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711" w:rsidRPr="001E3045" w:rsidRDefault="00625711" w:rsidP="0024522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noProof/>
          <w:color w:val="000000"/>
          <w:sz w:val="28"/>
          <w:szCs w:val="32"/>
        </w:rPr>
        <w:t>Курсовая</w:t>
      </w:r>
      <w:r w:rsidR="00245220" w:rsidRPr="001E3045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32"/>
        </w:rPr>
        <w:t>работа</w:t>
      </w:r>
    </w:p>
    <w:p w:rsidR="00625711" w:rsidRPr="001E3045" w:rsidRDefault="00625711" w:rsidP="00245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«Разработка речи для </w:t>
      </w:r>
      <w:r w:rsidRPr="001E3045">
        <w:rPr>
          <w:rFonts w:ascii="Times New Roman" w:hAnsi="Times New Roman"/>
          <w:b/>
          <w:noProof/>
          <w:color w:val="000000"/>
          <w:sz w:val="28"/>
          <w:szCs w:val="28"/>
        </w:rPr>
        <w:t>презентации фирмы дизайнерских услуг</w:t>
      </w:r>
      <w:r w:rsidRPr="001E3045">
        <w:rPr>
          <w:rFonts w:ascii="Times New Roman" w:hAnsi="Times New Roman"/>
          <w:b/>
          <w:bCs/>
          <w:noProof/>
          <w:color w:val="000000"/>
          <w:sz w:val="28"/>
          <w:szCs w:val="28"/>
        </w:rPr>
        <w:t>»</w:t>
      </w:r>
    </w:p>
    <w:p w:rsidR="00FE6AB7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noProof/>
          <w:color w:val="000000"/>
          <w:sz w:val="28"/>
          <w:szCs w:val="32"/>
        </w:rPr>
        <w:br w:type="page"/>
        <w:t>Оглавление</w:t>
      </w:r>
    </w:p>
    <w:p w:rsidR="00A1646C" w:rsidRPr="001E3045" w:rsidRDefault="00A1646C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E6AB7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FE6AB7" w:rsidRPr="001E3045" w:rsidRDefault="0009650E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BA3E8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Технология подготовки</w:t>
      </w:r>
      <w:r w:rsidR="00BF7F96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презентационного выступления</w:t>
      </w:r>
    </w:p>
    <w:p w:rsidR="005F2A6A" w:rsidRPr="001E3045" w:rsidRDefault="005F2A6A" w:rsidP="002452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1.1 </w:t>
      </w:r>
      <w:r w:rsidR="00F74623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Общая характеристика форм </w:t>
      </w:r>
      <w:r w:rsidR="00E4409E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стилей </w:t>
      </w:r>
      <w:r w:rsidR="00F74623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речи</w:t>
      </w:r>
    </w:p>
    <w:p w:rsidR="008659B4" w:rsidRPr="001E3045" w:rsidRDefault="008659B4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1.2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Ораторское искусство</w:t>
      </w:r>
    </w:p>
    <w:p w:rsidR="008659B4" w:rsidRPr="001E3045" w:rsidRDefault="008659B4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Логика речи</w:t>
      </w:r>
    </w:p>
    <w:p w:rsidR="008659B4" w:rsidRPr="001E3045" w:rsidRDefault="008659B4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Стилистические и лексическ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>ие</w:t>
      </w:r>
      <w:r w:rsidR="00B807E4" w:rsidRPr="001E3045">
        <w:rPr>
          <w:rFonts w:ascii="Times New Roman" w:hAnsi="Times New Roman"/>
          <w:noProof/>
          <w:color w:val="000000"/>
          <w:sz w:val="28"/>
        </w:rPr>
        <w:t xml:space="preserve"> 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>приёмы оратор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ской речи</w:t>
      </w:r>
    </w:p>
    <w:p w:rsidR="00245220" w:rsidRPr="001E3045" w:rsidRDefault="0009650E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FD4144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Технология</w:t>
      </w:r>
      <w:r w:rsidR="0062571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написания</w:t>
      </w:r>
      <w:r w:rsidR="0062571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презентационной речи</w:t>
      </w:r>
    </w:p>
    <w:p w:rsidR="00245220" w:rsidRPr="001E3045" w:rsidRDefault="00FD4144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2.1 </w:t>
      </w:r>
      <w:r w:rsidR="00625711" w:rsidRPr="001E3045">
        <w:rPr>
          <w:rFonts w:ascii="Times New Roman" w:hAnsi="Times New Roman"/>
          <w:noProof/>
          <w:color w:val="000000"/>
          <w:sz w:val="28"/>
          <w:szCs w:val="28"/>
        </w:rPr>
        <w:t>Рекомендуемы текст речи для презен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тации</w:t>
      </w:r>
    </w:p>
    <w:p w:rsidR="00980BBF" w:rsidRPr="001E3045" w:rsidRDefault="00980BBF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2.2 Рекомендации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28615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написания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презентационной речи</w:t>
      </w:r>
    </w:p>
    <w:p w:rsidR="00FE6AB7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FE6AB7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Список используемых источников</w:t>
      </w:r>
    </w:p>
    <w:p w:rsidR="00FE6AB7" w:rsidRPr="001E3045" w:rsidRDefault="00FE6AB7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32"/>
        </w:rPr>
        <w:br w:type="page"/>
      </w:r>
      <w:r w:rsidR="00EE2B4D" w:rsidRPr="001E3045">
        <w:rPr>
          <w:rFonts w:ascii="Times New Roman" w:hAnsi="Times New Roman"/>
          <w:bCs/>
          <w:noProof/>
          <w:color w:val="000000"/>
          <w:sz w:val="28"/>
          <w:szCs w:val="32"/>
        </w:rPr>
        <w:t>В</w:t>
      </w:r>
      <w:r w:rsidRPr="001E3045">
        <w:rPr>
          <w:rFonts w:ascii="Times New Roman" w:hAnsi="Times New Roman"/>
          <w:bCs/>
          <w:noProof/>
          <w:color w:val="000000"/>
          <w:sz w:val="28"/>
          <w:szCs w:val="32"/>
        </w:rPr>
        <w:t>ведение</w:t>
      </w:r>
    </w:p>
    <w:p w:rsidR="00245220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366C4" w:rsidRPr="001E3045" w:rsidRDefault="00E366C4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В настоящее время на рынке действует множество </w:t>
      </w:r>
      <w:r w:rsidR="00083D90" w:rsidRPr="001E3045">
        <w:rPr>
          <w:rFonts w:ascii="Times New Roman" w:hAnsi="Times New Roman"/>
          <w:noProof/>
          <w:color w:val="000000"/>
          <w:sz w:val="28"/>
          <w:szCs w:val="28"/>
        </w:rPr>
        <w:t>фирм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, предлагающих потребителям большое количе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ство различных товаров и услуг.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Чтобы привлечь внимание общества к продукту или услугам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необходимо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грамотно разработать презентационную речь.</w:t>
      </w:r>
    </w:p>
    <w:p w:rsidR="00BB20F3" w:rsidRPr="001E3045" w:rsidRDefault="00BB20F3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По принятому определению, речь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600D7"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это последовательность языковых знаков (прежде всего слов), организованная (или построенная) по «правилам» языка и в соответствии с потребностями выражаемой информации. Такую последовательность создает говорящий (или пишущий), такую последовательность воспринимает и «расшифровывает», т.е. так или иначе, понимает слушатель (или читатель). В общем случае задача заключается в том, чтобы в сознании слушателя (или читателя) возникла такая информация, которую выражал говорящий (пишущий); правда, это случай идеальный и, как всякий идеал, едва ли достижимый; практически же между информацией выраженной и информацией, возникшей в сознании слушателей или читателей, устанавливается большее или меньшее сходство. И чем больше это сходство, тем полнее и лучше осуществлены коммуникативные задачи. Более полному и лучшему осуществлению этих задач и служат коммуникативные качества речи, совокупность и система которых образует речевую культуру общества и отдельного человека.</w:t>
      </w:r>
    </w:p>
    <w:p w:rsidR="00BB20F3" w:rsidRPr="001E3045" w:rsidRDefault="00BB20F3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Важнейшим качеством эффективности речи является ее логичность и доказательность. Чем доказательнее речь, тем эффективнее восприятие слушателей, тем более создается уверенность в надежности и достоверности услышанной информации. Для того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чтобы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речь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выступающего была правильна и доказательна,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ему необходимо знать и систематически опираться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на основные логические законы. </w:t>
      </w:r>
    </w:p>
    <w:p w:rsidR="00245220" w:rsidRPr="001E3045" w:rsidRDefault="00BB20F3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Выступления различаются по тематике, объему, поставленн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ым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целям, характеру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аудитории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. Вместе с тем существуют устойчивые типовые приемы речевой разработки текста выступления. </w:t>
      </w:r>
    </w:p>
    <w:p w:rsidR="00245220" w:rsidRPr="001E3045" w:rsidRDefault="00FE6AB7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Цель</w:t>
      </w:r>
      <w:r w:rsidR="007D729D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083D9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курсовой работы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азработать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текст 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>реч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для презентации фирмы дизайнерских услуг</w:t>
      </w:r>
    </w:p>
    <w:p w:rsidR="00900519" w:rsidRPr="001E3045" w:rsidRDefault="00900519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Задачи:</w:t>
      </w:r>
    </w:p>
    <w:p w:rsidR="00096131" w:rsidRPr="001E3045" w:rsidRDefault="00096131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1. Рассмотреть формы </w:t>
      </w:r>
      <w:r w:rsidR="007D729D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стили</w:t>
      </w:r>
      <w:r w:rsidR="007D729D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речи.</w:t>
      </w:r>
    </w:p>
    <w:p w:rsidR="00096131" w:rsidRPr="001E3045" w:rsidRDefault="00096131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2. Изучить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принципы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ораторско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го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искусств</w:t>
      </w:r>
      <w:r w:rsidR="007D729D" w:rsidRPr="001E3045">
        <w:rPr>
          <w:rFonts w:ascii="Times New Roman" w:hAnsi="Times New Roman"/>
          <w:noProof/>
          <w:color w:val="000000"/>
          <w:sz w:val="28"/>
          <w:szCs w:val="28"/>
        </w:rPr>
        <w:t>а и основы логики речи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96131" w:rsidRPr="001E3045" w:rsidRDefault="007D729D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Рассмотреть стилистические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и лексические 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приёмы ораторской речи. </w:t>
      </w:r>
    </w:p>
    <w:p w:rsidR="00245220" w:rsidRPr="001E3045" w:rsidRDefault="007D729D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>. Разработать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текст</w:t>
      </w:r>
      <w:r w:rsidR="00083D90" w:rsidRPr="001E3045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презентационн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ой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реч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245220" w:rsidRPr="001E3045" w:rsidRDefault="00C14FB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Методы исследования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45220" w:rsidRPr="001E3045" w:rsidRDefault="00083D9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анализ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литературных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 Интернет – источников;</w:t>
      </w:r>
    </w:p>
    <w:p w:rsidR="00245220" w:rsidRPr="001E3045" w:rsidRDefault="00083D9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метод разработки текста.</w:t>
      </w:r>
    </w:p>
    <w:p w:rsidR="00245220" w:rsidRPr="001E3045" w:rsidRDefault="00FE6AB7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Объект исследования: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</w:t>
      </w:r>
      <w:r w:rsidR="00C14FB0" w:rsidRPr="001E3045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45220" w:rsidRPr="001E3045" w:rsidRDefault="00FE6AB7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Предмет исследования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  <w:r w:rsidR="00083D9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разработка 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>реч</w:t>
      </w:r>
      <w:r w:rsidR="00083D90"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C14FB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для</w:t>
      </w:r>
      <w:r w:rsidR="00900519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презентации фирмы дизайнерских услуг.</w:t>
      </w:r>
      <w:r w:rsidR="0024522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</w:p>
    <w:p w:rsidR="00FE6AB7" w:rsidRPr="001E3045" w:rsidRDefault="00FE6AB7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База исследовани</w:t>
      </w:r>
      <w:r w:rsidR="00C14FB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я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083D9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>фирма дизайнерских услуг «Прайс», расположенная по адресу: г. Минусинск ул. Кретова 1 «а».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B20F3" w:rsidRPr="001E3045" w:rsidRDefault="00BB20F3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083D90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083D90" w:rsidRPr="001E3045">
        <w:rPr>
          <w:rFonts w:ascii="Times New Roman" w:hAnsi="Times New Roman"/>
          <w:noProof/>
          <w:color w:val="000000"/>
          <w:sz w:val="28"/>
          <w:szCs w:val="32"/>
        </w:rPr>
        <w:t>1</w:t>
      </w:r>
      <w:r w:rsidRPr="001E3045">
        <w:rPr>
          <w:rFonts w:ascii="Times New Roman" w:hAnsi="Times New Roman"/>
          <w:noProof/>
          <w:color w:val="000000"/>
          <w:sz w:val="28"/>
          <w:szCs w:val="32"/>
        </w:rPr>
        <w:t>.</w:t>
      </w:r>
      <w:r w:rsidR="00083D90" w:rsidRPr="001E3045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32"/>
        </w:rPr>
        <w:t>Технология подготовки презентационного выступления</w:t>
      </w:r>
    </w:p>
    <w:p w:rsidR="0089757F" w:rsidRPr="001E3045" w:rsidRDefault="0089757F" w:rsidP="002452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F5995" w:rsidRPr="001E3045" w:rsidRDefault="0089757F" w:rsidP="002452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1.1</w:t>
      </w:r>
      <w:r w:rsidR="0024522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Общая характеристика форм </w:t>
      </w:r>
      <w:r w:rsidR="00083D9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стилей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речи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Основанием классификации разновидностей речи могут быть различные факторы, которые дают возможность выделять устную и письменную формы существования речи, диалогическую и монологическую речь, функциональные стили речи и функционально-смысловые (коммуникативные) типы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Общение между людьми может происходить в разных формах. Разговор с друзьями, коллегами по работе, лекция в университете – это непосредственное общение между участниками, происходящее в устной форме. Чтение книг, писем, документов и т.п. также является общением, но это общение осуществляется посредством текста, представленного в письменном виде. Таким образом, по тому, в какой форме происходит коммуникация, в звуковой или письменной, выделяют устную и письменную</w:t>
      </w:r>
      <w:r w:rsidRPr="001E304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форму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 зависимости от различных условий общения речь приобретает вид либо диалогической, либо монологической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Диалогическая речь - это разговор, беседа двух или нескольких лиц, которые говорят попеременно. В повседневном и обычном разговоре диалогическая речь не планируется. Это речь поддержанная. Направленность такой беседы и ее результаты в значительной степени определяются высказываниями ее участников, их репликами, замечаниями, одобрением или возражением. Но иногда беседу организуют специально, чтобы выяснить определенный вопрос, тогда она носит целенаправленный характер.</w:t>
      </w:r>
    </w:p>
    <w:p w:rsidR="0089757F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Диалогическая речь, как правило, предъявляет меньше требований к построению связного и развернутого высказывания, чем речь монологическая или письменная; здесь не нужна специальная подготовка. 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Монологическая речь предполагает, что говорит одно лицо, другие только слушают, не участвуя в разговоре. Монологическая речь в практике общения людей занимает большое место и проявляется в самых разнообразных устных и письменных выступлениях. К монологическим формам речи относятся лекции, доклады, выступления на собраниях. Общая и характерная особенность всех форм монологической речи - ярко выраженная направленность ее к слушателю. Цель этой направленности - достигнуть необходимого воздействия на слушателей, передать им знания, убедить в чем-либо. В связи с этим монологическая речь носит развернутый характер, требует связного изложения мыслей, а следовательно, предварительной подготовки и планирования.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Как правило, монологическая речь протекает с известным напряжением. Она требует от говорящего умения логически, последовательно излагать свои мысли, выражать их в ясной и отчетливой форме, а также умения устанавливать контакт с аудиторией. Для этого говорящий должен следить не только за содержанием своей речи и за ее внешним построением, но и за реакцией слушателей.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Для каждой ситуации общения в той или иной сфере деятельности существуют определенные правила речевого поведения, речевые нормы и средства. По функционированию речи в той или иной социально значимой сфере общественной практики выделяют функциональные стили речи</w:t>
      </w:r>
      <w:r w:rsidRPr="001E3045">
        <w:rPr>
          <w:rFonts w:ascii="Times New Roman" w:hAnsi="Times New Roman"/>
          <w:i/>
          <w:iCs/>
          <w:noProof/>
          <w:color w:val="000000"/>
          <w:sz w:val="28"/>
          <w:szCs w:val="28"/>
        </w:rPr>
        <w:t>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Функциональный стиль современного русского языка – это такая его подсистема, которая определяется условиями и целями общения в какой-либо сфере общественной деятельности и обладает некоторой совокупностью стилистически значимых языковых средств. В соответствии с этим выделяют следующие функциональные стили: научн</w:t>
      </w:r>
      <w:r w:rsidR="0089757F" w:rsidRPr="001E3045">
        <w:rPr>
          <w:rFonts w:ascii="Times New Roman" w:hAnsi="Times New Roman"/>
          <w:noProof/>
          <w:color w:val="000000"/>
          <w:sz w:val="28"/>
          <w:szCs w:val="28"/>
        </w:rPr>
        <w:t>ый, официально-деловой,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9757F" w:rsidRPr="001E3045">
        <w:rPr>
          <w:rFonts w:ascii="Times New Roman" w:hAnsi="Times New Roman"/>
          <w:noProof/>
          <w:color w:val="000000"/>
          <w:sz w:val="28"/>
          <w:szCs w:val="28"/>
        </w:rPr>
        <w:t>газетно-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публицистический, художественный и разговорно-обиходный. Каждый из них отдает предпочтение устной или письменной форме, диалогической или монологической речи. Каждый функциональный стиль обусловлен обстановкой и характером содержания общения, имеет свои специфические черты и собственный строй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Среди разновидностей речи в</w:t>
      </w:r>
      <w:r w:rsidR="00096131" w:rsidRPr="001E3045">
        <w:rPr>
          <w:rFonts w:ascii="Times New Roman" w:hAnsi="Times New Roman"/>
          <w:noProof/>
          <w:color w:val="000000"/>
          <w:sz w:val="28"/>
          <w:szCs w:val="28"/>
        </w:rPr>
        <w:t>ыделяют также три функционально</w:t>
      </w:r>
      <w:r w:rsidR="0019183F"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смысловых типа речи: описание, повествование, рассуждение. Их различают в зависимости от целей монологического высказывания и способа изложения содержания. Первые два типа речи предполагают соотношение с миром «вещей» (предметов), последний – с миром понятий, суждений.</w:t>
      </w:r>
    </w:p>
    <w:p w:rsidR="006F5995" w:rsidRPr="001E3045" w:rsidRDefault="006F5995" w:rsidP="002452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F5995" w:rsidRPr="001E3045" w:rsidRDefault="005B41E5" w:rsidP="0024522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1</w:t>
      </w:r>
      <w:r w:rsidR="006C2531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E4409E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2</w:t>
      </w:r>
      <w:r w:rsidR="0024522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Ораторское искусство</w:t>
      </w:r>
    </w:p>
    <w:p w:rsidR="00880CE0" w:rsidRPr="001E3045" w:rsidRDefault="00880CE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Ораторской речью называют воздействующую, убеждающую речь, которая обращена к широкой аудитории и имеет своей целью изменить поведение аудитории, ее взгляды, убеждения, настроения и т.п.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Выступление оратора состоит из трех частей: вступления, доказательства и заключения. Вступление должно включать в себя краткое содержание той идеи, правильность, которой будет доказана во второй части речи. Существуют различные виды вступления. И его выбор зависит от сверхзадачи и аудитории, в которой оратор выступает.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Основная часть выступления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доказательство. Оно может быть логическим, когда оратор логически доказывает аудитории правильность идеи. Информационное доказательство опирается на фактический и справочный материал. Эмоциональное доказательство требует от оратора большой самоотдачи и актерского мастерства. Иногда правильность идеи удобно подтверждать путем ссылки на авторитеты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отсылочное доказательство.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 заключении оратор подводит итог, кратко повторяет ключевые мысли своей речи, еще раз излагает главную идею выступления, а также может призвать слушателей к конкретным действиям по ее реализации.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При публичном выступлении удобно опираться на заранее заготовленные тезисы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короткие предложения, отмечающие тот или иной логический поворот в изложении содержания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Вместе с тем ораторский успех во многом зависит от эффективности работы над содержанием каждого отдельно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взятого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публичного выступления.</w:t>
      </w:r>
    </w:p>
    <w:p w:rsidR="00245220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Из чего же конкретно складывается содержание публичного выступления? Что для этого нужно? Анализ публичных выступлений наиболее талантливых ораторов показывает, что способности к импровизации, эрудиция и многие другие достоинства оратора - это лишь предпосылки ораторского успеха,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который может и не состояться, если не вложен труд в разработку содержания публичного выступления. </w:t>
      </w:r>
    </w:p>
    <w:p w:rsidR="006F5995" w:rsidRPr="001E3045" w:rsidRDefault="0051311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азработка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содержания публичного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начинается с осмысления и уточнения темы,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вы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яв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ления главной - центральной иде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уточнения основных положений и понятий,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формулирования основного тезиса и подтверждающих его аргументов.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Нелишне будет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знать,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 использовать классическую схему ораторского искусства. В основе ее лежат 5 этапов: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1. Подбор необходимого материала, содержания публичного выступления.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2. Составление плана, распределение собранного материала 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необходимой логической последовательности.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3. Литературная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обработка речи,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насыщение ее содержания.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4. Заучивание, запоминание текста речи. </w:t>
      </w:r>
    </w:p>
    <w:p w:rsidR="0051311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513115" w:rsidRPr="001E3045" w:rsidRDefault="00513115" w:rsidP="0024522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F5995" w:rsidRPr="001E3045" w:rsidRDefault="00513115" w:rsidP="0024522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1.</w:t>
      </w:r>
      <w:r w:rsidR="00E4409E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3</w:t>
      </w:r>
      <w:r w:rsidR="0024522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Логика речи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Важнейшим качеством эффективности публичного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выступления является ее логичность и доказательность. Настоящий оратор не может рассчитывать только на здравый смысл и импровизацию.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Необходимо овладеть логическими законами доказательности,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аргументированности.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Эти законы, прежде всего,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распространяются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словесное определение понятий,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логические выводы, доказательства своей точки зрения в процессе ведения полемики.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Чем доказательнее речь оратора, тем эффективнее восприятие слушателей, тем более создается уверенность в надежности и достоверности услышанной информации. Общепризнанно, кто логично мыслит,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тот и логически ясно говорит.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Поэтому первейшая задача оратора еще в процессе подготовки к публичному выступлению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продумать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до мельчайших подробностей логику своего выступления, аргументацию своих выводов и обобщений.</w:t>
      </w:r>
    </w:p>
    <w:p w:rsidR="0051311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Логическая аргументация по тому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или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иному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вопросу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 процессе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публичного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может быть 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развёрнута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в 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вариантах: </w:t>
      </w:r>
    </w:p>
    <w:p w:rsidR="00513115" w:rsidRPr="001E3045" w:rsidRDefault="0051311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индуктивно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(от частных факторов к общим заключениям),</w:t>
      </w:r>
    </w:p>
    <w:p w:rsidR="006F5995" w:rsidRPr="001E3045" w:rsidRDefault="0051311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>дедуктивно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6F599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(от общих положений к частным заключениям) и в сочетании, т.е. индуктивно и дедуктивно одновременно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579D4" w:rsidRPr="001E3045" w:rsidRDefault="003579D4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- индуктивно-дедуктивное (смешанное) 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 индуктивном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характере доказательстве оратор опирается на отдельные факты, отдельные, чаще всего заранее отобранные примеры,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выдвинутые им гипотезы, идеи. При индуктивном доказательстве следует еще на этапе подготовки к выступлению продумать и отобрать: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наиболее существенные факты,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отдельные,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чаще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всего заранее отобранные примеры;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такое количество фактов и примеров, чтобы их анализ и обобщение давали убедительный вывод, заключение;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факты и примеры должны быть близки и понятны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аудитории, уровню образования и подготовки слушателей.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Индуктивных выводов в процессе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публичного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выступления может быть множество.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Это может быть статистически выверенный или социологами установленный факт,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интересная статья в газете, уместная шутка, фрагмент из книги, кино и т.п., важно, чтобы серия частных фактов, примеров иллюстрировала вашу мысль и подводила слушателей к нужным вам обобщениям и выводам.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 дедуктивном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характере доказательства развертывание аргументации идет от общего к частным выводам.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Дедуктивное доказательство требует, чтобы исходное теоретическое положение, закон, принцип были либо 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общепризнаны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, либо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настолько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убедительны,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чтобы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 вызывали сомнений у слушателей. А для этого необходимо, чтобы: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слушатели были предварительно знакомы с исходным теоретическим знанием,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 основе которого строится дедуктивное доказательство, либо оно не должно у них вызывать каких-либо сомнений;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переход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рассуждений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общего положения к частному должен сопровождаться не любыми примерами, а наиболее убедительными и яркими, запоминающимися.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 смешанном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индуктивно-дедуктивном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доказательстве следует учитывать все выше сформулированные рекомендации одновременно.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Очень часто ораторы допускают логические ошибки при определении понятий.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Типичной ошибкой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является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перечисление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2-3 признаков понятия, на основе которых и дается его определение. Существует несколько способов определения понятий.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Наиболее распространенным является определение, указывающее на принадлежность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 общему (роду) или на выделение специфических (видовых) различий,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которые отличают данную вещь от всех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других вещей. Например, оратор в процессе обсуждения проблемы творчества дает такое его определение: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"Творчество - это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такой вид человеческой деятельности,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результатом которых является сознание новых, оригинальных духовных и материальных ценностей".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Родовым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понятием в данном случае будет "человеческая деятельность",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 ее видовые отличия - "создание новых, оригинальных духовных и материальных ценностей".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 процессе логически правильных,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доказательных рассуждений,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 неизбежностью достигается определенность, ясность, непротиворечивость и обоснованность заключений и выводов.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Для того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чтобы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речь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оратора была правильна и доказательна,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ему необходимо знать и систематически опираться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 основные логические законы.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Закон достаточного основания. Суть этого закона заключается в том, что всякая правильная мысль должна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быть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обоснована другими мыслями (аргументами, утверждениями), истинность которых проверена практикой.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Вообще оратору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всегда и во всем следует придерживаться правила: практика - наивысший критерий истины!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Закон тождества. Суть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закона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тождества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заключается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 том, что каждая мысль в процессе отдельно взятого рассуждения сохраняет одно и то же определенное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содержание,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сколько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раз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она не повторялась. Закон тождества следует особенно учитывать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условиях спора, дискуссии, при использовании недостаточно четко определенных понятий. Например, ведется обсуждение использования понятия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"творческая личность".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 этом в дискуссию всякий раз привносятся разные содержательные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характеристики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творческой личности.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Один оратор акцентирует внимание на интуиции, другой - на креативном мышлении, третий - на творческих способностях...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Ясно, что в процессе дискуссии, при использовании понятия "творческая личность" следует оговорить, какое смысловое содержание привносится в данном случае.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После этого необходимо, чтобы объем содержания понятия "творческая личность" не меняется.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Закон исключения третьего. Этот закон формируется так: 2 противоречащие мысли об одном и том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же предмете,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взятом в одно и то же время и в одном и том же отношении,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 могут быть одновременно ни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истинными, ни ложными: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одна из них истинна, а другая ложна, и третьего не дано.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Суть этого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закона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будет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понятна,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если сказать,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 нельзя быть одновременно согласным с 2 противоположными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утверждениями.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45220" w:rsidRPr="001E3045" w:rsidRDefault="003579D4" w:rsidP="0024522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1.</w:t>
      </w:r>
      <w:r w:rsidR="00E4409E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4</w:t>
      </w:r>
      <w:r w:rsidR="0024522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Стилистические </w:t>
      </w:r>
      <w:r w:rsidR="00083D90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лексические </w:t>
      </w:r>
      <w:r w:rsidR="006F5995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приёмы ораторской речи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Для современной ораторской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речи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является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характерным сочетание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логико-аналитических и эмоционально–образных языковых средств. Практика выступления лучших ораторов показывает,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 сухое деловое выступление,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сводимое к передаче "голой" информации в современной, хорошо осведомленной аудитории, как правило, остается без внимания, а нередко вызывает скуку и даже раздражение.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Поэтому начинающему оратору необходимо овладеть приемами стилистического </w:t>
      </w:r>
      <w:r w:rsidR="003579D4" w:rsidRPr="001E3045">
        <w:rPr>
          <w:rFonts w:ascii="Times New Roman" w:hAnsi="Times New Roman"/>
          <w:noProof/>
          <w:color w:val="000000"/>
          <w:sz w:val="28"/>
          <w:szCs w:val="28"/>
        </w:rPr>
        <w:t>синтаксиса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, которые могут достичь экспрессивности, эмоциональности публичного выступления.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Прием градации - нарастание смысловой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эмоциональной значимости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слова.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Градация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позволяет усилить,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придать им эмоциональную выразительность фразе, сформулированной мысли.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Прием инверсии - речевой оборот, который как бы развертывает привычный, общепринятый ход мыслей и выражений на диаметрально противоположный.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Прием апелляции к собственным мыслям, размышления, сомнения, которые позволяют создать ситуацию доверительного общения с аудиторией.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Специфика устной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речи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проявляется в построении фраз и целых предложений.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Считается,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 в публичном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выступлении предпочтение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следует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отдавать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более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коротким предложениям, они лучше воспринимаются на слух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запоминаются.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Кроме того,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короткое предложение позволяет более вариантно подходить к изменению интонации.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Среди приемов ораторской речи,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существенно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повышающих ее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эффективность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 убедительность,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следует особо выделить лексические приемы. Практически во всех руководствах по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ораторскому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искусству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среди лексических приемов рекомендуется использовать так называемые тропы.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Тропы - это речевые обороты и отдельные слова, употребляемые в переносном значении,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которые позволяют достичь необходимой эмоциональной выразительности и образности. К тропам относят сравнения, метафоры, эпитеты, гиперболы...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Сравнение -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один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из наиболее часто используемых приемов,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который обладает большой убеждающей силой, стимулирует у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слушателей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ассоциативное и образное мышление и тем самым позволяет оратору достичь желаемого эффекта.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Метафора - это перенос названия одного предмета на другой,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это речевое сближение 2 явлений по сходству или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контрасту.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Например: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"Локомотив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истории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остановить невозможно..."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Эпитет - образное определение предмета,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явления, раскрывающее его сущность.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Например: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"Студент - это не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сосуд, который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следует заполнить знаниями,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 факел,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который надо зажечь!.."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Аллегория иносказательно изображает что-либо. Например: "Однажды прохожий спросил у строителя: "Что ты делаешь?"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Тот подумал и ответил: "Не видишь? Вожу камни". Второй строитель на тот же вопрос ответил: "Зарабатываю деньги!"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Гипербола представляет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собой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вид тропа,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состоящего в преднамеренном преувеличении свойств,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качеств предметов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 явлений.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Например: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"Редкая птица долетит до середины Днепра".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Говоря о культуре ораторского мастерства, ее разнообразии,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нельзя не обратить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внимание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применения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крылатых слов, пословиц, поговорок. Важно, чтобы они были неожиданно, но к месту сказаны.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Высокий уровень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культуры речи предполагает и непрерывное самосовершенствование техники речи. В этой связи следует обратить внимание на следующие особенности собственной речи: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Дикция - это четкость и ясность произношения фраз, слов и отдельных звуков. Для высокого уровня ораторского мастерства характерно то,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что его легко слушать, у него нет скороговорок,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"проглатывания" отдельных слогов и звуков. Хорошая дикция свободна от шепелявости, гнусавости и заикания.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Сила голоса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должна быть соразмерна величине аудитории, в которой произносится речь,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 этом должны учитываться те задачи, которые своим ораторским мастерством стремиться достичь выступающий. Сила голоса - это не только его громкость, но и сила воздействия на психику: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волю,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чувства,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сознание слушателей.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Темп речи - число слов,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произносимых в минуту, оно может сильно варьироваться.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Однако чаще всего публичное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выступление начинается в медленном темпе.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 целях драматизации темп усиливают,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либо,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наоборот,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снижают. Принято считать, что наиболее оптимальным темпом публичного выступления является 120 слов в минуту.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Пол</w:t>
      </w:r>
      <w:r w:rsidR="00847D29" w:rsidRPr="001E3045">
        <w:rPr>
          <w:rFonts w:ascii="Times New Roman" w:hAnsi="Times New Roman"/>
          <w:noProof/>
          <w:color w:val="000000"/>
          <w:sz w:val="28"/>
          <w:szCs w:val="28"/>
        </w:rPr>
        <w:t>ё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тность голоса - это длительность звучания отдельных фраз,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слов и звуков.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Когда звук насыщен интонациями, слова произносятся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определенной эмоциональной окраской,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ясно, четко и достаточно сильно, то речь оратора как бы зависает в воздухе. Она достигает самых дальних уголков аудитории.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Тембр голоса - это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звуковая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окраска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голоса,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которая создает те или иные эмоционально-экспрессивные оттенки речи.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Типичной ошибкой многих ораторов является неумение четко и правильно произносить отдельные звуки речи. Для преодоления этого недостатка,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 также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совершенствования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техники речи рекомендуется: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прочитать вслух в различном темпе фрагмент какого-либо рассказа по книге;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- использовать скороговорки,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вначале их следует произносить медленно, постепенно увеличивая темп.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Важнейший показатель речевой культуры оратора - это богатый словарный запас,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точность и образность фраз и выражений,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это учение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лаконично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просто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сформулировать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свою мысль.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Итак, оратор с высокой культурой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речи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отличается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богатством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словарного запаса,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смысловой точностью выражения, соблюдением языковых норм произношения,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образностью 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точностью словоупотребления.</w:t>
      </w:r>
    </w:p>
    <w:p w:rsidR="006F5995" w:rsidRPr="001E3045" w:rsidRDefault="006F599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4409E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09650E" w:rsidRPr="001E3045">
        <w:rPr>
          <w:rFonts w:ascii="Times New Roman" w:hAnsi="Times New Roman"/>
          <w:noProof/>
          <w:color w:val="000000"/>
          <w:sz w:val="28"/>
          <w:szCs w:val="32"/>
        </w:rPr>
        <w:t>2</w:t>
      </w:r>
      <w:r w:rsidRPr="001E3045">
        <w:rPr>
          <w:rFonts w:ascii="Times New Roman" w:hAnsi="Times New Roman"/>
          <w:noProof/>
          <w:color w:val="000000"/>
          <w:sz w:val="28"/>
          <w:szCs w:val="32"/>
        </w:rPr>
        <w:t>.</w:t>
      </w:r>
      <w:r w:rsidR="00E4409E" w:rsidRPr="001E3045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32"/>
        </w:rPr>
        <w:t>Технология написания презентационной речи</w:t>
      </w:r>
    </w:p>
    <w:p w:rsidR="00E4409E" w:rsidRPr="001E3045" w:rsidRDefault="00E4409E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4409E" w:rsidRPr="001E3045" w:rsidRDefault="00E4409E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2.1 Рекомендуемы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текст речи для презентации</w:t>
      </w:r>
    </w:p>
    <w:p w:rsidR="00245220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6D6AE0" w:rsidRPr="001E3045" w:rsidRDefault="00B30420" w:rsidP="0024522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Для презентации 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>фирм</w:t>
      </w:r>
      <w:r w:rsidR="00880CE0" w:rsidRPr="001E3045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дизайнерских услуг «Прайс», расположенн</w:t>
      </w:r>
      <w:r w:rsidR="00880CE0" w:rsidRPr="001E3045">
        <w:rPr>
          <w:rFonts w:ascii="Times New Roman" w:hAnsi="Times New Roman"/>
          <w:noProof/>
          <w:color w:val="000000"/>
          <w:sz w:val="28"/>
          <w:szCs w:val="28"/>
        </w:rPr>
        <w:t>ой</w:t>
      </w:r>
      <w:r w:rsidR="00B807E4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по адресу: </w:t>
      </w:r>
      <w:r w:rsidR="00C96789" w:rsidRPr="001E3045">
        <w:rPr>
          <w:rFonts w:ascii="Times New Roman" w:hAnsi="Times New Roman"/>
          <w:noProof/>
          <w:color w:val="000000"/>
          <w:sz w:val="28"/>
          <w:szCs w:val="28"/>
        </w:rPr>
        <w:t>…………….</w:t>
      </w:r>
      <w:r w:rsidR="006D6AE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нам необходимо разработать презентационную речь.</w:t>
      </w:r>
      <w:r w:rsidR="00C85928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85928" w:rsidRPr="001E3045" w:rsidRDefault="00C85928" w:rsidP="0024522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Услуги</w:t>
      </w:r>
      <w:r w:rsidR="006D6AE0" w:rsidRPr="001E3045">
        <w:rPr>
          <w:rFonts w:ascii="Times New Roman" w:hAnsi="Times New Roman"/>
          <w:noProof/>
          <w:color w:val="000000"/>
          <w:sz w:val="28"/>
          <w:szCs w:val="28"/>
        </w:rPr>
        <w:t>, предоставляемые фирмой «Прайс»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D6AE0" w:rsidRPr="001E3045" w:rsidRDefault="006D6AE0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Разработка дизайна жилых и офисных помещений;</w:t>
      </w:r>
    </w:p>
    <w:p w:rsidR="006D6AE0" w:rsidRPr="001E3045" w:rsidRDefault="006D6AE0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Разработка дизайна фасадов зданий;</w:t>
      </w:r>
    </w:p>
    <w:p w:rsidR="0070184C" w:rsidRPr="001E3045" w:rsidRDefault="0070184C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Разработка дизайна мебели;</w:t>
      </w:r>
    </w:p>
    <w:p w:rsidR="006D6AE0" w:rsidRPr="001E3045" w:rsidRDefault="006D6AE0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Ландшафтный дизайн;</w:t>
      </w:r>
    </w:p>
    <w:p w:rsidR="00C85928" w:rsidRPr="001E3045" w:rsidRDefault="006D6AE0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Отделочные </w:t>
      </w:r>
      <w:r w:rsidR="0070184C" w:rsidRPr="001E3045">
        <w:rPr>
          <w:rFonts w:ascii="Times New Roman" w:hAnsi="Times New Roman"/>
          <w:noProof/>
          <w:color w:val="000000"/>
          <w:sz w:val="28"/>
          <w:szCs w:val="28"/>
        </w:rPr>
        <w:t>работы жилых и офисных помещений;</w:t>
      </w:r>
    </w:p>
    <w:p w:rsidR="0070184C" w:rsidRPr="001E3045" w:rsidRDefault="0070184C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Отделочные работы по оформлению фасадов зданий;</w:t>
      </w:r>
    </w:p>
    <w:p w:rsidR="0070184C" w:rsidRPr="001E3045" w:rsidRDefault="0070184C" w:rsidP="00245220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Строительные работы.</w:t>
      </w:r>
    </w:p>
    <w:p w:rsidR="0070184C" w:rsidRPr="001E3045" w:rsidRDefault="0070184C" w:rsidP="002452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Презентация фирмы «Прайс» состоится 20 ноября 2010 года в 11 часов по адресу: </w:t>
      </w:r>
      <w:r w:rsidR="00C96789" w:rsidRPr="001E3045">
        <w:rPr>
          <w:rFonts w:ascii="Times New Roman" w:hAnsi="Times New Roman"/>
          <w:noProof/>
          <w:color w:val="000000"/>
          <w:sz w:val="28"/>
          <w:szCs w:val="28"/>
        </w:rPr>
        <w:t>……………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анная презентация необходима для того, что бы представить потребителям 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>новую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фирму на рынке услуг. </w:t>
      </w:r>
    </w:p>
    <w:p w:rsidR="00671DD1" w:rsidRPr="001E3045" w:rsidRDefault="00671DD1" w:rsidP="002452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Для успешной презентации необходима речь, которая заинтересует потребителей и побудит к посещению ее в качестве заказчик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услуг.</w:t>
      </w:r>
    </w:p>
    <w:p w:rsidR="00286150" w:rsidRPr="001E3045" w:rsidRDefault="00880CE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Цель презентационной речи:</w:t>
      </w:r>
    </w:p>
    <w:p w:rsidR="00880CE0" w:rsidRPr="001E3045" w:rsidRDefault="00B30420" w:rsidP="00245220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Формирование имиджа </w:t>
      </w:r>
      <w:r w:rsidR="00880CE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фирмы дизайнерских услуг «Прайс». </w:t>
      </w:r>
    </w:p>
    <w:p w:rsidR="00245220" w:rsidRPr="001E3045" w:rsidRDefault="00B30420" w:rsidP="00245220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Поиск потенциальных </w:t>
      </w:r>
      <w:r w:rsidR="00880CE0" w:rsidRPr="001E3045">
        <w:rPr>
          <w:rFonts w:ascii="Times New Roman" w:hAnsi="Times New Roman"/>
          <w:noProof/>
          <w:color w:val="000000"/>
          <w:sz w:val="28"/>
          <w:szCs w:val="28"/>
        </w:rPr>
        <w:t>клиентов.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86B55" w:rsidRPr="001E3045" w:rsidRDefault="00C85928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Данная </w:t>
      </w:r>
      <w:r w:rsidR="00286B5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речь будет звучать на презентации, в честь открытия фирмы дизайнерских услуг «Прайс». На данную презентацию </w:t>
      </w:r>
      <w:r w:rsidR="00280BEA" w:rsidRPr="001E3045">
        <w:rPr>
          <w:rFonts w:ascii="Times New Roman" w:hAnsi="Times New Roman"/>
          <w:noProof/>
          <w:color w:val="000000"/>
          <w:sz w:val="28"/>
          <w:szCs w:val="28"/>
        </w:rPr>
        <w:t>будет приглашена</w:t>
      </w:r>
      <w:r w:rsidR="00286B55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целевая аудитория, предположительный возраст которой составит от 20 до 65 лет</w:t>
      </w:r>
      <w:r w:rsidR="00E318D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, то есть 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лица, </w:t>
      </w:r>
      <w:r w:rsidR="00951A8D" w:rsidRPr="001E3045">
        <w:rPr>
          <w:rFonts w:ascii="Times New Roman" w:hAnsi="Times New Roman"/>
          <w:noProof/>
          <w:color w:val="000000"/>
          <w:sz w:val="28"/>
          <w:szCs w:val="28"/>
        </w:rPr>
        <w:t>заинтересованные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в услугах данной фирмы. Так как каждый человек делает ремонт в </w:t>
      </w:r>
      <w:r w:rsidR="00951A8D" w:rsidRPr="001E3045">
        <w:rPr>
          <w:rFonts w:ascii="Times New Roman" w:hAnsi="Times New Roman"/>
          <w:noProof/>
          <w:color w:val="000000"/>
          <w:sz w:val="28"/>
          <w:szCs w:val="28"/>
        </w:rPr>
        <w:t>своём жилом помещении или человек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>, открывающи</w:t>
      </w:r>
      <w:r w:rsidR="00951A8D" w:rsidRPr="001E3045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свою фирму </w:t>
      </w:r>
      <w:r w:rsidR="00951A8D" w:rsidRPr="001E3045">
        <w:rPr>
          <w:rFonts w:ascii="Times New Roman" w:hAnsi="Times New Roman"/>
          <w:noProof/>
          <w:color w:val="000000"/>
          <w:sz w:val="28"/>
          <w:szCs w:val="28"/>
        </w:rPr>
        <w:t>и ему необходимо стильно</w:t>
      </w:r>
      <w:r w:rsidR="00671DD1" w:rsidRPr="001E3045">
        <w:rPr>
          <w:rFonts w:ascii="Times New Roman" w:hAnsi="Times New Roman"/>
          <w:noProof/>
          <w:color w:val="000000"/>
          <w:sz w:val="28"/>
          <w:szCs w:val="28"/>
        </w:rPr>
        <w:t>, модно и удобно оформить свой офис</w:t>
      </w:r>
      <w:r w:rsidR="00951A8D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51A8D" w:rsidRPr="001E3045" w:rsidRDefault="00951A8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Вот поэтому мы приглашаем людей от 20 лет, так как именно в этом возрасти начинают жить отдельно от родителей и следят за модой. и до 65, так как после достижения этого возраста люди задумываются в большей степени о своем здоровье и в меньшей о дизайне интерьера.</w:t>
      </w:r>
    </w:p>
    <w:p w:rsidR="00B30420" w:rsidRPr="001E3045" w:rsidRDefault="00286B5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Презентационная речь:</w:t>
      </w:r>
    </w:p>
    <w:p w:rsidR="00286B55" w:rsidRPr="001E3045" w:rsidRDefault="00286B5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Добрый день дамы и господа!</w:t>
      </w:r>
    </w:p>
    <w:p w:rsidR="0010147B" w:rsidRPr="001E3045" w:rsidRDefault="00286B55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От имени </w:t>
      </w:r>
      <w:r w:rsidR="0010147B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руководства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приветствуем Вас </w:t>
      </w:r>
      <w:r w:rsidR="0010147B" w:rsidRPr="001E3045">
        <w:rPr>
          <w:rFonts w:ascii="Times New Roman" w:hAnsi="Times New Roman"/>
          <w:noProof/>
          <w:color w:val="000000"/>
          <w:sz w:val="28"/>
          <w:szCs w:val="28"/>
        </w:rPr>
        <w:t>на официальном открытии фирмы дизайнерских услуг «Прайс». Сегодня торжественный день, и мы рады присутствию на церемонии открытия всех, кто пришёл поддержать нас.</w:t>
      </w:r>
    </w:p>
    <w:p w:rsidR="0010147B" w:rsidRPr="001E3045" w:rsidRDefault="0010147B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Особую благодарность выражаем стратегическому и финансовому партнёру </w:t>
      </w:r>
      <w:r w:rsidR="000C7666" w:rsidRPr="001E3045">
        <w:rPr>
          <w:rFonts w:ascii="Times New Roman" w:hAnsi="Times New Roman"/>
          <w:noProof/>
          <w:color w:val="000000"/>
          <w:sz w:val="28"/>
          <w:szCs w:val="28"/>
        </w:rPr>
        <w:t>«Восточный банк». Отдельно благодарим супермаркет «Джем» за предоставленные отделочные материалы.</w:t>
      </w:r>
    </w:p>
    <w:p w:rsidR="000C7666" w:rsidRPr="001E3045" w:rsidRDefault="000C7666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Мы признательны администрации города Минусинска за поддержку и содействию </w:t>
      </w:r>
      <w:r w:rsidR="00946749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в реализации нашего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проекта. Хочется отметить ответственную работу органов исполнительной власти.</w:t>
      </w:r>
    </w:p>
    <w:p w:rsidR="000C7666" w:rsidRPr="001E3045" w:rsidRDefault="000C7666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На фирме «Прайс» с вами будут работать высококвалифицированные дизайнеры, дизайнеры-оформители и люди строительных специальностей.</w:t>
      </w:r>
    </w:p>
    <w:p w:rsidR="000C7666" w:rsidRPr="001E3045" w:rsidRDefault="000C7666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Наша фирма будет предоставлять </w:t>
      </w:r>
      <w:r w:rsidR="0070184C" w:rsidRPr="001E3045">
        <w:rPr>
          <w:rFonts w:ascii="Times New Roman" w:hAnsi="Times New Roman"/>
          <w:noProof/>
          <w:color w:val="000000"/>
          <w:sz w:val="28"/>
          <w:szCs w:val="28"/>
        </w:rPr>
        <w:t>услуги,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в различных направлениях начиная от разработки эскизов для оформления </w:t>
      </w:r>
      <w:r w:rsidR="00294CB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интерьера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всей квартиры или </w:t>
      </w:r>
      <w:r w:rsidR="00294CB1" w:rsidRPr="001E3045">
        <w:rPr>
          <w:rFonts w:ascii="Times New Roman" w:hAnsi="Times New Roman"/>
          <w:noProof/>
          <w:color w:val="000000"/>
          <w:sz w:val="28"/>
          <w:szCs w:val="28"/>
        </w:rPr>
        <w:t>отдельной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ее части, разработки дизайна мебели, до 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>воплощения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наших дизайнерских идей в жизнь при помощи наших мастеров по отделочным и строительным работам. </w:t>
      </w:r>
    </w:p>
    <w:p w:rsidR="00C5452D" w:rsidRPr="001E3045" w:rsidRDefault="00280BEA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Так как у наших сотрудников высокая квалификация и большой опыт работы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>, мы надеемся, что наши цены Вас приятно удивят.</w:t>
      </w:r>
    </w:p>
    <w:p w:rsidR="00C5452D" w:rsidRPr="001E3045" w:rsidRDefault="00C5452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Наши добродушные и приветливые сотрудники вызовут желание возвращаться к нам снова и снова.</w:t>
      </w:r>
    </w:p>
    <w:p w:rsidR="00C5452D" w:rsidRPr="001E3045" w:rsidRDefault="00C5452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Давайте вместе сделаем наш город красивее и ярче!</w:t>
      </w:r>
    </w:p>
    <w:p w:rsidR="00C5452D" w:rsidRPr="001E3045" w:rsidRDefault="00C5452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Всегда будем рады видеть Вас у нас!</w:t>
      </w:r>
    </w:p>
    <w:p w:rsidR="00B30420" w:rsidRPr="001E3045" w:rsidRDefault="0024522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304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2.2 </w:t>
      </w:r>
      <w:r w:rsidR="00286150" w:rsidRPr="001E3045">
        <w:rPr>
          <w:rFonts w:ascii="Times New Roman" w:hAnsi="Times New Roman"/>
          <w:noProof/>
          <w:color w:val="000000"/>
          <w:sz w:val="28"/>
          <w:szCs w:val="28"/>
        </w:rPr>
        <w:t>Рекомендации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8615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для написания </w:t>
      </w:r>
      <w:r w:rsidR="0092635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текста </w:t>
      </w:r>
      <w:r w:rsidR="00286150"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презентационной речи</w:t>
      </w:r>
    </w:p>
    <w:p w:rsidR="00245220" w:rsidRPr="001E3045" w:rsidRDefault="0024522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30420" w:rsidRPr="001E3045" w:rsidRDefault="00B3042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Нами были разработаны рекомендации для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эффективно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>го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>написания презентационной речи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45220" w:rsidRPr="001E3045" w:rsidRDefault="00BC05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Подготовьте материалов больше, чем это необходимо. Лишние знания в комбинации с интересом к теме вам помогут.</w:t>
      </w:r>
    </w:p>
    <w:p w:rsidR="00C5452D" w:rsidRPr="001E3045" w:rsidRDefault="00BC05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Думайте положительно об аудитории, 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как о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вас самих</w:t>
      </w:r>
      <w:r w:rsidR="00C5452D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00D04" w:rsidRPr="001E3045" w:rsidRDefault="00BC05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Будьте реалистичны. </w:t>
      </w:r>
    </w:p>
    <w:p w:rsidR="00F00D04" w:rsidRPr="001E3045" w:rsidRDefault="00F00D04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Составьте план, распределите собранный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материал 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необходимой логической последовательности.</w:t>
      </w:r>
    </w:p>
    <w:p w:rsidR="00F00D04" w:rsidRPr="001E3045" w:rsidRDefault="00F00D04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Литературная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обработка речи,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насыщение ее содержания.</w:t>
      </w:r>
    </w:p>
    <w:p w:rsidR="00245220" w:rsidRPr="001E3045" w:rsidRDefault="00F00D04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Приведённые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факты и примеры должны быть близки и понятны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аудитории.</w:t>
      </w:r>
    </w:p>
    <w:p w:rsidR="00F00D04" w:rsidRPr="001E3045" w:rsidRDefault="00F00D04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Необходимо, что бы слушатели были предварительно знакомы с исходным теоретическим знанием.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F065A" w:rsidRPr="001E3045" w:rsidRDefault="00F00D04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Переход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рассуждений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от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общего положения к частному должен сопровождаться не любыми примерами, а наиболее убедительными и яркими, запоминающимися.</w:t>
      </w:r>
      <w:r w:rsidR="00EF065A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45220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Используйте юмор.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Бизнес - вещь серьёзная, но это не значит, что нельзя включать лёгкие юмористические вставки и комментарии. Юмор помогает расслабиться, хорошо настроить аудиторию по отношению к себе.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Расскажите историю. Большинство людей заинтересованы в разного рода историях и с удовольствием их слушают, так что вы можете без труда найти подходящую 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историю,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иллюстрирующую нужный вам факт.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Стройте выступление вокруг яркого примера. Психологи говорят, что можно заставить людей помнить важные пункты вашего выступления связывая их с конкретным образом.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Задайте вопрос. Задавание вопроса вовлекает публику в ваше выступление. 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Приведите интересные статистические данные. Люди любят подробности. Если вы предоставите интересную статистику, это поможет разбудить публику.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Вступление должно кратко содержать основную мысль презентации, идентифицировать дополнительные данные, оговорить дальнейшее развитие выступления.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Помните, что основная часть должна содержать не более 3-4 основных мыслей, иначе аудитория очень плохо воспринимает всю презентацию.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Соотносите объект презентации с нуждами присутствующих. Люди заинтересованы в вещах, касающихся их лично.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Используйте простой язык. 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Объясните, как ваш объект соотносится с уже знакомыми и принятыми идеями. </w:t>
      </w:r>
    </w:p>
    <w:p w:rsidR="00EF065A" w:rsidRPr="001E3045" w:rsidRDefault="00EF065A" w:rsidP="00245220">
      <w:pPr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На заключение планируйте примерно 10% от общей продолжительности выступления.</w:t>
      </w:r>
    </w:p>
    <w:p w:rsidR="00C5452D" w:rsidRPr="001E3045" w:rsidRDefault="00C5452D" w:rsidP="002452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30420" w:rsidRPr="001E3045" w:rsidRDefault="00245220" w:rsidP="00245220">
      <w:pPr>
        <w:ind w:firstLine="709"/>
        <w:rPr>
          <w:rFonts w:ascii="Times New Roman" w:hAnsi="Times New Roman"/>
          <w:noProof/>
          <w:sz w:val="28"/>
          <w:szCs w:val="28"/>
        </w:rPr>
      </w:pPr>
      <w:r w:rsidRPr="001E3045">
        <w:rPr>
          <w:rFonts w:ascii="Times New Roman" w:hAnsi="Times New Roman"/>
          <w:noProof/>
          <w:sz w:val="28"/>
          <w:szCs w:val="28"/>
        </w:rPr>
        <w:br w:type="page"/>
        <w:t>Заключение</w:t>
      </w:r>
    </w:p>
    <w:p w:rsidR="00B30420" w:rsidRPr="001E3045" w:rsidRDefault="00B30420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270A6" w:rsidRPr="001E3045" w:rsidRDefault="00951A8D" w:rsidP="002452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Изучив литературные и Интернет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источники, в своей работе мы попытались разработать презентационную речь для фирмы дизайнерских услуг. Для чего нами были рассмотрены: </w:t>
      </w:r>
      <w:r w:rsidR="006270A6" w:rsidRPr="001E304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6270A6" w:rsidRPr="001E3045">
        <w:rPr>
          <w:rFonts w:ascii="Times New Roman" w:hAnsi="Times New Roman"/>
          <w:bCs/>
          <w:noProof/>
          <w:color w:val="000000"/>
          <w:sz w:val="28"/>
          <w:szCs w:val="28"/>
        </w:rPr>
        <w:t>бщая характеристика форм и стилей речи;</w:t>
      </w:r>
    </w:p>
    <w:p w:rsidR="006270A6" w:rsidRPr="001E3045" w:rsidRDefault="000D6831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6270A6" w:rsidRPr="001E3045">
        <w:rPr>
          <w:rFonts w:ascii="Times New Roman" w:hAnsi="Times New Roman"/>
          <w:noProof/>
          <w:color w:val="000000"/>
          <w:sz w:val="28"/>
          <w:szCs w:val="28"/>
        </w:rPr>
        <w:t>равила ораторского искусства; логика речи; стилистические и лексические</w:t>
      </w:r>
      <w:r w:rsidR="006270A6" w:rsidRPr="001E3045">
        <w:rPr>
          <w:rFonts w:ascii="Times New Roman" w:hAnsi="Times New Roman"/>
          <w:noProof/>
          <w:color w:val="000000"/>
          <w:sz w:val="28"/>
        </w:rPr>
        <w:t xml:space="preserve"> </w:t>
      </w:r>
      <w:r w:rsidR="006270A6" w:rsidRPr="001E3045">
        <w:rPr>
          <w:rFonts w:ascii="Times New Roman" w:hAnsi="Times New Roman"/>
          <w:noProof/>
          <w:color w:val="000000"/>
          <w:sz w:val="28"/>
          <w:szCs w:val="28"/>
        </w:rPr>
        <w:t>приёмы ораторской речи.</w:t>
      </w:r>
    </w:p>
    <w:p w:rsidR="000D6831" w:rsidRPr="001E3045" w:rsidRDefault="00951A8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Мы установили, что 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высокий уровень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культуры речи предполагает и непрерывное самосовершенствование техники речи. Чтобы речь была точной, слова следует употреблять в полном соответствии с теми значениями, которые за ними закреплены.</w:t>
      </w:r>
    </w:p>
    <w:p w:rsidR="000D6831" w:rsidRPr="001E3045" w:rsidRDefault="00841CD2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Изучив 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основы логики речи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мы пришли к выводу, что в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ажнейшее условие хорошей речи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D6831" w:rsidRPr="001E3045">
        <w:rPr>
          <w:rFonts w:ascii="Times New Roman" w:hAnsi="Times New Roman"/>
          <w:noProof/>
          <w:color w:val="000000"/>
          <w:sz w:val="28"/>
          <w:szCs w:val="28"/>
        </w:rPr>
        <w:t>это логичность. Мы должны заботиться о том, чтобы наша речь не нарушала логических законов. Ведь речь - это связанное целое, и каждое слово в ней, любая конструкция должны быть целенаправленны, стилистически уместны.</w:t>
      </w:r>
    </w:p>
    <w:p w:rsidR="000D6831" w:rsidRPr="001E3045" w:rsidRDefault="000D6831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Существенное значение имеет выразительность речи, которая достигается четким ясным произношением, правильной интонацией, умело расставленными паузами. Должное внимание следует уделять темпу речи, силе голоса, убедительности тона, а также особенностям ораторского искусства: позе, жестам, мимике.</w:t>
      </w:r>
    </w:p>
    <w:p w:rsidR="000D6831" w:rsidRPr="001E3045" w:rsidRDefault="000D6831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Изучив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принципы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ораторского искусства, мы выяснили, что аудитория тонко чувствует отношение к себе. Степень ее доверия и симпатии к выступающему. Это зависит от таких его важных качеств, как авторитетность и компетентность, внешняя привлекательность и тактичность.</w:t>
      </w:r>
    </w:p>
    <w:p w:rsidR="00951A8D" w:rsidRPr="001E3045" w:rsidRDefault="00951A8D" w:rsidP="00245220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i w:val="0"/>
          <w:iCs/>
          <w:noProof/>
          <w:color w:val="000000"/>
          <w:sz w:val="28"/>
          <w:szCs w:val="28"/>
        </w:rPr>
      </w:pPr>
      <w:r w:rsidRPr="001E3045">
        <w:rPr>
          <w:rStyle w:val="ac"/>
          <w:i w:val="0"/>
          <w:iCs/>
          <w:noProof/>
          <w:color w:val="000000"/>
          <w:sz w:val="28"/>
          <w:szCs w:val="28"/>
        </w:rPr>
        <w:t xml:space="preserve">Проанализировав </w:t>
      </w:r>
      <w:r w:rsidR="00841CD2" w:rsidRPr="001E3045">
        <w:rPr>
          <w:rStyle w:val="ac"/>
          <w:i w:val="0"/>
          <w:iCs/>
          <w:noProof/>
          <w:color w:val="000000"/>
          <w:sz w:val="28"/>
          <w:szCs w:val="28"/>
        </w:rPr>
        <w:t>принципы ораторского искусства и основы логики речи</w:t>
      </w:r>
      <w:r w:rsidRPr="001E3045">
        <w:rPr>
          <w:rStyle w:val="ac"/>
          <w:i w:val="0"/>
          <w:iCs/>
          <w:noProof/>
          <w:color w:val="000000"/>
          <w:sz w:val="28"/>
          <w:szCs w:val="28"/>
        </w:rPr>
        <w:t xml:space="preserve">, </w:t>
      </w:r>
      <w:r w:rsidR="00841CD2" w:rsidRPr="001E3045">
        <w:rPr>
          <w:rStyle w:val="ac"/>
          <w:i w:val="0"/>
          <w:iCs/>
          <w:noProof/>
          <w:color w:val="000000"/>
          <w:sz w:val="28"/>
          <w:szCs w:val="28"/>
        </w:rPr>
        <w:t xml:space="preserve">рассмотрев стилистические и лексические приёмы ораторской речи, </w:t>
      </w:r>
      <w:r w:rsidRPr="001E3045">
        <w:rPr>
          <w:rStyle w:val="ac"/>
          <w:i w:val="0"/>
          <w:iCs/>
          <w:noProof/>
          <w:color w:val="000000"/>
          <w:sz w:val="28"/>
          <w:szCs w:val="28"/>
        </w:rPr>
        <w:t>мы пришли к следующим выводам:</w:t>
      </w:r>
    </w:p>
    <w:p w:rsidR="00841CD2" w:rsidRPr="001E3045" w:rsidRDefault="00841CD2" w:rsidP="00245220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успех презентационной речи зависит от правильности ее составления, ее ясности, точности, информационной насыщенности.</w:t>
      </w:r>
    </w:p>
    <w:p w:rsidR="00841CD2" w:rsidRPr="001E3045" w:rsidRDefault="00841CD2" w:rsidP="00245220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на разных этапах общения эти качества могут играть разную роль. Например, на начальной стадии эффект привлекательности может возникнуть лишь благодаря внешности выступающего и его манере держаться, а представления о компетентности и авторитетности формируются на основе информации,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о его образовательной подготовке и социальном положении. </w:t>
      </w:r>
    </w:p>
    <w:p w:rsidR="00841CD2" w:rsidRPr="001E3045" w:rsidRDefault="00841CD2" w:rsidP="00245220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незаинтересованное, формальное выступление оставляет людей равнодушными, высокомерие вызывает неприязнь. При этом важно знать, что даже хороший оратор или квалифицированный журналист не может скрыть своей внутренней позиции, если она не совпадает с тем, что он говорит. Достаточно точно установлено, что, когда человек неискренен, некоторые характеристики его голоса меняются 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определённым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образом, не говоря уже о более доступных наблюдению сигналах мимики и жестов. </w:t>
      </w:r>
    </w:p>
    <w:p w:rsidR="00841CD2" w:rsidRPr="001E3045" w:rsidRDefault="00841CD2" w:rsidP="00245220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хорошая речь не может быть без соответствующих знаний, умений и навыков. Это все приходит как результат труда. Значит необходимо быть требовательным не только к речи других, но, прежде всего к своей собственной.</w:t>
      </w:r>
    </w:p>
    <w:p w:rsidR="00951A8D" w:rsidRPr="001E3045" w:rsidRDefault="00951A8D" w:rsidP="0024522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в данной работе нам удалось 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разработать презентационную речь фирмы дизайнерских услуг «Прайс».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A3030" w:rsidRPr="001E3045">
        <w:rPr>
          <w:rFonts w:ascii="Times New Roman" w:hAnsi="Times New Roman"/>
          <w:noProof/>
          <w:color w:val="000000"/>
          <w:sz w:val="28"/>
          <w:szCs w:val="28"/>
        </w:rPr>
        <w:t>Презентовать новую фирму на рынке услуг и привлечь внимание потребителей к услугам данной фирмы.</w:t>
      </w:r>
    </w:p>
    <w:p w:rsidR="0057686B" w:rsidRPr="001E3045" w:rsidRDefault="0057686B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4409E" w:rsidRPr="001E3045" w:rsidRDefault="00245220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1E3045">
        <w:rPr>
          <w:rFonts w:ascii="Times New Roman" w:hAnsi="Times New Roman"/>
          <w:noProof/>
          <w:color w:val="000000"/>
          <w:sz w:val="28"/>
          <w:szCs w:val="32"/>
        </w:rPr>
        <w:br w:type="page"/>
        <w:t>Список используемых источников</w:t>
      </w:r>
    </w:p>
    <w:p w:rsidR="00AA6512" w:rsidRPr="001E3045" w:rsidRDefault="00AA6512" w:rsidP="002452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Асмолова М.Л. Проведение презентаций. // [Текст]: /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М.Л. Асмолова. – М.: Северо, 2003, с. 57.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Арредондо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Л. Презентационная речь, и ее основы.// [Текст]: / Л. Арредондо.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- Челябинск: LTO, 1998, с. 59.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Бердышев С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Н. Основы презентации. // [Текст] / С. Н. Бердышев. – М.: Издательско-торговая корпорация «Дашков и К», 2009, с. 228. 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Бендер П.У. Организация презентаций // [Текст]: /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П.У. Бендер.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– М.: Попурри, 2005, с. 64.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Вагин И.О., П.С. Репинская. Элементы презентационной речи.// [Текст]: / И.О. Вагин. – М.: Феникс, с. 123.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Вайсман Е.Д., Лазарева Г.В. Основы презентации. // [Текст]: Учебное пособие. / Е.Д. Вайсман. - Челябинск: ЧГТУ, 1997, с. 22.</w:t>
      </w:r>
    </w:p>
    <w:p w:rsidR="00245220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Вайссман Д. Подготовка презентаций. // [Текст]: / Д. Вайссман – М.: Вершина, 2008, с. 33-35. </w:t>
      </w:r>
    </w:p>
    <w:p w:rsidR="00E4409E" w:rsidRPr="001E3045" w:rsidRDefault="00245220" w:rsidP="00245220">
      <w:pPr>
        <w:numPr>
          <w:ilvl w:val="0"/>
          <w:numId w:val="32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Гойхман О.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Я. Организация и проведе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ние презентаций // [Текст] / О.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Я. Гойхман. – М.: ИНФРА-М, 2008, с. 120.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Гусев Э.Б., Прокудин В.А. Презентационные выступления. // [Текст]: /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Э.Б. Гусев. - М.: Дашкова, 2005, с. 24-34.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Джей Э. Методика презентаций. // [Текст]: / Э. Джей. – М.: Амолфея, 1997, с. 27.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Дитон С. Презентация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// [Текст]: / С. Дитон. – М.: Олимп-Бизнес, 2003, с. 97.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Евстафьева В.А. Элементы и проведение презентации. // [Текст]: / В.А.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Евстафьева. – М.: Просвещение, 2003, с. 78-81. 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Исмаил Ахмед. Разработка презентаций // [Текст] / Ахмед Исмаил. – Ростов н/Д: Феникс, 2003.-109с.</w:t>
      </w:r>
    </w:p>
    <w:p w:rsidR="00E4409E" w:rsidRPr="001E3045" w:rsidRDefault="00245220" w:rsidP="00245220">
      <w:pPr>
        <w:numPr>
          <w:ilvl w:val="0"/>
          <w:numId w:val="32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Карлащук В.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И. Элементы подгото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вки презентации // [Текст] / В.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И. Карлащук. М.: Омега-Л, 2003, с. 205.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Нельке Клаудиа. Проведение презентаций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// [Текст] / Клаудиа Нельке. – М.: Омега-Л, 2006, с.107.</w:t>
      </w:r>
    </w:p>
    <w:p w:rsidR="00E4409E" w:rsidRPr="001E3045" w:rsidRDefault="00245220" w:rsidP="00245220">
      <w:pPr>
        <w:numPr>
          <w:ilvl w:val="0"/>
          <w:numId w:val="32"/>
        </w:numPr>
        <w:tabs>
          <w:tab w:val="left" w:pos="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Турыгина С.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В.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4409E" w:rsidRPr="001E3045">
        <w:rPr>
          <w:rFonts w:ascii="Times New Roman" w:hAnsi="Times New Roman"/>
          <w:noProof/>
          <w:color w:val="000000"/>
          <w:sz w:val="28"/>
          <w:szCs w:val="28"/>
        </w:rPr>
        <w:t>Презентации // [Текст] / С. В. Турыгина. – Ростов н/Д: Феникс, 2009, с. 201.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Лазарев Д.О. Презентация и презентационная речь. // [Текст]: / Д.О. Лазарев. - Пенза: АНАТА, 2008, с. 34.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Пасмуров А.Н. Речь с элементами презентации. // [Текст]: / А.Н. Пасмуров. – М.: ИСИ, 2008, с. 45-50.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Рафел М. Основы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>и разработки презентационных речей. // [Текст]: / М. Рафел. - Минск: Питер, 1996, с. 44.</w:t>
      </w:r>
    </w:p>
    <w:p w:rsidR="00E4409E" w:rsidRPr="001E3045" w:rsidRDefault="00E4409E" w:rsidP="00245220">
      <w:pPr>
        <w:numPr>
          <w:ilvl w:val="0"/>
          <w:numId w:val="3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045">
        <w:rPr>
          <w:rFonts w:ascii="Times New Roman" w:hAnsi="Times New Roman"/>
          <w:noProof/>
          <w:color w:val="000000"/>
          <w:sz w:val="28"/>
          <w:szCs w:val="28"/>
        </w:rPr>
        <w:t>Рейнольдс Г. Презентация и разработка</w:t>
      </w:r>
      <w:r w:rsidR="00245220" w:rsidRPr="001E304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045">
        <w:rPr>
          <w:rFonts w:ascii="Times New Roman" w:hAnsi="Times New Roman"/>
          <w:noProof/>
          <w:color w:val="000000"/>
          <w:sz w:val="28"/>
          <w:szCs w:val="28"/>
        </w:rPr>
        <w:t xml:space="preserve"> // [Текст]: / Г. Рейнольдс. – М.: ИСИ, 2007, с. 45-56.</w:t>
      </w:r>
      <w:bookmarkStart w:id="0" w:name="_GoBack"/>
      <w:bookmarkEnd w:id="0"/>
    </w:p>
    <w:sectPr w:rsidR="00E4409E" w:rsidRPr="001E3045" w:rsidSect="0024522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DA" w:rsidRDefault="00B228DA" w:rsidP="00057098">
      <w:pPr>
        <w:spacing w:after="0" w:line="240" w:lineRule="auto"/>
      </w:pPr>
      <w:r>
        <w:separator/>
      </w:r>
    </w:p>
  </w:endnote>
  <w:endnote w:type="continuationSeparator" w:id="0">
    <w:p w:rsidR="00B228DA" w:rsidRDefault="00B228DA" w:rsidP="0005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0D" w:rsidRDefault="0007500D" w:rsidP="009E6174">
    <w:pPr>
      <w:pStyle w:val="a6"/>
      <w:framePr w:wrap="around" w:vAnchor="text" w:hAnchor="margin" w:xAlign="right" w:y="1"/>
      <w:rPr>
        <w:rStyle w:val="aa"/>
      </w:rPr>
    </w:pPr>
  </w:p>
  <w:p w:rsidR="0007500D" w:rsidRDefault="0007500D" w:rsidP="000750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0D" w:rsidRDefault="003D2C38" w:rsidP="009E6174">
    <w:pPr>
      <w:pStyle w:val="a6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3D038F" w:rsidRDefault="003D038F" w:rsidP="0007500D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DA" w:rsidRDefault="00B228DA" w:rsidP="00057098">
      <w:pPr>
        <w:spacing w:after="0" w:line="240" w:lineRule="auto"/>
      </w:pPr>
      <w:r>
        <w:separator/>
      </w:r>
    </w:p>
  </w:footnote>
  <w:footnote w:type="continuationSeparator" w:id="0">
    <w:p w:rsidR="00B228DA" w:rsidRDefault="00B228DA" w:rsidP="0005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0AF9"/>
    <w:multiLevelType w:val="hybridMultilevel"/>
    <w:tmpl w:val="9B9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B484E"/>
    <w:multiLevelType w:val="hybridMultilevel"/>
    <w:tmpl w:val="595C9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78C1"/>
    <w:multiLevelType w:val="hybridMultilevel"/>
    <w:tmpl w:val="C9D48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6F2A"/>
    <w:multiLevelType w:val="hybridMultilevel"/>
    <w:tmpl w:val="6130F820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>
    <w:nsid w:val="16126304"/>
    <w:multiLevelType w:val="hybridMultilevel"/>
    <w:tmpl w:val="C9A2F242"/>
    <w:lvl w:ilvl="0" w:tplc="372016B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">
    <w:nsid w:val="18150DE5"/>
    <w:multiLevelType w:val="multilevel"/>
    <w:tmpl w:val="5D0E4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FEF"/>
    <w:multiLevelType w:val="multilevel"/>
    <w:tmpl w:val="91A6F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34FDC"/>
    <w:multiLevelType w:val="hybridMultilevel"/>
    <w:tmpl w:val="D5F82492"/>
    <w:lvl w:ilvl="0" w:tplc="04190005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AC2E43"/>
    <w:multiLevelType w:val="hybridMultilevel"/>
    <w:tmpl w:val="DF76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73E9A"/>
    <w:multiLevelType w:val="hybridMultilevel"/>
    <w:tmpl w:val="BA049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147F"/>
    <w:multiLevelType w:val="multilevel"/>
    <w:tmpl w:val="4CB8A464"/>
    <w:lvl w:ilvl="0">
      <w:start w:val="1"/>
      <w:numFmt w:val="decimal"/>
      <w:lvlText w:val="%1."/>
      <w:lvlJc w:val="center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9F67F00"/>
    <w:multiLevelType w:val="hybridMultilevel"/>
    <w:tmpl w:val="CC240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ABE6A22"/>
    <w:multiLevelType w:val="multilevel"/>
    <w:tmpl w:val="DB42F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01A0A"/>
    <w:multiLevelType w:val="hybridMultilevel"/>
    <w:tmpl w:val="C550329A"/>
    <w:lvl w:ilvl="0" w:tplc="3418CD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587D4E"/>
    <w:multiLevelType w:val="singleLevel"/>
    <w:tmpl w:val="D6841D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362044D"/>
    <w:multiLevelType w:val="hybridMultilevel"/>
    <w:tmpl w:val="5F0849A4"/>
    <w:lvl w:ilvl="0" w:tplc="04190005">
      <w:start w:val="1"/>
      <w:numFmt w:val="bullet"/>
      <w:lvlText w:val=""/>
      <w:lvlJc w:val="left"/>
      <w:pPr>
        <w:tabs>
          <w:tab w:val="num" w:pos="45"/>
        </w:tabs>
        <w:ind w:left="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16">
    <w:nsid w:val="3A1E459C"/>
    <w:multiLevelType w:val="multilevel"/>
    <w:tmpl w:val="5A18A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417711"/>
    <w:multiLevelType w:val="singleLevel"/>
    <w:tmpl w:val="DDD4C1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F30649E"/>
    <w:multiLevelType w:val="hybridMultilevel"/>
    <w:tmpl w:val="CEF64CEE"/>
    <w:lvl w:ilvl="0" w:tplc="9F305AFC">
      <w:start w:val="9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43747D52"/>
    <w:multiLevelType w:val="hybridMultilevel"/>
    <w:tmpl w:val="6638CDE0"/>
    <w:lvl w:ilvl="0" w:tplc="BE86D0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2365E"/>
    <w:multiLevelType w:val="multilevel"/>
    <w:tmpl w:val="E8D01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D09B6"/>
    <w:multiLevelType w:val="hybridMultilevel"/>
    <w:tmpl w:val="6020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F01FB6"/>
    <w:multiLevelType w:val="hybridMultilevel"/>
    <w:tmpl w:val="911E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67A8D"/>
    <w:multiLevelType w:val="hybridMultilevel"/>
    <w:tmpl w:val="5D7CE890"/>
    <w:lvl w:ilvl="0" w:tplc="F50A2C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AE130A1"/>
    <w:multiLevelType w:val="hybridMultilevel"/>
    <w:tmpl w:val="78B07B9E"/>
    <w:lvl w:ilvl="0" w:tplc="89308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9C0800"/>
    <w:multiLevelType w:val="singleLevel"/>
    <w:tmpl w:val="DDD4C1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641D6A95"/>
    <w:multiLevelType w:val="hybridMultilevel"/>
    <w:tmpl w:val="B0C02C8A"/>
    <w:lvl w:ilvl="0" w:tplc="0419000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571084"/>
    <w:multiLevelType w:val="hybridMultilevel"/>
    <w:tmpl w:val="1E62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FA0DA0"/>
    <w:multiLevelType w:val="multilevel"/>
    <w:tmpl w:val="C33A3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82B00"/>
    <w:multiLevelType w:val="multilevel"/>
    <w:tmpl w:val="B2E6B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F705F9"/>
    <w:multiLevelType w:val="hybridMultilevel"/>
    <w:tmpl w:val="F182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1A2670"/>
    <w:multiLevelType w:val="hybridMultilevel"/>
    <w:tmpl w:val="B9463912"/>
    <w:lvl w:ilvl="0" w:tplc="0419000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32">
    <w:nsid w:val="7B7C1198"/>
    <w:multiLevelType w:val="multilevel"/>
    <w:tmpl w:val="54A2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5"/>
  </w:num>
  <w:num w:numId="8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1"/>
  </w:num>
  <w:num w:numId="14">
    <w:abstractNumId w:val="18"/>
  </w:num>
  <w:num w:numId="15">
    <w:abstractNumId w:val="28"/>
  </w:num>
  <w:num w:numId="16">
    <w:abstractNumId w:val="32"/>
  </w:num>
  <w:num w:numId="17">
    <w:abstractNumId w:val="5"/>
  </w:num>
  <w:num w:numId="18">
    <w:abstractNumId w:val="20"/>
  </w:num>
  <w:num w:numId="19">
    <w:abstractNumId w:val="6"/>
  </w:num>
  <w:num w:numId="20">
    <w:abstractNumId w:val="16"/>
  </w:num>
  <w:num w:numId="21">
    <w:abstractNumId w:val="12"/>
  </w:num>
  <w:num w:numId="22">
    <w:abstractNumId w:val="29"/>
  </w:num>
  <w:num w:numId="23">
    <w:abstractNumId w:val="3"/>
  </w:num>
  <w:num w:numId="24">
    <w:abstractNumId w:val="23"/>
  </w:num>
  <w:num w:numId="25">
    <w:abstractNumId w:val="4"/>
  </w:num>
  <w:num w:numId="26">
    <w:abstractNumId w:val="31"/>
  </w:num>
  <w:num w:numId="27">
    <w:abstractNumId w:val="26"/>
  </w:num>
  <w:num w:numId="28">
    <w:abstractNumId w:val="15"/>
  </w:num>
  <w:num w:numId="29">
    <w:abstractNumId w:val="7"/>
  </w:num>
  <w:num w:numId="30">
    <w:abstractNumId w:val="8"/>
  </w:num>
  <w:num w:numId="31">
    <w:abstractNumId w:val="27"/>
  </w:num>
  <w:num w:numId="32">
    <w:abstractNumId w:val="10"/>
  </w:num>
  <w:num w:numId="33">
    <w:abstractNumId w:val="0"/>
  </w:num>
  <w:num w:numId="34">
    <w:abstractNumId w:val="19"/>
  </w:num>
  <w:num w:numId="35">
    <w:abstractNumId w:val="30"/>
  </w:num>
  <w:num w:numId="36">
    <w:abstractNumId w:val="11"/>
  </w:num>
  <w:num w:numId="37">
    <w:abstractNumId w:val="22"/>
  </w:num>
  <w:num w:numId="38">
    <w:abstractNumId w:val="1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AB7"/>
    <w:rsid w:val="00023014"/>
    <w:rsid w:val="000251AC"/>
    <w:rsid w:val="00035A2F"/>
    <w:rsid w:val="00037D84"/>
    <w:rsid w:val="00050B63"/>
    <w:rsid w:val="00054445"/>
    <w:rsid w:val="00057098"/>
    <w:rsid w:val="0007500D"/>
    <w:rsid w:val="00083D90"/>
    <w:rsid w:val="00095904"/>
    <w:rsid w:val="00096131"/>
    <w:rsid w:val="0009650E"/>
    <w:rsid w:val="000B15F1"/>
    <w:rsid w:val="000C6D7A"/>
    <w:rsid w:val="000C7666"/>
    <w:rsid w:val="000D6831"/>
    <w:rsid w:val="000E2EEC"/>
    <w:rsid w:val="000E74EB"/>
    <w:rsid w:val="000F0AF7"/>
    <w:rsid w:val="00100C95"/>
    <w:rsid w:val="0010147B"/>
    <w:rsid w:val="00113295"/>
    <w:rsid w:val="00124848"/>
    <w:rsid w:val="00157659"/>
    <w:rsid w:val="00160DC3"/>
    <w:rsid w:val="00175E0A"/>
    <w:rsid w:val="0019183F"/>
    <w:rsid w:val="001951CB"/>
    <w:rsid w:val="001A4C83"/>
    <w:rsid w:val="001B0AF0"/>
    <w:rsid w:val="001B1EE0"/>
    <w:rsid w:val="001E1B40"/>
    <w:rsid w:val="001E3045"/>
    <w:rsid w:val="001E71B5"/>
    <w:rsid w:val="00203ED3"/>
    <w:rsid w:val="00206E71"/>
    <w:rsid w:val="002337C4"/>
    <w:rsid w:val="00242122"/>
    <w:rsid w:val="00245220"/>
    <w:rsid w:val="0025587D"/>
    <w:rsid w:val="0026264C"/>
    <w:rsid w:val="002641D4"/>
    <w:rsid w:val="002642EF"/>
    <w:rsid w:val="00275BC6"/>
    <w:rsid w:val="00276517"/>
    <w:rsid w:val="002770ED"/>
    <w:rsid w:val="00280BEA"/>
    <w:rsid w:val="00286150"/>
    <w:rsid w:val="00286B55"/>
    <w:rsid w:val="00294CB1"/>
    <w:rsid w:val="002A6BBB"/>
    <w:rsid w:val="002B55A8"/>
    <w:rsid w:val="002C3885"/>
    <w:rsid w:val="002C3F0C"/>
    <w:rsid w:val="002D5716"/>
    <w:rsid w:val="002D5D01"/>
    <w:rsid w:val="002F32B1"/>
    <w:rsid w:val="002F7C85"/>
    <w:rsid w:val="00323819"/>
    <w:rsid w:val="00332C0B"/>
    <w:rsid w:val="00336B25"/>
    <w:rsid w:val="00337AC2"/>
    <w:rsid w:val="003436E0"/>
    <w:rsid w:val="00344002"/>
    <w:rsid w:val="0034644C"/>
    <w:rsid w:val="003579D4"/>
    <w:rsid w:val="00357D6A"/>
    <w:rsid w:val="00374066"/>
    <w:rsid w:val="00383C11"/>
    <w:rsid w:val="0038788E"/>
    <w:rsid w:val="003D038F"/>
    <w:rsid w:val="003D2C38"/>
    <w:rsid w:val="003D670A"/>
    <w:rsid w:val="00407168"/>
    <w:rsid w:val="0042671F"/>
    <w:rsid w:val="00427DD5"/>
    <w:rsid w:val="004307C9"/>
    <w:rsid w:val="004460D7"/>
    <w:rsid w:val="00452BA7"/>
    <w:rsid w:val="00454FEF"/>
    <w:rsid w:val="00460105"/>
    <w:rsid w:val="00465547"/>
    <w:rsid w:val="0047389E"/>
    <w:rsid w:val="004745A5"/>
    <w:rsid w:val="00484FF7"/>
    <w:rsid w:val="004917FD"/>
    <w:rsid w:val="00492DC8"/>
    <w:rsid w:val="004A1759"/>
    <w:rsid w:val="004A2D87"/>
    <w:rsid w:val="004A4EF0"/>
    <w:rsid w:val="004A7F7A"/>
    <w:rsid w:val="004C2ED2"/>
    <w:rsid w:val="004E39FA"/>
    <w:rsid w:val="004F08A2"/>
    <w:rsid w:val="004F410F"/>
    <w:rsid w:val="004F48F5"/>
    <w:rsid w:val="0050751A"/>
    <w:rsid w:val="00513115"/>
    <w:rsid w:val="005218FA"/>
    <w:rsid w:val="00522417"/>
    <w:rsid w:val="00552A88"/>
    <w:rsid w:val="00561317"/>
    <w:rsid w:val="00567E45"/>
    <w:rsid w:val="005719DE"/>
    <w:rsid w:val="0057686B"/>
    <w:rsid w:val="00595085"/>
    <w:rsid w:val="00595B70"/>
    <w:rsid w:val="005A136D"/>
    <w:rsid w:val="005B0799"/>
    <w:rsid w:val="005B2A98"/>
    <w:rsid w:val="005B41E5"/>
    <w:rsid w:val="005C1395"/>
    <w:rsid w:val="005E0151"/>
    <w:rsid w:val="005E79C6"/>
    <w:rsid w:val="005F2A6A"/>
    <w:rsid w:val="006144FB"/>
    <w:rsid w:val="00625711"/>
    <w:rsid w:val="006270A6"/>
    <w:rsid w:val="0063668C"/>
    <w:rsid w:val="006547B3"/>
    <w:rsid w:val="006650B5"/>
    <w:rsid w:val="0066652B"/>
    <w:rsid w:val="00671DD1"/>
    <w:rsid w:val="00686CB9"/>
    <w:rsid w:val="00691B4C"/>
    <w:rsid w:val="006A2A6D"/>
    <w:rsid w:val="006B0A2D"/>
    <w:rsid w:val="006C2531"/>
    <w:rsid w:val="006C476D"/>
    <w:rsid w:val="006C4913"/>
    <w:rsid w:val="006D03CC"/>
    <w:rsid w:val="006D6AE0"/>
    <w:rsid w:val="006E7565"/>
    <w:rsid w:val="006E7AB4"/>
    <w:rsid w:val="006F0C3C"/>
    <w:rsid w:val="006F5995"/>
    <w:rsid w:val="0070184C"/>
    <w:rsid w:val="00711015"/>
    <w:rsid w:val="007237DB"/>
    <w:rsid w:val="00723A98"/>
    <w:rsid w:val="007260D3"/>
    <w:rsid w:val="007268B6"/>
    <w:rsid w:val="00742A17"/>
    <w:rsid w:val="00760084"/>
    <w:rsid w:val="00762EF8"/>
    <w:rsid w:val="00765397"/>
    <w:rsid w:val="00772E6C"/>
    <w:rsid w:val="00795756"/>
    <w:rsid w:val="007A3030"/>
    <w:rsid w:val="007B0D66"/>
    <w:rsid w:val="007B6964"/>
    <w:rsid w:val="007D3B64"/>
    <w:rsid w:val="007D729D"/>
    <w:rsid w:val="007E44F6"/>
    <w:rsid w:val="007F1D22"/>
    <w:rsid w:val="007F2B52"/>
    <w:rsid w:val="007F59AC"/>
    <w:rsid w:val="00820A19"/>
    <w:rsid w:val="00821BFF"/>
    <w:rsid w:val="00824FBD"/>
    <w:rsid w:val="00835E47"/>
    <w:rsid w:val="00836EA7"/>
    <w:rsid w:val="00841CD2"/>
    <w:rsid w:val="00847B95"/>
    <w:rsid w:val="00847D29"/>
    <w:rsid w:val="008542FD"/>
    <w:rsid w:val="0085459B"/>
    <w:rsid w:val="00864AFC"/>
    <w:rsid w:val="008659B4"/>
    <w:rsid w:val="008709FE"/>
    <w:rsid w:val="00877FF0"/>
    <w:rsid w:val="00880CE0"/>
    <w:rsid w:val="00880E1C"/>
    <w:rsid w:val="0089757F"/>
    <w:rsid w:val="008D4AF2"/>
    <w:rsid w:val="008E2AAC"/>
    <w:rsid w:val="008F07AB"/>
    <w:rsid w:val="008F5DAE"/>
    <w:rsid w:val="00900519"/>
    <w:rsid w:val="009135FA"/>
    <w:rsid w:val="00926350"/>
    <w:rsid w:val="00934262"/>
    <w:rsid w:val="00946749"/>
    <w:rsid w:val="00951A8D"/>
    <w:rsid w:val="009646F4"/>
    <w:rsid w:val="0097369A"/>
    <w:rsid w:val="00980BBF"/>
    <w:rsid w:val="00986E64"/>
    <w:rsid w:val="009A6CDD"/>
    <w:rsid w:val="009A6E33"/>
    <w:rsid w:val="009B46B3"/>
    <w:rsid w:val="009C02AD"/>
    <w:rsid w:val="009D0B54"/>
    <w:rsid w:val="009E00B7"/>
    <w:rsid w:val="009E16AD"/>
    <w:rsid w:val="009E6174"/>
    <w:rsid w:val="009E765C"/>
    <w:rsid w:val="009F629C"/>
    <w:rsid w:val="00A07B50"/>
    <w:rsid w:val="00A1646C"/>
    <w:rsid w:val="00A1741F"/>
    <w:rsid w:val="00A23815"/>
    <w:rsid w:val="00A244AB"/>
    <w:rsid w:val="00A250DC"/>
    <w:rsid w:val="00A300F2"/>
    <w:rsid w:val="00A36D86"/>
    <w:rsid w:val="00A55636"/>
    <w:rsid w:val="00A600D7"/>
    <w:rsid w:val="00A8087F"/>
    <w:rsid w:val="00A97CCF"/>
    <w:rsid w:val="00AA6512"/>
    <w:rsid w:val="00AF1663"/>
    <w:rsid w:val="00B124D6"/>
    <w:rsid w:val="00B13083"/>
    <w:rsid w:val="00B228DA"/>
    <w:rsid w:val="00B23DC5"/>
    <w:rsid w:val="00B30420"/>
    <w:rsid w:val="00B57D85"/>
    <w:rsid w:val="00B66965"/>
    <w:rsid w:val="00B67348"/>
    <w:rsid w:val="00B73B16"/>
    <w:rsid w:val="00B75E0A"/>
    <w:rsid w:val="00B807E4"/>
    <w:rsid w:val="00BA1A0C"/>
    <w:rsid w:val="00BA3E85"/>
    <w:rsid w:val="00BB20F3"/>
    <w:rsid w:val="00BC055A"/>
    <w:rsid w:val="00BC1A45"/>
    <w:rsid w:val="00BF7F96"/>
    <w:rsid w:val="00C010E3"/>
    <w:rsid w:val="00C0343D"/>
    <w:rsid w:val="00C11E63"/>
    <w:rsid w:val="00C14FB0"/>
    <w:rsid w:val="00C403BC"/>
    <w:rsid w:val="00C4554D"/>
    <w:rsid w:val="00C53875"/>
    <w:rsid w:val="00C5452D"/>
    <w:rsid w:val="00C63F73"/>
    <w:rsid w:val="00C669CB"/>
    <w:rsid w:val="00C707BF"/>
    <w:rsid w:val="00C85928"/>
    <w:rsid w:val="00C96789"/>
    <w:rsid w:val="00CC05C9"/>
    <w:rsid w:val="00CC5E1B"/>
    <w:rsid w:val="00CC72BD"/>
    <w:rsid w:val="00CC75CA"/>
    <w:rsid w:val="00CD6023"/>
    <w:rsid w:val="00CD6D64"/>
    <w:rsid w:val="00D014CE"/>
    <w:rsid w:val="00D1429F"/>
    <w:rsid w:val="00D20571"/>
    <w:rsid w:val="00D27203"/>
    <w:rsid w:val="00D3506F"/>
    <w:rsid w:val="00D63438"/>
    <w:rsid w:val="00DA23C5"/>
    <w:rsid w:val="00DA3E21"/>
    <w:rsid w:val="00DC1CC7"/>
    <w:rsid w:val="00DC707A"/>
    <w:rsid w:val="00E1173E"/>
    <w:rsid w:val="00E318D1"/>
    <w:rsid w:val="00E366C4"/>
    <w:rsid w:val="00E4409E"/>
    <w:rsid w:val="00E47FC1"/>
    <w:rsid w:val="00E670D2"/>
    <w:rsid w:val="00E878D4"/>
    <w:rsid w:val="00E96FAC"/>
    <w:rsid w:val="00EA6021"/>
    <w:rsid w:val="00EB1019"/>
    <w:rsid w:val="00EB3813"/>
    <w:rsid w:val="00EC450E"/>
    <w:rsid w:val="00EE2B4D"/>
    <w:rsid w:val="00EE385C"/>
    <w:rsid w:val="00EF065A"/>
    <w:rsid w:val="00EF5402"/>
    <w:rsid w:val="00EF6B4F"/>
    <w:rsid w:val="00EF74D0"/>
    <w:rsid w:val="00F00D04"/>
    <w:rsid w:val="00F03CC1"/>
    <w:rsid w:val="00F43450"/>
    <w:rsid w:val="00F4608C"/>
    <w:rsid w:val="00F50DDC"/>
    <w:rsid w:val="00F74623"/>
    <w:rsid w:val="00F7592D"/>
    <w:rsid w:val="00F766A2"/>
    <w:rsid w:val="00FA7214"/>
    <w:rsid w:val="00FB4EF1"/>
    <w:rsid w:val="00FD2EB6"/>
    <w:rsid w:val="00FD4019"/>
    <w:rsid w:val="00FD4144"/>
    <w:rsid w:val="00FD7203"/>
    <w:rsid w:val="00FE0D86"/>
    <w:rsid w:val="00FE6AB7"/>
    <w:rsid w:val="00FE6CA0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FFE615-75B1-48AF-BF63-AD8C0FD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A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7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57098"/>
    <w:rPr>
      <w:sz w:val="22"/>
    </w:rPr>
  </w:style>
  <w:style w:type="paragraph" w:styleId="a6">
    <w:name w:val="footer"/>
    <w:basedOn w:val="a"/>
    <w:link w:val="a7"/>
    <w:uiPriority w:val="99"/>
    <w:unhideWhenUsed/>
    <w:rsid w:val="00057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57098"/>
    <w:rPr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8F5DAE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8F5DAE"/>
    <w:rPr>
      <w:rFonts w:ascii="Tahoma" w:hAnsi="Tahoma"/>
      <w:sz w:val="16"/>
    </w:rPr>
  </w:style>
  <w:style w:type="table" w:customStyle="1" w:styleId="1">
    <w:name w:val="Сетка таблицы1"/>
    <w:basedOn w:val="a1"/>
    <w:next w:val="a3"/>
    <w:rsid w:val="005E0151"/>
    <w:pPr>
      <w:spacing w:line="360" w:lineRule="auto"/>
      <w:ind w:firstLine="567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07500D"/>
    <w:rPr>
      <w:rFonts w:cs="Times New Roman"/>
    </w:rPr>
  </w:style>
  <w:style w:type="paragraph" w:styleId="ab">
    <w:name w:val="Normal (Web)"/>
    <w:basedOn w:val="a"/>
    <w:uiPriority w:val="99"/>
    <w:unhideWhenUsed/>
    <w:rsid w:val="00926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rsid w:val="0092635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173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481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169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481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174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4811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dcterms:created xsi:type="dcterms:W3CDTF">2014-03-22T10:31:00Z</dcterms:created>
  <dcterms:modified xsi:type="dcterms:W3CDTF">2014-03-22T10:31:00Z</dcterms:modified>
</cp:coreProperties>
</file>