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58" w:rsidRPr="00A93933" w:rsidRDefault="00566258" w:rsidP="00A93933">
      <w:pPr>
        <w:spacing w:line="360" w:lineRule="auto"/>
        <w:jc w:val="center"/>
        <w:rPr>
          <w:color w:val="000000"/>
          <w:sz w:val="28"/>
          <w:szCs w:val="28"/>
        </w:rPr>
      </w:pPr>
    </w:p>
    <w:p w:rsidR="00566258" w:rsidRPr="00A93933" w:rsidRDefault="00566258" w:rsidP="00A93933">
      <w:pPr>
        <w:spacing w:line="360" w:lineRule="auto"/>
        <w:jc w:val="center"/>
        <w:rPr>
          <w:color w:val="000000"/>
          <w:sz w:val="28"/>
        </w:rPr>
      </w:pPr>
    </w:p>
    <w:p w:rsidR="00566258" w:rsidRPr="00A93933" w:rsidRDefault="00566258" w:rsidP="00A93933">
      <w:pPr>
        <w:spacing w:line="360" w:lineRule="auto"/>
        <w:jc w:val="center"/>
        <w:rPr>
          <w:color w:val="000000"/>
          <w:sz w:val="28"/>
        </w:rPr>
      </w:pPr>
    </w:p>
    <w:p w:rsidR="00566258" w:rsidRDefault="00566258" w:rsidP="00A93933">
      <w:pPr>
        <w:spacing w:line="360" w:lineRule="auto"/>
        <w:jc w:val="center"/>
        <w:rPr>
          <w:color w:val="000000"/>
          <w:sz w:val="28"/>
        </w:rPr>
      </w:pPr>
    </w:p>
    <w:p w:rsidR="00A93933" w:rsidRDefault="00A93933" w:rsidP="00A93933">
      <w:pPr>
        <w:spacing w:line="360" w:lineRule="auto"/>
        <w:jc w:val="center"/>
        <w:rPr>
          <w:color w:val="000000"/>
          <w:sz w:val="28"/>
        </w:rPr>
      </w:pPr>
    </w:p>
    <w:p w:rsidR="00A93933" w:rsidRDefault="00A93933" w:rsidP="00A93933">
      <w:pPr>
        <w:spacing w:line="360" w:lineRule="auto"/>
        <w:jc w:val="center"/>
        <w:rPr>
          <w:color w:val="000000"/>
          <w:sz w:val="28"/>
        </w:rPr>
      </w:pPr>
    </w:p>
    <w:p w:rsidR="00A93933" w:rsidRPr="00A93933" w:rsidRDefault="00A93933" w:rsidP="00A93933">
      <w:pPr>
        <w:spacing w:line="360" w:lineRule="auto"/>
        <w:jc w:val="center"/>
        <w:rPr>
          <w:color w:val="000000"/>
          <w:sz w:val="28"/>
        </w:rPr>
      </w:pPr>
    </w:p>
    <w:p w:rsidR="00566258" w:rsidRPr="00A93933" w:rsidRDefault="00566258" w:rsidP="00A93933">
      <w:pPr>
        <w:spacing w:line="360" w:lineRule="auto"/>
        <w:jc w:val="center"/>
        <w:rPr>
          <w:color w:val="000000"/>
          <w:sz w:val="28"/>
        </w:rPr>
      </w:pPr>
    </w:p>
    <w:p w:rsidR="00566258" w:rsidRPr="00A93933" w:rsidRDefault="0041007D" w:rsidP="00A93933">
      <w:pPr>
        <w:spacing w:line="360" w:lineRule="auto"/>
        <w:jc w:val="center"/>
        <w:rPr>
          <w:color w:val="000000"/>
          <w:sz w:val="28"/>
          <w:szCs w:val="28"/>
        </w:rPr>
      </w:pPr>
      <w:r>
        <w:rPr>
          <w:color w:val="000000"/>
          <w:sz w:val="28"/>
          <w:szCs w:val="28"/>
        </w:rPr>
        <w:t>КУРСОВАЯ РАБОТА</w:t>
      </w:r>
    </w:p>
    <w:p w:rsidR="00566258" w:rsidRPr="00A93933" w:rsidRDefault="00566258" w:rsidP="00A93933">
      <w:pPr>
        <w:pStyle w:val="2"/>
        <w:suppressAutoHyphens w:val="0"/>
        <w:spacing w:line="360" w:lineRule="auto"/>
        <w:ind w:left="0"/>
        <w:jc w:val="center"/>
        <w:rPr>
          <w:b w:val="0"/>
          <w:bCs/>
          <w:color w:val="000000"/>
          <w:szCs w:val="28"/>
          <w:lang w:val="ru-RU"/>
        </w:rPr>
      </w:pPr>
    </w:p>
    <w:p w:rsidR="00566258" w:rsidRPr="00A93933" w:rsidRDefault="00566258" w:rsidP="00A93933">
      <w:pPr>
        <w:pStyle w:val="2"/>
        <w:suppressAutoHyphens w:val="0"/>
        <w:spacing w:line="360" w:lineRule="auto"/>
        <w:ind w:left="0"/>
        <w:jc w:val="center"/>
        <w:rPr>
          <w:b w:val="0"/>
          <w:bCs/>
          <w:color w:val="000000"/>
          <w:szCs w:val="28"/>
          <w:lang w:val="ru-RU"/>
        </w:rPr>
      </w:pPr>
    </w:p>
    <w:p w:rsidR="009B3A3F" w:rsidRPr="00A93933" w:rsidRDefault="0041007D" w:rsidP="00A93933">
      <w:pPr>
        <w:pStyle w:val="2"/>
        <w:suppressAutoHyphens w:val="0"/>
        <w:spacing w:line="360" w:lineRule="auto"/>
        <w:ind w:left="0"/>
        <w:jc w:val="center"/>
        <w:rPr>
          <w:b w:val="0"/>
          <w:color w:val="000000"/>
          <w:lang w:val="ru-RU"/>
        </w:rPr>
      </w:pPr>
      <w:r>
        <w:rPr>
          <w:b w:val="0"/>
          <w:color w:val="000000"/>
          <w:lang w:val="ru-RU"/>
        </w:rPr>
        <w:t>"</w:t>
      </w:r>
      <w:r w:rsidR="009B3A3F" w:rsidRPr="00A93933">
        <w:rPr>
          <w:b w:val="0"/>
          <w:color w:val="000000"/>
          <w:lang w:val="ru-RU"/>
        </w:rPr>
        <w:t>Разработка системы автоматического управления положением объекта</w:t>
      </w:r>
      <w:r>
        <w:rPr>
          <w:b w:val="0"/>
          <w:color w:val="000000"/>
          <w:lang w:val="ru-RU"/>
        </w:rPr>
        <w:t>"</w:t>
      </w:r>
    </w:p>
    <w:p w:rsidR="00566258" w:rsidRPr="00A93933" w:rsidRDefault="00566258" w:rsidP="00A93933">
      <w:pPr>
        <w:spacing w:line="360" w:lineRule="auto"/>
        <w:jc w:val="center"/>
        <w:rPr>
          <w:color w:val="000000"/>
          <w:sz w:val="28"/>
          <w:szCs w:val="28"/>
        </w:rPr>
      </w:pPr>
    </w:p>
    <w:p w:rsidR="00E0347A" w:rsidRPr="00A93933" w:rsidRDefault="00E0347A" w:rsidP="00A93933">
      <w:pPr>
        <w:spacing w:line="360" w:lineRule="auto"/>
        <w:jc w:val="center"/>
        <w:rPr>
          <w:color w:val="000000"/>
          <w:sz w:val="28"/>
          <w:szCs w:val="28"/>
        </w:rPr>
      </w:pPr>
    </w:p>
    <w:p w:rsidR="00566258" w:rsidRPr="00A93933" w:rsidRDefault="00566258" w:rsidP="00A93933">
      <w:pPr>
        <w:spacing w:line="360" w:lineRule="auto"/>
        <w:jc w:val="center"/>
        <w:rPr>
          <w:color w:val="000000"/>
          <w:sz w:val="28"/>
          <w:szCs w:val="28"/>
        </w:rPr>
      </w:pPr>
    </w:p>
    <w:p w:rsidR="00566258" w:rsidRPr="00A93933" w:rsidRDefault="00566258" w:rsidP="00A93933">
      <w:pPr>
        <w:spacing w:line="360" w:lineRule="auto"/>
        <w:jc w:val="center"/>
        <w:rPr>
          <w:color w:val="000000"/>
          <w:sz w:val="28"/>
          <w:szCs w:val="28"/>
        </w:rPr>
      </w:pPr>
    </w:p>
    <w:p w:rsidR="00566258" w:rsidRPr="00A93933" w:rsidRDefault="00566258" w:rsidP="00A93933">
      <w:pPr>
        <w:spacing w:line="360" w:lineRule="auto"/>
        <w:jc w:val="center"/>
        <w:rPr>
          <w:color w:val="000000"/>
          <w:sz w:val="28"/>
          <w:szCs w:val="28"/>
        </w:rPr>
      </w:pPr>
    </w:p>
    <w:p w:rsidR="00566258" w:rsidRPr="00A93933" w:rsidRDefault="00566258" w:rsidP="00A93933">
      <w:pPr>
        <w:spacing w:line="360" w:lineRule="auto"/>
        <w:jc w:val="center"/>
        <w:rPr>
          <w:color w:val="000000"/>
          <w:sz w:val="28"/>
          <w:szCs w:val="28"/>
        </w:rPr>
      </w:pPr>
    </w:p>
    <w:p w:rsidR="00B03201" w:rsidRDefault="00B03201" w:rsidP="00A93933">
      <w:pPr>
        <w:spacing w:line="360" w:lineRule="auto"/>
        <w:jc w:val="center"/>
        <w:rPr>
          <w:color w:val="000000"/>
          <w:sz w:val="28"/>
          <w:szCs w:val="28"/>
        </w:rPr>
      </w:pPr>
    </w:p>
    <w:p w:rsidR="00A93933" w:rsidRDefault="00A93933" w:rsidP="00A93933">
      <w:pPr>
        <w:spacing w:line="360" w:lineRule="auto"/>
        <w:jc w:val="center"/>
        <w:rPr>
          <w:color w:val="000000"/>
          <w:sz w:val="28"/>
          <w:szCs w:val="28"/>
        </w:rPr>
      </w:pPr>
    </w:p>
    <w:p w:rsidR="00A93933" w:rsidRDefault="00A93933" w:rsidP="00A93933">
      <w:pPr>
        <w:spacing w:line="360" w:lineRule="auto"/>
        <w:jc w:val="center"/>
        <w:rPr>
          <w:color w:val="000000"/>
          <w:sz w:val="28"/>
          <w:szCs w:val="28"/>
        </w:rPr>
      </w:pPr>
    </w:p>
    <w:p w:rsidR="00A93933" w:rsidRDefault="00A93933" w:rsidP="00A93933">
      <w:pPr>
        <w:spacing w:line="360" w:lineRule="auto"/>
        <w:jc w:val="center"/>
        <w:rPr>
          <w:color w:val="000000"/>
          <w:sz w:val="28"/>
          <w:szCs w:val="28"/>
        </w:rPr>
      </w:pPr>
    </w:p>
    <w:p w:rsidR="00A93933" w:rsidRDefault="00A93933" w:rsidP="00A93933">
      <w:pPr>
        <w:spacing w:line="360" w:lineRule="auto"/>
        <w:jc w:val="center"/>
        <w:rPr>
          <w:color w:val="000000"/>
          <w:sz w:val="28"/>
          <w:szCs w:val="28"/>
        </w:rPr>
      </w:pPr>
    </w:p>
    <w:p w:rsidR="00A93933" w:rsidRDefault="00A93933" w:rsidP="00A93933">
      <w:pPr>
        <w:spacing w:line="360" w:lineRule="auto"/>
        <w:jc w:val="center"/>
        <w:rPr>
          <w:color w:val="000000"/>
          <w:sz w:val="28"/>
          <w:szCs w:val="28"/>
        </w:rPr>
      </w:pPr>
    </w:p>
    <w:p w:rsidR="00A93933" w:rsidRDefault="00A93933" w:rsidP="00A93933">
      <w:pPr>
        <w:spacing w:line="360" w:lineRule="auto"/>
        <w:jc w:val="center"/>
        <w:rPr>
          <w:color w:val="000000"/>
          <w:sz w:val="28"/>
          <w:szCs w:val="28"/>
        </w:rPr>
      </w:pPr>
    </w:p>
    <w:p w:rsidR="00A93933" w:rsidRPr="00A93933" w:rsidRDefault="00A93933" w:rsidP="00A93933">
      <w:pPr>
        <w:spacing w:line="360" w:lineRule="auto"/>
        <w:jc w:val="center"/>
        <w:rPr>
          <w:color w:val="000000"/>
          <w:sz w:val="28"/>
          <w:szCs w:val="28"/>
        </w:rPr>
      </w:pPr>
    </w:p>
    <w:p w:rsidR="00B03201" w:rsidRPr="00A93933" w:rsidRDefault="00B03201" w:rsidP="00A93933">
      <w:pPr>
        <w:spacing w:line="360" w:lineRule="auto"/>
        <w:jc w:val="center"/>
        <w:rPr>
          <w:color w:val="000000"/>
          <w:sz w:val="28"/>
          <w:szCs w:val="28"/>
        </w:rPr>
      </w:pPr>
    </w:p>
    <w:p w:rsidR="00B03201" w:rsidRPr="00A93933" w:rsidRDefault="00B03201" w:rsidP="00A93933">
      <w:pPr>
        <w:spacing w:line="360" w:lineRule="auto"/>
        <w:jc w:val="center"/>
        <w:rPr>
          <w:color w:val="000000"/>
          <w:sz w:val="28"/>
          <w:szCs w:val="28"/>
        </w:rPr>
      </w:pPr>
    </w:p>
    <w:p w:rsidR="00566258" w:rsidRPr="00A93933" w:rsidRDefault="00566258" w:rsidP="00A93933">
      <w:pPr>
        <w:spacing w:line="360" w:lineRule="auto"/>
        <w:jc w:val="center"/>
        <w:rPr>
          <w:color w:val="000000"/>
          <w:sz w:val="28"/>
          <w:szCs w:val="28"/>
        </w:rPr>
      </w:pPr>
      <w:r w:rsidRPr="00A93933">
        <w:rPr>
          <w:color w:val="000000"/>
          <w:sz w:val="28"/>
          <w:szCs w:val="28"/>
        </w:rPr>
        <w:t>Пенза, 20</w:t>
      </w:r>
      <w:r w:rsidR="006220FC" w:rsidRPr="00A93933">
        <w:rPr>
          <w:color w:val="000000"/>
          <w:sz w:val="28"/>
          <w:szCs w:val="28"/>
        </w:rPr>
        <w:t>10</w:t>
      </w:r>
    </w:p>
    <w:p w:rsidR="00B60BDE" w:rsidRPr="00A93933" w:rsidRDefault="00A2649A" w:rsidP="00A93933">
      <w:pPr>
        <w:shd w:val="clear" w:color="auto" w:fill="FFFFFF"/>
        <w:spacing w:line="360" w:lineRule="auto"/>
        <w:ind w:firstLine="709"/>
        <w:jc w:val="both"/>
        <w:rPr>
          <w:color w:val="000000"/>
          <w:sz w:val="28"/>
          <w:szCs w:val="28"/>
        </w:rPr>
      </w:pPr>
      <w:r w:rsidRPr="00A93933">
        <w:rPr>
          <w:color w:val="000000"/>
          <w:sz w:val="28"/>
          <w:szCs w:val="28"/>
        </w:rPr>
        <w:br w:type="page"/>
      </w:r>
      <w:r w:rsidR="00B60BDE" w:rsidRPr="00A93933">
        <w:rPr>
          <w:b/>
          <w:color w:val="000000"/>
          <w:sz w:val="28"/>
          <w:szCs w:val="28"/>
        </w:rPr>
        <w:lastRenderedPageBreak/>
        <w:t>Введение</w:t>
      </w:r>
    </w:p>
    <w:p w:rsidR="00B60BDE" w:rsidRPr="00A93933" w:rsidRDefault="00B60BDE" w:rsidP="00C109E3">
      <w:pPr>
        <w:shd w:val="clear" w:color="auto" w:fill="FFFFFF"/>
        <w:tabs>
          <w:tab w:val="center" w:pos="5365"/>
          <w:tab w:val="left" w:pos="6040"/>
        </w:tabs>
        <w:spacing w:line="360" w:lineRule="auto"/>
        <w:ind w:firstLine="709"/>
        <w:jc w:val="both"/>
        <w:rPr>
          <w:color w:val="000000"/>
          <w:sz w:val="28"/>
          <w:szCs w:val="28"/>
        </w:rPr>
      </w:pPr>
    </w:p>
    <w:p w:rsidR="00342CDC" w:rsidRPr="00A93933" w:rsidRDefault="00342CDC" w:rsidP="00C109E3">
      <w:pPr>
        <w:pStyle w:val="a6"/>
        <w:spacing w:after="0" w:line="360" w:lineRule="auto"/>
        <w:ind w:firstLine="709"/>
        <w:jc w:val="both"/>
        <w:rPr>
          <w:color w:val="000000"/>
          <w:sz w:val="28"/>
          <w:szCs w:val="28"/>
        </w:rPr>
      </w:pPr>
      <w:r w:rsidRPr="00A93933">
        <w:rPr>
          <w:color w:val="000000"/>
          <w:sz w:val="28"/>
          <w:szCs w:val="28"/>
        </w:rPr>
        <w:t>Автоматическое управление различными техническими объектами является одним из самых прогрессивных направлений в развитии техники. При автоматическом регулировании задача поддержания постоянства регулируемой величины или изменения её по какому-либо закону должна выполняться без непосредственного участия человека. Устройство, освобождающее человека от выполнения функций регулирования, называемое регулятором в совокупности с объектом управления называется системой автоматического управления (САУ).</w:t>
      </w:r>
      <w:r w:rsidR="00414E75" w:rsidRPr="00A93933">
        <w:rPr>
          <w:color w:val="000000"/>
          <w:sz w:val="28"/>
          <w:szCs w:val="28"/>
        </w:rPr>
        <w:t xml:space="preserve"> Все САУ по принципу действия можно разделить на 3 группы: разомкнутые системы (регулирующее воздействие определяется лишь информацией о цели управления, которая заключена в задающем воздействии), САУ, действующие по принципу регулирования по отклонению (регулирующее воздействие определяется</w:t>
      </w:r>
      <w:r w:rsidR="00365380" w:rsidRPr="00A93933">
        <w:rPr>
          <w:color w:val="000000"/>
          <w:sz w:val="28"/>
          <w:szCs w:val="28"/>
        </w:rPr>
        <w:t xml:space="preserve"> не только информацией о цели управления, заключенной в задающем воздействии, но и на основе информации о результатах регулирования</w:t>
      </w:r>
      <w:r w:rsidR="00414E75" w:rsidRPr="00A93933">
        <w:rPr>
          <w:color w:val="000000"/>
          <w:sz w:val="28"/>
          <w:szCs w:val="28"/>
        </w:rPr>
        <w:t>)</w:t>
      </w:r>
      <w:r w:rsidR="000868F5" w:rsidRPr="00A93933">
        <w:rPr>
          <w:color w:val="000000"/>
          <w:sz w:val="28"/>
          <w:szCs w:val="28"/>
        </w:rPr>
        <w:t>, системы, сочетающие принцип регулирования по отклонению и по возмущению</w:t>
      </w:r>
      <w:r w:rsidR="00414E75" w:rsidRPr="00A93933">
        <w:rPr>
          <w:color w:val="000000"/>
          <w:sz w:val="28"/>
          <w:szCs w:val="28"/>
        </w:rPr>
        <w:t xml:space="preserve"> </w:t>
      </w:r>
      <w:r w:rsidR="000868F5" w:rsidRPr="00A93933">
        <w:rPr>
          <w:color w:val="000000"/>
          <w:sz w:val="28"/>
          <w:szCs w:val="28"/>
        </w:rPr>
        <w:t xml:space="preserve">(регулирующее воздействие определяется информацией о цели управления, заключенной в задающем воздействии, действительным значением регулируемой </w:t>
      </w:r>
      <w:r w:rsidR="00DD0A16" w:rsidRPr="00A93933">
        <w:rPr>
          <w:color w:val="000000"/>
          <w:sz w:val="28"/>
          <w:szCs w:val="28"/>
        </w:rPr>
        <w:t>величины и информацией о возмущающем воздействии</w:t>
      </w:r>
      <w:r w:rsidR="000868F5" w:rsidRPr="00A93933">
        <w:rPr>
          <w:color w:val="000000"/>
          <w:sz w:val="28"/>
          <w:szCs w:val="28"/>
        </w:rPr>
        <w:t>)</w:t>
      </w:r>
      <w:r w:rsidR="00DD0A16" w:rsidRPr="00A93933">
        <w:rPr>
          <w:color w:val="000000"/>
          <w:sz w:val="28"/>
          <w:szCs w:val="28"/>
        </w:rPr>
        <w:t>.</w:t>
      </w:r>
    </w:p>
    <w:p w:rsidR="00342CDC" w:rsidRPr="00A93933" w:rsidRDefault="00342CDC" w:rsidP="00C109E3">
      <w:pPr>
        <w:pStyle w:val="a6"/>
        <w:spacing w:after="0" w:line="360" w:lineRule="auto"/>
        <w:ind w:firstLine="709"/>
        <w:jc w:val="both"/>
        <w:rPr>
          <w:color w:val="000000"/>
          <w:sz w:val="28"/>
          <w:szCs w:val="28"/>
        </w:rPr>
      </w:pPr>
      <w:r w:rsidRPr="00A93933">
        <w:rPr>
          <w:color w:val="000000"/>
          <w:sz w:val="28"/>
          <w:szCs w:val="28"/>
        </w:rPr>
        <w:t xml:space="preserve">САУ, действующие по принципу </w:t>
      </w:r>
      <w:r w:rsidR="00DD0A16" w:rsidRPr="00A93933">
        <w:rPr>
          <w:color w:val="000000"/>
          <w:sz w:val="28"/>
          <w:szCs w:val="28"/>
        </w:rPr>
        <w:t>регулирования по отклонению</w:t>
      </w:r>
      <w:r w:rsidRPr="00A93933">
        <w:rPr>
          <w:color w:val="000000"/>
          <w:sz w:val="28"/>
          <w:szCs w:val="28"/>
        </w:rPr>
        <w:t>, являются в настоящее время самым распространённым классом автоматических систем. Такие системы находят широкое применение для автоматического регулирования различных физических величин в объектах, относящихся к различным отраслям техники (регулирование напряжения и частоты источников питания, давления и температуры в герметичной камере, курса и высоты полёта самолёта).</w:t>
      </w:r>
      <w:r w:rsidR="00DD0A16" w:rsidRPr="00A93933">
        <w:rPr>
          <w:color w:val="000000"/>
          <w:sz w:val="28"/>
          <w:szCs w:val="28"/>
        </w:rPr>
        <w:t xml:space="preserve"> В данной работе разрабатывается следящая система, которая также действует по принципу регулирования по отклонению</w:t>
      </w:r>
      <w:r w:rsidR="00E803B0" w:rsidRPr="00A93933">
        <w:rPr>
          <w:color w:val="000000"/>
          <w:sz w:val="28"/>
          <w:szCs w:val="28"/>
        </w:rPr>
        <w:t>, что существенно повышает точность ее регулирования.</w:t>
      </w:r>
    </w:p>
    <w:p w:rsidR="00342CDC" w:rsidRPr="00A93933" w:rsidRDefault="00342CDC" w:rsidP="00C109E3">
      <w:pPr>
        <w:pStyle w:val="a6"/>
        <w:spacing w:after="0" w:line="360" w:lineRule="auto"/>
        <w:ind w:firstLine="709"/>
        <w:jc w:val="both"/>
        <w:rPr>
          <w:color w:val="000000"/>
          <w:sz w:val="28"/>
          <w:szCs w:val="28"/>
        </w:rPr>
      </w:pPr>
      <w:r w:rsidRPr="00A93933">
        <w:rPr>
          <w:color w:val="000000"/>
          <w:sz w:val="28"/>
          <w:szCs w:val="28"/>
        </w:rPr>
        <w:lastRenderedPageBreak/>
        <w:t xml:space="preserve">Разработка системы </w:t>
      </w:r>
      <w:r w:rsidR="00EA7926" w:rsidRPr="00A93933">
        <w:rPr>
          <w:color w:val="000000"/>
          <w:sz w:val="28"/>
          <w:szCs w:val="28"/>
        </w:rPr>
        <w:t xml:space="preserve">будет </w:t>
      </w:r>
      <w:r w:rsidRPr="00A93933">
        <w:rPr>
          <w:color w:val="000000"/>
          <w:sz w:val="28"/>
          <w:szCs w:val="28"/>
        </w:rPr>
        <w:t>проходит в несколько этапов:</w:t>
      </w:r>
    </w:p>
    <w:p w:rsidR="00EA7926" w:rsidRPr="00A93933" w:rsidRDefault="00C109E3" w:rsidP="00C109E3">
      <w:pPr>
        <w:pStyle w:val="a6"/>
        <w:spacing w:after="0" w:line="360" w:lineRule="auto"/>
        <w:ind w:firstLine="709"/>
        <w:jc w:val="both"/>
        <w:rPr>
          <w:color w:val="000000"/>
          <w:sz w:val="28"/>
          <w:szCs w:val="28"/>
        </w:rPr>
      </w:pPr>
      <w:r w:rsidRPr="00A93933">
        <w:rPr>
          <w:color w:val="000000"/>
          <w:sz w:val="28"/>
          <w:szCs w:val="28"/>
        </w:rPr>
        <w:t>– </w:t>
      </w:r>
      <w:r w:rsidR="00EA7926" w:rsidRPr="00A93933">
        <w:rPr>
          <w:color w:val="000000"/>
          <w:sz w:val="28"/>
          <w:szCs w:val="28"/>
        </w:rPr>
        <w:t>первая часть курсового проекта будет посвящена выбору и расчету основных элементов нестабилизированной системы,</w:t>
      </w:r>
    </w:p>
    <w:p w:rsidR="00421C1D" w:rsidRPr="00A93933" w:rsidRDefault="00C109E3" w:rsidP="00C109E3">
      <w:pPr>
        <w:pStyle w:val="a6"/>
        <w:spacing w:after="0" w:line="360" w:lineRule="auto"/>
        <w:ind w:firstLine="709"/>
        <w:jc w:val="both"/>
        <w:rPr>
          <w:color w:val="000000"/>
          <w:sz w:val="28"/>
          <w:szCs w:val="28"/>
        </w:rPr>
      </w:pPr>
      <w:r w:rsidRPr="00A93933">
        <w:rPr>
          <w:color w:val="000000"/>
          <w:sz w:val="28"/>
          <w:szCs w:val="28"/>
        </w:rPr>
        <w:t>– </w:t>
      </w:r>
      <w:r w:rsidR="00EA7926" w:rsidRPr="00A93933">
        <w:rPr>
          <w:color w:val="000000"/>
          <w:sz w:val="28"/>
          <w:szCs w:val="28"/>
        </w:rPr>
        <w:t>вторая часть анализу устойчивости системы</w:t>
      </w:r>
      <w:r w:rsidR="00421C1D" w:rsidRPr="00A93933">
        <w:rPr>
          <w:color w:val="000000"/>
          <w:sz w:val="28"/>
          <w:szCs w:val="28"/>
        </w:rPr>
        <w:t xml:space="preserve"> и синтезу корректирующего устройства, обеспечивающего требуемые качественные показатели,</w:t>
      </w:r>
    </w:p>
    <w:p w:rsidR="00421C1D" w:rsidRPr="00A93933" w:rsidRDefault="00C109E3" w:rsidP="00C109E3">
      <w:pPr>
        <w:pStyle w:val="a6"/>
        <w:spacing w:after="0" w:line="360" w:lineRule="auto"/>
        <w:ind w:firstLine="709"/>
        <w:jc w:val="both"/>
        <w:rPr>
          <w:color w:val="000000"/>
          <w:sz w:val="28"/>
          <w:szCs w:val="28"/>
        </w:rPr>
      </w:pPr>
      <w:r w:rsidRPr="00A93933">
        <w:rPr>
          <w:color w:val="000000"/>
          <w:sz w:val="28"/>
          <w:szCs w:val="28"/>
        </w:rPr>
        <w:t>– </w:t>
      </w:r>
      <w:r w:rsidR="00421C1D" w:rsidRPr="00A93933">
        <w:rPr>
          <w:color w:val="000000"/>
          <w:sz w:val="28"/>
          <w:szCs w:val="28"/>
        </w:rPr>
        <w:t>последняя часть разработке и описанию схемы электрической принципиальной</w:t>
      </w:r>
      <w:r w:rsidR="0041007D">
        <w:rPr>
          <w:color w:val="000000"/>
          <w:sz w:val="28"/>
          <w:szCs w:val="28"/>
        </w:rPr>
        <w:t>.</w:t>
      </w:r>
    </w:p>
    <w:p w:rsidR="00341092" w:rsidRPr="00341092" w:rsidRDefault="00341092" w:rsidP="00341092">
      <w:pPr>
        <w:spacing w:line="360" w:lineRule="auto"/>
        <w:rPr>
          <w:color w:val="FFFFFF"/>
          <w:sz w:val="28"/>
          <w:szCs w:val="28"/>
        </w:rPr>
      </w:pPr>
      <w:r w:rsidRPr="00341092">
        <w:rPr>
          <w:color w:val="FFFFFF"/>
          <w:sz w:val="28"/>
          <w:szCs w:val="28"/>
        </w:rPr>
        <w:t>нестабилизированный система управление корректирующий</w:t>
      </w:r>
    </w:p>
    <w:p w:rsidR="0041007D" w:rsidRPr="00A93933" w:rsidRDefault="0041007D" w:rsidP="00C109E3">
      <w:pPr>
        <w:pStyle w:val="a6"/>
        <w:spacing w:after="0" w:line="360" w:lineRule="auto"/>
        <w:ind w:firstLine="709"/>
        <w:jc w:val="both"/>
        <w:rPr>
          <w:color w:val="000000"/>
          <w:sz w:val="28"/>
          <w:szCs w:val="28"/>
        </w:rPr>
      </w:pPr>
    </w:p>
    <w:p w:rsidR="00B60BDE" w:rsidRPr="0041007D" w:rsidRDefault="0041007D" w:rsidP="00C109E3">
      <w:pPr>
        <w:pStyle w:val="a6"/>
        <w:spacing w:after="0" w:line="360" w:lineRule="auto"/>
        <w:ind w:firstLine="709"/>
        <w:jc w:val="both"/>
        <w:rPr>
          <w:b/>
          <w:color w:val="000000"/>
          <w:sz w:val="28"/>
          <w:szCs w:val="28"/>
        </w:rPr>
      </w:pPr>
      <w:r>
        <w:rPr>
          <w:color w:val="000000"/>
          <w:sz w:val="28"/>
          <w:szCs w:val="28"/>
        </w:rPr>
        <w:br w:type="page"/>
      </w:r>
      <w:r w:rsidR="00B60BDE" w:rsidRPr="0041007D">
        <w:rPr>
          <w:b/>
          <w:color w:val="000000"/>
          <w:sz w:val="28"/>
          <w:szCs w:val="28"/>
        </w:rPr>
        <w:lastRenderedPageBreak/>
        <w:t>1</w:t>
      </w:r>
      <w:r w:rsidRPr="0041007D">
        <w:rPr>
          <w:b/>
          <w:color w:val="000000"/>
          <w:sz w:val="28"/>
          <w:szCs w:val="28"/>
        </w:rPr>
        <w:t>.</w:t>
      </w:r>
      <w:r w:rsidR="00B60BDE" w:rsidRPr="0041007D">
        <w:rPr>
          <w:b/>
          <w:color w:val="000000"/>
          <w:sz w:val="28"/>
          <w:szCs w:val="28"/>
        </w:rPr>
        <w:t xml:space="preserve"> Статический расчет системы</w:t>
      </w:r>
    </w:p>
    <w:p w:rsidR="00AB49F1" w:rsidRPr="00A93933" w:rsidRDefault="00AB49F1" w:rsidP="00C109E3">
      <w:pPr>
        <w:pStyle w:val="a6"/>
        <w:spacing w:after="0" w:line="360" w:lineRule="auto"/>
        <w:ind w:firstLine="709"/>
        <w:jc w:val="both"/>
        <w:rPr>
          <w:color w:val="000000"/>
          <w:sz w:val="28"/>
          <w:szCs w:val="28"/>
        </w:rPr>
      </w:pPr>
    </w:p>
    <w:p w:rsidR="00B60BDE" w:rsidRPr="0041007D" w:rsidRDefault="00B60BDE" w:rsidP="00C109E3">
      <w:pPr>
        <w:pStyle w:val="a6"/>
        <w:spacing w:after="0" w:line="360" w:lineRule="auto"/>
        <w:ind w:firstLine="709"/>
        <w:jc w:val="both"/>
        <w:rPr>
          <w:b/>
          <w:color w:val="000000"/>
          <w:sz w:val="28"/>
          <w:szCs w:val="28"/>
        </w:rPr>
      </w:pPr>
      <w:r w:rsidRPr="0041007D">
        <w:rPr>
          <w:b/>
          <w:color w:val="000000"/>
          <w:sz w:val="28"/>
          <w:szCs w:val="28"/>
        </w:rPr>
        <w:t xml:space="preserve">1.1 </w:t>
      </w:r>
      <w:r w:rsidR="00CB012E" w:rsidRPr="0041007D">
        <w:rPr>
          <w:b/>
          <w:color w:val="000000"/>
          <w:sz w:val="28"/>
          <w:szCs w:val="28"/>
        </w:rPr>
        <w:t>Составление функциональной схемы системы</w:t>
      </w:r>
    </w:p>
    <w:p w:rsidR="00176515" w:rsidRPr="00A93933" w:rsidRDefault="00176515" w:rsidP="00C109E3">
      <w:pPr>
        <w:pStyle w:val="a6"/>
        <w:spacing w:after="0" w:line="360" w:lineRule="auto"/>
        <w:ind w:firstLine="709"/>
        <w:jc w:val="both"/>
        <w:rPr>
          <w:color w:val="000000"/>
          <w:sz w:val="28"/>
          <w:szCs w:val="28"/>
        </w:rPr>
      </w:pP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 xml:space="preserve">Из данных технического задания видно, что объект управления вращается с угловой скоростью </w:t>
      </w:r>
      <w:r w:rsidR="00EA1BEA">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v:imagedata r:id="rId7" o:title=""/>
          </v:shape>
        </w:pict>
      </w:r>
      <w:r w:rsidRPr="00A93933">
        <w:rPr>
          <w:color w:val="000000"/>
          <w:sz w:val="28"/>
          <w:szCs w:val="28"/>
        </w:rPr>
        <w:t xml:space="preserve"> и угловым ускорением </w:t>
      </w:r>
      <w:r w:rsidR="00EA1BEA">
        <w:rPr>
          <w:color w:val="000000"/>
          <w:position w:val="-24"/>
          <w:sz w:val="28"/>
          <w:szCs w:val="28"/>
        </w:rPr>
        <w:pict>
          <v:shape id="_x0000_i1026" type="#_x0000_t75" style="width:66.75pt;height:30.75pt">
            <v:imagedata r:id="rId8" o:title=""/>
          </v:shape>
        </w:pict>
      </w:r>
      <w:r w:rsidRPr="00A93933">
        <w:rPr>
          <w:color w:val="000000"/>
          <w:sz w:val="28"/>
          <w:szCs w:val="28"/>
        </w:rPr>
        <w:t>, следовательно, для приведения его во вращение необходим исполнительный элемент, который будет передавать вращающий момент к объекту управления. В качестве исполнительных элементов в системах автоматического управления, как правило, применяются электродвигатели постоянного и переменного тока.</w:t>
      </w:r>
    </w:p>
    <w:p w:rsidR="000821BF" w:rsidRDefault="000821BF" w:rsidP="00C109E3">
      <w:pPr>
        <w:tabs>
          <w:tab w:val="left" w:pos="1320"/>
        </w:tabs>
        <w:spacing w:line="360" w:lineRule="auto"/>
        <w:ind w:firstLine="709"/>
        <w:jc w:val="both"/>
        <w:rPr>
          <w:color w:val="000000"/>
          <w:sz w:val="28"/>
          <w:szCs w:val="28"/>
        </w:rPr>
      </w:pPr>
      <w:r w:rsidRPr="00A93933">
        <w:rPr>
          <w:color w:val="000000"/>
          <w:sz w:val="28"/>
          <w:szCs w:val="28"/>
        </w:rPr>
        <w:t>Электродвигатель будет передавать вращающий момент к объекту управления через редуктор. Для определения сигнала рассогласования необходимо включить в схему элемент сравнения, а для усиления сигнала рассогласования до величины, обеспечивающей нормальную работу электродвигателя, необходимо включить в схему усилительно-преобразовательный элемент. Таким образом, предварительная функциональная схема следящей системы может быть представлена, как показано на рисунке 1.</w:t>
      </w:r>
    </w:p>
    <w:p w:rsidR="00D35083" w:rsidRPr="00A93933" w:rsidRDefault="00D35083" w:rsidP="00C109E3">
      <w:pPr>
        <w:tabs>
          <w:tab w:val="left" w:pos="1320"/>
        </w:tabs>
        <w:spacing w:line="360" w:lineRule="auto"/>
        <w:ind w:firstLine="709"/>
        <w:jc w:val="both"/>
        <w:rPr>
          <w:color w:val="000000"/>
          <w:sz w:val="28"/>
          <w:szCs w:val="28"/>
        </w:rPr>
      </w:pPr>
    </w:p>
    <w:p w:rsidR="00176515" w:rsidRPr="00A93933" w:rsidRDefault="00EA1BEA" w:rsidP="00C109E3">
      <w:pPr>
        <w:pStyle w:val="a6"/>
        <w:spacing w:after="0" w:line="360" w:lineRule="auto"/>
        <w:ind w:firstLine="709"/>
        <w:jc w:val="both"/>
        <w:rPr>
          <w:color w:val="000000"/>
          <w:sz w:val="28"/>
          <w:szCs w:val="28"/>
        </w:rPr>
      </w:pPr>
      <w:r>
        <w:rPr>
          <w:color w:val="000000"/>
          <w:sz w:val="28"/>
          <w:szCs w:val="28"/>
        </w:rPr>
        <w:pict>
          <v:shape id="_x0000_i1027" type="#_x0000_t75" style="width:348.75pt;height:105pt">
            <v:imagedata r:id="rId9" o:title=""/>
          </v:shape>
        </w:pic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Рисунок 1</w:t>
      </w:r>
    </w:p>
    <w:p w:rsidR="00192F78" w:rsidRDefault="00192F78" w:rsidP="00C109E3">
      <w:pPr>
        <w:tabs>
          <w:tab w:val="left" w:pos="1320"/>
        </w:tabs>
        <w:spacing w:line="360" w:lineRule="auto"/>
        <w:ind w:firstLine="709"/>
        <w:jc w:val="both"/>
        <w:rPr>
          <w:color w:val="000000"/>
          <w:sz w:val="28"/>
          <w:szCs w:val="28"/>
        </w:rPr>
      </w:pP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ЭС – элемент сравнения;</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УПЭ – усилительно</w:t>
      </w:r>
      <w:r w:rsidR="00192F78">
        <w:rPr>
          <w:color w:val="000000"/>
          <w:sz w:val="28"/>
          <w:szCs w:val="28"/>
        </w:rPr>
        <w:t>-</w:t>
      </w:r>
      <w:r w:rsidRPr="00A93933">
        <w:rPr>
          <w:color w:val="000000"/>
          <w:sz w:val="28"/>
          <w:szCs w:val="28"/>
        </w:rPr>
        <w:t>преобразовательный элемент;</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lastRenderedPageBreak/>
        <w:t>ЭД – электродвигатель;</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РЕД – понижающий редуктор;</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ОУ – объект управления;</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X – задающее (управляющее) воздействие;</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X</w:t>
      </w:r>
      <w:r w:rsidRPr="00A93933">
        <w:rPr>
          <w:color w:val="000000"/>
          <w:sz w:val="28"/>
          <w:szCs w:val="28"/>
          <w:vertAlign w:val="subscript"/>
        </w:rPr>
        <w:t>ОС</w:t>
      </w:r>
      <w:r w:rsidRPr="00A93933">
        <w:rPr>
          <w:color w:val="000000"/>
          <w:sz w:val="28"/>
          <w:szCs w:val="28"/>
        </w:rPr>
        <w:t xml:space="preserve"> – сигнал обратной связи;</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X</w:t>
      </w:r>
      <w:r w:rsidRPr="00A93933">
        <w:rPr>
          <w:color w:val="000000"/>
          <w:sz w:val="28"/>
          <w:szCs w:val="28"/>
          <w:vertAlign w:val="subscript"/>
        </w:rPr>
        <w:t>С</w:t>
      </w:r>
      <w:r w:rsidRPr="00A93933">
        <w:rPr>
          <w:color w:val="000000"/>
          <w:sz w:val="28"/>
          <w:szCs w:val="28"/>
        </w:rPr>
        <w:t xml:space="preserve"> – сигнал рассогласования;</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X</w:t>
      </w:r>
      <w:r w:rsidRPr="00A93933">
        <w:rPr>
          <w:color w:val="000000"/>
          <w:sz w:val="28"/>
          <w:szCs w:val="28"/>
          <w:vertAlign w:val="subscript"/>
        </w:rPr>
        <w:t>Р</w:t>
      </w:r>
      <w:r w:rsidRPr="00A93933">
        <w:rPr>
          <w:color w:val="000000"/>
          <w:sz w:val="28"/>
          <w:szCs w:val="28"/>
        </w:rPr>
        <w:t xml:space="preserve"> – регулирующее воздействие;</w:t>
      </w:r>
    </w:p>
    <w:p w:rsidR="000821BF" w:rsidRPr="00A93933" w:rsidRDefault="000821BF" w:rsidP="00C109E3">
      <w:pPr>
        <w:tabs>
          <w:tab w:val="left" w:pos="1320"/>
        </w:tabs>
        <w:spacing w:line="360" w:lineRule="auto"/>
        <w:ind w:firstLine="709"/>
        <w:jc w:val="both"/>
        <w:rPr>
          <w:color w:val="000000"/>
          <w:sz w:val="28"/>
          <w:szCs w:val="28"/>
        </w:rPr>
      </w:pPr>
      <w:r w:rsidRPr="00A93933">
        <w:rPr>
          <w:color w:val="000000"/>
          <w:sz w:val="28"/>
          <w:szCs w:val="28"/>
        </w:rPr>
        <w:t>Область, обведенная пунктиром на рисунке 1 – является управляющей частью системы (регулятором);</w:t>
      </w:r>
    </w:p>
    <w:p w:rsidR="000821BF" w:rsidRPr="00A93933" w:rsidRDefault="000821BF" w:rsidP="00C109E3">
      <w:pPr>
        <w:tabs>
          <w:tab w:val="left" w:pos="1320"/>
        </w:tabs>
        <w:spacing w:line="360" w:lineRule="auto"/>
        <w:ind w:firstLine="709"/>
        <w:jc w:val="both"/>
        <w:rPr>
          <w:color w:val="000000"/>
          <w:sz w:val="28"/>
          <w:szCs w:val="28"/>
          <w:vertAlign w:val="subscript"/>
        </w:rPr>
      </w:pPr>
      <w:r w:rsidRPr="00A93933">
        <w:rPr>
          <w:color w:val="000000"/>
          <w:sz w:val="28"/>
          <w:szCs w:val="28"/>
        </w:rPr>
        <w:t>Y – регулируемая величина.</w:t>
      </w:r>
    </w:p>
    <w:p w:rsidR="00CE3620" w:rsidRPr="00A93933" w:rsidRDefault="00CE3620" w:rsidP="00C109E3">
      <w:pPr>
        <w:pStyle w:val="a6"/>
        <w:spacing w:after="0" w:line="360" w:lineRule="auto"/>
        <w:ind w:firstLine="709"/>
        <w:jc w:val="both"/>
        <w:rPr>
          <w:color w:val="000000"/>
          <w:sz w:val="28"/>
          <w:szCs w:val="28"/>
        </w:rPr>
      </w:pPr>
    </w:p>
    <w:p w:rsidR="00CB012E" w:rsidRPr="00192F78" w:rsidRDefault="00CB012E" w:rsidP="00C109E3">
      <w:pPr>
        <w:pStyle w:val="a6"/>
        <w:spacing w:after="0" w:line="360" w:lineRule="auto"/>
        <w:ind w:firstLine="709"/>
        <w:jc w:val="both"/>
        <w:rPr>
          <w:b/>
          <w:color w:val="000000"/>
          <w:sz w:val="28"/>
          <w:szCs w:val="28"/>
        </w:rPr>
      </w:pPr>
      <w:r w:rsidRPr="00192F78">
        <w:rPr>
          <w:b/>
          <w:color w:val="000000"/>
          <w:sz w:val="28"/>
          <w:szCs w:val="28"/>
        </w:rPr>
        <w:t>1.2 Выбор основных элементов системы</w:t>
      </w:r>
    </w:p>
    <w:p w:rsidR="00CB012E" w:rsidRPr="00A93933" w:rsidRDefault="00CB012E" w:rsidP="00C109E3">
      <w:pPr>
        <w:pStyle w:val="a6"/>
        <w:spacing w:after="0" w:line="360" w:lineRule="auto"/>
        <w:ind w:firstLine="709"/>
        <w:jc w:val="both"/>
        <w:rPr>
          <w:color w:val="000000"/>
          <w:sz w:val="28"/>
          <w:szCs w:val="28"/>
        </w:rPr>
      </w:pPr>
    </w:p>
    <w:p w:rsidR="00CB012E" w:rsidRPr="00192F78" w:rsidRDefault="00CB012E" w:rsidP="00C109E3">
      <w:pPr>
        <w:pStyle w:val="a6"/>
        <w:spacing w:after="0" w:line="360" w:lineRule="auto"/>
        <w:ind w:firstLine="709"/>
        <w:jc w:val="both"/>
        <w:rPr>
          <w:b/>
          <w:color w:val="000000"/>
          <w:sz w:val="28"/>
          <w:szCs w:val="28"/>
        </w:rPr>
      </w:pPr>
      <w:r w:rsidRPr="00192F78">
        <w:rPr>
          <w:b/>
          <w:color w:val="000000"/>
          <w:sz w:val="28"/>
          <w:szCs w:val="28"/>
        </w:rPr>
        <w:t>1.2.1 Выбор исполнительного электродвигателя</w:t>
      </w:r>
    </w:p>
    <w:p w:rsidR="002B64A4" w:rsidRPr="00A93933" w:rsidRDefault="00AB49F1" w:rsidP="00C109E3">
      <w:pPr>
        <w:pStyle w:val="a6"/>
        <w:spacing w:after="0" w:line="360" w:lineRule="auto"/>
        <w:ind w:firstLine="709"/>
        <w:jc w:val="both"/>
        <w:rPr>
          <w:color w:val="000000"/>
          <w:sz w:val="28"/>
          <w:szCs w:val="28"/>
        </w:rPr>
      </w:pPr>
      <w:r w:rsidRPr="00A93933">
        <w:rPr>
          <w:color w:val="000000"/>
          <w:sz w:val="28"/>
          <w:szCs w:val="28"/>
        </w:rPr>
        <w:t>В большинстве автоматических систем упр</w:t>
      </w:r>
      <w:r w:rsidR="001B2198" w:rsidRPr="00A93933">
        <w:rPr>
          <w:color w:val="000000"/>
          <w:sz w:val="28"/>
          <w:szCs w:val="28"/>
        </w:rPr>
        <w:t>авление</w:t>
      </w:r>
      <w:r w:rsidRPr="00A93933">
        <w:rPr>
          <w:color w:val="000000"/>
          <w:sz w:val="28"/>
          <w:szCs w:val="28"/>
        </w:rPr>
        <w:t xml:space="preserve"> потоками сырья и энергии осуществляется</w:t>
      </w:r>
      <w:r w:rsidR="001B2198" w:rsidRPr="00A93933">
        <w:rPr>
          <w:color w:val="000000"/>
          <w:sz w:val="28"/>
          <w:szCs w:val="28"/>
        </w:rPr>
        <w:t xml:space="preserve"> с помощью регулирующих органов, приводимых в движение электродвигателями постоянного</w:t>
      </w:r>
      <w:r w:rsidRPr="00A93933">
        <w:rPr>
          <w:color w:val="000000"/>
          <w:sz w:val="28"/>
          <w:szCs w:val="28"/>
        </w:rPr>
        <w:t xml:space="preserve"> </w:t>
      </w:r>
      <w:r w:rsidR="001B2198" w:rsidRPr="00A93933">
        <w:rPr>
          <w:color w:val="000000"/>
          <w:sz w:val="28"/>
          <w:szCs w:val="28"/>
        </w:rPr>
        <w:t>и переменного тока. Выбор электродвигателя определяется мощностью, необходимой для перемещения регулирующего органа или объекта управления, а также перечнем разрешенных источников питания.</w:t>
      </w:r>
    </w:p>
    <w:p w:rsidR="002B64A4" w:rsidRPr="00A93933" w:rsidRDefault="002B64A4" w:rsidP="00C109E3">
      <w:pPr>
        <w:pStyle w:val="a6"/>
        <w:spacing w:after="0" w:line="360" w:lineRule="auto"/>
        <w:ind w:firstLine="709"/>
        <w:jc w:val="both"/>
        <w:rPr>
          <w:color w:val="000000"/>
          <w:sz w:val="28"/>
          <w:szCs w:val="28"/>
        </w:rPr>
      </w:pPr>
      <w:r w:rsidRPr="00A93933">
        <w:rPr>
          <w:color w:val="000000"/>
          <w:sz w:val="28"/>
          <w:szCs w:val="28"/>
        </w:rPr>
        <w:t xml:space="preserve">В общем случае механическая нагрузка на оси регулирующего органа (оси нагрузки) характеризуется моментом трения </w:t>
      </w:r>
      <w:r w:rsidR="00EA1BEA">
        <w:rPr>
          <w:color w:val="000000"/>
          <w:position w:val="-10"/>
          <w:sz w:val="28"/>
          <w:szCs w:val="28"/>
        </w:rPr>
        <w:pict>
          <v:shape id="_x0000_i1028" type="#_x0000_t75" style="width:21.75pt;height:17.25pt">
            <v:imagedata r:id="rId10" o:title=""/>
          </v:shape>
        </w:pict>
      </w:r>
      <w:r w:rsidRPr="00A93933">
        <w:rPr>
          <w:color w:val="000000"/>
          <w:sz w:val="28"/>
          <w:szCs w:val="28"/>
        </w:rPr>
        <w:t xml:space="preserve">, моментом инерции </w:t>
      </w:r>
      <w:r w:rsidR="00EA1BEA">
        <w:rPr>
          <w:color w:val="000000"/>
          <w:position w:val="-10"/>
          <w:sz w:val="28"/>
          <w:szCs w:val="28"/>
        </w:rPr>
        <w:pict>
          <v:shape id="_x0000_i1029" type="#_x0000_t75" style="width:17.25pt;height:17.25pt">
            <v:imagedata r:id="rId11" o:title=""/>
          </v:shape>
        </w:pict>
      </w:r>
      <w:r w:rsidRPr="00A93933">
        <w:rPr>
          <w:color w:val="000000"/>
          <w:sz w:val="28"/>
          <w:szCs w:val="28"/>
        </w:rPr>
        <w:t xml:space="preserve">, частотой вращения </w:t>
      </w:r>
      <w:r w:rsidR="00EA1BEA">
        <w:rPr>
          <w:color w:val="000000"/>
          <w:position w:val="-10"/>
          <w:sz w:val="28"/>
          <w:szCs w:val="28"/>
        </w:rPr>
        <w:pict>
          <v:shape id="_x0000_i1030" type="#_x0000_t75" style="width:20.25pt;height:17.25pt">
            <v:imagedata r:id="rId12" o:title=""/>
          </v:shape>
        </w:pict>
      </w:r>
      <w:r w:rsidRPr="00A93933">
        <w:rPr>
          <w:color w:val="000000"/>
          <w:sz w:val="28"/>
          <w:szCs w:val="28"/>
        </w:rPr>
        <w:t xml:space="preserve">, угловым ускорением </w:t>
      </w:r>
      <w:r w:rsidR="00EA1BEA">
        <w:rPr>
          <w:color w:val="000000"/>
          <w:position w:val="-10"/>
          <w:sz w:val="28"/>
          <w:szCs w:val="28"/>
        </w:rPr>
        <w:pict>
          <v:shape id="_x0000_i1031" type="#_x0000_t75" style="width:15.75pt;height:17.25pt">
            <v:imagedata r:id="rId13" o:title=""/>
          </v:shape>
        </w:pict>
      </w:r>
      <w:r w:rsidRPr="00A93933">
        <w:rPr>
          <w:color w:val="000000"/>
          <w:sz w:val="28"/>
          <w:szCs w:val="28"/>
        </w:rPr>
        <w:t xml:space="preserve">. Обычно вал двигателя соединяется с нагрузкой через понижающий редуктор с передаточным числом </w:t>
      </w:r>
      <w:r w:rsidR="00EA1BEA">
        <w:rPr>
          <w:color w:val="000000"/>
          <w:position w:val="-30"/>
          <w:sz w:val="28"/>
          <w:szCs w:val="28"/>
        </w:rPr>
        <w:pict>
          <v:shape id="_x0000_i1032" type="#_x0000_t75" style="width:39.75pt;height:35.25pt">
            <v:imagedata r:id="rId14" o:title=""/>
          </v:shape>
        </w:pict>
      </w:r>
      <w:r w:rsidRPr="00A93933">
        <w:rPr>
          <w:color w:val="000000"/>
          <w:sz w:val="28"/>
          <w:szCs w:val="28"/>
        </w:rPr>
        <w:t>, тогда требуемая мощность электродвигателя для перемещения объекта управления рассчитаем:</w:t>
      </w:r>
    </w:p>
    <w:p w:rsidR="00192F78" w:rsidRDefault="00192F78" w:rsidP="00C109E3">
      <w:pPr>
        <w:pStyle w:val="a6"/>
        <w:spacing w:after="0" w:line="360" w:lineRule="auto"/>
        <w:ind w:firstLine="709"/>
        <w:jc w:val="both"/>
        <w:rPr>
          <w:color w:val="000000"/>
          <w:sz w:val="28"/>
          <w:szCs w:val="28"/>
        </w:rPr>
      </w:pPr>
    </w:p>
    <w:p w:rsidR="00E6566C" w:rsidRPr="00A93933" w:rsidRDefault="00EA1BEA" w:rsidP="00C109E3">
      <w:pPr>
        <w:pStyle w:val="a6"/>
        <w:spacing w:after="0" w:line="360" w:lineRule="auto"/>
        <w:ind w:firstLine="709"/>
        <w:jc w:val="both"/>
        <w:rPr>
          <w:color w:val="000000"/>
          <w:sz w:val="28"/>
          <w:szCs w:val="28"/>
        </w:rPr>
      </w:pPr>
      <w:r>
        <w:rPr>
          <w:color w:val="000000"/>
          <w:position w:val="-28"/>
          <w:sz w:val="28"/>
          <w:szCs w:val="28"/>
        </w:rPr>
        <w:pict>
          <v:shape id="_x0000_i1033" type="#_x0000_t75" style="width:329.25pt;height:33pt">
            <v:imagedata r:id="rId15" o:title=""/>
          </v:shape>
        </w:pict>
      </w:r>
      <w:r w:rsidR="00C109E3" w:rsidRPr="00A93933">
        <w:rPr>
          <w:color w:val="000000"/>
          <w:sz w:val="28"/>
          <w:szCs w:val="28"/>
        </w:rPr>
        <w:t xml:space="preserve"> </w:t>
      </w:r>
      <w:r w:rsidR="00213A3D" w:rsidRPr="00A93933">
        <w:rPr>
          <w:color w:val="000000"/>
          <w:sz w:val="28"/>
          <w:szCs w:val="28"/>
        </w:rPr>
        <w:tab/>
      </w:r>
      <w:r w:rsidR="001658C6" w:rsidRPr="00A93933">
        <w:rPr>
          <w:color w:val="000000"/>
          <w:sz w:val="28"/>
          <w:szCs w:val="28"/>
        </w:rPr>
        <w:t>(1)</w:t>
      </w:r>
    </w:p>
    <w:p w:rsidR="001658C6" w:rsidRPr="00A93933" w:rsidRDefault="00192F78" w:rsidP="00C109E3">
      <w:pPr>
        <w:pStyle w:val="a6"/>
        <w:spacing w:after="0" w:line="360" w:lineRule="auto"/>
        <w:ind w:firstLine="709"/>
        <w:jc w:val="both"/>
        <w:rPr>
          <w:color w:val="000000"/>
          <w:sz w:val="28"/>
          <w:szCs w:val="28"/>
        </w:rPr>
      </w:pPr>
      <w:r>
        <w:rPr>
          <w:color w:val="000000"/>
          <w:sz w:val="28"/>
          <w:szCs w:val="28"/>
        </w:rPr>
        <w:br w:type="page"/>
      </w:r>
      <w:r w:rsidR="001658C6" w:rsidRPr="00A93933">
        <w:rPr>
          <w:color w:val="000000"/>
          <w:sz w:val="28"/>
          <w:szCs w:val="28"/>
        </w:rPr>
        <w:lastRenderedPageBreak/>
        <w:t xml:space="preserve">где </w:t>
      </w:r>
      <w:r w:rsidR="00EA1BEA">
        <w:rPr>
          <w:color w:val="000000"/>
          <w:position w:val="-10"/>
          <w:sz w:val="28"/>
          <w:szCs w:val="28"/>
        </w:rPr>
        <w:pict>
          <v:shape id="_x0000_i1034" type="#_x0000_t75" style="width:9.75pt;height:12.75pt">
            <v:imagedata r:id="rId16" o:title=""/>
          </v:shape>
        </w:pict>
      </w:r>
      <w:r w:rsidR="001658C6" w:rsidRPr="00A93933">
        <w:rPr>
          <w:color w:val="000000"/>
          <w:sz w:val="28"/>
          <w:szCs w:val="28"/>
        </w:rPr>
        <w:t xml:space="preserve"> </w:t>
      </w:r>
      <w:r w:rsidR="00C109E3" w:rsidRPr="00A93933">
        <w:rPr>
          <w:color w:val="000000"/>
          <w:sz w:val="28"/>
          <w:szCs w:val="28"/>
        </w:rPr>
        <w:t xml:space="preserve">– </w:t>
      </w:r>
      <w:r w:rsidR="00B06545" w:rsidRPr="00A93933">
        <w:rPr>
          <w:color w:val="000000"/>
          <w:sz w:val="28"/>
          <w:szCs w:val="28"/>
        </w:rPr>
        <w:t>КПД редуктора из диапазона (0,</w:t>
      </w:r>
      <w:r w:rsidR="001658C6" w:rsidRPr="00A93933">
        <w:rPr>
          <w:color w:val="000000"/>
          <w:sz w:val="28"/>
          <w:szCs w:val="28"/>
        </w:rPr>
        <w:t>7.</w:t>
      </w:r>
      <w:r w:rsidR="00C109E3" w:rsidRPr="00A93933">
        <w:rPr>
          <w:color w:val="000000"/>
          <w:sz w:val="28"/>
          <w:szCs w:val="28"/>
        </w:rPr>
        <w:t>. 0,9</w:t>
      </w:r>
      <w:r w:rsidR="00B06545" w:rsidRPr="00A93933">
        <w:rPr>
          <w:color w:val="000000"/>
          <w:sz w:val="28"/>
          <w:szCs w:val="28"/>
        </w:rPr>
        <w:t>).</w:t>
      </w:r>
    </w:p>
    <w:p w:rsidR="00E6566C" w:rsidRPr="00A93933" w:rsidRDefault="001658C6" w:rsidP="00C109E3">
      <w:pPr>
        <w:pStyle w:val="a6"/>
        <w:spacing w:after="0" w:line="360" w:lineRule="auto"/>
        <w:ind w:firstLine="709"/>
        <w:jc w:val="both"/>
        <w:rPr>
          <w:color w:val="000000"/>
          <w:sz w:val="28"/>
          <w:szCs w:val="28"/>
        </w:rPr>
      </w:pPr>
      <w:r w:rsidRPr="00A93933">
        <w:rPr>
          <w:color w:val="000000"/>
          <w:sz w:val="28"/>
          <w:szCs w:val="28"/>
        </w:rPr>
        <w:t xml:space="preserve">По справочным данным, помещенным в </w:t>
      </w:r>
      <w:r w:rsidR="00A3077C" w:rsidRPr="00A93933">
        <w:rPr>
          <w:color w:val="000000"/>
          <w:sz w:val="28"/>
          <w:szCs w:val="28"/>
        </w:rPr>
        <w:t>/</w:t>
      </w:r>
      <w:r w:rsidRPr="00A93933">
        <w:rPr>
          <w:color w:val="000000"/>
          <w:sz w:val="28"/>
          <w:szCs w:val="28"/>
        </w:rPr>
        <w:t>1</w:t>
      </w:r>
      <w:r w:rsidR="00A3077C" w:rsidRPr="00A93933">
        <w:rPr>
          <w:color w:val="000000"/>
          <w:sz w:val="28"/>
          <w:szCs w:val="28"/>
        </w:rPr>
        <w:t>/,</w:t>
      </w:r>
      <w:r w:rsidRPr="00A93933">
        <w:rPr>
          <w:color w:val="000000"/>
          <w:sz w:val="28"/>
          <w:szCs w:val="28"/>
        </w:rPr>
        <w:t xml:space="preserve"> в</w:t>
      </w:r>
      <w:r w:rsidR="00E6566C" w:rsidRPr="00A93933">
        <w:rPr>
          <w:color w:val="000000"/>
          <w:sz w:val="28"/>
          <w:szCs w:val="28"/>
        </w:rPr>
        <w:t xml:space="preserve">ыбираем двигатель постоянного тока с параллельным возбуждением </w:t>
      </w:r>
      <w:r w:rsidR="00B5643D" w:rsidRPr="00A93933">
        <w:rPr>
          <w:color w:val="000000"/>
          <w:sz w:val="28"/>
          <w:szCs w:val="28"/>
        </w:rPr>
        <w:t>СЛ</w:t>
      </w:r>
      <w:r w:rsidR="00C109E3" w:rsidRPr="00A93933">
        <w:rPr>
          <w:color w:val="000000"/>
          <w:sz w:val="28"/>
          <w:szCs w:val="28"/>
        </w:rPr>
        <w:t>-5</w:t>
      </w:r>
      <w:r w:rsidR="00576185" w:rsidRPr="00A93933">
        <w:rPr>
          <w:color w:val="000000"/>
          <w:sz w:val="28"/>
          <w:szCs w:val="28"/>
        </w:rPr>
        <w:t>21</w:t>
      </w:r>
      <w:r w:rsidR="00B5643D" w:rsidRPr="00A93933">
        <w:rPr>
          <w:color w:val="000000"/>
          <w:sz w:val="28"/>
          <w:szCs w:val="28"/>
        </w:rPr>
        <w:t xml:space="preserve"> мощностью </w:t>
      </w:r>
      <w:r w:rsidR="00576185" w:rsidRPr="00A93933">
        <w:rPr>
          <w:color w:val="000000"/>
          <w:sz w:val="28"/>
          <w:szCs w:val="28"/>
        </w:rPr>
        <w:t xml:space="preserve">77 </w:t>
      </w:r>
      <w:r w:rsidR="00E6566C" w:rsidRPr="00A93933">
        <w:rPr>
          <w:color w:val="000000"/>
          <w:sz w:val="28"/>
          <w:szCs w:val="28"/>
        </w:rPr>
        <w:t>Вт, технические данны</w:t>
      </w:r>
      <w:r w:rsidR="00A3077C" w:rsidRPr="00A93933">
        <w:rPr>
          <w:color w:val="000000"/>
          <w:sz w:val="28"/>
          <w:szCs w:val="28"/>
        </w:rPr>
        <w:t xml:space="preserve">е которого приведены в таблице </w:t>
      </w:r>
      <w:r w:rsidR="00956A11" w:rsidRPr="00A93933">
        <w:rPr>
          <w:color w:val="000000"/>
          <w:sz w:val="28"/>
          <w:szCs w:val="28"/>
        </w:rPr>
        <w:t>1.</w:t>
      </w:r>
    </w:p>
    <w:p w:rsidR="00192F78" w:rsidRDefault="00192F78" w:rsidP="00C109E3">
      <w:pPr>
        <w:pStyle w:val="a6"/>
        <w:spacing w:after="0" w:line="360" w:lineRule="auto"/>
        <w:ind w:firstLine="709"/>
        <w:jc w:val="both"/>
        <w:rPr>
          <w:color w:val="000000"/>
          <w:sz w:val="28"/>
          <w:szCs w:val="28"/>
        </w:rPr>
      </w:pPr>
    </w:p>
    <w:p w:rsidR="00E6566C" w:rsidRPr="00A93933" w:rsidRDefault="00A3077C" w:rsidP="00C109E3">
      <w:pPr>
        <w:pStyle w:val="a6"/>
        <w:spacing w:after="0" w:line="360" w:lineRule="auto"/>
        <w:ind w:firstLine="709"/>
        <w:jc w:val="both"/>
        <w:rPr>
          <w:color w:val="000000"/>
          <w:sz w:val="28"/>
          <w:szCs w:val="28"/>
        </w:rPr>
      </w:pPr>
      <w:r w:rsidRPr="00A93933">
        <w:rPr>
          <w:color w:val="000000"/>
          <w:sz w:val="28"/>
          <w:szCs w:val="28"/>
        </w:rPr>
        <w:t xml:space="preserve">Таблица </w:t>
      </w:r>
      <w:r w:rsidR="00E6566C" w:rsidRPr="00A93933">
        <w:rPr>
          <w:color w:val="000000"/>
          <w:sz w:val="28"/>
          <w:szCs w:val="28"/>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84"/>
        <w:gridCol w:w="2213"/>
      </w:tblGrid>
      <w:tr w:rsidR="00576185" w:rsidRPr="005C5A52" w:rsidTr="005C5A52">
        <w:trPr>
          <w:cantSplit/>
          <w:trHeight w:val="362"/>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Мощность на валу, Вт</w: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77</w:t>
            </w:r>
          </w:p>
        </w:tc>
      </w:tr>
      <w:tr w:rsidR="00576185" w:rsidRPr="005C5A52" w:rsidTr="005C5A52">
        <w:trPr>
          <w:cantSplit/>
          <w:trHeight w:val="44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Напряжение, В</w: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110</w:t>
            </w:r>
          </w:p>
        </w:tc>
      </w:tr>
      <w:tr w:rsidR="00576185" w:rsidRPr="005C5A52" w:rsidTr="005C5A52">
        <w:trPr>
          <w:cantSplit/>
          <w:trHeight w:val="42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Ток якоря, А</w: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1,2</w:t>
            </w:r>
          </w:p>
        </w:tc>
      </w:tr>
      <w:tr w:rsidR="00576185" w:rsidRPr="005C5A52" w:rsidTr="005C5A52">
        <w:trPr>
          <w:cantSplit/>
          <w:trHeight w:val="44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Ток обмотки возбуждения, А</w: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0,13</w:t>
            </w:r>
          </w:p>
        </w:tc>
      </w:tr>
      <w:tr w:rsidR="00576185" w:rsidRPr="005C5A52" w:rsidTr="005C5A52">
        <w:trPr>
          <w:cantSplit/>
          <w:trHeight w:val="44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Вращающий момент, Нм</w:t>
            </w:r>
          </w:p>
        </w:tc>
        <w:tc>
          <w:tcPr>
            <w:tcW w:w="1190" w:type="pct"/>
            <w:shd w:val="clear" w:color="auto" w:fill="auto"/>
          </w:tcPr>
          <w:p w:rsidR="00576185" w:rsidRPr="005C5A52" w:rsidRDefault="00576185" w:rsidP="005C5A52">
            <w:pPr>
              <w:pStyle w:val="a6"/>
              <w:spacing w:after="0" w:line="360" w:lineRule="auto"/>
              <w:jc w:val="both"/>
              <w:rPr>
                <w:color w:val="000000"/>
                <w:szCs w:val="28"/>
                <w:vertAlign w:val="superscript"/>
              </w:rPr>
            </w:pPr>
            <w:r w:rsidRPr="005C5A52">
              <w:rPr>
                <w:color w:val="000000"/>
                <w:szCs w:val="28"/>
              </w:rPr>
              <w:t>2450∙10</w:t>
            </w:r>
            <w:r w:rsidRPr="005C5A52">
              <w:rPr>
                <w:color w:val="000000"/>
                <w:szCs w:val="28"/>
                <w:vertAlign w:val="superscript"/>
              </w:rPr>
              <w:t>-4</w:t>
            </w:r>
          </w:p>
        </w:tc>
      </w:tr>
      <w:tr w:rsidR="00576185" w:rsidRPr="005C5A52" w:rsidTr="005C5A52">
        <w:trPr>
          <w:cantSplit/>
          <w:trHeight w:val="42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Пусковой момент, Н∙м</w: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0,65</w:t>
            </w:r>
          </w:p>
        </w:tc>
      </w:tr>
      <w:tr w:rsidR="00576185" w:rsidRPr="005C5A52" w:rsidTr="005C5A52">
        <w:trPr>
          <w:cantSplit/>
          <w:trHeight w:val="750"/>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 xml:space="preserve">Номинальная частота вращения, </w:t>
            </w:r>
            <w:r w:rsidR="00EA1BEA">
              <w:rPr>
                <w:color w:val="000000"/>
                <w:position w:val="-24"/>
                <w:szCs w:val="28"/>
                <w:lang w:val="en-US" w:eastAsia="en-US"/>
              </w:rPr>
              <w:pict>
                <v:shape id="_x0000_i1035" type="#_x0000_t75" style="width:27pt;height:30.75pt">
                  <v:imagedata r:id="rId17" o:title=""/>
                </v:shape>
              </w:pic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314</w:t>
            </w:r>
          </w:p>
        </w:tc>
      </w:tr>
      <w:tr w:rsidR="00576185" w:rsidRPr="005C5A52" w:rsidTr="005C5A52">
        <w:trPr>
          <w:cantSplit/>
          <w:trHeight w:val="426"/>
          <w:jc w:val="center"/>
        </w:trPr>
        <w:tc>
          <w:tcPr>
            <w:tcW w:w="3810" w:type="pct"/>
            <w:shd w:val="clear" w:color="auto" w:fill="auto"/>
          </w:tcPr>
          <w:p w:rsidR="00576185" w:rsidRPr="005C5A52" w:rsidRDefault="00576185" w:rsidP="005C5A52">
            <w:pPr>
              <w:pStyle w:val="a6"/>
              <w:spacing w:after="0" w:line="360" w:lineRule="auto"/>
              <w:jc w:val="both"/>
              <w:rPr>
                <w:color w:val="000000"/>
                <w:szCs w:val="28"/>
                <w:vertAlign w:val="superscript"/>
              </w:rPr>
            </w:pPr>
            <w:r w:rsidRPr="005C5A52">
              <w:rPr>
                <w:color w:val="000000"/>
                <w:szCs w:val="28"/>
              </w:rPr>
              <w:t>Момент инерции, кг∙м</w:t>
            </w:r>
            <w:r w:rsidRPr="005C5A52">
              <w:rPr>
                <w:color w:val="000000"/>
                <w:szCs w:val="28"/>
                <w:vertAlign w:val="superscript"/>
              </w:rPr>
              <w:t>2</w:t>
            </w:r>
          </w:p>
        </w:tc>
        <w:tc>
          <w:tcPr>
            <w:tcW w:w="1190" w:type="pct"/>
            <w:shd w:val="clear" w:color="auto" w:fill="auto"/>
          </w:tcPr>
          <w:p w:rsidR="00576185" w:rsidRPr="005C5A52" w:rsidRDefault="00576185" w:rsidP="005C5A52">
            <w:pPr>
              <w:pStyle w:val="a6"/>
              <w:spacing w:after="0" w:line="360" w:lineRule="auto"/>
              <w:jc w:val="both"/>
              <w:rPr>
                <w:color w:val="000000"/>
                <w:szCs w:val="28"/>
                <w:vertAlign w:val="superscript"/>
              </w:rPr>
            </w:pPr>
            <w:r w:rsidRPr="005C5A52">
              <w:rPr>
                <w:color w:val="000000"/>
                <w:szCs w:val="28"/>
              </w:rPr>
              <w:t>16,7∙10</w:t>
            </w:r>
            <w:r w:rsidRPr="005C5A52">
              <w:rPr>
                <w:color w:val="000000"/>
                <w:szCs w:val="28"/>
                <w:vertAlign w:val="superscript"/>
              </w:rPr>
              <w:t>-5</w:t>
            </w:r>
          </w:p>
        </w:tc>
      </w:tr>
      <w:tr w:rsidR="00576185" w:rsidRPr="005C5A52" w:rsidTr="005C5A52">
        <w:trPr>
          <w:cantSplit/>
          <w:trHeight w:val="44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Сопротивление обмотки якоря, Ом</w: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8,5</w:t>
            </w:r>
          </w:p>
        </w:tc>
      </w:tr>
      <w:tr w:rsidR="00576185" w:rsidRPr="005C5A52" w:rsidTr="005C5A52">
        <w:trPr>
          <w:cantSplit/>
          <w:trHeight w:val="42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Сопротивление обмотки возбуждения, Ом</w:t>
            </w:r>
          </w:p>
        </w:tc>
        <w:tc>
          <w:tcPr>
            <w:tcW w:w="119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820</w:t>
            </w:r>
          </w:p>
        </w:tc>
      </w:tr>
      <w:tr w:rsidR="00576185" w:rsidRPr="005C5A52" w:rsidTr="005C5A52">
        <w:trPr>
          <w:cantSplit/>
          <w:trHeight w:val="44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Статический момент трения, Н∙м</w:t>
            </w:r>
          </w:p>
        </w:tc>
        <w:tc>
          <w:tcPr>
            <w:tcW w:w="1190" w:type="pct"/>
            <w:shd w:val="clear" w:color="auto" w:fill="auto"/>
          </w:tcPr>
          <w:p w:rsidR="00576185" w:rsidRPr="005C5A52" w:rsidRDefault="00576185" w:rsidP="005C5A52">
            <w:pPr>
              <w:pStyle w:val="a6"/>
              <w:spacing w:after="0" w:line="360" w:lineRule="auto"/>
              <w:jc w:val="both"/>
              <w:rPr>
                <w:color w:val="000000"/>
                <w:szCs w:val="28"/>
                <w:vertAlign w:val="superscript"/>
              </w:rPr>
            </w:pPr>
            <w:r w:rsidRPr="005C5A52">
              <w:rPr>
                <w:color w:val="000000"/>
                <w:szCs w:val="28"/>
              </w:rPr>
              <w:t>343,35∙10</w:t>
            </w:r>
            <w:r w:rsidRPr="005C5A52">
              <w:rPr>
                <w:color w:val="000000"/>
                <w:szCs w:val="28"/>
                <w:vertAlign w:val="superscript"/>
              </w:rPr>
              <w:t>-4</w:t>
            </w:r>
          </w:p>
        </w:tc>
      </w:tr>
      <w:tr w:rsidR="00576185" w:rsidRPr="005C5A52" w:rsidTr="005C5A52">
        <w:trPr>
          <w:cantSplit/>
          <w:trHeight w:val="446"/>
          <w:jc w:val="center"/>
        </w:trPr>
        <w:tc>
          <w:tcPr>
            <w:tcW w:w="3810" w:type="pct"/>
            <w:shd w:val="clear" w:color="auto" w:fill="auto"/>
          </w:tcPr>
          <w:p w:rsidR="00576185" w:rsidRPr="005C5A52" w:rsidRDefault="00576185" w:rsidP="005C5A52">
            <w:pPr>
              <w:pStyle w:val="a6"/>
              <w:spacing w:after="0" w:line="360" w:lineRule="auto"/>
              <w:jc w:val="both"/>
              <w:rPr>
                <w:color w:val="000000"/>
                <w:szCs w:val="28"/>
              </w:rPr>
            </w:pPr>
            <w:r w:rsidRPr="005C5A52">
              <w:rPr>
                <w:color w:val="000000"/>
                <w:szCs w:val="28"/>
              </w:rPr>
              <w:t>Индуктивность обмотки якоря, Гн</w:t>
            </w:r>
          </w:p>
        </w:tc>
        <w:tc>
          <w:tcPr>
            <w:tcW w:w="1190" w:type="pct"/>
            <w:shd w:val="clear" w:color="auto" w:fill="auto"/>
          </w:tcPr>
          <w:p w:rsidR="00576185" w:rsidRPr="005C5A52" w:rsidRDefault="00576185" w:rsidP="005C5A52">
            <w:pPr>
              <w:pStyle w:val="a6"/>
              <w:spacing w:after="0" w:line="360" w:lineRule="auto"/>
              <w:jc w:val="both"/>
              <w:rPr>
                <w:color w:val="000000"/>
                <w:szCs w:val="28"/>
                <w:vertAlign w:val="superscript"/>
              </w:rPr>
            </w:pPr>
            <w:r w:rsidRPr="005C5A52">
              <w:rPr>
                <w:color w:val="000000"/>
                <w:szCs w:val="28"/>
              </w:rPr>
              <w:t>58∙10</w:t>
            </w:r>
            <w:r w:rsidRPr="005C5A52">
              <w:rPr>
                <w:color w:val="000000"/>
                <w:szCs w:val="28"/>
                <w:vertAlign w:val="superscript"/>
              </w:rPr>
              <w:t>-3</w:t>
            </w:r>
          </w:p>
        </w:tc>
      </w:tr>
    </w:tbl>
    <w:p w:rsidR="00A2649A" w:rsidRPr="00A93933" w:rsidRDefault="00A2649A" w:rsidP="00C109E3">
      <w:pPr>
        <w:pStyle w:val="a6"/>
        <w:spacing w:after="0" w:line="360" w:lineRule="auto"/>
        <w:ind w:firstLine="709"/>
        <w:jc w:val="both"/>
        <w:rPr>
          <w:color w:val="000000"/>
          <w:sz w:val="28"/>
          <w:szCs w:val="28"/>
        </w:rPr>
      </w:pPr>
    </w:p>
    <w:p w:rsidR="00C96A01" w:rsidRPr="00A93933" w:rsidRDefault="00890490" w:rsidP="00C109E3">
      <w:pPr>
        <w:pStyle w:val="a6"/>
        <w:spacing w:after="0" w:line="360" w:lineRule="auto"/>
        <w:ind w:firstLine="709"/>
        <w:jc w:val="both"/>
        <w:rPr>
          <w:color w:val="000000"/>
          <w:sz w:val="28"/>
          <w:szCs w:val="28"/>
        </w:rPr>
      </w:pPr>
      <w:r w:rsidRPr="00A93933">
        <w:rPr>
          <w:color w:val="000000"/>
          <w:sz w:val="28"/>
          <w:szCs w:val="28"/>
        </w:rPr>
        <w:t>Так как двигатель маломощный, то м</w:t>
      </w:r>
      <w:r w:rsidR="00C96A01" w:rsidRPr="00A93933">
        <w:rPr>
          <w:color w:val="000000"/>
          <w:sz w:val="28"/>
          <w:szCs w:val="28"/>
        </w:rPr>
        <w:t>омент инерции двигателя совмес</w:t>
      </w:r>
      <w:r w:rsidRPr="00A93933">
        <w:rPr>
          <w:color w:val="000000"/>
          <w:sz w:val="28"/>
          <w:szCs w:val="28"/>
        </w:rPr>
        <w:t>тно с редуктором возьмем равным</w:t>
      </w:r>
    </w:p>
    <w:p w:rsidR="00192F78" w:rsidRDefault="00192F78" w:rsidP="00C109E3">
      <w:pPr>
        <w:pStyle w:val="a6"/>
        <w:spacing w:after="0" w:line="360" w:lineRule="auto"/>
        <w:ind w:firstLine="709"/>
        <w:jc w:val="both"/>
        <w:rPr>
          <w:color w:val="000000"/>
          <w:sz w:val="28"/>
        </w:rPr>
      </w:pPr>
    </w:p>
    <w:p w:rsidR="00576185" w:rsidRPr="00A93933" w:rsidRDefault="00EA1BEA" w:rsidP="00C109E3">
      <w:pPr>
        <w:pStyle w:val="a6"/>
        <w:spacing w:after="0" w:line="360" w:lineRule="auto"/>
        <w:ind w:firstLine="709"/>
        <w:jc w:val="both"/>
        <w:rPr>
          <w:color w:val="000000"/>
          <w:sz w:val="28"/>
        </w:rPr>
      </w:pPr>
      <w:r>
        <w:rPr>
          <w:color w:val="000000"/>
          <w:position w:val="-34"/>
          <w:sz w:val="28"/>
        </w:rPr>
        <w:pict>
          <v:shape id="_x0000_i1036" type="#_x0000_t75" style="width:210pt;height:39.75pt">
            <v:imagedata r:id="rId18" o:title=""/>
          </v:shape>
        </w:pict>
      </w:r>
    </w:p>
    <w:p w:rsidR="00192F78" w:rsidRDefault="00192F78" w:rsidP="00C109E3">
      <w:pPr>
        <w:pStyle w:val="a6"/>
        <w:spacing w:after="0" w:line="360" w:lineRule="auto"/>
        <w:ind w:firstLine="709"/>
        <w:jc w:val="both"/>
        <w:rPr>
          <w:color w:val="000000"/>
          <w:sz w:val="28"/>
          <w:szCs w:val="28"/>
        </w:rPr>
      </w:pPr>
    </w:p>
    <w:p w:rsidR="00C96A01" w:rsidRPr="00A93933" w:rsidRDefault="00C96A01" w:rsidP="00C109E3">
      <w:pPr>
        <w:pStyle w:val="a6"/>
        <w:spacing w:after="0" w:line="360" w:lineRule="auto"/>
        <w:ind w:firstLine="709"/>
        <w:jc w:val="both"/>
        <w:rPr>
          <w:color w:val="000000"/>
          <w:sz w:val="28"/>
          <w:szCs w:val="28"/>
        </w:rPr>
      </w:pPr>
      <w:r w:rsidRPr="00A93933">
        <w:rPr>
          <w:color w:val="000000"/>
          <w:sz w:val="28"/>
          <w:szCs w:val="28"/>
        </w:rPr>
        <w:t>Пусковой ток якоря связан с его</w:t>
      </w:r>
      <w:r w:rsidR="00551428" w:rsidRPr="00A93933">
        <w:rPr>
          <w:color w:val="000000"/>
          <w:sz w:val="28"/>
          <w:szCs w:val="28"/>
        </w:rPr>
        <w:t xml:space="preserve"> номинальным током соотношением</w:t>
      </w:r>
    </w:p>
    <w:p w:rsidR="00192F78" w:rsidRDefault="00192F78" w:rsidP="00C109E3">
      <w:pPr>
        <w:pStyle w:val="a6"/>
        <w:spacing w:after="0" w:line="360" w:lineRule="auto"/>
        <w:ind w:firstLine="709"/>
        <w:jc w:val="both"/>
        <w:rPr>
          <w:color w:val="000000"/>
          <w:sz w:val="28"/>
        </w:rPr>
      </w:pPr>
    </w:p>
    <w:p w:rsidR="00C96A01" w:rsidRPr="00A93933" w:rsidRDefault="00EA1BEA" w:rsidP="00C109E3">
      <w:pPr>
        <w:pStyle w:val="a6"/>
        <w:spacing w:after="0" w:line="360" w:lineRule="auto"/>
        <w:ind w:firstLine="709"/>
        <w:jc w:val="both"/>
        <w:rPr>
          <w:color w:val="000000"/>
          <w:sz w:val="28"/>
          <w:szCs w:val="28"/>
        </w:rPr>
      </w:pPr>
      <w:r>
        <w:rPr>
          <w:color w:val="000000"/>
          <w:position w:val="-12"/>
          <w:sz w:val="28"/>
        </w:rPr>
        <w:pict>
          <v:shape id="_x0000_i1037" type="#_x0000_t75" style="width:84pt;height:18pt">
            <v:imagedata r:id="rId19" o:title=""/>
          </v:shape>
        </w:pict>
      </w:r>
    </w:p>
    <w:p w:rsidR="00192F78" w:rsidRDefault="00192F78" w:rsidP="00C109E3">
      <w:pPr>
        <w:pStyle w:val="a6"/>
        <w:spacing w:after="0" w:line="360" w:lineRule="auto"/>
        <w:ind w:firstLine="709"/>
        <w:jc w:val="both"/>
        <w:rPr>
          <w:color w:val="000000"/>
          <w:sz w:val="28"/>
          <w:szCs w:val="28"/>
        </w:rPr>
      </w:pPr>
    </w:p>
    <w:p w:rsidR="00C96A01" w:rsidRPr="00A93933" w:rsidRDefault="00DC131B" w:rsidP="00C109E3">
      <w:pPr>
        <w:pStyle w:val="a6"/>
        <w:spacing w:after="0" w:line="360" w:lineRule="auto"/>
        <w:ind w:firstLine="709"/>
        <w:jc w:val="both"/>
        <w:rPr>
          <w:color w:val="000000"/>
          <w:sz w:val="28"/>
          <w:szCs w:val="28"/>
        </w:rPr>
      </w:pPr>
      <w:r w:rsidRPr="00A93933">
        <w:rPr>
          <w:color w:val="000000"/>
          <w:sz w:val="28"/>
          <w:szCs w:val="28"/>
        </w:rPr>
        <w:t xml:space="preserve">Приняв </w:t>
      </w:r>
      <w:r w:rsidR="00EA1BEA">
        <w:rPr>
          <w:color w:val="000000"/>
          <w:position w:val="-10"/>
          <w:sz w:val="28"/>
        </w:rPr>
        <w:pict>
          <v:shape id="_x0000_i1038" type="#_x0000_t75" style="width:92.25pt;height:17.25pt">
            <v:imagedata r:id="rId20" o:title=""/>
          </v:shape>
        </w:pict>
      </w:r>
      <w:r w:rsidRPr="00A93933">
        <w:rPr>
          <w:color w:val="000000"/>
          <w:sz w:val="28"/>
          <w:szCs w:val="28"/>
        </w:rPr>
        <w:t>, о</w:t>
      </w:r>
      <w:r w:rsidR="00FD5868" w:rsidRPr="00A93933">
        <w:rPr>
          <w:color w:val="000000"/>
          <w:sz w:val="28"/>
          <w:szCs w:val="28"/>
        </w:rPr>
        <w:t>пред</w:t>
      </w:r>
      <w:r w:rsidR="00551428" w:rsidRPr="00A93933">
        <w:rPr>
          <w:color w:val="000000"/>
          <w:sz w:val="28"/>
          <w:szCs w:val="28"/>
        </w:rPr>
        <w:t>елим сопротивление в цепи якоря</w:t>
      </w:r>
    </w:p>
    <w:p w:rsidR="00FD5868" w:rsidRPr="00A93933" w:rsidRDefault="00192F78" w:rsidP="00C109E3">
      <w:pPr>
        <w:pStyle w:val="a6"/>
        <w:spacing w:after="0" w:line="360" w:lineRule="auto"/>
        <w:ind w:firstLine="709"/>
        <w:jc w:val="both"/>
        <w:rPr>
          <w:color w:val="000000"/>
          <w:sz w:val="28"/>
        </w:rPr>
      </w:pPr>
      <w:r>
        <w:rPr>
          <w:color w:val="000000"/>
          <w:sz w:val="28"/>
        </w:rPr>
        <w:br w:type="page"/>
      </w:r>
      <w:r w:rsidR="00EA1BEA">
        <w:rPr>
          <w:color w:val="000000"/>
          <w:position w:val="-30"/>
          <w:sz w:val="28"/>
        </w:rPr>
        <w:lastRenderedPageBreak/>
        <w:pict>
          <v:shape id="_x0000_i1039" type="#_x0000_t75" style="width:147pt;height:35.25pt">
            <v:imagedata r:id="rId21" o:title=""/>
          </v:shape>
        </w:pict>
      </w:r>
      <w:r w:rsidR="00FD5868" w:rsidRPr="00A93933">
        <w:rPr>
          <w:color w:val="000000"/>
          <w:sz w:val="28"/>
          <w:szCs w:val="28"/>
        </w:rPr>
        <w:t xml:space="preserve"> </w:t>
      </w:r>
      <w:r w:rsidR="004D28C1" w:rsidRPr="00A93933">
        <w:rPr>
          <w:color w:val="000000"/>
          <w:sz w:val="28"/>
          <w:szCs w:val="28"/>
        </w:rPr>
        <w:t>Ом</w:t>
      </w:r>
    </w:p>
    <w:p w:rsidR="00192F78" w:rsidRDefault="00192F78" w:rsidP="00C109E3">
      <w:pPr>
        <w:pStyle w:val="a6"/>
        <w:spacing w:after="0" w:line="360" w:lineRule="auto"/>
        <w:ind w:firstLine="709"/>
        <w:jc w:val="both"/>
        <w:rPr>
          <w:color w:val="000000"/>
          <w:sz w:val="28"/>
          <w:szCs w:val="28"/>
        </w:rPr>
      </w:pPr>
    </w:p>
    <w:p w:rsidR="00FD5868" w:rsidRPr="00A93933" w:rsidRDefault="00FD5868" w:rsidP="00C109E3">
      <w:pPr>
        <w:pStyle w:val="a6"/>
        <w:spacing w:after="0" w:line="360" w:lineRule="auto"/>
        <w:ind w:firstLine="709"/>
        <w:jc w:val="both"/>
        <w:rPr>
          <w:color w:val="000000"/>
          <w:sz w:val="28"/>
          <w:szCs w:val="28"/>
        </w:rPr>
      </w:pPr>
      <w:r w:rsidRPr="00A93933">
        <w:rPr>
          <w:color w:val="000000"/>
          <w:sz w:val="28"/>
          <w:szCs w:val="28"/>
        </w:rPr>
        <w:t>Добавочное сопротивление</w:t>
      </w:r>
      <w:r w:rsidR="00551428" w:rsidRPr="00A93933">
        <w:rPr>
          <w:color w:val="000000"/>
          <w:sz w:val="28"/>
          <w:szCs w:val="28"/>
        </w:rPr>
        <w:t xml:space="preserve"> в</w:t>
      </w:r>
      <w:r w:rsidRPr="00A93933">
        <w:rPr>
          <w:color w:val="000000"/>
          <w:sz w:val="28"/>
          <w:szCs w:val="28"/>
        </w:rPr>
        <w:t xml:space="preserve"> цепи якоря определяется следующим обра</w:t>
      </w:r>
      <w:r w:rsidR="00551428" w:rsidRPr="00A93933">
        <w:rPr>
          <w:color w:val="000000"/>
          <w:sz w:val="28"/>
          <w:szCs w:val="28"/>
        </w:rPr>
        <w:t>зом</w:t>
      </w:r>
    </w:p>
    <w:p w:rsidR="00192F78" w:rsidRDefault="00192F78" w:rsidP="00C109E3">
      <w:pPr>
        <w:pStyle w:val="a6"/>
        <w:spacing w:after="0" w:line="360" w:lineRule="auto"/>
        <w:ind w:firstLine="709"/>
        <w:jc w:val="both"/>
        <w:rPr>
          <w:color w:val="000000"/>
          <w:sz w:val="28"/>
        </w:rPr>
      </w:pPr>
    </w:p>
    <w:p w:rsidR="004D28C1" w:rsidRPr="00A93933" w:rsidRDefault="00EA1BEA" w:rsidP="00C109E3">
      <w:pPr>
        <w:pStyle w:val="a6"/>
        <w:spacing w:after="0" w:line="360" w:lineRule="auto"/>
        <w:ind w:firstLine="709"/>
        <w:jc w:val="both"/>
        <w:rPr>
          <w:color w:val="000000"/>
          <w:sz w:val="28"/>
          <w:szCs w:val="28"/>
        </w:rPr>
      </w:pPr>
      <w:r>
        <w:rPr>
          <w:color w:val="000000"/>
          <w:position w:val="-12"/>
          <w:sz w:val="28"/>
        </w:rPr>
        <w:pict>
          <v:shape id="_x0000_i1040" type="#_x0000_t75" style="width:206.25pt;height:18pt">
            <v:imagedata r:id="rId22" o:title=""/>
          </v:shape>
        </w:pict>
      </w:r>
      <w:r w:rsidR="004D28C1" w:rsidRPr="00A93933">
        <w:rPr>
          <w:color w:val="000000"/>
          <w:sz w:val="28"/>
          <w:szCs w:val="28"/>
        </w:rPr>
        <w:t xml:space="preserve"> Ом</w:t>
      </w:r>
    </w:p>
    <w:p w:rsidR="00192F78" w:rsidRDefault="00192F78" w:rsidP="00C109E3">
      <w:pPr>
        <w:pStyle w:val="a6"/>
        <w:spacing w:after="0" w:line="360" w:lineRule="auto"/>
        <w:ind w:firstLine="709"/>
        <w:jc w:val="both"/>
        <w:rPr>
          <w:color w:val="000000"/>
          <w:sz w:val="28"/>
          <w:szCs w:val="28"/>
        </w:rPr>
      </w:pPr>
    </w:p>
    <w:p w:rsidR="00FD5868" w:rsidRPr="00A93933" w:rsidRDefault="00FD5868" w:rsidP="00C109E3">
      <w:pPr>
        <w:pStyle w:val="a6"/>
        <w:spacing w:after="0" w:line="360" w:lineRule="auto"/>
        <w:ind w:firstLine="709"/>
        <w:jc w:val="both"/>
        <w:rPr>
          <w:color w:val="000000"/>
          <w:sz w:val="28"/>
          <w:szCs w:val="28"/>
        </w:rPr>
      </w:pPr>
      <w:r w:rsidRPr="00A93933">
        <w:rPr>
          <w:color w:val="000000"/>
          <w:sz w:val="28"/>
          <w:szCs w:val="28"/>
        </w:rPr>
        <w:t>Передаточное число</w:t>
      </w:r>
      <w:r w:rsidR="00687ADF" w:rsidRPr="00A93933">
        <w:rPr>
          <w:color w:val="000000"/>
          <w:sz w:val="28"/>
          <w:szCs w:val="28"/>
        </w:rPr>
        <w:t xml:space="preserve"> редуктора определим по формуле</w:t>
      </w:r>
    </w:p>
    <w:p w:rsidR="00192F78" w:rsidRDefault="00192F78" w:rsidP="00C109E3">
      <w:pPr>
        <w:pStyle w:val="a6"/>
        <w:spacing w:after="0" w:line="360" w:lineRule="auto"/>
        <w:ind w:firstLine="709"/>
        <w:jc w:val="both"/>
        <w:rPr>
          <w:color w:val="000000"/>
          <w:sz w:val="28"/>
          <w:szCs w:val="28"/>
        </w:rPr>
      </w:pPr>
    </w:p>
    <w:p w:rsidR="00FD5868" w:rsidRPr="00A93933" w:rsidRDefault="00EA1BEA" w:rsidP="00C109E3">
      <w:pPr>
        <w:pStyle w:val="a6"/>
        <w:spacing w:after="0" w:line="360" w:lineRule="auto"/>
        <w:ind w:firstLine="709"/>
        <w:jc w:val="both"/>
        <w:rPr>
          <w:color w:val="000000"/>
          <w:sz w:val="28"/>
          <w:szCs w:val="28"/>
        </w:rPr>
      </w:pPr>
      <w:r>
        <w:rPr>
          <w:color w:val="000000"/>
          <w:position w:val="-34"/>
          <w:sz w:val="28"/>
          <w:szCs w:val="28"/>
        </w:rPr>
        <w:pict>
          <v:shape id="_x0000_i1041" type="#_x0000_t75" style="width:249pt;height:41.25pt">
            <v:imagedata r:id="rId23" o:title=""/>
          </v:shape>
        </w:pict>
      </w:r>
    </w:p>
    <w:p w:rsidR="00192F78" w:rsidRDefault="00192F78" w:rsidP="00C109E3">
      <w:pPr>
        <w:pStyle w:val="a6"/>
        <w:spacing w:after="0" w:line="360" w:lineRule="auto"/>
        <w:ind w:firstLine="709"/>
        <w:jc w:val="both"/>
        <w:rPr>
          <w:color w:val="000000"/>
          <w:sz w:val="28"/>
          <w:szCs w:val="28"/>
        </w:rPr>
      </w:pPr>
    </w:p>
    <w:p w:rsidR="00FD5868" w:rsidRDefault="00FD5868" w:rsidP="00C109E3">
      <w:pPr>
        <w:pStyle w:val="a6"/>
        <w:spacing w:after="0" w:line="360" w:lineRule="auto"/>
        <w:ind w:firstLine="709"/>
        <w:jc w:val="both"/>
        <w:rPr>
          <w:color w:val="000000"/>
          <w:sz w:val="28"/>
          <w:szCs w:val="28"/>
        </w:rPr>
      </w:pPr>
      <w:r w:rsidRPr="00A93933">
        <w:rPr>
          <w:color w:val="000000"/>
          <w:sz w:val="28"/>
          <w:szCs w:val="28"/>
        </w:rPr>
        <w:t xml:space="preserve">Выберем число пар зацеплений редуктора. Так как </w:t>
      </w:r>
      <w:r w:rsidR="00EA1BEA">
        <w:rPr>
          <w:color w:val="000000"/>
          <w:position w:val="-12"/>
          <w:sz w:val="28"/>
          <w:szCs w:val="28"/>
        </w:rPr>
        <w:pict>
          <v:shape id="_x0000_i1042" type="#_x0000_t75" style="width:42pt;height:18pt">
            <v:imagedata r:id="rId24" o:title=""/>
          </v:shape>
        </w:pict>
      </w:r>
      <w:r w:rsidR="00D931B9" w:rsidRPr="00A93933">
        <w:rPr>
          <w:color w:val="000000"/>
          <w:sz w:val="28"/>
          <w:szCs w:val="28"/>
        </w:rPr>
        <w:t>, что больше 3, но меньше 10</w:t>
      </w:r>
      <w:r w:rsidR="004A1845" w:rsidRPr="00A93933">
        <w:rPr>
          <w:color w:val="000000"/>
          <w:sz w:val="28"/>
          <w:szCs w:val="28"/>
        </w:rPr>
        <w:t xml:space="preserve">, то примем </w:t>
      </w:r>
      <w:r w:rsidR="00EA1BEA">
        <w:rPr>
          <w:color w:val="000000"/>
          <w:position w:val="-6"/>
          <w:sz w:val="28"/>
          <w:szCs w:val="28"/>
        </w:rPr>
        <w:pict>
          <v:shape id="_x0000_i1043" type="#_x0000_t75" style="width:27.75pt;height:14.25pt">
            <v:imagedata r:id="rId25" o:title=""/>
          </v:shape>
        </w:pict>
      </w:r>
      <w:r w:rsidR="004A1845" w:rsidRPr="00A93933">
        <w:rPr>
          <w:color w:val="000000"/>
          <w:sz w:val="28"/>
          <w:szCs w:val="28"/>
        </w:rPr>
        <w:t>. П</w:t>
      </w:r>
      <w:r w:rsidR="00A57F88" w:rsidRPr="00A93933">
        <w:rPr>
          <w:color w:val="000000"/>
          <w:sz w:val="28"/>
          <w:szCs w:val="28"/>
        </w:rPr>
        <w:t xml:space="preserve">ользуясь номограммой (рисунок </w:t>
      </w:r>
      <w:r w:rsidR="00176515" w:rsidRPr="00A93933">
        <w:rPr>
          <w:color w:val="000000"/>
          <w:sz w:val="28"/>
          <w:szCs w:val="28"/>
        </w:rPr>
        <w:t>2</w:t>
      </w:r>
      <w:r w:rsidR="004A1845" w:rsidRPr="00A93933">
        <w:rPr>
          <w:color w:val="000000"/>
          <w:sz w:val="28"/>
          <w:szCs w:val="28"/>
        </w:rPr>
        <w:t>) для определения передаточ</w:t>
      </w:r>
      <w:r w:rsidR="00A32B86" w:rsidRPr="00A93933">
        <w:rPr>
          <w:color w:val="000000"/>
          <w:sz w:val="28"/>
          <w:szCs w:val="28"/>
        </w:rPr>
        <w:t>ного числа каждой пары, находим</w:t>
      </w:r>
    </w:p>
    <w:p w:rsidR="00192F78" w:rsidRPr="00A93933" w:rsidRDefault="00192F78" w:rsidP="00C109E3">
      <w:pPr>
        <w:pStyle w:val="a6"/>
        <w:spacing w:after="0" w:line="360" w:lineRule="auto"/>
        <w:ind w:firstLine="709"/>
        <w:jc w:val="both"/>
        <w:rPr>
          <w:color w:val="000000"/>
          <w:sz w:val="28"/>
          <w:szCs w:val="28"/>
        </w:rPr>
      </w:pPr>
    </w:p>
    <w:p w:rsidR="004A1845" w:rsidRPr="00A93933" w:rsidRDefault="00EA1BEA" w:rsidP="00C109E3">
      <w:pPr>
        <w:pStyle w:val="a6"/>
        <w:spacing w:after="0" w:line="360" w:lineRule="auto"/>
        <w:ind w:firstLine="709"/>
        <w:jc w:val="both"/>
        <w:rPr>
          <w:color w:val="000000"/>
          <w:sz w:val="28"/>
        </w:rPr>
      </w:pPr>
      <w:r>
        <w:rPr>
          <w:color w:val="000000"/>
          <w:sz w:val="28"/>
        </w:rPr>
        <w:pict>
          <v:shape id="_x0000_i1044" type="#_x0000_t75" style="width:387.75pt;height:259.5pt" fillcolor="window">
            <v:imagedata r:id="rId26" o:title="" gain="297891f" blacklevel="-11796f"/>
          </v:shape>
        </w:pict>
      </w:r>
    </w:p>
    <w:p w:rsidR="00280512" w:rsidRPr="00A93933" w:rsidRDefault="00A57F88" w:rsidP="00C109E3">
      <w:pPr>
        <w:pStyle w:val="a6"/>
        <w:spacing w:after="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2</w:t>
      </w:r>
    </w:p>
    <w:p w:rsidR="00280512" w:rsidRPr="00A93933" w:rsidRDefault="00192F78" w:rsidP="00C109E3">
      <w:pPr>
        <w:pStyle w:val="a6"/>
        <w:spacing w:after="0" w:line="360" w:lineRule="auto"/>
        <w:ind w:firstLine="709"/>
        <w:jc w:val="both"/>
        <w:rPr>
          <w:color w:val="000000"/>
          <w:sz w:val="28"/>
          <w:szCs w:val="28"/>
        </w:rPr>
      </w:pPr>
      <w:r>
        <w:rPr>
          <w:color w:val="000000"/>
          <w:sz w:val="28"/>
          <w:szCs w:val="28"/>
        </w:rPr>
        <w:br w:type="page"/>
      </w:r>
      <w:r w:rsidR="00EA1BEA">
        <w:rPr>
          <w:color w:val="000000"/>
          <w:position w:val="-10"/>
          <w:sz w:val="28"/>
          <w:szCs w:val="28"/>
        </w:rPr>
        <w:lastRenderedPageBreak/>
        <w:pict>
          <v:shape id="_x0000_i1045" type="#_x0000_t75" style="width:39pt;height:17.25pt">
            <v:imagedata r:id="rId27" o:title=""/>
          </v:shape>
        </w:pict>
      </w:r>
    </w:p>
    <w:p w:rsidR="00280512" w:rsidRPr="00A93933" w:rsidRDefault="00EA1BEA" w:rsidP="00C109E3">
      <w:pPr>
        <w:pStyle w:val="a6"/>
        <w:spacing w:after="0" w:line="360" w:lineRule="auto"/>
        <w:ind w:firstLine="709"/>
        <w:jc w:val="both"/>
        <w:rPr>
          <w:color w:val="000000"/>
          <w:sz w:val="28"/>
          <w:szCs w:val="28"/>
        </w:rPr>
      </w:pPr>
      <w:r>
        <w:rPr>
          <w:color w:val="000000"/>
          <w:position w:val="-10"/>
          <w:sz w:val="28"/>
          <w:szCs w:val="28"/>
        </w:rPr>
        <w:pict>
          <v:shape id="_x0000_i1046" type="#_x0000_t75" style="width:39.75pt;height:17.25pt">
            <v:imagedata r:id="rId28" o:title=""/>
          </v:shape>
        </w:pict>
      </w:r>
    </w:p>
    <w:p w:rsidR="00280512" w:rsidRDefault="00280512" w:rsidP="00C109E3">
      <w:pPr>
        <w:pStyle w:val="a6"/>
        <w:spacing w:after="0" w:line="360" w:lineRule="auto"/>
        <w:ind w:firstLine="709"/>
        <w:jc w:val="both"/>
        <w:rPr>
          <w:color w:val="000000"/>
          <w:sz w:val="28"/>
          <w:szCs w:val="28"/>
        </w:rPr>
      </w:pPr>
      <w:r w:rsidRPr="00A93933">
        <w:rPr>
          <w:color w:val="000000"/>
          <w:sz w:val="28"/>
          <w:szCs w:val="28"/>
        </w:rPr>
        <w:t>Схема реду</w:t>
      </w:r>
      <w:r w:rsidR="00A57F88" w:rsidRPr="00A93933">
        <w:rPr>
          <w:color w:val="000000"/>
          <w:sz w:val="28"/>
          <w:szCs w:val="28"/>
        </w:rPr>
        <w:t xml:space="preserve">ктора представлена на рисунке </w:t>
      </w:r>
      <w:r w:rsidR="00176515" w:rsidRPr="00A93933">
        <w:rPr>
          <w:color w:val="000000"/>
          <w:sz w:val="28"/>
          <w:szCs w:val="28"/>
        </w:rPr>
        <w:t>3</w:t>
      </w:r>
      <w:r w:rsidRPr="00A93933">
        <w:rPr>
          <w:color w:val="000000"/>
          <w:sz w:val="28"/>
          <w:szCs w:val="28"/>
        </w:rPr>
        <w:t>:</w:t>
      </w:r>
    </w:p>
    <w:p w:rsidR="00192F78" w:rsidRPr="00A93933" w:rsidRDefault="00192F78" w:rsidP="00C109E3">
      <w:pPr>
        <w:pStyle w:val="a6"/>
        <w:spacing w:after="0" w:line="360" w:lineRule="auto"/>
        <w:ind w:firstLine="709"/>
        <w:jc w:val="both"/>
        <w:rPr>
          <w:color w:val="000000"/>
          <w:sz w:val="28"/>
          <w:szCs w:val="28"/>
        </w:rPr>
      </w:pPr>
    </w:p>
    <w:p w:rsidR="00280512" w:rsidRPr="00A93933" w:rsidRDefault="00EA1BEA" w:rsidP="00C109E3">
      <w:pPr>
        <w:pStyle w:val="a6"/>
        <w:spacing w:after="0" w:line="360" w:lineRule="auto"/>
        <w:ind w:firstLine="709"/>
        <w:jc w:val="both"/>
        <w:rPr>
          <w:color w:val="000000"/>
          <w:sz w:val="28"/>
          <w:szCs w:val="28"/>
        </w:rPr>
      </w:pPr>
      <w:r>
        <w:rPr>
          <w:color w:val="000000"/>
          <w:sz w:val="28"/>
          <w:szCs w:val="28"/>
        </w:rPr>
        <w:pict>
          <v:shape id="_x0000_i1047" type="#_x0000_t75" style="width:244.5pt;height:150.75pt">
            <v:imagedata r:id="rId29" o:title=""/>
          </v:shape>
        </w:pict>
      </w:r>
    </w:p>
    <w:p w:rsidR="00B50D6E" w:rsidRPr="00A93933" w:rsidRDefault="008F6B4A" w:rsidP="00C109E3">
      <w:pPr>
        <w:pStyle w:val="a6"/>
        <w:spacing w:after="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3</w:t>
      </w:r>
    </w:p>
    <w:p w:rsidR="00C1768B" w:rsidRPr="00A93933" w:rsidRDefault="00C1768B" w:rsidP="00C109E3">
      <w:pPr>
        <w:pStyle w:val="a6"/>
        <w:spacing w:after="0" w:line="360" w:lineRule="auto"/>
        <w:ind w:firstLine="709"/>
        <w:jc w:val="both"/>
        <w:rPr>
          <w:color w:val="000000"/>
          <w:sz w:val="28"/>
          <w:szCs w:val="28"/>
        </w:rPr>
      </w:pPr>
    </w:p>
    <w:p w:rsidR="004F75D7" w:rsidRPr="00A93933" w:rsidRDefault="004F75D7" w:rsidP="00C109E3">
      <w:pPr>
        <w:pStyle w:val="a6"/>
        <w:spacing w:after="0" w:line="360" w:lineRule="auto"/>
        <w:ind w:firstLine="709"/>
        <w:jc w:val="both"/>
        <w:rPr>
          <w:color w:val="000000"/>
          <w:sz w:val="28"/>
          <w:szCs w:val="28"/>
        </w:rPr>
      </w:pPr>
      <w:r w:rsidRPr="00A93933">
        <w:rPr>
          <w:color w:val="000000"/>
          <w:sz w:val="28"/>
          <w:szCs w:val="28"/>
        </w:rPr>
        <w:t xml:space="preserve">Подсчитаем коэффициенты </w:t>
      </w:r>
      <w:r w:rsidR="00EA1BEA">
        <w:rPr>
          <w:color w:val="000000"/>
          <w:position w:val="-10"/>
          <w:sz w:val="28"/>
          <w:szCs w:val="28"/>
        </w:rPr>
        <w:pict>
          <v:shape id="_x0000_i1048" type="#_x0000_t75" style="width:17.25pt;height:17.25pt">
            <v:imagedata r:id="rId30" o:title=""/>
          </v:shape>
        </w:pict>
      </w:r>
      <w:r w:rsidR="008F6B4A" w:rsidRPr="00A93933">
        <w:rPr>
          <w:color w:val="000000"/>
          <w:sz w:val="28"/>
          <w:szCs w:val="28"/>
        </w:rPr>
        <w:t xml:space="preserve"> и </w:t>
      </w:r>
      <w:r w:rsidR="00EA1BEA">
        <w:rPr>
          <w:color w:val="000000"/>
          <w:position w:val="-10"/>
          <w:sz w:val="28"/>
          <w:szCs w:val="28"/>
        </w:rPr>
        <w:pict>
          <v:shape id="_x0000_i1049" type="#_x0000_t75" style="width:18pt;height:17.25pt">
            <v:imagedata r:id="rId31" o:title=""/>
          </v:shape>
        </w:pict>
      </w:r>
      <w:r w:rsidR="008F6B4A" w:rsidRPr="00A93933">
        <w:rPr>
          <w:color w:val="000000"/>
          <w:sz w:val="28"/>
          <w:szCs w:val="28"/>
        </w:rPr>
        <w:t>,</w:t>
      </w:r>
    </w:p>
    <w:p w:rsidR="00C109E3" w:rsidRPr="00A93933" w:rsidRDefault="008F6B4A" w:rsidP="00C109E3">
      <w:pPr>
        <w:pStyle w:val="a6"/>
        <w:spacing w:after="0" w:line="360" w:lineRule="auto"/>
        <w:ind w:firstLine="709"/>
        <w:jc w:val="both"/>
        <w:rPr>
          <w:color w:val="000000"/>
          <w:sz w:val="28"/>
          <w:szCs w:val="28"/>
        </w:rPr>
      </w:pPr>
      <w:r w:rsidRPr="00A93933">
        <w:rPr>
          <w:color w:val="000000"/>
          <w:sz w:val="28"/>
          <w:szCs w:val="28"/>
        </w:rPr>
        <w:t xml:space="preserve">где </w:t>
      </w:r>
      <w:r w:rsidR="00EA1BEA">
        <w:rPr>
          <w:color w:val="000000"/>
          <w:position w:val="-10"/>
          <w:sz w:val="28"/>
          <w:szCs w:val="28"/>
        </w:rPr>
        <w:pict>
          <v:shape id="_x0000_i1050" type="#_x0000_t75" style="width:18pt;height:17.25pt">
            <v:imagedata r:id="rId31" o:title=""/>
          </v:shape>
        </w:pict>
      </w:r>
      <w:r w:rsidR="000B44A7" w:rsidRPr="00A93933">
        <w:rPr>
          <w:color w:val="000000"/>
          <w:sz w:val="28"/>
          <w:szCs w:val="28"/>
        </w:rPr>
        <w:t xml:space="preserve"> </w:t>
      </w:r>
      <w:r w:rsidR="00C109E3" w:rsidRPr="00A93933">
        <w:rPr>
          <w:color w:val="000000"/>
          <w:sz w:val="28"/>
          <w:szCs w:val="28"/>
        </w:rPr>
        <w:t xml:space="preserve">– </w:t>
      </w:r>
      <w:r w:rsidR="000B44A7" w:rsidRPr="00A93933">
        <w:rPr>
          <w:color w:val="000000"/>
          <w:sz w:val="28"/>
          <w:szCs w:val="28"/>
        </w:rPr>
        <w:t>конструктивная постоянная вращающего момента двигателя,</w:t>
      </w:r>
    </w:p>
    <w:p w:rsidR="000B44A7" w:rsidRPr="00A93933" w:rsidRDefault="00EA1BEA" w:rsidP="00C109E3">
      <w:pPr>
        <w:pStyle w:val="a6"/>
        <w:spacing w:after="0" w:line="360" w:lineRule="auto"/>
        <w:ind w:firstLine="709"/>
        <w:jc w:val="both"/>
        <w:rPr>
          <w:color w:val="000000"/>
          <w:sz w:val="28"/>
          <w:szCs w:val="28"/>
        </w:rPr>
      </w:pPr>
      <w:r>
        <w:rPr>
          <w:color w:val="000000"/>
          <w:position w:val="-10"/>
          <w:sz w:val="28"/>
          <w:szCs w:val="28"/>
        </w:rPr>
        <w:pict>
          <v:shape id="_x0000_i1051" type="#_x0000_t75" style="width:17.25pt;height:17.25pt">
            <v:imagedata r:id="rId30" o:title=""/>
          </v:shape>
        </w:pict>
      </w:r>
      <w:r w:rsidR="000B44A7" w:rsidRPr="00A93933">
        <w:rPr>
          <w:color w:val="000000"/>
          <w:sz w:val="28"/>
          <w:szCs w:val="28"/>
        </w:rPr>
        <w:t xml:space="preserve"> </w:t>
      </w:r>
      <w:r w:rsidR="00C109E3" w:rsidRPr="00A93933">
        <w:rPr>
          <w:color w:val="000000"/>
          <w:sz w:val="28"/>
          <w:szCs w:val="28"/>
        </w:rPr>
        <w:t xml:space="preserve">– </w:t>
      </w:r>
      <w:r w:rsidR="000B44A7" w:rsidRPr="00A93933">
        <w:rPr>
          <w:color w:val="000000"/>
          <w:sz w:val="28"/>
          <w:szCs w:val="28"/>
        </w:rPr>
        <w:t>конструктивная постоянная противоэдс якоря.</w:t>
      </w:r>
    </w:p>
    <w:p w:rsidR="000B44A7" w:rsidRPr="00A93933" w:rsidRDefault="000B44A7" w:rsidP="00C109E3">
      <w:pPr>
        <w:pStyle w:val="a6"/>
        <w:spacing w:after="0" w:line="360" w:lineRule="auto"/>
        <w:ind w:firstLine="709"/>
        <w:jc w:val="both"/>
        <w:rPr>
          <w:color w:val="000000"/>
          <w:sz w:val="28"/>
          <w:szCs w:val="28"/>
        </w:rPr>
      </w:pPr>
      <w:r w:rsidRPr="00A93933">
        <w:rPr>
          <w:color w:val="000000"/>
          <w:sz w:val="28"/>
          <w:szCs w:val="28"/>
        </w:rPr>
        <w:t xml:space="preserve">Конструктивная постоянная </w:t>
      </w:r>
      <w:r w:rsidR="00EA1BEA">
        <w:rPr>
          <w:color w:val="000000"/>
          <w:position w:val="-10"/>
          <w:sz w:val="28"/>
          <w:szCs w:val="28"/>
        </w:rPr>
        <w:pict>
          <v:shape id="_x0000_i1052" type="#_x0000_t75" style="width:17.25pt;height:17.25pt">
            <v:imagedata r:id="rId30" o:title=""/>
          </v:shape>
        </w:pict>
      </w:r>
      <w:r w:rsidRPr="00A93933">
        <w:rPr>
          <w:color w:val="000000"/>
          <w:sz w:val="28"/>
          <w:szCs w:val="28"/>
        </w:rPr>
        <w:t xml:space="preserve"> может быть вычислена по номинальным паспортным данным двигателя:</w:t>
      </w:r>
    </w:p>
    <w:p w:rsidR="00192F78" w:rsidRDefault="00192F78" w:rsidP="00C109E3">
      <w:pPr>
        <w:pStyle w:val="a6"/>
        <w:spacing w:after="0" w:line="360" w:lineRule="auto"/>
        <w:ind w:firstLine="709"/>
        <w:jc w:val="both"/>
        <w:rPr>
          <w:color w:val="000000"/>
          <w:position w:val="-30"/>
          <w:sz w:val="28"/>
        </w:rPr>
      </w:pPr>
    </w:p>
    <w:p w:rsidR="00A32B86" w:rsidRPr="00A93933" w:rsidRDefault="00EA1BEA" w:rsidP="00C109E3">
      <w:pPr>
        <w:pStyle w:val="a6"/>
        <w:spacing w:after="0" w:line="360" w:lineRule="auto"/>
        <w:ind w:firstLine="709"/>
        <w:jc w:val="both"/>
        <w:rPr>
          <w:color w:val="000000"/>
          <w:sz w:val="28"/>
          <w:szCs w:val="28"/>
        </w:rPr>
      </w:pPr>
      <w:r>
        <w:rPr>
          <w:color w:val="000000"/>
          <w:position w:val="-30"/>
          <w:sz w:val="28"/>
        </w:rPr>
        <w:pict>
          <v:shape id="_x0000_i1053" type="#_x0000_t75" style="width:268.5pt;height:35.25pt">
            <v:imagedata r:id="rId32" o:title=""/>
          </v:shape>
        </w:pict>
      </w:r>
    </w:p>
    <w:p w:rsidR="00192F78" w:rsidRDefault="00192F78" w:rsidP="00C109E3">
      <w:pPr>
        <w:pStyle w:val="a6"/>
        <w:spacing w:after="0" w:line="360" w:lineRule="auto"/>
        <w:ind w:firstLine="709"/>
        <w:jc w:val="both"/>
        <w:rPr>
          <w:color w:val="000000"/>
          <w:sz w:val="28"/>
          <w:szCs w:val="28"/>
        </w:rPr>
      </w:pPr>
    </w:p>
    <w:p w:rsidR="000B44A7" w:rsidRPr="00A93933" w:rsidRDefault="000B44A7" w:rsidP="00C109E3">
      <w:pPr>
        <w:pStyle w:val="a6"/>
        <w:spacing w:after="0" w:line="360" w:lineRule="auto"/>
        <w:ind w:firstLine="709"/>
        <w:jc w:val="both"/>
        <w:rPr>
          <w:color w:val="000000"/>
          <w:sz w:val="28"/>
          <w:szCs w:val="28"/>
        </w:rPr>
      </w:pPr>
      <w:r w:rsidRPr="00A93933">
        <w:rPr>
          <w:color w:val="000000"/>
          <w:sz w:val="28"/>
          <w:szCs w:val="28"/>
        </w:rPr>
        <w:t xml:space="preserve">Коэффициент </w:t>
      </w:r>
      <w:r w:rsidR="00EA1BEA">
        <w:rPr>
          <w:color w:val="000000"/>
          <w:position w:val="-10"/>
          <w:sz w:val="28"/>
          <w:szCs w:val="28"/>
        </w:rPr>
        <w:pict>
          <v:shape id="_x0000_i1054" type="#_x0000_t75" style="width:18pt;height:17.25pt">
            <v:imagedata r:id="rId31" o:title=""/>
          </v:shape>
        </w:pict>
      </w:r>
      <w:r w:rsidRPr="00A93933">
        <w:rPr>
          <w:color w:val="000000"/>
          <w:sz w:val="28"/>
          <w:szCs w:val="28"/>
        </w:rPr>
        <w:t xml:space="preserve"> в зависимости от выбора единицы измерения вращающего момента и частоты вращения, связан с коэффициентом </w:t>
      </w:r>
      <w:r w:rsidR="00EA1BEA">
        <w:rPr>
          <w:color w:val="000000"/>
          <w:position w:val="-10"/>
          <w:sz w:val="28"/>
          <w:szCs w:val="28"/>
        </w:rPr>
        <w:pict>
          <v:shape id="_x0000_i1055" type="#_x0000_t75" style="width:17.25pt;height:17.25pt">
            <v:imagedata r:id="rId30" o:title=""/>
          </v:shape>
        </w:pict>
      </w:r>
      <w:r w:rsidRPr="00A93933">
        <w:rPr>
          <w:color w:val="000000"/>
          <w:sz w:val="28"/>
          <w:szCs w:val="28"/>
        </w:rPr>
        <w:t>. В частности в системе СИ они равны.</w:t>
      </w:r>
    </w:p>
    <w:p w:rsidR="00192F78" w:rsidRDefault="00192F78" w:rsidP="00C109E3">
      <w:pPr>
        <w:pStyle w:val="a6"/>
        <w:spacing w:after="0" w:line="360" w:lineRule="auto"/>
        <w:ind w:firstLine="709"/>
        <w:jc w:val="both"/>
        <w:rPr>
          <w:color w:val="000000"/>
          <w:sz w:val="28"/>
          <w:szCs w:val="28"/>
        </w:rPr>
      </w:pPr>
    </w:p>
    <w:p w:rsidR="00781EAE" w:rsidRPr="00A93933" w:rsidRDefault="00EA1BEA" w:rsidP="00C109E3">
      <w:pPr>
        <w:pStyle w:val="a6"/>
        <w:spacing w:after="0" w:line="360" w:lineRule="auto"/>
        <w:ind w:firstLine="709"/>
        <w:jc w:val="both"/>
        <w:rPr>
          <w:color w:val="000000"/>
          <w:sz w:val="28"/>
          <w:szCs w:val="28"/>
        </w:rPr>
      </w:pPr>
      <w:r>
        <w:rPr>
          <w:color w:val="000000"/>
          <w:position w:val="-10"/>
          <w:sz w:val="28"/>
          <w:szCs w:val="28"/>
        </w:rPr>
        <w:pict>
          <v:shape id="_x0000_i1056" type="#_x0000_t75" style="width:87.75pt;height:17.25pt">
            <v:imagedata r:id="rId33" o:title=""/>
          </v:shape>
        </w:pict>
      </w:r>
      <w:r w:rsidR="00781EAE" w:rsidRPr="00A93933">
        <w:rPr>
          <w:color w:val="000000"/>
          <w:sz w:val="28"/>
          <w:szCs w:val="28"/>
        </w:rPr>
        <w:t xml:space="preserve"> </w:t>
      </w:r>
      <w:r>
        <w:rPr>
          <w:color w:val="000000"/>
          <w:position w:val="-28"/>
          <w:sz w:val="28"/>
          <w:szCs w:val="28"/>
        </w:rPr>
        <w:pict>
          <v:shape id="_x0000_i1057" type="#_x0000_t75" style="width:27pt;height:33pt">
            <v:imagedata r:id="rId34" o:title=""/>
          </v:shape>
        </w:pict>
      </w:r>
    </w:p>
    <w:p w:rsidR="00192F78" w:rsidRDefault="00192F78" w:rsidP="00C109E3">
      <w:pPr>
        <w:pStyle w:val="a6"/>
        <w:spacing w:after="0" w:line="360" w:lineRule="auto"/>
        <w:ind w:firstLine="709"/>
        <w:jc w:val="both"/>
        <w:rPr>
          <w:color w:val="000000"/>
          <w:sz w:val="28"/>
          <w:szCs w:val="28"/>
        </w:rPr>
      </w:pPr>
    </w:p>
    <w:p w:rsidR="00781EAE" w:rsidRPr="00A93933" w:rsidRDefault="00A32B86" w:rsidP="00C109E3">
      <w:pPr>
        <w:pStyle w:val="a6"/>
        <w:spacing w:after="0" w:line="360" w:lineRule="auto"/>
        <w:ind w:firstLine="709"/>
        <w:jc w:val="both"/>
        <w:rPr>
          <w:color w:val="000000"/>
          <w:sz w:val="28"/>
          <w:szCs w:val="28"/>
        </w:rPr>
      </w:pPr>
      <w:r w:rsidRPr="00A93933">
        <w:rPr>
          <w:color w:val="000000"/>
          <w:sz w:val="28"/>
          <w:szCs w:val="28"/>
        </w:rPr>
        <w:t>Номинальный момент двигателя</w:t>
      </w:r>
    </w:p>
    <w:p w:rsidR="00A32B86" w:rsidRPr="00A93933" w:rsidRDefault="00192F78" w:rsidP="00C109E3">
      <w:pPr>
        <w:pStyle w:val="a6"/>
        <w:spacing w:after="0" w:line="360" w:lineRule="auto"/>
        <w:ind w:firstLine="709"/>
        <w:jc w:val="both"/>
        <w:rPr>
          <w:color w:val="000000"/>
          <w:sz w:val="28"/>
          <w:szCs w:val="28"/>
        </w:rPr>
      </w:pPr>
      <w:r>
        <w:rPr>
          <w:color w:val="000000"/>
          <w:sz w:val="28"/>
          <w:szCs w:val="28"/>
        </w:rPr>
        <w:br w:type="page"/>
      </w:r>
      <w:r w:rsidR="00EA1BEA">
        <w:rPr>
          <w:color w:val="000000"/>
          <w:position w:val="-12"/>
          <w:sz w:val="28"/>
          <w:szCs w:val="28"/>
        </w:rPr>
        <w:lastRenderedPageBreak/>
        <w:pict>
          <v:shape id="_x0000_i1058" type="#_x0000_t75" style="width:174.75pt;height:18pt">
            <v:imagedata r:id="rId35" o:title=""/>
          </v:shape>
        </w:pict>
      </w:r>
      <w:r w:rsidR="00781EAE" w:rsidRPr="00A93933">
        <w:rPr>
          <w:color w:val="000000"/>
          <w:sz w:val="28"/>
          <w:szCs w:val="28"/>
        </w:rPr>
        <w:t xml:space="preserve"> </w:t>
      </w:r>
      <w:r w:rsidR="00EA1BEA">
        <w:rPr>
          <w:color w:val="000000"/>
          <w:position w:val="-4"/>
          <w:sz w:val="28"/>
          <w:szCs w:val="28"/>
        </w:rPr>
        <w:pict>
          <v:shape id="_x0000_i1059" type="#_x0000_t75" style="width:27.75pt;height:12.75pt">
            <v:imagedata r:id="rId36" o:title=""/>
          </v:shape>
        </w:pict>
      </w:r>
    </w:p>
    <w:p w:rsidR="00192F78" w:rsidRDefault="00192F78" w:rsidP="00C109E3">
      <w:pPr>
        <w:pStyle w:val="a6"/>
        <w:spacing w:after="0" w:line="360" w:lineRule="auto"/>
        <w:ind w:firstLine="709"/>
        <w:jc w:val="both"/>
        <w:rPr>
          <w:color w:val="000000"/>
          <w:sz w:val="28"/>
          <w:szCs w:val="28"/>
        </w:rPr>
      </w:pPr>
    </w:p>
    <w:p w:rsidR="00781EAE" w:rsidRPr="00A93933" w:rsidRDefault="00C7351B" w:rsidP="00C109E3">
      <w:pPr>
        <w:pStyle w:val="a6"/>
        <w:spacing w:after="0" w:line="360" w:lineRule="auto"/>
        <w:ind w:firstLine="709"/>
        <w:jc w:val="both"/>
        <w:rPr>
          <w:color w:val="000000"/>
          <w:sz w:val="28"/>
          <w:szCs w:val="28"/>
        </w:rPr>
      </w:pPr>
      <w:r w:rsidRPr="00A93933">
        <w:rPr>
          <w:color w:val="000000"/>
          <w:sz w:val="28"/>
          <w:szCs w:val="28"/>
        </w:rPr>
        <w:t>Пусковой момент двигателя</w:t>
      </w:r>
    </w:p>
    <w:p w:rsidR="00192F78" w:rsidRDefault="00192F78" w:rsidP="00C109E3">
      <w:pPr>
        <w:pStyle w:val="a6"/>
        <w:spacing w:after="0" w:line="360" w:lineRule="auto"/>
        <w:ind w:firstLine="709"/>
        <w:jc w:val="both"/>
        <w:rPr>
          <w:color w:val="000000"/>
          <w:sz w:val="28"/>
          <w:szCs w:val="28"/>
        </w:rPr>
      </w:pPr>
    </w:p>
    <w:p w:rsidR="00C7351B" w:rsidRPr="00A93933" w:rsidRDefault="00EA1BEA" w:rsidP="00C109E3">
      <w:pPr>
        <w:pStyle w:val="a6"/>
        <w:spacing w:after="0" w:line="360" w:lineRule="auto"/>
        <w:ind w:firstLine="709"/>
        <w:jc w:val="both"/>
        <w:rPr>
          <w:color w:val="000000"/>
          <w:sz w:val="28"/>
          <w:szCs w:val="28"/>
        </w:rPr>
      </w:pPr>
      <w:r>
        <w:rPr>
          <w:color w:val="000000"/>
          <w:position w:val="-10"/>
          <w:sz w:val="28"/>
          <w:szCs w:val="28"/>
        </w:rPr>
        <w:pict>
          <v:shape id="_x0000_i1060" type="#_x0000_t75" style="width:177pt;height:17.25pt">
            <v:imagedata r:id="rId37" o:title=""/>
          </v:shape>
        </w:pict>
      </w:r>
      <w:r w:rsidR="00781EAE" w:rsidRPr="00A93933">
        <w:rPr>
          <w:color w:val="000000"/>
          <w:sz w:val="28"/>
          <w:szCs w:val="28"/>
        </w:rPr>
        <w:t xml:space="preserve"> </w:t>
      </w:r>
      <w:r>
        <w:rPr>
          <w:color w:val="000000"/>
          <w:position w:val="-4"/>
          <w:sz w:val="28"/>
          <w:szCs w:val="28"/>
        </w:rPr>
        <w:pict>
          <v:shape id="_x0000_i1061" type="#_x0000_t75" style="width:27.75pt;height:12.75pt">
            <v:imagedata r:id="rId36" o:title=""/>
          </v:shape>
        </w:pict>
      </w:r>
    </w:p>
    <w:p w:rsidR="00192F78" w:rsidRDefault="00192F78" w:rsidP="00C109E3">
      <w:pPr>
        <w:pStyle w:val="a6"/>
        <w:spacing w:after="0" w:line="360" w:lineRule="auto"/>
        <w:ind w:firstLine="709"/>
        <w:jc w:val="both"/>
        <w:rPr>
          <w:color w:val="000000"/>
          <w:sz w:val="28"/>
          <w:szCs w:val="28"/>
        </w:rPr>
      </w:pPr>
    </w:p>
    <w:p w:rsidR="00781EAE" w:rsidRPr="00A93933" w:rsidRDefault="00781EAE" w:rsidP="00C109E3">
      <w:pPr>
        <w:pStyle w:val="a6"/>
        <w:spacing w:after="0" w:line="360" w:lineRule="auto"/>
        <w:ind w:firstLine="709"/>
        <w:jc w:val="both"/>
        <w:rPr>
          <w:color w:val="000000"/>
          <w:sz w:val="28"/>
          <w:szCs w:val="28"/>
        </w:rPr>
      </w:pPr>
      <w:r w:rsidRPr="00A93933">
        <w:rPr>
          <w:color w:val="000000"/>
          <w:sz w:val="28"/>
          <w:szCs w:val="28"/>
        </w:rPr>
        <w:t xml:space="preserve">Для проверки двигателя по вращающему моменту определим </w:t>
      </w:r>
      <w:r w:rsidR="00EA1BEA">
        <w:rPr>
          <w:color w:val="000000"/>
          <w:position w:val="-10"/>
          <w:sz w:val="28"/>
          <w:szCs w:val="28"/>
        </w:rPr>
        <w:pict>
          <v:shape id="_x0000_i1062" type="#_x0000_t75" style="width:36.75pt;height:17.25pt">
            <v:imagedata r:id="rId38" o:title=""/>
          </v:shape>
        </w:pict>
      </w:r>
    </w:p>
    <w:p w:rsidR="00192F78" w:rsidRDefault="00192F78" w:rsidP="00C109E3">
      <w:pPr>
        <w:pStyle w:val="a6"/>
        <w:spacing w:after="0" w:line="360" w:lineRule="auto"/>
        <w:ind w:firstLine="709"/>
        <w:jc w:val="both"/>
        <w:rPr>
          <w:color w:val="000000"/>
          <w:sz w:val="28"/>
          <w:szCs w:val="28"/>
        </w:rPr>
      </w:pPr>
    </w:p>
    <w:p w:rsidR="00C7351B" w:rsidRPr="00A93933" w:rsidRDefault="00EA1BEA" w:rsidP="00C109E3">
      <w:pPr>
        <w:pStyle w:val="a6"/>
        <w:spacing w:after="0" w:line="360" w:lineRule="auto"/>
        <w:ind w:firstLine="709"/>
        <w:jc w:val="both"/>
        <w:rPr>
          <w:color w:val="000000"/>
          <w:sz w:val="28"/>
          <w:szCs w:val="28"/>
        </w:rPr>
      </w:pPr>
      <w:r>
        <w:rPr>
          <w:color w:val="000000"/>
          <w:position w:val="-30"/>
          <w:sz w:val="28"/>
          <w:szCs w:val="28"/>
        </w:rPr>
        <w:pict>
          <v:shape id="_x0000_i1063" type="#_x0000_t75" style="width:314.25pt;height:36pt">
            <v:imagedata r:id="rId39" o:title=""/>
          </v:shape>
        </w:pict>
      </w:r>
      <w:r>
        <w:rPr>
          <w:color w:val="000000"/>
          <w:position w:val="-4"/>
          <w:sz w:val="28"/>
          <w:szCs w:val="28"/>
        </w:rPr>
        <w:pict>
          <v:shape id="_x0000_i1064" type="#_x0000_t75" style="width:27.75pt;height:12.75pt">
            <v:imagedata r:id="rId36" o:title=""/>
          </v:shape>
        </w:pict>
      </w:r>
    </w:p>
    <w:p w:rsidR="00192F78" w:rsidRDefault="00192F78" w:rsidP="00C109E3">
      <w:pPr>
        <w:pStyle w:val="a6"/>
        <w:spacing w:after="0" w:line="360" w:lineRule="auto"/>
        <w:ind w:firstLine="709"/>
        <w:jc w:val="both"/>
        <w:rPr>
          <w:color w:val="000000"/>
          <w:sz w:val="28"/>
          <w:szCs w:val="28"/>
        </w:rPr>
      </w:pPr>
    </w:p>
    <w:p w:rsidR="00897098" w:rsidRPr="00A93933" w:rsidRDefault="00897098" w:rsidP="00C109E3">
      <w:pPr>
        <w:pStyle w:val="a6"/>
        <w:spacing w:after="0" w:line="360" w:lineRule="auto"/>
        <w:ind w:firstLine="709"/>
        <w:jc w:val="both"/>
        <w:rPr>
          <w:color w:val="000000"/>
          <w:sz w:val="28"/>
          <w:szCs w:val="28"/>
        </w:rPr>
      </w:pPr>
      <w:r w:rsidRPr="00A93933">
        <w:rPr>
          <w:color w:val="000000"/>
          <w:sz w:val="28"/>
          <w:szCs w:val="28"/>
        </w:rPr>
        <w:t>Т</w:t>
      </w:r>
      <w:r w:rsidR="00C7351B" w:rsidRPr="00A93933">
        <w:rPr>
          <w:color w:val="000000"/>
          <w:sz w:val="28"/>
          <w:szCs w:val="28"/>
        </w:rPr>
        <w:t xml:space="preserve">ак </w:t>
      </w:r>
      <w:r w:rsidRPr="00A93933">
        <w:rPr>
          <w:color w:val="000000"/>
          <w:sz w:val="28"/>
          <w:szCs w:val="28"/>
        </w:rPr>
        <w:t>к</w:t>
      </w:r>
      <w:r w:rsidR="00C7351B" w:rsidRPr="00A93933">
        <w:rPr>
          <w:color w:val="000000"/>
          <w:sz w:val="28"/>
          <w:szCs w:val="28"/>
        </w:rPr>
        <w:t>ак</w:t>
      </w:r>
      <w:r w:rsidRPr="00A93933">
        <w:rPr>
          <w:color w:val="000000"/>
          <w:sz w:val="28"/>
          <w:szCs w:val="28"/>
        </w:rPr>
        <w:t xml:space="preserve"> </w:t>
      </w:r>
      <w:r w:rsidR="00EA1BEA">
        <w:rPr>
          <w:color w:val="000000"/>
          <w:position w:val="-12"/>
          <w:sz w:val="28"/>
          <w:szCs w:val="28"/>
        </w:rPr>
        <w:pict>
          <v:shape id="_x0000_i1065" type="#_x0000_t75" style="width:78pt;height:18pt">
            <v:imagedata r:id="rId40" o:title=""/>
          </v:shape>
        </w:pict>
      </w:r>
      <w:r w:rsidRPr="00A93933">
        <w:rPr>
          <w:color w:val="000000"/>
          <w:sz w:val="28"/>
          <w:szCs w:val="28"/>
        </w:rPr>
        <w:t>, то условие выполняется</w:t>
      </w:r>
      <w:r w:rsidR="00C7351B" w:rsidRPr="00A93933">
        <w:rPr>
          <w:color w:val="000000"/>
          <w:sz w:val="28"/>
          <w:szCs w:val="28"/>
        </w:rPr>
        <w:t>.</w:t>
      </w:r>
    </w:p>
    <w:p w:rsidR="00897098" w:rsidRPr="00A93933" w:rsidRDefault="00897098" w:rsidP="00C109E3">
      <w:pPr>
        <w:pStyle w:val="a6"/>
        <w:spacing w:after="0" w:line="360" w:lineRule="auto"/>
        <w:ind w:firstLine="709"/>
        <w:jc w:val="both"/>
        <w:rPr>
          <w:color w:val="000000"/>
          <w:sz w:val="28"/>
          <w:szCs w:val="28"/>
        </w:rPr>
      </w:pPr>
      <w:r w:rsidRPr="00A93933">
        <w:rPr>
          <w:color w:val="000000"/>
          <w:sz w:val="28"/>
          <w:szCs w:val="28"/>
        </w:rPr>
        <w:t xml:space="preserve">Проверка </w:t>
      </w:r>
      <w:r w:rsidR="00A953A5" w:rsidRPr="00A93933">
        <w:rPr>
          <w:color w:val="000000"/>
          <w:sz w:val="28"/>
          <w:szCs w:val="28"/>
        </w:rPr>
        <w:t xml:space="preserve">двигателя </w:t>
      </w:r>
      <w:r w:rsidRPr="00A93933">
        <w:rPr>
          <w:color w:val="000000"/>
          <w:sz w:val="28"/>
          <w:szCs w:val="28"/>
        </w:rPr>
        <w:t>по мак</w:t>
      </w:r>
      <w:r w:rsidR="00C7351B" w:rsidRPr="00A93933">
        <w:rPr>
          <w:color w:val="000000"/>
          <w:sz w:val="28"/>
          <w:szCs w:val="28"/>
        </w:rPr>
        <w:t>симальной частоте вращения дает</w:t>
      </w:r>
    </w:p>
    <w:p w:rsidR="00192F78" w:rsidRDefault="00192F78" w:rsidP="00C109E3">
      <w:pPr>
        <w:pStyle w:val="a6"/>
        <w:spacing w:after="0" w:line="360" w:lineRule="auto"/>
        <w:ind w:firstLine="709"/>
        <w:jc w:val="both"/>
        <w:rPr>
          <w:color w:val="000000"/>
          <w:sz w:val="28"/>
          <w:szCs w:val="28"/>
        </w:rPr>
      </w:pPr>
    </w:p>
    <w:p w:rsidR="00897098" w:rsidRPr="00A93933" w:rsidRDefault="00EA1BEA" w:rsidP="00C109E3">
      <w:pPr>
        <w:pStyle w:val="a6"/>
        <w:spacing w:after="0" w:line="360" w:lineRule="auto"/>
        <w:ind w:firstLine="709"/>
        <w:jc w:val="both"/>
        <w:rPr>
          <w:color w:val="000000"/>
          <w:sz w:val="28"/>
          <w:szCs w:val="28"/>
        </w:rPr>
      </w:pPr>
      <w:r>
        <w:rPr>
          <w:color w:val="000000"/>
          <w:position w:val="-12"/>
          <w:sz w:val="28"/>
          <w:szCs w:val="28"/>
        </w:rPr>
        <w:pict>
          <v:shape id="_x0000_i1066" type="#_x0000_t75" style="width:156pt;height:18pt">
            <v:imagedata r:id="rId41" o:title=""/>
          </v:shape>
        </w:pict>
      </w:r>
      <w:r w:rsidR="00E67D8D" w:rsidRPr="00A93933">
        <w:rPr>
          <w:color w:val="000000"/>
          <w:sz w:val="28"/>
          <w:szCs w:val="28"/>
        </w:rPr>
        <w:t xml:space="preserve"> </w:t>
      </w:r>
      <w:r>
        <w:rPr>
          <w:color w:val="000000"/>
          <w:position w:val="-24"/>
          <w:sz w:val="28"/>
          <w:szCs w:val="28"/>
        </w:rPr>
        <w:pict>
          <v:shape id="_x0000_i1067" type="#_x0000_t75" style="width:27pt;height:30.75pt">
            <v:imagedata r:id="rId42" o:title=""/>
          </v:shape>
        </w:pict>
      </w:r>
      <w:r w:rsidR="00A953A5" w:rsidRPr="00A93933">
        <w:rPr>
          <w:color w:val="000000"/>
          <w:sz w:val="28"/>
          <w:szCs w:val="28"/>
        </w:rPr>
        <w:t>,</w:t>
      </w:r>
    </w:p>
    <w:p w:rsidR="00192F78" w:rsidRDefault="00192F78" w:rsidP="00C109E3">
      <w:pPr>
        <w:pStyle w:val="a6"/>
        <w:spacing w:after="0" w:line="360" w:lineRule="auto"/>
        <w:ind w:firstLine="709"/>
        <w:jc w:val="both"/>
        <w:rPr>
          <w:color w:val="000000"/>
          <w:sz w:val="28"/>
          <w:szCs w:val="28"/>
        </w:rPr>
      </w:pPr>
    </w:p>
    <w:p w:rsidR="00C109E3" w:rsidRPr="00A93933" w:rsidRDefault="00A953A5" w:rsidP="00C109E3">
      <w:pPr>
        <w:pStyle w:val="a6"/>
        <w:spacing w:after="0" w:line="360" w:lineRule="auto"/>
        <w:ind w:firstLine="709"/>
        <w:jc w:val="both"/>
        <w:rPr>
          <w:color w:val="000000"/>
          <w:sz w:val="28"/>
          <w:szCs w:val="28"/>
        </w:rPr>
      </w:pPr>
      <w:r w:rsidRPr="00A93933">
        <w:rPr>
          <w:color w:val="000000"/>
          <w:sz w:val="28"/>
          <w:szCs w:val="28"/>
        </w:rPr>
        <w:t xml:space="preserve">где </w:t>
      </w:r>
      <w:r w:rsidR="00EA1BEA">
        <w:rPr>
          <w:color w:val="000000"/>
          <w:position w:val="-10"/>
          <w:sz w:val="28"/>
          <w:szCs w:val="28"/>
        </w:rPr>
        <w:pict>
          <v:shape id="_x0000_i1068" type="#_x0000_t75" style="width:29.25pt;height:17.25pt">
            <v:imagedata r:id="rId43" o:title=""/>
          </v:shape>
        </w:pict>
      </w:r>
      <w:r w:rsidRPr="00A93933">
        <w:rPr>
          <w:color w:val="000000"/>
          <w:sz w:val="28"/>
          <w:szCs w:val="28"/>
        </w:rPr>
        <w:t>- максимальная частота вращения двигателя необходимая для заданной системы,</w:t>
      </w:r>
    </w:p>
    <w:p w:rsidR="00A953A5" w:rsidRPr="00A93933" w:rsidRDefault="00EA1BEA" w:rsidP="00C109E3">
      <w:pPr>
        <w:pStyle w:val="a6"/>
        <w:spacing w:after="0" w:line="360" w:lineRule="auto"/>
        <w:ind w:firstLine="709"/>
        <w:jc w:val="both"/>
        <w:rPr>
          <w:color w:val="000000"/>
          <w:sz w:val="28"/>
          <w:szCs w:val="28"/>
        </w:rPr>
      </w:pPr>
      <w:r>
        <w:rPr>
          <w:color w:val="000000"/>
          <w:position w:val="-10"/>
          <w:sz w:val="28"/>
          <w:szCs w:val="28"/>
        </w:rPr>
        <w:pict>
          <v:shape id="_x0000_i1069" type="#_x0000_t75" style="width:20.25pt;height:17.25pt">
            <v:imagedata r:id="rId44" o:title=""/>
          </v:shape>
        </w:pict>
      </w:r>
      <w:r w:rsidR="00C109E3" w:rsidRPr="00A93933">
        <w:rPr>
          <w:color w:val="000000"/>
          <w:sz w:val="28"/>
          <w:szCs w:val="28"/>
        </w:rPr>
        <w:t xml:space="preserve"> – </w:t>
      </w:r>
      <w:r w:rsidR="00A953A5" w:rsidRPr="00A93933">
        <w:rPr>
          <w:color w:val="000000"/>
          <w:sz w:val="28"/>
          <w:szCs w:val="28"/>
        </w:rPr>
        <w:t>угловая скорость нагрузки, заданная в ТЗ.</w:t>
      </w:r>
    </w:p>
    <w:p w:rsidR="00192F78" w:rsidRDefault="00192F78" w:rsidP="00C109E3">
      <w:pPr>
        <w:pStyle w:val="a6"/>
        <w:spacing w:after="0" w:line="360" w:lineRule="auto"/>
        <w:ind w:firstLine="709"/>
        <w:jc w:val="both"/>
        <w:rPr>
          <w:color w:val="000000"/>
          <w:sz w:val="28"/>
          <w:szCs w:val="28"/>
        </w:rPr>
      </w:pPr>
    </w:p>
    <w:p w:rsidR="00897098" w:rsidRPr="00A93933" w:rsidRDefault="00EA1BEA" w:rsidP="00C109E3">
      <w:pPr>
        <w:pStyle w:val="a6"/>
        <w:spacing w:after="0" w:line="360" w:lineRule="auto"/>
        <w:ind w:firstLine="709"/>
        <w:jc w:val="both"/>
        <w:rPr>
          <w:color w:val="000000"/>
          <w:sz w:val="28"/>
          <w:szCs w:val="28"/>
        </w:rPr>
      </w:pPr>
      <w:r>
        <w:rPr>
          <w:color w:val="000000"/>
          <w:position w:val="-12"/>
          <w:sz w:val="28"/>
          <w:szCs w:val="28"/>
        </w:rPr>
        <w:pict>
          <v:shape id="_x0000_i1070" type="#_x0000_t75" style="width:171pt;height:18pt">
            <v:imagedata r:id="rId45" o:title=""/>
          </v:shape>
        </w:pict>
      </w:r>
      <w:r w:rsidR="00E458C7" w:rsidRPr="00A93933">
        <w:rPr>
          <w:color w:val="000000"/>
          <w:sz w:val="28"/>
          <w:szCs w:val="28"/>
        </w:rPr>
        <w:t xml:space="preserve"> </w:t>
      </w:r>
      <w:r>
        <w:rPr>
          <w:color w:val="000000"/>
          <w:position w:val="-24"/>
          <w:sz w:val="28"/>
          <w:szCs w:val="28"/>
        </w:rPr>
        <w:pict>
          <v:shape id="_x0000_i1071" type="#_x0000_t75" style="width:27pt;height:30.75pt">
            <v:imagedata r:id="rId42" o:title=""/>
          </v:shape>
        </w:pict>
      </w:r>
      <w:r w:rsidR="00A953A5" w:rsidRPr="00A93933">
        <w:rPr>
          <w:color w:val="000000"/>
          <w:sz w:val="28"/>
          <w:szCs w:val="28"/>
        </w:rPr>
        <w:t>,</w:t>
      </w:r>
    </w:p>
    <w:p w:rsidR="00192F78" w:rsidRDefault="00192F78" w:rsidP="00C109E3">
      <w:pPr>
        <w:pStyle w:val="a6"/>
        <w:spacing w:after="0" w:line="360" w:lineRule="auto"/>
        <w:ind w:firstLine="709"/>
        <w:jc w:val="both"/>
        <w:rPr>
          <w:color w:val="000000"/>
          <w:sz w:val="28"/>
          <w:szCs w:val="28"/>
        </w:rPr>
      </w:pPr>
    </w:p>
    <w:p w:rsidR="00A953A5" w:rsidRPr="00A93933" w:rsidRDefault="00A953A5" w:rsidP="00C109E3">
      <w:pPr>
        <w:pStyle w:val="a6"/>
        <w:spacing w:after="0" w:line="360" w:lineRule="auto"/>
        <w:ind w:firstLine="709"/>
        <w:jc w:val="both"/>
        <w:rPr>
          <w:color w:val="000000"/>
          <w:sz w:val="28"/>
          <w:szCs w:val="28"/>
        </w:rPr>
      </w:pPr>
      <w:r w:rsidRPr="00A93933">
        <w:rPr>
          <w:color w:val="000000"/>
          <w:sz w:val="28"/>
          <w:szCs w:val="28"/>
        </w:rPr>
        <w:t xml:space="preserve">где </w:t>
      </w:r>
      <w:r w:rsidR="00EA1BEA">
        <w:rPr>
          <w:color w:val="000000"/>
          <w:position w:val="-10"/>
          <w:sz w:val="28"/>
          <w:szCs w:val="28"/>
        </w:rPr>
        <w:pict>
          <v:shape id="_x0000_i1072" type="#_x0000_t75" style="width:18.75pt;height:17.25pt">
            <v:imagedata r:id="rId46" o:title=""/>
          </v:shape>
        </w:pict>
      </w:r>
      <w:r w:rsidRPr="00A93933">
        <w:rPr>
          <w:color w:val="000000"/>
          <w:sz w:val="28"/>
          <w:szCs w:val="28"/>
        </w:rPr>
        <w:t xml:space="preserve"> </w:t>
      </w:r>
      <w:r w:rsidR="00C109E3" w:rsidRPr="00A93933">
        <w:rPr>
          <w:color w:val="000000"/>
          <w:sz w:val="28"/>
          <w:szCs w:val="28"/>
        </w:rPr>
        <w:t xml:space="preserve">– </w:t>
      </w:r>
      <w:r w:rsidRPr="00A93933">
        <w:rPr>
          <w:color w:val="000000"/>
          <w:sz w:val="28"/>
          <w:szCs w:val="28"/>
        </w:rPr>
        <w:t>максимально возможная частота вращения двигателя</w:t>
      </w:r>
    </w:p>
    <w:p w:rsidR="00E458C7" w:rsidRPr="00A93933" w:rsidRDefault="00E458C7" w:rsidP="00C109E3">
      <w:pPr>
        <w:pStyle w:val="a6"/>
        <w:spacing w:after="0" w:line="360" w:lineRule="auto"/>
        <w:ind w:firstLine="709"/>
        <w:jc w:val="both"/>
        <w:rPr>
          <w:color w:val="000000"/>
          <w:sz w:val="28"/>
          <w:szCs w:val="28"/>
        </w:rPr>
      </w:pPr>
      <w:r w:rsidRPr="00A93933">
        <w:rPr>
          <w:color w:val="000000"/>
          <w:sz w:val="28"/>
          <w:szCs w:val="28"/>
        </w:rPr>
        <w:t>Т</w:t>
      </w:r>
      <w:r w:rsidR="00B06545" w:rsidRPr="00A93933">
        <w:rPr>
          <w:color w:val="000000"/>
          <w:sz w:val="28"/>
          <w:szCs w:val="28"/>
        </w:rPr>
        <w:t xml:space="preserve">ак </w:t>
      </w:r>
      <w:r w:rsidRPr="00A93933">
        <w:rPr>
          <w:color w:val="000000"/>
          <w:sz w:val="28"/>
          <w:szCs w:val="28"/>
        </w:rPr>
        <w:t>к</w:t>
      </w:r>
      <w:r w:rsidR="00B06545" w:rsidRPr="00A93933">
        <w:rPr>
          <w:color w:val="000000"/>
          <w:sz w:val="28"/>
          <w:szCs w:val="28"/>
        </w:rPr>
        <w:t>ак</w:t>
      </w:r>
      <w:r w:rsidRPr="00A93933">
        <w:rPr>
          <w:color w:val="000000"/>
          <w:sz w:val="28"/>
          <w:szCs w:val="28"/>
        </w:rPr>
        <w:t xml:space="preserve"> </w:t>
      </w:r>
      <w:r w:rsidR="00EA1BEA">
        <w:rPr>
          <w:color w:val="000000"/>
          <w:position w:val="-10"/>
          <w:sz w:val="28"/>
          <w:szCs w:val="28"/>
        </w:rPr>
        <w:pict>
          <v:shape id="_x0000_i1073" type="#_x0000_t75" style="width:59.25pt;height:17.25pt">
            <v:imagedata r:id="rId47" o:title=""/>
          </v:shape>
        </w:pict>
      </w:r>
      <w:r w:rsidRPr="00A93933">
        <w:rPr>
          <w:color w:val="000000"/>
          <w:sz w:val="28"/>
          <w:szCs w:val="28"/>
        </w:rPr>
        <w:t>, то условие выполняется</w:t>
      </w:r>
      <w:r w:rsidR="00B06545" w:rsidRPr="00A93933">
        <w:rPr>
          <w:color w:val="000000"/>
          <w:sz w:val="28"/>
          <w:szCs w:val="28"/>
        </w:rPr>
        <w:t>.</w:t>
      </w:r>
    </w:p>
    <w:p w:rsidR="00402AE4" w:rsidRPr="00A93933" w:rsidRDefault="00402AE4" w:rsidP="00C109E3">
      <w:pPr>
        <w:pStyle w:val="a6"/>
        <w:spacing w:after="0" w:line="360" w:lineRule="auto"/>
        <w:ind w:firstLine="709"/>
        <w:jc w:val="both"/>
        <w:rPr>
          <w:color w:val="000000"/>
          <w:sz w:val="28"/>
          <w:szCs w:val="28"/>
        </w:rPr>
      </w:pPr>
      <w:r w:rsidRPr="00A93933">
        <w:rPr>
          <w:color w:val="000000"/>
          <w:sz w:val="28"/>
          <w:szCs w:val="28"/>
        </w:rPr>
        <w:t>Проверка двигателя на способность развивать ускорение да</w:t>
      </w:r>
      <w:r w:rsidR="00B06545" w:rsidRPr="00A93933">
        <w:rPr>
          <w:color w:val="000000"/>
          <w:sz w:val="28"/>
          <w:szCs w:val="28"/>
        </w:rPr>
        <w:t>ет</w:t>
      </w:r>
    </w:p>
    <w:p w:rsidR="00192F78" w:rsidRDefault="00192F78" w:rsidP="00C109E3">
      <w:pPr>
        <w:pStyle w:val="a6"/>
        <w:spacing w:after="0" w:line="360" w:lineRule="auto"/>
        <w:ind w:firstLine="709"/>
        <w:jc w:val="both"/>
        <w:rPr>
          <w:color w:val="000000"/>
          <w:sz w:val="28"/>
          <w:szCs w:val="28"/>
        </w:rPr>
      </w:pPr>
    </w:p>
    <w:p w:rsidR="00B06545" w:rsidRPr="00A93933" w:rsidRDefault="00EA1BEA" w:rsidP="00C109E3">
      <w:pPr>
        <w:pStyle w:val="a6"/>
        <w:spacing w:after="0" w:line="360" w:lineRule="auto"/>
        <w:ind w:firstLine="709"/>
        <w:jc w:val="both"/>
        <w:rPr>
          <w:color w:val="000000"/>
          <w:sz w:val="28"/>
          <w:szCs w:val="28"/>
        </w:rPr>
      </w:pPr>
      <w:r>
        <w:rPr>
          <w:color w:val="000000"/>
          <w:position w:val="-32"/>
          <w:sz w:val="28"/>
          <w:szCs w:val="28"/>
        </w:rPr>
        <w:pict>
          <v:shape id="_x0000_i1074" type="#_x0000_t75" style="width:249.75pt;height:36pt">
            <v:imagedata r:id="rId48" o:title=""/>
          </v:shape>
        </w:pict>
      </w:r>
      <w:r w:rsidR="00B06545" w:rsidRPr="00A93933">
        <w:rPr>
          <w:color w:val="000000"/>
          <w:sz w:val="28"/>
          <w:szCs w:val="28"/>
        </w:rPr>
        <w:t>,</w:t>
      </w:r>
    </w:p>
    <w:p w:rsidR="002B448C" w:rsidRPr="00A93933" w:rsidRDefault="00192F78" w:rsidP="00C109E3">
      <w:pPr>
        <w:pStyle w:val="a6"/>
        <w:spacing w:after="0" w:line="360" w:lineRule="auto"/>
        <w:ind w:firstLine="709"/>
        <w:jc w:val="both"/>
        <w:rPr>
          <w:color w:val="000000"/>
          <w:sz w:val="28"/>
          <w:szCs w:val="28"/>
        </w:rPr>
      </w:pPr>
      <w:r>
        <w:rPr>
          <w:color w:val="000000"/>
          <w:sz w:val="28"/>
          <w:szCs w:val="28"/>
        </w:rPr>
        <w:br w:type="page"/>
      </w:r>
      <w:r w:rsidR="00B06545" w:rsidRPr="00A93933">
        <w:rPr>
          <w:color w:val="000000"/>
          <w:sz w:val="28"/>
          <w:szCs w:val="28"/>
        </w:rPr>
        <w:lastRenderedPageBreak/>
        <w:t>г</w:t>
      </w:r>
      <w:r w:rsidR="002B448C" w:rsidRPr="00A93933">
        <w:rPr>
          <w:color w:val="000000"/>
          <w:sz w:val="28"/>
          <w:szCs w:val="28"/>
        </w:rPr>
        <w:t xml:space="preserve">де </w:t>
      </w:r>
      <w:r w:rsidR="00EA1BEA">
        <w:rPr>
          <w:color w:val="000000"/>
          <w:position w:val="-14"/>
          <w:sz w:val="28"/>
        </w:rPr>
        <w:pict>
          <v:shape id="_x0000_i1075" type="#_x0000_t75" style="width:30.75pt;height:18.75pt">
            <v:imagedata r:id="rId49" o:title=""/>
          </v:shape>
        </w:pict>
      </w:r>
      <w:r w:rsidR="002B448C" w:rsidRPr="00A93933">
        <w:rPr>
          <w:color w:val="000000"/>
          <w:sz w:val="28"/>
        </w:rPr>
        <w:t xml:space="preserve"> </w:t>
      </w:r>
      <w:r w:rsidR="00C109E3" w:rsidRPr="00A93933">
        <w:rPr>
          <w:color w:val="000000"/>
          <w:sz w:val="28"/>
          <w:szCs w:val="28"/>
        </w:rPr>
        <w:t xml:space="preserve">– </w:t>
      </w:r>
      <w:r w:rsidR="002B448C" w:rsidRPr="00A93933">
        <w:rPr>
          <w:color w:val="000000"/>
          <w:sz w:val="28"/>
          <w:szCs w:val="28"/>
        </w:rPr>
        <w:t>максимальное угловое ускорение двигателя с редуктором</w:t>
      </w:r>
    </w:p>
    <w:p w:rsidR="002B448C" w:rsidRPr="00A93933" w:rsidRDefault="002B448C" w:rsidP="00C109E3">
      <w:pPr>
        <w:pStyle w:val="a6"/>
        <w:spacing w:after="0" w:line="360" w:lineRule="auto"/>
        <w:ind w:firstLine="709"/>
        <w:jc w:val="both"/>
        <w:rPr>
          <w:color w:val="000000"/>
          <w:sz w:val="28"/>
          <w:szCs w:val="28"/>
        </w:rPr>
      </w:pPr>
      <w:r w:rsidRPr="00A93933">
        <w:rPr>
          <w:color w:val="000000"/>
          <w:sz w:val="28"/>
          <w:szCs w:val="28"/>
        </w:rPr>
        <w:t>Т</w:t>
      </w:r>
      <w:r w:rsidR="00B06545" w:rsidRPr="00A93933">
        <w:rPr>
          <w:color w:val="000000"/>
          <w:sz w:val="28"/>
          <w:szCs w:val="28"/>
        </w:rPr>
        <w:t xml:space="preserve">ак </w:t>
      </w:r>
      <w:r w:rsidRPr="00A93933">
        <w:rPr>
          <w:color w:val="000000"/>
          <w:sz w:val="28"/>
          <w:szCs w:val="28"/>
        </w:rPr>
        <w:t>к</w:t>
      </w:r>
      <w:r w:rsidR="00B06545" w:rsidRPr="00A93933">
        <w:rPr>
          <w:color w:val="000000"/>
          <w:sz w:val="28"/>
          <w:szCs w:val="28"/>
        </w:rPr>
        <w:t>ак</w:t>
      </w:r>
      <w:r w:rsidRPr="00A93933">
        <w:rPr>
          <w:color w:val="000000"/>
          <w:sz w:val="28"/>
          <w:szCs w:val="28"/>
        </w:rPr>
        <w:t xml:space="preserve"> </w:t>
      </w:r>
      <w:r w:rsidR="00EA1BEA">
        <w:rPr>
          <w:color w:val="000000"/>
          <w:position w:val="-14"/>
          <w:sz w:val="28"/>
          <w:szCs w:val="28"/>
        </w:rPr>
        <w:pict>
          <v:shape id="_x0000_i1076" type="#_x0000_t75" style="width:54.75pt;height:18.75pt">
            <v:imagedata r:id="rId50" o:title=""/>
          </v:shape>
        </w:pict>
      </w:r>
      <w:r w:rsidR="00873C06" w:rsidRPr="00A93933">
        <w:rPr>
          <w:color w:val="000000"/>
          <w:sz w:val="28"/>
          <w:szCs w:val="28"/>
        </w:rPr>
        <w:t xml:space="preserve">, </w:t>
      </w:r>
      <w:r w:rsidR="00C109E3" w:rsidRPr="00A93933">
        <w:rPr>
          <w:color w:val="000000"/>
          <w:sz w:val="28"/>
          <w:szCs w:val="28"/>
        </w:rPr>
        <w:t>т.е.</w:t>
      </w:r>
      <w:r w:rsidR="00873C06" w:rsidRPr="00A93933">
        <w:rPr>
          <w:color w:val="000000"/>
          <w:sz w:val="28"/>
        </w:rPr>
        <w:t xml:space="preserve"> </w:t>
      </w:r>
      <w:r w:rsidR="00C14014" w:rsidRPr="00A93933">
        <w:rPr>
          <w:color w:val="000000"/>
          <w:sz w:val="28"/>
          <w:szCs w:val="28"/>
        </w:rPr>
        <w:t>114</w:t>
      </w:r>
      <w:r w:rsidR="00EA1BEA">
        <w:rPr>
          <w:color w:val="000000"/>
          <w:position w:val="-4"/>
          <w:sz w:val="28"/>
          <w:szCs w:val="28"/>
        </w:rPr>
        <w:pict>
          <v:shape id="_x0000_i1077" type="#_x0000_t75" style="width:9.75pt;height:12pt">
            <v:imagedata r:id="rId51" o:title=""/>
          </v:shape>
        </w:pict>
      </w:r>
      <w:r w:rsidR="00C14014" w:rsidRPr="00A93933">
        <w:rPr>
          <w:color w:val="000000"/>
          <w:sz w:val="28"/>
          <w:szCs w:val="28"/>
        </w:rPr>
        <w:t>7</w:t>
      </w:r>
      <w:r w:rsidR="00873C06" w:rsidRPr="00A93933">
        <w:rPr>
          <w:color w:val="000000"/>
          <w:sz w:val="28"/>
          <w:szCs w:val="28"/>
        </w:rPr>
        <w:t>0, то условие выполняется</w:t>
      </w:r>
      <w:r w:rsidR="00B06545" w:rsidRPr="00A93933">
        <w:rPr>
          <w:color w:val="000000"/>
          <w:sz w:val="28"/>
          <w:szCs w:val="28"/>
        </w:rPr>
        <w:t>.</w:t>
      </w:r>
    </w:p>
    <w:p w:rsidR="00E458C7" w:rsidRPr="00A93933" w:rsidRDefault="00E458C7" w:rsidP="00C109E3">
      <w:pPr>
        <w:pStyle w:val="a6"/>
        <w:spacing w:after="0" w:line="360" w:lineRule="auto"/>
        <w:ind w:firstLine="709"/>
        <w:jc w:val="both"/>
        <w:rPr>
          <w:color w:val="000000"/>
          <w:sz w:val="28"/>
          <w:szCs w:val="28"/>
        </w:rPr>
      </w:pPr>
      <w:r w:rsidRPr="00A93933">
        <w:rPr>
          <w:color w:val="000000"/>
          <w:sz w:val="28"/>
          <w:szCs w:val="28"/>
        </w:rPr>
        <w:t>Определим параметры двигателя, необходимые для составления его передаточной функции.</w:t>
      </w:r>
    </w:p>
    <w:p w:rsidR="00E458C7" w:rsidRPr="00A93933" w:rsidRDefault="00E458C7" w:rsidP="00C109E3">
      <w:pPr>
        <w:pStyle w:val="a6"/>
        <w:spacing w:after="0" w:line="360" w:lineRule="auto"/>
        <w:ind w:firstLine="709"/>
        <w:jc w:val="both"/>
        <w:rPr>
          <w:color w:val="000000"/>
          <w:sz w:val="28"/>
          <w:szCs w:val="28"/>
        </w:rPr>
      </w:pPr>
      <w:r w:rsidRPr="00A93933">
        <w:rPr>
          <w:color w:val="000000"/>
          <w:sz w:val="28"/>
          <w:szCs w:val="28"/>
        </w:rPr>
        <w:t>Коэффициент передачи:</w:t>
      </w:r>
    </w:p>
    <w:p w:rsidR="00192F78" w:rsidRDefault="00192F78" w:rsidP="00C109E3">
      <w:pPr>
        <w:pStyle w:val="a6"/>
        <w:spacing w:after="0" w:line="360" w:lineRule="auto"/>
        <w:ind w:firstLine="709"/>
        <w:jc w:val="both"/>
        <w:rPr>
          <w:color w:val="000000"/>
          <w:position w:val="-30"/>
          <w:sz w:val="28"/>
        </w:rPr>
      </w:pPr>
    </w:p>
    <w:p w:rsidR="00E458C7" w:rsidRPr="00A93933" w:rsidRDefault="00EA1BEA" w:rsidP="00C109E3">
      <w:pPr>
        <w:pStyle w:val="a6"/>
        <w:spacing w:after="0" w:line="360" w:lineRule="auto"/>
        <w:ind w:firstLine="709"/>
        <w:jc w:val="both"/>
        <w:rPr>
          <w:color w:val="000000"/>
          <w:sz w:val="28"/>
          <w:szCs w:val="28"/>
        </w:rPr>
      </w:pPr>
      <w:r>
        <w:rPr>
          <w:color w:val="000000"/>
          <w:position w:val="-30"/>
          <w:sz w:val="28"/>
        </w:rPr>
        <w:pict>
          <v:shape id="_x0000_i1078" type="#_x0000_t75" style="width:158.25pt;height:33.75pt">
            <v:imagedata r:id="rId52" o:title=""/>
          </v:shape>
        </w:pict>
      </w:r>
    </w:p>
    <w:p w:rsidR="00192F78" w:rsidRDefault="00192F78" w:rsidP="00C109E3">
      <w:pPr>
        <w:pStyle w:val="a6"/>
        <w:spacing w:after="0" w:line="360" w:lineRule="auto"/>
        <w:ind w:firstLine="709"/>
        <w:jc w:val="both"/>
        <w:rPr>
          <w:color w:val="000000"/>
          <w:sz w:val="28"/>
          <w:szCs w:val="28"/>
        </w:rPr>
      </w:pPr>
    </w:p>
    <w:p w:rsidR="00E458C7" w:rsidRPr="00A93933" w:rsidRDefault="00E458C7" w:rsidP="00C109E3">
      <w:pPr>
        <w:pStyle w:val="a6"/>
        <w:spacing w:after="0" w:line="360" w:lineRule="auto"/>
        <w:ind w:firstLine="709"/>
        <w:jc w:val="both"/>
        <w:rPr>
          <w:color w:val="000000"/>
          <w:sz w:val="28"/>
          <w:szCs w:val="28"/>
        </w:rPr>
      </w:pPr>
      <w:r w:rsidRPr="00A93933">
        <w:rPr>
          <w:color w:val="000000"/>
          <w:sz w:val="28"/>
          <w:szCs w:val="28"/>
        </w:rPr>
        <w:t>Коэффициент внутреннего демпфирования:</w:t>
      </w:r>
    </w:p>
    <w:p w:rsidR="00192F78" w:rsidRDefault="00192F78" w:rsidP="00C109E3">
      <w:pPr>
        <w:pStyle w:val="a6"/>
        <w:spacing w:after="0" w:line="360" w:lineRule="auto"/>
        <w:ind w:firstLine="709"/>
        <w:jc w:val="both"/>
        <w:rPr>
          <w:color w:val="000000"/>
          <w:position w:val="-30"/>
          <w:sz w:val="28"/>
        </w:rPr>
      </w:pPr>
    </w:p>
    <w:p w:rsidR="00E458C7" w:rsidRPr="00A93933" w:rsidRDefault="00EA1BEA" w:rsidP="00C109E3">
      <w:pPr>
        <w:pStyle w:val="a6"/>
        <w:spacing w:after="0" w:line="360" w:lineRule="auto"/>
        <w:ind w:firstLine="709"/>
        <w:jc w:val="both"/>
        <w:rPr>
          <w:color w:val="000000"/>
          <w:sz w:val="28"/>
          <w:szCs w:val="28"/>
        </w:rPr>
      </w:pPr>
      <w:r>
        <w:rPr>
          <w:color w:val="000000"/>
          <w:position w:val="-30"/>
          <w:sz w:val="28"/>
        </w:rPr>
        <w:pict>
          <v:shape id="_x0000_i1079" type="#_x0000_t75" style="width:222pt;height:36pt">
            <v:imagedata r:id="rId53" o:title=""/>
          </v:shape>
        </w:pict>
      </w:r>
    </w:p>
    <w:p w:rsidR="00192F78" w:rsidRDefault="00192F78" w:rsidP="00C109E3">
      <w:pPr>
        <w:pStyle w:val="a6"/>
        <w:spacing w:after="0" w:line="360" w:lineRule="auto"/>
        <w:ind w:firstLine="709"/>
        <w:jc w:val="both"/>
        <w:rPr>
          <w:color w:val="000000"/>
          <w:sz w:val="28"/>
          <w:szCs w:val="28"/>
        </w:rPr>
      </w:pPr>
    </w:p>
    <w:p w:rsidR="00E458C7" w:rsidRPr="00A93933" w:rsidRDefault="00E458C7" w:rsidP="00C109E3">
      <w:pPr>
        <w:pStyle w:val="a6"/>
        <w:spacing w:after="0" w:line="360" w:lineRule="auto"/>
        <w:ind w:firstLine="709"/>
        <w:jc w:val="both"/>
        <w:rPr>
          <w:color w:val="000000"/>
          <w:sz w:val="28"/>
          <w:szCs w:val="28"/>
        </w:rPr>
      </w:pPr>
      <w:r w:rsidRPr="00A93933">
        <w:rPr>
          <w:color w:val="000000"/>
          <w:sz w:val="28"/>
          <w:szCs w:val="28"/>
        </w:rPr>
        <w:t>Электромеханическая постоянная времени с учетом нагрузки:</w:t>
      </w:r>
    </w:p>
    <w:p w:rsidR="00192F78" w:rsidRDefault="00192F78" w:rsidP="00C109E3">
      <w:pPr>
        <w:pStyle w:val="a6"/>
        <w:spacing w:after="0" w:line="360" w:lineRule="auto"/>
        <w:ind w:firstLine="709"/>
        <w:jc w:val="both"/>
        <w:rPr>
          <w:color w:val="000000"/>
          <w:position w:val="-32"/>
          <w:sz w:val="28"/>
        </w:rPr>
      </w:pPr>
    </w:p>
    <w:p w:rsidR="00E458C7" w:rsidRPr="00A93933" w:rsidRDefault="00EA1BEA" w:rsidP="00C109E3">
      <w:pPr>
        <w:pStyle w:val="a6"/>
        <w:spacing w:after="0" w:line="360" w:lineRule="auto"/>
        <w:ind w:firstLine="709"/>
        <w:jc w:val="both"/>
        <w:rPr>
          <w:color w:val="000000"/>
          <w:sz w:val="28"/>
          <w:szCs w:val="28"/>
        </w:rPr>
      </w:pPr>
      <w:r>
        <w:rPr>
          <w:color w:val="000000"/>
          <w:position w:val="-34"/>
          <w:sz w:val="28"/>
        </w:rPr>
        <w:pict>
          <v:shape id="_x0000_i1080" type="#_x0000_t75" style="width:348pt;height:37.5pt">
            <v:imagedata r:id="rId54" o:title=""/>
          </v:shape>
        </w:pict>
      </w:r>
    </w:p>
    <w:p w:rsidR="00192F78" w:rsidRDefault="00192F78" w:rsidP="00C109E3">
      <w:pPr>
        <w:pStyle w:val="a6"/>
        <w:spacing w:after="0" w:line="360" w:lineRule="auto"/>
        <w:ind w:firstLine="709"/>
        <w:jc w:val="both"/>
        <w:rPr>
          <w:color w:val="000000"/>
          <w:sz w:val="28"/>
          <w:szCs w:val="28"/>
        </w:rPr>
      </w:pPr>
    </w:p>
    <w:p w:rsidR="00E458C7" w:rsidRPr="00A93933" w:rsidRDefault="00F0451B" w:rsidP="00C109E3">
      <w:pPr>
        <w:pStyle w:val="a6"/>
        <w:spacing w:after="0" w:line="360" w:lineRule="auto"/>
        <w:ind w:firstLine="709"/>
        <w:jc w:val="both"/>
        <w:rPr>
          <w:color w:val="000000"/>
          <w:sz w:val="28"/>
          <w:szCs w:val="28"/>
        </w:rPr>
      </w:pPr>
      <w:r w:rsidRPr="00A93933">
        <w:rPr>
          <w:color w:val="000000"/>
          <w:sz w:val="28"/>
          <w:szCs w:val="28"/>
        </w:rPr>
        <w:t>Электромагнитная постоянная времени:</w:t>
      </w:r>
    </w:p>
    <w:p w:rsidR="00192F78" w:rsidRDefault="00192F78" w:rsidP="00C109E3">
      <w:pPr>
        <w:pStyle w:val="a6"/>
        <w:spacing w:after="0" w:line="360" w:lineRule="auto"/>
        <w:ind w:firstLine="709"/>
        <w:jc w:val="both"/>
        <w:rPr>
          <w:color w:val="000000"/>
          <w:position w:val="-32"/>
          <w:sz w:val="28"/>
        </w:rPr>
      </w:pPr>
    </w:p>
    <w:p w:rsidR="00F0451B" w:rsidRPr="00A93933" w:rsidRDefault="00EA1BEA" w:rsidP="00C109E3">
      <w:pPr>
        <w:pStyle w:val="a6"/>
        <w:spacing w:after="0" w:line="360" w:lineRule="auto"/>
        <w:ind w:firstLine="709"/>
        <w:jc w:val="both"/>
        <w:rPr>
          <w:color w:val="000000"/>
          <w:sz w:val="28"/>
          <w:szCs w:val="28"/>
        </w:rPr>
      </w:pPr>
      <w:r>
        <w:rPr>
          <w:color w:val="000000"/>
          <w:position w:val="-30"/>
          <w:sz w:val="28"/>
        </w:rPr>
        <w:pict>
          <v:shape id="_x0000_i1081" type="#_x0000_t75" style="width:212.25pt;height:36pt">
            <v:imagedata r:id="rId55" o:title=""/>
          </v:shape>
        </w:pict>
      </w:r>
    </w:p>
    <w:p w:rsidR="00192F78" w:rsidRDefault="00192F78" w:rsidP="00C109E3">
      <w:pPr>
        <w:pStyle w:val="a6"/>
        <w:spacing w:after="0" w:line="360" w:lineRule="auto"/>
        <w:ind w:firstLine="709"/>
        <w:jc w:val="both"/>
        <w:rPr>
          <w:color w:val="000000"/>
          <w:sz w:val="28"/>
          <w:szCs w:val="28"/>
        </w:rPr>
      </w:pPr>
    </w:p>
    <w:p w:rsidR="00F0451B" w:rsidRPr="00A93933" w:rsidRDefault="00F0451B" w:rsidP="00C109E3">
      <w:pPr>
        <w:pStyle w:val="a6"/>
        <w:spacing w:after="0" w:line="360" w:lineRule="auto"/>
        <w:ind w:firstLine="709"/>
        <w:jc w:val="both"/>
        <w:rPr>
          <w:color w:val="000000"/>
          <w:sz w:val="28"/>
          <w:szCs w:val="28"/>
        </w:rPr>
      </w:pPr>
      <w:r w:rsidRPr="00A93933">
        <w:rPr>
          <w:color w:val="000000"/>
          <w:sz w:val="28"/>
          <w:szCs w:val="28"/>
        </w:rPr>
        <w:t>Передаточная функция двигателя будет иметь вид:</w:t>
      </w:r>
    </w:p>
    <w:p w:rsidR="00192F78" w:rsidRDefault="00192F78" w:rsidP="00C109E3">
      <w:pPr>
        <w:pStyle w:val="a6"/>
        <w:spacing w:after="0" w:line="360" w:lineRule="auto"/>
        <w:ind w:firstLine="709"/>
        <w:jc w:val="both"/>
        <w:rPr>
          <w:color w:val="000000"/>
          <w:position w:val="-30"/>
          <w:sz w:val="28"/>
        </w:rPr>
      </w:pPr>
    </w:p>
    <w:p w:rsidR="00F0451B" w:rsidRPr="00A93933" w:rsidRDefault="00EA1BEA" w:rsidP="00C109E3">
      <w:pPr>
        <w:pStyle w:val="a6"/>
        <w:spacing w:after="0" w:line="360" w:lineRule="auto"/>
        <w:ind w:firstLine="709"/>
        <w:jc w:val="both"/>
        <w:rPr>
          <w:color w:val="000000"/>
          <w:sz w:val="28"/>
          <w:szCs w:val="28"/>
        </w:rPr>
      </w:pPr>
      <w:r>
        <w:rPr>
          <w:color w:val="000000"/>
          <w:position w:val="-30"/>
          <w:sz w:val="28"/>
        </w:rPr>
        <w:pict>
          <v:shape id="_x0000_i1082" type="#_x0000_t75" style="width:343.5pt;height:35.25pt">
            <v:imagedata r:id="rId56" o:title=""/>
          </v:shape>
        </w:pict>
      </w:r>
      <w:r w:rsidR="00F122FC" w:rsidRPr="00A93933">
        <w:rPr>
          <w:color w:val="000000"/>
          <w:sz w:val="28"/>
          <w:szCs w:val="28"/>
        </w:rPr>
        <w:t>.</w:t>
      </w:r>
    </w:p>
    <w:p w:rsidR="00192F78" w:rsidRDefault="00192F78" w:rsidP="00C109E3">
      <w:pPr>
        <w:pStyle w:val="a6"/>
        <w:spacing w:after="0" w:line="360" w:lineRule="auto"/>
        <w:ind w:firstLine="709"/>
        <w:jc w:val="both"/>
        <w:rPr>
          <w:color w:val="000000"/>
          <w:sz w:val="28"/>
          <w:szCs w:val="28"/>
        </w:rPr>
      </w:pPr>
    </w:p>
    <w:p w:rsidR="00F122FC" w:rsidRPr="00A93933" w:rsidRDefault="00192F78" w:rsidP="00C109E3">
      <w:pPr>
        <w:pStyle w:val="a6"/>
        <w:spacing w:after="0" w:line="360" w:lineRule="auto"/>
        <w:ind w:firstLine="709"/>
        <w:jc w:val="both"/>
        <w:rPr>
          <w:color w:val="000000"/>
          <w:sz w:val="28"/>
          <w:szCs w:val="28"/>
        </w:rPr>
      </w:pPr>
      <w:r>
        <w:rPr>
          <w:color w:val="000000"/>
          <w:sz w:val="28"/>
          <w:szCs w:val="28"/>
        </w:rPr>
        <w:br w:type="page"/>
      </w:r>
      <w:r w:rsidR="00F122FC" w:rsidRPr="00A93933">
        <w:rPr>
          <w:color w:val="000000"/>
          <w:sz w:val="28"/>
          <w:szCs w:val="28"/>
        </w:rPr>
        <w:lastRenderedPageBreak/>
        <w:t>Для удобства построения логарифмических характеристик это выражение следует привести к виду:</w:t>
      </w:r>
    </w:p>
    <w:p w:rsidR="00192F78" w:rsidRDefault="00192F78" w:rsidP="00C109E3">
      <w:pPr>
        <w:pStyle w:val="a6"/>
        <w:spacing w:after="0" w:line="360" w:lineRule="auto"/>
        <w:ind w:firstLine="709"/>
        <w:jc w:val="both"/>
        <w:rPr>
          <w:color w:val="000000"/>
          <w:sz w:val="28"/>
          <w:szCs w:val="28"/>
        </w:rPr>
      </w:pPr>
    </w:p>
    <w:p w:rsidR="009A2612" w:rsidRPr="00A93933" w:rsidRDefault="00EA1BEA" w:rsidP="00C109E3">
      <w:pPr>
        <w:pStyle w:val="a6"/>
        <w:spacing w:after="0" w:line="360" w:lineRule="auto"/>
        <w:ind w:firstLine="709"/>
        <w:jc w:val="both"/>
        <w:rPr>
          <w:color w:val="000000"/>
          <w:sz w:val="28"/>
          <w:szCs w:val="28"/>
        </w:rPr>
      </w:pPr>
      <w:r>
        <w:rPr>
          <w:color w:val="000000"/>
          <w:position w:val="-30"/>
          <w:sz w:val="28"/>
          <w:szCs w:val="28"/>
        </w:rPr>
        <w:pict>
          <v:shape id="_x0000_i1083" type="#_x0000_t75" style="width:168pt;height:36pt">
            <v:imagedata r:id="rId57" o:title=""/>
          </v:shape>
        </w:pict>
      </w:r>
      <w:r w:rsidR="00F122FC" w:rsidRPr="00A93933">
        <w:rPr>
          <w:color w:val="000000"/>
          <w:sz w:val="28"/>
          <w:szCs w:val="28"/>
        </w:rPr>
        <w:t>,</w:t>
      </w:r>
    </w:p>
    <w:p w:rsidR="00192F78" w:rsidRDefault="00192F78" w:rsidP="00C109E3">
      <w:pPr>
        <w:pStyle w:val="a6"/>
        <w:spacing w:after="0" w:line="360" w:lineRule="auto"/>
        <w:ind w:firstLine="709"/>
        <w:jc w:val="both"/>
        <w:rPr>
          <w:color w:val="000000"/>
          <w:sz w:val="28"/>
          <w:szCs w:val="28"/>
        </w:rPr>
      </w:pPr>
    </w:p>
    <w:p w:rsidR="00C14014" w:rsidRPr="00A93933" w:rsidRDefault="00C14014" w:rsidP="00C109E3">
      <w:pPr>
        <w:pStyle w:val="a6"/>
        <w:spacing w:after="0" w:line="360" w:lineRule="auto"/>
        <w:ind w:firstLine="709"/>
        <w:jc w:val="both"/>
        <w:rPr>
          <w:color w:val="000000"/>
          <w:sz w:val="28"/>
          <w:szCs w:val="28"/>
        </w:rPr>
      </w:pPr>
      <w:r w:rsidRPr="00A93933">
        <w:rPr>
          <w:color w:val="000000"/>
          <w:sz w:val="28"/>
          <w:szCs w:val="28"/>
        </w:rPr>
        <w:t>г</w:t>
      </w:r>
      <w:r w:rsidR="009A2612" w:rsidRPr="00A93933">
        <w:rPr>
          <w:color w:val="000000"/>
          <w:sz w:val="28"/>
          <w:szCs w:val="28"/>
        </w:rPr>
        <w:t>де</w:t>
      </w:r>
    </w:p>
    <w:p w:rsidR="00192F78" w:rsidRDefault="00192F78" w:rsidP="00C109E3">
      <w:pPr>
        <w:pStyle w:val="a6"/>
        <w:spacing w:after="0" w:line="360" w:lineRule="auto"/>
        <w:ind w:firstLine="709"/>
        <w:jc w:val="both"/>
        <w:rPr>
          <w:color w:val="000000"/>
          <w:sz w:val="28"/>
          <w:szCs w:val="28"/>
        </w:rPr>
      </w:pPr>
    </w:p>
    <w:p w:rsidR="00F122FC" w:rsidRPr="00A93933" w:rsidRDefault="00EA1BEA" w:rsidP="00C109E3">
      <w:pPr>
        <w:pStyle w:val="a6"/>
        <w:spacing w:after="0" w:line="360" w:lineRule="auto"/>
        <w:ind w:firstLine="709"/>
        <w:jc w:val="both"/>
        <w:rPr>
          <w:color w:val="000000"/>
          <w:sz w:val="28"/>
          <w:szCs w:val="28"/>
        </w:rPr>
      </w:pPr>
      <w:r>
        <w:rPr>
          <w:color w:val="000000"/>
          <w:position w:val="-16"/>
          <w:sz w:val="28"/>
          <w:szCs w:val="28"/>
        </w:rPr>
        <w:pict>
          <v:shape id="_x0000_i1084" type="#_x0000_t75" style="width:400.5pt;height:22.5pt">
            <v:imagedata r:id="rId58" o:title=""/>
          </v:shape>
        </w:pict>
      </w:r>
      <w:r>
        <w:rPr>
          <w:color w:val="000000"/>
          <w:position w:val="-6"/>
          <w:sz w:val="28"/>
          <w:szCs w:val="28"/>
        </w:rPr>
        <w:pict>
          <v:shape id="_x0000_i1085" type="#_x0000_t75" style="width:9.75pt;height:12pt">
            <v:imagedata r:id="rId59" o:title=""/>
          </v:shape>
        </w:pict>
      </w:r>
    </w:p>
    <w:p w:rsidR="00192F78" w:rsidRDefault="00192F78" w:rsidP="00C109E3">
      <w:pPr>
        <w:pStyle w:val="a6"/>
        <w:spacing w:after="0" w:line="360" w:lineRule="auto"/>
        <w:ind w:firstLine="709"/>
        <w:jc w:val="both"/>
        <w:rPr>
          <w:color w:val="000000"/>
          <w:sz w:val="28"/>
          <w:szCs w:val="28"/>
        </w:rPr>
      </w:pPr>
    </w:p>
    <w:p w:rsidR="00C109E3" w:rsidRPr="00A93933" w:rsidRDefault="00EA1BEA" w:rsidP="00C109E3">
      <w:pPr>
        <w:pStyle w:val="a6"/>
        <w:spacing w:after="0" w:line="360" w:lineRule="auto"/>
        <w:ind w:firstLine="709"/>
        <w:jc w:val="both"/>
        <w:rPr>
          <w:color w:val="000000"/>
          <w:sz w:val="28"/>
          <w:szCs w:val="28"/>
        </w:rPr>
      </w:pPr>
      <w:r>
        <w:rPr>
          <w:color w:val="000000"/>
          <w:position w:val="-10"/>
          <w:sz w:val="28"/>
          <w:szCs w:val="28"/>
        </w:rPr>
        <w:pict>
          <v:shape id="_x0000_i1086" type="#_x0000_t75" style="width:198pt;height:17.25pt">
            <v:imagedata r:id="rId60" o:title=""/>
          </v:shape>
        </w:pict>
      </w:r>
      <w:r>
        <w:rPr>
          <w:color w:val="000000"/>
          <w:position w:val="-6"/>
          <w:sz w:val="28"/>
          <w:szCs w:val="28"/>
        </w:rPr>
        <w:pict>
          <v:shape id="_x0000_i1087" type="#_x0000_t75" style="width:9.75pt;height:12pt">
            <v:imagedata r:id="rId59" o:title=""/>
          </v:shape>
        </w:pict>
      </w:r>
      <w:r w:rsidR="00A740E3" w:rsidRPr="00A93933">
        <w:rPr>
          <w:color w:val="000000"/>
          <w:sz w:val="28"/>
          <w:szCs w:val="28"/>
        </w:rPr>
        <w:t>, тогда</w:t>
      </w:r>
    </w:p>
    <w:p w:rsidR="00192F78" w:rsidRDefault="00192F78" w:rsidP="00C109E3">
      <w:pPr>
        <w:pStyle w:val="a6"/>
        <w:spacing w:after="0" w:line="360" w:lineRule="auto"/>
        <w:ind w:firstLine="709"/>
        <w:jc w:val="both"/>
        <w:rPr>
          <w:color w:val="000000"/>
          <w:sz w:val="28"/>
          <w:szCs w:val="28"/>
        </w:rPr>
      </w:pPr>
    </w:p>
    <w:p w:rsidR="00E458C7" w:rsidRPr="00A93933" w:rsidRDefault="00EA1BEA" w:rsidP="00C109E3">
      <w:pPr>
        <w:pStyle w:val="a6"/>
        <w:spacing w:after="0" w:line="360" w:lineRule="auto"/>
        <w:ind w:firstLine="709"/>
        <w:jc w:val="both"/>
        <w:rPr>
          <w:color w:val="000000"/>
          <w:sz w:val="28"/>
          <w:szCs w:val="28"/>
        </w:rPr>
      </w:pPr>
      <w:r>
        <w:rPr>
          <w:color w:val="000000"/>
          <w:position w:val="-28"/>
          <w:sz w:val="28"/>
          <w:szCs w:val="28"/>
        </w:rPr>
        <w:pict>
          <v:shape id="_x0000_i1088" type="#_x0000_t75" style="width:213pt;height:33pt">
            <v:imagedata r:id="rId61" o:title=""/>
          </v:shape>
        </w:pict>
      </w:r>
    </w:p>
    <w:p w:rsidR="00F33BC6" w:rsidRPr="00A93933" w:rsidRDefault="00F33BC6" w:rsidP="00C109E3">
      <w:pPr>
        <w:pStyle w:val="a6"/>
        <w:spacing w:after="0" w:line="360" w:lineRule="auto"/>
        <w:ind w:firstLine="709"/>
        <w:jc w:val="both"/>
        <w:rPr>
          <w:color w:val="000000"/>
          <w:sz w:val="28"/>
          <w:szCs w:val="28"/>
        </w:rPr>
      </w:pPr>
    </w:p>
    <w:p w:rsidR="00A740E3" w:rsidRPr="00192F78" w:rsidRDefault="00A740E3" w:rsidP="00C109E3">
      <w:pPr>
        <w:pStyle w:val="a6"/>
        <w:spacing w:after="0" w:line="360" w:lineRule="auto"/>
        <w:ind w:firstLine="709"/>
        <w:jc w:val="both"/>
        <w:rPr>
          <w:b/>
          <w:color w:val="000000"/>
          <w:sz w:val="28"/>
          <w:szCs w:val="28"/>
        </w:rPr>
      </w:pPr>
      <w:r w:rsidRPr="00192F78">
        <w:rPr>
          <w:b/>
          <w:color w:val="000000"/>
          <w:sz w:val="28"/>
          <w:szCs w:val="28"/>
        </w:rPr>
        <w:t>1.2.2 Выбор элемента сравнения</w:t>
      </w:r>
    </w:p>
    <w:p w:rsidR="002C3BA4" w:rsidRPr="00A93933" w:rsidRDefault="00A740E3" w:rsidP="00C109E3">
      <w:pPr>
        <w:pStyle w:val="a6"/>
        <w:spacing w:after="0" w:line="360" w:lineRule="auto"/>
        <w:ind w:firstLine="709"/>
        <w:jc w:val="both"/>
        <w:rPr>
          <w:color w:val="000000"/>
          <w:sz w:val="28"/>
          <w:szCs w:val="28"/>
        </w:rPr>
      </w:pPr>
      <w:r w:rsidRPr="00A93933">
        <w:rPr>
          <w:color w:val="000000"/>
          <w:sz w:val="28"/>
          <w:szCs w:val="28"/>
        </w:rPr>
        <w:t xml:space="preserve">В следящих системах, предназначенных для отработки угла поворота, в качестве элементов сравнения часто применяются схемы на сельсинах и вращающихся трансформаторах. </w:t>
      </w:r>
      <w:r w:rsidR="002C3BA4" w:rsidRPr="00A93933">
        <w:rPr>
          <w:color w:val="000000"/>
          <w:sz w:val="28"/>
          <w:szCs w:val="28"/>
        </w:rPr>
        <w:t xml:space="preserve">Элемент сравнения осуществляет сравнение заданного значения регулируемой величины с действительным значением. Помимо выделения сигнала рассогласования сравнивающий элемент выполняет функции преобразования входных сигналов к виду, удобному для дальнейшего применения в системе. </w:t>
      </w:r>
      <w:r w:rsidRPr="00A93933">
        <w:rPr>
          <w:color w:val="000000"/>
          <w:sz w:val="28"/>
          <w:szCs w:val="28"/>
        </w:rPr>
        <w:t>Основным критерием при выборе элемента сравнения является его максимальная статическая погрешность. Общая погрешность элемента сравнения не должна превышать 0</w:t>
      </w:r>
      <w:r w:rsidR="00354F9C" w:rsidRPr="00A93933">
        <w:rPr>
          <w:color w:val="000000"/>
          <w:sz w:val="28"/>
          <w:szCs w:val="28"/>
        </w:rPr>
        <w:t>,3</w:t>
      </w:r>
      <w:r w:rsidR="00C109E3" w:rsidRPr="00A93933">
        <w:rPr>
          <w:color w:val="000000"/>
          <w:sz w:val="28"/>
          <w:szCs w:val="28"/>
        </w:rPr>
        <w:t>…</w:t>
      </w:r>
      <w:r w:rsidR="00354F9C" w:rsidRPr="00A93933">
        <w:rPr>
          <w:color w:val="000000"/>
          <w:sz w:val="28"/>
          <w:szCs w:val="28"/>
        </w:rPr>
        <w:t>0,</w:t>
      </w:r>
      <w:r w:rsidRPr="00A93933">
        <w:rPr>
          <w:color w:val="000000"/>
          <w:sz w:val="28"/>
          <w:szCs w:val="28"/>
        </w:rPr>
        <w:t xml:space="preserve">5 от </w:t>
      </w:r>
      <w:r w:rsidR="00EA1BEA">
        <w:rPr>
          <w:color w:val="000000"/>
          <w:position w:val="-10"/>
          <w:sz w:val="28"/>
          <w:szCs w:val="28"/>
        </w:rPr>
        <w:pict>
          <v:shape id="_x0000_i1089" type="#_x0000_t75" style="width:18pt;height:17.25pt">
            <v:imagedata r:id="rId62" o:title=""/>
          </v:shape>
        </w:pict>
      </w:r>
      <w:r w:rsidRPr="00A93933">
        <w:rPr>
          <w:color w:val="000000"/>
          <w:sz w:val="28"/>
          <w:szCs w:val="28"/>
        </w:rPr>
        <w:t>.</w:t>
      </w:r>
    </w:p>
    <w:p w:rsidR="002C3BA4" w:rsidRPr="00A93933" w:rsidRDefault="002C3BA4" w:rsidP="00C109E3">
      <w:pPr>
        <w:pStyle w:val="a6"/>
        <w:spacing w:after="0" w:line="360" w:lineRule="auto"/>
        <w:ind w:firstLine="709"/>
        <w:jc w:val="both"/>
        <w:rPr>
          <w:color w:val="000000"/>
          <w:sz w:val="28"/>
          <w:szCs w:val="28"/>
        </w:rPr>
      </w:pPr>
      <w:r w:rsidRPr="00A93933">
        <w:rPr>
          <w:color w:val="000000"/>
          <w:sz w:val="28"/>
          <w:szCs w:val="28"/>
        </w:rPr>
        <w:t>Т.к. заданная ошибка достаточно велика, то в качестве элементов сравнения были выбраны сельсины. Датчик рассогласования выполнен в виде одноканальной схемы на сельсинах, работающих в трансформаторном режиме. Схема элемента сравнения представ</w:t>
      </w:r>
      <w:r w:rsidR="002C04DA" w:rsidRPr="00A93933">
        <w:rPr>
          <w:color w:val="000000"/>
          <w:sz w:val="28"/>
          <w:szCs w:val="28"/>
        </w:rPr>
        <w:t xml:space="preserve">лена на рисунке </w:t>
      </w:r>
      <w:r w:rsidR="00176515" w:rsidRPr="00A93933">
        <w:rPr>
          <w:color w:val="000000"/>
          <w:sz w:val="28"/>
          <w:szCs w:val="28"/>
        </w:rPr>
        <w:t>4</w:t>
      </w:r>
      <w:r w:rsidRPr="00A93933">
        <w:rPr>
          <w:color w:val="000000"/>
          <w:sz w:val="28"/>
          <w:szCs w:val="28"/>
        </w:rPr>
        <w:t>.</w:t>
      </w:r>
    </w:p>
    <w:p w:rsidR="002C3BA4" w:rsidRPr="00A93933" w:rsidRDefault="00192F78" w:rsidP="00C109E3">
      <w:pPr>
        <w:spacing w:line="360" w:lineRule="auto"/>
        <w:ind w:firstLine="709"/>
        <w:jc w:val="both"/>
        <w:rPr>
          <w:color w:val="000000"/>
          <w:sz w:val="28"/>
          <w:szCs w:val="28"/>
        </w:rPr>
      </w:pPr>
      <w:r>
        <w:rPr>
          <w:color w:val="000000"/>
          <w:sz w:val="28"/>
          <w:szCs w:val="28"/>
        </w:rPr>
        <w:br w:type="page"/>
      </w:r>
      <w:r w:rsidR="00EA1BEA">
        <w:rPr>
          <w:color w:val="000000"/>
          <w:sz w:val="28"/>
          <w:szCs w:val="28"/>
        </w:rPr>
        <w:lastRenderedPageBreak/>
        <w:pict>
          <v:shape id="_x0000_i1090" type="#_x0000_t75" style="width:193.5pt;height:138.75pt">
            <v:imagedata r:id="rId63" o:title=""/>
          </v:shape>
        </w:pict>
      </w:r>
    </w:p>
    <w:p w:rsidR="002C3BA4" w:rsidRPr="00A93933" w:rsidRDefault="00176515" w:rsidP="00C109E3">
      <w:pPr>
        <w:pStyle w:val="a6"/>
        <w:spacing w:after="0" w:line="360" w:lineRule="auto"/>
        <w:ind w:firstLine="709"/>
        <w:jc w:val="both"/>
        <w:rPr>
          <w:color w:val="000000"/>
          <w:sz w:val="28"/>
          <w:szCs w:val="28"/>
        </w:rPr>
      </w:pPr>
      <w:r w:rsidRPr="00A93933">
        <w:rPr>
          <w:color w:val="000000"/>
          <w:sz w:val="28"/>
          <w:szCs w:val="28"/>
        </w:rPr>
        <w:t>Рисуно</w:t>
      </w:r>
      <w:r w:rsidR="002C04DA" w:rsidRPr="00A93933">
        <w:rPr>
          <w:color w:val="000000"/>
          <w:sz w:val="28"/>
          <w:szCs w:val="28"/>
        </w:rPr>
        <w:t xml:space="preserve">к </w:t>
      </w:r>
      <w:r w:rsidRPr="00A93933">
        <w:rPr>
          <w:color w:val="000000"/>
          <w:sz w:val="28"/>
          <w:szCs w:val="28"/>
        </w:rPr>
        <w:t>4</w:t>
      </w:r>
    </w:p>
    <w:p w:rsidR="00192F78" w:rsidRDefault="00192F78" w:rsidP="00C109E3">
      <w:pPr>
        <w:pStyle w:val="a6"/>
        <w:spacing w:after="0" w:line="360" w:lineRule="auto"/>
        <w:ind w:firstLine="709"/>
        <w:jc w:val="both"/>
        <w:rPr>
          <w:color w:val="000000"/>
          <w:sz w:val="28"/>
          <w:szCs w:val="28"/>
        </w:rPr>
      </w:pPr>
    </w:p>
    <w:p w:rsidR="002C3BA4" w:rsidRPr="00A93933" w:rsidRDefault="002C3BA4" w:rsidP="00C109E3">
      <w:pPr>
        <w:pStyle w:val="a6"/>
        <w:spacing w:after="0" w:line="360" w:lineRule="auto"/>
        <w:ind w:firstLine="709"/>
        <w:jc w:val="both"/>
        <w:rPr>
          <w:color w:val="000000"/>
          <w:sz w:val="28"/>
          <w:szCs w:val="28"/>
        </w:rPr>
      </w:pPr>
      <w:r w:rsidRPr="00A93933">
        <w:rPr>
          <w:color w:val="000000"/>
          <w:sz w:val="28"/>
          <w:szCs w:val="28"/>
        </w:rPr>
        <w:t>СД – сельсин-датчик,</w:t>
      </w:r>
    </w:p>
    <w:p w:rsidR="002C3BA4" w:rsidRPr="00A93933" w:rsidRDefault="002C3BA4" w:rsidP="00C109E3">
      <w:pPr>
        <w:pStyle w:val="a6"/>
        <w:spacing w:after="0" w:line="360" w:lineRule="auto"/>
        <w:ind w:firstLine="709"/>
        <w:jc w:val="both"/>
        <w:rPr>
          <w:color w:val="000000"/>
          <w:sz w:val="28"/>
          <w:szCs w:val="28"/>
        </w:rPr>
      </w:pPr>
      <w:r w:rsidRPr="00A93933">
        <w:rPr>
          <w:color w:val="000000"/>
          <w:sz w:val="28"/>
          <w:szCs w:val="28"/>
        </w:rPr>
        <w:t>СП – сельсин-приёмник.</w:t>
      </w:r>
    </w:p>
    <w:p w:rsidR="00A740E3" w:rsidRPr="00A93933" w:rsidRDefault="009A77A3" w:rsidP="00C109E3">
      <w:pPr>
        <w:pStyle w:val="a6"/>
        <w:spacing w:after="0" w:line="360" w:lineRule="auto"/>
        <w:ind w:firstLine="709"/>
        <w:jc w:val="both"/>
        <w:rPr>
          <w:color w:val="000000"/>
          <w:sz w:val="28"/>
          <w:szCs w:val="28"/>
        </w:rPr>
      </w:pPr>
      <w:r w:rsidRPr="00A93933">
        <w:rPr>
          <w:color w:val="000000"/>
          <w:sz w:val="28"/>
          <w:szCs w:val="28"/>
        </w:rPr>
        <w:t>Ошибка покоя</w:t>
      </w:r>
      <w:r w:rsidR="002C3BA4" w:rsidRPr="00A93933">
        <w:rPr>
          <w:color w:val="000000"/>
          <w:sz w:val="28"/>
          <w:szCs w:val="28"/>
        </w:rPr>
        <w:t xml:space="preserve"> </w:t>
      </w:r>
      <w:r w:rsidR="00EA1BEA">
        <w:rPr>
          <w:color w:val="000000"/>
          <w:position w:val="-10"/>
          <w:sz w:val="28"/>
          <w:szCs w:val="28"/>
        </w:rPr>
        <w:pict>
          <v:shape id="_x0000_i1091" type="#_x0000_t75" style="width:80.25pt;height:18pt">
            <v:imagedata r:id="rId64" o:title=""/>
          </v:shape>
        </w:pict>
      </w:r>
      <w:r w:rsidR="00A740E3" w:rsidRPr="00A93933">
        <w:rPr>
          <w:color w:val="000000"/>
          <w:sz w:val="28"/>
          <w:szCs w:val="28"/>
        </w:rPr>
        <w:t xml:space="preserve"> и </w:t>
      </w:r>
      <w:r w:rsidR="00EA1BEA">
        <w:rPr>
          <w:color w:val="000000"/>
          <w:position w:val="-12"/>
          <w:sz w:val="28"/>
          <w:szCs w:val="28"/>
        </w:rPr>
        <w:pict>
          <v:shape id="_x0000_i1092" type="#_x0000_t75" style="width:98.25pt;height:18pt">
            <v:imagedata r:id="rId65" o:title=""/>
          </v:shape>
        </w:pict>
      </w:r>
      <w:r w:rsidR="00A740E3" w:rsidRPr="00A93933">
        <w:rPr>
          <w:color w:val="000000"/>
          <w:sz w:val="28"/>
          <w:szCs w:val="28"/>
        </w:rPr>
        <w:t xml:space="preserve">, </w:t>
      </w:r>
      <w:r w:rsidR="00C109E3" w:rsidRPr="00A93933">
        <w:rPr>
          <w:color w:val="000000"/>
          <w:sz w:val="28"/>
          <w:szCs w:val="28"/>
        </w:rPr>
        <w:t>т.е.</w:t>
      </w:r>
      <w:r w:rsidR="00A740E3" w:rsidRPr="00A93933">
        <w:rPr>
          <w:color w:val="000000"/>
          <w:sz w:val="28"/>
          <w:szCs w:val="28"/>
        </w:rPr>
        <w:t xml:space="preserve"> </w:t>
      </w:r>
      <w:r w:rsidR="00EA1BEA">
        <w:rPr>
          <w:color w:val="000000"/>
          <w:position w:val="-12"/>
          <w:sz w:val="28"/>
          <w:szCs w:val="28"/>
        </w:rPr>
        <w:pict>
          <v:shape id="_x0000_i1093" type="#_x0000_t75" style="width:63.75pt;height:18pt">
            <v:imagedata r:id="rId66" o:title=""/>
          </v:shape>
        </w:pict>
      </w:r>
    </w:p>
    <w:p w:rsidR="00E022FB" w:rsidRPr="00A93933" w:rsidRDefault="00A740E3" w:rsidP="00C109E3">
      <w:pPr>
        <w:pStyle w:val="a6"/>
        <w:spacing w:after="0" w:line="360" w:lineRule="auto"/>
        <w:ind w:firstLine="709"/>
        <w:jc w:val="both"/>
        <w:rPr>
          <w:color w:val="000000"/>
          <w:sz w:val="28"/>
          <w:szCs w:val="28"/>
        </w:rPr>
      </w:pPr>
      <w:r w:rsidRPr="00A93933">
        <w:rPr>
          <w:color w:val="000000"/>
          <w:sz w:val="28"/>
          <w:szCs w:val="28"/>
        </w:rPr>
        <w:t>Частота вращения вала:</w:t>
      </w:r>
    </w:p>
    <w:p w:rsidR="00192F78" w:rsidRDefault="00192F78" w:rsidP="00C109E3">
      <w:pPr>
        <w:pStyle w:val="a6"/>
        <w:spacing w:after="0" w:line="360" w:lineRule="auto"/>
        <w:ind w:firstLine="709"/>
        <w:jc w:val="both"/>
        <w:rPr>
          <w:color w:val="000000"/>
          <w:sz w:val="28"/>
          <w:szCs w:val="28"/>
        </w:rPr>
      </w:pPr>
    </w:p>
    <w:p w:rsidR="00E022FB" w:rsidRPr="00A93933" w:rsidRDefault="00EA1BEA" w:rsidP="00C109E3">
      <w:pPr>
        <w:pStyle w:val="a6"/>
        <w:spacing w:after="0" w:line="360" w:lineRule="auto"/>
        <w:ind w:firstLine="709"/>
        <w:jc w:val="both"/>
        <w:rPr>
          <w:color w:val="000000"/>
          <w:sz w:val="28"/>
          <w:szCs w:val="28"/>
        </w:rPr>
      </w:pPr>
      <w:r>
        <w:rPr>
          <w:color w:val="000000"/>
          <w:position w:val="-24"/>
          <w:sz w:val="28"/>
          <w:szCs w:val="28"/>
        </w:rPr>
        <w:pict>
          <v:shape id="_x0000_i1094" type="#_x0000_t75" style="width:176.25pt;height:30.75pt">
            <v:imagedata r:id="rId67" o:title=""/>
          </v:shape>
        </w:pict>
      </w:r>
    </w:p>
    <w:p w:rsidR="00192F78" w:rsidRDefault="00192F78" w:rsidP="00C109E3">
      <w:pPr>
        <w:pStyle w:val="a6"/>
        <w:spacing w:after="0" w:line="360" w:lineRule="auto"/>
        <w:ind w:firstLine="709"/>
        <w:jc w:val="both"/>
        <w:rPr>
          <w:color w:val="000000"/>
          <w:sz w:val="28"/>
          <w:szCs w:val="28"/>
        </w:rPr>
      </w:pPr>
    </w:p>
    <w:p w:rsidR="009A77A3" w:rsidRPr="00A93933" w:rsidRDefault="00A1048C" w:rsidP="00C109E3">
      <w:pPr>
        <w:pStyle w:val="a6"/>
        <w:spacing w:after="0" w:line="360" w:lineRule="auto"/>
        <w:ind w:firstLine="709"/>
        <w:jc w:val="both"/>
        <w:rPr>
          <w:color w:val="000000"/>
          <w:sz w:val="28"/>
          <w:szCs w:val="28"/>
        </w:rPr>
      </w:pPr>
      <w:r w:rsidRPr="00A93933">
        <w:rPr>
          <w:color w:val="000000"/>
          <w:sz w:val="28"/>
          <w:szCs w:val="28"/>
        </w:rPr>
        <w:t>По частоте вращения вала и по ошибке следования выбираем сельсины СС</w:t>
      </w:r>
      <w:r w:rsidR="00C109E3" w:rsidRPr="00A93933">
        <w:rPr>
          <w:color w:val="000000"/>
          <w:sz w:val="28"/>
          <w:szCs w:val="28"/>
        </w:rPr>
        <w:t>-4</w:t>
      </w:r>
      <w:r w:rsidRPr="00A93933">
        <w:rPr>
          <w:color w:val="000000"/>
          <w:sz w:val="28"/>
          <w:szCs w:val="28"/>
        </w:rPr>
        <w:t>05ТВ</w:t>
      </w:r>
      <w:r w:rsidR="00D14937" w:rsidRPr="00A93933">
        <w:rPr>
          <w:color w:val="000000"/>
          <w:sz w:val="28"/>
          <w:szCs w:val="28"/>
        </w:rPr>
        <w:t>, технические данн</w:t>
      </w:r>
      <w:r w:rsidR="001E50D1" w:rsidRPr="00A93933">
        <w:rPr>
          <w:color w:val="000000"/>
          <w:sz w:val="28"/>
          <w:szCs w:val="28"/>
        </w:rPr>
        <w:t xml:space="preserve">ые которых приведены в таблице </w:t>
      </w:r>
      <w:r w:rsidR="00D14937" w:rsidRPr="00A93933">
        <w:rPr>
          <w:color w:val="000000"/>
          <w:sz w:val="28"/>
          <w:szCs w:val="28"/>
        </w:rPr>
        <w:t>2</w:t>
      </w:r>
      <w:r w:rsidRPr="00A93933">
        <w:rPr>
          <w:color w:val="000000"/>
          <w:sz w:val="28"/>
          <w:szCs w:val="28"/>
        </w:rPr>
        <w:t>. Выбираем первый класс точности.</w:t>
      </w:r>
    </w:p>
    <w:p w:rsidR="00192F78" w:rsidRDefault="00192F78" w:rsidP="00C109E3">
      <w:pPr>
        <w:pStyle w:val="a6"/>
        <w:spacing w:after="0" w:line="360" w:lineRule="auto"/>
        <w:ind w:firstLine="709"/>
        <w:jc w:val="both"/>
        <w:rPr>
          <w:color w:val="000000"/>
          <w:sz w:val="28"/>
          <w:szCs w:val="28"/>
        </w:rPr>
      </w:pPr>
    </w:p>
    <w:p w:rsidR="004651A3" w:rsidRPr="00A93933" w:rsidRDefault="001E50D1" w:rsidP="00C109E3">
      <w:pPr>
        <w:pStyle w:val="a6"/>
        <w:spacing w:after="0" w:line="360" w:lineRule="auto"/>
        <w:ind w:firstLine="709"/>
        <w:jc w:val="both"/>
        <w:rPr>
          <w:color w:val="000000"/>
          <w:sz w:val="28"/>
          <w:szCs w:val="28"/>
        </w:rPr>
      </w:pPr>
      <w:r w:rsidRPr="00A93933">
        <w:rPr>
          <w:color w:val="000000"/>
          <w:sz w:val="28"/>
          <w:szCs w:val="28"/>
        </w:rPr>
        <w:t xml:space="preserve">Таблица </w:t>
      </w:r>
      <w:r w:rsidR="004651A3" w:rsidRPr="00A93933">
        <w:rPr>
          <w:color w:val="000000"/>
          <w:sz w:val="28"/>
          <w:szCs w:val="28"/>
        </w:rPr>
        <w:t>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89"/>
        <w:gridCol w:w="2155"/>
        <w:gridCol w:w="2153"/>
      </w:tblGrid>
      <w:tr w:rsidR="00D14937" w:rsidRPr="005C5A52" w:rsidTr="005C5A52">
        <w:trPr>
          <w:cantSplit/>
          <w:trHeight w:val="357"/>
          <w:jc w:val="center"/>
        </w:trPr>
        <w:tc>
          <w:tcPr>
            <w:tcW w:w="2683" w:type="pct"/>
            <w:shd w:val="clear" w:color="auto" w:fill="auto"/>
          </w:tcPr>
          <w:p w:rsidR="00D14937" w:rsidRPr="005C5A52" w:rsidRDefault="00D14937" w:rsidP="005C5A52">
            <w:pPr>
              <w:pStyle w:val="a6"/>
              <w:spacing w:after="0" w:line="360" w:lineRule="auto"/>
              <w:jc w:val="both"/>
              <w:rPr>
                <w:color w:val="000000"/>
                <w:szCs w:val="28"/>
              </w:rPr>
            </w:pPr>
            <w:r w:rsidRPr="005C5A52">
              <w:rPr>
                <w:color w:val="000000"/>
                <w:szCs w:val="28"/>
              </w:rPr>
              <w:t>Назначение</w:t>
            </w:r>
          </w:p>
        </w:tc>
        <w:tc>
          <w:tcPr>
            <w:tcW w:w="1159" w:type="pct"/>
            <w:shd w:val="clear" w:color="auto" w:fill="auto"/>
          </w:tcPr>
          <w:p w:rsidR="00D14937" w:rsidRPr="005C5A52" w:rsidRDefault="00D14937" w:rsidP="005C5A52">
            <w:pPr>
              <w:pStyle w:val="a6"/>
              <w:spacing w:after="0" w:line="360" w:lineRule="auto"/>
              <w:jc w:val="both"/>
              <w:rPr>
                <w:color w:val="000000"/>
                <w:szCs w:val="28"/>
              </w:rPr>
            </w:pPr>
            <w:r w:rsidRPr="005C5A52">
              <w:rPr>
                <w:color w:val="000000"/>
                <w:szCs w:val="28"/>
              </w:rPr>
              <w:t>СД</w:t>
            </w:r>
          </w:p>
        </w:tc>
        <w:tc>
          <w:tcPr>
            <w:tcW w:w="1158" w:type="pct"/>
            <w:shd w:val="clear" w:color="auto" w:fill="auto"/>
          </w:tcPr>
          <w:p w:rsidR="00D14937" w:rsidRPr="005C5A52" w:rsidRDefault="00D14937" w:rsidP="005C5A52">
            <w:pPr>
              <w:pStyle w:val="a6"/>
              <w:spacing w:after="0" w:line="360" w:lineRule="auto"/>
              <w:jc w:val="both"/>
              <w:rPr>
                <w:color w:val="000000"/>
                <w:szCs w:val="28"/>
              </w:rPr>
            </w:pPr>
            <w:r w:rsidRPr="005C5A52">
              <w:rPr>
                <w:color w:val="000000"/>
                <w:szCs w:val="28"/>
              </w:rPr>
              <w:t>СПТ</w:t>
            </w:r>
          </w:p>
        </w:tc>
      </w:tr>
      <w:tr w:rsidR="00BE1EA7" w:rsidRPr="005C5A52" w:rsidTr="005C5A52">
        <w:trPr>
          <w:cantSplit/>
          <w:jc w:val="center"/>
        </w:trPr>
        <w:tc>
          <w:tcPr>
            <w:tcW w:w="2683"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Напряжение возбуждения, В</w:t>
            </w:r>
          </w:p>
        </w:tc>
        <w:tc>
          <w:tcPr>
            <w:tcW w:w="1159"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110</w:t>
            </w:r>
          </w:p>
        </w:tc>
        <w:tc>
          <w:tcPr>
            <w:tcW w:w="1158"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110</w:t>
            </w:r>
          </w:p>
        </w:tc>
      </w:tr>
      <w:tr w:rsidR="00BE1EA7" w:rsidRPr="005C5A52" w:rsidTr="005C5A52">
        <w:trPr>
          <w:cantSplit/>
          <w:jc w:val="center"/>
        </w:trPr>
        <w:tc>
          <w:tcPr>
            <w:tcW w:w="2683"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Частота напряжения возбуждения, Гц</w:t>
            </w:r>
          </w:p>
        </w:tc>
        <w:tc>
          <w:tcPr>
            <w:tcW w:w="1159"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50</w:t>
            </w:r>
          </w:p>
        </w:tc>
        <w:tc>
          <w:tcPr>
            <w:tcW w:w="1158"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50</w:t>
            </w:r>
          </w:p>
        </w:tc>
      </w:tr>
      <w:tr w:rsidR="00BE1EA7" w:rsidRPr="005C5A52" w:rsidTr="005C5A52">
        <w:trPr>
          <w:cantSplit/>
          <w:jc w:val="center"/>
        </w:trPr>
        <w:tc>
          <w:tcPr>
            <w:tcW w:w="2683"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Потребляемый ток, А</w:t>
            </w:r>
          </w:p>
        </w:tc>
        <w:tc>
          <w:tcPr>
            <w:tcW w:w="1159"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0</w:t>
            </w:r>
            <w:r w:rsidR="00354F9C" w:rsidRPr="005C5A52">
              <w:rPr>
                <w:color w:val="000000"/>
                <w:szCs w:val="28"/>
              </w:rPr>
              <w:t>,</w:t>
            </w:r>
            <w:r w:rsidRPr="005C5A52">
              <w:rPr>
                <w:color w:val="000000"/>
                <w:szCs w:val="28"/>
              </w:rPr>
              <w:t>13</w:t>
            </w:r>
          </w:p>
        </w:tc>
        <w:tc>
          <w:tcPr>
            <w:tcW w:w="1158"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0</w:t>
            </w:r>
            <w:r w:rsidR="00354F9C" w:rsidRPr="005C5A52">
              <w:rPr>
                <w:color w:val="000000"/>
                <w:szCs w:val="28"/>
              </w:rPr>
              <w:t>,</w:t>
            </w:r>
            <w:r w:rsidRPr="005C5A52">
              <w:rPr>
                <w:color w:val="000000"/>
                <w:szCs w:val="28"/>
              </w:rPr>
              <w:t>13</w:t>
            </w:r>
          </w:p>
        </w:tc>
      </w:tr>
      <w:tr w:rsidR="00BE1EA7" w:rsidRPr="005C5A52" w:rsidTr="005C5A52">
        <w:trPr>
          <w:cantSplit/>
          <w:jc w:val="center"/>
        </w:trPr>
        <w:tc>
          <w:tcPr>
            <w:tcW w:w="2683"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Максимальное напряжение синхронизации, В</w:t>
            </w:r>
          </w:p>
        </w:tc>
        <w:tc>
          <w:tcPr>
            <w:tcW w:w="1159"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51</w:t>
            </w:r>
          </w:p>
        </w:tc>
        <w:tc>
          <w:tcPr>
            <w:tcW w:w="1158"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51</w:t>
            </w:r>
          </w:p>
        </w:tc>
      </w:tr>
      <w:tr w:rsidR="00BE1EA7" w:rsidRPr="005C5A52" w:rsidTr="005C5A52">
        <w:trPr>
          <w:cantSplit/>
          <w:jc w:val="center"/>
        </w:trPr>
        <w:tc>
          <w:tcPr>
            <w:tcW w:w="2683"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 xml:space="preserve">Асимметрия нулевых положений ротора, </w:t>
            </w:r>
            <w:r w:rsidR="00C109E3" w:rsidRPr="005C5A52">
              <w:rPr>
                <w:color w:val="000000"/>
                <w:szCs w:val="28"/>
              </w:rPr>
              <w:t>угл. м</w:t>
            </w:r>
            <w:r w:rsidRPr="005C5A52">
              <w:rPr>
                <w:color w:val="000000"/>
                <w:szCs w:val="28"/>
              </w:rPr>
              <w:t>ин</w:t>
            </w:r>
          </w:p>
        </w:tc>
        <w:tc>
          <w:tcPr>
            <w:tcW w:w="1159"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15</w:t>
            </w:r>
          </w:p>
        </w:tc>
        <w:tc>
          <w:tcPr>
            <w:tcW w:w="1158"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15</w:t>
            </w:r>
          </w:p>
        </w:tc>
      </w:tr>
      <w:tr w:rsidR="00BE1EA7" w:rsidRPr="005C5A52" w:rsidTr="005C5A52">
        <w:trPr>
          <w:cantSplit/>
          <w:jc w:val="center"/>
        </w:trPr>
        <w:tc>
          <w:tcPr>
            <w:tcW w:w="2683"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 xml:space="preserve">Максимальная частота вращения вала, </w:t>
            </w:r>
            <w:r w:rsidR="00EA1BEA">
              <w:rPr>
                <w:color w:val="000000"/>
                <w:position w:val="-24"/>
                <w:szCs w:val="28"/>
                <w:lang w:val="en-US" w:eastAsia="en-US"/>
              </w:rPr>
              <w:pict>
                <v:shape id="_x0000_i1095" type="#_x0000_t75" style="width:27.75pt;height:30.75pt">
                  <v:imagedata r:id="rId68" o:title=""/>
                </v:shape>
              </w:pict>
            </w:r>
          </w:p>
        </w:tc>
        <w:tc>
          <w:tcPr>
            <w:tcW w:w="1159"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500</w:t>
            </w:r>
          </w:p>
        </w:tc>
        <w:tc>
          <w:tcPr>
            <w:tcW w:w="1158"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500</w:t>
            </w:r>
          </w:p>
        </w:tc>
      </w:tr>
      <w:tr w:rsidR="00BE1EA7" w:rsidRPr="005C5A52" w:rsidTr="005C5A52">
        <w:trPr>
          <w:cantSplit/>
          <w:jc w:val="center"/>
        </w:trPr>
        <w:tc>
          <w:tcPr>
            <w:tcW w:w="2683" w:type="pct"/>
            <w:shd w:val="clear" w:color="auto" w:fill="auto"/>
          </w:tcPr>
          <w:p w:rsidR="00BE1EA7" w:rsidRPr="005C5A52" w:rsidRDefault="00BE1EA7" w:rsidP="005C5A52">
            <w:pPr>
              <w:pStyle w:val="a6"/>
              <w:spacing w:after="0" w:line="360" w:lineRule="auto"/>
              <w:jc w:val="both"/>
              <w:rPr>
                <w:color w:val="000000"/>
                <w:szCs w:val="28"/>
              </w:rPr>
            </w:pPr>
            <w:r w:rsidRPr="005C5A52">
              <w:rPr>
                <w:color w:val="000000"/>
                <w:szCs w:val="28"/>
              </w:rPr>
              <w:t xml:space="preserve">Момент статического трения, </w:t>
            </w:r>
            <w:r w:rsidR="00EA1BEA">
              <w:rPr>
                <w:color w:val="000000"/>
                <w:position w:val="-4"/>
                <w:szCs w:val="28"/>
                <w:lang w:val="en-US" w:eastAsia="en-US"/>
              </w:rPr>
              <w:pict>
                <v:shape id="_x0000_i1096" type="#_x0000_t75" style="width:27.75pt;height:12.75pt">
                  <v:imagedata r:id="rId69" o:title=""/>
                </v:shape>
              </w:pict>
            </w:r>
          </w:p>
        </w:tc>
        <w:tc>
          <w:tcPr>
            <w:tcW w:w="1159" w:type="pct"/>
            <w:shd w:val="clear" w:color="auto" w:fill="auto"/>
          </w:tcPr>
          <w:p w:rsidR="00BE1EA7" w:rsidRPr="005C5A52" w:rsidRDefault="00EA1BEA" w:rsidP="005C5A52">
            <w:pPr>
              <w:pStyle w:val="a6"/>
              <w:spacing w:after="0" w:line="360" w:lineRule="auto"/>
              <w:jc w:val="both"/>
              <w:rPr>
                <w:color w:val="000000"/>
                <w:szCs w:val="28"/>
              </w:rPr>
            </w:pPr>
            <w:r>
              <w:rPr>
                <w:color w:val="000000"/>
                <w:position w:val="-6"/>
                <w:szCs w:val="28"/>
                <w:lang w:val="en-US" w:eastAsia="en-US"/>
              </w:rPr>
              <w:pict>
                <v:shape id="_x0000_i1097" type="#_x0000_t75" style="width:44.25pt;height:15.75pt">
                  <v:imagedata r:id="rId70" o:title=""/>
                </v:shape>
              </w:pict>
            </w:r>
          </w:p>
        </w:tc>
        <w:tc>
          <w:tcPr>
            <w:tcW w:w="1158" w:type="pct"/>
            <w:shd w:val="clear" w:color="auto" w:fill="auto"/>
          </w:tcPr>
          <w:p w:rsidR="00BE1EA7" w:rsidRPr="005C5A52" w:rsidRDefault="00EA1BEA" w:rsidP="005C5A52">
            <w:pPr>
              <w:pStyle w:val="a6"/>
              <w:spacing w:after="0" w:line="360" w:lineRule="auto"/>
              <w:jc w:val="both"/>
              <w:rPr>
                <w:color w:val="000000"/>
                <w:szCs w:val="28"/>
              </w:rPr>
            </w:pPr>
            <w:r>
              <w:rPr>
                <w:color w:val="000000"/>
                <w:position w:val="-6"/>
                <w:szCs w:val="28"/>
                <w:lang w:val="en-US" w:eastAsia="en-US"/>
              </w:rPr>
              <w:pict>
                <v:shape id="_x0000_i1098" type="#_x0000_t75" style="width:44.25pt;height:15.75pt">
                  <v:imagedata r:id="rId71" o:title=""/>
                </v:shape>
              </w:pict>
            </w:r>
          </w:p>
        </w:tc>
      </w:tr>
    </w:tbl>
    <w:p w:rsidR="00A1048C" w:rsidRPr="00A93933" w:rsidRDefault="00A1048C" w:rsidP="00C109E3">
      <w:pPr>
        <w:pStyle w:val="a6"/>
        <w:spacing w:after="0" w:line="360" w:lineRule="auto"/>
        <w:ind w:firstLine="709"/>
        <w:jc w:val="both"/>
        <w:rPr>
          <w:color w:val="000000"/>
          <w:sz w:val="28"/>
          <w:szCs w:val="28"/>
        </w:rPr>
      </w:pPr>
    </w:p>
    <w:p w:rsidR="00897098" w:rsidRPr="00A93933" w:rsidRDefault="00192F78" w:rsidP="00C109E3">
      <w:pPr>
        <w:pStyle w:val="a6"/>
        <w:spacing w:after="0" w:line="360" w:lineRule="auto"/>
        <w:ind w:firstLine="709"/>
        <w:jc w:val="both"/>
        <w:rPr>
          <w:color w:val="000000"/>
          <w:sz w:val="28"/>
          <w:szCs w:val="28"/>
        </w:rPr>
      </w:pPr>
      <w:r>
        <w:rPr>
          <w:color w:val="000000"/>
          <w:sz w:val="28"/>
          <w:szCs w:val="28"/>
        </w:rPr>
        <w:br w:type="page"/>
      </w:r>
      <w:r w:rsidR="002C3BA4" w:rsidRPr="00A93933">
        <w:rPr>
          <w:color w:val="000000"/>
          <w:sz w:val="28"/>
          <w:szCs w:val="28"/>
        </w:rPr>
        <w:lastRenderedPageBreak/>
        <w:t xml:space="preserve">Общая погрешность элемента сравнения </w:t>
      </w:r>
      <w:r w:rsidR="00EA1BEA">
        <w:rPr>
          <w:color w:val="000000"/>
          <w:position w:val="-30"/>
          <w:sz w:val="28"/>
          <w:szCs w:val="28"/>
        </w:rPr>
        <w:pict>
          <v:shape id="_x0000_i1099" type="#_x0000_t75" style="width:222pt;height:33.75pt">
            <v:imagedata r:id="rId72" o:title=""/>
          </v:shape>
        </w:pict>
      </w:r>
      <w:r w:rsidR="0008645C" w:rsidRPr="00A93933">
        <w:rPr>
          <w:color w:val="000000"/>
          <w:sz w:val="28"/>
          <w:szCs w:val="28"/>
        </w:rPr>
        <w:t xml:space="preserve">. Таким образом, условие </w:t>
      </w:r>
      <w:r w:rsidR="00EA1BEA">
        <w:rPr>
          <w:color w:val="000000"/>
          <w:position w:val="-12"/>
          <w:sz w:val="28"/>
          <w:szCs w:val="28"/>
        </w:rPr>
        <w:pict>
          <v:shape id="_x0000_i1100" type="#_x0000_t75" style="width:63.75pt;height:18pt">
            <v:imagedata r:id="rId73" o:title=""/>
          </v:shape>
        </w:pict>
      </w:r>
      <w:r w:rsidR="0008645C" w:rsidRPr="00A93933">
        <w:rPr>
          <w:color w:val="000000"/>
          <w:sz w:val="28"/>
          <w:szCs w:val="28"/>
        </w:rPr>
        <w:t xml:space="preserve"> выполняется, следовательно, сельсины были выбраны правильно.</w:t>
      </w:r>
    </w:p>
    <w:p w:rsidR="000279A3" w:rsidRPr="00A93933" w:rsidRDefault="000279A3" w:rsidP="00C109E3">
      <w:pPr>
        <w:pStyle w:val="a6"/>
        <w:spacing w:after="0" w:line="360" w:lineRule="auto"/>
        <w:ind w:firstLine="709"/>
        <w:jc w:val="both"/>
        <w:rPr>
          <w:color w:val="000000"/>
          <w:sz w:val="28"/>
          <w:szCs w:val="28"/>
        </w:rPr>
      </w:pPr>
      <w:r w:rsidRPr="00A93933">
        <w:rPr>
          <w:color w:val="000000"/>
          <w:sz w:val="28"/>
          <w:szCs w:val="28"/>
        </w:rPr>
        <w:t>При малых углах рассогласования коэффициент преобразования схемы на сельсинах приблизительно равен</w:t>
      </w:r>
      <w:r w:rsidR="001E50D1" w:rsidRPr="00A93933">
        <w:rPr>
          <w:color w:val="000000"/>
          <w:sz w:val="28"/>
          <w:szCs w:val="28"/>
        </w:rPr>
        <w:t xml:space="preserve"> максимальному напряжению синхронизации</w:t>
      </w:r>
      <w:r w:rsidRPr="00A93933">
        <w:rPr>
          <w:color w:val="000000"/>
          <w:sz w:val="28"/>
          <w:szCs w:val="28"/>
        </w:rPr>
        <w:t>:</w:t>
      </w:r>
    </w:p>
    <w:p w:rsidR="00192F78" w:rsidRDefault="00192F78" w:rsidP="00C109E3">
      <w:pPr>
        <w:pStyle w:val="a6"/>
        <w:spacing w:after="0" w:line="360" w:lineRule="auto"/>
        <w:ind w:firstLine="709"/>
        <w:jc w:val="both"/>
        <w:rPr>
          <w:color w:val="000000"/>
          <w:sz w:val="28"/>
          <w:szCs w:val="28"/>
        </w:rPr>
      </w:pPr>
    </w:p>
    <w:p w:rsidR="000279A3" w:rsidRPr="00A93933" w:rsidRDefault="00EA1BEA" w:rsidP="00C109E3">
      <w:pPr>
        <w:pStyle w:val="a6"/>
        <w:spacing w:after="0" w:line="360" w:lineRule="auto"/>
        <w:ind w:firstLine="709"/>
        <w:jc w:val="both"/>
        <w:rPr>
          <w:color w:val="000000"/>
          <w:sz w:val="28"/>
          <w:szCs w:val="28"/>
        </w:rPr>
      </w:pPr>
      <w:r>
        <w:rPr>
          <w:color w:val="000000"/>
          <w:position w:val="-14"/>
          <w:sz w:val="28"/>
          <w:szCs w:val="28"/>
        </w:rPr>
        <w:pict>
          <v:shape id="_x0000_i1101" type="#_x0000_t75" style="width:84pt;height:20.25pt">
            <v:imagedata r:id="rId74" o:title=""/>
          </v:shape>
        </w:pict>
      </w:r>
      <w:r w:rsidR="001123A9" w:rsidRPr="00A93933">
        <w:rPr>
          <w:color w:val="000000"/>
          <w:sz w:val="28"/>
          <w:szCs w:val="28"/>
        </w:rPr>
        <w:t xml:space="preserve"> </w:t>
      </w:r>
      <w:r>
        <w:rPr>
          <w:color w:val="000000"/>
          <w:position w:val="-28"/>
          <w:sz w:val="28"/>
          <w:szCs w:val="28"/>
        </w:rPr>
        <w:pict>
          <v:shape id="_x0000_i1102" type="#_x0000_t75" style="width:27pt;height:33pt">
            <v:imagedata r:id="rId75" o:title=""/>
          </v:shape>
        </w:pict>
      </w:r>
    </w:p>
    <w:p w:rsidR="001E50D1" w:rsidRPr="00A93933" w:rsidRDefault="001E50D1" w:rsidP="00C109E3">
      <w:pPr>
        <w:pStyle w:val="a6"/>
        <w:spacing w:after="0" w:line="360" w:lineRule="auto"/>
        <w:ind w:firstLine="709"/>
        <w:jc w:val="both"/>
        <w:rPr>
          <w:color w:val="000000"/>
          <w:sz w:val="28"/>
          <w:szCs w:val="28"/>
        </w:rPr>
      </w:pPr>
    </w:p>
    <w:p w:rsidR="001123A9" w:rsidRPr="00192F78" w:rsidRDefault="001123A9" w:rsidP="00C109E3">
      <w:pPr>
        <w:pStyle w:val="a6"/>
        <w:spacing w:after="0" w:line="360" w:lineRule="auto"/>
        <w:ind w:firstLine="709"/>
        <w:jc w:val="both"/>
        <w:rPr>
          <w:b/>
          <w:color w:val="000000"/>
          <w:sz w:val="28"/>
          <w:szCs w:val="28"/>
        </w:rPr>
      </w:pPr>
      <w:r w:rsidRPr="00192F78">
        <w:rPr>
          <w:b/>
          <w:color w:val="000000"/>
          <w:sz w:val="28"/>
          <w:szCs w:val="28"/>
        </w:rPr>
        <w:t>1.2.3 Определение коэффициента передачи разомкнутой системы</w:t>
      </w:r>
    </w:p>
    <w:p w:rsidR="00B82C8D" w:rsidRPr="00A93933" w:rsidRDefault="001123A9" w:rsidP="00C109E3">
      <w:pPr>
        <w:pStyle w:val="a6"/>
        <w:spacing w:after="0" w:line="360" w:lineRule="auto"/>
        <w:ind w:firstLine="709"/>
        <w:jc w:val="both"/>
        <w:rPr>
          <w:color w:val="000000"/>
          <w:sz w:val="28"/>
          <w:szCs w:val="28"/>
        </w:rPr>
      </w:pPr>
      <w:r w:rsidRPr="00A93933">
        <w:rPr>
          <w:color w:val="000000"/>
          <w:sz w:val="28"/>
          <w:szCs w:val="28"/>
        </w:rPr>
        <w:t>При расчете следящей системы методом эквивалентного синусоидального режима коэффициент передачи разомкнутой системы определяется из условия обеспечения заданных среднеквадратичных значений погрешности следования и погрешности покоя.</w:t>
      </w:r>
      <w:r w:rsidR="00B82C8D" w:rsidRPr="00A93933">
        <w:rPr>
          <w:color w:val="000000"/>
          <w:sz w:val="28"/>
          <w:szCs w:val="28"/>
        </w:rPr>
        <w:t xml:space="preserve"> Коэффициент передачи разомкнутой системы связан с коэффициентами передачи отдельных устройств соотношением:</w:t>
      </w:r>
    </w:p>
    <w:p w:rsidR="00192F78" w:rsidRDefault="00192F78" w:rsidP="00C109E3">
      <w:pPr>
        <w:pStyle w:val="a6"/>
        <w:spacing w:after="0" w:line="360" w:lineRule="auto"/>
        <w:ind w:firstLine="709"/>
        <w:jc w:val="both"/>
        <w:rPr>
          <w:color w:val="000000"/>
          <w:sz w:val="28"/>
          <w:szCs w:val="28"/>
        </w:rPr>
      </w:pPr>
    </w:p>
    <w:p w:rsidR="001123A9" w:rsidRPr="00A93933" w:rsidRDefault="00EA1BEA" w:rsidP="00C109E3">
      <w:pPr>
        <w:pStyle w:val="a6"/>
        <w:spacing w:after="0" w:line="360" w:lineRule="auto"/>
        <w:ind w:firstLine="709"/>
        <w:jc w:val="both"/>
        <w:rPr>
          <w:color w:val="000000"/>
          <w:sz w:val="28"/>
          <w:szCs w:val="28"/>
        </w:rPr>
      </w:pPr>
      <w:r>
        <w:rPr>
          <w:color w:val="000000"/>
          <w:position w:val="-24"/>
          <w:sz w:val="28"/>
          <w:szCs w:val="28"/>
        </w:rPr>
        <w:pict>
          <v:shape id="_x0000_i1103" type="#_x0000_t75" style="width:123.75pt;height:33.75pt">
            <v:imagedata r:id="rId76" o:title=""/>
          </v:shape>
        </w:pict>
      </w:r>
      <w:r w:rsidR="00B82C8D" w:rsidRPr="00A93933">
        <w:rPr>
          <w:color w:val="000000"/>
          <w:sz w:val="28"/>
          <w:szCs w:val="28"/>
        </w:rPr>
        <w:t>,</w:t>
      </w:r>
    </w:p>
    <w:p w:rsidR="00192F78" w:rsidRDefault="00192F78" w:rsidP="00C109E3">
      <w:pPr>
        <w:spacing w:line="360" w:lineRule="auto"/>
        <w:ind w:firstLine="709"/>
        <w:jc w:val="both"/>
        <w:rPr>
          <w:color w:val="000000"/>
          <w:sz w:val="28"/>
          <w:szCs w:val="28"/>
        </w:rPr>
      </w:pPr>
    </w:p>
    <w:p w:rsidR="00B82C8D" w:rsidRPr="00A93933" w:rsidRDefault="00B82C8D" w:rsidP="00C109E3">
      <w:pPr>
        <w:spacing w:line="360" w:lineRule="auto"/>
        <w:ind w:firstLine="709"/>
        <w:jc w:val="both"/>
        <w:rPr>
          <w:color w:val="000000"/>
          <w:sz w:val="28"/>
          <w:szCs w:val="28"/>
        </w:rPr>
      </w:pPr>
      <w:r w:rsidRPr="00A93933">
        <w:rPr>
          <w:color w:val="000000"/>
          <w:sz w:val="28"/>
          <w:szCs w:val="28"/>
        </w:rPr>
        <w:t xml:space="preserve">где </w:t>
      </w:r>
      <w:r w:rsidR="00EA1BEA">
        <w:rPr>
          <w:color w:val="000000"/>
          <w:position w:val="-12"/>
          <w:sz w:val="28"/>
          <w:szCs w:val="28"/>
        </w:rPr>
        <w:pict>
          <v:shape id="_x0000_i1104" type="#_x0000_t75" style="width:15pt;height:18pt">
            <v:imagedata r:id="rId77" o:title=""/>
          </v:shape>
        </w:pict>
      </w:r>
      <w:r w:rsidRPr="00A93933">
        <w:rPr>
          <w:color w:val="000000"/>
          <w:sz w:val="28"/>
          <w:szCs w:val="28"/>
        </w:rPr>
        <w:t xml:space="preserve"> –</w:t>
      </w:r>
      <w:r w:rsidR="00C109E3" w:rsidRPr="00A93933">
        <w:rPr>
          <w:color w:val="000000"/>
          <w:sz w:val="28"/>
          <w:szCs w:val="28"/>
        </w:rPr>
        <w:t xml:space="preserve"> </w:t>
      </w:r>
      <w:r w:rsidRPr="00A93933">
        <w:rPr>
          <w:color w:val="000000"/>
          <w:sz w:val="28"/>
          <w:szCs w:val="28"/>
        </w:rPr>
        <w:t>коэффициент усиления усилительного устройства.</w:t>
      </w:r>
    </w:p>
    <w:p w:rsidR="001123A9" w:rsidRPr="00A93933" w:rsidRDefault="001123A9" w:rsidP="00C109E3">
      <w:pPr>
        <w:pStyle w:val="a6"/>
        <w:spacing w:after="0" w:line="360" w:lineRule="auto"/>
        <w:ind w:firstLine="709"/>
        <w:jc w:val="both"/>
        <w:rPr>
          <w:color w:val="000000"/>
          <w:sz w:val="28"/>
          <w:szCs w:val="28"/>
        </w:rPr>
      </w:pPr>
      <w:r w:rsidRPr="00A93933">
        <w:rPr>
          <w:color w:val="000000"/>
          <w:sz w:val="28"/>
          <w:szCs w:val="28"/>
        </w:rPr>
        <w:t xml:space="preserve">Погрешность </w:t>
      </w:r>
      <w:r w:rsidR="00EA1BEA">
        <w:rPr>
          <w:color w:val="000000"/>
          <w:position w:val="-12"/>
          <w:sz w:val="28"/>
          <w:szCs w:val="28"/>
        </w:rPr>
        <w:pict>
          <v:shape id="_x0000_i1105" type="#_x0000_t75" style="width:26.25pt;height:18pt">
            <v:imagedata r:id="rId78" o:title=""/>
          </v:shape>
        </w:pict>
      </w:r>
      <w:r w:rsidRPr="00A93933">
        <w:rPr>
          <w:color w:val="000000"/>
          <w:sz w:val="28"/>
          <w:szCs w:val="28"/>
        </w:rPr>
        <w:t xml:space="preserve"> от люфта в зацеплениях редуктора:</w:t>
      </w:r>
    </w:p>
    <w:p w:rsidR="001123A9" w:rsidRPr="00A93933" w:rsidRDefault="00EA1BEA" w:rsidP="00C109E3">
      <w:pPr>
        <w:pStyle w:val="a6"/>
        <w:spacing w:after="0" w:line="360" w:lineRule="auto"/>
        <w:ind w:firstLine="709"/>
        <w:jc w:val="both"/>
        <w:rPr>
          <w:color w:val="000000"/>
          <w:sz w:val="28"/>
          <w:szCs w:val="28"/>
        </w:rPr>
      </w:pPr>
      <w:r>
        <w:rPr>
          <w:color w:val="000000"/>
          <w:position w:val="-14"/>
          <w:sz w:val="28"/>
          <w:szCs w:val="28"/>
        </w:rPr>
        <w:pict>
          <v:shape id="_x0000_i1106" type="#_x0000_t75" style="width:143.25pt;height:20.25pt">
            <v:imagedata r:id="rId79" o:title=""/>
          </v:shape>
        </w:pict>
      </w:r>
    </w:p>
    <w:p w:rsidR="001123A9" w:rsidRPr="00A93933" w:rsidRDefault="001123A9" w:rsidP="00C109E3">
      <w:pPr>
        <w:pStyle w:val="a6"/>
        <w:spacing w:after="0" w:line="360" w:lineRule="auto"/>
        <w:ind w:firstLine="709"/>
        <w:jc w:val="both"/>
        <w:rPr>
          <w:color w:val="000000"/>
          <w:sz w:val="28"/>
          <w:szCs w:val="28"/>
        </w:rPr>
      </w:pPr>
      <w:r w:rsidRPr="00A93933">
        <w:rPr>
          <w:color w:val="000000"/>
          <w:sz w:val="28"/>
          <w:szCs w:val="28"/>
        </w:rPr>
        <w:t>Погрешность от неточности элемента сравнения:</w:t>
      </w:r>
    </w:p>
    <w:p w:rsidR="001123A9" w:rsidRPr="00A93933" w:rsidRDefault="00EA1BEA" w:rsidP="00C109E3">
      <w:pPr>
        <w:pStyle w:val="a6"/>
        <w:spacing w:after="0" w:line="360" w:lineRule="auto"/>
        <w:ind w:firstLine="709"/>
        <w:jc w:val="both"/>
        <w:rPr>
          <w:color w:val="000000"/>
          <w:sz w:val="28"/>
          <w:szCs w:val="28"/>
        </w:rPr>
      </w:pPr>
      <w:r>
        <w:rPr>
          <w:color w:val="000000"/>
          <w:position w:val="-12"/>
          <w:sz w:val="28"/>
          <w:szCs w:val="28"/>
        </w:rPr>
        <w:pict>
          <v:shape id="_x0000_i1107" type="#_x0000_t75" style="width:141pt;height:18.75pt">
            <v:imagedata r:id="rId80" o:title=""/>
          </v:shape>
        </w:pict>
      </w:r>
    </w:p>
    <w:p w:rsidR="00C04859" w:rsidRPr="00A93933" w:rsidRDefault="00C04859" w:rsidP="00C109E3">
      <w:pPr>
        <w:pStyle w:val="a6"/>
        <w:spacing w:after="0" w:line="360" w:lineRule="auto"/>
        <w:ind w:firstLine="709"/>
        <w:jc w:val="both"/>
        <w:rPr>
          <w:color w:val="000000"/>
          <w:sz w:val="28"/>
          <w:szCs w:val="28"/>
        </w:rPr>
      </w:pPr>
      <w:r w:rsidRPr="00A93933">
        <w:rPr>
          <w:color w:val="000000"/>
          <w:sz w:val="28"/>
          <w:szCs w:val="28"/>
        </w:rPr>
        <w:t>Погрешность на входе усилителя:</w:t>
      </w:r>
    </w:p>
    <w:p w:rsidR="001123A9" w:rsidRPr="00A93933" w:rsidRDefault="00EA1BEA" w:rsidP="00C109E3">
      <w:pPr>
        <w:pStyle w:val="a6"/>
        <w:spacing w:after="0" w:line="360" w:lineRule="auto"/>
        <w:ind w:firstLine="709"/>
        <w:jc w:val="both"/>
        <w:rPr>
          <w:color w:val="000000"/>
          <w:sz w:val="28"/>
          <w:szCs w:val="28"/>
        </w:rPr>
      </w:pPr>
      <w:r>
        <w:rPr>
          <w:color w:val="000000"/>
          <w:position w:val="-14"/>
          <w:sz w:val="28"/>
          <w:szCs w:val="28"/>
        </w:rPr>
        <w:pict>
          <v:shape id="_x0000_i1108" type="#_x0000_t75" style="width:135.75pt;height:20.25pt">
            <v:imagedata r:id="rId81" o:title=""/>
          </v:shape>
        </w:pict>
      </w:r>
    </w:p>
    <w:p w:rsidR="00C04859" w:rsidRPr="00A93933" w:rsidRDefault="00666E32" w:rsidP="00C109E3">
      <w:pPr>
        <w:pStyle w:val="a6"/>
        <w:spacing w:after="0" w:line="360" w:lineRule="auto"/>
        <w:ind w:firstLine="709"/>
        <w:jc w:val="both"/>
        <w:rPr>
          <w:color w:val="000000"/>
          <w:sz w:val="28"/>
          <w:szCs w:val="28"/>
        </w:rPr>
      </w:pPr>
      <w:r w:rsidRPr="00A93933">
        <w:rPr>
          <w:color w:val="000000"/>
          <w:sz w:val="28"/>
          <w:szCs w:val="28"/>
        </w:rPr>
        <w:t>Ошибка покоя</w:t>
      </w:r>
      <w:r w:rsidR="00C04859" w:rsidRPr="00A93933">
        <w:rPr>
          <w:color w:val="000000"/>
          <w:sz w:val="28"/>
          <w:szCs w:val="28"/>
        </w:rPr>
        <w:t>:</w:t>
      </w:r>
    </w:p>
    <w:p w:rsidR="001123A9" w:rsidRPr="00A93933" w:rsidRDefault="00EA1BEA" w:rsidP="00C109E3">
      <w:pPr>
        <w:pStyle w:val="a6"/>
        <w:spacing w:after="0" w:line="360" w:lineRule="auto"/>
        <w:ind w:firstLine="709"/>
        <w:jc w:val="both"/>
        <w:rPr>
          <w:color w:val="000000"/>
          <w:sz w:val="28"/>
          <w:szCs w:val="28"/>
        </w:rPr>
      </w:pPr>
      <w:r>
        <w:rPr>
          <w:color w:val="000000"/>
          <w:position w:val="-10"/>
          <w:sz w:val="28"/>
          <w:szCs w:val="28"/>
        </w:rPr>
        <w:lastRenderedPageBreak/>
        <w:pict>
          <v:shape id="_x0000_i1109" type="#_x0000_t75" style="width:51.75pt;height:18pt">
            <v:imagedata r:id="rId82" o:title=""/>
          </v:shape>
        </w:pict>
      </w:r>
    </w:p>
    <w:p w:rsidR="00666E32" w:rsidRPr="00A93933" w:rsidRDefault="00666E32" w:rsidP="00C109E3">
      <w:pPr>
        <w:pStyle w:val="a6"/>
        <w:spacing w:after="0" w:line="360" w:lineRule="auto"/>
        <w:ind w:firstLine="709"/>
        <w:jc w:val="both"/>
        <w:rPr>
          <w:color w:val="000000"/>
          <w:sz w:val="28"/>
          <w:szCs w:val="28"/>
        </w:rPr>
      </w:pPr>
      <w:r w:rsidRPr="00A93933">
        <w:rPr>
          <w:color w:val="000000"/>
          <w:sz w:val="28"/>
          <w:szCs w:val="28"/>
        </w:rPr>
        <w:t>Находим значение моментной погрешности:</w:t>
      </w:r>
    </w:p>
    <w:p w:rsidR="00192F78" w:rsidRDefault="00192F78" w:rsidP="00C109E3">
      <w:pPr>
        <w:pStyle w:val="a6"/>
        <w:spacing w:after="0" w:line="360" w:lineRule="auto"/>
        <w:ind w:firstLine="709"/>
        <w:jc w:val="both"/>
        <w:rPr>
          <w:color w:val="000000"/>
          <w:sz w:val="28"/>
          <w:szCs w:val="28"/>
        </w:rPr>
      </w:pPr>
    </w:p>
    <w:p w:rsidR="00921864" w:rsidRPr="00A93933" w:rsidRDefault="00EA1BEA" w:rsidP="00C109E3">
      <w:pPr>
        <w:pStyle w:val="a6"/>
        <w:spacing w:after="0" w:line="360" w:lineRule="auto"/>
        <w:ind w:firstLine="709"/>
        <w:jc w:val="both"/>
        <w:rPr>
          <w:color w:val="000000"/>
          <w:sz w:val="28"/>
          <w:szCs w:val="28"/>
        </w:rPr>
      </w:pPr>
      <w:r>
        <w:rPr>
          <w:color w:val="000000"/>
          <w:position w:val="-14"/>
          <w:sz w:val="28"/>
          <w:szCs w:val="28"/>
        </w:rPr>
        <w:pict>
          <v:shape id="_x0000_i1110" type="#_x0000_t75" style="width:408pt;height:23.25pt">
            <v:imagedata r:id="rId83" o:title=""/>
          </v:shape>
        </w:pict>
      </w:r>
    </w:p>
    <w:p w:rsidR="00192F78" w:rsidRDefault="00192F78" w:rsidP="00C109E3">
      <w:pPr>
        <w:pStyle w:val="a6"/>
        <w:spacing w:after="0" w:line="360" w:lineRule="auto"/>
        <w:ind w:firstLine="709"/>
        <w:jc w:val="both"/>
        <w:rPr>
          <w:color w:val="000000"/>
          <w:sz w:val="28"/>
          <w:szCs w:val="28"/>
        </w:rPr>
      </w:pPr>
    </w:p>
    <w:p w:rsidR="001123A9" w:rsidRPr="00A93933" w:rsidRDefault="001123A9" w:rsidP="00C109E3">
      <w:pPr>
        <w:pStyle w:val="a6"/>
        <w:spacing w:after="0" w:line="360" w:lineRule="auto"/>
        <w:ind w:firstLine="709"/>
        <w:jc w:val="both"/>
        <w:rPr>
          <w:color w:val="000000"/>
          <w:sz w:val="28"/>
          <w:szCs w:val="28"/>
        </w:rPr>
      </w:pPr>
      <w:r w:rsidRPr="00A93933">
        <w:rPr>
          <w:color w:val="000000"/>
          <w:sz w:val="28"/>
          <w:szCs w:val="28"/>
        </w:rPr>
        <w:t>Коэффициент передачи разомкнутой системы:</w:t>
      </w:r>
    </w:p>
    <w:p w:rsidR="00192F78" w:rsidRDefault="00192F78" w:rsidP="00C109E3">
      <w:pPr>
        <w:pStyle w:val="a6"/>
        <w:spacing w:after="0" w:line="360" w:lineRule="auto"/>
        <w:ind w:firstLine="709"/>
        <w:jc w:val="both"/>
        <w:rPr>
          <w:color w:val="000000"/>
          <w:sz w:val="28"/>
          <w:szCs w:val="28"/>
        </w:rPr>
      </w:pPr>
    </w:p>
    <w:p w:rsidR="001123A9" w:rsidRPr="00A93933" w:rsidRDefault="00EA1BEA" w:rsidP="00C109E3">
      <w:pPr>
        <w:pStyle w:val="a6"/>
        <w:spacing w:after="0" w:line="360" w:lineRule="auto"/>
        <w:ind w:firstLine="709"/>
        <w:jc w:val="both"/>
        <w:rPr>
          <w:color w:val="000000"/>
          <w:sz w:val="28"/>
          <w:szCs w:val="28"/>
        </w:rPr>
      </w:pPr>
      <w:r>
        <w:rPr>
          <w:color w:val="000000"/>
          <w:position w:val="-32"/>
          <w:sz w:val="28"/>
          <w:szCs w:val="28"/>
        </w:rPr>
        <w:pict>
          <v:shape id="_x0000_i1111" type="#_x0000_t75" style="width:257.25pt;height:53.25pt">
            <v:imagedata r:id="rId84" o:title=""/>
          </v:shape>
        </w:pict>
      </w:r>
    </w:p>
    <w:p w:rsidR="00192F78" w:rsidRDefault="00192F78" w:rsidP="00C109E3">
      <w:pPr>
        <w:pStyle w:val="a6"/>
        <w:spacing w:after="0" w:line="360" w:lineRule="auto"/>
        <w:ind w:firstLine="709"/>
        <w:jc w:val="both"/>
        <w:rPr>
          <w:color w:val="000000"/>
          <w:sz w:val="28"/>
          <w:szCs w:val="28"/>
        </w:rPr>
      </w:pPr>
    </w:p>
    <w:p w:rsidR="00C04859" w:rsidRPr="00A93933" w:rsidRDefault="00C04859" w:rsidP="00C109E3">
      <w:pPr>
        <w:pStyle w:val="a6"/>
        <w:spacing w:after="0" w:line="360" w:lineRule="auto"/>
        <w:ind w:firstLine="709"/>
        <w:jc w:val="both"/>
        <w:rPr>
          <w:color w:val="000000"/>
          <w:sz w:val="28"/>
          <w:szCs w:val="28"/>
        </w:rPr>
      </w:pPr>
      <w:r w:rsidRPr="00A93933">
        <w:rPr>
          <w:color w:val="000000"/>
          <w:sz w:val="28"/>
          <w:szCs w:val="28"/>
        </w:rPr>
        <w:t>Коэффициент усиления усилителя:</w:t>
      </w:r>
    </w:p>
    <w:p w:rsidR="00192F78" w:rsidRDefault="00192F78" w:rsidP="00C109E3">
      <w:pPr>
        <w:pStyle w:val="a6"/>
        <w:spacing w:after="0" w:line="360" w:lineRule="auto"/>
        <w:ind w:firstLine="709"/>
        <w:jc w:val="both"/>
        <w:rPr>
          <w:color w:val="000000"/>
          <w:sz w:val="28"/>
          <w:szCs w:val="28"/>
        </w:rPr>
      </w:pPr>
    </w:p>
    <w:p w:rsidR="00185E85" w:rsidRPr="00A93933" w:rsidRDefault="00EA1BEA" w:rsidP="00C109E3">
      <w:pPr>
        <w:pStyle w:val="a6"/>
        <w:spacing w:after="0" w:line="360" w:lineRule="auto"/>
        <w:ind w:firstLine="709"/>
        <w:jc w:val="both"/>
        <w:rPr>
          <w:color w:val="000000"/>
          <w:sz w:val="28"/>
          <w:szCs w:val="28"/>
        </w:rPr>
      </w:pPr>
      <w:r>
        <w:rPr>
          <w:color w:val="000000"/>
          <w:position w:val="-32"/>
          <w:sz w:val="28"/>
          <w:szCs w:val="28"/>
        </w:rPr>
        <w:pict>
          <v:shape id="_x0000_i1112" type="#_x0000_t75" style="width:167.25pt;height:36pt">
            <v:imagedata r:id="rId85" o:title=""/>
          </v:shape>
        </w:pict>
      </w:r>
    </w:p>
    <w:p w:rsidR="00C04859" w:rsidRPr="00A93933" w:rsidRDefault="00C04859" w:rsidP="00C109E3">
      <w:pPr>
        <w:pStyle w:val="a6"/>
        <w:spacing w:after="0" w:line="360" w:lineRule="auto"/>
        <w:ind w:firstLine="709"/>
        <w:jc w:val="both"/>
        <w:rPr>
          <w:color w:val="000000"/>
          <w:sz w:val="28"/>
          <w:szCs w:val="28"/>
        </w:rPr>
      </w:pPr>
    </w:p>
    <w:p w:rsidR="00625B1F" w:rsidRPr="00192F78" w:rsidRDefault="002C3BA4" w:rsidP="00C109E3">
      <w:pPr>
        <w:pStyle w:val="a6"/>
        <w:spacing w:after="0" w:line="360" w:lineRule="auto"/>
        <w:ind w:firstLine="709"/>
        <w:jc w:val="both"/>
        <w:rPr>
          <w:b/>
          <w:color w:val="000000"/>
          <w:sz w:val="28"/>
          <w:szCs w:val="28"/>
        </w:rPr>
      </w:pPr>
      <w:r w:rsidRPr="00192F78">
        <w:rPr>
          <w:b/>
          <w:color w:val="000000"/>
          <w:sz w:val="28"/>
          <w:szCs w:val="28"/>
        </w:rPr>
        <w:t>1.2.4 Выбор усилительного устройства</w:t>
      </w:r>
    </w:p>
    <w:p w:rsidR="00185E85" w:rsidRPr="00A93933" w:rsidRDefault="00625B1F" w:rsidP="00C109E3">
      <w:pPr>
        <w:pStyle w:val="a6"/>
        <w:spacing w:after="0" w:line="360" w:lineRule="auto"/>
        <w:ind w:firstLine="709"/>
        <w:jc w:val="both"/>
        <w:rPr>
          <w:color w:val="000000"/>
          <w:sz w:val="28"/>
          <w:szCs w:val="28"/>
        </w:rPr>
      </w:pPr>
      <w:r w:rsidRPr="00A93933">
        <w:rPr>
          <w:color w:val="000000"/>
          <w:sz w:val="28"/>
          <w:szCs w:val="28"/>
        </w:rPr>
        <w:t xml:space="preserve">Методика выбора усилительного устройства взята из </w:t>
      </w:r>
      <w:r w:rsidR="00152B4B" w:rsidRPr="00A93933">
        <w:rPr>
          <w:color w:val="000000"/>
          <w:sz w:val="28"/>
          <w:szCs w:val="28"/>
        </w:rPr>
        <w:t>/</w:t>
      </w:r>
      <w:r w:rsidRPr="00A93933">
        <w:rPr>
          <w:color w:val="000000"/>
          <w:sz w:val="28"/>
          <w:szCs w:val="28"/>
        </w:rPr>
        <w:t>2</w:t>
      </w:r>
      <w:r w:rsidR="00152B4B" w:rsidRPr="00A93933">
        <w:rPr>
          <w:color w:val="000000"/>
          <w:sz w:val="28"/>
          <w:szCs w:val="28"/>
        </w:rPr>
        <w:t>/</w:t>
      </w:r>
      <w:r w:rsidRPr="00A93933">
        <w:rPr>
          <w:color w:val="000000"/>
          <w:sz w:val="28"/>
          <w:szCs w:val="28"/>
        </w:rPr>
        <w:t>.</w:t>
      </w:r>
    </w:p>
    <w:p w:rsidR="00185E85" w:rsidRPr="00A93933" w:rsidRDefault="003A2FC9" w:rsidP="00C109E3">
      <w:pPr>
        <w:pStyle w:val="a6"/>
        <w:spacing w:after="0" w:line="360" w:lineRule="auto"/>
        <w:ind w:firstLine="709"/>
        <w:jc w:val="both"/>
        <w:rPr>
          <w:color w:val="000000"/>
          <w:sz w:val="28"/>
          <w:szCs w:val="28"/>
        </w:rPr>
      </w:pPr>
      <w:r w:rsidRPr="00A93933">
        <w:rPr>
          <w:color w:val="000000"/>
          <w:sz w:val="28"/>
          <w:szCs w:val="28"/>
        </w:rPr>
        <w:t>Структурная схема преобразования электрических сигналов в прямой цепи системы управления включает в себя два блока: информационный и силовой, который представляет собой усилитель мощности</w:t>
      </w:r>
      <w:r w:rsidR="00152B4B" w:rsidRPr="00A93933">
        <w:rPr>
          <w:color w:val="000000"/>
          <w:sz w:val="28"/>
          <w:szCs w:val="28"/>
        </w:rPr>
        <w:t xml:space="preserve"> (рисунок </w:t>
      </w:r>
      <w:r w:rsidR="00176515" w:rsidRPr="00A93933">
        <w:rPr>
          <w:color w:val="000000"/>
          <w:sz w:val="28"/>
          <w:szCs w:val="28"/>
        </w:rPr>
        <w:t>5</w:t>
      </w:r>
      <w:r w:rsidRPr="00A93933">
        <w:rPr>
          <w:color w:val="000000"/>
          <w:sz w:val="28"/>
          <w:szCs w:val="28"/>
        </w:rPr>
        <w:t>)</w:t>
      </w:r>
      <w:r w:rsidR="00192F78">
        <w:rPr>
          <w:color w:val="000000"/>
          <w:sz w:val="28"/>
          <w:szCs w:val="28"/>
        </w:rPr>
        <w:t>.</w:t>
      </w:r>
    </w:p>
    <w:p w:rsidR="003A2FC9" w:rsidRPr="00A93933" w:rsidRDefault="00EA1BEA" w:rsidP="00C109E3">
      <w:pPr>
        <w:pStyle w:val="a6"/>
        <w:spacing w:after="0"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5.55pt;margin-top:22.25pt;width:135.75pt;height:54.3pt;z-index:251658240" filled="f" stroked="f">
            <v:textbox style="mso-next-textbox:#_x0000_s1026">
              <w:txbxContent>
                <w:p w:rsidR="00FE3C2C" w:rsidRDefault="00FE3C2C" w:rsidP="00D63B65">
                  <w:pPr>
                    <w:jc w:val="center"/>
                    <w:rPr>
                      <w:b/>
                      <w:i/>
                      <w:sz w:val="28"/>
                      <w:szCs w:val="28"/>
                    </w:rPr>
                  </w:pPr>
                  <w:r>
                    <w:rPr>
                      <w:b/>
                      <w:i/>
                      <w:sz w:val="28"/>
                      <w:szCs w:val="28"/>
                    </w:rPr>
                    <w:t xml:space="preserve">Усилитель </w:t>
                  </w:r>
                </w:p>
                <w:p w:rsidR="00FE3C2C" w:rsidRPr="00D63B65" w:rsidRDefault="00FE3C2C" w:rsidP="00D63B65">
                  <w:pPr>
                    <w:jc w:val="center"/>
                    <w:rPr>
                      <w:b/>
                      <w:i/>
                      <w:sz w:val="28"/>
                      <w:szCs w:val="28"/>
                    </w:rPr>
                  </w:pPr>
                  <w:r>
                    <w:rPr>
                      <w:b/>
                      <w:i/>
                      <w:sz w:val="28"/>
                      <w:szCs w:val="28"/>
                    </w:rPr>
                    <w:t>мощности</w:t>
                  </w:r>
                </w:p>
              </w:txbxContent>
            </v:textbox>
          </v:shape>
        </w:pict>
      </w:r>
      <w:r>
        <w:rPr>
          <w:noProof/>
        </w:rPr>
        <w:pict>
          <v:shape id="_x0000_s1027" type="#_x0000_t202" style="position:absolute;left:0;text-align:left;margin-left:8.7pt;margin-top:18.95pt;width:80.05pt;height:36.65pt;z-index:251661312" filled="f" stroked="f">
            <v:textbox style="mso-next-textbox:#_x0000_s1027">
              <w:txbxContent>
                <w:p w:rsidR="00FE3C2C" w:rsidRPr="00D63B65" w:rsidRDefault="00FE3C2C" w:rsidP="00985A31">
                  <w:pPr>
                    <w:jc w:val="center"/>
                    <w:rPr>
                      <w:b/>
                      <w:i/>
                      <w:sz w:val="28"/>
                      <w:szCs w:val="28"/>
                    </w:rPr>
                  </w:pPr>
                  <w:r>
                    <w:rPr>
                      <w:b/>
                      <w:i/>
                      <w:sz w:val="28"/>
                      <w:szCs w:val="28"/>
                    </w:rPr>
                    <w:t>Вход</w:t>
                  </w:r>
                </w:p>
              </w:txbxContent>
            </v:textbox>
          </v:shape>
        </w:pict>
      </w:r>
      <w:r>
        <w:rPr>
          <w:noProof/>
        </w:rPr>
        <w:pict>
          <v:shape id="_x0000_s1028" type="#_x0000_t202" style="position:absolute;left:0;text-align:left;margin-left:103.55pt;margin-top:20.3pt;width:135.75pt;height:54.3pt;z-index:251655168" filled="f" stroked="f">
            <v:textbox style="mso-next-textbox:#_x0000_s1028">
              <w:txbxContent>
                <w:p w:rsidR="00FE3C2C" w:rsidRPr="00D63B65" w:rsidRDefault="00FE3C2C" w:rsidP="00D63B65">
                  <w:pPr>
                    <w:jc w:val="center"/>
                    <w:rPr>
                      <w:b/>
                      <w:i/>
                      <w:sz w:val="28"/>
                      <w:szCs w:val="28"/>
                    </w:rPr>
                  </w:pPr>
                  <w:r w:rsidRPr="00D63B65">
                    <w:rPr>
                      <w:b/>
                      <w:i/>
                      <w:sz w:val="28"/>
                      <w:szCs w:val="28"/>
                    </w:rPr>
                    <w:t>Информационный    блок</w:t>
                  </w:r>
                </w:p>
              </w:txbxContent>
            </v:textbox>
          </v:shape>
        </w:pict>
      </w:r>
      <w:r>
        <w:rPr>
          <w:noProof/>
        </w:rPr>
        <w:pict>
          <v:rect id="_x0000_s1029" style="position:absolute;left:0;text-align:left;margin-left:108.6pt;margin-top:15.7pt;width:126pt;height:45pt;z-index:251645952" strokeweight="2pt"/>
        </w:pict>
      </w:r>
      <w:r>
        <w:rPr>
          <w:noProof/>
        </w:rPr>
        <w:pict>
          <v:rect id="_x0000_s1030" style="position:absolute;left:0;text-align:left;margin-left:280.55pt;margin-top:15.7pt;width:126pt;height:45pt;z-index:251646976" strokeweight="2pt"/>
        </w:pict>
      </w:r>
      <w:r>
        <w:rPr>
          <w:noProof/>
        </w:rPr>
        <w:pict>
          <v:line id="_x0000_s1031" style="position:absolute;left:0;text-align:left;rotation:-90;z-index:251657216" from="58.3pt,29.5pt" to="76.4pt,47.6pt" strokeweight="2pt"/>
        </w:pict>
      </w:r>
      <w:r>
        <w:rPr>
          <w:noProof/>
        </w:rPr>
        <w:pict>
          <v:line id="_x0000_s1032" style="position:absolute;left:0;text-align:left;z-index:251656192" from="57.3pt,29.5pt" to="75.4pt,47.6pt" strokeweight="2pt"/>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3" type="#_x0000_t120" style="position:absolute;left:0;text-align:left;margin-left:53.85pt;margin-top:24.7pt;width:27pt;height:27pt;z-index:251648000" strokeweight="2pt"/>
        </w:pict>
      </w:r>
    </w:p>
    <w:p w:rsidR="00185E85" w:rsidRPr="00A93933" w:rsidRDefault="00EA1BEA" w:rsidP="00C109E3">
      <w:pPr>
        <w:pStyle w:val="a6"/>
        <w:spacing w:after="0" w:line="360" w:lineRule="auto"/>
        <w:ind w:firstLine="709"/>
        <w:jc w:val="both"/>
        <w:rPr>
          <w:color w:val="000000"/>
          <w:sz w:val="28"/>
          <w:szCs w:val="28"/>
        </w:rPr>
      </w:pPr>
      <w:r>
        <w:rPr>
          <w:noProof/>
        </w:rPr>
        <w:pict>
          <v:line id="_x0000_s1034" style="position:absolute;left:0;text-align:left;z-index:251659264" from="81.45pt,10.25pt" to="108.6pt,10.25pt" strokeweight="2pt">
            <v:stroke endarrow="block"/>
          </v:line>
        </w:pict>
      </w:r>
      <w:r>
        <w:rPr>
          <w:noProof/>
        </w:rPr>
        <w:pict>
          <v:line id="_x0000_s1035" style="position:absolute;left:0;text-align:left;z-index:251654144" from="235.3pt,10.25pt" to="280.55pt,10.25pt" strokeweight="2pt">
            <v:stroke endarrow="block"/>
          </v:line>
        </w:pict>
      </w:r>
      <w:r>
        <w:rPr>
          <w:noProof/>
        </w:rPr>
        <w:pict>
          <v:line id="_x0000_s1036" style="position:absolute;left:0;text-align:left;z-index:251653120" from="27.15pt,10.25pt" to="54.3pt,10.25pt" strokeweight="2pt">
            <v:stroke endarrow="block"/>
          </v:line>
        </w:pict>
      </w:r>
      <w:r>
        <w:rPr>
          <w:noProof/>
        </w:rPr>
        <w:pict>
          <v:line id="_x0000_s1037" style="position:absolute;left:0;text-align:left;rotation:-11294623fd;flip:x;z-index:251649024" from="63.1pt,21.2pt" to="70.65pt,78.6pt" strokeweight="1.5pt">
            <v:stroke endarrow="block"/>
          </v:line>
        </w:pict>
      </w:r>
    </w:p>
    <w:p w:rsidR="003A2FC9" w:rsidRPr="00A93933" w:rsidRDefault="00EA1BEA" w:rsidP="00C109E3">
      <w:pPr>
        <w:pStyle w:val="a6"/>
        <w:spacing w:after="0" w:line="360" w:lineRule="auto"/>
        <w:ind w:firstLine="709"/>
        <w:jc w:val="both"/>
        <w:rPr>
          <w:color w:val="000000"/>
          <w:sz w:val="28"/>
          <w:szCs w:val="28"/>
        </w:rPr>
      </w:pPr>
      <w:r>
        <w:rPr>
          <w:noProof/>
        </w:rPr>
        <w:pict>
          <v:line id="_x0000_s1038" style="position:absolute;left:0;text-align:left;rotation:-11294623fd;flip:x;z-index:251652096" from="165.05pt,1.25pt" to="171.2pt,49.35pt" strokeweight="1.5pt">
            <v:stroke endarrow="block"/>
          </v:line>
        </w:pict>
      </w:r>
      <w:r>
        <w:rPr>
          <w:noProof/>
        </w:rPr>
        <w:pict>
          <v:line id="_x0000_s1039" style="position:absolute;left:0;text-align:left;rotation:-11294623fd;flip:x;z-index:251651072" from="207.3pt,1.25pt" to="213.45pt,49.35pt" strokeweight="1.5pt">
            <v:stroke endarrow="block"/>
          </v:line>
        </w:pict>
      </w:r>
      <w:r>
        <w:rPr>
          <w:noProof/>
        </w:rPr>
        <w:pict>
          <v:line id="_x0000_s1040" style="position:absolute;left:0;text-align:left;rotation:-11294623fd;flip:x;z-index:251650048" from="124.7pt,.3pt" to="130.85pt,48.4pt" strokeweight="1.5pt">
            <v:stroke endarrow="block"/>
          </v:line>
        </w:pict>
      </w:r>
    </w:p>
    <w:p w:rsidR="003A2FC9" w:rsidRPr="00A93933" w:rsidRDefault="00EA1BEA" w:rsidP="00C109E3">
      <w:pPr>
        <w:pStyle w:val="a6"/>
        <w:spacing w:after="0" w:line="360" w:lineRule="auto"/>
        <w:ind w:firstLine="709"/>
        <w:jc w:val="both"/>
        <w:rPr>
          <w:color w:val="000000"/>
          <w:sz w:val="28"/>
          <w:szCs w:val="28"/>
        </w:rPr>
      </w:pPr>
      <w:r>
        <w:rPr>
          <w:noProof/>
        </w:rPr>
        <w:pict>
          <v:shape id="_x0000_s1041" type="#_x0000_t202" style="position:absolute;left:0;text-align:left;margin-left:90.5pt;margin-top:18.35pt;width:181pt;height:27.15pt;z-index:251660288" filled="f" stroked="f">
            <v:textbox style="mso-next-textbox:#_x0000_s1041">
              <w:txbxContent>
                <w:p w:rsidR="00FE3C2C" w:rsidRPr="00D63B65" w:rsidRDefault="00FE3C2C" w:rsidP="00985A31">
                  <w:pPr>
                    <w:jc w:val="center"/>
                    <w:rPr>
                      <w:b/>
                      <w:i/>
                      <w:sz w:val="28"/>
                      <w:szCs w:val="28"/>
                    </w:rPr>
                  </w:pPr>
                  <w:r>
                    <w:rPr>
                      <w:b/>
                      <w:i/>
                      <w:sz w:val="28"/>
                      <w:szCs w:val="28"/>
                    </w:rPr>
                    <w:t>Сигналы обратных связей</w:t>
                  </w:r>
                </w:p>
              </w:txbxContent>
            </v:textbox>
          </v:shape>
        </w:pict>
      </w:r>
    </w:p>
    <w:p w:rsidR="00BE0DCD" w:rsidRPr="00A93933" w:rsidRDefault="00BE0DCD" w:rsidP="00C109E3">
      <w:pPr>
        <w:pStyle w:val="a6"/>
        <w:spacing w:after="0" w:line="360" w:lineRule="auto"/>
        <w:ind w:firstLine="709"/>
        <w:jc w:val="both"/>
        <w:rPr>
          <w:color w:val="000000"/>
          <w:sz w:val="28"/>
          <w:szCs w:val="28"/>
        </w:rPr>
      </w:pPr>
    </w:p>
    <w:p w:rsidR="003A2FC9" w:rsidRPr="00A93933" w:rsidRDefault="00152B4B" w:rsidP="00C109E3">
      <w:pPr>
        <w:pStyle w:val="a6"/>
        <w:spacing w:after="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5</w:t>
      </w:r>
    </w:p>
    <w:p w:rsidR="00192F78" w:rsidRDefault="00192F78" w:rsidP="00C109E3">
      <w:pPr>
        <w:pStyle w:val="a6"/>
        <w:spacing w:after="0" w:line="360" w:lineRule="auto"/>
        <w:ind w:firstLine="709"/>
        <w:jc w:val="both"/>
        <w:rPr>
          <w:color w:val="000000"/>
          <w:sz w:val="28"/>
          <w:szCs w:val="28"/>
        </w:rPr>
      </w:pPr>
    </w:p>
    <w:p w:rsidR="00985A31" w:rsidRPr="00A93933" w:rsidRDefault="00985A31" w:rsidP="00C109E3">
      <w:pPr>
        <w:pStyle w:val="a6"/>
        <w:spacing w:after="0" w:line="360" w:lineRule="auto"/>
        <w:ind w:firstLine="709"/>
        <w:jc w:val="both"/>
        <w:rPr>
          <w:color w:val="000000"/>
          <w:sz w:val="28"/>
          <w:szCs w:val="28"/>
        </w:rPr>
      </w:pPr>
      <w:r w:rsidRPr="00A93933">
        <w:rPr>
          <w:color w:val="000000"/>
          <w:sz w:val="28"/>
          <w:szCs w:val="28"/>
        </w:rPr>
        <w:t xml:space="preserve">Информационный блок предназначен для сбора и обработки информации о состоянии и функционировании системы управления и </w:t>
      </w:r>
      <w:r w:rsidRPr="00A93933">
        <w:rPr>
          <w:color w:val="000000"/>
          <w:sz w:val="28"/>
          <w:szCs w:val="28"/>
        </w:rPr>
        <w:lastRenderedPageBreak/>
        <w:t>формирования управляющих сигналов. К блоку подходят сигнал рассогласования системы, сформированный из входного сигнала и сигнала основной обратной связи, а также сигналы местных обратных связей. Информационный блок содержит усилители, ограничители, логические устройства, демодуляторы, фильтры, сумматоры сигналов местных обратных связей, корректирующие устройства. В нашем случае информационный блок содержит фазочувствительный выпрямитель.</w:t>
      </w:r>
    </w:p>
    <w:p w:rsidR="0037283B" w:rsidRPr="00A93933" w:rsidRDefault="00985A31" w:rsidP="00C109E3">
      <w:pPr>
        <w:pStyle w:val="a6"/>
        <w:spacing w:after="0" w:line="360" w:lineRule="auto"/>
        <w:ind w:firstLine="709"/>
        <w:jc w:val="both"/>
        <w:rPr>
          <w:color w:val="000000"/>
          <w:sz w:val="28"/>
          <w:szCs w:val="28"/>
        </w:rPr>
      </w:pPr>
      <w:r w:rsidRPr="00A93933">
        <w:rPr>
          <w:color w:val="000000"/>
          <w:sz w:val="28"/>
          <w:szCs w:val="28"/>
        </w:rPr>
        <w:t xml:space="preserve">В свою очередь силовой блок может представлять собой усилитель мощности, работающий в линейном режиме, или импульсный усилитель мощности. </w:t>
      </w:r>
      <w:r w:rsidR="00BC7688" w:rsidRPr="00A93933">
        <w:rPr>
          <w:color w:val="000000"/>
          <w:sz w:val="28"/>
          <w:szCs w:val="28"/>
        </w:rPr>
        <w:t xml:space="preserve">Гораздо большее распространение в системах управления получили импульсные усилители мощности (ИУМ). Они используются в устройствах автоматики для регулирования большой электрической мощности при управлении исполнительными устройствами систем управления. ИУМ, выполненный на управляемых ключах, обеспечивает передачу энергии от источника питания к нагрузке. Структурная схема ИУМ представлена на рисунке </w:t>
      </w:r>
      <w:r w:rsidR="00176515" w:rsidRPr="00A93933">
        <w:rPr>
          <w:color w:val="000000"/>
          <w:sz w:val="28"/>
          <w:szCs w:val="28"/>
        </w:rPr>
        <w:t>6</w:t>
      </w:r>
      <w:r w:rsidR="00BC7688" w:rsidRPr="00A93933">
        <w:rPr>
          <w:color w:val="000000"/>
          <w:sz w:val="28"/>
          <w:szCs w:val="28"/>
        </w:rPr>
        <w:t>.</w:t>
      </w:r>
    </w:p>
    <w:p w:rsidR="00BC7688" w:rsidRPr="00A93933" w:rsidRDefault="00EA1BEA" w:rsidP="00C109E3">
      <w:pPr>
        <w:pStyle w:val="a6"/>
        <w:spacing w:after="0" w:line="360" w:lineRule="auto"/>
        <w:ind w:firstLine="709"/>
        <w:jc w:val="both"/>
        <w:rPr>
          <w:color w:val="000000"/>
          <w:sz w:val="28"/>
          <w:szCs w:val="28"/>
        </w:rPr>
      </w:pPr>
      <w:r>
        <w:rPr>
          <w:noProof/>
        </w:rPr>
        <w:pict>
          <v:shape id="_x0000_s1042" type="#_x0000_t202" style="position:absolute;left:0;text-align:left;margin-left:209.2pt;margin-top:19pt;width:135.75pt;height:54.3pt;z-index:251667456" filled="f" stroked="f">
            <v:textbox style="mso-next-textbox:#_x0000_s1042">
              <w:txbxContent>
                <w:p w:rsidR="00FE3C2C" w:rsidRPr="00D63B65" w:rsidRDefault="00FE3C2C" w:rsidP="00496C25">
                  <w:pPr>
                    <w:jc w:val="center"/>
                    <w:rPr>
                      <w:b/>
                      <w:i/>
                      <w:sz w:val="28"/>
                      <w:szCs w:val="28"/>
                    </w:rPr>
                  </w:pPr>
                  <w:r>
                    <w:rPr>
                      <w:b/>
                      <w:i/>
                      <w:sz w:val="28"/>
                      <w:szCs w:val="28"/>
                    </w:rPr>
                    <w:t>Формирователь импульсов управления</w:t>
                  </w:r>
                </w:p>
              </w:txbxContent>
            </v:textbox>
          </v:shape>
        </w:pict>
      </w:r>
      <w:r>
        <w:rPr>
          <w:noProof/>
        </w:rPr>
        <w:pict>
          <v:shape id="_x0000_s1043" type="#_x0000_t202" style="position:absolute;left:0;text-align:left;margin-left:53.3pt;margin-top:26.05pt;width:135.75pt;height:54.3pt;z-index:251666432" filled="f" stroked="f">
            <v:textbox style="mso-next-textbox:#_x0000_s1043">
              <w:txbxContent>
                <w:p w:rsidR="00FE3C2C" w:rsidRDefault="00FE3C2C" w:rsidP="00496C25">
                  <w:pPr>
                    <w:jc w:val="center"/>
                    <w:rPr>
                      <w:b/>
                      <w:i/>
                      <w:sz w:val="28"/>
                      <w:szCs w:val="28"/>
                    </w:rPr>
                  </w:pPr>
                  <w:r>
                    <w:rPr>
                      <w:b/>
                      <w:i/>
                      <w:sz w:val="28"/>
                      <w:szCs w:val="28"/>
                    </w:rPr>
                    <w:t>Импульсный</w:t>
                  </w:r>
                </w:p>
                <w:p w:rsidR="00FE3C2C" w:rsidRPr="00D63B65" w:rsidRDefault="00FE3C2C" w:rsidP="00496C25">
                  <w:pPr>
                    <w:jc w:val="center"/>
                    <w:rPr>
                      <w:b/>
                      <w:i/>
                      <w:sz w:val="28"/>
                      <w:szCs w:val="28"/>
                    </w:rPr>
                  </w:pPr>
                  <w:r>
                    <w:rPr>
                      <w:b/>
                      <w:i/>
                      <w:sz w:val="28"/>
                      <w:szCs w:val="28"/>
                    </w:rPr>
                    <w:t xml:space="preserve"> модулятор</w:t>
                  </w:r>
                </w:p>
              </w:txbxContent>
            </v:textbox>
          </v:shape>
        </w:pict>
      </w:r>
      <w:r>
        <w:rPr>
          <w:noProof/>
        </w:rPr>
        <w:pict>
          <v:rect id="_x0000_s1044" style="position:absolute;left:0;text-align:left;margin-left:214.2pt;margin-top:24pt;width:126pt;height:45pt;z-index:251663360" strokeweight="2pt"/>
        </w:pict>
      </w:r>
      <w:r>
        <w:rPr>
          <w:noProof/>
        </w:rPr>
        <w:pict>
          <v:rect id="_x0000_s1045" style="position:absolute;left:0;text-align:left;margin-left:59.45pt;margin-top:24pt;width:126pt;height:45pt;z-index:251662336" strokeweight="2pt"/>
        </w:pict>
      </w:r>
    </w:p>
    <w:p w:rsidR="00BC7688" w:rsidRPr="00A93933" w:rsidRDefault="00EA1BEA" w:rsidP="00C109E3">
      <w:pPr>
        <w:pStyle w:val="a6"/>
        <w:spacing w:after="0" w:line="360" w:lineRule="auto"/>
        <w:ind w:firstLine="709"/>
        <w:jc w:val="both"/>
        <w:rPr>
          <w:color w:val="000000"/>
          <w:sz w:val="28"/>
          <w:szCs w:val="28"/>
        </w:rPr>
      </w:pPr>
      <w:r>
        <w:rPr>
          <w:noProof/>
        </w:rPr>
        <w:pict>
          <v:line id="_x0000_s1046" style="position:absolute;left:0;text-align:left;z-index:251665408" from="185.85pt,17pt" to="213pt,17pt" strokeweight="2pt">
            <v:stroke endarrow="block"/>
          </v:line>
        </w:pict>
      </w:r>
      <w:r>
        <w:rPr>
          <w:noProof/>
        </w:rPr>
        <w:pict>
          <v:line id="_x0000_s1047" style="position:absolute;left:0;text-align:left;z-index:251664384" from="22.1pt,17pt" to="58.3pt,17pt" strokeweight="2pt">
            <v:stroke endarrow="block"/>
          </v:line>
        </w:pict>
      </w:r>
    </w:p>
    <w:p w:rsidR="00BC7688" w:rsidRPr="00A93933" w:rsidRDefault="00BC7688" w:rsidP="00C109E3">
      <w:pPr>
        <w:pStyle w:val="a6"/>
        <w:spacing w:after="0" w:line="360" w:lineRule="auto"/>
        <w:ind w:firstLine="709"/>
        <w:jc w:val="both"/>
        <w:rPr>
          <w:color w:val="000000"/>
          <w:sz w:val="28"/>
          <w:szCs w:val="28"/>
        </w:rPr>
      </w:pPr>
    </w:p>
    <w:p w:rsidR="00192F78" w:rsidRDefault="00192F78" w:rsidP="00C109E3">
      <w:pPr>
        <w:pStyle w:val="a6"/>
        <w:spacing w:after="0" w:line="360" w:lineRule="auto"/>
        <w:ind w:firstLine="709"/>
        <w:jc w:val="both"/>
        <w:rPr>
          <w:color w:val="000000"/>
          <w:sz w:val="28"/>
          <w:szCs w:val="28"/>
        </w:rPr>
      </w:pPr>
    </w:p>
    <w:p w:rsidR="00BC7688" w:rsidRPr="00A93933" w:rsidRDefault="00CC1F4D" w:rsidP="00C109E3">
      <w:pPr>
        <w:pStyle w:val="a6"/>
        <w:spacing w:after="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6</w:t>
      </w:r>
    </w:p>
    <w:p w:rsidR="00192F78" w:rsidRDefault="00192F78" w:rsidP="00C109E3">
      <w:pPr>
        <w:pStyle w:val="a6"/>
        <w:spacing w:after="0" w:line="360" w:lineRule="auto"/>
        <w:ind w:firstLine="709"/>
        <w:jc w:val="both"/>
        <w:rPr>
          <w:color w:val="000000"/>
          <w:sz w:val="28"/>
          <w:szCs w:val="28"/>
        </w:rPr>
      </w:pPr>
    </w:p>
    <w:p w:rsidR="00BE0DCD" w:rsidRPr="00A93933" w:rsidRDefault="00BE0DCD" w:rsidP="00C109E3">
      <w:pPr>
        <w:pStyle w:val="a6"/>
        <w:spacing w:after="0" w:line="360" w:lineRule="auto"/>
        <w:ind w:firstLine="709"/>
        <w:jc w:val="both"/>
        <w:rPr>
          <w:color w:val="000000"/>
          <w:sz w:val="28"/>
        </w:rPr>
      </w:pPr>
      <w:r w:rsidRPr="00A93933">
        <w:rPr>
          <w:color w:val="000000"/>
          <w:sz w:val="28"/>
          <w:szCs w:val="28"/>
        </w:rPr>
        <w:t>Импульсный модулятор преобразует непрерывный сигнал в импульсный. В случае использования силовых транзисторных ключей применяется чаще всего широтно-импульсный модулятор.</w:t>
      </w:r>
    </w:p>
    <w:p w:rsidR="00496C25" w:rsidRPr="00A93933" w:rsidRDefault="00BE0DCD" w:rsidP="00C109E3">
      <w:pPr>
        <w:pStyle w:val="a6"/>
        <w:spacing w:after="0" w:line="360" w:lineRule="auto"/>
        <w:ind w:firstLine="709"/>
        <w:jc w:val="both"/>
        <w:rPr>
          <w:color w:val="000000"/>
          <w:sz w:val="28"/>
          <w:szCs w:val="28"/>
        </w:rPr>
      </w:pPr>
      <w:r w:rsidRPr="00A93933">
        <w:rPr>
          <w:color w:val="000000"/>
          <w:sz w:val="28"/>
          <w:szCs w:val="28"/>
        </w:rPr>
        <w:t xml:space="preserve">Формирователь импульсов (ФИУ) представляет собой предварительный усилитель мощности, обеспечивающий переключение ключей, однако этим не исчерпываются его функции. Здесь импульсы формируются не только по амплитуде, но и по форме, выполняются интеллектуальные функции по диагностике блока силовых ключей и их </w:t>
      </w:r>
      <w:r w:rsidRPr="00A93933">
        <w:rPr>
          <w:color w:val="000000"/>
          <w:sz w:val="28"/>
          <w:szCs w:val="28"/>
        </w:rPr>
        <w:lastRenderedPageBreak/>
        <w:t>защите. Кроме того, в этом устройстве осуществляется гальваническая развязка маломощной и силовой частей системы управления.</w:t>
      </w:r>
    </w:p>
    <w:p w:rsidR="00BE0DCD" w:rsidRPr="00A93933" w:rsidRDefault="00BE0DCD" w:rsidP="00C109E3">
      <w:pPr>
        <w:pStyle w:val="a6"/>
        <w:spacing w:after="0" w:line="360" w:lineRule="auto"/>
        <w:ind w:firstLine="709"/>
        <w:jc w:val="both"/>
        <w:rPr>
          <w:color w:val="000000"/>
          <w:sz w:val="28"/>
          <w:szCs w:val="28"/>
        </w:rPr>
      </w:pPr>
      <w:r w:rsidRPr="00A93933">
        <w:rPr>
          <w:color w:val="000000"/>
          <w:sz w:val="28"/>
          <w:szCs w:val="28"/>
        </w:rPr>
        <w:t>Блок силовых ключей может содержать один или более ключей в зависимости от выбранной схемы включения исполнительного элемента</w:t>
      </w:r>
      <w:r w:rsidR="00C147F5" w:rsidRPr="00A93933">
        <w:rPr>
          <w:color w:val="000000"/>
          <w:sz w:val="28"/>
          <w:szCs w:val="28"/>
        </w:rPr>
        <w:t xml:space="preserve"> (полумостовая и мостовая)</w:t>
      </w:r>
      <w:r w:rsidRPr="00A93933">
        <w:rPr>
          <w:color w:val="000000"/>
          <w:sz w:val="28"/>
          <w:szCs w:val="28"/>
        </w:rPr>
        <w:t>.</w:t>
      </w:r>
    </w:p>
    <w:p w:rsidR="00BE0DCD" w:rsidRDefault="00934B9B" w:rsidP="00C109E3">
      <w:pPr>
        <w:pStyle w:val="a6"/>
        <w:spacing w:after="0" w:line="360" w:lineRule="auto"/>
        <w:ind w:firstLine="709"/>
        <w:jc w:val="both"/>
        <w:rPr>
          <w:color w:val="000000"/>
          <w:sz w:val="28"/>
          <w:szCs w:val="28"/>
        </w:rPr>
      </w:pPr>
      <w:r w:rsidRPr="00A93933">
        <w:rPr>
          <w:color w:val="000000"/>
          <w:sz w:val="28"/>
          <w:szCs w:val="28"/>
        </w:rPr>
        <w:t>В нашем случае для управления двигателем постоянного тока с учетом реверса используется мостовая схема включ</w:t>
      </w:r>
      <w:r w:rsidR="00CC1F4D" w:rsidRPr="00A93933">
        <w:rPr>
          <w:color w:val="000000"/>
          <w:sz w:val="28"/>
          <w:szCs w:val="28"/>
        </w:rPr>
        <w:t xml:space="preserve">ения, изображенная на рисунке </w:t>
      </w:r>
      <w:r w:rsidR="00176515" w:rsidRPr="00A93933">
        <w:rPr>
          <w:color w:val="000000"/>
          <w:sz w:val="28"/>
          <w:szCs w:val="28"/>
        </w:rPr>
        <w:t>7</w:t>
      </w:r>
      <w:r w:rsidRPr="00A93933">
        <w:rPr>
          <w:color w:val="000000"/>
          <w:sz w:val="28"/>
          <w:szCs w:val="28"/>
        </w:rPr>
        <w:t>:</w:t>
      </w:r>
    </w:p>
    <w:p w:rsidR="00192F78" w:rsidRPr="00A93933" w:rsidRDefault="00192F78" w:rsidP="00C109E3">
      <w:pPr>
        <w:pStyle w:val="a6"/>
        <w:spacing w:after="0" w:line="360" w:lineRule="auto"/>
        <w:ind w:firstLine="709"/>
        <w:jc w:val="both"/>
        <w:rPr>
          <w:color w:val="000000"/>
          <w:sz w:val="28"/>
          <w:szCs w:val="28"/>
        </w:rPr>
      </w:pPr>
    </w:p>
    <w:p w:rsidR="00934B9B" w:rsidRPr="00A93933" w:rsidRDefault="00EA1BEA" w:rsidP="00C109E3">
      <w:pPr>
        <w:pStyle w:val="a9"/>
        <w:spacing w:before="0" w:beforeAutospacing="0" w:after="0" w:afterAutospacing="0" w:line="360" w:lineRule="auto"/>
        <w:ind w:firstLine="709"/>
        <w:jc w:val="both"/>
        <w:rPr>
          <w:color w:val="000000"/>
          <w:sz w:val="28"/>
        </w:rPr>
      </w:pPr>
      <w:r>
        <w:rPr>
          <w:color w:val="000000"/>
          <w:sz w:val="28"/>
        </w:rPr>
        <w:pict>
          <v:shape id="_x0000_i1113" type="#_x0000_t75" style="width:348.75pt;height:160.5pt">
            <v:imagedata r:id="rId86" o:title=""/>
          </v:shape>
        </w:pict>
      </w:r>
    </w:p>
    <w:p w:rsidR="00934B9B" w:rsidRPr="00A93933" w:rsidRDefault="00CC1F4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7</w:t>
      </w:r>
    </w:p>
    <w:p w:rsidR="00192F78" w:rsidRDefault="00192F78" w:rsidP="00C109E3">
      <w:pPr>
        <w:pStyle w:val="a9"/>
        <w:spacing w:before="0" w:beforeAutospacing="0" w:after="0" w:afterAutospacing="0" w:line="360" w:lineRule="auto"/>
        <w:ind w:firstLine="709"/>
        <w:jc w:val="both"/>
        <w:rPr>
          <w:color w:val="000000"/>
          <w:sz w:val="28"/>
          <w:szCs w:val="28"/>
        </w:rPr>
      </w:pPr>
    </w:p>
    <w:p w:rsidR="00C00E26" w:rsidRPr="00A93933" w:rsidRDefault="00934B9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Мостовая схема включения двигателя постоянного тока содержит один источник питания и четыре ключа. Ключи открываются попарно: VT1 и VT4, VT2 и VT3. При этом ток через двигатель течет, то в одном, то в другом направлении. </w:t>
      </w:r>
      <w:r w:rsidR="00C00E26" w:rsidRPr="00A93933">
        <w:rPr>
          <w:color w:val="000000"/>
          <w:sz w:val="28"/>
          <w:szCs w:val="28"/>
        </w:rPr>
        <w:t>Диоды VD1</w:t>
      </w:r>
      <w:r w:rsidR="00C109E3" w:rsidRPr="00A93933">
        <w:rPr>
          <w:color w:val="000000"/>
          <w:sz w:val="28"/>
          <w:szCs w:val="28"/>
        </w:rPr>
        <w:t>-V</w:t>
      </w:r>
      <w:r w:rsidR="00C00E26" w:rsidRPr="00A93933">
        <w:rPr>
          <w:color w:val="000000"/>
          <w:sz w:val="28"/>
          <w:szCs w:val="28"/>
        </w:rPr>
        <w:t>D4 осуществляют шунтирование нагрузки на интервале выключенного состояния ключа.</w:t>
      </w:r>
    </w:p>
    <w:p w:rsidR="00712AF6" w:rsidRPr="00A93933" w:rsidRDefault="00C147F5"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Электродвигатель представляет собой RL – нагрузку. Будем полагать, что постоянная времени RL – нагрузки </w:t>
      </w:r>
      <w:r w:rsidR="00EA1BEA">
        <w:rPr>
          <w:color w:val="000000"/>
          <w:position w:val="-30"/>
          <w:sz w:val="28"/>
          <w:szCs w:val="28"/>
        </w:rPr>
        <w:pict>
          <v:shape id="_x0000_i1114" type="#_x0000_t75" style="width:48pt;height:35.25pt">
            <v:imagedata r:id="rId87" o:title=""/>
          </v:shape>
        </w:pict>
      </w:r>
      <w:r w:rsidRPr="00A93933">
        <w:rPr>
          <w:color w:val="000000"/>
          <w:sz w:val="28"/>
          <w:szCs w:val="28"/>
        </w:rPr>
        <w:t xml:space="preserve"> существенно больше периода коммутации транзистора </w:t>
      </w:r>
      <w:r w:rsidR="00EA1BEA">
        <w:rPr>
          <w:color w:val="000000"/>
          <w:position w:val="-10"/>
          <w:sz w:val="28"/>
          <w:szCs w:val="28"/>
        </w:rPr>
        <w:pict>
          <v:shape id="_x0000_i1115" type="#_x0000_t75" style="width:42.75pt;height:17.25pt">
            <v:imagedata r:id="rId88" o:title=""/>
          </v:shape>
        </w:pict>
      </w:r>
      <w:r w:rsidRPr="00A93933">
        <w:rPr>
          <w:color w:val="000000"/>
          <w:sz w:val="28"/>
          <w:szCs w:val="28"/>
        </w:rPr>
        <w:t xml:space="preserve">. Это позволяет считать </w:t>
      </w:r>
      <w:r w:rsidR="00712AF6" w:rsidRPr="00A93933">
        <w:rPr>
          <w:color w:val="000000"/>
          <w:sz w:val="28"/>
          <w:szCs w:val="28"/>
        </w:rPr>
        <w:t xml:space="preserve">изменения тока индуктивности </w:t>
      </w:r>
      <w:r w:rsidR="00EA1BEA">
        <w:rPr>
          <w:color w:val="000000"/>
          <w:position w:val="-10"/>
          <w:sz w:val="28"/>
          <w:szCs w:val="28"/>
        </w:rPr>
        <w:pict>
          <v:shape id="_x0000_i1116" type="#_x0000_t75" style="width:17.25pt;height:17.25pt">
            <v:imagedata r:id="rId89" o:title=""/>
          </v:shape>
        </w:pict>
      </w:r>
      <w:r w:rsidRPr="00A93933">
        <w:rPr>
          <w:color w:val="000000"/>
          <w:sz w:val="28"/>
          <w:szCs w:val="28"/>
        </w:rPr>
        <w:t xml:space="preserve"> </w:t>
      </w:r>
      <w:r w:rsidR="00712AF6" w:rsidRPr="00A93933">
        <w:rPr>
          <w:color w:val="000000"/>
          <w:sz w:val="28"/>
          <w:szCs w:val="28"/>
        </w:rPr>
        <w:t xml:space="preserve">практически линейными, а сами эти изменения существенно меньшими среднего значения тока в нагрузке. Напряжение на нагрузке при этом имеет прямоугольную форму. Регулирование мощности </w:t>
      </w:r>
      <w:r w:rsidR="00712AF6" w:rsidRPr="00A93933">
        <w:rPr>
          <w:color w:val="000000"/>
          <w:sz w:val="28"/>
          <w:szCs w:val="28"/>
        </w:rPr>
        <w:lastRenderedPageBreak/>
        <w:t xml:space="preserve">осуществляется с помощью регулирования относительной длительности выходных импульсов, то есть </w:t>
      </w:r>
      <w:r w:rsidR="001B3724" w:rsidRPr="00A93933">
        <w:rPr>
          <w:color w:val="000000"/>
          <w:sz w:val="28"/>
          <w:szCs w:val="28"/>
        </w:rPr>
        <w:t xml:space="preserve">изменением коэффициента заполнения </w:t>
      </w:r>
      <w:r w:rsidR="00EA1BEA">
        <w:rPr>
          <w:color w:val="000000"/>
          <w:position w:val="-12"/>
          <w:sz w:val="28"/>
          <w:szCs w:val="28"/>
        </w:rPr>
        <w:pict>
          <v:shape id="_x0000_i1117" type="#_x0000_t75" style="width:17.25pt;height:18pt">
            <v:imagedata r:id="rId90" o:title=""/>
          </v:shape>
        </w:pict>
      </w:r>
      <w:r w:rsidR="00712AF6" w:rsidRPr="00A93933">
        <w:rPr>
          <w:color w:val="000000"/>
          <w:sz w:val="28"/>
          <w:szCs w:val="28"/>
        </w:rPr>
        <w:t>.</w:t>
      </w:r>
    </w:p>
    <w:p w:rsidR="00C147F5" w:rsidRDefault="00BA049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В третьем импульсном </w:t>
      </w:r>
      <w:r w:rsidR="00C147F5" w:rsidRPr="00A93933">
        <w:rPr>
          <w:color w:val="000000"/>
          <w:sz w:val="28"/>
          <w:szCs w:val="28"/>
        </w:rPr>
        <w:t xml:space="preserve">режиме питание нагрузки осуществляется прямоугольным переменным напряжением. </w:t>
      </w:r>
      <w:r w:rsidRPr="00A93933">
        <w:rPr>
          <w:color w:val="000000"/>
          <w:sz w:val="28"/>
          <w:szCs w:val="28"/>
        </w:rPr>
        <w:t>В</w:t>
      </w:r>
      <w:r w:rsidR="00C147F5" w:rsidRPr="00A93933">
        <w:rPr>
          <w:color w:val="000000"/>
          <w:sz w:val="28"/>
          <w:szCs w:val="28"/>
        </w:rPr>
        <w:t xml:space="preserve"> этом случае существуют интервалы, на которых напряжение в нагрузке равно нулю. На рисунке </w:t>
      </w:r>
      <w:r w:rsidR="00176515" w:rsidRPr="00A93933">
        <w:rPr>
          <w:color w:val="000000"/>
          <w:sz w:val="28"/>
          <w:szCs w:val="28"/>
        </w:rPr>
        <w:t>8</w:t>
      </w:r>
      <w:r w:rsidR="00C147F5" w:rsidRPr="00A93933">
        <w:rPr>
          <w:color w:val="000000"/>
          <w:sz w:val="28"/>
          <w:szCs w:val="28"/>
        </w:rPr>
        <w:t xml:space="preserve"> показаны временные диаграммы напряжения нагрузки.</w:t>
      </w:r>
    </w:p>
    <w:p w:rsidR="00192F78" w:rsidRPr="00A93933" w:rsidRDefault="00192F78" w:rsidP="00C109E3">
      <w:pPr>
        <w:pStyle w:val="a9"/>
        <w:spacing w:before="0" w:beforeAutospacing="0" w:after="0" w:afterAutospacing="0" w:line="360" w:lineRule="auto"/>
        <w:ind w:firstLine="709"/>
        <w:jc w:val="both"/>
        <w:rPr>
          <w:color w:val="000000"/>
          <w:sz w:val="28"/>
          <w:szCs w:val="28"/>
        </w:rPr>
      </w:pPr>
    </w:p>
    <w:p w:rsidR="00C147F5" w:rsidRPr="00A93933" w:rsidRDefault="00EA1BEA" w:rsidP="00C109E3">
      <w:pPr>
        <w:pStyle w:val="a9"/>
        <w:spacing w:before="0" w:beforeAutospacing="0" w:after="0" w:afterAutospacing="0" w:line="360" w:lineRule="auto"/>
        <w:ind w:firstLine="709"/>
        <w:jc w:val="both"/>
        <w:rPr>
          <w:color w:val="000000"/>
          <w:sz w:val="28"/>
          <w:szCs w:val="28"/>
        </w:rPr>
      </w:pPr>
      <w:r>
        <w:rPr>
          <w:color w:val="000000"/>
          <w:sz w:val="28"/>
          <w:szCs w:val="28"/>
        </w:rPr>
        <w:pict>
          <v:shape id="_x0000_i1118" type="#_x0000_t75" style="width:313.5pt;height:177pt">
            <v:imagedata r:id="rId91" o:title=""/>
          </v:shape>
        </w:pict>
      </w:r>
    </w:p>
    <w:p w:rsidR="00C147F5" w:rsidRPr="00A93933" w:rsidRDefault="00CC1F4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8</w:t>
      </w:r>
    </w:p>
    <w:p w:rsidR="00192F78" w:rsidRDefault="00192F78" w:rsidP="00C109E3">
      <w:pPr>
        <w:pStyle w:val="a9"/>
        <w:spacing w:before="0" w:beforeAutospacing="0" w:after="0" w:afterAutospacing="0" w:line="360" w:lineRule="auto"/>
        <w:ind w:firstLine="709"/>
        <w:jc w:val="both"/>
        <w:rPr>
          <w:color w:val="000000"/>
          <w:sz w:val="28"/>
          <w:szCs w:val="28"/>
        </w:rPr>
      </w:pPr>
    </w:p>
    <w:p w:rsidR="00BA049F" w:rsidRDefault="00BA049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Данный режим имеет практическое значение при </w:t>
      </w:r>
      <w:r w:rsidR="00EA1BEA">
        <w:rPr>
          <w:color w:val="000000"/>
          <w:position w:val="-10"/>
          <w:sz w:val="28"/>
          <w:szCs w:val="28"/>
        </w:rPr>
        <w:pict>
          <v:shape id="_x0000_i1119" type="#_x0000_t75" style="width:42.75pt;height:17.25pt">
            <v:imagedata r:id="rId92" o:title=""/>
          </v:shape>
        </w:pict>
      </w:r>
      <w:r w:rsidRPr="00A93933">
        <w:rPr>
          <w:color w:val="000000"/>
          <w:sz w:val="28"/>
          <w:szCs w:val="28"/>
        </w:rPr>
        <w:t xml:space="preserve"> и </w:t>
      </w:r>
      <w:r w:rsidR="00EA1BEA">
        <w:rPr>
          <w:color w:val="000000"/>
          <w:position w:val="-10"/>
          <w:sz w:val="28"/>
          <w:szCs w:val="28"/>
        </w:rPr>
        <w:pict>
          <v:shape id="_x0000_i1120" type="#_x0000_t75" style="width:51.75pt;height:17.25pt">
            <v:imagedata r:id="rId93" o:title=""/>
          </v:shape>
        </w:pict>
      </w:r>
      <w:r w:rsidRPr="00A93933">
        <w:rPr>
          <w:color w:val="000000"/>
          <w:sz w:val="28"/>
          <w:szCs w:val="28"/>
        </w:rPr>
        <w:t>, то есть для случая, когда постоянная составляющая напряжения нагрузки равна нулю. При этом осуществляется регулирование мощности первой выходного напряжения. Разложив в ряд напряжение, форма которого показана на рисунке 5, получим выражение первой гармоники выходного напряжения:</w:t>
      </w:r>
    </w:p>
    <w:p w:rsidR="00192F78" w:rsidRPr="00A93933" w:rsidRDefault="00192F78" w:rsidP="00C109E3">
      <w:pPr>
        <w:pStyle w:val="a9"/>
        <w:spacing w:before="0" w:beforeAutospacing="0" w:after="0" w:afterAutospacing="0" w:line="360" w:lineRule="auto"/>
        <w:ind w:firstLine="709"/>
        <w:jc w:val="both"/>
        <w:rPr>
          <w:color w:val="000000"/>
          <w:sz w:val="28"/>
          <w:szCs w:val="28"/>
        </w:rPr>
      </w:pPr>
    </w:p>
    <w:p w:rsidR="00BA049F"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24"/>
          <w:sz w:val="28"/>
          <w:szCs w:val="28"/>
        </w:rPr>
        <w:pict>
          <v:shape id="_x0000_i1121" type="#_x0000_t75" style="width:111.75pt;height:51.75pt">
            <v:imagedata r:id="rId94" o:title=""/>
          </v:shape>
        </w:pict>
      </w:r>
      <w:r w:rsidR="004C3948" w:rsidRPr="00A93933">
        <w:rPr>
          <w:color w:val="000000"/>
          <w:sz w:val="28"/>
          <w:szCs w:val="28"/>
        </w:rPr>
        <w:t>,</w:t>
      </w:r>
    </w:p>
    <w:p w:rsidR="00192F78" w:rsidRDefault="00192F78" w:rsidP="00C109E3">
      <w:pPr>
        <w:pStyle w:val="a9"/>
        <w:spacing w:before="0" w:beforeAutospacing="0" w:after="0" w:afterAutospacing="0" w:line="360" w:lineRule="auto"/>
        <w:ind w:firstLine="709"/>
        <w:jc w:val="both"/>
        <w:rPr>
          <w:color w:val="000000"/>
          <w:sz w:val="28"/>
          <w:szCs w:val="28"/>
        </w:rPr>
      </w:pPr>
    </w:p>
    <w:p w:rsidR="00BA049F" w:rsidRPr="00A93933" w:rsidRDefault="004C3948"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где </w:t>
      </w:r>
      <w:r w:rsidR="00EA1BEA">
        <w:rPr>
          <w:color w:val="000000"/>
          <w:position w:val="-24"/>
          <w:sz w:val="28"/>
          <w:szCs w:val="28"/>
        </w:rPr>
        <w:pict>
          <v:shape id="_x0000_i1122" type="#_x0000_t75" style="width:51pt;height:32.25pt">
            <v:imagedata r:id="rId95" o:title=""/>
          </v:shape>
        </w:pict>
      </w:r>
      <w:r w:rsidRPr="00A93933">
        <w:rPr>
          <w:color w:val="000000"/>
          <w:sz w:val="28"/>
          <w:szCs w:val="28"/>
        </w:rPr>
        <w:t>.</w:t>
      </w:r>
    </w:p>
    <w:p w:rsidR="00BA049F" w:rsidRPr="00A93933" w:rsidRDefault="00BA049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В третьем ИР частота первой гармоники напряжения и тока в нагрузке равна частоте следования импульсов питающего напряжения.</w:t>
      </w:r>
    </w:p>
    <w:p w:rsidR="001D65BE" w:rsidRDefault="001D65BE"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lastRenderedPageBreak/>
        <w:t>Рассмотрим более подробно структурную схему, показанную на ри</w:t>
      </w:r>
      <w:r w:rsidR="00CC1F4D" w:rsidRPr="00A93933">
        <w:rPr>
          <w:color w:val="000000"/>
          <w:sz w:val="28"/>
          <w:szCs w:val="28"/>
        </w:rPr>
        <w:t xml:space="preserve">сунке </w:t>
      </w:r>
      <w:r w:rsidRPr="00A93933">
        <w:rPr>
          <w:color w:val="000000"/>
          <w:sz w:val="28"/>
          <w:szCs w:val="28"/>
        </w:rPr>
        <w:t xml:space="preserve">5. </w:t>
      </w:r>
      <w:r w:rsidR="0021320C" w:rsidRPr="00A93933">
        <w:rPr>
          <w:color w:val="000000"/>
          <w:sz w:val="28"/>
          <w:szCs w:val="28"/>
        </w:rPr>
        <w:t xml:space="preserve">Дальнейший расчет ШИП на полевых транзисторах проводится по блокам, согласно </w:t>
      </w:r>
      <w:r w:rsidRPr="00A93933">
        <w:rPr>
          <w:color w:val="000000"/>
          <w:sz w:val="28"/>
          <w:szCs w:val="28"/>
        </w:rPr>
        <w:t>структур</w:t>
      </w:r>
      <w:r w:rsidR="0021320C" w:rsidRPr="00A93933">
        <w:rPr>
          <w:color w:val="000000"/>
          <w:sz w:val="28"/>
          <w:szCs w:val="28"/>
        </w:rPr>
        <w:t>ной</w:t>
      </w:r>
      <w:r w:rsidRPr="00A93933">
        <w:rPr>
          <w:color w:val="000000"/>
          <w:sz w:val="28"/>
          <w:szCs w:val="28"/>
        </w:rPr>
        <w:t xml:space="preserve"> схе</w:t>
      </w:r>
      <w:r w:rsidR="0021320C" w:rsidRPr="00A93933">
        <w:rPr>
          <w:color w:val="000000"/>
          <w:sz w:val="28"/>
          <w:szCs w:val="28"/>
        </w:rPr>
        <w:t>ме</w:t>
      </w:r>
      <w:r w:rsidRPr="00A93933">
        <w:rPr>
          <w:color w:val="000000"/>
          <w:sz w:val="28"/>
          <w:szCs w:val="28"/>
        </w:rPr>
        <w:t xml:space="preserve"> и времен</w:t>
      </w:r>
      <w:r w:rsidR="0021320C" w:rsidRPr="00A93933">
        <w:rPr>
          <w:color w:val="000000"/>
          <w:sz w:val="28"/>
          <w:szCs w:val="28"/>
        </w:rPr>
        <w:t>ным</w:t>
      </w:r>
      <w:r w:rsidRPr="00A93933">
        <w:rPr>
          <w:color w:val="000000"/>
          <w:sz w:val="28"/>
          <w:szCs w:val="28"/>
        </w:rPr>
        <w:t xml:space="preserve"> диаграм</w:t>
      </w:r>
      <w:r w:rsidR="0021320C" w:rsidRPr="00A93933">
        <w:rPr>
          <w:color w:val="000000"/>
          <w:sz w:val="28"/>
          <w:szCs w:val="28"/>
        </w:rPr>
        <w:t>мам</w:t>
      </w:r>
      <w:r w:rsidRPr="00A93933">
        <w:rPr>
          <w:color w:val="000000"/>
          <w:sz w:val="28"/>
          <w:szCs w:val="28"/>
        </w:rPr>
        <w:t xml:space="preserve"> работы широтно-импульсного преобразователя с ключами на полевых транзисторах для реализации третьего ИР управления двигателем постоян</w:t>
      </w:r>
      <w:r w:rsidR="0021320C" w:rsidRPr="00A93933">
        <w:rPr>
          <w:color w:val="000000"/>
          <w:sz w:val="28"/>
          <w:szCs w:val="28"/>
        </w:rPr>
        <w:t>ного то</w:t>
      </w:r>
      <w:r w:rsidR="00CC1F4D" w:rsidRPr="00A93933">
        <w:rPr>
          <w:color w:val="000000"/>
          <w:sz w:val="28"/>
          <w:szCs w:val="28"/>
        </w:rPr>
        <w:t xml:space="preserve">ка, представленной на рисунке </w:t>
      </w:r>
      <w:r w:rsidR="00176515" w:rsidRPr="00A93933">
        <w:rPr>
          <w:color w:val="000000"/>
          <w:sz w:val="28"/>
          <w:szCs w:val="28"/>
        </w:rPr>
        <w:t>9</w:t>
      </w:r>
      <w:r w:rsidR="0021320C" w:rsidRPr="00A93933">
        <w:rPr>
          <w:color w:val="000000"/>
          <w:sz w:val="28"/>
          <w:szCs w:val="28"/>
        </w:rPr>
        <w:t>.</w:t>
      </w:r>
    </w:p>
    <w:p w:rsidR="00192F78" w:rsidRPr="00A93933" w:rsidRDefault="00192F78" w:rsidP="00C109E3">
      <w:pPr>
        <w:pStyle w:val="a9"/>
        <w:spacing w:before="0" w:beforeAutospacing="0" w:after="0" w:afterAutospacing="0" w:line="360" w:lineRule="auto"/>
        <w:ind w:firstLine="709"/>
        <w:jc w:val="both"/>
        <w:rPr>
          <w:color w:val="000000"/>
          <w:sz w:val="28"/>
          <w:szCs w:val="28"/>
        </w:rPr>
      </w:pPr>
    </w:p>
    <w:p w:rsidR="001D65BE" w:rsidRPr="00A93933" w:rsidRDefault="00EA1BEA" w:rsidP="00C109E3">
      <w:pPr>
        <w:pStyle w:val="a9"/>
        <w:spacing w:before="0" w:beforeAutospacing="0" w:after="0" w:afterAutospacing="0" w:line="360" w:lineRule="auto"/>
        <w:ind w:firstLine="709"/>
        <w:jc w:val="both"/>
        <w:rPr>
          <w:color w:val="000000"/>
          <w:sz w:val="28"/>
          <w:szCs w:val="28"/>
        </w:rPr>
      </w:pPr>
      <w:r>
        <w:rPr>
          <w:noProof/>
        </w:rPr>
        <w:pict>
          <v:group id="_x0000_s1048" style="position:absolute;left:0;text-align:left;margin-left:8.05pt;margin-top:38.55pt;width:300.65pt;height:353.95pt;z-index:251668480" coordorigin="1012,5610" coordsize="6013,7079">
            <v:rect id="_x0000_s1049" style="position:absolute;left:3023;top:5610;width:1267;height:543" strokeweight="2pt"/>
            <v:rect id="_x0000_s1050" style="position:absolute;left:1756;top:6837;width:1267;height:543" strokeweight="2pt"/>
            <v:rect id="_x0000_s1051" style="position:absolute;left:4290;top:6837;width:1267;height:543" strokeweight="2pt"/>
            <v:rect id="_x0000_s1052" style="position:absolute;left:1756;top:8466;width:1267;height:543" strokeweight="2pt"/>
            <v:rect id="_x0000_s1053" style="position:absolute;left:4290;top:8485;width:1267;height:543" strokeweight="2pt"/>
            <v:rect id="_x0000_s1054" style="position:absolute;left:1756;top:11583;width:1267;height:543" strokeweight="2pt"/>
            <v:rect id="_x0000_s1055" style="position:absolute;left:1756;top:10316;width:1267;height:543" strokeweight="2pt"/>
            <v:rect id="_x0000_s1056" style="position:absolute;left:4290;top:11583;width:1267;height:543" strokeweight="2pt"/>
            <v:rect id="_x0000_s1057" style="position:absolute;left:4290;top:10296;width:1267;height:543" strokeweight="2pt"/>
            <v:line id="_x0000_s1058" style="position:absolute" from="5758,5874" to="7025,5874" strokeweight="2pt">
              <v:stroke endarrow="block"/>
            </v:line>
            <v:line id="_x0000_s1059" style="position:absolute" from="5738,7118" to="7005,7118" strokeweight="2pt">
              <v:stroke endarrow="block"/>
            </v:line>
            <v:line id="_x0000_s1060" style="position:absolute" from="5738,8650" to="6281,8650" strokeweight="2pt"/>
            <v:line id="_x0000_s1061" style="position:absolute" from="6281,8067" to="6281,9153" strokeweight="2pt"/>
            <v:line id="_x0000_s1062" style="position:absolute" from="6281,8067" to="7005,8067" strokeweight="2pt">
              <v:stroke endarrow="block"/>
            </v:line>
            <v:line id="_x0000_s1063" style="position:absolute" from="6281,9173" to="7005,9173" strokeweight="2pt">
              <v:stroke endarrow="block"/>
            </v:line>
            <v:line id="_x0000_s1064" style="position:absolute" from="5738,10556" to="6281,10556" strokeweight="2pt"/>
            <v:line id="_x0000_s1065" style="position:absolute" from="6281,10013" to="6281,11099" strokeweight="2pt"/>
            <v:line id="_x0000_s1066" style="position:absolute" from="6281,11099" to="7005,11099" strokeweight="2pt">
              <v:stroke endarrow="block"/>
            </v:line>
            <v:line id="_x0000_s1067" style="position:absolute" from="6281,10013" to="7005,10013" strokeweight="2pt">
              <v:stroke endarrow="block"/>
            </v:line>
            <v:line id="_x0000_s1068" style="position:absolute" from="3663,6153" to="3663,6515" strokeweight="2pt"/>
            <v:line id="_x0000_s1069" style="position:absolute" from="2400,6515" to="4934,6515" strokeweight="2pt"/>
            <v:line id="_x0000_s1070" style="position:absolute" from="4954,6515" to="4954,6877" strokeweight="2pt">
              <v:stroke endarrow="block"/>
            </v:line>
            <v:line id="_x0000_s1071" style="position:absolute" from="2399,6515" to="2399,6877" strokeweight="2pt">
              <v:stroke endarrow="block"/>
            </v:line>
            <v:line id="_x0000_s1072" style="position:absolute" from="5313,7400" to="5313,8486" strokeweight="2pt">
              <v:stroke endarrow="block"/>
            </v:line>
            <v:line id="_x0000_s1073" style="position:absolute" from="2781,7400" to="2781,8486" strokeweight="2pt">
              <v:stroke endarrow="block"/>
            </v:line>
            <v:line id="_x0000_s1074" style="position:absolute" from="1756,7963" to="4652,7963" strokeweight="2pt"/>
            <v:line id="_x0000_s1075" style="position:absolute" from="2115,7963" to="2115,8506" strokeweight="2pt">
              <v:stroke endarrow="block"/>
            </v:line>
            <v:line id="_x0000_s1076" style="position:absolute" from="4652,7963" to="4652,8506" strokeweight="2pt">
              <v:stroke endarrow="block"/>
            </v:line>
            <v:line id="_x0000_s1077" style="position:absolute" from="4954,9049" to="4954,10316" strokeweight="2pt">
              <v:stroke endarrow="block"/>
            </v:line>
            <v:line id="_x0000_s1078" style="position:absolute" from="2400,9049" to="2400,10316" strokeweight="2pt">
              <v:stroke endarrow="block"/>
            </v:line>
            <v:line id="_x0000_s1079" style="position:absolute" from="4954,10859" to="4954,11583" strokeweight="2pt">
              <v:stroke endarrow="block"/>
            </v:line>
            <v:line id="_x0000_s1080" style="position:absolute" from="2400,10859" to="2400,11583" strokeweight="2pt">
              <v:stroke endarrow="block"/>
            </v:line>
            <v:shape id="_x0000_s1081" type="#_x0000_t202" style="position:absolute;left:2339;top:5648;width:2715;height:1086" filled="f" stroked="f">
              <v:textbox style="mso-next-textbox:#_x0000_s1081">
                <w:txbxContent>
                  <w:p w:rsidR="00FE3C2C" w:rsidRPr="00D63B65" w:rsidRDefault="00FE3C2C" w:rsidP="00715317">
                    <w:pPr>
                      <w:jc w:val="center"/>
                      <w:rPr>
                        <w:b/>
                        <w:i/>
                        <w:sz w:val="28"/>
                        <w:szCs w:val="28"/>
                      </w:rPr>
                    </w:pPr>
                    <w:r>
                      <w:rPr>
                        <w:b/>
                        <w:i/>
                        <w:sz w:val="28"/>
                        <w:szCs w:val="28"/>
                      </w:rPr>
                      <w:t>ГТИ</w:t>
                    </w:r>
                  </w:p>
                </w:txbxContent>
              </v:textbox>
            </v:shape>
            <v:shape id="_x0000_s1082" type="#_x0000_t202" style="position:absolute;left:3547;top:6876;width:2715;height:1086" filled="f" stroked="f">
              <v:textbox style="mso-next-textbox:#_x0000_s1082">
                <w:txbxContent>
                  <w:p w:rsidR="00FE3C2C" w:rsidRPr="00D63B65" w:rsidRDefault="00FE3C2C" w:rsidP="00715317">
                    <w:pPr>
                      <w:jc w:val="center"/>
                      <w:rPr>
                        <w:b/>
                        <w:i/>
                        <w:sz w:val="28"/>
                        <w:szCs w:val="28"/>
                      </w:rPr>
                    </w:pPr>
                    <w:r>
                      <w:rPr>
                        <w:b/>
                        <w:i/>
                        <w:sz w:val="28"/>
                        <w:szCs w:val="28"/>
                      </w:rPr>
                      <w:t>СС2</w:t>
                    </w:r>
                  </w:p>
                </w:txbxContent>
              </v:textbox>
            </v:shape>
            <v:shape id="_x0000_s1083" type="#_x0000_t202" style="position:absolute;left:1032;top:6876;width:2715;height:1086" filled="f" stroked="f">
              <v:textbox style="mso-next-textbox:#_x0000_s1083">
                <w:txbxContent>
                  <w:p w:rsidR="00FE3C2C" w:rsidRPr="00D63B65" w:rsidRDefault="00FE3C2C" w:rsidP="00715317">
                    <w:pPr>
                      <w:jc w:val="center"/>
                      <w:rPr>
                        <w:b/>
                        <w:i/>
                        <w:sz w:val="28"/>
                        <w:szCs w:val="28"/>
                      </w:rPr>
                    </w:pPr>
                    <w:r>
                      <w:rPr>
                        <w:b/>
                        <w:i/>
                        <w:sz w:val="28"/>
                        <w:szCs w:val="28"/>
                      </w:rPr>
                      <w:t>СС1</w:t>
                    </w:r>
                  </w:p>
                </w:txbxContent>
              </v:textbox>
            </v:shape>
            <v:shape id="_x0000_s1084" type="#_x0000_t202" style="position:absolute;left:1033;top:8506;width:2715;height:1086" filled="f" stroked="f">
              <v:textbox style="mso-next-textbox:#_x0000_s1084">
                <w:txbxContent>
                  <w:p w:rsidR="00FE3C2C" w:rsidRPr="00C12502" w:rsidRDefault="00FE3C2C" w:rsidP="00C12502">
                    <w:pPr>
                      <w:jc w:val="center"/>
                      <w:rPr>
                        <w:b/>
                        <w:i/>
                        <w:sz w:val="28"/>
                        <w:szCs w:val="28"/>
                        <w:lang w:val="en-US"/>
                      </w:rPr>
                    </w:pPr>
                    <w:r>
                      <w:rPr>
                        <w:b/>
                        <w:i/>
                        <w:sz w:val="28"/>
                        <w:szCs w:val="28"/>
                        <w:lang w:val="en-US"/>
                      </w:rPr>
                      <w:t>K1</w:t>
                    </w:r>
                  </w:p>
                </w:txbxContent>
              </v:textbox>
            </v:shape>
            <v:shape id="_x0000_s1085" type="#_x0000_t202" style="position:absolute;left:3586;top:8525;width:2715;height:1086" filled="f" stroked="f">
              <v:textbox style="mso-next-textbox:#_x0000_s1085">
                <w:txbxContent>
                  <w:p w:rsidR="00FE3C2C" w:rsidRPr="00C12502" w:rsidRDefault="00FE3C2C" w:rsidP="00C12502">
                    <w:pPr>
                      <w:jc w:val="center"/>
                      <w:rPr>
                        <w:b/>
                        <w:i/>
                        <w:sz w:val="28"/>
                        <w:szCs w:val="28"/>
                        <w:lang w:val="en-US"/>
                      </w:rPr>
                    </w:pPr>
                    <w:smartTag w:uri="urn:schemas-microsoft-com:office:smarttags" w:element="place">
                      <w:r>
                        <w:rPr>
                          <w:b/>
                          <w:i/>
                          <w:sz w:val="28"/>
                          <w:szCs w:val="28"/>
                          <w:lang w:val="en-US"/>
                        </w:rPr>
                        <w:t>K2</w:t>
                      </w:r>
                    </w:smartTag>
                  </w:p>
                </w:txbxContent>
              </v:textbox>
            </v:shape>
            <v:shape id="_x0000_s1086" type="#_x0000_t202" style="position:absolute;left:1032;top:10355;width:2715;height:1086" filled="f" stroked="f">
              <v:textbox style="mso-next-textbox:#_x0000_s1086">
                <w:txbxContent>
                  <w:p w:rsidR="00FE3C2C" w:rsidRPr="00C12502" w:rsidRDefault="00FE3C2C" w:rsidP="00C12502">
                    <w:pPr>
                      <w:jc w:val="center"/>
                      <w:rPr>
                        <w:b/>
                        <w:i/>
                        <w:sz w:val="28"/>
                        <w:szCs w:val="28"/>
                      </w:rPr>
                    </w:pPr>
                    <w:r>
                      <w:rPr>
                        <w:b/>
                        <w:i/>
                        <w:sz w:val="28"/>
                        <w:szCs w:val="28"/>
                      </w:rPr>
                      <w:t>ФИУ1</w:t>
                    </w:r>
                  </w:p>
                </w:txbxContent>
              </v:textbox>
            </v:shape>
            <v:shape id="_x0000_s1087" type="#_x0000_t202" style="position:absolute;left:3607;top:10335;width:2715;height:1086" filled="f" stroked="f">
              <v:textbox style="mso-next-textbox:#_x0000_s1087">
                <w:txbxContent>
                  <w:p w:rsidR="00FE3C2C" w:rsidRPr="00C12502" w:rsidRDefault="00FE3C2C" w:rsidP="00C12502">
                    <w:pPr>
                      <w:jc w:val="center"/>
                      <w:rPr>
                        <w:b/>
                        <w:i/>
                        <w:sz w:val="28"/>
                        <w:szCs w:val="28"/>
                      </w:rPr>
                    </w:pPr>
                    <w:r>
                      <w:rPr>
                        <w:b/>
                        <w:i/>
                        <w:sz w:val="28"/>
                        <w:szCs w:val="28"/>
                      </w:rPr>
                      <w:t>ФИУ2</w:t>
                    </w:r>
                  </w:p>
                </w:txbxContent>
              </v:textbox>
            </v:shape>
            <v:shape id="_x0000_s1088" type="#_x0000_t202" style="position:absolute;left:1012;top:11602;width:2715;height:1086" filled="f" stroked="f">
              <v:textbox style="mso-next-textbox:#_x0000_s1088">
                <w:txbxContent>
                  <w:p w:rsidR="00FE3C2C" w:rsidRPr="00C12502" w:rsidRDefault="00FE3C2C" w:rsidP="00C12502">
                    <w:pPr>
                      <w:jc w:val="center"/>
                      <w:rPr>
                        <w:b/>
                        <w:i/>
                        <w:sz w:val="28"/>
                        <w:szCs w:val="28"/>
                        <w:lang w:val="en-US"/>
                      </w:rPr>
                    </w:pPr>
                    <w:r>
                      <w:rPr>
                        <w:b/>
                        <w:i/>
                        <w:sz w:val="28"/>
                        <w:szCs w:val="28"/>
                      </w:rPr>
                      <w:t>ПТ</w:t>
                    </w:r>
                    <w:r>
                      <w:rPr>
                        <w:b/>
                        <w:i/>
                        <w:sz w:val="28"/>
                        <w:szCs w:val="28"/>
                        <w:lang w:val="en-US"/>
                      </w:rPr>
                      <w:t>1</w:t>
                    </w:r>
                  </w:p>
                </w:txbxContent>
              </v:textbox>
            </v:shape>
            <v:shape id="_x0000_s1089" type="#_x0000_t202" style="position:absolute;left:3587;top:11603;width:2715;height:1086" filled="f" stroked="f">
              <v:textbox style="mso-next-textbox:#_x0000_s1089">
                <w:txbxContent>
                  <w:p w:rsidR="00FE3C2C" w:rsidRPr="00C12502" w:rsidRDefault="00FE3C2C" w:rsidP="00C12502">
                    <w:pPr>
                      <w:jc w:val="center"/>
                      <w:rPr>
                        <w:b/>
                        <w:i/>
                        <w:sz w:val="28"/>
                        <w:szCs w:val="28"/>
                      </w:rPr>
                    </w:pPr>
                    <w:r>
                      <w:rPr>
                        <w:b/>
                        <w:i/>
                        <w:sz w:val="28"/>
                        <w:szCs w:val="28"/>
                      </w:rPr>
                      <w:t>ПТ2</w:t>
                    </w:r>
                  </w:p>
                </w:txbxContent>
              </v:textbox>
            </v:shape>
          </v:group>
        </w:pict>
      </w:r>
      <w:r>
        <w:rPr>
          <w:color w:val="000000"/>
          <w:sz w:val="28"/>
          <w:szCs w:val="28"/>
        </w:rPr>
        <w:pict>
          <v:shape id="_x0000_i1123" type="#_x0000_t75" style="width:186.75pt;height:338.25pt">
            <v:imagedata r:id="rId96" o:title=""/>
          </v:shape>
        </w:pict>
      </w:r>
    </w:p>
    <w:p w:rsidR="00C12502" w:rsidRPr="00A93933" w:rsidRDefault="00C12502" w:rsidP="00C109E3">
      <w:pPr>
        <w:pStyle w:val="a9"/>
        <w:spacing w:before="0" w:beforeAutospacing="0" w:after="0" w:afterAutospacing="0" w:line="360" w:lineRule="auto"/>
        <w:ind w:firstLine="709"/>
        <w:jc w:val="both"/>
        <w:rPr>
          <w:color w:val="000000"/>
          <w:sz w:val="28"/>
          <w:szCs w:val="28"/>
        </w:rPr>
      </w:pPr>
    </w:p>
    <w:p w:rsidR="00192F78" w:rsidRDefault="00192F78" w:rsidP="00C109E3">
      <w:pPr>
        <w:pStyle w:val="a9"/>
        <w:spacing w:before="0" w:beforeAutospacing="0" w:after="0" w:afterAutospacing="0" w:line="360" w:lineRule="auto"/>
        <w:ind w:firstLine="709"/>
        <w:jc w:val="both"/>
        <w:rPr>
          <w:color w:val="000000"/>
          <w:sz w:val="28"/>
          <w:szCs w:val="28"/>
        </w:rPr>
      </w:pPr>
    </w:p>
    <w:p w:rsidR="00042C07" w:rsidRPr="00A93933" w:rsidRDefault="00042C07"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ГТИ – генератор треугольных импульсов;</w:t>
      </w:r>
      <w:r w:rsidR="00192F78">
        <w:rPr>
          <w:color w:val="000000"/>
          <w:sz w:val="28"/>
          <w:szCs w:val="28"/>
        </w:rPr>
        <w:t xml:space="preserve"> </w:t>
      </w:r>
      <w:r w:rsidRPr="00A93933">
        <w:rPr>
          <w:color w:val="000000"/>
          <w:sz w:val="28"/>
          <w:szCs w:val="28"/>
        </w:rPr>
        <w:t>CC1, СС2 – схемы сдвига;</w:t>
      </w:r>
      <w:r w:rsidR="00192F78">
        <w:rPr>
          <w:color w:val="000000"/>
          <w:sz w:val="28"/>
          <w:szCs w:val="28"/>
        </w:rPr>
        <w:t xml:space="preserve"> </w:t>
      </w:r>
      <w:r w:rsidRPr="00A93933">
        <w:rPr>
          <w:color w:val="000000"/>
          <w:sz w:val="28"/>
          <w:szCs w:val="28"/>
        </w:rPr>
        <w:t>К1, К2 – компаратор;</w:t>
      </w:r>
      <w:r w:rsidR="00192F78">
        <w:rPr>
          <w:color w:val="000000"/>
          <w:sz w:val="28"/>
          <w:szCs w:val="28"/>
        </w:rPr>
        <w:t xml:space="preserve"> </w:t>
      </w:r>
      <w:r w:rsidRPr="00A93933">
        <w:rPr>
          <w:color w:val="000000"/>
          <w:sz w:val="28"/>
          <w:szCs w:val="28"/>
        </w:rPr>
        <w:t>ФИУ1, ФИУ2 – формирователь импульсов управления;</w:t>
      </w:r>
      <w:r w:rsidR="00192F78">
        <w:rPr>
          <w:color w:val="000000"/>
          <w:sz w:val="28"/>
          <w:szCs w:val="28"/>
        </w:rPr>
        <w:t xml:space="preserve"> ПТ1, ПТ2 – полевой транзистор</w:t>
      </w:r>
    </w:p>
    <w:p w:rsidR="001D65BE" w:rsidRPr="00A93933" w:rsidRDefault="00CC1F4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9</w:t>
      </w:r>
    </w:p>
    <w:p w:rsidR="00192F78" w:rsidRDefault="00192F78" w:rsidP="00C109E3">
      <w:pPr>
        <w:pStyle w:val="a9"/>
        <w:spacing w:before="0" w:beforeAutospacing="0" w:after="0" w:afterAutospacing="0" w:line="360" w:lineRule="auto"/>
        <w:ind w:firstLine="709"/>
        <w:jc w:val="both"/>
        <w:rPr>
          <w:color w:val="000000"/>
          <w:sz w:val="28"/>
          <w:szCs w:val="28"/>
        </w:rPr>
      </w:pPr>
    </w:p>
    <w:p w:rsidR="00DE4613" w:rsidRPr="00A93933" w:rsidRDefault="006E1DC6"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ГТИ формирует треугольные импульсы заданной частоты и амплитуды. Первая схема сдвига уровней СС1 осуществляет сдвиг </w:t>
      </w:r>
      <w:r w:rsidRPr="00A93933">
        <w:rPr>
          <w:color w:val="000000"/>
          <w:sz w:val="28"/>
          <w:szCs w:val="28"/>
        </w:rPr>
        <w:lastRenderedPageBreak/>
        <w:t xml:space="preserve">выходного сигнала вверх на </w:t>
      </w:r>
      <w:r w:rsidR="00EA1BEA">
        <w:rPr>
          <w:color w:val="000000"/>
          <w:position w:val="-12"/>
          <w:sz w:val="28"/>
          <w:szCs w:val="28"/>
        </w:rPr>
        <w:pict>
          <v:shape id="_x0000_i1124" type="#_x0000_t75" style="width:32.25pt;height:18pt">
            <v:imagedata r:id="rId97" o:title=""/>
          </v:shape>
        </w:pict>
      </w:r>
      <w:r w:rsidRPr="00A93933">
        <w:rPr>
          <w:color w:val="000000"/>
          <w:sz w:val="28"/>
          <w:szCs w:val="28"/>
        </w:rPr>
        <w:t xml:space="preserve">, равный в нашем случае 2 </w:t>
      </w:r>
      <w:r w:rsidR="00C109E3" w:rsidRPr="00A93933">
        <w:rPr>
          <w:color w:val="000000"/>
          <w:sz w:val="28"/>
          <w:szCs w:val="28"/>
        </w:rPr>
        <w:t>В. Вторая</w:t>
      </w:r>
      <w:r w:rsidRPr="00A93933">
        <w:rPr>
          <w:color w:val="000000"/>
          <w:sz w:val="28"/>
          <w:szCs w:val="28"/>
        </w:rPr>
        <w:t xml:space="preserve"> схема сдвига уровней СС2 осуществляет сдвиг выходного сигнала вниз на </w:t>
      </w:r>
      <w:r w:rsidR="00EA1BEA">
        <w:rPr>
          <w:color w:val="000000"/>
          <w:position w:val="-12"/>
          <w:sz w:val="28"/>
          <w:szCs w:val="28"/>
        </w:rPr>
        <w:pict>
          <v:shape id="_x0000_i1125" type="#_x0000_t75" style="width:32.25pt;height:18pt">
            <v:imagedata r:id="rId98" o:title=""/>
          </v:shape>
        </w:pict>
      </w:r>
      <w:r w:rsidRPr="00A93933">
        <w:rPr>
          <w:color w:val="000000"/>
          <w:sz w:val="28"/>
          <w:szCs w:val="28"/>
        </w:rPr>
        <w:t>. На неинвертирующий вход компараторов К1, К2 подается входной сигнал, равный 0</w:t>
      </w:r>
      <w:r w:rsidR="00E637A8" w:rsidRPr="00A93933">
        <w:rPr>
          <w:color w:val="000000"/>
          <w:sz w:val="28"/>
          <w:szCs w:val="28"/>
        </w:rPr>
        <w:t>,</w:t>
      </w:r>
      <w:r w:rsidRPr="00A93933">
        <w:rPr>
          <w:color w:val="000000"/>
          <w:sz w:val="28"/>
          <w:szCs w:val="28"/>
        </w:rPr>
        <w:t xml:space="preserve">68 </w:t>
      </w:r>
      <w:r w:rsidR="00C109E3" w:rsidRPr="00A93933">
        <w:rPr>
          <w:color w:val="000000"/>
          <w:sz w:val="28"/>
          <w:szCs w:val="28"/>
        </w:rPr>
        <w:t>В. После</w:t>
      </w:r>
      <w:r w:rsidRPr="00A93933">
        <w:rPr>
          <w:color w:val="000000"/>
          <w:sz w:val="28"/>
          <w:szCs w:val="28"/>
        </w:rPr>
        <w:t xml:space="preserve"> компараторов сигнал обладает некоторым отрицательным значением. Ч</w:t>
      </w:r>
      <w:r w:rsidR="0095781A" w:rsidRPr="00A93933">
        <w:rPr>
          <w:color w:val="000000"/>
          <w:sz w:val="28"/>
          <w:szCs w:val="28"/>
        </w:rPr>
        <w:t>тобы эту часть</w:t>
      </w:r>
      <w:r w:rsidRPr="00A93933">
        <w:rPr>
          <w:color w:val="000000"/>
          <w:sz w:val="28"/>
          <w:szCs w:val="28"/>
        </w:rPr>
        <w:t xml:space="preserve"> исключить</w:t>
      </w:r>
      <w:r w:rsidR="0095781A" w:rsidRPr="00A93933">
        <w:rPr>
          <w:color w:val="000000"/>
          <w:sz w:val="28"/>
          <w:szCs w:val="28"/>
        </w:rPr>
        <w:t>, а также для окончательного формирования импульсов, сигнал подают на формирователь импульсов управления.</w:t>
      </w:r>
      <w:r w:rsidR="00C109E3" w:rsidRPr="00A93933">
        <w:rPr>
          <w:color w:val="000000"/>
          <w:sz w:val="28"/>
          <w:szCs w:val="28"/>
        </w:rPr>
        <w:t xml:space="preserve"> </w:t>
      </w:r>
      <w:r w:rsidRPr="00A93933">
        <w:rPr>
          <w:color w:val="000000"/>
          <w:sz w:val="28"/>
          <w:szCs w:val="28"/>
        </w:rPr>
        <w:t>После чего сигнал</w:t>
      </w:r>
      <w:r w:rsidR="0095781A" w:rsidRPr="00A93933">
        <w:rPr>
          <w:color w:val="000000"/>
          <w:sz w:val="28"/>
          <w:szCs w:val="28"/>
        </w:rPr>
        <w:t>ы</w:t>
      </w:r>
      <w:r w:rsidRPr="00A93933">
        <w:rPr>
          <w:color w:val="000000"/>
          <w:sz w:val="28"/>
          <w:szCs w:val="28"/>
        </w:rPr>
        <w:t xml:space="preserve"> поступают на затворы полевых транзисторов.</w:t>
      </w:r>
    </w:p>
    <w:p w:rsidR="001D65BE" w:rsidRPr="00A93933" w:rsidRDefault="00F961F7"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Блок </w:t>
      </w:r>
      <w:r w:rsidR="00C109E3" w:rsidRPr="00A93933">
        <w:rPr>
          <w:color w:val="000000"/>
          <w:sz w:val="28"/>
          <w:szCs w:val="28"/>
        </w:rPr>
        <w:t>№1</w:t>
      </w:r>
      <w:r w:rsidRPr="00A93933">
        <w:rPr>
          <w:color w:val="000000"/>
          <w:sz w:val="28"/>
          <w:szCs w:val="28"/>
        </w:rPr>
        <w:t>: Генератор треугольного напряжения</w:t>
      </w:r>
    </w:p>
    <w:p w:rsidR="00F961F7" w:rsidRDefault="00A50D2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Схема генератора треугольного напря</w:t>
      </w:r>
      <w:r w:rsidR="00CC1F4D" w:rsidRPr="00A93933">
        <w:rPr>
          <w:color w:val="000000"/>
          <w:sz w:val="28"/>
          <w:szCs w:val="28"/>
        </w:rPr>
        <w:t xml:space="preserve">жения представлена на рисунке </w:t>
      </w:r>
      <w:r w:rsidR="00176515" w:rsidRPr="00A93933">
        <w:rPr>
          <w:color w:val="000000"/>
          <w:sz w:val="28"/>
          <w:szCs w:val="28"/>
        </w:rPr>
        <w:t>10</w:t>
      </w:r>
      <w:r w:rsidRPr="00A93933">
        <w:rPr>
          <w:color w:val="000000"/>
          <w:sz w:val="28"/>
          <w:szCs w:val="28"/>
        </w:rPr>
        <w:t>:</w: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AA4AE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sz w:val="28"/>
        </w:rPr>
        <w:pict>
          <v:shape id="_x0000_i1126" type="#_x0000_t75" style="width:393.75pt;height:203.25pt">
            <v:imagedata r:id="rId99" o:title=""/>
          </v:shape>
        </w:pict>
      </w:r>
    </w:p>
    <w:p w:rsidR="00A50D22" w:rsidRPr="00A93933" w:rsidRDefault="00CC1F4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176515" w:rsidRPr="00A93933">
        <w:rPr>
          <w:color w:val="000000"/>
          <w:sz w:val="28"/>
          <w:szCs w:val="28"/>
        </w:rPr>
        <w:t>10</w:t>
      </w:r>
    </w:p>
    <w:p w:rsidR="00FE3C2C" w:rsidRDefault="00FE3C2C" w:rsidP="00C109E3">
      <w:pPr>
        <w:pStyle w:val="a9"/>
        <w:spacing w:before="0" w:beforeAutospacing="0" w:after="0" w:afterAutospacing="0" w:line="360" w:lineRule="auto"/>
        <w:ind w:firstLine="709"/>
        <w:jc w:val="both"/>
        <w:rPr>
          <w:color w:val="000000"/>
          <w:sz w:val="28"/>
          <w:szCs w:val="28"/>
        </w:rPr>
      </w:pPr>
    </w:p>
    <w:p w:rsidR="00A50D22" w:rsidRPr="00A93933" w:rsidRDefault="00A50D2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Генератор состоит </w:t>
      </w:r>
      <w:r w:rsidR="003D414B" w:rsidRPr="00A93933">
        <w:rPr>
          <w:color w:val="000000"/>
          <w:sz w:val="28"/>
          <w:szCs w:val="28"/>
        </w:rPr>
        <w:t>из неинвертирующего триггера DA</w:t>
      </w:r>
      <w:r w:rsidR="00E637A8" w:rsidRPr="00A93933">
        <w:rPr>
          <w:color w:val="000000"/>
          <w:sz w:val="28"/>
          <w:szCs w:val="28"/>
        </w:rPr>
        <w:t>2</w:t>
      </w:r>
      <w:r w:rsidR="003D414B" w:rsidRPr="00A93933">
        <w:rPr>
          <w:color w:val="000000"/>
          <w:sz w:val="28"/>
          <w:szCs w:val="28"/>
        </w:rPr>
        <w:t xml:space="preserve"> и инвертора DA</w:t>
      </w:r>
      <w:r w:rsidR="00E637A8" w:rsidRPr="00A93933">
        <w:rPr>
          <w:color w:val="000000"/>
          <w:sz w:val="28"/>
          <w:szCs w:val="28"/>
        </w:rPr>
        <w:t>3</w:t>
      </w:r>
      <w:r w:rsidRPr="00A93933">
        <w:rPr>
          <w:color w:val="000000"/>
          <w:sz w:val="28"/>
          <w:szCs w:val="28"/>
        </w:rPr>
        <w:t>, который интегрирует постоянное напряжение триггера. Когда выходное напряжение интегратора достигает порога срабатывания триггера, то выходное напряжение последнего изменяет полярность и конденсатор начинает перезаряжаться, пока не достигнет другого порога срабатывания триггера противоположного знака.</w:t>
      </w:r>
    </w:p>
    <w:p w:rsidR="00A50D22" w:rsidRDefault="00A50D2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lastRenderedPageBreak/>
        <w:t>Амплитуда выходного напряжения зависит от порога срабатывания триггера:</w: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A50D22"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30"/>
          <w:sz w:val="28"/>
          <w:szCs w:val="28"/>
        </w:rPr>
        <w:pict>
          <v:shape id="_x0000_i1127" type="#_x0000_t75" style="width:96.75pt;height:35.25pt">
            <v:imagedata r:id="rId100" o:title=""/>
          </v:shape>
        </w:pict>
      </w:r>
      <w:r w:rsidR="00A50D22" w:rsidRPr="00A93933">
        <w:rPr>
          <w:color w:val="000000"/>
          <w:sz w:val="28"/>
          <w:szCs w:val="28"/>
        </w:rPr>
        <w:t>,</w:t>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C109E3" w:rsidRPr="00A93933">
        <w:rPr>
          <w:color w:val="000000"/>
          <w:sz w:val="28"/>
          <w:szCs w:val="28"/>
        </w:rPr>
        <w:t xml:space="preserve"> </w:t>
      </w:r>
      <w:r w:rsidR="00B850F6" w:rsidRPr="00A93933">
        <w:rPr>
          <w:color w:val="000000"/>
          <w:sz w:val="28"/>
          <w:szCs w:val="28"/>
        </w:rPr>
        <w:t>(2)</w:t>
      </w:r>
    </w:p>
    <w:p w:rsidR="00FE3C2C" w:rsidRDefault="00FE3C2C" w:rsidP="00C109E3">
      <w:pPr>
        <w:pStyle w:val="a9"/>
        <w:spacing w:before="0" w:beforeAutospacing="0" w:after="0" w:afterAutospacing="0" w:line="360" w:lineRule="auto"/>
        <w:ind w:firstLine="709"/>
        <w:jc w:val="both"/>
        <w:rPr>
          <w:color w:val="000000"/>
          <w:sz w:val="28"/>
          <w:szCs w:val="28"/>
        </w:rPr>
      </w:pPr>
    </w:p>
    <w:p w:rsidR="00A50D22" w:rsidRPr="00A93933" w:rsidRDefault="00A50D2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где </w:t>
      </w:r>
      <w:r w:rsidR="00EA1BEA">
        <w:rPr>
          <w:color w:val="000000"/>
          <w:position w:val="-12"/>
          <w:sz w:val="28"/>
          <w:szCs w:val="28"/>
        </w:rPr>
        <w:pict>
          <v:shape id="_x0000_i1128" type="#_x0000_t75" style="width:30.75pt;height:18pt">
            <v:imagedata r:id="rId101" o:title=""/>
          </v:shape>
        </w:pict>
      </w:r>
      <w:r w:rsidRPr="00A93933">
        <w:rPr>
          <w:color w:val="000000"/>
          <w:sz w:val="28"/>
          <w:szCs w:val="28"/>
        </w:rPr>
        <w:t xml:space="preserve"> – это напряжение насыщения операционного усилителя.</w:t>
      </w:r>
      <w:r w:rsidR="00FE3C2C">
        <w:rPr>
          <w:color w:val="000000"/>
          <w:sz w:val="28"/>
          <w:szCs w:val="28"/>
        </w:rPr>
        <w:t xml:space="preserve"> </w:t>
      </w:r>
      <w:r w:rsidRPr="00A93933">
        <w:rPr>
          <w:color w:val="000000"/>
          <w:sz w:val="28"/>
          <w:szCs w:val="28"/>
        </w:rPr>
        <w:t xml:space="preserve">Период колебаний равен удвоенному времени, в течение которого выходное напряжение интегратора изменится от </w:t>
      </w:r>
      <w:r w:rsidR="00EA1BEA">
        <w:rPr>
          <w:color w:val="000000"/>
          <w:position w:val="-10"/>
          <w:sz w:val="28"/>
          <w:szCs w:val="28"/>
        </w:rPr>
        <w:pict>
          <v:shape id="_x0000_i1129" type="#_x0000_t75" style="width:35.25pt;height:17.25pt">
            <v:imagedata r:id="rId102" o:title=""/>
          </v:shape>
        </w:pict>
      </w:r>
      <w:r w:rsidRPr="00A93933">
        <w:rPr>
          <w:color w:val="000000"/>
          <w:sz w:val="28"/>
          <w:szCs w:val="28"/>
        </w:rPr>
        <w:t xml:space="preserve"> до </w:t>
      </w:r>
      <w:r w:rsidR="00EA1BEA">
        <w:rPr>
          <w:color w:val="000000"/>
          <w:position w:val="-10"/>
          <w:sz w:val="28"/>
          <w:szCs w:val="28"/>
        </w:rPr>
        <w:pict>
          <v:shape id="_x0000_i1130" type="#_x0000_t75" style="width:38.25pt;height:17.25pt">
            <v:imagedata r:id="rId103" o:title=""/>
          </v:shape>
        </w:pict>
      </w:r>
      <w:r w:rsidRPr="00A93933">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A50D22"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30"/>
          <w:sz w:val="28"/>
          <w:szCs w:val="28"/>
        </w:rPr>
        <w:pict>
          <v:shape id="_x0000_i1131" type="#_x0000_t75" style="width:90pt;height:35.25pt">
            <v:imagedata r:id="rId104" o:title=""/>
          </v:shape>
        </w:pict>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B850F6" w:rsidRPr="00A93933">
        <w:rPr>
          <w:color w:val="000000"/>
          <w:sz w:val="28"/>
          <w:szCs w:val="28"/>
        </w:rPr>
        <w:tab/>
      </w:r>
      <w:r w:rsidR="00C109E3" w:rsidRPr="00A93933">
        <w:rPr>
          <w:color w:val="000000"/>
          <w:sz w:val="28"/>
          <w:szCs w:val="28"/>
        </w:rPr>
        <w:t xml:space="preserve"> </w:t>
      </w:r>
      <w:r w:rsidR="00B850F6" w:rsidRPr="00A93933">
        <w:rPr>
          <w:color w:val="000000"/>
          <w:sz w:val="28"/>
          <w:szCs w:val="28"/>
        </w:rPr>
        <w:t>(3)</w:t>
      </w:r>
    </w:p>
    <w:p w:rsidR="00FE3C2C" w:rsidRDefault="00FE3C2C" w:rsidP="00C109E3">
      <w:pPr>
        <w:pStyle w:val="a9"/>
        <w:spacing w:before="0" w:beforeAutospacing="0" w:after="0" w:afterAutospacing="0" w:line="360" w:lineRule="auto"/>
        <w:ind w:firstLine="709"/>
        <w:jc w:val="both"/>
        <w:rPr>
          <w:color w:val="000000"/>
          <w:sz w:val="28"/>
          <w:szCs w:val="28"/>
        </w:rPr>
      </w:pPr>
    </w:p>
    <w:p w:rsidR="00FE3C2C" w:rsidRDefault="00B850F6"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Используя </w:t>
      </w:r>
      <w:r w:rsidR="00A50D22" w:rsidRPr="00A93933">
        <w:rPr>
          <w:color w:val="000000"/>
          <w:sz w:val="28"/>
          <w:szCs w:val="28"/>
        </w:rPr>
        <w:t>формулу</w:t>
      </w:r>
      <w:r w:rsidRPr="00A93933">
        <w:rPr>
          <w:color w:val="000000"/>
          <w:sz w:val="28"/>
          <w:szCs w:val="28"/>
        </w:rPr>
        <w:t xml:space="preserve"> (3)</w:t>
      </w:r>
      <w:r w:rsidR="00A50D22" w:rsidRPr="00A93933">
        <w:rPr>
          <w:color w:val="000000"/>
          <w:sz w:val="28"/>
          <w:szCs w:val="28"/>
        </w:rPr>
        <w:t xml:space="preserve"> для расчёта периода колебаний, можно рассчитать частоту сигнала, идущего с генератора.</w:t>
      </w:r>
    </w:p>
    <w:p w:rsidR="00A50D22" w:rsidRPr="00A93933" w:rsidRDefault="00A50D2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При этом учитывается, что частота с генератора должна не менее чем в 10 раз превышать частоту входного сигнала:</w:t>
      </w:r>
    </w:p>
    <w:p w:rsidR="00A50D22" w:rsidRPr="00A93933" w:rsidRDefault="00202614"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Т.к. частота входного сигнала 50 Гц, то частота с генератора должна быть 500 Гц. Следовательно, период колебаний равен </w:t>
      </w:r>
      <w:r w:rsidR="00EA1BEA">
        <w:rPr>
          <w:color w:val="000000"/>
          <w:position w:val="-28"/>
          <w:sz w:val="28"/>
          <w:szCs w:val="28"/>
        </w:rPr>
        <w:pict>
          <v:shape id="_x0000_i1132" type="#_x0000_t75" style="width:105.75pt;height:33pt">
            <v:imagedata r:id="rId105" o:title=""/>
          </v:shape>
        </w:pict>
      </w:r>
      <w:r w:rsidRPr="00A93933">
        <w:rPr>
          <w:color w:val="000000"/>
          <w:sz w:val="28"/>
          <w:szCs w:val="28"/>
        </w:rPr>
        <w:t xml:space="preserve"> с. Напряжение срабатывания</w:t>
      </w:r>
      <w:r w:rsidR="005A21DD" w:rsidRPr="00A93933">
        <w:rPr>
          <w:color w:val="000000"/>
          <w:sz w:val="28"/>
          <w:szCs w:val="28"/>
        </w:rPr>
        <w:t xml:space="preserve"> </w:t>
      </w:r>
      <w:r w:rsidR="00EA1BEA">
        <w:rPr>
          <w:color w:val="000000"/>
          <w:position w:val="-12"/>
          <w:sz w:val="28"/>
          <w:szCs w:val="28"/>
        </w:rPr>
        <w:pict>
          <v:shape id="_x0000_i1133" type="#_x0000_t75" style="width:57.75pt;height:18pt">
            <v:imagedata r:id="rId106" o:title=""/>
          </v:shape>
        </w:pict>
      </w:r>
      <w:r w:rsidR="005A21DD" w:rsidRPr="00A93933">
        <w:rPr>
          <w:color w:val="000000"/>
          <w:sz w:val="28"/>
          <w:szCs w:val="28"/>
        </w:rPr>
        <w:t xml:space="preserve"> </w:t>
      </w:r>
      <w:r w:rsidR="00C109E3" w:rsidRPr="00A93933">
        <w:rPr>
          <w:color w:val="000000"/>
          <w:sz w:val="28"/>
          <w:szCs w:val="28"/>
        </w:rPr>
        <w:t>В. Амплитуда</w:t>
      </w:r>
      <w:r w:rsidR="005A21DD" w:rsidRPr="00A93933">
        <w:rPr>
          <w:color w:val="000000"/>
          <w:sz w:val="28"/>
          <w:szCs w:val="28"/>
        </w:rPr>
        <w:t xml:space="preserve"> выходного напряжения должна быть равна </w:t>
      </w:r>
      <w:r w:rsidR="00EA1BEA">
        <w:rPr>
          <w:color w:val="000000"/>
          <w:position w:val="-10"/>
          <w:sz w:val="28"/>
          <w:szCs w:val="28"/>
        </w:rPr>
        <w:pict>
          <v:shape id="_x0000_i1134" type="#_x0000_t75" style="width:57.75pt;height:17.25pt">
            <v:imagedata r:id="rId107" o:title=""/>
          </v:shape>
        </w:pict>
      </w:r>
      <w:r w:rsidR="005A21DD" w:rsidRPr="00A93933">
        <w:rPr>
          <w:color w:val="000000"/>
          <w:sz w:val="28"/>
          <w:szCs w:val="28"/>
        </w:rPr>
        <w:t xml:space="preserve"> </w:t>
      </w:r>
      <w:r w:rsidR="00C109E3" w:rsidRPr="00A93933">
        <w:rPr>
          <w:color w:val="000000"/>
          <w:sz w:val="28"/>
          <w:szCs w:val="28"/>
        </w:rPr>
        <w:t>В. Выберем</w:t>
      </w:r>
      <w:r w:rsidR="006E728C" w:rsidRPr="00A93933">
        <w:rPr>
          <w:color w:val="000000"/>
          <w:sz w:val="28"/>
          <w:szCs w:val="28"/>
        </w:rPr>
        <w:t xml:space="preserve"> элементную базу для генератора:</w:t>
      </w:r>
    </w:p>
    <w:p w:rsidR="001D0D93" w:rsidRPr="00A93933" w:rsidRDefault="006E728C"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Пусть </w:t>
      </w:r>
      <w:r w:rsidR="00EA1BEA">
        <w:rPr>
          <w:color w:val="000000"/>
          <w:position w:val="-12"/>
          <w:sz w:val="28"/>
          <w:szCs w:val="28"/>
        </w:rPr>
        <w:pict>
          <v:shape id="_x0000_i1135" type="#_x0000_t75" style="width:59.25pt;height:18pt">
            <v:imagedata r:id="rId108" o:title=""/>
          </v:shape>
        </w:pict>
      </w:r>
      <w:r w:rsidR="00FE6E18" w:rsidRPr="00A93933">
        <w:rPr>
          <w:color w:val="000000"/>
          <w:sz w:val="28"/>
          <w:szCs w:val="28"/>
        </w:rPr>
        <w:t xml:space="preserve"> </w:t>
      </w:r>
      <w:r w:rsidRPr="00A93933">
        <w:rPr>
          <w:color w:val="000000"/>
          <w:sz w:val="28"/>
          <w:szCs w:val="28"/>
        </w:rPr>
        <w:t>кОм, тогда по формуле (2)</w:t>
      </w:r>
    </w:p>
    <w:p w:rsidR="00FE3C2C" w:rsidRDefault="00FE3C2C" w:rsidP="00C109E3">
      <w:pPr>
        <w:pStyle w:val="a9"/>
        <w:spacing w:before="0" w:beforeAutospacing="0" w:after="0" w:afterAutospacing="0" w:line="360" w:lineRule="auto"/>
        <w:ind w:firstLine="709"/>
        <w:jc w:val="both"/>
        <w:rPr>
          <w:color w:val="000000"/>
          <w:sz w:val="28"/>
          <w:szCs w:val="28"/>
        </w:rPr>
      </w:pPr>
    </w:p>
    <w:p w:rsidR="006E728C"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30"/>
          <w:sz w:val="28"/>
          <w:szCs w:val="28"/>
        </w:rPr>
        <w:pict>
          <v:shape id="_x0000_i1136" type="#_x0000_t75" style="width:162pt;height:36pt">
            <v:imagedata r:id="rId109" o:title=""/>
          </v:shape>
        </w:pict>
      </w:r>
      <w:r w:rsidR="00FE6E18" w:rsidRPr="00A93933">
        <w:rPr>
          <w:color w:val="000000"/>
          <w:sz w:val="28"/>
          <w:szCs w:val="28"/>
        </w:rPr>
        <w:t xml:space="preserve"> </w:t>
      </w:r>
      <w:r w:rsidR="006E728C" w:rsidRPr="00A93933">
        <w:rPr>
          <w:color w:val="000000"/>
          <w:sz w:val="28"/>
          <w:szCs w:val="28"/>
        </w:rPr>
        <w:t>кОм</w:t>
      </w:r>
    </w:p>
    <w:p w:rsidR="00FE3C2C" w:rsidRDefault="00FE3C2C" w:rsidP="00C109E3">
      <w:pPr>
        <w:pStyle w:val="a9"/>
        <w:spacing w:before="0" w:beforeAutospacing="0" w:after="0" w:afterAutospacing="0" w:line="360" w:lineRule="auto"/>
        <w:ind w:firstLine="709"/>
        <w:jc w:val="both"/>
        <w:rPr>
          <w:color w:val="000000"/>
          <w:sz w:val="28"/>
          <w:szCs w:val="28"/>
        </w:rPr>
      </w:pPr>
    </w:p>
    <w:p w:rsidR="00A46CC6" w:rsidRPr="00A93933" w:rsidRDefault="00A46CC6"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Пусть </w:t>
      </w:r>
      <w:r w:rsidR="00EA1BEA">
        <w:rPr>
          <w:color w:val="000000"/>
          <w:position w:val="-10"/>
          <w:sz w:val="28"/>
          <w:szCs w:val="28"/>
        </w:rPr>
        <w:pict>
          <v:shape id="_x0000_i1137" type="#_x0000_t75" style="width:69.75pt;height:18pt">
            <v:imagedata r:id="rId110" o:title=""/>
          </v:shape>
        </w:pict>
      </w:r>
      <w:r w:rsidRPr="00A93933">
        <w:rPr>
          <w:color w:val="000000"/>
          <w:sz w:val="28"/>
          <w:szCs w:val="28"/>
        </w:rPr>
        <w:t>Ф, тогда по формуле (3)</w:t>
      </w:r>
      <w:r w:rsidR="00C109E3" w:rsidRPr="00A93933">
        <w:rPr>
          <w:color w:val="000000"/>
          <w:sz w:val="28"/>
          <w:szCs w:val="28"/>
        </w:rPr>
        <w:t xml:space="preserve"> </w:t>
      </w:r>
      <w:r w:rsidR="00EA1BEA">
        <w:rPr>
          <w:color w:val="000000"/>
          <w:position w:val="-30"/>
          <w:sz w:val="28"/>
          <w:szCs w:val="28"/>
        </w:rPr>
        <w:pict>
          <v:shape id="_x0000_i1138" type="#_x0000_t75" style="width:207pt;height:36pt">
            <v:imagedata r:id="rId111" o:title=""/>
          </v:shape>
        </w:pict>
      </w:r>
      <w:r w:rsidR="00FE6E18" w:rsidRPr="00A93933">
        <w:rPr>
          <w:color w:val="000000"/>
          <w:sz w:val="28"/>
          <w:szCs w:val="28"/>
        </w:rPr>
        <w:t xml:space="preserve"> кОм</w:t>
      </w:r>
      <w:r w:rsidR="005A109E" w:rsidRPr="00A93933">
        <w:rPr>
          <w:color w:val="000000"/>
          <w:sz w:val="28"/>
          <w:szCs w:val="28"/>
        </w:rPr>
        <w:t>.</w:t>
      </w:r>
    </w:p>
    <w:p w:rsidR="005A109E" w:rsidRPr="00A93933" w:rsidRDefault="005A109E"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lastRenderedPageBreak/>
        <w:t xml:space="preserve">Выбирается резистор с номинальным сопротивлением </w:t>
      </w:r>
      <w:r w:rsidR="004F7F4E" w:rsidRPr="00A93933">
        <w:rPr>
          <w:color w:val="000000"/>
          <w:sz w:val="28"/>
          <w:szCs w:val="28"/>
        </w:rPr>
        <w:t>3</w:t>
      </w:r>
      <w:r w:rsidR="001D0D93" w:rsidRPr="00A93933">
        <w:rPr>
          <w:color w:val="000000"/>
          <w:sz w:val="28"/>
          <w:szCs w:val="28"/>
        </w:rPr>
        <w:t>,</w:t>
      </w:r>
      <w:r w:rsidR="004F7F4E" w:rsidRPr="00A93933">
        <w:rPr>
          <w:color w:val="000000"/>
          <w:sz w:val="28"/>
          <w:szCs w:val="28"/>
        </w:rPr>
        <w:t>3</w:t>
      </w:r>
      <w:r w:rsidRPr="00A93933">
        <w:rPr>
          <w:color w:val="000000"/>
          <w:sz w:val="28"/>
          <w:szCs w:val="28"/>
        </w:rPr>
        <w:t xml:space="preserve"> кОм.</w:t>
      </w:r>
    </w:p>
    <w:p w:rsidR="00085E7A" w:rsidRPr="00A93933" w:rsidRDefault="00085E7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Генератор выберем на микросхеме К140УД7, справочные данные кото</w:t>
      </w:r>
      <w:r w:rsidR="00CC1F4D" w:rsidRPr="00A93933">
        <w:rPr>
          <w:color w:val="000000"/>
          <w:sz w:val="28"/>
          <w:szCs w:val="28"/>
        </w:rPr>
        <w:t xml:space="preserve">рой приведены в таблице </w:t>
      </w:r>
      <w:r w:rsidR="00F84A07" w:rsidRPr="00A93933">
        <w:rPr>
          <w:color w:val="000000"/>
          <w:sz w:val="28"/>
          <w:szCs w:val="28"/>
        </w:rPr>
        <w:t>3</w:t>
      </w:r>
    </w:p>
    <w:p w:rsidR="001D0D93" w:rsidRPr="00A93933" w:rsidRDefault="001D0D93" w:rsidP="00C109E3">
      <w:pPr>
        <w:pStyle w:val="a9"/>
        <w:spacing w:before="0" w:beforeAutospacing="0" w:after="0" w:afterAutospacing="0" w:line="360" w:lineRule="auto"/>
        <w:ind w:firstLine="709"/>
        <w:jc w:val="both"/>
        <w:rPr>
          <w:color w:val="000000"/>
          <w:sz w:val="28"/>
          <w:szCs w:val="28"/>
        </w:rPr>
      </w:pPr>
    </w:p>
    <w:p w:rsidR="00085E7A" w:rsidRPr="00A93933" w:rsidRDefault="00CC1F4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1C5838" w:rsidRPr="00A93933">
        <w:rPr>
          <w:color w:val="000000"/>
          <w:sz w:val="28"/>
          <w:szCs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871"/>
        <w:gridCol w:w="1794"/>
        <w:gridCol w:w="1845"/>
        <w:gridCol w:w="1802"/>
      </w:tblGrid>
      <w:tr w:rsidR="00085E7A" w:rsidRPr="005C5A52" w:rsidTr="005C5A52">
        <w:trPr>
          <w:cantSplit/>
          <w:jc w:val="center"/>
        </w:trPr>
        <w:tc>
          <w:tcPr>
            <w:tcW w:w="1068"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06"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65" w:type="pct"/>
            <w:shd w:val="clear" w:color="auto" w:fill="auto"/>
          </w:tcPr>
          <w:p w:rsidR="00085E7A"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39" type="#_x0000_t75" style="width:11.25pt;height:9pt">
                  <v:imagedata r:id="rId112" o:title=""/>
                </v:shape>
              </w:pict>
            </w:r>
            <w:r w:rsidR="00085E7A" w:rsidRPr="005C5A52">
              <w:rPr>
                <w:color w:val="000000"/>
                <w:sz w:val="20"/>
                <w:szCs w:val="28"/>
              </w:rPr>
              <w:t>U</w:t>
            </w:r>
            <w:r w:rsidR="00085E7A" w:rsidRPr="005C5A52">
              <w:rPr>
                <w:color w:val="000000"/>
                <w:sz w:val="20"/>
                <w:szCs w:val="28"/>
                <w:vertAlign w:val="subscript"/>
              </w:rPr>
              <w:t>ПИТ</w:t>
            </w:r>
            <w:r w:rsidR="00085E7A" w:rsidRPr="005C5A52">
              <w:rPr>
                <w:color w:val="000000"/>
                <w:sz w:val="20"/>
                <w:szCs w:val="28"/>
              </w:rPr>
              <w:t>, В</w:t>
            </w:r>
          </w:p>
        </w:tc>
        <w:tc>
          <w:tcPr>
            <w:tcW w:w="992"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Ток питания, мА</w:t>
            </w:r>
          </w:p>
        </w:tc>
        <w:tc>
          <w:tcPr>
            <w:tcW w:w="969" w:type="pct"/>
            <w:shd w:val="clear" w:color="auto" w:fill="auto"/>
          </w:tcPr>
          <w:p w:rsidR="00085E7A"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0" type="#_x0000_t75" style="width:11.25pt;height:9pt">
                  <v:imagedata r:id="rId113" o:title=""/>
                </v:shape>
              </w:pict>
            </w:r>
            <w:r w:rsidR="00085E7A" w:rsidRPr="005C5A52">
              <w:rPr>
                <w:color w:val="000000"/>
                <w:sz w:val="20"/>
                <w:szCs w:val="28"/>
              </w:rPr>
              <w:t>U</w:t>
            </w:r>
            <w:r w:rsidR="00085E7A" w:rsidRPr="005C5A52">
              <w:rPr>
                <w:color w:val="000000"/>
                <w:sz w:val="20"/>
                <w:szCs w:val="28"/>
                <w:vertAlign w:val="subscript"/>
              </w:rPr>
              <w:t>ВЫХ</w:t>
            </w:r>
            <w:r w:rsidR="00085E7A" w:rsidRPr="005C5A52">
              <w:rPr>
                <w:color w:val="000000"/>
                <w:sz w:val="20"/>
                <w:szCs w:val="28"/>
              </w:rPr>
              <w:t>, В</w:t>
            </w:r>
          </w:p>
        </w:tc>
      </w:tr>
      <w:tr w:rsidR="00085E7A" w:rsidRPr="005C5A52" w:rsidTr="005C5A52">
        <w:trPr>
          <w:cantSplit/>
          <w:jc w:val="center"/>
        </w:trPr>
        <w:tc>
          <w:tcPr>
            <w:tcW w:w="1068"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DA</w:t>
            </w:r>
            <w:r w:rsidR="001D0D93" w:rsidRPr="005C5A52">
              <w:rPr>
                <w:color w:val="000000"/>
                <w:sz w:val="20"/>
                <w:szCs w:val="28"/>
              </w:rPr>
              <w:t>2</w:t>
            </w:r>
          </w:p>
        </w:tc>
        <w:tc>
          <w:tcPr>
            <w:tcW w:w="1006"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085E7A" w:rsidRPr="005C5A52" w:rsidRDefault="00085E7A"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CF189A" w:rsidRPr="00A93933" w:rsidRDefault="001C5838"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Справочные данные на выбранный к</w:t>
      </w:r>
      <w:r w:rsidR="00CC1F4D" w:rsidRPr="00A93933">
        <w:rPr>
          <w:color w:val="000000"/>
          <w:sz w:val="28"/>
          <w:szCs w:val="28"/>
        </w:rPr>
        <w:t xml:space="preserve">онденсатор приведены в таблице </w:t>
      </w:r>
      <w:r w:rsidRPr="00A93933">
        <w:rPr>
          <w:color w:val="000000"/>
          <w:sz w:val="28"/>
          <w:szCs w:val="28"/>
        </w:rPr>
        <w:t>4</w:t>
      </w:r>
      <w:r w:rsidR="00FE3C2C">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1C5838" w:rsidRPr="00A93933" w:rsidRDefault="00CC1F4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1C5838" w:rsidRPr="00A93933">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9"/>
        <w:gridCol w:w="1530"/>
        <w:gridCol w:w="1750"/>
        <w:gridCol w:w="2042"/>
        <w:gridCol w:w="2016"/>
      </w:tblGrid>
      <w:tr w:rsidR="001C5838" w:rsidRPr="005C5A52" w:rsidTr="005C5A52">
        <w:trPr>
          <w:cantSplit/>
          <w:jc w:val="center"/>
        </w:trPr>
        <w:tc>
          <w:tcPr>
            <w:tcW w:w="1054"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823"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41"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Емкость, мкФ</w:t>
            </w:r>
          </w:p>
        </w:tc>
        <w:tc>
          <w:tcPr>
            <w:tcW w:w="1098"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1084"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Номинальное напряжение</w:t>
            </w:r>
            <w:r w:rsidR="00C109E3" w:rsidRPr="005C5A52">
              <w:rPr>
                <w:color w:val="000000"/>
                <w:sz w:val="20"/>
                <w:szCs w:val="28"/>
              </w:rPr>
              <w:t>, В</w:t>
            </w:r>
          </w:p>
        </w:tc>
      </w:tr>
      <w:tr w:rsidR="001C5838" w:rsidRPr="005C5A52" w:rsidTr="005C5A52">
        <w:trPr>
          <w:cantSplit/>
          <w:jc w:val="center"/>
        </w:trPr>
        <w:tc>
          <w:tcPr>
            <w:tcW w:w="1054"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С</w:t>
            </w:r>
            <w:r w:rsidR="001D0D93" w:rsidRPr="005C5A52">
              <w:rPr>
                <w:color w:val="000000"/>
                <w:sz w:val="20"/>
                <w:szCs w:val="28"/>
              </w:rPr>
              <w:t>12</w:t>
            </w:r>
          </w:p>
        </w:tc>
        <w:tc>
          <w:tcPr>
            <w:tcW w:w="823"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К73</w:t>
            </w:r>
            <w:r w:rsidR="00C109E3" w:rsidRPr="005C5A52">
              <w:rPr>
                <w:color w:val="000000"/>
                <w:sz w:val="20"/>
                <w:szCs w:val="28"/>
              </w:rPr>
              <w:t>–1</w:t>
            </w:r>
            <w:r w:rsidRPr="005C5A52">
              <w:rPr>
                <w:color w:val="000000"/>
                <w:sz w:val="20"/>
                <w:szCs w:val="28"/>
              </w:rPr>
              <w:t>1</w:t>
            </w:r>
          </w:p>
        </w:tc>
        <w:tc>
          <w:tcPr>
            <w:tcW w:w="941"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B6211B" w:rsidRPr="005C5A52">
              <w:rPr>
                <w:color w:val="000000"/>
                <w:sz w:val="20"/>
                <w:szCs w:val="28"/>
              </w:rPr>
              <w:t>,</w:t>
            </w:r>
            <w:r w:rsidRPr="005C5A52">
              <w:rPr>
                <w:color w:val="000000"/>
                <w:sz w:val="20"/>
                <w:szCs w:val="28"/>
              </w:rPr>
              <w:t>1</w:t>
            </w:r>
          </w:p>
        </w:tc>
        <w:tc>
          <w:tcPr>
            <w:tcW w:w="1098" w:type="pct"/>
            <w:shd w:val="clear" w:color="auto" w:fill="auto"/>
          </w:tcPr>
          <w:p w:rsidR="001C5838"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1" type="#_x0000_t75" style="width:11.25pt;height:9pt">
                  <v:imagedata r:id="rId112" o:title=""/>
                </v:shape>
              </w:pict>
            </w:r>
            <w:r w:rsidR="001C5838" w:rsidRPr="005C5A52">
              <w:rPr>
                <w:color w:val="000000"/>
                <w:sz w:val="20"/>
                <w:szCs w:val="28"/>
              </w:rPr>
              <w:t>20</w:t>
            </w:r>
          </w:p>
        </w:tc>
        <w:tc>
          <w:tcPr>
            <w:tcW w:w="1084" w:type="pct"/>
            <w:shd w:val="clear" w:color="auto" w:fill="auto"/>
          </w:tcPr>
          <w:p w:rsidR="001C5838" w:rsidRPr="005C5A52" w:rsidRDefault="001C5838"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1C5838" w:rsidRPr="00A93933" w:rsidRDefault="00F84A07"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Справочные данные на</w:t>
      </w:r>
      <w:r w:rsidR="00CC1F4D" w:rsidRPr="00A93933">
        <w:rPr>
          <w:color w:val="000000"/>
          <w:sz w:val="28"/>
          <w:szCs w:val="28"/>
        </w:rPr>
        <w:t xml:space="preserve"> резисторы приведены в таблице </w:t>
      </w:r>
      <w:r w:rsidR="001D0D93" w:rsidRPr="00A93933">
        <w:rPr>
          <w:color w:val="000000"/>
          <w:sz w:val="28"/>
          <w:szCs w:val="28"/>
        </w:rPr>
        <w:t>5</w:t>
      </w:r>
      <w:r w:rsidR="00FE3C2C">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F84A07" w:rsidRPr="00A93933" w:rsidRDefault="00E32AF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F84A07" w:rsidRPr="00A93933">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0"/>
        <w:gridCol w:w="1294"/>
        <w:gridCol w:w="2231"/>
        <w:gridCol w:w="2042"/>
        <w:gridCol w:w="1800"/>
      </w:tblGrid>
      <w:tr w:rsidR="00F84A07" w:rsidRPr="005C5A52" w:rsidTr="005C5A52">
        <w:trPr>
          <w:cantSplit/>
          <w:jc w:val="center"/>
        </w:trPr>
        <w:tc>
          <w:tcPr>
            <w:tcW w:w="1038" w:type="pct"/>
            <w:shd w:val="clear" w:color="auto" w:fill="auto"/>
          </w:tcPr>
          <w:p w:rsidR="00F84A07" w:rsidRPr="005C5A52" w:rsidRDefault="00F84A07"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696" w:type="pct"/>
            <w:shd w:val="clear" w:color="auto" w:fill="auto"/>
          </w:tcPr>
          <w:p w:rsidR="00F84A07" w:rsidRPr="005C5A52" w:rsidRDefault="00F84A07"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00" w:type="pct"/>
            <w:shd w:val="clear" w:color="auto" w:fill="auto"/>
          </w:tcPr>
          <w:p w:rsidR="00F84A07" w:rsidRPr="005C5A52" w:rsidRDefault="00F84A07" w:rsidP="005C5A52">
            <w:pPr>
              <w:pStyle w:val="a9"/>
              <w:spacing w:before="0" w:beforeAutospacing="0" w:after="0" w:afterAutospacing="0" w:line="360" w:lineRule="auto"/>
              <w:jc w:val="both"/>
              <w:rPr>
                <w:color w:val="000000"/>
                <w:sz w:val="20"/>
                <w:szCs w:val="28"/>
              </w:rPr>
            </w:pPr>
            <w:r w:rsidRPr="005C5A52">
              <w:rPr>
                <w:color w:val="000000"/>
                <w:sz w:val="20"/>
                <w:szCs w:val="28"/>
              </w:rPr>
              <w:t>Сопротивление,</w:t>
            </w:r>
            <w:r w:rsidR="00C109E3" w:rsidRPr="005C5A52">
              <w:rPr>
                <w:color w:val="000000"/>
                <w:sz w:val="20"/>
                <w:szCs w:val="28"/>
              </w:rPr>
              <w:t xml:space="preserve"> </w:t>
            </w:r>
            <w:r w:rsidRPr="005C5A52">
              <w:rPr>
                <w:color w:val="000000"/>
                <w:sz w:val="20"/>
                <w:szCs w:val="28"/>
              </w:rPr>
              <w:t>кОм</w:t>
            </w:r>
          </w:p>
        </w:tc>
        <w:tc>
          <w:tcPr>
            <w:tcW w:w="1098" w:type="pct"/>
            <w:shd w:val="clear" w:color="auto" w:fill="auto"/>
          </w:tcPr>
          <w:p w:rsidR="00F84A07" w:rsidRPr="005C5A52" w:rsidRDefault="00F84A07"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968" w:type="pct"/>
            <w:shd w:val="clear" w:color="auto" w:fill="auto"/>
          </w:tcPr>
          <w:p w:rsidR="00F84A07" w:rsidRPr="005C5A52" w:rsidRDefault="00F84A07" w:rsidP="005C5A52">
            <w:pPr>
              <w:pStyle w:val="a9"/>
              <w:spacing w:before="0" w:beforeAutospacing="0" w:after="0" w:afterAutospacing="0" w:line="360" w:lineRule="auto"/>
              <w:jc w:val="both"/>
              <w:rPr>
                <w:color w:val="000000"/>
                <w:sz w:val="20"/>
                <w:szCs w:val="28"/>
              </w:rPr>
            </w:pPr>
            <w:r w:rsidRPr="005C5A52">
              <w:rPr>
                <w:color w:val="000000"/>
                <w:sz w:val="20"/>
                <w:szCs w:val="28"/>
              </w:rPr>
              <w:t>Мощность, Вт</w:t>
            </w:r>
          </w:p>
        </w:tc>
      </w:tr>
      <w:tr w:rsidR="00F84A07" w:rsidRPr="005C5A52" w:rsidTr="005C5A52">
        <w:trPr>
          <w:cantSplit/>
          <w:jc w:val="center"/>
        </w:trPr>
        <w:tc>
          <w:tcPr>
            <w:tcW w:w="1038" w:type="pct"/>
            <w:shd w:val="clear" w:color="auto" w:fill="auto"/>
          </w:tcPr>
          <w:p w:rsidR="00F84A07" w:rsidRPr="005C5A52" w:rsidRDefault="00F84A07"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1D0D93" w:rsidRPr="005C5A52">
              <w:rPr>
                <w:color w:val="000000"/>
                <w:sz w:val="20"/>
                <w:szCs w:val="28"/>
              </w:rPr>
              <w:t>4</w:t>
            </w:r>
          </w:p>
        </w:tc>
        <w:tc>
          <w:tcPr>
            <w:tcW w:w="696" w:type="pct"/>
            <w:shd w:val="clear" w:color="auto" w:fill="auto"/>
          </w:tcPr>
          <w:p w:rsidR="00F84A07"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F84A07" w:rsidRPr="005C5A52" w:rsidRDefault="001A392E" w:rsidP="005C5A52">
            <w:pPr>
              <w:pStyle w:val="a9"/>
              <w:spacing w:before="0" w:beforeAutospacing="0" w:after="0" w:afterAutospacing="0" w:line="360" w:lineRule="auto"/>
              <w:jc w:val="both"/>
              <w:rPr>
                <w:color w:val="000000"/>
                <w:sz w:val="20"/>
                <w:szCs w:val="28"/>
              </w:rPr>
            </w:pPr>
            <w:r w:rsidRPr="005C5A52">
              <w:rPr>
                <w:color w:val="000000"/>
                <w:sz w:val="20"/>
                <w:szCs w:val="28"/>
              </w:rPr>
              <w:t>1</w:t>
            </w:r>
          </w:p>
        </w:tc>
        <w:tc>
          <w:tcPr>
            <w:tcW w:w="1098" w:type="pct"/>
            <w:shd w:val="clear" w:color="auto" w:fill="auto"/>
          </w:tcPr>
          <w:p w:rsidR="00F84A07"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2" type="#_x0000_t75" style="width:11.25pt;height:9pt">
                  <v:imagedata r:id="rId112" o:title=""/>
                </v:shape>
              </w:pict>
            </w:r>
            <w:r w:rsidR="007B357E" w:rsidRPr="005C5A52">
              <w:rPr>
                <w:color w:val="000000"/>
                <w:sz w:val="20"/>
                <w:szCs w:val="28"/>
              </w:rPr>
              <w:t>5</w:t>
            </w:r>
          </w:p>
        </w:tc>
        <w:tc>
          <w:tcPr>
            <w:tcW w:w="968" w:type="pct"/>
            <w:shd w:val="clear" w:color="auto" w:fill="auto"/>
          </w:tcPr>
          <w:p w:rsidR="00F84A07"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D0D93" w:rsidRPr="005C5A52">
              <w:rPr>
                <w:color w:val="000000"/>
                <w:sz w:val="20"/>
                <w:szCs w:val="28"/>
              </w:rPr>
              <w:t>,</w:t>
            </w:r>
            <w:r w:rsidRPr="005C5A52">
              <w:rPr>
                <w:color w:val="000000"/>
                <w:sz w:val="20"/>
                <w:szCs w:val="28"/>
              </w:rPr>
              <w:t>125</w:t>
            </w:r>
          </w:p>
        </w:tc>
      </w:tr>
      <w:tr w:rsidR="007B357E" w:rsidRPr="005C5A52" w:rsidTr="005C5A52">
        <w:trPr>
          <w:cantSplit/>
          <w:jc w:val="center"/>
        </w:trPr>
        <w:tc>
          <w:tcPr>
            <w:tcW w:w="1038"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1D0D93" w:rsidRPr="005C5A52">
              <w:rPr>
                <w:color w:val="000000"/>
                <w:sz w:val="20"/>
                <w:szCs w:val="28"/>
              </w:rPr>
              <w:t>3</w:t>
            </w:r>
          </w:p>
        </w:tc>
        <w:tc>
          <w:tcPr>
            <w:tcW w:w="696"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33</w:t>
            </w:r>
          </w:p>
        </w:tc>
        <w:tc>
          <w:tcPr>
            <w:tcW w:w="1098" w:type="pct"/>
            <w:shd w:val="clear" w:color="auto" w:fill="auto"/>
          </w:tcPr>
          <w:p w:rsidR="007B357E"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3" type="#_x0000_t75" style="width:11.25pt;height:9pt">
                  <v:imagedata r:id="rId112" o:title=""/>
                </v:shape>
              </w:pict>
            </w:r>
            <w:r w:rsidR="007B357E" w:rsidRPr="005C5A52">
              <w:rPr>
                <w:color w:val="000000"/>
                <w:sz w:val="20"/>
                <w:szCs w:val="28"/>
              </w:rPr>
              <w:t>5</w:t>
            </w:r>
          </w:p>
        </w:tc>
        <w:tc>
          <w:tcPr>
            <w:tcW w:w="968"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D0D93" w:rsidRPr="005C5A52">
              <w:rPr>
                <w:color w:val="000000"/>
                <w:sz w:val="20"/>
                <w:szCs w:val="28"/>
              </w:rPr>
              <w:t>,</w:t>
            </w:r>
            <w:r w:rsidRPr="005C5A52">
              <w:rPr>
                <w:color w:val="000000"/>
                <w:sz w:val="20"/>
                <w:szCs w:val="28"/>
              </w:rPr>
              <w:t>125</w:t>
            </w:r>
          </w:p>
        </w:tc>
      </w:tr>
      <w:tr w:rsidR="007B357E" w:rsidRPr="005C5A52" w:rsidTr="005C5A52">
        <w:trPr>
          <w:cantSplit/>
          <w:jc w:val="center"/>
        </w:trPr>
        <w:tc>
          <w:tcPr>
            <w:tcW w:w="1038"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1D0D93" w:rsidRPr="005C5A52">
              <w:rPr>
                <w:color w:val="000000"/>
                <w:sz w:val="20"/>
                <w:szCs w:val="28"/>
              </w:rPr>
              <w:t>5</w:t>
            </w:r>
          </w:p>
        </w:tc>
        <w:tc>
          <w:tcPr>
            <w:tcW w:w="696"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3</w:t>
            </w:r>
            <w:r w:rsidR="001D0D93" w:rsidRPr="005C5A52">
              <w:rPr>
                <w:color w:val="000000"/>
                <w:sz w:val="20"/>
                <w:szCs w:val="28"/>
              </w:rPr>
              <w:t>,</w:t>
            </w:r>
            <w:r w:rsidRPr="005C5A52">
              <w:rPr>
                <w:color w:val="000000"/>
                <w:sz w:val="20"/>
                <w:szCs w:val="28"/>
              </w:rPr>
              <w:t>3</w:t>
            </w:r>
          </w:p>
        </w:tc>
        <w:tc>
          <w:tcPr>
            <w:tcW w:w="1098" w:type="pct"/>
            <w:shd w:val="clear" w:color="auto" w:fill="auto"/>
          </w:tcPr>
          <w:p w:rsidR="007B357E"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4" type="#_x0000_t75" style="width:11.25pt;height:9pt">
                  <v:imagedata r:id="rId112" o:title=""/>
                </v:shape>
              </w:pict>
            </w:r>
            <w:r w:rsidR="007B357E" w:rsidRPr="005C5A52">
              <w:rPr>
                <w:color w:val="000000"/>
                <w:sz w:val="20"/>
                <w:szCs w:val="28"/>
              </w:rPr>
              <w:t>5</w:t>
            </w:r>
          </w:p>
        </w:tc>
        <w:tc>
          <w:tcPr>
            <w:tcW w:w="968"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D0D93" w:rsidRPr="005C5A52">
              <w:rPr>
                <w:color w:val="000000"/>
                <w:sz w:val="20"/>
                <w:szCs w:val="28"/>
              </w:rPr>
              <w:t>,</w:t>
            </w:r>
            <w:r w:rsidRPr="005C5A52">
              <w:rPr>
                <w:color w:val="000000"/>
                <w:sz w:val="20"/>
                <w:szCs w:val="28"/>
              </w:rPr>
              <w:t>125</w:t>
            </w:r>
          </w:p>
        </w:tc>
      </w:tr>
      <w:tr w:rsidR="007B357E" w:rsidRPr="005C5A52" w:rsidTr="005C5A52">
        <w:trPr>
          <w:cantSplit/>
          <w:jc w:val="center"/>
        </w:trPr>
        <w:tc>
          <w:tcPr>
            <w:tcW w:w="1038"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1D0D93" w:rsidRPr="005C5A52">
              <w:rPr>
                <w:color w:val="000000"/>
                <w:sz w:val="20"/>
                <w:szCs w:val="28"/>
              </w:rPr>
              <w:t>6</w:t>
            </w:r>
          </w:p>
        </w:tc>
        <w:tc>
          <w:tcPr>
            <w:tcW w:w="696"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1</w:t>
            </w:r>
          </w:p>
        </w:tc>
        <w:tc>
          <w:tcPr>
            <w:tcW w:w="1098" w:type="pct"/>
            <w:shd w:val="clear" w:color="auto" w:fill="auto"/>
          </w:tcPr>
          <w:p w:rsidR="007B357E"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5" type="#_x0000_t75" style="width:11.25pt;height:9pt">
                  <v:imagedata r:id="rId112" o:title=""/>
                </v:shape>
              </w:pict>
            </w:r>
            <w:r w:rsidR="007B357E" w:rsidRPr="005C5A52">
              <w:rPr>
                <w:color w:val="000000"/>
                <w:sz w:val="20"/>
                <w:szCs w:val="28"/>
              </w:rPr>
              <w:t>5</w:t>
            </w:r>
          </w:p>
        </w:tc>
        <w:tc>
          <w:tcPr>
            <w:tcW w:w="968" w:type="pct"/>
            <w:shd w:val="clear" w:color="auto" w:fill="auto"/>
          </w:tcPr>
          <w:p w:rsidR="007B357E" w:rsidRPr="005C5A52" w:rsidRDefault="007B357E"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D0D93" w:rsidRPr="005C5A52">
              <w:rPr>
                <w:color w:val="000000"/>
                <w:sz w:val="20"/>
                <w:szCs w:val="28"/>
              </w:rPr>
              <w:t>,</w:t>
            </w:r>
            <w:r w:rsidRPr="005C5A52">
              <w:rPr>
                <w:color w:val="000000"/>
                <w:sz w:val="20"/>
                <w:szCs w:val="28"/>
              </w:rPr>
              <w:t>125</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F84A07" w:rsidRPr="00A93933" w:rsidRDefault="00B91BC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Блок 2: </w:t>
      </w:r>
      <w:r w:rsidR="00BA28C4" w:rsidRPr="00A93933">
        <w:rPr>
          <w:color w:val="000000"/>
          <w:sz w:val="28"/>
          <w:szCs w:val="28"/>
        </w:rPr>
        <w:t>Повторитель напряжения.</w:t>
      </w:r>
    </w:p>
    <w:p w:rsidR="008100B9" w:rsidRDefault="00BA28C4"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Нагрузка оказывает влияние на сигнал, идущий с генератора, вызывая смещение. Во избежание этого после генератора треугольных импульсо</w:t>
      </w:r>
      <w:r w:rsidR="00CF189A" w:rsidRPr="00A93933">
        <w:rPr>
          <w:color w:val="000000"/>
          <w:sz w:val="28"/>
          <w:szCs w:val="28"/>
        </w:rPr>
        <w:t xml:space="preserve">в ставят повторитель напряжения </w:t>
      </w:r>
      <w:r w:rsidRPr="00A93933">
        <w:rPr>
          <w:color w:val="000000"/>
          <w:sz w:val="28"/>
          <w:szCs w:val="28"/>
        </w:rPr>
        <w:t>(ри</w:t>
      </w:r>
      <w:r w:rsidR="00E32AF9" w:rsidRPr="00A93933">
        <w:rPr>
          <w:color w:val="000000"/>
          <w:sz w:val="28"/>
          <w:szCs w:val="28"/>
        </w:rPr>
        <w:t xml:space="preserve">сунок </w:t>
      </w:r>
      <w:r w:rsidR="002C325F" w:rsidRPr="00A93933">
        <w:rPr>
          <w:color w:val="000000"/>
          <w:sz w:val="28"/>
          <w:szCs w:val="28"/>
        </w:rPr>
        <w:t>11</w:t>
      </w:r>
      <w:r w:rsidRPr="00A93933">
        <w:rPr>
          <w:color w:val="000000"/>
          <w:sz w:val="28"/>
          <w:szCs w:val="28"/>
        </w:rPr>
        <w:t>).</w:t>
      </w:r>
    </w:p>
    <w:p w:rsidR="00FE3C2C" w:rsidRPr="00A93933" w:rsidRDefault="00FE3C2C" w:rsidP="00FE3C2C">
      <w:pPr>
        <w:pStyle w:val="a9"/>
        <w:spacing w:before="0" w:beforeAutospacing="0" w:after="0" w:afterAutospacing="0" w:line="360" w:lineRule="auto"/>
        <w:ind w:firstLine="709"/>
        <w:jc w:val="both"/>
        <w:rPr>
          <w:color w:val="000000"/>
          <w:sz w:val="28"/>
          <w:szCs w:val="28"/>
        </w:rPr>
      </w:pPr>
      <w:r w:rsidRPr="00A93933">
        <w:rPr>
          <w:color w:val="000000"/>
          <w:sz w:val="28"/>
          <w:szCs w:val="28"/>
        </w:rPr>
        <w:t>Выходной сигнал с повторителя напряжения будет аналогичен выходному сигналу с генератора.</w:t>
      </w:r>
    </w:p>
    <w:p w:rsidR="00FE3C2C" w:rsidRPr="00A93933" w:rsidRDefault="00FE3C2C" w:rsidP="00FE3C2C">
      <w:pPr>
        <w:pStyle w:val="a9"/>
        <w:spacing w:before="0" w:beforeAutospacing="0" w:after="0" w:afterAutospacing="0" w:line="360" w:lineRule="auto"/>
        <w:ind w:firstLine="709"/>
        <w:jc w:val="both"/>
        <w:rPr>
          <w:color w:val="000000"/>
          <w:sz w:val="28"/>
          <w:szCs w:val="28"/>
        </w:rPr>
      </w:pPr>
      <w:r w:rsidRPr="00A93933">
        <w:rPr>
          <w:color w:val="000000"/>
          <w:sz w:val="28"/>
          <w:szCs w:val="28"/>
        </w:rPr>
        <w:t>Повторитель выберем на микросхеме К140УД7, справочные данные которой приведены в таблице 6</w:t>
      </w:r>
      <w:r>
        <w:rPr>
          <w:color w:val="000000"/>
          <w:sz w:val="28"/>
          <w:szCs w:val="28"/>
        </w:rPr>
        <w:t>.</w:t>
      </w:r>
    </w:p>
    <w:p w:rsidR="00BA28C4" w:rsidRPr="00A93933" w:rsidRDefault="00FE3C2C" w:rsidP="00C109E3">
      <w:pPr>
        <w:pStyle w:val="a9"/>
        <w:spacing w:before="0" w:beforeAutospacing="0" w:after="0" w:afterAutospacing="0" w:line="360" w:lineRule="auto"/>
        <w:ind w:firstLine="709"/>
        <w:jc w:val="both"/>
        <w:rPr>
          <w:color w:val="000000"/>
          <w:sz w:val="28"/>
          <w:szCs w:val="28"/>
        </w:rPr>
      </w:pPr>
      <w:r>
        <w:rPr>
          <w:color w:val="000000"/>
          <w:sz w:val="28"/>
        </w:rPr>
        <w:br w:type="page"/>
      </w:r>
      <w:r w:rsidR="00EA1BEA">
        <w:rPr>
          <w:color w:val="000000"/>
          <w:sz w:val="28"/>
        </w:rPr>
        <w:lastRenderedPageBreak/>
        <w:pict>
          <v:shape id="_x0000_i1146" type="#_x0000_t75" style="width:227.25pt;height:159pt">
            <v:imagedata r:id="rId114" o:title=""/>
          </v:shape>
        </w:pict>
      </w:r>
    </w:p>
    <w:p w:rsidR="008100B9" w:rsidRPr="00A93933" w:rsidRDefault="00E32AF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2C325F" w:rsidRPr="00A93933">
        <w:rPr>
          <w:color w:val="000000"/>
          <w:sz w:val="28"/>
          <w:szCs w:val="28"/>
        </w:rPr>
        <w:t>11</w:t>
      </w:r>
    </w:p>
    <w:p w:rsidR="00FE3C2C" w:rsidRDefault="00FE3C2C" w:rsidP="00C109E3">
      <w:pPr>
        <w:pStyle w:val="a9"/>
        <w:spacing w:before="0" w:beforeAutospacing="0" w:after="0" w:afterAutospacing="0" w:line="360" w:lineRule="auto"/>
        <w:ind w:firstLine="709"/>
        <w:jc w:val="both"/>
        <w:rPr>
          <w:color w:val="000000"/>
          <w:sz w:val="28"/>
          <w:szCs w:val="28"/>
        </w:rPr>
      </w:pPr>
    </w:p>
    <w:p w:rsidR="00AD6FBB" w:rsidRPr="00A93933" w:rsidRDefault="00D04871"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AD6FBB" w:rsidRPr="00A93933">
        <w:rPr>
          <w:color w:val="000000"/>
          <w:sz w:val="28"/>
          <w:szCs w:val="28"/>
        </w:rPr>
        <w:t>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871"/>
        <w:gridCol w:w="1794"/>
        <w:gridCol w:w="1845"/>
        <w:gridCol w:w="1802"/>
      </w:tblGrid>
      <w:tr w:rsidR="00AD6FBB" w:rsidRPr="005C5A52" w:rsidTr="005C5A52">
        <w:trPr>
          <w:cantSplit/>
          <w:jc w:val="center"/>
        </w:trPr>
        <w:tc>
          <w:tcPr>
            <w:tcW w:w="1068"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06"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65" w:type="pct"/>
            <w:shd w:val="clear" w:color="auto" w:fill="auto"/>
          </w:tcPr>
          <w:p w:rsidR="00AD6FBB"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7" type="#_x0000_t75" style="width:11.25pt;height:9pt">
                  <v:imagedata r:id="rId112" o:title=""/>
                </v:shape>
              </w:pict>
            </w:r>
            <w:r w:rsidR="00AD6FBB" w:rsidRPr="005C5A52">
              <w:rPr>
                <w:color w:val="000000"/>
                <w:sz w:val="20"/>
                <w:szCs w:val="28"/>
              </w:rPr>
              <w:t>U</w:t>
            </w:r>
            <w:r w:rsidR="00AD6FBB" w:rsidRPr="005C5A52">
              <w:rPr>
                <w:color w:val="000000"/>
                <w:sz w:val="20"/>
                <w:szCs w:val="28"/>
                <w:vertAlign w:val="subscript"/>
              </w:rPr>
              <w:t>ПИТ</w:t>
            </w:r>
            <w:r w:rsidR="00AD6FBB" w:rsidRPr="005C5A52">
              <w:rPr>
                <w:color w:val="000000"/>
                <w:sz w:val="20"/>
                <w:szCs w:val="28"/>
              </w:rPr>
              <w:t>, В</w:t>
            </w:r>
          </w:p>
        </w:tc>
        <w:tc>
          <w:tcPr>
            <w:tcW w:w="992"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Ток питания, мА</w:t>
            </w:r>
          </w:p>
        </w:tc>
        <w:tc>
          <w:tcPr>
            <w:tcW w:w="969" w:type="pct"/>
            <w:shd w:val="clear" w:color="auto" w:fill="auto"/>
          </w:tcPr>
          <w:p w:rsidR="00AD6FBB"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48" type="#_x0000_t75" style="width:11.25pt;height:9pt">
                  <v:imagedata r:id="rId113" o:title=""/>
                </v:shape>
              </w:pict>
            </w:r>
            <w:r w:rsidR="00AD6FBB" w:rsidRPr="005C5A52">
              <w:rPr>
                <w:color w:val="000000"/>
                <w:sz w:val="20"/>
                <w:szCs w:val="28"/>
              </w:rPr>
              <w:t>U</w:t>
            </w:r>
            <w:r w:rsidR="00AD6FBB" w:rsidRPr="005C5A52">
              <w:rPr>
                <w:color w:val="000000"/>
                <w:sz w:val="20"/>
                <w:szCs w:val="28"/>
                <w:vertAlign w:val="subscript"/>
              </w:rPr>
              <w:t>ВЫХ</w:t>
            </w:r>
            <w:r w:rsidR="00AD6FBB" w:rsidRPr="005C5A52">
              <w:rPr>
                <w:color w:val="000000"/>
                <w:sz w:val="20"/>
                <w:szCs w:val="28"/>
              </w:rPr>
              <w:t>, В</w:t>
            </w:r>
          </w:p>
        </w:tc>
      </w:tr>
      <w:tr w:rsidR="00AD6FBB" w:rsidRPr="005C5A52" w:rsidTr="005C5A52">
        <w:trPr>
          <w:cantSplit/>
          <w:jc w:val="center"/>
        </w:trPr>
        <w:tc>
          <w:tcPr>
            <w:tcW w:w="1068"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DA1</w:t>
            </w:r>
            <w:r w:rsidR="005A538A" w:rsidRPr="005C5A52">
              <w:rPr>
                <w:color w:val="000000"/>
                <w:sz w:val="20"/>
                <w:szCs w:val="28"/>
              </w:rPr>
              <w:t>1</w:t>
            </w:r>
          </w:p>
        </w:tc>
        <w:tc>
          <w:tcPr>
            <w:tcW w:w="1006"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AD6FBB" w:rsidRPr="005C5A52" w:rsidRDefault="00AD6FBB"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bl>
    <w:p w:rsidR="00B6211B" w:rsidRPr="00A93933" w:rsidRDefault="00B6211B" w:rsidP="00C109E3">
      <w:pPr>
        <w:pStyle w:val="a9"/>
        <w:spacing w:before="0" w:beforeAutospacing="0" w:after="0" w:afterAutospacing="0" w:line="360" w:lineRule="auto"/>
        <w:ind w:firstLine="709"/>
        <w:jc w:val="both"/>
        <w:rPr>
          <w:color w:val="000000"/>
          <w:sz w:val="28"/>
          <w:szCs w:val="28"/>
        </w:rPr>
      </w:pPr>
    </w:p>
    <w:p w:rsidR="00AD6FBB" w:rsidRPr="00A93933" w:rsidRDefault="00AD6FB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Блок </w:t>
      </w:r>
      <w:r w:rsidR="00C109E3" w:rsidRPr="00A93933">
        <w:rPr>
          <w:color w:val="000000"/>
          <w:sz w:val="28"/>
          <w:szCs w:val="28"/>
        </w:rPr>
        <w:t>№3</w:t>
      </w:r>
      <w:r w:rsidRPr="00A93933">
        <w:rPr>
          <w:color w:val="000000"/>
          <w:sz w:val="28"/>
          <w:szCs w:val="28"/>
        </w:rPr>
        <w:t>: Схема сдвига уровня</w:t>
      </w:r>
    </w:p>
    <w:p w:rsidR="00B6211B" w:rsidRPr="00A93933" w:rsidRDefault="00473F5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Схема сдвига уровня выходного сиг</w:t>
      </w:r>
      <w:r w:rsidR="00D04871" w:rsidRPr="00A93933">
        <w:rPr>
          <w:color w:val="000000"/>
          <w:sz w:val="28"/>
          <w:szCs w:val="28"/>
        </w:rPr>
        <w:t xml:space="preserve">нала представлена на рисунке </w:t>
      </w:r>
      <w:r w:rsidR="002C325F" w:rsidRPr="00A93933">
        <w:rPr>
          <w:color w:val="000000"/>
          <w:sz w:val="28"/>
          <w:szCs w:val="28"/>
        </w:rPr>
        <w:t>12</w:t>
      </w:r>
      <w:r w:rsidRPr="00A93933">
        <w:rPr>
          <w:color w:val="000000"/>
          <w:sz w:val="28"/>
          <w:szCs w:val="28"/>
        </w:rPr>
        <w:t>.</w:t>
      </w:r>
    </w:p>
    <w:p w:rsidR="00AD6FBB" w:rsidRPr="00A93933" w:rsidRDefault="00AD6FBB" w:rsidP="00C109E3">
      <w:pPr>
        <w:spacing w:line="360" w:lineRule="auto"/>
        <w:ind w:firstLine="709"/>
        <w:jc w:val="both"/>
        <w:rPr>
          <w:color w:val="000000"/>
          <w:sz w:val="28"/>
        </w:rPr>
      </w:pPr>
    </w:p>
    <w:p w:rsidR="00473F5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sz w:val="28"/>
        </w:rPr>
        <w:pict>
          <v:shape id="_x0000_i1149" type="#_x0000_t75" style="width:228pt;height:291.75pt">
            <v:imagedata r:id="rId115" o:title=""/>
          </v:shape>
        </w:pict>
      </w:r>
    </w:p>
    <w:p w:rsidR="00473F5A" w:rsidRPr="00A93933" w:rsidRDefault="00D04871"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2C325F" w:rsidRPr="00A93933">
        <w:rPr>
          <w:color w:val="000000"/>
          <w:sz w:val="28"/>
          <w:szCs w:val="28"/>
        </w:rPr>
        <w:t>12</w:t>
      </w:r>
    </w:p>
    <w:p w:rsidR="00804609" w:rsidRPr="00A93933" w:rsidRDefault="00FE3C2C"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473F5A" w:rsidRPr="00A93933">
        <w:rPr>
          <w:color w:val="000000"/>
          <w:sz w:val="28"/>
          <w:szCs w:val="28"/>
        </w:rPr>
        <w:lastRenderedPageBreak/>
        <w:t>Для расчета данной схемы нам понадобится значение сигнала, который подается на неинверти</w:t>
      </w:r>
      <w:r w:rsidR="00CC3FA7" w:rsidRPr="00A93933">
        <w:rPr>
          <w:color w:val="000000"/>
          <w:sz w:val="28"/>
          <w:szCs w:val="28"/>
        </w:rPr>
        <w:t xml:space="preserve">рующий вход компаратора (Блок </w:t>
      </w:r>
      <w:r w:rsidR="00C109E3" w:rsidRPr="00A93933">
        <w:rPr>
          <w:color w:val="000000"/>
          <w:sz w:val="28"/>
          <w:szCs w:val="28"/>
        </w:rPr>
        <w:t>№5</w:t>
      </w:r>
      <w:r w:rsidR="00473F5A" w:rsidRPr="00A93933">
        <w:rPr>
          <w:color w:val="000000"/>
          <w:sz w:val="28"/>
          <w:szCs w:val="28"/>
        </w:rPr>
        <w:t xml:space="preserve">) с сельсинов. Найдем его значение. </w:t>
      </w:r>
      <w:r w:rsidR="00804609" w:rsidRPr="00A93933">
        <w:rPr>
          <w:color w:val="000000"/>
          <w:sz w:val="28"/>
          <w:szCs w:val="28"/>
        </w:rPr>
        <w:t>Т.к. сигнал с сельсинов равен 51 В (это приходится на 90</w:t>
      </w:r>
      <w:r w:rsidR="00804609" w:rsidRPr="00A93933">
        <w:rPr>
          <w:color w:val="000000"/>
          <w:sz w:val="28"/>
          <w:szCs w:val="28"/>
          <w:vertAlign w:val="superscript"/>
        </w:rPr>
        <w:t>0</w:t>
      </w:r>
      <w:r w:rsidR="00804609" w:rsidRPr="00A93933">
        <w:rPr>
          <w:color w:val="000000"/>
          <w:sz w:val="28"/>
          <w:szCs w:val="28"/>
        </w:rPr>
        <w:t>), тогда, если учесть, что ошибка следования равна 1</w:t>
      </w:r>
      <w:r w:rsidR="00B6211B" w:rsidRPr="00A93933">
        <w:rPr>
          <w:color w:val="000000"/>
          <w:sz w:val="28"/>
          <w:szCs w:val="28"/>
        </w:rPr>
        <w:t>,</w:t>
      </w:r>
      <w:r w:rsidR="00804609" w:rsidRPr="00A93933">
        <w:rPr>
          <w:color w:val="000000"/>
          <w:sz w:val="28"/>
          <w:szCs w:val="28"/>
        </w:rPr>
        <w:t>2</w:t>
      </w:r>
      <w:r w:rsidR="00804609" w:rsidRPr="00A93933">
        <w:rPr>
          <w:color w:val="000000"/>
          <w:sz w:val="28"/>
          <w:szCs w:val="28"/>
          <w:vertAlign w:val="superscript"/>
        </w:rPr>
        <w:t>0</w:t>
      </w:r>
      <w:r w:rsidR="00C109E3" w:rsidRPr="00A93933">
        <w:rPr>
          <w:color w:val="000000"/>
          <w:sz w:val="28"/>
          <w:szCs w:val="28"/>
        </w:rPr>
        <w:t>,</w:t>
      </w:r>
      <w:r w:rsidR="00804609" w:rsidRPr="00A93933">
        <w:rPr>
          <w:color w:val="000000"/>
          <w:sz w:val="28"/>
          <w:szCs w:val="28"/>
        </w:rPr>
        <w:t xml:space="preserve"> то входной сигнал будет равен </w:t>
      </w:r>
      <w:r w:rsidR="00EA1BEA">
        <w:rPr>
          <w:color w:val="000000"/>
          <w:position w:val="-24"/>
          <w:sz w:val="28"/>
          <w:szCs w:val="28"/>
        </w:rPr>
        <w:pict>
          <v:shape id="_x0000_i1150" type="#_x0000_t75" style="width:153pt;height:32.25pt">
            <v:imagedata r:id="rId116" o:title=""/>
          </v:shape>
        </w:pict>
      </w:r>
      <w:r w:rsidR="00804609" w:rsidRPr="00A93933">
        <w:rPr>
          <w:color w:val="000000"/>
          <w:sz w:val="28"/>
          <w:szCs w:val="28"/>
        </w:rPr>
        <w:t xml:space="preserve"> В.</w:t>
      </w:r>
    </w:p>
    <w:p w:rsidR="00F84A07" w:rsidRPr="00A93933" w:rsidRDefault="0080460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Рассчитаем коэффициент заполнения </w:t>
      </w:r>
      <w:r w:rsidR="00EA1BEA">
        <w:rPr>
          <w:color w:val="000000"/>
          <w:position w:val="-12"/>
          <w:sz w:val="28"/>
          <w:szCs w:val="28"/>
        </w:rPr>
        <w:pict>
          <v:shape id="_x0000_i1151" type="#_x0000_t75" style="width:17.25pt;height:18pt">
            <v:imagedata r:id="rId117" o:title=""/>
          </v:shape>
        </w:pict>
      </w:r>
      <w:r w:rsidRPr="00A93933">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804609"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24"/>
          <w:sz w:val="28"/>
          <w:szCs w:val="28"/>
        </w:rPr>
        <w:pict>
          <v:shape id="_x0000_i1152" type="#_x0000_t75" style="width:42.75pt;height:30.75pt">
            <v:imagedata r:id="rId118" o:title=""/>
          </v:shape>
        </w:pict>
      </w:r>
      <w:r w:rsidR="00804609" w:rsidRPr="00A93933">
        <w:rPr>
          <w:color w:val="000000"/>
          <w:sz w:val="28"/>
          <w:szCs w:val="28"/>
        </w:rPr>
        <w:t xml:space="preserve">, </w:t>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33587A" w:rsidRPr="00A93933">
        <w:rPr>
          <w:color w:val="000000"/>
          <w:sz w:val="28"/>
          <w:szCs w:val="28"/>
        </w:rPr>
        <w:tab/>
      </w:r>
      <w:r w:rsidR="00C109E3" w:rsidRPr="00A93933">
        <w:rPr>
          <w:color w:val="000000"/>
          <w:sz w:val="28"/>
          <w:szCs w:val="28"/>
        </w:rPr>
        <w:t xml:space="preserve"> </w:t>
      </w:r>
      <w:r w:rsidR="0033587A" w:rsidRPr="00A93933">
        <w:rPr>
          <w:color w:val="000000"/>
          <w:sz w:val="28"/>
          <w:szCs w:val="28"/>
        </w:rPr>
        <w:t>(4)</w:t>
      </w:r>
    </w:p>
    <w:p w:rsidR="00FE3C2C" w:rsidRDefault="00FE3C2C" w:rsidP="00C109E3">
      <w:pPr>
        <w:pStyle w:val="a9"/>
        <w:spacing w:before="0" w:beforeAutospacing="0" w:after="0" w:afterAutospacing="0" w:line="360" w:lineRule="auto"/>
        <w:ind w:firstLine="709"/>
        <w:jc w:val="both"/>
        <w:rPr>
          <w:color w:val="000000"/>
          <w:sz w:val="28"/>
          <w:szCs w:val="28"/>
        </w:rPr>
      </w:pPr>
    </w:p>
    <w:p w:rsidR="00C109E3" w:rsidRPr="00A93933" w:rsidRDefault="0080460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где </w:t>
      </w:r>
      <w:r w:rsidR="00EA1BEA">
        <w:rPr>
          <w:color w:val="000000"/>
          <w:position w:val="-10"/>
          <w:sz w:val="28"/>
          <w:szCs w:val="28"/>
        </w:rPr>
        <w:pict>
          <v:shape id="_x0000_i1153" type="#_x0000_t75" style="width:12.75pt;height:17.25pt">
            <v:imagedata r:id="rId119" o:title=""/>
          </v:shape>
        </w:pict>
      </w:r>
      <w:r w:rsidRPr="00A93933">
        <w:rPr>
          <w:color w:val="000000"/>
          <w:sz w:val="28"/>
          <w:szCs w:val="28"/>
        </w:rPr>
        <w:t xml:space="preserve"> </w:t>
      </w:r>
      <w:r w:rsidR="00C109E3" w:rsidRPr="00A93933">
        <w:rPr>
          <w:color w:val="000000"/>
          <w:sz w:val="28"/>
          <w:szCs w:val="28"/>
        </w:rPr>
        <w:t xml:space="preserve">– </w:t>
      </w:r>
      <w:r w:rsidR="000254AD" w:rsidRPr="00A93933">
        <w:rPr>
          <w:color w:val="000000"/>
          <w:sz w:val="28"/>
          <w:szCs w:val="28"/>
        </w:rPr>
        <w:t xml:space="preserve">длительность импульса, равная </w:t>
      </w:r>
      <w:r w:rsidR="00EA1BEA">
        <w:rPr>
          <w:color w:val="000000"/>
          <w:position w:val="-24"/>
          <w:sz w:val="28"/>
          <w:szCs w:val="28"/>
        </w:rPr>
        <w:pict>
          <v:shape id="_x0000_i1154" type="#_x0000_t75" style="width:45.75pt;height:33pt">
            <v:imagedata r:id="rId120" o:title=""/>
          </v:shape>
        </w:pict>
      </w:r>
    </w:p>
    <w:p w:rsidR="00085E7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4"/>
          <w:sz w:val="28"/>
          <w:szCs w:val="28"/>
        </w:rPr>
        <w:pict>
          <v:shape id="_x0000_i1155" type="#_x0000_t75" style="width:12pt;height:12.75pt">
            <v:imagedata r:id="rId121" o:title=""/>
          </v:shape>
        </w:pict>
      </w:r>
      <w:r w:rsidR="000254AD" w:rsidRPr="00A93933">
        <w:rPr>
          <w:color w:val="000000"/>
          <w:sz w:val="28"/>
          <w:szCs w:val="28"/>
        </w:rPr>
        <w:t xml:space="preserve">- период, равный </w:t>
      </w:r>
      <w:r>
        <w:rPr>
          <w:color w:val="000000"/>
          <w:position w:val="-24"/>
          <w:sz w:val="28"/>
          <w:szCs w:val="28"/>
        </w:rPr>
        <w:pict>
          <v:shape id="_x0000_i1156" type="#_x0000_t75" style="width:32.25pt;height:30.75pt">
            <v:imagedata r:id="rId122" o:title=""/>
          </v:shape>
        </w:pict>
      </w:r>
    </w:p>
    <w:p w:rsidR="00C109E3" w:rsidRPr="00A93933" w:rsidRDefault="000254A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f – частота напряжения возбуждения сельсинов, равная 50 Гц,</w:t>
      </w:r>
    </w:p>
    <w:p w:rsidR="00FE3C2C" w:rsidRDefault="00FE3C2C" w:rsidP="00C109E3">
      <w:pPr>
        <w:pStyle w:val="a9"/>
        <w:spacing w:before="0" w:beforeAutospacing="0" w:after="0" w:afterAutospacing="0" w:line="360" w:lineRule="auto"/>
        <w:ind w:firstLine="709"/>
        <w:jc w:val="both"/>
        <w:rPr>
          <w:color w:val="000000"/>
          <w:sz w:val="28"/>
          <w:szCs w:val="28"/>
        </w:rPr>
      </w:pPr>
    </w:p>
    <w:p w:rsidR="000254AD"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24"/>
          <w:sz w:val="28"/>
          <w:szCs w:val="28"/>
        </w:rPr>
        <w:pict>
          <v:shape id="_x0000_i1157" type="#_x0000_t75" style="width:39.75pt;height:32.25pt">
            <v:imagedata r:id="rId123" o:title=""/>
          </v:shape>
        </w:pict>
      </w:r>
      <w:r w:rsidR="000254AD" w:rsidRPr="00A93933">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0254AD" w:rsidRPr="00A93933" w:rsidRDefault="000254AD"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где U</w:t>
      </w:r>
      <w:r w:rsidRPr="00A93933">
        <w:rPr>
          <w:color w:val="000000"/>
          <w:sz w:val="28"/>
          <w:szCs w:val="28"/>
          <w:vertAlign w:val="subscript"/>
        </w:rPr>
        <w:t>1</w:t>
      </w:r>
      <w:r w:rsidRPr="00A93933">
        <w:rPr>
          <w:color w:val="000000"/>
          <w:sz w:val="28"/>
          <w:szCs w:val="28"/>
        </w:rPr>
        <w:t xml:space="preserve"> – напряжение снимаемое после схемы сдвига, численно равное </w:t>
      </w:r>
      <w:r w:rsidR="00EA1BEA">
        <w:rPr>
          <w:color w:val="000000"/>
          <w:position w:val="-12"/>
          <w:sz w:val="28"/>
          <w:szCs w:val="28"/>
        </w:rPr>
        <w:pict>
          <v:shape id="_x0000_i1158" type="#_x0000_t75" style="width:18.75pt;height:18pt">
            <v:imagedata r:id="rId124" o:title=""/>
          </v:shape>
        </w:pict>
      </w:r>
    </w:p>
    <w:p w:rsidR="0033587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24"/>
          <w:sz w:val="28"/>
          <w:szCs w:val="28"/>
        </w:rPr>
        <w:pict>
          <v:shape id="_x0000_i1159" type="#_x0000_t75" style="width:71.25pt;height:30.75pt">
            <v:imagedata r:id="rId125" o:title=""/>
          </v:shape>
        </w:pict>
      </w:r>
      <w:r w:rsidR="0033587A" w:rsidRPr="00A93933">
        <w:rPr>
          <w:color w:val="000000"/>
          <w:sz w:val="28"/>
          <w:szCs w:val="28"/>
        </w:rPr>
        <w:t xml:space="preserve"> с</w:t>
      </w:r>
    </w:p>
    <w:p w:rsidR="0033587A" w:rsidRPr="00A93933" w:rsidRDefault="0033587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Подставив все значения в (4), получим:</w:t>
      </w:r>
    </w:p>
    <w:p w:rsidR="00FE3C2C" w:rsidRDefault="00FE3C2C" w:rsidP="00C109E3">
      <w:pPr>
        <w:pStyle w:val="a9"/>
        <w:spacing w:before="0" w:beforeAutospacing="0" w:after="0" w:afterAutospacing="0" w:line="360" w:lineRule="auto"/>
        <w:ind w:firstLine="709"/>
        <w:jc w:val="both"/>
        <w:rPr>
          <w:color w:val="000000"/>
          <w:sz w:val="28"/>
          <w:szCs w:val="28"/>
        </w:rPr>
      </w:pPr>
    </w:p>
    <w:p w:rsidR="0033587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32"/>
          <w:sz w:val="28"/>
          <w:szCs w:val="28"/>
        </w:rPr>
        <w:pict>
          <v:shape id="_x0000_i1160" type="#_x0000_t75" style="width:81.75pt;height:36.75pt">
            <v:imagedata r:id="rId126" o:title=""/>
          </v:shape>
        </w:pict>
      </w:r>
    </w:p>
    <w:p w:rsidR="00FE3C2C" w:rsidRDefault="00FE3C2C" w:rsidP="00C109E3">
      <w:pPr>
        <w:pStyle w:val="a9"/>
        <w:spacing w:before="0" w:beforeAutospacing="0" w:after="0" w:afterAutospacing="0" w:line="360" w:lineRule="auto"/>
        <w:ind w:firstLine="709"/>
        <w:jc w:val="both"/>
        <w:rPr>
          <w:color w:val="000000"/>
          <w:sz w:val="28"/>
          <w:szCs w:val="28"/>
        </w:rPr>
      </w:pPr>
    </w:p>
    <w:p w:rsidR="00FE3C2C" w:rsidRDefault="001D52C8"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На компаратор приходит два сигнала. На неинвертирующий вход компаратора подают входной сигнал </w:t>
      </w:r>
      <w:r w:rsidR="00EA1BEA">
        <w:rPr>
          <w:color w:val="000000"/>
          <w:position w:val="-12"/>
          <w:sz w:val="28"/>
          <w:szCs w:val="28"/>
        </w:rPr>
        <w:pict>
          <v:shape id="_x0000_i1161" type="#_x0000_t75" style="width:18.75pt;height:18pt">
            <v:imagedata r:id="rId127" o:title=""/>
          </v:shape>
        </w:pict>
      </w:r>
      <w:r w:rsidRPr="00A93933">
        <w:rPr>
          <w:color w:val="000000"/>
          <w:sz w:val="28"/>
          <w:szCs w:val="28"/>
        </w:rPr>
        <w:t>, равный 0</w:t>
      </w:r>
      <w:r w:rsidR="007766E7" w:rsidRPr="00A93933">
        <w:rPr>
          <w:color w:val="000000"/>
          <w:sz w:val="28"/>
          <w:szCs w:val="28"/>
        </w:rPr>
        <w:t>,</w:t>
      </w:r>
      <w:r w:rsidRPr="00A93933">
        <w:rPr>
          <w:color w:val="000000"/>
          <w:sz w:val="28"/>
          <w:szCs w:val="28"/>
        </w:rPr>
        <w:t xml:space="preserve">68 </w:t>
      </w:r>
      <w:r w:rsidR="00C109E3" w:rsidRPr="00A93933">
        <w:rPr>
          <w:color w:val="000000"/>
          <w:sz w:val="28"/>
          <w:szCs w:val="28"/>
        </w:rPr>
        <w:t>В. Сигнал</w:t>
      </w:r>
      <w:r w:rsidRPr="00A93933">
        <w:rPr>
          <w:color w:val="000000"/>
          <w:sz w:val="28"/>
          <w:szCs w:val="28"/>
        </w:rPr>
        <w:t xml:space="preserve">, идущий на инвертирующий вход компаратора необходимо </w:t>
      </w:r>
      <w:r w:rsidR="00C109E3" w:rsidRPr="00A93933">
        <w:rPr>
          <w:color w:val="000000"/>
          <w:sz w:val="28"/>
          <w:szCs w:val="28"/>
        </w:rPr>
        <w:t>«</w:t>
      </w:r>
      <w:r w:rsidRPr="00A93933">
        <w:rPr>
          <w:color w:val="000000"/>
          <w:sz w:val="28"/>
          <w:szCs w:val="28"/>
        </w:rPr>
        <w:t>раскачать</w:t>
      </w:r>
      <w:r w:rsidR="00C109E3" w:rsidRPr="00A93933">
        <w:rPr>
          <w:color w:val="000000"/>
          <w:sz w:val="28"/>
          <w:szCs w:val="28"/>
        </w:rPr>
        <w:t>»</w:t>
      </w:r>
      <w:r w:rsidRPr="00A93933">
        <w:rPr>
          <w:color w:val="000000"/>
          <w:sz w:val="28"/>
          <w:szCs w:val="28"/>
        </w:rPr>
        <w:t xml:space="preserve"> до величины </w:t>
      </w:r>
      <w:r w:rsidRPr="00A93933">
        <w:rPr>
          <w:color w:val="000000"/>
          <w:sz w:val="28"/>
          <w:szCs w:val="28"/>
        </w:rPr>
        <w:lastRenderedPageBreak/>
        <w:t xml:space="preserve">максимального значения входного сигнала и сместить одним суммирующим усилителем в положительную область, а другим в отрицательную. </w:t>
      </w:r>
      <w:r w:rsidR="002C6E60" w:rsidRPr="00A93933">
        <w:rPr>
          <w:color w:val="000000"/>
          <w:sz w:val="28"/>
          <w:szCs w:val="28"/>
        </w:rPr>
        <w:t>Вот для этого нам и нужна схема сдвига уровня. Схема основана</w:t>
      </w:r>
      <w:r w:rsidR="005E6AE0" w:rsidRPr="00A93933">
        <w:rPr>
          <w:color w:val="000000"/>
          <w:sz w:val="28"/>
          <w:szCs w:val="28"/>
        </w:rPr>
        <w:t xml:space="preserve"> на</w:t>
      </w:r>
      <w:r w:rsidR="00C109E3" w:rsidRPr="00A93933">
        <w:rPr>
          <w:color w:val="000000"/>
          <w:sz w:val="28"/>
          <w:szCs w:val="28"/>
        </w:rPr>
        <w:t xml:space="preserve"> </w:t>
      </w:r>
      <w:r w:rsidR="005E6AE0" w:rsidRPr="00A93933">
        <w:rPr>
          <w:color w:val="000000"/>
          <w:sz w:val="28"/>
          <w:szCs w:val="28"/>
        </w:rPr>
        <w:t>суммирующем усилителе</w:t>
      </w:r>
      <w:r w:rsidR="002C6E60" w:rsidRPr="00A93933">
        <w:rPr>
          <w:color w:val="000000"/>
          <w:sz w:val="28"/>
          <w:szCs w:val="28"/>
        </w:rPr>
        <w:t>, д</w:t>
      </w:r>
      <w:r w:rsidRPr="00A93933">
        <w:rPr>
          <w:color w:val="000000"/>
          <w:sz w:val="28"/>
          <w:szCs w:val="28"/>
        </w:rPr>
        <w:t xml:space="preserve">ля </w:t>
      </w:r>
      <w:r w:rsidR="002C6E60" w:rsidRPr="00A93933">
        <w:rPr>
          <w:color w:val="000000"/>
          <w:sz w:val="28"/>
          <w:szCs w:val="28"/>
        </w:rPr>
        <w:t>которого</w:t>
      </w:r>
      <w:r w:rsidRPr="00A93933">
        <w:rPr>
          <w:color w:val="000000"/>
          <w:sz w:val="28"/>
          <w:szCs w:val="28"/>
        </w:rPr>
        <w:t xml:space="preserve"> организуется смещение от источника постоянного напряжения U = </w:t>
      </w:r>
      <w:r w:rsidR="006C6855" w:rsidRPr="00A93933">
        <w:rPr>
          <w:color w:val="000000"/>
          <w:sz w:val="28"/>
          <w:szCs w:val="28"/>
        </w:rPr>
        <w:t>2</w:t>
      </w:r>
      <w:r w:rsidRPr="00A93933">
        <w:rPr>
          <w:color w:val="000000"/>
          <w:sz w:val="28"/>
          <w:szCs w:val="28"/>
        </w:rPr>
        <w:t xml:space="preserve"> </w:t>
      </w:r>
      <w:r w:rsidR="00C109E3" w:rsidRPr="00A93933">
        <w:rPr>
          <w:color w:val="000000"/>
          <w:sz w:val="28"/>
          <w:szCs w:val="28"/>
        </w:rPr>
        <w:t>В. Выходное</w:t>
      </w:r>
      <w:r w:rsidR="00C700EC" w:rsidRPr="00A93933">
        <w:rPr>
          <w:color w:val="000000"/>
          <w:sz w:val="28"/>
          <w:szCs w:val="28"/>
        </w:rPr>
        <w:t xml:space="preserve"> напряжение </w:t>
      </w:r>
      <w:r w:rsidR="002C6E60" w:rsidRPr="00A93933">
        <w:rPr>
          <w:color w:val="000000"/>
          <w:sz w:val="28"/>
          <w:szCs w:val="28"/>
        </w:rPr>
        <w:t>суммирующего усилителя</w:t>
      </w:r>
      <w:r w:rsidR="00C700EC" w:rsidRPr="00A93933">
        <w:rPr>
          <w:color w:val="000000"/>
          <w:sz w:val="28"/>
          <w:szCs w:val="28"/>
        </w:rPr>
        <w:t xml:space="preserve"> </w:t>
      </w:r>
      <w:r w:rsidR="0095598B" w:rsidRPr="00A93933">
        <w:rPr>
          <w:color w:val="000000"/>
          <w:sz w:val="28"/>
          <w:szCs w:val="28"/>
        </w:rPr>
        <w:t>определяется по фор</w:t>
      </w:r>
      <w:r w:rsidR="00FE3C2C">
        <w:rPr>
          <w:color w:val="000000"/>
          <w:sz w:val="28"/>
          <w:szCs w:val="28"/>
        </w:rPr>
        <w:t>муле:</w:t>
      </w:r>
    </w:p>
    <w:p w:rsidR="00FE3C2C" w:rsidRDefault="00FE3C2C" w:rsidP="00C109E3">
      <w:pPr>
        <w:pStyle w:val="a9"/>
        <w:spacing w:before="0" w:beforeAutospacing="0" w:after="0" w:afterAutospacing="0" w:line="360" w:lineRule="auto"/>
        <w:ind w:firstLine="709"/>
        <w:jc w:val="both"/>
        <w:rPr>
          <w:color w:val="000000"/>
          <w:sz w:val="28"/>
          <w:szCs w:val="28"/>
        </w:rPr>
      </w:pPr>
    </w:p>
    <w:p w:rsidR="00C700EC"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0"/>
          <w:sz w:val="28"/>
          <w:szCs w:val="28"/>
        </w:rPr>
        <w:pict>
          <v:shape id="_x0000_i1162" type="#_x0000_t75" style="width:114pt;height:17.25pt">
            <v:imagedata r:id="rId128" o:title=""/>
          </v:shape>
        </w:pict>
      </w:r>
      <w:r w:rsidR="00C657FA" w:rsidRPr="00A93933">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C657FA" w:rsidRPr="00A93933" w:rsidRDefault="00C657F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где </w:t>
      </w:r>
      <w:r w:rsidR="00EA1BEA">
        <w:rPr>
          <w:color w:val="000000"/>
          <w:position w:val="-10"/>
          <w:sz w:val="28"/>
          <w:szCs w:val="28"/>
        </w:rPr>
        <w:pict>
          <v:shape id="_x0000_i1163" type="#_x0000_t75" style="width:15pt;height:17.25pt">
            <v:imagedata r:id="rId129" o:title=""/>
          </v:shape>
        </w:pict>
      </w:r>
      <w:r w:rsidR="005E6AE0" w:rsidRPr="00A93933">
        <w:rPr>
          <w:color w:val="000000"/>
          <w:sz w:val="28"/>
          <w:szCs w:val="28"/>
        </w:rPr>
        <w:t xml:space="preserve"> </w:t>
      </w:r>
      <w:r w:rsidR="00C109E3" w:rsidRPr="00A93933">
        <w:rPr>
          <w:color w:val="000000"/>
          <w:sz w:val="28"/>
          <w:szCs w:val="28"/>
        </w:rPr>
        <w:t xml:space="preserve">– </w:t>
      </w:r>
      <w:r w:rsidR="005E6AE0" w:rsidRPr="00A93933">
        <w:rPr>
          <w:color w:val="000000"/>
          <w:sz w:val="28"/>
          <w:szCs w:val="28"/>
        </w:rPr>
        <w:t>напряжение, подаваемое на первый вход суммирующего усилителя с выхода повторителя напряжения,</w:t>
      </w:r>
    </w:p>
    <w:p w:rsidR="005E6AE0"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0"/>
          <w:sz w:val="28"/>
          <w:szCs w:val="28"/>
        </w:rPr>
        <w:pict>
          <v:shape id="_x0000_i1164" type="#_x0000_t75" style="width:17.25pt;height:17.25pt">
            <v:imagedata r:id="rId130" o:title=""/>
          </v:shape>
        </w:pict>
      </w:r>
      <w:r w:rsidR="006C6855" w:rsidRPr="00A93933">
        <w:rPr>
          <w:color w:val="000000"/>
          <w:sz w:val="28"/>
          <w:szCs w:val="28"/>
        </w:rPr>
        <w:t>- напряжение, подаваемое на второй вход суммирующего усилителя от источника постоянного напряжения</w:t>
      </w:r>
      <w:r w:rsidR="00835C09" w:rsidRPr="00A93933">
        <w:rPr>
          <w:color w:val="000000"/>
          <w:sz w:val="28"/>
          <w:szCs w:val="28"/>
        </w:rPr>
        <w:t>,</w:t>
      </w:r>
    </w:p>
    <w:p w:rsidR="006C6855"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0"/>
          <w:sz w:val="28"/>
          <w:szCs w:val="28"/>
        </w:rPr>
        <w:pict>
          <v:shape id="_x0000_i1165" type="#_x0000_t75" style="width:14.25pt;height:17.25pt">
            <v:imagedata r:id="rId131" o:title=""/>
          </v:shape>
        </w:pict>
      </w:r>
      <w:r w:rsidR="006C6855" w:rsidRPr="00A93933">
        <w:rPr>
          <w:color w:val="000000"/>
          <w:sz w:val="28"/>
          <w:szCs w:val="28"/>
        </w:rPr>
        <w:t>- коэффициент усиления напряжения с первого входа</w:t>
      </w:r>
      <w:r w:rsidR="00835C09" w:rsidRPr="00A93933">
        <w:rPr>
          <w:color w:val="000000"/>
          <w:sz w:val="28"/>
          <w:szCs w:val="28"/>
        </w:rPr>
        <w:t>,</w:t>
      </w:r>
    </w:p>
    <w:p w:rsidR="00835C09"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0"/>
          <w:sz w:val="28"/>
          <w:szCs w:val="28"/>
        </w:rPr>
        <w:pict>
          <v:shape id="_x0000_i1166" type="#_x0000_t75" style="width:15pt;height:17.25pt">
            <v:imagedata r:id="rId132" o:title=""/>
          </v:shape>
        </w:pict>
      </w:r>
      <w:r w:rsidR="006C6855" w:rsidRPr="00A93933">
        <w:rPr>
          <w:color w:val="000000"/>
          <w:sz w:val="28"/>
          <w:szCs w:val="28"/>
        </w:rPr>
        <w:t>- коэффициент усиления напряжения со второго входа</w:t>
      </w:r>
      <w:r w:rsidR="00835C09" w:rsidRPr="00A93933">
        <w:rPr>
          <w:color w:val="000000"/>
          <w:sz w:val="28"/>
          <w:szCs w:val="28"/>
        </w:rPr>
        <w:t>.</w:t>
      </w:r>
    </w:p>
    <w:p w:rsidR="006C6855" w:rsidRPr="00A93933" w:rsidRDefault="00835C0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В нашем случае </w:t>
      </w:r>
      <w:r w:rsidR="00EA1BEA">
        <w:rPr>
          <w:color w:val="000000"/>
          <w:position w:val="-10"/>
          <w:sz w:val="28"/>
          <w:szCs w:val="28"/>
        </w:rPr>
        <w:pict>
          <v:shape id="_x0000_i1167" type="#_x0000_t75" style="width:42.75pt;height:17.25pt">
            <v:imagedata r:id="rId133" o:title=""/>
          </v:shape>
        </w:pict>
      </w:r>
      <w:r w:rsidRPr="00A93933">
        <w:rPr>
          <w:color w:val="000000"/>
          <w:sz w:val="28"/>
          <w:szCs w:val="28"/>
        </w:rPr>
        <w:t xml:space="preserve">, </w:t>
      </w:r>
      <w:r w:rsidR="00EA1BEA">
        <w:rPr>
          <w:color w:val="000000"/>
          <w:position w:val="-10"/>
          <w:sz w:val="28"/>
          <w:szCs w:val="28"/>
        </w:rPr>
        <w:pict>
          <v:shape id="_x0000_i1168" type="#_x0000_t75" style="width:38.25pt;height:17.25pt">
            <v:imagedata r:id="rId134" o:title=""/>
          </v:shape>
        </w:pict>
      </w:r>
      <w:r w:rsidRPr="00A93933">
        <w:rPr>
          <w:color w:val="000000"/>
          <w:sz w:val="28"/>
          <w:szCs w:val="28"/>
        </w:rPr>
        <w:t xml:space="preserve">, а на выходе мы должны получить </w:t>
      </w:r>
      <w:r w:rsidR="00EA1BEA">
        <w:rPr>
          <w:color w:val="000000"/>
          <w:position w:val="-10"/>
          <w:sz w:val="28"/>
          <w:szCs w:val="28"/>
        </w:rPr>
        <w:pict>
          <v:shape id="_x0000_i1169" type="#_x0000_t75" style="width:63.75pt;height:17.25pt">
            <v:imagedata r:id="rId135" o:title=""/>
          </v:shape>
        </w:pict>
      </w:r>
      <w:r w:rsidRPr="00A93933">
        <w:rPr>
          <w:color w:val="000000"/>
          <w:sz w:val="28"/>
          <w:szCs w:val="28"/>
        </w:rPr>
        <w:t xml:space="preserve">. Примем значение первого коэффициента усиления </w:t>
      </w:r>
      <w:r w:rsidR="00EA1BEA">
        <w:rPr>
          <w:color w:val="000000"/>
          <w:position w:val="-10"/>
          <w:sz w:val="28"/>
          <w:szCs w:val="28"/>
        </w:rPr>
        <w:pict>
          <v:shape id="_x0000_i1170" type="#_x0000_t75" style="width:32.25pt;height:17.25pt">
            <v:imagedata r:id="rId136" o:title=""/>
          </v:shape>
        </w:pict>
      </w:r>
      <w:r w:rsidRPr="00A93933">
        <w:rPr>
          <w:color w:val="000000"/>
          <w:sz w:val="28"/>
          <w:szCs w:val="28"/>
        </w:rPr>
        <w:t xml:space="preserve">, после этого найдем значение </w:t>
      </w:r>
      <w:r w:rsidR="00EA1BEA">
        <w:rPr>
          <w:color w:val="000000"/>
          <w:position w:val="-10"/>
          <w:sz w:val="28"/>
          <w:szCs w:val="28"/>
        </w:rPr>
        <w:pict>
          <v:shape id="_x0000_i1171" type="#_x0000_t75" style="width:15pt;height:17.25pt">
            <v:imagedata r:id="rId132" o:title=""/>
          </v:shape>
        </w:pict>
      </w:r>
      <w:r w:rsidRPr="00A93933">
        <w:rPr>
          <w:color w:val="000000"/>
          <w:sz w:val="28"/>
          <w:szCs w:val="28"/>
        </w:rPr>
        <w:t xml:space="preserve"> из выражения </w:t>
      </w:r>
      <w:r w:rsidR="00EA1BEA">
        <w:rPr>
          <w:color w:val="000000"/>
          <w:position w:val="-30"/>
          <w:sz w:val="28"/>
          <w:szCs w:val="28"/>
        </w:rPr>
        <w:pict>
          <v:shape id="_x0000_i1172" type="#_x0000_t75" style="width:99.75pt;height:35.25pt">
            <v:imagedata r:id="rId137" o:title=""/>
          </v:shape>
        </w:pict>
      </w:r>
      <w:r w:rsidR="002E11BA" w:rsidRPr="00A93933">
        <w:rPr>
          <w:color w:val="000000"/>
          <w:sz w:val="28"/>
          <w:szCs w:val="28"/>
        </w:rPr>
        <w:t xml:space="preserve">. Подставив значения, получим: </w:t>
      </w:r>
      <w:r w:rsidR="00EA1BEA">
        <w:rPr>
          <w:color w:val="000000"/>
          <w:position w:val="-24"/>
          <w:sz w:val="28"/>
          <w:szCs w:val="28"/>
        </w:rPr>
        <w:pict>
          <v:shape id="_x0000_i1173" type="#_x0000_t75" style="width:113.25pt;height:30.75pt">
            <v:imagedata r:id="rId138" o:title=""/>
          </v:shape>
        </w:pict>
      </w:r>
      <w:r w:rsidR="002E11BA" w:rsidRPr="00A93933">
        <w:rPr>
          <w:color w:val="000000"/>
          <w:sz w:val="28"/>
          <w:szCs w:val="28"/>
        </w:rPr>
        <w:t>.</w:t>
      </w:r>
    </w:p>
    <w:p w:rsidR="002E11BA" w:rsidRPr="00A93933" w:rsidRDefault="00F9604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Рассчитаем значения резисторов по формулам:</w:t>
      </w:r>
    </w:p>
    <w:p w:rsidR="00FE3C2C" w:rsidRDefault="00FE3C2C" w:rsidP="00C109E3">
      <w:pPr>
        <w:pStyle w:val="a9"/>
        <w:spacing w:before="0" w:beforeAutospacing="0" w:after="0" w:afterAutospacing="0" w:line="360" w:lineRule="auto"/>
        <w:ind w:firstLine="709"/>
        <w:jc w:val="both"/>
        <w:rPr>
          <w:color w:val="000000"/>
          <w:sz w:val="28"/>
          <w:szCs w:val="28"/>
        </w:rPr>
      </w:pPr>
    </w:p>
    <w:p w:rsidR="00F96049"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30"/>
          <w:sz w:val="28"/>
          <w:szCs w:val="28"/>
        </w:rPr>
        <w:pict>
          <v:shape id="_x0000_i1174" type="#_x0000_t75" style="width:44.25pt;height:35.25pt">
            <v:imagedata r:id="rId139" o:title=""/>
          </v:shape>
        </w:pict>
      </w:r>
    </w:p>
    <w:p w:rsidR="00FE3C2C" w:rsidRDefault="00FE3C2C" w:rsidP="00C109E3">
      <w:pPr>
        <w:pStyle w:val="a9"/>
        <w:spacing w:before="0" w:beforeAutospacing="0" w:after="0" w:afterAutospacing="0" w:line="360" w:lineRule="auto"/>
        <w:ind w:firstLine="709"/>
        <w:jc w:val="both"/>
        <w:rPr>
          <w:color w:val="000000"/>
          <w:sz w:val="28"/>
          <w:szCs w:val="28"/>
        </w:rPr>
      </w:pPr>
    </w:p>
    <w:p w:rsidR="00F96049" w:rsidRDefault="00EA1BEA" w:rsidP="00C109E3">
      <w:pPr>
        <w:pStyle w:val="a9"/>
        <w:spacing w:before="0" w:beforeAutospacing="0" w:after="0" w:afterAutospacing="0" w:line="360" w:lineRule="auto"/>
        <w:ind w:firstLine="709"/>
        <w:jc w:val="both"/>
        <w:rPr>
          <w:color w:val="000000"/>
          <w:sz w:val="28"/>
          <w:szCs w:val="28"/>
        </w:rPr>
      </w:pPr>
      <w:r>
        <w:rPr>
          <w:color w:val="000000"/>
          <w:position w:val="-30"/>
          <w:sz w:val="28"/>
          <w:szCs w:val="28"/>
        </w:rPr>
        <w:pict>
          <v:shape id="_x0000_i1175" type="#_x0000_t75" style="width:45.75pt;height:35.25pt">
            <v:imagedata r:id="rId140" o:title=""/>
          </v:shape>
        </w:pic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805FED" w:rsidRPr="00A93933" w:rsidRDefault="00FE3C2C"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F96049" w:rsidRPr="00A93933">
        <w:rPr>
          <w:color w:val="000000"/>
          <w:sz w:val="28"/>
          <w:szCs w:val="28"/>
        </w:rPr>
        <w:lastRenderedPageBreak/>
        <w:t xml:space="preserve">Примем значение резистора </w:t>
      </w:r>
      <w:r w:rsidR="00EA1BEA">
        <w:rPr>
          <w:color w:val="000000"/>
          <w:position w:val="-12"/>
          <w:sz w:val="28"/>
          <w:szCs w:val="28"/>
        </w:rPr>
        <w:pict>
          <v:shape id="_x0000_i1176" type="#_x0000_t75" style="width:47.25pt;height:18pt">
            <v:imagedata r:id="rId141" o:title=""/>
          </v:shape>
        </w:pict>
      </w:r>
      <w:r w:rsidR="00F96049" w:rsidRPr="00A93933">
        <w:rPr>
          <w:color w:val="000000"/>
          <w:sz w:val="28"/>
          <w:szCs w:val="28"/>
        </w:rPr>
        <w:t>КОм,</w:t>
      </w:r>
      <w:r w:rsidR="00805FED" w:rsidRPr="00A93933">
        <w:rPr>
          <w:color w:val="000000"/>
          <w:sz w:val="28"/>
          <w:szCs w:val="28"/>
        </w:rPr>
        <w:t xml:space="preserve"> </w:t>
      </w:r>
      <w:r w:rsidR="00F96049" w:rsidRPr="00A93933">
        <w:rPr>
          <w:color w:val="000000"/>
          <w:sz w:val="28"/>
          <w:szCs w:val="28"/>
        </w:rPr>
        <w:t xml:space="preserve">тогда </w:t>
      </w:r>
      <w:r w:rsidR="00EA1BEA">
        <w:rPr>
          <w:color w:val="000000"/>
          <w:position w:val="-30"/>
          <w:sz w:val="28"/>
          <w:szCs w:val="28"/>
        </w:rPr>
        <w:pict>
          <v:shape id="_x0000_i1177" type="#_x0000_t75" style="width:105.75pt;height:35.25pt">
            <v:imagedata r:id="rId142" o:title=""/>
          </v:shape>
        </w:pict>
      </w:r>
      <w:r w:rsidR="00F96049" w:rsidRPr="00A93933">
        <w:rPr>
          <w:color w:val="000000"/>
          <w:sz w:val="28"/>
          <w:szCs w:val="28"/>
        </w:rPr>
        <w:t xml:space="preserve"> КОм</w:t>
      </w:r>
      <w:r w:rsidR="00805FED" w:rsidRPr="00A93933">
        <w:rPr>
          <w:color w:val="000000"/>
          <w:sz w:val="28"/>
          <w:szCs w:val="28"/>
        </w:rPr>
        <w:t xml:space="preserve">, а </w:t>
      </w:r>
      <w:r w:rsidR="00EA1BEA">
        <w:rPr>
          <w:color w:val="000000"/>
          <w:position w:val="-30"/>
          <w:sz w:val="28"/>
          <w:szCs w:val="28"/>
        </w:rPr>
        <w:pict>
          <v:shape id="_x0000_i1178" type="#_x0000_t75" style="width:104.25pt;height:35.25pt">
            <v:imagedata r:id="rId143" o:title=""/>
          </v:shape>
        </w:pict>
      </w:r>
      <w:r w:rsidR="00805FED" w:rsidRPr="00A93933">
        <w:rPr>
          <w:color w:val="000000"/>
          <w:sz w:val="28"/>
          <w:szCs w:val="28"/>
        </w:rPr>
        <w:t xml:space="preserve"> КОм. </w:t>
      </w:r>
      <w:r w:rsidR="00E4644D" w:rsidRPr="00A93933">
        <w:rPr>
          <w:color w:val="000000"/>
          <w:sz w:val="28"/>
          <w:szCs w:val="28"/>
        </w:rPr>
        <w:t xml:space="preserve">Значения резисторов </w:t>
      </w:r>
      <w:r w:rsidR="00EA1BEA">
        <w:rPr>
          <w:color w:val="000000"/>
          <w:position w:val="-10"/>
          <w:sz w:val="28"/>
          <w:szCs w:val="28"/>
        </w:rPr>
        <w:pict>
          <v:shape id="_x0000_i1179" type="#_x0000_t75" style="width:18.75pt;height:17.25pt">
            <v:imagedata r:id="rId144" o:title=""/>
          </v:shape>
        </w:pict>
      </w:r>
      <w:r w:rsidR="00E4644D" w:rsidRPr="00A93933">
        <w:rPr>
          <w:color w:val="000000"/>
          <w:sz w:val="28"/>
          <w:szCs w:val="28"/>
        </w:rPr>
        <w:t xml:space="preserve">и </w:t>
      </w:r>
      <w:r w:rsidR="00EA1BEA">
        <w:rPr>
          <w:color w:val="000000"/>
          <w:position w:val="-10"/>
          <w:sz w:val="28"/>
          <w:szCs w:val="28"/>
        </w:rPr>
        <w:pict>
          <v:shape id="_x0000_i1180" type="#_x0000_t75" style="width:18.75pt;height:17.25pt">
            <v:imagedata r:id="rId145" o:title=""/>
          </v:shape>
        </w:pict>
      </w:r>
      <w:r w:rsidR="00E4644D" w:rsidRPr="00A93933">
        <w:rPr>
          <w:color w:val="000000"/>
          <w:sz w:val="28"/>
          <w:szCs w:val="28"/>
        </w:rPr>
        <w:t xml:space="preserve"> равны значениям резисторов </w:t>
      </w:r>
      <w:r w:rsidR="00EA1BEA">
        <w:rPr>
          <w:color w:val="000000"/>
          <w:position w:val="-12"/>
          <w:sz w:val="28"/>
          <w:szCs w:val="28"/>
        </w:rPr>
        <w:pict>
          <v:shape id="_x0000_i1181" type="#_x0000_t75" style="width:18pt;height:18pt">
            <v:imagedata r:id="rId146" o:title=""/>
          </v:shape>
        </w:pict>
      </w:r>
      <w:r w:rsidR="00E4644D" w:rsidRPr="00A93933">
        <w:rPr>
          <w:color w:val="000000"/>
          <w:sz w:val="28"/>
          <w:szCs w:val="28"/>
        </w:rPr>
        <w:t xml:space="preserve"> и </w:t>
      </w:r>
      <w:r w:rsidR="00EA1BEA">
        <w:rPr>
          <w:color w:val="000000"/>
          <w:position w:val="-12"/>
          <w:sz w:val="28"/>
          <w:szCs w:val="28"/>
        </w:rPr>
        <w:pict>
          <v:shape id="_x0000_i1182" type="#_x0000_t75" style="width:18pt;height:18pt">
            <v:imagedata r:id="rId147" o:title=""/>
          </v:shape>
        </w:pict>
      </w:r>
      <w:r w:rsidR="00E4644D" w:rsidRPr="00A93933">
        <w:rPr>
          <w:color w:val="000000"/>
          <w:sz w:val="28"/>
          <w:szCs w:val="28"/>
        </w:rPr>
        <w:t xml:space="preserve"> соответственно.</w:t>
      </w:r>
    </w:p>
    <w:p w:rsidR="002A524F" w:rsidRPr="00A93933" w:rsidRDefault="002A524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Усилители</w:t>
      </w:r>
      <w:r w:rsidR="00E4644D" w:rsidRPr="00A93933">
        <w:rPr>
          <w:color w:val="000000"/>
          <w:sz w:val="28"/>
          <w:szCs w:val="28"/>
        </w:rPr>
        <w:t xml:space="preserve"> выберем на микросхемах</w:t>
      </w:r>
      <w:r w:rsidRPr="00A93933">
        <w:rPr>
          <w:color w:val="000000"/>
          <w:sz w:val="28"/>
          <w:szCs w:val="28"/>
        </w:rPr>
        <w:t xml:space="preserve"> К140УД7, справочные данные кото</w:t>
      </w:r>
      <w:r w:rsidR="00E4644D" w:rsidRPr="00A93933">
        <w:rPr>
          <w:color w:val="000000"/>
          <w:sz w:val="28"/>
          <w:szCs w:val="28"/>
        </w:rPr>
        <w:t>рых</w:t>
      </w:r>
      <w:r w:rsidR="00D04871" w:rsidRPr="00A93933">
        <w:rPr>
          <w:color w:val="000000"/>
          <w:sz w:val="28"/>
          <w:szCs w:val="28"/>
        </w:rPr>
        <w:t xml:space="preserve"> приведены в таблице </w:t>
      </w:r>
      <w:r w:rsidR="00E4644D" w:rsidRPr="00A93933">
        <w:rPr>
          <w:color w:val="000000"/>
          <w:sz w:val="28"/>
          <w:szCs w:val="28"/>
        </w:rPr>
        <w:t>7</w:t>
      </w:r>
      <w:r w:rsidR="00FE3C2C">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2A524F" w:rsidRPr="00A93933" w:rsidRDefault="00D04871"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E4644D" w:rsidRPr="00A93933">
        <w:rPr>
          <w:color w:val="000000"/>
          <w:sz w:val="28"/>
          <w:szCs w:val="28"/>
        </w:rPr>
        <w:t>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871"/>
        <w:gridCol w:w="1794"/>
        <w:gridCol w:w="1845"/>
        <w:gridCol w:w="1802"/>
      </w:tblGrid>
      <w:tr w:rsidR="002A524F" w:rsidRPr="005C5A52" w:rsidTr="005C5A52">
        <w:trPr>
          <w:cantSplit/>
          <w:jc w:val="center"/>
        </w:trPr>
        <w:tc>
          <w:tcPr>
            <w:tcW w:w="106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06"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65" w:type="pct"/>
            <w:shd w:val="clear" w:color="auto" w:fill="auto"/>
          </w:tcPr>
          <w:p w:rsidR="002A524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83" type="#_x0000_t75" style="width:11.25pt;height:9pt">
                  <v:imagedata r:id="rId112" o:title=""/>
                </v:shape>
              </w:pict>
            </w:r>
            <w:r w:rsidR="002A524F" w:rsidRPr="005C5A52">
              <w:rPr>
                <w:color w:val="000000"/>
                <w:sz w:val="20"/>
                <w:szCs w:val="28"/>
              </w:rPr>
              <w:t>U</w:t>
            </w:r>
            <w:r w:rsidR="002A524F" w:rsidRPr="005C5A52">
              <w:rPr>
                <w:color w:val="000000"/>
                <w:sz w:val="20"/>
                <w:szCs w:val="28"/>
                <w:vertAlign w:val="subscript"/>
              </w:rPr>
              <w:t>ПИТ</w:t>
            </w:r>
            <w:r w:rsidR="002A524F" w:rsidRPr="005C5A52">
              <w:rPr>
                <w:color w:val="000000"/>
                <w:sz w:val="20"/>
                <w:szCs w:val="28"/>
              </w:rPr>
              <w:t>, В</w:t>
            </w:r>
          </w:p>
        </w:tc>
        <w:tc>
          <w:tcPr>
            <w:tcW w:w="992"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Ток питания, мА</w:t>
            </w:r>
          </w:p>
        </w:tc>
        <w:tc>
          <w:tcPr>
            <w:tcW w:w="969" w:type="pct"/>
            <w:shd w:val="clear" w:color="auto" w:fill="auto"/>
          </w:tcPr>
          <w:p w:rsidR="002A524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84" type="#_x0000_t75" style="width:11.25pt;height:9pt">
                  <v:imagedata r:id="rId113" o:title=""/>
                </v:shape>
              </w:pict>
            </w:r>
            <w:r w:rsidR="002A524F" w:rsidRPr="005C5A52">
              <w:rPr>
                <w:color w:val="000000"/>
                <w:sz w:val="20"/>
                <w:szCs w:val="28"/>
              </w:rPr>
              <w:t>U</w:t>
            </w:r>
            <w:r w:rsidR="002A524F" w:rsidRPr="005C5A52">
              <w:rPr>
                <w:color w:val="000000"/>
                <w:sz w:val="20"/>
                <w:szCs w:val="28"/>
                <w:vertAlign w:val="subscript"/>
              </w:rPr>
              <w:t>ВЫХ</w:t>
            </w:r>
            <w:r w:rsidR="002A524F" w:rsidRPr="005C5A52">
              <w:rPr>
                <w:color w:val="000000"/>
                <w:sz w:val="20"/>
                <w:szCs w:val="28"/>
              </w:rPr>
              <w:t>, В</w:t>
            </w:r>
          </w:p>
        </w:tc>
      </w:tr>
      <w:tr w:rsidR="002A524F" w:rsidRPr="005C5A52" w:rsidTr="005C5A52">
        <w:trPr>
          <w:cantSplit/>
          <w:jc w:val="center"/>
        </w:trPr>
        <w:tc>
          <w:tcPr>
            <w:tcW w:w="106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DA</w:t>
            </w:r>
            <w:r w:rsidR="001E7B5F" w:rsidRPr="005C5A52">
              <w:rPr>
                <w:color w:val="000000"/>
                <w:sz w:val="20"/>
                <w:szCs w:val="28"/>
              </w:rPr>
              <w:t>9</w:t>
            </w:r>
          </w:p>
        </w:tc>
        <w:tc>
          <w:tcPr>
            <w:tcW w:w="1006"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r w:rsidR="00E4644D" w:rsidRPr="005C5A52" w:rsidTr="005C5A52">
        <w:trPr>
          <w:cantSplit/>
          <w:jc w:val="center"/>
        </w:trPr>
        <w:tc>
          <w:tcPr>
            <w:tcW w:w="1068"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DA</w:t>
            </w:r>
            <w:r w:rsidR="006A240E" w:rsidRPr="005C5A52">
              <w:rPr>
                <w:color w:val="000000"/>
                <w:sz w:val="20"/>
                <w:szCs w:val="28"/>
              </w:rPr>
              <w:t>1</w:t>
            </w:r>
            <w:r w:rsidR="001E7B5F" w:rsidRPr="005C5A52">
              <w:rPr>
                <w:color w:val="000000"/>
                <w:sz w:val="20"/>
                <w:szCs w:val="28"/>
              </w:rPr>
              <w:t>0</w:t>
            </w:r>
          </w:p>
        </w:tc>
        <w:tc>
          <w:tcPr>
            <w:tcW w:w="1006"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E04DCA" w:rsidRPr="00A93933" w:rsidRDefault="002A524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Справочные данные на </w:t>
      </w:r>
      <w:r w:rsidR="00D04871" w:rsidRPr="00A93933">
        <w:rPr>
          <w:color w:val="000000"/>
          <w:sz w:val="28"/>
          <w:szCs w:val="28"/>
        </w:rPr>
        <w:t xml:space="preserve">резисторы приведены в таблице </w:t>
      </w:r>
      <w:r w:rsidR="00E4644D" w:rsidRPr="00A93933">
        <w:rPr>
          <w:color w:val="000000"/>
          <w:sz w:val="28"/>
          <w:szCs w:val="28"/>
        </w:rPr>
        <w:t>8</w:t>
      </w:r>
      <w:r w:rsidRPr="00A93933">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2A524F" w:rsidRPr="00A93933" w:rsidRDefault="00D04871"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E4644D" w:rsidRPr="00A93933">
        <w:rPr>
          <w:color w:val="000000"/>
          <w:sz w:val="28"/>
          <w:szCs w:val="28"/>
        </w:rPr>
        <w:t>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0"/>
        <w:gridCol w:w="1294"/>
        <w:gridCol w:w="2231"/>
        <w:gridCol w:w="2042"/>
        <w:gridCol w:w="1800"/>
      </w:tblGrid>
      <w:tr w:rsidR="002A524F" w:rsidRPr="005C5A52" w:rsidTr="005C5A52">
        <w:trPr>
          <w:cantSplit/>
          <w:jc w:val="center"/>
        </w:trPr>
        <w:tc>
          <w:tcPr>
            <w:tcW w:w="103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696"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00"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Сопротивление,</w:t>
            </w:r>
            <w:r w:rsidR="00C109E3" w:rsidRPr="005C5A52">
              <w:rPr>
                <w:color w:val="000000"/>
                <w:sz w:val="20"/>
                <w:szCs w:val="28"/>
              </w:rPr>
              <w:t xml:space="preserve"> </w:t>
            </w:r>
            <w:r w:rsidRPr="005C5A52">
              <w:rPr>
                <w:color w:val="000000"/>
                <w:sz w:val="20"/>
                <w:szCs w:val="28"/>
              </w:rPr>
              <w:t>кОм</w:t>
            </w:r>
          </w:p>
        </w:tc>
        <w:tc>
          <w:tcPr>
            <w:tcW w:w="109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96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Мощность, Вт</w:t>
            </w:r>
          </w:p>
        </w:tc>
      </w:tr>
      <w:tr w:rsidR="002A524F" w:rsidRPr="005C5A52" w:rsidTr="005C5A52">
        <w:trPr>
          <w:cantSplit/>
          <w:jc w:val="center"/>
        </w:trPr>
        <w:tc>
          <w:tcPr>
            <w:tcW w:w="1038" w:type="pct"/>
            <w:shd w:val="clear" w:color="auto" w:fill="auto"/>
          </w:tcPr>
          <w:p w:rsidR="002A524F" w:rsidRPr="005C5A52" w:rsidRDefault="00462D0C"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1E7B5F" w:rsidRPr="005C5A52">
              <w:rPr>
                <w:color w:val="000000"/>
                <w:sz w:val="20"/>
                <w:szCs w:val="28"/>
              </w:rPr>
              <w:t>1</w:t>
            </w:r>
            <w:r w:rsidR="006A240E" w:rsidRPr="005C5A52">
              <w:rPr>
                <w:color w:val="000000"/>
                <w:sz w:val="20"/>
                <w:szCs w:val="28"/>
              </w:rPr>
              <w:t>7</w:t>
            </w:r>
          </w:p>
        </w:tc>
        <w:tc>
          <w:tcPr>
            <w:tcW w:w="696"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2A524F"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4</w:t>
            </w:r>
            <w:r w:rsidR="001E7B5F" w:rsidRPr="005C5A52">
              <w:rPr>
                <w:color w:val="000000"/>
                <w:sz w:val="20"/>
                <w:szCs w:val="28"/>
              </w:rPr>
              <w:t>,</w:t>
            </w:r>
            <w:r w:rsidRPr="005C5A52">
              <w:rPr>
                <w:color w:val="000000"/>
                <w:sz w:val="20"/>
                <w:szCs w:val="28"/>
              </w:rPr>
              <w:t>3</w:t>
            </w:r>
          </w:p>
        </w:tc>
        <w:tc>
          <w:tcPr>
            <w:tcW w:w="1098" w:type="pct"/>
            <w:shd w:val="clear" w:color="auto" w:fill="auto"/>
          </w:tcPr>
          <w:p w:rsidR="002A524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85" type="#_x0000_t75" style="width:11.25pt;height:9pt">
                  <v:imagedata r:id="rId112" o:title=""/>
                </v:shape>
              </w:pict>
            </w:r>
            <w:r w:rsidR="002A524F" w:rsidRPr="005C5A52">
              <w:rPr>
                <w:color w:val="000000"/>
                <w:sz w:val="20"/>
                <w:szCs w:val="28"/>
              </w:rPr>
              <w:t>5</w:t>
            </w:r>
          </w:p>
        </w:tc>
        <w:tc>
          <w:tcPr>
            <w:tcW w:w="96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E7B5F" w:rsidRPr="005C5A52">
              <w:rPr>
                <w:color w:val="000000"/>
                <w:sz w:val="20"/>
                <w:szCs w:val="28"/>
              </w:rPr>
              <w:t>,</w:t>
            </w:r>
            <w:r w:rsidRPr="005C5A52">
              <w:rPr>
                <w:color w:val="000000"/>
                <w:sz w:val="20"/>
                <w:szCs w:val="28"/>
              </w:rPr>
              <w:t>125</w:t>
            </w:r>
          </w:p>
        </w:tc>
      </w:tr>
      <w:tr w:rsidR="002A524F" w:rsidRPr="005C5A52" w:rsidTr="005C5A52">
        <w:trPr>
          <w:cantSplit/>
          <w:jc w:val="center"/>
        </w:trPr>
        <w:tc>
          <w:tcPr>
            <w:tcW w:w="1038" w:type="pct"/>
            <w:shd w:val="clear" w:color="auto" w:fill="auto"/>
          </w:tcPr>
          <w:p w:rsidR="002A524F"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1E7B5F" w:rsidRPr="005C5A52">
              <w:rPr>
                <w:color w:val="000000"/>
                <w:sz w:val="20"/>
                <w:szCs w:val="28"/>
              </w:rPr>
              <w:t>18</w:t>
            </w:r>
          </w:p>
        </w:tc>
        <w:tc>
          <w:tcPr>
            <w:tcW w:w="696"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2A524F"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4</w:t>
            </w:r>
            <w:r w:rsidR="001E7B5F" w:rsidRPr="005C5A52">
              <w:rPr>
                <w:color w:val="000000"/>
                <w:sz w:val="20"/>
                <w:szCs w:val="28"/>
              </w:rPr>
              <w:t>,</w:t>
            </w:r>
            <w:r w:rsidRPr="005C5A52">
              <w:rPr>
                <w:color w:val="000000"/>
                <w:sz w:val="20"/>
                <w:szCs w:val="28"/>
              </w:rPr>
              <w:t>3</w:t>
            </w:r>
          </w:p>
        </w:tc>
        <w:tc>
          <w:tcPr>
            <w:tcW w:w="1098" w:type="pct"/>
            <w:shd w:val="clear" w:color="auto" w:fill="auto"/>
          </w:tcPr>
          <w:p w:rsidR="002A524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86" type="#_x0000_t75" style="width:11.25pt;height:9pt">
                  <v:imagedata r:id="rId112" o:title=""/>
                </v:shape>
              </w:pict>
            </w:r>
            <w:r w:rsidR="002A524F" w:rsidRPr="005C5A52">
              <w:rPr>
                <w:color w:val="000000"/>
                <w:sz w:val="20"/>
                <w:szCs w:val="28"/>
              </w:rPr>
              <w:t>5</w:t>
            </w:r>
          </w:p>
        </w:tc>
        <w:tc>
          <w:tcPr>
            <w:tcW w:w="96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E7B5F" w:rsidRPr="005C5A52">
              <w:rPr>
                <w:color w:val="000000"/>
                <w:sz w:val="20"/>
                <w:szCs w:val="28"/>
              </w:rPr>
              <w:t>,</w:t>
            </w:r>
            <w:r w:rsidRPr="005C5A52">
              <w:rPr>
                <w:color w:val="000000"/>
                <w:sz w:val="20"/>
                <w:szCs w:val="28"/>
              </w:rPr>
              <w:t>125</w:t>
            </w:r>
          </w:p>
        </w:tc>
      </w:tr>
      <w:tr w:rsidR="002A524F" w:rsidRPr="005C5A52" w:rsidTr="005C5A52">
        <w:trPr>
          <w:cantSplit/>
          <w:jc w:val="center"/>
        </w:trPr>
        <w:tc>
          <w:tcPr>
            <w:tcW w:w="1038" w:type="pct"/>
            <w:shd w:val="clear" w:color="auto" w:fill="auto"/>
          </w:tcPr>
          <w:p w:rsidR="002A524F"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1E7B5F" w:rsidRPr="005C5A52">
              <w:rPr>
                <w:color w:val="000000"/>
                <w:sz w:val="20"/>
                <w:szCs w:val="28"/>
              </w:rPr>
              <w:t>19</w:t>
            </w:r>
          </w:p>
        </w:tc>
        <w:tc>
          <w:tcPr>
            <w:tcW w:w="696"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2A524F"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22</w:t>
            </w:r>
          </w:p>
        </w:tc>
        <w:tc>
          <w:tcPr>
            <w:tcW w:w="1098" w:type="pct"/>
            <w:shd w:val="clear" w:color="auto" w:fill="auto"/>
          </w:tcPr>
          <w:p w:rsidR="002A524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87" type="#_x0000_t75" style="width:11.25pt;height:9pt">
                  <v:imagedata r:id="rId112" o:title=""/>
                </v:shape>
              </w:pict>
            </w:r>
            <w:r w:rsidR="002A524F" w:rsidRPr="005C5A52">
              <w:rPr>
                <w:color w:val="000000"/>
                <w:sz w:val="20"/>
                <w:szCs w:val="28"/>
              </w:rPr>
              <w:t>5</w:t>
            </w:r>
          </w:p>
        </w:tc>
        <w:tc>
          <w:tcPr>
            <w:tcW w:w="96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E7B5F" w:rsidRPr="005C5A52">
              <w:rPr>
                <w:color w:val="000000"/>
                <w:sz w:val="20"/>
                <w:szCs w:val="28"/>
              </w:rPr>
              <w:t>,</w:t>
            </w:r>
            <w:r w:rsidRPr="005C5A52">
              <w:rPr>
                <w:color w:val="000000"/>
                <w:sz w:val="20"/>
                <w:szCs w:val="28"/>
              </w:rPr>
              <w:t>125</w:t>
            </w:r>
          </w:p>
        </w:tc>
      </w:tr>
      <w:tr w:rsidR="002A524F" w:rsidRPr="005C5A52" w:rsidTr="005C5A52">
        <w:trPr>
          <w:cantSplit/>
          <w:jc w:val="center"/>
        </w:trPr>
        <w:tc>
          <w:tcPr>
            <w:tcW w:w="1038" w:type="pct"/>
            <w:shd w:val="clear" w:color="auto" w:fill="auto"/>
          </w:tcPr>
          <w:p w:rsidR="002A524F"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6A240E" w:rsidRPr="005C5A52">
              <w:rPr>
                <w:color w:val="000000"/>
                <w:sz w:val="20"/>
                <w:szCs w:val="28"/>
              </w:rPr>
              <w:t>2</w:t>
            </w:r>
            <w:r w:rsidR="001E7B5F" w:rsidRPr="005C5A52">
              <w:rPr>
                <w:color w:val="000000"/>
                <w:sz w:val="20"/>
                <w:szCs w:val="28"/>
              </w:rPr>
              <w:t>2</w:t>
            </w:r>
          </w:p>
        </w:tc>
        <w:tc>
          <w:tcPr>
            <w:tcW w:w="696"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2A524F"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4</w:t>
            </w:r>
            <w:r w:rsidR="001E7B5F" w:rsidRPr="005C5A52">
              <w:rPr>
                <w:color w:val="000000"/>
                <w:sz w:val="20"/>
                <w:szCs w:val="28"/>
              </w:rPr>
              <w:t>,</w:t>
            </w:r>
            <w:r w:rsidRPr="005C5A52">
              <w:rPr>
                <w:color w:val="000000"/>
                <w:sz w:val="20"/>
                <w:szCs w:val="28"/>
              </w:rPr>
              <w:t>3</w:t>
            </w:r>
          </w:p>
        </w:tc>
        <w:tc>
          <w:tcPr>
            <w:tcW w:w="1098" w:type="pct"/>
            <w:shd w:val="clear" w:color="auto" w:fill="auto"/>
          </w:tcPr>
          <w:p w:rsidR="002A524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88" type="#_x0000_t75" style="width:11.25pt;height:9pt">
                  <v:imagedata r:id="rId112" o:title=""/>
                </v:shape>
              </w:pict>
            </w:r>
            <w:r w:rsidR="002A524F" w:rsidRPr="005C5A52">
              <w:rPr>
                <w:color w:val="000000"/>
                <w:sz w:val="20"/>
                <w:szCs w:val="28"/>
              </w:rPr>
              <w:t>5</w:t>
            </w:r>
          </w:p>
        </w:tc>
        <w:tc>
          <w:tcPr>
            <w:tcW w:w="968" w:type="pct"/>
            <w:shd w:val="clear" w:color="auto" w:fill="auto"/>
          </w:tcPr>
          <w:p w:rsidR="002A524F" w:rsidRPr="005C5A52" w:rsidRDefault="002A524F"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E7B5F" w:rsidRPr="005C5A52">
              <w:rPr>
                <w:color w:val="000000"/>
                <w:sz w:val="20"/>
                <w:szCs w:val="28"/>
              </w:rPr>
              <w:t>,</w:t>
            </w:r>
            <w:r w:rsidRPr="005C5A52">
              <w:rPr>
                <w:color w:val="000000"/>
                <w:sz w:val="20"/>
                <w:szCs w:val="28"/>
              </w:rPr>
              <w:t>125</w:t>
            </w:r>
          </w:p>
        </w:tc>
      </w:tr>
      <w:tr w:rsidR="00E4644D" w:rsidRPr="005C5A52" w:rsidTr="005C5A52">
        <w:trPr>
          <w:cantSplit/>
          <w:jc w:val="center"/>
        </w:trPr>
        <w:tc>
          <w:tcPr>
            <w:tcW w:w="1038"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6A240E" w:rsidRPr="005C5A52">
              <w:rPr>
                <w:color w:val="000000"/>
                <w:sz w:val="20"/>
                <w:szCs w:val="28"/>
              </w:rPr>
              <w:t>2</w:t>
            </w:r>
            <w:r w:rsidR="001E7B5F" w:rsidRPr="005C5A52">
              <w:rPr>
                <w:color w:val="000000"/>
                <w:sz w:val="20"/>
                <w:szCs w:val="28"/>
              </w:rPr>
              <w:t>4</w:t>
            </w:r>
          </w:p>
        </w:tc>
        <w:tc>
          <w:tcPr>
            <w:tcW w:w="696"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22</w:t>
            </w:r>
          </w:p>
        </w:tc>
        <w:tc>
          <w:tcPr>
            <w:tcW w:w="1098" w:type="pct"/>
            <w:shd w:val="clear" w:color="auto" w:fill="auto"/>
          </w:tcPr>
          <w:p w:rsidR="00E4644D"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89" type="#_x0000_t75" style="width:11.25pt;height:9pt">
                  <v:imagedata r:id="rId112" o:title=""/>
                </v:shape>
              </w:pict>
            </w:r>
            <w:r w:rsidR="00E4644D" w:rsidRPr="005C5A52">
              <w:rPr>
                <w:color w:val="000000"/>
                <w:sz w:val="20"/>
                <w:szCs w:val="28"/>
              </w:rPr>
              <w:t>5</w:t>
            </w:r>
          </w:p>
        </w:tc>
        <w:tc>
          <w:tcPr>
            <w:tcW w:w="968" w:type="pct"/>
            <w:shd w:val="clear" w:color="auto" w:fill="auto"/>
          </w:tcPr>
          <w:p w:rsidR="00E4644D" w:rsidRPr="005C5A52" w:rsidRDefault="00E4644D"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E7B5F" w:rsidRPr="005C5A52">
              <w:rPr>
                <w:color w:val="000000"/>
                <w:sz w:val="20"/>
                <w:szCs w:val="28"/>
              </w:rPr>
              <w:t>,</w:t>
            </w:r>
            <w:r w:rsidRPr="005C5A52">
              <w:rPr>
                <w:color w:val="000000"/>
                <w:sz w:val="20"/>
                <w:szCs w:val="28"/>
              </w:rPr>
              <w:t>125</w:t>
            </w:r>
          </w:p>
        </w:tc>
      </w:tr>
      <w:tr w:rsidR="00462D0C" w:rsidRPr="005C5A52" w:rsidTr="005C5A52">
        <w:trPr>
          <w:cantSplit/>
          <w:jc w:val="center"/>
        </w:trPr>
        <w:tc>
          <w:tcPr>
            <w:tcW w:w="1038" w:type="pct"/>
            <w:shd w:val="clear" w:color="auto" w:fill="auto"/>
          </w:tcPr>
          <w:p w:rsidR="00462D0C" w:rsidRPr="005C5A52" w:rsidRDefault="00462D0C"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6A240E" w:rsidRPr="005C5A52">
              <w:rPr>
                <w:color w:val="000000"/>
                <w:sz w:val="20"/>
                <w:szCs w:val="28"/>
              </w:rPr>
              <w:t>2</w:t>
            </w:r>
            <w:r w:rsidR="001E7B5F" w:rsidRPr="005C5A52">
              <w:rPr>
                <w:color w:val="000000"/>
                <w:sz w:val="20"/>
                <w:szCs w:val="28"/>
              </w:rPr>
              <w:t>0</w:t>
            </w:r>
          </w:p>
        </w:tc>
        <w:tc>
          <w:tcPr>
            <w:tcW w:w="696" w:type="pct"/>
            <w:shd w:val="clear" w:color="auto" w:fill="auto"/>
          </w:tcPr>
          <w:p w:rsidR="00462D0C" w:rsidRPr="005C5A52" w:rsidRDefault="00462D0C"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462D0C" w:rsidRPr="005C5A52" w:rsidRDefault="00462D0C" w:rsidP="005C5A52">
            <w:pPr>
              <w:pStyle w:val="a9"/>
              <w:spacing w:before="0" w:beforeAutospacing="0" w:after="0" w:afterAutospacing="0" w:line="360" w:lineRule="auto"/>
              <w:jc w:val="both"/>
              <w:rPr>
                <w:color w:val="000000"/>
                <w:sz w:val="20"/>
                <w:szCs w:val="28"/>
              </w:rPr>
            </w:pPr>
            <w:r w:rsidRPr="005C5A52">
              <w:rPr>
                <w:color w:val="000000"/>
                <w:sz w:val="20"/>
                <w:szCs w:val="28"/>
              </w:rPr>
              <w:t>4</w:t>
            </w:r>
            <w:r w:rsidR="001E7B5F" w:rsidRPr="005C5A52">
              <w:rPr>
                <w:color w:val="000000"/>
                <w:sz w:val="20"/>
                <w:szCs w:val="28"/>
              </w:rPr>
              <w:t>,</w:t>
            </w:r>
            <w:r w:rsidRPr="005C5A52">
              <w:rPr>
                <w:color w:val="000000"/>
                <w:sz w:val="20"/>
                <w:szCs w:val="28"/>
              </w:rPr>
              <w:t>3</w:t>
            </w:r>
          </w:p>
        </w:tc>
        <w:tc>
          <w:tcPr>
            <w:tcW w:w="1098" w:type="pct"/>
            <w:shd w:val="clear" w:color="auto" w:fill="auto"/>
          </w:tcPr>
          <w:p w:rsidR="00462D0C"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190" type="#_x0000_t75" style="width:11.25pt;height:9pt">
                  <v:imagedata r:id="rId112" o:title=""/>
                </v:shape>
              </w:pict>
            </w:r>
            <w:r w:rsidR="00462D0C" w:rsidRPr="005C5A52">
              <w:rPr>
                <w:color w:val="000000"/>
                <w:sz w:val="20"/>
                <w:szCs w:val="28"/>
              </w:rPr>
              <w:t>5</w:t>
            </w:r>
          </w:p>
        </w:tc>
        <w:tc>
          <w:tcPr>
            <w:tcW w:w="968" w:type="pct"/>
            <w:shd w:val="clear" w:color="auto" w:fill="auto"/>
          </w:tcPr>
          <w:p w:rsidR="00462D0C" w:rsidRPr="005C5A52" w:rsidRDefault="00462D0C"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1E7B5F" w:rsidRPr="005C5A52">
              <w:rPr>
                <w:color w:val="000000"/>
                <w:sz w:val="20"/>
                <w:szCs w:val="28"/>
              </w:rPr>
              <w:t>,</w:t>
            </w:r>
            <w:r w:rsidRPr="005C5A52">
              <w:rPr>
                <w:color w:val="000000"/>
                <w:sz w:val="20"/>
                <w:szCs w:val="28"/>
              </w:rPr>
              <w:t>125</w:t>
            </w:r>
          </w:p>
        </w:tc>
      </w:tr>
    </w:tbl>
    <w:p w:rsidR="002F2C29" w:rsidRPr="00A93933" w:rsidRDefault="002F2C29" w:rsidP="00C109E3">
      <w:pPr>
        <w:pStyle w:val="a9"/>
        <w:spacing w:before="0" w:beforeAutospacing="0" w:after="0" w:afterAutospacing="0" w:line="360" w:lineRule="auto"/>
        <w:ind w:firstLine="709"/>
        <w:jc w:val="both"/>
        <w:rPr>
          <w:color w:val="000000"/>
          <w:sz w:val="28"/>
          <w:szCs w:val="28"/>
        </w:rPr>
      </w:pPr>
    </w:p>
    <w:p w:rsidR="002A524F" w:rsidRPr="00A93933" w:rsidRDefault="00B07E3E"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Блок </w:t>
      </w:r>
      <w:r w:rsidR="00C109E3" w:rsidRPr="00A93933">
        <w:rPr>
          <w:color w:val="000000"/>
          <w:sz w:val="28"/>
          <w:szCs w:val="28"/>
        </w:rPr>
        <w:t>№4</w:t>
      </w:r>
      <w:r w:rsidRPr="00A93933">
        <w:rPr>
          <w:color w:val="000000"/>
          <w:sz w:val="28"/>
          <w:szCs w:val="28"/>
        </w:rPr>
        <w:t>: Фазочувствительный выпрямитель</w:t>
      </w:r>
    </w:p>
    <w:p w:rsidR="005C61AF" w:rsidRDefault="00096815"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Для того чтобы извлечь низкочастотный сигнал из модулированного колебания нельзя воспользоваться фильтрами, так как низкочастотный сигнал входит в состав модулированного колебания не как слагаемое, а как сомножитель. Нелинейное преобразование модулированного колебания, используемое для получения низкочастотного сигнала, реализуется в демодуляторах. В системах управления в качестве демодуляторов применяются выпрямители, у которых полярность выходного напряжения должна зависеть от фазы, а величина от амплитуды входного напряжения. </w:t>
      </w:r>
      <w:r w:rsidRPr="00A93933">
        <w:rPr>
          <w:color w:val="000000"/>
          <w:sz w:val="28"/>
          <w:szCs w:val="28"/>
        </w:rPr>
        <w:lastRenderedPageBreak/>
        <w:t xml:space="preserve">Такие демодуляторы называются </w:t>
      </w:r>
      <w:r w:rsidRPr="00A93933">
        <w:rPr>
          <w:rStyle w:val="aa"/>
          <w:i w:val="0"/>
          <w:iCs/>
          <w:color w:val="000000"/>
          <w:sz w:val="28"/>
          <w:szCs w:val="28"/>
        </w:rPr>
        <w:t>фазочувствительными выпрямителями (ФЧВ)</w:t>
      </w:r>
      <w:r w:rsidRPr="00A93933">
        <w:rPr>
          <w:color w:val="000000"/>
          <w:sz w:val="28"/>
          <w:szCs w:val="28"/>
        </w:rPr>
        <w:t>.</w:t>
      </w:r>
      <w:r w:rsidR="00C109E3" w:rsidRPr="00A93933">
        <w:rPr>
          <w:color w:val="000000"/>
          <w:sz w:val="28"/>
          <w:szCs w:val="28"/>
        </w:rPr>
        <w:t xml:space="preserve"> </w:t>
      </w:r>
      <w:r w:rsidR="007E4EDA" w:rsidRPr="00A93933">
        <w:rPr>
          <w:color w:val="000000"/>
          <w:sz w:val="28"/>
          <w:szCs w:val="28"/>
        </w:rPr>
        <w:t>ФЧВ представляет собой управляемый двухполупериодный выпрямитель, схема кото</w:t>
      </w:r>
      <w:r w:rsidR="00176515" w:rsidRPr="00A93933">
        <w:rPr>
          <w:color w:val="000000"/>
          <w:sz w:val="28"/>
          <w:szCs w:val="28"/>
        </w:rPr>
        <w:t>рого представлена на рисун</w:t>
      </w:r>
      <w:r w:rsidR="00155B4F" w:rsidRPr="00A93933">
        <w:rPr>
          <w:color w:val="000000"/>
          <w:sz w:val="28"/>
          <w:szCs w:val="28"/>
        </w:rPr>
        <w:t xml:space="preserve">ке </w:t>
      </w:r>
      <w:r w:rsidR="002C325F" w:rsidRPr="00A93933">
        <w:rPr>
          <w:color w:val="000000"/>
          <w:sz w:val="28"/>
          <w:szCs w:val="28"/>
        </w:rPr>
        <w:t>13</w:t>
      </w:r>
      <w:r w:rsidR="00FE3C2C">
        <w:rPr>
          <w:color w:val="000000"/>
          <w:sz w:val="28"/>
          <w:szCs w:val="28"/>
        </w:rPr>
        <w:t>.</w: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7E4ED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sz w:val="28"/>
          <w:szCs w:val="28"/>
        </w:rPr>
        <w:pict>
          <v:shape id="_x0000_i1191" type="#_x0000_t75" style="width:195pt;height:2in">
            <v:imagedata r:id="rId148" o:title=""/>
          </v:shape>
        </w:pict>
      </w:r>
    </w:p>
    <w:p w:rsidR="00096815" w:rsidRPr="00A93933" w:rsidRDefault="00155B4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2C325F" w:rsidRPr="00A93933">
        <w:rPr>
          <w:color w:val="000000"/>
          <w:sz w:val="28"/>
          <w:szCs w:val="28"/>
        </w:rPr>
        <w:t>13</w:t>
      </w:r>
    </w:p>
    <w:p w:rsidR="00FE3C2C" w:rsidRDefault="00FE3C2C" w:rsidP="00C109E3">
      <w:pPr>
        <w:pStyle w:val="a9"/>
        <w:spacing w:before="0" w:beforeAutospacing="0" w:after="0" w:afterAutospacing="0" w:line="360" w:lineRule="auto"/>
        <w:ind w:firstLine="709"/>
        <w:jc w:val="both"/>
        <w:rPr>
          <w:color w:val="000000"/>
          <w:sz w:val="28"/>
          <w:szCs w:val="28"/>
        </w:rPr>
      </w:pPr>
    </w:p>
    <w:p w:rsidR="007E4EDA" w:rsidRPr="00A93933" w:rsidRDefault="007E4ED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ФЧВ имеют два входа: сигнальный и управляющий (коммутирующий). Если на сигнальный вход подано гармоническое переменное напряжение </w:t>
      </w:r>
      <w:r w:rsidR="00EA1BEA">
        <w:rPr>
          <w:color w:val="000000"/>
          <w:position w:val="-10"/>
          <w:sz w:val="28"/>
          <w:szCs w:val="28"/>
        </w:rPr>
        <w:pict>
          <v:shape id="_x0000_i1192" type="#_x0000_t75" style="width:23.25pt;height:17.25pt">
            <v:imagedata r:id="rId149" o:title=""/>
          </v:shape>
        </w:pict>
      </w:r>
      <w:r w:rsidRPr="00A93933">
        <w:rPr>
          <w:color w:val="000000"/>
          <w:sz w:val="28"/>
          <w:szCs w:val="28"/>
        </w:rPr>
        <w:t xml:space="preserve">, а на управляющий – напряжение той же частоты </w:t>
      </w:r>
      <w:r w:rsidR="00EA1BEA">
        <w:rPr>
          <w:color w:val="000000"/>
          <w:position w:val="-12"/>
          <w:sz w:val="28"/>
          <w:szCs w:val="28"/>
        </w:rPr>
        <w:pict>
          <v:shape id="_x0000_i1193" type="#_x0000_t75" style="width:18pt;height:18pt">
            <v:imagedata r:id="rId150" o:title=""/>
          </v:shape>
        </w:pict>
      </w:r>
      <w:r w:rsidRPr="00A93933">
        <w:rPr>
          <w:color w:val="000000"/>
          <w:sz w:val="28"/>
          <w:szCs w:val="28"/>
        </w:rPr>
        <w:t>, то напряжение на выходе выпрямителя определяется соотношением:</w:t>
      </w:r>
    </w:p>
    <w:p w:rsidR="00FE3C2C" w:rsidRDefault="00FE3C2C" w:rsidP="00C109E3">
      <w:pPr>
        <w:pStyle w:val="a9"/>
        <w:spacing w:before="0" w:beforeAutospacing="0" w:after="0" w:afterAutospacing="0" w:line="360" w:lineRule="auto"/>
        <w:ind w:firstLine="709"/>
        <w:jc w:val="both"/>
        <w:rPr>
          <w:color w:val="000000"/>
          <w:sz w:val="28"/>
          <w:szCs w:val="28"/>
        </w:rPr>
      </w:pPr>
    </w:p>
    <w:p w:rsidR="007E4ED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4"/>
          <w:sz w:val="28"/>
          <w:szCs w:val="28"/>
        </w:rPr>
        <w:pict>
          <v:shape id="_x0000_i1194" type="#_x0000_t75" style="width:113.25pt;height:20.25pt">
            <v:imagedata r:id="rId151" o:title=""/>
          </v:shape>
        </w:pict>
      </w:r>
    </w:p>
    <w:p w:rsidR="00FE3C2C" w:rsidRDefault="00FE3C2C" w:rsidP="00C109E3">
      <w:pPr>
        <w:pStyle w:val="a9"/>
        <w:spacing w:before="0" w:beforeAutospacing="0" w:after="0" w:afterAutospacing="0" w:line="360" w:lineRule="auto"/>
        <w:ind w:firstLine="709"/>
        <w:jc w:val="both"/>
        <w:rPr>
          <w:color w:val="000000"/>
          <w:sz w:val="28"/>
          <w:szCs w:val="28"/>
        </w:rPr>
      </w:pPr>
    </w:p>
    <w:p w:rsidR="007E4EDA" w:rsidRPr="00A93933" w:rsidRDefault="007E4ED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где </w:t>
      </w:r>
      <w:r w:rsidR="00EA1BEA">
        <w:rPr>
          <w:color w:val="000000"/>
          <w:position w:val="-6"/>
          <w:sz w:val="28"/>
          <w:szCs w:val="28"/>
        </w:rPr>
        <w:pict>
          <v:shape id="_x0000_i1195" type="#_x0000_t75" style="width:9.75pt;height:12pt">
            <v:imagedata r:id="rId152" o:title=""/>
          </v:shape>
        </w:pict>
      </w:r>
      <w:r w:rsidRPr="00A93933">
        <w:rPr>
          <w:color w:val="000000"/>
          <w:sz w:val="28"/>
          <w:szCs w:val="28"/>
        </w:rPr>
        <w:t xml:space="preserve"> – постоянный коэффициент;</w:t>
      </w:r>
    </w:p>
    <w:p w:rsidR="007E4ED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0"/>
          <w:sz w:val="28"/>
          <w:szCs w:val="28"/>
        </w:rPr>
        <w:pict>
          <v:shape id="_x0000_i1196" type="#_x0000_t75" style="width:11.25pt;height:12.75pt">
            <v:imagedata r:id="rId153" o:title=""/>
          </v:shape>
        </w:pict>
      </w:r>
      <w:r w:rsidR="007E4EDA" w:rsidRPr="00A93933">
        <w:rPr>
          <w:color w:val="000000"/>
          <w:sz w:val="28"/>
          <w:szCs w:val="28"/>
        </w:rPr>
        <w:t xml:space="preserve">- фазовый сдвиг между напряжениями </w:t>
      </w:r>
      <w:r>
        <w:rPr>
          <w:color w:val="000000"/>
          <w:position w:val="-10"/>
          <w:sz w:val="28"/>
          <w:szCs w:val="28"/>
        </w:rPr>
        <w:pict>
          <v:shape id="_x0000_i1197" type="#_x0000_t75" style="width:23.25pt;height:17.25pt">
            <v:imagedata r:id="rId149" o:title=""/>
          </v:shape>
        </w:pict>
      </w:r>
      <w:r w:rsidR="007E4EDA" w:rsidRPr="00A93933">
        <w:rPr>
          <w:color w:val="000000"/>
          <w:sz w:val="28"/>
          <w:szCs w:val="28"/>
        </w:rPr>
        <w:t xml:space="preserve">и </w:t>
      </w:r>
      <w:r>
        <w:rPr>
          <w:color w:val="000000"/>
          <w:position w:val="-12"/>
          <w:sz w:val="28"/>
          <w:szCs w:val="28"/>
        </w:rPr>
        <w:pict>
          <v:shape id="_x0000_i1198" type="#_x0000_t75" style="width:18pt;height:18pt">
            <v:imagedata r:id="rId150" o:title=""/>
          </v:shape>
        </w:pict>
      </w:r>
      <w:r w:rsidR="007E4EDA" w:rsidRPr="00A93933">
        <w:rPr>
          <w:color w:val="000000"/>
          <w:sz w:val="28"/>
          <w:szCs w:val="28"/>
        </w:rPr>
        <w:t>.</w: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041442" w:rsidRPr="00A93933" w:rsidRDefault="00EA1BEA" w:rsidP="00C109E3">
      <w:pPr>
        <w:pStyle w:val="a9"/>
        <w:spacing w:before="0" w:beforeAutospacing="0" w:after="0" w:afterAutospacing="0" w:line="360" w:lineRule="auto"/>
        <w:ind w:firstLine="709"/>
        <w:jc w:val="both"/>
        <w:rPr>
          <w:color w:val="000000"/>
          <w:sz w:val="28"/>
          <w:szCs w:val="28"/>
        </w:rPr>
      </w:pPr>
      <w:r>
        <w:rPr>
          <w:color w:val="000000"/>
          <w:sz w:val="28"/>
          <w:szCs w:val="28"/>
        </w:rPr>
        <w:pict>
          <v:shape id="_x0000_i1199" type="#_x0000_t75" style="width:221.25pt;height:138.75pt">
            <v:imagedata r:id="rId154" o:title=""/>
          </v:shape>
        </w:pict>
      </w:r>
    </w:p>
    <w:p w:rsidR="00041442" w:rsidRPr="00A93933" w:rsidRDefault="00155B4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041442" w:rsidRPr="00A93933">
        <w:rPr>
          <w:color w:val="000000"/>
          <w:sz w:val="28"/>
          <w:szCs w:val="28"/>
        </w:rPr>
        <w:t>1</w:t>
      </w:r>
      <w:r w:rsidR="002C325F" w:rsidRPr="00A93933">
        <w:rPr>
          <w:color w:val="000000"/>
          <w:sz w:val="28"/>
          <w:szCs w:val="28"/>
        </w:rPr>
        <w:t>4</w:t>
      </w:r>
    </w:p>
    <w:p w:rsidR="00041442" w:rsidRPr="00A93933" w:rsidRDefault="00FE3C2C"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041442" w:rsidRPr="00A93933">
        <w:rPr>
          <w:color w:val="000000"/>
          <w:sz w:val="28"/>
          <w:szCs w:val="28"/>
        </w:rPr>
        <w:lastRenderedPageBreak/>
        <w:t>На первой временной диаграмме показан входной амплитудно-модулированный сигнал. Огибающая показана пунктиром. На второй временной диаграмме показан выходной сигнал ФЧВ, представляющий собой выпрямленное напряжение, меняющее полярность при смене фазы входного сигнала на 180 градусов. Ключ работает синхронно с входным сигналом. Если возникает фазовый сдвиг между входным сигналом и сигналом управления ключом, то среднее значение выпрямленного сигнала уменьшается. При сдвиге на 90 градусов среднее значение становится равным нулю.</w:t>
      </w:r>
    </w:p>
    <w:p w:rsidR="00041442" w:rsidRPr="00A93933" w:rsidRDefault="0004144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Состояние ключа определяет работу схемы. Рассмотрим два варианта:</w:t>
      </w:r>
    </w:p>
    <w:p w:rsidR="00041442" w:rsidRPr="00A93933" w:rsidRDefault="0004144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1. Ключ замкнут. На не инвертирующем входе усилителя формируется ноль, при этом ток через резистор</w:t>
      </w:r>
      <w:r w:rsidR="00D0024F" w:rsidRPr="00A93933">
        <w:rPr>
          <w:color w:val="000000"/>
          <w:sz w:val="28"/>
          <w:szCs w:val="28"/>
        </w:rPr>
        <w:t xml:space="preserve"> </w:t>
      </w:r>
      <w:r w:rsidR="00EA1BEA">
        <w:rPr>
          <w:color w:val="000000"/>
          <w:position w:val="-12"/>
          <w:sz w:val="28"/>
          <w:szCs w:val="28"/>
        </w:rPr>
        <w:pict>
          <v:shape id="_x0000_i1200" type="#_x0000_t75" style="width:17.25pt;height:18pt">
            <v:imagedata r:id="rId155" o:title=""/>
          </v:shape>
        </w:pict>
      </w:r>
      <w:r w:rsidRPr="00A93933">
        <w:rPr>
          <w:color w:val="000000"/>
          <w:sz w:val="28"/>
          <w:szCs w:val="28"/>
        </w:rPr>
        <w:t xml:space="preserve"> отсутствует. Схема работает как инвертирующий усилитель. Выходной сигнал определяется по формуле:</w:t>
      </w:r>
    </w:p>
    <w:p w:rsidR="00FE3C2C" w:rsidRDefault="00FE3C2C" w:rsidP="00C109E3">
      <w:pPr>
        <w:pStyle w:val="a9"/>
        <w:spacing w:before="0" w:beforeAutospacing="0" w:after="0" w:afterAutospacing="0" w:line="360" w:lineRule="auto"/>
        <w:ind w:firstLine="709"/>
        <w:jc w:val="both"/>
        <w:rPr>
          <w:color w:val="000000"/>
          <w:sz w:val="28"/>
          <w:szCs w:val="28"/>
        </w:rPr>
      </w:pPr>
    </w:p>
    <w:p w:rsidR="00041442" w:rsidRDefault="00EA1BEA" w:rsidP="00C109E3">
      <w:pPr>
        <w:pStyle w:val="a9"/>
        <w:spacing w:before="0" w:beforeAutospacing="0" w:after="0" w:afterAutospacing="0" w:line="360" w:lineRule="auto"/>
        <w:ind w:firstLine="709"/>
        <w:jc w:val="both"/>
        <w:rPr>
          <w:color w:val="000000"/>
          <w:sz w:val="28"/>
          <w:szCs w:val="28"/>
        </w:rPr>
      </w:pPr>
      <w:r>
        <w:rPr>
          <w:color w:val="000000"/>
          <w:position w:val="-30"/>
          <w:sz w:val="28"/>
          <w:szCs w:val="28"/>
        </w:rPr>
        <w:pict>
          <v:shape id="_x0000_i1201" type="#_x0000_t75" style="width:93.75pt;height:35.25pt">
            <v:imagedata r:id="rId156" o:title=""/>
          </v:shape>
        </w:pic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041442" w:rsidRPr="00A93933" w:rsidRDefault="0004144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2. Ключ разомкнут. Сигнал идёт на не инвертирующий вход. При этом напряжение </w:t>
      </w:r>
      <w:r w:rsidR="00EA1BEA">
        <w:rPr>
          <w:color w:val="000000"/>
          <w:position w:val="-10"/>
          <w:sz w:val="28"/>
          <w:szCs w:val="28"/>
        </w:rPr>
        <w:pict>
          <v:shape id="_x0000_i1202" type="#_x0000_t75" style="width:48.75pt;height:17.25pt">
            <v:imagedata r:id="rId157" o:title=""/>
          </v:shape>
        </w:pict>
      </w:r>
      <w:r w:rsidRPr="00A93933">
        <w:rPr>
          <w:color w:val="000000"/>
          <w:sz w:val="28"/>
          <w:szCs w:val="28"/>
        </w:rPr>
        <w:t xml:space="preserve">. Через резистор </w:t>
      </w:r>
      <w:r w:rsidR="00EA1BEA">
        <w:rPr>
          <w:color w:val="000000"/>
          <w:position w:val="-10"/>
          <w:sz w:val="28"/>
          <w:szCs w:val="28"/>
        </w:rPr>
        <w:pict>
          <v:shape id="_x0000_i1203" type="#_x0000_t75" style="width:15.75pt;height:17.25pt">
            <v:imagedata r:id="rId158" o:title=""/>
          </v:shape>
        </w:pict>
      </w:r>
      <w:r w:rsidRPr="00A93933">
        <w:rPr>
          <w:color w:val="000000"/>
          <w:sz w:val="28"/>
          <w:szCs w:val="28"/>
        </w:rPr>
        <w:t xml:space="preserve"> тока </w:t>
      </w:r>
      <w:r w:rsidR="00D0024F" w:rsidRPr="00A93933">
        <w:rPr>
          <w:color w:val="000000"/>
          <w:sz w:val="28"/>
          <w:szCs w:val="28"/>
        </w:rPr>
        <w:t>нет,</w:t>
      </w:r>
      <w:r w:rsidRPr="00A93933">
        <w:rPr>
          <w:color w:val="000000"/>
          <w:sz w:val="28"/>
          <w:szCs w:val="28"/>
        </w:rPr>
        <w:t xml:space="preserve"> и усилитель рабо</w:t>
      </w:r>
      <w:r w:rsidR="0026265B" w:rsidRPr="00A93933">
        <w:rPr>
          <w:color w:val="000000"/>
          <w:sz w:val="28"/>
          <w:szCs w:val="28"/>
        </w:rPr>
        <w:t>тает как не</w:t>
      </w:r>
      <w:r w:rsidRPr="00A93933">
        <w:rPr>
          <w:color w:val="000000"/>
          <w:sz w:val="28"/>
          <w:szCs w:val="28"/>
        </w:rPr>
        <w:t>инвертирующий.</w:t>
      </w:r>
    </w:p>
    <w:p w:rsidR="00FE3C2C" w:rsidRDefault="00FE3C2C" w:rsidP="00C109E3">
      <w:pPr>
        <w:pStyle w:val="a9"/>
        <w:spacing w:before="0" w:beforeAutospacing="0" w:after="0" w:afterAutospacing="0" w:line="360" w:lineRule="auto"/>
        <w:ind w:firstLine="709"/>
        <w:jc w:val="both"/>
        <w:rPr>
          <w:color w:val="000000"/>
          <w:sz w:val="28"/>
          <w:szCs w:val="28"/>
        </w:rPr>
      </w:pPr>
    </w:p>
    <w:p w:rsidR="00041442" w:rsidRDefault="00EA1BEA" w:rsidP="00C109E3">
      <w:pPr>
        <w:pStyle w:val="a9"/>
        <w:spacing w:before="0" w:beforeAutospacing="0" w:after="0" w:afterAutospacing="0" w:line="360" w:lineRule="auto"/>
        <w:ind w:firstLine="709"/>
        <w:jc w:val="both"/>
        <w:rPr>
          <w:color w:val="000000"/>
          <w:sz w:val="28"/>
          <w:szCs w:val="28"/>
        </w:rPr>
      </w:pPr>
      <w:r>
        <w:rPr>
          <w:color w:val="000000"/>
          <w:position w:val="-32"/>
          <w:sz w:val="28"/>
          <w:szCs w:val="28"/>
        </w:rPr>
        <w:pict>
          <v:shape id="_x0000_i1204" type="#_x0000_t75" style="width:113.25pt;height:38.25pt">
            <v:imagedata r:id="rId159" o:title=""/>
          </v:shape>
        </w:pic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041442" w:rsidRPr="00A93933" w:rsidRDefault="0004144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Для того чтобы коэффициенты передачи в обоих случаях были одинаковыми необходимо выполнить условие:</w:t>
      </w:r>
    </w:p>
    <w:p w:rsidR="00FE3C2C" w:rsidRDefault="00FE3C2C" w:rsidP="00C109E3">
      <w:pPr>
        <w:pStyle w:val="a9"/>
        <w:spacing w:before="0" w:beforeAutospacing="0" w:after="0" w:afterAutospacing="0" w:line="360" w:lineRule="auto"/>
        <w:ind w:firstLine="709"/>
        <w:jc w:val="both"/>
        <w:rPr>
          <w:color w:val="000000"/>
          <w:sz w:val="28"/>
          <w:szCs w:val="28"/>
        </w:rPr>
      </w:pPr>
    </w:p>
    <w:p w:rsidR="0026265B"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30"/>
          <w:sz w:val="28"/>
          <w:szCs w:val="28"/>
        </w:rPr>
        <w:pict>
          <v:shape id="_x0000_i1205" type="#_x0000_t75" style="width:74.25pt;height:35.25pt">
            <v:imagedata r:id="rId160" o:title=""/>
          </v:shape>
        </w:pict>
      </w:r>
    </w:p>
    <w:p w:rsidR="00041442" w:rsidRPr="00A93933" w:rsidRDefault="00FE3C2C"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041442" w:rsidRPr="00A93933">
        <w:rPr>
          <w:color w:val="000000"/>
          <w:sz w:val="28"/>
          <w:szCs w:val="28"/>
        </w:rPr>
        <w:lastRenderedPageBreak/>
        <w:t xml:space="preserve">Недостаток схемы: различное входное сопротивление при замкнутом и разомкнутом состояниях ключа (либо равно бесконечности, либо </w:t>
      </w:r>
      <w:r w:rsidR="00EA1BEA">
        <w:rPr>
          <w:color w:val="000000"/>
          <w:position w:val="-10"/>
          <w:sz w:val="28"/>
          <w:szCs w:val="28"/>
        </w:rPr>
        <w:pict>
          <v:shape id="_x0000_i1206" type="#_x0000_t75" style="width:17.25pt;height:17.25pt">
            <v:imagedata r:id="rId161" o:title=""/>
          </v:shape>
        </w:pict>
      </w:r>
      <w:r w:rsidR="00041442" w:rsidRPr="00A93933">
        <w:rPr>
          <w:color w:val="000000"/>
          <w:sz w:val="28"/>
          <w:szCs w:val="28"/>
        </w:rPr>
        <w:t>).</w:t>
      </w:r>
    </w:p>
    <w:p w:rsidR="0079185D" w:rsidRPr="00A93933" w:rsidRDefault="00D0024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В нашем случае фазочувствительный выпрямитель будет работать как повторитель, поэтому в схему не будем включать резистор </w:t>
      </w:r>
      <w:r w:rsidR="00EA1BEA">
        <w:rPr>
          <w:color w:val="000000"/>
          <w:position w:val="-12"/>
          <w:sz w:val="28"/>
          <w:szCs w:val="28"/>
        </w:rPr>
        <w:pict>
          <v:shape id="_x0000_i1207" type="#_x0000_t75" style="width:17.25pt;height:18pt">
            <v:imagedata r:id="rId162" o:title=""/>
          </v:shape>
        </w:pict>
      </w:r>
      <w:r w:rsidRPr="00A93933">
        <w:rPr>
          <w:color w:val="000000"/>
          <w:sz w:val="28"/>
          <w:szCs w:val="28"/>
        </w:rPr>
        <w:t xml:space="preserve">. Из этого также следует, что резистор </w:t>
      </w:r>
      <w:r w:rsidR="00EA1BEA">
        <w:rPr>
          <w:color w:val="000000"/>
          <w:position w:val="-10"/>
          <w:sz w:val="28"/>
          <w:szCs w:val="28"/>
        </w:rPr>
        <w:pict>
          <v:shape id="_x0000_i1208" type="#_x0000_t75" style="width:69.75pt;height:17.25pt">
            <v:imagedata r:id="rId163" o:title=""/>
          </v:shape>
        </w:pict>
      </w:r>
      <w:r w:rsidRPr="00A93933">
        <w:rPr>
          <w:color w:val="000000"/>
          <w:sz w:val="28"/>
          <w:szCs w:val="28"/>
        </w:rPr>
        <w:t>. Примем их равными 10 КОм.</w:t>
      </w:r>
    </w:p>
    <w:p w:rsidR="00784174" w:rsidRPr="00A93933" w:rsidRDefault="003A2C98"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Для дальнейшей работы с получившимся сигналом</w:t>
      </w:r>
      <w:r w:rsidR="00F672DA" w:rsidRPr="00A93933">
        <w:rPr>
          <w:color w:val="000000"/>
          <w:sz w:val="28"/>
          <w:szCs w:val="28"/>
        </w:rPr>
        <w:t xml:space="preserve"> его следует отфильтровать. Для этого после ФЧВ поставим фильтр нижних частот.</w:t>
      </w:r>
    </w:p>
    <w:p w:rsidR="00784174" w:rsidRPr="00A93933" w:rsidRDefault="00784174"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В качестве элементной базы для ФЧВ выберем:</w:t>
      </w:r>
    </w:p>
    <w:p w:rsidR="00700BBA" w:rsidRPr="00A93933" w:rsidRDefault="00C109E3"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w:t>
      </w:r>
      <w:r w:rsidR="00784174" w:rsidRPr="00A93933">
        <w:rPr>
          <w:color w:val="000000"/>
          <w:sz w:val="28"/>
          <w:szCs w:val="28"/>
        </w:rPr>
        <w:t>Усилители на микросхемах К140УД7, справочные данн</w:t>
      </w:r>
      <w:r w:rsidR="00155B4F" w:rsidRPr="00A93933">
        <w:rPr>
          <w:color w:val="000000"/>
          <w:sz w:val="28"/>
          <w:szCs w:val="28"/>
        </w:rPr>
        <w:t xml:space="preserve">ые которых приведены в таблице </w:t>
      </w:r>
      <w:r w:rsidR="00784174" w:rsidRPr="00A93933">
        <w:rPr>
          <w:color w:val="000000"/>
          <w:sz w:val="28"/>
          <w:szCs w:val="28"/>
        </w:rPr>
        <w:t>9</w:t>
      </w:r>
      <w:r w:rsidR="00FE3C2C">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784174" w:rsidRPr="00A93933" w:rsidRDefault="00155B4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784174" w:rsidRPr="00A93933">
        <w:rPr>
          <w:color w:val="000000"/>
          <w:sz w:val="28"/>
          <w:szCs w:val="28"/>
        </w:rPr>
        <w:t>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871"/>
        <w:gridCol w:w="1794"/>
        <w:gridCol w:w="1845"/>
        <w:gridCol w:w="1802"/>
      </w:tblGrid>
      <w:tr w:rsidR="00784174" w:rsidRPr="005C5A52" w:rsidTr="005C5A52">
        <w:trPr>
          <w:cantSplit/>
          <w:jc w:val="center"/>
        </w:trPr>
        <w:tc>
          <w:tcPr>
            <w:tcW w:w="106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06"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65" w:type="pct"/>
            <w:shd w:val="clear" w:color="auto" w:fill="auto"/>
          </w:tcPr>
          <w:p w:rsidR="00784174"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09" type="#_x0000_t75" style="width:11.25pt;height:9pt">
                  <v:imagedata r:id="rId112" o:title=""/>
                </v:shape>
              </w:pict>
            </w:r>
            <w:r w:rsidR="00784174" w:rsidRPr="005C5A52">
              <w:rPr>
                <w:color w:val="000000"/>
                <w:sz w:val="20"/>
                <w:szCs w:val="28"/>
              </w:rPr>
              <w:t>U</w:t>
            </w:r>
            <w:r w:rsidR="00784174" w:rsidRPr="005C5A52">
              <w:rPr>
                <w:color w:val="000000"/>
                <w:sz w:val="20"/>
                <w:szCs w:val="28"/>
                <w:vertAlign w:val="subscript"/>
              </w:rPr>
              <w:t>ПИТ</w:t>
            </w:r>
            <w:r w:rsidR="00784174" w:rsidRPr="005C5A52">
              <w:rPr>
                <w:color w:val="000000"/>
                <w:sz w:val="20"/>
                <w:szCs w:val="28"/>
              </w:rPr>
              <w:t>, В</w:t>
            </w:r>
          </w:p>
        </w:tc>
        <w:tc>
          <w:tcPr>
            <w:tcW w:w="992"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Ток питания, мА</w:t>
            </w:r>
          </w:p>
        </w:tc>
        <w:tc>
          <w:tcPr>
            <w:tcW w:w="969" w:type="pct"/>
            <w:shd w:val="clear" w:color="auto" w:fill="auto"/>
          </w:tcPr>
          <w:p w:rsidR="00784174"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10" type="#_x0000_t75" style="width:11.25pt;height:9pt">
                  <v:imagedata r:id="rId113" o:title=""/>
                </v:shape>
              </w:pict>
            </w:r>
            <w:r w:rsidR="00784174" w:rsidRPr="005C5A52">
              <w:rPr>
                <w:color w:val="000000"/>
                <w:sz w:val="20"/>
                <w:szCs w:val="28"/>
              </w:rPr>
              <w:t>U</w:t>
            </w:r>
            <w:r w:rsidR="00784174" w:rsidRPr="005C5A52">
              <w:rPr>
                <w:color w:val="000000"/>
                <w:sz w:val="20"/>
                <w:szCs w:val="28"/>
                <w:vertAlign w:val="subscript"/>
              </w:rPr>
              <w:t>ВЫХ</w:t>
            </w:r>
            <w:r w:rsidR="00784174" w:rsidRPr="005C5A52">
              <w:rPr>
                <w:color w:val="000000"/>
                <w:sz w:val="20"/>
                <w:szCs w:val="28"/>
              </w:rPr>
              <w:t>, В</w:t>
            </w:r>
          </w:p>
        </w:tc>
      </w:tr>
      <w:tr w:rsidR="00784174" w:rsidRPr="005C5A52" w:rsidTr="005C5A52">
        <w:trPr>
          <w:cantSplit/>
          <w:jc w:val="center"/>
        </w:trPr>
        <w:tc>
          <w:tcPr>
            <w:tcW w:w="106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DA1</w:t>
            </w:r>
          </w:p>
        </w:tc>
        <w:tc>
          <w:tcPr>
            <w:tcW w:w="1006"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r w:rsidR="00784174" w:rsidRPr="005C5A52" w:rsidTr="005C5A52">
        <w:trPr>
          <w:cantSplit/>
          <w:jc w:val="center"/>
        </w:trPr>
        <w:tc>
          <w:tcPr>
            <w:tcW w:w="106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DA2</w:t>
            </w:r>
          </w:p>
        </w:tc>
        <w:tc>
          <w:tcPr>
            <w:tcW w:w="1006"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784174" w:rsidRPr="00A93933" w:rsidRDefault="00C109E3"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w:t>
      </w:r>
      <w:r w:rsidR="00967DBB" w:rsidRPr="00A93933">
        <w:rPr>
          <w:color w:val="000000"/>
          <w:sz w:val="28"/>
          <w:szCs w:val="28"/>
        </w:rPr>
        <w:t>резисторы</w:t>
      </w:r>
      <w:r w:rsidR="005D53EB" w:rsidRPr="00A93933">
        <w:rPr>
          <w:color w:val="000000"/>
          <w:sz w:val="28"/>
          <w:szCs w:val="28"/>
        </w:rPr>
        <w:t xml:space="preserve">, характеристики которых </w:t>
      </w:r>
      <w:r w:rsidR="00155B4F" w:rsidRPr="00A93933">
        <w:rPr>
          <w:color w:val="000000"/>
          <w:sz w:val="28"/>
          <w:szCs w:val="28"/>
        </w:rPr>
        <w:t xml:space="preserve">приведены в таблице </w:t>
      </w:r>
      <w:r w:rsidR="006063E9" w:rsidRPr="00A93933">
        <w:rPr>
          <w:color w:val="000000"/>
          <w:sz w:val="28"/>
          <w:szCs w:val="28"/>
        </w:rPr>
        <w:t>10</w:t>
      </w:r>
      <w:r w:rsidR="00784174" w:rsidRPr="00A93933">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784174" w:rsidRPr="00A93933" w:rsidRDefault="00155B4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967DBB" w:rsidRPr="00A93933">
        <w:rPr>
          <w:color w:val="000000"/>
          <w:sz w:val="28"/>
          <w:szCs w:val="28"/>
        </w:rPr>
        <w:t>10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0"/>
        <w:gridCol w:w="1294"/>
        <w:gridCol w:w="2231"/>
        <w:gridCol w:w="2042"/>
        <w:gridCol w:w="1800"/>
      </w:tblGrid>
      <w:tr w:rsidR="00784174" w:rsidRPr="005C5A52" w:rsidTr="005C5A52">
        <w:trPr>
          <w:cantSplit/>
          <w:jc w:val="center"/>
        </w:trPr>
        <w:tc>
          <w:tcPr>
            <w:tcW w:w="103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696"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00"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Сопротивление,</w:t>
            </w:r>
            <w:r w:rsidR="00C109E3" w:rsidRPr="005C5A52">
              <w:rPr>
                <w:color w:val="000000"/>
                <w:sz w:val="20"/>
                <w:szCs w:val="28"/>
              </w:rPr>
              <w:t xml:space="preserve"> </w:t>
            </w:r>
            <w:r w:rsidRPr="005C5A52">
              <w:rPr>
                <w:color w:val="000000"/>
                <w:sz w:val="20"/>
                <w:szCs w:val="28"/>
              </w:rPr>
              <w:t>кОм</w:t>
            </w:r>
          </w:p>
        </w:tc>
        <w:tc>
          <w:tcPr>
            <w:tcW w:w="109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96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Мощность, Вт</w:t>
            </w:r>
          </w:p>
        </w:tc>
      </w:tr>
      <w:tr w:rsidR="00784174" w:rsidRPr="005C5A52" w:rsidTr="005C5A52">
        <w:trPr>
          <w:cantSplit/>
          <w:jc w:val="center"/>
        </w:trPr>
        <w:tc>
          <w:tcPr>
            <w:tcW w:w="103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6063E9" w:rsidRPr="005C5A52">
              <w:rPr>
                <w:color w:val="000000"/>
                <w:sz w:val="20"/>
                <w:szCs w:val="28"/>
              </w:rPr>
              <w:t>1</w:t>
            </w:r>
          </w:p>
        </w:tc>
        <w:tc>
          <w:tcPr>
            <w:tcW w:w="696"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784174" w:rsidRPr="005C5A52" w:rsidRDefault="006063E9"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1098" w:type="pct"/>
            <w:shd w:val="clear" w:color="auto" w:fill="auto"/>
          </w:tcPr>
          <w:p w:rsidR="00784174"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11" type="#_x0000_t75" style="width:11.25pt;height:9pt">
                  <v:imagedata r:id="rId112" o:title=""/>
                </v:shape>
              </w:pict>
            </w:r>
            <w:r w:rsidR="00784174" w:rsidRPr="005C5A52">
              <w:rPr>
                <w:color w:val="000000"/>
                <w:sz w:val="20"/>
                <w:szCs w:val="28"/>
              </w:rPr>
              <w:t>5</w:t>
            </w:r>
          </w:p>
        </w:tc>
        <w:tc>
          <w:tcPr>
            <w:tcW w:w="96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020B6D" w:rsidRPr="005C5A52">
              <w:rPr>
                <w:color w:val="000000"/>
                <w:sz w:val="20"/>
                <w:szCs w:val="28"/>
              </w:rPr>
              <w:t>,</w:t>
            </w:r>
            <w:r w:rsidRPr="005C5A52">
              <w:rPr>
                <w:color w:val="000000"/>
                <w:sz w:val="20"/>
                <w:szCs w:val="28"/>
              </w:rPr>
              <w:t>125</w:t>
            </w:r>
          </w:p>
        </w:tc>
      </w:tr>
      <w:tr w:rsidR="00784174" w:rsidRPr="005C5A52" w:rsidTr="005C5A52">
        <w:trPr>
          <w:cantSplit/>
          <w:jc w:val="center"/>
        </w:trPr>
        <w:tc>
          <w:tcPr>
            <w:tcW w:w="103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6063E9" w:rsidRPr="005C5A52">
              <w:rPr>
                <w:color w:val="000000"/>
                <w:sz w:val="20"/>
                <w:szCs w:val="28"/>
              </w:rPr>
              <w:t>2</w:t>
            </w:r>
          </w:p>
        </w:tc>
        <w:tc>
          <w:tcPr>
            <w:tcW w:w="696"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784174" w:rsidRPr="005C5A52" w:rsidRDefault="006063E9"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1098" w:type="pct"/>
            <w:shd w:val="clear" w:color="auto" w:fill="auto"/>
          </w:tcPr>
          <w:p w:rsidR="00784174"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12" type="#_x0000_t75" style="width:11.25pt;height:9pt">
                  <v:imagedata r:id="rId112" o:title=""/>
                </v:shape>
              </w:pict>
            </w:r>
            <w:r w:rsidR="00784174" w:rsidRPr="005C5A52">
              <w:rPr>
                <w:color w:val="000000"/>
                <w:sz w:val="20"/>
                <w:szCs w:val="28"/>
              </w:rPr>
              <w:t>5</w:t>
            </w:r>
          </w:p>
        </w:tc>
        <w:tc>
          <w:tcPr>
            <w:tcW w:w="96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020B6D" w:rsidRPr="005C5A52">
              <w:rPr>
                <w:color w:val="000000"/>
                <w:sz w:val="20"/>
                <w:szCs w:val="28"/>
              </w:rPr>
              <w:t>,</w:t>
            </w:r>
            <w:r w:rsidRPr="005C5A52">
              <w:rPr>
                <w:color w:val="000000"/>
                <w:sz w:val="20"/>
                <w:szCs w:val="28"/>
              </w:rPr>
              <w:t>125</w:t>
            </w:r>
          </w:p>
        </w:tc>
      </w:tr>
      <w:tr w:rsidR="00784174" w:rsidRPr="005C5A52" w:rsidTr="005C5A52">
        <w:trPr>
          <w:cantSplit/>
          <w:jc w:val="center"/>
        </w:trPr>
        <w:tc>
          <w:tcPr>
            <w:tcW w:w="103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6063E9" w:rsidRPr="005C5A52">
              <w:rPr>
                <w:color w:val="000000"/>
                <w:sz w:val="20"/>
                <w:szCs w:val="28"/>
              </w:rPr>
              <w:t>4</w:t>
            </w:r>
          </w:p>
        </w:tc>
        <w:tc>
          <w:tcPr>
            <w:tcW w:w="696"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784174" w:rsidRPr="005C5A52" w:rsidRDefault="006063E9"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1098" w:type="pct"/>
            <w:shd w:val="clear" w:color="auto" w:fill="auto"/>
          </w:tcPr>
          <w:p w:rsidR="00784174"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13" type="#_x0000_t75" style="width:11.25pt;height:9pt">
                  <v:imagedata r:id="rId112" o:title=""/>
                </v:shape>
              </w:pict>
            </w:r>
            <w:r w:rsidR="00784174" w:rsidRPr="005C5A52">
              <w:rPr>
                <w:color w:val="000000"/>
                <w:sz w:val="20"/>
                <w:szCs w:val="28"/>
              </w:rPr>
              <w:t>5</w:t>
            </w:r>
          </w:p>
        </w:tc>
        <w:tc>
          <w:tcPr>
            <w:tcW w:w="968" w:type="pct"/>
            <w:shd w:val="clear" w:color="auto" w:fill="auto"/>
          </w:tcPr>
          <w:p w:rsidR="00784174" w:rsidRPr="005C5A52" w:rsidRDefault="00784174"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020B6D" w:rsidRPr="005C5A52">
              <w:rPr>
                <w:color w:val="000000"/>
                <w:sz w:val="20"/>
                <w:szCs w:val="28"/>
              </w:rPr>
              <w:t>,</w:t>
            </w:r>
            <w:r w:rsidRPr="005C5A52">
              <w:rPr>
                <w:color w:val="000000"/>
                <w:sz w:val="20"/>
                <w:szCs w:val="28"/>
              </w:rPr>
              <w:t>125</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E04DCA" w:rsidRPr="00A93933" w:rsidRDefault="00C109E3"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w:t>
      </w:r>
      <w:r w:rsidR="005D53EB" w:rsidRPr="00A93933">
        <w:rPr>
          <w:color w:val="000000"/>
          <w:sz w:val="28"/>
          <w:szCs w:val="28"/>
        </w:rPr>
        <w:t>стабилитроны</w:t>
      </w:r>
      <w:r w:rsidR="00967DBB" w:rsidRPr="00A93933">
        <w:rPr>
          <w:color w:val="000000"/>
          <w:sz w:val="28"/>
          <w:szCs w:val="28"/>
        </w:rPr>
        <w:t>,</w:t>
      </w:r>
      <w:r w:rsidRPr="00A93933">
        <w:rPr>
          <w:color w:val="000000"/>
          <w:sz w:val="28"/>
          <w:szCs w:val="28"/>
        </w:rPr>
        <w:t xml:space="preserve"> </w:t>
      </w:r>
      <w:r w:rsidR="00967DBB" w:rsidRPr="00A93933">
        <w:rPr>
          <w:color w:val="000000"/>
          <w:sz w:val="28"/>
          <w:szCs w:val="28"/>
        </w:rPr>
        <w:t>характеристики</w:t>
      </w:r>
      <w:r w:rsidR="00155B4F" w:rsidRPr="00A93933">
        <w:rPr>
          <w:color w:val="000000"/>
          <w:sz w:val="28"/>
          <w:szCs w:val="28"/>
        </w:rPr>
        <w:t xml:space="preserve"> которых приведены в таблице </w:t>
      </w:r>
      <w:r w:rsidR="00837F60" w:rsidRPr="00A93933">
        <w:rPr>
          <w:color w:val="000000"/>
          <w:sz w:val="28"/>
          <w:szCs w:val="28"/>
        </w:rPr>
        <w:t>11</w:t>
      </w:r>
      <w:r w:rsidR="00967DBB" w:rsidRPr="00A93933">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967DBB" w:rsidRPr="00A93933" w:rsidRDefault="00CB26E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837F60" w:rsidRPr="00A93933">
        <w:rPr>
          <w:color w:val="000000"/>
          <w:sz w:val="28"/>
          <w:szCs w:val="28"/>
        </w:rPr>
        <w:t>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5"/>
        <w:gridCol w:w="1891"/>
        <w:gridCol w:w="1807"/>
        <w:gridCol w:w="1789"/>
        <w:gridCol w:w="1805"/>
      </w:tblGrid>
      <w:tr w:rsidR="00967DBB" w:rsidRPr="005C5A52" w:rsidTr="005C5A52">
        <w:trPr>
          <w:cantSplit/>
          <w:jc w:val="center"/>
        </w:trPr>
        <w:tc>
          <w:tcPr>
            <w:tcW w:w="1078"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17"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72"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U</w:t>
            </w:r>
            <w:r w:rsidRPr="005C5A52">
              <w:rPr>
                <w:color w:val="000000"/>
                <w:sz w:val="20"/>
                <w:szCs w:val="28"/>
                <w:vertAlign w:val="subscript"/>
              </w:rPr>
              <w:t>СТ. НОМ</w:t>
            </w:r>
            <w:r w:rsidRPr="005C5A52">
              <w:rPr>
                <w:color w:val="000000"/>
                <w:sz w:val="20"/>
                <w:szCs w:val="28"/>
              </w:rPr>
              <w:t>, В</w:t>
            </w:r>
          </w:p>
        </w:tc>
        <w:tc>
          <w:tcPr>
            <w:tcW w:w="962"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I</w:t>
            </w:r>
            <w:r w:rsidRPr="005C5A52">
              <w:rPr>
                <w:color w:val="000000"/>
                <w:sz w:val="20"/>
                <w:szCs w:val="28"/>
                <w:vertAlign w:val="subscript"/>
              </w:rPr>
              <w:t>СТ</w:t>
            </w:r>
            <w:r w:rsidRPr="005C5A52">
              <w:rPr>
                <w:color w:val="000000"/>
                <w:sz w:val="20"/>
                <w:szCs w:val="28"/>
              </w:rPr>
              <w:t>, мА</w:t>
            </w:r>
          </w:p>
        </w:tc>
        <w:tc>
          <w:tcPr>
            <w:tcW w:w="971"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Pr="005C5A52">
              <w:rPr>
                <w:color w:val="000000"/>
                <w:sz w:val="20"/>
                <w:szCs w:val="28"/>
                <w:vertAlign w:val="subscript"/>
              </w:rPr>
              <w:t>СТ</w:t>
            </w:r>
            <w:r w:rsidRPr="005C5A52">
              <w:rPr>
                <w:color w:val="000000"/>
                <w:sz w:val="20"/>
                <w:szCs w:val="28"/>
              </w:rPr>
              <w:t>, ОМ</w:t>
            </w:r>
          </w:p>
        </w:tc>
      </w:tr>
      <w:tr w:rsidR="00967DBB" w:rsidRPr="005C5A52" w:rsidTr="005C5A52">
        <w:trPr>
          <w:cantSplit/>
          <w:jc w:val="center"/>
        </w:trPr>
        <w:tc>
          <w:tcPr>
            <w:tcW w:w="1078"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VD1</w:t>
            </w:r>
          </w:p>
        </w:tc>
        <w:tc>
          <w:tcPr>
            <w:tcW w:w="1017"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2C156A</w:t>
            </w:r>
          </w:p>
        </w:tc>
        <w:tc>
          <w:tcPr>
            <w:tcW w:w="972"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5.6</w:t>
            </w:r>
          </w:p>
        </w:tc>
        <w:tc>
          <w:tcPr>
            <w:tcW w:w="962"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971"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46</w:t>
            </w:r>
          </w:p>
        </w:tc>
      </w:tr>
      <w:tr w:rsidR="00967DBB" w:rsidRPr="005C5A52" w:rsidTr="005C5A52">
        <w:trPr>
          <w:cantSplit/>
          <w:jc w:val="center"/>
        </w:trPr>
        <w:tc>
          <w:tcPr>
            <w:tcW w:w="1078"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VD2</w:t>
            </w:r>
          </w:p>
        </w:tc>
        <w:tc>
          <w:tcPr>
            <w:tcW w:w="1017"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2C156A</w:t>
            </w:r>
          </w:p>
        </w:tc>
        <w:tc>
          <w:tcPr>
            <w:tcW w:w="972"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5.6</w:t>
            </w:r>
          </w:p>
        </w:tc>
        <w:tc>
          <w:tcPr>
            <w:tcW w:w="962"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971" w:type="pct"/>
            <w:shd w:val="clear" w:color="auto" w:fill="auto"/>
          </w:tcPr>
          <w:p w:rsidR="00967DBB" w:rsidRPr="005C5A52" w:rsidRDefault="00967DBB" w:rsidP="005C5A52">
            <w:pPr>
              <w:pStyle w:val="a9"/>
              <w:spacing w:before="0" w:beforeAutospacing="0" w:after="0" w:afterAutospacing="0" w:line="360" w:lineRule="auto"/>
              <w:jc w:val="both"/>
              <w:rPr>
                <w:color w:val="000000"/>
                <w:sz w:val="20"/>
                <w:szCs w:val="28"/>
              </w:rPr>
            </w:pPr>
            <w:r w:rsidRPr="005C5A52">
              <w:rPr>
                <w:color w:val="000000"/>
                <w:sz w:val="20"/>
                <w:szCs w:val="28"/>
              </w:rPr>
              <w:t>46</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5D53EB" w:rsidRPr="00A93933" w:rsidRDefault="00FE3C2C"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FA1755" w:rsidRPr="00A93933">
        <w:rPr>
          <w:color w:val="000000"/>
          <w:sz w:val="28"/>
          <w:szCs w:val="28"/>
        </w:rPr>
        <w:lastRenderedPageBreak/>
        <w:t>В качестве переключающего устройства используется</w:t>
      </w:r>
      <w:r w:rsidR="00837F60" w:rsidRPr="00A93933">
        <w:rPr>
          <w:color w:val="000000"/>
          <w:sz w:val="28"/>
          <w:szCs w:val="28"/>
        </w:rPr>
        <w:t xml:space="preserve"> микросхема КР590КН4, парамет</w:t>
      </w:r>
      <w:r w:rsidR="00CB26EB" w:rsidRPr="00A93933">
        <w:rPr>
          <w:color w:val="000000"/>
          <w:sz w:val="28"/>
          <w:szCs w:val="28"/>
        </w:rPr>
        <w:t xml:space="preserve">ры которой приведены в таблице </w:t>
      </w:r>
      <w:r w:rsidR="00837F60" w:rsidRPr="00A93933">
        <w:rPr>
          <w:color w:val="000000"/>
          <w:sz w:val="28"/>
          <w:szCs w:val="28"/>
        </w:rPr>
        <w:t>12</w:t>
      </w:r>
    </w:p>
    <w:p w:rsidR="00FE3C2C" w:rsidRDefault="00FE3C2C" w:rsidP="00C109E3">
      <w:pPr>
        <w:pStyle w:val="a9"/>
        <w:spacing w:before="0" w:beforeAutospacing="0" w:after="0" w:afterAutospacing="0" w:line="360" w:lineRule="auto"/>
        <w:ind w:firstLine="709"/>
        <w:jc w:val="both"/>
        <w:rPr>
          <w:color w:val="000000"/>
          <w:sz w:val="28"/>
          <w:szCs w:val="28"/>
        </w:rPr>
      </w:pPr>
    </w:p>
    <w:p w:rsidR="00837F60" w:rsidRPr="00A93933" w:rsidRDefault="00CB26E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837F60" w:rsidRPr="00A93933">
        <w:rPr>
          <w:color w:val="000000"/>
          <w:sz w:val="28"/>
          <w:szCs w:val="28"/>
        </w:rPr>
        <w:t>12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1"/>
        <w:gridCol w:w="1281"/>
        <w:gridCol w:w="1389"/>
        <w:gridCol w:w="1201"/>
        <w:gridCol w:w="1289"/>
        <w:gridCol w:w="1290"/>
        <w:gridCol w:w="1276"/>
      </w:tblGrid>
      <w:tr w:rsidR="00837F60" w:rsidRPr="005C5A52" w:rsidTr="005C5A52">
        <w:trPr>
          <w:cantSplit/>
          <w:jc w:val="center"/>
        </w:trPr>
        <w:tc>
          <w:tcPr>
            <w:tcW w:w="845" w:type="pct"/>
            <w:shd w:val="clear" w:color="auto" w:fill="auto"/>
          </w:tcPr>
          <w:p w:rsidR="00837F60" w:rsidRPr="005C5A52" w:rsidRDefault="00837F60"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689" w:type="pct"/>
            <w:shd w:val="clear" w:color="auto" w:fill="auto"/>
          </w:tcPr>
          <w:p w:rsidR="00837F60" w:rsidRPr="005C5A52" w:rsidRDefault="00837F60" w:rsidP="005C5A52">
            <w:pPr>
              <w:pStyle w:val="a9"/>
              <w:spacing w:before="0" w:beforeAutospacing="0" w:after="0" w:afterAutospacing="0" w:line="360" w:lineRule="auto"/>
              <w:jc w:val="both"/>
              <w:rPr>
                <w:color w:val="000000"/>
                <w:sz w:val="20"/>
                <w:szCs w:val="28"/>
                <w:vertAlign w:val="subscript"/>
              </w:rPr>
            </w:pPr>
            <w:r w:rsidRPr="005C5A52">
              <w:rPr>
                <w:color w:val="000000"/>
                <w:sz w:val="20"/>
                <w:szCs w:val="28"/>
              </w:rPr>
              <w:t>U</w:t>
            </w:r>
            <w:r w:rsidRPr="005C5A52">
              <w:rPr>
                <w:color w:val="000000"/>
                <w:sz w:val="20"/>
                <w:szCs w:val="28"/>
                <w:vertAlign w:val="subscript"/>
              </w:rPr>
              <w:t>КОМ</w:t>
            </w:r>
            <w:r w:rsidR="00AD7484" w:rsidRPr="005C5A52">
              <w:rPr>
                <w:color w:val="000000"/>
                <w:sz w:val="20"/>
                <w:szCs w:val="28"/>
                <w:vertAlign w:val="subscript"/>
              </w:rPr>
              <w:t xml:space="preserve">, </w:t>
            </w:r>
            <w:r w:rsidR="00AD7484" w:rsidRPr="005C5A52">
              <w:rPr>
                <w:color w:val="000000"/>
                <w:sz w:val="20"/>
                <w:szCs w:val="28"/>
              </w:rPr>
              <w:t>В</w:t>
            </w:r>
          </w:p>
        </w:tc>
        <w:tc>
          <w:tcPr>
            <w:tcW w:w="747" w:type="pct"/>
            <w:shd w:val="clear" w:color="auto" w:fill="auto"/>
          </w:tcPr>
          <w:p w:rsidR="00837F60" w:rsidRPr="005C5A52" w:rsidRDefault="00837F60"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Pr="005C5A52">
              <w:rPr>
                <w:color w:val="000000"/>
                <w:sz w:val="20"/>
                <w:szCs w:val="28"/>
                <w:vertAlign w:val="subscript"/>
              </w:rPr>
              <w:t>ЗАКР.КЛ</w:t>
            </w:r>
            <w:r w:rsidR="00AD7484" w:rsidRPr="005C5A52">
              <w:rPr>
                <w:color w:val="000000"/>
                <w:sz w:val="20"/>
                <w:szCs w:val="28"/>
              </w:rPr>
              <w:t>, Ом</w:t>
            </w:r>
          </w:p>
        </w:tc>
        <w:tc>
          <w:tcPr>
            <w:tcW w:w="646"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8"/>
              </w:rPr>
              <w:t>t, нс</w:t>
            </w:r>
          </w:p>
        </w:tc>
        <w:tc>
          <w:tcPr>
            <w:tcW w:w="693" w:type="pct"/>
            <w:shd w:val="clear" w:color="auto" w:fill="auto"/>
          </w:tcPr>
          <w:p w:rsidR="00837F60" w:rsidRPr="005C5A52" w:rsidRDefault="00EA1BEA" w:rsidP="005C5A52">
            <w:pPr>
              <w:pStyle w:val="a9"/>
              <w:spacing w:before="0" w:beforeAutospacing="0" w:after="0" w:afterAutospacing="0" w:line="360" w:lineRule="auto"/>
              <w:jc w:val="both"/>
              <w:rPr>
                <w:color w:val="000000"/>
                <w:sz w:val="20"/>
                <w:szCs w:val="28"/>
              </w:rPr>
            </w:pPr>
            <w:r>
              <w:rPr>
                <w:color w:val="000000"/>
                <w:position w:val="-12"/>
                <w:sz w:val="20"/>
                <w:szCs w:val="28"/>
                <w:lang w:val="en-US" w:eastAsia="en-US"/>
              </w:rPr>
              <w:pict>
                <v:shape id="_x0000_i1214" type="#_x0000_t75" style="width:24.75pt;height:18.75pt">
                  <v:imagedata r:id="rId164" o:title=""/>
                </v:shape>
              </w:pict>
            </w:r>
            <w:r w:rsidR="00AD7484" w:rsidRPr="005C5A52">
              <w:rPr>
                <w:color w:val="000000"/>
                <w:sz w:val="20"/>
                <w:szCs w:val="28"/>
              </w:rPr>
              <w:t>В</w:t>
            </w:r>
          </w:p>
        </w:tc>
        <w:tc>
          <w:tcPr>
            <w:tcW w:w="694" w:type="pct"/>
            <w:shd w:val="clear" w:color="auto" w:fill="auto"/>
          </w:tcPr>
          <w:p w:rsidR="00837F60" w:rsidRPr="005C5A52" w:rsidRDefault="00EA1BEA" w:rsidP="005C5A52">
            <w:pPr>
              <w:pStyle w:val="a9"/>
              <w:spacing w:before="0" w:beforeAutospacing="0" w:after="0" w:afterAutospacing="0" w:line="360" w:lineRule="auto"/>
              <w:jc w:val="both"/>
              <w:rPr>
                <w:color w:val="000000"/>
                <w:sz w:val="20"/>
                <w:szCs w:val="28"/>
              </w:rPr>
            </w:pPr>
            <w:r>
              <w:rPr>
                <w:color w:val="000000"/>
                <w:position w:val="-12"/>
                <w:sz w:val="20"/>
                <w:szCs w:val="28"/>
                <w:lang w:val="en-US" w:eastAsia="en-US"/>
              </w:rPr>
              <w:pict>
                <v:shape id="_x0000_i1215" type="#_x0000_t75" style="width:24.75pt;height:18.75pt">
                  <v:imagedata r:id="rId165" o:title=""/>
                </v:shape>
              </w:pict>
            </w:r>
            <w:r w:rsidR="00AD7484" w:rsidRPr="005C5A52">
              <w:rPr>
                <w:color w:val="000000"/>
                <w:sz w:val="20"/>
                <w:szCs w:val="28"/>
              </w:rPr>
              <w:t>В</w:t>
            </w:r>
          </w:p>
        </w:tc>
        <w:tc>
          <w:tcPr>
            <w:tcW w:w="686"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8"/>
              </w:rPr>
              <w:t>U</w:t>
            </w:r>
            <w:r w:rsidRPr="005C5A52">
              <w:rPr>
                <w:color w:val="000000"/>
                <w:sz w:val="20"/>
                <w:szCs w:val="28"/>
                <w:vertAlign w:val="subscript"/>
              </w:rPr>
              <w:t>ПИТ</w:t>
            </w:r>
            <w:r w:rsidRPr="005C5A52">
              <w:rPr>
                <w:color w:val="000000"/>
                <w:sz w:val="20"/>
                <w:szCs w:val="28"/>
              </w:rPr>
              <w:t>, В</w:t>
            </w:r>
          </w:p>
        </w:tc>
      </w:tr>
      <w:tr w:rsidR="00837F60" w:rsidRPr="005C5A52" w:rsidTr="005C5A52">
        <w:trPr>
          <w:cantSplit/>
          <w:jc w:val="center"/>
        </w:trPr>
        <w:tc>
          <w:tcPr>
            <w:tcW w:w="845"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8"/>
              </w:rPr>
              <w:t>КР590КН4</w:t>
            </w:r>
          </w:p>
        </w:tc>
        <w:tc>
          <w:tcPr>
            <w:tcW w:w="689"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0"/>
                <w:lang w:val="en-US" w:eastAsia="en-US"/>
              </w:rPr>
              <w:sym w:font="Symbol" w:char="F0B1"/>
            </w:r>
            <w:r w:rsidRPr="005C5A52">
              <w:rPr>
                <w:color w:val="000000"/>
                <w:sz w:val="20"/>
                <w:szCs w:val="28"/>
              </w:rPr>
              <w:t>15</w:t>
            </w:r>
          </w:p>
        </w:tc>
        <w:tc>
          <w:tcPr>
            <w:tcW w:w="747"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8"/>
              </w:rPr>
              <w:t>75</w:t>
            </w:r>
          </w:p>
        </w:tc>
        <w:tc>
          <w:tcPr>
            <w:tcW w:w="646"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8"/>
              </w:rPr>
              <w:t>150</w:t>
            </w:r>
          </w:p>
        </w:tc>
        <w:tc>
          <w:tcPr>
            <w:tcW w:w="693"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8"/>
              </w:rPr>
              <w:t>4</w:t>
            </w:r>
            <w:r w:rsidR="00C109E3" w:rsidRPr="005C5A52">
              <w:rPr>
                <w:color w:val="000000"/>
                <w:sz w:val="20"/>
                <w:szCs w:val="28"/>
              </w:rPr>
              <w:t>–1</w:t>
            </w:r>
            <w:r w:rsidRPr="005C5A52">
              <w:rPr>
                <w:color w:val="000000"/>
                <w:sz w:val="20"/>
                <w:szCs w:val="28"/>
              </w:rPr>
              <w:t>5</w:t>
            </w:r>
          </w:p>
        </w:tc>
        <w:tc>
          <w:tcPr>
            <w:tcW w:w="694"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C109E3" w:rsidRPr="005C5A52">
              <w:rPr>
                <w:color w:val="000000"/>
                <w:sz w:val="20"/>
                <w:szCs w:val="28"/>
              </w:rPr>
              <w:t>–0</w:t>
            </w:r>
            <w:r w:rsidR="008F5EB5" w:rsidRPr="005C5A52">
              <w:rPr>
                <w:color w:val="000000"/>
                <w:sz w:val="20"/>
                <w:szCs w:val="28"/>
              </w:rPr>
              <w:t>,</w:t>
            </w:r>
            <w:r w:rsidRPr="005C5A52">
              <w:rPr>
                <w:color w:val="000000"/>
                <w:sz w:val="20"/>
                <w:szCs w:val="28"/>
              </w:rPr>
              <w:t>8</w:t>
            </w:r>
          </w:p>
        </w:tc>
        <w:tc>
          <w:tcPr>
            <w:tcW w:w="686" w:type="pct"/>
            <w:shd w:val="clear" w:color="auto" w:fill="auto"/>
          </w:tcPr>
          <w:p w:rsidR="00837F60" w:rsidRPr="005C5A52" w:rsidRDefault="00AD7484" w:rsidP="005C5A52">
            <w:pPr>
              <w:pStyle w:val="a9"/>
              <w:spacing w:before="0" w:beforeAutospacing="0" w:after="0" w:afterAutospacing="0" w:line="360" w:lineRule="auto"/>
              <w:jc w:val="both"/>
              <w:rPr>
                <w:color w:val="000000"/>
                <w:sz w:val="20"/>
                <w:szCs w:val="28"/>
              </w:rPr>
            </w:pPr>
            <w:r w:rsidRPr="005C5A52">
              <w:rPr>
                <w:color w:val="000000"/>
                <w:sz w:val="20"/>
                <w:szCs w:val="20"/>
                <w:lang w:val="en-US" w:eastAsia="en-US"/>
              </w:rPr>
              <w:sym w:font="Symbol" w:char="F0B1"/>
            </w:r>
            <w:r w:rsidRPr="005C5A52">
              <w:rPr>
                <w:color w:val="000000"/>
                <w:sz w:val="20"/>
                <w:szCs w:val="28"/>
              </w:rPr>
              <w:t>15</w:t>
            </w:r>
          </w:p>
        </w:tc>
      </w:tr>
    </w:tbl>
    <w:p w:rsidR="00FE3C2C" w:rsidRDefault="00FE3C2C" w:rsidP="00C109E3">
      <w:pPr>
        <w:pStyle w:val="a9"/>
        <w:spacing w:before="0" w:beforeAutospacing="0" w:after="0" w:afterAutospacing="0" w:line="360" w:lineRule="auto"/>
        <w:ind w:firstLine="709"/>
        <w:jc w:val="both"/>
        <w:rPr>
          <w:color w:val="000000"/>
          <w:sz w:val="28"/>
          <w:szCs w:val="28"/>
        </w:rPr>
      </w:pPr>
    </w:p>
    <w:p w:rsidR="00784174" w:rsidRPr="00A93933" w:rsidRDefault="00CC3FA7"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Блок </w:t>
      </w:r>
      <w:r w:rsidR="00C109E3" w:rsidRPr="00A93933">
        <w:rPr>
          <w:color w:val="000000"/>
          <w:sz w:val="28"/>
          <w:szCs w:val="28"/>
        </w:rPr>
        <w:t>№5</w:t>
      </w:r>
      <w:r w:rsidRPr="00A93933">
        <w:rPr>
          <w:color w:val="000000"/>
          <w:sz w:val="28"/>
          <w:szCs w:val="28"/>
        </w:rPr>
        <w:t>: Компараторы напряжения</w:t>
      </w:r>
    </w:p>
    <w:p w:rsidR="00CC3FA7" w:rsidRDefault="00CC3FA7"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Компаратор служит для сравнения двух сигналов, один из которых является, как правило, опорным. Выходной сигнал компаратора принимает только два значения. Положительный или отрицательный уровень выходного напряжения показывает, какой из сравниваемых сигналов больше в данный момент времени. Схема компаратора напряжения приведена на рисунке </w:t>
      </w:r>
      <w:r w:rsidR="002C325F" w:rsidRPr="00A93933">
        <w:rPr>
          <w:color w:val="000000"/>
          <w:sz w:val="28"/>
          <w:szCs w:val="28"/>
        </w:rPr>
        <w:t>15</w:t>
      </w:r>
      <w:r w:rsidRPr="00A93933">
        <w:rPr>
          <w:color w:val="000000"/>
          <w:sz w:val="28"/>
          <w:szCs w:val="28"/>
        </w:rPr>
        <w:t>.</w: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CC3FA7" w:rsidRPr="00A93933" w:rsidRDefault="00EA1BEA" w:rsidP="00C109E3">
      <w:pPr>
        <w:pStyle w:val="a9"/>
        <w:spacing w:before="0" w:beforeAutospacing="0" w:after="0" w:afterAutospacing="0" w:line="360" w:lineRule="auto"/>
        <w:ind w:firstLine="709"/>
        <w:jc w:val="both"/>
        <w:rPr>
          <w:color w:val="000000"/>
          <w:sz w:val="28"/>
          <w:szCs w:val="28"/>
        </w:rPr>
      </w:pPr>
      <w:r>
        <w:rPr>
          <w:color w:val="000000"/>
          <w:sz w:val="28"/>
        </w:rPr>
        <w:pict>
          <v:shape id="_x0000_i1216" type="#_x0000_t75" style="width:168.75pt;height:4in">
            <v:imagedata r:id="rId166" o:title=""/>
          </v:shape>
        </w:pict>
      </w:r>
    </w:p>
    <w:p w:rsidR="00CC3FA7" w:rsidRPr="00A93933" w:rsidRDefault="00CB26E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2C325F" w:rsidRPr="00A93933">
        <w:rPr>
          <w:color w:val="000000"/>
          <w:sz w:val="28"/>
          <w:szCs w:val="28"/>
        </w:rPr>
        <w:t>15</w:t>
      </w:r>
    </w:p>
    <w:p w:rsidR="00FE3C2C" w:rsidRDefault="00FE3C2C" w:rsidP="00C109E3">
      <w:pPr>
        <w:pStyle w:val="a9"/>
        <w:spacing w:before="0" w:beforeAutospacing="0" w:after="0" w:afterAutospacing="0" w:line="360" w:lineRule="auto"/>
        <w:ind w:firstLine="709"/>
        <w:jc w:val="both"/>
        <w:rPr>
          <w:color w:val="000000"/>
          <w:sz w:val="28"/>
          <w:szCs w:val="28"/>
        </w:rPr>
      </w:pPr>
    </w:p>
    <w:p w:rsidR="00DF7E2A" w:rsidRPr="00A93933" w:rsidRDefault="00DF7E2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В данной схеме компаратора на неинвертирующий вход ОУ подаем опорное напряжение (входной сигнал </w:t>
      </w:r>
      <w:r w:rsidR="00EA1BEA">
        <w:rPr>
          <w:color w:val="000000"/>
          <w:position w:val="-12"/>
          <w:sz w:val="28"/>
          <w:szCs w:val="28"/>
        </w:rPr>
        <w:pict>
          <v:shape id="_x0000_i1217" type="#_x0000_t75" style="width:18.75pt;height:18pt">
            <v:imagedata r:id="rId167" o:title=""/>
          </v:shape>
        </w:pict>
      </w:r>
      <w:r w:rsidRPr="00A93933">
        <w:rPr>
          <w:color w:val="000000"/>
          <w:sz w:val="28"/>
          <w:szCs w:val="28"/>
        </w:rPr>
        <w:t xml:space="preserve">), которое называется напряжением </w:t>
      </w:r>
      <w:r w:rsidRPr="00A93933">
        <w:rPr>
          <w:color w:val="000000"/>
          <w:sz w:val="28"/>
          <w:szCs w:val="28"/>
        </w:rPr>
        <w:lastRenderedPageBreak/>
        <w:t xml:space="preserve">срабатывания компаратора. Это приводит к тому, что напряжение на выходе будет переключаться от </w:t>
      </w:r>
      <w:r w:rsidR="00EA1BEA">
        <w:rPr>
          <w:color w:val="000000"/>
          <w:position w:val="-10"/>
          <w:sz w:val="28"/>
          <w:szCs w:val="28"/>
        </w:rPr>
        <w:pict>
          <v:shape id="_x0000_i1218" type="#_x0000_t75" style="width:38.25pt;height:17.25pt">
            <v:imagedata r:id="rId168" o:title=""/>
          </v:shape>
        </w:pict>
      </w:r>
      <w:r w:rsidRPr="00A93933">
        <w:rPr>
          <w:color w:val="000000"/>
          <w:sz w:val="28"/>
          <w:szCs w:val="28"/>
        </w:rPr>
        <w:t xml:space="preserve"> до </w:t>
      </w:r>
      <w:r w:rsidR="00EA1BEA">
        <w:rPr>
          <w:color w:val="000000"/>
          <w:position w:val="-10"/>
          <w:sz w:val="28"/>
          <w:szCs w:val="28"/>
        </w:rPr>
        <w:pict>
          <v:shape id="_x0000_i1219" type="#_x0000_t75" style="width:38.25pt;height:17.25pt">
            <v:imagedata r:id="rId169" o:title=""/>
          </v:shape>
        </w:pict>
      </w:r>
      <w:r w:rsidRPr="00A93933">
        <w:rPr>
          <w:color w:val="000000"/>
          <w:sz w:val="28"/>
          <w:szCs w:val="28"/>
        </w:rPr>
        <w:t xml:space="preserve">(напряжение насыщения усилителя) и обратно, когда входной сигнал (сигнал с выхода схемы сдвига уровня) проходит через значение, равное опорному </w:t>
      </w:r>
      <w:r w:rsidR="00EA1BEA">
        <w:rPr>
          <w:color w:val="000000"/>
          <w:position w:val="-12"/>
          <w:sz w:val="28"/>
          <w:szCs w:val="28"/>
        </w:rPr>
        <w:pict>
          <v:shape id="_x0000_i1220" type="#_x0000_t75" style="width:23.25pt;height:18pt">
            <v:imagedata r:id="rId170" o:title=""/>
          </v:shape>
        </w:pict>
      </w:r>
      <w:r w:rsidRPr="00A93933">
        <w:rPr>
          <w:color w:val="000000"/>
          <w:sz w:val="28"/>
          <w:szCs w:val="28"/>
        </w:rPr>
        <w:t>. Если входной сигнал больше напряжения срабатывания, то на выходе компаратора наблюдается отрицательное напряжение, если меньше – положительное.</w:t>
      </w:r>
    </w:p>
    <w:p w:rsidR="00CA0E9D" w:rsidRPr="00A93933" w:rsidRDefault="00BF2D2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Усилители</w:t>
      </w:r>
      <w:r w:rsidR="00C109E3" w:rsidRPr="00A93933">
        <w:rPr>
          <w:color w:val="000000"/>
          <w:sz w:val="28"/>
          <w:szCs w:val="28"/>
        </w:rPr>
        <w:t xml:space="preserve"> </w:t>
      </w:r>
      <w:r w:rsidR="00CA0E9D" w:rsidRPr="00A93933">
        <w:rPr>
          <w:color w:val="000000"/>
          <w:sz w:val="28"/>
          <w:szCs w:val="28"/>
        </w:rPr>
        <w:t>выберем на микросхеме К140УД7, справочные данные которой приве</w:t>
      </w:r>
      <w:r w:rsidR="00081F4A" w:rsidRPr="00A93933">
        <w:rPr>
          <w:color w:val="000000"/>
          <w:sz w:val="28"/>
          <w:szCs w:val="28"/>
        </w:rPr>
        <w:t xml:space="preserve">дены в таблице </w:t>
      </w:r>
      <w:r w:rsidRPr="00A93933">
        <w:rPr>
          <w:color w:val="000000"/>
          <w:sz w:val="28"/>
          <w:szCs w:val="28"/>
        </w:rPr>
        <w:t>13</w:t>
      </w:r>
      <w:r w:rsidR="00FE3C2C">
        <w:rPr>
          <w:color w:val="000000"/>
          <w:sz w:val="28"/>
          <w:szCs w:val="28"/>
        </w:rPr>
        <w:t>.</w:t>
      </w:r>
    </w:p>
    <w:p w:rsidR="00FE3C2C" w:rsidRDefault="00FE3C2C" w:rsidP="00C109E3">
      <w:pPr>
        <w:pStyle w:val="a9"/>
        <w:spacing w:before="0" w:beforeAutospacing="0" w:after="0" w:afterAutospacing="0" w:line="360" w:lineRule="auto"/>
        <w:ind w:firstLine="709"/>
        <w:jc w:val="both"/>
        <w:rPr>
          <w:color w:val="000000"/>
          <w:sz w:val="28"/>
          <w:szCs w:val="28"/>
        </w:rPr>
      </w:pPr>
    </w:p>
    <w:p w:rsidR="00CA0E9D" w:rsidRPr="00A93933" w:rsidRDefault="00081F4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BF2D2B" w:rsidRPr="00A93933">
        <w:rPr>
          <w:color w:val="000000"/>
          <w:sz w:val="28"/>
          <w:szCs w:val="28"/>
        </w:rPr>
        <w:t>13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871"/>
        <w:gridCol w:w="1794"/>
        <w:gridCol w:w="1845"/>
        <w:gridCol w:w="1802"/>
      </w:tblGrid>
      <w:tr w:rsidR="00CA0E9D" w:rsidRPr="005C5A52" w:rsidTr="005C5A52">
        <w:trPr>
          <w:cantSplit/>
          <w:jc w:val="center"/>
        </w:trPr>
        <w:tc>
          <w:tcPr>
            <w:tcW w:w="1068"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06"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65" w:type="pct"/>
            <w:shd w:val="clear" w:color="auto" w:fill="auto"/>
          </w:tcPr>
          <w:p w:rsidR="00CA0E9D"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21" type="#_x0000_t75" style="width:11.25pt;height:9pt">
                  <v:imagedata r:id="rId112" o:title=""/>
                </v:shape>
              </w:pict>
            </w:r>
            <w:r w:rsidR="00CA0E9D" w:rsidRPr="005C5A52">
              <w:rPr>
                <w:color w:val="000000"/>
                <w:sz w:val="20"/>
                <w:szCs w:val="28"/>
              </w:rPr>
              <w:t>U</w:t>
            </w:r>
            <w:r w:rsidR="00CA0E9D" w:rsidRPr="005C5A52">
              <w:rPr>
                <w:color w:val="000000"/>
                <w:sz w:val="20"/>
                <w:szCs w:val="28"/>
                <w:vertAlign w:val="subscript"/>
              </w:rPr>
              <w:t>ПИТ</w:t>
            </w:r>
            <w:r w:rsidR="00CA0E9D" w:rsidRPr="005C5A52">
              <w:rPr>
                <w:color w:val="000000"/>
                <w:sz w:val="20"/>
                <w:szCs w:val="28"/>
              </w:rPr>
              <w:t>, В</w:t>
            </w:r>
          </w:p>
        </w:tc>
        <w:tc>
          <w:tcPr>
            <w:tcW w:w="992"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Ток питания, мА</w:t>
            </w:r>
          </w:p>
        </w:tc>
        <w:tc>
          <w:tcPr>
            <w:tcW w:w="969" w:type="pct"/>
            <w:shd w:val="clear" w:color="auto" w:fill="auto"/>
          </w:tcPr>
          <w:p w:rsidR="00CA0E9D"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22" type="#_x0000_t75" style="width:11.25pt;height:9pt">
                  <v:imagedata r:id="rId113" o:title=""/>
                </v:shape>
              </w:pict>
            </w:r>
            <w:r w:rsidR="00CA0E9D" w:rsidRPr="005C5A52">
              <w:rPr>
                <w:color w:val="000000"/>
                <w:sz w:val="20"/>
                <w:szCs w:val="28"/>
              </w:rPr>
              <w:t>U</w:t>
            </w:r>
            <w:r w:rsidR="00CA0E9D" w:rsidRPr="005C5A52">
              <w:rPr>
                <w:color w:val="000000"/>
                <w:sz w:val="20"/>
                <w:szCs w:val="28"/>
                <w:vertAlign w:val="subscript"/>
              </w:rPr>
              <w:t>ВЫХ</w:t>
            </w:r>
            <w:r w:rsidR="00CA0E9D" w:rsidRPr="005C5A52">
              <w:rPr>
                <w:color w:val="000000"/>
                <w:sz w:val="20"/>
                <w:szCs w:val="28"/>
              </w:rPr>
              <w:t>, В</w:t>
            </w:r>
          </w:p>
        </w:tc>
      </w:tr>
      <w:tr w:rsidR="00CA0E9D" w:rsidRPr="005C5A52" w:rsidTr="005C5A52">
        <w:trPr>
          <w:cantSplit/>
          <w:jc w:val="center"/>
        </w:trPr>
        <w:tc>
          <w:tcPr>
            <w:tcW w:w="1068"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DA</w:t>
            </w:r>
            <w:r w:rsidR="008959B4" w:rsidRPr="005C5A52">
              <w:rPr>
                <w:color w:val="000000"/>
                <w:sz w:val="20"/>
                <w:szCs w:val="28"/>
              </w:rPr>
              <w:t>1</w:t>
            </w:r>
            <w:r w:rsidR="008F5EB5" w:rsidRPr="005C5A52">
              <w:rPr>
                <w:color w:val="000000"/>
                <w:sz w:val="20"/>
                <w:szCs w:val="28"/>
              </w:rPr>
              <w:t>1</w:t>
            </w:r>
          </w:p>
        </w:tc>
        <w:tc>
          <w:tcPr>
            <w:tcW w:w="1006"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CA0E9D" w:rsidRPr="005C5A52" w:rsidRDefault="00CA0E9D"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r w:rsidR="00BF2D2B" w:rsidRPr="005C5A52" w:rsidTr="005C5A52">
        <w:trPr>
          <w:cantSplit/>
          <w:jc w:val="center"/>
        </w:trPr>
        <w:tc>
          <w:tcPr>
            <w:tcW w:w="1068" w:type="pct"/>
            <w:shd w:val="clear" w:color="auto" w:fill="auto"/>
          </w:tcPr>
          <w:p w:rsidR="00BF2D2B" w:rsidRPr="005C5A52" w:rsidRDefault="00BF2D2B" w:rsidP="005C5A52">
            <w:pPr>
              <w:pStyle w:val="a9"/>
              <w:spacing w:before="0" w:beforeAutospacing="0" w:after="0" w:afterAutospacing="0" w:line="360" w:lineRule="auto"/>
              <w:jc w:val="both"/>
              <w:rPr>
                <w:color w:val="000000"/>
                <w:sz w:val="20"/>
                <w:szCs w:val="28"/>
              </w:rPr>
            </w:pPr>
            <w:r w:rsidRPr="005C5A52">
              <w:rPr>
                <w:color w:val="000000"/>
                <w:sz w:val="20"/>
                <w:szCs w:val="28"/>
              </w:rPr>
              <w:t>DA</w:t>
            </w:r>
            <w:r w:rsidR="008959B4" w:rsidRPr="005C5A52">
              <w:rPr>
                <w:color w:val="000000"/>
                <w:sz w:val="20"/>
                <w:szCs w:val="28"/>
              </w:rPr>
              <w:t>1</w:t>
            </w:r>
            <w:r w:rsidR="008F5EB5" w:rsidRPr="005C5A52">
              <w:rPr>
                <w:color w:val="000000"/>
                <w:sz w:val="20"/>
                <w:szCs w:val="28"/>
              </w:rPr>
              <w:t>3</w:t>
            </w:r>
          </w:p>
        </w:tc>
        <w:tc>
          <w:tcPr>
            <w:tcW w:w="1006" w:type="pct"/>
            <w:shd w:val="clear" w:color="auto" w:fill="auto"/>
          </w:tcPr>
          <w:p w:rsidR="00BF2D2B" w:rsidRPr="005C5A52" w:rsidRDefault="00BF2D2B"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BF2D2B" w:rsidRPr="005C5A52" w:rsidRDefault="00BF2D2B"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BF2D2B" w:rsidRPr="005C5A52" w:rsidRDefault="00BF2D2B"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BF2D2B" w:rsidRPr="005C5A52" w:rsidRDefault="00BF2D2B"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bl>
    <w:p w:rsidR="00CA0E9D" w:rsidRPr="00A93933" w:rsidRDefault="00CA0E9D" w:rsidP="00C109E3">
      <w:pPr>
        <w:pStyle w:val="a9"/>
        <w:spacing w:before="0" w:beforeAutospacing="0" w:after="0" w:afterAutospacing="0" w:line="360" w:lineRule="auto"/>
        <w:ind w:firstLine="709"/>
        <w:jc w:val="both"/>
        <w:rPr>
          <w:color w:val="000000"/>
          <w:sz w:val="28"/>
          <w:szCs w:val="28"/>
        </w:rPr>
      </w:pPr>
    </w:p>
    <w:p w:rsidR="00CA0E9D" w:rsidRPr="00A93933" w:rsidRDefault="00BF2D2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Блок </w:t>
      </w:r>
      <w:r w:rsidR="00C109E3" w:rsidRPr="00A93933">
        <w:rPr>
          <w:color w:val="000000"/>
          <w:sz w:val="28"/>
          <w:szCs w:val="28"/>
        </w:rPr>
        <w:t>№6</w:t>
      </w:r>
      <w:r w:rsidRPr="00A93933">
        <w:rPr>
          <w:color w:val="000000"/>
          <w:sz w:val="28"/>
          <w:szCs w:val="28"/>
        </w:rPr>
        <w:t>: Инвертор напряжения</w:t>
      </w:r>
    </w:p>
    <w:p w:rsidR="001F77C3" w:rsidRDefault="00BF2D2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Т.к. для работы полевых транзисторов</w:t>
      </w:r>
      <w:r w:rsidR="004A4788" w:rsidRPr="00A93933">
        <w:rPr>
          <w:color w:val="000000"/>
          <w:sz w:val="28"/>
          <w:szCs w:val="28"/>
        </w:rPr>
        <w:t>, которые были выбраны для управления двигателем постоянного тока, на затвор необходимо подавать только положительное напряжение, то на выход одного</w:t>
      </w:r>
      <w:r w:rsidRPr="00A93933">
        <w:rPr>
          <w:color w:val="000000"/>
          <w:sz w:val="28"/>
          <w:szCs w:val="28"/>
        </w:rPr>
        <w:t xml:space="preserve"> </w:t>
      </w:r>
      <w:r w:rsidR="004A4788" w:rsidRPr="00A93933">
        <w:rPr>
          <w:color w:val="000000"/>
          <w:sz w:val="28"/>
          <w:szCs w:val="28"/>
        </w:rPr>
        <w:t>из компараторов (с выхода которого поступает отрицательный импульс)</w:t>
      </w:r>
      <w:r w:rsidRPr="00A93933">
        <w:rPr>
          <w:color w:val="000000"/>
          <w:sz w:val="28"/>
          <w:szCs w:val="28"/>
        </w:rPr>
        <w:t xml:space="preserve"> </w:t>
      </w:r>
      <w:r w:rsidR="004A4788" w:rsidRPr="00A93933">
        <w:rPr>
          <w:color w:val="000000"/>
          <w:sz w:val="28"/>
          <w:szCs w:val="28"/>
        </w:rPr>
        <w:t>необходимо поставить инвер</w:t>
      </w:r>
      <w:r w:rsidR="001F77C3" w:rsidRPr="00A93933">
        <w:rPr>
          <w:color w:val="000000"/>
          <w:sz w:val="28"/>
          <w:szCs w:val="28"/>
        </w:rPr>
        <w:t>тор напряжения. Схема из</w:t>
      </w:r>
      <w:r w:rsidR="00081F4A" w:rsidRPr="00A93933">
        <w:rPr>
          <w:color w:val="000000"/>
          <w:sz w:val="28"/>
          <w:szCs w:val="28"/>
        </w:rPr>
        <w:t xml:space="preserve">ображена на рисунке </w:t>
      </w:r>
      <w:r w:rsidR="002C325F" w:rsidRPr="00A93933">
        <w:rPr>
          <w:color w:val="000000"/>
          <w:sz w:val="28"/>
          <w:szCs w:val="28"/>
        </w:rPr>
        <w:t>16</w:t>
      </w:r>
      <w:r w:rsidR="00FE3C2C">
        <w:rPr>
          <w:color w:val="000000"/>
          <w:sz w:val="28"/>
          <w:szCs w:val="28"/>
        </w:rPr>
        <w:t>.</w:t>
      </w:r>
    </w:p>
    <w:p w:rsidR="00FE3C2C" w:rsidRPr="00A93933" w:rsidRDefault="00FE3C2C" w:rsidP="00C109E3">
      <w:pPr>
        <w:pStyle w:val="a9"/>
        <w:spacing w:before="0" w:beforeAutospacing="0" w:after="0" w:afterAutospacing="0" w:line="360" w:lineRule="auto"/>
        <w:ind w:firstLine="709"/>
        <w:jc w:val="both"/>
        <w:rPr>
          <w:color w:val="000000"/>
          <w:sz w:val="28"/>
          <w:szCs w:val="28"/>
        </w:rPr>
      </w:pPr>
    </w:p>
    <w:p w:rsidR="00DA613A" w:rsidRPr="00A93933" w:rsidRDefault="00EA1BEA" w:rsidP="00C109E3">
      <w:pPr>
        <w:pStyle w:val="a9"/>
        <w:spacing w:before="0" w:beforeAutospacing="0" w:after="0" w:afterAutospacing="0" w:line="360" w:lineRule="auto"/>
        <w:ind w:firstLine="709"/>
        <w:jc w:val="both"/>
        <w:rPr>
          <w:color w:val="000000"/>
          <w:sz w:val="28"/>
          <w:szCs w:val="28"/>
        </w:rPr>
      </w:pPr>
      <w:r>
        <w:rPr>
          <w:color w:val="000000"/>
          <w:sz w:val="28"/>
          <w:szCs w:val="28"/>
        </w:rPr>
        <w:pict>
          <v:shape id="_x0000_i1223" type="#_x0000_t75" style="width:180pt;height:113.25pt">
            <v:imagedata r:id="rId171" o:title=""/>
          </v:shape>
        </w:pict>
      </w:r>
    </w:p>
    <w:p w:rsidR="001F77C3" w:rsidRPr="00A93933" w:rsidRDefault="00081F4A"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Рисунок </w:t>
      </w:r>
      <w:r w:rsidR="002C325F" w:rsidRPr="00A93933">
        <w:rPr>
          <w:color w:val="000000"/>
          <w:sz w:val="28"/>
          <w:szCs w:val="28"/>
        </w:rPr>
        <w:t>16</w:t>
      </w:r>
    </w:p>
    <w:p w:rsidR="00FE3C2C" w:rsidRDefault="00FE3C2C" w:rsidP="00C109E3">
      <w:pPr>
        <w:pStyle w:val="a9"/>
        <w:spacing w:before="0" w:beforeAutospacing="0" w:after="0" w:afterAutospacing="0" w:line="360" w:lineRule="auto"/>
        <w:ind w:firstLine="709"/>
        <w:jc w:val="both"/>
        <w:rPr>
          <w:color w:val="000000"/>
          <w:sz w:val="28"/>
          <w:szCs w:val="28"/>
        </w:rPr>
      </w:pPr>
    </w:p>
    <w:p w:rsidR="00E33FE8" w:rsidRPr="00A93933" w:rsidRDefault="001F77C3"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Сделаем его повторителем, </w:t>
      </w:r>
      <w:r w:rsidR="00C109E3" w:rsidRPr="00A93933">
        <w:rPr>
          <w:color w:val="000000"/>
          <w:sz w:val="28"/>
          <w:szCs w:val="28"/>
        </w:rPr>
        <w:t>т.е.</w:t>
      </w:r>
      <w:r w:rsidRPr="00A93933">
        <w:rPr>
          <w:color w:val="000000"/>
          <w:sz w:val="28"/>
          <w:szCs w:val="28"/>
        </w:rPr>
        <w:t xml:space="preserve"> резисторы </w:t>
      </w:r>
      <w:r w:rsidR="00EA1BEA">
        <w:rPr>
          <w:color w:val="000000"/>
          <w:position w:val="-10"/>
          <w:sz w:val="28"/>
          <w:szCs w:val="28"/>
        </w:rPr>
        <w:pict>
          <v:shape id="_x0000_i1224" type="#_x0000_t75" style="width:15.75pt;height:17.25pt">
            <v:imagedata r:id="rId172" o:title=""/>
          </v:shape>
        </w:pict>
      </w:r>
      <w:r w:rsidRPr="00A93933">
        <w:rPr>
          <w:color w:val="000000"/>
          <w:sz w:val="28"/>
          <w:szCs w:val="28"/>
        </w:rPr>
        <w:t xml:space="preserve"> и </w:t>
      </w:r>
      <w:r w:rsidR="00EA1BEA">
        <w:rPr>
          <w:color w:val="000000"/>
          <w:position w:val="-10"/>
          <w:sz w:val="28"/>
          <w:szCs w:val="28"/>
        </w:rPr>
        <w:pict>
          <v:shape id="_x0000_i1225" type="#_x0000_t75" style="width:17.25pt;height:17.25pt">
            <v:imagedata r:id="rId173" o:title=""/>
          </v:shape>
        </w:pict>
      </w:r>
      <w:r w:rsidRPr="00A93933">
        <w:rPr>
          <w:color w:val="000000"/>
          <w:sz w:val="28"/>
          <w:szCs w:val="28"/>
        </w:rPr>
        <w:t>будут равны. Примем их равными 10 КОм.</w:t>
      </w:r>
    </w:p>
    <w:p w:rsidR="001F77C3" w:rsidRPr="00A93933" w:rsidRDefault="00D0230C"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lastRenderedPageBreak/>
        <w:t>Выберем элементную базу.</w:t>
      </w:r>
    </w:p>
    <w:p w:rsidR="00D0230C" w:rsidRPr="00A93933" w:rsidRDefault="00D0230C"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Усилители сделаем на микросхеме К140УД7, справочные данные кото</w:t>
      </w:r>
      <w:r w:rsidR="00E33FE8" w:rsidRPr="00A93933">
        <w:rPr>
          <w:color w:val="000000"/>
          <w:sz w:val="28"/>
          <w:szCs w:val="28"/>
        </w:rPr>
        <w:t>рой приведены в таблице 14</w:t>
      </w:r>
    </w:p>
    <w:p w:rsidR="008F5EB5" w:rsidRPr="00A93933" w:rsidRDefault="008F5EB5" w:rsidP="00C109E3">
      <w:pPr>
        <w:pStyle w:val="a9"/>
        <w:spacing w:before="0" w:beforeAutospacing="0" w:after="0" w:afterAutospacing="0" w:line="360" w:lineRule="auto"/>
        <w:ind w:firstLine="709"/>
        <w:jc w:val="both"/>
        <w:rPr>
          <w:color w:val="000000"/>
          <w:sz w:val="28"/>
          <w:szCs w:val="28"/>
        </w:rPr>
      </w:pPr>
    </w:p>
    <w:p w:rsidR="00D0230C" w:rsidRPr="00A93933" w:rsidRDefault="00D0230C"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Табл</w:t>
      </w:r>
      <w:r w:rsidR="00E33FE8" w:rsidRPr="00A93933">
        <w:rPr>
          <w:color w:val="000000"/>
          <w:sz w:val="28"/>
          <w:szCs w:val="28"/>
        </w:rPr>
        <w:t xml:space="preserve">ица </w:t>
      </w:r>
      <w:r w:rsidRPr="00A93933">
        <w:rPr>
          <w:color w:val="000000"/>
          <w:sz w:val="28"/>
          <w:szCs w:val="28"/>
        </w:rPr>
        <w:t>14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871"/>
        <w:gridCol w:w="1794"/>
        <w:gridCol w:w="1845"/>
        <w:gridCol w:w="1802"/>
      </w:tblGrid>
      <w:tr w:rsidR="00D0230C" w:rsidRPr="005C5A52" w:rsidTr="005C5A52">
        <w:trPr>
          <w:cantSplit/>
          <w:jc w:val="center"/>
        </w:trPr>
        <w:tc>
          <w:tcPr>
            <w:tcW w:w="106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06"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65" w:type="pct"/>
            <w:shd w:val="clear" w:color="auto" w:fill="auto"/>
          </w:tcPr>
          <w:p w:rsidR="00D0230C"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26" type="#_x0000_t75" style="width:11.25pt;height:9pt">
                  <v:imagedata r:id="rId112" o:title=""/>
                </v:shape>
              </w:pict>
            </w:r>
            <w:r w:rsidR="00D0230C" w:rsidRPr="005C5A52">
              <w:rPr>
                <w:color w:val="000000"/>
                <w:sz w:val="20"/>
                <w:szCs w:val="28"/>
              </w:rPr>
              <w:t>U</w:t>
            </w:r>
            <w:r w:rsidR="00D0230C" w:rsidRPr="005C5A52">
              <w:rPr>
                <w:color w:val="000000"/>
                <w:sz w:val="20"/>
                <w:szCs w:val="28"/>
                <w:vertAlign w:val="subscript"/>
              </w:rPr>
              <w:t>ПИТ</w:t>
            </w:r>
            <w:r w:rsidR="00D0230C" w:rsidRPr="005C5A52">
              <w:rPr>
                <w:color w:val="000000"/>
                <w:sz w:val="20"/>
                <w:szCs w:val="28"/>
              </w:rPr>
              <w:t>, В</w:t>
            </w:r>
          </w:p>
        </w:tc>
        <w:tc>
          <w:tcPr>
            <w:tcW w:w="992"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Ток питания, мА</w:t>
            </w:r>
          </w:p>
        </w:tc>
        <w:tc>
          <w:tcPr>
            <w:tcW w:w="969" w:type="pct"/>
            <w:shd w:val="clear" w:color="auto" w:fill="auto"/>
          </w:tcPr>
          <w:p w:rsidR="00D0230C"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27" type="#_x0000_t75" style="width:11.25pt;height:9pt">
                  <v:imagedata r:id="rId113" o:title=""/>
                </v:shape>
              </w:pict>
            </w:r>
            <w:r w:rsidR="00D0230C" w:rsidRPr="005C5A52">
              <w:rPr>
                <w:color w:val="000000"/>
                <w:sz w:val="20"/>
                <w:szCs w:val="28"/>
              </w:rPr>
              <w:t>U</w:t>
            </w:r>
            <w:r w:rsidR="00D0230C" w:rsidRPr="005C5A52">
              <w:rPr>
                <w:color w:val="000000"/>
                <w:sz w:val="20"/>
                <w:szCs w:val="28"/>
                <w:vertAlign w:val="subscript"/>
              </w:rPr>
              <w:t>ВЫХ</w:t>
            </w:r>
            <w:r w:rsidR="00D0230C" w:rsidRPr="005C5A52">
              <w:rPr>
                <w:color w:val="000000"/>
                <w:sz w:val="20"/>
                <w:szCs w:val="28"/>
              </w:rPr>
              <w:t>, В</w:t>
            </w:r>
          </w:p>
        </w:tc>
      </w:tr>
      <w:tr w:rsidR="00D0230C" w:rsidRPr="005C5A52" w:rsidTr="005C5A52">
        <w:trPr>
          <w:cantSplit/>
          <w:jc w:val="center"/>
        </w:trPr>
        <w:tc>
          <w:tcPr>
            <w:tcW w:w="106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DA1</w:t>
            </w:r>
          </w:p>
        </w:tc>
        <w:tc>
          <w:tcPr>
            <w:tcW w:w="1006"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bl>
    <w:p w:rsidR="00FE3C2C" w:rsidRDefault="00FE3C2C" w:rsidP="00C109E3">
      <w:pPr>
        <w:pStyle w:val="a9"/>
        <w:tabs>
          <w:tab w:val="left" w:pos="1635"/>
        </w:tabs>
        <w:spacing w:before="0" w:beforeAutospacing="0" w:after="0" w:afterAutospacing="0" w:line="360" w:lineRule="auto"/>
        <w:ind w:firstLine="709"/>
        <w:jc w:val="both"/>
        <w:rPr>
          <w:color w:val="000000"/>
          <w:sz w:val="28"/>
          <w:szCs w:val="28"/>
        </w:rPr>
      </w:pPr>
    </w:p>
    <w:p w:rsidR="00D0230C" w:rsidRPr="00A93933" w:rsidRDefault="00D0230C" w:rsidP="00C109E3">
      <w:pPr>
        <w:pStyle w:val="a9"/>
        <w:tabs>
          <w:tab w:val="left" w:pos="1635"/>
        </w:tabs>
        <w:spacing w:before="0" w:beforeAutospacing="0" w:after="0" w:afterAutospacing="0" w:line="360" w:lineRule="auto"/>
        <w:ind w:firstLine="709"/>
        <w:jc w:val="both"/>
        <w:rPr>
          <w:color w:val="000000"/>
          <w:sz w:val="28"/>
          <w:szCs w:val="28"/>
        </w:rPr>
      </w:pPr>
      <w:r w:rsidRPr="00A93933">
        <w:rPr>
          <w:color w:val="000000"/>
          <w:sz w:val="28"/>
          <w:szCs w:val="28"/>
        </w:rPr>
        <w:t>Выберем резисторы С2</w:t>
      </w:r>
      <w:r w:rsidR="00C109E3" w:rsidRPr="00A93933">
        <w:rPr>
          <w:color w:val="000000"/>
          <w:sz w:val="28"/>
          <w:szCs w:val="28"/>
        </w:rPr>
        <w:t>–3</w:t>
      </w:r>
      <w:r w:rsidRPr="00A93933">
        <w:rPr>
          <w:color w:val="000000"/>
          <w:sz w:val="28"/>
          <w:szCs w:val="28"/>
        </w:rPr>
        <w:t>3Н, характеристики которых приведены в</w:t>
      </w:r>
      <w:r w:rsidR="00C109E3" w:rsidRPr="00A93933">
        <w:rPr>
          <w:color w:val="000000"/>
          <w:sz w:val="28"/>
          <w:szCs w:val="28"/>
        </w:rPr>
        <w:t xml:space="preserve"> </w:t>
      </w:r>
      <w:r w:rsidRPr="00A93933">
        <w:rPr>
          <w:color w:val="000000"/>
          <w:sz w:val="28"/>
          <w:szCs w:val="28"/>
        </w:rPr>
        <w:t>таб</w:t>
      </w:r>
      <w:r w:rsidR="00E33FE8" w:rsidRPr="00A93933">
        <w:rPr>
          <w:color w:val="000000"/>
          <w:sz w:val="28"/>
          <w:szCs w:val="28"/>
        </w:rPr>
        <w:t xml:space="preserve">лице </w:t>
      </w:r>
      <w:r w:rsidRPr="00A93933">
        <w:rPr>
          <w:color w:val="000000"/>
          <w:sz w:val="28"/>
          <w:szCs w:val="28"/>
        </w:rPr>
        <w:t>15:</w:t>
      </w:r>
    </w:p>
    <w:p w:rsidR="00FE3C2C" w:rsidRDefault="00FE3C2C" w:rsidP="00C109E3">
      <w:pPr>
        <w:pStyle w:val="a9"/>
        <w:spacing w:before="0" w:beforeAutospacing="0" w:after="0" w:afterAutospacing="0" w:line="360" w:lineRule="auto"/>
        <w:ind w:firstLine="709"/>
        <w:jc w:val="both"/>
        <w:rPr>
          <w:color w:val="000000"/>
          <w:sz w:val="28"/>
          <w:szCs w:val="28"/>
        </w:rPr>
      </w:pPr>
    </w:p>
    <w:p w:rsidR="00D0230C" w:rsidRPr="00A93933" w:rsidRDefault="00E33FE8"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D0230C" w:rsidRPr="00A93933">
        <w:rPr>
          <w:color w:val="000000"/>
          <w:sz w:val="28"/>
          <w:szCs w:val="28"/>
        </w:rPr>
        <w:t>15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0"/>
        <w:gridCol w:w="1294"/>
        <w:gridCol w:w="2231"/>
        <w:gridCol w:w="2042"/>
        <w:gridCol w:w="1800"/>
      </w:tblGrid>
      <w:tr w:rsidR="00D0230C" w:rsidRPr="005C5A52" w:rsidTr="005C5A52">
        <w:trPr>
          <w:cantSplit/>
          <w:jc w:val="center"/>
        </w:trPr>
        <w:tc>
          <w:tcPr>
            <w:tcW w:w="103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696"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00"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Сопротивление,</w:t>
            </w:r>
            <w:r w:rsidR="00C109E3" w:rsidRPr="005C5A52">
              <w:rPr>
                <w:color w:val="000000"/>
                <w:sz w:val="20"/>
                <w:szCs w:val="28"/>
              </w:rPr>
              <w:t xml:space="preserve"> </w:t>
            </w:r>
            <w:r w:rsidRPr="005C5A52">
              <w:rPr>
                <w:color w:val="000000"/>
                <w:sz w:val="20"/>
                <w:szCs w:val="28"/>
              </w:rPr>
              <w:t>кОм</w:t>
            </w:r>
          </w:p>
        </w:tc>
        <w:tc>
          <w:tcPr>
            <w:tcW w:w="109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96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Мощность, Вт</w:t>
            </w:r>
          </w:p>
        </w:tc>
      </w:tr>
      <w:tr w:rsidR="00D0230C" w:rsidRPr="005C5A52" w:rsidTr="005C5A52">
        <w:trPr>
          <w:cantSplit/>
          <w:jc w:val="center"/>
        </w:trPr>
        <w:tc>
          <w:tcPr>
            <w:tcW w:w="103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R1</w:t>
            </w:r>
          </w:p>
        </w:tc>
        <w:tc>
          <w:tcPr>
            <w:tcW w:w="696"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1098" w:type="pct"/>
            <w:shd w:val="clear" w:color="auto" w:fill="auto"/>
          </w:tcPr>
          <w:p w:rsidR="00D0230C"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28" type="#_x0000_t75" style="width:11.25pt;height:9pt">
                  <v:imagedata r:id="rId112" o:title=""/>
                </v:shape>
              </w:pict>
            </w:r>
            <w:r w:rsidR="00D0230C" w:rsidRPr="005C5A52">
              <w:rPr>
                <w:color w:val="000000"/>
                <w:sz w:val="20"/>
                <w:szCs w:val="28"/>
              </w:rPr>
              <w:t>5</w:t>
            </w:r>
          </w:p>
        </w:tc>
        <w:tc>
          <w:tcPr>
            <w:tcW w:w="96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0.125</w:t>
            </w:r>
          </w:p>
        </w:tc>
      </w:tr>
      <w:tr w:rsidR="00D0230C" w:rsidRPr="005C5A52" w:rsidTr="005C5A52">
        <w:trPr>
          <w:cantSplit/>
          <w:jc w:val="center"/>
        </w:trPr>
        <w:tc>
          <w:tcPr>
            <w:tcW w:w="103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R2</w:t>
            </w:r>
          </w:p>
        </w:tc>
        <w:tc>
          <w:tcPr>
            <w:tcW w:w="696"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1098" w:type="pct"/>
            <w:shd w:val="clear" w:color="auto" w:fill="auto"/>
          </w:tcPr>
          <w:p w:rsidR="00D0230C"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29" type="#_x0000_t75" style="width:11.25pt;height:9pt">
                  <v:imagedata r:id="rId112" o:title=""/>
                </v:shape>
              </w:pict>
            </w:r>
            <w:r w:rsidR="00D0230C" w:rsidRPr="005C5A52">
              <w:rPr>
                <w:color w:val="000000"/>
                <w:sz w:val="20"/>
                <w:szCs w:val="28"/>
              </w:rPr>
              <w:t>5</w:t>
            </w:r>
          </w:p>
        </w:tc>
        <w:tc>
          <w:tcPr>
            <w:tcW w:w="968" w:type="pct"/>
            <w:shd w:val="clear" w:color="auto" w:fill="auto"/>
          </w:tcPr>
          <w:p w:rsidR="00D0230C" w:rsidRPr="005C5A52" w:rsidRDefault="00D0230C" w:rsidP="005C5A52">
            <w:pPr>
              <w:pStyle w:val="a9"/>
              <w:spacing w:before="0" w:beforeAutospacing="0" w:after="0" w:afterAutospacing="0" w:line="360" w:lineRule="auto"/>
              <w:jc w:val="both"/>
              <w:rPr>
                <w:color w:val="000000"/>
                <w:sz w:val="20"/>
                <w:szCs w:val="28"/>
              </w:rPr>
            </w:pPr>
            <w:r w:rsidRPr="005C5A52">
              <w:rPr>
                <w:color w:val="000000"/>
                <w:sz w:val="20"/>
                <w:szCs w:val="28"/>
              </w:rPr>
              <w:t>0.125</w:t>
            </w:r>
          </w:p>
        </w:tc>
      </w:tr>
    </w:tbl>
    <w:p w:rsidR="00D0230C" w:rsidRPr="00A93933" w:rsidRDefault="00D0230C" w:rsidP="00C109E3">
      <w:pPr>
        <w:pStyle w:val="a9"/>
        <w:spacing w:before="0" w:beforeAutospacing="0" w:after="0" w:afterAutospacing="0" w:line="360" w:lineRule="auto"/>
        <w:ind w:firstLine="709"/>
        <w:jc w:val="both"/>
        <w:rPr>
          <w:color w:val="000000"/>
          <w:sz w:val="28"/>
          <w:szCs w:val="28"/>
        </w:rPr>
      </w:pPr>
    </w:p>
    <w:p w:rsidR="00D0230C" w:rsidRPr="00A93933" w:rsidRDefault="00D0230C"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Блок 7: Моделирование схемы формирования импульсного управления и схемы включения двигателя постоянного тока на полевых транзисторах</w:t>
      </w:r>
    </w:p>
    <w:p w:rsidR="00D0230C" w:rsidRPr="00A93933" w:rsidRDefault="00D0230C" w:rsidP="00C109E3">
      <w:pPr>
        <w:pStyle w:val="a9"/>
        <w:spacing w:before="0" w:beforeAutospacing="0" w:after="0" w:afterAutospacing="0" w:line="360" w:lineRule="auto"/>
        <w:ind w:firstLine="709"/>
        <w:jc w:val="both"/>
        <w:rPr>
          <w:color w:val="000000"/>
          <w:sz w:val="28"/>
          <w:szCs w:val="28"/>
        </w:rPr>
      </w:pPr>
      <w:bookmarkStart w:id="0" w:name="section3"/>
      <w:bookmarkEnd w:id="0"/>
      <w:r w:rsidRPr="00A93933">
        <w:rPr>
          <w:color w:val="000000"/>
          <w:sz w:val="28"/>
          <w:szCs w:val="28"/>
        </w:rPr>
        <w:t>ФИУ – часть системы управления преобразователя, которая формирует логику формирования сигналов управления силовыми ключами, с последующим усилением по мощности. В структуре ФИУ есть информационно-логическая часть и усилитель импульсов, который согласовывает информационно-логическую часть с управляющей цепью силового ключа.</w:t>
      </w:r>
    </w:p>
    <w:p w:rsidR="00C521AA" w:rsidRDefault="00C67BB1"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В нашем случае ФИУ будет состоять из четырех драйверов TLP250, четырех инверторов с открытым коллектором 530ЛН2 и двух диодов.</w:t>
      </w:r>
    </w:p>
    <w:p w:rsidR="00ED041D" w:rsidRDefault="00ED041D" w:rsidP="00ED041D">
      <w:pPr>
        <w:pStyle w:val="a9"/>
        <w:spacing w:before="0" w:beforeAutospacing="0" w:after="0" w:afterAutospacing="0" w:line="360" w:lineRule="auto"/>
        <w:ind w:firstLine="709"/>
        <w:jc w:val="both"/>
        <w:rPr>
          <w:color w:val="000000"/>
          <w:sz w:val="28"/>
          <w:szCs w:val="28"/>
        </w:rPr>
      </w:pPr>
      <w:r w:rsidRPr="00A93933">
        <w:rPr>
          <w:color w:val="000000"/>
          <w:sz w:val="28"/>
          <w:szCs w:val="28"/>
        </w:rPr>
        <w:t>Сигнал, идущий с ШИМ имеет напряжение 14 В, для отпирания ключей на полевых транзисторах этого напряжения недостаточно, поэтому сигнал усиливают по напряжению до 24 В. Для перезаряда входной емкости полевого транзистора нужен более высокий уровень тока, чем у сигнала, поступающего с ШИМ.</w:t>
      </w:r>
    </w:p>
    <w:p w:rsidR="00027A4B" w:rsidRPr="00A93933" w:rsidRDefault="00ED041D"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EA1BEA">
        <w:rPr>
          <w:color w:val="000000"/>
          <w:sz w:val="28"/>
          <w:szCs w:val="28"/>
        </w:rPr>
        <w:lastRenderedPageBreak/>
        <w:pict>
          <v:shape id="_x0000_i1230" type="#_x0000_t75" style="width:409.5pt;height:180pt">
            <v:imagedata r:id="rId174" o:title=""/>
          </v:shape>
        </w:pict>
      </w:r>
    </w:p>
    <w:p w:rsidR="00027A4B" w:rsidRPr="00A93933" w:rsidRDefault="002C325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Рисунок 17</w:t>
      </w:r>
    </w:p>
    <w:p w:rsidR="00ED041D" w:rsidRDefault="00ED041D" w:rsidP="00C109E3">
      <w:pPr>
        <w:pStyle w:val="a9"/>
        <w:spacing w:before="0" w:beforeAutospacing="0" w:after="0" w:afterAutospacing="0" w:line="360" w:lineRule="auto"/>
        <w:ind w:firstLine="709"/>
        <w:jc w:val="both"/>
        <w:rPr>
          <w:color w:val="000000"/>
          <w:sz w:val="28"/>
          <w:szCs w:val="28"/>
        </w:rPr>
      </w:pPr>
    </w:p>
    <w:p w:rsidR="00027A4B" w:rsidRPr="00A93933" w:rsidRDefault="00027A4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Для этого сигнал усиливают по току с помощью комплиментарной пары транзисторов, находящейся внутри драйвера</w:t>
      </w:r>
      <w:r w:rsidR="00011984" w:rsidRPr="00A93933">
        <w:rPr>
          <w:color w:val="000000"/>
          <w:sz w:val="28"/>
          <w:szCs w:val="28"/>
        </w:rPr>
        <w:t>.</w:t>
      </w:r>
      <w:r w:rsidRPr="00A93933">
        <w:rPr>
          <w:color w:val="000000"/>
          <w:sz w:val="28"/>
          <w:szCs w:val="28"/>
        </w:rPr>
        <w:t xml:space="preserve"> </w:t>
      </w:r>
      <w:r w:rsidR="00011984" w:rsidRPr="00A93933">
        <w:rPr>
          <w:color w:val="000000"/>
          <w:sz w:val="28"/>
          <w:szCs w:val="28"/>
        </w:rPr>
        <w:t>Транзисторы VT1 – VT4</w:t>
      </w:r>
      <w:r w:rsidRPr="00A93933">
        <w:rPr>
          <w:color w:val="000000"/>
          <w:sz w:val="28"/>
          <w:szCs w:val="28"/>
        </w:rPr>
        <w:t xml:space="preserve"> являются мощными полевыми транзисторами с изолированным затвором. У таких транзисторов подложка соединена с истоком внутри корпуса. Они обладают односторонней проводимостью, так как между истоком и сто</w:t>
      </w:r>
      <w:r w:rsidR="00011984" w:rsidRPr="00A93933">
        <w:rPr>
          <w:color w:val="000000"/>
          <w:sz w:val="28"/>
          <w:szCs w:val="28"/>
        </w:rPr>
        <w:t>ком у них формируется диод (VD3 – VD6). Транзисторы VT1 – VT4</w:t>
      </w:r>
      <w:r w:rsidRPr="00A93933">
        <w:rPr>
          <w:color w:val="000000"/>
          <w:sz w:val="28"/>
          <w:szCs w:val="28"/>
        </w:rPr>
        <w:t xml:space="preserve"> управляется положительным напряжением </w:t>
      </w:r>
      <w:r w:rsidR="00EA1BEA">
        <w:rPr>
          <w:color w:val="000000"/>
          <w:position w:val="-12"/>
          <w:sz w:val="28"/>
          <w:szCs w:val="28"/>
        </w:rPr>
        <w:pict>
          <v:shape id="_x0000_i1231" type="#_x0000_t75" style="width:21.75pt;height:18pt">
            <v:imagedata r:id="rId175" o:title=""/>
          </v:shape>
        </w:pict>
      </w:r>
      <w:r w:rsidRPr="00A93933">
        <w:rPr>
          <w:color w:val="000000"/>
          <w:sz w:val="28"/>
          <w:szCs w:val="28"/>
        </w:rPr>
        <w:t>.</w:t>
      </w:r>
    </w:p>
    <w:p w:rsidR="00011984" w:rsidRPr="00A93933" w:rsidRDefault="00011984"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Выбираем транзисторы VT1 – VT4 исходя из соотношения:</w:t>
      </w:r>
    </w:p>
    <w:p w:rsidR="00ED041D" w:rsidRDefault="00ED041D" w:rsidP="00C109E3">
      <w:pPr>
        <w:pStyle w:val="a9"/>
        <w:spacing w:before="0" w:beforeAutospacing="0" w:after="0" w:afterAutospacing="0" w:line="360" w:lineRule="auto"/>
        <w:ind w:firstLine="709"/>
        <w:jc w:val="both"/>
        <w:rPr>
          <w:color w:val="000000"/>
          <w:sz w:val="28"/>
          <w:szCs w:val="28"/>
        </w:rPr>
      </w:pPr>
    </w:p>
    <w:p w:rsidR="00011984"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232" type="#_x0000_t75" style="width:42.75pt;height:18pt">
            <v:imagedata r:id="rId176" o:title=""/>
          </v:shape>
        </w:pict>
      </w:r>
      <w:r w:rsidR="00011984" w:rsidRPr="00A93933">
        <w:rPr>
          <w:color w:val="000000"/>
          <w:sz w:val="28"/>
          <w:szCs w:val="28"/>
        </w:rPr>
        <w:t xml:space="preserve">, </w:t>
      </w:r>
      <w:r>
        <w:rPr>
          <w:color w:val="000000"/>
          <w:position w:val="-12"/>
          <w:sz w:val="28"/>
          <w:szCs w:val="28"/>
        </w:rPr>
        <w:pict>
          <v:shape id="_x0000_i1233" type="#_x0000_t75" style="width:81pt;height:18pt">
            <v:imagedata r:id="rId177" o:title=""/>
          </v:shape>
        </w:pict>
      </w:r>
      <w:r w:rsidR="00011984" w:rsidRPr="00A93933">
        <w:rPr>
          <w:color w:val="000000"/>
          <w:sz w:val="28"/>
          <w:szCs w:val="28"/>
        </w:rPr>
        <w:t>,</w:t>
      </w:r>
    </w:p>
    <w:p w:rsidR="00ED041D" w:rsidRDefault="00ED041D" w:rsidP="00C109E3">
      <w:pPr>
        <w:pStyle w:val="a9"/>
        <w:spacing w:before="0" w:beforeAutospacing="0" w:after="0" w:afterAutospacing="0" w:line="360" w:lineRule="auto"/>
        <w:ind w:firstLine="709"/>
        <w:jc w:val="both"/>
        <w:rPr>
          <w:color w:val="000000"/>
          <w:sz w:val="28"/>
          <w:szCs w:val="28"/>
        </w:rPr>
      </w:pPr>
    </w:p>
    <w:p w:rsidR="00011984" w:rsidRPr="00A93933" w:rsidRDefault="00011984"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где </w:t>
      </w:r>
      <w:r w:rsidR="00EA1BEA">
        <w:rPr>
          <w:color w:val="000000"/>
          <w:position w:val="-12"/>
          <w:sz w:val="28"/>
          <w:szCs w:val="28"/>
        </w:rPr>
        <w:pict>
          <v:shape id="_x0000_i1234" type="#_x0000_t75" style="width:12.75pt;height:18pt">
            <v:imagedata r:id="rId178" o:title=""/>
          </v:shape>
        </w:pict>
      </w:r>
      <w:r w:rsidRPr="00A93933">
        <w:rPr>
          <w:color w:val="000000"/>
          <w:sz w:val="28"/>
          <w:szCs w:val="28"/>
        </w:rPr>
        <w:t>- ток стока полевого транзистора,</w:t>
      </w:r>
    </w:p>
    <w:p w:rsidR="00011984"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0"/>
          <w:sz w:val="28"/>
          <w:szCs w:val="28"/>
        </w:rPr>
        <w:pict>
          <v:shape id="_x0000_i1235" type="#_x0000_t75" style="width:12.75pt;height:17.25pt">
            <v:imagedata r:id="rId179" o:title=""/>
          </v:shape>
        </w:pict>
      </w:r>
      <w:r w:rsidR="00011984" w:rsidRPr="00A93933">
        <w:rPr>
          <w:color w:val="000000"/>
          <w:sz w:val="28"/>
          <w:szCs w:val="28"/>
        </w:rPr>
        <w:t>- ток нагрузки (пусковой ток электродвигателя постоянного тока),</w:t>
      </w:r>
    </w:p>
    <w:p w:rsidR="00011984"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236" type="#_x0000_t75" style="width:23.25pt;height:18pt">
            <v:imagedata r:id="rId180" o:title=""/>
          </v:shape>
        </w:pict>
      </w:r>
      <w:r w:rsidR="00011984" w:rsidRPr="00A93933">
        <w:rPr>
          <w:color w:val="000000"/>
          <w:sz w:val="28"/>
          <w:szCs w:val="28"/>
        </w:rPr>
        <w:t xml:space="preserve">- напряжение </w:t>
      </w:r>
      <w:r w:rsidR="000F56F4" w:rsidRPr="00A93933">
        <w:rPr>
          <w:color w:val="000000"/>
          <w:sz w:val="28"/>
          <w:szCs w:val="28"/>
        </w:rPr>
        <w:t>сток</w:t>
      </w:r>
      <w:r w:rsidR="00011984" w:rsidRPr="00A93933">
        <w:rPr>
          <w:color w:val="000000"/>
          <w:sz w:val="28"/>
          <w:szCs w:val="28"/>
        </w:rPr>
        <w:t>-</w:t>
      </w:r>
      <w:r w:rsidR="000F56F4" w:rsidRPr="00A93933">
        <w:rPr>
          <w:color w:val="000000"/>
          <w:sz w:val="28"/>
          <w:szCs w:val="28"/>
        </w:rPr>
        <w:t>исток</w:t>
      </w:r>
      <w:r w:rsidR="00011984" w:rsidRPr="00A93933">
        <w:rPr>
          <w:color w:val="000000"/>
          <w:sz w:val="28"/>
          <w:szCs w:val="28"/>
        </w:rPr>
        <w:t>,</w:t>
      </w:r>
    </w:p>
    <w:p w:rsidR="00011984" w:rsidRPr="00A93933" w:rsidRDefault="00EA1BEA" w:rsidP="00C109E3">
      <w:pPr>
        <w:pStyle w:val="a9"/>
        <w:spacing w:before="0" w:beforeAutospacing="0" w:after="0" w:afterAutospacing="0" w:line="360" w:lineRule="auto"/>
        <w:ind w:firstLine="709"/>
        <w:jc w:val="both"/>
        <w:rPr>
          <w:color w:val="000000"/>
          <w:sz w:val="28"/>
          <w:szCs w:val="28"/>
        </w:rPr>
      </w:pPr>
      <w:r>
        <w:rPr>
          <w:color w:val="000000"/>
          <w:position w:val="-10"/>
          <w:sz w:val="28"/>
          <w:szCs w:val="28"/>
        </w:rPr>
        <w:pict>
          <v:shape id="_x0000_i1237" type="#_x0000_t75" style="width:27.75pt;height:17.25pt">
            <v:imagedata r:id="rId181" o:title=""/>
          </v:shape>
        </w:pict>
      </w:r>
      <w:r w:rsidR="00011984" w:rsidRPr="00A93933">
        <w:rPr>
          <w:color w:val="000000"/>
          <w:sz w:val="28"/>
          <w:szCs w:val="28"/>
        </w:rPr>
        <w:t>- напряжение питания.</w:t>
      </w:r>
    </w:p>
    <w:p w:rsidR="00011984" w:rsidRPr="00A93933" w:rsidRDefault="00011984"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В данном случае </w:t>
      </w:r>
      <w:r w:rsidR="00EA1BEA">
        <w:rPr>
          <w:color w:val="000000"/>
          <w:position w:val="-10"/>
          <w:sz w:val="28"/>
          <w:szCs w:val="28"/>
        </w:rPr>
        <w:pict>
          <v:shape id="_x0000_i1238" type="#_x0000_t75" style="width:44.25pt;height:17.25pt">
            <v:imagedata r:id="rId182" o:title=""/>
          </v:shape>
        </w:pict>
      </w:r>
      <w:r w:rsidR="00C109E3" w:rsidRPr="00A93933">
        <w:rPr>
          <w:color w:val="000000"/>
          <w:sz w:val="28"/>
          <w:szCs w:val="28"/>
        </w:rPr>
        <w:t>А. По</w:t>
      </w:r>
      <w:r w:rsidR="000F56F4" w:rsidRPr="00A93933">
        <w:rPr>
          <w:color w:val="000000"/>
          <w:sz w:val="28"/>
          <w:szCs w:val="28"/>
        </w:rPr>
        <w:t xml:space="preserve"> заданным параметрам выберем</w:t>
      </w:r>
      <w:r w:rsidR="00C109E3" w:rsidRPr="00A93933">
        <w:rPr>
          <w:color w:val="000000"/>
          <w:sz w:val="28"/>
          <w:szCs w:val="28"/>
        </w:rPr>
        <w:t xml:space="preserve"> </w:t>
      </w:r>
      <w:r w:rsidR="000F56F4" w:rsidRPr="00A93933">
        <w:rPr>
          <w:color w:val="000000"/>
          <w:sz w:val="28"/>
          <w:szCs w:val="28"/>
        </w:rPr>
        <w:t xml:space="preserve">мощный </w:t>
      </w:r>
      <w:r w:rsidR="0082361C" w:rsidRPr="00A93933">
        <w:rPr>
          <w:color w:val="000000"/>
          <w:sz w:val="28"/>
          <w:szCs w:val="28"/>
        </w:rPr>
        <w:t xml:space="preserve">полевой </w:t>
      </w:r>
      <w:r w:rsidR="000F56F4" w:rsidRPr="00A93933">
        <w:rPr>
          <w:color w:val="000000"/>
          <w:sz w:val="28"/>
          <w:szCs w:val="28"/>
        </w:rPr>
        <w:t>транзистор</w:t>
      </w:r>
      <w:r w:rsidR="000F56F4" w:rsidRPr="00A93933">
        <w:rPr>
          <w:b/>
          <w:bCs/>
          <w:color w:val="000000"/>
          <w:sz w:val="28"/>
        </w:rPr>
        <w:t xml:space="preserve"> </w:t>
      </w:r>
      <w:r w:rsidR="000F56F4" w:rsidRPr="00A93933">
        <w:rPr>
          <w:bCs/>
          <w:color w:val="000000"/>
          <w:sz w:val="28"/>
          <w:szCs w:val="28"/>
        </w:rPr>
        <w:t>с изолированным затвором и каналом n</w:t>
      </w:r>
      <w:r w:rsidR="00C109E3" w:rsidRPr="00A93933">
        <w:rPr>
          <w:bCs/>
          <w:color w:val="000000"/>
          <w:sz w:val="28"/>
          <w:szCs w:val="28"/>
        </w:rPr>
        <w:t>-т</w:t>
      </w:r>
      <w:r w:rsidR="000F56F4" w:rsidRPr="00A93933">
        <w:rPr>
          <w:bCs/>
          <w:color w:val="000000"/>
          <w:sz w:val="28"/>
          <w:szCs w:val="28"/>
        </w:rPr>
        <w:t>ипа</w:t>
      </w:r>
      <w:r w:rsidR="000F56F4" w:rsidRPr="00A93933">
        <w:rPr>
          <w:color w:val="000000"/>
          <w:sz w:val="28"/>
          <w:szCs w:val="28"/>
        </w:rPr>
        <w:t>, параметры которого приведены в таблице</w:t>
      </w:r>
      <w:r w:rsidR="00C7134E" w:rsidRPr="00A93933">
        <w:rPr>
          <w:color w:val="000000"/>
          <w:sz w:val="28"/>
          <w:szCs w:val="28"/>
        </w:rPr>
        <w:t xml:space="preserve"> </w:t>
      </w:r>
      <w:r w:rsidR="0082361C" w:rsidRPr="00A93933">
        <w:rPr>
          <w:color w:val="000000"/>
          <w:sz w:val="28"/>
          <w:szCs w:val="28"/>
        </w:rPr>
        <w:t>1</w:t>
      </w:r>
      <w:r w:rsidR="000F56F4" w:rsidRPr="00A93933">
        <w:rPr>
          <w:color w:val="000000"/>
          <w:sz w:val="28"/>
          <w:szCs w:val="28"/>
        </w:rPr>
        <w:t>6</w:t>
      </w:r>
      <w:r w:rsidR="00ED041D">
        <w:rPr>
          <w:color w:val="000000"/>
          <w:sz w:val="28"/>
          <w:szCs w:val="28"/>
        </w:rPr>
        <w:t>.</w:t>
      </w:r>
    </w:p>
    <w:p w:rsidR="000F56F4" w:rsidRPr="00A93933" w:rsidRDefault="00ED041D"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C7134E" w:rsidRPr="00A93933">
        <w:rPr>
          <w:color w:val="000000"/>
          <w:sz w:val="28"/>
          <w:szCs w:val="28"/>
        </w:rPr>
        <w:lastRenderedPageBreak/>
        <w:t xml:space="preserve">Таблица </w:t>
      </w:r>
      <w:r w:rsidR="000F56F4" w:rsidRPr="00A93933">
        <w:rPr>
          <w:color w:val="000000"/>
          <w:sz w:val="28"/>
          <w:szCs w:val="28"/>
        </w:rPr>
        <w:t>16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4"/>
        <w:gridCol w:w="1897"/>
        <w:gridCol w:w="1815"/>
        <w:gridCol w:w="1811"/>
        <w:gridCol w:w="1770"/>
      </w:tblGrid>
      <w:tr w:rsidR="0082361C" w:rsidRPr="005C5A52" w:rsidTr="005C5A52">
        <w:trPr>
          <w:cantSplit/>
          <w:jc w:val="center"/>
        </w:trPr>
        <w:tc>
          <w:tcPr>
            <w:tcW w:w="1078"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20"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76"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U</w:t>
            </w:r>
            <w:r w:rsidRPr="005C5A52">
              <w:rPr>
                <w:color w:val="000000"/>
                <w:sz w:val="20"/>
                <w:szCs w:val="28"/>
                <w:vertAlign w:val="subscript"/>
              </w:rPr>
              <w:t>СИ</w:t>
            </w:r>
            <w:r w:rsidRPr="005C5A52">
              <w:rPr>
                <w:color w:val="000000"/>
                <w:sz w:val="20"/>
                <w:szCs w:val="28"/>
              </w:rPr>
              <w:t>, В</w:t>
            </w:r>
          </w:p>
        </w:tc>
        <w:tc>
          <w:tcPr>
            <w:tcW w:w="974"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U</w:t>
            </w:r>
            <w:r w:rsidRPr="005C5A52">
              <w:rPr>
                <w:color w:val="000000"/>
                <w:sz w:val="20"/>
                <w:szCs w:val="28"/>
                <w:vertAlign w:val="subscript"/>
              </w:rPr>
              <w:t>ЗИ</w:t>
            </w:r>
            <w:r w:rsidRPr="005C5A52">
              <w:rPr>
                <w:color w:val="000000"/>
                <w:sz w:val="20"/>
                <w:szCs w:val="28"/>
              </w:rPr>
              <w:t>, В</w:t>
            </w:r>
          </w:p>
        </w:tc>
        <w:tc>
          <w:tcPr>
            <w:tcW w:w="953"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I</w:t>
            </w:r>
            <w:r w:rsidRPr="005C5A52">
              <w:rPr>
                <w:color w:val="000000"/>
                <w:sz w:val="20"/>
                <w:szCs w:val="28"/>
                <w:vertAlign w:val="subscript"/>
              </w:rPr>
              <w:t>С</w:t>
            </w:r>
            <w:r w:rsidRPr="005C5A52">
              <w:rPr>
                <w:color w:val="000000"/>
                <w:sz w:val="20"/>
                <w:szCs w:val="28"/>
              </w:rPr>
              <w:t>, А</w:t>
            </w:r>
          </w:p>
        </w:tc>
      </w:tr>
      <w:tr w:rsidR="000F56F4" w:rsidRPr="005C5A52" w:rsidTr="005C5A52">
        <w:trPr>
          <w:cantSplit/>
          <w:jc w:val="center"/>
        </w:trPr>
        <w:tc>
          <w:tcPr>
            <w:tcW w:w="1078" w:type="pct"/>
            <w:shd w:val="clear" w:color="auto" w:fill="auto"/>
          </w:tcPr>
          <w:p w:rsidR="000F56F4"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VT1</w:t>
            </w:r>
          </w:p>
        </w:tc>
        <w:tc>
          <w:tcPr>
            <w:tcW w:w="1020" w:type="pct"/>
            <w:shd w:val="clear" w:color="auto" w:fill="auto"/>
          </w:tcPr>
          <w:p w:rsidR="000F56F4"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2П701А</w:t>
            </w:r>
          </w:p>
        </w:tc>
        <w:tc>
          <w:tcPr>
            <w:tcW w:w="976" w:type="pct"/>
            <w:shd w:val="clear" w:color="auto" w:fill="auto"/>
          </w:tcPr>
          <w:p w:rsidR="000F56F4"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500</w:t>
            </w:r>
          </w:p>
        </w:tc>
        <w:tc>
          <w:tcPr>
            <w:tcW w:w="974" w:type="pct"/>
            <w:shd w:val="clear" w:color="auto" w:fill="auto"/>
          </w:tcPr>
          <w:p w:rsidR="000F56F4"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30</w:t>
            </w:r>
          </w:p>
        </w:tc>
        <w:tc>
          <w:tcPr>
            <w:tcW w:w="953" w:type="pct"/>
            <w:shd w:val="clear" w:color="auto" w:fill="auto"/>
          </w:tcPr>
          <w:p w:rsidR="000F56F4"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–1</w:t>
            </w:r>
            <w:r w:rsidRPr="005C5A52">
              <w:rPr>
                <w:color w:val="000000"/>
                <w:sz w:val="20"/>
                <w:szCs w:val="28"/>
              </w:rPr>
              <w:t>7</w:t>
            </w:r>
          </w:p>
        </w:tc>
      </w:tr>
      <w:tr w:rsidR="0082361C" w:rsidRPr="005C5A52" w:rsidTr="005C5A52">
        <w:trPr>
          <w:cantSplit/>
          <w:jc w:val="center"/>
        </w:trPr>
        <w:tc>
          <w:tcPr>
            <w:tcW w:w="1078"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VT2</w:t>
            </w:r>
          </w:p>
        </w:tc>
        <w:tc>
          <w:tcPr>
            <w:tcW w:w="1020" w:type="pct"/>
            <w:shd w:val="clear" w:color="auto" w:fill="auto"/>
          </w:tcPr>
          <w:p w:rsidR="0082361C" w:rsidRPr="005C5A52" w:rsidRDefault="0082361C" w:rsidP="005C5A52">
            <w:pPr>
              <w:spacing w:line="360" w:lineRule="auto"/>
              <w:jc w:val="both"/>
              <w:rPr>
                <w:color w:val="000000"/>
                <w:sz w:val="20"/>
              </w:rPr>
            </w:pPr>
            <w:r w:rsidRPr="005C5A52">
              <w:rPr>
                <w:color w:val="000000"/>
                <w:sz w:val="20"/>
                <w:szCs w:val="28"/>
              </w:rPr>
              <w:t>2П701А</w:t>
            </w:r>
          </w:p>
        </w:tc>
        <w:tc>
          <w:tcPr>
            <w:tcW w:w="976"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500</w:t>
            </w:r>
          </w:p>
        </w:tc>
        <w:tc>
          <w:tcPr>
            <w:tcW w:w="974"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30</w:t>
            </w:r>
          </w:p>
        </w:tc>
        <w:tc>
          <w:tcPr>
            <w:tcW w:w="953"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–1</w:t>
            </w:r>
            <w:r w:rsidRPr="005C5A52">
              <w:rPr>
                <w:color w:val="000000"/>
                <w:sz w:val="20"/>
                <w:szCs w:val="28"/>
              </w:rPr>
              <w:t>7</w:t>
            </w:r>
          </w:p>
        </w:tc>
      </w:tr>
      <w:tr w:rsidR="0082361C" w:rsidRPr="005C5A52" w:rsidTr="005C5A52">
        <w:trPr>
          <w:cantSplit/>
          <w:jc w:val="center"/>
        </w:trPr>
        <w:tc>
          <w:tcPr>
            <w:tcW w:w="1078"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VT3</w:t>
            </w:r>
          </w:p>
        </w:tc>
        <w:tc>
          <w:tcPr>
            <w:tcW w:w="1020" w:type="pct"/>
            <w:shd w:val="clear" w:color="auto" w:fill="auto"/>
          </w:tcPr>
          <w:p w:rsidR="0082361C" w:rsidRPr="005C5A52" w:rsidRDefault="0082361C" w:rsidP="005C5A52">
            <w:pPr>
              <w:spacing w:line="360" w:lineRule="auto"/>
              <w:jc w:val="both"/>
              <w:rPr>
                <w:color w:val="000000"/>
                <w:sz w:val="20"/>
              </w:rPr>
            </w:pPr>
            <w:r w:rsidRPr="005C5A52">
              <w:rPr>
                <w:color w:val="000000"/>
                <w:sz w:val="20"/>
                <w:szCs w:val="28"/>
              </w:rPr>
              <w:t>2П701А</w:t>
            </w:r>
          </w:p>
        </w:tc>
        <w:tc>
          <w:tcPr>
            <w:tcW w:w="976"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500</w:t>
            </w:r>
          </w:p>
        </w:tc>
        <w:tc>
          <w:tcPr>
            <w:tcW w:w="974"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30</w:t>
            </w:r>
          </w:p>
        </w:tc>
        <w:tc>
          <w:tcPr>
            <w:tcW w:w="953"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–1</w:t>
            </w:r>
            <w:r w:rsidRPr="005C5A52">
              <w:rPr>
                <w:color w:val="000000"/>
                <w:sz w:val="20"/>
                <w:szCs w:val="28"/>
              </w:rPr>
              <w:t>7</w:t>
            </w:r>
          </w:p>
        </w:tc>
      </w:tr>
      <w:tr w:rsidR="0082361C" w:rsidRPr="005C5A52" w:rsidTr="005C5A52">
        <w:trPr>
          <w:cantSplit/>
          <w:jc w:val="center"/>
        </w:trPr>
        <w:tc>
          <w:tcPr>
            <w:tcW w:w="1078"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VT4</w:t>
            </w:r>
          </w:p>
        </w:tc>
        <w:tc>
          <w:tcPr>
            <w:tcW w:w="1020" w:type="pct"/>
            <w:shd w:val="clear" w:color="auto" w:fill="auto"/>
          </w:tcPr>
          <w:p w:rsidR="0082361C" w:rsidRPr="005C5A52" w:rsidRDefault="0082361C" w:rsidP="005C5A52">
            <w:pPr>
              <w:spacing w:line="360" w:lineRule="auto"/>
              <w:jc w:val="both"/>
              <w:rPr>
                <w:color w:val="000000"/>
                <w:sz w:val="20"/>
              </w:rPr>
            </w:pPr>
            <w:r w:rsidRPr="005C5A52">
              <w:rPr>
                <w:color w:val="000000"/>
                <w:sz w:val="20"/>
                <w:szCs w:val="28"/>
              </w:rPr>
              <w:t>2П701А</w:t>
            </w:r>
          </w:p>
        </w:tc>
        <w:tc>
          <w:tcPr>
            <w:tcW w:w="976"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500</w:t>
            </w:r>
          </w:p>
        </w:tc>
        <w:tc>
          <w:tcPr>
            <w:tcW w:w="974"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30</w:t>
            </w:r>
          </w:p>
        </w:tc>
        <w:tc>
          <w:tcPr>
            <w:tcW w:w="953" w:type="pct"/>
            <w:shd w:val="clear" w:color="auto" w:fill="auto"/>
          </w:tcPr>
          <w:p w:rsidR="0082361C" w:rsidRPr="005C5A52" w:rsidRDefault="0082361C"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–1</w:t>
            </w:r>
            <w:r w:rsidRPr="005C5A52">
              <w:rPr>
                <w:color w:val="000000"/>
                <w:sz w:val="20"/>
                <w:szCs w:val="28"/>
              </w:rPr>
              <w:t>7</w:t>
            </w:r>
          </w:p>
        </w:tc>
      </w:tr>
    </w:tbl>
    <w:p w:rsidR="00ED041D" w:rsidRDefault="00ED041D" w:rsidP="00C109E3">
      <w:pPr>
        <w:pStyle w:val="a9"/>
        <w:spacing w:before="0" w:beforeAutospacing="0" w:after="0" w:afterAutospacing="0" w:line="360" w:lineRule="auto"/>
        <w:ind w:firstLine="709"/>
        <w:jc w:val="both"/>
        <w:rPr>
          <w:color w:val="000000"/>
          <w:sz w:val="28"/>
          <w:szCs w:val="28"/>
        </w:rPr>
      </w:pPr>
    </w:p>
    <w:p w:rsidR="000F56F4" w:rsidRPr="00A93933" w:rsidRDefault="006A76C5"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Сигнал после ШИМ </w:t>
      </w:r>
      <w:r w:rsidR="00E50E57" w:rsidRPr="00A93933">
        <w:rPr>
          <w:color w:val="000000"/>
          <w:sz w:val="28"/>
          <w:szCs w:val="28"/>
        </w:rPr>
        <w:t>обладает некоторым отрицательным значением. Чтобы эту часть сигнала исключить используются д</w:t>
      </w:r>
      <w:r w:rsidRPr="00A93933">
        <w:rPr>
          <w:color w:val="000000"/>
          <w:sz w:val="28"/>
          <w:szCs w:val="28"/>
        </w:rPr>
        <w:t xml:space="preserve">иоды </w:t>
      </w:r>
      <w:r w:rsidR="00E50E57" w:rsidRPr="00A93933">
        <w:rPr>
          <w:color w:val="000000"/>
          <w:sz w:val="28"/>
          <w:szCs w:val="28"/>
        </w:rPr>
        <w:t>VD1 и</w:t>
      </w:r>
      <w:r w:rsidRPr="00A93933">
        <w:rPr>
          <w:color w:val="000000"/>
          <w:sz w:val="28"/>
          <w:szCs w:val="28"/>
        </w:rPr>
        <w:t xml:space="preserve"> VD</w:t>
      </w:r>
      <w:r w:rsidR="00E50E57" w:rsidRPr="00A93933">
        <w:rPr>
          <w:color w:val="000000"/>
          <w:sz w:val="28"/>
          <w:szCs w:val="28"/>
        </w:rPr>
        <w:t>2. Для их реализации выберем диоды 2Д510А, парамет</w:t>
      </w:r>
      <w:r w:rsidR="00C7134E" w:rsidRPr="00A93933">
        <w:rPr>
          <w:color w:val="000000"/>
          <w:sz w:val="28"/>
          <w:szCs w:val="28"/>
        </w:rPr>
        <w:t xml:space="preserve">ры которых приведены в таблице </w:t>
      </w:r>
      <w:r w:rsidR="00E50E57" w:rsidRPr="00A93933">
        <w:rPr>
          <w:color w:val="000000"/>
          <w:sz w:val="28"/>
          <w:szCs w:val="28"/>
        </w:rPr>
        <w:t>17</w:t>
      </w:r>
      <w:r w:rsidR="00ED041D">
        <w:rPr>
          <w:color w:val="000000"/>
          <w:sz w:val="28"/>
          <w:szCs w:val="28"/>
        </w:rPr>
        <w:t>.</w:t>
      </w:r>
    </w:p>
    <w:p w:rsidR="00ED041D" w:rsidRDefault="00ED041D" w:rsidP="00C109E3">
      <w:pPr>
        <w:pStyle w:val="a9"/>
        <w:spacing w:before="0" w:beforeAutospacing="0" w:after="0" w:afterAutospacing="0" w:line="360" w:lineRule="auto"/>
        <w:ind w:firstLine="709"/>
        <w:jc w:val="both"/>
        <w:rPr>
          <w:color w:val="000000"/>
          <w:sz w:val="28"/>
          <w:szCs w:val="28"/>
        </w:rPr>
      </w:pPr>
    </w:p>
    <w:p w:rsidR="00E50E57" w:rsidRPr="00A93933" w:rsidRDefault="00C7134E"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E50E57" w:rsidRPr="00A93933">
        <w:rPr>
          <w:color w:val="000000"/>
          <w:sz w:val="28"/>
          <w:szCs w:val="28"/>
        </w:rPr>
        <w:t>17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6"/>
        <w:gridCol w:w="2319"/>
        <w:gridCol w:w="2252"/>
        <w:gridCol w:w="2300"/>
      </w:tblGrid>
      <w:tr w:rsidR="00E50E57" w:rsidRPr="005C5A52" w:rsidTr="005C5A52">
        <w:trPr>
          <w:cantSplit/>
          <w:jc w:val="center"/>
        </w:trPr>
        <w:tc>
          <w:tcPr>
            <w:tcW w:w="1305"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247"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11"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U</w:t>
            </w:r>
            <w:r w:rsidRPr="005C5A52">
              <w:rPr>
                <w:color w:val="000000"/>
                <w:sz w:val="20"/>
                <w:szCs w:val="28"/>
                <w:vertAlign w:val="subscript"/>
              </w:rPr>
              <w:t>ОБР,</w:t>
            </w:r>
            <w:r w:rsidRPr="005C5A52">
              <w:rPr>
                <w:color w:val="000000"/>
                <w:sz w:val="20"/>
                <w:szCs w:val="28"/>
              </w:rPr>
              <w:t xml:space="preserve"> В</w:t>
            </w:r>
          </w:p>
        </w:tc>
        <w:tc>
          <w:tcPr>
            <w:tcW w:w="1237"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I</w:t>
            </w:r>
            <w:r w:rsidRPr="005C5A52">
              <w:rPr>
                <w:color w:val="000000"/>
                <w:sz w:val="20"/>
                <w:szCs w:val="28"/>
                <w:vertAlign w:val="subscript"/>
              </w:rPr>
              <w:t>ПР.MAX</w:t>
            </w:r>
            <w:r w:rsidRPr="005C5A52">
              <w:rPr>
                <w:color w:val="000000"/>
                <w:sz w:val="20"/>
                <w:szCs w:val="28"/>
              </w:rPr>
              <w:t>, мА</w:t>
            </w:r>
          </w:p>
        </w:tc>
      </w:tr>
      <w:tr w:rsidR="00E50E57" w:rsidRPr="005C5A52" w:rsidTr="005C5A52">
        <w:trPr>
          <w:cantSplit/>
          <w:jc w:val="center"/>
        </w:trPr>
        <w:tc>
          <w:tcPr>
            <w:tcW w:w="1305"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VD1</w:t>
            </w:r>
          </w:p>
        </w:tc>
        <w:tc>
          <w:tcPr>
            <w:tcW w:w="1247"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2Д510А</w:t>
            </w:r>
          </w:p>
        </w:tc>
        <w:tc>
          <w:tcPr>
            <w:tcW w:w="1211"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70</w:t>
            </w:r>
          </w:p>
        </w:tc>
        <w:tc>
          <w:tcPr>
            <w:tcW w:w="1237"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3</w:t>
            </w:r>
          </w:p>
        </w:tc>
      </w:tr>
      <w:tr w:rsidR="00E50E57" w:rsidRPr="005C5A52" w:rsidTr="005C5A52">
        <w:trPr>
          <w:cantSplit/>
          <w:jc w:val="center"/>
        </w:trPr>
        <w:tc>
          <w:tcPr>
            <w:tcW w:w="1305"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VD2</w:t>
            </w:r>
          </w:p>
        </w:tc>
        <w:tc>
          <w:tcPr>
            <w:tcW w:w="1247"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2Д510А</w:t>
            </w:r>
          </w:p>
        </w:tc>
        <w:tc>
          <w:tcPr>
            <w:tcW w:w="1211"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70</w:t>
            </w:r>
          </w:p>
        </w:tc>
        <w:tc>
          <w:tcPr>
            <w:tcW w:w="1237" w:type="pct"/>
            <w:shd w:val="clear" w:color="auto" w:fill="auto"/>
          </w:tcPr>
          <w:p w:rsidR="00E50E57" w:rsidRPr="005C5A52" w:rsidRDefault="00E50E57"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3</w:t>
            </w:r>
          </w:p>
        </w:tc>
      </w:tr>
    </w:tbl>
    <w:p w:rsidR="00ED041D" w:rsidRDefault="00ED041D" w:rsidP="00C109E3">
      <w:pPr>
        <w:pStyle w:val="a9"/>
        <w:spacing w:before="0" w:beforeAutospacing="0" w:after="0" w:afterAutospacing="0" w:line="360" w:lineRule="auto"/>
        <w:ind w:firstLine="709"/>
        <w:jc w:val="both"/>
        <w:rPr>
          <w:color w:val="000000"/>
          <w:sz w:val="28"/>
          <w:szCs w:val="28"/>
        </w:rPr>
      </w:pPr>
    </w:p>
    <w:p w:rsidR="00E04DCA" w:rsidRPr="00A93933" w:rsidRDefault="00A737A1"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Диоды VD3</w:t>
      </w:r>
      <w:r w:rsidR="00C109E3" w:rsidRPr="00A93933">
        <w:rPr>
          <w:color w:val="000000"/>
          <w:sz w:val="28"/>
          <w:szCs w:val="28"/>
        </w:rPr>
        <w:t>-V</w:t>
      </w:r>
      <w:r w:rsidRPr="00A93933">
        <w:rPr>
          <w:color w:val="000000"/>
          <w:sz w:val="28"/>
          <w:szCs w:val="28"/>
        </w:rPr>
        <w:t>D6 осуществляют шунтирование нагрузки на интервале выключенного состояния ключа.</w:t>
      </w:r>
      <w:r w:rsidR="002A12DE" w:rsidRPr="00A93933">
        <w:rPr>
          <w:color w:val="000000"/>
          <w:sz w:val="28"/>
          <w:szCs w:val="28"/>
        </w:rPr>
        <w:t xml:space="preserve"> В качестве элементной базы нам подойдут диоды Д233Б, парамет</w:t>
      </w:r>
      <w:r w:rsidR="00C7134E" w:rsidRPr="00A93933">
        <w:rPr>
          <w:color w:val="000000"/>
          <w:sz w:val="28"/>
          <w:szCs w:val="28"/>
        </w:rPr>
        <w:t xml:space="preserve">ры которых приведены в таблице </w:t>
      </w:r>
      <w:r w:rsidR="002A12DE" w:rsidRPr="00A93933">
        <w:rPr>
          <w:color w:val="000000"/>
          <w:sz w:val="28"/>
          <w:szCs w:val="28"/>
        </w:rPr>
        <w:t>18</w:t>
      </w:r>
      <w:r w:rsidR="00ED041D">
        <w:rPr>
          <w:color w:val="000000"/>
          <w:sz w:val="28"/>
          <w:szCs w:val="28"/>
        </w:rPr>
        <w:t>.</w:t>
      </w:r>
    </w:p>
    <w:p w:rsidR="00ED041D" w:rsidRDefault="00ED041D" w:rsidP="00C109E3">
      <w:pPr>
        <w:pStyle w:val="a9"/>
        <w:spacing w:before="0" w:beforeAutospacing="0" w:after="0" w:afterAutospacing="0" w:line="360" w:lineRule="auto"/>
        <w:ind w:firstLine="709"/>
        <w:jc w:val="both"/>
        <w:rPr>
          <w:color w:val="000000"/>
          <w:sz w:val="28"/>
          <w:szCs w:val="28"/>
        </w:rPr>
      </w:pPr>
    </w:p>
    <w:p w:rsidR="002A12DE" w:rsidRPr="00A93933" w:rsidRDefault="008F55A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2A12DE" w:rsidRPr="00A93933">
        <w:rPr>
          <w:color w:val="000000"/>
          <w:sz w:val="28"/>
          <w:szCs w:val="28"/>
        </w:rPr>
        <w:t>18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1"/>
        <w:gridCol w:w="2294"/>
        <w:gridCol w:w="2261"/>
        <w:gridCol w:w="2311"/>
      </w:tblGrid>
      <w:tr w:rsidR="002A12DE" w:rsidRPr="005C5A52" w:rsidTr="005C5A52">
        <w:trPr>
          <w:cantSplit/>
          <w:jc w:val="center"/>
        </w:trPr>
        <w:tc>
          <w:tcPr>
            <w:tcW w:w="1307"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234"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16"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U</w:t>
            </w:r>
            <w:r w:rsidRPr="005C5A52">
              <w:rPr>
                <w:color w:val="000000"/>
                <w:sz w:val="20"/>
                <w:szCs w:val="28"/>
                <w:vertAlign w:val="subscript"/>
              </w:rPr>
              <w:t>ОБР,</w:t>
            </w:r>
            <w:r w:rsidRPr="005C5A52">
              <w:rPr>
                <w:color w:val="000000"/>
                <w:sz w:val="20"/>
                <w:szCs w:val="28"/>
              </w:rPr>
              <w:t xml:space="preserve"> В</w:t>
            </w:r>
          </w:p>
        </w:tc>
        <w:tc>
          <w:tcPr>
            <w:tcW w:w="1243"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I</w:t>
            </w:r>
            <w:r w:rsidRPr="005C5A52">
              <w:rPr>
                <w:color w:val="000000"/>
                <w:sz w:val="20"/>
                <w:szCs w:val="28"/>
                <w:vertAlign w:val="subscript"/>
              </w:rPr>
              <w:t>ПР.MAX</w:t>
            </w:r>
            <w:r w:rsidRPr="005C5A52">
              <w:rPr>
                <w:color w:val="000000"/>
                <w:sz w:val="20"/>
                <w:szCs w:val="28"/>
              </w:rPr>
              <w:t>, мА</w:t>
            </w:r>
          </w:p>
        </w:tc>
      </w:tr>
      <w:tr w:rsidR="002A12DE" w:rsidRPr="005C5A52" w:rsidTr="005C5A52">
        <w:trPr>
          <w:cantSplit/>
          <w:jc w:val="center"/>
        </w:trPr>
        <w:tc>
          <w:tcPr>
            <w:tcW w:w="1307"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VD3</w:t>
            </w:r>
          </w:p>
        </w:tc>
        <w:tc>
          <w:tcPr>
            <w:tcW w:w="1234"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Д233Б</w:t>
            </w:r>
          </w:p>
        </w:tc>
        <w:tc>
          <w:tcPr>
            <w:tcW w:w="1216"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300</w:t>
            </w:r>
          </w:p>
        </w:tc>
        <w:tc>
          <w:tcPr>
            <w:tcW w:w="1243"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5</w:t>
            </w:r>
          </w:p>
        </w:tc>
      </w:tr>
      <w:tr w:rsidR="002A12DE" w:rsidRPr="005C5A52" w:rsidTr="005C5A52">
        <w:trPr>
          <w:cantSplit/>
          <w:jc w:val="center"/>
        </w:trPr>
        <w:tc>
          <w:tcPr>
            <w:tcW w:w="1307"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VD4</w:t>
            </w:r>
          </w:p>
        </w:tc>
        <w:tc>
          <w:tcPr>
            <w:tcW w:w="1234"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Д233Б</w:t>
            </w:r>
          </w:p>
        </w:tc>
        <w:tc>
          <w:tcPr>
            <w:tcW w:w="1216"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300</w:t>
            </w:r>
          </w:p>
        </w:tc>
        <w:tc>
          <w:tcPr>
            <w:tcW w:w="1243"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5</w:t>
            </w:r>
          </w:p>
        </w:tc>
      </w:tr>
      <w:tr w:rsidR="002A12DE" w:rsidRPr="005C5A52" w:rsidTr="005C5A52">
        <w:trPr>
          <w:cantSplit/>
          <w:jc w:val="center"/>
        </w:trPr>
        <w:tc>
          <w:tcPr>
            <w:tcW w:w="1307"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VD5</w:t>
            </w:r>
          </w:p>
        </w:tc>
        <w:tc>
          <w:tcPr>
            <w:tcW w:w="1234"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Д233Б</w:t>
            </w:r>
          </w:p>
        </w:tc>
        <w:tc>
          <w:tcPr>
            <w:tcW w:w="1216"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300</w:t>
            </w:r>
          </w:p>
        </w:tc>
        <w:tc>
          <w:tcPr>
            <w:tcW w:w="1243"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5</w:t>
            </w:r>
          </w:p>
        </w:tc>
      </w:tr>
      <w:tr w:rsidR="002A12DE" w:rsidRPr="005C5A52" w:rsidTr="005C5A52">
        <w:trPr>
          <w:cantSplit/>
          <w:jc w:val="center"/>
        </w:trPr>
        <w:tc>
          <w:tcPr>
            <w:tcW w:w="1307"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VD6</w:t>
            </w:r>
          </w:p>
        </w:tc>
        <w:tc>
          <w:tcPr>
            <w:tcW w:w="1234"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Д233Б</w:t>
            </w:r>
          </w:p>
        </w:tc>
        <w:tc>
          <w:tcPr>
            <w:tcW w:w="1216"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300</w:t>
            </w:r>
          </w:p>
        </w:tc>
        <w:tc>
          <w:tcPr>
            <w:tcW w:w="1243" w:type="pct"/>
            <w:shd w:val="clear" w:color="auto" w:fill="auto"/>
          </w:tcPr>
          <w:p w:rsidR="002A12DE" w:rsidRPr="005C5A52" w:rsidRDefault="002A12DE" w:rsidP="005C5A52">
            <w:pPr>
              <w:pStyle w:val="a9"/>
              <w:spacing w:before="0" w:beforeAutospacing="0" w:after="0" w:afterAutospacing="0" w:line="360" w:lineRule="auto"/>
              <w:jc w:val="both"/>
              <w:rPr>
                <w:color w:val="000000"/>
                <w:sz w:val="20"/>
                <w:szCs w:val="28"/>
              </w:rPr>
            </w:pPr>
            <w:r w:rsidRPr="005C5A52">
              <w:rPr>
                <w:color w:val="000000"/>
                <w:sz w:val="20"/>
                <w:szCs w:val="28"/>
              </w:rPr>
              <w:t>5</w:t>
            </w:r>
          </w:p>
        </w:tc>
      </w:tr>
    </w:tbl>
    <w:p w:rsidR="00ED041D" w:rsidRDefault="00ED041D" w:rsidP="00C109E3">
      <w:pPr>
        <w:pStyle w:val="a9"/>
        <w:spacing w:before="0" w:beforeAutospacing="0" w:after="0" w:afterAutospacing="0" w:line="360" w:lineRule="auto"/>
        <w:ind w:firstLine="709"/>
        <w:jc w:val="both"/>
        <w:rPr>
          <w:color w:val="000000"/>
          <w:sz w:val="28"/>
          <w:szCs w:val="28"/>
        </w:rPr>
      </w:pPr>
    </w:p>
    <w:p w:rsidR="00E50E57" w:rsidRDefault="007C1F8F"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Также к элементной базе ФИУ относятся высокоскоростные драйверы транзисторов с изолированным затвором TLP250, параметры которых при</w:t>
      </w:r>
      <w:r w:rsidR="008F55A9" w:rsidRPr="00A93933">
        <w:rPr>
          <w:color w:val="000000"/>
          <w:sz w:val="28"/>
          <w:szCs w:val="28"/>
        </w:rPr>
        <w:t xml:space="preserve">ведены в таблице </w:t>
      </w:r>
      <w:r w:rsidR="002A12DE" w:rsidRPr="00A93933">
        <w:rPr>
          <w:color w:val="000000"/>
          <w:sz w:val="28"/>
          <w:szCs w:val="28"/>
        </w:rPr>
        <w:t>19</w:t>
      </w:r>
      <w:r w:rsidRPr="00A93933">
        <w:rPr>
          <w:color w:val="000000"/>
          <w:sz w:val="28"/>
          <w:szCs w:val="28"/>
        </w:rPr>
        <w:t>.</w:t>
      </w:r>
    </w:p>
    <w:p w:rsidR="00ED041D" w:rsidRPr="00A93933" w:rsidRDefault="00ED041D" w:rsidP="00C109E3">
      <w:pPr>
        <w:pStyle w:val="a9"/>
        <w:spacing w:before="0" w:beforeAutospacing="0" w:after="0" w:afterAutospacing="0" w:line="360" w:lineRule="auto"/>
        <w:ind w:firstLine="709"/>
        <w:jc w:val="both"/>
        <w:rPr>
          <w:color w:val="000000"/>
          <w:sz w:val="28"/>
          <w:szCs w:val="28"/>
        </w:rPr>
      </w:pPr>
    </w:p>
    <w:p w:rsidR="00011984" w:rsidRPr="00A93933" w:rsidRDefault="00ED041D" w:rsidP="00C109E3">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8F55A9" w:rsidRPr="00A93933">
        <w:rPr>
          <w:color w:val="000000"/>
          <w:sz w:val="28"/>
          <w:szCs w:val="28"/>
        </w:rPr>
        <w:lastRenderedPageBreak/>
        <w:t xml:space="preserve">Таблица </w:t>
      </w:r>
      <w:r w:rsidR="002A12DE" w:rsidRPr="00A93933">
        <w:rPr>
          <w:color w:val="000000"/>
          <w:sz w:val="28"/>
          <w:szCs w:val="28"/>
        </w:rPr>
        <w:t>19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1"/>
        <w:gridCol w:w="1656"/>
        <w:gridCol w:w="1350"/>
        <w:gridCol w:w="1350"/>
        <w:gridCol w:w="1056"/>
        <w:gridCol w:w="1655"/>
        <w:gridCol w:w="1329"/>
      </w:tblGrid>
      <w:tr w:rsidR="0065735A" w:rsidRPr="005C5A52" w:rsidTr="005C5A52">
        <w:trPr>
          <w:cantSplit/>
          <w:jc w:val="center"/>
        </w:trPr>
        <w:tc>
          <w:tcPr>
            <w:tcW w:w="484"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Тип</w:t>
            </w:r>
          </w:p>
        </w:tc>
        <w:tc>
          <w:tcPr>
            <w:tcW w:w="890"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Характеристика входного узла</w:t>
            </w:r>
          </w:p>
        </w:tc>
        <w:tc>
          <w:tcPr>
            <w:tcW w:w="726"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Нагрузочная способность выходной цепи, А</w:t>
            </w:r>
          </w:p>
        </w:tc>
        <w:tc>
          <w:tcPr>
            <w:tcW w:w="726"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Нагрузочная способность входной цепи, мА</w:t>
            </w:r>
          </w:p>
        </w:tc>
        <w:tc>
          <w:tcPr>
            <w:tcW w:w="568"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Задержка передачи сигнала, мкс</w:t>
            </w:r>
          </w:p>
        </w:tc>
        <w:tc>
          <w:tcPr>
            <w:tcW w:w="890" w:type="pct"/>
            <w:shd w:val="clear" w:color="auto" w:fill="auto"/>
          </w:tcPr>
          <w:p w:rsidR="007C1F8F"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Характеристика выходного узла</w:t>
            </w:r>
          </w:p>
        </w:tc>
        <w:tc>
          <w:tcPr>
            <w:tcW w:w="715" w:type="pct"/>
            <w:shd w:val="clear" w:color="auto" w:fill="auto"/>
          </w:tcPr>
          <w:p w:rsidR="007C1F8F"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Напряжение питания, В</w:t>
            </w:r>
          </w:p>
        </w:tc>
      </w:tr>
      <w:tr w:rsidR="0065735A" w:rsidRPr="005C5A52" w:rsidTr="005C5A52">
        <w:trPr>
          <w:cantSplit/>
          <w:jc w:val="center"/>
        </w:trPr>
        <w:tc>
          <w:tcPr>
            <w:tcW w:w="484"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TLP250</w:t>
            </w:r>
          </w:p>
        </w:tc>
        <w:tc>
          <w:tcPr>
            <w:tcW w:w="890"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светодиод</w:t>
            </w:r>
          </w:p>
        </w:tc>
        <w:tc>
          <w:tcPr>
            <w:tcW w:w="726"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5</w:t>
            </w:r>
          </w:p>
        </w:tc>
        <w:tc>
          <w:tcPr>
            <w:tcW w:w="726"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5</w:t>
            </w:r>
          </w:p>
        </w:tc>
        <w:tc>
          <w:tcPr>
            <w:tcW w:w="568" w:type="pct"/>
            <w:shd w:val="clear" w:color="auto" w:fill="auto"/>
          </w:tcPr>
          <w:p w:rsidR="007C1F8F" w:rsidRPr="005C5A52" w:rsidRDefault="007C1F8F"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2</w:t>
            </w:r>
          </w:p>
        </w:tc>
        <w:tc>
          <w:tcPr>
            <w:tcW w:w="890" w:type="pct"/>
            <w:shd w:val="clear" w:color="auto" w:fill="auto"/>
          </w:tcPr>
          <w:p w:rsidR="007C1F8F"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эмиттерные повт.</w:t>
            </w:r>
          </w:p>
        </w:tc>
        <w:tc>
          <w:tcPr>
            <w:tcW w:w="715" w:type="pct"/>
            <w:shd w:val="clear" w:color="auto" w:fill="auto"/>
          </w:tcPr>
          <w:p w:rsidR="007C1F8F"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 xml:space="preserve">10 </w:t>
            </w:r>
            <w:r w:rsidR="00C109E3" w:rsidRPr="005C5A52">
              <w:rPr>
                <w:color w:val="000000"/>
                <w:sz w:val="20"/>
              </w:rPr>
              <w:t xml:space="preserve">– </w:t>
            </w:r>
            <w:r w:rsidRPr="005C5A52">
              <w:rPr>
                <w:color w:val="000000"/>
                <w:sz w:val="20"/>
              </w:rPr>
              <w:t>35</w:t>
            </w:r>
          </w:p>
        </w:tc>
      </w:tr>
      <w:tr w:rsidR="0065735A" w:rsidRPr="005C5A52" w:rsidTr="005C5A52">
        <w:trPr>
          <w:cantSplit/>
          <w:jc w:val="center"/>
        </w:trPr>
        <w:tc>
          <w:tcPr>
            <w:tcW w:w="484" w:type="pct"/>
            <w:shd w:val="clear" w:color="auto" w:fill="auto"/>
          </w:tcPr>
          <w:p w:rsidR="0065735A" w:rsidRPr="005C5A52" w:rsidRDefault="0065735A" w:rsidP="005C5A52">
            <w:pPr>
              <w:spacing w:line="360" w:lineRule="auto"/>
              <w:jc w:val="both"/>
              <w:rPr>
                <w:color w:val="000000"/>
                <w:sz w:val="20"/>
              </w:rPr>
            </w:pPr>
            <w:r w:rsidRPr="005C5A52">
              <w:rPr>
                <w:color w:val="000000"/>
                <w:sz w:val="20"/>
              </w:rPr>
              <w:t>TLP250</w:t>
            </w:r>
          </w:p>
        </w:tc>
        <w:tc>
          <w:tcPr>
            <w:tcW w:w="890"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светодиод</w:t>
            </w:r>
          </w:p>
        </w:tc>
        <w:tc>
          <w:tcPr>
            <w:tcW w:w="726"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5</w:t>
            </w:r>
          </w:p>
        </w:tc>
        <w:tc>
          <w:tcPr>
            <w:tcW w:w="726"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5</w:t>
            </w:r>
          </w:p>
        </w:tc>
        <w:tc>
          <w:tcPr>
            <w:tcW w:w="568"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2</w:t>
            </w:r>
          </w:p>
        </w:tc>
        <w:tc>
          <w:tcPr>
            <w:tcW w:w="890"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эмиттерные повт.</w:t>
            </w:r>
          </w:p>
        </w:tc>
        <w:tc>
          <w:tcPr>
            <w:tcW w:w="715"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 xml:space="preserve">10 </w:t>
            </w:r>
            <w:r w:rsidR="00C109E3" w:rsidRPr="005C5A52">
              <w:rPr>
                <w:color w:val="000000"/>
                <w:sz w:val="20"/>
              </w:rPr>
              <w:t xml:space="preserve">– </w:t>
            </w:r>
            <w:r w:rsidRPr="005C5A52">
              <w:rPr>
                <w:color w:val="000000"/>
                <w:sz w:val="20"/>
              </w:rPr>
              <w:t>35</w:t>
            </w:r>
          </w:p>
        </w:tc>
      </w:tr>
      <w:tr w:rsidR="0065735A" w:rsidRPr="005C5A52" w:rsidTr="005C5A52">
        <w:trPr>
          <w:cantSplit/>
          <w:jc w:val="center"/>
        </w:trPr>
        <w:tc>
          <w:tcPr>
            <w:tcW w:w="484" w:type="pct"/>
            <w:shd w:val="clear" w:color="auto" w:fill="auto"/>
          </w:tcPr>
          <w:p w:rsidR="0065735A" w:rsidRPr="005C5A52" w:rsidRDefault="0065735A" w:rsidP="005C5A52">
            <w:pPr>
              <w:spacing w:line="360" w:lineRule="auto"/>
              <w:jc w:val="both"/>
              <w:rPr>
                <w:color w:val="000000"/>
                <w:sz w:val="20"/>
              </w:rPr>
            </w:pPr>
            <w:r w:rsidRPr="005C5A52">
              <w:rPr>
                <w:color w:val="000000"/>
                <w:sz w:val="20"/>
              </w:rPr>
              <w:t>TLP250</w:t>
            </w:r>
          </w:p>
        </w:tc>
        <w:tc>
          <w:tcPr>
            <w:tcW w:w="890"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светодиод</w:t>
            </w:r>
          </w:p>
        </w:tc>
        <w:tc>
          <w:tcPr>
            <w:tcW w:w="726"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5</w:t>
            </w:r>
          </w:p>
        </w:tc>
        <w:tc>
          <w:tcPr>
            <w:tcW w:w="726"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5</w:t>
            </w:r>
          </w:p>
        </w:tc>
        <w:tc>
          <w:tcPr>
            <w:tcW w:w="568"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2</w:t>
            </w:r>
          </w:p>
        </w:tc>
        <w:tc>
          <w:tcPr>
            <w:tcW w:w="890"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эмиттерные повт.</w:t>
            </w:r>
          </w:p>
        </w:tc>
        <w:tc>
          <w:tcPr>
            <w:tcW w:w="715"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 xml:space="preserve">10 </w:t>
            </w:r>
            <w:r w:rsidR="00C109E3" w:rsidRPr="005C5A52">
              <w:rPr>
                <w:color w:val="000000"/>
                <w:sz w:val="20"/>
              </w:rPr>
              <w:t xml:space="preserve">– </w:t>
            </w:r>
            <w:r w:rsidRPr="005C5A52">
              <w:rPr>
                <w:color w:val="000000"/>
                <w:sz w:val="20"/>
              </w:rPr>
              <w:t>35</w:t>
            </w:r>
          </w:p>
        </w:tc>
      </w:tr>
      <w:tr w:rsidR="0065735A" w:rsidRPr="005C5A52" w:rsidTr="005C5A52">
        <w:trPr>
          <w:cantSplit/>
          <w:jc w:val="center"/>
        </w:trPr>
        <w:tc>
          <w:tcPr>
            <w:tcW w:w="484" w:type="pct"/>
            <w:shd w:val="clear" w:color="auto" w:fill="auto"/>
          </w:tcPr>
          <w:p w:rsidR="0065735A" w:rsidRPr="005C5A52" w:rsidRDefault="0065735A" w:rsidP="005C5A52">
            <w:pPr>
              <w:spacing w:line="360" w:lineRule="auto"/>
              <w:jc w:val="both"/>
              <w:rPr>
                <w:color w:val="000000"/>
                <w:sz w:val="20"/>
              </w:rPr>
            </w:pPr>
            <w:r w:rsidRPr="005C5A52">
              <w:rPr>
                <w:color w:val="000000"/>
                <w:sz w:val="20"/>
              </w:rPr>
              <w:t>TLP250</w:t>
            </w:r>
          </w:p>
        </w:tc>
        <w:tc>
          <w:tcPr>
            <w:tcW w:w="890"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светодиод</w:t>
            </w:r>
          </w:p>
        </w:tc>
        <w:tc>
          <w:tcPr>
            <w:tcW w:w="726"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5</w:t>
            </w:r>
          </w:p>
        </w:tc>
        <w:tc>
          <w:tcPr>
            <w:tcW w:w="726"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5</w:t>
            </w:r>
          </w:p>
        </w:tc>
        <w:tc>
          <w:tcPr>
            <w:tcW w:w="568"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0</w:t>
            </w:r>
            <w:r w:rsidR="00A6254E" w:rsidRPr="005C5A52">
              <w:rPr>
                <w:color w:val="000000"/>
                <w:sz w:val="20"/>
              </w:rPr>
              <w:t>,</w:t>
            </w:r>
            <w:r w:rsidRPr="005C5A52">
              <w:rPr>
                <w:color w:val="000000"/>
                <w:sz w:val="20"/>
              </w:rPr>
              <w:t>2</w:t>
            </w:r>
          </w:p>
        </w:tc>
        <w:tc>
          <w:tcPr>
            <w:tcW w:w="890"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эмиттерные повт.</w:t>
            </w:r>
          </w:p>
        </w:tc>
        <w:tc>
          <w:tcPr>
            <w:tcW w:w="715" w:type="pct"/>
            <w:shd w:val="clear" w:color="auto" w:fill="auto"/>
          </w:tcPr>
          <w:p w:rsidR="0065735A" w:rsidRPr="005C5A52" w:rsidRDefault="0065735A" w:rsidP="005C5A52">
            <w:pPr>
              <w:pStyle w:val="a9"/>
              <w:spacing w:before="0" w:beforeAutospacing="0" w:after="0" w:afterAutospacing="0" w:line="360" w:lineRule="auto"/>
              <w:jc w:val="both"/>
              <w:rPr>
                <w:color w:val="000000"/>
                <w:sz w:val="20"/>
              </w:rPr>
            </w:pPr>
            <w:r w:rsidRPr="005C5A52">
              <w:rPr>
                <w:color w:val="000000"/>
                <w:sz w:val="20"/>
              </w:rPr>
              <w:t xml:space="preserve">10 </w:t>
            </w:r>
            <w:r w:rsidR="00C109E3" w:rsidRPr="005C5A52">
              <w:rPr>
                <w:color w:val="000000"/>
                <w:sz w:val="20"/>
              </w:rPr>
              <w:t xml:space="preserve">– </w:t>
            </w:r>
            <w:r w:rsidRPr="005C5A52">
              <w:rPr>
                <w:color w:val="000000"/>
                <w:sz w:val="20"/>
              </w:rPr>
              <w:t>35</w:t>
            </w:r>
          </w:p>
        </w:tc>
      </w:tr>
    </w:tbl>
    <w:p w:rsidR="00ED041D" w:rsidRDefault="00ED041D" w:rsidP="00C109E3">
      <w:pPr>
        <w:pStyle w:val="a9"/>
        <w:spacing w:before="0" w:beforeAutospacing="0" w:after="0" w:afterAutospacing="0" w:line="360" w:lineRule="auto"/>
        <w:ind w:firstLine="709"/>
        <w:jc w:val="both"/>
        <w:rPr>
          <w:color w:val="000000"/>
          <w:sz w:val="28"/>
          <w:szCs w:val="28"/>
        </w:rPr>
      </w:pPr>
    </w:p>
    <w:p w:rsidR="00687E9B" w:rsidRPr="00A93933" w:rsidRDefault="00687E9B"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И конденсатор в цепи драйвера емкостью 0</w:t>
      </w:r>
      <w:r w:rsidR="00A6254E" w:rsidRPr="00A93933">
        <w:rPr>
          <w:color w:val="000000"/>
          <w:sz w:val="28"/>
          <w:szCs w:val="28"/>
        </w:rPr>
        <w:t>,</w:t>
      </w:r>
      <w:r w:rsidRPr="00A93933">
        <w:rPr>
          <w:color w:val="000000"/>
          <w:sz w:val="28"/>
          <w:szCs w:val="28"/>
        </w:rPr>
        <w:t>1 мкФ. Справочные данные на выбранный к</w:t>
      </w:r>
      <w:r w:rsidR="008F55A9" w:rsidRPr="00A93933">
        <w:rPr>
          <w:color w:val="000000"/>
          <w:sz w:val="28"/>
          <w:szCs w:val="28"/>
        </w:rPr>
        <w:t xml:space="preserve">онденсатор приведены в таблице </w:t>
      </w:r>
      <w:r w:rsidRPr="00A93933">
        <w:rPr>
          <w:color w:val="000000"/>
          <w:sz w:val="28"/>
          <w:szCs w:val="28"/>
        </w:rPr>
        <w:t>20</w:t>
      </w:r>
      <w:r w:rsidR="00ED041D">
        <w:rPr>
          <w:color w:val="000000"/>
          <w:sz w:val="28"/>
          <w:szCs w:val="28"/>
        </w:rPr>
        <w:t>.</w:t>
      </w:r>
    </w:p>
    <w:p w:rsidR="00ED041D" w:rsidRDefault="00ED041D" w:rsidP="00C109E3">
      <w:pPr>
        <w:pStyle w:val="a9"/>
        <w:spacing w:before="0" w:beforeAutospacing="0" w:after="0" w:afterAutospacing="0" w:line="360" w:lineRule="auto"/>
        <w:ind w:firstLine="709"/>
        <w:jc w:val="both"/>
        <w:rPr>
          <w:color w:val="000000"/>
          <w:sz w:val="28"/>
          <w:szCs w:val="28"/>
        </w:rPr>
      </w:pPr>
    </w:p>
    <w:p w:rsidR="00687E9B" w:rsidRPr="00A93933" w:rsidRDefault="008F55A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687E9B" w:rsidRPr="00A93933">
        <w:rPr>
          <w:color w:val="000000"/>
          <w:sz w:val="28"/>
          <w:szCs w:val="28"/>
        </w:rPr>
        <w:t>20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9"/>
        <w:gridCol w:w="1530"/>
        <w:gridCol w:w="1750"/>
        <w:gridCol w:w="2042"/>
        <w:gridCol w:w="2016"/>
      </w:tblGrid>
      <w:tr w:rsidR="00687E9B" w:rsidRPr="005C5A52" w:rsidTr="005C5A52">
        <w:trPr>
          <w:cantSplit/>
          <w:jc w:val="center"/>
        </w:trPr>
        <w:tc>
          <w:tcPr>
            <w:tcW w:w="1054"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823"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41"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Емкость, мкФ</w:t>
            </w:r>
          </w:p>
        </w:tc>
        <w:tc>
          <w:tcPr>
            <w:tcW w:w="1098"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1084"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Номинальное напряжение</w:t>
            </w:r>
            <w:r w:rsidR="00C109E3" w:rsidRPr="005C5A52">
              <w:rPr>
                <w:color w:val="000000"/>
                <w:sz w:val="20"/>
                <w:szCs w:val="28"/>
              </w:rPr>
              <w:t>, В</w:t>
            </w:r>
          </w:p>
        </w:tc>
      </w:tr>
      <w:tr w:rsidR="00687E9B" w:rsidRPr="005C5A52" w:rsidTr="005C5A52">
        <w:trPr>
          <w:cantSplit/>
          <w:jc w:val="center"/>
        </w:trPr>
        <w:tc>
          <w:tcPr>
            <w:tcW w:w="1054"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С</w:t>
            </w:r>
          </w:p>
        </w:tc>
        <w:tc>
          <w:tcPr>
            <w:tcW w:w="823"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К73</w:t>
            </w:r>
            <w:r w:rsidR="00C109E3" w:rsidRPr="005C5A52">
              <w:rPr>
                <w:color w:val="000000"/>
                <w:sz w:val="20"/>
                <w:szCs w:val="28"/>
              </w:rPr>
              <w:t>–1</w:t>
            </w:r>
            <w:r w:rsidRPr="005C5A52">
              <w:rPr>
                <w:color w:val="000000"/>
                <w:sz w:val="20"/>
                <w:szCs w:val="28"/>
              </w:rPr>
              <w:t>1</w:t>
            </w:r>
          </w:p>
        </w:tc>
        <w:tc>
          <w:tcPr>
            <w:tcW w:w="941"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w:t>
            </w:r>
          </w:p>
        </w:tc>
        <w:tc>
          <w:tcPr>
            <w:tcW w:w="1098" w:type="pct"/>
            <w:shd w:val="clear" w:color="auto" w:fill="auto"/>
          </w:tcPr>
          <w:p w:rsidR="00687E9B"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39" type="#_x0000_t75" style="width:11.25pt;height:9pt">
                  <v:imagedata r:id="rId112" o:title=""/>
                </v:shape>
              </w:pict>
            </w:r>
            <w:r w:rsidR="00687E9B" w:rsidRPr="005C5A52">
              <w:rPr>
                <w:color w:val="000000"/>
                <w:sz w:val="20"/>
                <w:szCs w:val="28"/>
              </w:rPr>
              <w:t>20</w:t>
            </w:r>
          </w:p>
        </w:tc>
        <w:tc>
          <w:tcPr>
            <w:tcW w:w="1084" w:type="pct"/>
            <w:shd w:val="clear" w:color="auto" w:fill="auto"/>
          </w:tcPr>
          <w:p w:rsidR="00687E9B" w:rsidRPr="005C5A52" w:rsidRDefault="00687E9B"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r>
    </w:tbl>
    <w:p w:rsidR="007F5CE1" w:rsidRDefault="007F5CE1" w:rsidP="00C109E3">
      <w:pPr>
        <w:pStyle w:val="a9"/>
        <w:spacing w:before="0" w:beforeAutospacing="0" w:after="0" w:afterAutospacing="0" w:line="360" w:lineRule="auto"/>
        <w:ind w:firstLine="709"/>
        <w:jc w:val="both"/>
        <w:rPr>
          <w:color w:val="000000"/>
          <w:sz w:val="28"/>
          <w:szCs w:val="28"/>
        </w:rPr>
      </w:pPr>
    </w:p>
    <w:p w:rsidR="00A737A1" w:rsidRPr="00A93933" w:rsidRDefault="00F235F2"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Т.к. нагрузочная способность входной цепи 5 мА, а напряжение на входе 5 В, то выбираем резисторы </w:t>
      </w:r>
      <w:r w:rsidR="00EA1BEA">
        <w:rPr>
          <w:color w:val="000000"/>
          <w:position w:val="-12"/>
          <w:sz w:val="28"/>
          <w:szCs w:val="28"/>
        </w:rPr>
        <w:pict>
          <v:shape id="_x0000_i1240" type="#_x0000_t75" style="width:17.25pt;height:18pt">
            <v:imagedata r:id="rId183" o:title=""/>
          </v:shape>
        </w:pict>
      </w:r>
      <w:r w:rsidRPr="00A93933">
        <w:rPr>
          <w:color w:val="000000"/>
          <w:sz w:val="28"/>
          <w:szCs w:val="28"/>
        </w:rPr>
        <w:t xml:space="preserve">, </w:t>
      </w:r>
      <w:r w:rsidR="00EA1BEA">
        <w:rPr>
          <w:color w:val="000000"/>
          <w:position w:val="-10"/>
          <w:sz w:val="28"/>
          <w:szCs w:val="28"/>
        </w:rPr>
        <w:pict>
          <v:shape id="_x0000_i1241" type="#_x0000_t75" style="width:17.25pt;height:17.25pt">
            <v:imagedata r:id="rId184" o:title=""/>
          </v:shape>
        </w:pict>
      </w:r>
      <w:r w:rsidRPr="00A93933">
        <w:rPr>
          <w:color w:val="000000"/>
          <w:sz w:val="28"/>
          <w:szCs w:val="28"/>
        </w:rPr>
        <w:t xml:space="preserve">, </w:t>
      </w:r>
      <w:r w:rsidR="00EA1BEA">
        <w:rPr>
          <w:color w:val="000000"/>
          <w:position w:val="-12"/>
          <w:sz w:val="28"/>
          <w:szCs w:val="28"/>
        </w:rPr>
        <w:pict>
          <v:shape id="_x0000_i1242" type="#_x0000_t75" style="width:17.25pt;height:18pt">
            <v:imagedata r:id="rId185" o:title=""/>
          </v:shape>
        </w:pict>
      </w:r>
      <w:r w:rsidRPr="00A93933">
        <w:rPr>
          <w:color w:val="000000"/>
          <w:sz w:val="28"/>
          <w:szCs w:val="28"/>
        </w:rPr>
        <w:t>,</w:t>
      </w:r>
      <w:r w:rsidR="00EA1BEA">
        <w:rPr>
          <w:color w:val="000000"/>
          <w:position w:val="-12"/>
          <w:sz w:val="28"/>
          <w:szCs w:val="28"/>
        </w:rPr>
        <w:pict>
          <v:shape id="_x0000_i1243" type="#_x0000_t75" style="width:20.25pt;height:18pt">
            <v:imagedata r:id="rId186" o:title=""/>
          </v:shape>
        </w:pict>
      </w:r>
      <w:r w:rsidRPr="00A93933">
        <w:rPr>
          <w:color w:val="000000"/>
          <w:sz w:val="28"/>
          <w:szCs w:val="28"/>
        </w:rPr>
        <w:t xml:space="preserve"> равными 1 кОм</w:t>
      </w:r>
      <w:r w:rsidR="00A737A1" w:rsidRPr="00A93933">
        <w:rPr>
          <w:color w:val="000000"/>
          <w:sz w:val="28"/>
          <w:szCs w:val="28"/>
        </w:rPr>
        <w:t xml:space="preserve">, резисторы </w:t>
      </w:r>
      <w:r w:rsidR="00EA1BEA">
        <w:rPr>
          <w:color w:val="000000"/>
          <w:position w:val="-10"/>
          <w:sz w:val="28"/>
          <w:szCs w:val="28"/>
        </w:rPr>
        <w:pict>
          <v:shape id="_x0000_i1244" type="#_x0000_t75" style="width:15.75pt;height:17.25pt">
            <v:imagedata r:id="rId187" o:title=""/>
          </v:shape>
        </w:pict>
      </w:r>
      <w:r w:rsidR="00A737A1" w:rsidRPr="00A93933">
        <w:rPr>
          <w:color w:val="000000"/>
          <w:sz w:val="28"/>
          <w:szCs w:val="28"/>
        </w:rPr>
        <w:t xml:space="preserve">, </w:t>
      </w:r>
      <w:r w:rsidR="00EA1BEA">
        <w:rPr>
          <w:color w:val="000000"/>
          <w:position w:val="-10"/>
          <w:sz w:val="28"/>
          <w:szCs w:val="28"/>
        </w:rPr>
        <w:pict>
          <v:shape id="_x0000_i1245" type="#_x0000_t75" style="width:17.25pt;height:17.25pt">
            <v:imagedata r:id="rId188" o:title=""/>
          </v:shape>
        </w:pict>
      </w:r>
      <w:r w:rsidR="00A737A1" w:rsidRPr="00A93933">
        <w:rPr>
          <w:color w:val="000000"/>
          <w:sz w:val="28"/>
          <w:szCs w:val="28"/>
        </w:rPr>
        <w:t xml:space="preserve"> защищают диоды от пиковых значений токов. Величина их должна быть небольшая (приблизительно 100</w:t>
      </w:r>
      <w:r w:rsidR="00C109E3" w:rsidRPr="00A93933">
        <w:rPr>
          <w:color w:val="000000"/>
          <w:sz w:val="28"/>
          <w:szCs w:val="28"/>
        </w:rPr>
        <w:t>–2</w:t>
      </w:r>
      <w:r w:rsidR="00A737A1" w:rsidRPr="00A93933">
        <w:rPr>
          <w:color w:val="000000"/>
          <w:sz w:val="28"/>
          <w:szCs w:val="28"/>
        </w:rPr>
        <w:t>00 Ом).</w:t>
      </w:r>
    </w:p>
    <w:p w:rsidR="00435B61" w:rsidRPr="00A93933" w:rsidRDefault="00435B61"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Параметры </w:t>
      </w:r>
      <w:r w:rsidR="008F55A9" w:rsidRPr="00A93933">
        <w:rPr>
          <w:color w:val="000000"/>
          <w:sz w:val="28"/>
          <w:szCs w:val="28"/>
        </w:rPr>
        <w:t xml:space="preserve">резисторов приведены в таблице </w:t>
      </w:r>
      <w:r w:rsidR="00E47A5E" w:rsidRPr="00A93933">
        <w:rPr>
          <w:color w:val="000000"/>
          <w:sz w:val="28"/>
          <w:szCs w:val="28"/>
        </w:rPr>
        <w:t>21</w:t>
      </w:r>
      <w:r w:rsidR="007F5CE1">
        <w:rPr>
          <w:color w:val="000000"/>
          <w:sz w:val="28"/>
          <w:szCs w:val="28"/>
        </w:rPr>
        <w:t>.</w:t>
      </w:r>
    </w:p>
    <w:p w:rsidR="007F5CE1" w:rsidRDefault="007F5CE1" w:rsidP="00C109E3">
      <w:pPr>
        <w:pStyle w:val="a9"/>
        <w:spacing w:before="0" w:beforeAutospacing="0" w:after="0" w:afterAutospacing="0" w:line="360" w:lineRule="auto"/>
        <w:ind w:firstLine="709"/>
        <w:jc w:val="both"/>
        <w:rPr>
          <w:color w:val="000000"/>
          <w:sz w:val="28"/>
          <w:szCs w:val="28"/>
        </w:rPr>
      </w:pPr>
    </w:p>
    <w:p w:rsidR="00435B61" w:rsidRPr="00A93933" w:rsidRDefault="008F55A9" w:rsidP="00C109E3">
      <w:pPr>
        <w:pStyle w:val="a9"/>
        <w:spacing w:before="0" w:beforeAutospacing="0" w:after="0" w:afterAutospacing="0" w:line="360" w:lineRule="auto"/>
        <w:ind w:firstLine="709"/>
        <w:jc w:val="both"/>
        <w:rPr>
          <w:color w:val="000000"/>
          <w:sz w:val="28"/>
          <w:szCs w:val="28"/>
        </w:rPr>
      </w:pPr>
      <w:r w:rsidRPr="00A93933">
        <w:rPr>
          <w:color w:val="000000"/>
          <w:sz w:val="28"/>
          <w:szCs w:val="28"/>
        </w:rPr>
        <w:t xml:space="preserve">Таблица </w:t>
      </w:r>
      <w:r w:rsidR="00435B61" w:rsidRPr="00A93933">
        <w:rPr>
          <w:color w:val="000000"/>
          <w:sz w:val="28"/>
          <w:szCs w:val="28"/>
        </w:rPr>
        <w:t>2</w:t>
      </w:r>
      <w:r w:rsidR="00E47A5E" w:rsidRPr="00A93933">
        <w:rPr>
          <w:color w:val="000000"/>
          <w:sz w:val="28"/>
          <w:szCs w:val="28"/>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0"/>
        <w:gridCol w:w="1294"/>
        <w:gridCol w:w="2231"/>
        <w:gridCol w:w="2042"/>
        <w:gridCol w:w="1800"/>
      </w:tblGrid>
      <w:tr w:rsidR="00435B61" w:rsidRPr="005C5A52" w:rsidTr="005C5A52">
        <w:trPr>
          <w:cantSplit/>
          <w:jc w:val="center"/>
        </w:trPr>
        <w:tc>
          <w:tcPr>
            <w:tcW w:w="1038"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696"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00"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Сопротивление,</w:t>
            </w:r>
            <w:r w:rsidR="00C109E3" w:rsidRPr="005C5A52">
              <w:rPr>
                <w:color w:val="000000"/>
                <w:sz w:val="20"/>
                <w:szCs w:val="28"/>
              </w:rPr>
              <w:t xml:space="preserve"> </w:t>
            </w:r>
            <w:r w:rsidRPr="005C5A52">
              <w:rPr>
                <w:color w:val="000000"/>
                <w:sz w:val="20"/>
                <w:szCs w:val="28"/>
              </w:rPr>
              <w:t>кОм</w:t>
            </w:r>
          </w:p>
        </w:tc>
        <w:tc>
          <w:tcPr>
            <w:tcW w:w="1098"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968"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Мощность, Вт</w:t>
            </w:r>
          </w:p>
        </w:tc>
      </w:tr>
      <w:tr w:rsidR="00435B61" w:rsidRPr="005C5A52" w:rsidTr="005C5A52">
        <w:trPr>
          <w:cantSplit/>
          <w:jc w:val="center"/>
        </w:trPr>
        <w:tc>
          <w:tcPr>
            <w:tcW w:w="1038"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R1</w:t>
            </w:r>
          </w:p>
        </w:tc>
        <w:tc>
          <w:tcPr>
            <w:tcW w:w="696"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435B61"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w:t>
            </w:r>
          </w:p>
        </w:tc>
        <w:tc>
          <w:tcPr>
            <w:tcW w:w="1098" w:type="pct"/>
            <w:shd w:val="clear" w:color="auto" w:fill="auto"/>
          </w:tcPr>
          <w:p w:rsidR="00435B61"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46" type="#_x0000_t75" style="width:11.25pt;height:9pt">
                  <v:imagedata r:id="rId112" o:title=""/>
                </v:shape>
              </w:pict>
            </w:r>
            <w:r w:rsidR="00435B61" w:rsidRPr="005C5A52">
              <w:rPr>
                <w:color w:val="000000"/>
                <w:sz w:val="20"/>
                <w:szCs w:val="28"/>
              </w:rPr>
              <w:t>5</w:t>
            </w:r>
          </w:p>
        </w:tc>
        <w:tc>
          <w:tcPr>
            <w:tcW w:w="968"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435B61" w:rsidRPr="005C5A52" w:rsidTr="005C5A52">
        <w:trPr>
          <w:cantSplit/>
          <w:jc w:val="center"/>
        </w:trPr>
        <w:tc>
          <w:tcPr>
            <w:tcW w:w="1038"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R2</w:t>
            </w:r>
          </w:p>
        </w:tc>
        <w:tc>
          <w:tcPr>
            <w:tcW w:w="696"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435B61"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w:t>
            </w:r>
          </w:p>
        </w:tc>
        <w:tc>
          <w:tcPr>
            <w:tcW w:w="1098" w:type="pct"/>
            <w:shd w:val="clear" w:color="auto" w:fill="auto"/>
          </w:tcPr>
          <w:p w:rsidR="00435B61"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47" type="#_x0000_t75" style="width:11.25pt;height:9pt">
                  <v:imagedata r:id="rId112" o:title=""/>
                </v:shape>
              </w:pict>
            </w:r>
            <w:r w:rsidR="00435B61" w:rsidRPr="005C5A52">
              <w:rPr>
                <w:color w:val="000000"/>
                <w:sz w:val="20"/>
                <w:szCs w:val="28"/>
              </w:rPr>
              <w:t>5</w:t>
            </w:r>
          </w:p>
        </w:tc>
        <w:tc>
          <w:tcPr>
            <w:tcW w:w="968" w:type="pct"/>
            <w:shd w:val="clear" w:color="auto" w:fill="auto"/>
          </w:tcPr>
          <w:p w:rsidR="00435B61" w:rsidRPr="005C5A52" w:rsidRDefault="00435B61"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R3</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48"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R4</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49"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R5</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A6254E"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2C0BD9"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50"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lastRenderedPageBreak/>
              <w:t>R6</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2C0BD9"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51"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R7</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2C0BD9"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52"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R8</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2C0BD9"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53"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R9</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54"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r w:rsidR="00DF77B2" w:rsidRPr="005C5A52" w:rsidTr="005C5A52">
        <w:trPr>
          <w:cantSplit/>
          <w:jc w:val="center"/>
        </w:trPr>
        <w:tc>
          <w:tcPr>
            <w:tcW w:w="103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R10</w:t>
            </w:r>
          </w:p>
        </w:tc>
        <w:tc>
          <w:tcPr>
            <w:tcW w:w="696"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1</w:t>
            </w:r>
          </w:p>
        </w:tc>
        <w:tc>
          <w:tcPr>
            <w:tcW w:w="1098" w:type="pct"/>
            <w:shd w:val="clear" w:color="auto" w:fill="auto"/>
          </w:tcPr>
          <w:p w:rsidR="00DF77B2"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255" type="#_x0000_t75" style="width:11.25pt;height:9pt">
                  <v:imagedata r:id="rId112" o:title=""/>
                </v:shape>
              </w:pict>
            </w:r>
            <w:r w:rsidR="00DF77B2" w:rsidRPr="005C5A52">
              <w:rPr>
                <w:color w:val="000000"/>
                <w:sz w:val="20"/>
                <w:szCs w:val="28"/>
              </w:rPr>
              <w:t>5</w:t>
            </w:r>
          </w:p>
        </w:tc>
        <w:tc>
          <w:tcPr>
            <w:tcW w:w="968" w:type="pct"/>
            <w:shd w:val="clear" w:color="auto" w:fill="auto"/>
          </w:tcPr>
          <w:p w:rsidR="00DF77B2" w:rsidRPr="005C5A52" w:rsidRDefault="00DF77B2"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A6254E" w:rsidRPr="005C5A52">
              <w:rPr>
                <w:color w:val="000000"/>
                <w:sz w:val="20"/>
                <w:szCs w:val="28"/>
              </w:rPr>
              <w:t>,</w:t>
            </w:r>
            <w:r w:rsidRPr="005C5A52">
              <w:rPr>
                <w:color w:val="000000"/>
                <w:sz w:val="20"/>
                <w:szCs w:val="28"/>
              </w:rPr>
              <w:t>125</w:t>
            </w:r>
          </w:p>
        </w:tc>
      </w:tr>
    </w:tbl>
    <w:p w:rsidR="007F5CE1" w:rsidRDefault="007F5CE1" w:rsidP="00C109E3">
      <w:pPr>
        <w:shd w:val="clear" w:color="auto" w:fill="FFFFFF"/>
        <w:spacing w:line="360" w:lineRule="auto"/>
        <w:ind w:firstLine="709"/>
        <w:jc w:val="both"/>
        <w:rPr>
          <w:color w:val="000000"/>
          <w:sz w:val="28"/>
          <w:szCs w:val="28"/>
        </w:rPr>
      </w:pPr>
    </w:p>
    <w:p w:rsidR="007F5CE1" w:rsidRDefault="007F5CE1" w:rsidP="00C109E3">
      <w:pPr>
        <w:shd w:val="clear" w:color="auto" w:fill="FFFFFF"/>
        <w:spacing w:line="360" w:lineRule="auto"/>
        <w:ind w:firstLine="709"/>
        <w:jc w:val="both"/>
        <w:rPr>
          <w:color w:val="000000"/>
          <w:sz w:val="28"/>
          <w:szCs w:val="28"/>
        </w:rPr>
      </w:pPr>
    </w:p>
    <w:p w:rsidR="00C521AA" w:rsidRPr="007F5CE1" w:rsidRDefault="007F5CE1" w:rsidP="00C109E3">
      <w:pPr>
        <w:shd w:val="clear" w:color="auto" w:fill="FFFFFF"/>
        <w:spacing w:line="360" w:lineRule="auto"/>
        <w:ind w:firstLine="709"/>
        <w:jc w:val="both"/>
        <w:rPr>
          <w:b/>
          <w:color w:val="000000"/>
          <w:sz w:val="28"/>
          <w:szCs w:val="28"/>
        </w:rPr>
      </w:pPr>
      <w:r>
        <w:rPr>
          <w:color w:val="000000"/>
          <w:sz w:val="28"/>
          <w:szCs w:val="28"/>
        </w:rPr>
        <w:br w:type="page"/>
      </w:r>
      <w:r w:rsidR="00C521AA" w:rsidRPr="007F5CE1">
        <w:rPr>
          <w:b/>
          <w:color w:val="000000"/>
          <w:sz w:val="28"/>
          <w:szCs w:val="28"/>
        </w:rPr>
        <w:lastRenderedPageBreak/>
        <w:t>2</w:t>
      </w:r>
      <w:r w:rsidRPr="007F5CE1">
        <w:rPr>
          <w:b/>
          <w:color w:val="000000"/>
          <w:sz w:val="28"/>
          <w:szCs w:val="28"/>
        </w:rPr>
        <w:t>.</w:t>
      </w:r>
      <w:r w:rsidR="00C521AA" w:rsidRPr="007F5CE1">
        <w:rPr>
          <w:b/>
          <w:color w:val="000000"/>
          <w:sz w:val="28"/>
          <w:szCs w:val="28"/>
        </w:rPr>
        <w:t xml:space="preserve"> Динамический расчет системы</w:t>
      </w:r>
    </w:p>
    <w:p w:rsidR="00EC6871" w:rsidRPr="00A93933" w:rsidRDefault="00EC6871" w:rsidP="00C109E3">
      <w:pPr>
        <w:shd w:val="clear" w:color="auto" w:fill="FFFFFF"/>
        <w:spacing w:line="360" w:lineRule="auto"/>
        <w:ind w:firstLine="709"/>
        <w:jc w:val="both"/>
        <w:rPr>
          <w:color w:val="000000"/>
          <w:sz w:val="28"/>
          <w:szCs w:val="28"/>
        </w:rPr>
      </w:pPr>
    </w:p>
    <w:p w:rsidR="00EC6871" w:rsidRPr="00A93933" w:rsidRDefault="00EC6871" w:rsidP="00C109E3">
      <w:pPr>
        <w:pStyle w:val="a6"/>
        <w:spacing w:after="0" w:line="360" w:lineRule="auto"/>
        <w:ind w:firstLine="709"/>
        <w:jc w:val="both"/>
        <w:rPr>
          <w:color w:val="000000"/>
          <w:sz w:val="28"/>
          <w:szCs w:val="28"/>
        </w:rPr>
      </w:pPr>
      <w:r w:rsidRPr="00A93933">
        <w:rPr>
          <w:color w:val="000000"/>
          <w:sz w:val="28"/>
          <w:szCs w:val="28"/>
        </w:rPr>
        <w:t>Задачей динамического расчёта является проверка устойчивости системы и синтез корректирующего устройства с целью обеспечения устойчивости и показателей качества функционирования.</w:t>
      </w:r>
    </w:p>
    <w:p w:rsidR="00EC6871" w:rsidRPr="00A93933" w:rsidRDefault="00EC6871" w:rsidP="00C109E3">
      <w:pPr>
        <w:pStyle w:val="a6"/>
        <w:spacing w:after="0" w:line="360" w:lineRule="auto"/>
        <w:ind w:firstLine="709"/>
        <w:jc w:val="both"/>
        <w:rPr>
          <w:color w:val="000000"/>
          <w:sz w:val="28"/>
          <w:szCs w:val="28"/>
        </w:rPr>
      </w:pPr>
      <w:r w:rsidRPr="00A93933">
        <w:rPr>
          <w:color w:val="000000"/>
          <w:sz w:val="28"/>
          <w:szCs w:val="28"/>
        </w:rPr>
        <w:t>Для анализа устойчивости системы и синтеза корректирующего устройства используется аппарат передаточных функций. С этой целью система разделяется на звенья направленного действия. Совокупность этих звеньев с линиями связи образует структурную схему системы, которая представлена на</w:t>
      </w:r>
      <w:r w:rsidR="00C109E3" w:rsidRPr="00A93933">
        <w:rPr>
          <w:color w:val="000000"/>
          <w:sz w:val="28"/>
          <w:szCs w:val="28"/>
        </w:rPr>
        <w:t xml:space="preserve"> </w:t>
      </w:r>
      <w:r w:rsidRPr="00A93933">
        <w:rPr>
          <w:color w:val="000000"/>
          <w:sz w:val="28"/>
          <w:szCs w:val="28"/>
        </w:rPr>
        <w:t>рисун</w:t>
      </w:r>
      <w:r w:rsidR="00CC1B6C" w:rsidRPr="00A93933">
        <w:rPr>
          <w:color w:val="000000"/>
          <w:sz w:val="28"/>
          <w:szCs w:val="28"/>
        </w:rPr>
        <w:t xml:space="preserve">ке </w:t>
      </w:r>
      <w:r w:rsidR="002C325F" w:rsidRPr="00A93933">
        <w:rPr>
          <w:color w:val="000000"/>
          <w:sz w:val="28"/>
          <w:szCs w:val="28"/>
        </w:rPr>
        <w:t>18</w:t>
      </w:r>
      <w:r w:rsidRPr="00A93933">
        <w:rPr>
          <w:color w:val="000000"/>
          <w:sz w:val="28"/>
          <w:szCs w:val="28"/>
        </w:rPr>
        <w:t xml:space="preserve">. Методика динамического расчёта взята из </w:t>
      </w:r>
      <w:r w:rsidR="00CC1B6C" w:rsidRPr="00A93933">
        <w:rPr>
          <w:color w:val="000000"/>
          <w:sz w:val="28"/>
          <w:szCs w:val="28"/>
        </w:rPr>
        <w:t>/</w:t>
      </w:r>
      <w:r w:rsidRPr="00A93933">
        <w:rPr>
          <w:iCs/>
          <w:color w:val="000000"/>
          <w:sz w:val="28"/>
          <w:szCs w:val="28"/>
        </w:rPr>
        <w:t>1</w:t>
      </w:r>
      <w:r w:rsidR="00CC1B6C" w:rsidRPr="00A93933">
        <w:rPr>
          <w:iCs/>
          <w:color w:val="000000"/>
          <w:sz w:val="28"/>
          <w:szCs w:val="28"/>
        </w:rPr>
        <w:t>/</w:t>
      </w:r>
      <w:r w:rsidRPr="00A93933">
        <w:rPr>
          <w:color w:val="000000"/>
          <w:sz w:val="28"/>
          <w:szCs w:val="28"/>
        </w:rPr>
        <w:t>.</w:t>
      </w:r>
    </w:p>
    <w:p w:rsidR="00EC6871" w:rsidRPr="00A93933" w:rsidRDefault="00EA1BEA" w:rsidP="00C109E3">
      <w:pPr>
        <w:pStyle w:val="a6"/>
        <w:spacing w:after="0" w:line="360" w:lineRule="auto"/>
        <w:ind w:firstLine="709"/>
        <w:jc w:val="both"/>
        <w:rPr>
          <w:color w:val="000000"/>
          <w:sz w:val="28"/>
          <w:szCs w:val="28"/>
        </w:rPr>
      </w:pPr>
      <w:r>
        <w:rPr>
          <w:noProof/>
        </w:rPr>
        <w:pict>
          <v:group id="_x0000_s1090" style="position:absolute;left:0;text-align:left;margin-left:54.3pt;margin-top:17.35pt;width:400.65pt;height:76.15pt;z-index:251669504" coordorigin="1937,6445" coordsize="8326,1523">
            <v:shape id="_x0000_s1091" type="#_x0000_t120" style="position:absolute;left:2842;top:6596;width:543;height:543" strokeweight="2pt"/>
            <v:rect id="_x0000_s1092" style="position:absolute;left:4109;top:6596;width:905;height:543" strokeweight="2pt"/>
            <v:rect id="_x0000_s1093" style="position:absolute;left:5557;top:6596;width:724;height:543" strokeweight="2pt"/>
            <v:rect id="_x0000_s1094" style="position:absolute;left:6824;top:6596;width:724;height:543" strokeweight="2pt"/>
            <v:rect id="_x0000_s1095" style="position:absolute;left:8091;top:6596;width:724;height:543" strokeweight="2pt"/>
            <v:rect id="_x0000_s1096" style="position:absolute;left:9539;top:6596;width:724;height:543" strokeweight="2pt"/>
            <v:line id="_x0000_s1097" style="position:absolute" from="3385,6882" to="4109,6882" strokeweight="2pt">
              <v:stroke endarrow="block"/>
            </v:line>
            <v:line id="_x0000_s1098" style="position:absolute" from="5014,6882" to="5557,6882" strokeweight="2pt">
              <v:stroke endarrow="block"/>
            </v:line>
            <v:line id="_x0000_s1099" style="position:absolute" from="6281,6882" to="6824,6882" strokeweight="2pt">
              <v:stroke endarrow="block"/>
            </v:line>
            <v:line id="_x0000_s1100" style="position:absolute" from="7548,6867" to="8091,6867" strokeweight="2pt">
              <v:stroke endarrow="block"/>
            </v:line>
            <v:line id="_x0000_s1101" style="position:absolute" from="8815,6882" to="9539,6882" strokeweight="2pt">
              <v:stroke endarrow="block"/>
            </v:line>
            <v:line id="_x0000_s1102" style="position:absolute" from="9177,6867" to="9177,7772" strokeweight="2pt"/>
            <v:line id="_x0000_s1103" style="position:absolute;flip:x y" from="3103,7765" to="9177,7788" strokeweight="2pt"/>
            <v:line id="_x0000_s1104" style="position:absolute;flip:y" from="3123,7139" to="3129,7784" strokeweight="2pt">
              <v:stroke endarrow="block"/>
            </v:line>
            <v:line id="_x0000_s1105" style="position:absolute" from="2118,6882" to="2842,6882" strokeweight="2pt">
              <v:stroke endarrow="block"/>
            </v:line>
            <v:shape id="_x0000_s1106" type="#_x0000_t202" style="position:absolute;left:9539;top:6640;width:724;height:724" filled="f" stroked="f">
              <v:textbox>
                <w:txbxContent>
                  <w:p w:rsidR="00FE3C2C" w:rsidRPr="00EC2210" w:rsidRDefault="00FE3C2C">
                    <w:pPr>
                      <w:rPr>
                        <w:b/>
                        <w:i/>
                        <w:sz w:val="28"/>
                        <w:szCs w:val="28"/>
                      </w:rPr>
                    </w:pPr>
                    <w:r>
                      <w:rPr>
                        <w:b/>
                        <w:i/>
                        <w:sz w:val="28"/>
                        <w:szCs w:val="28"/>
                      </w:rPr>
                      <w:t>ОУ</w:t>
                    </w:r>
                  </w:p>
                </w:txbxContent>
              </v:textbox>
            </v:shape>
            <v:shape id="_x0000_s1107" type="#_x0000_t202" style="position:absolute;left:8105;top:6625;width:1086;height:724" filled="f" stroked="f">
              <v:textbox style="mso-next-textbox:#_x0000_s1107">
                <w:txbxContent>
                  <w:p w:rsidR="00FE3C2C" w:rsidRPr="00EC2210" w:rsidRDefault="00FE3C2C" w:rsidP="00EC2210">
                    <w:pPr>
                      <w:rPr>
                        <w:b/>
                        <w:i/>
                        <w:sz w:val="28"/>
                        <w:szCs w:val="28"/>
                        <w:lang w:val="en-US"/>
                      </w:rPr>
                    </w:pPr>
                    <w:r w:rsidRPr="00EC2210">
                      <w:rPr>
                        <w:b/>
                        <w:i/>
                        <w:sz w:val="28"/>
                        <w:szCs w:val="28"/>
                      </w:rPr>
                      <w:t>1/</w:t>
                    </w:r>
                    <w:r w:rsidRPr="00EC2210">
                      <w:rPr>
                        <w:b/>
                        <w:i/>
                        <w:sz w:val="28"/>
                        <w:szCs w:val="28"/>
                        <w:lang w:val="en-US"/>
                      </w:rPr>
                      <w:t>i</w:t>
                    </w:r>
                  </w:p>
                </w:txbxContent>
              </v:textbox>
            </v:shape>
            <v:shape id="_x0000_s1108" type="#_x0000_t202" style="position:absolute;left:6680;top:6610;width:1086;height:724" filled="f" stroked="f">
              <v:textbox style="mso-next-textbox:#_x0000_s1108">
                <w:txbxContent>
                  <w:p w:rsidR="00FE3C2C" w:rsidRPr="00EC2210" w:rsidRDefault="00FE3C2C" w:rsidP="00EC2210">
                    <w:pPr>
                      <w:rPr>
                        <w:b/>
                        <w:i/>
                      </w:rPr>
                    </w:pPr>
                    <w:r>
                      <w:rPr>
                        <w:b/>
                        <w:i/>
                        <w:lang w:val="en-US"/>
                      </w:rPr>
                      <w:t>G</w:t>
                    </w:r>
                    <w:r w:rsidRPr="00EC2210">
                      <w:rPr>
                        <w:b/>
                        <w:i/>
                        <w:vertAlign w:val="subscript"/>
                      </w:rPr>
                      <w:t>Д</w:t>
                    </w:r>
                    <w:r>
                      <w:rPr>
                        <w:b/>
                        <w:i/>
                        <w:vertAlign w:val="subscript"/>
                      </w:rPr>
                      <w:t>В</w:t>
                    </w:r>
                    <w:r w:rsidRPr="00EC2210">
                      <w:rPr>
                        <w:b/>
                        <w:i/>
                      </w:rPr>
                      <w:t>(</w:t>
                    </w:r>
                    <w:r w:rsidRPr="00EC2210">
                      <w:rPr>
                        <w:b/>
                        <w:i/>
                        <w:lang w:val="en-US"/>
                      </w:rPr>
                      <w:t>p</w:t>
                    </w:r>
                    <w:r w:rsidRPr="00EC2210">
                      <w:rPr>
                        <w:b/>
                        <w:i/>
                      </w:rPr>
                      <w:t>)</w:t>
                    </w:r>
                  </w:p>
                </w:txbxContent>
              </v:textbox>
            </v:shape>
            <v:shape id="_x0000_s1109" type="#_x0000_t202" style="position:absolute;left:5480;top:6611;width:1086;height:724" filled="f" stroked="f">
              <v:textbox style="mso-next-textbox:#_x0000_s1109">
                <w:txbxContent>
                  <w:p w:rsidR="00FE3C2C" w:rsidRPr="00EC2210" w:rsidRDefault="00FE3C2C" w:rsidP="00EC2210">
                    <w:pPr>
                      <w:rPr>
                        <w:b/>
                        <w:i/>
                      </w:rPr>
                    </w:pPr>
                    <w:r>
                      <w:rPr>
                        <w:b/>
                        <w:i/>
                        <w:lang w:val="en-US"/>
                      </w:rPr>
                      <w:t>G</w:t>
                    </w:r>
                    <w:r>
                      <w:rPr>
                        <w:b/>
                        <w:i/>
                        <w:vertAlign w:val="subscript"/>
                      </w:rPr>
                      <w:t>У</w:t>
                    </w:r>
                    <w:r w:rsidRPr="00EC2210">
                      <w:rPr>
                        <w:b/>
                        <w:i/>
                      </w:rPr>
                      <w:t>(</w:t>
                    </w:r>
                    <w:r w:rsidRPr="00EC2210">
                      <w:rPr>
                        <w:b/>
                        <w:i/>
                        <w:lang w:val="en-US"/>
                      </w:rPr>
                      <w:t>p</w:t>
                    </w:r>
                    <w:r w:rsidRPr="00EC2210">
                      <w:rPr>
                        <w:b/>
                        <w:i/>
                      </w:rPr>
                      <w:t>)</w:t>
                    </w:r>
                  </w:p>
                </w:txbxContent>
              </v:textbox>
            </v:shape>
            <v:shape id="_x0000_s1110" type="#_x0000_t202" style="position:absolute;left:4003;top:6626;width:1448;height:724" filled="f" stroked="f">
              <v:textbox style="mso-next-textbox:#_x0000_s1110">
                <w:txbxContent>
                  <w:p w:rsidR="00FE3C2C" w:rsidRPr="00EC2210" w:rsidRDefault="00FE3C2C" w:rsidP="00EC2210">
                    <w:pPr>
                      <w:rPr>
                        <w:b/>
                        <w:i/>
                      </w:rPr>
                    </w:pPr>
                    <w:r>
                      <w:rPr>
                        <w:b/>
                        <w:i/>
                        <w:lang w:val="en-US"/>
                      </w:rPr>
                      <w:t>G</w:t>
                    </w:r>
                    <w:r>
                      <w:rPr>
                        <w:b/>
                        <w:i/>
                        <w:vertAlign w:val="subscript"/>
                      </w:rPr>
                      <w:t>ФЧВ</w:t>
                    </w:r>
                    <w:r w:rsidRPr="00EC2210">
                      <w:rPr>
                        <w:b/>
                        <w:i/>
                      </w:rPr>
                      <w:t>(</w:t>
                    </w:r>
                    <w:r w:rsidRPr="00EC2210">
                      <w:rPr>
                        <w:b/>
                        <w:i/>
                        <w:lang w:val="en-US"/>
                      </w:rPr>
                      <w:t>p</w:t>
                    </w:r>
                    <w:r w:rsidRPr="00EC2210">
                      <w:rPr>
                        <w:b/>
                        <w:i/>
                      </w:rPr>
                      <w:t>)</w:t>
                    </w:r>
                  </w:p>
                </w:txbxContent>
              </v:textbox>
            </v:shape>
            <v:shape id="_x0000_s1111" type="#_x0000_t202" style="position:absolute;left:2888;top:6460;width:1086;height:724" filled="f" stroked="f">
              <v:textbox style="mso-next-textbox:#_x0000_s1111">
                <w:txbxContent>
                  <w:p w:rsidR="00FE3C2C" w:rsidRPr="0012221E" w:rsidRDefault="00FE3C2C">
                    <w:pPr>
                      <w:rPr>
                        <w:b/>
                        <w:sz w:val="52"/>
                        <w:szCs w:val="52"/>
                      </w:rPr>
                    </w:pPr>
                    <w:r w:rsidRPr="00EC2210">
                      <w:rPr>
                        <w:b/>
                        <w:sz w:val="52"/>
                        <w:szCs w:val="52"/>
                      </w:rPr>
                      <w:t>-</w:t>
                    </w:r>
                    <w:r w:rsidR="00EA1BEA">
                      <w:rPr>
                        <w:b/>
                        <w:sz w:val="52"/>
                        <w:szCs w:val="52"/>
                      </w:rPr>
                      <w:pict>
                        <v:shape id="_x0000_i1257" type="#_x0000_t75" style="width:39.75pt;height:26.25pt">
                          <v:imagedata r:id="rId189" o:title=""/>
                        </v:shape>
                      </w:pict>
                    </w:r>
                  </w:p>
                </w:txbxContent>
              </v:textbox>
            </v:shape>
            <v:shape id="_x0000_s1112" type="#_x0000_t202" style="position:absolute;left:1937;top:6459;width:1086;height:724" filled="f" stroked="f">
              <v:textbox style="mso-next-textbox:#_x0000_s1112">
                <w:txbxContent>
                  <w:p w:rsidR="00FE3C2C" w:rsidRPr="0012221E" w:rsidRDefault="00FE3C2C" w:rsidP="0012221E">
                    <w:pPr>
                      <w:rPr>
                        <w:b/>
                        <w:i/>
                        <w:sz w:val="26"/>
                        <w:szCs w:val="26"/>
                        <w:lang w:val="en-US"/>
                      </w:rPr>
                    </w:pPr>
                    <w:r>
                      <w:rPr>
                        <w:b/>
                        <w:i/>
                        <w:sz w:val="26"/>
                        <w:szCs w:val="26"/>
                        <w:lang w:val="en-US"/>
                      </w:rPr>
                      <w:t>U</w:t>
                    </w:r>
                    <w:r>
                      <w:rPr>
                        <w:b/>
                        <w:i/>
                        <w:sz w:val="26"/>
                        <w:szCs w:val="26"/>
                        <w:vertAlign w:val="subscript"/>
                      </w:rPr>
                      <w:t>ВХ</w:t>
                    </w:r>
                    <w:r w:rsidRPr="0012221E">
                      <w:rPr>
                        <w:b/>
                        <w:i/>
                        <w:sz w:val="26"/>
                        <w:szCs w:val="26"/>
                        <w:lang w:val="en-US"/>
                      </w:rPr>
                      <w:t>(p)</w:t>
                    </w:r>
                  </w:p>
                </w:txbxContent>
              </v:textbox>
            </v:shape>
            <v:shape id="_x0000_s1113" type="#_x0000_t202" style="position:absolute;left:3294;top:6445;width:1086;height:724" filled="f" stroked="f">
              <v:textbox>
                <w:txbxContent>
                  <w:p w:rsidR="00FE3C2C" w:rsidRPr="0012221E" w:rsidRDefault="00FE3C2C" w:rsidP="0012221E">
                    <w:pPr>
                      <w:rPr>
                        <w:b/>
                        <w:i/>
                        <w:sz w:val="26"/>
                        <w:szCs w:val="26"/>
                        <w:lang w:val="en-US"/>
                      </w:rPr>
                    </w:pPr>
                    <w:r>
                      <w:rPr>
                        <w:b/>
                        <w:i/>
                        <w:sz w:val="26"/>
                        <w:szCs w:val="26"/>
                        <w:lang w:val="en-US"/>
                      </w:rPr>
                      <w:t>U</w:t>
                    </w:r>
                    <w:r>
                      <w:rPr>
                        <w:b/>
                        <w:i/>
                        <w:sz w:val="26"/>
                        <w:szCs w:val="26"/>
                        <w:vertAlign w:val="subscript"/>
                      </w:rPr>
                      <w:t>Д</w:t>
                    </w:r>
                    <w:r w:rsidRPr="0012221E">
                      <w:rPr>
                        <w:b/>
                        <w:i/>
                        <w:sz w:val="26"/>
                        <w:szCs w:val="26"/>
                        <w:lang w:val="en-US"/>
                      </w:rPr>
                      <w:t>(p)</w:t>
                    </w:r>
                  </w:p>
                </w:txbxContent>
              </v:textbox>
            </v:shape>
            <v:shape id="_x0000_s1114" type="#_x0000_t202" style="position:absolute;left:3084;top:7244;width:1086;height:724" filled="f" stroked="f">
              <v:textbox>
                <w:txbxContent>
                  <w:p w:rsidR="00FE3C2C" w:rsidRPr="0012221E" w:rsidRDefault="00FE3C2C" w:rsidP="0012221E">
                    <w:pPr>
                      <w:rPr>
                        <w:b/>
                        <w:i/>
                        <w:sz w:val="26"/>
                        <w:szCs w:val="26"/>
                        <w:lang w:val="en-US"/>
                      </w:rPr>
                    </w:pPr>
                    <w:r>
                      <w:rPr>
                        <w:b/>
                        <w:i/>
                        <w:sz w:val="26"/>
                        <w:szCs w:val="26"/>
                        <w:lang w:val="en-US"/>
                      </w:rPr>
                      <w:t>U</w:t>
                    </w:r>
                    <w:r>
                      <w:rPr>
                        <w:b/>
                        <w:i/>
                        <w:sz w:val="26"/>
                        <w:szCs w:val="26"/>
                        <w:vertAlign w:val="subscript"/>
                      </w:rPr>
                      <w:t>ОС</w:t>
                    </w:r>
                    <w:r w:rsidRPr="0012221E">
                      <w:rPr>
                        <w:b/>
                        <w:i/>
                        <w:sz w:val="26"/>
                        <w:szCs w:val="26"/>
                        <w:lang w:val="en-US"/>
                      </w:rPr>
                      <w:t>(p)</w:t>
                    </w:r>
                  </w:p>
                </w:txbxContent>
              </v:textbox>
            </v:shape>
            <v:shape id="_x0000_s1115" type="#_x0000_t202" style="position:absolute;left:8754;top:6445;width:1086;height:724" filled="f" stroked="f">
              <v:textbox>
                <w:txbxContent>
                  <w:p w:rsidR="00FE3C2C" w:rsidRPr="0012221E" w:rsidRDefault="00FE3C2C" w:rsidP="0012221E">
                    <w:pPr>
                      <w:rPr>
                        <w:b/>
                        <w:i/>
                        <w:sz w:val="26"/>
                        <w:szCs w:val="26"/>
                        <w:lang w:val="en-US"/>
                      </w:rPr>
                    </w:pPr>
                    <w:r>
                      <w:rPr>
                        <w:b/>
                        <w:i/>
                        <w:sz w:val="26"/>
                        <w:szCs w:val="26"/>
                        <w:lang w:val="en-US"/>
                      </w:rPr>
                      <w:t>U</w:t>
                    </w:r>
                    <w:r>
                      <w:rPr>
                        <w:b/>
                        <w:i/>
                        <w:sz w:val="26"/>
                        <w:szCs w:val="26"/>
                        <w:vertAlign w:val="subscript"/>
                      </w:rPr>
                      <w:t>Р</w:t>
                    </w:r>
                    <w:r w:rsidRPr="0012221E">
                      <w:rPr>
                        <w:b/>
                        <w:i/>
                        <w:sz w:val="26"/>
                        <w:szCs w:val="26"/>
                        <w:lang w:val="en-US"/>
                      </w:rPr>
                      <w:t>(p)</w:t>
                    </w:r>
                  </w:p>
                </w:txbxContent>
              </v:textbox>
            </v:shape>
          </v:group>
        </w:pict>
      </w:r>
    </w:p>
    <w:p w:rsidR="00EC6871" w:rsidRPr="00A93933" w:rsidRDefault="00EC6871" w:rsidP="00C109E3">
      <w:pPr>
        <w:pStyle w:val="a6"/>
        <w:spacing w:after="0" w:line="360" w:lineRule="auto"/>
        <w:ind w:firstLine="709"/>
        <w:jc w:val="both"/>
        <w:rPr>
          <w:color w:val="000000"/>
          <w:sz w:val="28"/>
          <w:szCs w:val="28"/>
        </w:rPr>
      </w:pPr>
    </w:p>
    <w:p w:rsidR="006F69D4" w:rsidRPr="00A93933" w:rsidRDefault="006F69D4" w:rsidP="00C109E3">
      <w:pPr>
        <w:pStyle w:val="a6"/>
        <w:spacing w:after="0" w:line="360" w:lineRule="auto"/>
        <w:ind w:firstLine="709"/>
        <w:jc w:val="both"/>
        <w:rPr>
          <w:color w:val="000000"/>
          <w:sz w:val="28"/>
          <w:szCs w:val="28"/>
        </w:rPr>
      </w:pPr>
    </w:p>
    <w:p w:rsidR="0012221E" w:rsidRPr="00A93933" w:rsidRDefault="0012221E" w:rsidP="00C109E3">
      <w:pPr>
        <w:pStyle w:val="a6"/>
        <w:spacing w:after="0" w:line="360" w:lineRule="auto"/>
        <w:ind w:firstLine="709"/>
        <w:jc w:val="both"/>
        <w:rPr>
          <w:color w:val="000000"/>
          <w:sz w:val="28"/>
          <w:szCs w:val="28"/>
        </w:rPr>
      </w:pPr>
    </w:p>
    <w:p w:rsidR="00EC6871" w:rsidRPr="00A93933" w:rsidRDefault="00EC6871" w:rsidP="00C109E3">
      <w:pPr>
        <w:pStyle w:val="a6"/>
        <w:spacing w:after="0" w:line="360" w:lineRule="auto"/>
        <w:ind w:firstLine="709"/>
        <w:jc w:val="both"/>
        <w:rPr>
          <w:color w:val="000000"/>
          <w:sz w:val="28"/>
          <w:szCs w:val="28"/>
        </w:rPr>
      </w:pPr>
      <w:r w:rsidRPr="00A93933">
        <w:rPr>
          <w:color w:val="000000"/>
          <w:sz w:val="28"/>
          <w:szCs w:val="28"/>
        </w:rPr>
        <w:t xml:space="preserve">Рисунок </w:t>
      </w:r>
      <w:r w:rsidR="002C325F" w:rsidRPr="00A93933">
        <w:rPr>
          <w:color w:val="000000"/>
          <w:sz w:val="28"/>
          <w:szCs w:val="28"/>
        </w:rPr>
        <w:t>18</w:t>
      </w:r>
    </w:p>
    <w:p w:rsidR="007F5CE1" w:rsidRDefault="007F5CE1" w:rsidP="00C109E3">
      <w:pPr>
        <w:pStyle w:val="a6"/>
        <w:spacing w:after="0" w:line="360" w:lineRule="auto"/>
        <w:ind w:firstLine="709"/>
        <w:jc w:val="both"/>
        <w:rPr>
          <w:color w:val="000000"/>
          <w:sz w:val="28"/>
          <w:szCs w:val="28"/>
        </w:rPr>
      </w:pPr>
    </w:p>
    <w:p w:rsidR="00C109E3" w:rsidRPr="00A93933" w:rsidRDefault="00EA1BEA" w:rsidP="00C109E3">
      <w:pPr>
        <w:pStyle w:val="a6"/>
        <w:spacing w:after="0" w:line="360" w:lineRule="auto"/>
        <w:ind w:firstLine="709"/>
        <w:jc w:val="both"/>
        <w:rPr>
          <w:color w:val="000000"/>
          <w:sz w:val="28"/>
          <w:szCs w:val="28"/>
        </w:rPr>
      </w:pPr>
      <w:r>
        <w:rPr>
          <w:color w:val="000000"/>
          <w:position w:val="-10"/>
          <w:sz w:val="28"/>
          <w:szCs w:val="28"/>
        </w:rPr>
        <w:pict>
          <v:shape id="_x0000_i1258" type="#_x0000_t75" style="width:45.75pt;height:17.25pt">
            <v:imagedata r:id="rId190" o:title=""/>
          </v:shape>
        </w:pict>
      </w:r>
      <w:r w:rsidR="00C109E3" w:rsidRPr="00A93933">
        <w:rPr>
          <w:color w:val="000000"/>
          <w:sz w:val="28"/>
          <w:szCs w:val="28"/>
        </w:rPr>
        <w:t xml:space="preserve"> </w:t>
      </w:r>
      <w:r w:rsidR="00EC6871" w:rsidRPr="00A93933">
        <w:rPr>
          <w:color w:val="000000"/>
          <w:sz w:val="28"/>
          <w:szCs w:val="28"/>
        </w:rPr>
        <w:t xml:space="preserve">– передаточная функция </w:t>
      </w:r>
      <w:r w:rsidR="009C78CF" w:rsidRPr="00A93933">
        <w:rPr>
          <w:color w:val="000000"/>
          <w:sz w:val="28"/>
          <w:szCs w:val="28"/>
        </w:rPr>
        <w:t>фазочувствительного выпрямителя</w:t>
      </w:r>
      <w:r w:rsidR="00EC6871" w:rsidRPr="00A93933">
        <w:rPr>
          <w:color w:val="000000"/>
          <w:sz w:val="28"/>
          <w:szCs w:val="28"/>
        </w:rPr>
        <w:t>;</w:t>
      </w:r>
    </w:p>
    <w:p w:rsidR="00C109E3" w:rsidRPr="00A93933" w:rsidRDefault="00EA1BEA" w:rsidP="00C109E3">
      <w:pPr>
        <w:pStyle w:val="a6"/>
        <w:spacing w:after="0" w:line="360" w:lineRule="auto"/>
        <w:ind w:firstLine="709"/>
        <w:jc w:val="both"/>
        <w:rPr>
          <w:color w:val="000000"/>
          <w:sz w:val="28"/>
          <w:szCs w:val="28"/>
        </w:rPr>
      </w:pPr>
      <w:r>
        <w:rPr>
          <w:color w:val="000000"/>
          <w:position w:val="-12"/>
          <w:sz w:val="28"/>
          <w:szCs w:val="28"/>
        </w:rPr>
        <w:pict>
          <v:shape id="_x0000_i1259" type="#_x0000_t75" style="width:36pt;height:18pt">
            <v:imagedata r:id="rId191" o:title=""/>
          </v:shape>
        </w:pict>
      </w:r>
      <w:r w:rsidR="00C109E3" w:rsidRPr="00A93933">
        <w:rPr>
          <w:color w:val="000000"/>
          <w:sz w:val="28"/>
          <w:szCs w:val="28"/>
        </w:rPr>
        <w:t xml:space="preserve"> </w:t>
      </w:r>
      <w:r w:rsidR="00EC6871" w:rsidRPr="00A93933">
        <w:rPr>
          <w:color w:val="000000"/>
          <w:sz w:val="28"/>
          <w:szCs w:val="28"/>
        </w:rPr>
        <w:t>– передаточная функция усилителя мощности;</w:t>
      </w:r>
    </w:p>
    <w:p w:rsidR="00EC6871" w:rsidRPr="00A93933" w:rsidRDefault="00EA1BEA" w:rsidP="00C109E3">
      <w:pPr>
        <w:pStyle w:val="a6"/>
        <w:spacing w:after="0" w:line="360" w:lineRule="auto"/>
        <w:ind w:firstLine="709"/>
        <w:jc w:val="both"/>
        <w:rPr>
          <w:color w:val="000000"/>
          <w:sz w:val="28"/>
          <w:szCs w:val="28"/>
        </w:rPr>
      </w:pPr>
      <w:r>
        <w:rPr>
          <w:color w:val="000000"/>
          <w:position w:val="-12"/>
          <w:sz w:val="28"/>
          <w:szCs w:val="28"/>
        </w:rPr>
        <w:pict>
          <v:shape id="_x0000_i1260" type="#_x0000_t75" style="width:42pt;height:18pt">
            <v:imagedata r:id="rId192" o:title=""/>
          </v:shape>
        </w:pict>
      </w:r>
      <w:r w:rsidR="00C109E3" w:rsidRPr="00A93933">
        <w:rPr>
          <w:color w:val="000000"/>
          <w:sz w:val="28"/>
          <w:szCs w:val="28"/>
        </w:rPr>
        <w:t xml:space="preserve"> </w:t>
      </w:r>
      <w:r w:rsidR="00EC6871" w:rsidRPr="00A93933">
        <w:rPr>
          <w:color w:val="000000"/>
          <w:sz w:val="28"/>
          <w:szCs w:val="28"/>
        </w:rPr>
        <w:t>– передаточная функция электродвигателя.</w:t>
      </w:r>
    </w:p>
    <w:p w:rsidR="00C521AA" w:rsidRPr="00A93933" w:rsidRDefault="00C521AA" w:rsidP="00C109E3">
      <w:pPr>
        <w:shd w:val="clear" w:color="auto" w:fill="FFFFFF"/>
        <w:spacing w:line="360" w:lineRule="auto"/>
        <w:ind w:firstLine="709"/>
        <w:jc w:val="both"/>
        <w:rPr>
          <w:color w:val="000000"/>
          <w:sz w:val="28"/>
          <w:szCs w:val="28"/>
        </w:rPr>
      </w:pPr>
    </w:p>
    <w:p w:rsidR="00C521AA" w:rsidRPr="007F5CE1" w:rsidRDefault="00C521AA" w:rsidP="00C109E3">
      <w:pPr>
        <w:shd w:val="clear" w:color="auto" w:fill="FFFFFF"/>
        <w:spacing w:line="360" w:lineRule="auto"/>
        <w:ind w:firstLine="709"/>
        <w:jc w:val="both"/>
        <w:rPr>
          <w:b/>
          <w:color w:val="000000"/>
          <w:sz w:val="28"/>
          <w:szCs w:val="28"/>
        </w:rPr>
      </w:pPr>
      <w:r w:rsidRPr="007F5CE1">
        <w:rPr>
          <w:b/>
          <w:color w:val="000000"/>
          <w:sz w:val="28"/>
          <w:szCs w:val="28"/>
        </w:rPr>
        <w:t>2.1 Определение передаточных функций и частотных характеристик. Проверка устойчивости системы</w:t>
      </w:r>
    </w:p>
    <w:p w:rsidR="00C521AA" w:rsidRPr="00A93933" w:rsidRDefault="00C521AA" w:rsidP="00C109E3">
      <w:pPr>
        <w:shd w:val="clear" w:color="auto" w:fill="FFFFFF"/>
        <w:spacing w:line="360" w:lineRule="auto"/>
        <w:ind w:firstLine="709"/>
        <w:jc w:val="both"/>
        <w:rPr>
          <w:color w:val="000000"/>
          <w:sz w:val="28"/>
          <w:szCs w:val="28"/>
        </w:rPr>
      </w:pPr>
    </w:p>
    <w:p w:rsidR="005E66CA" w:rsidRPr="00A93933" w:rsidRDefault="00E060E4" w:rsidP="00C109E3">
      <w:pPr>
        <w:shd w:val="clear" w:color="auto" w:fill="FFFFFF"/>
        <w:spacing w:line="360" w:lineRule="auto"/>
        <w:ind w:firstLine="709"/>
        <w:jc w:val="both"/>
        <w:rPr>
          <w:color w:val="000000"/>
          <w:sz w:val="28"/>
          <w:szCs w:val="28"/>
        </w:rPr>
      </w:pPr>
      <w:r w:rsidRPr="00A93933">
        <w:rPr>
          <w:color w:val="000000"/>
          <w:sz w:val="28"/>
          <w:szCs w:val="28"/>
        </w:rPr>
        <w:t>По результатам статического расчета составим передаточные функции для отдельных элементов и системы в целом.</w:t>
      </w:r>
    </w:p>
    <w:p w:rsidR="00E060E4" w:rsidRPr="00A93933" w:rsidRDefault="00E060E4" w:rsidP="00C109E3">
      <w:pPr>
        <w:shd w:val="clear" w:color="auto" w:fill="FFFFFF"/>
        <w:spacing w:line="360" w:lineRule="auto"/>
        <w:ind w:firstLine="709"/>
        <w:jc w:val="both"/>
        <w:rPr>
          <w:color w:val="000000"/>
          <w:sz w:val="28"/>
          <w:szCs w:val="28"/>
        </w:rPr>
      </w:pPr>
      <w:r w:rsidRPr="00A93933">
        <w:rPr>
          <w:color w:val="000000"/>
          <w:sz w:val="28"/>
          <w:szCs w:val="28"/>
        </w:rPr>
        <w:t>Передаточная функция для электродвигателя постоянного тока:</w:t>
      </w:r>
    </w:p>
    <w:p w:rsidR="007F5CE1" w:rsidRDefault="007F5CE1" w:rsidP="00C109E3">
      <w:pPr>
        <w:shd w:val="clear" w:color="auto" w:fill="FFFFFF"/>
        <w:spacing w:line="360" w:lineRule="auto"/>
        <w:ind w:firstLine="709"/>
        <w:jc w:val="both"/>
        <w:rPr>
          <w:color w:val="000000"/>
          <w:sz w:val="28"/>
          <w:szCs w:val="28"/>
        </w:rPr>
      </w:pPr>
    </w:p>
    <w:p w:rsidR="00F415E1" w:rsidRPr="00A93933" w:rsidRDefault="00EA1BEA" w:rsidP="00C109E3">
      <w:pPr>
        <w:shd w:val="clear" w:color="auto" w:fill="FFFFFF"/>
        <w:spacing w:line="360" w:lineRule="auto"/>
        <w:ind w:firstLine="709"/>
        <w:jc w:val="both"/>
        <w:rPr>
          <w:color w:val="000000"/>
          <w:sz w:val="28"/>
          <w:szCs w:val="28"/>
        </w:rPr>
      </w:pPr>
      <w:r>
        <w:rPr>
          <w:color w:val="000000"/>
          <w:position w:val="-30"/>
          <w:sz w:val="28"/>
          <w:szCs w:val="28"/>
        </w:rPr>
        <w:pict>
          <v:shape id="_x0000_i1261" type="#_x0000_t75" style="width:330pt;height:36pt">
            <v:imagedata r:id="rId193" o:title=""/>
          </v:shape>
        </w:pict>
      </w:r>
      <w:r w:rsidR="00F415E1" w:rsidRPr="00A93933">
        <w:rPr>
          <w:color w:val="000000"/>
          <w:sz w:val="28"/>
          <w:szCs w:val="28"/>
        </w:rPr>
        <w:t>,</w:t>
      </w:r>
    </w:p>
    <w:p w:rsidR="00F415E1" w:rsidRPr="00A93933" w:rsidRDefault="007F5CE1" w:rsidP="00C109E3">
      <w:pPr>
        <w:shd w:val="clear" w:color="auto" w:fill="FFFFFF"/>
        <w:spacing w:line="360" w:lineRule="auto"/>
        <w:ind w:firstLine="709"/>
        <w:jc w:val="both"/>
        <w:rPr>
          <w:color w:val="000000"/>
          <w:sz w:val="28"/>
          <w:szCs w:val="28"/>
        </w:rPr>
      </w:pPr>
      <w:r>
        <w:rPr>
          <w:color w:val="000000"/>
          <w:sz w:val="28"/>
          <w:szCs w:val="28"/>
        </w:rPr>
        <w:br w:type="page"/>
      </w:r>
      <w:r w:rsidR="00F415E1" w:rsidRPr="00A93933">
        <w:rPr>
          <w:color w:val="000000"/>
          <w:sz w:val="28"/>
          <w:szCs w:val="28"/>
        </w:rPr>
        <w:lastRenderedPageBreak/>
        <w:t>Передаточная функция усилительно-преобразовательного элемента:</w:t>
      </w:r>
    </w:p>
    <w:p w:rsidR="007F5CE1" w:rsidRDefault="007F5CE1" w:rsidP="00C109E3">
      <w:pPr>
        <w:shd w:val="clear" w:color="auto" w:fill="FFFFFF"/>
        <w:spacing w:line="360" w:lineRule="auto"/>
        <w:ind w:firstLine="709"/>
        <w:jc w:val="both"/>
        <w:rPr>
          <w:color w:val="000000"/>
          <w:sz w:val="28"/>
          <w:szCs w:val="28"/>
        </w:rPr>
      </w:pPr>
    </w:p>
    <w:p w:rsidR="003342D8" w:rsidRPr="00A93933" w:rsidRDefault="00EA1BEA" w:rsidP="00C109E3">
      <w:pPr>
        <w:shd w:val="clear" w:color="auto" w:fill="FFFFFF"/>
        <w:spacing w:line="360" w:lineRule="auto"/>
        <w:ind w:firstLine="709"/>
        <w:jc w:val="both"/>
        <w:rPr>
          <w:color w:val="000000"/>
          <w:sz w:val="28"/>
          <w:szCs w:val="28"/>
        </w:rPr>
      </w:pPr>
      <w:r>
        <w:rPr>
          <w:color w:val="000000"/>
          <w:position w:val="-32"/>
          <w:sz w:val="28"/>
          <w:szCs w:val="28"/>
        </w:rPr>
        <w:pict>
          <v:shape id="_x0000_i1262" type="#_x0000_t75" style="width:167.25pt;height:36pt">
            <v:imagedata r:id="rId194" o:title=""/>
          </v:shape>
        </w:pict>
      </w:r>
    </w:p>
    <w:p w:rsidR="007F5CE1" w:rsidRDefault="007F5CE1" w:rsidP="00C109E3">
      <w:pPr>
        <w:shd w:val="clear" w:color="auto" w:fill="FFFFFF"/>
        <w:spacing w:line="360" w:lineRule="auto"/>
        <w:ind w:firstLine="709"/>
        <w:jc w:val="both"/>
        <w:rPr>
          <w:color w:val="000000"/>
          <w:sz w:val="28"/>
          <w:szCs w:val="28"/>
        </w:rPr>
      </w:pPr>
    </w:p>
    <w:p w:rsidR="00F415E1" w:rsidRPr="00A93933" w:rsidRDefault="00EA1BEA" w:rsidP="00C109E3">
      <w:pPr>
        <w:shd w:val="clear" w:color="auto" w:fill="FFFFFF"/>
        <w:spacing w:line="360" w:lineRule="auto"/>
        <w:ind w:firstLine="709"/>
        <w:jc w:val="both"/>
        <w:rPr>
          <w:color w:val="000000"/>
          <w:sz w:val="28"/>
          <w:szCs w:val="28"/>
        </w:rPr>
      </w:pPr>
      <w:r>
        <w:rPr>
          <w:color w:val="000000"/>
          <w:position w:val="-12"/>
          <w:sz w:val="28"/>
          <w:szCs w:val="28"/>
        </w:rPr>
        <w:pict>
          <v:shape id="_x0000_i1263" type="#_x0000_t75" style="width:86.25pt;height:18pt">
            <v:imagedata r:id="rId195" o:title=""/>
          </v:shape>
        </w:pict>
      </w:r>
      <w:r w:rsidR="00F415E1" w:rsidRPr="00A93933">
        <w:rPr>
          <w:color w:val="000000"/>
          <w:sz w:val="28"/>
          <w:szCs w:val="28"/>
        </w:rPr>
        <w:t>,</w:t>
      </w:r>
    </w:p>
    <w:p w:rsidR="00F415E1" w:rsidRPr="00A93933" w:rsidRDefault="00F415E1" w:rsidP="00C109E3">
      <w:pPr>
        <w:shd w:val="clear" w:color="auto" w:fill="FFFFFF"/>
        <w:spacing w:line="360" w:lineRule="auto"/>
        <w:ind w:firstLine="709"/>
        <w:jc w:val="both"/>
        <w:rPr>
          <w:color w:val="000000"/>
          <w:sz w:val="28"/>
          <w:szCs w:val="28"/>
        </w:rPr>
      </w:pPr>
      <w:r w:rsidRPr="00A93933">
        <w:rPr>
          <w:color w:val="000000"/>
          <w:sz w:val="28"/>
          <w:szCs w:val="28"/>
        </w:rPr>
        <w:t>Передаточная функция элемента сравнения:</w:t>
      </w:r>
    </w:p>
    <w:p w:rsidR="00F415E1" w:rsidRPr="00A93933" w:rsidRDefault="00EA1BEA" w:rsidP="00C109E3">
      <w:pPr>
        <w:shd w:val="clear" w:color="auto" w:fill="FFFFFF"/>
        <w:spacing w:line="360" w:lineRule="auto"/>
        <w:ind w:firstLine="709"/>
        <w:jc w:val="both"/>
        <w:rPr>
          <w:color w:val="000000"/>
          <w:sz w:val="28"/>
          <w:szCs w:val="28"/>
        </w:rPr>
      </w:pPr>
      <w:r>
        <w:rPr>
          <w:color w:val="000000"/>
          <w:position w:val="-12"/>
          <w:sz w:val="28"/>
          <w:szCs w:val="28"/>
        </w:rPr>
        <w:pict>
          <v:shape id="_x0000_i1264" type="#_x0000_t75" style="width:87.75pt;height:18pt">
            <v:imagedata r:id="rId196" o:title=""/>
          </v:shape>
        </w:pict>
      </w:r>
      <w:r w:rsidR="00F415E1" w:rsidRPr="00A93933">
        <w:rPr>
          <w:color w:val="000000"/>
          <w:sz w:val="28"/>
          <w:szCs w:val="28"/>
        </w:rPr>
        <w:t>,</w:t>
      </w:r>
    </w:p>
    <w:p w:rsidR="00F415E1" w:rsidRPr="00A93933" w:rsidRDefault="00F415E1" w:rsidP="00C109E3">
      <w:pPr>
        <w:shd w:val="clear" w:color="auto" w:fill="FFFFFF"/>
        <w:spacing w:line="360" w:lineRule="auto"/>
        <w:ind w:firstLine="709"/>
        <w:jc w:val="both"/>
        <w:rPr>
          <w:color w:val="000000"/>
          <w:sz w:val="28"/>
          <w:szCs w:val="28"/>
        </w:rPr>
      </w:pPr>
      <w:r w:rsidRPr="00A93933">
        <w:rPr>
          <w:color w:val="000000"/>
          <w:sz w:val="28"/>
          <w:szCs w:val="28"/>
        </w:rPr>
        <w:t>Передаточная функция редуктора:</w:t>
      </w:r>
    </w:p>
    <w:p w:rsidR="00F415E1" w:rsidRPr="00A93933" w:rsidRDefault="00EA1BEA" w:rsidP="00C109E3">
      <w:pPr>
        <w:shd w:val="clear" w:color="auto" w:fill="FFFFFF"/>
        <w:spacing w:line="360" w:lineRule="auto"/>
        <w:ind w:firstLine="709"/>
        <w:jc w:val="both"/>
        <w:rPr>
          <w:color w:val="000000"/>
          <w:sz w:val="28"/>
          <w:szCs w:val="28"/>
        </w:rPr>
      </w:pPr>
      <w:r>
        <w:rPr>
          <w:color w:val="000000"/>
          <w:position w:val="-24"/>
          <w:sz w:val="28"/>
          <w:szCs w:val="28"/>
        </w:rPr>
        <w:pict>
          <v:shape id="_x0000_i1265" type="#_x0000_t75" style="width:105pt;height:30.75pt">
            <v:imagedata r:id="rId197" o:title=""/>
          </v:shape>
        </w:pict>
      </w:r>
      <w:r w:rsidR="00F415E1" w:rsidRPr="00A93933">
        <w:rPr>
          <w:color w:val="000000"/>
          <w:sz w:val="28"/>
          <w:szCs w:val="28"/>
        </w:rPr>
        <w:t>.</w:t>
      </w:r>
    </w:p>
    <w:p w:rsidR="00E27200" w:rsidRPr="00A93933" w:rsidRDefault="00E27200" w:rsidP="00C109E3">
      <w:pPr>
        <w:shd w:val="clear" w:color="auto" w:fill="FFFFFF"/>
        <w:spacing w:line="360" w:lineRule="auto"/>
        <w:ind w:firstLine="709"/>
        <w:jc w:val="both"/>
        <w:rPr>
          <w:color w:val="000000"/>
          <w:sz w:val="28"/>
          <w:szCs w:val="28"/>
        </w:rPr>
      </w:pPr>
      <w:r w:rsidRPr="00A93933">
        <w:rPr>
          <w:color w:val="000000"/>
          <w:sz w:val="28"/>
          <w:szCs w:val="28"/>
        </w:rPr>
        <w:t>Передаточная функция разомкнутой системы:</w:t>
      </w:r>
    </w:p>
    <w:p w:rsidR="007F5CE1" w:rsidRDefault="007F5CE1" w:rsidP="00C109E3">
      <w:pPr>
        <w:shd w:val="clear" w:color="auto" w:fill="FFFFFF"/>
        <w:spacing w:line="360" w:lineRule="auto"/>
        <w:ind w:firstLine="709"/>
        <w:jc w:val="both"/>
        <w:rPr>
          <w:color w:val="000000"/>
          <w:sz w:val="28"/>
          <w:szCs w:val="28"/>
        </w:rPr>
      </w:pPr>
    </w:p>
    <w:p w:rsidR="0096492F" w:rsidRPr="00A93933" w:rsidRDefault="00EA1BEA" w:rsidP="00C109E3">
      <w:pPr>
        <w:shd w:val="clear" w:color="auto" w:fill="FFFFFF"/>
        <w:spacing w:line="360" w:lineRule="auto"/>
        <w:ind w:firstLine="709"/>
        <w:jc w:val="both"/>
        <w:rPr>
          <w:color w:val="000000"/>
          <w:sz w:val="28"/>
          <w:szCs w:val="28"/>
        </w:rPr>
      </w:pPr>
      <w:r>
        <w:rPr>
          <w:color w:val="000000"/>
          <w:position w:val="-30"/>
          <w:sz w:val="28"/>
          <w:szCs w:val="28"/>
        </w:rPr>
        <w:pict>
          <v:shape id="_x0000_i1266" type="#_x0000_t75" style="width:284.25pt;height:33.75pt">
            <v:imagedata r:id="rId198" o:title=""/>
          </v:shape>
        </w:pict>
      </w:r>
      <w:r w:rsidR="00E27200" w:rsidRPr="00A93933">
        <w:rPr>
          <w:color w:val="000000"/>
          <w:sz w:val="28"/>
          <w:szCs w:val="28"/>
        </w:rPr>
        <w:t>,</w:t>
      </w:r>
    </w:p>
    <w:p w:rsidR="007F5CE1" w:rsidRDefault="007F5CE1" w:rsidP="00C109E3">
      <w:pPr>
        <w:shd w:val="clear" w:color="auto" w:fill="FFFFFF"/>
        <w:spacing w:line="360" w:lineRule="auto"/>
        <w:ind w:firstLine="709"/>
        <w:jc w:val="both"/>
        <w:rPr>
          <w:color w:val="000000"/>
          <w:sz w:val="28"/>
          <w:szCs w:val="28"/>
        </w:rPr>
      </w:pPr>
    </w:p>
    <w:p w:rsidR="0096492F" w:rsidRPr="00A93933" w:rsidRDefault="00E27200" w:rsidP="00C109E3">
      <w:pPr>
        <w:shd w:val="clear" w:color="auto" w:fill="FFFFFF"/>
        <w:spacing w:line="360" w:lineRule="auto"/>
        <w:ind w:firstLine="709"/>
        <w:jc w:val="both"/>
        <w:rPr>
          <w:color w:val="000000"/>
          <w:sz w:val="28"/>
          <w:szCs w:val="28"/>
        </w:rPr>
      </w:pPr>
      <w:r w:rsidRPr="00A93933">
        <w:rPr>
          <w:color w:val="000000"/>
          <w:sz w:val="28"/>
          <w:szCs w:val="28"/>
        </w:rPr>
        <w:t>гд</w:t>
      </w:r>
      <w:r w:rsidR="00E726FC" w:rsidRPr="00A93933">
        <w:rPr>
          <w:color w:val="000000"/>
          <w:sz w:val="28"/>
          <w:szCs w:val="28"/>
        </w:rPr>
        <w:t>е</w:t>
      </w:r>
      <w:r w:rsidR="00C109E3" w:rsidRPr="00A93933">
        <w:rPr>
          <w:color w:val="000000"/>
          <w:sz w:val="28"/>
          <w:szCs w:val="28"/>
        </w:rPr>
        <w:t xml:space="preserve"> </w:t>
      </w:r>
      <w:r w:rsidR="00EA1BEA">
        <w:rPr>
          <w:color w:val="000000"/>
          <w:position w:val="-24"/>
          <w:sz w:val="28"/>
          <w:szCs w:val="28"/>
        </w:rPr>
        <w:pict>
          <v:shape id="_x0000_i1267" type="#_x0000_t75" style="width:234.75pt;height:30.75pt">
            <v:imagedata r:id="rId199" o:title=""/>
          </v:shape>
        </w:pict>
      </w:r>
      <w:r w:rsidR="00E726FC" w:rsidRPr="00A93933">
        <w:rPr>
          <w:color w:val="000000"/>
          <w:sz w:val="28"/>
          <w:szCs w:val="28"/>
        </w:rPr>
        <w:t>,</w:t>
      </w:r>
    </w:p>
    <w:p w:rsidR="00E726FC" w:rsidRPr="00A93933" w:rsidRDefault="00E726FC" w:rsidP="00C109E3">
      <w:pPr>
        <w:shd w:val="clear" w:color="auto" w:fill="FFFFFF"/>
        <w:spacing w:line="360" w:lineRule="auto"/>
        <w:ind w:firstLine="709"/>
        <w:jc w:val="both"/>
        <w:rPr>
          <w:color w:val="000000"/>
          <w:sz w:val="28"/>
          <w:szCs w:val="28"/>
        </w:rPr>
      </w:pPr>
      <w:r w:rsidRPr="00A93933">
        <w:rPr>
          <w:color w:val="000000"/>
          <w:sz w:val="28"/>
          <w:szCs w:val="28"/>
        </w:rPr>
        <w:t>отсюда</w:t>
      </w:r>
      <w:r w:rsidR="0096492F" w:rsidRPr="00A93933">
        <w:rPr>
          <w:color w:val="000000"/>
          <w:sz w:val="28"/>
          <w:szCs w:val="28"/>
        </w:rPr>
        <w:t xml:space="preserve"> </w:t>
      </w:r>
      <w:r w:rsidR="00EA1BEA">
        <w:rPr>
          <w:color w:val="000000"/>
          <w:position w:val="-28"/>
          <w:sz w:val="28"/>
          <w:szCs w:val="28"/>
        </w:rPr>
        <w:pict>
          <v:shape id="_x0000_i1268" type="#_x0000_t75" style="width:204pt;height:33pt">
            <v:imagedata r:id="rId200" o:title=""/>
          </v:shape>
        </w:pict>
      </w:r>
      <w:r w:rsidR="0096492F" w:rsidRPr="00A93933">
        <w:rPr>
          <w:color w:val="000000"/>
          <w:sz w:val="28"/>
          <w:szCs w:val="28"/>
        </w:rPr>
        <w:t>.</w:t>
      </w:r>
      <w:r w:rsidR="002C7005" w:rsidRPr="00A93933">
        <w:rPr>
          <w:color w:val="000000"/>
          <w:sz w:val="28"/>
          <w:szCs w:val="28"/>
        </w:rPr>
        <w:tab/>
      </w:r>
      <w:r w:rsidR="003342D8" w:rsidRPr="00A93933">
        <w:rPr>
          <w:color w:val="000000"/>
          <w:sz w:val="28"/>
          <w:szCs w:val="28"/>
        </w:rPr>
        <w:t xml:space="preserve"> (4)</w:t>
      </w:r>
    </w:p>
    <w:p w:rsidR="0096492F" w:rsidRPr="00A93933" w:rsidRDefault="0096492F" w:rsidP="00C109E3">
      <w:pPr>
        <w:shd w:val="clear" w:color="auto" w:fill="FFFFFF"/>
        <w:spacing w:line="360" w:lineRule="auto"/>
        <w:ind w:firstLine="709"/>
        <w:jc w:val="both"/>
        <w:rPr>
          <w:color w:val="000000"/>
          <w:sz w:val="28"/>
          <w:szCs w:val="28"/>
        </w:rPr>
      </w:pPr>
      <w:r w:rsidRPr="00A93933">
        <w:rPr>
          <w:color w:val="000000"/>
          <w:sz w:val="28"/>
          <w:szCs w:val="28"/>
        </w:rPr>
        <w:t>Передаточная функция замкнутой системы:</w:t>
      </w:r>
    </w:p>
    <w:p w:rsidR="007F5CE1" w:rsidRDefault="007F5CE1" w:rsidP="00C109E3">
      <w:pPr>
        <w:shd w:val="clear" w:color="auto" w:fill="FFFFFF"/>
        <w:spacing w:line="360" w:lineRule="auto"/>
        <w:ind w:firstLine="709"/>
        <w:jc w:val="both"/>
        <w:rPr>
          <w:color w:val="000000"/>
          <w:sz w:val="28"/>
          <w:szCs w:val="28"/>
        </w:rPr>
      </w:pPr>
    </w:p>
    <w:p w:rsidR="0096492F" w:rsidRPr="00A93933" w:rsidRDefault="00EA1BEA" w:rsidP="00C109E3">
      <w:pPr>
        <w:shd w:val="clear" w:color="auto" w:fill="FFFFFF"/>
        <w:spacing w:line="360" w:lineRule="auto"/>
        <w:ind w:firstLine="709"/>
        <w:jc w:val="both"/>
        <w:rPr>
          <w:color w:val="000000"/>
          <w:sz w:val="28"/>
          <w:szCs w:val="28"/>
        </w:rPr>
      </w:pPr>
      <w:r>
        <w:rPr>
          <w:color w:val="000000"/>
          <w:position w:val="-30"/>
          <w:sz w:val="28"/>
          <w:szCs w:val="28"/>
        </w:rPr>
        <w:pict>
          <v:shape id="_x0000_i1269" type="#_x0000_t75" style="width:411pt;height:33.75pt">
            <v:imagedata r:id="rId201" o:title=""/>
          </v:shape>
        </w:pict>
      </w:r>
      <w:r w:rsidR="0096492F" w:rsidRPr="00A93933">
        <w:rPr>
          <w:color w:val="000000"/>
          <w:sz w:val="28"/>
          <w:szCs w:val="28"/>
        </w:rPr>
        <w:t>,</w:t>
      </w:r>
    </w:p>
    <w:p w:rsidR="007F5CE1" w:rsidRDefault="007F5CE1" w:rsidP="00C109E3">
      <w:pPr>
        <w:shd w:val="clear" w:color="auto" w:fill="FFFFFF"/>
        <w:spacing w:line="360" w:lineRule="auto"/>
        <w:ind w:firstLine="709"/>
        <w:jc w:val="both"/>
        <w:rPr>
          <w:color w:val="000000"/>
          <w:sz w:val="28"/>
          <w:szCs w:val="28"/>
        </w:rPr>
      </w:pPr>
    </w:p>
    <w:p w:rsidR="0096492F" w:rsidRPr="00A93933" w:rsidRDefault="0096492F" w:rsidP="00C109E3">
      <w:pPr>
        <w:shd w:val="clear" w:color="auto" w:fill="FFFFFF"/>
        <w:spacing w:line="360" w:lineRule="auto"/>
        <w:ind w:firstLine="709"/>
        <w:jc w:val="both"/>
        <w:rPr>
          <w:color w:val="000000"/>
          <w:sz w:val="28"/>
          <w:szCs w:val="28"/>
        </w:rPr>
      </w:pPr>
      <w:r w:rsidRPr="00A93933">
        <w:rPr>
          <w:color w:val="000000"/>
          <w:sz w:val="28"/>
          <w:szCs w:val="28"/>
        </w:rPr>
        <w:t>где знаменатель представляет собой характеристический полином</w:t>
      </w:r>
    </w:p>
    <w:p w:rsidR="007F5CE1" w:rsidRDefault="007F5CE1" w:rsidP="00C109E3">
      <w:pPr>
        <w:shd w:val="clear" w:color="auto" w:fill="FFFFFF"/>
        <w:spacing w:line="360" w:lineRule="auto"/>
        <w:ind w:firstLine="709"/>
        <w:jc w:val="both"/>
        <w:rPr>
          <w:color w:val="000000"/>
          <w:sz w:val="28"/>
          <w:szCs w:val="28"/>
        </w:rPr>
      </w:pPr>
    </w:p>
    <w:p w:rsidR="0096492F" w:rsidRPr="00A93933" w:rsidRDefault="00EA1BEA" w:rsidP="00C109E3">
      <w:pPr>
        <w:shd w:val="clear" w:color="auto" w:fill="FFFFFF"/>
        <w:spacing w:line="360" w:lineRule="auto"/>
        <w:ind w:firstLine="709"/>
        <w:jc w:val="both"/>
        <w:rPr>
          <w:color w:val="000000"/>
          <w:sz w:val="28"/>
          <w:szCs w:val="28"/>
        </w:rPr>
      </w:pPr>
      <w:r>
        <w:rPr>
          <w:color w:val="000000"/>
          <w:position w:val="-10"/>
          <w:sz w:val="28"/>
          <w:szCs w:val="28"/>
        </w:rPr>
        <w:pict>
          <v:shape id="_x0000_i1270" type="#_x0000_t75" style="width:357pt;height:17.25pt">
            <v:imagedata r:id="rId202" o:title=""/>
          </v:shape>
        </w:pict>
      </w:r>
      <w:r w:rsidR="0096492F" w:rsidRPr="00A93933">
        <w:rPr>
          <w:color w:val="000000"/>
          <w:sz w:val="28"/>
          <w:szCs w:val="28"/>
        </w:rPr>
        <w:t>.</w:t>
      </w:r>
    </w:p>
    <w:p w:rsidR="007F5CE1" w:rsidRDefault="007F5CE1" w:rsidP="00C109E3">
      <w:pPr>
        <w:shd w:val="clear" w:color="auto" w:fill="FFFFFF"/>
        <w:spacing w:line="360" w:lineRule="auto"/>
        <w:ind w:firstLine="709"/>
        <w:jc w:val="both"/>
        <w:rPr>
          <w:color w:val="000000"/>
          <w:sz w:val="28"/>
          <w:szCs w:val="28"/>
        </w:rPr>
      </w:pPr>
    </w:p>
    <w:p w:rsidR="0096492F" w:rsidRPr="00A93933" w:rsidRDefault="007F5CE1" w:rsidP="00C109E3">
      <w:pPr>
        <w:shd w:val="clear" w:color="auto" w:fill="FFFFFF"/>
        <w:spacing w:line="360" w:lineRule="auto"/>
        <w:ind w:firstLine="709"/>
        <w:jc w:val="both"/>
        <w:rPr>
          <w:color w:val="000000"/>
          <w:sz w:val="28"/>
          <w:szCs w:val="28"/>
        </w:rPr>
      </w:pPr>
      <w:r>
        <w:rPr>
          <w:color w:val="000000"/>
          <w:sz w:val="28"/>
          <w:szCs w:val="28"/>
        </w:rPr>
        <w:br w:type="page"/>
      </w:r>
      <w:r w:rsidR="002C7005" w:rsidRPr="00A93933">
        <w:rPr>
          <w:color w:val="000000"/>
          <w:sz w:val="28"/>
          <w:szCs w:val="28"/>
        </w:rPr>
        <w:t>Анализируя выражение (4) можно сказать о том, что наша система представляет собой систему третьего порядка и является астатической (астатизм первого порядка).</w:t>
      </w:r>
    </w:p>
    <w:p w:rsidR="002C7005" w:rsidRPr="00A93933" w:rsidRDefault="002C7005" w:rsidP="00C109E3">
      <w:pPr>
        <w:shd w:val="clear" w:color="auto" w:fill="FFFFFF"/>
        <w:spacing w:line="360" w:lineRule="auto"/>
        <w:ind w:firstLine="709"/>
        <w:jc w:val="both"/>
        <w:rPr>
          <w:color w:val="000000"/>
          <w:sz w:val="28"/>
          <w:szCs w:val="28"/>
        </w:rPr>
      </w:pPr>
      <w:r w:rsidRPr="00A93933">
        <w:rPr>
          <w:color w:val="000000"/>
          <w:sz w:val="28"/>
          <w:szCs w:val="28"/>
        </w:rPr>
        <w:t xml:space="preserve">Амплитудно-фазовая характеристика (АФХ) разомкнутой системы определяется из формулы (4) путем замены </w:t>
      </w:r>
      <w:r w:rsidR="00EA1BEA">
        <w:rPr>
          <w:color w:val="000000"/>
          <w:position w:val="-10"/>
          <w:sz w:val="28"/>
          <w:szCs w:val="28"/>
        </w:rPr>
        <w:pict>
          <v:shape id="_x0000_i1271" type="#_x0000_t75" style="width:36.75pt;height:15.75pt">
            <v:imagedata r:id="rId203" o:title=""/>
          </v:shape>
        </w:pict>
      </w:r>
      <w:r w:rsidRPr="00A93933">
        <w:rPr>
          <w:color w:val="000000"/>
          <w:sz w:val="28"/>
          <w:szCs w:val="28"/>
        </w:rPr>
        <w:t>:</w:t>
      </w:r>
    </w:p>
    <w:p w:rsidR="007F5CE1" w:rsidRDefault="007F5CE1" w:rsidP="00C109E3">
      <w:pPr>
        <w:shd w:val="clear" w:color="auto" w:fill="FFFFFF"/>
        <w:spacing w:line="360" w:lineRule="auto"/>
        <w:ind w:firstLine="709"/>
        <w:jc w:val="both"/>
        <w:rPr>
          <w:color w:val="000000"/>
          <w:sz w:val="28"/>
          <w:szCs w:val="28"/>
        </w:rPr>
      </w:pPr>
    </w:p>
    <w:p w:rsidR="002C7005" w:rsidRPr="00A93933" w:rsidRDefault="00EA1BEA" w:rsidP="00C109E3">
      <w:pPr>
        <w:shd w:val="clear" w:color="auto" w:fill="FFFFFF"/>
        <w:spacing w:line="360" w:lineRule="auto"/>
        <w:ind w:firstLine="709"/>
        <w:jc w:val="both"/>
        <w:rPr>
          <w:color w:val="000000"/>
          <w:sz w:val="28"/>
          <w:szCs w:val="28"/>
        </w:rPr>
      </w:pPr>
      <w:r>
        <w:rPr>
          <w:color w:val="000000"/>
          <w:position w:val="-30"/>
          <w:sz w:val="28"/>
          <w:szCs w:val="28"/>
        </w:rPr>
        <w:pict>
          <v:shape id="_x0000_i1272" type="#_x0000_t75" style="width:230.25pt;height:33.75pt">
            <v:imagedata r:id="rId204" o:title=""/>
          </v:shape>
        </w:pict>
      </w:r>
      <w:r w:rsidR="00FF3583" w:rsidRPr="00A93933">
        <w:rPr>
          <w:color w:val="000000"/>
          <w:sz w:val="28"/>
          <w:szCs w:val="28"/>
        </w:rPr>
        <w:t>,</w:t>
      </w:r>
    </w:p>
    <w:p w:rsidR="007F5CE1" w:rsidRDefault="007F5CE1" w:rsidP="00C109E3">
      <w:pPr>
        <w:shd w:val="clear" w:color="auto" w:fill="FFFFFF"/>
        <w:spacing w:line="360" w:lineRule="auto"/>
        <w:ind w:firstLine="709"/>
        <w:jc w:val="both"/>
        <w:rPr>
          <w:color w:val="000000"/>
          <w:sz w:val="28"/>
          <w:szCs w:val="28"/>
        </w:rPr>
      </w:pPr>
    </w:p>
    <w:p w:rsidR="00FF3583" w:rsidRPr="00A93933" w:rsidRDefault="00FF3583" w:rsidP="00C109E3">
      <w:pPr>
        <w:shd w:val="clear" w:color="auto" w:fill="FFFFFF"/>
        <w:spacing w:line="360" w:lineRule="auto"/>
        <w:ind w:firstLine="709"/>
        <w:jc w:val="both"/>
        <w:rPr>
          <w:color w:val="000000"/>
          <w:sz w:val="28"/>
          <w:szCs w:val="28"/>
        </w:rPr>
      </w:pPr>
      <w:r w:rsidRPr="00A93933">
        <w:rPr>
          <w:color w:val="000000"/>
          <w:sz w:val="28"/>
          <w:szCs w:val="28"/>
        </w:rPr>
        <w:t xml:space="preserve">где </w:t>
      </w:r>
      <w:r w:rsidR="00EA1BEA">
        <w:rPr>
          <w:color w:val="000000"/>
          <w:position w:val="-38"/>
          <w:sz w:val="28"/>
          <w:szCs w:val="28"/>
        </w:rPr>
        <w:pict>
          <v:shape id="_x0000_i1273" type="#_x0000_t75" style="width:173.25pt;height:38.25pt">
            <v:imagedata r:id="rId205" o:title=""/>
          </v:shape>
        </w:pict>
      </w:r>
      <w:r w:rsidRPr="00A93933">
        <w:rPr>
          <w:color w:val="000000"/>
          <w:sz w:val="28"/>
          <w:szCs w:val="28"/>
        </w:rPr>
        <w:t>- амплитудно-частотная характеристика</w:t>
      </w:r>
      <w:r w:rsidR="00EE1E6E" w:rsidRPr="00A93933">
        <w:rPr>
          <w:color w:val="000000"/>
          <w:sz w:val="28"/>
          <w:szCs w:val="28"/>
        </w:rPr>
        <w:t>,</w:t>
      </w:r>
      <w:r w:rsidR="00EE1E6E" w:rsidRPr="00A93933">
        <w:rPr>
          <w:color w:val="000000"/>
          <w:sz w:val="28"/>
          <w:szCs w:val="28"/>
        </w:rPr>
        <w:tab/>
      </w:r>
      <w:r w:rsidR="00EE1E6E" w:rsidRPr="00A93933">
        <w:rPr>
          <w:color w:val="000000"/>
          <w:sz w:val="28"/>
          <w:szCs w:val="28"/>
        </w:rPr>
        <w:tab/>
      </w:r>
      <w:r w:rsidR="00EE1E6E" w:rsidRPr="00A93933">
        <w:rPr>
          <w:color w:val="000000"/>
          <w:sz w:val="28"/>
          <w:szCs w:val="28"/>
        </w:rPr>
        <w:tab/>
      </w:r>
      <w:r w:rsidR="00EE1E6E" w:rsidRPr="00A93933">
        <w:rPr>
          <w:color w:val="000000"/>
          <w:sz w:val="28"/>
          <w:szCs w:val="28"/>
        </w:rPr>
        <w:tab/>
      </w:r>
      <w:r w:rsidR="00EE1E6E" w:rsidRPr="00A93933">
        <w:rPr>
          <w:color w:val="000000"/>
          <w:sz w:val="28"/>
          <w:szCs w:val="28"/>
        </w:rPr>
        <w:tab/>
      </w:r>
      <w:r w:rsidR="00EE1E6E" w:rsidRPr="00A93933">
        <w:rPr>
          <w:color w:val="000000"/>
          <w:sz w:val="28"/>
          <w:szCs w:val="28"/>
        </w:rPr>
        <w:tab/>
      </w:r>
      <w:r w:rsidR="00EE1E6E" w:rsidRPr="00A93933">
        <w:rPr>
          <w:color w:val="000000"/>
          <w:sz w:val="28"/>
          <w:szCs w:val="28"/>
        </w:rPr>
        <w:tab/>
      </w:r>
      <w:r w:rsidR="00EE1E6E" w:rsidRPr="00A93933">
        <w:rPr>
          <w:color w:val="000000"/>
          <w:sz w:val="28"/>
          <w:szCs w:val="28"/>
        </w:rPr>
        <w:tab/>
      </w:r>
      <w:r w:rsidR="00C109E3" w:rsidRPr="00A93933">
        <w:rPr>
          <w:color w:val="000000"/>
          <w:sz w:val="28"/>
          <w:szCs w:val="28"/>
        </w:rPr>
        <w:t xml:space="preserve"> </w:t>
      </w:r>
      <w:r w:rsidR="00EE1E6E" w:rsidRPr="00A93933">
        <w:rPr>
          <w:color w:val="000000"/>
          <w:sz w:val="28"/>
          <w:szCs w:val="28"/>
        </w:rPr>
        <w:t>(5)</w:t>
      </w:r>
    </w:p>
    <w:p w:rsidR="00FF3583" w:rsidRPr="00A93933" w:rsidRDefault="00EA1BEA" w:rsidP="00C109E3">
      <w:pPr>
        <w:shd w:val="clear" w:color="auto" w:fill="FFFFFF"/>
        <w:spacing w:line="360" w:lineRule="auto"/>
        <w:ind w:firstLine="709"/>
        <w:jc w:val="both"/>
        <w:rPr>
          <w:color w:val="000000"/>
          <w:sz w:val="28"/>
          <w:szCs w:val="28"/>
        </w:rPr>
      </w:pPr>
      <w:r>
        <w:rPr>
          <w:color w:val="000000"/>
          <w:position w:val="-24"/>
          <w:sz w:val="28"/>
          <w:szCs w:val="28"/>
        </w:rPr>
        <w:pict>
          <v:shape id="_x0000_i1274" type="#_x0000_t75" style="width:176.25pt;height:30.75pt">
            <v:imagedata r:id="rId206" o:title=""/>
          </v:shape>
        </w:pict>
      </w:r>
      <w:r w:rsidR="00FF3583" w:rsidRPr="00A93933">
        <w:rPr>
          <w:color w:val="000000"/>
          <w:sz w:val="28"/>
          <w:szCs w:val="28"/>
        </w:rPr>
        <w:t>- фазочастотная характеристика</w:t>
      </w:r>
      <w:r w:rsidR="00EE1E6E" w:rsidRPr="00A93933">
        <w:rPr>
          <w:color w:val="000000"/>
          <w:sz w:val="28"/>
          <w:szCs w:val="28"/>
        </w:rPr>
        <w:t>,</w:t>
      </w:r>
    </w:p>
    <w:p w:rsidR="00EE1E6E" w:rsidRPr="00A93933" w:rsidRDefault="00EE1E6E" w:rsidP="00C109E3">
      <w:pPr>
        <w:pStyle w:val="a6"/>
        <w:spacing w:after="0" w:line="360" w:lineRule="auto"/>
        <w:ind w:firstLine="709"/>
        <w:jc w:val="both"/>
        <w:rPr>
          <w:color w:val="000000"/>
          <w:sz w:val="28"/>
          <w:szCs w:val="28"/>
        </w:rPr>
      </w:pPr>
      <w:r w:rsidRPr="00A93933">
        <w:rPr>
          <w:color w:val="000000"/>
          <w:sz w:val="28"/>
          <w:szCs w:val="28"/>
        </w:rPr>
        <w:t>Переходя к логарифмическим характеристикам, используя выражение (5), получим логарифмическую амплитудную характеристику (ЛАХ) разомкнутой системы.</w:t>
      </w:r>
    </w:p>
    <w:p w:rsidR="007F5CE1" w:rsidRDefault="007F5CE1" w:rsidP="00C109E3">
      <w:pPr>
        <w:shd w:val="clear" w:color="auto" w:fill="FFFFFF"/>
        <w:spacing w:line="360" w:lineRule="auto"/>
        <w:ind w:firstLine="709"/>
        <w:jc w:val="both"/>
        <w:rPr>
          <w:color w:val="000000"/>
          <w:sz w:val="28"/>
          <w:szCs w:val="28"/>
        </w:rPr>
      </w:pPr>
    </w:p>
    <w:p w:rsidR="00F415E1" w:rsidRPr="00A93933" w:rsidRDefault="00EA1BEA" w:rsidP="00C109E3">
      <w:pPr>
        <w:shd w:val="clear" w:color="auto" w:fill="FFFFFF"/>
        <w:spacing w:line="360" w:lineRule="auto"/>
        <w:ind w:firstLine="709"/>
        <w:jc w:val="both"/>
        <w:rPr>
          <w:color w:val="000000"/>
          <w:sz w:val="28"/>
          <w:szCs w:val="28"/>
        </w:rPr>
      </w:pPr>
      <w:r>
        <w:rPr>
          <w:color w:val="000000"/>
          <w:position w:val="-12"/>
          <w:sz w:val="28"/>
          <w:szCs w:val="28"/>
        </w:rPr>
        <w:pict>
          <v:shape id="_x0000_i1275" type="#_x0000_t75" style="width:315.75pt;height:21.75pt">
            <v:imagedata r:id="rId207" o:title=""/>
          </v:shape>
        </w:pict>
      </w:r>
    </w:p>
    <w:p w:rsidR="007F5CE1" w:rsidRDefault="007F5CE1" w:rsidP="00C109E3">
      <w:pPr>
        <w:shd w:val="clear" w:color="auto" w:fill="FFFFFF"/>
        <w:spacing w:line="360" w:lineRule="auto"/>
        <w:ind w:firstLine="709"/>
        <w:jc w:val="both"/>
        <w:rPr>
          <w:color w:val="000000"/>
          <w:sz w:val="28"/>
          <w:szCs w:val="28"/>
        </w:rPr>
      </w:pPr>
    </w:p>
    <w:p w:rsidR="00977ECA" w:rsidRPr="00A93933" w:rsidRDefault="00977ECA" w:rsidP="00C109E3">
      <w:pPr>
        <w:shd w:val="clear" w:color="auto" w:fill="FFFFFF"/>
        <w:spacing w:line="360" w:lineRule="auto"/>
        <w:ind w:firstLine="709"/>
        <w:jc w:val="both"/>
        <w:rPr>
          <w:color w:val="000000"/>
          <w:sz w:val="28"/>
          <w:szCs w:val="28"/>
        </w:rPr>
      </w:pPr>
      <w:r w:rsidRPr="00A93933">
        <w:rPr>
          <w:color w:val="000000"/>
          <w:sz w:val="28"/>
          <w:szCs w:val="28"/>
        </w:rPr>
        <w:t>Таким образом, выражение для фазо-частотной характеристики:</w:t>
      </w:r>
    </w:p>
    <w:p w:rsidR="007F5CE1" w:rsidRDefault="007F5CE1" w:rsidP="00C109E3">
      <w:pPr>
        <w:shd w:val="clear" w:color="auto" w:fill="FFFFFF"/>
        <w:spacing w:line="360" w:lineRule="auto"/>
        <w:ind w:firstLine="709"/>
        <w:jc w:val="both"/>
        <w:rPr>
          <w:color w:val="000000"/>
          <w:sz w:val="28"/>
          <w:szCs w:val="28"/>
        </w:rPr>
      </w:pPr>
    </w:p>
    <w:p w:rsidR="00977ECA" w:rsidRPr="00A93933" w:rsidRDefault="00EA1BEA" w:rsidP="00C109E3">
      <w:pPr>
        <w:shd w:val="clear" w:color="auto" w:fill="FFFFFF"/>
        <w:spacing w:line="360" w:lineRule="auto"/>
        <w:ind w:firstLine="709"/>
        <w:jc w:val="both"/>
        <w:rPr>
          <w:color w:val="000000"/>
          <w:sz w:val="28"/>
          <w:szCs w:val="28"/>
        </w:rPr>
      </w:pPr>
      <w:r>
        <w:rPr>
          <w:color w:val="000000"/>
          <w:position w:val="-24"/>
          <w:sz w:val="28"/>
          <w:szCs w:val="28"/>
        </w:rPr>
        <w:pict>
          <v:shape id="_x0000_i1276" type="#_x0000_t75" style="width:369.75pt;height:30.75pt">
            <v:imagedata r:id="rId208" o:title=""/>
          </v:shape>
        </w:pict>
      </w:r>
    </w:p>
    <w:p w:rsidR="007F5CE1" w:rsidRDefault="007F5CE1" w:rsidP="00C109E3">
      <w:pPr>
        <w:shd w:val="clear" w:color="auto" w:fill="FFFFFF"/>
        <w:spacing w:line="360" w:lineRule="auto"/>
        <w:ind w:firstLine="709"/>
        <w:jc w:val="both"/>
        <w:rPr>
          <w:color w:val="000000"/>
          <w:sz w:val="28"/>
          <w:szCs w:val="28"/>
        </w:rPr>
      </w:pPr>
    </w:p>
    <w:p w:rsidR="00977ECA" w:rsidRPr="00A93933" w:rsidRDefault="00977ECA" w:rsidP="00C109E3">
      <w:pPr>
        <w:shd w:val="clear" w:color="auto" w:fill="FFFFFF"/>
        <w:spacing w:line="360" w:lineRule="auto"/>
        <w:ind w:firstLine="709"/>
        <w:jc w:val="both"/>
        <w:rPr>
          <w:color w:val="000000"/>
          <w:sz w:val="28"/>
          <w:szCs w:val="28"/>
        </w:rPr>
      </w:pPr>
      <w:r w:rsidRPr="00A93933">
        <w:rPr>
          <w:color w:val="000000"/>
          <w:sz w:val="28"/>
          <w:szCs w:val="28"/>
        </w:rPr>
        <w:t>для логарифмической амплитудной характеристики:</w:t>
      </w:r>
    </w:p>
    <w:p w:rsidR="007F5CE1" w:rsidRDefault="007F5CE1" w:rsidP="00C109E3">
      <w:pPr>
        <w:shd w:val="clear" w:color="auto" w:fill="FFFFFF"/>
        <w:spacing w:line="360" w:lineRule="auto"/>
        <w:ind w:firstLine="709"/>
        <w:jc w:val="both"/>
        <w:rPr>
          <w:color w:val="000000"/>
          <w:sz w:val="28"/>
          <w:szCs w:val="28"/>
        </w:rPr>
      </w:pPr>
    </w:p>
    <w:p w:rsidR="00F415E1" w:rsidRPr="00A93933" w:rsidRDefault="00EA1BEA" w:rsidP="00C109E3">
      <w:pPr>
        <w:shd w:val="clear" w:color="auto" w:fill="FFFFFF"/>
        <w:spacing w:line="360" w:lineRule="auto"/>
        <w:ind w:firstLine="709"/>
        <w:jc w:val="both"/>
        <w:rPr>
          <w:color w:val="000000"/>
          <w:sz w:val="28"/>
          <w:szCs w:val="28"/>
        </w:rPr>
      </w:pPr>
      <w:r>
        <w:rPr>
          <w:color w:val="000000"/>
          <w:position w:val="-38"/>
          <w:sz w:val="28"/>
          <w:szCs w:val="28"/>
        </w:rPr>
        <w:pict>
          <v:shape id="_x0000_i1277" type="#_x0000_t75" style="width:348.75pt;height:44.25pt">
            <v:imagedata r:id="rId209" o:title=""/>
          </v:shape>
        </w:pict>
      </w:r>
    </w:p>
    <w:p w:rsidR="00977ECA" w:rsidRPr="00A93933" w:rsidRDefault="007F5CE1" w:rsidP="00C109E3">
      <w:pPr>
        <w:shd w:val="clear" w:color="auto" w:fill="FFFFFF"/>
        <w:spacing w:line="360" w:lineRule="auto"/>
        <w:ind w:firstLine="709"/>
        <w:jc w:val="both"/>
        <w:rPr>
          <w:color w:val="000000"/>
          <w:sz w:val="28"/>
          <w:szCs w:val="28"/>
        </w:rPr>
      </w:pPr>
      <w:r>
        <w:rPr>
          <w:color w:val="000000"/>
          <w:sz w:val="28"/>
          <w:szCs w:val="28"/>
        </w:rPr>
        <w:br w:type="page"/>
      </w:r>
      <w:r w:rsidR="00977ECA" w:rsidRPr="00A93933">
        <w:rPr>
          <w:color w:val="000000"/>
          <w:sz w:val="28"/>
          <w:szCs w:val="28"/>
        </w:rPr>
        <w:t>Определим частоты сопряжения:</w:t>
      </w:r>
    </w:p>
    <w:p w:rsidR="00977ECA" w:rsidRPr="00A93933" w:rsidRDefault="00EA1BEA" w:rsidP="00C109E3">
      <w:pPr>
        <w:shd w:val="clear" w:color="auto" w:fill="FFFFFF"/>
        <w:spacing w:line="360" w:lineRule="auto"/>
        <w:ind w:firstLine="709"/>
        <w:jc w:val="both"/>
        <w:rPr>
          <w:color w:val="000000"/>
          <w:sz w:val="28"/>
          <w:szCs w:val="28"/>
        </w:rPr>
      </w:pPr>
      <w:r>
        <w:rPr>
          <w:color w:val="000000"/>
          <w:position w:val="-30"/>
          <w:sz w:val="28"/>
          <w:szCs w:val="28"/>
        </w:rPr>
        <w:pict>
          <v:shape id="_x0000_i1278" type="#_x0000_t75" style="width:120pt;height:33.75pt">
            <v:imagedata r:id="rId210" o:title=""/>
          </v:shape>
        </w:pict>
      </w:r>
      <w:r w:rsidR="00977ECA" w:rsidRPr="00A93933">
        <w:rPr>
          <w:color w:val="000000"/>
          <w:sz w:val="28"/>
          <w:szCs w:val="28"/>
        </w:rPr>
        <w:t xml:space="preserve"> Гц</w:t>
      </w:r>
    </w:p>
    <w:p w:rsidR="00977ECA" w:rsidRPr="00A93933" w:rsidRDefault="00EA1BEA" w:rsidP="00C109E3">
      <w:pPr>
        <w:shd w:val="clear" w:color="auto" w:fill="FFFFFF"/>
        <w:spacing w:line="360" w:lineRule="auto"/>
        <w:ind w:firstLine="709"/>
        <w:jc w:val="both"/>
        <w:rPr>
          <w:color w:val="000000"/>
          <w:sz w:val="28"/>
          <w:szCs w:val="28"/>
        </w:rPr>
      </w:pPr>
      <w:r>
        <w:rPr>
          <w:color w:val="000000"/>
          <w:position w:val="-30"/>
          <w:sz w:val="28"/>
          <w:szCs w:val="28"/>
        </w:rPr>
        <w:pict>
          <v:shape id="_x0000_i1279" type="#_x0000_t75" style="width:120.75pt;height:33.75pt">
            <v:imagedata r:id="rId211" o:title=""/>
          </v:shape>
        </w:pict>
      </w:r>
      <w:r w:rsidR="00977ECA" w:rsidRPr="00A93933">
        <w:rPr>
          <w:color w:val="000000"/>
          <w:sz w:val="28"/>
          <w:szCs w:val="28"/>
        </w:rPr>
        <w:t>Гц</w:t>
      </w:r>
    </w:p>
    <w:p w:rsidR="00796466" w:rsidRPr="00A93933" w:rsidRDefault="00796466" w:rsidP="00C109E3">
      <w:pPr>
        <w:spacing w:line="360" w:lineRule="auto"/>
        <w:ind w:firstLine="709"/>
        <w:jc w:val="both"/>
        <w:rPr>
          <w:color w:val="000000"/>
          <w:sz w:val="28"/>
        </w:rPr>
      </w:pPr>
      <w:r w:rsidRPr="00A93933">
        <w:rPr>
          <w:color w:val="000000"/>
          <w:sz w:val="28"/>
        </w:rPr>
        <w:t>Построение фазово-частотной характеристики разомкнутой нескорректированной системы (таблица 22):</w:t>
      </w:r>
    </w:p>
    <w:p w:rsidR="007F5CE1" w:rsidRDefault="007F5CE1" w:rsidP="00C109E3">
      <w:pPr>
        <w:spacing w:line="360" w:lineRule="auto"/>
        <w:ind w:firstLine="709"/>
        <w:jc w:val="both"/>
        <w:rPr>
          <w:color w:val="000000"/>
          <w:sz w:val="28"/>
        </w:rPr>
      </w:pPr>
    </w:p>
    <w:p w:rsidR="00796466" w:rsidRPr="00A93933" w:rsidRDefault="00796466" w:rsidP="00C109E3">
      <w:pPr>
        <w:spacing w:line="360" w:lineRule="auto"/>
        <w:ind w:firstLine="709"/>
        <w:jc w:val="both"/>
        <w:rPr>
          <w:color w:val="000000"/>
          <w:sz w:val="28"/>
        </w:rPr>
      </w:pPr>
      <w:r w:rsidRPr="00A93933">
        <w:rPr>
          <w:color w:val="000000"/>
          <w:sz w:val="28"/>
        </w:rPr>
        <w:t>Таблица 22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0"/>
        <w:gridCol w:w="4777"/>
      </w:tblGrid>
      <w:tr w:rsidR="00796466" w:rsidRPr="005C5A52" w:rsidTr="005C5A52">
        <w:trPr>
          <w:cantSplit/>
          <w:trHeight w:val="768"/>
          <w:jc w:val="center"/>
        </w:trPr>
        <w:tc>
          <w:tcPr>
            <w:tcW w:w="2431" w:type="pct"/>
            <w:shd w:val="clear" w:color="auto" w:fill="auto"/>
          </w:tcPr>
          <w:p w:rsidR="00796466" w:rsidRPr="005C5A52" w:rsidRDefault="00EA1BEA" w:rsidP="005C5A52">
            <w:pPr>
              <w:tabs>
                <w:tab w:val="center" w:pos="5365"/>
                <w:tab w:val="left" w:pos="6040"/>
              </w:tabs>
              <w:spacing w:line="360" w:lineRule="auto"/>
              <w:jc w:val="both"/>
              <w:rPr>
                <w:color w:val="000000"/>
                <w:sz w:val="20"/>
                <w:szCs w:val="28"/>
              </w:rPr>
            </w:pPr>
            <w:r>
              <w:rPr>
                <w:color w:val="000000"/>
                <w:position w:val="-24"/>
                <w:sz w:val="20"/>
                <w:szCs w:val="28"/>
                <w:lang w:val="en-US" w:eastAsia="en-US"/>
              </w:rPr>
              <w:pict>
                <v:shape id="_x0000_i1280" type="#_x0000_t75" style="width:29.25pt;height:30.75pt">
                  <v:imagedata r:id="rId212" o:title=""/>
                </v:shape>
              </w:pict>
            </w:r>
          </w:p>
        </w:tc>
        <w:tc>
          <w:tcPr>
            <w:tcW w:w="2569" w:type="pct"/>
            <w:shd w:val="clear" w:color="auto" w:fill="auto"/>
          </w:tcPr>
          <w:p w:rsidR="00796466" w:rsidRPr="005C5A52" w:rsidRDefault="00EA1BEA" w:rsidP="005C5A52">
            <w:pPr>
              <w:tabs>
                <w:tab w:val="center" w:pos="5365"/>
                <w:tab w:val="left" w:pos="6040"/>
              </w:tabs>
              <w:spacing w:line="360" w:lineRule="auto"/>
              <w:jc w:val="both"/>
              <w:rPr>
                <w:color w:val="000000"/>
                <w:sz w:val="20"/>
                <w:szCs w:val="28"/>
              </w:rPr>
            </w:pPr>
            <w:r>
              <w:rPr>
                <w:color w:val="000000"/>
                <w:position w:val="-12"/>
                <w:sz w:val="20"/>
                <w:szCs w:val="28"/>
                <w:lang w:val="en-US" w:eastAsia="en-US"/>
              </w:rPr>
              <w:pict>
                <v:shape id="_x0000_i1281" type="#_x0000_t75" style="width:62.25pt;height:18pt">
                  <v:imagedata r:id="rId213" o:title=""/>
                </v:shape>
              </w:pict>
            </w:r>
          </w:p>
        </w:tc>
      </w:tr>
      <w:tr w:rsidR="00796466" w:rsidRPr="005C5A52" w:rsidTr="005C5A52">
        <w:trPr>
          <w:cantSplit/>
          <w:trHeight w:val="322"/>
          <w:jc w:val="center"/>
        </w:trPr>
        <w:tc>
          <w:tcPr>
            <w:tcW w:w="2431"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0,1</w:t>
            </w:r>
          </w:p>
        </w:tc>
        <w:tc>
          <w:tcPr>
            <w:tcW w:w="2569"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w:t>
            </w:r>
            <w:r w:rsidR="00BC21A5" w:rsidRPr="005C5A52">
              <w:rPr>
                <w:color w:val="000000"/>
                <w:sz w:val="20"/>
                <w:szCs w:val="28"/>
              </w:rPr>
              <w:t>9</w:t>
            </w:r>
            <w:r w:rsidR="004272D3" w:rsidRPr="005C5A52">
              <w:rPr>
                <w:color w:val="000000"/>
                <w:sz w:val="20"/>
                <w:szCs w:val="28"/>
              </w:rPr>
              <w:t>0,9</w:t>
            </w:r>
          </w:p>
        </w:tc>
      </w:tr>
      <w:tr w:rsidR="00796466" w:rsidRPr="005C5A52" w:rsidTr="005C5A52">
        <w:trPr>
          <w:cantSplit/>
          <w:trHeight w:val="322"/>
          <w:jc w:val="center"/>
        </w:trPr>
        <w:tc>
          <w:tcPr>
            <w:tcW w:w="2431"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1</w:t>
            </w:r>
          </w:p>
        </w:tc>
        <w:tc>
          <w:tcPr>
            <w:tcW w:w="2569"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w:t>
            </w:r>
            <w:r w:rsidR="00BC21A5" w:rsidRPr="005C5A52">
              <w:rPr>
                <w:color w:val="000000"/>
                <w:sz w:val="20"/>
                <w:szCs w:val="28"/>
              </w:rPr>
              <w:t>9</w:t>
            </w:r>
            <w:r w:rsidR="004272D3" w:rsidRPr="005C5A52">
              <w:rPr>
                <w:color w:val="000000"/>
                <w:sz w:val="20"/>
                <w:szCs w:val="28"/>
              </w:rPr>
              <w:t>4,3</w:t>
            </w:r>
          </w:p>
        </w:tc>
      </w:tr>
      <w:tr w:rsidR="00796466" w:rsidRPr="005C5A52" w:rsidTr="005C5A52">
        <w:trPr>
          <w:cantSplit/>
          <w:trHeight w:val="322"/>
          <w:jc w:val="center"/>
        </w:trPr>
        <w:tc>
          <w:tcPr>
            <w:tcW w:w="2431"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10</w:t>
            </w:r>
          </w:p>
        </w:tc>
        <w:tc>
          <w:tcPr>
            <w:tcW w:w="2569"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w:t>
            </w:r>
            <w:r w:rsidR="00BC21A5" w:rsidRPr="005C5A52">
              <w:rPr>
                <w:color w:val="000000"/>
                <w:sz w:val="20"/>
                <w:szCs w:val="28"/>
              </w:rPr>
              <w:t>1</w:t>
            </w:r>
            <w:r w:rsidR="004272D3" w:rsidRPr="005C5A52">
              <w:rPr>
                <w:color w:val="000000"/>
                <w:sz w:val="20"/>
                <w:szCs w:val="28"/>
              </w:rPr>
              <w:t>28</w:t>
            </w:r>
          </w:p>
        </w:tc>
      </w:tr>
      <w:tr w:rsidR="00796466" w:rsidRPr="005C5A52" w:rsidTr="005C5A52">
        <w:trPr>
          <w:cantSplit/>
          <w:trHeight w:val="322"/>
          <w:jc w:val="center"/>
        </w:trPr>
        <w:tc>
          <w:tcPr>
            <w:tcW w:w="2431"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vertAlign w:val="superscript"/>
              </w:rPr>
            </w:pPr>
            <w:r w:rsidRPr="005C5A52">
              <w:rPr>
                <w:color w:val="000000"/>
                <w:sz w:val="20"/>
                <w:szCs w:val="28"/>
              </w:rPr>
              <w:t>10</w:t>
            </w:r>
            <w:r w:rsidRPr="005C5A52">
              <w:rPr>
                <w:color w:val="000000"/>
                <w:sz w:val="20"/>
                <w:szCs w:val="28"/>
                <w:vertAlign w:val="superscript"/>
              </w:rPr>
              <w:t>2</w:t>
            </w:r>
          </w:p>
        </w:tc>
        <w:tc>
          <w:tcPr>
            <w:tcW w:w="2569"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w:t>
            </w:r>
            <w:r w:rsidR="00BC21A5" w:rsidRPr="005C5A52">
              <w:rPr>
                <w:color w:val="000000"/>
                <w:sz w:val="20"/>
                <w:szCs w:val="28"/>
              </w:rPr>
              <w:t>18</w:t>
            </w:r>
            <w:r w:rsidR="004272D3" w:rsidRPr="005C5A52">
              <w:rPr>
                <w:color w:val="000000"/>
                <w:sz w:val="20"/>
                <w:szCs w:val="28"/>
              </w:rPr>
              <w:t>7</w:t>
            </w:r>
          </w:p>
        </w:tc>
      </w:tr>
      <w:tr w:rsidR="00796466" w:rsidRPr="005C5A52" w:rsidTr="005C5A52">
        <w:trPr>
          <w:cantSplit/>
          <w:trHeight w:val="322"/>
          <w:jc w:val="center"/>
        </w:trPr>
        <w:tc>
          <w:tcPr>
            <w:tcW w:w="2431"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vertAlign w:val="superscript"/>
              </w:rPr>
            </w:pPr>
            <w:r w:rsidRPr="005C5A52">
              <w:rPr>
                <w:color w:val="000000"/>
                <w:sz w:val="20"/>
                <w:szCs w:val="28"/>
              </w:rPr>
              <w:t>10</w:t>
            </w:r>
            <w:r w:rsidRPr="005C5A52">
              <w:rPr>
                <w:color w:val="000000"/>
                <w:sz w:val="20"/>
                <w:szCs w:val="28"/>
                <w:vertAlign w:val="superscript"/>
              </w:rPr>
              <w:t>3</w:t>
            </w:r>
          </w:p>
        </w:tc>
        <w:tc>
          <w:tcPr>
            <w:tcW w:w="2569"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w:t>
            </w:r>
            <w:r w:rsidR="00BC21A5" w:rsidRPr="005C5A52">
              <w:rPr>
                <w:color w:val="000000"/>
                <w:sz w:val="20"/>
                <w:szCs w:val="28"/>
              </w:rPr>
              <w:t>2</w:t>
            </w:r>
            <w:r w:rsidR="004272D3" w:rsidRPr="005C5A52">
              <w:rPr>
                <w:color w:val="000000"/>
                <w:sz w:val="20"/>
                <w:szCs w:val="28"/>
              </w:rPr>
              <w:t>48</w:t>
            </w:r>
          </w:p>
        </w:tc>
      </w:tr>
      <w:tr w:rsidR="00796466" w:rsidRPr="005C5A52" w:rsidTr="005C5A52">
        <w:trPr>
          <w:cantSplit/>
          <w:trHeight w:val="330"/>
          <w:jc w:val="center"/>
        </w:trPr>
        <w:tc>
          <w:tcPr>
            <w:tcW w:w="2431"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vertAlign w:val="superscript"/>
              </w:rPr>
            </w:pPr>
            <w:r w:rsidRPr="005C5A52">
              <w:rPr>
                <w:color w:val="000000"/>
                <w:sz w:val="20"/>
                <w:szCs w:val="28"/>
              </w:rPr>
              <w:t>10</w:t>
            </w:r>
            <w:r w:rsidRPr="005C5A52">
              <w:rPr>
                <w:color w:val="000000"/>
                <w:sz w:val="20"/>
                <w:szCs w:val="28"/>
                <w:vertAlign w:val="superscript"/>
              </w:rPr>
              <w:t>4</w:t>
            </w:r>
          </w:p>
        </w:tc>
        <w:tc>
          <w:tcPr>
            <w:tcW w:w="2569" w:type="pct"/>
            <w:shd w:val="clear" w:color="auto" w:fill="auto"/>
          </w:tcPr>
          <w:p w:rsidR="00796466" w:rsidRPr="005C5A52" w:rsidRDefault="00796466" w:rsidP="005C5A52">
            <w:pPr>
              <w:tabs>
                <w:tab w:val="center" w:pos="5365"/>
                <w:tab w:val="left" w:pos="6040"/>
              </w:tabs>
              <w:spacing w:line="360" w:lineRule="auto"/>
              <w:jc w:val="both"/>
              <w:rPr>
                <w:color w:val="000000"/>
                <w:sz w:val="20"/>
                <w:szCs w:val="28"/>
              </w:rPr>
            </w:pPr>
            <w:r w:rsidRPr="005C5A52">
              <w:rPr>
                <w:color w:val="000000"/>
                <w:sz w:val="20"/>
                <w:szCs w:val="28"/>
              </w:rPr>
              <w:t>-</w:t>
            </w:r>
            <w:r w:rsidR="00BC21A5" w:rsidRPr="005C5A52">
              <w:rPr>
                <w:color w:val="000000"/>
                <w:sz w:val="20"/>
                <w:szCs w:val="28"/>
              </w:rPr>
              <w:t>26</w:t>
            </w:r>
            <w:r w:rsidR="004272D3" w:rsidRPr="005C5A52">
              <w:rPr>
                <w:color w:val="000000"/>
                <w:sz w:val="20"/>
                <w:szCs w:val="28"/>
              </w:rPr>
              <w:t>8</w:t>
            </w:r>
          </w:p>
        </w:tc>
      </w:tr>
    </w:tbl>
    <w:p w:rsidR="004272D3" w:rsidRPr="00A93933" w:rsidRDefault="004272D3" w:rsidP="00C109E3">
      <w:pPr>
        <w:spacing w:line="360" w:lineRule="auto"/>
        <w:ind w:firstLine="709"/>
        <w:jc w:val="both"/>
        <w:rPr>
          <w:color w:val="000000"/>
          <w:sz w:val="28"/>
        </w:rPr>
      </w:pPr>
    </w:p>
    <w:p w:rsidR="00EF3688" w:rsidRPr="00A93933" w:rsidRDefault="00F83CD0" w:rsidP="00C109E3">
      <w:pPr>
        <w:spacing w:line="360" w:lineRule="auto"/>
        <w:ind w:firstLine="709"/>
        <w:jc w:val="both"/>
        <w:rPr>
          <w:color w:val="000000"/>
          <w:sz w:val="28"/>
        </w:rPr>
      </w:pPr>
      <w:r w:rsidRPr="00A93933">
        <w:rPr>
          <w:color w:val="000000"/>
          <w:sz w:val="28"/>
        </w:rPr>
        <w:t>Определим, устойчива ли получившаяся система. Под устойчивостью САР понимается способность системы возвращаться в установившееся или близкое к нему состояние после устранения возмущения, нарушающее это состояние.</w:t>
      </w:r>
      <w:r w:rsidR="00C109E3" w:rsidRPr="00A93933">
        <w:rPr>
          <w:color w:val="000000"/>
          <w:sz w:val="28"/>
        </w:rPr>
        <w:t xml:space="preserve"> </w:t>
      </w:r>
      <w:r w:rsidRPr="00A93933">
        <w:rPr>
          <w:color w:val="000000"/>
          <w:sz w:val="28"/>
        </w:rPr>
        <w:t>Для этого найдем</w:t>
      </w:r>
      <w:r w:rsidR="00EF3688" w:rsidRPr="00A93933">
        <w:rPr>
          <w:color w:val="000000"/>
          <w:sz w:val="28"/>
        </w:rPr>
        <w:t xml:space="preserve"> предельный коэффициент передачи </w:t>
      </w:r>
      <w:r w:rsidR="00EA1BEA">
        <w:rPr>
          <w:color w:val="000000"/>
          <w:position w:val="-12"/>
          <w:sz w:val="28"/>
        </w:rPr>
        <w:pict>
          <v:shape id="_x0000_i1282" type="#_x0000_t75" style="width:33pt;height:18pt">
            <v:imagedata r:id="rId214" o:title=""/>
          </v:shape>
        </w:pict>
      </w:r>
      <w:r w:rsidR="00EF3688" w:rsidRPr="00A93933">
        <w:rPr>
          <w:color w:val="000000"/>
          <w:sz w:val="28"/>
        </w:rPr>
        <w:t xml:space="preserve"> разомкнутой систе</w:t>
      </w:r>
      <w:r w:rsidRPr="00A93933">
        <w:rPr>
          <w:color w:val="000000"/>
          <w:sz w:val="28"/>
        </w:rPr>
        <w:t>мы,</w:t>
      </w:r>
      <w:r w:rsidR="00C109E3" w:rsidRPr="00A93933">
        <w:rPr>
          <w:color w:val="000000"/>
          <w:sz w:val="28"/>
        </w:rPr>
        <w:t xml:space="preserve"> </w:t>
      </w:r>
      <w:r w:rsidR="00EF3688" w:rsidRPr="00A93933">
        <w:rPr>
          <w:color w:val="000000"/>
          <w:sz w:val="28"/>
        </w:rPr>
        <w:t>приме</w:t>
      </w:r>
      <w:r w:rsidRPr="00A93933">
        <w:rPr>
          <w:color w:val="000000"/>
          <w:sz w:val="28"/>
        </w:rPr>
        <w:t>нив</w:t>
      </w:r>
      <w:r w:rsidR="00EF3688" w:rsidRPr="00A93933">
        <w:rPr>
          <w:color w:val="000000"/>
          <w:sz w:val="28"/>
        </w:rPr>
        <w:t xml:space="preserve"> критерий Михайлова.</w:t>
      </w:r>
    </w:p>
    <w:p w:rsidR="00EF3688" w:rsidRPr="00A93933" w:rsidRDefault="00EF3688" w:rsidP="00C109E3">
      <w:pPr>
        <w:spacing w:line="360" w:lineRule="auto"/>
        <w:ind w:firstLine="709"/>
        <w:jc w:val="both"/>
        <w:rPr>
          <w:color w:val="000000"/>
          <w:sz w:val="28"/>
          <w:szCs w:val="28"/>
        </w:rPr>
      </w:pPr>
      <w:r w:rsidRPr="00A93933">
        <w:rPr>
          <w:color w:val="000000"/>
          <w:sz w:val="28"/>
        </w:rPr>
        <w:t xml:space="preserve">Из характеристического полинома замкнутой системы </w:t>
      </w:r>
      <w:r w:rsidR="00EA1BEA">
        <w:rPr>
          <w:color w:val="000000"/>
          <w:position w:val="-10"/>
          <w:sz w:val="28"/>
        </w:rPr>
        <w:pict>
          <v:shape id="_x0000_i1283" type="#_x0000_t75" style="width:32.25pt;height:15.75pt">
            <v:imagedata r:id="rId215" o:title=""/>
          </v:shape>
        </w:pict>
      </w:r>
      <w:r w:rsidRPr="00A93933">
        <w:rPr>
          <w:color w:val="000000"/>
          <w:sz w:val="28"/>
        </w:rPr>
        <w:t xml:space="preserve">заменой </w:t>
      </w:r>
      <w:r w:rsidR="00EA1BEA">
        <w:rPr>
          <w:color w:val="000000"/>
          <w:position w:val="-10"/>
          <w:sz w:val="28"/>
          <w:szCs w:val="28"/>
        </w:rPr>
        <w:pict>
          <v:shape id="_x0000_i1284" type="#_x0000_t75" style="width:36.75pt;height:15.75pt">
            <v:imagedata r:id="rId203" o:title=""/>
          </v:shape>
        </w:pict>
      </w:r>
      <w:r w:rsidRPr="00A93933">
        <w:rPr>
          <w:color w:val="000000"/>
          <w:sz w:val="28"/>
          <w:szCs w:val="28"/>
        </w:rPr>
        <w:t xml:space="preserve"> получим характеристический вектор:</w:t>
      </w:r>
    </w:p>
    <w:p w:rsidR="007F5CE1" w:rsidRDefault="007F5CE1" w:rsidP="00C109E3">
      <w:pPr>
        <w:spacing w:line="360" w:lineRule="auto"/>
        <w:ind w:firstLine="709"/>
        <w:jc w:val="both"/>
        <w:rPr>
          <w:color w:val="000000"/>
          <w:sz w:val="28"/>
          <w:szCs w:val="28"/>
        </w:rPr>
      </w:pPr>
    </w:p>
    <w:p w:rsidR="00EF3688" w:rsidRPr="00A93933" w:rsidRDefault="00EA1BEA" w:rsidP="00C109E3">
      <w:pPr>
        <w:spacing w:line="360" w:lineRule="auto"/>
        <w:ind w:firstLine="709"/>
        <w:jc w:val="both"/>
        <w:rPr>
          <w:color w:val="000000"/>
          <w:sz w:val="28"/>
        </w:rPr>
      </w:pPr>
      <w:r>
        <w:rPr>
          <w:color w:val="000000"/>
          <w:position w:val="-10"/>
          <w:sz w:val="28"/>
          <w:szCs w:val="28"/>
        </w:rPr>
        <w:pict>
          <v:shape id="_x0000_i1285" type="#_x0000_t75" style="width:390.75pt;height:18pt">
            <v:imagedata r:id="rId216" o:title=""/>
          </v:shape>
        </w:pict>
      </w:r>
    </w:p>
    <w:p w:rsidR="007F5CE1" w:rsidRDefault="007F5CE1" w:rsidP="00C109E3">
      <w:pPr>
        <w:pStyle w:val="a6"/>
        <w:spacing w:after="0" w:line="360" w:lineRule="auto"/>
        <w:ind w:firstLine="709"/>
        <w:jc w:val="both"/>
        <w:rPr>
          <w:color w:val="000000"/>
          <w:sz w:val="28"/>
          <w:szCs w:val="28"/>
        </w:rPr>
      </w:pPr>
    </w:p>
    <w:p w:rsidR="00EF3688" w:rsidRPr="00A93933" w:rsidRDefault="00CE092D" w:rsidP="00C109E3">
      <w:pPr>
        <w:pStyle w:val="a6"/>
        <w:spacing w:after="0" w:line="360" w:lineRule="auto"/>
        <w:ind w:firstLine="709"/>
        <w:jc w:val="both"/>
        <w:rPr>
          <w:color w:val="000000"/>
          <w:sz w:val="28"/>
          <w:szCs w:val="28"/>
        </w:rPr>
      </w:pPr>
      <w:r w:rsidRPr="00A93933">
        <w:rPr>
          <w:color w:val="000000"/>
          <w:sz w:val="28"/>
          <w:szCs w:val="28"/>
        </w:rPr>
        <w:t xml:space="preserve">Если годограф вектора </w:t>
      </w:r>
      <w:r w:rsidR="00EA1BEA">
        <w:rPr>
          <w:color w:val="000000"/>
          <w:position w:val="-10"/>
          <w:sz w:val="28"/>
          <w:szCs w:val="28"/>
        </w:rPr>
        <w:pict>
          <v:shape id="_x0000_i1286" type="#_x0000_t75" style="width:38.25pt;height:15.75pt">
            <v:imagedata r:id="rId217" o:title=""/>
          </v:shape>
        </w:pict>
      </w:r>
      <w:r w:rsidRPr="00A93933">
        <w:rPr>
          <w:color w:val="000000"/>
          <w:sz w:val="28"/>
          <w:szCs w:val="28"/>
        </w:rPr>
        <w:t xml:space="preserve"> проходит через начало координат, то система находится на границе устойчивости, при этом коэффициент передачи разомкнутой системы имеет предельное значение</w:t>
      </w:r>
      <w:r w:rsidR="000365A4" w:rsidRPr="00A93933">
        <w:rPr>
          <w:color w:val="000000"/>
          <w:sz w:val="28"/>
          <w:szCs w:val="28"/>
        </w:rPr>
        <w:t>.</w:t>
      </w:r>
    </w:p>
    <w:p w:rsidR="000365A4" w:rsidRPr="00A93933" w:rsidRDefault="000365A4" w:rsidP="00C109E3">
      <w:pPr>
        <w:pStyle w:val="a6"/>
        <w:spacing w:after="0" w:line="360" w:lineRule="auto"/>
        <w:ind w:firstLine="709"/>
        <w:jc w:val="both"/>
        <w:rPr>
          <w:color w:val="000000"/>
          <w:sz w:val="28"/>
          <w:szCs w:val="28"/>
        </w:rPr>
      </w:pPr>
      <w:r w:rsidRPr="00A93933">
        <w:rPr>
          <w:color w:val="000000"/>
          <w:sz w:val="28"/>
          <w:szCs w:val="28"/>
        </w:rPr>
        <w:t xml:space="preserve">Приравняв к нулю вектор </w:t>
      </w:r>
      <w:r w:rsidR="00EA1BEA">
        <w:rPr>
          <w:color w:val="000000"/>
          <w:position w:val="-10"/>
          <w:sz w:val="28"/>
          <w:szCs w:val="28"/>
        </w:rPr>
        <w:pict>
          <v:shape id="_x0000_i1287" type="#_x0000_t75" style="width:38.25pt;height:15.75pt">
            <v:imagedata r:id="rId217" o:title=""/>
          </v:shape>
        </w:pict>
      </w:r>
      <w:r w:rsidRPr="00A93933">
        <w:rPr>
          <w:color w:val="000000"/>
          <w:sz w:val="28"/>
          <w:szCs w:val="28"/>
        </w:rPr>
        <w:t>, получим систему из двух уравнений:</w:t>
      </w:r>
    </w:p>
    <w:p w:rsidR="000365A4" w:rsidRPr="00A93933" w:rsidRDefault="007F5CE1" w:rsidP="00C109E3">
      <w:pPr>
        <w:pStyle w:val="a6"/>
        <w:spacing w:after="0" w:line="360" w:lineRule="auto"/>
        <w:ind w:firstLine="709"/>
        <w:jc w:val="both"/>
        <w:rPr>
          <w:color w:val="000000"/>
          <w:sz w:val="28"/>
          <w:szCs w:val="28"/>
        </w:rPr>
      </w:pPr>
      <w:r>
        <w:rPr>
          <w:color w:val="000000"/>
          <w:sz w:val="28"/>
          <w:szCs w:val="28"/>
        </w:rPr>
        <w:br w:type="page"/>
      </w:r>
      <w:r w:rsidR="00EA1BEA">
        <w:rPr>
          <w:color w:val="000000"/>
          <w:position w:val="-10"/>
          <w:sz w:val="28"/>
          <w:szCs w:val="28"/>
        </w:rPr>
        <w:pict>
          <v:shape id="_x0000_i1288" type="#_x0000_t75" style="width:75pt;height:18pt">
            <v:imagedata r:id="rId218" o:title=""/>
          </v:shape>
        </w:pict>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C109E3" w:rsidRPr="00A93933">
        <w:rPr>
          <w:color w:val="000000"/>
          <w:sz w:val="28"/>
          <w:szCs w:val="28"/>
        </w:rPr>
        <w:t xml:space="preserve"> </w:t>
      </w:r>
      <w:r w:rsidR="000365A4" w:rsidRPr="00A93933">
        <w:rPr>
          <w:color w:val="000000"/>
          <w:sz w:val="28"/>
          <w:szCs w:val="28"/>
        </w:rPr>
        <w:t>(6)</w:t>
      </w:r>
    </w:p>
    <w:p w:rsidR="007F5CE1" w:rsidRDefault="007F5CE1" w:rsidP="00C109E3">
      <w:pPr>
        <w:shd w:val="clear" w:color="auto" w:fill="FFFFFF"/>
        <w:spacing w:line="360" w:lineRule="auto"/>
        <w:ind w:firstLine="709"/>
        <w:jc w:val="both"/>
        <w:rPr>
          <w:color w:val="000000"/>
          <w:sz w:val="28"/>
          <w:szCs w:val="28"/>
        </w:rPr>
      </w:pPr>
    </w:p>
    <w:p w:rsidR="00EF3688" w:rsidRPr="00A93933" w:rsidRDefault="00EA1BEA" w:rsidP="00C109E3">
      <w:pPr>
        <w:shd w:val="clear" w:color="auto" w:fill="FFFFFF"/>
        <w:spacing w:line="360" w:lineRule="auto"/>
        <w:ind w:firstLine="709"/>
        <w:jc w:val="both"/>
        <w:rPr>
          <w:color w:val="000000"/>
          <w:sz w:val="28"/>
          <w:szCs w:val="28"/>
        </w:rPr>
      </w:pPr>
      <w:r>
        <w:rPr>
          <w:color w:val="000000"/>
          <w:position w:val="-12"/>
          <w:sz w:val="28"/>
          <w:szCs w:val="28"/>
        </w:rPr>
        <w:pict>
          <v:shape id="_x0000_i1289" type="#_x0000_t75" style="width:123.75pt;height:18.75pt">
            <v:imagedata r:id="rId219" o:title=""/>
          </v:shape>
        </w:pict>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0365A4" w:rsidRPr="00A93933">
        <w:rPr>
          <w:color w:val="000000"/>
          <w:sz w:val="28"/>
          <w:szCs w:val="28"/>
        </w:rPr>
        <w:tab/>
      </w:r>
      <w:r w:rsidR="00C109E3" w:rsidRPr="00A93933">
        <w:rPr>
          <w:color w:val="000000"/>
          <w:sz w:val="28"/>
          <w:szCs w:val="28"/>
        </w:rPr>
        <w:t xml:space="preserve"> </w:t>
      </w:r>
      <w:r w:rsidR="000365A4" w:rsidRPr="00A93933">
        <w:rPr>
          <w:color w:val="000000"/>
          <w:sz w:val="28"/>
          <w:szCs w:val="28"/>
        </w:rPr>
        <w:t>(7)</w:t>
      </w:r>
    </w:p>
    <w:p w:rsidR="007F5CE1" w:rsidRDefault="007F5CE1" w:rsidP="00C109E3">
      <w:pPr>
        <w:shd w:val="clear" w:color="auto" w:fill="FFFFFF"/>
        <w:tabs>
          <w:tab w:val="center" w:pos="5365"/>
          <w:tab w:val="left" w:pos="6040"/>
        </w:tabs>
        <w:spacing w:line="360" w:lineRule="auto"/>
        <w:ind w:firstLine="709"/>
        <w:jc w:val="both"/>
        <w:rPr>
          <w:color w:val="000000"/>
          <w:sz w:val="28"/>
          <w:szCs w:val="28"/>
        </w:rPr>
      </w:pPr>
    </w:p>
    <w:p w:rsidR="000365A4" w:rsidRPr="00A93933" w:rsidRDefault="000365A4"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 xml:space="preserve">Выразим из выражения (6) </w:t>
      </w:r>
      <w:r w:rsidR="00EA1BEA">
        <w:rPr>
          <w:color w:val="000000"/>
          <w:position w:val="-6"/>
          <w:sz w:val="28"/>
          <w:szCs w:val="28"/>
        </w:rPr>
        <w:pict>
          <v:shape id="_x0000_i1290" type="#_x0000_t75" style="width:17.25pt;height:15.75pt">
            <v:imagedata r:id="rId220" o:title=""/>
          </v:shape>
        </w:pict>
      </w:r>
    </w:p>
    <w:p w:rsidR="007F5CE1" w:rsidRDefault="007F5CE1" w:rsidP="00C109E3">
      <w:pPr>
        <w:shd w:val="clear" w:color="auto" w:fill="FFFFFF"/>
        <w:tabs>
          <w:tab w:val="center" w:pos="5365"/>
          <w:tab w:val="left" w:pos="6040"/>
        </w:tabs>
        <w:spacing w:line="360" w:lineRule="auto"/>
        <w:ind w:firstLine="709"/>
        <w:jc w:val="both"/>
        <w:rPr>
          <w:color w:val="000000"/>
          <w:sz w:val="28"/>
          <w:szCs w:val="28"/>
        </w:rPr>
      </w:pPr>
    </w:p>
    <w:p w:rsidR="00F70B4D"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30"/>
          <w:sz w:val="28"/>
          <w:szCs w:val="28"/>
        </w:rPr>
        <w:pict>
          <v:shape id="_x0000_i1291" type="#_x0000_t75" style="width:54.75pt;height:33.75pt">
            <v:imagedata r:id="rId221" o:title=""/>
          </v:shape>
        </w:pict>
      </w:r>
    </w:p>
    <w:p w:rsidR="007F5CE1" w:rsidRDefault="007F5CE1" w:rsidP="00C109E3">
      <w:pPr>
        <w:shd w:val="clear" w:color="auto" w:fill="FFFFFF"/>
        <w:tabs>
          <w:tab w:val="center" w:pos="5365"/>
          <w:tab w:val="left" w:pos="6040"/>
        </w:tabs>
        <w:spacing w:line="360" w:lineRule="auto"/>
        <w:ind w:firstLine="709"/>
        <w:jc w:val="both"/>
        <w:rPr>
          <w:color w:val="000000"/>
          <w:sz w:val="28"/>
          <w:szCs w:val="28"/>
        </w:rPr>
      </w:pPr>
    </w:p>
    <w:p w:rsidR="00F70B4D" w:rsidRPr="00A93933" w:rsidRDefault="00F70B4D"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и подставим в (7). Получим:</w:t>
      </w:r>
    </w:p>
    <w:p w:rsidR="007F5CE1" w:rsidRDefault="007F5CE1" w:rsidP="00C109E3">
      <w:pPr>
        <w:shd w:val="clear" w:color="auto" w:fill="FFFFFF"/>
        <w:tabs>
          <w:tab w:val="center" w:pos="5365"/>
          <w:tab w:val="left" w:pos="6040"/>
        </w:tabs>
        <w:spacing w:line="360" w:lineRule="auto"/>
        <w:ind w:firstLine="709"/>
        <w:jc w:val="both"/>
        <w:rPr>
          <w:color w:val="000000"/>
          <w:sz w:val="28"/>
          <w:szCs w:val="28"/>
        </w:rPr>
      </w:pPr>
    </w:p>
    <w:p w:rsidR="00F70B4D"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30"/>
          <w:sz w:val="28"/>
          <w:szCs w:val="28"/>
        </w:rPr>
        <w:pict>
          <v:shape id="_x0000_i1292" type="#_x0000_t75" style="width:111pt;height:35.25pt">
            <v:imagedata r:id="rId222" o:title=""/>
          </v:shape>
        </w:pict>
      </w:r>
    </w:p>
    <w:p w:rsidR="007F5CE1" w:rsidRDefault="007F5CE1" w:rsidP="00C109E3">
      <w:pPr>
        <w:shd w:val="clear" w:color="auto" w:fill="FFFFFF"/>
        <w:tabs>
          <w:tab w:val="center" w:pos="5365"/>
          <w:tab w:val="left" w:pos="6040"/>
        </w:tabs>
        <w:spacing w:line="360" w:lineRule="auto"/>
        <w:ind w:firstLine="709"/>
        <w:jc w:val="both"/>
        <w:rPr>
          <w:color w:val="000000"/>
          <w:sz w:val="28"/>
          <w:szCs w:val="28"/>
        </w:rPr>
      </w:pPr>
    </w:p>
    <w:p w:rsidR="00F70B4D"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30"/>
          <w:sz w:val="28"/>
          <w:szCs w:val="28"/>
        </w:rPr>
        <w:pict>
          <v:shape id="_x0000_i1293" type="#_x0000_t75" style="width:219.75pt;height:35.25pt">
            <v:imagedata r:id="rId223" o:title=""/>
          </v:shape>
        </w:pict>
      </w:r>
    </w:p>
    <w:p w:rsidR="007F5CE1" w:rsidRDefault="007F5CE1" w:rsidP="00C109E3">
      <w:pPr>
        <w:shd w:val="clear" w:color="auto" w:fill="FFFFFF"/>
        <w:tabs>
          <w:tab w:val="center" w:pos="5365"/>
          <w:tab w:val="left" w:pos="6040"/>
        </w:tabs>
        <w:spacing w:line="360" w:lineRule="auto"/>
        <w:ind w:firstLine="709"/>
        <w:jc w:val="both"/>
        <w:rPr>
          <w:color w:val="000000"/>
          <w:sz w:val="28"/>
          <w:szCs w:val="28"/>
        </w:rPr>
      </w:pPr>
    </w:p>
    <w:p w:rsidR="00F70B4D" w:rsidRPr="00A93933" w:rsidRDefault="00F70B4D"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 xml:space="preserve">В действительности К = </w:t>
      </w:r>
      <w:r w:rsidR="003342D8" w:rsidRPr="00A93933">
        <w:rPr>
          <w:color w:val="000000"/>
          <w:sz w:val="28"/>
          <w:szCs w:val="28"/>
        </w:rPr>
        <w:t>589</w:t>
      </w:r>
      <w:r w:rsidR="00127A32" w:rsidRPr="00A93933">
        <w:rPr>
          <w:color w:val="000000"/>
          <w:sz w:val="28"/>
          <w:szCs w:val="28"/>
        </w:rPr>
        <w:t xml:space="preserve"> &lt;</w:t>
      </w:r>
      <w:r w:rsidRPr="00A93933">
        <w:rPr>
          <w:color w:val="000000"/>
          <w:sz w:val="28"/>
          <w:szCs w:val="28"/>
        </w:rPr>
        <w:t xml:space="preserve"> </w:t>
      </w:r>
      <w:r w:rsidR="003342D8" w:rsidRPr="00A93933">
        <w:rPr>
          <w:color w:val="000000"/>
          <w:sz w:val="28"/>
          <w:szCs w:val="28"/>
        </w:rPr>
        <w:t>399</w:t>
      </w:r>
      <w:r w:rsidR="00C109E3" w:rsidRPr="00A93933">
        <w:rPr>
          <w:color w:val="000000"/>
          <w:sz w:val="28"/>
          <w:szCs w:val="28"/>
        </w:rPr>
        <w:t xml:space="preserve"> </w:t>
      </w:r>
      <w:r w:rsidRPr="00A93933">
        <w:rPr>
          <w:color w:val="000000"/>
          <w:sz w:val="28"/>
          <w:szCs w:val="28"/>
        </w:rPr>
        <w:t xml:space="preserve">система </w:t>
      </w:r>
      <w:r w:rsidR="003342D8" w:rsidRPr="00A93933">
        <w:rPr>
          <w:color w:val="000000"/>
          <w:sz w:val="28"/>
          <w:szCs w:val="28"/>
        </w:rPr>
        <w:t>не</w:t>
      </w:r>
      <w:r w:rsidRPr="00A93933">
        <w:rPr>
          <w:color w:val="000000"/>
          <w:sz w:val="28"/>
          <w:szCs w:val="28"/>
        </w:rPr>
        <w:t>устойчива.</w:t>
      </w:r>
    </w:p>
    <w:p w:rsidR="00AE05C9" w:rsidRPr="00A93933" w:rsidRDefault="00AE05C9" w:rsidP="00C109E3">
      <w:pPr>
        <w:spacing w:line="360" w:lineRule="auto"/>
        <w:ind w:firstLine="709"/>
        <w:jc w:val="both"/>
        <w:rPr>
          <w:color w:val="000000"/>
          <w:sz w:val="28"/>
          <w:szCs w:val="28"/>
        </w:rPr>
      </w:pPr>
      <w:r w:rsidRPr="00A93933">
        <w:rPr>
          <w:color w:val="000000"/>
          <w:sz w:val="28"/>
          <w:szCs w:val="28"/>
        </w:rPr>
        <w:t>Затем необходимо выделить из этого выражения действительную и мнимую части:</w:t>
      </w:r>
    </w:p>
    <w:p w:rsidR="007F5CE1" w:rsidRDefault="007F5CE1" w:rsidP="00C109E3">
      <w:pPr>
        <w:spacing w:line="360" w:lineRule="auto"/>
        <w:ind w:firstLine="709"/>
        <w:jc w:val="both"/>
        <w:rPr>
          <w:color w:val="000000"/>
          <w:sz w:val="28"/>
          <w:szCs w:val="28"/>
        </w:rPr>
      </w:pPr>
    </w:p>
    <w:p w:rsidR="00C109E3" w:rsidRPr="00A93933" w:rsidRDefault="00EA1BEA" w:rsidP="00C109E3">
      <w:pPr>
        <w:spacing w:line="360" w:lineRule="auto"/>
        <w:ind w:firstLine="709"/>
        <w:jc w:val="both"/>
        <w:rPr>
          <w:color w:val="000000"/>
          <w:sz w:val="28"/>
          <w:szCs w:val="28"/>
        </w:rPr>
      </w:pPr>
      <w:r>
        <w:rPr>
          <w:color w:val="000000"/>
          <w:position w:val="-10"/>
          <w:sz w:val="28"/>
          <w:szCs w:val="28"/>
        </w:rPr>
        <w:pict>
          <v:shape id="_x0000_i1294" type="#_x0000_t75" style="width:126.75pt;height:15.75pt">
            <v:imagedata r:id="rId224" o:title=""/>
          </v:shape>
        </w:pict>
      </w:r>
      <w:r w:rsidR="00AE05C9" w:rsidRPr="00A93933">
        <w:rPr>
          <w:color w:val="000000"/>
          <w:sz w:val="28"/>
          <w:szCs w:val="28"/>
        </w:rPr>
        <w:t>,</w:t>
      </w:r>
    </w:p>
    <w:p w:rsidR="007F5CE1" w:rsidRDefault="007F5CE1" w:rsidP="00C109E3">
      <w:pPr>
        <w:spacing w:line="360" w:lineRule="auto"/>
        <w:ind w:firstLine="709"/>
        <w:jc w:val="both"/>
        <w:rPr>
          <w:color w:val="000000"/>
          <w:sz w:val="28"/>
          <w:szCs w:val="28"/>
        </w:rPr>
      </w:pPr>
    </w:p>
    <w:p w:rsidR="00AE05C9" w:rsidRPr="00A93933" w:rsidRDefault="00AE05C9" w:rsidP="00C109E3">
      <w:pPr>
        <w:spacing w:line="360" w:lineRule="auto"/>
        <w:ind w:firstLine="709"/>
        <w:jc w:val="both"/>
        <w:rPr>
          <w:color w:val="000000"/>
          <w:sz w:val="28"/>
          <w:szCs w:val="28"/>
        </w:rPr>
      </w:pPr>
      <w:r w:rsidRPr="00A93933">
        <w:rPr>
          <w:color w:val="000000"/>
          <w:sz w:val="28"/>
          <w:szCs w:val="28"/>
        </w:rPr>
        <w:t>где</w:t>
      </w:r>
      <w:r w:rsidR="00C109E3" w:rsidRPr="00A93933">
        <w:rPr>
          <w:color w:val="000000"/>
          <w:sz w:val="28"/>
          <w:szCs w:val="28"/>
        </w:rPr>
        <w:t xml:space="preserve"> </w:t>
      </w:r>
      <w:r w:rsidR="00EA1BEA">
        <w:rPr>
          <w:color w:val="000000"/>
          <w:position w:val="-10"/>
          <w:sz w:val="28"/>
          <w:szCs w:val="28"/>
        </w:rPr>
        <w:pict>
          <v:shape id="_x0000_i1295" type="#_x0000_t75" style="width:273.75pt;height:18pt">
            <v:imagedata r:id="rId225" o:title=""/>
          </v:shape>
        </w:pict>
      </w:r>
      <w:r w:rsidRPr="00A93933">
        <w:rPr>
          <w:color w:val="000000"/>
          <w:sz w:val="28"/>
          <w:szCs w:val="28"/>
        </w:rPr>
        <w:t>,</w:t>
      </w:r>
    </w:p>
    <w:p w:rsidR="007F5CE1" w:rsidRDefault="007F5CE1" w:rsidP="00C109E3">
      <w:pPr>
        <w:spacing w:line="360" w:lineRule="auto"/>
        <w:ind w:firstLine="709"/>
        <w:jc w:val="both"/>
        <w:rPr>
          <w:color w:val="000000"/>
          <w:sz w:val="28"/>
          <w:szCs w:val="28"/>
        </w:rPr>
      </w:pPr>
    </w:p>
    <w:p w:rsidR="00AE05C9" w:rsidRPr="00A93933" w:rsidRDefault="00EA1BEA" w:rsidP="00C109E3">
      <w:pPr>
        <w:spacing w:line="360" w:lineRule="auto"/>
        <w:ind w:firstLine="709"/>
        <w:jc w:val="both"/>
        <w:rPr>
          <w:color w:val="000000"/>
          <w:sz w:val="28"/>
          <w:szCs w:val="28"/>
        </w:rPr>
      </w:pPr>
      <w:r>
        <w:rPr>
          <w:color w:val="000000"/>
          <w:position w:val="-10"/>
          <w:sz w:val="28"/>
          <w:szCs w:val="28"/>
        </w:rPr>
        <w:pict>
          <v:shape id="_x0000_i1296" type="#_x0000_t75" style="width:252.75pt;height:18pt">
            <v:imagedata r:id="rId226" o:title=""/>
          </v:shape>
        </w:pict>
      </w:r>
      <w:r w:rsidR="00AE05C9" w:rsidRPr="00A93933">
        <w:rPr>
          <w:color w:val="000000"/>
          <w:sz w:val="28"/>
          <w:szCs w:val="28"/>
        </w:rPr>
        <w:t>.</w:t>
      </w:r>
    </w:p>
    <w:p w:rsidR="007F5CE1" w:rsidRDefault="007F5CE1" w:rsidP="00C109E3">
      <w:pPr>
        <w:spacing w:line="360" w:lineRule="auto"/>
        <w:ind w:firstLine="709"/>
        <w:jc w:val="both"/>
        <w:rPr>
          <w:color w:val="000000"/>
          <w:sz w:val="28"/>
          <w:szCs w:val="28"/>
        </w:rPr>
      </w:pPr>
    </w:p>
    <w:p w:rsidR="00AE05C9" w:rsidRPr="00A93933" w:rsidRDefault="00AE05C9" w:rsidP="00C109E3">
      <w:pPr>
        <w:spacing w:line="360" w:lineRule="auto"/>
        <w:ind w:firstLine="709"/>
        <w:jc w:val="both"/>
        <w:rPr>
          <w:color w:val="000000"/>
          <w:sz w:val="28"/>
          <w:szCs w:val="28"/>
        </w:rPr>
      </w:pPr>
      <w:r w:rsidRPr="00A93933">
        <w:rPr>
          <w:color w:val="000000"/>
          <w:sz w:val="28"/>
          <w:szCs w:val="28"/>
        </w:rPr>
        <w:t>Задаваясь значениями щ от 0 до ∞ при известных коэффициентах а</w:t>
      </w:r>
      <w:r w:rsidRPr="00A93933">
        <w:rPr>
          <w:color w:val="000000"/>
          <w:sz w:val="28"/>
          <w:szCs w:val="28"/>
          <w:vertAlign w:val="subscript"/>
        </w:rPr>
        <w:t>0</w:t>
      </w:r>
      <w:r w:rsidRPr="00A93933">
        <w:rPr>
          <w:color w:val="000000"/>
          <w:sz w:val="28"/>
          <w:szCs w:val="28"/>
        </w:rPr>
        <w:t>, а</w:t>
      </w:r>
      <w:r w:rsidRPr="00A93933">
        <w:rPr>
          <w:color w:val="000000"/>
          <w:sz w:val="28"/>
          <w:szCs w:val="28"/>
          <w:vertAlign w:val="subscript"/>
        </w:rPr>
        <w:t>1</w:t>
      </w:r>
      <w:r w:rsidRPr="00A93933">
        <w:rPr>
          <w:color w:val="000000"/>
          <w:sz w:val="28"/>
          <w:szCs w:val="28"/>
        </w:rPr>
        <w:t>, а</w:t>
      </w:r>
      <w:r w:rsidRPr="00A93933">
        <w:rPr>
          <w:color w:val="000000"/>
          <w:sz w:val="28"/>
          <w:szCs w:val="28"/>
          <w:vertAlign w:val="subscript"/>
        </w:rPr>
        <w:t>2</w:t>
      </w:r>
      <w:r w:rsidRPr="00A93933">
        <w:rPr>
          <w:color w:val="000000"/>
          <w:sz w:val="28"/>
          <w:szCs w:val="28"/>
        </w:rPr>
        <w:t>, а</w:t>
      </w:r>
      <w:r w:rsidRPr="00A93933">
        <w:rPr>
          <w:color w:val="000000"/>
          <w:sz w:val="28"/>
          <w:szCs w:val="28"/>
          <w:vertAlign w:val="subscript"/>
        </w:rPr>
        <w:t>3</w:t>
      </w:r>
      <w:r w:rsidRPr="00A93933">
        <w:rPr>
          <w:color w:val="000000"/>
          <w:sz w:val="28"/>
          <w:szCs w:val="28"/>
        </w:rPr>
        <w:t>, а</w:t>
      </w:r>
      <w:r w:rsidRPr="00A93933">
        <w:rPr>
          <w:color w:val="000000"/>
          <w:sz w:val="28"/>
          <w:szCs w:val="28"/>
          <w:vertAlign w:val="subscript"/>
        </w:rPr>
        <w:t>4</w:t>
      </w:r>
      <w:r w:rsidRPr="00A93933">
        <w:rPr>
          <w:color w:val="000000"/>
          <w:sz w:val="28"/>
          <w:szCs w:val="28"/>
        </w:rPr>
        <w:t>, для каждого значения щ находим X(щ) и Y(щ).</w:t>
      </w:r>
    </w:p>
    <w:p w:rsidR="00242F8E" w:rsidRPr="00A93933" w:rsidRDefault="007F5CE1" w:rsidP="00C109E3">
      <w:pPr>
        <w:pStyle w:val="a6"/>
        <w:spacing w:after="0" w:line="360" w:lineRule="auto"/>
        <w:ind w:firstLine="709"/>
        <w:jc w:val="both"/>
        <w:rPr>
          <w:color w:val="000000"/>
          <w:sz w:val="28"/>
          <w:szCs w:val="28"/>
        </w:rPr>
      </w:pPr>
      <w:r>
        <w:rPr>
          <w:color w:val="000000"/>
          <w:sz w:val="28"/>
          <w:szCs w:val="28"/>
        </w:rPr>
        <w:br w:type="page"/>
      </w:r>
      <w:r w:rsidR="00242F8E" w:rsidRPr="00A93933">
        <w:rPr>
          <w:color w:val="000000"/>
          <w:sz w:val="28"/>
          <w:szCs w:val="28"/>
        </w:rPr>
        <w:t>Таблица 2</w:t>
      </w:r>
      <w:r w:rsidR="00F378CC" w:rsidRPr="00A93933">
        <w:rPr>
          <w:color w:val="000000"/>
          <w:sz w:val="28"/>
          <w:szCs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1"/>
        <w:gridCol w:w="3408"/>
        <w:gridCol w:w="3408"/>
      </w:tblGrid>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щ</w:t>
            </w:r>
          </w:p>
        </w:tc>
        <w:tc>
          <w:tcPr>
            <w:tcW w:w="1833"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X(щ)</w:t>
            </w:r>
          </w:p>
        </w:tc>
        <w:tc>
          <w:tcPr>
            <w:tcW w:w="1833"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Y(щ)</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0</w:t>
            </w:r>
          </w:p>
        </w:tc>
        <w:tc>
          <w:tcPr>
            <w:tcW w:w="1833" w:type="pct"/>
            <w:shd w:val="clear" w:color="auto" w:fill="auto"/>
            <w:noWrap/>
          </w:tcPr>
          <w:p w:rsidR="00242F8E" w:rsidRPr="005C5A52" w:rsidRDefault="003342D8" w:rsidP="005C5A52">
            <w:pPr>
              <w:spacing w:line="360" w:lineRule="auto"/>
              <w:jc w:val="both"/>
              <w:rPr>
                <w:color w:val="000000"/>
                <w:sz w:val="20"/>
                <w:szCs w:val="28"/>
              </w:rPr>
            </w:pPr>
            <w:r w:rsidRPr="005C5A52">
              <w:rPr>
                <w:color w:val="000000"/>
                <w:sz w:val="20"/>
                <w:szCs w:val="28"/>
              </w:rPr>
              <w:t>589</w:t>
            </w:r>
          </w:p>
        </w:tc>
        <w:tc>
          <w:tcPr>
            <w:tcW w:w="1833"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0</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15</w:t>
            </w:r>
          </w:p>
        </w:tc>
        <w:tc>
          <w:tcPr>
            <w:tcW w:w="1833" w:type="pct"/>
            <w:shd w:val="clear" w:color="auto" w:fill="auto"/>
            <w:noWrap/>
          </w:tcPr>
          <w:p w:rsidR="00242F8E" w:rsidRPr="005C5A52" w:rsidRDefault="003342D8" w:rsidP="005C5A52">
            <w:pPr>
              <w:spacing w:line="360" w:lineRule="auto"/>
              <w:jc w:val="both"/>
              <w:rPr>
                <w:color w:val="000000"/>
                <w:sz w:val="20"/>
                <w:szCs w:val="28"/>
              </w:rPr>
            </w:pPr>
            <w:r w:rsidRPr="005C5A52">
              <w:rPr>
                <w:color w:val="000000"/>
                <w:sz w:val="20"/>
                <w:szCs w:val="28"/>
              </w:rPr>
              <w:t>572,237</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14,369</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30</w:t>
            </w:r>
          </w:p>
        </w:tc>
        <w:tc>
          <w:tcPr>
            <w:tcW w:w="1833"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5</w:t>
            </w:r>
            <w:r w:rsidR="003342D8" w:rsidRPr="005C5A52">
              <w:rPr>
                <w:color w:val="000000"/>
                <w:sz w:val="20"/>
                <w:szCs w:val="28"/>
              </w:rPr>
              <w:t>21,95</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24,953</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45</w:t>
            </w:r>
          </w:p>
        </w:tc>
        <w:tc>
          <w:tcPr>
            <w:tcW w:w="1833" w:type="pct"/>
            <w:shd w:val="clear" w:color="auto" w:fill="auto"/>
            <w:noWrap/>
          </w:tcPr>
          <w:p w:rsidR="00242F8E" w:rsidRPr="005C5A52" w:rsidRDefault="003342D8" w:rsidP="005C5A52">
            <w:pPr>
              <w:spacing w:line="360" w:lineRule="auto"/>
              <w:jc w:val="both"/>
              <w:rPr>
                <w:color w:val="000000"/>
                <w:sz w:val="20"/>
                <w:szCs w:val="28"/>
              </w:rPr>
            </w:pPr>
            <w:r w:rsidRPr="005C5A52">
              <w:rPr>
                <w:color w:val="000000"/>
                <w:sz w:val="20"/>
                <w:szCs w:val="28"/>
              </w:rPr>
              <w:t>438,138</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27,965</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60</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320,8</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19,621</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75</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169,938</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-3,865</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90</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-14,45</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-46,279</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105</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-232,362</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-111,406</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120</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-483,8</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-203,032</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135</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-768,763</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-324,9423</w:t>
            </w:r>
          </w:p>
        </w:tc>
      </w:tr>
      <w:tr w:rsidR="00242F8E" w:rsidRPr="005C5A52" w:rsidTr="005C5A52">
        <w:trPr>
          <w:cantSplit/>
          <w:trHeight w:val="245"/>
          <w:jc w:val="center"/>
        </w:trPr>
        <w:tc>
          <w:tcPr>
            <w:tcW w:w="1334" w:type="pct"/>
            <w:shd w:val="clear" w:color="auto" w:fill="auto"/>
            <w:noWrap/>
          </w:tcPr>
          <w:p w:rsidR="00242F8E" w:rsidRPr="005C5A52" w:rsidRDefault="00242F8E" w:rsidP="005C5A52">
            <w:pPr>
              <w:spacing w:line="360" w:lineRule="auto"/>
              <w:jc w:val="both"/>
              <w:rPr>
                <w:color w:val="000000"/>
                <w:sz w:val="20"/>
                <w:szCs w:val="28"/>
              </w:rPr>
            </w:pPr>
            <w:r w:rsidRPr="005C5A52">
              <w:rPr>
                <w:color w:val="000000"/>
                <w:sz w:val="20"/>
                <w:szCs w:val="28"/>
              </w:rPr>
              <w:t>150</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-1087</w:t>
            </w:r>
          </w:p>
        </w:tc>
        <w:tc>
          <w:tcPr>
            <w:tcW w:w="1833" w:type="pct"/>
            <w:shd w:val="clear" w:color="auto" w:fill="auto"/>
            <w:noWrap/>
          </w:tcPr>
          <w:p w:rsidR="00242F8E" w:rsidRPr="005C5A52" w:rsidRDefault="00B239AD" w:rsidP="005C5A52">
            <w:pPr>
              <w:spacing w:line="360" w:lineRule="auto"/>
              <w:jc w:val="both"/>
              <w:rPr>
                <w:color w:val="000000"/>
                <w:sz w:val="20"/>
                <w:szCs w:val="28"/>
              </w:rPr>
            </w:pPr>
            <w:r w:rsidRPr="005C5A52">
              <w:rPr>
                <w:color w:val="000000"/>
                <w:sz w:val="20"/>
                <w:szCs w:val="28"/>
              </w:rPr>
              <w:t>-480,923</w:t>
            </w:r>
          </w:p>
        </w:tc>
      </w:tr>
    </w:tbl>
    <w:p w:rsidR="00C109E3" w:rsidRPr="00A93933" w:rsidRDefault="00C109E3" w:rsidP="00C109E3">
      <w:pPr>
        <w:spacing w:line="360" w:lineRule="auto"/>
        <w:ind w:firstLine="709"/>
        <w:jc w:val="both"/>
        <w:rPr>
          <w:color w:val="000000"/>
          <w:sz w:val="28"/>
          <w:szCs w:val="28"/>
        </w:rPr>
      </w:pPr>
    </w:p>
    <w:p w:rsidR="00AE05C9" w:rsidRDefault="00AE05C9" w:rsidP="00C109E3">
      <w:pPr>
        <w:spacing w:line="360" w:lineRule="auto"/>
        <w:ind w:firstLine="709"/>
        <w:jc w:val="both"/>
        <w:rPr>
          <w:color w:val="000000"/>
          <w:sz w:val="28"/>
          <w:szCs w:val="28"/>
        </w:rPr>
      </w:pPr>
      <w:r w:rsidRPr="00A93933">
        <w:rPr>
          <w:color w:val="000000"/>
          <w:sz w:val="28"/>
          <w:szCs w:val="28"/>
        </w:rPr>
        <w:t xml:space="preserve">Годограф Михайлова изображен на рисунке </w:t>
      </w:r>
      <w:r w:rsidR="00697CB2" w:rsidRPr="00A93933">
        <w:rPr>
          <w:color w:val="000000"/>
          <w:sz w:val="28"/>
          <w:szCs w:val="28"/>
        </w:rPr>
        <w:t>19</w:t>
      </w:r>
      <w:r w:rsidRPr="00A93933">
        <w:rPr>
          <w:color w:val="000000"/>
          <w:sz w:val="28"/>
          <w:szCs w:val="28"/>
        </w:rPr>
        <w:t>.</w:t>
      </w:r>
    </w:p>
    <w:p w:rsidR="007F5CE1" w:rsidRPr="00A93933" w:rsidRDefault="007F5CE1" w:rsidP="00C109E3">
      <w:pPr>
        <w:spacing w:line="360" w:lineRule="auto"/>
        <w:ind w:firstLine="709"/>
        <w:jc w:val="both"/>
        <w:rPr>
          <w:color w:val="000000"/>
          <w:sz w:val="28"/>
          <w:szCs w:val="28"/>
        </w:rPr>
      </w:pPr>
    </w:p>
    <w:p w:rsidR="003342D8" w:rsidRPr="00A93933" w:rsidRDefault="00EA1BEA" w:rsidP="007F5CE1">
      <w:pPr>
        <w:autoSpaceDE w:val="0"/>
        <w:autoSpaceDN w:val="0"/>
        <w:adjustRightInd w:val="0"/>
        <w:spacing w:line="360" w:lineRule="auto"/>
        <w:ind w:firstLine="709"/>
        <w:jc w:val="both"/>
        <w:rPr>
          <w:color w:val="000000"/>
          <w:sz w:val="28"/>
          <w:szCs w:val="20"/>
        </w:rPr>
      </w:pPr>
      <w:r>
        <w:rPr>
          <w:color w:val="000000"/>
          <w:position w:val="-415"/>
          <w:sz w:val="28"/>
          <w:szCs w:val="20"/>
        </w:rPr>
        <w:pict>
          <v:shape id="_x0000_i1297" type="#_x0000_t75" style="width:358.5pt;height:278.25pt">
            <v:imagedata r:id="rId227" o:title=""/>
          </v:shape>
        </w:pict>
      </w:r>
    </w:p>
    <w:p w:rsidR="00AE05C9" w:rsidRPr="00A93933" w:rsidRDefault="007F5CE1" w:rsidP="00C109E3">
      <w:pPr>
        <w:spacing w:line="360" w:lineRule="auto"/>
        <w:ind w:firstLine="709"/>
        <w:jc w:val="both"/>
        <w:rPr>
          <w:color w:val="000000"/>
          <w:sz w:val="28"/>
          <w:szCs w:val="28"/>
        </w:rPr>
      </w:pPr>
      <w:r w:rsidRPr="00A93933">
        <w:rPr>
          <w:color w:val="000000"/>
          <w:sz w:val="28"/>
          <w:szCs w:val="28"/>
        </w:rPr>
        <w:t xml:space="preserve">Рисунок </w:t>
      </w:r>
      <w:r w:rsidR="00697CB2" w:rsidRPr="00A93933">
        <w:rPr>
          <w:color w:val="000000"/>
          <w:sz w:val="28"/>
          <w:szCs w:val="28"/>
        </w:rPr>
        <w:t>19</w:t>
      </w:r>
    </w:p>
    <w:p w:rsidR="00AE05C9" w:rsidRPr="00A93933" w:rsidRDefault="00AE05C9" w:rsidP="00C109E3">
      <w:pPr>
        <w:spacing w:line="360" w:lineRule="auto"/>
        <w:ind w:firstLine="709"/>
        <w:jc w:val="both"/>
        <w:rPr>
          <w:color w:val="000000"/>
          <w:sz w:val="28"/>
          <w:szCs w:val="28"/>
        </w:rPr>
      </w:pPr>
    </w:p>
    <w:p w:rsidR="00AE05C9" w:rsidRPr="00A93933" w:rsidRDefault="00AE05C9" w:rsidP="00C109E3">
      <w:pPr>
        <w:spacing w:line="360" w:lineRule="auto"/>
        <w:ind w:firstLine="709"/>
        <w:jc w:val="both"/>
        <w:rPr>
          <w:color w:val="000000"/>
          <w:sz w:val="28"/>
          <w:szCs w:val="28"/>
        </w:rPr>
      </w:pPr>
      <w:r w:rsidRPr="00A93933">
        <w:rPr>
          <w:color w:val="000000"/>
          <w:sz w:val="28"/>
          <w:szCs w:val="28"/>
        </w:rPr>
        <w:t>Для устойчивости замкнутой системы необходимо и достаточно, чтобы годограф вектора N(jщ)</w:t>
      </w:r>
      <w:r w:rsidR="00C109E3" w:rsidRPr="00A93933">
        <w:rPr>
          <w:color w:val="000000"/>
          <w:sz w:val="28"/>
          <w:szCs w:val="28"/>
        </w:rPr>
        <w:t>,</w:t>
      </w:r>
      <w:r w:rsidRPr="00A93933">
        <w:rPr>
          <w:color w:val="000000"/>
          <w:sz w:val="28"/>
          <w:szCs w:val="28"/>
        </w:rPr>
        <w:t xml:space="preserve"> начинаясь при щ=0 на вещественной оси, с ростом частоты от нуля до бесконечности обходил последовательно против часовой стрелки n квадрантов комплексной плоскости, где n – порядок характеристического уравнения замкнутой системы.</w:t>
      </w:r>
    </w:p>
    <w:p w:rsidR="00AE05C9" w:rsidRPr="00A93933" w:rsidRDefault="00E82D29" w:rsidP="00C109E3">
      <w:pPr>
        <w:spacing w:line="360" w:lineRule="auto"/>
        <w:ind w:firstLine="709"/>
        <w:jc w:val="both"/>
        <w:rPr>
          <w:color w:val="000000"/>
          <w:sz w:val="28"/>
          <w:szCs w:val="28"/>
        </w:rPr>
      </w:pPr>
      <w:r w:rsidRPr="00A93933">
        <w:rPr>
          <w:color w:val="000000"/>
          <w:sz w:val="28"/>
          <w:szCs w:val="28"/>
        </w:rPr>
        <w:t xml:space="preserve">Из графика видно, что система </w:t>
      </w:r>
      <w:r w:rsidR="00B239AD" w:rsidRPr="00A93933">
        <w:rPr>
          <w:color w:val="000000"/>
          <w:sz w:val="28"/>
          <w:szCs w:val="28"/>
        </w:rPr>
        <w:t>не</w:t>
      </w:r>
      <w:r w:rsidR="00AE05C9" w:rsidRPr="00A93933">
        <w:rPr>
          <w:color w:val="000000"/>
          <w:sz w:val="28"/>
          <w:szCs w:val="28"/>
        </w:rPr>
        <w:t xml:space="preserve">устойчива, так как </w:t>
      </w:r>
      <w:r w:rsidRPr="00A93933">
        <w:rPr>
          <w:color w:val="000000"/>
          <w:sz w:val="28"/>
          <w:szCs w:val="28"/>
        </w:rPr>
        <w:t xml:space="preserve">не </w:t>
      </w:r>
      <w:r w:rsidR="00AE05C9" w:rsidRPr="00A93933">
        <w:rPr>
          <w:color w:val="000000"/>
          <w:sz w:val="28"/>
          <w:szCs w:val="28"/>
        </w:rPr>
        <w:t>нарушен порядок обхождения годографом квадрантов комплексной плоскости.</w:t>
      </w:r>
    </w:p>
    <w:p w:rsidR="00B01213" w:rsidRPr="00A93933" w:rsidRDefault="00B01213" w:rsidP="00C109E3">
      <w:pPr>
        <w:shd w:val="clear" w:color="auto" w:fill="FFFFFF"/>
        <w:tabs>
          <w:tab w:val="center" w:pos="5365"/>
          <w:tab w:val="left" w:pos="6040"/>
        </w:tabs>
        <w:spacing w:line="360" w:lineRule="auto"/>
        <w:ind w:firstLine="709"/>
        <w:jc w:val="both"/>
        <w:rPr>
          <w:color w:val="000000"/>
          <w:sz w:val="28"/>
          <w:szCs w:val="28"/>
        </w:rPr>
      </w:pPr>
    </w:p>
    <w:p w:rsidR="00C521AA" w:rsidRPr="002E226F" w:rsidRDefault="00C521AA" w:rsidP="00C109E3">
      <w:pPr>
        <w:shd w:val="clear" w:color="auto" w:fill="FFFFFF"/>
        <w:tabs>
          <w:tab w:val="center" w:pos="5365"/>
          <w:tab w:val="left" w:pos="6040"/>
        </w:tabs>
        <w:spacing w:line="360" w:lineRule="auto"/>
        <w:ind w:firstLine="709"/>
        <w:jc w:val="both"/>
        <w:rPr>
          <w:b/>
          <w:color w:val="000000"/>
          <w:sz w:val="28"/>
          <w:szCs w:val="28"/>
        </w:rPr>
      </w:pPr>
      <w:r w:rsidRPr="002E226F">
        <w:rPr>
          <w:b/>
          <w:color w:val="000000"/>
          <w:sz w:val="28"/>
          <w:szCs w:val="28"/>
        </w:rPr>
        <w:t xml:space="preserve">2.2 Построение желаемой ЛАХ следящей системы при </w:t>
      </w:r>
      <w:r w:rsidR="00094F3F" w:rsidRPr="002E226F">
        <w:rPr>
          <w:b/>
          <w:color w:val="000000"/>
          <w:sz w:val="28"/>
          <w:szCs w:val="28"/>
        </w:rPr>
        <w:t>ступ</w:t>
      </w:r>
      <w:r w:rsidR="002E226F" w:rsidRPr="002E226F">
        <w:rPr>
          <w:b/>
          <w:color w:val="000000"/>
          <w:sz w:val="28"/>
          <w:szCs w:val="28"/>
        </w:rPr>
        <w:t>енчатом управляющем воздействии</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C521AA" w:rsidRPr="00A93933" w:rsidRDefault="00094F3F"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При отработке ступенчатого управляющего воздействия g</w:t>
      </w:r>
      <w:r w:rsidRPr="00A93933">
        <w:rPr>
          <w:color w:val="000000"/>
          <w:sz w:val="28"/>
          <w:szCs w:val="28"/>
          <w:vertAlign w:val="subscript"/>
        </w:rPr>
        <w:t>0</w:t>
      </w:r>
      <w:r w:rsidRPr="00A93933">
        <w:rPr>
          <w:color w:val="000000"/>
          <w:sz w:val="28"/>
          <w:szCs w:val="28"/>
        </w:rPr>
        <w:t xml:space="preserve"> длительность переходного процесса и перерегулирования не должны превышать максимально допустимых значений </w:t>
      </w:r>
      <w:r w:rsidR="00EA1BEA">
        <w:rPr>
          <w:color w:val="000000"/>
          <w:position w:val="-16"/>
          <w:sz w:val="28"/>
          <w:szCs w:val="28"/>
        </w:rPr>
        <w:pict>
          <v:shape id="_x0000_i1298" type="#_x0000_t75" style="width:29.25pt;height:20.25pt">
            <v:imagedata r:id="rId228" o:title=""/>
          </v:shape>
        </w:pict>
      </w:r>
      <w:r w:rsidRPr="00A93933">
        <w:rPr>
          <w:color w:val="000000"/>
          <w:sz w:val="28"/>
          <w:szCs w:val="28"/>
        </w:rPr>
        <w:t xml:space="preserve"> и </w:t>
      </w:r>
      <w:r w:rsidR="00EA1BEA">
        <w:rPr>
          <w:color w:val="000000"/>
          <w:position w:val="-12"/>
          <w:sz w:val="28"/>
          <w:szCs w:val="28"/>
        </w:rPr>
        <w:pict>
          <v:shape id="_x0000_i1299" type="#_x0000_t75" style="width:24pt;height:18pt">
            <v:imagedata r:id="rId229" o:title=""/>
          </v:shape>
        </w:pict>
      </w:r>
      <w:r w:rsidRPr="00A93933">
        <w:rPr>
          <w:color w:val="000000"/>
          <w:sz w:val="28"/>
          <w:szCs w:val="28"/>
        </w:rPr>
        <w:t>.</w:t>
      </w:r>
    </w:p>
    <w:p w:rsidR="00E868D8" w:rsidRPr="00A93933" w:rsidRDefault="00E97C23"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Построение желаемой</w:t>
      </w:r>
      <w:r w:rsidR="00B94BEF" w:rsidRPr="00A93933">
        <w:rPr>
          <w:color w:val="000000"/>
          <w:sz w:val="28"/>
          <w:szCs w:val="28"/>
        </w:rPr>
        <w:t xml:space="preserve"> ЛАХ иллюстрируется рисунком </w:t>
      </w:r>
      <w:r w:rsidR="00697CB2" w:rsidRPr="00A93933">
        <w:rPr>
          <w:color w:val="000000"/>
          <w:sz w:val="28"/>
          <w:szCs w:val="28"/>
        </w:rPr>
        <w:t>20</w:t>
      </w:r>
      <w:r w:rsidRPr="00A93933">
        <w:rPr>
          <w:color w:val="000000"/>
          <w:sz w:val="28"/>
          <w:szCs w:val="28"/>
        </w:rPr>
        <w:t xml:space="preserve"> и выполняет</w:t>
      </w:r>
      <w:r w:rsidR="005868C0" w:rsidRPr="00A93933">
        <w:rPr>
          <w:color w:val="000000"/>
          <w:sz w:val="28"/>
          <w:szCs w:val="28"/>
        </w:rPr>
        <w:t>ся в такой последовательности:</w:t>
      </w:r>
    </w:p>
    <w:p w:rsidR="00B92D5B" w:rsidRPr="00A93933" w:rsidRDefault="005868C0"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1. Строится низкочастотный</w:t>
      </w:r>
      <w:r w:rsidR="003E44DC" w:rsidRPr="00A93933">
        <w:rPr>
          <w:color w:val="000000"/>
          <w:sz w:val="28"/>
          <w:szCs w:val="28"/>
        </w:rPr>
        <w:t xml:space="preserve"> </w:t>
      </w:r>
      <w:r w:rsidRPr="00A93933">
        <w:rPr>
          <w:color w:val="000000"/>
          <w:sz w:val="28"/>
          <w:szCs w:val="28"/>
        </w:rPr>
        <w:t>участок ЛАХ</w:t>
      </w:r>
      <w:r w:rsidR="003E44DC" w:rsidRPr="00A93933">
        <w:rPr>
          <w:color w:val="000000"/>
          <w:sz w:val="28"/>
          <w:szCs w:val="28"/>
        </w:rPr>
        <w:t xml:space="preserve">. Через точку с координатами </w:t>
      </w:r>
      <w:r w:rsidR="00EA1BEA">
        <w:rPr>
          <w:color w:val="000000"/>
          <w:position w:val="-6"/>
          <w:sz w:val="28"/>
          <w:szCs w:val="28"/>
        </w:rPr>
        <w:pict>
          <v:shape id="_x0000_i1300" type="#_x0000_t75" style="width:29.25pt;height:14.25pt">
            <v:imagedata r:id="rId230" o:title=""/>
          </v:shape>
        </w:pict>
      </w:r>
      <w:r w:rsidR="003E44DC" w:rsidRPr="00A93933">
        <w:rPr>
          <w:color w:val="000000"/>
          <w:sz w:val="28"/>
          <w:szCs w:val="28"/>
        </w:rPr>
        <w:t xml:space="preserve">, </w:t>
      </w:r>
      <w:r w:rsidR="00EA1BEA">
        <w:rPr>
          <w:color w:val="000000"/>
          <w:position w:val="-10"/>
          <w:sz w:val="28"/>
          <w:szCs w:val="28"/>
        </w:rPr>
        <w:pict>
          <v:shape id="_x0000_i1301" type="#_x0000_t75" style="width:77.25pt;height:15.75pt">
            <v:imagedata r:id="rId231" o:title=""/>
          </v:shape>
        </w:pict>
      </w:r>
      <w:r w:rsidR="003E44DC" w:rsidRPr="00A93933">
        <w:rPr>
          <w:color w:val="000000"/>
          <w:sz w:val="28"/>
          <w:szCs w:val="28"/>
        </w:rPr>
        <w:t xml:space="preserve"> проводим прямую с наклоном -20 дБ/дек.</w:t>
      </w:r>
    </w:p>
    <w:p w:rsidR="0043069C" w:rsidRPr="00A93933" w:rsidRDefault="003E44DC"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 xml:space="preserve">2. </w:t>
      </w:r>
      <w:r w:rsidR="0043069C" w:rsidRPr="00A93933">
        <w:rPr>
          <w:color w:val="000000"/>
          <w:sz w:val="28"/>
          <w:szCs w:val="28"/>
        </w:rPr>
        <w:t xml:space="preserve">Выбирается частота среза желаемой ЛАХ, если система может обеспечить изменение регулируемой величины с максимальным ускорением </w:t>
      </w:r>
      <w:r w:rsidR="00EA1BEA">
        <w:rPr>
          <w:color w:val="000000"/>
          <w:position w:val="-16"/>
          <w:sz w:val="28"/>
          <w:szCs w:val="28"/>
        </w:rPr>
        <w:pict>
          <v:shape id="_x0000_i1302" type="#_x0000_t75" style="width:30.75pt;height:20.25pt">
            <v:imagedata r:id="rId232" o:title=""/>
          </v:shape>
        </w:pict>
      </w:r>
      <w:r w:rsidR="0043069C" w:rsidRPr="00A93933">
        <w:rPr>
          <w:color w:val="000000"/>
          <w:sz w:val="28"/>
          <w:szCs w:val="28"/>
        </w:rPr>
        <w:t xml:space="preserve">, то при заданном значении </w:t>
      </w:r>
      <w:r w:rsidR="006E48F4" w:rsidRPr="00A93933">
        <w:rPr>
          <w:color w:val="000000"/>
          <w:sz w:val="28"/>
          <w:szCs w:val="28"/>
        </w:rPr>
        <w:t xml:space="preserve">ступенчатого управляющего воздействия </w:t>
      </w:r>
      <w:r w:rsidR="0043069C" w:rsidRPr="00A93933">
        <w:rPr>
          <w:color w:val="000000"/>
          <w:sz w:val="28"/>
          <w:szCs w:val="28"/>
        </w:rPr>
        <w:t>g</w:t>
      </w:r>
      <w:r w:rsidR="0043069C" w:rsidRPr="00A93933">
        <w:rPr>
          <w:color w:val="000000"/>
          <w:sz w:val="28"/>
          <w:szCs w:val="28"/>
          <w:vertAlign w:val="subscript"/>
        </w:rPr>
        <w:t>0</w:t>
      </w:r>
      <w:r w:rsidR="0043069C" w:rsidRPr="00A93933">
        <w:rPr>
          <w:color w:val="000000"/>
          <w:sz w:val="28"/>
          <w:szCs w:val="28"/>
        </w:rPr>
        <w:t xml:space="preserve">, минимальное значение времени переходного процесса </w:t>
      </w:r>
      <w:r w:rsidR="00EA1BEA">
        <w:rPr>
          <w:color w:val="000000"/>
          <w:position w:val="-16"/>
          <w:sz w:val="28"/>
        </w:rPr>
        <w:pict>
          <v:shape id="_x0000_i1303" type="#_x0000_t75" style="width:15pt;height:20.25pt">
            <v:imagedata r:id="rId233" o:title=""/>
          </v:shape>
        </w:pict>
      </w:r>
      <w:r w:rsidR="0043069C" w:rsidRPr="00A93933">
        <w:rPr>
          <w:color w:val="000000"/>
          <w:sz w:val="28"/>
          <w:szCs w:val="28"/>
        </w:rPr>
        <w:t>определяется из соотношения:</w:t>
      </w:r>
    </w:p>
    <w:p w:rsidR="002E226F" w:rsidRDefault="002E226F" w:rsidP="00C109E3">
      <w:pPr>
        <w:shd w:val="clear" w:color="auto" w:fill="FFFFFF"/>
        <w:tabs>
          <w:tab w:val="center" w:pos="5365"/>
          <w:tab w:val="left" w:pos="6040"/>
        </w:tabs>
        <w:spacing w:line="360" w:lineRule="auto"/>
        <w:ind w:firstLine="709"/>
        <w:jc w:val="both"/>
        <w:rPr>
          <w:color w:val="000000"/>
          <w:sz w:val="28"/>
        </w:rPr>
      </w:pPr>
    </w:p>
    <w:p w:rsidR="00094F3F" w:rsidRPr="00A93933" w:rsidRDefault="00EA1BEA" w:rsidP="00C109E3">
      <w:pPr>
        <w:shd w:val="clear" w:color="auto" w:fill="FFFFFF"/>
        <w:tabs>
          <w:tab w:val="center" w:pos="5365"/>
          <w:tab w:val="left" w:pos="6040"/>
        </w:tabs>
        <w:spacing w:line="360" w:lineRule="auto"/>
        <w:ind w:firstLine="709"/>
        <w:jc w:val="both"/>
        <w:rPr>
          <w:color w:val="000000"/>
          <w:sz w:val="28"/>
        </w:rPr>
      </w:pPr>
      <w:r>
        <w:rPr>
          <w:color w:val="000000"/>
          <w:position w:val="-38"/>
          <w:sz w:val="28"/>
        </w:rPr>
        <w:pict>
          <v:shape id="_x0000_i1304" type="#_x0000_t75" style="width:207.75pt;height:41.25pt">
            <v:imagedata r:id="rId234" o:title=""/>
          </v:shape>
        </w:pict>
      </w:r>
      <w:r w:rsidR="006E48F4" w:rsidRPr="00A93933">
        <w:rPr>
          <w:color w:val="000000"/>
          <w:sz w:val="28"/>
        </w:rPr>
        <w:t>,</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6E48F4" w:rsidRPr="00A93933" w:rsidRDefault="006E48F4"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 xml:space="preserve">где </w:t>
      </w:r>
      <w:r w:rsidR="00EA1BEA">
        <w:rPr>
          <w:color w:val="000000"/>
          <w:position w:val="-12"/>
          <w:sz w:val="28"/>
          <w:szCs w:val="28"/>
        </w:rPr>
        <w:pict>
          <v:shape id="_x0000_i1305" type="#_x0000_t75" style="width:111pt;height:18.75pt">
            <v:imagedata r:id="rId235" o:title=""/>
          </v:shape>
        </w:pict>
      </w:r>
      <w:r w:rsidRPr="00A93933">
        <w:rPr>
          <w:color w:val="000000"/>
          <w:sz w:val="28"/>
          <w:szCs w:val="28"/>
        </w:rPr>
        <w:t>.</w:t>
      </w:r>
    </w:p>
    <w:p w:rsidR="006E48F4" w:rsidRPr="00A93933" w:rsidRDefault="006E48F4"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Тогда оптимальное значение частоты среза вычисляется по формуле:</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6E48F4"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36"/>
          <w:sz w:val="28"/>
          <w:szCs w:val="28"/>
        </w:rPr>
        <w:pict>
          <v:shape id="_x0000_i1306" type="#_x0000_t75" style="width:233.25pt;height:42.75pt">
            <v:imagedata r:id="rId236" o:title=""/>
          </v:shape>
        </w:pict>
      </w:r>
      <w:r w:rsidR="002F2498" w:rsidRPr="00A93933">
        <w:rPr>
          <w:color w:val="000000"/>
          <w:sz w:val="28"/>
          <w:szCs w:val="28"/>
        </w:rPr>
        <w:t>,</w:t>
      </w:r>
    </w:p>
    <w:p w:rsidR="002F2498" w:rsidRPr="00A93933" w:rsidRDefault="002E226F" w:rsidP="00C109E3">
      <w:pPr>
        <w:shd w:val="clear" w:color="auto" w:fill="FFFFFF"/>
        <w:tabs>
          <w:tab w:val="center" w:pos="5365"/>
          <w:tab w:val="left" w:pos="6040"/>
        </w:tabs>
        <w:spacing w:line="360" w:lineRule="auto"/>
        <w:ind w:firstLine="709"/>
        <w:jc w:val="both"/>
        <w:rPr>
          <w:color w:val="000000"/>
          <w:sz w:val="28"/>
          <w:szCs w:val="28"/>
        </w:rPr>
      </w:pPr>
      <w:r>
        <w:rPr>
          <w:color w:val="000000"/>
          <w:sz w:val="28"/>
          <w:szCs w:val="28"/>
        </w:rPr>
        <w:br w:type="page"/>
      </w:r>
      <w:r w:rsidR="002F2498" w:rsidRPr="00A93933">
        <w:rPr>
          <w:color w:val="000000"/>
          <w:sz w:val="28"/>
          <w:szCs w:val="28"/>
        </w:rPr>
        <w:t xml:space="preserve">По заданному значению перерегулирования </w:t>
      </w:r>
      <w:r w:rsidR="00EA1BEA">
        <w:rPr>
          <w:color w:val="000000"/>
          <w:position w:val="-6"/>
          <w:sz w:val="28"/>
          <w:szCs w:val="28"/>
        </w:rPr>
        <w:pict>
          <v:shape id="_x0000_i1307" type="#_x0000_t75" style="width:47.25pt;height:14.25pt">
            <v:imagedata r:id="rId237" o:title=""/>
          </v:shape>
        </w:pict>
      </w:r>
      <w:r w:rsidR="002F2498" w:rsidRPr="00A93933">
        <w:rPr>
          <w:color w:val="000000"/>
          <w:sz w:val="28"/>
          <w:szCs w:val="28"/>
        </w:rPr>
        <w:t xml:space="preserve"> с помощью номог</w:t>
      </w:r>
      <w:r w:rsidR="002C325F" w:rsidRPr="00A93933">
        <w:rPr>
          <w:color w:val="000000"/>
          <w:sz w:val="28"/>
          <w:szCs w:val="28"/>
        </w:rPr>
        <w:t>раммы изображенной на рисунке 2</w:t>
      </w:r>
      <w:r w:rsidR="00B239AD" w:rsidRPr="00A93933">
        <w:rPr>
          <w:color w:val="000000"/>
          <w:sz w:val="28"/>
          <w:szCs w:val="28"/>
        </w:rPr>
        <w:t>1</w:t>
      </w:r>
      <w:r w:rsidR="002F2498" w:rsidRPr="00A93933">
        <w:rPr>
          <w:color w:val="000000"/>
          <w:sz w:val="28"/>
          <w:szCs w:val="28"/>
        </w:rPr>
        <w:t xml:space="preserve"> находим величину </w:t>
      </w:r>
      <w:r w:rsidR="00EA1BEA">
        <w:rPr>
          <w:color w:val="000000"/>
          <w:position w:val="-36"/>
          <w:sz w:val="28"/>
          <w:szCs w:val="28"/>
        </w:rPr>
        <w:pict>
          <v:shape id="_x0000_i1308" type="#_x0000_t75" style="width:75pt;height:36.75pt">
            <v:imagedata r:id="rId238" o:title=""/>
          </v:shape>
        </w:pict>
      </w:r>
      <w:r w:rsidR="002F2498" w:rsidRPr="00A93933">
        <w:rPr>
          <w:color w:val="000000"/>
          <w:sz w:val="28"/>
          <w:szCs w:val="28"/>
        </w:rPr>
        <w:t xml:space="preserve">, где с </w:t>
      </w:r>
      <w:r w:rsidR="00C109E3" w:rsidRPr="00A93933">
        <w:rPr>
          <w:color w:val="000000"/>
          <w:sz w:val="28"/>
          <w:szCs w:val="28"/>
        </w:rPr>
        <w:t xml:space="preserve">– </w:t>
      </w:r>
      <w:r w:rsidR="002F2498" w:rsidRPr="00A93933">
        <w:rPr>
          <w:color w:val="000000"/>
          <w:sz w:val="28"/>
          <w:szCs w:val="28"/>
        </w:rPr>
        <w:t xml:space="preserve">коэффициент при </w:t>
      </w:r>
      <w:r w:rsidR="00EA1BEA">
        <w:rPr>
          <w:color w:val="000000"/>
          <w:position w:val="-6"/>
          <w:sz w:val="28"/>
          <w:szCs w:val="28"/>
        </w:rPr>
        <w:pict>
          <v:shape id="_x0000_i1309" type="#_x0000_t75" style="width:11.25pt;height:11.25pt">
            <v:imagedata r:id="rId239" o:title=""/>
          </v:shape>
        </w:pict>
      </w:r>
      <w:r w:rsidR="0034452B" w:rsidRPr="00A93933">
        <w:rPr>
          <w:color w:val="000000"/>
          <w:sz w:val="28"/>
          <w:szCs w:val="28"/>
        </w:rPr>
        <w:t>.</w:t>
      </w:r>
    </w:p>
    <w:p w:rsidR="00B01213" w:rsidRPr="00A93933" w:rsidRDefault="00B01213" w:rsidP="00C109E3">
      <w:pPr>
        <w:shd w:val="clear" w:color="auto" w:fill="FFFFFF"/>
        <w:tabs>
          <w:tab w:val="center" w:pos="5365"/>
          <w:tab w:val="left" w:pos="6040"/>
        </w:tabs>
        <w:spacing w:line="360" w:lineRule="auto"/>
        <w:ind w:firstLine="709"/>
        <w:jc w:val="both"/>
        <w:rPr>
          <w:color w:val="000000"/>
          <w:sz w:val="28"/>
          <w:szCs w:val="28"/>
        </w:rPr>
      </w:pPr>
    </w:p>
    <w:p w:rsidR="006E48F4"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sz w:val="28"/>
        </w:rPr>
        <w:pict>
          <v:shape id="_x0000_i1310" type="#_x0000_t75" style="width:185.25pt;height:159pt">
            <v:imagedata r:id="rId240" o:title=""/>
          </v:shape>
        </w:pict>
      </w:r>
    </w:p>
    <w:p w:rsidR="003E44DC" w:rsidRPr="00A93933" w:rsidRDefault="002C325F"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Рисунок 2</w:t>
      </w:r>
      <w:r w:rsidR="00B239AD" w:rsidRPr="00A93933">
        <w:rPr>
          <w:color w:val="000000"/>
          <w:sz w:val="28"/>
          <w:szCs w:val="28"/>
        </w:rPr>
        <w:t>1</w:t>
      </w:r>
    </w:p>
    <w:p w:rsidR="002E226F" w:rsidRDefault="002E226F" w:rsidP="00C109E3">
      <w:pPr>
        <w:spacing w:line="360" w:lineRule="auto"/>
        <w:ind w:firstLine="709"/>
        <w:jc w:val="both"/>
        <w:rPr>
          <w:color w:val="000000"/>
          <w:sz w:val="28"/>
          <w:szCs w:val="28"/>
        </w:rPr>
      </w:pPr>
    </w:p>
    <w:p w:rsidR="00697CB2" w:rsidRPr="00A93933" w:rsidRDefault="00697CB2" w:rsidP="00C109E3">
      <w:pPr>
        <w:spacing w:line="360" w:lineRule="auto"/>
        <w:ind w:firstLine="709"/>
        <w:jc w:val="both"/>
        <w:rPr>
          <w:color w:val="000000"/>
          <w:sz w:val="28"/>
          <w:szCs w:val="28"/>
        </w:rPr>
      </w:pPr>
      <w:r w:rsidRPr="00A93933">
        <w:rPr>
          <w:color w:val="000000"/>
          <w:sz w:val="28"/>
          <w:szCs w:val="28"/>
        </w:rPr>
        <w:t>Из графика видно, что m=5,2. Найдя коэффициент m, можно определить значение минимальной частоты среза</w:t>
      </w:r>
    </w:p>
    <w:p w:rsidR="002E226F" w:rsidRDefault="002E226F" w:rsidP="00C109E3">
      <w:pPr>
        <w:spacing w:line="360" w:lineRule="auto"/>
        <w:ind w:firstLine="709"/>
        <w:jc w:val="both"/>
        <w:rPr>
          <w:color w:val="000000"/>
          <w:sz w:val="28"/>
          <w:szCs w:val="28"/>
        </w:rPr>
      </w:pPr>
    </w:p>
    <w:p w:rsidR="00697CB2" w:rsidRPr="00A93933" w:rsidRDefault="00EA1BEA" w:rsidP="00C109E3">
      <w:pPr>
        <w:spacing w:line="360" w:lineRule="auto"/>
        <w:ind w:firstLine="709"/>
        <w:jc w:val="both"/>
        <w:rPr>
          <w:color w:val="000000"/>
          <w:sz w:val="28"/>
          <w:szCs w:val="28"/>
        </w:rPr>
      </w:pPr>
      <w:r>
        <w:rPr>
          <w:color w:val="000000"/>
          <w:position w:val="-62"/>
          <w:sz w:val="28"/>
          <w:szCs w:val="28"/>
        </w:rPr>
        <w:pict>
          <v:shape id="_x0000_i1311" type="#_x0000_t75" style="width:109.5pt;height:57.75pt">
            <v:imagedata r:id="rId241" o:title=""/>
          </v:shape>
        </w:pic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2F2498" w:rsidRPr="00A93933" w:rsidRDefault="0034452B"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в</w:t>
      </w:r>
      <w:r w:rsidR="002F2498" w:rsidRPr="00A93933">
        <w:rPr>
          <w:color w:val="000000"/>
          <w:sz w:val="28"/>
          <w:szCs w:val="28"/>
        </w:rPr>
        <w:t>ыбранная частота среза должна удовлетворять условию:</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2F2498"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14"/>
          <w:sz w:val="28"/>
          <w:szCs w:val="28"/>
        </w:rPr>
        <w:pict>
          <v:shape id="_x0000_i1312" type="#_x0000_t75" style="width:104.25pt;height:18.75pt">
            <v:imagedata r:id="rId242" o:title=""/>
          </v:shape>
        </w:pict>
      </w:r>
      <w:r w:rsidR="005355DC" w:rsidRPr="00A93933">
        <w:rPr>
          <w:color w:val="000000"/>
          <w:sz w:val="28"/>
          <w:szCs w:val="28"/>
        </w:rPr>
        <w:t xml:space="preserve">, </w:t>
      </w:r>
      <w:r>
        <w:rPr>
          <w:color w:val="000000"/>
          <w:position w:val="-12"/>
          <w:sz w:val="28"/>
        </w:rPr>
        <w:pict>
          <v:shape id="_x0000_i1313" type="#_x0000_t75" style="width:102pt;height:18pt">
            <v:imagedata r:id="rId243" o:title=""/>
          </v:shape>
        </w:pict>
      </w:r>
      <w:r w:rsidR="0034452B" w:rsidRPr="00A93933">
        <w:rPr>
          <w:color w:val="000000"/>
          <w:sz w:val="28"/>
        </w:rPr>
        <w:t>,</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5355DC" w:rsidRPr="00A93933" w:rsidRDefault="0034452B" w:rsidP="00C109E3">
      <w:pPr>
        <w:shd w:val="clear" w:color="auto" w:fill="FFFFFF"/>
        <w:tabs>
          <w:tab w:val="center" w:pos="5365"/>
          <w:tab w:val="left" w:pos="6040"/>
        </w:tabs>
        <w:spacing w:line="360" w:lineRule="auto"/>
        <w:ind w:firstLine="709"/>
        <w:jc w:val="both"/>
        <w:rPr>
          <w:color w:val="000000"/>
          <w:sz w:val="28"/>
        </w:rPr>
      </w:pPr>
      <w:r w:rsidRPr="00A93933">
        <w:rPr>
          <w:color w:val="000000"/>
          <w:sz w:val="28"/>
          <w:szCs w:val="28"/>
        </w:rPr>
        <w:t>д</w:t>
      </w:r>
      <w:r w:rsidR="005355DC" w:rsidRPr="00A93933">
        <w:rPr>
          <w:color w:val="000000"/>
          <w:sz w:val="28"/>
          <w:szCs w:val="28"/>
        </w:rPr>
        <w:t xml:space="preserve">анному условию удовлетворяет частота </w:t>
      </w:r>
      <w:r w:rsidR="00EA1BEA">
        <w:rPr>
          <w:color w:val="000000"/>
          <w:position w:val="-12"/>
          <w:sz w:val="28"/>
        </w:rPr>
        <w:pict>
          <v:shape id="_x0000_i1314" type="#_x0000_t75" style="width:17.25pt;height:18pt">
            <v:imagedata r:id="rId244" o:title=""/>
          </v:shape>
        </w:pict>
      </w:r>
      <w:r w:rsidR="00697CB2" w:rsidRPr="00A93933">
        <w:rPr>
          <w:color w:val="000000"/>
          <w:sz w:val="28"/>
        </w:rPr>
        <w:t>=20</w:t>
      </w:r>
      <w:r w:rsidRPr="00A93933">
        <w:rPr>
          <w:color w:val="000000"/>
          <w:sz w:val="28"/>
        </w:rPr>
        <w:t>.</w:t>
      </w:r>
    </w:p>
    <w:p w:rsidR="00C36CB3" w:rsidRPr="00A93933" w:rsidRDefault="00C36CB3"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С помощью номогр</w:t>
      </w:r>
      <w:r w:rsidR="002C325F" w:rsidRPr="00A93933">
        <w:rPr>
          <w:color w:val="000000"/>
          <w:sz w:val="28"/>
          <w:szCs w:val="28"/>
        </w:rPr>
        <w:t>аммы, изображенной на рисунке 2</w:t>
      </w:r>
      <w:r w:rsidR="00B239AD" w:rsidRPr="00A93933">
        <w:rPr>
          <w:color w:val="000000"/>
          <w:sz w:val="28"/>
          <w:szCs w:val="28"/>
        </w:rPr>
        <w:t>2</w:t>
      </w:r>
      <w:r w:rsidRPr="00A93933">
        <w:rPr>
          <w:color w:val="000000"/>
          <w:sz w:val="28"/>
          <w:szCs w:val="28"/>
        </w:rPr>
        <w:t xml:space="preserve">, по заданному значению величины перерегулирования </w:t>
      </w:r>
      <w:r w:rsidR="00EA1BEA">
        <w:rPr>
          <w:color w:val="000000"/>
          <w:position w:val="-6"/>
          <w:sz w:val="28"/>
          <w:szCs w:val="28"/>
        </w:rPr>
        <w:pict>
          <v:shape id="_x0000_i1315" type="#_x0000_t75" style="width:47.25pt;height:14.25pt">
            <v:imagedata r:id="rId245" o:title=""/>
          </v:shape>
        </w:pict>
      </w:r>
      <w:r w:rsidRPr="00A93933">
        <w:rPr>
          <w:color w:val="000000"/>
          <w:sz w:val="28"/>
          <w:szCs w:val="28"/>
        </w:rPr>
        <w:t>, находятся запасы устойчивости системы по модулю</w:t>
      </w:r>
      <w:r w:rsidR="00EC4416" w:rsidRPr="00A93933">
        <w:rPr>
          <w:color w:val="000000"/>
          <w:sz w:val="28"/>
          <w:szCs w:val="28"/>
        </w:rPr>
        <w:t xml:space="preserve"> и по фазе</w:t>
      </w:r>
      <w:r w:rsidRPr="00A93933">
        <w:rPr>
          <w:color w:val="000000"/>
          <w:sz w:val="28"/>
          <w:szCs w:val="28"/>
        </w:rPr>
        <w:t>.</w:t>
      </w:r>
    </w:p>
    <w:p w:rsidR="00C36CB3" w:rsidRPr="00A93933" w:rsidRDefault="002E226F" w:rsidP="00C109E3">
      <w:pPr>
        <w:shd w:val="clear" w:color="auto" w:fill="FFFFFF"/>
        <w:tabs>
          <w:tab w:val="center" w:pos="5365"/>
          <w:tab w:val="left" w:pos="6040"/>
        </w:tabs>
        <w:spacing w:line="360" w:lineRule="auto"/>
        <w:ind w:firstLine="709"/>
        <w:jc w:val="both"/>
        <w:rPr>
          <w:color w:val="000000"/>
          <w:sz w:val="28"/>
        </w:rPr>
      </w:pPr>
      <w:r>
        <w:rPr>
          <w:color w:val="000000"/>
          <w:sz w:val="28"/>
        </w:rPr>
        <w:br w:type="page"/>
      </w:r>
      <w:r w:rsidR="00EA1BEA">
        <w:rPr>
          <w:color w:val="000000"/>
          <w:sz w:val="28"/>
        </w:rPr>
        <w:pict>
          <v:shape id="_x0000_i1316" type="#_x0000_t75" style="width:256.5pt;height:183.75pt">
            <v:imagedata r:id="rId246" o:title=""/>
          </v:shape>
        </w:pict>
      </w:r>
    </w:p>
    <w:p w:rsidR="00C36CB3" w:rsidRPr="00A93933" w:rsidRDefault="002C325F"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Рисунок 2</w:t>
      </w:r>
      <w:r w:rsidR="00B239AD" w:rsidRPr="00A93933">
        <w:rPr>
          <w:color w:val="000000"/>
          <w:sz w:val="28"/>
          <w:szCs w:val="28"/>
        </w:rPr>
        <w:t>2</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3E44DC" w:rsidRPr="00A93933" w:rsidRDefault="0034452B"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 xml:space="preserve">Запасы устойчивости по модулю </w:t>
      </w:r>
      <w:r w:rsidR="00EA1BEA">
        <w:rPr>
          <w:color w:val="000000"/>
          <w:position w:val="-12"/>
          <w:sz w:val="28"/>
          <w:szCs w:val="28"/>
        </w:rPr>
        <w:pict>
          <v:shape id="_x0000_i1317" type="#_x0000_t75" style="width:42pt;height:18pt">
            <v:imagedata r:id="rId247" o:title=""/>
          </v:shape>
        </w:pict>
      </w:r>
      <w:r w:rsidR="00826565" w:rsidRPr="00A93933">
        <w:rPr>
          <w:color w:val="000000"/>
          <w:sz w:val="28"/>
          <w:szCs w:val="28"/>
        </w:rPr>
        <w:t xml:space="preserve">дБ, </w:t>
      </w:r>
      <w:r w:rsidR="00EA1BEA">
        <w:rPr>
          <w:color w:val="000000"/>
          <w:position w:val="-12"/>
          <w:sz w:val="28"/>
          <w:szCs w:val="28"/>
        </w:rPr>
        <w:pict>
          <v:shape id="_x0000_i1318" type="#_x0000_t75" style="width:51pt;height:18pt">
            <v:imagedata r:id="rId248" o:title=""/>
          </v:shape>
        </w:pict>
      </w:r>
      <w:r w:rsidR="00826565" w:rsidRPr="00A93933">
        <w:rPr>
          <w:color w:val="000000"/>
          <w:sz w:val="28"/>
          <w:szCs w:val="28"/>
        </w:rPr>
        <w:t xml:space="preserve"> дБ</w:t>
      </w:r>
      <w:r w:rsidRPr="00A93933">
        <w:rPr>
          <w:color w:val="000000"/>
          <w:sz w:val="28"/>
          <w:szCs w:val="28"/>
        </w:rPr>
        <w:t>, фазе F</w:t>
      </w:r>
      <w:r w:rsidRPr="00A93933">
        <w:rPr>
          <w:color w:val="000000"/>
          <w:sz w:val="28"/>
          <w:szCs w:val="28"/>
          <w:vertAlign w:val="subscript"/>
        </w:rPr>
        <w:t>З1</w:t>
      </w:r>
      <w:r w:rsidRPr="00A93933">
        <w:rPr>
          <w:color w:val="000000"/>
          <w:sz w:val="28"/>
          <w:szCs w:val="28"/>
        </w:rPr>
        <w:t>=55</w:t>
      </w:r>
      <w:r w:rsidRPr="00A93933">
        <w:rPr>
          <w:color w:val="000000"/>
          <w:sz w:val="28"/>
          <w:szCs w:val="28"/>
          <w:vertAlign w:val="superscript"/>
        </w:rPr>
        <w:t>0</w:t>
      </w:r>
      <w:r w:rsidRPr="00A93933">
        <w:rPr>
          <w:color w:val="000000"/>
          <w:sz w:val="28"/>
          <w:szCs w:val="28"/>
        </w:rPr>
        <w:t>, F</w:t>
      </w:r>
      <w:r w:rsidRPr="00A93933">
        <w:rPr>
          <w:color w:val="000000"/>
          <w:sz w:val="28"/>
          <w:szCs w:val="28"/>
          <w:vertAlign w:val="subscript"/>
        </w:rPr>
        <w:t>З2</w:t>
      </w:r>
      <w:r w:rsidRPr="00A93933">
        <w:rPr>
          <w:color w:val="000000"/>
          <w:sz w:val="28"/>
          <w:szCs w:val="28"/>
        </w:rPr>
        <w:t>=-55</w:t>
      </w:r>
      <w:r w:rsidRPr="00A93933">
        <w:rPr>
          <w:color w:val="000000"/>
          <w:sz w:val="28"/>
          <w:szCs w:val="28"/>
          <w:vertAlign w:val="superscript"/>
        </w:rPr>
        <w:t>0</w:t>
      </w:r>
      <w:r w:rsidR="00826565" w:rsidRPr="00A93933">
        <w:rPr>
          <w:color w:val="000000"/>
          <w:sz w:val="28"/>
          <w:szCs w:val="28"/>
        </w:rPr>
        <w:t xml:space="preserve">. Заметим, что в этом случае при подаче на вход ступенчатого воздействия перерегулирование в системе не должно превышать </w:t>
      </w:r>
      <w:r w:rsidR="00697CB2" w:rsidRPr="00A93933">
        <w:rPr>
          <w:color w:val="000000"/>
          <w:sz w:val="28"/>
          <w:szCs w:val="28"/>
        </w:rPr>
        <w:t>4</w:t>
      </w:r>
      <w:r w:rsidR="00C109E3" w:rsidRPr="00A93933">
        <w:rPr>
          <w:color w:val="000000"/>
          <w:sz w:val="28"/>
          <w:szCs w:val="28"/>
        </w:rPr>
        <w:t>0%</w:t>
      </w:r>
      <w:r w:rsidR="00826565" w:rsidRPr="00A93933">
        <w:rPr>
          <w:color w:val="000000"/>
          <w:sz w:val="28"/>
          <w:szCs w:val="28"/>
        </w:rPr>
        <w:t xml:space="preserve">. Далее проводим две горизонтальные прямые: одну на расстоянии </w:t>
      </w:r>
      <w:r w:rsidR="00EA1BEA">
        <w:rPr>
          <w:color w:val="000000"/>
          <w:position w:val="-12"/>
          <w:sz w:val="28"/>
          <w:szCs w:val="28"/>
        </w:rPr>
        <w:pict>
          <v:shape id="_x0000_i1319" type="#_x0000_t75" style="width:18pt;height:18pt">
            <v:imagedata r:id="rId249" o:title=""/>
          </v:shape>
        </w:pict>
      </w:r>
      <w:r w:rsidR="00826565" w:rsidRPr="00A93933">
        <w:rPr>
          <w:color w:val="000000"/>
          <w:sz w:val="28"/>
          <w:szCs w:val="28"/>
        </w:rPr>
        <w:t xml:space="preserve">, вторую – на расстоянии </w:t>
      </w:r>
      <w:r w:rsidR="00EA1BEA">
        <w:rPr>
          <w:color w:val="000000"/>
          <w:position w:val="-12"/>
          <w:sz w:val="28"/>
          <w:szCs w:val="28"/>
        </w:rPr>
        <w:pict>
          <v:shape id="_x0000_i1320" type="#_x0000_t75" style="width:18.75pt;height:18pt">
            <v:imagedata r:id="rId250" o:title=""/>
          </v:shape>
        </w:pict>
      </w:r>
      <w:r w:rsidR="00826565" w:rsidRPr="00A93933">
        <w:rPr>
          <w:color w:val="000000"/>
          <w:sz w:val="28"/>
          <w:szCs w:val="28"/>
        </w:rPr>
        <w:t xml:space="preserve"> от оси абсцисс. </w:t>
      </w:r>
      <w:r w:rsidR="009B31A7" w:rsidRPr="00A93933">
        <w:rPr>
          <w:color w:val="000000"/>
          <w:sz w:val="28"/>
          <w:szCs w:val="28"/>
        </w:rPr>
        <w:t xml:space="preserve">Через точку </w:t>
      </w:r>
      <w:r w:rsidR="00EA1BEA">
        <w:rPr>
          <w:color w:val="000000"/>
          <w:position w:val="-12"/>
          <w:sz w:val="28"/>
          <w:szCs w:val="28"/>
        </w:rPr>
        <w:pict>
          <v:shape id="_x0000_i1321" type="#_x0000_t75" style="width:17.25pt;height:18pt">
            <v:imagedata r:id="rId251" o:title=""/>
          </v:shape>
        </w:pict>
      </w:r>
      <w:r w:rsidR="009B31A7" w:rsidRPr="00A93933">
        <w:rPr>
          <w:color w:val="000000"/>
          <w:sz w:val="28"/>
          <w:szCs w:val="28"/>
        </w:rPr>
        <w:t>=</w:t>
      </w:r>
      <w:r w:rsidR="00697CB2" w:rsidRPr="00A93933">
        <w:rPr>
          <w:color w:val="000000"/>
          <w:sz w:val="28"/>
          <w:szCs w:val="28"/>
        </w:rPr>
        <w:t>20</w:t>
      </w:r>
      <w:r w:rsidR="009B31A7" w:rsidRPr="00A93933">
        <w:rPr>
          <w:color w:val="000000"/>
          <w:sz w:val="28"/>
          <w:szCs w:val="28"/>
        </w:rPr>
        <w:t xml:space="preserve"> 1/с проводится прямая с </w:t>
      </w:r>
      <w:r w:rsidR="00FC34DE" w:rsidRPr="00A93933">
        <w:rPr>
          <w:color w:val="000000"/>
          <w:sz w:val="28"/>
          <w:szCs w:val="28"/>
        </w:rPr>
        <w:t>наклоном</w:t>
      </w:r>
      <w:r w:rsidR="00C109E3" w:rsidRPr="00A93933">
        <w:rPr>
          <w:color w:val="000000"/>
          <w:sz w:val="28"/>
          <w:szCs w:val="28"/>
        </w:rPr>
        <w:t xml:space="preserve"> </w:t>
      </w:r>
      <w:r w:rsidR="00FC34DE" w:rsidRPr="00A93933">
        <w:rPr>
          <w:color w:val="000000"/>
          <w:sz w:val="28"/>
          <w:szCs w:val="28"/>
        </w:rPr>
        <w:t>-20 дБ/дек</w:t>
      </w:r>
      <w:r w:rsidR="009B31A7" w:rsidRPr="00A93933">
        <w:rPr>
          <w:color w:val="000000"/>
          <w:sz w:val="28"/>
          <w:szCs w:val="28"/>
        </w:rPr>
        <w:t xml:space="preserve"> до пересечения с отрезками запасов устойчивости</w:t>
      </w:r>
      <w:r w:rsidR="00E83220" w:rsidRPr="00A93933">
        <w:rPr>
          <w:color w:val="000000"/>
          <w:sz w:val="28"/>
          <w:szCs w:val="28"/>
        </w:rPr>
        <w:t xml:space="preserve">, прямая пересекает их в точках </w:t>
      </w:r>
      <w:r w:rsidR="00EA1BEA">
        <w:rPr>
          <w:color w:val="000000"/>
          <w:position w:val="-24"/>
          <w:sz w:val="28"/>
          <w:szCs w:val="28"/>
        </w:rPr>
        <w:pict>
          <v:shape id="_x0000_i1322" type="#_x0000_t75" style="width:123.75pt;height:30.75pt">
            <v:imagedata r:id="rId252" o:title=""/>
          </v:shape>
        </w:pict>
      </w:r>
      <w:r w:rsidR="009B31A7" w:rsidRPr="00A93933">
        <w:rPr>
          <w:color w:val="000000"/>
          <w:sz w:val="28"/>
          <w:szCs w:val="28"/>
        </w:rPr>
        <w:t>.</w:t>
      </w:r>
    </w:p>
    <w:p w:rsidR="00E83220" w:rsidRPr="00A93933" w:rsidRDefault="00E83220"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3. Средне частотная часть желаемой ЛАХ сопрягается с низкочастотной. Сопряжение производится таким образом, чтобы наклон желаемой ЛАХ по возможности не отличался от наклона соответствующих участков нескорректированной системы</w:t>
      </w:r>
      <w:r w:rsidR="007344DB" w:rsidRPr="00A93933">
        <w:rPr>
          <w:color w:val="000000"/>
          <w:sz w:val="28"/>
          <w:szCs w:val="28"/>
        </w:rPr>
        <w:t>.</w:t>
      </w:r>
      <w:r w:rsidR="003F0B7E" w:rsidRPr="00A93933">
        <w:rPr>
          <w:color w:val="000000"/>
          <w:sz w:val="28"/>
          <w:szCs w:val="28"/>
        </w:rPr>
        <w:t xml:space="preserve"> Желаемая ЛАХ в низкочастотной зоне пересекает ЛАХ нескорректированной системы в точке с абсциссой </w:t>
      </w:r>
      <w:r w:rsidR="00EA1BEA">
        <w:rPr>
          <w:color w:val="000000"/>
          <w:position w:val="-24"/>
          <w:sz w:val="28"/>
          <w:szCs w:val="28"/>
        </w:rPr>
        <w:pict>
          <v:shape id="_x0000_i1323" type="#_x0000_t75" style="width:72.75pt;height:30.75pt">
            <v:imagedata r:id="rId253" o:title=""/>
          </v:shape>
        </w:pict>
      </w:r>
    </w:p>
    <w:p w:rsidR="00FC34DE" w:rsidRPr="00A93933" w:rsidRDefault="007344DB"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4</w:t>
      </w:r>
      <w:r w:rsidR="00FC34DE" w:rsidRPr="00A93933">
        <w:rPr>
          <w:color w:val="000000"/>
          <w:sz w:val="28"/>
          <w:szCs w:val="28"/>
        </w:rPr>
        <w:t xml:space="preserve">. </w:t>
      </w:r>
      <w:r w:rsidR="005868C0" w:rsidRPr="00A93933">
        <w:rPr>
          <w:color w:val="000000"/>
          <w:sz w:val="28"/>
          <w:szCs w:val="28"/>
        </w:rPr>
        <w:t>Строится высокочастотный участок ЛАХ</w:t>
      </w:r>
      <w:r w:rsidR="00FC34DE" w:rsidRPr="00A93933">
        <w:rPr>
          <w:color w:val="000000"/>
          <w:sz w:val="28"/>
          <w:szCs w:val="28"/>
        </w:rPr>
        <w:t xml:space="preserve">. Для получения более простой схемы коррекции эту зону мы должны были бы провести в виде прямой с наклоном -60 дБ/дек. </w:t>
      </w:r>
      <w:r w:rsidR="00C03CC3" w:rsidRPr="00A93933">
        <w:rPr>
          <w:color w:val="000000"/>
          <w:sz w:val="28"/>
          <w:szCs w:val="28"/>
        </w:rPr>
        <w:t>Но в результате этого при построении фазовой характеристики можно заметить, что система является</w:t>
      </w:r>
      <w:r w:rsidR="00FC34DE" w:rsidRPr="00A93933">
        <w:rPr>
          <w:color w:val="000000"/>
          <w:sz w:val="28"/>
          <w:szCs w:val="28"/>
        </w:rPr>
        <w:t xml:space="preserve"> </w:t>
      </w:r>
      <w:r w:rsidR="00C03CC3" w:rsidRPr="00A93933">
        <w:rPr>
          <w:color w:val="000000"/>
          <w:sz w:val="28"/>
          <w:szCs w:val="28"/>
        </w:rPr>
        <w:t>неустойчивой. Поэтому эту зону</w:t>
      </w:r>
      <w:r w:rsidR="00C109E3" w:rsidRPr="00A93933">
        <w:rPr>
          <w:color w:val="000000"/>
          <w:sz w:val="28"/>
          <w:szCs w:val="28"/>
        </w:rPr>
        <w:t xml:space="preserve"> </w:t>
      </w:r>
      <w:r w:rsidR="00C03CC3" w:rsidRPr="00A93933">
        <w:rPr>
          <w:color w:val="000000"/>
          <w:sz w:val="28"/>
          <w:szCs w:val="28"/>
        </w:rPr>
        <w:t>проведем в виде прямой с наклоном -40 дБ/дек.</w:t>
      </w:r>
    </w:p>
    <w:p w:rsidR="000E3229" w:rsidRPr="00A93933" w:rsidRDefault="000E3229"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 xml:space="preserve">5. После построения желаемой ЛАХ определяют соответствующую ей фазовую характеристику и проверяют, выполняется ли в диапазоне частот </w:t>
      </w:r>
      <w:r w:rsidR="00EA1BEA">
        <w:rPr>
          <w:color w:val="000000"/>
          <w:position w:val="-12"/>
          <w:sz w:val="28"/>
          <w:szCs w:val="28"/>
        </w:rPr>
        <w:pict>
          <v:shape id="_x0000_i1324" type="#_x0000_t75" style="width:59.25pt;height:18pt">
            <v:imagedata r:id="rId254" o:title=""/>
          </v:shape>
        </w:pict>
      </w:r>
      <w:r w:rsidRPr="00A93933">
        <w:rPr>
          <w:color w:val="000000"/>
          <w:sz w:val="28"/>
          <w:szCs w:val="28"/>
        </w:rPr>
        <w:t xml:space="preserve"> условие</w:t>
      </w:r>
    </w:p>
    <w:p w:rsidR="002E226F" w:rsidRDefault="002E226F" w:rsidP="00C109E3">
      <w:pPr>
        <w:shd w:val="clear" w:color="auto" w:fill="FFFFFF"/>
        <w:tabs>
          <w:tab w:val="center" w:pos="5365"/>
          <w:tab w:val="left" w:pos="6040"/>
        </w:tabs>
        <w:spacing w:line="360" w:lineRule="auto"/>
        <w:ind w:firstLine="709"/>
        <w:jc w:val="both"/>
        <w:rPr>
          <w:color w:val="000000"/>
          <w:sz w:val="28"/>
        </w:rPr>
      </w:pPr>
    </w:p>
    <w:p w:rsidR="000E3229" w:rsidRPr="00A93933" w:rsidRDefault="00EA1BEA" w:rsidP="00C109E3">
      <w:pPr>
        <w:shd w:val="clear" w:color="auto" w:fill="FFFFFF"/>
        <w:tabs>
          <w:tab w:val="center" w:pos="5365"/>
          <w:tab w:val="left" w:pos="6040"/>
        </w:tabs>
        <w:spacing w:line="360" w:lineRule="auto"/>
        <w:ind w:firstLine="709"/>
        <w:jc w:val="both"/>
        <w:rPr>
          <w:color w:val="000000"/>
          <w:sz w:val="28"/>
        </w:rPr>
      </w:pPr>
      <w:r>
        <w:rPr>
          <w:color w:val="000000"/>
          <w:position w:val="-14"/>
          <w:sz w:val="28"/>
        </w:rPr>
        <w:pict>
          <v:shape id="_x0000_i1325" type="#_x0000_t75" style="width:72.75pt;height:20.25pt">
            <v:imagedata r:id="rId255" o:title=""/>
          </v:shape>
        </w:pict>
      </w:r>
      <w:r w:rsidR="00A11859" w:rsidRPr="00A93933">
        <w:rPr>
          <w:color w:val="000000"/>
          <w:sz w:val="28"/>
        </w:rPr>
        <w:t>,</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A11859"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14"/>
          <w:sz w:val="28"/>
          <w:szCs w:val="28"/>
        </w:rPr>
        <w:pict>
          <v:shape id="_x0000_i1326" type="#_x0000_t75" style="width:75.75pt;height:20.25pt">
            <v:imagedata r:id="rId256" o:title=""/>
          </v:shape>
        </w:pict>
      </w:r>
      <w:r w:rsidR="00A11859" w:rsidRPr="00A93933">
        <w:rPr>
          <w:color w:val="000000"/>
          <w:sz w:val="28"/>
          <w:szCs w:val="28"/>
        </w:rPr>
        <w:t>,</w:t>
      </w:r>
    </w:p>
    <w:p w:rsidR="00A11859"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6"/>
          <w:sz w:val="28"/>
          <w:szCs w:val="28"/>
        </w:rPr>
        <w:pict>
          <v:shape id="_x0000_i1327" type="#_x0000_t75" style="width:39pt;height:14.25pt">
            <v:imagedata r:id="rId257" o:title=""/>
          </v:shape>
        </w:pict>
      </w:r>
      <w:r w:rsidR="00A11859" w:rsidRPr="00A93933">
        <w:rPr>
          <w:color w:val="000000"/>
          <w:sz w:val="28"/>
          <w:szCs w:val="28"/>
        </w:rPr>
        <w:t>.</w:t>
      </w:r>
    </w:p>
    <w:p w:rsidR="00A11859" w:rsidRPr="00A93933" w:rsidRDefault="00A11859" w:rsidP="00C109E3">
      <w:pPr>
        <w:tabs>
          <w:tab w:val="left" w:pos="5130"/>
        </w:tabs>
        <w:spacing w:line="360" w:lineRule="auto"/>
        <w:ind w:firstLine="709"/>
        <w:jc w:val="both"/>
        <w:rPr>
          <w:color w:val="000000"/>
          <w:sz w:val="28"/>
          <w:szCs w:val="28"/>
        </w:rPr>
      </w:pPr>
      <w:r w:rsidRPr="00A93933">
        <w:rPr>
          <w:color w:val="000000"/>
          <w:sz w:val="28"/>
          <w:szCs w:val="28"/>
        </w:rPr>
        <w:t>Условие выполняется.</w:t>
      </w:r>
    </w:p>
    <w:p w:rsidR="00A11859" w:rsidRPr="00A93933" w:rsidRDefault="00A11859" w:rsidP="00C109E3">
      <w:pPr>
        <w:tabs>
          <w:tab w:val="left" w:pos="5130"/>
        </w:tabs>
        <w:spacing w:line="360" w:lineRule="auto"/>
        <w:ind w:firstLine="709"/>
        <w:jc w:val="both"/>
        <w:rPr>
          <w:color w:val="000000"/>
          <w:sz w:val="28"/>
          <w:szCs w:val="28"/>
        </w:rPr>
      </w:pPr>
      <w:r w:rsidRPr="00A93933">
        <w:rPr>
          <w:color w:val="000000"/>
          <w:sz w:val="28"/>
          <w:szCs w:val="28"/>
        </w:rPr>
        <w:t xml:space="preserve">При невыполнении данного условия следует расширить среднечастотную зону желаемой ЛАХ, </w:t>
      </w:r>
      <w:r w:rsidR="00C109E3" w:rsidRPr="00A93933">
        <w:rPr>
          <w:color w:val="000000"/>
          <w:sz w:val="28"/>
          <w:szCs w:val="28"/>
        </w:rPr>
        <w:t>т.е.</w:t>
      </w:r>
      <w:r w:rsidRPr="00A93933">
        <w:rPr>
          <w:color w:val="000000"/>
          <w:sz w:val="28"/>
          <w:szCs w:val="28"/>
        </w:rPr>
        <w:t xml:space="preserve"> увеличить ординаты L</w:t>
      </w:r>
      <w:r w:rsidRPr="00A93933">
        <w:rPr>
          <w:color w:val="000000"/>
          <w:sz w:val="28"/>
          <w:szCs w:val="28"/>
          <w:vertAlign w:val="subscript"/>
        </w:rPr>
        <w:t>з</w:t>
      </w:r>
      <w:r w:rsidRPr="00A93933">
        <w:rPr>
          <w:color w:val="000000"/>
          <w:sz w:val="28"/>
          <w:szCs w:val="28"/>
        </w:rPr>
        <w:t xml:space="preserve"> и </w:t>
      </w:r>
      <w:r w:rsidR="00C109E3" w:rsidRPr="00A93933">
        <w:rPr>
          <w:color w:val="000000"/>
          <w:sz w:val="28"/>
          <w:szCs w:val="28"/>
        </w:rPr>
        <w:t>– L</w:t>
      </w:r>
      <w:r w:rsidRPr="00A93933">
        <w:rPr>
          <w:color w:val="000000"/>
          <w:sz w:val="28"/>
          <w:szCs w:val="28"/>
          <w:vertAlign w:val="subscript"/>
        </w:rPr>
        <w:t>з</w:t>
      </w:r>
      <w:r w:rsidRPr="00A93933">
        <w:rPr>
          <w:color w:val="000000"/>
          <w:sz w:val="28"/>
          <w:szCs w:val="28"/>
        </w:rPr>
        <w:t xml:space="preserve"> в зависимости от того, что окажется более эффективным.</w:t>
      </w:r>
    </w:p>
    <w:p w:rsidR="003E1DE6" w:rsidRPr="00A93933" w:rsidRDefault="003E1DE6"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Построенная ЛАХ описывается формулой:</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3E44DC"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14"/>
          <w:sz w:val="28"/>
          <w:szCs w:val="28"/>
        </w:rPr>
        <w:pict>
          <v:shape id="_x0000_i1328" type="#_x0000_t75" style="width:5in;height:23.25pt">
            <v:imagedata r:id="rId258" o:title=""/>
          </v:shape>
        </w:pict>
      </w:r>
      <w:r w:rsidR="003E1DE6" w:rsidRPr="00A93933">
        <w:rPr>
          <w:color w:val="000000"/>
          <w:sz w:val="28"/>
          <w:szCs w:val="28"/>
        </w:rPr>
        <w:t>,</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3E1DE6" w:rsidRPr="00A93933" w:rsidRDefault="003E1DE6"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а ей соответствует фазо-частотная характеристика:</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39230F" w:rsidRPr="00A93933" w:rsidRDefault="00EA1BEA" w:rsidP="00C109E3">
      <w:pPr>
        <w:shd w:val="clear" w:color="auto" w:fill="FFFFFF"/>
        <w:tabs>
          <w:tab w:val="center" w:pos="5365"/>
          <w:tab w:val="left" w:pos="6040"/>
        </w:tabs>
        <w:spacing w:line="360" w:lineRule="auto"/>
        <w:ind w:firstLine="709"/>
        <w:jc w:val="both"/>
        <w:rPr>
          <w:color w:val="000000"/>
          <w:sz w:val="28"/>
          <w:szCs w:val="28"/>
        </w:rPr>
      </w:pPr>
      <w:r>
        <w:rPr>
          <w:color w:val="000000"/>
          <w:position w:val="-24"/>
          <w:sz w:val="28"/>
          <w:szCs w:val="28"/>
        </w:rPr>
        <w:pict>
          <v:shape id="_x0000_i1329" type="#_x0000_t75" style="width:221.25pt;height:30.75pt">
            <v:imagedata r:id="rId259" o:title=""/>
          </v:shape>
        </w:pict>
      </w:r>
      <w:r w:rsidR="003E1DE6" w:rsidRPr="00A93933">
        <w:rPr>
          <w:color w:val="000000"/>
          <w:sz w:val="28"/>
          <w:szCs w:val="28"/>
        </w:rPr>
        <w:t>,</w:t>
      </w:r>
    </w:p>
    <w:p w:rsid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3E1DE6" w:rsidRPr="00A93933" w:rsidRDefault="003E1DE6" w:rsidP="00C109E3">
      <w:pPr>
        <w:shd w:val="clear" w:color="auto" w:fill="FFFFFF"/>
        <w:tabs>
          <w:tab w:val="center" w:pos="5365"/>
          <w:tab w:val="left" w:pos="6040"/>
        </w:tabs>
        <w:spacing w:line="360" w:lineRule="auto"/>
        <w:ind w:firstLine="709"/>
        <w:jc w:val="both"/>
        <w:rPr>
          <w:color w:val="000000"/>
          <w:sz w:val="28"/>
          <w:szCs w:val="28"/>
        </w:rPr>
      </w:pPr>
      <w:r w:rsidRPr="00A93933">
        <w:rPr>
          <w:color w:val="000000"/>
          <w:sz w:val="28"/>
          <w:szCs w:val="28"/>
        </w:rPr>
        <w:t>где</w:t>
      </w:r>
      <w:r w:rsidR="0039230F" w:rsidRPr="00A93933">
        <w:rPr>
          <w:color w:val="000000"/>
          <w:sz w:val="28"/>
          <w:szCs w:val="28"/>
        </w:rPr>
        <w:t xml:space="preserve"> </w:t>
      </w:r>
      <w:r w:rsidR="00EA1BEA">
        <w:rPr>
          <w:color w:val="000000"/>
          <w:position w:val="-30"/>
          <w:sz w:val="28"/>
          <w:szCs w:val="28"/>
        </w:rPr>
        <w:pict>
          <v:shape id="_x0000_i1330" type="#_x0000_t75" style="width:126pt;height:33.75pt">
            <v:imagedata r:id="rId260" o:title=""/>
          </v:shape>
        </w:pict>
      </w:r>
      <w:r w:rsidR="003F0B7E" w:rsidRPr="00A93933">
        <w:rPr>
          <w:color w:val="000000"/>
          <w:sz w:val="28"/>
          <w:szCs w:val="28"/>
        </w:rPr>
        <w:t xml:space="preserve">, </w:t>
      </w:r>
      <w:r w:rsidR="00EA1BEA">
        <w:rPr>
          <w:color w:val="000000"/>
          <w:position w:val="-30"/>
          <w:sz w:val="28"/>
        </w:rPr>
        <w:pict>
          <v:shape id="_x0000_i1331" type="#_x0000_t75" style="width:123.75pt;height:33.75pt">
            <v:imagedata r:id="rId261" o:title=""/>
          </v:shape>
        </w:pict>
      </w:r>
      <w:r w:rsidR="003F0B7E" w:rsidRPr="00A93933">
        <w:rPr>
          <w:color w:val="000000"/>
          <w:sz w:val="28"/>
        </w:rPr>
        <w:t xml:space="preserve"> </w:t>
      </w:r>
      <w:r w:rsidR="00EA1BEA">
        <w:rPr>
          <w:color w:val="000000"/>
          <w:position w:val="-30"/>
          <w:sz w:val="28"/>
        </w:rPr>
        <w:pict>
          <v:shape id="_x0000_i1332" type="#_x0000_t75" style="width:125.25pt;height:33.75pt">
            <v:imagedata r:id="rId262" o:title=""/>
          </v:shape>
        </w:pict>
      </w:r>
    </w:p>
    <w:p w:rsidR="00697CB2" w:rsidRPr="00A93933" w:rsidRDefault="00697CB2" w:rsidP="00C109E3">
      <w:pPr>
        <w:shd w:val="clear" w:color="auto" w:fill="FFFFFF"/>
        <w:tabs>
          <w:tab w:val="center" w:pos="5365"/>
          <w:tab w:val="left" w:pos="6040"/>
        </w:tabs>
        <w:spacing w:line="360" w:lineRule="auto"/>
        <w:ind w:firstLine="709"/>
        <w:jc w:val="both"/>
        <w:rPr>
          <w:color w:val="000000"/>
          <w:sz w:val="28"/>
          <w:szCs w:val="28"/>
        </w:rPr>
      </w:pPr>
    </w:p>
    <w:p w:rsidR="002E226F" w:rsidRPr="002E226F" w:rsidRDefault="002E226F" w:rsidP="00C109E3">
      <w:pPr>
        <w:shd w:val="clear" w:color="auto" w:fill="FFFFFF"/>
        <w:tabs>
          <w:tab w:val="center" w:pos="5365"/>
          <w:tab w:val="left" w:pos="6040"/>
        </w:tabs>
        <w:spacing w:line="360" w:lineRule="auto"/>
        <w:ind w:firstLine="709"/>
        <w:jc w:val="both"/>
        <w:rPr>
          <w:color w:val="000000"/>
          <w:sz w:val="28"/>
          <w:szCs w:val="28"/>
        </w:rPr>
      </w:pPr>
    </w:p>
    <w:p w:rsidR="00C521AA" w:rsidRPr="002E226F" w:rsidRDefault="002E226F" w:rsidP="00C109E3">
      <w:pPr>
        <w:shd w:val="clear" w:color="auto" w:fill="FFFFFF"/>
        <w:tabs>
          <w:tab w:val="center" w:pos="5365"/>
          <w:tab w:val="left" w:pos="6040"/>
        </w:tabs>
        <w:spacing w:line="360" w:lineRule="auto"/>
        <w:ind w:firstLine="709"/>
        <w:jc w:val="both"/>
        <w:rPr>
          <w:b/>
          <w:color w:val="000000"/>
          <w:sz w:val="28"/>
          <w:szCs w:val="28"/>
        </w:rPr>
      </w:pPr>
      <w:r>
        <w:rPr>
          <w:b/>
          <w:color w:val="000000"/>
          <w:sz w:val="28"/>
          <w:szCs w:val="28"/>
        </w:rPr>
        <w:br w:type="page"/>
      </w:r>
      <w:r w:rsidR="00C521AA" w:rsidRPr="002E226F">
        <w:rPr>
          <w:b/>
          <w:color w:val="000000"/>
          <w:sz w:val="28"/>
          <w:szCs w:val="28"/>
        </w:rPr>
        <w:t>2.3 Определение ЛАХ и выбор схемы корректирующего устройства следящей системы</w:t>
      </w:r>
    </w:p>
    <w:p w:rsidR="00C521AA" w:rsidRPr="00A93933" w:rsidRDefault="00C521AA" w:rsidP="00C109E3">
      <w:pPr>
        <w:shd w:val="clear" w:color="auto" w:fill="FFFFFF"/>
        <w:tabs>
          <w:tab w:val="center" w:pos="5365"/>
          <w:tab w:val="left" w:pos="6040"/>
        </w:tabs>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Расчет корректирующего устройства начнем с выбора вида коррекции. В данном случае выбираем для следящей системы параллельную коррекцию или местную отрицательную обратную связь, которая</w:t>
      </w:r>
      <w:r w:rsidRPr="00A93933">
        <w:rPr>
          <w:iCs/>
          <w:color w:val="000000"/>
          <w:sz w:val="28"/>
          <w:szCs w:val="28"/>
        </w:rPr>
        <w:t xml:space="preserve"> по сравнению с последовательной обладает целым рядом преимуществ, хотя, как правило, требуются дорогостоящие тахогенераторы.</w:t>
      </w:r>
    </w:p>
    <w:p w:rsidR="00697CB2" w:rsidRPr="00A93933" w:rsidRDefault="00697CB2" w:rsidP="00C109E3">
      <w:pPr>
        <w:spacing w:line="360" w:lineRule="auto"/>
        <w:ind w:firstLine="709"/>
        <w:jc w:val="both"/>
        <w:rPr>
          <w:color w:val="000000"/>
          <w:sz w:val="28"/>
          <w:szCs w:val="28"/>
        </w:rPr>
      </w:pPr>
    </w:p>
    <w:p w:rsidR="00C521AA" w:rsidRPr="002E226F" w:rsidRDefault="00C521AA" w:rsidP="00C109E3">
      <w:pPr>
        <w:spacing w:line="360" w:lineRule="auto"/>
        <w:ind w:firstLine="709"/>
        <w:jc w:val="both"/>
        <w:rPr>
          <w:b/>
          <w:color w:val="000000"/>
          <w:sz w:val="28"/>
          <w:szCs w:val="28"/>
        </w:rPr>
      </w:pPr>
      <w:r w:rsidRPr="002E226F">
        <w:rPr>
          <w:b/>
          <w:color w:val="000000"/>
          <w:sz w:val="28"/>
          <w:szCs w:val="28"/>
        </w:rPr>
        <w:t>2.3.1 Выбор охваченных элементов</w:t>
      </w:r>
    </w:p>
    <w:p w:rsidR="00C521AA" w:rsidRDefault="00C521AA" w:rsidP="00C109E3">
      <w:pPr>
        <w:pStyle w:val="ab"/>
        <w:spacing w:after="0" w:line="360" w:lineRule="auto"/>
        <w:ind w:left="0" w:firstLine="709"/>
        <w:jc w:val="both"/>
        <w:rPr>
          <w:iCs/>
          <w:color w:val="000000"/>
          <w:sz w:val="28"/>
          <w:szCs w:val="28"/>
        </w:rPr>
      </w:pPr>
      <w:r w:rsidRPr="00A93933">
        <w:rPr>
          <w:iCs/>
          <w:color w:val="000000"/>
          <w:sz w:val="28"/>
          <w:szCs w:val="28"/>
        </w:rPr>
        <w:t>Одна из самых важных задач – определение места включения коррекции в систему. Обычно обратной связью охватываются элементы системы, оказывающие наибольшее влияние на ее быстродействие. Исходя из этого, охватим обратной связью исполнительный двигатель и усилитель мощности. Эти элементы расположены вблизи от выхода системы, где сигнал имеет достаточную мощность. На выходе системы высокочастотные помехи значительно ослаблены, что значительно облегчает работу дифференцирующих контуров в схеме коррекции. Структурная схема системы, с параллельной коррекцией представлена на ри</w:t>
      </w:r>
      <w:r w:rsidR="00E500FE" w:rsidRPr="00A93933">
        <w:rPr>
          <w:iCs/>
          <w:color w:val="000000"/>
          <w:sz w:val="28"/>
          <w:szCs w:val="28"/>
        </w:rPr>
        <w:t xml:space="preserve">сунке </w:t>
      </w:r>
      <w:r w:rsidR="002C325F" w:rsidRPr="00A93933">
        <w:rPr>
          <w:iCs/>
          <w:color w:val="000000"/>
          <w:sz w:val="28"/>
          <w:szCs w:val="28"/>
        </w:rPr>
        <w:t>2</w:t>
      </w:r>
      <w:r w:rsidR="00B239AD" w:rsidRPr="00A93933">
        <w:rPr>
          <w:iCs/>
          <w:color w:val="000000"/>
          <w:sz w:val="28"/>
          <w:szCs w:val="28"/>
        </w:rPr>
        <w:t>3.</w:t>
      </w:r>
    </w:p>
    <w:p w:rsidR="002E226F" w:rsidRPr="00A93933" w:rsidRDefault="002E226F" w:rsidP="00C109E3">
      <w:pPr>
        <w:pStyle w:val="ab"/>
        <w:spacing w:after="0" w:line="360" w:lineRule="auto"/>
        <w:ind w:left="0" w:firstLine="709"/>
        <w:jc w:val="both"/>
        <w:rPr>
          <w:iCs/>
          <w:color w:val="000000"/>
          <w:sz w:val="28"/>
          <w:szCs w:val="28"/>
        </w:rPr>
      </w:pPr>
    </w:p>
    <w:p w:rsidR="00517EC3" w:rsidRPr="00A93933" w:rsidRDefault="00EA1BEA" w:rsidP="00C109E3">
      <w:pPr>
        <w:pStyle w:val="ab"/>
        <w:spacing w:after="0" w:line="360" w:lineRule="auto"/>
        <w:ind w:left="0" w:firstLine="709"/>
        <w:jc w:val="both"/>
        <w:rPr>
          <w:iCs/>
          <w:color w:val="000000"/>
          <w:sz w:val="28"/>
          <w:szCs w:val="28"/>
        </w:rPr>
      </w:pPr>
      <w:r>
        <w:rPr>
          <w:iCs/>
          <w:color w:val="000000"/>
          <w:sz w:val="28"/>
          <w:szCs w:val="28"/>
        </w:rPr>
        <w:pict>
          <v:shape id="_x0000_i1333" type="#_x0000_t75" style="width:408.75pt;height:108.75pt">
            <v:imagedata r:id="rId263" o:title="" blacklevel="1966f"/>
          </v:shape>
        </w:pict>
      </w:r>
    </w:p>
    <w:p w:rsidR="00F848AF" w:rsidRPr="00A93933" w:rsidRDefault="00E500FE" w:rsidP="00C109E3">
      <w:pPr>
        <w:pStyle w:val="a6"/>
        <w:spacing w:after="0" w:line="360" w:lineRule="auto"/>
        <w:ind w:firstLine="709"/>
        <w:jc w:val="both"/>
        <w:rPr>
          <w:color w:val="000000"/>
          <w:sz w:val="28"/>
          <w:szCs w:val="16"/>
        </w:rPr>
      </w:pPr>
      <w:r w:rsidRPr="00A93933">
        <w:rPr>
          <w:color w:val="000000"/>
          <w:sz w:val="28"/>
          <w:szCs w:val="28"/>
        </w:rPr>
        <w:t xml:space="preserve">Рисунок </w:t>
      </w:r>
      <w:r w:rsidR="002C325F" w:rsidRPr="00A93933">
        <w:rPr>
          <w:color w:val="000000"/>
          <w:sz w:val="28"/>
          <w:szCs w:val="28"/>
        </w:rPr>
        <w:t>2</w:t>
      </w:r>
      <w:r w:rsidR="00B239AD" w:rsidRPr="00A93933">
        <w:rPr>
          <w:color w:val="000000"/>
          <w:sz w:val="28"/>
          <w:szCs w:val="28"/>
        </w:rPr>
        <w:t>3</w:t>
      </w:r>
    </w:p>
    <w:p w:rsidR="002E226F" w:rsidRDefault="002E226F" w:rsidP="00C109E3">
      <w:pPr>
        <w:pStyle w:val="a6"/>
        <w:spacing w:after="0" w:line="360" w:lineRule="auto"/>
        <w:ind w:firstLine="709"/>
        <w:jc w:val="both"/>
        <w:rPr>
          <w:color w:val="000000"/>
          <w:sz w:val="28"/>
          <w:szCs w:val="28"/>
        </w:rPr>
      </w:pPr>
    </w:p>
    <w:p w:rsidR="00C521AA" w:rsidRDefault="00C521AA" w:rsidP="00C109E3">
      <w:pPr>
        <w:pStyle w:val="a6"/>
        <w:spacing w:after="0" w:line="360" w:lineRule="auto"/>
        <w:ind w:firstLine="709"/>
        <w:jc w:val="both"/>
        <w:rPr>
          <w:color w:val="000000"/>
          <w:sz w:val="28"/>
          <w:szCs w:val="28"/>
        </w:rPr>
      </w:pPr>
      <w:r w:rsidRPr="00A93933">
        <w:rPr>
          <w:color w:val="000000"/>
          <w:sz w:val="28"/>
          <w:szCs w:val="28"/>
        </w:rPr>
        <w:t>Передаточная функция охваченных элементов:</w:t>
      </w:r>
    </w:p>
    <w:p w:rsidR="002E226F" w:rsidRPr="00A93933" w:rsidRDefault="002E226F" w:rsidP="00C109E3">
      <w:pPr>
        <w:pStyle w:val="a6"/>
        <w:spacing w:after="0" w:line="360" w:lineRule="auto"/>
        <w:ind w:firstLine="709"/>
        <w:jc w:val="both"/>
        <w:rPr>
          <w:color w:val="000000"/>
          <w:sz w:val="28"/>
          <w:szCs w:val="28"/>
        </w:rPr>
      </w:pPr>
    </w:p>
    <w:p w:rsidR="00F848AF" w:rsidRPr="00A93933" w:rsidRDefault="002E226F" w:rsidP="00C109E3">
      <w:pPr>
        <w:pStyle w:val="a6"/>
        <w:spacing w:after="0" w:line="360" w:lineRule="auto"/>
        <w:ind w:firstLine="709"/>
        <w:jc w:val="both"/>
        <w:rPr>
          <w:color w:val="000000"/>
          <w:sz w:val="28"/>
          <w:szCs w:val="28"/>
        </w:rPr>
      </w:pPr>
      <w:r>
        <w:rPr>
          <w:color w:val="000000"/>
          <w:sz w:val="28"/>
          <w:szCs w:val="28"/>
        </w:rPr>
        <w:br w:type="page"/>
      </w:r>
      <w:r w:rsidR="00EA1BEA">
        <w:rPr>
          <w:color w:val="000000"/>
          <w:position w:val="-30"/>
          <w:sz w:val="28"/>
          <w:szCs w:val="28"/>
        </w:rPr>
        <w:pict>
          <v:shape id="_x0000_i1334" type="#_x0000_t75" style="width:177.75pt;height:33.75pt">
            <v:imagedata r:id="rId264" o:title=""/>
          </v:shape>
        </w:pict>
      </w:r>
      <w:r w:rsidR="00C521AA" w:rsidRPr="00A93933">
        <w:rPr>
          <w:color w:val="000000"/>
          <w:sz w:val="28"/>
          <w:szCs w:val="28"/>
        </w:rPr>
        <w:t>,</w:t>
      </w:r>
    </w:p>
    <w:p w:rsidR="002E226F" w:rsidRDefault="002E226F" w:rsidP="00C109E3">
      <w:pPr>
        <w:pStyle w:val="a6"/>
        <w:spacing w:after="0" w:line="360" w:lineRule="auto"/>
        <w:ind w:firstLine="709"/>
        <w:jc w:val="both"/>
        <w:rPr>
          <w:color w:val="000000"/>
          <w:sz w:val="28"/>
          <w:szCs w:val="28"/>
        </w:rPr>
      </w:pPr>
    </w:p>
    <w:p w:rsidR="00C521AA" w:rsidRPr="00A93933" w:rsidRDefault="00C521AA" w:rsidP="00C109E3">
      <w:pPr>
        <w:pStyle w:val="a6"/>
        <w:spacing w:after="0" w:line="360" w:lineRule="auto"/>
        <w:ind w:firstLine="709"/>
        <w:jc w:val="both"/>
        <w:rPr>
          <w:color w:val="000000"/>
          <w:sz w:val="28"/>
          <w:szCs w:val="28"/>
        </w:rPr>
      </w:pPr>
      <w:r w:rsidRPr="00A93933">
        <w:rPr>
          <w:color w:val="000000"/>
          <w:sz w:val="28"/>
          <w:szCs w:val="28"/>
        </w:rPr>
        <w:t>где</w:t>
      </w:r>
      <w:r w:rsidR="00C109E3" w:rsidRPr="00A93933">
        <w:rPr>
          <w:color w:val="000000"/>
          <w:sz w:val="28"/>
          <w:szCs w:val="28"/>
        </w:rPr>
        <w:t xml:space="preserve"> </w:t>
      </w:r>
      <w:r w:rsidR="00EA1BEA">
        <w:rPr>
          <w:color w:val="000000"/>
          <w:position w:val="-12"/>
          <w:sz w:val="28"/>
        </w:rPr>
        <w:pict>
          <v:shape id="_x0000_i1335" type="#_x0000_t75" style="width:80.25pt;height:18pt">
            <v:imagedata r:id="rId265" o:title=""/>
          </v:shape>
        </w:pic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В этом случае передаточная функция неохваченных элементов равна их коэффициенту передачи:</w:t>
      </w:r>
    </w:p>
    <w:p w:rsidR="002E226F" w:rsidRDefault="002E226F" w:rsidP="00C109E3">
      <w:pPr>
        <w:spacing w:line="360" w:lineRule="auto"/>
        <w:ind w:firstLine="709"/>
        <w:jc w:val="both"/>
        <w:rPr>
          <w:color w:val="000000"/>
          <w:sz w:val="28"/>
          <w:szCs w:val="28"/>
        </w:rPr>
      </w:pPr>
    </w:p>
    <w:p w:rsidR="00C521AA" w:rsidRPr="00A93933" w:rsidRDefault="00EA1BEA" w:rsidP="00C109E3">
      <w:pPr>
        <w:spacing w:line="360" w:lineRule="auto"/>
        <w:ind w:firstLine="709"/>
        <w:jc w:val="both"/>
        <w:rPr>
          <w:color w:val="000000"/>
          <w:sz w:val="28"/>
          <w:szCs w:val="28"/>
        </w:rPr>
      </w:pPr>
      <w:r>
        <w:rPr>
          <w:color w:val="000000"/>
          <w:position w:val="-30"/>
          <w:sz w:val="28"/>
          <w:szCs w:val="28"/>
        </w:rPr>
        <w:pict>
          <v:shape id="_x0000_i1336" type="#_x0000_t75" style="width:96pt;height:33.75pt">
            <v:imagedata r:id="rId266" o:title=""/>
          </v:shape>
        </w:pict>
      </w:r>
      <w:r w:rsidR="00C521AA" w:rsidRPr="00A93933">
        <w:rPr>
          <w:color w:val="000000"/>
          <w:sz w:val="28"/>
          <w:szCs w:val="28"/>
        </w:rPr>
        <w:t>.</w: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Коэффициент усиления усилителя:</w:t>
      </w:r>
    </w:p>
    <w:p w:rsidR="002E226F" w:rsidRDefault="002E226F" w:rsidP="00C109E3">
      <w:pPr>
        <w:spacing w:line="360" w:lineRule="auto"/>
        <w:ind w:firstLine="709"/>
        <w:jc w:val="both"/>
        <w:rPr>
          <w:color w:val="000000"/>
          <w:sz w:val="28"/>
          <w:szCs w:val="28"/>
        </w:rPr>
      </w:pPr>
    </w:p>
    <w:p w:rsidR="00C521AA" w:rsidRPr="00A93933" w:rsidRDefault="00EA1BEA" w:rsidP="00C109E3">
      <w:pPr>
        <w:spacing w:line="360" w:lineRule="auto"/>
        <w:ind w:firstLine="709"/>
        <w:jc w:val="both"/>
        <w:rPr>
          <w:color w:val="000000"/>
          <w:sz w:val="28"/>
          <w:szCs w:val="28"/>
        </w:rPr>
      </w:pPr>
      <w:r>
        <w:rPr>
          <w:color w:val="000000"/>
          <w:position w:val="-12"/>
          <w:sz w:val="28"/>
          <w:szCs w:val="28"/>
        </w:rPr>
        <w:pict>
          <v:shape id="_x0000_i1337" type="#_x0000_t75" style="width:102pt;height:18pt">
            <v:imagedata r:id="rId267" o:title=""/>
          </v:shape>
        </w:pic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Т.к. </w:t>
      </w:r>
      <w:r w:rsidR="00EA1BEA">
        <w:rPr>
          <w:color w:val="000000"/>
          <w:position w:val="-12"/>
          <w:sz w:val="28"/>
          <w:szCs w:val="28"/>
        </w:rPr>
        <w:pict>
          <v:shape id="_x0000_i1338" type="#_x0000_t75" style="width:48.75pt;height:18pt">
            <v:imagedata r:id="rId268" o:title=""/>
          </v:shape>
        </w:pict>
      </w:r>
      <w:r w:rsidRPr="00A93933">
        <w:rPr>
          <w:color w:val="000000"/>
          <w:sz w:val="28"/>
          <w:szCs w:val="28"/>
        </w:rPr>
        <w:t xml:space="preserve">, тогда: </w:t>
      </w:r>
      <w:r w:rsidR="00EA1BEA">
        <w:rPr>
          <w:color w:val="000000"/>
          <w:position w:val="-12"/>
          <w:sz w:val="28"/>
          <w:szCs w:val="28"/>
        </w:rPr>
        <w:pict>
          <v:shape id="_x0000_i1339" type="#_x0000_t75" style="width:117.75pt;height:18pt">
            <v:imagedata r:id="rId269" o:title=""/>
          </v:shape>
        </w:pict>
      </w:r>
      <w:r w:rsidR="00961E38" w:rsidRPr="00A93933">
        <w:rPr>
          <w:color w:val="000000"/>
          <w:sz w:val="28"/>
          <w:szCs w:val="28"/>
        </w:rPr>
        <w:t xml:space="preserve"> </w:t>
      </w:r>
      <w:r w:rsidRPr="00A93933">
        <w:rPr>
          <w:color w:val="000000"/>
          <w:sz w:val="28"/>
          <w:szCs w:val="28"/>
        </w:rPr>
        <w:t xml:space="preserve">и </w:t>
      </w:r>
      <w:r w:rsidR="00EA1BEA">
        <w:rPr>
          <w:color w:val="000000"/>
          <w:position w:val="-24"/>
          <w:sz w:val="28"/>
          <w:szCs w:val="28"/>
        </w:rPr>
        <w:pict>
          <v:shape id="_x0000_i1340" type="#_x0000_t75" style="width:87pt;height:30.75pt">
            <v:imagedata r:id="rId270" o:title=""/>
          </v:shape>
        </w:pict>
      </w:r>
    </w:p>
    <w:p w:rsidR="00C521AA" w:rsidRPr="00A93933" w:rsidRDefault="00C521AA" w:rsidP="00C109E3">
      <w:pPr>
        <w:spacing w:line="360" w:lineRule="auto"/>
        <w:ind w:firstLine="709"/>
        <w:jc w:val="both"/>
        <w:rPr>
          <w:color w:val="000000"/>
          <w:sz w:val="28"/>
          <w:szCs w:val="28"/>
        </w:rPr>
      </w:pPr>
    </w:p>
    <w:p w:rsidR="00C521AA" w:rsidRPr="002E226F" w:rsidRDefault="00C521AA" w:rsidP="00C109E3">
      <w:pPr>
        <w:spacing w:line="360" w:lineRule="auto"/>
        <w:ind w:firstLine="709"/>
        <w:jc w:val="both"/>
        <w:rPr>
          <w:b/>
          <w:color w:val="000000"/>
          <w:sz w:val="28"/>
          <w:szCs w:val="28"/>
        </w:rPr>
      </w:pPr>
      <w:r w:rsidRPr="002E226F">
        <w:rPr>
          <w:b/>
          <w:color w:val="000000"/>
          <w:sz w:val="28"/>
          <w:szCs w:val="28"/>
        </w:rPr>
        <w:t>2.3.2 Построение ЛАХ обратной связи</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Находим ЛАХ обратной связи:</w:t>
      </w:r>
    </w:p>
    <w:p w:rsidR="002E226F" w:rsidRDefault="002E226F" w:rsidP="00C109E3">
      <w:pPr>
        <w:spacing w:line="360" w:lineRule="auto"/>
        <w:ind w:firstLine="709"/>
        <w:jc w:val="both"/>
        <w:rPr>
          <w:color w:val="000000"/>
          <w:sz w:val="28"/>
          <w:szCs w:val="28"/>
        </w:rPr>
      </w:pPr>
    </w:p>
    <w:p w:rsidR="002E226F" w:rsidRDefault="00EA1BEA" w:rsidP="00C109E3">
      <w:pPr>
        <w:spacing w:line="360" w:lineRule="auto"/>
        <w:ind w:firstLine="709"/>
        <w:jc w:val="both"/>
        <w:rPr>
          <w:color w:val="000000"/>
          <w:sz w:val="28"/>
          <w:szCs w:val="28"/>
        </w:rPr>
      </w:pPr>
      <w:r>
        <w:rPr>
          <w:color w:val="000000"/>
          <w:position w:val="-12"/>
          <w:sz w:val="28"/>
          <w:szCs w:val="28"/>
        </w:rPr>
        <w:pict>
          <v:shape id="_x0000_i1341" type="#_x0000_t75" style="width:141pt;height:18pt">
            <v:imagedata r:id="rId271" o:title=""/>
          </v:shape>
        </w:pict>
      </w:r>
      <w:r w:rsidR="002E226F">
        <w:rPr>
          <w:color w:val="000000"/>
          <w:sz w:val="28"/>
          <w:szCs w:val="28"/>
        </w:rPr>
        <w:t>,</w: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где </w:t>
      </w:r>
      <w:r w:rsidR="00EA1BEA">
        <w:rPr>
          <w:color w:val="000000"/>
          <w:position w:val="-10"/>
          <w:sz w:val="28"/>
          <w:szCs w:val="28"/>
        </w:rPr>
        <w:pict>
          <v:shape id="_x0000_i1342" type="#_x0000_t75" style="width:36.75pt;height:17.25pt">
            <v:imagedata r:id="rId272" o:title=""/>
          </v:shape>
        </w:pict>
      </w:r>
      <w:r w:rsidRPr="00A93933">
        <w:rPr>
          <w:color w:val="000000"/>
          <w:sz w:val="28"/>
          <w:szCs w:val="28"/>
        </w:rPr>
        <w:t>- желаемая ЛАХ.</w:t>
      </w:r>
    </w:p>
    <w:p w:rsidR="00C521AA" w:rsidRPr="00A93933" w:rsidRDefault="00EA1BEA" w:rsidP="00C109E3">
      <w:pPr>
        <w:spacing w:line="360" w:lineRule="auto"/>
        <w:ind w:firstLine="709"/>
        <w:jc w:val="both"/>
        <w:rPr>
          <w:color w:val="000000"/>
          <w:sz w:val="28"/>
          <w:szCs w:val="28"/>
        </w:rPr>
      </w:pPr>
      <w:r>
        <w:rPr>
          <w:color w:val="000000"/>
          <w:position w:val="-10"/>
          <w:sz w:val="28"/>
          <w:szCs w:val="28"/>
        </w:rPr>
        <w:pict>
          <v:shape id="_x0000_i1343" type="#_x0000_t75" style="width:183pt;height:17.25pt">
            <v:imagedata r:id="rId273" o:title=""/>
          </v:shape>
        </w:pict>
      </w:r>
      <w:r w:rsidR="00C521AA" w:rsidRPr="00A93933">
        <w:rPr>
          <w:color w:val="000000"/>
          <w:sz w:val="28"/>
          <w:szCs w:val="28"/>
        </w:rPr>
        <w:t xml:space="preserve"> дБ</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Выражение в квадратных скобках есть ЛАХ внутреннего замкнутого контура </w:t>
      </w:r>
      <w:r w:rsidR="00EA1BEA">
        <w:rPr>
          <w:color w:val="000000"/>
          <w:position w:val="-12"/>
          <w:sz w:val="28"/>
          <w:szCs w:val="28"/>
        </w:rPr>
        <w:pict>
          <v:shape id="_x0000_i1344" type="#_x0000_t75" style="width:33.75pt;height:18pt">
            <v:imagedata r:id="rId274" o:title=""/>
          </v:shape>
        </w:pict>
      </w:r>
      <w:r w:rsidRPr="00A93933">
        <w:rPr>
          <w:color w:val="000000"/>
          <w:sz w:val="28"/>
          <w:szCs w:val="28"/>
        </w:rPr>
        <w:t xml:space="preserve">. Для ее построения достаточно опустить желаемую ЛАХ на </w:t>
      </w:r>
      <w:r w:rsidR="006D283C" w:rsidRPr="00A93933">
        <w:rPr>
          <w:color w:val="000000"/>
          <w:sz w:val="28"/>
          <w:szCs w:val="28"/>
        </w:rPr>
        <w:t>16</w:t>
      </w:r>
      <w:r w:rsidR="00F378CC" w:rsidRPr="00A93933">
        <w:rPr>
          <w:color w:val="000000"/>
          <w:sz w:val="28"/>
          <w:szCs w:val="28"/>
        </w:rPr>
        <w:t>,95</w:t>
      </w:r>
      <w:r w:rsidRPr="00A93933">
        <w:rPr>
          <w:color w:val="000000"/>
          <w:sz w:val="28"/>
          <w:szCs w:val="28"/>
        </w:rPr>
        <w:t xml:space="preserve"> дБ, как это сделано на рисунке </w:t>
      </w:r>
      <w:r w:rsidR="00697CB2" w:rsidRPr="00A93933">
        <w:rPr>
          <w:color w:val="000000"/>
          <w:sz w:val="28"/>
          <w:szCs w:val="28"/>
        </w:rPr>
        <w:t>20</w:t>
      </w:r>
      <w:r w:rsidRPr="00A93933">
        <w:rPr>
          <w:color w:val="000000"/>
          <w:sz w:val="28"/>
          <w:szCs w:val="28"/>
        </w:rPr>
        <w:t xml:space="preserve">. Тогда искомая ЛАХ обратной связи будет зеркальным отображением </w:t>
      </w:r>
      <w:r w:rsidR="00EA1BEA">
        <w:rPr>
          <w:color w:val="000000"/>
          <w:position w:val="-12"/>
          <w:sz w:val="28"/>
          <w:szCs w:val="28"/>
        </w:rPr>
        <w:pict>
          <v:shape id="_x0000_i1345" type="#_x0000_t75" style="width:33.75pt;height:18pt">
            <v:imagedata r:id="rId275" o:title=""/>
          </v:shape>
        </w:pict>
      </w:r>
      <w:r w:rsidRPr="00A93933">
        <w:rPr>
          <w:color w:val="000000"/>
          <w:sz w:val="28"/>
          <w:szCs w:val="28"/>
        </w:rPr>
        <w:t>.</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По виду ЛАХ </w:t>
      </w:r>
      <w:r w:rsidR="00EA1BEA">
        <w:rPr>
          <w:color w:val="000000"/>
          <w:position w:val="-12"/>
          <w:sz w:val="28"/>
          <w:szCs w:val="28"/>
        </w:rPr>
        <w:pict>
          <v:shape id="_x0000_i1346" type="#_x0000_t75" style="width:39pt;height:18pt">
            <v:imagedata r:id="rId276" o:title=""/>
          </v:shape>
        </w:pict>
      </w:r>
      <w:r w:rsidRPr="00A93933">
        <w:rPr>
          <w:color w:val="000000"/>
          <w:sz w:val="28"/>
          <w:szCs w:val="28"/>
        </w:rPr>
        <w:t xml:space="preserve"> отметим следующие свойства обратной связи:</w:t>
      </w:r>
    </w:p>
    <w:p w:rsidR="008549A6" w:rsidRPr="00A93933" w:rsidRDefault="00C521AA" w:rsidP="00C109E3">
      <w:pPr>
        <w:spacing w:line="360" w:lineRule="auto"/>
        <w:ind w:firstLine="709"/>
        <w:jc w:val="both"/>
        <w:rPr>
          <w:color w:val="000000"/>
          <w:sz w:val="28"/>
          <w:szCs w:val="28"/>
        </w:rPr>
      </w:pPr>
      <w:r w:rsidRPr="00A93933">
        <w:rPr>
          <w:color w:val="000000"/>
          <w:sz w:val="28"/>
          <w:szCs w:val="28"/>
        </w:rPr>
        <w:t xml:space="preserve">а) на частотах </w:t>
      </w:r>
      <w:r w:rsidR="00EA1BEA">
        <w:rPr>
          <w:color w:val="000000"/>
          <w:position w:val="-12"/>
          <w:sz w:val="28"/>
          <w:szCs w:val="28"/>
        </w:rPr>
        <w:pict>
          <v:shape id="_x0000_i1347" type="#_x0000_t75" style="width:35.25pt;height:18pt">
            <v:imagedata r:id="rId277" o:title=""/>
          </v:shape>
        </w:pict>
      </w:r>
      <w:r w:rsidRPr="00A93933">
        <w:rPr>
          <w:color w:val="000000"/>
          <w:sz w:val="28"/>
          <w:szCs w:val="28"/>
        </w:rPr>
        <w:t xml:space="preserve"> </w:t>
      </w:r>
      <w:r w:rsidR="00EA1BEA">
        <w:rPr>
          <w:color w:val="000000"/>
          <w:position w:val="-12"/>
          <w:sz w:val="28"/>
          <w:szCs w:val="28"/>
        </w:rPr>
        <w:pict>
          <v:shape id="_x0000_i1348" type="#_x0000_t75" style="width:39pt;height:18pt">
            <v:imagedata r:id="rId278" o:title=""/>
          </v:shape>
        </w:pict>
      </w:r>
      <w:r w:rsidRPr="00A93933">
        <w:rPr>
          <w:color w:val="000000"/>
          <w:sz w:val="28"/>
          <w:szCs w:val="28"/>
        </w:rPr>
        <w:t xml:space="preserve"> представляет собой прямую с наклоном +20 дб/дек</w:t>
      </w:r>
      <w:r w:rsidR="008549A6" w:rsidRPr="00A93933">
        <w:rPr>
          <w:color w:val="000000"/>
          <w:sz w:val="28"/>
          <w:szCs w:val="28"/>
        </w:rPr>
        <w:t xml:space="preserve">, имеющую локальный наклон +40 дб/дек в интервале </w:t>
      </w:r>
      <w:r w:rsidR="00EA1BEA">
        <w:rPr>
          <w:color w:val="000000"/>
          <w:position w:val="-12"/>
          <w:sz w:val="28"/>
          <w:szCs w:val="28"/>
        </w:rPr>
        <w:pict>
          <v:shape id="_x0000_i1349" type="#_x0000_t75" style="width:59.25pt;height:18pt">
            <v:imagedata r:id="rId279" o:title=""/>
          </v:shape>
        </w:pict>
      </w:r>
      <w:r w:rsidR="008549A6" w:rsidRPr="00A93933">
        <w:rPr>
          <w:color w:val="000000"/>
          <w:sz w:val="28"/>
          <w:szCs w:val="28"/>
        </w:rPr>
        <w:t>.</w:t>
      </w:r>
      <w:r w:rsidRPr="00A93933">
        <w:rPr>
          <w:color w:val="000000"/>
          <w:sz w:val="28"/>
          <w:szCs w:val="28"/>
        </w:rPr>
        <w:t xml:space="preserve"> Характеристика с наклоном</w:t>
      </w:r>
      <w:r w:rsidR="00C109E3" w:rsidRPr="00A93933">
        <w:rPr>
          <w:color w:val="000000"/>
          <w:sz w:val="28"/>
          <w:szCs w:val="28"/>
        </w:rPr>
        <w:t xml:space="preserve"> </w:t>
      </w:r>
      <w:r w:rsidRPr="00A93933">
        <w:rPr>
          <w:color w:val="000000"/>
          <w:sz w:val="28"/>
          <w:szCs w:val="28"/>
        </w:rPr>
        <w:t>+20 дб/дек принадлежит идеальному дифференцирующему элементу.</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Поскольку входной величиной обратной связи является угол поворота электродвигателя, в качестве такого элемента выбираем тахогенератор с передаточной функцией</w:t>
      </w:r>
      <w:r w:rsidR="00C109E3" w:rsidRPr="00A93933">
        <w:rPr>
          <w:color w:val="000000"/>
          <w:sz w:val="28"/>
          <w:szCs w:val="28"/>
        </w:rPr>
        <w:t xml:space="preserve"> </w:t>
      </w:r>
      <w:r w:rsidR="00EA1BEA">
        <w:rPr>
          <w:color w:val="000000"/>
          <w:position w:val="-10"/>
          <w:sz w:val="28"/>
          <w:szCs w:val="28"/>
        </w:rPr>
        <w:pict>
          <v:shape id="_x0000_i1350" type="#_x0000_t75" style="width:81.75pt;height:17.25pt">
            <v:imagedata r:id="rId280" o:title=""/>
          </v:shape>
        </w:pict>
      </w:r>
      <w:r w:rsidRPr="00A93933">
        <w:rPr>
          <w:color w:val="000000"/>
          <w:sz w:val="28"/>
          <w:szCs w:val="28"/>
        </w:rPr>
        <w:t xml:space="preserve"> и коэффициентом передачи </w:t>
      </w:r>
      <w:r w:rsidR="00EA1BEA">
        <w:rPr>
          <w:color w:val="000000"/>
          <w:position w:val="-10"/>
          <w:sz w:val="28"/>
          <w:szCs w:val="28"/>
        </w:rPr>
        <w:pict>
          <v:shape id="_x0000_i1351" type="#_x0000_t75" style="width:18.75pt;height:17.25pt">
            <v:imagedata r:id="rId281" o:title=""/>
          </v:shape>
        </w:pict>
      </w:r>
      <w:r w:rsidRPr="00A93933">
        <w:rPr>
          <w:color w:val="000000"/>
          <w:sz w:val="28"/>
          <w:szCs w:val="28"/>
        </w:rPr>
        <w:t>.</w:t>
      </w:r>
      <w:r w:rsidR="008549A6" w:rsidRPr="00A93933">
        <w:rPr>
          <w:color w:val="000000"/>
          <w:sz w:val="28"/>
          <w:szCs w:val="28"/>
        </w:rPr>
        <w:t xml:space="preserve"> Для получения локального наклона +40 дб/дек последовательно с тахогенератором следует включить активный фильтр с передаточной функцией</w:t>
      </w:r>
    </w:p>
    <w:p w:rsidR="002E226F" w:rsidRDefault="002E226F" w:rsidP="00C109E3">
      <w:pPr>
        <w:spacing w:line="360" w:lineRule="auto"/>
        <w:ind w:firstLine="709"/>
        <w:jc w:val="both"/>
        <w:rPr>
          <w:color w:val="000000"/>
          <w:sz w:val="28"/>
          <w:szCs w:val="28"/>
        </w:rPr>
      </w:pPr>
    </w:p>
    <w:p w:rsidR="008549A6" w:rsidRPr="00A93933" w:rsidRDefault="00EA1BEA" w:rsidP="00C109E3">
      <w:pPr>
        <w:spacing w:line="360" w:lineRule="auto"/>
        <w:ind w:firstLine="709"/>
        <w:jc w:val="both"/>
        <w:rPr>
          <w:color w:val="000000"/>
          <w:sz w:val="28"/>
          <w:szCs w:val="28"/>
        </w:rPr>
      </w:pPr>
      <w:r>
        <w:rPr>
          <w:color w:val="000000"/>
          <w:position w:val="-30"/>
          <w:sz w:val="28"/>
          <w:szCs w:val="28"/>
        </w:rPr>
        <w:pict>
          <v:shape id="_x0000_i1352" type="#_x0000_t75" style="width:108.75pt;height:36pt">
            <v:imagedata r:id="rId282" o:title=""/>
          </v:shape>
        </w:pic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б) на частотах </w:t>
      </w:r>
      <w:r w:rsidR="00EA1BEA">
        <w:rPr>
          <w:color w:val="000000"/>
          <w:position w:val="-12"/>
          <w:sz w:val="28"/>
          <w:szCs w:val="28"/>
        </w:rPr>
        <w:pict>
          <v:shape id="_x0000_i1353" type="#_x0000_t75" style="width:35.25pt;height:18pt">
            <v:imagedata r:id="rId283" o:title=""/>
          </v:shape>
        </w:pict>
      </w:r>
      <w:r w:rsidRPr="00A93933">
        <w:rPr>
          <w:color w:val="000000"/>
          <w:sz w:val="28"/>
          <w:szCs w:val="28"/>
        </w:rPr>
        <w:t xml:space="preserve"> </w:t>
      </w:r>
      <w:r w:rsidR="00EA1BEA">
        <w:rPr>
          <w:color w:val="000000"/>
          <w:position w:val="-12"/>
          <w:sz w:val="28"/>
          <w:szCs w:val="28"/>
        </w:rPr>
        <w:pict>
          <v:shape id="_x0000_i1354" type="#_x0000_t75" style="width:39pt;height:18pt">
            <v:imagedata r:id="rId278" o:title=""/>
          </v:shape>
        </w:pict>
      </w:r>
      <w:r w:rsidRPr="00A93933">
        <w:rPr>
          <w:color w:val="000000"/>
          <w:sz w:val="28"/>
          <w:szCs w:val="28"/>
        </w:rPr>
        <w:t xml:space="preserve"> имеет вид прямой с наклоном +40 дБ/дек, который можно осуществить, включив в схему корректирующего устройства форсирующее звено c передаточной функцией </w:t>
      </w:r>
      <w:r w:rsidR="00EA1BEA">
        <w:rPr>
          <w:color w:val="000000"/>
          <w:position w:val="-12"/>
          <w:sz w:val="28"/>
          <w:szCs w:val="28"/>
        </w:rPr>
        <w:pict>
          <v:shape id="_x0000_i1355" type="#_x0000_t75" style="width:84pt;height:18pt">
            <v:imagedata r:id="rId284" o:title=""/>
          </v:shape>
        </w:pict>
      </w:r>
      <w:r w:rsidRPr="00A93933">
        <w:rPr>
          <w:color w:val="000000"/>
          <w:sz w:val="28"/>
          <w:szCs w:val="28"/>
        </w:rPr>
        <w:t>.</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Тогда общую передаточную функцию обратной связи можно записать в виде:</w:t>
      </w:r>
    </w:p>
    <w:p w:rsidR="002E226F" w:rsidRDefault="002E226F" w:rsidP="00C109E3">
      <w:pPr>
        <w:spacing w:line="360" w:lineRule="auto"/>
        <w:ind w:firstLine="709"/>
        <w:jc w:val="both"/>
        <w:rPr>
          <w:color w:val="000000"/>
          <w:sz w:val="28"/>
          <w:szCs w:val="28"/>
        </w:rPr>
      </w:pPr>
    </w:p>
    <w:p w:rsidR="00C521AA" w:rsidRPr="00A93933" w:rsidRDefault="00EA1BEA" w:rsidP="00C109E3">
      <w:pPr>
        <w:spacing w:line="360" w:lineRule="auto"/>
        <w:ind w:firstLine="709"/>
        <w:jc w:val="both"/>
        <w:rPr>
          <w:color w:val="000000"/>
          <w:sz w:val="28"/>
          <w:szCs w:val="28"/>
        </w:rPr>
      </w:pPr>
      <w:r>
        <w:rPr>
          <w:color w:val="000000"/>
          <w:position w:val="-30"/>
          <w:sz w:val="28"/>
          <w:szCs w:val="28"/>
        </w:rPr>
        <w:pict>
          <v:shape id="_x0000_i1356" type="#_x0000_t75" style="width:150pt;height:33.75pt">
            <v:imagedata r:id="rId285" o:title=""/>
          </v:shape>
        </w:pict>
      </w:r>
    </w:p>
    <w:p w:rsidR="002E226F" w:rsidRDefault="002E226F" w:rsidP="00C109E3">
      <w:pPr>
        <w:pStyle w:val="a6"/>
        <w:spacing w:after="0" w:line="360" w:lineRule="auto"/>
        <w:ind w:firstLine="709"/>
        <w:jc w:val="both"/>
        <w:rPr>
          <w:color w:val="000000"/>
          <w:sz w:val="28"/>
          <w:szCs w:val="28"/>
        </w:rPr>
      </w:pPr>
    </w:p>
    <w:p w:rsidR="0081013B" w:rsidRPr="00A93933" w:rsidRDefault="0081013B" w:rsidP="00C109E3">
      <w:pPr>
        <w:pStyle w:val="a6"/>
        <w:spacing w:after="0" w:line="360" w:lineRule="auto"/>
        <w:ind w:firstLine="709"/>
        <w:jc w:val="both"/>
        <w:rPr>
          <w:color w:val="000000"/>
          <w:sz w:val="28"/>
          <w:szCs w:val="28"/>
        </w:rPr>
      </w:pPr>
      <w:r w:rsidRPr="00A93933">
        <w:rPr>
          <w:color w:val="000000"/>
          <w:sz w:val="28"/>
          <w:szCs w:val="28"/>
        </w:rPr>
        <w:t xml:space="preserve">Характеристики L(щ) и ц(щ) представлены на рисунке </w:t>
      </w:r>
      <w:r w:rsidR="00F378CC" w:rsidRPr="00A93933">
        <w:rPr>
          <w:color w:val="000000"/>
          <w:sz w:val="28"/>
          <w:szCs w:val="28"/>
        </w:rPr>
        <w:t>20</w:t>
      </w:r>
      <w:r w:rsidRPr="00A93933">
        <w:rPr>
          <w:color w:val="000000"/>
          <w:sz w:val="28"/>
          <w:szCs w:val="28"/>
        </w:rPr>
        <w:t>.</w:t>
      </w:r>
    </w:p>
    <w:p w:rsidR="002E226F" w:rsidRDefault="002E226F" w:rsidP="00C109E3">
      <w:pPr>
        <w:spacing w:line="360" w:lineRule="auto"/>
        <w:ind w:firstLine="709"/>
        <w:jc w:val="both"/>
        <w:rPr>
          <w:color w:val="000000"/>
          <w:sz w:val="28"/>
          <w:szCs w:val="28"/>
        </w:rPr>
      </w:pPr>
    </w:p>
    <w:p w:rsidR="00C521AA" w:rsidRPr="002E226F" w:rsidRDefault="00C521AA" w:rsidP="00C109E3">
      <w:pPr>
        <w:spacing w:line="360" w:lineRule="auto"/>
        <w:ind w:firstLine="709"/>
        <w:jc w:val="both"/>
        <w:rPr>
          <w:b/>
          <w:color w:val="000000"/>
          <w:sz w:val="28"/>
          <w:szCs w:val="28"/>
        </w:rPr>
      </w:pPr>
      <w:r w:rsidRPr="002E226F">
        <w:rPr>
          <w:b/>
          <w:color w:val="000000"/>
          <w:sz w:val="28"/>
          <w:szCs w:val="28"/>
        </w:rPr>
        <w:t>2.3.3 Определение коэффициента передачи обратной связи</w:t>
      </w:r>
    </w:p>
    <w:p w:rsidR="00D30A17" w:rsidRPr="00A93933" w:rsidRDefault="00D30A17" w:rsidP="00C109E3">
      <w:pPr>
        <w:tabs>
          <w:tab w:val="left" w:pos="5130"/>
        </w:tabs>
        <w:spacing w:line="360" w:lineRule="auto"/>
        <w:ind w:firstLine="709"/>
        <w:jc w:val="both"/>
        <w:rPr>
          <w:color w:val="000000"/>
          <w:sz w:val="28"/>
          <w:szCs w:val="28"/>
        </w:rPr>
      </w:pPr>
      <w:r w:rsidRPr="00A93933">
        <w:rPr>
          <w:color w:val="000000"/>
          <w:sz w:val="28"/>
          <w:szCs w:val="28"/>
        </w:rPr>
        <w:t>По</w:t>
      </w:r>
      <w:r w:rsidR="00C109E3" w:rsidRPr="00A93933">
        <w:rPr>
          <w:color w:val="000000"/>
          <w:sz w:val="28"/>
          <w:szCs w:val="28"/>
        </w:rPr>
        <w:t xml:space="preserve"> </w:t>
      </w:r>
      <w:r w:rsidRPr="00A93933">
        <w:rPr>
          <w:color w:val="000000"/>
          <w:sz w:val="28"/>
          <w:szCs w:val="28"/>
        </w:rPr>
        <w:t>построенной характеристике L</w:t>
      </w:r>
      <w:r w:rsidRPr="00A93933">
        <w:rPr>
          <w:color w:val="000000"/>
          <w:sz w:val="28"/>
          <w:szCs w:val="28"/>
          <w:vertAlign w:val="subscript"/>
        </w:rPr>
        <w:t>ос</w:t>
      </w:r>
      <w:r w:rsidRPr="00A93933">
        <w:rPr>
          <w:color w:val="000000"/>
          <w:sz w:val="28"/>
          <w:szCs w:val="28"/>
        </w:rPr>
        <w:t>(</w:t>
      </w:r>
      <w:r w:rsidR="00EA1BEA">
        <w:rPr>
          <w:color w:val="000000"/>
          <w:position w:val="-6"/>
          <w:sz w:val="28"/>
          <w:szCs w:val="28"/>
        </w:rPr>
        <w:pict>
          <v:shape id="_x0000_i1357" type="#_x0000_t75" style="width:12pt;height:11.25pt">
            <v:imagedata r:id="rId286" o:title=""/>
          </v:shape>
        </w:pict>
      </w:r>
      <w:r w:rsidRPr="00A93933">
        <w:rPr>
          <w:color w:val="000000"/>
          <w:sz w:val="28"/>
          <w:szCs w:val="28"/>
        </w:rPr>
        <w:t>) определим коэффициент усиления обратной связи на частоте</w:t>
      </w:r>
      <w:r w:rsidR="00EA1BEA">
        <w:rPr>
          <w:color w:val="000000"/>
          <w:position w:val="-6"/>
          <w:sz w:val="28"/>
          <w:szCs w:val="28"/>
        </w:rPr>
        <w:pict>
          <v:shape id="_x0000_i1358" type="#_x0000_t75" style="width:27.75pt;height:14.25pt">
            <v:imagedata r:id="rId287" o:title=""/>
          </v:shape>
        </w:pict>
      </w:r>
      <w:r w:rsidRPr="00A93933">
        <w:rPr>
          <w:color w:val="000000"/>
          <w:sz w:val="28"/>
          <w:szCs w:val="28"/>
        </w:rPr>
        <w:t>:</w:t>
      </w:r>
    </w:p>
    <w:p w:rsidR="00D30A17" w:rsidRPr="00A93933" w:rsidRDefault="002E226F" w:rsidP="00C109E3">
      <w:pPr>
        <w:tabs>
          <w:tab w:val="left" w:pos="5130"/>
        </w:tabs>
        <w:spacing w:line="360" w:lineRule="auto"/>
        <w:ind w:firstLine="709"/>
        <w:jc w:val="both"/>
        <w:rPr>
          <w:color w:val="000000"/>
          <w:sz w:val="28"/>
          <w:szCs w:val="28"/>
        </w:rPr>
      </w:pPr>
      <w:r>
        <w:rPr>
          <w:color w:val="000000"/>
          <w:sz w:val="28"/>
          <w:szCs w:val="28"/>
        </w:rPr>
        <w:br w:type="page"/>
      </w:r>
      <w:r w:rsidR="00EA1BEA">
        <w:rPr>
          <w:color w:val="000000"/>
          <w:position w:val="-12"/>
          <w:sz w:val="28"/>
          <w:szCs w:val="28"/>
        </w:rPr>
        <w:pict>
          <v:shape id="_x0000_i1359" type="#_x0000_t75" style="width:77.25pt;height:27.75pt">
            <v:imagedata r:id="rId288" o:title=""/>
          </v:shape>
        </w:pict>
      </w:r>
    </w:p>
    <w:p w:rsidR="002E226F" w:rsidRDefault="002E226F" w:rsidP="00C109E3">
      <w:pPr>
        <w:tabs>
          <w:tab w:val="left" w:pos="5130"/>
        </w:tabs>
        <w:spacing w:line="360" w:lineRule="auto"/>
        <w:ind w:firstLine="709"/>
        <w:jc w:val="both"/>
        <w:rPr>
          <w:color w:val="000000"/>
          <w:sz w:val="28"/>
          <w:szCs w:val="28"/>
        </w:rPr>
      </w:pPr>
    </w:p>
    <w:p w:rsidR="00D30A17" w:rsidRPr="00A93933" w:rsidRDefault="00EA1BEA" w:rsidP="00C109E3">
      <w:pPr>
        <w:tabs>
          <w:tab w:val="left" w:pos="5130"/>
        </w:tabs>
        <w:spacing w:line="360" w:lineRule="auto"/>
        <w:ind w:firstLine="709"/>
        <w:jc w:val="both"/>
        <w:rPr>
          <w:color w:val="000000"/>
          <w:sz w:val="28"/>
          <w:szCs w:val="28"/>
        </w:rPr>
      </w:pPr>
      <w:r>
        <w:rPr>
          <w:color w:val="000000"/>
          <w:position w:val="-12"/>
          <w:sz w:val="28"/>
          <w:szCs w:val="28"/>
        </w:rPr>
        <w:pict>
          <v:shape id="_x0000_i1360" type="#_x0000_t75" style="width:84pt;height:27.75pt">
            <v:imagedata r:id="rId289" o:title=""/>
          </v:shape>
        </w:pict>
      </w:r>
    </w:p>
    <w:p w:rsidR="00C109E3" w:rsidRPr="00A93933" w:rsidRDefault="00D30A17" w:rsidP="00C109E3">
      <w:pPr>
        <w:tabs>
          <w:tab w:val="left" w:pos="5130"/>
        </w:tabs>
        <w:spacing w:line="360" w:lineRule="auto"/>
        <w:ind w:firstLine="709"/>
        <w:jc w:val="both"/>
        <w:rPr>
          <w:color w:val="000000"/>
          <w:sz w:val="28"/>
          <w:szCs w:val="28"/>
        </w:rPr>
      </w:pPr>
      <w:r w:rsidRPr="00A93933">
        <w:rPr>
          <w:color w:val="000000"/>
          <w:sz w:val="28"/>
          <w:szCs w:val="28"/>
        </w:rPr>
        <w:t>С другой стороны этот коэффициент определяется выражением (12):</w:t>
      </w:r>
    </w:p>
    <w:p w:rsidR="002E226F" w:rsidRDefault="002E226F" w:rsidP="00C109E3">
      <w:pPr>
        <w:tabs>
          <w:tab w:val="left" w:pos="5130"/>
        </w:tabs>
        <w:spacing w:line="360" w:lineRule="auto"/>
        <w:ind w:firstLine="709"/>
        <w:jc w:val="both"/>
        <w:rPr>
          <w:color w:val="000000"/>
          <w:sz w:val="28"/>
          <w:szCs w:val="28"/>
        </w:rPr>
      </w:pPr>
    </w:p>
    <w:p w:rsidR="00D30A17" w:rsidRPr="00A93933" w:rsidRDefault="00EA1BEA" w:rsidP="00C109E3">
      <w:pPr>
        <w:tabs>
          <w:tab w:val="left" w:pos="5130"/>
        </w:tabs>
        <w:spacing w:line="360" w:lineRule="auto"/>
        <w:ind w:firstLine="709"/>
        <w:jc w:val="both"/>
        <w:rPr>
          <w:color w:val="000000"/>
          <w:sz w:val="28"/>
          <w:szCs w:val="28"/>
        </w:rPr>
      </w:pPr>
      <w:r>
        <w:rPr>
          <w:color w:val="000000"/>
          <w:position w:val="-12"/>
          <w:sz w:val="28"/>
          <w:szCs w:val="28"/>
        </w:rPr>
        <w:pict>
          <v:shape id="_x0000_i1361" type="#_x0000_t75" style="width:81.75pt;height:18.75pt">
            <v:imagedata r:id="rId290" o:title=""/>
          </v:shape>
        </w:pict>
      </w:r>
      <w:r w:rsidR="00C109E3" w:rsidRPr="00A93933">
        <w:rPr>
          <w:color w:val="000000"/>
          <w:sz w:val="28"/>
          <w:szCs w:val="28"/>
        </w:rPr>
        <w:t xml:space="preserve"> </w:t>
      </w:r>
      <w:r w:rsidR="00D30A17" w:rsidRPr="00A93933">
        <w:rPr>
          <w:color w:val="000000"/>
          <w:sz w:val="28"/>
          <w:szCs w:val="28"/>
        </w:rPr>
        <w:t>(12)</w:t>
      </w:r>
    </w:p>
    <w:p w:rsidR="002E226F" w:rsidRDefault="002E226F" w:rsidP="00C109E3">
      <w:pPr>
        <w:tabs>
          <w:tab w:val="left" w:pos="5130"/>
        </w:tabs>
        <w:spacing w:line="360" w:lineRule="auto"/>
        <w:ind w:firstLine="709"/>
        <w:jc w:val="both"/>
        <w:rPr>
          <w:color w:val="000000"/>
          <w:sz w:val="28"/>
          <w:szCs w:val="28"/>
        </w:rPr>
      </w:pPr>
    </w:p>
    <w:p w:rsidR="00D30A17" w:rsidRPr="00A93933" w:rsidRDefault="00EA1BEA" w:rsidP="00C109E3">
      <w:pPr>
        <w:tabs>
          <w:tab w:val="left" w:pos="5130"/>
        </w:tabs>
        <w:spacing w:line="360" w:lineRule="auto"/>
        <w:ind w:firstLine="709"/>
        <w:jc w:val="both"/>
        <w:rPr>
          <w:color w:val="000000"/>
          <w:sz w:val="28"/>
          <w:szCs w:val="28"/>
        </w:rPr>
      </w:pPr>
      <w:r>
        <w:rPr>
          <w:color w:val="000000"/>
          <w:position w:val="-10"/>
          <w:sz w:val="28"/>
          <w:szCs w:val="28"/>
        </w:rPr>
        <w:pict>
          <v:shape id="_x0000_i1362" type="#_x0000_t75" style="width:59.25pt;height:17.25pt">
            <v:imagedata r:id="rId291" o:title=""/>
          </v:shape>
        </w:pict>
      </w:r>
    </w:p>
    <w:p w:rsidR="00D30A17" w:rsidRPr="00A93933" w:rsidRDefault="00EA1BEA" w:rsidP="00C109E3">
      <w:pPr>
        <w:tabs>
          <w:tab w:val="left" w:pos="5130"/>
        </w:tabs>
        <w:spacing w:line="360" w:lineRule="auto"/>
        <w:ind w:firstLine="709"/>
        <w:jc w:val="both"/>
        <w:rPr>
          <w:color w:val="000000"/>
          <w:sz w:val="28"/>
          <w:szCs w:val="28"/>
        </w:rPr>
      </w:pPr>
      <w:r>
        <w:rPr>
          <w:color w:val="000000"/>
          <w:position w:val="-30"/>
          <w:sz w:val="28"/>
          <w:szCs w:val="28"/>
        </w:rPr>
        <w:pict>
          <v:shape id="_x0000_i1363" type="#_x0000_t75" style="width:149.25pt;height:35.25pt">
            <v:imagedata r:id="rId292" o:title=""/>
          </v:shape>
        </w:pict>
      </w:r>
    </w:p>
    <w:p w:rsidR="00D30A17" w:rsidRPr="00A93933" w:rsidRDefault="00EA1BEA" w:rsidP="00C109E3">
      <w:pPr>
        <w:tabs>
          <w:tab w:val="left" w:pos="5130"/>
        </w:tabs>
        <w:spacing w:line="360" w:lineRule="auto"/>
        <w:ind w:firstLine="709"/>
        <w:jc w:val="both"/>
        <w:rPr>
          <w:color w:val="000000"/>
          <w:sz w:val="28"/>
          <w:szCs w:val="28"/>
        </w:rPr>
      </w:pPr>
      <w:r>
        <w:rPr>
          <w:color w:val="000000"/>
          <w:position w:val="-12"/>
          <w:sz w:val="28"/>
          <w:szCs w:val="28"/>
        </w:rPr>
        <w:pict>
          <v:shape id="_x0000_i1364" type="#_x0000_t75" style="width:129.75pt;height:18pt">
            <v:imagedata r:id="rId293" o:title=""/>
          </v:shape>
        </w:pict>
      </w:r>
    </w:p>
    <w:p w:rsidR="00D30A17" w:rsidRPr="00A93933" w:rsidRDefault="00D30A17" w:rsidP="00C109E3">
      <w:pPr>
        <w:tabs>
          <w:tab w:val="left" w:pos="5130"/>
        </w:tabs>
        <w:spacing w:line="360" w:lineRule="auto"/>
        <w:ind w:firstLine="709"/>
        <w:jc w:val="both"/>
        <w:rPr>
          <w:color w:val="000000"/>
          <w:sz w:val="28"/>
          <w:szCs w:val="28"/>
        </w:rPr>
      </w:pPr>
      <w:r w:rsidRPr="00A93933">
        <w:rPr>
          <w:color w:val="000000"/>
          <w:sz w:val="28"/>
          <w:szCs w:val="28"/>
        </w:rPr>
        <w:t>Мы получили, что требуемый коэффициент усиления К</w:t>
      </w:r>
      <w:r w:rsidRPr="00A93933">
        <w:rPr>
          <w:color w:val="000000"/>
          <w:sz w:val="28"/>
          <w:szCs w:val="28"/>
          <w:vertAlign w:val="subscript"/>
        </w:rPr>
        <w:t>ос</w:t>
      </w:r>
      <w:r w:rsidRPr="00A93933">
        <w:rPr>
          <w:color w:val="000000"/>
          <w:sz w:val="28"/>
          <w:szCs w:val="28"/>
        </w:rPr>
        <w:t xml:space="preserve"> оказался больше ре</w:t>
      </w:r>
      <w:r w:rsidR="00831DCC" w:rsidRPr="00A93933">
        <w:rPr>
          <w:color w:val="000000"/>
          <w:sz w:val="28"/>
          <w:szCs w:val="28"/>
        </w:rPr>
        <w:t>ального (0,1</w:t>
      </w:r>
      <w:r w:rsidRPr="00A93933">
        <w:rPr>
          <w:color w:val="000000"/>
          <w:sz w:val="28"/>
          <w:szCs w:val="28"/>
        </w:rPr>
        <w:sym w:font="Symbol" w:char="F0B9"/>
      </w:r>
      <w:r w:rsidR="00831DCC" w:rsidRPr="00A93933">
        <w:rPr>
          <w:color w:val="000000"/>
          <w:sz w:val="28"/>
          <w:szCs w:val="28"/>
        </w:rPr>
        <w:t>0,014</w:t>
      </w:r>
      <w:r w:rsidRPr="00A93933">
        <w:rPr>
          <w:color w:val="000000"/>
          <w:sz w:val="28"/>
          <w:szCs w:val="28"/>
        </w:rPr>
        <w:t>). По этому в цепь коррекции необходимо дополнительно ввести усилитель.</w:t>
      </w:r>
    </w:p>
    <w:p w:rsidR="00831DCC" w:rsidRPr="00A93933" w:rsidRDefault="00831DCC" w:rsidP="00C109E3">
      <w:pPr>
        <w:tabs>
          <w:tab w:val="left" w:pos="5130"/>
        </w:tabs>
        <w:spacing w:line="360" w:lineRule="auto"/>
        <w:ind w:firstLine="709"/>
        <w:jc w:val="both"/>
        <w:rPr>
          <w:color w:val="000000"/>
          <w:sz w:val="28"/>
          <w:szCs w:val="28"/>
        </w:rPr>
      </w:pPr>
      <w:r w:rsidRPr="00A93933">
        <w:rPr>
          <w:color w:val="000000"/>
          <w:sz w:val="28"/>
          <w:szCs w:val="28"/>
        </w:rPr>
        <w:t xml:space="preserve">Коэффициент усиления </w:t>
      </w:r>
      <w:r w:rsidR="00EA1BEA">
        <w:rPr>
          <w:color w:val="000000"/>
          <w:position w:val="-28"/>
          <w:sz w:val="28"/>
          <w:szCs w:val="28"/>
        </w:rPr>
        <w:pict>
          <v:shape id="_x0000_i1365" type="#_x0000_t75" style="width:99.75pt;height:33pt">
            <v:imagedata r:id="rId294" o:title=""/>
          </v:shape>
        </w:pict>
      </w:r>
    </w:p>
    <w:p w:rsidR="00831DCC" w:rsidRDefault="00831DCC" w:rsidP="00C109E3">
      <w:pPr>
        <w:tabs>
          <w:tab w:val="left" w:pos="5130"/>
        </w:tabs>
        <w:spacing w:line="360" w:lineRule="auto"/>
        <w:ind w:firstLine="709"/>
        <w:jc w:val="both"/>
        <w:rPr>
          <w:color w:val="000000"/>
          <w:sz w:val="28"/>
          <w:szCs w:val="28"/>
        </w:rPr>
      </w:pPr>
      <w:r w:rsidRPr="00A93933">
        <w:rPr>
          <w:color w:val="000000"/>
          <w:sz w:val="28"/>
          <w:szCs w:val="28"/>
        </w:rPr>
        <w:t xml:space="preserve">Схема </w:t>
      </w:r>
      <w:r w:rsidR="002C325F" w:rsidRPr="00A93933">
        <w:rPr>
          <w:color w:val="000000"/>
          <w:sz w:val="28"/>
          <w:szCs w:val="28"/>
        </w:rPr>
        <w:t>усилителя показана на рисунке 2</w:t>
      </w:r>
      <w:r w:rsidR="00B239AD" w:rsidRPr="00A93933">
        <w:rPr>
          <w:color w:val="000000"/>
          <w:sz w:val="28"/>
          <w:szCs w:val="28"/>
        </w:rPr>
        <w:t>4</w:t>
      </w:r>
      <w:r w:rsidR="002E226F">
        <w:rPr>
          <w:color w:val="000000"/>
          <w:sz w:val="28"/>
          <w:szCs w:val="28"/>
        </w:rPr>
        <w:t>.</w:t>
      </w:r>
    </w:p>
    <w:p w:rsidR="002E226F" w:rsidRPr="00A93933" w:rsidRDefault="002E226F" w:rsidP="00C109E3">
      <w:pPr>
        <w:tabs>
          <w:tab w:val="left" w:pos="5130"/>
        </w:tabs>
        <w:spacing w:line="360" w:lineRule="auto"/>
        <w:ind w:firstLine="709"/>
        <w:jc w:val="both"/>
        <w:rPr>
          <w:color w:val="000000"/>
          <w:sz w:val="28"/>
          <w:szCs w:val="28"/>
        </w:rPr>
      </w:pPr>
    </w:p>
    <w:p w:rsidR="00831DCC" w:rsidRPr="00A93933" w:rsidRDefault="00EA1BEA" w:rsidP="00C109E3">
      <w:pPr>
        <w:tabs>
          <w:tab w:val="left" w:pos="5130"/>
        </w:tabs>
        <w:spacing w:line="360" w:lineRule="auto"/>
        <w:ind w:firstLine="709"/>
        <w:jc w:val="both"/>
        <w:rPr>
          <w:color w:val="000000"/>
          <w:sz w:val="28"/>
          <w:szCs w:val="28"/>
        </w:rPr>
      </w:pPr>
      <w:r>
        <w:rPr>
          <w:color w:val="000000"/>
          <w:sz w:val="28"/>
        </w:rPr>
        <w:pict>
          <v:shape id="_x0000_i1366" type="#_x0000_t75" style="width:128.25pt;height:109.5pt">
            <v:imagedata r:id="rId295" o:title=""/>
          </v:shape>
        </w:pict>
      </w:r>
    </w:p>
    <w:p w:rsidR="00C109E3" w:rsidRPr="00A93933" w:rsidRDefault="002C325F" w:rsidP="00C109E3">
      <w:pPr>
        <w:tabs>
          <w:tab w:val="left" w:pos="5130"/>
        </w:tabs>
        <w:spacing w:line="360" w:lineRule="auto"/>
        <w:ind w:firstLine="709"/>
        <w:jc w:val="both"/>
        <w:rPr>
          <w:color w:val="000000"/>
          <w:sz w:val="28"/>
          <w:szCs w:val="28"/>
        </w:rPr>
      </w:pPr>
      <w:r w:rsidRPr="00A93933">
        <w:rPr>
          <w:color w:val="000000"/>
          <w:sz w:val="28"/>
          <w:szCs w:val="28"/>
        </w:rPr>
        <w:t>Рисунок 2</w:t>
      </w:r>
      <w:r w:rsidR="00B239AD" w:rsidRPr="00A93933">
        <w:rPr>
          <w:color w:val="000000"/>
          <w:sz w:val="28"/>
          <w:szCs w:val="28"/>
        </w:rPr>
        <w:t>4</w:t>
      </w:r>
    </w:p>
    <w:p w:rsidR="002E226F" w:rsidRDefault="002E226F" w:rsidP="00C109E3">
      <w:pPr>
        <w:tabs>
          <w:tab w:val="left" w:pos="5130"/>
        </w:tabs>
        <w:spacing w:line="360" w:lineRule="auto"/>
        <w:ind w:firstLine="709"/>
        <w:jc w:val="both"/>
        <w:rPr>
          <w:color w:val="000000"/>
          <w:sz w:val="28"/>
          <w:szCs w:val="28"/>
        </w:rPr>
      </w:pPr>
    </w:p>
    <w:p w:rsidR="00831DCC" w:rsidRPr="00A93933" w:rsidRDefault="00EA1BEA" w:rsidP="00C109E3">
      <w:pPr>
        <w:tabs>
          <w:tab w:val="left" w:pos="5130"/>
        </w:tabs>
        <w:spacing w:line="360" w:lineRule="auto"/>
        <w:ind w:firstLine="709"/>
        <w:jc w:val="both"/>
        <w:rPr>
          <w:color w:val="000000"/>
          <w:sz w:val="28"/>
          <w:szCs w:val="28"/>
        </w:rPr>
      </w:pPr>
      <w:r>
        <w:rPr>
          <w:color w:val="000000"/>
          <w:position w:val="-30"/>
          <w:sz w:val="28"/>
          <w:szCs w:val="28"/>
        </w:rPr>
        <w:pict>
          <v:shape id="_x0000_i1367" type="#_x0000_t75" style="width:63pt;height:35.25pt">
            <v:imagedata r:id="rId296" o:title=""/>
          </v:shape>
        </w:pict>
      </w:r>
      <w:r w:rsidR="00831DCC" w:rsidRPr="00A93933">
        <w:rPr>
          <w:color w:val="000000"/>
          <w:sz w:val="28"/>
          <w:szCs w:val="28"/>
        </w:rPr>
        <w:t>,</w:t>
      </w:r>
    </w:p>
    <w:p w:rsidR="002E226F" w:rsidRDefault="002E226F" w:rsidP="00C109E3">
      <w:pPr>
        <w:tabs>
          <w:tab w:val="left" w:pos="5130"/>
        </w:tabs>
        <w:spacing w:line="360" w:lineRule="auto"/>
        <w:ind w:firstLine="709"/>
        <w:jc w:val="both"/>
        <w:rPr>
          <w:color w:val="000000"/>
          <w:sz w:val="28"/>
          <w:szCs w:val="28"/>
        </w:rPr>
      </w:pPr>
    </w:p>
    <w:p w:rsidR="00831DCC" w:rsidRPr="00A93933" w:rsidRDefault="00831DCC" w:rsidP="00C109E3">
      <w:pPr>
        <w:tabs>
          <w:tab w:val="left" w:pos="5130"/>
        </w:tabs>
        <w:spacing w:line="360" w:lineRule="auto"/>
        <w:ind w:firstLine="709"/>
        <w:jc w:val="both"/>
        <w:rPr>
          <w:color w:val="000000"/>
          <w:sz w:val="28"/>
          <w:szCs w:val="28"/>
        </w:rPr>
      </w:pPr>
      <w:r w:rsidRPr="00A93933">
        <w:rPr>
          <w:color w:val="000000"/>
          <w:sz w:val="28"/>
          <w:szCs w:val="28"/>
        </w:rPr>
        <w:t xml:space="preserve">Теперь </w:t>
      </w:r>
      <w:r w:rsidR="00EA1BEA">
        <w:rPr>
          <w:color w:val="000000"/>
          <w:position w:val="-14"/>
          <w:sz w:val="28"/>
          <w:szCs w:val="28"/>
        </w:rPr>
        <w:pict>
          <v:shape id="_x0000_i1368" type="#_x0000_t75" style="width:99pt;height:18.75pt">
            <v:imagedata r:id="rId297" o:title=""/>
          </v:shape>
        </w:pict>
      </w:r>
    </w:p>
    <w:p w:rsidR="00831DCC" w:rsidRPr="00A93933" w:rsidRDefault="002E226F" w:rsidP="00C109E3">
      <w:pPr>
        <w:tabs>
          <w:tab w:val="left" w:pos="5130"/>
        </w:tabs>
        <w:spacing w:line="360" w:lineRule="auto"/>
        <w:ind w:firstLine="709"/>
        <w:jc w:val="both"/>
        <w:rPr>
          <w:color w:val="000000"/>
          <w:sz w:val="28"/>
          <w:szCs w:val="28"/>
        </w:rPr>
      </w:pPr>
      <w:r>
        <w:rPr>
          <w:color w:val="000000"/>
          <w:sz w:val="28"/>
          <w:szCs w:val="28"/>
        </w:rPr>
        <w:br w:type="page"/>
      </w:r>
      <w:r w:rsidR="00264228" w:rsidRPr="00A93933">
        <w:rPr>
          <w:color w:val="000000"/>
          <w:sz w:val="28"/>
          <w:szCs w:val="28"/>
        </w:rPr>
        <w:t>0,1=0,</w:t>
      </w:r>
      <w:r w:rsidR="00831DCC" w:rsidRPr="00A93933">
        <w:rPr>
          <w:color w:val="000000"/>
          <w:sz w:val="28"/>
          <w:szCs w:val="28"/>
        </w:rPr>
        <w:t>57</w:t>
      </w:r>
      <w:r w:rsidR="00264228" w:rsidRPr="00A93933">
        <w:rPr>
          <w:color w:val="000000"/>
          <w:sz w:val="28"/>
          <w:szCs w:val="28"/>
        </w:rPr>
        <w:t>3</w:t>
      </w:r>
      <w:r w:rsidR="00831DCC" w:rsidRPr="00A93933">
        <w:rPr>
          <w:color w:val="000000"/>
          <w:sz w:val="28"/>
          <w:szCs w:val="28"/>
        </w:rPr>
        <w:sym w:font="Symbol" w:char="F0D7"/>
      </w:r>
      <w:r w:rsidR="00264228" w:rsidRPr="00A93933">
        <w:rPr>
          <w:color w:val="000000"/>
          <w:sz w:val="28"/>
          <w:szCs w:val="28"/>
        </w:rPr>
        <w:t>0,025</w:t>
      </w:r>
      <w:r w:rsidR="00831DCC" w:rsidRPr="00A93933">
        <w:rPr>
          <w:color w:val="000000"/>
          <w:sz w:val="28"/>
          <w:szCs w:val="28"/>
        </w:rPr>
        <w:sym w:font="Symbol" w:char="F0D7"/>
      </w:r>
      <w:r w:rsidR="00264228" w:rsidRPr="00A93933">
        <w:rPr>
          <w:color w:val="000000"/>
          <w:sz w:val="28"/>
          <w:szCs w:val="28"/>
        </w:rPr>
        <w:t>7.14</w:t>
      </w:r>
    </w:p>
    <w:p w:rsidR="00831DCC" w:rsidRPr="00A93933" w:rsidRDefault="00264228" w:rsidP="00C109E3">
      <w:pPr>
        <w:tabs>
          <w:tab w:val="left" w:pos="5130"/>
        </w:tabs>
        <w:spacing w:line="360" w:lineRule="auto"/>
        <w:ind w:firstLine="709"/>
        <w:jc w:val="both"/>
        <w:rPr>
          <w:color w:val="000000"/>
          <w:sz w:val="28"/>
          <w:szCs w:val="28"/>
        </w:rPr>
      </w:pPr>
      <w:r w:rsidRPr="00A93933">
        <w:rPr>
          <w:color w:val="000000"/>
          <w:sz w:val="28"/>
          <w:szCs w:val="28"/>
        </w:rPr>
        <w:t>0,1=0,1</w:t>
      </w:r>
    </w:p>
    <w:p w:rsidR="00831DCC" w:rsidRPr="00A93933" w:rsidRDefault="00831DCC" w:rsidP="00C109E3">
      <w:pPr>
        <w:tabs>
          <w:tab w:val="left" w:pos="5130"/>
        </w:tabs>
        <w:spacing w:line="360" w:lineRule="auto"/>
        <w:ind w:firstLine="709"/>
        <w:jc w:val="both"/>
        <w:rPr>
          <w:color w:val="000000"/>
          <w:sz w:val="28"/>
          <w:szCs w:val="28"/>
        </w:rPr>
      </w:pPr>
      <w:r w:rsidRPr="00A93933">
        <w:rPr>
          <w:color w:val="000000"/>
          <w:sz w:val="28"/>
          <w:szCs w:val="28"/>
        </w:rPr>
        <w:t>По справочнику /2/ подбираем резисторы:</w:t>
      </w:r>
    </w:p>
    <w:p w:rsidR="002E226F" w:rsidRDefault="002E226F" w:rsidP="00C109E3">
      <w:pPr>
        <w:tabs>
          <w:tab w:val="left" w:pos="5130"/>
        </w:tabs>
        <w:spacing w:line="360" w:lineRule="auto"/>
        <w:ind w:firstLine="709"/>
        <w:jc w:val="both"/>
        <w:rPr>
          <w:color w:val="000000"/>
          <w:sz w:val="28"/>
          <w:szCs w:val="28"/>
        </w:rPr>
      </w:pPr>
    </w:p>
    <w:p w:rsidR="00831DCC" w:rsidRPr="00A93933" w:rsidRDefault="00271B8F" w:rsidP="00C109E3">
      <w:pPr>
        <w:tabs>
          <w:tab w:val="left" w:pos="5130"/>
        </w:tabs>
        <w:spacing w:line="360" w:lineRule="auto"/>
        <w:ind w:firstLine="709"/>
        <w:jc w:val="both"/>
        <w:rPr>
          <w:color w:val="000000"/>
          <w:sz w:val="28"/>
          <w:szCs w:val="28"/>
        </w:rPr>
      </w:pPr>
      <w:r w:rsidRPr="00A93933">
        <w:rPr>
          <w:color w:val="000000"/>
          <w:sz w:val="28"/>
          <w:szCs w:val="28"/>
        </w:rPr>
        <w:t xml:space="preserve">Таблица </w:t>
      </w:r>
      <w:r w:rsidR="001D3306" w:rsidRPr="00A93933">
        <w:rPr>
          <w:color w:val="000000"/>
          <w:sz w:val="28"/>
          <w:szCs w:val="28"/>
        </w:rPr>
        <w:t>24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6"/>
        <w:gridCol w:w="1595"/>
        <w:gridCol w:w="1866"/>
        <w:gridCol w:w="1291"/>
        <w:gridCol w:w="2379"/>
        <w:gridCol w:w="920"/>
      </w:tblGrid>
      <w:tr w:rsidR="00831DCC" w:rsidRPr="005C5A52" w:rsidTr="005C5A52">
        <w:trPr>
          <w:cantSplit/>
          <w:trHeight w:val="1223"/>
          <w:jc w:val="center"/>
        </w:trPr>
        <w:tc>
          <w:tcPr>
            <w:tcW w:w="690"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Тип резистора</w:t>
            </w:r>
          </w:p>
        </w:tc>
        <w:tc>
          <w:tcPr>
            <w:tcW w:w="877"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Обозначение</w:t>
            </w:r>
          </w:p>
        </w:tc>
        <w:tc>
          <w:tcPr>
            <w:tcW w:w="1023"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Номинальное сопротивление, кОм</w:t>
            </w:r>
          </w:p>
        </w:tc>
        <w:tc>
          <w:tcPr>
            <w:tcW w:w="596"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Предельное рабочее напряжение, В</w:t>
            </w:r>
          </w:p>
        </w:tc>
        <w:tc>
          <w:tcPr>
            <w:tcW w:w="1299"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Температурный коэффициент сопротивления, 10</w:t>
            </w:r>
            <w:r w:rsidRPr="005C5A52">
              <w:rPr>
                <w:color w:val="000000"/>
                <w:sz w:val="20"/>
                <w:szCs w:val="28"/>
                <w:vertAlign w:val="superscript"/>
              </w:rPr>
              <w:t>-6</w:t>
            </w:r>
            <w:r w:rsidRPr="005C5A52">
              <w:rPr>
                <w:color w:val="000000"/>
                <w:sz w:val="20"/>
                <w:szCs w:val="28"/>
              </w:rPr>
              <w:t xml:space="preserve"> </w:t>
            </w:r>
            <w:r w:rsidR="00EA1BEA">
              <w:rPr>
                <w:color w:val="000000"/>
                <w:position w:val="-24"/>
                <w:sz w:val="20"/>
                <w:szCs w:val="28"/>
                <w:lang w:val="en-US" w:eastAsia="en-US"/>
              </w:rPr>
              <w:pict>
                <v:shape id="_x0000_i1369" type="#_x0000_t75" style="width:20.25pt;height:30.75pt">
                  <v:imagedata r:id="rId298" o:title=""/>
                </v:shape>
              </w:pict>
            </w:r>
          </w:p>
        </w:tc>
        <w:tc>
          <w:tcPr>
            <w:tcW w:w="514"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Масса, г не более</w:t>
            </w:r>
          </w:p>
        </w:tc>
      </w:tr>
      <w:tr w:rsidR="00831DCC" w:rsidRPr="005C5A52" w:rsidTr="005C5A52">
        <w:trPr>
          <w:cantSplit/>
          <w:trHeight w:val="463"/>
          <w:jc w:val="center"/>
        </w:trPr>
        <w:tc>
          <w:tcPr>
            <w:tcW w:w="690"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w:t>
            </w:r>
          </w:p>
        </w:tc>
        <w:tc>
          <w:tcPr>
            <w:tcW w:w="877" w:type="pct"/>
            <w:shd w:val="clear" w:color="auto" w:fill="auto"/>
          </w:tcPr>
          <w:p w:rsidR="00831DCC" w:rsidRPr="005C5A52" w:rsidRDefault="00831DCC" w:rsidP="005C5A52">
            <w:pPr>
              <w:tabs>
                <w:tab w:val="left" w:pos="5580"/>
              </w:tabs>
              <w:spacing w:line="360" w:lineRule="auto"/>
              <w:jc w:val="both"/>
              <w:rPr>
                <w:color w:val="000000"/>
                <w:sz w:val="20"/>
                <w:szCs w:val="28"/>
                <w:vertAlign w:val="subscript"/>
              </w:rPr>
            </w:pPr>
            <w:r w:rsidRPr="005C5A52">
              <w:rPr>
                <w:color w:val="000000"/>
                <w:sz w:val="20"/>
                <w:szCs w:val="28"/>
              </w:rPr>
              <w:t>R</w:t>
            </w:r>
          </w:p>
        </w:tc>
        <w:tc>
          <w:tcPr>
            <w:tcW w:w="1023"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4,7</w:t>
            </w:r>
          </w:p>
        </w:tc>
        <w:tc>
          <w:tcPr>
            <w:tcW w:w="596"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250</w:t>
            </w:r>
          </w:p>
        </w:tc>
        <w:tc>
          <w:tcPr>
            <w:tcW w:w="1299"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±500</w:t>
            </w:r>
          </w:p>
        </w:tc>
        <w:tc>
          <w:tcPr>
            <w:tcW w:w="514"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0,25</w:t>
            </w:r>
          </w:p>
        </w:tc>
      </w:tr>
      <w:tr w:rsidR="00831DCC" w:rsidRPr="005C5A52" w:rsidTr="005C5A52">
        <w:trPr>
          <w:cantSplit/>
          <w:trHeight w:val="463"/>
          <w:jc w:val="center"/>
        </w:trPr>
        <w:tc>
          <w:tcPr>
            <w:tcW w:w="690"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w:t>
            </w:r>
          </w:p>
        </w:tc>
        <w:tc>
          <w:tcPr>
            <w:tcW w:w="877" w:type="pct"/>
            <w:shd w:val="clear" w:color="auto" w:fill="auto"/>
          </w:tcPr>
          <w:p w:rsidR="00831DCC" w:rsidRPr="005C5A52" w:rsidRDefault="00831DCC" w:rsidP="005C5A52">
            <w:pPr>
              <w:tabs>
                <w:tab w:val="left" w:pos="5580"/>
              </w:tabs>
              <w:spacing w:line="360" w:lineRule="auto"/>
              <w:jc w:val="both"/>
              <w:rPr>
                <w:color w:val="000000"/>
                <w:sz w:val="20"/>
                <w:szCs w:val="28"/>
                <w:vertAlign w:val="subscript"/>
              </w:rPr>
            </w:pPr>
            <w:r w:rsidRPr="005C5A52">
              <w:rPr>
                <w:color w:val="000000"/>
                <w:sz w:val="20"/>
                <w:szCs w:val="28"/>
              </w:rPr>
              <w:t>R</w:t>
            </w:r>
          </w:p>
        </w:tc>
        <w:tc>
          <w:tcPr>
            <w:tcW w:w="1023" w:type="pct"/>
            <w:shd w:val="clear" w:color="auto" w:fill="auto"/>
          </w:tcPr>
          <w:p w:rsidR="00831DCC" w:rsidRPr="005C5A52" w:rsidRDefault="0035740D" w:rsidP="005C5A52">
            <w:pPr>
              <w:tabs>
                <w:tab w:val="left" w:pos="5580"/>
              </w:tabs>
              <w:spacing w:line="360" w:lineRule="auto"/>
              <w:jc w:val="both"/>
              <w:rPr>
                <w:color w:val="000000"/>
                <w:sz w:val="20"/>
                <w:szCs w:val="28"/>
              </w:rPr>
            </w:pPr>
            <w:r w:rsidRPr="005C5A52">
              <w:rPr>
                <w:color w:val="000000"/>
                <w:sz w:val="20"/>
                <w:szCs w:val="28"/>
              </w:rPr>
              <w:t>33</w:t>
            </w:r>
          </w:p>
        </w:tc>
        <w:tc>
          <w:tcPr>
            <w:tcW w:w="596"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250</w:t>
            </w:r>
          </w:p>
        </w:tc>
        <w:tc>
          <w:tcPr>
            <w:tcW w:w="1299"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±500</w:t>
            </w:r>
          </w:p>
        </w:tc>
        <w:tc>
          <w:tcPr>
            <w:tcW w:w="514" w:type="pct"/>
            <w:shd w:val="clear" w:color="auto" w:fill="auto"/>
          </w:tcPr>
          <w:p w:rsidR="00831DCC" w:rsidRPr="005C5A52" w:rsidRDefault="00831DCC" w:rsidP="005C5A52">
            <w:pPr>
              <w:tabs>
                <w:tab w:val="left" w:pos="5580"/>
              </w:tabs>
              <w:spacing w:line="360" w:lineRule="auto"/>
              <w:jc w:val="both"/>
              <w:rPr>
                <w:color w:val="000000"/>
                <w:sz w:val="20"/>
                <w:szCs w:val="28"/>
              </w:rPr>
            </w:pPr>
            <w:r w:rsidRPr="005C5A52">
              <w:rPr>
                <w:color w:val="000000"/>
                <w:sz w:val="20"/>
                <w:szCs w:val="28"/>
              </w:rPr>
              <w:t>0,25</w:t>
            </w:r>
          </w:p>
        </w:tc>
      </w:tr>
    </w:tbl>
    <w:p w:rsidR="00831DCC" w:rsidRPr="00A93933" w:rsidRDefault="00831DCC" w:rsidP="00C109E3">
      <w:pPr>
        <w:tabs>
          <w:tab w:val="left" w:pos="5130"/>
        </w:tabs>
        <w:spacing w:line="360" w:lineRule="auto"/>
        <w:ind w:firstLine="709"/>
        <w:jc w:val="both"/>
        <w:rPr>
          <w:color w:val="000000"/>
          <w:sz w:val="28"/>
          <w:szCs w:val="28"/>
        </w:rPr>
      </w:pPr>
    </w:p>
    <w:p w:rsidR="00831DCC" w:rsidRPr="00A93933" w:rsidRDefault="00831DCC" w:rsidP="00C109E3">
      <w:pPr>
        <w:tabs>
          <w:tab w:val="left" w:pos="5130"/>
        </w:tabs>
        <w:spacing w:line="360" w:lineRule="auto"/>
        <w:ind w:firstLine="709"/>
        <w:jc w:val="both"/>
        <w:rPr>
          <w:color w:val="000000"/>
          <w:sz w:val="28"/>
          <w:szCs w:val="28"/>
        </w:rPr>
      </w:pPr>
      <w:r w:rsidRPr="00A93933">
        <w:rPr>
          <w:color w:val="000000"/>
          <w:sz w:val="28"/>
          <w:szCs w:val="28"/>
        </w:rPr>
        <w:t>В качестве ОУ DA</w:t>
      </w:r>
      <w:r w:rsidR="00C109E3" w:rsidRPr="00A93933">
        <w:rPr>
          <w:color w:val="000000"/>
          <w:sz w:val="28"/>
          <w:szCs w:val="28"/>
        </w:rPr>
        <w:t xml:space="preserve"> </w:t>
      </w:r>
      <w:r w:rsidRPr="00A93933">
        <w:rPr>
          <w:color w:val="000000"/>
          <w:sz w:val="28"/>
          <w:szCs w:val="28"/>
        </w:rPr>
        <w:t xml:space="preserve">возьмем </w:t>
      </w:r>
      <w:r w:rsidR="001D3306" w:rsidRPr="00A93933">
        <w:rPr>
          <w:color w:val="000000"/>
          <w:sz w:val="28"/>
          <w:szCs w:val="28"/>
        </w:rPr>
        <w:t>микросхем</w:t>
      </w:r>
      <w:r w:rsidR="00FB75DA" w:rsidRPr="00A93933">
        <w:rPr>
          <w:color w:val="000000"/>
          <w:sz w:val="28"/>
          <w:szCs w:val="28"/>
        </w:rPr>
        <w:t>у</w:t>
      </w:r>
      <w:r w:rsidR="001D3306" w:rsidRPr="00A93933">
        <w:rPr>
          <w:color w:val="000000"/>
          <w:sz w:val="28"/>
          <w:szCs w:val="28"/>
        </w:rPr>
        <w:t xml:space="preserve"> К140УД7</w:t>
      </w:r>
    </w:p>
    <w:p w:rsidR="00697CB2" w:rsidRPr="00A93933" w:rsidRDefault="00697CB2" w:rsidP="00C109E3">
      <w:pPr>
        <w:spacing w:line="360" w:lineRule="auto"/>
        <w:ind w:firstLine="709"/>
        <w:jc w:val="both"/>
        <w:rPr>
          <w:color w:val="000000"/>
          <w:sz w:val="28"/>
          <w:szCs w:val="28"/>
        </w:rPr>
      </w:pPr>
    </w:p>
    <w:p w:rsidR="00C521AA" w:rsidRPr="002E226F" w:rsidRDefault="00C521AA" w:rsidP="00C109E3">
      <w:pPr>
        <w:spacing w:line="360" w:lineRule="auto"/>
        <w:ind w:firstLine="709"/>
        <w:jc w:val="both"/>
        <w:rPr>
          <w:b/>
          <w:color w:val="000000"/>
          <w:sz w:val="28"/>
          <w:szCs w:val="28"/>
        </w:rPr>
      </w:pPr>
      <w:r w:rsidRPr="002E226F">
        <w:rPr>
          <w:b/>
          <w:color w:val="000000"/>
          <w:sz w:val="28"/>
          <w:szCs w:val="28"/>
        </w:rPr>
        <w:t>2.3.4 Выбор элементов параллельной коррекции</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Первым элементом является тахогенератор. При его выборе должны быть выполнены требования:</w:t>
      </w:r>
    </w:p>
    <w:p w:rsidR="00C521AA" w:rsidRPr="00A93933" w:rsidRDefault="00C109E3" w:rsidP="00C109E3">
      <w:pPr>
        <w:spacing w:line="360" w:lineRule="auto"/>
        <w:ind w:firstLine="709"/>
        <w:jc w:val="both"/>
        <w:rPr>
          <w:color w:val="000000"/>
          <w:sz w:val="28"/>
          <w:szCs w:val="28"/>
        </w:rPr>
      </w:pPr>
      <w:r w:rsidRPr="00A93933">
        <w:rPr>
          <w:color w:val="000000"/>
          <w:sz w:val="28"/>
          <w:szCs w:val="28"/>
        </w:rPr>
        <w:t>– </w:t>
      </w:r>
      <w:r w:rsidR="00C521AA" w:rsidRPr="00A93933">
        <w:rPr>
          <w:color w:val="000000"/>
          <w:sz w:val="28"/>
          <w:szCs w:val="28"/>
        </w:rPr>
        <w:t xml:space="preserve">линейность функции преобразования </w:t>
      </w:r>
      <w:r w:rsidR="00EA1BEA">
        <w:rPr>
          <w:color w:val="000000"/>
          <w:position w:val="-12"/>
          <w:sz w:val="28"/>
          <w:szCs w:val="28"/>
        </w:rPr>
        <w:pict>
          <v:shape id="_x0000_i1370" type="#_x0000_t75" style="width:62.25pt;height:18pt">
            <v:imagedata r:id="rId299" o:title=""/>
          </v:shape>
        </w:pict>
      </w:r>
      <w:r w:rsidR="00C521AA" w:rsidRPr="00A93933">
        <w:rPr>
          <w:color w:val="000000"/>
          <w:sz w:val="28"/>
          <w:szCs w:val="28"/>
        </w:rPr>
        <w:t>;</w:t>
      </w:r>
    </w:p>
    <w:p w:rsidR="00C521AA" w:rsidRPr="00A93933" w:rsidRDefault="00C109E3" w:rsidP="00C109E3">
      <w:pPr>
        <w:spacing w:line="360" w:lineRule="auto"/>
        <w:ind w:firstLine="709"/>
        <w:jc w:val="both"/>
        <w:rPr>
          <w:color w:val="000000"/>
          <w:sz w:val="28"/>
          <w:szCs w:val="28"/>
        </w:rPr>
      </w:pPr>
      <w:r w:rsidRPr="00A93933">
        <w:rPr>
          <w:color w:val="000000"/>
          <w:sz w:val="28"/>
          <w:szCs w:val="28"/>
        </w:rPr>
        <w:t>– </w:t>
      </w:r>
      <w:r w:rsidR="00C521AA" w:rsidRPr="00A93933">
        <w:rPr>
          <w:color w:val="000000"/>
          <w:sz w:val="28"/>
          <w:szCs w:val="28"/>
        </w:rPr>
        <w:t>малые значения статического момента трения и момента инерции по сравнению с аналогичными параметрами двигателя;</w:t>
      </w:r>
    </w:p>
    <w:p w:rsidR="00C521AA" w:rsidRPr="00A93933" w:rsidRDefault="00C109E3" w:rsidP="00C109E3">
      <w:pPr>
        <w:spacing w:line="360" w:lineRule="auto"/>
        <w:ind w:firstLine="709"/>
        <w:jc w:val="both"/>
        <w:rPr>
          <w:color w:val="000000"/>
          <w:sz w:val="28"/>
          <w:szCs w:val="28"/>
        </w:rPr>
      </w:pPr>
      <w:r w:rsidRPr="00A93933">
        <w:rPr>
          <w:color w:val="000000"/>
          <w:sz w:val="28"/>
          <w:szCs w:val="28"/>
        </w:rPr>
        <w:t>– </w:t>
      </w:r>
      <w:r w:rsidR="00C521AA" w:rsidRPr="00A93933">
        <w:rPr>
          <w:color w:val="000000"/>
          <w:sz w:val="28"/>
          <w:szCs w:val="28"/>
        </w:rPr>
        <w:t>максимальные частоты вращения двигателя и тахогенератора должны быть соизмеримы.</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Этим требованиям удовлетворяет тахогенератор постоянного тока</w:t>
      </w:r>
      <w:r w:rsidR="00C109E3" w:rsidRPr="00A93933">
        <w:rPr>
          <w:color w:val="000000"/>
          <w:sz w:val="28"/>
          <w:szCs w:val="28"/>
        </w:rPr>
        <w:t xml:space="preserve"> </w:t>
      </w:r>
      <w:r w:rsidRPr="00A93933">
        <w:rPr>
          <w:color w:val="000000"/>
          <w:sz w:val="28"/>
          <w:szCs w:val="28"/>
        </w:rPr>
        <w:t>ТГП</w:t>
      </w:r>
      <w:r w:rsidR="00C109E3" w:rsidRPr="00A93933">
        <w:rPr>
          <w:color w:val="000000"/>
          <w:sz w:val="28"/>
          <w:szCs w:val="28"/>
        </w:rPr>
        <w:t>-6</w:t>
      </w:r>
      <w:r w:rsidRPr="00A93933">
        <w:rPr>
          <w:color w:val="000000"/>
          <w:sz w:val="28"/>
          <w:szCs w:val="28"/>
        </w:rPr>
        <w:t xml:space="preserve">0 с коэффициентом передачи </w:t>
      </w:r>
      <w:r w:rsidR="00EA1BEA">
        <w:rPr>
          <w:color w:val="000000"/>
          <w:position w:val="-10"/>
          <w:sz w:val="28"/>
          <w:szCs w:val="28"/>
        </w:rPr>
        <w:pict>
          <v:shape id="_x0000_i1371" type="#_x0000_t75" style="width:60pt;height:17.25pt">
            <v:imagedata r:id="rId300" o:title=""/>
          </v:shape>
        </w:pict>
      </w:r>
      <w:r w:rsidRPr="00A93933">
        <w:rPr>
          <w:color w:val="000000"/>
          <w:sz w:val="28"/>
          <w:szCs w:val="28"/>
        </w:rPr>
        <w:t xml:space="preserve"> Вс/рад, технические данные которого при</w:t>
      </w:r>
      <w:r w:rsidR="00F44B4E" w:rsidRPr="00A93933">
        <w:rPr>
          <w:color w:val="000000"/>
          <w:sz w:val="28"/>
          <w:szCs w:val="28"/>
        </w:rPr>
        <w:t xml:space="preserve">ведены в таблице </w:t>
      </w:r>
      <w:r w:rsidR="00271B8F" w:rsidRPr="00A93933">
        <w:rPr>
          <w:color w:val="000000"/>
          <w:sz w:val="28"/>
          <w:szCs w:val="28"/>
        </w:rPr>
        <w:t>2</w:t>
      </w:r>
      <w:r w:rsidR="001D3306" w:rsidRPr="00A93933">
        <w:rPr>
          <w:color w:val="000000"/>
          <w:sz w:val="28"/>
          <w:szCs w:val="28"/>
        </w:rPr>
        <w:t>5</w:t>
      </w:r>
    </w:p>
    <w:p w:rsidR="00FB75DA" w:rsidRPr="00A93933" w:rsidRDefault="00FB75DA" w:rsidP="00C109E3">
      <w:pPr>
        <w:spacing w:line="360" w:lineRule="auto"/>
        <w:ind w:firstLine="709"/>
        <w:jc w:val="both"/>
        <w:rPr>
          <w:color w:val="000000"/>
          <w:sz w:val="28"/>
          <w:szCs w:val="28"/>
        </w:rPr>
      </w:pPr>
    </w:p>
    <w:p w:rsidR="00C521AA" w:rsidRPr="00A93933" w:rsidRDefault="00F44B4E" w:rsidP="00C109E3">
      <w:pPr>
        <w:spacing w:line="360" w:lineRule="auto"/>
        <w:ind w:firstLine="709"/>
        <w:jc w:val="both"/>
        <w:rPr>
          <w:color w:val="000000"/>
          <w:sz w:val="28"/>
          <w:szCs w:val="28"/>
        </w:rPr>
      </w:pPr>
      <w:r w:rsidRPr="00A93933">
        <w:rPr>
          <w:color w:val="000000"/>
          <w:sz w:val="28"/>
          <w:szCs w:val="28"/>
        </w:rPr>
        <w:t>Таблица</w:t>
      </w:r>
      <w:r w:rsidR="00DD7F78" w:rsidRPr="00A93933">
        <w:rPr>
          <w:color w:val="000000"/>
          <w:sz w:val="28"/>
          <w:szCs w:val="28"/>
        </w:rPr>
        <w:t xml:space="preserve"> </w:t>
      </w:r>
      <w:r w:rsidR="00271B8F" w:rsidRPr="00A93933">
        <w:rPr>
          <w:color w:val="000000"/>
          <w:sz w:val="28"/>
          <w:szCs w:val="28"/>
        </w:rPr>
        <w:t>2</w:t>
      </w:r>
      <w:r w:rsidR="001D3306" w:rsidRPr="00A93933">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84"/>
        <w:gridCol w:w="2213"/>
      </w:tblGrid>
      <w:tr w:rsidR="00DD7F78" w:rsidRPr="005C5A52" w:rsidTr="005C5A52">
        <w:trPr>
          <w:cantSplit/>
          <w:trHeight w:val="362"/>
          <w:jc w:val="center"/>
        </w:trPr>
        <w:tc>
          <w:tcPr>
            <w:tcW w:w="381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Тип тахогенератора</w:t>
            </w:r>
          </w:p>
        </w:tc>
        <w:tc>
          <w:tcPr>
            <w:tcW w:w="119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 xml:space="preserve">ТГП </w:t>
            </w:r>
            <w:r w:rsidR="00C109E3" w:rsidRPr="005C5A52">
              <w:rPr>
                <w:color w:val="000000"/>
                <w:szCs w:val="28"/>
              </w:rPr>
              <w:t xml:space="preserve">– </w:t>
            </w:r>
            <w:r w:rsidRPr="005C5A52">
              <w:rPr>
                <w:color w:val="000000"/>
                <w:szCs w:val="28"/>
              </w:rPr>
              <w:t>60</w:t>
            </w:r>
          </w:p>
        </w:tc>
      </w:tr>
      <w:tr w:rsidR="00DD7F78" w:rsidRPr="005C5A52" w:rsidTr="005C5A52">
        <w:trPr>
          <w:cantSplit/>
          <w:trHeight w:val="446"/>
          <w:jc w:val="center"/>
        </w:trPr>
        <w:tc>
          <w:tcPr>
            <w:tcW w:w="381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Номинальная частота вращения, об/мин</w:t>
            </w:r>
          </w:p>
        </w:tc>
        <w:tc>
          <w:tcPr>
            <w:tcW w:w="119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1500</w:t>
            </w:r>
          </w:p>
        </w:tc>
      </w:tr>
      <w:tr w:rsidR="00DD7F78" w:rsidRPr="005C5A52" w:rsidTr="005C5A52">
        <w:trPr>
          <w:cantSplit/>
          <w:trHeight w:val="426"/>
          <w:jc w:val="center"/>
        </w:trPr>
        <w:tc>
          <w:tcPr>
            <w:tcW w:w="381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Крутизна характеристики, В</w:t>
            </w:r>
            <w:r w:rsidR="00EA1BEA">
              <w:rPr>
                <w:color w:val="000000"/>
                <w:position w:val="-2"/>
                <w:szCs w:val="28"/>
                <w:lang w:val="en-US" w:eastAsia="en-US"/>
              </w:rPr>
              <w:pict>
                <v:shape id="_x0000_i1372" type="#_x0000_t75" style="width:9pt;height:9pt">
                  <v:imagedata r:id="rId301" o:title=""/>
                </v:shape>
              </w:pict>
            </w:r>
            <w:r w:rsidRPr="005C5A52">
              <w:rPr>
                <w:color w:val="000000"/>
                <w:szCs w:val="28"/>
              </w:rPr>
              <w:t>с/рад</w:t>
            </w:r>
          </w:p>
        </w:tc>
        <w:tc>
          <w:tcPr>
            <w:tcW w:w="119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0</w:t>
            </w:r>
            <w:r w:rsidR="00FB75DA" w:rsidRPr="005C5A52">
              <w:rPr>
                <w:color w:val="000000"/>
                <w:szCs w:val="28"/>
              </w:rPr>
              <w:t>,</w:t>
            </w:r>
            <w:r w:rsidRPr="005C5A52">
              <w:rPr>
                <w:color w:val="000000"/>
                <w:szCs w:val="28"/>
              </w:rPr>
              <w:t>573</w:t>
            </w:r>
          </w:p>
        </w:tc>
      </w:tr>
      <w:tr w:rsidR="00DD7F78" w:rsidRPr="005C5A52" w:rsidTr="005C5A52">
        <w:trPr>
          <w:cantSplit/>
          <w:trHeight w:val="446"/>
          <w:jc w:val="center"/>
        </w:trPr>
        <w:tc>
          <w:tcPr>
            <w:tcW w:w="381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Нелинейность характеристики</w:t>
            </w:r>
            <w:r w:rsidR="00C109E3" w:rsidRPr="005C5A52">
              <w:rPr>
                <w:color w:val="000000"/>
                <w:szCs w:val="28"/>
              </w:rPr>
              <w:t>, %</w:t>
            </w:r>
          </w:p>
        </w:tc>
        <w:tc>
          <w:tcPr>
            <w:tcW w:w="119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0</w:t>
            </w:r>
            <w:r w:rsidR="00FB75DA" w:rsidRPr="005C5A52">
              <w:rPr>
                <w:color w:val="000000"/>
                <w:szCs w:val="28"/>
              </w:rPr>
              <w:t>,</w:t>
            </w:r>
            <w:r w:rsidRPr="005C5A52">
              <w:rPr>
                <w:color w:val="000000"/>
                <w:szCs w:val="28"/>
              </w:rPr>
              <w:t>1</w:t>
            </w:r>
          </w:p>
        </w:tc>
      </w:tr>
      <w:tr w:rsidR="00DD7F78" w:rsidRPr="005C5A52" w:rsidTr="005C5A52">
        <w:trPr>
          <w:cantSplit/>
          <w:trHeight w:val="446"/>
          <w:jc w:val="center"/>
        </w:trPr>
        <w:tc>
          <w:tcPr>
            <w:tcW w:w="381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Напряжение возбуждения, В</w:t>
            </w:r>
          </w:p>
        </w:tc>
        <w:tc>
          <w:tcPr>
            <w:tcW w:w="119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ПМ</w:t>
            </w:r>
          </w:p>
        </w:tc>
      </w:tr>
      <w:tr w:rsidR="00DD7F78" w:rsidRPr="005C5A52" w:rsidTr="005C5A52">
        <w:trPr>
          <w:cantSplit/>
          <w:trHeight w:val="426"/>
          <w:jc w:val="center"/>
        </w:trPr>
        <w:tc>
          <w:tcPr>
            <w:tcW w:w="381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Сопротивление нагрузки, Ом</w:t>
            </w:r>
          </w:p>
        </w:tc>
        <w:tc>
          <w:tcPr>
            <w:tcW w:w="119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6000</w:t>
            </w:r>
          </w:p>
        </w:tc>
      </w:tr>
      <w:tr w:rsidR="00DD7F78" w:rsidRPr="005C5A52" w:rsidTr="005C5A52">
        <w:trPr>
          <w:cantSplit/>
          <w:trHeight w:val="425"/>
          <w:jc w:val="center"/>
        </w:trPr>
        <w:tc>
          <w:tcPr>
            <w:tcW w:w="381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 xml:space="preserve">Статический момент трения, </w:t>
            </w:r>
            <w:r w:rsidR="00EA1BEA">
              <w:rPr>
                <w:color w:val="000000"/>
                <w:position w:val="-6"/>
                <w:szCs w:val="28"/>
                <w:lang w:val="en-US" w:eastAsia="en-US"/>
              </w:rPr>
              <w:pict>
                <v:shape id="_x0000_i1373" type="#_x0000_t75" style="width:29.25pt;height:14.25pt">
                  <v:imagedata r:id="rId302" o:title=""/>
                </v:shape>
              </w:pict>
            </w:r>
          </w:p>
        </w:tc>
        <w:tc>
          <w:tcPr>
            <w:tcW w:w="1190" w:type="pct"/>
            <w:shd w:val="clear" w:color="auto" w:fill="auto"/>
          </w:tcPr>
          <w:p w:rsidR="00DD7F78" w:rsidRPr="005C5A52" w:rsidRDefault="00DD7F78" w:rsidP="005C5A52">
            <w:pPr>
              <w:pStyle w:val="a6"/>
              <w:spacing w:after="0" w:line="360" w:lineRule="auto"/>
              <w:jc w:val="both"/>
              <w:rPr>
                <w:color w:val="000000"/>
                <w:szCs w:val="28"/>
              </w:rPr>
            </w:pPr>
            <w:r w:rsidRPr="005C5A52">
              <w:rPr>
                <w:color w:val="000000"/>
                <w:szCs w:val="28"/>
              </w:rPr>
              <w:t>0</w:t>
            </w:r>
            <w:r w:rsidR="00FB75DA" w:rsidRPr="005C5A52">
              <w:rPr>
                <w:color w:val="000000"/>
                <w:szCs w:val="28"/>
              </w:rPr>
              <w:t>,</w:t>
            </w:r>
            <w:r w:rsidRPr="005C5A52">
              <w:rPr>
                <w:color w:val="000000"/>
                <w:szCs w:val="28"/>
              </w:rPr>
              <w:t>01</w:t>
            </w:r>
          </w:p>
        </w:tc>
      </w:tr>
      <w:tr w:rsidR="00DD7F78" w:rsidRPr="005C5A52" w:rsidTr="005C5A52">
        <w:trPr>
          <w:cantSplit/>
          <w:trHeight w:val="426"/>
          <w:jc w:val="center"/>
        </w:trPr>
        <w:tc>
          <w:tcPr>
            <w:tcW w:w="3810" w:type="pct"/>
            <w:shd w:val="clear" w:color="auto" w:fill="auto"/>
          </w:tcPr>
          <w:p w:rsidR="00DD7F78" w:rsidRPr="005C5A52" w:rsidRDefault="00DD7F78" w:rsidP="005C5A52">
            <w:pPr>
              <w:pStyle w:val="a6"/>
              <w:spacing w:after="0" w:line="360" w:lineRule="auto"/>
              <w:jc w:val="both"/>
              <w:rPr>
                <w:color w:val="000000"/>
                <w:szCs w:val="28"/>
                <w:vertAlign w:val="superscript"/>
              </w:rPr>
            </w:pPr>
            <w:r w:rsidRPr="005C5A52">
              <w:rPr>
                <w:color w:val="000000"/>
                <w:szCs w:val="28"/>
              </w:rPr>
              <w:t xml:space="preserve">Момент инерции, </w:t>
            </w:r>
            <w:r w:rsidR="00EA1BEA">
              <w:rPr>
                <w:color w:val="000000"/>
                <w:position w:val="-6"/>
                <w:szCs w:val="28"/>
                <w:lang w:val="en-US" w:eastAsia="en-US"/>
              </w:rPr>
              <w:pict>
                <v:shape id="_x0000_i1374" type="#_x0000_t75" style="width:33pt;height:15.75pt">
                  <v:imagedata r:id="rId303" o:title=""/>
                </v:shape>
              </w:pict>
            </w:r>
          </w:p>
        </w:tc>
        <w:tc>
          <w:tcPr>
            <w:tcW w:w="1190" w:type="pct"/>
            <w:shd w:val="clear" w:color="auto" w:fill="auto"/>
          </w:tcPr>
          <w:p w:rsidR="00DD7F78" w:rsidRPr="005C5A52" w:rsidRDefault="00DD7F78" w:rsidP="005C5A52">
            <w:pPr>
              <w:pStyle w:val="a6"/>
              <w:spacing w:after="0" w:line="360" w:lineRule="auto"/>
              <w:jc w:val="both"/>
              <w:rPr>
                <w:color w:val="000000"/>
                <w:szCs w:val="28"/>
                <w:vertAlign w:val="superscript"/>
              </w:rPr>
            </w:pPr>
            <w:r w:rsidRPr="005C5A52">
              <w:rPr>
                <w:color w:val="000000"/>
                <w:szCs w:val="28"/>
              </w:rPr>
              <w:t xml:space="preserve">800 </w:t>
            </w:r>
            <w:r w:rsidR="00EA1BEA">
              <w:rPr>
                <w:color w:val="000000"/>
                <w:szCs w:val="28"/>
                <w:lang w:val="en-US" w:eastAsia="en-US"/>
              </w:rPr>
              <w:pict>
                <v:shape id="_x0000_i1375" type="#_x0000_t75" style="width:6pt;height:6pt">
                  <v:imagedata r:id="rId304" o:title=""/>
                </v:shape>
              </w:pict>
            </w:r>
            <w:r w:rsidRPr="005C5A52">
              <w:rPr>
                <w:color w:val="000000"/>
                <w:szCs w:val="28"/>
              </w:rPr>
              <w:t>10</w:t>
            </w:r>
            <w:r w:rsidRPr="005C5A52">
              <w:rPr>
                <w:color w:val="000000"/>
                <w:szCs w:val="28"/>
                <w:vertAlign w:val="superscript"/>
              </w:rPr>
              <w:t>-7</w:t>
            </w:r>
          </w:p>
        </w:tc>
      </w:tr>
    </w:tbl>
    <w:p w:rsidR="00DD7F78" w:rsidRPr="00A93933" w:rsidRDefault="00DD7F78" w:rsidP="00C109E3">
      <w:pPr>
        <w:pStyle w:val="a6"/>
        <w:spacing w:after="0"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Преимуществом этой машины является возбуждение от постоянных магнитов, ввиду чего ей не требуется источник питания.</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Вторым элементом является форсирующее звено с передаточной функцией </w:t>
      </w:r>
      <w:r w:rsidR="00EA1BEA">
        <w:rPr>
          <w:color w:val="000000"/>
          <w:position w:val="-12"/>
          <w:sz w:val="28"/>
          <w:szCs w:val="28"/>
        </w:rPr>
        <w:pict>
          <v:shape id="_x0000_i1376" type="#_x0000_t75" style="width:90pt;height:18pt">
            <v:imagedata r:id="rId305" o:title=""/>
          </v:shape>
        </w:pict>
      </w:r>
      <w:r w:rsidRPr="00A93933">
        <w:rPr>
          <w:color w:val="000000"/>
          <w:sz w:val="28"/>
          <w:szCs w:val="28"/>
        </w:rPr>
        <w:t>, формирующий ЛАХ</w:t>
      </w:r>
      <w:r w:rsidR="00C109E3" w:rsidRPr="00A93933">
        <w:rPr>
          <w:color w:val="000000"/>
          <w:sz w:val="28"/>
          <w:szCs w:val="28"/>
        </w:rPr>
        <w:t xml:space="preserve"> </w:t>
      </w:r>
      <w:r w:rsidR="00EA1BEA">
        <w:rPr>
          <w:color w:val="000000"/>
          <w:position w:val="-12"/>
          <w:sz w:val="28"/>
          <w:szCs w:val="28"/>
        </w:rPr>
        <w:pict>
          <v:shape id="_x0000_i1377" type="#_x0000_t75" style="width:39pt;height:18pt">
            <v:imagedata r:id="rId278" o:title=""/>
          </v:shape>
        </w:pict>
      </w:r>
      <w:r w:rsidRPr="00A93933">
        <w:rPr>
          <w:color w:val="000000"/>
          <w:sz w:val="28"/>
          <w:szCs w:val="28"/>
        </w:rPr>
        <w:t xml:space="preserve"> на высоких частотах.</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Общая передаточная функция корректирующего устройства:</w:t>
      </w:r>
    </w:p>
    <w:p w:rsidR="002E226F" w:rsidRDefault="002E226F" w:rsidP="00C109E3">
      <w:pPr>
        <w:spacing w:line="360" w:lineRule="auto"/>
        <w:ind w:firstLine="709"/>
        <w:jc w:val="both"/>
        <w:rPr>
          <w:color w:val="000000"/>
          <w:sz w:val="28"/>
          <w:szCs w:val="28"/>
        </w:rPr>
      </w:pPr>
    </w:p>
    <w:p w:rsidR="00C521AA" w:rsidRPr="00A93933" w:rsidRDefault="00EA1BEA" w:rsidP="00C109E3">
      <w:pPr>
        <w:spacing w:line="360" w:lineRule="auto"/>
        <w:ind w:firstLine="709"/>
        <w:jc w:val="both"/>
        <w:rPr>
          <w:color w:val="000000"/>
          <w:sz w:val="28"/>
          <w:szCs w:val="28"/>
        </w:rPr>
      </w:pPr>
      <w:r>
        <w:rPr>
          <w:color w:val="000000"/>
          <w:position w:val="-30"/>
          <w:sz w:val="28"/>
          <w:szCs w:val="28"/>
        </w:rPr>
        <w:pict>
          <v:shape id="_x0000_i1378" type="#_x0000_t75" style="width:150pt;height:33.75pt">
            <v:imagedata r:id="rId306" o:title=""/>
          </v:shape>
        </w:pict>
      </w:r>
      <w:r w:rsidR="00C521AA" w:rsidRPr="00A93933">
        <w:rPr>
          <w:color w:val="000000"/>
          <w:sz w:val="28"/>
          <w:szCs w:val="28"/>
        </w:rPr>
        <w:t>,</w: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где </w:t>
      </w:r>
      <w:r w:rsidR="00EA1BEA">
        <w:rPr>
          <w:color w:val="000000"/>
          <w:position w:val="-30"/>
          <w:sz w:val="28"/>
          <w:szCs w:val="28"/>
        </w:rPr>
        <w:pict>
          <v:shape id="_x0000_i1379" type="#_x0000_t75" style="width:87pt;height:33.75pt">
            <v:imagedata r:id="rId307" o:title=""/>
          </v:shape>
        </w:pict>
      </w:r>
    </w:p>
    <w:p w:rsidR="00C521AA" w:rsidRPr="00A93933" w:rsidRDefault="00EA1BEA" w:rsidP="00C109E3">
      <w:pPr>
        <w:spacing w:line="360" w:lineRule="auto"/>
        <w:ind w:firstLine="709"/>
        <w:jc w:val="both"/>
        <w:rPr>
          <w:color w:val="000000"/>
          <w:sz w:val="28"/>
          <w:szCs w:val="28"/>
        </w:rPr>
      </w:pPr>
      <w:r>
        <w:rPr>
          <w:color w:val="000000"/>
          <w:position w:val="-12"/>
          <w:sz w:val="28"/>
          <w:szCs w:val="28"/>
        </w:rPr>
        <w:pict>
          <v:shape id="_x0000_i1380" type="#_x0000_t75" style="width:189.75pt;height:18pt">
            <v:imagedata r:id="rId308" o:title=""/>
          </v:shape>
        </w:pict>
      </w:r>
    </w:p>
    <w:p w:rsidR="00C521AA" w:rsidRDefault="00C521AA" w:rsidP="00C109E3">
      <w:pPr>
        <w:spacing w:line="360" w:lineRule="auto"/>
        <w:ind w:firstLine="709"/>
        <w:jc w:val="both"/>
        <w:rPr>
          <w:color w:val="000000"/>
          <w:sz w:val="28"/>
          <w:szCs w:val="28"/>
        </w:rPr>
      </w:pPr>
      <w:r w:rsidRPr="00A93933">
        <w:rPr>
          <w:color w:val="000000"/>
          <w:sz w:val="28"/>
          <w:szCs w:val="28"/>
        </w:rPr>
        <w:t>Схема параллельной к</w:t>
      </w:r>
      <w:r w:rsidR="00F44B4E" w:rsidRPr="00A93933">
        <w:rPr>
          <w:color w:val="000000"/>
          <w:sz w:val="28"/>
          <w:szCs w:val="28"/>
        </w:rPr>
        <w:t xml:space="preserve">оррекции изображена на рисунке </w:t>
      </w:r>
      <w:r w:rsidR="00271B8F" w:rsidRPr="00A93933">
        <w:rPr>
          <w:color w:val="000000"/>
          <w:sz w:val="28"/>
          <w:szCs w:val="28"/>
        </w:rPr>
        <w:t>2</w:t>
      </w:r>
      <w:r w:rsidR="00B239AD" w:rsidRPr="00A93933">
        <w:rPr>
          <w:color w:val="000000"/>
          <w:sz w:val="28"/>
          <w:szCs w:val="28"/>
        </w:rPr>
        <w:t>5</w:t>
      </w:r>
      <w:r w:rsidR="002E226F">
        <w:rPr>
          <w:color w:val="000000"/>
          <w:sz w:val="28"/>
          <w:szCs w:val="28"/>
        </w:rPr>
        <w:t>.</w:t>
      </w:r>
    </w:p>
    <w:p w:rsidR="002E226F" w:rsidRPr="00A93933" w:rsidRDefault="002E226F" w:rsidP="00C109E3">
      <w:pPr>
        <w:spacing w:line="360" w:lineRule="auto"/>
        <w:ind w:firstLine="709"/>
        <w:jc w:val="both"/>
        <w:rPr>
          <w:color w:val="000000"/>
          <w:sz w:val="28"/>
          <w:szCs w:val="28"/>
        </w:rPr>
      </w:pPr>
    </w:p>
    <w:p w:rsidR="009F6700" w:rsidRPr="00A93933" w:rsidRDefault="00EA1BEA" w:rsidP="00C109E3">
      <w:pPr>
        <w:spacing w:line="360" w:lineRule="auto"/>
        <w:ind w:firstLine="709"/>
        <w:jc w:val="both"/>
        <w:rPr>
          <w:color w:val="000000"/>
          <w:sz w:val="28"/>
          <w:szCs w:val="28"/>
        </w:rPr>
      </w:pPr>
      <w:r>
        <w:rPr>
          <w:color w:val="000000"/>
          <w:sz w:val="28"/>
        </w:rPr>
        <w:pict>
          <v:shape id="_x0000_i1381" type="#_x0000_t75" style="width:328.5pt;height:201.75pt">
            <v:imagedata r:id="rId309" o:title=""/>
          </v:shape>
        </w:pict>
      </w:r>
    </w:p>
    <w:p w:rsidR="0061016F" w:rsidRPr="00A93933" w:rsidRDefault="00E72A6F" w:rsidP="00C109E3">
      <w:pPr>
        <w:spacing w:line="360" w:lineRule="auto"/>
        <w:ind w:firstLine="709"/>
        <w:jc w:val="both"/>
        <w:rPr>
          <w:color w:val="000000"/>
          <w:sz w:val="28"/>
          <w:szCs w:val="28"/>
        </w:rPr>
      </w:pPr>
      <w:r w:rsidRPr="00A93933">
        <w:rPr>
          <w:color w:val="000000"/>
          <w:sz w:val="28"/>
          <w:szCs w:val="28"/>
        </w:rPr>
        <w:t xml:space="preserve">Рисунок </w:t>
      </w:r>
      <w:r w:rsidR="00271B8F" w:rsidRPr="00A93933">
        <w:rPr>
          <w:color w:val="000000"/>
          <w:sz w:val="28"/>
          <w:szCs w:val="28"/>
        </w:rPr>
        <w:t>2</w:t>
      </w:r>
      <w:r w:rsidR="00B239AD" w:rsidRPr="00A93933">
        <w:rPr>
          <w:color w:val="000000"/>
          <w:sz w:val="28"/>
          <w:szCs w:val="28"/>
        </w:rPr>
        <w:t>5</w:t>
      </w:r>
    </w:p>
    <w:p w:rsidR="00C521AA" w:rsidRPr="00A93933" w:rsidRDefault="00C521AA" w:rsidP="00C109E3">
      <w:pPr>
        <w:spacing w:line="360" w:lineRule="auto"/>
        <w:ind w:firstLine="709"/>
        <w:jc w:val="both"/>
        <w:rPr>
          <w:color w:val="000000"/>
          <w:sz w:val="28"/>
          <w:szCs w:val="28"/>
        </w:rPr>
      </w:pPr>
    </w:p>
    <w:p w:rsidR="00C521AA" w:rsidRPr="00A93933" w:rsidRDefault="002E226F" w:rsidP="00C109E3">
      <w:pPr>
        <w:spacing w:line="360" w:lineRule="auto"/>
        <w:ind w:firstLine="709"/>
        <w:jc w:val="both"/>
        <w:rPr>
          <w:color w:val="000000"/>
          <w:sz w:val="28"/>
          <w:szCs w:val="28"/>
        </w:rPr>
      </w:pPr>
      <w:r>
        <w:rPr>
          <w:color w:val="000000"/>
          <w:sz w:val="28"/>
          <w:szCs w:val="28"/>
        </w:rPr>
        <w:br w:type="page"/>
      </w:r>
      <w:r w:rsidR="00C521AA" w:rsidRPr="00A93933">
        <w:rPr>
          <w:color w:val="000000"/>
          <w:sz w:val="28"/>
          <w:szCs w:val="28"/>
        </w:rPr>
        <w:t>При выборе номинальных значений сопротивлений и емкостей одним значением (обычно емкости) в каждом каскаде необходимо задаться, остальные определяются из соотношений</w:t>
      </w:r>
    </w:p>
    <w:p w:rsidR="002E226F" w:rsidRDefault="002E226F" w:rsidP="00C109E3">
      <w:pPr>
        <w:spacing w:line="360" w:lineRule="auto"/>
        <w:ind w:firstLine="709"/>
        <w:jc w:val="both"/>
        <w:rPr>
          <w:color w:val="000000"/>
          <w:sz w:val="28"/>
          <w:szCs w:val="28"/>
        </w:rPr>
      </w:pPr>
    </w:p>
    <w:p w:rsidR="00C521AA" w:rsidRPr="00A93933" w:rsidRDefault="00EA1BEA" w:rsidP="00C109E3">
      <w:pPr>
        <w:spacing w:line="360" w:lineRule="auto"/>
        <w:ind w:firstLine="709"/>
        <w:jc w:val="both"/>
        <w:rPr>
          <w:color w:val="000000"/>
          <w:sz w:val="28"/>
          <w:szCs w:val="28"/>
        </w:rPr>
      </w:pPr>
      <w:r>
        <w:rPr>
          <w:color w:val="000000"/>
          <w:position w:val="-12"/>
          <w:sz w:val="28"/>
          <w:szCs w:val="28"/>
        </w:rPr>
        <w:pict>
          <v:shape id="_x0000_i1382" type="#_x0000_t75" style="width:57.75pt;height:18pt">
            <v:imagedata r:id="rId310" o:title=""/>
          </v:shape>
        </w:pict>
      </w:r>
    </w:p>
    <w:p w:rsidR="002E226F" w:rsidRDefault="002E226F" w:rsidP="00C109E3">
      <w:pPr>
        <w:spacing w:line="360" w:lineRule="auto"/>
        <w:ind w:firstLine="709"/>
        <w:jc w:val="both"/>
        <w:rPr>
          <w:color w:val="000000"/>
          <w:sz w:val="28"/>
          <w:szCs w:val="28"/>
        </w:rPr>
      </w:pPr>
    </w:p>
    <w:p w:rsidR="00C521AA" w:rsidRPr="00A93933" w:rsidRDefault="00EA1BEA" w:rsidP="00C109E3">
      <w:pPr>
        <w:spacing w:line="360" w:lineRule="auto"/>
        <w:ind w:firstLine="709"/>
        <w:jc w:val="both"/>
        <w:rPr>
          <w:color w:val="000000"/>
          <w:sz w:val="28"/>
          <w:szCs w:val="28"/>
        </w:rPr>
      </w:pPr>
      <w:r>
        <w:rPr>
          <w:color w:val="000000"/>
          <w:position w:val="-30"/>
          <w:sz w:val="28"/>
          <w:szCs w:val="28"/>
        </w:rPr>
        <w:pict>
          <v:shape id="_x0000_i1383" type="#_x0000_t75" style="width:41.25pt;height:35.25pt">
            <v:imagedata r:id="rId311" o:title=""/>
          </v:shape>
        </w:pict>
      </w:r>
      <w:r w:rsidR="00C521AA" w:rsidRPr="00A93933">
        <w:rPr>
          <w:color w:val="000000"/>
          <w:sz w:val="28"/>
          <w:szCs w:val="28"/>
        </w:rPr>
        <w:t xml:space="preserve">, где </w:t>
      </w:r>
      <w:r>
        <w:rPr>
          <w:color w:val="000000"/>
          <w:position w:val="-4"/>
          <w:sz w:val="28"/>
          <w:szCs w:val="28"/>
        </w:rPr>
        <w:pict>
          <v:shape id="_x0000_i1384" type="#_x0000_t75" style="width:29.25pt;height:12.75pt">
            <v:imagedata r:id="rId312" o:title=""/>
          </v:shape>
        </w:pict>
      </w:r>
      <w:r w:rsidR="00C521AA" w:rsidRPr="00A93933">
        <w:rPr>
          <w:color w:val="000000"/>
          <w:sz w:val="28"/>
          <w:szCs w:val="28"/>
        </w:rPr>
        <w:t xml:space="preserve">, </w:t>
      </w:r>
      <w:r>
        <w:rPr>
          <w:color w:val="000000"/>
          <w:position w:val="-12"/>
          <w:sz w:val="28"/>
          <w:szCs w:val="28"/>
        </w:rPr>
        <w:pict>
          <v:shape id="_x0000_i1385" type="#_x0000_t75" style="width:56.25pt;height:18.75pt">
            <v:imagedata r:id="rId313" o:title=""/>
          </v:shape>
        </w:pic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Пусть </w:t>
      </w:r>
      <w:r w:rsidR="00EA1BEA">
        <w:rPr>
          <w:color w:val="000000"/>
          <w:position w:val="-12"/>
          <w:sz w:val="28"/>
          <w:szCs w:val="28"/>
        </w:rPr>
        <w:pict>
          <v:shape id="_x0000_i1386" type="#_x0000_t75" style="width:1in;height:18.75pt">
            <v:imagedata r:id="rId314" o:title=""/>
          </v:shape>
        </w:pict>
      </w:r>
      <w:r w:rsidRPr="00A93933">
        <w:rPr>
          <w:color w:val="000000"/>
          <w:sz w:val="28"/>
          <w:szCs w:val="28"/>
        </w:rPr>
        <w:t xml:space="preserve">Ф, тогда </w:t>
      </w:r>
      <w:r w:rsidR="00EA1BEA">
        <w:rPr>
          <w:color w:val="000000"/>
          <w:position w:val="-30"/>
          <w:sz w:val="28"/>
          <w:szCs w:val="28"/>
        </w:rPr>
        <w:pict>
          <v:shape id="_x0000_i1387" type="#_x0000_t75" style="width:177pt;height:36pt">
            <v:imagedata r:id="rId315" o:title=""/>
          </v:shape>
        </w:pict>
      </w:r>
      <w:r w:rsidRPr="00A93933">
        <w:rPr>
          <w:color w:val="000000"/>
          <w:sz w:val="28"/>
          <w:szCs w:val="28"/>
        </w:rPr>
        <w:t xml:space="preserve"> кОм, следовательно и </w:t>
      </w:r>
      <w:r w:rsidR="00EA1BEA">
        <w:rPr>
          <w:color w:val="000000"/>
          <w:position w:val="-12"/>
          <w:sz w:val="28"/>
          <w:szCs w:val="28"/>
        </w:rPr>
        <w:pict>
          <v:shape id="_x0000_i1388" type="#_x0000_t75" style="width:39.75pt;height:18pt">
            <v:imagedata r:id="rId316" o:title=""/>
          </v:shape>
        </w:pict>
      </w:r>
      <w:r w:rsidRPr="00A93933">
        <w:rPr>
          <w:color w:val="000000"/>
          <w:sz w:val="28"/>
          <w:szCs w:val="28"/>
        </w:rPr>
        <w:t xml:space="preserve"> кОм. Выбирается резистор с номинальным сопротивлением </w:t>
      </w:r>
      <w:r w:rsidR="0035740D" w:rsidRPr="00A93933">
        <w:rPr>
          <w:color w:val="000000"/>
          <w:sz w:val="28"/>
          <w:szCs w:val="28"/>
        </w:rPr>
        <w:t>51</w:t>
      </w:r>
      <w:r w:rsidRPr="00A93933">
        <w:rPr>
          <w:color w:val="000000"/>
          <w:sz w:val="28"/>
          <w:szCs w:val="28"/>
        </w:rPr>
        <w:t xml:space="preserve"> кОм.</w:t>
      </w:r>
    </w:p>
    <w:p w:rsidR="00C521AA" w:rsidRPr="00A93933" w:rsidRDefault="00C521AA" w:rsidP="00C109E3">
      <w:pPr>
        <w:spacing w:line="360" w:lineRule="auto"/>
        <w:ind w:firstLine="709"/>
        <w:jc w:val="both"/>
        <w:rPr>
          <w:color w:val="000000"/>
          <w:sz w:val="28"/>
          <w:szCs w:val="28"/>
        </w:rPr>
      </w:pPr>
      <w:r w:rsidRPr="00A93933">
        <w:rPr>
          <w:color w:val="000000"/>
          <w:sz w:val="28"/>
          <w:szCs w:val="28"/>
        </w:rPr>
        <w:t>В качестве элементной базы используется:</w:t>
      </w:r>
    </w:p>
    <w:p w:rsidR="00C521AA" w:rsidRPr="00A93933" w:rsidRDefault="00C109E3" w:rsidP="00C109E3">
      <w:pPr>
        <w:spacing w:line="360" w:lineRule="auto"/>
        <w:ind w:firstLine="709"/>
        <w:jc w:val="both"/>
        <w:rPr>
          <w:color w:val="000000"/>
          <w:sz w:val="28"/>
          <w:szCs w:val="28"/>
        </w:rPr>
      </w:pPr>
      <w:r w:rsidRPr="00A93933">
        <w:rPr>
          <w:color w:val="000000"/>
          <w:sz w:val="28"/>
          <w:szCs w:val="28"/>
        </w:rPr>
        <w:t>– </w:t>
      </w:r>
      <w:r w:rsidR="00C521AA" w:rsidRPr="00A93933">
        <w:rPr>
          <w:color w:val="000000"/>
          <w:sz w:val="28"/>
          <w:szCs w:val="28"/>
        </w:rPr>
        <w:t>микросхема</w:t>
      </w:r>
      <w:r w:rsidR="009A106A" w:rsidRPr="00A93933">
        <w:rPr>
          <w:color w:val="000000"/>
          <w:sz w:val="28"/>
          <w:szCs w:val="28"/>
        </w:rPr>
        <w:t xml:space="preserve"> К140УД7</w:t>
      </w:r>
      <w:r w:rsidR="00C521AA" w:rsidRPr="00A93933">
        <w:rPr>
          <w:color w:val="000000"/>
          <w:sz w:val="28"/>
          <w:szCs w:val="28"/>
        </w:rPr>
        <w:t xml:space="preserve">, параметры которой приведены в </w:t>
      </w:r>
      <w:r w:rsidR="00E72A6F" w:rsidRPr="00A93933">
        <w:rPr>
          <w:color w:val="000000"/>
          <w:sz w:val="28"/>
          <w:szCs w:val="28"/>
        </w:rPr>
        <w:t xml:space="preserve">таблице </w:t>
      </w:r>
      <w:r w:rsidR="001D3306" w:rsidRPr="00A93933">
        <w:rPr>
          <w:color w:val="000000"/>
          <w:sz w:val="28"/>
          <w:szCs w:val="28"/>
        </w:rPr>
        <w:t>26</w:t>
      </w:r>
      <w:r w:rsidR="002E226F">
        <w:rPr>
          <w:color w:val="000000"/>
          <w:sz w:val="28"/>
          <w:szCs w:val="28"/>
        </w:rPr>
        <w:t>.</w: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Таблица </w:t>
      </w:r>
      <w:r w:rsidR="00271B8F" w:rsidRPr="00A93933">
        <w:rPr>
          <w:color w:val="000000"/>
          <w:sz w:val="28"/>
          <w:szCs w:val="28"/>
        </w:rPr>
        <w:t>2</w:t>
      </w:r>
      <w:r w:rsidR="001D3306" w:rsidRPr="00A93933">
        <w:rPr>
          <w:color w:val="000000"/>
          <w:sz w:val="28"/>
          <w:szCs w:val="28"/>
        </w:rPr>
        <w:t>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871"/>
        <w:gridCol w:w="1794"/>
        <w:gridCol w:w="1845"/>
        <w:gridCol w:w="1802"/>
      </w:tblGrid>
      <w:tr w:rsidR="009A106A" w:rsidRPr="005C5A52" w:rsidTr="005C5A52">
        <w:trPr>
          <w:cantSplit/>
          <w:jc w:val="center"/>
        </w:trPr>
        <w:tc>
          <w:tcPr>
            <w:tcW w:w="1068"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1006"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65" w:type="pct"/>
            <w:shd w:val="clear" w:color="auto" w:fill="auto"/>
          </w:tcPr>
          <w:p w:rsidR="009A106A"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389" type="#_x0000_t75" style="width:11.25pt;height:9pt">
                  <v:imagedata r:id="rId112" o:title=""/>
                </v:shape>
              </w:pict>
            </w:r>
            <w:r w:rsidR="009A106A" w:rsidRPr="005C5A52">
              <w:rPr>
                <w:color w:val="000000"/>
                <w:sz w:val="20"/>
                <w:szCs w:val="28"/>
              </w:rPr>
              <w:t>U</w:t>
            </w:r>
            <w:r w:rsidR="009A106A" w:rsidRPr="005C5A52">
              <w:rPr>
                <w:color w:val="000000"/>
                <w:sz w:val="20"/>
                <w:szCs w:val="28"/>
                <w:vertAlign w:val="subscript"/>
              </w:rPr>
              <w:t>ПИТ</w:t>
            </w:r>
            <w:r w:rsidR="009A106A" w:rsidRPr="005C5A52">
              <w:rPr>
                <w:color w:val="000000"/>
                <w:sz w:val="20"/>
                <w:szCs w:val="28"/>
              </w:rPr>
              <w:t>, В</w:t>
            </w:r>
          </w:p>
        </w:tc>
        <w:tc>
          <w:tcPr>
            <w:tcW w:w="992"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Ток питания, мА</w:t>
            </w:r>
          </w:p>
        </w:tc>
        <w:tc>
          <w:tcPr>
            <w:tcW w:w="969" w:type="pct"/>
            <w:shd w:val="clear" w:color="auto" w:fill="auto"/>
          </w:tcPr>
          <w:p w:rsidR="009A106A"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390" type="#_x0000_t75" style="width:11.25pt;height:9pt">
                  <v:imagedata r:id="rId113" o:title=""/>
                </v:shape>
              </w:pict>
            </w:r>
            <w:r w:rsidR="009A106A" w:rsidRPr="005C5A52">
              <w:rPr>
                <w:color w:val="000000"/>
                <w:sz w:val="20"/>
                <w:szCs w:val="28"/>
              </w:rPr>
              <w:t>U</w:t>
            </w:r>
            <w:r w:rsidR="009A106A" w:rsidRPr="005C5A52">
              <w:rPr>
                <w:color w:val="000000"/>
                <w:sz w:val="20"/>
                <w:szCs w:val="28"/>
                <w:vertAlign w:val="subscript"/>
              </w:rPr>
              <w:t>ВЫХ</w:t>
            </w:r>
            <w:r w:rsidR="009A106A" w:rsidRPr="005C5A52">
              <w:rPr>
                <w:color w:val="000000"/>
                <w:sz w:val="20"/>
                <w:szCs w:val="28"/>
              </w:rPr>
              <w:t>, В</w:t>
            </w:r>
          </w:p>
        </w:tc>
      </w:tr>
      <w:tr w:rsidR="009A106A" w:rsidRPr="005C5A52" w:rsidTr="005C5A52">
        <w:trPr>
          <w:cantSplit/>
          <w:jc w:val="center"/>
        </w:trPr>
        <w:tc>
          <w:tcPr>
            <w:tcW w:w="1068"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DA</w:t>
            </w:r>
            <w:r w:rsidR="0081013B" w:rsidRPr="005C5A52">
              <w:rPr>
                <w:color w:val="000000"/>
                <w:sz w:val="20"/>
                <w:szCs w:val="28"/>
              </w:rPr>
              <w:t>8</w:t>
            </w:r>
          </w:p>
        </w:tc>
        <w:tc>
          <w:tcPr>
            <w:tcW w:w="1006"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К140УД7</w:t>
            </w:r>
          </w:p>
        </w:tc>
        <w:tc>
          <w:tcPr>
            <w:tcW w:w="965"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5</w:t>
            </w:r>
            <w:r w:rsidR="00C109E3" w:rsidRPr="005C5A52">
              <w:rPr>
                <w:color w:val="000000"/>
                <w:sz w:val="20"/>
                <w:szCs w:val="28"/>
              </w:rPr>
              <w:t>–2</w:t>
            </w:r>
            <w:r w:rsidRPr="005C5A52">
              <w:rPr>
                <w:color w:val="000000"/>
                <w:sz w:val="20"/>
                <w:szCs w:val="28"/>
              </w:rPr>
              <w:t>0</w:t>
            </w:r>
          </w:p>
        </w:tc>
        <w:tc>
          <w:tcPr>
            <w:tcW w:w="992"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3</w:t>
            </w:r>
          </w:p>
        </w:tc>
        <w:tc>
          <w:tcPr>
            <w:tcW w:w="969"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11</w:t>
            </w:r>
          </w:p>
        </w:tc>
      </w:tr>
    </w:tbl>
    <w:p w:rsidR="00C521AA" w:rsidRPr="00A93933" w:rsidRDefault="00C521AA" w:rsidP="00C109E3">
      <w:pPr>
        <w:spacing w:line="360" w:lineRule="auto"/>
        <w:ind w:firstLine="709"/>
        <w:jc w:val="both"/>
        <w:rPr>
          <w:color w:val="000000"/>
          <w:sz w:val="28"/>
          <w:szCs w:val="28"/>
        </w:rPr>
      </w:pPr>
    </w:p>
    <w:p w:rsidR="00C521AA" w:rsidRPr="00A93933" w:rsidRDefault="00C109E3" w:rsidP="00C109E3">
      <w:pPr>
        <w:spacing w:line="360" w:lineRule="auto"/>
        <w:ind w:firstLine="709"/>
        <w:jc w:val="both"/>
        <w:rPr>
          <w:color w:val="000000"/>
          <w:sz w:val="28"/>
          <w:szCs w:val="28"/>
        </w:rPr>
      </w:pPr>
      <w:r w:rsidRPr="00A93933">
        <w:rPr>
          <w:color w:val="000000"/>
          <w:sz w:val="28"/>
          <w:szCs w:val="28"/>
        </w:rPr>
        <w:t>– </w:t>
      </w:r>
      <w:r w:rsidR="00C521AA" w:rsidRPr="00A93933">
        <w:rPr>
          <w:color w:val="000000"/>
          <w:sz w:val="28"/>
          <w:szCs w:val="28"/>
        </w:rPr>
        <w:t>резистор</w:t>
      </w:r>
      <w:r w:rsidR="0081013B" w:rsidRPr="00A93933">
        <w:rPr>
          <w:color w:val="000000"/>
          <w:sz w:val="28"/>
          <w:szCs w:val="28"/>
        </w:rPr>
        <w:t>ы</w:t>
      </w:r>
      <w:r w:rsidR="00C521AA" w:rsidRPr="00A93933">
        <w:rPr>
          <w:color w:val="000000"/>
          <w:sz w:val="28"/>
          <w:szCs w:val="28"/>
        </w:rPr>
        <w:t xml:space="preserve"> </w:t>
      </w:r>
      <w:r w:rsidR="00CD3911" w:rsidRPr="00A93933">
        <w:rPr>
          <w:color w:val="000000"/>
          <w:sz w:val="28"/>
          <w:szCs w:val="28"/>
        </w:rPr>
        <w:t>С2</w:t>
      </w:r>
      <w:r w:rsidRPr="00A93933">
        <w:rPr>
          <w:color w:val="000000"/>
          <w:sz w:val="28"/>
          <w:szCs w:val="28"/>
        </w:rPr>
        <w:t>–3</w:t>
      </w:r>
      <w:r w:rsidR="00CD3911" w:rsidRPr="00A93933">
        <w:rPr>
          <w:color w:val="000000"/>
          <w:sz w:val="28"/>
          <w:szCs w:val="28"/>
        </w:rPr>
        <w:t xml:space="preserve">3Н </w:t>
      </w:r>
      <w:r w:rsidR="0081013B" w:rsidRPr="00A93933">
        <w:rPr>
          <w:color w:val="000000"/>
          <w:sz w:val="28"/>
          <w:szCs w:val="28"/>
        </w:rPr>
        <w:t>–</w:t>
      </w:r>
      <w:r w:rsidR="00CD3911" w:rsidRPr="00A93933">
        <w:rPr>
          <w:color w:val="000000"/>
          <w:sz w:val="28"/>
          <w:szCs w:val="28"/>
        </w:rPr>
        <w:t xml:space="preserve"> 0</w:t>
      </w:r>
      <w:r w:rsidR="0081013B" w:rsidRPr="00A93933">
        <w:rPr>
          <w:color w:val="000000"/>
          <w:sz w:val="28"/>
          <w:szCs w:val="28"/>
        </w:rPr>
        <w:t>,</w:t>
      </w:r>
      <w:r w:rsidR="00CD3911" w:rsidRPr="00A93933">
        <w:rPr>
          <w:color w:val="000000"/>
          <w:sz w:val="28"/>
          <w:szCs w:val="28"/>
        </w:rPr>
        <w:t>125</w:t>
      </w:r>
      <w:r w:rsidR="00C521AA" w:rsidRPr="00A93933">
        <w:rPr>
          <w:color w:val="000000"/>
          <w:sz w:val="28"/>
          <w:szCs w:val="28"/>
        </w:rPr>
        <w:t>, параметры котор</w:t>
      </w:r>
      <w:r w:rsidR="0081013B" w:rsidRPr="00A93933">
        <w:rPr>
          <w:color w:val="000000"/>
          <w:sz w:val="28"/>
          <w:szCs w:val="28"/>
        </w:rPr>
        <w:t>ых</w:t>
      </w:r>
      <w:r w:rsidR="00C521AA" w:rsidRPr="00A93933">
        <w:rPr>
          <w:color w:val="000000"/>
          <w:sz w:val="28"/>
          <w:szCs w:val="28"/>
        </w:rPr>
        <w:t xml:space="preserve"> приведены в таблице </w:t>
      </w:r>
      <w:r w:rsidR="001D3306" w:rsidRPr="00A93933">
        <w:rPr>
          <w:color w:val="000000"/>
          <w:sz w:val="28"/>
          <w:szCs w:val="28"/>
        </w:rPr>
        <w:t>27</w:t>
      </w:r>
      <w:r w:rsidR="002E226F">
        <w:rPr>
          <w:color w:val="000000"/>
          <w:sz w:val="28"/>
          <w:szCs w:val="28"/>
        </w:rPr>
        <w:t>.</w:t>
      </w:r>
    </w:p>
    <w:p w:rsidR="002E226F" w:rsidRDefault="002E226F" w:rsidP="00C109E3">
      <w:pPr>
        <w:spacing w:line="360" w:lineRule="auto"/>
        <w:ind w:firstLine="709"/>
        <w:jc w:val="both"/>
        <w:rPr>
          <w:color w:val="000000"/>
          <w:sz w:val="28"/>
          <w:szCs w:val="28"/>
        </w:rPr>
      </w:pPr>
    </w:p>
    <w:p w:rsidR="00C521AA" w:rsidRPr="00A93933" w:rsidRDefault="00C521AA" w:rsidP="00C109E3">
      <w:pPr>
        <w:spacing w:line="360" w:lineRule="auto"/>
        <w:ind w:firstLine="709"/>
        <w:jc w:val="both"/>
        <w:rPr>
          <w:color w:val="000000"/>
          <w:sz w:val="28"/>
          <w:szCs w:val="28"/>
        </w:rPr>
      </w:pPr>
      <w:r w:rsidRPr="00A93933">
        <w:rPr>
          <w:color w:val="000000"/>
          <w:sz w:val="28"/>
          <w:szCs w:val="28"/>
        </w:rPr>
        <w:t xml:space="preserve">Таблица </w:t>
      </w:r>
      <w:r w:rsidR="00271B8F" w:rsidRPr="00A93933">
        <w:rPr>
          <w:color w:val="000000"/>
          <w:sz w:val="28"/>
          <w:szCs w:val="28"/>
        </w:rPr>
        <w:t>2</w:t>
      </w:r>
      <w:r w:rsidR="001D3306" w:rsidRPr="00A93933">
        <w:rPr>
          <w:color w:val="000000"/>
          <w:sz w:val="28"/>
          <w:szCs w:val="28"/>
        </w:rPr>
        <w:t>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0"/>
        <w:gridCol w:w="1294"/>
        <w:gridCol w:w="2231"/>
        <w:gridCol w:w="2042"/>
        <w:gridCol w:w="1800"/>
      </w:tblGrid>
      <w:tr w:rsidR="0061016F" w:rsidRPr="005C5A52" w:rsidTr="005C5A52">
        <w:trPr>
          <w:cantSplit/>
          <w:jc w:val="center"/>
        </w:trPr>
        <w:tc>
          <w:tcPr>
            <w:tcW w:w="1038" w:type="pct"/>
            <w:shd w:val="clear" w:color="auto" w:fill="auto"/>
          </w:tcPr>
          <w:p w:rsidR="0061016F"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696"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00"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Сопротивление,</w:t>
            </w:r>
            <w:r w:rsidR="00C109E3" w:rsidRPr="005C5A52">
              <w:rPr>
                <w:color w:val="000000"/>
                <w:sz w:val="20"/>
                <w:szCs w:val="28"/>
              </w:rPr>
              <w:t xml:space="preserve"> </w:t>
            </w:r>
            <w:r w:rsidRPr="005C5A52">
              <w:rPr>
                <w:color w:val="000000"/>
                <w:sz w:val="20"/>
                <w:szCs w:val="28"/>
              </w:rPr>
              <w:t>кОм</w:t>
            </w:r>
          </w:p>
        </w:tc>
        <w:tc>
          <w:tcPr>
            <w:tcW w:w="1098"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968"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Мощность, Вт</w:t>
            </w:r>
          </w:p>
        </w:tc>
      </w:tr>
      <w:tr w:rsidR="0061016F" w:rsidRPr="005C5A52" w:rsidTr="005C5A52">
        <w:trPr>
          <w:cantSplit/>
          <w:jc w:val="center"/>
        </w:trPr>
        <w:tc>
          <w:tcPr>
            <w:tcW w:w="1038"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81013B" w:rsidRPr="005C5A52">
              <w:rPr>
                <w:color w:val="000000"/>
                <w:sz w:val="20"/>
                <w:szCs w:val="28"/>
              </w:rPr>
              <w:t>16</w:t>
            </w:r>
          </w:p>
        </w:tc>
        <w:tc>
          <w:tcPr>
            <w:tcW w:w="696"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61016F" w:rsidRPr="005C5A52" w:rsidRDefault="0035740D" w:rsidP="005C5A52">
            <w:pPr>
              <w:pStyle w:val="a9"/>
              <w:spacing w:before="0" w:beforeAutospacing="0" w:after="0" w:afterAutospacing="0" w:line="360" w:lineRule="auto"/>
              <w:jc w:val="both"/>
              <w:rPr>
                <w:color w:val="000000"/>
                <w:sz w:val="20"/>
                <w:szCs w:val="28"/>
              </w:rPr>
            </w:pPr>
            <w:r w:rsidRPr="005C5A52">
              <w:rPr>
                <w:color w:val="000000"/>
                <w:sz w:val="20"/>
                <w:szCs w:val="28"/>
              </w:rPr>
              <w:t>51</w:t>
            </w:r>
          </w:p>
        </w:tc>
        <w:tc>
          <w:tcPr>
            <w:tcW w:w="1098" w:type="pct"/>
            <w:shd w:val="clear" w:color="auto" w:fill="auto"/>
          </w:tcPr>
          <w:p w:rsidR="0061016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391" type="#_x0000_t75" style="width:11.25pt;height:9pt">
                  <v:imagedata r:id="rId112" o:title=""/>
                </v:shape>
              </w:pict>
            </w:r>
            <w:r w:rsidR="0061016F" w:rsidRPr="005C5A52">
              <w:rPr>
                <w:color w:val="000000"/>
                <w:sz w:val="20"/>
                <w:szCs w:val="28"/>
              </w:rPr>
              <w:t>5</w:t>
            </w:r>
          </w:p>
        </w:tc>
        <w:tc>
          <w:tcPr>
            <w:tcW w:w="968"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81013B" w:rsidRPr="005C5A52">
              <w:rPr>
                <w:color w:val="000000"/>
                <w:sz w:val="20"/>
                <w:szCs w:val="28"/>
              </w:rPr>
              <w:t>,</w:t>
            </w:r>
            <w:r w:rsidRPr="005C5A52">
              <w:rPr>
                <w:color w:val="000000"/>
                <w:sz w:val="20"/>
                <w:szCs w:val="28"/>
              </w:rPr>
              <w:t>125</w:t>
            </w:r>
          </w:p>
        </w:tc>
      </w:tr>
      <w:tr w:rsidR="0061016F" w:rsidRPr="005C5A52" w:rsidTr="005C5A52">
        <w:trPr>
          <w:cantSplit/>
          <w:jc w:val="center"/>
        </w:trPr>
        <w:tc>
          <w:tcPr>
            <w:tcW w:w="1038"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R</w:t>
            </w:r>
            <w:r w:rsidR="0081013B" w:rsidRPr="005C5A52">
              <w:rPr>
                <w:color w:val="000000"/>
                <w:sz w:val="20"/>
                <w:szCs w:val="28"/>
              </w:rPr>
              <w:t>15</w:t>
            </w:r>
          </w:p>
        </w:tc>
        <w:tc>
          <w:tcPr>
            <w:tcW w:w="696"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61016F" w:rsidRPr="005C5A52" w:rsidRDefault="0035740D" w:rsidP="005C5A52">
            <w:pPr>
              <w:pStyle w:val="a9"/>
              <w:spacing w:before="0" w:beforeAutospacing="0" w:after="0" w:afterAutospacing="0" w:line="360" w:lineRule="auto"/>
              <w:jc w:val="both"/>
              <w:rPr>
                <w:color w:val="000000"/>
                <w:sz w:val="20"/>
                <w:szCs w:val="28"/>
              </w:rPr>
            </w:pPr>
            <w:r w:rsidRPr="005C5A52">
              <w:rPr>
                <w:color w:val="000000"/>
                <w:sz w:val="20"/>
                <w:szCs w:val="28"/>
              </w:rPr>
              <w:t>51</w:t>
            </w:r>
          </w:p>
        </w:tc>
        <w:tc>
          <w:tcPr>
            <w:tcW w:w="1098" w:type="pct"/>
            <w:shd w:val="clear" w:color="auto" w:fill="auto"/>
          </w:tcPr>
          <w:p w:rsidR="0061016F"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392" type="#_x0000_t75" style="width:11.25pt;height:9pt">
                  <v:imagedata r:id="rId112" o:title=""/>
                </v:shape>
              </w:pict>
            </w:r>
            <w:r w:rsidR="0061016F" w:rsidRPr="005C5A52">
              <w:rPr>
                <w:color w:val="000000"/>
                <w:sz w:val="20"/>
                <w:szCs w:val="28"/>
              </w:rPr>
              <w:t>5</w:t>
            </w:r>
          </w:p>
        </w:tc>
        <w:tc>
          <w:tcPr>
            <w:tcW w:w="968" w:type="pct"/>
            <w:shd w:val="clear" w:color="auto" w:fill="auto"/>
          </w:tcPr>
          <w:p w:rsidR="0061016F" w:rsidRPr="005C5A52" w:rsidRDefault="0061016F" w:rsidP="005C5A52">
            <w:pPr>
              <w:pStyle w:val="a9"/>
              <w:spacing w:before="0" w:beforeAutospacing="0" w:after="0" w:afterAutospacing="0" w:line="360" w:lineRule="auto"/>
              <w:jc w:val="both"/>
              <w:rPr>
                <w:color w:val="000000"/>
                <w:sz w:val="20"/>
                <w:szCs w:val="28"/>
              </w:rPr>
            </w:pPr>
            <w:r w:rsidRPr="005C5A52">
              <w:rPr>
                <w:color w:val="000000"/>
                <w:sz w:val="20"/>
                <w:szCs w:val="28"/>
              </w:rPr>
              <w:t>0</w:t>
            </w:r>
            <w:r w:rsidR="0081013B" w:rsidRPr="005C5A52">
              <w:rPr>
                <w:color w:val="000000"/>
                <w:sz w:val="20"/>
                <w:szCs w:val="28"/>
              </w:rPr>
              <w:t>,</w:t>
            </w:r>
            <w:r w:rsidRPr="005C5A52">
              <w:rPr>
                <w:color w:val="000000"/>
                <w:sz w:val="20"/>
                <w:szCs w:val="28"/>
              </w:rPr>
              <w:t>125</w:t>
            </w:r>
          </w:p>
        </w:tc>
      </w:tr>
    </w:tbl>
    <w:p w:rsidR="00E72A6F" w:rsidRPr="00A93933" w:rsidRDefault="00E72A6F" w:rsidP="00C109E3">
      <w:pPr>
        <w:pStyle w:val="21"/>
        <w:tabs>
          <w:tab w:val="num" w:pos="0"/>
        </w:tabs>
        <w:spacing w:after="0" w:line="360" w:lineRule="auto"/>
        <w:ind w:left="0" w:firstLine="709"/>
        <w:jc w:val="both"/>
        <w:rPr>
          <w:color w:val="000000"/>
          <w:sz w:val="28"/>
          <w:szCs w:val="28"/>
          <w:lang w:val="ru-RU" w:eastAsia="x-none"/>
        </w:rPr>
      </w:pPr>
    </w:p>
    <w:p w:rsidR="00C521AA" w:rsidRPr="00A93933" w:rsidRDefault="00C109E3" w:rsidP="00C109E3">
      <w:pPr>
        <w:pStyle w:val="21"/>
        <w:tabs>
          <w:tab w:val="num" w:pos="0"/>
        </w:tabs>
        <w:spacing w:after="0" w:line="360" w:lineRule="auto"/>
        <w:ind w:left="0" w:firstLine="709"/>
        <w:jc w:val="both"/>
        <w:rPr>
          <w:color w:val="000000"/>
          <w:sz w:val="28"/>
          <w:szCs w:val="28"/>
          <w:lang w:val="ru-RU" w:eastAsia="x-none"/>
        </w:rPr>
      </w:pPr>
      <w:r w:rsidRPr="00A93933">
        <w:rPr>
          <w:color w:val="000000"/>
          <w:sz w:val="28"/>
          <w:szCs w:val="28"/>
          <w:lang w:val="ru-RU" w:eastAsia="x-none"/>
        </w:rPr>
        <w:t>– </w:t>
      </w:r>
      <w:r w:rsidR="00C521AA" w:rsidRPr="00A93933">
        <w:rPr>
          <w:color w:val="000000"/>
          <w:sz w:val="28"/>
          <w:szCs w:val="28"/>
          <w:lang w:val="ru-RU" w:eastAsia="x-none"/>
        </w:rPr>
        <w:t>конденсатор</w:t>
      </w:r>
      <w:r w:rsidR="0081013B" w:rsidRPr="00A93933">
        <w:rPr>
          <w:color w:val="000000"/>
          <w:sz w:val="28"/>
          <w:szCs w:val="28"/>
          <w:lang w:val="ru-RU" w:eastAsia="x-none"/>
        </w:rPr>
        <w:t>ы</w:t>
      </w:r>
      <w:r w:rsidR="00C521AA" w:rsidRPr="00A93933">
        <w:rPr>
          <w:color w:val="000000"/>
          <w:sz w:val="28"/>
          <w:szCs w:val="28"/>
          <w:lang w:val="ru-RU" w:eastAsia="x-none"/>
        </w:rPr>
        <w:t xml:space="preserve"> К10</w:t>
      </w:r>
      <w:r w:rsidRPr="00A93933">
        <w:rPr>
          <w:color w:val="000000"/>
          <w:sz w:val="28"/>
          <w:szCs w:val="28"/>
          <w:lang w:val="ru-RU" w:eastAsia="x-none"/>
        </w:rPr>
        <w:t>–5</w:t>
      </w:r>
      <w:r w:rsidR="00C521AA" w:rsidRPr="00A93933">
        <w:rPr>
          <w:color w:val="000000"/>
          <w:sz w:val="28"/>
          <w:szCs w:val="28"/>
          <w:lang w:val="ru-RU" w:eastAsia="x-none"/>
        </w:rPr>
        <w:t>4, параметры котор</w:t>
      </w:r>
      <w:r w:rsidR="0081013B" w:rsidRPr="00A93933">
        <w:rPr>
          <w:color w:val="000000"/>
          <w:sz w:val="28"/>
          <w:szCs w:val="28"/>
          <w:lang w:val="ru-RU" w:eastAsia="x-none"/>
        </w:rPr>
        <w:t>ых</w:t>
      </w:r>
      <w:r w:rsidR="00C521AA" w:rsidRPr="00A93933">
        <w:rPr>
          <w:color w:val="000000"/>
          <w:sz w:val="28"/>
          <w:szCs w:val="28"/>
          <w:lang w:val="ru-RU" w:eastAsia="x-none"/>
        </w:rPr>
        <w:t xml:space="preserve"> приведены</w:t>
      </w:r>
      <w:r w:rsidRPr="00A93933">
        <w:rPr>
          <w:color w:val="000000"/>
          <w:sz w:val="28"/>
          <w:szCs w:val="28"/>
          <w:lang w:val="ru-RU" w:eastAsia="x-none"/>
        </w:rPr>
        <w:t xml:space="preserve"> </w:t>
      </w:r>
      <w:r w:rsidR="00C521AA" w:rsidRPr="00A93933">
        <w:rPr>
          <w:color w:val="000000"/>
          <w:sz w:val="28"/>
          <w:szCs w:val="28"/>
          <w:lang w:val="ru-RU" w:eastAsia="x-none"/>
        </w:rPr>
        <w:t>в таб</w:t>
      </w:r>
      <w:r w:rsidR="00E72A6F" w:rsidRPr="00A93933">
        <w:rPr>
          <w:color w:val="000000"/>
          <w:sz w:val="28"/>
          <w:szCs w:val="28"/>
          <w:lang w:val="ru-RU" w:eastAsia="x-none"/>
        </w:rPr>
        <w:t xml:space="preserve">лице </w:t>
      </w:r>
      <w:r w:rsidR="001D3306" w:rsidRPr="00A93933">
        <w:rPr>
          <w:color w:val="000000"/>
          <w:sz w:val="28"/>
          <w:szCs w:val="28"/>
          <w:lang w:val="ru-RU" w:eastAsia="x-none"/>
        </w:rPr>
        <w:t>28</w:t>
      </w:r>
      <w:r w:rsidR="002E226F">
        <w:rPr>
          <w:color w:val="000000"/>
          <w:sz w:val="28"/>
          <w:szCs w:val="28"/>
          <w:lang w:val="ru-RU" w:eastAsia="x-none"/>
        </w:rPr>
        <w:t>.</w:t>
      </w:r>
    </w:p>
    <w:p w:rsidR="002E226F" w:rsidRDefault="002E226F" w:rsidP="00C109E3">
      <w:pPr>
        <w:pStyle w:val="21"/>
        <w:tabs>
          <w:tab w:val="num" w:pos="0"/>
        </w:tabs>
        <w:spacing w:after="0" w:line="360" w:lineRule="auto"/>
        <w:ind w:left="0" w:firstLine="709"/>
        <w:jc w:val="both"/>
        <w:rPr>
          <w:color w:val="000000"/>
          <w:sz w:val="28"/>
          <w:szCs w:val="28"/>
          <w:lang w:val="ru-RU" w:eastAsia="x-none"/>
        </w:rPr>
      </w:pPr>
    </w:p>
    <w:p w:rsidR="009A106A" w:rsidRPr="00A93933" w:rsidRDefault="002E226F" w:rsidP="00C109E3">
      <w:pPr>
        <w:pStyle w:val="21"/>
        <w:tabs>
          <w:tab w:val="num" w:pos="0"/>
        </w:tabs>
        <w:spacing w:after="0" w:line="360" w:lineRule="auto"/>
        <w:ind w:left="0" w:firstLine="709"/>
        <w:jc w:val="both"/>
        <w:rPr>
          <w:color w:val="000000"/>
          <w:sz w:val="28"/>
          <w:szCs w:val="28"/>
          <w:lang w:val="ru-RU" w:eastAsia="x-none"/>
        </w:rPr>
      </w:pPr>
      <w:r>
        <w:rPr>
          <w:color w:val="000000"/>
          <w:sz w:val="28"/>
          <w:szCs w:val="28"/>
          <w:lang w:val="ru-RU" w:eastAsia="x-none"/>
        </w:rPr>
        <w:br w:type="page"/>
      </w:r>
      <w:r w:rsidR="006357DB" w:rsidRPr="00A93933">
        <w:rPr>
          <w:color w:val="000000"/>
          <w:sz w:val="28"/>
          <w:szCs w:val="28"/>
          <w:lang w:val="ru-RU" w:eastAsia="x-none"/>
        </w:rPr>
        <w:t xml:space="preserve">Таблица </w:t>
      </w:r>
      <w:r w:rsidR="00271B8F" w:rsidRPr="00A93933">
        <w:rPr>
          <w:color w:val="000000"/>
          <w:sz w:val="28"/>
          <w:szCs w:val="28"/>
          <w:lang w:val="ru-RU" w:eastAsia="x-none"/>
        </w:rPr>
        <w:t>2</w:t>
      </w:r>
      <w:r w:rsidR="001D3306" w:rsidRPr="00A93933">
        <w:rPr>
          <w:color w:val="000000"/>
          <w:sz w:val="28"/>
          <w:szCs w:val="28"/>
          <w:lang w:val="ru-RU" w:eastAsia="x-none"/>
        </w:rPr>
        <w:t>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9"/>
        <w:gridCol w:w="1530"/>
        <w:gridCol w:w="1750"/>
        <w:gridCol w:w="2042"/>
        <w:gridCol w:w="2016"/>
      </w:tblGrid>
      <w:tr w:rsidR="009A106A" w:rsidRPr="005C5A52" w:rsidTr="005C5A52">
        <w:trPr>
          <w:cantSplit/>
          <w:jc w:val="center"/>
        </w:trPr>
        <w:tc>
          <w:tcPr>
            <w:tcW w:w="1054"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823"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41"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Емкость, мкФ</w:t>
            </w:r>
          </w:p>
        </w:tc>
        <w:tc>
          <w:tcPr>
            <w:tcW w:w="1098"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1084" w:type="pct"/>
            <w:shd w:val="clear" w:color="auto" w:fill="auto"/>
          </w:tcPr>
          <w:p w:rsidR="009A106A" w:rsidRPr="005C5A52" w:rsidRDefault="009A106A" w:rsidP="005C5A52">
            <w:pPr>
              <w:pStyle w:val="a9"/>
              <w:spacing w:before="0" w:beforeAutospacing="0" w:after="0" w:afterAutospacing="0" w:line="360" w:lineRule="auto"/>
              <w:jc w:val="both"/>
              <w:rPr>
                <w:color w:val="000000"/>
                <w:sz w:val="20"/>
                <w:szCs w:val="28"/>
              </w:rPr>
            </w:pPr>
            <w:r w:rsidRPr="005C5A52">
              <w:rPr>
                <w:color w:val="000000"/>
                <w:sz w:val="20"/>
                <w:szCs w:val="28"/>
              </w:rPr>
              <w:t>Номинальное напряжение</w:t>
            </w:r>
            <w:r w:rsidR="00C109E3" w:rsidRPr="005C5A52">
              <w:rPr>
                <w:color w:val="000000"/>
                <w:sz w:val="20"/>
                <w:szCs w:val="28"/>
              </w:rPr>
              <w:t>, В</w:t>
            </w:r>
          </w:p>
        </w:tc>
      </w:tr>
      <w:tr w:rsidR="0081013B" w:rsidRPr="005C5A52" w:rsidTr="005C5A52">
        <w:trPr>
          <w:cantSplit/>
          <w:jc w:val="center"/>
        </w:trPr>
        <w:tc>
          <w:tcPr>
            <w:tcW w:w="1054"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С15</w:t>
            </w:r>
          </w:p>
        </w:tc>
        <w:tc>
          <w:tcPr>
            <w:tcW w:w="823"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К10</w:t>
            </w:r>
            <w:r w:rsidR="00C109E3" w:rsidRPr="005C5A52">
              <w:rPr>
                <w:color w:val="000000"/>
                <w:sz w:val="20"/>
                <w:szCs w:val="28"/>
              </w:rPr>
              <w:t>–5</w:t>
            </w:r>
            <w:r w:rsidRPr="005C5A52">
              <w:rPr>
                <w:color w:val="000000"/>
                <w:sz w:val="20"/>
                <w:szCs w:val="28"/>
              </w:rPr>
              <w:t>4</w:t>
            </w:r>
          </w:p>
        </w:tc>
        <w:tc>
          <w:tcPr>
            <w:tcW w:w="941"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0,1</w:t>
            </w:r>
          </w:p>
        </w:tc>
        <w:tc>
          <w:tcPr>
            <w:tcW w:w="1098" w:type="pct"/>
            <w:shd w:val="clear" w:color="auto" w:fill="auto"/>
          </w:tcPr>
          <w:p w:rsidR="0081013B"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393" type="#_x0000_t75" style="width:11.25pt;height:9pt">
                  <v:imagedata r:id="rId112" o:title=""/>
                </v:shape>
              </w:pict>
            </w:r>
            <w:r w:rsidR="0081013B" w:rsidRPr="005C5A52">
              <w:rPr>
                <w:color w:val="000000"/>
                <w:sz w:val="20"/>
                <w:szCs w:val="28"/>
              </w:rPr>
              <w:t>20</w:t>
            </w:r>
          </w:p>
        </w:tc>
        <w:tc>
          <w:tcPr>
            <w:tcW w:w="1084"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50</w:t>
            </w:r>
          </w:p>
        </w:tc>
      </w:tr>
      <w:tr w:rsidR="0081013B" w:rsidRPr="005C5A52" w:rsidTr="005C5A52">
        <w:trPr>
          <w:cantSplit/>
          <w:jc w:val="center"/>
        </w:trPr>
        <w:tc>
          <w:tcPr>
            <w:tcW w:w="1054"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С16</w:t>
            </w:r>
          </w:p>
        </w:tc>
        <w:tc>
          <w:tcPr>
            <w:tcW w:w="823"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К10</w:t>
            </w:r>
            <w:r w:rsidR="00C109E3" w:rsidRPr="005C5A52">
              <w:rPr>
                <w:color w:val="000000"/>
                <w:sz w:val="20"/>
                <w:szCs w:val="28"/>
              </w:rPr>
              <w:t>–5</w:t>
            </w:r>
            <w:r w:rsidRPr="005C5A52">
              <w:rPr>
                <w:color w:val="000000"/>
                <w:sz w:val="20"/>
                <w:szCs w:val="28"/>
              </w:rPr>
              <w:t>4</w:t>
            </w:r>
          </w:p>
        </w:tc>
        <w:tc>
          <w:tcPr>
            <w:tcW w:w="941"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0,1</w:t>
            </w:r>
          </w:p>
        </w:tc>
        <w:tc>
          <w:tcPr>
            <w:tcW w:w="1098" w:type="pct"/>
            <w:shd w:val="clear" w:color="auto" w:fill="auto"/>
          </w:tcPr>
          <w:p w:rsidR="0081013B"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394" type="#_x0000_t75" style="width:11.25pt;height:9pt">
                  <v:imagedata r:id="rId112" o:title=""/>
                </v:shape>
              </w:pict>
            </w:r>
            <w:r w:rsidR="0081013B" w:rsidRPr="005C5A52">
              <w:rPr>
                <w:color w:val="000000"/>
                <w:sz w:val="20"/>
                <w:szCs w:val="28"/>
              </w:rPr>
              <w:t>20</w:t>
            </w:r>
          </w:p>
        </w:tc>
        <w:tc>
          <w:tcPr>
            <w:tcW w:w="1084" w:type="pct"/>
            <w:shd w:val="clear" w:color="auto" w:fill="auto"/>
          </w:tcPr>
          <w:p w:rsidR="0081013B" w:rsidRPr="005C5A52" w:rsidRDefault="0081013B" w:rsidP="005C5A52">
            <w:pPr>
              <w:pStyle w:val="a9"/>
              <w:spacing w:before="0" w:beforeAutospacing="0" w:after="0" w:afterAutospacing="0" w:line="360" w:lineRule="auto"/>
              <w:jc w:val="both"/>
              <w:rPr>
                <w:color w:val="000000"/>
                <w:sz w:val="20"/>
                <w:szCs w:val="28"/>
              </w:rPr>
            </w:pPr>
            <w:r w:rsidRPr="005C5A52">
              <w:rPr>
                <w:color w:val="000000"/>
                <w:sz w:val="20"/>
                <w:szCs w:val="28"/>
              </w:rPr>
              <w:t>50</w:t>
            </w:r>
          </w:p>
        </w:tc>
      </w:tr>
    </w:tbl>
    <w:p w:rsidR="00EE66B6" w:rsidRPr="00A93933" w:rsidRDefault="00EE66B6" w:rsidP="00C109E3">
      <w:pPr>
        <w:pStyle w:val="a6"/>
        <w:spacing w:after="0" w:line="360" w:lineRule="auto"/>
        <w:ind w:firstLine="709"/>
        <w:jc w:val="both"/>
        <w:rPr>
          <w:color w:val="000000"/>
          <w:sz w:val="28"/>
          <w:szCs w:val="28"/>
        </w:rPr>
      </w:pPr>
    </w:p>
    <w:p w:rsidR="0026032A" w:rsidRPr="00A93933" w:rsidRDefault="00EA1BEA" w:rsidP="00C109E3">
      <w:pPr>
        <w:spacing w:line="360" w:lineRule="auto"/>
        <w:ind w:firstLine="709"/>
        <w:jc w:val="both"/>
        <w:rPr>
          <w:color w:val="000000"/>
          <w:sz w:val="28"/>
        </w:rPr>
      </w:pPr>
      <w:r>
        <w:rPr>
          <w:color w:val="000000"/>
          <w:sz w:val="28"/>
        </w:rPr>
        <w:pict>
          <v:shape id="Рисунок 1" o:spid="_x0000_i1395" type="#_x0000_t75" style="width:241.5pt;height:186pt;visibility:visible">
            <v:imagedata r:id="rId317" o:title=""/>
          </v:shape>
        </w:pict>
      </w:r>
    </w:p>
    <w:p w:rsidR="0026032A" w:rsidRPr="00A93933" w:rsidRDefault="0026032A" w:rsidP="00C109E3">
      <w:pPr>
        <w:spacing w:line="360" w:lineRule="auto"/>
        <w:ind w:firstLine="709"/>
        <w:jc w:val="both"/>
        <w:rPr>
          <w:color w:val="000000"/>
          <w:sz w:val="28"/>
          <w:szCs w:val="28"/>
        </w:rPr>
      </w:pPr>
      <w:r w:rsidRPr="00A93933">
        <w:rPr>
          <w:color w:val="000000"/>
          <w:sz w:val="28"/>
          <w:szCs w:val="28"/>
        </w:rPr>
        <w:t>Рисунок 26</w:t>
      </w:r>
    </w:p>
    <w:p w:rsidR="002E226F" w:rsidRDefault="002E226F" w:rsidP="00C109E3">
      <w:pPr>
        <w:spacing w:line="360" w:lineRule="auto"/>
        <w:ind w:firstLine="709"/>
        <w:jc w:val="both"/>
        <w:rPr>
          <w:color w:val="000000"/>
          <w:sz w:val="28"/>
          <w:szCs w:val="28"/>
        </w:rPr>
      </w:pPr>
    </w:p>
    <w:p w:rsidR="0026032A" w:rsidRPr="00A93933" w:rsidRDefault="0026032A" w:rsidP="00C109E3">
      <w:pPr>
        <w:spacing w:line="360" w:lineRule="auto"/>
        <w:ind w:firstLine="709"/>
        <w:jc w:val="both"/>
        <w:rPr>
          <w:color w:val="000000"/>
          <w:sz w:val="28"/>
          <w:szCs w:val="28"/>
        </w:rPr>
      </w:pPr>
      <w:r w:rsidRPr="00A93933">
        <w:rPr>
          <w:color w:val="000000"/>
          <w:sz w:val="28"/>
          <w:szCs w:val="28"/>
        </w:rPr>
        <w:t>Для получения необходимого среза в -60 Дб в низкочастотной зоне ставится фильтр первого порядка последовательно с активным фильтром и тахогенератором. Общая передаточная функция цепи обратной связи тогда будет иметь вид:</w:t>
      </w:r>
    </w:p>
    <w:p w:rsidR="002E226F" w:rsidRDefault="002E226F" w:rsidP="00C109E3">
      <w:pPr>
        <w:spacing w:line="360" w:lineRule="auto"/>
        <w:ind w:firstLine="709"/>
        <w:jc w:val="both"/>
        <w:rPr>
          <w:color w:val="000000"/>
          <w:sz w:val="28"/>
          <w:szCs w:val="28"/>
        </w:rPr>
      </w:pPr>
    </w:p>
    <w:p w:rsidR="0026032A" w:rsidRPr="00A93933" w:rsidRDefault="00EA1BEA" w:rsidP="00C109E3">
      <w:pPr>
        <w:spacing w:line="360" w:lineRule="auto"/>
        <w:ind w:firstLine="709"/>
        <w:jc w:val="both"/>
        <w:rPr>
          <w:color w:val="000000"/>
          <w:sz w:val="28"/>
          <w:szCs w:val="28"/>
        </w:rPr>
      </w:pPr>
      <w:r>
        <w:rPr>
          <w:color w:val="000000"/>
          <w:position w:val="-30"/>
          <w:sz w:val="28"/>
          <w:szCs w:val="28"/>
        </w:rPr>
        <w:pict>
          <v:shape id="_x0000_i1396" type="#_x0000_t75" style="width:210pt;height:35.25pt">
            <v:imagedata r:id="rId318" o:title=""/>
          </v:shape>
        </w:pict>
      </w:r>
    </w:p>
    <w:p w:rsidR="002E226F" w:rsidRDefault="002E226F" w:rsidP="00C109E3">
      <w:pPr>
        <w:spacing w:line="360" w:lineRule="auto"/>
        <w:ind w:firstLine="709"/>
        <w:jc w:val="both"/>
        <w:rPr>
          <w:color w:val="000000"/>
          <w:sz w:val="28"/>
          <w:szCs w:val="28"/>
        </w:rPr>
      </w:pPr>
    </w:p>
    <w:p w:rsidR="0026032A" w:rsidRPr="00A93933" w:rsidRDefault="0026032A" w:rsidP="00C109E3">
      <w:pPr>
        <w:spacing w:line="360" w:lineRule="auto"/>
        <w:ind w:firstLine="709"/>
        <w:jc w:val="both"/>
        <w:rPr>
          <w:color w:val="000000"/>
          <w:sz w:val="28"/>
          <w:szCs w:val="28"/>
        </w:rPr>
      </w:pPr>
      <w:r w:rsidRPr="00A93933">
        <w:rPr>
          <w:color w:val="000000"/>
          <w:sz w:val="28"/>
          <w:szCs w:val="28"/>
        </w:rPr>
        <w:t>Усилитель, на котором собран этот фильтр, является так же усилителем и активного фильтра, его данные приведены в таблице 26.</w:t>
      </w:r>
    </w:p>
    <w:p w:rsidR="0026032A" w:rsidRPr="00A93933" w:rsidRDefault="0026032A" w:rsidP="00C109E3">
      <w:pPr>
        <w:spacing w:line="360" w:lineRule="auto"/>
        <w:ind w:firstLine="709"/>
        <w:jc w:val="both"/>
        <w:rPr>
          <w:color w:val="000000"/>
          <w:sz w:val="28"/>
          <w:szCs w:val="28"/>
        </w:rPr>
      </w:pPr>
      <w:r w:rsidRPr="00A93933">
        <w:rPr>
          <w:color w:val="000000"/>
          <w:sz w:val="28"/>
          <w:szCs w:val="28"/>
        </w:rPr>
        <w:t>При выборе возьмем сопротивление резисторов одинаковым и рассчитаем только емкость конденсатора.</w:t>
      </w:r>
    </w:p>
    <w:p w:rsidR="002E226F" w:rsidRDefault="002E226F" w:rsidP="00C109E3">
      <w:pPr>
        <w:spacing w:line="360" w:lineRule="auto"/>
        <w:ind w:firstLine="709"/>
        <w:jc w:val="both"/>
        <w:rPr>
          <w:color w:val="000000"/>
          <w:sz w:val="28"/>
          <w:szCs w:val="28"/>
        </w:rPr>
      </w:pPr>
    </w:p>
    <w:p w:rsidR="0026032A" w:rsidRPr="00A93933" w:rsidRDefault="00EA1BEA" w:rsidP="00C109E3">
      <w:pPr>
        <w:spacing w:line="360" w:lineRule="auto"/>
        <w:ind w:firstLine="709"/>
        <w:jc w:val="both"/>
        <w:rPr>
          <w:color w:val="000000"/>
          <w:sz w:val="28"/>
          <w:szCs w:val="28"/>
        </w:rPr>
      </w:pPr>
      <w:r>
        <w:rPr>
          <w:color w:val="000000"/>
          <w:position w:val="-10"/>
          <w:sz w:val="28"/>
          <w:szCs w:val="28"/>
        </w:rPr>
        <w:pict>
          <v:shape id="_x0000_i1397" type="#_x0000_t75" style="width:53.25pt;height:17.25pt">
            <v:imagedata r:id="rId319" o:title=""/>
          </v:shape>
        </w:pict>
      </w:r>
    </w:p>
    <w:p w:rsidR="0026032A" w:rsidRPr="00A93933" w:rsidRDefault="002E226F" w:rsidP="00C109E3">
      <w:pPr>
        <w:spacing w:line="360" w:lineRule="auto"/>
        <w:ind w:firstLine="709"/>
        <w:jc w:val="both"/>
        <w:rPr>
          <w:color w:val="000000"/>
          <w:sz w:val="28"/>
          <w:szCs w:val="28"/>
        </w:rPr>
      </w:pPr>
      <w:r>
        <w:rPr>
          <w:color w:val="000000"/>
          <w:sz w:val="28"/>
          <w:szCs w:val="28"/>
        </w:rPr>
        <w:br w:type="page"/>
      </w:r>
      <w:r w:rsidR="0026032A" w:rsidRPr="00A93933">
        <w:rPr>
          <w:color w:val="000000"/>
          <w:sz w:val="28"/>
          <w:szCs w:val="28"/>
        </w:rPr>
        <w:t>где</w:t>
      </w:r>
      <w:r w:rsidR="00C109E3" w:rsidRPr="00A93933">
        <w:rPr>
          <w:color w:val="000000"/>
          <w:sz w:val="28"/>
          <w:szCs w:val="28"/>
        </w:rPr>
        <w:t xml:space="preserve"> </w:t>
      </w:r>
      <w:r w:rsidR="00EA1BEA">
        <w:rPr>
          <w:color w:val="000000"/>
          <w:position w:val="-10"/>
          <w:sz w:val="28"/>
          <w:szCs w:val="28"/>
        </w:rPr>
        <w:pict>
          <v:shape id="_x0000_i1398" type="#_x0000_t75" style="width:30pt;height:17.25pt">
            <v:imagedata r:id="rId320" o:title=""/>
          </v:shape>
        </w:pict>
      </w:r>
    </w:p>
    <w:p w:rsidR="0026032A" w:rsidRPr="00A93933" w:rsidRDefault="0026032A" w:rsidP="00C109E3">
      <w:pPr>
        <w:spacing w:line="360" w:lineRule="auto"/>
        <w:ind w:firstLine="709"/>
        <w:jc w:val="both"/>
        <w:rPr>
          <w:color w:val="000000"/>
          <w:sz w:val="28"/>
          <w:szCs w:val="28"/>
        </w:rPr>
      </w:pPr>
      <w:r w:rsidRPr="00A93933">
        <w:rPr>
          <w:color w:val="000000"/>
          <w:sz w:val="28"/>
          <w:szCs w:val="28"/>
        </w:rPr>
        <w:t xml:space="preserve">Пусть </w:t>
      </w:r>
      <w:r w:rsidR="00EA1BEA">
        <w:rPr>
          <w:color w:val="000000"/>
          <w:position w:val="-14"/>
          <w:sz w:val="28"/>
          <w:szCs w:val="28"/>
        </w:rPr>
        <w:pict>
          <v:shape id="_x0000_i1399" type="#_x0000_t75" style="width:48.75pt;height:20.25pt">
            <v:imagedata r:id="rId321" o:title=""/>
          </v:shape>
        </w:pict>
      </w:r>
      <w:r w:rsidRPr="00A93933">
        <w:rPr>
          <w:color w:val="000000"/>
          <w:sz w:val="28"/>
          <w:szCs w:val="28"/>
        </w:rPr>
        <w:t xml:space="preserve">Ф, тогда </w:t>
      </w:r>
      <w:r w:rsidR="00EA1BEA">
        <w:rPr>
          <w:color w:val="000000"/>
          <w:position w:val="-10"/>
          <w:sz w:val="28"/>
          <w:szCs w:val="28"/>
        </w:rPr>
        <w:pict>
          <v:shape id="_x0000_i1400" type="#_x0000_t75" style="width:74.25pt;height:18pt">
            <v:imagedata r:id="rId322" o:title=""/>
          </v:shape>
        </w:pict>
      </w:r>
      <w:r w:rsidRPr="00A93933">
        <w:rPr>
          <w:color w:val="000000"/>
          <w:sz w:val="28"/>
          <w:szCs w:val="28"/>
        </w:rPr>
        <w:t xml:space="preserve"> кОм, следовательно и </w:t>
      </w:r>
      <w:r w:rsidR="00EA1BEA">
        <w:rPr>
          <w:color w:val="000000"/>
          <w:position w:val="-10"/>
          <w:sz w:val="28"/>
          <w:szCs w:val="28"/>
        </w:rPr>
        <w:pict>
          <v:shape id="_x0000_i1401" type="#_x0000_t75" style="width:41.25pt;height:17.25pt">
            <v:imagedata r:id="rId323" o:title=""/>
          </v:shape>
        </w:pict>
      </w:r>
      <w:r w:rsidRPr="00A93933">
        <w:rPr>
          <w:color w:val="000000"/>
          <w:sz w:val="28"/>
          <w:szCs w:val="28"/>
        </w:rPr>
        <w:t xml:space="preserve"> кОм.</w:t>
      </w:r>
    </w:p>
    <w:p w:rsidR="0026032A" w:rsidRPr="00A93933" w:rsidRDefault="00C109E3" w:rsidP="00C109E3">
      <w:pPr>
        <w:spacing w:line="360" w:lineRule="auto"/>
        <w:ind w:firstLine="709"/>
        <w:jc w:val="both"/>
        <w:rPr>
          <w:color w:val="000000"/>
          <w:sz w:val="28"/>
          <w:szCs w:val="28"/>
        </w:rPr>
      </w:pPr>
      <w:r w:rsidRPr="00A93933">
        <w:rPr>
          <w:color w:val="000000"/>
          <w:sz w:val="28"/>
          <w:szCs w:val="28"/>
        </w:rPr>
        <w:t>– </w:t>
      </w:r>
      <w:r w:rsidR="0026032A" w:rsidRPr="00A93933">
        <w:rPr>
          <w:color w:val="000000"/>
          <w:sz w:val="28"/>
          <w:szCs w:val="28"/>
        </w:rPr>
        <w:t>резисторы С2</w:t>
      </w:r>
      <w:r w:rsidRPr="00A93933">
        <w:rPr>
          <w:color w:val="000000"/>
          <w:sz w:val="28"/>
          <w:szCs w:val="28"/>
        </w:rPr>
        <w:t>–3</w:t>
      </w:r>
      <w:r w:rsidR="0026032A" w:rsidRPr="00A93933">
        <w:rPr>
          <w:color w:val="000000"/>
          <w:sz w:val="28"/>
          <w:szCs w:val="28"/>
        </w:rPr>
        <w:t>3Н – 0,125, параметры которых приведены в таблице 29</w:t>
      </w:r>
    </w:p>
    <w:p w:rsidR="0026032A" w:rsidRPr="00A93933" w:rsidRDefault="0026032A" w:rsidP="00C109E3">
      <w:pPr>
        <w:spacing w:line="360" w:lineRule="auto"/>
        <w:ind w:firstLine="709"/>
        <w:jc w:val="both"/>
        <w:rPr>
          <w:color w:val="000000"/>
          <w:sz w:val="28"/>
          <w:szCs w:val="28"/>
        </w:rPr>
      </w:pPr>
    </w:p>
    <w:p w:rsidR="0026032A" w:rsidRPr="00A93933" w:rsidRDefault="0026032A" w:rsidP="00C109E3">
      <w:pPr>
        <w:spacing w:line="360" w:lineRule="auto"/>
        <w:ind w:firstLine="709"/>
        <w:jc w:val="both"/>
        <w:rPr>
          <w:color w:val="000000"/>
          <w:sz w:val="28"/>
          <w:szCs w:val="28"/>
        </w:rPr>
      </w:pPr>
      <w:r w:rsidRPr="00A93933">
        <w:rPr>
          <w:color w:val="000000"/>
          <w:sz w:val="28"/>
          <w:szCs w:val="28"/>
        </w:rPr>
        <w:t>Таблица 29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0"/>
        <w:gridCol w:w="1294"/>
        <w:gridCol w:w="2231"/>
        <w:gridCol w:w="2042"/>
        <w:gridCol w:w="1800"/>
      </w:tblGrid>
      <w:tr w:rsidR="0026032A" w:rsidRPr="005C5A52" w:rsidTr="005C5A52">
        <w:trPr>
          <w:cantSplit/>
          <w:jc w:val="center"/>
        </w:trPr>
        <w:tc>
          <w:tcPr>
            <w:tcW w:w="103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696"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1200"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Сопротивление,</w:t>
            </w:r>
            <w:r w:rsidR="00C109E3" w:rsidRPr="005C5A52">
              <w:rPr>
                <w:color w:val="000000"/>
                <w:sz w:val="20"/>
                <w:szCs w:val="28"/>
              </w:rPr>
              <w:t xml:space="preserve"> </w:t>
            </w:r>
            <w:r w:rsidRPr="005C5A52">
              <w:rPr>
                <w:color w:val="000000"/>
                <w:sz w:val="20"/>
                <w:szCs w:val="28"/>
              </w:rPr>
              <w:t>кОм</w:t>
            </w:r>
          </w:p>
        </w:tc>
        <w:tc>
          <w:tcPr>
            <w:tcW w:w="109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96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Мощность, Вт</w:t>
            </w:r>
          </w:p>
        </w:tc>
      </w:tr>
      <w:tr w:rsidR="0026032A" w:rsidRPr="005C5A52" w:rsidTr="005C5A52">
        <w:trPr>
          <w:cantSplit/>
          <w:jc w:val="center"/>
        </w:trPr>
        <w:tc>
          <w:tcPr>
            <w:tcW w:w="103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R1</w:t>
            </w:r>
          </w:p>
        </w:tc>
        <w:tc>
          <w:tcPr>
            <w:tcW w:w="696"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С2</w:t>
            </w:r>
            <w:r w:rsidR="00C109E3" w:rsidRPr="005C5A52">
              <w:rPr>
                <w:color w:val="000000"/>
                <w:sz w:val="20"/>
                <w:szCs w:val="28"/>
              </w:rPr>
              <w:t>–3</w:t>
            </w:r>
            <w:r w:rsidRPr="005C5A52">
              <w:rPr>
                <w:color w:val="000000"/>
                <w:sz w:val="20"/>
                <w:szCs w:val="28"/>
              </w:rPr>
              <w:t>3H</w:t>
            </w:r>
          </w:p>
        </w:tc>
        <w:tc>
          <w:tcPr>
            <w:tcW w:w="1200"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100</w:t>
            </w:r>
          </w:p>
        </w:tc>
        <w:tc>
          <w:tcPr>
            <w:tcW w:w="1098" w:type="pct"/>
            <w:shd w:val="clear" w:color="auto" w:fill="auto"/>
          </w:tcPr>
          <w:p w:rsidR="0026032A"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402" type="#_x0000_t75" style="width:11.25pt;height:9pt">
                  <v:imagedata r:id="rId112" o:title=""/>
                </v:shape>
              </w:pict>
            </w:r>
            <w:r w:rsidR="0026032A" w:rsidRPr="005C5A52">
              <w:rPr>
                <w:color w:val="000000"/>
                <w:sz w:val="20"/>
                <w:szCs w:val="28"/>
              </w:rPr>
              <w:t>5</w:t>
            </w:r>
          </w:p>
        </w:tc>
        <w:tc>
          <w:tcPr>
            <w:tcW w:w="96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0,125</w:t>
            </w:r>
          </w:p>
        </w:tc>
      </w:tr>
      <w:tr w:rsidR="0026032A" w:rsidRPr="005C5A52" w:rsidTr="005C5A52">
        <w:trPr>
          <w:cantSplit/>
          <w:jc w:val="center"/>
        </w:trPr>
        <w:tc>
          <w:tcPr>
            <w:tcW w:w="103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R2</w:t>
            </w:r>
          </w:p>
        </w:tc>
        <w:tc>
          <w:tcPr>
            <w:tcW w:w="696"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C2</w:t>
            </w:r>
            <w:r w:rsidR="00C109E3" w:rsidRPr="005C5A52">
              <w:rPr>
                <w:color w:val="000000"/>
                <w:sz w:val="20"/>
                <w:szCs w:val="28"/>
              </w:rPr>
              <w:t>–3</w:t>
            </w:r>
            <w:r w:rsidRPr="005C5A52">
              <w:rPr>
                <w:color w:val="000000"/>
                <w:sz w:val="20"/>
                <w:szCs w:val="28"/>
              </w:rPr>
              <w:t>3H</w:t>
            </w:r>
          </w:p>
        </w:tc>
        <w:tc>
          <w:tcPr>
            <w:tcW w:w="1200"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100</w:t>
            </w:r>
          </w:p>
        </w:tc>
        <w:tc>
          <w:tcPr>
            <w:tcW w:w="1098" w:type="pct"/>
            <w:shd w:val="clear" w:color="auto" w:fill="auto"/>
          </w:tcPr>
          <w:p w:rsidR="0026032A"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403" type="#_x0000_t75" style="width:11.25pt;height:9pt">
                  <v:imagedata r:id="rId112" o:title=""/>
                </v:shape>
              </w:pict>
            </w:r>
            <w:r w:rsidR="0026032A" w:rsidRPr="005C5A52">
              <w:rPr>
                <w:color w:val="000000"/>
                <w:sz w:val="20"/>
                <w:szCs w:val="28"/>
              </w:rPr>
              <w:t>5</w:t>
            </w:r>
          </w:p>
        </w:tc>
        <w:tc>
          <w:tcPr>
            <w:tcW w:w="96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0,125</w:t>
            </w:r>
          </w:p>
        </w:tc>
      </w:tr>
    </w:tbl>
    <w:p w:rsidR="0026032A" w:rsidRPr="00A93933" w:rsidRDefault="0026032A" w:rsidP="00C109E3">
      <w:pPr>
        <w:pStyle w:val="21"/>
        <w:tabs>
          <w:tab w:val="num" w:pos="0"/>
        </w:tabs>
        <w:spacing w:after="0" w:line="360" w:lineRule="auto"/>
        <w:ind w:left="0" w:firstLine="709"/>
        <w:jc w:val="both"/>
        <w:rPr>
          <w:color w:val="000000"/>
          <w:sz w:val="28"/>
          <w:szCs w:val="28"/>
          <w:lang w:val="ru-RU" w:eastAsia="x-none"/>
        </w:rPr>
      </w:pPr>
    </w:p>
    <w:p w:rsidR="0026032A" w:rsidRPr="00A93933" w:rsidRDefault="00C109E3" w:rsidP="00C109E3">
      <w:pPr>
        <w:pStyle w:val="21"/>
        <w:tabs>
          <w:tab w:val="num" w:pos="0"/>
        </w:tabs>
        <w:spacing w:after="0" w:line="360" w:lineRule="auto"/>
        <w:ind w:left="0" w:firstLine="709"/>
        <w:jc w:val="both"/>
        <w:rPr>
          <w:color w:val="000000"/>
          <w:sz w:val="28"/>
          <w:szCs w:val="28"/>
          <w:lang w:val="ru-RU" w:eastAsia="x-none"/>
        </w:rPr>
      </w:pPr>
      <w:r w:rsidRPr="00A93933">
        <w:rPr>
          <w:color w:val="000000"/>
          <w:sz w:val="28"/>
          <w:szCs w:val="28"/>
          <w:lang w:val="ru-RU" w:eastAsia="x-none"/>
        </w:rPr>
        <w:t>– </w:t>
      </w:r>
      <w:r w:rsidR="0026032A" w:rsidRPr="00A93933">
        <w:rPr>
          <w:color w:val="000000"/>
          <w:sz w:val="28"/>
          <w:szCs w:val="28"/>
          <w:lang w:val="ru-RU" w:eastAsia="x-none"/>
        </w:rPr>
        <w:t>конденсатор К10</w:t>
      </w:r>
      <w:r w:rsidRPr="00A93933">
        <w:rPr>
          <w:color w:val="000000"/>
          <w:sz w:val="28"/>
          <w:szCs w:val="28"/>
          <w:lang w:val="ru-RU" w:eastAsia="x-none"/>
        </w:rPr>
        <w:t>–5</w:t>
      </w:r>
      <w:r w:rsidR="0026032A" w:rsidRPr="00A93933">
        <w:rPr>
          <w:color w:val="000000"/>
          <w:sz w:val="28"/>
          <w:szCs w:val="28"/>
          <w:lang w:val="ru-RU" w:eastAsia="x-none"/>
        </w:rPr>
        <w:t>4, параметры которого приведены</w:t>
      </w:r>
      <w:r w:rsidRPr="00A93933">
        <w:rPr>
          <w:color w:val="000000"/>
          <w:sz w:val="28"/>
          <w:szCs w:val="28"/>
          <w:lang w:val="ru-RU" w:eastAsia="x-none"/>
        </w:rPr>
        <w:t xml:space="preserve"> </w:t>
      </w:r>
      <w:r w:rsidR="0026032A" w:rsidRPr="00A93933">
        <w:rPr>
          <w:color w:val="000000"/>
          <w:sz w:val="28"/>
          <w:szCs w:val="28"/>
          <w:lang w:val="ru-RU" w:eastAsia="x-none"/>
        </w:rPr>
        <w:t>в таблице 30</w:t>
      </w:r>
    </w:p>
    <w:p w:rsidR="002E226F" w:rsidRDefault="002E226F" w:rsidP="00C109E3">
      <w:pPr>
        <w:pStyle w:val="21"/>
        <w:tabs>
          <w:tab w:val="num" w:pos="0"/>
        </w:tabs>
        <w:spacing w:after="0" w:line="360" w:lineRule="auto"/>
        <w:ind w:left="0" w:firstLine="709"/>
        <w:jc w:val="both"/>
        <w:rPr>
          <w:color w:val="000000"/>
          <w:sz w:val="28"/>
          <w:szCs w:val="28"/>
          <w:lang w:val="ru-RU" w:eastAsia="x-none"/>
        </w:rPr>
      </w:pPr>
    </w:p>
    <w:p w:rsidR="0026032A" w:rsidRPr="00A93933" w:rsidRDefault="0026032A" w:rsidP="00C109E3">
      <w:pPr>
        <w:pStyle w:val="21"/>
        <w:tabs>
          <w:tab w:val="num" w:pos="0"/>
        </w:tabs>
        <w:spacing w:after="0" w:line="360" w:lineRule="auto"/>
        <w:ind w:left="0" w:firstLine="709"/>
        <w:jc w:val="both"/>
        <w:rPr>
          <w:color w:val="000000"/>
          <w:sz w:val="28"/>
          <w:szCs w:val="28"/>
          <w:lang w:val="ru-RU" w:eastAsia="x-none"/>
        </w:rPr>
      </w:pPr>
      <w:r w:rsidRPr="00A93933">
        <w:rPr>
          <w:color w:val="000000"/>
          <w:sz w:val="28"/>
          <w:szCs w:val="28"/>
          <w:lang w:val="ru-RU" w:eastAsia="x-none"/>
        </w:rPr>
        <w:t>Таблица 30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9"/>
        <w:gridCol w:w="1530"/>
        <w:gridCol w:w="1750"/>
        <w:gridCol w:w="2042"/>
        <w:gridCol w:w="2016"/>
      </w:tblGrid>
      <w:tr w:rsidR="0026032A" w:rsidRPr="005C5A52" w:rsidTr="005C5A52">
        <w:trPr>
          <w:cantSplit/>
          <w:jc w:val="center"/>
        </w:trPr>
        <w:tc>
          <w:tcPr>
            <w:tcW w:w="1054"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Обозначение</w:t>
            </w:r>
          </w:p>
        </w:tc>
        <w:tc>
          <w:tcPr>
            <w:tcW w:w="823"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Тип</w:t>
            </w:r>
          </w:p>
        </w:tc>
        <w:tc>
          <w:tcPr>
            <w:tcW w:w="941"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Емкость, мкФ</w:t>
            </w:r>
          </w:p>
        </w:tc>
        <w:tc>
          <w:tcPr>
            <w:tcW w:w="1098"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Отклонение</w:t>
            </w:r>
            <w:r w:rsidR="00C109E3" w:rsidRPr="005C5A52">
              <w:rPr>
                <w:color w:val="000000"/>
                <w:sz w:val="20"/>
                <w:szCs w:val="28"/>
              </w:rPr>
              <w:t>, %</w:t>
            </w:r>
          </w:p>
        </w:tc>
        <w:tc>
          <w:tcPr>
            <w:tcW w:w="1084"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Номинальное напряжение</w:t>
            </w:r>
            <w:r w:rsidR="00C109E3" w:rsidRPr="005C5A52">
              <w:rPr>
                <w:color w:val="000000"/>
                <w:sz w:val="20"/>
                <w:szCs w:val="28"/>
              </w:rPr>
              <w:t>, В</w:t>
            </w:r>
          </w:p>
        </w:tc>
      </w:tr>
      <w:tr w:rsidR="0026032A" w:rsidRPr="005C5A52" w:rsidTr="005C5A52">
        <w:trPr>
          <w:cantSplit/>
          <w:jc w:val="center"/>
        </w:trPr>
        <w:tc>
          <w:tcPr>
            <w:tcW w:w="1054"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С</w:t>
            </w:r>
          </w:p>
        </w:tc>
        <w:tc>
          <w:tcPr>
            <w:tcW w:w="823"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К10</w:t>
            </w:r>
            <w:r w:rsidR="00C109E3" w:rsidRPr="005C5A52">
              <w:rPr>
                <w:color w:val="000000"/>
                <w:sz w:val="20"/>
                <w:szCs w:val="28"/>
              </w:rPr>
              <w:t>–5</w:t>
            </w:r>
            <w:r w:rsidRPr="005C5A52">
              <w:rPr>
                <w:color w:val="000000"/>
                <w:sz w:val="20"/>
                <w:szCs w:val="28"/>
              </w:rPr>
              <w:t>4</w:t>
            </w:r>
          </w:p>
        </w:tc>
        <w:tc>
          <w:tcPr>
            <w:tcW w:w="941"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10</w:t>
            </w:r>
          </w:p>
        </w:tc>
        <w:tc>
          <w:tcPr>
            <w:tcW w:w="1098" w:type="pct"/>
            <w:shd w:val="clear" w:color="auto" w:fill="auto"/>
          </w:tcPr>
          <w:p w:rsidR="0026032A" w:rsidRPr="005C5A52" w:rsidRDefault="00EA1BEA" w:rsidP="005C5A52">
            <w:pPr>
              <w:pStyle w:val="a9"/>
              <w:spacing w:before="0" w:beforeAutospacing="0" w:after="0" w:afterAutospacing="0" w:line="360" w:lineRule="auto"/>
              <w:jc w:val="both"/>
              <w:rPr>
                <w:color w:val="000000"/>
                <w:sz w:val="20"/>
                <w:szCs w:val="28"/>
              </w:rPr>
            </w:pPr>
            <w:r>
              <w:rPr>
                <w:color w:val="000000"/>
                <w:position w:val="-4"/>
                <w:sz w:val="20"/>
                <w:szCs w:val="28"/>
                <w:lang w:val="en-US" w:eastAsia="en-US"/>
              </w:rPr>
              <w:pict>
                <v:shape id="_x0000_i1404" type="#_x0000_t75" style="width:11.25pt;height:9pt">
                  <v:imagedata r:id="rId112" o:title=""/>
                </v:shape>
              </w:pict>
            </w:r>
            <w:r w:rsidR="0026032A" w:rsidRPr="005C5A52">
              <w:rPr>
                <w:color w:val="000000"/>
                <w:sz w:val="20"/>
                <w:szCs w:val="28"/>
              </w:rPr>
              <w:t>20</w:t>
            </w:r>
          </w:p>
        </w:tc>
        <w:tc>
          <w:tcPr>
            <w:tcW w:w="1084" w:type="pct"/>
            <w:shd w:val="clear" w:color="auto" w:fill="auto"/>
          </w:tcPr>
          <w:p w:rsidR="0026032A" w:rsidRPr="005C5A52" w:rsidRDefault="0026032A" w:rsidP="005C5A52">
            <w:pPr>
              <w:pStyle w:val="a9"/>
              <w:spacing w:before="0" w:beforeAutospacing="0" w:after="0" w:afterAutospacing="0" w:line="360" w:lineRule="auto"/>
              <w:jc w:val="both"/>
              <w:rPr>
                <w:color w:val="000000"/>
                <w:sz w:val="20"/>
                <w:szCs w:val="28"/>
              </w:rPr>
            </w:pPr>
            <w:r w:rsidRPr="005C5A52">
              <w:rPr>
                <w:color w:val="000000"/>
                <w:sz w:val="20"/>
                <w:szCs w:val="28"/>
              </w:rPr>
              <w:t>50</w:t>
            </w:r>
          </w:p>
        </w:tc>
      </w:tr>
    </w:tbl>
    <w:p w:rsidR="002E226F" w:rsidRDefault="002E226F" w:rsidP="00C109E3">
      <w:pPr>
        <w:pStyle w:val="a6"/>
        <w:spacing w:after="0" w:line="360" w:lineRule="auto"/>
        <w:ind w:firstLine="709"/>
        <w:jc w:val="both"/>
        <w:rPr>
          <w:color w:val="000000"/>
          <w:sz w:val="28"/>
          <w:szCs w:val="28"/>
        </w:rPr>
      </w:pPr>
    </w:p>
    <w:p w:rsidR="002E226F" w:rsidRDefault="002E226F" w:rsidP="00C109E3">
      <w:pPr>
        <w:pStyle w:val="a6"/>
        <w:spacing w:after="0" w:line="360" w:lineRule="auto"/>
        <w:ind w:firstLine="709"/>
        <w:jc w:val="both"/>
        <w:rPr>
          <w:color w:val="000000"/>
          <w:sz w:val="28"/>
          <w:szCs w:val="28"/>
        </w:rPr>
      </w:pPr>
    </w:p>
    <w:p w:rsidR="009C788A" w:rsidRPr="002E226F" w:rsidRDefault="002E226F" w:rsidP="00C109E3">
      <w:pPr>
        <w:pStyle w:val="a6"/>
        <w:spacing w:after="0" w:line="360" w:lineRule="auto"/>
        <w:ind w:firstLine="709"/>
        <w:jc w:val="both"/>
        <w:rPr>
          <w:b/>
          <w:color w:val="000000"/>
          <w:sz w:val="28"/>
          <w:szCs w:val="28"/>
        </w:rPr>
      </w:pPr>
      <w:r>
        <w:rPr>
          <w:color w:val="000000"/>
          <w:sz w:val="28"/>
          <w:szCs w:val="28"/>
        </w:rPr>
        <w:br w:type="page"/>
      </w:r>
      <w:r w:rsidR="009C788A" w:rsidRPr="002E226F">
        <w:rPr>
          <w:b/>
          <w:color w:val="000000"/>
          <w:sz w:val="28"/>
          <w:szCs w:val="28"/>
        </w:rPr>
        <w:t>Список использованных источников</w:t>
      </w:r>
    </w:p>
    <w:p w:rsidR="009C788A" w:rsidRPr="00A93933" w:rsidRDefault="009C788A" w:rsidP="00C109E3">
      <w:pPr>
        <w:pStyle w:val="a6"/>
        <w:spacing w:after="0" w:line="360" w:lineRule="auto"/>
        <w:ind w:firstLine="709"/>
        <w:jc w:val="both"/>
        <w:rPr>
          <w:color w:val="000000"/>
          <w:sz w:val="28"/>
          <w:szCs w:val="28"/>
        </w:rPr>
      </w:pPr>
    </w:p>
    <w:p w:rsidR="009C788A" w:rsidRPr="00A93933" w:rsidRDefault="00C109E3" w:rsidP="002E226F">
      <w:pPr>
        <w:pStyle w:val="a6"/>
        <w:numPr>
          <w:ilvl w:val="0"/>
          <w:numId w:val="4"/>
        </w:numPr>
        <w:tabs>
          <w:tab w:val="clear" w:pos="720"/>
          <w:tab w:val="num" w:pos="543"/>
        </w:tabs>
        <w:spacing w:after="0" w:line="360" w:lineRule="auto"/>
        <w:ind w:left="0" w:firstLine="0"/>
        <w:jc w:val="both"/>
        <w:rPr>
          <w:color w:val="000000"/>
          <w:sz w:val="28"/>
          <w:szCs w:val="28"/>
        </w:rPr>
      </w:pPr>
      <w:r w:rsidRPr="00A93933">
        <w:rPr>
          <w:color w:val="000000"/>
          <w:sz w:val="28"/>
          <w:szCs w:val="28"/>
        </w:rPr>
        <w:t>Выгода Ю.А.</w:t>
      </w:r>
      <w:r w:rsidR="009C788A" w:rsidRPr="00A93933">
        <w:rPr>
          <w:color w:val="000000"/>
          <w:sz w:val="28"/>
          <w:szCs w:val="28"/>
        </w:rPr>
        <w:t xml:space="preserve">, </w:t>
      </w:r>
      <w:r w:rsidRPr="00A93933">
        <w:rPr>
          <w:color w:val="000000"/>
          <w:sz w:val="28"/>
          <w:szCs w:val="28"/>
        </w:rPr>
        <w:t>Малёв Б.А.</w:t>
      </w:r>
      <w:r w:rsidR="009C788A" w:rsidRPr="00A93933">
        <w:rPr>
          <w:color w:val="000000"/>
          <w:sz w:val="28"/>
          <w:szCs w:val="28"/>
        </w:rPr>
        <w:t xml:space="preserve">, </w:t>
      </w:r>
      <w:r w:rsidRPr="00A93933">
        <w:rPr>
          <w:color w:val="000000"/>
          <w:sz w:val="28"/>
          <w:szCs w:val="28"/>
        </w:rPr>
        <w:t>Мясникова Н.В.</w:t>
      </w:r>
      <w:r w:rsidR="009C788A" w:rsidRPr="00A93933">
        <w:rPr>
          <w:color w:val="000000"/>
          <w:sz w:val="28"/>
          <w:szCs w:val="28"/>
        </w:rPr>
        <w:t xml:space="preserve"> «Расчёт систем управления. Линейные непрерывные системы», Пенза </w:t>
      </w:r>
      <w:r w:rsidRPr="00A93933">
        <w:rPr>
          <w:color w:val="000000"/>
          <w:sz w:val="28"/>
          <w:szCs w:val="28"/>
        </w:rPr>
        <w:t>2002 г</w:t>
      </w:r>
      <w:r w:rsidR="009C788A" w:rsidRPr="00A93933">
        <w:rPr>
          <w:color w:val="000000"/>
          <w:sz w:val="28"/>
          <w:szCs w:val="28"/>
        </w:rPr>
        <w:t>.</w:t>
      </w:r>
    </w:p>
    <w:p w:rsidR="00A151EE" w:rsidRPr="00A93933" w:rsidRDefault="00A151EE" w:rsidP="002E226F">
      <w:pPr>
        <w:pStyle w:val="a6"/>
        <w:numPr>
          <w:ilvl w:val="0"/>
          <w:numId w:val="4"/>
        </w:numPr>
        <w:tabs>
          <w:tab w:val="clear" w:pos="720"/>
          <w:tab w:val="num" w:pos="543"/>
        </w:tabs>
        <w:spacing w:after="0" w:line="360" w:lineRule="auto"/>
        <w:ind w:left="0" w:firstLine="0"/>
        <w:jc w:val="both"/>
        <w:rPr>
          <w:color w:val="000000"/>
          <w:sz w:val="28"/>
          <w:szCs w:val="28"/>
        </w:rPr>
      </w:pPr>
      <w:r w:rsidRPr="00A93933">
        <w:rPr>
          <w:color w:val="000000"/>
          <w:sz w:val="28"/>
          <w:szCs w:val="28"/>
        </w:rPr>
        <w:t>Электронные устройства систем автоматики. Обучающая система по дисциплине «Электроника»</w:t>
      </w:r>
    </w:p>
    <w:p w:rsidR="009C788A" w:rsidRPr="00A93933" w:rsidRDefault="00C109E3" w:rsidP="002E226F">
      <w:pPr>
        <w:pStyle w:val="a6"/>
        <w:numPr>
          <w:ilvl w:val="0"/>
          <w:numId w:val="4"/>
        </w:numPr>
        <w:tabs>
          <w:tab w:val="clear" w:pos="720"/>
          <w:tab w:val="num" w:pos="543"/>
        </w:tabs>
        <w:spacing w:after="0" w:line="360" w:lineRule="auto"/>
        <w:ind w:left="0" w:firstLine="0"/>
        <w:jc w:val="both"/>
        <w:rPr>
          <w:color w:val="000000"/>
          <w:sz w:val="28"/>
          <w:szCs w:val="28"/>
        </w:rPr>
      </w:pPr>
      <w:r w:rsidRPr="00A93933">
        <w:rPr>
          <w:color w:val="000000"/>
          <w:sz w:val="28"/>
          <w:szCs w:val="28"/>
        </w:rPr>
        <w:t>Гутников В.С.</w:t>
      </w:r>
      <w:r w:rsidR="009C788A" w:rsidRPr="00A93933">
        <w:rPr>
          <w:color w:val="000000"/>
          <w:sz w:val="28"/>
          <w:szCs w:val="28"/>
        </w:rPr>
        <w:t xml:space="preserve"> «Интегральная электроника в измерительных устройствах», Ленинград «Энергоатомиздат», </w:t>
      </w:r>
      <w:r w:rsidRPr="00A93933">
        <w:rPr>
          <w:color w:val="000000"/>
          <w:sz w:val="28"/>
          <w:szCs w:val="28"/>
        </w:rPr>
        <w:t>1988 г</w:t>
      </w:r>
      <w:r w:rsidR="009C788A" w:rsidRPr="00A93933">
        <w:rPr>
          <w:color w:val="000000"/>
          <w:sz w:val="28"/>
          <w:szCs w:val="28"/>
        </w:rPr>
        <w:t>.</w:t>
      </w:r>
    </w:p>
    <w:p w:rsidR="009C788A" w:rsidRPr="00A93933" w:rsidRDefault="009C788A" w:rsidP="002E226F">
      <w:pPr>
        <w:pStyle w:val="a6"/>
        <w:numPr>
          <w:ilvl w:val="0"/>
          <w:numId w:val="4"/>
        </w:numPr>
        <w:tabs>
          <w:tab w:val="clear" w:pos="720"/>
          <w:tab w:val="num" w:pos="543"/>
        </w:tabs>
        <w:spacing w:after="0" w:line="360" w:lineRule="auto"/>
        <w:ind w:left="0" w:firstLine="0"/>
        <w:jc w:val="both"/>
        <w:rPr>
          <w:color w:val="000000"/>
          <w:sz w:val="28"/>
          <w:szCs w:val="28"/>
        </w:rPr>
      </w:pPr>
      <w:r w:rsidRPr="00A93933">
        <w:rPr>
          <w:color w:val="000000"/>
          <w:sz w:val="28"/>
          <w:szCs w:val="28"/>
        </w:rPr>
        <w:t xml:space="preserve">Полупроводниковые приборы: транзисторы. Справочник под редакцией Горюнова, Москва «Энергоатомиздат», </w:t>
      </w:r>
      <w:r w:rsidR="00C109E3" w:rsidRPr="00A93933">
        <w:rPr>
          <w:color w:val="000000"/>
          <w:sz w:val="28"/>
          <w:szCs w:val="28"/>
        </w:rPr>
        <w:t>1985 г</w:t>
      </w:r>
      <w:r w:rsidRPr="00A93933">
        <w:rPr>
          <w:color w:val="000000"/>
          <w:sz w:val="28"/>
          <w:szCs w:val="28"/>
        </w:rPr>
        <w:t>.</w:t>
      </w:r>
    </w:p>
    <w:p w:rsidR="009C788A" w:rsidRDefault="009C788A" w:rsidP="002E226F">
      <w:pPr>
        <w:pStyle w:val="a6"/>
        <w:numPr>
          <w:ilvl w:val="0"/>
          <w:numId w:val="4"/>
        </w:numPr>
        <w:tabs>
          <w:tab w:val="clear" w:pos="720"/>
          <w:tab w:val="num" w:pos="543"/>
        </w:tabs>
        <w:spacing w:after="0" w:line="360" w:lineRule="auto"/>
        <w:ind w:left="0" w:firstLine="0"/>
        <w:jc w:val="both"/>
        <w:rPr>
          <w:color w:val="000000"/>
          <w:sz w:val="28"/>
          <w:szCs w:val="28"/>
        </w:rPr>
      </w:pPr>
      <w:r w:rsidRPr="00A93933">
        <w:rPr>
          <w:color w:val="000000"/>
          <w:sz w:val="28"/>
          <w:szCs w:val="28"/>
        </w:rPr>
        <w:t xml:space="preserve">Справочник по полупроводниковым диодам, транзисторам и интегральным схемам под редакцией </w:t>
      </w:r>
      <w:r w:rsidR="00C109E3" w:rsidRPr="00A93933">
        <w:rPr>
          <w:color w:val="000000"/>
          <w:sz w:val="28"/>
          <w:szCs w:val="28"/>
        </w:rPr>
        <w:t>Горюнова М.Н.</w:t>
      </w:r>
      <w:r w:rsidRPr="00A93933">
        <w:rPr>
          <w:color w:val="000000"/>
          <w:sz w:val="28"/>
          <w:szCs w:val="28"/>
        </w:rPr>
        <w:t xml:space="preserve">, Москва «Энергия», </w:t>
      </w:r>
      <w:r w:rsidR="00C109E3" w:rsidRPr="00A93933">
        <w:rPr>
          <w:color w:val="000000"/>
          <w:sz w:val="28"/>
          <w:szCs w:val="28"/>
        </w:rPr>
        <w:t>1977 г</w:t>
      </w:r>
      <w:r w:rsidRPr="00A93933">
        <w:rPr>
          <w:color w:val="000000"/>
          <w:sz w:val="28"/>
          <w:szCs w:val="28"/>
        </w:rPr>
        <w:t>.</w:t>
      </w:r>
    </w:p>
    <w:p w:rsidR="002E226F" w:rsidRDefault="002E226F" w:rsidP="002E226F">
      <w:pPr>
        <w:pStyle w:val="a6"/>
        <w:spacing w:after="0" w:line="360" w:lineRule="auto"/>
        <w:jc w:val="both"/>
        <w:rPr>
          <w:color w:val="000000"/>
          <w:sz w:val="28"/>
          <w:szCs w:val="28"/>
        </w:rPr>
      </w:pPr>
    </w:p>
    <w:p w:rsidR="002E226F" w:rsidRPr="002E226F" w:rsidRDefault="002E226F" w:rsidP="002E226F">
      <w:pPr>
        <w:pStyle w:val="a6"/>
        <w:spacing w:after="0" w:line="360" w:lineRule="auto"/>
        <w:jc w:val="both"/>
        <w:rPr>
          <w:color w:val="FFFFFF"/>
          <w:sz w:val="28"/>
          <w:szCs w:val="28"/>
          <w:lang w:val="en-US"/>
        </w:rPr>
      </w:pPr>
      <w:bookmarkStart w:id="1" w:name="_GoBack"/>
      <w:bookmarkEnd w:id="1"/>
    </w:p>
    <w:sectPr w:rsidR="002E226F" w:rsidRPr="002E226F" w:rsidSect="00C109E3">
      <w:headerReference w:type="default" r:id="rId324"/>
      <w:headerReference w:type="first" r:id="rId32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52" w:rsidRDefault="005C5A52">
      <w:r>
        <w:separator/>
      </w:r>
    </w:p>
  </w:endnote>
  <w:endnote w:type="continuationSeparator" w:id="0">
    <w:p w:rsidR="005C5A52" w:rsidRDefault="005C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52" w:rsidRDefault="005C5A52">
      <w:r>
        <w:separator/>
      </w:r>
    </w:p>
  </w:footnote>
  <w:footnote w:type="continuationSeparator" w:id="0">
    <w:p w:rsidR="005C5A52" w:rsidRDefault="005C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2C" w:rsidRPr="00C109E3" w:rsidRDefault="00FE3C2C" w:rsidP="00C109E3">
    <w:pPr>
      <w:pStyle w:val="ae"/>
      <w:ind w:right="360"/>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2C" w:rsidRPr="00C109E3" w:rsidRDefault="00FE3C2C" w:rsidP="00C109E3">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8549E"/>
    <w:multiLevelType w:val="hybridMultilevel"/>
    <w:tmpl w:val="F6861F1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7154D2"/>
    <w:multiLevelType w:val="multilevel"/>
    <w:tmpl w:val="7E9224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586D2418"/>
    <w:multiLevelType w:val="hybridMultilevel"/>
    <w:tmpl w:val="FA4AAD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B32927"/>
    <w:multiLevelType w:val="hybridMultilevel"/>
    <w:tmpl w:val="A410AC40"/>
    <w:lvl w:ilvl="0" w:tplc="39584904">
      <w:start w:val="3"/>
      <w:numFmt w:val="decimal"/>
      <w:lvlText w:val="%1"/>
      <w:lvlJc w:val="left"/>
      <w:pPr>
        <w:tabs>
          <w:tab w:val="num" w:pos="722"/>
        </w:tabs>
        <w:ind w:left="722" w:hanging="360"/>
      </w:pPr>
      <w:rPr>
        <w:rFonts w:cs="Times New Roman" w:hint="default"/>
      </w:rPr>
    </w:lvl>
    <w:lvl w:ilvl="1" w:tplc="04190019" w:tentative="1">
      <w:start w:val="1"/>
      <w:numFmt w:val="lowerLetter"/>
      <w:lvlText w:val="%2."/>
      <w:lvlJc w:val="left"/>
      <w:pPr>
        <w:tabs>
          <w:tab w:val="num" w:pos="1442"/>
        </w:tabs>
        <w:ind w:left="1442" w:hanging="360"/>
      </w:pPr>
      <w:rPr>
        <w:rFonts w:cs="Times New Roman"/>
      </w:rPr>
    </w:lvl>
    <w:lvl w:ilvl="2" w:tplc="0419001B" w:tentative="1">
      <w:start w:val="1"/>
      <w:numFmt w:val="lowerRoman"/>
      <w:lvlText w:val="%3."/>
      <w:lvlJc w:val="right"/>
      <w:pPr>
        <w:tabs>
          <w:tab w:val="num" w:pos="2162"/>
        </w:tabs>
        <w:ind w:left="2162" w:hanging="180"/>
      </w:pPr>
      <w:rPr>
        <w:rFonts w:cs="Times New Roman"/>
      </w:rPr>
    </w:lvl>
    <w:lvl w:ilvl="3" w:tplc="0419000F" w:tentative="1">
      <w:start w:val="1"/>
      <w:numFmt w:val="decimal"/>
      <w:lvlText w:val="%4."/>
      <w:lvlJc w:val="left"/>
      <w:pPr>
        <w:tabs>
          <w:tab w:val="num" w:pos="2882"/>
        </w:tabs>
        <w:ind w:left="2882" w:hanging="360"/>
      </w:pPr>
      <w:rPr>
        <w:rFonts w:cs="Times New Roman"/>
      </w:rPr>
    </w:lvl>
    <w:lvl w:ilvl="4" w:tplc="04190019" w:tentative="1">
      <w:start w:val="1"/>
      <w:numFmt w:val="lowerLetter"/>
      <w:lvlText w:val="%5."/>
      <w:lvlJc w:val="left"/>
      <w:pPr>
        <w:tabs>
          <w:tab w:val="num" w:pos="3602"/>
        </w:tabs>
        <w:ind w:left="3602" w:hanging="360"/>
      </w:pPr>
      <w:rPr>
        <w:rFonts w:cs="Times New Roman"/>
      </w:rPr>
    </w:lvl>
    <w:lvl w:ilvl="5" w:tplc="0419001B" w:tentative="1">
      <w:start w:val="1"/>
      <w:numFmt w:val="lowerRoman"/>
      <w:lvlText w:val="%6."/>
      <w:lvlJc w:val="right"/>
      <w:pPr>
        <w:tabs>
          <w:tab w:val="num" w:pos="4322"/>
        </w:tabs>
        <w:ind w:left="4322" w:hanging="180"/>
      </w:pPr>
      <w:rPr>
        <w:rFonts w:cs="Times New Roman"/>
      </w:rPr>
    </w:lvl>
    <w:lvl w:ilvl="6" w:tplc="0419000F" w:tentative="1">
      <w:start w:val="1"/>
      <w:numFmt w:val="decimal"/>
      <w:lvlText w:val="%7."/>
      <w:lvlJc w:val="left"/>
      <w:pPr>
        <w:tabs>
          <w:tab w:val="num" w:pos="5042"/>
        </w:tabs>
        <w:ind w:left="5042" w:hanging="360"/>
      </w:pPr>
      <w:rPr>
        <w:rFonts w:cs="Times New Roman"/>
      </w:rPr>
    </w:lvl>
    <w:lvl w:ilvl="7" w:tplc="04190019" w:tentative="1">
      <w:start w:val="1"/>
      <w:numFmt w:val="lowerLetter"/>
      <w:lvlText w:val="%8."/>
      <w:lvlJc w:val="left"/>
      <w:pPr>
        <w:tabs>
          <w:tab w:val="num" w:pos="5762"/>
        </w:tabs>
        <w:ind w:left="5762" w:hanging="360"/>
      </w:pPr>
      <w:rPr>
        <w:rFonts w:cs="Times New Roman"/>
      </w:rPr>
    </w:lvl>
    <w:lvl w:ilvl="8" w:tplc="0419001B" w:tentative="1">
      <w:start w:val="1"/>
      <w:numFmt w:val="lowerRoman"/>
      <w:lvlText w:val="%9."/>
      <w:lvlJc w:val="right"/>
      <w:pPr>
        <w:tabs>
          <w:tab w:val="num" w:pos="6482"/>
        </w:tabs>
        <w:ind w:left="6482"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8CE"/>
    <w:rsid w:val="0000738B"/>
    <w:rsid w:val="00011984"/>
    <w:rsid w:val="00017139"/>
    <w:rsid w:val="00020B6D"/>
    <w:rsid w:val="000243E1"/>
    <w:rsid w:val="000254AD"/>
    <w:rsid w:val="000279A3"/>
    <w:rsid w:val="00027A4B"/>
    <w:rsid w:val="00031163"/>
    <w:rsid w:val="000365A4"/>
    <w:rsid w:val="00041442"/>
    <w:rsid w:val="00042C07"/>
    <w:rsid w:val="00044E65"/>
    <w:rsid w:val="00050EDB"/>
    <w:rsid w:val="00060A3F"/>
    <w:rsid w:val="00062195"/>
    <w:rsid w:val="00062634"/>
    <w:rsid w:val="00064257"/>
    <w:rsid w:val="00081F4A"/>
    <w:rsid w:val="000821BF"/>
    <w:rsid w:val="00085E7A"/>
    <w:rsid w:val="0008645C"/>
    <w:rsid w:val="000868F5"/>
    <w:rsid w:val="00094F3F"/>
    <w:rsid w:val="00096815"/>
    <w:rsid w:val="000A0856"/>
    <w:rsid w:val="000A1CBE"/>
    <w:rsid w:val="000B3A2C"/>
    <w:rsid w:val="000B44A7"/>
    <w:rsid w:val="000B457B"/>
    <w:rsid w:val="000B51A7"/>
    <w:rsid w:val="000B51C1"/>
    <w:rsid w:val="000B7A8C"/>
    <w:rsid w:val="000C1902"/>
    <w:rsid w:val="000C3138"/>
    <w:rsid w:val="000C56D0"/>
    <w:rsid w:val="000C5FF7"/>
    <w:rsid w:val="000C6478"/>
    <w:rsid w:val="000D282C"/>
    <w:rsid w:val="000D41A1"/>
    <w:rsid w:val="000D623D"/>
    <w:rsid w:val="000E3229"/>
    <w:rsid w:val="000F48E5"/>
    <w:rsid w:val="000F5294"/>
    <w:rsid w:val="000F56F4"/>
    <w:rsid w:val="000F7503"/>
    <w:rsid w:val="00104FF6"/>
    <w:rsid w:val="00105CDF"/>
    <w:rsid w:val="00106E82"/>
    <w:rsid w:val="00111385"/>
    <w:rsid w:val="00111F0D"/>
    <w:rsid w:val="001123A9"/>
    <w:rsid w:val="00112AB9"/>
    <w:rsid w:val="001133D2"/>
    <w:rsid w:val="00117D02"/>
    <w:rsid w:val="0012221E"/>
    <w:rsid w:val="00127A32"/>
    <w:rsid w:val="00131ABF"/>
    <w:rsid w:val="001326F2"/>
    <w:rsid w:val="0014182D"/>
    <w:rsid w:val="001429DF"/>
    <w:rsid w:val="00145D8C"/>
    <w:rsid w:val="001519E9"/>
    <w:rsid w:val="00152B4B"/>
    <w:rsid w:val="00155B4F"/>
    <w:rsid w:val="00155DD3"/>
    <w:rsid w:val="00162A53"/>
    <w:rsid w:val="001658C6"/>
    <w:rsid w:val="00172F55"/>
    <w:rsid w:val="00173A85"/>
    <w:rsid w:val="001749FD"/>
    <w:rsid w:val="00176143"/>
    <w:rsid w:val="00176515"/>
    <w:rsid w:val="001857F1"/>
    <w:rsid w:val="00185D09"/>
    <w:rsid w:val="00185E85"/>
    <w:rsid w:val="001915AD"/>
    <w:rsid w:val="00192F78"/>
    <w:rsid w:val="001947DC"/>
    <w:rsid w:val="001975C7"/>
    <w:rsid w:val="001A392E"/>
    <w:rsid w:val="001A50CC"/>
    <w:rsid w:val="001A5586"/>
    <w:rsid w:val="001A790D"/>
    <w:rsid w:val="001B2198"/>
    <w:rsid w:val="001B3724"/>
    <w:rsid w:val="001C0D35"/>
    <w:rsid w:val="001C5838"/>
    <w:rsid w:val="001C74AC"/>
    <w:rsid w:val="001D0D93"/>
    <w:rsid w:val="001D1487"/>
    <w:rsid w:val="001D3306"/>
    <w:rsid w:val="001D35DF"/>
    <w:rsid w:val="001D4FE5"/>
    <w:rsid w:val="001D52C8"/>
    <w:rsid w:val="001D65BE"/>
    <w:rsid w:val="001E50D1"/>
    <w:rsid w:val="001E7B5F"/>
    <w:rsid w:val="001F0DBD"/>
    <w:rsid w:val="001F1463"/>
    <w:rsid w:val="001F77C3"/>
    <w:rsid w:val="001F7A0D"/>
    <w:rsid w:val="002003D7"/>
    <w:rsid w:val="00202614"/>
    <w:rsid w:val="00203F3F"/>
    <w:rsid w:val="00204258"/>
    <w:rsid w:val="00204B90"/>
    <w:rsid w:val="0021062D"/>
    <w:rsid w:val="0021320C"/>
    <w:rsid w:val="00213A3D"/>
    <w:rsid w:val="002143D7"/>
    <w:rsid w:val="00221E4B"/>
    <w:rsid w:val="00226A5E"/>
    <w:rsid w:val="002270DB"/>
    <w:rsid w:val="00230CBC"/>
    <w:rsid w:val="00231C98"/>
    <w:rsid w:val="00237152"/>
    <w:rsid w:val="00237A4F"/>
    <w:rsid w:val="002420B4"/>
    <w:rsid w:val="00242D5C"/>
    <w:rsid w:val="00242F8E"/>
    <w:rsid w:val="00253E98"/>
    <w:rsid w:val="0026032A"/>
    <w:rsid w:val="0026265B"/>
    <w:rsid w:val="002636EB"/>
    <w:rsid w:val="00264228"/>
    <w:rsid w:val="0026757A"/>
    <w:rsid w:val="00270F42"/>
    <w:rsid w:val="00271B8F"/>
    <w:rsid w:val="00272DA2"/>
    <w:rsid w:val="002767CC"/>
    <w:rsid w:val="00280512"/>
    <w:rsid w:val="00282A45"/>
    <w:rsid w:val="002860BA"/>
    <w:rsid w:val="002861FB"/>
    <w:rsid w:val="0028736C"/>
    <w:rsid w:val="002911C7"/>
    <w:rsid w:val="002A12DE"/>
    <w:rsid w:val="002A524F"/>
    <w:rsid w:val="002B0E57"/>
    <w:rsid w:val="002B1692"/>
    <w:rsid w:val="002B2A31"/>
    <w:rsid w:val="002B448C"/>
    <w:rsid w:val="002B457B"/>
    <w:rsid w:val="002B5BF4"/>
    <w:rsid w:val="002B64A4"/>
    <w:rsid w:val="002C04DA"/>
    <w:rsid w:val="002C0BD9"/>
    <w:rsid w:val="002C325F"/>
    <w:rsid w:val="002C3BA4"/>
    <w:rsid w:val="002C6E60"/>
    <w:rsid w:val="002C7005"/>
    <w:rsid w:val="002D3358"/>
    <w:rsid w:val="002D3E16"/>
    <w:rsid w:val="002D4437"/>
    <w:rsid w:val="002E11BA"/>
    <w:rsid w:val="002E226F"/>
    <w:rsid w:val="002E4EBA"/>
    <w:rsid w:val="002F2498"/>
    <w:rsid w:val="002F2C29"/>
    <w:rsid w:val="0030525C"/>
    <w:rsid w:val="00310A13"/>
    <w:rsid w:val="0031558C"/>
    <w:rsid w:val="00317E7C"/>
    <w:rsid w:val="003213CF"/>
    <w:rsid w:val="003342D8"/>
    <w:rsid w:val="0033557F"/>
    <w:rsid w:val="0033587A"/>
    <w:rsid w:val="00341092"/>
    <w:rsid w:val="00342CDC"/>
    <w:rsid w:val="0034452B"/>
    <w:rsid w:val="00346C1B"/>
    <w:rsid w:val="00351C53"/>
    <w:rsid w:val="00354F9C"/>
    <w:rsid w:val="0035740D"/>
    <w:rsid w:val="00364108"/>
    <w:rsid w:val="0036473B"/>
    <w:rsid w:val="00365380"/>
    <w:rsid w:val="00365DF5"/>
    <w:rsid w:val="00367F1A"/>
    <w:rsid w:val="0037243A"/>
    <w:rsid w:val="0037283B"/>
    <w:rsid w:val="00372A20"/>
    <w:rsid w:val="00384916"/>
    <w:rsid w:val="00385BD2"/>
    <w:rsid w:val="0038669E"/>
    <w:rsid w:val="0039230F"/>
    <w:rsid w:val="00393717"/>
    <w:rsid w:val="003943E2"/>
    <w:rsid w:val="003A2C98"/>
    <w:rsid w:val="003A2FC9"/>
    <w:rsid w:val="003A4243"/>
    <w:rsid w:val="003A654E"/>
    <w:rsid w:val="003C4AC3"/>
    <w:rsid w:val="003C54C5"/>
    <w:rsid w:val="003C761E"/>
    <w:rsid w:val="003D0F41"/>
    <w:rsid w:val="003D414B"/>
    <w:rsid w:val="003D42DB"/>
    <w:rsid w:val="003E1225"/>
    <w:rsid w:val="003E1DE6"/>
    <w:rsid w:val="003E3C9D"/>
    <w:rsid w:val="003E44DC"/>
    <w:rsid w:val="003F0B7E"/>
    <w:rsid w:val="003F16E6"/>
    <w:rsid w:val="00402AE4"/>
    <w:rsid w:val="00403C8B"/>
    <w:rsid w:val="0041007D"/>
    <w:rsid w:val="004128BB"/>
    <w:rsid w:val="00414E75"/>
    <w:rsid w:val="00417AFF"/>
    <w:rsid w:val="00421C1D"/>
    <w:rsid w:val="004251E5"/>
    <w:rsid w:val="004253F2"/>
    <w:rsid w:val="004272D3"/>
    <w:rsid w:val="0043069C"/>
    <w:rsid w:val="00435644"/>
    <w:rsid w:val="00435B61"/>
    <w:rsid w:val="00441CAF"/>
    <w:rsid w:val="00443D5A"/>
    <w:rsid w:val="00454D56"/>
    <w:rsid w:val="0046277E"/>
    <w:rsid w:val="00462D0C"/>
    <w:rsid w:val="00462F94"/>
    <w:rsid w:val="00464376"/>
    <w:rsid w:val="004651A3"/>
    <w:rsid w:val="0046737B"/>
    <w:rsid w:val="00473F5A"/>
    <w:rsid w:val="00477F4A"/>
    <w:rsid w:val="00496C25"/>
    <w:rsid w:val="004A1845"/>
    <w:rsid w:val="004A4788"/>
    <w:rsid w:val="004B266E"/>
    <w:rsid w:val="004B3506"/>
    <w:rsid w:val="004B35FA"/>
    <w:rsid w:val="004B64CC"/>
    <w:rsid w:val="004C3948"/>
    <w:rsid w:val="004C4930"/>
    <w:rsid w:val="004D17AF"/>
    <w:rsid w:val="004D28C1"/>
    <w:rsid w:val="004D2B32"/>
    <w:rsid w:val="004E37CF"/>
    <w:rsid w:val="004E55B3"/>
    <w:rsid w:val="004F54AE"/>
    <w:rsid w:val="004F6189"/>
    <w:rsid w:val="004F6FF6"/>
    <w:rsid w:val="004F75D7"/>
    <w:rsid w:val="004F7F4E"/>
    <w:rsid w:val="00504BFA"/>
    <w:rsid w:val="00505C6D"/>
    <w:rsid w:val="00507BC0"/>
    <w:rsid w:val="00507FCC"/>
    <w:rsid w:val="00516E27"/>
    <w:rsid w:val="00517431"/>
    <w:rsid w:val="00517EC3"/>
    <w:rsid w:val="00522708"/>
    <w:rsid w:val="005355DC"/>
    <w:rsid w:val="005356AC"/>
    <w:rsid w:val="00541147"/>
    <w:rsid w:val="005478B0"/>
    <w:rsid w:val="00551428"/>
    <w:rsid w:val="00557EBF"/>
    <w:rsid w:val="00561076"/>
    <w:rsid w:val="005621DD"/>
    <w:rsid w:val="00566258"/>
    <w:rsid w:val="00567CF8"/>
    <w:rsid w:val="00576185"/>
    <w:rsid w:val="00581316"/>
    <w:rsid w:val="00584A40"/>
    <w:rsid w:val="0058685D"/>
    <w:rsid w:val="005868C0"/>
    <w:rsid w:val="00586B5D"/>
    <w:rsid w:val="00590266"/>
    <w:rsid w:val="005A109E"/>
    <w:rsid w:val="005A21DD"/>
    <w:rsid w:val="005A538A"/>
    <w:rsid w:val="005A60EE"/>
    <w:rsid w:val="005B10C8"/>
    <w:rsid w:val="005C5A52"/>
    <w:rsid w:val="005C61AF"/>
    <w:rsid w:val="005C7CE1"/>
    <w:rsid w:val="005D476F"/>
    <w:rsid w:val="005D53EB"/>
    <w:rsid w:val="005D71FC"/>
    <w:rsid w:val="005E66CA"/>
    <w:rsid w:val="005E6AE0"/>
    <w:rsid w:val="005F435B"/>
    <w:rsid w:val="005F7033"/>
    <w:rsid w:val="006063E9"/>
    <w:rsid w:val="0061016F"/>
    <w:rsid w:val="00610F55"/>
    <w:rsid w:val="00620341"/>
    <w:rsid w:val="006220FC"/>
    <w:rsid w:val="00623B9B"/>
    <w:rsid w:val="00625370"/>
    <w:rsid w:val="00625B1F"/>
    <w:rsid w:val="00626D8B"/>
    <w:rsid w:val="006357DB"/>
    <w:rsid w:val="0065735A"/>
    <w:rsid w:val="0065786B"/>
    <w:rsid w:val="00666507"/>
    <w:rsid w:val="00666E32"/>
    <w:rsid w:val="00670D5A"/>
    <w:rsid w:val="00671577"/>
    <w:rsid w:val="006734D9"/>
    <w:rsid w:val="006768B9"/>
    <w:rsid w:val="00676A9E"/>
    <w:rsid w:val="006808FA"/>
    <w:rsid w:val="00687ADF"/>
    <w:rsid w:val="00687E9B"/>
    <w:rsid w:val="00692EC9"/>
    <w:rsid w:val="00694265"/>
    <w:rsid w:val="00697A7C"/>
    <w:rsid w:val="00697CB2"/>
    <w:rsid w:val="006A240E"/>
    <w:rsid w:val="006A2DE1"/>
    <w:rsid w:val="006A76C5"/>
    <w:rsid w:val="006A78B5"/>
    <w:rsid w:val="006C41B8"/>
    <w:rsid w:val="006C6855"/>
    <w:rsid w:val="006D283C"/>
    <w:rsid w:val="006D5FB0"/>
    <w:rsid w:val="006E1DC6"/>
    <w:rsid w:val="006E42F7"/>
    <w:rsid w:val="006E48F4"/>
    <w:rsid w:val="006E728C"/>
    <w:rsid w:val="006F2F45"/>
    <w:rsid w:val="006F69D4"/>
    <w:rsid w:val="00700BBA"/>
    <w:rsid w:val="00700DFD"/>
    <w:rsid w:val="0070653C"/>
    <w:rsid w:val="00710C79"/>
    <w:rsid w:val="00712AF6"/>
    <w:rsid w:val="00715317"/>
    <w:rsid w:val="00722DF1"/>
    <w:rsid w:val="00723381"/>
    <w:rsid w:val="00732DC4"/>
    <w:rsid w:val="007344DB"/>
    <w:rsid w:val="00741F2C"/>
    <w:rsid w:val="00745150"/>
    <w:rsid w:val="007533C4"/>
    <w:rsid w:val="00761B2C"/>
    <w:rsid w:val="007766E7"/>
    <w:rsid w:val="00781EAE"/>
    <w:rsid w:val="00783D2A"/>
    <w:rsid w:val="00784174"/>
    <w:rsid w:val="0079185D"/>
    <w:rsid w:val="00791AC4"/>
    <w:rsid w:val="00796466"/>
    <w:rsid w:val="007B27CF"/>
    <w:rsid w:val="007B3257"/>
    <w:rsid w:val="007B357E"/>
    <w:rsid w:val="007C002C"/>
    <w:rsid w:val="007C1F8F"/>
    <w:rsid w:val="007C4E66"/>
    <w:rsid w:val="007C4EF8"/>
    <w:rsid w:val="007E4EDA"/>
    <w:rsid w:val="007F5CE1"/>
    <w:rsid w:val="00804609"/>
    <w:rsid w:val="00805FED"/>
    <w:rsid w:val="008100B9"/>
    <w:rsid w:val="0081013B"/>
    <w:rsid w:val="00815196"/>
    <w:rsid w:val="00817674"/>
    <w:rsid w:val="0082361C"/>
    <w:rsid w:val="00826565"/>
    <w:rsid w:val="00827A5D"/>
    <w:rsid w:val="00831DCC"/>
    <w:rsid w:val="00834F3E"/>
    <w:rsid w:val="00835C09"/>
    <w:rsid w:val="00837F60"/>
    <w:rsid w:val="008419BE"/>
    <w:rsid w:val="00852C5C"/>
    <w:rsid w:val="008549A6"/>
    <w:rsid w:val="00860BF7"/>
    <w:rsid w:val="00872A0E"/>
    <w:rsid w:val="00873C06"/>
    <w:rsid w:val="008764A6"/>
    <w:rsid w:val="00877465"/>
    <w:rsid w:val="00882C53"/>
    <w:rsid w:val="0088751C"/>
    <w:rsid w:val="00890490"/>
    <w:rsid w:val="00890A8C"/>
    <w:rsid w:val="00891A5C"/>
    <w:rsid w:val="0089426F"/>
    <w:rsid w:val="008959B4"/>
    <w:rsid w:val="00897098"/>
    <w:rsid w:val="008A4B75"/>
    <w:rsid w:val="008A6389"/>
    <w:rsid w:val="008B3731"/>
    <w:rsid w:val="008B3DDC"/>
    <w:rsid w:val="008C2F26"/>
    <w:rsid w:val="008C53A6"/>
    <w:rsid w:val="008D06B6"/>
    <w:rsid w:val="008D0FCF"/>
    <w:rsid w:val="008D149D"/>
    <w:rsid w:val="008D18F8"/>
    <w:rsid w:val="008D563D"/>
    <w:rsid w:val="008D6FE9"/>
    <w:rsid w:val="008D780C"/>
    <w:rsid w:val="008E15A9"/>
    <w:rsid w:val="008E55AA"/>
    <w:rsid w:val="008F26D5"/>
    <w:rsid w:val="008F4559"/>
    <w:rsid w:val="008F55A9"/>
    <w:rsid w:val="008F5EB5"/>
    <w:rsid w:val="008F6B4A"/>
    <w:rsid w:val="008F7148"/>
    <w:rsid w:val="008F7E3F"/>
    <w:rsid w:val="00916C7C"/>
    <w:rsid w:val="009170E1"/>
    <w:rsid w:val="00921864"/>
    <w:rsid w:val="009248CE"/>
    <w:rsid w:val="00930026"/>
    <w:rsid w:val="00933A12"/>
    <w:rsid w:val="00934B9B"/>
    <w:rsid w:val="00943090"/>
    <w:rsid w:val="00945F6D"/>
    <w:rsid w:val="00952246"/>
    <w:rsid w:val="00955390"/>
    <w:rsid w:val="0095598B"/>
    <w:rsid w:val="00955F13"/>
    <w:rsid w:val="00956424"/>
    <w:rsid w:val="00956A11"/>
    <w:rsid w:val="00956A58"/>
    <w:rsid w:val="0095781A"/>
    <w:rsid w:val="00960BE8"/>
    <w:rsid w:val="00961185"/>
    <w:rsid w:val="00961E38"/>
    <w:rsid w:val="0096492F"/>
    <w:rsid w:val="009662B6"/>
    <w:rsid w:val="00967DBB"/>
    <w:rsid w:val="009705B5"/>
    <w:rsid w:val="00974694"/>
    <w:rsid w:val="00977ECA"/>
    <w:rsid w:val="00985A31"/>
    <w:rsid w:val="009A106A"/>
    <w:rsid w:val="009A2612"/>
    <w:rsid w:val="009A346E"/>
    <w:rsid w:val="009A77A3"/>
    <w:rsid w:val="009B31A7"/>
    <w:rsid w:val="009B3A3F"/>
    <w:rsid w:val="009C1268"/>
    <w:rsid w:val="009C2CFD"/>
    <w:rsid w:val="009C6DAF"/>
    <w:rsid w:val="009C788A"/>
    <w:rsid w:val="009C78CF"/>
    <w:rsid w:val="009D3DEC"/>
    <w:rsid w:val="009E398D"/>
    <w:rsid w:val="009F6700"/>
    <w:rsid w:val="00A00E7A"/>
    <w:rsid w:val="00A0681F"/>
    <w:rsid w:val="00A07E29"/>
    <w:rsid w:val="00A1048C"/>
    <w:rsid w:val="00A11859"/>
    <w:rsid w:val="00A12F23"/>
    <w:rsid w:val="00A151EE"/>
    <w:rsid w:val="00A17DAB"/>
    <w:rsid w:val="00A20FFF"/>
    <w:rsid w:val="00A22B54"/>
    <w:rsid w:val="00A2649A"/>
    <w:rsid w:val="00A3077C"/>
    <w:rsid w:val="00A31762"/>
    <w:rsid w:val="00A32B86"/>
    <w:rsid w:val="00A46CC6"/>
    <w:rsid w:val="00A50D22"/>
    <w:rsid w:val="00A51C34"/>
    <w:rsid w:val="00A526D8"/>
    <w:rsid w:val="00A57F88"/>
    <w:rsid w:val="00A620F2"/>
    <w:rsid w:val="00A6254E"/>
    <w:rsid w:val="00A62886"/>
    <w:rsid w:val="00A6425F"/>
    <w:rsid w:val="00A65DB2"/>
    <w:rsid w:val="00A66CD1"/>
    <w:rsid w:val="00A737A1"/>
    <w:rsid w:val="00A73DF5"/>
    <w:rsid w:val="00A740E3"/>
    <w:rsid w:val="00A84DE9"/>
    <w:rsid w:val="00A87B21"/>
    <w:rsid w:val="00A91B38"/>
    <w:rsid w:val="00A93933"/>
    <w:rsid w:val="00A953A5"/>
    <w:rsid w:val="00AA1365"/>
    <w:rsid w:val="00AA26F8"/>
    <w:rsid w:val="00AA4AEA"/>
    <w:rsid w:val="00AA4F19"/>
    <w:rsid w:val="00AB49F1"/>
    <w:rsid w:val="00AB54D6"/>
    <w:rsid w:val="00AC32E0"/>
    <w:rsid w:val="00AC7B1C"/>
    <w:rsid w:val="00AD6FBB"/>
    <w:rsid w:val="00AD7484"/>
    <w:rsid w:val="00AD7D47"/>
    <w:rsid w:val="00AE05C9"/>
    <w:rsid w:val="00AE080C"/>
    <w:rsid w:val="00AF0416"/>
    <w:rsid w:val="00B01213"/>
    <w:rsid w:val="00B03201"/>
    <w:rsid w:val="00B042A0"/>
    <w:rsid w:val="00B06545"/>
    <w:rsid w:val="00B07E3E"/>
    <w:rsid w:val="00B1051C"/>
    <w:rsid w:val="00B148C3"/>
    <w:rsid w:val="00B17F0F"/>
    <w:rsid w:val="00B2221C"/>
    <w:rsid w:val="00B239AD"/>
    <w:rsid w:val="00B300E8"/>
    <w:rsid w:val="00B47180"/>
    <w:rsid w:val="00B50D6E"/>
    <w:rsid w:val="00B560EE"/>
    <w:rsid w:val="00B5643D"/>
    <w:rsid w:val="00B60BDE"/>
    <w:rsid w:val="00B61CDF"/>
    <w:rsid w:val="00B61E27"/>
    <w:rsid w:val="00B6211B"/>
    <w:rsid w:val="00B637E2"/>
    <w:rsid w:val="00B64CEA"/>
    <w:rsid w:val="00B66773"/>
    <w:rsid w:val="00B7625F"/>
    <w:rsid w:val="00B80643"/>
    <w:rsid w:val="00B82C8D"/>
    <w:rsid w:val="00B844C6"/>
    <w:rsid w:val="00B850F6"/>
    <w:rsid w:val="00B8669F"/>
    <w:rsid w:val="00B91BCB"/>
    <w:rsid w:val="00B92D5B"/>
    <w:rsid w:val="00B94BEF"/>
    <w:rsid w:val="00B95BE0"/>
    <w:rsid w:val="00B979D9"/>
    <w:rsid w:val="00BA049F"/>
    <w:rsid w:val="00BA28C4"/>
    <w:rsid w:val="00BA53B2"/>
    <w:rsid w:val="00BB0D48"/>
    <w:rsid w:val="00BB5ED4"/>
    <w:rsid w:val="00BB6C6A"/>
    <w:rsid w:val="00BB7411"/>
    <w:rsid w:val="00BC21A5"/>
    <w:rsid w:val="00BC49F8"/>
    <w:rsid w:val="00BC7688"/>
    <w:rsid w:val="00BD0CEF"/>
    <w:rsid w:val="00BD1213"/>
    <w:rsid w:val="00BE0DCD"/>
    <w:rsid w:val="00BE1EA7"/>
    <w:rsid w:val="00BE282D"/>
    <w:rsid w:val="00BE35C5"/>
    <w:rsid w:val="00BE3751"/>
    <w:rsid w:val="00BF29F8"/>
    <w:rsid w:val="00BF2D2B"/>
    <w:rsid w:val="00BF5663"/>
    <w:rsid w:val="00BF7C23"/>
    <w:rsid w:val="00C00E26"/>
    <w:rsid w:val="00C03CC3"/>
    <w:rsid w:val="00C04859"/>
    <w:rsid w:val="00C05954"/>
    <w:rsid w:val="00C109E3"/>
    <w:rsid w:val="00C11ABC"/>
    <w:rsid w:val="00C12502"/>
    <w:rsid w:val="00C14014"/>
    <w:rsid w:val="00C147F5"/>
    <w:rsid w:val="00C174C4"/>
    <w:rsid w:val="00C1768B"/>
    <w:rsid w:val="00C24163"/>
    <w:rsid w:val="00C24B8A"/>
    <w:rsid w:val="00C26F0E"/>
    <w:rsid w:val="00C36CB3"/>
    <w:rsid w:val="00C40D07"/>
    <w:rsid w:val="00C417ED"/>
    <w:rsid w:val="00C44813"/>
    <w:rsid w:val="00C45E8C"/>
    <w:rsid w:val="00C521AA"/>
    <w:rsid w:val="00C578FB"/>
    <w:rsid w:val="00C61C3E"/>
    <w:rsid w:val="00C657FA"/>
    <w:rsid w:val="00C67BB1"/>
    <w:rsid w:val="00C700EC"/>
    <w:rsid w:val="00C7134E"/>
    <w:rsid w:val="00C7351B"/>
    <w:rsid w:val="00C76AEB"/>
    <w:rsid w:val="00C76AF0"/>
    <w:rsid w:val="00C864F1"/>
    <w:rsid w:val="00C8673E"/>
    <w:rsid w:val="00C92A85"/>
    <w:rsid w:val="00C96A01"/>
    <w:rsid w:val="00CA0017"/>
    <w:rsid w:val="00CA0E9D"/>
    <w:rsid w:val="00CA5698"/>
    <w:rsid w:val="00CB012E"/>
    <w:rsid w:val="00CB1A6E"/>
    <w:rsid w:val="00CB26EB"/>
    <w:rsid w:val="00CB277B"/>
    <w:rsid w:val="00CC1B6C"/>
    <w:rsid w:val="00CC1F4D"/>
    <w:rsid w:val="00CC3FA7"/>
    <w:rsid w:val="00CD3911"/>
    <w:rsid w:val="00CD53CF"/>
    <w:rsid w:val="00CD6587"/>
    <w:rsid w:val="00CD6AD3"/>
    <w:rsid w:val="00CD6BB7"/>
    <w:rsid w:val="00CE092D"/>
    <w:rsid w:val="00CE3620"/>
    <w:rsid w:val="00CF189A"/>
    <w:rsid w:val="00CF4333"/>
    <w:rsid w:val="00CF49B5"/>
    <w:rsid w:val="00D0024F"/>
    <w:rsid w:val="00D0187B"/>
    <w:rsid w:val="00D0230C"/>
    <w:rsid w:val="00D04871"/>
    <w:rsid w:val="00D14937"/>
    <w:rsid w:val="00D228CF"/>
    <w:rsid w:val="00D256FA"/>
    <w:rsid w:val="00D30A17"/>
    <w:rsid w:val="00D30D98"/>
    <w:rsid w:val="00D35083"/>
    <w:rsid w:val="00D36415"/>
    <w:rsid w:val="00D43DC6"/>
    <w:rsid w:val="00D45570"/>
    <w:rsid w:val="00D50F1B"/>
    <w:rsid w:val="00D53B68"/>
    <w:rsid w:val="00D55473"/>
    <w:rsid w:val="00D61D9D"/>
    <w:rsid w:val="00D63B65"/>
    <w:rsid w:val="00D643FD"/>
    <w:rsid w:val="00D708DC"/>
    <w:rsid w:val="00D70C37"/>
    <w:rsid w:val="00D8747E"/>
    <w:rsid w:val="00D87BA4"/>
    <w:rsid w:val="00D90687"/>
    <w:rsid w:val="00D90DF0"/>
    <w:rsid w:val="00D92F19"/>
    <w:rsid w:val="00D931B9"/>
    <w:rsid w:val="00D93CD0"/>
    <w:rsid w:val="00D957B8"/>
    <w:rsid w:val="00D97C9C"/>
    <w:rsid w:val="00DA613A"/>
    <w:rsid w:val="00DA6A47"/>
    <w:rsid w:val="00DB7CEE"/>
    <w:rsid w:val="00DC131B"/>
    <w:rsid w:val="00DC5747"/>
    <w:rsid w:val="00DC57DC"/>
    <w:rsid w:val="00DC79C9"/>
    <w:rsid w:val="00DD0A16"/>
    <w:rsid w:val="00DD2CF8"/>
    <w:rsid w:val="00DD7F78"/>
    <w:rsid w:val="00DE4613"/>
    <w:rsid w:val="00DE4BFE"/>
    <w:rsid w:val="00DE543D"/>
    <w:rsid w:val="00DE75D1"/>
    <w:rsid w:val="00DF77B2"/>
    <w:rsid w:val="00DF7E2A"/>
    <w:rsid w:val="00E022FB"/>
    <w:rsid w:val="00E030A8"/>
    <w:rsid w:val="00E0347A"/>
    <w:rsid w:val="00E04DCA"/>
    <w:rsid w:val="00E05350"/>
    <w:rsid w:val="00E060E4"/>
    <w:rsid w:val="00E136D6"/>
    <w:rsid w:val="00E14993"/>
    <w:rsid w:val="00E17AA1"/>
    <w:rsid w:val="00E22C25"/>
    <w:rsid w:val="00E27200"/>
    <w:rsid w:val="00E32AF9"/>
    <w:rsid w:val="00E33A3B"/>
    <w:rsid w:val="00E33FE8"/>
    <w:rsid w:val="00E42C30"/>
    <w:rsid w:val="00E458C7"/>
    <w:rsid w:val="00E4644D"/>
    <w:rsid w:val="00E47A5E"/>
    <w:rsid w:val="00E500FE"/>
    <w:rsid w:val="00E50E57"/>
    <w:rsid w:val="00E50F89"/>
    <w:rsid w:val="00E637A8"/>
    <w:rsid w:val="00E64E5D"/>
    <w:rsid w:val="00E6566C"/>
    <w:rsid w:val="00E67D8D"/>
    <w:rsid w:val="00E726FC"/>
    <w:rsid w:val="00E72A6F"/>
    <w:rsid w:val="00E748F4"/>
    <w:rsid w:val="00E803B0"/>
    <w:rsid w:val="00E82B60"/>
    <w:rsid w:val="00E82D29"/>
    <w:rsid w:val="00E83220"/>
    <w:rsid w:val="00E868D8"/>
    <w:rsid w:val="00E92555"/>
    <w:rsid w:val="00E97C23"/>
    <w:rsid w:val="00EA1BEA"/>
    <w:rsid w:val="00EA3E01"/>
    <w:rsid w:val="00EA4680"/>
    <w:rsid w:val="00EA7926"/>
    <w:rsid w:val="00EB5B2B"/>
    <w:rsid w:val="00EB6634"/>
    <w:rsid w:val="00EB7641"/>
    <w:rsid w:val="00EC0642"/>
    <w:rsid w:val="00EC1114"/>
    <w:rsid w:val="00EC2210"/>
    <w:rsid w:val="00EC4416"/>
    <w:rsid w:val="00EC6871"/>
    <w:rsid w:val="00ED00F5"/>
    <w:rsid w:val="00ED041D"/>
    <w:rsid w:val="00ED180A"/>
    <w:rsid w:val="00ED1E16"/>
    <w:rsid w:val="00EE1E6E"/>
    <w:rsid w:val="00EE66B6"/>
    <w:rsid w:val="00EF3688"/>
    <w:rsid w:val="00EF43A6"/>
    <w:rsid w:val="00F0451B"/>
    <w:rsid w:val="00F05C07"/>
    <w:rsid w:val="00F069DF"/>
    <w:rsid w:val="00F071D8"/>
    <w:rsid w:val="00F122FC"/>
    <w:rsid w:val="00F15EC8"/>
    <w:rsid w:val="00F20053"/>
    <w:rsid w:val="00F21476"/>
    <w:rsid w:val="00F22958"/>
    <w:rsid w:val="00F235F2"/>
    <w:rsid w:val="00F27084"/>
    <w:rsid w:val="00F3005E"/>
    <w:rsid w:val="00F33BC6"/>
    <w:rsid w:val="00F3560C"/>
    <w:rsid w:val="00F378CC"/>
    <w:rsid w:val="00F37BB2"/>
    <w:rsid w:val="00F415E1"/>
    <w:rsid w:val="00F43356"/>
    <w:rsid w:val="00F44B4E"/>
    <w:rsid w:val="00F54358"/>
    <w:rsid w:val="00F600EA"/>
    <w:rsid w:val="00F63649"/>
    <w:rsid w:val="00F647AE"/>
    <w:rsid w:val="00F672DA"/>
    <w:rsid w:val="00F6780D"/>
    <w:rsid w:val="00F6787B"/>
    <w:rsid w:val="00F70B4D"/>
    <w:rsid w:val="00F721BF"/>
    <w:rsid w:val="00F75768"/>
    <w:rsid w:val="00F802B9"/>
    <w:rsid w:val="00F83CD0"/>
    <w:rsid w:val="00F848AF"/>
    <w:rsid w:val="00F84A07"/>
    <w:rsid w:val="00F95A95"/>
    <w:rsid w:val="00F96049"/>
    <w:rsid w:val="00F961F7"/>
    <w:rsid w:val="00FA1755"/>
    <w:rsid w:val="00FA4117"/>
    <w:rsid w:val="00FA4D51"/>
    <w:rsid w:val="00FA6BC5"/>
    <w:rsid w:val="00FA7FC3"/>
    <w:rsid w:val="00FB59C6"/>
    <w:rsid w:val="00FB75DA"/>
    <w:rsid w:val="00FB7DB3"/>
    <w:rsid w:val="00FC1D38"/>
    <w:rsid w:val="00FC32D2"/>
    <w:rsid w:val="00FC34DE"/>
    <w:rsid w:val="00FC419F"/>
    <w:rsid w:val="00FC4CF7"/>
    <w:rsid w:val="00FD14F6"/>
    <w:rsid w:val="00FD5868"/>
    <w:rsid w:val="00FE336A"/>
    <w:rsid w:val="00FE3C2C"/>
    <w:rsid w:val="00FE6E18"/>
    <w:rsid w:val="00FE6FA3"/>
    <w:rsid w:val="00FF10BE"/>
    <w:rsid w:val="00FF302F"/>
    <w:rsid w:val="00FF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496"/>
    <o:shapelayout v:ext="edit">
      <o:idmap v:ext="edit" data="1"/>
    </o:shapelayout>
  </w:shapeDefaults>
  <w:decimalSymbol w:val=","/>
  <w:listSeparator w:val=";"/>
  <w14:defaultImageDpi w14:val="0"/>
  <w15:chartTrackingRefBased/>
  <w15:docId w15:val="{C2A17FF6-45B4-41CC-AA30-F8904D30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258"/>
    <w:rPr>
      <w:sz w:val="24"/>
      <w:szCs w:val="24"/>
    </w:rPr>
  </w:style>
  <w:style w:type="paragraph" w:styleId="1">
    <w:name w:val="heading 1"/>
    <w:basedOn w:val="a"/>
    <w:next w:val="a"/>
    <w:link w:val="10"/>
    <w:uiPriority w:val="99"/>
    <w:qFormat/>
    <w:rsid w:val="00566258"/>
    <w:pPr>
      <w:suppressAutoHyphens/>
      <w:spacing w:line="336" w:lineRule="auto"/>
      <w:jc w:val="center"/>
      <w:outlineLvl w:val="0"/>
    </w:pPr>
    <w:rPr>
      <w:b/>
      <w:caps/>
      <w:kern w:val="28"/>
      <w:sz w:val="28"/>
      <w:szCs w:val="20"/>
      <w:lang w:val="uk-UA"/>
    </w:rPr>
  </w:style>
  <w:style w:type="paragraph" w:styleId="2">
    <w:name w:val="heading 2"/>
    <w:basedOn w:val="a"/>
    <w:next w:val="a"/>
    <w:link w:val="20"/>
    <w:uiPriority w:val="99"/>
    <w:qFormat/>
    <w:rsid w:val="00566258"/>
    <w:pPr>
      <w:suppressAutoHyphens/>
      <w:spacing w:line="336" w:lineRule="auto"/>
      <w:ind w:left="851"/>
      <w:jc w:val="both"/>
      <w:outlineLvl w:val="1"/>
    </w:pPr>
    <w:rPr>
      <w:b/>
      <w:sz w:val="28"/>
      <w:szCs w:val="20"/>
      <w:lang w:val="uk-UA"/>
    </w:rPr>
  </w:style>
  <w:style w:type="paragraph" w:styleId="3">
    <w:name w:val="heading 3"/>
    <w:basedOn w:val="a"/>
    <w:next w:val="a"/>
    <w:link w:val="30"/>
    <w:uiPriority w:val="99"/>
    <w:qFormat/>
    <w:rsid w:val="00D0230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21A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566258"/>
    <w:pPr>
      <w:jc w:val="center"/>
    </w:pPr>
    <w:rPr>
      <w:rFonts w:ascii="Arial" w:hAnsi="Arial" w:cs="Arial"/>
      <w:i/>
      <w:i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a5">
    <w:name w:val="Чертежный"/>
    <w:uiPriority w:val="99"/>
    <w:rsid w:val="008D149D"/>
    <w:pPr>
      <w:jc w:val="both"/>
    </w:pPr>
    <w:rPr>
      <w:rFonts w:ascii="ISOCPEUR" w:hAnsi="ISOCPEUR"/>
      <w:i/>
      <w:sz w:val="28"/>
      <w:lang w:val="uk-UA"/>
    </w:rPr>
  </w:style>
  <w:style w:type="paragraph" w:styleId="a6">
    <w:name w:val="Body Text"/>
    <w:basedOn w:val="a"/>
    <w:link w:val="a7"/>
    <w:uiPriority w:val="99"/>
    <w:rsid w:val="00B60BDE"/>
    <w:pPr>
      <w:spacing w:after="120"/>
    </w:pPr>
    <w:rPr>
      <w:sz w:val="20"/>
      <w:szCs w:val="20"/>
    </w:rPr>
  </w:style>
  <w:style w:type="character" w:customStyle="1" w:styleId="a7">
    <w:name w:val="Основной текст Знак"/>
    <w:link w:val="a6"/>
    <w:uiPriority w:val="99"/>
    <w:locked/>
    <w:rsid w:val="00576185"/>
    <w:rPr>
      <w:rFonts w:cs="Times New Roman"/>
    </w:rPr>
  </w:style>
  <w:style w:type="table" w:styleId="a8">
    <w:name w:val="Table Grid"/>
    <w:basedOn w:val="a1"/>
    <w:uiPriority w:val="99"/>
    <w:rsid w:val="00E6566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934B9B"/>
    <w:pPr>
      <w:spacing w:before="100" w:beforeAutospacing="1" w:after="100" w:afterAutospacing="1"/>
    </w:pPr>
  </w:style>
  <w:style w:type="character" w:styleId="aa">
    <w:name w:val="Emphasis"/>
    <w:uiPriority w:val="99"/>
    <w:qFormat/>
    <w:rsid w:val="00A50D22"/>
    <w:rPr>
      <w:rFonts w:cs="Times New Roman"/>
      <w:i/>
    </w:rPr>
  </w:style>
  <w:style w:type="paragraph" w:styleId="ab">
    <w:name w:val="Body Text Indent"/>
    <w:basedOn w:val="a"/>
    <w:link w:val="ac"/>
    <w:uiPriority w:val="99"/>
    <w:rsid w:val="00C521AA"/>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21">
    <w:name w:val="Body Text Indent 2"/>
    <w:basedOn w:val="a"/>
    <w:link w:val="22"/>
    <w:uiPriority w:val="99"/>
    <w:rsid w:val="00C521AA"/>
    <w:pPr>
      <w:spacing w:after="120" w:line="480" w:lineRule="auto"/>
      <w:ind w:left="283"/>
    </w:pPr>
    <w:rPr>
      <w:lang w:val="en-US"/>
    </w:rPr>
  </w:style>
  <w:style w:type="character" w:customStyle="1" w:styleId="22">
    <w:name w:val="Основной текст с отступом 2 Знак"/>
    <w:link w:val="21"/>
    <w:uiPriority w:val="99"/>
    <w:locked/>
    <w:rsid w:val="0026032A"/>
    <w:rPr>
      <w:sz w:val="24"/>
    </w:rPr>
  </w:style>
  <w:style w:type="character" w:styleId="ad">
    <w:name w:val="Strong"/>
    <w:uiPriority w:val="99"/>
    <w:qFormat/>
    <w:rsid w:val="00D0230C"/>
    <w:rPr>
      <w:rFonts w:cs="Times New Roman"/>
      <w:b/>
    </w:rPr>
  </w:style>
  <w:style w:type="paragraph" w:styleId="ae">
    <w:name w:val="header"/>
    <w:basedOn w:val="a"/>
    <w:link w:val="af"/>
    <w:uiPriority w:val="99"/>
    <w:rsid w:val="008F7148"/>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8F7148"/>
    <w:rPr>
      <w:rFonts w:cs="Times New Roman"/>
    </w:rPr>
  </w:style>
  <w:style w:type="paragraph" w:styleId="af1">
    <w:name w:val="footer"/>
    <w:basedOn w:val="a"/>
    <w:link w:val="af2"/>
    <w:uiPriority w:val="99"/>
    <w:rsid w:val="008F7148"/>
    <w:pPr>
      <w:tabs>
        <w:tab w:val="center" w:pos="4677"/>
        <w:tab w:val="right" w:pos="9355"/>
      </w:tabs>
    </w:pPr>
  </w:style>
  <w:style w:type="character" w:customStyle="1" w:styleId="af2">
    <w:name w:val="Нижний колонтитул Знак"/>
    <w:link w:val="af1"/>
    <w:uiPriority w:val="99"/>
    <w:semiHidden/>
    <w:rPr>
      <w:sz w:val="24"/>
      <w:szCs w:val="24"/>
    </w:rPr>
  </w:style>
  <w:style w:type="table" w:styleId="11">
    <w:name w:val="Table Grid 1"/>
    <w:basedOn w:val="a1"/>
    <w:uiPriority w:val="99"/>
    <w:rsid w:val="00C109E3"/>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34107">
      <w:marLeft w:val="0"/>
      <w:marRight w:val="0"/>
      <w:marTop w:val="0"/>
      <w:marBottom w:val="0"/>
      <w:divBdr>
        <w:top w:val="none" w:sz="0" w:space="0" w:color="auto"/>
        <w:left w:val="none" w:sz="0" w:space="0" w:color="auto"/>
        <w:bottom w:val="none" w:sz="0" w:space="0" w:color="auto"/>
        <w:right w:val="none" w:sz="0" w:space="0" w:color="auto"/>
      </w:divBdr>
      <w:divsChild>
        <w:div w:id="1455634140">
          <w:marLeft w:val="720"/>
          <w:marRight w:val="720"/>
          <w:marTop w:val="100"/>
          <w:marBottom w:val="100"/>
          <w:divBdr>
            <w:top w:val="none" w:sz="0" w:space="0" w:color="auto"/>
            <w:left w:val="none" w:sz="0" w:space="0" w:color="auto"/>
            <w:bottom w:val="none" w:sz="0" w:space="0" w:color="auto"/>
            <w:right w:val="none" w:sz="0" w:space="0" w:color="auto"/>
          </w:divBdr>
          <w:divsChild>
            <w:div w:id="14556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08">
      <w:marLeft w:val="0"/>
      <w:marRight w:val="0"/>
      <w:marTop w:val="0"/>
      <w:marBottom w:val="0"/>
      <w:divBdr>
        <w:top w:val="none" w:sz="0" w:space="0" w:color="auto"/>
        <w:left w:val="none" w:sz="0" w:space="0" w:color="auto"/>
        <w:bottom w:val="none" w:sz="0" w:space="0" w:color="auto"/>
        <w:right w:val="none" w:sz="0" w:space="0" w:color="auto"/>
      </w:divBdr>
      <w:divsChild>
        <w:div w:id="1455634138">
          <w:marLeft w:val="720"/>
          <w:marRight w:val="720"/>
          <w:marTop w:val="100"/>
          <w:marBottom w:val="100"/>
          <w:divBdr>
            <w:top w:val="none" w:sz="0" w:space="0" w:color="auto"/>
            <w:left w:val="none" w:sz="0" w:space="0" w:color="auto"/>
            <w:bottom w:val="none" w:sz="0" w:space="0" w:color="auto"/>
            <w:right w:val="none" w:sz="0" w:space="0" w:color="auto"/>
          </w:divBdr>
          <w:divsChild>
            <w:div w:id="14556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09">
      <w:marLeft w:val="0"/>
      <w:marRight w:val="0"/>
      <w:marTop w:val="0"/>
      <w:marBottom w:val="0"/>
      <w:divBdr>
        <w:top w:val="none" w:sz="0" w:space="0" w:color="auto"/>
        <w:left w:val="none" w:sz="0" w:space="0" w:color="auto"/>
        <w:bottom w:val="none" w:sz="0" w:space="0" w:color="auto"/>
        <w:right w:val="none" w:sz="0" w:space="0" w:color="auto"/>
      </w:divBdr>
      <w:divsChild>
        <w:div w:id="1455634113">
          <w:marLeft w:val="720"/>
          <w:marRight w:val="720"/>
          <w:marTop w:val="100"/>
          <w:marBottom w:val="100"/>
          <w:divBdr>
            <w:top w:val="none" w:sz="0" w:space="0" w:color="auto"/>
            <w:left w:val="none" w:sz="0" w:space="0" w:color="auto"/>
            <w:bottom w:val="none" w:sz="0" w:space="0" w:color="auto"/>
            <w:right w:val="none" w:sz="0" w:space="0" w:color="auto"/>
          </w:divBdr>
          <w:divsChild>
            <w:div w:id="14556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11">
      <w:marLeft w:val="0"/>
      <w:marRight w:val="0"/>
      <w:marTop w:val="0"/>
      <w:marBottom w:val="0"/>
      <w:divBdr>
        <w:top w:val="none" w:sz="0" w:space="0" w:color="auto"/>
        <w:left w:val="none" w:sz="0" w:space="0" w:color="auto"/>
        <w:bottom w:val="none" w:sz="0" w:space="0" w:color="auto"/>
        <w:right w:val="none" w:sz="0" w:space="0" w:color="auto"/>
      </w:divBdr>
      <w:divsChild>
        <w:div w:id="1455634119">
          <w:marLeft w:val="720"/>
          <w:marRight w:val="720"/>
          <w:marTop w:val="100"/>
          <w:marBottom w:val="100"/>
          <w:divBdr>
            <w:top w:val="none" w:sz="0" w:space="0" w:color="auto"/>
            <w:left w:val="none" w:sz="0" w:space="0" w:color="auto"/>
            <w:bottom w:val="none" w:sz="0" w:space="0" w:color="auto"/>
            <w:right w:val="none" w:sz="0" w:space="0" w:color="auto"/>
          </w:divBdr>
          <w:divsChild>
            <w:div w:id="14556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12">
      <w:marLeft w:val="0"/>
      <w:marRight w:val="0"/>
      <w:marTop w:val="0"/>
      <w:marBottom w:val="0"/>
      <w:divBdr>
        <w:top w:val="none" w:sz="0" w:space="0" w:color="auto"/>
        <w:left w:val="none" w:sz="0" w:space="0" w:color="auto"/>
        <w:bottom w:val="none" w:sz="0" w:space="0" w:color="auto"/>
        <w:right w:val="none" w:sz="0" w:space="0" w:color="auto"/>
      </w:divBdr>
      <w:divsChild>
        <w:div w:id="1455634139">
          <w:marLeft w:val="720"/>
          <w:marRight w:val="720"/>
          <w:marTop w:val="100"/>
          <w:marBottom w:val="100"/>
          <w:divBdr>
            <w:top w:val="none" w:sz="0" w:space="0" w:color="auto"/>
            <w:left w:val="none" w:sz="0" w:space="0" w:color="auto"/>
            <w:bottom w:val="none" w:sz="0" w:space="0" w:color="auto"/>
            <w:right w:val="none" w:sz="0" w:space="0" w:color="auto"/>
          </w:divBdr>
          <w:divsChild>
            <w:div w:id="145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18">
      <w:marLeft w:val="0"/>
      <w:marRight w:val="0"/>
      <w:marTop w:val="0"/>
      <w:marBottom w:val="0"/>
      <w:divBdr>
        <w:top w:val="none" w:sz="0" w:space="0" w:color="auto"/>
        <w:left w:val="none" w:sz="0" w:space="0" w:color="auto"/>
        <w:bottom w:val="none" w:sz="0" w:space="0" w:color="auto"/>
        <w:right w:val="none" w:sz="0" w:space="0" w:color="auto"/>
      </w:divBdr>
      <w:divsChild>
        <w:div w:id="1455634115">
          <w:marLeft w:val="720"/>
          <w:marRight w:val="720"/>
          <w:marTop w:val="100"/>
          <w:marBottom w:val="100"/>
          <w:divBdr>
            <w:top w:val="none" w:sz="0" w:space="0" w:color="auto"/>
            <w:left w:val="none" w:sz="0" w:space="0" w:color="auto"/>
            <w:bottom w:val="none" w:sz="0" w:space="0" w:color="auto"/>
            <w:right w:val="none" w:sz="0" w:space="0" w:color="auto"/>
          </w:divBdr>
        </w:div>
      </w:divsChild>
    </w:div>
    <w:div w:id="1455634122">
      <w:marLeft w:val="0"/>
      <w:marRight w:val="0"/>
      <w:marTop w:val="0"/>
      <w:marBottom w:val="0"/>
      <w:divBdr>
        <w:top w:val="none" w:sz="0" w:space="0" w:color="auto"/>
        <w:left w:val="none" w:sz="0" w:space="0" w:color="auto"/>
        <w:bottom w:val="none" w:sz="0" w:space="0" w:color="auto"/>
        <w:right w:val="none" w:sz="0" w:space="0" w:color="auto"/>
      </w:divBdr>
      <w:divsChild>
        <w:div w:id="1455634130">
          <w:marLeft w:val="720"/>
          <w:marRight w:val="720"/>
          <w:marTop w:val="100"/>
          <w:marBottom w:val="100"/>
          <w:divBdr>
            <w:top w:val="none" w:sz="0" w:space="0" w:color="auto"/>
            <w:left w:val="none" w:sz="0" w:space="0" w:color="auto"/>
            <w:bottom w:val="none" w:sz="0" w:space="0" w:color="auto"/>
            <w:right w:val="none" w:sz="0" w:space="0" w:color="auto"/>
          </w:divBdr>
          <w:divsChild>
            <w:div w:id="14556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23">
      <w:marLeft w:val="0"/>
      <w:marRight w:val="0"/>
      <w:marTop w:val="0"/>
      <w:marBottom w:val="0"/>
      <w:divBdr>
        <w:top w:val="none" w:sz="0" w:space="0" w:color="auto"/>
        <w:left w:val="none" w:sz="0" w:space="0" w:color="auto"/>
        <w:bottom w:val="none" w:sz="0" w:space="0" w:color="auto"/>
        <w:right w:val="none" w:sz="0" w:space="0" w:color="auto"/>
      </w:divBdr>
      <w:divsChild>
        <w:div w:id="1455634126">
          <w:marLeft w:val="720"/>
          <w:marRight w:val="720"/>
          <w:marTop w:val="100"/>
          <w:marBottom w:val="100"/>
          <w:divBdr>
            <w:top w:val="none" w:sz="0" w:space="0" w:color="auto"/>
            <w:left w:val="none" w:sz="0" w:space="0" w:color="auto"/>
            <w:bottom w:val="none" w:sz="0" w:space="0" w:color="auto"/>
            <w:right w:val="none" w:sz="0" w:space="0" w:color="auto"/>
          </w:divBdr>
          <w:divsChild>
            <w:div w:id="14556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24">
      <w:marLeft w:val="0"/>
      <w:marRight w:val="0"/>
      <w:marTop w:val="0"/>
      <w:marBottom w:val="0"/>
      <w:divBdr>
        <w:top w:val="none" w:sz="0" w:space="0" w:color="auto"/>
        <w:left w:val="none" w:sz="0" w:space="0" w:color="auto"/>
        <w:bottom w:val="none" w:sz="0" w:space="0" w:color="auto"/>
        <w:right w:val="none" w:sz="0" w:space="0" w:color="auto"/>
      </w:divBdr>
      <w:divsChild>
        <w:div w:id="1455634116">
          <w:marLeft w:val="720"/>
          <w:marRight w:val="720"/>
          <w:marTop w:val="100"/>
          <w:marBottom w:val="100"/>
          <w:divBdr>
            <w:top w:val="none" w:sz="0" w:space="0" w:color="auto"/>
            <w:left w:val="none" w:sz="0" w:space="0" w:color="auto"/>
            <w:bottom w:val="none" w:sz="0" w:space="0" w:color="auto"/>
            <w:right w:val="none" w:sz="0" w:space="0" w:color="auto"/>
          </w:divBdr>
        </w:div>
      </w:divsChild>
    </w:div>
    <w:div w:id="1455634125">
      <w:marLeft w:val="0"/>
      <w:marRight w:val="0"/>
      <w:marTop w:val="0"/>
      <w:marBottom w:val="0"/>
      <w:divBdr>
        <w:top w:val="none" w:sz="0" w:space="0" w:color="auto"/>
        <w:left w:val="none" w:sz="0" w:space="0" w:color="auto"/>
        <w:bottom w:val="none" w:sz="0" w:space="0" w:color="auto"/>
        <w:right w:val="none" w:sz="0" w:space="0" w:color="auto"/>
      </w:divBdr>
      <w:divsChild>
        <w:div w:id="1455634127">
          <w:marLeft w:val="720"/>
          <w:marRight w:val="720"/>
          <w:marTop w:val="100"/>
          <w:marBottom w:val="100"/>
          <w:divBdr>
            <w:top w:val="none" w:sz="0" w:space="0" w:color="auto"/>
            <w:left w:val="none" w:sz="0" w:space="0" w:color="auto"/>
            <w:bottom w:val="none" w:sz="0" w:space="0" w:color="auto"/>
            <w:right w:val="none" w:sz="0" w:space="0" w:color="auto"/>
          </w:divBdr>
          <w:divsChild>
            <w:div w:id="1455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29">
      <w:marLeft w:val="0"/>
      <w:marRight w:val="0"/>
      <w:marTop w:val="0"/>
      <w:marBottom w:val="0"/>
      <w:divBdr>
        <w:top w:val="none" w:sz="0" w:space="0" w:color="auto"/>
        <w:left w:val="none" w:sz="0" w:space="0" w:color="auto"/>
        <w:bottom w:val="none" w:sz="0" w:space="0" w:color="auto"/>
        <w:right w:val="none" w:sz="0" w:space="0" w:color="auto"/>
      </w:divBdr>
    </w:div>
    <w:div w:id="1455634132">
      <w:marLeft w:val="0"/>
      <w:marRight w:val="0"/>
      <w:marTop w:val="0"/>
      <w:marBottom w:val="0"/>
      <w:divBdr>
        <w:top w:val="none" w:sz="0" w:space="0" w:color="auto"/>
        <w:left w:val="none" w:sz="0" w:space="0" w:color="auto"/>
        <w:bottom w:val="none" w:sz="0" w:space="0" w:color="auto"/>
        <w:right w:val="none" w:sz="0" w:space="0" w:color="auto"/>
      </w:divBdr>
      <w:divsChild>
        <w:div w:id="1455634131">
          <w:marLeft w:val="720"/>
          <w:marRight w:val="720"/>
          <w:marTop w:val="100"/>
          <w:marBottom w:val="100"/>
          <w:divBdr>
            <w:top w:val="none" w:sz="0" w:space="0" w:color="auto"/>
            <w:left w:val="none" w:sz="0" w:space="0" w:color="auto"/>
            <w:bottom w:val="none" w:sz="0" w:space="0" w:color="auto"/>
            <w:right w:val="none" w:sz="0" w:space="0" w:color="auto"/>
          </w:divBdr>
        </w:div>
      </w:divsChild>
    </w:div>
    <w:div w:id="1455634135">
      <w:marLeft w:val="0"/>
      <w:marRight w:val="0"/>
      <w:marTop w:val="0"/>
      <w:marBottom w:val="0"/>
      <w:divBdr>
        <w:top w:val="none" w:sz="0" w:space="0" w:color="auto"/>
        <w:left w:val="none" w:sz="0" w:space="0" w:color="auto"/>
        <w:bottom w:val="none" w:sz="0" w:space="0" w:color="auto"/>
        <w:right w:val="none" w:sz="0" w:space="0" w:color="auto"/>
      </w:divBdr>
      <w:divsChild>
        <w:div w:id="1455634114">
          <w:marLeft w:val="720"/>
          <w:marRight w:val="720"/>
          <w:marTop w:val="100"/>
          <w:marBottom w:val="100"/>
          <w:divBdr>
            <w:top w:val="none" w:sz="0" w:space="0" w:color="auto"/>
            <w:left w:val="none" w:sz="0" w:space="0" w:color="auto"/>
            <w:bottom w:val="none" w:sz="0" w:space="0" w:color="auto"/>
            <w:right w:val="none" w:sz="0" w:space="0" w:color="auto"/>
          </w:divBdr>
        </w:div>
      </w:divsChild>
    </w:div>
    <w:div w:id="1455634143">
      <w:marLeft w:val="0"/>
      <w:marRight w:val="0"/>
      <w:marTop w:val="0"/>
      <w:marBottom w:val="0"/>
      <w:divBdr>
        <w:top w:val="none" w:sz="0" w:space="0" w:color="auto"/>
        <w:left w:val="none" w:sz="0" w:space="0" w:color="auto"/>
        <w:bottom w:val="none" w:sz="0" w:space="0" w:color="auto"/>
        <w:right w:val="none" w:sz="0" w:space="0" w:color="auto"/>
      </w:divBdr>
      <w:divsChild>
        <w:div w:id="1455634136">
          <w:marLeft w:val="720"/>
          <w:marRight w:val="720"/>
          <w:marTop w:val="100"/>
          <w:marBottom w:val="100"/>
          <w:divBdr>
            <w:top w:val="none" w:sz="0" w:space="0" w:color="auto"/>
            <w:left w:val="none" w:sz="0" w:space="0" w:color="auto"/>
            <w:bottom w:val="none" w:sz="0" w:space="0" w:color="auto"/>
            <w:right w:val="none" w:sz="0" w:space="0" w:color="auto"/>
          </w:divBdr>
          <w:divsChild>
            <w:div w:id="14556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4145">
      <w:marLeft w:val="0"/>
      <w:marRight w:val="0"/>
      <w:marTop w:val="0"/>
      <w:marBottom w:val="0"/>
      <w:divBdr>
        <w:top w:val="none" w:sz="0" w:space="0" w:color="auto"/>
        <w:left w:val="none" w:sz="0" w:space="0" w:color="auto"/>
        <w:bottom w:val="none" w:sz="0" w:space="0" w:color="auto"/>
        <w:right w:val="none" w:sz="0" w:space="0" w:color="auto"/>
      </w:divBdr>
      <w:divsChild>
        <w:div w:id="1455634146">
          <w:marLeft w:val="720"/>
          <w:marRight w:val="720"/>
          <w:marTop w:val="100"/>
          <w:marBottom w:val="100"/>
          <w:divBdr>
            <w:top w:val="none" w:sz="0" w:space="0" w:color="auto"/>
            <w:left w:val="none" w:sz="0" w:space="0" w:color="auto"/>
            <w:bottom w:val="none" w:sz="0" w:space="0" w:color="auto"/>
            <w:right w:val="none" w:sz="0" w:space="0" w:color="auto"/>
          </w:divBdr>
        </w:div>
      </w:divsChild>
    </w:div>
    <w:div w:id="1455634147">
      <w:marLeft w:val="0"/>
      <w:marRight w:val="0"/>
      <w:marTop w:val="0"/>
      <w:marBottom w:val="0"/>
      <w:divBdr>
        <w:top w:val="none" w:sz="0" w:space="0" w:color="auto"/>
        <w:left w:val="none" w:sz="0" w:space="0" w:color="auto"/>
        <w:bottom w:val="none" w:sz="0" w:space="0" w:color="auto"/>
        <w:right w:val="none" w:sz="0" w:space="0" w:color="auto"/>
      </w:divBdr>
      <w:divsChild>
        <w:div w:id="1455634134">
          <w:marLeft w:val="720"/>
          <w:marRight w:val="720"/>
          <w:marTop w:val="100"/>
          <w:marBottom w:val="100"/>
          <w:divBdr>
            <w:top w:val="none" w:sz="0" w:space="0" w:color="auto"/>
            <w:left w:val="none" w:sz="0" w:space="0" w:color="auto"/>
            <w:bottom w:val="none" w:sz="0" w:space="0" w:color="auto"/>
            <w:right w:val="none" w:sz="0" w:space="0" w:color="auto"/>
          </w:divBdr>
          <w:divsChild>
            <w:div w:id="14556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png"/><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header" Target="header1.xml"/><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header" Target="header2.xml"/><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png"/><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png"/><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fontTable" Target="fontTable.xml"/><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png"/><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theme" Target="theme/theme1.xml"/><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png"/><Relationship Id="rId261" Type="http://schemas.openxmlformats.org/officeDocument/2006/relationships/image" Target="media/image255.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312" Type="http://schemas.openxmlformats.org/officeDocument/2006/relationships/image" Target="media/image306.wmf"/><Relationship Id="rId317" Type="http://schemas.openxmlformats.org/officeDocument/2006/relationships/image" Target="media/image311.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e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307" Type="http://schemas.openxmlformats.org/officeDocument/2006/relationships/image" Target="media/image301.wmf"/><Relationship Id="rId323" Type="http://schemas.openxmlformats.org/officeDocument/2006/relationships/image" Target="media/image317.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png"/><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png"/><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image" Target="media/image307.wmf"/><Relationship Id="rId318" Type="http://schemas.openxmlformats.org/officeDocument/2006/relationships/image" Target="media/image312.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e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png"/><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e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png"/><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jpeg"/><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png"/><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emf"/><Relationship Id="rId309" Type="http://schemas.openxmlformats.org/officeDocument/2006/relationships/image" Target="media/image303.e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png"/><Relationship Id="rId145" Type="http://schemas.openxmlformats.org/officeDocument/2006/relationships/image" Target="media/image139.wmf"/><Relationship Id="rId166" Type="http://schemas.openxmlformats.org/officeDocument/2006/relationships/image" Target="media/image160.e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e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png"/><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e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6348</Words>
  <Characters>36189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Лили</dc:creator>
  <cp:keywords/>
  <dc:description/>
  <cp:lastModifiedBy>admin</cp:lastModifiedBy>
  <cp:revision>2</cp:revision>
  <cp:lastPrinted>2007-06-15T08:58:00Z</cp:lastPrinted>
  <dcterms:created xsi:type="dcterms:W3CDTF">2014-03-26T03:53:00Z</dcterms:created>
  <dcterms:modified xsi:type="dcterms:W3CDTF">2014-03-26T03:53:00Z</dcterms:modified>
</cp:coreProperties>
</file>