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spacing w:line="360" w:lineRule="auto"/>
        <w:jc w:val="center"/>
        <w:rPr>
          <w:sz w:val="28"/>
        </w:rPr>
      </w:pPr>
    </w:p>
    <w:p w:rsidR="00FA022A" w:rsidRPr="00471FCB" w:rsidRDefault="00FA022A" w:rsidP="00462761">
      <w:pPr>
        <w:tabs>
          <w:tab w:val="left" w:pos="2040"/>
        </w:tabs>
        <w:spacing w:line="360" w:lineRule="auto"/>
        <w:jc w:val="center"/>
        <w:rPr>
          <w:sz w:val="28"/>
          <w:szCs w:val="28"/>
        </w:rPr>
      </w:pPr>
      <w:r w:rsidRPr="00471FCB">
        <w:rPr>
          <w:sz w:val="28"/>
          <w:szCs w:val="28"/>
        </w:rPr>
        <w:t>Курсовая работа по дисциплине «практический маркетинг»</w:t>
      </w:r>
    </w:p>
    <w:p w:rsidR="00FA022A" w:rsidRPr="00471FCB" w:rsidRDefault="00FA022A" w:rsidP="00462761">
      <w:pPr>
        <w:tabs>
          <w:tab w:val="left" w:pos="2040"/>
        </w:tabs>
        <w:spacing w:line="360" w:lineRule="auto"/>
        <w:jc w:val="center"/>
        <w:rPr>
          <w:sz w:val="28"/>
          <w:szCs w:val="28"/>
        </w:rPr>
      </w:pPr>
      <w:r w:rsidRPr="00471FCB">
        <w:rPr>
          <w:sz w:val="28"/>
          <w:szCs w:val="28"/>
        </w:rPr>
        <w:t xml:space="preserve">на примере предприятия </w:t>
      </w:r>
      <w:r w:rsidR="00820D3A" w:rsidRPr="00471FCB">
        <w:rPr>
          <w:sz w:val="28"/>
          <w:szCs w:val="28"/>
        </w:rPr>
        <w:t>ОАО «Коркинский хлебокомбинат»</w:t>
      </w: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r w:rsidRPr="00471FCB">
        <w:rPr>
          <w:sz w:val="28"/>
          <w:szCs w:val="28"/>
        </w:rPr>
        <w:t>Выполнила студентка МН-489</w:t>
      </w:r>
    </w:p>
    <w:p w:rsidR="00FA022A" w:rsidRPr="00471FCB" w:rsidRDefault="00FA022A" w:rsidP="00462761">
      <w:pPr>
        <w:tabs>
          <w:tab w:val="left" w:pos="2040"/>
        </w:tabs>
        <w:spacing w:line="360" w:lineRule="auto"/>
        <w:jc w:val="center"/>
        <w:rPr>
          <w:sz w:val="28"/>
          <w:szCs w:val="28"/>
        </w:rPr>
      </w:pPr>
      <w:r w:rsidRPr="00471FCB">
        <w:rPr>
          <w:sz w:val="28"/>
          <w:szCs w:val="28"/>
        </w:rPr>
        <w:t>Минина Алиса</w:t>
      </w:r>
    </w:p>
    <w:p w:rsidR="00FA022A" w:rsidRPr="00471FCB" w:rsidRDefault="00FA022A" w:rsidP="00462761">
      <w:pPr>
        <w:tabs>
          <w:tab w:val="left" w:pos="2040"/>
        </w:tabs>
        <w:spacing w:line="360" w:lineRule="auto"/>
        <w:jc w:val="center"/>
        <w:rPr>
          <w:sz w:val="28"/>
          <w:szCs w:val="28"/>
        </w:rPr>
      </w:pPr>
      <w:r w:rsidRPr="00471FCB">
        <w:rPr>
          <w:sz w:val="28"/>
          <w:szCs w:val="28"/>
        </w:rPr>
        <w:t>Проверила Топузова</w:t>
      </w: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154F2D" w:rsidRPr="00471FCB" w:rsidRDefault="00154F2D"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p>
    <w:p w:rsidR="00FA022A" w:rsidRPr="00471FCB" w:rsidRDefault="00FA022A" w:rsidP="00462761">
      <w:pPr>
        <w:tabs>
          <w:tab w:val="left" w:pos="2040"/>
        </w:tabs>
        <w:spacing w:line="360" w:lineRule="auto"/>
        <w:jc w:val="center"/>
        <w:rPr>
          <w:sz w:val="28"/>
          <w:szCs w:val="28"/>
        </w:rPr>
      </w:pPr>
      <w:r w:rsidRPr="00471FCB">
        <w:rPr>
          <w:sz w:val="28"/>
          <w:szCs w:val="28"/>
        </w:rPr>
        <w:t>Челябинск, 2010</w:t>
      </w:r>
    </w:p>
    <w:p w:rsidR="00B7234E" w:rsidRPr="00471FCB" w:rsidRDefault="00B87F11" w:rsidP="00B87F11">
      <w:pPr>
        <w:pStyle w:val="af6"/>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B7234E" w:rsidRPr="00471FCB">
        <w:rPr>
          <w:rFonts w:ascii="Times New Roman" w:hAnsi="Times New Roman"/>
          <w:b w:val="0"/>
          <w:color w:val="auto"/>
        </w:rPr>
        <w:lastRenderedPageBreak/>
        <w:t>Оглавление</w:t>
      </w:r>
    </w:p>
    <w:p w:rsidR="00B87F11" w:rsidRDefault="00B87F11" w:rsidP="00B87F11">
      <w:pPr>
        <w:pStyle w:val="12"/>
        <w:tabs>
          <w:tab w:val="right" w:leader="dot" w:pos="9345"/>
        </w:tabs>
        <w:spacing w:line="360" w:lineRule="auto"/>
        <w:ind w:firstLine="709"/>
        <w:jc w:val="both"/>
        <w:rPr>
          <w:sz w:val="28"/>
          <w:lang w:val="en-US"/>
        </w:rPr>
      </w:pPr>
    </w:p>
    <w:p w:rsidR="007E6F6E" w:rsidRPr="00471FCB" w:rsidRDefault="00B7234E" w:rsidP="00462761">
      <w:pPr>
        <w:pStyle w:val="12"/>
        <w:tabs>
          <w:tab w:val="right" w:leader="dot" w:pos="9345"/>
        </w:tabs>
        <w:spacing w:line="360" w:lineRule="auto"/>
        <w:jc w:val="both"/>
        <w:rPr>
          <w:rFonts w:eastAsia="Times New Roman"/>
          <w:noProof/>
          <w:sz w:val="28"/>
          <w:szCs w:val="22"/>
          <w:lang w:eastAsia="ru-RU"/>
        </w:rPr>
      </w:pPr>
      <w:r w:rsidRPr="00471FCB">
        <w:rPr>
          <w:sz w:val="28"/>
        </w:rPr>
        <w:fldChar w:fldCharType="begin"/>
      </w:r>
      <w:r w:rsidRPr="00471FCB">
        <w:rPr>
          <w:sz w:val="28"/>
        </w:rPr>
        <w:instrText xml:space="preserve"> TOC \o "1-3" \h \z \u </w:instrText>
      </w:r>
      <w:r w:rsidRPr="00471FCB">
        <w:rPr>
          <w:sz w:val="28"/>
        </w:rPr>
        <w:fldChar w:fldCharType="separate"/>
      </w:r>
      <w:hyperlink w:anchor="_Toc279435533" w:history="1">
        <w:r w:rsidR="007E6F6E" w:rsidRPr="00471FCB">
          <w:rPr>
            <w:rStyle w:val="af7"/>
            <w:noProof/>
            <w:color w:val="auto"/>
            <w:sz w:val="28"/>
            <w:u w:val="none"/>
          </w:rPr>
          <w:t>Введение</w:t>
        </w:r>
      </w:hyperlink>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34" w:history="1">
        <w:r w:rsidR="00462761">
          <w:rPr>
            <w:rStyle w:val="af7"/>
            <w:noProof/>
            <w:color w:val="auto"/>
            <w:sz w:val="28"/>
            <w:u w:val="none"/>
          </w:rPr>
          <w:t>Часть 1. Описание предприятия</w:t>
        </w:r>
      </w:hyperlink>
      <w:r w:rsidR="00462761" w:rsidRPr="00471FCB">
        <w:rPr>
          <w:rFonts w:eastAsia="Times New Roman"/>
          <w:noProof/>
          <w:sz w:val="28"/>
          <w:szCs w:val="22"/>
          <w:lang w:eastAsia="ru-RU"/>
        </w:rPr>
        <w:t xml:space="preserve"> </w:t>
      </w:r>
    </w:p>
    <w:p w:rsidR="007E6F6E" w:rsidRPr="00471FCB" w:rsidRDefault="00C7095E"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1</w:t>
      </w:r>
      <w:hyperlink w:anchor="_Toc279435535" w:history="1">
        <w:r w:rsidR="00EE3314">
          <w:rPr>
            <w:rStyle w:val="af7"/>
            <w:noProof/>
            <w:color w:val="auto"/>
            <w:sz w:val="28"/>
            <w:u w:val="none"/>
          </w:rPr>
          <w:t>.1</w:t>
        </w:r>
        <w:r w:rsidR="00462761">
          <w:rPr>
            <w:rStyle w:val="af7"/>
            <w:noProof/>
            <w:color w:val="auto"/>
            <w:sz w:val="28"/>
            <w:u w:val="none"/>
          </w:rPr>
          <w:t xml:space="preserve"> Миссия и цели организации</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36" w:history="1">
        <w:r w:rsidR="00EE3314">
          <w:rPr>
            <w:rStyle w:val="af7"/>
            <w:noProof/>
            <w:color w:val="auto"/>
            <w:sz w:val="28"/>
            <w:u w:val="none"/>
          </w:rPr>
          <w:t>1</w:t>
        </w:r>
        <w:r w:rsidR="00462761">
          <w:rPr>
            <w:rStyle w:val="af7"/>
            <w:noProof/>
            <w:color w:val="auto"/>
            <w:sz w:val="28"/>
            <w:u w:val="none"/>
          </w:rPr>
          <w:t>.</w:t>
        </w:r>
        <w:r w:rsidR="00EE3314">
          <w:rPr>
            <w:rStyle w:val="af7"/>
            <w:noProof/>
            <w:color w:val="auto"/>
            <w:sz w:val="28"/>
            <w:u w:val="none"/>
          </w:rPr>
          <w:t>2</w:t>
        </w:r>
        <w:r w:rsidR="00462761">
          <w:rPr>
            <w:rStyle w:val="af7"/>
            <w:noProof/>
            <w:color w:val="auto"/>
            <w:sz w:val="28"/>
            <w:u w:val="none"/>
          </w:rPr>
          <w:t xml:space="preserve"> Жизненный цикл предприятия</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38" w:history="1">
        <w:r w:rsidR="00EE3314">
          <w:rPr>
            <w:rStyle w:val="af7"/>
            <w:noProof/>
            <w:color w:val="auto"/>
            <w:sz w:val="28"/>
            <w:u w:val="none"/>
          </w:rPr>
          <w:t>1.3</w:t>
        </w:r>
        <w:r w:rsidR="00462761">
          <w:rPr>
            <w:rStyle w:val="af7"/>
            <w:noProof/>
            <w:color w:val="auto"/>
            <w:sz w:val="28"/>
            <w:u w:val="none"/>
          </w:rPr>
          <w:t xml:space="preserve"> Общая характеристика товаров</w:t>
        </w:r>
      </w:hyperlink>
      <w:r w:rsidR="00462761" w:rsidRPr="00471FCB">
        <w:rPr>
          <w:rFonts w:eastAsia="Times New Roman"/>
          <w:noProof/>
          <w:sz w:val="28"/>
          <w:szCs w:val="22"/>
          <w:lang w:eastAsia="ru-RU"/>
        </w:rPr>
        <w:t xml:space="preserve"> </w:t>
      </w:r>
    </w:p>
    <w:p w:rsidR="007E6F6E"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39" w:history="1">
        <w:r w:rsidR="00EE3314">
          <w:rPr>
            <w:rStyle w:val="af7"/>
            <w:noProof/>
            <w:color w:val="auto"/>
            <w:sz w:val="28"/>
            <w:u w:val="none"/>
          </w:rPr>
          <w:t>1.4</w:t>
        </w:r>
        <w:r w:rsidR="00462761">
          <w:rPr>
            <w:rStyle w:val="af7"/>
            <w:noProof/>
            <w:color w:val="auto"/>
            <w:sz w:val="28"/>
            <w:u w:val="none"/>
          </w:rPr>
          <w:t xml:space="preserve"> Организационная структура</w:t>
        </w:r>
      </w:hyperlink>
      <w:r w:rsidR="00462761" w:rsidRPr="00471FCB">
        <w:rPr>
          <w:rFonts w:eastAsia="Times New Roman"/>
          <w:noProof/>
          <w:sz w:val="28"/>
          <w:szCs w:val="22"/>
          <w:lang w:eastAsia="ru-RU"/>
        </w:rPr>
        <w:t xml:space="preserve"> </w:t>
      </w:r>
    </w:p>
    <w:p w:rsidR="00EE3314" w:rsidRPr="00471FCB" w:rsidRDefault="00EE3314" w:rsidP="00EE3314">
      <w:pPr>
        <w:pStyle w:val="10"/>
        <w:spacing w:before="0" w:beforeAutospacing="0" w:after="0" w:afterAutospacing="0" w:line="360" w:lineRule="auto"/>
        <w:jc w:val="both"/>
        <w:rPr>
          <w:b w:val="0"/>
          <w:sz w:val="28"/>
        </w:rPr>
      </w:pPr>
      <w:r>
        <w:rPr>
          <w:b w:val="0"/>
          <w:sz w:val="28"/>
        </w:rPr>
        <w:t>1.5</w:t>
      </w:r>
      <w:r w:rsidRPr="00471FCB">
        <w:rPr>
          <w:b w:val="0"/>
          <w:sz w:val="28"/>
        </w:rPr>
        <w:t xml:space="preserve"> SWOT-анализ</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41" w:history="1">
        <w:r w:rsidR="007E6F6E" w:rsidRPr="00471FCB">
          <w:rPr>
            <w:rStyle w:val="af7"/>
            <w:noProof/>
            <w:color w:val="auto"/>
            <w:sz w:val="28"/>
            <w:u w:val="none"/>
          </w:rPr>
          <w:t>Часть 2.</w:t>
        </w:r>
      </w:hyperlink>
      <w:r w:rsidR="00EE3314">
        <w:rPr>
          <w:rFonts w:eastAsia="Times New Roman"/>
          <w:noProof/>
          <w:sz w:val="28"/>
          <w:szCs w:val="22"/>
          <w:lang w:eastAsia="ru-RU"/>
        </w:rPr>
        <w:t xml:space="preserve"> </w:t>
      </w:r>
      <w:hyperlink w:anchor="_Toc279435542" w:history="1">
        <w:r w:rsidR="00462761">
          <w:rPr>
            <w:rStyle w:val="af7"/>
            <w:noProof/>
            <w:color w:val="auto"/>
            <w:sz w:val="28"/>
            <w:u w:val="none"/>
          </w:rPr>
          <w:t>Маркетинговые исследования</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43" w:history="1">
        <w:r w:rsidR="00C7095E">
          <w:rPr>
            <w:rStyle w:val="af7"/>
            <w:noProof/>
            <w:color w:val="auto"/>
            <w:sz w:val="28"/>
            <w:u w:val="none"/>
          </w:rPr>
          <w:t xml:space="preserve">2.1 </w:t>
        </w:r>
        <w:r w:rsidR="00462761">
          <w:rPr>
            <w:rStyle w:val="af7"/>
            <w:noProof/>
            <w:color w:val="auto"/>
            <w:sz w:val="28"/>
            <w:u w:val="none"/>
          </w:rPr>
          <w:t>Маркетинговая среда</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46" w:history="1">
        <w:r w:rsidR="007E6F6E" w:rsidRPr="00471FCB">
          <w:rPr>
            <w:rStyle w:val="af7"/>
            <w:noProof/>
            <w:color w:val="auto"/>
            <w:sz w:val="28"/>
            <w:u w:val="none"/>
          </w:rPr>
          <w:t>2.</w:t>
        </w:r>
        <w:r w:rsidR="00C7095E">
          <w:rPr>
            <w:rStyle w:val="af7"/>
            <w:noProof/>
            <w:color w:val="auto"/>
            <w:sz w:val="28"/>
            <w:u w:val="none"/>
          </w:rPr>
          <w:t>2</w:t>
        </w:r>
        <w:r w:rsidR="00462761">
          <w:rPr>
            <w:rStyle w:val="af7"/>
            <w:noProof/>
            <w:color w:val="auto"/>
            <w:sz w:val="28"/>
            <w:u w:val="none"/>
          </w:rPr>
          <w:t xml:space="preserve"> Анализ рыночных возможностей</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47" w:history="1">
        <w:r w:rsidR="007E6F6E" w:rsidRPr="00471FCB">
          <w:rPr>
            <w:rStyle w:val="af7"/>
            <w:noProof/>
            <w:color w:val="auto"/>
            <w:sz w:val="28"/>
            <w:u w:val="none"/>
          </w:rPr>
          <w:t>3.</w:t>
        </w:r>
        <w:r w:rsidR="00C7095E">
          <w:rPr>
            <w:rStyle w:val="af7"/>
            <w:noProof/>
            <w:color w:val="auto"/>
            <w:sz w:val="28"/>
            <w:u w:val="none"/>
          </w:rPr>
          <w:t xml:space="preserve"> </w:t>
        </w:r>
        <w:r w:rsidR="007E6F6E" w:rsidRPr="00471FCB">
          <w:rPr>
            <w:rStyle w:val="af7"/>
            <w:noProof/>
            <w:color w:val="auto"/>
            <w:sz w:val="28"/>
            <w:u w:val="none"/>
          </w:rPr>
          <w:t>Сег</w:t>
        </w:r>
        <w:r w:rsidR="00462761">
          <w:rPr>
            <w:rStyle w:val="af7"/>
            <w:noProof/>
            <w:color w:val="auto"/>
            <w:sz w:val="28"/>
            <w:u w:val="none"/>
          </w:rPr>
          <w:t>ментация рынка</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48" w:history="1">
        <w:r w:rsidR="007E6F6E" w:rsidRPr="00471FCB">
          <w:rPr>
            <w:rStyle w:val="af7"/>
            <w:noProof/>
            <w:color w:val="auto"/>
            <w:sz w:val="28"/>
            <w:u w:val="none"/>
          </w:rPr>
          <w:t>3.1</w:t>
        </w:r>
        <w:r w:rsidR="00C7095E">
          <w:rPr>
            <w:rStyle w:val="af7"/>
            <w:noProof/>
            <w:color w:val="auto"/>
            <w:sz w:val="28"/>
            <w:u w:val="none"/>
          </w:rPr>
          <w:t xml:space="preserve"> </w:t>
        </w:r>
        <w:r w:rsidR="007E6F6E" w:rsidRPr="00471FCB">
          <w:rPr>
            <w:rStyle w:val="af7"/>
            <w:noProof/>
            <w:color w:val="auto"/>
            <w:sz w:val="28"/>
            <w:u w:val="none"/>
          </w:rPr>
          <w:t>Сегментация потребительского рынка</w:t>
        </w:r>
      </w:hyperlink>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49" w:history="1">
        <w:r w:rsidR="007E6F6E" w:rsidRPr="00471FCB">
          <w:rPr>
            <w:rStyle w:val="af7"/>
            <w:noProof/>
            <w:color w:val="auto"/>
            <w:sz w:val="28"/>
            <w:u w:val="none"/>
          </w:rPr>
          <w:t>3.2</w:t>
        </w:r>
        <w:r w:rsidR="00C7095E">
          <w:rPr>
            <w:rStyle w:val="af7"/>
            <w:noProof/>
            <w:color w:val="auto"/>
            <w:sz w:val="28"/>
            <w:u w:val="none"/>
          </w:rPr>
          <w:t xml:space="preserve"> </w:t>
        </w:r>
        <w:r w:rsidR="00462761">
          <w:rPr>
            <w:rStyle w:val="af7"/>
            <w:noProof/>
            <w:color w:val="auto"/>
            <w:sz w:val="28"/>
            <w:u w:val="none"/>
          </w:rPr>
          <w:t>Сегментация рынка организаций</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50" w:history="1">
        <w:r w:rsidR="007E6F6E" w:rsidRPr="00471FCB">
          <w:rPr>
            <w:rStyle w:val="af7"/>
            <w:noProof/>
            <w:color w:val="auto"/>
            <w:sz w:val="28"/>
            <w:u w:val="none"/>
          </w:rPr>
          <w:t>4.</w:t>
        </w:r>
        <w:r w:rsidR="00C7095E">
          <w:rPr>
            <w:rStyle w:val="af7"/>
            <w:noProof/>
            <w:color w:val="auto"/>
            <w:sz w:val="28"/>
            <w:u w:val="none"/>
          </w:rPr>
          <w:t xml:space="preserve"> </w:t>
        </w:r>
        <w:r w:rsidR="007E6F6E" w:rsidRPr="00471FCB">
          <w:rPr>
            <w:rStyle w:val="af7"/>
            <w:noProof/>
            <w:color w:val="auto"/>
            <w:sz w:val="28"/>
            <w:u w:val="none"/>
          </w:rPr>
          <w:t>П</w:t>
        </w:r>
        <w:r w:rsidR="00462761">
          <w:rPr>
            <w:rStyle w:val="af7"/>
            <w:noProof/>
            <w:color w:val="auto"/>
            <w:sz w:val="28"/>
            <w:u w:val="none"/>
          </w:rPr>
          <w:t>озиционирование товара на рынке</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51" w:history="1">
        <w:r w:rsidR="007E6F6E" w:rsidRPr="00471FCB">
          <w:rPr>
            <w:rStyle w:val="af7"/>
            <w:noProof/>
            <w:color w:val="auto"/>
            <w:sz w:val="28"/>
            <w:u w:val="none"/>
          </w:rPr>
          <w:t>5.</w:t>
        </w:r>
        <w:r w:rsidR="00DE208C">
          <w:rPr>
            <w:rStyle w:val="af7"/>
            <w:noProof/>
            <w:color w:val="auto"/>
            <w:sz w:val="28"/>
            <w:u w:val="none"/>
          </w:rPr>
          <w:t xml:space="preserve"> </w:t>
        </w:r>
        <w:r w:rsidR="007E6F6E" w:rsidRPr="00471FCB">
          <w:rPr>
            <w:rStyle w:val="af7"/>
            <w:noProof/>
            <w:color w:val="auto"/>
            <w:sz w:val="28"/>
            <w:u w:val="none"/>
          </w:rPr>
          <w:t>З</w:t>
        </w:r>
        <w:r w:rsidR="00C7095E">
          <w:rPr>
            <w:rStyle w:val="af7"/>
            <w:noProof/>
            <w:color w:val="auto"/>
            <w:sz w:val="28"/>
            <w:u w:val="none"/>
          </w:rPr>
          <w:t xml:space="preserve"> </w:t>
        </w:r>
        <w:r w:rsidR="007E6F6E" w:rsidRPr="00471FCB">
          <w:rPr>
            <w:rStyle w:val="af7"/>
            <w:noProof/>
            <w:color w:val="auto"/>
            <w:sz w:val="28"/>
            <w:u w:val="none"/>
          </w:rPr>
          <w:t>мер и</w:t>
        </w:r>
        <w:r w:rsidR="00462761">
          <w:rPr>
            <w:rStyle w:val="af7"/>
            <w:noProof/>
            <w:color w:val="auto"/>
            <w:sz w:val="28"/>
            <w:u w:val="none"/>
          </w:rPr>
          <w:t xml:space="preserve"> прогнозирование объемов спроса</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52" w:history="1">
        <w:r w:rsidR="007E6F6E" w:rsidRPr="00471FCB">
          <w:rPr>
            <w:rStyle w:val="af7"/>
            <w:noProof/>
            <w:color w:val="auto"/>
            <w:sz w:val="28"/>
            <w:u w:val="none"/>
          </w:rPr>
          <w:t>6.</w:t>
        </w:r>
        <w:r w:rsidR="00C7095E">
          <w:rPr>
            <w:rStyle w:val="af7"/>
            <w:noProof/>
            <w:color w:val="auto"/>
            <w:sz w:val="28"/>
            <w:u w:val="none"/>
          </w:rPr>
          <w:t xml:space="preserve"> </w:t>
        </w:r>
        <w:r w:rsidR="007E6F6E" w:rsidRPr="00471FCB">
          <w:rPr>
            <w:rStyle w:val="af7"/>
            <w:noProof/>
            <w:color w:val="auto"/>
            <w:sz w:val="28"/>
            <w:u w:val="none"/>
          </w:rPr>
          <w:t>Анализ деятельн</w:t>
        </w:r>
        <w:r w:rsidR="00462761">
          <w:rPr>
            <w:rStyle w:val="af7"/>
            <w:noProof/>
            <w:color w:val="auto"/>
            <w:sz w:val="28"/>
            <w:u w:val="none"/>
          </w:rPr>
          <w:t>ости конкурентов</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53" w:history="1">
        <w:r w:rsidR="00462761">
          <w:rPr>
            <w:rStyle w:val="af7"/>
            <w:noProof/>
            <w:color w:val="auto"/>
            <w:sz w:val="28"/>
            <w:u w:val="none"/>
          </w:rPr>
          <w:t>7.</w:t>
        </w:r>
        <w:r w:rsidR="00DE208C">
          <w:rPr>
            <w:rStyle w:val="af7"/>
            <w:noProof/>
            <w:color w:val="auto"/>
            <w:sz w:val="28"/>
            <w:u w:val="none"/>
          </w:rPr>
          <w:t xml:space="preserve"> </w:t>
        </w:r>
        <w:r w:rsidR="00462761">
          <w:rPr>
            <w:rStyle w:val="af7"/>
            <w:noProof/>
            <w:color w:val="auto"/>
            <w:sz w:val="28"/>
            <w:u w:val="none"/>
          </w:rPr>
          <w:t>Компл</w:t>
        </w:r>
        <w:r w:rsidR="00C7095E">
          <w:rPr>
            <w:rStyle w:val="af7"/>
            <w:noProof/>
            <w:color w:val="auto"/>
            <w:sz w:val="28"/>
            <w:u w:val="none"/>
          </w:rPr>
          <w:t>е</w:t>
        </w:r>
        <w:r w:rsidR="00462761">
          <w:rPr>
            <w:rStyle w:val="af7"/>
            <w:noProof/>
            <w:color w:val="auto"/>
            <w:sz w:val="28"/>
            <w:u w:val="none"/>
          </w:rPr>
          <w:t>кс маркетинга</w:t>
        </w:r>
      </w:hyperlink>
    </w:p>
    <w:p w:rsidR="007E6F6E" w:rsidRPr="00471FCB" w:rsidRDefault="00C7095E"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7.</w:t>
      </w:r>
      <w:hyperlink w:anchor="_Toc279435554" w:history="1">
        <w:r>
          <w:rPr>
            <w:rStyle w:val="af7"/>
            <w:noProof/>
            <w:color w:val="auto"/>
            <w:sz w:val="28"/>
            <w:u w:val="none"/>
          </w:rPr>
          <w:t>1</w:t>
        </w:r>
        <w:r w:rsidR="007E6F6E" w:rsidRPr="00471FCB">
          <w:rPr>
            <w:rStyle w:val="af7"/>
            <w:noProof/>
            <w:color w:val="auto"/>
            <w:sz w:val="28"/>
            <w:u w:val="none"/>
          </w:rPr>
          <w:t xml:space="preserve"> Товар. Пониман</w:t>
        </w:r>
        <w:r w:rsidR="00462761">
          <w:rPr>
            <w:rStyle w:val="af7"/>
            <w:noProof/>
            <w:color w:val="auto"/>
            <w:sz w:val="28"/>
            <w:u w:val="none"/>
          </w:rPr>
          <w:t>ие товара. Технические описания</w:t>
        </w:r>
      </w:hyperlink>
      <w:r w:rsidR="00462761" w:rsidRPr="00471FCB">
        <w:rPr>
          <w:rFonts w:eastAsia="Times New Roman"/>
          <w:noProof/>
          <w:sz w:val="28"/>
          <w:szCs w:val="22"/>
          <w:lang w:eastAsia="ru-RU"/>
        </w:rPr>
        <w:t xml:space="preserve"> </w:t>
      </w:r>
    </w:p>
    <w:p w:rsidR="007E6F6E" w:rsidRPr="00471FCB" w:rsidRDefault="00C7095E"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7.</w:t>
      </w:r>
      <w:hyperlink w:anchor="_Toc279435555" w:history="1">
        <w:r>
          <w:rPr>
            <w:rStyle w:val="af7"/>
            <w:noProof/>
            <w:color w:val="auto"/>
            <w:sz w:val="28"/>
            <w:u w:val="none"/>
          </w:rPr>
          <w:t>2</w:t>
        </w:r>
        <w:r w:rsidR="007E6F6E" w:rsidRPr="00471FCB">
          <w:rPr>
            <w:rStyle w:val="af7"/>
            <w:noProof/>
            <w:color w:val="auto"/>
            <w:sz w:val="28"/>
            <w:u w:val="none"/>
          </w:rPr>
          <w:t xml:space="preserve"> Цена. Разработ</w:t>
        </w:r>
        <w:r w:rsidR="00462761">
          <w:rPr>
            <w:rStyle w:val="af7"/>
            <w:noProof/>
            <w:color w:val="auto"/>
            <w:sz w:val="28"/>
            <w:u w:val="none"/>
          </w:rPr>
          <w:t>ка ценовой политики предприятия</w:t>
        </w:r>
      </w:hyperlink>
      <w:r w:rsidR="00462761" w:rsidRPr="00471FCB">
        <w:rPr>
          <w:rFonts w:eastAsia="Times New Roman"/>
          <w:noProof/>
          <w:sz w:val="28"/>
          <w:szCs w:val="22"/>
          <w:lang w:eastAsia="ru-RU"/>
        </w:rPr>
        <w:t xml:space="preserve"> </w:t>
      </w:r>
    </w:p>
    <w:p w:rsidR="007E6F6E" w:rsidRPr="00471FCB" w:rsidRDefault="00380AA9"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 xml:space="preserve">7.3 </w:t>
      </w:r>
      <w:hyperlink w:anchor="_Toc279435556" w:history="1">
        <w:r w:rsidR="00462761">
          <w:rPr>
            <w:rStyle w:val="af7"/>
            <w:noProof/>
            <w:color w:val="auto"/>
            <w:sz w:val="28"/>
            <w:u w:val="none"/>
          </w:rPr>
          <w:t>Оценка издержек производства</w:t>
        </w:r>
      </w:hyperlink>
      <w:r w:rsidR="00462761" w:rsidRPr="00471FCB">
        <w:rPr>
          <w:rFonts w:eastAsia="Times New Roman"/>
          <w:noProof/>
          <w:sz w:val="28"/>
          <w:szCs w:val="22"/>
          <w:lang w:eastAsia="ru-RU"/>
        </w:rPr>
        <w:t xml:space="preserve"> </w:t>
      </w:r>
    </w:p>
    <w:p w:rsidR="007E6F6E" w:rsidRPr="00471FCB" w:rsidRDefault="00380AA9"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 xml:space="preserve">7.4 </w:t>
      </w:r>
      <w:hyperlink w:anchor="_Toc279435557" w:history="1">
        <w:r w:rsidR="007E6F6E" w:rsidRPr="00471FCB">
          <w:rPr>
            <w:rStyle w:val="af7"/>
            <w:noProof/>
            <w:color w:val="auto"/>
            <w:sz w:val="28"/>
            <w:u w:val="none"/>
          </w:rPr>
          <w:t>Анализ цен конкур</w:t>
        </w:r>
        <w:r w:rsidR="00462761">
          <w:rPr>
            <w:rStyle w:val="af7"/>
            <w:noProof/>
            <w:color w:val="auto"/>
            <w:sz w:val="28"/>
            <w:u w:val="none"/>
          </w:rPr>
          <w:t>ентов</w:t>
        </w:r>
      </w:hyperlink>
      <w:r w:rsidR="00462761" w:rsidRPr="00471FCB">
        <w:rPr>
          <w:rFonts w:eastAsia="Times New Roman"/>
          <w:noProof/>
          <w:sz w:val="28"/>
          <w:szCs w:val="22"/>
          <w:lang w:eastAsia="ru-RU"/>
        </w:rPr>
        <w:t xml:space="preserve"> </w:t>
      </w:r>
    </w:p>
    <w:p w:rsidR="007E6F6E" w:rsidRPr="00471FCB" w:rsidRDefault="00380AA9"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 xml:space="preserve">7.5 </w:t>
      </w:r>
      <w:hyperlink w:anchor="_Toc279435558" w:history="1">
        <w:r w:rsidR="00462761">
          <w:rPr>
            <w:rStyle w:val="af7"/>
            <w:noProof/>
            <w:color w:val="auto"/>
            <w:sz w:val="28"/>
            <w:u w:val="none"/>
          </w:rPr>
          <w:t>Выбор ценовой стратегии</w:t>
        </w:r>
      </w:hyperlink>
      <w:r w:rsidR="00462761" w:rsidRPr="00471FCB">
        <w:rPr>
          <w:rFonts w:eastAsia="Times New Roman"/>
          <w:noProof/>
          <w:sz w:val="28"/>
          <w:szCs w:val="22"/>
          <w:lang w:eastAsia="ru-RU"/>
        </w:rPr>
        <w:t xml:space="preserve"> </w:t>
      </w:r>
    </w:p>
    <w:p w:rsidR="007E6F6E" w:rsidRPr="00471FCB" w:rsidRDefault="00380AA9"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 xml:space="preserve">7.6 </w:t>
      </w:r>
      <w:hyperlink w:anchor="_Toc279435559" w:history="1">
        <w:r w:rsidR="00462761">
          <w:rPr>
            <w:rStyle w:val="af7"/>
            <w:noProof/>
            <w:color w:val="auto"/>
            <w:sz w:val="28"/>
            <w:u w:val="none"/>
          </w:rPr>
          <w:t>Расчет исходной цены</w:t>
        </w:r>
      </w:hyperlink>
      <w:r w:rsidR="00462761" w:rsidRPr="00471FCB">
        <w:rPr>
          <w:rFonts w:eastAsia="Times New Roman"/>
          <w:noProof/>
          <w:sz w:val="28"/>
          <w:szCs w:val="22"/>
          <w:lang w:eastAsia="ru-RU"/>
        </w:rPr>
        <w:t xml:space="preserve"> </w:t>
      </w:r>
    </w:p>
    <w:p w:rsidR="007E6F6E" w:rsidRPr="00471FCB" w:rsidRDefault="00380AA9"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 xml:space="preserve">7.7 </w:t>
      </w:r>
      <w:hyperlink w:anchor="_Toc279435560" w:history="1">
        <w:r w:rsidR="007E6F6E" w:rsidRPr="00471FCB">
          <w:rPr>
            <w:rStyle w:val="af7"/>
            <w:noProof/>
            <w:color w:val="auto"/>
            <w:sz w:val="28"/>
            <w:u w:val="none"/>
          </w:rPr>
          <w:t>Товарод</w:t>
        </w:r>
        <w:r w:rsidR="00462761">
          <w:rPr>
            <w:rStyle w:val="af7"/>
            <w:noProof/>
            <w:color w:val="auto"/>
            <w:sz w:val="28"/>
            <w:u w:val="none"/>
          </w:rPr>
          <w:t>вижение</w:t>
        </w:r>
      </w:hyperlink>
      <w:r w:rsidR="00462761" w:rsidRPr="00471FCB">
        <w:rPr>
          <w:rFonts w:eastAsia="Times New Roman"/>
          <w:noProof/>
          <w:sz w:val="28"/>
          <w:szCs w:val="22"/>
          <w:lang w:eastAsia="ru-RU"/>
        </w:rPr>
        <w:t xml:space="preserve"> </w:t>
      </w:r>
    </w:p>
    <w:p w:rsidR="007E6F6E" w:rsidRPr="00471FCB" w:rsidRDefault="00380AA9" w:rsidP="00462761">
      <w:pPr>
        <w:pStyle w:val="12"/>
        <w:tabs>
          <w:tab w:val="right" w:leader="dot" w:pos="9345"/>
        </w:tabs>
        <w:spacing w:line="360" w:lineRule="auto"/>
        <w:jc w:val="both"/>
        <w:rPr>
          <w:rFonts w:eastAsia="Times New Roman"/>
          <w:noProof/>
          <w:sz w:val="28"/>
          <w:szCs w:val="22"/>
          <w:lang w:eastAsia="ru-RU"/>
        </w:rPr>
      </w:pPr>
      <w:r>
        <w:rPr>
          <w:rStyle w:val="af7"/>
          <w:noProof/>
          <w:color w:val="auto"/>
          <w:sz w:val="28"/>
          <w:u w:val="none"/>
        </w:rPr>
        <w:t xml:space="preserve">7.8 </w:t>
      </w:r>
      <w:hyperlink w:anchor="_Toc279435561" w:history="1">
        <w:r w:rsidR="00462761">
          <w:rPr>
            <w:rStyle w:val="af7"/>
            <w:noProof/>
            <w:color w:val="auto"/>
            <w:sz w:val="28"/>
            <w:u w:val="none"/>
          </w:rPr>
          <w:t>Продвижение товаров</w:t>
        </w:r>
      </w:hyperlink>
      <w:r w:rsidR="00462761" w:rsidRPr="00471FCB">
        <w:rPr>
          <w:rFonts w:eastAsia="Times New Roman"/>
          <w:noProof/>
          <w:sz w:val="28"/>
          <w:szCs w:val="22"/>
          <w:lang w:eastAsia="ru-RU"/>
        </w:rPr>
        <w:t xml:space="preserve"> </w:t>
      </w:r>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62" w:history="1">
        <w:r w:rsidR="007E6F6E" w:rsidRPr="00471FCB">
          <w:rPr>
            <w:rStyle w:val="af7"/>
            <w:noProof/>
            <w:color w:val="auto"/>
            <w:sz w:val="28"/>
            <w:u w:val="none"/>
          </w:rPr>
          <w:t>Заключение</w:t>
        </w:r>
      </w:hyperlink>
    </w:p>
    <w:p w:rsidR="007E6F6E" w:rsidRPr="00471FCB" w:rsidRDefault="00DA1C27" w:rsidP="00462761">
      <w:pPr>
        <w:pStyle w:val="12"/>
        <w:tabs>
          <w:tab w:val="right" w:leader="dot" w:pos="9345"/>
        </w:tabs>
        <w:spacing w:line="360" w:lineRule="auto"/>
        <w:jc w:val="both"/>
        <w:rPr>
          <w:rFonts w:eastAsia="Times New Roman"/>
          <w:noProof/>
          <w:sz w:val="28"/>
          <w:szCs w:val="22"/>
          <w:lang w:eastAsia="ru-RU"/>
        </w:rPr>
      </w:pPr>
      <w:hyperlink w:anchor="_Toc279435563" w:history="1">
        <w:r w:rsidR="007E6F6E" w:rsidRPr="00471FCB">
          <w:rPr>
            <w:rStyle w:val="af7"/>
            <w:noProof/>
            <w:color w:val="auto"/>
            <w:sz w:val="28"/>
            <w:u w:val="none"/>
          </w:rPr>
          <w:t>Список литературы</w:t>
        </w:r>
      </w:hyperlink>
    </w:p>
    <w:p w:rsidR="00B7234E" w:rsidRPr="00471FCB" w:rsidRDefault="00B7234E" w:rsidP="00462761">
      <w:pPr>
        <w:spacing w:line="360" w:lineRule="auto"/>
        <w:ind w:firstLine="709"/>
        <w:jc w:val="both"/>
        <w:rPr>
          <w:sz w:val="28"/>
          <w:szCs w:val="28"/>
        </w:rPr>
      </w:pPr>
      <w:r w:rsidRPr="00471FCB">
        <w:rPr>
          <w:sz w:val="28"/>
        </w:rPr>
        <w:fldChar w:fldCharType="end"/>
      </w:r>
    </w:p>
    <w:p w:rsidR="00B7234E" w:rsidRPr="00471FCB" w:rsidRDefault="00462761" w:rsidP="00B87F11">
      <w:pPr>
        <w:pStyle w:val="10"/>
        <w:spacing w:before="0" w:beforeAutospacing="0" w:after="0" w:afterAutospacing="0" w:line="360" w:lineRule="auto"/>
        <w:ind w:firstLine="709"/>
        <w:jc w:val="both"/>
        <w:rPr>
          <w:b w:val="0"/>
          <w:sz w:val="28"/>
        </w:rPr>
      </w:pPr>
      <w:bookmarkStart w:id="0" w:name="_Toc279435533"/>
      <w:r>
        <w:rPr>
          <w:b w:val="0"/>
          <w:sz w:val="28"/>
        </w:rPr>
        <w:br w:type="page"/>
      </w:r>
      <w:r w:rsidR="00334770" w:rsidRPr="00471FCB">
        <w:rPr>
          <w:b w:val="0"/>
          <w:sz w:val="28"/>
        </w:rPr>
        <w:lastRenderedPageBreak/>
        <w:t>Введение</w:t>
      </w:r>
      <w:bookmarkEnd w:id="0"/>
    </w:p>
    <w:p w:rsidR="00B7234E" w:rsidRPr="00471FCB" w:rsidRDefault="00B7234E" w:rsidP="00B87F11">
      <w:pPr>
        <w:tabs>
          <w:tab w:val="left" w:pos="2040"/>
        </w:tabs>
        <w:spacing w:line="360" w:lineRule="auto"/>
        <w:ind w:firstLine="709"/>
        <w:jc w:val="both"/>
        <w:rPr>
          <w:sz w:val="28"/>
          <w:szCs w:val="28"/>
        </w:rPr>
      </w:pPr>
    </w:p>
    <w:p w:rsidR="00FA022A" w:rsidRPr="00471FCB" w:rsidRDefault="00FA022A" w:rsidP="00B87F11">
      <w:pPr>
        <w:tabs>
          <w:tab w:val="left" w:pos="2040"/>
        </w:tabs>
        <w:spacing w:line="360" w:lineRule="auto"/>
        <w:ind w:firstLine="709"/>
        <w:jc w:val="both"/>
        <w:rPr>
          <w:sz w:val="28"/>
          <w:szCs w:val="28"/>
        </w:rPr>
      </w:pPr>
      <w:r w:rsidRPr="00471FCB">
        <w:rPr>
          <w:sz w:val="28"/>
          <w:szCs w:val="28"/>
        </w:rPr>
        <w:t>Цель работы.</w:t>
      </w:r>
    </w:p>
    <w:p w:rsidR="00FA022A" w:rsidRPr="00471FCB" w:rsidRDefault="008753CB" w:rsidP="00B87F11">
      <w:pPr>
        <w:tabs>
          <w:tab w:val="left" w:pos="2040"/>
        </w:tabs>
        <w:spacing w:line="360" w:lineRule="auto"/>
        <w:ind w:firstLine="709"/>
        <w:jc w:val="both"/>
        <w:rPr>
          <w:sz w:val="28"/>
          <w:szCs w:val="28"/>
        </w:rPr>
      </w:pPr>
      <w:r w:rsidRPr="00471FCB">
        <w:rPr>
          <w:sz w:val="28"/>
          <w:szCs w:val="28"/>
        </w:rPr>
        <w:t>Разработка</w:t>
      </w:r>
      <w:r w:rsidR="00FA022A" w:rsidRPr="00471FCB">
        <w:rPr>
          <w:sz w:val="28"/>
          <w:szCs w:val="28"/>
        </w:rPr>
        <w:t xml:space="preserve"> системы маркетинга на предприятии </w:t>
      </w:r>
      <w:r w:rsidR="00C22815" w:rsidRPr="00471FCB">
        <w:rPr>
          <w:sz w:val="28"/>
          <w:szCs w:val="28"/>
        </w:rPr>
        <w:t>ОАО «Коркинский хлебокомбинат».</w:t>
      </w:r>
    </w:p>
    <w:p w:rsidR="00FA022A" w:rsidRPr="00471FCB" w:rsidRDefault="00FA022A" w:rsidP="00B87F11">
      <w:pPr>
        <w:tabs>
          <w:tab w:val="left" w:pos="2040"/>
        </w:tabs>
        <w:spacing w:line="360" w:lineRule="auto"/>
        <w:ind w:firstLine="709"/>
        <w:jc w:val="both"/>
        <w:rPr>
          <w:sz w:val="28"/>
          <w:szCs w:val="28"/>
        </w:rPr>
      </w:pPr>
      <w:r w:rsidRPr="00471FCB">
        <w:rPr>
          <w:sz w:val="28"/>
          <w:szCs w:val="28"/>
        </w:rPr>
        <w:t>Предмет исследования.</w:t>
      </w:r>
    </w:p>
    <w:p w:rsidR="00FA022A" w:rsidRPr="00471FCB" w:rsidRDefault="00FA022A" w:rsidP="00B87F11">
      <w:pPr>
        <w:tabs>
          <w:tab w:val="left" w:pos="2040"/>
        </w:tabs>
        <w:spacing w:line="360" w:lineRule="auto"/>
        <w:ind w:firstLine="709"/>
        <w:jc w:val="both"/>
        <w:rPr>
          <w:sz w:val="28"/>
          <w:szCs w:val="28"/>
        </w:rPr>
      </w:pPr>
      <w:r w:rsidRPr="00471FCB">
        <w:rPr>
          <w:sz w:val="28"/>
          <w:szCs w:val="28"/>
        </w:rPr>
        <w:t xml:space="preserve">Предприятие </w:t>
      </w:r>
      <w:r w:rsidR="00820D3A" w:rsidRPr="00471FCB">
        <w:rPr>
          <w:sz w:val="28"/>
          <w:szCs w:val="28"/>
        </w:rPr>
        <w:t>ОАО «Коркинский хлебокомбинат»</w:t>
      </w:r>
      <w:r w:rsidR="00C22815" w:rsidRPr="00471FCB">
        <w:rPr>
          <w:sz w:val="28"/>
          <w:szCs w:val="28"/>
        </w:rPr>
        <w:t>.</w:t>
      </w:r>
    </w:p>
    <w:p w:rsidR="00FA022A" w:rsidRPr="00471FCB" w:rsidRDefault="00FA022A" w:rsidP="00B87F11">
      <w:pPr>
        <w:tabs>
          <w:tab w:val="left" w:pos="2040"/>
        </w:tabs>
        <w:spacing w:line="360" w:lineRule="auto"/>
        <w:ind w:firstLine="709"/>
        <w:jc w:val="both"/>
        <w:rPr>
          <w:sz w:val="28"/>
          <w:szCs w:val="28"/>
        </w:rPr>
      </w:pPr>
      <w:r w:rsidRPr="00471FCB">
        <w:rPr>
          <w:sz w:val="28"/>
          <w:szCs w:val="28"/>
        </w:rPr>
        <w:t>Объект исследования.</w:t>
      </w:r>
    </w:p>
    <w:p w:rsidR="00FA022A" w:rsidRPr="00471FCB" w:rsidRDefault="00FA022A" w:rsidP="00B87F11">
      <w:pPr>
        <w:tabs>
          <w:tab w:val="left" w:pos="2040"/>
        </w:tabs>
        <w:spacing w:line="360" w:lineRule="auto"/>
        <w:ind w:firstLine="709"/>
        <w:jc w:val="both"/>
        <w:rPr>
          <w:sz w:val="28"/>
          <w:szCs w:val="28"/>
        </w:rPr>
      </w:pPr>
      <w:r w:rsidRPr="00471FCB">
        <w:rPr>
          <w:sz w:val="28"/>
          <w:szCs w:val="28"/>
        </w:rPr>
        <w:t>Система маркетинга.</w:t>
      </w:r>
    </w:p>
    <w:p w:rsidR="00E13E4C" w:rsidRPr="00471FCB" w:rsidRDefault="00334770" w:rsidP="00B87F11">
      <w:pPr>
        <w:spacing w:line="360" w:lineRule="auto"/>
        <w:ind w:firstLine="709"/>
        <w:jc w:val="both"/>
        <w:rPr>
          <w:sz w:val="28"/>
          <w:szCs w:val="28"/>
        </w:rPr>
      </w:pPr>
      <w:r w:rsidRPr="00471FCB">
        <w:rPr>
          <w:sz w:val="28"/>
          <w:szCs w:val="28"/>
        </w:rPr>
        <w:t xml:space="preserve">Сегодня, без построенной системы маркетинга предприятию не получить высокий объем продаж, поскольку </w:t>
      </w:r>
      <w:r w:rsidR="00E13E4C" w:rsidRPr="00471FCB">
        <w:rPr>
          <w:sz w:val="28"/>
          <w:szCs w:val="28"/>
        </w:rPr>
        <w:t>рынки, как правило,</w:t>
      </w:r>
      <w:r w:rsidR="00471FCB" w:rsidRPr="00471FCB">
        <w:rPr>
          <w:sz w:val="28"/>
          <w:szCs w:val="28"/>
        </w:rPr>
        <w:t xml:space="preserve"> </w:t>
      </w:r>
      <w:r w:rsidR="00E13E4C" w:rsidRPr="00471FCB">
        <w:rPr>
          <w:sz w:val="28"/>
          <w:szCs w:val="28"/>
        </w:rPr>
        <w:t xml:space="preserve">перенасыщены, </w:t>
      </w:r>
      <w:r w:rsidR="002D5E4F" w:rsidRPr="00471FCB">
        <w:rPr>
          <w:sz w:val="28"/>
          <w:szCs w:val="28"/>
        </w:rPr>
        <w:t>конкуренция крайне жесткая среди игроков.</w:t>
      </w:r>
    </w:p>
    <w:p w:rsidR="00334770" w:rsidRPr="00471FCB" w:rsidRDefault="00E13E4C" w:rsidP="00B87F11">
      <w:pPr>
        <w:spacing w:line="360" w:lineRule="auto"/>
        <w:ind w:firstLine="709"/>
        <w:jc w:val="both"/>
        <w:rPr>
          <w:sz w:val="28"/>
          <w:szCs w:val="28"/>
        </w:rPr>
      </w:pPr>
      <w:r w:rsidRPr="00471FCB">
        <w:rPr>
          <w:sz w:val="28"/>
          <w:szCs w:val="28"/>
        </w:rPr>
        <w:t>ОАО «Коркинский хлебокомбинат»</w:t>
      </w:r>
      <w:r w:rsidR="00334770" w:rsidRPr="00471FCB">
        <w:rPr>
          <w:sz w:val="28"/>
          <w:szCs w:val="28"/>
        </w:rPr>
        <w:t xml:space="preserve"> </w:t>
      </w:r>
      <w:r w:rsidRPr="00471FCB">
        <w:rPr>
          <w:sz w:val="28"/>
          <w:szCs w:val="28"/>
        </w:rPr>
        <w:t>относительно слабое предприятие на челябинском рынке и ему крайне необходимо разработать систему маркетинга для того, чтобы повысить свой объем продаж, конкретно позиционировать себя на рынке, быть отличительным от других производителей хлеба и хлебобулочных.</w:t>
      </w:r>
    </w:p>
    <w:p w:rsidR="002D5E4F" w:rsidRPr="00471FCB" w:rsidRDefault="002D5E4F" w:rsidP="00B87F11">
      <w:pPr>
        <w:spacing w:line="360" w:lineRule="auto"/>
        <w:ind w:firstLine="709"/>
        <w:jc w:val="both"/>
        <w:rPr>
          <w:sz w:val="28"/>
          <w:szCs w:val="28"/>
        </w:rPr>
      </w:pPr>
      <w:r w:rsidRPr="00471FCB">
        <w:rPr>
          <w:sz w:val="28"/>
          <w:szCs w:val="28"/>
        </w:rPr>
        <w:t>В данной работе будет разработана система маркетинга, целью которой будет повысить уровень осведомленности аудитории о данной марке и в будущем, увеличение объемов продаж.</w:t>
      </w:r>
    </w:p>
    <w:p w:rsidR="002149A9" w:rsidRPr="00471FCB" w:rsidRDefault="002149A9" w:rsidP="00B87F11">
      <w:pPr>
        <w:pStyle w:val="10"/>
        <w:spacing w:before="0" w:beforeAutospacing="0" w:after="0" w:afterAutospacing="0" w:line="360" w:lineRule="auto"/>
        <w:ind w:firstLine="709"/>
        <w:jc w:val="both"/>
        <w:rPr>
          <w:b w:val="0"/>
          <w:sz w:val="28"/>
        </w:rPr>
      </w:pPr>
    </w:p>
    <w:p w:rsidR="00FA022A" w:rsidRPr="00471FCB" w:rsidRDefault="00C7095E" w:rsidP="00B87F11">
      <w:pPr>
        <w:pStyle w:val="10"/>
        <w:spacing w:before="0" w:beforeAutospacing="0" w:after="0" w:afterAutospacing="0" w:line="360" w:lineRule="auto"/>
        <w:ind w:firstLine="709"/>
        <w:jc w:val="both"/>
        <w:rPr>
          <w:b w:val="0"/>
          <w:sz w:val="28"/>
        </w:rPr>
      </w:pPr>
      <w:bookmarkStart w:id="1" w:name="_Toc279435534"/>
      <w:r>
        <w:rPr>
          <w:b w:val="0"/>
          <w:sz w:val="28"/>
        </w:rPr>
        <w:br w:type="page"/>
      </w:r>
      <w:r w:rsidR="00B7234E" w:rsidRPr="00471FCB">
        <w:rPr>
          <w:b w:val="0"/>
          <w:sz w:val="28"/>
        </w:rPr>
        <w:lastRenderedPageBreak/>
        <w:t>Часть 1.</w:t>
      </w:r>
      <w:r w:rsidR="009353B7" w:rsidRPr="00471FCB">
        <w:rPr>
          <w:b w:val="0"/>
          <w:sz w:val="28"/>
        </w:rPr>
        <w:t xml:space="preserve"> </w:t>
      </w:r>
      <w:r w:rsidR="007F0142" w:rsidRPr="00471FCB">
        <w:rPr>
          <w:b w:val="0"/>
          <w:sz w:val="28"/>
        </w:rPr>
        <w:t>Описание предприятия</w:t>
      </w:r>
      <w:bookmarkEnd w:id="1"/>
    </w:p>
    <w:p w:rsidR="00C7095E" w:rsidRDefault="00C7095E" w:rsidP="00B87F11">
      <w:pPr>
        <w:spacing w:line="360" w:lineRule="auto"/>
        <w:ind w:firstLine="709"/>
        <w:jc w:val="both"/>
        <w:rPr>
          <w:sz w:val="28"/>
          <w:szCs w:val="28"/>
        </w:rPr>
      </w:pPr>
    </w:p>
    <w:p w:rsidR="00820D3A" w:rsidRPr="00471FCB" w:rsidRDefault="00820D3A" w:rsidP="00B87F11">
      <w:pPr>
        <w:spacing w:line="360" w:lineRule="auto"/>
        <w:ind w:firstLine="709"/>
        <w:jc w:val="both"/>
        <w:rPr>
          <w:sz w:val="28"/>
          <w:szCs w:val="28"/>
        </w:rPr>
      </w:pPr>
      <w:r w:rsidRPr="00471FCB">
        <w:rPr>
          <w:sz w:val="28"/>
          <w:szCs w:val="28"/>
        </w:rPr>
        <w:t>Открытое акционерное общество «Коркинский хлебокомбинат» создано путем преобразования Областного государственного унитарного предприятия «Коркинский хлебокомбинат» в соответствии с Гражданским кодексом РФ и Федеральным законом РФ «Об акционерных обществах» от 26 декабря 1995 года № 208-ФЗ, является преемником его прав и обязанностей.</w:t>
      </w:r>
    </w:p>
    <w:p w:rsidR="00820D3A" w:rsidRPr="00471FCB" w:rsidRDefault="00820D3A" w:rsidP="00B87F11">
      <w:pPr>
        <w:spacing w:line="360" w:lineRule="auto"/>
        <w:ind w:firstLine="709"/>
        <w:jc w:val="both"/>
        <w:rPr>
          <w:sz w:val="28"/>
          <w:szCs w:val="28"/>
        </w:rPr>
      </w:pPr>
      <w:r w:rsidRPr="00471FCB">
        <w:rPr>
          <w:sz w:val="28"/>
          <w:szCs w:val="28"/>
        </w:rPr>
        <w:t xml:space="preserve">ОАО «Коркинский хлебокомбинат» создано на основании распоряжения учредителя – Челябинского областного комитета по управлению государственным имуществом от 13 ноября </w:t>
      </w:r>
      <w:smartTag w:uri="urn:schemas-microsoft-com:office:smarttags" w:element="metricconverter">
        <w:smartTagPr>
          <w:attr w:name="ProductID" w:val="2002 г"/>
        </w:smartTagPr>
        <w:r w:rsidRPr="00471FCB">
          <w:rPr>
            <w:sz w:val="28"/>
            <w:szCs w:val="28"/>
          </w:rPr>
          <w:t>2002 г</w:t>
        </w:r>
      </w:smartTag>
      <w:r w:rsidRPr="00471FCB">
        <w:rPr>
          <w:sz w:val="28"/>
          <w:szCs w:val="28"/>
        </w:rPr>
        <w:t>. № 1310, выпущенного в соответствии с постановлением Правительства Челябинской области от 30.10.2002 г. № 69 «О приватизации областного государственного унитарного предприятия «Коркинский хлебокомбинат».</w:t>
      </w:r>
    </w:p>
    <w:p w:rsidR="00820D3A" w:rsidRPr="00471FCB" w:rsidRDefault="00820D3A" w:rsidP="00B87F11">
      <w:pPr>
        <w:spacing w:line="360" w:lineRule="auto"/>
        <w:ind w:firstLine="709"/>
        <w:jc w:val="both"/>
        <w:rPr>
          <w:sz w:val="28"/>
          <w:szCs w:val="28"/>
        </w:rPr>
      </w:pPr>
      <w:bookmarkStart w:id="2" w:name="_Toc185505350"/>
      <w:r w:rsidRPr="00471FCB">
        <w:rPr>
          <w:sz w:val="28"/>
          <w:szCs w:val="28"/>
        </w:rPr>
        <w:t>На данном предприятии всего 126 работников со средней заработной платой 4216 рублей, из них 120 человек – постоянные рабочие и 14 человек – ИТР и служащие.</w:t>
      </w:r>
      <w:bookmarkEnd w:id="2"/>
    </w:p>
    <w:p w:rsidR="00820D3A" w:rsidRPr="00471FCB" w:rsidRDefault="00820D3A" w:rsidP="00B87F11">
      <w:pPr>
        <w:spacing w:line="360" w:lineRule="auto"/>
        <w:ind w:firstLine="709"/>
        <w:jc w:val="both"/>
        <w:rPr>
          <w:sz w:val="28"/>
          <w:szCs w:val="28"/>
        </w:rPr>
      </w:pPr>
      <w:r w:rsidRPr="00471FCB">
        <w:rPr>
          <w:sz w:val="28"/>
          <w:szCs w:val="28"/>
        </w:rPr>
        <w:t>Предприятие является юридическим лицом, имеет в собственности обособленное имущество, учитываемое на его самостоятельном балансе, и осуществляет свою деятельность на коммерческой основе.</w:t>
      </w:r>
    </w:p>
    <w:p w:rsidR="00820D3A" w:rsidRPr="00471FCB" w:rsidRDefault="00820D3A" w:rsidP="00B87F11">
      <w:pPr>
        <w:spacing w:line="360" w:lineRule="auto"/>
        <w:ind w:firstLine="709"/>
        <w:jc w:val="both"/>
        <w:rPr>
          <w:sz w:val="28"/>
          <w:szCs w:val="28"/>
        </w:rPr>
      </w:pPr>
      <w:r w:rsidRPr="00471FCB">
        <w:rPr>
          <w:sz w:val="28"/>
          <w:szCs w:val="28"/>
        </w:rPr>
        <w:t>Располагается в г. Коркино Челябинской области.</w:t>
      </w:r>
    </w:p>
    <w:p w:rsidR="00C66F14" w:rsidRPr="00471FCB" w:rsidRDefault="00C66F14" w:rsidP="00B87F11">
      <w:pPr>
        <w:spacing w:line="360" w:lineRule="auto"/>
        <w:ind w:firstLine="709"/>
        <w:jc w:val="both"/>
        <w:rPr>
          <w:sz w:val="28"/>
          <w:szCs w:val="28"/>
        </w:rPr>
      </w:pPr>
      <w:r w:rsidRPr="00471FCB">
        <w:rPr>
          <w:sz w:val="28"/>
          <w:szCs w:val="28"/>
        </w:rPr>
        <w:t xml:space="preserve">В начале своей деятельности процесс производства был в основном ручной, так в частности в ручную засыпали необходимые ингредиенты в тестомесильные машины, производили разрез теста, его формовку и доставку до печей. Ассортимент выпускаемой продукции вначале был невелик.В 2007 годах на хлебозаводе произошла модернизация и техническое перевооружение, это повлекло за собой увеличение выпуска продукции до 4 тонн в сутки. Это произошло в связи с установкой 2 автоматизированных печей, тестомесильных машин и укладчиков делителей.Установленное оборудование позволило расширить ассортимент выпускаемой продукции, </w:t>
      </w:r>
      <w:r w:rsidRPr="00471FCB">
        <w:rPr>
          <w:sz w:val="28"/>
          <w:szCs w:val="28"/>
        </w:rPr>
        <w:lastRenderedPageBreak/>
        <w:t>так было освоено производство новых сортов белого и чёрного хлеба.</w:t>
      </w:r>
      <w:r w:rsidR="00EE3314">
        <w:rPr>
          <w:sz w:val="28"/>
          <w:szCs w:val="28"/>
        </w:rPr>
        <w:t xml:space="preserve"> </w:t>
      </w:r>
      <w:r w:rsidRPr="00471FCB">
        <w:rPr>
          <w:sz w:val="28"/>
          <w:szCs w:val="28"/>
        </w:rPr>
        <w:t>Современные автоматические линии обеспечивают высокий технологический уровень производства. Качество продукции гарантировано соответствием всего технологического процесса нормативно- технической документации, а также строжайшим физико-химическим и бактериологическим контролям.</w:t>
      </w:r>
    </w:p>
    <w:p w:rsidR="00B90D4F" w:rsidRPr="00471FCB" w:rsidRDefault="00B90D4F" w:rsidP="00B87F11">
      <w:pPr>
        <w:spacing w:line="360" w:lineRule="auto"/>
        <w:ind w:firstLine="709"/>
        <w:jc w:val="both"/>
        <w:rPr>
          <w:sz w:val="28"/>
          <w:szCs w:val="28"/>
        </w:rPr>
      </w:pPr>
      <w:r w:rsidRPr="00471FCB">
        <w:rPr>
          <w:sz w:val="28"/>
          <w:szCs w:val="28"/>
        </w:rPr>
        <w:t>Основными видами деятельности ОАО «Коркинский хлебокомбинат» являются:</w:t>
      </w:r>
    </w:p>
    <w:p w:rsidR="00B90D4F" w:rsidRPr="00471FCB" w:rsidRDefault="00B90D4F" w:rsidP="00B87F11">
      <w:pPr>
        <w:spacing w:line="360" w:lineRule="auto"/>
        <w:ind w:firstLine="709"/>
        <w:jc w:val="both"/>
        <w:rPr>
          <w:sz w:val="28"/>
          <w:szCs w:val="28"/>
        </w:rPr>
      </w:pPr>
      <w:r w:rsidRPr="00471FCB">
        <w:rPr>
          <w:sz w:val="28"/>
          <w:szCs w:val="28"/>
        </w:rPr>
        <w:t>- производство хлеба, хлебобулочных, кондитерских и бараночных изделий;</w:t>
      </w:r>
    </w:p>
    <w:p w:rsidR="00B90D4F" w:rsidRPr="00471FCB" w:rsidRDefault="00B90D4F" w:rsidP="00B87F11">
      <w:pPr>
        <w:spacing w:line="360" w:lineRule="auto"/>
        <w:ind w:firstLine="709"/>
        <w:jc w:val="both"/>
        <w:rPr>
          <w:sz w:val="28"/>
          <w:szCs w:val="28"/>
        </w:rPr>
      </w:pPr>
      <w:r w:rsidRPr="00471FCB">
        <w:rPr>
          <w:sz w:val="28"/>
          <w:szCs w:val="28"/>
        </w:rPr>
        <w:t>- производство продуктов питания;</w:t>
      </w:r>
    </w:p>
    <w:p w:rsidR="00B90D4F" w:rsidRPr="00471FCB" w:rsidRDefault="00B90D4F" w:rsidP="00B87F11">
      <w:pPr>
        <w:spacing w:line="360" w:lineRule="auto"/>
        <w:ind w:firstLine="709"/>
        <w:jc w:val="both"/>
        <w:rPr>
          <w:sz w:val="28"/>
          <w:szCs w:val="28"/>
        </w:rPr>
      </w:pPr>
      <w:r w:rsidRPr="00471FCB">
        <w:rPr>
          <w:sz w:val="28"/>
          <w:szCs w:val="28"/>
        </w:rPr>
        <w:t>- закуп, производство и переработка сельскохозяйственной продукции;</w:t>
      </w:r>
    </w:p>
    <w:p w:rsidR="00B90D4F" w:rsidRPr="00471FCB" w:rsidRDefault="00B90D4F" w:rsidP="00B87F11">
      <w:pPr>
        <w:spacing w:line="360" w:lineRule="auto"/>
        <w:ind w:firstLine="709"/>
        <w:jc w:val="both"/>
        <w:rPr>
          <w:sz w:val="28"/>
          <w:szCs w:val="28"/>
        </w:rPr>
      </w:pPr>
      <w:r w:rsidRPr="00471FCB">
        <w:rPr>
          <w:sz w:val="28"/>
          <w:szCs w:val="28"/>
        </w:rPr>
        <w:t>- торгово-закупочная, посредническая и коммерческая деятельность;</w:t>
      </w:r>
    </w:p>
    <w:p w:rsidR="00B90D4F" w:rsidRPr="00471FCB" w:rsidRDefault="00B90D4F" w:rsidP="00B87F11">
      <w:pPr>
        <w:spacing w:line="360" w:lineRule="auto"/>
        <w:ind w:firstLine="709"/>
        <w:jc w:val="both"/>
        <w:rPr>
          <w:sz w:val="28"/>
          <w:szCs w:val="28"/>
        </w:rPr>
      </w:pPr>
      <w:r w:rsidRPr="00471FCB">
        <w:rPr>
          <w:sz w:val="28"/>
          <w:szCs w:val="28"/>
        </w:rPr>
        <w:t>- участие в выставках, аукционах и их организация;</w:t>
      </w:r>
    </w:p>
    <w:p w:rsidR="00B90D4F" w:rsidRPr="00471FCB" w:rsidRDefault="00B90D4F" w:rsidP="00B87F11">
      <w:pPr>
        <w:spacing w:line="360" w:lineRule="auto"/>
        <w:ind w:firstLine="709"/>
        <w:jc w:val="both"/>
        <w:rPr>
          <w:sz w:val="28"/>
          <w:szCs w:val="28"/>
        </w:rPr>
      </w:pPr>
      <w:r w:rsidRPr="00471FCB">
        <w:rPr>
          <w:sz w:val="28"/>
          <w:szCs w:val="28"/>
        </w:rPr>
        <w:t>- транспортно-экспедиционная (транспортирование грузов на всех видах транспорта);</w:t>
      </w:r>
    </w:p>
    <w:p w:rsidR="00B90D4F" w:rsidRPr="00471FCB" w:rsidRDefault="00B90D4F" w:rsidP="00B87F11">
      <w:pPr>
        <w:spacing w:line="360" w:lineRule="auto"/>
        <w:ind w:firstLine="709"/>
        <w:jc w:val="both"/>
        <w:rPr>
          <w:sz w:val="28"/>
          <w:szCs w:val="28"/>
        </w:rPr>
      </w:pPr>
      <w:r w:rsidRPr="00471FCB">
        <w:rPr>
          <w:sz w:val="28"/>
          <w:szCs w:val="28"/>
        </w:rPr>
        <w:t>- оказание услуг складского хозяйства;</w:t>
      </w:r>
    </w:p>
    <w:p w:rsidR="00B90D4F" w:rsidRPr="00471FCB" w:rsidRDefault="00B90D4F" w:rsidP="00B87F11">
      <w:pPr>
        <w:spacing w:line="360" w:lineRule="auto"/>
        <w:ind w:firstLine="709"/>
        <w:jc w:val="both"/>
        <w:rPr>
          <w:sz w:val="28"/>
          <w:szCs w:val="28"/>
        </w:rPr>
      </w:pPr>
      <w:r w:rsidRPr="00471FCB">
        <w:rPr>
          <w:sz w:val="28"/>
          <w:szCs w:val="28"/>
        </w:rPr>
        <w:t>- иные виды деятельности, не запрещенные законодательством.</w:t>
      </w:r>
    </w:p>
    <w:p w:rsidR="00B90D4F" w:rsidRPr="00471FCB" w:rsidRDefault="00B90D4F" w:rsidP="00B87F11">
      <w:pPr>
        <w:spacing w:line="360" w:lineRule="auto"/>
        <w:ind w:firstLine="709"/>
        <w:jc w:val="both"/>
        <w:rPr>
          <w:sz w:val="28"/>
          <w:szCs w:val="28"/>
        </w:rPr>
      </w:pPr>
      <w:r w:rsidRPr="00471FCB">
        <w:rPr>
          <w:sz w:val="28"/>
          <w:szCs w:val="28"/>
        </w:rPr>
        <w:t>Уставный капитал Предприятия составляет 2 139 400 (два миллиона сто тридцать девять тысяч четыреста) рублей. Общее количество акций – 21 394 (двадцать одна тысяча триста девяносто четыре) штуки обыкновенных именных акций, номинальная стоимостью 100 (сто) рублей каждая.</w:t>
      </w:r>
    </w:p>
    <w:p w:rsidR="00B90D4F" w:rsidRPr="00471FCB" w:rsidRDefault="00B90D4F" w:rsidP="00B87F11">
      <w:pPr>
        <w:spacing w:line="360" w:lineRule="auto"/>
        <w:ind w:firstLine="709"/>
        <w:jc w:val="both"/>
        <w:rPr>
          <w:sz w:val="28"/>
          <w:szCs w:val="28"/>
        </w:rPr>
      </w:pPr>
      <w:r w:rsidRPr="00471FCB">
        <w:rPr>
          <w:sz w:val="28"/>
          <w:szCs w:val="28"/>
        </w:rPr>
        <w:t>ОАО «Коркинский хлебокомбинат» реализует свою продукцию на территории таких городов как Копейск, пос. Первомайский, но основная реализация продукции идет по г. Коркино.</w:t>
      </w:r>
    </w:p>
    <w:p w:rsidR="00B90D4F" w:rsidRPr="00471FCB" w:rsidRDefault="00B90D4F" w:rsidP="00B87F11">
      <w:pPr>
        <w:spacing w:line="360" w:lineRule="auto"/>
        <w:ind w:firstLine="709"/>
        <w:jc w:val="both"/>
        <w:rPr>
          <w:sz w:val="28"/>
          <w:szCs w:val="28"/>
        </w:rPr>
      </w:pPr>
      <w:r w:rsidRPr="00471FCB">
        <w:rPr>
          <w:sz w:val="28"/>
          <w:szCs w:val="28"/>
        </w:rPr>
        <w:t xml:space="preserve">Вся продукция сертифицирована. Выпуск продукции производится ежедневно в ассортименте по заявкам покупателей. Причем потребность рынка, выраженная в заявках торгующих организаций, ежедневно колеблется в зависимости от времени года, наличия денежной массы у населения, </w:t>
      </w:r>
      <w:r w:rsidRPr="00471FCB">
        <w:rPr>
          <w:sz w:val="28"/>
          <w:szCs w:val="28"/>
        </w:rPr>
        <w:lastRenderedPageBreak/>
        <w:t>финансового состояния торговли. Предлагаемый ассортимент постоянно обновляется с учетом потребностей покупателя.</w:t>
      </w:r>
    </w:p>
    <w:p w:rsidR="00B90D4F" w:rsidRPr="00471FCB" w:rsidRDefault="00B90D4F" w:rsidP="00B87F11">
      <w:pPr>
        <w:spacing w:line="360" w:lineRule="auto"/>
        <w:ind w:firstLine="709"/>
        <w:jc w:val="both"/>
        <w:rPr>
          <w:sz w:val="28"/>
          <w:szCs w:val="28"/>
        </w:rPr>
      </w:pPr>
      <w:r w:rsidRPr="00471FCB">
        <w:rPr>
          <w:sz w:val="28"/>
          <w:szCs w:val="28"/>
        </w:rPr>
        <w:t>Для производства продукции необходима бесперебойная поставка сырья. Для этого хлебокомбинат заключает договора с заводами-изготовителями и торговыми фирмами. Основное сырье – мука, поставляется, согласно договору, с Увельского комбината хлебопродуктов. Прочее сырье – маргарин, сахар, соль, повидло, поставляется по разовым договорам или взаимозачетам с покупателями хлебобулочных изделий. Все поступающее сырье имеет обязательно сертификат и качественное удостоверение завода-изготовителя, а упаковочный материал – гигиенический сертификат.</w:t>
      </w:r>
    </w:p>
    <w:p w:rsidR="00820D3A" w:rsidRPr="00471FCB" w:rsidRDefault="00820D3A" w:rsidP="00B87F11">
      <w:pPr>
        <w:tabs>
          <w:tab w:val="left" w:pos="2040"/>
        </w:tabs>
        <w:spacing w:line="360" w:lineRule="auto"/>
        <w:ind w:firstLine="709"/>
        <w:jc w:val="both"/>
        <w:rPr>
          <w:sz w:val="28"/>
          <w:szCs w:val="28"/>
        </w:rPr>
      </w:pPr>
    </w:p>
    <w:p w:rsidR="00D84856" w:rsidRPr="00471FCB" w:rsidRDefault="00C7095E" w:rsidP="00B87F11">
      <w:pPr>
        <w:pStyle w:val="10"/>
        <w:spacing w:before="0" w:beforeAutospacing="0" w:after="0" w:afterAutospacing="0" w:line="360" w:lineRule="auto"/>
        <w:ind w:firstLine="709"/>
        <w:jc w:val="both"/>
        <w:rPr>
          <w:b w:val="0"/>
          <w:sz w:val="28"/>
        </w:rPr>
      </w:pPr>
      <w:bookmarkStart w:id="3" w:name="_Toc279435535"/>
      <w:r>
        <w:rPr>
          <w:b w:val="0"/>
          <w:sz w:val="28"/>
        </w:rPr>
        <w:t>1</w:t>
      </w:r>
      <w:r w:rsidR="00820D3A" w:rsidRPr="00471FCB">
        <w:rPr>
          <w:b w:val="0"/>
          <w:sz w:val="28"/>
        </w:rPr>
        <w:t>.</w:t>
      </w:r>
      <w:r>
        <w:rPr>
          <w:b w:val="0"/>
          <w:sz w:val="28"/>
        </w:rPr>
        <w:t>1</w:t>
      </w:r>
      <w:r w:rsidR="00820D3A" w:rsidRPr="00471FCB">
        <w:rPr>
          <w:b w:val="0"/>
          <w:sz w:val="28"/>
        </w:rPr>
        <w:t xml:space="preserve"> </w:t>
      </w:r>
      <w:r w:rsidR="002149A9" w:rsidRPr="00471FCB">
        <w:rPr>
          <w:b w:val="0"/>
          <w:sz w:val="28"/>
        </w:rPr>
        <w:t>Миссия</w:t>
      </w:r>
      <w:r w:rsidR="00D84856" w:rsidRPr="00471FCB">
        <w:rPr>
          <w:b w:val="0"/>
          <w:sz w:val="28"/>
        </w:rPr>
        <w:t xml:space="preserve"> и цели организации</w:t>
      </w:r>
      <w:bookmarkEnd w:id="3"/>
    </w:p>
    <w:p w:rsidR="00C7095E" w:rsidRDefault="00C7095E" w:rsidP="00B87F11">
      <w:pPr>
        <w:spacing w:line="360" w:lineRule="auto"/>
        <w:ind w:firstLine="709"/>
        <w:jc w:val="both"/>
        <w:rPr>
          <w:sz w:val="28"/>
          <w:szCs w:val="28"/>
        </w:rPr>
      </w:pPr>
    </w:p>
    <w:p w:rsidR="00820D3A" w:rsidRPr="00471FCB" w:rsidRDefault="00820D3A" w:rsidP="00B87F11">
      <w:pPr>
        <w:spacing w:line="360" w:lineRule="auto"/>
        <w:ind w:firstLine="709"/>
        <w:jc w:val="both"/>
        <w:rPr>
          <w:sz w:val="28"/>
          <w:szCs w:val="28"/>
        </w:rPr>
      </w:pPr>
      <w:r w:rsidRPr="00471FCB">
        <w:rPr>
          <w:sz w:val="28"/>
          <w:szCs w:val="28"/>
        </w:rPr>
        <w:t>Миссией данной компании является:</w:t>
      </w:r>
    </w:p>
    <w:p w:rsidR="00820D3A" w:rsidRPr="00471FCB" w:rsidRDefault="00820D3A" w:rsidP="00B87F11">
      <w:pPr>
        <w:spacing w:line="360" w:lineRule="auto"/>
        <w:ind w:firstLine="709"/>
        <w:jc w:val="both"/>
        <w:rPr>
          <w:sz w:val="28"/>
          <w:szCs w:val="28"/>
        </w:rPr>
      </w:pPr>
      <w:r w:rsidRPr="00471FCB">
        <w:rPr>
          <w:sz w:val="28"/>
          <w:szCs w:val="28"/>
        </w:rPr>
        <w:t>Уральцем по вкусной булке из натуральных продуктов.</w:t>
      </w:r>
    </w:p>
    <w:p w:rsidR="00820D3A" w:rsidRPr="00471FCB" w:rsidRDefault="00820D3A" w:rsidP="00B87F11">
      <w:pPr>
        <w:spacing w:line="360" w:lineRule="auto"/>
        <w:ind w:firstLine="709"/>
        <w:jc w:val="both"/>
        <w:rPr>
          <w:sz w:val="28"/>
          <w:szCs w:val="28"/>
        </w:rPr>
      </w:pPr>
      <w:r w:rsidRPr="00471FCB">
        <w:rPr>
          <w:sz w:val="28"/>
          <w:szCs w:val="28"/>
        </w:rPr>
        <w:t>В этой миссии можно отследить 3 фактора:</w:t>
      </w:r>
    </w:p>
    <w:p w:rsidR="00820D3A" w:rsidRPr="00471FCB" w:rsidRDefault="00820D3A" w:rsidP="00B87F11">
      <w:pPr>
        <w:spacing w:line="360" w:lineRule="auto"/>
        <w:ind w:firstLine="709"/>
        <w:jc w:val="both"/>
        <w:rPr>
          <w:sz w:val="28"/>
          <w:szCs w:val="28"/>
        </w:rPr>
      </w:pPr>
      <w:r w:rsidRPr="00471FCB">
        <w:rPr>
          <w:sz w:val="28"/>
          <w:szCs w:val="28"/>
        </w:rPr>
        <w:t>1.характер деятельности предприятия - вкусная булка из натуральных продуктов;</w:t>
      </w:r>
    </w:p>
    <w:p w:rsidR="00820D3A" w:rsidRPr="00471FCB" w:rsidRDefault="00820D3A" w:rsidP="00B87F11">
      <w:pPr>
        <w:spacing w:line="360" w:lineRule="auto"/>
        <w:ind w:firstLine="709"/>
        <w:jc w:val="both"/>
        <w:rPr>
          <w:sz w:val="28"/>
          <w:szCs w:val="28"/>
        </w:rPr>
      </w:pPr>
      <w:r w:rsidRPr="00471FCB">
        <w:rPr>
          <w:sz w:val="28"/>
          <w:szCs w:val="28"/>
        </w:rPr>
        <w:t>2.потенциальный круг потребителей - уральцы;</w:t>
      </w:r>
    </w:p>
    <w:p w:rsidR="00820D3A" w:rsidRPr="00471FCB" w:rsidRDefault="00820D3A" w:rsidP="00B87F11">
      <w:pPr>
        <w:spacing w:line="360" w:lineRule="auto"/>
        <w:ind w:firstLine="709"/>
        <w:jc w:val="both"/>
        <w:rPr>
          <w:sz w:val="28"/>
          <w:szCs w:val="28"/>
        </w:rPr>
      </w:pPr>
      <w:r w:rsidRPr="00471FCB">
        <w:rPr>
          <w:sz w:val="28"/>
          <w:szCs w:val="28"/>
        </w:rPr>
        <w:t>3.перспективы развития - г. Коркино - маленький город в области Челябинска. Уральцами же являются все люди, населяющие Челябинскую область. Значит, перспективой является обеспечить всех уральцев хлебом и хлебобулочных изделий «ОАО Коркинский Хлебокомбинат».</w:t>
      </w:r>
    </w:p>
    <w:p w:rsidR="00C66F14" w:rsidRPr="00471FCB" w:rsidRDefault="00C66F14" w:rsidP="00B87F11">
      <w:pPr>
        <w:spacing w:line="360" w:lineRule="auto"/>
        <w:ind w:firstLine="709"/>
        <w:jc w:val="both"/>
        <w:rPr>
          <w:sz w:val="28"/>
          <w:szCs w:val="28"/>
        </w:rPr>
      </w:pPr>
      <w:r w:rsidRPr="00471FCB">
        <w:rPr>
          <w:sz w:val="28"/>
          <w:szCs w:val="28"/>
        </w:rPr>
        <w:t>Основными целями деятельности предприятия являются:- производство и реализация хлебобулочных изделий через торгующие организации сел и города;- обеспечение и повышение социальных гарантий членов трудового коллектива;- получение прибыли и рост доходов.</w:t>
      </w:r>
    </w:p>
    <w:p w:rsidR="00820D3A" w:rsidRPr="00471FCB" w:rsidRDefault="00820D3A" w:rsidP="00B87F11">
      <w:pPr>
        <w:spacing w:line="360" w:lineRule="auto"/>
        <w:ind w:firstLine="709"/>
        <w:jc w:val="both"/>
        <w:rPr>
          <w:sz w:val="28"/>
          <w:szCs w:val="28"/>
        </w:rPr>
      </w:pPr>
      <w:r w:rsidRPr="00471FCB">
        <w:rPr>
          <w:sz w:val="28"/>
          <w:szCs w:val="28"/>
        </w:rPr>
        <w:t>Долгосрочные цели и</w:t>
      </w:r>
      <w:r w:rsidR="00471FCB" w:rsidRPr="00471FCB">
        <w:rPr>
          <w:sz w:val="28"/>
          <w:szCs w:val="28"/>
        </w:rPr>
        <w:t xml:space="preserve"> </w:t>
      </w:r>
      <w:r w:rsidRPr="00471FCB">
        <w:rPr>
          <w:sz w:val="28"/>
          <w:szCs w:val="28"/>
        </w:rPr>
        <w:t xml:space="preserve">задачи должны быть определены по принципу </w:t>
      </w:r>
      <w:r w:rsidRPr="00471FCB">
        <w:rPr>
          <w:sz w:val="28"/>
          <w:szCs w:val="28"/>
          <w:lang w:val="en-US"/>
        </w:rPr>
        <w:t>SMART</w:t>
      </w:r>
      <w:r w:rsidRPr="00471FCB">
        <w:rPr>
          <w:sz w:val="28"/>
          <w:szCs w:val="28"/>
        </w:rPr>
        <w:t xml:space="preserve"> (т.е. конкретные, измеримые, достижимые, уместные и согласованные во времени):</w:t>
      </w:r>
    </w:p>
    <w:p w:rsidR="00820D3A" w:rsidRPr="00471FCB" w:rsidRDefault="00820D3A" w:rsidP="00B87F11">
      <w:pPr>
        <w:spacing w:line="360" w:lineRule="auto"/>
        <w:ind w:firstLine="709"/>
        <w:jc w:val="both"/>
        <w:rPr>
          <w:sz w:val="28"/>
          <w:szCs w:val="28"/>
        </w:rPr>
      </w:pPr>
      <w:r w:rsidRPr="00471FCB">
        <w:rPr>
          <w:sz w:val="28"/>
          <w:szCs w:val="28"/>
        </w:rPr>
        <w:lastRenderedPageBreak/>
        <w:t>Положение на рынке. Получить 1ое место в ежегодной выставке, как молодое, быстроразвивающееся предприятие среднего бизнеса.(среднесрочн.1-3 лет)</w:t>
      </w:r>
    </w:p>
    <w:p w:rsidR="00820D3A" w:rsidRPr="00471FCB" w:rsidRDefault="00820D3A" w:rsidP="00B87F11">
      <w:pPr>
        <w:spacing w:line="360" w:lineRule="auto"/>
        <w:ind w:firstLine="709"/>
        <w:jc w:val="both"/>
        <w:rPr>
          <w:sz w:val="28"/>
          <w:szCs w:val="28"/>
        </w:rPr>
      </w:pPr>
      <w:r w:rsidRPr="00471FCB">
        <w:rPr>
          <w:sz w:val="28"/>
          <w:szCs w:val="28"/>
        </w:rPr>
        <w:t>Инновации. Расширить производство хлебобулочных изделий, т.е. от</w:t>
      </w:r>
      <w:r w:rsidR="00471FCB" w:rsidRPr="00471FCB">
        <w:rPr>
          <w:sz w:val="28"/>
          <w:szCs w:val="28"/>
        </w:rPr>
        <w:t xml:space="preserve"> </w:t>
      </w:r>
      <w:r w:rsidR="009B7B68" w:rsidRPr="00471FCB">
        <w:rPr>
          <w:sz w:val="28"/>
          <w:szCs w:val="28"/>
        </w:rPr>
        <w:t>25</w:t>
      </w:r>
      <w:r w:rsidRPr="00471FCB">
        <w:rPr>
          <w:sz w:val="28"/>
          <w:szCs w:val="28"/>
        </w:rPr>
        <w:t xml:space="preserve"> видов до </w:t>
      </w:r>
      <w:r w:rsidR="009B7B68" w:rsidRPr="00471FCB">
        <w:rPr>
          <w:sz w:val="28"/>
          <w:szCs w:val="28"/>
        </w:rPr>
        <w:t>4</w:t>
      </w:r>
      <w:r w:rsidRPr="00471FCB">
        <w:rPr>
          <w:sz w:val="28"/>
          <w:szCs w:val="28"/>
        </w:rPr>
        <w:t>0.(среднесрочн. 1-</w:t>
      </w:r>
      <w:smartTag w:uri="urn:schemas-microsoft-com:office:smarttags" w:element="metricconverter">
        <w:smartTagPr>
          <w:attr w:name="ProductID" w:val="4 г"/>
        </w:smartTagPr>
        <w:r w:rsidRPr="00471FCB">
          <w:rPr>
            <w:sz w:val="28"/>
            <w:szCs w:val="28"/>
          </w:rPr>
          <w:t>4 г</w:t>
        </w:r>
      </w:smartTag>
      <w:r w:rsidRPr="00471FCB">
        <w:rPr>
          <w:sz w:val="28"/>
          <w:szCs w:val="28"/>
        </w:rPr>
        <w:t>).</w:t>
      </w:r>
    </w:p>
    <w:p w:rsidR="00820D3A" w:rsidRPr="00471FCB" w:rsidRDefault="00820D3A" w:rsidP="00B87F11">
      <w:pPr>
        <w:spacing w:line="360" w:lineRule="auto"/>
        <w:ind w:firstLine="709"/>
        <w:jc w:val="both"/>
        <w:rPr>
          <w:sz w:val="28"/>
          <w:szCs w:val="28"/>
        </w:rPr>
      </w:pPr>
      <w:r w:rsidRPr="00471FCB">
        <w:rPr>
          <w:sz w:val="28"/>
          <w:szCs w:val="28"/>
        </w:rPr>
        <w:t>Прибыльность. Увеличить ежегодный товарооборот до</w:t>
      </w:r>
      <w:r w:rsidR="009B7B68" w:rsidRPr="00471FCB">
        <w:rPr>
          <w:sz w:val="28"/>
          <w:szCs w:val="28"/>
        </w:rPr>
        <w:t xml:space="preserve"> 4</w:t>
      </w:r>
      <w:r w:rsidRPr="00471FCB">
        <w:rPr>
          <w:sz w:val="28"/>
          <w:szCs w:val="28"/>
        </w:rPr>
        <w:t xml:space="preserve"> млн</w:t>
      </w:r>
      <w:r w:rsidR="00471FCB" w:rsidRPr="00471FCB">
        <w:rPr>
          <w:sz w:val="28"/>
          <w:szCs w:val="28"/>
        </w:rPr>
        <w:t xml:space="preserve"> </w:t>
      </w:r>
      <w:r w:rsidRPr="00471FCB">
        <w:rPr>
          <w:sz w:val="28"/>
          <w:szCs w:val="28"/>
        </w:rPr>
        <w:t>руб.(среднесрочн. 1-5 лет)</w:t>
      </w:r>
    </w:p>
    <w:p w:rsidR="00820D3A" w:rsidRPr="00471FCB" w:rsidRDefault="00820D3A" w:rsidP="00B87F11">
      <w:pPr>
        <w:spacing w:line="360" w:lineRule="auto"/>
        <w:ind w:firstLine="709"/>
        <w:jc w:val="both"/>
        <w:rPr>
          <w:sz w:val="28"/>
          <w:szCs w:val="28"/>
        </w:rPr>
      </w:pPr>
      <w:r w:rsidRPr="00471FCB">
        <w:rPr>
          <w:sz w:val="28"/>
          <w:szCs w:val="28"/>
        </w:rPr>
        <w:t>Производительность. Сменить в 1ом и 2ом цехах оборудование марки Jeremy.(Стоимость нового оборудования на этот год составл. 5оо тыс. рублей).(среднесрочн. 1-5 лет)</w:t>
      </w:r>
    </w:p>
    <w:p w:rsidR="00820D3A" w:rsidRPr="00471FCB" w:rsidRDefault="00820D3A" w:rsidP="00B87F11">
      <w:pPr>
        <w:spacing w:line="360" w:lineRule="auto"/>
        <w:ind w:firstLine="709"/>
        <w:jc w:val="both"/>
        <w:rPr>
          <w:sz w:val="28"/>
          <w:szCs w:val="28"/>
        </w:rPr>
      </w:pPr>
      <w:r w:rsidRPr="00471FCB">
        <w:rPr>
          <w:sz w:val="28"/>
          <w:szCs w:val="28"/>
        </w:rPr>
        <w:t>Ресурсы. Снизить энергопотребление с 14 млн. кВт/ч до 10.Из-за нынешнего оборудования происходит излишнее потребление энергии, которое можно сэкономить, купив новое оборудование.(долгосрочн. 1-5)</w:t>
      </w:r>
    </w:p>
    <w:p w:rsidR="00820D3A" w:rsidRPr="00471FCB" w:rsidRDefault="00820D3A" w:rsidP="00B87F11">
      <w:pPr>
        <w:spacing w:line="360" w:lineRule="auto"/>
        <w:ind w:firstLine="709"/>
        <w:jc w:val="both"/>
        <w:rPr>
          <w:sz w:val="28"/>
          <w:szCs w:val="28"/>
        </w:rPr>
      </w:pPr>
      <w:r w:rsidRPr="00471FCB">
        <w:rPr>
          <w:sz w:val="28"/>
          <w:szCs w:val="28"/>
        </w:rPr>
        <w:t>Персонал. Послать рабочих двух бригад (в две смены), директора и гл.бухгалтера на курсы повышения квалификации(среднесрочн.1-3 года)</w:t>
      </w:r>
    </w:p>
    <w:p w:rsidR="00820D3A" w:rsidRPr="00471FCB" w:rsidRDefault="00820D3A" w:rsidP="00B87F11">
      <w:pPr>
        <w:spacing w:line="360" w:lineRule="auto"/>
        <w:ind w:firstLine="709"/>
        <w:jc w:val="both"/>
        <w:rPr>
          <w:sz w:val="28"/>
          <w:szCs w:val="28"/>
        </w:rPr>
      </w:pPr>
      <w:r w:rsidRPr="00471FCB">
        <w:rPr>
          <w:sz w:val="28"/>
          <w:szCs w:val="28"/>
        </w:rPr>
        <w:t>Управленческие аспекты. Начать проводить корпоративный отдых для улучшения рабочей обстановки. Создать корпоративный имидж: символика, логотип на упаковках.(краткосрочн. &lt;1 года)</w:t>
      </w:r>
    </w:p>
    <w:p w:rsidR="00820D3A" w:rsidRPr="00471FCB" w:rsidRDefault="00820D3A" w:rsidP="00B87F11">
      <w:pPr>
        <w:spacing w:line="360" w:lineRule="auto"/>
        <w:ind w:firstLine="709"/>
        <w:jc w:val="both"/>
        <w:rPr>
          <w:sz w:val="28"/>
          <w:szCs w:val="28"/>
        </w:rPr>
      </w:pPr>
      <w:r w:rsidRPr="00471FCB">
        <w:rPr>
          <w:sz w:val="28"/>
          <w:szCs w:val="28"/>
        </w:rPr>
        <w:t>Социальная ответственность. Создать в течение пяти лет благотворительный фонд в сумме 500 тыс рублей.(среднесрочн.) для детей сирот в г.Коркино и прилежащих к нему районов. Провести акцию «здоровый хлеб для школьников».Наладить поставку хлеба в средние школы г.Коркина и прилежащих к нему районов.(среднесрочн.1-4 года).</w:t>
      </w:r>
    </w:p>
    <w:p w:rsidR="00820D3A" w:rsidRPr="00471FCB" w:rsidRDefault="00820D3A" w:rsidP="00B87F11">
      <w:pPr>
        <w:spacing w:line="360" w:lineRule="auto"/>
        <w:ind w:firstLine="709"/>
        <w:jc w:val="both"/>
        <w:rPr>
          <w:sz w:val="28"/>
          <w:szCs w:val="28"/>
        </w:rPr>
      </w:pPr>
      <w:r w:rsidRPr="00471FCB">
        <w:rPr>
          <w:sz w:val="28"/>
          <w:szCs w:val="28"/>
        </w:rPr>
        <w:t>Оперативные цели.</w:t>
      </w:r>
    </w:p>
    <w:p w:rsidR="00820D3A" w:rsidRPr="00471FCB" w:rsidRDefault="00820D3A" w:rsidP="00B87F11">
      <w:pPr>
        <w:spacing w:line="360" w:lineRule="auto"/>
        <w:ind w:firstLine="709"/>
        <w:jc w:val="both"/>
        <w:rPr>
          <w:sz w:val="28"/>
          <w:szCs w:val="28"/>
        </w:rPr>
      </w:pPr>
      <w:r w:rsidRPr="00471FCB">
        <w:rPr>
          <w:sz w:val="28"/>
          <w:szCs w:val="28"/>
        </w:rPr>
        <w:t>1.</w:t>
      </w:r>
      <w:r w:rsidR="00471FCB" w:rsidRPr="00471FCB">
        <w:rPr>
          <w:sz w:val="28"/>
          <w:szCs w:val="28"/>
        </w:rPr>
        <w:t xml:space="preserve"> </w:t>
      </w:r>
      <w:r w:rsidRPr="00471FCB">
        <w:rPr>
          <w:sz w:val="28"/>
          <w:szCs w:val="28"/>
        </w:rPr>
        <w:t>Провести переговоры с генеральным директором ООО «Уйским хлебозаводом» целью которых является ознакомление его с производством данного предприятия.</w:t>
      </w:r>
    </w:p>
    <w:p w:rsidR="00820D3A" w:rsidRPr="00471FCB" w:rsidRDefault="00820D3A" w:rsidP="00B87F11">
      <w:pPr>
        <w:spacing w:line="360" w:lineRule="auto"/>
        <w:ind w:firstLine="709"/>
        <w:jc w:val="both"/>
        <w:rPr>
          <w:sz w:val="28"/>
          <w:szCs w:val="28"/>
        </w:rPr>
      </w:pPr>
      <w:r w:rsidRPr="00471FCB">
        <w:rPr>
          <w:sz w:val="28"/>
          <w:szCs w:val="28"/>
        </w:rPr>
        <w:t>2. Отправить главного инженера-технолога на семинар во Францию на 3 дня.</w:t>
      </w:r>
    </w:p>
    <w:p w:rsidR="00820D3A" w:rsidRPr="00471FCB" w:rsidRDefault="00820D3A" w:rsidP="00B87F11">
      <w:pPr>
        <w:spacing w:line="360" w:lineRule="auto"/>
        <w:ind w:firstLine="709"/>
        <w:jc w:val="both"/>
        <w:rPr>
          <w:sz w:val="28"/>
          <w:szCs w:val="28"/>
        </w:rPr>
      </w:pPr>
      <w:r w:rsidRPr="00471FCB">
        <w:rPr>
          <w:sz w:val="28"/>
          <w:szCs w:val="28"/>
        </w:rPr>
        <w:t>3. Закупить общую форму для работников.</w:t>
      </w:r>
    </w:p>
    <w:p w:rsidR="00FA022A" w:rsidRPr="00471FCB" w:rsidRDefault="00EE3314" w:rsidP="00B87F11">
      <w:pPr>
        <w:pStyle w:val="10"/>
        <w:spacing w:before="0" w:beforeAutospacing="0" w:after="0" w:afterAutospacing="0" w:line="360" w:lineRule="auto"/>
        <w:ind w:firstLine="709"/>
        <w:jc w:val="both"/>
        <w:rPr>
          <w:b w:val="0"/>
          <w:sz w:val="28"/>
        </w:rPr>
      </w:pPr>
      <w:bookmarkStart w:id="4" w:name="_Toc279435536"/>
      <w:r>
        <w:rPr>
          <w:b w:val="0"/>
          <w:sz w:val="28"/>
        </w:rPr>
        <w:br w:type="page"/>
      </w:r>
      <w:r>
        <w:rPr>
          <w:b w:val="0"/>
          <w:sz w:val="28"/>
        </w:rPr>
        <w:lastRenderedPageBreak/>
        <w:t>1.2</w:t>
      </w:r>
      <w:r w:rsidR="00820D3A" w:rsidRPr="00471FCB">
        <w:rPr>
          <w:b w:val="0"/>
          <w:sz w:val="28"/>
        </w:rPr>
        <w:t xml:space="preserve"> Жизненный цикл предприятия</w:t>
      </w:r>
      <w:bookmarkEnd w:id="4"/>
    </w:p>
    <w:p w:rsidR="00AB17C9" w:rsidRPr="00471FCB" w:rsidRDefault="00AB17C9" w:rsidP="00B87F11">
      <w:pPr>
        <w:tabs>
          <w:tab w:val="left" w:pos="2040"/>
        </w:tabs>
        <w:spacing w:line="360" w:lineRule="auto"/>
        <w:ind w:firstLine="709"/>
        <w:jc w:val="both"/>
        <w:rPr>
          <w:sz w:val="28"/>
          <w:szCs w:val="28"/>
        </w:rPr>
      </w:pPr>
    </w:p>
    <w:p w:rsidR="00AB17C9" w:rsidRPr="00471FCB" w:rsidRDefault="00DA1C27" w:rsidP="00EE3314">
      <w:pPr>
        <w:tabs>
          <w:tab w:val="left" w:pos="2040"/>
        </w:tabs>
        <w:spacing w:line="360" w:lineRule="auto"/>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35.5pt">
            <v:imagedata r:id="rId7" o:title=""/>
          </v:shape>
        </w:pict>
      </w:r>
    </w:p>
    <w:p w:rsidR="00AB17C9" w:rsidRPr="00471FCB" w:rsidRDefault="00AB17C9" w:rsidP="00B87F11">
      <w:pPr>
        <w:spacing w:line="360" w:lineRule="auto"/>
        <w:ind w:firstLine="709"/>
        <w:jc w:val="both"/>
        <w:rPr>
          <w:sz w:val="28"/>
          <w:szCs w:val="28"/>
        </w:rPr>
      </w:pPr>
    </w:p>
    <w:p w:rsidR="00AB17C9" w:rsidRPr="00471FCB" w:rsidRDefault="006A7758" w:rsidP="00B87F11">
      <w:pPr>
        <w:spacing w:line="360" w:lineRule="auto"/>
        <w:ind w:firstLine="709"/>
        <w:jc w:val="both"/>
        <w:rPr>
          <w:sz w:val="28"/>
          <w:szCs w:val="28"/>
        </w:rPr>
      </w:pPr>
      <w:r w:rsidRPr="00471FCB">
        <w:rPr>
          <w:sz w:val="28"/>
          <w:szCs w:val="28"/>
        </w:rPr>
        <w:t>Предприятие в 2010 году находится на стадии роста и расширения производства. На данной стадии происходит позиционирование продукции на рынке, поиск лучших партнеров, завоевание своей доли на рынке, обеспечение рентабельной работы предприятия.</w:t>
      </w:r>
    </w:p>
    <w:p w:rsidR="00EE3314" w:rsidRDefault="00EE3314" w:rsidP="00B87F11">
      <w:pPr>
        <w:pStyle w:val="10"/>
        <w:spacing w:before="0" w:beforeAutospacing="0" w:after="0" w:afterAutospacing="0" w:line="360" w:lineRule="auto"/>
        <w:ind w:firstLine="709"/>
        <w:jc w:val="both"/>
        <w:rPr>
          <w:b w:val="0"/>
          <w:sz w:val="28"/>
        </w:rPr>
      </w:pPr>
      <w:bookmarkStart w:id="5" w:name="_Toc279435538"/>
    </w:p>
    <w:p w:rsidR="00B90D4F" w:rsidRPr="00471FCB" w:rsidRDefault="00EE3314" w:rsidP="00B87F11">
      <w:pPr>
        <w:pStyle w:val="10"/>
        <w:spacing w:before="0" w:beforeAutospacing="0" w:after="0" w:afterAutospacing="0" w:line="360" w:lineRule="auto"/>
        <w:ind w:firstLine="709"/>
        <w:jc w:val="both"/>
        <w:rPr>
          <w:b w:val="0"/>
          <w:sz w:val="28"/>
        </w:rPr>
      </w:pPr>
      <w:r>
        <w:rPr>
          <w:b w:val="0"/>
          <w:sz w:val="28"/>
        </w:rPr>
        <w:t>1</w:t>
      </w:r>
      <w:r w:rsidR="00B90D4F" w:rsidRPr="00471FCB">
        <w:rPr>
          <w:b w:val="0"/>
          <w:sz w:val="28"/>
        </w:rPr>
        <w:t>.</w:t>
      </w:r>
      <w:r>
        <w:rPr>
          <w:b w:val="0"/>
          <w:sz w:val="28"/>
        </w:rPr>
        <w:t>3</w:t>
      </w:r>
      <w:r w:rsidR="00B90D4F" w:rsidRPr="00471FCB">
        <w:rPr>
          <w:b w:val="0"/>
          <w:sz w:val="28"/>
        </w:rPr>
        <w:t xml:space="preserve"> Общая характеристика товаров</w:t>
      </w:r>
      <w:bookmarkEnd w:id="5"/>
    </w:p>
    <w:p w:rsidR="00B90D4F" w:rsidRPr="00471FCB" w:rsidRDefault="00B90D4F" w:rsidP="00B87F11">
      <w:pPr>
        <w:tabs>
          <w:tab w:val="left" w:pos="7695"/>
        </w:tabs>
        <w:spacing w:line="360" w:lineRule="auto"/>
        <w:ind w:firstLine="709"/>
        <w:jc w:val="both"/>
        <w:rPr>
          <w:sz w:val="28"/>
          <w:szCs w:val="28"/>
        </w:rPr>
      </w:pPr>
    </w:p>
    <w:p w:rsidR="00447622" w:rsidRPr="00471FCB" w:rsidRDefault="00073000" w:rsidP="00B87F11">
      <w:pPr>
        <w:spacing w:line="360" w:lineRule="auto"/>
        <w:ind w:firstLine="709"/>
        <w:jc w:val="both"/>
        <w:rPr>
          <w:sz w:val="28"/>
          <w:szCs w:val="28"/>
        </w:rPr>
      </w:pPr>
      <w:r w:rsidRPr="00471FCB">
        <w:rPr>
          <w:sz w:val="28"/>
          <w:szCs w:val="28"/>
        </w:rPr>
        <w:t>ОАО «Коркинский Хлебокомбинат» производит всего 25 видов хлеба, хлебобулочных, кондитерских и бараночных изделий;</w:t>
      </w:r>
    </w:p>
    <w:p w:rsidR="00073000" w:rsidRPr="00471FCB" w:rsidRDefault="00447622" w:rsidP="00B87F11">
      <w:pPr>
        <w:spacing w:line="360" w:lineRule="auto"/>
        <w:ind w:firstLine="709"/>
        <w:jc w:val="both"/>
        <w:rPr>
          <w:sz w:val="28"/>
          <w:szCs w:val="28"/>
        </w:rPr>
      </w:pPr>
      <w:r w:rsidRPr="00471FCB">
        <w:rPr>
          <w:sz w:val="28"/>
          <w:szCs w:val="28"/>
        </w:rPr>
        <w:t xml:space="preserve">- </w:t>
      </w:r>
      <w:r w:rsidR="00073000" w:rsidRPr="00471FCB">
        <w:rPr>
          <w:sz w:val="28"/>
          <w:szCs w:val="28"/>
        </w:rPr>
        <w:t xml:space="preserve">из них </w:t>
      </w:r>
      <w:r w:rsidR="00CB64F4" w:rsidRPr="00471FCB">
        <w:rPr>
          <w:sz w:val="28"/>
          <w:szCs w:val="28"/>
        </w:rPr>
        <w:t>8</w:t>
      </w:r>
      <w:r w:rsidRPr="00471FCB">
        <w:rPr>
          <w:sz w:val="28"/>
          <w:szCs w:val="28"/>
        </w:rPr>
        <w:t xml:space="preserve"> </w:t>
      </w:r>
      <w:r w:rsidR="00073000" w:rsidRPr="00471FCB">
        <w:rPr>
          <w:sz w:val="28"/>
          <w:szCs w:val="28"/>
        </w:rPr>
        <w:t>видов</w:t>
      </w:r>
      <w:r w:rsidRPr="00471FCB">
        <w:rPr>
          <w:sz w:val="28"/>
          <w:szCs w:val="28"/>
        </w:rPr>
        <w:t xml:space="preserve"> основных видов</w:t>
      </w:r>
      <w:r w:rsidR="00073000" w:rsidRPr="00471FCB">
        <w:rPr>
          <w:sz w:val="28"/>
          <w:szCs w:val="28"/>
        </w:rPr>
        <w:t xml:space="preserve"> хлеба: </w:t>
      </w:r>
      <w:r w:rsidRPr="00471FCB">
        <w:rPr>
          <w:sz w:val="28"/>
          <w:szCs w:val="28"/>
        </w:rPr>
        <w:t>Хлеб Белый «Высший сорт»</w:t>
      </w:r>
      <w:r w:rsidR="00073000" w:rsidRPr="00471FCB">
        <w:rPr>
          <w:sz w:val="28"/>
          <w:szCs w:val="28"/>
        </w:rPr>
        <w:t xml:space="preserve">, </w:t>
      </w:r>
      <w:r w:rsidRPr="00471FCB">
        <w:rPr>
          <w:sz w:val="28"/>
          <w:szCs w:val="28"/>
        </w:rPr>
        <w:t>«У</w:t>
      </w:r>
      <w:r w:rsidR="00073000" w:rsidRPr="00471FCB">
        <w:rPr>
          <w:sz w:val="28"/>
          <w:szCs w:val="28"/>
        </w:rPr>
        <w:t>р</w:t>
      </w:r>
      <w:r w:rsidRPr="00471FCB">
        <w:rPr>
          <w:sz w:val="28"/>
          <w:szCs w:val="28"/>
        </w:rPr>
        <w:t>альская булка»,</w:t>
      </w:r>
      <w:r w:rsidR="00966E2E" w:rsidRPr="00471FCB">
        <w:rPr>
          <w:sz w:val="28"/>
          <w:szCs w:val="28"/>
        </w:rPr>
        <w:t xml:space="preserve"> </w:t>
      </w:r>
      <w:r w:rsidRPr="00471FCB">
        <w:rPr>
          <w:sz w:val="28"/>
          <w:szCs w:val="28"/>
        </w:rPr>
        <w:t>«З</w:t>
      </w:r>
      <w:r w:rsidR="00966E2E" w:rsidRPr="00471FCB">
        <w:rPr>
          <w:sz w:val="28"/>
          <w:szCs w:val="28"/>
        </w:rPr>
        <w:t>ерновой</w:t>
      </w:r>
      <w:r w:rsidRPr="00471FCB">
        <w:rPr>
          <w:sz w:val="28"/>
          <w:szCs w:val="28"/>
        </w:rPr>
        <w:t>»</w:t>
      </w:r>
      <w:r w:rsidR="00966E2E" w:rsidRPr="00471FCB">
        <w:rPr>
          <w:sz w:val="28"/>
          <w:szCs w:val="28"/>
        </w:rPr>
        <w:t xml:space="preserve">, </w:t>
      </w:r>
      <w:r w:rsidRPr="00471FCB">
        <w:rPr>
          <w:sz w:val="28"/>
          <w:szCs w:val="28"/>
        </w:rPr>
        <w:t>«Д</w:t>
      </w:r>
      <w:r w:rsidR="00966E2E" w:rsidRPr="00471FCB">
        <w:rPr>
          <w:sz w:val="28"/>
          <w:szCs w:val="28"/>
        </w:rPr>
        <w:t>иетический</w:t>
      </w:r>
      <w:r w:rsidRPr="00471FCB">
        <w:rPr>
          <w:sz w:val="28"/>
          <w:szCs w:val="28"/>
        </w:rPr>
        <w:t>», Хлеб «Заварной со свеклой», Хлеб «Ароматный» подовый);</w:t>
      </w:r>
      <w:r w:rsidR="00471FCB" w:rsidRPr="00471FCB">
        <w:rPr>
          <w:sz w:val="28"/>
          <w:szCs w:val="28"/>
        </w:rPr>
        <w:t xml:space="preserve"> </w:t>
      </w:r>
      <w:r w:rsidRPr="00471FCB">
        <w:rPr>
          <w:sz w:val="28"/>
          <w:szCs w:val="28"/>
        </w:rPr>
        <w:t>батоны (Батон «Нарезной», Батон «Русский»);</w:t>
      </w:r>
    </w:p>
    <w:p w:rsidR="00A65FB0" w:rsidRPr="00471FCB" w:rsidRDefault="00073000" w:rsidP="00B87F11">
      <w:pPr>
        <w:tabs>
          <w:tab w:val="left" w:pos="7695"/>
        </w:tabs>
        <w:spacing w:line="360" w:lineRule="auto"/>
        <w:ind w:firstLine="709"/>
        <w:jc w:val="both"/>
        <w:rPr>
          <w:sz w:val="28"/>
          <w:szCs w:val="28"/>
        </w:rPr>
      </w:pPr>
      <w:r w:rsidRPr="00471FCB">
        <w:rPr>
          <w:sz w:val="28"/>
          <w:szCs w:val="28"/>
        </w:rPr>
        <w:t xml:space="preserve">- </w:t>
      </w:r>
      <w:r w:rsidR="00447622" w:rsidRPr="00471FCB">
        <w:rPr>
          <w:sz w:val="28"/>
          <w:szCs w:val="28"/>
        </w:rPr>
        <w:t>кондитерских изделий</w:t>
      </w:r>
      <w:r w:rsidR="00CB64F4" w:rsidRPr="00471FCB">
        <w:rPr>
          <w:sz w:val="28"/>
          <w:szCs w:val="28"/>
        </w:rPr>
        <w:t xml:space="preserve"> </w:t>
      </w:r>
      <w:r w:rsidR="00447622" w:rsidRPr="00471FCB">
        <w:rPr>
          <w:sz w:val="28"/>
          <w:szCs w:val="28"/>
        </w:rPr>
        <w:t xml:space="preserve">( 6 видов пирожных: «корзиночка», «наполеон», «картошка», «птичье молоко», «меренга», «кабулит»), </w:t>
      </w:r>
      <w:r w:rsidR="00CB64F4" w:rsidRPr="00471FCB">
        <w:rPr>
          <w:sz w:val="28"/>
          <w:szCs w:val="28"/>
        </w:rPr>
        <w:t xml:space="preserve">5 видов </w:t>
      </w:r>
      <w:r w:rsidR="00447622" w:rsidRPr="00471FCB">
        <w:rPr>
          <w:sz w:val="28"/>
          <w:szCs w:val="28"/>
        </w:rPr>
        <w:t>сдоб</w:t>
      </w:r>
      <w:r w:rsidR="00CB64F4" w:rsidRPr="00471FCB">
        <w:rPr>
          <w:sz w:val="28"/>
          <w:szCs w:val="28"/>
        </w:rPr>
        <w:t>ы</w:t>
      </w:r>
      <w:r w:rsidR="00447622" w:rsidRPr="00471FCB">
        <w:rPr>
          <w:sz w:val="28"/>
          <w:szCs w:val="28"/>
        </w:rPr>
        <w:t xml:space="preserve"> (Бублик Осенний, Сдоба праздничная с корицей, Сдоба Праздничная с маком, Сдоба Ореховая, Сдоба с повидлом)</w:t>
      </w:r>
      <w:r w:rsidR="00CB64F4" w:rsidRPr="00471FCB">
        <w:rPr>
          <w:sz w:val="28"/>
          <w:szCs w:val="28"/>
        </w:rPr>
        <w:t>; 6 видов кексов ( кекс «Мраморный», кекс «Творожный», кекс «Волжский»,</w:t>
      </w:r>
      <w:r w:rsidR="00471FCB" w:rsidRPr="00471FCB">
        <w:rPr>
          <w:sz w:val="28"/>
          <w:szCs w:val="28"/>
        </w:rPr>
        <w:t xml:space="preserve"> </w:t>
      </w:r>
      <w:r w:rsidR="00CB64F4" w:rsidRPr="00471FCB">
        <w:rPr>
          <w:sz w:val="28"/>
          <w:szCs w:val="28"/>
        </w:rPr>
        <w:t>кекс «Манный»,</w:t>
      </w:r>
      <w:r w:rsidR="00471FCB" w:rsidRPr="00471FCB">
        <w:rPr>
          <w:sz w:val="28"/>
          <w:szCs w:val="28"/>
        </w:rPr>
        <w:t xml:space="preserve"> </w:t>
      </w:r>
      <w:r w:rsidR="005A41F6" w:rsidRPr="00471FCB">
        <w:rPr>
          <w:sz w:val="28"/>
          <w:szCs w:val="28"/>
        </w:rPr>
        <w:t xml:space="preserve">кекс </w:t>
      </w:r>
      <w:r w:rsidR="005A41F6" w:rsidRPr="00471FCB">
        <w:rPr>
          <w:sz w:val="28"/>
          <w:szCs w:val="28"/>
        </w:rPr>
        <w:lastRenderedPageBreak/>
        <w:t>«Особый», кекс « к Кофе»).</w:t>
      </w:r>
      <w:r w:rsidR="005826B8">
        <w:rPr>
          <w:sz w:val="28"/>
          <w:szCs w:val="28"/>
        </w:rPr>
        <w:t xml:space="preserve"> </w:t>
      </w:r>
      <w:r w:rsidR="005A41F6" w:rsidRPr="00471FCB">
        <w:rPr>
          <w:sz w:val="28"/>
          <w:szCs w:val="28"/>
        </w:rPr>
        <w:t>Наибольшим успехом пользуются линия основных видов хлеба, в частности Хлеб «Диетический».</w:t>
      </w:r>
      <w:r w:rsidR="00A65FB0" w:rsidRPr="00471FCB">
        <w:rPr>
          <w:sz w:val="28"/>
          <w:szCs w:val="28"/>
        </w:rPr>
        <w:t xml:space="preserve"> Особой привлекательностью этого вида продукции служит его низкокалорийность</w:t>
      </w:r>
      <w:r w:rsidR="003938BF" w:rsidRPr="00471FCB">
        <w:rPr>
          <w:sz w:val="28"/>
          <w:szCs w:val="28"/>
        </w:rPr>
        <w:t xml:space="preserve"> и натуральность</w:t>
      </w:r>
      <w:r w:rsidR="00A65FB0" w:rsidRPr="00471FCB">
        <w:rPr>
          <w:sz w:val="28"/>
          <w:szCs w:val="28"/>
        </w:rPr>
        <w:t>.</w:t>
      </w:r>
    </w:p>
    <w:p w:rsidR="00A65FB0" w:rsidRPr="00471FCB" w:rsidRDefault="00A65FB0" w:rsidP="00B87F11">
      <w:pPr>
        <w:tabs>
          <w:tab w:val="left" w:pos="7695"/>
        </w:tabs>
        <w:spacing w:line="360" w:lineRule="auto"/>
        <w:ind w:firstLine="709"/>
        <w:jc w:val="both"/>
        <w:rPr>
          <w:sz w:val="28"/>
          <w:szCs w:val="28"/>
        </w:rPr>
      </w:pPr>
    </w:p>
    <w:p w:rsidR="00A65FB0" w:rsidRPr="00471FCB" w:rsidRDefault="00EE3314" w:rsidP="00B87F11">
      <w:pPr>
        <w:pStyle w:val="10"/>
        <w:spacing w:before="0" w:beforeAutospacing="0" w:after="0" w:afterAutospacing="0" w:line="360" w:lineRule="auto"/>
        <w:ind w:firstLine="709"/>
        <w:jc w:val="both"/>
        <w:rPr>
          <w:b w:val="0"/>
          <w:sz w:val="28"/>
        </w:rPr>
      </w:pPr>
      <w:bookmarkStart w:id="6" w:name="_Toc279435539"/>
      <w:r>
        <w:rPr>
          <w:b w:val="0"/>
          <w:sz w:val="28"/>
        </w:rPr>
        <w:t>1</w:t>
      </w:r>
      <w:r w:rsidR="00A65FB0" w:rsidRPr="00471FCB">
        <w:rPr>
          <w:b w:val="0"/>
          <w:sz w:val="28"/>
        </w:rPr>
        <w:t>.</w:t>
      </w:r>
      <w:r>
        <w:rPr>
          <w:b w:val="0"/>
          <w:sz w:val="28"/>
        </w:rPr>
        <w:t>4</w:t>
      </w:r>
      <w:r w:rsidR="00A65FB0" w:rsidRPr="00471FCB">
        <w:rPr>
          <w:b w:val="0"/>
          <w:sz w:val="28"/>
        </w:rPr>
        <w:t xml:space="preserve"> Организационная структура</w:t>
      </w:r>
      <w:bookmarkEnd w:id="6"/>
    </w:p>
    <w:p w:rsidR="00A65FB0" w:rsidRPr="00471FCB" w:rsidRDefault="00A65FB0" w:rsidP="00B87F11">
      <w:pPr>
        <w:tabs>
          <w:tab w:val="left" w:pos="7695"/>
        </w:tabs>
        <w:spacing w:line="360" w:lineRule="auto"/>
        <w:ind w:firstLine="709"/>
        <w:jc w:val="both"/>
        <w:rPr>
          <w:sz w:val="28"/>
          <w:szCs w:val="28"/>
        </w:rPr>
      </w:pPr>
    </w:p>
    <w:p w:rsidR="00A65FB0" w:rsidRPr="00471FCB" w:rsidRDefault="00D93E9D" w:rsidP="00B87F11">
      <w:pPr>
        <w:tabs>
          <w:tab w:val="left" w:pos="7695"/>
        </w:tabs>
        <w:spacing w:line="360" w:lineRule="auto"/>
        <w:ind w:firstLine="709"/>
        <w:jc w:val="both"/>
        <w:rPr>
          <w:sz w:val="28"/>
          <w:szCs w:val="28"/>
        </w:rPr>
      </w:pPr>
      <w:r w:rsidRPr="00471FCB">
        <w:rPr>
          <w:sz w:val="28"/>
          <w:szCs w:val="28"/>
        </w:rPr>
        <w:t>Наибольшая ответственность лежит на директоре ОАО, у которого в подчинении 11 подразделений. У директора есть заместитель, которому делегируется часть работы.</w:t>
      </w:r>
      <w:r w:rsidR="00E12EB5" w:rsidRPr="00471FCB">
        <w:rPr>
          <w:sz w:val="28"/>
          <w:szCs w:val="28"/>
        </w:rPr>
        <w:t xml:space="preserve"> Директор отвечает за слаженную систему всего предприятия. Совершает ежедневный обход завода</w:t>
      </w:r>
      <w:r w:rsidR="008631AD" w:rsidRPr="00471FCB">
        <w:rPr>
          <w:sz w:val="28"/>
          <w:szCs w:val="28"/>
        </w:rPr>
        <w:t>, устраивает дважды</w:t>
      </w:r>
      <w:r w:rsidR="00E12EB5" w:rsidRPr="00471FCB">
        <w:rPr>
          <w:sz w:val="28"/>
          <w:szCs w:val="28"/>
        </w:rPr>
        <w:t xml:space="preserve"> в неделю собрание</w:t>
      </w:r>
      <w:r w:rsidR="00290153" w:rsidRPr="00471FCB">
        <w:rPr>
          <w:sz w:val="28"/>
          <w:szCs w:val="28"/>
        </w:rPr>
        <w:t>, чтобы донести до главных технологов новости, цели и т.п.</w:t>
      </w:r>
    </w:p>
    <w:p w:rsidR="00290153" w:rsidRPr="00471FCB" w:rsidRDefault="00290153" w:rsidP="00B87F11">
      <w:pPr>
        <w:tabs>
          <w:tab w:val="left" w:pos="7695"/>
        </w:tabs>
        <w:spacing w:line="360" w:lineRule="auto"/>
        <w:ind w:firstLine="709"/>
        <w:jc w:val="both"/>
        <w:rPr>
          <w:sz w:val="28"/>
          <w:szCs w:val="28"/>
        </w:rPr>
      </w:pPr>
      <w:r w:rsidRPr="00471FCB">
        <w:rPr>
          <w:sz w:val="28"/>
          <w:szCs w:val="28"/>
        </w:rPr>
        <w:t>Главные технологи двух цехо</w:t>
      </w:r>
      <w:r w:rsidR="00BE1636" w:rsidRPr="00471FCB">
        <w:rPr>
          <w:sz w:val="28"/>
          <w:szCs w:val="28"/>
        </w:rPr>
        <w:t>в отвечают за соблюдение</w:t>
      </w:r>
      <w:r w:rsidR="008D7243" w:rsidRPr="00471FCB">
        <w:rPr>
          <w:sz w:val="28"/>
          <w:szCs w:val="28"/>
        </w:rPr>
        <w:t xml:space="preserve"> технологий изготовления хлеба, правильную работу оборудования.</w:t>
      </w:r>
    </w:p>
    <w:p w:rsidR="008D7243" w:rsidRPr="00471FCB" w:rsidRDefault="008D7243" w:rsidP="00B87F11">
      <w:pPr>
        <w:pStyle w:val="10"/>
        <w:spacing w:before="0" w:beforeAutospacing="0" w:after="0" w:afterAutospacing="0" w:line="360" w:lineRule="auto"/>
        <w:ind w:firstLine="709"/>
        <w:jc w:val="both"/>
        <w:rPr>
          <w:b w:val="0"/>
          <w:sz w:val="28"/>
        </w:rPr>
      </w:pPr>
    </w:p>
    <w:p w:rsidR="008D7243" w:rsidRPr="00471FCB" w:rsidRDefault="00EE3314" w:rsidP="00B87F11">
      <w:pPr>
        <w:pStyle w:val="10"/>
        <w:spacing w:before="0" w:beforeAutospacing="0" w:after="0" w:afterAutospacing="0" w:line="360" w:lineRule="auto"/>
        <w:ind w:firstLine="709"/>
        <w:jc w:val="both"/>
        <w:rPr>
          <w:b w:val="0"/>
          <w:sz w:val="28"/>
        </w:rPr>
      </w:pPr>
      <w:bookmarkStart w:id="7" w:name="_Toc279435540"/>
      <w:r>
        <w:rPr>
          <w:b w:val="0"/>
          <w:sz w:val="28"/>
        </w:rPr>
        <w:t>1.5</w:t>
      </w:r>
      <w:r w:rsidR="008D7243" w:rsidRPr="00471FCB">
        <w:rPr>
          <w:b w:val="0"/>
          <w:sz w:val="28"/>
        </w:rPr>
        <w:t xml:space="preserve"> SWOT-анализ</w:t>
      </w:r>
      <w:bookmarkEnd w:id="7"/>
    </w:p>
    <w:p w:rsidR="00EE3314" w:rsidRDefault="00EE3314" w:rsidP="00B87F11">
      <w:pPr>
        <w:spacing w:line="360" w:lineRule="auto"/>
        <w:ind w:firstLine="709"/>
        <w:jc w:val="both"/>
        <w:rPr>
          <w:sz w:val="28"/>
          <w:szCs w:val="28"/>
        </w:rPr>
      </w:pPr>
      <w:bookmarkStart w:id="8" w:name="_Toc259403903"/>
    </w:p>
    <w:p w:rsidR="008D7243" w:rsidRPr="00471FCB" w:rsidRDefault="008D7243" w:rsidP="00B87F11">
      <w:pPr>
        <w:spacing w:line="360" w:lineRule="auto"/>
        <w:ind w:firstLine="709"/>
        <w:jc w:val="both"/>
        <w:rPr>
          <w:sz w:val="28"/>
          <w:szCs w:val="28"/>
        </w:rPr>
      </w:pPr>
      <w:r w:rsidRPr="00471FCB">
        <w:rPr>
          <w:sz w:val="28"/>
          <w:szCs w:val="28"/>
        </w:rPr>
        <w:t>Внутренние факторы включают в себя желание:</w:t>
      </w:r>
      <w:bookmarkEnd w:id="8"/>
    </w:p>
    <w:p w:rsidR="008D7243" w:rsidRPr="00471FCB" w:rsidRDefault="008D7243" w:rsidP="00B87F11">
      <w:pPr>
        <w:spacing w:line="360" w:lineRule="auto"/>
        <w:ind w:firstLine="709"/>
        <w:jc w:val="both"/>
        <w:rPr>
          <w:sz w:val="28"/>
          <w:szCs w:val="28"/>
        </w:rPr>
      </w:pPr>
      <w:bookmarkStart w:id="9" w:name="_Toc259403904"/>
      <w:r w:rsidRPr="00471FCB">
        <w:rPr>
          <w:sz w:val="28"/>
          <w:szCs w:val="28"/>
        </w:rPr>
        <w:t>увеличить производительность</w:t>
      </w:r>
      <w:bookmarkEnd w:id="9"/>
    </w:p>
    <w:p w:rsidR="008D7243" w:rsidRPr="00471FCB" w:rsidRDefault="008D7243" w:rsidP="00B87F11">
      <w:pPr>
        <w:spacing w:line="360" w:lineRule="auto"/>
        <w:ind w:firstLine="709"/>
        <w:jc w:val="both"/>
        <w:rPr>
          <w:sz w:val="28"/>
          <w:szCs w:val="28"/>
        </w:rPr>
      </w:pPr>
      <w:bookmarkStart w:id="10" w:name="_Toc259403905"/>
      <w:r w:rsidRPr="00471FCB">
        <w:rPr>
          <w:sz w:val="28"/>
          <w:szCs w:val="28"/>
        </w:rPr>
        <w:t>увеличить качество</w:t>
      </w:r>
      <w:bookmarkEnd w:id="10"/>
    </w:p>
    <w:p w:rsidR="008D7243" w:rsidRPr="00471FCB" w:rsidRDefault="008D7243" w:rsidP="00B87F11">
      <w:pPr>
        <w:spacing w:line="360" w:lineRule="auto"/>
        <w:ind w:firstLine="709"/>
        <w:jc w:val="both"/>
        <w:rPr>
          <w:sz w:val="28"/>
          <w:szCs w:val="28"/>
        </w:rPr>
      </w:pPr>
      <w:bookmarkStart w:id="11" w:name="_Toc259403906"/>
      <w:r w:rsidRPr="00471FCB">
        <w:rPr>
          <w:sz w:val="28"/>
          <w:szCs w:val="28"/>
        </w:rPr>
        <w:t>увеличить объем продаж</w:t>
      </w:r>
      <w:bookmarkEnd w:id="11"/>
    </w:p>
    <w:p w:rsidR="008D7243" w:rsidRPr="00471FCB" w:rsidRDefault="008D7243" w:rsidP="00B87F11">
      <w:pPr>
        <w:spacing w:line="360" w:lineRule="auto"/>
        <w:ind w:firstLine="709"/>
        <w:jc w:val="both"/>
        <w:rPr>
          <w:sz w:val="28"/>
          <w:szCs w:val="28"/>
        </w:rPr>
      </w:pPr>
      <w:bookmarkStart w:id="12" w:name="_Toc259403907"/>
      <w:r w:rsidRPr="00471FCB">
        <w:rPr>
          <w:sz w:val="28"/>
          <w:szCs w:val="28"/>
        </w:rPr>
        <w:t>улучшить обслуживание</w:t>
      </w:r>
      <w:bookmarkEnd w:id="12"/>
    </w:p>
    <w:p w:rsidR="008D7243" w:rsidRPr="00471FCB" w:rsidRDefault="008D7243" w:rsidP="00B87F11">
      <w:pPr>
        <w:spacing w:line="360" w:lineRule="auto"/>
        <w:ind w:firstLine="709"/>
        <w:jc w:val="both"/>
        <w:rPr>
          <w:sz w:val="28"/>
          <w:szCs w:val="28"/>
        </w:rPr>
      </w:pPr>
      <w:bookmarkStart w:id="13" w:name="_Toc259403908"/>
      <w:r w:rsidRPr="00471FCB">
        <w:rPr>
          <w:sz w:val="28"/>
          <w:szCs w:val="28"/>
        </w:rPr>
        <w:t>снизить текучесть кадров и усилить мотивацию работников.</w:t>
      </w:r>
      <w:bookmarkEnd w:id="13"/>
    </w:p>
    <w:p w:rsidR="008D7243" w:rsidRPr="00471FCB" w:rsidRDefault="008D7243" w:rsidP="00B87F11">
      <w:pPr>
        <w:spacing w:line="360" w:lineRule="auto"/>
        <w:ind w:firstLine="709"/>
        <w:jc w:val="both"/>
        <w:rPr>
          <w:sz w:val="28"/>
          <w:szCs w:val="28"/>
        </w:rPr>
      </w:pPr>
      <w:bookmarkStart w:id="14" w:name="_Toc259403909"/>
      <w:r w:rsidRPr="00471FCB">
        <w:rPr>
          <w:sz w:val="28"/>
          <w:szCs w:val="28"/>
        </w:rPr>
        <w:t>Применение SWOT-анализа.</w:t>
      </w:r>
      <w:bookmarkEnd w:id="14"/>
    </w:p>
    <w:p w:rsidR="008D7243" w:rsidRPr="00471FCB" w:rsidRDefault="008D7243" w:rsidP="00B87F11">
      <w:pPr>
        <w:spacing w:line="360" w:lineRule="auto"/>
        <w:ind w:firstLine="709"/>
        <w:jc w:val="both"/>
        <w:rPr>
          <w:sz w:val="28"/>
          <w:szCs w:val="28"/>
        </w:rPr>
      </w:pPr>
      <w:bookmarkStart w:id="15" w:name="_Toc259403910"/>
      <w:r w:rsidRPr="00471FCB">
        <w:rPr>
          <w:sz w:val="28"/>
          <w:szCs w:val="28"/>
        </w:rPr>
        <w:t>Методология SWOT предполагает выявление сильных и слабых сторон, угроз и возможностей и после этого устанавливает цепочки связей между ними, которые в дальнейшем могут быть использованы для формулирования стратегии организации.</w:t>
      </w:r>
      <w:bookmarkEnd w:id="15"/>
    </w:p>
    <w:p w:rsidR="00EE3314" w:rsidRDefault="008D7243" w:rsidP="00EE3314">
      <w:pPr>
        <w:spacing w:line="360" w:lineRule="auto"/>
        <w:ind w:firstLine="709"/>
        <w:jc w:val="both"/>
        <w:rPr>
          <w:sz w:val="28"/>
          <w:szCs w:val="28"/>
        </w:rPr>
      </w:pPr>
      <w:bookmarkStart w:id="16" w:name="_Toc185505366"/>
      <w:bookmarkStart w:id="17" w:name="_Toc259403911"/>
      <w:r w:rsidRPr="00471FCB">
        <w:rPr>
          <w:sz w:val="28"/>
          <w:szCs w:val="28"/>
        </w:rPr>
        <w:t>Составление SWOT-матрицы</w:t>
      </w:r>
      <w:bookmarkEnd w:id="16"/>
      <w:bookmarkEnd w:id="17"/>
    </w:p>
    <w:p w:rsidR="008D7243" w:rsidRPr="00471FCB" w:rsidRDefault="00EE3314" w:rsidP="00EE3314">
      <w:pPr>
        <w:spacing w:line="360" w:lineRule="auto"/>
        <w:ind w:firstLine="709"/>
        <w:jc w:val="both"/>
        <w:rPr>
          <w:sz w:val="28"/>
          <w:szCs w:val="28"/>
        </w:rPr>
      </w:pPr>
      <w:r>
        <w:rPr>
          <w:sz w:val="28"/>
          <w:szCs w:val="28"/>
        </w:rPr>
        <w:br w:type="page"/>
      </w:r>
    </w:p>
    <w:tbl>
      <w:tblPr>
        <w:tblpPr w:leftFromText="180" w:rightFromText="180" w:vertAnchor="text" w:horzAnchor="margin" w:tblpXSpec="center" w:tblpY="-178"/>
        <w:tblW w:w="9306" w:type="dxa"/>
        <w:tblLook w:val="01E0" w:firstRow="1" w:lastRow="1" w:firstColumn="1" w:lastColumn="1" w:noHBand="0" w:noVBand="0"/>
      </w:tblPr>
      <w:tblGrid>
        <w:gridCol w:w="3348"/>
        <w:gridCol w:w="2979"/>
        <w:gridCol w:w="2979"/>
      </w:tblGrid>
      <w:tr w:rsidR="008D7243" w:rsidRPr="00EE3314" w:rsidTr="00EE3314">
        <w:tc>
          <w:tcPr>
            <w:tcW w:w="3348" w:type="dxa"/>
          </w:tcPr>
          <w:p w:rsidR="008D7243" w:rsidRPr="00EE3314" w:rsidRDefault="008D7243" w:rsidP="00EE3314">
            <w:pPr>
              <w:spacing w:line="360" w:lineRule="auto"/>
              <w:jc w:val="both"/>
              <w:rPr>
                <w:sz w:val="20"/>
                <w:szCs w:val="20"/>
              </w:rPr>
            </w:pPr>
            <w:r w:rsidRPr="00EE3314">
              <w:rPr>
                <w:sz w:val="20"/>
                <w:szCs w:val="20"/>
              </w:rPr>
              <w:t>Окружающая среда</w:t>
            </w:r>
          </w:p>
        </w:tc>
        <w:tc>
          <w:tcPr>
            <w:tcW w:w="2979" w:type="dxa"/>
          </w:tcPr>
          <w:p w:rsidR="008D7243" w:rsidRPr="00EE3314" w:rsidRDefault="008D7243" w:rsidP="00EE3314">
            <w:pPr>
              <w:spacing w:line="360" w:lineRule="auto"/>
              <w:jc w:val="both"/>
              <w:rPr>
                <w:sz w:val="20"/>
                <w:szCs w:val="20"/>
              </w:rPr>
            </w:pPr>
            <w:r w:rsidRPr="00EE3314">
              <w:rPr>
                <w:sz w:val="20"/>
                <w:szCs w:val="20"/>
              </w:rPr>
              <w:t>возможности</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Быстрое освоение</w:t>
            </w:r>
          </w:p>
          <w:p w:rsidR="008D7243" w:rsidRPr="00EE3314" w:rsidRDefault="008D7243" w:rsidP="00EE3314">
            <w:pPr>
              <w:spacing w:line="360" w:lineRule="auto"/>
              <w:jc w:val="both"/>
              <w:rPr>
                <w:sz w:val="20"/>
                <w:szCs w:val="20"/>
              </w:rPr>
            </w:pPr>
            <w:r w:rsidRPr="00EE3314">
              <w:rPr>
                <w:sz w:val="20"/>
                <w:szCs w:val="20"/>
              </w:rPr>
              <w:t>новых технологий</w:t>
            </w:r>
          </w:p>
          <w:p w:rsidR="008D7243" w:rsidRPr="00EE3314" w:rsidRDefault="008D7243" w:rsidP="00EE3314">
            <w:pPr>
              <w:numPr>
                <w:ilvl w:val="0"/>
                <w:numId w:val="3"/>
              </w:numPr>
              <w:spacing w:line="360" w:lineRule="auto"/>
              <w:ind w:left="0" w:firstLine="0"/>
              <w:jc w:val="both"/>
              <w:rPr>
                <w:sz w:val="20"/>
                <w:szCs w:val="20"/>
              </w:rPr>
            </w:pPr>
            <w:r w:rsidRPr="00EE3314">
              <w:rPr>
                <w:sz w:val="20"/>
                <w:szCs w:val="20"/>
              </w:rPr>
              <w:t>Проникновение на челябинский</w:t>
            </w:r>
          </w:p>
          <w:p w:rsidR="008D7243" w:rsidRPr="00EE3314" w:rsidRDefault="008D7243" w:rsidP="00EE3314">
            <w:pPr>
              <w:spacing w:line="360" w:lineRule="auto"/>
              <w:jc w:val="both"/>
              <w:rPr>
                <w:sz w:val="20"/>
                <w:szCs w:val="20"/>
              </w:rPr>
            </w:pPr>
            <w:r w:rsidRPr="00EE3314">
              <w:rPr>
                <w:sz w:val="20"/>
                <w:szCs w:val="20"/>
              </w:rPr>
              <w:t>рынок</w:t>
            </w:r>
          </w:p>
          <w:p w:rsidR="008D7243" w:rsidRPr="00EE3314" w:rsidRDefault="008D7243" w:rsidP="00EE3314">
            <w:pPr>
              <w:numPr>
                <w:ilvl w:val="0"/>
                <w:numId w:val="3"/>
              </w:numPr>
              <w:spacing w:line="360" w:lineRule="auto"/>
              <w:ind w:left="0" w:firstLine="0"/>
              <w:jc w:val="both"/>
              <w:rPr>
                <w:sz w:val="20"/>
                <w:szCs w:val="20"/>
              </w:rPr>
            </w:pPr>
            <w:r w:rsidRPr="00EE3314">
              <w:rPr>
                <w:sz w:val="20"/>
                <w:szCs w:val="20"/>
              </w:rPr>
              <w:t>устойчивые связи с оптовыми покупателями</w:t>
            </w:r>
          </w:p>
          <w:p w:rsidR="008D7243" w:rsidRPr="00EE3314" w:rsidRDefault="008D7243" w:rsidP="00EE3314">
            <w:pPr>
              <w:numPr>
                <w:ilvl w:val="0"/>
                <w:numId w:val="3"/>
              </w:numPr>
              <w:spacing w:line="360" w:lineRule="auto"/>
              <w:ind w:left="0" w:firstLine="0"/>
              <w:jc w:val="both"/>
              <w:rPr>
                <w:sz w:val="20"/>
                <w:szCs w:val="20"/>
              </w:rPr>
            </w:pPr>
            <w:r w:rsidRPr="00EE3314">
              <w:rPr>
                <w:sz w:val="20"/>
                <w:szCs w:val="20"/>
              </w:rPr>
              <w:t>расширение видов продукции</w:t>
            </w:r>
          </w:p>
        </w:tc>
        <w:tc>
          <w:tcPr>
            <w:tcW w:w="2979" w:type="dxa"/>
          </w:tcPr>
          <w:p w:rsidR="008D7243" w:rsidRPr="00EE3314" w:rsidRDefault="008D7243" w:rsidP="00EE3314">
            <w:pPr>
              <w:spacing w:line="360" w:lineRule="auto"/>
              <w:jc w:val="both"/>
              <w:rPr>
                <w:sz w:val="20"/>
                <w:szCs w:val="20"/>
              </w:rPr>
            </w:pPr>
            <w:r w:rsidRPr="00EE3314">
              <w:rPr>
                <w:sz w:val="20"/>
                <w:szCs w:val="20"/>
              </w:rPr>
              <w:t>Угрозы</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большая конкуренция</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зависимость от налоговой системы</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недостаток квалифицированных кадров</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чувствительность к нестабильности внешних условий</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lang w:val="en-US"/>
              </w:rPr>
              <w:t>финансовый кризис</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увеличение стоимости сырья и материалов</w:t>
            </w:r>
          </w:p>
        </w:tc>
      </w:tr>
      <w:tr w:rsidR="008D7243" w:rsidRPr="00EE3314" w:rsidTr="00EE3314">
        <w:tc>
          <w:tcPr>
            <w:tcW w:w="3348" w:type="dxa"/>
          </w:tcPr>
          <w:p w:rsidR="008D7243" w:rsidRPr="00EE3314" w:rsidRDefault="008D7243" w:rsidP="00EE3314">
            <w:pPr>
              <w:spacing w:line="360" w:lineRule="auto"/>
              <w:jc w:val="both"/>
              <w:rPr>
                <w:sz w:val="20"/>
                <w:szCs w:val="20"/>
              </w:rPr>
            </w:pPr>
            <w:r w:rsidRPr="00EE3314">
              <w:rPr>
                <w:sz w:val="20"/>
                <w:szCs w:val="20"/>
              </w:rPr>
              <w:t>Сильные стороны</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наличие старинных фирменных рецептов хлеба и булочек</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lang w:val="en-US"/>
              </w:rPr>
              <w:t>Натуральные продукты</w:t>
            </w:r>
          </w:p>
          <w:p w:rsidR="008D7243" w:rsidRPr="00EE3314" w:rsidRDefault="008D7243" w:rsidP="005826B8">
            <w:pPr>
              <w:numPr>
                <w:ilvl w:val="0"/>
                <w:numId w:val="1"/>
              </w:numPr>
              <w:spacing w:line="360" w:lineRule="auto"/>
              <w:ind w:left="0" w:firstLine="0"/>
              <w:jc w:val="both"/>
              <w:rPr>
                <w:sz w:val="20"/>
                <w:szCs w:val="20"/>
              </w:rPr>
            </w:pPr>
            <w:r w:rsidRPr="005826B8">
              <w:rPr>
                <w:sz w:val="20"/>
                <w:szCs w:val="20"/>
              </w:rPr>
              <w:t>Хорошо сработанный коллектив</w:t>
            </w:r>
          </w:p>
        </w:tc>
        <w:tc>
          <w:tcPr>
            <w:tcW w:w="2979" w:type="dxa"/>
          </w:tcPr>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Развитие новых технологий позволит сделать продукцию качественней и здоровей, а производство эффективней</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Новые виды деятельности, в том числе и услуг</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Получение долгосрочного кредита</w:t>
            </w:r>
            <w:r w:rsidR="00471FCB" w:rsidRPr="00EE3314">
              <w:rPr>
                <w:sz w:val="20"/>
                <w:szCs w:val="20"/>
              </w:rPr>
              <w:t xml:space="preserve"> </w:t>
            </w:r>
            <w:r w:rsidRPr="00EE3314">
              <w:rPr>
                <w:sz w:val="20"/>
                <w:szCs w:val="20"/>
              </w:rPr>
              <w:t>банке на расширение производства</w:t>
            </w:r>
          </w:p>
          <w:p w:rsidR="008D7243" w:rsidRPr="00EE3314" w:rsidRDefault="008D7243" w:rsidP="005826B8">
            <w:pPr>
              <w:numPr>
                <w:ilvl w:val="0"/>
                <w:numId w:val="1"/>
              </w:numPr>
              <w:spacing w:line="360" w:lineRule="auto"/>
              <w:ind w:left="0" w:firstLine="0"/>
              <w:jc w:val="both"/>
              <w:rPr>
                <w:sz w:val="20"/>
                <w:szCs w:val="20"/>
              </w:rPr>
            </w:pPr>
            <w:r w:rsidRPr="00EE3314">
              <w:rPr>
                <w:sz w:val="20"/>
                <w:szCs w:val="20"/>
              </w:rPr>
              <w:t>Самостоятельно выращивать злаки, купить птицеферму (яйца)</w:t>
            </w:r>
          </w:p>
        </w:tc>
        <w:tc>
          <w:tcPr>
            <w:tcW w:w="2979" w:type="dxa"/>
          </w:tcPr>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Предоставление новых товаров для повышения конкурентоспособности предприятия</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Своевременная оплата налогов</w:t>
            </w:r>
          </w:p>
          <w:p w:rsidR="008D7243" w:rsidRPr="00EE3314" w:rsidRDefault="008D7243" w:rsidP="00EE3314">
            <w:pPr>
              <w:numPr>
                <w:ilvl w:val="0"/>
                <w:numId w:val="1"/>
              </w:numPr>
              <w:spacing w:line="360" w:lineRule="auto"/>
              <w:ind w:left="0" w:firstLine="0"/>
              <w:jc w:val="both"/>
              <w:rPr>
                <w:sz w:val="20"/>
                <w:szCs w:val="20"/>
              </w:rPr>
            </w:pPr>
            <w:r w:rsidRPr="00EE3314">
              <w:rPr>
                <w:sz w:val="20"/>
                <w:szCs w:val="20"/>
              </w:rPr>
              <w:t>Заключение долгосрочных договоров с поставщиками сырья на выгодных для нас условиях</w:t>
            </w:r>
          </w:p>
        </w:tc>
      </w:tr>
      <w:tr w:rsidR="008D7243" w:rsidRPr="00EE3314" w:rsidTr="00EE3314">
        <w:tc>
          <w:tcPr>
            <w:tcW w:w="3348" w:type="dxa"/>
          </w:tcPr>
          <w:p w:rsidR="008D7243" w:rsidRPr="00EE3314" w:rsidRDefault="008D7243" w:rsidP="00EE3314">
            <w:pPr>
              <w:spacing w:line="360" w:lineRule="auto"/>
              <w:jc w:val="both"/>
              <w:rPr>
                <w:sz w:val="20"/>
                <w:szCs w:val="20"/>
              </w:rPr>
            </w:pPr>
            <w:r w:rsidRPr="00EE3314">
              <w:rPr>
                <w:sz w:val="20"/>
                <w:szCs w:val="20"/>
              </w:rPr>
              <w:t>Слабые стороны</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Зависимость от кредиторов</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Длительность в поставке сырья и материалов</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Неудобное расположение</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Молодое предприятие</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Устаревшее оборудование на некоторых этапах производства</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Отсутствие анализа информации о потребителях</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Отсутствие системы контроля качества</w:t>
            </w:r>
          </w:p>
        </w:tc>
        <w:tc>
          <w:tcPr>
            <w:tcW w:w="2979" w:type="dxa"/>
          </w:tcPr>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По</w:t>
            </w:r>
            <w:r w:rsidR="00221085" w:rsidRPr="00EE3314">
              <w:rPr>
                <w:sz w:val="20"/>
                <w:szCs w:val="20"/>
              </w:rPr>
              <w:t>лная автоматизация производства</w:t>
            </w:r>
            <w:r w:rsidRPr="00EE3314">
              <w:rPr>
                <w:sz w:val="20"/>
                <w:szCs w:val="20"/>
              </w:rPr>
              <w:t xml:space="preserve"> за счет развития технологий</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Необходимость в привлечение капитала</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Выход на объемные государственные заказы</w:t>
            </w:r>
          </w:p>
        </w:tc>
        <w:tc>
          <w:tcPr>
            <w:tcW w:w="2979" w:type="dxa"/>
          </w:tcPr>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Жесткая конкуренция может привести к кризису предприятия</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Слаженная деятельность персонала может вывести предприятие из кризисного положения</w:t>
            </w:r>
          </w:p>
          <w:p w:rsidR="008D7243" w:rsidRPr="00EE3314" w:rsidRDefault="008D7243" w:rsidP="00EE3314">
            <w:pPr>
              <w:numPr>
                <w:ilvl w:val="0"/>
                <w:numId w:val="2"/>
              </w:numPr>
              <w:spacing w:line="360" w:lineRule="auto"/>
              <w:ind w:left="0" w:firstLine="0"/>
              <w:jc w:val="both"/>
              <w:rPr>
                <w:sz w:val="20"/>
                <w:szCs w:val="20"/>
              </w:rPr>
            </w:pPr>
            <w:r w:rsidRPr="00EE3314">
              <w:rPr>
                <w:sz w:val="20"/>
                <w:szCs w:val="20"/>
              </w:rPr>
              <w:t>Получение и анализ информации о потребителях, их желаний и предпочтений</w:t>
            </w:r>
          </w:p>
        </w:tc>
      </w:tr>
    </w:tbl>
    <w:p w:rsidR="00221085" w:rsidRPr="00471FCB" w:rsidRDefault="00EE3314" w:rsidP="00B87F11">
      <w:pPr>
        <w:spacing w:line="360" w:lineRule="auto"/>
        <w:ind w:firstLine="709"/>
        <w:jc w:val="both"/>
        <w:rPr>
          <w:sz w:val="28"/>
          <w:szCs w:val="28"/>
        </w:rPr>
      </w:pPr>
      <w:bookmarkStart w:id="18" w:name="_Toc185505367"/>
      <w:bookmarkStart w:id="19" w:name="_Toc259403912"/>
      <w:r>
        <w:rPr>
          <w:sz w:val="28"/>
          <w:szCs w:val="28"/>
        </w:rPr>
        <w:br w:type="page"/>
      </w:r>
      <w:r w:rsidR="00221085" w:rsidRPr="00471FCB">
        <w:rPr>
          <w:sz w:val="28"/>
          <w:szCs w:val="28"/>
        </w:rPr>
        <w:lastRenderedPageBreak/>
        <w:t>Анализ конкурентных возможностей предприятия.</w:t>
      </w:r>
      <w:bookmarkEnd w:id="18"/>
      <w:bookmarkEnd w:id="19"/>
    </w:p>
    <w:p w:rsidR="00221085" w:rsidRPr="00471FCB" w:rsidRDefault="00221085" w:rsidP="00B87F11">
      <w:pPr>
        <w:spacing w:line="360" w:lineRule="auto"/>
        <w:ind w:firstLine="709"/>
        <w:jc w:val="both"/>
        <w:rPr>
          <w:sz w:val="28"/>
          <w:szCs w:val="28"/>
        </w:rPr>
      </w:pPr>
      <w:r w:rsidRPr="00471FCB">
        <w:rPr>
          <w:sz w:val="28"/>
          <w:szCs w:val="28"/>
        </w:rPr>
        <w:t>Сильные стороны.</w:t>
      </w:r>
    </w:p>
    <w:p w:rsidR="00221085" w:rsidRPr="00471FCB" w:rsidRDefault="00221085" w:rsidP="00B87F11">
      <w:pPr>
        <w:spacing w:line="360" w:lineRule="auto"/>
        <w:ind w:firstLine="709"/>
        <w:jc w:val="both"/>
        <w:rPr>
          <w:sz w:val="28"/>
          <w:szCs w:val="28"/>
        </w:rPr>
      </w:pPr>
      <w:r w:rsidRPr="00471FCB">
        <w:rPr>
          <w:sz w:val="28"/>
          <w:szCs w:val="28"/>
        </w:rPr>
        <w:t>Предприятие предлагает потребителю среднее количество разнообразных видов хлеба и хлебобулочных изделий. Отличное качество продукции из натуральных продуктов, которое обусловлено наличием высококвалифицированных кадров.</w:t>
      </w:r>
    </w:p>
    <w:p w:rsidR="00221085" w:rsidRPr="00471FCB" w:rsidRDefault="00221085" w:rsidP="00B87F11">
      <w:pPr>
        <w:spacing w:line="360" w:lineRule="auto"/>
        <w:ind w:firstLine="709"/>
        <w:jc w:val="both"/>
        <w:rPr>
          <w:sz w:val="28"/>
          <w:szCs w:val="28"/>
        </w:rPr>
      </w:pPr>
      <w:r w:rsidRPr="00471FCB">
        <w:rPr>
          <w:sz w:val="28"/>
          <w:szCs w:val="28"/>
        </w:rPr>
        <w:t>Возможности.</w:t>
      </w:r>
    </w:p>
    <w:p w:rsidR="00221085" w:rsidRPr="00471FCB" w:rsidRDefault="00221085" w:rsidP="00B87F11">
      <w:pPr>
        <w:spacing w:line="360" w:lineRule="auto"/>
        <w:ind w:firstLine="709"/>
        <w:jc w:val="both"/>
        <w:rPr>
          <w:sz w:val="28"/>
          <w:szCs w:val="28"/>
        </w:rPr>
      </w:pPr>
      <w:r w:rsidRPr="00471FCB">
        <w:rPr>
          <w:sz w:val="28"/>
          <w:szCs w:val="28"/>
        </w:rPr>
        <w:t>Возможность перейти на рынок Челябинска. Выход на государственные большие заказы. Завоевание новых рынков сбыта, расширение ассортимента продукции в соответствии с потребностями потребителей.</w:t>
      </w:r>
    </w:p>
    <w:p w:rsidR="00221085" w:rsidRPr="00471FCB" w:rsidRDefault="00221085" w:rsidP="00B87F11">
      <w:pPr>
        <w:spacing w:line="360" w:lineRule="auto"/>
        <w:ind w:firstLine="709"/>
        <w:jc w:val="both"/>
        <w:rPr>
          <w:sz w:val="28"/>
          <w:szCs w:val="28"/>
        </w:rPr>
      </w:pPr>
      <w:r w:rsidRPr="00471FCB">
        <w:rPr>
          <w:sz w:val="28"/>
          <w:szCs w:val="28"/>
        </w:rPr>
        <w:t>Слабые стороны.</w:t>
      </w:r>
    </w:p>
    <w:p w:rsidR="00221085" w:rsidRPr="00471FCB" w:rsidRDefault="00221085" w:rsidP="00B87F11">
      <w:pPr>
        <w:spacing w:line="360" w:lineRule="auto"/>
        <w:ind w:firstLine="709"/>
        <w:jc w:val="both"/>
        <w:rPr>
          <w:sz w:val="28"/>
          <w:szCs w:val="28"/>
        </w:rPr>
      </w:pPr>
      <w:r w:rsidRPr="00471FCB">
        <w:rPr>
          <w:sz w:val="28"/>
          <w:szCs w:val="28"/>
        </w:rPr>
        <w:t>Наличие устаревшего оборудование на некоторых этапах производства. Постоянная зависимость от кредиторов, которая мешает вкладывать деньги</w:t>
      </w:r>
      <w:r w:rsidR="00471FCB" w:rsidRPr="00471FCB">
        <w:rPr>
          <w:sz w:val="28"/>
          <w:szCs w:val="28"/>
        </w:rPr>
        <w:t xml:space="preserve"> </w:t>
      </w:r>
      <w:r w:rsidRPr="00471FCB">
        <w:rPr>
          <w:sz w:val="28"/>
          <w:szCs w:val="28"/>
        </w:rPr>
        <w:t>в оборот или в усовершенствование технической базы. Длительный срок поставки материалов. Маленький стаж работы завода.</w:t>
      </w:r>
    </w:p>
    <w:p w:rsidR="00221085" w:rsidRPr="00471FCB" w:rsidRDefault="00221085" w:rsidP="00B87F11">
      <w:pPr>
        <w:spacing w:line="360" w:lineRule="auto"/>
        <w:ind w:firstLine="709"/>
        <w:jc w:val="both"/>
        <w:rPr>
          <w:sz w:val="28"/>
          <w:szCs w:val="28"/>
        </w:rPr>
      </w:pPr>
      <w:r w:rsidRPr="00471FCB">
        <w:rPr>
          <w:sz w:val="28"/>
          <w:szCs w:val="28"/>
        </w:rPr>
        <w:t>Угрозы.</w:t>
      </w:r>
    </w:p>
    <w:p w:rsidR="00DE208C" w:rsidRDefault="00221085" w:rsidP="00B87F11">
      <w:pPr>
        <w:spacing w:line="360" w:lineRule="auto"/>
        <w:ind w:firstLine="709"/>
        <w:jc w:val="both"/>
        <w:rPr>
          <w:sz w:val="28"/>
          <w:szCs w:val="28"/>
        </w:rPr>
      </w:pPr>
      <w:r w:rsidRPr="00471FCB">
        <w:rPr>
          <w:sz w:val="28"/>
          <w:szCs w:val="28"/>
        </w:rPr>
        <w:t>Жесткая конкуренция. Зависимость от налоговой системы. Так как именно она определяет цену на продукцию.</w:t>
      </w:r>
    </w:p>
    <w:p w:rsidR="00A65FB0" w:rsidRPr="00471FCB" w:rsidRDefault="00DE208C" w:rsidP="00DE208C">
      <w:pPr>
        <w:spacing w:line="360" w:lineRule="auto"/>
        <w:jc w:val="both"/>
        <w:rPr>
          <w:sz w:val="28"/>
          <w:szCs w:val="28"/>
        </w:rPr>
      </w:pPr>
      <w:r>
        <w:rPr>
          <w:sz w:val="28"/>
          <w:szCs w:val="28"/>
        </w:rPr>
        <w:br w:type="page"/>
      </w:r>
      <w:r w:rsidR="00DA1C27">
        <w:rPr>
          <w:sz w:val="28"/>
          <w:szCs w:val="28"/>
        </w:rPr>
      </w:r>
      <w:r w:rsidR="00DA1C27">
        <w:rPr>
          <w:sz w:val="28"/>
          <w:szCs w:val="28"/>
        </w:rPr>
        <w:pict>
          <v:group id="_x0000_s1026" editas="canvas" style="width:435.7pt;height:337.1pt;mso-position-horizontal-relative:char;mso-position-vertical-relative:line" coordorigin="726,10699" coordsize="8956,6885">
            <o:lock v:ext="edit" aspectratio="t"/>
            <v:shape id="_x0000_s1027" type="#_x0000_t75" style="position:absolute;left:726;top:10699;width:8956;height:6885" o:preferrelative="f">
              <v:fill o:detectmouseclick="t"/>
              <v:path o:extrusionok="t" o:connecttype="none"/>
              <o:lock v:ext="edit" text="t"/>
            </v:shape>
            <v:rect id="_x0000_s1028" style="position:absolute;left:3427;top:10699;width:3260;height:405">
              <v:textbox style="mso-next-textbox:#_x0000_s1028" inset="1.87142mm,.93572mm,1.87142mm,.93572mm">
                <w:txbxContent>
                  <w:p w:rsidR="00DE208C" w:rsidRPr="00A600F4" w:rsidRDefault="00DE208C" w:rsidP="00DE208C">
                    <w:pPr>
                      <w:jc w:val="center"/>
                      <w:rPr>
                        <w:sz w:val="18"/>
                      </w:rPr>
                    </w:pPr>
                    <w:r w:rsidRPr="00A600F4">
                      <w:rPr>
                        <w:sz w:val="18"/>
                      </w:rPr>
                      <w:t>Общее собрание акционеров</w:t>
                    </w:r>
                  </w:p>
                </w:txbxContent>
              </v:textbox>
            </v:rect>
            <v:group id="_x0000_s1029" style="position:absolute;left:981;top:11104;width:8701;height:6480" coordorigin="981,11374" coordsize="8695,6480">
              <v:line id="_x0000_s1030" style="position:absolute" from="5057,11374" to="5057,11644"/>
              <v:rect id="_x0000_s1031" style="position:absolute;left:3427;top:11644;width:3260;height:405">
                <v:textbox style="mso-next-textbox:#_x0000_s1031" inset="1.87142mm,.93572mm,1.87142mm,.93572mm">
                  <w:txbxContent>
                    <w:p w:rsidR="00DE208C" w:rsidRPr="00A600F4" w:rsidRDefault="00DE208C" w:rsidP="00DE208C">
                      <w:pPr>
                        <w:jc w:val="center"/>
                        <w:rPr>
                          <w:sz w:val="18"/>
                        </w:rPr>
                      </w:pPr>
                      <w:r w:rsidRPr="00A600F4">
                        <w:rPr>
                          <w:sz w:val="18"/>
                        </w:rPr>
                        <w:t>Совет директоров</w:t>
                      </w:r>
                    </w:p>
                  </w:txbxContent>
                </v:textbox>
              </v:rect>
              <v:rect id="_x0000_s1032" style="position:absolute;left:3427;top:12319;width:3260;height:405">
                <v:textbox style="mso-next-textbox:#_x0000_s1032" inset="1.87142mm,.93572mm,1.87142mm,.93572mm">
                  <w:txbxContent>
                    <w:p w:rsidR="00DE208C" w:rsidRPr="00A600F4" w:rsidRDefault="00DE208C" w:rsidP="00DE208C">
                      <w:pPr>
                        <w:jc w:val="center"/>
                        <w:rPr>
                          <w:sz w:val="18"/>
                        </w:rPr>
                      </w:pPr>
                      <w:r w:rsidRPr="00A600F4">
                        <w:rPr>
                          <w:sz w:val="18"/>
                        </w:rPr>
                        <w:t>Директор ОАО  (11)</w:t>
                      </w:r>
                    </w:p>
                  </w:txbxContent>
                </v:textbox>
              </v:rect>
              <v:line id="_x0000_s1033" style="position:absolute" from="5057,12049" to="5057,12319"/>
              <v:line id="_x0000_s1034" style="position:absolute" from="3155,12994" to="3156,13399"/>
              <v:line id="_x0000_s1035" style="position:absolute" from="3699,12994" to="3700,13399"/>
              <v:line id="_x0000_s1036" style="position:absolute" from="4650,12994" to="4651,13399"/>
              <v:line id="_x0000_s1037" style="position:absolute" from="5872,12994" to="5873,13399"/>
              <v:line id="_x0000_s1038" style="position:absolute" from="6687,12994" to="6688,13399"/>
              <v:line id="_x0000_s1039" style="position:absolute" from="7503,12994" to="7504,13399"/>
              <v:line id="_x0000_s1040" style="position:absolute" from="8454,12994" to="8455,13399"/>
              <v:line id="_x0000_s1041" style="position:absolute" from="9460,12994" to="9461,13399"/>
              <v:line id="_x0000_s1042" style="position:absolute" from="2395,12994" to="2395,13399"/>
              <v:rect id="_x0000_s1043" style="position:absolute;left:2883;top:13399;width:408;height:1890">
                <v:textbox style="layout-flow:vertical;mso-layout-flow-alt:bottom-to-top;mso-next-textbox:#_x0000_s1043" inset="1.87142mm,.93572mm,1.87142mm,.93572mm">
                  <w:txbxContent>
                    <w:p w:rsidR="00DE208C" w:rsidRPr="00A600F4" w:rsidRDefault="00DE208C" w:rsidP="00DE208C">
                      <w:pPr>
                        <w:jc w:val="center"/>
                        <w:rPr>
                          <w:sz w:val="18"/>
                        </w:rPr>
                      </w:pPr>
                      <w:r w:rsidRPr="00A600F4">
                        <w:rPr>
                          <w:sz w:val="18"/>
                        </w:rPr>
                        <w:t>Отдела сбыта</w:t>
                      </w:r>
                    </w:p>
                  </w:txbxContent>
                </v:textbox>
              </v:rect>
              <v:rect id="_x0000_s1044" style="position:absolute;left:3427;top:13399;width:543;height:1890">
                <v:textbox style="layout-flow:vertical;mso-layout-flow-alt:bottom-to-top;mso-next-textbox:#_x0000_s1044" inset="1.87142mm,.93572mm,1.87142mm,.93572mm">
                  <w:txbxContent>
                    <w:p w:rsidR="00DE208C" w:rsidRPr="00A600F4" w:rsidRDefault="00DE208C" w:rsidP="00DE208C">
                      <w:pPr>
                        <w:jc w:val="center"/>
                        <w:rPr>
                          <w:sz w:val="18"/>
                        </w:rPr>
                      </w:pPr>
                      <w:r w:rsidRPr="00A600F4">
                        <w:rPr>
                          <w:sz w:val="18"/>
                        </w:rPr>
                        <w:t>Механический цех</w:t>
                      </w:r>
                    </w:p>
                  </w:txbxContent>
                </v:textbox>
              </v:rect>
              <v:rect id="_x0000_s1045" style="position:absolute;left:4242;top:13399;width:679;height:1890">
                <v:textbox style="layout-flow:vertical;mso-layout-flow-alt:bottom-to-top;mso-next-textbox:#_x0000_s1045" inset="1.87142mm,.93572mm,1.87142mm,.93572mm">
                  <w:txbxContent>
                    <w:p w:rsidR="00DE208C" w:rsidRPr="00A600F4" w:rsidRDefault="00DE208C" w:rsidP="00DE208C">
                      <w:pPr>
                        <w:jc w:val="center"/>
                        <w:rPr>
                          <w:sz w:val="18"/>
                        </w:rPr>
                      </w:pPr>
                      <w:r w:rsidRPr="00A600F4">
                        <w:rPr>
                          <w:sz w:val="18"/>
                        </w:rPr>
                        <w:t>Планово-экономический отдел</w:t>
                      </w:r>
                    </w:p>
                  </w:txbxContent>
                </v:textbox>
              </v:rect>
              <v:rect id="_x0000_s1046" style="position:absolute;left:5465;top:13399;width:679;height:1890">
                <v:textbox style="layout-flow:vertical;mso-layout-flow-alt:bottom-to-top;mso-next-textbox:#_x0000_s1046" inset="1.87142mm,.93572mm,1.87142mm,.93572mm">
                  <w:txbxContent>
                    <w:p w:rsidR="00DE208C" w:rsidRPr="00A600F4" w:rsidRDefault="00DE208C" w:rsidP="00DE208C">
                      <w:pPr>
                        <w:jc w:val="center"/>
                        <w:rPr>
                          <w:sz w:val="18"/>
                        </w:rPr>
                      </w:pPr>
                      <w:r w:rsidRPr="00A600F4">
                        <w:rPr>
                          <w:sz w:val="18"/>
                        </w:rPr>
                        <w:t>Бухгалтерия</w:t>
                      </w:r>
                    </w:p>
                  </w:txbxContent>
                </v:textbox>
              </v:rect>
              <v:rect id="_x0000_s1047" style="position:absolute;left:6416;top:13399;width:543;height:1890">
                <v:textbox style="layout-flow:vertical;mso-layout-flow-alt:bottom-to-top;mso-next-textbox:#_x0000_s1047" inset="1.87142mm,.93572mm,1.87142mm,.93572mm">
                  <w:txbxContent>
                    <w:p w:rsidR="00DE208C" w:rsidRPr="00A600F4" w:rsidRDefault="00DE208C" w:rsidP="00DE208C">
                      <w:pPr>
                        <w:jc w:val="center"/>
                        <w:rPr>
                          <w:sz w:val="18"/>
                        </w:rPr>
                      </w:pPr>
                      <w:r w:rsidRPr="00A600F4">
                        <w:rPr>
                          <w:sz w:val="18"/>
                        </w:rPr>
                        <w:t>ОМТС</w:t>
                      </w:r>
                    </w:p>
                  </w:txbxContent>
                </v:textbox>
              </v:rect>
              <v:rect id="_x0000_s1048" style="position:absolute;left:7231;top:13399;width:543;height:1890">
                <v:textbox style="layout-flow:vertical;mso-layout-flow-alt:bottom-to-top;mso-next-textbox:#_x0000_s1048" inset="1.87142mm,.93572mm,1.87142mm,.93572mm">
                  <w:txbxContent>
                    <w:p w:rsidR="00DE208C" w:rsidRPr="00A600F4" w:rsidRDefault="00DE208C" w:rsidP="00DE208C">
                      <w:pPr>
                        <w:jc w:val="center"/>
                        <w:rPr>
                          <w:sz w:val="18"/>
                        </w:rPr>
                      </w:pPr>
                      <w:r w:rsidRPr="00A600F4">
                        <w:rPr>
                          <w:sz w:val="18"/>
                        </w:rPr>
                        <w:t>Отдела кадров</w:t>
                      </w:r>
                    </w:p>
                  </w:txbxContent>
                </v:textbox>
              </v:rect>
              <v:rect id="_x0000_s1049" style="position:absolute;left:8046;top:13399;width:815;height:1890">
                <v:textbox style="layout-flow:vertical;mso-layout-flow-alt:bottom-to-top;mso-next-textbox:#_x0000_s1049" inset="1.87142mm,.93572mm,1.87142mm,.93572mm">
                  <w:txbxContent>
                    <w:p w:rsidR="00DE208C" w:rsidRPr="00A600F4" w:rsidRDefault="00DE208C" w:rsidP="00DE208C">
                      <w:pPr>
                        <w:jc w:val="center"/>
                        <w:rPr>
                          <w:sz w:val="18"/>
                        </w:rPr>
                      </w:pPr>
                      <w:r w:rsidRPr="00A600F4">
                        <w:rPr>
                          <w:sz w:val="18"/>
                        </w:rPr>
                        <w:t>Транспортно-экспедиционный отдел</w:t>
                      </w:r>
                    </w:p>
                  </w:txbxContent>
                </v:textbox>
              </v:rect>
              <v:rect id="_x0000_s1050" style="position:absolute;left:8997;top:13392;width:679;height:1864">
                <v:textbox style="layout-flow:vertical;mso-layout-flow-alt:bottom-to-top;mso-next-textbox:#_x0000_s1050" inset="1.87142mm,.93572mm,1.87142mm,.93572mm">
                  <w:txbxContent>
                    <w:p w:rsidR="00DE208C" w:rsidRPr="00A600F4" w:rsidRDefault="00DE208C" w:rsidP="00DE208C">
                      <w:pPr>
                        <w:jc w:val="center"/>
                        <w:rPr>
                          <w:sz w:val="18"/>
                        </w:rPr>
                      </w:pPr>
                      <w:r w:rsidRPr="00A600F4">
                        <w:rPr>
                          <w:sz w:val="18"/>
                        </w:rPr>
                        <w:t>Юридический отдел</w:t>
                      </w:r>
                    </w:p>
                  </w:txbxContent>
                </v:textbox>
              </v:rect>
              <v:rect id="_x0000_s1051" style="position:absolute;left:2068;top:13392;width:679;height:1890">
                <v:textbox style="layout-flow:vertical;mso-layout-flow-alt:bottom-to-top;mso-next-textbox:#_x0000_s1051" inset="1.87142mm,.93572mm,1.87142mm,.93572mm">
                  <w:txbxContent>
                    <w:p w:rsidR="00DE208C" w:rsidRPr="00A600F4" w:rsidRDefault="00DE208C" w:rsidP="00DE208C">
                      <w:pPr>
                        <w:jc w:val="center"/>
                        <w:rPr>
                          <w:sz w:val="18"/>
                        </w:rPr>
                      </w:pPr>
                      <w:r w:rsidRPr="00A600F4">
                        <w:rPr>
                          <w:sz w:val="18"/>
                        </w:rPr>
                        <w:t>Отдел маркетинга</w:t>
                      </w:r>
                    </w:p>
                  </w:txbxContent>
                </v:textbox>
              </v:rect>
              <v:rect id="_x0000_s1052" style="position:absolute;left:1117;top:13392;width:679;height:1884">
                <v:textbox style="layout-flow:vertical;mso-layout-flow-alt:bottom-to-top;mso-next-textbox:#_x0000_s1052" inset="1.87142mm,.93572mm,1.87142mm,.93572mm">
                  <w:txbxContent>
                    <w:p w:rsidR="00DE208C" w:rsidRPr="00A600F4" w:rsidRDefault="00DE208C" w:rsidP="00DE208C">
                      <w:pPr>
                        <w:jc w:val="center"/>
                        <w:rPr>
                          <w:sz w:val="18"/>
                        </w:rPr>
                      </w:pPr>
                      <w:r w:rsidRPr="00A600F4">
                        <w:rPr>
                          <w:sz w:val="18"/>
                        </w:rPr>
                        <w:t>Отдел торговли</w:t>
                      </w:r>
                    </w:p>
                  </w:txbxContent>
                </v:textbox>
              </v:rect>
              <v:line id="_x0000_s1053" style="position:absolute" from="1525,12987" to="1525,13392"/>
              <v:line id="_x0000_s1054" style="position:absolute" from="1606,12987" to="9485,12987"/>
              <v:line id="_x0000_s1055" style="position:absolute" from="5057,12724" to="5058,16099"/>
              <v:line id="_x0000_s1056" style="position:absolute" from="2748,16099" to="7503,16099"/>
              <v:rect id="_x0000_s1057" style="position:absolute;left:1932;top:16369;width:1902;height:540">
                <v:textbox style="mso-next-textbox:#_x0000_s1057" inset="1.87142mm,.93572mm,1.87142mm,.93572mm">
                  <w:txbxContent>
                    <w:p w:rsidR="00DE208C" w:rsidRPr="00A600F4" w:rsidRDefault="00DE208C" w:rsidP="00DE208C">
                      <w:pPr>
                        <w:jc w:val="center"/>
                        <w:rPr>
                          <w:sz w:val="18"/>
                        </w:rPr>
                      </w:pPr>
                      <w:r w:rsidRPr="00A600F4">
                        <w:rPr>
                          <w:sz w:val="18"/>
                        </w:rPr>
                        <w:t>Основной цех</w:t>
                      </w:r>
                    </w:p>
                    <w:p w:rsidR="00DE208C" w:rsidRPr="00A600F4" w:rsidRDefault="00DE208C" w:rsidP="00DE208C">
                      <w:pPr>
                        <w:jc w:val="center"/>
                        <w:rPr>
                          <w:sz w:val="18"/>
                        </w:rPr>
                      </w:pPr>
                      <w:r w:rsidRPr="00A600F4">
                        <w:rPr>
                          <w:sz w:val="18"/>
                        </w:rPr>
                        <w:t>Гл. технолог (2)</w:t>
                      </w:r>
                    </w:p>
                  </w:txbxContent>
                </v:textbox>
              </v:rect>
              <v:rect id="_x0000_s1058" style="position:absolute;left:6552;top:16369;width:2309;height:540">
                <v:textbox style="mso-next-textbox:#_x0000_s1058" inset="1.87142mm,.93572mm,1.87142mm,.93572mm">
                  <w:txbxContent>
                    <w:p w:rsidR="00DE208C" w:rsidRPr="00A600F4" w:rsidRDefault="00DE208C" w:rsidP="00DE208C">
                      <w:pPr>
                        <w:jc w:val="center"/>
                        <w:rPr>
                          <w:sz w:val="18"/>
                        </w:rPr>
                      </w:pPr>
                      <w:r w:rsidRPr="00A600F4">
                        <w:rPr>
                          <w:sz w:val="18"/>
                        </w:rPr>
                        <w:t xml:space="preserve">Кондитерский цех </w:t>
                      </w:r>
                    </w:p>
                    <w:p w:rsidR="00DE208C" w:rsidRPr="00A600F4" w:rsidRDefault="00DE208C" w:rsidP="00DE208C">
                      <w:pPr>
                        <w:jc w:val="center"/>
                        <w:rPr>
                          <w:sz w:val="18"/>
                        </w:rPr>
                      </w:pPr>
                      <w:r w:rsidRPr="00A600F4">
                        <w:rPr>
                          <w:sz w:val="18"/>
                        </w:rPr>
                        <w:t>Гл.технолог (2)</w:t>
                      </w:r>
                    </w:p>
                  </w:txbxContent>
                </v:textbox>
              </v:rect>
              <v:line id="_x0000_s1059" style="position:absolute" from="2748,16099" to="2748,16369"/>
              <v:line id="_x0000_s1060" style="position:absolute" from="7503,16099" to="7503,16369"/>
              <v:rect id="_x0000_s1061" style="position:absolute;left:981;top:17314;width:1495;height:540">
                <v:textbox style="mso-next-textbox:#_x0000_s1061" inset="1.87142mm,.93572mm,1.87142mm,.93572mm">
                  <w:txbxContent>
                    <w:p w:rsidR="00DE208C" w:rsidRPr="00A600F4" w:rsidRDefault="00DE208C" w:rsidP="00DE208C">
                      <w:pPr>
                        <w:jc w:val="center"/>
                        <w:rPr>
                          <w:sz w:val="18"/>
                        </w:rPr>
                      </w:pPr>
                      <w:r w:rsidRPr="00A600F4">
                        <w:rPr>
                          <w:sz w:val="18"/>
                        </w:rPr>
                        <w:t>Бригада №1</w:t>
                      </w:r>
                    </w:p>
                  </w:txbxContent>
                </v:textbox>
              </v:rect>
              <v:rect id="_x0000_s1062" style="position:absolute;left:3019;top:17314;width:1495;height:540">
                <v:textbox style="mso-next-textbox:#_x0000_s1062" inset="1.87142mm,.93572mm,1.87142mm,.93572mm">
                  <w:txbxContent>
                    <w:p w:rsidR="00DE208C" w:rsidRPr="00A600F4" w:rsidRDefault="00DE208C" w:rsidP="00DE208C">
                      <w:pPr>
                        <w:jc w:val="center"/>
                        <w:rPr>
                          <w:sz w:val="18"/>
                        </w:rPr>
                      </w:pPr>
                      <w:r w:rsidRPr="00A600F4">
                        <w:rPr>
                          <w:sz w:val="18"/>
                        </w:rPr>
                        <w:t>Бригада №2</w:t>
                      </w:r>
                    </w:p>
                  </w:txbxContent>
                </v:textbox>
              </v:rect>
              <v:rect id="_x0000_s1063" style="position:absolute;left:6008;top:17314;width:1630;height:540">
                <v:textbox style="mso-next-textbox:#_x0000_s1063" inset="1.87142mm,.93572mm,1.87142mm,.93572mm">
                  <w:txbxContent>
                    <w:p w:rsidR="00DE208C" w:rsidRPr="00A600F4" w:rsidRDefault="00DE208C" w:rsidP="00DE208C">
                      <w:pPr>
                        <w:jc w:val="center"/>
                        <w:rPr>
                          <w:sz w:val="18"/>
                        </w:rPr>
                      </w:pPr>
                      <w:r w:rsidRPr="00A600F4">
                        <w:rPr>
                          <w:sz w:val="18"/>
                        </w:rPr>
                        <w:t>Бригада №1</w:t>
                      </w:r>
                    </w:p>
                    <w:p w:rsidR="00DE208C" w:rsidRPr="00A600F4" w:rsidRDefault="00DE208C" w:rsidP="00DE208C">
                      <w:pPr>
                        <w:rPr>
                          <w:sz w:val="18"/>
                        </w:rPr>
                      </w:pPr>
                    </w:p>
                  </w:txbxContent>
                </v:textbox>
              </v:rect>
              <v:rect id="_x0000_s1064" style="position:absolute;left:7910;top:17314;width:1766;height:540">
                <v:textbox style="mso-next-textbox:#_x0000_s1064" inset="1.87142mm,.93572mm,1.87142mm,.93572mm">
                  <w:txbxContent>
                    <w:p w:rsidR="00DE208C" w:rsidRPr="00A600F4" w:rsidRDefault="00DE208C" w:rsidP="00DE208C">
                      <w:pPr>
                        <w:jc w:val="center"/>
                        <w:rPr>
                          <w:sz w:val="18"/>
                        </w:rPr>
                      </w:pPr>
                      <w:r w:rsidRPr="00A600F4">
                        <w:rPr>
                          <w:sz w:val="18"/>
                        </w:rPr>
                        <w:t>Бригада №2</w:t>
                      </w:r>
                    </w:p>
                    <w:p w:rsidR="00DE208C" w:rsidRPr="00A600F4" w:rsidRDefault="00DE208C" w:rsidP="00DE208C">
                      <w:pPr>
                        <w:rPr>
                          <w:sz w:val="18"/>
                        </w:rPr>
                      </w:pPr>
                    </w:p>
                  </w:txbxContent>
                </v:textbox>
              </v:rect>
              <v:line id="_x0000_s1065" style="position:absolute;flip:x" from="2748,16909" to="2749,17179"/>
              <v:line id="_x0000_s1066" style="position:absolute" from="1661,17179" to="3970,17179"/>
              <v:line id="_x0000_s1067" style="position:absolute" from="1661,17179" to="1661,17314"/>
              <v:line id="_x0000_s1068" style="position:absolute" from="3970,17179" to="3970,17314"/>
              <v:line id="_x0000_s1069" style="position:absolute;flip:x" from="7503,16909" to="7504,17179"/>
              <v:line id="_x0000_s1070" style="position:absolute" from="6823,17179" to="8997,17179"/>
              <v:line id="_x0000_s1071" style="position:absolute" from="6823,17179" to="6823,17314"/>
              <v:line id="_x0000_s1072" style="position:absolute" from="8997,17179" to="8997,17314"/>
            </v:group>
            <v:line id="_x0000_s1073" style="position:absolute" from="5057,11239" to="5057,11374">
              <v:stroke endarrow="block"/>
            </v:line>
            <v:line id="_x0000_s1074" style="position:absolute" from="5057,11914" to="5057,12049">
              <v:stroke endarrow="block"/>
            </v:line>
            <v:line id="_x0000_s1075" style="position:absolute" from="5057,12589" to="5057,12724">
              <v:stroke endarrow="block"/>
            </v:line>
            <v:line id="_x0000_s1076" style="position:absolute;flip:x" from="4967,12724" to="5057,12724">
              <v:stroke endarrow="block"/>
            </v:line>
            <v:line id="_x0000_s1077" style="position:absolute" from="5057,12724" to="5239,12724">
              <v:stroke endarrow="block"/>
            </v:line>
            <v:line id="_x0000_s1078" style="position:absolute;flip:x" from="1525,12724" to="1615,12724">
              <v:stroke endarrow="block"/>
            </v:line>
            <v:line id="_x0000_s1079" style="position:absolute" from="5057,15694" to="5057,15829">
              <v:stroke endarrow="block"/>
            </v:line>
            <v:line id="_x0000_s1080" style="position:absolute" from="6688,12994" to="6688,13129">
              <v:stroke endarrow="block"/>
            </v:line>
            <v:line id="_x0000_s1081" style="position:absolute" from="7503,12994" to="7503,13129">
              <v:stroke endarrow="block"/>
            </v:line>
            <v:line id="_x0000_s1082" style="position:absolute" from="3155,12994" to="3155,13129">
              <v:stroke endarrow="block"/>
            </v:line>
            <v:line id="_x0000_s1083" style="position:absolute" from="7503,15964" to="7503,16099">
              <v:stroke endarrow="block"/>
            </v:line>
            <v:line id="_x0000_s1084" style="position:absolute" from="7503,16774" to="7503,16909">
              <v:stroke endarrow="block"/>
            </v:line>
            <v:line id="_x0000_s1085" style="position:absolute" from="5873,12994" to="5873,13129">
              <v:stroke endarrow="block"/>
            </v:line>
            <v:line id="_x0000_s1086" style="position:absolute" from="3699,12994" to="3699,13129">
              <v:stroke endarrow="block"/>
            </v:line>
            <v:line id="_x0000_s1087" style="position:absolute" from="2740,16560" to="2740,16846">
              <v:stroke endarrow="block"/>
            </v:line>
            <v:line id="_x0000_s1088" style="position:absolute" from="6625,12272" to="7200,12272">
              <v:stroke endarrow="block"/>
            </v:line>
            <v:rect id="_x0000_s1089" style="position:absolute;left:7200;top:11986;width:1583;height:428">
              <v:textbox style="mso-next-textbox:#_x0000_s1089" inset="1.99086mm,.99544mm,1.99086mm,.99544mm">
                <w:txbxContent>
                  <w:p w:rsidR="00DE208C" w:rsidRPr="00A600F4" w:rsidRDefault="00DE208C" w:rsidP="00DE208C">
                    <w:pPr>
                      <w:rPr>
                        <w:sz w:val="19"/>
                      </w:rPr>
                    </w:pPr>
                    <w:r w:rsidRPr="00A600F4">
                      <w:rPr>
                        <w:sz w:val="19"/>
                      </w:rPr>
                      <w:t>Зам. директора</w:t>
                    </w:r>
                  </w:p>
                </w:txbxContent>
              </v:textbox>
            </v:rect>
            <w10:wrap type="none"/>
            <w10:anchorlock/>
          </v:group>
        </w:pict>
      </w:r>
    </w:p>
    <w:p w:rsidR="00EE3314" w:rsidRDefault="00FD177A" w:rsidP="00B87F11">
      <w:pPr>
        <w:pStyle w:val="10"/>
        <w:spacing w:before="0" w:beforeAutospacing="0" w:after="0" w:afterAutospacing="0" w:line="360" w:lineRule="auto"/>
        <w:ind w:firstLine="709"/>
        <w:jc w:val="both"/>
        <w:rPr>
          <w:b w:val="0"/>
          <w:sz w:val="28"/>
          <w:szCs w:val="28"/>
        </w:rPr>
      </w:pPr>
      <w:r w:rsidRPr="00471FCB">
        <w:rPr>
          <w:b w:val="0"/>
          <w:sz w:val="28"/>
          <w:szCs w:val="28"/>
        </w:rPr>
        <w:t xml:space="preserve">Рис.1 </w:t>
      </w:r>
      <w:r w:rsidR="00A65FB0" w:rsidRPr="00471FCB">
        <w:rPr>
          <w:b w:val="0"/>
          <w:sz w:val="28"/>
          <w:szCs w:val="28"/>
        </w:rPr>
        <w:t>Организационная структура</w:t>
      </w:r>
      <w:bookmarkStart w:id="20" w:name="_Toc279435541"/>
    </w:p>
    <w:p w:rsidR="00DE208C" w:rsidRDefault="00DE208C" w:rsidP="00EE3314">
      <w:pPr>
        <w:pStyle w:val="10"/>
        <w:spacing w:before="0" w:beforeAutospacing="0" w:after="0" w:afterAutospacing="0" w:line="360" w:lineRule="auto"/>
        <w:ind w:firstLine="709"/>
        <w:jc w:val="both"/>
        <w:rPr>
          <w:b w:val="0"/>
          <w:sz w:val="28"/>
          <w:szCs w:val="28"/>
        </w:rPr>
      </w:pPr>
    </w:p>
    <w:p w:rsidR="00510FB8" w:rsidRPr="00471FCB" w:rsidRDefault="00DE208C" w:rsidP="00EE3314">
      <w:pPr>
        <w:pStyle w:val="10"/>
        <w:spacing w:before="0" w:beforeAutospacing="0" w:after="0" w:afterAutospacing="0" w:line="360" w:lineRule="auto"/>
        <w:ind w:firstLine="709"/>
        <w:jc w:val="both"/>
        <w:rPr>
          <w:b w:val="0"/>
          <w:sz w:val="28"/>
        </w:rPr>
      </w:pPr>
      <w:r>
        <w:rPr>
          <w:b w:val="0"/>
          <w:sz w:val="28"/>
          <w:szCs w:val="28"/>
        </w:rPr>
        <w:br w:type="page"/>
      </w:r>
      <w:r w:rsidR="00510FB8" w:rsidRPr="00471FCB">
        <w:rPr>
          <w:b w:val="0"/>
          <w:sz w:val="28"/>
        </w:rPr>
        <w:lastRenderedPageBreak/>
        <w:t>Часть 2.</w:t>
      </w:r>
      <w:bookmarkStart w:id="21" w:name="_Toc279435542"/>
      <w:bookmarkEnd w:id="20"/>
      <w:r w:rsidR="00EE3314">
        <w:rPr>
          <w:b w:val="0"/>
          <w:sz w:val="28"/>
        </w:rPr>
        <w:t xml:space="preserve"> </w:t>
      </w:r>
      <w:r w:rsidR="00510FB8" w:rsidRPr="00471FCB">
        <w:rPr>
          <w:b w:val="0"/>
          <w:sz w:val="28"/>
        </w:rPr>
        <w:t>Маркетинговые исследования</w:t>
      </w:r>
      <w:bookmarkEnd w:id="21"/>
    </w:p>
    <w:p w:rsidR="00510FB8" w:rsidRPr="00471FCB" w:rsidRDefault="00510FB8" w:rsidP="00B87F11">
      <w:pPr>
        <w:tabs>
          <w:tab w:val="left" w:pos="7695"/>
        </w:tabs>
        <w:spacing w:line="360" w:lineRule="auto"/>
        <w:ind w:firstLine="709"/>
        <w:jc w:val="both"/>
        <w:rPr>
          <w:sz w:val="28"/>
          <w:szCs w:val="28"/>
        </w:rPr>
      </w:pPr>
    </w:p>
    <w:p w:rsidR="00510FB8" w:rsidRPr="00471FCB" w:rsidRDefault="00EE3314" w:rsidP="00B87F11">
      <w:pPr>
        <w:pStyle w:val="af0"/>
        <w:spacing w:before="0" w:after="0" w:line="360" w:lineRule="auto"/>
        <w:ind w:firstLine="709"/>
        <w:jc w:val="both"/>
        <w:rPr>
          <w:rFonts w:ascii="Times New Roman" w:hAnsi="Times New Roman"/>
          <w:b w:val="0"/>
          <w:sz w:val="28"/>
        </w:rPr>
      </w:pPr>
      <w:bookmarkStart w:id="22" w:name="_Toc279435543"/>
      <w:r>
        <w:rPr>
          <w:rFonts w:ascii="Times New Roman" w:hAnsi="Times New Roman"/>
          <w:b w:val="0"/>
          <w:sz w:val="28"/>
        </w:rPr>
        <w:t xml:space="preserve">2.1 </w:t>
      </w:r>
      <w:r w:rsidR="00510FB8" w:rsidRPr="00471FCB">
        <w:rPr>
          <w:rFonts w:ascii="Times New Roman" w:hAnsi="Times New Roman"/>
          <w:b w:val="0"/>
          <w:sz w:val="28"/>
        </w:rPr>
        <w:t>Маркетинговая среда</w:t>
      </w:r>
      <w:bookmarkEnd w:id="22"/>
    </w:p>
    <w:p w:rsidR="00EE3314" w:rsidRDefault="00EE3314" w:rsidP="00B87F11">
      <w:pPr>
        <w:pStyle w:val="af4"/>
        <w:spacing w:after="0" w:line="360" w:lineRule="auto"/>
        <w:ind w:firstLine="709"/>
        <w:jc w:val="both"/>
        <w:rPr>
          <w:rFonts w:ascii="Times New Roman" w:hAnsi="Times New Roman"/>
          <w:sz w:val="28"/>
        </w:rPr>
      </w:pPr>
      <w:bookmarkStart w:id="23" w:name="_Toc279435544"/>
    </w:p>
    <w:p w:rsidR="00510FB8" w:rsidRPr="00471FCB" w:rsidRDefault="00510FB8" w:rsidP="00B87F11">
      <w:pPr>
        <w:pStyle w:val="af4"/>
        <w:spacing w:after="0" w:line="360" w:lineRule="auto"/>
        <w:ind w:firstLine="709"/>
        <w:jc w:val="both"/>
        <w:rPr>
          <w:rFonts w:ascii="Times New Roman" w:hAnsi="Times New Roman"/>
          <w:sz w:val="28"/>
        </w:rPr>
      </w:pPr>
      <w:r w:rsidRPr="00471FCB">
        <w:rPr>
          <w:rFonts w:ascii="Times New Roman" w:hAnsi="Times New Roman"/>
          <w:sz w:val="28"/>
        </w:rPr>
        <w:t>А) макросреда</w:t>
      </w:r>
      <w:bookmarkEnd w:id="23"/>
    </w:p>
    <w:p w:rsidR="00510FB8" w:rsidRPr="00471FCB" w:rsidRDefault="00510FB8" w:rsidP="00B87F11">
      <w:pPr>
        <w:tabs>
          <w:tab w:val="left" w:pos="7695"/>
        </w:tabs>
        <w:spacing w:line="360" w:lineRule="auto"/>
        <w:ind w:firstLine="709"/>
        <w:jc w:val="both"/>
        <w:rPr>
          <w:sz w:val="28"/>
          <w:szCs w:val="28"/>
        </w:rPr>
      </w:pPr>
      <w:r w:rsidRPr="00471FCB">
        <w:rPr>
          <w:sz w:val="28"/>
          <w:szCs w:val="28"/>
        </w:rPr>
        <w:t>-П</w:t>
      </w:r>
      <w:r w:rsidR="00C02891" w:rsidRPr="00471FCB">
        <w:rPr>
          <w:sz w:val="28"/>
          <w:szCs w:val="28"/>
        </w:rPr>
        <w:t>олитическая</w:t>
      </w:r>
    </w:p>
    <w:p w:rsidR="008B69E5" w:rsidRPr="00471FCB" w:rsidRDefault="00C02891" w:rsidP="00B87F11">
      <w:pPr>
        <w:tabs>
          <w:tab w:val="left" w:pos="7695"/>
        </w:tabs>
        <w:spacing w:line="360" w:lineRule="auto"/>
        <w:ind w:firstLine="709"/>
        <w:jc w:val="both"/>
        <w:rPr>
          <w:sz w:val="28"/>
          <w:szCs w:val="28"/>
        </w:rPr>
      </w:pPr>
      <w:r w:rsidRPr="00471FCB">
        <w:rPr>
          <w:sz w:val="28"/>
          <w:szCs w:val="28"/>
        </w:rPr>
        <w:t xml:space="preserve">На маркетинговых решениях сильно сказываются события, происходящие в политической среде. Эта среда слагается из правовых уложений, государственных учреждений и влиятельных групп общественности, которые оказывают влияние на различные организации и отдельных лиц и ограничивают свободу их действий в рамках общества. С течением времени растет число законодательных актов, регулирующих предпринимательскую деятельность в силу самых разных причин. Первая причина-необходимость защитить </w:t>
      </w:r>
      <w:r w:rsidR="008B69E5" w:rsidRPr="00471FCB">
        <w:rPr>
          <w:sz w:val="28"/>
          <w:szCs w:val="28"/>
        </w:rPr>
        <w:t>компании</w:t>
      </w:r>
      <w:r w:rsidRPr="00471FCB">
        <w:rPr>
          <w:sz w:val="28"/>
          <w:szCs w:val="28"/>
        </w:rPr>
        <w:t xml:space="preserve"> друг от друга. Предприниматели в один голос превозносят конкуренцию, но, когда затрагивают их собственные интересы, пытаются нейтрализовать ее. </w:t>
      </w:r>
      <w:r w:rsidR="008B69E5" w:rsidRPr="00471FCB">
        <w:rPr>
          <w:sz w:val="28"/>
          <w:szCs w:val="28"/>
        </w:rPr>
        <w:t>Тут же лоббирование гигантов, выигрывание государственных тендеров и т.д.</w:t>
      </w:r>
      <w:r w:rsidRPr="00471FCB">
        <w:rPr>
          <w:sz w:val="28"/>
          <w:szCs w:val="28"/>
        </w:rPr>
        <w:t xml:space="preserve">Следовательно, законы принимают, чтобы дать определение понятию "недобросовестная конкуренция" и предотвратить ее проявления. Вторая причина государственного регулирования - необходимость защиты потребителей от </w:t>
      </w:r>
      <w:r w:rsidR="008B69E5" w:rsidRPr="00471FCB">
        <w:rPr>
          <w:sz w:val="28"/>
          <w:szCs w:val="28"/>
        </w:rPr>
        <w:t>производства товаров первой необходимости</w:t>
      </w:r>
      <w:r w:rsidRPr="00471FCB">
        <w:rPr>
          <w:sz w:val="28"/>
          <w:szCs w:val="28"/>
        </w:rPr>
        <w:t>. Некоторые фирмы, оставшись без присмотра, могут начать выпускать плохие товары, лгать в рекламе, вводить в заблуждение посредством упаковки и уровня цен. С недобросовестной практикой по отношению к потребителям борются, используя соответствующие законы, различные государственные учреждения. Третья причина введения государственного регули</w:t>
      </w:r>
      <w:r w:rsidR="008B69E5" w:rsidRPr="00471FCB">
        <w:rPr>
          <w:sz w:val="28"/>
          <w:szCs w:val="28"/>
        </w:rPr>
        <w:t>рования - необходимость защиты экологии, т.е. глобальных интересов</w:t>
      </w:r>
      <w:r w:rsidRPr="00471FCB">
        <w:rPr>
          <w:sz w:val="28"/>
          <w:szCs w:val="28"/>
        </w:rPr>
        <w:t>. По мере ухудшения состояния окружающей среды будут вводиться новые законы или ужесточаться положения старых.</w:t>
      </w:r>
    </w:p>
    <w:p w:rsidR="00A5251A" w:rsidRPr="00471FCB" w:rsidRDefault="00C02891" w:rsidP="00B87F11">
      <w:pPr>
        <w:tabs>
          <w:tab w:val="left" w:pos="7695"/>
        </w:tabs>
        <w:spacing w:line="360" w:lineRule="auto"/>
        <w:ind w:firstLine="709"/>
        <w:jc w:val="both"/>
        <w:rPr>
          <w:sz w:val="28"/>
          <w:szCs w:val="28"/>
        </w:rPr>
      </w:pPr>
      <w:r w:rsidRPr="00471FCB">
        <w:rPr>
          <w:sz w:val="28"/>
          <w:szCs w:val="28"/>
        </w:rPr>
        <w:t>Руководителям бизнеса приходится внимательно следить за всём, что происходит в сфере законодательства, при планировании товаров и раз</w:t>
      </w:r>
      <w:r w:rsidR="008B69E5" w:rsidRPr="00471FCB">
        <w:rPr>
          <w:sz w:val="28"/>
          <w:szCs w:val="28"/>
        </w:rPr>
        <w:t>работке маркетинговых программ.</w:t>
      </w:r>
      <w:r w:rsidR="00EE3314">
        <w:rPr>
          <w:sz w:val="28"/>
          <w:szCs w:val="28"/>
        </w:rPr>
        <w:t xml:space="preserve"> </w:t>
      </w:r>
      <w:r w:rsidRPr="00471FCB">
        <w:rPr>
          <w:sz w:val="28"/>
          <w:szCs w:val="28"/>
        </w:rPr>
        <w:t>За последние два десятилетия выросли численность в влияние групп по защите интересов общественности.</w:t>
      </w:r>
    </w:p>
    <w:p w:rsidR="00A5251A" w:rsidRPr="00471FCB" w:rsidRDefault="00A5251A" w:rsidP="00B87F11">
      <w:pPr>
        <w:tabs>
          <w:tab w:val="left" w:pos="7695"/>
        </w:tabs>
        <w:spacing w:line="360" w:lineRule="auto"/>
        <w:ind w:firstLine="709"/>
        <w:jc w:val="both"/>
        <w:rPr>
          <w:sz w:val="28"/>
          <w:szCs w:val="28"/>
        </w:rPr>
      </w:pPr>
      <w:r w:rsidRPr="00471FCB">
        <w:rPr>
          <w:sz w:val="28"/>
          <w:szCs w:val="28"/>
        </w:rPr>
        <w:t>-Экономическ</w:t>
      </w:r>
      <w:r w:rsidR="008B69E5" w:rsidRPr="00471FCB">
        <w:rPr>
          <w:sz w:val="28"/>
          <w:szCs w:val="28"/>
        </w:rPr>
        <w:t>ая</w:t>
      </w:r>
    </w:p>
    <w:p w:rsidR="008B69E5" w:rsidRPr="00471FCB" w:rsidRDefault="008B69E5" w:rsidP="00B87F11">
      <w:pPr>
        <w:tabs>
          <w:tab w:val="left" w:pos="7695"/>
        </w:tabs>
        <w:spacing w:line="360" w:lineRule="auto"/>
        <w:ind w:firstLine="709"/>
        <w:jc w:val="both"/>
        <w:rPr>
          <w:sz w:val="28"/>
          <w:szCs w:val="28"/>
        </w:rPr>
      </w:pPr>
      <w:r w:rsidRPr="00471FCB">
        <w:rPr>
          <w:sz w:val="28"/>
          <w:szCs w:val="28"/>
        </w:rPr>
        <w:t>В маркетинговом исследовании крайне важен показатель покупательской способности. От этого зависит уровень покупки: будь то хлебобулочные изделия высокого класса или же, напротив, бюджетного.</w:t>
      </w:r>
    </w:p>
    <w:p w:rsidR="008B69E5" w:rsidRPr="00471FCB" w:rsidRDefault="008B69E5" w:rsidP="00B87F11">
      <w:pPr>
        <w:tabs>
          <w:tab w:val="left" w:pos="7695"/>
        </w:tabs>
        <w:spacing w:line="360" w:lineRule="auto"/>
        <w:ind w:firstLine="709"/>
        <w:jc w:val="both"/>
        <w:rPr>
          <w:sz w:val="28"/>
          <w:szCs w:val="28"/>
        </w:rPr>
      </w:pPr>
      <w:r w:rsidRPr="00471FCB">
        <w:rPr>
          <w:sz w:val="28"/>
          <w:szCs w:val="28"/>
        </w:rPr>
        <w:t>Тенденцией служит то, что потребитель очень внимателен к совершению покупки «сегодняшней свежести» (а иногда и несколько часов назад),чтобы хлеб был горячий и т.п., и к составу изделия. Также, еще одна тенденция, увы, не в пользу хлебозаводов- потребитель предпочитает покупать продукцию торговых сетей.</w:t>
      </w:r>
    </w:p>
    <w:p w:rsidR="008B69E5" w:rsidRPr="00471FCB" w:rsidRDefault="008B69E5" w:rsidP="00B87F11">
      <w:pPr>
        <w:tabs>
          <w:tab w:val="left" w:pos="7695"/>
        </w:tabs>
        <w:spacing w:line="360" w:lineRule="auto"/>
        <w:ind w:firstLine="709"/>
        <w:jc w:val="both"/>
        <w:rPr>
          <w:sz w:val="28"/>
          <w:szCs w:val="28"/>
        </w:rPr>
      </w:pPr>
      <w:r w:rsidRPr="00471FCB">
        <w:rPr>
          <w:sz w:val="28"/>
          <w:szCs w:val="28"/>
        </w:rPr>
        <w:t xml:space="preserve">Предприятие должно учитывать уровень расходов всех слоев населения. </w:t>
      </w:r>
      <w:r w:rsidR="00CB415B" w:rsidRPr="00471FCB">
        <w:rPr>
          <w:sz w:val="28"/>
          <w:szCs w:val="28"/>
        </w:rPr>
        <w:t>Существует потребитель из высшего класса, который невзирая на состояние экономики покупает хлеб высокого класса по привычке. Следующий- это средний класс, который напрямую зависит от влияния экономики на их доходы. Поэтому, в зависимости от подъемов и спадов экономического состояния страны, зависит покупка хлеба: бюджетный вариант или средний, количество покупаемых видов хлебобулочных изделий и т.п. И тр</w:t>
      </w:r>
      <w:r w:rsidR="00FD177A" w:rsidRPr="00471FCB">
        <w:rPr>
          <w:sz w:val="28"/>
          <w:szCs w:val="28"/>
        </w:rPr>
        <w:t>етий слой -это малоимущие, для которых</w:t>
      </w:r>
      <w:r w:rsidR="00CB415B" w:rsidRPr="00471FCB">
        <w:rPr>
          <w:sz w:val="28"/>
          <w:szCs w:val="28"/>
        </w:rPr>
        <w:t xml:space="preserve"> постоянной покупкой</w:t>
      </w:r>
      <w:r w:rsidR="00FD177A" w:rsidRPr="00471FCB">
        <w:rPr>
          <w:sz w:val="28"/>
          <w:szCs w:val="28"/>
        </w:rPr>
        <w:t xml:space="preserve"> </w:t>
      </w:r>
      <w:r w:rsidR="00CB415B" w:rsidRPr="00471FCB">
        <w:rPr>
          <w:sz w:val="28"/>
          <w:szCs w:val="28"/>
        </w:rPr>
        <w:t>является бюджетный вариант хлеба, в не зависимости от экономического состояния страны.</w:t>
      </w:r>
    </w:p>
    <w:p w:rsidR="00815D29" w:rsidRPr="00471FCB" w:rsidRDefault="00815D29" w:rsidP="00B87F11">
      <w:pPr>
        <w:tabs>
          <w:tab w:val="left" w:pos="7695"/>
        </w:tabs>
        <w:spacing w:line="360" w:lineRule="auto"/>
        <w:ind w:firstLine="709"/>
        <w:jc w:val="both"/>
        <w:rPr>
          <w:sz w:val="28"/>
          <w:szCs w:val="28"/>
        </w:rPr>
      </w:pPr>
      <w:r w:rsidRPr="00471FCB">
        <w:rPr>
          <w:sz w:val="28"/>
          <w:szCs w:val="28"/>
        </w:rPr>
        <w:t>-Демографическая</w:t>
      </w:r>
    </w:p>
    <w:p w:rsidR="00815D29" w:rsidRPr="00471FCB" w:rsidRDefault="00815D29" w:rsidP="00B87F11">
      <w:pPr>
        <w:tabs>
          <w:tab w:val="left" w:pos="7695"/>
        </w:tabs>
        <w:spacing w:line="360" w:lineRule="auto"/>
        <w:ind w:firstLine="709"/>
        <w:jc w:val="both"/>
        <w:rPr>
          <w:sz w:val="28"/>
          <w:szCs w:val="28"/>
        </w:rPr>
      </w:pPr>
      <w:r w:rsidRPr="00471FCB">
        <w:rPr>
          <w:sz w:val="28"/>
          <w:szCs w:val="28"/>
        </w:rPr>
        <w:t>Демографическая среда представляет большой интерес, поскольку рынки состоят из людей. Рост численности населения сопровождается и ростом человеческих нужд, которые бизнесу необходимо удовлетворить. А это означает рост рынков при наличии достаточной покупательной способности. Однако, если покупательная способность окажется недостаточной, наступит спад и произойдет сужение рынков.</w:t>
      </w:r>
      <w:r w:rsidR="002453E4" w:rsidRPr="00471FCB">
        <w:rPr>
          <w:sz w:val="28"/>
          <w:szCs w:val="28"/>
        </w:rPr>
        <w:t xml:space="preserve"> В рамках краткосрочного и среднесрочного периодов отмеченные демографические тенденции являются исключительно надежными факторами развития. Предприятие пользуется перечнем основных демографических тенденций и точно определяет, какое значение будет иметь для нее каждая из них.</w:t>
      </w:r>
    </w:p>
    <w:p w:rsidR="002453E4" w:rsidRPr="00471FCB" w:rsidRDefault="002453E4" w:rsidP="00B87F11">
      <w:pPr>
        <w:tabs>
          <w:tab w:val="left" w:pos="7695"/>
        </w:tabs>
        <w:spacing w:line="360" w:lineRule="auto"/>
        <w:ind w:firstLine="709"/>
        <w:jc w:val="both"/>
        <w:rPr>
          <w:sz w:val="28"/>
          <w:szCs w:val="28"/>
        </w:rPr>
      </w:pPr>
      <w:r w:rsidRPr="00471FCB">
        <w:rPr>
          <w:sz w:val="28"/>
          <w:szCs w:val="28"/>
        </w:rPr>
        <w:t>-Социальная</w:t>
      </w:r>
    </w:p>
    <w:p w:rsidR="00510FB8" w:rsidRPr="00471FCB" w:rsidRDefault="00815D29" w:rsidP="00B87F11">
      <w:pPr>
        <w:tabs>
          <w:tab w:val="left" w:pos="7695"/>
        </w:tabs>
        <w:spacing w:line="360" w:lineRule="auto"/>
        <w:ind w:firstLine="709"/>
        <w:jc w:val="both"/>
        <w:rPr>
          <w:sz w:val="28"/>
          <w:szCs w:val="28"/>
        </w:rPr>
      </w:pPr>
      <w:r w:rsidRPr="00471FCB">
        <w:rPr>
          <w:sz w:val="28"/>
          <w:szCs w:val="28"/>
        </w:rPr>
        <w:t>Причиной человеческих нужд является избалованность потребителя. Он требует большой а</w:t>
      </w:r>
      <w:r w:rsidR="002453E4" w:rsidRPr="00471FCB">
        <w:rPr>
          <w:sz w:val="28"/>
          <w:szCs w:val="28"/>
        </w:rPr>
        <w:t>ссортимент, свежесть, прозрачный</w:t>
      </w:r>
      <w:r w:rsidRPr="00471FCB">
        <w:rPr>
          <w:sz w:val="28"/>
          <w:szCs w:val="28"/>
        </w:rPr>
        <w:t xml:space="preserve"> состав и красивую упаковку.</w:t>
      </w:r>
    </w:p>
    <w:p w:rsidR="00815D29" w:rsidRPr="00471FCB" w:rsidRDefault="00815D29" w:rsidP="00B87F11">
      <w:pPr>
        <w:tabs>
          <w:tab w:val="left" w:pos="7695"/>
        </w:tabs>
        <w:spacing w:line="360" w:lineRule="auto"/>
        <w:ind w:firstLine="709"/>
        <w:jc w:val="both"/>
        <w:rPr>
          <w:sz w:val="28"/>
          <w:szCs w:val="28"/>
        </w:rPr>
      </w:pPr>
      <w:r w:rsidRPr="00471FCB">
        <w:rPr>
          <w:sz w:val="28"/>
          <w:szCs w:val="28"/>
        </w:rPr>
        <w:t xml:space="preserve">Потенциальными покупателями ОАО «Коркинский Хлебокомбинат» является потребители в любом возрасте, проживающие на территории, охватываемые хлебокомбинатом, с </w:t>
      </w:r>
      <w:r w:rsidR="00776486" w:rsidRPr="00471FCB">
        <w:rPr>
          <w:sz w:val="28"/>
          <w:szCs w:val="28"/>
        </w:rPr>
        <w:t>ниже среднего и средним уровнем доходов</w:t>
      </w:r>
      <w:r w:rsidRPr="00471FCB">
        <w:rPr>
          <w:sz w:val="28"/>
          <w:szCs w:val="28"/>
        </w:rPr>
        <w:t>.</w:t>
      </w:r>
    </w:p>
    <w:p w:rsidR="002453E4" w:rsidRPr="00471FCB" w:rsidRDefault="002453E4" w:rsidP="00B87F11">
      <w:pPr>
        <w:tabs>
          <w:tab w:val="left" w:pos="7695"/>
        </w:tabs>
        <w:spacing w:line="360" w:lineRule="auto"/>
        <w:ind w:firstLine="709"/>
        <w:jc w:val="both"/>
        <w:rPr>
          <w:sz w:val="28"/>
          <w:szCs w:val="28"/>
        </w:rPr>
      </w:pPr>
      <w:r w:rsidRPr="00471FCB">
        <w:rPr>
          <w:sz w:val="28"/>
          <w:szCs w:val="28"/>
        </w:rPr>
        <w:t>-Технологическая среда</w:t>
      </w:r>
    </w:p>
    <w:p w:rsidR="00776486" w:rsidRPr="00471FCB" w:rsidRDefault="002453E4" w:rsidP="00B87F11">
      <w:pPr>
        <w:tabs>
          <w:tab w:val="left" w:pos="7695"/>
        </w:tabs>
        <w:spacing w:line="360" w:lineRule="auto"/>
        <w:ind w:firstLine="709"/>
        <w:jc w:val="both"/>
        <w:rPr>
          <w:sz w:val="28"/>
          <w:szCs w:val="28"/>
        </w:rPr>
      </w:pPr>
      <w:r w:rsidRPr="00471FCB">
        <w:rPr>
          <w:sz w:val="28"/>
          <w:szCs w:val="28"/>
        </w:rPr>
        <w:t xml:space="preserve">Сегодня с высокой скоростью </w:t>
      </w:r>
      <w:r w:rsidR="00FD177A" w:rsidRPr="00471FCB">
        <w:rPr>
          <w:sz w:val="28"/>
          <w:szCs w:val="28"/>
        </w:rPr>
        <w:t xml:space="preserve">производятся </w:t>
      </w:r>
      <w:r w:rsidRPr="00471FCB">
        <w:rPr>
          <w:sz w:val="28"/>
          <w:szCs w:val="28"/>
        </w:rPr>
        <w:t>/</w:t>
      </w:r>
      <w:r w:rsidR="00FD177A" w:rsidRPr="00471FCB">
        <w:rPr>
          <w:sz w:val="28"/>
          <w:szCs w:val="28"/>
        </w:rPr>
        <w:t xml:space="preserve"> </w:t>
      </w:r>
      <w:r w:rsidRPr="00471FCB">
        <w:rPr>
          <w:sz w:val="28"/>
          <w:szCs w:val="28"/>
        </w:rPr>
        <w:t>выращиваются/изобретаются заменители ингредиентов в пищевой промышленности, что слу</w:t>
      </w:r>
      <w:r w:rsidR="00086B99" w:rsidRPr="00471FCB">
        <w:rPr>
          <w:sz w:val="28"/>
          <w:szCs w:val="28"/>
        </w:rPr>
        <w:t>жит удешевлением себестоимости продукции. Полная автоматизация производства ведет за собой сокращение численности персонала.</w:t>
      </w:r>
    </w:p>
    <w:p w:rsidR="00A65FB0" w:rsidRPr="00471FCB" w:rsidRDefault="00776486" w:rsidP="00B87F11">
      <w:pPr>
        <w:tabs>
          <w:tab w:val="left" w:pos="7695"/>
        </w:tabs>
        <w:spacing w:line="360" w:lineRule="auto"/>
        <w:ind w:firstLine="709"/>
        <w:jc w:val="both"/>
        <w:rPr>
          <w:sz w:val="28"/>
          <w:szCs w:val="28"/>
        </w:rPr>
      </w:pPr>
      <w:r w:rsidRPr="00471FCB">
        <w:rPr>
          <w:sz w:val="28"/>
          <w:szCs w:val="28"/>
        </w:rPr>
        <w:t>Пищевая промышленность – одна из отраслей промышленности, где вопросы качества продукции являются само собой разумеющимися и наиболее значимыми. Интерес предприятий пищевой промышленности к стандартам ISO серии 9000 возник с самого их появления. На сегодняшний день по данным ISO количество сертифицированных предприятий пищевой промышленности составляет более 20 000. Причин тому не мало. Это требования потребителей и государственных органов, стремление повысить стоимость и имидж компании, желание выстроить систему управления компанией на основе лучших мировых практик и повысить конкурентоспособность продукции, зависимость процедуры сертификации продукции от наличия сертификата на систему менеджмента качества и другие.</w:t>
      </w:r>
    </w:p>
    <w:p w:rsidR="00C375EB" w:rsidRPr="00471FCB" w:rsidRDefault="00776486" w:rsidP="00B87F11">
      <w:pPr>
        <w:tabs>
          <w:tab w:val="left" w:pos="7695"/>
        </w:tabs>
        <w:spacing w:line="360" w:lineRule="auto"/>
        <w:ind w:firstLine="709"/>
        <w:jc w:val="both"/>
        <w:rPr>
          <w:sz w:val="28"/>
          <w:szCs w:val="28"/>
        </w:rPr>
      </w:pPr>
      <w:r w:rsidRPr="00471FCB">
        <w:rPr>
          <w:sz w:val="28"/>
          <w:szCs w:val="28"/>
        </w:rPr>
        <w:t>-Географические</w:t>
      </w:r>
    </w:p>
    <w:p w:rsidR="00C375EB" w:rsidRPr="00471FCB" w:rsidRDefault="00C375EB" w:rsidP="00B87F11">
      <w:pPr>
        <w:tabs>
          <w:tab w:val="left" w:pos="7695"/>
        </w:tabs>
        <w:spacing w:line="360" w:lineRule="auto"/>
        <w:ind w:firstLine="709"/>
        <w:jc w:val="both"/>
        <w:rPr>
          <w:sz w:val="28"/>
          <w:szCs w:val="28"/>
        </w:rPr>
      </w:pPr>
      <w:r w:rsidRPr="00471FCB">
        <w:rPr>
          <w:sz w:val="28"/>
          <w:szCs w:val="28"/>
        </w:rPr>
        <w:t>Сегодня сложилась такая ситуация, что малообеспеченные, бедные стремятся в большие города, мегаполисы, чтобы заработать деньги. А обеспеченные -наоборот,- в пригороды, в деревни, поселки в радиусе 10-</w:t>
      </w:r>
      <w:smartTag w:uri="urn:schemas-microsoft-com:office:smarttags" w:element="metricconverter">
        <w:smartTagPr>
          <w:attr w:name="ProductID" w:val="20 км"/>
        </w:smartTagPr>
        <w:r w:rsidRPr="00471FCB">
          <w:rPr>
            <w:sz w:val="28"/>
            <w:szCs w:val="28"/>
          </w:rPr>
          <w:t>20 км</w:t>
        </w:r>
      </w:smartTag>
      <w:r w:rsidRPr="00471FCB">
        <w:rPr>
          <w:sz w:val="28"/>
          <w:szCs w:val="28"/>
        </w:rPr>
        <w:t xml:space="preserve"> от больших городов. Таким образом, формируется новые рынки, новый сегмент, который симпатизирует сельской жизни, натуральным продуктам, благоприятной экологической обстановке. Они за это платят</w:t>
      </w:r>
      <w:r w:rsidR="000A07B4" w:rsidRPr="00471FCB">
        <w:rPr>
          <w:sz w:val="28"/>
          <w:szCs w:val="28"/>
        </w:rPr>
        <w:t xml:space="preserve"> и готовы платить</w:t>
      </w:r>
      <w:r w:rsidRPr="00471FCB">
        <w:rPr>
          <w:sz w:val="28"/>
          <w:szCs w:val="28"/>
        </w:rPr>
        <w:t xml:space="preserve"> большие деньги.</w:t>
      </w:r>
    </w:p>
    <w:p w:rsidR="000A07B4" w:rsidRPr="00471FCB" w:rsidRDefault="000A07B4" w:rsidP="00B87F11">
      <w:pPr>
        <w:tabs>
          <w:tab w:val="left" w:pos="540"/>
        </w:tabs>
        <w:spacing w:line="360" w:lineRule="auto"/>
        <w:ind w:firstLine="709"/>
        <w:jc w:val="both"/>
        <w:rPr>
          <w:sz w:val="28"/>
          <w:szCs w:val="28"/>
        </w:rPr>
      </w:pPr>
      <w:r w:rsidRPr="00471FCB">
        <w:rPr>
          <w:sz w:val="28"/>
          <w:szCs w:val="28"/>
        </w:rPr>
        <w:t xml:space="preserve">Макросреда диктует условия развития предприятия. Политическая среда ограничивает работу предприятия, защищая права потребителей. </w:t>
      </w:r>
      <w:r w:rsidR="001A1D9B" w:rsidRPr="00471FCB">
        <w:rPr>
          <w:sz w:val="28"/>
          <w:szCs w:val="28"/>
        </w:rPr>
        <w:t>Также данная среда является лакмусовой бумажкой: если в данной области у предприятия нет проблем, то и в остальных определенно не будет тоже.</w:t>
      </w:r>
    </w:p>
    <w:p w:rsidR="00493747" w:rsidRPr="00471FCB" w:rsidRDefault="00D84856" w:rsidP="00B87F11">
      <w:pPr>
        <w:pStyle w:val="af4"/>
        <w:spacing w:after="0" w:line="360" w:lineRule="auto"/>
        <w:ind w:firstLine="709"/>
        <w:jc w:val="both"/>
        <w:rPr>
          <w:rFonts w:ascii="Times New Roman" w:hAnsi="Times New Roman"/>
          <w:sz w:val="28"/>
        </w:rPr>
      </w:pPr>
      <w:bookmarkStart w:id="24" w:name="_Toc279435545"/>
      <w:r w:rsidRPr="00471FCB">
        <w:rPr>
          <w:rFonts w:ascii="Times New Roman" w:hAnsi="Times New Roman"/>
          <w:sz w:val="28"/>
        </w:rPr>
        <w:t>Б)</w:t>
      </w:r>
      <w:r w:rsidR="00493747" w:rsidRPr="00471FCB">
        <w:rPr>
          <w:rFonts w:ascii="Times New Roman" w:hAnsi="Times New Roman"/>
          <w:sz w:val="28"/>
        </w:rPr>
        <w:t xml:space="preserve"> Микросреда.</w:t>
      </w:r>
      <w:bookmarkEnd w:id="24"/>
    </w:p>
    <w:p w:rsidR="00786670" w:rsidRPr="00471FCB" w:rsidRDefault="005A011E" w:rsidP="00B87F11">
      <w:pPr>
        <w:tabs>
          <w:tab w:val="left" w:pos="7695"/>
        </w:tabs>
        <w:spacing w:line="360" w:lineRule="auto"/>
        <w:ind w:firstLine="709"/>
        <w:jc w:val="both"/>
        <w:rPr>
          <w:sz w:val="28"/>
          <w:szCs w:val="28"/>
        </w:rPr>
      </w:pPr>
      <w:r w:rsidRPr="00471FCB">
        <w:rPr>
          <w:sz w:val="28"/>
          <w:szCs w:val="28"/>
        </w:rPr>
        <w:t>Клиенты</w:t>
      </w:r>
      <w:r w:rsidR="00786670" w:rsidRPr="00471FCB">
        <w:rPr>
          <w:sz w:val="28"/>
          <w:szCs w:val="28"/>
        </w:rPr>
        <w:t>- люди, которые покупают продукцию данного предприятия.</w:t>
      </w:r>
    </w:p>
    <w:p w:rsidR="00786670" w:rsidRPr="00471FCB" w:rsidRDefault="00786670" w:rsidP="00B87F11">
      <w:pPr>
        <w:tabs>
          <w:tab w:val="left" w:pos="7695"/>
        </w:tabs>
        <w:spacing w:line="360" w:lineRule="auto"/>
        <w:ind w:firstLine="709"/>
        <w:jc w:val="both"/>
        <w:rPr>
          <w:sz w:val="28"/>
          <w:szCs w:val="28"/>
        </w:rPr>
      </w:pPr>
      <w:r w:rsidRPr="00471FCB">
        <w:rPr>
          <w:sz w:val="28"/>
          <w:szCs w:val="28"/>
        </w:rPr>
        <w:t>Основные типы клиентурных рынков1. Потребительский рынок - отдельные лица и домохозяйства, приобретающие товары и услуги для личного потребления (</w:t>
      </w:r>
      <w:r w:rsidR="005A011E" w:rsidRPr="00471FCB">
        <w:rPr>
          <w:sz w:val="28"/>
          <w:szCs w:val="28"/>
        </w:rPr>
        <w:t>семья</w:t>
      </w:r>
      <w:r w:rsidRPr="00471FCB">
        <w:rPr>
          <w:sz w:val="28"/>
          <w:szCs w:val="28"/>
        </w:rPr>
        <w:t xml:space="preserve">).2. </w:t>
      </w:r>
      <w:r w:rsidR="005A011E" w:rsidRPr="00471FCB">
        <w:rPr>
          <w:sz w:val="28"/>
          <w:szCs w:val="28"/>
        </w:rPr>
        <w:t>Рынок промежуточных продавцов-организации, приобретающие товары и услуги для последующей перепродажи их с прибылью для себя (розничные магазины</w:t>
      </w:r>
      <w:r w:rsidR="00313145" w:rsidRPr="00471FCB">
        <w:rPr>
          <w:sz w:val="28"/>
          <w:szCs w:val="28"/>
        </w:rPr>
        <w:t xml:space="preserve"> </w:t>
      </w:r>
      <w:r w:rsidR="005A011E" w:rsidRPr="00471FCB">
        <w:rPr>
          <w:sz w:val="28"/>
          <w:szCs w:val="28"/>
        </w:rPr>
        <w:t>"Продукты").</w:t>
      </w:r>
    </w:p>
    <w:p w:rsidR="005A011E" w:rsidRPr="00471FCB" w:rsidRDefault="005A011E" w:rsidP="00B87F11">
      <w:pPr>
        <w:tabs>
          <w:tab w:val="left" w:pos="7695"/>
        </w:tabs>
        <w:spacing w:line="360" w:lineRule="auto"/>
        <w:ind w:firstLine="709"/>
        <w:jc w:val="both"/>
        <w:rPr>
          <w:sz w:val="28"/>
          <w:szCs w:val="28"/>
        </w:rPr>
      </w:pPr>
      <w:r w:rsidRPr="00471FCB">
        <w:rPr>
          <w:sz w:val="28"/>
          <w:szCs w:val="28"/>
        </w:rPr>
        <w:t>Конкуренты.</w:t>
      </w:r>
      <w:r w:rsidR="00313145" w:rsidRPr="00471FCB">
        <w:rPr>
          <w:sz w:val="28"/>
          <w:szCs w:val="28"/>
        </w:rPr>
        <w:t xml:space="preserve"> </w:t>
      </w:r>
      <w:r w:rsidR="00F04DFB" w:rsidRPr="00471FCB">
        <w:rPr>
          <w:sz w:val="28"/>
          <w:szCs w:val="28"/>
        </w:rPr>
        <w:t>Конкуренты мгновенно реагируют на пожелания потребителя. Некоторые из компа</w:t>
      </w:r>
      <w:r w:rsidR="005A6D19" w:rsidRPr="00471FCB">
        <w:rPr>
          <w:sz w:val="28"/>
          <w:szCs w:val="28"/>
        </w:rPr>
        <w:t>ний даже предвосхищают новые тенденции, виды товаров, услуг</w:t>
      </w:r>
      <w:r w:rsidR="00F04DFB" w:rsidRPr="00471FCB">
        <w:rPr>
          <w:sz w:val="28"/>
          <w:szCs w:val="28"/>
        </w:rPr>
        <w:t>. Они четко представляют себе, каким образом потребитель принимает реше</w:t>
      </w:r>
      <w:r w:rsidR="00F04E5A" w:rsidRPr="00471FCB">
        <w:rPr>
          <w:sz w:val="28"/>
          <w:szCs w:val="28"/>
        </w:rPr>
        <w:t xml:space="preserve">ние о покупке данной категории товара. Каждый из участников данной отрасли на занимаемой территории (г. Челябинск или Чел. Обл.) </w:t>
      </w:r>
      <w:r w:rsidR="005A6D19" w:rsidRPr="00471FCB">
        <w:rPr>
          <w:sz w:val="28"/>
          <w:szCs w:val="28"/>
        </w:rPr>
        <w:t>должен</w:t>
      </w:r>
      <w:r w:rsidR="00F04E5A" w:rsidRPr="00471FCB">
        <w:rPr>
          <w:sz w:val="28"/>
          <w:szCs w:val="28"/>
        </w:rPr>
        <w:t xml:space="preserve"> хорошо знать целевую аудитор</w:t>
      </w:r>
      <w:r w:rsidR="005A6D19" w:rsidRPr="00471FCB">
        <w:rPr>
          <w:sz w:val="28"/>
          <w:szCs w:val="28"/>
        </w:rPr>
        <w:t>ию, чтобы полноценно удовлетворять их желания.</w:t>
      </w:r>
    </w:p>
    <w:p w:rsidR="00493747" w:rsidRPr="00471FCB" w:rsidRDefault="00493747" w:rsidP="00B87F11">
      <w:pPr>
        <w:tabs>
          <w:tab w:val="left" w:pos="7695"/>
        </w:tabs>
        <w:spacing w:line="360" w:lineRule="auto"/>
        <w:ind w:firstLine="709"/>
        <w:jc w:val="both"/>
        <w:rPr>
          <w:sz w:val="28"/>
          <w:szCs w:val="28"/>
        </w:rPr>
      </w:pPr>
      <w:r w:rsidRPr="00471FCB">
        <w:rPr>
          <w:sz w:val="28"/>
          <w:szCs w:val="28"/>
        </w:rPr>
        <w:t>Поставщики - это деловые фирмы и отдельные лица, обеспечивающие предприятие ОАО "Коркинский хлебокомбинат" материальными ресурсами, необходимыми для производства хлебобулочной продукции. Чтобы производить хлеб, хлебобулочные изделия предприятие закупает все ингредиенты для теста, также ягоды, мак, шоколад для начинок. Кроме того, оно должно закупать рабочую силу, оборудование, топливо, электроэнергию, компьютеры и прочие вещи, которые нужны для продолжения его функционирования.</w:t>
      </w:r>
    </w:p>
    <w:p w:rsidR="00786670" w:rsidRPr="00471FCB" w:rsidRDefault="00786670" w:rsidP="00B87F11">
      <w:pPr>
        <w:tabs>
          <w:tab w:val="left" w:pos="540"/>
        </w:tabs>
        <w:spacing w:line="360" w:lineRule="auto"/>
        <w:ind w:firstLine="709"/>
        <w:jc w:val="both"/>
        <w:rPr>
          <w:sz w:val="28"/>
          <w:szCs w:val="28"/>
        </w:rPr>
      </w:pPr>
      <w:r w:rsidRPr="00471FCB">
        <w:rPr>
          <w:sz w:val="28"/>
          <w:szCs w:val="28"/>
        </w:rPr>
        <w:t>Различные изменения в "среде поставщиков" могут серьезно повлиять на маркетинговую деятельность фирмы. Управляющие по маркетингу внимательно следят за ценами на предметы снабжения, поскольку рост цен на закупаемые материалы может заставить поднять цены и на основные ингредиенты, из которых изготавливается основной хлеб. Нехватка тех или иных материалов, забастовки и прочие события могут нарушить, регулярность поставок и график отгрузки зерна заказчикам. В краткосрочном плане будут упущены возможности сбыта, а в долгосрочном - подорвано благорасположение к предприятию со стороны ее заказчиков-покупателей.</w:t>
      </w:r>
    </w:p>
    <w:p w:rsidR="00786670" w:rsidRPr="00471FCB" w:rsidRDefault="00786670" w:rsidP="00B87F11">
      <w:pPr>
        <w:tabs>
          <w:tab w:val="left" w:pos="7695"/>
        </w:tabs>
        <w:spacing w:line="360" w:lineRule="auto"/>
        <w:ind w:firstLine="709"/>
        <w:jc w:val="both"/>
        <w:rPr>
          <w:sz w:val="28"/>
          <w:szCs w:val="28"/>
        </w:rPr>
      </w:pPr>
      <w:r w:rsidRPr="00471FCB">
        <w:rPr>
          <w:sz w:val="28"/>
          <w:szCs w:val="28"/>
        </w:rPr>
        <w:t>К числу кредитно-финансовых учреждений относятся банки, кредитные компании, страховые компании и прочие организации, помогающие фирме финансировать сделки или страховать себя от риска в связи с покупкой или продажей</w:t>
      </w:r>
      <w:r w:rsidR="00471FCB" w:rsidRPr="00471FCB">
        <w:rPr>
          <w:sz w:val="28"/>
          <w:szCs w:val="28"/>
        </w:rPr>
        <w:t xml:space="preserve"> </w:t>
      </w:r>
      <w:r w:rsidRPr="00471FCB">
        <w:rPr>
          <w:sz w:val="28"/>
          <w:szCs w:val="28"/>
        </w:rPr>
        <w:t>товаров. Большинство компаний и клиентов не могут обойтись без помощи кредитно-финансовых учреждений при финансировании своих сделок. Серьезное влияние на эффективность маркетинговой деятельности предприятия могут оказать повышение стоимости кредита и/или сокращение возможностей кредитования. С учетом этого ОАО "Коркинский хлебокомбинат" необходимо наладить прочные связи с наиболее важными для нее кредитно-финансовыми учреждениями.</w:t>
      </w:r>
    </w:p>
    <w:p w:rsidR="00C86A8D" w:rsidRPr="00471FCB" w:rsidRDefault="00C86A8D" w:rsidP="00B87F11">
      <w:pPr>
        <w:tabs>
          <w:tab w:val="left" w:pos="7695"/>
        </w:tabs>
        <w:spacing w:line="360" w:lineRule="auto"/>
        <w:ind w:firstLine="709"/>
        <w:jc w:val="both"/>
        <w:rPr>
          <w:sz w:val="28"/>
          <w:szCs w:val="28"/>
        </w:rPr>
      </w:pPr>
      <w:r w:rsidRPr="00471FCB">
        <w:rPr>
          <w:sz w:val="28"/>
          <w:szCs w:val="28"/>
        </w:rPr>
        <w:t>Контактная группа государственных учреждений. Они включают работников налоговых и статистических органов, государственных социальных фондов, регистрационной палаты, пожарной инспекции, санэпидстанции и других организаций.</w:t>
      </w:r>
      <w:r w:rsidR="00471FCB" w:rsidRPr="00471FCB">
        <w:rPr>
          <w:sz w:val="28"/>
          <w:szCs w:val="28"/>
        </w:rPr>
        <w:t xml:space="preserve"> </w:t>
      </w:r>
      <w:r w:rsidRPr="00471FCB">
        <w:rPr>
          <w:sz w:val="28"/>
          <w:szCs w:val="28"/>
        </w:rPr>
        <w:t xml:space="preserve">Руководство должно обязательно учитывать все, что происходит в государственной сфере. Деятели рынка предприятия должны откликаться на проблемы безопасности товаров, истины в рекламе, и т.п. Предприятию следует подумать о вступлении в контакт с другими производителями </w:t>
      </w:r>
      <w:r w:rsidR="008809D7" w:rsidRPr="00471FCB">
        <w:rPr>
          <w:sz w:val="28"/>
          <w:szCs w:val="28"/>
        </w:rPr>
        <w:t>хлебобулочных изделий</w:t>
      </w:r>
      <w:r w:rsidRPr="00471FCB">
        <w:rPr>
          <w:sz w:val="28"/>
          <w:szCs w:val="28"/>
        </w:rPr>
        <w:t>, чтобы совместно добиваться более благожелательных законов.</w:t>
      </w:r>
    </w:p>
    <w:p w:rsidR="00C86A8D" w:rsidRPr="00471FCB" w:rsidRDefault="00C86A8D" w:rsidP="00B87F11">
      <w:pPr>
        <w:tabs>
          <w:tab w:val="left" w:pos="7695"/>
        </w:tabs>
        <w:spacing w:line="360" w:lineRule="auto"/>
        <w:ind w:firstLine="709"/>
        <w:jc w:val="both"/>
        <w:rPr>
          <w:sz w:val="28"/>
          <w:szCs w:val="28"/>
        </w:rPr>
      </w:pPr>
      <w:r w:rsidRPr="00471FCB">
        <w:rPr>
          <w:sz w:val="28"/>
          <w:szCs w:val="28"/>
        </w:rPr>
        <w:t>Важно, чтобы персонал был позитивно настроен по отношению к своей фирме и к выпускаемой ею продукции, поскольку это отношение непроизвольно распространяется и на другие контактные аудитории.</w:t>
      </w:r>
    </w:p>
    <w:p w:rsidR="00AA1512" w:rsidRPr="00471FCB" w:rsidRDefault="00094BE1" w:rsidP="00B87F11">
      <w:pPr>
        <w:tabs>
          <w:tab w:val="left" w:pos="7695"/>
        </w:tabs>
        <w:spacing w:line="360" w:lineRule="auto"/>
        <w:ind w:firstLine="709"/>
        <w:jc w:val="both"/>
        <w:rPr>
          <w:sz w:val="28"/>
          <w:szCs w:val="28"/>
        </w:rPr>
      </w:pPr>
      <w:r w:rsidRPr="00471FCB">
        <w:rPr>
          <w:sz w:val="28"/>
          <w:szCs w:val="28"/>
        </w:rPr>
        <w:t>Микросреду предприятия можно создавать вокруг себя, учтя свои желания, выгоды и возможности.</w:t>
      </w:r>
      <w:r w:rsidR="00471FCB" w:rsidRPr="00471FCB">
        <w:rPr>
          <w:sz w:val="28"/>
          <w:szCs w:val="28"/>
        </w:rPr>
        <w:t xml:space="preserve"> </w:t>
      </w:r>
      <w:r w:rsidR="00FD177A" w:rsidRPr="00471FCB">
        <w:rPr>
          <w:sz w:val="28"/>
          <w:szCs w:val="28"/>
        </w:rPr>
        <w:t>И насколько она будет цельна, на</w:t>
      </w:r>
      <w:r w:rsidR="00DE670B" w:rsidRPr="00471FCB">
        <w:rPr>
          <w:sz w:val="28"/>
          <w:szCs w:val="28"/>
        </w:rPr>
        <w:t>столько отлажено будут все бизнес-процессы ОАО «Коркинский хлебокомбинат».</w:t>
      </w:r>
    </w:p>
    <w:p w:rsidR="00AA1512" w:rsidRPr="00471FCB" w:rsidRDefault="00AA1512" w:rsidP="00B87F11">
      <w:pPr>
        <w:pStyle w:val="10"/>
        <w:spacing w:before="0" w:beforeAutospacing="0" w:after="0" w:afterAutospacing="0" w:line="360" w:lineRule="auto"/>
        <w:ind w:firstLine="709"/>
        <w:jc w:val="both"/>
        <w:rPr>
          <w:b w:val="0"/>
          <w:sz w:val="28"/>
        </w:rPr>
      </w:pPr>
    </w:p>
    <w:p w:rsidR="00AA1512" w:rsidRPr="00471FCB" w:rsidRDefault="00AA1512" w:rsidP="00B87F11">
      <w:pPr>
        <w:pStyle w:val="10"/>
        <w:spacing w:before="0" w:beforeAutospacing="0" w:after="0" w:afterAutospacing="0" w:line="360" w:lineRule="auto"/>
        <w:ind w:firstLine="709"/>
        <w:jc w:val="both"/>
        <w:rPr>
          <w:b w:val="0"/>
          <w:sz w:val="28"/>
        </w:rPr>
      </w:pPr>
      <w:bookmarkStart w:id="25" w:name="_Toc279435546"/>
      <w:r w:rsidRPr="00471FCB">
        <w:rPr>
          <w:b w:val="0"/>
          <w:sz w:val="28"/>
        </w:rPr>
        <w:t>2.</w:t>
      </w:r>
      <w:r w:rsidR="00EE3314">
        <w:rPr>
          <w:b w:val="0"/>
          <w:sz w:val="28"/>
        </w:rPr>
        <w:t>2</w:t>
      </w:r>
      <w:r w:rsidRPr="00471FCB">
        <w:rPr>
          <w:b w:val="0"/>
          <w:sz w:val="28"/>
        </w:rPr>
        <w:t xml:space="preserve"> Анализ рыночных возможностей</w:t>
      </w:r>
      <w:bookmarkEnd w:id="25"/>
    </w:p>
    <w:p w:rsidR="00493747" w:rsidRPr="00471FCB" w:rsidRDefault="00493747" w:rsidP="00B87F11">
      <w:pPr>
        <w:tabs>
          <w:tab w:val="left" w:pos="7695"/>
        </w:tabs>
        <w:spacing w:line="360" w:lineRule="auto"/>
        <w:ind w:firstLine="709"/>
        <w:jc w:val="both"/>
        <w:rPr>
          <w:sz w:val="28"/>
          <w:szCs w:val="28"/>
        </w:rPr>
      </w:pPr>
    </w:p>
    <w:p w:rsidR="006F3609" w:rsidRPr="00471FCB" w:rsidRDefault="00FD177A" w:rsidP="00B87F11">
      <w:pPr>
        <w:tabs>
          <w:tab w:val="left" w:pos="7695"/>
        </w:tabs>
        <w:spacing w:line="360" w:lineRule="auto"/>
        <w:ind w:firstLine="709"/>
        <w:jc w:val="both"/>
        <w:rPr>
          <w:sz w:val="28"/>
          <w:szCs w:val="28"/>
        </w:rPr>
      </w:pPr>
      <w:r w:rsidRPr="00471FCB">
        <w:rPr>
          <w:sz w:val="28"/>
          <w:szCs w:val="28"/>
        </w:rPr>
        <w:t>Матрица Ансоффа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F3609" w:rsidRPr="00EE3314" w:rsidTr="00F13632">
        <w:tc>
          <w:tcPr>
            <w:tcW w:w="3190" w:type="dxa"/>
          </w:tcPr>
          <w:p w:rsidR="006F3609" w:rsidRPr="00EE3314" w:rsidRDefault="006F3609" w:rsidP="00EE3314">
            <w:pPr>
              <w:tabs>
                <w:tab w:val="left" w:pos="7695"/>
              </w:tabs>
              <w:spacing w:line="360" w:lineRule="auto"/>
              <w:jc w:val="both"/>
              <w:rPr>
                <w:sz w:val="20"/>
                <w:szCs w:val="20"/>
              </w:rPr>
            </w:pPr>
          </w:p>
        </w:tc>
        <w:tc>
          <w:tcPr>
            <w:tcW w:w="3190" w:type="dxa"/>
          </w:tcPr>
          <w:p w:rsidR="006F3609" w:rsidRPr="00EE3314" w:rsidRDefault="006F3609" w:rsidP="00EE3314">
            <w:pPr>
              <w:tabs>
                <w:tab w:val="left" w:pos="7695"/>
              </w:tabs>
              <w:spacing w:line="360" w:lineRule="auto"/>
              <w:jc w:val="both"/>
              <w:rPr>
                <w:sz w:val="20"/>
                <w:szCs w:val="20"/>
              </w:rPr>
            </w:pPr>
            <w:r w:rsidRPr="00EE3314">
              <w:rPr>
                <w:sz w:val="20"/>
                <w:szCs w:val="20"/>
              </w:rPr>
              <w:t>Старый рынок</w:t>
            </w:r>
          </w:p>
        </w:tc>
        <w:tc>
          <w:tcPr>
            <w:tcW w:w="3191" w:type="dxa"/>
          </w:tcPr>
          <w:p w:rsidR="006F3609" w:rsidRPr="00EE3314" w:rsidRDefault="006F3609" w:rsidP="00EE3314">
            <w:pPr>
              <w:tabs>
                <w:tab w:val="left" w:pos="7695"/>
              </w:tabs>
              <w:spacing w:line="360" w:lineRule="auto"/>
              <w:jc w:val="both"/>
              <w:rPr>
                <w:sz w:val="20"/>
                <w:szCs w:val="20"/>
              </w:rPr>
            </w:pPr>
            <w:r w:rsidRPr="00EE3314">
              <w:rPr>
                <w:sz w:val="20"/>
                <w:szCs w:val="20"/>
              </w:rPr>
              <w:t>Новый рынок</w:t>
            </w:r>
          </w:p>
        </w:tc>
      </w:tr>
      <w:tr w:rsidR="006F3609" w:rsidRPr="00EE3314" w:rsidTr="00F13632">
        <w:tc>
          <w:tcPr>
            <w:tcW w:w="3190" w:type="dxa"/>
          </w:tcPr>
          <w:p w:rsidR="006F3609" w:rsidRPr="00EE3314" w:rsidRDefault="006F3609" w:rsidP="00EE3314">
            <w:pPr>
              <w:tabs>
                <w:tab w:val="left" w:pos="7695"/>
              </w:tabs>
              <w:spacing w:line="360" w:lineRule="auto"/>
              <w:jc w:val="both"/>
              <w:rPr>
                <w:sz w:val="20"/>
                <w:szCs w:val="20"/>
              </w:rPr>
            </w:pPr>
            <w:r w:rsidRPr="00EE3314">
              <w:rPr>
                <w:sz w:val="20"/>
                <w:szCs w:val="20"/>
              </w:rPr>
              <w:t>Старый товар</w:t>
            </w:r>
          </w:p>
        </w:tc>
        <w:tc>
          <w:tcPr>
            <w:tcW w:w="3190" w:type="dxa"/>
          </w:tcPr>
          <w:p w:rsidR="006F3609" w:rsidRPr="00EE3314" w:rsidRDefault="006F3609" w:rsidP="00EE3314">
            <w:pPr>
              <w:tabs>
                <w:tab w:val="left" w:pos="7695"/>
              </w:tabs>
              <w:spacing w:line="360" w:lineRule="auto"/>
              <w:jc w:val="both"/>
              <w:rPr>
                <w:sz w:val="20"/>
                <w:szCs w:val="20"/>
              </w:rPr>
            </w:pPr>
            <w:r w:rsidRPr="00EE3314">
              <w:rPr>
                <w:sz w:val="20"/>
                <w:szCs w:val="20"/>
              </w:rPr>
              <w:t>1</w:t>
            </w:r>
          </w:p>
        </w:tc>
        <w:tc>
          <w:tcPr>
            <w:tcW w:w="3191" w:type="dxa"/>
          </w:tcPr>
          <w:p w:rsidR="006F3609" w:rsidRPr="00EE3314" w:rsidRDefault="006F3609" w:rsidP="00EE3314">
            <w:pPr>
              <w:tabs>
                <w:tab w:val="left" w:pos="7695"/>
              </w:tabs>
              <w:spacing w:line="360" w:lineRule="auto"/>
              <w:jc w:val="both"/>
              <w:rPr>
                <w:sz w:val="20"/>
                <w:szCs w:val="20"/>
              </w:rPr>
            </w:pPr>
            <w:r w:rsidRPr="00EE3314">
              <w:rPr>
                <w:sz w:val="20"/>
                <w:szCs w:val="20"/>
              </w:rPr>
              <w:t>2</w:t>
            </w:r>
          </w:p>
        </w:tc>
      </w:tr>
      <w:tr w:rsidR="006F3609" w:rsidRPr="00EE3314" w:rsidTr="00F13632">
        <w:tc>
          <w:tcPr>
            <w:tcW w:w="3190" w:type="dxa"/>
          </w:tcPr>
          <w:p w:rsidR="006F3609" w:rsidRPr="00EE3314" w:rsidRDefault="006F3609" w:rsidP="00EE3314">
            <w:pPr>
              <w:tabs>
                <w:tab w:val="left" w:pos="7695"/>
              </w:tabs>
              <w:spacing w:line="360" w:lineRule="auto"/>
              <w:jc w:val="both"/>
              <w:rPr>
                <w:sz w:val="20"/>
                <w:szCs w:val="20"/>
              </w:rPr>
            </w:pPr>
            <w:r w:rsidRPr="00EE3314">
              <w:rPr>
                <w:sz w:val="20"/>
                <w:szCs w:val="20"/>
              </w:rPr>
              <w:t>Новый товар</w:t>
            </w:r>
          </w:p>
        </w:tc>
        <w:tc>
          <w:tcPr>
            <w:tcW w:w="3190" w:type="dxa"/>
          </w:tcPr>
          <w:p w:rsidR="006F3609" w:rsidRPr="00EE3314" w:rsidRDefault="006F3609" w:rsidP="00EE3314">
            <w:pPr>
              <w:tabs>
                <w:tab w:val="left" w:pos="7695"/>
              </w:tabs>
              <w:spacing w:line="360" w:lineRule="auto"/>
              <w:jc w:val="both"/>
              <w:rPr>
                <w:sz w:val="20"/>
                <w:szCs w:val="20"/>
              </w:rPr>
            </w:pPr>
            <w:r w:rsidRPr="00EE3314">
              <w:rPr>
                <w:sz w:val="20"/>
                <w:szCs w:val="20"/>
              </w:rPr>
              <w:t>3</w:t>
            </w:r>
          </w:p>
        </w:tc>
        <w:tc>
          <w:tcPr>
            <w:tcW w:w="3191" w:type="dxa"/>
          </w:tcPr>
          <w:p w:rsidR="006F3609" w:rsidRPr="00EE3314" w:rsidRDefault="006F3609" w:rsidP="00EE3314">
            <w:pPr>
              <w:tabs>
                <w:tab w:val="left" w:pos="7695"/>
              </w:tabs>
              <w:spacing w:line="360" w:lineRule="auto"/>
              <w:jc w:val="both"/>
              <w:rPr>
                <w:sz w:val="20"/>
                <w:szCs w:val="20"/>
              </w:rPr>
            </w:pPr>
            <w:r w:rsidRPr="00EE3314">
              <w:rPr>
                <w:sz w:val="20"/>
                <w:szCs w:val="20"/>
              </w:rPr>
              <w:t>4</w:t>
            </w:r>
          </w:p>
        </w:tc>
      </w:tr>
    </w:tbl>
    <w:p w:rsidR="006F3609" w:rsidRPr="00471FCB" w:rsidRDefault="006F3609" w:rsidP="00B87F11">
      <w:pPr>
        <w:tabs>
          <w:tab w:val="left" w:pos="7695"/>
        </w:tabs>
        <w:spacing w:line="360" w:lineRule="auto"/>
        <w:ind w:firstLine="709"/>
        <w:jc w:val="both"/>
        <w:rPr>
          <w:sz w:val="28"/>
          <w:szCs w:val="28"/>
        </w:rPr>
      </w:pPr>
    </w:p>
    <w:p w:rsidR="006F3609" w:rsidRPr="00471FCB" w:rsidRDefault="006F3609" w:rsidP="00EE3314">
      <w:pPr>
        <w:numPr>
          <w:ilvl w:val="0"/>
          <w:numId w:val="4"/>
        </w:numPr>
        <w:tabs>
          <w:tab w:val="left" w:pos="1080"/>
        </w:tabs>
        <w:spacing w:line="360" w:lineRule="auto"/>
        <w:ind w:left="0" w:firstLine="709"/>
        <w:jc w:val="both"/>
        <w:rPr>
          <w:sz w:val="28"/>
          <w:szCs w:val="28"/>
        </w:rPr>
      </w:pPr>
      <w:r w:rsidRPr="00471FCB">
        <w:rPr>
          <w:sz w:val="28"/>
          <w:szCs w:val="28"/>
        </w:rPr>
        <w:t>стратегия совершенствования деятельности.</w:t>
      </w:r>
    </w:p>
    <w:p w:rsidR="006F3609" w:rsidRPr="00471FCB" w:rsidRDefault="00DB2B53" w:rsidP="00B87F11">
      <w:pPr>
        <w:spacing w:line="360" w:lineRule="auto"/>
        <w:ind w:firstLine="709"/>
        <w:jc w:val="both"/>
        <w:rPr>
          <w:sz w:val="28"/>
          <w:szCs w:val="28"/>
        </w:rPr>
      </w:pPr>
      <w:r w:rsidRPr="00471FCB">
        <w:rPr>
          <w:sz w:val="28"/>
          <w:szCs w:val="28"/>
        </w:rPr>
        <w:t>Совершенствование деятельности</w:t>
      </w:r>
      <w:r w:rsidR="00471FCB" w:rsidRPr="00471FCB">
        <w:rPr>
          <w:sz w:val="28"/>
          <w:szCs w:val="28"/>
        </w:rPr>
        <w:t xml:space="preserve"> </w:t>
      </w:r>
      <w:r w:rsidR="006F3609" w:rsidRPr="00471FCB">
        <w:rPr>
          <w:sz w:val="28"/>
          <w:szCs w:val="28"/>
        </w:rPr>
        <w:t>- это стратегия для большинства компаний</w:t>
      </w:r>
      <w:r w:rsidRPr="00471FCB">
        <w:rPr>
          <w:sz w:val="28"/>
          <w:szCs w:val="28"/>
        </w:rPr>
        <w:t>, которая предполагает работу с уже существующим рынком и продуктом</w:t>
      </w:r>
      <w:r w:rsidR="006F3609" w:rsidRPr="00471FCB">
        <w:rPr>
          <w:sz w:val="28"/>
          <w:szCs w:val="28"/>
        </w:rPr>
        <w:t xml:space="preserve">. Их главная цель </w:t>
      </w:r>
      <w:r w:rsidRPr="00471FCB">
        <w:rPr>
          <w:sz w:val="28"/>
          <w:szCs w:val="28"/>
        </w:rPr>
        <w:t>–</w:t>
      </w:r>
      <w:r w:rsidR="006F3609" w:rsidRPr="00471FCB">
        <w:rPr>
          <w:sz w:val="28"/>
          <w:szCs w:val="28"/>
        </w:rPr>
        <w:t xml:space="preserve"> увеличить</w:t>
      </w:r>
      <w:r w:rsidRPr="00471FCB">
        <w:rPr>
          <w:sz w:val="28"/>
          <w:szCs w:val="28"/>
        </w:rPr>
        <w:t xml:space="preserve"> объем продаж</w:t>
      </w:r>
      <w:r w:rsidR="006F3609" w:rsidRPr="00471FCB">
        <w:rPr>
          <w:sz w:val="28"/>
          <w:szCs w:val="28"/>
        </w:rPr>
        <w:t>. Основным инструментом здесь выступает повышение конкурентоспособности продуктов, поэтому главное внимание в этой стратегии должно быть направлено на повышение эффективности бизнес-процессов, за счет можно увеличить как потребление продуктов существующими потребителями, так и привлечение новых клиентов. Возможными источниками роста могут быть:</w:t>
      </w:r>
    </w:p>
    <w:p w:rsidR="006F3609" w:rsidRPr="00471FCB" w:rsidRDefault="006F3609" w:rsidP="00B87F11">
      <w:pPr>
        <w:numPr>
          <w:ilvl w:val="0"/>
          <w:numId w:val="5"/>
        </w:numPr>
        <w:spacing w:line="360" w:lineRule="auto"/>
        <w:ind w:left="0" w:firstLine="709"/>
        <w:jc w:val="both"/>
        <w:rPr>
          <w:sz w:val="28"/>
          <w:szCs w:val="28"/>
        </w:rPr>
      </w:pPr>
      <w:r w:rsidRPr="00471FCB">
        <w:rPr>
          <w:sz w:val="28"/>
          <w:szCs w:val="28"/>
        </w:rPr>
        <w:t>увеличение доли рынка</w:t>
      </w:r>
      <w:r w:rsidR="00E05620" w:rsidRPr="00471FCB">
        <w:rPr>
          <w:sz w:val="28"/>
          <w:szCs w:val="28"/>
        </w:rPr>
        <w:t>: с 5% до 25%</w:t>
      </w:r>
    </w:p>
    <w:p w:rsidR="006F3609" w:rsidRPr="00471FCB" w:rsidRDefault="006F3609" w:rsidP="00B87F11">
      <w:pPr>
        <w:numPr>
          <w:ilvl w:val="0"/>
          <w:numId w:val="5"/>
        </w:numPr>
        <w:spacing w:line="360" w:lineRule="auto"/>
        <w:ind w:left="0" w:firstLine="709"/>
        <w:jc w:val="both"/>
        <w:rPr>
          <w:sz w:val="28"/>
          <w:szCs w:val="28"/>
        </w:rPr>
      </w:pPr>
      <w:r w:rsidRPr="00471FCB">
        <w:rPr>
          <w:sz w:val="28"/>
          <w:szCs w:val="28"/>
        </w:rPr>
        <w:t>увеличение частоты использования продукта (в т.ч. за счет программ лояльности)</w:t>
      </w:r>
      <w:r w:rsidR="00E05620" w:rsidRPr="00471FCB">
        <w:rPr>
          <w:sz w:val="28"/>
          <w:szCs w:val="28"/>
        </w:rPr>
        <w:t xml:space="preserve">: на прилавках должен быть только свежий хлеб и маленькими порциями. Таким </w:t>
      </w:r>
      <w:r w:rsidR="00FD177A" w:rsidRPr="00471FCB">
        <w:rPr>
          <w:sz w:val="28"/>
          <w:szCs w:val="28"/>
        </w:rPr>
        <w:t>образом,</w:t>
      </w:r>
      <w:r w:rsidR="00E05620" w:rsidRPr="00471FCB">
        <w:rPr>
          <w:sz w:val="28"/>
          <w:szCs w:val="28"/>
        </w:rPr>
        <w:t xml:space="preserve"> потребитель захочет покупать его каждый день.</w:t>
      </w:r>
    </w:p>
    <w:p w:rsidR="006F3609" w:rsidRPr="00471FCB" w:rsidRDefault="006F3609" w:rsidP="00B87F11">
      <w:pPr>
        <w:numPr>
          <w:ilvl w:val="0"/>
          <w:numId w:val="5"/>
        </w:numPr>
        <w:spacing w:line="360" w:lineRule="auto"/>
        <w:ind w:left="0" w:firstLine="709"/>
        <w:jc w:val="both"/>
        <w:rPr>
          <w:sz w:val="28"/>
          <w:szCs w:val="28"/>
        </w:rPr>
      </w:pPr>
      <w:r w:rsidRPr="00471FCB">
        <w:rPr>
          <w:sz w:val="28"/>
          <w:szCs w:val="28"/>
        </w:rPr>
        <w:t>открытие новых сфер применения продукта для существующих потребителей</w:t>
      </w:r>
      <w:r w:rsidR="00A8786C" w:rsidRPr="00471FCB">
        <w:rPr>
          <w:sz w:val="28"/>
          <w:szCs w:val="28"/>
        </w:rPr>
        <w:t xml:space="preserve"> (изготовление и продажа </w:t>
      </w:r>
      <w:r w:rsidR="00FD177A" w:rsidRPr="00471FCB">
        <w:rPr>
          <w:sz w:val="28"/>
          <w:szCs w:val="28"/>
        </w:rPr>
        <w:t>ингредиентов</w:t>
      </w:r>
      <w:r w:rsidR="00A8786C" w:rsidRPr="00471FCB">
        <w:rPr>
          <w:sz w:val="28"/>
          <w:szCs w:val="28"/>
        </w:rPr>
        <w:t xml:space="preserve"> для самостоятельного выпекания своего домашнего хлеба)</w:t>
      </w:r>
    </w:p>
    <w:p w:rsidR="00FA022A" w:rsidRPr="00471FCB" w:rsidRDefault="006F3609" w:rsidP="00B87F11">
      <w:pPr>
        <w:tabs>
          <w:tab w:val="left" w:pos="7695"/>
        </w:tabs>
        <w:spacing w:line="360" w:lineRule="auto"/>
        <w:ind w:firstLine="709"/>
        <w:jc w:val="both"/>
        <w:rPr>
          <w:sz w:val="28"/>
          <w:szCs w:val="28"/>
        </w:rPr>
      </w:pPr>
      <w:r w:rsidRPr="00471FCB">
        <w:rPr>
          <w:sz w:val="28"/>
          <w:szCs w:val="28"/>
        </w:rPr>
        <w:t xml:space="preserve">При выборе данной стратегии организации следует </w:t>
      </w:r>
      <w:r w:rsidR="00DB2B53" w:rsidRPr="00471FCB">
        <w:rPr>
          <w:sz w:val="28"/>
          <w:szCs w:val="28"/>
        </w:rPr>
        <w:t>провести</w:t>
      </w:r>
      <w:r w:rsidRPr="00471FCB">
        <w:rPr>
          <w:sz w:val="28"/>
          <w:szCs w:val="28"/>
        </w:rPr>
        <w:t xml:space="preserve"> мероприятия маркетинга: провести изучение целевого рынка предприятия, разработать мероприятия по продвижению продукции и увеличен</w:t>
      </w:r>
      <w:r w:rsidR="00DB2B53" w:rsidRPr="00471FCB">
        <w:rPr>
          <w:sz w:val="28"/>
          <w:szCs w:val="28"/>
        </w:rPr>
        <w:t>ию эффективности деятельности</w:t>
      </w:r>
      <w:r w:rsidRPr="00471FCB">
        <w:rPr>
          <w:sz w:val="28"/>
          <w:szCs w:val="28"/>
        </w:rPr>
        <w:t xml:space="preserve">. </w:t>
      </w:r>
      <w:r w:rsidR="00DB2B53" w:rsidRPr="00471FCB">
        <w:rPr>
          <w:sz w:val="28"/>
          <w:szCs w:val="28"/>
        </w:rPr>
        <w:t>Также следует увеличить точки сбыта. Также для стимулирования продаж можно провести ребрендинг компании.</w:t>
      </w:r>
    </w:p>
    <w:p w:rsidR="00DB2B53" w:rsidRPr="00471FCB" w:rsidRDefault="00DB2B53" w:rsidP="00EE3314">
      <w:pPr>
        <w:numPr>
          <w:ilvl w:val="0"/>
          <w:numId w:val="4"/>
        </w:numPr>
        <w:tabs>
          <w:tab w:val="left" w:pos="1080"/>
        </w:tabs>
        <w:spacing w:line="360" w:lineRule="auto"/>
        <w:ind w:left="0" w:firstLine="709"/>
        <w:jc w:val="both"/>
        <w:rPr>
          <w:sz w:val="28"/>
          <w:szCs w:val="28"/>
        </w:rPr>
      </w:pPr>
      <w:r w:rsidRPr="00471FCB">
        <w:rPr>
          <w:sz w:val="28"/>
          <w:szCs w:val="28"/>
        </w:rPr>
        <w:t>Стратегия расширения границ рынка.</w:t>
      </w:r>
    </w:p>
    <w:p w:rsidR="00DB2B53" w:rsidRPr="00471FCB" w:rsidRDefault="00DB2B53" w:rsidP="00B87F11">
      <w:pPr>
        <w:spacing w:line="360" w:lineRule="auto"/>
        <w:ind w:firstLine="709"/>
        <w:jc w:val="both"/>
        <w:rPr>
          <w:sz w:val="28"/>
          <w:szCs w:val="28"/>
        </w:rPr>
      </w:pPr>
      <w:r w:rsidRPr="00471FCB">
        <w:rPr>
          <w:sz w:val="28"/>
          <w:szCs w:val="28"/>
        </w:rPr>
        <w:t>Данная стратегия направлена на попытку адаптировать свои существующие продукты на новых рынках. Для этого необходимо определить новых потенциальных потребителей существующих продуктов. Компании, чьи компетенции в области маркетинга достаточно эффективны, чтобы быть ключевой движущей силой развития, могут успешно пойти этим путем за счет:</w:t>
      </w:r>
    </w:p>
    <w:p w:rsidR="00DB2B53" w:rsidRPr="00471FCB" w:rsidRDefault="00DB2B53" w:rsidP="00B87F11">
      <w:pPr>
        <w:numPr>
          <w:ilvl w:val="0"/>
          <w:numId w:val="6"/>
        </w:numPr>
        <w:spacing w:line="360" w:lineRule="auto"/>
        <w:ind w:left="0" w:firstLine="709"/>
        <w:jc w:val="both"/>
        <w:rPr>
          <w:sz w:val="28"/>
          <w:szCs w:val="28"/>
        </w:rPr>
      </w:pPr>
      <w:r w:rsidRPr="00471FCB">
        <w:rPr>
          <w:sz w:val="28"/>
          <w:szCs w:val="28"/>
        </w:rPr>
        <w:t>географического расширения рынка</w:t>
      </w:r>
      <w:r w:rsidR="00EE1DC2" w:rsidRPr="00471FCB">
        <w:rPr>
          <w:sz w:val="28"/>
          <w:szCs w:val="28"/>
        </w:rPr>
        <w:t xml:space="preserve"> (завоевание г. Челябинск)</w:t>
      </w:r>
    </w:p>
    <w:p w:rsidR="00DB2B53" w:rsidRPr="00471FCB" w:rsidRDefault="00DB2B53" w:rsidP="00B87F11">
      <w:pPr>
        <w:numPr>
          <w:ilvl w:val="0"/>
          <w:numId w:val="6"/>
        </w:numPr>
        <w:spacing w:line="360" w:lineRule="auto"/>
        <w:ind w:left="0" w:firstLine="709"/>
        <w:jc w:val="both"/>
        <w:rPr>
          <w:sz w:val="28"/>
          <w:szCs w:val="28"/>
        </w:rPr>
      </w:pPr>
      <w:r w:rsidRPr="00471FCB">
        <w:rPr>
          <w:sz w:val="28"/>
          <w:szCs w:val="28"/>
        </w:rPr>
        <w:t>использования новых каналов дистрибуции</w:t>
      </w:r>
      <w:r w:rsidR="00EE1DC2" w:rsidRPr="00471FCB">
        <w:rPr>
          <w:sz w:val="28"/>
          <w:szCs w:val="28"/>
        </w:rPr>
        <w:t xml:space="preserve"> (открытие собственных точек в г. Коркино, п. Первомайский, поставка хлеба свежего в детские сады, школы, колледжи по низким ценам)</w:t>
      </w:r>
    </w:p>
    <w:p w:rsidR="00DB2B53" w:rsidRPr="00471FCB" w:rsidRDefault="00DB2B53" w:rsidP="00B87F11">
      <w:pPr>
        <w:numPr>
          <w:ilvl w:val="0"/>
          <w:numId w:val="6"/>
        </w:numPr>
        <w:spacing w:line="360" w:lineRule="auto"/>
        <w:ind w:left="0" w:firstLine="709"/>
        <w:jc w:val="both"/>
        <w:rPr>
          <w:sz w:val="28"/>
          <w:szCs w:val="28"/>
        </w:rPr>
      </w:pPr>
      <w:r w:rsidRPr="00471FCB">
        <w:rPr>
          <w:sz w:val="28"/>
          <w:szCs w:val="28"/>
        </w:rPr>
        <w:t>поиска новых сегментов рынка, которые пока не являются потребителями этой товарной группы</w:t>
      </w:r>
      <w:r w:rsidR="00EE1DC2" w:rsidRPr="00471FCB">
        <w:rPr>
          <w:sz w:val="28"/>
          <w:szCs w:val="28"/>
        </w:rPr>
        <w:t>. ( делать упор на людей с достаток ниже среднего и среднего)</w:t>
      </w:r>
    </w:p>
    <w:p w:rsidR="00E05620" w:rsidRPr="00471FCB" w:rsidRDefault="00DB2B53" w:rsidP="00B87F11">
      <w:pPr>
        <w:tabs>
          <w:tab w:val="left" w:pos="7695"/>
        </w:tabs>
        <w:spacing w:line="360" w:lineRule="auto"/>
        <w:ind w:firstLine="709"/>
        <w:jc w:val="both"/>
        <w:rPr>
          <w:sz w:val="28"/>
          <w:szCs w:val="28"/>
        </w:rPr>
      </w:pPr>
      <w:r w:rsidRPr="00471FCB">
        <w:rPr>
          <w:sz w:val="28"/>
          <w:szCs w:val="28"/>
        </w:rPr>
        <w:t>Данная стратегия направлена на поиск нового рынка или нового сегмента рынка для уже освоенных товаров.</w:t>
      </w:r>
    </w:p>
    <w:p w:rsidR="00DB2B53" w:rsidRPr="00471FCB" w:rsidRDefault="00DB2B53" w:rsidP="00B87F11">
      <w:pPr>
        <w:tabs>
          <w:tab w:val="left" w:pos="7695"/>
        </w:tabs>
        <w:spacing w:line="360" w:lineRule="auto"/>
        <w:ind w:firstLine="709"/>
        <w:jc w:val="both"/>
        <w:rPr>
          <w:sz w:val="28"/>
          <w:szCs w:val="28"/>
        </w:rPr>
      </w:pPr>
      <w:r w:rsidRPr="00471FCB">
        <w:rPr>
          <w:sz w:val="28"/>
          <w:szCs w:val="28"/>
        </w:rPr>
        <w:t>Однако выйти напрямую на новые географические рынки трудно, так как они заняты другими компаниями.</w:t>
      </w:r>
    </w:p>
    <w:p w:rsidR="001B4F2E" w:rsidRPr="00471FCB" w:rsidRDefault="001B4F2E" w:rsidP="00EE3314">
      <w:pPr>
        <w:numPr>
          <w:ilvl w:val="0"/>
          <w:numId w:val="4"/>
        </w:numPr>
        <w:tabs>
          <w:tab w:val="left" w:pos="1200"/>
        </w:tabs>
        <w:spacing w:line="360" w:lineRule="auto"/>
        <w:ind w:left="0" w:firstLine="709"/>
        <w:jc w:val="both"/>
        <w:rPr>
          <w:sz w:val="28"/>
          <w:szCs w:val="28"/>
        </w:rPr>
      </w:pPr>
      <w:r w:rsidRPr="00471FCB">
        <w:rPr>
          <w:sz w:val="28"/>
          <w:szCs w:val="28"/>
        </w:rPr>
        <w:t>Стратегия развития товара.</w:t>
      </w:r>
    </w:p>
    <w:p w:rsidR="001B4F2E" w:rsidRPr="00471FCB" w:rsidRDefault="001B4F2E" w:rsidP="00B87F11">
      <w:pPr>
        <w:spacing w:line="360" w:lineRule="auto"/>
        <w:ind w:firstLine="709"/>
        <w:jc w:val="both"/>
        <w:rPr>
          <w:sz w:val="28"/>
          <w:szCs w:val="28"/>
        </w:rPr>
      </w:pPr>
      <w:r w:rsidRPr="00471FCB">
        <w:rPr>
          <w:sz w:val="28"/>
          <w:szCs w:val="28"/>
        </w:rPr>
        <w:t>Стратегия разработки новых или совершенствования существующих товаров с целью увеличения продаж. Компания может осуществлять такую стратегию на уже известном рынке, отыскивая и заполняя рыночные ниши. Доход в данном случае обеспечивается за счет сохранения доли на рынке в будущем. Такая стратегия наиболее предпочтительна с точки зрения минимизации риска, поскольку компания действует на знакомом рынке.</w:t>
      </w:r>
      <w:r w:rsidR="00FD177A" w:rsidRPr="00471FCB">
        <w:rPr>
          <w:sz w:val="28"/>
          <w:szCs w:val="28"/>
        </w:rPr>
        <w:t xml:space="preserve"> Очень затратная</w:t>
      </w:r>
      <w:r w:rsidR="00565098" w:rsidRPr="00471FCB">
        <w:rPr>
          <w:sz w:val="28"/>
          <w:szCs w:val="28"/>
        </w:rPr>
        <w:t>, обещает долгосрочную отдачу вложенных инвестиций.</w:t>
      </w:r>
    </w:p>
    <w:p w:rsidR="001B4F2E" w:rsidRPr="00471FCB" w:rsidRDefault="001B4F2E" w:rsidP="00B87F11">
      <w:pPr>
        <w:numPr>
          <w:ilvl w:val="0"/>
          <w:numId w:val="7"/>
        </w:numPr>
        <w:spacing w:line="360" w:lineRule="auto"/>
        <w:ind w:left="0" w:firstLine="709"/>
        <w:jc w:val="both"/>
        <w:rPr>
          <w:sz w:val="28"/>
          <w:szCs w:val="28"/>
        </w:rPr>
      </w:pPr>
      <w:r w:rsidRPr="00471FCB">
        <w:rPr>
          <w:sz w:val="28"/>
          <w:szCs w:val="28"/>
        </w:rPr>
        <w:t xml:space="preserve">добавление новых свойств продукта или продукта с повышенным качеством, в т.ч. репозиционирование продуктов. (присвоить единое название магазинам, единую цветовую гамму, расстановку товара на прилавках; </w:t>
      </w:r>
      <w:r w:rsidR="00163529" w:rsidRPr="00471FCB">
        <w:rPr>
          <w:sz w:val="28"/>
          <w:szCs w:val="28"/>
        </w:rPr>
        <w:t>в продукте увеличить содержание натуральных продуктов, соблюдать пропорции, запрещать экономить на начинках)</w:t>
      </w:r>
    </w:p>
    <w:p w:rsidR="001B4F2E" w:rsidRPr="00471FCB" w:rsidRDefault="001B4F2E" w:rsidP="00B87F11">
      <w:pPr>
        <w:numPr>
          <w:ilvl w:val="0"/>
          <w:numId w:val="7"/>
        </w:numPr>
        <w:spacing w:line="360" w:lineRule="auto"/>
        <w:ind w:left="0" w:firstLine="709"/>
        <w:jc w:val="both"/>
        <w:rPr>
          <w:sz w:val="28"/>
          <w:szCs w:val="28"/>
        </w:rPr>
      </w:pPr>
      <w:r w:rsidRPr="00471FCB">
        <w:rPr>
          <w:sz w:val="28"/>
          <w:szCs w:val="28"/>
        </w:rPr>
        <w:t>расширение продуктовой линейки (в т.ч. за счет новых вариантов предложения существующих продуктов)</w:t>
      </w:r>
      <w:r w:rsidR="00163529" w:rsidRPr="00471FCB">
        <w:rPr>
          <w:sz w:val="28"/>
          <w:szCs w:val="28"/>
        </w:rPr>
        <w:t>: увеличить линейку с 25 видов до 35 товарами, которые нужны для выпекания своего хлеба.</w:t>
      </w:r>
    </w:p>
    <w:p w:rsidR="001B4F2E" w:rsidRPr="00471FCB" w:rsidRDefault="001B4F2E" w:rsidP="00B87F11">
      <w:pPr>
        <w:numPr>
          <w:ilvl w:val="0"/>
          <w:numId w:val="7"/>
        </w:numPr>
        <w:spacing w:line="360" w:lineRule="auto"/>
        <w:ind w:left="0" w:firstLine="709"/>
        <w:jc w:val="both"/>
        <w:rPr>
          <w:sz w:val="28"/>
          <w:szCs w:val="28"/>
        </w:rPr>
      </w:pPr>
      <w:r w:rsidRPr="00471FCB">
        <w:rPr>
          <w:sz w:val="28"/>
          <w:szCs w:val="28"/>
        </w:rPr>
        <w:t>разработка нового поколения продуктов</w:t>
      </w:r>
      <w:r w:rsidR="00163529" w:rsidRPr="00471FCB">
        <w:rPr>
          <w:sz w:val="28"/>
          <w:szCs w:val="28"/>
        </w:rPr>
        <w:t>(разработка хлеба, содержащего витамины, которые могут помочь человеку в простуде и при расстройствах желудочно-кишечного тракта)</w:t>
      </w:r>
    </w:p>
    <w:p w:rsidR="001B4F2E" w:rsidRPr="00471FCB" w:rsidRDefault="001B4F2E" w:rsidP="00B87F11">
      <w:pPr>
        <w:numPr>
          <w:ilvl w:val="0"/>
          <w:numId w:val="7"/>
        </w:numPr>
        <w:spacing w:line="360" w:lineRule="auto"/>
        <w:ind w:left="0" w:firstLine="709"/>
        <w:jc w:val="both"/>
        <w:rPr>
          <w:sz w:val="28"/>
          <w:szCs w:val="28"/>
        </w:rPr>
      </w:pPr>
      <w:r w:rsidRPr="00471FCB">
        <w:rPr>
          <w:sz w:val="28"/>
          <w:szCs w:val="28"/>
        </w:rPr>
        <w:t>разработка принципиально новых продуктов</w:t>
      </w:r>
      <w:r w:rsidR="00163529" w:rsidRPr="00471FCB">
        <w:rPr>
          <w:sz w:val="28"/>
          <w:szCs w:val="28"/>
        </w:rPr>
        <w:t xml:space="preserve"> ( разработка хлеба-лекарство)</w:t>
      </w:r>
    </w:p>
    <w:p w:rsidR="001938C0" w:rsidRPr="00471FCB" w:rsidRDefault="001938C0" w:rsidP="00B87F11">
      <w:pPr>
        <w:numPr>
          <w:ilvl w:val="0"/>
          <w:numId w:val="4"/>
        </w:numPr>
        <w:spacing w:line="360" w:lineRule="auto"/>
        <w:ind w:left="0" w:firstLine="709"/>
        <w:jc w:val="both"/>
        <w:rPr>
          <w:sz w:val="28"/>
          <w:szCs w:val="28"/>
        </w:rPr>
      </w:pPr>
      <w:r w:rsidRPr="00471FCB">
        <w:rPr>
          <w:sz w:val="28"/>
          <w:szCs w:val="28"/>
        </w:rPr>
        <w:t>Стратегия диверсификации.</w:t>
      </w:r>
    </w:p>
    <w:p w:rsidR="009F0673" w:rsidRPr="00471FCB" w:rsidRDefault="001938C0" w:rsidP="00B87F11">
      <w:pPr>
        <w:spacing w:line="360" w:lineRule="auto"/>
        <w:ind w:firstLine="709"/>
        <w:jc w:val="both"/>
        <w:rPr>
          <w:sz w:val="28"/>
          <w:szCs w:val="28"/>
        </w:rPr>
      </w:pPr>
      <w:r w:rsidRPr="00471FCB">
        <w:rPr>
          <w:sz w:val="28"/>
          <w:szCs w:val="28"/>
        </w:rPr>
        <w:t xml:space="preserve">Стратегия, которая подразумевает выход на принципиально новую территорию для нее. </w:t>
      </w:r>
      <w:r w:rsidR="009F0673" w:rsidRPr="00471FCB">
        <w:rPr>
          <w:sz w:val="28"/>
          <w:szCs w:val="28"/>
        </w:rPr>
        <w:t>Целесообразна в случаях, когда компания не видит возможностей достижения своих целей, оставаясь в рамках первых трех стратегий, новое направление деятельности обещает быть намного прибыльнее, чем развитие существующих или развитие нового направления не требует серьезных инвестиций.</w:t>
      </w:r>
      <w:r w:rsidR="00565098" w:rsidRPr="00471FCB">
        <w:rPr>
          <w:sz w:val="28"/>
          <w:szCs w:val="28"/>
        </w:rPr>
        <w:t xml:space="preserve"> Самая затратная из всех.</w:t>
      </w:r>
    </w:p>
    <w:p w:rsidR="009F0673" w:rsidRPr="00471FCB" w:rsidRDefault="00053898" w:rsidP="00B87F11">
      <w:pPr>
        <w:numPr>
          <w:ilvl w:val="1"/>
          <w:numId w:val="4"/>
        </w:numPr>
        <w:spacing w:line="360" w:lineRule="auto"/>
        <w:ind w:left="0" w:firstLine="709"/>
        <w:jc w:val="both"/>
        <w:rPr>
          <w:sz w:val="28"/>
          <w:szCs w:val="28"/>
        </w:rPr>
      </w:pPr>
      <w:r w:rsidRPr="00471FCB">
        <w:rPr>
          <w:sz w:val="28"/>
          <w:szCs w:val="28"/>
        </w:rPr>
        <w:t>Создание исследовательского центра по разработке хлеба с определенной группой витаминов, которые помогают от простудных заболеваний и в период эпидемий</w:t>
      </w:r>
      <w:r w:rsidR="0070475A" w:rsidRPr="00471FCB">
        <w:rPr>
          <w:sz w:val="28"/>
          <w:szCs w:val="28"/>
        </w:rPr>
        <w:t xml:space="preserve"> гриппа</w:t>
      </w:r>
      <w:r w:rsidRPr="00471FCB">
        <w:rPr>
          <w:sz w:val="28"/>
          <w:szCs w:val="28"/>
        </w:rPr>
        <w:t>.</w:t>
      </w:r>
    </w:p>
    <w:p w:rsidR="00053898" w:rsidRPr="00471FCB" w:rsidRDefault="000C366C" w:rsidP="00B87F11">
      <w:pPr>
        <w:spacing w:line="360" w:lineRule="auto"/>
        <w:ind w:firstLine="709"/>
        <w:jc w:val="both"/>
        <w:rPr>
          <w:sz w:val="28"/>
          <w:szCs w:val="28"/>
        </w:rPr>
      </w:pPr>
      <w:r w:rsidRPr="00471FCB">
        <w:rPr>
          <w:sz w:val="28"/>
          <w:szCs w:val="28"/>
        </w:rPr>
        <w:t>Таким образом, проанализировав все четыре стратегии</w:t>
      </w:r>
      <w:r w:rsidR="000B0138" w:rsidRPr="00471FCB">
        <w:rPr>
          <w:sz w:val="28"/>
          <w:szCs w:val="28"/>
        </w:rPr>
        <w:t>,</w:t>
      </w:r>
      <w:r w:rsidRPr="00471FCB">
        <w:rPr>
          <w:sz w:val="28"/>
          <w:szCs w:val="28"/>
        </w:rPr>
        <w:t xml:space="preserve"> можно определить наиболее оптимальную для предприятия ОАО «Коркинский Хлебокомбинат».</w:t>
      </w:r>
    </w:p>
    <w:p w:rsidR="000C366C" w:rsidRDefault="00240B50" w:rsidP="00B87F11">
      <w:pPr>
        <w:spacing w:line="360" w:lineRule="auto"/>
        <w:ind w:firstLine="709"/>
        <w:jc w:val="both"/>
        <w:rPr>
          <w:sz w:val="28"/>
          <w:szCs w:val="28"/>
        </w:rPr>
      </w:pPr>
      <w:r w:rsidRPr="00471FCB">
        <w:rPr>
          <w:sz w:val="28"/>
          <w:szCs w:val="28"/>
        </w:rPr>
        <w:t>Наиболее интересная и эффективная стратегия- это диверсификация. Инновационная идея сможет создать этому предприятию долгосрочное, стабильное сильное конкурентное отличие на крайне насыщенном рынке. Увеличивая линейки товаров, число мест продажи, мы получим краткосрочное увеличение прибыли.</w:t>
      </w:r>
      <w:r w:rsidR="00471FCB" w:rsidRPr="00471FCB">
        <w:rPr>
          <w:sz w:val="28"/>
          <w:szCs w:val="28"/>
        </w:rPr>
        <w:t xml:space="preserve"> </w:t>
      </w:r>
      <w:r w:rsidR="000C366C" w:rsidRPr="00471FCB">
        <w:rPr>
          <w:sz w:val="28"/>
          <w:szCs w:val="28"/>
        </w:rPr>
        <w:t>Так как данное предприятие не обладает свободными большими финансами, следуе</w:t>
      </w:r>
      <w:r w:rsidRPr="00471FCB">
        <w:rPr>
          <w:sz w:val="28"/>
          <w:szCs w:val="28"/>
        </w:rPr>
        <w:t>т привлечь иностранный капитал, можно получить гранты в государственных структурах. Время на создания инновационного продукта: год-три.</w:t>
      </w:r>
    </w:p>
    <w:p w:rsidR="00EE3314" w:rsidRPr="00471FCB" w:rsidRDefault="00EE3314" w:rsidP="00B87F11">
      <w:pPr>
        <w:spacing w:line="360" w:lineRule="auto"/>
        <w:ind w:firstLine="709"/>
        <w:jc w:val="both"/>
        <w:rPr>
          <w:sz w:val="28"/>
          <w:szCs w:val="28"/>
        </w:rPr>
      </w:pPr>
    </w:p>
    <w:p w:rsidR="00D507C6" w:rsidRPr="00471FCB" w:rsidRDefault="00EE3314" w:rsidP="00B87F11">
      <w:pPr>
        <w:pStyle w:val="10"/>
        <w:spacing w:before="0" w:beforeAutospacing="0" w:after="0" w:afterAutospacing="0" w:line="360" w:lineRule="auto"/>
        <w:ind w:firstLine="709"/>
        <w:jc w:val="both"/>
        <w:rPr>
          <w:b w:val="0"/>
          <w:sz w:val="28"/>
        </w:rPr>
      </w:pPr>
      <w:bookmarkStart w:id="26" w:name="_Toc279435547"/>
      <w:r>
        <w:rPr>
          <w:b w:val="0"/>
          <w:sz w:val="28"/>
        </w:rPr>
        <w:br w:type="page"/>
      </w:r>
      <w:r w:rsidR="005826B8">
        <w:rPr>
          <w:b w:val="0"/>
          <w:sz w:val="28"/>
        </w:rPr>
        <w:t xml:space="preserve">Часть </w:t>
      </w:r>
      <w:r w:rsidR="00D507C6" w:rsidRPr="00471FCB">
        <w:rPr>
          <w:b w:val="0"/>
          <w:sz w:val="28"/>
        </w:rPr>
        <w:t>3.</w:t>
      </w:r>
      <w:r>
        <w:rPr>
          <w:b w:val="0"/>
          <w:sz w:val="28"/>
        </w:rPr>
        <w:t xml:space="preserve"> </w:t>
      </w:r>
      <w:r w:rsidR="00D507C6" w:rsidRPr="00471FCB">
        <w:rPr>
          <w:b w:val="0"/>
          <w:sz w:val="28"/>
        </w:rPr>
        <w:t>Сегментация рынка</w:t>
      </w:r>
      <w:bookmarkEnd w:id="26"/>
    </w:p>
    <w:p w:rsidR="00EE3314" w:rsidRDefault="00EE3314" w:rsidP="00B87F11">
      <w:pPr>
        <w:spacing w:line="360" w:lineRule="auto"/>
        <w:ind w:firstLine="709"/>
        <w:jc w:val="both"/>
        <w:rPr>
          <w:sz w:val="28"/>
          <w:szCs w:val="28"/>
        </w:rPr>
      </w:pPr>
    </w:p>
    <w:p w:rsidR="00D507C6" w:rsidRPr="00471FCB" w:rsidRDefault="00D507C6" w:rsidP="00B87F11">
      <w:pPr>
        <w:spacing w:line="360" w:lineRule="auto"/>
        <w:ind w:firstLine="709"/>
        <w:jc w:val="both"/>
        <w:rPr>
          <w:sz w:val="28"/>
          <w:szCs w:val="28"/>
        </w:rPr>
      </w:pPr>
      <w:r w:rsidRPr="00471FCB">
        <w:rPr>
          <w:sz w:val="28"/>
          <w:szCs w:val="28"/>
        </w:rPr>
        <w:t>Предприятие работает на два рынка</w:t>
      </w:r>
    </w:p>
    <w:p w:rsidR="00D507C6" w:rsidRPr="00471FCB" w:rsidRDefault="00D507C6" w:rsidP="00B87F11">
      <w:pPr>
        <w:spacing w:line="360" w:lineRule="auto"/>
        <w:ind w:firstLine="709"/>
        <w:jc w:val="both"/>
        <w:rPr>
          <w:sz w:val="28"/>
          <w:szCs w:val="28"/>
        </w:rPr>
      </w:pPr>
      <w:r w:rsidRPr="00471FCB">
        <w:rPr>
          <w:sz w:val="28"/>
          <w:szCs w:val="28"/>
        </w:rPr>
        <w:t>-потребительский</w:t>
      </w:r>
    </w:p>
    <w:p w:rsidR="00D507C6" w:rsidRPr="00471FCB" w:rsidRDefault="00D507C6" w:rsidP="00B87F11">
      <w:pPr>
        <w:spacing w:line="360" w:lineRule="auto"/>
        <w:ind w:firstLine="709"/>
        <w:jc w:val="both"/>
        <w:rPr>
          <w:sz w:val="28"/>
          <w:szCs w:val="28"/>
        </w:rPr>
      </w:pPr>
      <w:r w:rsidRPr="00471FCB">
        <w:rPr>
          <w:sz w:val="28"/>
          <w:szCs w:val="28"/>
        </w:rPr>
        <w:t>-рынок организаций</w:t>
      </w:r>
    </w:p>
    <w:p w:rsidR="00EE3314" w:rsidRDefault="00EE3314" w:rsidP="00B87F11">
      <w:pPr>
        <w:pStyle w:val="af0"/>
        <w:spacing w:before="0" w:after="0" w:line="360" w:lineRule="auto"/>
        <w:ind w:firstLine="709"/>
        <w:jc w:val="both"/>
        <w:rPr>
          <w:rFonts w:ascii="Times New Roman" w:hAnsi="Times New Roman"/>
          <w:b w:val="0"/>
          <w:sz w:val="28"/>
        </w:rPr>
      </w:pPr>
      <w:bookmarkStart w:id="27" w:name="_Toc279435548"/>
    </w:p>
    <w:p w:rsidR="00D507C6" w:rsidRPr="00471FCB" w:rsidRDefault="00EE3314" w:rsidP="00B87F11">
      <w:pPr>
        <w:pStyle w:val="af0"/>
        <w:spacing w:before="0" w:after="0" w:line="360" w:lineRule="auto"/>
        <w:ind w:firstLine="709"/>
        <w:jc w:val="both"/>
        <w:rPr>
          <w:rFonts w:ascii="Times New Roman" w:hAnsi="Times New Roman"/>
          <w:b w:val="0"/>
          <w:sz w:val="28"/>
        </w:rPr>
      </w:pPr>
      <w:r>
        <w:rPr>
          <w:rFonts w:ascii="Times New Roman" w:hAnsi="Times New Roman"/>
          <w:b w:val="0"/>
          <w:sz w:val="28"/>
        </w:rPr>
        <w:t xml:space="preserve">3.1 </w:t>
      </w:r>
      <w:r w:rsidR="00D507C6" w:rsidRPr="00471FCB">
        <w:rPr>
          <w:rFonts w:ascii="Times New Roman" w:hAnsi="Times New Roman"/>
          <w:b w:val="0"/>
          <w:sz w:val="28"/>
        </w:rPr>
        <w:t>Сегментация потребительского рынка</w:t>
      </w:r>
      <w:bookmarkEnd w:id="27"/>
    </w:p>
    <w:p w:rsidR="00EE3314" w:rsidRDefault="00EE3314" w:rsidP="00B87F11">
      <w:pPr>
        <w:spacing w:line="360" w:lineRule="auto"/>
        <w:ind w:firstLine="709"/>
        <w:jc w:val="both"/>
        <w:rPr>
          <w:sz w:val="28"/>
          <w:szCs w:val="28"/>
        </w:rPr>
      </w:pPr>
    </w:p>
    <w:p w:rsidR="00675853" w:rsidRDefault="00675853" w:rsidP="00B87F11">
      <w:pPr>
        <w:spacing w:line="360" w:lineRule="auto"/>
        <w:ind w:firstLine="709"/>
        <w:jc w:val="both"/>
        <w:rPr>
          <w:sz w:val="28"/>
          <w:szCs w:val="28"/>
        </w:rPr>
      </w:pPr>
      <w:r w:rsidRPr="00471FCB">
        <w:rPr>
          <w:sz w:val="28"/>
          <w:szCs w:val="28"/>
        </w:rPr>
        <w:t>А. выбираем признаки, на которые будем делить потребителей на группы.</w:t>
      </w:r>
    </w:p>
    <w:p w:rsidR="005826B8" w:rsidRDefault="005826B8" w:rsidP="00B87F1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75853" w:rsidRPr="00EE3314" w:rsidTr="00F13632">
        <w:tc>
          <w:tcPr>
            <w:tcW w:w="3190" w:type="dxa"/>
          </w:tcPr>
          <w:p w:rsidR="00675853" w:rsidRPr="00EE3314" w:rsidRDefault="00675853" w:rsidP="00EE3314">
            <w:pPr>
              <w:spacing w:line="360" w:lineRule="auto"/>
              <w:jc w:val="both"/>
              <w:rPr>
                <w:sz w:val="20"/>
                <w:szCs w:val="20"/>
              </w:rPr>
            </w:pPr>
            <w:r w:rsidRPr="00EE3314">
              <w:rPr>
                <w:sz w:val="20"/>
                <w:szCs w:val="20"/>
              </w:rPr>
              <w:t>Едят ли хлеб</w:t>
            </w:r>
          </w:p>
        </w:tc>
        <w:tc>
          <w:tcPr>
            <w:tcW w:w="3190" w:type="dxa"/>
          </w:tcPr>
          <w:p w:rsidR="00675853" w:rsidRPr="00EE3314" w:rsidRDefault="00675853" w:rsidP="00EE3314">
            <w:pPr>
              <w:spacing w:line="360" w:lineRule="auto"/>
              <w:jc w:val="both"/>
              <w:rPr>
                <w:sz w:val="20"/>
                <w:szCs w:val="20"/>
              </w:rPr>
            </w:pPr>
            <w:r w:rsidRPr="00EE3314">
              <w:rPr>
                <w:sz w:val="20"/>
                <w:szCs w:val="20"/>
              </w:rPr>
              <w:t>да</w:t>
            </w:r>
          </w:p>
        </w:tc>
        <w:tc>
          <w:tcPr>
            <w:tcW w:w="3191" w:type="dxa"/>
          </w:tcPr>
          <w:p w:rsidR="00675853" w:rsidRPr="00EE3314" w:rsidRDefault="00675853" w:rsidP="00EE3314">
            <w:pPr>
              <w:spacing w:line="360" w:lineRule="auto"/>
              <w:jc w:val="both"/>
              <w:rPr>
                <w:sz w:val="20"/>
                <w:szCs w:val="20"/>
              </w:rPr>
            </w:pPr>
            <w:r w:rsidRPr="00EE3314">
              <w:rPr>
                <w:sz w:val="20"/>
                <w:szCs w:val="20"/>
              </w:rPr>
              <w:t>нет</w:t>
            </w:r>
          </w:p>
        </w:tc>
      </w:tr>
      <w:tr w:rsidR="00675853" w:rsidRPr="00EE3314" w:rsidTr="00F13632">
        <w:tc>
          <w:tcPr>
            <w:tcW w:w="3190" w:type="dxa"/>
          </w:tcPr>
          <w:p w:rsidR="00675853" w:rsidRPr="00EE3314" w:rsidRDefault="00675853" w:rsidP="00EE3314">
            <w:pPr>
              <w:spacing w:line="360" w:lineRule="auto"/>
              <w:jc w:val="both"/>
              <w:rPr>
                <w:sz w:val="20"/>
                <w:szCs w:val="20"/>
              </w:rPr>
            </w:pPr>
            <w:r w:rsidRPr="00EE3314">
              <w:rPr>
                <w:sz w:val="20"/>
                <w:szCs w:val="20"/>
              </w:rPr>
              <w:t>Доход</w:t>
            </w:r>
            <w:r w:rsidR="00471FCB" w:rsidRPr="00EE3314">
              <w:rPr>
                <w:sz w:val="20"/>
                <w:szCs w:val="20"/>
              </w:rPr>
              <w:t xml:space="preserve"> </w:t>
            </w:r>
            <w:r w:rsidRPr="00EE3314">
              <w:rPr>
                <w:sz w:val="20"/>
                <w:szCs w:val="20"/>
              </w:rPr>
              <w:t>0-3000</w:t>
            </w:r>
          </w:p>
        </w:tc>
        <w:tc>
          <w:tcPr>
            <w:tcW w:w="3190" w:type="dxa"/>
          </w:tcPr>
          <w:p w:rsidR="00675853" w:rsidRPr="00EE3314" w:rsidRDefault="00FE7F99" w:rsidP="00EE3314">
            <w:pPr>
              <w:spacing w:line="360" w:lineRule="auto"/>
              <w:jc w:val="both"/>
              <w:rPr>
                <w:sz w:val="20"/>
                <w:szCs w:val="20"/>
                <w:lang w:val="en-US"/>
              </w:rPr>
            </w:pPr>
            <w:r w:rsidRPr="00EE3314">
              <w:rPr>
                <w:sz w:val="20"/>
                <w:szCs w:val="20"/>
                <w:lang w:val="en-US"/>
              </w:rPr>
              <w:t>+</w:t>
            </w:r>
          </w:p>
        </w:tc>
        <w:tc>
          <w:tcPr>
            <w:tcW w:w="3191" w:type="dxa"/>
          </w:tcPr>
          <w:p w:rsidR="00675853" w:rsidRPr="00EE3314" w:rsidRDefault="00675853" w:rsidP="00EE3314">
            <w:pPr>
              <w:spacing w:line="360" w:lineRule="auto"/>
              <w:jc w:val="both"/>
              <w:rPr>
                <w:sz w:val="20"/>
                <w:szCs w:val="20"/>
              </w:rPr>
            </w:pPr>
          </w:p>
        </w:tc>
      </w:tr>
      <w:tr w:rsidR="00675853" w:rsidRPr="00EE3314" w:rsidTr="00F13632">
        <w:tc>
          <w:tcPr>
            <w:tcW w:w="3190" w:type="dxa"/>
          </w:tcPr>
          <w:p w:rsidR="00675853" w:rsidRPr="00EE3314" w:rsidRDefault="00675853" w:rsidP="00EE3314">
            <w:pPr>
              <w:spacing w:line="360" w:lineRule="auto"/>
              <w:jc w:val="both"/>
              <w:rPr>
                <w:sz w:val="20"/>
                <w:szCs w:val="20"/>
              </w:rPr>
            </w:pPr>
            <w:r w:rsidRPr="00EE3314">
              <w:rPr>
                <w:sz w:val="20"/>
                <w:szCs w:val="20"/>
              </w:rPr>
              <w:t>3000-6000</w:t>
            </w:r>
          </w:p>
        </w:tc>
        <w:tc>
          <w:tcPr>
            <w:tcW w:w="3190" w:type="dxa"/>
          </w:tcPr>
          <w:p w:rsidR="00675853" w:rsidRPr="00EE3314" w:rsidRDefault="00FE7F99" w:rsidP="00EE3314">
            <w:pPr>
              <w:spacing w:line="360" w:lineRule="auto"/>
              <w:jc w:val="both"/>
              <w:rPr>
                <w:sz w:val="20"/>
                <w:szCs w:val="20"/>
                <w:lang w:val="en-US"/>
              </w:rPr>
            </w:pPr>
            <w:r w:rsidRPr="00EE3314">
              <w:rPr>
                <w:sz w:val="20"/>
                <w:szCs w:val="20"/>
                <w:lang w:val="en-US"/>
              </w:rPr>
              <w:t>+</w:t>
            </w:r>
          </w:p>
        </w:tc>
        <w:tc>
          <w:tcPr>
            <w:tcW w:w="3191" w:type="dxa"/>
          </w:tcPr>
          <w:p w:rsidR="00675853" w:rsidRPr="00EE3314" w:rsidRDefault="00675853" w:rsidP="00EE3314">
            <w:pPr>
              <w:spacing w:line="360" w:lineRule="auto"/>
              <w:jc w:val="both"/>
              <w:rPr>
                <w:sz w:val="20"/>
                <w:szCs w:val="20"/>
              </w:rPr>
            </w:pPr>
          </w:p>
        </w:tc>
      </w:tr>
      <w:tr w:rsidR="00675853" w:rsidRPr="00EE3314" w:rsidTr="00F13632">
        <w:tc>
          <w:tcPr>
            <w:tcW w:w="3190" w:type="dxa"/>
          </w:tcPr>
          <w:p w:rsidR="00675853" w:rsidRPr="00EE3314" w:rsidRDefault="00675853" w:rsidP="00EE3314">
            <w:pPr>
              <w:spacing w:line="360" w:lineRule="auto"/>
              <w:jc w:val="both"/>
              <w:rPr>
                <w:sz w:val="20"/>
                <w:szCs w:val="20"/>
              </w:rPr>
            </w:pPr>
            <w:r w:rsidRPr="00EE3314">
              <w:rPr>
                <w:sz w:val="20"/>
                <w:szCs w:val="20"/>
              </w:rPr>
              <w:t>6000-10000</w:t>
            </w:r>
          </w:p>
        </w:tc>
        <w:tc>
          <w:tcPr>
            <w:tcW w:w="3190" w:type="dxa"/>
          </w:tcPr>
          <w:p w:rsidR="00675853" w:rsidRPr="00EE3314" w:rsidRDefault="00FE7F99" w:rsidP="00EE3314">
            <w:pPr>
              <w:spacing w:line="360" w:lineRule="auto"/>
              <w:jc w:val="both"/>
              <w:rPr>
                <w:sz w:val="20"/>
                <w:szCs w:val="20"/>
                <w:lang w:val="en-US"/>
              </w:rPr>
            </w:pPr>
            <w:r w:rsidRPr="00EE3314">
              <w:rPr>
                <w:sz w:val="20"/>
                <w:szCs w:val="20"/>
                <w:lang w:val="en-US"/>
              </w:rPr>
              <w:t>+</w:t>
            </w:r>
          </w:p>
        </w:tc>
        <w:tc>
          <w:tcPr>
            <w:tcW w:w="3191" w:type="dxa"/>
          </w:tcPr>
          <w:p w:rsidR="00675853" w:rsidRPr="00EE3314" w:rsidRDefault="00675853" w:rsidP="00EE3314">
            <w:pPr>
              <w:spacing w:line="360" w:lineRule="auto"/>
              <w:jc w:val="both"/>
              <w:rPr>
                <w:sz w:val="20"/>
                <w:szCs w:val="20"/>
              </w:rPr>
            </w:pPr>
          </w:p>
        </w:tc>
      </w:tr>
      <w:tr w:rsidR="00675853" w:rsidRPr="00EE3314" w:rsidTr="00F13632">
        <w:tc>
          <w:tcPr>
            <w:tcW w:w="3190" w:type="dxa"/>
          </w:tcPr>
          <w:p w:rsidR="00675853" w:rsidRPr="00EE3314" w:rsidRDefault="00675853" w:rsidP="00EE3314">
            <w:pPr>
              <w:spacing w:line="360" w:lineRule="auto"/>
              <w:jc w:val="both"/>
              <w:rPr>
                <w:sz w:val="20"/>
                <w:szCs w:val="20"/>
              </w:rPr>
            </w:pPr>
            <w:r w:rsidRPr="00EE3314">
              <w:rPr>
                <w:sz w:val="20"/>
                <w:szCs w:val="20"/>
              </w:rPr>
              <w:t>10000-20000</w:t>
            </w:r>
          </w:p>
        </w:tc>
        <w:tc>
          <w:tcPr>
            <w:tcW w:w="3190" w:type="dxa"/>
          </w:tcPr>
          <w:p w:rsidR="00675853" w:rsidRPr="00EE3314" w:rsidRDefault="00675853" w:rsidP="00EE3314">
            <w:pPr>
              <w:spacing w:line="360" w:lineRule="auto"/>
              <w:jc w:val="both"/>
              <w:rPr>
                <w:sz w:val="20"/>
                <w:szCs w:val="20"/>
              </w:rPr>
            </w:pPr>
          </w:p>
        </w:tc>
        <w:tc>
          <w:tcPr>
            <w:tcW w:w="3191" w:type="dxa"/>
          </w:tcPr>
          <w:p w:rsidR="00675853" w:rsidRPr="00EE3314" w:rsidRDefault="00FE7F99" w:rsidP="00EE3314">
            <w:pPr>
              <w:spacing w:line="360" w:lineRule="auto"/>
              <w:jc w:val="both"/>
              <w:rPr>
                <w:sz w:val="20"/>
                <w:szCs w:val="20"/>
                <w:lang w:val="en-US"/>
              </w:rPr>
            </w:pPr>
            <w:r w:rsidRPr="00EE3314">
              <w:rPr>
                <w:sz w:val="20"/>
                <w:szCs w:val="20"/>
                <w:lang w:val="en-US"/>
              </w:rPr>
              <w:t>+</w:t>
            </w:r>
          </w:p>
        </w:tc>
      </w:tr>
      <w:tr w:rsidR="00675853" w:rsidRPr="00EE3314" w:rsidTr="00F13632">
        <w:tc>
          <w:tcPr>
            <w:tcW w:w="3190" w:type="dxa"/>
          </w:tcPr>
          <w:p w:rsidR="00675853" w:rsidRPr="00EE3314" w:rsidRDefault="00675853" w:rsidP="00EE3314">
            <w:pPr>
              <w:spacing w:line="360" w:lineRule="auto"/>
              <w:jc w:val="both"/>
              <w:rPr>
                <w:sz w:val="20"/>
                <w:szCs w:val="20"/>
              </w:rPr>
            </w:pPr>
            <w:r w:rsidRPr="00EE3314">
              <w:rPr>
                <w:sz w:val="20"/>
                <w:szCs w:val="20"/>
              </w:rPr>
              <w:t>20000-50000</w:t>
            </w:r>
          </w:p>
        </w:tc>
        <w:tc>
          <w:tcPr>
            <w:tcW w:w="3190" w:type="dxa"/>
          </w:tcPr>
          <w:p w:rsidR="00675853" w:rsidRPr="00EE3314" w:rsidRDefault="00675853" w:rsidP="00EE3314">
            <w:pPr>
              <w:spacing w:line="360" w:lineRule="auto"/>
              <w:jc w:val="both"/>
              <w:rPr>
                <w:sz w:val="20"/>
                <w:szCs w:val="20"/>
              </w:rPr>
            </w:pPr>
          </w:p>
        </w:tc>
        <w:tc>
          <w:tcPr>
            <w:tcW w:w="3191" w:type="dxa"/>
          </w:tcPr>
          <w:p w:rsidR="00675853" w:rsidRPr="00EE3314" w:rsidRDefault="00FE7F99" w:rsidP="00EE3314">
            <w:pPr>
              <w:spacing w:line="360" w:lineRule="auto"/>
              <w:jc w:val="both"/>
              <w:rPr>
                <w:sz w:val="20"/>
                <w:szCs w:val="20"/>
                <w:lang w:val="en-US"/>
              </w:rPr>
            </w:pPr>
            <w:r w:rsidRPr="00EE3314">
              <w:rPr>
                <w:sz w:val="20"/>
                <w:szCs w:val="20"/>
                <w:lang w:val="en-US"/>
              </w:rPr>
              <w:t>+</w:t>
            </w:r>
          </w:p>
        </w:tc>
      </w:tr>
    </w:tbl>
    <w:p w:rsidR="00EE3314" w:rsidRDefault="00EE3314" w:rsidP="00B87F11">
      <w:pPr>
        <w:spacing w:line="360" w:lineRule="auto"/>
        <w:ind w:firstLine="709"/>
        <w:jc w:val="both"/>
        <w:rPr>
          <w:sz w:val="28"/>
          <w:szCs w:val="28"/>
        </w:rPr>
      </w:pPr>
    </w:p>
    <w:p w:rsidR="00D507C6" w:rsidRPr="00471FCB" w:rsidRDefault="00675853" w:rsidP="00B87F11">
      <w:pPr>
        <w:spacing w:line="360" w:lineRule="auto"/>
        <w:ind w:firstLine="709"/>
        <w:jc w:val="both"/>
        <w:rPr>
          <w:sz w:val="28"/>
          <w:szCs w:val="28"/>
        </w:rPr>
      </w:pPr>
      <w:r w:rsidRPr="00471FCB">
        <w:rPr>
          <w:sz w:val="28"/>
          <w:szCs w:val="28"/>
        </w:rPr>
        <w:t>Б. выбираем стратегический вариант сегментирования.</w:t>
      </w:r>
    </w:p>
    <w:p w:rsidR="00675853" w:rsidRPr="00471FCB" w:rsidRDefault="007E5BDC" w:rsidP="00B87F11">
      <w:pPr>
        <w:spacing w:line="360" w:lineRule="auto"/>
        <w:ind w:firstLine="709"/>
        <w:jc w:val="both"/>
        <w:rPr>
          <w:sz w:val="28"/>
          <w:szCs w:val="28"/>
        </w:rPr>
      </w:pPr>
      <w:r w:rsidRPr="00471FCB">
        <w:rPr>
          <w:sz w:val="28"/>
          <w:szCs w:val="28"/>
        </w:rPr>
        <w:t>Выбираем стратегию дифференцируемого маркетинга.</w:t>
      </w:r>
    </w:p>
    <w:p w:rsidR="007E5BDC" w:rsidRPr="00471FCB" w:rsidRDefault="007E5BDC" w:rsidP="00B87F11">
      <w:pPr>
        <w:spacing w:line="360" w:lineRule="auto"/>
        <w:ind w:firstLine="709"/>
        <w:jc w:val="both"/>
        <w:rPr>
          <w:sz w:val="28"/>
          <w:szCs w:val="28"/>
        </w:rPr>
      </w:pPr>
      <w:r w:rsidRPr="00471FCB">
        <w:rPr>
          <w:sz w:val="28"/>
          <w:szCs w:val="28"/>
        </w:rPr>
        <w:t>Дан</w:t>
      </w:r>
      <w:r w:rsidR="00AF5C57" w:rsidRPr="00471FCB">
        <w:rPr>
          <w:sz w:val="28"/>
          <w:szCs w:val="28"/>
        </w:rPr>
        <w:t>н</w:t>
      </w:r>
      <w:r w:rsidR="00990D30" w:rsidRPr="00471FCB">
        <w:rPr>
          <w:sz w:val="28"/>
          <w:szCs w:val="28"/>
        </w:rPr>
        <w:t>ая стратегия основана</w:t>
      </w:r>
      <w:r w:rsidR="00471FCB" w:rsidRPr="00471FCB">
        <w:rPr>
          <w:sz w:val="28"/>
          <w:szCs w:val="28"/>
        </w:rPr>
        <w:t xml:space="preserve"> </w:t>
      </w:r>
      <w:r w:rsidR="00990D30" w:rsidRPr="00471FCB">
        <w:rPr>
          <w:sz w:val="28"/>
          <w:szCs w:val="28"/>
        </w:rPr>
        <w:t>различиях</w:t>
      </w:r>
      <w:r w:rsidR="00982A19" w:rsidRPr="00471FCB">
        <w:rPr>
          <w:sz w:val="28"/>
          <w:szCs w:val="28"/>
        </w:rPr>
        <w:t xml:space="preserve"> между сегментами. Мы производим хлеб как для малоимущих (работников бюджетных мест), так и для населения со средним уровнем дохода. В результате этого, нам нужно дифференцировать маркетинговые стратегии для этих сегментов. </w:t>
      </w:r>
      <w:r w:rsidR="00697DA7" w:rsidRPr="00471FCB">
        <w:rPr>
          <w:sz w:val="28"/>
          <w:szCs w:val="28"/>
        </w:rPr>
        <w:t>Таким образом, получаем рынок с двумя сегментами.</w:t>
      </w:r>
    </w:p>
    <w:p w:rsidR="00982A19" w:rsidRPr="00471FCB" w:rsidRDefault="00982A19" w:rsidP="00B87F11">
      <w:pPr>
        <w:spacing w:line="360" w:lineRule="auto"/>
        <w:ind w:firstLine="709"/>
        <w:jc w:val="both"/>
        <w:rPr>
          <w:sz w:val="28"/>
        </w:rPr>
      </w:pPr>
    </w:p>
    <w:p w:rsidR="00982A19" w:rsidRPr="00471FCB" w:rsidRDefault="00EE3314" w:rsidP="00B87F11">
      <w:pPr>
        <w:pStyle w:val="af0"/>
        <w:spacing w:before="0" w:after="0" w:line="360" w:lineRule="auto"/>
        <w:ind w:firstLine="709"/>
        <w:jc w:val="both"/>
        <w:rPr>
          <w:rFonts w:ascii="Times New Roman" w:hAnsi="Times New Roman"/>
          <w:b w:val="0"/>
          <w:sz w:val="28"/>
        </w:rPr>
      </w:pPr>
      <w:bookmarkStart w:id="28" w:name="_Toc279435549"/>
      <w:r>
        <w:rPr>
          <w:rFonts w:ascii="Times New Roman" w:hAnsi="Times New Roman"/>
          <w:b w:val="0"/>
          <w:sz w:val="28"/>
        </w:rPr>
        <w:t>3.2</w:t>
      </w:r>
      <w:r w:rsidR="00A9232C" w:rsidRPr="00471FCB">
        <w:rPr>
          <w:rFonts w:ascii="Times New Roman" w:hAnsi="Times New Roman"/>
          <w:b w:val="0"/>
          <w:sz w:val="28"/>
        </w:rPr>
        <w:t xml:space="preserve"> Сегментация рынка организаций</w:t>
      </w:r>
      <w:bookmarkEnd w:id="28"/>
    </w:p>
    <w:p w:rsidR="00EE3314" w:rsidRDefault="00EE3314" w:rsidP="00B87F11">
      <w:pPr>
        <w:spacing w:line="360" w:lineRule="auto"/>
        <w:ind w:firstLine="709"/>
        <w:jc w:val="both"/>
        <w:rPr>
          <w:sz w:val="28"/>
          <w:szCs w:val="28"/>
        </w:rPr>
      </w:pPr>
    </w:p>
    <w:p w:rsidR="00A9232C" w:rsidRPr="00471FCB" w:rsidRDefault="00A9232C" w:rsidP="00B87F11">
      <w:pPr>
        <w:spacing w:line="360" w:lineRule="auto"/>
        <w:ind w:firstLine="709"/>
        <w:jc w:val="both"/>
        <w:rPr>
          <w:sz w:val="28"/>
          <w:szCs w:val="28"/>
        </w:rPr>
      </w:pPr>
      <w:r w:rsidRPr="00471FCB">
        <w:rPr>
          <w:sz w:val="28"/>
          <w:szCs w:val="28"/>
        </w:rPr>
        <w:t>5 компаний, которые покупают у нас товар на реализацию:</w:t>
      </w:r>
    </w:p>
    <w:p w:rsidR="00A9232C" w:rsidRPr="00471FCB" w:rsidRDefault="00A9232C" w:rsidP="00B87F11">
      <w:pPr>
        <w:spacing w:line="360" w:lineRule="auto"/>
        <w:ind w:firstLine="709"/>
        <w:jc w:val="both"/>
        <w:rPr>
          <w:sz w:val="28"/>
          <w:szCs w:val="28"/>
        </w:rPr>
      </w:pPr>
      <w:r w:rsidRPr="00471FCB">
        <w:rPr>
          <w:sz w:val="28"/>
          <w:szCs w:val="28"/>
        </w:rPr>
        <w:t xml:space="preserve">1. сеть магазинов «Продукты» в </w:t>
      </w:r>
      <w:r w:rsidR="00785C01" w:rsidRPr="00471FCB">
        <w:rPr>
          <w:sz w:val="28"/>
          <w:szCs w:val="28"/>
        </w:rPr>
        <w:t>г. Копейск</w:t>
      </w:r>
      <w:r w:rsidRPr="00471FCB">
        <w:rPr>
          <w:sz w:val="28"/>
          <w:szCs w:val="28"/>
        </w:rPr>
        <w:t xml:space="preserve"> (4 магазина)</w:t>
      </w:r>
    </w:p>
    <w:p w:rsidR="00A9232C" w:rsidRPr="00471FCB" w:rsidRDefault="00A9232C" w:rsidP="00B87F11">
      <w:pPr>
        <w:spacing w:line="360" w:lineRule="auto"/>
        <w:ind w:firstLine="709"/>
        <w:jc w:val="both"/>
        <w:rPr>
          <w:sz w:val="28"/>
          <w:szCs w:val="28"/>
        </w:rPr>
      </w:pPr>
      <w:r w:rsidRPr="00471FCB">
        <w:rPr>
          <w:sz w:val="28"/>
          <w:szCs w:val="28"/>
        </w:rPr>
        <w:t>2. магазин «Продукты от Николая» г. Коркино</w:t>
      </w:r>
    </w:p>
    <w:p w:rsidR="00A9232C" w:rsidRPr="00471FCB" w:rsidRDefault="00A9232C" w:rsidP="00B87F11">
      <w:pPr>
        <w:spacing w:line="360" w:lineRule="auto"/>
        <w:ind w:firstLine="709"/>
        <w:jc w:val="both"/>
        <w:rPr>
          <w:sz w:val="28"/>
          <w:szCs w:val="28"/>
        </w:rPr>
      </w:pPr>
      <w:r w:rsidRPr="00471FCB">
        <w:rPr>
          <w:sz w:val="28"/>
          <w:szCs w:val="28"/>
        </w:rPr>
        <w:t>3. магазин « У Светланы» г. Коркино</w:t>
      </w:r>
    </w:p>
    <w:p w:rsidR="00A9232C" w:rsidRPr="00471FCB" w:rsidRDefault="00A9232C" w:rsidP="00B87F11">
      <w:pPr>
        <w:spacing w:line="360" w:lineRule="auto"/>
        <w:ind w:firstLine="709"/>
        <w:jc w:val="both"/>
        <w:rPr>
          <w:sz w:val="28"/>
          <w:szCs w:val="28"/>
        </w:rPr>
      </w:pPr>
      <w:r w:rsidRPr="00471FCB">
        <w:rPr>
          <w:sz w:val="28"/>
          <w:szCs w:val="28"/>
        </w:rPr>
        <w:t xml:space="preserve">4. </w:t>
      </w:r>
      <w:r w:rsidR="00785C01" w:rsidRPr="00471FCB">
        <w:rPr>
          <w:sz w:val="28"/>
          <w:szCs w:val="28"/>
        </w:rPr>
        <w:t>магазин «Продукты №1» п. Первомайский</w:t>
      </w:r>
    </w:p>
    <w:p w:rsidR="00697DA7" w:rsidRPr="00471FCB" w:rsidRDefault="00785C01" w:rsidP="00B87F11">
      <w:pPr>
        <w:spacing w:line="360" w:lineRule="auto"/>
        <w:ind w:firstLine="709"/>
        <w:jc w:val="both"/>
        <w:rPr>
          <w:sz w:val="28"/>
          <w:szCs w:val="28"/>
        </w:rPr>
      </w:pPr>
      <w:r w:rsidRPr="00471FCB">
        <w:rPr>
          <w:sz w:val="28"/>
          <w:szCs w:val="28"/>
        </w:rPr>
        <w:t>5.</w:t>
      </w:r>
      <w:r w:rsidR="00471FCB" w:rsidRPr="00471FCB">
        <w:rPr>
          <w:sz w:val="28"/>
          <w:szCs w:val="28"/>
        </w:rPr>
        <w:t xml:space="preserve"> </w:t>
      </w:r>
      <w:r w:rsidR="00FE561C" w:rsidRPr="00471FCB">
        <w:rPr>
          <w:sz w:val="28"/>
          <w:szCs w:val="28"/>
        </w:rPr>
        <w:t>магазин « Любимые Продукты» г. Коркино</w:t>
      </w:r>
    </w:p>
    <w:p w:rsidR="00785C01" w:rsidRPr="00471FCB" w:rsidRDefault="005E4D53" w:rsidP="00B87F11">
      <w:pPr>
        <w:spacing w:line="360" w:lineRule="auto"/>
        <w:ind w:firstLine="709"/>
        <w:jc w:val="both"/>
        <w:rPr>
          <w:sz w:val="28"/>
          <w:szCs w:val="28"/>
        </w:rPr>
      </w:pPr>
      <w:r w:rsidRPr="00471FCB">
        <w:rPr>
          <w:sz w:val="28"/>
          <w:szCs w:val="28"/>
        </w:rPr>
        <w:t>Поскольку у данных магазинов потребители это как бюджетники, так и население со средним уровнем доходов, то выбираем стратегию дифференцируемого маркетинга.</w:t>
      </w:r>
    </w:p>
    <w:p w:rsidR="004B23A2" w:rsidRPr="00471FCB" w:rsidRDefault="004B23A2" w:rsidP="00B87F11">
      <w:pPr>
        <w:spacing w:line="360" w:lineRule="auto"/>
        <w:ind w:firstLine="709"/>
        <w:jc w:val="both"/>
        <w:rPr>
          <w:sz w:val="28"/>
        </w:rPr>
      </w:pPr>
    </w:p>
    <w:p w:rsidR="00990D30" w:rsidRPr="00471FCB" w:rsidRDefault="00EE3314" w:rsidP="00B87F11">
      <w:pPr>
        <w:pStyle w:val="10"/>
        <w:spacing w:before="0" w:beforeAutospacing="0" w:after="0" w:afterAutospacing="0" w:line="360" w:lineRule="auto"/>
        <w:ind w:firstLine="709"/>
        <w:jc w:val="both"/>
        <w:rPr>
          <w:b w:val="0"/>
          <w:sz w:val="28"/>
        </w:rPr>
      </w:pPr>
      <w:bookmarkStart w:id="29" w:name="_Toc279435550"/>
      <w:r>
        <w:rPr>
          <w:b w:val="0"/>
          <w:sz w:val="28"/>
        </w:rPr>
        <w:br w:type="page"/>
      </w:r>
      <w:r w:rsidR="005826B8">
        <w:rPr>
          <w:b w:val="0"/>
          <w:sz w:val="28"/>
        </w:rPr>
        <w:t xml:space="preserve">Часть </w:t>
      </w:r>
      <w:r w:rsidR="005F44F0" w:rsidRPr="00471FCB">
        <w:rPr>
          <w:b w:val="0"/>
          <w:sz w:val="28"/>
        </w:rPr>
        <w:t>4.</w:t>
      </w:r>
      <w:r>
        <w:rPr>
          <w:b w:val="0"/>
          <w:sz w:val="28"/>
        </w:rPr>
        <w:t xml:space="preserve"> </w:t>
      </w:r>
      <w:r w:rsidR="004B23A2" w:rsidRPr="00471FCB">
        <w:rPr>
          <w:b w:val="0"/>
          <w:sz w:val="28"/>
        </w:rPr>
        <w:t>Позиционирование товара на рынке</w:t>
      </w:r>
      <w:bookmarkEnd w:id="29"/>
    </w:p>
    <w:p w:rsidR="00000440" w:rsidRPr="00471FCB" w:rsidRDefault="00000440" w:rsidP="00B87F11">
      <w:pPr>
        <w:spacing w:line="360" w:lineRule="auto"/>
        <w:ind w:firstLine="709"/>
        <w:jc w:val="both"/>
        <w:rPr>
          <w:sz w:val="28"/>
          <w:szCs w:val="28"/>
        </w:rPr>
      </w:pPr>
    </w:p>
    <w:p w:rsidR="0003566F" w:rsidRPr="00471FCB" w:rsidRDefault="0003566F" w:rsidP="00B87F11">
      <w:pPr>
        <w:spacing w:line="360" w:lineRule="auto"/>
        <w:ind w:firstLine="709"/>
        <w:jc w:val="both"/>
        <w:rPr>
          <w:sz w:val="28"/>
          <w:szCs w:val="28"/>
        </w:rPr>
      </w:pPr>
      <w:r w:rsidRPr="00471FCB">
        <w:rPr>
          <w:sz w:val="28"/>
          <w:szCs w:val="28"/>
        </w:rPr>
        <w:t>1-ОАО «Первый Хлебокомбинат»</w:t>
      </w:r>
    </w:p>
    <w:p w:rsidR="0003566F" w:rsidRPr="00471FCB" w:rsidRDefault="0003566F" w:rsidP="00B87F11">
      <w:pPr>
        <w:spacing w:line="360" w:lineRule="auto"/>
        <w:ind w:firstLine="709"/>
        <w:jc w:val="both"/>
        <w:rPr>
          <w:sz w:val="28"/>
          <w:szCs w:val="28"/>
        </w:rPr>
      </w:pPr>
      <w:r w:rsidRPr="00471FCB">
        <w:rPr>
          <w:sz w:val="28"/>
          <w:szCs w:val="28"/>
        </w:rPr>
        <w:t>2-ЗАО «Союзпищепром»</w:t>
      </w:r>
    </w:p>
    <w:p w:rsidR="0003566F" w:rsidRPr="00471FCB" w:rsidRDefault="0003566F" w:rsidP="00B87F11">
      <w:pPr>
        <w:spacing w:line="360" w:lineRule="auto"/>
        <w:ind w:firstLine="709"/>
        <w:jc w:val="both"/>
        <w:rPr>
          <w:sz w:val="28"/>
          <w:szCs w:val="28"/>
        </w:rPr>
      </w:pPr>
      <w:r w:rsidRPr="00471FCB">
        <w:rPr>
          <w:sz w:val="28"/>
          <w:szCs w:val="28"/>
        </w:rPr>
        <w:t>3-ООО «Мэри»</w:t>
      </w:r>
    </w:p>
    <w:p w:rsidR="0003566F" w:rsidRPr="00471FCB" w:rsidRDefault="0003566F" w:rsidP="00B87F11">
      <w:pPr>
        <w:spacing w:line="360" w:lineRule="auto"/>
        <w:ind w:firstLine="709"/>
        <w:jc w:val="both"/>
        <w:rPr>
          <w:sz w:val="28"/>
          <w:szCs w:val="28"/>
        </w:rPr>
      </w:pPr>
      <w:r w:rsidRPr="00471FCB">
        <w:rPr>
          <w:sz w:val="28"/>
          <w:szCs w:val="28"/>
        </w:rPr>
        <w:t>4-ТК «Теорема»</w:t>
      </w:r>
    </w:p>
    <w:p w:rsidR="0003566F" w:rsidRPr="00471FCB" w:rsidRDefault="0003566F" w:rsidP="00B87F11">
      <w:pPr>
        <w:spacing w:line="360" w:lineRule="auto"/>
        <w:ind w:firstLine="709"/>
        <w:jc w:val="both"/>
        <w:rPr>
          <w:sz w:val="28"/>
          <w:szCs w:val="28"/>
        </w:rPr>
      </w:pPr>
      <w:r w:rsidRPr="00471FCB">
        <w:rPr>
          <w:sz w:val="28"/>
          <w:szCs w:val="28"/>
        </w:rPr>
        <w:t>5-«Молния»</w:t>
      </w:r>
    </w:p>
    <w:p w:rsidR="004B23A2" w:rsidRPr="00471FCB" w:rsidRDefault="00E1400B" w:rsidP="00B87F11">
      <w:pPr>
        <w:spacing w:line="360" w:lineRule="auto"/>
        <w:ind w:firstLine="709"/>
        <w:jc w:val="both"/>
        <w:rPr>
          <w:sz w:val="28"/>
          <w:szCs w:val="28"/>
        </w:rPr>
      </w:pPr>
      <w:r w:rsidRPr="00471FCB">
        <w:rPr>
          <w:sz w:val="28"/>
          <w:szCs w:val="28"/>
        </w:rPr>
        <w:t>Вывод: данные</w:t>
      </w:r>
      <w:r w:rsidR="003C07DE" w:rsidRPr="00471FCB">
        <w:rPr>
          <w:sz w:val="28"/>
          <w:szCs w:val="28"/>
        </w:rPr>
        <w:t xml:space="preserve"> марки не полностью </w:t>
      </w:r>
      <w:r w:rsidR="00AF5C57" w:rsidRPr="00471FCB">
        <w:rPr>
          <w:sz w:val="28"/>
          <w:szCs w:val="28"/>
        </w:rPr>
        <w:t>удовлетворяют</w:t>
      </w:r>
      <w:r w:rsidR="003C07DE" w:rsidRPr="00471FCB">
        <w:rPr>
          <w:sz w:val="28"/>
          <w:szCs w:val="28"/>
        </w:rPr>
        <w:t xml:space="preserve"> запросы потребителей. Это связано, возможно с:</w:t>
      </w:r>
    </w:p>
    <w:p w:rsidR="003C07DE" w:rsidRPr="00471FCB" w:rsidRDefault="003C07DE" w:rsidP="00B87F11">
      <w:pPr>
        <w:numPr>
          <w:ilvl w:val="1"/>
          <w:numId w:val="5"/>
        </w:numPr>
        <w:spacing w:line="360" w:lineRule="auto"/>
        <w:ind w:left="0" w:firstLine="709"/>
        <w:jc w:val="both"/>
        <w:rPr>
          <w:sz w:val="28"/>
          <w:szCs w:val="28"/>
        </w:rPr>
      </w:pPr>
      <w:r w:rsidRPr="00471FCB">
        <w:rPr>
          <w:sz w:val="28"/>
          <w:szCs w:val="28"/>
        </w:rPr>
        <w:t>завышенной ценой</w:t>
      </w:r>
    </w:p>
    <w:p w:rsidR="003C07DE" w:rsidRPr="00471FCB" w:rsidRDefault="003C07DE" w:rsidP="00B87F11">
      <w:pPr>
        <w:numPr>
          <w:ilvl w:val="1"/>
          <w:numId w:val="5"/>
        </w:numPr>
        <w:spacing w:line="360" w:lineRule="auto"/>
        <w:ind w:left="0" w:firstLine="709"/>
        <w:jc w:val="both"/>
        <w:rPr>
          <w:sz w:val="28"/>
          <w:szCs w:val="28"/>
        </w:rPr>
      </w:pPr>
      <w:r w:rsidRPr="00471FCB">
        <w:rPr>
          <w:sz w:val="28"/>
          <w:szCs w:val="28"/>
        </w:rPr>
        <w:t>не всегда свежий хлеб с относительно высокой ценой</w:t>
      </w:r>
    </w:p>
    <w:p w:rsidR="003C07DE" w:rsidRPr="00471FCB" w:rsidRDefault="003C07DE" w:rsidP="00B87F11">
      <w:pPr>
        <w:numPr>
          <w:ilvl w:val="1"/>
          <w:numId w:val="5"/>
        </w:numPr>
        <w:spacing w:line="360" w:lineRule="auto"/>
        <w:ind w:left="0" w:firstLine="709"/>
        <w:jc w:val="both"/>
        <w:rPr>
          <w:sz w:val="28"/>
          <w:szCs w:val="28"/>
        </w:rPr>
      </w:pPr>
      <w:r w:rsidRPr="00471FCB">
        <w:rPr>
          <w:sz w:val="28"/>
          <w:szCs w:val="28"/>
        </w:rPr>
        <w:t>не отвечают марки вкусу и предпочтениям потребителей</w:t>
      </w:r>
      <w:r w:rsidR="00AF5C57" w:rsidRPr="00471FCB">
        <w:rPr>
          <w:sz w:val="28"/>
          <w:szCs w:val="28"/>
        </w:rPr>
        <w:t>.</w:t>
      </w:r>
    </w:p>
    <w:p w:rsidR="003C07DE" w:rsidRPr="00471FCB" w:rsidRDefault="003C07DE" w:rsidP="00B87F11">
      <w:pPr>
        <w:spacing w:line="360" w:lineRule="auto"/>
        <w:ind w:firstLine="709"/>
        <w:jc w:val="both"/>
        <w:rPr>
          <w:sz w:val="28"/>
          <w:szCs w:val="28"/>
        </w:rPr>
      </w:pPr>
      <w:r w:rsidRPr="00471FCB">
        <w:rPr>
          <w:sz w:val="28"/>
          <w:szCs w:val="28"/>
        </w:rPr>
        <w:t>Тогда меняем свойства товаров.</w:t>
      </w:r>
    </w:p>
    <w:p w:rsidR="00E1400B" w:rsidRPr="00471FCB" w:rsidRDefault="00E1400B" w:rsidP="00B87F11">
      <w:pPr>
        <w:spacing w:line="360" w:lineRule="auto"/>
        <w:ind w:firstLine="709"/>
        <w:jc w:val="both"/>
        <w:rPr>
          <w:sz w:val="28"/>
          <w:szCs w:val="28"/>
        </w:rPr>
      </w:pPr>
      <w:r w:rsidRPr="00471FCB">
        <w:rPr>
          <w:sz w:val="28"/>
          <w:szCs w:val="28"/>
        </w:rPr>
        <w:t xml:space="preserve">Вывод: основываясь на результат, полученный выше, можно сделать вывод о том, что </w:t>
      </w:r>
      <w:r w:rsidR="0013603D" w:rsidRPr="00471FCB">
        <w:rPr>
          <w:sz w:val="28"/>
          <w:szCs w:val="28"/>
        </w:rPr>
        <w:t xml:space="preserve">не все анализируемые марки удовлетворяют покупателей. Так, </w:t>
      </w:r>
      <w:r w:rsidR="00FC3292" w:rsidRPr="00471FCB">
        <w:rPr>
          <w:sz w:val="28"/>
          <w:szCs w:val="28"/>
        </w:rPr>
        <w:t>в зон</w:t>
      </w:r>
      <w:r w:rsidR="00000440" w:rsidRPr="00471FCB">
        <w:rPr>
          <w:sz w:val="28"/>
          <w:szCs w:val="28"/>
        </w:rPr>
        <w:t xml:space="preserve">у потребительского предпочтения входят марки </w:t>
      </w:r>
      <w:r w:rsidR="002E57B6" w:rsidRPr="00471FCB">
        <w:rPr>
          <w:sz w:val="28"/>
          <w:szCs w:val="28"/>
        </w:rPr>
        <w:t>«Первый хлебокомбинат», своя выпечка «Теоремы» и «Молнии. Они в полной мере отвечают запросам потребителей, в полном соответствии цены и качества (в данном случае- свежести на прилавке).</w:t>
      </w:r>
      <w:r w:rsidR="00FC3292" w:rsidRPr="00471FCB">
        <w:rPr>
          <w:sz w:val="28"/>
          <w:szCs w:val="28"/>
        </w:rPr>
        <w:t xml:space="preserve"> Марки «Мэри», «Союзпищепром» не входят, так как не соответствуют потребительским предпочтениям. Они редко бывают свежие на прилавках.</w:t>
      </w:r>
      <w:r w:rsidR="00471FCB" w:rsidRPr="00471FCB">
        <w:rPr>
          <w:sz w:val="28"/>
          <w:szCs w:val="28"/>
        </w:rPr>
        <w:t xml:space="preserve"> </w:t>
      </w:r>
      <w:r w:rsidR="002E57B6" w:rsidRPr="00471FCB">
        <w:rPr>
          <w:sz w:val="28"/>
          <w:szCs w:val="28"/>
        </w:rPr>
        <w:t>Наше предприятие</w:t>
      </w:r>
      <w:r w:rsidR="00FC3292" w:rsidRPr="00471FCB">
        <w:rPr>
          <w:sz w:val="28"/>
          <w:szCs w:val="28"/>
        </w:rPr>
        <w:t xml:space="preserve"> тоже</w:t>
      </w:r>
      <w:r w:rsidR="002E57B6" w:rsidRPr="00471FCB">
        <w:rPr>
          <w:sz w:val="28"/>
          <w:szCs w:val="28"/>
        </w:rPr>
        <w:t xml:space="preserve"> не входит </w:t>
      </w:r>
      <w:r w:rsidR="00FC3292" w:rsidRPr="00471FCB">
        <w:rPr>
          <w:sz w:val="28"/>
          <w:szCs w:val="28"/>
        </w:rPr>
        <w:t>в эту зону по двум причинам: марку ОАО «Коркинский хлебокомбинат» никто не знает, на прилавки продукция попадает через 5-6 часов после приготовления, что говорит о не самой первой свежести.</w:t>
      </w:r>
    </w:p>
    <w:p w:rsidR="005826B8" w:rsidRDefault="005826B8" w:rsidP="00B87F11">
      <w:pPr>
        <w:pStyle w:val="10"/>
        <w:spacing w:before="0" w:beforeAutospacing="0" w:after="0" w:afterAutospacing="0" w:line="360" w:lineRule="auto"/>
        <w:ind w:firstLine="709"/>
        <w:jc w:val="both"/>
        <w:rPr>
          <w:b w:val="0"/>
          <w:sz w:val="28"/>
        </w:rPr>
      </w:pPr>
      <w:bookmarkStart w:id="30" w:name="_Toc279435551"/>
    </w:p>
    <w:p w:rsidR="003C07DE" w:rsidRPr="00471FCB" w:rsidRDefault="00DE208C" w:rsidP="00B87F11">
      <w:pPr>
        <w:pStyle w:val="10"/>
        <w:spacing w:before="0" w:beforeAutospacing="0" w:after="0" w:afterAutospacing="0" w:line="360" w:lineRule="auto"/>
        <w:ind w:firstLine="709"/>
        <w:jc w:val="both"/>
        <w:rPr>
          <w:b w:val="0"/>
          <w:sz w:val="28"/>
        </w:rPr>
      </w:pPr>
      <w:r>
        <w:rPr>
          <w:b w:val="0"/>
          <w:sz w:val="28"/>
        </w:rPr>
        <w:br w:type="page"/>
      </w:r>
      <w:r w:rsidR="005826B8">
        <w:rPr>
          <w:b w:val="0"/>
          <w:sz w:val="28"/>
        </w:rPr>
        <w:t xml:space="preserve">Часть </w:t>
      </w:r>
      <w:r w:rsidR="00EE6AC1" w:rsidRPr="00471FCB">
        <w:rPr>
          <w:b w:val="0"/>
          <w:sz w:val="28"/>
        </w:rPr>
        <w:t>5.</w:t>
      </w:r>
      <w:r>
        <w:rPr>
          <w:b w:val="0"/>
          <w:sz w:val="28"/>
        </w:rPr>
        <w:t xml:space="preserve"> </w:t>
      </w:r>
      <w:r w:rsidR="00EE6AC1" w:rsidRPr="00471FCB">
        <w:rPr>
          <w:b w:val="0"/>
          <w:sz w:val="28"/>
        </w:rPr>
        <w:t>Замер и прогнозирование объемов спроса</w:t>
      </w:r>
      <w:bookmarkEnd w:id="30"/>
    </w:p>
    <w:p w:rsidR="00DE208C" w:rsidRDefault="00DE208C" w:rsidP="00B87F11">
      <w:pPr>
        <w:spacing w:line="360" w:lineRule="auto"/>
        <w:ind w:firstLine="709"/>
        <w:jc w:val="both"/>
        <w:rPr>
          <w:sz w:val="28"/>
          <w:szCs w:val="28"/>
        </w:rPr>
      </w:pPr>
    </w:p>
    <w:p w:rsidR="00EE3314" w:rsidRDefault="00FB0CD9" w:rsidP="00B87F11">
      <w:pPr>
        <w:spacing w:line="360" w:lineRule="auto"/>
        <w:ind w:firstLine="709"/>
        <w:jc w:val="both"/>
        <w:rPr>
          <w:sz w:val="28"/>
          <w:szCs w:val="28"/>
        </w:rPr>
      </w:pPr>
      <w:r w:rsidRPr="00471FCB">
        <w:rPr>
          <w:sz w:val="28"/>
          <w:szCs w:val="28"/>
        </w:rPr>
        <w:t>Рассчитываем</w:t>
      </w:r>
      <w:r w:rsidR="00EE6AC1" w:rsidRPr="00471FCB">
        <w:rPr>
          <w:sz w:val="28"/>
          <w:szCs w:val="28"/>
        </w:rPr>
        <w:t xml:space="preserve"> емкость рынка по формуле </w:t>
      </w:r>
    </w:p>
    <w:p w:rsidR="00EE3314" w:rsidRDefault="00EE3314" w:rsidP="00B87F11">
      <w:pPr>
        <w:spacing w:line="360" w:lineRule="auto"/>
        <w:ind w:firstLine="709"/>
        <w:jc w:val="both"/>
        <w:rPr>
          <w:sz w:val="28"/>
          <w:szCs w:val="28"/>
        </w:rPr>
      </w:pPr>
    </w:p>
    <w:p w:rsidR="00EE3314" w:rsidRDefault="00EE6AC1" w:rsidP="00B87F11">
      <w:pPr>
        <w:spacing w:line="360" w:lineRule="auto"/>
        <w:ind w:firstLine="709"/>
        <w:jc w:val="both"/>
        <w:rPr>
          <w:sz w:val="28"/>
          <w:szCs w:val="28"/>
        </w:rPr>
      </w:pPr>
      <w:r w:rsidRPr="00471FCB">
        <w:rPr>
          <w:sz w:val="28"/>
          <w:szCs w:val="28"/>
        </w:rPr>
        <w:t xml:space="preserve">E=n*p*q, </w:t>
      </w:r>
    </w:p>
    <w:p w:rsidR="00EE3314" w:rsidRDefault="00EE3314" w:rsidP="00B87F11">
      <w:pPr>
        <w:spacing w:line="360" w:lineRule="auto"/>
        <w:ind w:firstLine="709"/>
        <w:jc w:val="both"/>
        <w:rPr>
          <w:sz w:val="28"/>
          <w:szCs w:val="28"/>
        </w:rPr>
      </w:pPr>
    </w:p>
    <w:p w:rsidR="00EE6AC1" w:rsidRPr="00471FCB" w:rsidRDefault="00EE6AC1" w:rsidP="00B87F11">
      <w:pPr>
        <w:spacing w:line="360" w:lineRule="auto"/>
        <w:ind w:firstLine="709"/>
        <w:jc w:val="both"/>
        <w:rPr>
          <w:sz w:val="28"/>
          <w:szCs w:val="28"/>
        </w:rPr>
      </w:pPr>
      <w:r w:rsidRPr="00471FCB">
        <w:rPr>
          <w:sz w:val="28"/>
          <w:szCs w:val="28"/>
        </w:rPr>
        <w:t>где q-кол-во потребителей,</w:t>
      </w:r>
    </w:p>
    <w:p w:rsidR="00EE6AC1" w:rsidRPr="00471FCB" w:rsidRDefault="00EE6AC1" w:rsidP="00B87F11">
      <w:pPr>
        <w:spacing w:line="360" w:lineRule="auto"/>
        <w:ind w:firstLine="709"/>
        <w:jc w:val="both"/>
        <w:rPr>
          <w:sz w:val="28"/>
          <w:szCs w:val="28"/>
        </w:rPr>
      </w:pPr>
      <w:r w:rsidRPr="00471FCB">
        <w:rPr>
          <w:sz w:val="28"/>
          <w:szCs w:val="28"/>
          <w:lang w:val="en-US"/>
        </w:rPr>
        <w:t>n</w:t>
      </w:r>
      <w:r w:rsidRPr="00471FCB">
        <w:rPr>
          <w:sz w:val="28"/>
          <w:szCs w:val="28"/>
        </w:rPr>
        <w:t xml:space="preserve">-кол-во покупок, </w:t>
      </w:r>
      <w:r w:rsidRPr="00471FCB">
        <w:rPr>
          <w:sz w:val="28"/>
          <w:szCs w:val="28"/>
          <w:lang w:val="en-US"/>
        </w:rPr>
        <w:t>p</w:t>
      </w:r>
      <w:r w:rsidRPr="00471FCB">
        <w:rPr>
          <w:sz w:val="28"/>
          <w:szCs w:val="28"/>
        </w:rPr>
        <w:t>- средняя цена.</w:t>
      </w:r>
    </w:p>
    <w:p w:rsidR="00F917F5" w:rsidRPr="00471FCB" w:rsidRDefault="00FB0CD9" w:rsidP="00B87F11">
      <w:pPr>
        <w:spacing w:line="360" w:lineRule="auto"/>
        <w:ind w:firstLine="709"/>
        <w:jc w:val="both"/>
        <w:rPr>
          <w:sz w:val="28"/>
          <w:szCs w:val="28"/>
        </w:rPr>
      </w:pPr>
      <w:r w:rsidRPr="00471FCB">
        <w:rPr>
          <w:sz w:val="28"/>
          <w:szCs w:val="28"/>
        </w:rPr>
        <w:t>Рассчитываем</w:t>
      </w:r>
      <w:r w:rsidR="00F917F5" w:rsidRPr="00471FCB">
        <w:rPr>
          <w:sz w:val="28"/>
          <w:szCs w:val="28"/>
        </w:rPr>
        <w:t xml:space="preserve"> емкость рынка города Челябинска. Хлеб</w:t>
      </w:r>
      <w:r w:rsidR="00471FCB" w:rsidRPr="00471FCB">
        <w:rPr>
          <w:sz w:val="28"/>
          <w:szCs w:val="28"/>
        </w:rPr>
        <w:t xml:space="preserve"> </w:t>
      </w:r>
      <w:r w:rsidR="00F917F5" w:rsidRPr="00471FCB">
        <w:rPr>
          <w:sz w:val="28"/>
          <w:szCs w:val="28"/>
        </w:rPr>
        <w:t xml:space="preserve">вход в потребительскую корзину, поэтому </w:t>
      </w:r>
      <w:r w:rsidRPr="00471FCB">
        <w:rPr>
          <w:sz w:val="28"/>
          <w:szCs w:val="28"/>
        </w:rPr>
        <w:t>рассчитываем</w:t>
      </w:r>
      <w:r w:rsidR="00F917F5" w:rsidRPr="00471FCB">
        <w:rPr>
          <w:sz w:val="28"/>
          <w:szCs w:val="28"/>
        </w:rPr>
        <w:t xml:space="preserve"> его на семью, в которой в среднем 4 человека. Все</w:t>
      </w:r>
      <w:r w:rsidR="00E00A3E" w:rsidRPr="00471FCB">
        <w:rPr>
          <w:sz w:val="28"/>
          <w:szCs w:val="28"/>
        </w:rPr>
        <w:t>го в Челябинске примерно 1078,3.Едят его 900000 тыс человек раз в неделю.</w:t>
      </w:r>
      <w:r w:rsidR="00471FCB" w:rsidRPr="00471FCB">
        <w:rPr>
          <w:sz w:val="28"/>
          <w:szCs w:val="28"/>
        </w:rPr>
        <w:t xml:space="preserve"> </w:t>
      </w:r>
      <w:r w:rsidR="00F917F5" w:rsidRPr="00471FCB">
        <w:rPr>
          <w:sz w:val="28"/>
          <w:szCs w:val="28"/>
        </w:rPr>
        <w:t xml:space="preserve">16 рублей-средняя стоимость диетической булки с отрубями и злаками, весом в </w:t>
      </w:r>
      <w:smartTag w:uri="urn:schemas-microsoft-com:office:smarttags" w:element="metricconverter">
        <w:smartTagPr>
          <w:attr w:name="ProductID" w:val="300 грамм"/>
        </w:smartTagPr>
        <w:r w:rsidR="00F917F5" w:rsidRPr="00471FCB">
          <w:rPr>
            <w:sz w:val="28"/>
            <w:szCs w:val="28"/>
          </w:rPr>
          <w:t xml:space="preserve">300 </w:t>
        </w:r>
        <w:r w:rsidR="00E00A3E" w:rsidRPr="00471FCB">
          <w:rPr>
            <w:sz w:val="28"/>
            <w:szCs w:val="28"/>
          </w:rPr>
          <w:t>грамм</w:t>
        </w:r>
      </w:smartTag>
      <w:r w:rsidR="00E00A3E" w:rsidRPr="00471FCB">
        <w:rPr>
          <w:sz w:val="28"/>
          <w:szCs w:val="28"/>
        </w:rPr>
        <w:t>. Считаем за год, 365 дней, где 52 недели.</w:t>
      </w:r>
    </w:p>
    <w:p w:rsidR="00F917F5" w:rsidRPr="00471FCB" w:rsidRDefault="00F917F5" w:rsidP="00B87F11">
      <w:pPr>
        <w:spacing w:line="360" w:lineRule="auto"/>
        <w:ind w:firstLine="709"/>
        <w:jc w:val="both"/>
        <w:rPr>
          <w:sz w:val="28"/>
          <w:szCs w:val="28"/>
        </w:rPr>
      </w:pPr>
      <w:r w:rsidRPr="00471FCB">
        <w:rPr>
          <w:sz w:val="28"/>
          <w:szCs w:val="28"/>
        </w:rPr>
        <w:t xml:space="preserve">E=( </w:t>
      </w:r>
      <w:r w:rsidR="00E00A3E" w:rsidRPr="00471FCB">
        <w:rPr>
          <w:sz w:val="28"/>
          <w:szCs w:val="28"/>
        </w:rPr>
        <w:t>900000/4)*18*0,3*52</w:t>
      </w:r>
      <w:r w:rsidRPr="00471FCB">
        <w:rPr>
          <w:sz w:val="28"/>
          <w:szCs w:val="28"/>
        </w:rPr>
        <w:t>=</w:t>
      </w:r>
      <w:r w:rsidR="00E00A3E" w:rsidRPr="00471FCB">
        <w:rPr>
          <w:sz w:val="28"/>
          <w:szCs w:val="28"/>
        </w:rPr>
        <w:t>63180000</w:t>
      </w:r>
      <w:r w:rsidRPr="00471FCB">
        <w:rPr>
          <w:sz w:val="28"/>
          <w:szCs w:val="28"/>
        </w:rPr>
        <w:t>.</w:t>
      </w:r>
    </w:p>
    <w:p w:rsidR="00F917F5" w:rsidRPr="00471FCB" w:rsidRDefault="00F917F5" w:rsidP="00B87F11">
      <w:pPr>
        <w:spacing w:line="360" w:lineRule="auto"/>
        <w:ind w:firstLine="709"/>
        <w:jc w:val="both"/>
        <w:rPr>
          <w:sz w:val="28"/>
          <w:szCs w:val="28"/>
        </w:rPr>
      </w:pPr>
      <w:r w:rsidRPr="00471FCB">
        <w:rPr>
          <w:sz w:val="28"/>
          <w:szCs w:val="28"/>
        </w:rPr>
        <w:t>Емкость рынка в натуральном выражении.</w:t>
      </w:r>
    </w:p>
    <w:p w:rsidR="00F917F5" w:rsidRPr="00471FCB" w:rsidRDefault="00F917F5" w:rsidP="00B87F11">
      <w:pPr>
        <w:spacing w:line="360" w:lineRule="auto"/>
        <w:ind w:firstLine="709"/>
        <w:jc w:val="both"/>
        <w:rPr>
          <w:sz w:val="28"/>
          <w:szCs w:val="28"/>
        </w:rPr>
      </w:pPr>
      <w:r w:rsidRPr="00471FCB">
        <w:rPr>
          <w:sz w:val="28"/>
          <w:szCs w:val="28"/>
        </w:rPr>
        <w:t>В среднем потребление хлеба на душу населения составляет 128 кг/год.</w:t>
      </w:r>
    </w:p>
    <w:p w:rsidR="00F917F5" w:rsidRPr="00471FCB" w:rsidRDefault="00F917F5" w:rsidP="00B87F11">
      <w:pPr>
        <w:spacing w:line="360" w:lineRule="auto"/>
        <w:ind w:firstLine="709"/>
        <w:jc w:val="both"/>
        <w:rPr>
          <w:sz w:val="28"/>
          <w:szCs w:val="28"/>
        </w:rPr>
      </w:pPr>
      <w:r w:rsidRPr="00471FCB">
        <w:rPr>
          <w:sz w:val="28"/>
          <w:szCs w:val="28"/>
        </w:rPr>
        <w:t>Е= 128*</w:t>
      </w:r>
      <w:r w:rsidR="00E00A3E" w:rsidRPr="00471FCB">
        <w:rPr>
          <w:sz w:val="28"/>
          <w:szCs w:val="28"/>
        </w:rPr>
        <w:t>900000</w:t>
      </w:r>
      <w:r w:rsidRPr="00471FCB">
        <w:rPr>
          <w:sz w:val="28"/>
          <w:szCs w:val="28"/>
        </w:rPr>
        <w:t>=</w:t>
      </w:r>
      <w:r w:rsidR="00E00A3E" w:rsidRPr="00471FCB">
        <w:rPr>
          <w:sz w:val="28"/>
          <w:szCs w:val="28"/>
        </w:rPr>
        <w:t>115200000</w:t>
      </w:r>
      <w:r w:rsidRPr="00471FCB">
        <w:rPr>
          <w:sz w:val="28"/>
          <w:szCs w:val="28"/>
        </w:rPr>
        <w:t xml:space="preserve"> кг.</w:t>
      </w:r>
    </w:p>
    <w:p w:rsidR="00F917F5" w:rsidRPr="00471FCB" w:rsidRDefault="00F917F5" w:rsidP="00B87F11">
      <w:pPr>
        <w:spacing w:line="360" w:lineRule="auto"/>
        <w:ind w:firstLine="709"/>
        <w:jc w:val="both"/>
        <w:rPr>
          <w:sz w:val="28"/>
          <w:szCs w:val="28"/>
        </w:rPr>
      </w:pPr>
      <w:r w:rsidRPr="00471FCB">
        <w:rPr>
          <w:sz w:val="28"/>
          <w:szCs w:val="28"/>
        </w:rPr>
        <w:t>Емкость рынка в денежном выражении.</w:t>
      </w:r>
    </w:p>
    <w:p w:rsidR="00F917F5" w:rsidRPr="00471FCB" w:rsidRDefault="00F917F5" w:rsidP="00B87F11">
      <w:pPr>
        <w:spacing w:line="360" w:lineRule="auto"/>
        <w:ind w:firstLine="709"/>
        <w:jc w:val="both"/>
        <w:rPr>
          <w:sz w:val="28"/>
          <w:szCs w:val="28"/>
        </w:rPr>
      </w:pPr>
      <w:smartTag w:uri="urn:schemas-microsoft-com:office:smarttags" w:element="metricconverter">
        <w:smartTagPr>
          <w:attr w:name="ProductID" w:val="1 кг"/>
        </w:smartTagPr>
        <w:r w:rsidRPr="00471FCB">
          <w:rPr>
            <w:sz w:val="28"/>
            <w:szCs w:val="28"/>
          </w:rPr>
          <w:t>1 кг</w:t>
        </w:r>
      </w:smartTag>
      <w:r w:rsidRPr="00471FCB">
        <w:rPr>
          <w:sz w:val="28"/>
          <w:szCs w:val="28"/>
        </w:rPr>
        <w:t xml:space="preserve"> диетического хлеба будет равен 60 рублей.</w:t>
      </w:r>
    </w:p>
    <w:p w:rsidR="00F917F5" w:rsidRPr="00471FCB" w:rsidRDefault="00F917F5" w:rsidP="00B87F11">
      <w:pPr>
        <w:spacing w:line="360" w:lineRule="auto"/>
        <w:ind w:firstLine="709"/>
        <w:jc w:val="both"/>
        <w:rPr>
          <w:sz w:val="28"/>
          <w:szCs w:val="28"/>
        </w:rPr>
      </w:pPr>
      <w:r w:rsidRPr="00471FCB">
        <w:rPr>
          <w:sz w:val="28"/>
          <w:szCs w:val="28"/>
        </w:rPr>
        <w:t>Е=60*</w:t>
      </w:r>
      <w:r w:rsidR="00E00A3E" w:rsidRPr="00471FCB">
        <w:rPr>
          <w:sz w:val="28"/>
          <w:szCs w:val="28"/>
        </w:rPr>
        <w:t>900000</w:t>
      </w:r>
      <w:r w:rsidRPr="00471FCB">
        <w:rPr>
          <w:sz w:val="28"/>
          <w:szCs w:val="28"/>
        </w:rPr>
        <w:t>=</w:t>
      </w:r>
      <w:r w:rsidR="00E00A3E" w:rsidRPr="00471FCB">
        <w:rPr>
          <w:sz w:val="28"/>
          <w:szCs w:val="28"/>
        </w:rPr>
        <w:t>54000</w:t>
      </w:r>
      <w:r w:rsidRPr="00471FCB">
        <w:rPr>
          <w:sz w:val="28"/>
          <w:szCs w:val="28"/>
        </w:rPr>
        <w:t>000 руб.</w:t>
      </w:r>
    </w:p>
    <w:p w:rsidR="00EE6AC1" w:rsidRPr="00471FCB" w:rsidRDefault="00FD177A" w:rsidP="00B87F11">
      <w:pPr>
        <w:spacing w:line="360" w:lineRule="auto"/>
        <w:ind w:firstLine="709"/>
        <w:jc w:val="both"/>
        <w:rPr>
          <w:sz w:val="28"/>
          <w:szCs w:val="28"/>
        </w:rPr>
      </w:pPr>
      <w:r w:rsidRPr="00471FCB">
        <w:rPr>
          <w:sz w:val="28"/>
          <w:szCs w:val="28"/>
        </w:rPr>
        <w:t>Рассчитываем</w:t>
      </w:r>
      <w:r w:rsidR="00F917F5" w:rsidRPr="00471FCB">
        <w:rPr>
          <w:sz w:val="28"/>
          <w:szCs w:val="28"/>
        </w:rPr>
        <w:t xml:space="preserve"> долю ОАО «Коркинский хлебозавод»</w:t>
      </w:r>
      <w:r w:rsidR="00471FCB" w:rsidRPr="00471FCB">
        <w:rPr>
          <w:sz w:val="28"/>
          <w:szCs w:val="28"/>
        </w:rPr>
        <w:t>.</w:t>
      </w:r>
    </w:p>
    <w:p w:rsidR="00EE3314" w:rsidRDefault="00EE3314" w:rsidP="00B87F11">
      <w:pPr>
        <w:spacing w:line="360" w:lineRule="auto"/>
        <w:ind w:firstLine="709"/>
        <w:jc w:val="both"/>
        <w:rPr>
          <w:sz w:val="28"/>
          <w:szCs w:val="28"/>
        </w:rPr>
      </w:pPr>
    </w:p>
    <w:p w:rsidR="00EE3314" w:rsidRDefault="005265DD" w:rsidP="00B87F11">
      <w:pPr>
        <w:spacing w:line="360" w:lineRule="auto"/>
        <w:ind w:firstLine="709"/>
        <w:jc w:val="both"/>
        <w:rPr>
          <w:sz w:val="28"/>
          <w:szCs w:val="28"/>
        </w:rPr>
      </w:pPr>
      <w:r w:rsidRPr="00471FCB">
        <w:rPr>
          <w:sz w:val="28"/>
          <w:szCs w:val="28"/>
        </w:rPr>
        <w:t xml:space="preserve">D=Q/Е, </w:t>
      </w:r>
    </w:p>
    <w:p w:rsidR="00EE3314" w:rsidRDefault="00EE3314" w:rsidP="00B87F11">
      <w:pPr>
        <w:spacing w:line="360" w:lineRule="auto"/>
        <w:ind w:firstLine="709"/>
        <w:jc w:val="both"/>
        <w:rPr>
          <w:sz w:val="28"/>
          <w:szCs w:val="28"/>
        </w:rPr>
      </w:pPr>
    </w:p>
    <w:p w:rsidR="005265DD" w:rsidRPr="00471FCB" w:rsidRDefault="005265DD" w:rsidP="00B87F11">
      <w:pPr>
        <w:spacing w:line="360" w:lineRule="auto"/>
        <w:ind w:firstLine="709"/>
        <w:jc w:val="both"/>
        <w:rPr>
          <w:sz w:val="28"/>
          <w:szCs w:val="28"/>
        </w:rPr>
      </w:pPr>
      <w:r w:rsidRPr="00471FCB">
        <w:rPr>
          <w:sz w:val="28"/>
          <w:szCs w:val="28"/>
        </w:rPr>
        <w:t>где Q- объем продаж компании, Е-емкость рынка хлеба г. Челябинска</w:t>
      </w:r>
    </w:p>
    <w:p w:rsidR="005265DD" w:rsidRPr="00471FCB" w:rsidRDefault="005265DD" w:rsidP="00B87F11">
      <w:pPr>
        <w:spacing w:line="360" w:lineRule="auto"/>
        <w:ind w:firstLine="709"/>
        <w:jc w:val="both"/>
        <w:rPr>
          <w:sz w:val="28"/>
          <w:szCs w:val="28"/>
        </w:rPr>
      </w:pPr>
      <w:r w:rsidRPr="00471FCB">
        <w:rPr>
          <w:sz w:val="28"/>
          <w:szCs w:val="28"/>
          <w:lang w:val="en-US"/>
        </w:rPr>
        <w:t>D</w:t>
      </w:r>
      <w:r w:rsidRPr="00471FCB">
        <w:rPr>
          <w:sz w:val="28"/>
          <w:szCs w:val="28"/>
        </w:rPr>
        <w:t>=50000</w:t>
      </w:r>
      <w:r w:rsidR="00E00A3E" w:rsidRPr="00471FCB">
        <w:rPr>
          <w:sz w:val="28"/>
          <w:szCs w:val="28"/>
        </w:rPr>
        <w:t>0</w:t>
      </w:r>
      <w:r w:rsidRPr="00471FCB">
        <w:rPr>
          <w:sz w:val="28"/>
          <w:szCs w:val="28"/>
        </w:rPr>
        <w:t>/</w:t>
      </w:r>
      <w:r w:rsidR="00E00A3E" w:rsidRPr="00471FCB">
        <w:rPr>
          <w:sz w:val="28"/>
          <w:szCs w:val="28"/>
        </w:rPr>
        <w:t>63180000</w:t>
      </w:r>
      <w:r w:rsidRPr="00471FCB">
        <w:rPr>
          <w:sz w:val="28"/>
          <w:szCs w:val="28"/>
        </w:rPr>
        <w:t>=</w:t>
      </w:r>
      <w:r w:rsidR="00E00A3E" w:rsidRPr="00471FCB">
        <w:rPr>
          <w:sz w:val="28"/>
          <w:szCs w:val="28"/>
        </w:rPr>
        <w:t>0,0791</w:t>
      </w:r>
    </w:p>
    <w:p w:rsidR="005265DD" w:rsidRDefault="00F8365E" w:rsidP="00B87F11">
      <w:pPr>
        <w:spacing w:line="360" w:lineRule="auto"/>
        <w:ind w:firstLine="709"/>
        <w:jc w:val="both"/>
        <w:rPr>
          <w:sz w:val="28"/>
          <w:szCs w:val="28"/>
        </w:rPr>
      </w:pPr>
      <w:r w:rsidRPr="00471FCB">
        <w:rPr>
          <w:sz w:val="28"/>
          <w:szCs w:val="28"/>
        </w:rPr>
        <w:t xml:space="preserve">Таким образом, найдя емкость рынка хлеба в городе Челябинск и емкость рынка изучаемой компании можно сделать вывод о </w:t>
      </w:r>
      <w:r w:rsidR="000D4142" w:rsidRPr="00471FCB">
        <w:rPr>
          <w:sz w:val="28"/>
          <w:szCs w:val="28"/>
        </w:rPr>
        <w:t>нормальном положении компании.</w:t>
      </w:r>
    </w:p>
    <w:p w:rsidR="005265DD" w:rsidRPr="00471FCB" w:rsidRDefault="00DE208C" w:rsidP="00B87F11">
      <w:pPr>
        <w:pStyle w:val="10"/>
        <w:spacing w:before="0" w:beforeAutospacing="0" w:after="0" w:afterAutospacing="0" w:line="360" w:lineRule="auto"/>
        <w:ind w:firstLine="709"/>
        <w:jc w:val="both"/>
        <w:rPr>
          <w:b w:val="0"/>
          <w:sz w:val="28"/>
        </w:rPr>
      </w:pPr>
      <w:bookmarkStart w:id="31" w:name="_Toc279435552"/>
      <w:r>
        <w:rPr>
          <w:b w:val="0"/>
          <w:sz w:val="28"/>
        </w:rPr>
        <w:br w:type="page"/>
      </w:r>
      <w:r w:rsidR="005826B8">
        <w:rPr>
          <w:b w:val="0"/>
          <w:sz w:val="28"/>
        </w:rPr>
        <w:t xml:space="preserve">Часть </w:t>
      </w:r>
      <w:r w:rsidR="005265DD" w:rsidRPr="00471FCB">
        <w:rPr>
          <w:b w:val="0"/>
          <w:sz w:val="28"/>
        </w:rPr>
        <w:t>6.</w:t>
      </w:r>
      <w:r>
        <w:rPr>
          <w:b w:val="0"/>
          <w:sz w:val="28"/>
        </w:rPr>
        <w:t xml:space="preserve"> </w:t>
      </w:r>
      <w:r w:rsidR="005265DD" w:rsidRPr="00471FCB">
        <w:rPr>
          <w:b w:val="0"/>
          <w:sz w:val="28"/>
        </w:rPr>
        <w:t>Анализ деятельности конкурентов</w:t>
      </w:r>
      <w:bookmarkEnd w:id="31"/>
    </w:p>
    <w:p w:rsidR="00DE208C" w:rsidRDefault="00DE208C" w:rsidP="00B87F11">
      <w:pPr>
        <w:pStyle w:val="a5"/>
        <w:spacing w:before="0" w:beforeAutospacing="0" w:after="0" w:afterAutospacing="0" w:line="360" w:lineRule="auto"/>
        <w:ind w:firstLine="709"/>
        <w:jc w:val="both"/>
        <w:rPr>
          <w:sz w:val="28"/>
          <w:szCs w:val="28"/>
        </w:rPr>
      </w:pPr>
    </w:p>
    <w:p w:rsidR="003B0A16" w:rsidRPr="00471FCB" w:rsidRDefault="00DA2950" w:rsidP="00B87F11">
      <w:pPr>
        <w:pStyle w:val="a5"/>
        <w:spacing w:before="0" w:beforeAutospacing="0" w:after="0" w:afterAutospacing="0" w:line="360" w:lineRule="auto"/>
        <w:ind w:firstLine="709"/>
        <w:jc w:val="both"/>
        <w:rPr>
          <w:sz w:val="28"/>
          <w:szCs w:val="28"/>
        </w:rPr>
      </w:pPr>
      <w:r w:rsidRPr="00471FCB">
        <w:rPr>
          <w:sz w:val="28"/>
          <w:szCs w:val="28"/>
        </w:rPr>
        <w:t>У данного предприятия имеется два сильных конкурента: ОАО«Первый хлебокомбинат»</w:t>
      </w:r>
      <w:r w:rsidR="00471FCB" w:rsidRPr="00471FCB">
        <w:rPr>
          <w:sz w:val="28"/>
          <w:szCs w:val="28"/>
        </w:rPr>
        <w:t xml:space="preserve"> </w:t>
      </w:r>
      <w:r w:rsidRPr="00471FCB">
        <w:rPr>
          <w:sz w:val="28"/>
          <w:szCs w:val="28"/>
        </w:rPr>
        <w:t>и «Союзпищепром».</w:t>
      </w:r>
    </w:p>
    <w:p w:rsidR="00DA2950" w:rsidRPr="00471FCB" w:rsidRDefault="00DA2950" w:rsidP="00B87F11">
      <w:pPr>
        <w:pStyle w:val="a5"/>
        <w:spacing w:before="0" w:beforeAutospacing="0" w:after="0" w:afterAutospacing="0" w:line="360" w:lineRule="auto"/>
        <w:ind w:firstLine="709"/>
        <w:jc w:val="both"/>
        <w:rPr>
          <w:rFonts w:eastAsia="Times New Roman"/>
          <w:sz w:val="28"/>
          <w:szCs w:val="28"/>
          <w:lang w:eastAsia="ru-RU"/>
        </w:rPr>
      </w:pPr>
      <w:r w:rsidRPr="00471FCB">
        <w:rPr>
          <w:sz w:val="28"/>
          <w:szCs w:val="28"/>
        </w:rPr>
        <w:t xml:space="preserve">Самый сильный- ОАО «Первый хлебокомбинат». </w:t>
      </w:r>
      <w:r w:rsidRPr="00471FCB">
        <w:rPr>
          <w:rFonts w:eastAsia="Times New Roman"/>
          <w:sz w:val="28"/>
          <w:szCs w:val="28"/>
          <w:lang w:eastAsia="ru-RU"/>
        </w:rPr>
        <w:t>Объём реализованной продукции в 2008 году составил 1345,6 тыс. руб., что на 22,65% выше, чем в 2007 году. Доля продаж ХБИ по группам продукции: массовые сорта — 66%, батоны — 21%, заварные сорта хлеба — 4%, мелкоштучные изделия — 3%, слоёные изделия — 3%.</w:t>
      </w:r>
    </w:p>
    <w:p w:rsidR="00DA2950" w:rsidRPr="00471FCB" w:rsidRDefault="00DA2950"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На рынке хлебобулочной продукции выросла доля продукции в сегменте нарезки и упаковки. В 2008 году произошло увеличение продаж с 12,2 т/сут. до 21,6 т/сут.</w:t>
      </w:r>
    </w:p>
    <w:p w:rsidR="00DA2950" w:rsidRPr="00471FCB" w:rsidRDefault="00DA2950"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Хлебный рынок достаточно насыщен и стабилен. Поэтому ОАО «Первый хлебокомбинат» идёт по пути реконструкции производственных мощностей, выпуска уникальных видов продукции, перевода продукции на нарезку и упаковку, перевода продукции в упаковку «под клипсу», продвижения ассортиментной линейки хлебов для здорового питания.</w:t>
      </w:r>
    </w:p>
    <w:p w:rsidR="005B57D8" w:rsidRPr="00471FCB" w:rsidRDefault="005B57D8" w:rsidP="00B87F11">
      <w:pPr>
        <w:spacing w:line="360" w:lineRule="auto"/>
        <w:ind w:firstLine="709"/>
        <w:jc w:val="both"/>
        <w:rPr>
          <w:rFonts w:eastAsia="Times New Roman"/>
          <w:sz w:val="28"/>
          <w:szCs w:val="28"/>
          <w:lang w:eastAsia="ru-RU"/>
        </w:rPr>
      </w:pPr>
      <w:r w:rsidRPr="00471FCB">
        <w:rPr>
          <w:sz w:val="28"/>
          <w:szCs w:val="28"/>
        </w:rPr>
        <w:t>За 2008 год проведены работы по разработке 29 новых видов хлебобулочных и 47 кондитерских изделий с оформлением технической документации. 21 вид хлебобулочных изделий был поставлен на производство, 16 из которых — хлеб здорового питания «Овсяный», «Атлант», «Раздолье», «Гречнев», «Тысяча зёрен»; диетические изделия — булочка «Целебная».</w:t>
      </w:r>
    </w:p>
    <w:p w:rsidR="005B57D8" w:rsidRPr="00471FCB" w:rsidRDefault="005B57D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Основными из выработанных на ОАО «Первый хлебокомбинат» стратегий являются:</w:t>
      </w:r>
    </w:p>
    <w:p w:rsidR="005B57D8" w:rsidRPr="00471FCB" w:rsidRDefault="005B57D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 снижение издержек и улучшение качества за счёт автоматизации и механизации производства;— разработка и продвижение новых товаров и ассортиментных групп.</w:t>
      </w:r>
    </w:p>
    <w:p w:rsidR="005B57D8" w:rsidRPr="00471FCB" w:rsidRDefault="005B57D8" w:rsidP="00B87F11">
      <w:pPr>
        <w:spacing w:line="360" w:lineRule="auto"/>
        <w:ind w:firstLine="709"/>
        <w:jc w:val="both"/>
        <w:rPr>
          <w:rFonts w:eastAsia="Times New Roman"/>
          <w:bCs/>
          <w:sz w:val="28"/>
          <w:szCs w:val="28"/>
          <w:lang w:eastAsia="ru-RU"/>
        </w:rPr>
      </w:pPr>
      <w:r w:rsidRPr="00471FCB">
        <w:rPr>
          <w:rFonts w:eastAsia="Times New Roman"/>
          <w:bCs/>
          <w:sz w:val="28"/>
          <w:szCs w:val="28"/>
          <w:lang w:eastAsia="ru-RU"/>
        </w:rPr>
        <w:t>Основные риски компании:</w:t>
      </w:r>
    </w:p>
    <w:p w:rsidR="005B57D8" w:rsidRPr="00471FCB" w:rsidRDefault="005B57D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 конкуренция;— повышение цен на сырьевую базу, что значительно повлияет на ценовой диапазон конечного продукта;— качество основного сырья;— влияние сетевой розницы;— неплатёжеспособность сетевых магазинов и как следствие — закрытие данных торговых организаций.</w:t>
      </w:r>
    </w:p>
    <w:p w:rsidR="00DA2950" w:rsidRPr="00471FCB" w:rsidRDefault="005B57D8" w:rsidP="00B87F11">
      <w:pPr>
        <w:spacing w:line="360" w:lineRule="auto"/>
        <w:ind w:firstLine="709"/>
        <w:jc w:val="both"/>
        <w:rPr>
          <w:sz w:val="28"/>
          <w:szCs w:val="28"/>
        </w:rPr>
      </w:pPr>
      <w:r w:rsidRPr="00471FCB">
        <w:rPr>
          <w:sz w:val="28"/>
          <w:szCs w:val="28"/>
        </w:rPr>
        <w:t>Исходя из основных стратегий данной компании можно сделать вывод, что они использую методы неценовой конкуренции, улучшая качество до высочайшего уровня и увеличивая ассортимент в соответствии с требованиями рынка, что и является их сильными сторонами. Слабой стороной является то, что из-за масштабности предприятия они не так гибки и не так быстро реагируют на изменения окружающей среды, как реагируют и меняются малые предприятия, например ОАО «Коркинский Хлебокомбинат».</w:t>
      </w:r>
    </w:p>
    <w:p w:rsidR="003B0A16" w:rsidRPr="00471FCB" w:rsidRDefault="003B0A16" w:rsidP="00B87F11">
      <w:pPr>
        <w:spacing w:line="360" w:lineRule="auto"/>
        <w:ind w:firstLine="709"/>
        <w:jc w:val="both"/>
        <w:rPr>
          <w:sz w:val="28"/>
          <w:szCs w:val="28"/>
        </w:rPr>
      </w:pPr>
      <w:r w:rsidRPr="00471FCB">
        <w:rPr>
          <w:sz w:val="28"/>
          <w:szCs w:val="28"/>
        </w:rPr>
        <w:t>Стратегия.</w:t>
      </w:r>
    </w:p>
    <w:p w:rsidR="005B57D8" w:rsidRPr="00471FCB" w:rsidRDefault="005B57D8" w:rsidP="00B87F11">
      <w:pPr>
        <w:spacing w:line="360" w:lineRule="auto"/>
        <w:ind w:firstLine="709"/>
        <w:jc w:val="both"/>
        <w:rPr>
          <w:sz w:val="28"/>
          <w:szCs w:val="28"/>
        </w:rPr>
      </w:pPr>
      <w:r w:rsidRPr="00471FCB">
        <w:rPr>
          <w:sz w:val="28"/>
          <w:szCs w:val="28"/>
        </w:rPr>
        <w:t>Догнать и перегнать у ОАО «Коркинский хлебокомбинат» это предприятие не получится в ближайшие 5-10 лет, но, если учесть риски «Первого», а именно повышение цен на сырьевую базу, то стратегия по конкурентной борьбе может заключаться в поиске дешевой сырьевой базы или создания собственной (посев, уход, сбор зерна, его переработка и т.д. самостоятельно).</w:t>
      </w:r>
    </w:p>
    <w:p w:rsidR="00616647" w:rsidRPr="00471FCB" w:rsidRDefault="003B0A16" w:rsidP="00B87F11">
      <w:pPr>
        <w:pStyle w:val="a5"/>
        <w:spacing w:before="0" w:beforeAutospacing="0" w:after="0" w:afterAutospacing="0" w:line="360" w:lineRule="auto"/>
        <w:ind w:firstLine="709"/>
        <w:jc w:val="both"/>
        <w:rPr>
          <w:sz w:val="28"/>
          <w:szCs w:val="28"/>
        </w:rPr>
      </w:pPr>
      <w:r w:rsidRPr="00471FCB">
        <w:rPr>
          <w:sz w:val="28"/>
          <w:szCs w:val="28"/>
        </w:rPr>
        <w:t>Вторым по</w:t>
      </w:r>
      <w:r w:rsidR="00FD177A" w:rsidRPr="00471FCB">
        <w:rPr>
          <w:sz w:val="28"/>
          <w:szCs w:val="28"/>
        </w:rPr>
        <w:t xml:space="preserve"> величине конкурент- ЗАО «Союзп</w:t>
      </w:r>
      <w:r w:rsidRPr="00471FCB">
        <w:rPr>
          <w:sz w:val="28"/>
          <w:szCs w:val="28"/>
        </w:rPr>
        <w:t>ищепром»</w:t>
      </w:r>
      <w:r w:rsidR="00616647" w:rsidRPr="00471FCB">
        <w:rPr>
          <w:sz w:val="28"/>
          <w:szCs w:val="28"/>
        </w:rPr>
        <w:t>.</w:t>
      </w:r>
    </w:p>
    <w:p w:rsidR="00616647" w:rsidRPr="00471FCB" w:rsidRDefault="00616647" w:rsidP="00B87F11">
      <w:pPr>
        <w:pStyle w:val="a5"/>
        <w:spacing w:before="0" w:beforeAutospacing="0" w:after="0" w:afterAutospacing="0" w:line="360" w:lineRule="auto"/>
        <w:ind w:firstLine="709"/>
        <w:jc w:val="both"/>
        <w:rPr>
          <w:rFonts w:eastAsia="Times New Roman"/>
          <w:sz w:val="28"/>
          <w:szCs w:val="28"/>
          <w:lang w:eastAsia="ru-RU"/>
        </w:rPr>
      </w:pPr>
      <w:r w:rsidRPr="00471FCB">
        <w:rPr>
          <w:rFonts w:eastAsia="Times New Roman"/>
          <w:sz w:val="28"/>
          <w:szCs w:val="28"/>
          <w:lang w:eastAsia="ru-RU"/>
        </w:rPr>
        <w:t>Объединение «СоюзПищепром» успешно работает на рынке продуктов уже более века - с 1898 года. Предприятия, входящие в состав Объединения, создают своеобразный мощнейший комплекс, готовый предложить своему покупателю широчайший ассортимент продуктов питания: муку, макаронные изделия, геркулес, многозерновые хлопья, каши с добавками, крупы, готовые завтраки (кукурузные хлопья, подушечки, кукурузные палочки, колечки и хлебцы), хлебобулочные изделия, комбикорма, мясопродукты и яйцо. При этом предприятия активно взаимодействуют друг с другом.</w:t>
      </w:r>
    </w:p>
    <w:p w:rsidR="00616647" w:rsidRPr="00471FCB" w:rsidRDefault="00616647"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Предприятия Объединения реализуют более 280 тысяч тонн продукции в год на сумму 3,2 миллиарда рублей. Сегодня продукты «СоюзПищепрома» успешно продаются на рынке хлебопродуктов и пищевой промышленности всей территории России: от Калининграда до Сахалина. Кроме того, их знают и покупают в Молдавии, на Украине, в Беларуси, Казахстане, Азербайджане, Узбекистане, Китае, Индии, Америке, Израиле и в других странах</w:t>
      </w:r>
    </w:p>
    <w:p w:rsidR="00616647" w:rsidRPr="00471FCB" w:rsidRDefault="00616647" w:rsidP="00B87F11">
      <w:pPr>
        <w:spacing w:line="360" w:lineRule="auto"/>
        <w:ind w:firstLine="709"/>
        <w:jc w:val="both"/>
        <w:rPr>
          <w:rFonts w:eastAsia="Times New Roman"/>
          <w:sz w:val="28"/>
          <w:szCs w:val="28"/>
          <w:lang w:eastAsia="ru-RU"/>
        </w:rPr>
      </w:pPr>
      <w:r w:rsidRPr="00471FCB">
        <w:rPr>
          <w:sz w:val="28"/>
          <w:szCs w:val="28"/>
        </w:rPr>
        <w:t>Здесь ежегодно перерабатывают 270 тонн зерна. Общий годовой объем продаж "Союз - Пищепрома" - 280 тысяч тонн продукции на сумму 2800 миллионов рублей. Продукция, выпускаемая объединением, отличается высоким качеством, экологической чистотой и награждена медалью международного экологического фонда, многочисленными медалями крупнейших российских и международных выставок.</w:t>
      </w:r>
    </w:p>
    <w:p w:rsidR="008918F8" w:rsidRPr="00471FCB" w:rsidRDefault="008918F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Цены у «Союзпищепром» ниже «Первого хлебокомбината» на 3-5%.</w:t>
      </w:r>
    </w:p>
    <w:p w:rsidR="008918F8" w:rsidRPr="00471FCB" w:rsidRDefault="008918F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Сильной стороной данного предприятия является широкий ассортимент и низкие цены. Слабой стороной является среднее качество хлеба и хлебобулочных изделий.</w:t>
      </w:r>
    </w:p>
    <w:p w:rsidR="008918F8" w:rsidRPr="00471FCB" w:rsidRDefault="008918F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Стратегия.</w:t>
      </w:r>
    </w:p>
    <w:p w:rsidR="008918F8" w:rsidRPr="00471FCB" w:rsidRDefault="008918F8"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Поскольку данный хлебозавод входит в объединение, изготовляющее широкий ассортимент от хлеба до мяса, то компании ОАО «Коркинский хлебокомбинат» следует заниматься узкой специализацией только хлеба и хлебобулочных. Работать на улучшение качества, упаковки,</w:t>
      </w:r>
      <w:r w:rsidR="00471FCB" w:rsidRPr="00471FCB">
        <w:rPr>
          <w:rFonts w:eastAsia="Times New Roman"/>
          <w:sz w:val="28"/>
          <w:szCs w:val="28"/>
          <w:lang w:eastAsia="ru-RU"/>
        </w:rPr>
        <w:t xml:space="preserve"> </w:t>
      </w:r>
      <w:r w:rsidRPr="00471FCB">
        <w:rPr>
          <w:rFonts w:eastAsia="Times New Roman"/>
          <w:sz w:val="28"/>
          <w:szCs w:val="28"/>
          <w:lang w:eastAsia="ru-RU"/>
        </w:rPr>
        <w:t>эффективной логистикой и увеличение точек сбыта.</w:t>
      </w:r>
    </w:p>
    <w:p w:rsidR="00C7095E" w:rsidRDefault="00C7095E" w:rsidP="00B87F11">
      <w:pPr>
        <w:pStyle w:val="10"/>
        <w:spacing w:before="0" w:beforeAutospacing="0" w:after="0" w:afterAutospacing="0" w:line="360" w:lineRule="auto"/>
        <w:ind w:firstLine="709"/>
        <w:jc w:val="both"/>
        <w:rPr>
          <w:b w:val="0"/>
          <w:sz w:val="28"/>
        </w:rPr>
      </w:pPr>
      <w:bookmarkStart w:id="32" w:name="_Toc279435553"/>
    </w:p>
    <w:p w:rsidR="0047692A" w:rsidRPr="00471FCB" w:rsidRDefault="00DE208C" w:rsidP="00B87F11">
      <w:pPr>
        <w:pStyle w:val="10"/>
        <w:spacing w:before="0" w:beforeAutospacing="0" w:after="0" w:afterAutospacing="0" w:line="360" w:lineRule="auto"/>
        <w:ind w:firstLine="709"/>
        <w:jc w:val="both"/>
        <w:rPr>
          <w:b w:val="0"/>
          <w:sz w:val="28"/>
        </w:rPr>
      </w:pPr>
      <w:r>
        <w:rPr>
          <w:b w:val="0"/>
          <w:sz w:val="28"/>
        </w:rPr>
        <w:br w:type="page"/>
      </w:r>
      <w:r w:rsidR="005826B8">
        <w:rPr>
          <w:b w:val="0"/>
          <w:sz w:val="28"/>
        </w:rPr>
        <w:t xml:space="preserve">Часть </w:t>
      </w:r>
      <w:r w:rsidR="0047692A" w:rsidRPr="00471FCB">
        <w:rPr>
          <w:b w:val="0"/>
          <w:sz w:val="28"/>
        </w:rPr>
        <w:t>7.</w:t>
      </w:r>
      <w:r>
        <w:rPr>
          <w:b w:val="0"/>
          <w:sz w:val="28"/>
        </w:rPr>
        <w:t xml:space="preserve"> </w:t>
      </w:r>
      <w:r w:rsidRPr="00471FCB">
        <w:rPr>
          <w:b w:val="0"/>
          <w:sz w:val="28"/>
        </w:rPr>
        <w:t>Комплекс</w:t>
      </w:r>
      <w:r w:rsidR="0047692A" w:rsidRPr="00471FCB">
        <w:rPr>
          <w:b w:val="0"/>
          <w:sz w:val="28"/>
        </w:rPr>
        <w:t xml:space="preserve"> маркетинга</w:t>
      </w:r>
      <w:bookmarkEnd w:id="32"/>
    </w:p>
    <w:p w:rsidR="00C7095E" w:rsidRDefault="00C7095E" w:rsidP="00B87F11">
      <w:pPr>
        <w:spacing w:line="360" w:lineRule="auto"/>
        <w:ind w:firstLine="709"/>
        <w:jc w:val="both"/>
        <w:rPr>
          <w:rStyle w:val="af1"/>
          <w:rFonts w:ascii="Times New Roman" w:hAnsi="Times New Roman"/>
          <w:b w:val="0"/>
          <w:sz w:val="28"/>
          <w:lang w:val="ru-RU"/>
        </w:rPr>
      </w:pPr>
      <w:bookmarkStart w:id="33" w:name="_Toc279435554"/>
    </w:p>
    <w:p w:rsidR="0047692A" w:rsidRPr="00471FCB" w:rsidRDefault="00DE208C" w:rsidP="00B87F11">
      <w:pPr>
        <w:spacing w:line="360" w:lineRule="auto"/>
        <w:ind w:firstLine="709"/>
        <w:jc w:val="both"/>
        <w:rPr>
          <w:sz w:val="28"/>
        </w:rPr>
      </w:pPr>
      <w:r>
        <w:rPr>
          <w:rStyle w:val="af1"/>
          <w:rFonts w:ascii="Times New Roman" w:hAnsi="Times New Roman"/>
          <w:b w:val="0"/>
          <w:sz w:val="28"/>
          <w:lang w:val="ru-RU"/>
        </w:rPr>
        <w:t>7.1</w:t>
      </w:r>
      <w:r w:rsidR="0047692A" w:rsidRPr="00471FCB">
        <w:rPr>
          <w:rStyle w:val="af1"/>
          <w:rFonts w:ascii="Times New Roman" w:hAnsi="Times New Roman"/>
          <w:b w:val="0"/>
          <w:sz w:val="28"/>
          <w:lang w:val="ru-RU"/>
        </w:rPr>
        <w:t xml:space="preserve"> Товар. Понимание товара. Технические описания</w:t>
      </w:r>
      <w:bookmarkEnd w:id="33"/>
    </w:p>
    <w:p w:rsidR="00DE208C" w:rsidRDefault="00DE208C" w:rsidP="00B87F11">
      <w:pPr>
        <w:spacing w:line="360" w:lineRule="auto"/>
        <w:ind w:firstLine="709"/>
        <w:jc w:val="both"/>
        <w:rPr>
          <w:sz w:val="28"/>
          <w:szCs w:val="28"/>
        </w:rPr>
      </w:pPr>
    </w:p>
    <w:p w:rsidR="0047692A" w:rsidRPr="00471FCB" w:rsidRDefault="0047692A" w:rsidP="00B87F11">
      <w:pPr>
        <w:spacing w:line="360" w:lineRule="auto"/>
        <w:ind w:firstLine="709"/>
        <w:jc w:val="both"/>
        <w:rPr>
          <w:sz w:val="28"/>
          <w:szCs w:val="28"/>
        </w:rPr>
      </w:pPr>
      <w:r w:rsidRPr="00471FCB">
        <w:rPr>
          <w:sz w:val="28"/>
          <w:szCs w:val="28"/>
        </w:rPr>
        <w:t>Хлеб д</w:t>
      </w:r>
      <w:r w:rsidR="00E00A3E" w:rsidRPr="00471FCB">
        <w:rPr>
          <w:sz w:val="28"/>
          <w:szCs w:val="28"/>
        </w:rPr>
        <w:t>иетический со злаками и отрубями «Злак»</w:t>
      </w:r>
      <w:r w:rsidR="001214AC" w:rsidRPr="00471FCB">
        <w:rPr>
          <w:sz w:val="28"/>
          <w:szCs w:val="28"/>
        </w:rPr>
        <w:t xml:space="preserve"> под маркой ОАО «Коркинский хлебокомбинат». Марка зарегистрирована в 1995 году. </w:t>
      </w:r>
      <w:r w:rsidR="003938BF" w:rsidRPr="00471FCB">
        <w:rPr>
          <w:sz w:val="28"/>
          <w:szCs w:val="28"/>
        </w:rPr>
        <w:t xml:space="preserve">Изображена: шрифтом Bookman Old </w:t>
      </w:r>
      <w:r w:rsidR="003938BF" w:rsidRPr="00471FCB">
        <w:rPr>
          <w:sz w:val="28"/>
          <w:szCs w:val="28"/>
          <w:lang w:val="en-US"/>
        </w:rPr>
        <w:t>Style</w:t>
      </w:r>
      <w:r w:rsidR="003938BF" w:rsidRPr="00471FCB">
        <w:rPr>
          <w:sz w:val="28"/>
          <w:szCs w:val="28"/>
        </w:rPr>
        <w:t>, 7</w:t>
      </w:r>
      <w:r w:rsidR="00FC6B53" w:rsidRPr="00471FCB">
        <w:rPr>
          <w:sz w:val="28"/>
          <w:szCs w:val="28"/>
        </w:rPr>
        <w:t xml:space="preserve"> </w:t>
      </w:r>
      <w:r w:rsidR="003938BF" w:rsidRPr="00471FCB">
        <w:rPr>
          <w:sz w:val="28"/>
          <w:szCs w:val="28"/>
        </w:rPr>
        <w:t xml:space="preserve">размер, </w:t>
      </w:r>
      <w:r w:rsidR="00FC6B53" w:rsidRPr="00471FCB">
        <w:rPr>
          <w:sz w:val="28"/>
          <w:szCs w:val="28"/>
        </w:rPr>
        <w:t>темно-желтого цвета и абрис оливкового цвета.</w:t>
      </w:r>
      <w:r w:rsidR="00471FCB" w:rsidRPr="00471FCB">
        <w:rPr>
          <w:sz w:val="28"/>
          <w:szCs w:val="28"/>
        </w:rPr>
        <w:t xml:space="preserve"> </w:t>
      </w:r>
      <w:r w:rsidR="00FC6B53" w:rsidRPr="00471FCB">
        <w:rPr>
          <w:sz w:val="28"/>
          <w:szCs w:val="28"/>
        </w:rPr>
        <w:t>Наносится в типографии на бумажные пакеты, в которых продукция будет отдана конечному покупателю после осуществления покупки в магазине.</w:t>
      </w:r>
    </w:p>
    <w:p w:rsidR="0047692A" w:rsidRPr="00471FCB" w:rsidRDefault="0047692A" w:rsidP="00B87F11">
      <w:pPr>
        <w:spacing w:line="360" w:lineRule="auto"/>
        <w:ind w:firstLine="709"/>
        <w:jc w:val="both"/>
        <w:rPr>
          <w:sz w:val="28"/>
          <w:szCs w:val="28"/>
        </w:rPr>
      </w:pPr>
      <w:r w:rsidRPr="00471FCB">
        <w:rPr>
          <w:sz w:val="28"/>
          <w:szCs w:val="28"/>
        </w:rPr>
        <w:t xml:space="preserve">Хлеб, паралелепипедной формы, весом в </w:t>
      </w:r>
      <w:smartTag w:uri="urn:schemas-microsoft-com:office:smarttags" w:element="metricconverter">
        <w:smartTagPr>
          <w:attr w:name="ProductID" w:val="300 грамм"/>
        </w:smartTagPr>
        <w:r w:rsidRPr="00471FCB">
          <w:rPr>
            <w:sz w:val="28"/>
            <w:szCs w:val="28"/>
          </w:rPr>
          <w:t>300 грамм</w:t>
        </w:r>
      </w:smartTag>
      <w:r w:rsidRPr="00471FCB">
        <w:rPr>
          <w:sz w:val="28"/>
          <w:szCs w:val="28"/>
        </w:rPr>
        <w:t>, цвета светло-коричневого, коричневого и желтого, с наличием легкого блеска, посыпанный семечками подс</w:t>
      </w:r>
      <w:r w:rsidR="003938BF" w:rsidRPr="00471FCB">
        <w:rPr>
          <w:sz w:val="28"/>
          <w:szCs w:val="28"/>
        </w:rPr>
        <w:t>ол</w:t>
      </w:r>
      <w:r w:rsidRPr="00471FCB">
        <w:rPr>
          <w:sz w:val="28"/>
          <w:szCs w:val="28"/>
        </w:rPr>
        <w:t>нуха очищенными. Внутри, если разрезать, будут видны порубленные злаки 5ти видов.</w:t>
      </w:r>
    </w:p>
    <w:p w:rsidR="0047692A" w:rsidRPr="00471FCB" w:rsidRDefault="0047692A" w:rsidP="00B87F11">
      <w:pPr>
        <w:spacing w:line="360" w:lineRule="auto"/>
        <w:ind w:firstLine="709"/>
        <w:jc w:val="both"/>
        <w:rPr>
          <w:sz w:val="28"/>
          <w:szCs w:val="28"/>
        </w:rPr>
      </w:pPr>
      <w:r w:rsidRPr="00471FCB">
        <w:rPr>
          <w:sz w:val="28"/>
          <w:szCs w:val="28"/>
        </w:rPr>
        <w:t>Упаковка товара.</w:t>
      </w:r>
    </w:p>
    <w:p w:rsidR="0047692A" w:rsidRPr="00471FCB" w:rsidRDefault="0047692A" w:rsidP="00B87F11">
      <w:pPr>
        <w:spacing w:line="360" w:lineRule="auto"/>
        <w:ind w:firstLine="709"/>
        <w:jc w:val="both"/>
        <w:rPr>
          <w:sz w:val="28"/>
          <w:szCs w:val="28"/>
        </w:rPr>
      </w:pPr>
      <w:r w:rsidRPr="00471FCB">
        <w:rPr>
          <w:sz w:val="28"/>
          <w:szCs w:val="28"/>
        </w:rPr>
        <w:t xml:space="preserve">В магазины доставляется без упаковки, </w:t>
      </w:r>
      <w:r w:rsidR="003938BF" w:rsidRPr="00471FCB">
        <w:rPr>
          <w:sz w:val="28"/>
          <w:szCs w:val="28"/>
        </w:rPr>
        <w:t>в деревянных ящиках. При покупке</w:t>
      </w:r>
      <w:r w:rsidRPr="00471FCB">
        <w:rPr>
          <w:sz w:val="28"/>
          <w:szCs w:val="28"/>
        </w:rPr>
        <w:t xml:space="preserve"> продавец кладет продукт в небольшой экологически чистый, бумажный </w:t>
      </w:r>
      <w:r w:rsidR="003938BF" w:rsidRPr="00471FCB">
        <w:rPr>
          <w:sz w:val="28"/>
          <w:szCs w:val="28"/>
        </w:rPr>
        <w:t>пакет</w:t>
      </w:r>
      <w:r w:rsidR="006A14EA" w:rsidRPr="00471FCB">
        <w:rPr>
          <w:sz w:val="28"/>
          <w:szCs w:val="28"/>
        </w:rPr>
        <w:t xml:space="preserve"> с уже нанесенным логотипом компании</w:t>
      </w:r>
      <w:r w:rsidRPr="00471FCB">
        <w:rPr>
          <w:sz w:val="28"/>
          <w:szCs w:val="28"/>
        </w:rPr>
        <w:t xml:space="preserve">, с клейкими краями желтого цвета и </w:t>
      </w:r>
      <w:r w:rsidR="003938BF" w:rsidRPr="00471FCB">
        <w:rPr>
          <w:sz w:val="28"/>
          <w:szCs w:val="28"/>
        </w:rPr>
        <w:t>заворачивает</w:t>
      </w:r>
      <w:r w:rsidRPr="00471FCB">
        <w:rPr>
          <w:sz w:val="28"/>
          <w:szCs w:val="28"/>
        </w:rPr>
        <w:t xml:space="preserve"> его так, чтобы товар не выпал.</w:t>
      </w:r>
    </w:p>
    <w:p w:rsidR="00DE208C" w:rsidRDefault="00DE208C" w:rsidP="00B87F11">
      <w:pPr>
        <w:pStyle w:val="af0"/>
        <w:spacing w:before="0" w:after="0" w:line="360" w:lineRule="auto"/>
        <w:ind w:firstLine="709"/>
        <w:jc w:val="both"/>
        <w:rPr>
          <w:rFonts w:ascii="Times New Roman" w:hAnsi="Times New Roman"/>
          <w:b w:val="0"/>
          <w:sz w:val="28"/>
        </w:rPr>
      </w:pPr>
      <w:bookmarkStart w:id="34" w:name="_Toc279435555"/>
    </w:p>
    <w:p w:rsidR="006A14EA" w:rsidRPr="00471FCB" w:rsidRDefault="00DE208C" w:rsidP="00B87F11">
      <w:pPr>
        <w:pStyle w:val="af0"/>
        <w:spacing w:before="0" w:after="0" w:line="360" w:lineRule="auto"/>
        <w:ind w:firstLine="709"/>
        <w:jc w:val="both"/>
        <w:rPr>
          <w:rFonts w:ascii="Times New Roman" w:hAnsi="Times New Roman"/>
          <w:b w:val="0"/>
          <w:sz w:val="28"/>
        </w:rPr>
      </w:pPr>
      <w:r>
        <w:rPr>
          <w:rFonts w:ascii="Times New Roman" w:hAnsi="Times New Roman"/>
          <w:b w:val="0"/>
          <w:sz w:val="28"/>
        </w:rPr>
        <w:t>7.2</w:t>
      </w:r>
      <w:r w:rsidR="006A14EA" w:rsidRPr="00471FCB">
        <w:rPr>
          <w:rFonts w:ascii="Times New Roman" w:hAnsi="Times New Roman"/>
          <w:b w:val="0"/>
          <w:sz w:val="28"/>
        </w:rPr>
        <w:t xml:space="preserve"> Цена. Разработка ценовой политики предприятия</w:t>
      </w:r>
      <w:bookmarkEnd w:id="34"/>
    </w:p>
    <w:p w:rsidR="00DE208C" w:rsidRDefault="00DE208C" w:rsidP="00B87F11">
      <w:pPr>
        <w:spacing w:line="360" w:lineRule="auto"/>
        <w:ind w:firstLine="709"/>
        <w:jc w:val="both"/>
        <w:rPr>
          <w:sz w:val="28"/>
          <w:szCs w:val="28"/>
        </w:rPr>
      </w:pPr>
    </w:p>
    <w:p w:rsidR="006A14EA" w:rsidRPr="00471FCB" w:rsidRDefault="006A14EA" w:rsidP="00B87F11">
      <w:pPr>
        <w:spacing w:line="360" w:lineRule="auto"/>
        <w:ind w:firstLine="709"/>
        <w:jc w:val="both"/>
        <w:rPr>
          <w:sz w:val="28"/>
          <w:szCs w:val="28"/>
        </w:rPr>
      </w:pPr>
      <w:r w:rsidRPr="00471FCB">
        <w:rPr>
          <w:sz w:val="28"/>
          <w:szCs w:val="28"/>
        </w:rPr>
        <w:t>1. стратегия «ежедневно низкие цены» (ЕНЦ).</w:t>
      </w:r>
    </w:p>
    <w:p w:rsidR="006A14EA" w:rsidRPr="00471FCB" w:rsidRDefault="006A14EA" w:rsidP="00B87F11">
      <w:pPr>
        <w:spacing w:line="360" w:lineRule="auto"/>
        <w:ind w:firstLine="709"/>
        <w:jc w:val="both"/>
        <w:rPr>
          <w:rStyle w:val="af"/>
          <w:i w:val="0"/>
          <w:sz w:val="28"/>
          <w:szCs w:val="28"/>
        </w:rPr>
      </w:pPr>
      <w:r w:rsidRPr="00471FCB">
        <w:rPr>
          <w:rStyle w:val="af"/>
          <w:i w:val="0"/>
          <w:sz w:val="28"/>
          <w:szCs w:val="28"/>
        </w:rPr>
        <w:t>Стратегия ЕНЦ позволяет торговцам отказаться от ценовых войн с конкурентами. Как только покупатели осознают, что цены стабильно находятся на приемлемом уровне, они увеличивают единовременный объем покупок, растет частота посещений магазина.</w:t>
      </w:r>
    </w:p>
    <w:p w:rsidR="006A14EA" w:rsidRPr="00471FCB" w:rsidRDefault="006A14EA" w:rsidP="00B87F11">
      <w:pPr>
        <w:spacing w:line="360" w:lineRule="auto"/>
        <w:ind w:firstLine="709"/>
        <w:jc w:val="both"/>
        <w:rPr>
          <w:rStyle w:val="af"/>
          <w:i w:val="0"/>
          <w:sz w:val="28"/>
          <w:szCs w:val="28"/>
        </w:rPr>
      </w:pPr>
      <w:r w:rsidRPr="00471FCB">
        <w:rPr>
          <w:rStyle w:val="af"/>
          <w:i w:val="0"/>
          <w:sz w:val="28"/>
          <w:szCs w:val="28"/>
        </w:rPr>
        <w:t>2. Уменьшение потребности в рекламе. Стабильность цен при ЕНЦ приводит к снижению потребности в рекламе еженедельных распродаж, проводимых в рамках стратегии высоких/низких цен, и торговцы получают возможность сосредоточиться на создании и поддержании собственного имиджа.</w:t>
      </w:r>
    </w:p>
    <w:p w:rsidR="006A14EA" w:rsidRPr="00471FCB" w:rsidRDefault="006A14EA" w:rsidP="00B87F11">
      <w:pPr>
        <w:spacing w:line="360" w:lineRule="auto"/>
        <w:ind w:firstLine="709"/>
        <w:jc w:val="both"/>
        <w:rPr>
          <w:rStyle w:val="af"/>
          <w:i w:val="0"/>
          <w:sz w:val="28"/>
          <w:szCs w:val="28"/>
        </w:rPr>
      </w:pPr>
      <w:r w:rsidRPr="00471FCB">
        <w:rPr>
          <w:rStyle w:val="af"/>
          <w:i w:val="0"/>
          <w:sz w:val="28"/>
          <w:szCs w:val="28"/>
        </w:rPr>
        <w:t xml:space="preserve">3. Улучшается сервис. В спокойной обстановке, в отсутствие стечения покупательских </w:t>
      </w:r>
      <w:r w:rsidRPr="00471FCB">
        <w:rPr>
          <w:rStyle w:val="af"/>
          <w:rFonts w:ascii="MS Mincho" w:eastAsia="MS Mincho" w:hAnsi="MS Mincho" w:cs="MS Mincho" w:hint="eastAsia"/>
          <w:i w:val="0"/>
          <w:sz w:val="28"/>
          <w:szCs w:val="28"/>
        </w:rPr>
        <w:t>≪</w:t>
      </w:r>
      <w:r w:rsidRPr="00471FCB">
        <w:rPr>
          <w:rStyle w:val="af"/>
          <w:i w:val="0"/>
          <w:sz w:val="28"/>
          <w:szCs w:val="28"/>
        </w:rPr>
        <w:t>масс</w:t>
      </w:r>
      <w:r w:rsidRPr="00471FCB">
        <w:rPr>
          <w:rStyle w:val="af"/>
          <w:rFonts w:ascii="MS Mincho" w:eastAsia="MS Mincho" w:hAnsi="MS Mincho" w:cs="MS Mincho" w:hint="eastAsia"/>
          <w:i w:val="0"/>
          <w:sz w:val="28"/>
          <w:szCs w:val="28"/>
        </w:rPr>
        <w:t>≫</w:t>
      </w:r>
      <w:r w:rsidRPr="00471FCB">
        <w:rPr>
          <w:rStyle w:val="af"/>
          <w:i w:val="0"/>
          <w:sz w:val="28"/>
          <w:szCs w:val="28"/>
        </w:rPr>
        <w:t>, привлеченных распродажами, продавцы магазина получают возможность уделять каждому покупателю больше времени.</w:t>
      </w:r>
    </w:p>
    <w:p w:rsidR="006A14EA" w:rsidRPr="00471FCB" w:rsidRDefault="006A14EA" w:rsidP="00B87F11">
      <w:pPr>
        <w:spacing w:line="360" w:lineRule="auto"/>
        <w:ind w:firstLine="709"/>
        <w:jc w:val="both"/>
        <w:rPr>
          <w:rStyle w:val="af"/>
          <w:i w:val="0"/>
          <w:sz w:val="28"/>
          <w:szCs w:val="28"/>
        </w:rPr>
      </w:pPr>
      <w:r w:rsidRPr="00471FCB">
        <w:rPr>
          <w:rStyle w:val="af"/>
          <w:i w:val="0"/>
          <w:sz w:val="28"/>
          <w:szCs w:val="28"/>
        </w:rPr>
        <w:t>4. Повышается норма прибыли. Хотя при ЕНЦ цены обычно устанавливаются на более низком уровне, общая норма прибыли может быть повышена, так как магазин отказывается от практики установления значительных скидок, принятой в стратегии высоких/низких цен.</w:t>
      </w:r>
    </w:p>
    <w:p w:rsidR="00F8365E" w:rsidRPr="00471FCB" w:rsidRDefault="000D4A01" w:rsidP="00B87F11">
      <w:pPr>
        <w:spacing w:line="360" w:lineRule="auto"/>
        <w:ind w:firstLine="709"/>
        <w:jc w:val="both"/>
        <w:rPr>
          <w:sz w:val="28"/>
          <w:szCs w:val="28"/>
        </w:rPr>
      </w:pPr>
      <w:r w:rsidRPr="00471FCB">
        <w:rPr>
          <w:sz w:val="28"/>
          <w:szCs w:val="28"/>
        </w:rPr>
        <w:t xml:space="preserve">2. хлеб имеет </w:t>
      </w:r>
      <w:r w:rsidR="00E60AC0" w:rsidRPr="00471FCB">
        <w:rPr>
          <w:sz w:val="28"/>
          <w:szCs w:val="28"/>
        </w:rPr>
        <w:t xml:space="preserve">относительно </w:t>
      </w:r>
      <w:r w:rsidRPr="00471FCB">
        <w:rPr>
          <w:sz w:val="28"/>
          <w:szCs w:val="28"/>
        </w:rPr>
        <w:t>неэластичный спрос, так как: 1) товару нет или почти нет замены; 2) покупатели медленно меняют свои покупательские привычки; 3) покупатели считают, что повышенная цена оправдана улучшением качества товара, естественным ростом инфляции и т. д.</w:t>
      </w:r>
      <w:r w:rsidR="00471FCB" w:rsidRPr="00471FCB">
        <w:rPr>
          <w:sz w:val="28"/>
          <w:szCs w:val="28"/>
        </w:rPr>
        <w:t xml:space="preserve"> </w:t>
      </w:r>
      <w:r w:rsidR="00E60AC0" w:rsidRPr="00471FCB">
        <w:rPr>
          <w:sz w:val="28"/>
          <w:szCs w:val="28"/>
        </w:rPr>
        <w:t>При увеличение цены объем продаж снизится на очень небольшой процент.</w:t>
      </w:r>
    </w:p>
    <w:p w:rsidR="009C2EDA" w:rsidRPr="00471FCB" w:rsidRDefault="009C2EDA" w:rsidP="00B87F11">
      <w:pPr>
        <w:spacing w:line="360" w:lineRule="auto"/>
        <w:ind w:firstLine="709"/>
        <w:jc w:val="both"/>
        <w:rPr>
          <w:sz w:val="28"/>
        </w:rPr>
      </w:pPr>
    </w:p>
    <w:p w:rsidR="00E60AC0" w:rsidRPr="00471FCB" w:rsidRDefault="00DE208C" w:rsidP="00B87F11">
      <w:pPr>
        <w:pStyle w:val="af0"/>
        <w:spacing w:before="0" w:after="0" w:line="360" w:lineRule="auto"/>
        <w:ind w:firstLine="709"/>
        <w:jc w:val="both"/>
        <w:rPr>
          <w:rFonts w:ascii="Times New Roman" w:hAnsi="Times New Roman"/>
          <w:b w:val="0"/>
          <w:sz w:val="28"/>
        </w:rPr>
      </w:pPr>
      <w:bookmarkStart w:id="35" w:name="_Toc279435556"/>
      <w:r>
        <w:rPr>
          <w:rFonts w:ascii="Times New Roman" w:hAnsi="Times New Roman"/>
          <w:b w:val="0"/>
          <w:sz w:val="28"/>
        </w:rPr>
        <w:t xml:space="preserve">7.3 </w:t>
      </w:r>
      <w:r w:rsidR="00E60AC0" w:rsidRPr="00471FCB">
        <w:rPr>
          <w:rFonts w:ascii="Times New Roman" w:hAnsi="Times New Roman"/>
          <w:b w:val="0"/>
          <w:sz w:val="28"/>
        </w:rPr>
        <w:t>Оценка издержек производства</w:t>
      </w:r>
      <w:bookmarkEnd w:id="35"/>
    </w:p>
    <w:p w:rsidR="009C2EDA" w:rsidRPr="00471FCB" w:rsidRDefault="009C2EDA" w:rsidP="00B87F11">
      <w:pPr>
        <w:spacing w:line="360" w:lineRule="auto"/>
        <w:ind w:firstLine="709"/>
        <w:jc w:val="both"/>
        <w:rPr>
          <w:sz w:val="28"/>
          <w:szCs w:val="28"/>
        </w:rPr>
      </w:pPr>
    </w:p>
    <w:p w:rsidR="00E60AC0" w:rsidRPr="00471FCB" w:rsidRDefault="00E60AC0" w:rsidP="00B87F11">
      <w:pPr>
        <w:spacing w:line="360" w:lineRule="auto"/>
        <w:ind w:firstLine="709"/>
        <w:jc w:val="both"/>
        <w:rPr>
          <w:rFonts w:eastAsia="Times New Roman"/>
          <w:sz w:val="28"/>
          <w:szCs w:val="28"/>
          <w:lang w:eastAsia="ru-RU"/>
        </w:rPr>
      </w:pPr>
      <w:r w:rsidRPr="00471FCB">
        <w:rPr>
          <w:sz w:val="28"/>
          <w:szCs w:val="28"/>
        </w:rPr>
        <w:t xml:space="preserve">Постоянные: </w:t>
      </w:r>
      <w:r w:rsidRPr="00471FCB">
        <w:rPr>
          <w:rFonts w:eastAsia="Times New Roman"/>
          <w:sz w:val="28"/>
          <w:szCs w:val="28"/>
          <w:lang w:eastAsia="ru-RU"/>
        </w:rPr>
        <w:t>Амортизация основных фондов, плата за аренду помещения, ежеквартальное подтверждение сертификата, ФЗП, фонд социального страхования, электроэнергия.</w:t>
      </w:r>
    </w:p>
    <w:p w:rsidR="00E60AC0" w:rsidRPr="00471FCB" w:rsidRDefault="00E60AC0" w:rsidP="00B87F11">
      <w:pPr>
        <w:spacing w:line="360" w:lineRule="auto"/>
        <w:ind w:firstLine="709"/>
        <w:jc w:val="both"/>
        <w:rPr>
          <w:sz w:val="28"/>
          <w:szCs w:val="28"/>
        </w:rPr>
      </w:pPr>
      <w:r w:rsidRPr="00471FCB">
        <w:rPr>
          <w:rFonts w:eastAsia="Times New Roman"/>
          <w:sz w:val="28"/>
          <w:szCs w:val="28"/>
          <w:lang w:eastAsia="ru-RU"/>
        </w:rPr>
        <w:t xml:space="preserve">Переменные: расходы на рекламу, </w:t>
      </w:r>
      <w:r w:rsidRPr="00471FCB">
        <w:rPr>
          <w:sz w:val="28"/>
          <w:szCs w:val="28"/>
        </w:rPr>
        <w:t>затраты на производственное сырье (все ингредиенты для теста, начинки).</w:t>
      </w:r>
    </w:p>
    <w:p w:rsidR="009C2EDA" w:rsidRPr="00471FCB" w:rsidRDefault="009C2EDA" w:rsidP="00B87F11">
      <w:pPr>
        <w:pStyle w:val="af0"/>
        <w:spacing w:before="0" w:after="0" w:line="360" w:lineRule="auto"/>
        <w:ind w:firstLine="709"/>
        <w:jc w:val="both"/>
        <w:rPr>
          <w:rFonts w:ascii="Times New Roman" w:hAnsi="Times New Roman"/>
          <w:b w:val="0"/>
          <w:sz w:val="28"/>
          <w:szCs w:val="28"/>
        </w:rPr>
      </w:pPr>
    </w:p>
    <w:p w:rsidR="009C2EDA" w:rsidRPr="00471FCB" w:rsidRDefault="00DE208C" w:rsidP="00B87F11">
      <w:pPr>
        <w:pStyle w:val="af0"/>
        <w:spacing w:before="0" w:after="0" w:line="360" w:lineRule="auto"/>
        <w:ind w:firstLine="709"/>
        <w:jc w:val="both"/>
        <w:rPr>
          <w:rFonts w:ascii="Times New Roman" w:hAnsi="Times New Roman"/>
          <w:b w:val="0"/>
          <w:sz w:val="28"/>
          <w:szCs w:val="28"/>
        </w:rPr>
      </w:pPr>
      <w:bookmarkStart w:id="36" w:name="_Toc279435557"/>
      <w:r>
        <w:rPr>
          <w:rFonts w:ascii="Times New Roman" w:hAnsi="Times New Roman"/>
          <w:b w:val="0"/>
          <w:sz w:val="28"/>
          <w:szCs w:val="28"/>
        </w:rPr>
        <w:t xml:space="preserve">7.4 </w:t>
      </w:r>
      <w:r w:rsidR="009C2EDA" w:rsidRPr="00471FCB">
        <w:rPr>
          <w:rFonts w:ascii="Times New Roman" w:hAnsi="Times New Roman"/>
          <w:b w:val="0"/>
          <w:sz w:val="28"/>
          <w:szCs w:val="28"/>
        </w:rPr>
        <w:t>Анализ цен конкурентов</w:t>
      </w:r>
      <w:bookmarkEnd w:id="36"/>
    </w:p>
    <w:p w:rsidR="00DE208C" w:rsidRDefault="00DE208C" w:rsidP="00B87F11">
      <w:pPr>
        <w:spacing w:line="360" w:lineRule="auto"/>
        <w:ind w:firstLine="709"/>
        <w:jc w:val="both"/>
        <w:rPr>
          <w:sz w:val="28"/>
          <w:szCs w:val="28"/>
        </w:rPr>
      </w:pPr>
    </w:p>
    <w:p w:rsidR="009C2EDA" w:rsidRPr="00471FCB" w:rsidRDefault="009C2EDA" w:rsidP="00B87F11">
      <w:pPr>
        <w:spacing w:line="360" w:lineRule="auto"/>
        <w:ind w:firstLine="709"/>
        <w:jc w:val="both"/>
        <w:rPr>
          <w:sz w:val="28"/>
          <w:szCs w:val="28"/>
        </w:rPr>
      </w:pPr>
      <w:r w:rsidRPr="00471FCB">
        <w:rPr>
          <w:sz w:val="28"/>
          <w:szCs w:val="28"/>
        </w:rPr>
        <w:t xml:space="preserve">У ОАО «Первый хлебокомбинат» три вида диетического хлеба: «Здравный» о.250 кг за 15 рублей ( за кг =60 руб), булочка «Целебная» о,060 кг за 10.70 (за кг=17.83) рублей и хлеб «Рощинский» </w:t>
      </w:r>
      <w:smartTag w:uri="urn:schemas-microsoft-com:office:smarttags" w:element="metricconverter">
        <w:smartTagPr>
          <w:attr w:name="ProductID" w:val="0,550 кг"/>
        </w:smartTagPr>
        <w:r w:rsidRPr="00471FCB">
          <w:rPr>
            <w:sz w:val="28"/>
            <w:szCs w:val="28"/>
          </w:rPr>
          <w:t>0,550 кг</w:t>
        </w:r>
      </w:smartTag>
      <w:r w:rsidRPr="00471FCB">
        <w:rPr>
          <w:sz w:val="28"/>
          <w:szCs w:val="28"/>
        </w:rPr>
        <w:t xml:space="preserve"> за 17.90 руб. (32.54)</w:t>
      </w:r>
      <w:r w:rsidR="00B7234E" w:rsidRPr="00471FCB">
        <w:rPr>
          <w:sz w:val="28"/>
          <w:szCs w:val="28"/>
        </w:rPr>
        <w:t>.</w:t>
      </w:r>
      <w:r w:rsidRPr="00471FCB">
        <w:rPr>
          <w:sz w:val="28"/>
          <w:szCs w:val="28"/>
        </w:rPr>
        <w:t xml:space="preserve">У ЗАО «Союзпищепром» есть хлеб «8 Злаков» </w:t>
      </w:r>
      <w:smartTag w:uri="urn:schemas-microsoft-com:office:smarttags" w:element="metricconverter">
        <w:smartTagPr>
          <w:attr w:name="ProductID" w:val="0,3 кг"/>
        </w:smartTagPr>
        <w:r w:rsidRPr="00471FCB">
          <w:rPr>
            <w:sz w:val="28"/>
            <w:szCs w:val="28"/>
          </w:rPr>
          <w:t>0,3 кг</w:t>
        </w:r>
      </w:smartTag>
      <w:r w:rsidRPr="00471FCB">
        <w:rPr>
          <w:sz w:val="28"/>
          <w:szCs w:val="28"/>
        </w:rPr>
        <w:t xml:space="preserve"> за 14.60 руб (48,66).</w:t>
      </w:r>
    </w:p>
    <w:p w:rsidR="006B0226" w:rsidRPr="00471FCB" w:rsidRDefault="0013603D" w:rsidP="00B87F11">
      <w:pPr>
        <w:spacing w:line="360" w:lineRule="auto"/>
        <w:ind w:firstLine="709"/>
        <w:jc w:val="both"/>
        <w:rPr>
          <w:sz w:val="28"/>
          <w:szCs w:val="28"/>
        </w:rPr>
      </w:pPr>
      <w:r w:rsidRPr="00471FCB">
        <w:rPr>
          <w:sz w:val="28"/>
          <w:szCs w:val="28"/>
        </w:rPr>
        <w:t>Наш хлеб «Диетический</w:t>
      </w:r>
      <w:r w:rsidR="00DD4B69" w:rsidRPr="00471FCB">
        <w:rPr>
          <w:sz w:val="28"/>
          <w:szCs w:val="28"/>
        </w:rPr>
        <w:t xml:space="preserve">» весом </w:t>
      </w:r>
      <w:smartTag w:uri="urn:schemas-microsoft-com:office:smarttags" w:element="metricconverter">
        <w:smartTagPr>
          <w:attr w:name="ProductID" w:val="0.3 кг"/>
        </w:smartTagPr>
        <w:r w:rsidR="00DD4B69" w:rsidRPr="00471FCB">
          <w:rPr>
            <w:sz w:val="28"/>
            <w:szCs w:val="28"/>
          </w:rPr>
          <w:t>0.3 кг</w:t>
        </w:r>
      </w:smartTag>
      <w:r w:rsidR="00DD4B69" w:rsidRPr="00471FCB">
        <w:rPr>
          <w:sz w:val="28"/>
          <w:szCs w:val="28"/>
        </w:rPr>
        <w:t xml:space="preserve"> за 18 рублей (за кг 60 руб</w:t>
      </w:r>
      <w:r w:rsidR="006B0226" w:rsidRPr="00471FCB">
        <w:rPr>
          <w:sz w:val="28"/>
          <w:szCs w:val="28"/>
        </w:rPr>
        <w:t>) находится в рамках конкурентной цены.</w:t>
      </w:r>
    </w:p>
    <w:p w:rsidR="00D14279" w:rsidRPr="00471FCB" w:rsidRDefault="00D14279" w:rsidP="00B87F11">
      <w:pPr>
        <w:pStyle w:val="af0"/>
        <w:spacing w:before="0" w:after="0" w:line="360" w:lineRule="auto"/>
        <w:ind w:firstLine="709"/>
        <w:jc w:val="both"/>
        <w:rPr>
          <w:rFonts w:ascii="Times New Roman" w:hAnsi="Times New Roman"/>
          <w:b w:val="0"/>
          <w:sz w:val="28"/>
          <w:szCs w:val="28"/>
        </w:rPr>
      </w:pPr>
    </w:p>
    <w:p w:rsidR="006B0226" w:rsidRPr="00471FCB" w:rsidRDefault="00DE208C" w:rsidP="00B87F11">
      <w:pPr>
        <w:pStyle w:val="af0"/>
        <w:spacing w:before="0" w:after="0" w:line="360" w:lineRule="auto"/>
        <w:ind w:firstLine="709"/>
        <w:jc w:val="both"/>
        <w:rPr>
          <w:rFonts w:ascii="Times New Roman" w:hAnsi="Times New Roman"/>
          <w:b w:val="0"/>
          <w:sz w:val="28"/>
          <w:szCs w:val="28"/>
        </w:rPr>
      </w:pPr>
      <w:bookmarkStart w:id="37" w:name="_Toc279435558"/>
      <w:r>
        <w:rPr>
          <w:rFonts w:ascii="Times New Roman" w:hAnsi="Times New Roman"/>
          <w:b w:val="0"/>
          <w:sz w:val="28"/>
          <w:szCs w:val="28"/>
        </w:rPr>
        <w:t xml:space="preserve">7.5 </w:t>
      </w:r>
      <w:r w:rsidR="006B0226" w:rsidRPr="00471FCB">
        <w:rPr>
          <w:rFonts w:ascii="Times New Roman" w:hAnsi="Times New Roman"/>
          <w:b w:val="0"/>
          <w:sz w:val="28"/>
          <w:szCs w:val="28"/>
        </w:rPr>
        <w:t>Выбор ценовой стратегии</w:t>
      </w:r>
      <w:bookmarkEnd w:id="37"/>
    </w:p>
    <w:p w:rsidR="00DE208C" w:rsidRDefault="00DE208C" w:rsidP="00B87F11">
      <w:pPr>
        <w:spacing w:line="360" w:lineRule="auto"/>
        <w:ind w:firstLine="709"/>
        <w:jc w:val="both"/>
        <w:rPr>
          <w:sz w:val="28"/>
          <w:szCs w:val="28"/>
        </w:rPr>
      </w:pPr>
    </w:p>
    <w:p w:rsidR="00E60AC0" w:rsidRPr="00471FCB" w:rsidRDefault="006B0226" w:rsidP="00B87F11">
      <w:pPr>
        <w:spacing w:line="360" w:lineRule="auto"/>
        <w:ind w:firstLine="709"/>
        <w:jc w:val="both"/>
        <w:rPr>
          <w:sz w:val="28"/>
          <w:szCs w:val="28"/>
        </w:rPr>
      </w:pPr>
      <w:r w:rsidRPr="00471FCB">
        <w:rPr>
          <w:sz w:val="28"/>
          <w:szCs w:val="28"/>
        </w:rPr>
        <w:t>Наша цель- увеличение клиентов и увеличение числа повторной покупки. Поэтому можно использовать стратегию « прочного внедрения». Чтобы отличаться от уже представленного товара на рынке, в будущем мы введем коллекцию диетического хлеба, каждый из которых будет отличаться друг от друга витаминами, которые оказывают разные полезные действия на разные органы человека. Это будет отражено на упаковке.</w:t>
      </w:r>
    </w:p>
    <w:p w:rsidR="00D14279" w:rsidRPr="00471FCB" w:rsidRDefault="00D14279" w:rsidP="00B87F11">
      <w:pPr>
        <w:spacing w:line="360" w:lineRule="auto"/>
        <w:ind w:firstLine="709"/>
        <w:jc w:val="both"/>
        <w:rPr>
          <w:sz w:val="28"/>
          <w:szCs w:val="28"/>
        </w:rPr>
      </w:pPr>
    </w:p>
    <w:p w:rsidR="00D14279" w:rsidRPr="00471FCB" w:rsidRDefault="002214A8" w:rsidP="00B87F11">
      <w:pPr>
        <w:spacing w:line="360" w:lineRule="auto"/>
        <w:ind w:firstLine="709"/>
        <w:jc w:val="both"/>
        <w:rPr>
          <w:sz w:val="28"/>
          <w:szCs w:val="28"/>
        </w:rPr>
      </w:pPr>
      <w:r>
        <w:rPr>
          <w:sz w:val="28"/>
          <w:szCs w:val="28"/>
        </w:rPr>
        <w:t>7.6 Выработка ценовой тактики</w:t>
      </w:r>
    </w:p>
    <w:p w:rsidR="00B7234E" w:rsidRPr="00471FCB" w:rsidRDefault="00B7234E" w:rsidP="00B87F11">
      <w:pPr>
        <w:spacing w:line="360" w:lineRule="auto"/>
        <w:ind w:firstLine="709"/>
        <w:jc w:val="both"/>
        <w:rPr>
          <w:sz w:val="28"/>
          <w:szCs w:val="28"/>
        </w:rPr>
      </w:pPr>
    </w:p>
    <w:p w:rsidR="00D14279" w:rsidRPr="00471FCB" w:rsidRDefault="00D14279" w:rsidP="00B87F11">
      <w:pPr>
        <w:spacing w:line="360" w:lineRule="auto"/>
        <w:ind w:firstLine="709"/>
        <w:jc w:val="both"/>
        <w:rPr>
          <w:sz w:val="28"/>
          <w:szCs w:val="28"/>
        </w:rPr>
      </w:pPr>
      <w:r w:rsidRPr="00471FCB">
        <w:rPr>
          <w:sz w:val="28"/>
          <w:szCs w:val="28"/>
        </w:rPr>
        <w:t>Поскольку мы хотим только ввести этот вид хлеба, и нам надо утвердит</w:t>
      </w:r>
      <w:r w:rsidR="0013603D" w:rsidRPr="00471FCB">
        <w:rPr>
          <w:sz w:val="28"/>
          <w:szCs w:val="28"/>
        </w:rPr>
        <w:t>ь</w:t>
      </w:r>
      <w:r w:rsidRPr="00471FCB">
        <w:rPr>
          <w:sz w:val="28"/>
          <w:szCs w:val="28"/>
        </w:rPr>
        <w:t xml:space="preserve">ся на рынке надолго, то установим цену минимальную 16 руб весом </w:t>
      </w:r>
      <w:smartTag w:uri="urn:schemas-microsoft-com:office:smarttags" w:element="metricconverter">
        <w:smartTagPr>
          <w:attr w:name="ProductID" w:val="0.3 кг"/>
        </w:smartTagPr>
        <w:r w:rsidRPr="00471FCB">
          <w:rPr>
            <w:sz w:val="28"/>
            <w:szCs w:val="28"/>
          </w:rPr>
          <w:t>0.3 кг</w:t>
        </w:r>
      </w:smartTag>
      <w:r w:rsidRPr="00471FCB">
        <w:rPr>
          <w:sz w:val="28"/>
          <w:szCs w:val="28"/>
        </w:rPr>
        <w:t xml:space="preserve"> (за кг 53 рубля). Чтобы привлечь внимания покупателей к этому хлебу, мы перед выводом товара </w:t>
      </w:r>
      <w:r w:rsidR="0013603D" w:rsidRPr="00471FCB">
        <w:rPr>
          <w:sz w:val="28"/>
          <w:szCs w:val="28"/>
        </w:rPr>
        <w:t>на рынок, поучаствуем в выставке</w:t>
      </w:r>
      <w:r w:rsidR="00471FCB" w:rsidRPr="00471FCB">
        <w:rPr>
          <w:sz w:val="28"/>
          <w:szCs w:val="28"/>
        </w:rPr>
        <w:t xml:space="preserve"> </w:t>
      </w:r>
      <w:r w:rsidRPr="00471FCB">
        <w:rPr>
          <w:sz w:val="28"/>
          <w:szCs w:val="28"/>
        </w:rPr>
        <w:t>«ПродЭкспо — Южный Урал»</w:t>
      </w:r>
      <w:r w:rsidR="0013603D" w:rsidRPr="00471FCB">
        <w:rPr>
          <w:sz w:val="28"/>
          <w:szCs w:val="28"/>
        </w:rPr>
        <w:t>,</w:t>
      </w:r>
      <w:r w:rsidRPr="00471FCB">
        <w:rPr>
          <w:sz w:val="28"/>
          <w:szCs w:val="28"/>
        </w:rPr>
        <w:t xml:space="preserve"> которая состоится в 2011 году в марте, активно продвигая и рекламируя этот хлеб и в целом бренд ОАО «Коркинский</w:t>
      </w:r>
      <w:r w:rsidRPr="00471FCB">
        <w:rPr>
          <w:sz w:val="28"/>
        </w:rPr>
        <w:t xml:space="preserve"> </w:t>
      </w:r>
      <w:r w:rsidRPr="00471FCB">
        <w:rPr>
          <w:sz w:val="28"/>
          <w:szCs w:val="28"/>
        </w:rPr>
        <w:t>хлебокомбинат». Также в «Молния», «Диета», «Проспект» мы проведем презентации вечером, когда будет основной поток людей. Будем давать пробовать.</w:t>
      </w:r>
    </w:p>
    <w:p w:rsidR="00D14279" w:rsidRPr="00471FCB" w:rsidRDefault="00D14279" w:rsidP="00B87F11">
      <w:pPr>
        <w:spacing w:line="360" w:lineRule="auto"/>
        <w:ind w:firstLine="709"/>
        <w:jc w:val="both"/>
        <w:rPr>
          <w:sz w:val="28"/>
          <w:szCs w:val="28"/>
        </w:rPr>
      </w:pPr>
      <w:r w:rsidRPr="00471FCB">
        <w:rPr>
          <w:sz w:val="28"/>
          <w:szCs w:val="28"/>
        </w:rPr>
        <w:t xml:space="preserve">На этапе введения товара очень важна активная всесторонняя реклама. Поэтому разработка грамотного </w:t>
      </w:r>
      <w:r w:rsidR="0013603D" w:rsidRPr="00471FCB">
        <w:rPr>
          <w:sz w:val="28"/>
          <w:szCs w:val="28"/>
        </w:rPr>
        <w:t>баннера</w:t>
      </w:r>
      <w:r w:rsidRPr="00471FCB">
        <w:rPr>
          <w:sz w:val="28"/>
          <w:szCs w:val="28"/>
        </w:rPr>
        <w:t>, который бы заинтересовал в покупке данного товара, необходима! Их следует размещать в местах с повышенным количеством людей, которые интересуются здоровым образом жизни, занимаются спортом. Поэтому плакаты можно разместить в больницах, спортзалах, спортивных магазинов, бассейнах, грязелечебниц, базах отдыха и т.п.</w:t>
      </w:r>
    </w:p>
    <w:p w:rsidR="00D14279" w:rsidRPr="00471FCB" w:rsidRDefault="00D14279" w:rsidP="00B87F11">
      <w:pPr>
        <w:spacing w:line="360" w:lineRule="auto"/>
        <w:ind w:firstLine="709"/>
        <w:jc w:val="both"/>
        <w:rPr>
          <w:sz w:val="28"/>
          <w:szCs w:val="28"/>
        </w:rPr>
      </w:pPr>
      <w:r w:rsidRPr="00471FCB">
        <w:rPr>
          <w:sz w:val="28"/>
          <w:szCs w:val="28"/>
        </w:rPr>
        <w:t>Продвижение на b2b рынок.</w:t>
      </w:r>
    </w:p>
    <w:p w:rsidR="00D14279" w:rsidRPr="00471FCB" w:rsidRDefault="00D14279" w:rsidP="00B87F11">
      <w:pPr>
        <w:spacing w:line="360" w:lineRule="auto"/>
        <w:ind w:firstLine="709"/>
        <w:jc w:val="both"/>
        <w:rPr>
          <w:sz w:val="28"/>
          <w:szCs w:val="28"/>
        </w:rPr>
      </w:pPr>
      <w:r w:rsidRPr="00471FCB">
        <w:rPr>
          <w:sz w:val="28"/>
          <w:szCs w:val="28"/>
        </w:rPr>
        <w:t>Участие в выставке «ПродЭкспо — Южный Урал» может помочь найти потенциальных</w:t>
      </w:r>
      <w:r w:rsidR="00471FCB" w:rsidRPr="00471FCB">
        <w:rPr>
          <w:sz w:val="28"/>
          <w:szCs w:val="28"/>
        </w:rPr>
        <w:t xml:space="preserve"> </w:t>
      </w:r>
      <w:r w:rsidRPr="00471FCB">
        <w:rPr>
          <w:sz w:val="28"/>
          <w:szCs w:val="28"/>
        </w:rPr>
        <w:t>дилеров. Нам следует убедить их в том,</w:t>
      </w:r>
      <w:r w:rsidR="0013603D" w:rsidRPr="00471FCB">
        <w:rPr>
          <w:sz w:val="28"/>
          <w:szCs w:val="28"/>
        </w:rPr>
        <w:t xml:space="preserve"> </w:t>
      </w:r>
      <w:r w:rsidRPr="00471FCB">
        <w:rPr>
          <w:sz w:val="28"/>
          <w:szCs w:val="28"/>
        </w:rPr>
        <w:t>что этот хлеб уникальный и очень полезный для человека</w:t>
      </w:r>
      <w:r w:rsidR="00471FCB" w:rsidRPr="00471FCB">
        <w:rPr>
          <w:sz w:val="28"/>
          <w:szCs w:val="28"/>
        </w:rPr>
        <w:t>.</w:t>
      </w:r>
    </w:p>
    <w:p w:rsidR="00D14279" w:rsidRPr="00471FCB" w:rsidRDefault="00D14279" w:rsidP="00B87F11">
      <w:pPr>
        <w:spacing w:line="360" w:lineRule="auto"/>
        <w:ind w:firstLine="709"/>
        <w:jc w:val="both"/>
        <w:rPr>
          <w:sz w:val="28"/>
          <w:szCs w:val="28"/>
        </w:rPr>
      </w:pPr>
      <w:r w:rsidRPr="00471FCB">
        <w:rPr>
          <w:sz w:val="28"/>
          <w:szCs w:val="28"/>
        </w:rPr>
        <w:t>привилегии дилерам:</w:t>
      </w:r>
      <w:r w:rsidR="00471FCB" w:rsidRPr="00471FCB">
        <w:rPr>
          <w:sz w:val="28"/>
          <w:szCs w:val="28"/>
        </w:rPr>
        <w:t xml:space="preserve"> </w:t>
      </w:r>
      <w:r w:rsidRPr="00471FCB">
        <w:rPr>
          <w:sz w:val="28"/>
          <w:szCs w:val="28"/>
        </w:rPr>
        <w:t>плата надбавки в размере 5% от заказа за срочность доставки в точки сбыта, чтобы свежий хлеб был как можно быстрей доставлен на прилавки и продан потребителю.</w:t>
      </w:r>
    </w:p>
    <w:p w:rsidR="009353B7" w:rsidRPr="00471FCB" w:rsidRDefault="009353B7" w:rsidP="00B87F11">
      <w:pPr>
        <w:spacing w:line="360" w:lineRule="auto"/>
        <w:ind w:firstLine="709"/>
        <w:jc w:val="both"/>
        <w:rPr>
          <w:sz w:val="28"/>
          <w:szCs w:val="28"/>
        </w:rPr>
      </w:pPr>
    </w:p>
    <w:p w:rsidR="00A8031A" w:rsidRPr="00471FCB" w:rsidRDefault="002214A8" w:rsidP="00B87F11">
      <w:pPr>
        <w:spacing w:line="360" w:lineRule="auto"/>
        <w:ind w:firstLine="709"/>
        <w:jc w:val="both"/>
        <w:rPr>
          <w:sz w:val="28"/>
          <w:szCs w:val="28"/>
        </w:rPr>
      </w:pPr>
      <w:r>
        <w:rPr>
          <w:sz w:val="28"/>
          <w:szCs w:val="28"/>
        </w:rPr>
        <w:t>7.7 Установление окончательной цены</w:t>
      </w:r>
    </w:p>
    <w:p w:rsidR="002214A8" w:rsidRDefault="002214A8" w:rsidP="00B87F11">
      <w:pPr>
        <w:spacing w:line="360" w:lineRule="auto"/>
        <w:ind w:firstLine="709"/>
        <w:jc w:val="both"/>
        <w:rPr>
          <w:sz w:val="28"/>
          <w:szCs w:val="28"/>
        </w:rPr>
      </w:pPr>
    </w:p>
    <w:p w:rsidR="00A8031A" w:rsidRPr="00471FCB" w:rsidRDefault="00A8031A" w:rsidP="00B87F11">
      <w:pPr>
        <w:spacing w:line="360" w:lineRule="auto"/>
        <w:ind w:firstLine="709"/>
        <w:jc w:val="both"/>
        <w:rPr>
          <w:sz w:val="28"/>
          <w:szCs w:val="28"/>
        </w:rPr>
      </w:pPr>
      <w:r w:rsidRPr="00471FCB">
        <w:rPr>
          <w:sz w:val="28"/>
          <w:szCs w:val="28"/>
        </w:rPr>
        <w:t xml:space="preserve">Хлеб «диетический», весом </w:t>
      </w:r>
      <w:smartTag w:uri="urn:schemas-microsoft-com:office:smarttags" w:element="metricconverter">
        <w:smartTagPr>
          <w:attr w:name="ProductID" w:val="0.3 кг"/>
        </w:smartTagPr>
        <w:r w:rsidRPr="00471FCB">
          <w:rPr>
            <w:sz w:val="28"/>
            <w:szCs w:val="28"/>
          </w:rPr>
          <w:t>0.3 кг</w:t>
        </w:r>
      </w:smartTag>
      <w:r w:rsidRPr="00471FCB">
        <w:rPr>
          <w:sz w:val="28"/>
          <w:szCs w:val="28"/>
        </w:rPr>
        <w:t xml:space="preserve"> будет стоить 16 рублей.</w:t>
      </w:r>
    </w:p>
    <w:p w:rsidR="00D14279" w:rsidRPr="00471FCB" w:rsidRDefault="009353B7" w:rsidP="00B87F11">
      <w:pPr>
        <w:pStyle w:val="af0"/>
        <w:spacing w:before="0" w:after="0" w:line="360" w:lineRule="auto"/>
        <w:ind w:firstLine="709"/>
        <w:jc w:val="both"/>
        <w:rPr>
          <w:rFonts w:ascii="Times New Roman" w:hAnsi="Times New Roman"/>
          <w:b w:val="0"/>
          <w:sz w:val="28"/>
        </w:rPr>
      </w:pPr>
      <w:bookmarkStart w:id="38" w:name="_Toc279435560"/>
      <w:r w:rsidRPr="00471FCB">
        <w:rPr>
          <w:rFonts w:ascii="Times New Roman" w:hAnsi="Times New Roman"/>
          <w:b w:val="0"/>
          <w:sz w:val="28"/>
        </w:rPr>
        <w:t>Товародвижение.</w:t>
      </w:r>
      <w:bookmarkEnd w:id="38"/>
    </w:p>
    <w:p w:rsidR="008631AD" w:rsidRPr="00471FCB" w:rsidRDefault="008631AD"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Товародвижение данного предприятия осуществляется в виде прямого контакта и посредством услуг посредников.</w:t>
      </w:r>
      <w:r w:rsidR="00471FCB" w:rsidRPr="00471FCB">
        <w:rPr>
          <w:rFonts w:eastAsia="Times New Roman"/>
          <w:sz w:val="28"/>
          <w:szCs w:val="28"/>
          <w:lang w:eastAsia="ru-RU"/>
        </w:rPr>
        <w:t xml:space="preserve"> </w:t>
      </w:r>
      <w:r w:rsidRPr="00471FCB">
        <w:rPr>
          <w:rFonts w:eastAsia="Times New Roman"/>
          <w:sz w:val="28"/>
          <w:szCs w:val="28"/>
          <w:lang w:eastAsia="ru-RU"/>
        </w:rPr>
        <w:t>На территории хлебокомбината есть свой магазин.</w:t>
      </w:r>
    </w:p>
    <w:p w:rsidR="00D14279" w:rsidRPr="00471FCB" w:rsidRDefault="008631AD"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В будущем планируется открыть до 10 таких магазинов на территории г. Челябинск, 3 магазина в г. Коркино, 2 магазина в</w:t>
      </w:r>
      <w:r w:rsidR="00471FCB" w:rsidRPr="00471FCB">
        <w:rPr>
          <w:rFonts w:eastAsia="Times New Roman"/>
          <w:sz w:val="28"/>
          <w:szCs w:val="28"/>
          <w:lang w:eastAsia="ru-RU"/>
        </w:rPr>
        <w:t xml:space="preserve"> </w:t>
      </w:r>
      <w:r w:rsidRPr="00471FCB">
        <w:rPr>
          <w:rFonts w:eastAsia="Times New Roman"/>
          <w:sz w:val="28"/>
          <w:szCs w:val="28"/>
          <w:lang w:eastAsia="ru-RU"/>
        </w:rPr>
        <w:t>п. Первомайский, 5 магазинов в</w:t>
      </w:r>
      <w:r w:rsidR="00471FCB" w:rsidRPr="00471FCB">
        <w:rPr>
          <w:rFonts w:eastAsia="Times New Roman"/>
          <w:sz w:val="28"/>
          <w:szCs w:val="28"/>
          <w:lang w:eastAsia="ru-RU"/>
        </w:rPr>
        <w:t xml:space="preserve"> </w:t>
      </w:r>
      <w:r w:rsidRPr="00471FCB">
        <w:rPr>
          <w:rFonts w:eastAsia="Times New Roman"/>
          <w:sz w:val="28"/>
          <w:szCs w:val="28"/>
          <w:lang w:eastAsia="ru-RU"/>
        </w:rPr>
        <w:t>г. Копейск.</w:t>
      </w:r>
    </w:p>
    <w:p w:rsidR="008631AD" w:rsidRPr="00471FCB" w:rsidRDefault="008631AD" w:rsidP="00B87F11">
      <w:pPr>
        <w:spacing w:line="360" w:lineRule="auto"/>
        <w:ind w:firstLine="709"/>
        <w:jc w:val="both"/>
        <w:rPr>
          <w:sz w:val="28"/>
          <w:szCs w:val="28"/>
        </w:rPr>
      </w:pPr>
      <w:r w:rsidRPr="00471FCB">
        <w:rPr>
          <w:rFonts w:eastAsia="Times New Roman"/>
          <w:sz w:val="28"/>
          <w:szCs w:val="28"/>
          <w:lang w:eastAsia="ru-RU"/>
        </w:rPr>
        <w:t>Предприятие имеет двухуровневый канал распределения. Оптовые продажи у</w:t>
      </w:r>
      <w:r w:rsidR="00471FCB" w:rsidRPr="00471FCB">
        <w:rPr>
          <w:rFonts w:eastAsia="Times New Roman"/>
          <w:sz w:val="28"/>
          <w:szCs w:val="28"/>
          <w:lang w:eastAsia="ru-RU"/>
        </w:rPr>
        <w:t xml:space="preserve"> </w:t>
      </w:r>
      <w:r w:rsidRPr="00471FCB">
        <w:rPr>
          <w:sz w:val="28"/>
          <w:szCs w:val="28"/>
        </w:rPr>
        <w:t>5 компаний на реализацию продукции у ОАО «Коркинский хлебокомбинат»:</w:t>
      </w:r>
    </w:p>
    <w:p w:rsidR="008631AD" w:rsidRPr="00471FCB" w:rsidRDefault="008631AD" w:rsidP="00B87F11">
      <w:pPr>
        <w:spacing w:line="360" w:lineRule="auto"/>
        <w:ind w:firstLine="709"/>
        <w:jc w:val="both"/>
        <w:rPr>
          <w:sz w:val="28"/>
          <w:szCs w:val="28"/>
        </w:rPr>
      </w:pPr>
      <w:r w:rsidRPr="00471FCB">
        <w:rPr>
          <w:sz w:val="28"/>
          <w:szCs w:val="28"/>
        </w:rPr>
        <w:t>1. сеть магазинов «Продукты» в г. Копейск (4 магазина)</w:t>
      </w:r>
    </w:p>
    <w:p w:rsidR="008631AD" w:rsidRPr="00471FCB" w:rsidRDefault="008631AD" w:rsidP="00B87F11">
      <w:pPr>
        <w:spacing w:line="360" w:lineRule="auto"/>
        <w:ind w:firstLine="709"/>
        <w:jc w:val="both"/>
        <w:rPr>
          <w:sz w:val="28"/>
          <w:szCs w:val="28"/>
        </w:rPr>
      </w:pPr>
      <w:r w:rsidRPr="00471FCB">
        <w:rPr>
          <w:sz w:val="28"/>
          <w:szCs w:val="28"/>
        </w:rPr>
        <w:t>2. магазин «Продукты от Николая» г. Коркино</w:t>
      </w:r>
    </w:p>
    <w:p w:rsidR="008631AD" w:rsidRPr="00471FCB" w:rsidRDefault="008631AD" w:rsidP="00B87F11">
      <w:pPr>
        <w:spacing w:line="360" w:lineRule="auto"/>
        <w:ind w:firstLine="709"/>
        <w:jc w:val="both"/>
        <w:rPr>
          <w:sz w:val="28"/>
          <w:szCs w:val="28"/>
        </w:rPr>
      </w:pPr>
      <w:r w:rsidRPr="00471FCB">
        <w:rPr>
          <w:sz w:val="28"/>
          <w:szCs w:val="28"/>
        </w:rPr>
        <w:t>3. магазин « У Светланы» г. Коркино</w:t>
      </w:r>
    </w:p>
    <w:p w:rsidR="008631AD" w:rsidRPr="00471FCB" w:rsidRDefault="008631AD" w:rsidP="00B87F11">
      <w:pPr>
        <w:spacing w:line="360" w:lineRule="auto"/>
        <w:ind w:firstLine="709"/>
        <w:jc w:val="both"/>
        <w:rPr>
          <w:sz w:val="28"/>
          <w:szCs w:val="28"/>
        </w:rPr>
      </w:pPr>
      <w:r w:rsidRPr="00471FCB">
        <w:rPr>
          <w:sz w:val="28"/>
          <w:szCs w:val="28"/>
        </w:rPr>
        <w:t>4. магазин «Продукты №1» п. Первомайский</w:t>
      </w:r>
    </w:p>
    <w:p w:rsidR="008631AD" w:rsidRPr="00471FCB" w:rsidRDefault="008631AD" w:rsidP="00B87F11">
      <w:pPr>
        <w:spacing w:line="360" w:lineRule="auto"/>
        <w:ind w:firstLine="709"/>
        <w:jc w:val="both"/>
        <w:rPr>
          <w:sz w:val="28"/>
          <w:szCs w:val="28"/>
        </w:rPr>
      </w:pPr>
      <w:r w:rsidRPr="00471FCB">
        <w:rPr>
          <w:sz w:val="28"/>
          <w:szCs w:val="28"/>
        </w:rPr>
        <w:t>5.</w:t>
      </w:r>
      <w:r w:rsidR="00471FCB" w:rsidRPr="00471FCB">
        <w:rPr>
          <w:sz w:val="28"/>
          <w:szCs w:val="28"/>
        </w:rPr>
        <w:t xml:space="preserve"> </w:t>
      </w:r>
      <w:r w:rsidRPr="00471FCB">
        <w:rPr>
          <w:sz w:val="28"/>
          <w:szCs w:val="28"/>
        </w:rPr>
        <w:t>магазин « Любимые Продукты» г. Коркино</w:t>
      </w:r>
    </w:p>
    <w:p w:rsidR="008631AD" w:rsidRPr="00471FCB" w:rsidRDefault="008631AD" w:rsidP="00B87F11">
      <w:pPr>
        <w:spacing w:line="360" w:lineRule="auto"/>
        <w:ind w:firstLine="709"/>
        <w:jc w:val="both"/>
        <w:rPr>
          <w:sz w:val="28"/>
          <w:szCs w:val="28"/>
        </w:rPr>
      </w:pPr>
      <w:r w:rsidRPr="00471FCB">
        <w:rPr>
          <w:sz w:val="28"/>
          <w:szCs w:val="28"/>
        </w:rPr>
        <w:t>Затем, они в свою очередь осуществляют сбыт продукции розничным покупателям.</w:t>
      </w:r>
    </w:p>
    <w:p w:rsidR="000A0930" w:rsidRPr="00471FCB" w:rsidRDefault="002214A8" w:rsidP="00B87F11">
      <w:pPr>
        <w:pStyle w:val="af0"/>
        <w:spacing w:before="0" w:after="0" w:line="360" w:lineRule="auto"/>
        <w:ind w:firstLine="709"/>
        <w:jc w:val="both"/>
        <w:rPr>
          <w:rFonts w:ascii="Times New Roman" w:hAnsi="Times New Roman"/>
          <w:b w:val="0"/>
          <w:sz w:val="28"/>
        </w:rPr>
      </w:pPr>
      <w:bookmarkStart w:id="39" w:name="_Toc279435561"/>
      <w:r>
        <w:rPr>
          <w:rFonts w:ascii="Times New Roman" w:hAnsi="Times New Roman"/>
          <w:b w:val="0"/>
          <w:sz w:val="28"/>
        </w:rPr>
        <w:br w:type="page"/>
        <w:t xml:space="preserve">7.8 </w:t>
      </w:r>
      <w:r w:rsidR="000A0930" w:rsidRPr="00471FCB">
        <w:rPr>
          <w:rFonts w:ascii="Times New Roman" w:hAnsi="Times New Roman"/>
          <w:b w:val="0"/>
          <w:sz w:val="28"/>
        </w:rPr>
        <w:t>Продвижение товаров</w:t>
      </w:r>
      <w:bookmarkEnd w:id="39"/>
    </w:p>
    <w:p w:rsidR="002214A8" w:rsidRDefault="002214A8" w:rsidP="00B87F11">
      <w:pPr>
        <w:spacing w:line="360" w:lineRule="auto"/>
        <w:ind w:firstLine="709"/>
        <w:jc w:val="both"/>
        <w:rPr>
          <w:sz w:val="28"/>
          <w:szCs w:val="28"/>
        </w:rPr>
      </w:pPr>
    </w:p>
    <w:p w:rsidR="00CE518F" w:rsidRPr="00471FCB" w:rsidRDefault="00CE518F" w:rsidP="00B87F11">
      <w:pPr>
        <w:spacing w:line="360" w:lineRule="auto"/>
        <w:ind w:firstLine="709"/>
        <w:jc w:val="both"/>
        <w:rPr>
          <w:sz w:val="28"/>
          <w:szCs w:val="28"/>
        </w:rPr>
      </w:pPr>
      <w:r w:rsidRPr="00471FCB">
        <w:rPr>
          <w:sz w:val="28"/>
          <w:szCs w:val="28"/>
        </w:rPr>
        <w:t xml:space="preserve">Цель рекламной кампании: </w:t>
      </w:r>
      <w:r w:rsidR="00842CF1" w:rsidRPr="00471FCB">
        <w:rPr>
          <w:sz w:val="28"/>
          <w:szCs w:val="28"/>
        </w:rPr>
        <w:t>повысить уровень</w:t>
      </w:r>
      <w:r w:rsidR="00521703" w:rsidRPr="00471FCB">
        <w:rPr>
          <w:sz w:val="28"/>
          <w:szCs w:val="28"/>
        </w:rPr>
        <w:t xml:space="preserve"> осведомленности аудитории о компании бренде</w:t>
      </w:r>
      <w:r w:rsidRPr="00471FCB">
        <w:rPr>
          <w:sz w:val="28"/>
          <w:szCs w:val="28"/>
        </w:rPr>
        <w:t>, п</w:t>
      </w:r>
      <w:r w:rsidR="00842CF1" w:rsidRPr="00471FCB">
        <w:rPr>
          <w:sz w:val="28"/>
          <w:szCs w:val="28"/>
        </w:rPr>
        <w:t xml:space="preserve">озиционируя </w:t>
      </w:r>
      <w:r w:rsidR="0013603D" w:rsidRPr="00471FCB">
        <w:rPr>
          <w:sz w:val="28"/>
          <w:szCs w:val="28"/>
        </w:rPr>
        <w:t>бренд</w:t>
      </w:r>
      <w:r w:rsidR="00842CF1" w:rsidRPr="00471FCB">
        <w:rPr>
          <w:sz w:val="28"/>
          <w:szCs w:val="28"/>
        </w:rPr>
        <w:t>, как хлеб, который создан для людей, ведущих здоровый образ жизни.</w:t>
      </w:r>
    </w:p>
    <w:p w:rsidR="000A0930" w:rsidRPr="00471FCB" w:rsidRDefault="00AE4A89" w:rsidP="00B87F11">
      <w:pPr>
        <w:spacing w:line="360" w:lineRule="auto"/>
        <w:ind w:firstLine="709"/>
        <w:jc w:val="both"/>
        <w:rPr>
          <w:sz w:val="28"/>
          <w:szCs w:val="28"/>
        </w:rPr>
      </w:pPr>
      <w:r w:rsidRPr="00471FCB">
        <w:rPr>
          <w:sz w:val="28"/>
          <w:szCs w:val="28"/>
        </w:rPr>
        <w:t>1.Участие в выставке «ПродЭкспо — Южный Урал»</w:t>
      </w:r>
      <w:r w:rsidR="0013603D" w:rsidRPr="00471FCB">
        <w:rPr>
          <w:sz w:val="28"/>
          <w:szCs w:val="28"/>
        </w:rPr>
        <w:t>. Март, 2011 года. Организ</w:t>
      </w:r>
      <w:r w:rsidRPr="00471FCB">
        <w:rPr>
          <w:sz w:val="28"/>
          <w:szCs w:val="28"/>
        </w:rPr>
        <w:t xml:space="preserve">уем </w:t>
      </w:r>
      <w:r w:rsidR="0013603D" w:rsidRPr="00471FCB">
        <w:rPr>
          <w:sz w:val="28"/>
          <w:szCs w:val="28"/>
        </w:rPr>
        <w:t>стенд</w:t>
      </w:r>
      <w:r w:rsidRPr="00471FCB">
        <w:rPr>
          <w:sz w:val="28"/>
          <w:szCs w:val="28"/>
        </w:rPr>
        <w:t xml:space="preserve"> так, чтобы было удобно проводить </w:t>
      </w:r>
      <w:r w:rsidR="0013603D" w:rsidRPr="00471FCB">
        <w:rPr>
          <w:sz w:val="28"/>
          <w:szCs w:val="28"/>
        </w:rPr>
        <w:t>дегустацию</w:t>
      </w:r>
      <w:r w:rsidRPr="00471FCB">
        <w:rPr>
          <w:sz w:val="28"/>
          <w:szCs w:val="28"/>
        </w:rPr>
        <w:t xml:space="preserve"> нашей продукции всей линейки. Также, помимо </w:t>
      </w:r>
      <w:r w:rsidR="0013603D" w:rsidRPr="00471FCB">
        <w:rPr>
          <w:sz w:val="28"/>
          <w:szCs w:val="28"/>
        </w:rPr>
        <w:t>дегустации</w:t>
      </w:r>
      <w:r w:rsidRPr="00471FCB">
        <w:rPr>
          <w:sz w:val="28"/>
          <w:szCs w:val="28"/>
        </w:rPr>
        <w:t xml:space="preserve"> будет возможность покупки нашей продукции. К каждой покупки </w:t>
      </w:r>
      <w:r w:rsidR="00DF0D5D" w:rsidRPr="00471FCB">
        <w:rPr>
          <w:sz w:val="28"/>
          <w:szCs w:val="28"/>
        </w:rPr>
        <w:t xml:space="preserve">3 </w:t>
      </w:r>
      <w:r w:rsidR="00705089" w:rsidRPr="00471FCB">
        <w:rPr>
          <w:sz w:val="28"/>
          <w:szCs w:val="28"/>
        </w:rPr>
        <w:t>штук разного</w:t>
      </w:r>
      <w:r w:rsidR="00DF0D5D" w:rsidRPr="00471FCB">
        <w:rPr>
          <w:sz w:val="28"/>
          <w:szCs w:val="28"/>
        </w:rPr>
        <w:t xml:space="preserve"> хлеба </w:t>
      </w:r>
      <w:r w:rsidRPr="00471FCB">
        <w:rPr>
          <w:sz w:val="28"/>
          <w:szCs w:val="28"/>
        </w:rPr>
        <w:t>будет приложен в подарок</w:t>
      </w:r>
      <w:r w:rsidR="00471FCB" w:rsidRPr="00471FCB">
        <w:rPr>
          <w:sz w:val="28"/>
          <w:szCs w:val="28"/>
        </w:rPr>
        <w:t xml:space="preserve"> </w:t>
      </w:r>
      <w:r w:rsidRPr="00471FCB">
        <w:rPr>
          <w:sz w:val="28"/>
          <w:szCs w:val="28"/>
        </w:rPr>
        <w:t xml:space="preserve">ножик для хлеба небольшого размера с логотипом компании. </w:t>
      </w:r>
      <w:r w:rsidR="00DF0D5D" w:rsidRPr="00471FCB">
        <w:rPr>
          <w:sz w:val="28"/>
          <w:szCs w:val="28"/>
        </w:rPr>
        <w:t>Проходимость выставки в среднем 500-1000 человек в день.</w:t>
      </w:r>
      <w:r w:rsidR="00CE518F" w:rsidRPr="00471FCB">
        <w:rPr>
          <w:sz w:val="28"/>
          <w:szCs w:val="28"/>
        </w:rPr>
        <w:t xml:space="preserve"> Наймем двух продавцов- женщин, спортивного телосложения, которые будут наилучшим образом осведомлены о составе хлеба, о</w:t>
      </w:r>
      <w:r w:rsidR="0013603D" w:rsidRPr="00471FCB">
        <w:rPr>
          <w:sz w:val="28"/>
          <w:szCs w:val="28"/>
        </w:rPr>
        <w:t>бо</w:t>
      </w:r>
      <w:r w:rsidR="00CE518F" w:rsidRPr="00471FCB">
        <w:rPr>
          <w:sz w:val="28"/>
          <w:szCs w:val="28"/>
        </w:rPr>
        <w:t xml:space="preserve"> всех его преимуществах.</w:t>
      </w:r>
    </w:p>
    <w:p w:rsidR="00DF0D5D" w:rsidRPr="00471FCB" w:rsidRDefault="00DF0D5D" w:rsidP="00B87F11">
      <w:pPr>
        <w:spacing w:line="360" w:lineRule="auto"/>
        <w:ind w:firstLine="709"/>
        <w:jc w:val="both"/>
        <w:rPr>
          <w:sz w:val="28"/>
          <w:szCs w:val="28"/>
        </w:rPr>
      </w:pPr>
      <w:r w:rsidRPr="00471FCB">
        <w:rPr>
          <w:sz w:val="28"/>
          <w:szCs w:val="28"/>
        </w:rPr>
        <w:t>Выставка длиться 3 дня.</w:t>
      </w:r>
    </w:p>
    <w:p w:rsidR="00C7095E" w:rsidRDefault="00C7095E" w:rsidP="00B87F11">
      <w:pPr>
        <w:spacing w:line="360" w:lineRule="auto"/>
        <w:ind w:firstLine="709"/>
        <w:jc w:val="both"/>
        <w:rPr>
          <w:sz w:val="28"/>
          <w:szCs w:val="28"/>
        </w:rPr>
      </w:pPr>
    </w:p>
    <w:p w:rsidR="00842CF1" w:rsidRPr="00471FCB" w:rsidRDefault="00842CF1" w:rsidP="00B87F11">
      <w:pPr>
        <w:spacing w:line="360" w:lineRule="auto"/>
        <w:ind w:firstLine="709"/>
        <w:jc w:val="both"/>
        <w:rPr>
          <w:sz w:val="28"/>
          <w:szCs w:val="28"/>
        </w:rPr>
      </w:pPr>
      <w:r w:rsidRPr="00471FCB">
        <w:rPr>
          <w:sz w:val="28"/>
          <w:szCs w:val="28"/>
        </w:rPr>
        <w:t>Таблица всех затрат на данное действие.</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3360"/>
        <w:gridCol w:w="2393"/>
      </w:tblGrid>
      <w:tr w:rsidR="00DF0D5D" w:rsidRPr="00C7095E" w:rsidTr="00C7095E">
        <w:tc>
          <w:tcPr>
            <w:tcW w:w="3708" w:type="dxa"/>
          </w:tcPr>
          <w:p w:rsidR="00DF0D5D" w:rsidRPr="00C7095E" w:rsidRDefault="00DF0D5D" w:rsidP="00C7095E">
            <w:pPr>
              <w:spacing w:line="360" w:lineRule="auto"/>
              <w:jc w:val="both"/>
              <w:rPr>
                <w:sz w:val="20"/>
                <w:szCs w:val="20"/>
              </w:rPr>
            </w:pPr>
            <w:r w:rsidRPr="00C7095E">
              <w:rPr>
                <w:sz w:val="20"/>
                <w:szCs w:val="20"/>
              </w:rPr>
              <w:t>наименование</w:t>
            </w:r>
          </w:p>
        </w:tc>
        <w:tc>
          <w:tcPr>
            <w:tcW w:w="3360" w:type="dxa"/>
          </w:tcPr>
          <w:p w:rsidR="00DF0D5D" w:rsidRPr="00C7095E" w:rsidRDefault="00DF0D5D" w:rsidP="00C7095E">
            <w:pPr>
              <w:spacing w:line="360" w:lineRule="auto"/>
              <w:jc w:val="both"/>
              <w:rPr>
                <w:sz w:val="20"/>
                <w:szCs w:val="20"/>
              </w:rPr>
            </w:pPr>
            <w:r w:rsidRPr="00C7095E">
              <w:rPr>
                <w:sz w:val="20"/>
                <w:szCs w:val="20"/>
              </w:rPr>
              <w:t>Количество</w:t>
            </w:r>
          </w:p>
        </w:tc>
        <w:tc>
          <w:tcPr>
            <w:tcW w:w="2393" w:type="dxa"/>
          </w:tcPr>
          <w:p w:rsidR="00DF0D5D" w:rsidRPr="00C7095E" w:rsidRDefault="00DF0D5D" w:rsidP="00C7095E">
            <w:pPr>
              <w:spacing w:line="360" w:lineRule="auto"/>
              <w:jc w:val="both"/>
              <w:rPr>
                <w:sz w:val="20"/>
                <w:szCs w:val="20"/>
              </w:rPr>
            </w:pPr>
            <w:r w:rsidRPr="00C7095E">
              <w:rPr>
                <w:sz w:val="20"/>
                <w:szCs w:val="20"/>
              </w:rPr>
              <w:t>Стоимость, руб</w:t>
            </w:r>
          </w:p>
        </w:tc>
      </w:tr>
      <w:tr w:rsidR="00DF0D5D" w:rsidRPr="00C7095E" w:rsidTr="00C7095E">
        <w:tc>
          <w:tcPr>
            <w:tcW w:w="3708" w:type="dxa"/>
          </w:tcPr>
          <w:p w:rsidR="00DF0D5D" w:rsidRPr="00C7095E" w:rsidRDefault="00DF0D5D" w:rsidP="00C7095E">
            <w:pPr>
              <w:spacing w:line="360" w:lineRule="auto"/>
              <w:jc w:val="both"/>
              <w:rPr>
                <w:sz w:val="20"/>
                <w:szCs w:val="20"/>
              </w:rPr>
            </w:pPr>
            <w:r w:rsidRPr="00C7095E">
              <w:rPr>
                <w:sz w:val="20"/>
                <w:szCs w:val="20"/>
              </w:rPr>
              <w:t>аренда</w:t>
            </w:r>
          </w:p>
        </w:tc>
        <w:tc>
          <w:tcPr>
            <w:tcW w:w="3360" w:type="dxa"/>
          </w:tcPr>
          <w:p w:rsidR="00DF0D5D" w:rsidRPr="00C7095E" w:rsidRDefault="00885CBF" w:rsidP="00C7095E">
            <w:pPr>
              <w:spacing w:line="360" w:lineRule="auto"/>
              <w:jc w:val="both"/>
              <w:rPr>
                <w:sz w:val="20"/>
                <w:szCs w:val="20"/>
              </w:rPr>
            </w:pPr>
            <w:smartTag w:uri="urn:schemas-microsoft-com:office:smarttags" w:element="metricconverter">
              <w:smartTagPr>
                <w:attr w:name="ProductID" w:val="5 кв. м"/>
              </w:smartTagPr>
              <w:r w:rsidRPr="00C7095E">
                <w:rPr>
                  <w:sz w:val="20"/>
                  <w:szCs w:val="20"/>
                </w:rPr>
                <w:t>5</w:t>
              </w:r>
              <w:r w:rsidR="00DF0D5D" w:rsidRPr="00C7095E">
                <w:rPr>
                  <w:sz w:val="20"/>
                  <w:szCs w:val="20"/>
                </w:rPr>
                <w:t xml:space="preserve"> кв. м</w:t>
              </w:r>
            </w:smartTag>
          </w:p>
        </w:tc>
        <w:tc>
          <w:tcPr>
            <w:tcW w:w="2393" w:type="dxa"/>
          </w:tcPr>
          <w:p w:rsidR="00DF0D5D" w:rsidRPr="00C7095E" w:rsidRDefault="00DF0D5D" w:rsidP="00C7095E">
            <w:pPr>
              <w:spacing w:line="360" w:lineRule="auto"/>
              <w:jc w:val="both"/>
              <w:rPr>
                <w:sz w:val="20"/>
                <w:szCs w:val="20"/>
              </w:rPr>
            </w:pPr>
            <w:r w:rsidRPr="00C7095E">
              <w:rPr>
                <w:sz w:val="20"/>
                <w:szCs w:val="20"/>
              </w:rPr>
              <w:t>4,500 *</w:t>
            </w:r>
            <w:r w:rsidR="00885CBF" w:rsidRPr="00C7095E">
              <w:rPr>
                <w:sz w:val="20"/>
                <w:szCs w:val="20"/>
              </w:rPr>
              <w:t>5</w:t>
            </w:r>
            <w:r w:rsidRPr="00C7095E">
              <w:rPr>
                <w:sz w:val="20"/>
                <w:szCs w:val="20"/>
              </w:rPr>
              <w:t>=</w:t>
            </w:r>
            <w:r w:rsidR="00885CBF" w:rsidRPr="00C7095E">
              <w:rPr>
                <w:sz w:val="20"/>
                <w:szCs w:val="20"/>
              </w:rPr>
              <w:t>22</w:t>
            </w:r>
            <w:r w:rsidRPr="00C7095E">
              <w:rPr>
                <w:sz w:val="20"/>
                <w:szCs w:val="20"/>
              </w:rPr>
              <w:t>500</w:t>
            </w:r>
          </w:p>
        </w:tc>
      </w:tr>
      <w:tr w:rsidR="00DF0D5D" w:rsidRPr="00C7095E" w:rsidTr="00C7095E">
        <w:tc>
          <w:tcPr>
            <w:tcW w:w="3708" w:type="dxa"/>
          </w:tcPr>
          <w:p w:rsidR="00DF0D5D" w:rsidRPr="00C7095E" w:rsidRDefault="00DF0D5D" w:rsidP="00C7095E">
            <w:pPr>
              <w:spacing w:line="360" w:lineRule="auto"/>
              <w:jc w:val="both"/>
              <w:rPr>
                <w:sz w:val="20"/>
                <w:szCs w:val="20"/>
              </w:rPr>
            </w:pPr>
            <w:r w:rsidRPr="00C7095E">
              <w:rPr>
                <w:sz w:val="20"/>
                <w:szCs w:val="20"/>
              </w:rPr>
              <w:t>з/п работающим на стенде</w:t>
            </w:r>
          </w:p>
        </w:tc>
        <w:tc>
          <w:tcPr>
            <w:tcW w:w="3360" w:type="dxa"/>
          </w:tcPr>
          <w:p w:rsidR="00DF0D5D" w:rsidRPr="00C7095E" w:rsidRDefault="00DF0D5D" w:rsidP="00C7095E">
            <w:pPr>
              <w:spacing w:line="360" w:lineRule="auto"/>
              <w:jc w:val="both"/>
              <w:rPr>
                <w:sz w:val="20"/>
                <w:szCs w:val="20"/>
              </w:rPr>
            </w:pPr>
            <w:r w:rsidRPr="00C7095E">
              <w:rPr>
                <w:sz w:val="20"/>
                <w:szCs w:val="20"/>
              </w:rPr>
              <w:t>2 человека</w:t>
            </w:r>
          </w:p>
        </w:tc>
        <w:tc>
          <w:tcPr>
            <w:tcW w:w="2393" w:type="dxa"/>
          </w:tcPr>
          <w:p w:rsidR="00DF0D5D" w:rsidRPr="00C7095E" w:rsidRDefault="00DF0D5D" w:rsidP="00C7095E">
            <w:pPr>
              <w:spacing w:line="360" w:lineRule="auto"/>
              <w:jc w:val="both"/>
              <w:rPr>
                <w:sz w:val="20"/>
                <w:szCs w:val="20"/>
              </w:rPr>
            </w:pPr>
            <w:r w:rsidRPr="00C7095E">
              <w:rPr>
                <w:sz w:val="20"/>
                <w:szCs w:val="20"/>
              </w:rPr>
              <w:t>900*2=1800</w:t>
            </w:r>
          </w:p>
        </w:tc>
      </w:tr>
      <w:tr w:rsidR="00DF0D5D" w:rsidRPr="00C7095E" w:rsidTr="00C7095E">
        <w:tc>
          <w:tcPr>
            <w:tcW w:w="3708" w:type="dxa"/>
          </w:tcPr>
          <w:p w:rsidR="00DF0D5D" w:rsidRPr="00C7095E" w:rsidRDefault="00DF0D5D" w:rsidP="00C7095E">
            <w:pPr>
              <w:spacing w:line="360" w:lineRule="auto"/>
              <w:jc w:val="both"/>
              <w:rPr>
                <w:sz w:val="20"/>
                <w:szCs w:val="20"/>
              </w:rPr>
            </w:pPr>
            <w:r w:rsidRPr="00C7095E">
              <w:rPr>
                <w:sz w:val="20"/>
                <w:szCs w:val="20"/>
              </w:rPr>
              <w:t>Ножи с лого</w:t>
            </w:r>
          </w:p>
        </w:tc>
        <w:tc>
          <w:tcPr>
            <w:tcW w:w="3360" w:type="dxa"/>
          </w:tcPr>
          <w:p w:rsidR="00DF0D5D" w:rsidRPr="00C7095E" w:rsidRDefault="00DF0D5D" w:rsidP="00C7095E">
            <w:pPr>
              <w:spacing w:line="360" w:lineRule="auto"/>
              <w:jc w:val="both"/>
              <w:rPr>
                <w:sz w:val="20"/>
                <w:szCs w:val="20"/>
              </w:rPr>
            </w:pPr>
            <w:r w:rsidRPr="00C7095E">
              <w:rPr>
                <w:sz w:val="20"/>
                <w:szCs w:val="20"/>
              </w:rPr>
              <w:t>100 шт</w:t>
            </w:r>
          </w:p>
        </w:tc>
        <w:tc>
          <w:tcPr>
            <w:tcW w:w="2393" w:type="dxa"/>
          </w:tcPr>
          <w:p w:rsidR="00DF0D5D" w:rsidRPr="00C7095E" w:rsidRDefault="00DF0D5D" w:rsidP="00C7095E">
            <w:pPr>
              <w:spacing w:line="360" w:lineRule="auto"/>
              <w:jc w:val="both"/>
              <w:rPr>
                <w:sz w:val="20"/>
                <w:szCs w:val="20"/>
              </w:rPr>
            </w:pPr>
            <w:r w:rsidRPr="00C7095E">
              <w:rPr>
                <w:sz w:val="20"/>
                <w:szCs w:val="20"/>
              </w:rPr>
              <w:t>(50+52) *100=10257</w:t>
            </w:r>
          </w:p>
        </w:tc>
      </w:tr>
      <w:tr w:rsidR="001841B2" w:rsidRPr="00C7095E" w:rsidTr="00C7095E">
        <w:tc>
          <w:tcPr>
            <w:tcW w:w="3708" w:type="dxa"/>
          </w:tcPr>
          <w:p w:rsidR="00AD233C" w:rsidRPr="00C7095E" w:rsidRDefault="001841B2" w:rsidP="00C7095E">
            <w:pPr>
              <w:spacing w:line="360" w:lineRule="auto"/>
              <w:jc w:val="both"/>
              <w:rPr>
                <w:sz w:val="20"/>
                <w:szCs w:val="20"/>
              </w:rPr>
            </w:pPr>
            <w:r w:rsidRPr="00C7095E">
              <w:rPr>
                <w:sz w:val="20"/>
                <w:szCs w:val="20"/>
              </w:rPr>
              <w:t>Фирменная форма</w:t>
            </w:r>
          </w:p>
          <w:p w:rsidR="001841B2" w:rsidRPr="00C7095E" w:rsidRDefault="00AD233C" w:rsidP="00C7095E">
            <w:pPr>
              <w:spacing w:line="360" w:lineRule="auto"/>
              <w:jc w:val="both"/>
              <w:rPr>
                <w:sz w:val="20"/>
                <w:szCs w:val="20"/>
              </w:rPr>
            </w:pPr>
            <w:r w:rsidRPr="00C7095E">
              <w:rPr>
                <w:sz w:val="20"/>
                <w:szCs w:val="20"/>
              </w:rPr>
              <w:t>желтые футболки</w:t>
            </w:r>
            <w:r w:rsidR="005826B8">
              <w:rPr>
                <w:sz w:val="20"/>
                <w:szCs w:val="20"/>
              </w:rPr>
              <w:t xml:space="preserve"> </w:t>
            </w:r>
            <w:r w:rsidRPr="00C7095E">
              <w:rPr>
                <w:sz w:val="20"/>
                <w:szCs w:val="20"/>
              </w:rPr>
              <w:t>А4 с логотипом</w:t>
            </w:r>
          </w:p>
          <w:p w:rsidR="00AD233C" w:rsidRPr="00C7095E" w:rsidRDefault="00AD233C" w:rsidP="00C7095E">
            <w:pPr>
              <w:spacing w:line="360" w:lineRule="auto"/>
              <w:jc w:val="both"/>
              <w:rPr>
                <w:sz w:val="20"/>
                <w:szCs w:val="20"/>
              </w:rPr>
            </w:pPr>
            <w:r w:rsidRPr="00C7095E">
              <w:rPr>
                <w:sz w:val="20"/>
                <w:szCs w:val="20"/>
              </w:rPr>
              <w:t>белые брюки из льна</w:t>
            </w:r>
          </w:p>
        </w:tc>
        <w:tc>
          <w:tcPr>
            <w:tcW w:w="3360" w:type="dxa"/>
          </w:tcPr>
          <w:p w:rsidR="001841B2" w:rsidRPr="00C7095E" w:rsidRDefault="001841B2" w:rsidP="00C7095E">
            <w:pPr>
              <w:spacing w:line="360" w:lineRule="auto"/>
              <w:jc w:val="both"/>
              <w:rPr>
                <w:sz w:val="20"/>
                <w:szCs w:val="20"/>
              </w:rPr>
            </w:pPr>
          </w:p>
          <w:p w:rsidR="00AD233C" w:rsidRPr="00C7095E" w:rsidRDefault="00AD233C" w:rsidP="00C7095E">
            <w:pPr>
              <w:spacing w:line="360" w:lineRule="auto"/>
              <w:jc w:val="both"/>
              <w:rPr>
                <w:sz w:val="20"/>
                <w:szCs w:val="20"/>
              </w:rPr>
            </w:pPr>
            <w:r w:rsidRPr="00C7095E">
              <w:rPr>
                <w:sz w:val="20"/>
                <w:szCs w:val="20"/>
              </w:rPr>
              <w:t>4</w:t>
            </w:r>
          </w:p>
          <w:p w:rsidR="00AD233C" w:rsidRPr="00C7095E" w:rsidRDefault="00AD233C" w:rsidP="00C7095E">
            <w:pPr>
              <w:spacing w:line="360" w:lineRule="auto"/>
              <w:jc w:val="both"/>
              <w:rPr>
                <w:sz w:val="20"/>
                <w:szCs w:val="20"/>
              </w:rPr>
            </w:pPr>
            <w:r w:rsidRPr="00C7095E">
              <w:rPr>
                <w:sz w:val="20"/>
                <w:szCs w:val="20"/>
              </w:rPr>
              <w:t>4</w:t>
            </w:r>
          </w:p>
        </w:tc>
        <w:tc>
          <w:tcPr>
            <w:tcW w:w="2393" w:type="dxa"/>
          </w:tcPr>
          <w:p w:rsidR="001841B2" w:rsidRPr="00C7095E" w:rsidRDefault="001841B2" w:rsidP="00C7095E">
            <w:pPr>
              <w:spacing w:line="360" w:lineRule="auto"/>
              <w:jc w:val="both"/>
              <w:rPr>
                <w:sz w:val="20"/>
                <w:szCs w:val="20"/>
              </w:rPr>
            </w:pPr>
          </w:p>
          <w:p w:rsidR="00AD233C" w:rsidRPr="00C7095E" w:rsidRDefault="00AD233C" w:rsidP="00C7095E">
            <w:pPr>
              <w:spacing w:line="360" w:lineRule="auto"/>
              <w:jc w:val="both"/>
              <w:rPr>
                <w:sz w:val="20"/>
                <w:szCs w:val="20"/>
              </w:rPr>
            </w:pPr>
            <w:r w:rsidRPr="00C7095E">
              <w:rPr>
                <w:sz w:val="20"/>
                <w:szCs w:val="20"/>
              </w:rPr>
              <w:t>4*560=2240</w:t>
            </w:r>
          </w:p>
          <w:p w:rsidR="00AD233C" w:rsidRPr="00C7095E" w:rsidRDefault="00AD233C" w:rsidP="00C7095E">
            <w:pPr>
              <w:tabs>
                <w:tab w:val="left" w:pos="525"/>
              </w:tabs>
              <w:spacing w:line="360" w:lineRule="auto"/>
              <w:jc w:val="both"/>
              <w:rPr>
                <w:sz w:val="20"/>
                <w:szCs w:val="20"/>
              </w:rPr>
            </w:pPr>
            <w:r w:rsidRPr="00C7095E">
              <w:rPr>
                <w:sz w:val="20"/>
                <w:szCs w:val="20"/>
              </w:rPr>
              <w:t>4*500=1000</w:t>
            </w:r>
          </w:p>
        </w:tc>
      </w:tr>
      <w:tr w:rsidR="00DF0D5D" w:rsidRPr="00C7095E" w:rsidTr="00C7095E">
        <w:tc>
          <w:tcPr>
            <w:tcW w:w="3708" w:type="dxa"/>
          </w:tcPr>
          <w:p w:rsidR="00DF0D5D" w:rsidRPr="00C7095E" w:rsidRDefault="00DF0D5D" w:rsidP="00C7095E">
            <w:pPr>
              <w:spacing w:line="360" w:lineRule="auto"/>
              <w:jc w:val="both"/>
              <w:rPr>
                <w:sz w:val="20"/>
                <w:szCs w:val="20"/>
              </w:rPr>
            </w:pPr>
            <w:r w:rsidRPr="00C7095E">
              <w:rPr>
                <w:sz w:val="20"/>
                <w:szCs w:val="20"/>
              </w:rPr>
              <w:t>Нанесение логотипа на нож</w:t>
            </w:r>
          </w:p>
        </w:tc>
        <w:tc>
          <w:tcPr>
            <w:tcW w:w="3360" w:type="dxa"/>
          </w:tcPr>
          <w:p w:rsidR="00DF0D5D" w:rsidRPr="00C7095E" w:rsidRDefault="00DF0D5D" w:rsidP="00C7095E">
            <w:pPr>
              <w:spacing w:line="360" w:lineRule="auto"/>
              <w:jc w:val="both"/>
              <w:rPr>
                <w:sz w:val="20"/>
                <w:szCs w:val="20"/>
              </w:rPr>
            </w:pPr>
            <w:r w:rsidRPr="00C7095E">
              <w:rPr>
                <w:sz w:val="20"/>
                <w:szCs w:val="20"/>
              </w:rPr>
              <w:t>100 шт</w:t>
            </w:r>
          </w:p>
        </w:tc>
        <w:tc>
          <w:tcPr>
            <w:tcW w:w="2393" w:type="dxa"/>
          </w:tcPr>
          <w:p w:rsidR="00DF0D5D" w:rsidRPr="00C7095E" w:rsidRDefault="00DF0D5D" w:rsidP="00C7095E">
            <w:pPr>
              <w:spacing w:line="360" w:lineRule="auto"/>
              <w:jc w:val="both"/>
              <w:rPr>
                <w:sz w:val="20"/>
                <w:szCs w:val="20"/>
              </w:rPr>
            </w:pPr>
            <w:r w:rsidRPr="00C7095E">
              <w:rPr>
                <w:sz w:val="20"/>
                <w:szCs w:val="20"/>
              </w:rPr>
              <w:t>57</w:t>
            </w:r>
          </w:p>
        </w:tc>
      </w:tr>
      <w:tr w:rsidR="00041E5D" w:rsidRPr="00C7095E" w:rsidTr="00C7095E">
        <w:tc>
          <w:tcPr>
            <w:tcW w:w="3708" w:type="dxa"/>
          </w:tcPr>
          <w:p w:rsidR="00041E5D" w:rsidRPr="00C7095E" w:rsidRDefault="00041E5D" w:rsidP="00C7095E">
            <w:pPr>
              <w:spacing w:line="360" w:lineRule="auto"/>
              <w:jc w:val="both"/>
              <w:rPr>
                <w:sz w:val="20"/>
                <w:szCs w:val="20"/>
              </w:rPr>
            </w:pPr>
            <w:r w:rsidRPr="00C7095E">
              <w:rPr>
                <w:sz w:val="20"/>
                <w:szCs w:val="20"/>
              </w:rPr>
              <w:t>перчатки</w:t>
            </w:r>
          </w:p>
        </w:tc>
        <w:tc>
          <w:tcPr>
            <w:tcW w:w="3360" w:type="dxa"/>
          </w:tcPr>
          <w:p w:rsidR="00041E5D" w:rsidRPr="00C7095E" w:rsidRDefault="00041E5D" w:rsidP="00C7095E">
            <w:pPr>
              <w:spacing w:line="360" w:lineRule="auto"/>
              <w:jc w:val="both"/>
              <w:rPr>
                <w:sz w:val="20"/>
                <w:szCs w:val="20"/>
              </w:rPr>
            </w:pPr>
            <w:r w:rsidRPr="00C7095E">
              <w:rPr>
                <w:sz w:val="20"/>
                <w:szCs w:val="20"/>
              </w:rPr>
              <w:t>2</w:t>
            </w:r>
          </w:p>
        </w:tc>
        <w:tc>
          <w:tcPr>
            <w:tcW w:w="2393" w:type="dxa"/>
          </w:tcPr>
          <w:p w:rsidR="00041E5D" w:rsidRPr="00C7095E" w:rsidRDefault="00041E5D" w:rsidP="00C7095E">
            <w:pPr>
              <w:spacing w:line="360" w:lineRule="auto"/>
              <w:jc w:val="both"/>
              <w:rPr>
                <w:sz w:val="20"/>
                <w:szCs w:val="20"/>
              </w:rPr>
            </w:pPr>
            <w:r w:rsidRPr="00C7095E">
              <w:rPr>
                <w:sz w:val="20"/>
                <w:szCs w:val="20"/>
              </w:rPr>
              <w:t>10</w:t>
            </w:r>
          </w:p>
        </w:tc>
      </w:tr>
      <w:tr w:rsidR="0013603D" w:rsidRPr="00C7095E" w:rsidTr="00C7095E">
        <w:tc>
          <w:tcPr>
            <w:tcW w:w="3708" w:type="dxa"/>
          </w:tcPr>
          <w:p w:rsidR="0013603D" w:rsidRPr="00C7095E" w:rsidRDefault="0013603D" w:rsidP="00C7095E">
            <w:pPr>
              <w:spacing w:line="360" w:lineRule="auto"/>
              <w:jc w:val="both"/>
              <w:rPr>
                <w:sz w:val="20"/>
                <w:szCs w:val="20"/>
              </w:rPr>
            </w:pPr>
            <w:r w:rsidRPr="00C7095E">
              <w:rPr>
                <w:sz w:val="20"/>
                <w:szCs w:val="20"/>
              </w:rPr>
              <w:t>Полиграфическая продукция. Листовка о полезных свойствах продвигаемого товара.</w:t>
            </w:r>
          </w:p>
        </w:tc>
        <w:tc>
          <w:tcPr>
            <w:tcW w:w="3360" w:type="dxa"/>
          </w:tcPr>
          <w:p w:rsidR="0013603D" w:rsidRPr="00C7095E" w:rsidRDefault="0013603D" w:rsidP="00C7095E">
            <w:pPr>
              <w:spacing w:line="360" w:lineRule="auto"/>
              <w:jc w:val="both"/>
              <w:rPr>
                <w:sz w:val="20"/>
                <w:szCs w:val="20"/>
              </w:rPr>
            </w:pPr>
            <w:r w:rsidRPr="00C7095E">
              <w:rPr>
                <w:sz w:val="20"/>
                <w:szCs w:val="20"/>
              </w:rPr>
              <w:t>3000 штук</w:t>
            </w:r>
          </w:p>
        </w:tc>
        <w:tc>
          <w:tcPr>
            <w:tcW w:w="2393" w:type="dxa"/>
          </w:tcPr>
          <w:p w:rsidR="0013603D" w:rsidRPr="00C7095E" w:rsidRDefault="0013603D" w:rsidP="00C7095E">
            <w:pPr>
              <w:spacing w:line="360" w:lineRule="auto"/>
              <w:jc w:val="both"/>
              <w:rPr>
                <w:sz w:val="20"/>
                <w:szCs w:val="20"/>
              </w:rPr>
            </w:pPr>
            <w:r w:rsidRPr="00C7095E">
              <w:rPr>
                <w:sz w:val="20"/>
                <w:szCs w:val="20"/>
              </w:rPr>
              <w:t>4000</w:t>
            </w:r>
          </w:p>
        </w:tc>
      </w:tr>
      <w:tr w:rsidR="00DF0D5D" w:rsidRPr="00C7095E" w:rsidTr="00C7095E">
        <w:tc>
          <w:tcPr>
            <w:tcW w:w="3708" w:type="dxa"/>
          </w:tcPr>
          <w:p w:rsidR="00DF0D5D" w:rsidRPr="00C7095E" w:rsidRDefault="00DF0D5D" w:rsidP="00C7095E">
            <w:pPr>
              <w:spacing w:line="360" w:lineRule="auto"/>
              <w:jc w:val="both"/>
              <w:rPr>
                <w:sz w:val="20"/>
                <w:szCs w:val="20"/>
              </w:rPr>
            </w:pPr>
            <w:r w:rsidRPr="00C7095E">
              <w:rPr>
                <w:sz w:val="20"/>
                <w:szCs w:val="20"/>
              </w:rPr>
              <w:t>итого</w:t>
            </w:r>
          </w:p>
        </w:tc>
        <w:tc>
          <w:tcPr>
            <w:tcW w:w="3360" w:type="dxa"/>
          </w:tcPr>
          <w:p w:rsidR="00DF0D5D" w:rsidRPr="00C7095E" w:rsidRDefault="00DF0D5D" w:rsidP="00C7095E">
            <w:pPr>
              <w:spacing w:line="360" w:lineRule="auto"/>
              <w:jc w:val="both"/>
              <w:rPr>
                <w:sz w:val="20"/>
                <w:szCs w:val="20"/>
              </w:rPr>
            </w:pPr>
          </w:p>
        </w:tc>
        <w:tc>
          <w:tcPr>
            <w:tcW w:w="2393" w:type="dxa"/>
          </w:tcPr>
          <w:p w:rsidR="00DF0D5D" w:rsidRPr="00C7095E" w:rsidRDefault="0013603D" w:rsidP="00C7095E">
            <w:pPr>
              <w:spacing w:line="360" w:lineRule="auto"/>
              <w:jc w:val="both"/>
              <w:rPr>
                <w:sz w:val="20"/>
                <w:szCs w:val="20"/>
              </w:rPr>
            </w:pPr>
            <w:r w:rsidRPr="00C7095E">
              <w:rPr>
                <w:sz w:val="20"/>
                <w:szCs w:val="20"/>
              </w:rPr>
              <w:t>41</w:t>
            </w:r>
            <w:r w:rsidR="00007E43" w:rsidRPr="00C7095E">
              <w:rPr>
                <w:sz w:val="20"/>
                <w:szCs w:val="20"/>
              </w:rPr>
              <w:t>864</w:t>
            </w:r>
          </w:p>
        </w:tc>
      </w:tr>
    </w:tbl>
    <w:p w:rsidR="000A0930" w:rsidRPr="00471FCB" w:rsidRDefault="000A0930" w:rsidP="00B87F11">
      <w:pPr>
        <w:spacing w:line="360" w:lineRule="auto"/>
        <w:ind w:firstLine="709"/>
        <w:jc w:val="both"/>
        <w:rPr>
          <w:sz w:val="28"/>
          <w:szCs w:val="28"/>
        </w:rPr>
      </w:pPr>
    </w:p>
    <w:p w:rsidR="008053C5" w:rsidRPr="00471FCB" w:rsidRDefault="00C5438F"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2.</w:t>
      </w:r>
      <w:r w:rsidR="00705089" w:rsidRPr="00471FCB">
        <w:rPr>
          <w:rFonts w:eastAsia="Times New Roman"/>
          <w:sz w:val="28"/>
          <w:szCs w:val="28"/>
          <w:lang w:eastAsia="ru-RU"/>
        </w:rPr>
        <w:t>Через три дня после окончания выставки планируется провести акции</w:t>
      </w:r>
      <w:r w:rsidR="008053C5" w:rsidRPr="00471FCB">
        <w:rPr>
          <w:rFonts w:eastAsia="Times New Roman"/>
          <w:sz w:val="28"/>
          <w:szCs w:val="28"/>
          <w:lang w:eastAsia="ru-RU"/>
        </w:rPr>
        <w:t>.</w:t>
      </w:r>
    </w:p>
    <w:p w:rsidR="008631AD" w:rsidRPr="00471FCB" w:rsidRDefault="00041E5D"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 xml:space="preserve">Суть акции: </w:t>
      </w:r>
      <w:r w:rsidR="008053C5" w:rsidRPr="00471FCB">
        <w:rPr>
          <w:rFonts w:eastAsia="Times New Roman"/>
          <w:sz w:val="28"/>
          <w:szCs w:val="28"/>
          <w:lang w:eastAsia="ru-RU"/>
        </w:rPr>
        <w:t>при покупке йогурта фитнес, покупатель получает в подарок булку «Диетическую».</w:t>
      </w:r>
    </w:p>
    <w:p w:rsidR="0048409B" w:rsidRPr="00471FCB" w:rsidRDefault="0048409B"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Заказываем организацию акций в двух магазинах «</w:t>
      </w:r>
      <w:r w:rsidR="00521703" w:rsidRPr="00471FCB">
        <w:rPr>
          <w:rFonts w:eastAsia="Times New Roman"/>
          <w:sz w:val="28"/>
          <w:szCs w:val="28"/>
          <w:lang w:eastAsia="ru-RU"/>
        </w:rPr>
        <w:t>Алое поле</w:t>
      </w:r>
      <w:r w:rsidRPr="00471FCB">
        <w:rPr>
          <w:rFonts w:eastAsia="Times New Roman"/>
          <w:sz w:val="28"/>
          <w:szCs w:val="28"/>
          <w:lang w:eastAsia="ru-RU"/>
        </w:rPr>
        <w:t>» и «Проспект»</w:t>
      </w:r>
      <w:r w:rsidR="00F422A4" w:rsidRPr="00471FCB">
        <w:rPr>
          <w:rFonts w:eastAsia="Times New Roman"/>
          <w:sz w:val="28"/>
          <w:szCs w:val="28"/>
          <w:lang w:eastAsia="ru-RU"/>
        </w:rPr>
        <w:t xml:space="preserve"> с возможностью </w:t>
      </w:r>
      <w:r w:rsidR="0013603D" w:rsidRPr="00471FCB">
        <w:rPr>
          <w:rFonts w:eastAsia="Times New Roman"/>
          <w:sz w:val="28"/>
          <w:szCs w:val="28"/>
          <w:lang w:eastAsia="ru-RU"/>
        </w:rPr>
        <w:t>дегустации</w:t>
      </w:r>
      <w:r w:rsidRPr="00471FCB">
        <w:rPr>
          <w:rFonts w:eastAsia="Times New Roman"/>
          <w:sz w:val="28"/>
          <w:szCs w:val="28"/>
          <w:lang w:eastAsia="ru-RU"/>
        </w:rPr>
        <w:t xml:space="preserve"> в </w:t>
      </w:r>
      <w:r w:rsidR="00521703" w:rsidRPr="00471FCB">
        <w:rPr>
          <w:rFonts w:eastAsia="Times New Roman"/>
          <w:sz w:val="28"/>
          <w:szCs w:val="28"/>
          <w:lang w:eastAsia="ru-RU"/>
        </w:rPr>
        <w:t xml:space="preserve">течение </w:t>
      </w:r>
      <w:r w:rsidRPr="00471FCB">
        <w:rPr>
          <w:rFonts w:eastAsia="Times New Roman"/>
          <w:sz w:val="28"/>
          <w:szCs w:val="28"/>
          <w:lang w:eastAsia="ru-RU"/>
        </w:rPr>
        <w:t>двух дней: пятница и суббота</w:t>
      </w:r>
      <w:r w:rsidR="00521703" w:rsidRPr="00471FCB">
        <w:rPr>
          <w:rFonts w:eastAsia="Times New Roman"/>
          <w:sz w:val="28"/>
          <w:szCs w:val="28"/>
          <w:lang w:eastAsia="ru-RU"/>
        </w:rPr>
        <w:t xml:space="preserve"> у рекламного аген</w:t>
      </w:r>
      <w:r w:rsidR="00842CF1" w:rsidRPr="00471FCB">
        <w:rPr>
          <w:rFonts w:eastAsia="Times New Roman"/>
          <w:sz w:val="28"/>
          <w:szCs w:val="28"/>
          <w:lang w:eastAsia="ru-RU"/>
        </w:rPr>
        <w:t>т</w:t>
      </w:r>
      <w:r w:rsidR="00521703" w:rsidRPr="00471FCB">
        <w:rPr>
          <w:rFonts w:eastAsia="Times New Roman"/>
          <w:sz w:val="28"/>
          <w:szCs w:val="28"/>
          <w:lang w:eastAsia="ru-RU"/>
        </w:rPr>
        <w:t>ства</w:t>
      </w:r>
      <w:r w:rsidR="00842CF1" w:rsidRPr="00471FCB">
        <w:rPr>
          <w:rFonts w:eastAsia="Times New Roman"/>
          <w:sz w:val="28"/>
          <w:szCs w:val="28"/>
          <w:lang w:eastAsia="ru-RU"/>
        </w:rPr>
        <w:t>.</w:t>
      </w:r>
    </w:p>
    <w:p w:rsidR="00842CF1" w:rsidRPr="00471FCB" w:rsidRDefault="00842CF1" w:rsidP="00B87F11">
      <w:pPr>
        <w:spacing w:line="360" w:lineRule="auto"/>
        <w:ind w:firstLine="709"/>
        <w:jc w:val="both"/>
        <w:rPr>
          <w:rFonts w:eastAsia="Times New Roman"/>
          <w:sz w:val="28"/>
          <w:szCs w:val="28"/>
          <w:lang w:eastAsia="ru-RU"/>
        </w:rPr>
      </w:pPr>
    </w:p>
    <w:p w:rsidR="00842CF1" w:rsidRPr="00471FCB" w:rsidRDefault="00842CF1"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Таблица затрат на данное действие.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48409B" w:rsidRPr="00C7095E" w:rsidTr="00E31B49">
        <w:tc>
          <w:tcPr>
            <w:tcW w:w="3190" w:type="dxa"/>
          </w:tcPr>
          <w:p w:rsidR="0048409B" w:rsidRPr="00C7095E" w:rsidRDefault="0048409B" w:rsidP="00C7095E">
            <w:pPr>
              <w:spacing w:line="360" w:lineRule="auto"/>
              <w:jc w:val="both"/>
              <w:rPr>
                <w:rFonts w:eastAsia="Times New Roman"/>
                <w:sz w:val="20"/>
                <w:szCs w:val="20"/>
                <w:lang w:eastAsia="ru-RU"/>
              </w:rPr>
            </w:pPr>
            <w:r w:rsidRPr="00C7095E">
              <w:rPr>
                <w:rFonts w:eastAsia="Times New Roman"/>
                <w:sz w:val="20"/>
                <w:szCs w:val="20"/>
                <w:lang w:eastAsia="ru-RU"/>
              </w:rPr>
              <w:t>наименование</w:t>
            </w:r>
          </w:p>
        </w:tc>
        <w:tc>
          <w:tcPr>
            <w:tcW w:w="3190" w:type="dxa"/>
          </w:tcPr>
          <w:p w:rsidR="0048409B" w:rsidRPr="00C7095E" w:rsidRDefault="0048409B" w:rsidP="00C7095E">
            <w:pPr>
              <w:spacing w:line="360" w:lineRule="auto"/>
              <w:jc w:val="both"/>
              <w:rPr>
                <w:rFonts w:eastAsia="Times New Roman"/>
                <w:sz w:val="20"/>
                <w:szCs w:val="20"/>
                <w:lang w:eastAsia="ru-RU"/>
              </w:rPr>
            </w:pPr>
            <w:r w:rsidRPr="00C7095E">
              <w:rPr>
                <w:rFonts w:eastAsia="Times New Roman"/>
                <w:sz w:val="20"/>
                <w:szCs w:val="20"/>
                <w:lang w:eastAsia="ru-RU"/>
              </w:rPr>
              <w:t>Количество</w:t>
            </w:r>
          </w:p>
        </w:tc>
        <w:tc>
          <w:tcPr>
            <w:tcW w:w="3191" w:type="dxa"/>
          </w:tcPr>
          <w:p w:rsidR="0048409B" w:rsidRPr="00C7095E" w:rsidRDefault="0048409B" w:rsidP="00C7095E">
            <w:pPr>
              <w:spacing w:line="360" w:lineRule="auto"/>
              <w:jc w:val="both"/>
              <w:rPr>
                <w:rFonts w:eastAsia="Times New Roman"/>
                <w:sz w:val="20"/>
                <w:szCs w:val="20"/>
                <w:lang w:eastAsia="ru-RU"/>
              </w:rPr>
            </w:pPr>
            <w:r w:rsidRPr="00C7095E">
              <w:rPr>
                <w:rFonts w:eastAsia="Times New Roman"/>
                <w:sz w:val="20"/>
                <w:szCs w:val="20"/>
                <w:lang w:eastAsia="ru-RU"/>
              </w:rPr>
              <w:t>Стоимость, руб</w:t>
            </w:r>
          </w:p>
        </w:tc>
      </w:tr>
      <w:tr w:rsidR="0048409B" w:rsidRPr="00C7095E" w:rsidTr="00E31B49">
        <w:tc>
          <w:tcPr>
            <w:tcW w:w="3190" w:type="dxa"/>
          </w:tcPr>
          <w:p w:rsidR="0048409B" w:rsidRPr="00C7095E" w:rsidRDefault="00842CF1" w:rsidP="00C7095E">
            <w:pPr>
              <w:spacing w:line="360" w:lineRule="auto"/>
              <w:jc w:val="both"/>
              <w:rPr>
                <w:rFonts w:eastAsia="Times New Roman"/>
                <w:sz w:val="20"/>
                <w:szCs w:val="20"/>
                <w:lang w:eastAsia="ru-RU"/>
              </w:rPr>
            </w:pPr>
            <w:r w:rsidRPr="00C7095E">
              <w:rPr>
                <w:rFonts w:eastAsia="Times New Roman"/>
                <w:sz w:val="20"/>
                <w:szCs w:val="20"/>
                <w:lang w:eastAsia="ru-RU"/>
              </w:rPr>
              <w:t>з/п двух промоутеров</w:t>
            </w:r>
          </w:p>
        </w:tc>
        <w:tc>
          <w:tcPr>
            <w:tcW w:w="3190" w:type="dxa"/>
          </w:tcPr>
          <w:p w:rsidR="0048409B" w:rsidRPr="00C7095E" w:rsidRDefault="00842CF1" w:rsidP="00C7095E">
            <w:pPr>
              <w:spacing w:line="360" w:lineRule="auto"/>
              <w:jc w:val="both"/>
              <w:rPr>
                <w:rFonts w:eastAsia="Times New Roman"/>
                <w:sz w:val="20"/>
                <w:szCs w:val="20"/>
                <w:lang w:eastAsia="ru-RU"/>
              </w:rPr>
            </w:pPr>
            <w:r w:rsidRPr="00C7095E">
              <w:rPr>
                <w:rFonts w:eastAsia="Times New Roman"/>
                <w:sz w:val="20"/>
                <w:szCs w:val="20"/>
                <w:lang w:eastAsia="ru-RU"/>
              </w:rPr>
              <w:t>100 р/час. Требуется с 17-21</w:t>
            </w:r>
          </w:p>
        </w:tc>
        <w:tc>
          <w:tcPr>
            <w:tcW w:w="3191" w:type="dxa"/>
          </w:tcPr>
          <w:p w:rsidR="0048409B"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2*</w:t>
            </w:r>
            <w:r w:rsidR="00842CF1" w:rsidRPr="00C7095E">
              <w:rPr>
                <w:rFonts w:eastAsia="Times New Roman"/>
                <w:sz w:val="20"/>
                <w:szCs w:val="20"/>
                <w:lang w:eastAsia="ru-RU"/>
              </w:rPr>
              <w:t>2*</w:t>
            </w:r>
            <w:r w:rsidRPr="00C7095E">
              <w:rPr>
                <w:rFonts w:eastAsia="Times New Roman"/>
                <w:sz w:val="20"/>
                <w:szCs w:val="20"/>
                <w:lang w:eastAsia="ru-RU"/>
              </w:rPr>
              <w:t>4*100=1600</w:t>
            </w:r>
          </w:p>
        </w:tc>
      </w:tr>
      <w:tr w:rsidR="0048409B" w:rsidRPr="00C7095E" w:rsidTr="00E31B49">
        <w:tc>
          <w:tcPr>
            <w:tcW w:w="3190" w:type="dxa"/>
          </w:tcPr>
          <w:p w:rsidR="0048409B"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з/п супервайзер</w:t>
            </w:r>
            <w:r w:rsidR="00FD177A" w:rsidRPr="00C7095E">
              <w:rPr>
                <w:rFonts w:eastAsia="Times New Roman"/>
                <w:sz w:val="20"/>
                <w:szCs w:val="20"/>
                <w:lang w:eastAsia="ru-RU"/>
              </w:rPr>
              <w:t>а</w:t>
            </w:r>
          </w:p>
        </w:tc>
        <w:tc>
          <w:tcPr>
            <w:tcW w:w="3190" w:type="dxa"/>
          </w:tcPr>
          <w:p w:rsidR="0048409B"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200р/ч</w:t>
            </w:r>
            <w:r w:rsidR="00471FCB" w:rsidRPr="00C7095E">
              <w:rPr>
                <w:rFonts w:eastAsia="Times New Roman"/>
                <w:sz w:val="20"/>
                <w:szCs w:val="20"/>
                <w:lang w:eastAsia="ru-RU"/>
              </w:rPr>
              <w:t xml:space="preserve"> </w:t>
            </w:r>
            <w:r w:rsidRPr="00C7095E">
              <w:rPr>
                <w:rFonts w:eastAsia="Times New Roman"/>
                <w:sz w:val="20"/>
                <w:szCs w:val="20"/>
                <w:lang w:eastAsia="ru-RU"/>
              </w:rPr>
              <w:t>требуется 2 часа работы за два дня</w:t>
            </w:r>
          </w:p>
        </w:tc>
        <w:tc>
          <w:tcPr>
            <w:tcW w:w="3191" w:type="dxa"/>
          </w:tcPr>
          <w:p w:rsidR="0048409B"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400</w:t>
            </w:r>
          </w:p>
        </w:tc>
      </w:tr>
      <w:tr w:rsidR="0048409B" w:rsidRPr="00C7095E" w:rsidTr="00E31B49">
        <w:trPr>
          <w:trHeight w:val="1407"/>
        </w:trPr>
        <w:tc>
          <w:tcPr>
            <w:tcW w:w="3190" w:type="dxa"/>
          </w:tcPr>
          <w:p w:rsidR="0048409B"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Сопутствующие товары:</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Стол пластмассовый</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скатерти белые</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зубочистки</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пластмассовая посуда</w:t>
            </w:r>
          </w:p>
          <w:p w:rsidR="001841B2" w:rsidRPr="00C7095E" w:rsidRDefault="005C4CE0" w:rsidP="00C7095E">
            <w:pPr>
              <w:spacing w:line="360" w:lineRule="auto"/>
              <w:jc w:val="both"/>
              <w:rPr>
                <w:rFonts w:eastAsia="Times New Roman"/>
                <w:sz w:val="20"/>
                <w:szCs w:val="20"/>
                <w:lang w:eastAsia="ru-RU"/>
              </w:rPr>
            </w:pPr>
            <w:r w:rsidRPr="00C7095E">
              <w:rPr>
                <w:rFonts w:eastAsia="Times New Roman"/>
                <w:sz w:val="20"/>
                <w:szCs w:val="20"/>
                <w:lang w:eastAsia="ru-RU"/>
              </w:rPr>
              <w:t>доски</w:t>
            </w:r>
          </w:p>
          <w:p w:rsidR="005C4CE0" w:rsidRPr="00C7095E" w:rsidRDefault="005C4CE0" w:rsidP="00C7095E">
            <w:pPr>
              <w:spacing w:line="360" w:lineRule="auto"/>
              <w:jc w:val="both"/>
              <w:rPr>
                <w:rFonts w:eastAsia="Times New Roman"/>
                <w:sz w:val="20"/>
                <w:szCs w:val="20"/>
                <w:lang w:eastAsia="ru-RU"/>
              </w:rPr>
            </w:pPr>
            <w:r w:rsidRPr="00C7095E">
              <w:rPr>
                <w:rFonts w:eastAsia="Times New Roman"/>
                <w:sz w:val="20"/>
                <w:szCs w:val="20"/>
                <w:lang w:eastAsia="ru-RU"/>
              </w:rPr>
              <w:t>ножи</w:t>
            </w:r>
          </w:p>
          <w:p w:rsidR="00041E5D" w:rsidRPr="00C7095E" w:rsidRDefault="00041E5D" w:rsidP="00C7095E">
            <w:pPr>
              <w:spacing w:line="360" w:lineRule="auto"/>
              <w:jc w:val="both"/>
              <w:rPr>
                <w:rFonts w:eastAsia="Times New Roman"/>
                <w:sz w:val="20"/>
                <w:szCs w:val="20"/>
                <w:lang w:eastAsia="ru-RU"/>
              </w:rPr>
            </w:pPr>
            <w:r w:rsidRPr="00C7095E">
              <w:rPr>
                <w:rFonts w:eastAsia="Times New Roman"/>
                <w:sz w:val="20"/>
                <w:szCs w:val="20"/>
                <w:lang w:eastAsia="ru-RU"/>
              </w:rPr>
              <w:t>перчатки</w:t>
            </w:r>
          </w:p>
        </w:tc>
        <w:tc>
          <w:tcPr>
            <w:tcW w:w="3190" w:type="dxa"/>
          </w:tcPr>
          <w:p w:rsidR="0048409B" w:rsidRPr="00C7095E" w:rsidRDefault="0048409B" w:rsidP="00C7095E">
            <w:pPr>
              <w:spacing w:line="360" w:lineRule="auto"/>
              <w:jc w:val="both"/>
              <w:rPr>
                <w:rFonts w:eastAsia="Times New Roman"/>
                <w:sz w:val="20"/>
                <w:szCs w:val="20"/>
                <w:lang w:eastAsia="ru-RU"/>
              </w:rPr>
            </w:pP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2</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2</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4</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4 набора</w:t>
            </w:r>
            <w:r w:rsidR="001841B2" w:rsidRPr="00C7095E">
              <w:rPr>
                <w:rFonts w:eastAsia="Times New Roman"/>
                <w:sz w:val="20"/>
                <w:szCs w:val="20"/>
                <w:lang w:eastAsia="ru-RU"/>
              </w:rPr>
              <w:t xml:space="preserve"> на 50 человек</w:t>
            </w:r>
          </w:p>
          <w:p w:rsidR="001841B2" w:rsidRPr="00C7095E" w:rsidRDefault="005C4CE0" w:rsidP="00C7095E">
            <w:pPr>
              <w:spacing w:line="360" w:lineRule="auto"/>
              <w:jc w:val="both"/>
              <w:rPr>
                <w:rFonts w:eastAsia="Times New Roman"/>
                <w:sz w:val="20"/>
                <w:szCs w:val="20"/>
                <w:lang w:eastAsia="ru-RU"/>
              </w:rPr>
            </w:pPr>
            <w:r w:rsidRPr="00C7095E">
              <w:rPr>
                <w:rFonts w:eastAsia="Times New Roman"/>
                <w:sz w:val="20"/>
                <w:szCs w:val="20"/>
                <w:lang w:eastAsia="ru-RU"/>
              </w:rPr>
              <w:t>2</w:t>
            </w:r>
          </w:p>
          <w:p w:rsidR="005C4CE0" w:rsidRPr="00C7095E" w:rsidRDefault="005C4CE0" w:rsidP="00C7095E">
            <w:pPr>
              <w:spacing w:line="360" w:lineRule="auto"/>
              <w:jc w:val="both"/>
              <w:rPr>
                <w:rFonts w:eastAsia="Times New Roman"/>
                <w:sz w:val="20"/>
                <w:szCs w:val="20"/>
                <w:lang w:eastAsia="ru-RU"/>
              </w:rPr>
            </w:pPr>
            <w:r w:rsidRPr="00C7095E">
              <w:rPr>
                <w:rFonts w:eastAsia="Times New Roman"/>
                <w:sz w:val="20"/>
                <w:szCs w:val="20"/>
                <w:lang w:eastAsia="ru-RU"/>
              </w:rPr>
              <w:t>2</w:t>
            </w:r>
          </w:p>
        </w:tc>
        <w:tc>
          <w:tcPr>
            <w:tcW w:w="3191" w:type="dxa"/>
          </w:tcPr>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600*2=1200</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100*2=200</w:t>
            </w:r>
          </w:p>
          <w:p w:rsidR="00F422A4" w:rsidRPr="00C7095E" w:rsidRDefault="00F422A4" w:rsidP="00C7095E">
            <w:pPr>
              <w:spacing w:line="360" w:lineRule="auto"/>
              <w:jc w:val="both"/>
              <w:rPr>
                <w:rFonts w:eastAsia="Times New Roman"/>
                <w:sz w:val="20"/>
                <w:szCs w:val="20"/>
                <w:lang w:eastAsia="ru-RU"/>
              </w:rPr>
            </w:pPr>
            <w:r w:rsidRPr="00C7095E">
              <w:rPr>
                <w:rFonts w:eastAsia="Times New Roman"/>
                <w:sz w:val="20"/>
                <w:szCs w:val="20"/>
                <w:lang w:eastAsia="ru-RU"/>
              </w:rPr>
              <w:t>150</w:t>
            </w:r>
          </w:p>
          <w:p w:rsidR="00F422A4" w:rsidRPr="00C7095E" w:rsidRDefault="001841B2" w:rsidP="00C7095E">
            <w:pPr>
              <w:spacing w:line="360" w:lineRule="auto"/>
              <w:jc w:val="both"/>
              <w:rPr>
                <w:rFonts w:eastAsia="Times New Roman"/>
                <w:sz w:val="20"/>
                <w:szCs w:val="20"/>
                <w:lang w:eastAsia="ru-RU"/>
              </w:rPr>
            </w:pPr>
            <w:r w:rsidRPr="00C7095E">
              <w:rPr>
                <w:rFonts w:eastAsia="Times New Roman"/>
                <w:sz w:val="20"/>
                <w:szCs w:val="20"/>
                <w:lang w:eastAsia="ru-RU"/>
              </w:rPr>
              <w:t>300</w:t>
            </w:r>
          </w:p>
          <w:p w:rsidR="005C4CE0" w:rsidRPr="00C7095E" w:rsidRDefault="005C4CE0" w:rsidP="00C7095E">
            <w:pPr>
              <w:spacing w:line="360" w:lineRule="auto"/>
              <w:jc w:val="both"/>
              <w:rPr>
                <w:rFonts w:eastAsia="Times New Roman"/>
                <w:sz w:val="20"/>
                <w:szCs w:val="20"/>
                <w:lang w:eastAsia="ru-RU"/>
              </w:rPr>
            </w:pPr>
            <w:r w:rsidRPr="00C7095E">
              <w:rPr>
                <w:rFonts w:eastAsia="Times New Roman"/>
                <w:sz w:val="20"/>
                <w:szCs w:val="20"/>
                <w:lang w:eastAsia="ru-RU"/>
              </w:rPr>
              <w:t>200</w:t>
            </w:r>
          </w:p>
          <w:p w:rsidR="005C4CE0" w:rsidRPr="00C7095E" w:rsidRDefault="005C4CE0" w:rsidP="00C7095E">
            <w:pPr>
              <w:spacing w:line="360" w:lineRule="auto"/>
              <w:jc w:val="both"/>
              <w:rPr>
                <w:rFonts w:eastAsia="Times New Roman"/>
                <w:sz w:val="20"/>
                <w:szCs w:val="20"/>
                <w:lang w:eastAsia="ru-RU"/>
              </w:rPr>
            </w:pPr>
            <w:r w:rsidRPr="00C7095E">
              <w:rPr>
                <w:rFonts w:eastAsia="Times New Roman"/>
                <w:sz w:val="20"/>
                <w:szCs w:val="20"/>
                <w:lang w:eastAsia="ru-RU"/>
              </w:rPr>
              <w:t>300</w:t>
            </w:r>
          </w:p>
          <w:p w:rsidR="00041E5D" w:rsidRPr="00C7095E" w:rsidRDefault="00041E5D" w:rsidP="00C7095E">
            <w:pPr>
              <w:spacing w:line="360" w:lineRule="auto"/>
              <w:jc w:val="both"/>
              <w:rPr>
                <w:rFonts w:eastAsia="Times New Roman"/>
                <w:sz w:val="20"/>
                <w:szCs w:val="20"/>
                <w:lang w:eastAsia="ru-RU"/>
              </w:rPr>
            </w:pPr>
            <w:r w:rsidRPr="00C7095E">
              <w:rPr>
                <w:rFonts w:eastAsia="Times New Roman"/>
                <w:sz w:val="20"/>
                <w:szCs w:val="20"/>
                <w:lang w:eastAsia="ru-RU"/>
              </w:rPr>
              <w:t>4350</w:t>
            </w:r>
          </w:p>
        </w:tc>
      </w:tr>
      <w:tr w:rsidR="00041E5D" w:rsidRPr="00C7095E" w:rsidTr="00C7095E">
        <w:trPr>
          <w:trHeight w:val="411"/>
        </w:trPr>
        <w:tc>
          <w:tcPr>
            <w:tcW w:w="3190" w:type="dxa"/>
          </w:tcPr>
          <w:p w:rsidR="00041E5D" w:rsidRPr="00C7095E" w:rsidRDefault="00041E5D" w:rsidP="00C7095E">
            <w:pPr>
              <w:spacing w:line="360" w:lineRule="auto"/>
              <w:jc w:val="both"/>
              <w:rPr>
                <w:rFonts w:eastAsia="Times New Roman"/>
                <w:sz w:val="20"/>
                <w:szCs w:val="20"/>
                <w:lang w:eastAsia="ru-RU"/>
              </w:rPr>
            </w:pPr>
            <w:r w:rsidRPr="00C7095E">
              <w:rPr>
                <w:rFonts w:eastAsia="Times New Roman"/>
                <w:sz w:val="20"/>
                <w:szCs w:val="20"/>
                <w:lang w:eastAsia="ru-RU"/>
              </w:rPr>
              <w:t>Услуги рекламного агентства</w:t>
            </w:r>
          </w:p>
        </w:tc>
        <w:tc>
          <w:tcPr>
            <w:tcW w:w="3190" w:type="dxa"/>
          </w:tcPr>
          <w:p w:rsidR="00041E5D" w:rsidRPr="00C7095E" w:rsidRDefault="00041E5D" w:rsidP="00C7095E">
            <w:pPr>
              <w:spacing w:line="360" w:lineRule="auto"/>
              <w:jc w:val="both"/>
              <w:rPr>
                <w:rFonts w:eastAsia="Times New Roman"/>
                <w:sz w:val="20"/>
                <w:szCs w:val="20"/>
                <w:lang w:eastAsia="ru-RU"/>
              </w:rPr>
            </w:pPr>
            <w:r w:rsidRPr="00C7095E">
              <w:rPr>
                <w:rFonts w:eastAsia="Times New Roman"/>
                <w:sz w:val="20"/>
                <w:szCs w:val="20"/>
                <w:lang w:eastAsia="ru-RU"/>
              </w:rPr>
              <w:t>10%</w:t>
            </w:r>
          </w:p>
        </w:tc>
        <w:tc>
          <w:tcPr>
            <w:tcW w:w="3191" w:type="dxa"/>
          </w:tcPr>
          <w:p w:rsidR="00041E5D" w:rsidRPr="00C7095E" w:rsidRDefault="00041E5D" w:rsidP="00C7095E">
            <w:pPr>
              <w:spacing w:line="360" w:lineRule="auto"/>
              <w:jc w:val="both"/>
              <w:rPr>
                <w:rFonts w:eastAsia="Times New Roman"/>
                <w:sz w:val="20"/>
                <w:szCs w:val="20"/>
                <w:lang w:eastAsia="ru-RU"/>
              </w:rPr>
            </w:pPr>
            <w:r w:rsidRPr="00C7095E">
              <w:rPr>
                <w:rFonts w:eastAsia="Times New Roman"/>
                <w:sz w:val="20"/>
                <w:szCs w:val="20"/>
                <w:lang w:eastAsia="ru-RU"/>
              </w:rPr>
              <w:t>435</w:t>
            </w:r>
          </w:p>
        </w:tc>
      </w:tr>
      <w:tr w:rsidR="00041E5D" w:rsidRPr="00C7095E" w:rsidTr="00C7095E">
        <w:trPr>
          <w:trHeight w:val="709"/>
        </w:trPr>
        <w:tc>
          <w:tcPr>
            <w:tcW w:w="3190" w:type="dxa"/>
          </w:tcPr>
          <w:p w:rsidR="00041E5D" w:rsidRPr="00C7095E" w:rsidRDefault="00AC14A8" w:rsidP="00C7095E">
            <w:pPr>
              <w:spacing w:line="360" w:lineRule="auto"/>
              <w:jc w:val="both"/>
              <w:rPr>
                <w:rFonts w:eastAsia="Times New Roman"/>
                <w:sz w:val="20"/>
                <w:szCs w:val="20"/>
                <w:lang w:eastAsia="ru-RU"/>
              </w:rPr>
            </w:pPr>
            <w:r w:rsidRPr="00C7095E">
              <w:rPr>
                <w:rFonts w:eastAsia="Times New Roman"/>
                <w:sz w:val="20"/>
                <w:szCs w:val="20"/>
                <w:lang w:eastAsia="ru-RU"/>
              </w:rPr>
              <w:t>Плата за проведение акции магазину</w:t>
            </w:r>
          </w:p>
        </w:tc>
        <w:tc>
          <w:tcPr>
            <w:tcW w:w="3190" w:type="dxa"/>
          </w:tcPr>
          <w:p w:rsidR="00041E5D" w:rsidRPr="00C7095E" w:rsidRDefault="00AC14A8" w:rsidP="00C7095E">
            <w:pPr>
              <w:spacing w:line="360" w:lineRule="auto"/>
              <w:jc w:val="both"/>
              <w:rPr>
                <w:rFonts w:eastAsia="Times New Roman"/>
                <w:sz w:val="20"/>
                <w:szCs w:val="20"/>
                <w:lang w:eastAsia="ru-RU"/>
              </w:rPr>
            </w:pPr>
            <w:r w:rsidRPr="00C7095E">
              <w:rPr>
                <w:rFonts w:eastAsia="Times New Roman"/>
                <w:sz w:val="20"/>
                <w:szCs w:val="20"/>
                <w:lang w:eastAsia="ru-RU"/>
              </w:rPr>
              <w:t>2</w:t>
            </w:r>
          </w:p>
        </w:tc>
        <w:tc>
          <w:tcPr>
            <w:tcW w:w="3191" w:type="dxa"/>
          </w:tcPr>
          <w:p w:rsidR="00041E5D" w:rsidRPr="00C7095E" w:rsidRDefault="00AC14A8" w:rsidP="00C7095E">
            <w:pPr>
              <w:spacing w:line="360" w:lineRule="auto"/>
              <w:jc w:val="both"/>
              <w:rPr>
                <w:rFonts w:eastAsia="Times New Roman"/>
                <w:sz w:val="20"/>
                <w:szCs w:val="20"/>
                <w:lang w:eastAsia="ru-RU"/>
              </w:rPr>
            </w:pPr>
            <w:r w:rsidRPr="00C7095E">
              <w:rPr>
                <w:rFonts w:eastAsia="Times New Roman"/>
                <w:sz w:val="20"/>
                <w:szCs w:val="20"/>
                <w:lang w:eastAsia="ru-RU"/>
              </w:rPr>
              <w:t>1000*2=2000</w:t>
            </w:r>
          </w:p>
        </w:tc>
      </w:tr>
      <w:tr w:rsidR="00AC14A8" w:rsidRPr="00C7095E" w:rsidTr="00C7095E">
        <w:trPr>
          <w:trHeight w:val="349"/>
        </w:trPr>
        <w:tc>
          <w:tcPr>
            <w:tcW w:w="3190" w:type="dxa"/>
          </w:tcPr>
          <w:p w:rsidR="00AC14A8" w:rsidRPr="00C7095E" w:rsidRDefault="00AC14A8" w:rsidP="00C7095E">
            <w:pPr>
              <w:spacing w:line="360" w:lineRule="auto"/>
              <w:jc w:val="both"/>
              <w:rPr>
                <w:rFonts w:eastAsia="Times New Roman"/>
                <w:sz w:val="20"/>
                <w:szCs w:val="20"/>
                <w:lang w:eastAsia="ru-RU"/>
              </w:rPr>
            </w:pPr>
            <w:r w:rsidRPr="00C7095E">
              <w:rPr>
                <w:rFonts w:eastAsia="Times New Roman"/>
                <w:sz w:val="20"/>
                <w:szCs w:val="20"/>
                <w:lang w:eastAsia="ru-RU"/>
              </w:rPr>
              <w:t>итого</w:t>
            </w:r>
          </w:p>
        </w:tc>
        <w:tc>
          <w:tcPr>
            <w:tcW w:w="3190" w:type="dxa"/>
          </w:tcPr>
          <w:p w:rsidR="00AC14A8" w:rsidRPr="00C7095E" w:rsidRDefault="00AC14A8" w:rsidP="00C7095E">
            <w:pPr>
              <w:spacing w:line="360" w:lineRule="auto"/>
              <w:jc w:val="both"/>
              <w:rPr>
                <w:rFonts w:eastAsia="Times New Roman"/>
                <w:sz w:val="20"/>
                <w:szCs w:val="20"/>
                <w:lang w:eastAsia="ru-RU"/>
              </w:rPr>
            </w:pPr>
          </w:p>
        </w:tc>
        <w:tc>
          <w:tcPr>
            <w:tcW w:w="3191" w:type="dxa"/>
          </w:tcPr>
          <w:p w:rsidR="00AC14A8" w:rsidRPr="00C7095E" w:rsidRDefault="00AC14A8" w:rsidP="00C7095E">
            <w:pPr>
              <w:spacing w:line="360" w:lineRule="auto"/>
              <w:jc w:val="both"/>
              <w:rPr>
                <w:rFonts w:eastAsia="Times New Roman"/>
                <w:sz w:val="20"/>
                <w:szCs w:val="20"/>
                <w:lang w:eastAsia="ru-RU"/>
              </w:rPr>
            </w:pPr>
            <w:r w:rsidRPr="00C7095E">
              <w:rPr>
                <w:rFonts w:eastAsia="Times New Roman"/>
                <w:sz w:val="20"/>
                <w:szCs w:val="20"/>
                <w:lang w:eastAsia="ru-RU"/>
              </w:rPr>
              <w:t>6785</w:t>
            </w:r>
          </w:p>
        </w:tc>
      </w:tr>
    </w:tbl>
    <w:p w:rsidR="0048409B" w:rsidRPr="00471FCB" w:rsidRDefault="0048409B" w:rsidP="00B87F11">
      <w:pPr>
        <w:spacing w:line="360" w:lineRule="auto"/>
        <w:ind w:firstLine="709"/>
        <w:jc w:val="both"/>
        <w:rPr>
          <w:rFonts w:eastAsia="Times New Roman"/>
          <w:sz w:val="28"/>
          <w:lang w:eastAsia="ru-RU"/>
        </w:rPr>
      </w:pPr>
    </w:p>
    <w:p w:rsidR="00AC14A8" w:rsidRPr="00C7095E" w:rsidRDefault="00C5438F" w:rsidP="00C7095E">
      <w:pPr>
        <w:spacing w:line="360" w:lineRule="auto"/>
        <w:ind w:firstLine="709"/>
        <w:jc w:val="both"/>
        <w:rPr>
          <w:rFonts w:eastAsia="Times New Roman"/>
          <w:sz w:val="28"/>
          <w:szCs w:val="28"/>
          <w:lang w:eastAsia="ru-RU"/>
        </w:rPr>
      </w:pPr>
      <w:r w:rsidRPr="00471FCB">
        <w:rPr>
          <w:rFonts w:eastAsia="Times New Roman"/>
          <w:sz w:val="28"/>
          <w:szCs w:val="28"/>
          <w:lang w:eastAsia="ru-RU"/>
        </w:rPr>
        <w:t>3.</w:t>
      </w:r>
      <w:r w:rsidR="00C7095E">
        <w:rPr>
          <w:rFonts w:eastAsia="Times New Roman"/>
          <w:sz w:val="28"/>
          <w:szCs w:val="28"/>
          <w:lang w:eastAsia="ru-RU"/>
        </w:rPr>
        <w:t xml:space="preserve"> </w:t>
      </w:r>
      <w:r w:rsidR="00AC14A8" w:rsidRPr="00471FCB">
        <w:rPr>
          <w:rFonts w:eastAsia="Times New Roman"/>
          <w:sz w:val="28"/>
          <w:szCs w:val="28"/>
          <w:lang w:eastAsia="ru-RU"/>
        </w:rPr>
        <w:t xml:space="preserve">Проводим </w:t>
      </w:r>
      <w:r w:rsidR="00AC14A8" w:rsidRPr="00471FCB">
        <w:rPr>
          <w:sz w:val="28"/>
          <w:szCs w:val="28"/>
        </w:rPr>
        <w:t>размещения объявлений в выбранных системах контекстной рекламы (Яндекс, Google). Рекламные объявления размещаются по ключевым словам, которые совпадают с поисковыми запросами пользователей.</w:t>
      </w:r>
    </w:p>
    <w:p w:rsidR="00AC14A8" w:rsidRPr="00471FCB" w:rsidRDefault="00AC14A8" w:rsidP="00B87F11">
      <w:pPr>
        <w:spacing w:line="360" w:lineRule="auto"/>
        <w:ind w:firstLine="709"/>
        <w:jc w:val="both"/>
        <w:rPr>
          <w:sz w:val="28"/>
          <w:szCs w:val="28"/>
        </w:rPr>
      </w:pPr>
      <w:r w:rsidRPr="00471FCB">
        <w:rPr>
          <w:sz w:val="28"/>
          <w:szCs w:val="28"/>
        </w:rPr>
        <w:t>Тэги (ключевые слова):</w:t>
      </w:r>
    </w:p>
    <w:p w:rsidR="00AC14A8" w:rsidRPr="00471FCB" w:rsidRDefault="00AC14A8" w:rsidP="00B87F11">
      <w:pPr>
        <w:spacing w:line="360" w:lineRule="auto"/>
        <w:ind w:firstLine="709"/>
        <w:jc w:val="both"/>
        <w:rPr>
          <w:sz w:val="28"/>
          <w:szCs w:val="28"/>
        </w:rPr>
      </w:pPr>
      <w:r w:rsidRPr="00471FCB">
        <w:rPr>
          <w:sz w:val="28"/>
          <w:szCs w:val="28"/>
        </w:rPr>
        <w:t>Хлеб</w:t>
      </w:r>
      <w:r w:rsidR="00C5438F" w:rsidRPr="00471FCB">
        <w:rPr>
          <w:sz w:val="28"/>
          <w:szCs w:val="28"/>
        </w:rPr>
        <w:t xml:space="preserve"> купить</w:t>
      </w:r>
      <w:r w:rsidRPr="00471FCB">
        <w:rPr>
          <w:sz w:val="28"/>
          <w:szCs w:val="28"/>
        </w:rPr>
        <w:t>,</w:t>
      </w:r>
      <w:r w:rsidR="00C5438F" w:rsidRPr="00471FCB">
        <w:rPr>
          <w:sz w:val="28"/>
          <w:szCs w:val="28"/>
        </w:rPr>
        <w:t xml:space="preserve"> белый хлеб купить,</w:t>
      </w:r>
      <w:r w:rsidRPr="00471FCB">
        <w:rPr>
          <w:sz w:val="28"/>
          <w:szCs w:val="28"/>
        </w:rPr>
        <w:t xml:space="preserve"> диетический хлеб,</w:t>
      </w:r>
      <w:r w:rsidR="00C5438F" w:rsidRPr="00471FCB">
        <w:rPr>
          <w:sz w:val="28"/>
          <w:szCs w:val="28"/>
        </w:rPr>
        <w:t xml:space="preserve"> диетический хлеб купить,</w:t>
      </w:r>
      <w:r w:rsidRPr="00471FCB">
        <w:rPr>
          <w:sz w:val="28"/>
          <w:szCs w:val="28"/>
        </w:rPr>
        <w:t xml:space="preserve"> здоровый образ жизни, пряники, булка, батон, здоровье, диета.</w:t>
      </w:r>
    </w:p>
    <w:p w:rsidR="00AC14A8" w:rsidRPr="00471FCB" w:rsidRDefault="00AC14A8" w:rsidP="00B87F11">
      <w:pPr>
        <w:spacing w:line="360" w:lineRule="auto"/>
        <w:ind w:firstLine="709"/>
        <w:jc w:val="both"/>
        <w:rPr>
          <w:sz w:val="28"/>
          <w:szCs w:val="28"/>
          <w:shd w:val="clear" w:color="auto" w:fill="FFFFFF"/>
        </w:rPr>
      </w:pPr>
      <w:r w:rsidRPr="00471FCB">
        <w:rPr>
          <w:sz w:val="28"/>
          <w:szCs w:val="28"/>
          <w:shd w:val="clear" w:color="auto" w:fill="FFFFFF"/>
        </w:rPr>
        <w:t>Бюджет в одной системе контекстной рекламы — 30.000 рублей в месяц. С объявления приходит минимум 1.000 целевых посетителей. Получаем, что стоимость привлечения одного посетителя составляет 30 рублей в месяц. Умножаем на 12 месяцев. Итог: 360 рублей за человека в год.</w:t>
      </w:r>
    </w:p>
    <w:p w:rsidR="00C5438F" w:rsidRPr="00471FCB" w:rsidRDefault="00C5438F" w:rsidP="00B87F11">
      <w:pPr>
        <w:spacing w:line="360" w:lineRule="auto"/>
        <w:ind w:firstLine="709"/>
        <w:jc w:val="both"/>
        <w:rPr>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5438F" w:rsidRPr="00C7095E" w:rsidTr="00E31B49">
        <w:tc>
          <w:tcPr>
            <w:tcW w:w="4785" w:type="dxa"/>
          </w:tcPr>
          <w:p w:rsidR="00C5438F" w:rsidRPr="00C7095E" w:rsidRDefault="00C5438F" w:rsidP="00B87F11">
            <w:pPr>
              <w:spacing w:line="360" w:lineRule="auto"/>
              <w:ind w:firstLine="709"/>
              <w:jc w:val="both"/>
              <w:rPr>
                <w:rFonts w:eastAsia="Times New Roman"/>
                <w:sz w:val="20"/>
                <w:szCs w:val="20"/>
                <w:lang w:eastAsia="ru-RU"/>
              </w:rPr>
            </w:pPr>
            <w:r w:rsidRPr="00C7095E">
              <w:rPr>
                <w:rFonts w:eastAsia="Times New Roman"/>
                <w:sz w:val="20"/>
                <w:szCs w:val="20"/>
                <w:lang w:eastAsia="ru-RU"/>
              </w:rPr>
              <w:t>наименование</w:t>
            </w:r>
          </w:p>
        </w:tc>
        <w:tc>
          <w:tcPr>
            <w:tcW w:w="4786" w:type="dxa"/>
          </w:tcPr>
          <w:p w:rsidR="00C5438F" w:rsidRPr="00C7095E" w:rsidRDefault="00C5438F" w:rsidP="00B87F11">
            <w:pPr>
              <w:spacing w:line="360" w:lineRule="auto"/>
              <w:ind w:firstLine="709"/>
              <w:jc w:val="both"/>
              <w:rPr>
                <w:rFonts w:eastAsia="Times New Roman"/>
                <w:sz w:val="20"/>
                <w:szCs w:val="20"/>
                <w:lang w:eastAsia="ru-RU"/>
              </w:rPr>
            </w:pPr>
            <w:r w:rsidRPr="00C7095E">
              <w:rPr>
                <w:rFonts w:eastAsia="Times New Roman"/>
                <w:sz w:val="20"/>
                <w:szCs w:val="20"/>
                <w:lang w:eastAsia="ru-RU"/>
              </w:rPr>
              <w:t>стоимость</w:t>
            </w:r>
          </w:p>
        </w:tc>
      </w:tr>
      <w:tr w:rsidR="00C5438F" w:rsidRPr="00C7095E" w:rsidTr="00E31B49">
        <w:tc>
          <w:tcPr>
            <w:tcW w:w="4785" w:type="dxa"/>
          </w:tcPr>
          <w:p w:rsidR="00C5438F" w:rsidRPr="00C7095E" w:rsidRDefault="00C5438F" w:rsidP="00B87F11">
            <w:pPr>
              <w:spacing w:line="360" w:lineRule="auto"/>
              <w:ind w:firstLine="709"/>
              <w:jc w:val="both"/>
              <w:rPr>
                <w:rFonts w:eastAsia="Times New Roman"/>
                <w:sz w:val="20"/>
                <w:szCs w:val="20"/>
                <w:lang w:eastAsia="ru-RU"/>
              </w:rPr>
            </w:pPr>
            <w:r w:rsidRPr="00C7095E">
              <w:rPr>
                <w:rFonts w:eastAsia="Times New Roman"/>
                <w:sz w:val="20"/>
                <w:szCs w:val="20"/>
                <w:lang w:eastAsia="ru-RU"/>
              </w:rPr>
              <w:t>Стоимость контекстной рекламы</w:t>
            </w:r>
          </w:p>
        </w:tc>
        <w:tc>
          <w:tcPr>
            <w:tcW w:w="4786" w:type="dxa"/>
          </w:tcPr>
          <w:p w:rsidR="00C5438F" w:rsidRPr="00C7095E" w:rsidRDefault="00C5438F" w:rsidP="00B87F11">
            <w:pPr>
              <w:spacing w:line="360" w:lineRule="auto"/>
              <w:ind w:firstLine="709"/>
              <w:jc w:val="both"/>
              <w:rPr>
                <w:rFonts w:eastAsia="Times New Roman"/>
                <w:sz w:val="20"/>
                <w:szCs w:val="20"/>
                <w:lang w:eastAsia="ru-RU"/>
              </w:rPr>
            </w:pPr>
            <w:r w:rsidRPr="00C7095E">
              <w:rPr>
                <w:rFonts w:eastAsia="Times New Roman"/>
                <w:sz w:val="20"/>
                <w:szCs w:val="20"/>
                <w:lang w:eastAsia="ru-RU"/>
              </w:rPr>
              <w:t>2*30000=60 000</w:t>
            </w:r>
          </w:p>
        </w:tc>
      </w:tr>
      <w:tr w:rsidR="00C5438F" w:rsidRPr="00C7095E" w:rsidTr="00E31B49">
        <w:tc>
          <w:tcPr>
            <w:tcW w:w="4785" w:type="dxa"/>
          </w:tcPr>
          <w:p w:rsidR="00C5438F" w:rsidRPr="00C7095E" w:rsidRDefault="00C5438F" w:rsidP="00B87F11">
            <w:pPr>
              <w:spacing w:line="360" w:lineRule="auto"/>
              <w:ind w:firstLine="709"/>
              <w:jc w:val="both"/>
              <w:rPr>
                <w:rFonts w:eastAsia="Times New Roman"/>
                <w:sz w:val="20"/>
                <w:szCs w:val="20"/>
                <w:lang w:eastAsia="ru-RU"/>
              </w:rPr>
            </w:pPr>
            <w:r w:rsidRPr="00C7095E">
              <w:rPr>
                <w:rFonts w:eastAsia="Times New Roman"/>
                <w:sz w:val="20"/>
                <w:szCs w:val="20"/>
                <w:lang w:eastAsia="ru-RU"/>
              </w:rPr>
              <w:t>итого</w:t>
            </w:r>
          </w:p>
        </w:tc>
        <w:tc>
          <w:tcPr>
            <w:tcW w:w="4786" w:type="dxa"/>
          </w:tcPr>
          <w:p w:rsidR="00C5438F" w:rsidRPr="00C7095E" w:rsidRDefault="00C5438F" w:rsidP="00B87F11">
            <w:pPr>
              <w:spacing w:line="360" w:lineRule="auto"/>
              <w:ind w:firstLine="709"/>
              <w:jc w:val="both"/>
              <w:rPr>
                <w:rFonts w:eastAsia="Times New Roman"/>
                <w:sz w:val="20"/>
                <w:szCs w:val="20"/>
                <w:lang w:eastAsia="ru-RU"/>
              </w:rPr>
            </w:pPr>
            <w:r w:rsidRPr="00C7095E">
              <w:rPr>
                <w:rFonts w:eastAsia="Times New Roman"/>
                <w:sz w:val="20"/>
                <w:szCs w:val="20"/>
                <w:lang w:eastAsia="ru-RU"/>
              </w:rPr>
              <w:t>60 000</w:t>
            </w:r>
          </w:p>
        </w:tc>
      </w:tr>
    </w:tbl>
    <w:p w:rsidR="008631AD" w:rsidRPr="00471FCB" w:rsidRDefault="008631AD" w:rsidP="00B87F11">
      <w:pPr>
        <w:spacing w:line="360" w:lineRule="auto"/>
        <w:ind w:firstLine="709"/>
        <w:jc w:val="both"/>
        <w:rPr>
          <w:rFonts w:eastAsia="Times New Roman"/>
          <w:sz w:val="28"/>
          <w:szCs w:val="28"/>
          <w:lang w:eastAsia="ru-RU"/>
        </w:rPr>
      </w:pPr>
    </w:p>
    <w:p w:rsidR="00DD0023" w:rsidRPr="00471FCB" w:rsidRDefault="00DD0023" w:rsidP="00B87F11">
      <w:pPr>
        <w:numPr>
          <w:ilvl w:val="1"/>
          <w:numId w:val="5"/>
        </w:numPr>
        <w:spacing w:line="360" w:lineRule="auto"/>
        <w:ind w:left="0" w:firstLine="709"/>
        <w:jc w:val="both"/>
        <w:rPr>
          <w:rFonts w:eastAsia="Times New Roman"/>
          <w:sz w:val="28"/>
          <w:szCs w:val="28"/>
          <w:lang w:eastAsia="ru-RU"/>
        </w:rPr>
      </w:pPr>
      <w:r w:rsidRPr="00471FCB">
        <w:rPr>
          <w:rFonts w:eastAsia="Times New Roman"/>
          <w:sz w:val="28"/>
          <w:szCs w:val="28"/>
          <w:lang w:eastAsia="ru-RU"/>
        </w:rPr>
        <w:t>Изготовление сайта.</w:t>
      </w:r>
      <w:r w:rsidR="00471FCB" w:rsidRPr="00471FCB">
        <w:rPr>
          <w:rFonts w:eastAsia="Times New Roman"/>
          <w:sz w:val="28"/>
          <w:szCs w:val="28"/>
          <w:lang w:eastAsia="ru-RU"/>
        </w:rPr>
        <w:t xml:space="preserve"> </w:t>
      </w:r>
      <w:r w:rsidR="0013603D" w:rsidRPr="00471FCB">
        <w:rPr>
          <w:rFonts w:eastAsia="Times New Roman"/>
          <w:sz w:val="28"/>
          <w:szCs w:val="28"/>
          <w:lang w:eastAsia="ru-RU"/>
        </w:rPr>
        <w:t>Возможность он-лайн заказа хлеба на дом.</w:t>
      </w:r>
    </w:p>
    <w:p w:rsidR="00DD0023" w:rsidRPr="00471FCB" w:rsidRDefault="00DD0023"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14 000 рублей. Плата за хостинг- $10 в год.</w:t>
      </w:r>
    </w:p>
    <w:p w:rsidR="001273A9" w:rsidRPr="00471FCB" w:rsidRDefault="001273A9" w:rsidP="00B87F11">
      <w:pPr>
        <w:spacing w:line="360" w:lineRule="auto"/>
        <w:ind w:firstLine="709"/>
        <w:jc w:val="both"/>
        <w:rPr>
          <w:rFonts w:eastAsia="Times New Roman"/>
          <w:sz w:val="28"/>
          <w:szCs w:val="28"/>
          <w:lang w:eastAsia="ru-RU"/>
        </w:rPr>
      </w:pPr>
      <w:r w:rsidRPr="00471FCB">
        <w:rPr>
          <w:rFonts w:eastAsia="Times New Roman"/>
          <w:sz w:val="28"/>
          <w:szCs w:val="28"/>
          <w:lang w:eastAsia="ru-RU"/>
        </w:rPr>
        <w:t xml:space="preserve">Итого: полный бюджет рекламной кампании равен </w:t>
      </w:r>
      <w:r w:rsidR="00007E43" w:rsidRPr="00471FCB">
        <w:rPr>
          <w:rFonts w:eastAsia="Times New Roman"/>
          <w:sz w:val="28"/>
          <w:szCs w:val="28"/>
          <w:lang w:eastAsia="ru-RU"/>
        </w:rPr>
        <w:t>1</w:t>
      </w:r>
      <w:r w:rsidR="0013603D" w:rsidRPr="00471FCB">
        <w:rPr>
          <w:rFonts w:eastAsia="Times New Roman"/>
          <w:sz w:val="28"/>
          <w:szCs w:val="28"/>
          <w:lang w:eastAsia="ru-RU"/>
        </w:rPr>
        <w:t>20</w:t>
      </w:r>
      <w:r w:rsidR="00007E43" w:rsidRPr="00471FCB">
        <w:rPr>
          <w:rFonts w:eastAsia="Times New Roman"/>
          <w:sz w:val="28"/>
          <w:szCs w:val="28"/>
          <w:lang w:eastAsia="ru-RU"/>
        </w:rPr>
        <w:t xml:space="preserve"> 649</w:t>
      </w:r>
      <w:r w:rsidRPr="00471FCB">
        <w:rPr>
          <w:rFonts w:eastAsia="Times New Roman"/>
          <w:sz w:val="28"/>
          <w:szCs w:val="28"/>
          <w:lang w:eastAsia="ru-RU"/>
        </w:rPr>
        <w:t xml:space="preserve"> тыс. руб.</w:t>
      </w:r>
    </w:p>
    <w:p w:rsidR="00DD0023" w:rsidRPr="00471FCB" w:rsidRDefault="00DD0023" w:rsidP="00B87F11">
      <w:pPr>
        <w:spacing w:line="360" w:lineRule="auto"/>
        <w:ind w:firstLine="709"/>
        <w:jc w:val="both"/>
        <w:rPr>
          <w:sz w:val="28"/>
          <w:szCs w:val="28"/>
        </w:rPr>
      </w:pPr>
      <w:r w:rsidRPr="00471FCB">
        <w:rPr>
          <w:sz w:val="28"/>
          <w:szCs w:val="28"/>
        </w:rPr>
        <w:t>Таким образом, благодаря данной рекламной кампании, мы повысим уровень осведомленности аудитории о компании через прямые встречи с клиентом (выставка, акции, дегустации) и в интернете. Наличие собственного сайта - одно из самых необходимых шагов в продвижении бренда.</w:t>
      </w:r>
    </w:p>
    <w:p w:rsidR="00F804C5" w:rsidRPr="00471FCB" w:rsidRDefault="00DD0023" w:rsidP="00B87F11">
      <w:pPr>
        <w:spacing w:line="360" w:lineRule="auto"/>
        <w:ind w:firstLine="709"/>
        <w:jc w:val="both"/>
        <w:rPr>
          <w:sz w:val="28"/>
          <w:szCs w:val="28"/>
        </w:rPr>
      </w:pPr>
      <w:r w:rsidRPr="00471FCB">
        <w:rPr>
          <w:sz w:val="28"/>
          <w:szCs w:val="28"/>
        </w:rPr>
        <w:t>Важно, чтобы все этапы рекламной кампании были последовательны</w:t>
      </w:r>
      <w:r w:rsidR="00B26791" w:rsidRPr="00471FCB">
        <w:rPr>
          <w:sz w:val="28"/>
          <w:szCs w:val="28"/>
        </w:rPr>
        <w:t xml:space="preserve"> и системны, дополняли друг друга. Данная рекламная кампания начинает активно заявлять себя на выставке, как новая марка, нацеленная на популя</w:t>
      </w:r>
      <w:r w:rsidR="00304F83" w:rsidRPr="00471FCB">
        <w:rPr>
          <w:sz w:val="28"/>
          <w:szCs w:val="28"/>
        </w:rPr>
        <w:t>ризацию здорового образа жизни. Здесь же потребителям будет предоставлены листовки о подробном описании состава, свойств рекламируемого продукта. Вкратце, будут освещены другие популярные продукты компании. И бонусом активным покупателям будут подарены ножи для резки хлеба с фирменным логотипом.</w:t>
      </w:r>
      <w:r w:rsidR="00471FCB" w:rsidRPr="00471FCB">
        <w:rPr>
          <w:sz w:val="28"/>
          <w:szCs w:val="28"/>
        </w:rPr>
        <w:t xml:space="preserve"> </w:t>
      </w:r>
      <w:r w:rsidR="00B26791" w:rsidRPr="00471FCB">
        <w:rPr>
          <w:sz w:val="28"/>
          <w:szCs w:val="28"/>
        </w:rPr>
        <w:t>Далее, в магазинах, с помощью акций, мы дадим попробовать хлеб, тем самым, повысим количество первых покупателей.</w:t>
      </w:r>
    </w:p>
    <w:p w:rsidR="00DD0023" w:rsidRPr="00471FCB" w:rsidRDefault="0013603D" w:rsidP="00B87F11">
      <w:pPr>
        <w:spacing w:line="360" w:lineRule="auto"/>
        <w:ind w:firstLine="709"/>
        <w:jc w:val="both"/>
        <w:rPr>
          <w:sz w:val="28"/>
          <w:szCs w:val="28"/>
        </w:rPr>
      </w:pPr>
      <w:r w:rsidRPr="00471FCB">
        <w:rPr>
          <w:sz w:val="28"/>
          <w:szCs w:val="28"/>
        </w:rPr>
        <w:t>Далее, потребитель, услышав об активно заявленной марке, пойдет искать ее в интернете, где увидит качественный приятный сайт с исчерпывающей информацией о каждом продукте, и, прочитав, возможно использует услугу он-лайн заказа продукция к себе домой, либо в компанию.</w:t>
      </w:r>
    </w:p>
    <w:p w:rsidR="00B26791" w:rsidRPr="00471FCB" w:rsidRDefault="00F804C5" w:rsidP="00B87F11">
      <w:pPr>
        <w:spacing w:line="360" w:lineRule="auto"/>
        <w:ind w:firstLine="709"/>
        <w:jc w:val="both"/>
        <w:rPr>
          <w:sz w:val="28"/>
          <w:szCs w:val="28"/>
        </w:rPr>
      </w:pPr>
      <w:r w:rsidRPr="00471FCB">
        <w:rPr>
          <w:sz w:val="28"/>
          <w:szCs w:val="28"/>
        </w:rPr>
        <w:t>Интернет-</w:t>
      </w:r>
      <w:r w:rsidR="00471FCB" w:rsidRPr="00471FCB">
        <w:rPr>
          <w:sz w:val="28"/>
          <w:szCs w:val="28"/>
        </w:rPr>
        <w:t xml:space="preserve"> </w:t>
      </w:r>
      <w:r w:rsidRPr="00471FCB">
        <w:rPr>
          <w:sz w:val="28"/>
          <w:szCs w:val="28"/>
        </w:rPr>
        <w:t>э</w:t>
      </w:r>
      <w:r w:rsidR="00B26791" w:rsidRPr="00471FCB">
        <w:rPr>
          <w:sz w:val="28"/>
          <w:szCs w:val="28"/>
        </w:rPr>
        <w:t>то пространство важно для охвата дилеров и оптовых покупателей. Представим проработанный и удобный и максимально полный исчерпывающей информацией (история создания, прайс-листы с гибкими ценами, возможностью сотрудничества) сайт. В формате контекстной рекламы, мы можем найти случайных клиентов, которые ищут каких-либо производителей хлеба.</w:t>
      </w:r>
    </w:p>
    <w:p w:rsidR="00D552C5" w:rsidRPr="00471FCB" w:rsidRDefault="00D552C5" w:rsidP="00B87F11">
      <w:pPr>
        <w:pStyle w:val="10"/>
        <w:spacing w:before="0" w:beforeAutospacing="0" w:after="0" w:afterAutospacing="0" w:line="360" w:lineRule="auto"/>
        <w:ind w:firstLine="709"/>
        <w:jc w:val="both"/>
        <w:rPr>
          <w:b w:val="0"/>
          <w:sz w:val="28"/>
        </w:rPr>
      </w:pPr>
    </w:p>
    <w:p w:rsidR="00C22815" w:rsidRPr="00471FCB" w:rsidRDefault="00C7095E" w:rsidP="00B87F11">
      <w:pPr>
        <w:pStyle w:val="10"/>
        <w:spacing w:before="0" w:beforeAutospacing="0" w:after="0" w:afterAutospacing="0" w:line="360" w:lineRule="auto"/>
        <w:ind w:firstLine="709"/>
        <w:jc w:val="both"/>
        <w:rPr>
          <w:b w:val="0"/>
          <w:sz w:val="28"/>
        </w:rPr>
      </w:pPr>
      <w:bookmarkStart w:id="40" w:name="_Toc279435562"/>
      <w:r>
        <w:rPr>
          <w:b w:val="0"/>
          <w:sz w:val="28"/>
        </w:rPr>
        <w:br w:type="page"/>
      </w:r>
      <w:r w:rsidR="00C22815" w:rsidRPr="00471FCB">
        <w:rPr>
          <w:b w:val="0"/>
          <w:sz w:val="28"/>
        </w:rPr>
        <w:t>Заключение</w:t>
      </w:r>
      <w:bookmarkEnd w:id="40"/>
    </w:p>
    <w:p w:rsidR="00C7095E" w:rsidRDefault="00C7095E" w:rsidP="00B87F11">
      <w:pPr>
        <w:spacing w:line="360" w:lineRule="auto"/>
        <w:ind w:firstLine="709"/>
        <w:jc w:val="both"/>
        <w:rPr>
          <w:rStyle w:val="af"/>
          <w:i w:val="0"/>
          <w:sz w:val="28"/>
          <w:szCs w:val="28"/>
        </w:rPr>
      </w:pPr>
    </w:p>
    <w:p w:rsidR="009B7B68" w:rsidRPr="00471FCB" w:rsidRDefault="00C22815" w:rsidP="00B87F11">
      <w:pPr>
        <w:spacing w:line="360" w:lineRule="auto"/>
        <w:ind w:firstLine="709"/>
        <w:jc w:val="both"/>
        <w:rPr>
          <w:sz w:val="28"/>
          <w:szCs w:val="28"/>
        </w:rPr>
      </w:pPr>
      <w:r w:rsidRPr="00471FCB">
        <w:rPr>
          <w:rStyle w:val="af"/>
          <w:i w:val="0"/>
          <w:sz w:val="28"/>
          <w:szCs w:val="28"/>
        </w:rPr>
        <w:t>Целью данной работы была разработка</w:t>
      </w:r>
      <w:r w:rsidR="009B7B68" w:rsidRPr="00471FCB">
        <w:rPr>
          <w:rStyle w:val="af"/>
          <w:i w:val="0"/>
          <w:sz w:val="28"/>
          <w:szCs w:val="28"/>
        </w:rPr>
        <w:t xml:space="preserve"> системы маркетинга предприятия ОАО «Коркинский Хлебокомбинат». </w:t>
      </w:r>
      <w:r w:rsidR="009B7B68" w:rsidRPr="00471FCB">
        <w:rPr>
          <w:sz w:val="28"/>
          <w:szCs w:val="28"/>
        </w:rPr>
        <w:t>Предприятие в 2010 году находится на стадии роста и расширения производства. На данной стадии происходит позиционирование продукции на рынке, поиск лучших партнеров, завоевание своей доли на рынке, обеспечение рентабельной работы предприятия. Поэтому особо важно грамотно и эффективно разработать систему маркетинга именно сейчас. В противном случае предприятие разорится и уйдет с рынка.</w:t>
      </w:r>
    </w:p>
    <w:p w:rsidR="00C22815" w:rsidRPr="00471FCB" w:rsidRDefault="009B7B68" w:rsidP="00B87F11">
      <w:pPr>
        <w:spacing w:line="360" w:lineRule="auto"/>
        <w:ind w:firstLine="709"/>
        <w:jc w:val="both"/>
        <w:rPr>
          <w:rStyle w:val="af"/>
          <w:i w:val="0"/>
          <w:sz w:val="28"/>
          <w:szCs w:val="28"/>
        </w:rPr>
      </w:pPr>
      <w:r w:rsidRPr="00471FCB">
        <w:rPr>
          <w:rStyle w:val="af"/>
          <w:i w:val="0"/>
          <w:sz w:val="28"/>
          <w:szCs w:val="28"/>
        </w:rPr>
        <w:t xml:space="preserve">Проведя SWOT-анализ, выявив сильные-слабые стороны, возможности-угрозы предприятия, </w:t>
      </w:r>
      <w:r w:rsidR="00AA3CCD" w:rsidRPr="00471FCB">
        <w:rPr>
          <w:rStyle w:val="af"/>
          <w:i w:val="0"/>
          <w:sz w:val="28"/>
          <w:szCs w:val="28"/>
        </w:rPr>
        <w:t>можно сделать</w:t>
      </w:r>
      <w:r w:rsidR="00471FCB" w:rsidRPr="00471FCB">
        <w:rPr>
          <w:rStyle w:val="af"/>
          <w:i w:val="0"/>
          <w:sz w:val="28"/>
          <w:szCs w:val="28"/>
        </w:rPr>
        <w:t xml:space="preserve"> </w:t>
      </w:r>
      <w:r w:rsidRPr="00471FCB">
        <w:rPr>
          <w:rStyle w:val="af"/>
          <w:i w:val="0"/>
          <w:sz w:val="28"/>
          <w:szCs w:val="28"/>
        </w:rPr>
        <w:t>вывод, что предприятие жизнеспособно, бл</w:t>
      </w:r>
      <w:r w:rsidR="00462A9A" w:rsidRPr="00471FCB">
        <w:rPr>
          <w:rStyle w:val="af"/>
          <w:i w:val="0"/>
          <w:sz w:val="28"/>
          <w:szCs w:val="28"/>
        </w:rPr>
        <w:t>агодаря качественной продукции. И именно эта сильная сторона была положена в основу системы маркетинга, конкурентным преимуществом предприятия.</w:t>
      </w:r>
    </w:p>
    <w:p w:rsidR="008722DA" w:rsidRPr="00471FCB" w:rsidRDefault="008722DA" w:rsidP="00B87F11">
      <w:pPr>
        <w:spacing w:line="360" w:lineRule="auto"/>
        <w:ind w:firstLine="709"/>
        <w:jc w:val="both"/>
        <w:rPr>
          <w:rStyle w:val="af"/>
          <w:i w:val="0"/>
          <w:sz w:val="28"/>
          <w:szCs w:val="28"/>
        </w:rPr>
      </w:pPr>
      <w:r w:rsidRPr="00471FCB">
        <w:rPr>
          <w:rStyle w:val="af"/>
          <w:i w:val="0"/>
          <w:sz w:val="28"/>
          <w:szCs w:val="28"/>
        </w:rPr>
        <w:t>Предприятие вынуждено взаимодействовать с элементами, как микросреды, так и макросреды.</w:t>
      </w:r>
    </w:p>
    <w:p w:rsidR="008722DA" w:rsidRPr="00471FCB" w:rsidRDefault="008722DA" w:rsidP="00B87F11">
      <w:pPr>
        <w:tabs>
          <w:tab w:val="left" w:pos="540"/>
        </w:tabs>
        <w:spacing w:line="360" w:lineRule="auto"/>
        <w:ind w:firstLine="709"/>
        <w:jc w:val="both"/>
        <w:rPr>
          <w:sz w:val="28"/>
          <w:szCs w:val="28"/>
        </w:rPr>
      </w:pPr>
      <w:r w:rsidRPr="00471FCB">
        <w:rPr>
          <w:sz w:val="28"/>
          <w:szCs w:val="28"/>
        </w:rPr>
        <w:t>Макросреда диктует условия развития предприятия. Политическая среда ограничивает работу предприятия, защищая права потребителей. Также данная среда является лакмусовой бумажкой: если в данной области у предприятия нет проблем, то и в остальных определенно не будет тоже.</w:t>
      </w:r>
    </w:p>
    <w:p w:rsidR="00A31CF1" w:rsidRPr="00471FCB" w:rsidRDefault="00A31CF1" w:rsidP="00B87F11">
      <w:pPr>
        <w:tabs>
          <w:tab w:val="left" w:pos="540"/>
        </w:tabs>
        <w:spacing w:line="360" w:lineRule="auto"/>
        <w:ind w:firstLine="709"/>
        <w:jc w:val="both"/>
        <w:rPr>
          <w:sz w:val="28"/>
          <w:szCs w:val="28"/>
        </w:rPr>
      </w:pPr>
      <w:r w:rsidRPr="00471FCB">
        <w:rPr>
          <w:sz w:val="28"/>
          <w:szCs w:val="28"/>
        </w:rPr>
        <w:t>Микросреду предприятия можно создавать вокруг себя, учтя свои желания, выгоды и возможности.</w:t>
      </w:r>
      <w:r w:rsidR="00471FCB" w:rsidRPr="00471FCB">
        <w:rPr>
          <w:sz w:val="28"/>
          <w:szCs w:val="28"/>
        </w:rPr>
        <w:t xml:space="preserve"> </w:t>
      </w:r>
      <w:r w:rsidRPr="00471FCB">
        <w:rPr>
          <w:sz w:val="28"/>
          <w:szCs w:val="28"/>
        </w:rPr>
        <w:t>И насколько она будет грамотно и системно создана, настолько отлажено будут все бизнес-процессы ОАО «Коркинский хлебокомбинат».</w:t>
      </w:r>
    </w:p>
    <w:p w:rsidR="00FB0CD9" w:rsidRPr="00471FCB" w:rsidRDefault="008753CB" w:rsidP="00B87F11">
      <w:pPr>
        <w:tabs>
          <w:tab w:val="left" w:pos="7695"/>
        </w:tabs>
        <w:spacing w:line="360" w:lineRule="auto"/>
        <w:ind w:firstLine="709"/>
        <w:jc w:val="both"/>
        <w:rPr>
          <w:sz w:val="28"/>
          <w:szCs w:val="28"/>
        </w:rPr>
      </w:pPr>
      <w:r w:rsidRPr="00471FCB">
        <w:rPr>
          <w:sz w:val="28"/>
          <w:szCs w:val="28"/>
        </w:rPr>
        <w:t>Определила наилучшую маркетинговую стратегию-стратегию диверсификации</w:t>
      </w:r>
      <w:r w:rsidR="00471FCB" w:rsidRPr="00471FCB">
        <w:rPr>
          <w:sz w:val="28"/>
          <w:szCs w:val="28"/>
        </w:rPr>
        <w:t>,</w:t>
      </w:r>
      <w:r w:rsidRPr="00471FCB">
        <w:rPr>
          <w:sz w:val="28"/>
          <w:szCs w:val="28"/>
        </w:rPr>
        <w:t xml:space="preserve"> используя инструмент Матрица Ансоффа (матрица роста товара-рынка).</w:t>
      </w:r>
      <w:r w:rsidR="00471FCB" w:rsidRPr="00471FCB">
        <w:rPr>
          <w:sz w:val="28"/>
          <w:szCs w:val="28"/>
        </w:rPr>
        <w:t xml:space="preserve"> </w:t>
      </w:r>
      <w:r w:rsidRPr="00471FCB">
        <w:rPr>
          <w:sz w:val="28"/>
          <w:szCs w:val="28"/>
        </w:rPr>
        <w:t xml:space="preserve">Инновационная идея сможет создать этому предприятию долгосрочное, стабильное сильное конкурентное отличие на крайне насыщенном рынке. Увеличивая линейки </w:t>
      </w:r>
      <w:r w:rsidR="00AA3CCD" w:rsidRPr="00471FCB">
        <w:rPr>
          <w:sz w:val="28"/>
          <w:szCs w:val="28"/>
        </w:rPr>
        <w:t xml:space="preserve">товаров, число мест продажи, можно </w:t>
      </w:r>
      <w:r w:rsidRPr="00471FCB">
        <w:rPr>
          <w:sz w:val="28"/>
          <w:szCs w:val="28"/>
        </w:rPr>
        <w:t>получи</w:t>
      </w:r>
      <w:r w:rsidR="00AA3CCD" w:rsidRPr="00471FCB">
        <w:rPr>
          <w:sz w:val="28"/>
          <w:szCs w:val="28"/>
        </w:rPr>
        <w:t>ть</w:t>
      </w:r>
      <w:r w:rsidR="00471FCB" w:rsidRPr="00471FCB">
        <w:rPr>
          <w:sz w:val="28"/>
          <w:szCs w:val="28"/>
        </w:rPr>
        <w:t xml:space="preserve"> </w:t>
      </w:r>
      <w:r w:rsidRPr="00471FCB">
        <w:rPr>
          <w:sz w:val="28"/>
          <w:szCs w:val="28"/>
        </w:rPr>
        <w:t>краткосрочное увеличение прибыли.</w:t>
      </w:r>
      <w:r w:rsidR="00471FCB" w:rsidRPr="00471FCB">
        <w:rPr>
          <w:sz w:val="28"/>
          <w:szCs w:val="28"/>
        </w:rPr>
        <w:t xml:space="preserve"> </w:t>
      </w:r>
      <w:r w:rsidRPr="00471FCB">
        <w:rPr>
          <w:sz w:val="28"/>
          <w:szCs w:val="28"/>
        </w:rPr>
        <w:t>Так как данное предприятие не обладает свободными большими финансами, следуе</w:t>
      </w:r>
      <w:r w:rsidR="00AA3CCD" w:rsidRPr="00471FCB">
        <w:rPr>
          <w:sz w:val="28"/>
          <w:szCs w:val="28"/>
        </w:rPr>
        <w:t>т привлечь инвестиции</w:t>
      </w:r>
      <w:r w:rsidRPr="00471FCB">
        <w:rPr>
          <w:sz w:val="28"/>
          <w:szCs w:val="28"/>
        </w:rPr>
        <w:t xml:space="preserve">, можно </w:t>
      </w:r>
      <w:r w:rsidR="00AA3CCD" w:rsidRPr="00471FCB">
        <w:rPr>
          <w:sz w:val="28"/>
          <w:szCs w:val="28"/>
        </w:rPr>
        <w:t xml:space="preserve">попробовать </w:t>
      </w:r>
      <w:r w:rsidRPr="00471FCB">
        <w:rPr>
          <w:sz w:val="28"/>
          <w:szCs w:val="28"/>
        </w:rPr>
        <w:t>получить гранты в государственных структурах.</w:t>
      </w:r>
    </w:p>
    <w:p w:rsidR="000D4142" w:rsidRPr="00471FCB" w:rsidRDefault="008753CB" w:rsidP="00B87F11">
      <w:pPr>
        <w:tabs>
          <w:tab w:val="left" w:pos="7695"/>
        </w:tabs>
        <w:spacing w:line="360" w:lineRule="auto"/>
        <w:ind w:firstLine="709"/>
        <w:jc w:val="both"/>
        <w:rPr>
          <w:sz w:val="28"/>
        </w:rPr>
      </w:pPr>
      <w:r w:rsidRPr="00471FCB">
        <w:rPr>
          <w:rStyle w:val="af"/>
          <w:i w:val="0"/>
          <w:sz w:val="28"/>
          <w:szCs w:val="28"/>
        </w:rPr>
        <w:t>Предприятие работает на двух рынках: потребительском и рынке организаций.</w:t>
      </w:r>
      <w:r w:rsidR="00471FCB" w:rsidRPr="00471FCB">
        <w:rPr>
          <w:rStyle w:val="af"/>
          <w:i w:val="0"/>
          <w:sz w:val="28"/>
          <w:szCs w:val="28"/>
        </w:rPr>
        <w:t xml:space="preserve"> </w:t>
      </w:r>
      <w:r w:rsidR="00FB0CD9" w:rsidRPr="00471FCB">
        <w:rPr>
          <w:sz w:val="28"/>
          <w:szCs w:val="28"/>
        </w:rPr>
        <w:t>Поскольку предприятие производит хлеб как для малоимущих (работников бюджетных мест), так и для населения со средним уровнем дохода, то выбираем стратегию дифференцируемого маркетинга.</w:t>
      </w:r>
    </w:p>
    <w:p w:rsidR="005F5228" w:rsidRPr="00471FCB" w:rsidRDefault="000D4142" w:rsidP="00B87F11">
      <w:pPr>
        <w:tabs>
          <w:tab w:val="left" w:pos="7695"/>
        </w:tabs>
        <w:spacing w:line="360" w:lineRule="auto"/>
        <w:ind w:firstLine="709"/>
        <w:jc w:val="both"/>
        <w:rPr>
          <w:sz w:val="28"/>
          <w:szCs w:val="28"/>
        </w:rPr>
      </w:pPr>
      <w:r w:rsidRPr="00471FCB">
        <w:rPr>
          <w:sz w:val="28"/>
          <w:szCs w:val="28"/>
        </w:rPr>
        <w:t>Емкость рынка производства хлеба и хлебобулочных по моим расчетам составила</w:t>
      </w:r>
      <w:r w:rsidR="00471FCB" w:rsidRPr="00471FCB">
        <w:rPr>
          <w:sz w:val="28"/>
          <w:szCs w:val="28"/>
        </w:rPr>
        <w:t xml:space="preserve"> </w:t>
      </w:r>
      <w:r w:rsidRPr="00471FCB">
        <w:rPr>
          <w:sz w:val="28"/>
          <w:szCs w:val="28"/>
        </w:rPr>
        <w:t>54000000 руб., а доля «Коркинского хлебокомбината» составила 0,0791, что говорит о маленьких объемах продаж.</w:t>
      </w:r>
    </w:p>
    <w:p w:rsidR="005F5228" w:rsidRPr="00471FCB" w:rsidRDefault="000D4142" w:rsidP="00B87F11">
      <w:pPr>
        <w:tabs>
          <w:tab w:val="left" w:pos="7695"/>
        </w:tabs>
        <w:spacing w:line="360" w:lineRule="auto"/>
        <w:ind w:firstLine="709"/>
        <w:jc w:val="both"/>
        <w:rPr>
          <w:rFonts w:eastAsia="Times New Roman"/>
          <w:sz w:val="28"/>
          <w:szCs w:val="28"/>
          <w:lang w:eastAsia="ru-RU"/>
        </w:rPr>
      </w:pPr>
      <w:r w:rsidRPr="00471FCB">
        <w:rPr>
          <w:sz w:val="28"/>
          <w:szCs w:val="28"/>
        </w:rPr>
        <w:t>Изучив двух сильнейших конкурентов на рынке</w:t>
      </w:r>
      <w:r w:rsidR="005F5228" w:rsidRPr="00471FCB">
        <w:rPr>
          <w:sz w:val="28"/>
          <w:szCs w:val="28"/>
        </w:rPr>
        <w:t xml:space="preserve"> («Первый хлебокомбинат» и «Союзпищепром»)</w:t>
      </w:r>
      <w:r w:rsidRPr="00471FCB">
        <w:rPr>
          <w:sz w:val="28"/>
          <w:szCs w:val="28"/>
        </w:rPr>
        <w:t>,</w:t>
      </w:r>
      <w:r w:rsidR="00AA3CCD" w:rsidRPr="00471FCB">
        <w:rPr>
          <w:sz w:val="28"/>
          <w:szCs w:val="28"/>
        </w:rPr>
        <w:t xml:space="preserve"> можно</w:t>
      </w:r>
      <w:r w:rsidR="00471FCB" w:rsidRPr="00471FCB">
        <w:rPr>
          <w:sz w:val="28"/>
          <w:szCs w:val="28"/>
        </w:rPr>
        <w:t xml:space="preserve"> </w:t>
      </w:r>
      <w:r w:rsidR="00AA3CCD" w:rsidRPr="00471FCB">
        <w:rPr>
          <w:sz w:val="28"/>
          <w:szCs w:val="28"/>
        </w:rPr>
        <w:t>определить</w:t>
      </w:r>
      <w:r w:rsidR="00471FCB" w:rsidRPr="00471FCB">
        <w:rPr>
          <w:sz w:val="28"/>
          <w:szCs w:val="28"/>
        </w:rPr>
        <w:t xml:space="preserve"> </w:t>
      </w:r>
      <w:r w:rsidR="00B65064" w:rsidRPr="00471FCB">
        <w:rPr>
          <w:sz w:val="28"/>
          <w:szCs w:val="28"/>
        </w:rPr>
        <w:t>следующую</w:t>
      </w:r>
      <w:r w:rsidR="00AA3CCD" w:rsidRPr="00471FCB">
        <w:rPr>
          <w:sz w:val="28"/>
          <w:szCs w:val="28"/>
        </w:rPr>
        <w:t xml:space="preserve"> стратегию</w:t>
      </w:r>
      <w:r w:rsidRPr="00471FCB">
        <w:rPr>
          <w:sz w:val="28"/>
          <w:szCs w:val="28"/>
        </w:rPr>
        <w:t xml:space="preserve"> развития. </w:t>
      </w:r>
      <w:r w:rsidR="005F5228" w:rsidRPr="00471FCB">
        <w:rPr>
          <w:sz w:val="28"/>
          <w:szCs w:val="28"/>
        </w:rPr>
        <w:t>Догнать и перегнать у ОАО «Коркинский хлебокомбинат» «Первый» не получится в ближайшие 5-10 лет.</w:t>
      </w:r>
      <w:r w:rsidR="00471FCB" w:rsidRPr="00471FCB">
        <w:rPr>
          <w:sz w:val="28"/>
          <w:szCs w:val="28"/>
        </w:rPr>
        <w:t xml:space="preserve"> </w:t>
      </w:r>
      <w:r w:rsidR="005F5228" w:rsidRPr="00471FCB">
        <w:rPr>
          <w:sz w:val="28"/>
          <w:szCs w:val="28"/>
        </w:rPr>
        <w:t xml:space="preserve">Но, если учесть риски «Первого», а именно - повышение цен на сырьевую базу, то стратегия по конкурентной борьбе может заключаться в поиске дешевой сырьевой базы или создания собственной (посев, уход, сбор зерна, его переработка и т.д. самостоятельно). </w:t>
      </w:r>
      <w:r w:rsidR="005F5228" w:rsidRPr="00471FCB">
        <w:rPr>
          <w:rFonts w:eastAsia="Times New Roman"/>
          <w:sz w:val="28"/>
          <w:szCs w:val="28"/>
          <w:lang w:eastAsia="ru-RU"/>
        </w:rPr>
        <w:t>А «Союзпищепром» входит в объединение, изготовляющее широкий ассортимент от хлеба до мяса, то компании ОАО «Коркинский хлебокомбинат» следует заниматься узкой специализацией только хлеба и хлебобулочных. Работать на улучшение качества, упаковки,</w:t>
      </w:r>
      <w:r w:rsidR="00471FCB" w:rsidRPr="00471FCB">
        <w:rPr>
          <w:rFonts w:eastAsia="Times New Roman"/>
          <w:sz w:val="28"/>
          <w:szCs w:val="28"/>
          <w:lang w:eastAsia="ru-RU"/>
        </w:rPr>
        <w:t xml:space="preserve"> </w:t>
      </w:r>
      <w:r w:rsidR="005F5228" w:rsidRPr="00471FCB">
        <w:rPr>
          <w:rFonts w:eastAsia="Times New Roman"/>
          <w:sz w:val="28"/>
          <w:szCs w:val="28"/>
          <w:lang w:eastAsia="ru-RU"/>
        </w:rPr>
        <w:t>эффективной логистикой и увеличение точек сбыта.</w:t>
      </w:r>
    </w:p>
    <w:p w:rsidR="00BF64A8" w:rsidRPr="00471FCB" w:rsidRDefault="001A34B0" w:rsidP="00B87F11">
      <w:pPr>
        <w:tabs>
          <w:tab w:val="left" w:pos="7695"/>
        </w:tabs>
        <w:spacing w:line="360" w:lineRule="auto"/>
        <w:ind w:firstLine="709"/>
        <w:jc w:val="both"/>
        <w:rPr>
          <w:rFonts w:eastAsia="Times New Roman"/>
          <w:sz w:val="28"/>
          <w:szCs w:val="28"/>
          <w:lang w:eastAsia="ru-RU"/>
        </w:rPr>
      </w:pPr>
      <w:r w:rsidRPr="00471FCB">
        <w:rPr>
          <w:rFonts w:eastAsia="Times New Roman"/>
          <w:sz w:val="28"/>
          <w:szCs w:val="28"/>
          <w:lang w:eastAsia="ru-RU"/>
        </w:rPr>
        <w:t xml:space="preserve">Разработали комплекс маркетинга, </w:t>
      </w:r>
      <w:r w:rsidR="00BF64A8" w:rsidRPr="00471FCB">
        <w:rPr>
          <w:rFonts w:eastAsia="Times New Roman"/>
          <w:sz w:val="28"/>
          <w:szCs w:val="28"/>
          <w:lang w:eastAsia="ru-RU"/>
        </w:rPr>
        <w:t>в котором подро</w:t>
      </w:r>
      <w:r w:rsidR="00A7674B" w:rsidRPr="00471FCB">
        <w:rPr>
          <w:rFonts w:eastAsia="Times New Roman"/>
          <w:sz w:val="28"/>
          <w:szCs w:val="28"/>
          <w:lang w:eastAsia="ru-RU"/>
        </w:rPr>
        <w:t>бно описали рекламную кампанию, направленную как на личный контакт с потенциальными потребителями, так и через интернет.</w:t>
      </w:r>
      <w:r w:rsidR="00471FCB" w:rsidRPr="00471FCB">
        <w:rPr>
          <w:rFonts w:eastAsia="Times New Roman"/>
          <w:sz w:val="28"/>
          <w:szCs w:val="28"/>
          <w:lang w:eastAsia="ru-RU"/>
        </w:rPr>
        <w:t xml:space="preserve"> </w:t>
      </w:r>
      <w:r w:rsidR="00A7674B" w:rsidRPr="00471FCB">
        <w:rPr>
          <w:rFonts w:eastAsia="Times New Roman"/>
          <w:sz w:val="28"/>
          <w:szCs w:val="28"/>
          <w:lang w:eastAsia="ru-RU"/>
        </w:rPr>
        <w:t>Я стремилась создать цельную, последовательную кампанию, чтобы она достигла максимальной эффективности.</w:t>
      </w:r>
    </w:p>
    <w:p w:rsidR="00D552C5" w:rsidRPr="00471FCB" w:rsidRDefault="00D552C5" w:rsidP="00B87F11">
      <w:pPr>
        <w:spacing w:line="360" w:lineRule="auto"/>
        <w:ind w:firstLine="709"/>
        <w:jc w:val="both"/>
        <w:rPr>
          <w:rFonts w:eastAsia="Times New Roman"/>
          <w:sz w:val="28"/>
          <w:szCs w:val="28"/>
          <w:lang w:eastAsia="ru-RU"/>
        </w:rPr>
      </w:pPr>
    </w:p>
    <w:p w:rsidR="00D552C5" w:rsidRDefault="00C7095E" w:rsidP="00B87F11">
      <w:pPr>
        <w:pStyle w:val="10"/>
        <w:spacing w:before="0" w:beforeAutospacing="0" w:after="0" w:afterAutospacing="0" w:line="360" w:lineRule="auto"/>
        <w:ind w:firstLine="709"/>
        <w:jc w:val="both"/>
        <w:rPr>
          <w:b w:val="0"/>
          <w:sz w:val="28"/>
        </w:rPr>
      </w:pPr>
      <w:bookmarkStart w:id="41" w:name="_Toc279435563"/>
      <w:r>
        <w:rPr>
          <w:b w:val="0"/>
          <w:sz w:val="28"/>
        </w:rPr>
        <w:br w:type="page"/>
      </w:r>
      <w:r w:rsidR="00FA3B67" w:rsidRPr="00471FCB">
        <w:rPr>
          <w:b w:val="0"/>
          <w:sz w:val="28"/>
        </w:rPr>
        <w:t>Список литературы</w:t>
      </w:r>
      <w:bookmarkEnd w:id="41"/>
    </w:p>
    <w:p w:rsidR="00C7095E" w:rsidRPr="00471FCB" w:rsidRDefault="00C7095E" w:rsidP="00B87F11">
      <w:pPr>
        <w:pStyle w:val="10"/>
        <w:spacing w:before="0" w:beforeAutospacing="0" w:after="0" w:afterAutospacing="0" w:line="360" w:lineRule="auto"/>
        <w:ind w:firstLine="709"/>
        <w:jc w:val="both"/>
        <w:rPr>
          <w:b w:val="0"/>
          <w:sz w:val="28"/>
        </w:rPr>
      </w:pPr>
    </w:p>
    <w:p w:rsidR="00B65064" w:rsidRPr="00471FCB" w:rsidRDefault="00B65064" w:rsidP="00C7095E">
      <w:pPr>
        <w:numPr>
          <w:ilvl w:val="0"/>
          <w:numId w:val="14"/>
        </w:numPr>
        <w:spacing w:line="360" w:lineRule="auto"/>
        <w:ind w:left="0" w:firstLine="0"/>
        <w:jc w:val="both"/>
        <w:rPr>
          <w:sz w:val="28"/>
          <w:szCs w:val="28"/>
        </w:rPr>
      </w:pPr>
      <w:r w:rsidRPr="00471FCB">
        <w:rPr>
          <w:sz w:val="28"/>
          <w:szCs w:val="28"/>
        </w:rPr>
        <w:t>Годовой отчёт о финансово-хозяйственной деятельности открытого акционерного общества «Первый хлебокомбинат» (</w:t>
      </w:r>
      <w:hyperlink r:id="rId8" w:history="1">
        <w:r w:rsidRPr="00471FCB">
          <w:rPr>
            <w:rStyle w:val="af7"/>
            <w:color w:val="auto"/>
            <w:sz w:val="28"/>
            <w:szCs w:val="28"/>
            <w:u w:val="none"/>
          </w:rPr>
          <w:t>http://vecherka.su/katalogizdaniy?id=25090</w:t>
        </w:r>
      </w:hyperlink>
      <w:r w:rsidRPr="00471FCB">
        <w:rPr>
          <w:sz w:val="28"/>
          <w:szCs w:val="28"/>
        </w:rPr>
        <w:t>)</w:t>
      </w:r>
    </w:p>
    <w:p w:rsidR="00B65064" w:rsidRPr="00471FCB" w:rsidRDefault="00DA1C27" w:rsidP="00C7095E">
      <w:pPr>
        <w:numPr>
          <w:ilvl w:val="0"/>
          <w:numId w:val="14"/>
        </w:numPr>
        <w:spacing w:line="360" w:lineRule="auto"/>
        <w:ind w:left="0" w:firstLine="0"/>
        <w:jc w:val="both"/>
        <w:rPr>
          <w:sz w:val="28"/>
          <w:szCs w:val="28"/>
        </w:rPr>
      </w:pPr>
      <w:hyperlink r:id="rId9" w:history="1">
        <w:r w:rsidR="00B65064" w:rsidRPr="00471FCB">
          <w:rPr>
            <w:rStyle w:val="af7"/>
            <w:color w:val="auto"/>
            <w:sz w:val="28"/>
            <w:szCs w:val="28"/>
            <w:u w:val="none"/>
          </w:rPr>
          <w:t>http://www.1hleb.ru/</w:t>
        </w:r>
      </w:hyperlink>
    </w:p>
    <w:p w:rsidR="00B65064" w:rsidRPr="00471FCB" w:rsidRDefault="00DA1C27" w:rsidP="00C7095E">
      <w:pPr>
        <w:numPr>
          <w:ilvl w:val="0"/>
          <w:numId w:val="14"/>
        </w:numPr>
        <w:spacing w:line="360" w:lineRule="auto"/>
        <w:ind w:left="0" w:firstLine="0"/>
        <w:jc w:val="both"/>
        <w:rPr>
          <w:sz w:val="28"/>
          <w:szCs w:val="28"/>
        </w:rPr>
      </w:pPr>
      <w:hyperlink r:id="rId10" w:history="1">
        <w:r w:rsidR="00B65064" w:rsidRPr="00471FCB">
          <w:rPr>
            <w:rStyle w:val="af7"/>
            <w:color w:val="auto"/>
            <w:sz w:val="28"/>
            <w:szCs w:val="28"/>
            <w:u w:val="none"/>
          </w:rPr>
          <w:t>http://www.spp.ru/</w:t>
        </w:r>
      </w:hyperlink>
    </w:p>
    <w:p w:rsidR="00B65064" w:rsidRPr="00471FCB" w:rsidRDefault="00DA1C27" w:rsidP="00C7095E">
      <w:pPr>
        <w:numPr>
          <w:ilvl w:val="0"/>
          <w:numId w:val="14"/>
        </w:numPr>
        <w:spacing w:line="360" w:lineRule="auto"/>
        <w:ind w:left="0" w:firstLine="0"/>
        <w:jc w:val="both"/>
        <w:rPr>
          <w:sz w:val="28"/>
          <w:szCs w:val="28"/>
        </w:rPr>
      </w:pPr>
      <w:hyperlink r:id="rId11" w:history="1">
        <w:r w:rsidR="00B65064" w:rsidRPr="00471FCB">
          <w:rPr>
            <w:rStyle w:val="af7"/>
            <w:color w:val="auto"/>
            <w:sz w:val="28"/>
            <w:szCs w:val="28"/>
            <w:u w:val="none"/>
          </w:rPr>
          <w:t>http://www.4p.ru/</w:t>
        </w:r>
      </w:hyperlink>
    </w:p>
    <w:p w:rsidR="00B65064" w:rsidRPr="00471FCB" w:rsidRDefault="00C415A4" w:rsidP="00C7095E">
      <w:pPr>
        <w:numPr>
          <w:ilvl w:val="0"/>
          <w:numId w:val="14"/>
        </w:numPr>
        <w:spacing w:line="360" w:lineRule="auto"/>
        <w:ind w:left="0" w:firstLine="0"/>
        <w:jc w:val="both"/>
        <w:rPr>
          <w:sz w:val="28"/>
          <w:szCs w:val="28"/>
        </w:rPr>
      </w:pPr>
      <w:r w:rsidRPr="00471FCB">
        <w:rPr>
          <w:sz w:val="28"/>
          <w:szCs w:val="28"/>
        </w:rPr>
        <w:t>Курс лекций О.Н. Головлева «менеджмент продаж»</w:t>
      </w:r>
    </w:p>
    <w:p w:rsidR="00C415A4" w:rsidRPr="00471FCB" w:rsidRDefault="00C415A4" w:rsidP="00C7095E">
      <w:pPr>
        <w:numPr>
          <w:ilvl w:val="0"/>
          <w:numId w:val="14"/>
        </w:numPr>
        <w:spacing w:line="360" w:lineRule="auto"/>
        <w:ind w:left="0" w:firstLine="0"/>
        <w:jc w:val="both"/>
        <w:rPr>
          <w:sz w:val="28"/>
          <w:szCs w:val="28"/>
        </w:rPr>
      </w:pPr>
      <w:r w:rsidRPr="00471FCB">
        <w:rPr>
          <w:sz w:val="28"/>
          <w:szCs w:val="28"/>
        </w:rPr>
        <w:t>Курс лекций О.Н. Головлева «маркетинг»</w:t>
      </w:r>
    </w:p>
    <w:p w:rsidR="00C415A4" w:rsidRPr="00471FCB" w:rsidRDefault="00A7027B" w:rsidP="00C7095E">
      <w:pPr>
        <w:numPr>
          <w:ilvl w:val="0"/>
          <w:numId w:val="14"/>
        </w:numPr>
        <w:spacing w:line="360" w:lineRule="auto"/>
        <w:ind w:left="0" w:firstLine="0"/>
        <w:jc w:val="both"/>
        <w:rPr>
          <w:sz w:val="28"/>
          <w:szCs w:val="28"/>
        </w:rPr>
      </w:pPr>
      <w:r w:rsidRPr="00471FCB">
        <w:rPr>
          <w:sz w:val="28"/>
          <w:szCs w:val="28"/>
        </w:rPr>
        <w:t>Б.Л. Борисов «Технологии рекламы и PR», 2001г.</w:t>
      </w:r>
    </w:p>
    <w:p w:rsidR="00A7027B" w:rsidRPr="00471FCB" w:rsidRDefault="00A7027B" w:rsidP="00C7095E">
      <w:pPr>
        <w:numPr>
          <w:ilvl w:val="0"/>
          <w:numId w:val="14"/>
        </w:numPr>
        <w:spacing w:line="360" w:lineRule="auto"/>
        <w:ind w:left="0" w:firstLine="0"/>
        <w:jc w:val="both"/>
        <w:rPr>
          <w:sz w:val="28"/>
          <w:szCs w:val="28"/>
        </w:rPr>
      </w:pPr>
      <w:r w:rsidRPr="00471FCB">
        <w:rPr>
          <w:sz w:val="28"/>
          <w:szCs w:val="28"/>
        </w:rPr>
        <w:t xml:space="preserve">Дж. Р. Росситер, Л. Перси «Реклама и продвижение товаров», </w:t>
      </w:r>
      <w:smartTag w:uri="urn:schemas-microsoft-com:office:smarttags" w:element="metricconverter">
        <w:smartTagPr>
          <w:attr w:name="ProductID" w:val="2000 г"/>
        </w:smartTagPr>
        <w:r w:rsidRPr="00471FCB">
          <w:rPr>
            <w:sz w:val="28"/>
            <w:szCs w:val="28"/>
          </w:rPr>
          <w:t>2000 г</w:t>
        </w:r>
      </w:smartTag>
      <w:r w:rsidRPr="00471FCB">
        <w:rPr>
          <w:sz w:val="28"/>
          <w:szCs w:val="28"/>
        </w:rPr>
        <w:t>.</w:t>
      </w:r>
    </w:p>
    <w:p w:rsidR="007A4D62" w:rsidRPr="00471FCB" w:rsidRDefault="00DA1C27" w:rsidP="00C7095E">
      <w:pPr>
        <w:numPr>
          <w:ilvl w:val="0"/>
          <w:numId w:val="14"/>
        </w:numPr>
        <w:spacing w:line="360" w:lineRule="auto"/>
        <w:ind w:left="0" w:firstLine="0"/>
        <w:jc w:val="both"/>
        <w:rPr>
          <w:sz w:val="28"/>
          <w:szCs w:val="28"/>
        </w:rPr>
      </w:pPr>
      <w:hyperlink r:id="rId12" w:history="1">
        <w:r w:rsidR="007A4D62" w:rsidRPr="00471FCB">
          <w:rPr>
            <w:rStyle w:val="af7"/>
            <w:color w:val="auto"/>
            <w:sz w:val="28"/>
            <w:szCs w:val="28"/>
            <w:u w:val="none"/>
          </w:rPr>
          <w:t>http://www.expoural.ru/</w:t>
        </w:r>
      </w:hyperlink>
    </w:p>
    <w:p w:rsidR="007A4D62" w:rsidRPr="00471FCB" w:rsidRDefault="00DA1C27" w:rsidP="00C7095E">
      <w:pPr>
        <w:numPr>
          <w:ilvl w:val="0"/>
          <w:numId w:val="14"/>
        </w:numPr>
        <w:spacing w:line="360" w:lineRule="auto"/>
        <w:ind w:left="0" w:firstLine="0"/>
        <w:jc w:val="both"/>
        <w:rPr>
          <w:sz w:val="28"/>
          <w:szCs w:val="28"/>
        </w:rPr>
      </w:pPr>
      <w:hyperlink r:id="rId13" w:history="1">
        <w:r w:rsidR="007A4D62" w:rsidRPr="00471FCB">
          <w:rPr>
            <w:rStyle w:val="af7"/>
            <w:color w:val="auto"/>
            <w:sz w:val="28"/>
            <w:szCs w:val="28"/>
            <w:u w:val="none"/>
          </w:rPr>
          <w:t>http://www.avatar-gifts.ru/</w:t>
        </w:r>
      </w:hyperlink>
      <w:r w:rsidR="00471FCB" w:rsidRPr="00471FCB">
        <w:rPr>
          <w:sz w:val="28"/>
          <w:szCs w:val="28"/>
        </w:rPr>
        <w:t xml:space="preserve"> </w:t>
      </w:r>
      <w:r w:rsidR="007A4D62" w:rsidRPr="00471FCB">
        <w:rPr>
          <w:sz w:val="28"/>
          <w:szCs w:val="28"/>
        </w:rPr>
        <w:t>(нанесение логотипа на ножи)</w:t>
      </w:r>
    </w:p>
    <w:p w:rsidR="007A4D62" w:rsidRPr="00471FCB" w:rsidRDefault="00DA1C27" w:rsidP="00C7095E">
      <w:pPr>
        <w:numPr>
          <w:ilvl w:val="0"/>
          <w:numId w:val="14"/>
        </w:numPr>
        <w:spacing w:line="360" w:lineRule="auto"/>
        <w:ind w:left="0" w:firstLine="0"/>
        <w:jc w:val="both"/>
        <w:rPr>
          <w:sz w:val="28"/>
          <w:szCs w:val="28"/>
        </w:rPr>
      </w:pPr>
      <w:hyperlink r:id="rId14" w:history="1">
        <w:r w:rsidR="007A4D62" w:rsidRPr="00471FCB">
          <w:rPr>
            <w:rStyle w:val="af7"/>
            <w:color w:val="auto"/>
            <w:sz w:val="28"/>
            <w:szCs w:val="28"/>
            <w:u w:val="none"/>
          </w:rPr>
          <w:t>http://www.interte.ru/souvenirs/futbolzv/</w:t>
        </w:r>
      </w:hyperlink>
      <w:r w:rsidR="007A4D62" w:rsidRPr="00471FCB">
        <w:rPr>
          <w:sz w:val="28"/>
          <w:szCs w:val="28"/>
        </w:rPr>
        <w:t xml:space="preserve"> (каталог женские футболки)</w:t>
      </w:r>
    </w:p>
    <w:p w:rsidR="007A4D62" w:rsidRPr="00471FCB" w:rsidRDefault="007A4D62" w:rsidP="00C7095E">
      <w:pPr>
        <w:numPr>
          <w:ilvl w:val="0"/>
          <w:numId w:val="14"/>
        </w:numPr>
        <w:spacing w:line="360" w:lineRule="auto"/>
        <w:ind w:left="0" w:firstLine="0"/>
        <w:jc w:val="both"/>
        <w:rPr>
          <w:sz w:val="28"/>
          <w:szCs w:val="28"/>
        </w:rPr>
      </w:pPr>
      <w:r w:rsidRPr="00471FCB">
        <w:rPr>
          <w:sz w:val="28"/>
          <w:szCs w:val="28"/>
        </w:rPr>
        <w:t>Котлер Ф. Основы маркетинга: Пер. с англ. - М.: Ростингер, 2006</w:t>
      </w:r>
    </w:p>
    <w:p w:rsidR="007A4D62" w:rsidRPr="00471FCB" w:rsidRDefault="00DA1C27" w:rsidP="00C7095E">
      <w:pPr>
        <w:numPr>
          <w:ilvl w:val="0"/>
          <w:numId w:val="14"/>
        </w:numPr>
        <w:spacing w:line="360" w:lineRule="auto"/>
        <w:ind w:left="0" w:firstLine="0"/>
        <w:jc w:val="both"/>
        <w:rPr>
          <w:sz w:val="28"/>
          <w:szCs w:val="28"/>
        </w:rPr>
      </w:pPr>
      <w:hyperlink r:id="rId15" w:history="1">
        <w:r w:rsidR="00827E0E" w:rsidRPr="00471FCB">
          <w:rPr>
            <w:rStyle w:val="af7"/>
            <w:color w:val="auto"/>
            <w:sz w:val="28"/>
            <w:szCs w:val="28"/>
            <w:u w:val="none"/>
          </w:rPr>
          <w:t>http://exsolver.narod.ru/Books/Marketing/Naumov/c23.html</w:t>
        </w:r>
      </w:hyperlink>
    </w:p>
    <w:p w:rsidR="00827E0E" w:rsidRPr="00471FCB" w:rsidRDefault="00DA1C27" w:rsidP="00C7095E">
      <w:pPr>
        <w:numPr>
          <w:ilvl w:val="0"/>
          <w:numId w:val="14"/>
        </w:numPr>
        <w:spacing w:line="360" w:lineRule="auto"/>
        <w:ind w:left="0" w:firstLine="0"/>
        <w:jc w:val="both"/>
        <w:rPr>
          <w:sz w:val="28"/>
          <w:szCs w:val="28"/>
        </w:rPr>
      </w:pPr>
      <w:hyperlink r:id="rId16" w:history="1">
        <w:r w:rsidR="00827E0E" w:rsidRPr="00471FCB">
          <w:rPr>
            <w:rStyle w:val="af7"/>
            <w:color w:val="auto"/>
            <w:sz w:val="28"/>
            <w:szCs w:val="28"/>
            <w:u w:val="none"/>
          </w:rPr>
          <w:t>http://www.znaytovar.ru/new878.html</w:t>
        </w:r>
      </w:hyperlink>
      <w:r w:rsidR="00827E0E" w:rsidRPr="00471FCB">
        <w:rPr>
          <w:sz w:val="28"/>
          <w:szCs w:val="28"/>
        </w:rPr>
        <w:t xml:space="preserve"> (производственный цикл)</w:t>
      </w:r>
    </w:p>
    <w:p w:rsidR="00827E0E" w:rsidRPr="00471FCB" w:rsidRDefault="00DA1C27" w:rsidP="00C7095E">
      <w:pPr>
        <w:numPr>
          <w:ilvl w:val="0"/>
          <w:numId w:val="14"/>
        </w:numPr>
        <w:spacing w:line="360" w:lineRule="auto"/>
        <w:ind w:left="0" w:firstLine="0"/>
        <w:jc w:val="both"/>
        <w:rPr>
          <w:sz w:val="28"/>
          <w:szCs w:val="28"/>
        </w:rPr>
      </w:pPr>
      <w:hyperlink r:id="rId17" w:history="1">
        <w:r w:rsidR="00FE10F7" w:rsidRPr="00471FCB">
          <w:rPr>
            <w:rStyle w:val="af7"/>
            <w:color w:val="auto"/>
            <w:sz w:val="28"/>
            <w:szCs w:val="28"/>
            <w:u w:val="none"/>
          </w:rPr>
          <w:t>http://www.marketing.spb.ru/lib-mm/strategy/infowave/08.htm</w:t>
        </w:r>
      </w:hyperlink>
      <w:bookmarkStart w:id="42" w:name="_GoBack"/>
      <w:bookmarkEnd w:id="42"/>
    </w:p>
    <w:sectPr w:rsidR="00827E0E" w:rsidRPr="00471FCB" w:rsidSect="00471FCB">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78F" w:rsidRDefault="00BB678F" w:rsidP="00D84856">
      <w:r>
        <w:separator/>
      </w:r>
    </w:p>
  </w:endnote>
  <w:endnote w:type="continuationSeparator" w:id="0">
    <w:p w:rsidR="00BB678F" w:rsidRDefault="00BB678F" w:rsidP="00D8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Ўм-ЎмЎгЎм?Ўм§ё"/>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78F" w:rsidRDefault="00BB678F" w:rsidP="00D84856">
      <w:r>
        <w:separator/>
      </w:r>
    </w:p>
  </w:footnote>
  <w:footnote w:type="continuationSeparator" w:id="0">
    <w:p w:rsidR="00BB678F" w:rsidRDefault="00BB678F" w:rsidP="00D84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01FDB"/>
    <w:multiLevelType w:val="hybridMultilevel"/>
    <w:tmpl w:val="5E9282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E41DE9"/>
    <w:multiLevelType w:val="hybridMultilevel"/>
    <w:tmpl w:val="89B69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5A7CDA"/>
    <w:multiLevelType w:val="hybridMultilevel"/>
    <w:tmpl w:val="056096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2EF949DB"/>
    <w:multiLevelType w:val="multilevel"/>
    <w:tmpl w:val="184C6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6B2034"/>
    <w:multiLevelType w:val="multilevel"/>
    <w:tmpl w:val="3D72C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36BDA"/>
    <w:multiLevelType w:val="hybridMultilevel"/>
    <w:tmpl w:val="BB6A57C8"/>
    <w:lvl w:ilvl="0" w:tplc="FFFFFFFF">
      <w:start w:val="1"/>
      <w:numFmt w:val="bullet"/>
      <w:lvlText w:val=""/>
      <w:lvlJc w:val="left"/>
      <w:pPr>
        <w:tabs>
          <w:tab w:val="num" w:pos="720"/>
        </w:tabs>
        <w:ind w:left="720" w:hanging="360"/>
      </w:pPr>
      <w:rPr>
        <w:rFonts w:ascii="Symbol" w:hAnsi="Symbol" w:hint="default"/>
      </w:rPr>
    </w:lvl>
    <w:lvl w:ilvl="1" w:tplc="28745494"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EA73BAE"/>
    <w:multiLevelType w:val="hybridMultilevel"/>
    <w:tmpl w:val="04AA29EC"/>
    <w:lvl w:ilvl="0" w:tplc="04190001">
      <w:start w:val="1"/>
      <w:numFmt w:val="decimal"/>
      <w:lvlText w:val="%1."/>
      <w:lvlJc w:val="left"/>
      <w:pPr>
        <w:tabs>
          <w:tab w:val="num" w:pos="720"/>
        </w:tabs>
        <w:ind w:left="720" w:hanging="360"/>
      </w:pPr>
      <w:rPr>
        <w:rFonts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45D07A92"/>
    <w:multiLevelType w:val="multilevel"/>
    <w:tmpl w:val="506A4DEA"/>
    <w:styleLink w:v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D841403"/>
    <w:multiLevelType w:val="hybridMultilevel"/>
    <w:tmpl w:val="F178429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50DC4274"/>
    <w:multiLevelType w:val="hybridMultilevel"/>
    <w:tmpl w:val="506A4DEA"/>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51032BFC"/>
    <w:multiLevelType w:val="singleLevel"/>
    <w:tmpl w:val="0419000F"/>
    <w:lvl w:ilvl="0">
      <w:start w:val="1"/>
      <w:numFmt w:val="decimal"/>
      <w:lvlText w:val="%1."/>
      <w:lvlJc w:val="left"/>
      <w:pPr>
        <w:ind w:left="720" w:hanging="360"/>
      </w:pPr>
      <w:rPr>
        <w:rFonts w:cs="Times New Roman"/>
      </w:rPr>
    </w:lvl>
  </w:abstractNum>
  <w:abstractNum w:abstractNumId="11">
    <w:nsid w:val="623B3BD8"/>
    <w:multiLevelType w:val="multilevel"/>
    <w:tmpl w:val="F3F82D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309FE"/>
    <w:multiLevelType w:val="multilevel"/>
    <w:tmpl w:val="E8D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77A9E"/>
    <w:multiLevelType w:val="hybridMultilevel"/>
    <w:tmpl w:val="3F88B5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5"/>
  </w:num>
  <w:num w:numId="4">
    <w:abstractNumId w:val="6"/>
  </w:num>
  <w:num w:numId="5">
    <w:abstractNumId w:val="4"/>
  </w:num>
  <w:num w:numId="6">
    <w:abstractNumId w:val="12"/>
  </w:num>
  <w:num w:numId="7">
    <w:abstractNumId w:val="11"/>
  </w:num>
  <w:num w:numId="8">
    <w:abstractNumId w:val="3"/>
  </w:num>
  <w:num w:numId="9">
    <w:abstractNumId w:val="2"/>
  </w:num>
  <w:num w:numId="10">
    <w:abstractNumId w:val="0"/>
  </w:num>
  <w:num w:numId="11">
    <w:abstractNumId w:val="8"/>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22A"/>
    <w:rsid w:val="00000440"/>
    <w:rsid w:val="00007E43"/>
    <w:rsid w:val="00011B64"/>
    <w:rsid w:val="0003566F"/>
    <w:rsid w:val="00041E5D"/>
    <w:rsid w:val="00053898"/>
    <w:rsid w:val="000669CE"/>
    <w:rsid w:val="00073000"/>
    <w:rsid w:val="00086B99"/>
    <w:rsid w:val="00094BE1"/>
    <w:rsid w:val="000A07B4"/>
    <w:rsid w:val="000A0930"/>
    <w:rsid w:val="000B0138"/>
    <w:rsid w:val="000B0525"/>
    <w:rsid w:val="000C366C"/>
    <w:rsid w:val="000D4142"/>
    <w:rsid w:val="000D4A01"/>
    <w:rsid w:val="001214AC"/>
    <w:rsid w:val="001273A9"/>
    <w:rsid w:val="0013603D"/>
    <w:rsid w:val="00154F2D"/>
    <w:rsid w:val="001559BC"/>
    <w:rsid w:val="00162176"/>
    <w:rsid w:val="00163529"/>
    <w:rsid w:val="001841B2"/>
    <w:rsid w:val="00186D66"/>
    <w:rsid w:val="001938C0"/>
    <w:rsid w:val="0019722C"/>
    <w:rsid w:val="001A1D9B"/>
    <w:rsid w:val="001A34B0"/>
    <w:rsid w:val="001B4F2E"/>
    <w:rsid w:val="001F4455"/>
    <w:rsid w:val="002149A9"/>
    <w:rsid w:val="00221085"/>
    <w:rsid w:val="002214A8"/>
    <w:rsid w:val="00240B50"/>
    <w:rsid w:val="002453E4"/>
    <w:rsid w:val="00275B68"/>
    <w:rsid w:val="00290153"/>
    <w:rsid w:val="002A56F9"/>
    <w:rsid w:val="002B708E"/>
    <w:rsid w:val="002D5E4F"/>
    <w:rsid w:val="002E57B6"/>
    <w:rsid w:val="00304F83"/>
    <w:rsid w:val="00313145"/>
    <w:rsid w:val="00334770"/>
    <w:rsid w:val="00380AA9"/>
    <w:rsid w:val="003938BF"/>
    <w:rsid w:val="003B01DD"/>
    <w:rsid w:val="003B0A16"/>
    <w:rsid w:val="003C07DE"/>
    <w:rsid w:val="0044451D"/>
    <w:rsid w:val="00447622"/>
    <w:rsid w:val="00462761"/>
    <w:rsid w:val="00462A9A"/>
    <w:rsid w:val="00464966"/>
    <w:rsid w:val="00471FCB"/>
    <w:rsid w:val="0047692A"/>
    <w:rsid w:val="0048409B"/>
    <w:rsid w:val="004918C6"/>
    <w:rsid w:val="00493747"/>
    <w:rsid w:val="00496296"/>
    <w:rsid w:val="004B23A2"/>
    <w:rsid w:val="004C1C70"/>
    <w:rsid w:val="004D38E1"/>
    <w:rsid w:val="00510FB8"/>
    <w:rsid w:val="00521703"/>
    <w:rsid w:val="005265DD"/>
    <w:rsid w:val="00565098"/>
    <w:rsid w:val="00574B09"/>
    <w:rsid w:val="005826B8"/>
    <w:rsid w:val="005A011E"/>
    <w:rsid w:val="005A41F6"/>
    <w:rsid w:val="005A6D19"/>
    <w:rsid w:val="005B57D8"/>
    <w:rsid w:val="005C4CE0"/>
    <w:rsid w:val="005E4D53"/>
    <w:rsid w:val="005F44F0"/>
    <w:rsid w:val="005F5228"/>
    <w:rsid w:val="00603C82"/>
    <w:rsid w:val="00616647"/>
    <w:rsid w:val="00675853"/>
    <w:rsid w:val="00685944"/>
    <w:rsid w:val="00697DA7"/>
    <w:rsid w:val="006A04D7"/>
    <w:rsid w:val="006A14EA"/>
    <w:rsid w:val="006A7758"/>
    <w:rsid w:val="006B0226"/>
    <w:rsid w:val="006F3609"/>
    <w:rsid w:val="0070475A"/>
    <w:rsid w:val="00704992"/>
    <w:rsid w:val="00705089"/>
    <w:rsid w:val="00776486"/>
    <w:rsid w:val="00785C01"/>
    <w:rsid w:val="00786670"/>
    <w:rsid w:val="00795FCA"/>
    <w:rsid w:val="007A4D62"/>
    <w:rsid w:val="007A591C"/>
    <w:rsid w:val="007D56FE"/>
    <w:rsid w:val="007E5BDC"/>
    <w:rsid w:val="007E6F6E"/>
    <w:rsid w:val="007F0142"/>
    <w:rsid w:val="008042AA"/>
    <w:rsid w:val="008053C5"/>
    <w:rsid w:val="00815D29"/>
    <w:rsid w:val="00820D3A"/>
    <w:rsid w:val="00827E0E"/>
    <w:rsid w:val="00842CF1"/>
    <w:rsid w:val="008631AD"/>
    <w:rsid w:val="008722DA"/>
    <w:rsid w:val="008753CB"/>
    <w:rsid w:val="008809D7"/>
    <w:rsid w:val="00885CBF"/>
    <w:rsid w:val="008918F8"/>
    <w:rsid w:val="008A14F9"/>
    <w:rsid w:val="008A45F9"/>
    <w:rsid w:val="008B69E5"/>
    <w:rsid w:val="008D7243"/>
    <w:rsid w:val="008D7CBD"/>
    <w:rsid w:val="009353B7"/>
    <w:rsid w:val="00966E2E"/>
    <w:rsid w:val="00980C80"/>
    <w:rsid w:val="00982A19"/>
    <w:rsid w:val="00990D30"/>
    <w:rsid w:val="009B7B68"/>
    <w:rsid w:val="009C2EDA"/>
    <w:rsid w:val="009E035E"/>
    <w:rsid w:val="009F0673"/>
    <w:rsid w:val="00A31CF1"/>
    <w:rsid w:val="00A5251A"/>
    <w:rsid w:val="00A600F4"/>
    <w:rsid w:val="00A63D9A"/>
    <w:rsid w:val="00A65FB0"/>
    <w:rsid w:val="00A7027B"/>
    <w:rsid w:val="00A7674B"/>
    <w:rsid w:val="00A8031A"/>
    <w:rsid w:val="00A8786C"/>
    <w:rsid w:val="00A9232C"/>
    <w:rsid w:val="00AA1512"/>
    <w:rsid w:val="00AA3CCD"/>
    <w:rsid w:val="00AB17C9"/>
    <w:rsid w:val="00AC14A8"/>
    <w:rsid w:val="00AD233C"/>
    <w:rsid w:val="00AE4A89"/>
    <w:rsid w:val="00AF5C57"/>
    <w:rsid w:val="00B26791"/>
    <w:rsid w:val="00B53E04"/>
    <w:rsid w:val="00B608B6"/>
    <w:rsid w:val="00B65064"/>
    <w:rsid w:val="00B7234E"/>
    <w:rsid w:val="00B87F11"/>
    <w:rsid w:val="00B90D4F"/>
    <w:rsid w:val="00BB678F"/>
    <w:rsid w:val="00BE1636"/>
    <w:rsid w:val="00BF64A8"/>
    <w:rsid w:val="00C02891"/>
    <w:rsid w:val="00C22815"/>
    <w:rsid w:val="00C2487A"/>
    <w:rsid w:val="00C375EB"/>
    <w:rsid w:val="00C415A4"/>
    <w:rsid w:val="00C5438F"/>
    <w:rsid w:val="00C56112"/>
    <w:rsid w:val="00C66F14"/>
    <w:rsid w:val="00C7095E"/>
    <w:rsid w:val="00C86A8D"/>
    <w:rsid w:val="00CB415B"/>
    <w:rsid w:val="00CB64F4"/>
    <w:rsid w:val="00CE518F"/>
    <w:rsid w:val="00D14279"/>
    <w:rsid w:val="00D507C6"/>
    <w:rsid w:val="00D552C5"/>
    <w:rsid w:val="00D84856"/>
    <w:rsid w:val="00D93E9D"/>
    <w:rsid w:val="00DA1C27"/>
    <w:rsid w:val="00DA2950"/>
    <w:rsid w:val="00DB2B53"/>
    <w:rsid w:val="00DD0023"/>
    <w:rsid w:val="00DD4B69"/>
    <w:rsid w:val="00DE208C"/>
    <w:rsid w:val="00DE5BD7"/>
    <w:rsid w:val="00DE670B"/>
    <w:rsid w:val="00DF0D5D"/>
    <w:rsid w:val="00E00A3E"/>
    <w:rsid w:val="00E05620"/>
    <w:rsid w:val="00E12EB5"/>
    <w:rsid w:val="00E13E4C"/>
    <w:rsid w:val="00E1400B"/>
    <w:rsid w:val="00E31B49"/>
    <w:rsid w:val="00E541D5"/>
    <w:rsid w:val="00E60AC0"/>
    <w:rsid w:val="00E847A0"/>
    <w:rsid w:val="00EB31C5"/>
    <w:rsid w:val="00EE1DC2"/>
    <w:rsid w:val="00EE3314"/>
    <w:rsid w:val="00EE6AC1"/>
    <w:rsid w:val="00F04DFB"/>
    <w:rsid w:val="00F04E5A"/>
    <w:rsid w:val="00F13632"/>
    <w:rsid w:val="00F422A4"/>
    <w:rsid w:val="00F60513"/>
    <w:rsid w:val="00F804C5"/>
    <w:rsid w:val="00F8365E"/>
    <w:rsid w:val="00F8546A"/>
    <w:rsid w:val="00F85EC7"/>
    <w:rsid w:val="00F917F5"/>
    <w:rsid w:val="00FA022A"/>
    <w:rsid w:val="00FA3B67"/>
    <w:rsid w:val="00FB0CD9"/>
    <w:rsid w:val="00FC3292"/>
    <w:rsid w:val="00FC6B53"/>
    <w:rsid w:val="00FD177A"/>
    <w:rsid w:val="00FE10F7"/>
    <w:rsid w:val="00FE561C"/>
    <w:rsid w:val="00FE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2"/>
    <o:shapelayout v:ext="edit">
      <o:idmap v:ext="edit" data="1"/>
    </o:shapelayout>
  </w:shapeDefaults>
  <w:decimalSymbol w:val=","/>
  <w:listSeparator w:val=";"/>
  <w14:defaultImageDpi w14:val="0"/>
  <w15:docId w15:val="{965AF74A-56C8-4160-B9D1-FA80AE00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zh-CN"/>
    </w:rPr>
  </w:style>
  <w:style w:type="paragraph" w:styleId="10">
    <w:name w:val="heading 1"/>
    <w:basedOn w:val="a"/>
    <w:link w:val="11"/>
    <w:uiPriority w:val="99"/>
    <w:qFormat/>
    <w:rsid w:val="00D14279"/>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14279"/>
    <w:rPr>
      <w:rFonts w:eastAsia="Times New Roman" w:cs="Times New Roman"/>
      <w:b/>
      <w:bCs/>
      <w:kern w:val="36"/>
      <w:sz w:val="48"/>
      <w:szCs w:val="48"/>
    </w:rPr>
  </w:style>
  <w:style w:type="paragraph" w:styleId="a3">
    <w:name w:val="header"/>
    <w:basedOn w:val="a"/>
    <w:link w:val="a4"/>
    <w:uiPriority w:val="99"/>
    <w:rsid w:val="00D84856"/>
    <w:pPr>
      <w:tabs>
        <w:tab w:val="center" w:pos="4677"/>
        <w:tab w:val="right" w:pos="9355"/>
      </w:tabs>
    </w:pPr>
  </w:style>
  <w:style w:type="character" w:customStyle="1" w:styleId="a4">
    <w:name w:val="Верхний колонтитул Знак"/>
    <w:basedOn w:val="a0"/>
    <w:link w:val="a3"/>
    <w:uiPriority w:val="99"/>
    <w:locked/>
    <w:rsid w:val="00D84856"/>
    <w:rPr>
      <w:rFonts w:cs="Times New Roman"/>
      <w:sz w:val="24"/>
      <w:szCs w:val="24"/>
      <w:lang w:val="x-none" w:eastAsia="zh-CN"/>
    </w:rPr>
  </w:style>
  <w:style w:type="paragraph" w:styleId="a5">
    <w:name w:val="Normal (Web)"/>
    <w:basedOn w:val="a"/>
    <w:uiPriority w:val="99"/>
    <w:rsid w:val="007F0142"/>
    <w:pPr>
      <w:spacing w:before="100" w:beforeAutospacing="1" w:after="100" w:afterAutospacing="1"/>
    </w:pPr>
  </w:style>
  <w:style w:type="paragraph" w:styleId="HTML">
    <w:name w:val="HTML Preformatted"/>
    <w:basedOn w:val="a"/>
    <w:link w:val="HTML0"/>
    <w:uiPriority w:val="99"/>
    <w:rsid w:val="00966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E60AC0"/>
    <w:rPr>
      <w:rFonts w:ascii="Courier New" w:hAnsi="Courier New" w:cs="Courier New"/>
      <w:lang w:val="x-none" w:eastAsia="zh-CN"/>
    </w:rPr>
  </w:style>
  <w:style w:type="character" w:customStyle="1" w:styleId="font5">
    <w:name w:val="font5"/>
    <w:basedOn w:val="a0"/>
    <w:uiPriority w:val="99"/>
    <w:rsid w:val="008D7243"/>
    <w:rPr>
      <w:rFonts w:cs="Times New Roman"/>
    </w:rPr>
  </w:style>
  <w:style w:type="character" w:styleId="a6">
    <w:name w:val="Strong"/>
    <w:basedOn w:val="a0"/>
    <w:uiPriority w:val="99"/>
    <w:qFormat/>
    <w:rsid w:val="00776486"/>
    <w:rPr>
      <w:rFonts w:cs="Times New Roman"/>
      <w:b/>
      <w:bCs/>
    </w:rPr>
  </w:style>
  <w:style w:type="table" w:styleId="a7">
    <w:name w:val="Table Grid"/>
    <w:basedOn w:val="a1"/>
    <w:uiPriority w:val="99"/>
    <w:rsid w:val="006F360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rsid w:val="002A56F9"/>
    <w:rPr>
      <w:rFonts w:cs="Times New Roman"/>
      <w:sz w:val="16"/>
      <w:szCs w:val="16"/>
    </w:rPr>
  </w:style>
  <w:style w:type="paragraph" w:styleId="a9">
    <w:name w:val="annotation text"/>
    <w:basedOn w:val="a"/>
    <w:link w:val="aa"/>
    <w:uiPriority w:val="99"/>
    <w:semiHidden/>
    <w:rsid w:val="002A56F9"/>
    <w:rPr>
      <w:sz w:val="20"/>
      <w:szCs w:val="20"/>
    </w:rPr>
  </w:style>
  <w:style w:type="character" w:customStyle="1" w:styleId="aa">
    <w:name w:val="Текст примечания Знак"/>
    <w:basedOn w:val="a0"/>
    <w:link w:val="a9"/>
    <w:uiPriority w:val="99"/>
    <w:semiHidden/>
    <w:locked/>
    <w:rPr>
      <w:rFonts w:cs="Times New Roman"/>
      <w:sz w:val="20"/>
      <w:szCs w:val="20"/>
      <w:lang w:val="x-none" w:eastAsia="zh-CN"/>
    </w:rPr>
  </w:style>
  <w:style w:type="paragraph" w:styleId="ab">
    <w:name w:val="annotation subject"/>
    <w:basedOn w:val="a9"/>
    <w:next w:val="a9"/>
    <w:link w:val="ac"/>
    <w:uiPriority w:val="99"/>
    <w:semiHidden/>
    <w:rsid w:val="002A56F9"/>
    <w:rPr>
      <w:b/>
      <w:bCs/>
    </w:rPr>
  </w:style>
  <w:style w:type="character" w:customStyle="1" w:styleId="ac">
    <w:name w:val="Тема примечания Знак"/>
    <w:basedOn w:val="aa"/>
    <w:link w:val="ab"/>
    <w:uiPriority w:val="99"/>
    <w:semiHidden/>
    <w:locked/>
    <w:rPr>
      <w:rFonts w:cs="Times New Roman"/>
      <w:b/>
      <w:bCs/>
      <w:sz w:val="20"/>
      <w:szCs w:val="20"/>
      <w:lang w:val="x-none" w:eastAsia="zh-CN"/>
    </w:rPr>
  </w:style>
  <w:style w:type="paragraph" w:styleId="ad">
    <w:name w:val="Balloon Text"/>
    <w:basedOn w:val="a"/>
    <w:link w:val="ae"/>
    <w:uiPriority w:val="99"/>
    <w:semiHidden/>
    <w:rsid w:val="002A56F9"/>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lang w:val="x-none" w:eastAsia="zh-CN"/>
    </w:rPr>
  </w:style>
  <w:style w:type="character" w:styleId="af">
    <w:name w:val="Emphasis"/>
    <w:basedOn w:val="a0"/>
    <w:uiPriority w:val="99"/>
    <w:qFormat/>
    <w:rsid w:val="006A14EA"/>
    <w:rPr>
      <w:rFonts w:cs="Times New Roman"/>
      <w:i/>
      <w:iCs/>
    </w:rPr>
  </w:style>
  <w:style w:type="paragraph" w:styleId="af0">
    <w:name w:val="Title"/>
    <w:basedOn w:val="a"/>
    <w:next w:val="a"/>
    <w:link w:val="af1"/>
    <w:uiPriority w:val="99"/>
    <w:qFormat/>
    <w:rsid w:val="006A14EA"/>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uiPriority w:val="99"/>
    <w:locked/>
    <w:rsid w:val="006A14EA"/>
    <w:rPr>
      <w:rFonts w:ascii="Cambria" w:hAnsi="Cambria" w:cs="Times New Roman"/>
      <w:b/>
      <w:bCs/>
      <w:kern w:val="28"/>
      <w:sz w:val="32"/>
      <w:szCs w:val="32"/>
      <w:lang w:val="x-none" w:eastAsia="zh-CN"/>
    </w:rPr>
  </w:style>
  <w:style w:type="paragraph" w:styleId="af2">
    <w:name w:val="footer"/>
    <w:basedOn w:val="a"/>
    <w:link w:val="af3"/>
    <w:uiPriority w:val="99"/>
    <w:rsid w:val="00D84856"/>
    <w:pPr>
      <w:tabs>
        <w:tab w:val="center" w:pos="4677"/>
        <w:tab w:val="right" w:pos="9355"/>
      </w:tabs>
    </w:pPr>
  </w:style>
  <w:style w:type="character" w:customStyle="1" w:styleId="af3">
    <w:name w:val="Нижний колонтитул Знак"/>
    <w:basedOn w:val="a0"/>
    <w:link w:val="af2"/>
    <w:uiPriority w:val="99"/>
    <w:locked/>
    <w:rsid w:val="00D84856"/>
    <w:rPr>
      <w:rFonts w:cs="Times New Roman"/>
      <w:sz w:val="24"/>
      <w:szCs w:val="24"/>
      <w:lang w:val="x-none" w:eastAsia="zh-CN"/>
    </w:rPr>
  </w:style>
  <w:style w:type="paragraph" w:styleId="af4">
    <w:name w:val="Subtitle"/>
    <w:basedOn w:val="a"/>
    <w:next w:val="a"/>
    <w:link w:val="af5"/>
    <w:uiPriority w:val="99"/>
    <w:qFormat/>
    <w:rsid w:val="00D84856"/>
    <w:pPr>
      <w:spacing w:after="60"/>
      <w:jc w:val="center"/>
      <w:outlineLvl w:val="1"/>
    </w:pPr>
    <w:rPr>
      <w:rFonts w:ascii="Cambria" w:hAnsi="Cambria"/>
    </w:rPr>
  </w:style>
  <w:style w:type="character" w:customStyle="1" w:styleId="af5">
    <w:name w:val="Подзаголовок Знак"/>
    <w:basedOn w:val="a0"/>
    <w:link w:val="af4"/>
    <w:uiPriority w:val="99"/>
    <w:locked/>
    <w:rsid w:val="00D84856"/>
    <w:rPr>
      <w:rFonts w:ascii="Cambria" w:hAnsi="Cambria" w:cs="Times New Roman"/>
      <w:sz w:val="24"/>
      <w:szCs w:val="24"/>
      <w:lang w:val="x-none" w:eastAsia="zh-CN"/>
    </w:rPr>
  </w:style>
  <w:style w:type="paragraph" w:styleId="af6">
    <w:name w:val="TOC Heading"/>
    <w:basedOn w:val="10"/>
    <w:next w:val="a"/>
    <w:uiPriority w:val="99"/>
    <w:qFormat/>
    <w:rsid w:val="00154F2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99"/>
    <w:rsid w:val="00154F2D"/>
  </w:style>
  <w:style w:type="paragraph" w:styleId="2">
    <w:name w:val="toc 2"/>
    <w:basedOn w:val="a"/>
    <w:next w:val="a"/>
    <w:autoRedefine/>
    <w:uiPriority w:val="99"/>
    <w:rsid w:val="00154F2D"/>
    <w:pPr>
      <w:ind w:left="240"/>
    </w:pPr>
  </w:style>
  <w:style w:type="character" w:styleId="af7">
    <w:name w:val="Hyperlink"/>
    <w:basedOn w:val="a0"/>
    <w:uiPriority w:val="99"/>
    <w:rsid w:val="00154F2D"/>
    <w:rPr>
      <w:rFonts w:cs="Times New Roman"/>
      <w:color w:val="0000FF"/>
      <w:u w:val="single"/>
    </w:rPr>
  </w:style>
  <w:style w:type="numbering" w:customStyle="1" w:styleId="1">
    <w:name w:val="Стиль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2089">
      <w:marLeft w:val="0"/>
      <w:marRight w:val="0"/>
      <w:marTop w:val="0"/>
      <w:marBottom w:val="0"/>
      <w:divBdr>
        <w:top w:val="none" w:sz="0" w:space="0" w:color="auto"/>
        <w:left w:val="none" w:sz="0" w:space="0" w:color="auto"/>
        <w:bottom w:val="none" w:sz="0" w:space="0" w:color="auto"/>
        <w:right w:val="none" w:sz="0" w:space="0" w:color="auto"/>
      </w:divBdr>
    </w:div>
    <w:div w:id="449782090">
      <w:marLeft w:val="0"/>
      <w:marRight w:val="0"/>
      <w:marTop w:val="0"/>
      <w:marBottom w:val="0"/>
      <w:divBdr>
        <w:top w:val="none" w:sz="0" w:space="0" w:color="auto"/>
        <w:left w:val="none" w:sz="0" w:space="0" w:color="auto"/>
        <w:bottom w:val="none" w:sz="0" w:space="0" w:color="auto"/>
        <w:right w:val="none" w:sz="0" w:space="0" w:color="auto"/>
      </w:divBdr>
    </w:div>
    <w:div w:id="449782091">
      <w:marLeft w:val="0"/>
      <w:marRight w:val="0"/>
      <w:marTop w:val="0"/>
      <w:marBottom w:val="0"/>
      <w:divBdr>
        <w:top w:val="none" w:sz="0" w:space="0" w:color="auto"/>
        <w:left w:val="none" w:sz="0" w:space="0" w:color="auto"/>
        <w:bottom w:val="none" w:sz="0" w:space="0" w:color="auto"/>
        <w:right w:val="none" w:sz="0" w:space="0" w:color="auto"/>
      </w:divBdr>
    </w:div>
    <w:div w:id="449782092">
      <w:marLeft w:val="0"/>
      <w:marRight w:val="0"/>
      <w:marTop w:val="0"/>
      <w:marBottom w:val="0"/>
      <w:divBdr>
        <w:top w:val="none" w:sz="0" w:space="0" w:color="auto"/>
        <w:left w:val="none" w:sz="0" w:space="0" w:color="auto"/>
        <w:bottom w:val="none" w:sz="0" w:space="0" w:color="auto"/>
        <w:right w:val="none" w:sz="0" w:space="0" w:color="auto"/>
      </w:divBdr>
    </w:div>
    <w:div w:id="449782094">
      <w:marLeft w:val="0"/>
      <w:marRight w:val="0"/>
      <w:marTop w:val="0"/>
      <w:marBottom w:val="0"/>
      <w:divBdr>
        <w:top w:val="none" w:sz="0" w:space="0" w:color="auto"/>
        <w:left w:val="none" w:sz="0" w:space="0" w:color="auto"/>
        <w:bottom w:val="none" w:sz="0" w:space="0" w:color="auto"/>
        <w:right w:val="none" w:sz="0" w:space="0" w:color="auto"/>
      </w:divBdr>
      <w:divsChild>
        <w:div w:id="449782093">
          <w:marLeft w:val="720"/>
          <w:marRight w:val="0"/>
          <w:marTop w:val="100"/>
          <w:marBottom w:val="100"/>
          <w:divBdr>
            <w:top w:val="none" w:sz="0" w:space="0" w:color="auto"/>
            <w:left w:val="none" w:sz="0" w:space="0" w:color="auto"/>
            <w:bottom w:val="none" w:sz="0" w:space="0" w:color="auto"/>
            <w:right w:val="none" w:sz="0" w:space="0" w:color="auto"/>
          </w:divBdr>
        </w:div>
      </w:divsChild>
    </w:div>
    <w:div w:id="449782095">
      <w:marLeft w:val="0"/>
      <w:marRight w:val="0"/>
      <w:marTop w:val="0"/>
      <w:marBottom w:val="0"/>
      <w:divBdr>
        <w:top w:val="none" w:sz="0" w:space="0" w:color="auto"/>
        <w:left w:val="none" w:sz="0" w:space="0" w:color="auto"/>
        <w:bottom w:val="none" w:sz="0" w:space="0" w:color="auto"/>
        <w:right w:val="none" w:sz="0" w:space="0" w:color="auto"/>
      </w:divBdr>
    </w:div>
    <w:div w:id="449782096">
      <w:marLeft w:val="0"/>
      <w:marRight w:val="0"/>
      <w:marTop w:val="0"/>
      <w:marBottom w:val="0"/>
      <w:divBdr>
        <w:top w:val="none" w:sz="0" w:space="0" w:color="auto"/>
        <w:left w:val="none" w:sz="0" w:space="0" w:color="auto"/>
        <w:bottom w:val="none" w:sz="0" w:space="0" w:color="auto"/>
        <w:right w:val="none" w:sz="0" w:space="0" w:color="auto"/>
      </w:divBdr>
    </w:div>
    <w:div w:id="449782097">
      <w:marLeft w:val="0"/>
      <w:marRight w:val="0"/>
      <w:marTop w:val="0"/>
      <w:marBottom w:val="0"/>
      <w:divBdr>
        <w:top w:val="none" w:sz="0" w:space="0" w:color="auto"/>
        <w:left w:val="none" w:sz="0" w:space="0" w:color="auto"/>
        <w:bottom w:val="none" w:sz="0" w:space="0" w:color="auto"/>
        <w:right w:val="none" w:sz="0" w:space="0" w:color="auto"/>
      </w:divBdr>
    </w:div>
    <w:div w:id="449782098">
      <w:marLeft w:val="0"/>
      <w:marRight w:val="0"/>
      <w:marTop w:val="0"/>
      <w:marBottom w:val="0"/>
      <w:divBdr>
        <w:top w:val="none" w:sz="0" w:space="0" w:color="auto"/>
        <w:left w:val="none" w:sz="0" w:space="0" w:color="auto"/>
        <w:bottom w:val="none" w:sz="0" w:space="0" w:color="auto"/>
        <w:right w:val="none" w:sz="0" w:space="0" w:color="auto"/>
      </w:divBdr>
    </w:div>
    <w:div w:id="449782099">
      <w:marLeft w:val="0"/>
      <w:marRight w:val="0"/>
      <w:marTop w:val="0"/>
      <w:marBottom w:val="0"/>
      <w:divBdr>
        <w:top w:val="none" w:sz="0" w:space="0" w:color="auto"/>
        <w:left w:val="none" w:sz="0" w:space="0" w:color="auto"/>
        <w:bottom w:val="none" w:sz="0" w:space="0" w:color="auto"/>
        <w:right w:val="none" w:sz="0" w:space="0" w:color="auto"/>
      </w:divBdr>
    </w:div>
    <w:div w:id="449782100">
      <w:marLeft w:val="0"/>
      <w:marRight w:val="0"/>
      <w:marTop w:val="0"/>
      <w:marBottom w:val="0"/>
      <w:divBdr>
        <w:top w:val="none" w:sz="0" w:space="0" w:color="auto"/>
        <w:left w:val="none" w:sz="0" w:space="0" w:color="auto"/>
        <w:bottom w:val="none" w:sz="0" w:space="0" w:color="auto"/>
        <w:right w:val="none" w:sz="0" w:space="0" w:color="auto"/>
      </w:divBdr>
    </w:div>
    <w:div w:id="449782101">
      <w:marLeft w:val="0"/>
      <w:marRight w:val="0"/>
      <w:marTop w:val="0"/>
      <w:marBottom w:val="0"/>
      <w:divBdr>
        <w:top w:val="none" w:sz="0" w:space="0" w:color="auto"/>
        <w:left w:val="none" w:sz="0" w:space="0" w:color="auto"/>
        <w:bottom w:val="none" w:sz="0" w:space="0" w:color="auto"/>
        <w:right w:val="none" w:sz="0" w:space="0" w:color="auto"/>
      </w:divBdr>
    </w:div>
    <w:div w:id="449782103">
      <w:marLeft w:val="0"/>
      <w:marRight w:val="0"/>
      <w:marTop w:val="0"/>
      <w:marBottom w:val="0"/>
      <w:divBdr>
        <w:top w:val="none" w:sz="0" w:space="0" w:color="auto"/>
        <w:left w:val="none" w:sz="0" w:space="0" w:color="auto"/>
        <w:bottom w:val="none" w:sz="0" w:space="0" w:color="auto"/>
        <w:right w:val="none" w:sz="0" w:space="0" w:color="auto"/>
      </w:divBdr>
    </w:div>
    <w:div w:id="449782104">
      <w:marLeft w:val="0"/>
      <w:marRight w:val="0"/>
      <w:marTop w:val="0"/>
      <w:marBottom w:val="0"/>
      <w:divBdr>
        <w:top w:val="none" w:sz="0" w:space="0" w:color="auto"/>
        <w:left w:val="none" w:sz="0" w:space="0" w:color="auto"/>
        <w:bottom w:val="none" w:sz="0" w:space="0" w:color="auto"/>
        <w:right w:val="none" w:sz="0" w:space="0" w:color="auto"/>
      </w:divBdr>
      <w:divsChild>
        <w:div w:id="449782102">
          <w:marLeft w:val="720"/>
          <w:marRight w:val="0"/>
          <w:marTop w:val="100"/>
          <w:marBottom w:val="100"/>
          <w:divBdr>
            <w:top w:val="none" w:sz="0" w:space="0" w:color="auto"/>
            <w:left w:val="none" w:sz="0" w:space="0" w:color="auto"/>
            <w:bottom w:val="none" w:sz="0" w:space="0" w:color="auto"/>
            <w:right w:val="none" w:sz="0" w:space="0" w:color="auto"/>
          </w:divBdr>
        </w:div>
      </w:divsChild>
    </w:div>
    <w:div w:id="44978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cherka.su/katalogizdaniy?id=25090" TargetMode="External"/><Relationship Id="rId13" Type="http://schemas.openxmlformats.org/officeDocument/2006/relationships/hyperlink" Target="http://www.avatar-gifts.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xpoural.ru/" TargetMode="External"/><Relationship Id="rId17" Type="http://schemas.openxmlformats.org/officeDocument/2006/relationships/hyperlink" Target="http://www.marketing.spb.ru/lib-mm/strategy/infowave/08.htm" TargetMode="External"/><Relationship Id="rId2" Type="http://schemas.openxmlformats.org/officeDocument/2006/relationships/styles" Target="styles.xml"/><Relationship Id="rId16" Type="http://schemas.openxmlformats.org/officeDocument/2006/relationships/hyperlink" Target="http://www.znaytovar.ru/new87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p.ru/" TargetMode="External"/><Relationship Id="rId5" Type="http://schemas.openxmlformats.org/officeDocument/2006/relationships/footnotes" Target="footnotes.xml"/><Relationship Id="rId15" Type="http://schemas.openxmlformats.org/officeDocument/2006/relationships/hyperlink" Target="http://exsolver.narod.ru/Books/Marketing/Naumov/c23.html" TargetMode="External"/><Relationship Id="rId10" Type="http://schemas.openxmlformats.org/officeDocument/2006/relationships/hyperlink" Target="http://www.spp.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hleb.ru/" TargetMode="External"/><Relationship Id="rId14" Type="http://schemas.openxmlformats.org/officeDocument/2006/relationships/hyperlink" Target="http://www.interte.ru/souvenirs/futbolz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7595</Words>
  <Characters>43294</Characters>
  <Application>Microsoft Office Word</Application>
  <DocSecurity>0</DocSecurity>
  <Lines>360</Lines>
  <Paragraphs>101</Paragraphs>
  <ScaleCrop>false</ScaleCrop>
  <Company/>
  <LinksUpToDate>false</LinksUpToDate>
  <CharactersWithSpaces>50788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 «практический маркетинг»</dc:title>
  <dc:subject/>
  <dc:creator>Алиса</dc:creator>
  <cp:keywords/>
  <dc:description/>
  <cp:lastModifiedBy>admin</cp:lastModifiedBy>
  <cp:revision>2</cp:revision>
  <dcterms:created xsi:type="dcterms:W3CDTF">2014-04-15T04:46:00Z</dcterms:created>
  <dcterms:modified xsi:type="dcterms:W3CDTF">2014-04-15T04:46:00Z</dcterms:modified>
</cp:coreProperties>
</file>