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EB4008">
      <w:pPr>
        <w:spacing w:line="360" w:lineRule="auto"/>
        <w:jc w:val="center"/>
        <w:rPr>
          <w:rFonts w:ascii="Times New Roman" w:hAnsi="Times New Roman"/>
          <w:b/>
          <w:color w:val="000000"/>
          <w:sz w:val="28"/>
          <w:szCs w:val="36"/>
        </w:rPr>
      </w:pPr>
      <w:r w:rsidRPr="006D4C37">
        <w:rPr>
          <w:rFonts w:ascii="Times New Roman" w:hAnsi="Times New Roman"/>
          <w:b/>
          <w:color w:val="000000"/>
          <w:sz w:val="28"/>
          <w:szCs w:val="36"/>
        </w:rPr>
        <w:t>Расчетно-пояснительная записка</w:t>
      </w:r>
    </w:p>
    <w:p w:rsidR="00D2691E" w:rsidRPr="006D4C37" w:rsidRDefault="00D2691E" w:rsidP="00EB4008">
      <w:pPr>
        <w:spacing w:line="360" w:lineRule="auto"/>
        <w:jc w:val="center"/>
        <w:rPr>
          <w:rFonts w:ascii="Times New Roman" w:hAnsi="Times New Roman"/>
          <w:color w:val="000000"/>
          <w:sz w:val="28"/>
          <w:szCs w:val="32"/>
        </w:rPr>
      </w:pPr>
      <w:r w:rsidRPr="006D4C37">
        <w:rPr>
          <w:rFonts w:ascii="Times New Roman" w:hAnsi="Times New Roman"/>
          <w:color w:val="000000"/>
          <w:sz w:val="28"/>
          <w:szCs w:val="32"/>
        </w:rPr>
        <w:t>к курсовому проекту по конструированию</w:t>
      </w:r>
    </w:p>
    <w:p w:rsidR="00D2691E" w:rsidRPr="006D4C37" w:rsidRDefault="00D2691E" w:rsidP="00EB4008">
      <w:pPr>
        <w:spacing w:line="360" w:lineRule="auto"/>
        <w:jc w:val="center"/>
        <w:rPr>
          <w:rFonts w:ascii="Times New Roman" w:hAnsi="Times New Roman"/>
          <w:color w:val="000000"/>
          <w:sz w:val="28"/>
          <w:szCs w:val="36"/>
        </w:rPr>
      </w:pPr>
      <w:r w:rsidRPr="006D4C37">
        <w:rPr>
          <w:rFonts w:ascii="Times New Roman" w:hAnsi="Times New Roman"/>
          <w:color w:val="000000"/>
          <w:sz w:val="28"/>
          <w:szCs w:val="36"/>
        </w:rPr>
        <w:t>Дисциплина: «</w:t>
      </w:r>
      <w:r w:rsidRPr="006D4C37">
        <w:rPr>
          <w:rFonts w:ascii="Times New Roman" w:hAnsi="Times New Roman"/>
          <w:i/>
          <w:color w:val="000000"/>
          <w:sz w:val="28"/>
          <w:szCs w:val="36"/>
        </w:rPr>
        <w:t>Технология машиностроения</w:t>
      </w:r>
      <w:r w:rsidRPr="006D4C37">
        <w:rPr>
          <w:rFonts w:ascii="Times New Roman" w:hAnsi="Times New Roman"/>
          <w:color w:val="000000"/>
          <w:sz w:val="28"/>
          <w:szCs w:val="36"/>
        </w:rPr>
        <w:t>»</w:t>
      </w:r>
    </w:p>
    <w:p w:rsidR="00D2691E" w:rsidRPr="006D4C37" w:rsidRDefault="00D2691E" w:rsidP="00EB4008">
      <w:pPr>
        <w:spacing w:line="360" w:lineRule="auto"/>
        <w:jc w:val="center"/>
        <w:rPr>
          <w:rFonts w:ascii="Times New Roman" w:hAnsi="Times New Roman"/>
          <w:b/>
          <w:color w:val="000000"/>
          <w:sz w:val="28"/>
          <w:szCs w:val="36"/>
        </w:rPr>
      </w:pPr>
      <w:r w:rsidRPr="006D4C37">
        <w:rPr>
          <w:rFonts w:ascii="Times New Roman" w:hAnsi="Times New Roman"/>
          <w:b/>
          <w:color w:val="000000"/>
          <w:sz w:val="28"/>
          <w:szCs w:val="36"/>
        </w:rPr>
        <w:t>Тема Курсового проекта</w:t>
      </w:r>
    </w:p>
    <w:p w:rsidR="00D2691E" w:rsidRPr="006D4C37" w:rsidRDefault="00EB4008" w:rsidP="00EB4008">
      <w:pPr>
        <w:spacing w:line="360" w:lineRule="auto"/>
        <w:jc w:val="center"/>
        <w:rPr>
          <w:rFonts w:ascii="Times New Roman" w:hAnsi="Times New Roman"/>
          <w:i/>
          <w:color w:val="000000"/>
          <w:sz w:val="28"/>
          <w:szCs w:val="36"/>
          <w:u w:val="single"/>
        </w:rPr>
      </w:pPr>
      <w:r>
        <w:rPr>
          <w:rFonts w:ascii="Times New Roman" w:hAnsi="Times New Roman"/>
          <w:i/>
          <w:color w:val="000000"/>
          <w:sz w:val="28"/>
          <w:szCs w:val="36"/>
          <w:u w:val="single"/>
        </w:rPr>
        <w:t>"Разработка технологического</w:t>
      </w:r>
      <w:r w:rsidR="00D2691E" w:rsidRPr="006D4C37">
        <w:rPr>
          <w:rFonts w:ascii="Times New Roman" w:hAnsi="Times New Roman"/>
          <w:i/>
          <w:color w:val="000000"/>
          <w:sz w:val="28"/>
          <w:szCs w:val="36"/>
          <w:u w:val="single"/>
        </w:rPr>
        <w:t xml:space="preserve"> процесс</w:t>
      </w:r>
      <w:r>
        <w:rPr>
          <w:rFonts w:ascii="Times New Roman" w:hAnsi="Times New Roman"/>
          <w:i/>
          <w:color w:val="000000"/>
          <w:sz w:val="28"/>
          <w:szCs w:val="36"/>
          <w:u w:val="single"/>
        </w:rPr>
        <w:t>а</w:t>
      </w:r>
      <w:r w:rsidR="00D2691E" w:rsidRPr="006D4C37">
        <w:rPr>
          <w:rFonts w:ascii="Times New Roman" w:hAnsi="Times New Roman"/>
          <w:i/>
          <w:color w:val="000000"/>
          <w:sz w:val="28"/>
          <w:szCs w:val="36"/>
          <w:u w:val="single"/>
        </w:rPr>
        <w:t xml:space="preserve"> изготовления детали </w:t>
      </w:r>
      <w:r>
        <w:rPr>
          <w:rFonts w:ascii="Times New Roman" w:hAnsi="Times New Roman"/>
          <w:i/>
          <w:color w:val="000000"/>
          <w:sz w:val="28"/>
          <w:szCs w:val="36"/>
          <w:u w:val="single"/>
        </w:rPr>
        <w:t>"заглушка"</w:t>
      </w:r>
    </w:p>
    <w:p w:rsidR="00D2691E" w:rsidRPr="006D4C37" w:rsidRDefault="00D2691E" w:rsidP="006D4C37">
      <w:pPr>
        <w:spacing w:line="360" w:lineRule="auto"/>
        <w:ind w:firstLine="709"/>
        <w:jc w:val="both"/>
        <w:rPr>
          <w:rFonts w:ascii="Times New Roman" w:hAnsi="Times New Roman"/>
          <w:color w:val="000000"/>
          <w:sz w:val="28"/>
          <w:szCs w:val="28"/>
        </w:rPr>
      </w:pPr>
    </w:p>
    <w:p w:rsidR="00D2691E" w:rsidRPr="006D4C37" w:rsidRDefault="00D2691E" w:rsidP="006D4C37">
      <w:pPr>
        <w:spacing w:line="360" w:lineRule="auto"/>
        <w:ind w:firstLine="709"/>
        <w:jc w:val="both"/>
        <w:rPr>
          <w:rFonts w:ascii="Times New Roman" w:hAnsi="Times New Roman"/>
          <w:color w:val="000000"/>
          <w:sz w:val="28"/>
          <w:szCs w:val="28"/>
        </w:rPr>
      </w:pPr>
    </w:p>
    <w:p w:rsidR="00477AB3" w:rsidRPr="006D4C37" w:rsidRDefault="00EB4008" w:rsidP="006D4C37">
      <w:pPr>
        <w:spacing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sidR="00477AB3" w:rsidRPr="006D4C37">
        <w:rPr>
          <w:rFonts w:ascii="Times New Roman" w:hAnsi="Times New Roman"/>
          <w:b/>
          <w:color w:val="000000"/>
          <w:sz w:val="28"/>
          <w:szCs w:val="32"/>
        </w:rPr>
        <w:t>Содержание</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E24E95"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Введение</w:t>
      </w:r>
    </w:p>
    <w:p w:rsidR="00067B5F" w:rsidRPr="006D4C37" w:rsidRDefault="00185A9E"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 xml:space="preserve">1. </w:t>
      </w:r>
      <w:r w:rsidR="00067B5F" w:rsidRPr="006D4C37">
        <w:rPr>
          <w:rFonts w:ascii="Times New Roman" w:hAnsi="Times New Roman"/>
          <w:color w:val="000000"/>
          <w:sz w:val="28"/>
          <w:szCs w:val="28"/>
        </w:rPr>
        <w:t>Анализ конструкции детали и условия ее работы</w:t>
      </w:r>
    </w:p>
    <w:p w:rsidR="00477AB3" w:rsidRP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2. Характеристика материала детали</w:t>
      </w:r>
    </w:p>
    <w:p w:rsidR="00477AB3" w:rsidRP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3</w:t>
      </w:r>
      <w:r w:rsidR="00185A9E" w:rsidRPr="006D4C37">
        <w:rPr>
          <w:rFonts w:ascii="Times New Roman" w:hAnsi="Times New Roman"/>
          <w:color w:val="000000"/>
          <w:sz w:val="28"/>
          <w:szCs w:val="28"/>
        </w:rPr>
        <w:t xml:space="preserve">. </w:t>
      </w:r>
      <w:r w:rsidR="00477AB3" w:rsidRPr="006D4C37">
        <w:rPr>
          <w:rFonts w:ascii="Times New Roman" w:hAnsi="Times New Roman"/>
          <w:color w:val="000000"/>
          <w:sz w:val="28"/>
          <w:szCs w:val="28"/>
        </w:rPr>
        <w:t>Анализ технологичности детали</w:t>
      </w:r>
    </w:p>
    <w:p w:rsidR="00477AB3" w:rsidRP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4</w:t>
      </w:r>
      <w:r w:rsidR="00185A9E" w:rsidRPr="006D4C37">
        <w:rPr>
          <w:rFonts w:ascii="Times New Roman" w:hAnsi="Times New Roman"/>
          <w:color w:val="000000"/>
          <w:sz w:val="28"/>
          <w:szCs w:val="28"/>
        </w:rPr>
        <w:t xml:space="preserve">. </w:t>
      </w:r>
      <w:r w:rsidR="00477AB3" w:rsidRPr="006D4C37">
        <w:rPr>
          <w:rFonts w:ascii="Times New Roman" w:hAnsi="Times New Roman"/>
          <w:color w:val="000000"/>
          <w:sz w:val="28"/>
          <w:szCs w:val="28"/>
        </w:rPr>
        <w:t>Определение типа производства</w:t>
      </w:r>
    </w:p>
    <w:p w:rsidR="00477AB3" w:rsidRP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 xml:space="preserve">5. Разработка </w:t>
      </w:r>
      <w:r w:rsidR="00EB4008">
        <w:rPr>
          <w:rFonts w:ascii="Times New Roman" w:hAnsi="Times New Roman"/>
          <w:color w:val="000000"/>
          <w:sz w:val="28"/>
          <w:szCs w:val="28"/>
        </w:rPr>
        <w:t>плана технологического процесса</w:t>
      </w:r>
    </w:p>
    <w:p w:rsidR="00477AB3" w:rsidRP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 xml:space="preserve">6. </w:t>
      </w:r>
      <w:r w:rsidR="00477AB3" w:rsidRPr="006D4C37">
        <w:rPr>
          <w:rFonts w:ascii="Times New Roman" w:hAnsi="Times New Roman"/>
          <w:color w:val="000000"/>
          <w:sz w:val="28"/>
          <w:szCs w:val="28"/>
        </w:rPr>
        <w:t>Расчет размерных цепей</w:t>
      </w:r>
    </w:p>
    <w:p w:rsidR="00477AB3" w:rsidRP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 xml:space="preserve">7. </w:t>
      </w:r>
      <w:r w:rsidR="00477AB3" w:rsidRPr="006D4C37">
        <w:rPr>
          <w:rFonts w:ascii="Times New Roman" w:hAnsi="Times New Roman"/>
          <w:color w:val="000000"/>
          <w:sz w:val="28"/>
          <w:szCs w:val="28"/>
        </w:rPr>
        <w:t>Расчет припусков и операционных размеров</w:t>
      </w:r>
    </w:p>
    <w:p w:rsidR="006D4C37" w:rsidRDefault="00067B5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 xml:space="preserve">8. </w:t>
      </w:r>
      <w:r w:rsidR="00477AB3" w:rsidRPr="006D4C37">
        <w:rPr>
          <w:rFonts w:ascii="Times New Roman" w:hAnsi="Times New Roman"/>
          <w:color w:val="000000"/>
          <w:sz w:val="28"/>
          <w:szCs w:val="28"/>
        </w:rPr>
        <w:t>Расчет режимов резания</w:t>
      </w:r>
    </w:p>
    <w:p w:rsidR="006D4C37" w:rsidRDefault="00B6351F"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9. Выбор инструментов</w:t>
      </w:r>
    </w:p>
    <w:p w:rsidR="00477AB3" w:rsidRPr="006D4C37" w:rsidRDefault="00477AB3"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Список литературы</w:t>
      </w:r>
    </w:p>
    <w:p w:rsidR="00477AB3" w:rsidRPr="006D4C37" w:rsidRDefault="00477AB3" w:rsidP="006D4C37">
      <w:pPr>
        <w:spacing w:line="360" w:lineRule="auto"/>
        <w:ind w:firstLine="709"/>
        <w:jc w:val="both"/>
        <w:rPr>
          <w:rFonts w:ascii="Times New Roman" w:hAnsi="Times New Roman"/>
          <w:b/>
          <w:color w:val="000000"/>
          <w:sz w:val="28"/>
          <w:szCs w:val="28"/>
        </w:rPr>
      </w:pPr>
    </w:p>
    <w:p w:rsidR="00477AB3" w:rsidRPr="006D4C37" w:rsidRDefault="00477AB3" w:rsidP="006D4C37">
      <w:pPr>
        <w:spacing w:line="360" w:lineRule="auto"/>
        <w:ind w:firstLine="709"/>
        <w:jc w:val="both"/>
        <w:rPr>
          <w:rFonts w:ascii="Times New Roman" w:hAnsi="Times New Roman"/>
          <w:b/>
          <w:color w:val="000000"/>
          <w:sz w:val="28"/>
          <w:szCs w:val="28"/>
        </w:rPr>
      </w:pPr>
    </w:p>
    <w:p w:rsidR="00E24E95" w:rsidRPr="006D4C37" w:rsidRDefault="00EB4008" w:rsidP="006D4C37">
      <w:pPr>
        <w:spacing w:line="360" w:lineRule="auto"/>
        <w:ind w:firstLine="709"/>
        <w:jc w:val="both"/>
        <w:rPr>
          <w:rFonts w:ascii="Times New Roman" w:hAnsi="Times New Roman"/>
          <w:b/>
          <w:bCs/>
          <w:color w:val="000000"/>
          <w:sz w:val="28"/>
          <w:szCs w:val="32"/>
        </w:rPr>
      </w:pPr>
      <w:r>
        <w:rPr>
          <w:rFonts w:ascii="Times New Roman" w:hAnsi="Times New Roman"/>
          <w:b/>
          <w:color w:val="000000"/>
          <w:sz w:val="28"/>
          <w:szCs w:val="28"/>
        </w:rPr>
        <w:br w:type="page"/>
      </w:r>
      <w:r w:rsidR="00E24E95" w:rsidRPr="006D4C37">
        <w:rPr>
          <w:rFonts w:ascii="Times New Roman" w:hAnsi="Times New Roman"/>
          <w:b/>
          <w:bCs/>
          <w:color w:val="000000"/>
          <w:sz w:val="28"/>
          <w:szCs w:val="32"/>
        </w:rPr>
        <w:t>Введение</w:t>
      </w:r>
    </w:p>
    <w:p w:rsidR="00E24E95" w:rsidRPr="006D4C37" w:rsidRDefault="00E24E95" w:rsidP="006D4C37">
      <w:pPr>
        <w:spacing w:line="360" w:lineRule="auto"/>
        <w:ind w:firstLine="709"/>
        <w:jc w:val="both"/>
        <w:rPr>
          <w:rFonts w:ascii="Times New Roman" w:hAnsi="Times New Roman"/>
          <w:b/>
          <w:bCs/>
          <w:color w:val="000000"/>
          <w:sz w:val="28"/>
          <w:szCs w:val="32"/>
        </w:rPr>
      </w:pP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Цель курсового проектирования по технологии машиностроения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научится правильно применять теоретические знания, полученные в процессе учебы, использовать свой практический опыт работы на машиностроительных предприятиях для решения профессиональных технологических и конструкторских задач.</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К мероприятиям по разработке новых прогрессивных технологических процессов относится и автоматизация, на ее основе проектируется высокопроизводительное технологическое оборудование, осуществляющее рабочие и вспомогательные процессы без непосредственного участия человека.</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 соответствии с этим решаются следующие задачи:</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Расширение, углубление, систематизация и закрепление теоретических знаний, и применение их для проектирования прогрессивных технологических процессов сборки изделий и изготовления деталей, включая проектирование средств технологического оснащения.</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Развитие и закрепление навыков ведения самостоятельной творческой инженерной работы.</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Овладение методикой теоретико-экспериментальных исследований технологических процессов механосборочного производства.</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 данной работе разрабатывается технологический процесс механической обработки детали типа «заглушка». Целью данной работы является определение различных характеристик, таких как скорости резания, силы резания, мощности и др. и полученным значениям</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характеристик выбор оборудований</w:t>
      </w:r>
      <w:r w:rsidR="00EB4008">
        <w:rPr>
          <w:rFonts w:ascii="Times New Roman" w:hAnsi="Times New Roman"/>
          <w:color w:val="000000"/>
          <w:sz w:val="28"/>
          <w:szCs w:val="28"/>
        </w:rPr>
        <w:t>,</w:t>
      </w:r>
      <w:r w:rsidRPr="006D4C37">
        <w:rPr>
          <w:rFonts w:ascii="Times New Roman" w:hAnsi="Times New Roman"/>
          <w:color w:val="000000"/>
          <w:sz w:val="28"/>
          <w:szCs w:val="28"/>
        </w:rPr>
        <w:t xml:space="preserve"> на котором будет выполняться данный технологический процесс, также рассчитывается время, которое необходимо для производства.</w:t>
      </w:r>
    </w:p>
    <w:p w:rsidR="00E24E95" w:rsidRPr="006D4C37" w:rsidRDefault="00E24E95" w:rsidP="006D4C37">
      <w:pPr>
        <w:spacing w:line="360" w:lineRule="auto"/>
        <w:ind w:firstLine="709"/>
        <w:jc w:val="both"/>
        <w:rPr>
          <w:rFonts w:ascii="Times New Roman" w:hAnsi="Times New Roman"/>
          <w:b/>
          <w:color w:val="000000"/>
          <w:sz w:val="28"/>
          <w:szCs w:val="28"/>
        </w:rPr>
      </w:pPr>
    </w:p>
    <w:p w:rsidR="00E24E95" w:rsidRPr="006D4C37" w:rsidRDefault="00EB4008" w:rsidP="006D4C37">
      <w:pPr>
        <w:numPr>
          <w:ilvl w:val="0"/>
          <w:numId w:val="4"/>
        </w:numPr>
        <w:spacing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E24E95" w:rsidRPr="006D4C37">
        <w:rPr>
          <w:rFonts w:ascii="Times New Roman" w:hAnsi="Times New Roman"/>
          <w:b/>
          <w:color w:val="000000"/>
          <w:sz w:val="28"/>
          <w:szCs w:val="32"/>
        </w:rPr>
        <w:t>Анализ конструкции детали и условий ее работы</w:t>
      </w:r>
    </w:p>
    <w:p w:rsidR="00E24E95" w:rsidRPr="006D4C37" w:rsidRDefault="00E24E95" w:rsidP="006D4C37">
      <w:pPr>
        <w:spacing w:line="360" w:lineRule="auto"/>
        <w:ind w:firstLine="709"/>
        <w:jc w:val="both"/>
        <w:rPr>
          <w:rFonts w:ascii="Times New Roman" w:hAnsi="Times New Roman"/>
          <w:b/>
          <w:color w:val="000000"/>
          <w:sz w:val="28"/>
          <w:szCs w:val="32"/>
        </w:rPr>
      </w:pP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Деталь «Заглушка» устанавливается на коробке приводов двигателей, удерживая по опорной поверхности фланец подшипника. «Заглушка»</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изготовлена из легированной стали 38ХА-Ш ГОСТ 4543</w:t>
      </w:r>
      <w:r w:rsidR="006D4C37">
        <w:rPr>
          <w:rFonts w:ascii="Times New Roman" w:hAnsi="Times New Roman"/>
          <w:color w:val="000000"/>
          <w:sz w:val="28"/>
          <w:szCs w:val="28"/>
        </w:rPr>
        <w:t>–</w:t>
      </w:r>
      <w:r w:rsidR="006D4C37" w:rsidRPr="006D4C37">
        <w:rPr>
          <w:rFonts w:ascii="Times New Roman" w:hAnsi="Times New Roman"/>
          <w:color w:val="000000"/>
          <w:sz w:val="28"/>
          <w:szCs w:val="28"/>
        </w:rPr>
        <w:t>7</w:t>
      </w:r>
      <w:r w:rsidRPr="006D4C37">
        <w:rPr>
          <w:rFonts w:ascii="Times New Roman" w:hAnsi="Times New Roman"/>
          <w:color w:val="000000"/>
          <w:sz w:val="28"/>
          <w:szCs w:val="28"/>
        </w:rPr>
        <w:t xml:space="preserve">1. В «Заглушке» имеется осевое отверстие (посадочное) с высокой точностью изготовления Ø 20 </w:t>
      </w:r>
      <w:r w:rsidRPr="006D4C37">
        <w:rPr>
          <w:rFonts w:ascii="Times New Roman" w:hAnsi="Times New Roman"/>
          <w:color w:val="000000"/>
          <w:sz w:val="28"/>
          <w:szCs w:val="28"/>
          <w:lang w:val="en-US"/>
        </w:rPr>
        <w:t>H</w:t>
      </w:r>
      <w:r w:rsidRPr="006D4C37">
        <w:rPr>
          <w:rFonts w:ascii="Times New Roman" w:hAnsi="Times New Roman"/>
          <w:color w:val="000000"/>
          <w:sz w:val="28"/>
          <w:szCs w:val="28"/>
        </w:rPr>
        <w:t>7 и шероховатостью 0,8. Которое получается путем трех операций – сверления, зенкерования и двухкратное развертывание.</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Размер</w:t>
      </w:r>
      <w:r w:rsidRPr="006D4C37">
        <w:rPr>
          <w:rFonts w:ascii="Times New Roman" w:hAnsi="Times New Roman"/>
          <w:color w:val="000000"/>
          <w:sz w:val="28"/>
        </w:rPr>
        <w:t xml:space="preserve"> </w:t>
      </w:r>
      <w:r w:rsidRPr="006D4C37">
        <w:rPr>
          <w:rFonts w:ascii="Times New Roman" w:hAnsi="Times New Roman"/>
          <w:color w:val="000000"/>
          <w:sz w:val="28"/>
          <w:szCs w:val="28"/>
        </w:rPr>
        <w:t xml:space="preserve">Ø 45,4 h7 обусловлен тем, что деталь, устанавливаясь в коробку, должна обеспечивать уплотнение, необходимое от протекания масла. Этот размер получается путем трех операций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чернового и чистового растачивания и шлифования.</w:t>
      </w:r>
    </w:p>
    <w:p w:rsidR="00E24E95"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Торцевое биение посадки поверхности необходимо для плотного прилегания к поверхности привода. 3 отверстия Ø 9 служат для закрепления крышки на корпус болтами М8.</w:t>
      </w:r>
    </w:p>
    <w:p w:rsidR="00E24E95" w:rsidRPr="006D4C37" w:rsidRDefault="00E24E95" w:rsidP="006D4C37">
      <w:pPr>
        <w:spacing w:line="360" w:lineRule="auto"/>
        <w:ind w:firstLine="709"/>
        <w:jc w:val="both"/>
        <w:rPr>
          <w:rFonts w:ascii="Times New Roman" w:hAnsi="Times New Roman"/>
          <w:b/>
          <w:color w:val="000000"/>
          <w:sz w:val="28"/>
          <w:szCs w:val="28"/>
        </w:rPr>
      </w:pPr>
    </w:p>
    <w:p w:rsidR="00E24E95" w:rsidRPr="006D4C37" w:rsidRDefault="00E24E95" w:rsidP="006D4C37">
      <w:pPr>
        <w:spacing w:line="360" w:lineRule="auto"/>
        <w:ind w:firstLine="709"/>
        <w:jc w:val="both"/>
        <w:rPr>
          <w:rFonts w:ascii="Times New Roman" w:hAnsi="Times New Roman"/>
          <w:b/>
          <w:color w:val="000000"/>
          <w:sz w:val="28"/>
          <w:szCs w:val="32"/>
        </w:rPr>
      </w:pPr>
      <w:r w:rsidRPr="006D4C37">
        <w:rPr>
          <w:rFonts w:ascii="Times New Roman" w:hAnsi="Times New Roman"/>
          <w:b/>
          <w:color w:val="000000"/>
          <w:sz w:val="28"/>
          <w:szCs w:val="32"/>
        </w:rPr>
        <w:t>2. Характеристика материала детали</w:t>
      </w:r>
    </w:p>
    <w:p w:rsidR="00477AB3" w:rsidRPr="006D4C37" w:rsidRDefault="00477AB3" w:rsidP="006D4C37">
      <w:pPr>
        <w:spacing w:line="360" w:lineRule="auto"/>
        <w:ind w:firstLine="709"/>
        <w:jc w:val="both"/>
        <w:rPr>
          <w:rFonts w:ascii="Times New Roman" w:hAnsi="Times New Roman"/>
          <w:b/>
          <w:i/>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b/>
          <w:i/>
          <w:color w:val="000000"/>
          <w:sz w:val="28"/>
          <w:szCs w:val="28"/>
        </w:rPr>
        <w:t>Сталь 45</w:t>
      </w:r>
      <w:r w:rsidRPr="006D4C37">
        <w:rPr>
          <w:rFonts w:ascii="Times New Roman" w:hAnsi="Times New Roman"/>
          <w:color w:val="000000"/>
          <w:sz w:val="28"/>
          <w:szCs w:val="28"/>
        </w:rPr>
        <w:t xml:space="preserve"> – конструкционная, углеродистая качественная</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Массовая доля элементов</w:t>
      </w:r>
      <w:r w:rsidR="006D4C37" w:rsidRPr="006D4C37">
        <w:rPr>
          <w:rFonts w:ascii="Times New Roman" w:hAnsi="Times New Roman"/>
          <w:color w:val="000000"/>
          <w:sz w:val="28"/>
          <w:szCs w:val="28"/>
        </w:rPr>
        <w:t>,</w:t>
      </w:r>
      <w:r w:rsidR="006D4C37">
        <w:rPr>
          <w:rFonts w:ascii="Times New Roman" w:hAnsi="Times New Roman"/>
          <w:color w:val="000000"/>
          <w:sz w:val="28"/>
          <w:szCs w:val="28"/>
        </w:rPr>
        <w:t xml:space="preserve"> %</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углерод </w:t>
      </w:r>
      <w:r w:rsidRPr="006D4C37">
        <w:rPr>
          <w:rFonts w:ascii="Times New Roman" w:hAnsi="Times New Roman"/>
          <w:color w:val="000000"/>
          <w:sz w:val="28"/>
          <w:szCs w:val="28"/>
          <w:lang w:val="en-US"/>
        </w:rPr>
        <w:t>C</w:t>
      </w:r>
      <w:r w:rsidRPr="006D4C37">
        <w:rPr>
          <w:rFonts w:ascii="Times New Roman" w:hAnsi="Times New Roman"/>
          <w:color w:val="000000"/>
          <w:sz w:val="28"/>
          <w:szCs w:val="28"/>
        </w:rPr>
        <w:t>……………………………………………………… 0,42 – 0,50</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кремний </w:t>
      </w:r>
      <w:r w:rsidRPr="006D4C37">
        <w:rPr>
          <w:rFonts w:ascii="Times New Roman" w:hAnsi="Times New Roman"/>
          <w:color w:val="000000"/>
          <w:sz w:val="28"/>
          <w:szCs w:val="28"/>
          <w:lang w:val="en-US"/>
        </w:rPr>
        <w:t>Si</w:t>
      </w:r>
      <w:r w:rsidRPr="006D4C37">
        <w:rPr>
          <w:rFonts w:ascii="Times New Roman" w:hAnsi="Times New Roman"/>
          <w:color w:val="000000"/>
          <w:sz w:val="28"/>
          <w:szCs w:val="28"/>
        </w:rPr>
        <w:t>……………………………………………………… 0,17 – 0,37</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марганец </w:t>
      </w:r>
      <w:r w:rsidRPr="006D4C37">
        <w:rPr>
          <w:rFonts w:ascii="Times New Roman" w:hAnsi="Times New Roman"/>
          <w:color w:val="000000"/>
          <w:sz w:val="28"/>
          <w:szCs w:val="28"/>
          <w:lang w:val="en-US"/>
        </w:rPr>
        <w:t>Mn</w:t>
      </w:r>
      <w:r w:rsidRPr="006D4C37">
        <w:rPr>
          <w:rFonts w:ascii="Times New Roman" w:hAnsi="Times New Roman"/>
          <w:color w:val="000000"/>
          <w:sz w:val="28"/>
          <w:szCs w:val="28"/>
        </w:rPr>
        <w:t>………………………………………………</w:t>
      </w:r>
      <w:r w:rsidR="006D4C37">
        <w:rPr>
          <w:rFonts w:ascii="Times New Roman" w:hAnsi="Times New Roman"/>
          <w:color w:val="000000"/>
          <w:sz w:val="28"/>
          <w:szCs w:val="28"/>
        </w:rPr>
        <w:t>………</w:t>
      </w:r>
      <w:r w:rsidRPr="006D4C37">
        <w:rPr>
          <w:rFonts w:ascii="Times New Roman" w:hAnsi="Times New Roman"/>
          <w:color w:val="000000"/>
          <w:sz w:val="28"/>
          <w:szCs w:val="28"/>
        </w:rPr>
        <w:t>. 0,5 – 0,8</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хром </w:t>
      </w:r>
      <w:r w:rsidRPr="006D4C37">
        <w:rPr>
          <w:rFonts w:ascii="Times New Roman" w:hAnsi="Times New Roman"/>
          <w:color w:val="000000"/>
          <w:sz w:val="28"/>
          <w:szCs w:val="28"/>
          <w:lang w:val="en-US"/>
        </w:rPr>
        <w:t>Cr</w:t>
      </w:r>
      <w:r w:rsidRPr="006D4C37">
        <w:rPr>
          <w:rFonts w:ascii="Times New Roman" w:hAnsi="Times New Roman"/>
          <w:color w:val="000000"/>
          <w:sz w:val="28"/>
          <w:szCs w:val="28"/>
        </w:rPr>
        <w:t>………………………………………………………</w:t>
      </w:r>
      <w:r w:rsidR="006D4C37">
        <w:rPr>
          <w:rFonts w:ascii="Times New Roman" w:hAnsi="Times New Roman"/>
          <w:color w:val="000000"/>
          <w:sz w:val="28"/>
          <w:szCs w:val="28"/>
        </w:rPr>
        <w:t>………</w:t>
      </w:r>
      <w:r w:rsidRPr="006D4C37">
        <w:rPr>
          <w:rFonts w:ascii="Times New Roman" w:hAnsi="Times New Roman"/>
          <w:color w:val="000000"/>
          <w:sz w:val="28"/>
          <w:szCs w:val="28"/>
        </w:rPr>
        <w:t>. 0,25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сера </w:t>
      </w:r>
      <w:r w:rsidRPr="006D4C37">
        <w:rPr>
          <w:rFonts w:ascii="Times New Roman" w:hAnsi="Times New Roman"/>
          <w:color w:val="000000"/>
          <w:sz w:val="28"/>
          <w:szCs w:val="28"/>
          <w:lang w:val="en-US"/>
        </w:rPr>
        <w:t>S</w:t>
      </w:r>
      <w:r w:rsidRPr="006D4C37">
        <w:rPr>
          <w:rFonts w:ascii="Times New Roman" w:hAnsi="Times New Roman"/>
          <w:color w:val="000000"/>
          <w:sz w:val="28"/>
          <w:szCs w:val="28"/>
        </w:rPr>
        <w:t>………………………………………………………</w:t>
      </w:r>
      <w:r w:rsidR="006D4C37">
        <w:rPr>
          <w:rFonts w:ascii="Times New Roman" w:hAnsi="Times New Roman"/>
          <w:color w:val="000000"/>
          <w:sz w:val="28"/>
          <w:szCs w:val="28"/>
        </w:rPr>
        <w:t>…………</w:t>
      </w:r>
      <w:r w:rsidRPr="006D4C37">
        <w:rPr>
          <w:rFonts w:ascii="Times New Roman" w:hAnsi="Times New Roman"/>
          <w:color w:val="000000"/>
          <w:sz w:val="28"/>
          <w:szCs w:val="28"/>
        </w:rPr>
        <w:t>. 0,04</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фосфор </w:t>
      </w:r>
      <w:r w:rsidRPr="006D4C37">
        <w:rPr>
          <w:rFonts w:ascii="Times New Roman" w:hAnsi="Times New Roman"/>
          <w:color w:val="000000"/>
          <w:sz w:val="28"/>
          <w:szCs w:val="28"/>
          <w:lang w:val="en-US"/>
        </w:rPr>
        <w:t>P</w:t>
      </w:r>
      <w:r w:rsidRPr="006D4C37">
        <w:rPr>
          <w:rFonts w:ascii="Times New Roman" w:hAnsi="Times New Roman"/>
          <w:color w:val="000000"/>
          <w:sz w:val="28"/>
          <w:szCs w:val="28"/>
        </w:rPr>
        <w:t>…………………………………………………………… 0,035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медь </w:t>
      </w:r>
      <w:r w:rsidRPr="006D4C37">
        <w:rPr>
          <w:rFonts w:ascii="Times New Roman" w:hAnsi="Times New Roman"/>
          <w:color w:val="000000"/>
          <w:sz w:val="28"/>
          <w:szCs w:val="28"/>
          <w:lang w:val="en-US"/>
        </w:rPr>
        <w:t>Cu</w:t>
      </w:r>
      <w:r w:rsidRP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0,25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никель </w:t>
      </w:r>
      <w:r w:rsidRPr="006D4C37">
        <w:rPr>
          <w:rFonts w:ascii="Times New Roman" w:hAnsi="Times New Roman"/>
          <w:color w:val="000000"/>
          <w:sz w:val="28"/>
          <w:szCs w:val="28"/>
          <w:lang w:val="en-US"/>
        </w:rPr>
        <w:t>Ni</w:t>
      </w:r>
      <w:r w:rsidRPr="006D4C37">
        <w:rPr>
          <w:rFonts w:ascii="Times New Roman" w:hAnsi="Times New Roman"/>
          <w:color w:val="000000"/>
          <w:sz w:val="28"/>
          <w:szCs w:val="28"/>
        </w:rPr>
        <w:t>……………………………………………………</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0,25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мышьяк </w:t>
      </w:r>
      <w:r w:rsidRPr="006D4C37">
        <w:rPr>
          <w:rFonts w:ascii="Times New Roman" w:hAnsi="Times New Roman"/>
          <w:color w:val="000000"/>
          <w:sz w:val="28"/>
          <w:szCs w:val="28"/>
          <w:lang w:val="en-US"/>
        </w:rPr>
        <w:t>As</w:t>
      </w:r>
      <w:r w:rsidRPr="006D4C37">
        <w:rPr>
          <w:rFonts w:ascii="Times New Roman" w:hAnsi="Times New Roman"/>
          <w:color w:val="000000"/>
          <w:sz w:val="28"/>
          <w:szCs w:val="28"/>
        </w:rPr>
        <w:t>…………………………………………………………. 0,08</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Твердость по Бринеллю (Н</w:t>
      </w:r>
      <w:r w:rsidRPr="006D4C37">
        <w:rPr>
          <w:rFonts w:ascii="Times New Roman" w:hAnsi="Times New Roman"/>
          <w:color w:val="000000"/>
          <w:sz w:val="28"/>
          <w:szCs w:val="28"/>
          <w:lang w:val="en-US"/>
        </w:rPr>
        <w:t>B</w:t>
      </w:r>
      <w:r w:rsidRPr="006D4C37">
        <w:rPr>
          <w:rFonts w:ascii="Times New Roman" w:hAnsi="Times New Roman"/>
          <w:color w:val="000000"/>
          <w:sz w:val="28"/>
          <w:szCs w:val="28"/>
        </w:rPr>
        <w:t>) ………………………</w:t>
      </w:r>
      <w:r w:rsidR="006D4C37" w:rsidRPr="006D4C37">
        <w:rPr>
          <w:rFonts w:ascii="Times New Roman" w:hAnsi="Times New Roman"/>
          <w:color w:val="000000"/>
          <w:sz w:val="28"/>
          <w:szCs w:val="28"/>
        </w:rPr>
        <w:t>….…</w:t>
      </w:r>
      <w:r w:rsidR="006D4C37">
        <w:rPr>
          <w:rFonts w:ascii="Times New Roman" w:hAnsi="Times New Roman"/>
          <w:color w:val="000000"/>
          <w:sz w:val="28"/>
          <w:szCs w:val="28"/>
        </w:rPr>
        <w:t>…</w:t>
      </w:r>
      <w:r w:rsidRPr="006D4C37">
        <w:rPr>
          <w:rFonts w:ascii="Times New Roman" w:hAnsi="Times New Roman"/>
          <w:color w:val="000000"/>
          <w:sz w:val="28"/>
          <w:szCs w:val="28"/>
        </w:rPr>
        <w:t xml:space="preserve"> 174 – 217</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Диаметр отпечатка, </w:t>
      </w:r>
      <w:r w:rsidRPr="006D4C37">
        <w:rPr>
          <w:rFonts w:ascii="Times New Roman" w:hAnsi="Times New Roman"/>
          <w:i/>
          <w:color w:val="000000"/>
          <w:sz w:val="28"/>
          <w:szCs w:val="28"/>
        </w:rPr>
        <w:t>мм</w:t>
      </w:r>
      <w:r w:rsidRPr="006D4C37">
        <w:rPr>
          <w:rFonts w:ascii="Times New Roman" w:hAnsi="Times New Roman"/>
          <w:color w:val="000000"/>
          <w:sz w:val="28"/>
          <w:szCs w:val="28"/>
        </w:rPr>
        <w:t xml:space="preserve"> (не более) ………………………… 4,1</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Термообработка:</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Закалка: Первой закалки или нормализации ……………… 840</w:t>
      </w:r>
      <w:r w:rsidRPr="006D4C37">
        <w:rPr>
          <w:rFonts w:ascii="Times New Roman" w:hAnsi="Times New Roman"/>
          <w:color w:val="000000"/>
          <w:sz w:val="28"/>
          <w:szCs w:val="28"/>
          <w:vertAlign w:val="superscript"/>
        </w:rPr>
        <w:t>0</w:t>
      </w:r>
      <w:r w:rsidRPr="006D4C37">
        <w:rPr>
          <w:rFonts w:ascii="Times New Roman" w:hAnsi="Times New Roman"/>
          <w:color w:val="000000"/>
          <w:sz w:val="28"/>
          <w:szCs w:val="28"/>
        </w:rPr>
        <w:t>С</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Второй закалки ……………………………………………… –</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Охлаждение в масле ………………………………………… 15</w:t>
      </w:r>
      <w:r w:rsidRPr="006D4C37">
        <w:rPr>
          <w:rFonts w:ascii="Times New Roman" w:hAnsi="Times New Roman"/>
          <w:color w:val="000000"/>
          <w:sz w:val="28"/>
          <w:szCs w:val="28"/>
          <w:vertAlign w:val="superscript"/>
        </w:rPr>
        <w:t>0</w:t>
      </w:r>
      <w:r w:rsidRPr="006D4C37">
        <w:rPr>
          <w:rFonts w:ascii="Times New Roman" w:hAnsi="Times New Roman"/>
          <w:color w:val="000000"/>
          <w:sz w:val="28"/>
          <w:szCs w:val="28"/>
        </w:rPr>
        <w:t>С</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Отпуск ……………………………………………………</w:t>
      </w:r>
      <w:r w:rsidR="006D4C37">
        <w:rPr>
          <w:rFonts w:ascii="Times New Roman" w:hAnsi="Times New Roman"/>
          <w:color w:val="000000"/>
          <w:sz w:val="28"/>
          <w:szCs w:val="28"/>
        </w:rPr>
        <w:t>……</w:t>
      </w:r>
      <w:r w:rsidRPr="006D4C37">
        <w:rPr>
          <w:rFonts w:ascii="Times New Roman" w:hAnsi="Times New Roman"/>
          <w:color w:val="000000"/>
          <w:sz w:val="28"/>
          <w:szCs w:val="28"/>
        </w:rPr>
        <w:t xml:space="preserve"> 400</w:t>
      </w:r>
      <w:r w:rsidRPr="006D4C37">
        <w:rPr>
          <w:rFonts w:ascii="Times New Roman" w:hAnsi="Times New Roman"/>
          <w:color w:val="000000"/>
          <w:sz w:val="28"/>
          <w:szCs w:val="28"/>
          <w:vertAlign w:val="superscript"/>
        </w:rPr>
        <w:t>0</w:t>
      </w:r>
      <w:r w:rsidRPr="006D4C37">
        <w:rPr>
          <w:rFonts w:ascii="Times New Roman" w:hAnsi="Times New Roman"/>
          <w:color w:val="000000"/>
          <w:sz w:val="28"/>
          <w:szCs w:val="28"/>
        </w:rPr>
        <w:t>С</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(воде или в масле)</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Предел текучести, </w:t>
      </w:r>
      <w:r w:rsidRPr="006D4C37">
        <w:rPr>
          <w:rFonts w:ascii="Times New Roman" w:hAnsi="Times New Roman"/>
          <w:i/>
          <w:color w:val="000000"/>
          <w:sz w:val="28"/>
          <w:szCs w:val="28"/>
        </w:rPr>
        <w:t>Н/мм</w:t>
      </w:r>
      <w:r w:rsidRPr="006D4C37">
        <w:rPr>
          <w:rFonts w:ascii="Times New Roman" w:hAnsi="Times New Roman"/>
          <w:i/>
          <w:color w:val="000000"/>
          <w:sz w:val="28"/>
          <w:szCs w:val="28"/>
          <w:vertAlign w:val="superscript"/>
        </w:rPr>
        <w:t>2</w:t>
      </w:r>
      <w:r w:rsidRPr="006D4C37">
        <w:rPr>
          <w:rFonts w:ascii="Times New Roman" w:hAnsi="Times New Roman"/>
          <w:color w:val="000000"/>
          <w:sz w:val="28"/>
          <w:szCs w:val="28"/>
        </w:rPr>
        <w:t xml:space="preserve"> …………………………………… 785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Временное сопротивление, </w:t>
      </w:r>
      <w:r w:rsidRPr="006D4C37">
        <w:rPr>
          <w:rFonts w:ascii="Times New Roman" w:hAnsi="Times New Roman"/>
          <w:i/>
          <w:color w:val="000000"/>
          <w:sz w:val="28"/>
          <w:szCs w:val="28"/>
        </w:rPr>
        <w:t>МПа</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Pr="006D4C37">
        <w:rPr>
          <w:rFonts w:ascii="Times New Roman" w:hAnsi="Times New Roman"/>
          <w:color w:val="000000"/>
          <w:sz w:val="28"/>
          <w:szCs w:val="28"/>
        </w:rPr>
        <w:t xml:space="preserve"> 690</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Относительное удлинение</w:t>
      </w:r>
      <w:r w:rsidR="006D4C37"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 ……………………………… 10</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Относительное сужение</w:t>
      </w:r>
      <w:r w:rsidR="006D4C37"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Pr="006D4C37">
        <w:rPr>
          <w:rFonts w:ascii="Times New Roman" w:hAnsi="Times New Roman"/>
          <w:i/>
          <w:color w:val="000000"/>
          <w:sz w:val="28"/>
          <w:szCs w:val="28"/>
        </w:rPr>
        <w:t xml:space="preserve"> </w:t>
      </w:r>
      <w:r w:rsidRPr="006D4C37">
        <w:rPr>
          <w:rFonts w:ascii="Times New Roman" w:hAnsi="Times New Roman"/>
          <w:color w:val="000000"/>
          <w:sz w:val="28"/>
          <w:szCs w:val="28"/>
        </w:rPr>
        <w:t>…………………………………45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Ударная вязкость КСИ, </w:t>
      </w:r>
      <w:r w:rsidRPr="006D4C37">
        <w:rPr>
          <w:rFonts w:ascii="Times New Roman" w:hAnsi="Times New Roman"/>
          <w:i/>
          <w:color w:val="000000"/>
          <w:sz w:val="28"/>
          <w:szCs w:val="28"/>
        </w:rPr>
        <w:t>Дж/см</w:t>
      </w:r>
      <w:r w:rsidRPr="006D4C37">
        <w:rPr>
          <w:rFonts w:ascii="Times New Roman" w:hAnsi="Times New Roman"/>
          <w:i/>
          <w:color w:val="000000"/>
          <w:sz w:val="28"/>
          <w:szCs w:val="28"/>
          <w:vertAlign w:val="superscript"/>
        </w:rPr>
        <w:t>2</w:t>
      </w:r>
      <w:r w:rsidRPr="006D4C37">
        <w:rPr>
          <w:rFonts w:ascii="Times New Roman" w:hAnsi="Times New Roman"/>
          <w:color w:val="000000"/>
          <w:sz w:val="28"/>
          <w:szCs w:val="28"/>
        </w:rPr>
        <w:t xml:space="preserve"> …………………………… 81</w:t>
      </w:r>
    </w:p>
    <w:p w:rsidR="00477AB3" w:rsidRPr="006D4C37" w:rsidRDefault="00477AB3" w:rsidP="006D4C37">
      <w:pPr>
        <w:spacing w:line="360" w:lineRule="auto"/>
        <w:ind w:firstLine="709"/>
        <w:jc w:val="both"/>
        <w:rPr>
          <w:rFonts w:ascii="Times New Roman" w:hAnsi="Times New Roman"/>
          <w:b/>
          <w:color w:val="000000"/>
          <w:sz w:val="28"/>
          <w:szCs w:val="28"/>
        </w:rPr>
      </w:pPr>
    </w:p>
    <w:p w:rsidR="00927F6E" w:rsidRPr="006D4C37" w:rsidRDefault="00E24E95" w:rsidP="006D4C37">
      <w:pPr>
        <w:spacing w:line="360" w:lineRule="auto"/>
        <w:ind w:firstLine="709"/>
        <w:jc w:val="both"/>
        <w:rPr>
          <w:rFonts w:ascii="Times New Roman" w:hAnsi="Times New Roman"/>
          <w:b/>
          <w:color w:val="000000"/>
          <w:sz w:val="28"/>
          <w:szCs w:val="28"/>
        </w:rPr>
      </w:pPr>
      <w:r w:rsidRPr="006D4C37">
        <w:rPr>
          <w:rFonts w:ascii="Times New Roman" w:hAnsi="Times New Roman"/>
          <w:b/>
          <w:color w:val="000000"/>
          <w:sz w:val="28"/>
          <w:szCs w:val="28"/>
        </w:rPr>
        <w:t xml:space="preserve">3. </w:t>
      </w:r>
      <w:r w:rsidR="00EB4008">
        <w:rPr>
          <w:rFonts w:ascii="Times New Roman" w:hAnsi="Times New Roman"/>
          <w:b/>
          <w:color w:val="000000"/>
          <w:sz w:val="28"/>
          <w:szCs w:val="28"/>
        </w:rPr>
        <w:t>Анализ технологичности детали</w:t>
      </w:r>
    </w:p>
    <w:p w:rsidR="00927F6E" w:rsidRPr="006D4C37" w:rsidRDefault="00927F6E" w:rsidP="006D4C37">
      <w:pPr>
        <w:spacing w:line="360" w:lineRule="auto"/>
        <w:ind w:firstLine="709"/>
        <w:jc w:val="both"/>
        <w:rPr>
          <w:rFonts w:ascii="Times New Roman" w:hAnsi="Times New Roman"/>
          <w:color w:val="000000"/>
          <w:sz w:val="28"/>
          <w:szCs w:val="28"/>
        </w:rPr>
      </w:pP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Размеры детали соответствуют нормальному ряду чисел,</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допустимые отклонения размеров соответствуют СТ. СЭВ 144 – 75.</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Деталь жесткая, имеет поверхности, удовлетворяющие требованиям достаточной точности установки. Простановка размеров технологична, т</w:t>
      </w:r>
      <w:r w:rsidR="006D4C37">
        <w:rPr>
          <w:rFonts w:ascii="Times New Roman" w:hAnsi="Times New Roman"/>
          <w:color w:val="000000"/>
          <w:sz w:val="28"/>
          <w:szCs w:val="28"/>
        </w:rPr>
        <w:t>. </w:t>
      </w:r>
      <w:r w:rsidR="006D4C37" w:rsidRPr="006D4C37">
        <w:rPr>
          <w:rFonts w:ascii="Times New Roman" w:hAnsi="Times New Roman"/>
          <w:color w:val="000000"/>
          <w:sz w:val="28"/>
          <w:szCs w:val="28"/>
        </w:rPr>
        <w:t>к</w:t>
      </w:r>
      <w:r w:rsidRPr="006D4C37">
        <w:rPr>
          <w:rFonts w:ascii="Times New Roman" w:hAnsi="Times New Roman"/>
          <w:color w:val="000000"/>
          <w:sz w:val="28"/>
          <w:szCs w:val="28"/>
        </w:rPr>
        <w:t>. их легко можно измерить на обрабатывающих и контрольных операциях.</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 изготовлении детали используют нормализованные измерительные и режущие инструменты.</w:t>
      </w:r>
    </w:p>
    <w:p w:rsidR="00927F6E" w:rsidRPr="006D4C37" w:rsidRDefault="00927F6E" w:rsidP="006D4C37">
      <w:pPr>
        <w:spacing w:line="360" w:lineRule="auto"/>
        <w:ind w:firstLine="709"/>
        <w:jc w:val="both"/>
        <w:rPr>
          <w:rFonts w:ascii="Times New Roman" w:hAnsi="Times New Roman"/>
          <w:color w:val="000000"/>
          <w:sz w:val="28"/>
          <w:szCs w:val="28"/>
        </w:rPr>
      </w:pPr>
    </w:p>
    <w:p w:rsidR="00927F6E" w:rsidRPr="006D4C37" w:rsidRDefault="00E24E95" w:rsidP="006D4C37">
      <w:pPr>
        <w:spacing w:line="360" w:lineRule="auto"/>
        <w:ind w:firstLine="709"/>
        <w:jc w:val="both"/>
        <w:rPr>
          <w:rFonts w:ascii="Times New Roman" w:hAnsi="Times New Roman"/>
          <w:b/>
          <w:color w:val="000000"/>
          <w:sz w:val="28"/>
          <w:szCs w:val="28"/>
        </w:rPr>
      </w:pPr>
      <w:r w:rsidRPr="006D4C37">
        <w:rPr>
          <w:rFonts w:ascii="Times New Roman" w:hAnsi="Times New Roman"/>
          <w:b/>
          <w:color w:val="000000"/>
          <w:sz w:val="28"/>
          <w:szCs w:val="28"/>
        </w:rPr>
        <w:t xml:space="preserve">4. </w:t>
      </w:r>
      <w:r w:rsidR="00EB4008">
        <w:rPr>
          <w:rFonts w:ascii="Times New Roman" w:hAnsi="Times New Roman"/>
          <w:b/>
          <w:color w:val="000000"/>
          <w:sz w:val="28"/>
          <w:szCs w:val="28"/>
        </w:rPr>
        <w:t>Определение типа производства</w:t>
      </w:r>
    </w:p>
    <w:p w:rsidR="00927F6E" w:rsidRPr="006D4C37" w:rsidRDefault="00927F6E" w:rsidP="006D4C37">
      <w:pPr>
        <w:spacing w:line="360" w:lineRule="auto"/>
        <w:ind w:firstLine="709"/>
        <w:jc w:val="both"/>
        <w:rPr>
          <w:rFonts w:ascii="Times New Roman" w:hAnsi="Times New Roman"/>
          <w:color w:val="000000"/>
          <w:sz w:val="28"/>
          <w:szCs w:val="28"/>
        </w:rPr>
      </w:pP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Характер технологического процесса в значительной мере зависит от типа производства деталей (единичное, серийное, массовое). Это обусловлено тем, что в различных типах производств экономически целесообразно использование различного по степени универсальности, механизации и автоматизации оборудования, приспособлений, различного по сложности и универсальности режущего и измерительного инструмента. В зависимости от вида производства существенно изменяются и организационные структуры цеха: расстановка оборудования, системы обслуживания рабочих мест, номенклатура деталей </w:t>
      </w:r>
      <w:r w:rsidR="006D4C37">
        <w:rPr>
          <w:rFonts w:ascii="Times New Roman" w:hAnsi="Times New Roman"/>
          <w:color w:val="000000"/>
          <w:sz w:val="28"/>
          <w:szCs w:val="28"/>
        </w:rPr>
        <w:t>и т.д.</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По таблице 1 устанавливаем предварительно тип производства в зависимости от веса и количества деталей, подлежащих изготовлению в течение года.</w:t>
      </w:r>
    </w:p>
    <w:p w:rsidR="00EB4008" w:rsidRDefault="00EB4008" w:rsidP="006D4C37">
      <w:pPr>
        <w:spacing w:line="360" w:lineRule="auto"/>
        <w:ind w:firstLine="709"/>
        <w:jc w:val="both"/>
        <w:rPr>
          <w:rFonts w:ascii="Times New Roman" w:hAnsi="Times New Roman"/>
          <w:color w:val="000000"/>
          <w:sz w:val="28"/>
          <w:szCs w:val="28"/>
        </w:rPr>
      </w:pP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Таблица 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25"/>
        <w:gridCol w:w="2324"/>
        <w:gridCol w:w="2324"/>
        <w:gridCol w:w="2324"/>
      </w:tblGrid>
      <w:tr w:rsidR="00927F6E" w:rsidRPr="00AF54C3" w:rsidTr="00AF54C3">
        <w:trPr>
          <w:cantSplit/>
          <w:trHeight w:val="555"/>
          <w:jc w:val="center"/>
        </w:trPr>
        <w:tc>
          <w:tcPr>
            <w:tcW w:w="1250" w:type="pct"/>
            <w:vMerge w:val="restar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Тип производства</w:t>
            </w:r>
          </w:p>
        </w:tc>
        <w:tc>
          <w:tcPr>
            <w:tcW w:w="3750" w:type="pct"/>
            <w:gridSpan w:val="3"/>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Количество обрабатываемых деталей одного наименования и типоразмера в год</w:t>
            </w:r>
          </w:p>
        </w:tc>
      </w:tr>
      <w:tr w:rsidR="00927F6E" w:rsidRPr="00AF54C3" w:rsidTr="00AF54C3">
        <w:trPr>
          <w:cantSplit/>
          <w:trHeight w:val="555"/>
          <w:jc w:val="center"/>
        </w:trPr>
        <w:tc>
          <w:tcPr>
            <w:tcW w:w="1250" w:type="pct"/>
            <w:vMerge/>
            <w:shd w:val="clear" w:color="auto" w:fill="auto"/>
          </w:tcPr>
          <w:p w:rsidR="00927F6E" w:rsidRPr="00AF54C3" w:rsidRDefault="00927F6E" w:rsidP="00AF54C3">
            <w:pPr>
              <w:spacing w:line="360" w:lineRule="auto"/>
              <w:jc w:val="both"/>
              <w:rPr>
                <w:rFonts w:ascii="Times New Roman" w:hAnsi="Times New Roman"/>
                <w:color w:val="000000"/>
                <w:szCs w:val="24"/>
              </w:rPr>
            </w:pP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Крупные (тяжелые)</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Средние</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Мелкие</w:t>
            </w:r>
          </w:p>
        </w:tc>
      </w:tr>
      <w:tr w:rsidR="00927F6E" w:rsidRPr="00AF54C3" w:rsidTr="00AF54C3">
        <w:trPr>
          <w:cantSplit/>
          <w:trHeight w:val="555"/>
          <w:jc w:val="center"/>
        </w:trPr>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Единичное</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До 5</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До 10</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До 100</w:t>
            </w:r>
          </w:p>
        </w:tc>
      </w:tr>
      <w:tr w:rsidR="00927F6E" w:rsidRPr="00AF54C3" w:rsidTr="00AF54C3">
        <w:trPr>
          <w:cantSplit/>
          <w:trHeight w:val="555"/>
          <w:jc w:val="center"/>
        </w:trPr>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Серийное</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5 до 1000</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10 до 5000</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1000 до 50000</w:t>
            </w:r>
          </w:p>
        </w:tc>
      </w:tr>
      <w:tr w:rsidR="00927F6E" w:rsidRPr="00AF54C3" w:rsidTr="00AF54C3">
        <w:trPr>
          <w:cantSplit/>
          <w:trHeight w:val="555"/>
          <w:jc w:val="center"/>
        </w:trPr>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Массовое</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1000</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5000</w:t>
            </w:r>
          </w:p>
        </w:tc>
        <w:tc>
          <w:tcPr>
            <w:tcW w:w="1250"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50000</w:t>
            </w:r>
          </w:p>
        </w:tc>
      </w:tr>
    </w:tbl>
    <w:p w:rsidR="00927F6E" w:rsidRPr="006D4C37" w:rsidRDefault="00927F6E" w:rsidP="006D4C37">
      <w:pPr>
        <w:spacing w:line="360" w:lineRule="auto"/>
        <w:ind w:firstLine="709"/>
        <w:jc w:val="both"/>
        <w:rPr>
          <w:rFonts w:ascii="Times New Roman" w:hAnsi="Times New Roman"/>
          <w:color w:val="000000"/>
          <w:sz w:val="28"/>
          <w:szCs w:val="28"/>
        </w:rPr>
      </w:pP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Серийное производство условно подразделяется на мелкосерийное, среднесерийное и крупносерийное, в зависимости от количества деталей в серии. Ориентировочно такое деление можно произвести на основе данных таблицы 2.</w:t>
      </w:r>
    </w:p>
    <w:p w:rsidR="00EB4008" w:rsidRDefault="00EB4008" w:rsidP="006D4C37">
      <w:pPr>
        <w:spacing w:line="360" w:lineRule="auto"/>
        <w:ind w:firstLine="709"/>
        <w:jc w:val="both"/>
        <w:rPr>
          <w:rFonts w:ascii="Times New Roman" w:hAnsi="Times New Roman"/>
          <w:color w:val="000000"/>
          <w:sz w:val="28"/>
          <w:szCs w:val="28"/>
        </w:rPr>
      </w:pP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51"/>
        <w:gridCol w:w="2177"/>
        <w:gridCol w:w="2153"/>
        <w:gridCol w:w="2116"/>
      </w:tblGrid>
      <w:tr w:rsidR="00927F6E" w:rsidRPr="00AF54C3" w:rsidTr="00AF54C3">
        <w:trPr>
          <w:cantSplit/>
          <w:trHeight w:val="285"/>
          <w:jc w:val="center"/>
        </w:trPr>
        <w:tc>
          <w:tcPr>
            <w:tcW w:w="1533" w:type="pct"/>
            <w:vMerge w:val="restar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Серийность производства</w:t>
            </w:r>
          </w:p>
        </w:tc>
        <w:tc>
          <w:tcPr>
            <w:tcW w:w="3467" w:type="pct"/>
            <w:gridSpan w:val="3"/>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Количество изделий в серии (партии)</w:t>
            </w:r>
          </w:p>
        </w:tc>
      </w:tr>
      <w:tr w:rsidR="00927F6E" w:rsidRPr="00AF54C3" w:rsidTr="00AF54C3">
        <w:trPr>
          <w:cantSplit/>
          <w:trHeight w:val="285"/>
          <w:jc w:val="center"/>
        </w:trPr>
        <w:tc>
          <w:tcPr>
            <w:tcW w:w="1533" w:type="pct"/>
            <w:vMerge/>
            <w:shd w:val="clear" w:color="auto" w:fill="auto"/>
          </w:tcPr>
          <w:p w:rsidR="00927F6E" w:rsidRPr="00AF54C3" w:rsidRDefault="00927F6E" w:rsidP="00AF54C3">
            <w:pPr>
              <w:spacing w:line="360" w:lineRule="auto"/>
              <w:jc w:val="both"/>
              <w:rPr>
                <w:rFonts w:ascii="Times New Roman" w:hAnsi="Times New Roman"/>
                <w:color w:val="000000"/>
                <w:szCs w:val="24"/>
              </w:rPr>
            </w:pPr>
          </w:p>
        </w:tc>
        <w:tc>
          <w:tcPr>
            <w:tcW w:w="1171"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Крупных</w:t>
            </w:r>
          </w:p>
        </w:tc>
        <w:tc>
          <w:tcPr>
            <w:tcW w:w="115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Средних</w:t>
            </w:r>
          </w:p>
        </w:tc>
        <w:tc>
          <w:tcPr>
            <w:tcW w:w="113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Мелких</w:t>
            </w:r>
          </w:p>
        </w:tc>
      </w:tr>
      <w:tr w:rsidR="00927F6E" w:rsidRPr="00AF54C3" w:rsidTr="00AF54C3">
        <w:trPr>
          <w:cantSplit/>
          <w:trHeight w:val="285"/>
          <w:jc w:val="center"/>
        </w:trPr>
        <w:tc>
          <w:tcPr>
            <w:tcW w:w="1533"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Мелкосерийное</w:t>
            </w:r>
          </w:p>
        </w:tc>
        <w:tc>
          <w:tcPr>
            <w:tcW w:w="1171"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3 – 10</w:t>
            </w:r>
          </w:p>
        </w:tc>
        <w:tc>
          <w:tcPr>
            <w:tcW w:w="115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5 – 25</w:t>
            </w:r>
          </w:p>
        </w:tc>
        <w:tc>
          <w:tcPr>
            <w:tcW w:w="113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10 – 50</w:t>
            </w:r>
          </w:p>
        </w:tc>
      </w:tr>
      <w:tr w:rsidR="00927F6E" w:rsidRPr="00AF54C3" w:rsidTr="00AF54C3">
        <w:trPr>
          <w:cantSplit/>
          <w:trHeight w:val="285"/>
          <w:jc w:val="center"/>
        </w:trPr>
        <w:tc>
          <w:tcPr>
            <w:tcW w:w="1533"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Среднесерийное</w:t>
            </w:r>
          </w:p>
        </w:tc>
        <w:tc>
          <w:tcPr>
            <w:tcW w:w="1171"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11 – 50</w:t>
            </w:r>
          </w:p>
        </w:tc>
        <w:tc>
          <w:tcPr>
            <w:tcW w:w="115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26 – 200</w:t>
            </w:r>
          </w:p>
        </w:tc>
        <w:tc>
          <w:tcPr>
            <w:tcW w:w="113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51 – 500</w:t>
            </w:r>
          </w:p>
        </w:tc>
      </w:tr>
      <w:tr w:rsidR="00927F6E" w:rsidRPr="00AF54C3" w:rsidTr="00AF54C3">
        <w:trPr>
          <w:cantSplit/>
          <w:trHeight w:val="285"/>
          <w:jc w:val="center"/>
        </w:trPr>
        <w:tc>
          <w:tcPr>
            <w:tcW w:w="1533"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Крупносерийное</w:t>
            </w:r>
          </w:p>
        </w:tc>
        <w:tc>
          <w:tcPr>
            <w:tcW w:w="1171"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50</w:t>
            </w:r>
          </w:p>
        </w:tc>
        <w:tc>
          <w:tcPr>
            <w:tcW w:w="115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200</w:t>
            </w:r>
          </w:p>
        </w:tc>
        <w:tc>
          <w:tcPr>
            <w:tcW w:w="1138" w:type="pct"/>
            <w:shd w:val="clear" w:color="auto" w:fill="auto"/>
          </w:tcPr>
          <w:p w:rsidR="00927F6E" w:rsidRPr="00AF54C3" w:rsidRDefault="00927F6E" w:rsidP="00AF54C3">
            <w:pPr>
              <w:spacing w:line="360" w:lineRule="auto"/>
              <w:jc w:val="both"/>
              <w:rPr>
                <w:rFonts w:ascii="Times New Roman" w:hAnsi="Times New Roman"/>
                <w:color w:val="000000"/>
                <w:szCs w:val="24"/>
              </w:rPr>
            </w:pPr>
            <w:r w:rsidRPr="00AF54C3">
              <w:rPr>
                <w:rFonts w:ascii="Times New Roman" w:hAnsi="Times New Roman"/>
                <w:color w:val="000000"/>
                <w:szCs w:val="24"/>
              </w:rPr>
              <w:t>Свыше 500</w:t>
            </w:r>
          </w:p>
        </w:tc>
      </w:tr>
    </w:tbl>
    <w:p w:rsidR="00927F6E" w:rsidRPr="006D4C37" w:rsidRDefault="00927F6E" w:rsidP="006D4C37">
      <w:pPr>
        <w:spacing w:line="360" w:lineRule="auto"/>
        <w:ind w:firstLine="709"/>
        <w:jc w:val="both"/>
        <w:rPr>
          <w:rFonts w:ascii="Times New Roman" w:hAnsi="Times New Roman"/>
          <w:color w:val="000000"/>
          <w:sz w:val="28"/>
          <w:szCs w:val="28"/>
        </w:rPr>
      </w:pP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Таким образом, имея годовой выпуск продукции 300000 штук/год, наше производство является массовым крупносерийным.</w:t>
      </w:r>
    </w:p>
    <w:p w:rsidR="00927F6E" w:rsidRPr="006D4C37" w:rsidRDefault="00EB4008" w:rsidP="006D4C37">
      <w:pPr>
        <w:spacing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E24E95" w:rsidRPr="006D4C37">
        <w:rPr>
          <w:rFonts w:ascii="Times New Roman" w:hAnsi="Times New Roman"/>
          <w:b/>
          <w:color w:val="000000"/>
          <w:sz w:val="28"/>
          <w:szCs w:val="28"/>
        </w:rPr>
        <w:t xml:space="preserve">5. </w:t>
      </w:r>
      <w:r w:rsidR="00927F6E" w:rsidRPr="006D4C37">
        <w:rPr>
          <w:rFonts w:ascii="Times New Roman" w:hAnsi="Times New Roman"/>
          <w:b/>
          <w:color w:val="000000"/>
          <w:sz w:val="28"/>
          <w:szCs w:val="28"/>
        </w:rPr>
        <w:t xml:space="preserve">Разработка </w:t>
      </w:r>
      <w:r>
        <w:rPr>
          <w:rFonts w:ascii="Times New Roman" w:hAnsi="Times New Roman"/>
          <w:b/>
          <w:color w:val="000000"/>
          <w:sz w:val="28"/>
          <w:szCs w:val="28"/>
        </w:rPr>
        <w:t>плана технологического процесса</w:t>
      </w:r>
    </w:p>
    <w:p w:rsidR="00927F6E" w:rsidRPr="006D4C37" w:rsidRDefault="00927F6E" w:rsidP="006D4C37">
      <w:pPr>
        <w:spacing w:line="360" w:lineRule="auto"/>
        <w:ind w:firstLine="709"/>
        <w:jc w:val="both"/>
        <w:rPr>
          <w:rFonts w:ascii="Times New Roman" w:hAnsi="Times New Roman"/>
          <w:b/>
          <w:color w:val="000000"/>
          <w:sz w:val="28"/>
          <w:szCs w:val="28"/>
          <w:u w:val="single"/>
        </w:rPr>
      </w:pPr>
    </w:p>
    <w:p w:rsidR="00927F6E" w:rsidRPr="006D4C37" w:rsidRDefault="00927F6E" w:rsidP="006D4C37">
      <w:pPr>
        <w:tabs>
          <w:tab w:val="left" w:pos="0"/>
          <w:tab w:val="left" w:pos="142"/>
          <w:tab w:val="left" w:pos="851"/>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u w:val="single"/>
        </w:rPr>
        <w:t>Производственным процессом</w:t>
      </w:r>
      <w:r w:rsidRPr="006D4C37">
        <w:rPr>
          <w:rFonts w:ascii="Times New Roman" w:hAnsi="Times New Roman"/>
          <w:color w:val="000000"/>
          <w:sz w:val="28"/>
          <w:szCs w:val="28"/>
        </w:rPr>
        <w:t xml:space="preserve"> называется совокупность всех действующих людей и орудий производства, связанных с переработкой сырья и полуфабрикатов в заготовки, готовые детали, сборочные единицы и готовые изделия на данном предприятии.</w:t>
      </w:r>
    </w:p>
    <w:p w:rsidR="00927F6E" w:rsidRPr="006D4C37" w:rsidRDefault="00927F6E" w:rsidP="006D4C37">
      <w:pPr>
        <w:tabs>
          <w:tab w:val="left" w:pos="0"/>
          <w:tab w:val="left" w:pos="142"/>
          <w:tab w:val="left" w:pos="851"/>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u w:val="single"/>
        </w:rPr>
        <w:t>Технологический процесс</w:t>
      </w:r>
      <w:r w:rsidRPr="006D4C37">
        <w:rPr>
          <w:rFonts w:ascii="Times New Roman" w:hAnsi="Times New Roman"/>
          <w:color w:val="000000"/>
          <w:sz w:val="28"/>
          <w:szCs w:val="28"/>
        </w:rPr>
        <w:t xml:space="preserve"> – часть производственного процесса, содержащая действия, по изменению и последующему определению состояния предмета производства.</w:t>
      </w:r>
    </w:p>
    <w:p w:rsidR="006D4C37" w:rsidRDefault="00927F6E" w:rsidP="006D4C37">
      <w:pPr>
        <w:tabs>
          <w:tab w:val="left" w:pos="0"/>
          <w:tab w:val="left" w:pos="142"/>
          <w:tab w:val="left" w:pos="851"/>
        </w:tabs>
        <w:spacing w:line="360" w:lineRule="auto"/>
        <w:ind w:firstLine="709"/>
        <w:jc w:val="both"/>
        <w:rPr>
          <w:rFonts w:ascii="Times New Roman" w:hAnsi="Times New Roman"/>
          <w:color w:val="000000"/>
          <w:sz w:val="28"/>
          <w:szCs w:val="28"/>
          <w:u w:val="single"/>
        </w:rPr>
      </w:pPr>
      <w:r w:rsidRPr="006D4C37">
        <w:rPr>
          <w:rFonts w:ascii="Times New Roman" w:hAnsi="Times New Roman"/>
          <w:color w:val="000000"/>
          <w:sz w:val="28"/>
          <w:szCs w:val="28"/>
        </w:rPr>
        <w:t>Технологический процесс непосредственно связан с изменением, размеров, форм и свойств обрабатываемой детали.</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Заготовка была получена методом штамповки с последующим обжимом. Исходными данными для проектирования технологического маршрута обработки детали «корпус» являлись: рабочий чертеж заготовки, рабочий чертеж детали, производственная программа и трудоемкость выпуска изделий.</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 этом предлагалось придерживаться следующих рекомендаций:</w:t>
      </w:r>
    </w:p>
    <w:p w:rsidR="00927F6E" w:rsidRPr="006D4C37" w:rsidRDefault="00927F6E" w:rsidP="006D4C37">
      <w:pPr>
        <w:numPr>
          <w:ilvl w:val="0"/>
          <w:numId w:val="1"/>
        </w:numPr>
        <w:spacing w:line="360" w:lineRule="auto"/>
        <w:ind w:left="0" w:firstLine="709"/>
        <w:jc w:val="both"/>
        <w:rPr>
          <w:rFonts w:ascii="Times New Roman" w:hAnsi="Times New Roman"/>
          <w:color w:val="000000"/>
          <w:sz w:val="28"/>
          <w:szCs w:val="28"/>
        </w:rPr>
      </w:pPr>
      <w:r w:rsidRPr="006D4C37">
        <w:rPr>
          <w:rFonts w:ascii="Times New Roman" w:hAnsi="Times New Roman"/>
          <w:color w:val="000000"/>
          <w:sz w:val="28"/>
          <w:szCs w:val="28"/>
        </w:rPr>
        <w:t>В зависимости от шероховатости, точности и специальных требований чертежа детали назначены окончательные методы обработки.</w:t>
      </w:r>
    </w:p>
    <w:p w:rsidR="00927F6E" w:rsidRPr="006D4C37" w:rsidRDefault="00927F6E" w:rsidP="006D4C37">
      <w:pPr>
        <w:numPr>
          <w:ilvl w:val="0"/>
          <w:numId w:val="1"/>
        </w:numPr>
        <w:spacing w:line="360" w:lineRule="auto"/>
        <w:ind w:left="0"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Назначены методы предшествующей обработки поверхностей, </w:t>
      </w:r>
      <w:r w:rsidR="006D4C37">
        <w:rPr>
          <w:rFonts w:ascii="Times New Roman" w:hAnsi="Times New Roman"/>
          <w:color w:val="000000"/>
          <w:sz w:val="28"/>
          <w:szCs w:val="28"/>
        </w:rPr>
        <w:t>т.е.</w:t>
      </w:r>
      <w:r w:rsidRPr="006D4C37">
        <w:rPr>
          <w:rFonts w:ascii="Times New Roman" w:hAnsi="Times New Roman"/>
          <w:color w:val="000000"/>
          <w:sz w:val="28"/>
          <w:szCs w:val="28"/>
        </w:rPr>
        <w:t xml:space="preserve"> определены этапы: черновой, получистовой, чистовой.</w:t>
      </w:r>
    </w:p>
    <w:p w:rsidR="00927F6E" w:rsidRPr="006D4C37" w:rsidRDefault="00927F6E" w:rsidP="006D4C37">
      <w:pPr>
        <w:numPr>
          <w:ilvl w:val="0"/>
          <w:numId w:val="1"/>
        </w:numPr>
        <w:spacing w:line="360" w:lineRule="auto"/>
        <w:ind w:left="0" w:firstLine="709"/>
        <w:jc w:val="both"/>
        <w:rPr>
          <w:rFonts w:ascii="Times New Roman" w:hAnsi="Times New Roman"/>
          <w:color w:val="000000"/>
          <w:sz w:val="28"/>
          <w:szCs w:val="28"/>
        </w:rPr>
      </w:pPr>
      <w:r w:rsidRPr="006D4C37">
        <w:rPr>
          <w:rFonts w:ascii="Times New Roman" w:hAnsi="Times New Roman"/>
          <w:color w:val="000000"/>
          <w:sz w:val="28"/>
          <w:szCs w:val="28"/>
        </w:rPr>
        <w:t>Установлены поверхности детали, подлежащие обработке на каждой операции.</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Была установлена последовательность обработки поверхностей (рис.</w:t>
      </w:r>
      <w:r w:rsidR="006D4C37">
        <w:rPr>
          <w:rFonts w:ascii="Times New Roman" w:hAnsi="Times New Roman"/>
          <w:color w:val="000000"/>
          <w:sz w:val="28"/>
          <w:szCs w:val="28"/>
        </w:rPr>
        <w:t> </w:t>
      </w:r>
      <w:r w:rsidR="006D4C37" w:rsidRPr="006D4C37">
        <w:rPr>
          <w:rFonts w:ascii="Times New Roman" w:hAnsi="Times New Roman"/>
          <w:color w:val="000000"/>
          <w:sz w:val="28"/>
          <w:szCs w:val="28"/>
        </w:rPr>
        <w:t>1</w:t>
      </w:r>
      <w:r w:rsidRPr="006D4C37">
        <w:rPr>
          <w:rFonts w:ascii="Times New Roman" w:hAnsi="Times New Roman"/>
          <w:color w:val="000000"/>
          <w:sz w:val="28"/>
          <w:szCs w:val="28"/>
        </w:rPr>
        <w:t>), назначены исходные и установочные базы, комплектование технологических переходов по операциям.</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Расчет операционных размеров</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осуществляется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по методу</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максимумов и минимумов, назначая минимальные припуски на механическую обработку</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по методике</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предлагаемой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Н.А.</w:t>
      </w:r>
      <w:r w:rsidR="006D4C37">
        <w:rPr>
          <w:rFonts w:ascii="Times New Roman" w:hAnsi="Times New Roman"/>
          <w:color w:val="000000"/>
          <w:sz w:val="28"/>
          <w:szCs w:val="28"/>
        </w:rPr>
        <w:t> </w:t>
      </w:r>
      <w:r w:rsidR="006D4C37" w:rsidRPr="006D4C37">
        <w:rPr>
          <w:rFonts w:ascii="Times New Roman" w:hAnsi="Times New Roman"/>
          <w:color w:val="000000"/>
          <w:sz w:val="28"/>
          <w:szCs w:val="28"/>
        </w:rPr>
        <w:t>Дунин</w:t>
      </w:r>
      <w:r w:rsidRPr="006D4C37">
        <w:rPr>
          <w:rFonts w:ascii="Times New Roman" w:hAnsi="Times New Roman"/>
          <w:color w:val="000000"/>
          <w:sz w:val="28"/>
          <w:szCs w:val="28"/>
        </w:rPr>
        <w:t xml:space="preserve"> «Основы проектирования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технологических процессов производства деталей машин».</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000 – Заготовительная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005 – Термообработка</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010 – Токарная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015 – Токарная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020 – </w:t>
      </w:r>
      <w:r w:rsidR="00596390" w:rsidRPr="006D4C37">
        <w:rPr>
          <w:rFonts w:ascii="Times New Roman" w:hAnsi="Times New Roman"/>
          <w:color w:val="000000"/>
          <w:sz w:val="28"/>
          <w:szCs w:val="28"/>
        </w:rPr>
        <w:t>Токарная</w:t>
      </w:r>
    </w:p>
    <w:p w:rsidR="00596390"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025 – </w:t>
      </w:r>
      <w:r w:rsidR="00596390" w:rsidRPr="006D4C37">
        <w:rPr>
          <w:rFonts w:ascii="Times New Roman" w:hAnsi="Times New Roman"/>
          <w:color w:val="000000"/>
          <w:sz w:val="28"/>
          <w:szCs w:val="28"/>
        </w:rPr>
        <w:t>Сверлильная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030 – </w:t>
      </w:r>
      <w:r w:rsidR="00596390" w:rsidRPr="006D4C37">
        <w:rPr>
          <w:rFonts w:ascii="Times New Roman" w:hAnsi="Times New Roman"/>
          <w:color w:val="000000"/>
          <w:sz w:val="28"/>
          <w:szCs w:val="28"/>
        </w:rPr>
        <w:t>Фрезерная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035 – </w:t>
      </w:r>
      <w:r w:rsidR="00596390" w:rsidRPr="006D4C37">
        <w:rPr>
          <w:rFonts w:ascii="Times New Roman" w:hAnsi="Times New Roman"/>
          <w:color w:val="000000"/>
          <w:sz w:val="28"/>
          <w:szCs w:val="28"/>
        </w:rPr>
        <w:t>Плоскошлифовальная</w:t>
      </w:r>
    </w:p>
    <w:p w:rsidR="00596390"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040 –</w:t>
      </w:r>
      <w:r w:rsidR="00596390" w:rsidRPr="006D4C37">
        <w:rPr>
          <w:rFonts w:ascii="Times New Roman" w:hAnsi="Times New Roman"/>
          <w:color w:val="000000"/>
          <w:sz w:val="28"/>
          <w:szCs w:val="28"/>
        </w:rPr>
        <w:t xml:space="preserve"> Токарная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045 – </w:t>
      </w:r>
      <w:r w:rsidR="00596390" w:rsidRPr="006D4C37">
        <w:rPr>
          <w:rFonts w:ascii="Times New Roman" w:hAnsi="Times New Roman"/>
          <w:color w:val="000000"/>
          <w:sz w:val="28"/>
          <w:szCs w:val="28"/>
        </w:rPr>
        <w:t>Круглошлифовальная</w:t>
      </w:r>
    </w:p>
    <w:p w:rsidR="00596390"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050 – </w:t>
      </w:r>
      <w:r w:rsidR="00596390" w:rsidRPr="006D4C37">
        <w:rPr>
          <w:rFonts w:ascii="Times New Roman" w:hAnsi="Times New Roman"/>
          <w:color w:val="000000"/>
          <w:sz w:val="28"/>
          <w:szCs w:val="28"/>
        </w:rPr>
        <w:t>Резьбонарезная</w:t>
      </w:r>
    </w:p>
    <w:p w:rsidR="00596390"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055 – </w:t>
      </w:r>
      <w:r w:rsidR="00596390" w:rsidRPr="006D4C37">
        <w:rPr>
          <w:rFonts w:ascii="Times New Roman" w:hAnsi="Times New Roman"/>
          <w:color w:val="000000"/>
          <w:sz w:val="28"/>
          <w:szCs w:val="28"/>
        </w:rPr>
        <w:t>Внутришлифовальная</w:t>
      </w:r>
    </w:p>
    <w:p w:rsidR="00927F6E" w:rsidRPr="006D4C37" w:rsidRDefault="00927F6E"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060 – Контрольная</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E24E95" w:rsidP="006D4C37">
      <w:pPr>
        <w:spacing w:line="360" w:lineRule="auto"/>
        <w:ind w:firstLine="709"/>
        <w:jc w:val="both"/>
        <w:rPr>
          <w:rFonts w:ascii="Times New Roman" w:hAnsi="Times New Roman"/>
          <w:b/>
          <w:color w:val="000000"/>
          <w:sz w:val="28"/>
          <w:szCs w:val="28"/>
        </w:rPr>
      </w:pPr>
      <w:r w:rsidRPr="006D4C37">
        <w:rPr>
          <w:rFonts w:ascii="Times New Roman" w:hAnsi="Times New Roman"/>
          <w:b/>
          <w:color w:val="000000"/>
          <w:sz w:val="28"/>
          <w:szCs w:val="28"/>
        </w:rPr>
        <w:t xml:space="preserve">6. </w:t>
      </w:r>
      <w:r w:rsidR="00EB4008">
        <w:rPr>
          <w:rFonts w:ascii="Times New Roman" w:hAnsi="Times New Roman"/>
          <w:b/>
          <w:color w:val="000000"/>
          <w:sz w:val="28"/>
          <w:szCs w:val="28"/>
        </w:rPr>
        <w:t>Расчет размерных цепей</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rPr>
      </w:pPr>
      <w:r w:rsidRPr="006D4C37">
        <w:rPr>
          <w:rFonts w:ascii="Times New Roman" w:hAnsi="Times New Roman"/>
          <w:color w:val="000000"/>
          <w:sz w:val="28"/>
        </w:rPr>
        <w:t>При расчете размерных цепей в качестве нормативных таблиц используем ОСТ 1.41512</w:t>
      </w:r>
      <w:r w:rsidR="006D4C37">
        <w:rPr>
          <w:rFonts w:ascii="Times New Roman" w:hAnsi="Times New Roman"/>
          <w:color w:val="000000"/>
          <w:sz w:val="28"/>
        </w:rPr>
        <w:t>–</w:t>
      </w:r>
      <w:r w:rsidR="006D4C37" w:rsidRPr="006D4C37">
        <w:rPr>
          <w:rFonts w:ascii="Times New Roman" w:hAnsi="Times New Roman"/>
          <w:color w:val="000000"/>
          <w:sz w:val="28"/>
        </w:rPr>
        <w:t>8</w:t>
      </w:r>
      <w:r w:rsidRPr="006D4C37">
        <w:rPr>
          <w:rFonts w:ascii="Times New Roman" w:hAnsi="Times New Roman"/>
          <w:color w:val="000000"/>
          <w:sz w:val="28"/>
        </w:rPr>
        <w:t>6, СТ СЭВ 145</w:t>
      </w:r>
      <w:r w:rsidR="006D4C37">
        <w:rPr>
          <w:rFonts w:ascii="Times New Roman" w:hAnsi="Times New Roman"/>
          <w:color w:val="000000"/>
          <w:sz w:val="28"/>
        </w:rPr>
        <w:t>–</w:t>
      </w:r>
      <w:r w:rsidR="006D4C37" w:rsidRPr="006D4C37">
        <w:rPr>
          <w:rFonts w:ascii="Times New Roman" w:hAnsi="Times New Roman"/>
          <w:color w:val="000000"/>
          <w:sz w:val="28"/>
        </w:rPr>
        <w:t>7</w:t>
      </w:r>
      <w:r w:rsidRPr="006D4C37">
        <w:rPr>
          <w:rFonts w:ascii="Times New Roman" w:hAnsi="Times New Roman"/>
          <w:color w:val="000000"/>
          <w:sz w:val="28"/>
        </w:rPr>
        <w:t>5 (</w:t>
      </w:r>
      <w:r w:rsidR="006D4C37" w:rsidRPr="006D4C37">
        <w:rPr>
          <w:rFonts w:ascii="Times New Roman" w:hAnsi="Times New Roman"/>
          <w:color w:val="000000"/>
          <w:sz w:val="28"/>
        </w:rPr>
        <w:t>П.</w:t>
      </w:r>
      <w:r w:rsidR="006D4C37">
        <w:rPr>
          <w:rFonts w:ascii="Times New Roman" w:hAnsi="Times New Roman"/>
          <w:color w:val="000000"/>
          <w:sz w:val="28"/>
        </w:rPr>
        <w:t> </w:t>
      </w:r>
      <w:r w:rsidR="006D4C37" w:rsidRPr="006D4C37">
        <w:rPr>
          <w:rFonts w:ascii="Times New Roman" w:hAnsi="Times New Roman"/>
          <w:color w:val="000000"/>
          <w:sz w:val="28"/>
        </w:rPr>
        <w:t>2</w:t>
      </w:r>
      <w:r w:rsidRPr="006D4C37">
        <w:rPr>
          <w:rFonts w:ascii="Times New Roman" w:hAnsi="Times New Roman"/>
          <w:color w:val="000000"/>
          <w:sz w:val="28"/>
        </w:rPr>
        <w:t>, табл. 1</w:t>
      </w:r>
      <w:r w:rsidR="006D4C37">
        <w:rPr>
          <w:rFonts w:ascii="Times New Roman" w:hAnsi="Times New Roman"/>
          <w:color w:val="000000"/>
          <w:sz w:val="28"/>
        </w:rPr>
        <w:t>–</w:t>
      </w:r>
      <w:r w:rsidR="006D4C37" w:rsidRPr="006D4C37">
        <w:rPr>
          <w:rFonts w:ascii="Times New Roman" w:hAnsi="Times New Roman"/>
          <w:color w:val="000000"/>
          <w:sz w:val="28"/>
        </w:rPr>
        <w:t>1</w:t>
      </w:r>
      <w:r w:rsidRPr="006D4C37">
        <w:rPr>
          <w:rFonts w:ascii="Times New Roman" w:hAnsi="Times New Roman"/>
          <w:color w:val="000000"/>
          <w:sz w:val="28"/>
        </w:rPr>
        <w:t>3). В таблицах этого стандарта указаны величины номинальных значений оптимальных припусков для различных методов обработки и различных размеров детали.</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E24E95" w:rsidP="006D4C37">
      <w:pPr>
        <w:spacing w:line="360" w:lineRule="auto"/>
        <w:ind w:firstLine="709"/>
        <w:jc w:val="both"/>
        <w:rPr>
          <w:rFonts w:ascii="Times New Roman" w:hAnsi="Times New Roman"/>
          <w:b/>
          <w:color w:val="000000"/>
          <w:sz w:val="28"/>
          <w:szCs w:val="28"/>
        </w:rPr>
      </w:pPr>
      <w:r w:rsidRPr="006D4C37">
        <w:rPr>
          <w:rFonts w:ascii="Times New Roman" w:hAnsi="Times New Roman"/>
          <w:b/>
          <w:color w:val="000000"/>
          <w:sz w:val="28"/>
          <w:szCs w:val="28"/>
        </w:rPr>
        <w:t xml:space="preserve">7. </w:t>
      </w:r>
      <w:r w:rsidR="00477AB3" w:rsidRPr="006D4C37">
        <w:rPr>
          <w:rFonts w:ascii="Times New Roman" w:hAnsi="Times New Roman"/>
          <w:b/>
          <w:color w:val="000000"/>
          <w:sz w:val="28"/>
          <w:szCs w:val="28"/>
        </w:rPr>
        <w:t>Расчет припусков и</w:t>
      </w:r>
      <w:r w:rsidR="00EB4008">
        <w:rPr>
          <w:rFonts w:ascii="Times New Roman" w:hAnsi="Times New Roman"/>
          <w:b/>
          <w:color w:val="000000"/>
          <w:sz w:val="28"/>
          <w:szCs w:val="28"/>
        </w:rPr>
        <w:t xml:space="preserve"> операционных размеров</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Технологический процесс механической обработки заключается в том, что с поверхности заготовки удаляется слой или слои металла таким образом, что в конце обработки получается готовая деталь, заданная чертежом. Слой металла, удаляемый с заготовки называется припуском. Различают операционный и общий припуски.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Операционный припуск – это слой материала, удаляемый с заготовки при выполнении одной технологической операции (ГОСТ1109</w:t>
      </w:r>
      <w:r w:rsidR="006D4C37">
        <w:rPr>
          <w:rFonts w:ascii="Times New Roman" w:hAnsi="Times New Roman"/>
          <w:color w:val="000000"/>
          <w:sz w:val="28"/>
          <w:szCs w:val="28"/>
        </w:rPr>
        <w:t>–</w:t>
      </w:r>
      <w:r w:rsidR="006D4C37" w:rsidRPr="006D4C37">
        <w:rPr>
          <w:rFonts w:ascii="Times New Roman" w:hAnsi="Times New Roman"/>
          <w:color w:val="000000"/>
          <w:sz w:val="28"/>
          <w:szCs w:val="28"/>
        </w:rPr>
        <w:t>8</w:t>
      </w:r>
      <w:r w:rsidRPr="006D4C37">
        <w:rPr>
          <w:rFonts w:ascii="Times New Roman" w:hAnsi="Times New Roman"/>
          <w:color w:val="000000"/>
          <w:sz w:val="28"/>
          <w:szCs w:val="28"/>
        </w:rPr>
        <w:t>2). Операционный припуск назначают для компенсации производственных погрешностей, возникших при выполнении технологической операции. Производственные погрешности характеризуются отклонениями размеров, геометрическими нарушениями формы, поверхностными микро неровностями, глубиной дефекта поверхностного слоя, а так же отклонениями взаимосвязанных поверхностей.</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Общий припуск – это слой материала, удаляемый с заготовки с целью получения готовой детали. Его назначают для компенсации погрешностей заготовки и погрешностей, возникающих на технологических операциях.</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Припуск измеряется по нормали к обрабатываемой поверхности и отсчитывается на размер. Поэтому при обработке цилиндрической поверхности припуск отсчитывают на диаметр, при обработке плоскости или торца – на линейный размер.</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От припуска необходимо отличать напуск. Напуск – это увеличение припуска в целях упрощения конфигурации заготовки из-за невозможности или нерентабельности ее изготовления с контуром, соответствующим контуру детали.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Удаление припуска сопровождается выполнением операционных размеров. Так как операционные размеры имеют номинальное, минимальное и максимальное значения, то различают номинальный припуск, минимальный припуск, максимальный припуск.</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Технологический процесс механической обработки заключается в том, что с поверхности заготовки удаляется слой или слои металла таким образом, что в конце обработки получается готовая деталь, заданная чертежом. Слой металла, удаляемый с заготовки называется припуском. Различают операционный и общий припуски.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Операционный припуск – это слой материала, удаляемый с заготовки при выполнении одной технологической операции (ГОСТ1109</w:t>
      </w:r>
      <w:r w:rsidR="006D4C37">
        <w:rPr>
          <w:rFonts w:ascii="Times New Roman" w:hAnsi="Times New Roman"/>
          <w:color w:val="000000"/>
          <w:sz w:val="28"/>
          <w:szCs w:val="28"/>
        </w:rPr>
        <w:t>–</w:t>
      </w:r>
      <w:r w:rsidR="006D4C37" w:rsidRPr="006D4C37">
        <w:rPr>
          <w:rFonts w:ascii="Times New Roman" w:hAnsi="Times New Roman"/>
          <w:color w:val="000000"/>
          <w:sz w:val="28"/>
          <w:szCs w:val="28"/>
        </w:rPr>
        <w:t>8</w:t>
      </w:r>
      <w:r w:rsidRPr="006D4C37">
        <w:rPr>
          <w:rFonts w:ascii="Times New Roman" w:hAnsi="Times New Roman"/>
          <w:color w:val="000000"/>
          <w:sz w:val="28"/>
          <w:szCs w:val="28"/>
        </w:rPr>
        <w:t>2). Операционный припуск назначают для компенсации производственных погрешностей, возникших при выполнении технологической операции. Производственные погрешности характеризуются отклонениями размеров, геометрическими нарушениями формы, поверхностными микро неровностями, глубиной дефекта поверхностного слоя, а так же отклонениями взаимосвязанных поверхностей.</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Общий припуск – это слой материала, удаляемый с заготовки с целью получения готовой детали. Его назначают для компенсации погрешностей заготовки и погрешностей, возникающих на технологических операциях.</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Припуск измеряется по нормали к обрабатываемой поверхности и отсчитывается на размер. Поэтому при обработке цилиндрической поверхности припуск отсчитывают на диаметр, при обработке плоскости или торца – на линейный размер.</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От припуска необходимо отличать напуск. Напуск – это увеличение припуска в целях упрощения конфигурации заготовки из-за невозможности или нерентабельности ее изготовления с контуром, соответствующим контуру детали.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Удаление припуска сопровождается выполнением операционных размеров. Так как операционные размеры имеют номинальное, минимальное и максимальное значения, то различают номинальный припуск, минимальный припуск, максимальный припуск.</w:t>
      </w:r>
    </w:p>
    <w:p w:rsidR="00E24E95" w:rsidRPr="006D4C37" w:rsidRDefault="00E24E95" w:rsidP="006D4C37">
      <w:pPr>
        <w:spacing w:line="360" w:lineRule="auto"/>
        <w:ind w:firstLine="709"/>
        <w:jc w:val="both"/>
        <w:rPr>
          <w:rFonts w:ascii="Times New Roman" w:hAnsi="Times New Roman"/>
          <w:b/>
          <w:color w:val="000000"/>
          <w:sz w:val="28"/>
          <w:szCs w:val="28"/>
        </w:rPr>
      </w:pPr>
    </w:p>
    <w:p w:rsidR="00477AB3" w:rsidRPr="006D4C37" w:rsidRDefault="00E24E95" w:rsidP="006D4C37">
      <w:pPr>
        <w:spacing w:line="360" w:lineRule="auto"/>
        <w:ind w:firstLine="709"/>
        <w:jc w:val="both"/>
        <w:rPr>
          <w:rFonts w:ascii="Times New Roman" w:hAnsi="Times New Roman"/>
          <w:color w:val="000000"/>
          <w:sz w:val="28"/>
          <w:szCs w:val="28"/>
        </w:rPr>
      </w:pPr>
      <w:r w:rsidRPr="006D4C37">
        <w:rPr>
          <w:rFonts w:ascii="Times New Roman" w:hAnsi="Times New Roman"/>
          <w:b/>
          <w:color w:val="000000"/>
          <w:sz w:val="28"/>
          <w:szCs w:val="28"/>
        </w:rPr>
        <w:t xml:space="preserve">8. </w:t>
      </w:r>
      <w:r w:rsidR="00477AB3" w:rsidRPr="006D4C37">
        <w:rPr>
          <w:rFonts w:ascii="Times New Roman" w:hAnsi="Times New Roman"/>
          <w:b/>
          <w:color w:val="000000"/>
          <w:sz w:val="28"/>
          <w:szCs w:val="28"/>
        </w:rPr>
        <w:t>Расчет режимов резания</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Расчет режимов резания производим по эмпирическим формулам с учетом поправочных коэффициентов для четырех – пяти разнохарактерных переходов или операций.</w:t>
      </w:r>
    </w:p>
    <w:p w:rsidR="00477AB3" w:rsidRPr="006D4C37" w:rsidRDefault="00477AB3" w:rsidP="006D4C37">
      <w:pPr>
        <w:numPr>
          <w:ilvl w:val="0"/>
          <w:numId w:val="3"/>
        </w:numPr>
        <w:tabs>
          <w:tab w:val="clear" w:pos="720"/>
          <w:tab w:val="num" w:pos="0"/>
        </w:tabs>
        <w:spacing w:line="360" w:lineRule="auto"/>
        <w:ind w:left="0" w:firstLine="709"/>
        <w:jc w:val="both"/>
        <w:rPr>
          <w:rFonts w:ascii="Times New Roman" w:hAnsi="Times New Roman"/>
          <w:b/>
          <w:i/>
          <w:color w:val="000000"/>
          <w:sz w:val="28"/>
          <w:szCs w:val="28"/>
        </w:rPr>
      </w:pPr>
      <w:r w:rsidRPr="006D4C37">
        <w:rPr>
          <w:rFonts w:ascii="Times New Roman" w:hAnsi="Times New Roman"/>
          <w:b/>
          <w:i/>
          <w:color w:val="000000"/>
          <w:sz w:val="28"/>
          <w:szCs w:val="28"/>
        </w:rPr>
        <w:t>Расчет режим</w:t>
      </w:r>
      <w:r w:rsidR="00EB4008">
        <w:rPr>
          <w:rFonts w:ascii="Times New Roman" w:hAnsi="Times New Roman"/>
          <w:b/>
          <w:i/>
          <w:color w:val="000000"/>
          <w:sz w:val="28"/>
          <w:szCs w:val="28"/>
        </w:rPr>
        <w:t>ов резания на токарную операцию</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Эффективное использование резцов возможно в условиях повышенной жесткости, точности и быстроходности станков.</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Для повышения жесткости системы СПИД необходимо закреплять заготовку в патронах, при длинных заготовках – в патронах с поджимом центром задней бабки, сокращать вылет резца из резцедержателя.</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Деталь «крышка» обрабатывается на токарно – револьверном станке с ЧПУ 1П426 в 3х кулачковом патроне с использованием проходного резца (на корпус которого механически крепиться твердосплавная пластинка из ВК8).</w:t>
      </w:r>
    </w:p>
    <w:p w:rsidR="00477AB3" w:rsidRPr="006D4C37" w:rsidRDefault="00477AB3" w:rsidP="006D4C37">
      <w:pPr>
        <w:spacing w:line="360" w:lineRule="auto"/>
        <w:ind w:firstLine="709"/>
        <w:jc w:val="both"/>
        <w:rPr>
          <w:rFonts w:ascii="Times New Roman" w:hAnsi="Times New Roman"/>
          <w:b/>
          <w:i/>
          <w:color w:val="000000"/>
          <w:sz w:val="28"/>
          <w:szCs w:val="28"/>
        </w:rPr>
      </w:pPr>
      <w:r w:rsidRPr="006D4C37">
        <w:rPr>
          <w:rFonts w:ascii="Times New Roman" w:hAnsi="Times New Roman"/>
          <w:b/>
          <w:i/>
          <w:color w:val="000000"/>
          <w:sz w:val="28"/>
          <w:szCs w:val="28"/>
        </w:rPr>
        <w:t>Некоторые техничес</w:t>
      </w:r>
      <w:r w:rsidR="00EB4008">
        <w:rPr>
          <w:rFonts w:ascii="Times New Roman" w:hAnsi="Times New Roman"/>
          <w:b/>
          <w:i/>
          <w:color w:val="000000"/>
          <w:sz w:val="28"/>
          <w:szCs w:val="28"/>
        </w:rPr>
        <w:t>кие характеристики станка 1П426</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Станок используется для обработки штучных заготовок или деталей из калиброванного прутка. На станке возможно проводить следующие виды токарной обработки: обточка, расточка, подрезка, расточка и расточка канавок, сверление, зенкерование, развертывание, фасонное точение, обработка резьб метчиками, плашками и резцами.</w:t>
      </w:r>
    </w:p>
    <w:p w:rsidR="00477AB3" w:rsidRPr="006D4C37" w:rsidRDefault="00477AB3" w:rsidP="006D4C37">
      <w:pPr>
        <w:spacing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51"/>
        <w:gridCol w:w="1733"/>
        <w:gridCol w:w="2213"/>
      </w:tblGrid>
      <w:tr w:rsidR="00477AB3" w:rsidRPr="00AF54C3" w:rsidTr="00AF54C3">
        <w:trPr>
          <w:cantSplit/>
          <w:trHeight w:val="587"/>
          <w:jc w:val="center"/>
        </w:trPr>
        <w:tc>
          <w:tcPr>
            <w:tcW w:w="2878" w:type="pct"/>
            <w:shd w:val="clear" w:color="auto" w:fill="auto"/>
          </w:tcPr>
          <w:p w:rsidR="00477AB3" w:rsidRPr="00AF54C3" w:rsidRDefault="00477AB3" w:rsidP="00AF54C3">
            <w:pPr>
              <w:spacing w:line="360" w:lineRule="auto"/>
              <w:jc w:val="both"/>
              <w:rPr>
                <w:rFonts w:ascii="Times New Roman" w:hAnsi="Times New Roman"/>
                <w:b/>
                <w:bCs/>
                <w:color w:val="000000"/>
                <w:szCs w:val="28"/>
              </w:rPr>
            </w:pPr>
            <w:r w:rsidRPr="00AF54C3">
              <w:rPr>
                <w:rFonts w:ascii="Times New Roman" w:hAnsi="Times New Roman"/>
                <w:b/>
                <w:bCs/>
                <w:color w:val="000000"/>
                <w:szCs w:val="28"/>
              </w:rPr>
              <w:t>Наименование параметров</w:t>
            </w:r>
          </w:p>
        </w:tc>
        <w:tc>
          <w:tcPr>
            <w:tcW w:w="932" w:type="pct"/>
            <w:shd w:val="clear" w:color="auto" w:fill="auto"/>
          </w:tcPr>
          <w:p w:rsidR="00477AB3" w:rsidRPr="00AF54C3" w:rsidRDefault="00477AB3" w:rsidP="00AF54C3">
            <w:pPr>
              <w:pStyle w:val="21"/>
              <w:spacing w:after="0" w:line="360" w:lineRule="auto"/>
              <w:jc w:val="both"/>
              <w:rPr>
                <w:rFonts w:ascii="Times New Roman" w:hAnsi="Times New Roman"/>
                <w:color w:val="000000"/>
                <w:szCs w:val="28"/>
              </w:rPr>
            </w:pPr>
            <w:r w:rsidRPr="00AF54C3">
              <w:rPr>
                <w:rFonts w:ascii="Times New Roman" w:hAnsi="Times New Roman"/>
              </w:rPr>
              <w:t>Ед. изм.</w:t>
            </w:r>
          </w:p>
        </w:tc>
        <w:tc>
          <w:tcPr>
            <w:tcW w:w="1190"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b/>
                <w:bCs/>
                <w:color w:val="000000"/>
                <w:szCs w:val="28"/>
              </w:rPr>
            </w:pPr>
            <w:r w:rsidRPr="00AF54C3">
              <w:rPr>
                <w:rFonts w:ascii="Times New Roman" w:hAnsi="Times New Roman"/>
                <w:b/>
                <w:bCs/>
                <w:color w:val="000000"/>
                <w:szCs w:val="28"/>
              </w:rPr>
              <w:t>Величины</w:t>
            </w:r>
          </w:p>
        </w:tc>
      </w:tr>
      <w:tr w:rsidR="00477AB3" w:rsidRPr="00AF54C3" w:rsidTr="00AF54C3">
        <w:trPr>
          <w:cantSplit/>
          <w:trHeight w:val="282"/>
          <w:jc w:val="center"/>
        </w:trPr>
        <w:tc>
          <w:tcPr>
            <w:tcW w:w="287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Класс точности</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c>
          <w:tcPr>
            <w:tcW w:w="1190" w:type="pct"/>
            <w:shd w:val="clear" w:color="auto" w:fill="auto"/>
          </w:tcPr>
          <w:p w:rsidR="00477AB3" w:rsidRPr="00AF54C3" w:rsidRDefault="00477AB3" w:rsidP="00AF54C3">
            <w:pPr>
              <w:pStyle w:val="1"/>
              <w:keepNext w:val="0"/>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П</w:t>
            </w:r>
          </w:p>
        </w:tc>
      </w:tr>
      <w:tr w:rsidR="00477AB3" w:rsidRPr="00AF54C3" w:rsidTr="00AF54C3">
        <w:trPr>
          <w:cantSplit/>
          <w:trHeight w:val="305"/>
          <w:jc w:val="center"/>
        </w:trPr>
        <w:tc>
          <w:tcPr>
            <w:tcW w:w="287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Наибольший диаметр изделия</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мм</w:t>
            </w: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500</w:t>
            </w:r>
          </w:p>
        </w:tc>
      </w:tr>
      <w:tr w:rsidR="00477AB3" w:rsidRPr="00AF54C3" w:rsidTr="00AF54C3">
        <w:trPr>
          <w:cantSplit/>
          <w:trHeight w:val="327"/>
          <w:jc w:val="center"/>
        </w:trPr>
        <w:tc>
          <w:tcPr>
            <w:tcW w:w="287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Диаметр прутка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мм</w:t>
            </w: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65</w:t>
            </w:r>
          </w:p>
        </w:tc>
      </w:tr>
      <w:tr w:rsidR="00477AB3" w:rsidRPr="00AF54C3" w:rsidTr="00AF54C3">
        <w:trPr>
          <w:cantSplit/>
          <w:trHeight w:val="339"/>
          <w:jc w:val="center"/>
        </w:trPr>
        <w:tc>
          <w:tcPr>
            <w:tcW w:w="287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Длина обрабатываемой детали</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мм</w:t>
            </w: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200</w:t>
            </w:r>
          </w:p>
        </w:tc>
      </w:tr>
      <w:tr w:rsidR="00477AB3" w:rsidRPr="00AF54C3" w:rsidTr="00AF54C3">
        <w:trPr>
          <w:cantSplit/>
          <w:trHeight w:val="327"/>
          <w:jc w:val="center"/>
        </w:trPr>
        <w:tc>
          <w:tcPr>
            <w:tcW w:w="2878"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Пределы частоты вращения шпинделя</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об/мин</w:t>
            </w: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15…2500</w:t>
            </w:r>
          </w:p>
        </w:tc>
      </w:tr>
      <w:tr w:rsidR="00477AB3" w:rsidRPr="00AF54C3" w:rsidTr="00AF54C3">
        <w:trPr>
          <w:cantSplit/>
          <w:trHeight w:val="327"/>
          <w:jc w:val="center"/>
        </w:trPr>
        <w:tc>
          <w:tcPr>
            <w:tcW w:w="287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Мощность главного привода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кВт</w:t>
            </w: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30</w:t>
            </w:r>
          </w:p>
        </w:tc>
      </w:tr>
      <w:tr w:rsidR="00477AB3" w:rsidRPr="00AF54C3" w:rsidTr="00AF54C3">
        <w:trPr>
          <w:cantSplit/>
          <w:trHeight w:val="327"/>
          <w:jc w:val="center"/>
        </w:trPr>
        <w:tc>
          <w:tcPr>
            <w:tcW w:w="2878"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Габариты станка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мм</w:t>
            </w: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r>
      <w:tr w:rsidR="00477AB3" w:rsidRPr="00AF54C3" w:rsidTr="00AF54C3">
        <w:trPr>
          <w:cantSplit/>
          <w:trHeight w:val="327"/>
          <w:jc w:val="center"/>
        </w:trPr>
        <w:tc>
          <w:tcPr>
            <w:tcW w:w="2878" w:type="pct"/>
            <w:shd w:val="clear" w:color="auto" w:fill="auto"/>
          </w:tcPr>
          <w:p w:rsidR="00477AB3" w:rsidRPr="00AF54C3" w:rsidRDefault="006D4C37" w:rsidP="00AF54C3">
            <w:pPr>
              <w:spacing w:line="360" w:lineRule="auto"/>
              <w:jc w:val="both"/>
              <w:rPr>
                <w:rFonts w:ascii="Times New Roman" w:hAnsi="Times New Roman"/>
                <w:color w:val="000000"/>
                <w:szCs w:val="28"/>
              </w:rPr>
            </w:pPr>
            <w:r w:rsidRPr="00AF54C3">
              <w:rPr>
                <w:rFonts w:ascii="Times New Roman" w:hAnsi="Times New Roman"/>
                <w:color w:val="000000"/>
                <w:szCs w:val="28"/>
              </w:rPr>
              <w:t>– </w:t>
            </w:r>
            <w:r w:rsidR="00477AB3" w:rsidRPr="00AF54C3">
              <w:rPr>
                <w:rFonts w:ascii="Times New Roman" w:hAnsi="Times New Roman"/>
                <w:color w:val="000000"/>
                <w:szCs w:val="28"/>
              </w:rPr>
              <w:t>длина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4150</w:t>
            </w:r>
          </w:p>
        </w:tc>
      </w:tr>
      <w:tr w:rsidR="00477AB3" w:rsidRPr="00AF54C3" w:rsidTr="00AF54C3">
        <w:trPr>
          <w:cantSplit/>
          <w:trHeight w:val="327"/>
          <w:jc w:val="center"/>
        </w:trPr>
        <w:tc>
          <w:tcPr>
            <w:tcW w:w="2878" w:type="pct"/>
            <w:shd w:val="clear" w:color="auto" w:fill="auto"/>
          </w:tcPr>
          <w:p w:rsidR="00477AB3" w:rsidRPr="00AF54C3" w:rsidRDefault="006D4C37" w:rsidP="00AF54C3">
            <w:pPr>
              <w:spacing w:line="360" w:lineRule="auto"/>
              <w:jc w:val="both"/>
              <w:rPr>
                <w:rFonts w:ascii="Times New Roman" w:hAnsi="Times New Roman"/>
                <w:color w:val="000000"/>
                <w:szCs w:val="28"/>
              </w:rPr>
            </w:pPr>
            <w:r w:rsidRPr="00AF54C3">
              <w:rPr>
                <w:rFonts w:ascii="Times New Roman" w:hAnsi="Times New Roman"/>
                <w:color w:val="000000"/>
                <w:szCs w:val="28"/>
              </w:rPr>
              <w:t>– </w:t>
            </w:r>
            <w:r w:rsidR="00477AB3" w:rsidRPr="00AF54C3">
              <w:rPr>
                <w:rFonts w:ascii="Times New Roman" w:hAnsi="Times New Roman"/>
                <w:color w:val="000000"/>
                <w:szCs w:val="28"/>
              </w:rPr>
              <w:t>ширина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2600</w:t>
            </w:r>
          </w:p>
        </w:tc>
      </w:tr>
      <w:tr w:rsidR="00477AB3" w:rsidRPr="00AF54C3" w:rsidTr="00AF54C3">
        <w:trPr>
          <w:cantSplit/>
          <w:trHeight w:val="339"/>
          <w:jc w:val="center"/>
        </w:trPr>
        <w:tc>
          <w:tcPr>
            <w:tcW w:w="2878" w:type="pct"/>
            <w:shd w:val="clear" w:color="auto" w:fill="auto"/>
          </w:tcPr>
          <w:p w:rsidR="00477AB3" w:rsidRPr="00AF54C3" w:rsidRDefault="006D4C37" w:rsidP="00AF54C3">
            <w:pPr>
              <w:spacing w:line="360" w:lineRule="auto"/>
              <w:jc w:val="both"/>
              <w:rPr>
                <w:rFonts w:ascii="Times New Roman" w:hAnsi="Times New Roman"/>
                <w:color w:val="000000"/>
                <w:szCs w:val="28"/>
              </w:rPr>
            </w:pPr>
            <w:r w:rsidRPr="00AF54C3">
              <w:rPr>
                <w:rFonts w:ascii="Times New Roman" w:hAnsi="Times New Roman"/>
                <w:color w:val="000000"/>
                <w:szCs w:val="28"/>
              </w:rPr>
              <w:t>– </w:t>
            </w:r>
            <w:r w:rsidR="00477AB3" w:rsidRPr="00AF54C3">
              <w:rPr>
                <w:rFonts w:ascii="Times New Roman" w:hAnsi="Times New Roman"/>
                <w:color w:val="000000"/>
                <w:szCs w:val="28"/>
              </w:rPr>
              <w:t>высота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2920</w:t>
            </w:r>
          </w:p>
        </w:tc>
      </w:tr>
      <w:tr w:rsidR="00477AB3" w:rsidRPr="00AF54C3" w:rsidTr="00AF54C3">
        <w:trPr>
          <w:cantSplit/>
          <w:trHeight w:val="316"/>
          <w:jc w:val="center"/>
        </w:trPr>
        <w:tc>
          <w:tcPr>
            <w:tcW w:w="2878"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Вес станка</w:t>
            </w:r>
          </w:p>
        </w:tc>
        <w:tc>
          <w:tcPr>
            <w:tcW w:w="932"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c>
          <w:tcPr>
            <w:tcW w:w="1190"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8650</w:t>
            </w:r>
          </w:p>
        </w:tc>
      </w:tr>
      <w:tr w:rsidR="00477AB3" w:rsidRPr="00AF54C3" w:rsidTr="00AF54C3">
        <w:trPr>
          <w:cantSplit/>
          <w:trHeight w:val="55"/>
          <w:jc w:val="center"/>
        </w:trPr>
        <w:tc>
          <w:tcPr>
            <w:tcW w:w="5000" w:type="pct"/>
            <w:gridSpan w:val="3"/>
            <w:shd w:val="clear" w:color="auto" w:fill="auto"/>
          </w:tcPr>
          <w:p w:rsidR="00477AB3" w:rsidRPr="00AF54C3" w:rsidRDefault="00477AB3" w:rsidP="00AF54C3">
            <w:pPr>
              <w:spacing w:line="360" w:lineRule="auto"/>
              <w:jc w:val="both"/>
              <w:rPr>
                <w:rFonts w:ascii="Times New Roman" w:hAnsi="Times New Roman"/>
                <w:color w:val="000000"/>
                <w:szCs w:val="28"/>
              </w:rPr>
            </w:pPr>
          </w:p>
        </w:tc>
      </w:tr>
    </w:tbl>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Скорость резания (в зависимости от стойкости инструмента) определяется по формуле (</w:t>
      </w:r>
      <w:r w:rsidRPr="006D4C37">
        <w:rPr>
          <w:rFonts w:ascii="Times New Roman" w:hAnsi="Times New Roman"/>
          <w:color w:val="000000"/>
          <w:sz w:val="28"/>
          <w:szCs w:val="28"/>
          <w:lang w:val="en-US"/>
        </w:rPr>
        <w:t>c</w:t>
      </w:r>
      <w:r w:rsidRPr="006D4C37">
        <w:rPr>
          <w:rFonts w:ascii="Times New Roman" w:hAnsi="Times New Roman"/>
          <w:color w:val="000000"/>
          <w:sz w:val="28"/>
          <w:szCs w:val="28"/>
        </w:rPr>
        <w:t>тр.312 [1]):</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lang w:val="en-US"/>
        </w:rPr>
      </w:pPr>
      <w:r w:rsidRPr="006D4C37">
        <w:rPr>
          <w:rFonts w:ascii="Times New Roman" w:hAnsi="Times New Roman"/>
          <w:color w:val="000000"/>
          <w:position w:val="-30"/>
          <w:sz w:val="28"/>
          <w:szCs w:val="28"/>
          <w:lang w:val="en-US"/>
        </w:rPr>
        <w:object w:dxaOrig="6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33.75pt" o:ole="">
            <v:imagedata r:id="rId7" o:title=""/>
          </v:shape>
          <o:OLEObject Type="Embed" ProgID="Equation.3" ShapeID="_x0000_i1025" DrawAspect="Content" ObjectID="_1469541294" r:id="rId8"/>
        </w:object>
      </w:r>
    </w:p>
    <w:p w:rsidR="00477AB3" w:rsidRPr="006D4C37" w:rsidRDefault="00477AB3" w:rsidP="006D4C37">
      <w:pPr>
        <w:spacing w:line="360" w:lineRule="auto"/>
        <w:ind w:firstLine="709"/>
        <w:jc w:val="both"/>
        <w:rPr>
          <w:rFonts w:ascii="Times New Roman" w:hAnsi="Times New Roman"/>
          <w:color w:val="000000"/>
          <w:sz w:val="28"/>
          <w:szCs w:val="28"/>
        </w:rPr>
      </w:pP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где </w:t>
      </w:r>
      <w:r w:rsidRPr="006D4C37">
        <w:rPr>
          <w:rFonts w:ascii="Times New Roman" w:hAnsi="Times New Roman"/>
          <w:color w:val="000000"/>
          <w:position w:val="-10"/>
          <w:sz w:val="28"/>
          <w:szCs w:val="28"/>
        </w:rPr>
        <w:object w:dxaOrig="260" w:dyaOrig="340">
          <v:shape id="_x0000_i1026" type="#_x0000_t75" style="width:12.75pt;height:17.25pt" o:ole="">
            <v:imagedata r:id="rId9" o:title=""/>
          </v:shape>
          <o:OLEObject Type="Embed" ProgID="Equation.3" ShapeID="_x0000_i1026" DrawAspect="Content" ObjectID="_1469541295" r:id="rId10"/>
        </w:objec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коэффициент размеров резца;</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8"/>
          <w:sz w:val="28"/>
          <w:szCs w:val="28"/>
        </w:rPr>
        <w:object w:dxaOrig="1500" w:dyaOrig="740">
          <v:shape id="_x0000_i1027" type="#_x0000_t75" style="width:75pt;height:36.75pt" o:ole="">
            <v:imagedata r:id="rId11" o:title=""/>
          </v:shape>
          <o:OLEObject Type="Embed" ProgID="Equation.3" ShapeID="_x0000_i1027" DrawAspect="Content" ObjectID="_1469541296" r:id="rId12"/>
        </w:objec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g</w:t>
      </w:r>
      <w:r w:rsidRPr="006D4C37">
        <w:rPr>
          <w:rFonts w:ascii="Times New Roman" w:hAnsi="Times New Roman"/>
          <w:color w:val="000000"/>
          <w:sz w:val="28"/>
          <w:szCs w:val="28"/>
        </w:rPr>
        <w:t xml:space="preserve"> – площадь поперечного сечения резца, мм</w:t>
      </w:r>
      <w:r w:rsidRPr="006D4C37">
        <w:rPr>
          <w:rFonts w:ascii="Times New Roman" w:hAnsi="Times New Roman"/>
          <w:color w:val="000000"/>
          <w:position w:val="-4"/>
          <w:sz w:val="28"/>
          <w:szCs w:val="28"/>
        </w:rPr>
        <w:object w:dxaOrig="160" w:dyaOrig="300">
          <v:shape id="_x0000_i1028" type="#_x0000_t75" style="width:8.25pt;height:15pt" o:ole="">
            <v:imagedata r:id="rId13" o:title=""/>
          </v:shape>
          <o:OLEObject Type="Embed" ProgID="Equation.3" ShapeID="_x0000_i1028" DrawAspect="Content" ObjectID="_1469541297" r:id="rId14"/>
        </w:objec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0"/>
          <w:sz w:val="28"/>
          <w:szCs w:val="28"/>
          <w:lang w:val="en-US"/>
        </w:rPr>
        <w:object w:dxaOrig="2180" w:dyaOrig="360">
          <v:shape id="_x0000_i1029" type="#_x0000_t75" style="width:108.75pt;height:18pt" o:ole="">
            <v:imagedata r:id="rId15" o:title=""/>
          </v:shape>
          <o:OLEObject Type="Embed" ProgID="Equation.3" ShapeID="_x0000_i1029" DrawAspect="Content" ObjectID="_1469541298" r:id="rId16"/>
        </w:objec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8"/>
          <w:sz w:val="28"/>
          <w:szCs w:val="28"/>
          <w:lang w:val="en-US"/>
        </w:rPr>
        <w:object w:dxaOrig="2180" w:dyaOrig="740">
          <v:shape id="_x0000_i1030" type="#_x0000_t75" style="width:108.75pt;height:36.75pt" o:ole="">
            <v:imagedata r:id="rId17" o:title=""/>
          </v:shape>
          <o:OLEObject Type="Embed" ProgID="Equation.3" ShapeID="_x0000_i1030" DrawAspect="Content" ObjectID="_1469541299" r:id="rId18"/>
        </w:object>
      </w:r>
    </w:p>
    <w:p w:rsidR="00477AB3" w:rsidRPr="006D4C37" w:rsidRDefault="00477AB3" w:rsidP="006D4C37">
      <w:pPr>
        <w:tabs>
          <w:tab w:val="num" w:pos="720"/>
          <w:tab w:val="num" w:pos="10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0"/>
          <w:sz w:val="28"/>
          <w:szCs w:val="28"/>
          <w:lang w:val="en-US"/>
        </w:rPr>
        <w:object w:dxaOrig="300" w:dyaOrig="340">
          <v:shape id="_x0000_i1031" type="#_x0000_t75" style="width:15pt;height:17.25pt" o:ole="" o:bullet="t">
            <v:imagedata r:id="rId19" o:title=""/>
          </v:shape>
          <o:OLEObject Type="Embed" ProgID="Equation.3" ShapeID="_x0000_i1031" DrawAspect="Content" ObjectID="_1469541300" r:id="rId20"/>
        </w:object>
      </w:r>
      <w:r w:rsidRPr="006D4C37">
        <w:rPr>
          <w:rFonts w:ascii="Times New Roman" w:hAnsi="Times New Roman"/>
          <w:color w:val="000000"/>
          <w:sz w:val="28"/>
          <w:szCs w:val="28"/>
        </w:rPr>
        <w:t xml:space="preserve">- коэф – т угла в плане </w:t>
      </w:r>
      <w:r w:rsidRPr="006D4C37">
        <w:rPr>
          <w:rFonts w:ascii="Times New Roman" w:hAnsi="Times New Roman"/>
          <w:color w:val="000000"/>
          <w:position w:val="-10"/>
          <w:sz w:val="28"/>
          <w:szCs w:val="28"/>
        </w:rPr>
        <w:object w:dxaOrig="220" w:dyaOrig="260">
          <v:shape id="_x0000_i1032" type="#_x0000_t75" style="width:11.25pt;height:12.75pt" o:ole="">
            <v:imagedata r:id="rId21" o:title=""/>
          </v:shape>
          <o:OLEObject Type="Embed" ProgID="Equation.3" ShapeID="_x0000_i1032" DrawAspect="Content" ObjectID="_1469541301" r:id="rId22"/>
        </w:objec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30"/>
          <w:sz w:val="28"/>
          <w:szCs w:val="28"/>
        </w:rPr>
        <w:object w:dxaOrig="1219" w:dyaOrig="780">
          <v:shape id="_x0000_i1033" type="#_x0000_t75" style="width:60.75pt;height:39pt" o:ole="">
            <v:imagedata r:id="rId23" o:title=""/>
          </v:shape>
          <o:OLEObject Type="Embed" ProgID="Equation.3" ShapeID="_x0000_i1033" DrawAspect="Content" ObjectID="_1469541302" r:id="rId24"/>
        </w:object>
      </w:r>
      <w:r w:rsidR="006D4C37">
        <w:rPr>
          <w:rFonts w:ascii="Times New Roman" w:hAnsi="Times New Roman"/>
          <w:color w:val="000000"/>
          <w:sz w:val="28"/>
          <w:szCs w:val="28"/>
        </w:rPr>
        <w:t xml:space="preserve"> </w:t>
      </w:r>
      <w:r w:rsidRPr="006D4C37">
        <w:rPr>
          <w:rFonts w:ascii="Times New Roman" w:hAnsi="Times New Roman"/>
          <w:color w:val="000000"/>
          <w:sz w:val="28"/>
          <w:szCs w:val="28"/>
        </w:rPr>
        <w:t>(</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0,3 – при обточке резцами из твердых сплавов группы ТК; </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0,45 – группы ВК и </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0,6 – при обработке резцами из быстрорежущих сталей).</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8"/>
          <w:sz w:val="28"/>
          <w:szCs w:val="28"/>
        </w:rPr>
        <w:object w:dxaOrig="2079" w:dyaOrig="740">
          <v:shape id="_x0000_i1034" type="#_x0000_t75" style="width:104.25pt;height:36.75pt" o:ole="">
            <v:imagedata r:id="rId25" o:title=""/>
          </v:shape>
          <o:OLEObject Type="Embed" ProgID="Equation.3" ShapeID="_x0000_i1034" DrawAspect="Content" ObjectID="_1469541303" r:id="rId26"/>
        </w:object>
      </w:r>
    </w:p>
    <w:p w:rsidR="00477AB3" w:rsidRPr="006D4C37" w:rsidRDefault="00477AB3" w:rsidP="006D4C37">
      <w:pPr>
        <w:tabs>
          <w:tab w:val="num" w:pos="34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35" type="#_x0000_t75" style="width:14.25pt;height:18pt" o:ole="">
            <v:imagedata r:id="rId27" o:title=""/>
          </v:shape>
          <o:OLEObject Type="Embed" ProgID="Equation.3" ShapeID="_x0000_i1035" DrawAspect="Content" ObjectID="_1469541304" r:id="rId28"/>
        </w:object>
      </w:r>
      <w:r w:rsidRPr="006D4C37">
        <w:rPr>
          <w:rFonts w:ascii="Times New Roman" w:hAnsi="Times New Roman"/>
          <w:color w:val="000000"/>
          <w:sz w:val="28"/>
          <w:szCs w:val="28"/>
        </w:rPr>
        <w:t>- коэф – т влияния угла;</w:t>
      </w:r>
    </w:p>
    <w:p w:rsidR="00477AB3" w:rsidRPr="006D4C37" w:rsidRDefault="00477AB3" w:rsidP="006D4C37">
      <w:pPr>
        <w:tabs>
          <w:tab w:val="num" w:pos="34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6"/>
          <w:sz w:val="28"/>
          <w:szCs w:val="28"/>
          <w:lang w:val="en-US"/>
        </w:rPr>
        <w:object w:dxaOrig="1520" w:dyaOrig="680">
          <v:shape id="_x0000_i1036" type="#_x0000_t75" style="width:75.75pt;height:33.75pt" o:ole="">
            <v:imagedata r:id="rId29" o:title=""/>
          </v:shape>
          <o:OLEObject Type="Embed" ProgID="Equation.3" ShapeID="_x0000_i1036" DrawAspect="Content" ObjectID="_1469541305" r:id="rId30"/>
        </w:object>
      </w:r>
      <w:r w:rsidRPr="006D4C37">
        <w:rPr>
          <w:rFonts w:ascii="Times New Roman" w:hAnsi="Times New Roman"/>
          <w:color w:val="000000"/>
          <w:sz w:val="28"/>
          <w:szCs w:val="28"/>
        </w:rPr>
        <w:t>- для резцов из быстрорежущих сталей;</w:t>
      </w:r>
    </w:p>
    <w:p w:rsidR="00477AB3" w:rsidRPr="006D4C37" w:rsidRDefault="00477AB3" w:rsidP="006D4C37">
      <w:pPr>
        <w:tabs>
          <w:tab w:val="num" w:pos="34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6"/>
          <w:sz w:val="28"/>
          <w:szCs w:val="28"/>
          <w:lang w:val="en-US"/>
        </w:rPr>
        <w:object w:dxaOrig="1520" w:dyaOrig="680">
          <v:shape id="_x0000_i1037" type="#_x0000_t75" style="width:75.75pt;height:33.75pt" o:ole="">
            <v:imagedata r:id="rId31" o:title=""/>
          </v:shape>
          <o:OLEObject Type="Embed" ProgID="Equation.3" ShapeID="_x0000_i1037" DrawAspect="Content" ObjectID="_1469541306" r:id="rId32"/>
        </w:object>
      </w:r>
      <w:r w:rsidRPr="006D4C37">
        <w:rPr>
          <w:rFonts w:ascii="Times New Roman" w:hAnsi="Times New Roman"/>
          <w:color w:val="000000"/>
          <w:sz w:val="28"/>
          <w:szCs w:val="28"/>
        </w:rPr>
        <w:t>- для твердосплавных резцов.</w:t>
      </w:r>
    </w:p>
    <w:p w:rsidR="00477AB3" w:rsidRPr="006D4C37" w:rsidRDefault="00477AB3" w:rsidP="006D4C37">
      <w:pPr>
        <w:tabs>
          <w:tab w:val="num" w:pos="34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8"/>
          <w:sz w:val="28"/>
          <w:szCs w:val="28"/>
          <w:lang w:val="en-US"/>
        </w:rPr>
        <w:object w:dxaOrig="1880" w:dyaOrig="520">
          <v:shape id="_x0000_i1038" type="#_x0000_t75" style="width:93.75pt;height:26.25pt" o:ole="">
            <v:imagedata r:id="rId33" o:title=""/>
          </v:shape>
          <o:OLEObject Type="Embed" ProgID="Equation.3" ShapeID="_x0000_i1038" DrawAspect="Content" ObjectID="_1469541307" r:id="rId34"/>
        </w:object>
      </w:r>
      <w:r w:rsidRPr="006D4C37">
        <w:rPr>
          <w:rFonts w:ascii="Times New Roman" w:hAnsi="Times New Roman"/>
          <w:color w:val="000000"/>
          <w:sz w:val="28"/>
          <w:szCs w:val="28"/>
        </w:rPr>
        <w:tab/>
      </w:r>
    </w:p>
    <w:p w:rsidR="00477AB3" w:rsidRPr="006D4C37" w:rsidRDefault="00477AB3" w:rsidP="006D4C37">
      <w:pPr>
        <w:tabs>
          <w:tab w:val="num" w:pos="342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0"/>
          <w:sz w:val="28"/>
          <w:szCs w:val="28"/>
        </w:rPr>
        <w:object w:dxaOrig="300" w:dyaOrig="340">
          <v:shape id="_x0000_i1039" type="#_x0000_t75" style="width:15pt;height:17.25pt" o:ole="">
            <v:imagedata r:id="rId35" o:title=""/>
          </v:shape>
          <o:OLEObject Type="Embed" ProgID="Equation.3" ShapeID="_x0000_i1039" DrawAspect="Content" ObjectID="_1469541308" r:id="rId36"/>
        </w:object>
      </w:r>
      <w:r w:rsidRPr="006D4C37">
        <w:rPr>
          <w:rFonts w:ascii="Times New Roman" w:hAnsi="Times New Roman"/>
          <w:color w:val="000000"/>
          <w:sz w:val="28"/>
          <w:szCs w:val="28"/>
        </w:rPr>
        <w:t>- коэф – т влияния радиуса при вершине резца;</w:t>
      </w:r>
    </w:p>
    <w:p w:rsidR="00477AB3" w:rsidRPr="006D4C37" w:rsidRDefault="00477AB3" w:rsidP="006D4C37">
      <w:pPr>
        <w:tabs>
          <w:tab w:val="num" w:pos="270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8"/>
          <w:sz w:val="28"/>
          <w:szCs w:val="28"/>
        </w:rPr>
        <w:object w:dxaOrig="1120" w:dyaOrig="520">
          <v:shape id="_x0000_i1040" type="#_x0000_t75" style="width:56.25pt;height:26.25pt" o:ole="">
            <v:imagedata r:id="rId37" o:title=""/>
          </v:shape>
          <o:OLEObject Type="Embed" ProgID="Equation.3" ShapeID="_x0000_i1040" DrawAspect="Content" ObjectID="_1469541309" r:id="rId38"/>
        </w:object>
      </w:r>
      <w:r w:rsidR="006D4C37">
        <w:rPr>
          <w:rFonts w:ascii="Times New Roman" w:hAnsi="Times New Roman"/>
          <w:color w:val="000000"/>
          <w:sz w:val="28"/>
          <w:szCs w:val="28"/>
        </w:rPr>
        <w:t xml:space="preserve"> </w:t>
      </w:r>
      <w:r w:rsidRPr="006D4C37">
        <w:rPr>
          <w:rFonts w:ascii="Times New Roman" w:hAnsi="Times New Roman"/>
          <w:color w:val="000000"/>
          <w:sz w:val="28"/>
          <w:szCs w:val="28"/>
        </w:rPr>
        <w:t>(</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0,1 – при грубой обработки стали; </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0,2 при получистовой обработки стали и </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0,08 – при получистовой обработки чугуна).</w:t>
      </w:r>
      <w:r w:rsidRPr="006D4C37">
        <w:rPr>
          <w:rFonts w:ascii="Times New Roman" w:hAnsi="Times New Roman"/>
          <w:color w:val="000000"/>
          <w:sz w:val="28"/>
          <w:szCs w:val="28"/>
        </w:rPr>
        <w:tab/>
      </w:r>
    </w:p>
    <w:p w:rsidR="00477AB3" w:rsidRPr="006D4C37" w:rsidRDefault="00477AB3" w:rsidP="006D4C37">
      <w:pPr>
        <w:tabs>
          <w:tab w:val="num" w:pos="270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rPr>
        <w:object w:dxaOrig="2060" w:dyaOrig="639">
          <v:shape id="_x0000_i1041" type="#_x0000_t75" style="width:102.75pt;height:32.25pt" o:ole="">
            <v:imagedata r:id="rId39" o:title=""/>
          </v:shape>
          <o:OLEObject Type="Embed" ProgID="Equation.3" ShapeID="_x0000_i1041" DrawAspect="Content" ObjectID="_1469541310" r:id="rId40"/>
        </w:object>
      </w:r>
    </w:p>
    <w:p w:rsidR="00477AB3" w:rsidRPr="006D4C37" w:rsidRDefault="00477AB3" w:rsidP="006D4C37">
      <w:pPr>
        <w:tabs>
          <w:tab w:val="num" w:pos="2700"/>
          <w:tab w:val="num" w:pos="342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42" type="#_x0000_t75" style="width:14.25pt;height:18pt" o:ole="">
            <v:imagedata r:id="rId41" o:title=""/>
          </v:shape>
          <o:OLEObject Type="Embed" ProgID="Equation.3" ShapeID="_x0000_i1042" DrawAspect="Content" ObjectID="_1469541311" r:id="rId42"/>
        </w:object>
      </w:r>
      <w:r w:rsidRPr="006D4C37">
        <w:rPr>
          <w:rFonts w:ascii="Times New Roman" w:hAnsi="Times New Roman"/>
          <w:color w:val="000000"/>
          <w:sz w:val="28"/>
          <w:szCs w:val="28"/>
        </w:rPr>
        <w:t>- коэф – т влияния инструментального материала;</w:t>
      </w:r>
    </w:p>
    <w:p w:rsidR="00477AB3" w:rsidRPr="00EB4008" w:rsidRDefault="00477AB3" w:rsidP="006D4C37">
      <w:pPr>
        <w:tabs>
          <w:tab w:val="num" w:pos="270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43" type="#_x0000_t75" style="width:14.25pt;height:18pt" o:ole="" o:bullet="t">
            <v:imagedata r:id="rId41" o:title=""/>
          </v:shape>
          <o:OLEObject Type="Embed" ProgID="Equation.3" ShapeID="_x0000_i1043" DrawAspect="Content" ObjectID="_1469541312" r:id="rId43"/>
        </w:object>
      </w:r>
      <w:r w:rsidRPr="006D4C37">
        <w:rPr>
          <w:rFonts w:ascii="Times New Roman" w:hAnsi="Times New Roman"/>
          <w:color w:val="000000"/>
          <w:sz w:val="28"/>
          <w:szCs w:val="28"/>
        </w:rPr>
        <w:t xml:space="preserve"> = 1 – для быстрорежущих сталей и твердых сплавов марок Т15К6 и ВК8; </w:t>
      </w:r>
    </w:p>
    <w:p w:rsidR="00477AB3" w:rsidRPr="006D4C37" w:rsidRDefault="00477AB3" w:rsidP="006D4C37">
      <w:pPr>
        <w:tabs>
          <w:tab w:val="num" w:pos="270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44" type="#_x0000_t75" style="width:14.25pt;height:18pt" o:ole="" o:bullet="t">
            <v:imagedata r:id="rId41" o:title=""/>
          </v:shape>
          <o:OLEObject Type="Embed" ProgID="Equation.3" ShapeID="_x0000_i1044" DrawAspect="Content" ObjectID="_1469541313" r:id="rId44"/>
        </w:object>
      </w:r>
      <w:r w:rsidRPr="006D4C37">
        <w:rPr>
          <w:rFonts w:ascii="Times New Roman" w:hAnsi="Times New Roman"/>
          <w:color w:val="000000"/>
          <w:sz w:val="28"/>
          <w:szCs w:val="28"/>
        </w:rPr>
        <w:t xml:space="preserve"> = 0,73 – для твердых сплавов марки Т5К10;</w:t>
      </w:r>
    </w:p>
    <w:p w:rsidR="00477AB3" w:rsidRPr="006D4C37" w:rsidRDefault="00477AB3" w:rsidP="006D4C37">
      <w:pPr>
        <w:tabs>
          <w:tab w:val="num" w:pos="2700"/>
          <w:tab w:val="num" w:pos="37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45" type="#_x0000_t75" style="width:14.25pt;height:18pt" o:ole="" o:bullet="t">
            <v:imagedata r:id="rId41" o:title=""/>
          </v:shape>
          <o:OLEObject Type="Embed" ProgID="Equation.3" ShapeID="_x0000_i1045" DrawAspect="Content" ObjectID="_1469541314" r:id="rId45"/>
        </w:object>
      </w:r>
      <w:r w:rsidRPr="006D4C37">
        <w:rPr>
          <w:rFonts w:ascii="Times New Roman" w:hAnsi="Times New Roman"/>
          <w:color w:val="000000"/>
          <w:sz w:val="28"/>
          <w:szCs w:val="28"/>
        </w:rPr>
        <w:t xml:space="preserve"> = 0,85 – для твердых сплавов марки Т14К8 при грубой обработки.</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300" w:dyaOrig="360">
          <v:shape id="_x0000_i1046" type="#_x0000_t75" style="width:15pt;height:18pt" o:ole="">
            <v:imagedata r:id="rId46" o:title=""/>
          </v:shape>
          <o:OLEObject Type="Embed" ProgID="Equation.3" ShapeID="_x0000_i1046" DrawAspect="Content" ObjectID="_1469541315" r:id="rId47"/>
        </w:object>
      </w:r>
      <w:r w:rsidRPr="006D4C37">
        <w:rPr>
          <w:rFonts w:ascii="Times New Roman" w:hAnsi="Times New Roman"/>
          <w:color w:val="000000"/>
          <w:sz w:val="28"/>
          <w:szCs w:val="28"/>
        </w:rPr>
        <w:t>- коэф – т влияния марки обрабатываемого материала;</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Обрабатываемый материал 15Х16Н2АМ – </w:t>
      </w:r>
      <w:r w:rsidR="006D4C37" w:rsidRPr="006D4C37">
        <w:rPr>
          <w:rFonts w:ascii="Times New Roman" w:hAnsi="Times New Roman"/>
          <w:color w:val="000000"/>
          <w:sz w:val="28"/>
          <w:szCs w:val="28"/>
        </w:rPr>
        <w:t>Ш.</w:t>
      </w:r>
      <w:r w:rsidR="006D4C37">
        <w:rPr>
          <w:rFonts w:ascii="Times New Roman" w:hAnsi="Times New Roman"/>
          <w:color w:val="000000"/>
          <w:sz w:val="28"/>
          <w:szCs w:val="28"/>
        </w:rPr>
        <w:t> </w:t>
      </w:r>
      <w:r w:rsidR="006D4C37" w:rsidRPr="006D4C37">
        <w:rPr>
          <w:rFonts w:ascii="Times New Roman" w:hAnsi="Times New Roman"/>
          <w:color w:val="000000"/>
          <w:sz w:val="28"/>
          <w:szCs w:val="28"/>
        </w:rPr>
        <w:t>Твердосплавная</w:t>
      </w:r>
      <w:r w:rsidRPr="006D4C37">
        <w:rPr>
          <w:rFonts w:ascii="Times New Roman" w:hAnsi="Times New Roman"/>
          <w:color w:val="000000"/>
          <w:sz w:val="28"/>
          <w:szCs w:val="28"/>
        </w:rPr>
        <w:t xml:space="preserve"> пластина ВК8 применяется в черновом и получистовом точении коррозионно – стойких, высокопрочных и жаропрочных трудно обрабатываемых сталей и сплавов, в том числе и сплав титана. Поэтому</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300" w:dyaOrig="360">
          <v:shape id="_x0000_i1047" type="#_x0000_t75" style="width:15pt;height:18pt" o:ole="">
            <v:imagedata r:id="rId46" o:title=""/>
          </v:shape>
          <o:OLEObject Type="Embed" ProgID="Equation.3" ShapeID="_x0000_i1047" DrawAspect="Content" ObjectID="_1469541316" r:id="rId48"/>
        </w:object>
      </w:r>
      <w:r w:rsidRPr="006D4C37">
        <w:rPr>
          <w:rFonts w:ascii="Times New Roman" w:hAnsi="Times New Roman"/>
          <w:color w:val="000000"/>
          <w:sz w:val="28"/>
          <w:szCs w:val="28"/>
        </w:rPr>
        <w:t xml:space="preserve"> = 1.</w:t>
      </w:r>
    </w:p>
    <w:p w:rsidR="00477AB3" w:rsidRPr="006D4C37" w:rsidRDefault="00477AB3" w:rsidP="006D4C37">
      <w:pPr>
        <w:tabs>
          <w:tab w:val="num" w:pos="0"/>
          <w:tab w:val="num" w:pos="180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300" w:dyaOrig="360">
          <v:shape id="_x0000_i1048" type="#_x0000_t75" style="width:15pt;height:18pt" o:ole="">
            <v:imagedata r:id="rId49" o:title=""/>
          </v:shape>
          <o:OLEObject Type="Embed" ProgID="Equation.3" ShapeID="_x0000_i1048" DrawAspect="Content" ObjectID="_1469541317" r:id="rId50"/>
        </w:object>
      </w:r>
      <w:r w:rsidRPr="006D4C37">
        <w:rPr>
          <w:rFonts w:ascii="Times New Roman" w:hAnsi="Times New Roman"/>
          <w:color w:val="000000"/>
          <w:sz w:val="28"/>
          <w:szCs w:val="28"/>
        </w:rPr>
        <w:t>- коэф – т влияния вида материала заготовки;</w:t>
      </w:r>
    </w:p>
    <w:p w:rsidR="00477AB3" w:rsidRPr="006D4C37" w:rsidRDefault="00477AB3" w:rsidP="006D4C37">
      <w:pPr>
        <w:tabs>
          <w:tab w:val="num" w:pos="0"/>
          <w:tab w:val="num" w:pos="216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300" w:dyaOrig="360">
          <v:shape id="_x0000_i1049" type="#_x0000_t75" style="width:15pt;height:18pt" o:ole="" o:bullet="t">
            <v:imagedata r:id="rId49" o:title=""/>
          </v:shape>
          <o:OLEObject Type="Embed" ProgID="Equation.3" ShapeID="_x0000_i1049" DrawAspect="Content" ObjectID="_1469541318" r:id="rId51"/>
        </w:object>
      </w:r>
      <w:r w:rsidRPr="006D4C37">
        <w:rPr>
          <w:rFonts w:ascii="Times New Roman" w:hAnsi="Times New Roman"/>
          <w:color w:val="000000"/>
          <w:sz w:val="28"/>
          <w:szCs w:val="28"/>
        </w:rPr>
        <w:t xml:space="preserve"> = 1,1 – для холоднокатаного; </w:t>
      </w:r>
      <w:r w:rsidRPr="006D4C37">
        <w:rPr>
          <w:rFonts w:ascii="Times New Roman" w:hAnsi="Times New Roman"/>
          <w:color w:val="000000"/>
          <w:position w:val="-12"/>
          <w:sz w:val="28"/>
          <w:szCs w:val="28"/>
        </w:rPr>
        <w:object w:dxaOrig="300" w:dyaOrig="360">
          <v:shape id="_x0000_i1050" type="#_x0000_t75" style="width:15pt;height:18pt" o:ole="" o:bullet="t">
            <v:imagedata r:id="rId49" o:title=""/>
          </v:shape>
          <o:OLEObject Type="Embed" ProgID="Equation.3" ShapeID="_x0000_i1050" DrawAspect="Content" ObjectID="_1469541319" r:id="rId52"/>
        </w:object>
      </w:r>
      <w:r w:rsidRPr="006D4C37">
        <w:rPr>
          <w:rFonts w:ascii="Times New Roman" w:hAnsi="Times New Roman"/>
          <w:color w:val="000000"/>
          <w:sz w:val="28"/>
          <w:szCs w:val="28"/>
        </w:rPr>
        <w:t xml:space="preserve"> = 1,0 – для горячекатаного и</w:t>
      </w:r>
    </w:p>
    <w:p w:rsidR="00477AB3" w:rsidRPr="006D4C37" w:rsidRDefault="00477AB3" w:rsidP="006D4C37">
      <w:pPr>
        <w:tabs>
          <w:tab w:val="num" w:pos="0"/>
          <w:tab w:val="num" w:pos="216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нормализованного и </w:t>
      </w:r>
      <w:r w:rsidRPr="006D4C37">
        <w:rPr>
          <w:rFonts w:ascii="Times New Roman" w:hAnsi="Times New Roman"/>
          <w:color w:val="000000"/>
          <w:position w:val="-12"/>
          <w:sz w:val="28"/>
          <w:szCs w:val="28"/>
        </w:rPr>
        <w:object w:dxaOrig="300" w:dyaOrig="360">
          <v:shape id="_x0000_i1051" type="#_x0000_t75" style="width:15pt;height:18pt" o:ole="" o:bullet="t">
            <v:imagedata r:id="rId49" o:title=""/>
          </v:shape>
          <o:OLEObject Type="Embed" ProgID="Equation.3" ShapeID="_x0000_i1051" DrawAspect="Content" ObjectID="_1469541320" r:id="rId53"/>
        </w:object>
      </w:r>
      <w:r w:rsidRPr="006D4C37">
        <w:rPr>
          <w:rFonts w:ascii="Times New Roman" w:hAnsi="Times New Roman"/>
          <w:color w:val="000000"/>
          <w:sz w:val="28"/>
          <w:szCs w:val="28"/>
        </w:rPr>
        <w:t xml:space="preserve"> = 0,9 – для отожженного металла.</w:t>
      </w:r>
    </w:p>
    <w:p w:rsidR="00477AB3" w:rsidRPr="006D4C37" w:rsidRDefault="00477AB3" w:rsidP="006D4C37">
      <w:pPr>
        <w:tabs>
          <w:tab w:val="num" w:pos="0"/>
          <w:tab w:val="num" w:pos="2160"/>
          <w:tab w:val="num" w:pos="25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52" type="#_x0000_t75" style="width:14.25pt;height:18pt" o:ole="">
            <v:imagedata r:id="rId54" o:title=""/>
          </v:shape>
          <o:OLEObject Type="Embed" ProgID="Equation.3" ShapeID="_x0000_i1052" DrawAspect="Content" ObjectID="_1469541321" r:id="rId55"/>
        </w:object>
      </w:r>
      <w:r w:rsidRPr="006D4C37">
        <w:rPr>
          <w:rFonts w:ascii="Times New Roman" w:hAnsi="Times New Roman"/>
          <w:color w:val="000000"/>
          <w:sz w:val="28"/>
          <w:szCs w:val="28"/>
        </w:rPr>
        <w:t>- коэф – т влияния обрабатываемой поверхности;</w:t>
      </w:r>
    </w:p>
    <w:p w:rsidR="00477AB3" w:rsidRPr="006D4C37" w:rsidRDefault="00477AB3" w:rsidP="006D4C37">
      <w:pPr>
        <w:tabs>
          <w:tab w:val="num" w:pos="0"/>
          <w:tab w:val="num" w:pos="28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53" type="#_x0000_t75" style="width:14.25pt;height:18pt" o:ole="" o:bullet="t">
            <v:imagedata r:id="rId54" o:title=""/>
          </v:shape>
          <o:OLEObject Type="Embed" ProgID="Equation.3" ShapeID="_x0000_i1053" DrawAspect="Content" ObjectID="_1469541322" r:id="rId56"/>
        </w:object>
      </w:r>
      <w:r w:rsidRPr="006D4C37">
        <w:rPr>
          <w:rFonts w:ascii="Times New Roman" w:hAnsi="Times New Roman"/>
          <w:color w:val="000000"/>
          <w:sz w:val="28"/>
          <w:szCs w:val="28"/>
        </w:rPr>
        <w:t xml:space="preserve"> = 1,0 – для стали и стального литья с окалиной; </w:t>
      </w:r>
      <w:r w:rsidRPr="006D4C37">
        <w:rPr>
          <w:rFonts w:ascii="Times New Roman" w:hAnsi="Times New Roman"/>
          <w:color w:val="000000"/>
          <w:position w:val="-12"/>
          <w:sz w:val="28"/>
          <w:szCs w:val="28"/>
        </w:rPr>
        <w:object w:dxaOrig="279" w:dyaOrig="360">
          <v:shape id="_x0000_i1054" type="#_x0000_t75" style="width:14.25pt;height:18pt" o:ole="" o:bullet="t">
            <v:imagedata r:id="rId54" o:title=""/>
          </v:shape>
          <o:OLEObject Type="Embed" ProgID="Equation.3" ShapeID="_x0000_i1054" DrawAspect="Content" ObjectID="_1469541323" r:id="rId57"/>
        </w:object>
      </w:r>
      <w:r w:rsidRPr="006D4C37">
        <w:rPr>
          <w:rFonts w:ascii="Times New Roman" w:hAnsi="Times New Roman"/>
          <w:color w:val="000000"/>
          <w:sz w:val="28"/>
          <w:szCs w:val="28"/>
        </w:rPr>
        <w:t xml:space="preserve"> = 0,9 </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д</w:t>
      </w:r>
      <w:r w:rsidRPr="006D4C37">
        <w:rPr>
          <w:rFonts w:ascii="Times New Roman" w:hAnsi="Times New Roman"/>
          <w:color w:val="000000"/>
          <w:sz w:val="28"/>
          <w:szCs w:val="28"/>
        </w:rPr>
        <w:t>ля чугуна с отбеленным слоем.</w:t>
      </w:r>
    </w:p>
    <w:p w:rsidR="00477AB3" w:rsidRPr="006D4C37" w:rsidRDefault="00477AB3" w:rsidP="006D4C37">
      <w:pPr>
        <w:tabs>
          <w:tab w:val="num" w:pos="0"/>
          <w:tab w:val="num" w:pos="720"/>
          <w:tab w:val="num" w:pos="28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55" type="#_x0000_t75" style="width:14.25pt;height:18pt" o:ole="">
            <v:imagedata r:id="rId58" o:title=""/>
          </v:shape>
          <o:OLEObject Type="Embed" ProgID="Equation.3" ShapeID="_x0000_i1055" DrawAspect="Content" ObjectID="_1469541324" r:id="rId59"/>
        </w:object>
      </w:r>
      <w:r w:rsidRPr="006D4C37">
        <w:rPr>
          <w:rFonts w:ascii="Times New Roman" w:hAnsi="Times New Roman"/>
          <w:color w:val="000000"/>
          <w:sz w:val="28"/>
          <w:szCs w:val="28"/>
        </w:rPr>
        <w:t>- коэф – т влияния формы передней поверхности.</w:t>
      </w:r>
    </w:p>
    <w:p w:rsidR="00477AB3" w:rsidRPr="006D4C37" w:rsidRDefault="00477AB3" w:rsidP="006D4C37">
      <w:pPr>
        <w:tabs>
          <w:tab w:val="num" w:pos="0"/>
          <w:tab w:val="num" w:pos="216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79" w:dyaOrig="360">
          <v:shape id="_x0000_i1056" type="#_x0000_t75" style="width:14.25pt;height:18pt" o:ole="" o:bullet="t">
            <v:imagedata r:id="rId58" o:title=""/>
          </v:shape>
          <o:OLEObject Type="Embed" ProgID="Equation.3" ShapeID="_x0000_i1056" DrawAspect="Content" ObjectID="_1469541325" r:id="rId60"/>
        </w:object>
      </w:r>
      <w:r w:rsidRPr="006D4C37">
        <w:rPr>
          <w:rFonts w:ascii="Times New Roman" w:hAnsi="Times New Roman"/>
          <w:color w:val="000000"/>
          <w:sz w:val="28"/>
          <w:szCs w:val="28"/>
        </w:rPr>
        <w:t xml:space="preserve"> = 1,0 – плоская; </w:t>
      </w:r>
      <w:r w:rsidRPr="006D4C37">
        <w:rPr>
          <w:rFonts w:ascii="Times New Roman" w:hAnsi="Times New Roman"/>
          <w:color w:val="000000"/>
          <w:position w:val="-12"/>
          <w:sz w:val="28"/>
          <w:szCs w:val="28"/>
        </w:rPr>
        <w:object w:dxaOrig="279" w:dyaOrig="360">
          <v:shape id="_x0000_i1057" type="#_x0000_t75" style="width:14.25pt;height:18pt" o:ole="" o:bullet="t">
            <v:imagedata r:id="rId58" o:title=""/>
          </v:shape>
          <o:OLEObject Type="Embed" ProgID="Equation.3" ShapeID="_x0000_i1057" DrawAspect="Content" ObjectID="_1469541326" r:id="rId61"/>
        </w:object>
      </w:r>
      <w:r w:rsidRPr="006D4C37">
        <w:rPr>
          <w:rFonts w:ascii="Times New Roman" w:hAnsi="Times New Roman"/>
          <w:color w:val="000000"/>
          <w:sz w:val="28"/>
          <w:szCs w:val="28"/>
        </w:rPr>
        <w:t xml:space="preserve"> = 1,05 – радиусная; </w:t>
      </w:r>
      <w:r w:rsidRPr="006D4C37">
        <w:rPr>
          <w:rFonts w:ascii="Times New Roman" w:hAnsi="Times New Roman"/>
          <w:color w:val="000000"/>
          <w:position w:val="-12"/>
          <w:sz w:val="28"/>
          <w:szCs w:val="28"/>
        </w:rPr>
        <w:object w:dxaOrig="279" w:dyaOrig="360">
          <v:shape id="_x0000_i1058" type="#_x0000_t75" style="width:14.25pt;height:18pt" o:ole="" o:bullet="t">
            <v:imagedata r:id="rId58" o:title=""/>
          </v:shape>
          <o:OLEObject Type="Embed" ProgID="Equation.3" ShapeID="_x0000_i1058" DrawAspect="Content" ObjectID="_1469541327" r:id="rId62"/>
        </w:object>
      </w:r>
      <w:r w:rsidRPr="006D4C37">
        <w:rPr>
          <w:rFonts w:ascii="Times New Roman" w:hAnsi="Times New Roman"/>
          <w:color w:val="000000"/>
          <w:sz w:val="28"/>
          <w:szCs w:val="28"/>
        </w:rPr>
        <w:t xml:space="preserve"> = 1,2 – плоская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поверхность с отрицательным (-5</w:t>
      </w:r>
      <w:r w:rsidRPr="006D4C37">
        <w:rPr>
          <w:rFonts w:ascii="Times New Roman" w:hAnsi="Times New Roman"/>
          <w:color w:val="000000"/>
          <w:position w:val="-4"/>
          <w:sz w:val="28"/>
          <w:szCs w:val="28"/>
        </w:rPr>
        <w:object w:dxaOrig="139" w:dyaOrig="300">
          <v:shape id="_x0000_i1059" type="#_x0000_t75" style="width:6.75pt;height:15pt" o:ole="">
            <v:imagedata r:id="rId63" o:title=""/>
          </v:shape>
          <o:OLEObject Type="Embed" ProgID="Equation.3" ShapeID="_x0000_i1059" DrawAspect="Content" ObjectID="_1469541328" r:id="rId64"/>
        </w:object>
      </w:r>
      <w:r w:rsidRPr="006D4C37">
        <w:rPr>
          <w:rFonts w:ascii="Times New Roman" w:hAnsi="Times New Roman"/>
          <w:color w:val="000000"/>
          <w:sz w:val="28"/>
          <w:szCs w:val="28"/>
        </w:rPr>
        <w:t>) передним углом.</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Коэффициент </w:t>
      </w:r>
      <w:r w:rsidRPr="006D4C37">
        <w:rPr>
          <w:rFonts w:ascii="Times New Roman" w:hAnsi="Times New Roman"/>
          <w:color w:val="000000"/>
          <w:position w:val="-12"/>
          <w:sz w:val="28"/>
          <w:szCs w:val="28"/>
        </w:rPr>
        <w:object w:dxaOrig="360" w:dyaOrig="360">
          <v:shape id="_x0000_i1060" type="#_x0000_t75" style="width:18pt;height:18pt" o:ole="">
            <v:imagedata r:id="rId65" o:title=""/>
          </v:shape>
          <o:OLEObject Type="Embed" ProgID="Equation.3" ShapeID="_x0000_i1060" DrawAspect="Content" ObjectID="_1469541329" r:id="rId66"/>
        </w:object>
      </w:r>
      <w:r w:rsidRPr="006D4C37">
        <w:rPr>
          <w:rFonts w:ascii="Times New Roman" w:hAnsi="Times New Roman"/>
          <w:color w:val="000000"/>
          <w:sz w:val="28"/>
          <w:szCs w:val="28"/>
        </w:rPr>
        <w:t xml:space="preserve"> и показатели степени </w:t>
      </w:r>
      <w:r w:rsidRPr="006D4C37">
        <w:rPr>
          <w:rFonts w:ascii="Times New Roman" w:hAnsi="Times New Roman"/>
          <w:color w:val="000000"/>
          <w:position w:val="-12"/>
          <w:sz w:val="28"/>
          <w:szCs w:val="28"/>
        </w:rPr>
        <w:object w:dxaOrig="400" w:dyaOrig="360">
          <v:shape id="_x0000_i1061" type="#_x0000_t75" style="width:20.25pt;height:18pt" o:ole="">
            <v:imagedata r:id="rId67" o:title=""/>
          </v:shape>
          <o:OLEObject Type="Embed" ProgID="Equation.3" ShapeID="_x0000_i1061" DrawAspect="Content" ObjectID="_1469541330" r:id="rId68"/>
        </w:object>
      </w:r>
      <w:r w:rsidRPr="006D4C37">
        <w:rPr>
          <w:rFonts w:ascii="Times New Roman" w:hAnsi="Times New Roman"/>
          <w:color w:val="000000"/>
          <w:sz w:val="28"/>
          <w:szCs w:val="28"/>
        </w:rPr>
        <w:t xml:space="preserve"> и </w:t>
      </w:r>
      <w:r w:rsidRPr="006D4C37">
        <w:rPr>
          <w:rFonts w:ascii="Times New Roman" w:hAnsi="Times New Roman"/>
          <w:color w:val="000000"/>
          <w:position w:val="-12"/>
          <w:sz w:val="28"/>
          <w:szCs w:val="28"/>
        </w:rPr>
        <w:object w:dxaOrig="300" w:dyaOrig="360">
          <v:shape id="_x0000_i1062" type="#_x0000_t75" style="width:15pt;height:18pt" o:ole="">
            <v:imagedata r:id="rId69" o:title=""/>
          </v:shape>
          <o:OLEObject Type="Embed" ProgID="Equation.3" ShapeID="_x0000_i1062" DrawAspect="Content" ObjectID="_1469541331" r:id="rId70"/>
        </w:object>
      </w:r>
      <w:r w:rsidRPr="006D4C37">
        <w:rPr>
          <w:rFonts w:ascii="Times New Roman" w:hAnsi="Times New Roman"/>
          <w:color w:val="000000"/>
          <w:sz w:val="28"/>
          <w:szCs w:val="28"/>
        </w:rPr>
        <w:t xml:space="preserve"> приведены в таблице</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(8.20 [1]) и равны:</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360" w:dyaOrig="360">
          <v:shape id="_x0000_i1063" type="#_x0000_t75" style="width:18pt;height:18pt" o:ole="">
            <v:imagedata r:id="rId65" o:title=""/>
          </v:shape>
          <o:OLEObject Type="Embed" ProgID="Equation.3" ShapeID="_x0000_i1063" DrawAspect="Content" ObjectID="_1469541332" r:id="rId71"/>
        </w:object>
      </w:r>
      <w:r w:rsidRPr="006D4C37">
        <w:rPr>
          <w:rFonts w:ascii="Times New Roman" w:hAnsi="Times New Roman"/>
          <w:color w:val="000000"/>
          <w:sz w:val="28"/>
          <w:szCs w:val="28"/>
        </w:rPr>
        <w:t xml:space="preserve"> = 285;</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400" w:dyaOrig="360">
          <v:shape id="_x0000_i1064" type="#_x0000_t75" style="width:20.25pt;height:18pt" o:ole="">
            <v:imagedata r:id="rId67" o:title=""/>
          </v:shape>
          <o:OLEObject Type="Embed" ProgID="Equation.3" ShapeID="_x0000_i1064" DrawAspect="Content" ObjectID="_1469541333" r:id="rId72"/>
        </w:object>
      </w:r>
      <w:r w:rsidRPr="006D4C37">
        <w:rPr>
          <w:rFonts w:ascii="Times New Roman" w:hAnsi="Times New Roman"/>
          <w:color w:val="000000"/>
          <w:sz w:val="28"/>
          <w:szCs w:val="28"/>
        </w:rPr>
        <w:t xml:space="preserve"> = 0,18;</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300" w:dyaOrig="360">
          <v:shape id="_x0000_i1065" type="#_x0000_t75" style="width:15pt;height:18pt" o:ole="">
            <v:imagedata r:id="rId69" o:title=""/>
          </v:shape>
          <o:OLEObject Type="Embed" ProgID="Equation.3" ShapeID="_x0000_i1065" DrawAspect="Content" ObjectID="_1469541334" r:id="rId73"/>
        </w:object>
      </w:r>
      <w:r w:rsidRPr="006D4C37">
        <w:rPr>
          <w:rFonts w:ascii="Times New Roman" w:hAnsi="Times New Roman"/>
          <w:color w:val="000000"/>
          <w:sz w:val="28"/>
          <w:szCs w:val="28"/>
        </w:rPr>
        <w:t xml:space="preserve"> = 0,45 – в условиях обработки с охлаждением (</w:t>
      </w:r>
      <w:r w:rsidR="006D4C37" w:rsidRPr="006D4C37">
        <w:rPr>
          <w:rFonts w:ascii="Times New Roman" w:hAnsi="Times New Roman"/>
          <w:color w:val="000000"/>
          <w:sz w:val="28"/>
          <w:szCs w:val="28"/>
        </w:rPr>
        <w:t>5</w:t>
      </w:r>
      <w:r w:rsidR="006D4C37">
        <w:rPr>
          <w:rFonts w:ascii="Times New Roman" w:hAnsi="Times New Roman"/>
          <w:color w:val="000000"/>
          <w:sz w:val="28"/>
          <w:szCs w:val="28"/>
        </w:rPr>
        <w:t>%</w:t>
      </w:r>
      <w:r w:rsidRPr="006D4C37">
        <w:rPr>
          <w:rFonts w:ascii="Times New Roman" w:hAnsi="Times New Roman"/>
          <w:color w:val="000000"/>
          <w:sz w:val="28"/>
          <w:szCs w:val="28"/>
        </w:rPr>
        <w:t xml:space="preserve"> эмульсия).</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Т = </w:t>
      </w:r>
      <w:r w:rsidR="006D4C37" w:rsidRPr="006D4C37">
        <w:rPr>
          <w:rFonts w:ascii="Times New Roman" w:hAnsi="Times New Roman"/>
          <w:color w:val="000000"/>
          <w:sz w:val="28"/>
          <w:szCs w:val="28"/>
        </w:rPr>
        <w:t>60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 – средняя стойкость резцов.</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w:t>
      </w:r>
      <w:r w:rsidRPr="006D4C37">
        <w:rPr>
          <w:rFonts w:ascii="Times New Roman" w:hAnsi="Times New Roman"/>
          <w:color w:val="000000"/>
          <w:sz w:val="28"/>
          <w:szCs w:val="28"/>
        </w:rPr>
        <w:t xml:space="preserve"> – показатель степени.</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w:t>
      </w:r>
      <w:r w:rsidRPr="006D4C37">
        <w:rPr>
          <w:rFonts w:ascii="Times New Roman" w:hAnsi="Times New Roman"/>
          <w:color w:val="000000"/>
          <w:sz w:val="28"/>
          <w:szCs w:val="28"/>
        </w:rPr>
        <w:t xml:space="preserve"> = 0,1 </w:t>
      </w:r>
      <w:r w:rsidRPr="006D4C37">
        <w:rPr>
          <w:rFonts w:ascii="Times New Roman" w:hAnsi="Times New Roman"/>
          <w:color w:val="000000"/>
          <w:position w:val="-4"/>
          <w:sz w:val="28"/>
          <w:szCs w:val="28"/>
        </w:rPr>
        <w:object w:dxaOrig="200" w:dyaOrig="200">
          <v:shape id="_x0000_i1066" type="#_x0000_t75" style="width:9.75pt;height:9.75pt" o:ole="">
            <v:imagedata r:id="rId74" o:title=""/>
          </v:shape>
          <o:OLEObject Type="Embed" ProgID="Equation.3" ShapeID="_x0000_i1066" DrawAspect="Content" ObjectID="_1469541335" r:id="rId75"/>
        </w:object>
      </w:r>
      <w:r w:rsidRPr="006D4C37">
        <w:rPr>
          <w:rFonts w:ascii="Times New Roman" w:hAnsi="Times New Roman"/>
          <w:color w:val="000000"/>
          <w:sz w:val="28"/>
          <w:szCs w:val="28"/>
        </w:rPr>
        <w:t xml:space="preserve"> 0,25 – для резцов из быстрорежущих сталей и оснащенных твердым сплавом (обработка сталей и чугунов);</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w:t>
      </w:r>
      <w:r w:rsidRPr="006D4C37">
        <w:rPr>
          <w:rFonts w:ascii="Times New Roman" w:hAnsi="Times New Roman"/>
          <w:color w:val="000000"/>
          <w:sz w:val="28"/>
          <w:szCs w:val="28"/>
        </w:rPr>
        <w:t xml:space="preserve"> = 0,3 </w:t>
      </w:r>
      <w:r w:rsidRPr="006D4C37">
        <w:rPr>
          <w:rFonts w:ascii="Times New Roman" w:hAnsi="Times New Roman"/>
          <w:color w:val="000000"/>
          <w:position w:val="-4"/>
          <w:sz w:val="28"/>
          <w:szCs w:val="28"/>
        </w:rPr>
        <w:object w:dxaOrig="200" w:dyaOrig="200">
          <v:shape id="_x0000_i1067" type="#_x0000_t75" style="width:9.75pt;height:9.75pt" o:ole="">
            <v:imagedata r:id="rId74" o:title=""/>
          </v:shape>
          <o:OLEObject Type="Embed" ProgID="Equation.3" ShapeID="_x0000_i1067" DrawAspect="Content" ObjectID="_1469541336" r:id="rId76"/>
        </w:object>
      </w:r>
      <w:r w:rsidRPr="006D4C37">
        <w:rPr>
          <w:rFonts w:ascii="Times New Roman" w:hAnsi="Times New Roman"/>
          <w:color w:val="000000"/>
          <w:sz w:val="28"/>
          <w:szCs w:val="28"/>
        </w:rPr>
        <w:t xml:space="preserve"> 0,33 – обработка алюминия и его сплавов.</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Принимаем </w:t>
      </w:r>
      <w:r w:rsidRPr="006D4C37">
        <w:rPr>
          <w:rFonts w:ascii="Times New Roman" w:hAnsi="Times New Roman"/>
          <w:color w:val="000000"/>
          <w:sz w:val="28"/>
          <w:szCs w:val="28"/>
          <w:lang w:val="en-US"/>
        </w:rPr>
        <w:t>m</w:t>
      </w:r>
      <w:r w:rsidRPr="006D4C37">
        <w:rPr>
          <w:rFonts w:ascii="Times New Roman" w:hAnsi="Times New Roman"/>
          <w:color w:val="000000"/>
          <w:sz w:val="28"/>
          <w:szCs w:val="28"/>
        </w:rPr>
        <w:t xml:space="preserve"> = 0.175.</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показатель степени.</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1 – при обработке углеродистых сталей твердостью &lt; 130</w:t>
      </w:r>
      <w:r w:rsidRPr="006D4C37">
        <w:rPr>
          <w:rFonts w:ascii="Times New Roman" w:hAnsi="Times New Roman"/>
          <w:color w:val="000000"/>
          <w:sz w:val="28"/>
          <w:szCs w:val="28"/>
          <w:lang w:val="en-US"/>
        </w:rPr>
        <w:t>HB</w:t>
      </w:r>
      <w:r w:rsidRPr="006D4C37">
        <w:rPr>
          <w:rFonts w:ascii="Times New Roman" w:hAnsi="Times New Roman"/>
          <w:color w:val="000000"/>
          <w:sz w:val="28"/>
          <w:szCs w:val="28"/>
        </w:rPr>
        <w:t>;</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1,5 – при обработке легированных сталей, чугунов;</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n</w:t>
      </w:r>
      <w:r w:rsidRPr="006D4C37">
        <w:rPr>
          <w:rFonts w:ascii="Times New Roman" w:hAnsi="Times New Roman"/>
          <w:color w:val="000000"/>
          <w:sz w:val="28"/>
          <w:szCs w:val="28"/>
        </w:rPr>
        <w:t xml:space="preserve"> = 1,75 – при обработке сталей твердостью &gt;130</w:t>
      </w:r>
      <w:r w:rsidRPr="006D4C37">
        <w:rPr>
          <w:rFonts w:ascii="Times New Roman" w:hAnsi="Times New Roman"/>
          <w:color w:val="000000"/>
          <w:sz w:val="28"/>
          <w:szCs w:val="28"/>
          <w:lang w:val="en-US"/>
        </w:rPr>
        <w:t>HB</w:t>
      </w:r>
      <w:r w:rsidRPr="006D4C37">
        <w:rPr>
          <w:rFonts w:ascii="Times New Roman" w:hAnsi="Times New Roman"/>
          <w:color w:val="000000"/>
          <w:sz w:val="28"/>
          <w:szCs w:val="28"/>
        </w:rPr>
        <w:t>.</w:t>
      </w:r>
    </w:p>
    <w:p w:rsidR="00477AB3" w:rsidRPr="006D4C37" w:rsidRDefault="00477AB3" w:rsidP="006D4C37">
      <w:pPr>
        <w:tabs>
          <w:tab w:val="num" w:pos="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НВ = 200 – твердость заготовки.</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Для расчета скорости резания необходимо задать ориентировочное значение подачи (мм/об) по таблице (8.18 [1]) для трудно обрабатываемых материалов.</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S</w:t>
      </w:r>
      <w:r w:rsidRPr="006D4C37">
        <w:rPr>
          <w:rFonts w:ascii="Times New Roman" w:hAnsi="Times New Roman"/>
          <w:color w:val="000000"/>
          <w:sz w:val="28"/>
          <w:szCs w:val="28"/>
        </w:rPr>
        <w:t xml:space="preserve"> = (0,5 – 1,2</w:t>
      </w:r>
      <w:r w:rsidR="006D4C37"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м</w:t>
      </w:r>
      <w:r w:rsidRPr="006D4C37">
        <w:rPr>
          <w:rFonts w:ascii="Times New Roman" w:hAnsi="Times New Roman"/>
          <w:color w:val="000000"/>
          <w:sz w:val="28"/>
          <w:szCs w:val="28"/>
        </w:rPr>
        <w:t>м/об.</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Принимаем: </w:t>
      </w:r>
      <w:r w:rsidRPr="006D4C37">
        <w:rPr>
          <w:rFonts w:ascii="Times New Roman" w:hAnsi="Times New Roman"/>
          <w:color w:val="000000"/>
          <w:sz w:val="28"/>
          <w:szCs w:val="28"/>
          <w:lang w:val="en-US"/>
        </w:rPr>
        <w:t>S</w:t>
      </w:r>
      <w:r w:rsidRPr="006D4C37">
        <w:rPr>
          <w:rFonts w:ascii="Times New Roman" w:hAnsi="Times New Roman"/>
          <w:color w:val="000000"/>
          <w:sz w:val="28"/>
          <w:szCs w:val="28"/>
        </w:rPr>
        <w:t xml:space="preserve"> = 0,6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/об.</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Тогда:</w:t>
      </w:r>
      <w:r w:rsidR="006D4C37">
        <w:rPr>
          <w:rFonts w:ascii="Times New Roman" w:hAnsi="Times New Roman"/>
          <w:color w:val="000000"/>
          <w:sz w:val="28"/>
          <w:szCs w:val="28"/>
        </w:rPr>
        <w:t xml:space="preserve"> </w:t>
      </w:r>
      <w:r w:rsidRPr="006D4C37">
        <w:rPr>
          <w:rFonts w:ascii="Times New Roman" w:hAnsi="Times New Roman"/>
          <w:color w:val="000000"/>
          <w:position w:val="-30"/>
          <w:sz w:val="28"/>
          <w:szCs w:val="28"/>
          <w:lang w:val="en-US"/>
        </w:rPr>
        <w:object w:dxaOrig="7380" w:dyaOrig="680">
          <v:shape id="_x0000_i1068" type="#_x0000_t75" style="width:369pt;height:33.75pt" o:ole="">
            <v:imagedata r:id="rId77" o:title=""/>
          </v:shape>
          <o:OLEObject Type="Embed" ProgID="Equation.3" ShapeID="_x0000_i1068" DrawAspect="Content" ObjectID="_1469541337" r:id="rId78"/>
        </w:object>
      </w:r>
      <w:r w:rsidRPr="006D4C37">
        <w:rPr>
          <w:rFonts w:ascii="Times New Roman" w:hAnsi="Times New Roman"/>
          <w:color w:val="000000"/>
          <w:sz w:val="28"/>
          <w:szCs w:val="28"/>
        </w:rPr>
        <w:t xml:space="preserve"> м/мин.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Определяем частоту вращения шпинделя:</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8"/>
          <w:sz w:val="28"/>
          <w:szCs w:val="28"/>
          <w:lang w:val="en-US"/>
        </w:rPr>
        <w:object w:dxaOrig="3400" w:dyaOrig="660">
          <v:shape id="_x0000_i1069" type="#_x0000_t75" style="width:170.25pt;height:33pt" o:ole="">
            <v:imagedata r:id="rId79" o:title=""/>
          </v:shape>
          <o:OLEObject Type="Embed" ProgID="Equation.3" ShapeID="_x0000_i1069" DrawAspect="Content" ObjectID="_1469541338" r:id="rId80"/>
        </w:object>
      </w:r>
      <w:r w:rsidRPr="006D4C37">
        <w:rPr>
          <w:rFonts w:ascii="Times New Roman" w:hAnsi="Times New Roman"/>
          <w:color w:val="000000"/>
          <w:sz w:val="28"/>
          <w:szCs w:val="28"/>
        </w:rPr>
        <w:t xml:space="preserve"> об/мин.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Принимаем значение частоты вращения по станку: </w:t>
      </w:r>
      <w:r w:rsidRPr="006D4C37">
        <w:rPr>
          <w:rFonts w:ascii="Times New Roman" w:hAnsi="Times New Roman"/>
          <w:color w:val="000000"/>
          <w:position w:val="-12"/>
          <w:sz w:val="28"/>
          <w:szCs w:val="28"/>
        </w:rPr>
        <w:object w:dxaOrig="360" w:dyaOrig="360">
          <v:shape id="_x0000_i1070" type="#_x0000_t75" style="width:18pt;height:18pt" o:ole="">
            <v:imagedata r:id="rId81" o:title=""/>
          </v:shape>
          <o:OLEObject Type="Embed" ProgID="Equation.3" ShapeID="_x0000_i1070" DrawAspect="Content" ObjectID="_1469541339" r:id="rId82"/>
        </w:object>
      </w:r>
      <w:r w:rsidRPr="006D4C37">
        <w:rPr>
          <w:rFonts w:ascii="Times New Roman" w:hAnsi="Times New Roman"/>
          <w:color w:val="000000"/>
          <w:sz w:val="28"/>
          <w:szCs w:val="28"/>
        </w:rPr>
        <w:t xml:space="preserve"> = 125 об/мин.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Необходимо скорректировать значения скорости резания </w:t>
      </w:r>
      <w:r w:rsidRPr="006D4C37">
        <w:rPr>
          <w:rFonts w:ascii="Times New Roman" w:hAnsi="Times New Roman"/>
          <w:color w:val="000000"/>
          <w:sz w:val="28"/>
          <w:szCs w:val="28"/>
          <w:lang w:val="en-US"/>
        </w:rPr>
        <w:t>V</w:t>
      </w:r>
      <w:r w:rsidRPr="006D4C37">
        <w:rPr>
          <w:rFonts w:ascii="Times New Roman" w:hAnsi="Times New Roman"/>
          <w:color w:val="000000"/>
          <w:sz w:val="28"/>
          <w:szCs w:val="28"/>
        </w:rPr>
        <w:t xml:space="preserve"> под </w:t>
      </w:r>
      <w:r w:rsidRPr="006D4C37">
        <w:rPr>
          <w:rFonts w:ascii="Times New Roman" w:hAnsi="Times New Roman"/>
          <w:color w:val="000000"/>
          <w:position w:val="-12"/>
          <w:sz w:val="28"/>
          <w:szCs w:val="28"/>
        </w:rPr>
        <w:object w:dxaOrig="360" w:dyaOrig="360">
          <v:shape id="_x0000_i1071" type="#_x0000_t75" style="width:18pt;height:18pt" o:ole="">
            <v:imagedata r:id="rId81" o:title=""/>
          </v:shape>
          <o:OLEObject Type="Embed" ProgID="Equation.3" ShapeID="_x0000_i1071" DrawAspect="Content" ObjectID="_1469541340" r:id="rId83"/>
        </w:objec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lang w:val="en-US"/>
        </w:rPr>
        <w:object w:dxaOrig="3500" w:dyaOrig="620">
          <v:shape id="_x0000_i1072" type="#_x0000_t75" style="width:174.75pt;height:30.75pt" o:ole="">
            <v:imagedata r:id="rId84" o:title=""/>
          </v:shape>
          <o:OLEObject Type="Embed" ProgID="Equation.3" ShapeID="_x0000_i1072" DrawAspect="Content" ObjectID="_1469541341" r:id="rId85"/>
        </w:object>
      </w:r>
      <w:r w:rsidRPr="006D4C37">
        <w:rPr>
          <w:rFonts w:ascii="Times New Roman" w:hAnsi="Times New Roman"/>
          <w:color w:val="000000"/>
          <w:sz w:val="28"/>
          <w:szCs w:val="28"/>
        </w:rPr>
        <w:t>м/мин.</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 получистовом и чистовом точении подача рассчитывается по формуле (</w:t>
      </w:r>
      <w:r w:rsidR="006D4C37" w:rsidRPr="006D4C37">
        <w:rPr>
          <w:rFonts w:ascii="Times New Roman" w:hAnsi="Times New Roman"/>
          <w:color w:val="000000"/>
          <w:sz w:val="28"/>
          <w:szCs w:val="28"/>
        </w:rPr>
        <w:t>стр.</w:t>
      </w:r>
      <w:r w:rsidR="006D4C37">
        <w:rPr>
          <w:rFonts w:ascii="Times New Roman" w:hAnsi="Times New Roman"/>
          <w:color w:val="000000"/>
          <w:sz w:val="28"/>
          <w:szCs w:val="28"/>
        </w:rPr>
        <w:t> </w:t>
      </w:r>
      <w:r w:rsidR="006D4C37" w:rsidRPr="006D4C37">
        <w:rPr>
          <w:rFonts w:ascii="Times New Roman" w:hAnsi="Times New Roman"/>
          <w:color w:val="000000"/>
          <w:sz w:val="28"/>
          <w:szCs w:val="28"/>
        </w:rPr>
        <w:t>3</w:t>
      </w:r>
      <w:r w:rsidRPr="006D4C37">
        <w:rPr>
          <w:rFonts w:ascii="Times New Roman" w:hAnsi="Times New Roman"/>
          <w:color w:val="000000"/>
          <w:sz w:val="28"/>
          <w:szCs w:val="28"/>
        </w:rPr>
        <w:t>15 [1]).</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lang w:val="en-US"/>
        </w:rPr>
      </w:pPr>
      <w:r w:rsidRPr="006D4C37">
        <w:rPr>
          <w:rFonts w:ascii="Times New Roman" w:hAnsi="Times New Roman"/>
          <w:color w:val="000000"/>
          <w:position w:val="-30"/>
          <w:sz w:val="28"/>
          <w:szCs w:val="28"/>
          <w:lang w:val="en-US"/>
        </w:rPr>
        <w:object w:dxaOrig="1680" w:dyaOrig="720">
          <v:shape id="_x0000_i1073" type="#_x0000_t75" style="width:84pt;height:36pt" o:ole="">
            <v:imagedata r:id="rId86" o:title=""/>
          </v:shape>
          <o:OLEObject Type="Embed" ProgID="Equation.3" ShapeID="_x0000_i1073" DrawAspect="Content" ObjectID="_1469541342" r:id="rId87"/>
        </w:object>
      </w:r>
    </w:p>
    <w:p w:rsidR="00EB4008" w:rsidRDefault="00EB4008" w:rsidP="006D4C37">
      <w:pPr>
        <w:spacing w:line="360" w:lineRule="auto"/>
        <w:ind w:firstLine="709"/>
        <w:jc w:val="both"/>
        <w:rPr>
          <w:rFonts w:ascii="Times New Roman" w:hAnsi="Times New Roman"/>
          <w:color w:val="000000"/>
          <w:sz w:val="28"/>
          <w:szCs w:val="28"/>
        </w:rPr>
      </w:pP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где </w:t>
      </w:r>
      <w:r w:rsidRPr="006D4C37">
        <w:rPr>
          <w:rFonts w:ascii="Times New Roman" w:hAnsi="Times New Roman"/>
          <w:color w:val="000000"/>
          <w:position w:val="-12"/>
          <w:sz w:val="28"/>
          <w:szCs w:val="28"/>
        </w:rPr>
        <w:object w:dxaOrig="300" w:dyaOrig="360">
          <v:shape id="_x0000_i1074" type="#_x0000_t75" style="width:15pt;height:18pt" o:ole="">
            <v:imagedata r:id="rId88" o:title=""/>
          </v:shape>
          <o:OLEObject Type="Embed" ProgID="Equation.3" ShapeID="_x0000_i1074" DrawAspect="Content" ObjectID="_1469541343" r:id="rId89"/>
        </w:objec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коэф – т, зависящий от обрабатываемого материала;</w:t>
      </w:r>
    </w:p>
    <w:p w:rsid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0"/>
          <w:sz w:val="28"/>
          <w:szCs w:val="28"/>
          <w:lang w:val="en-US"/>
        </w:rPr>
        <w:object w:dxaOrig="300" w:dyaOrig="340">
          <v:shape id="_x0000_i1075" type="#_x0000_t75" style="width:15pt;height:17.25pt" o:ole="">
            <v:imagedata r:id="rId90" o:title=""/>
          </v:shape>
          <o:OLEObject Type="Embed" ProgID="Equation.3" ShapeID="_x0000_i1075" DrawAspect="Content" ObjectID="_1469541344" r:id="rId91"/>
        </w:object>
      </w:r>
      <w:r w:rsidRPr="006D4C37">
        <w:rPr>
          <w:rFonts w:ascii="Times New Roman" w:hAnsi="Times New Roman"/>
          <w:color w:val="000000"/>
          <w:sz w:val="28"/>
          <w:szCs w:val="28"/>
        </w:rPr>
        <w:t>- параметр шероховатости обработанной поверхности, мкм;</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x</w:t>
      </w:r>
      <w:r w:rsidRP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y</w:t>
      </w:r>
      <w:r w:rsidRP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z</w:t>
      </w:r>
      <w:r w:rsidRPr="006D4C37">
        <w:rPr>
          <w:rFonts w:ascii="Times New Roman" w:hAnsi="Times New Roman"/>
          <w:color w:val="000000"/>
          <w:sz w:val="28"/>
          <w:szCs w:val="28"/>
        </w:rPr>
        <w:t xml:space="preserve"> и </w:t>
      </w:r>
      <w:r w:rsidRPr="006D4C37">
        <w:rPr>
          <w:rFonts w:ascii="Times New Roman" w:hAnsi="Times New Roman"/>
          <w:color w:val="000000"/>
          <w:sz w:val="28"/>
          <w:szCs w:val="28"/>
          <w:lang w:val="en-US"/>
        </w:rPr>
        <w:t>u</w:t>
      </w:r>
      <w:r w:rsidRPr="006D4C37">
        <w:rPr>
          <w:rFonts w:ascii="Times New Roman" w:hAnsi="Times New Roman"/>
          <w:color w:val="000000"/>
          <w:sz w:val="28"/>
          <w:szCs w:val="28"/>
        </w:rPr>
        <w:t xml:space="preserve"> – показатели степени.</w:t>
      </w:r>
    </w:p>
    <w:p w:rsidR="00477AB3" w:rsidRPr="006D4C37" w:rsidRDefault="00477AB3" w:rsidP="006D4C37">
      <w:pPr>
        <w:pStyle w:val="2"/>
        <w:keepNext w:val="0"/>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Значения </w:t>
      </w:r>
      <w:r w:rsidRPr="006D4C37">
        <w:rPr>
          <w:rFonts w:ascii="Times New Roman" w:hAnsi="Times New Roman"/>
          <w:color w:val="000000"/>
          <w:position w:val="-12"/>
          <w:szCs w:val="28"/>
        </w:rPr>
        <w:object w:dxaOrig="300" w:dyaOrig="360">
          <v:shape id="_x0000_i1076" type="#_x0000_t75" style="width:15pt;height:18pt" o:ole="">
            <v:imagedata r:id="rId88" o:title=""/>
          </v:shape>
          <o:OLEObject Type="Embed" ProgID="Equation.3" ShapeID="_x0000_i1076" DrawAspect="Content" ObjectID="_1469541345" r:id="rId92"/>
        </w:object>
      </w:r>
      <w:r w:rsidRPr="006D4C37">
        <w:rPr>
          <w:rFonts w:ascii="Times New Roman" w:hAnsi="Times New Roman"/>
          <w:color w:val="000000"/>
          <w:szCs w:val="28"/>
        </w:rPr>
        <w:t xml:space="preserve">, </w:t>
      </w:r>
      <w:r w:rsidRPr="006D4C37">
        <w:rPr>
          <w:rFonts w:ascii="Times New Roman" w:hAnsi="Times New Roman"/>
          <w:color w:val="000000"/>
          <w:szCs w:val="28"/>
          <w:lang w:val="en-US"/>
        </w:rPr>
        <w:t>x</w:t>
      </w:r>
      <w:r w:rsidRPr="006D4C37">
        <w:rPr>
          <w:rFonts w:ascii="Times New Roman" w:hAnsi="Times New Roman"/>
          <w:color w:val="000000"/>
          <w:szCs w:val="28"/>
        </w:rPr>
        <w:t xml:space="preserve">, </w:t>
      </w:r>
      <w:r w:rsidRPr="006D4C37">
        <w:rPr>
          <w:rFonts w:ascii="Times New Roman" w:hAnsi="Times New Roman"/>
          <w:color w:val="000000"/>
          <w:szCs w:val="28"/>
          <w:lang w:val="en-US"/>
        </w:rPr>
        <w:t>y</w:t>
      </w:r>
      <w:r w:rsidRPr="006D4C37">
        <w:rPr>
          <w:rFonts w:ascii="Times New Roman" w:hAnsi="Times New Roman"/>
          <w:color w:val="000000"/>
          <w:szCs w:val="28"/>
        </w:rPr>
        <w:t xml:space="preserve">, </w:t>
      </w:r>
      <w:r w:rsidRPr="006D4C37">
        <w:rPr>
          <w:rFonts w:ascii="Times New Roman" w:hAnsi="Times New Roman"/>
          <w:color w:val="000000"/>
          <w:szCs w:val="28"/>
          <w:lang w:val="en-US"/>
        </w:rPr>
        <w:t>z</w:t>
      </w:r>
      <w:r w:rsidRPr="006D4C37">
        <w:rPr>
          <w:rFonts w:ascii="Times New Roman" w:hAnsi="Times New Roman"/>
          <w:color w:val="000000"/>
          <w:szCs w:val="28"/>
        </w:rPr>
        <w:t xml:space="preserve"> и </w:t>
      </w:r>
      <w:r w:rsidRPr="006D4C37">
        <w:rPr>
          <w:rFonts w:ascii="Times New Roman" w:hAnsi="Times New Roman"/>
          <w:color w:val="000000"/>
          <w:szCs w:val="28"/>
          <w:lang w:val="en-US"/>
        </w:rPr>
        <w:t>u</w:t>
      </w:r>
      <w:r w:rsidRPr="006D4C37">
        <w:rPr>
          <w:rFonts w:ascii="Times New Roman" w:hAnsi="Times New Roman"/>
          <w:color w:val="000000"/>
          <w:szCs w:val="28"/>
        </w:rPr>
        <w:t xml:space="preserve"> приведены в таблице (8.20 [1]):</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300" w:dyaOrig="360">
          <v:shape id="_x0000_i1077" type="#_x0000_t75" style="width:15pt;height:18pt" o:ole="">
            <v:imagedata r:id="rId88" o:title=""/>
          </v:shape>
          <o:OLEObject Type="Embed" ProgID="Equation.3" ShapeID="_x0000_i1077" DrawAspect="Content" ObjectID="_1469541346" r:id="rId93"/>
        </w:object>
      </w:r>
      <w:r w:rsidRPr="006D4C37">
        <w:rPr>
          <w:rFonts w:ascii="Times New Roman" w:hAnsi="Times New Roman"/>
          <w:color w:val="000000"/>
          <w:sz w:val="28"/>
          <w:szCs w:val="28"/>
        </w:rPr>
        <w:t xml:space="preserve"> = 0,008;</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x</w:t>
      </w:r>
      <w:r w:rsidRPr="006D4C37">
        <w:rPr>
          <w:rFonts w:ascii="Times New Roman" w:hAnsi="Times New Roman"/>
          <w:color w:val="000000"/>
          <w:sz w:val="28"/>
          <w:szCs w:val="28"/>
        </w:rPr>
        <w:t xml:space="preserve"> = 0,3;</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y</w:t>
      </w:r>
      <w:r w:rsidRPr="006D4C37">
        <w:rPr>
          <w:rFonts w:ascii="Times New Roman" w:hAnsi="Times New Roman"/>
          <w:color w:val="000000"/>
          <w:sz w:val="28"/>
          <w:szCs w:val="28"/>
        </w:rPr>
        <w:t xml:space="preserve"> = 1,4;</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z</w:t>
      </w:r>
      <w:r w:rsidRPr="006D4C37">
        <w:rPr>
          <w:rFonts w:ascii="Times New Roman" w:hAnsi="Times New Roman"/>
          <w:color w:val="000000"/>
          <w:sz w:val="28"/>
          <w:szCs w:val="28"/>
        </w:rPr>
        <w:t xml:space="preserve"> = 0,35;</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u</w:t>
      </w:r>
      <w:r w:rsidRPr="006D4C37">
        <w:rPr>
          <w:rFonts w:ascii="Times New Roman" w:hAnsi="Times New Roman"/>
          <w:color w:val="000000"/>
          <w:sz w:val="28"/>
          <w:szCs w:val="28"/>
        </w:rPr>
        <w:t xml:space="preserve"> = 0,7.</w:t>
      </w:r>
    </w:p>
    <w:p w:rsidR="00477AB3" w:rsidRPr="006D4C37" w:rsidRDefault="00477AB3" w:rsidP="006D4C37">
      <w:pPr>
        <w:pStyle w:val="2"/>
        <w:keepNext w:val="0"/>
        <w:tabs>
          <w:tab w:val="clear"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Тогда:</w:t>
      </w:r>
      <w:r w:rsidR="006D4C37">
        <w:rPr>
          <w:rFonts w:ascii="Times New Roman" w:hAnsi="Times New Roman"/>
          <w:color w:val="000000"/>
          <w:szCs w:val="28"/>
        </w:rPr>
        <w:t xml:space="preserve"> </w:t>
      </w:r>
      <w:r w:rsidRPr="006D4C37">
        <w:rPr>
          <w:rFonts w:ascii="Times New Roman" w:hAnsi="Times New Roman"/>
          <w:color w:val="000000"/>
          <w:position w:val="-32"/>
          <w:szCs w:val="28"/>
          <w:lang w:val="en-US"/>
        </w:rPr>
        <w:object w:dxaOrig="3060" w:dyaOrig="760">
          <v:shape id="_x0000_i1078" type="#_x0000_t75" style="width:153pt;height:38.25pt" o:ole="">
            <v:imagedata r:id="rId94" o:title=""/>
          </v:shape>
          <o:OLEObject Type="Embed" ProgID="Equation.3" ShapeID="_x0000_i1078" DrawAspect="Content" ObjectID="_1469541347" r:id="rId95"/>
        </w:object>
      </w:r>
      <w:r w:rsidRPr="006D4C37">
        <w:rPr>
          <w:rFonts w:ascii="Times New Roman" w:hAnsi="Times New Roman"/>
          <w:color w:val="000000"/>
          <w:szCs w:val="28"/>
        </w:rPr>
        <w:t xml:space="preserve"> мм/об.</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Принимаем значение подачи по станку: </w:t>
      </w:r>
      <w:r w:rsidRPr="006D4C37">
        <w:rPr>
          <w:rFonts w:ascii="Times New Roman" w:hAnsi="Times New Roman"/>
          <w:color w:val="000000"/>
          <w:position w:val="-12"/>
          <w:sz w:val="28"/>
          <w:szCs w:val="28"/>
        </w:rPr>
        <w:object w:dxaOrig="380" w:dyaOrig="360">
          <v:shape id="_x0000_i1079" type="#_x0000_t75" style="width:18.75pt;height:18pt" o:ole="">
            <v:imagedata r:id="rId96" o:title=""/>
          </v:shape>
          <o:OLEObject Type="Embed" ProgID="Equation.3" ShapeID="_x0000_i1079" DrawAspect="Content" ObjectID="_1469541348" r:id="rId97"/>
        </w:object>
      </w:r>
      <w:r w:rsidRPr="006D4C37">
        <w:rPr>
          <w:rFonts w:ascii="Times New Roman" w:hAnsi="Times New Roman"/>
          <w:color w:val="000000"/>
          <w:sz w:val="28"/>
          <w:szCs w:val="28"/>
        </w:rPr>
        <w:t xml:space="preserve"> = 0,6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/об.</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Силу резания при точении рассчитываем по формуле (</w:t>
      </w:r>
      <w:r w:rsidR="006D4C37" w:rsidRPr="006D4C37">
        <w:rPr>
          <w:rFonts w:ascii="Times New Roman" w:hAnsi="Times New Roman"/>
          <w:color w:val="000000"/>
          <w:sz w:val="28"/>
          <w:szCs w:val="28"/>
        </w:rPr>
        <w:t>стр.</w:t>
      </w:r>
      <w:r w:rsidR="006D4C37">
        <w:rPr>
          <w:rFonts w:ascii="Times New Roman" w:hAnsi="Times New Roman"/>
          <w:color w:val="000000"/>
          <w:sz w:val="28"/>
          <w:szCs w:val="28"/>
        </w:rPr>
        <w:t> </w:t>
      </w:r>
      <w:r w:rsidR="006D4C37" w:rsidRPr="006D4C37">
        <w:rPr>
          <w:rFonts w:ascii="Times New Roman" w:hAnsi="Times New Roman"/>
          <w:color w:val="000000"/>
          <w:sz w:val="28"/>
          <w:szCs w:val="28"/>
        </w:rPr>
        <w:t>3</w:t>
      </w:r>
      <w:r w:rsidRPr="006D4C37">
        <w:rPr>
          <w:rFonts w:ascii="Times New Roman" w:hAnsi="Times New Roman"/>
          <w:color w:val="000000"/>
          <w:sz w:val="28"/>
          <w:szCs w:val="28"/>
        </w:rPr>
        <w:t>15 [1]):</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4"/>
          <w:sz w:val="28"/>
          <w:szCs w:val="28"/>
        </w:rPr>
        <w:object w:dxaOrig="4599" w:dyaOrig="400">
          <v:shape id="_x0000_i1080" type="#_x0000_t75" style="width:230.25pt;height:20.25pt" o:ole="">
            <v:imagedata r:id="rId98" o:title=""/>
          </v:shape>
          <o:OLEObject Type="Embed" ProgID="Equation.3" ShapeID="_x0000_i1080" DrawAspect="Content" ObjectID="_1469541349" r:id="rId99"/>
        </w:objec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Значения коэффициента </w:t>
      </w:r>
      <w:r w:rsidRPr="006D4C37">
        <w:rPr>
          <w:rFonts w:ascii="Times New Roman" w:hAnsi="Times New Roman"/>
          <w:color w:val="000000"/>
          <w:position w:val="-14"/>
          <w:sz w:val="28"/>
          <w:szCs w:val="28"/>
        </w:rPr>
        <w:object w:dxaOrig="380" w:dyaOrig="380">
          <v:shape id="_x0000_i1081" type="#_x0000_t75" style="width:18.75pt;height:18.75pt" o:ole="">
            <v:imagedata r:id="rId100" o:title=""/>
          </v:shape>
          <o:OLEObject Type="Embed" ProgID="Equation.3" ShapeID="_x0000_i1081" DrawAspect="Content" ObjectID="_1469541350" r:id="rId101"/>
        </w:object>
      </w:r>
      <w:r w:rsidRPr="006D4C37">
        <w:rPr>
          <w:rFonts w:ascii="Times New Roman" w:hAnsi="Times New Roman"/>
          <w:color w:val="000000"/>
          <w:sz w:val="28"/>
          <w:szCs w:val="28"/>
        </w:rPr>
        <w:t xml:space="preserve"> и показателей степени </w:t>
      </w:r>
      <w:r w:rsidRPr="006D4C37">
        <w:rPr>
          <w:rFonts w:ascii="Times New Roman" w:hAnsi="Times New Roman"/>
          <w:color w:val="000000"/>
          <w:position w:val="-14"/>
          <w:sz w:val="28"/>
          <w:szCs w:val="28"/>
        </w:rPr>
        <w:object w:dxaOrig="340" w:dyaOrig="380">
          <v:shape id="_x0000_i1082" type="#_x0000_t75" style="width:17.25pt;height:18.75pt" o:ole="">
            <v:imagedata r:id="rId102" o:title=""/>
          </v:shape>
          <o:OLEObject Type="Embed" ProgID="Equation.3" ShapeID="_x0000_i1082" DrawAspect="Content" ObjectID="_1469541351" r:id="rId103"/>
        </w:object>
      </w:r>
      <w:r w:rsidRPr="006D4C37">
        <w:rPr>
          <w:rFonts w:ascii="Times New Roman" w:hAnsi="Times New Roman"/>
          <w:color w:val="000000"/>
          <w:sz w:val="28"/>
          <w:szCs w:val="28"/>
        </w:rPr>
        <w:t xml:space="preserve">, </w:t>
      </w:r>
      <w:r w:rsidRPr="006D4C37">
        <w:rPr>
          <w:rFonts w:ascii="Times New Roman" w:hAnsi="Times New Roman"/>
          <w:color w:val="000000"/>
          <w:position w:val="-14"/>
          <w:sz w:val="28"/>
          <w:szCs w:val="28"/>
        </w:rPr>
        <w:object w:dxaOrig="360" w:dyaOrig="380">
          <v:shape id="_x0000_i1083" type="#_x0000_t75" style="width:18pt;height:18.75pt" o:ole="">
            <v:imagedata r:id="rId104" o:title=""/>
          </v:shape>
          <o:OLEObject Type="Embed" ProgID="Equation.3" ShapeID="_x0000_i1083" DrawAspect="Content" ObjectID="_1469541352" r:id="rId105"/>
        </w:object>
      </w:r>
      <w:r w:rsidRPr="006D4C37">
        <w:rPr>
          <w:rFonts w:ascii="Times New Roman" w:hAnsi="Times New Roman"/>
          <w:color w:val="000000"/>
          <w:sz w:val="28"/>
          <w:szCs w:val="28"/>
        </w:rPr>
        <w:t>, приведены в</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таблице (8.26 [1]) и равны: </w:t>
      </w:r>
      <w:r w:rsidRPr="006D4C37">
        <w:rPr>
          <w:rFonts w:ascii="Times New Roman" w:hAnsi="Times New Roman"/>
          <w:color w:val="000000"/>
          <w:position w:val="-14"/>
          <w:sz w:val="28"/>
          <w:szCs w:val="28"/>
        </w:rPr>
        <w:object w:dxaOrig="380" w:dyaOrig="380">
          <v:shape id="_x0000_i1084" type="#_x0000_t75" style="width:18.75pt;height:18.75pt" o:ole="">
            <v:imagedata r:id="rId100" o:title=""/>
          </v:shape>
          <o:OLEObject Type="Embed" ProgID="Equation.3" ShapeID="_x0000_i1084" DrawAspect="Content" ObjectID="_1469541353" r:id="rId106"/>
        </w:object>
      </w:r>
      <w:r w:rsidRPr="006D4C37">
        <w:rPr>
          <w:rFonts w:ascii="Times New Roman" w:hAnsi="Times New Roman"/>
          <w:color w:val="000000"/>
          <w:sz w:val="28"/>
          <w:szCs w:val="28"/>
        </w:rPr>
        <w:t xml:space="preserve"> = 300;</w:t>
      </w:r>
      <w:r w:rsidR="006D4C37">
        <w:rPr>
          <w:rFonts w:ascii="Times New Roman" w:hAnsi="Times New Roman"/>
          <w:color w:val="000000"/>
          <w:sz w:val="28"/>
          <w:szCs w:val="28"/>
        </w:rPr>
        <w:t xml:space="preserve"> </w:t>
      </w:r>
      <w:r w:rsidRPr="006D4C37">
        <w:rPr>
          <w:rFonts w:ascii="Times New Roman" w:hAnsi="Times New Roman"/>
          <w:color w:val="000000"/>
          <w:position w:val="-14"/>
          <w:sz w:val="28"/>
          <w:szCs w:val="28"/>
        </w:rPr>
        <w:object w:dxaOrig="340" w:dyaOrig="380">
          <v:shape id="_x0000_i1085" type="#_x0000_t75" style="width:17.25pt;height:18.75pt" o:ole="">
            <v:imagedata r:id="rId102" o:title=""/>
          </v:shape>
          <o:OLEObject Type="Embed" ProgID="Equation.3" ShapeID="_x0000_i1085" DrawAspect="Content" ObjectID="_1469541354" r:id="rId107"/>
        </w:object>
      </w:r>
      <w:r w:rsidRPr="006D4C37">
        <w:rPr>
          <w:rFonts w:ascii="Times New Roman" w:hAnsi="Times New Roman"/>
          <w:color w:val="000000"/>
          <w:sz w:val="28"/>
          <w:szCs w:val="28"/>
        </w:rPr>
        <w:t xml:space="preserve"> = 0,87;</w:t>
      </w:r>
      <w:r w:rsidR="006D4C37">
        <w:rPr>
          <w:rFonts w:ascii="Times New Roman" w:hAnsi="Times New Roman"/>
          <w:color w:val="000000"/>
          <w:sz w:val="28"/>
          <w:szCs w:val="28"/>
        </w:rPr>
        <w:t xml:space="preserve"> </w:t>
      </w:r>
      <w:r w:rsidRPr="006D4C37">
        <w:rPr>
          <w:rFonts w:ascii="Times New Roman" w:hAnsi="Times New Roman"/>
          <w:color w:val="000000"/>
          <w:position w:val="-14"/>
          <w:sz w:val="28"/>
          <w:szCs w:val="28"/>
        </w:rPr>
        <w:object w:dxaOrig="360" w:dyaOrig="380">
          <v:shape id="_x0000_i1086" type="#_x0000_t75" style="width:18pt;height:18.75pt" o:ole="">
            <v:imagedata r:id="rId104" o:title=""/>
          </v:shape>
          <o:OLEObject Type="Embed" ProgID="Equation.3" ShapeID="_x0000_i1086" DrawAspect="Content" ObjectID="_1469541355" r:id="rId108"/>
        </w:object>
      </w:r>
      <w:r w:rsidRPr="006D4C37">
        <w:rPr>
          <w:rFonts w:ascii="Times New Roman" w:hAnsi="Times New Roman"/>
          <w:color w:val="000000"/>
          <w:sz w:val="28"/>
          <w:szCs w:val="28"/>
        </w:rPr>
        <w:t xml:space="preserve"> = 0,8.</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Показатель </w:t>
      </w:r>
      <w:r w:rsidRPr="006D4C37">
        <w:rPr>
          <w:rFonts w:ascii="Times New Roman" w:hAnsi="Times New Roman"/>
          <w:color w:val="000000"/>
          <w:position w:val="-14"/>
          <w:sz w:val="28"/>
          <w:szCs w:val="28"/>
        </w:rPr>
        <w:object w:dxaOrig="340" w:dyaOrig="380">
          <v:shape id="_x0000_i1087" type="#_x0000_t75" style="width:17.25pt;height:18.75pt" o:ole="">
            <v:imagedata r:id="rId109" o:title=""/>
          </v:shape>
          <o:OLEObject Type="Embed" ProgID="Equation.3" ShapeID="_x0000_i1087" DrawAspect="Content" ObjectID="_1469541356" r:id="rId110"/>
        </w:object>
      </w:r>
      <w:r w:rsidRPr="006D4C37">
        <w:rPr>
          <w:rFonts w:ascii="Times New Roman" w:hAnsi="Times New Roman"/>
          <w:color w:val="000000"/>
          <w:sz w:val="28"/>
          <w:szCs w:val="28"/>
        </w:rPr>
        <w:t xml:space="preserve"> при обработке сталей с НВ </w:t>
      </w:r>
      <w:r w:rsidRPr="006D4C37">
        <w:rPr>
          <w:rFonts w:ascii="Times New Roman" w:hAnsi="Times New Roman"/>
          <w:color w:val="000000"/>
          <w:position w:val="-4"/>
          <w:sz w:val="28"/>
          <w:szCs w:val="28"/>
        </w:rPr>
        <w:object w:dxaOrig="200" w:dyaOrig="240">
          <v:shape id="_x0000_i1088" type="#_x0000_t75" style="width:9.75pt;height:12pt" o:ole="">
            <v:imagedata r:id="rId111" o:title=""/>
          </v:shape>
          <o:OLEObject Type="Embed" ProgID="Equation.3" ShapeID="_x0000_i1088" DrawAspect="Content" ObjectID="_1469541357" r:id="rId112"/>
        </w:object>
      </w:r>
      <w:r w:rsidRPr="006D4C37">
        <w:rPr>
          <w:rFonts w:ascii="Times New Roman" w:hAnsi="Times New Roman"/>
          <w:color w:val="000000"/>
          <w:sz w:val="28"/>
          <w:szCs w:val="28"/>
        </w:rPr>
        <w:t xml:space="preserve"> 170 равен 0,35, сталей с</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НВ &gt; 180 – 0,75 – при обработке чугуна – 0,55.</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320" w:dyaOrig="360">
          <v:shape id="_x0000_i1089" type="#_x0000_t75" style="width:15.75pt;height:18pt" o:ole="">
            <v:imagedata r:id="rId113" o:title=""/>
          </v:shape>
          <o:OLEObject Type="Embed" ProgID="Equation.3" ShapeID="_x0000_i1089" DrawAspect="Content" ObjectID="_1469541358" r:id="rId114"/>
        </w:object>
      </w:r>
      <w:r w:rsidRPr="006D4C37">
        <w:rPr>
          <w:rFonts w:ascii="Times New Roman" w:hAnsi="Times New Roman"/>
          <w:color w:val="000000"/>
          <w:sz w:val="28"/>
          <w:szCs w:val="28"/>
        </w:rPr>
        <w:tab/>
        <w:t>= 1 при обработке сталей; 0,2 – при обработке алюминия и силумина.</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rPr>
        <w:object w:dxaOrig="3159" w:dyaOrig="660">
          <v:shape id="_x0000_i1090" type="#_x0000_t75" style="width:158.25pt;height:33pt" o:ole="">
            <v:imagedata r:id="rId115" o:title=""/>
          </v:shape>
          <o:OLEObject Type="Embed" ProgID="Equation.3" ShapeID="_x0000_i1090" DrawAspect="Content" ObjectID="_1469541359" r:id="rId116"/>
        </w:object>
      </w:r>
      <w:r w:rsidRPr="006D4C37">
        <w:rPr>
          <w:rFonts w:ascii="Times New Roman" w:hAnsi="Times New Roman"/>
          <w:color w:val="000000"/>
          <w:sz w:val="28"/>
          <w:szCs w:val="28"/>
        </w:rPr>
        <w:t>.</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rPr>
        <w:object w:dxaOrig="3200" w:dyaOrig="639">
          <v:shape id="_x0000_i1091" type="#_x0000_t75" style="width:159.75pt;height:32.25pt" o:ole="">
            <v:imagedata r:id="rId117" o:title=""/>
          </v:shape>
          <o:OLEObject Type="Embed" ProgID="Equation.3" ShapeID="_x0000_i1091" DrawAspect="Content" ObjectID="_1469541360" r:id="rId118"/>
        </w:object>
      </w:r>
    </w:p>
    <w:p w:rsid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4"/>
          <w:sz w:val="28"/>
          <w:szCs w:val="28"/>
        </w:rPr>
        <w:object w:dxaOrig="660" w:dyaOrig="380">
          <v:shape id="_x0000_i1092" type="#_x0000_t75" style="width:33pt;height:18.75pt" o:ole="">
            <v:imagedata r:id="rId119" o:title=""/>
          </v:shape>
          <o:OLEObject Type="Embed" ProgID="Equation.3" ShapeID="_x0000_i1092" DrawAspect="Content" ObjectID="_1469541361" r:id="rId120"/>
        </w:object>
      </w:r>
      <w:r w:rsidRPr="006D4C37">
        <w:rPr>
          <w:rFonts w:ascii="Times New Roman" w:hAnsi="Times New Roman"/>
          <w:color w:val="000000"/>
          <w:sz w:val="28"/>
          <w:szCs w:val="28"/>
        </w:rPr>
        <w:t xml:space="preserve"> (</w:t>
      </w:r>
      <w:r w:rsidRPr="006D4C37">
        <w:rPr>
          <w:rFonts w:ascii="Times New Roman" w:hAnsi="Times New Roman"/>
          <w:color w:val="000000"/>
          <w:position w:val="-10"/>
          <w:sz w:val="28"/>
          <w:szCs w:val="28"/>
        </w:rPr>
        <w:object w:dxaOrig="200" w:dyaOrig="260">
          <v:shape id="_x0000_i1093" type="#_x0000_t75" style="width:9.75pt;height:12.75pt" o:ole="">
            <v:imagedata r:id="rId121" o:title=""/>
          </v:shape>
          <o:OLEObject Type="Embed" ProgID="Equation.3" ShapeID="_x0000_i1093" DrawAspect="Content" ObjectID="_1469541362" r:id="rId122"/>
        </w:object>
      </w:r>
      <w:r w:rsidRPr="006D4C37">
        <w:rPr>
          <w:rFonts w:ascii="Times New Roman" w:hAnsi="Times New Roman"/>
          <w:color w:val="000000"/>
          <w:sz w:val="28"/>
          <w:szCs w:val="28"/>
        </w:rPr>
        <w:t xml:space="preserve"> = -8</w:t>
      </w:r>
      <w:r w:rsidRPr="006D4C37">
        <w:rPr>
          <w:rFonts w:ascii="Times New Roman" w:hAnsi="Times New Roman"/>
          <w:color w:val="000000"/>
          <w:position w:val="-4"/>
          <w:sz w:val="28"/>
          <w:szCs w:val="28"/>
        </w:rPr>
        <w:object w:dxaOrig="139" w:dyaOrig="300">
          <v:shape id="_x0000_i1094" type="#_x0000_t75" style="width:6.75pt;height:15pt" o:ole="">
            <v:imagedata r:id="rId123" o:title=""/>
          </v:shape>
          <o:OLEObject Type="Embed" ProgID="Equation.3" ShapeID="_x0000_i1094" DrawAspect="Content" ObjectID="_1469541363" r:id="rId124"/>
        </w:object>
      </w:r>
      <w:r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Pr="006D4C37">
        <w:rPr>
          <w:rFonts w:ascii="Times New Roman" w:hAnsi="Times New Roman"/>
          <w:color w:val="000000"/>
          <w:position w:val="-14"/>
          <w:sz w:val="28"/>
          <w:szCs w:val="28"/>
        </w:rPr>
        <w:object w:dxaOrig="859" w:dyaOrig="380">
          <v:shape id="_x0000_i1095" type="#_x0000_t75" style="width:42.75pt;height:18.75pt" o:ole="">
            <v:imagedata r:id="rId125" o:title=""/>
          </v:shape>
          <o:OLEObject Type="Embed" ProgID="Equation.3" ShapeID="_x0000_i1095" DrawAspect="Content" ObjectID="_1469541364" r:id="rId126"/>
        </w:object>
      </w:r>
      <w:r w:rsidRPr="006D4C37">
        <w:rPr>
          <w:rFonts w:ascii="Times New Roman" w:hAnsi="Times New Roman"/>
          <w:color w:val="000000"/>
          <w:sz w:val="28"/>
          <w:szCs w:val="28"/>
        </w:rPr>
        <w:t xml:space="preserve"> (</w:t>
      </w:r>
      <w:r w:rsidRPr="006D4C37">
        <w:rPr>
          <w:rFonts w:ascii="Times New Roman" w:hAnsi="Times New Roman"/>
          <w:color w:val="000000"/>
          <w:position w:val="-10"/>
          <w:sz w:val="28"/>
          <w:szCs w:val="28"/>
        </w:rPr>
        <w:object w:dxaOrig="200" w:dyaOrig="260">
          <v:shape id="_x0000_i1096" type="#_x0000_t75" style="width:9.75pt;height:12.75pt" o:ole="">
            <v:imagedata r:id="rId121" o:title=""/>
          </v:shape>
          <o:OLEObject Type="Embed" ProgID="Equation.3" ShapeID="_x0000_i1096" DrawAspect="Content" ObjectID="_1469541365" r:id="rId127"/>
        </w:object>
      </w:r>
      <w:r w:rsidRPr="006D4C37">
        <w:rPr>
          <w:rFonts w:ascii="Times New Roman" w:hAnsi="Times New Roman"/>
          <w:color w:val="000000"/>
          <w:sz w:val="28"/>
          <w:szCs w:val="28"/>
        </w:rPr>
        <w:t xml:space="preserve"> = 1,8</w:t>
      </w:r>
      <w:r w:rsidRPr="006D4C37">
        <w:rPr>
          <w:rFonts w:ascii="Times New Roman" w:hAnsi="Times New Roman"/>
          <w:color w:val="000000"/>
          <w:position w:val="-4"/>
          <w:sz w:val="28"/>
          <w:szCs w:val="28"/>
        </w:rPr>
        <w:object w:dxaOrig="139" w:dyaOrig="300">
          <v:shape id="_x0000_i1097" type="#_x0000_t75" style="width:6.75pt;height:15pt" o:ole="">
            <v:imagedata r:id="rId123" o:title=""/>
          </v:shape>
          <o:OLEObject Type="Embed" ProgID="Equation.3" ShapeID="_x0000_i1097" DrawAspect="Content" ObjectID="_1469541366" r:id="rId128"/>
        </w:object>
      </w:r>
      <w:r w:rsidRPr="006D4C37">
        <w:rPr>
          <w:rFonts w:ascii="Times New Roman" w:hAnsi="Times New Roman"/>
          <w:color w:val="000000"/>
          <w:sz w:val="28"/>
          <w:szCs w:val="28"/>
        </w:rPr>
        <w:t>);</w:t>
      </w:r>
    </w:p>
    <w:p w:rsidR="00477AB3" w:rsidRPr="006D4C37" w:rsidRDefault="00477AB3" w:rsidP="006D4C37">
      <w:pPr>
        <w:tabs>
          <w:tab w:val="num" w:pos="720"/>
          <w:tab w:val="num" w:pos="108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lang w:val="en-US"/>
        </w:rPr>
        <w:object w:dxaOrig="300" w:dyaOrig="360">
          <v:shape id="_x0000_i1098" type="#_x0000_t75" style="width:15pt;height:18pt" o:ole="">
            <v:imagedata r:id="rId129" o:title=""/>
          </v:shape>
          <o:OLEObject Type="Embed" ProgID="Equation.3" ShapeID="_x0000_i1098" DrawAspect="Content" ObjectID="_1469541367" r:id="rId130"/>
        </w:object>
      </w:r>
      <w:r w:rsidRPr="006D4C37">
        <w:rPr>
          <w:rFonts w:ascii="Times New Roman" w:hAnsi="Times New Roman"/>
          <w:color w:val="000000"/>
          <w:sz w:val="28"/>
          <w:szCs w:val="28"/>
        </w:rPr>
        <w:tab/>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коэф – т учитывает влияние износа резца при обработки стали.</w:t>
      </w:r>
    </w:p>
    <w:p w:rsidR="00477AB3" w:rsidRPr="006D4C37" w:rsidRDefault="00477AB3" w:rsidP="006D4C37">
      <w:pPr>
        <w:tabs>
          <w:tab w:val="num" w:pos="0"/>
          <w:tab w:val="num" w:pos="1080"/>
        </w:tabs>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260" w:dyaOrig="360">
          <v:shape id="_x0000_i1099" type="#_x0000_t75" style="width:12.75pt;height:18pt" o:ole="">
            <v:imagedata r:id="rId131" o:title=""/>
          </v:shape>
          <o:OLEObject Type="Embed" ProgID="Equation.3" ShapeID="_x0000_i1099" DrawAspect="Content" ObjectID="_1469541368" r:id="rId132"/>
        </w:object>
      </w:r>
      <w:r w:rsidRPr="006D4C37">
        <w:rPr>
          <w:rFonts w:ascii="Times New Roman" w:hAnsi="Times New Roman"/>
          <w:color w:val="000000"/>
          <w:sz w:val="28"/>
          <w:szCs w:val="28"/>
        </w:rPr>
        <w:t xml:space="preserve"> = 0,5</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lang w:val="en-US"/>
        </w:rPr>
        <w:object w:dxaOrig="300" w:dyaOrig="360">
          <v:shape id="_x0000_i1100" type="#_x0000_t75" style="width:15pt;height:18pt" o:ole="">
            <v:imagedata r:id="rId129" o:title=""/>
          </v:shape>
          <o:OLEObject Type="Embed" ProgID="Equation.3" ShapeID="_x0000_i1100" DrawAspect="Content" ObjectID="_1469541369" r:id="rId133"/>
        </w:object>
      </w:r>
      <w:r w:rsidRPr="006D4C37">
        <w:rPr>
          <w:rFonts w:ascii="Times New Roman" w:hAnsi="Times New Roman"/>
          <w:color w:val="000000"/>
          <w:sz w:val="28"/>
          <w:szCs w:val="28"/>
        </w:rPr>
        <w:t xml:space="preserve"> = 0,93</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0"/>
          <w:sz w:val="28"/>
          <w:szCs w:val="28"/>
        </w:rPr>
        <w:object w:dxaOrig="180" w:dyaOrig="340">
          <v:shape id="_x0000_i1101" type="#_x0000_t75" style="width:9pt;height:17.25pt" o:ole="">
            <v:imagedata r:id="rId134" o:title=""/>
          </v:shape>
          <o:OLEObject Type="Embed" ProgID="Equation.3" ShapeID="_x0000_i1101" DrawAspect="Content" ObjectID="_1469541370" r:id="rId135"/>
        </w:objec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260" w:dyaOrig="360">
          <v:shape id="_x0000_i1102" type="#_x0000_t75" style="width:12.75pt;height:18pt" o:ole="">
            <v:imagedata r:id="rId131" o:title=""/>
          </v:shape>
          <o:OLEObject Type="Embed" ProgID="Equation.3" ShapeID="_x0000_i1102" DrawAspect="Content" ObjectID="_1469541371" r:id="rId136"/>
        </w:object>
      </w:r>
      <w:r w:rsidRPr="006D4C37">
        <w:rPr>
          <w:rFonts w:ascii="Times New Roman" w:hAnsi="Times New Roman"/>
          <w:color w:val="000000"/>
          <w:sz w:val="28"/>
          <w:szCs w:val="28"/>
        </w:rPr>
        <w:t xml:space="preserve"> = 2</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lang w:val="en-US"/>
        </w:rPr>
        <w:object w:dxaOrig="300" w:dyaOrig="360">
          <v:shape id="_x0000_i1103" type="#_x0000_t75" style="width:15pt;height:18pt" o:ole="">
            <v:imagedata r:id="rId129" o:title=""/>
          </v:shape>
          <o:OLEObject Type="Embed" ProgID="Equation.3" ShapeID="_x0000_i1103" DrawAspect="Content" ObjectID="_1469541372" r:id="rId137"/>
        </w:object>
      </w:r>
      <w:r w:rsidRPr="006D4C37">
        <w:rPr>
          <w:rFonts w:ascii="Times New Roman" w:hAnsi="Times New Roman"/>
          <w:color w:val="000000"/>
          <w:sz w:val="28"/>
          <w:szCs w:val="28"/>
        </w:rPr>
        <w:t xml:space="preserve"> = 1.</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Тогда:</w:t>
      </w:r>
      <w:r w:rsidR="006D4C37">
        <w:rPr>
          <w:rFonts w:ascii="Times New Roman" w:hAnsi="Times New Roman"/>
          <w:color w:val="000000"/>
          <w:sz w:val="28"/>
          <w:szCs w:val="28"/>
        </w:rPr>
        <w:t xml:space="preserve"> </w:t>
      </w:r>
      <w:r w:rsidRPr="006D4C37">
        <w:rPr>
          <w:rFonts w:ascii="Times New Roman" w:hAnsi="Times New Roman"/>
          <w:color w:val="000000"/>
          <w:position w:val="-10"/>
          <w:sz w:val="28"/>
          <w:szCs w:val="28"/>
        </w:rPr>
        <w:object w:dxaOrig="6140" w:dyaOrig="360">
          <v:shape id="_x0000_i1104" type="#_x0000_t75" style="width:306.75pt;height:18pt" o:ole="">
            <v:imagedata r:id="rId138" o:title=""/>
          </v:shape>
          <o:OLEObject Type="Embed" ProgID="Equation.3" ShapeID="_x0000_i1104" DrawAspect="Content" ObjectID="_1469541373" r:id="rId139"/>
        </w:objec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Эффективная мощность резания </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э (кВт) рассчитывается по формуле</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w:t>
      </w:r>
      <w:r w:rsidR="006D4C37" w:rsidRPr="006D4C37">
        <w:rPr>
          <w:rFonts w:ascii="Times New Roman" w:hAnsi="Times New Roman"/>
          <w:color w:val="000000"/>
          <w:sz w:val="28"/>
          <w:szCs w:val="28"/>
        </w:rPr>
        <w:t>стр.</w:t>
      </w:r>
      <w:r w:rsidR="006D4C37">
        <w:rPr>
          <w:rFonts w:ascii="Times New Roman" w:hAnsi="Times New Roman"/>
          <w:color w:val="000000"/>
          <w:sz w:val="28"/>
          <w:szCs w:val="28"/>
        </w:rPr>
        <w:t> </w:t>
      </w:r>
      <w:r w:rsidR="006D4C37" w:rsidRPr="006D4C37">
        <w:rPr>
          <w:rFonts w:ascii="Times New Roman" w:hAnsi="Times New Roman"/>
          <w:color w:val="000000"/>
          <w:sz w:val="28"/>
          <w:szCs w:val="28"/>
        </w:rPr>
        <w:t>3</w:t>
      </w:r>
      <w:r w:rsidRPr="006D4C37">
        <w:rPr>
          <w:rFonts w:ascii="Times New Roman" w:hAnsi="Times New Roman"/>
          <w:color w:val="000000"/>
          <w:sz w:val="28"/>
          <w:szCs w:val="28"/>
        </w:rPr>
        <w:t>19 [1]):</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N</w:t>
      </w:r>
      <w:r w:rsidRPr="006D4C37">
        <w:rPr>
          <w:rFonts w:ascii="Times New Roman" w:hAnsi="Times New Roman"/>
          <w:color w:val="000000"/>
          <w:sz w:val="28"/>
          <w:szCs w:val="28"/>
        </w:rPr>
        <w:t>э</w:t>
      </w:r>
      <w:r w:rsidRPr="006D4C37">
        <w:rPr>
          <w:rFonts w:ascii="Times New Roman" w:hAnsi="Times New Roman"/>
          <w:color w:val="000000"/>
          <w:position w:val="-24"/>
          <w:sz w:val="28"/>
          <w:szCs w:val="28"/>
        </w:rPr>
        <w:object w:dxaOrig="3320" w:dyaOrig="620">
          <v:shape id="_x0000_i1105" type="#_x0000_t75" style="width:165.75pt;height:30.75pt" o:ole="">
            <v:imagedata r:id="rId140" o:title=""/>
          </v:shape>
          <o:OLEObject Type="Embed" ProgID="Equation.3" ShapeID="_x0000_i1105" DrawAspect="Content" ObjectID="_1469541374" r:id="rId141"/>
        </w:object>
      </w:r>
      <w:r w:rsidRPr="006D4C37">
        <w:rPr>
          <w:rFonts w:ascii="Times New Roman" w:hAnsi="Times New Roman"/>
          <w:color w:val="000000"/>
          <w:sz w:val="28"/>
          <w:szCs w:val="28"/>
        </w:rPr>
        <w:t xml:space="preserve"> кВт.</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Данный станок можно эксплуатировать на данных режимах резания, так как </w:t>
      </w:r>
      <w:r w:rsidRPr="006D4C37">
        <w:rPr>
          <w:rFonts w:ascii="Times New Roman" w:hAnsi="Times New Roman"/>
          <w:color w:val="000000"/>
          <w:szCs w:val="28"/>
          <w:lang w:val="en-US"/>
        </w:rPr>
        <w:t>N</w:t>
      </w:r>
      <w:r w:rsidRPr="006D4C37">
        <w:rPr>
          <w:rFonts w:ascii="Times New Roman" w:hAnsi="Times New Roman"/>
          <w:color w:val="000000"/>
          <w:szCs w:val="28"/>
        </w:rPr>
        <w:t>э</w:t>
      </w:r>
      <w:r w:rsidR="006D4C37">
        <w:rPr>
          <w:rFonts w:ascii="Times New Roman" w:hAnsi="Times New Roman"/>
          <w:color w:val="000000"/>
          <w:szCs w:val="28"/>
        </w:rPr>
        <w:t xml:space="preserve"> </w:t>
      </w:r>
      <w:r w:rsidRPr="006D4C37">
        <w:rPr>
          <w:rFonts w:ascii="Times New Roman" w:hAnsi="Times New Roman"/>
          <w:color w:val="000000"/>
          <w:szCs w:val="28"/>
        </w:rPr>
        <w:t xml:space="preserve">&lt; </w:t>
      </w:r>
      <w:r w:rsidRPr="006D4C37">
        <w:rPr>
          <w:rFonts w:ascii="Times New Roman" w:hAnsi="Times New Roman"/>
          <w:color w:val="000000"/>
          <w:szCs w:val="28"/>
          <w:lang w:val="en-US"/>
        </w:rPr>
        <w:t>N</w:t>
      </w:r>
      <w:r w:rsidRPr="006D4C37">
        <w:rPr>
          <w:rFonts w:ascii="Times New Roman" w:hAnsi="Times New Roman"/>
          <w:color w:val="000000"/>
          <w:szCs w:val="28"/>
        </w:rPr>
        <w:t>дв,</w:t>
      </w:r>
      <w:r w:rsidR="006D4C37">
        <w:rPr>
          <w:rFonts w:ascii="Times New Roman" w:hAnsi="Times New Roman"/>
          <w:color w:val="000000"/>
          <w:szCs w:val="28"/>
        </w:rPr>
        <w:t xml:space="preserve"> </w:t>
      </w:r>
      <w:r w:rsidRPr="006D4C37">
        <w:rPr>
          <w:rFonts w:ascii="Times New Roman" w:hAnsi="Times New Roman"/>
          <w:color w:val="000000"/>
          <w:szCs w:val="28"/>
        </w:rPr>
        <w:t>26,5 &lt; 30 кВт (по паспорту станка).</w:t>
      </w:r>
    </w:p>
    <w:p w:rsidR="006D4C37" w:rsidRDefault="00477AB3" w:rsidP="006D4C37">
      <w:pPr>
        <w:pStyle w:val="a4"/>
        <w:spacing w:line="360" w:lineRule="auto"/>
        <w:ind w:firstLine="709"/>
        <w:jc w:val="both"/>
        <w:rPr>
          <w:rFonts w:ascii="Times New Roman" w:hAnsi="Times New Roman"/>
          <w:i/>
          <w:color w:val="000000"/>
          <w:szCs w:val="28"/>
        </w:rPr>
      </w:pPr>
      <w:r w:rsidRPr="006D4C37">
        <w:rPr>
          <w:rFonts w:ascii="Times New Roman" w:hAnsi="Times New Roman"/>
          <w:i/>
          <w:color w:val="000000"/>
          <w:szCs w:val="28"/>
        </w:rPr>
        <w:t>Расчет норм времени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Время выполнения операции оценивается штучным временем, которое рассчитывается по формуле:</w:t>
      </w:r>
    </w:p>
    <w:p w:rsidR="00477AB3" w:rsidRPr="006D4C37" w:rsidRDefault="00EB4008" w:rsidP="006D4C37">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77AB3" w:rsidRPr="006D4C37">
        <w:rPr>
          <w:rFonts w:ascii="Times New Roman" w:hAnsi="Times New Roman"/>
          <w:color w:val="000000"/>
          <w:sz w:val="28"/>
          <w:szCs w:val="28"/>
        </w:rPr>
        <w:t>Тшт = То + Твс + Тоб + Тот.</w:t>
      </w:r>
    </w:p>
    <w:p w:rsidR="00EB4008" w:rsidRDefault="00EB4008" w:rsidP="006D4C37">
      <w:pPr>
        <w:spacing w:line="360" w:lineRule="auto"/>
        <w:ind w:firstLine="709"/>
        <w:jc w:val="both"/>
        <w:rPr>
          <w:rFonts w:ascii="Times New Roman" w:hAnsi="Times New Roman"/>
          <w:color w:val="000000"/>
          <w:sz w:val="28"/>
          <w:szCs w:val="28"/>
        </w:rPr>
      </w:pP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где То – основное время, мин;</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Твс – вспомогательное время, мин;</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Тоб – время технического обслуживания станка, 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Тот – время на отдых и личные надобности, 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Основное время рассчитывается по формуле:</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lang w:val="en-US"/>
        </w:rPr>
      </w:pPr>
      <w:r w:rsidRPr="006D4C37">
        <w:rPr>
          <w:rFonts w:ascii="Times New Roman" w:hAnsi="Times New Roman"/>
          <w:color w:val="000000"/>
          <w:position w:val="-14"/>
          <w:sz w:val="28"/>
          <w:szCs w:val="28"/>
          <w:lang w:val="en-US"/>
        </w:rPr>
        <w:object w:dxaOrig="1500" w:dyaOrig="380">
          <v:shape id="_x0000_i1106" type="#_x0000_t75" style="width:75pt;height:18.75pt" o:ole="">
            <v:imagedata r:id="rId142" o:title=""/>
          </v:shape>
          <o:OLEObject Type="Embed" ProgID="Equation.3" ShapeID="_x0000_i1106" DrawAspect="Content" ObjectID="_1469541375" r:id="rId143"/>
        </w:object>
      </w:r>
    </w:p>
    <w:p w:rsidR="00EB4008" w:rsidRDefault="00EB4008" w:rsidP="006D4C37">
      <w:pPr>
        <w:spacing w:line="360" w:lineRule="auto"/>
        <w:ind w:firstLine="709"/>
        <w:jc w:val="both"/>
        <w:rPr>
          <w:rFonts w:ascii="Times New Roman" w:hAnsi="Times New Roman"/>
          <w:color w:val="000000"/>
          <w:sz w:val="28"/>
          <w:szCs w:val="28"/>
        </w:rPr>
      </w:pP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где </w:t>
      </w:r>
      <w:r w:rsidRPr="006D4C37">
        <w:rPr>
          <w:rFonts w:ascii="Times New Roman" w:hAnsi="Times New Roman"/>
          <w:color w:val="000000"/>
          <w:sz w:val="28"/>
          <w:szCs w:val="28"/>
          <w:lang w:val="en-US"/>
        </w:rPr>
        <w:t>Lpx</w:t>
      </w:r>
      <w:r w:rsidRPr="006D4C37">
        <w:rPr>
          <w:rFonts w:ascii="Times New Roman" w:hAnsi="Times New Roman"/>
          <w:color w:val="000000"/>
          <w:sz w:val="28"/>
          <w:szCs w:val="28"/>
        </w:rPr>
        <w:t xml:space="preserve"> – длина рабочего хода, мм;</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i</w:t>
      </w:r>
      <w:r w:rsidRPr="006D4C37">
        <w:rPr>
          <w:rFonts w:ascii="Times New Roman" w:hAnsi="Times New Roman"/>
          <w:color w:val="000000"/>
          <w:sz w:val="28"/>
          <w:szCs w:val="28"/>
        </w:rPr>
        <w:t xml:space="preserve"> – число рабочих ходов, 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Sm</w:t>
      </w:r>
      <w:r w:rsidRPr="006D4C37">
        <w:rPr>
          <w:rFonts w:ascii="Times New Roman" w:hAnsi="Times New Roman"/>
          <w:color w:val="000000"/>
          <w:sz w:val="28"/>
          <w:szCs w:val="28"/>
        </w:rPr>
        <w:t xml:space="preserve"> – минутная подача инструмента, мм/мин.</w:t>
      </w:r>
    </w:p>
    <w:p w:rsidR="00477AB3" w:rsidRPr="006D4C37" w:rsidRDefault="00477AB3" w:rsidP="006D4C37">
      <w:pPr>
        <w:spacing w:line="360" w:lineRule="auto"/>
        <w:ind w:firstLine="709"/>
        <w:jc w:val="both"/>
        <w:rPr>
          <w:rFonts w:ascii="Times New Roman" w:hAnsi="Times New Roman"/>
          <w:color w:val="000000"/>
          <w:sz w:val="28"/>
          <w:szCs w:val="28"/>
          <w:lang w:val="en-US"/>
        </w:rPr>
      </w:pPr>
      <w:r w:rsidRPr="006D4C37">
        <w:rPr>
          <w:rFonts w:ascii="Times New Roman" w:hAnsi="Times New Roman"/>
          <w:color w:val="000000"/>
          <w:sz w:val="28"/>
          <w:szCs w:val="28"/>
          <w:lang w:val="en-US"/>
        </w:rPr>
        <w:t xml:space="preserve">Lpx = </w:t>
      </w:r>
      <w:r w:rsidR="006D4C37" w:rsidRPr="006D4C37">
        <w:rPr>
          <w:rFonts w:ascii="Times New Roman" w:hAnsi="Times New Roman"/>
          <w:color w:val="000000"/>
          <w:sz w:val="28"/>
          <w:szCs w:val="28"/>
          <w:lang w:val="en-US"/>
        </w:rPr>
        <w:t>62</w:t>
      </w:r>
      <w:r w:rsidR="006D4C37">
        <w:rPr>
          <w:rFonts w:ascii="Times New Roman" w:hAnsi="Times New Roman"/>
          <w:color w:val="000000"/>
          <w:sz w:val="28"/>
          <w:szCs w:val="28"/>
          <w:lang w:val="en-US"/>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lang w:val="en-US"/>
        </w:rPr>
        <w:t>;</w:t>
      </w:r>
      <w:r w:rsidR="006D4C37">
        <w:rPr>
          <w:rFonts w:ascii="Times New Roman" w:hAnsi="Times New Roman"/>
          <w:color w:val="000000"/>
          <w:sz w:val="28"/>
          <w:szCs w:val="28"/>
          <w:lang w:val="en-US"/>
        </w:rPr>
        <w:t xml:space="preserve"> </w:t>
      </w:r>
      <w:r w:rsidRPr="006D4C37">
        <w:rPr>
          <w:rFonts w:ascii="Times New Roman" w:hAnsi="Times New Roman"/>
          <w:color w:val="000000"/>
          <w:sz w:val="28"/>
          <w:szCs w:val="28"/>
          <w:lang w:val="en-US"/>
        </w:rPr>
        <w:t>i = 1;</w:t>
      </w:r>
      <w:r w:rsidR="006D4C37">
        <w:rPr>
          <w:rFonts w:ascii="Times New Roman" w:hAnsi="Times New Roman"/>
          <w:color w:val="000000"/>
          <w:sz w:val="28"/>
          <w:szCs w:val="28"/>
          <w:lang w:val="en-US"/>
        </w:rPr>
        <w:t xml:space="preserve"> </w:t>
      </w:r>
      <w:r w:rsidRPr="006D4C37">
        <w:rPr>
          <w:rFonts w:ascii="Times New Roman" w:hAnsi="Times New Roman"/>
          <w:color w:val="000000"/>
          <w:sz w:val="28"/>
          <w:szCs w:val="28"/>
          <w:lang w:val="en-US"/>
        </w:rPr>
        <w:t xml:space="preserve">Sm = </w:t>
      </w:r>
      <w:r w:rsidRPr="006D4C37">
        <w:rPr>
          <w:rFonts w:ascii="Times New Roman" w:hAnsi="Times New Roman"/>
          <w:color w:val="000000"/>
          <w:position w:val="-10"/>
          <w:sz w:val="28"/>
          <w:szCs w:val="28"/>
          <w:lang w:val="en-US"/>
        </w:rPr>
        <w:object w:dxaOrig="1980" w:dyaOrig="320">
          <v:shape id="_x0000_i1107" type="#_x0000_t75" style="width:99pt;height:15.75pt" o:ole="">
            <v:imagedata r:id="rId144" o:title=""/>
          </v:shape>
          <o:OLEObject Type="Embed" ProgID="Equation.3" ShapeID="_x0000_i1107" DrawAspect="Content" ObjectID="_1469541376" r:id="rId145"/>
        </w:object>
      </w:r>
      <w:r w:rsidRPr="006D4C37">
        <w:rPr>
          <w:rFonts w:ascii="Times New Roman" w:hAnsi="Times New Roman"/>
          <w:color w:val="000000"/>
          <w:sz w:val="28"/>
          <w:szCs w:val="28"/>
          <w:lang w:val="en-US"/>
        </w:rPr>
        <w:t xml:space="preserve"> </w:t>
      </w:r>
      <w:r w:rsidRPr="006D4C37">
        <w:rPr>
          <w:rFonts w:ascii="Times New Roman" w:hAnsi="Times New Roman"/>
          <w:color w:val="000000"/>
          <w:sz w:val="28"/>
          <w:szCs w:val="28"/>
        </w:rPr>
        <w:t>мм</w:t>
      </w:r>
      <w:r w:rsidRPr="006D4C37">
        <w:rPr>
          <w:rFonts w:ascii="Times New Roman" w:hAnsi="Times New Roman"/>
          <w:color w:val="000000"/>
          <w:sz w:val="28"/>
          <w:szCs w:val="28"/>
          <w:lang w:val="en-US"/>
        </w:rPr>
        <w:t>/</w:t>
      </w:r>
      <w:r w:rsidRPr="006D4C37">
        <w:rPr>
          <w:rFonts w:ascii="Times New Roman" w:hAnsi="Times New Roman"/>
          <w:color w:val="000000"/>
          <w:sz w:val="28"/>
          <w:szCs w:val="28"/>
        </w:rPr>
        <w:t>мин</w:t>
      </w:r>
      <w:r w:rsidRPr="006D4C37">
        <w:rPr>
          <w:rFonts w:ascii="Times New Roman" w:hAnsi="Times New Roman"/>
          <w:color w:val="000000"/>
          <w:sz w:val="28"/>
          <w:szCs w:val="28"/>
          <w:lang w:val="en-US"/>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lang w:val="en-US"/>
        </w:rPr>
        <w:object w:dxaOrig="2060" w:dyaOrig="360">
          <v:shape id="_x0000_i1108" type="#_x0000_t75" style="width:102.75pt;height:18pt" o:ole="">
            <v:imagedata r:id="rId146" o:title=""/>
          </v:shape>
          <o:OLEObject Type="Embed" ProgID="Equation.3" ShapeID="_x0000_i1108" DrawAspect="Content" ObjectID="_1469541377" r:id="rId147"/>
        </w:object>
      </w:r>
      <w:r w:rsidRPr="006D4C37">
        <w:rPr>
          <w:rFonts w:ascii="Times New Roman" w:hAnsi="Times New Roman"/>
          <w:color w:val="000000"/>
          <w:sz w:val="28"/>
          <w:szCs w:val="28"/>
        </w:rPr>
        <w:t xml:space="preserve"> 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Вспомогательное время в данном переходе включает составляющие:</w:t>
      </w:r>
    </w:p>
    <w:p w:rsidR="00477AB3" w:rsidRPr="006D4C37" w:rsidRDefault="00477AB3" w:rsidP="006D4C37">
      <w:pPr>
        <w:spacing w:line="360" w:lineRule="auto"/>
        <w:ind w:firstLine="709"/>
        <w:jc w:val="both"/>
        <w:rPr>
          <w:rFonts w:ascii="Times New Roman" w:hAnsi="Times New Roman"/>
          <w:i/>
          <w:color w:val="000000"/>
          <w:sz w:val="28"/>
          <w:szCs w:val="28"/>
        </w:rPr>
      </w:pPr>
      <w:r w:rsidRPr="006D4C37">
        <w:rPr>
          <w:rFonts w:ascii="Times New Roman" w:hAnsi="Times New Roman"/>
          <w:i/>
          <w:color w:val="000000"/>
          <w:sz w:val="28"/>
          <w:szCs w:val="28"/>
        </w:rPr>
        <w:t>Твс = Тус + Тупр.</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Где Тус – время на установку, закрепление и снятие заготовки (Тус = 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Тупр – время на управление станком (Тупр = 0,</w:t>
      </w:r>
      <w:r w:rsidR="006D4C37" w:rsidRPr="006D4C37">
        <w:rPr>
          <w:rFonts w:ascii="Times New Roman" w:hAnsi="Times New Roman"/>
          <w:color w:val="000000"/>
          <w:sz w:val="28"/>
          <w:szCs w:val="28"/>
        </w:rPr>
        <w:t>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Твс = 0,6 + 0,16 = 0,</w:t>
      </w:r>
      <w:r w:rsidR="006D4C37" w:rsidRPr="006D4C37">
        <w:rPr>
          <w:rFonts w:ascii="Times New Roman" w:hAnsi="Times New Roman"/>
          <w:color w:val="000000"/>
          <w:sz w:val="28"/>
          <w:szCs w:val="28"/>
        </w:rPr>
        <w:t>76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Время на техническое и организационное обслуживание:</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Тоб + Тот = 0,0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 xml:space="preserve">(То </w:t>
      </w:r>
      <w:r w:rsidRPr="006D4C37">
        <w:rPr>
          <w:rFonts w:ascii="Times New Roman" w:hAnsi="Times New Roman"/>
          <w:color w:val="000000"/>
          <w:sz w:val="28"/>
          <w:szCs w:val="28"/>
        </w:rPr>
        <w:t>+ Твс) = 0,0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(0,</w:t>
      </w:r>
      <w:r w:rsidRPr="006D4C37">
        <w:rPr>
          <w:rFonts w:ascii="Times New Roman" w:hAnsi="Times New Roman"/>
          <w:color w:val="000000"/>
          <w:sz w:val="28"/>
          <w:szCs w:val="28"/>
        </w:rPr>
        <w:t>83 + 0,76) = 0,</w:t>
      </w:r>
      <w:r w:rsidR="006D4C37" w:rsidRPr="006D4C37">
        <w:rPr>
          <w:rFonts w:ascii="Times New Roman" w:hAnsi="Times New Roman"/>
          <w:color w:val="000000"/>
          <w:sz w:val="28"/>
          <w:szCs w:val="28"/>
        </w:rPr>
        <w:t>1</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Штучное время операции: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Тшт = 0,83 + 0,76 + 0,1 = 1,</w:t>
      </w:r>
      <w:r w:rsidR="006D4C37" w:rsidRPr="006D4C37">
        <w:rPr>
          <w:rFonts w:ascii="Times New Roman" w:hAnsi="Times New Roman"/>
          <w:color w:val="000000"/>
          <w:sz w:val="28"/>
          <w:szCs w:val="28"/>
        </w:rPr>
        <w:t>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numPr>
          <w:ilvl w:val="0"/>
          <w:numId w:val="3"/>
        </w:numPr>
        <w:tabs>
          <w:tab w:val="clear" w:pos="720"/>
          <w:tab w:val="num" w:pos="0"/>
        </w:tabs>
        <w:spacing w:line="360" w:lineRule="auto"/>
        <w:ind w:left="0" w:firstLine="709"/>
        <w:jc w:val="both"/>
        <w:rPr>
          <w:rFonts w:ascii="Times New Roman" w:hAnsi="Times New Roman"/>
          <w:color w:val="000000"/>
          <w:sz w:val="28"/>
          <w:szCs w:val="28"/>
        </w:rPr>
      </w:pPr>
      <w:r w:rsidRPr="006D4C37">
        <w:rPr>
          <w:rFonts w:ascii="Times New Roman" w:hAnsi="Times New Roman"/>
          <w:b/>
          <w:color w:val="000000"/>
          <w:sz w:val="28"/>
          <w:szCs w:val="28"/>
        </w:rPr>
        <w:t>Расчет режимов резания на сверлильную операцию</w:t>
      </w:r>
    </w:p>
    <w:p w:rsidR="00477AB3" w:rsidRPr="006D4C37" w:rsidRDefault="00477AB3" w:rsidP="006D4C37">
      <w:pPr>
        <w:pStyle w:val="a4"/>
        <w:spacing w:line="360" w:lineRule="auto"/>
        <w:ind w:firstLine="709"/>
        <w:jc w:val="both"/>
        <w:rPr>
          <w:rFonts w:ascii="Times New Roman" w:hAnsi="Times New Roman"/>
          <w:i/>
          <w:color w:val="000000"/>
          <w:szCs w:val="28"/>
        </w:rPr>
      </w:pPr>
      <w:r w:rsidRPr="006D4C37">
        <w:rPr>
          <w:rFonts w:ascii="Times New Roman" w:hAnsi="Times New Roman"/>
          <w:color w:val="000000"/>
          <w:szCs w:val="28"/>
        </w:rPr>
        <w:t>Деталь «крышка» обрабатывается на радиально – сверлильном станке 2А554 с использованием кондуктора, сверла диметром 9</w:t>
      </w:r>
      <w:r w:rsidR="006D4C37">
        <w:rPr>
          <w:rFonts w:ascii="Times New Roman" w:hAnsi="Times New Roman"/>
          <w:color w:val="000000"/>
          <w:szCs w:val="28"/>
        </w:rPr>
        <w:t> </w:t>
      </w:r>
      <w:r w:rsidR="006D4C37" w:rsidRPr="006D4C37">
        <w:rPr>
          <w:rFonts w:ascii="Times New Roman" w:hAnsi="Times New Roman"/>
          <w:i/>
          <w:color w:val="000000"/>
          <w:szCs w:val="28"/>
        </w:rPr>
        <w:t>мм</w:t>
      </w:r>
      <w:r w:rsidRPr="006D4C37">
        <w:rPr>
          <w:rFonts w:ascii="Times New Roman" w:hAnsi="Times New Roman"/>
          <w:color w:val="000000"/>
          <w:szCs w:val="28"/>
        </w:rPr>
        <w:t xml:space="preserve"> из Р18. Сверление с шероховатостью </w:t>
      </w:r>
      <w:r w:rsidRPr="006D4C37">
        <w:rPr>
          <w:rFonts w:ascii="Times New Roman" w:hAnsi="Times New Roman"/>
          <w:color w:val="000000"/>
          <w:szCs w:val="28"/>
          <w:lang w:val="en-US"/>
        </w:rPr>
        <w:t>Ra</w:t>
      </w:r>
      <w:r w:rsidRPr="006D4C37">
        <w:rPr>
          <w:rFonts w:ascii="Times New Roman" w:hAnsi="Times New Roman"/>
          <w:color w:val="000000"/>
          <w:szCs w:val="28"/>
        </w:rPr>
        <w:t xml:space="preserve"> 2,5</w:t>
      </w:r>
      <w:r w:rsidRPr="006D4C37">
        <w:rPr>
          <w:rFonts w:ascii="Times New Roman" w:hAnsi="Times New Roman"/>
          <w:i/>
          <w:color w:val="000000"/>
          <w:szCs w:val="28"/>
        </w:rPr>
        <w:t xml:space="preserve"> мкм.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Некоторые технические характеристики станка 2А554.</w:t>
      </w:r>
    </w:p>
    <w:p w:rsidR="00477AB3"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Радиально – сверлильный станок 2А554 предназначен для сверления в сплошном материале, рассверливания, зенкерования, развертывания, подрезки торцов, нарезания резьбы метчиками и другие подобные операции. Применение приспособлений и специального инструмента значительно повышает производительность станка и расширяет круг возможных операций, позволяет производить на нем выточку внутренних канавок, вырезку круглых пластин из листа </w:t>
      </w:r>
      <w:r w:rsidR="006D4C37">
        <w:rPr>
          <w:rFonts w:ascii="Times New Roman" w:hAnsi="Times New Roman"/>
          <w:color w:val="000000"/>
          <w:szCs w:val="28"/>
        </w:rPr>
        <w:t>и т.д.</w:t>
      </w:r>
    </w:p>
    <w:p w:rsidR="00EB4008" w:rsidRPr="006D4C37" w:rsidRDefault="00EB4008" w:rsidP="006D4C37">
      <w:pPr>
        <w:pStyle w:val="a4"/>
        <w:spacing w:line="360" w:lineRule="auto"/>
        <w:ind w:firstLine="709"/>
        <w:jc w:val="both"/>
        <w:rPr>
          <w:rFonts w:ascii="Times New Roman" w:hAnsi="Times New Roman"/>
          <w:color w:val="000000"/>
          <w:szCs w:val="28"/>
        </w:rPr>
      </w:pPr>
    </w:p>
    <w:tbl>
      <w:tblPr>
        <w:tblpPr w:leftFromText="180" w:rightFromText="180" w:vertAnchor="text" w:tblpX="324" w:tblpY="1"/>
        <w:tblW w:w="89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83"/>
        <w:gridCol w:w="2390"/>
      </w:tblGrid>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Диаметр сверления в стали,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50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Диаметр сверления в чугуне,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63</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Крутящий момент шпинделя, нм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710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Осевое усилие на шпинделе, н</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20000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Мощность главного двигателя, кВт</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5.5</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Осевое перемещение шпинделя,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400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Перемещение головки по рукаву,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1225</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Перемещение рукава по колонне,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750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Вращение рукава вокруг колонны, грд</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360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Частота вращения шпинделя, об/мин</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18</w:t>
            </w:r>
            <w:r w:rsidR="006D4C37" w:rsidRPr="00AF54C3">
              <w:rPr>
                <w:rFonts w:ascii="Times New Roman" w:hAnsi="Times New Roman"/>
                <w:color w:val="000000"/>
                <w:szCs w:val="28"/>
              </w:rPr>
              <w:t>–2</w:t>
            </w:r>
            <w:r w:rsidRPr="00AF54C3">
              <w:rPr>
                <w:rFonts w:ascii="Times New Roman" w:hAnsi="Times New Roman"/>
                <w:color w:val="000000"/>
                <w:szCs w:val="28"/>
              </w:rPr>
              <w:t>000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К-во частот вращения шпинделя</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24</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Подачи шпинделя на оборот, мм/об</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0,045</w:t>
            </w:r>
            <w:r w:rsidR="006D4C37" w:rsidRPr="00AF54C3">
              <w:rPr>
                <w:rFonts w:ascii="Times New Roman" w:hAnsi="Times New Roman"/>
                <w:color w:val="000000"/>
                <w:szCs w:val="28"/>
              </w:rPr>
              <w:t>–5</w:t>
            </w:r>
            <w:r w:rsidRPr="00AF54C3">
              <w:rPr>
                <w:rFonts w:ascii="Times New Roman" w:hAnsi="Times New Roman"/>
                <w:color w:val="000000"/>
                <w:szCs w:val="28"/>
              </w:rPr>
              <w:t>,0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К-во подач шпинделя</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24</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Конус шпинделя</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МК5</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Длина,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2665</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Ширина,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1030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Высота, мм</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3430</w:t>
            </w:r>
          </w:p>
        </w:tc>
      </w:tr>
      <w:tr w:rsidR="00477AB3" w:rsidRPr="00AF54C3" w:rsidTr="00AF54C3">
        <w:trPr>
          <w:cantSplit/>
        </w:trPr>
        <w:tc>
          <w:tcPr>
            <w:tcW w:w="3668"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Вес, кг</w:t>
            </w:r>
          </w:p>
        </w:tc>
        <w:tc>
          <w:tcPr>
            <w:tcW w:w="1332" w:type="pct"/>
            <w:shd w:val="clear" w:color="auto" w:fill="auto"/>
          </w:tcPr>
          <w:p w:rsidR="00477AB3" w:rsidRPr="00AF54C3" w:rsidRDefault="00477AB3" w:rsidP="00AF54C3">
            <w:pPr>
              <w:pStyle w:val="a6"/>
              <w:spacing w:before="0" w:beforeAutospacing="0" w:after="0" w:afterAutospacing="0" w:line="360" w:lineRule="auto"/>
              <w:jc w:val="both"/>
              <w:rPr>
                <w:rFonts w:ascii="Times New Roman" w:hAnsi="Times New Roman"/>
                <w:color w:val="000000"/>
                <w:szCs w:val="28"/>
              </w:rPr>
            </w:pPr>
            <w:r w:rsidRPr="00AF54C3">
              <w:rPr>
                <w:rFonts w:ascii="Times New Roman" w:hAnsi="Times New Roman"/>
                <w:color w:val="000000"/>
                <w:szCs w:val="28"/>
              </w:rPr>
              <w:t>4700</w:t>
            </w:r>
          </w:p>
        </w:tc>
      </w:tr>
    </w:tbl>
    <w:p w:rsidR="00477AB3" w:rsidRPr="006D4C37" w:rsidRDefault="00477AB3"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Скорость резания находится для спиральных сверл и сверл, оснащенных пластинами твердого сплава по формуле (</w:t>
      </w:r>
      <w:r w:rsidR="006D4C37" w:rsidRPr="006D4C37">
        <w:rPr>
          <w:rFonts w:ascii="Times New Roman" w:hAnsi="Times New Roman"/>
          <w:color w:val="000000"/>
          <w:szCs w:val="28"/>
        </w:rPr>
        <w:t>стр.</w:t>
      </w:r>
      <w:r w:rsidR="006D4C37">
        <w:rPr>
          <w:rFonts w:ascii="Times New Roman" w:hAnsi="Times New Roman"/>
          <w:color w:val="000000"/>
          <w:szCs w:val="28"/>
        </w:rPr>
        <w:t> </w:t>
      </w:r>
      <w:r w:rsidR="006D4C37" w:rsidRPr="006D4C37">
        <w:rPr>
          <w:rFonts w:ascii="Times New Roman" w:hAnsi="Times New Roman"/>
          <w:color w:val="000000"/>
          <w:szCs w:val="28"/>
        </w:rPr>
        <w:t>3</w:t>
      </w:r>
      <w:r w:rsidRPr="006D4C37">
        <w:rPr>
          <w:rFonts w:ascii="Times New Roman" w:hAnsi="Times New Roman"/>
          <w:color w:val="000000"/>
          <w:szCs w:val="28"/>
        </w:rPr>
        <w:t>85 [1]):</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30"/>
          <w:szCs w:val="28"/>
        </w:rPr>
        <w:object w:dxaOrig="2740" w:dyaOrig="720">
          <v:shape id="_x0000_i1109" type="#_x0000_t75" style="width:137.25pt;height:36pt" o:ole="">
            <v:imagedata r:id="rId148" o:title=""/>
          </v:shape>
          <o:OLEObject Type="Embed" ProgID="Equation.3" ShapeID="_x0000_i1109" DrawAspect="Content" ObjectID="_1469541378" r:id="rId149"/>
        </w:object>
      </w:r>
    </w:p>
    <w:p w:rsidR="00EB4008" w:rsidRDefault="00EB4008" w:rsidP="006D4C37">
      <w:pPr>
        <w:pStyle w:val="a4"/>
        <w:spacing w:line="360" w:lineRule="auto"/>
        <w:ind w:firstLine="709"/>
        <w:jc w:val="both"/>
        <w:rPr>
          <w:rFonts w:ascii="Times New Roman" w:hAnsi="Times New Roman"/>
          <w:color w:val="000000"/>
          <w:szCs w:val="28"/>
        </w:rPr>
      </w:pP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где </w:t>
      </w:r>
      <w:r w:rsidRPr="006D4C37">
        <w:rPr>
          <w:rFonts w:ascii="Times New Roman" w:hAnsi="Times New Roman"/>
          <w:color w:val="000000"/>
          <w:position w:val="-12"/>
          <w:szCs w:val="28"/>
        </w:rPr>
        <w:object w:dxaOrig="300" w:dyaOrig="360">
          <v:shape id="_x0000_i1110" type="#_x0000_t75" style="width:15pt;height:18pt" o:ole="">
            <v:imagedata r:id="rId150" o:title=""/>
          </v:shape>
          <o:OLEObject Type="Embed" ProgID="Equation.3" ShapeID="_x0000_i1110" DrawAspect="Content" ObjectID="_1469541379" r:id="rId151"/>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коэф – т, учитывающий влияние материала инструмента;</w:t>
      </w: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w:t>
      </w:r>
      <w:r w:rsidRPr="006D4C37">
        <w:rPr>
          <w:rFonts w:ascii="Times New Roman" w:hAnsi="Times New Roman"/>
          <w:color w:val="000000"/>
          <w:position w:val="-12"/>
          <w:szCs w:val="28"/>
        </w:rPr>
        <w:object w:dxaOrig="300" w:dyaOrig="360">
          <v:shape id="_x0000_i1111" type="#_x0000_t75" style="width:15pt;height:18pt" o:ole="">
            <v:imagedata r:id="rId150" o:title=""/>
          </v:shape>
          <o:OLEObject Type="Embed" ProgID="Equation.3" ShapeID="_x0000_i1111" DrawAspect="Content" ObjectID="_1469541380" r:id="rId152"/>
        </w:object>
      </w:r>
      <w:r w:rsidRPr="006D4C37">
        <w:rPr>
          <w:rFonts w:ascii="Times New Roman" w:hAnsi="Times New Roman"/>
          <w:color w:val="000000"/>
          <w:szCs w:val="28"/>
        </w:rPr>
        <w:t xml:space="preserve"> = 1 – для быстрорежущих сверл; </w:t>
      </w:r>
      <w:r w:rsidRPr="006D4C37">
        <w:rPr>
          <w:rFonts w:ascii="Times New Roman" w:hAnsi="Times New Roman"/>
          <w:color w:val="000000"/>
          <w:position w:val="-12"/>
          <w:szCs w:val="28"/>
        </w:rPr>
        <w:object w:dxaOrig="300" w:dyaOrig="360">
          <v:shape id="_x0000_i1112" type="#_x0000_t75" style="width:15pt;height:18pt" o:ole="">
            <v:imagedata r:id="rId150" o:title=""/>
          </v:shape>
          <o:OLEObject Type="Embed" ProgID="Equation.3" ShapeID="_x0000_i1112" DrawAspect="Content" ObjectID="_1469541381" r:id="rId153"/>
        </w:object>
      </w:r>
      <w:r w:rsidRPr="006D4C37">
        <w:rPr>
          <w:rFonts w:ascii="Times New Roman" w:hAnsi="Times New Roman"/>
          <w:color w:val="000000"/>
          <w:szCs w:val="28"/>
        </w:rPr>
        <w:t xml:space="preserve"> = 0,65 – для стали марки 9ХС).</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2"/>
          <w:szCs w:val="28"/>
        </w:rPr>
        <w:object w:dxaOrig="260" w:dyaOrig="360">
          <v:shape id="_x0000_i1113" type="#_x0000_t75" style="width:12.75pt;height:18pt" o:ole="">
            <v:imagedata r:id="rId154" o:title=""/>
          </v:shape>
          <o:OLEObject Type="Embed" ProgID="Equation.3" ShapeID="_x0000_i1113" DrawAspect="Content" ObjectID="_1469541382" r:id="rId155"/>
        </w:object>
      </w:r>
      <w:r w:rsidRPr="006D4C37">
        <w:rPr>
          <w:rFonts w:ascii="Times New Roman" w:hAnsi="Times New Roman"/>
          <w:color w:val="000000"/>
          <w:szCs w:val="28"/>
        </w:rPr>
        <w:t>- коэф – т влияния глубины сверления.</w:t>
      </w:r>
    </w:p>
    <w:p w:rsidR="00477AB3" w:rsidRPr="006D4C37" w:rsidRDefault="00477AB3" w:rsidP="006D4C37">
      <w:pPr>
        <w:pStyle w:val="a4"/>
        <w:spacing w:line="360" w:lineRule="auto"/>
        <w:ind w:firstLine="709"/>
        <w:jc w:val="both"/>
        <w:rPr>
          <w:rFonts w:ascii="Times New Roman" w:hAnsi="Times New Roman"/>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18"/>
        <w:gridCol w:w="1290"/>
        <w:gridCol w:w="1289"/>
        <w:gridCol w:w="1289"/>
        <w:gridCol w:w="1411"/>
        <w:gridCol w:w="1411"/>
        <w:gridCol w:w="1289"/>
      </w:tblGrid>
      <w:tr w:rsidR="00477AB3" w:rsidRPr="00AF54C3" w:rsidTr="00AF54C3">
        <w:trPr>
          <w:cantSplit/>
          <w:jc w:val="center"/>
        </w:trPr>
        <w:tc>
          <w:tcPr>
            <w:tcW w:w="696"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L/d</w:t>
            </w:r>
          </w:p>
        </w:tc>
        <w:tc>
          <w:tcPr>
            <w:tcW w:w="681"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3</w:t>
            </w:r>
          </w:p>
        </w:tc>
        <w:tc>
          <w:tcPr>
            <w:tcW w:w="680"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4</w:t>
            </w:r>
          </w:p>
        </w:tc>
        <w:tc>
          <w:tcPr>
            <w:tcW w:w="680"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5</w:t>
            </w:r>
          </w:p>
        </w:tc>
        <w:tc>
          <w:tcPr>
            <w:tcW w:w="74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6</w:t>
            </w:r>
          </w:p>
        </w:tc>
        <w:tc>
          <w:tcPr>
            <w:tcW w:w="74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8</w:t>
            </w:r>
          </w:p>
        </w:tc>
        <w:tc>
          <w:tcPr>
            <w:tcW w:w="680"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lang w:val="en-US"/>
              </w:rPr>
            </w:pPr>
            <w:r w:rsidRPr="00AF54C3">
              <w:rPr>
                <w:rFonts w:ascii="Times New Roman" w:hAnsi="Times New Roman"/>
                <w:color w:val="000000"/>
                <w:sz w:val="20"/>
                <w:szCs w:val="28"/>
                <w:lang w:val="en-US"/>
              </w:rPr>
              <w:t>10</w:t>
            </w:r>
          </w:p>
        </w:tc>
      </w:tr>
      <w:tr w:rsidR="00477AB3" w:rsidRPr="00AF54C3" w:rsidTr="00AF54C3">
        <w:trPr>
          <w:cantSplit/>
          <w:jc w:val="center"/>
        </w:trPr>
        <w:tc>
          <w:tcPr>
            <w:tcW w:w="696"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position w:val="-12"/>
                <w:sz w:val="20"/>
                <w:szCs w:val="28"/>
              </w:rPr>
              <w:object w:dxaOrig="260" w:dyaOrig="360">
                <v:shape id="_x0000_i1114" type="#_x0000_t75" style="width:12.75pt;height:18pt" o:ole="">
                  <v:imagedata r:id="rId154" o:title=""/>
                </v:shape>
                <o:OLEObject Type="Embed" ProgID="Equation.3" ShapeID="_x0000_i1114" DrawAspect="Content" ObjectID="_1469541383" r:id="rId156"/>
              </w:object>
            </w:r>
          </w:p>
        </w:tc>
        <w:tc>
          <w:tcPr>
            <w:tcW w:w="681"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0,9</w:t>
            </w:r>
          </w:p>
        </w:tc>
        <w:tc>
          <w:tcPr>
            <w:tcW w:w="680"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0,8</w:t>
            </w:r>
          </w:p>
        </w:tc>
        <w:tc>
          <w:tcPr>
            <w:tcW w:w="680"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0,7</w:t>
            </w:r>
          </w:p>
        </w:tc>
        <w:tc>
          <w:tcPr>
            <w:tcW w:w="74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0,65</w:t>
            </w:r>
          </w:p>
        </w:tc>
        <w:tc>
          <w:tcPr>
            <w:tcW w:w="74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0,56</w:t>
            </w:r>
          </w:p>
        </w:tc>
        <w:tc>
          <w:tcPr>
            <w:tcW w:w="680"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0,5</w:t>
            </w:r>
          </w:p>
        </w:tc>
      </w:tr>
    </w:tbl>
    <w:p w:rsidR="00477AB3" w:rsidRPr="006D4C37" w:rsidRDefault="00477AB3"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Принимаем </w:t>
      </w:r>
      <w:r w:rsidRPr="006D4C37">
        <w:rPr>
          <w:rFonts w:ascii="Times New Roman" w:hAnsi="Times New Roman"/>
          <w:color w:val="000000"/>
          <w:position w:val="-12"/>
          <w:szCs w:val="28"/>
        </w:rPr>
        <w:object w:dxaOrig="260" w:dyaOrig="360">
          <v:shape id="_x0000_i1115" type="#_x0000_t75" style="width:12.75pt;height:18pt" o:ole="">
            <v:imagedata r:id="rId154" o:title=""/>
          </v:shape>
          <o:OLEObject Type="Embed" ProgID="Equation.3" ShapeID="_x0000_i1115" DrawAspect="Content" ObjectID="_1469541384" r:id="rId157"/>
        </w:object>
      </w:r>
      <w:r w:rsidRPr="006D4C37">
        <w:rPr>
          <w:rFonts w:ascii="Times New Roman" w:hAnsi="Times New Roman"/>
          <w:color w:val="000000"/>
          <w:szCs w:val="28"/>
        </w:rPr>
        <w:t xml:space="preserve"> = 0,9.</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Знак </w:t>
      </w:r>
      <w:r w:rsidR="006D4C37">
        <w:rPr>
          <w:rFonts w:ascii="Times New Roman" w:hAnsi="Times New Roman"/>
          <w:color w:val="000000"/>
          <w:szCs w:val="28"/>
        </w:rPr>
        <w:t>«</w:t>
      </w:r>
      <w:r w:rsidRPr="006D4C37">
        <w:rPr>
          <w:rFonts w:ascii="Times New Roman" w:hAnsi="Times New Roman"/>
          <w:color w:val="000000"/>
          <w:szCs w:val="28"/>
        </w:rPr>
        <w:t>+</w:t>
      </w:r>
      <w:r w:rsidR="006D4C37">
        <w:rPr>
          <w:rFonts w:ascii="Times New Roman" w:hAnsi="Times New Roman"/>
          <w:color w:val="000000"/>
          <w:szCs w:val="28"/>
        </w:rPr>
        <w:t>»</w:t>
      </w:r>
      <w:r w:rsidRPr="006D4C37">
        <w:rPr>
          <w:rFonts w:ascii="Times New Roman" w:hAnsi="Times New Roman"/>
          <w:color w:val="000000"/>
          <w:szCs w:val="28"/>
        </w:rPr>
        <w:t xml:space="preserve"> применяется для </w:t>
      </w:r>
      <w:r w:rsidRPr="006D4C37">
        <w:rPr>
          <w:rFonts w:ascii="Times New Roman" w:hAnsi="Times New Roman"/>
          <w:color w:val="000000"/>
          <w:szCs w:val="28"/>
          <w:lang w:val="en-US"/>
        </w:rPr>
        <w:t>n</w:t>
      </w:r>
      <w:r w:rsidRPr="006D4C37">
        <w:rPr>
          <w:rFonts w:ascii="Times New Roman" w:hAnsi="Times New Roman"/>
          <w:color w:val="000000"/>
          <w:position w:val="-12"/>
          <w:szCs w:val="28"/>
          <w:lang w:val="en-US"/>
        </w:rPr>
        <w:object w:dxaOrig="180" w:dyaOrig="360">
          <v:shape id="_x0000_i1116" type="#_x0000_t75" style="width:9pt;height:18pt" o:ole="">
            <v:imagedata r:id="rId158" o:title=""/>
          </v:shape>
          <o:OLEObject Type="Embed" ProgID="Equation.3" ShapeID="_x0000_i1116" DrawAspect="Content" ObjectID="_1469541385" r:id="rId159"/>
        </w:object>
      </w:r>
      <w:r w:rsidRPr="006D4C37">
        <w:rPr>
          <w:rFonts w:ascii="Times New Roman" w:hAnsi="Times New Roman"/>
          <w:color w:val="000000"/>
          <w:szCs w:val="28"/>
        </w:rPr>
        <w:t xml:space="preserve"> при обработке малоуглеродистых сталей, твердостью &lt; 155</w:t>
      </w:r>
      <w:r w:rsidRPr="006D4C37">
        <w:rPr>
          <w:rFonts w:ascii="Times New Roman" w:hAnsi="Times New Roman"/>
          <w:color w:val="000000"/>
          <w:szCs w:val="28"/>
          <w:lang w:val="en-US"/>
        </w:rPr>
        <w:t>HB</w:t>
      </w:r>
      <w:r w:rsidRPr="006D4C37">
        <w:rPr>
          <w:rFonts w:ascii="Times New Roman" w:hAnsi="Times New Roman"/>
          <w:color w:val="000000"/>
          <w:szCs w:val="28"/>
        </w:rPr>
        <w:t xml:space="preserve">, знак </w:t>
      </w:r>
      <w:r w:rsidR="006D4C37">
        <w:rPr>
          <w:rFonts w:ascii="Times New Roman" w:hAnsi="Times New Roman"/>
          <w:color w:val="000000"/>
          <w:szCs w:val="28"/>
        </w:rPr>
        <w:t>«– «</w:t>
      </w:r>
      <w:r w:rsidRPr="006D4C37">
        <w:rPr>
          <w:rFonts w:ascii="Times New Roman" w:hAnsi="Times New Roman"/>
          <w:color w:val="000000"/>
          <w:szCs w:val="28"/>
        </w:rPr>
        <w:t>при обработке сталей твердостью &gt;155НВ и других металлов.</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Коэффициент С</w:t>
      </w:r>
      <w:r w:rsidRPr="006D4C37">
        <w:rPr>
          <w:rFonts w:ascii="Times New Roman" w:hAnsi="Times New Roman"/>
          <w:color w:val="000000"/>
          <w:szCs w:val="28"/>
          <w:lang w:val="en-US"/>
        </w:rPr>
        <w:t>V</w:t>
      </w:r>
      <w:r w:rsidRPr="006D4C37">
        <w:rPr>
          <w:rFonts w:ascii="Times New Roman" w:hAnsi="Times New Roman"/>
          <w:color w:val="000000"/>
          <w:szCs w:val="28"/>
        </w:rPr>
        <w:t xml:space="preserve"> и показатели степени </w:t>
      </w:r>
      <w:r w:rsidRPr="006D4C37">
        <w:rPr>
          <w:rFonts w:ascii="Times New Roman" w:hAnsi="Times New Roman"/>
          <w:color w:val="000000"/>
          <w:szCs w:val="28"/>
          <w:lang w:val="en-US"/>
        </w:rPr>
        <w:t>g</w:t>
      </w:r>
      <w:r w:rsidRPr="006D4C37">
        <w:rPr>
          <w:rFonts w:ascii="Times New Roman" w:hAnsi="Times New Roman"/>
          <w:color w:val="000000"/>
          <w:szCs w:val="28"/>
        </w:rPr>
        <w:t xml:space="preserve">, </w:t>
      </w:r>
      <w:r w:rsidRPr="006D4C37">
        <w:rPr>
          <w:rFonts w:ascii="Times New Roman" w:hAnsi="Times New Roman"/>
          <w:color w:val="000000"/>
          <w:szCs w:val="28"/>
          <w:lang w:val="en-US"/>
        </w:rPr>
        <w:t>x</w:t>
      </w:r>
      <w:r w:rsidRPr="006D4C37">
        <w:rPr>
          <w:rFonts w:ascii="Times New Roman" w:hAnsi="Times New Roman"/>
          <w:color w:val="000000"/>
          <w:szCs w:val="28"/>
        </w:rPr>
        <w:t xml:space="preserve">, </w:t>
      </w:r>
      <w:r w:rsidRPr="006D4C37">
        <w:rPr>
          <w:rFonts w:ascii="Times New Roman" w:hAnsi="Times New Roman"/>
          <w:color w:val="000000"/>
          <w:szCs w:val="28"/>
          <w:lang w:val="en-US"/>
        </w:rPr>
        <w:t>y</w:t>
      </w:r>
      <w:r w:rsidRPr="006D4C37">
        <w:rPr>
          <w:rFonts w:ascii="Times New Roman" w:hAnsi="Times New Roman"/>
          <w:color w:val="000000"/>
          <w:szCs w:val="28"/>
        </w:rPr>
        <w:t xml:space="preserve"> и </w:t>
      </w:r>
      <w:r w:rsidRPr="006D4C37">
        <w:rPr>
          <w:rFonts w:ascii="Times New Roman" w:hAnsi="Times New Roman"/>
          <w:color w:val="000000"/>
          <w:szCs w:val="28"/>
          <w:lang w:val="en-US"/>
        </w:rPr>
        <w:t>n</w:t>
      </w:r>
      <w:r w:rsidRPr="006D4C37">
        <w:rPr>
          <w:rFonts w:ascii="Times New Roman" w:hAnsi="Times New Roman"/>
          <w:color w:val="000000"/>
          <w:position w:val="-12"/>
          <w:szCs w:val="28"/>
          <w:lang w:val="en-US"/>
        </w:rPr>
        <w:object w:dxaOrig="180" w:dyaOrig="360">
          <v:shape id="_x0000_i1117" type="#_x0000_t75" style="width:9pt;height:18pt" o:ole="">
            <v:imagedata r:id="rId158" o:title=""/>
          </v:shape>
          <o:OLEObject Type="Embed" ProgID="Equation.3" ShapeID="_x0000_i1117" DrawAspect="Content" ObjectID="_1469541386" r:id="rId160"/>
        </w:object>
      </w:r>
      <w:r w:rsidRPr="006D4C37">
        <w:rPr>
          <w:rFonts w:ascii="Times New Roman" w:hAnsi="Times New Roman"/>
          <w:color w:val="000000"/>
          <w:szCs w:val="28"/>
        </w:rPr>
        <w:t xml:space="preserve"> определяются по таблиц</w:t>
      </w:r>
      <w:r w:rsidR="006D4C37" w:rsidRPr="006D4C37">
        <w:rPr>
          <w:rFonts w:ascii="Times New Roman" w:hAnsi="Times New Roman"/>
          <w:color w:val="000000"/>
          <w:szCs w:val="28"/>
        </w:rPr>
        <w:t>е</w:t>
      </w:r>
      <w:r w:rsidR="006D4C37">
        <w:rPr>
          <w:rFonts w:ascii="Times New Roman" w:hAnsi="Times New Roman"/>
          <w:color w:val="000000"/>
          <w:szCs w:val="28"/>
        </w:rPr>
        <w:t xml:space="preserve"> </w:t>
      </w:r>
      <w:r w:rsidR="006D4C37" w:rsidRPr="006D4C37">
        <w:rPr>
          <w:rFonts w:ascii="Times New Roman" w:hAnsi="Times New Roman"/>
          <w:color w:val="000000"/>
          <w:szCs w:val="28"/>
        </w:rPr>
        <w:t>(10.</w:t>
      </w:r>
      <w:r w:rsidRPr="006D4C37">
        <w:rPr>
          <w:rFonts w:ascii="Times New Roman" w:hAnsi="Times New Roman"/>
          <w:color w:val="000000"/>
          <w:szCs w:val="28"/>
        </w:rPr>
        <w:t>14 [1]): С</w:t>
      </w:r>
      <w:r w:rsidRPr="006D4C37">
        <w:rPr>
          <w:rFonts w:ascii="Times New Roman" w:hAnsi="Times New Roman"/>
          <w:color w:val="000000"/>
          <w:szCs w:val="28"/>
          <w:lang w:val="en-US"/>
        </w:rPr>
        <w:t>V</w:t>
      </w:r>
      <w:r w:rsidRPr="006D4C37">
        <w:rPr>
          <w:rFonts w:ascii="Times New Roman" w:hAnsi="Times New Roman"/>
          <w:color w:val="000000"/>
          <w:szCs w:val="28"/>
        </w:rPr>
        <w:t xml:space="preserve"> = 3,06;</w:t>
      </w:r>
      <w:r w:rsidR="006D4C37">
        <w:rPr>
          <w:rFonts w:ascii="Times New Roman" w:hAnsi="Times New Roman"/>
          <w:color w:val="000000"/>
          <w:szCs w:val="28"/>
        </w:rPr>
        <w:t xml:space="preserve"> </w:t>
      </w:r>
      <w:r w:rsidRPr="006D4C37">
        <w:rPr>
          <w:rFonts w:ascii="Times New Roman" w:hAnsi="Times New Roman"/>
          <w:color w:val="000000"/>
          <w:szCs w:val="28"/>
          <w:lang w:val="en-US"/>
        </w:rPr>
        <w:t>g</w:t>
      </w:r>
      <w:r w:rsidRPr="006D4C37">
        <w:rPr>
          <w:rFonts w:ascii="Times New Roman" w:hAnsi="Times New Roman"/>
          <w:color w:val="000000"/>
          <w:szCs w:val="28"/>
        </w:rPr>
        <w:t xml:space="preserve"> = 0,65;</w:t>
      </w:r>
      <w:r w:rsidR="006D4C37">
        <w:rPr>
          <w:rFonts w:ascii="Times New Roman" w:hAnsi="Times New Roman"/>
          <w:color w:val="000000"/>
          <w:szCs w:val="28"/>
        </w:rPr>
        <w:t xml:space="preserve"> </w:t>
      </w:r>
      <w:r w:rsidRPr="006D4C37">
        <w:rPr>
          <w:rFonts w:ascii="Times New Roman" w:hAnsi="Times New Roman"/>
          <w:color w:val="000000"/>
          <w:szCs w:val="28"/>
          <w:lang w:val="en-US"/>
        </w:rPr>
        <w:t>x</w:t>
      </w:r>
      <w:r w:rsidRPr="006D4C37">
        <w:rPr>
          <w:rFonts w:ascii="Times New Roman" w:hAnsi="Times New Roman"/>
          <w:color w:val="000000"/>
          <w:szCs w:val="28"/>
        </w:rPr>
        <w:t xml:space="preserve"> = 0,3;</w:t>
      </w:r>
      <w:r w:rsidR="006D4C37">
        <w:rPr>
          <w:rFonts w:ascii="Times New Roman" w:hAnsi="Times New Roman"/>
          <w:color w:val="000000"/>
          <w:szCs w:val="28"/>
        </w:rPr>
        <w:t xml:space="preserve"> </w:t>
      </w:r>
      <w:r w:rsidRPr="006D4C37">
        <w:rPr>
          <w:rFonts w:ascii="Times New Roman" w:hAnsi="Times New Roman"/>
          <w:color w:val="000000"/>
          <w:szCs w:val="28"/>
        </w:rPr>
        <w:t>y = 0,7;</w:t>
      </w:r>
      <w:r w:rsidR="006D4C37">
        <w:rPr>
          <w:rFonts w:ascii="Times New Roman" w:hAnsi="Times New Roman"/>
          <w:color w:val="000000"/>
          <w:szCs w:val="28"/>
        </w:rPr>
        <w:t xml:space="preserve"> </w:t>
      </w:r>
      <w:r w:rsidRPr="006D4C37">
        <w:rPr>
          <w:rFonts w:ascii="Times New Roman" w:hAnsi="Times New Roman"/>
          <w:color w:val="000000"/>
          <w:szCs w:val="28"/>
          <w:lang w:val="en-US"/>
        </w:rPr>
        <w:t>n</w:t>
      </w:r>
      <w:r w:rsidRPr="006D4C37">
        <w:rPr>
          <w:rFonts w:ascii="Times New Roman" w:hAnsi="Times New Roman"/>
          <w:color w:val="000000"/>
          <w:position w:val="-12"/>
          <w:szCs w:val="28"/>
          <w:lang w:val="en-US"/>
        </w:rPr>
        <w:object w:dxaOrig="180" w:dyaOrig="360">
          <v:shape id="_x0000_i1118" type="#_x0000_t75" style="width:9pt;height:18pt" o:ole="">
            <v:imagedata r:id="rId158" o:title=""/>
          </v:shape>
          <o:OLEObject Type="Embed" ProgID="Equation.3" ShapeID="_x0000_i1118" DrawAspect="Content" ObjectID="_1469541387" r:id="rId161"/>
        </w:object>
      </w:r>
      <w:r w:rsidRPr="006D4C37">
        <w:rPr>
          <w:rFonts w:ascii="Times New Roman" w:hAnsi="Times New Roman"/>
          <w:color w:val="000000"/>
          <w:szCs w:val="28"/>
        </w:rPr>
        <w:t xml:space="preserve"> = 0,3.</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Т</w:t>
      </w:r>
      <w:r w:rsidRPr="006D4C37">
        <w:rPr>
          <w:rFonts w:ascii="Times New Roman" w:hAnsi="Times New Roman"/>
          <w:color w:val="000000"/>
          <w:szCs w:val="28"/>
          <w:lang w:val="en-US"/>
        </w:rPr>
        <w:t>m</w:t>
      </w:r>
      <w:r w:rsidRPr="006D4C37">
        <w:rPr>
          <w:rFonts w:ascii="Times New Roman" w:hAnsi="Times New Roman"/>
          <w:color w:val="000000"/>
          <w:szCs w:val="28"/>
        </w:rPr>
        <w:t xml:space="preserve"> = 20</w:t>
      </w:r>
      <w:r w:rsidR="006D4C37">
        <w:rPr>
          <w:rFonts w:ascii="Times New Roman" w:hAnsi="Times New Roman"/>
          <w:color w:val="000000"/>
          <w:szCs w:val="28"/>
        </w:rPr>
        <w:t> </w:t>
      </w:r>
      <w:r w:rsidR="006D4C37" w:rsidRPr="006D4C37">
        <w:rPr>
          <w:rFonts w:ascii="Times New Roman" w:hAnsi="Times New Roman"/>
          <w:color w:val="000000"/>
          <w:szCs w:val="28"/>
        </w:rPr>
        <w:t>мин</w:t>
      </w:r>
      <w:r w:rsidRPr="006D4C37">
        <w:rPr>
          <w:rFonts w:ascii="Times New Roman" w:hAnsi="Times New Roman"/>
          <w:color w:val="000000"/>
          <w:szCs w:val="28"/>
        </w:rPr>
        <w:t>. – стойкость сверла.</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Глубина резания: </w:t>
      </w:r>
      <w:r w:rsidRPr="006D4C37">
        <w:rPr>
          <w:rFonts w:ascii="Times New Roman" w:hAnsi="Times New Roman"/>
          <w:color w:val="000000"/>
          <w:position w:val="-18"/>
          <w:szCs w:val="28"/>
        </w:rPr>
        <w:object w:dxaOrig="2160" w:dyaOrig="540">
          <v:shape id="_x0000_i1119" type="#_x0000_t75" style="width:108pt;height:27pt" o:ole="">
            <v:imagedata r:id="rId162" o:title=""/>
          </v:shape>
          <o:OLEObject Type="Embed" ProgID="Equation.3" ShapeID="_x0000_i1119" DrawAspect="Content" ObjectID="_1469541388" r:id="rId163"/>
        </w:object>
      </w:r>
      <w:r w:rsidRPr="006D4C37">
        <w:rPr>
          <w:rFonts w:ascii="Times New Roman" w:hAnsi="Times New Roman"/>
          <w:color w:val="000000"/>
          <w:szCs w:val="28"/>
        </w:rPr>
        <w:t>мм.</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Для расчета скорости резания необходимо задать ориентировочное значение подачи (мм/об) по таблице (10.12 [1]):</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lang w:val="en-US"/>
        </w:rPr>
        <w:t>S</w:t>
      </w:r>
      <w:r w:rsidRPr="006D4C37">
        <w:rPr>
          <w:rFonts w:ascii="Times New Roman" w:hAnsi="Times New Roman"/>
          <w:color w:val="000000"/>
          <w:szCs w:val="28"/>
        </w:rPr>
        <w:t xml:space="preserve"> = 0,13</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/об.</w:t>
      </w: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32"/>
          <w:szCs w:val="28"/>
        </w:rPr>
        <w:object w:dxaOrig="5480" w:dyaOrig="740">
          <v:shape id="_x0000_i1120" type="#_x0000_t75" style="width:273.75pt;height:36.75pt" o:ole="">
            <v:imagedata r:id="rId164" o:title=""/>
          </v:shape>
          <o:OLEObject Type="Embed" ProgID="Equation.3" ShapeID="_x0000_i1120" DrawAspect="Content" ObjectID="_1469541389" r:id="rId165"/>
        </w:object>
      </w:r>
      <w:r w:rsidRPr="006D4C37">
        <w:rPr>
          <w:rFonts w:ascii="Times New Roman" w:hAnsi="Times New Roman"/>
          <w:color w:val="000000"/>
          <w:szCs w:val="28"/>
        </w:rPr>
        <w:t>м/мин.</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Частота вращения определяется по формуле:</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28"/>
          <w:szCs w:val="28"/>
          <w:lang w:val="en-US"/>
        </w:rPr>
        <w:object w:dxaOrig="3159" w:dyaOrig="660">
          <v:shape id="_x0000_i1121" type="#_x0000_t75" style="width:158.25pt;height:33pt" o:ole="">
            <v:imagedata r:id="rId166" o:title=""/>
          </v:shape>
          <o:OLEObject Type="Embed" ProgID="Equation.3" ShapeID="_x0000_i1121" DrawAspect="Content" ObjectID="_1469541390" r:id="rId167"/>
        </w:object>
      </w:r>
      <w:r w:rsidRPr="006D4C37">
        <w:rPr>
          <w:rFonts w:ascii="Times New Roman" w:hAnsi="Times New Roman"/>
          <w:color w:val="000000"/>
          <w:szCs w:val="28"/>
        </w:rPr>
        <w:t>об/мин.</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Принимаем значение частоты вращения по станку: </w:t>
      </w:r>
      <w:r w:rsidRPr="006D4C37">
        <w:rPr>
          <w:rFonts w:ascii="Times New Roman" w:hAnsi="Times New Roman"/>
          <w:color w:val="000000"/>
          <w:position w:val="-12"/>
          <w:szCs w:val="28"/>
        </w:rPr>
        <w:object w:dxaOrig="360" w:dyaOrig="360">
          <v:shape id="_x0000_i1122" type="#_x0000_t75" style="width:18pt;height:18pt" o:ole="">
            <v:imagedata r:id="rId81" o:title=""/>
          </v:shape>
          <o:OLEObject Type="Embed" ProgID="Equation.3" ShapeID="_x0000_i1122" DrawAspect="Content" ObjectID="_1469541391" r:id="rId168"/>
        </w:object>
      </w:r>
      <w:r w:rsidRPr="006D4C37">
        <w:rPr>
          <w:rFonts w:ascii="Times New Roman" w:hAnsi="Times New Roman"/>
          <w:color w:val="000000"/>
          <w:szCs w:val="28"/>
        </w:rPr>
        <w:t xml:space="preserve"> = 350 об/мин.</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Необходимо скорректировать значения скорости резания </w:t>
      </w:r>
      <w:r w:rsidRPr="006D4C37">
        <w:rPr>
          <w:rFonts w:ascii="Times New Roman" w:hAnsi="Times New Roman"/>
          <w:color w:val="000000"/>
          <w:szCs w:val="28"/>
          <w:lang w:val="en-US"/>
        </w:rPr>
        <w:t>V</w:t>
      </w:r>
      <w:r w:rsidRPr="006D4C37">
        <w:rPr>
          <w:rFonts w:ascii="Times New Roman" w:hAnsi="Times New Roman"/>
          <w:color w:val="000000"/>
          <w:szCs w:val="28"/>
        </w:rPr>
        <w:t xml:space="preserve"> под </w:t>
      </w:r>
      <w:r w:rsidRPr="006D4C37">
        <w:rPr>
          <w:rFonts w:ascii="Times New Roman" w:hAnsi="Times New Roman"/>
          <w:color w:val="000000"/>
          <w:position w:val="-12"/>
          <w:szCs w:val="28"/>
        </w:rPr>
        <w:object w:dxaOrig="360" w:dyaOrig="360">
          <v:shape id="_x0000_i1123" type="#_x0000_t75" style="width:18pt;height:18pt" o:ole="">
            <v:imagedata r:id="rId81" o:title=""/>
          </v:shape>
          <o:OLEObject Type="Embed" ProgID="Equation.3" ShapeID="_x0000_i1123" DrawAspect="Content" ObjectID="_1469541392" r:id="rId169"/>
        </w:object>
      </w:r>
      <w:r w:rsidRPr="006D4C37">
        <w:rPr>
          <w:rFonts w:ascii="Times New Roman" w:hAnsi="Times New Roman"/>
          <w:color w:val="000000"/>
          <w:szCs w:val="28"/>
        </w:rPr>
        <w:t>.</w:t>
      </w:r>
    </w:p>
    <w:p w:rsidR="00EB4008" w:rsidRDefault="00EB4008" w:rsidP="006D4C37">
      <w:pPr>
        <w:spacing w:line="360" w:lineRule="auto"/>
        <w:ind w:firstLine="709"/>
        <w:jc w:val="both"/>
        <w:rPr>
          <w:rFonts w:ascii="Times New Roman" w:hAnsi="Times New Roman"/>
          <w:color w:val="000000"/>
          <w:sz w:val="28"/>
          <w:szCs w:val="28"/>
        </w:rPr>
      </w:pPr>
    </w:p>
    <w:p w:rsidR="00EB4008"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lang w:val="en-US"/>
        </w:rPr>
        <w:object w:dxaOrig="3360" w:dyaOrig="620">
          <v:shape id="_x0000_i1124" type="#_x0000_t75" style="width:168pt;height:30.75pt" o:ole="">
            <v:imagedata r:id="rId170" o:title=""/>
          </v:shape>
          <o:OLEObject Type="Embed" ProgID="Equation.3" ShapeID="_x0000_i1124" DrawAspect="Content" ObjectID="_1469541393" r:id="rId171"/>
        </w:object>
      </w:r>
      <w:r w:rsidRPr="006D4C37">
        <w:rPr>
          <w:rFonts w:ascii="Times New Roman" w:hAnsi="Times New Roman"/>
          <w:color w:val="000000"/>
          <w:sz w:val="28"/>
          <w:szCs w:val="28"/>
        </w:rPr>
        <w:t>м/мин.</w:t>
      </w:r>
    </w:p>
    <w:p w:rsidR="00477AB3" w:rsidRPr="00EB4008" w:rsidRDefault="00EB4008" w:rsidP="00EB4008">
      <w:pPr>
        <w:spacing w:line="360" w:lineRule="auto"/>
        <w:ind w:firstLine="709"/>
        <w:jc w:val="both"/>
        <w:rPr>
          <w:rFonts w:ascii="Times New Roman" w:hAnsi="Times New Roman"/>
          <w:sz w:val="28"/>
          <w:szCs w:val="28"/>
        </w:rPr>
      </w:pPr>
      <w:r>
        <w:br w:type="page"/>
      </w:r>
      <w:r w:rsidR="00477AB3" w:rsidRPr="00EB4008">
        <w:rPr>
          <w:rFonts w:ascii="Times New Roman" w:hAnsi="Times New Roman"/>
          <w:sz w:val="28"/>
          <w:szCs w:val="28"/>
        </w:rPr>
        <w:t>Ориентировочно силы резания при сверлении можно рассчитать по формуле (</w:t>
      </w:r>
      <w:r w:rsidR="006D4C37" w:rsidRPr="00EB4008">
        <w:rPr>
          <w:rFonts w:ascii="Times New Roman" w:hAnsi="Times New Roman"/>
          <w:sz w:val="28"/>
          <w:szCs w:val="28"/>
        </w:rPr>
        <w:t>стр. 3</w:t>
      </w:r>
      <w:r w:rsidR="00477AB3" w:rsidRPr="00EB4008">
        <w:rPr>
          <w:rFonts w:ascii="Times New Roman" w:hAnsi="Times New Roman"/>
          <w:sz w:val="28"/>
          <w:szCs w:val="28"/>
        </w:rPr>
        <w:t>88 [1]):</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680" w:dyaOrig="380">
          <v:shape id="_x0000_i1125" type="#_x0000_t75" style="width:134.25pt;height:18.75pt" o:ole="">
            <v:imagedata r:id="rId172" o:title=""/>
          </v:shape>
          <o:OLEObject Type="Embed" ProgID="Equation.3" ShapeID="_x0000_i1125" DrawAspect="Content" ObjectID="_1469541394" r:id="rId173"/>
        </w:objec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Значение коэффициента С1 определяем по таблице (10.14 [1]): С1 = 1,5.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Значение показателей степени </w:t>
      </w:r>
      <w:r w:rsidRPr="006D4C37">
        <w:rPr>
          <w:rFonts w:ascii="Times New Roman" w:hAnsi="Times New Roman"/>
          <w:color w:val="000000"/>
          <w:sz w:val="28"/>
          <w:szCs w:val="28"/>
          <w:lang w:val="en-US"/>
        </w:rPr>
        <w:t>y</w:t>
      </w:r>
      <w:r w:rsidRPr="006D4C37">
        <w:rPr>
          <w:rFonts w:ascii="Times New Roman" w:hAnsi="Times New Roman"/>
          <w:color w:val="000000"/>
          <w:sz w:val="28"/>
          <w:szCs w:val="28"/>
        </w:rPr>
        <w:t xml:space="preserve"> и </w:t>
      </w:r>
      <w:r w:rsidRPr="006D4C37">
        <w:rPr>
          <w:rFonts w:ascii="Times New Roman" w:hAnsi="Times New Roman"/>
          <w:color w:val="000000"/>
          <w:sz w:val="28"/>
          <w:szCs w:val="28"/>
          <w:lang w:val="en-US"/>
        </w:rPr>
        <w:t>n</w:t>
      </w:r>
      <w:r w:rsidRPr="006D4C37">
        <w:rPr>
          <w:rFonts w:ascii="Times New Roman" w:hAnsi="Times New Roman"/>
          <w:color w:val="000000"/>
          <w:position w:val="-10"/>
          <w:sz w:val="28"/>
          <w:szCs w:val="28"/>
          <w:lang w:val="en-US"/>
        </w:rPr>
        <w:object w:dxaOrig="180" w:dyaOrig="340">
          <v:shape id="_x0000_i1126" type="#_x0000_t75" style="width:9pt;height:17.25pt" o:ole="">
            <v:imagedata r:id="rId174" o:title=""/>
          </v:shape>
          <o:OLEObject Type="Embed" ProgID="Equation.3" ShapeID="_x0000_i1126" DrawAspect="Content" ObjectID="_1469541395" r:id="rId175"/>
        </w:object>
      </w:r>
      <w:r w:rsidRPr="006D4C37">
        <w:rPr>
          <w:rFonts w:ascii="Times New Roman" w:hAnsi="Times New Roman"/>
          <w:color w:val="000000"/>
          <w:sz w:val="28"/>
          <w:szCs w:val="28"/>
        </w:rPr>
        <w:t xml:space="preserve"> определяем по таблице (10.15 [1]):</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y</w:t>
      </w:r>
      <w:r w:rsidRPr="006D4C37">
        <w:rPr>
          <w:rFonts w:ascii="Times New Roman" w:hAnsi="Times New Roman"/>
          <w:color w:val="000000"/>
          <w:sz w:val="28"/>
          <w:szCs w:val="28"/>
        </w:rPr>
        <w:t xml:space="preserve"> = 0,7;</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n</w:t>
      </w:r>
      <w:r w:rsidRPr="006D4C37">
        <w:rPr>
          <w:rFonts w:ascii="Times New Roman" w:hAnsi="Times New Roman"/>
          <w:color w:val="000000"/>
          <w:position w:val="-10"/>
          <w:sz w:val="28"/>
          <w:szCs w:val="28"/>
          <w:lang w:val="en-US"/>
        </w:rPr>
        <w:object w:dxaOrig="180" w:dyaOrig="340">
          <v:shape id="_x0000_i1127" type="#_x0000_t75" style="width:9pt;height:17.25pt" o:ole="">
            <v:imagedata r:id="rId174" o:title=""/>
          </v:shape>
          <o:OLEObject Type="Embed" ProgID="Equation.3" ShapeID="_x0000_i1127" DrawAspect="Content" ObjectID="_1469541396" r:id="rId176"/>
        </w:object>
      </w:r>
      <w:r w:rsidRPr="006D4C37">
        <w:rPr>
          <w:rFonts w:ascii="Times New Roman" w:hAnsi="Times New Roman"/>
          <w:color w:val="000000"/>
          <w:sz w:val="28"/>
          <w:szCs w:val="28"/>
        </w:rPr>
        <w:t>= 0,3.</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4"/>
          <w:sz w:val="28"/>
          <w:szCs w:val="28"/>
        </w:rPr>
        <w:object w:dxaOrig="4080" w:dyaOrig="400">
          <v:shape id="_x0000_i1128" type="#_x0000_t75" style="width:204pt;height:20.25pt" o:ole="">
            <v:imagedata r:id="rId177" o:title=""/>
          </v:shape>
          <o:OLEObject Type="Embed" ProgID="Equation.3" ShapeID="_x0000_i1128" DrawAspect="Content" ObjectID="_1469541397" r:id="rId178"/>
        </w:object>
      </w:r>
      <w:r w:rsidRPr="006D4C37">
        <w:rPr>
          <w:rFonts w:ascii="Times New Roman" w:hAnsi="Times New Roman"/>
          <w:color w:val="000000"/>
          <w:sz w:val="28"/>
          <w:szCs w:val="28"/>
        </w:rPr>
        <w:t xml:space="preserve"> 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Крутящий момент при сверлении определяется по формуле:</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lang w:val="en-US"/>
        </w:rPr>
      </w:pPr>
      <w:r w:rsidRPr="006D4C37">
        <w:rPr>
          <w:rFonts w:ascii="Times New Roman" w:hAnsi="Times New Roman"/>
          <w:color w:val="000000"/>
          <w:position w:val="-12"/>
          <w:sz w:val="28"/>
          <w:szCs w:val="28"/>
          <w:lang w:val="en-US"/>
        </w:rPr>
        <w:object w:dxaOrig="2900" w:dyaOrig="380">
          <v:shape id="_x0000_i1129" type="#_x0000_t75" style="width:144.75pt;height:18.75pt" o:ole="">
            <v:imagedata r:id="rId179" o:title=""/>
          </v:shape>
          <o:OLEObject Type="Embed" ProgID="Equation.3" ShapeID="_x0000_i1129" DrawAspect="Content" ObjectID="_1469541398" r:id="rId180"/>
        </w:objec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Значение коэффициента С3 определяем по таблице (10.14 [1]): С3 = 0,8.</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Значение показателя степени </w:t>
      </w:r>
      <w:r w:rsidRPr="006D4C37">
        <w:rPr>
          <w:rFonts w:ascii="Times New Roman" w:hAnsi="Times New Roman"/>
          <w:color w:val="000000"/>
          <w:sz w:val="28"/>
          <w:szCs w:val="28"/>
          <w:lang w:val="en-US"/>
        </w:rPr>
        <w:t>g</w:t>
      </w:r>
      <w:r w:rsidRPr="006D4C37">
        <w:rPr>
          <w:rFonts w:ascii="Times New Roman" w:hAnsi="Times New Roman"/>
          <w:color w:val="000000"/>
          <w:sz w:val="28"/>
          <w:szCs w:val="28"/>
        </w:rPr>
        <w:t xml:space="preserve"> берем из таблице (10.16 [1]): </w:t>
      </w:r>
      <w:r w:rsidRPr="006D4C37">
        <w:rPr>
          <w:rFonts w:ascii="Times New Roman" w:hAnsi="Times New Roman"/>
          <w:color w:val="000000"/>
          <w:sz w:val="28"/>
          <w:szCs w:val="28"/>
          <w:lang w:val="en-US"/>
        </w:rPr>
        <w:t>g</w:t>
      </w:r>
      <w:r w:rsidRPr="006D4C37">
        <w:rPr>
          <w:rFonts w:ascii="Times New Roman" w:hAnsi="Times New Roman"/>
          <w:color w:val="000000"/>
          <w:sz w:val="28"/>
          <w:szCs w:val="28"/>
        </w:rPr>
        <w:t xml:space="preserve"> = 0,65.</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4"/>
          <w:sz w:val="28"/>
          <w:szCs w:val="28"/>
          <w:lang w:val="en-US"/>
        </w:rPr>
        <w:object w:dxaOrig="4239" w:dyaOrig="400">
          <v:shape id="_x0000_i1130" type="#_x0000_t75" style="width:212.25pt;height:20.25pt" o:ole="">
            <v:imagedata r:id="rId181" o:title=""/>
          </v:shape>
          <o:OLEObject Type="Embed" ProgID="Equation.3" ShapeID="_x0000_i1130" DrawAspect="Content" ObjectID="_1469541399" r:id="rId182"/>
        </w:object>
      </w:r>
      <w:r w:rsidRPr="006D4C37">
        <w:rPr>
          <w:rFonts w:ascii="Times New Roman" w:hAnsi="Times New Roman"/>
          <w:color w:val="000000"/>
          <w:sz w:val="28"/>
          <w:szCs w:val="28"/>
        </w:rPr>
        <w:t xml:space="preserve"> </w:t>
      </w:r>
      <w:r w:rsidRPr="006D4C37">
        <w:rPr>
          <w:rFonts w:ascii="Times New Roman" w:hAnsi="Times New Roman"/>
          <w:color w:val="000000"/>
          <w:position w:val="-6"/>
          <w:sz w:val="28"/>
          <w:szCs w:val="28"/>
        </w:rPr>
        <w:object w:dxaOrig="600" w:dyaOrig="279">
          <v:shape id="_x0000_i1131" type="#_x0000_t75" style="width:30pt;height:14.25pt" o:ole="">
            <v:imagedata r:id="rId183" o:title=""/>
          </v:shape>
          <o:OLEObject Type="Embed" ProgID="Equation.3" ShapeID="_x0000_i1131" DrawAspect="Content" ObjectID="_1469541400" r:id="rId184"/>
        </w:objec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Эффективная мощность сверления </w:t>
      </w:r>
      <w:r w:rsidRPr="006D4C37">
        <w:rPr>
          <w:rFonts w:ascii="Times New Roman" w:hAnsi="Times New Roman"/>
          <w:color w:val="000000"/>
          <w:sz w:val="28"/>
          <w:szCs w:val="28"/>
          <w:lang w:val="en-US"/>
        </w:rPr>
        <w:t>N</w:t>
      </w:r>
      <w:r w:rsidRPr="006D4C37">
        <w:rPr>
          <w:rFonts w:ascii="Times New Roman" w:hAnsi="Times New Roman"/>
          <w:color w:val="000000"/>
          <w:sz w:val="28"/>
          <w:szCs w:val="28"/>
        </w:rPr>
        <w:t>э (кВт) определяется по формуле:</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rPr>
        <w:object w:dxaOrig="3200" w:dyaOrig="620">
          <v:shape id="_x0000_i1132" type="#_x0000_t75" style="width:159.75pt;height:30.75pt" o:ole="">
            <v:imagedata r:id="rId185" o:title=""/>
          </v:shape>
          <o:OLEObject Type="Embed" ProgID="Equation.3" ShapeID="_x0000_i1132" DrawAspect="Content" ObjectID="_1469541401" r:id="rId186"/>
        </w:object>
      </w:r>
      <w:r w:rsidRPr="006D4C37">
        <w:rPr>
          <w:rFonts w:ascii="Times New Roman" w:hAnsi="Times New Roman"/>
          <w:color w:val="000000"/>
          <w:sz w:val="28"/>
          <w:szCs w:val="28"/>
        </w:rPr>
        <w:t xml:space="preserve"> кВт.</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Данный станок можно эксплуатировать при данных режимах резания, так как </w:t>
      </w:r>
      <w:r w:rsidRPr="006D4C37">
        <w:rPr>
          <w:rFonts w:ascii="Times New Roman" w:hAnsi="Times New Roman"/>
          <w:color w:val="000000"/>
          <w:szCs w:val="28"/>
          <w:lang w:val="en-US"/>
        </w:rPr>
        <w:t>N</w:t>
      </w:r>
      <w:r w:rsidRPr="006D4C37">
        <w:rPr>
          <w:rFonts w:ascii="Times New Roman" w:hAnsi="Times New Roman"/>
          <w:color w:val="000000"/>
          <w:szCs w:val="28"/>
        </w:rPr>
        <w:t xml:space="preserve">э &lt; </w:t>
      </w:r>
      <w:r w:rsidRPr="006D4C37">
        <w:rPr>
          <w:rFonts w:ascii="Times New Roman" w:hAnsi="Times New Roman"/>
          <w:color w:val="000000"/>
          <w:szCs w:val="28"/>
          <w:lang w:val="en-US"/>
        </w:rPr>
        <w:t>N</w:t>
      </w:r>
      <w:r w:rsidRPr="006D4C37">
        <w:rPr>
          <w:rFonts w:ascii="Times New Roman" w:hAnsi="Times New Roman"/>
          <w:color w:val="000000"/>
          <w:szCs w:val="28"/>
        </w:rPr>
        <w:t>дв,</w:t>
      </w:r>
      <w:r w:rsidR="006D4C37">
        <w:rPr>
          <w:rFonts w:ascii="Times New Roman" w:hAnsi="Times New Roman"/>
          <w:color w:val="000000"/>
          <w:szCs w:val="28"/>
        </w:rPr>
        <w:t xml:space="preserve"> </w:t>
      </w:r>
      <w:r w:rsidRPr="006D4C37">
        <w:rPr>
          <w:rFonts w:ascii="Times New Roman" w:hAnsi="Times New Roman"/>
          <w:color w:val="000000"/>
          <w:szCs w:val="28"/>
        </w:rPr>
        <w:t>1,21 &lt; 5,5 кВт (по паспорту станка).</w:t>
      </w:r>
    </w:p>
    <w:p w:rsidR="00477AB3" w:rsidRPr="006D4C37" w:rsidRDefault="00477AB3" w:rsidP="006D4C37">
      <w:pPr>
        <w:pStyle w:val="a4"/>
        <w:spacing w:line="360" w:lineRule="auto"/>
        <w:ind w:firstLine="709"/>
        <w:jc w:val="both"/>
        <w:rPr>
          <w:rFonts w:ascii="Times New Roman" w:hAnsi="Times New Roman"/>
          <w:i/>
          <w:color w:val="000000"/>
          <w:szCs w:val="28"/>
        </w:rPr>
      </w:pPr>
      <w:r w:rsidRPr="006D4C37">
        <w:rPr>
          <w:rFonts w:ascii="Times New Roman" w:hAnsi="Times New Roman"/>
          <w:i/>
          <w:color w:val="000000"/>
          <w:szCs w:val="28"/>
        </w:rPr>
        <w:t>Расчет норм времени</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Тшт = То + Твс + Тоб + Тот.</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4"/>
          <w:sz w:val="28"/>
          <w:szCs w:val="28"/>
          <w:lang w:val="en-US"/>
        </w:rPr>
        <w:object w:dxaOrig="5100" w:dyaOrig="380">
          <v:shape id="_x0000_i1133" type="#_x0000_t75" style="width:255pt;height:18.75pt" o:ole="">
            <v:imagedata r:id="rId187" o:title=""/>
          </v:shape>
          <o:OLEObject Type="Embed" ProgID="Equation.3" ShapeID="_x0000_i1133" DrawAspect="Content" ObjectID="_1469541402" r:id="rId188"/>
        </w:object>
      </w:r>
      <w:r w:rsidRPr="006D4C37">
        <w:rPr>
          <w:rFonts w:ascii="Times New Roman" w:hAnsi="Times New Roman"/>
          <w:color w:val="000000"/>
          <w:sz w:val="28"/>
          <w:szCs w:val="28"/>
        </w:rPr>
        <w:t>мин.</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Твс = Тус + Тупр = 0,2 + 0,1 = 0,3</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Тус = 0,2</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Тупр = 0,1</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Тоб + Тот = 0,0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 xml:space="preserve">(То </w:t>
      </w:r>
      <w:r w:rsidRPr="006D4C37">
        <w:rPr>
          <w:rFonts w:ascii="Times New Roman" w:hAnsi="Times New Roman"/>
          <w:color w:val="000000"/>
          <w:sz w:val="28"/>
          <w:szCs w:val="28"/>
        </w:rPr>
        <w:t>+ Твс) = 0,0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(0,</w:t>
      </w:r>
      <w:r w:rsidRPr="006D4C37">
        <w:rPr>
          <w:rFonts w:ascii="Times New Roman" w:hAnsi="Times New Roman"/>
          <w:color w:val="000000"/>
          <w:sz w:val="28"/>
          <w:szCs w:val="28"/>
        </w:rPr>
        <w:t>3 + 0,3) = 0,04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Тшт = 0,3 + 0,3 + 0,04 = 0,64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numPr>
          <w:ilvl w:val="0"/>
          <w:numId w:val="3"/>
        </w:numPr>
        <w:tabs>
          <w:tab w:val="clear" w:pos="720"/>
          <w:tab w:val="num" w:pos="0"/>
        </w:tabs>
        <w:spacing w:line="360" w:lineRule="auto"/>
        <w:ind w:left="0" w:firstLine="709"/>
        <w:jc w:val="both"/>
        <w:rPr>
          <w:rFonts w:ascii="Times New Roman" w:hAnsi="Times New Roman"/>
          <w:b/>
          <w:color w:val="000000"/>
          <w:sz w:val="28"/>
          <w:szCs w:val="28"/>
        </w:rPr>
      </w:pPr>
      <w:r w:rsidRPr="006D4C37">
        <w:rPr>
          <w:rFonts w:ascii="Times New Roman" w:hAnsi="Times New Roman"/>
          <w:b/>
          <w:color w:val="000000"/>
          <w:sz w:val="28"/>
          <w:szCs w:val="28"/>
        </w:rPr>
        <w:t>Расчет режимов резания на шли</w:t>
      </w:r>
      <w:r w:rsidR="00EB4008">
        <w:rPr>
          <w:rFonts w:ascii="Times New Roman" w:hAnsi="Times New Roman"/>
          <w:b/>
          <w:color w:val="000000"/>
          <w:sz w:val="28"/>
          <w:szCs w:val="28"/>
        </w:rPr>
        <w:t>фовальную операцию</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Шлифование обеспечивает получение высокой чистоты обработанной поверхности и высокой точности размеров обрабатываемых деталей. Шлифование выполняется абразивными инструментами. Абразивный инструмент представляет собой твердое тело, состоящее из зерен абразивного (шлифовального) материала, скрепленных между собой связкой. Значительную часть объема абразивного инструмента занимают воздушные поры. Абразивные инструменты в подавляющем большинстве используются в виде шлифовальных кругов разнообразной формы.</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Круглое шлифование осуществляется методом продольной подачи на длину </w:t>
      </w:r>
      <w:r w:rsidR="006D4C37" w:rsidRPr="006D4C37">
        <w:rPr>
          <w:rFonts w:ascii="Times New Roman" w:hAnsi="Times New Roman"/>
          <w:color w:val="000000"/>
          <w:sz w:val="28"/>
          <w:szCs w:val="28"/>
        </w:rPr>
        <w:t>25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С припуском 1,</w:t>
      </w:r>
      <w:r w:rsidR="006D4C37" w:rsidRPr="006D4C37">
        <w:rPr>
          <w:rFonts w:ascii="Times New Roman" w:hAnsi="Times New Roman"/>
          <w:color w:val="000000"/>
          <w:sz w:val="28"/>
          <w:szCs w:val="28"/>
        </w:rPr>
        <w:t>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на диаметр (0,8 на сторону) с шероховатостью </w:t>
      </w:r>
      <w:r w:rsidRPr="006D4C37">
        <w:rPr>
          <w:rFonts w:ascii="Times New Roman" w:hAnsi="Times New Roman"/>
          <w:color w:val="000000"/>
          <w:sz w:val="28"/>
          <w:szCs w:val="28"/>
          <w:lang w:val="en-US"/>
        </w:rPr>
        <w:t>Ra</w:t>
      </w:r>
      <w:r w:rsidRPr="006D4C37">
        <w:rPr>
          <w:rFonts w:ascii="Times New Roman" w:hAnsi="Times New Roman"/>
          <w:color w:val="000000"/>
          <w:sz w:val="28"/>
          <w:szCs w:val="28"/>
        </w:rPr>
        <w:t>2,</w:t>
      </w:r>
      <w:r w:rsidR="006D4C37" w:rsidRPr="006D4C37">
        <w:rPr>
          <w:rFonts w:ascii="Times New Roman" w:hAnsi="Times New Roman"/>
          <w:color w:val="000000"/>
          <w:sz w:val="28"/>
          <w:szCs w:val="28"/>
        </w:rPr>
        <w:t>5</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мкм</w:t>
      </w:r>
      <w:r w:rsidRPr="006D4C37">
        <w:rPr>
          <w:rFonts w:ascii="Times New Roman" w:hAnsi="Times New Roman"/>
          <w:color w:val="000000"/>
          <w:sz w:val="28"/>
          <w:szCs w:val="28"/>
        </w:rPr>
        <w:t xml:space="preserve">., на оправке зажатой в центрах кругло шлифовального станка </w:t>
      </w:r>
      <w:r w:rsidRPr="006D4C37">
        <w:rPr>
          <w:rFonts w:ascii="Times New Roman" w:hAnsi="Times New Roman"/>
          <w:color w:val="000000"/>
          <w:sz w:val="28"/>
          <w:szCs w:val="28"/>
          <w:lang w:val="en-US"/>
        </w:rPr>
        <w:t>BUB</w:t>
      </w:r>
      <w:r w:rsidRPr="006D4C37">
        <w:rPr>
          <w:rFonts w:ascii="Times New Roman" w:hAnsi="Times New Roman"/>
          <w:color w:val="000000"/>
          <w:sz w:val="28"/>
          <w:szCs w:val="28"/>
        </w:rPr>
        <w:t xml:space="preserve"> – 40.</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Внутришлифовальный станок модели 3К227А</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Станок 3К227А</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является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внутришлифовальным станком</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м</w:t>
      </w:r>
      <w:r w:rsidRPr="006D4C37">
        <w:rPr>
          <w:rFonts w:ascii="Times New Roman" w:hAnsi="Times New Roman"/>
          <w:color w:val="000000"/>
          <w:sz w:val="28"/>
          <w:szCs w:val="28"/>
        </w:rPr>
        <w:t>ожно шлифовать закалённую и легированную сталь чугун</w:t>
      </w:r>
      <w:r w:rsidR="006D4C37">
        <w:rPr>
          <w:rFonts w:ascii="Times New Roman" w:hAnsi="Times New Roman"/>
          <w:color w:val="000000"/>
          <w:sz w:val="28"/>
          <w:szCs w:val="28"/>
        </w:rPr>
        <w:t>,</w:t>
      </w:r>
      <w:r w:rsidRPr="006D4C37">
        <w:rPr>
          <w:rFonts w:ascii="Times New Roman" w:hAnsi="Times New Roman"/>
          <w:color w:val="000000"/>
          <w:sz w:val="28"/>
          <w:szCs w:val="28"/>
        </w:rPr>
        <w:t xml:space="preserve"> ковкий чугун</w:t>
      </w:r>
      <w:r w:rsidR="006D4C37">
        <w:rPr>
          <w:rFonts w:ascii="Times New Roman" w:hAnsi="Times New Roman"/>
          <w:color w:val="000000"/>
          <w:sz w:val="28"/>
          <w:szCs w:val="28"/>
        </w:rPr>
        <w:t>,</w:t>
      </w:r>
      <w:r w:rsidRPr="006D4C37">
        <w:rPr>
          <w:rFonts w:ascii="Times New Roman" w:hAnsi="Times New Roman"/>
          <w:color w:val="000000"/>
          <w:sz w:val="28"/>
          <w:szCs w:val="28"/>
        </w:rPr>
        <w:t xml:space="preserve"> литую сталь</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ц</w:t>
      </w:r>
      <w:r w:rsidRPr="006D4C37">
        <w:rPr>
          <w:rFonts w:ascii="Times New Roman" w:hAnsi="Times New Roman"/>
          <w:color w:val="000000"/>
          <w:sz w:val="28"/>
          <w:szCs w:val="28"/>
        </w:rPr>
        <w:t xml:space="preserve">ветные </w:t>
      </w:r>
      <w:r w:rsidR="006D4C37" w:rsidRPr="006D4C37">
        <w:rPr>
          <w:rFonts w:ascii="Times New Roman" w:hAnsi="Times New Roman"/>
          <w:color w:val="000000"/>
          <w:sz w:val="28"/>
          <w:szCs w:val="28"/>
        </w:rPr>
        <w:t>металлы.</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В</w:t>
      </w:r>
      <w:r w:rsidRPr="006D4C37">
        <w:rPr>
          <w:rFonts w:ascii="Times New Roman" w:hAnsi="Times New Roman"/>
          <w:color w:val="000000"/>
          <w:sz w:val="28"/>
          <w:szCs w:val="28"/>
        </w:rPr>
        <w:t>нутришлифовальный станок с автоматическим циклом внутреннего шлифования</w:t>
      </w:r>
      <w:r w:rsidR="006D4C37">
        <w:rPr>
          <w:rFonts w:ascii="Times New Roman" w:hAnsi="Times New Roman"/>
          <w:color w:val="000000"/>
          <w:sz w:val="28"/>
          <w:szCs w:val="28"/>
        </w:rPr>
        <w:t>.</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 помощью внутришлифовального шпинделя можно шлифовать цилиндрические и конические, простые и ступенчатые</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о</w:t>
      </w:r>
      <w:r w:rsidRPr="006D4C37">
        <w:rPr>
          <w:rFonts w:ascii="Times New Roman" w:hAnsi="Times New Roman"/>
          <w:color w:val="000000"/>
          <w:sz w:val="28"/>
          <w:szCs w:val="28"/>
        </w:rPr>
        <w:t>тверстия, а</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также короткие наружные диаметры и узкие торцевые поверхности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Внутришлифовальный станок с автоматическим циклом внутреннего шлифования устройством с ручным управлением глубина шлифования – 315,500,700</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 помощью торцешлифовального устройства и соответствующих принадлежностей моно шлифовать простые торцевые поверхности, низкие</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торцевые поверхности и две расположенные друг за другом торцевые поверхности одновременно.</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После автоматического шлифования отверстия, начинается автоматически шлифование торцевой поверхности. С помощью автоматического торцешлифовального устройства.</w:t>
      </w:r>
    </w:p>
    <w:p w:rsidR="006D4C37" w:rsidRDefault="006D4C37"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Технические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75"/>
        <w:gridCol w:w="2722"/>
      </w:tblGrid>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Занимаемое пространство</w:t>
            </w:r>
          </w:p>
          <w:p w:rsidR="006D4C37"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Длина</w:t>
            </w:r>
          </w:p>
          <w:p w:rsidR="006D4C37"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Ширина при открытом Распределительном шкафу</w:t>
            </w: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Высота</w:t>
            </w: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3500</w:t>
            </w:r>
            <w:r w:rsidR="006D4C37" w:rsidRPr="00AF54C3">
              <w:rPr>
                <w:rFonts w:ascii="Times New Roman" w:hAnsi="Times New Roman"/>
                <w:color w:val="000000"/>
                <w:szCs w:val="28"/>
              </w:rPr>
              <w:t> мм</w:t>
            </w: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2400</w:t>
            </w:r>
            <w:r w:rsidR="006D4C37" w:rsidRPr="00AF54C3">
              <w:rPr>
                <w:rFonts w:ascii="Times New Roman" w:hAnsi="Times New Roman"/>
                <w:color w:val="000000"/>
                <w:szCs w:val="28"/>
              </w:rPr>
              <w:t> мм</w:t>
            </w: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2000</w:t>
            </w:r>
            <w:r w:rsidR="006D4C37" w:rsidRPr="00AF54C3">
              <w:rPr>
                <w:rFonts w:ascii="Times New Roman" w:hAnsi="Times New Roman"/>
                <w:color w:val="000000"/>
                <w:szCs w:val="28"/>
              </w:rPr>
              <w:t> мм</w:t>
            </w:r>
          </w:p>
        </w:tc>
      </w:tr>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Необходимая для привода</w:t>
            </w:r>
            <w:r w:rsidR="006D4C37" w:rsidRPr="00AF54C3">
              <w:rPr>
                <w:rFonts w:ascii="Times New Roman" w:hAnsi="Times New Roman"/>
                <w:color w:val="000000"/>
                <w:szCs w:val="28"/>
              </w:rPr>
              <w:t xml:space="preserve"> </w:t>
            </w:r>
            <w:r w:rsidRPr="00AF54C3">
              <w:rPr>
                <w:rFonts w:ascii="Times New Roman" w:hAnsi="Times New Roman"/>
                <w:color w:val="000000"/>
                <w:szCs w:val="28"/>
              </w:rPr>
              <w:t>мощность</w:t>
            </w:r>
            <w:r w:rsidR="006D4C37" w:rsidRPr="00AF54C3">
              <w:rPr>
                <w:rFonts w:ascii="Times New Roman" w:hAnsi="Times New Roman"/>
                <w:color w:val="000000"/>
                <w:szCs w:val="28"/>
              </w:rPr>
              <w:t>:</w:t>
            </w: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Двигатель внутришлифовального</w:t>
            </w:r>
            <w:r w:rsidR="006D4C37" w:rsidRPr="00AF54C3">
              <w:rPr>
                <w:rFonts w:ascii="Times New Roman" w:hAnsi="Times New Roman"/>
                <w:color w:val="000000"/>
                <w:szCs w:val="28"/>
              </w:rPr>
              <w:t xml:space="preserve"> </w:t>
            </w:r>
            <w:r w:rsidRPr="00AF54C3">
              <w:rPr>
                <w:rFonts w:ascii="Times New Roman" w:hAnsi="Times New Roman"/>
                <w:color w:val="000000"/>
                <w:szCs w:val="28"/>
              </w:rPr>
              <w:t>устройства</w:t>
            </w: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7,5 кВт</w:t>
            </w:r>
          </w:p>
          <w:p w:rsidR="00477AB3" w:rsidRPr="00AF54C3" w:rsidRDefault="00477AB3" w:rsidP="00AF54C3">
            <w:pPr>
              <w:spacing w:line="360" w:lineRule="auto"/>
              <w:jc w:val="both"/>
              <w:rPr>
                <w:rFonts w:ascii="Times New Roman" w:hAnsi="Times New Roman"/>
                <w:color w:val="000000"/>
                <w:szCs w:val="28"/>
              </w:rPr>
            </w:pPr>
          </w:p>
        </w:tc>
      </w:tr>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Двигатель механизма перемещения изделия</w:t>
            </w:r>
          </w:p>
          <w:p w:rsidR="00477AB3" w:rsidRPr="00AF54C3" w:rsidRDefault="00477AB3" w:rsidP="00AF54C3">
            <w:pPr>
              <w:spacing w:line="360" w:lineRule="auto"/>
              <w:jc w:val="both"/>
              <w:rPr>
                <w:rFonts w:ascii="Times New Roman" w:hAnsi="Times New Roman"/>
                <w:color w:val="000000"/>
                <w:szCs w:val="28"/>
              </w:rPr>
            </w:pP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0,9/1,5 кВт</w:t>
            </w:r>
          </w:p>
        </w:tc>
      </w:tr>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Двигатель торцешлифовального</w:t>
            </w:r>
            <w:r w:rsidR="006D4C37" w:rsidRPr="00AF54C3">
              <w:rPr>
                <w:rFonts w:ascii="Times New Roman" w:hAnsi="Times New Roman"/>
                <w:color w:val="000000"/>
                <w:szCs w:val="28"/>
              </w:rPr>
              <w:t xml:space="preserve"> </w:t>
            </w:r>
            <w:r w:rsidRPr="00AF54C3">
              <w:rPr>
                <w:rFonts w:ascii="Times New Roman" w:hAnsi="Times New Roman"/>
                <w:color w:val="000000"/>
                <w:szCs w:val="28"/>
              </w:rPr>
              <w:t>устройства</w:t>
            </w: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4 кВт</w:t>
            </w:r>
          </w:p>
        </w:tc>
      </w:tr>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Число оборотов шпинделя изделия</w:t>
            </w: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40/50/63/80 об/мм</w:t>
            </w:r>
          </w:p>
        </w:tc>
      </w:tr>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Подача при внутреннем шлифования</w:t>
            </w:r>
          </w:p>
          <w:p w:rsidR="00477AB3" w:rsidRPr="00AF54C3" w:rsidRDefault="006D4C37" w:rsidP="00AF54C3">
            <w:pPr>
              <w:spacing w:line="360" w:lineRule="auto"/>
              <w:jc w:val="both"/>
              <w:rPr>
                <w:rFonts w:ascii="Times New Roman" w:hAnsi="Times New Roman"/>
                <w:color w:val="000000"/>
                <w:szCs w:val="28"/>
              </w:rPr>
            </w:pPr>
            <w:r w:rsidRPr="00AF54C3">
              <w:rPr>
                <w:rFonts w:ascii="Times New Roman" w:hAnsi="Times New Roman"/>
                <w:color w:val="000000"/>
                <w:szCs w:val="28"/>
              </w:rPr>
              <w:t>– н</w:t>
            </w:r>
            <w:r w:rsidR="00477AB3" w:rsidRPr="00AF54C3">
              <w:rPr>
                <w:rFonts w:ascii="Times New Roman" w:hAnsi="Times New Roman"/>
                <w:color w:val="000000"/>
                <w:szCs w:val="28"/>
              </w:rPr>
              <w:t>епрерывная</w:t>
            </w:r>
          </w:p>
          <w:p w:rsidR="00477AB3" w:rsidRPr="00AF54C3" w:rsidRDefault="006D4C37" w:rsidP="00AF54C3">
            <w:pPr>
              <w:spacing w:line="360" w:lineRule="auto"/>
              <w:jc w:val="both"/>
              <w:rPr>
                <w:rFonts w:ascii="Times New Roman" w:hAnsi="Times New Roman"/>
                <w:color w:val="000000"/>
                <w:szCs w:val="28"/>
              </w:rPr>
            </w:pPr>
            <w:r w:rsidRPr="00AF54C3">
              <w:rPr>
                <w:rFonts w:ascii="Times New Roman" w:hAnsi="Times New Roman"/>
                <w:color w:val="000000"/>
                <w:szCs w:val="28"/>
              </w:rPr>
              <w:t>– п</w:t>
            </w:r>
            <w:r w:rsidR="00477AB3" w:rsidRPr="00AF54C3">
              <w:rPr>
                <w:rFonts w:ascii="Times New Roman" w:hAnsi="Times New Roman"/>
                <w:color w:val="000000"/>
                <w:szCs w:val="28"/>
              </w:rPr>
              <w:t>овторно кратковременная</w:t>
            </w: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0,1</w:t>
            </w:r>
            <w:r w:rsidR="006D4C37" w:rsidRPr="00AF54C3">
              <w:rPr>
                <w:rFonts w:ascii="Times New Roman" w:hAnsi="Times New Roman"/>
                <w:color w:val="000000"/>
                <w:szCs w:val="28"/>
              </w:rPr>
              <w:t>–1 мм</w:t>
            </w:r>
            <w:r w:rsidRPr="00AF54C3">
              <w:rPr>
                <w:rFonts w:ascii="Times New Roman" w:hAnsi="Times New Roman"/>
                <w:color w:val="000000"/>
                <w:szCs w:val="28"/>
              </w:rPr>
              <w:t>/об</w:t>
            </w:r>
          </w:p>
          <w:p w:rsidR="00477AB3" w:rsidRPr="00AF54C3" w:rsidRDefault="00477AB3" w:rsidP="00AF54C3">
            <w:pPr>
              <w:spacing w:line="360" w:lineRule="auto"/>
              <w:jc w:val="both"/>
              <w:rPr>
                <w:rFonts w:ascii="Times New Roman" w:hAnsi="Times New Roman"/>
                <w:color w:val="000000"/>
                <w:szCs w:val="28"/>
              </w:rPr>
            </w:pPr>
            <w:r w:rsidRPr="00AF54C3">
              <w:rPr>
                <w:rFonts w:ascii="Times New Roman" w:hAnsi="Times New Roman"/>
                <w:color w:val="000000"/>
                <w:szCs w:val="28"/>
              </w:rPr>
              <w:t>1,0</w:t>
            </w:r>
            <w:r w:rsidR="006D4C37" w:rsidRPr="00AF54C3">
              <w:rPr>
                <w:rFonts w:ascii="Times New Roman" w:hAnsi="Times New Roman"/>
                <w:color w:val="000000"/>
                <w:szCs w:val="28"/>
              </w:rPr>
              <w:t>–25 мк</w:t>
            </w:r>
            <w:r w:rsidRPr="00AF54C3">
              <w:rPr>
                <w:rFonts w:ascii="Times New Roman" w:hAnsi="Times New Roman"/>
                <w:color w:val="000000"/>
                <w:szCs w:val="28"/>
              </w:rPr>
              <w:t>/</w:t>
            </w:r>
            <w:r w:rsidR="006D4C37" w:rsidRPr="00AF54C3">
              <w:rPr>
                <w:rFonts w:ascii="Times New Roman" w:hAnsi="Times New Roman"/>
                <w:color w:val="000000"/>
                <w:szCs w:val="28"/>
              </w:rPr>
              <w:t>дв. х</w:t>
            </w:r>
            <w:r w:rsidRPr="00AF54C3">
              <w:rPr>
                <w:rFonts w:ascii="Times New Roman" w:hAnsi="Times New Roman"/>
                <w:color w:val="000000"/>
                <w:szCs w:val="28"/>
              </w:rPr>
              <w:t>од</w:t>
            </w:r>
          </w:p>
        </w:tc>
      </w:tr>
      <w:tr w:rsidR="00477AB3" w:rsidRPr="00AF54C3" w:rsidTr="00AF54C3">
        <w:trPr>
          <w:cantSplit/>
          <w:jc w:val="center"/>
        </w:trPr>
        <w:tc>
          <w:tcPr>
            <w:tcW w:w="3536"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c>
          <w:tcPr>
            <w:tcW w:w="1464" w:type="pct"/>
            <w:shd w:val="clear" w:color="auto" w:fill="auto"/>
          </w:tcPr>
          <w:p w:rsidR="00477AB3" w:rsidRPr="00AF54C3" w:rsidRDefault="00477AB3" w:rsidP="00AF54C3">
            <w:pPr>
              <w:spacing w:line="360" w:lineRule="auto"/>
              <w:jc w:val="both"/>
              <w:rPr>
                <w:rFonts w:ascii="Times New Roman" w:hAnsi="Times New Roman"/>
                <w:color w:val="000000"/>
                <w:szCs w:val="28"/>
              </w:rPr>
            </w:pPr>
          </w:p>
        </w:tc>
      </w:tr>
    </w:tbl>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Подача при внутреннем шлифования</w:t>
      </w:r>
    </w:p>
    <w:p w:rsidR="00477AB3" w:rsidRPr="006D4C37" w:rsidRDefault="006D4C37" w:rsidP="006D4C37">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D4C37">
        <w:rPr>
          <w:rFonts w:ascii="Times New Roman" w:hAnsi="Times New Roman"/>
          <w:color w:val="000000"/>
          <w:sz w:val="28"/>
          <w:szCs w:val="28"/>
        </w:rPr>
        <w:t>н</w:t>
      </w:r>
      <w:r w:rsidR="00477AB3" w:rsidRPr="006D4C37">
        <w:rPr>
          <w:rFonts w:ascii="Times New Roman" w:hAnsi="Times New Roman"/>
          <w:color w:val="000000"/>
          <w:sz w:val="28"/>
          <w:szCs w:val="28"/>
        </w:rPr>
        <w:t>епрерывная</w:t>
      </w:r>
      <w:r>
        <w:rPr>
          <w:rFonts w:ascii="Times New Roman" w:hAnsi="Times New Roman"/>
          <w:color w:val="000000"/>
          <w:sz w:val="28"/>
          <w:szCs w:val="28"/>
        </w:rPr>
        <w:t xml:space="preserve"> </w:t>
      </w:r>
      <w:r w:rsidR="00477AB3" w:rsidRPr="006D4C37">
        <w:rPr>
          <w:rFonts w:ascii="Times New Roman" w:hAnsi="Times New Roman"/>
          <w:color w:val="000000"/>
          <w:sz w:val="28"/>
          <w:szCs w:val="28"/>
        </w:rPr>
        <w:t>0,1</w:t>
      </w:r>
      <w:r>
        <w:rPr>
          <w:rFonts w:ascii="Times New Roman" w:hAnsi="Times New Roman"/>
          <w:color w:val="000000"/>
          <w:sz w:val="28"/>
          <w:szCs w:val="28"/>
        </w:rPr>
        <w:t>–</w:t>
      </w:r>
      <w:r w:rsidRPr="006D4C37">
        <w:rPr>
          <w:rFonts w:ascii="Times New Roman" w:hAnsi="Times New Roman"/>
          <w:color w:val="000000"/>
          <w:sz w:val="28"/>
          <w:szCs w:val="28"/>
        </w:rPr>
        <w:t>1</w:t>
      </w:r>
      <w:r>
        <w:rPr>
          <w:rFonts w:ascii="Times New Roman" w:hAnsi="Times New Roman"/>
          <w:color w:val="000000"/>
          <w:sz w:val="28"/>
          <w:szCs w:val="28"/>
        </w:rPr>
        <w:t> </w:t>
      </w:r>
      <w:r w:rsidRPr="006D4C37">
        <w:rPr>
          <w:rFonts w:ascii="Times New Roman" w:hAnsi="Times New Roman"/>
          <w:color w:val="000000"/>
          <w:sz w:val="28"/>
          <w:szCs w:val="28"/>
        </w:rPr>
        <w:t>мм</w:t>
      </w:r>
      <w:r w:rsidR="00477AB3" w:rsidRPr="006D4C37">
        <w:rPr>
          <w:rFonts w:ascii="Times New Roman" w:hAnsi="Times New Roman"/>
          <w:color w:val="000000"/>
          <w:sz w:val="28"/>
          <w:szCs w:val="28"/>
        </w:rPr>
        <w:t>/об</w:t>
      </w:r>
    </w:p>
    <w:p w:rsidR="00477AB3" w:rsidRPr="006D4C37" w:rsidRDefault="006D4C37" w:rsidP="006D4C37">
      <w:pPr>
        <w:spacing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6D4C37">
        <w:rPr>
          <w:rFonts w:ascii="Times New Roman" w:hAnsi="Times New Roman"/>
          <w:color w:val="000000"/>
          <w:sz w:val="28"/>
          <w:szCs w:val="28"/>
        </w:rPr>
        <w:t>п</w:t>
      </w:r>
      <w:r w:rsidR="00477AB3" w:rsidRPr="006D4C37">
        <w:rPr>
          <w:rFonts w:ascii="Times New Roman" w:hAnsi="Times New Roman"/>
          <w:color w:val="000000"/>
          <w:sz w:val="28"/>
          <w:szCs w:val="28"/>
        </w:rPr>
        <w:t>овторно кратковременная</w:t>
      </w:r>
      <w:r>
        <w:rPr>
          <w:rFonts w:ascii="Times New Roman" w:hAnsi="Times New Roman"/>
          <w:color w:val="000000"/>
          <w:sz w:val="28"/>
          <w:szCs w:val="28"/>
        </w:rPr>
        <w:t xml:space="preserve"> </w:t>
      </w:r>
      <w:r w:rsidR="00477AB3" w:rsidRPr="006D4C37">
        <w:rPr>
          <w:rFonts w:ascii="Times New Roman" w:hAnsi="Times New Roman"/>
          <w:color w:val="000000"/>
          <w:sz w:val="28"/>
          <w:szCs w:val="28"/>
        </w:rPr>
        <w:t>1,0</w:t>
      </w:r>
      <w:r>
        <w:rPr>
          <w:rFonts w:ascii="Times New Roman" w:hAnsi="Times New Roman"/>
          <w:color w:val="000000"/>
          <w:sz w:val="28"/>
          <w:szCs w:val="28"/>
        </w:rPr>
        <w:t>–</w:t>
      </w:r>
      <w:r w:rsidRPr="006D4C37">
        <w:rPr>
          <w:rFonts w:ascii="Times New Roman" w:hAnsi="Times New Roman"/>
          <w:color w:val="000000"/>
          <w:sz w:val="28"/>
          <w:szCs w:val="28"/>
        </w:rPr>
        <w:t>25</w:t>
      </w:r>
      <w:r>
        <w:rPr>
          <w:rFonts w:ascii="Times New Roman" w:hAnsi="Times New Roman"/>
          <w:color w:val="000000"/>
          <w:sz w:val="28"/>
          <w:szCs w:val="28"/>
        </w:rPr>
        <w:t xml:space="preserve"> </w:t>
      </w:r>
      <w:r w:rsidRPr="006D4C37">
        <w:rPr>
          <w:rFonts w:ascii="Times New Roman" w:hAnsi="Times New Roman"/>
          <w:color w:val="000000"/>
          <w:sz w:val="28"/>
          <w:szCs w:val="28"/>
        </w:rPr>
        <w:t>мк</w:t>
      </w:r>
      <w:r w:rsidR="00477AB3" w:rsidRPr="006D4C37">
        <w:rPr>
          <w:rFonts w:ascii="Times New Roman" w:hAnsi="Times New Roman"/>
          <w:color w:val="000000"/>
          <w:sz w:val="28"/>
          <w:szCs w:val="28"/>
        </w:rPr>
        <w:t>/</w:t>
      </w:r>
      <w:r w:rsidRPr="006D4C37">
        <w:rPr>
          <w:rFonts w:ascii="Times New Roman" w:hAnsi="Times New Roman"/>
          <w:color w:val="000000"/>
          <w:sz w:val="28"/>
          <w:szCs w:val="28"/>
        </w:rPr>
        <w:t>дв.</w:t>
      </w:r>
      <w:r>
        <w:rPr>
          <w:rFonts w:ascii="Times New Roman" w:hAnsi="Times New Roman"/>
          <w:color w:val="000000"/>
          <w:sz w:val="28"/>
          <w:szCs w:val="28"/>
        </w:rPr>
        <w:t xml:space="preserve"> </w:t>
      </w:r>
      <w:r w:rsidRPr="006D4C37">
        <w:rPr>
          <w:rFonts w:ascii="Times New Roman" w:hAnsi="Times New Roman"/>
          <w:color w:val="000000"/>
          <w:sz w:val="28"/>
          <w:szCs w:val="28"/>
        </w:rPr>
        <w:t>х</w:t>
      </w:r>
      <w:r w:rsidR="00477AB3" w:rsidRPr="006D4C37">
        <w:rPr>
          <w:rFonts w:ascii="Times New Roman" w:hAnsi="Times New Roman"/>
          <w:color w:val="000000"/>
          <w:sz w:val="28"/>
          <w:szCs w:val="28"/>
        </w:rPr>
        <w:t>од</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Скорость перемещения стола</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0,1</w:t>
      </w:r>
      <w:r w:rsidR="006D4C37">
        <w:rPr>
          <w:rFonts w:ascii="Times New Roman" w:hAnsi="Times New Roman"/>
          <w:color w:val="000000"/>
          <w:sz w:val="28"/>
          <w:szCs w:val="28"/>
        </w:rPr>
        <w:t>–</w:t>
      </w:r>
      <w:r w:rsidR="006D4C37" w:rsidRPr="006D4C37">
        <w:rPr>
          <w:rFonts w:ascii="Times New Roman" w:hAnsi="Times New Roman"/>
          <w:color w:val="000000"/>
          <w:sz w:val="28"/>
          <w:szCs w:val="28"/>
        </w:rPr>
        <w:t>8</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w:t>
      </w:r>
      <w:r w:rsidRPr="006D4C37">
        <w:rPr>
          <w:rFonts w:ascii="Times New Roman" w:hAnsi="Times New Roman"/>
          <w:color w:val="000000"/>
          <w:sz w:val="28"/>
          <w:szCs w:val="28"/>
        </w:rPr>
        <w:t>/мин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Ускоренный ход</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10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w:t>
      </w:r>
      <w:r w:rsidRPr="006D4C37">
        <w:rPr>
          <w:rFonts w:ascii="Times New Roman" w:hAnsi="Times New Roman"/>
          <w:color w:val="000000"/>
          <w:sz w:val="28"/>
          <w:szCs w:val="28"/>
        </w:rPr>
        <w:t>/мин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Устоновленная мощность токоприём-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Ников</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16 кВт</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Путь перемещения внутришлифоваль-</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Ного устройства на столе</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520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Max</w:t>
      </w:r>
      <w:r w:rsidRPr="006D4C37">
        <w:rPr>
          <w:rFonts w:ascii="Times New Roman" w:hAnsi="Times New Roman"/>
          <w:color w:val="000000"/>
          <w:sz w:val="28"/>
          <w:szCs w:val="28"/>
        </w:rPr>
        <w:t xml:space="preserve"> расстояние между бабкой изд.</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И шлиф. Бабкой</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1250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Max</w:t>
      </w:r>
      <w:r w:rsidRPr="006D4C37">
        <w:rPr>
          <w:rFonts w:ascii="Times New Roman" w:hAnsi="Times New Roman"/>
          <w:color w:val="000000"/>
          <w:sz w:val="28"/>
          <w:szCs w:val="28"/>
        </w:rPr>
        <w:t xml:space="preserve"> глубина шлифования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315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Диаметр шлифования в защит.</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Приспособлен. для изделия</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Внутреннее шлифование</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40</w:t>
      </w:r>
      <w:r w:rsidR="006D4C37">
        <w:rPr>
          <w:rFonts w:ascii="Times New Roman" w:hAnsi="Times New Roman"/>
          <w:color w:val="000000"/>
          <w:sz w:val="28"/>
          <w:szCs w:val="28"/>
        </w:rPr>
        <w:t>–</w:t>
      </w:r>
      <w:r w:rsidR="006D4C37" w:rsidRPr="006D4C37">
        <w:rPr>
          <w:rFonts w:ascii="Times New Roman" w:hAnsi="Times New Roman"/>
          <w:color w:val="000000"/>
          <w:sz w:val="28"/>
          <w:szCs w:val="28"/>
        </w:rPr>
        <w:t>4</w:t>
      </w:r>
      <w:r w:rsidRPr="006D4C37">
        <w:rPr>
          <w:rFonts w:ascii="Times New Roman" w:hAnsi="Times New Roman"/>
          <w:color w:val="000000"/>
          <w:sz w:val="28"/>
          <w:szCs w:val="28"/>
        </w:rPr>
        <w:t>00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Наружное шлифов. </w:t>
      </w:r>
      <w:r w:rsidRPr="006D4C37">
        <w:rPr>
          <w:rFonts w:ascii="Times New Roman" w:hAnsi="Times New Roman"/>
          <w:color w:val="000000"/>
          <w:sz w:val="28"/>
          <w:szCs w:val="28"/>
          <w:lang w:val="en-US"/>
        </w:rPr>
        <w:t>Max</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400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Max</w:t>
      </w:r>
      <w:r w:rsidRPr="006D4C37">
        <w:rPr>
          <w:rFonts w:ascii="Times New Roman" w:hAnsi="Times New Roman"/>
          <w:color w:val="000000"/>
          <w:sz w:val="28"/>
          <w:szCs w:val="28"/>
        </w:rPr>
        <w:t xml:space="preserve"> диаметр изделия в защитн.</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приспособ. Для изделия.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500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Max</w:t>
      </w:r>
      <w:r w:rsidRPr="006D4C37">
        <w:rPr>
          <w:rFonts w:ascii="Times New Roman" w:hAnsi="Times New Roman"/>
          <w:color w:val="000000"/>
          <w:sz w:val="28"/>
          <w:szCs w:val="28"/>
        </w:rPr>
        <w:t>/ расстояние между бабкой</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изделия и торцешлифовальным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кругом</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500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Шлифовальный круг: Круг ПП450х80х203 24А 25</w:t>
      </w:r>
      <w:r w:rsidR="006D4C37">
        <w:rPr>
          <w:rFonts w:ascii="Times New Roman" w:hAnsi="Times New Roman"/>
          <w:color w:val="000000"/>
          <w:szCs w:val="28"/>
        </w:rPr>
        <w:t>…</w:t>
      </w:r>
      <w:r w:rsidRPr="006D4C37">
        <w:rPr>
          <w:rFonts w:ascii="Times New Roman" w:hAnsi="Times New Roman"/>
          <w:color w:val="000000"/>
          <w:szCs w:val="28"/>
        </w:rPr>
        <w:t>40П СМ1</w:t>
      </w:r>
      <w:r w:rsidR="006D4C37">
        <w:rPr>
          <w:rFonts w:ascii="Times New Roman" w:hAnsi="Times New Roman"/>
          <w:color w:val="000000"/>
          <w:szCs w:val="28"/>
        </w:rPr>
        <w:t>-</w:t>
      </w:r>
      <w:r w:rsidR="006D4C37" w:rsidRPr="006D4C37">
        <w:rPr>
          <w:rFonts w:ascii="Times New Roman" w:hAnsi="Times New Roman"/>
          <w:color w:val="000000"/>
          <w:szCs w:val="28"/>
        </w:rPr>
        <w:t>С</w:t>
      </w:r>
      <w:r w:rsidRPr="006D4C37">
        <w:rPr>
          <w:rFonts w:ascii="Times New Roman" w:hAnsi="Times New Roman"/>
          <w:color w:val="000000"/>
          <w:szCs w:val="28"/>
        </w:rPr>
        <w:t>М2 К1кл</w:t>
      </w:r>
      <w:r w:rsidR="006D4C37">
        <w:rPr>
          <w:rFonts w:ascii="Times New Roman" w:hAnsi="Times New Roman"/>
          <w:color w:val="000000"/>
          <w:szCs w:val="28"/>
        </w:rPr>
        <w:t xml:space="preserve"> </w:t>
      </w:r>
      <w:r w:rsidRPr="006D4C37">
        <w:rPr>
          <w:rFonts w:ascii="Times New Roman" w:hAnsi="Times New Roman"/>
          <w:color w:val="000000"/>
          <w:szCs w:val="28"/>
        </w:rPr>
        <w:t>ГОСТ2424</w:t>
      </w:r>
      <w:r w:rsidR="006D4C37">
        <w:rPr>
          <w:rFonts w:ascii="Times New Roman" w:hAnsi="Times New Roman"/>
          <w:color w:val="000000"/>
          <w:szCs w:val="28"/>
        </w:rPr>
        <w:t>–</w:t>
      </w:r>
      <w:r w:rsidR="006D4C37" w:rsidRPr="006D4C37">
        <w:rPr>
          <w:rFonts w:ascii="Times New Roman" w:hAnsi="Times New Roman"/>
          <w:color w:val="000000"/>
          <w:szCs w:val="28"/>
        </w:rPr>
        <w:t>8</w:t>
      </w:r>
      <w:r w:rsidRPr="006D4C37">
        <w:rPr>
          <w:rFonts w:ascii="Times New Roman" w:hAnsi="Times New Roman"/>
          <w:color w:val="000000"/>
          <w:szCs w:val="28"/>
        </w:rPr>
        <w:t>4.</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ПП – круг прямого профиля размерами: 450х80х203.</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Область применения: круглое наружное шлифование изделий </w:t>
      </w:r>
      <w:r w:rsidRPr="006D4C37">
        <w:rPr>
          <w:rFonts w:ascii="Times New Roman" w:hAnsi="Times New Roman"/>
          <w:color w:val="000000"/>
          <w:szCs w:val="28"/>
          <w:lang w:val="en-US"/>
        </w:rPr>
        <w:t>D</w:t>
      </w:r>
      <w:r w:rsidRPr="006D4C37">
        <w:rPr>
          <w:rFonts w:ascii="Times New Roman" w:hAnsi="Times New Roman"/>
          <w:color w:val="000000"/>
          <w:szCs w:val="28"/>
        </w:rPr>
        <w:t xml:space="preserve"> &lt; </w:t>
      </w:r>
      <w:r w:rsidR="006D4C37" w:rsidRPr="006D4C37">
        <w:rPr>
          <w:rFonts w:ascii="Times New Roman" w:hAnsi="Times New Roman"/>
          <w:color w:val="000000"/>
          <w:szCs w:val="28"/>
        </w:rPr>
        <w:t>1000</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 xml:space="preserve">.; круглое внутреннее шлифование отверстий при </w:t>
      </w:r>
      <w:r w:rsidRPr="006D4C37">
        <w:rPr>
          <w:rFonts w:ascii="Times New Roman" w:hAnsi="Times New Roman"/>
          <w:color w:val="000000"/>
          <w:szCs w:val="28"/>
          <w:lang w:val="en-US"/>
        </w:rPr>
        <w:t>D</w:t>
      </w:r>
      <w:r w:rsidRPr="006D4C37">
        <w:rPr>
          <w:rFonts w:ascii="Times New Roman" w:hAnsi="Times New Roman"/>
          <w:color w:val="000000"/>
          <w:position w:val="-4"/>
          <w:szCs w:val="28"/>
          <w:lang w:val="en-US"/>
        </w:rPr>
        <w:object w:dxaOrig="200" w:dyaOrig="240">
          <v:shape id="_x0000_i1134" type="#_x0000_t75" style="width:9.75pt;height:12pt" o:ole="">
            <v:imagedata r:id="rId111" o:title=""/>
          </v:shape>
          <o:OLEObject Type="Embed" ProgID="Equation.3" ShapeID="_x0000_i1134" DrawAspect="Content" ObjectID="_1469541403" r:id="rId189"/>
        </w:object>
      </w:r>
      <w:r w:rsidRPr="006D4C37">
        <w:rPr>
          <w:rFonts w:ascii="Times New Roman" w:hAnsi="Times New Roman"/>
          <w:color w:val="000000"/>
          <w:szCs w:val="28"/>
        </w:rPr>
        <w:t xml:space="preserve"> </w:t>
      </w:r>
      <w:r w:rsidR="006D4C37" w:rsidRPr="006D4C37">
        <w:rPr>
          <w:rFonts w:ascii="Times New Roman" w:hAnsi="Times New Roman"/>
          <w:color w:val="000000"/>
          <w:szCs w:val="28"/>
        </w:rPr>
        <w:t>150</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 xml:space="preserve">.; бесцентровое шлифование деталей при </w:t>
      </w:r>
      <w:r w:rsidRPr="006D4C37">
        <w:rPr>
          <w:rFonts w:ascii="Times New Roman" w:hAnsi="Times New Roman"/>
          <w:color w:val="000000"/>
          <w:szCs w:val="28"/>
          <w:lang w:val="en-US"/>
        </w:rPr>
        <w:t>D</w:t>
      </w:r>
      <w:r w:rsidRPr="006D4C37">
        <w:rPr>
          <w:rFonts w:ascii="Times New Roman" w:hAnsi="Times New Roman"/>
          <w:color w:val="000000"/>
          <w:position w:val="-4"/>
          <w:szCs w:val="28"/>
          <w:lang w:val="en-US"/>
        </w:rPr>
        <w:object w:dxaOrig="200" w:dyaOrig="240">
          <v:shape id="_x0000_i1135" type="#_x0000_t75" style="width:9.75pt;height:12pt" o:ole="">
            <v:imagedata r:id="rId111" o:title=""/>
          </v:shape>
          <o:OLEObject Type="Embed" ProgID="Equation.3" ShapeID="_x0000_i1135" DrawAspect="Content" ObjectID="_1469541404" r:id="rId190"/>
        </w:object>
      </w:r>
      <w:r w:rsidRPr="006D4C37">
        <w:rPr>
          <w:rFonts w:ascii="Times New Roman" w:hAnsi="Times New Roman"/>
          <w:color w:val="000000"/>
          <w:szCs w:val="28"/>
        </w:rPr>
        <w:t xml:space="preserve"> </w:t>
      </w:r>
      <w:r w:rsidR="006D4C37" w:rsidRPr="006D4C37">
        <w:rPr>
          <w:rFonts w:ascii="Times New Roman" w:hAnsi="Times New Roman"/>
          <w:color w:val="000000"/>
          <w:szCs w:val="28"/>
        </w:rPr>
        <w:t>600</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 плоское шлифование периферией круга; заточка инструментов; резьбо -, шлице -, зубошлифовании.</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24А – абразивный материал – электрокорунд белый;</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40П – зернистость;</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СМ1 – СМ2 – твердость;</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К1 – керамическая связка;</w:t>
      </w:r>
    </w:p>
    <w:p w:rsidR="00477AB3" w:rsidRPr="006D4C37" w:rsidRDefault="006D4C37"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1</w:t>
      </w:r>
      <w:r>
        <w:rPr>
          <w:rFonts w:ascii="Times New Roman" w:hAnsi="Times New Roman"/>
          <w:color w:val="000000"/>
          <w:szCs w:val="28"/>
        </w:rPr>
        <w:t xml:space="preserve"> </w:t>
      </w:r>
      <w:r w:rsidRPr="006D4C37">
        <w:rPr>
          <w:rFonts w:ascii="Times New Roman" w:hAnsi="Times New Roman"/>
          <w:color w:val="000000"/>
          <w:szCs w:val="28"/>
        </w:rPr>
        <w:t>кл</w:t>
      </w:r>
      <w:r w:rsidR="00477AB3" w:rsidRPr="006D4C37">
        <w:rPr>
          <w:rFonts w:ascii="Times New Roman" w:hAnsi="Times New Roman"/>
          <w:color w:val="000000"/>
          <w:szCs w:val="28"/>
        </w:rPr>
        <w:t>. – класс неуравновешенности;</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Режимы шлифования можно определить для наружного шлифования с продольной подачей по таблице (14.25 [1]):</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Припуск (глубина резания за один проход) – 0,</w:t>
      </w:r>
      <w:r w:rsidR="006D4C37" w:rsidRPr="006D4C37">
        <w:rPr>
          <w:rFonts w:ascii="Times New Roman" w:hAnsi="Times New Roman"/>
          <w:color w:val="000000"/>
          <w:szCs w:val="28"/>
        </w:rPr>
        <w:t>05</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lang w:val="en-US"/>
        </w:rPr>
        <w:object w:dxaOrig="420" w:dyaOrig="340">
          <v:shape id="_x0000_i1136" type="#_x0000_t75" style="width:21pt;height:17.25pt" o:ole="" o:bullet="t">
            <v:imagedata r:id="rId191" o:title=""/>
          </v:shape>
          <o:OLEObject Type="Embed" ProgID="Equation.3" ShapeID="_x0000_i1136" DrawAspect="Content" ObjectID="_1469541405" r:id="rId192"/>
        </w:object>
      </w:r>
      <w:r w:rsidRPr="006D4C37">
        <w:rPr>
          <w:rFonts w:ascii="Times New Roman" w:hAnsi="Times New Roman"/>
          <w:color w:val="000000"/>
          <w:szCs w:val="28"/>
        </w:rPr>
        <w:t>= 10</w:t>
      </w:r>
      <w:r w:rsidR="006D4C37">
        <w:rPr>
          <w:rFonts w:ascii="Times New Roman" w:hAnsi="Times New Roman"/>
          <w:color w:val="000000"/>
          <w:szCs w:val="28"/>
        </w:rPr>
        <w:t> </w:t>
      </w:r>
      <w:r w:rsidR="006D4C37" w:rsidRPr="006D4C37">
        <w:rPr>
          <w:rFonts w:ascii="Times New Roman" w:hAnsi="Times New Roman"/>
          <w:color w:val="000000"/>
          <w:szCs w:val="28"/>
        </w:rPr>
        <w:t>м</w:t>
      </w:r>
      <w:r w:rsidRPr="006D4C37">
        <w:rPr>
          <w:rFonts w:ascii="Times New Roman" w:hAnsi="Times New Roman"/>
          <w:color w:val="000000"/>
          <w:szCs w:val="28"/>
        </w:rPr>
        <w:t>/мин. – продольная подача.</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380" w:dyaOrig="340">
          <v:shape id="_x0000_i1137" type="#_x0000_t75" style="width:18.75pt;height:17.25pt" o:ole="">
            <v:imagedata r:id="rId193" o:title=""/>
          </v:shape>
          <o:OLEObject Type="Embed" ProgID="Equation.3" ShapeID="_x0000_i1137" DrawAspect="Content" ObjectID="_1469541406" r:id="rId194"/>
        </w:object>
      </w:r>
      <w:r w:rsidRPr="006D4C37">
        <w:rPr>
          <w:rFonts w:ascii="Times New Roman" w:hAnsi="Times New Roman"/>
          <w:color w:val="000000"/>
          <w:szCs w:val="28"/>
        </w:rPr>
        <w:t>= 178 об/мин. – частота вращения круга.</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Определяем работу единичного зерна, а в частности подачу приходящуюся на одно зерно по формуле:</w:t>
      </w:r>
    </w:p>
    <w:p w:rsidR="00477AB3" w:rsidRPr="006D4C37" w:rsidRDefault="00EB4008" w:rsidP="006D4C37">
      <w:pPr>
        <w:pStyle w:val="a4"/>
        <w:tabs>
          <w:tab w:val="num" w:pos="720"/>
        </w:tabs>
        <w:spacing w:line="360" w:lineRule="auto"/>
        <w:ind w:firstLine="709"/>
        <w:jc w:val="both"/>
        <w:rPr>
          <w:rFonts w:ascii="Times New Roman" w:hAnsi="Times New Roman"/>
          <w:color w:val="000000"/>
          <w:szCs w:val="28"/>
          <w:lang w:val="en-US"/>
        </w:rPr>
      </w:pPr>
      <w:r>
        <w:rPr>
          <w:rFonts w:ascii="Times New Roman" w:hAnsi="Times New Roman"/>
          <w:color w:val="000000"/>
          <w:szCs w:val="28"/>
          <w:lang w:val="en-US"/>
        </w:rPr>
        <w:br w:type="page"/>
      </w:r>
      <w:r w:rsidR="00477AB3" w:rsidRPr="006D4C37">
        <w:rPr>
          <w:rFonts w:ascii="Times New Roman" w:hAnsi="Times New Roman"/>
          <w:color w:val="000000"/>
          <w:position w:val="-30"/>
          <w:szCs w:val="28"/>
          <w:lang w:val="en-US"/>
        </w:rPr>
        <w:object w:dxaOrig="2400" w:dyaOrig="680">
          <v:shape id="_x0000_i1138" type="#_x0000_t75" style="width:120pt;height:33.75pt" o:ole="">
            <v:imagedata r:id="rId195" o:title=""/>
          </v:shape>
          <o:OLEObject Type="Embed" ProgID="Equation.3" ShapeID="_x0000_i1138" DrawAspect="Content" ObjectID="_1469541407" r:id="rId196"/>
        </w:object>
      </w:r>
    </w:p>
    <w:p w:rsidR="00EB4008" w:rsidRDefault="00EB4008" w:rsidP="006D4C37">
      <w:pPr>
        <w:pStyle w:val="a4"/>
        <w:tabs>
          <w:tab w:val="num" w:pos="720"/>
        </w:tabs>
        <w:spacing w:line="360" w:lineRule="auto"/>
        <w:ind w:firstLine="709"/>
        <w:jc w:val="both"/>
        <w:rPr>
          <w:rFonts w:ascii="Times New Roman" w:hAnsi="Times New Roman"/>
          <w:color w:val="000000"/>
          <w:szCs w:val="28"/>
        </w:rPr>
      </w:pP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где </w:t>
      </w:r>
      <w:r w:rsidRPr="006D4C37">
        <w:rPr>
          <w:rFonts w:ascii="Times New Roman" w:hAnsi="Times New Roman"/>
          <w:color w:val="000000"/>
          <w:position w:val="-6"/>
          <w:szCs w:val="28"/>
        </w:rPr>
        <w:object w:dxaOrig="220" w:dyaOrig="279">
          <v:shape id="_x0000_i1139" type="#_x0000_t75" style="width:11.25pt;height:14.25pt" o:ole="">
            <v:imagedata r:id="rId197" o:title=""/>
          </v:shape>
          <o:OLEObject Type="Embed" ProgID="Equation.3" ShapeID="_x0000_i1139" DrawAspect="Content" ObjectID="_1469541408" r:id="rId198"/>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поперечный размер абразивных зерен, мм.</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40П – зернистость шлифовального материала, что соответствует размеру абразивных зерен: </w:t>
      </w:r>
      <w:r w:rsidRPr="006D4C37">
        <w:rPr>
          <w:rFonts w:ascii="Times New Roman" w:hAnsi="Times New Roman"/>
          <w:color w:val="000000"/>
          <w:position w:val="-6"/>
          <w:szCs w:val="28"/>
        </w:rPr>
        <w:object w:dxaOrig="220" w:dyaOrig="279">
          <v:shape id="_x0000_i1140" type="#_x0000_t75" style="width:11.25pt;height:14.25pt" o:ole="">
            <v:imagedata r:id="rId197" o:title=""/>
          </v:shape>
          <o:OLEObject Type="Embed" ProgID="Equation.3" ShapeID="_x0000_i1140" DrawAspect="Content" ObjectID="_1469541409" r:id="rId199"/>
        </w:object>
      </w:r>
      <w:r w:rsidRPr="006D4C37">
        <w:rPr>
          <w:rFonts w:ascii="Times New Roman" w:hAnsi="Times New Roman"/>
          <w:color w:val="000000"/>
          <w:szCs w:val="28"/>
        </w:rPr>
        <w:t xml:space="preserve"> = 0,</w:t>
      </w:r>
      <w:r w:rsidR="006D4C37" w:rsidRPr="006D4C37">
        <w:rPr>
          <w:rFonts w:ascii="Times New Roman" w:hAnsi="Times New Roman"/>
          <w:color w:val="000000"/>
          <w:szCs w:val="28"/>
        </w:rPr>
        <w:t>4</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С – содержание абразивных зерен</w:t>
      </w:r>
      <w:r w:rsidR="006D4C37" w:rsidRPr="006D4C37">
        <w:rPr>
          <w:rFonts w:ascii="Times New Roman" w:hAnsi="Times New Roman"/>
          <w:color w:val="000000"/>
          <w:szCs w:val="28"/>
        </w:rPr>
        <w:t>,</w:t>
      </w:r>
      <w:r w:rsidR="006D4C37">
        <w:rPr>
          <w:rFonts w:ascii="Times New Roman" w:hAnsi="Times New Roman"/>
          <w:color w:val="000000"/>
          <w:szCs w:val="28"/>
        </w:rPr>
        <w:t xml:space="preserve"> %</w:t>
      </w:r>
      <w:r w:rsidRPr="006D4C37">
        <w:rPr>
          <w:rFonts w:ascii="Times New Roman" w:hAnsi="Times New Roman"/>
          <w:color w:val="000000"/>
          <w:szCs w:val="28"/>
        </w:rPr>
        <w:t>.</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12"/>
        <w:gridCol w:w="1165"/>
        <w:gridCol w:w="1164"/>
        <w:gridCol w:w="1164"/>
        <w:gridCol w:w="1164"/>
        <w:gridCol w:w="1164"/>
        <w:gridCol w:w="1164"/>
      </w:tblGrid>
      <w:tr w:rsidR="00477AB3" w:rsidRPr="00AF54C3" w:rsidTr="00AF54C3">
        <w:trPr>
          <w:cantSplit/>
          <w:trHeight w:val="552"/>
          <w:jc w:val="center"/>
        </w:trPr>
        <w:tc>
          <w:tcPr>
            <w:tcW w:w="1221" w:type="pct"/>
            <w:shd w:val="clear" w:color="auto" w:fill="auto"/>
          </w:tcPr>
          <w:p w:rsidR="00477AB3" w:rsidRPr="00AF54C3" w:rsidRDefault="00477AB3" w:rsidP="00AF54C3">
            <w:pPr>
              <w:pStyle w:val="a4"/>
              <w:tabs>
                <w:tab w:val="num" w:pos="720"/>
              </w:tabs>
              <w:spacing w:line="360" w:lineRule="auto"/>
              <w:jc w:val="both"/>
              <w:rPr>
                <w:rFonts w:ascii="Times New Roman" w:hAnsi="Times New Roman"/>
                <w:color w:val="000000"/>
                <w:sz w:val="2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Номер структуры</w:t>
            </w:r>
          </w:p>
        </w:tc>
        <w:tc>
          <w:tcPr>
            <w:tcW w:w="615"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1 –3</w:t>
            </w:r>
          </w:p>
        </w:tc>
        <w:tc>
          <w:tcPr>
            <w:tcW w:w="615"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3 – 4</w:t>
            </w:r>
          </w:p>
        </w:tc>
        <w:tc>
          <w:tcPr>
            <w:tcW w:w="615"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5 – 6</w:t>
            </w:r>
          </w:p>
        </w:tc>
        <w:tc>
          <w:tcPr>
            <w:tcW w:w="615"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7 – 8</w:t>
            </w:r>
          </w:p>
        </w:tc>
        <w:tc>
          <w:tcPr>
            <w:tcW w:w="615"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9 – 12</w:t>
            </w:r>
          </w:p>
        </w:tc>
        <w:tc>
          <w:tcPr>
            <w:tcW w:w="615" w:type="pct"/>
            <w:shd w:val="clear" w:color="auto" w:fill="auto"/>
          </w:tcPr>
          <w:p w:rsidR="00477AB3" w:rsidRPr="00AF54C3" w:rsidRDefault="00477AB3" w:rsidP="00AF54C3">
            <w:pPr>
              <w:spacing w:line="360" w:lineRule="auto"/>
              <w:jc w:val="both"/>
              <w:rPr>
                <w:rFonts w:ascii="Times New Roman" w:hAnsi="Times New Roman"/>
                <w:color w:val="000000"/>
                <w:szCs w:val="28"/>
              </w:rPr>
            </w:pPr>
          </w:p>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13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16</w:t>
            </w:r>
          </w:p>
        </w:tc>
      </w:tr>
      <w:tr w:rsidR="00477AB3" w:rsidRPr="00AF54C3" w:rsidTr="00AF54C3">
        <w:trPr>
          <w:cantSplit/>
          <w:trHeight w:val="552"/>
          <w:jc w:val="center"/>
        </w:trPr>
        <w:tc>
          <w:tcPr>
            <w:tcW w:w="1221"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Содержание абразивных зерен</w:t>
            </w:r>
          </w:p>
        </w:tc>
        <w:tc>
          <w:tcPr>
            <w:tcW w:w="61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60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56</w:t>
            </w:r>
          </w:p>
        </w:tc>
        <w:tc>
          <w:tcPr>
            <w:tcW w:w="61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56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54</w:t>
            </w:r>
          </w:p>
        </w:tc>
        <w:tc>
          <w:tcPr>
            <w:tcW w:w="61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52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50</w:t>
            </w:r>
          </w:p>
        </w:tc>
        <w:tc>
          <w:tcPr>
            <w:tcW w:w="61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48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46</w:t>
            </w:r>
          </w:p>
        </w:tc>
        <w:tc>
          <w:tcPr>
            <w:tcW w:w="61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44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38</w:t>
            </w:r>
          </w:p>
        </w:tc>
        <w:tc>
          <w:tcPr>
            <w:tcW w:w="615" w:type="pct"/>
            <w:shd w:val="clear" w:color="auto" w:fill="auto"/>
          </w:tcPr>
          <w:p w:rsidR="00477AB3" w:rsidRPr="00AF54C3" w:rsidRDefault="00477AB3" w:rsidP="00AF54C3">
            <w:pPr>
              <w:pStyle w:val="a4"/>
              <w:spacing w:line="360" w:lineRule="auto"/>
              <w:jc w:val="both"/>
              <w:rPr>
                <w:rFonts w:ascii="Times New Roman" w:hAnsi="Times New Roman"/>
                <w:color w:val="000000"/>
                <w:sz w:val="20"/>
                <w:szCs w:val="28"/>
              </w:rPr>
            </w:pPr>
            <w:r w:rsidRPr="00AF54C3">
              <w:rPr>
                <w:rFonts w:ascii="Times New Roman" w:hAnsi="Times New Roman"/>
                <w:color w:val="000000"/>
                <w:sz w:val="20"/>
                <w:szCs w:val="28"/>
              </w:rPr>
              <w:t xml:space="preserve">34 </w:t>
            </w:r>
            <w:r w:rsidR="006D4C37" w:rsidRPr="00AF54C3">
              <w:rPr>
                <w:rFonts w:ascii="Times New Roman" w:hAnsi="Times New Roman"/>
                <w:color w:val="000000"/>
                <w:sz w:val="20"/>
                <w:szCs w:val="28"/>
              </w:rPr>
              <w:t xml:space="preserve">– </w:t>
            </w:r>
            <w:r w:rsidRPr="00AF54C3">
              <w:rPr>
                <w:rFonts w:ascii="Times New Roman" w:hAnsi="Times New Roman"/>
                <w:color w:val="000000"/>
                <w:sz w:val="20"/>
                <w:szCs w:val="28"/>
              </w:rPr>
              <w:t>30</w:t>
            </w:r>
          </w:p>
        </w:tc>
      </w:tr>
    </w:tbl>
    <w:p w:rsidR="00477AB3" w:rsidRPr="006D4C37" w:rsidRDefault="00477AB3"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Тем самым: </w:t>
      </w:r>
      <w:r w:rsidRPr="006D4C37">
        <w:rPr>
          <w:rFonts w:ascii="Times New Roman" w:hAnsi="Times New Roman"/>
          <w:color w:val="000000"/>
          <w:szCs w:val="28"/>
          <w:lang w:val="en-US"/>
        </w:rPr>
        <w:t>C</w:t>
      </w:r>
      <w:r w:rsidRPr="006D4C37">
        <w:rPr>
          <w:rFonts w:ascii="Times New Roman" w:hAnsi="Times New Roman"/>
          <w:color w:val="000000"/>
          <w:szCs w:val="28"/>
        </w:rPr>
        <w:t xml:space="preserve"> = 4</w:t>
      </w:r>
      <w:r w:rsidR="006D4C37" w:rsidRPr="006D4C37">
        <w:rPr>
          <w:rFonts w:ascii="Times New Roman" w:hAnsi="Times New Roman"/>
          <w:color w:val="000000"/>
          <w:szCs w:val="28"/>
        </w:rPr>
        <w:t>8</w:t>
      </w:r>
      <w:r w:rsidR="006D4C37">
        <w:rPr>
          <w:rFonts w:ascii="Times New Roman" w:hAnsi="Times New Roman"/>
          <w:color w:val="000000"/>
          <w:szCs w:val="28"/>
        </w:rPr>
        <w:t>%</w:t>
      </w:r>
      <w:r w:rsidRPr="006D4C37">
        <w:rPr>
          <w:rFonts w:ascii="Times New Roman" w:hAnsi="Times New Roman"/>
          <w:color w:val="000000"/>
          <w:szCs w:val="28"/>
        </w:rPr>
        <w:t>.</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28"/>
          <w:szCs w:val="28"/>
          <w:lang w:val="en-US"/>
        </w:rPr>
        <w:object w:dxaOrig="3120" w:dyaOrig="660">
          <v:shape id="_x0000_i1141" type="#_x0000_t75" style="width:156pt;height:33pt" o:ole="">
            <v:imagedata r:id="rId200" o:title=""/>
          </v:shape>
          <o:OLEObject Type="Embed" ProgID="Equation.3" ShapeID="_x0000_i1141" DrawAspect="Content" ObjectID="_1469541410" r:id="rId201"/>
        </w:object>
      </w:r>
      <w:r w:rsidRPr="006D4C37">
        <w:rPr>
          <w:rFonts w:ascii="Times New Roman" w:hAnsi="Times New Roman"/>
          <w:color w:val="000000"/>
          <w:szCs w:val="28"/>
        </w:rPr>
        <w:t xml:space="preserve"> мм/зерно.</w:t>
      </w:r>
    </w:p>
    <w:p w:rsidR="00477AB3" w:rsidRPr="006D4C37" w:rsidRDefault="00477AB3" w:rsidP="006D4C37">
      <w:pPr>
        <w:pStyle w:val="a4"/>
        <w:spacing w:line="360" w:lineRule="auto"/>
        <w:ind w:firstLine="709"/>
        <w:jc w:val="both"/>
        <w:rPr>
          <w:rFonts w:ascii="Times New Roman" w:hAnsi="Times New Roman"/>
          <w:i/>
          <w:color w:val="000000"/>
          <w:szCs w:val="28"/>
        </w:rPr>
      </w:pPr>
      <w:r w:rsidRPr="006D4C37">
        <w:rPr>
          <w:rFonts w:ascii="Times New Roman" w:hAnsi="Times New Roman"/>
          <w:i/>
          <w:color w:val="000000"/>
          <w:szCs w:val="28"/>
        </w:rPr>
        <w:t>Расчет норм времени</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Тшт = То + Твс + Тоб + Тот.</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Основное время при шлифовании методом продольной подачи определяется по формуле:</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lang w:val="en-US"/>
        </w:rPr>
      </w:pPr>
      <w:r w:rsidRPr="006D4C37">
        <w:rPr>
          <w:rFonts w:ascii="Times New Roman" w:hAnsi="Times New Roman"/>
          <w:color w:val="000000"/>
          <w:position w:val="-30"/>
          <w:szCs w:val="28"/>
          <w:lang w:val="en-US"/>
        </w:rPr>
        <w:object w:dxaOrig="2780" w:dyaOrig="680">
          <v:shape id="_x0000_i1142" type="#_x0000_t75" style="width:138.75pt;height:33.75pt" o:ole="">
            <v:imagedata r:id="rId202" o:title=""/>
          </v:shape>
          <o:OLEObject Type="Embed" ProgID="Equation.3" ShapeID="_x0000_i1142" DrawAspect="Content" ObjectID="_1469541411" r:id="rId203"/>
        </w:object>
      </w:r>
    </w:p>
    <w:p w:rsidR="00EB4008" w:rsidRDefault="00EB4008" w:rsidP="006D4C37">
      <w:pPr>
        <w:pStyle w:val="a4"/>
        <w:spacing w:line="360" w:lineRule="auto"/>
        <w:ind w:firstLine="709"/>
        <w:jc w:val="both"/>
        <w:rPr>
          <w:rFonts w:ascii="Times New Roman" w:hAnsi="Times New Roman"/>
          <w:color w:val="000000"/>
          <w:szCs w:val="28"/>
        </w:rPr>
      </w:pP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где </w:t>
      </w:r>
      <w:r w:rsidRPr="006D4C37">
        <w:rPr>
          <w:rFonts w:ascii="Times New Roman" w:hAnsi="Times New Roman"/>
          <w:color w:val="000000"/>
          <w:position w:val="-12"/>
          <w:szCs w:val="28"/>
        </w:rPr>
        <w:object w:dxaOrig="240" w:dyaOrig="360">
          <v:shape id="_x0000_i1143" type="#_x0000_t75" style="width:12pt;height:18pt" o:ole="">
            <v:imagedata r:id="rId204" o:title=""/>
          </v:shape>
          <o:OLEObject Type="Embed" ProgID="Equation.3" ShapeID="_x0000_i1143" DrawAspect="Content" ObjectID="_1469541412" r:id="rId205"/>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 xml:space="preserve">длина обрабатываемой поверхности; </w:t>
      </w:r>
      <w:r w:rsidRPr="006D4C37">
        <w:rPr>
          <w:rFonts w:ascii="Times New Roman" w:hAnsi="Times New Roman"/>
          <w:color w:val="000000"/>
          <w:position w:val="-12"/>
          <w:szCs w:val="28"/>
        </w:rPr>
        <w:object w:dxaOrig="240" w:dyaOrig="360">
          <v:shape id="_x0000_i1144" type="#_x0000_t75" style="width:12pt;height:18pt" o:ole="">
            <v:imagedata r:id="rId204" o:title=""/>
          </v:shape>
          <o:OLEObject Type="Embed" ProgID="Equation.3" ShapeID="_x0000_i1144" DrawAspect="Content" ObjectID="_1469541413" r:id="rId206"/>
        </w:object>
      </w:r>
      <w:r w:rsidRPr="006D4C37">
        <w:rPr>
          <w:rFonts w:ascii="Times New Roman" w:hAnsi="Times New Roman"/>
          <w:color w:val="000000"/>
          <w:szCs w:val="28"/>
        </w:rPr>
        <w:t xml:space="preserve"> = </w:t>
      </w:r>
      <w:r w:rsidR="006D4C37" w:rsidRPr="006D4C37">
        <w:rPr>
          <w:rFonts w:ascii="Times New Roman" w:hAnsi="Times New Roman"/>
          <w:color w:val="000000"/>
          <w:szCs w:val="28"/>
        </w:rPr>
        <w:t>25</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p>
    <w:p w:rsid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420" w:dyaOrig="340">
          <v:shape id="_x0000_i1145" type="#_x0000_t75" style="width:21pt;height:17.25pt" o:ole="">
            <v:imagedata r:id="rId207" o:title=""/>
          </v:shape>
          <o:OLEObject Type="Embed" ProgID="Equation.3" ShapeID="_x0000_i1145" DrawAspect="Content" ObjectID="_1469541414" r:id="rId208"/>
        </w:object>
      </w:r>
      <w:r w:rsidRPr="006D4C37">
        <w:rPr>
          <w:rFonts w:ascii="Times New Roman" w:hAnsi="Times New Roman"/>
          <w:color w:val="000000"/>
          <w:szCs w:val="28"/>
        </w:rPr>
        <w:t xml:space="preserve">- ширина шлифовального круга; </w:t>
      </w:r>
      <w:r w:rsidRPr="006D4C37">
        <w:rPr>
          <w:rFonts w:ascii="Times New Roman" w:hAnsi="Times New Roman"/>
          <w:color w:val="000000"/>
          <w:position w:val="-10"/>
          <w:szCs w:val="28"/>
        </w:rPr>
        <w:object w:dxaOrig="420" w:dyaOrig="340">
          <v:shape id="_x0000_i1146" type="#_x0000_t75" style="width:21pt;height:17.25pt" o:ole="">
            <v:imagedata r:id="rId207" o:title=""/>
          </v:shape>
          <o:OLEObject Type="Embed" ProgID="Equation.3" ShapeID="_x0000_i1146" DrawAspect="Content" ObjectID="_1469541415" r:id="rId209"/>
        </w:object>
      </w:r>
      <w:r w:rsidRPr="006D4C37">
        <w:rPr>
          <w:rFonts w:ascii="Times New Roman" w:hAnsi="Times New Roman"/>
          <w:color w:val="000000"/>
          <w:szCs w:val="28"/>
        </w:rPr>
        <w:t xml:space="preserve"> = </w:t>
      </w:r>
      <w:r w:rsidR="006D4C37" w:rsidRPr="006D4C37">
        <w:rPr>
          <w:rFonts w:ascii="Times New Roman" w:hAnsi="Times New Roman"/>
          <w:color w:val="000000"/>
          <w:szCs w:val="28"/>
        </w:rPr>
        <w:t>63</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p>
    <w:p w:rsidR="006D4C37" w:rsidRDefault="00477AB3" w:rsidP="006D4C37">
      <w:pPr>
        <w:pStyle w:val="a4"/>
        <w:tabs>
          <w:tab w:val="num" w:pos="720"/>
          <w:tab w:val="num" w:pos="108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420" w:dyaOrig="340">
          <v:shape id="_x0000_i1147" type="#_x0000_t75" style="width:21pt;height:17.25pt" o:ole="">
            <v:imagedata r:id="rId210" o:title=""/>
          </v:shape>
          <o:OLEObject Type="Embed" ProgID="Equation.3" ShapeID="_x0000_i1147" DrawAspect="Content" ObjectID="_1469541416" r:id="rId211"/>
        </w:object>
      </w:r>
      <w:r w:rsidRPr="006D4C37">
        <w:rPr>
          <w:rFonts w:ascii="Times New Roman" w:hAnsi="Times New Roman"/>
          <w:color w:val="000000"/>
          <w:szCs w:val="28"/>
        </w:rPr>
        <w:t xml:space="preserve">- продольная подача; </w:t>
      </w:r>
      <w:r w:rsidRPr="006D4C37">
        <w:rPr>
          <w:rFonts w:ascii="Times New Roman" w:hAnsi="Times New Roman"/>
          <w:color w:val="000000"/>
          <w:position w:val="-10"/>
          <w:szCs w:val="28"/>
        </w:rPr>
        <w:object w:dxaOrig="420" w:dyaOrig="340">
          <v:shape id="_x0000_i1148" type="#_x0000_t75" style="width:21pt;height:17.25pt" o:ole="">
            <v:imagedata r:id="rId210" o:title=""/>
          </v:shape>
          <o:OLEObject Type="Embed" ProgID="Equation.3" ShapeID="_x0000_i1148" DrawAspect="Content" ObjectID="_1469541417" r:id="rId212"/>
        </w:object>
      </w:r>
      <w:r w:rsidRPr="006D4C37">
        <w:rPr>
          <w:rFonts w:ascii="Times New Roman" w:hAnsi="Times New Roman"/>
          <w:color w:val="000000"/>
          <w:szCs w:val="28"/>
        </w:rPr>
        <w:t xml:space="preserve"> = 10</w:t>
      </w:r>
      <w:r w:rsidR="006D4C37">
        <w:rPr>
          <w:rFonts w:ascii="Times New Roman" w:hAnsi="Times New Roman"/>
          <w:color w:val="000000"/>
          <w:szCs w:val="28"/>
        </w:rPr>
        <w:t> </w:t>
      </w:r>
      <w:r w:rsidR="006D4C37" w:rsidRPr="006D4C37">
        <w:rPr>
          <w:rFonts w:ascii="Times New Roman" w:hAnsi="Times New Roman"/>
          <w:color w:val="000000"/>
          <w:szCs w:val="28"/>
        </w:rPr>
        <w:t>м</w:t>
      </w:r>
      <w:r w:rsidRPr="006D4C37">
        <w:rPr>
          <w:rFonts w:ascii="Times New Roman" w:hAnsi="Times New Roman"/>
          <w:color w:val="000000"/>
          <w:szCs w:val="28"/>
        </w:rPr>
        <w:t>/мин.</w:t>
      </w:r>
    </w:p>
    <w:p w:rsidR="006D4C37" w:rsidRDefault="00477AB3" w:rsidP="006D4C37">
      <w:pPr>
        <w:pStyle w:val="a4"/>
        <w:tabs>
          <w:tab w:val="num" w:pos="108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320" w:dyaOrig="340">
          <v:shape id="_x0000_i1149" type="#_x0000_t75" style="width:15.75pt;height:17.25pt" o:ole="" o:bullet="t">
            <v:imagedata r:id="rId213" o:title=""/>
          </v:shape>
          <o:OLEObject Type="Embed" ProgID="Equation.3" ShapeID="_x0000_i1149" DrawAspect="Content" ObjectID="_1469541418" r:id="rId214"/>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 xml:space="preserve">частота вращения изделия; </w:t>
      </w:r>
      <w:r w:rsidRPr="006D4C37">
        <w:rPr>
          <w:rFonts w:ascii="Times New Roman" w:hAnsi="Times New Roman"/>
          <w:color w:val="000000"/>
          <w:position w:val="-10"/>
          <w:szCs w:val="28"/>
        </w:rPr>
        <w:object w:dxaOrig="320" w:dyaOrig="340">
          <v:shape id="_x0000_i1150" type="#_x0000_t75" style="width:15.75pt;height:17.25pt" o:ole="">
            <v:imagedata r:id="rId213" o:title=""/>
          </v:shape>
          <o:OLEObject Type="Embed" ProgID="Equation.3" ShapeID="_x0000_i1150" DrawAspect="Content" ObjectID="_1469541419" r:id="rId215"/>
        </w:object>
      </w:r>
      <w:r w:rsidRPr="006D4C37">
        <w:rPr>
          <w:rFonts w:ascii="Times New Roman" w:hAnsi="Times New Roman"/>
          <w:color w:val="000000"/>
          <w:szCs w:val="28"/>
        </w:rPr>
        <w:t xml:space="preserve"> = 1000 об/мин.</w:t>
      </w:r>
    </w:p>
    <w:p w:rsidR="006D4C37" w:rsidRDefault="00477AB3" w:rsidP="006D4C37">
      <w:pPr>
        <w:pStyle w:val="a4"/>
        <w:tabs>
          <w:tab w:val="num" w:pos="1080"/>
        </w:tabs>
        <w:spacing w:line="360" w:lineRule="auto"/>
        <w:ind w:firstLine="709"/>
        <w:jc w:val="both"/>
        <w:rPr>
          <w:rFonts w:ascii="Times New Roman" w:hAnsi="Times New Roman"/>
          <w:color w:val="000000"/>
          <w:szCs w:val="28"/>
        </w:rPr>
      </w:pPr>
      <w:r w:rsidRPr="006D4C37">
        <w:rPr>
          <w:rFonts w:ascii="Times New Roman" w:hAnsi="Times New Roman"/>
          <w:i/>
          <w:color w:val="000000"/>
          <w:szCs w:val="28"/>
          <w:lang w:val="en-US"/>
        </w:rPr>
        <w:t>h</w:t>
      </w:r>
      <w:r w:rsidRPr="006D4C37">
        <w:rPr>
          <w:rFonts w:ascii="Times New Roman" w:hAnsi="Times New Roman"/>
          <w:color w:val="000000"/>
          <w:szCs w:val="28"/>
        </w:rPr>
        <w:t xml:space="preserve"> – припуск на обработку; </w:t>
      </w:r>
      <w:r w:rsidRPr="006D4C37">
        <w:rPr>
          <w:rFonts w:ascii="Times New Roman" w:hAnsi="Times New Roman"/>
          <w:color w:val="000000"/>
          <w:szCs w:val="28"/>
          <w:lang w:val="en-US"/>
        </w:rPr>
        <w:t>h</w:t>
      </w:r>
      <w:r w:rsidRPr="006D4C37">
        <w:rPr>
          <w:rFonts w:ascii="Times New Roman" w:hAnsi="Times New Roman"/>
          <w:color w:val="000000"/>
          <w:szCs w:val="28"/>
        </w:rPr>
        <w:t xml:space="preserve"> = 0,</w:t>
      </w:r>
      <w:r w:rsidR="006D4C37" w:rsidRPr="006D4C37">
        <w:rPr>
          <w:rFonts w:ascii="Times New Roman" w:hAnsi="Times New Roman"/>
          <w:color w:val="000000"/>
          <w:szCs w:val="28"/>
        </w:rPr>
        <w:t>8</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r w:rsidRPr="006D4C37">
        <w:rPr>
          <w:rFonts w:ascii="Times New Roman" w:hAnsi="Times New Roman"/>
          <w:color w:val="000000"/>
          <w:szCs w:val="28"/>
        </w:rPr>
        <w:tab/>
      </w: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i/>
          <w:color w:val="000000"/>
          <w:szCs w:val="28"/>
          <w:lang w:val="en-US"/>
        </w:rPr>
        <w:t>t</w:t>
      </w:r>
      <w:r w:rsidRPr="006D4C37">
        <w:rPr>
          <w:rFonts w:ascii="Times New Roman" w:hAnsi="Times New Roman"/>
          <w:color w:val="000000"/>
          <w:szCs w:val="28"/>
        </w:rPr>
        <w:t xml:space="preserve"> – глубина резания; </w:t>
      </w:r>
      <w:r w:rsidRPr="006D4C37">
        <w:rPr>
          <w:rFonts w:ascii="Times New Roman" w:hAnsi="Times New Roman"/>
          <w:color w:val="000000"/>
          <w:szCs w:val="28"/>
          <w:lang w:val="en-US"/>
        </w:rPr>
        <w:t>t</w:t>
      </w:r>
      <w:r w:rsidRPr="006D4C37">
        <w:rPr>
          <w:rFonts w:ascii="Times New Roman" w:hAnsi="Times New Roman"/>
          <w:color w:val="000000"/>
          <w:szCs w:val="28"/>
        </w:rPr>
        <w:t xml:space="preserve"> = 0,</w:t>
      </w:r>
      <w:r w:rsidR="006D4C37" w:rsidRPr="006D4C37">
        <w:rPr>
          <w:rFonts w:ascii="Times New Roman" w:hAnsi="Times New Roman"/>
          <w:color w:val="000000"/>
          <w:szCs w:val="28"/>
        </w:rPr>
        <w:t>05</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360" w:dyaOrig="340">
          <v:shape id="_x0000_i1151" type="#_x0000_t75" style="width:18pt;height:17.25pt" o:ole="" o:bullet="t">
            <v:imagedata r:id="rId216" o:title=""/>
          </v:shape>
          <o:OLEObject Type="Embed" ProgID="Equation.3" ShapeID="_x0000_i1151" DrawAspect="Content" ObjectID="_1469541420" r:id="rId217"/>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 xml:space="preserve">коэффициент точности; </w:t>
      </w:r>
      <w:r w:rsidRPr="006D4C37">
        <w:rPr>
          <w:rFonts w:ascii="Times New Roman" w:hAnsi="Times New Roman"/>
          <w:color w:val="000000"/>
          <w:position w:val="-10"/>
          <w:szCs w:val="28"/>
        </w:rPr>
        <w:object w:dxaOrig="360" w:dyaOrig="340">
          <v:shape id="_x0000_i1152" type="#_x0000_t75" style="width:18pt;height:17.25pt" o:ole="">
            <v:imagedata r:id="rId216" o:title=""/>
          </v:shape>
          <o:OLEObject Type="Embed" ProgID="Equation.3" ShapeID="_x0000_i1152" DrawAspect="Content" ObjectID="_1469541421" r:id="rId218"/>
        </w:object>
      </w:r>
      <w:r w:rsidRPr="006D4C37">
        <w:rPr>
          <w:rFonts w:ascii="Times New Roman" w:hAnsi="Times New Roman"/>
          <w:color w:val="000000"/>
          <w:szCs w:val="28"/>
        </w:rPr>
        <w:t xml:space="preserve"> = 1,2.</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220" w:dyaOrig="340">
          <v:shape id="_x0000_i1153" type="#_x0000_t75" style="width:11.25pt;height:17.25pt" o:ole="" o:bullet="t">
            <v:imagedata r:id="rId219" o:title=""/>
          </v:shape>
          <o:OLEObject Type="Embed" ProgID="Equation.3" ShapeID="_x0000_i1153" DrawAspect="Content" ObjectID="_1469541422" r:id="rId220"/>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 xml:space="preserve">длина вылета круга от детали; </w:t>
      </w:r>
      <w:r w:rsidRPr="006D4C37">
        <w:rPr>
          <w:rFonts w:ascii="Times New Roman" w:hAnsi="Times New Roman"/>
          <w:color w:val="000000"/>
          <w:position w:val="-10"/>
          <w:szCs w:val="28"/>
        </w:rPr>
        <w:object w:dxaOrig="220" w:dyaOrig="340">
          <v:shape id="_x0000_i1154" type="#_x0000_t75" style="width:11.25pt;height:17.25pt" o:ole="">
            <v:imagedata r:id="rId219" o:title=""/>
          </v:shape>
          <o:OLEObject Type="Embed" ProgID="Equation.3" ShapeID="_x0000_i1154" DrawAspect="Content" ObjectID="_1469541423" r:id="rId221"/>
        </w:object>
      </w:r>
      <w:r w:rsidRPr="006D4C37">
        <w:rPr>
          <w:rFonts w:ascii="Times New Roman" w:hAnsi="Times New Roman"/>
          <w:color w:val="000000"/>
          <w:szCs w:val="28"/>
        </w:rPr>
        <w:t xml:space="preserve"> = </w:t>
      </w:r>
      <w:r w:rsidR="006D4C37" w:rsidRPr="006D4C37">
        <w:rPr>
          <w:rFonts w:ascii="Times New Roman" w:hAnsi="Times New Roman"/>
          <w:color w:val="000000"/>
          <w:szCs w:val="28"/>
        </w:rPr>
        <w:t>10</w:t>
      </w:r>
      <w:r w:rsidR="006D4C37">
        <w:rPr>
          <w:rFonts w:ascii="Times New Roman" w:hAnsi="Times New Roman"/>
          <w:color w:val="000000"/>
          <w:szCs w:val="28"/>
        </w:rPr>
        <w:t> </w:t>
      </w:r>
      <w:r w:rsidR="006D4C37" w:rsidRPr="006D4C37">
        <w:rPr>
          <w:rFonts w:ascii="Times New Roman" w:hAnsi="Times New Roman"/>
          <w:color w:val="000000"/>
          <w:szCs w:val="28"/>
        </w:rPr>
        <w:t>мм</w:t>
      </w:r>
      <w:r w:rsidRPr="006D4C37">
        <w:rPr>
          <w:rFonts w:ascii="Times New Roman" w:hAnsi="Times New Roman"/>
          <w:color w:val="000000"/>
          <w:szCs w:val="28"/>
        </w:rPr>
        <w:t>.</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28"/>
          <w:szCs w:val="28"/>
          <w:lang w:val="en-US"/>
        </w:rPr>
        <w:object w:dxaOrig="3420" w:dyaOrig="660">
          <v:shape id="_x0000_i1155" type="#_x0000_t75" style="width:171pt;height:33pt" o:ole="">
            <v:imagedata r:id="rId222" o:title=""/>
          </v:shape>
          <o:OLEObject Type="Embed" ProgID="Equation.3" ShapeID="_x0000_i1155" DrawAspect="Content" ObjectID="_1469541424" r:id="rId223"/>
        </w:object>
      </w:r>
      <w:r w:rsidRPr="006D4C37">
        <w:rPr>
          <w:rFonts w:ascii="Times New Roman" w:hAnsi="Times New Roman"/>
          <w:color w:val="000000"/>
          <w:szCs w:val="28"/>
        </w:rPr>
        <w:t xml:space="preserve"> мин.</w:t>
      </w: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Твс = Тус + Тупр = 1,2 + 0,2 = 1,4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Тус = 1,2</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Тупр = 0,2</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Тоб + Тот = 0,0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 xml:space="preserve">(То </w:t>
      </w:r>
      <w:r w:rsidRPr="006D4C37">
        <w:rPr>
          <w:rFonts w:ascii="Times New Roman" w:hAnsi="Times New Roman"/>
          <w:color w:val="000000"/>
          <w:sz w:val="28"/>
          <w:szCs w:val="28"/>
        </w:rPr>
        <w:t>+ Твс) = 0,0</w:t>
      </w:r>
      <w:r w:rsidR="006D4C37" w:rsidRPr="006D4C37">
        <w:rPr>
          <w:rFonts w:ascii="Times New Roman" w:hAnsi="Times New Roman"/>
          <w:color w:val="000000"/>
          <w:sz w:val="28"/>
          <w:szCs w:val="28"/>
        </w:rPr>
        <w:t>6</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(0,</w:t>
      </w:r>
      <w:r w:rsidRPr="006D4C37">
        <w:rPr>
          <w:rFonts w:ascii="Times New Roman" w:hAnsi="Times New Roman"/>
          <w:color w:val="000000"/>
          <w:sz w:val="28"/>
          <w:szCs w:val="28"/>
        </w:rPr>
        <w:t>38 + 1,4) = 0,1</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Тшт = 0,38 + 1,4 + 0,1 = 1,88</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мин</w:t>
      </w:r>
      <w:r w:rsidRPr="006D4C37">
        <w:rPr>
          <w:rFonts w:ascii="Times New Roman" w:hAnsi="Times New Roman"/>
          <w:color w:val="000000"/>
          <w:sz w:val="28"/>
          <w:szCs w:val="28"/>
        </w:rPr>
        <w:t>.</w:t>
      </w:r>
    </w:p>
    <w:p w:rsidR="00477AB3" w:rsidRPr="006D4C37" w:rsidRDefault="00477AB3" w:rsidP="006D4C37">
      <w:pPr>
        <w:numPr>
          <w:ilvl w:val="0"/>
          <w:numId w:val="3"/>
        </w:numPr>
        <w:tabs>
          <w:tab w:val="clear" w:pos="720"/>
          <w:tab w:val="num" w:pos="0"/>
        </w:tabs>
        <w:spacing w:line="360" w:lineRule="auto"/>
        <w:ind w:left="0" w:firstLine="709"/>
        <w:jc w:val="both"/>
        <w:rPr>
          <w:rFonts w:ascii="Times New Roman" w:hAnsi="Times New Roman"/>
          <w:b/>
          <w:color w:val="000000"/>
          <w:sz w:val="28"/>
          <w:szCs w:val="28"/>
        </w:rPr>
      </w:pPr>
      <w:r w:rsidRPr="006D4C37">
        <w:rPr>
          <w:rFonts w:ascii="Times New Roman" w:hAnsi="Times New Roman"/>
          <w:b/>
          <w:color w:val="000000"/>
          <w:sz w:val="28"/>
          <w:szCs w:val="28"/>
        </w:rPr>
        <w:t>Расчет режимо</w:t>
      </w:r>
      <w:r w:rsidR="00EB4008">
        <w:rPr>
          <w:rFonts w:ascii="Times New Roman" w:hAnsi="Times New Roman"/>
          <w:b/>
          <w:color w:val="000000"/>
          <w:sz w:val="28"/>
          <w:szCs w:val="28"/>
        </w:rPr>
        <w:t>в резания на фрезерную операцию</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Фрезерование является одним из наиболее распространенных и высокопроизводительных способов механической обработки резанием. Обработка производится многолезвийным инструментом.</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Деталь «крышка» обрабатывается на вертикально – фрезерном станке с ЧПУ 6М13СН2 в приспособлении концевой фрезой из быстрорежущей стали Р12Ф2К8М3. Производим черновую обработку с шириной обрабатываемой поверхности заготовки, равной диаметру фрезы </w:t>
      </w:r>
      <w:r w:rsidR="006D4C37" w:rsidRPr="006D4C37">
        <w:rPr>
          <w:rFonts w:ascii="Times New Roman" w:hAnsi="Times New Roman"/>
          <w:color w:val="000000"/>
          <w:sz w:val="28"/>
          <w:szCs w:val="28"/>
        </w:rPr>
        <w:t>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с шероховатостью </w:t>
      </w:r>
      <w:r w:rsidRPr="006D4C37">
        <w:rPr>
          <w:rFonts w:ascii="Times New Roman" w:hAnsi="Times New Roman"/>
          <w:color w:val="000000"/>
          <w:sz w:val="28"/>
          <w:szCs w:val="28"/>
          <w:lang w:val="en-US"/>
        </w:rPr>
        <w:t>R</w:t>
      </w:r>
      <w:r w:rsidRPr="006D4C37">
        <w:rPr>
          <w:rFonts w:ascii="Times New Roman" w:hAnsi="Times New Roman"/>
          <w:color w:val="000000"/>
          <w:sz w:val="28"/>
          <w:szCs w:val="28"/>
        </w:rPr>
        <w:t>а12,</w:t>
      </w:r>
      <w:r w:rsidR="006D4C37" w:rsidRPr="006D4C37">
        <w:rPr>
          <w:rFonts w:ascii="Times New Roman" w:hAnsi="Times New Roman"/>
          <w:color w:val="000000"/>
          <w:sz w:val="28"/>
          <w:szCs w:val="28"/>
        </w:rPr>
        <w:t>5</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мкм</w:t>
      </w:r>
      <w:r w:rsidRPr="006D4C37">
        <w:rPr>
          <w:rFonts w:ascii="Times New Roman" w:hAnsi="Times New Roman"/>
          <w:color w:val="000000"/>
          <w:sz w:val="28"/>
          <w:szCs w:val="28"/>
        </w:rPr>
        <w:t xml:space="preserve">. и припуском </w:t>
      </w:r>
      <w:r w:rsidR="006D4C37" w:rsidRPr="006D4C37">
        <w:rPr>
          <w:rFonts w:ascii="Times New Roman" w:hAnsi="Times New Roman"/>
          <w:color w:val="000000"/>
          <w:sz w:val="28"/>
          <w:szCs w:val="28"/>
        </w:rPr>
        <w:t>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Назначаем подачу.</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Подача при черновом фрезеровании концевыми фрезами из быстрорежущей стали выбираем по (</w:t>
      </w:r>
      <w:r w:rsidR="006D4C37" w:rsidRPr="006D4C37">
        <w:rPr>
          <w:rFonts w:ascii="Times New Roman" w:hAnsi="Times New Roman"/>
          <w:color w:val="000000"/>
          <w:sz w:val="28"/>
          <w:szCs w:val="28"/>
        </w:rPr>
        <w:t>табл.</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3</w:t>
      </w:r>
      <w:r w:rsidRPr="006D4C37">
        <w:rPr>
          <w:rFonts w:ascii="Times New Roman" w:hAnsi="Times New Roman"/>
          <w:color w:val="000000"/>
          <w:sz w:val="28"/>
          <w:szCs w:val="28"/>
        </w:rPr>
        <w:t xml:space="preserve">4 [2 </w:t>
      </w:r>
      <w:r w:rsidR="006D4C37" w:rsidRPr="006D4C37">
        <w:rPr>
          <w:rFonts w:ascii="Times New Roman" w:hAnsi="Times New Roman"/>
          <w:color w:val="000000"/>
          <w:sz w:val="28"/>
          <w:szCs w:val="28"/>
        </w:rPr>
        <w:t>т.</w:t>
      </w:r>
      <w:r w:rsidR="006D4C37">
        <w:rPr>
          <w:rFonts w:ascii="Times New Roman" w:hAnsi="Times New Roman"/>
          <w:color w:val="000000"/>
          <w:sz w:val="28"/>
          <w:szCs w:val="28"/>
        </w:rPr>
        <w:t> </w:t>
      </w:r>
      <w:r w:rsidR="006D4C37" w:rsidRPr="006D4C37">
        <w:rPr>
          <w:rFonts w:ascii="Times New Roman" w:hAnsi="Times New Roman"/>
          <w:color w:val="000000"/>
          <w:sz w:val="28"/>
          <w:szCs w:val="28"/>
        </w:rPr>
        <w:t>2</w:t>
      </w:r>
      <w:r w:rsidRPr="006D4C37">
        <w:rPr>
          <w:rFonts w:ascii="Times New Roman" w:hAnsi="Times New Roman"/>
          <w:color w:val="000000"/>
          <w:sz w:val="28"/>
          <w:szCs w:val="28"/>
        </w:rPr>
        <w:t>]) в зависимости от: мощности станка или фрезерной головки, жесткости системы заготовка – приспособление, типа фрезы и материала обрабатываемой заготовки.</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Получаем: </w:t>
      </w:r>
      <w:r w:rsidRPr="006D4C37">
        <w:rPr>
          <w:rFonts w:ascii="Times New Roman" w:hAnsi="Times New Roman"/>
          <w:color w:val="000000"/>
          <w:position w:val="-10"/>
          <w:sz w:val="28"/>
          <w:szCs w:val="28"/>
        </w:rPr>
        <w:object w:dxaOrig="320" w:dyaOrig="340">
          <v:shape id="_x0000_i1156" type="#_x0000_t75" style="width:15.75pt;height:17.25pt" o:ole="">
            <v:imagedata r:id="rId224" o:title=""/>
          </v:shape>
          <o:OLEObject Type="Embed" ProgID="Equation.3" ShapeID="_x0000_i1156" DrawAspect="Content" ObjectID="_1469541425" r:id="rId225"/>
        </w:object>
      </w:r>
      <w:r w:rsidRPr="006D4C37">
        <w:rPr>
          <w:rFonts w:ascii="Times New Roman" w:hAnsi="Times New Roman"/>
          <w:color w:val="000000"/>
          <w:sz w:val="28"/>
          <w:szCs w:val="28"/>
        </w:rPr>
        <w:t xml:space="preserve">= </w:t>
      </w:r>
      <w:r w:rsidRPr="006D4C37">
        <w:rPr>
          <w:rFonts w:ascii="Times New Roman" w:hAnsi="Times New Roman"/>
          <w:color w:val="000000"/>
          <w:position w:val="-10"/>
          <w:sz w:val="28"/>
          <w:szCs w:val="28"/>
        </w:rPr>
        <w:object w:dxaOrig="1040" w:dyaOrig="320">
          <v:shape id="_x0000_i1157" type="#_x0000_t75" style="width:51.75pt;height:15.75pt" o:ole="">
            <v:imagedata r:id="rId226" o:title=""/>
          </v:shape>
          <o:OLEObject Type="Embed" ProgID="Equation.3" ShapeID="_x0000_i1157" DrawAspect="Content" ObjectID="_1469541426" r:id="rId227"/>
        </w:objec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Принимаем: </w:t>
      </w:r>
      <w:r w:rsidRPr="006D4C37">
        <w:rPr>
          <w:rFonts w:ascii="Times New Roman" w:hAnsi="Times New Roman"/>
          <w:color w:val="000000"/>
          <w:position w:val="-10"/>
          <w:sz w:val="28"/>
          <w:szCs w:val="28"/>
        </w:rPr>
        <w:object w:dxaOrig="320" w:dyaOrig="340">
          <v:shape id="_x0000_i1158" type="#_x0000_t75" style="width:15.75pt;height:17.25pt" o:ole="">
            <v:imagedata r:id="rId224" o:title=""/>
          </v:shape>
          <o:OLEObject Type="Embed" ProgID="Equation.3" ShapeID="_x0000_i1158" DrawAspect="Content" ObjectID="_1469541427" r:id="rId228"/>
        </w:object>
      </w:r>
      <w:r w:rsidRPr="006D4C37">
        <w:rPr>
          <w:rFonts w:ascii="Times New Roman" w:hAnsi="Times New Roman"/>
          <w:color w:val="000000"/>
          <w:sz w:val="28"/>
          <w:szCs w:val="28"/>
        </w:rPr>
        <w:t>= 0,16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/зуб.</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Определяем скорость резания по формуле:</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30"/>
          <w:sz w:val="28"/>
          <w:szCs w:val="28"/>
        </w:rPr>
        <w:object w:dxaOrig="2960" w:dyaOrig="720">
          <v:shape id="_x0000_i1159" type="#_x0000_t75" style="width:147.75pt;height:36pt" o:ole="">
            <v:imagedata r:id="rId229" o:title=""/>
          </v:shape>
          <o:OLEObject Type="Embed" ProgID="Equation.3" ShapeID="_x0000_i1159" DrawAspect="Content" ObjectID="_1469541428" r:id="rId230"/>
        </w:objec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Значение коэффициента </w:t>
      </w:r>
      <w:r w:rsidRPr="006D4C37">
        <w:rPr>
          <w:rFonts w:ascii="Times New Roman" w:hAnsi="Times New Roman"/>
          <w:color w:val="000000"/>
          <w:position w:val="-12"/>
          <w:sz w:val="28"/>
          <w:szCs w:val="28"/>
        </w:rPr>
        <w:object w:dxaOrig="340" w:dyaOrig="360">
          <v:shape id="_x0000_i1160" type="#_x0000_t75" style="width:17.25pt;height:18pt" o:ole="">
            <v:imagedata r:id="rId231" o:title=""/>
          </v:shape>
          <o:OLEObject Type="Embed" ProgID="Equation.3" ShapeID="_x0000_i1160" DrawAspect="Content" ObjectID="_1469541429" r:id="rId232"/>
        </w:object>
      </w:r>
      <w:r w:rsidRPr="006D4C37">
        <w:rPr>
          <w:rFonts w:ascii="Times New Roman" w:hAnsi="Times New Roman"/>
          <w:color w:val="000000"/>
          <w:sz w:val="28"/>
          <w:szCs w:val="28"/>
        </w:rPr>
        <w:t xml:space="preserve"> и показатели степени </w:t>
      </w:r>
      <w:r w:rsidRPr="006D4C37">
        <w:rPr>
          <w:rFonts w:ascii="Times New Roman" w:hAnsi="Times New Roman"/>
          <w:color w:val="000000"/>
          <w:sz w:val="28"/>
          <w:szCs w:val="28"/>
          <w:lang w:val="en-US"/>
        </w:rPr>
        <w:t>g</w:t>
      </w:r>
      <w:r w:rsidRPr="006D4C37">
        <w:rPr>
          <w:rFonts w:ascii="Times New Roman" w:hAnsi="Times New Roman"/>
          <w:color w:val="000000"/>
          <w:sz w:val="28"/>
          <w:szCs w:val="28"/>
        </w:rPr>
        <w:t xml:space="preserve">, x, </w:t>
      </w:r>
      <w:r w:rsidRPr="006D4C37">
        <w:rPr>
          <w:rFonts w:ascii="Times New Roman" w:hAnsi="Times New Roman"/>
          <w:color w:val="000000"/>
          <w:sz w:val="28"/>
          <w:szCs w:val="28"/>
          <w:lang w:val="en-US"/>
        </w:rPr>
        <w:t>y</w:t>
      </w:r>
      <w:r w:rsidRP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u</w:t>
      </w:r>
      <w:r w:rsidRP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p</w:t>
      </w:r>
      <w:r w:rsidRP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m</w:t>
      </w:r>
      <w:r w:rsidRPr="006D4C37">
        <w:rPr>
          <w:rFonts w:ascii="Times New Roman" w:hAnsi="Times New Roman"/>
          <w:color w:val="000000"/>
          <w:sz w:val="28"/>
          <w:szCs w:val="28"/>
        </w:rPr>
        <w:t xml:space="preserve"> определим по (</w:t>
      </w:r>
      <w:r w:rsidR="006D4C37" w:rsidRPr="006D4C37">
        <w:rPr>
          <w:rFonts w:ascii="Times New Roman" w:hAnsi="Times New Roman"/>
          <w:color w:val="000000"/>
          <w:sz w:val="28"/>
          <w:szCs w:val="28"/>
        </w:rPr>
        <w:t>табл.</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3</w:t>
      </w:r>
      <w:r w:rsidRPr="006D4C37">
        <w:rPr>
          <w:rFonts w:ascii="Times New Roman" w:hAnsi="Times New Roman"/>
          <w:color w:val="000000"/>
          <w:sz w:val="28"/>
          <w:szCs w:val="28"/>
        </w:rPr>
        <w:t xml:space="preserve">9 [2 </w:t>
      </w:r>
      <w:r w:rsidR="006D4C37" w:rsidRPr="006D4C37">
        <w:rPr>
          <w:rFonts w:ascii="Times New Roman" w:hAnsi="Times New Roman"/>
          <w:color w:val="000000"/>
          <w:sz w:val="28"/>
          <w:szCs w:val="28"/>
        </w:rPr>
        <w:t>т.</w:t>
      </w:r>
      <w:r w:rsidR="006D4C37">
        <w:rPr>
          <w:rFonts w:ascii="Times New Roman" w:hAnsi="Times New Roman"/>
          <w:color w:val="000000"/>
          <w:sz w:val="28"/>
          <w:szCs w:val="28"/>
        </w:rPr>
        <w:t> </w:t>
      </w:r>
      <w:r w:rsidR="006D4C37" w:rsidRPr="006D4C37">
        <w:rPr>
          <w:rFonts w:ascii="Times New Roman" w:hAnsi="Times New Roman"/>
          <w:color w:val="000000"/>
          <w:sz w:val="28"/>
          <w:szCs w:val="28"/>
        </w:rPr>
        <w:t>2</w:t>
      </w:r>
      <w:r w:rsidRPr="006D4C37">
        <w:rPr>
          <w:rFonts w:ascii="Times New Roman" w:hAnsi="Times New Roman"/>
          <w:color w:val="000000"/>
          <w:sz w:val="28"/>
          <w:szCs w:val="28"/>
        </w:rPr>
        <w:t>]):</w:t>
      </w:r>
    </w:p>
    <w:p w:rsidR="00477AB3" w:rsidRPr="006D4C37" w:rsidRDefault="00477AB3" w:rsidP="006D4C37">
      <w:pPr>
        <w:tabs>
          <w:tab w:val="num" w:pos="72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340" w:dyaOrig="360">
          <v:shape id="_x0000_i1161" type="#_x0000_t75" style="width:17.25pt;height:18pt" o:ole="" o:bullet="t">
            <v:imagedata r:id="rId231" o:title=""/>
          </v:shape>
          <o:OLEObject Type="Embed" ProgID="Equation.3" ShapeID="_x0000_i1161" DrawAspect="Content" ObjectID="_1469541430" r:id="rId233"/>
        </w:object>
      </w:r>
      <w:r w:rsidRPr="006D4C37">
        <w:rPr>
          <w:rFonts w:ascii="Times New Roman" w:hAnsi="Times New Roman"/>
          <w:color w:val="000000"/>
          <w:sz w:val="28"/>
          <w:szCs w:val="28"/>
        </w:rPr>
        <w:tab/>
        <w:t>= 35,4;</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g</w:t>
      </w:r>
      <w:r w:rsidRPr="006D4C37">
        <w:rPr>
          <w:rFonts w:ascii="Times New Roman" w:hAnsi="Times New Roman"/>
          <w:color w:val="000000"/>
          <w:sz w:val="28"/>
          <w:szCs w:val="28"/>
        </w:rPr>
        <w:t xml:space="preserve"> = 0,45;</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x</w:t>
      </w:r>
      <w:r w:rsidRPr="006D4C37">
        <w:rPr>
          <w:rFonts w:ascii="Times New Roman" w:hAnsi="Times New Roman"/>
          <w:color w:val="000000"/>
          <w:sz w:val="28"/>
          <w:szCs w:val="28"/>
        </w:rPr>
        <w:t xml:space="preserve"> = 0,3</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y</w:t>
      </w:r>
      <w:r w:rsidRPr="006D4C37">
        <w:rPr>
          <w:rFonts w:ascii="Times New Roman" w:hAnsi="Times New Roman"/>
          <w:color w:val="000000"/>
          <w:sz w:val="28"/>
          <w:szCs w:val="28"/>
        </w:rPr>
        <w:t xml:space="preserve"> = 0,4;</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u</w:t>
      </w:r>
      <w:r w:rsidRPr="006D4C37">
        <w:rPr>
          <w:rFonts w:ascii="Times New Roman" w:hAnsi="Times New Roman"/>
          <w:color w:val="000000"/>
          <w:sz w:val="28"/>
          <w:szCs w:val="28"/>
        </w:rPr>
        <w:t xml:space="preserve"> = 0,1;</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p</w:t>
      </w:r>
      <w:r w:rsidRPr="006D4C37">
        <w:rPr>
          <w:rFonts w:ascii="Times New Roman" w:hAnsi="Times New Roman"/>
          <w:color w:val="000000"/>
          <w:sz w:val="28"/>
          <w:szCs w:val="28"/>
        </w:rPr>
        <w:t xml:space="preserve"> = 0,1;</w:t>
      </w:r>
      <w:r w:rsidR="006D4C37">
        <w:rPr>
          <w:rFonts w:ascii="Times New Roman" w:hAnsi="Times New Roman"/>
          <w:color w:val="000000"/>
          <w:sz w:val="28"/>
          <w:szCs w:val="28"/>
        </w:rPr>
        <w:t xml:space="preserve"> </w:t>
      </w:r>
      <w:r w:rsidRPr="006D4C37">
        <w:rPr>
          <w:rFonts w:ascii="Times New Roman" w:hAnsi="Times New Roman"/>
          <w:color w:val="000000"/>
          <w:sz w:val="28"/>
          <w:szCs w:val="28"/>
          <w:lang w:val="en-US"/>
        </w:rPr>
        <w:t>m</w:t>
      </w:r>
      <w:r w:rsidRPr="006D4C37">
        <w:rPr>
          <w:rFonts w:ascii="Times New Roman" w:hAnsi="Times New Roman"/>
          <w:color w:val="000000"/>
          <w:sz w:val="28"/>
          <w:szCs w:val="28"/>
        </w:rPr>
        <w:t xml:space="preserve"> = 0,33.</w:t>
      </w:r>
    </w:p>
    <w:p w:rsidR="00477AB3" w:rsidRPr="006D4C37" w:rsidRDefault="00477AB3" w:rsidP="006D4C37">
      <w:pPr>
        <w:pStyle w:val="2"/>
        <w:keepNext w:val="0"/>
        <w:spacing w:line="360" w:lineRule="auto"/>
        <w:ind w:firstLine="709"/>
        <w:jc w:val="both"/>
        <w:rPr>
          <w:rFonts w:ascii="Times New Roman" w:hAnsi="Times New Roman"/>
          <w:color w:val="000000"/>
          <w:szCs w:val="28"/>
        </w:rPr>
      </w:pPr>
      <w:r w:rsidRPr="006D4C37">
        <w:rPr>
          <w:rFonts w:ascii="Times New Roman" w:hAnsi="Times New Roman"/>
          <w:color w:val="000000"/>
          <w:szCs w:val="28"/>
        </w:rPr>
        <w:t>Значение периода стойкости определим по (</w:t>
      </w:r>
      <w:r w:rsidR="006D4C37" w:rsidRPr="006D4C37">
        <w:rPr>
          <w:rFonts w:ascii="Times New Roman" w:hAnsi="Times New Roman"/>
          <w:color w:val="000000"/>
          <w:szCs w:val="28"/>
        </w:rPr>
        <w:t>табл.</w:t>
      </w:r>
      <w:r w:rsidR="006D4C37">
        <w:rPr>
          <w:rFonts w:ascii="Times New Roman" w:hAnsi="Times New Roman"/>
          <w:color w:val="000000"/>
          <w:szCs w:val="28"/>
        </w:rPr>
        <w:t xml:space="preserve"> </w:t>
      </w:r>
      <w:r w:rsidR="006D4C37" w:rsidRPr="006D4C37">
        <w:rPr>
          <w:rFonts w:ascii="Times New Roman" w:hAnsi="Times New Roman"/>
          <w:color w:val="000000"/>
          <w:szCs w:val="28"/>
        </w:rPr>
        <w:t>4</w:t>
      </w:r>
      <w:r w:rsidRPr="006D4C37">
        <w:rPr>
          <w:rFonts w:ascii="Times New Roman" w:hAnsi="Times New Roman"/>
          <w:color w:val="000000"/>
          <w:szCs w:val="28"/>
        </w:rPr>
        <w:t xml:space="preserve">0 [2 </w:t>
      </w:r>
      <w:r w:rsidR="006D4C37" w:rsidRPr="006D4C37">
        <w:rPr>
          <w:rFonts w:ascii="Times New Roman" w:hAnsi="Times New Roman"/>
          <w:color w:val="000000"/>
          <w:szCs w:val="28"/>
        </w:rPr>
        <w:t>т.</w:t>
      </w:r>
      <w:r w:rsidR="006D4C37">
        <w:rPr>
          <w:rFonts w:ascii="Times New Roman" w:hAnsi="Times New Roman"/>
          <w:color w:val="000000"/>
          <w:szCs w:val="28"/>
        </w:rPr>
        <w:t> </w:t>
      </w:r>
      <w:r w:rsidR="006D4C37" w:rsidRPr="006D4C37">
        <w:rPr>
          <w:rFonts w:ascii="Times New Roman" w:hAnsi="Times New Roman"/>
          <w:color w:val="000000"/>
          <w:szCs w:val="28"/>
        </w:rPr>
        <w:t>2</w:t>
      </w:r>
      <w:r w:rsidRPr="006D4C37">
        <w:rPr>
          <w:rFonts w:ascii="Times New Roman" w:hAnsi="Times New Roman"/>
          <w:color w:val="000000"/>
          <w:szCs w:val="28"/>
        </w:rPr>
        <w:t>]): Т = 120</w:t>
      </w:r>
      <w:r w:rsidR="006D4C37">
        <w:rPr>
          <w:rFonts w:ascii="Times New Roman" w:hAnsi="Times New Roman"/>
          <w:color w:val="000000"/>
          <w:szCs w:val="28"/>
        </w:rPr>
        <w:t> </w:t>
      </w:r>
      <w:r w:rsidR="006D4C37" w:rsidRPr="006D4C37">
        <w:rPr>
          <w:rFonts w:ascii="Times New Roman" w:hAnsi="Times New Roman"/>
          <w:color w:val="000000"/>
          <w:szCs w:val="28"/>
        </w:rPr>
        <w:t>мин</w:t>
      </w:r>
      <w:r w:rsidRPr="006D4C37">
        <w:rPr>
          <w:rFonts w:ascii="Times New Roman" w:hAnsi="Times New Roman"/>
          <w:color w:val="000000"/>
          <w:szCs w:val="28"/>
        </w:rPr>
        <w:t>.</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Общий поправочный коэффициент на скорость резания, учитывающий фактические условия резания определяются, как:</w:t>
      </w:r>
    </w:p>
    <w:p w:rsidR="00EB4008" w:rsidRDefault="00EB4008" w:rsidP="006D4C37">
      <w:pPr>
        <w:spacing w:line="360" w:lineRule="auto"/>
        <w:ind w:firstLine="709"/>
        <w:jc w:val="both"/>
        <w:rPr>
          <w:rFonts w:ascii="Times New Roman" w:hAnsi="Times New Roman"/>
          <w:color w:val="000000"/>
          <w:sz w:val="28"/>
          <w:szCs w:val="28"/>
        </w:rPr>
      </w:pP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2240" w:dyaOrig="360">
          <v:shape id="_x0000_i1162" type="#_x0000_t75" style="width:111.75pt;height:18pt" o:ole="">
            <v:imagedata r:id="rId234" o:title=""/>
          </v:shape>
          <o:OLEObject Type="Embed" ProgID="Equation.3" ShapeID="_x0000_i1162" DrawAspect="Content" ObjectID="_1469541431" r:id="rId235"/>
        </w:object>
      </w:r>
    </w:p>
    <w:p w:rsidR="00EB4008" w:rsidRDefault="00EB4008" w:rsidP="006D4C37">
      <w:pPr>
        <w:spacing w:line="360" w:lineRule="auto"/>
        <w:ind w:firstLine="709"/>
        <w:jc w:val="both"/>
        <w:rPr>
          <w:rFonts w:ascii="Times New Roman" w:hAnsi="Times New Roman"/>
          <w:color w:val="000000"/>
          <w:sz w:val="28"/>
          <w:szCs w:val="28"/>
        </w:rPr>
      </w:pP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где </w:t>
      </w:r>
      <w:r w:rsidRPr="006D4C37">
        <w:rPr>
          <w:rFonts w:ascii="Times New Roman" w:hAnsi="Times New Roman"/>
          <w:color w:val="000000"/>
          <w:position w:val="-12"/>
          <w:sz w:val="28"/>
          <w:szCs w:val="28"/>
        </w:rPr>
        <w:object w:dxaOrig="499" w:dyaOrig="360">
          <v:shape id="_x0000_i1163" type="#_x0000_t75" style="width:24.75pt;height:18pt" o:ole="">
            <v:imagedata r:id="rId236" o:title=""/>
          </v:shape>
          <o:OLEObject Type="Embed" ProgID="Equation.3" ShapeID="_x0000_i1163" DrawAspect="Content" ObjectID="_1469541432" r:id="rId237"/>
        </w:objec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коэф </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т</w:t>
      </w:r>
      <w:r w:rsidRPr="006D4C37">
        <w:rPr>
          <w:rFonts w:ascii="Times New Roman" w:hAnsi="Times New Roman"/>
          <w:color w:val="000000"/>
          <w:sz w:val="28"/>
          <w:szCs w:val="28"/>
        </w:rPr>
        <w:t>, учитывающий качество обрабатываемого материала</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(определяется по (</w:t>
      </w:r>
      <w:r w:rsidR="006D4C37" w:rsidRPr="006D4C37">
        <w:rPr>
          <w:rFonts w:ascii="Times New Roman" w:hAnsi="Times New Roman"/>
          <w:color w:val="000000"/>
          <w:sz w:val="28"/>
          <w:szCs w:val="28"/>
        </w:rPr>
        <w:t>табл.</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1</w:t>
      </w:r>
      <w:r w:rsidR="006D4C37">
        <w:rPr>
          <w:rFonts w:ascii="Times New Roman" w:hAnsi="Times New Roman"/>
          <w:color w:val="000000"/>
          <w:sz w:val="28"/>
          <w:szCs w:val="28"/>
        </w:rPr>
        <w:t>–</w:t>
      </w:r>
      <w:r w:rsidR="006D4C37" w:rsidRPr="006D4C37">
        <w:rPr>
          <w:rFonts w:ascii="Times New Roman" w:hAnsi="Times New Roman"/>
          <w:color w:val="000000"/>
          <w:sz w:val="28"/>
          <w:szCs w:val="28"/>
        </w:rPr>
        <w:t>4</w:t>
      </w:r>
      <w:r w:rsidRPr="006D4C37">
        <w:rPr>
          <w:rFonts w:ascii="Times New Roman" w:hAnsi="Times New Roman"/>
          <w:color w:val="000000"/>
          <w:sz w:val="28"/>
          <w:szCs w:val="28"/>
        </w:rPr>
        <w:t xml:space="preserve"> [2 </w:t>
      </w:r>
      <w:r w:rsidR="006D4C37" w:rsidRPr="006D4C37">
        <w:rPr>
          <w:rFonts w:ascii="Times New Roman" w:hAnsi="Times New Roman"/>
          <w:color w:val="000000"/>
          <w:sz w:val="28"/>
          <w:szCs w:val="28"/>
        </w:rPr>
        <w:t>т.</w:t>
      </w:r>
      <w:r w:rsidR="006D4C37">
        <w:rPr>
          <w:rFonts w:ascii="Times New Roman" w:hAnsi="Times New Roman"/>
          <w:color w:val="000000"/>
          <w:sz w:val="28"/>
          <w:szCs w:val="28"/>
        </w:rPr>
        <w:t> </w:t>
      </w:r>
      <w:r w:rsidR="006D4C37" w:rsidRPr="006D4C37">
        <w:rPr>
          <w:rFonts w:ascii="Times New Roman" w:hAnsi="Times New Roman"/>
          <w:color w:val="000000"/>
          <w:sz w:val="28"/>
          <w:szCs w:val="28"/>
        </w:rPr>
        <w:t>2</w:t>
      </w:r>
      <w:r w:rsidRPr="006D4C37">
        <w:rPr>
          <w:rFonts w:ascii="Times New Roman" w:hAnsi="Times New Roman"/>
          <w:color w:val="000000"/>
          <w:sz w:val="28"/>
          <w:szCs w:val="28"/>
        </w:rPr>
        <w:t>]));</w:t>
      </w:r>
    </w:p>
    <w:p w:rsidR="006D4C37" w:rsidRDefault="00477AB3" w:rsidP="006D4C37">
      <w:pPr>
        <w:tabs>
          <w:tab w:val="num" w:pos="126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480" w:dyaOrig="360">
          <v:shape id="_x0000_i1164" type="#_x0000_t75" style="width:24pt;height:18pt" o:ole="" o:bullet="t">
            <v:imagedata r:id="rId238" o:title=""/>
          </v:shape>
          <o:OLEObject Type="Embed" ProgID="Equation.3" ShapeID="_x0000_i1164" DrawAspect="Content" ObjectID="_1469541433" r:id="rId239"/>
        </w:object>
      </w:r>
      <w:r w:rsidRPr="006D4C37">
        <w:rPr>
          <w:rFonts w:ascii="Times New Roman" w:hAnsi="Times New Roman"/>
          <w:color w:val="000000"/>
          <w:sz w:val="28"/>
          <w:szCs w:val="28"/>
        </w:rPr>
        <w:t>- коэф – т, учитывающий состояние поверхности заготовки (определяется по (</w:t>
      </w:r>
      <w:r w:rsidR="006D4C37" w:rsidRPr="006D4C37">
        <w:rPr>
          <w:rFonts w:ascii="Times New Roman" w:hAnsi="Times New Roman"/>
          <w:color w:val="000000"/>
          <w:sz w:val="28"/>
          <w:szCs w:val="28"/>
        </w:rPr>
        <w:t>табл.</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5</w:t>
      </w:r>
      <w:r w:rsidRPr="006D4C37">
        <w:rPr>
          <w:rFonts w:ascii="Times New Roman" w:hAnsi="Times New Roman"/>
          <w:color w:val="000000"/>
          <w:sz w:val="28"/>
          <w:szCs w:val="28"/>
        </w:rPr>
        <w:t xml:space="preserve"> [2 </w:t>
      </w:r>
      <w:r w:rsidR="006D4C37" w:rsidRPr="006D4C37">
        <w:rPr>
          <w:rFonts w:ascii="Times New Roman" w:hAnsi="Times New Roman"/>
          <w:color w:val="000000"/>
          <w:sz w:val="28"/>
          <w:szCs w:val="28"/>
        </w:rPr>
        <w:t>т.</w:t>
      </w:r>
      <w:r w:rsidR="006D4C37">
        <w:rPr>
          <w:rFonts w:ascii="Times New Roman" w:hAnsi="Times New Roman"/>
          <w:color w:val="000000"/>
          <w:sz w:val="28"/>
          <w:szCs w:val="28"/>
        </w:rPr>
        <w:t> </w:t>
      </w:r>
      <w:r w:rsidR="006D4C37" w:rsidRPr="006D4C37">
        <w:rPr>
          <w:rFonts w:ascii="Times New Roman" w:hAnsi="Times New Roman"/>
          <w:color w:val="000000"/>
          <w:sz w:val="28"/>
          <w:szCs w:val="28"/>
        </w:rPr>
        <w:t>2</w:t>
      </w:r>
      <w:r w:rsidRPr="006D4C37">
        <w:rPr>
          <w:rFonts w:ascii="Times New Roman" w:hAnsi="Times New Roman"/>
          <w:color w:val="000000"/>
          <w:sz w:val="28"/>
          <w:szCs w:val="28"/>
        </w:rPr>
        <w:t>]));</w:t>
      </w:r>
    </w:p>
    <w:p w:rsidR="00477AB3" w:rsidRPr="006D4C37" w:rsidRDefault="00477AB3" w:rsidP="006D4C37">
      <w:pPr>
        <w:tabs>
          <w:tab w:val="num" w:pos="1260"/>
        </w:tabs>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460" w:dyaOrig="360">
          <v:shape id="_x0000_i1165" type="#_x0000_t75" style="width:23.25pt;height:18pt" o:ole="">
            <v:imagedata r:id="rId240" o:title=""/>
          </v:shape>
          <o:OLEObject Type="Embed" ProgID="Equation.3" ShapeID="_x0000_i1165" DrawAspect="Content" ObjectID="_1469541434" r:id="rId241"/>
        </w:objec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коэф – т, учитывающий материал инструмента (определяется по (</w:t>
      </w:r>
      <w:r w:rsidR="006D4C37" w:rsidRPr="006D4C37">
        <w:rPr>
          <w:rFonts w:ascii="Times New Roman" w:hAnsi="Times New Roman"/>
          <w:color w:val="000000"/>
          <w:sz w:val="28"/>
          <w:szCs w:val="28"/>
        </w:rPr>
        <w:t>табл.</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6</w:t>
      </w:r>
      <w:r w:rsidRPr="006D4C37">
        <w:rPr>
          <w:rFonts w:ascii="Times New Roman" w:hAnsi="Times New Roman"/>
          <w:color w:val="000000"/>
          <w:sz w:val="28"/>
          <w:szCs w:val="28"/>
        </w:rPr>
        <w:t xml:space="preserve"> [2 </w:t>
      </w:r>
      <w:r w:rsidR="006D4C37" w:rsidRPr="006D4C37">
        <w:rPr>
          <w:rFonts w:ascii="Times New Roman" w:hAnsi="Times New Roman"/>
          <w:color w:val="000000"/>
          <w:sz w:val="28"/>
          <w:szCs w:val="28"/>
        </w:rPr>
        <w:t>т.</w:t>
      </w:r>
      <w:r w:rsidR="006D4C37">
        <w:rPr>
          <w:rFonts w:ascii="Times New Roman" w:hAnsi="Times New Roman"/>
          <w:color w:val="000000"/>
          <w:sz w:val="28"/>
          <w:szCs w:val="28"/>
        </w:rPr>
        <w:t> </w:t>
      </w:r>
      <w:r w:rsidR="006D4C37" w:rsidRPr="006D4C37">
        <w:rPr>
          <w:rFonts w:ascii="Times New Roman" w:hAnsi="Times New Roman"/>
          <w:color w:val="000000"/>
          <w:sz w:val="28"/>
          <w:szCs w:val="28"/>
        </w:rPr>
        <w:t>2</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12"/>
          <w:sz w:val="28"/>
          <w:szCs w:val="28"/>
        </w:rPr>
        <w:object w:dxaOrig="499" w:dyaOrig="360">
          <v:shape id="_x0000_i1166" type="#_x0000_t75" style="width:24.75pt;height:18pt" o:ole="">
            <v:imagedata r:id="rId236" o:title=""/>
          </v:shape>
          <o:OLEObject Type="Embed" ProgID="Equation.3" ShapeID="_x0000_i1166" DrawAspect="Content" ObjectID="_1469541435" r:id="rId242"/>
        </w:object>
      </w:r>
      <w:r w:rsidRPr="006D4C37">
        <w:rPr>
          <w:rFonts w:ascii="Times New Roman" w:hAnsi="Times New Roman"/>
          <w:color w:val="000000"/>
          <w:sz w:val="28"/>
          <w:szCs w:val="28"/>
        </w:rPr>
        <w:t xml:space="preserve"> = 0,85;</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480" w:dyaOrig="360">
          <v:shape id="_x0000_i1167" type="#_x0000_t75" style="width:24pt;height:18pt" o:ole="" o:bullet="t">
            <v:imagedata r:id="rId238" o:title=""/>
          </v:shape>
          <o:OLEObject Type="Embed" ProgID="Equation.3" ShapeID="_x0000_i1167" DrawAspect="Content" ObjectID="_1469541436" r:id="rId243"/>
        </w:object>
      </w:r>
      <w:r w:rsidRPr="006D4C37">
        <w:rPr>
          <w:rFonts w:ascii="Times New Roman" w:hAnsi="Times New Roman"/>
          <w:color w:val="000000"/>
          <w:sz w:val="28"/>
          <w:szCs w:val="28"/>
        </w:rPr>
        <w:t xml:space="preserve"> = 0,8;</w:t>
      </w:r>
      <w:r w:rsidR="006D4C37">
        <w:rPr>
          <w:rFonts w:ascii="Times New Roman" w:hAnsi="Times New Roman"/>
          <w:color w:val="000000"/>
          <w:sz w:val="28"/>
          <w:szCs w:val="28"/>
        </w:rPr>
        <w:t xml:space="preserve"> </w:t>
      </w:r>
      <w:r w:rsidRPr="006D4C37">
        <w:rPr>
          <w:rFonts w:ascii="Times New Roman" w:hAnsi="Times New Roman"/>
          <w:color w:val="000000"/>
          <w:position w:val="-12"/>
          <w:sz w:val="28"/>
          <w:szCs w:val="28"/>
        </w:rPr>
        <w:object w:dxaOrig="460" w:dyaOrig="360">
          <v:shape id="_x0000_i1168" type="#_x0000_t75" style="width:23.25pt;height:18pt" o:ole="">
            <v:imagedata r:id="rId240" o:title=""/>
          </v:shape>
          <o:OLEObject Type="Embed" ProgID="Equation.3" ShapeID="_x0000_i1168" DrawAspect="Content" ObjectID="_1469541437" r:id="rId244"/>
        </w:object>
      </w:r>
      <w:r w:rsidRPr="006D4C37">
        <w:rPr>
          <w:rFonts w:ascii="Times New Roman" w:hAnsi="Times New Roman"/>
          <w:color w:val="000000"/>
          <w:sz w:val="28"/>
          <w:szCs w:val="28"/>
        </w:rPr>
        <w:t xml:space="preserve"> = 0,3.</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Получаем: </w:t>
      </w:r>
      <w:r w:rsidRPr="006D4C37">
        <w:rPr>
          <w:rFonts w:ascii="Times New Roman" w:hAnsi="Times New Roman"/>
          <w:color w:val="000000"/>
          <w:position w:val="-12"/>
          <w:sz w:val="28"/>
          <w:szCs w:val="28"/>
          <w:lang w:val="en-US"/>
        </w:rPr>
        <w:object w:dxaOrig="360" w:dyaOrig="360">
          <v:shape id="_x0000_i1169" type="#_x0000_t75" style="width:18pt;height:18pt" o:ole="">
            <v:imagedata r:id="rId245" o:title=""/>
          </v:shape>
          <o:OLEObject Type="Embed" ProgID="Equation.3" ShapeID="_x0000_i1169" DrawAspect="Content" ObjectID="_1469541438" r:id="rId246"/>
        </w:object>
      </w:r>
      <w:r w:rsidRPr="006D4C37">
        <w:rPr>
          <w:rFonts w:ascii="Times New Roman" w:hAnsi="Times New Roman"/>
          <w:color w:val="000000"/>
          <w:sz w:val="28"/>
          <w:szCs w:val="28"/>
        </w:rPr>
        <w:t xml:space="preserve"> = </w:t>
      </w:r>
      <w:r w:rsidRPr="006D4C37">
        <w:rPr>
          <w:rFonts w:ascii="Times New Roman" w:hAnsi="Times New Roman"/>
          <w:color w:val="000000"/>
          <w:position w:val="-10"/>
          <w:sz w:val="28"/>
          <w:szCs w:val="28"/>
          <w:lang w:val="en-US"/>
        </w:rPr>
        <w:object w:dxaOrig="1860" w:dyaOrig="320">
          <v:shape id="_x0000_i1170" type="#_x0000_t75" style="width:93pt;height:15.75pt" o:ole="">
            <v:imagedata r:id="rId247" o:title=""/>
          </v:shape>
          <o:OLEObject Type="Embed" ProgID="Equation.3" ShapeID="_x0000_i1170" DrawAspect="Content" ObjectID="_1469541439" r:id="rId248"/>
        </w:objec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Глубина резания: </w:t>
      </w:r>
      <w:r w:rsidRPr="006D4C37">
        <w:rPr>
          <w:rFonts w:ascii="Times New Roman" w:hAnsi="Times New Roman"/>
          <w:i/>
          <w:color w:val="000000"/>
          <w:sz w:val="28"/>
          <w:szCs w:val="28"/>
          <w:lang w:val="en-US"/>
        </w:rPr>
        <w:t>t</w:t>
      </w:r>
      <w:r w:rsidRPr="006D4C37">
        <w:rPr>
          <w:rFonts w:ascii="Times New Roman" w:hAnsi="Times New Roman"/>
          <w:i/>
          <w:color w:val="000000"/>
          <w:sz w:val="28"/>
          <w:szCs w:val="28"/>
        </w:rPr>
        <w:t xml:space="preserve"> </w:t>
      </w:r>
      <w:r w:rsidRP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Подача: </w:t>
      </w:r>
      <w:r w:rsidRPr="006D4C37">
        <w:rPr>
          <w:rFonts w:ascii="Times New Roman" w:hAnsi="Times New Roman"/>
          <w:color w:val="000000"/>
          <w:sz w:val="28"/>
          <w:szCs w:val="28"/>
          <w:lang w:val="en-US"/>
        </w:rPr>
        <w:t>S</w:t>
      </w:r>
      <w:r w:rsidRPr="006D4C37">
        <w:rPr>
          <w:rFonts w:ascii="Times New Roman" w:hAnsi="Times New Roman"/>
          <w:color w:val="000000"/>
          <w:sz w:val="28"/>
          <w:szCs w:val="28"/>
        </w:rPr>
        <w:t xml:space="preserve"> = 0,16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/зуб.</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Число зубьев: </w:t>
      </w:r>
      <w:r w:rsidRPr="006D4C37">
        <w:rPr>
          <w:rFonts w:ascii="Times New Roman" w:hAnsi="Times New Roman"/>
          <w:color w:val="000000"/>
          <w:sz w:val="28"/>
          <w:szCs w:val="28"/>
          <w:lang w:val="en-US"/>
        </w:rPr>
        <w:t>Z</w:t>
      </w:r>
      <w:r w:rsidRPr="006D4C37">
        <w:rPr>
          <w:rFonts w:ascii="Times New Roman" w:hAnsi="Times New Roman"/>
          <w:color w:val="000000"/>
          <w:sz w:val="28"/>
          <w:szCs w:val="28"/>
        </w:rPr>
        <w:t xml:space="preserve"> = 6.</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Диаметр фрезы: </w:t>
      </w:r>
      <w:r w:rsidRPr="006D4C37">
        <w:rPr>
          <w:rFonts w:ascii="Times New Roman" w:hAnsi="Times New Roman"/>
          <w:color w:val="000000"/>
          <w:sz w:val="28"/>
          <w:szCs w:val="28"/>
          <w:lang w:val="en-US"/>
        </w:rPr>
        <w:t>D</w:t>
      </w:r>
      <w:r w:rsidRPr="006D4C37">
        <w:rPr>
          <w:rFonts w:ascii="Times New Roman" w:hAnsi="Times New Roman"/>
          <w:color w:val="000000"/>
          <w:sz w:val="28"/>
          <w:szCs w:val="28"/>
        </w:rPr>
        <w:t xml:space="preserve"> = </w:t>
      </w:r>
      <w:r w:rsidR="006D4C37" w:rsidRPr="006D4C37">
        <w:rPr>
          <w:rFonts w:ascii="Times New Roman" w:hAnsi="Times New Roman"/>
          <w:color w:val="000000"/>
          <w:sz w:val="28"/>
          <w:szCs w:val="28"/>
        </w:rPr>
        <w:t>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w:t>
      </w:r>
    </w:p>
    <w:p w:rsidR="00477AB3" w:rsidRP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Ширина фрезерования: В = </w:t>
      </w:r>
      <w:r w:rsidR="006D4C37" w:rsidRPr="006D4C37">
        <w:rPr>
          <w:rFonts w:ascii="Times New Roman" w:hAnsi="Times New Roman"/>
          <w:color w:val="000000"/>
          <w:sz w:val="28"/>
          <w:szCs w:val="28"/>
        </w:rPr>
        <w:t>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32"/>
          <w:szCs w:val="28"/>
        </w:rPr>
        <w:object w:dxaOrig="4360" w:dyaOrig="740">
          <v:shape id="_x0000_i1171" type="#_x0000_t75" style="width:218.25pt;height:36.75pt" o:ole="">
            <v:imagedata r:id="rId249" o:title=""/>
          </v:shape>
          <o:OLEObject Type="Embed" ProgID="Equation.3" ShapeID="_x0000_i1171" DrawAspect="Content" ObjectID="_1469541440" r:id="rId250"/>
        </w:object>
      </w:r>
      <w:r w:rsidRPr="006D4C37">
        <w:rPr>
          <w:rFonts w:ascii="Times New Roman" w:hAnsi="Times New Roman"/>
          <w:color w:val="000000"/>
          <w:szCs w:val="28"/>
        </w:rPr>
        <w:t xml:space="preserve"> м/мин.</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Определяем частоту вращения инструмента.</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30"/>
          <w:szCs w:val="28"/>
          <w:lang w:val="en-US"/>
        </w:rPr>
        <w:object w:dxaOrig="3080" w:dyaOrig="680">
          <v:shape id="_x0000_i1172" type="#_x0000_t75" style="width:153.75pt;height:33.75pt" o:ole="">
            <v:imagedata r:id="rId251" o:title=""/>
          </v:shape>
          <o:OLEObject Type="Embed" ProgID="Equation.3" ShapeID="_x0000_i1172" DrawAspect="Content" ObjectID="_1469541441" r:id="rId252"/>
        </w:object>
      </w:r>
      <w:r w:rsidRPr="006D4C37">
        <w:rPr>
          <w:rFonts w:ascii="Times New Roman" w:hAnsi="Times New Roman"/>
          <w:color w:val="000000"/>
          <w:szCs w:val="28"/>
        </w:rPr>
        <w:t xml:space="preserve"> об/мин.</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Выбираем частоту вращения по станку: </w:t>
      </w:r>
      <w:r w:rsidRPr="006D4C37">
        <w:rPr>
          <w:rFonts w:ascii="Times New Roman" w:hAnsi="Times New Roman"/>
          <w:color w:val="000000"/>
          <w:position w:val="-12"/>
          <w:szCs w:val="28"/>
        </w:rPr>
        <w:object w:dxaOrig="380" w:dyaOrig="360">
          <v:shape id="_x0000_i1173" type="#_x0000_t75" style="width:18.75pt;height:18pt" o:ole="">
            <v:imagedata r:id="rId253" o:title=""/>
          </v:shape>
          <o:OLEObject Type="Embed" ProgID="Equation.3" ShapeID="_x0000_i1173" DrawAspect="Content" ObjectID="_1469541442" r:id="rId254"/>
        </w:object>
      </w:r>
      <w:r w:rsidRPr="006D4C37">
        <w:rPr>
          <w:rFonts w:ascii="Times New Roman" w:hAnsi="Times New Roman"/>
          <w:color w:val="000000"/>
          <w:szCs w:val="28"/>
        </w:rPr>
        <w:t xml:space="preserve"> = 80 об/мин.</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Корректируем скорость:</w:t>
      </w:r>
    </w:p>
    <w:p w:rsidR="00EB4008" w:rsidRDefault="00EB4008" w:rsidP="006D4C37">
      <w:pPr>
        <w:spacing w:line="360" w:lineRule="auto"/>
        <w:ind w:firstLine="709"/>
        <w:jc w:val="both"/>
        <w:rPr>
          <w:rFonts w:ascii="Times New Roman" w:hAnsi="Times New Roman"/>
          <w:color w:val="000000"/>
          <w:sz w:val="28"/>
          <w:szCs w:val="28"/>
        </w:rPr>
      </w:pPr>
    </w:p>
    <w:p w:rsidR="006D4C37" w:rsidRDefault="00477AB3"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position w:val="-24"/>
          <w:sz w:val="28"/>
          <w:szCs w:val="28"/>
          <w:lang w:val="en-US"/>
        </w:rPr>
        <w:object w:dxaOrig="3240" w:dyaOrig="620">
          <v:shape id="_x0000_i1174" type="#_x0000_t75" style="width:162pt;height:30.75pt" o:ole="">
            <v:imagedata r:id="rId255" o:title=""/>
          </v:shape>
          <o:OLEObject Type="Embed" ProgID="Equation.3" ShapeID="_x0000_i1174" DrawAspect="Content" ObjectID="_1469541443" r:id="rId256"/>
        </w:object>
      </w:r>
      <w:r w:rsidRPr="006D4C37">
        <w:rPr>
          <w:rFonts w:ascii="Times New Roman" w:hAnsi="Times New Roman"/>
          <w:color w:val="000000"/>
          <w:sz w:val="28"/>
          <w:szCs w:val="28"/>
        </w:rPr>
        <w:t>м/мин.</w:t>
      </w:r>
    </w:p>
    <w:p w:rsidR="00477AB3" w:rsidRPr="006D4C37" w:rsidRDefault="00477AB3"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Определяем силу резания.</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Главная составляющая силы резания при фрезеровании – окружная сила.</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24"/>
          <w:szCs w:val="28"/>
        </w:rPr>
        <w:object w:dxaOrig="3340" w:dyaOrig="660">
          <v:shape id="_x0000_i1175" type="#_x0000_t75" style="width:167.25pt;height:33pt" o:ole="">
            <v:imagedata r:id="rId257" o:title=""/>
          </v:shape>
          <o:OLEObject Type="Embed" ProgID="Equation.3" ShapeID="_x0000_i1175" DrawAspect="Content" ObjectID="_1469541444" r:id="rId258"/>
        </w:object>
      </w:r>
    </w:p>
    <w:p w:rsidR="00477AB3" w:rsidRPr="006D4C37" w:rsidRDefault="00477AB3"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Значение коэффициента </w:t>
      </w:r>
      <w:r w:rsidRPr="006D4C37">
        <w:rPr>
          <w:rFonts w:ascii="Times New Roman" w:hAnsi="Times New Roman"/>
          <w:color w:val="000000"/>
          <w:position w:val="-10"/>
          <w:szCs w:val="28"/>
        </w:rPr>
        <w:object w:dxaOrig="340" w:dyaOrig="340">
          <v:shape id="_x0000_i1176" type="#_x0000_t75" style="width:17.25pt;height:17.25pt" o:ole="">
            <v:imagedata r:id="rId259" o:title=""/>
          </v:shape>
          <o:OLEObject Type="Embed" ProgID="Equation.3" ShapeID="_x0000_i1176" DrawAspect="Content" ObjectID="_1469541445" r:id="rId260"/>
        </w:object>
      </w:r>
      <w:r w:rsidRPr="006D4C37">
        <w:rPr>
          <w:rFonts w:ascii="Times New Roman" w:hAnsi="Times New Roman"/>
          <w:color w:val="000000"/>
          <w:szCs w:val="28"/>
        </w:rPr>
        <w:t xml:space="preserve">и показатели степени </w:t>
      </w:r>
      <w:r w:rsidRPr="006D4C37">
        <w:rPr>
          <w:rFonts w:ascii="Times New Roman" w:hAnsi="Times New Roman"/>
          <w:color w:val="000000"/>
          <w:szCs w:val="28"/>
          <w:lang w:val="en-US"/>
        </w:rPr>
        <w:t>x</w:t>
      </w:r>
      <w:r w:rsidRPr="006D4C37">
        <w:rPr>
          <w:rFonts w:ascii="Times New Roman" w:hAnsi="Times New Roman"/>
          <w:color w:val="000000"/>
          <w:szCs w:val="28"/>
        </w:rPr>
        <w:t xml:space="preserve">, </w:t>
      </w:r>
      <w:r w:rsidRPr="006D4C37">
        <w:rPr>
          <w:rFonts w:ascii="Times New Roman" w:hAnsi="Times New Roman"/>
          <w:color w:val="000000"/>
          <w:szCs w:val="28"/>
          <w:lang w:val="en-US"/>
        </w:rPr>
        <w:t>y</w:t>
      </w:r>
      <w:r w:rsidRPr="006D4C37">
        <w:rPr>
          <w:rFonts w:ascii="Times New Roman" w:hAnsi="Times New Roman"/>
          <w:color w:val="000000"/>
          <w:szCs w:val="28"/>
        </w:rPr>
        <w:t xml:space="preserve">, </w:t>
      </w:r>
      <w:r w:rsidRPr="006D4C37">
        <w:rPr>
          <w:rFonts w:ascii="Times New Roman" w:hAnsi="Times New Roman"/>
          <w:color w:val="000000"/>
          <w:szCs w:val="28"/>
          <w:lang w:val="en-US"/>
        </w:rPr>
        <w:t>n</w:t>
      </w:r>
      <w:r w:rsidRPr="006D4C37">
        <w:rPr>
          <w:rFonts w:ascii="Times New Roman" w:hAnsi="Times New Roman"/>
          <w:color w:val="000000"/>
          <w:szCs w:val="28"/>
        </w:rPr>
        <w:t xml:space="preserve">, </w:t>
      </w:r>
      <w:r w:rsidRPr="006D4C37">
        <w:rPr>
          <w:rFonts w:ascii="Times New Roman" w:hAnsi="Times New Roman"/>
          <w:color w:val="000000"/>
          <w:szCs w:val="28"/>
          <w:lang w:val="en-US"/>
        </w:rPr>
        <w:t>g</w:t>
      </w:r>
      <w:r w:rsidRPr="006D4C37">
        <w:rPr>
          <w:rFonts w:ascii="Times New Roman" w:hAnsi="Times New Roman"/>
          <w:color w:val="000000"/>
          <w:szCs w:val="28"/>
        </w:rPr>
        <w:t xml:space="preserve">, </w:t>
      </w:r>
      <w:r w:rsidRPr="006D4C37">
        <w:rPr>
          <w:rFonts w:ascii="Times New Roman" w:hAnsi="Times New Roman"/>
          <w:color w:val="000000"/>
          <w:szCs w:val="28"/>
          <w:lang w:val="en-US"/>
        </w:rPr>
        <w:t>w</w:t>
      </w:r>
      <w:r w:rsidRPr="006D4C37">
        <w:rPr>
          <w:rFonts w:ascii="Times New Roman" w:hAnsi="Times New Roman"/>
          <w:color w:val="000000"/>
          <w:szCs w:val="28"/>
        </w:rPr>
        <w:t xml:space="preserve"> определяются по (</w:t>
      </w:r>
      <w:r w:rsidR="006D4C37" w:rsidRPr="006D4C37">
        <w:rPr>
          <w:rFonts w:ascii="Times New Roman" w:hAnsi="Times New Roman"/>
          <w:color w:val="000000"/>
          <w:szCs w:val="28"/>
        </w:rPr>
        <w:t>табл.</w:t>
      </w:r>
      <w:r w:rsidR="006D4C37">
        <w:rPr>
          <w:rFonts w:ascii="Times New Roman" w:hAnsi="Times New Roman"/>
          <w:color w:val="000000"/>
          <w:szCs w:val="28"/>
        </w:rPr>
        <w:t xml:space="preserve"> </w:t>
      </w:r>
      <w:r w:rsidR="006D4C37" w:rsidRPr="006D4C37">
        <w:rPr>
          <w:rFonts w:ascii="Times New Roman" w:hAnsi="Times New Roman"/>
          <w:color w:val="000000"/>
          <w:szCs w:val="28"/>
        </w:rPr>
        <w:t>4</w:t>
      </w:r>
      <w:r w:rsidRPr="006D4C37">
        <w:rPr>
          <w:rFonts w:ascii="Times New Roman" w:hAnsi="Times New Roman"/>
          <w:color w:val="000000"/>
          <w:szCs w:val="28"/>
        </w:rPr>
        <w:t xml:space="preserve">1 [2 </w:t>
      </w:r>
      <w:r w:rsidR="006D4C37" w:rsidRPr="006D4C37">
        <w:rPr>
          <w:rFonts w:ascii="Times New Roman" w:hAnsi="Times New Roman"/>
          <w:color w:val="000000"/>
          <w:szCs w:val="28"/>
        </w:rPr>
        <w:t>т.</w:t>
      </w:r>
      <w:r w:rsidR="006D4C37">
        <w:rPr>
          <w:rFonts w:ascii="Times New Roman" w:hAnsi="Times New Roman"/>
          <w:color w:val="000000"/>
          <w:szCs w:val="28"/>
        </w:rPr>
        <w:t> </w:t>
      </w:r>
      <w:r w:rsidR="006D4C37" w:rsidRPr="006D4C37">
        <w:rPr>
          <w:rFonts w:ascii="Times New Roman" w:hAnsi="Times New Roman"/>
          <w:color w:val="000000"/>
          <w:szCs w:val="28"/>
        </w:rPr>
        <w:t>2</w:t>
      </w:r>
      <w:r w:rsidRPr="006D4C37">
        <w:rPr>
          <w:rFonts w:ascii="Times New Roman" w:hAnsi="Times New Roman"/>
          <w:color w:val="000000"/>
          <w:szCs w:val="28"/>
        </w:rPr>
        <w:t>]):</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rPr>
        <w:object w:dxaOrig="340" w:dyaOrig="340">
          <v:shape id="_x0000_i1177" type="#_x0000_t75" style="width:17.25pt;height:17.25pt" o:ole="" o:bullet="t">
            <v:imagedata r:id="rId259" o:title=""/>
          </v:shape>
          <o:OLEObject Type="Embed" ProgID="Equation.3" ShapeID="_x0000_i1177" DrawAspect="Content" ObjectID="_1469541446" r:id="rId261"/>
        </w:object>
      </w:r>
      <w:r w:rsidRPr="006D4C37">
        <w:rPr>
          <w:rFonts w:ascii="Times New Roman" w:hAnsi="Times New Roman"/>
          <w:color w:val="000000"/>
          <w:szCs w:val="28"/>
        </w:rPr>
        <w:tab/>
        <w:t>= 82;</w:t>
      </w:r>
      <w:r w:rsidR="006D4C37">
        <w:rPr>
          <w:rFonts w:ascii="Times New Roman" w:hAnsi="Times New Roman"/>
          <w:color w:val="000000"/>
          <w:szCs w:val="28"/>
        </w:rPr>
        <w:t xml:space="preserve"> </w:t>
      </w:r>
      <w:r w:rsidRPr="006D4C37">
        <w:rPr>
          <w:rFonts w:ascii="Times New Roman" w:hAnsi="Times New Roman"/>
          <w:color w:val="000000"/>
          <w:szCs w:val="28"/>
          <w:lang w:val="en-US"/>
        </w:rPr>
        <w:t>x</w:t>
      </w:r>
      <w:r w:rsidRPr="006D4C37">
        <w:rPr>
          <w:rFonts w:ascii="Times New Roman" w:hAnsi="Times New Roman"/>
          <w:color w:val="000000"/>
          <w:szCs w:val="28"/>
        </w:rPr>
        <w:t xml:space="preserve"> = 0,75;</w:t>
      </w:r>
      <w:r w:rsidR="006D4C37">
        <w:rPr>
          <w:rFonts w:ascii="Times New Roman" w:hAnsi="Times New Roman"/>
          <w:color w:val="000000"/>
          <w:szCs w:val="28"/>
        </w:rPr>
        <w:t xml:space="preserve"> </w:t>
      </w:r>
      <w:r w:rsidRPr="006D4C37">
        <w:rPr>
          <w:rFonts w:ascii="Times New Roman" w:hAnsi="Times New Roman"/>
          <w:color w:val="000000"/>
          <w:szCs w:val="28"/>
          <w:lang w:val="en-US"/>
        </w:rPr>
        <w:t>y</w:t>
      </w:r>
      <w:r w:rsidRPr="006D4C37">
        <w:rPr>
          <w:rFonts w:ascii="Times New Roman" w:hAnsi="Times New Roman"/>
          <w:color w:val="000000"/>
          <w:szCs w:val="28"/>
        </w:rPr>
        <w:t xml:space="preserve"> = 0,6;</w:t>
      </w:r>
      <w:r w:rsidR="006D4C37">
        <w:rPr>
          <w:rFonts w:ascii="Times New Roman" w:hAnsi="Times New Roman"/>
          <w:color w:val="000000"/>
          <w:szCs w:val="28"/>
        </w:rPr>
        <w:t xml:space="preserve"> </w:t>
      </w:r>
      <w:r w:rsidRPr="006D4C37">
        <w:rPr>
          <w:rFonts w:ascii="Times New Roman" w:hAnsi="Times New Roman"/>
          <w:color w:val="000000"/>
          <w:szCs w:val="28"/>
          <w:lang w:val="en-US"/>
        </w:rPr>
        <w:t>n</w:t>
      </w:r>
      <w:r w:rsidRPr="006D4C37">
        <w:rPr>
          <w:rFonts w:ascii="Times New Roman" w:hAnsi="Times New Roman"/>
          <w:color w:val="000000"/>
          <w:szCs w:val="28"/>
        </w:rPr>
        <w:t xml:space="preserve"> = 0,55;</w:t>
      </w:r>
      <w:r w:rsidR="006D4C37">
        <w:rPr>
          <w:rFonts w:ascii="Times New Roman" w:hAnsi="Times New Roman"/>
          <w:color w:val="000000"/>
          <w:szCs w:val="28"/>
        </w:rPr>
        <w:t xml:space="preserve"> </w:t>
      </w:r>
      <w:r w:rsidRPr="006D4C37">
        <w:rPr>
          <w:rFonts w:ascii="Times New Roman" w:hAnsi="Times New Roman"/>
          <w:color w:val="000000"/>
          <w:szCs w:val="28"/>
          <w:lang w:val="en-US"/>
        </w:rPr>
        <w:t>g</w:t>
      </w:r>
      <w:r w:rsidRPr="006D4C37">
        <w:rPr>
          <w:rFonts w:ascii="Times New Roman" w:hAnsi="Times New Roman"/>
          <w:color w:val="000000"/>
          <w:szCs w:val="28"/>
        </w:rPr>
        <w:t xml:space="preserve"> = 0,86;</w:t>
      </w:r>
      <w:r w:rsidR="006D4C37">
        <w:rPr>
          <w:rFonts w:ascii="Times New Roman" w:hAnsi="Times New Roman"/>
          <w:color w:val="000000"/>
          <w:szCs w:val="28"/>
        </w:rPr>
        <w:t xml:space="preserve"> </w:t>
      </w:r>
      <w:r w:rsidRPr="006D4C37">
        <w:rPr>
          <w:rFonts w:ascii="Times New Roman" w:hAnsi="Times New Roman"/>
          <w:color w:val="000000"/>
          <w:szCs w:val="28"/>
          <w:lang w:val="en-US"/>
        </w:rPr>
        <w:t>w</w:t>
      </w:r>
      <w:r w:rsidRPr="006D4C37">
        <w:rPr>
          <w:rFonts w:ascii="Times New Roman" w:hAnsi="Times New Roman"/>
          <w:color w:val="000000"/>
          <w:szCs w:val="28"/>
        </w:rPr>
        <w:t xml:space="preserve"> = 0.</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Поправочный коэффициент на качество материала </w:t>
      </w:r>
      <w:r w:rsidRPr="006D4C37">
        <w:rPr>
          <w:rFonts w:ascii="Times New Roman" w:hAnsi="Times New Roman"/>
          <w:color w:val="000000"/>
          <w:position w:val="-10"/>
          <w:szCs w:val="28"/>
        </w:rPr>
        <w:object w:dxaOrig="480" w:dyaOrig="340">
          <v:shape id="_x0000_i1178" type="#_x0000_t75" style="width:24pt;height:17.25pt" o:ole="">
            <v:imagedata r:id="rId262" o:title=""/>
          </v:shape>
          <o:OLEObject Type="Embed" ProgID="Equation.3" ShapeID="_x0000_i1178" DrawAspect="Content" ObjectID="_1469541447" r:id="rId263"/>
        </w:object>
      </w:r>
      <w:r w:rsidRPr="006D4C37">
        <w:rPr>
          <w:rFonts w:ascii="Times New Roman" w:hAnsi="Times New Roman"/>
          <w:color w:val="000000"/>
          <w:szCs w:val="28"/>
        </w:rPr>
        <w:t xml:space="preserve"> для стали и чугуна определяется по (</w:t>
      </w:r>
      <w:r w:rsidR="006D4C37" w:rsidRPr="006D4C37">
        <w:rPr>
          <w:rFonts w:ascii="Times New Roman" w:hAnsi="Times New Roman"/>
          <w:color w:val="000000"/>
          <w:szCs w:val="28"/>
        </w:rPr>
        <w:t>табл.</w:t>
      </w:r>
      <w:r w:rsidR="006D4C37">
        <w:rPr>
          <w:rFonts w:ascii="Times New Roman" w:hAnsi="Times New Roman"/>
          <w:color w:val="000000"/>
          <w:szCs w:val="28"/>
        </w:rPr>
        <w:t xml:space="preserve"> </w:t>
      </w:r>
      <w:r w:rsidR="006D4C37" w:rsidRPr="006D4C37">
        <w:rPr>
          <w:rFonts w:ascii="Times New Roman" w:hAnsi="Times New Roman"/>
          <w:color w:val="000000"/>
          <w:szCs w:val="28"/>
        </w:rPr>
        <w:t>9</w:t>
      </w:r>
      <w:r w:rsidRPr="006D4C37">
        <w:rPr>
          <w:rFonts w:ascii="Times New Roman" w:hAnsi="Times New Roman"/>
          <w:color w:val="000000"/>
          <w:szCs w:val="28"/>
        </w:rPr>
        <w:t xml:space="preserve"> [2 </w:t>
      </w:r>
      <w:r w:rsidR="006D4C37" w:rsidRPr="006D4C37">
        <w:rPr>
          <w:rFonts w:ascii="Times New Roman" w:hAnsi="Times New Roman"/>
          <w:color w:val="000000"/>
          <w:szCs w:val="28"/>
        </w:rPr>
        <w:t>т.</w:t>
      </w:r>
      <w:r w:rsidR="006D4C37">
        <w:rPr>
          <w:rFonts w:ascii="Times New Roman" w:hAnsi="Times New Roman"/>
          <w:color w:val="000000"/>
          <w:szCs w:val="28"/>
        </w:rPr>
        <w:t> </w:t>
      </w:r>
      <w:r w:rsidR="006D4C37" w:rsidRPr="006D4C37">
        <w:rPr>
          <w:rFonts w:ascii="Times New Roman" w:hAnsi="Times New Roman"/>
          <w:color w:val="000000"/>
          <w:szCs w:val="28"/>
        </w:rPr>
        <w:t>2</w:t>
      </w:r>
      <w:r w:rsidRPr="006D4C37">
        <w:rPr>
          <w:rFonts w:ascii="Times New Roman" w:hAnsi="Times New Roman"/>
          <w:color w:val="000000"/>
          <w:szCs w:val="28"/>
        </w:rPr>
        <w:t>]).</w:t>
      </w:r>
    </w:p>
    <w:p w:rsidR="00EB4008" w:rsidRDefault="00EB4008" w:rsidP="006D4C37">
      <w:pPr>
        <w:pStyle w:val="a4"/>
        <w:tabs>
          <w:tab w:val="num" w:pos="720"/>
        </w:tabs>
        <w:spacing w:line="360" w:lineRule="auto"/>
        <w:ind w:firstLine="709"/>
        <w:jc w:val="both"/>
        <w:rPr>
          <w:rFonts w:ascii="Times New Roman" w:hAnsi="Times New Roman"/>
          <w:i/>
          <w:color w:val="000000"/>
          <w:szCs w:val="28"/>
        </w:rPr>
      </w:pPr>
    </w:p>
    <w:p w:rsidR="00477AB3" w:rsidRPr="006D4C37" w:rsidRDefault="00477AB3" w:rsidP="006D4C37">
      <w:pPr>
        <w:pStyle w:val="a4"/>
        <w:tabs>
          <w:tab w:val="num" w:pos="720"/>
        </w:tabs>
        <w:spacing w:line="360" w:lineRule="auto"/>
        <w:ind w:firstLine="709"/>
        <w:jc w:val="both"/>
        <w:rPr>
          <w:rFonts w:ascii="Times New Roman" w:hAnsi="Times New Roman"/>
          <w:i/>
          <w:color w:val="000000"/>
          <w:szCs w:val="28"/>
        </w:rPr>
      </w:pPr>
      <w:r w:rsidRPr="006D4C37">
        <w:rPr>
          <w:rFonts w:ascii="Times New Roman" w:hAnsi="Times New Roman"/>
          <w:i/>
          <w:color w:val="000000"/>
          <w:position w:val="-28"/>
          <w:szCs w:val="28"/>
        </w:rPr>
        <w:object w:dxaOrig="1540" w:dyaOrig="740">
          <v:shape id="_x0000_i1179" type="#_x0000_t75" style="width:77.25pt;height:36.75pt" o:ole="">
            <v:imagedata r:id="rId264" o:title=""/>
          </v:shape>
          <o:OLEObject Type="Embed" ProgID="Equation.3" ShapeID="_x0000_i1179" DrawAspect="Content" ObjectID="_1469541448" r:id="rId265"/>
        </w:object>
      </w:r>
      <w:r w:rsidR="006D4C37">
        <w:rPr>
          <w:rFonts w:ascii="Times New Roman" w:hAnsi="Times New Roman"/>
          <w:i/>
          <w:color w:val="000000"/>
          <w:szCs w:val="28"/>
        </w:rPr>
        <w:t xml:space="preserve"> </w:t>
      </w:r>
      <w:r w:rsidRPr="006D4C37">
        <w:rPr>
          <w:rFonts w:ascii="Times New Roman" w:hAnsi="Times New Roman"/>
          <w:i/>
          <w:color w:val="000000"/>
          <w:szCs w:val="28"/>
          <w:lang w:val="en-US"/>
        </w:rPr>
        <w:t>n</w:t>
      </w:r>
      <w:r w:rsidRPr="006D4C37">
        <w:rPr>
          <w:rFonts w:ascii="Times New Roman" w:hAnsi="Times New Roman"/>
          <w:i/>
          <w:color w:val="000000"/>
          <w:szCs w:val="28"/>
        </w:rPr>
        <w:t xml:space="preserve"> = 0,55.</w:t>
      </w:r>
      <w:r w:rsidR="006D4C37">
        <w:rPr>
          <w:rFonts w:ascii="Times New Roman" w:hAnsi="Times New Roman"/>
          <w:i/>
          <w:color w:val="000000"/>
          <w:szCs w:val="28"/>
        </w:rPr>
        <w:t xml:space="preserve"> </w:t>
      </w:r>
      <w:r w:rsidRPr="006D4C37">
        <w:rPr>
          <w:rFonts w:ascii="Times New Roman" w:hAnsi="Times New Roman"/>
          <w:i/>
          <w:color w:val="000000"/>
          <w:position w:val="-28"/>
          <w:szCs w:val="28"/>
        </w:rPr>
        <w:object w:dxaOrig="2460" w:dyaOrig="740">
          <v:shape id="_x0000_i1180" type="#_x0000_t75" style="width:123pt;height:36.75pt" o:ole="">
            <v:imagedata r:id="rId266" o:title=""/>
          </v:shape>
          <o:OLEObject Type="Embed" ProgID="Equation.3" ShapeID="_x0000_i1180" DrawAspect="Content" ObjectID="_1469541449" r:id="rId267"/>
        </w:object>
      </w:r>
    </w:p>
    <w:p w:rsidR="00EB4008" w:rsidRDefault="00EB4008" w:rsidP="006D4C37">
      <w:pPr>
        <w:pStyle w:val="a4"/>
        <w:tabs>
          <w:tab w:val="num" w:pos="720"/>
        </w:tabs>
        <w:spacing w:line="360" w:lineRule="auto"/>
        <w:ind w:firstLine="709"/>
        <w:jc w:val="both"/>
        <w:rPr>
          <w:rFonts w:ascii="Times New Roman" w:hAnsi="Times New Roman"/>
          <w:color w:val="000000"/>
          <w:szCs w:val="28"/>
        </w:rPr>
      </w:pPr>
    </w:p>
    <w:p w:rsidR="00477AB3" w:rsidRPr="006D4C37" w:rsidRDefault="00477AB3" w:rsidP="006D4C37">
      <w:pPr>
        <w:pStyle w:val="a4"/>
        <w:tabs>
          <w:tab w:val="num" w:pos="720"/>
        </w:tabs>
        <w:spacing w:line="360" w:lineRule="auto"/>
        <w:ind w:firstLine="709"/>
        <w:jc w:val="both"/>
        <w:rPr>
          <w:rFonts w:ascii="Times New Roman" w:hAnsi="Times New Roman"/>
          <w:i/>
          <w:color w:val="000000"/>
          <w:szCs w:val="28"/>
        </w:rPr>
      </w:pPr>
      <w:r w:rsidRPr="006D4C37">
        <w:rPr>
          <w:rFonts w:ascii="Times New Roman" w:hAnsi="Times New Roman"/>
          <w:color w:val="000000"/>
          <w:szCs w:val="28"/>
        </w:rPr>
        <w:t>Тогда:</w:t>
      </w:r>
      <w:r w:rsidR="006D4C37">
        <w:rPr>
          <w:rFonts w:ascii="Times New Roman" w:hAnsi="Times New Roman"/>
          <w:color w:val="000000"/>
          <w:szCs w:val="28"/>
        </w:rPr>
        <w:t xml:space="preserve"> </w:t>
      </w:r>
      <w:r w:rsidRPr="006D4C37">
        <w:rPr>
          <w:rFonts w:ascii="Times New Roman" w:hAnsi="Times New Roman"/>
          <w:i/>
          <w:color w:val="000000"/>
          <w:position w:val="-24"/>
          <w:szCs w:val="28"/>
        </w:rPr>
        <w:object w:dxaOrig="4760" w:dyaOrig="680">
          <v:shape id="_x0000_i1181" type="#_x0000_t75" style="width:237.75pt;height:33.75pt" o:ole="">
            <v:imagedata r:id="rId268" o:title=""/>
          </v:shape>
          <o:OLEObject Type="Embed" ProgID="Equation.3" ShapeID="_x0000_i1181" DrawAspect="Content" ObjectID="_1469541450" r:id="rId269"/>
        </w:object>
      </w:r>
      <w:r w:rsidRPr="006D4C37">
        <w:rPr>
          <w:rFonts w:ascii="Times New Roman" w:hAnsi="Times New Roman"/>
          <w:i/>
          <w:color w:val="000000"/>
          <w:szCs w:val="28"/>
        </w:rPr>
        <w:t xml:space="preserve"> Н.</w:t>
      </w: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Определим эффективную мощность резания </w:t>
      </w:r>
      <w:r w:rsidRPr="006D4C37">
        <w:rPr>
          <w:rFonts w:ascii="Times New Roman" w:hAnsi="Times New Roman"/>
          <w:color w:val="000000"/>
          <w:position w:val="-12"/>
          <w:szCs w:val="28"/>
        </w:rPr>
        <w:object w:dxaOrig="360" w:dyaOrig="360">
          <v:shape id="_x0000_i1182" type="#_x0000_t75" style="width:18pt;height:18pt" o:ole="">
            <v:imagedata r:id="rId270" o:title=""/>
          </v:shape>
          <o:OLEObject Type="Embed" ProgID="Equation.3" ShapeID="_x0000_i1182" DrawAspect="Content" ObjectID="_1469541451" r:id="rId271"/>
        </w:object>
      </w:r>
      <w:r w:rsidRPr="006D4C37">
        <w:rPr>
          <w:rFonts w:ascii="Times New Roman" w:hAnsi="Times New Roman"/>
          <w:color w:val="000000"/>
          <w:szCs w:val="28"/>
        </w:rPr>
        <w:t xml:space="preserve"> (кВт).</w:t>
      </w:r>
    </w:p>
    <w:p w:rsidR="00EB4008" w:rsidRDefault="00EB4008" w:rsidP="006D4C37">
      <w:pPr>
        <w:pStyle w:val="a4"/>
        <w:tabs>
          <w:tab w:val="num" w:pos="720"/>
        </w:tabs>
        <w:spacing w:line="360" w:lineRule="auto"/>
        <w:ind w:firstLine="709"/>
        <w:jc w:val="both"/>
        <w:rPr>
          <w:rFonts w:ascii="Times New Roman" w:hAnsi="Times New Roman"/>
          <w:i/>
          <w:color w:val="000000"/>
          <w:szCs w:val="28"/>
        </w:rPr>
      </w:pPr>
    </w:p>
    <w:p w:rsidR="00477AB3" w:rsidRPr="006D4C37" w:rsidRDefault="00477AB3" w:rsidP="006D4C37">
      <w:pPr>
        <w:pStyle w:val="a4"/>
        <w:tabs>
          <w:tab w:val="num" w:pos="720"/>
        </w:tabs>
        <w:spacing w:line="360" w:lineRule="auto"/>
        <w:ind w:firstLine="709"/>
        <w:jc w:val="both"/>
        <w:rPr>
          <w:rFonts w:ascii="Times New Roman" w:hAnsi="Times New Roman"/>
          <w:i/>
          <w:color w:val="000000"/>
          <w:szCs w:val="28"/>
        </w:rPr>
      </w:pPr>
      <w:r w:rsidRPr="006D4C37">
        <w:rPr>
          <w:rFonts w:ascii="Times New Roman" w:hAnsi="Times New Roman"/>
          <w:i/>
          <w:color w:val="000000"/>
          <w:position w:val="-24"/>
          <w:szCs w:val="28"/>
        </w:rPr>
        <w:object w:dxaOrig="3280" w:dyaOrig="620">
          <v:shape id="_x0000_i1183" type="#_x0000_t75" style="width:164.25pt;height:30.75pt" o:ole="">
            <v:imagedata r:id="rId272" o:title=""/>
          </v:shape>
          <o:OLEObject Type="Embed" ProgID="Equation.3" ShapeID="_x0000_i1183" DrawAspect="Content" ObjectID="_1469541452" r:id="rId273"/>
        </w:object>
      </w:r>
      <w:r w:rsidRPr="006D4C37">
        <w:rPr>
          <w:rFonts w:ascii="Times New Roman" w:hAnsi="Times New Roman"/>
          <w:i/>
          <w:color w:val="000000"/>
          <w:szCs w:val="28"/>
        </w:rPr>
        <w:t xml:space="preserve"> кВт.</w:t>
      </w:r>
    </w:p>
    <w:p w:rsidR="00EB4008" w:rsidRDefault="00EB4008" w:rsidP="006D4C37">
      <w:pPr>
        <w:pStyle w:val="a4"/>
        <w:tabs>
          <w:tab w:val="num" w:pos="720"/>
        </w:tabs>
        <w:spacing w:line="360" w:lineRule="auto"/>
        <w:ind w:firstLine="709"/>
        <w:jc w:val="both"/>
        <w:rPr>
          <w:rFonts w:ascii="Times New Roman" w:hAnsi="Times New Roman"/>
          <w:color w:val="000000"/>
          <w:szCs w:val="28"/>
        </w:rPr>
      </w:pPr>
    </w:p>
    <w:p w:rsidR="00477AB3" w:rsidRPr="006D4C37" w:rsidRDefault="00477AB3" w:rsidP="006D4C37">
      <w:pPr>
        <w:pStyle w:val="a4"/>
        <w:tabs>
          <w:tab w:val="num" w:pos="720"/>
        </w:tabs>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Данный станок можно эксплуатировать на данных режимах резания, так как </w:t>
      </w:r>
      <w:r w:rsidRPr="006D4C37">
        <w:rPr>
          <w:rFonts w:ascii="Times New Roman" w:hAnsi="Times New Roman"/>
          <w:color w:val="000000"/>
          <w:position w:val="-12"/>
          <w:szCs w:val="28"/>
        </w:rPr>
        <w:object w:dxaOrig="360" w:dyaOrig="360">
          <v:shape id="_x0000_i1184" type="#_x0000_t75" style="width:18pt;height:18pt" o:ole="">
            <v:imagedata r:id="rId270" o:title=""/>
          </v:shape>
          <o:OLEObject Type="Embed" ProgID="Equation.3" ShapeID="_x0000_i1184" DrawAspect="Content" ObjectID="_1469541453" r:id="rId274"/>
        </w:object>
      </w:r>
      <w:r w:rsidRPr="006D4C37">
        <w:rPr>
          <w:rFonts w:ascii="Times New Roman" w:hAnsi="Times New Roman"/>
          <w:color w:val="000000"/>
          <w:szCs w:val="28"/>
        </w:rPr>
        <w:t xml:space="preserve"> &lt; </w:t>
      </w:r>
      <w:r w:rsidRPr="006D4C37">
        <w:rPr>
          <w:rFonts w:ascii="Times New Roman" w:hAnsi="Times New Roman"/>
          <w:color w:val="000000"/>
          <w:position w:val="-14"/>
          <w:szCs w:val="28"/>
        </w:rPr>
        <w:object w:dxaOrig="460" w:dyaOrig="380">
          <v:shape id="_x0000_i1185" type="#_x0000_t75" style="width:23.25pt;height:18.75pt" o:ole="">
            <v:imagedata r:id="rId275" o:title=""/>
          </v:shape>
          <o:OLEObject Type="Embed" ProgID="Equation.3" ShapeID="_x0000_i1185" DrawAspect="Content" ObjectID="_1469541454" r:id="rId276"/>
        </w:object>
      </w:r>
      <w:r w:rsidRPr="006D4C37">
        <w:rPr>
          <w:rFonts w:ascii="Times New Roman" w:hAnsi="Times New Roman"/>
          <w:color w:val="000000"/>
          <w:szCs w:val="28"/>
        </w:rPr>
        <w:t>,</w:t>
      </w:r>
      <w:r w:rsidR="006D4C37">
        <w:rPr>
          <w:rFonts w:ascii="Times New Roman" w:hAnsi="Times New Roman"/>
          <w:color w:val="000000"/>
          <w:szCs w:val="28"/>
        </w:rPr>
        <w:t xml:space="preserve"> </w:t>
      </w:r>
      <w:r w:rsidRPr="006D4C37">
        <w:rPr>
          <w:rFonts w:ascii="Times New Roman" w:hAnsi="Times New Roman"/>
          <w:color w:val="000000"/>
          <w:szCs w:val="28"/>
        </w:rPr>
        <w:t>0,16 &lt; 7,5 кВт (по паспорту станка).</w:t>
      </w:r>
    </w:p>
    <w:p w:rsidR="00EB4008"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Расчет норм времени</w:t>
      </w:r>
    </w:p>
    <w:p w:rsidR="00477AB3" w:rsidRPr="00EB4008" w:rsidRDefault="00EB4008" w:rsidP="00EB4008">
      <w:pPr>
        <w:pStyle w:val="a4"/>
        <w:spacing w:line="360" w:lineRule="auto"/>
        <w:ind w:firstLine="709"/>
        <w:jc w:val="both"/>
        <w:rPr>
          <w:rFonts w:ascii="Times New Roman" w:hAnsi="Times New Roman"/>
        </w:rPr>
      </w:pPr>
      <w:r>
        <w:br w:type="page"/>
      </w:r>
      <w:r w:rsidR="00477AB3" w:rsidRPr="00EB4008">
        <w:rPr>
          <w:rFonts w:ascii="Times New Roman" w:hAnsi="Times New Roman"/>
        </w:rPr>
        <w:t>Тшт = То + Твс + Тоб + Тот.</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Основное время при фрезеровании определяется по формуле:</w:t>
      </w:r>
    </w:p>
    <w:p w:rsidR="00EB4008" w:rsidRDefault="00EB4008" w:rsidP="006D4C37">
      <w:pPr>
        <w:pStyle w:val="a4"/>
        <w:spacing w:line="360" w:lineRule="auto"/>
        <w:ind w:firstLine="709"/>
        <w:jc w:val="both"/>
        <w:rPr>
          <w:rFonts w:ascii="Times New Roman" w:hAnsi="Times New Roman"/>
          <w:color w:val="000000"/>
          <w:szCs w:val="28"/>
        </w:rPr>
      </w:pP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30"/>
          <w:szCs w:val="28"/>
        </w:rPr>
        <w:object w:dxaOrig="1020" w:dyaOrig="680">
          <v:shape id="_x0000_i1186" type="#_x0000_t75" style="width:51pt;height:33.75pt" o:ole="">
            <v:imagedata r:id="rId277" o:title=""/>
          </v:shape>
          <o:OLEObject Type="Embed" ProgID="Equation.3" ShapeID="_x0000_i1186" DrawAspect="Content" ObjectID="_1469541455" r:id="rId278"/>
        </w:object>
      </w:r>
    </w:p>
    <w:p w:rsidR="00EB4008" w:rsidRDefault="00EB4008" w:rsidP="006D4C37">
      <w:pPr>
        <w:pStyle w:val="a4"/>
        <w:spacing w:line="360" w:lineRule="auto"/>
        <w:ind w:firstLine="709"/>
        <w:jc w:val="both"/>
        <w:rPr>
          <w:rFonts w:ascii="Times New Roman" w:hAnsi="Times New Roman"/>
          <w:color w:val="000000"/>
          <w:szCs w:val="28"/>
        </w:rPr>
      </w:pPr>
    </w:p>
    <w:p w:rsid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 xml:space="preserve">где </w:t>
      </w:r>
      <w:r w:rsidRPr="006D4C37">
        <w:rPr>
          <w:rFonts w:ascii="Times New Roman" w:hAnsi="Times New Roman"/>
          <w:color w:val="000000"/>
          <w:szCs w:val="28"/>
          <w:lang w:val="en-US"/>
        </w:rPr>
        <w:t>L</w:t>
      </w:r>
      <w:r w:rsidRPr="006D4C37">
        <w:rPr>
          <w:rFonts w:ascii="Times New Roman" w:hAnsi="Times New Roman"/>
          <w:color w:val="000000"/>
          <w:szCs w:val="28"/>
        </w:rPr>
        <w:t xml:space="preserve"> – длина врезания;</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position w:val="-10"/>
          <w:szCs w:val="28"/>
          <w:lang w:val="en-US"/>
        </w:rPr>
        <w:object w:dxaOrig="360" w:dyaOrig="340">
          <v:shape id="_x0000_i1187" type="#_x0000_t75" style="width:18pt;height:17.25pt" o:ole="">
            <v:imagedata r:id="rId279" o:title=""/>
          </v:shape>
          <o:OLEObject Type="Embed" ProgID="Equation.3" ShapeID="_x0000_i1187" DrawAspect="Content" ObjectID="_1469541456" r:id="rId280"/>
        </w:object>
      </w:r>
      <w:r w:rsidRPr="006D4C37">
        <w:rPr>
          <w:rFonts w:ascii="Times New Roman" w:hAnsi="Times New Roman"/>
          <w:color w:val="000000"/>
          <w:szCs w:val="28"/>
        </w:rPr>
        <w:t xml:space="preserve"> </w:t>
      </w:r>
      <w:r w:rsidR="006D4C37">
        <w:rPr>
          <w:rFonts w:ascii="Times New Roman" w:hAnsi="Times New Roman"/>
          <w:color w:val="000000"/>
          <w:szCs w:val="28"/>
        </w:rPr>
        <w:t>–</w:t>
      </w:r>
      <w:r w:rsidR="006D4C37" w:rsidRPr="006D4C37">
        <w:rPr>
          <w:rFonts w:ascii="Times New Roman" w:hAnsi="Times New Roman"/>
          <w:color w:val="000000"/>
          <w:szCs w:val="28"/>
        </w:rPr>
        <w:t xml:space="preserve"> </w:t>
      </w:r>
      <w:r w:rsidRPr="006D4C37">
        <w:rPr>
          <w:rFonts w:ascii="Times New Roman" w:hAnsi="Times New Roman"/>
          <w:color w:val="000000"/>
          <w:szCs w:val="28"/>
        </w:rPr>
        <w:t>минутная подача.</w:t>
      </w:r>
      <w:r w:rsidR="006D4C37">
        <w:rPr>
          <w:rFonts w:ascii="Times New Roman" w:hAnsi="Times New Roman"/>
          <w:color w:val="000000"/>
          <w:szCs w:val="28"/>
        </w:rPr>
        <w:t xml:space="preserve"> </w:t>
      </w:r>
      <w:r w:rsidRPr="006D4C37">
        <w:rPr>
          <w:rFonts w:ascii="Times New Roman" w:hAnsi="Times New Roman"/>
          <w:color w:val="000000"/>
          <w:position w:val="-10"/>
          <w:szCs w:val="28"/>
        </w:rPr>
        <w:object w:dxaOrig="2760" w:dyaOrig="340">
          <v:shape id="_x0000_i1188" type="#_x0000_t75" style="width:138pt;height:17.25pt" o:ole="">
            <v:imagedata r:id="rId281" o:title=""/>
          </v:shape>
          <o:OLEObject Type="Embed" ProgID="Equation.3" ShapeID="_x0000_i1188" DrawAspect="Content" ObjectID="_1469541457" r:id="rId282"/>
        </w:object>
      </w:r>
      <w:r w:rsidRPr="006D4C37">
        <w:rPr>
          <w:rFonts w:ascii="Times New Roman" w:hAnsi="Times New Roman"/>
          <w:color w:val="000000"/>
          <w:szCs w:val="28"/>
        </w:rPr>
        <w:t xml:space="preserve"> м/мин.</w:t>
      </w:r>
    </w:p>
    <w:p w:rsidR="00477AB3" w:rsidRPr="006D4C37" w:rsidRDefault="00477AB3" w:rsidP="006D4C37">
      <w:pPr>
        <w:pStyle w:val="a4"/>
        <w:spacing w:line="360" w:lineRule="auto"/>
        <w:ind w:firstLine="709"/>
        <w:jc w:val="both"/>
        <w:rPr>
          <w:rFonts w:ascii="Times New Roman" w:hAnsi="Times New Roman"/>
          <w:color w:val="000000"/>
          <w:szCs w:val="28"/>
        </w:rPr>
      </w:pPr>
      <w:r w:rsidRPr="006D4C37">
        <w:rPr>
          <w:rFonts w:ascii="Times New Roman" w:hAnsi="Times New Roman"/>
          <w:color w:val="000000"/>
          <w:szCs w:val="28"/>
        </w:rPr>
        <w:t>Тогда:</w:t>
      </w:r>
      <w:r w:rsidR="006D4C37">
        <w:rPr>
          <w:rFonts w:ascii="Times New Roman" w:hAnsi="Times New Roman"/>
          <w:color w:val="000000"/>
          <w:szCs w:val="28"/>
        </w:rPr>
        <w:t xml:space="preserve"> </w:t>
      </w:r>
      <w:r w:rsidRPr="006D4C37">
        <w:rPr>
          <w:rFonts w:ascii="Times New Roman" w:hAnsi="Times New Roman"/>
          <w:color w:val="000000"/>
          <w:position w:val="-32"/>
          <w:szCs w:val="28"/>
        </w:rPr>
        <w:object w:dxaOrig="1820" w:dyaOrig="700">
          <v:shape id="_x0000_i1189" type="#_x0000_t75" style="width:90.75pt;height:35.25pt" o:ole="">
            <v:imagedata r:id="rId283" o:title=""/>
          </v:shape>
          <o:OLEObject Type="Embed" ProgID="Equation.3" ShapeID="_x0000_i1189" DrawAspect="Content" ObjectID="_1469541458" r:id="rId284"/>
        </w:object>
      </w:r>
      <w:r w:rsidRPr="006D4C37">
        <w:rPr>
          <w:rFonts w:ascii="Times New Roman" w:hAnsi="Times New Roman"/>
          <w:color w:val="000000"/>
          <w:szCs w:val="28"/>
        </w:rPr>
        <w:t xml:space="preserve"> мин.</w:t>
      </w:r>
    </w:p>
    <w:p w:rsidR="00EB4008" w:rsidRDefault="00EB4008" w:rsidP="006D4C37">
      <w:pPr>
        <w:spacing w:line="360" w:lineRule="auto"/>
        <w:ind w:firstLine="709"/>
        <w:jc w:val="both"/>
        <w:rPr>
          <w:rFonts w:ascii="Times New Roman" w:hAnsi="Times New Roman"/>
          <w:i/>
          <w:color w:val="000000"/>
          <w:sz w:val="28"/>
          <w:szCs w:val="28"/>
        </w:rPr>
      </w:pPr>
    </w:p>
    <w:p w:rsidR="006D4C37" w:rsidRDefault="00477AB3" w:rsidP="006D4C37">
      <w:pPr>
        <w:spacing w:line="360" w:lineRule="auto"/>
        <w:ind w:firstLine="709"/>
        <w:jc w:val="both"/>
        <w:rPr>
          <w:rFonts w:ascii="Times New Roman" w:hAnsi="Times New Roman"/>
          <w:i/>
          <w:color w:val="000000"/>
          <w:sz w:val="28"/>
          <w:szCs w:val="28"/>
        </w:rPr>
      </w:pPr>
      <w:r w:rsidRPr="006D4C37">
        <w:rPr>
          <w:rFonts w:ascii="Times New Roman" w:hAnsi="Times New Roman"/>
          <w:i/>
          <w:color w:val="000000"/>
          <w:sz w:val="28"/>
          <w:szCs w:val="28"/>
        </w:rPr>
        <w:t>Твс = Тус + Тупр = 5 + 1,5 = 6,5</w:t>
      </w:r>
      <w:r w:rsidR="006D4C37">
        <w:rPr>
          <w:rFonts w:ascii="Times New Roman" w:hAnsi="Times New Roman"/>
          <w:i/>
          <w:color w:val="000000"/>
          <w:sz w:val="28"/>
          <w:szCs w:val="28"/>
        </w:rPr>
        <w:t> </w:t>
      </w:r>
      <w:r w:rsidR="006D4C37" w:rsidRPr="006D4C37">
        <w:rPr>
          <w:rFonts w:ascii="Times New Roman" w:hAnsi="Times New Roman"/>
          <w:i/>
          <w:color w:val="000000"/>
          <w:sz w:val="28"/>
          <w:szCs w:val="28"/>
        </w:rPr>
        <w:t>мин</w:t>
      </w:r>
      <w:r w:rsidRPr="006D4C37">
        <w:rPr>
          <w:rFonts w:ascii="Times New Roman" w:hAnsi="Times New Roman"/>
          <w:i/>
          <w:color w:val="000000"/>
          <w:sz w:val="28"/>
          <w:szCs w:val="28"/>
        </w:rPr>
        <w:t>.</w:t>
      </w:r>
    </w:p>
    <w:p w:rsidR="00477AB3" w:rsidRPr="006D4C37" w:rsidRDefault="00477AB3" w:rsidP="006D4C37">
      <w:pPr>
        <w:spacing w:line="360" w:lineRule="auto"/>
        <w:ind w:firstLine="709"/>
        <w:jc w:val="both"/>
        <w:rPr>
          <w:rFonts w:ascii="Times New Roman" w:hAnsi="Times New Roman"/>
          <w:i/>
          <w:color w:val="000000"/>
          <w:sz w:val="28"/>
          <w:szCs w:val="28"/>
        </w:rPr>
      </w:pPr>
      <w:r w:rsidRPr="006D4C37">
        <w:rPr>
          <w:rFonts w:ascii="Times New Roman" w:hAnsi="Times New Roman"/>
          <w:i/>
          <w:color w:val="000000"/>
          <w:sz w:val="28"/>
          <w:szCs w:val="28"/>
        </w:rPr>
        <w:t>Тус = 5</w:t>
      </w:r>
      <w:r w:rsidR="006D4C37">
        <w:rPr>
          <w:rFonts w:ascii="Times New Roman" w:hAnsi="Times New Roman"/>
          <w:i/>
          <w:color w:val="000000"/>
          <w:sz w:val="28"/>
          <w:szCs w:val="28"/>
        </w:rPr>
        <w:t> </w:t>
      </w:r>
      <w:r w:rsidR="006D4C37" w:rsidRPr="006D4C37">
        <w:rPr>
          <w:rFonts w:ascii="Times New Roman" w:hAnsi="Times New Roman"/>
          <w:i/>
          <w:color w:val="000000"/>
          <w:sz w:val="28"/>
          <w:szCs w:val="28"/>
        </w:rPr>
        <w:t>мин</w:t>
      </w:r>
      <w:r w:rsidRPr="006D4C37">
        <w:rPr>
          <w:rFonts w:ascii="Times New Roman" w:hAnsi="Times New Roman"/>
          <w:i/>
          <w:color w:val="000000"/>
          <w:sz w:val="28"/>
          <w:szCs w:val="28"/>
        </w:rPr>
        <w:t>.</w:t>
      </w:r>
      <w:r w:rsidR="006D4C37">
        <w:rPr>
          <w:rFonts w:ascii="Times New Roman" w:hAnsi="Times New Roman"/>
          <w:i/>
          <w:color w:val="000000"/>
          <w:sz w:val="28"/>
          <w:szCs w:val="28"/>
        </w:rPr>
        <w:t xml:space="preserve"> </w:t>
      </w:r>
      <w:r w:rsidRPr="006D4C37">
        <w:rPr>
          <w:rFonts w:ascii="Times New Roman" w:hAnsi="Times New Roman"/>
          <w:i/>
          <w:color w:val="000000"/>
          <w:sz w:val="28"/>
          <w:szCs w:val="28"/>
        </w:rPr>
        <w:t>Тупр = 1,5</w:t>
      </w:r>
      <w:r w:rsidR="006D4C37">
        <w:rPr>
          <w:rFonts w:ascii="Times New Roman" w:hAnsi="Times New Roman"/>
          <w:i/>
          <w:color w:val="000000"/>
          <w:sz w:val="28"/>
          <w:szCs w:val="28"/>
        </w:rPr>
        <w:t> </w:t>
      </w:r>
      <w:r w:rsidR="006D4C37" w:rsidRPr="006D4C37">
        <w:rPr>
          <w:rFonts w:ascii="Times New Roman" w:hAnsi="Times New Roman"/>
          <w:i/>
          <w:color w:val="000000"/>
          <w:sz w:val="28"/>
          <w:szCs w:val="28"/>
        </w:rPr>
        <w:t>мин</w:t>
      </w:r>
      <w:r w:rsidRPr="006D4C37">
        <w:rPr>
          <w:rFonts w:ascii="Times New Roman" w:hAnsi="Times New Roman"/>
          <w:i/>
          <w:color w:val="000000"/>
          <w:sz w:val="28"/>
          <w:szCs w:val="28"/>
        </w:rPr>
        <w:t>.</w:t>
      </w:r>
    </w:p>
    <w:p w:rsidR="00477AB3" w:rsidRPr="006D4C37" w:rsidRDefault="00477AB3" w:rsidP="006D4C37">
      <w:pPr>
        <w:spacing w:line="360" w:lineRule="auto"/>
        <w:ind w:firstLine="709"/>
        <w:jc w:val="both"/>
        <w:rPr>
          <w:rFonts w:ascii="Times New Roman" w:hAnsi="Times New Roman"/>
          <w:i/>
          <w:color w:val="000000"/>
          <w:sz w:val="28"/>
          <w:szCs w:val="28"/>
        </w:rPr>
      </w:pPr>
      <w:r w:rsidRPr="006D4C37">
        <w:rPr>
          <w:rFonts w:ascii="Times New Roman" w:hAnsi="Times New Roman"/>
          <w:i/>
          <w:color w:val="000000"/>
          <w:sz w:val="28"/>
          <w:szCs w:val="28"/>
        </w:rPr>
        <w:t>Тоб + Тот = 0,0</w:t>
      </w:r>
      <w:r w:rsidR="006D4C37" w:rsidRPr="006D4C37">
        <w:rPr>
          <w:rFonts w:ascii="Times New Roman" w:hAnsi="Times New Roman"/>
          <w:i/>
          <w:color w:val="000000"/>
          <w:sz w:val="28"/>
          <w:szCs w:val="28"/>
        </w:rPr>
        <w:t>6</w:t>
      </w:r>
      <w:r w:rsidR="006D4C37">
        <w:rPr>
          <w:rFonts w:ascii="Times New Roman" w:hAnsi="Times New Roman"/>
          <w:i/>
          <w:color w:val="000000"/>
          <w:sz w:val="28"/>
          <w:szCs w:val="28"/>
        </w:rPr>
        <w:t xml:space="preserve"> </w:t>
      </w:r>
      <w:r w:rsidR="006D4C37" w:rsidRPr="006D4C37">
        <w:rPr>
          <w:rFonts w:ascii="Times New Roman" w:hAnsi="Times New Roman"/>
          <w:i/>
          <w:color w:val="000000"/>
          <w:sz w:val="28"/>
          <w:szCs w:val="28"/>
        </w:rPr>
        <w:t xml:space="preserve">(То </w:t>
      </w:r>
      <w:r w:rsidRPr="006D4C37">
        <w:rPr>
          <w:rFonts w:ascii="Times New Roman" w:hAnsi="Times New Roman"/>
          <w:i/>
          <w:color w:val="000000"/>
          <w:sz w:val="28"/>
          <w:szCs w:val="28"/>
        </w:rPr>
        <w:t>+ Твс) = 0,0</w:t>
      </w:r>
      <w:r w:rsidR="006D4C37" w:rsidRPr="006D4C37">
        <w:rPr>
          <w:rFonts w:ascii="Times New Roman" w:hAnsi="Times New Roman"/>
          <w:i/>
          <w:color w:val="000000"/>
          <w:sz w:val="28"/>
          <w:szCs w:val="28"/>
        </w:rPr>
        <w:t>6</w:t>
      </w:r>
      <w:r w:rsidR="006D4C37">
        <w:rPr>
          <w:rFonts w:ascii="Times New Roman" w:hAnsi="Times New Roman"/>
          <w:i/>
          <w:color w:val="000000"/>
          <w:sz w:val="28"/>
          <w:szCs w:val="28"/>
        </w:rPr>
        <w:t xml:space="preserve"> </w:t>
      </w:r>
      <w:r w:rsidR="006D4C37" w:rsidRPr="006D4C37">
        <w:rPr>
          <w:rFonts w:ascii="Times New Roman" w:hAnsi="Times New Roman"/>
          <w:i/>
          <w:color w:val="000000"/>
          <w:sz w:val="28"/>
          <w:szCs w:val="28"/>
        </w:rPr>
        <w:t>(6,</w:t>
      </w:r>
      <w:r w:rsidRPr="006D4C37">
        <w:rPr>
          <w:rFonts w:ascii="Times New Roman" w:hAnsi="Times New Roman"/>
          <w:i/>
          <w:color w:val="000000"/>
          <w:sz w:val="28"/>
          <w:szCs w:val="28"/>
        </w:rPr>
        <w:t>25 + 6,5) = 0,77</w:t>
      </w:r>
      <w:r w:rsidR="006D4C37">
        <w:rPr>
          <w:rFonts w:ascii="Times New Roman" w:hAnsi="Times New Roman"/>
          <w:i/>
          <w:color w:val="000000"/>
          <w:sz w:val="28"/>
          <w:szCs w:val="28"/>
        </w:rPr>
        <w:t> </w:t>
      </w:r>
      <w:r w:rsidR="006D4C37" w:rsidRPr="006D4C37">
        <w:rPr>
          <w:rFonts w:ascii="Times New Roman" w:hAnsi="Times New Roman"/>
          <w:i/>
          <w:color w:val="000000"/>
          <w:sz w:val="28"/>
          <w:szCs w:val="28"/>
        </w:rPr>
        <w:t>мин</w:t>
      </w:r>
      <w:r w:rsidRPr="006D4C37">
        <w:rPr>
          <w:rFonts w:ascii="Times New Roman" w:hAnsi="Times New Roman"/>
          <w:i/>
          <w:color w:val="000000"/>
          <w:sz w:val="28"/>
          <w:szCs w:val="28"/>
        </w:rPr>
        <w:t>.</w:t>
      </w:r>
    </w:p>
    <w:p w:rsidR="00477AB3" w:rsidRPr="006D4C37" w:rsidRDefault="00477AB3" w:rsidP="006D4C37">
      <w:pPr>
        <w:spacing w:line="360" w:lineRule="auto"/>
        <w:ind w:firstLine="709"/>
        <w:jc w:val="both"/>
        <w:rPr>
          <w:rFonts w:ascii="Times New Roman" w:hAnsi="Times New Roman"/>
          <w:i/>
          <w:color w:val="000000"/>
          <w:sz w:val="28"/>
          <w:szCs w:val="28"/>
        </w:rPr>
      </w:pPr>
      <w:r w:rsidRPr="006D4C37">
        <w:rPr>
          <w:rFonts w:ascii="Times New Roman" w:hAnsi="Times New Roman"/>
          <w:i/>
          <w:color w:val="000000"/>
          <w:sz w:val="28"/>
          <w:szCs w:val="28"/>
        </w:rPr>
        <w:t>Тшт = 6,25 + 6,5 + 0,77 = 13,52</w:t>
      </w:r>
      <w:r w:rsidR="006D4C37">
        <w:rPr>
          <w:rFonts w:ascii="Times New Roman" w:hAnsi="Times New Roman"/>
          <w:i/>
          <w:color w:val="000000"/>
          <w:sz w:val="28"/>
          <w:szCs w:val="28"/>
        </w:rPr>
        <w:t> </w:t>
      </w:r>
      <w:r w:rsidR="006D4C37" w:rsidRPr="006D4C37">
        <w:rPr>
          <w:rFonts w:ascii="Times New Roman" w:hAnsi="Times New Roman"/>
          <w:i/>
          <w:color w:val="000000"/>
          <w:sz w:val="28"/>
          <w:szCs w:val="28"/>
        </w:rPr>
        <w:t>мин</w:t>
      </w:r>
      <w:r w:rsidRPr="006D4C37">
        <w:rPr>
          <w:rFonts w:ascii="Times New Roman" w:hAnsi="Times New Roman"/>
          <w:i/>
          <w:color w:val="000000"/>
          <w:sz w:val="28"/>
          <w:szCs w:val="28"/>
        </w:rPr>
        <w:t>.</w:t>
      </w:r>
    </w:p>
    <w:p w:rsidR="00B6351F" w:rsidRPr="006D4C37" w:rsidRDefault="00B6351F" w:rsidP="006D4C37">
      <w:pPr>
        <w:spacing w:line="360" w:lineRule="auto"/>
        <w:ind w:firstLine="709"/>
        <w:jc w:val="both"/>
        <w:rPr>
          <w:rFonts w:ascii="Times New Roman" w:hAnsi="Times New Roman"/>
          <w:i/>
          <w:color w:val="000000"/>
          <w:sz w:val="28"/>
          <w:szCs w:val="28"/>
        </w:rPr>
      </w:pPr>
    </w:p>
    <w:p w:rsidR="00B6351F" w:rsidRPr="006D4C37" w:rsidRDefault="00B6351F" w:rsidP="006D4C37">
      <w:pPr>
        <w:spacing w:line="360" w:lineRule="auto"/>
        <w:ind w:firstLine="709"/>
        <w:jc w:val="both"/>
        <w:rPr>
          <w:rFonts w:ascii="Times New Roman" w:hAnsi="Times New Roman"/>
          <w:b/>
          <w:color w:val="000000"/>
          <w:sz w:val="28"/>
          <w:szCs w:val="32"/>
        </w:rPr>
      </w:pPr>
      <w:r w:rsidRPr="006D4C37">
        <w:rPr>
          <w:rFonts w:ascii="Times New Roman" w:hAnsi="Times New Roman"/>
          <w:b/>
          <w:color w:val="000000"/>
          <w:sz w:val="28"/>
          <w:szCs w:val="32"/>
        </w:rPr>
        <w:t>9. Выбор инструментов</w:t>
      </w:r>
    </w:p>
    <w:p w:rsidR="00B6351F" w:rsidRPr="006D4C37" w:rsidRDefault="00B6351F" w:rsidP="006D4C37">
      <w:pPr>
        <w:spacing w:line="360" w:lineRule="auto"/>
        <w:ind w:firstLine="709"/>
        <w:jc w:val="both"/>
        <w:rPr>
          <w:rFonts w:ascii="Times New Roman" w:hAnsi="Times New Roman"/>
          <w:b/>
          <w:color w:val="000000"/>
          <w:sz w:val="28"/>
          <w:szCs w:val="32"/>
        </w:rPr>
      </w:pP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Для обработки наружной цилиндрической и торцовой поверхностей используется токарный проходной упорный резец ГОСТ 18879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73.</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h = 20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высота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L = 120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b = 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ширина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l = 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режущей кромки;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R = 1</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радиус закругления режущей кромки;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Материал режущей кромки Т15К6.</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Для обработки внутренних поверхностей</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используется токарный расточной резец ГОСТ 18883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73.</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Материал режущей кромки Т15К6.</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h = 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высота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b = 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ширина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L = 120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l = 8</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режущей кромки;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Для подрезания фаски используется токарный проходной отогнутый резец ГОСТ 18868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73.</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H = 16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00EB4008">
        <w:rPr>
          <w:rFonts w:ascii="Times New Roman" w:hAnsi="Times New Roman"/>
          <w:color w:val="000000"/>
          <w:sz w:val="28"/>
          <w:szCs w:val="28"/>
        </w:rPr>
        <w:t>высота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B = 10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ширина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L = 100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резца;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m = 8</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расстояние от режущей кромки до державки;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a = 8</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режущей кромки;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r = 0,5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радиус закругления режущей кромки;</w:t>
      </w:r>
    </w:p>
    <w:p w:rsid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Материал режущей кромки Т5К10.</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 сверлении поверхности используем:</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Спиральные сверла из быстрорежущей стали</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с коническим хвостовиком ГОСТ 10902</w:t>
      </w:r>
      <w:r w:rsidR="006D4C37">
        <w:rPr>
          <w:rFonts w:ascii="Times New Roman" w:hAnsi="Times New Roman"/>
          <w:color w:val="000000"/>
          <w:sz w:val="28"/>
          <w:szCs w:val="28"/>
        </w:rPr>
        <w:t>–</w:t>
      </w:r>
      <w:r w:rsidR="006D4C37" w:rsidRPr="006D4C37">
        <w:rPr>
          <w:rFonts w:ascii="Times New Roman" w:hAnsi="Times New Roman"/>
          <w:color w:val="000000"/>
          <w:sz w:val="28"/>
          <w:szCs w:val="28"/>
        </w:rPr>
        <w:t>7</w:t>
      </w:r>
      <w:r w:rsidRPr="006D4C37">
        <w:rPr>
          <w:rFonts w:ascii="Times New Roman" w:hAnsi="Times New Roman"/>
          <w:color w:val="000000"/>
          <w:sz w:val="28"/>
          <w:szCs w:val="28"/>
        </w:rPr>
        <w:t>7:</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d</w:t>
      </w:r>
      <w:r w:rsidRPr="006D4C37">
        <w:rPr>
          <w:rFonts w:ascii="Times New Roman" w:hAnsi="Times New Roman"/>
          <w:color w:val="000000"/>
          <w:sz w:val="28"/>
          <w:szCs w:val="28"/>
        </w:rPr>
        <w:t>=9</w:t>
      </w:r>
      <w:r w:rsidR="006D4C37">
        <w:rPr>
          <w:rFonts w:ascii="Times New Roman" w:hAnsi="Times New Roman"/>
          <w:color w:val="000000"/>
          <w:sz w:val="28"/>
          <w:szCs w:val="28"/>
        </w:rPr>
        <w:t>-</w:t>
      </w:r>
      <w:r w:rsidR="006D4C37" w:rsidRPr="006D4C37">
        <w:rPr>
          <w:rFonts w:ascii="Times New Roman" w:hAnsi="Times New Roman"/>
          <w:color w:val="000000"/>
          <w:sz w:val="28"/>
          <w:szCs w:val="28"/>
        </w:rPr>
        <w:t>д</w:t>
      </w:r>
      <w:r w:rsidRPr="006D4C37">
        <w:rPr>
          <w:rFonts w:ascii="Times New Roman" w:hAnsi="Times New Roman"/>
          <w:color w:val="000000"/>
          <w:sz w:val="28"/>
          <w:szCs w:val="28"/>
        </w:rPr>
        <w:t>иаметр сверла;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L</w:t>
      </w:r>
      <w:r w:rsidRPr="006D4C37">
        <w:rPr>
          <w:rFonts w:ascii="Times New Roman" w:hAnsi="Times New Roman"/>
          <w:color w:val="000000"/>
          <w:sz w:val="28"/>
          <w:szCs w:val="28"/>
        </w:rPr>
        <w:t>=</w:t>
      </w:r>
      <w:r w:rsidR="006D4C37" w:rsidRPr="006D4C37">
        <w:rPr>
          <w:rFonts w:ascii="Times New Roman" w:hAnsi="Times New Roman"/>
          <w:color w:val="000000"/>
          <w:sz w:val="28"/>
          <w:szCs w:val="28"/>
        </w:rPr>
        <w:t>125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сверла;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l</w:t>
      </w:r>
      <w:r w:rsidRPr="006D4C37">
        <w:rPr>
          <w:rFonts w:ascii="Times New Roman" w:hAnsi="Times New Roman"/>
          <w:color w:val="000000"/>
          <w:sz w:val="28"/>
          <w:szCs w:val="28"/>
        </w:rPr>
        <w:t>=</w:t>
      </w:r>
      <w:r w:rsidR="006D4C37" w:rsidRPr="006D4C37">
        <w:rPr>
          <w:rFonts w:ascii="Times New Roman" w:hAnsi="Times New Roman"/>
          <w:color w:val="000000"/>
          <w:sz w:val="28"/>
          <w:szCs w:val="28"/>
        </w:rPr>
        <w:t>81</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режущей части;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Материал: </w:t>
      </w:r>
      <w:r w:rsidRPr="006D4C37">
        <w:rPr>
          <w:rFonts w:ascii="Times New Roman" w:hAnsi="Times New Roman"/>
          <w:color w:val="000000"/>
          <w:sz w:val="28"/>
          <w:szCs w:val="28"/>
          <w:lang w:val="en-US"/>
        </w:rPr>
        <w:t>P</w:t>
      </w:r>
      <w:r w:rsidRPr="006D4C37">
        <w:rPr>
          <w:rFonts w:ascii="Times New Roman" w:hAnsi="Times New Roman"/>
          <w:color w:val="000000"/>
          <w:sz w:val="28"/>
          <w:szCs w:val="28"/>
        </w:rPr>
        <w:t>9</w:t>
      </w:r>
      <w:r w:rsidRPr="006D4C37">
        <w:rPr>
          <w:rFonts w:ascii="Times New Roman" w:hAnsi="Times New Roman"/>
          <w:color w:val="000000"/>
          <w:sz w:val="28"/>
          <w:szCs w:val="28"/>
          <w:lang w:val="en-US"/>
        </w:rPr>
        <w:t>K</w:t>
      </w:r>
      <w:r w:rsidRPr="006D4C37">
        <w:rPr>
          <w:rFonts w:ascii="Times New Roman" w:hAnsi="Times New Roman"/>
          <w:color w:val="000000"/>
          <w:sz w:val="28"/>
          <w:szCs w:val="28"/>
        </w:rPr>
        <w:t>5.</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Спиральные сверла из быстрорежущей стали</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с коническим хвостовиком ГОСТ 10903</w:t>
      </w:r>
      <w:r w:rsidR="006D4C37">
        <w:rPr>
          <w:rFonts w:ascii="Times New Roman" w:hAnsi="Times New Roman"/>
          <w:color w:val="000000"/>
          <w:sz w:val="28"/>
          <w:szCs w:val="28"/>
        </w:rPr>
        <w:t>–</w:t>
      </w:r>
      <w:r w:rsidR="006D4C37" w:rsidRPr="006D4C37">
        <w:rPr>
          <w:rFonts w:ascii="Times New Roman" w:hAnsi="Times New Roman"/>
          <w:color w:val="000000"/>
          <w:sz w:val="28"/>
          <w:szCs w:val="28"/>
        </w:rPr>
        <w:t>7</w:t>
      </w:r>
      <w:r w:rsidRPr="006D4C37">
        <w:rPr>
          <w:rFonts w:ascii="Times New Roman" w:hAnsi="Times New Roman"/>
          <w:color w:val="000000"/>
          <w:sz w:val="28"/>
          <w:szCs w:val="28"/>
        </w:rPr>
        <w:t>7:</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d</w:t>
      </w:r>
      <w:r w:rsidRPr="006D4C37">
        <w:rPr>
          <w:rFonts w:ascii="Times New Roman" w:hAnsi="Times New Roman"/>
          <w:color w:val="000000"/>
          <w:sz w:val="28"/>
          <w:szCs w:val="28"/>
        </w:rPr>
        <w:t xml:space="preserve">=11,7 </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д</w:t>
      </w:r>
      <w:r w:rsidRPr="006D4C37">
        <w:rPr>
          <w:rFonts w:ascii="Times New Roman" w:hAnsi="Times New Roman"/>
          <w:color w:val="000000"/>
          <w:sz w:val="28"/>
          <w:szCs w:val="28"/>
        </w:rPr>
        <w:t>иаметр сверла;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L</w:t>
      </w:r>
      <w:r w:rsidRPr="006D4C37">
        <w:rPr>
          <w:rFonts w:ascii="Times New Roman" w:hAnsi="Times New Roman"/>
          <w:color w:val="000000"/>
          <w:sz w:val="28"/>
          <w:szCs w:val="28"/>
        </w:rPr>
        <w:t>=</w:t>
      </w:r>
      <w:r w:rsidR="006D4C37" w:rsidRPr="006D4C37">
        <w:rPr>
          <w:rFonts w:ascii="Times New Roman" w:hAnsi="Times New Roman"/>
          <w:color w:val="000000"/>
          <w:sz w:val="28"/>
          <w:szCs w:val="28"/>
        </w:rPr>
        <w:t>175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сверла;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l</w:t>
      </w:r>
      <w:r w:rsidRPr="006D4C37">
        <w:rPr>
          <w:rFonts w:ascii="Times New Roman" w:hAnsi="Times New Roman"/>
          <w:color w:val="000000"/>
          <w:sz w:val="28"/>
          <w:szCs w:val="28"/>
        </w:rPr>
        <w:t>=</w:t>
      </w:r>
      <w:r w:rsidR="006D4C37" w:rsidRPr="006D4C37">
        <w:rPr>
          <w:rFonts w:ascii="Times New Roman" w:hAnsi="Times New Roman"/>
          <w:color w:val="000000"/>
          <w:sz w:val="28"/>
          <w:szCs w:val="28"/>
        </w:rPr>
        <w:t>94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режущей части;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Материал: </w:t>
      </w:r>
      <w:r w:rsidRPr="006D4C37">
        <w:rPr>
          <w:rFonts w:ascii="Times New Roman" w:hAnsi="Times New Roman"/>
          <w:color w:val="000000"/>
          <w:sz w:val="28"/>
          <w:szCs w:val="28"/>
          <w:lang w:val="en-US"/>
        </w:rPr>
        <w:t>P</w:t>
      </w:r>
      <w:r w:rsidRPr="006D4C37">
        <w:rPr>
          <w:rFonts w:ascii="Times New Roman" w:hAnsi="Times New Roman"/>
          <w:color w:val="000000"/>
          <w:sz w:val="28"/>
          <w:szCs w:val="28"/>
        </w:rPr>
        <w:t>9</w:t>
      </w:r>
      <w:r w:rsidRPr="006D4C37">
        <w:rPr>
          <w:rFonts w:ascii="Times New Roman" w:hAnsi="Times New Roman"/>
          <w:color w:val="000000"/>
          <w:sz w:val="28"/>
          <w:szCs w:val="28"/>
          <w:lang w:val="en-US"/>
        </w:rPr>
        <w:t>K</w:t>
      </w:r>
      <w:r w:rsidRPr="006D4C37">
        <w:rPr>
          <w:rFonts w:ascii="Times New Roman" w:hAnsi="Times New Roman"/>
          <w:color w:val="000000"/>
          <w:sz w:val="28"/>
          <w:szCs w:val="28"/>
        </w:rPr>
        <w:t>5.</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 развертывании черновом и чистовом:</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Развертки цельные машинные с коническим хвостовиком ГОСТ 1672</w:t>
      </w:r>
      <w:r w:rsidR="006D4C37">
        <w:rPr>
          <w:rFonts w:ascii="Times New Roman" w:hAnsi="Times New Roman"/>
          <w:color w:val="000000"/>
          <w:sz w:val="28"/>
          <w:szCs w:val="28"/>
        </w:rPr>
        <w:t>–</w:t>
      </w:r>
      <w:r w:rsidR="006D4C37" w:rsidRPr="006D4C37">
        <w:rPr>
          <w:rFonts w:ascii="Times New Roman" w:hAnsi="Times New Roman"/>
          <w:color w:val="000000"/>
          <w:sz w:val="28"/>
          <w:szCs w:val="28"/>
        </w:rPr>
        <w:t>8</w:t>
      </w:r>
      <w:r w:rsidRPr="006D4C37">
        <w:rPr>
          <w:rFonts w:ascii="Times New Roman" w:hAnsi="Times New Roman"/>
          <w:color w:val="000000"/>
          <w:sz w:val="28"/>
          <w:szCs w:val="28"/>
        </w:rPr>
        <w:t>0:</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d</w:t>
      </w:r>
      <w:r w:rsidRPr="006D4C37">
        <w:rPr>
          <w:rFonts w:ascii="Times New Roman" w:hAnsi="Times New Roman"/>
          <w:color w:val="000000"/>
          <w:sz w:val="28"/>
          <w:szCs w:val="28"/>
        </w:rPr>
        <w:t>=11,9</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и </w:t>
      </w:r>
      <w:r w:rsidRPr="006D4C37">
        <w:rPr>
          <w:rFonts w:ascii="Times New Roman" w:hAnsi="Times New Roman"/>
          <w:color w:val="000000"/>
          <w:sz w:val="28"/>
          <w:szCs w:val="28"/>
          <w:lang w:val="en-US"/>
        </w:rPr>
        <w:t>d</w:t>
      </w:r>
      <w:r w:rsidRP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12</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 xml:space="preserve"> ди</w:t>
      </w:r>
      <w:r w:rsidRPr="006D4C37">
        <w:rPr>
          <w:rFonts w:ascii="Times New Roman" w:hAnsi="Times New Roman"/>
          <w:color w:val="000000"/>
          <w:sz w:val="28"/>
          <w:szCs w:val="28"/>
        </w:rPr>
        <w:t>аметры разверток.</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L</w:t>
      </w:r>
      <w:r w:rsidRPr="006D4C37">
        <w:rPr>
          <w:rFonts w:ascii="Times New Roman" w:hAnsi="Times New Roman"/>
          <w:color w:val="000000"/>
          <w:sz w:val="28"/>
          <w:szCs w:val="28"/>
        </w:rPr>
        <w:t>=</w:t>
      </w:r>
      <w:r w:rsidR="006D4C37" w:rsidRPr="006D4C37">
        <w:rPr>
          <w:rFonts w:ascii="Times New Roman" w:hAnsi="Times New Roman"/>
          <w:color w:val="000000"/>
          <w:sz w:val="28"/>
          <w:szCs w:val="28"/>
        </w:rPr>
        <w:t>175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сверла;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l</w:t>
      </w:r>
      <w:r w:rsidRPr="006D4C37">
        <w:rPr>
          <w:rFonts w:ascii="Times New Roman" w:hAnsi="Times New Roman"/>
          <w:color w:val="000000"/>
          <w:sz w:val="28"/>
          <w:szCs w:val="28"/>
        </w:rPr>
        <w:t>=</w:t>
      </w:r>
      <w:r w:rsidR="006D4C37" w:rsidRPr="006D4C37">
        <w:rPr>
          <w:rFonts w:ascii="Times New Roman" w:hAnsi="Times New Roman"/>
          <w:color w:val="000000"/>
          <w:sz w:val="28"/>
          <w:szCs w:val="28"/>
        </w:rPr>
        <w:t>94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режущей части;</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 xml:space="preserve">Материал: </w:t>
      </w:r>
      <w:r w:rsidRPr="006D4C37">
        <w:rPr>
          <w:rFonts w:ascii="Times New Roman" w:hAnsi="Times New Roman"/>
          <w:color w:val="000000"/>
          <w:sz w:val="28"/>
          <w:szCs w:val="28"/>
          <w:lang w:val="en-US"/>
        </w:rPr>
        <w:t>P</w:t>
      </w:r>
      <w:r w:rsidRPr="006D4C37">
        <w:rPr>
          <w:rFonts w:ascii="Times New Roman" w:hAnsi="Times New Roman"/>
          <w:color w:val="000000"/>
          <w:sz w:val="28"/>
          <w:szCs w:val="28"/>
        </w:rPr>
        <w:t>9</w:t>
      </w:r>
      <w:r w:rsidRPr="006D4C37">
        <w:rPr>
          <w:rFonts w:ascii="Times New Roman" w:hAnsi="Times New Roman"/>
          <w:color w:val="000000"/>
          <w:sz w:val="28"/>
          <w:szCs w:val="28"/>
          <w:lang w:val="en-US"/>
        </w:rPr>
        <w:t>K</w:t>
      </w:r>
      <w:r w:rsidRPr="006D4C37">
        <w:rPr>
          <w:rFonts w:ascii="Times New Roman" w:hAnsi="Times New Roman"/>
          <w:color w:val="000000"/>
          <w:sz w:val="28"/>
          <w:szCs w:val="28"/>
        </w:rPr>
        <w:t>5.</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При фрезеровании поверхности используем концевую фрезу с цилиндрическим хвостовиком</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ГОСТ 17025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71.</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L = 104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длина фрезы;</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D = 22</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диаметр фрезы;</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z = 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число зубьев фрезы;</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Материал: Т15К10.</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Для наружного шлифования</w:t>
      </w:r>
      <w:r w:rsidR="006D4C37">
        <w:rPr>
          <w:rFonts w:ascii="Times New Roman" w:hAnsi="Times New Roman"/>
          <w:color w:val="000000"/>
          <w:sz w:val="28"/>
          <w:szCs w:val="28"/>
        </w:rPr>
        <w:t xml:space="preserve"> </w:t>
      </w:r>
      <w:r w:rsidRPr="006D4C37">
        <w:rPr>
          <w:rFonts w:ascii="Times New Roman" w:hAnsi="Times New Roman"/>
          <w:color w:val="000000"/>
          <w:sz w:val="28"/>
          <w:szCs w:val="28"/>
        </w:rPr>
        <w:t xml:space="preserve">используется абразивный круг ГОСТ 2424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75.</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D = 600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диаметр круга;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d = 80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внутренний диаметр круга;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lang w:val="en-US"/>
        </w:rPr>
        <w:t>B</w:t>
      </w:r>
      <w:r w:rsidRPr="006D4C37">
        <w:rPr>
          <w:rFonts w:ascii="Times New Roman" w:hAnsi="Times New Roman"/>
          <w:color w:val="000000"/>
          <w:sz w:val="28"/>
          <w:szCs w:val="28"/>
        </w:rPr>
        <w:t xml:space="preserve"> = 305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мм</w:t>
      </w:r>
      <w:r w:rsidRPr="006D4C37">
        <w:rPr>
          <w:rFonts w:ascii="Times New Roman" w:hAnsi="Times New Roman"/>
          <w:color w:val="000000"/>
          <w:sz w:val="28"/>
          <w:szCs w:val="28"/>
        </w:rPr>
        <w:t xml:space="preserve"> </w:t>
      </w:r>
      <w:r w:rsidR="006D4C37">
        <w:rPr>
          <w:rFonts w:ascii="Times New Roman" w:hAnsi="Times New Roman"/>
          <w:color w:val="000000"/>
          <w:sz w:val="28"/>
          <w:szCs w:val="28"/>
        </w:rPr>
        <w:t>–</w:t>
      </w:r>
      <w:r w:rsidR="006D4C37" w:rsidRPr="006D4C37">
        <w:rPr>
          <w:rFonts w:ascii="Times New Roman" w:hAnsi="Times New Roman"/>
          <w:color w:val="000000"/>
          <w:sz w:val="28"/>
          <w:szCs w:val="28"/>
        </w:rPr>
        <w:t xml:space="preserve"> </w:t>
      </w:r>
      <w:r w:rsidRPr="006D4C37">
        <w:rPr>
          <w:rFonts w:ascii="Times New Roman" w:hAnsi="Times New Roman"/>
          <w:color w:val="000000"/>
          <w:sz w:val="28"/>
          <w:szCs w:val="28"/>
        </w:rPr>
        <w:t>ширина круга;</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Зернистость 40;</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Твердость СМ1;</w:t>
      </w:r>
    </w:p>
    <w:p w:rsidR="00B6351F" w:rsidRPr="006D4C37" w:rsidRDefault="00B6351F" w:rsidP="006D4C37">
      <w:pPr>
        <w:spacing w:line="360" w:lineRule="auto"/>
        <w:ind w:firstLine="709"/>
        <w:jc w:val="both"/>
        <w:rPr>
          <w:rFonts w:ascii="Times New Roman" w:hAnsi="Times New Roman"/>
          <w:color w:val="000000"/>
          <w:sz w:val="28"/>
          <w:szCs w:val="28"/>
        </w:rPr>
      </w:pPr>
      <w:r w:rsidRPr="006D4C37">
        <w:rPr>
          <w:rFonts w:ascii="Times New Roman" w:hAnsi="Times New Roman"/>
          <w:color w:val="000000"/>
          <w:sz w:val="28"/>
          <w:szCs w:val="28"/>
        </w:rPr>
        <w:t>Шлифовальный материал 24А.</w:t>
      </w:r>
    </w:p>
    <w:p w:rsidR="00B6351F" w:rsidRPr="006D4C37" w:rsidRDefault="00B6351F" w:rsidP="006D4C37">
      <w:pPr>
        <w:spacing w:line="360" w:lineRule="auto"/>
        <w:ind w:firstLine="709"/>
        <w:jc w:val="both"/>
        <w:rPr>
          <w:rFonts w:ascii="Times New Roman" w:hAnsi="Times New Roman"/>
          <w:i/>
          <w:color w:val="000000"/>
          <w:sz w:val="28"/>
          <w:szCs w:val="28"/>
        </w:rPr>
      </w:pPr>
    </w:p>
    <w:p w:rsidR="00B6351F" w:rsidRPr="006D4C37" w:rsidRDefault="00B6351F" w:rsidP="006D4C37">
      <w:pPr>
        <w:spacing w:line="360" w:lineRule="auto"/>
        <w:ind w:firstLine="709"/>
        <w:jc w:val="both"/>
        <w:rPr>
          <w:rFonts w:ascii="Times New Roman" w:hAnsi="Times New Roman"/>
          <w:i/>
          <w:color w:val="000000"/>
          <w:sz w:val="28"/>
          <w:szCs w:val="28"/>
        </w:rPr>
      </w:pPr>
    </w:p>
    <w:p w:rsidR="00477AB3" w:rsidRPr="006D4C37" w:rsidRDefault="00EB4008" w:rsidP="006D4C37">
      <w:pPr>
        <w:spacing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77AB3" w:rsidRPr="006D4C37">
        <w:rPr>
          <w:rFonts w:ascii="Times New Roman" w:hAnsi="Times New Roman"/>
          <w:b/>
          <w:color w:val="000000"/>
          <w:sz w:val="28"/>
          <w:szCs w:val="28"/>
        </w:rPr>
        <w:t>Список литературы</w:t>
      </w:r>
    </w:p>
    <w:p w:rsidR="00477AB3" w:rsidRPr="006D4C37" w:rsidRDefault="00477AB3" w:rsidP="006D4C37">
      <w:pPr>
        <w:spacing w:line="360" w:lineRule="auto"/>
        <w:ind w:firstLine="709"/>
        <w:jc w:val="both"/>
        <w:rPr>
          <w:rFonts w:ascii="Times New Roman" w:hAnsi="Times New Roman"/>
          <w:color w:val="000000"/>
          <w:sz w:val="28"/>
          <w:szCs w:val="28"/>
        </w:rPr>
      </w:pPr>
    </w:p>
    <w:p w:rsidR="00477AB3" w:rsidRPr="006D4C37" w:rsidRDefault="006D4C37"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Анурьев</w:t>
      </w:r>
      <w:r>
        <w:rPr>
          <w:rFonts w:ascii="Times New Roman" w:hAnsi="Times New Roman"/>
          <w:color w:val="000000"/>
          <w:sz w:val="28"/>
          <w:szCs w:val="28"/>
        </w:rPr>
        <w:t> </w:t>
      </w:r>
      <w:r w:rsidRPr="006D4C37">
        <w:rPr>
          <w:rFonts w:ascii="Times New Roman" w:hAnsi="Times New Roman"/>
          <w:color w:val="000000"/>
          <w:sz w:val="28"/>
          <w:szCs w:val="28"/>
        </w:rPr>
        <w:t>В.И.</w:t>
      </w:r>
      <w:r w:rsidR="00477AB3" w:rsidRPr="006D4C37">
        <w:rPr>
          <w:rFonts w:ascii="Times New Roman" w:hAnsi="Times New Roman"/>
          <w:color w:val="000000"/>
          <w:sz w:val="28"/>
          <w:szCs w:val="28"/>
        </w:rPr>
        <w:t xml:space="preserve"> «Справочник конструктора машиностроения» В 3</w:t>
      </w:r>
      <w:r>
        <w:rPr>
          <w:rFonts w:ascii="Times New Roman" w:hAnsi="Times New Roman"/>
          <w:color w:val="000000"/>
          <w:sz w:val="28"/>
          <w:szCs w:val="28"/>
        </w:rPr>
        <w:t>-</w:t>
      </w:r>
      <w:r w:rsidRPr="006D4C37">
        <w:rPr>
          <w:rFonts w:ascii="Times New Roman" w:hAnsi="Times New Roman"/>
          <w:color w:val="000000"/>
          <w:sz w:val="28"/>
          <w:szCs w:val="28"/>
        </w:rPr>
        <w:t>х</w:t>
      </w:r>
      <w:r w:rsidR="00477AB3" w:rsidRPr="006D4C37">
        <w:rPr>
          <w:rFonts w:ascii="Times New Roman" w:hAnsi="Times New Roman"/>
          <w:color w:val="000000"/>
          <w:sz w:val="28"/>
          <w:szCs w:val="28"/>
        </w:rPr>
        <w:t xml:space="preserve"> т. Т. 2. – М.: Машиностроение. 1982. – 560</w:t>
      </w:r>
      <w:r>
        <w:rPr>
          <w:rFonts w:ascii="Times New Roman" w:hAnsi="Times New Roman"/>
          <w:color w:val="000000"/>
          <w:sz w:val="28"/>
          <w:szCs w:val="28"/>
        </w:rPr>
        <w:t> </w:t>
      </w:r>
      <w:r w:rsidRPr="006D4C37">
        <w:rPr>
          <w:rFonts w:ascii="Times New Roman" w:hAnsi="Times New Roman"/>
          <w:color w:val="000000"/>
          <w:sz w:val="28"/>
          <w:szCs w:val="28"/>
        </w:rPr>
        <w:t>с.</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«Прогрессивные режущие инструменты и режимы резания металлов», Справочник /Под общей ред. </w:t>
      </w:r>
      <w:r w:rsidR="006D4C37" w:rsidRPr="006D4C37">
        <w:rPr>
          <w:rFonts w:ascii="Times New Roman" w:hAnsi="Times New Roman"/>
          <w:color w:val="000000"/>
          <w:sz w:val="28"/>
          <w:szCs w:val="28"/>
        </w:rPr>
        <w:t>В.И.</w:t>
      </w:r>
      <w:r w:rsidR="006D4C37">
        <w:rPr>
          <w:rFonts w:ascii="Times New Roman" w:hAnsi="Times New Roman"/>
          <w:color w:val="000000"/>
          <w:sz w:val="28"/>
          <w:szCs w:val="28"/>
        </w:rPr>
        <w:t> </w:t>
      </w:r>
      <w:r w:rsidR="006D4C37" w:rsidRPr="006D4C37">
        <w:rPr>
          <w:rFonts w:ascii="Times New Roman" w:hAnsi="Times New Roman"/>
          <w:color w:val="000000"/>
          <w:sz w:val="28"/>
          <w:szCs w:val="28"/>
        </w:rPr>
        <w:t>Баранчикова</w:t>
      </w:r>
      <w:r w:rsidRPr="006D4C37">
        <w:rPr>
          <w:rFonts w:ascii="Times New Roman" w:hAnsi="Times New Roman"/>
          <w:color w:val="000000"/>
          <w:sz w:val="28"/>
          <w:szCs w:val="28"/>
        </w:rPr>
        <w:t>., М.: Машиностроение, 1990</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«Справочник технолога–машиностроителя». /Под ред. </w:t>
      </w:r>
      <w:r w:rsidR="006D4C37" w:rsidRPr="006D4C37">
        <w:rPr>
          <w:rFonts w:ascii="Times New Roman" w:hAnsi="Times New Roman"/>
          <w:color w:val="000000"/>
          <w:sz w:val="28"/>
          <w:szCs w:val="28"/>
        </w:rPr>
        <w:t>А.Г.</w:t>
      </w:r>
      <w:r w:rsidR="006D4C37">
        <w:rPr>
          <w:rFonts w:ascii="Times New Roman" w:hAnsi="Times New Roman"/>
          <w:color w:val="000000"/>
          <w:sz w:val="28"/>
          <w:szCs w:val="28"/>
        </w:rPr>
        <w:t> </w:t>
      </w:r>
      <w:r w:rsidR="006D4C37" w:rsidRPr="006D4C37">
        <w:rPr>
          <w:rFonts w:ascii="Times New Roman" w:hAnsi="Times New Roman"/>
          <w:color w:val="000000"/>
          <w:sz w:val="28"/>
          <w:szCs w:val="28"/>
        </w:rPr>
        <w:t>Косиловой</w:t>
      </w:r>
      <w:r w:rsidRPr="006D4C37">
        <w:rPr>
          <w:rFonts w:ascii="Times New Roman" w:hAnsi="Times New Roman"/>
          <w:color w:val="000000"/>
          <w:sz w:val="28"/>
          <w:szCs w:val="28"/>
        </w:rPr>
        <w:t xml:space="preserve"> и </w:t>
      </w:r>
      <w:r w:rsidR="006D4C37" w:rsidRPr="006D4C37">
        <w:rPr>
          <w:rFonts w:ascii="Times New Roman" w:hAnsi="Times New Roman"/>
          <w:color w:val="000000"/>
          <w:sz w:val="28"/>
          <w:szCs w:val="28"/>
        </w:rPr>
        <w:t>Р.К.</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Мещерякова</w:t>
      </w:r>
      <w:r w:rsidRPr="006D4C37">
        <w:rPr>
          <w:rFonts w:ascii="Times New Roman" w:hAnsi="Times New Roman"/>
          <w:color w:val="000000"/>
          <w:sz w:val="28"/>
          <w:szCs w:val="28"/>
        </w:rPr>
        <w:t>. М.: Машиностроения, 1985</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 Т</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1</w:t>
      </w:r>
      <w:r w:rsidR="006D4C37"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Т</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2.</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«Абразивная и алмазная обработка материалов». Справочник/ Под Ред. </w:t>
      </w:r>
      <w:r w:rsidR="006D4C37" w:rsidRPr="006D4C37">
        <w:rPr>
          <w:rFonts w:ascii="Times New Roman" w:hAnsi="Times New Roman"/>
          <w:color w:val="000000"/>
          <w:sz w:val="28"/>
          <w:szCs w:val="28"/>
        </w:rPr>
        <w:t>А.Н.</w:t>
      </w:r>
      <w:r w:rsidR="006D4C37">
        <w:rPr>
          <w:rFonts w:ascii="Times New Roman" w:hAnsi="Times New Roman"/>
          <w:color w:val="000000"/>
          <w:sz w:val="28"/>
          <w:szCs w:val="28"/>
        </w:rPr>
        <w:t> </w:t>
      </w:r>
      <w:r w:rsidR="006D4C37" w:rsidRPr="006D4C37">
        <w:rPr>
          <w:rFonts w:ascii="Times New Roman" w:hAnsi="Times New Roman"/>
          <w:color w:val="000000"/>
          <w:sz w:val="28"/>
          <w:szCs w:val="28"/>
        </w:rPr>
        <w:t>Резникова</w:t>
      </w:r>
      <w:r w:rsidRPr="006D4C37">
        <w:rPr>
          <w:rFonts w:ascii="Times New Roman" w:hAnsi="Times New Roman"/>
          <w:color w:val="000000"/>
          <w:sz w:val="28"/>
          <w:szCs w:val="28"/>
        </w:rPr>
        <w:t>. М.: Машиностроение, 1977</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Справочник металлиста./ Под ред. </w:t>
      </w:r>
      <w:r w:rsidR="006D4C37" w:rsidRPr="006D4C37">
        <w:rPr>
          <w:rFonts w:ascii="Times New Roman" w:hAnsi="Times New Roman"/>
          <w:color w:val="000000"/>
          <w:sz w:val="28"/>
          <w:szCs w:val="28"/>
        </w:rPr>
        <w:t>С.А.</w:t>
      </w:r>
      <w:r w:rsidR="006D4C37">
        <w:rPr>
          <w:rFonts w:ascii="Times New Roman" w:hAnsi="Times New Roman"/>
          <w:color w:val="000000"/>
          <w:sz w:val="28"/>
          <w:szCs w:val="28"/>
        </w:rPr>
        <w:t> </w:t>
      </w:r>
      <w:r w:rsidR="006D4C37" w:rsidRPr="006D4C37">
        <w:rPr>
          <w:rFonts w:ascii="Times New Roman" w:hAnsi="Times New Roman"/>
          <w:color w:val="000000"/>
          <w:sz w:val="28"/>
          <w:szCs w:val="28"/>
        </w:rPr>
        <w:t>Чернавского</w:t>
      </w:r>
      <w:r w:rsidRPr="006D4C37">
        <w:rPr>
          <w:rFonts w:ascii="Times New Roman" w:hAnsi="Times New Roman"/>
          <w:color w:val="000000"/>
          <w:sz w:val="28"/>
          <w:szCs w:val="28"/>
        </w:rPr>
        <w:t xml:space="preserve"> и </w:t>
      </w:r>
      <w:r w:rsidR="006D4C37" w:rsidRPr="006D4C37">
        <w:rPr>
          <w:rFonts w:ascii="Times New Roman" w:hAnsi="Times New Roman"/>
          <w:color w:val="000000"/>
          <w:sz w:val="28"/>
          <w:szCs w:val="28"/>
        </w:rPr>
        <w:t>В.Ф.</w:t>
      </w:r>
      <w:r w:rsidR="006D4C37">
        <w:rPr>
          <w:rFonts w:ascii="Times New Roman" w:hAnsi="Times New Roman"/>
          <w:color w:val="000000"/>
          <w:sz w:val="28"/>
          <w:szCs w:val="28"/>
        </w:rPr>
        <w:t> </w:t>
      </w:r>
      <w:r w:rsidR="006D4C37" w:rsidRPr="006D4C37">
        <w:rPr>
          <w:rFonts w:ascii="Times New Roman" w:hAnsi="Times New Roman"/>
          <w:color w:val="000000"/>
          <w:sz w:val="28"/>
          <w:szCs w:val="28"/>
        </w:rPr>
        <w:t>Рещикова</w:t>
      </w:r>
      <w:r w:rsidRPr="006D4C37">
        <w:rPr>
          <w:rFonts w:ascii="Times New Roman" w:hAnsi="Times New Roman"/>
          <w:color w:val="000000"/>
          <w:sz w:val="28"/>
          <w:szCs w:val="28"/>
        </w:rPr>
        <w:t>. М.: Машиностроение, 1976</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 Т</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1, Т</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2.</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«Машиностроительные стали». Справочник./ Под ред. </w:t>
      </w:r>
      <w:r w:rsidR="006D4C37" w:rsidRPr="006D4C37">
        <w:rPr>
          <w:rFonts w:ascii="Times New Roman" w:hAnsi="Times New Roman"/>
          <w:color w:val="000000"/>
          <w:sz w:val="28"/>
          <w:szCs w:val="28"/>
        </w:rPr>
        <w:t>В.Н.</w:t>
      </w:r>
      <w:r w:rsidR="006D4C37">
        <w:rPr>
          <w:rFonts w:ascii="Times New Roman" w:hAnsi="Times New Roman"/>
          <w:color w:val="000000"/>
          <w:sz w:val="28"/>
          <w:szCs w:val="28"/>
        </w:rPr>
        <w:t> </w:t>
      </w:r>
      <w:r w:rsidR="006D4C37" w:rsidRPr="006D4C37">
        <w:rPr>
          <w:rFonts w:ascii="Times New Roman" w:hAnsi="Times New Roman"/>
          <w:color w:val="000000"/>
          <w:sz w:val="28"/>
          <w:szCs w:val="28"/>
        </w:rPr>
        <w:t>Журавлева</w:t>
      </w:r>
      <w:r w:rsidRPr="006D4C37">
        <w:rPr>
          <w:rFonts w:ascii="Times New Roman" w:hAnsi="Times New Roman"/>
          <w:color w:val="000000"/>
          <w:sz w:val="28"/>
          <w:szCs w:val="28"/>
        </w:rPr>
        <w:t xml:space="preserve"> и </w:t>
      </w:r>
      <w:r w:rsidR="006D4C37" w:rsidRPr="006D4C37">
        <w:rPr>
          <w:rFonts w:ascii="Times New Roman" w:hAnsi="Times New Roman"/>
          <w:color w:val="000000"/>
          <w:sz w:val="28"/>
          <w:szCs w:val="28"/>
        </w:rPr>
        <w:t>О.И.</w:t>
      </w:r>
      <w:r w:rsidR="006D4C37">
        <w:rPr>
          <w:rFonts w:ascii="Times New Roman" w:hAnsi="Times New Roman"/>
          <w:color w:val="000000"/>
          <w:sz w:val="28"/>
          <w:szCs w:val="28"/>
        </w:rPr>
        <w:t> </w:t>
      </w:r>
      <w:r w:rsidR="006D4C37" w:rsidRPr="006D4C37">
        <w:rPr>
          <w:rFonts w:ascii="Times New Roman" w:hAnsi="Times New Roman"/>
          <w:color w:val="000000"/>
          <w:sz w:val="28"/>
          <w:szCs w:val="28"/>
        </w:rPr>
        <w:t>Николаевой</w:t>
      </w:r>
      <w:r w:rsidRPr="006D4C37">
        <w:rPr>
          <w:rFonts w:ascii="Times New Roman" w:hAnsi="Times New Roman"/>
          <w:color w:val="000000"/>
          <w:sz w:val="28"/>
          <w:szCs w:val="28"/>
        </w:rPr>
        <w:t>. М.: Машиностроение, 1968</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«Резание конструкционных материалов, режущие инструменты и станки» /Под Общей ред. </w:t>
      </w:r>
      <w:r w:rsidR="006D4C37" w:rsidRPr="006D4C37">
        <w:rPr>
          <w:rFonts w:ascii="Times New Roman" w:hAnsi="Times New Roman"/>
          <w:color w:val="000000"/>
          <w:sz w:val="28"/>
          <w:szCs w:val="28"/>
        </w:rPr>
        <w:t>П.Г.</w:t>
      </w:r>
      <w:r w:rsidR="006D4C37">
        <w:rPr>
          <w:rFonts w:ascii="Times New Roman" w:hAnsi="Times New Roman"/>
          <w:color w:val="000000"/>
          <w:sz w:val="28"/>
          <w:szCs w:val="28"/>
        </w:rPr>
        <w:t> </w:t>
      </w:r>
      <w:r w:rsidR="006D4C37" w:rsidRPr="006D4C37">
        <w:rPr>
          <w:rFonts w:ascii="Times New Roman" w:hAnsi="Times New Roman"/>
          <w:color w:val="000000"/>
          <w:sz w:val="28"/>
          <w:szCs w:val="28"/>
        </w:rPr>
        <w:t>Петрухи</w:t>
      </w:r>
      <w:r w:rsidRPr="006D4C37">
        <w:rPr>
          <w:rFonts w:ascii="Times New Roman" w:hAnsi="Times New Roman"/>
          <w:color w:val="000000"/>
          <w:sz w:val="28"/>
          <w:szCs w:val="28"/>
        </w:rPr>
        <w:t>. М.: Машиностроение 1974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 xml:space="preserve">«Обработка металлов резанием». Справочник технолога./ Под ред. </w:t>
      </w:r>
      <w:r w:rsidR="006D4C37" w:rsidRPr="006D4C37">
        <w:rPr>
          <w:rFonts w:ascii="Times New Roman" w:hAnsi="Times New Roman"/>
          <w:color w:val="000000"/>
          <w:sz w:val="28"/>
          <w:szCs w:val="28"/>
        </w:rPr>
        <w:t>Г.А.</w:t>
      </w:r>
      <w:r w:rsidR="006D4C37">
        <w:rPr>
          <w:rFonts w:ascii="Times New Roman" w:hAnsi="Times New Roman"/>
          <w:color w:val="000000"/>
          <w:sz w:val="28"/>
          <w:szCs w:val="28"/>
        </w:rPr>
        <w:t> </w:t>
      </w:r>
      <w:r w:rsidR="006D4C37" w:rsidRPr="006D4C37">
        <w:rPr>
          <w:rFonts w:ascii="Times New Roman" w:hAnsi="Times New Roman"/>
          <w:color w:val="000000"/>
          <w:sz w:val="28"/>
          <w:szCs w:val="28"/>
        </w:rPr>
        <w:t>Монахова</w:t>
      </w:r>
      <w:r w:rsidRPr="006D4C37">
        <w:rPr>
          <w:rFonts w:ascii="Times New Roman" w:hAnsi="Times New Roman"/>
          <w:color w:val="000000"/>
          <w:sz w:val="28"/>
          <w:szCs w:val="28"/>
        </w:rPr>
        <w:t>. М.: Машиностроение, 1974</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w:t>
      </w:r>
    </w:p>
    <w:p w:rsidR="00477AB3" w:rsidRPr="006D4C37" w:rsidRDefault="006D4C37"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А.А.</w:t>
      </w:r>
      <w:r>
        <w:rPr>
          <w:rFonts w:ascii="Times New Roman" w:hAnsi="Times New Roman"/>
          <w:color w:val="000000"/>
          <w:sz w:val="28"/>
          <w:szCs w:val="28"/>
        </w:rPr>
        <w:t> </w:t>
      </w:r>
      <w:r w:rsidRPr="006D4C37">
        <w:rPr>
          <w:rFonts w:ascii="Times New Roman" w:hAnsi="Times New Roman"/>
          <w:color w:val="000000"/>
          <w:sz w:val="28"/>
          <w:szCs w:val="28"/>
        </w:rPr>
        <w:t>Панов</w:t>
      </w:r>
      <w:r w:rsidR="00477AB3" w:rsidRPr="006D4C37">
        <w:rPr>
          <w:rFonts w:ascii="Times New Roman" w:hAnsi="Times New Roman"/>
          <w:color w:val="000000"/>
          <w:sz w:val="28"/>
          <w:szCs w:val="28"/>
        </w:rPr>
        <w:t xml:space="preserve"> и др. «Обработка металлов резанием». М.: Машиностроение, 1988</w:t>
      </w:r>
      <w:r>
        <w:rPr>
          <w:rFonts w:ascii="Times New Roman" w:hAnsi="Times New Roman"/>
          <w:color w:val="000000"/>
          <w:sz w:val="28"/>
          <w:szCs w:val="28"/>
        </w:rPr>
        <w:t> </w:t>
      </w:r>
      <w:r w:rsidRPr="006D4C37">
        <w:rPr>
          <w:rFonts w:ascii="Times New Roman" w:hAnsi="Times New Roman"/>
          <w:color w:val="000000"/>
          <w:sz w:val="28"/>
          <w:szCs w:val="28"/>
        </w:rPr>
        <w:t>г</w:t>
      </w:r>
      <w:r w:rsidR="00477AB3" w:rsidRPr="006D4C37">
        <w:rPr>
          <w:rFonts w:ascii="Times New Roman" w:hAnsi="Times New Roman"/>
          <w:color w:val="000000"/>
          <w:sz w:val="28"/>
          <w:szCs w:val="28"/>
        </w:rPr>
        <w:t>.</w:t>
      </w:r>
    </w:p>
    <w:p w:rsid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«Технология машиностроения».</w:t>
      </w:r>
      <w:r w:rsidR="006D4C37">
        <w:rPr>
          <w:rFonts w:ascii="Times New Roman" w:hAnsi="Times New Roman"/>
          <w:color w:val="000000"/>
          <w:sz w:val="28"/>
          <w:szCs w:val="28"/>
        </w:rPr>
        <w:t xml:space="preserve"> / </w:t>
      </w:r>
      <w:r w:rsidR="006D4C37" w:rsidRPr="006D4C37">
        <w:rPr>
          <w:rFonts w:ascii="Times New Roman" w:hAnsi="Times New Roman"/>
          <w:color w:val="000000"/>
          <w:sz w:val="28"/>
          <w:szCs w:val="28"/>
        </w:rPr>
        <w:t>Под</w:t>
      </w:r>
      <w:r w:rsidRPr="006D4C37">
        <w:rPr>
          <w:rFonts w:ascii="Times New Roman" w:hAnsi="Times New Roman"/>
          <w:color w:val="000000"/>
          <w:sz w:val="28"/>
          <w:szCs w:val="28"/>
        </w:rPr>
        <w:t xml:space="preserve"> общей ред. </w:t>
      </w:r>
      <w:r w:rsidR="006D4C37" w:rsidRPr="006D4C37">
        <w:rPr>
          <w:rFonts w:ascii="Times New Roman" w:hAnsi="Times New Roman"/>
          <w:color w:val="000000"/>
          <w:sz w:val="28"/>
          <w:szCs w:val="28"/>
        </w:rPr>
        <w:t>А.М.</w:t>
      </w:r>
      <w:r w:rsidR="006D4C37">
        <w:rPr>
          <w:rFonts w:ascii="Times New Roman" w:hAnsi="Times New Roman"/>
          <w:color w:val="000000"/>
          <w:sz w:val="28"/>
          <w:szCs w:val="28"/>
        </w:rPr>
        <w:t> </w:t>
      </w:r>
      <w:r w:rsidR="006D4C37" w:rsidRPr="006D4C37">
        <w:rPr>
          <w:rFonts w:ascii="Times New Roman" w:hAnsi="Times New Roman"/>
          <w:color w:val="000000"/>
          <w:sz w:val="28"/>
          <w:szCs w:val="28"/>
        </w:rPr>
        <w:t>Дальского</w:t>
      </w:r>
      <w:r w:rsidRPr="006D4C37">
        <w:rPr>
          <w:rFonts w:ascii="Times New Roman" w:hAnsi="Times New Roman"/>
          <w:color w:val="000000"/>
          <w:sz w:val="28"/>
          <w:szCs w:val="28"/>
        </w:rPr>
        <w:t xml:space="preserve">. М.: Издательства МГТУ им. </w:t>
      </w:r>
      <w:r w:rsidR="006D4C37" w:rsidRPr="006D4C37">
        <w:rPr>
          <w:rFonts w:ascii="Times New Roman" w:hAnsi="Times New Roman"/>
          <w:color w:val="000000"/>
          <w:sz w:val="28"/>
          <w:szCs w:val="28"/>
        </w:rPr>
        <w:t>Н.Э.</w:t>
      </w:r>
      <w:r w:rsidR="006D4C37">
        <w:rPr>
          <w:rFonts w:ascii="Times New Roman" w:hAnsi="Times New Roman"/>
          <w:color w:val="000000"/>
          <w:sz w:val="28"/>
          <w:szCs w:val="28"/>
        </w:rPr>
        <w:t> </w:t>
      </w:r>
      <w:r w:rsidR="006D4C37" w:rsidRPr="006D4C37">
        <w:rPr>
          <w:rFonts w:ascii="Times New Roman" w:hAnsi="Times New Roman"/>
          <w:color w:val="000000"/>
          <w:sz w:val="28"/>
          <w:szCs w:val="28"/>
        </w:rPr>
        <w:t>Баумана</w:t>
      </w:r>
      <w:r w:rsidRPr="006D4C37">
        <w:rPr>
          <w:rFonts w:ascii="Times New Roman" w:hAnsi="Times New Roman"/>
          <w:color w:val="000000"/>
          <w:sz w:val="28"/>
          <w:szCs w:val="28"/>
        </w:rPr>
        <w:t>, 2001</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 Т</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1, Т</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2.</w:t>
      </w:r>
    </w:p>
    <w:p w:rsidR="00477AB3" w:rsidRPr="006D4C37" w:rsidRDefault="00477AB3" w:rsidP="00EB4008">
      <w:pPr>
        <w:numPr>
          <w:ilvl w:val="0"/>
          <w:numId w:val="2"/>
        </w:numPr>
        <w:tabs>
          <w:tab w:val="num" w:pos="540"/>
        </w:tabs>
        <w:spacing w:line="360" w:lineRule="auto"/>
        <w:ind w:left="0" w:firstLine="0"/>
        <w:jc w:val="both"/>
        <w:rPr>
          <w:rFonts w:ascii="Times New Roman" w:hAnsi="Times New Roman"/>
          <w:color w:val="000000"/>
          <w:sz w:val="28"/>
          <w:szCs w:val="28"/>
        </w:rPr>
      </w:pPr>
      <w:r w:rsidRPr="006D4C37">
        <w:rPr>
          <w:rFonts w:ascii="Times New Roman" w:hAnsi="Times New Roman"/>
          <w:color w:val="000000"/>
          <w:sz w:val="28"/>
          <w:szCs w:val="28"/>
        </w:rPr>
        <w:t>«Приспособление для металлорежущих станков</w:t>
      </w:r>
      <w:r w:rsidR="006D4C37" w:rsidRPr="006D4C37">
        <w:rPr>
          <w:rFonts w:ascii="Times New Roman" w:hAnsi="Times New Roman"/>
          <w:color w:val="000000"/>
          <w:sz w:val="28"/>
          <w:szCs w:val="28"/>
        </w:rPr>
        <w:t>»</w:t>
      </w:r>
      <w:r w:rsidR="006D4C37">
        <w:rPr>
          <w:rFonts w:ascii="Times New Roman" w:hAnsi="Times New Roman"/>
          <w:color w:val="000000"/>
          <w:sz w:val="28"/>
          <w:szCs w:val="28"/>
        </w:rPr>
        <w:t xml:space="preserve"> </w:t>
      </w:r>
      <w:r w:rsidR="006D4C37" w:rsidRPr="006D4C37">
        <w:rPr>
          <w:rFonts w:ascii="Times New Roman" w:hAnsi="Times New Roman"/>
          <w:color w:val="000000"/>
          <w:sz w:val="28"/>
          <w:szCs w:val="28"/>
        </w:rPr>
        <w:t>С</w:t>
      </w:r>
      <w:r w:rsidRPr="006D4C37">
        <w:rPr>
          <w:rFonts w:ascii="Times New Roman" w:hAnsi="Times New Roman"/>
          <w:color w:val="000000"/>
          <w:sz w:val="28"/>
          <w:szCs w:val="28"/>
        </w:rPr>
        <w:t>правочник.</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М.:</w:t>
      </w:r>
    </w:p>
    <w:p w:rsidR="00477AB3" w:rsidRPr="006D4C37" w:rsidRDefault="00477AB3" w:rsidP="00EB4008">
      <w:pPr>
        <w:spacing w:line="360" w:lineRule="auto"/>
        <w:jc w:val="both"/>
        <w:rPr>
          <w:rFonts w:ascii="Times New Roman" w:hAnsi="Times New Roman"/>
          <w:color w:val="000000"/>
          <w:sz w:val="28"/>
          <w:szCs w:val="28"/>
        </w:rPr>
      </w:pPr>
      <w:r w:rsidRPr="006D4C37">
        <w:rPr>
          <w:rFonts w:ascii="Times New Roman" w:hAnsi="Times New Roman"/>
          <w:color w:val="000000"/>
          <w:sz w:val="28"/>
          <w:szCs w:val="28"/>
        </w:rPr>
        <w:t>Машиностроение.</w:t>
      </w:r>
      <w:r w:rsidR="00EB4008">
        <w:rPr>
          <w:rFonts w:ascii="Times New Roman" w:hAnsi="Times New Roman"/>
          <w:color w:val="000000"/>
          <w:sz w:val="28"/>
          <w:szCs w:val="28"/>
        </w:rPr>
        <w:t xml:space="preserve"> </w:t>
      </w:r>
      <w:r w:rsidRPr="006D4C37">
        <w:rPr>
          <w:rFonts w:ascii="Times New Roman" w:hAnsi="Times New Roman"/>
          <w:color w:val="000000"/>
          <w:sz w:val="28"/>
          <w:szCs w:val="28"/>
        </w:rPr>
        <w:t>1979</w:t>
      </w:r>
      <w:r w:rsidR="006D4C37">
        <w:rPr>
          <w:rFonts w:ascii="Times New Roman" w:hAnsi="Times New Roman"/>
          <w:color w:val="000000"/>
          <w:sz w:val="28"/>
          <w:szCs w:val="28"/>
        </w:rPr>
        <w:t> </w:t>
      </w:r>
      <w:r w:rsidR="006D4C37" w:rsidRPr="006D4C37">
        <w:rPr>
          <w:rFonts w:ascii="Times New Roman" w:hAnsi="Times New Roman"/>
          <w:color w:val="000000"/>
          <w:sz w:val="28"/>
          <w:szCs w:val="28"/>
        </w:rPr>
        <w:t>г</w:t>
      </w:r>
      <w:r w:rsidRPr="006D4C37">
        <w:rPr>
          <w:rFonts w:ascii="Times New Roman" w:hAnsi="Times New Roman"/>
          <w:color w:val="000000"/>
          <w:sz w:val="28"/>
          <w:szCs w:val="28"/>
        </w:rPr>
        <w:t>.</w:t>
      </w:r>
      <w:bookmarkStart w:id="0" w:name="_GoBack"/>
      <w:bookmarkEnd w:id="0"/>
    </w:p>
    <w:sectPr w:rsidR="00477AB3" w:rsidRPr="006D4C37" w:rsidSect="006D4C37">
      <w:footerReference w:type="even" r:id="rId285"/>
      <w:footerReference w:type="default" r:id="rId28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4C3" w:rsidRDefault="00AF54C3">
      <w:r>
        <w:separator/>
      </w:r>
    </w:p>
  </w:endnote>
  <w:endnote w:type="continuationSeparator" w:id="0">
    <w:p w:rsidR="00AF54C3" w:rsidRDefault="00AF5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5F" w:rsidRDefault="00067B5F" w:rsidP="00DA0BC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067B5F" w:rsidRDefault="00067B5F" w:rsidP="00067B5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B5F" w:rsidRDefault="00067B5F" w:rsidP="00DA0BCE">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7360F4">
      <w:rPr>
        <w:rStyle w:val="aa"/>
        <w:noProof/>
      </w:rPr>
      <w:t>2</w:t>
    </w:r>
    <w:r>
      <w:rPr>
        <w:rStyle w:val="aa"/>
      </w:rPr>
      <w:fldChar w:fldCharType="end"/>
    </w:r>
  </w:p>
  <w:p w:rsidR="00067B5F" w:rsidRDefault="00067B5F" w:rsidP="00067B5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4C3" w:rsidRDefault="00AF54C3">
      <w:r>
        <w:separator/>
      </w:r>
    </w:p>
  </w:footnote>
  <w:footnote w:type="continuationSeparator" w:id="0">
    <w:p w:rsidR="00AF54C3" w:rsidRDefault="00AF54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175AE"/>
    <w:multiLevelType w:val="hybridMultilevel"/>
    <w:tmpl w:val="EC1EF2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91050F4"/>
    <w:multiLevelType w:val="hybridMultilevel"/>
    <w:tmpl w:val="D0480AE4"/>
    <w:lvl w:ilvl="0" w:tplc="4D145E08">
      <w:start w:val="1"/>
      <w:numFmt w:val="decimal"/>
      <w:lvlText w:val="%1."/>
      <w:lvlJc w:val="left"/>
      <w:pPr>
        <w:tabs>
          <w:tab w:val="num" w:pos="1069"/>
        </w:tabs>
        <w:ind w:left="1069" w:hanging="360"/>
      </w:pPr>
      <w:rPr>
        <w:rFonts w:cs="Times New Roman" w:hint="default"/>
      </w:rPr>
    </w:lvl>
    <w:lvl w:ilvl="1" w:tplc="D1AC44EE">
      <w:numFmt w:val="none"/>
      <w:lvlText w:val=""/>
      <w:lvlJc w:val="left"/>
      <w:pPr>
        <w:tabs>
          <w:tab w:val="num" w:pos="360"/>
        </w:tabs>
      </w:pPr>
      <w:rPr>
        <w:rFonts w:cs="Times New Roman"/>
      </w:rPr>
    </w:lvl>
    <w:lvl w:ilvl="2" w:tplc="EC02ACCA">
      <w:numFmt w:val="none"/>
      <w:lvlText w:val=""/>
      <w:lvlJc w:val="left"/>
      <w:pPr>
        <w:tabs>
          <w:tab w:val="num" w:pos="360"/>
        </w:tabs>
      </w:pPr>
      <w:rPr>
        <w:rFonts w:cs="Times New Roman"/>
      </w:rPr>
    </w:lvl>
    <w:lvl w:ilvl="3" w:tplc="5D062428">
      <w:numFmt w:val="none"/>
      <w:lvlText w:val=""/>
      <w:lvlJc w:val="left"/>
      <w:pPr>
        <w:tabs>
          <w:tab w:val="num" w:pos="360"/>
        </w:tabs>
      </w:pPr>
      <w:rPr>
        <w:rFonts w:cs="Times New Roman"/>
      </w:rPr>
    </w:lvl>
    <w:lvl w:ilvl="4" w:tplc="6A2ED06C">
      <w:numFmt w:val="none"/>
      <w:lvlText w:val=""/>
      <w:lvlJc w:val="left"/>
      <w:pPr>
        <w:tabs>
          <w:tab w:val="num" w:pos="360"/>
        </w:tabs>
      </w:pPr>
      <w:rPr>
        <w:rFonts w:cs="Times New Roman"/>
      </w:rPr>
    </w:lvl>
    <w:lvl w:ilvl="5" w:tplc="7DBACAF8">
      <w:numFmt w:val="none"/>
      <w:lvlText w:val=""/>
      <w:lvlJc w:val="left"/>
      <w:pPr>
        <w:tabs>
          <w:tab w:val="num" w:pos="360"/>
        </w:tabs>
      </w:pPr>
      <w:rPr>
        <w:rFonts w:cs="Times New Roman"/>
      </w:rPr>
    </w:lvl>
    <w:lvl w:ilvl="6" w:tplc="0CA0D86A">
      <w:numFmt w:val="none"/>
      <w:lvlText w:val=""/>
      <w:lvlJc w:val="left"/>
      <w:pPr>
        <w:tabs>
          <w:tab w:val="num" w:pos="360"/>
        </w:tabs>
      </w:pPr>
      <w:rPr>
        <w:rFonts w:cs="Times New Roman"/>
      </w:rPr>
    </w:lvl>
    <w:lvl w:ilvl="7" w:tplc="0AB4118C">
      <w:numFmt w:val="none"/>
      <w:lvlText w:val=""/>
      <w:lvlJc w:val="left"/>
      <w:pPr>
        <w:tabs>
          <w:tab w:val="num" w:pos="360"/>
        </w:tabs>
      </w:pPr>
      <w:rPr>
        <w:rFonts w:cs="Times New Roman"/>
      </w:rPr>
    </w:lvl>
    <w:lvl w:ilvl="8" w:tplc="764E1B18">
      <w:numFmt w:val="none"/>
      <w:lvlText w:val=""/>
      <w:lvlJc w:val="left"/>
      <w:pPr>
        <w:tabs>
          <w:tab w:val="num" w:pos="360"/>
        </w:tabs>
      </w:pPr>
      <w:rPr>
        <w:rFonts w:cs="Times New Roman"/>
      </w:rPr>
    </w:lvl>
  </w:abstractNum>
  <w:abstractNum w:abstractNumId="2">
    <w:nsid w:val="71E93742"/>
    <w:multiLevelType w:val="hybridMultilevel"/>
    <w:tmpl w:val="1C30D820"/>
    <w:lvl w:ilvl="0" w:tplc="0DA83180">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900"/>
        </w:tabs>
        <w:ind w:left="-900" w:hanging="180"/>
      </w:pPr>
      <w:rPr>
        <w:rFonts w:cs="Times New Roman"/>
      </w:rPr>
    </w:lvl>
    <w:lvl w:ilvl="3" w:tplc="0419000F" w:tentative="1">
      <w:start w:val="1"/>
      <w:numFmt w:val="decimal"/>
      <w:lvlText w:val="%4."/>
      <w:lvlJc w:val="left"/>
      <w:pPr>
        <w:tabs>
          <w:tab w:val="num" w:pos="-180"/>
        </w:tabs>
        <w:ind w:left="-180" w:hanging="360"/>
      </w:pPr>
      <w:rPr>
        <w:rFonts w:cs="Times New Roman"/>
      </w:rPr>
    </w:lvl>
    <w:lvl w:ilvl="4" w:tplc="04190019" w:tentative="1">
      <w:start w:val="1"/>
      <w:numFmt w:val="lowerLetter"/>
      <w:lvlText w:val="%5."/>
      <w:lvlJc w:val="left"/>
      <w:pPr>
        <w:tabs>
          <w:tab w:val="num" w:pos="540"/>
        </w:tabs>
        <w:ind w:left="540" w:hanging="360"/>
      </w:pPr>
      <w:rPr>
        <w:rFonts w:cs="Times New Roman"/>
      </w:rPr>
    </w:lvl>
    <w:lvl w:ilvl="5" w:tplc="0419001B" w:tentative="1">
      <w:start w:val="1"/>
      <w:numFmt w:val="lowerRoman"/>
      <w:lvlText w:val="%6."/>
      <w:lvlJc w:val="right"/>
      <w:pPr>
        <w:tabs>
          <w:tab w:val="num" w:pos="1260"/>
        </w:tabs>
        <w:ind w:left="1260" w:hanging="180"/>
      </w:pPr>
      <w:rPr>
        <w:rFonts w:cs="Times New Roman"/>
      </w:rPr>
    </w:lvl>
    <w:lvl w:ilvl="6" w:tplc="0419000F" w:tentative="1">
      <w:start w:val="1"/>
      <w:numFmt w:val="decimal"/>
      <w:lvlText w:val="%7."/>
      <w:lvlJc w:val="left"/>
      <w:pPr>
        <w:tabs>
          <w:tab w:val="num" w:pos="1980"/>
        </w:tabs>
        <w:ind w:left="1980" w:hanging="360"/>
      </w:pPr>
      <w:rPr>
        <w:rFonts w:cs="Times New Roman"/>
      </w:rPr>
    </w:lvl>
    <w:lvl w:ilvl="7" w:tplc="04190019" w:tentative="1">
      <w:start w:val="1"/>
      <w:numFmt w:val="lowerLetter"/>
      <w:lvlText w:val="%8."/>
      <w:lvlJc w:val="left"/>
      <w:pPr>
        <w:tabs>
          <w:tab w:val="num" w:pos="2700"/>
        </w:tabs>
        <w:ind w:left="2700" w:hanging="360"/>
      </w:pPr>
      <w:rPr>
        <w:rFonts w:cs="Times New Roman"/>
      </w:rPr>
    </w:lvl>
    <w:lvl w:ilvl="8" w:tplc="0419001B" w:tentative="1">
      <w:start w:val="1"/>
      <w:numFmt w:val="lowerRoman"/>
      <w:lvlText w:val="%9."/>
      <w:lvlJc w:val="right"/>
      <w:pPr>
        <w:tabs>
          <w:tab w:val="num" w:pos="3420"/>
        </w:tabs>
        <w:ind w:left="3420" w:hanging="180"/>
      </w:pPr>
      <w:rPr>
        <w:rFonts w:cs="Times New Roman"/>
      </w:rPr>
    </w:lvl>
  </w:abstractNum>
  <w:abstractNum w:abstractNumId="3">
    <w:nsid w:val="7D7965C6"/>
    <w:multiLevelType w:val="hybridMultilevel"/>
    <w:tmpl w:val="08C4CBA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F6E"/>
    <w:rsid w:val="00067B5F"/>
    <w:rsid w:val="00185A9E"/>
    <w:rsid w:val="002E76F3"/>
    <w:rsid w:val="00477AB3"/>
    <w:rsid w:val="004D4985"/>
    <w:rsid w:val="00596390"/>
    <w:rsid w:val="006A32F7"/>
    <w:rsid w:val="006D4C37"/>
    <w:rsid w:val="007360F4"/>
    <w:rsid w:val="007C081B"/>
    <w:rsid w:val="007C1A70"/>
    <w:rsid w:val="0087137F"/>
    <w:rsid w:val="00927F6E"/>
    <w:rsid w:val="00A40B18"/>
    <w:rsid w:val="00AF54C3"/>
    <w:rsid w:val="00B6351F"/>
    <w:rsid w:val="00D2691E"/>
    <w:rsid w:val="00DA0BCE"/>
    <w:rsid w:val="00DA5F64"/>
    <w:rsid w:val="00E24E95"/>
    <w:rsid w:val="00EB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1"/>
    <o:shapelayout v:ext="edit">
      <o:idmap v:ext="edit" data="1"/>
    </o:shapelayout>
  </w:shapeDefaults>
  <w:decimalSymbol w:val=","/>
  <w:listSeparator w:val=";"/>
  <w14:defaultImageDpi w14:val="0"/>
  <w15:chartTrackingRefBased/>
  <w15:docId w15:val="{6DA6D52B-A623-4A8C-8F47-39B3EEE6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F6E"/>
    <w:rPr>
      <w:rFonts w:ascii="Arial" w:hAnsi="Arial"/>
    </w:rPr>
  </w:style>
  <w:style w:type="paragraph" w:styleId="1">
    <w:name w:val="heading 1"/>
    <w:basedOn w:val="a"/>
    <w:next w:val="a"/>
    <w:link w:val="10"/>
    <w:uiPriority w:val="99"/>
    <w:qFormat/>
    <w:rsid w:val="00477AB3"/>
    <w:pPr>
      <w:keepNext/>
      <w:jc w:val="center"/>
      <w:outlineLvl w:val="0"/>
    </w:pPr>
    <w:rPr>
      <w:sz w:val="28"/>
    </w:rPr>
  </w:style>
  <w:style w:type="paragraph" w:styleId="2">
    <w:name w:val="heading 2"/>
    <w:basedOn w:val="a"/>
    <w:next w:val="a"/>
    <w:link w:val="20"/>
    <w:uiPriority w:val="99"/>
    <w:qFormat/>
    <w:rsid w:val="00477AB3"/>
    <w:pPr>
      <w:keepNext/>
      <w:tabs>
        <w:tab w:val="num" w:pos="720"/>
      </w:tabs>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927F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477AB3"/>
    <w:rPr>
      <w:sz w:val="28"/>
    </w:rPr>
  </w:style>
  <w:style w:type="character" w:customStyle="1" w:styleId="a5">
    <w:name w:val="Основний текст Знак"/>
    <w:link w:val="a4"/>
    <w:uiPriority w:val="99"/>
    <w:semiHidden/>
    <w:rPr>
      <w:rFonts w:ascii="Arial" w:hAnsi="Arial"/>
      <w:sz w:val="20"/>
      <w:szCs w:val="20"/>
    </w:rPr>
  </w:style>
  <w:style w:type="paragraph" w:styleId="21">
    <w:name w:val="Body Text 2"/>
    <w:basedOn w:val="a"/>
    <w:link w:val="22"/>
    <w:uiPriority w:val="99"/>
    <w:rsid w:val="00477AB3"/>
    <w:pPr>
      <w:spacing w:after="120" w:line="480" w:lineRule="auto"/>
    </w:pPr>
  </w:style>
  <w:style w:type="character" w:customStyle="1" w:styleId="22">
    <w:name w:val="Основний текст 2 Знак"/>
    <w:link w:val="21"/>
    <w:uiPriority w:val="99"/>
    <w:semiHidden/>
    <w:rPr>
      <w:rFonts w:ascii="Arial" w:hAnsi="Arial"/>
      <w:sz w:val="20"/>
      <w:szCs w:val="20"/>
    </w:rPr>
  </w:style>
  <w:style w:type="paragraph" w:styleId="a6">
    <w:name w:val="Normal (Web)"/>
    <w:basedOn w:val="a"/>
    <w:uiPriority w:val="99"/>
    <w:rsid w:val="00477AB3"/>
    <w:pPr>
      <w:spacing w:before="100" w:beforeAutospacing="1" w:after="100" w:afterAutospacing="1"/>
    </w:pPr>
  </w:style>
  <w:style w:type="paragraph" w:customStyle="1" w:styleId="a7">
    <w:name w:val="Чертежный"/>
    <w:uiPriority w:val="99"/>
    <w:rsid w:val="00E24E95"/>
    <w:pPr>
      <w:jc w:val="both"/>
    </w:pPr>
    <w:rPr>
      <w:rFonts w:ascii="ISOCPEUR" w:hAnsi="ISOCPEUR"/>
      <w:i/>
      <w:sz w:val="28"/>
      <w:lang w:val="uk-UA"/>
    </w:rPr>
  </w:style>
  <w:style w:type="paragraph" w:styleId="a8">
    <w:name w:val="footer"/>
    <w:basedOn w:val="a"/>
    <w:link w:val="a9"/>
    <w:uiPriority w:val="99"/>
    <w:rsid w:val="00067B5F"/>
    <w:pPr>
      <w:tabs>
        <w:tab w:val="center" w:pos="4677"/>
        <w:tab w:val="right" w:pos="9355"/>
      </w:tabs>
    </w:pPr>
  </w:style>
  <w:style w:type="character" w:customStyle="1" w:styleId="a9">
    <w:name w:val="Нижній колонтитул Знак"/>
    <w:link w:val="a8"/>
    <w:uiPriority w:val="99"/>
    <w:semiHidden/>
    <w:rPr>
      <w:rFonts w:ascii="Arial" w:hAnsi="Arial"/>
      <w:sz w:val="20"/>
      <w:szCs w:val="20"/>
    </w:rPr>
  </w:style>
  <w:style w:type="character" w:styleId="aa">
    <w:name w:val="page number"/>
    <w:uiPriority w:val="99"/>
    <w:rsid w:val="00067B5F"/>
    <w:rPr>
      <w:rFonts w:cs="Times New Roman"/>
    </w:rPr>
  </w:style>
  <w:style w:type="table" w:styleId="11">
    <w:name w:val="Table Grid 1"/>
    <w:basedOn w:val="a1"/>
    <w:uiPriority w:val="99"/>
    <w:rsid w:val="006D4C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5.wmf"/><Relationship Id="rId21" Type="http://schemas.openxmlformats.org/officeDocument/2006/relationships/image" Target="media/image8.wmf"/><Relationship Id="rId63" Type="http://schemas.openxmlformats.org/officeDocument/2006/relationships/image" Target="media/image23.wmf"/><Relationship Id="rId159" Type="http://schemas.openxmlformats.org/officeDocument/2006/relationships/oleObject" Target="embeddings/oleObject92.bin"/><Relationship Id="rId170" Type="http://schemas.openxmlformats.org/officeDocument/2006/relationships/image" Target="media/image65.wmf"/><Relationship Id="rId226" Type="http://schemas.openxmlformats.org/officeDocument/2006/relationships/image" Target="media/image88.wmf"/><Relationship Id="rId268" Type="http://schemas.openxmlformats.org/officeDocument/2006/relationships/image" Target="media/image106.wmf"/><Relationship Id="rId32" Type="http://schemas.openxmlformats.org/officeDocument/2006/relationships/oleObject" Target="embeddings/oleObject13.bin"/><Relationship Id="rId74" Type="http://schemas.openxmlformats.org/officeDocument/2006/relationships/image" Target="media/image27.wmf"/><Relationship Id="rId128" Type="http://schemas.openxmlformats.org/officeDocument/2006/relationships/oleObject" Target="embeddings/oleObject73.bin"/><Relationship Id="rId5" Type="http://schemas.openxmlformats.org/officeDocument/2006/relationships/footnotes" Target="footnotes.xml"/><Relationship Id="rId181" Type="http://schemas.openxmlformats.org/officeDocument/2006/relationships/image" Target="media/image70.wmf"/><Relationship Id="rId237" Type="http://schemas.openxmlformats.org/officeDocument/2006/relationships/oleObject" Target="embeddings/oleObject139.bin"/><Relationship Id="rId279" Type="http://schemas.openxmlformats.org/officeDocument/2006/relationships/image" Target="media/image111.wmf"/><Relationship Id="rId43" Type="http://schemas.openxmlformats.org/officeDocument/2006/relationships/oleObject" Target="embeddings/oleObject19.bin"/><Relationship Id="rId139" Type="http://schemas.openxmlformats.org/officeDocument/2006/relationships/oleObject" Target="embeddings/oleObject80.bin"/><Relationship Id="rId85" Type="http://schemas.openxmlformats.org/officeDocument/2006/relationships/oleObject" Target="embeddings/oleObject48.bin"/><Relationship Id="rId150" Type="http://schemas.openxmlformats.org/officeDocument/2006/relationships/image" Target="media/image59.wmf"/><Relationship Id="rId171" Type="http://schemas.openxmlformats.org/officeDocument/2006/relationships/oleObject" Target="embeddings/oleObject100.bin"/><Relationship Id="rId192" Type="http://schemas.openxmlformats.org/officeDocument/2006/relationships/oleObject" Target="embeddings/oleObject112.bin"/><Relationship Id="rId206" Type="http://schemas.openxmlformats.org/officeDocument/2006/relationships/oleObject" Target="embeddings/oleObject120.bin"/><Relationship Id="rId227" Type="http://schemas.openxmlformats.org/officeDocument/2006/relationships/oleObject" Target="embeddings/oleObject133.bin"/><Relationship Id="rId248" Type="http://schemas.openxmlformats.org/officeDocument/2006/relationships/oleObject" Target="embeddings/oleObject146.bin"/><Relationship Id="rId269" Type="http://schemas.openxmlformats.org/officeDocument/2006/relationships/oleObject" Target="embeddings/oleObject15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62.bin"/><Relationship Id="rId129" Type="http://schemas.openxmlformats.org/officeDocument/2006/relationships/image" Target="media/image50.wmf"/><Relationship Id="rId280" Type="http://schemas.openxmlformats.org/officeDocument/2006/relationships/oleObject" Target="embeddings/oleObject163.bin"/><Relationship Id="rId54" Type="http://schemas.openxmlformats.org/officeDocument/2006/relationships/image" Target="media/image21.wmf"/><Relationship Id="rId75" Type="http://schemas.openxmlformats.org/officeDocument/2006/relationships/oleObject" Target="embeddings/oleObject42.bin"/><Relationship Id="rId96" Type="http://schemas.openxmlformats.org/officeDocument/2006/relationships/image" Target="media/image36.wmf"/><Relationship Id="rId140" Type="http://schemas.openxmlformats.org/officeDocument/2006/relationships/image" Target="media/image54.wmf"/><Relationship Id="rId161" Type="http://schemas.openxmlformats.org/officeDocument/2006/relationships/oleObject" Target="embeddings/oleObject94.bin"/><Relationship Id="rId182" Type="http://schemas.openxmlformats.org/officeDocument/2006/relationships/oleObject" Target="embeddings/oleObject106.bin"/><Relationship Id="rId217" Type="http://schemas.openxmlformats.org/officeDocument/2006/relationships/oleObject" Target="embeddings/oleObject127.bin"/><Relationship Id="rId6" Type="http://schemas.openxmlformats.org/officeDocument/2006/relationships/endnotes" Target="endnotes.xml"/><Relationship Id="rId238" Type="http://schemas.openxmlformats.org/officeDocument/2006/relationships/image" Target="media/image93.wmf"/><Relationship Id="rId259" Type="http://schemas.openxmlformats.org/officeDocument/2006/relationships/image" Target="media/image102.wmf"/><Relationship Id="rId23" Type="http://schemas.openxmlformats.org/officeDocument/2006/relationships/image" Target="media/image9.wmf"/><Relationship Id="rId119" Type="http://schemas.openxmlformats.org/officeDocument/2006/relationships/image" Target="media/image46.wmf"/><Relationship Id="rId270" Type="http://schemas.openxmlformats.org/officeDocument/2006/relationships/image" Target="media/image107.wmf"/><Relationship Id="rId44" Type="http://schemas.openxmlformats.org/officeDocument/2006/relationships/oleObject" Target="embeddings/oleObject20.bin"/><Relationship Id="rId65" Type="http://schemas.openxmlformats.org/officeDocument/2006/relationships/image" Target="media/image24.wmf"/><Relationship Id="rId86" Type="http://schemas.openxmlformats.org/officeDocument/2006/relationships/image" Target="media/image32.wmf"/><Relationship Id="rId130" Type="http://schemas.openxmlformats.org/officeDocument/2006/relationships/oleObject" Target="embeddings/oleObject74.bin"/><Relationship Id="rId151" Type="http://schemas.openxmlformats.org/officeDocument/2006/relationships/oleObject" Target="embeddings/oleObject86.bin"/><Relationship Id="rId172" Type="http://schemas.openxmlformats.org/officeDocument/2006/relationships/image" Target="media/image66.wmf"/><Relationship Id="rId193" Type="http://schemas.openxmlformats.org/officeDocument/2006/relationships/image" Target="media/image75.wmf"/><Relationship Id="rId207" Type="http://schemas.openxmlformats.org/officeDocument/2006/relationships/image" Target="media/image81.wmf"/><Relationship Id="rId228" Type="http://schemas.openxmlformats.org/officeDocument/2006/relationships/oleObject" Target="embeddings/oleObject134.bin"/><Relationship Id="rId249" Type="http://schemas.openxmlformats.org/officeDocument/2006/relationships/image" Target="media/image97.wmf"/><Relationship Id="rId13" Type="http://schemas.openxmlformats.org/officeDocument/2006/relationships/image" Target="media/image4.wmf"/><Relationship Id="rId109" Type="http://schemas.openxmlformats.org/officeDocument/2006/relationships/image" Target="media/image41.wmf"/><Relationship Id="rId260" Type="http://schemas.openxmlformats.org/officeDocument/2006/relationships/oleObject" Target="embeddings/oleObject152.bin"/><Relationship Id="rId281" Type="http://schemas.openxmlformats.org/officeDocument/2006/relationships/image" Target="media/image112.wmf"/><Relationship Id="rId34" Type="http://schemas.openxmlformats.org/officeDocument/2006/relationships/oleObject" Target="embeddings/oleObject14.bin"/><Relationship Id="rId55" Type="http://schemas.openxmlformats.org/officeDocument/2006/relationships/oleObject" Target="embeddings/oleObject28.bin"/><Relationship Id="rId76" Type="http://schemas.openxmlformats.org/officeDocument/2006/relationships/oleObject" Target="embeddings/oleObject43.bin"/><Relationship Id="rId97" Type="http://schemas.openxmlformats.org/officeDocument/2006/relationships/oleObject" Target="embeddings/oleObject55.bin"/><Relationship Id="rId120" Type="http://schemas.openxmlformats.org/officeDocument/2006/relationships/oleObject" Target="embeddings/oleObject68.bin"/><Relationship Id="rId141" Type="http://schemas.openxmlformats.org/officeDocument/2006/relationships/oleObject" Target="embeddings/oleObject81.bin"/><Relationship Id="rId7" Type="http://schemas.openxmlformats.org/officeDocument/2006/relationships/image" Target="media/image1.wmf"/><Relationship Id="rId162" Type="http://schemas.openxmlformats.org/officeDocument/2006/relationships/image" Target="media/image62.wmf"/><Relationship Id="rId183" Type="http://schemas.openxmlformats.org/officeDocument/2006/relationships/image" Target="media/image71.wmf"/><Relationship Id="rId218" Type="http://schemas.openxmlformats.org/officeDocument/2006/relationships/oleObject" Target="embeddings/oleObject128.bin"/><Relationship Id="rId239" Type="http://schemas.openxmlformats.org/officeDocument/2006/relationships/oleObject" Target="embeddings/oleObject140.bin"/><Relationship Id="rId250" Type="http://schemas.openxmlformats.org/officeDocument/2006/relationships/oleObject" Target="embeddings/oleObject147.bin"/><Relationship Id="rId271" Type="http://schemas.openxmlformats.org/officeDocument/2006/relationships/oleObject" Target="embeddings/oleObject158.bin"/><Relationship Id="rId24" Type="http://schemas.openxmlformats.org/officeDocument/2006/relationships/oleObject" Target="embeddings/oleObject9.bin"/><Relationship Id="rId45" Type="http://schemas.openxmlformats.org/officeDocument/2006/relationships/oleObject" Target="embeddings/oleObject21.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oleObject" Target="embeddings/oleObject63.bin"/><Relationship Id="rId131" Type="http://schemas.openxmlformats.org/officeDocument/2006/relationships/image" Target="media/image51.wmf"/><Relationship Id="rId152" Type="http://schemas.openxmlformats.org/officeDocument/2006/relationships/oleObject" Target="embeddings/oleObject87.bin"/><Relationship Id="rId173" Type="http://schemas.openxmlformats.org/officeDocument/2006/relationships/oleObject" Target="embeddings/oleObject101.bin"/><Relationship Id="rId194" Type="http://schemas.openxmlformats.org/officeDocument/2006/relationships/oleObject" Target="embeddings/oleObject113.bin"/><Relationship Id="rId208" Type="http://schemas.openxmlformats.org/officeDocument/2006/relationships/oleObject" Target="embeddings/oleObject121.bin"/><Relationship Id="rId229" Type="http://schemas.openxmlformats.org/officeDocument/2006/relationships/image" Target="media/image89.wmf"/><Relationship Id="rId240" Type="http://schemas.openxmlformats.org/officeDocument/2006/relationships/image" Target="media/image94.wmf"/><Relationship Id="rId261" Type="http://schemas.openxmlformats.org/officeDocument/2006/relationships/oleObject" Target="embeddings/oleObject153.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9.bin"/><Relationship Id="rId77" Type="http://schemas.openxmlformats.org/officeDocument/2006/relationships/image" Target="media/image28.wmf"/><Relationship Id="rId100" Type="http://schemas.openxmlformats.org/officeDocument/2006/relationships/image" Target="media/image38.wmf"/><Relationship Id="rId282" Type="http://schemas.openxmlformats.org/officeDocument/2006/relationships/oleObject" Target="embeddings/oleObject164.bin"/><Relationship Id="rId8" Type="http://schemas.openxmlformats.org/officeDocument/2006/relationships/oleObject" Target="embeddings/oleObject1.bin"/><Relationship Id="rId98" Type="http://schemas.openxmlformats.org/officeDocument/2006/relationships/image" Target="media/image37.wmf"/><Relationship Id="rId121" Type="http://schemas.openxmlformats.org/officeDocument/2006/relationships/image" Target="media/image47.wmf"/><Relationship Id="rId142" Type="http://schemas.openxmlformats.org/officeDocument/2006/relationships/image" Target="media/image55.wmf"/><Relationship Id="rId163" Type="http://schemas.openxmlformats.org/officeDocument/2006/relationships/oleObject" Target="embeddings/oleObject95.bin"/><Relationship Id="rId184" Type="http://schemas.openxmlformats.org/officeDocument/2006/relationships/oleObject" Target="embeddings/oleObject107.bin"/><Relationship Id="rId219" Type="http://schemas.openxmlformats.org/officeDocument/2006/relationships/image" Target="media/image85.wmf"/><Relationship Id="rId230" Type="http://schemas.openxmlformats.org/officeDocument/2006/relationships/oleObject" Target="embeddings/oleObject135.bin"/><Relationship Id="rId251" Type="http://schemas.openxmlformats.org/officeDocument/2006/relationships/image" Target="media/image98.wmf"/><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image" Target="media/image25.wmf"/><Relationship Id="rId272" Type="http://schemas.openxmlformats.org/officeDocument/2006/relationships/image" Target="media/image108.wmf"/><Relationship Id="rId88" Type="http://schemas.openxmlformats.org/officeDocument/2006/relationships/image" Target="media/image33.wmf"/><Relationship Id="rId111" Type="http://schemas.openxmlformats.org/officeDocument/2006/relationships/image" Target="media/image42.wmf"/><Relationship Id="rId132" Type="http://schemas.openxmlformats.org/officeDocument/2006/relationships/oleObject" Target="embeddings/oleObject75.bin"/><Relationship Id="rId153" Type="http://schemas.openxmlformats.org/officeDocument/2006/relationships/oleObject" Target="embeddings/oleObject88.bin"/><Relationship Id="rId174" Type="http://schemas.openxmlformats.org/officeDocument/2006/relationships/image" Target="media/image67.wmf"/><Relationship Id="rId195" Type="http://schemas.openxmlformats.org/officeDocument/2006/relationships/image" Target="media/image76.wmf"/><Relationship Id="rId209" Type="http://schemas.openxmlformats.org/officeDocument/2006/relationships/oleObject" Target="embeddings/oleObject122.bin"/><Relationship Id="rId220" Type="http://schemas.openxmlformats.org/officeDocument/2006/relationships/oleObject" Target="embeddings/oleObject129.bin"/><Relationship Id="rId241" Type="http://schemas.openxmlformats.org/officeDocument/2006/relationships/oleObject" Target="embeddings/oleObject141.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30.bin"/><Relationship Id="rId262" Type="http://schemas.openxmlformats.org/officeDocument/2006/relationships/image" Target="media/image103.wmf"/><Relationship Id="rId283" Type="http://schemas.openxmlformats.org/officeDocument/2006/relationships/image" Target="media/image113.wmf"/><Relationship Id="rId78" Type="http://schemas.openxmlformats.org/officeDocument/2006/relationships/oleObject" Target="embeddings/oleObject44.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9.bin"/><Relationship Id="rId143" Type="http://schemas.openxmlformats.org/officeDocument/2006/relationships/oleObject" Target="embeddings/oleObject82.bin"/><Relationship Id="rId164" Type="http://schemas.openxmlformats.org/officeDocument/2006/relationships/image" Target="media/image63.wmf"/><Relationship Id="rId185" Type="http://schemas.openxmlformats.org/officeDocument/2006/relationships/image" Target="media/image72.wmf"/><Relationship Id="rId9" Type="http://schemas.openxmlformats.org/officeDocument/2006/relationships/image" Target="media/image2.wmf"/><Relationship Id="rId210" Type="http://schemas.openxmlformats.org/officeDocument/2006/relationships/image" Target="media/image82.wmf"/><Relationship Id="rId26" Type="http://schemas.openxmlformats.org/officeDocument/2006/relationships/oleObject" Target="embeddings/oleObject10.bin"/><Relationship Id="rId231" Type="http://schemas.openxmlformats.org/officeDocument/2006/relationships/image" Target="media/image90.wmf"/><Relationship Id="rId252" Type="http://schemas.openxmlformats.org/officeDocument/2006/relationships/oleObject" Target="embeddings/oleObject148.bin"/><Relationship Id="rId273" Type="http://schemas.openxmlformats.org/officeDocument/2006/relationships/oleObject" Target="embeddings/oleObject159.bin"/><Relationship Id="rId47" Type="http://schemas.openxmlformats.org/officeDocument/2006/relationships/oleObject" Target="embeddings/oleObject22.bin"/><Relationship Id="rId68" Type="http://schemas.openxmlformats.org/officeDocument/2006/relationships/oleObject" Target="embeddings/oleObject37.bin"/><Relationship Id="rId89" Type="http://schemas.openxmlformats.org/officeDocument/2006/relationships/oleObject" Target="embeddings/oleObject50.bin"/><Relationship Id="rId112" Type="http://schemas.openxmlformats.org/officeDocument/2006/relationships/oleObject" Target="embeddings/oleObject64.bin"/><Relationship Id="rId133" Type="http://schemas.openxmlformats.org/officeDocument/2006/relationships/oleObject" Target="embeddings/oleObject76.bin"/><Relationship Id="rId154" Type="http://schemas.openxmlformats.org/officeDocument/2006/relationships/image" Target="media/image60.wmf"/><Relationship Id="rId175" Type="http://schemas.openxmlformats.org/officeDocument/2006/relationships/oleObject" Target="embeddings/oleObject102.bin"/><Relationship Id="rId196" Type="http://schemas.openxmlformats.org/officeDocument/2006/relationships/oleObject" Target="embeddings/oleObject114.bin"/><Relationship Id="rId200" Type="http://schemas.openxmlformats.org/officeDocument/2006/relationships/image" Target="media/image78.wmf"/><Relationship Id="rId16" Type="http://schemas.openxmlformats.org/officeDocument/2006/relationships/oleObject" Target="embeddings/oleObject5.bin"/><Relationship Id="rId221" Type="http://schemas.openxmlformats.org/officeDocument/2006/relationships/oleObject" Target="embeddings/oleObject130.bin"/><Relationship Id="rId242" Type="http://schemas.openxmlformats.org/officeDocument/2006/relationships/oleObject" Target="embeddings/oleObject142.bin"/><Relationship Id="rId263" Type="http://schemas.openxmlformats.org/officeDocument/2006/relationships/oleObject" Target="embeddings/oleObject154.bin"/><Relationship Id="rId284" Type="http://schemas.openxmlformats.org/officeDocument/2006/relationships/oleObject" Target="embeddings/oleObject165.bin"/><Relationship Id="rId37" Type="http://schemas.openxmlformats.org/officeDocument/2006/relationships/image" Target="media/image16.wmf"/><Relationship Id="rId58" Type="http://schemas.openxmlformats.org/officeDocument/2006/relationships/image" Target="media/image22.wmf"/><Relationship Id="rId79" Type="http://schemas.openxmlformats.org/officeDocument/2006/relationships/image" Target="media/image29.wmf"/><Relationship Id="rId102" Type="http://schemas.openxmlformats.org/officeDocument/2006/relationships/image" Target="media/image39.wmf"/><Relationship Id="rId123" Type="http://schemas.openxmlformats.org/officeDocument/2006/relationships/image" Target="media/image48.wmf"/><Relationship Id="rId144" Type="http://schemas.openxmlformats.org/officeDocument/2006/relationships/image" Target="media/image56.wmf"/><Relationship Id="rId90" Type="http://schemas.openxmlformats.org/officeDocument/2006/relationships/image" Target="media/image34.wmf"/><Relationship Id="rId165" Type="http://schemas.openxmlformats.org/officeDocument/2006/relationships/oleObject" Target="embeddings/oleObject96.bin"/><Relationship Id="rId186" Type="http://schemas.openxmlformats.org/officeDocument/2006/relationships/oleObject" Target="embeddings/oleObject108.bin"/><Relationship Id="rId211" Type="http://schemas.openxmlformats.org/officeDocument/2006/relationships/oleObject" Target="embeddings/oleObject123.bin"/><Relationship Id="rId232" Type="http://schemas.openxmlformats.org/officeDocument/2006/relationships/oleObject" Target="embeddings/oleObject136.bin"/><Relationship Id="rId253" Type="http://schemas.openxmlformats.org/officeDocument/2006/relationships/image" Target="media/image99.wmf"/><Relationship Id="rId274" Type="http://schemas.openxmlformats.org/officeDocument/2006/relationships/oleObject" Target="embeddings/oleObject160.bin"/><Relationship Id="rId27" Type="http://schemas.openxmlformats.org/officeDocument/2006/relationships/image" Target="media/image11.wmf"/><Relationship Id="rId48" Type="http://schemas.openxmlformats.org/officeDocument/2006/relationships/oleObject" Target="embeddings/oleObject23.bin"/><Relationship Id="rId69" Type="http://schemas.openxmlformats.org/officeDocument/2006/relationships/image" Target="media/image26.wmf"/><Relationship Id="rId113" Type="http://schemas.openxmlformats.org/officeDocument/2006/relationships/image" Target="media/image43.wmf"/><Relationship Id="rId134" Type="http://schemas.openxmlformats.org/officeDocument/2006/relationships/image" Target="media/image52.wmf"/><Relationship Id="rId80" Type="http://schemas.openxmlformats.org/officeDocument/2006/relationships/oleObject" Target="embeddings/oleObject45.bin"/><Relationship Id="rId155" Type="http://schemas.openxmlformats.org/officeDocument/2006/relationships/oleObject" Target="embeddings/oleObject89.bin"/><Relationship Id="rId176" Type="http://schemas.openxmlformats.org/officeDocument/2006/relationships/oleObject" Target="embeddings/oleObject103.bin"/><Relationship Id="rId197" Type="http://schemas.openxmlformats.org/officeDocument/2006/relationships/image" Target="media/image77.wmf"/><Relationship Id="rId201" Type="http://schemas.openxmlformats.org/officeDocument/2006/relationships/oleObject" Target="embeddings/oleObject117.bin"/><Relationship Id="rId222" Type="http://schemas.openxmlformats.org/officeDocument/2006/relationships/image" Target="media/image86.wmf"/><Relationship Id="rId243" Type="http://schemas.openxmlformats.org/officeDocument/2006/relationships/oleObject" Target="embeddings/oleObject143.bin"/><Relationship Id="rId264" Type="http://schemas.openxmlformats.org/officeDocument/2006/relationships/image" Target="media/image104.wmf"/><Relationship Id="rId285" Type="http://schemas.openxmlformats.org/officeDocument/2006/relationships/footer" Target="foot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31.bin"/><Relationship Id="rId103" Type="http://schemas.openxmlformats.org/officeDocument/2006/relationships/oleObject" Target="embeddings/oleObject58.bin"/><Relationship Id="rId124" Type="http://schemas.openxmlformats.org/officeDocument/2006/relationships/oleObject" Target="embeddings/oleObject70.bin"/><Relationship Id="rId70" Type="http://schemas.openxmlformats.org/officeDocument/2006/relationships/oleObject" Target="embeddings/oleObject38.bin"/><Relationship Id="rId91" Type="http://schemas.openxmlformats.org/officeDocument/2006/relationships/oleObject" Target="embeddings/oleObject51.bin"/><Relationship Id="rId145" Type="http://schemas.openxmlformats.org/officeDocument/2006/relationships/oleObject" Target="embeddings/oleObject83.bin"/><Relationship Id="rId166" Type="http://schemas.openxmlformats.org/officeDocument/2006/relationships/image" Target="media/image64.wmf"/><Relationship Id="rId187" Type="http://schemas.openxmlformats.org/officeDocument/2006/relationships/image" Target="media/image73.wmf"/><Relationship Id="rId1" Type="http://schemas.openxmlformats.org/officeDocument/2006/relationships/numbering" Target="numbering.xml"/><Relationship Id="rId212" Type="http://schemas.openxmlformats.org/officeDocument/2006/relationships/oleObject" Target="embeddings/oleObject124.bin"/><Relationship Id="rId233" Type="http://schemas.openxmlformats.org/officeDocument/2006/relationships/oleObject" Target="embeddings/oleObject137.bin"/><Relationship Id="rId254" Type="http://schemas.openxmlformats.org/officeDocument/2006/relationships/oleObject" Target="embeddings/oleObject149.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5.bin"/><Relationship Id="rId275" Type="http://schemas.openxmlformats.org/officeDocument/2006/relationships/image" Target="media/image109.wmf"/><Relationship Id="rId60" Type="http://schemas.openxmlformats.org/officeDocument/2006/relationships/oleObject" Target="embeddings/oleObject32.bin"/><Relationship Id="rId81" Type="http://schemas.openxmlformats.org/officeDocument/2006/relationships/image" Target="media/image30.wmf"/><Relationship Id="rId135" Type="http://schemas.openxmlformats.org/officeDocument/2006/relationships/oleObject" Target="embeddings/oleObject77.bin"/><Relationship Id="rId156" Type="http://schemas.openxmlformats.org/officeDocument/2006/relationships/oleObject" Target="embeddings/oleObject90.bin"/><Relationship Id="rId177" Type="http://schemas.openxmlformats.org/officeDocument/2006/relationships/image" Target="media/image68.wmf"/><Relationship Id="rId198" Type="http://schemas.openxmlformats.org/officeDocument/2006/relationships/oleObject" Target="embeddings/oleObject115.bin"/><Relationship Id="rId202" Type="http://schemas.openxmlformats.org/officeDocument/2006/relationships/image" Target="media/image79.wmf"/><Relationship Id="rId223" Type="http://schemas.openxmlformats.org/officeDocument/2006/relationships/oleObject" Target="embeddings/oleObject131.bin"/><Relationship Id="rId244" Type="http://schemas.openxmlformats.org/officeDocument/2006/relationships/oleObject" Target="embeddings/oleObject144.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5.bin"/><Relationship Id="rId286" Type="http://schemas.openxmlformats.org/officeDocument/2006/relationships/footer" Target="footer2.xml"/><Relationship Id="rId50" Type="http://schemas.openxmlformats.org/officeDocument/2006/relationships/oleObject" Target="embeddings/oleObject24.bin"/><Relationship Id="rId104" Type="http://schemas.openxmlformats.org/officeDocument/2006/relationships/image" Target="media/image40.wmf"/><Relationship Id="rId125" Type="http://schemas.openxmlformats.org/officeDocument/2006/relationships/image" Target="media/image49.wmf"/><Relationship Id="rId146" Type="http://schemas.openxmlformats.org/officeDocument/2006/relationships/image" Target="media/image57.wmf"/><Relationship Id="rId167" Type="http://schemas.openxmlformats.org/officeDocument/2006/relationships/oleObject" Target="embeddings/oleObject97.bin"/><Relationship Id="rId188" Type="http://schemas.openxmlformats.org/officeDocument/2006/relationships/oleObject" Target="embeddings/oleObject109.bin"/><Relationship Id="rId71" Type="http://schemas.openxmlformats.org/officeDocument/2006/relationships/oleObject" Target="embeddings/oleObject39.bin"/><Relationship Id="rId92" Type="http://schemas.openxmlformats.org/officeDocument/2006/relationships/oleObject" Target="embeddings/oleObject52.bin"/><Relationship Id="rId213" Type="http://schemas.openxmlformats.org/officeDocument/2006/relationships/image" Target="media/image83.wmf"/><Relationship Id="rId234" Type="http://schemas.openxmlformats.org/officeDocument/2006/relationships/image" Target="media/image91.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00.wmf"/><Relationship Id="rId276" Type="http://schemas.openxmlformats.org/officeDocument/2006/relationships/oleObject" Target="embeddings/oleObject161.bin"/><Relationship Id="rId40" Type="http://schemas.openxmlformats.org/officeDocument/2006/relationships/oleObject" Target="embeddings/oleObject17.bin"/><Relationship Id="rId115" Type="http://schemas.openxmlformats.org/officeDocument/2006/relationships/image" Target="media/image44.wmf"/><Relationship Id="rId136" Type="http://schemas.openxmlformats.org/officeDocument/2006/relationships/oleObject" Target="embeddings/oleObject78.bin"/><Relationship Id="rId157" Type="http://schemas.openxmlformats.org/officeDocument/2006/relationships/oleObject" Target="embeddings/oleObject91.bin"/><Relationship Id="rId178" Type="http://schemas.openxmlformats.org/officeDocument/2006/relationships/oleObject" Target="embeddings/oleObject104.bin"/><Relationship Id="rId61" Type="http://schemas.openxmlformats.org/officeDocument/2006/relationships/oleObject" Target="embeddings/oleObject33.bin"/><Relationship Id="rId82" Type="http://schemas.openxmlformats.org/officeDocument/2006/relationships/oleObject" Target="embeddings/oleObject46.bin"/><Relationship Id="rId199" Type="http://schemas.openxmlformats.org/officeDocument/2006/relationships/oleObject" Target="embeddings/oleObject116.bin"/><Relationship Id="rId203"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image" Target="media/image87.wmf"/><Relationship Id="rId245" Type="http://schemas.openxmlformats.org/officeDocument/2006/relationships/image" Target="media/image95.wmf"/><Relationship Id="rId266" Type="http://schemas.openxmlformats.org/officeDocument/2006/relationships/image" Target="media/image105.wmf"/><Relationship Id="rId287"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oleObject" Target="embeddings/oleObject84.bin"/><Relationship Id="rId168" Type="http://schemas.openxmlformats.org/officeDocument/2006/relationships/oleObject" Target="embeddings/oleObject98.bin"/><Relationship Id="rId51" Type="http://schemas.openxmlformats.org/officeDocument/2006/relationships/oleObject" Target="embeddings/oleObject25.bin"/><Relationship Id="rId72" Type="http://schemas.openxmlformats.org/officeDocument/2006/relationships/oleObject" Target="embeddings/oleObject40.bin"/><Relationship Id="rId93" Type="http://schemas.openxmlformats.org/officeDocument/2006/relationships/oleObject" Target="embeddings/oleObject53.bin"/><Relationship Id="rId18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25.bin"/><Relationship Id="rId235" Type="http://schemas.openxmlformats.org/officeDocument/2006/relationships/oleObject" Target="embeddings/oleObject138.bin"/><Relationship Id="rId256" Type="http://schemas.openxmlformats.org/officeDocument/2006/relationships/oleObject" Target="embeddings/oleObject150.bin"/><Relationship Id="rId277" Type="http://schemas.openxmlformats.org/officeDocument/2006/relationships/image" Target="media/image110.wmf"/><Relationship Id="rId116" Type="http://schemas.openxmlformats.org/officeDocument/2006/relationships/oleObject" Target="embeddings/oleObject66.bin"/><Relationship Id="rId137" Type="http://schemas.openxmlformats.org/officeDocument/2006/relationships/oleObject" Target="embeddings/oleObject79.bin"/><Relationship Id="rId158" Type="http://schemas.openxmlformats.org/officeDocument/2006/relationships/image" Target="media/image61.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4.bin"/><Relationship Id="rId83" Type="http://schemas.openxmlformats.org/officeDocument/2006/relationships/oleObject" Target="embeddings/oleObject47.bin"/><Relationship Id="rId179" Type="http://schemas.openxmlformats.org/officeDocument/2006/relationships/image" Target="media/image69.wmf"/><Relationship Id="rId190" Type="http://schemas.openxmlformats.org/officeDocument/2006/relationships/oleObject" Target="embeddings/oleObject111.bin"/><Relationship Id="rId204" Type="http://schemas.openxmlformats.org/officeDocument/2006/relationships/image" Target="media/image80.wmf"/><Relationship Id="rId225" Type="http://schemas.openxmlformats.org/officeDocument/2006/relationships/oleObject" Target="embeddings/oleObject132.bin"/><Relationship Id="rId246" Type="http://schemas.openxmlformats.org/officeDocument/2006/relationships/oleObject" Target="embeddings/oleObject145.bin"/><Relationship Id="rId267" Type="http://schemas.openxmlformats.org/officeDocument/2006/relationships/oleObject" Target="embeddings/oleObject156.bin"/><Relationship Id="rId288" Type="http://schemas.openxmlformats.org/officeDocument/2006/relationships/theme" Target="theme/theme1.xml"/><Relationship Id="rId106" Type="http://schemas.openxmlformats.org/officeDocument/2006/relationships/oleObject" Target="embeddings/oleObject60.bin"/><Relationship Id="rId127" Type="http://schemas.openxmlformats.org/officeDocument/2006/relationships/oleObject" Target="embeddings/oleObject7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6.bin"/><Relationship Id="rId73" Type="http://schemas.openxmlformats.org/officeDocument/2006/relationships/oleObject" Target="embeddings/oleObject41.bin"/><Relationship Id="rId94" Type="http://schemas.openxmlformats.org/officeDocument/2006/relationships/image" Target="media/image35.wmf"/><Relationship Id="rId148" Type="http://schemas.openxmlformats.org/officeDocument/2006/relationships/image" Target="media/image58.wmf"/><Relationship Id="rId169" Type="http://schemas.openxmlformats.org/officeDocument/2006/relationships/oleObject" Target="embeddings/oleObject99.bin"/><Relationship Id="rId4" Type="http://schemas.openxmlformats.org/officeDocument/2006/relationships/webSettings" Target="webSettings.xml"/><Relationship Id="rId180" Type="http://schemas.openxmlformats.org/officeDocument/2006/relationships/oleObject" Target="embeddings/oleObject105.bin"/><Relationship Id="rId215" Type="http://schemas.openxmlformats.org/officeDocument/2006/relationships/oleObject" Target="embeddings/oleObject126.bin"/><Relationship Id="rId236" Type="http://schemas.openxmlformats.org/officeDocument/2006/relationships/image" Target="media/image92.wmf"/><Relationship Id="rId257" Type="http://schemas.openxmlformats.org/officeDocument/2006/relationships/image" Target="media/image101.wmf"/><Relationship Id="rId278" Type="http://schemas.openxmlformats.org/officeDocument/2006/relationships/oleObject" Target="embeddings/oleObject162.bin"/><Relationship Id="rId42" Type="http://schemas.openxmlformats.org/officeDocument/2006/relationships/oleObject" Target="embeddings/oleObject18.bin"/><Relationship Id="rId84" Type="http://schemas.openxmlformats.org/officeDocument/2006/relationships/image" Target="media/image31.wmf"/><Relationship Id="rId138" Type="http://schemas.openxmlformats.org/officeDocument/2006/relationships/image" Target="media/image53.wmf"/><Relationship Id="rId191" Type="http://schemas.openxmlformats.org/officeDocument/2006/relationships/image" Target="media/image74.wmf"/><Relationship Id="rId205" Type="http://schemas.openxmlformats.org/officeDocument/2006/relationships/oleObject" Target="embeddings/oleObject119.bin"/><Relationship Id="rId247" Type="http://schemas.openxmlformats.org/officeDocument/2006/relationships/image" Target="media/image96.wmf"/><Relationship Id="rId107" Type="http://schemas.openxmlformats.org/officeDocument/2006/relationships/oleObject" Target="embeddings/oleObject61.bin"/><Relationship Id="rId11" Type="http://schemas.openxmlformats.org/officeDocument/2006/relationships/image" Target="media/image3.wmf"/><Relationship Id="rId53" Type="http://schemas.openxmlformats.org/officeDocument/2006/relationships/oleObject" Target="embeddings/oleObject27.bin"/><Relationship Id="rId149" Type="http://schemas.openxmlformats.org/officeDocument/2006/relationships/oleObject" Target="embeddings/oleObject85.bin"/><Relationship Id="rId95" Type="http://schemas.openxmlformats.org/officeDocument/2006/relationships/oleObject" Target="embeddings/oleObject54.bin"/><Relationship Id="rId160" Type="http://schemas.openxmlformats.org/officeDocument/2006/relationships/oleObject" Target="embeddings/oleObject93.bin"/><Relationship Id="rId216" Type="http://schemas.openxmlformats.org/officeDocument/2006/relationships/image" Target="media/image84.wmf"/><Relationship Id="rId258" Type="http://schemas.openxmlformats.org/officeDocument/2006/relationships/oleObject" Target="embeddings/oleObject151.bin"/><Relationship Id="rId22" Type="http://schemas.openxmlformats.org/officeDocument/2006/relationships/oleObject" Target="embeddings/oleObject8.bin"/><Relationship Id="rId64" Type="http://schemas.openxmlformats.org/officeDocument/2006/relationships/oleObject" Target="embeddings/oleObject35.bin"/><Relationship Id="rId118" Type="http://schemas.openxmlformats.org/officeDocument/2006/relationships/oleObject" Target="embeddings/oleObject67.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5188</Words>
  <Characters>29578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Анализ технологичности детали</vt:lpstr>
    </vt:vector>
  </TitlesOfParts>
  <Company>Home</Company>
  <LinksUpToDate>false</LinksUpToDate>
  <CharactersWithSpaces>34697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технологичности детали</dc:title>
  <dc:subject/>
  <dc:creator>Rail</dc:creator>
  <cp:keywords/>
  <dc:description/>
  <cp:lastModifiedBy>Irina</cp:lastModifiedBy>
  <cp:revision>2</cp:revision>
  <dcterms:created xsi:type="dcterms:W3CDTF">2014-08-14T14:03:00Z</dcterms:created>
  <dcterms:modified xsi:type="dcterms:W3CDTF">2014-08-14T14:03:00Z</dcterms:modified>
</cp:coreProperties>
</file>