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11BF" w:rsidRDefault="001411BF" w:rsidP="00252F85">
      <w:pPr>
        <w:ind w:right="106"/>
        <w:rPr>
          <w:sz w:val="32"/>
        </w:rPr>
      </w:pPr>
    </w:p>
    <w:p w:rsidR="00950669" w:rsidRPr="00252F85" w:rsidRDefault="00950669" w:rsidP="00252F85">
      <w:pPr>
        <w:ind w:right="106"/>
        <w:rPr>
          <w:sz w:val="32"/>
        </w:rPr>
      </w:pPr>
      <w:r>
        <w:rPr>
          <w:sz w:val="32"/>
        </w:rPr>
        <w:t>УО «Белорусский государственный технологический университет»</w:t>
      </w:r>
    </w:p>
    <w:p w:rsidR="00950669" w:rsidRPr="00252F85" w:rsidRDefault="00950669" w:rsidP="00950669">
      <w:pPr>
        <w:pStyle w:val="1"/>
        <w:ind w:left="-285" w:right="106"/>
        <w:jc w:val="center"/>
        <w:rPr>
          <w:rFonts w:ascii="Times New Roman" w:hAnsi="Times New Roman" w:cs="Times New Roman"/>
          <w:b w:val="0"/>
          <w:szCs w:val="28"/>
        </w:rPr>
      </w:pPr>
      <w:bookmarkStart w:id="0" w:name="_Toc230621266"/>
      <w:r w:rsidRPr="00252F85">
        <w:rPr>
          <w:rFonts w:ascii="Times New Roman" w:hAnsi="Times New Roman" w:cs="Times New Roman"/>
          <w:b w:val="0"/>
          <w:szCs w:val="28"/>
        </w:rPr>
        <w:t>Кафедра технологии и дизайна изделий из древесины</w:t>
      </w:r>
      <w:bookmarkEnd w:id="0"/>
    </w:p>
    <w:p w:rsidR="00950669" w:rsidRDefault="00950669" w:rsidP="00950669">
      <w:pPr>
        <w:ind w:left="-285" w:right="106"/>
        <w:rPr>
          <w:sz w:val="32"/>
        </w:rPr>
      </w:pPr>
    </w:p>
    <w:p w:rsidR="00950669" w:rsidRDefault="00950669" w:rsidP="00950669">
      <w:pPr>
        <w:ind w:left="-285" w:right="106"/>
        <w:jc w:val="center"/>
        <w:rPr>
          <w:sz w:val="32"/>
        </w:rPr>
      </w:pPr>
    </w:p>
    <w:p w:rsidR="00950669" w:rsidRDefault="00950669" w:rsidP="00950669">
      <w:pPr>
        <w:ind w:left="-285" w:right="106"/>
        <w:jc w:val="center"/>
        <w:rPr>
          <w:sz w:val="32"/>
        </w:rPr>
      </w:pPr>
    </w:p>
    <w:p w:rsidR="00950669" w:rsidRDefault="00950669" w:rsidP="00950669">
      <w:pPr>
        <w:ind w:left="-285" w:right="106"/>
        <w:jc w:val="center"/>
        <w:rPr>
          <w:sz w:val="32"/>
        </w:rPr>
      </w:pPr>
    </w:p>
    <w:p w:rsidR="00950669" w:rsidRDefault="00950669" w:rsidP="00950669">
      <w:pPr>
        <w:ind w:left="-285" w:right="106"/>
        <w:jc w:val="center"/>
        <w:rPr>
          <w:sz w:val="32"/>
        </w:rPr>
      </w:pPr>
    </w:p>
    <w:p w:rsidR="00252F85" w:rsidRDefault="00252F85" w:rsidP="00950669">
      <w:pPr>
        <w:ind w:left="-285" w:right="106"/>
        <w:jc w:val="center"/>
        <w:rPr>
          <w:sz w:val="32"/>
        </w:rPr>
      </w:pPr>
    </w:p>
    <w:p w:rsidR="00252F85" w:rsidRDefault="00252F85" w:rsidP="00950669">
      <w:pPr>
        <w:ind w:left="-285" w:right="106"/>
        <w:jc w:val="center"/>
        <w:rPr>
          <w:sz w:val="32"/>
        </w:rPr>
      </w:pPr>
    </w:p>
    <w:p w:rsidR="00252F85" w:rsidRDefault="00252F85" w:rsidP="00950669">
      <w:pPr>
        <w:ind w:left="-285" w:right="106"/>
        <w:jc w:val="center"/>
        <w:rPr>
          <w:sz w:val="32"/>
        </w:rPr>
      </w:pPr>
    </w:p>
    <w:p w:rsidR="00950669" w:rsidRDefault="00950669" w:rsidP="00950669">
      <w:pPr>
        <w:ind w:left="-285" w:right="106"/>
        <w:jc w:val="center"/>
        <w:rPr>
          <w:sz w:val="28"/>
          <w:szCs w:val="28"/>
        </w:rPr>
      </w:pPr>
      <w:r>
        <w:rPr>
          <w:sz w:val="28"/>
          <w:szCs w:val="28"/>
        </w:rPr>
        <w:t>ПОЯСНИТЕЛЬНАЯ ЗАПИСКА</w:t>
      </w:r>
    </w:p>
    <w:p w:rsidR="00950669" w:rsidRPr="007F2F71" w:rsidRDefault="00950669" w:rsidP="00950669">
      <w:pPr>
        <w:pStyle w:val="1"/>
        <w:ind w:left="-285" w:right="106"/>
        <w:jc w:val="center"/>
        <w:rPr>
          <w:sz w:val="28"/>
          <w:szCs w:val="28"/>
        </w:rPr>
      </w:pPr>
      <w:bookmarkStart w:id="1" w:name="_Toc230621267"/>
      <w:r>
        <w:rPr>
          <w:sz w:val="28"/>
          <w:szCs w:val="28"/>
        </w:rPr>
        <w:t>К КУРСОВОМУ ПРОЕКТУ</w:t>
      </w:r>
      <w:bookmarkEnd w:id="1"/>
    </w:p>
    <w:p w:rsidR="00950669" w:rsidRPr="007F2F71" w:rsidRDefault="00950669" w:rsidP="00950669">
      <w:pPr>
        <w:ind w:left="-285" w:right="106"/>
      </w:pPr>
    </w:p>
    <w:p w:rsidR="00950669" w:rsidRDefault="00950669" w:rsidP="00950669">
      <w:pPr>
        <w:ind w:left="-285" w:right="106"/>
        <w:jc w:val="center"/>
        <w:rPr>
          <w:sz w:val="32"/>
        </w:rPr>
      </w:pPr>
      <w:r>
        <w:rPr>
          <w:sz w:val="32"/>
        </w:rPr>
        <w:t>по курсу: «Технология</w:t>
      </w:r>
      <w:r w:rsidR="00252F85">
        <w:rPr>
          <w:sz w:val="32"/>
        </w:rPr>
        <w:t xml:space="preserve"> деревообработки»</w:t>
      </w:r>
    </w:p>
    <w:p w:rsidR="00252F85" w:rsidRPr="00857B7C" w:rsidRDefault="00252F85" w:rsidP="00950669">
      <w:pPr>
        <w:ind w:left="-285" w:right="106"/>
        <w:jc w:val="center"/>
        <w:rPr>
          <w:sz w:val="32"/>
        </w:rPr>
      </w:pPr>
    </w:p>
    <w:p w:rsidR="00950669" w:rsidRPr="00165A73" w:rsidRDefault="00252F85" w:rsidP="00252F85">
      <w:pPr>
        <w:ind w:left="-285" w:right="106" w:firstLine="708"/>
        <w:jc w:val="center"/>
        <w:rPr>
          <w:sz w:val="32"/>
        </w:rPr>
      </w:pPr>
      <w:r>
        <w:rPr>
          <w:sz w:val="32"/>
        </w:rPr>
        <w:t>на  тему: «</w:t>
      </w:r>
      <w:r w:rsidR="00950669">
        <w:rPr>
          <w:sz w:val="32"/>
        </w:rPr>
        <w:t xml:space="preserve">Разработка технологического процесса </w:t>
      </w:r>
      <w:r>
        <w:rPr>
          <w:sz w:val="32"/>
        </w:rPr>
        <w:t>изготовления шкафа для документации».</w:t>
      </w:r>
    </w:p>
    <w:p w:rsidR="00950669" w:rsidRDefault="00950669" w:rsidP="00950669">
      <w:pPr>
        <w:ind w:left="-285" w:right="106"/>
      </w:pPr>
    </w:p>
    <w:p w:rsidR="00950669" w:rsidRDefault="00950669" w:rsidP="00950669">
      <w:pPr>
        <w:ind w:left="-285" w:right="106"/>
      </w:pPr>
    </w:p>
    <w:p w:rsidR="00950669" w:rsidRDefault="00950669" w:rsidP="00950669">
      <w:pPr>
        <w:ind w:left="-285" w:right="106"/>
      </w:pPr>
    </w:p>
    <w:p w:rsidR="00950669" w:rsidRDefault="00950669" w:rsidP="00950669">
      <w:pPr>
        <w:ind w:left="-285" w:right="106"/>
      </w:pPr>
    </w:p>
    <w:p w:rsidR="00950669" w:rsidRDefault="00950669" w:rsidP="00950669">
      <w:pPr>
        <w:ind w:left="-285" w:right="106"/>
        <w:rPr>
          <w:b/>
          <w:sz w:val="26"/>
        </w:rPr>
      </w:pPr>
      <w:r>
        <w:rPr>
          <w:b/>
          <w:sz w:val="26"/>
        </w:rPr>
        <w:t xml:space="preserve">                                                                             </w:t>
      </w:r>
    </w:p>
    <w:p w:rsidR="00950669" w:rsidRDefault="00950669" w:rsidP="00950669">
      <w:pPr>
        <w:ind w:left="-285" w:right="106" w:firstLine="720"/>
        <w:rPr>
          <w:sz w:val="32"/>
        </w:rPr>
      </w:pPr>
    </w:p>
    <w:p w:rsidR="00950669" w:rsidRDefault="00950669" w:rsidP="00950669">
      <w:pPr>
        <w:ind w:left="-285" w:right="106" w:firstLine="720"/>
        <w:rPr>
          <w:sz w:val="32"/>
        </w:rPr>
      </w:pPr>
    </w:p>
    <w:p w:rsidR="00950669" w:rsidRDefault="00950669" w:rsidP="00950669">
      <w:pPr>
        <w:ind w:left="-285" w:right="106" w:firstLine="720"/>
        <w:rPr>
          <w:sz w:val="32"/>
        </w:rPr>
      </w:pPr>
    </w:p>
    <w:p w:rsidR="00950669" w:rsidRPr="00165A73" w:rsidRDefault="00950669" w:rsidP="00950669">
      <w:pPr>
        <w:ind w:left="-285" w:right="106"/>
        <w:jc w:val="center"/>
      </w:pPr>
      <w:r>
        <w:t xml:space="preserve"> </w:t>
      </w:r>
      <w:r>
        <w:tab/>
      </w:r>
      <w:r>
        <w:tab/>
      </w:r>
      <w:r>
        <w:tab/>
      </w:r>
      <w:r>
        <w:tab/>
      </w:r>
      <w:r>
        <w:tab/>
      </w:r>
      <w:r>
        <w:tab/>
        <w:t xml:space="preserve">     </w:t>
      </w:r>
    </w:p>
    <w:p w:rsidR="00950669" w:rsidRPr="00165A73" w:rsidRDefault="00950669" w:rsidP="00950669">
      <w:pPr>
        <w:ind w:left="-285" w:right="106"/>
        <w:jc w:val="center"/>
      </w:pPr>
    </w:p>
    <w:p w:rsidR="00252F85" w:rsidRDefault="00252F85" w:rsidP="00252F85">
      <w:pPr>
        <w:rPr>
          <w:sz w:val="28"/>
          <w:szCs w:val="28"/>
        </w:rPr>
      </w:pPr>
    </w:p>
    <w:p w:rsidR="00252F85" w:rsidRDefault="00252F85" w:rsidP="00252F85">
      <w:pPr>
        <w:ind w:firstLine="426"/>
        <w:jc w:val="both"/>
        <w:rPr>
          <w:sz w:val="28"/>
          <w:szCs w:val="28"/>
        </w:rPr>
      </w:pPr>
      <w:r>
        <w:rPr>
          <w:sz w:val="28"/>
          <w:szCs w:val="28"/>
        </w:rPr>
        <w:t xml:space="preserve"> Разработала: </w:t>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sidRPr="00B357CA">
        <w:rPr>
          <w:sz w:val="28"/>
          <w:szCs w:val="28"/>
        </w:rPr>
        <w:t>студент</w:t>
      </w:r>
      <w:r>
        <w:rPr>
          <w:sz w:val="28"/>
          <w:szCs w:val="28"/>
        </w:rPr>
        <w:t>ка</w:t>
      </w:r>
      <w:r w:rsidRPr="00B357CA">
        <w:rPr>
          <w:sz w:val="28"/>
          <w:szCs w:val="28"/>
        </w:rPr>
        <w:t xml:space="preserve"> </w:t>
      </w:r>
      <w:r>
        <w:rPr>
          <w:sz w:val="28"/>
          <w:szCs w:val="28"/>
        </w:rPr>
        <w:t>4курса,</w:t>
      </w:r>
    </w:p>
    <w:p w:rsidR="00252F85" w:rsidRPr="00B357CA" w:rsidRDefault="00252F85" w:rsidP="00252F85">
      <w:pPr>
        <w:ind w:left="5664" w:firstLine="708"/>
        <w:rPr>
          <w:sz w:val="28"/>
          <w:szCs w:val="28"/>
        </w:rPr>
      </w:pPr>
      <w:r>
        <w:rPr>
          <w:sz w:val="28"/>
          <w:szCs w:val="28"/>
        </w:rPr>
        <w:t xml:space="preserve">ф-та ТТЛП, </w:t>
      </w:r>
      <w:r w:rsidRPr="00B357CA">
        <w:rPr>
          <w:sz w:val="28"/>
          <w:szCs w:val="28"/>
        </w:rPr>
        <w:t>гр</w:t>
      </w:r>
      <w:r>
        <w:rPr>
          <w:sz w:val="28"/>
          <w:szCs w:val="28"/>
        </w:rPr>
        <w:t>.</w:t>
      </w:r>
      <w:r w:rsidRPr="00B357CA">
        <w:rPr>
          <w:sz w:val="28"/>
          <w:szCs w:val="28"/>
        </w:rPr>
        <w:t xml:space="preserve"> </w:t>
      </w:r>
      <w:r>
        <w:rPr>
          <w:sz w:val="28"/>
          <w:szCs w:val="28"/>
        </w:rPr>
        <w:t>ПО-8</w:t>
      </w:r>
      <w:r w:rsidRPr="00B357CA">
        <w:rPr>
          <w:sz w:val="28"/>
          <w:szCs w:val="28"/>
        </w:rPr>
        <w:t xml:space="preserve"> </w:t>
      </w:r>
    </w:p>
    <w:p w:rsidR="00252F85" w:rsidRPr="00B357CA" w:rsidRDefault="00252F85" w:rsidP="00252F85">
      <w:pPr>
        <w:tabs>
          <w:tab w:val="left" w:pos="7035"/>
        </w:tabs>
        <w:rPr>
          <w:sz w:val="28"/>
          <w:szCs w:val="28"/>
        </w:rPr>
      </w:pPr>
      <w:r>
        <w:rPr>
          <w:sz w:val="28"/>
          <w:szCs w:val="28"/>
        </w:rPr>
        <w:t xml:space="preserve">                                                                                           Жавнерчик Е.О.</w:t>
      </w:r>
    </w:p>
    <w:p w:rsidR="00252F85" w:rsidRDefault="00252F85" w:rsidP="00252F85">
      <w:pPr>
        <w:ind w:right="720"/>
        <w:jc w:val="center"/>
        <w:rPr>
          <w:sz w:val="28"/>
          <w:szCs w:val="28"/>
        </w:rPr>
      </w:pPr>
    </w:p>
    <w:p w:rsidR="00252F85" w:rsidRDefault="00252F85" w:rsidP="00252F85">
      <w:pPr>
        <w:ind w:right="720"/>
        <w:jc w:val="center"/>
        <w:rPr>
          <w:sz w:val="28"/>
          <w:szCs w:val="28"/>
        </w:rPr>
      </w:pPr>
    </w:p>
    <w:p w:rsidR="00252F85" w:rsidRDefault="00252F85" w:rsidP="00252F85">
      <w:pPr>
        <w:ind w:right="720"/>
        <w:rPr>
          <w:sz w:val="28"/>
          <w:szCs w:val="28"/>
        </w:rPr>
      </w:pPr>
      <w:r>
        <w:rPr>
          <w:sz w:val="28"/>
          <w:szCs w:val="28"/>
        </w:rPr>
        <w:t xml:space="preserve">      Проверил: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980AC3">
        <w:rPr>
          <w:sz w:val="28"/>
          <w:szCs w:val="28"/>
        </w:rPr>
        <w:t>Стукач Т.В.</w:t>
      </w:r>
    </w:p>
    <w:p w:rsidR="00252F85" w:rsidRDefault="00252F85" w:rsidP="00252F85">
      <w:pPr>
        <w:rPr>
          <w:sz w:val="28"/>
          <w:szCs w:val="28"/>
        </w:rPr>
      </w:pPr>
    </w:p>
    <w:p w:rsidR="00252F85" w:rsidRDefault="00252F85" w:rsidP="00252F85">
      <w:pPr>
        <w:jc w:val="center"/>
        <w:rPr>
          <w:sz w:val="28"/>
          <w:szCs w:val="28"/>
        </w:rPr>
      </w:pPr>
    </w:p>
    <w:p w:rsidR="00252F85" w:rsidRDefault="00252F85" w:rsidP="00252F85">
      <w:pPr>
        <w:rPr>
          <w:sz w:val="28"/>
          <w:szCs w:val="28"/>
        </w:rPr>
      </w:pPr>
    </w:p>
    <w:p w:rsidR="00252F85" w:rsidRDefault="00252F85" w:rsidP="00252F85">
      <w:pPr>
        <w:jc w:val="center"/>
        <w:rPr>
          <w:sz w:val="28"/>
          <w:szCs w:val="28"/>
        </w:rPr>
      </w:pPr>
    </w:p>
    <w:p w:rsidR="00252F85" w:rsidRDefault="00252F85" w:rsidP="00252F85">
      <w:pPr>
        <w:rPr>
          <w:sz w:val="28"/>
          <w:szCs w:val="28"/>
        </w:rPr>
      </w:pPr>
    </w:p>
    <w:p w:rsidR="00252F85" w:rsidRDefault="00252F85" w:rsidP="00252F85">
      <w:pPr>
        <w:rPr>
          <w:sz w:val="28"/>
          <w:szCs w:val="28"/>
        </w:rPr>
      </w:pPr>
    </w:p>
    <w:p w:rsidR="00252F85" w:rsidRDefault="00252F85" w:rsidP="00252F85">
      <w:pPr>
        <w:rPr>
          <w:sz w:val="28"/>
          <w:szCs w:val="28"/>
        </w:rPr>
      </w:pPr>
    </w:p>
    <w:p w:rsidR="00252F85" w:rsidRDefault="00252F85" w:rsidP="00252F85">
      <w:pPr>
        <w:rPr>
          <w:sz w:val="28"/>
          <w:szCs w:val="28"/>
        </w:rPr>
      </w:pPr>
      <w:r>
        <w:rPr>
          <w:sz w:val="28"/>
          <w:szCs w:val="28"/>
        </w:rPr>
        <w:t xml:space="preserve">                                                Минск 2009</w:t>
      </w:r>
    </w:p>
    <w:p w:rsidR="00252F85" w:rsidRDefault="00252F85"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980AC3" w:rsidRDefault="00980AC3" w:rsidP="00252F85">
      <w:pPr>
        <w:jc w:val="center"/>
        <w:rPr>
          <w:sz w:val="28"/>
          <w:szCs w:val="28"/>
        </w:rPr>
      </w:pPr>
    </w:p>
    <w:p w:rsidR="00252F85" w:rsidRPr="00D64074" w:rsidRDefault="00252F85" w:rsidP="00252F85">
      <w:pPr>
        <w:jc w:val="center"/>
        <w:rPr>
          <w:sz w:val="28"/>
          <w:szCs w:val="28"/>
        </w:rPr>
      </w:pPr>
    </w:p>
    <w:p w:rsidR="00950669" w:rsidRPr="007F2F71" w:rsidRDefault="00950669" w:rsidP="00950669">
      <w:pPr>
        <w:jc w:val="center"/>
        <w:rPr>
          <w:b/>
          <w:sz w:val="32"/>
          <w:szCs w:val="32"/>
        </w:rPr>
      </w:pPr>
      <w:r w:rsidRPr="007F2F71">
        <w:rPr>
          <w:b/>
          <w:sz w:val="32"/>
          <w:szCs w:val="32"/>
        </w:rPr>
        <w:t>РЕФЕРАТ</w:t>
      </w:r>
    </w:p>
    <w:p w:rsidR="00950669" w:rsidRDefault="00950669" w:rsidP="00950669">
      <w:pPr>
        <w:jc w:val="center"/>
        <w:rPr>
          <w:b/>
          <w:sz w:val="32"/>
          <w:szCs w:val="32"/>
        </w:rPr>
      </w:pPr>
    </w:p>
    <w:p w:rsidR="00950669" w:rsidRDefault="00950669" w:rsidP="00950669">
      <w:pPr>
        <w:rPr>
          <w:b/>
          <w:sz w:val="28"/>
          <w:szCs w:val="28"/>
        </w:rPr>
      </w:pPr>
      <w:r>
        <w:rPr>
          <w:b/>
          <w:sz w:val="28"/>
          <w:szCs w:val="28"/>
        </w:rPr>
        <w:t>МЕБЕЛЬ, ТЕХНОЛОГИЯ, ПРОИЗВОДСТВО, МАТЕРИАЛЫ, ЦЕХ,</w:t>
      </w:r>
    </w:p>
    <w:p w:rsidR="00950669" w:rsidRDefault="00252F85" w:rsidP="00950669">
      <w:pPr>
        <w:rPr>
          <w:b/>
          <w:sz w:val="28"/>
          <w:szCs w:val="28"/>
        </w:rPr>
      </w:pPr>
      <w:r>
        <w:rPr>
          <w:b/>
          <w:sz w:val="28"/>
          <w:szCs w:val="28"/>
        </w:rPr>
        <w:t>ШПОН,</w:t>
      </w:r>
      <w:r w:rsidR="00950669">
        <w:rPr>
          <w:b/>
          <w:sz w:val="28"/>
          <w:szCs w:val="28"/>
        </w:rPr>
        <w:t xml:space="preserve"> ОБОРУДОВАНИЕ,</w:t>
      </w:r>
      <w:r>
        <w:rPr>
          <w:b/>
          <w:sz w:val="28"/>
          <w:szCs w:val="28"/>
        </w:rPr>
        <w:t xml:space="preserve"> ШКАФ.</w:t>
      </w:r>
    </w:p>
    <w:p w:rsidR="00950669" w:rsidRDefault="00950669" w:rsidP="00950669">
      <w:pPr>
        <w:rPr>
          <w:b/>
          <w:sz w:val="28"/>
          <w:szCs w:val="28"/>
        </w:rPr>
      </w:pPr>
    </w:p>
    <w:p w:rsidR="00950669" w:rsidRDefault="00950669" w:rsidP="00252F85">
      <w:pPr>
        <w:ind w:left="-285" w:firstLine="399"/>
        <w:jc w:val="both"/>
        <w:rPr>
          <w:sz w:val="28"/>
          <w:szCs w:val="28"/>
        </w:rPr>
      </w:pPr>
      <w:r>
        <w:rPr>
          <w:sz w:val="28"/>
          <w:szCs w:val="28"/>
        </w:rPr>
        <w:t xml:space="preserve">Целью данного проекта является разработка технологического процесса изготовления </w:t>
      </w:r>
      <w:r w:rsidR="00252F85">
        <w:rPr>
          <w:sz w:val="28"/>
          <w:szCs w:val="28"/>
        </w:rPr>
        <w:t xml:space="preserve">шкафа для документации и определение годовой программы </w:t>
      </w:r>
      <w:r>
        <w:rPr>
          <w:sz w:val="28"/>
          <w:szCs w:val="28"/>
        </w:rPr>
        <w:t>по загрузке ведущего оборудования.</w:t>
      </w:r>
    </w:p>
    <w:p w:rsidR="00950669" w:rsidRPr="007F2F71" w:rsidRDefault="00950669" w:rsidP="00252F85">
      <w:pPr>
        <w:ind w:left="-285" w:firstLine="399"/>
        <w:jc w:val="both"/>
        <w:rPr>
          <w:sz w:val="28"/>
          <w:szCs w:val="28"/>
        </w:rPr>
      </w:pPr>
      <w:r>
        <w:rPr>
          <w:sz w:val="28"/>
          <w:szCs w:val="28"/>
        </w:rPr>
        <w:t>Данный курсовой проект состоит из технологического раздел</w:t>
      </w:r>
      <w:r w:rsidR="00252F85">
        <w:rPr>
          <w:sz w:val="28"/>
          <w:szCs w:val="28"/>
        </w:rPr>
        <w:t xml:space="preserve">ов, в которых </w:t>
      </w:r>
      <w:r>
        <w:rPr>
          <w:sz w:val="28"/>
          <w:szCs w:val="28"/>
        </w:rPr>
        <w:t>выполнила техническое описание и определила уровень унификации, разработала и описала карту технологического процесса всего изделия, рассчитала нормы расхода материалов на все изделие, потребность в электроэнергии, паре, потребное количество режущего инструмента, рассчитала производственную площадь цеха, также описала мероприятия по охране труда и окружающей среды.</w:t>
      </w:r>
    </w:p>
    <w:p w:rsidR="00950669" w:rsidRPr="007F2F71" w:rsidRDefault="00950669" w:rsidP="00950669">
      <w:pPr>
        <w:ind w:left="-285" w:firstLine="399"/>
        <w:rPr>
          <w:sz w:val="28"/>
          <w:szCs w:val="28"/>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80AC3" w:rsidRDefault="00980AC3" w:rsidP="00950669">
      <w:pPr>
        <w:jc w:val="center"/>
        <w:rPr>
          <w:b/>
          <w:sz w:val="32"/>
          <w:szCs w:val="32"/>
        </w:rPr>
      </w:pPr>
    </w:p>
    <w:p w:rsidR="00980AC3" w:rsidRDefault="00980AC3" w:rsidP="00950669">
      <w:pPr>
        <w:jc w:val="center"/>
        <w:rPr>
          <w:b/>
          <w:sz w:val="32"/>
          <w:szCs w:val="32"/>
        </w:rPr>
      </w:pPr>
    </w:p>
    <w:p w:rsidR="00950669" w:rsidRDefault="00950669" w:rsidP="00950669">
      <w:pPr>
        <w:jc w:val="center"/>
        <w:rPr>
          <w:b/>
          <w:sz w:val="32"/>
          <w:szCs w:val="32"/>
        </w:rPr>
      </w:pPr>
      <w:r>
        <w:rPr>
          <w:b/>
          <w:sz w:val="32"/>
          <w:szCs w:val="32"/>
        </w:rPr>
        <w:t>ВВЕДЕНИЕ</w:t>
      </w:r>
    </w:p>
    <w:p w:rsidR="00950669" w:rsidRPr="00906D9F" w:rsidRDefault="00950669" w:rsidP="00950669">
      <w:pPr>
        <w:ind w:left="-285" w:firstLine="456"/>
        <w:rPr>
          <w:sz w:val="28"/>
          <w:szCs w:val="28"/>
        </w:rPr>
      </w:pPr>
    </w:p>
    <w:p w:rsidR="00950669" w:rsidRPr="00906D9F" w:rsidRDefault="00950669" w:rsidP="00980AC3">
      <w:pPr>
        <w:pStyle w:val="20"/>
        <w:ind w:left="-180" w:firstLine="540"/>
        <w:rPr>
          <w:szCs w:val="28"/>
        </w:rPr>
      </w:pPr>
      <w:r w:rsidRPr="00906D9F">
        <w:rPr>
          <w:szCs w:val="28"/>
        </w:rPr>
        <w:t>Для того чтобы условия быта, труда и отдыха были оптимальными, жилая и общественная среда жизнедеятельности человека должна быть оборудована в соответствии со всеми его требованиями – социальными, эргономическими, функциональными, эстетическими.</w:t>
      </w:r>
    </w:p>
    <w:p w:rsidR="00950669" w:rsidRPr="00906D9F" w:rsidRDefault="00950669" w:rsidP="00980AC3">
      <w:pPr>
        <w:pStyle w:val="21"/>
        <w:spacing w:line="240" w:lineRule="auto"/>
        <w:ind w:left="-180" w:firstLine="540"/>
        <w:jc w:val="both"/>
        <w:rPr>
          <w:sz w:val="28"/>
          <w:szCs w:val="28"/>
        </w:rPr>
      </w:pPr>
      <w:r>
        <w:rPr>
          <w:sz w:val="28"/>
          <w:szCs w:val="28"/>
        </w:rPr>
        <w:t>В</w:t>
      </w:r>
      <w:r w:rsidRPr="00906D9F">
        <w:rPr>
          <w:sz w:val="28"/>
          <w:szCs w:val="28"/>
        </w:rPr>
        <w:t xml:space="preserve"> жилой  среде, а в ряде случаев и общественной, наиболее  значимым  элементом оборудования является мебель. Кроме соответствия функциональному назначению, она должна находит</w:t>
      </w:r>
      <w:r>
        <w:rPr>
          <w:sz w:val="28"/>
          <w:szCs w:val="28"/>
        </w:rPr>
        <w:t>ь</w:t>
      </w:r>
      <w:r w:rsidRPr="00906D9F">
        <w:rPr>
          <w:sz w:val="28"/>
          <w:szCs w:val="28"/>
        </w:rPr>
        <w:t>ся в полной гармонии со всеми остальными составляю</w:t>
      </w:r>
      <w:r>
        <w:rPr>
          <w:sz w:val="28"/>
          <w:szCs w:val="28"/>
        </w:rPr>
        <w:t>щими интерьера.</w:t>
      </w:r>
    </w:p>
    <w:p w:rsidR="00950669" w:rsidRPr="00906D9F" w:rsidRDefault="00950669" w:rsidP="00980AC3">
      <w:pPr>
        <w:pStyle w:val="30"/>
        <w:ind w:left="-180" w:firstLine="540"/>
        <w:jc w:val="both"/>
        <w:rPr>
          <w:sz w:val="28"/>
          <w:szCs w:val="28"/>
        </w:rPr>
      </w:pPr>
      <w:r w:rsidRPr="00906D9F">
        <w:rPr>
          <w:sz w:val="28"/>
          <w:szCs w:val="28"/>
        </w:rPr>
        <w:t>Проектирование</w:t>
      </w:r>
      <w:r>
        <w:rPr>
          <w:sz w:val="28"/>
          <w:szCs w:val="28"/>
        </w:rPr>
        <w:t xml:space="preserve"> и производство</w:t>
      </w:r>
      <w:r w:rsidRPr="00906D9F">
        <w:rPr>
          <w:sz w:val="28"/>
          <w:szCs w:val="28"/>
        </w:rPr>
        <w:t xml:space="preserve"> мебели представляет собой сложный процесс, направленный на достижение единства и целостности  предметно-</w:t>
      </w:r>
      <w:r>
        <w:rPr>
          <w:sz w:val="28"/>
          <w:szCs w:val="28"/>
        </w:rPr>
        <w:t>п</w:t>
      </w:r>
      <w:r w:rsidRPr="00906D9F">
        <w:rPr>
          <w:sz w:val="28"/>
          <w:szCs w:val="28"/>
        </w:rPr>
        <w:t>ространственной среды, которую следует рассматривать во взаимосвязи с потребностями человека.</w:t>
      </w:r>
    </w:p>
    <w:p w:rsidR="00950669" w:rsidRDefault="00950669" w:rsidP="00980AC3">
      <w:pPr>
        <w:pStyle w:val="30"/>
        <w:ind w:left="-180" w:firstLine="540"/>
        <w:jc w:val="both"/>
        <w:rPr>
          <w:sz w:val="28"/>
          <w:szCs w:val="28"/>
        </w:rPr>
      </w:pPr>
      <w:r>
        <w:rPr>
          <w:sz w:val="28"/>
          <w:szCs w:val="28"/>
        </w:rPr>
        <w:t>Поэтому,</w:t>
      </w:r>
      <w:r w:rsidRPr="00906D9F">
        <w:rPr>
          <w:sz w:val="28"/>
          <w:szCs w:val="28"/>
        </w:rPr>
        <w:t xml:space="preserve"> чтобы наметить правильный подход к выбору вида мебели</w:t>
      </w:r>
      <w:r>
        <w:rPr>
          <w:sz w:val="28"/>
          <w:szCs w:val="28"/>
        </w:rPr>
        <w:t>, ее проектированию и производству, правильно</w:t>
      </w:r>
      <w:r w:rsidRPr="00906D9F">
        <w:rPr>
          <w:sz w:val="28"/>
          <w:szCs w:val="28"/>
        </w:rPr>
        <w:t xml:space="preserve"> определить ее функцию, конструкцию и стилевое направление, необходим</w:t>
      </w:r>
      <w:r>
        <w:rPr>
          <w:sz w:val="28"/>
          <w:szCs w:val="28"/>
        </w:rPr>
        <w:t>о</w:t>
      </w:r>
      <w:r w:rsidRPr="00906D9F">
        <w:rPr>
          <w:sz w:val="28"/>
          <w:szCs w:val="28"/>
        </w:rPr>
        <w:t xml:space="preserve"> </w:t>
      </w:r>
      <w:r>
        <w:rPr>
          <w:sz w:val="28"/>
          <w:szCs w:val="28"/>
        </w:rPr>
        <w:t xml:space="preserve">вспомнить, что мебельная промышленность долгие годы (да и сейчас тоже) существовала в условиях планового регулирования ассортимента изделий, глубокой предметной специализации, когда крупная мебельная фабрика могла годами выпускать лишь несколько наименований. Стабильное положение мебельным предприятиям обеспечивало постоянное отстаивание предложения от спроса. Предложение, т.е. фактический выпуск мебели, ориентировалось на усредненного покупателя. К середине 90-х годов усредненного покупателя не стало, а мебельная промышленность не смогла перестроиться на выпуск ассортимента изделий с учетом многочисленных групп покупателей разной платежеспособности. Вот по этому производственникам необходимо решать технологические задачи, в первую очередь за счет более активной разработки новых программ выпуска изделий и форм организации производства, внедрения нового высокопроизводительного оборудования и т.д., поэтому в данном курсовом проекте я постаралась учесть все вышеперечисленные замечания. </w:t>
      </w:r>
    </w:p>
    <w:p w:rsidR="00950669" w:rsidRDefault="00950669" w:rsidP="00950669">
      <w:pPr>
        <w:pStyle w:val="30"/>
        <w:ind w:left="-180" w:firstLine="540"/>
        <w:rPr>
          <w:sz w:val="27"/>
          <w:szCs w:val="27"/>
        </w:rPr>
      </w:pPr>
      <w:r>
        <w:rPr>
          <w:sz w:val="28"/>
          <w:szCs w:val="28"/>
        </w:rPr>
        <w:t xml:space="preserve"> </w:t>
      </w:r>
    </w:p>
    <w:p w:rsidR="00950669" w:rsidRDefault="00950669" w:rsidP="00950669">
      <w:pPr>
        <w:shd w:val="clear" w:color="auto" w:fill="FFFFFF"/>
        <w:ind w:right="223" w:firstLine="1080"/>
        <w:jc w:val="both"/>
        <w:outlineLvl w:val="0"/>
        <w:rPr>
          <w:noProof/>
          <w:sz w:val="19"/>
          <w:szCs w:val="19"/>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950669">
      <w:pPr>
        <w:jc w:val="center"/>
        <w:rPr>
          <w:b/>
          <w:sz w:val="32"/>
          <w:szCs w:val="32"/>
        </w:rPr>
      </w:pPr>
    </w:p>
    <w:p w:rsidR="00950669" w:rsidRDefault="00950669" w:rsidP="006D6402">
      <w:pPr>
        <w:rPr>
          <w:b/>
          <w:sz w:val="32"/>
          <w:szCs w:val="32"/>
          <w:lang w:val="en-US"/>
        </w:rPr>
      </w:pPr>
    </w:p>
    <w:p w:rsidR="006D6402" w:rsidRPr="006D6402" w:rsidRDefault="006D6402" w:rsidP="006D6402">
      <w:pPr>
        <w:rPr>
          <w:b/>
          <w:sz w:val="32"/>
          <w:szCs w:val="32"/>
          <w:lang w:val="en-US"/>
        </w:rPr>
      </w:pPr>
    </w:p>
    <w:p w:rsidR="00980AC3" w:rsidRDefault="00980AC3" w:rsidP="00980AC3">
      <w:pPr>
        <w:pStyle w:val="1"/>
        <w:ind w:left="360"/>
        <w:jc w:val="center"/>
        <w:rPr>
          <w:rFonts w:ascii="Times New Roman" w:hAnsi="Times New Roman" w:cs="Times New Roman"/>
        </w:rPr>
      </w:pPr>
      <w:bookmarkStart w:id="2" w:name="_Toc230621268"/>
      <w:r>
        <w:rPr>
          <w:rFonts w:ascii="Times New Roman" w:hAnsi="Times New Roman" w:cs="Times New Roman"/>
        </w:rPr>
        <w:t>СОДЕРЖАНИЕ</w:t>
      </w:r>
      <w:bookmarkEnd w:id="2"/>
    </w:p>
    <w:p w:rsidR="00980AC3" w:rsidRPr="00980AC3" w:rsidRDefault="00980AC3" w:rsidP="00980AC3">
      <w:pPr>
        <w:pStyle w:val="1"/>
        <w:ind w:left="360"/>
        <w:jc w:val="center"/>
        <w:rPr>
          <w:rFonts w:ascii="Times New Roman" w:hAnsi="Times New Roman" w:cs="Times New Roman"/>
          <w:noProof/>
        </w:rPr>
      </w:pPr>
      <w:r>
        <w:fldChar w:fldCharType="begin"/>
      </w:r>
      <w:r>
        <w:instrText xml:space="preserve"> TOC \o "1-3" \h \z \u </w:instrText>
      </w:r>
      <w:r>
        <w:fldChar w:fldCharType="separate"/>
      </w:r>
    </w:p>
    <w:p w:rsidR="00980AC3" w:rsidRPr="00B3695F" w:rsidRDefault="00495D40" w:rsidP="00B3695F">
      <w:pPr>
        <w:pStyle w:val="11"/>
        <w:tabs>
          <w:tab w:val="right" w:leader="dot" w:pos="9741"/>
        </w:tabs>
        <w:rPr>
          <w:b w:val="0"/>
          <w:bCs w:val="0"/>
          <w:caps w:val="0"/>
          <w:noProof/>
          <w:sz w:val="22"/>
          <w:szCs w:val="22"/>
        </w:rPr>
      </w:pPr>
      <w:hyperlink w:anchor="_Toc230621268" w:history="1">
        <w:r w:rsidR="00980AC3" w:rsidRPr="00B3695F">
          <w:rPr>
            <w:rStyle w:val="aa"/>
            <w:noProof/>
            <w:sz w:val="22"/>
            <w:szCs w:val="22"/>
          </w:rPr>
          <w:t>СОДЕРЖАНИЕ</w:t>
        </w:r>
        <w:r w:rsidR="00980AC3" w:rsidRPr="00B3695F">
          <w:rPr>
            <w:noProof/>
            <w:webHidden/>
            <w:sz w:val="22"/>
            <w:szCs w:val="22"/>
          </w:rPr>
          <w:tab/>
        </w:r>
        <w:r w:rsidR="00980AC3" w:rsidRPr="00B3695F">
          <w:rPr>
            <w:noProof/>
            <w:webHidden/>
            <w:sz w:val="22"/>
            <w:szCs w:val="22"/>
          </w:rPr>
          <w:fldChar w:fldCharType="begin"/>
        </w:r>
        <w:r w:rsidR="00980AC3" w:rsidRPr="00B3695F">
          <w:rPr>
            <w:noProof/>
            <w:webHidden/>
            <w:sz w:val="22"/>
            <w:szCs w:val="22"/>
          </w:rPr>
          <w:instrText xml:space="preserve"> PAGEREF _Toc230621268 \h </w:instrText>
        </w:r>
        <w:r w:rsidR="00980AC3" w:rsidRPr="00B3695F">
          <w:rPr>
            <w:noProof/>
            <w:webHidden/>
            <w:sz w:val="22"/>
            <w:szCs w:val="22"/>
          </w:rPr>
        </w:r>
        <w:r w:rsidR="00980AC3" w:rsidRPr="00B3695F">
          <w:rPr>
            <w:noProof/>
            <w:webHidden/>
            <w:sz w:val="22"/>
            <w:szCs w:val="22"/>
          </w:rPr>
          <w:fldChar w:fldCharType="separate"/>
        </w:r>
        <w:r w:rsidR="006D6402">
          <w:rPr>
            <w:noProof/>
            <w:webHidden/>
            <w:sz w:val="22"/>
            <w:szCs w:val="22"/>
          </w:rPr>
          <w:t>5</w:t>
        </w:r>
        <w:r w:rsidR="00980AC3" w:rsidRPr="00B3695F">
          <w:rPr>
            <w:noProof/>
            <w:webHidden/>
            <w:sz w:val="22"/>
            <w:szCs w:val="22"/>
          </w:rPr>
          <w:fldChar w:fldCharType="end"/>
        </w:r>
      </w:hyperlink>
    </w:p>
    <w:p w:rsidR="00980AC3" w:rsidRPr="00B3695F" w:rsidRDefault="00495D40" w:rsidP="00322237">
      <w:pPr>
        <w:pStyle w:val="11"/>
        <w:tabs>
          <w:tab w:val="right" w:leader="dot" w:pos="9741"/>
        </w:tabs>
        <w:ind w:right="180"/>
        <w:rPr>
          <w:rStyle w:val="aa"/>
          <w:noProof/>
          <w:sz w:val="22"/>
          <w:szCs w:val="22"/>
        </w:rPr>
      </w:pPr>
      <w:hyperlink w:anchor="_Toc230621270" w:history="1">
        <w:r w:rsidR="00980AC3" w:rsidRPr="00B3695F">
          <w:rPr>
            <w:rStyle w:val="aa"/>
            <w:noProof/>
            <w:sz w:val="22"/>
            <w:szCs w:val="22"/>
          </w:rPr>
          <w:t>1</w:t>
        </w:r>
        <w:r w:rsidR="00A83B1B" w:rsidRPr="00B3695F">
          <w:rPr>
            <w:rStyle w:val="aa"/>
            <w:noProof/>
            <w:sz w:val="22"/>
            <w:szCs w:val="22"/>
          </w:rPr>
          <w:t>.</w:t>
        </w:r>
        <w:r w:rsidR="00980AC3" w:rsidRPr="00B3695F">
          <w:rPr>
            <w:rStyle w:val="aa"/>
            <w:noProof/>
            <w:sz w:val="22"/>
            <w:szCs w:val="22"/>
          </w:rPr>
          <w:t xml:space="preserve"> </w:t>
        </w:r>
        <w:r w:rsidR="00A83B1B" w:rsidRPr="00B3695F">
          <w:rPr>
            <w:rStyle w:val="aa"/>
            <w:noProof/>
            <w:sz w:val="22"/>
            <w:szCs w:val="22"/>
          </w:rPr>
          <w:t xml:space="preserve"> </w:t>
        </w:r>
        <w:r w:rsidR="00980AC3" w:rsidRPr="00B3695F">
          <w:rPr>
            <w:rStyle w:val="aa"/>
            <w:noProof/>
            <w:sz w:val="22"/>
            <w:szCs w:val="22"/>
          </w:rPr>
          <w:t>Техническое описание изделия  и определение его уровня унификации</w:t>
        </w:r>
        <w:r w:rsidR="00980AC3" w:rsidRPr="00B3695F">
          <w:rPr>
            <w:noProof/>
            <w:webHidden/>
            <w:sz w:val="22"/>
            <w:szCs w:val="22"/>
          </w:rPr>
          <w:tab/>
        </w:r>
        <w:r w:rsidR="00980AC3" w:rsidRPr="00B3695F">
          <w:rPr>
            <w:noProof/>
            <w:webHidden/>
            <w:sz w:val="22"/>
            <w:szCs w:val="22"/>
          </w:rPr>
          <w:fldChar w:fldCharType="begin"/>
        </w:r>
        <w:r w:rsidR="00980AC3" w:rsidRPr="00B3695F">
          <w:rPr>
            <w:noProof/>
            <w:webHidden/>
            <w:sz w:val="22"/>
            <w:szCs w:val="22"/>
          </w:rPr>
          <w:instrText xml:space="preserve"> PAGEREF _Toc230621270 \h </w:instrText>
        </w:r>
        <w:r w:rsidR="00980AC3" w:rsidRPr="00B3695F">
          <w:rPr>
            <w:noProof/>
            <w:webHidden/>
            <w:sz w:val="22"/>
            <w:szCs w:val="22"/>
          </w:rPr>
        </w:r>
        <w:r w:rsidR="00980AC3" w:rsidRPr="00B3695F">
          <w:rPr>
            <w:noProof/>
            <w:webHidden/>
            <w:sz w:val="22"/>
            <w:szCs w:val="22"/>
          </w:rPr>
          <w:fldChar w:fldCharType="separate"/>
        </w:r>
        <w:r w:rsidR="006D6402">
          <w:rPr>
            <w:noProof/>
            <w:webHidden/>
            <w:sz w:val="22"/>
            <w:szCs w:val="22"/>
          </w:rPr>
          <w:t>6</w:t>
        </w:r>
        <w:r w:rsidR="00980AC3" w:rsidRPr="00B3695F">
          <w:rPr>
            <w:noProof/>
            <w:webHidden/>
            <w:sz w:val="22"/>
            <w:szCs w:val="22"/>
          </w:rPr>
          <w:fldChar w:fldCharType="end"/>
        </w:r>
      </w:hyperlink>
    </w:p>
    <w:p w:rsidR="00A83B1B" w:rsidRPr="00322237" w:rsidRDefault="00980AC3" w:rsidP="00B3695F">
      <w:pPr>
        <w:rPr>
          <w:b/>
          <w:noProof/>
          <w:sz w:val="22"/>
          <w:szCs w:val="22"/>
        </w:rPr>
      </w:pPr>
      <w:r w:rsidRPr="00B3695F">
        <w:rPr>
          <w:b/>
          <w:noProof/>
          <w:sz w:val="22"/>
          <w:szCs w:val="22"/>
        </w:rPr>
        <w:t>2</w:t>
      </w:r>
      <w:r w:rsidR="00A83B1B" w:rsidRPr="00B3695F">
        <w:rPr>
          <w:b/>
          <w:noProof/>
          <w:sz w:val="22"/>
          <w:szCs w:val="22"/>
        </w:rPr>
        <w:t>. СПЕЦИФИКАЦИЯ ИЗДЕЛИЯ</w:t>
      </w:r>
      <w:r w:rsidR="00322237">
        <w:rPr>
          <w:b/>
          <w:noProof/>
          <w:sz w:val="22"/>
          <w:szCs w:val="22"/>
        </w:rPr>
        <w:t>………………………………………………………………………....10</w:t>
      </w:r>
    </w:p>
    <w:p w:rsidR="00404B72" w:rsidRPr="00322237" w:rsidRDefault="00404B72" w:rsidP="00B3695F">
      <w:pPr>
        <w:rPr>
          <w:b/>
          <w:noProof/>
          <w:sz w:val="10"/>
          <w:szCs w:val="22"/>
        </w:rPr>
      </w:pPr>
    </w:p>
    <w:p w:rsidR="00A83B1B" w:rsidRPr="00322237" w:rsidRDefault="00A83B1B" w:rsidP="00B3695F">
      <w:pPr>
        <w:rPr>
          <w:b/>
          <w:noProof/>
          <w:sz w:val="22"/>
          <w:szCs w:val="22"/>
        </w:rPr>
      </w:pPr>
      <w:r w:rsidRPr="00B3695F">
        <w:rPr>
          <w:b/>
          <w:noProof/>
          <w:sz w:val="22"/>
          <w:szCs w:val="22"/>
        </w:rPr>
        <w:t>3.  РАЗРАБОТКА КАРТЫ ТЕХНОЛОГИЧЕСКОГО ПРОЦЕССА ИЗГОТОВЛЕНИЯ ВСЕГО ИЗДЕЛИЯ (ДО ОТДЕЛКИ И СБОРКИ)</w:t>
      </w:r>
      <w:r w:rsidR="006B4ECC">
        <w:rPr>
          <w:b/>
          <w:noProof/>
          <w:sz w:val="22"/>
          <w:szCs w:val="22"/>
        </w:rPr>
        <w:t>………………………………………………………………….</w:t>
      </w:r>
      <w:r w:rsidR="007C35DD">
        <w:rPr>
          <w:b/>
          <w:noProof/>
          <w:sz w:val="22"/>
          <w:szCs w:val="22"/>
        </w:rPr>
        <w:t>12</w:t>
      </w:r>
    </w:p>
    <w:p w:rsidR="00404B72" w:rsidRPr="00322237" w:rsidRDefault="00404B72" w:rsidP="00B3695F">
      <w:pPr>
        <w:rPr>
          <w:b/>
          <w:noProof/>
          <w:sz w:val="10"/>
          <w:szCs w:val="22"/>
        </w:rPr>
      </w:pPr>
    </w:p>
    <w:p w:rsidR="00A83B1B" w:rsidRPr="00426207" w:rsidRDefault="00A83B1B" w:rsidP="00B3695F">
      <w:pPr>
        <w:rPr>
          <w:b/>
          <w:noProof/>
          <w:sz w:val="22"/>
          <w:szCs w:val="22"/>
        </w:rPr>
      </w:pPr>
      <w:r w:rsidRPr="00B3695F">
        <w:rPr>
          <w:b/>
          <w:noProof/>
          <w:sz w:val="22"/>
          <w:szCs w:val="22"/>
        </w:rPr>
        <w:t>4. РАСЧЕТ НОРМ РАСХОДА МАТЕРИАЛА НА ИЗДЕЛИЕ</w:t>
      </w:r>
      <w:r w:rsidR="006B4ECC">
        <w:rPr>
          <w:b/>
          <w:noProof/>
          <w:sz w:val="22"/>
          <w:szCs w:val="22"/>
        </w:rPr>
        <w:t>…………………………………………</w:t>
      </w:r>
      <w:r w:rsidR="007C35DD">
        <w:rPr>
          <w:b/>
          <w:noProof/>
          <w:sz w:val="22"/>
          <w:szCs w:val="22"/>
        </w:rPr>
        <w:t>21</w:t>
      </w:r>
    </w:p>
    <w:p w:rsidR="00404B72" w:rsidRPr="00426207" w:rsidRDefault="00404B72" w:rsidP="00B3695F">
      <w:pPr>
        <w:rPr>
          <w:b/>
          <w:noProof/>
          <w:sz w:val="10"/>
          <w:szCs w:val="22"/>
        </w:rPr>
      </w:pPr>
    </w:p>
    <w:p w:rsidR="00A83B1B" w:rsidRPr="006D6402" w:rsidRDefault="00A83B1B" w:rsidP="00B3695F">
      <w:pPr>
        <w:rPr>
          <w:b/>
          <w:noProof/>
          <w:sz w:val="22"/>
          <w:szCs w:val="22"/>
        </w:rPr>
      </w:pPr>
      <w:r w:rsidRPr="00B3695F">
        <w:rPr>
          <w:b/>
          <w:noProof/>
          <w:sz w:val="22"/>
          <w:szCs w:val="22"/>
        </w:rPr>
        <w:t>5. ТЕХНОЛОГИЧЕСКИЙ РАЗДЕЛ</w:t>
      </w:r>
      <w:r w:rsidR="006B4ECC">
        <w:rPr>
          <w:b/>
          <w:noProof/>
          <w:sz w:val="22"/>
          <w:szCs w:val="22"/>
        </w:rPr>
        <w:t>……………………………………………………………………….</w:t>
      </w:r>
      <w:r w:rsidR="006D6402">
        <w:rPr>
          <w:b/>
          <w:noProof/>
          <w:sz w:val="22"/>
          <w:szCs w:val="22"/>
        </w:rPr>
        <w:t>3</w:t>
      </w:r>
      <w:r w:rsidR="006D6402" w:rsidRPr="006D6402">
        <w:rPr>
          <w:b/>
          <w:noProof/>
          <w:sz w:val="22"/>
          <w:szCs w:val="22"/>
        </w:rPr>
        <w:t>8</w:t>
      </w:r>
    </w:p>
    <w:p w:rsidR="00A83B1B" w:rsidRPr="006D6402" w:rsidRDefault="00A83B1B" w:rsidP="00B3695F">
      <w:pPr>
        <w:rPr>
          <w:i/>
          <w:noProof/>
          <w:sz w:val="22"/>
          <w:szCs w:val="22"/>
        </w:rPr>
      </w:pPr>
      <w:r w:rsidRPr="00B3695F">
        <w:rPr>
          <w:b/>
          <w:noProof/>
          <w:sz w:val="22"/>
          <w:szCs w:val="22"/>
        </w:rPr>
        <w:tab/>
      </w:r>
      <w:r w:rsidRPr="00B3695F">
        <w:rPr>
          <w:i/>
          <w:noProof/>
          <w:sz w:val="22"/>
          <w:szCs w:val="22"/>
        </w:rPr>
        <w:t>5.1. Обоснование выбора годовой производственной мощности</w:t>
      </w:r>
      <w:r w:rsidR="006B4ECC">
        <w:rPr>
          <w:i/>
          <w:noProof/>
          <w:sz w:val="22"/>
          <w:szCs w:val="22"/>
        </w:rPr>
        <w:t>……………………………………..</w:t>
      </w:r>
      <w:r w:rsidR="006D6402">
        <w:rPr>
          <w:i/>
          <w:noProof/>
          <w:sz w:val="22"/>
          <w:szCs w:val="22"/>
        </w:rPr>
        <w:t>3</w:t>
      </w:r>
      <w:r w:rsidR="006D6402" w:rsidRPr="006D6402">
        <w:rPr>
          <w:i/>
          <w:noProof/>
          <w:sz w:val="22"/>
          <w:szCs w:val="22"/>
        </w:rPr>
        <w:t>8</w:t>
      </w:r>
    </w:p>
    <w:p w:rsidR="00A83B1B" w:rsidRPr="006D6402" w:rsidRDefault="00A83B1B" w:rsidP="006B4ECC">
      <w:pPr>
        <w:jc w:val="both"/>
        <w:rPr>
          <w:i/>
          <w:noProof/>
          <w:sz w:val="22"/>
          <w:szCs w:val="22"/>
        </w:rPr>
      </w:pPr>
      <w:r w:rsidRPr="00B3695F">
        <w:rPr>
          <w:i/>
          <w:noProof/>
          <w:sz w:val="22"/>
          <w:szCs w:val="22"/>
        </w:rPr>
        <w:tab/>
        <w:t>5.2. Выбор и расчет потребного количества технологического оборудования на готовую программу выпуска изделия для цеха</w:t>
      </w:r>
      <w:r w:rsidR="00B94075">
        <w:rPr>
          <w:i/>
          <w:noProof/>
          <w:sz w:val="22"/>
          <w:szCs w:val="22"/>
        </w:rPr>
        <w:t>……</w:t>
      </w:r>
      <w:r w:rsidR="006D6402">
        <w:rPr>
          <w:i/>
          <w:noProof/>
          <w:sz w:val="22"/>
          <w:szCs w:val="22"/>
        </w:rPr>
        <w:t>…………………………………………………………………………….</w:t>
      </w:r>
      <w:r w:rsidR="006D6402" w:rsidRPr="006D6402">
        <w:rPr>
          <w:i/>
          <w:noProof/>
          <w:sz w:val="22"/>
          <w:szCs w:val="22"/>
        </w:rPr>
        <w:t>40</w:t>
      </w:r>
    </w:p>
    <w:p w:rsidR="00A83B1B" w:rsidRPr="006D6402" w:rsidRDefault="00A83B1B" w:rsidP="00B3695F">
      <w:pPr>
        <w:rPr>
          <w:i/>
          <w:noProof/>
          <w:sz w:val="22"/>
          <w:szCs w:val="22"/>
        </w:rPr>
      </w:pPr>
      <w:r w:rsidRPr="00B3695F">
        <w:rPr>
          <w:i/>
          <w:noProof/>
          <w:sz w:val="22"/>
          <w:szCs w:val="22"/>
        </w:rPr>
        <w:tab/>
        <w:t>5.3. Расчет производительной площади цеха</w:t>
      </w:r>
      <w:r w:rsidR="006D6402">
        <w:rPr>
          <w:i/>
          <w:noProof/>
          <w:sz w:val="22"/>
          <w:szCs w:val="22"/>
        </w:rPr>
        <w:t>……………………………………………………………..4</w:t>
      </w:r>
      <w:r w:rsidR="006D6402" w:rsidRPr="006D6402">
        <w:rPr>
          <w:i/>
          <w:noProof/>
          <w:sz w:val="22"/>
          <w:szCs w:val="22"/>
        </w:rPr>
        <w:t>7</w:t>
      </w:r>
    </w:p>
    <w:p w:rsidR="00A83B1B" w:rsidRPr="006D6402" w:rsidRDefault="00A83B1B" w:rsidP="00B3695F">
      <w:pPr>
        <w:rPr>
          <w:i/>
          <w:noProof/>
          <w:sz w:val="22"/>
          <w:szCs w:val="22"/>
        </w:rPr>
      </w:pPr>
      <w:r w:rsidRPr="00B3695F">
        <w:rPr>
          <w:i/>
          <w:noProof/>
          <w:sz w:val="22"/>
          <w:szCs w:val="22"/>
        </w:rPr>
        <w:tab/>
        <w:t>5.4. Разработка и описание технологической планировки цеха</w:t>
      </w:r>
      <w:r w:rsidR="006D6402">
        <w:rPr>
          <w:i/>
          <w:noProof/>
          <w:sz w:val="22"/>
          <w:szCs w:val="22"/>
        </w:rPr>
        <w:t>……………………………………….4</w:t>
      </w:r>
      <w:r w:rsidR="006D6402" w:rsidRPr="006D6402">
        <w:rPr>
          <w:i/>
          <w:noProof/>
          <w:sz w:val="22"/>
          <w:szCs w:val="22"/>
        </w:rPr>
        <w:t>8</w:t>
      </w:r>
    </w:p>
    <w:p w:rsidR="00404B72" w:rsidRPr="00B94075" w:rsidRDefault="00404B72" w:rsidP="00B3695F">
      <w:pPr>
        <w:rPr>
          <w:i/>
          <w:noProof/>
          <w:sz w:val="10"/>
          <w:szCs w:val="22"/>
        </w:rPr>
      </w:pPr>
    </w:p>
    <w:p w:rsidR="00A83B1B" w:rsidRPr="006D6402" w:rsidRDefault="00A83B1B" w:rsidP="00B3695F">
      <w:pPr>
        <w:rPr>
          <w:b/>
          <w:noProof/>
          <w:sz w:val="22"/>
          <w:szCs w:val="22"/>
        </w:rPr>
      </w:pPr>
      <w:r w:rsidRPr="00B3695F">
        <w:rPr>
          <w:b/>
          <w:noProof/>
          <w:sz w:val="22"/>
          <w:szCs w:val="22"/>
        </w:rPr>
        <w:t>6. МЕРОПРИЯТИЯ ПО ОХРАНЕ ТРУДА И ОКРУЖАЮЩЕЙ СРЕДЫ</w:t>
      </w:r>
      <w:r w:rsidR="006D6402">
        <w:rPr>
          <w:b/>
          <w:noProof/>
          <w:sz w:val="22"/>
          <w:szCs w:val="22"/>
        </w:rPr>
        <w:t>…………………………….5</w:t>
      </w:r>
      <w:r w:rsidR="006D6402" w:rsidRPr="006D6402">
        <w:rPr>
          <w:b/>
          <w:noProof/>
          <w:sz w:val="22"/>
          <w:szCs w:val="22"/>
        </w:rPr>
        <w:t>2</w:t>
      </w:r>
    </w:p>
    <w:p w:rsidR="00404B72" w:rsidRPr="00B94075" w:rsidRDefault="00404B72" w:rsidP="00B3695F">
      <w:pPr>
        <w:rPr>
          <w:b/>
          <w:noProof/>
          <w:sz w:val="10"/>
          <w:szCs w:val="22"/>
        </w:rPr>
      </w:pPr>
    </w:p>
    <w:p w:rsidR="00A83B1B" w:rsidRPr="006D6402" w:rsidRDefault="00A859D0" w:rsidP="00B3695F">
      <w:pPr>
        <w:rPr>
          <w:b/>
          <w:noProof/>
          <w:sz w:val="22"/>
          <w:szCs w:val="22"/>
          <w:lang w:val="en-US"/>
        </w:rPr>
      </w:pPr>
      <w:r w:rsidRPr="00B3695F">
        <w:rPr>
          <w:b/>
          <w:noProof/>
          <w:sz w:val="22"/>
          <w:szCs w:val="22"/>
        </w:rPr>
        <w:t>7. СПИСОК ИСПОЛЬЗУЕМОЙ ЛИТЕРАТУРЫ</w:t>
      </w:r>
      <w:r w:rsidR="006D6402">
        <w:rPr>
          <w:b/>
          <w:noProof/>
          <w:sz w:val="22"/>
          <w:szCs w:val="22"/>
        </w:rPr>
        <w:t>………………………………………………………...5</w:t>
      </w:r>
      <w:r w:rsidR="006D6402">
        <w:rPr>
          <w:b/>
          <w:noProof/>
          <w:sz w:val="22"/>
          <w:szCs w:val="22"/>
          <w:lang w:val="en-US"/>
        </w:rPr>
        <w:t>6</w:t>
      </w:r>
    </w:p>
    <w:p w:rsidR="00950669" w:rsidRDefault="00980AC3" w:rsidP="00980AC3">
      <w:pPr>
        <w:ind w:left="-285" w:right="223" w:firstLine="456"/>
        <w:jc w:val="center"/>
        <w:outlineLvl w:val="0"/>
        <w:rPr>
          <w:sz w:val="36"/>
          <w:szCs w:val="36"/>
        </w:rPr>
      </w:pPr>
      <w:r>
        <w:rPr>
          <w:sz w:val="28"/>
          <w:szCs w:val="28"/>
        </w:rPr>
        <w:fldChar w:fldCharType="end"/>
      </w: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Pr="001F16C1" w:rsidRDefault="00950669" w:rsidP="00950669">
      <w:pPr>
        <w:ind w:left="-285" w:right="223" w:firstLine="456"/>
        <w:jc w:val="center"/>
        <w:outlineLvl w:val="0"/>
        <w:rPr>
          <w:sz w:val="36"/>
          <w:szCs w:val="36"/>
          <w:lang w:val="en-US"/>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950669" w:rsidRDefault="00950669" w:rsidP="00950669">
      <w:pPr>
        <w:ind w:left="-285" w:right="223" w:firstLine="456"/>
        <w:jc w:val="center"/>
        <w:outlineLvl w:val="0"/>
        <w:rPr>
          <w:sz w:val="36"/>
          <w:szCs w:val="36"/>
        </w:rPr>
      </w:pPr>
    </w:p>
    <w:p w:rsidR="000C409E" w:rsidRDefault="000C409E" w:rsidP="00950669">
      <w:pPr>
        <w:ind w:left="-285" w:right="223" w:firstLine="456"/>
        <w:jc w:val="center"/>
        <w:outlineLvl w:val="0"/>
        <w:rPr>
          <w:sz w:val="36"/>
          <w:szCs w:val="36"/>
        </w:rPr>
      </w:pPr>
    </w:p>
    <w:p w:rsidR="000C409E" w:rsidRDefault="000C409E" w:rsidP="00950669">
      <w:pPr>
        <w:ind w:left="-285" w:right="223" w:firstLine="456"/>
        <w:jc w:val="center"/>
        <w:outlineLvl w:val="0"/>
        <w:rPr>
          <w:sz w:val="36"/>
          <w:szCs w:val="36"/>
        </w:rPr>
      </w:pPr>
    </w:p>
    <w:p w:rsidR="004C2A06" w:rsidRPr="00404B72" w:rsidRDefault="004C2A06" w:rsidP="00404B72">
      <w:pPr>
        <w:ind w:right="223"/>
        <w:outlineLvl w:val="0"/>
        <w:rPr>
          <w:sz w:val="36"/>
          <w:szCs w:val="36"/>
          <w:lang w:val="en-US"/>
        </w:rPr>
      </w:pPr>
    </w:p>
    <w:p w:rsidR="004C2A06" w:rsidRDefault="00495D40" w:rsidP="00950669">
      <w:pPr>
        <w:ind w:left="-285" w:right="223" w:firstLine="456"/>
        <w:jc w:val="center"/>
        <w:outlineLvl w:val="0"/>
        <w:rPr>
          <w:sz w:val="36"/>
          <w:szCs w:val="36"/>
        </w:rPr>
      </w:pPr>
      <w:r>
        <w:rPr>
          <w:noProof/>
          <w:sz w:val="32"/>
          <w:szCs w:val="32"/>
        </w:rPr>
        <w:pict>
          <v:group id="_x0000_s1077" style="position:absolute;left:0;text-align:left;margin-left:-18pt;margin-top:-18pt;width:510pt;height:783pt;z-index:251655168" coordorigin="1229,360" coordsize="10200,15660">
            <v:rect id="_x0000_s1028" style="position:absolute;left:1229;top:360;width:10200;height:15660" o:regroupid="1" filled="f" strokeweight="2pt"/>
            <v:line id="_x0000_s1029" style="position:absolute" from="1735,13814" to="1736,14627" o:regroupid="1" strokeweight="2pt"/>
            <v:line id="_x0000_s1030" style="position:absolute" from="1234,13806" to="11417,13807" o:regroupid="1" strokeweight="2pt"/>
            <v:line id="_x0000_s1031" style="position:absolute" from="2344,13821" to="2345,16011" o:regroupid="1" strokeweight="2pt"/>
            <v:line id="_x0000_s1032" style="position:absolute" from="3738,13821" to="3739,16011" o:regroupid="1" strokeweight="2pt"/>
            <v:line id="_x0000_s1033" style="position:absolute" from="4573,13821" to="4574,16011" o:regroupid="1" strokeweight="2pt"/>
            <v:line id="_x0000_s1034" style="position:absolute" from="5131,13814" to="5132,16004" o:regroupid="1" strokeweight="2pt"/>
            <v:line id="_x0000_s1035" style="position:absolute" from="9311,14641" to="9314,15184" o:regroupid="1" strokeweight="2pt"/>
            <v:line id="_x0000_s1036" style="position:absolute" from="1234,15466" to="5121,15468" o:regroupid="1" strokeweight="1pt"/>
            <v:line id="_x0000_s1037" style="position:absolute" from="1234,15743" to="5121,15744" o:regroupid="1" strokeweight="1pt"/>
            <v:rect id="_x0000_s1038" style="position:absolute;left:1257;top:14385;width:450;height:242" o:regroupid="1" filled="f" stroked="f" strokeweight=".25pt">
              <v:textbox style="mso-next-textbox:#_x0000_s1038" inset="1pt,1pt,1pt,1pt">
                <w:txbxContent>
                  <w:p w:rsidR="00E57CD1" w:rsidRPr="00E93032" w:rsidRDefault="00E57CD1" w:rsidP="000C409E">
                    <w:pPr>
                      <w:pStyle w:val="ab"/>
                      <w:jc w:val="center"/>
                      <w:rPr>
                        <w:rFonts w:ascii="Arial" w:hAnsi="Arial" w:cs="Arial"/>
                        <w:sz w:val="20"/>
                      </w:rPr>
                    </w:pPr>
                    <w:r w:rsidRPr="00E93032">
                      <w:rPr>
                        <w:rFonts w:ascii="Arial" w:hAnsi="Arial" w:cs="Arial"/>
                        <w:sz w:val="20"/>
                      </w:rPr>
                      <w:t>Изм.</w:t>
                    </w:r>
                  </w:p>
                </w:txbxContent>
              </v:textbox>
            </v:rect>
            <v:rect id="_x0000_s1039" style="position:absolute;left:1765;top:14385;width:561;height:242" o:regroupid="1" filled="f" stroked="f" strokeweight=".25pt">
              <v:textbox style="mso-next-textbox:#_x0000_s1039" inset="1pt,1pt,1pt,1pt">
                <w:txbxContent>
                  <w:p w:rsidR="00E57CD1" w:rsidRPr="00E93032" w:rsidRDefault="00E57CD1" w:rsidP="000C409E">
                    <w:pPr>
                      <w:pStyle w:val="ab"/>
                      <w:jc w:val="center"/>
                      <w:rPr>
                        <w:rFonts w:ascii="Arial" w:hAnsi="Arial" w:cs="Arial"/>
                        <w:sz w:val="20"/>
                      </w:rPr>
                    </w:pPr>
                    <w:r w:rsidRPr="00E93032">
                      <w:rPr>
                        <w:rFonts w:ascii="Arial" w:hAnsi="Arial" w:cs="Arial"/>
                        <w:sz w:val="20"/>
                      </w:rPr>
                      <w:t>Лист</w:t>
                    </w:r>
                  </w:p>
                </w:txbxContent>
              </v:textbox>
            </v:rect>
            <v:rect id="_x0000_s1040" style="position:absolute;left:2385;top:14385;width:1312;height:242" o:regroupid="1" filled="f" stroked="f" strokeweight=".25pt">
              <v:textbox style="mso-next-textbox:#_x0000_s1040" inset="1pt,1pt,1pt,1pt">
                <w:txbxContent>
                  <w:p w:rsidR="00E57CD1" w:rsidRDefault="00E57CD1" w:rsidP="000C409E">
                    <w:pPr>
                      <w:pStyle w:val="ab"/>
                      <w:jc w:val="center"/>
                      <w:rPr>
                        <w:sz w:val="18"/>
                      </w:rPr>
                    </w:pPr>
                    <w:r w:rsidRPr="00E93032">
                      <w:rPr>
                        <w:rFonts w:ascii="Arial" w:hAnsi="Arial" w:cs="Arial"/>
                        <w:sz w:val="20"/>
                      </w:rPr>
                      <w:t>№ докум</w:t>
                    </w:r>
                    <w:r>
                      <w:rPr>
                        <w:sz w:val="18"/>
                      </w:rPr>
                      <w:t>.</w:t>
                    </w:r>
                  </w:p>
                </w:txbxContent>
              </v:textbox>
            </v:rect>
            <v:rect id="_x0000_s1041" style="position:absolute;left:3770;top:14385;width:783;height:242" o:regroupid="1" filled="f" stroked="f" strokeweight=".25pt">
              <v:textbox style="mso-next-textbox:#_x0000_s1041" inset="1pt,1pt,1pt,1pt">
                <w:txbxContent>
                  <w:p w:rsidR="00E57CD1" w:rsidRPr="00131216" w:rsidRDefault="00E57CD1" w:rsidP="000C409E">
                    <w:pPr>
                      <w:pStyle w:val="ab"/>
                      <w:jc w:val="center"/>
                      <w:rPr>
                        <w:rFonts w:ascii="Arial" w:hAnsi="Arial" w:cs="Arial"/>
                        <w:sz w:val="18"/>
                        <w:szCs w:val="18"/>
                        <w:lang w:val="ru-RU"/>
                      </w:rPr>
                    </w:pPr>
                    <w:r w:rsidRPr="00131216">
                      <w:rPr>
                        <w:rFonts w:ascii="Arial" w:hAnsi="Arial" w:cs="Arial"/>
                        <w:sz w:val="18"/>
                        <w:szCs w:val="18"/>
                      </w:rPr>
                      <w:t>Под</w:t>
                    </w:r>
                    <w:r w:rsidRPr="00131216">
                      <w:rPr>
                        <w:rFonts w:ascii="Arial" w:hAnsi="Arial" w:cs="Arial"/>
                        <w:sz w:val="18"/>
                        <w:szCs w:val="18"/>
                        <w:lang w:val="ru-RU"/>
                      </w:rPr>
                      <w:t>пись</w:t>
                    </w:r>
                  </w:p>
                  <w:p w:rsidR="00E57CD1" w:rsidRDefault="00E57CD1" w:rsidP="000C409E">
                    <w:pPr>
                      <w:pStyle w:val="ab"/>
                      <w:jc w:val="center"/>
                      <w:rPr>
                        <w:rFonts w:ascii="Arial" w:hAnsi="Arial" w:cs="Arial"/>
                        <w:sz w:val="18"/>
                        <w:lang w:val="ru-RU"/>
                      </w:rPr>
                    </w:pPr>
                  </w:p>
                  <w:p w:rsidR="00E57CD1" w:rsidRDefault="00E57CD1" w:rsidP="000C409E">
                    <w:pPr>
                      <w:pStyle w:val="ab"/>
                      <w:jc w:val="center"/>
                      <w:rPr>
                        <w:rFonts w:ascii="Arial" w:hAnsi="Arial" w:cs="Arial"/>
                        <w:sz w:val="18"/>
                        <w:lang w:val="ru-RU"/>
                      </w:rPr>
                    </w:pPr>
                  </w:p>
                  <w:p w:rsidR="00E57CD1" w:rsidRDefault="00E57CD1" w:rsidP="000C409E">
                    <w:pPr>
                      <w:pStyle w:val="ab"/>
                      <w:jc w:val="center"/>
                      <w:rPr>
                        <w:rFonts w:ascii="Arial" w:hAnsi="Arial" w:cs="Arial"/>
                        <w:sz w:val="18"/>
                        <w:lang w:val="ru-RU"/>
                      </w:rPr>
                    </w:pPr>
                  </w:p>
                  <w:p w:rsidR="00E57CD1" w:rsidRPr="00E93032" w:rsidRDefault="00E57CD1" w:rsidP="000C409E">
                    <w:pPr>
                      <w:pStyle w:val="ab"/>
                      <w:jc w:val="center"/>
                      <w:rPr>
                        <w:rFonts w:ascii="Arial" w:hAnsi="Arial" w:cs="Arial"/>
                        <w:sz w:val="18"/>
                      </w:rPr>
                    </w:pPr>
                    <w:r w:rsidRPr="00E93032">
                      <w:rPr>
                        <w:rFonts w:ascii="Arial" w:hAnsi="Arial" w:cs="Arial"/>
                        <w:sz w:val="18"/>
                      </w:rPr>
                      <w:t>ь</w:t>
                    </w:r>
                  </w:p>
                </w:txbxContent>
              </v:textbox>
            </v:rect>
            <v:rect id="_x0000_s1042" style="position:absolute;left:4597;top:14385;width:510;height:242" o:regroupid="1" filled="f" stroked="f" strokeweight=".25pt">
              <v:textbox style="mso-next-textbox:#_x0000_s1042" inset="1pt,1pt,1pt,1pt">
                <w:txbxContent>
                  <w:p w:rsidR="00E57CD1" w:rsidRPr="00E93032" w:rsidRDefault="00E57CD1" w:rsidP="000C409E">
                    <w:pPr>
                      <w:pStyle w:val="ab"/>
                      <w:jc w:val="center"/>
                      <w:rPr>
                        <w:rFonts w:ascii="Arial" w:hAnsi="Arial" w:cs="Arial"/>
                        <w:sz w:val="18"/>
                      </w:rPr>
                    </w:pPr>
                    <w:r w:rsidRPr="00131216">
                      <w:rPr>
                        <w:rFonts w:ascii="Arial" w:hAnsi="Arial" w:cs="Arial"/>
                        <w:sz w:val="16"/>
                        <w:szCs w:val="16"/>
                      </w:rPr>
                      <w:t>Д</w:t>
                    </w:r>
                    <w:r w:rsidRPr="00131216">
                      <w:rPr>
                        <w:rFonts w:ascii="Arial" w:hAnsi="Arial" w:cs="Arial"/>
                        <w:sz w:val="16"/>
                        <w:szCs w:val="16"/>
                        <w:lang w:val="ru-RU"/>
                      </w:rPr>
                      <w:t>ат</w:t>
                    </w:r>
                    <w:r w:rsidRPr="00E93032">
                      <w:rPr>
                        <w:rFonts w:ascii="Arial" w:hAnsi="Arial" w:cs="Arial"/>
                        <w:sz w:val="18"/>
                      </w:rPr>
                      <w:t>а</w:t>
                    </w:r>
                  </w:p>
                </w:txbxContent>
              </v:textbox>
            </v:rect>
            <v:rect id="_x0000_s1043" style="position:absolute;left:9353;top:14656;width:752;height:242" o:regroupid="1" filled="f" stroked="f" strokeweight=".25pt">
              <v:textbox style="mso-next-textbox:#_x0000_s1043" inset="1pt,1pt,1pt,1pt">
                <w:txbxContent>
                  <w:p w:rsidR="00E57CD1" w:rsidRPr="00E93032" w:rsidRDefault="00E57CD1" w:rsidP="000C409E">
                    <w:pPr>
                      <w:pStyle w:val="ab"/>
                      <w:jc w:val="center"/>
                      <w:rPr>
                        <w:rFonts w:ascii="Arial" w:hAnsi="Arial" w:cs="Arial"/>
                        <w:sz w:val="20"/>
                      </w:rPr>
                    </w:pPr>
                    <w:r w:rsidRPr="00E93032">
                      <w:rPr>
                        <w:rFonts w:ascii="Arial" w:hAnsi="Arial" w:cs="Arial"/>
                        <w:sz w:val="20"/>
                      </w:rPr>
                      <w:t>Лист</w:t>
                    </w:r>
                  </w:p>
                </w:txbxContent>
              </v:textbox>
            </v:rect>
            <v:rect id="_x0000_s1044" style="position:absolute;left:9353;top:14942;width:752;height:243" o:regroupid="1" filled="f" stroked="f" strokeweight=".25pt">
              <v:textbox style="mso-next-textbox:#_x0000_s1044" inset="1pt,1pt,1pt,1pt">
                <w:txbxContent>
                  <w:p w:rsidR="00E57CD1" w:rsidRPr="00CC6F90" w:rsidRDefault="00E57CD1" w:rsidP="000C409E">
                    <w:pPr>
                      <w:pStyle w:val="ab"/>
                      <w:jc w:val="center"/>
                      <w:rPr>
                        <w:rFonts w:ascii="Arial" w:hAnsi="Arial" w:cs="Arial"/>
                        <w:sz w:val="20"/>
                        <w:lang w:val="ru-RU"/>
                      </w:rPr>
                    </w:pPr>
                    <w:r>
                      <w:rPr>
                        <w:rFonts w:ascii="Arial" w:hAnsi="Arial" w:cs="Arial"/>
                        <w:sz w:val="20"/>
                        <w:lang w:val="ru-RU"/>
                      </w:rPr>
                      <w:t>1</w:t>
                    </w:r>
                  </w:p>
                </w:txbxContent>
              </v:textbox>
            </v:rect>
            <v:rect id="_x0000_s1045" style="position:absolute;left:5187;top:14048;width:6201;height:373" o:regroupid="1" filled="f" stroked="f" strokeweight=".25pt">
              <v:textbox style="mso-next-textbox:#_x0000_s1045" inset="1pt,1pt,1pt,1pt">
                <w:txbxContent>
                  <w:p w:rsidR="00E57CD1" w:rsidRPr="00D942F2" w:rsidRDefault="00E57CD1" w:rsidP="000C409E">
                    <w:pPr>
                      <w:pStyle w:val="ab"/>
                      <w:jc w:val="center"/>
                      <w:rPr>
                        <w:rFonts w:ascii="Arial" w:hAnsi="Arial" w:cs="Arial"/>
                        <w:sz w:val="36"/>
                        <w:szCs w:val="36"/>
                        <w:lang w:val="ru-RU"/>
                      </w:rPr>
                    </w:pPr>
                    <w:r w:rsidRPr="00D942F2">
                      <w:rPr>
                        <w:rFonts w:ascii="Arial" w:hAnsi="Arial" w:cs="Arial"/>
                        <w:sz w:val="36"/>
                        <w:szCs w:val="36"/>
                        <w:lang w:val="ru-RU"/>
                      </w:rPr>
                      <w:t xml:space="preserve"> Б Г Т</w:t>
                    </w:r>
                    <w:r>
                      <w:rPr>
                        <w:rFonts w:ascii="Arial" w:hAnsi="Arial" w:cs="Arial"/>
                        <w:sz w:val="36"/>
                        <w:szCs w:val="36"/>
                        <w:lang w:val="ru-RU"/>
                      </w:rPr>
                      <w:t xml:space="preserve"> У  00 </w:t>
                    </w:r>
                    <w:r w:rsidRPr="00D942F2">
                      <w:rPr>
                        <w:rFonts w:ascii="Arial" w:hAnsi="Arial" w:cs="Arial"/>
                        <w:sz w:val="36"/>
                        <w:szCs w:val="36"/>
                        <w:lang w:val="ru-RU"/>
                      </w:rPr>
                      <w:t>0</w:t>
                    </w:r>
                    <w:r>
                      <w:rPr>
                        <w:rFonts w:ascii="Arial" w:hAnsi="Arial" w:cs="Arial"/>
                        <w:sz w:val="36"/>
                        <w:szCs w:val="36"/>
                        <w:lang w:val="ru-RU"/>
                      </w:rPr>
                      <w:t>1  КП</w:t>
                    </w:r>
                  </w:p>
                </w:txbxContent>
              </v:textbox>
            </v:rect>
            <v:line id="_x0000_s1046" style="position:absolute" from="1235,14636" to="11418,14637" o:regroupid="1" strokeweight="2pt"/>
            <v:line id="_x0000_s1047" style="position:absolute" from="1242,14361" to="5128,14362" o:regroupid="1" strokeweight="2pt"/>
            <v:line id="_x0000_s1048" style="position:absolute" from="1234,14083" to="5121,14084" o:regroupid="1" strokeweight="1pt"/>
            <v:line id="_x0000_s1049" style="position:absolute" from="1234,15188" to="5121,15189" o:regroupid="1" strokeweight="1pt"/>
            <v:line id="_x0000_s1050" style="position:absolute" from="1234,14910" to="5121,14911" o:regroupid="1" strokeweight="1pt"/>
            <v:group id="_x0000_s1051" style="position:absolute;left:1249;top:14663;width:2448;height:243" coordsize="19999,20000" o:regroupid="1">
              <v:rect id="_x0000_s1052" style="position:absolute;width:8856;height:20000" filled="f" stroked="f" strokeweight=".25pt">
                <v:textbox style="mso-next-textbox:#_x0000_s1052" inset="1pt,1pt,1pt,1pt">
                  <w:txbxContent>
                    <w:p w:rsidR="00E57CD1" w:rsidRPr="00E93032" w:rsidRDefault="00E57CD1" w:rsidP="000C409E">
                      <w:pPr>
                        <w:pStyle w:val="ab"/>
                        <w:rPr>
                          <w:rFonts w:ascii="Arial" w:hAnsi="Arial" w:cs="Arial"/>
                          <w:sz w:val="20"/>
                        </w:rPr>
                      </w:pPr>
                      <w:r>
                        <w:rPr>
                          <w:sz w:val="18"/>
                        </w:rPr>
                        <w:t xml:space="preserve"> </w:t>
                      </w:r>
                      <w:r w:rsidRPr="00E93032">
                        <w:rPr>
                          <w:rFonts w:ascii="Arial" w:hAnsi="Arial" w:cs="Arial"/>
                          <w:sz w:val="20"/>
                        </w:rPr>
                        <w:t>Разраб.</w:t>
                      </w:r>
                    </w:p>
                  </w:txbxContent>
                </v:textbox>
              </v:rect>
              <v:rect id="_x0000_s1053" style="position:absolute;left:9281;width:10718;height:20000" filled="f" stroked="f" strokeweight=".25pt">
                <v:textbox style="mso-next-textbox:#_x0000_s1053" inset="1pt,1pt,1pt,1pt">
                  <w:txbxContent>
                    <w:p w:rsidR="00E57CD1" w:rsidRPr="00500AA2" w:rsidRDefault="00E57CD1" w:rsidP="000C409E">
                      <w:pPr>
                        <w:pStyle w:val="ab"/>
                        <w:rPr>
                          <w:sz w:val="18"/>
                          <w:lang w:val="ru-RU"/>
                        </w:rPr>
                      </w:pPr>
                      <w:r>
                        <w:rPr>
                          <w:rFonts w:ascii="Arial" w:hAnsi="Arial" w:cs="Arial"/>
                          <w:sz w:val="20"/>
                          <w:lang w:val="ru-RU"/>
                        </w:rPr>
                        <w:t>Жавнерчик</w:t>
                      </w:r>
                    </w:p>
                  </w:txbxContent>
                </v:textbox>
              </v:rect>
            </v:group>
            <v:group id="_x0000_s1054" style="position:absolute;left:1229;top:14940;width:2448;height:242" coordsize="19999,20000" o:regroupid="1">
              <v:rect id="_x0000_s1055" style="position:absolute;width:8856;height:20000" filled="f" stroked="f" strokeweight=".25pt">
                <v:textbox style="mso-next-textbox:#_x0000_s1055" inset="1pt,1pt,1pt,1pt">
                  <w:txbxContent>
                    <w:p w:rsidR="00E57CD1" w:rsidRPr="00E93032" w:rsidRDefault="00E57CD1" w:rsidP="000C409E">
                      <w:pPr>
                        <w:pStyle w:val="ab"/>
                        <w:rPr>
                          <w:rFonts w:ascii="Arial" w:hAnsi="Arial" w:cs="Arial"/>
                          <w:sz w:val="20"/>
                        </w:rPr>
                      </w:pPr>
                      <w:r w:rsidRPr="00E93032">
                        <w:rPr>
                          <w:rFonts w:ascii="Arial" w:hAnsi="Arial" w:cs="Arial"/>
                          <w:sz w:val="20"/>
                        </w:rPr>
                        <w:t xml:space="preserve"> Провер.</w:t>
                      </w:r>
                    </w:p>
                  </w:txbxContent>
                </v:textbox>
              </v:rect>
              <v:rect id="_x0000_s1056" style="position:absolute;left:9281;width:10718;height:20000" filled="f" stroked="f" strokeweight=".25pt">
                <v:textbox style="mso-next-textbox:#_x0000_s1056" inset="1pt,1pt,1pt,1pt">
                  <w:txbxContent>
                    <w:p w:rsidR="00E57CD1" w:rsidRPr="000C409E" w:rsidRDefault="00E57CD1" w:rsidP="000C409E">
                      <w:r>
                        <w:t>Стукач Т.В.</w:t>
                      </w:r>
                    </w:p>
                  </w:txbxContent>
                </v:textbox>
              </v:rect>
            </v:group>
            <v:group id="_x0000_s1057" style="position:absolute;left:1249;top:15213;width:2448;height:242" coordsize="19999,20000" o:regroupid="1">
              <v:rect id="_x0000_s1058" style="position:absolute;width:8856;height:20000" filled="f" stroked="f" strokeweight=".25pt">
                <v:textbox style="mso-next-textbox:#_x0000_s1058" inset="1pt,1pt,1pt,1pt">
                  <w:txbxContent>
                    <w:p w:rsidR="00E57CD1" w:rsidRPr="00E93032" w:rsidRDefault="00E57CD1" w:rsidP="000C409E">
                      <w:pPr>
                        <w:pStyle w:val="ab"/>
                        <w:rPr>
                          <w:rFonts w:ascii="Arial" w:hAnsi="Arial" w:cs="Arial"/>
                          <w:sz w:val="20"/>
                        </w:rPr>
                      </w:pPr>
                      <w:r>
                        <w:rPr>
                          <w:sz w:val="18"/>
                        </w:rPr>
                        <w:t xml:space="preserve"> </w:t>
                      </w:r>
                      <w:r w:rsidRPr="00E93032">
                        <w:rPr>
                          <w:rFonts w:ascii="Arial" w:hAnsi="Arial" w:cs="Arial"/>
                          <w:sz w:val="20"/>
                        </w:rPr>
                        <w:t>Реценз.</w:t>
                      </w:r>
                    </w:p>
                  </w:txbxContent>
                </v:textbox>
              </v:rect>
              <v:rect id="_x0000_s1059" style="position:absolute;left:9281;width:10718;height:20000" filled="f" stroked="f" strokeweight=".25pt">
                <v:textbox style="mso-next-textbox:#_x0000_s1059" inset="1pt,1pt,1pt,1pt">
                  <w:txbxContent>
                    <w:p w:rsidR="00E57CD1" w:rsidRPr="00E93032" w:rsidRDefault="00E57CD1" w:rsidP="000C409E">
                      <w:pPr>
                        <w:pStyle w:val="ab"/>
                        <w:rPr>
                          <w:sz w:val="18"/>
                          <w:lang w:val="ru-RU"/>
                        </w:rPr>
                      </w:pPr>
                    </w:p>
                  </w:txbxContent>
                </v:textbox>
              </v:rect>
            </v:group>
            <v:group id="_x0000_s1060" style="position:absolute;left:1249;top:15483;width:2448;height:243" coordsize="19999,20000" o:regroupid="1">
              <v:rect id="_x0000_s1061" style="position:absolute;width:8856;height:20000" filled="f" stroked="f" strokeweight=".25pt">
                <v:textbox style="mso-next-textbox:#_x0000_s1061" inset="1pt,1pt,1pt,1pt">
                  <w:txbxContent>
                    <w:p w:rsidR="00E57CD1" w:rsidRPr="00E93032" w:rsidRDefault="00E57CD1" w:rsidP="000C409E">
                      <w:pPr>
                        <w:pStyle w:val="ab"/>
                        <w:rPr>
                          <w:rFonts w:ascii="Arial" w:hAnsi="Arial" w:cs="Arial"/>
                          <w:sz w:val="20"/>
                        </w:rPr>
                      </w:pPr>
                      <w:r>
                        <w:rPr>
                          <w:sz w:val="18"/>
                        </w:rPr>
                        <w:t xml:space="preserve"> </w:t>
                      </w:r>
                      <w:r w:rsidRPr="00E93032">
                        <w:rPr>
                          <w:rFonts w:ascii="Arial" w:hAnsi="Arial" w:cs="Arial"/>
                          <w:sz w:val="20"/>
                        </w:rPr>
                        <w:t>Н. Контр.</w:t>
                      </w:r>
                    </w:p>
                  </w:txbxContent>
                </v:textbox>
              </v:rect>
              <v:rect id="_x0000_s1062" style="position:absolute;left:9281;width:10718;height:20000" filled="f" stroked="f" strokeweight=".25pt">
                <v:textbox style="mso-next-textbox:#_x0000_s1062" inset="1pt,1pt,1pt,1pt">
                  <w:txbxContent>
                    <w:p w:rsidR="00E57CD1" w:rsidRPr="00E93032" w:rsidRDefault="00E57CD1" w:rsidP="000C409E">
                      <w:pPr>
                        <w:pStyle w:val="ab"/>
                        <w:rPr>
                          <w:sz w:val="18"/>
                          <w:lang w:val="ru-RU"/>
                        </w:rPr>
                      </w:pPr>
                    </w:p>
                  </w:txbxContent>
                </v:textbox>
              </v:rect>
            </v:group>
            <v:group id="_x0000_s1063" style="position:absolute;left:1249;top:15754;width:2448;height:242" coordsize="19999,20000" o:regroupid="1">
              <v:rect id="_x0000_s1064" style="position:absolute;width:8856;height:20000" filled="f" stroked="f" strokeweight=".25pt">
                <v:textbox style="mso-next-textbox:#_x0000_s1064" inset="1pt,1pt,1pt,1pt">
                  <w:txbxContent>
                    <w:p w:rsidR="00E57CD1" w:rsidRPr="00E93032" w:rsidRDefault="00E57CD1" w:rsidP="000C409E">
                      <w:pPr>
                        <w:pStyle w:val="ab"/>
                        <w:rPr>
                          <w:rFonts w:ascii="Arial" w:hAnsi="Arial" w:cs="Arial"/>
                          <w:sz w:val="20"/>
                        </w:rPr>
                      </w:pPr>
                      <w:r>
                        <w:rPr>
                          <w:sz w:val="18"/>
                        </w:rPr>
                        <w:t xml:space="preserve"> </w:t>
                      </w:r>
                      <w:r w:rsidRPr="00E93032">
                        <w:rPr>
                          <w:rFonts w:ascii="Arial" w:hAnsi="Arial" w:cs="Arial"/>
                          <w:sz w:val="20"/>
                        </w:rPr>
                        <w:t>Утверд.</w:t>
                      </w:r>
                    </w:p>
                  </w:txbxContent>
                </v:textbox>
              </v:rect>
              <v:rect id="_x0000_s1065" style="position:absolute;left:9281;width:10718;height:20000" filled="f" stroked="f" strokeweight=".25pt">
                <v:textbox style="mso-next-textbox:#_x0000_s1065" inset="1pt,1pt,1pt,1pt">
                  <w:txbxContent>
                    <w:p w:rsidR="00E57CD1" w:rsidRPr="00E93032" w:rsidRDefault="00E57CD1" w:rsidP="000C409E">
                      <w:pPr>
                        <w:pStyle w:val="ab"/>
                        <w:rPr>
                          <w:rFonts w:ascii="Arial" w:hAnsi="Arial" w:cs="Arial"/>
                          <w:sz w:val="20"/>
                          <w:lang w:val="ru-RU"/>
                        </w:rPr>
                      </w:pPr>
                      <w:r>
                        <w:rPr>
                          <w:rFonts w:ascii="Arial" w:hAnsi="Arial" w:cs="Arial"/>
                          <w:sz w:val="20"/>
                          <w:lang w:val="ru-RU"/>
                        </w:rPr>
                        <w:t>Шетько С.В.</w:t>
                      </w:r>
                    </w:p>
                  </w:txbxContent>
                </v:textbox>
              </v:rect>
            </v:group>
            <v:line id="_x0000_s1066" style="position:absolute" from="8475,14641" to="8476,16004" o:regroupid="1" strokeweight="2pt"/>
            <v:rect id="_x0000_s1067" style="position:absolute;left:5200;top:14700;width:3209;height:1260" o:regroupid="1" filled="f" stroked="f" strokeweight=".25pt">
              <v:textbox style="mso-next-textbox:#_x0000_s1067" inset="1pt,1pt,1pt,1pt">
                <w:txbxContent>
                  <w:p w:rsidR="00E57CD1" w:rsidRPr="00B3695F" w:rsidRDefault="00E57CD1" w:rsidP="009C47FA">
                    <w:pPr>
                      <w:pStyle w:val="ab"/>
                      <w:rPr>
                        <w:rFonts w:ascii="Arial" w:hAnsi="Arial" w:cs="Arial"/>
                        <w:sz w:val="8"/>
                        <w:szCs w:val="28"/>
                        <w:lang w:val="ru-RU"/>
                      </w:rPr>
                    </w:pPr>
                  </w:p>
                  <w:p w:rsidR="00E57CD1" w:rsidRPr="00E93032" w:rsidRDefault="00E57CD1" w:rsidP="009C47FA">
                    <w:pPr>
                      <w:pStyle w:val="ab"/>
                      <w:rPr>
                        <w:rFonts w:ascii="Arial" w:hAnsi="Arial" w:cs="Arial"/>
                        <w:szCs w:val="28"/>
                        <w:lang w:val="ru-RU"/>
                      </w:rPr>
                    </w:pPr>
                    <w:r>
                      <w:rPr>
                        <w:rFonts w:ascii="Arial" w:hAnsi="Arial" w:cs="Arial"/>
                        <w:szCs w:val="28"/>
                        <w:lang w:val="ru-RU"/>
                      </w:rPr>
                      <w:t>Техническое описание изделия и определение его уровня унификации</w:t>
                    </w:r>
                  </w:p>
                </w:txbxContent>
              </v:textbox>
            </v:rect>
            <v:line id="_x0000_s1068" style="position:absolute" from="8482,14914" to="11424,14914" o:regroupid="1" strokeweight="2pt"/>
            <v:line id="_x0000_s1069" style="position:absolute" from="8481,15189" to="11423,15191" o:regroupid="1" strokeweight="2pt"/>
            <v:line id="_x0000_s1070" style="position:absolute" from="10147,14641" to="10149,15184" o:regroupid="1" strokeweight="2pt"/>
            <v:rect id="_x0000_s1071" style="position:absolute;left:8519;top:14656;width:752;height:242" o:regroupid="1" filled="f" stroked="f" strokeweight=".25pt">
              <v:textbox style="mso-next-textbox:#_x0000_s1071" inset="1pt,1pt,1pt,1pt">
                <w:txbxContent>
                  <w:p w:rsidR="00E57CD1" w:rsidRPr="00E93032" w:rsidRDefault="00E57CD1" w:rsidP="000C409E">
                    <w:pPr>
                      <w:pStyle w:val="ab"/>
                      <w:jc w:val="center"/>
                      <w:rPr>
                        <w:rFonts w:ascii="Arial" w:hAnsi="Arial" w:cs="Arial"/>
                        <w:sz w:val="20"/>
                      </w:rPr>
                    </w:pPr>
                    <w:r w:rsidRPr="00E93032">
                      <w:rPr>
                        <w:rFonts w:ascii="Arial" w:hAnsi="Arial" w:cs="Arial"/>
                        <w:sz w:val="20"/>
                      </w:rPr>
                      <w:t>Лит.</w:t>
                    </w:r>
                  </w:p>
                </w:txbxContent>
              </v:textbox>
            </v:rect>
            <v:rect id="_x0000_s1072" style="position:absolute;left:10193;top:14656;width:1187;height:242" o:regroupid="1" filled="f" stroked="f" strokeweight=".25pt">
              <v:textbox style="mso-next-textbox:#_x0000_s1072" inset="1pt,1pt,1pt,1pt">
                <w:txbxContent>
                  <w:p w:rsidR="00E57CD1" w:rsidRPr="00E93032" w:rsidRDefault="00E57CD1" w:rsidP="000C409E">
                    <w:pPr>
                      <w:pStyle w:val="ab"/>
                      <w:jc w:val="center"/>
                      <w:rPr>
                        <w:rFonts w:ascii="Arial" w:hAnsi="Arial" w:cs="Arial"/>
                        <w:sz w:val="20"/>
                      </w:rPr>
                    </w:pPr>
                    <w:r w:rsidRPr="00E93032">
                      <w:rPr>
                        <w:rFonts w:ascii="Arial" w:hAnsi="Arial" w:cs="Arial"/>
                        <w:sz w:val="20"/>
                      </w:rPr>
                      <w:t>Листов</w:t>
                    </w:r>
                  </w:p>
                </w:txbxContent>
              </v:textbox>
            </v:rect>
            <v:rect id="_x0000_s1073" style="position:absolute;left:10200;top:14934;width:1187;height:242" o:regroupid="1" filled="f" stroked="f" strokeweight=".25pt">
              <v:textbox style="mso-next-textbox:#_x0000_s1073" inset="1pt,1pt,1pt,1pt">
                <w:txbxContent>
                  <w:p w:rsidR="00E57CD1" w:rsidRPr="00B26548" w:rsidRDefault="00E57CD1" w:rsidP="000C409E"/>
                </w:txbxContent>
              </v:textbox>
            </v:rect>
            <v:line id="_x0000_s1074" style="position:absolute" from="8754,14919" to="8755,15184" o:regroupid="1" strokeweight="1pt"/>
            <v:line id="_x0000_s1075" style="position:absolute" from="9033,14920" to="9034,15185" o:regroupid="1" strokeweight="1pt"/>
            <v:rect id="_x0000_s1076" style="position:absolute;left:8519;top:15410;width:2861;height:345" o:regroupid="1" filled="f" stroked="f" strokeweight=".25pt">
              <v:textbox style="mso-next-textbox:#_x0000_s1076" inset="1pt,1pt,1pt,1pt">
                <w:txbxContent>
                  <w:p w:rsidR="00E57CD1" w:rsidRPr="00E93032" w:rsidRDefault="00E57CD1" w:rsidP="000C409E">
                    <w:pPr>
                      <w:pStyle w:val="ab"/>
                      <w:jc w:val="center"/>
                      <w:rPr>
                        <w:rFonts w:ascii="Arial" w:hAnsi="Arial" w:cs="Arial"/>
                        <w:szCs w:val="28"/>
                        <w:lang w:val="ru-RU"/>
                      </w:rPr>
                    </w:pPr>
                    <w:r>
                      <w:rPr>
                        <w:rFonts w:ascii="Arial" w:hAnsi="Arial" w:cs="Arial"/>
                        <w:szCs w:val="28"/>
                        <w:lang w:val="ru-RU"/>
                      </w:rPr>
                      <w:t xml:space="preserve">БГТУ 2 09 03 06 09 </w:t>
                    </w:r>
                  </w:p>
                </w:txbxContent>
              </v:textbox>
            </v:rect>
          </v:group>
        </w:pict>
      </w:r>
    </w:p>
    <w:p w:rsidR="00950669" w:rsidRPr="004C2A06" w:rsidRDefault="00B3695F" w:rsidP="009C47FA">
      <w:pPr>
        <w:ind w:left="-285" w:right="223" w:firstLine="456"/>
        <w:jc w:val="center"/>
        <w:outlineLvl w:val="0"/>
        <w:rPr>
          <w:sz w:val="36"/>
          <w:szCs w:val="36"/>
        </w:rPr>
      </w:pPr>
      <w:bookmarkStart w:id="3" w:name="_Toc230621270"/>
      <w:r>
        <w:rPr>
          <w:sz w:val="32"/>
          <w:szCs w:val="32"/>
        </w:rPr>
        <w:t xml:space="preserve">1 </w:t>
      </w:r>
      <w:r w:rsidR="00950669">
        <w:rPr>
          <w:sz w:val="32"/>
          <w:szCs w:val="32"/>
        </w:rPr>
        <w:t xml:space="preserve"> </w:t>
      </w:r>
      <w:bookmarkStart w:id="4" w:name="_Toc230621271"/>
      <w:bookmarkEnd w:id="3"/>
      <w:r>
        <w:rPr>
          <w:sz w:val="32"/>
          <w:szCs w:val="32"/>
        </w:rPr>
        <w:t>ТЕХНИЧЕСКОЕ ОПИСАНИЕ ИЗДЕЛИЯ И ОРЕДЕЛЕНИЕ ЕГО УРОВНЯ УНИФИКАЦИИ</w:t>
      </w:r>
      <w:r w:rsidR="00950669">
        <w:rPr>
          <w:sz w:val="32"/>
          <w:szCs w:val="32"/>
        </w:rPr>
        <w:t>.</w:t>
      </w:r>
      <w:bookmarkEnd w:id="4"/>
    </w:p>
    <w:p w:rsidR="00950669" w:rsidRDefault="00950669" w:rsidP="009C47FA">
      <w:pPr>
        <w:ind w:left="-285" w:right="223" w:firstLine="456"/>
        <w:outlineLvl w:val="0"/>
        <w:rPr>
          <w:sz w:val="28"/>
          <w:szCs w:val="28"/>
        </w:rPr>
      </w:pPr>
    </w:p>
    <w:p w:rsidR="004C2A06" w:rsidRPr="004C2A06" w:rsidRDefault="00950669" w:rsidP="009C47FA">
      <w:pPr>
        <w:ind w:right="223" w:firstLine="456"/>
        <w:jc w:val="both"/>
        <w:rPr>
          <w:b/>
          <w:sz w:val="28"/>
          <w:szCs w:val="28"/>
        </w:rPr>
      </w:pPr>
      <w:bookmarkStart w:id="5" w:name="_Toc230621272"/>
      <w:r>
        <w:rPr>
          <w:sz w:val="28"/>
          <w:szCs w:val="28"/>
        </w:rPr>
        <w:t>Данное изделие выполнено в едином архитектурно-художественном и конструктивно-техническом решении</w:t>
      </w:r>
      <w:r w:rsidR="004C2A06" w:rsidRPr="004C2A06">
        <w:rPr>
          <w:sz w:val="28"/>
        </w:rPr>
        <w:t xml:space="preserve"> </w:t>
      </w:r>
      <w:r w:rsidR="004C2A06" w:rsidRPr="00B8595E">
        <w:rPr>
          <w:sz w:val="28"/>
        </w:rPr>
        <w:t>предназначены для хранения документации и книг в административных помещениях.</w:t>
      </w:r>
      <w:r w:rsidR="004C2A06">
        <w:rPr>
          <w:sz w:val="28"/>
        </w:rPr>
        <w:t xml:space="preserve"> </w:t>
      </w:r>
      <w:r w:rsidR="004C2A06">
        <w:rPr>
          <w:b/>
          <w:sz w:val="28"/>
          <w:szCs w:val="28"/>
        </w:rPr>
        <w:t xml:space="preserve"> </w:t>
      </w:r>
      <w:r w:rsidR="004C2A06">
        <w:rPr>
          <w:sz w:val="28"/>
        </w:rPr>
        <w:t>Шкаф отличае</w:t>
      </w:r>
      <w:r w:rsidR="004C2A06" w:rsidRPr="00B8595E">
        <w:rPr>
          <w:sz w:val="28"/>
        </w:rPr>
        <w:t>тся оригинальностью форм изделий, комфортностью и соответствует современным требованиям эстетики.</w:t>
      </w:r>
      <w:bookmarkStart w:id="6" w:name="_Toc230621273"/>
      <w:bookmarkEnd w:id="5"/>
    </w:p>
    <w:p w:rsidR="004C2A06" w:rsidRDefault="004C2A06" w:rsidP="009C47FA">
      <w:pPr>
        <w:tabs>
          <w:tab w:val="left" w:pos="9360"/>
        </w:tabs>
        <w:ind w:right="223" w:firstLine="456"/>
        <w:jc w:val="both"/>
        <w:outlineLvl w:val="0"/>
        <w:rPr>
          <w:sz w:val="28"/>
          <w:szCs w:val="28"/>
        </w:rPr>
      </w:pPr>
      <w:r w:rsidRPr="00B8595E">
        <w:rPr>
          <w:sz w:val="28"/>
        </w:rPr>
        <w:t>Ка</w:t>
      </w:r>
      <w:r>
        <w:rPr>
          <w:sz w:val="28"/>
        </w:rPr>
        <w:t>ркас шкафа</w:t>
      </w:r>
      <w:r w:rsidRPr="00B8595E">
        <w:rPr>
          <w:sz w:val="28"/>
        </w:rPr>
        <w:t>, крышка и полик</w:t>
      </w:r>
      <w:r>
        <w:rPr>
          <w:sz w:val="28"/>
        </w:rPr>
        <w:t xml:space="preserve"> изготовлены из древесностружечных плит </w:t>
      </w:r>
      <w:r w:rsidRPr="00B8595E">
        <w:rPr>
          <w:sz w:val="28"/>
        </w:rPr>
        <w:t>толщиной 16 мм</w:t>
      </w:r>
      <w:r>
        <w:rPr>
          <w:sz w:val="28"/>
        </w:rPr>
        <w:t xml:space="preserve"> облицованных строганным шпоном</w:t>
      </w:r>
      <w:r>
        <w:rPr>
          <w:sz w:val="28"/>
          <w:szCs w:val="28"/>
        </w:rPr>
        <w:t xml:space="preserve"> из дуба (ГОСТ 2977).  </w:t>
      </w:r>
      <w:r w:rsidRPr="00B8595E">
        <w:rPr>
          <w:sz w:val="28"/>
        </w:rPr>
        <w:t>Каркас состоит из двух боковин соединенных между собой двумя горизонтальными стенками (поперечинами) при помощи шкантов и эксцентриковой стяжкой, крышки, полика, двух полок, опорной коробки, распашных дверей, задней стенки. Конструкция шкафов разборная.</w:t>
      </w:r>
      <w:r>
        <w:rPr>
          <w:sz w:val="28"/>
        </w:rPr>
        <w:t xml:space="preserve"> Шкаф </w:t>
      </w:r>
      <w:r w:rsidRPr="00B8595E">
        <w:rPr>
          <w:sz w:val="28"/>
        </w:rPr>
        <w:t>имеет две р</w:t>
      </w:r>
      <w:r>
        <w:rPr>
          <w:sz w:val="28"/>
        </w:rPr>
        <w:t>аспашные двери (шириной 395мм).</w:t>
      </w:r>
      <w:r w:rsidRPr="00B8595E">
        <w:rPr>
          <w:sz w:val="28"/>
          <w:szCs w:val="28"/>
        </w:rPr>
        <w:t xml:space="preserve"> </w:t>
      </w:r>
      <w:r w:rsidRPr="00F37D66">
        <w:rPr>
          <w:sz w:val="28"/>
          <w:szCs w:val="28"/>
        </w:rPr>
        <w:t>Отл</w:t>
      </w:r>
      <w:r>
        <w:rPr>
          <w:sz w:val="28"/>
          <w:szCs w:val="28"/>
        </w:rPr>
        <w:t xml:space="preserve">ичительной особенностью данного шкафа </w:t>
      </w:r>
      <w:r w:rsidRPr="00F37D66">
        <w:rPr>
          <w:sz w:val="28"/>
          <w:szCs w:val="28"/>
        </w:rPr>
        <w:t>является применение массива древесины при изготовлении</w:t>
      </w:r>
      <w:r>
        <w:rPr>
          <w:sz w:val="28"/>
          <w:szCs w:val="28"/>
        </w:rPr>
        <w:t xml:space="preserve"> опорной каробки.</w:t>
      </w:r>
      <w:r>
        <w:rPr>
          <w:sz w:val="28"/>
        </w:rPr>
        <w:t xml:space="preserve"> </w:t>
      </w:r>
      <w:r w:rsidRPr="00B8595E">
        <w:rPr>
          <w:sz w:val="28"/>
        </w:rPr>
        <w:t>Задняя стенка из ДВП ламинированого устанавливается в накладку и крепится при помощи гвоздей мебельных.</w:t>
      </w:r>
      <w:r>
        <w:rPr>
          <w:sz w:val="28"/>
        </w:rPr>
        <w:t xml:space="preserve"> </w:t>
      </w:r>
      <w:r w:rsidRPr="00F37D66">
        <w:rPr>
          <w:sz w:val="28"/>
          <w:szCs w:val="28"/>
        </w:rPr>
        <w:t>Прозрачное покрытие выполняется с сохранением натурального цвета древесины</w:t>
      </w:r>
      <w:r>
        <w:rPr>
          <w:sz w:val="28"/>
          <w:szCs w:val="28"/>
        </w:rPr>
        <w:t>.</w:t>
      </w:r>
      <w:r w:rsidRPr="00F37D66">
        <w:rPr>
          <w:sz w:val="28"/>
          <w:szCs w:val="28"/>
        </w:rPr>
        <w:t xml:space="preserve"> </w:t>
      </w:r>
      <w:bookmarkStart w:id="7" w:name="_Toc230621274"/>
      <w:r>
        <w:rPr>
          <w:sz w:val="28"/>
          <w:szCs w:val="28"/>
        </w:rPr>
        <w:t>При отделке получают следующие виды защитно-декоративных покрытий поверхностей изделия:</w:t>
      </w:r>
      <w:bookmarkEnd w:id="7"/>
    </w:p>
    <w:p w:rsidR="004C2A06" w:rsidRDefault="004C2A06" w:rsidP="009C47FA">
      <w:pPr>
        <w:tabs>
          <w:tab w:val="left" w:pos="9360"/>
        </w:tabs>
        <w:ind w:right="223" w:firstLine="456"/>
        <w:jc w:val="both"/>
        <w:outlineLvl w:val="0"/>
        <w:rPr>
          <w:sz w:val="28"/>
          <w:szCs w:val="28"/>
        </w:rPr>
      </w:pPr>
      <w:bookmarkStart w:id="8" w:name="_Toc230621275"/>
      <w:r>
        <w:rPr>
          <w:sz w:val="28"/>
          <w:szCs w:val="28"/>
        </w:rPr>
        <w:t>фасадные и рабочие – лак МЛ. А1. П. М. 9</w:t>
      </w:r>
      <w:bookmarkEnd w:id="8"/>
    </w:p>
    <w:p w:rsidR="004C2A06" w:rsidRDefault="004C2A06" w:rsidP="009C47FA">
      <w:pPr>
        <w:tabs>
          <w:tab w:val="left" w:pos="9360"/>
        </w:tabs>
        <w:ind w:right="223" w:firstLine="456"/>
        <w:jc w:val="both"/>
        <w:outlineLvl w:val="0"/>
        <w:rPr>
          <w:sz w:val="28"/>
          <w:szCs w:val="28"/>
        </w:rPr>
      </w:pPr>
      <w:bookmarkStart w:id="9" w:name="_Toc230621276"/>
      <w:r>
        <w:rPr>
          <w:sz w:val="28"/>
          <w:szCs w:val="28"/>
        </w:rPr>
        <w:t>прочие лицевые – лак НЦ. А2. П. ПГ. 3</w:t>
      </w:r>
      <w:bookmarkEnd w:id="9"/>
    </w:p>
    <w:p w:rsidR="004C2A06" w:rsidRDefault="004C2A06" w:rsidP="009C47FA">
      <w:pPr>
        <w:tabs>
          <w:tab w:val="left" w:pos="9360"/>
        </w:tabs>
        <w:ind w:right="223" w:firstLine="456"/>
        <w:jc w:val="both"/>
        <w:outlineLvl w:val="0"/>
        <w:rPr>
          <w:sz w:val="28"/>
          <w:szCs w:val="28"/>
        </w:rPr>
      </w:pPr>
      <w:bookmarkStart w:id="10" w:name="_Toc230621277"/>
      <w:r>
        <w:rPr>
          <w:sz w:val="28"/>
          <w:szCs w:val="28"/>
        </w:rPr>
        <w:t>внутренние видимые – НЦ. А2. П. ПГ. 3</w:t>
      </w:r>
      <w:bookmarkEnd w:id="10"/>
    </w:p>
    <w:p w:rsidR="004C2A06" w:rsidRDefault="004C2A06" w:rsidP="004C2A06">
      <w:pPr>
        <w:tabs>
          <w:tab w:val="left" w:pos="9360"/>
        </w:tabs>
        <w:ind w:right="391" w:firstLine="456"/>
        <w:jc w:val="both"/>
        <w:outlineLvl w:val="0"/>
        <w:rPr>
          <w:sz w:val="28"/>
          <w:szCs w:val="28"/>
        </w:rPr>
      </w:pPr>
    </w:p>
    <w:p w:rsidR="004C2A06" w:rsidRPr="009C47FA" w:rsidRDefault="004C2A06" w:rsidP="004C2A06">
      <w:pPr>
        <w:jc w:val="both"/>
        <w:rPr>
          <w:b/>
          <w:i/>
          <w:sz w:val="28"/>
          <w:szCs w:val="28"/>
        </w:rPr>
      </w:pPr>
      <w:r>
        <w:rPr>
          <w:b/>
          <w:sz w:val="28"/>
          <w:szCs w:val="28"/>
        </w:rPr>
        <w:t xml:space="preserve">                      </w:t>
      </w:r>
      <w:r w:rsidRPr="00F37D66">
        <w:rPr>
          <w:b/>
          <w:sz w:val="28"/>
          <w:szCs w:val="28"/>
        </w:rPr>
        <w:t xml:space="preserve"> </w:t>
      </w:r>
      <w:r w:rsidRPr="009C47FA">
        <w:rPr>
          <w:b/>
          <w:i/>
          <w:sz w:val="28"/>
          <w:szCs w:val="28"/>
        </w:rPr>
        <w:t>Общий вид и габаритные размеры изделия.</w:t>
      </w:r>
    </w:p>
    <w:p w:rsidR="004C2A06" w:rsidRDefault="004C2A06" w:rsidP="004C2A06">
      <w:pPr>
        <w:jc w:val="both"/>
        <w:rPr>
          <w:sz w:val="28"/>
          <w:szCs w:val="28"/>
        </w:rPr>
      </w:pPr>
      <w:r>
        <w:rPr>
          <w:sz w:val="28"/>
          <w:szCs w:val="28"/>
        </w:rPr>
        <w:t xml:space="preserve">       </w:t>
      </w:r>
      <w:r w:rsidRPr="00AA432B">
        <w:rPr>
          <w:sz w:val="28"/>
          <w:szCs w:val="28"/>
        </w:rPr>
        <w:t>Общий вид и габаритные разм</w:t>
      </w:r>
      <w:r>
        <w:rPr>
          <w:sz w:val="28"/>
          <w:szCs w:val="28"/>
        </w:rPr>
        <w:t>еры изделия приведены на рис.</w:t>
      </w:r>
    </w:p>
    <w:p w:rsidR="004C2A06" w:rsidRDefault="00495D40" w:rsidP="009C47FA">
      <w:pPr>
        <w:jc w:val="center"/>
        <w:rPr>
          <w:b/>
          <w:sz w:val="28"/>
          <w:szCs w:val="28"/>
        </w:rPr>
      </w:pPr>
      <w:r>
        <w:rPr>
          <w:b/>
          <w:sz w:val="28"/>
          <w:szCs w:val="28"/>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pt;height:405pt">
            <v:imagedata r:id="rId7" o:title="2"/>
          </v:shape>
        </w:pict>
      </w:r>
    </w:p>
    <w:p w:rsidR="009C47FA" w:rsidRPr="009C47FA" w:rsidRDefault="009C47FA" w:rsidP="009C47FA">
      <w:pPr>
        <w:jc w:val="center"/>
        <w:rPr>
          <w:b/>
          <w:i/>
          <w:sz w:val="28"/>
          <w:szCs w:val="28"/>
        </w:rPr>
      </w:pPr>
      <w:r w:rsidRPr="009C47FA">
        <w:rPr>
          <w:b/>
          <w:i/>
          <w:sz w:val="28"/>
          <w:szCs w:val="28"/>
        </w:rPr>
        <w:t>Конструкция и материалы.</w:t>
      </w:r>
    </w:p>
    <w:p w:rsidR="009C47FA" w:rsidRPr="00B8595E" w:rsidRDefault="009C47FA" w:rsidP="009C47FA">
      <w:pPr>
        <w:tabs>
          <w:tab w:val="left" w:pos="142"/>
          <w:tab w:val="left" w:pos="1276"/>
          <w:tab w:val="num" w:pos="2552"/>
        </w:tabs>
        <w:ind w:firstLine="567"/>
        <w:jc w:val="both"/>
        <w:rPr>
          <w:sz w:val="28"/>
        </w:rPr>
      </w:pPr>
      <w:r w:rsidRPr="00B8595E">
        <w:rPr>
          <w:sz w:val="28"/>
        </w:rPr>
        <w:t>Шкафы для документации сборно-разборной конструкции. Разборные соединения каркаса шкафов для документации осуществляется стяжками и шкантами без клея. Боковины и горизонтальные стенки соединяют при помощи шкантов и эксцентриковой стяжки. Крышку и полик крепят на шкантах и эксцентриковых стяжках к боковинам. Все стяжки и видимые отверстия закрывают заглушками. Полки установлены на полкодержателях, которые в свою очередь зафиксированы во втулках полкодержателей на боковинах каркаса.</w:t>
      </w:r>
    </w:p>
    <w:p w:rsidR="009C47FA" w:rsidRPr="00B8595E" w:rsidRDefault="009C47FA" w:rsidP="009C47FA">
      <w:pPr>
        <w:tabs>
          <w:tab w:val="left" w:pos="142"/>
          <w:tab w:val="left" w:pos="1276"/>
          <w:tab w:val="num" w:pos="2552"/>
        </w:tabs>
        <w:ind w:firstLine="567"/>
        <w:jc w:val="both"/>
        <w:rPr>
          <w:sz w:val="28"/>
        </w:rPr>
      </w:pPr>
      <w:r w:rsidRPr="00B8595E">
        <w:rPr>
          <w:sz w:val="28"/>
        </w:rPr>
        <w:t xml:space="preserve">Двери из ДСтП толщиной 16 мм навешивают на четырехшарнирные петли, двери из стекла – на петли для стеклянных дверей. Опорная коробка неразборная </w:t>
      </w:r>
      <w:r>
        <w:rPr>
          <w:sz w:val="28"/>
        </w:rPr>
        <w:t>–</w:t>
      </w:r>
      <w:r w:rsidRPr="00B8595E">
        <w:rPr>
          <w:sz w:val="28"/>
        </w:rPr>
        <w:t xml:space="preserve"> собирается  на шкант и клей, затем крепится на шкантах и шурупах к полику. В отверстия на опорной коробке устанавливают опоры мебельные. Ручки устанавливают на двери при помощи винтов. Для смягчения удара при закрытии двери из стекла применяют бобышку амортизатор, которую наклеивают на стекло или полик.</w:t>
      </w:r>
    </w:p>
    <w:p w:rsidR="009C47FA" w:rsidRDefault="009C47FA" w:rsidP="009C47FA">
      <w:pPr>
        <w:tabs>
          <w:tab w:val="left" w:pos="142"/>
          <w:tab w:val="left" w:pos="1276"/>
          <w:tab w:val="num" w:pos="2552"/>
        </w:tabs>
        <w:ind w:firstLine="567"/>
        <w:jc w:val="both"/>
        <w:rPr>
          <w:sz w:val="28"/>
        </w:rPr>
      </w:pPr>
      <w:r w:rsidRPr="00B8595E">
        <w:rPr>
          <w:sz w:val="28"/>
        </w:rPr>
        <w:t xml:space="preserve">Каркас </w:t>
      </w:r>
      <w:r>
        <w:rPr>
          <w:sz w:val="28"/>
        </w:rPr>
        <w:t xml:space="preserve">шкафа, </w:t>
      </w:r>
      <w:r w:rsidRPr="00B8595E">
        <w:rPr>
          <w:sz w:val="28"/>
        </w:rPr>
        <w:t>крышка</w:t>
      </w:r>
      <w:r>
        <w:rPr>
          <w:sz w:val="28"/>
        </w:rPr>
        <w:t>, двери</w:t>
      </w:r>
      <w:r w:rsidRPr="00B8595E">
        <w:rPr>
          <w:sz w:val="28"/>
        </w:rPr>
        <w:t xml:space="preserve"> и полик</w:t>
      </w:r>
      <w:r>
        <w:rPr>
          <w:sz w:val="28"/>
        </w:rPr>
        <w:t xml:space="preserve">  – из ДСтП облицованного строганным шпоном</w:t>
      </w:r>
      <w:r w:rsidRPr="00B8595E">
        <w:rPr>
          <w:sz w:val="28"/>
        </w:rPr>
        <w:t xml:space="preserve"> 16 мм ГОСТ 10632. Задняя стенка </w:t>
      </w:r>
      <w:r>
        <w:rPr>
          <w:sz w:val="28"/>
        </w:rPr>
        <w:t>–</w:t>
      </w:r>
      <w:r w:rsidRPr="00B8595E">
        <w:rPr>
          <w:sz w:val="28"/>
        </w:rPr>
        <w:t xml:space="preserve"> ДВП</w:t>
      </w:r>
      <w:r>
        <w:rPr>
          <w:sz w:val="28"/>
        </w:rPr>
        <w:t xml:space="preserve"> </w:t>
      </w:r>
      <w:r w:rsidRPr="00B8595E">
        <w:rPr>
          <w:sz w:val="28"/>
        </w:rPr>
        <w:t xml:space="preserve"> ламинированное ГОСТ 8904. </w:t>
      </w:r>
      <w:r>
        <w:rPr>
          <w:sz w:val="28"/>
        </w:rPr>
        <w:t xml:space="preserve">Опорная коробка – массив пиломатериалов хвойных пород </w:t>
      </w:r>
      <w:r w:rsidRPr="00B8595E">
        <w:rPr>
          <w:sz w:val="28"/>
        </w:rPr>
        <w:t xml:space="preserve"> СТБ 1713-2007.</w:t>
      </w:r>
      <w:r>
        <w:rPr>
          <w:sz w:val="28"/>
        </w:rPr>
        <w:t xml:space="preserve"> </w:t>
      </w:r>
      <w:r w:rsidRPr="00B8595E">
        <w:rPr>
          <w:sz w:val="28"/>
        </w:rPr>
        <w:t xml:space="preserve">Торцы деталей облицовывают </w:t>
      </w:r>
      <w:r>
        <w:rPr>
          <w:sz w:val="28"/>
        </w:rPr>
        <w:t>шпоном.</w:t>
      </w:r>
    </w:p>
    <w:p w:rsidR="009C47FA" w:rsidRDefault="009C47FA" w:rsidP="009C47FA">
      <w:pPr>
        <w:tabs>
          <w:tab w:val="left" w:pos="142"/>
          <w:tab w:val="left" w:pos="1276"/>
          <w:tab w:val="num" w:pos="2552"/>
        </w:tabs>
        <w:ind w:firstLine="567"/>
        <w:jc w:val="both"/>
        <w:rPr>
          <w:sz w:val="28"/>
        </w:rPr>
      </w:pPr>
      <w:r w:rsidRPr="00B8595E">
        <w:rPr>
          <w:sz w:val="28"/>
        </w:rPr>
        <w:lastRenderedPageBreak/>
        <w:t xml:space="preserve"> Для шкафов применяется фурнитура, выпускаемая предприятиями стран СНГ, соответствующая требованиям СТБ 1157, конструкторской документации и образцам-эталонам, утверж</w:t>
      </w:r>
      <w:r>
        <w:rPr>
          <w:sz w:val="28"/>
        </w:rPr>
        <w:t>денным в установленном порядке.</w:t>
      </w:r>
    </w:p>
    <w:p w:rsidR="009C47FA" w:rsidRDefault="009C47FA" w:rsidP="009C47FA">
      <w:pPr>
        <w:tabs>
          <w:tab w:val="left" w:pos="142"/>
          <w:tab w:val="left" w:pos="1276"/>
          <w:tab w:val="num" w:pos="2552"/>
        </w:tabs>
        <w:ind w:firstLine="567"/>
        <w:jc w:val="both"/>
        <w:rPr>
          <w:sz w:val="28"/>
        </w:rPr>
      </w:pPr>
      <w:r w:rsidRPr="00B8595E">
        <w:rPr>
          <w:sz w:val="28"/>
        </w:rPr>
        <w:t>Безопасность эксплуатации шкафов обеспечивается применяемыми материалами, конструкцией и подтверждается испытаниями, проведенными в установленном порядке.</w:t>
      </w:r>
    </w:p>
    <w:p w:rsidR="00950669" w:rsidRDefault="009C47FA" w:rsidP="009C47FA">
      <w:pPr>
        <w:tabs>
          <w:tab w:val="left" w:pos="142"/>
          <w:tab w:val="left" w:pos="1276"/>
          <w:tab w:val="num" w:pos="2552"/>
        </w:tabs>
        <w:ind w:firstLine="540"/>
        <w:jc w:val="both"/>
        <w:rPr>
          <w:sz w:val="28"/>
        </w:rPr>
      </w:pPr>
      <w:r w:rsidRPr="00B8595E">
        <w:rPr>
          <w:sz w:val="28"/>
        </w:rPr>
        <w:t>Допускается применять другие материалы, не указанные в настоящем техническом описании, если они имеют удостоверение о государственной гигиенической регистрации, и не снижают эстетические и эксплутационные свойства изделия.</w:t>
      </w:r>
      <w:bookmarkEnd w:id="6"/>
    </w:p>
    <w:p w:rsidR="009C47FA" w:rsidRDefault="009C47FA" w:rsidP="009C47FA">
      <w:pPr>
        <w:tabs>
          <w:tab w:val="left" w:pos="142"/>
          <w:tab w:val="left" w:pos="1276"/>
          <w:tab w:val="num" w:pos="2552"/>
        </w:tabs>
        <w:jc w:val="both"/>
        <w:rPr>
          <w:sz w:val="28"/>
        </w:rPr>
      </w:pPr>
    </w:p>
    <w:p w:rsidR="009C47FA" w:rsidRPr="009C47FA" w:rsidRDefault="009C47FA" w:rsidP="009C47FA">
      <w:pPr>
        <w:jc w:val="center"/>
        <w:outlineLvl w:val="0"/>
        <w:rPr>
          <w:b/>
          <w:i/>
          <w:sz w:val="28"/>
          <w:szCs w:val="28"/>
        </w:rPr>
      </w:pPr>
      <w:bookmarkStart w:id="11" w:name="_Toc230621283"/>
      <w:r w:rsidRPr="009C47FA">
        <w:rPr>
          <w:b/>
          <w:i/>
          <w:sz w:val="28"/>
          <w:szCs w:val="28"/>
        </w:rPr>
        <w:t>Уровень унификации.</w:t>
      </w:r>
      <w:bookmarkEnd w:id="11"/>
    </w:p>
    <w:p w:rsidR="009C47FA" w:rsidRPr="00A04157" w:rsidRDefault="009C47FA" w:rsidP="009C47FA">
      <w:pPr>
        <w:pStyle w:val="ac"/>
        <w:spacing w:after="0"/>
        <w:ind w:left="0"/>
        <w:jc w:val="both"/>
        <w:rPr>
          <w:sz w:val="28"/>
          <w:szCs w:val="28"/>
        </w:rPr>
      </w:pPr>
      <w:r>
        <w:rPr>
          <w:rFonts w:ascii="Arial" w:hAnsi="Arial" w:cs="Arial"/>
          <w:b/>
          <w:sz w:val="32"/>
        </w:rPr>
        <w:t xml:space="preserve">          </w:t>
      </w:r>
      <w:r w:rsidRPr="00A04157">
        <w:rPr>
          <w:sz w:val="28"/>
          <w:szCs w:val="28"/>
        </w:rPr>
        <w:t>Расширение обновление ассортимента изделий при их массовом выпуске требует значительных затрат на перестройку производства. Однако разнообразия продукции можно достигнуть и при ограниченном количестве типоразмеров элементов, комбинируя из них самые различные варианты изделий.  В основу новых решений конструкций могут быть положены единые, в том числе и ранее освоенные, исходные элементы. Это возможно при унификации.</w:t>
      </w:r>
    </w:p>
    <w:p w:rsidR="009C47FA" w:rsidRDefault="009C47FA" w:rsidP="009C47FA">
      <w:pPr>
        <w:pStyle w:val="ac"/>
        <w:spacing w:after="0"/>
        <w:ind w:left="0" w:firstLine="540"/>
        <w:jc w:val="both"/>
        <w:rPr>
          <w:sz w:val="28"/>
          <w:szCs w:val="28"/>
        </w:rPr>
      </w:pPr>
      <w:r w:rsidRPr="00A04157">
        <w:rPr>
          <w:sz w:val="28"/>
          <w:szCs w:val="28"/>
        </w:rPr>
        <w:t xml:space="preserve">Унификация (от лат. </w:t>
      </w:r>
      <w:r w:rsidRPr="00A04157">
        <w:rPr>
          <w:sz w:val="28"/>
          <w:szCs w:val="28"/>
          <w:lang w:val="en-US"/>
        </w:rPr>
        <w:t>unus</w:t>
      </w:r>
      <w:r w:rsidRPr="00A04157">
        <w:rPr>
          <w:sz w:val="28"/>
          <w:szCs w:val="28"/>
        </w:rPr>
        <w:t xml:space="preserve"> – один и </w:t>
      </w:r>
      <w:r w:rsidRPr="00A04157">
        <w:rPr>
          <w:sz w:val="28"/>
          <w:szCs w:val="28"/>
          <w:lang w:val="en-US"/>
        </w:rPr>
        <w:t>facio</w:t>
      </w:r>
      <w:r w:rsidRPr="00A04157">
        <w:rPr>
          <w:sz w:val="28"/>
          <w:szCs w:val="28"/>
        </w:rPr>
        <w:t xml:space="preserve"> – делаю) </w:t>
      </w:r>
      <w:r>
        <w:rPr>
          <w:sz w:val="28"/>
          <w:szCs w:val="28"/>
        </w:rPr>
        <w:t>–</w:t>
      </w:r>
      <w:r w:rsidRPr="00A04157">
        <w:rPr>
          <w:sz w:val="28"/>
          <w:szCs w:val="28"/>
        </w:rPr>
        <w:t xml:space="preserve"> рациональное</w:t>
      </w:r>
      <w:r>
        <w:rPr>
          <w:sz w:val="28"/>
          <w:szCs w:val="28"/>
        </w:rPr>
        <w:t xml:space="preserve"> </w:t>
      </w:r>
      <w:r w:rsidRPr="00A04157">
        <w:rPr>
          <w:sz w:val="28"/>
          <w:szCs w:val="28"/>
        </w:rPr>
        <w:t xml:space="preserve"> сокращение числа объектов одинакового функционального назначения, </w:t>
      </w:r>
      <w:r>
        <w:rPr>
          <w:sz w:val="28"/>
          <w:szCs w:val="28"/>
        </w:rPr>
        <w:t xml:space="preserve"> </w:t>
      </w:r>
      <w:r w:rsidRPr="00A04157">
        <w:rPr>
          <w:sz w:val="28"/>
          <w:szCs w:val="28"/>
        </w:rPr>
        <w:t xml:space="preserve">приведение различных видов продукции и средств ее производства к наименьшему числу типоразмеров, марок, форм, свойств и т.п. </w:t>
      </w:r>
      <w:r>
        <w:rPr>
          <w:sz w:val="28"/>
          <w:szCs w:val="28"/>
        </w:rPr>
        <w:t xml:space="preserve"> </w:t>
      </w:r>
      <w:r w:rsidRPr="00A04157">
        <w:rPr>
          <w:sz w:val="28"/>
          <w:szCs w:val="28"/>
        </w:rPr>
        <w:t>Сведение количества типоразмеров элементов к минимуму обуславливается интересами производства.</w:t>
      </w:r>
    </w:p>
    <w:p w:rsidR="009C47FA" w:rsidRPr="00A04157" w:rsidRDefault="009C47FA" w:rsidP="009C47FA">
      <w:pPr>
        <w:pStyle w:val="ac"/>
        <w:spacing w:after="0"/>
        <w:ind w:left="0" w:firstLine="540"/>
        <w:jc w:val="both"/>
        <w:rPr>
          <w:sz w:val="28"/>
          <w:szCs w:val="28"/>
        </w:rPr>
      </w:pPr>
      <w:r w:rsidRPr="00A04157">
        <w:rPr>
          <w:sz w:val="28"/>
          <w:szCs w:val="28"/>
        </w:rPr>
        <w:t xml:space="preserve"> При выполнении этого условия легче осваивать новую продукцию, решать вопросы специализации, кооперации. Внедрение системы унификации позволяет сократить время на переналадку оборудования и число переналадок, повысить выход заготовок при раскрое материалов, улучшить организацию труда.</w:t>
      </w:r>
    </w:p>
    <w:p w:rsidR="009C47FA" w:rsidRPr="00A04157" w:rsidRDefault="009C47FA" w:rsidP="009C47FA">
      <w:pPr>
        <w:pStyle w:val="ac"/>
        <w:tabs>
          <w:tab w:val="num" w:pos="-1079"/>
        </w:tabs>
        <w:spacing w:after="0"/>
        <w:ind w:left="0" w:firstLine="540"/>
        <w:jc w:val="both"/>
        <w:rPr>
          <w:sz w:val="28"/>
          <w:szCs w:val="28"/>
        </w:rPr>
      </w:pPr>
      <w:r w:rsidRPr="00A04157">
        <w:rPr>
          <w:sz w:val="28"/>
          <w:szCs w:val="28"/>
        </w:rPr>
        <w:t>Уровень унификации отражает степень насыщенности изделия унифицированными деталями и оценивается коэффициентом унификации, который определяется отношением числа повторяемости размеров деталей к общему числу деталей данного изделия:</w:t>
      </w:r>
    </w:p>
    <w:p w:rsidR="009C47FA" w:rsidRPr="00A04157" w:rsidRDefault="009C47FA" w:rsidP="009C47FA">
      <w:pPr>
        <w:pStyle w:val="ac"/>
        <w:tabs>
          <w:tab w:val="num" w:pos="-1079"/>
        </w:tabs>
        <w:spacing w:after="0"/>
        <w:ind w:left="0"/>
        <w:jc w:val="center"/>
        <w:rPr>
          <w:sz w:val="28"/>
          <w:szCs w:val="28"/>
        </w:rPr>
      </w:pPr>
    </w:p>
    <w:p w:rsidR="009C47FA" w:rsidRPr="00A04157" w:rsidRDefault="009C47FA" w:rsidP="009C47FA">
      <w:pPr>
        <w:pStyle w:val="ac"/>
        <w:tabs>
          <w:tab w:val="num" w:pos="-1079"/>
        </w:tabs>
        <w:spacing w:after="0"/>
        <w:ind w:left="0" w:firstLine="540"/>
        <w:jc w:val="right"/>
        <w:rPr>
          <w:sz w:val="28"/>
          <w:szCs w:val="28"/>
        </w:rPr>
      </w:pPr>
      <w:r w:rsidRPr="00A04157">
        <w:rPr>
          <w:b/>
          <w:sz w:val="28"/>
          <w:szCs w:val="28"/>
        </w:rPr>
        <w:t>К</w:t>
      </w:r>
      <w:r w:rsidRPr="00A04157">
        <w:rPr>
          <w:b/>
          <w:sz w:val="28"/>
          <w:szCs w:val="28"/>
          <w:vertAlign w:val="subscript"/>
        </w:rPr>
        <w:t>у</w:t>
      </w:r>
      <w:r w:rsidRPr="00A04157">
        <w:rPr>
          <w:b/>
          <w:sz w:val="28"/>
          <w:szCs w:val="28"/>
        </w:rPr>
        <w:t xml:space="preserve">=(1-(Н-1)/(Д-1))∙100%,            </w:t>
      </w:r>
      <w:r w:rsidRPr="00A04157">
        <w:rPr>
          <w:sz w:val="28"/>
          <w:szCs w:val="28"/>
        </w:rPr>
        <w:t xml:space="preserve">                             (2.1)</w:t>
      </w:r>
    </w:p>
    <w:p w:rsidR="009C47FA" w:rsidRPr="00A04157" w:rsidRDefault="009C47FA" w:rsidP="009C47FA">
      <w:pPr>
        <w:pStyle w:val="ac"/>
        <w:tabs>
          <w:tab w:val="num" w:pos="-1079"/>
        </w:tabs>
        <w:spacing w:before="120" w:after="0"/>
        <w:ind w:left="0"/>
        <w:rPr>
          <w:sz w:val="28"/>
          <w:szCs w:val="28"/>
        </w:rPr>
      </w:pPr>
      <w:r w:rsidRPr="00A04157">
        <w:rPr>
          <w:sz w:val="28"/>
          <w:szCs w:val="28"/>
        </w:rPr>
        <w:t>где Н – общее количество типоразмеров деталей в изделии; Д – общее количество деталей в том же изделии.</w:t>
      </w:r>
    </w:p>
    <w:p w:rsidR="009C47FA" w:rsidRPr="00A04157" w:rsidRDefault="006B4ECC" w:rsidP="009C47FA">
      <w:pPr>
        <w:pStyle w:val="ac"/>
        <w:tabs>
          <w:tab w:val="num" w:pos="-1079"/>
        </w:tabs>
        <w:spacing w:before="120" w:after="0"/>
        <w:ind w:left="0"/>
        <w:jc w:val="right"/>
        <w:rPr>
          <w:sz w:val="28"/>
          <w:szCs w:val="28"/>
        </w:rPr>
      </w:pPr>
      <w:r>
        <w:rPr>
          <w:sz w:val="28"/>
          <w:szCs w:val="28"/>
        </w:rPr>
        <w:t>Таблица 1</w:t>
      </w:r>
      <w:r w:rsidR="009C47FA">
        <w:rPr>
          <w:sz w:val="28"/>
          <w:szCs w:val="28"/>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1980"/>
        <w:gridCol w:w="3600"/>
      </w:tblGrid>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Н</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Д</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Примечание</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Столешница</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2</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Боковая стенка</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t>1</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Горизонтальный щит</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t>1</w:t>
            </w:r>
          </w:p>
        </w:tc>
        <w:tc>
          <w:tcPr>
            <w:tcW w:w="1980" w:type="dxa"/>
            <w:vAlign w:val="center"/>
          </w:tcPr>
          <w:p w:rsidR="009C47FA" w:rsidRDefault="009C47FA" w:rsidP="009C47FA">
            <w:pPr>
              <w:pStyle w:val="ac"/>
              <w:tabs>
                <w:tab w:val="num" w:pos="-1079"/>
              </w:tabs>
              <w:spacing w:after="0"/>
              <w:ind w:left="0"/>
              <w:jc w:val="center"/>
              <w:rPr>
                <w:sz w:val="28"/>
                <w:szCs w:val="28"/>
              </w:rPr>
            </w:pPr>
            <w:r>
              <w:rPr>
                <w:sz w:val="28"/>
                <w:szCs w:val="28"/>
              </w:rPr>
              <w:t>1</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Горизонтальный щит</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Полка</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t>2</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Цоколь</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t>2</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Цоколь</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lastRenderedPageBreak/>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t>2</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Pr>
                <w:sz w:val="28"/>
                <w:szCs w:val="28"/>
              </w:rPr>
              <w:t>Створки</w:t>
            </w:r>
          </w:p>
        </w:tc>
      </w:tr>
      <w:tr w:rsidR="009C47FA" w:rsidRPr="00A04157">
        <w:trPr>
          <w:jc w:val="center"/>
        </w:trPr>
        <w:tc>
          <w:tcPr>
            <w:tcW w:w="162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198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1</w:t>
            </w:r>
          </w:p>
        </w:tc>
        <w:tc>
          <w:tcPr>
            <w:tcW w:w="3600" w:type="dxa"/>
            <w:vAlign w:val="center"/>
          </w:tcPr>
          <w:p w:rsidR="009C47FA" w:rsidRPr="003B12EA" w:rsidRDefault="009C47FA" w:rsidP="009C47FA">
            <w:pPr>
              <w:pStyle w:val="ac"/>
              <w:tabs>
                <w:tab w:val="num" w:pos="-1079"/>
              </w:tabs>
              <w:spacing w:after="0"/>
              <w:ind w:left="0"/>
              <w:jc w:val="center"/>
              <w:rPr>
                <w:sz w:val="28"/>
                <w:szCs w:val="28"/>
              </w:rPr>
            </w:pPr>
            <w:r w:rsidRPr="003B12EA">
              <w:rPr>
                <w:sz w:val="28"/>
                <w:szCs w:val="28"/>
              </w:rPr>
              <w:t>Задняя стенка</w:t>
            </w:r>
          </w:p>
        </w:tc>
      </w:tr>
    </w:tbl>
    <w:p w:rsidR="009C47FA" w:rsidRPr="00A04157" w:rsidRDefault="009C47FA" w:rsidP="009C47FA">
      <w:pPr>
        <w:pStyle w:val="ac"/>
        <w:ind w:left="0" w:firstLine="540"/>
        <w:jc w:val="both"/>
        <w:rPr>
          <w:sz w:val="28"/>
          <w:szCs w:val="28"/>
        </w:rPr>
      </w:pPr>
    </w:p>
    <w:p w:rsidR="009C47FA" w:rsidRPr="00A04157" w:rsidRDefault="009C47FA" w:rsidP="009C47FA">
      <w:pPr>
        <w:ind w:firstLine="540"/>
        <w:jc w:val="both"/>
        <w:rPr>
          <w:sz w:val="28"/>
          <w:szCs w:val="28"/>
        </w:rPr>
      </w:pPr>
      <w:r w:rsidRPr="00A04157">
        <w:rPr>
          <w:sz w:val="28"/>
          <w:szCs w:val="28"/>
        </w:rPr>
        <w:t>К</w:t>
      </w:r>
      <w:r w:rsidRPr="00A04157">
        <w:rPr>
          <w:sz w:val="28"/>
          <w:szCs w:val="28"/>
          <w:vertAlign w:val="subscript"/>
        </w:rPr>
        <w:t>у</w:t>
      </w:r>
      <w:r w:rsidRPr="00A04157">
        <w:rPr>
          <w:sz w:val="28"/>
          <w:szCs w:val="28"/>
        </w:rPr>
        <w:t>=(1-(</w:t>
      </w:r>
      <w:r>
        <w:rPr>
          <w:sz w:val="28"/>
          <w:szCs w:val="28"/>
        </w:rPr>
        <w:t>9</w:t>
      </w:r>
      <w:r w:rsidRPr="00A04157">
        <w:rPr>
          <w:sz w:val="28"/>
          <w:szCs w:val="28"/>
        </w:rPr>
        <w:t>-1)/(</w:t>
      </w:r>
      <w:r>
        <w:rPr>
          <w:sz w:val="28"/>
          <w:szCs w:val="28"/>
        </w:rPr>
        <w:t>13</w:t>
      </w:r>
      <w:r w:rsidRPr="00A04157">
        <w:rPr>
          <w:sz w:val="28"/>
          <w:szCs w:val="28"/>
        </w:rPr>
        <w:t>-1))∙100%=</w:t>
      </w:r>
      <w:r>
        <w:rPr>
          <w:sz w:val="28"/>
          <w:szCs w:val="28"/>
        </w:rPr>
        <w:t xml:space="preserve"> 58,3 </w:t>
      </w:r>
      <w:r w:rsidRPr="00A04157">
        <w:rPr>
          <w:sz w:val="28"/>
          <w:szCs w:val="28"/>
        </w:rPr>
        <w:t>%.</w:t>
      </w:r>
    </w:p>
    <w:p w:rsidR="009C47FA" w:rsidRPr="00F90E5D" w:rsidRDefault="009C47FA" w:rsidP="009C47FA">
      <w:pPr>
        <w:ind w:firstLine="720"/>
        <w:jc w:val="both"/>
        <w:rPr>
          <w:sz w:val="28"/>
          <w:szCs w:val="28"/>
        </w:rPr>
      </w:pPr>
      <w:r w:rsidRPr="00F90E5D">
        <w:rPr>
          <w:sz w:val="28"/>
          <w:szCs w:val="28"/>
        </w:rPr>
        <w:t>Более технологичными являются те конструкции, которые имеют большее количество унифицированных деталей и сборочных единиц. Для отдельных изделий установлен уровень унификации не менее 40</w:t>
      </w:r>
      <w:r>
        <w:rPr>
          <w:sz w:val="28"/>
          <w:szCs w:val="28"/>
        </w:rPr>
        <w:t xml:space="preserve"> </w:t>
      </w:r>
      <w:r w:rsidRPr="00F90E5D">
        <w:rPr>
          <w:sz w:val="28"/>
          <w:szCs w:val="28"/>
        </w:rPr>
        <w:t>%; наборов (гарнитуров) – не менее 60</w:t>
      </w:r>
      <w:r>
        <w:rPr>
          <w:sz w:val="28"/>
          <w:szCs w:val="28"/>
        </w:rPr>
        <w:t xml:space="preserve"> </w:t>
      </w:r>
      <w:r w:rsidRPr="00F90E5D">
        <w:rPr>
          <w:sz w:val="28"/>
          <w:szCs w:val="28"/>
        </w:rPr>
        <w:t>%; для стульев гнутоклееных – не менее 25%.</w:t>
      </w:r>
    </w:p>
    <w:p w:rsidR="009C47FA" w:rsidRDefault="009C47FA" w:rsidP="009C47FA">
      <w:pPr>
        <w:ind w:firstLine="720"/>
        <w:jc w:val="both"/>
        <w:rPr>
          <w:sz w:val="28"/>
          <w:szCs w:val="28"/>
        </w:rPr>
      </w:pPr>
      <w:r w:rsidRPr="00F90E5D">
        <w:rPr>
          <w:sz w:val="28"/>
          <w:szCs w:val="28"/>
        </w:rPr>
        <w:t>Таким образом, К</w:t>
      </w:r>
      <w:r w:rsidRPr="00936C12">
        <w:rPr>
          <w:sz w:val="28"/>
          <w:szCs w:val="28"/>
          <w:vertAlign w:val="subscript"/>
        </w:rPr>
        <w:t>у</w:t>
      </w:r>
      <w:r>
        <w:rPr>
          <w:sz w:val="28"/>
          <w:szCs w:val="28"/>
        </w:rPr>
        <w:t xml:space="preserve">=58,3 </w:t>
      </w:r>
      <w:r w:rsidRPr="00F90E5D">
        <w:rPr>
          <w:sz w:val="28"/>
          <w:szCs w:val="28"/>
        </w:rPr>
        <w:t xml:space="preserve">% ниже уровня, следовательно, </w:t>
      </w:r>
      <w:r>
        <w:rPr>
          <w:sz w:val="28"/>
          <w:szCs w:val="28"/>
        </w:rPr>
        <w:t xml:space="preserve">шкаф </w:t>
      </w:r>
      <w:r w:rsidRPr="00F90E5D">
        <w:rPr>
          <w:sz w:val="28"/>
          <w:szCs w:val="28"/>
        </w:rPr>
        <w:t>технологичен.</w:t>
      </w:r>
    </w:p>
    <w:p w:rsidR="009C47FA" w:rsidRDefault="009C47FA" w:rsidP="009C47FA">
      <w:pPr>
        <w:rPr>
          <w:sz w:val="28"/>
          <w:szCs w:val="28"/>
        </w:rPr>
      </w:pPr>
    </w:p>
    <w:p w:rsidR="009C47FA" w:rsidRDefault="009C47FA" w:rsidP="009C47FA">
      <w:pPr>
        <w:tabs>
          <w:tab w:val="left" w:pos="142"/>
          <w:tab w:val="left" w:pos="1276"/>
          <w:tab w:val="num" w:pos="2552"/>
        </w:tabs>
        <w:ind w:firstLine="540"/>
        <w:jc w:val="both"/>
        <w:rPr>
          <w:sz w:val="28"/>
        </w:rPr>
      </w:pPr>
    </w:p>
    <w:p w:rsidR="00B3695F" w:rsidRDefault="00B3695F" w:rsidP="009C47FA">
      <w:pPr>
        <w:tabs>
          <w:tab w:val="left" w:pos="142"/>
          <w:tab w:val="left" w:pos="1276"/>
          <w:tab w:val="num" w:pos="2552"/>
        </w:tabs>
        <w:ind w:firstLine="540"/>
        <w:jc w:val="both"/>
        <w:rPr>
          <w:sz w:val="28"/>
        </w:rPr>
      </w:pPr>
    </w:p>
    <w:p w:rsidR="00B3695F" w:rsidRDefault="00B3695F" w:rsidP="009C47FA">
      <w:pPr>
        <w:tabs>
          <w:tab w:val="left" w:pos="142"/>
          <w:tab w:val="left" w:pos="1276"/>
          <w:tab w:val="num" w:pos="2552"/>
        </w:tabs>
        <w:ind w:firstLine="540"/>
        <w:jc w:val="both"/>
        <w:rPr>
          <w:sz w:val="28"/>
        </w:rPr>
      </w:pPr>
    </w:p>
    <w:p w:rsidR="00B3695F" w:rsidRDefault="00B3695F" w:rsidP="009C47FA">
      <w:pPr>
        <w:tabs>
          <w:tab w:val="left" w:pos="142"/>
          <w:tab w:val="left" w:pos="1276"/>
          <w:tab w:val="num" w:pos="2552"/>
        </w:tabs>
        <w:ind w:firstLine="540"/>
        <w:jc w:val="both"/>
        <w:rPr>
          <w:sz w:val="28"/>
        </w:rPr>
      </w:pPr>
    </w:p>
    <w:p w:rsidR="00B3695F" w:rsidRDefault="00B3695F" w:rsidP="009C47FA">
      <w:pPr>
        <w:tabs>
          <w:tab w:val="left" w:pos="142"/>
          <w:tab w:val="left" w:pos="1276"/>
          <w:tab w:val="num" w:pos="2552"/>
        </w:tabs>
        <w:ind w:firstLine="540"/>
        <w:jc w:val="both"/>
        <w:rPr>
          <w:sz w:val="28"/>
        </w:rPr>
      </w:pPr>
    </w:p>
    <w:p w:rsidR="00B3695F" w:rsidRDefault="00B3695F"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Default="007C35DD" w:rsidP="00B3695F">
      <w:pPr>
        <w:tabs>
          <w:tab w:val="left" w:pos="142"/>
          <w:tab w:val="left" w:pos="1276"/>
          <w:tab w:val="num" w:pos="2552"/>
        </w:tabs>
        <w:jc w:val="both"/>
        <w:rPr>
          <w:sz w:val="28"/>
        </w:rPr>
      </w:pPr>
    </w:p>
    <w:p w:rsidR="007C35DD" w:rsidRPr="007C35DD" w:rsidRDefault="007C35DD" w:rsidP="00B3695F">
      <w:pPr>
        <w:tabs>
          <w:tab w:val="left" w:pos="142"/>
          <w:tab w:val="left" w:pos="1276"/>
          <w:tab w:val="num" w:pos="2552"/>
        </w:tabs>
        <w:jc w:val="both"/>
        <w:rPr>
          <w:sz w:val="28"/>
        </w:rPr>
        <w:sectPr w:rsidR="007C35DD" w:rsidRPr="007C35DD" w:rsidSect="0062705B">
          <w:headerReference w:type="even" r:id="rId8"/>
          <w:headerReference w:type="default" r:id="rId9"/>
          <w:footerReference w:type="even" r:id="rId10"/>
          <w:footerReference w:type="default" r:id="rId11"/>
          <w:pgSz w:w="11906" w:h="16838" w:code="9"/>
          <w:pgMar w:top="720" w:right="386" w:bottom="720" w:left="1620" w:header="709" w:footer="709" w:gutter="0"/>
          <w:cols w:space="708"/>
          <w:titlePg/>
          <w:docGrid w:linePitch="360"/>
        </w:sectPr>
      </w:pPr>
    </w:p>
    <w:p w:rsidR="00950669" w:rsidRPr="00404B72" w:rsidRDefault="00495D40" w:rsidP="00404B72">
      <w:pPr>
        <w:ind w:right="223"/>
        <w:outlineLvl w:val="0"/>
        <w:rPr>
          <w:b/>
          <w:sz w:val="32"/>
          <w:szCs w:val="28"/>
          <w:lang w:val="en-US"/>
        </w:rPr>
      </w:pPr>
      <w:r>
        <w:rPr>
          <w:b/>
          <w:noProof/>
          <w:sz w:val="32"/>
          <w:szCs w:val="32"/>
        </w:rPr>
        <w:lastRenderedPageBreak/>
        <w:pict>
          <v:group id="_x0000_s1078" style="position:absolute;margin-left:-18pt;margin-top:-18pt;width:510pt;height:783pt;z-index:251656192" coordorigin="1229,360" coordsize="10200,15660">
            <v:rect id="_x0000_s1079" style="position:absolute;left:1229;top:360;width:10200;height:15660" filled="f" strokeweight="2pt"/>
            <v:line id="_x0000_s1080" style="position:absolute" from="1735,13814" to="1736,14627" strokeweight="2pt"/>
            <v:line id="_x0000_s1081" style="position:absolute" from="1234,13806" to="11417,13807" strokeweight="2pt"/>
            <v:line id="_x0000_s1082" style="position:absolute" from="2344,13821" to="2345,16011" strokeweight="2pt"/>
            <v:line id="_x0000_s1083" style="position:absolute" from="3738,13821" to="3739,16011" strokeweight="2pt"/>
            <v:line id="_x0000_s1084" style="position:absolute" from="4573,13821" to="4574,16011" strokeweight="2pt"/>
            <v:line id="_x0000_s1085" style="position:absolute" from="5131,13814" to="5132,16004" strokeweight="2pt"/>
            <v:line id="_x0000_s1086" style="position:absolute" from="9311,14641" to="9314,15184" strokeweight="2pt"/>
            <v:line id="_x0000_s1087" style="position:absolute" from="1234,15466" to="5121,15468" strokeweight="1pt"/>
            <v:line id="_x0000_s1088" style="position:absolute" from="1234,15743" to="5121,15744" strokeweight="1pt"/>
            <v:rect id="_x0000_s1089" style="position:absolute;left:1257;top:14385;width:450;height:242" filled="f" stroked="f" strokeweight=".25pt">
              <v:textbox style="mso-next-textbox:#_x0000_s1089"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Изм.</w:t>
                    </w:r>
                  </w:p>
                </w:txbxContent>
              </v:textbox>
            </v:rect>
            <v:rect id="_x0000_s1090" style="position:absolute;left:1765;top:14385;width:561;height:242" filled="f" stroked="f" strokeweight=".25pt">
              <v:textbox style="mso-next-textbox:#_x0000_s1090"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w:t>
                    </w:r>
                  </w:p>
                </w:txbxContent>
              </v:textbox>
            </v:rect>
            <v:rect id="_x0000_s1091" style="position:absolute;left:2385;top:14385;width:1312;height:242" filled="f" stroked="f" strokeweight=".25pt">
              <v:textbox style="mso-next-textbox:#_x0000_s1091" inset="1pt,1pt,1pt,1pt">
                <w:txbxContent>
                  <w:p w:rsidR="00E57CD1" w:rsidRDefault="00E57CD1" w:rsidP="009738EA">
                    <w:pPr>
                      <w:pStyle w:val="ab"/>
                      <w:jc w:val="center"/>
                      <w:rPr>
                        <w:sz w:val="18"/>
                      </w:rPr>
                    </w:pPr>
                    <w:r w:rsidRPr="00E93032">
                      <w:rPr>
                        <w:rFonts w:ascii="Arial" w:hAnsi="Arial" w:cs="Arial"/>
                        <w:sz w:val="20"/>
                      </w:rPr>
                      <w:t>№ докум</w:t>
                    </w:r>
                    <w:r>
                      <w:rPr>
                        <w:sz w:val="18"/>
                      </w:rPr>
                      <w:t>.</w:t>
                    </w:r>
                  </w:p>
                </w:txbxContent>
              </v:textbox>
            </v:rect>
            <v:rect id="_x0000_s1092" style="position:absolute;left:3770;top:14385;width:783;height:242" filled="f" stroked="f" strokeweight=".25pt">
              <v:textbox style="mso-next-textbox:#_x0000_s1092" inset="1pt,1pt,1pt,1pt">
                <w:txbxContent>
                  <w:p w:rsidR="00E57CD1" w:rsidRPr="00131216" w:rsidRDefault="00E57CD1" w:rsidP="009738EA">
                    <w:pPr>
                      <w:pStyle w:val="ab"/>
                      <w:jc w:val="center"/>
                      <w:rPr>
                        <w:rFonts w:ascii="Arial" w:hAnsi="Arial" w:cs="Arial"/>
                        <w:sz w:val="18"/>
                        <w:szCs w:val="18"/>
                        <w:lang w:val="ru-RU"/>
                      </w:rPr>
                    </w:pPr>
                    <w:r w:rsidRPr="00131216">
                      <w:rPr>
                        <w:rFonts w:ascii="Arial" w:hAnsi="Arial" w:cs="Arial"/>
                        <w:sz w:val="18"/>
                        <w:szCs w:val="18"/>
                      </w:rPr>
                      <w:t>Под</w:t>
                    </w:r>
                    <w:r w:rsidRPr="00131216">
                      <w:rPr>
                        <w:rFonts w:ascii="Arial" w:hAnsi="Arial" w:cs="Arial"/>
                        <w:sz w:val="18"/>
                        <w:szCs w:val="18"/>
                        <w:lang w:val="ru-RU"/>
                      </w:rPr>
                      <w:t>пись</w:t>
                    </w:r>
                  </w:p>
                  <w:p w:rsidR="00E57CD1" w:rsidRDefault="00E57CD1" w:rsidP="009738EA">
                    <w:pPr>
                      <w:pStyle w:val="ab"/>
                      <w:jc w:val="center"/>
                      <w:rPr>
                        <w:rFonts w:ascii="Arial" w:hAnsi="Arial" w:cs="Arial"/>
                        <w:sz w:val="18"/>
                        <w:lang w:val="ru-RU"/>
                      </w:rPr>
                    </w:pPr>
                  </w:p>
                  <w:p w:rsidR="00E57CD1" w:rsidRDefault="00E57CD1" w:rsidP="009738EA">
                    <w:pPr>
                      <w:pStyle w:val="ab"/>
                      <w:jc w:val="center"/>
                      <w:rPr>
                        <w:rFonts w:ascii="Arial" w:hAnsi="Arial" w:cs="Arial"/>
                        <w:sz w:val="18"/>
                        <w:lang w:val="ru-RU"/>
                      </w:rPr>
                    </w:pPr>
                  </w:p>
                  <w:p w:rsidR="00E57CD1" w:rsidRDefault="00E57CD1" w:rsidP="009738EA">
                    <w:pPr>
                      <w:pStyle w:val="ab"/>
                      <w:jc w:val="center"/>
                      <w:rPr>
                        <w:rFonts w:ascii="Arial" w:hAnsi="Arial" w:cs="Arial"/>
                        <w:sz w:val="18"/>
                        <w:lang w:val="ru-RU"/>
                      </w:rPr>
                    </w:pPr>
                  </w:p>
                  <w:p w:rsidR="00E57CD1" w:rsidRPr="00E93032" w:rsidRDefault="00E57CD1" w:rsidP="009738EA">
                    <w:pPr>
                      <w:pStyle w:val="ab"/>
                      <w:jc w:val="center"/>
                      <w:rPr>
                        <w:rFonts w:ascii="Arial" w:hAnsi="Arial" w:cs="Arial"/>
                        <w:sz w:val="18"/>
                      </w:rPr>
                    </w:pPr>
                    <w:r w:rsidRPr="00E93032">
                      <w:rPr>
                        <w:rFonts w:ascii="Arial" w:hAnsi="Arial" w:cs="Arial"/>
                        <w:sz w:val="18"/>
                      </w:rPr>
                      <w:t>ь</w:t>
                    </w:r>
                  </w:p>
                </w:txbxContent>
              </v:textbox>
            </v:rect>
            <v:rect id="_x0000_s1093" style="position:absolute;left:4597;top:14385;width:510;height:242" filled="f" stroked="f" strokeweight=".25pt">
              <v:textbox style="mso-next-textbox:#_x0000_s1093" inset="1pt,1pt,1pt,1pt">
                <w:txbxContent>
                  <w:p w:rsidR="00E57CD1" w:rsidRPr="00E93032" w:rsidRDefault="00E57CD1" w:rsidP="009738EA">
                    <w:pPr>
                      <w:pStyle w:val="ab"/>
                      <w:jc w:val="center"/>
                      <w:rPr>
                        <w:rFonts w:ascii="Arial" w:hAnsi="Arial" w:cs="Arial"/>
                        <w:sz w:val="18"/>
                      </w:rPr>
                    </w:pPr>
                    <w:r w:rsidRPr="00131216">
                      <w:rPr>
                        <w:rFonts w:ascii="Arial" w:hAnsi="Arial" w:cs="Arial"/>
                        <w:sz w:val="16"/>
                        <w:szCs w:val="16"/>
                      </w:rPr>
                      <w:t>Д</w:t>
                    </w:r>
                    <w:r w:rsidRPr="00131216">
                      <w:rPr>
                        <w:rFonts w:ascii="Arial" w:hAnsi="Arial" w:cs="Arial"/>
                        <w:sz w:val="16"/>
                        <w:szCs w:val="16"/>
                        <w:lang w:val="ru-RU"/>
                      </w:rPr>
                      <w:t>ат</w:t>
                    </w:r>
                    <w:r w:rsidRPr="00E93032">
                      <w:rPr>
                        <w:rFonts w:ascii="Arial" w:hAnsi="Arial" w:cs="Arial"/>
                        <w:sz w:val="18"/>
                      </w:rPr>
                      <w:t>а</w:t>
                    </w:r>
                  </w:p>
                </w:txbxContent>
              </v:textbox>
            </v:rect>
            <v:rect id="_x0000_s1094" style="position:absolute;left:9353;top:14656;width:752;height:242" filled="f" stroked="f" strokeweight=".25pt">
              <v:textbox style="mso-next-textbox:#_x0000_s1094"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w:t>
                    </w:r>
                  </w:p>
                </w:txbxContent>
              </v:textbox>
            </v:rect>
            <v:rect id="_x0000_s1095" style="position:absolute;left:9353;top:14942;width:752;height:243" filled="f" stroked="f" strokeweight=".25pt">
              <v:textbox style="mso-next-textbox:#_x0000_s1095" inset="1pt,1pt,1pt,1pt">
                <w:txbxContent>
                  <w:p w:rsidR="00E57CD1" w:rsidRPr="00CC6F90" w:rsidRDefault="00E57CD1" w:rsidP="009738EA">
                    <w:pPr>
                      <w:pStyle w:val="ab"/>
                      <w:jc w:val="center"/>
                      <w:rPr>
                        <w:rFonts w:ascii="Arial" w:hAnsi="Arial" w:cs="Arial"/>
                        <w:sz w:val="20"/>
                        <w:lang w:val="ru-RU"/>
                      </w:rPr>
                    </w:pPr>
                    <w:r>
                      <w:rPr>
                        <w:rFonts w:ascii="Arial" w:hAnsi="Arial" w:cs="Arial"/>
                        <w:sz w:val="20"/>
                        <w:lang w:val="ru-RU"/>
                      </w:rPr>
                      <w:t>1</w:t>
                    </w:r>
                  </w:p>
                </w:txbxContent>
              </v:textbox>
            </v:rect>
            <v:rect id="_x0000_s1096" style="position:absolute;left:5187;top:14048;width:6201;height:373" filled="f" stroked="f" strokeweight=".25pt">
              <v:textbox style="mso-next-textbox:#_x0000_s1096" inset="1pt,1pt,1pt,1pt">
                <w:txbxContent>
                  <w:p w:rsidR="00E57CD1" w:rsidRPr="00D942F2" w:rsidRDefault="00E57CD1" w:rsidP="009738EA">
                    <w:pPr>
                      <w:pStyle w:val="ab"/>
                      <w:jc w:val="center"/>
                      <w:rPr>
                        <w:rFonts w:ascii="Arial" w:hAnsi="Arial" w:cs="Arial"/>
                        <w:sz w:val="36"/>
                        <w:szCs w:val="36"/>
                        <w:lang w:val="ru-RU"/>
                      </w:rPr>
                    </w:pPr>
                    <w:r w:rsidRPr="00D942F2">
                      <w:rPr>
                        <w:rFonts w:ascii="Arial" w:hAnsi="Arial" w:cs="Arial"/>
                        <w:sz w:val="36"/>
                        <w:szCs w:val="36"/>
                        <w:lang w:val="ru-RU"/>
                      </w:rPr>
                      <w:t xml:space="preserve"> Б Г Т</w:t>
                    </w:r>
                    <w:r>
                      <w:rPr>
                        <w:rFonts w:ascii="Arial" w:hAnsi="Arial" w:cs="Arial"/>
                        <w:sz w:val="36"/>
                        <w:szCs w:val="36"/>
                        <w:lang w:val="ru-RU"/>
                      </w:rPr>
                      <w:t xml:space="preserve"> У  00 </w:t>
                    </w:r>
                    <w:r w:rsidRPr="00D942F2">
                      <w:rPr>
                        <w:rFonts w:ascii="Arial" w:hAnsi="Arial" w:cs="Arial"/>
                        <w:sz w:val="36"/>
                        <w:szCs w:val="36"/>
                        <w:lang w:val="ru-RU"/>
                      </w:rPr>
                      <w:t>0</w:t>
                    </w:r>
                    <w:r>
                      <w:rPr>
                        <w:rFonts w:ascii="Arial" w:hAnsi="Arial" w:cs="Arial"/>
                        <w:sz w:val="36"/>
                        <w:szCs w:val="36"/>
                        <w:lang w:val="ru-RU"/>
                      </w:rPr>
                      <w:t>3  КП</w:t>
                    </w:r>
                  </w:p>
                </w:txbxContent>
              </v:textbox>
            </v:rect>
            <v:line id="_x0000_s1097" style="position:absolute" from="1235,14636" to="11418,14637" strokeweight="2pt"/>
            <v:line id="_x0000_s1098" style="position:absolute" from="1242,14361" to="5128,14362" strokeweight="2pt"/>
            <v:line id="_x0000_s1099" style="position:absolute" from="1234,14083" to="5121,14084" strokeweight="1pt"/>
            <v:line id="_x0000_s1100" style="position:absolute" from="1234,15188" to="5121,15189" strokeweight="1pt"/>
            <v:line id="_x0000_s1101" style="position:absolute" from="1234,14910" to="5121,14911" strokeweight="1pt"/>
            <v:group id="_x0000_s1102" style="position:absolute;left:1249;top:14663;width:2448;height:243" coordsize="19999,20000">
              <v:rect id="_x0000_s1103" style="position:absolute;width:8856;height:20000" filled="f" stroked="f" strokeweight=".25pt">
                <v:textbox style="mso-next-textbox:#_x0000_s1103"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Разраб.</w:t>
                      </w:r>
                    </w:p>
                  </w:txbxContent>
                </v:textbox>
              </v:rect>
              <v:rect id="_x0000_s1104" style="position:absolute;left:9281;width:10718;height:20000" filled="f" stroked="f" strokeweight=".25pt">
                <v:textbox style="mso-next-textbox:#_x0000_s1104" inset="1pt,1pt,1pt,1pt">
                  <w:txbxContent>
                    <w:p w:rsidR="00E57CD1" w:rsidRPr="00500AA2" w:rsidRDefault="00E57CD1" w:rsidP="009738EA">
                      <w:pPr>
                        <w:pStyle w:val="ab"/>
                        <w:rPr>
                          <w:sz w:val="18"/>
                          <w:lang w:val="ru-RU"/>
                        </w:rPr>
                      </w:pPr>
                      <w:r>
                        <w:rPr>
                          <w:rFonts w:ascii="Arial" w:hAnsi="Arial" w:cs="Arial"/>
                          <w:sz w:val="20"/>
                          <w:lang w:val="ru-RU"/>
                        </w:rPr>
                        <w:t>Жавнерчик</w:t>
                      </w:r>
                    </w:p>
                  </w:txbxContent>
                </v:textbox>
              </v:rect>
            </v:group>
            <v:group id="_x0000_s1105" style="position:absolute;left:1229;top:14940;width:2448;height:242" coordsize="19999,20000">
              <v:rect id="_x0000_s1106" style="position:absolute;width:8856;height:20000" filled="f" stroked="f" strokeweight=".25pt">
                <v:textbox style="mso-next-textbox:#_x0000_s1106" inset="1pt,1pt,1pt,1pt">
                  <w:txbxContent>
                    <w:p w:rsidR="00E57CD1" w:rsidRPr="00E93032" w:rsidRDefault="00E57CD1" w:rsidP="009738EA">
                      <w:pPr>
                        <w:pStyle w:val="ab"/>
                        <w:rPr>
                          <w:rFonts w:ascii="Arial" w:hAnsi="Arial" w:cs="Arial"/>
                          <w:sz w:val="20"/>
                        </w:rPr>
                      </w:pPr>
                      <w:r w:rsidRPr="00E93032">
                        <w:rPr>
                          <w:rFonts w:ascii="Arial" w:hAnsi="Arial" w:cs="Arial"/>
                          <w:sz w:val="20"/>
                        </w:rPr>
                        <w:t xml:space="preserve"> Провер.</w:t>
                      </w:r>
                    </w:p>
                  </w:txbxContent>
                </v:textbox>
              </v:rect>
              <v:rect id="_x0000_s1107" style="position:absolute;left:9281;width:10718;height:20000" filled="f" stroked="f" strokeweight=".25pt">
                <v:textbox style="mso-next-textbox:#_x0000_s1107" inset="1pt,1pt,1pt,1pt">
                  <w:txbxContent>
                    <w:p w:rsidR="00E57CD1" w:rsidRPr="000C409E" w:rsidRDefault="00E57CD1" w:rsidP="009738EA">
                      <w:r>
                        <w:t>Стукач Т.В.</w:t>
                      </w:r>
                    </w:p>
                  </w:txbxContent>
                </v:textbox>
              </v:rect>
            </v:group>
            <v:group id="_x0000_s1108" style="position:absolute;left:1249;top:15213;width:2448;height:242" coordsize="19999,20000">
              <v:rect id="_x0000_s1109" style="position:absolute;width:8856;height:20000" filled="f" stroked="f" strokeweight=".25pt">
                <v:textbox style="mso-next-textbox:#_x0000_s1109"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Реценз.</w:t>
                      </w:r>
                    </w:p>
                  </w:txbxContent>
                </v:textbox>
              </v:rect>
              <v:rect id="_x0000_s1110" style="position:absolute;left:9281;width:10718;height:20000" filled="f" stroked="f" strokeweight=".25pt">
                <v:textbox style="mso-next-textbox:#_x0000_s1110" inset="1pt,1pt,1pt,1pt">
                  <w:txbxContent>
                    <w:p w:rsidR="00E57CD1" w:rsidRPr="00E93032" w:rsidRDefault="00E57CD1" w:rsidP="009738EA">
                      <w:pPr>
                        <w:pStyle w:val="ab"/>
                        <w:rPr>
                          <w:sz w:val="18"/>
                          <w:lang w:val="ru-RU"/>
                        </w:rPr>
                      </w:pPr>
                    </w:p>
                  </w:txbxContent>
                </v:textbox>
              </v:rect>
            </v:group>
            <v:group id="_x0000_s1111" style="position:absolute;left:1249;top:15483;width:2448;height:243" coordsize="19999,20000">
              <v:rect id="_x0000_s1112" style="position:absolute;width:8856;height:20000" filled="f" stroked="f" strokeweight=".25pt">
                <v:textbox style="mso-next-textbox:#_x0000_s1112"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Н. Контр.</w:t>
                      </w:r>
                    </w:p>
                  </w:txbxContent>
                </v:textbox>
              </v:rect>
              <v:rect id="_x0000_s1113" style="position:absolute;left:9281;width:10718;height:20000" filled="f" stroked="f" strokeweight=".25pt">
                <v:textbox style="mso-next-textbox:#_x0000_s1113" inset="1pt,1pt,1pt,1pt">
                  <w:txbxContent>
                    <w:p w:rsidR="00E57CD1" w:rsidRPr="00E93032" w:rsidRDefault="00E57CD1" w:rsidP="009738EA">
                      <w:pPr>
                        <w:pStyle w:val="ab"/>
                        <w:rPr>
                          <w:sz w:val="18"/>
                          <w:lang w:val="ru-RU"/>
                        </w:rPr>
                      </w:pPr>
                    </w:p>
                  </w:txbxContent>
                </v:textbox>
              </v:rect>
            </v:group>
            <v:group id="_x0000_s1114" style="position:absolute;left:1249;top:15754;width:2448;height:242" coordsize="19999,20000">
              <v:rect id="_x0000_s1115" style="position:absolute;width:8856;height:20000" filled="f" stroked="f" strokeweight=".25pt">
                <v:textbox style="mso-next-textbox:#_x0000_s1115"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Утверд.</w:t>
                      </w:r>
                    </w:p>
                  </w:txbxContent>
                </v:textbox>
              </v:rect>
              <v:rect id="_x0000_s1116" style="position:absolute;left:9281;width:10718;height:20000" filled="f" stroked="f" strokeweight=".25pt">
                <v:textbox style="mso-next-textbox:#_x0000_s1116" inset="1pt,1pt,1pt,1pt">
                  <w:txbxContent>
                    <w:p w:rsidR="00E57CD1" w:rsidRPr="00E93032" w:rsidRDefault="00E57CD1" w:rsidP="009738EA">
                      <w:pPr>
                        <w:pStyle w:val="ab"/>
                        <w:rPr>
                          <w:rFonts w:ascii="Arial" w:hAnsi="Arial" w:cs="Arial"/>
                          <w:sz w:val="20"/>
                          <w:lang w:val="ru-RU"/>
                        </w:rPr>
                      </w:pPr>
                      <w:r>
                        <w:rPr>
                          <w:rFonts w:ascii="Arial" w:hAnsi="Arial" w:cs="Arial"/>
                          <w:sz w:val="20"/>
                          <w:lang w:val="ru-RU"/>
                        </w:rPr>
                        <w:t>Шетько С.В.</w:t>
                      </w:r>
                    </w:p>
                  </w:txbxContent>
                </v:textbox>
              </v:rect>
            </v:group>
            <v:line id="_x0000_s1117" style="position:absolute" from="8475,14641" to="8476,16004" strokeweight="2pt"/>
            <v:rect id="_x0000_s1118" style="position:absolute;left:5200;top:14700;width:3209;height:1260" filled="f" stroked="f" strokeweight=".25pt">
              <v:textbox style="mso-next-textbox:#_x0000_s1118" inset="1pt,1pt,1pt,1pt">
                <w:txbxContent>
                  <w:p w:rsidR="00E57CD1" w:rsidRPr="009738EA" w:rsidRDefault="00E57CD1" w:rsidP="009738EA">
                    <w:pPr>
                      <w:jc w:val="center"/>
                      <w:rPr>
                        <w:rFonts w:ascii="Arial" w:hAnsi="Arial" w:cs="Arial"/>
                        <w:i/>
                        <w:szCs w:val="28"/>
                      </w:rPr>
                    </w:pPr>
                    <w:r w:rsidRPr="009738EA">
                      <w:rPr>
                        <w:rFonts w:ascii="Arial" w:hAnsi="Arial" w:cs="Arial"/>
                        <w:i/>
                        <w:szCs w:val="28"/>
                      </w:rPr>
                      <w:t>Разработка карты технологического процесса изготовления всего изделия</w:t>
                    </w:r>
                  </w:p>
                </w:txbxContent>
              </v:textbox>
            </v:rect>
            <v:line id="_x0000_s1119" style="position:absolute" from="8482,14914" to="11424,14914" strokeweight="2pt"/>
            <v:line id="_x0000_s1120" style="position:absolute" from="8481,15189" to="11423,15191" strokeweight="2pt"/>
            <v:line id="_x0000_s1121" style="position:absolute" from="10147,14641" to="10149,15184" strokeweight="2pt"/>
            <v:rect id="_x0000_s1122" style="position:absolute;left:8519;top:14656;width:752;height:242" filled="f" stroked="f" strokeweight=".25pt">
              <v:textbox style="mso-next-textbox:#_x0000_s1122"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Лит.</w:t>
                    </w:r>
                  </w:p>
                </w:txbxContent>
              </v:textbox>
            </v:rect>
            <v:rect id="_x0000_s1123" style="position:absolute;left:10193;top:14656;width:1187;height:242" filled="f" stroked="f" strokeweight=".25pt">
              <v:textbox style="mso-next-textbox:#_x0000_s1123"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Листов</w:t>
                    </w:r>
                  </w:p>
                </w:txbxContent>
              </v:textbox>
            </v:rect>
            <v:rect id="_x0000_s1124" style="position:absolute;left:10200;top:14934;width:1187;height:242" filled="f" stroked="f" strokeweight=".25pt">
              <v:textbox style="mso-next-textbox:#_x0000_s1124" inset="1pt,1pt,1pt,1pt">
                <w:txbxContent>
                  <w:p w:rsidR="00E57CD1" w:rsidRPr="00B26548" w:rsidRDefault="00E57CD1" w:rsidP="009738EA"/>
                </w:txbxContent>
              </v:textbox>
            </v:rect>
            <v:line id="_x0000_s1125" style="position:absolute" from="8754,14919" to="8755,15184" strokeweight="1pt"/>
            <v:line id="_x0000_s1126" style="position:absolute" from="9033,14920" to="9034,15185" strokeweight="1pt"/>
            <v:rect id="_x0000_s1127" style="position:absolute;left:8519;top:15410;width:2861;height:345" filled="f" stroked="f" strokeweight=".25pt">
              <v:textbox style="mso-next-textbox:#_x0000_s1127" inset="1pt,1pt,1pt,1pt">
                <w:txbxContent>
                  <w:p w:rsidR="00E57CD1" w:rsidRPr="00E93032" w:rsidRDefault="00E57CD1" w:rsidP="009738EA">
                    <w:pPr>
                      <w:pStyle w:val="ab"/>
                      <w:jc w:val="center"/>
                      <w:rPr>
                        <w:rFonts w:ascii="Arial" w:hAnsi="Arial" w:cs="Arial"/>
                        <w:szCs w:val="28"/>
                        <w:lang w:val="ru-RU"/>
                      </w:rPr>
                    </w:pPr>
                    <w:r>
                      <w:rPr>
                        <w:rFonts w:ascii="Arial" w:hAnsi="Arial" w:cs="Arial"/>
                        <w:szCs w:val="28"/>
                        <w:lang w:val="ru-RU"/>
                      </w:rPr>
                      <w:t xml:space="preserve">БГТУ 2 09 03 06 09 </w:t>
                    </w:r>
                  </w:p>
                </w:txbxContent>
              </v:textbox>
            </v:rect>
          </v:group>
        </w:pict>
      </w:r>
    </w:p>
    <w:p w:rsidR="00950669" w:rsidRPr="00B3695F" w:rsidRDefault="00B3695F" w:rsidP="009738EA">
      <w:pPr>
        <w:ind w:right="223" w:firstLine="456"/>
        <w:jc w:val="center"/>
        <w:outlineLvl w:val="0"/>
        <w:rPr>
          <w:b/>
          <w:sz w:val="32"/>
          <w:szCs w:val="32"/>
        </w:rPr>
      </w:pPr>
      <w:bookmarkStart w:id="12" w:name="_Toc230621333"/>
      <w:r w:rsidRPr="00B3695F">
        <w:rPr>
          <w:b/>
          <w:sz w:val="32"/>
          <w:szCs w:val="32"/>
        </w:rPr>
        <w:t>3</w:t>
      </w:r>
      <w:bookmarkStart w:id="13" w:name="_Toc230621334"/>
      <w:bookmarkEnd w:id="12"/>
      <w:r>
        <w:rPr>
          <w:b/>
          <w:sz w:val="32"/>
          <w:szCs w:val="32"/>
        </w:rPr>
        <w:t xml:space="preserve"> РАЗРАБОТКА КАРТЫ ТЕХНОЛОГИЧЕСКОГО ПРОЦЕССА ИЗГОТОВЛЕНИЯ ВСЕГО ИЗДЕЛИЯ (ДО ОТДЕЛКИ И СБОРКИ)</w:t>
      </w:r>
      <w:r w:rsidR="00950669" w:rsidRPr="00B3695F">
        <w:rPr>
          <w:b/>
          <w:sz w:val="32"/>
          <w:szCs w:val="32"/>
        </w:rPr>
        <w:t>.</w:t>
      </w:r>
      <w:bookmarkEnd w:id="13"/>
    </w:p>
    <w:p w:rsidR="00950669" w:rsidRDefault="00950669" w:rsidP="009738EA">
      <w:pPr>
        <w:ind w:right="223" w:firstLine="456"/>
        <w:outlineLvl w:val="0"/>
        <w:rPr>
          <w:sz w:val="28"/>
          <w:szCs w:val="28"/>
        </w:rPr>
      </w:pPr>
    </w:p>
    <w:p w:rsidR="00950669" w:rsidRPr="009454F1" w:rsidRDefault="00950669" w:rsidP="009738EA">
      <w:pPr>
        <w:ind w:right="223" w:firstLine="456"/>
        <w:jc w:val="both"/>
        <w:outlineLvl w:val="0"/>
        <w:rPr>
          <w:sz w:val="28"/>
          <w:szCs w:val="28"/>
        </w:rPr>
      </w:pPr>
      <w:bookmarkStart w:id="14" w:name="_Toc230621335"/>
      <w:r>
        <w:rPr>
          <w:sz w:val="28"/>
          <w:szCs w:val="28"/>
        </w:rPr>
        <w:t>Весь технологический процесс</w:t>
      </w:r>
      <w:r w:rsidR="00404B72">
        <w:rPr>
          <w:sz w:val="28"/>
          <w:szCs w:val="28"/>
        </w:rPr>
        <w:t xml:space="preserve"> представлен в виде таблицы </w:t>
      </w:r>
      <w:r w:rsidR="00404B72" w:rsidRPr="00404B72">
        <w:rPr>
          <w:sz w:val="28"/>
          <w:szCs w:val="28"/>
        </w:rPr>
        <w:t>3</w:t>
      </w:r>
      <w:r w:rsidR="00404B72">
        <w:rPr>
          <w:sz w:val="28"/>
          <w:szCs w:val="28"/>
        </w:rPr>
        <w:t>.1.</w:t>
      </w:r>
      <w:r w:rsidR="006B4ECC">
        <w:rPr>
          <w:sz w:val="28"/>
          <w:szCs w:val="28"/>
        </w:rPr>
        <w:t xml:space="preserve"> </w:t>
      </w:r>
      <w:r>
        <w:rPr>
          <w:sz w:val="28"/>
          <w:szCs w:val="28"/>
        </w:rPr>
        <w:t xml:space="preserve"> В таблице приводится перечень деталей и сборочных единиц входящих в состав изделия, а также материал из которого изготавливаются детали, количество и габаритные размеры. Также указаны операции, оборудование и его марка.</w:t>
      </w:r>
      <w:bookmarkEnd w:id="14"/>
    </w:p>
    <w:p w:rsidR="00950669" w:rsidRDefault="00950669" w:rsidP="00132387">
      <w:pPr>
        <w:ind w:right="223"/>
        <w:jc w:val="both"/>
        <w:outlineLvl w:val="0"/>
        <w:rPr>
          <w:sz w:val="32"/>
          <w:szCs w:val="32"/>
        </w:rPr>
      </w:pPr>
    </w:p>
    <w:p w:rsidR="00132387" w:rsidRDefault="00132387" w:rsidP="00132387">
      <w:pPr>
        <w:ind w:right="223"/>
        <w:jc w:val="center"/>
        <w:outlineLvl w:val="0"/>
        <w:rPr>
          <w:b/>
          <w:i/>
          <w:sz w:val="32"/>
          <w:szCs w:val="32"/>
        </w:rPr>
      </w:pPr>
      <w:bookmarkStart w:id="15" w:name="_Toc230621479"/>
      <w:r w:rsidRPr="00132387">
        <w:rPr>
          <w:b/>
          <w:i/>
          <w:sz w:val="32"/>
          <w:szCs w:val="32"/>
        </w:rPr>
        <w:t>Технологические характеристики принятого оборудования</w:t>
      </w:r>
      <w:bookmarkEnd w:id="15"/>
      <w:r w:rsidRPr="00132387">
        <w:rPr>
          <w:b/>
          <w:i/>
          <w:sz w:val="32"/>
          <w:szCs w:val="32"/>
        </w:rPr>
        <w:t xml:space="preserve"> для заданного техпроцесса</w:t>
      </w:r>
    </w:p>
    <w:p w:rsidR="00132387" w:rsidRPr="00132387" w:rsidRDefault="00132387" w:rsidP="00132387">
      <w:pPr>
        <w:ind w:right="223"/>
        <w:jc w:val="center"/>
        <w:outlineLvl w:val="0"/>
        <w:rPr>
          <w:b/>
          <w:i/>
          <w:sz w:val="18"/>
          <w:szCs w:val="32"/>
        </w:rPr>
      </w:pPr>
    </w:p>
    <w:p w:rsidR="00132387" w:rsidRPr="00132387" w:rsidRDefault="00132387" w:rsidP="00132387">
      <w:pPr>
        <w:ind w:right="223"/>
        <w:jc w:val="center"/>
        <w:outlineLvl w:val="0"/>
        <w:rPr>
          <w:i/>
          <w:sz w:val="40"/>
          <w:szCs w:val="28"/>
        </w:rPr>
      </w:pPr>
      <w:bookmarkStart w:id="16" w:name="_Toc230621480"/>
      <w:r w:rsidRPr="00FE78DC">
        <w:rPr>
          <w:i/>
          <w:sz w:val="28"/>
          <w:szCs w:val="28"/>
        </w:rPr>
        <w:t xml:space="preserve">Форматно-раскроечный центр </w:t>
      </w:r>
      <w:bookmarkEnd w:id="16"/>
      <w:r w:rsidRPr="00FE78DC">
        <w:rPr>
          <w:i/>
          <w:sz w:val="28"/>
          <w:szCs w:val="20"/>
          <w:lang w:val="en-US"/>
        </w:rPr>
        <w:t>CHF</w:t>
      </w:r>
      <w:r w:rsidRPr="00FE78DC">
        <w:rPr>
          <w:i/>
          <w:sz w:val="28"/>
          <w:szCs w:val="20"/>
        </w:rPr>
        <w:t xml:space="preserve"> 41/32/32 </w:t>
      </w:r>
      <w:r w:rsidRPr="00FE78DC">
        <w:rPr>
          <w:i/>
          <w:sz w:val="28"/>
          <w:szCs w:val="20"/>
          <w:lang w:val="en-US"/>
        </w:rPr>
        <w:t>Sawtech</w:t>
      </w:r>
      <w:r w:rsidRPr="00FE78DC">
        <w:rPr>
          <w:i/>
          <w:sz w:val="28"/>
          <w:szCs w:val="20"/>
        </w:rPr>
        <w:t xml:space="preserve"> (</w:t>
      </w:r>
      <w:r w:rsidRPr="00FE78DC">
        <w:rPr>
          <w:i/>
          <w:sz w:val="28"/>
          <w:szCs w:val="20"/>
          <w:lang w:val="en-US"/>
        </w:rPr>
        <w:t>Homag</w:t>
      </w:r>
      <w:r w:rsidRPr="00FE78DC">
        <w:rPr>
          <w:i/>
          <w:sz w:val="28"/>
          <w:szCs w:val="20"/>
        </w:rPr>
        <w:t>)</w:t>
      </w:r>
    </w:p>
    <w:p w:rsidR="00132387" w:rsidRDefault="00132387" w:rsidP="00132387">
      <w:pPr>
        <w:ind w:left="-285" w:right="223" w:firstLine="456"/>
        <w:jc w:val="both"/>
        <w:rPr>
          <w:sz w:val="28"/>
          <w:szCs w:val="28"/>
        </w:rPr>
      </w:pPr>
      <w:r>
        <w:rPr>
          <w:sz w:val="28"/>
          <w:szCs w:val="28"/>
        </w:rPr>
        <w:t xml:space="preserve">Технические данные:                                                                                   </w:t>
      </w:r>
    </w:p>
    <w:p w:rsidR="00132387" w:rsidRDefault="00132387" w:rsidP="00132387">
      <w:pPr>
        <w:ind w:left="-285" w:right="223" w:firstLine="456"/>
        <w:jc w:val="both"/>
        <w:rPr>
          <w:sz w:val="28"/>
          <w:szCs w:val="28"/>
        </w:rPr>
      </w:pPr>
      <w:r>
        <w:rPr>
          <w:sz w:val="28"/>
          <w:szCs w:val="28"/>
        </w:rPr>
        <w:t xml:space="preserve">Наибольшие размеры раскраиваемых материалов, мм                                   </w:t>
      </w:r>
    </w:p>
    <w:p w:rsidR="00132387" w:rsidRDefault="00132387" w:rsidP="00132387">
      <w:pPr>
        <w:ind w:left="423" w:right="223" w:firstLine="993"/>
        <w:jc w:val="both"/>
        <w:rPr>
          <w:sz w:val="28"/>
          <w:szCs w:val="28"/>
        </w:rPr>
      </w:pPr>
      <w:r>
        <w:rPr>
          <w:sz w:val="28"/>
          <w:szCs w:val="28"/>
        </w:rPr>
        <w:t xml:space="preserve">длина                                                                               </w:t>
      </w:r>
      <w:r>
        <w:rPr>
          <w:sz w:val="28"/>
          <w:szCs w:val="28"/>
        </w:rPr>
        <w:tab/>
        <w:t>3200</w:t>
      </w:r>
    </w:p>
    <w:p w:rsidR="00132387" w:rsidRDefault="00132387" w:rsidP="00132387">
      <w:pPr>
        <w:ind w:left="423" w:right="223" w:firstLine="993"/>
        <w:jc w:val="both"/>
        <w:rPr>
          <w:sz w:val="28"/>
          <w:szCs w:val="28"/>
        </w:rPr>
      </w:pPr>
      <w:r>
        <w:rPr>
          <w:sz w:val="28"/>
          <w:szCs w:val="28"/>
        </w:rPr>
        <w:t xml:space="preserve">ширина                                                                            </w:t>
      </w:r>
      <w:r>
        <w:rPr>
          <w:sz w:val="28"/>
          <w:szCs w:val="28"/>
        </w:rPr>
        <w:tab/>
        <w:t>3200</w:t>
      </w:r>
    </w:p>
    <w:p w:rsidR="00132387" w:rsidRDefault="00132387" w:rsidP="00132387">
      <w:pPr>
        <w:ind w:left="423" w:right="223" w:firstLine="993"/>
        <w:jc w:val="both"/>
        <w:rPr>
          <w:sz w:val="28"/>
          <w:szCs w:val="28"/>
        </w:rPr>
      </w:pPr>
      <w:r>
        <w:rPr>
          <w:sz w:val="28"/>
          <w:szCs w:val="28"/>
        </w:rPr>
        <w:t>автоматически регулируемая высота пиления</w:t>
      </w:r>
      <w:r>
        <w:rPr>
          <w:sz w:val="28"/>
          <w:szCs w:val="28"/>
        </w:rPr>
        <w:tab/>
      </w:r>
      <w:r>
        <w:rPr>
          <w:sz w:val="28"/>
          <w:szCs w:val="28"/>
        </w:rPr>
        <w:tab/>
        <w:t>35/70</w:t>
      </w:r>
    </w:p>
    <w:p w:rsidR="00132387" w:rsidRDefault="00132387" w:rsidP="00132387">
      <w:pPr>
        <w:ind w:left="-285" w:right="223" w:firstLine="456"/>
        <w:jc w:val="both"/>
        <w:rPr>
          <w:sz w:val="28"/>
          <w:szCs w:val="28"/>
        </w:rPr>
      </w:pPr>
      <w:r>
        <w:rPr>
          <w:sz w:val="28"/>
          <w:szCs w:val="28"/>
        </w:rPr>
        <w:t>Диаметр основной пилы, мм</w:t>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350×75 </w:t>
      </w:r>
    </w:p>
    <w:p w:rsidR="00132387" w:rsidRDefault="00132387" w:rsidP="00132387">
      <w:pPr>
        <w:ind w:left="-285" w:right="223" w:firstLine="456"/>
        <w:jc w:val="both"/>
        <w:rPr>
          <w:sz w:val="28"/>
          <w:szCs w:val="28"/>
        </w:rPr>
      </w:pPr>
      <w:r>
        <w:rPr>
          <w:sz w:val="28"/>
          <w:szCs w:val="28"/>
        </w:rPr>
        <w:t xml:space="preserve">Диаметр подрезной пилы, мм </w:t>
      </w:r>
      <w:r>
        <w:rPr>
          <w:sz w:val="28"/>
          <w:szCs w:val="28"/>
        </w:rPr>
        <w:tab/>
      </w:r>
      <w:r>
        <w:rPr>
          <w:sz w:val="28"/>
          <w:szCs w:val="28"/>
        </w:rPr>
        <w:tab/>
      </w:r>
      <w:r>
        <w:rPr>
          <w:sz w:val="28"/>
          <w:szCs w:val="28"/>
        </w:rPr>
        <w:tab/>
      </w:r>
      <w:r>
        <w:rPr>
          <w:sz w:val="28"/>
          <w:szCs w:val="28"/>
        </w:rPr>
        <w:tab/>
      </w:r>
      <w:r>
        <w:rPr>
          <w:sz w:val="28"/>
          <w:szCs w:val="28"/>
        </w:rPr>
        <w:tab/>
      </w:r>
      <w:r>
        <w:rPr>
          <w:sz w:val="28"/>
          <w:szCs w:val="28"/>
        </w:rPr>
        <w:tab/>
        <w:t>200×45</w:t>
      </w:r>
    </w:p>
    <w:p w:rsidR="00132387" w:rsidRDefault="00132387" w:rsidP="00132387">
      <w:pPr>
        <w:ind w:left="-285" w:right="223" w:firstLine="456"/>
        <w:jc w:val="both"/>
        <w:rPr>
          <w:sz w:val="28"/>
          <w:szCs w:val="28"/>
        </w:rPr>
      </w:pPr>
      <w:r>
        <w:rPr>
          <w:sz w:val="28"/>
          <w:szCs w:val="28"/>
        </w:rPr>
        <w:t>Мощность эл. двигателя, кВт</w:t>
      </w:r>
    </w:p>
    <w:p w:rsidR="00132387" w:rsidRDefault="00132387" w:rsidP="00132387">
      <w:pPr>
        <w:ind w:left="-285" w:right="223" w:firstLine="456"/>
        <w:jc w:val="both"/>
        <w:rPr>
          <w:sz w:val="28"/>
          <w:szCs w:val="28"/>
        </w:rPr>
      </w:pPr>
      <w:r>
        <w:rPr>
          <w:sz w:val="28"/>
          <w:szCs w:val="28"/>
        </w:rPr>
        <w:tab/>
      </w:r>
      <w:r>
        <w:rPr>
          <w:sz w:val="28"/>
          <w:szCs w:val="28"/>
        </w:rPr>
        <w:tab/>
        <w:t>Основной пилы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7,5</w:t>
      </w:r>
    </w:p>
    <w:p w:rsidR="00132387" w:rsidRDefault="00132387" w:rsidP="00132387">
      <w:pPr>
        <w:ind w:left="-285" w:right="223" w:firstLine="456"/>
        <w:jc w:val="both"/>
        <w:rPr>
          <w:sz w:val="28"/>
          <w:szCs w:val="28"/>
        </w:rPr>
      </w:pPr>
      <w:r>
        <w:rPr>
          <w:sz w:val="28"/>
          <w:szCs w:val="28"/>
        </w:rPr>
        <w:tab/>
      </w:r>
      <w:r>
        <w:rPr>
          <w:sz w:val="28"/>
          <w:szCs w:val="28"/>
        </w:rPr>
        <w:tab/>
        <w:t>Подрезной пилы</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1,1</w:t>
      </w:r>
    </w:p>
    <w:p w:rsidR="00132387" w:rsidRDefault="00132387" w:rsidP="00132387">
      <w:pPr>
        <w:ind w:left="-285" w:right="223" w:firstLine="456"/>
        <w:jc w:val="both"/>
        <w:rPr>
          <w:sz w:val="28"/>
          <w:szCs w:val="28"/>
        </w:rPr>
      </w:pPr>
      <w:r w:rsidRPr="00FD66E7">
        <w:rPr>
          <w:sz w:val="28"/>
          <w:szCs w:val="28"/>
        </w:rPr>
        <w:t>Скорость</w:t>
      </w:r>
      <w:r>
        <w:rPr>
          <w:sz w:val="28"/>
          <w:szCs w:val="28"/>
        </w:rPr>
        <w:t xml:space="preserve"> движения пильной каретки, м/мин                              </w:t>
      </w:r>
      <w:r>
        <w:rPr>
          <w:sz w:val="28"/>
          <w:szCs w:val="28"/>
        </w:rPr>
        <w:tab/>
        <w:t>6-60</w:t>
      </w:r>
    </w:p>
    <w:p w:rsidR="00132387" w:rsidRDefault="00132387" w:rsidP="00132387">
      <w:pPr>
        <w:ind w:left="-285" w:right="223" w:firstLine="456"/>
        <w:jc w:val="both"/>
        <w:rPr>
          <w:sz w:val="28"/>
          <w:szCs w:val="28"/>
        </w:rPr>
      </w:pPr>
      <w:r>
        <w:rPr>
          <w:sz w:val="28"/>
          <w:szCs w:val="28"/>
        </w:rPr>
        <w:t>Скорость возврата пильной каретки, м/мин</w:t>
      </w:r>
      <w:r>
        <w:rPr>
          <w:sz w:val="28"/>
          <w:szCs w:val="28"/>
        </w:rPr>
        <w:tab/>
      </w:r>
      <w:r>
        <w:rPr>
          <w:sz w:val="28"/>
          <w:szCs w:val="28"/>
        </w:rPr>
        <w:tab/>
      </w:r>
      <w:r>
        <w:rPr>
          <w:sz w:val="28"/>
          <w:szCs w:val="28"/>
        </w:rPr>
        <w:tab/>
      </w:r>
      <w:r>
        <w:rPr>
          <w:sz w:val="28"/>
          <w:szCs w:val="28"/>
        </w:rPr>
        <w:tab/>
        <w:t>60</w:t>
      </w:r>
    </w:p>
    <w:p w:rsidR="00132387" w:rsidRPr="00DA570A" w:rsidRDefault="00132387" w:rsidP="00132387">
      <w:pPr>
        <w:ind w:left="-285" w:right="223" w:firstLine="456"/>
        <w:jc w:val="both"/>
        <w:rPr>
          <w:sz w:val="28"/>
        </w:rPr>
      </w:pPr>
      <w:r>
        <w:rPr>
          <w:sz w:val="28"/>
        </w:rPr>
        <w:t xml:space="preserve">Число рабочих, чел.                                                                    </w:t>
      </w:r>
      <w:r>
        <w:rPr>
          <w:sz w:val="28"/>
        </w:rPr>
        <w:tab/>
        <w:t>1</w:t>
      </w:r>
    </w:p>
    <w:p w:rsidR="00132387" w:rsidRDefault="00132387" w:rsidP="00132387">
      <w:pPr>
        <w:ind w:left="-285" w:right="223" w:firstLine="456"/>
        <w:jc w:val="both"/>
        <w:rPr>
          <w:sz w:val="28"/>
          <w:szCs w:val="28"/>
        </w:rPr>
      </w:pPr>
      <w:r>
        <w:rPr>
          <w:sz w:val="28"/>
          <w:szCs w:val="28"/>
        </w:rPr>
        <w:t>Габарит, мм:</w:t>
      </w:r>
    </w:p>
    <w:p w:rsidR="00132387" w:rsidRDefault="00132387" w:rsidP="00132387">
      <w:pPr>
        <w:ind w:left="1131" w:right="223" w:firstLine="285"/>
        <w:jc w:val="both"/>
        <w:rPr>
          <w:sz w:val="28"/>
          <w:szCs w:val="28"/>
        </w:rPr>
      </w:pPr>
      <w:r>
        <w:rPr>
          <w:sz w:val="28"/>
          <w:szCs w:val="28"/>
        </w:rPr>
        <w:t xml:space="preserve">длина                                                                              </w:t>
      </w:r>
      <w:r>
        <w:rPr>
          <w:sz w:val="28"/>
          <w:szCs w:val="28"/>
        </w:rPr>
        <w:tab/>
        <w:t>9490</w:t>
      </w:r>
    </w:p>
    <w:p w:rsidR="00132387" w:rsidRDefault="00132387" w:rsidP="00132387">
      <w:pPr>
        <w:ind w:left="1131" w:right="223" w:firstLine="285"/>
        <w:jc w:val="both"/>
        <w:rPr>
          <w:sz w:val="28"/>
          <w:szCs w:val="28"/>
        </w:rPr>
      </w:pPr>
      <w:r>
        <w:rPr>
          <w:sz w:val="28"/>
          <w:szCs w:val="28"/>
        </w:rPr>
        <w:t>ширина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9660</w:t>
      </w:r>
    </w:p>
    <w:p w:rsidR="00132387" w:rsidRDefault="00132387" w:rsidP="00132387">
      <w:pPr>
        <w:ind w:left="-285" w:right="223" w:firstLine="456"/>
        <w:jc w:val="both"/>
        <w:rPr>
          <w:sz w:val="28"/>
          <w:szCs w:val="28"/>
        </w:rPr>
      </w:pPr>
      <w:r>
        <w:rPr>
          <w:sz w:val="28"/>
          <w:szCs w:val="28"/>
        </w:rPr>
        <w:t>Вес, кг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4000</w:t>
      </w:r>
    </w:p>
    <w:p w:rsidR="00132387" w:rsidRPr="00483429" w:rsidRDefault="00132387" w:rsidP="00132387">
      <w:pPr>
        <w:ind w:left="-285" w:right="223" w:firstLine="456"/>
        <w:jc w:val="both"/>
        <w:rPr>
          <w:sz w:val="20"/>
          <w:szCs w:val="28"/>
        </w:rPr>
      </w:pPr>
    </w:p>
    <w:p w:rsidR="00132387" w:rsidRPr="00132387" w:rsidRDefault="00132387" w:rsidP="00132387">
      <w:pPr>
        <w:ind w:left="-285" w:right="223" w:firstLine="456"/>
        <w:jc w:val="center"/>
        <w:outlineLvl w:val="0"/>
        <w:rPr>
          <w:i/>
          <w:sz w:val="28"/>
        </w:rPr>
      </w:pPr>
      <w:bookmarkStart w:id="17" w:name="_Toc230621481"/>
      <w:r w:rsidRPr="00DA570A">
        <w:rPr>
          <w:i/>
          <w:sz w:val="28"/>
        </w:rPr>
        <w:t>Гильотинные ножницы НГ-18.</w:t>
      </w:r>
      <w:bookmarkEnd w:id="17"/>
    </w:p>
    <w:p w:rsidR="00132387" w:rsidRDefault="00132387" w:rsidP="00132387">
      <w:pPr>
        <w:ind w:left="-285" w:right="223" w:firstLine="456"/>
        <w:jc w:val="both"/>
        <w:rPr>
          <w:sz w:val="28"/>
        </w:rPr>
      </w:pPr>
      <w:r>
        <w:rPr>
          <w:sz w:val="28"/>
        </w:rPr>
        <w:t>Технические данные:</w:t>
      </w:r>
    </w:p>
    <w:p w:rsidR="00132387" w:rsidRDefault="00132387" w:rsidP="00132387">
      <w:pPr>
        <w:ind w:left="-285" w:right="223" w:firstLine="456"/>
        <w:jc w:val="both"/>
        <w:rPr>
          <w:sz w:val="28"/>
        </w:rPr>
      </w:pPr>
      <w:r>
        <w:rPr>
          <w:sz w:val="28"/>
        </w:rPr>
        <w:t>Размер обрабатываемой пачки шпона, мм.</w:t>
      </w:r>
    </w:p>
    <w:p w:rsidR="00132387" w:rsidRDefault="00132387" w:rsidP="00132387">
      <w:pPr>
        <w:ind w:left="171" w:right="223" w:firstLine="993"/>
        <w:jc w:val="both"/>
        <w:rPr>
          <w:sz w:val="28"/>
        </w:rPr>
      </w:pPr>
      <w:r>
        <w:rPr>
          <w:sz w:val="28"/>
        </w:rPr>
        <w:t xml:space="preserve">длина                                                                    </w:t>
      </w:r>
      <w:r>
        <w:rPr>
          <w:sz w:val="28"/>
        </w:rPr>
        <w:tab/>
      </w:r>
      <w:r>
        <w:rPr>
          <w:sz w:val="28"/>
        </w:rPr>
        <w:tab/>
        <w:t>1800</w:t>
      </w:r>
    </w:p>
    <w:p w:rsidR="00132387" w:rsidRDefault="00132387" w:rsidP="00132387">
      <w:pPr>
        <w:ind w:left="171" w:right="223" w:firstLine="993"/>
        <w:jc w:val="both"/>
        <w:rPr>
          <w:sz w:val="28"/>
        </w:rPr>
      </w:pPr>
      <w:r>
        <w:rPr>
          <w:sz w:val="28"/>
        </w:rPr>
        <w:t xml:space="preserve">ширина                                                                          </w:t>
      </w:r>
      <w:r>
        <w:rPr>
          <w:sz w:val="28"/>
        </w:rPr>
        <w:tab/>
        <w:t>75–1000</w:t>
      </w:r>
    </w:p>
    <w:p w:rsidR="00132387" w:rsidRDefault="00132387" w:rsidP="00132387">
      <w:pPr>
        <w:ind w:left="-285" w:right="223" w:firstLine="456"/>
        <w:jc w:val="both"/>
        <w:rPr>
          <w:sz w:val="28"/>
        </w:rPr>
      </w:pPr>
      <w:r>
        <w:rPr>
          <w:sz w:val="28"/>
        </w:rPr>
        <w:t>Высота пачки, мм:</w:t>
      </w:r>
    </w:p>
    <w:p w:rsidR="00132387" w:rsidRDefault="00132387" w:rsidP="00132387">
      <w:pPr>
        <w:ind w:left="171" w:right="223" w:firstLine="993"/>
        <w:jc w:val="both"/>
        <w:rPr>
          <w:sz w:val="28"/>
        </w:rPr>
      </w:pPr>
      <w:r>
        <w:rPr>
          <w:sz w:val="28"/>
        </w:rPr>
        <w:t xml:space="preserve">при резке вдоль волокон                           </w:t>
      </w:r>
      <w:r>
        <w:rPr>
          <w:sz w:val="28"/>
        </w:rPr>
        <w:tab/>
      </w:r>
      <w:r>
        <w:rPr>
          <w:sz w:val="28"/>
        </w:rPr>
        <w:tab/>
        <w:t>90 (при длине 2500)</w:t>
      </w:r>
    </w:p>
    <w:p w:rsidR="00132387" w:rsidRDefault="00132387" w:rsidP="00132387">
      <w:pPr>
        <w:ind w:left="171" w:right="223" w:firstLine="993"/>
        <w:jc w:val="both"/>
        <w:rPr>
          <w:sz w:val="28"/>
        </w:rPr>
      </w:pPr>
      <w:r>
        <w:rPr>
          <w:sz w:val="28"/>
        </w:rPr>
        <w:t xml:space="preserve">при резке поперек волокон                        </w:t>
      </w:r>
      <w:r>
        <w:rPr>
          <w:sz w:val="28"/>
        </w:rPr>
        <w:tab/>
      </w:r>
      <w:r>
        <w:rPr>
          <w:sz w:val="28"/>
        </w:rPr>
        <w:tab/>
        <w:t>30 (при длине 2000)</w:t>
      </w:r>
    </w:p>
    <w:p w:rsidR="00132387" w:rsidRDefault="00132387" w:rsidP="00132387">
      <w:pPr>
        <w:ind w:left="171" w:right="223" w:firstLine="993"/>
        <w:jc w:val="both"/>
        <w:rPr>
          <w:sz w:val="28"/>
        </w:rPr>
      </w:pPr>
    </w:p>
    <w:p w:rsidR="00132387" w:rsidRDefault="00132387" w:rsidP="00132387">
      <w:pPr>
        <w:ind w:left="171" w:right="223" w:firstLine="993"/>
        <w:jc w:val="both"/>
        <w:rPr>
          <w:sz w:val="28"/>
        </w:rPr>
      </w:pPr>
    </w:p>
    <w:p w:rsidR="00132387" w:rsidRDefault="00132387" w:rsidP="00132387">
      <w:pPr>
        <w:ind w:left="171" w:right="223" w:firstLine="993"/>
        <w:jc w:val="both"/>
        <w:rPr>
          <w:sz w:val="28"/>
        </w:rPr>
      </w:pPr>
    </w:p>
    <w:p w:rsidR="00132387" w:rsidRDefault="00132387" w:rsidP="00132387">
      <w:pPr>
        <w:ind w:left="171" w:right="223" w:firstLine="993"/>
        <w:jc w:val="both"/>
        <w:rPr>
          <w:sz w:val="28"/>
        </w:rPr>
      </w:pPr>
    </w:p>
    <w:p w:rsidR="00132387" w:rsidRDefault="00132387" w:rsidP="00132387">
      <w:pPr>
        <w:ind w:left="171" w:right="223" w:firstLine="993"/>
        <w:jc w:val="both"/>
        <w:rPr>
          <w:sz w:val="28"/>
        </w:rPr>
      </w:pPr>
    </w:p>
    <w:p w:rsidR="00132387" w:rsidRDefault="00132387" w:rsidP="00132387">
      <w:pPr>
        <w:ind w:left="171" w:right="223" w:firstLine="993"/>
        <w:jc w:val="both"/>
        <w:rPr>
          <w:sz w:val="28"/>
        </w:rPr>
      </w:pPr>
    </w:p>
    <w:p w:rsidR="00132387" w:rsidRDefault="00132387" w:rsidP="00132387">
      <w:pPr>
        <w:ind w:left="171" w:right="223" w:firstLine="993"/>
        <w:jc w:val="both"/>
        <w:rPr>
          <w:sz w:val="28"/>
        </w:rPr>
      </w:pPr>
    </w:p>
    <w:p w:rsidR="00132387" w:rsidRDefault="00132387" w:rsidP="00132387">
      <w:pPr>
        <w:ind w:left="-285" w:right="223" w:firstLine="456"/>
        <w:jc w:val="both"/>
        <w:rPr>
          <w:sz w:val="28"/>
        </w:rPr>
      </w:pPr>
    </w:p>
    <w:p w:rsidR="00132387" w:rsidRDefault="00132387" w:rsidP="00132387">
      <w:pPr>
        <w:ind w:left="-285" w:right="223" w:firstLine="456"/>
        <w:jc w:val="both"/>
        <w:rPr>
          <w:sz w:val="28"/>
        </w:rPr>
      </w:pPr>
      <w:r>
        <w:rPr>
          <w:sz w:val="28"/>
        </w:rPr>
        <w:t>Расстояние между рабочими поверхностями стола</w:t>
      </w:r>
    </w:p>
    <w:p w:rsidR="00132387" w:rsidRDefault="00132387" w:rsidP="00132387">
      <w:pPr>
        <w:ind w:left="-285" w:right="223" w:firstLine="456"/>
        <w:jc w:val="both"/>
        <w:rPr>
          <w:sz w:val="28"/>
        </w:rPr>
      </w:pPr>
      <w:r>
        <w:rPr>
          <w:sz w:val="28"/>
        </w:rPr>
        <w:t xml:space="preserve">и прижимной траверсы, мм.(не более)                                      </w:t>
      </w:r>
      <w:r>
        <w:rPr>
          <w:sz w:val="28"/>
        </w:rPr>
        <w:tab/>
        <w:t>180</w:t>
      </w:r>
    </w:p>
    <w:p w:rsidR="00132387" w:rsidRDefault="00132387" w:rsidP="00132387">
      <w:pPr>
        <w:ind w:left="-285" w:right="223" w:firstLine="456"/>
        <w:jc w:val="both"/>
        <w:rPr>
          <w:sz w:val="28"/>
        </w:rPr>
      </w:pPr>
      <w:r>
        <w:rPr>
          <w:sz w:val="28"/>
        </w:rPr>
        <w:t>Время прижима планки шпона высотой 900 мм, реза и</w:t>
      </w:r>
    </w:p>
    <w:p w:rsidR="00132387" w:rsidRDefault="00132387" w:rsidP="00132387">
      <w:pPr>
        <w:ind w:left="-285" w:right="223" w:firstLine="456"/>
        <w:jc w:val="both"/>
        <w:rPr>
          <w:sz w:val="28"/>
        </w:rPr>
      </w:pPr>
      <w:r>
        <w:rPr>
          <w:sz w:val="28"/>
        </w:rPr>
        <w:t xml:space="preserve">подъема принимают, траверсы, с                                                  </w:t>
      </w:r>
      <w:r>
        <w:rPr>
          <w:sz w:val="28"/>
        </w:rPr>
        <w:tab/>
        <w:t>4</w:t>
      </w:r>
    </w:p>
    <w:p w:rsidR="00132387" w:rsidRDefault="00132387" w:rsidP="00132387">
      <w:pPr>
        <w:ind w:left="-285" w:right="223" w:firstLine="456"/>
        <w:jc w:val="both"/>
        <w:rPr>
          <w:sz w:val="28"/>
        </w:rPr>
      </w:pPr>
      <w:r>
        <w:rPr>
          <w:sz w:val="28"/>
        </w:rPr>
        <w:t xml:space="preserve">Длина ножа, мм                                                                       </w:t>
      </w:r>
      <w:r>
        <w:rPr>
          <w:sz w:val="28"/>
        </w:rPr>
        <w:tab/>
      </w:r>
      <w:r>
        <w:rPr>
          <w:sz w:val="28"/>
        </w:rPr>
        <w:tab/>
        <w:t>2100</w:t>
      </w:r>
    </w:p>
    <w:p w:rsidR="00132387" w:rsidRDefault="00132387" w:rsidP="00132387">
      <w:pPr>
        <w:ind w:left="-285" w:right="223" w:firstLine="456"/>
        <w:jc w:val="both"/>
        <w:rPr>
          <w:sz w:val="28"/>
        </w:rPr>
      </w:pPr>
      <w:r>
        <w:rPr>
          <w:sz w:val="28"/>
        </w:rPr>
        <w:t xml:space="preserve">Скорость перемещения каретки с упором, м/мин.                 </w:t>
      </w:r>
      <w:r>
        <w:rPr>
          <w:sz w:val="28"/>
        </w:rPr>
        <w:tab/>
        <w:t>6.0</w:t>
      </w:r>
    </w:p>
    <w:p w:rsidR="00132387" w:rsidRDefault="00132387" w:rsidP="00132387">
      <w:pPr>
        <w:ind w:left="-285" w:right="223" w:firstLine="456"/>
        <w:jc w:val="both"/>
        <w:rPr>
          <w:sz w:val="28"/>
        </w:rPr>
      </w:pPr>
      <w:r>
        <w:rPr>
          <w:sz w:val="28"/>
        </w:rPr>
        <w:t>Производительность,  м</w:t>
      </w:r>
      <w:r>
        <w:rPr>
          <w:sz w:val="28"/>
          <w:vertAlign w:val="superscript"/>
        </w:rPr>
        <w:t>3</w:t>
      </w:r>
      <w:r>
        <w:rPr>
          <w:sz w:val="28"/>
        </w:rPr>
        <w:t xml:space="preserve">/ч                                                              </w:t>
      </w:r>
      <w:r>
        <w:rPr>
          <w:sz w:val="28"/>
        </w:rPr>
        <w:tab/>
        <w:t>1,5</w:t>
      </w:r>
    </w:p>
    <w:p w:rsidR="00132387" w:rsidRDefault="00132387" w:rsidP="00132387">
      <w:pPr>
        <w:ind w:left="-285" w:right="223" w:firstLine="456"/>
        <w:jc w:val="both"/>
        <w:rPr>
          <w:sz w:val="28"/>
        </w:rPr>
      </w:pPr>
      <w:r>
        <w:rPr>
          <w:sz w:val="28"/>
        </w:rPr>
        <w:t xml:space="preserve">Общий уровень звука Дбл, не менее                                          </w:t>
      </w:r>
      <w:r>
        <w:rPr>
          <w:sz w:val="28"/>
        </w:rPr>
        <w:tab/>
        <w:t>82</w:t>
      </w:r>
    </w:p>
    <w:p w:rsidR="00132387" w:rsidRDefault="00132387" w:rsidP="00132387">
      <w:pPr>
        <w:ind w:left="-285" w:right="223" w:firstLine="456"/>
        <w:jc w:val="both"/>
        <w:rPr>
          <w:sz w:val="28"/>
        </w:rPr>
      </w:pPr>
      <w:r>
        <w:rPr>
          <w:sz w:val="28"/>
        </w:rPr>
        <w:t xml:space="preserve">Число рабочих, чел.                                                                    </w:t>
      </w:r>
      <w:r>
        <w:rPr>
          <w:sz w:val="28"/>
        </w:rPr>
        <w:tab/>
        <w:t>1</w:t>
      </w:r>
    </w:p>
    <w:p w:rsidR="00132387" w:rsidRDefault="00132387" w:rsidP="00132387">
      <w:pPr>
        <w:ind w:left="-285" w:right="223" w:firstLine="456"/>
        <w:jc w:val="both"/>
        <w:rPr>
          <w:sz w:val="28"/>
        </w:rPr>
      </w:pPr>
      <w:r>
        <w:rPr>
          <w:sz w:val="28"/>
        </w:rPr>
        <w:t xml:space="preserve">Число двигателей, шт.                                                                  </w:t>
      </w:r>
      <w:r>
        <w:rPr>
          <w:sz w:val="28"/>
        </w:rPr>
        <w:tab/>
        <w:t>2</w:t>
      </w:r>
    </w:p>
    <w:p w:rsidR="00132387" w:rsidRDefault="00132387" w:rsidP="00132387">
      <w:pPr>
        <w:ind w:left="-285" w:right="223" w:firstLine="456"/>
        <w:jc w:val="both"/>
        <w:rPr>
          <w:sz w:val="28"/>
        </w:rPr>
      </w:pPr>
      <w:r>
        <w:rPr>
          <w:sz w:val="28"/>
        </w:rPr>
        <w:t xml:space="preserve">Мощность, кВт                                                                           </w:t>
      </w:r>
      <w:r>
        <w:rPr>
          <w:sz w:val="28"/>
        </w:rPr>
        <w:tab/>
        <w:t>8.1</w:t>
      </w:r>
    </w:p>
    <w:p w:rsidR="00132387" w:rsidRDefault="00132387" w:rsidP="00132387">
      <w:pPr>
        <w:ind w:left="-285" w:right="223" w:firstLine="456"/>
        <w:jc w:val="both"/>
        <w:rPr>
          <w:sz w:val="28"/>
        </w:rPr>
      </w:pPr>
      <w:r>
        <w:rPr>
          <w:sz w:val="28"/>
        </w:rPr>
        <w:t>Частота вращения, мин</w:t>
      </w:r>
      <w:r>
        <w:rPr>
          <w:sz w:val="28"/>
          <w:vertAlign w:val="superscript"/>
        </w:rPr>
        <w:t xml:space="preserve">-1                                                                                                </w:t>
      </w:r>
      <w:r>
        <w:rPr>
          <w:sz w:val="28"/>
          <w:vertAlign w:val="superscript"/>
        </w:rPr>
        <w:tab/>
      </w:r>
      <w:r>
        <w:rPr>
          <w:sz w:val="28"/>
        </w:rPr>
        <w:t>1500</w:t>
      </w:r>
    </w:p>
    <w:p w:rsidR="00132387" w:rsidRPr="0060518C" w:rsidRDefault="00132387" w:rsidP="00132387">
      <w:pPr>
        <w:ind w:left="-285" w:right="223" w:firstLine="456"/>
        <w:jc w:val="both"/>
        <w:rPr>
          <w:sz w:val="28"/>
        </w:rPr>
      </w:pPr>
      <w:r>
        <w:rPr>
          <w:sz w:val="28"/>
        </w:rPr>
        <w:t>Габариты, мм                                                                           2570×3470×1650</w:t>
      </w:r>
    </w:p>
    <w:p w:rsidR="00132387" w:rsidRDefault="00132387" w:rsidP="00132387">
      <w:pPr>
        <w:ind w:left="-285" w:right="223" w:firstLine="456"/>
        <w:jc w:val="both"/>
        <w:rPr>
          <w:sz w:val="28"/>
          <w:szCs w:val="28"/>
        </w:rPr>
      </w:pPr>
      <w:r w:rsidRPr="0061317C">
        <w:rPr>
          <w:sz w:val="28"/>
          <w:szCs w:val="28"/>
        </w:rPr>
        <w:t>Масса, кг</w:t>
      </w:r>
      <w:r>
        <w:rPr>
          <w:sz w:val="28"/>
          <w:szCs w:val="28"/>
        </w:rPr>
        <w:t xml:space="preserve">                                                                                      </w:t>
      </w:r>
      <w:r>
        <w:rPr>
          <w:sz w:val="28"/>
          <w:szCs w:val="28"/>
        </w:rPr>
        <w:tab/>
        <w:t>4400</w:t>
      </w:r>
    </w:p>
    <w:p w:rsidR="00132387" w:rsidRDefault="00132387" w:rsidP="00132387">
      <w:pPr>
        <w:ind w:right="223"/>
        <w:jc w:val="both"/>
        <w:outlineLvl w:val="0"/>
        <w:rPr>
          <w:sz w:val="32"/>
          <w:szCs w:val="32"/>
        </w:rPr>
      </w:pPr>
    </w:p>
    <w:p w:rsidR="00132387" w:rsidRDefault="00132387" w:rsidP="00132387">
      <w:pPr>
        <w:ind w:left="-285" w:right="223" w:firstLine="456"/>
        <w:jc w:val="center"/>
        <w:outlineLvl w:val="0"/>
        <w:rPr>
          <w:i/>
          <w:sz w:val="28"/>
          <w:szCs w:val="28"/>
        </w:rPr>
      </w:pPr>
      <w:bookmarkStart w:id="18" w:name="_Toc230621482"/>
      <w:r w:rsidRPr="00DA570A">
        <w:rPr>
          <w:i/>
          <w:sz w:val="28"/>
          <w:szCs w:val="28"/>
        </w:rPr>
        <w:t xml:space="preserve">Станок для склеивания шпона </w:t>
      </w:r>
      <w:bookmarkEnd w:id="18"/>
      <w:r w:rsidR="00F07F58" w:rsidRPr="00F07F58">
        <w:rPr>
          <w:i/>
          <w:sz w:val="28"/>
          <w:szCs w:val="28"/>
          <w:lang w:val="en-US"/>
        </w:rPr>
        <w:t>KUPER</w:t>
      </w:r>
      <w:r w:rsidR="00F07F58" w:rsidRPr="00F07F58">
        <w:rPr>
          <w:i/>
          <w:sz w:val="28"/>
          <w:szCs w:val="28"/>
        </w:rPr>
        <w:t xml:space="preserve"> </w:t>
      </w:r>
      <w:r w:rsidR="00F07F58" w:rsidRPr="00F07F58">
        <w:rPr>
          <w:i/>
          <w:sz w:val="28"/>
          <w:szCs w:val="28"/>
          <w:lang w:val="en-US"/>
        </w:rPr>
        <w:t>DMF</w:t>
      </w:r>
      <w:r w:rsidR="00F07F58" w:rsidRPr="00F07F58">
        <w:rPr>
          <w:i/>
          <w:sz w:val="28"/>
          <w:szCs w:val="28"/>
        </w:rPr>
        <w:t>/</w:t>
      </w:r>
      <w:r w:rsidR="00F07F58" w:rsidRPr="00F07F58">
        <w:rPr>
          <w:i/>
          <w:sz w:val="28"/>
          <w:szCs w:val="28"/>
          <w:lang w:val="en-US"/>
        </w:rPr>
        <w:t>H</w:t>
      </w:r>
      <w:r w:rsidR="00F07F58" w:rsidRPr="00F07F58">
        <w:rPr>
          <w:i/>
          <w:sz w:val="28"/>
          <w:szCs w:val="28"/>
        </w:rPr>
        <w:t xml:space="preserve"> 2800</w:t>
      </w:r>
    </w:p>
    <w:p w:rsidR="006572F6" w:rsidRPr="006572F6" w:rsidRDefault="006572F6" w:rsidP="00132387">
      <w:pPr>
        <w:ind w:left="-285" w:right="223" w:firstLine="456"/>
        <w:jc w:val="center"/>
        <w:outlineLvl w:val="0"/>
        <w:rPr>
          <w:i/>
          <w:sz w:val="16"/>
          <w:szCs w:val="28"/>
        </w:rPr>
      </w:pPr>
    </w:p>
    <w:p w:rsidR="00132387" w:rsidRDefault="00132387" w:rsidP="00132387">
      <w:pPr>
        <w:ind w:right="223" w:firstLine="180"/>
        <w:jc w:val="both"/>
        <w:rPr>
          <w:sz w:val="28"/>
        </w:rPr>
      </w:pPr>
      <w:r>
        <w:rPr>
          <w:sz w:val="28"/>
        </w:rPr>
        <w:t>Технические данные:</w:t>
      </w:r>
    </w:p>
    <w:p w:rsidR="00132387" w:rsidRDefault="00132387" w:rsidP="00132387">
      <w:pPr>
        <w:ind w:left="-285" w:right="223" w:firstLine="456"/>
        <w:jc w:val="both"/>
        <w:rPr>
          <w:sz w:val="28"/>
          <w:szCs w:val="28"/>
        </w:rPr>
      </w:pPr>
      <w:r>
        <w:rPr>
          <w:sz w:val="28"/>
          <w:szCs w:val="28"/>
        </w:rPr>
        <w:t xml:space="preserve">Ширина рабочего стола, мм                                                           </w:t>
      </w:r>
      <w:r>
        <w:rPr>
          <w:sz w:val="28"/>
          <w:szCs w:val="28"/>
        </w:rPr>
        <w:tab/>
        <w:t xml:space="preserve"> 920</w:t>
      </w:r>
    </w:p>
    <w:p w:rsidR="00132387" w:rsidRDefault="00132387" w:rsidP="00132387">
      <w:pPr>
        <w:ind w:left="-285" w:right="223" w:firstLine="456"/>
        <w:jc w:val="both"/>
        <w:rPr>
          <w:sz w:val="28"/>
          <w:szCs w:val="28"/>
        </w:rPr>
      </w:pPr>
      <w:r>
        <w:rPr>
          <w:sz w:val="28"/>
          <w:szCs w:val="28"/>
        </w:rPr>
        <w:t xml:space="preserve">Скорость подачи, м/с                                                                     </w:t>
      </w:r>
      <w:r>
        <w:rPr>
          <w:sz w:val="28"/>
          <w:szCs w:val="28"/>
        </w:rPr>
        <w:tab/>
        <w:t>15</w:t>
      </w:r>
    </w:p>
    <w:p w:rsidR="00132387" w:rsidRDefault="00132387" w:rsidP="00132387">
      <w:pPr>
        <w:ind w:left="-285" w:right="223" w:firstLine="456"/>
        <w:jc w:val="both"/>
        <w:rPr>
          <w:sz w:val="28"/>
          <w:szCs w:val="28"/>
        </w:rPr>
      </w:pPr>
      <w:r>
        <w:rPr>
          <w:sz w:val="28"/>
          <w:szCs w:val="28"/>
        </w:rPr>
        <w:t xml:space="preserve">Толщина шпона, мм                                                                    </w:t>
      </w:r>
      <w:r>
        <w:rPr>
          <w:sz w:val="28"/>
          <w:szCs w:val="28"/>
        </w:rPr>
        <w:tab/>
        <w:t>0.4÷2.0</w:t>
      </w:r>
    </w:p>
    <w:p w:rsidR="00132387" w:rsidRDefault="00132387" w:rsidP="00132387">
      <w:pPr>
        <w:ind w:left="-285" w:right="223" w:firstLine="456"/>
        <w:jc w:val="both"/>
        <w:rPr>
          <w:sz w:val="28"/>
          <w:szCs w:val="28"/>
        </w:rPr>
      </w:pPr>
      <w:r>
        <w:rPr>
          <w:sz w:val="28"/>
          <w:szCs w:val="28"/>
        </w:rPr>
        <w:t xml:space="preserve">Потребление сжатого воздуха, л/мин.                                         </w:t>
      </w:r>
      <w:r>
        <w:rPr>
          <w:sz w:val="28"/>
          <w:szCs w:val="28"/>
        </w:rPr>
        <w:tab/>
        <w:t>10</w:t>
      </w:r>
    </w:p>
    <w:p w:rsidR="00132387" w:rsidRDefault="00132387" w:rsidP="00132387">
      <w:pPr>
        <w:ind w:left="-285" w:right="223" w:firstLine="456"/>
        <w:jc w:val="both"/>
        <w:rPr>
          <w:sz w:val="28"/>
          <w:szCs w:val="28"/>
        </w:rPr>
      </w:pPr>
      <w:r>
        <w:rPr>
          <w:sz w:val="28"/>
          <w:szCs w:val="28"/>
        </w:rPr>
        <w:t xml:space="preserve">Приводной мотор, кВт                                                                  </w:t>
      </w:r>
      <w:r>
        <w:rPr>
          <w:sz w:val="28"/>
          <w:szCs w:val="28"/>
        </w:rPr>
        <w:tab/>
        <w:t>0.18</w:t>
      </w:r>
    </w:p>
    <w:p w:rsidR="00132387" w:rsidRDefault="00132387" w:rsidP="00132387">
      <w:pPr>
        <w:ind w:left="-285" w:right="223" w:firstLine="456"/>
        <w:jc w:val="both"/>
        <w:rPr>
          <w:sz w:val="28"/>
          <w:szCs w:val="28"/>
        </w:rPr>
      </w:pPr>
      <w:r>
        <w:rPr>
          <w:sz w:val="28"/>
          <w:szCs w:val="28"/>
        </w:rPr>
        <w:t xml:space="preserve">Общая мощность, кВт                                                                </w:t>
      </w:r>
      <w:r>
        <w:rPr>
          <w:sz w:val="28"/>
          <w:szCs w:val="28"/>
        </w:rPr>
        <w:tab/>
        <w:t>0.5</w:t>
      </w:r>
    </w:p>
    <w:p w:rsidR="00132387" w:rsidRDefault="00132387" w:rsidP="00132387">
      <w:pPr>
        <w:ind w:left="-285" w:right="223" w:firstLine="456"/>
        <w:jc w:val="both"/>
        <w:rPr>
          <w:sz w:val="28"/>
          <w:szCs w:val="28"/>
        </w:rPr>
      </w:pPr>
      <w:r>
        <w:rPr>
          <w:sz w:val="28"/>
          <w:szCs w:val="28"/>
        </w:rPr>
        <w:t>Габариты, мм                                                                           1400×900×1680</w:t>
      </w:r>
    </w:p>
    <w:p w:rsidR="00132387" w:rsidRDefault="00132387" w:rsidP="00132387">
      <w:pPr>
        <w:ind w:left="-285" w:right="223" w:firstLine="456"/>
        <w:jc w:val="both"/>
        <w:rPr>
          <w:sz w:val="28"/>
          <w:szCs w:val="28"/>
        </w:rPr>
      </w:pPr>
      <w:r>
        <w:rPr>
          <w:sz w:val="28"/>
          <w:szCs w:val="28"/>
        </w:rPr>
        <w:t xml:space="preserve">Вес станка, кг                                                                                  </w:t>
      </w:r>
      <w:r>
        <w:rPr>
          <w:sz w:val="28"/>
          <w:szCs w:val="28"/>
        </w:rPr>
        <w:tab/>
        <w:t>168</w:t>
      </w:r>
    </w:p>
    <w:p w:rsidR="00132387" w:rsidRDefault="00132387" w:rsidP="00132387">
      <w:pPr>
        <w:ind w:left="-285" w:right="223" w:firstLine="456"/>
        <w:jc w:val="both"/>
        <w:rPr>
          <w:sz w:val="28"/>
          <w:szCs w:val="28"/>
        </w:rPr>
      </w:pPr>
    </w:p>
    <w:p w:rsidR="00132387" w:rsidRDefault="00132387" w:rsidP="00132387">
      <w:pPr>
        <w:ind w:left="-285" w:right="223" w:firstLine="456"/>
        <w:jc w:val="center"/>
        <w:rPr>
          <w:i/>
          <w:sz w:val="28"/>
          <w:szCs w:val="28"/>
        </w:rPr>
      </w:pPr>
      <w:r w:rsidRPr="00BA7E8E">
        <w:rPr>
          <w:i/>
          <w:sz w:val="28"/>
          <w:szCs w:val="28"/>
        </w:rPr>
        <w:t>Линия для облицовывания пластей щитовых заготовок АКДА-4938-1</w:t>
      </w:r>
    </w:p>
    <w:p w:rsidR="006572F6" w:rsidRPr="006572F6" w:rsidRDefault="006572F6" w:rsidP="00132387">
      <w:pPr>
        <w:ind w:left="-285" w:right="223" w:firstLine="456"/>
        <w:jc w:val="center"/>
        <w:rPr>
          <w:i/>
          <w:sz w:val="14"/>
          <w:szCs w:val="28"/>
        </w:rPr>
      </w:pPr>
    </w:p>
    <w:p w:rsidR="00132387" w:rsidRDefault="00132387" w:rsidP="00132387">
      <w:pPr>
        <w:ind w:right="223"/>
        <w:rPr>
          <w:sz w:val="28"/>
          <w:szCs w:val="28"/>
        </w:rPr>
      </w:pPr>
      <w:r>
        <w:rPr>
          <w:sz w:val="28"/>
          <w:szCs w:val="28"/>
        </w:rPr>
        <w:t>Размеры облицовываемых деталей,мм:</w:t>
      </w:r>
    </w:p>
    <w:p w:rsidR="00132387" w:rsidRDefault="00132387" w:rsidP="00132387">
      <w:pPr>
        <w:ind w:left="-285" w:right="223" w:firstLine="456"/>
        <w:rPr>
          <w:sz w:val="28"/>
          <w:szCs w:val="28"/>
        </w:rPr>
      </w:pPr>
      <w:r>
        <w:rPr>
          <w:sz w:val="28"/>
          <w:szCs w:val="28"/>
        </w:rPr>
        <w:tab/>
      </w:r>
      <w:r>
        <w:rPr>
          <w:sz w:val="28"/>
          <w:szCs w:val="28"/>
        </w:rPr>
        <w:tab/>
        <w:t>длина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350–2030</w:t>
      </w:r>
    </w:p>
    <w:p w:rsidR="00132387" w:rsidRDefault="00132387" w:rsidP="00132387">
      <w:pPr>
        <w:ind w:left="-285" w:right="223" w:firstLine="456"/>
        <w:rPr>
          <w:sz w:val="28"/>
          <w:szCs w:val="28"/>
        </w:rPr>
      </w:pPr>
      <w:r>
        <w:rPr>
          <w:sz w:val="28"/>
          <w:szCs w:val="28"/>
        </w:rPr>
        <w:tab/>
      </w:r>
      <w:r>
        <w:rPr>
          <w:sz w:val="28"/>
          <w:szCs w:val="28"/>
        </w:rPr>
        <w:tab/>
        <w:t>ширина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220–870</w:t>
      </w:r>
    </w:p>
    <w:p w:rsidR="00132387" w:rsidRDefault="00132387" w:rsidP="00132387">
      <w:pPr>
        <w:ind w:left="-285" w:right="223" w:firstLine="456"/>
        <w:rPr>
          <w:sz w:val="28"/>
          <w:szCs w:val="28"/>
        </w:rPr>
      </w:pPr>
      <w:r>
        <w:rPr>
          <w:sz w:val="28"/>
          <w:szCs w:val="28"/>
        </w:rPr>
        <w:tab/>
      </w:r>
      <w:r>
        <w:rPr>
          <w:sz w:val="28"/>
          <w:szCs w:val="28"/>
        </w:rPr>
        <w:tab/>
        <w:t>толщина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10–50</w:t>
      </w:r>
    </w:p>
    <w:p w:rsidR="00132387" w:rsidRDefault="00132387" w:rsidP="00132387">
      <w:pPr>
        <w:ind w:left="-285" w:right="223" w:firstLine="456"/>
        <w:rPr>
          <w:sz w:val="28"/>
          <w:szCs w:val="28"/>
        </w:rPr>
      </w:pPr>
      <w:r>
        <w:rPr>
          <w:sz w:val="28"/>
          <w:szCs w:val="28"/>
        </w:rPr>
        <w:t>Размеры плит пресса, мм: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p>
    <w:p w:rsidR="00132387" w:rsidRDefault="00132387" w:rsidP="00132387">
      <w:pPr>
        <w:ind w:left="-285" w:right="223" w:firstLine="456"/>
        <w:rPr>
          <w:sz w:val="28"/>
          <w:szCs w:val="28"/>
        </w:rPr>
      </w:pPr>
      <w:r>
        <w:rPr>
          <w:sz w:val="28"/>
          <w:szCs w:val="28"/>
        </w:rPr>
        <w:tab/>
      </w:r>
      <w:r>
        <w:rPr>
          <w:sz w:val="28"/>
          <w:szCs w:val="28"/>
        </w:rPr>
        <w:tab/>
        <w:t xml:space="preserve">длина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3300</w:t>
      </w:r>
    </w:p>
    <w:p w:rsidR="00132387" w:rsidRDefault="00132387" w:rsidP="00132387">
      <w:pPr>
        <w:ind w:left="-285" w:right="223" w:firstLine="456"/>
        <w:rPr>
          <w:sz w:val="28"/>
          <w:szCs w:val="28"/>
        </w:rPr>
      </w:pPr>
      <w:r>
        <w:rPr>
          <w:sz w:val="28"/>
          <w:szCs w:val="28"/>
        </w:rPr>
        <w:tab/>
      </w:r>
      <w:r>
        <w:rPr>
          <w:sz w:val="28"/>
          <w:szCs w:val="28"/>
        </w:rPr>
        <w:tab/>
        <w:t>ширина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1800</w:t>
      </w:r>
    </w:p>
    <w:p w:rsidR="00132387" w:rsidRDefault="00132387" w:rsidP="00132387">
      <w:pPr>
        <w:ind w:left="-285" w:right="223" w:firstLine="456"/>
        <w:rPr>
          <w:sz w:val="28"/>
          <w:szCs w:val="28"/>
        </w:rPr>
      </w:pPr>
      <w:r>
        <w:rPr>
          <w:sz w:val="28"/>
          <w:szCs w:val="28"/>
        </w:rPr>
        <w:t>Расстояние между нагревательными плитами, мм</w:t>
      </w:r>
      <w:r>
        <w:rPr>
          <w:sz w:val="28"/>
          <w:szCs w:val="28"/>
        </w:rPr>
        <w:tab/>
      </w:r>
      <w:r>
        <w:rPr>
          <w:sz w:val="28"/>
          <w:szCs w:val="28"/>
        </w:rPr>
        <w:tab/>
      </w:r>
      <w:r>
        <w:rPr>
          <w:sz w:val="28"/>
          <w:szCs w:val="28"/>
        </w:rPr>
        <w:tab/>
        <w:t>100</w:t>
      </w:r>
    </w:p>
    <w:p w:rsidR="00132387" w:rsidRDefault="00132387" w:rsidP="00132387">
      <w:pPr>
        <w:ind w:left="-285" w:right="223" w:firstLine="456"/>
        <w:rPr>
          <w:sz w:val="28"/>
          <w:szCs w:val="28"/>
        </w:rPr>
      </w:pPr>
      <w:r>
        <w:rPr>
          <w:sz w:val="28"/>
          <w:szCs w:val="28"/>
        </w:rPr>
        <w:t>Температура плит пресса, ºC</w:t>
      </w:r>
      <w:r>
        <w:rPr>
          <w:sz w:val="28"/>
          <w:szCs w:val="28"/>
        </w:rPr>
        <w:tab/>
      </w:r>
      <w:r>
        <w:rPr>
          <w:sz w:val="28"/>
          <w:szCs w:val="28"/>
        </w:rPr>
        <w:tab/>
      </w:r>
      <w:r>
        <w:rPr>
          <w:sz w:val="28"/>
          <w:szCs w:val="28"/>
        </w:rPr>
        <w:tab/>
      </w:r>
      <w:r>
        <w:rPr>
          <w:sz w:val="28"/>
          <w:szCs w:val="28"/>
        </w:rPr>
        <w:tab/>
      </w:r>
      <w:r>
        <w:rPr>
          <w:sz w:val="28"/>
          <w:szCs w:val="28"/>
        </w:rPr>
        <w:tab/>
      </w:r>
      <w:r>
        <w:rPr>
          <w:sz w:val="28"/>
          <w:szCs w:val="28"/>
        </w:rPr>
        <w:tab/>
        <w:t>150</w:t>
      </w:r>
    </w:p>
    <w:p w:rsidR="00132387" w:rsidRDefault="00132387" w:rsidP="00132387">
      <w:pPr>
        <w:ind w:left="-285" w:right="223" w:firstLine="456"/>
        <w:rPr>
          <w:sz w:val="28"/>
          <w:szCs w:val="28"/>
        </w:rPr>
      </w:pPr>
      <w:r>
        <w:rPr>
          <w:sz w:val="28"/>
          <w:szCs w:val="28"/>
        </w:rPr>
        <w:t>Общее время цикла, с</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60–90</w:t>
      </w:r>
    </w:p>
    <w:p w:rsidR="00132387" w:rsidRDefault="00132387" w:rsidP="00132387">
      <w:pPr>
        <w:ind w:left="-285" w:right="223" w:firstLine="456"/>
        <w:rPr>
          <w:sz w:val="28"/>
          <w:szCs w:val="28"/>
        </w:rPr>
      </w:pPr>
      <w:r>
        <w:rPr>
          <w:sz w:val="28"/>
          <w:szCs w:val="28"/>
        </w:rPr>
        <w:t>Мощность электродвигателей, кВт</w:t>
      </w:r>
      <w:r>
        <w:rPr>
          <w:sz w:val="28"/>
          <w:szCs w:val="28"/>
        </w:rPr>
        <w:tab/>
      </w:r>
      <w:r>
        <w:rPr>
          <w:sz w:val="28"/>
          <w:szCs w:val="28"/>
        </w:rPr>
        <w:tab/>
      </w:r>
      <w:r>
        <w:rPr>
          <w:sz w:val="28"/>
          <w:szCs w:val="28"/>
        </w:rPr>
        <w:tab/>
      </w:r>
      <w:r>
        <w:rPr>
          <w:sz w:val="28"/>
          <w:szCs w:val="28"/>
        </w:rPr>
        <w:tab/>
      </w:r>
      <w:r>
        <w:rPr>
          <w:sz w:val="28"/>
          <w:szCs w:val="28"/>
        </w:rPr>
        <w:tab/>
        <w:t>32,35</w:t>
      </w:r>
    </w:p>
    <w:p w:rsidR="00132387" w:rsidRDefault="00132387" w:rsidP="00132387">
      <w:pPr>
        <w:ind w:left="-285" w:right="223" w:firstLine="456"/>
        <w:rPr>
          <w:sz w:val="28"/>
          <w:szCs w:val="28"/>
        </w:rPr>
      </w:pPr>
      <w:r>
        <w:rPr>
          <w:sz w:val="28"/>
          <w:szCs w:val="28"/>
        </w:rPr>
        <w:t>Расчетная производительность, м</w:t>
      </w:r>
      <w:r>
        <w:rPr>
          <w:sz w:val="28"/>
          <w:szCs w:val="28"/>
          <w:vertAlign w:val="superscript"/>
        </w:rPr>
        <w:t>2</w:t>
      </w:r>
      <w:r>
        <w:rPr>
          <w:sz w:val="28"/>
          <w:szCs w:val="28"/>
        </w:rPr>
        <w:t>/ч</w:t>
      </w:r>
      <w:r>
        <w:rPr>
          <w:sz w:val="28"/>
          <w:szCs w:val="28"/>
        </w:rPr>
        <w:tab/>
      </w:r>
      <w:r>
        <w:rPr>
          <w:sz w:val="28"/>
          <w:szCs w:val="28"/>
        </w:rPr>
        <w:tab/>
      </w:r>
      <w:r>
        <w:rPr>
          <w:sz w:val="28"/>
          <w:szCs w:val="28"/>
        </w:rPr>
        <w:tab/>
      </w:r>
      <w:r>
        <w:rPr>
          <w:sz w:val="28"/>
          <w:szCs w:val="28"/>
        </w:rPr>
        <w:tab/>
      </w:r>
      <w:r>
        <w:rPr>
          <w:sz w:val="28"/>
          <w:szCs w:val="28"/>
        </w:rPr>
        <w:tab/>
        <w:t>103,3</w:t>
      </w:r>
    </w:p>
    <w:p w:rsidR="00132387" w:rsidRDefault="00132387" w:rsidP="00132387">
      <w:pPr>
        <w:ind w:left="-285" w:right="223" w:firstLine="456"/>
        <w:rPr>
          <w:sz w:val="28"/>
          <w:szCs w:val="28"/>
        </w:rPr>
      </w:pPr>
      <w:r>
        <w:rPr>
          <w:sz w:val="28"/>
          <w:szCs w:val="28"/>
        </w:rPr>
        <w:t>Нормальное усилие пресса, кН</w:t>
      </w:r>
      <w:r>
        <w:rPr>
          <w:sz w:val="28"/>
          <w:szCs w:val="28"/>
        </w:rPr>
        <w:tab/>
      </w:r>
      <w:r>
        <w:rPr>
          <w:sz w:val="28"/>
          <w:szCs w:val="28"/>
        </w:rPr>
        <w:tab/>
      </w:r>
      <w:r>
        <w:rPr>
          <w:sz w:val="28"/>
          <w:szCs w:val="28"/>
        </w:rPr>
        <w:tab/>
      </w:r>
      <w:r>
        <w:rPr>
          <w:sz w:val="28"/>
          <w:szCs w:val="28"/>
        </w:rPr>
        <w:tab/>
      </w:r>
      <w:r>
        <w:rPr>
          <w:sz w:val="28"/>
          <w:szCs w:val="28"/>
        </w:rPr>
        <w:tab/>
      </w:r>
      <w:r>
        <w:rPr>
          <w:sz w:val="28"/>
          <w:szCs w:val="28"/>
        </w:rPr>
        <w:tab/>
        <w:t>6300</w:t>
      </w:r>
    </w:p>
    <w:p w:rsidR="00132387" w:rsidRDefault="00132387" w:rsidP="00132387">
      <w:pPr>
        <w:ind w:left="-285" w:right="223" w:firstLine="456"/>
        <w:rPr>
          <w:sz w:val="28"/>
          <w:szCs w:val="28"/>
        </w:rPr>
      </w:pPr>
      <w:r>
        <w:rPr>
          <w:sz w:val="28"/>
          <w:szCs w:val="28"/>
        </w:rPr>
        <w:t>Количество обслуживающего персонала, чел.</w:t>
      </w:r>
      <w:r>
        <w:rPr>
          <w:sz w:val="28"/>
          <w:szCs w:val="28"/>
        </w:rPr>
        <w:tab/>
      </w:r>
      <w:r>
        <w:rPr>
          <w:sz w:val="28"/>
          <w:szCs w:val="28"/>
        </w:rPr>
        <w:tab/>
      </w:r>
      <w:r>
        <w:rPr>
          <w:sz w:val="28"/>
          <w:szCs w:val="28"/>
        </w:rPr>
        <w:tab/>
      </w:r>
      <w:r>
        <w:rPr>
          <w:sz w:val="28"/>
          <w:szCs w:val="28"/>
        </w:rPr>
        <w:tab/>
        <w:t>3</w:t>
      </w:r>
    </w:p>
    <w:p w:rsidR="00132387" w:rsidRDefault="00132387" w:rsidP="00132387">
      <w:pPr>
        <w:ind w:left="-285" w:right="223" w:firstLine="456"/>
        <w:rPr>
          <w:sz w:val="28"/>
          <w:szCs w:val="28"/>
        </w:rPr>
      </w:pPr>
      <w:r>
        <w:rPr>
          <w:sz w:val="28"/>
          <w:szCs w:val="28"/>
        </w:rPr>
        <w:t>Габаритные размеры, мм:</w:t>
      </w:r>
    </w:p>
    <w:p w:rsidR="00132387" w:rsidRDefault="00132387" w:rsidP="00132387">
      <w:pPr>
        <w:ind w:left="-285" w:right="223" w:firstLine="456"/>
        <w:rPr>
          <w:sz w:val="28"/>
          <w:szCs w:val="28"/>
        </w:rPr>
      </w:pPr>
      <w:r>
        <w:rPr>
          <w:sz w:val="28"/>
          <w:szCs w:val="28"/>
        </w:rPr>
        <w:tab/>
      </w:r>
      <w:r>
        <w:rPr>
          <w:sz w:val="28"/>
          <w:szCs w:val="28"/>
        </w:rPr>
        <w:tab/>
        <w:t>длина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17700</w:t>
      </w:r>
    </w:p>
    <w:p w:rsidR="00132387" w:rsidRDefault="00132387" w:rsidP="00132387">
      <w:pPr>
        <w:ind w:left="-285" w:right="223" w:firstLine="456"/>
        <w:rPr>
          <w:sz w:val="28"/>
          <w:szCs w:val="28"/>
        </w:rPr>
      </w:pPr>
      <w:r>
        <w:rPr>
          <w:sz w:val="28"/>
          <w:szCs w:val="28"/>
        </w:rPr>
        <w:tab/>
      </w:r>
      <w:r>
        <w:rPr>
          <w:sz w:val="28"/>
          <w:szCs w:val="28"/>
        </w:rPr>
        <w:tab/>
        <w:t>ширина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6000</w:t>
      </w:r>
    </w:p>
    <w:p w:rsidR="00132387" w:rsidRPr="00BA7E8E" w:rsidRDefault="00132387" w:rsidP="00132387">
      <w:pPr>
        <w:ind w:left="-285" w:right="223" w:firstLine="456"/>
        <w:rPr>
          <w:sz w:val="28"/>
          <w:szCs w:val="28"/>
        </w:rPr>
      </w:pPr>
      <w:r>
        <w:rPr>
          <w:sz w:val="28"/>
          <w:szCs w:val="28"/>
        </w:rPr>
        <w:lastRenderedPageBreak/>
        <w:t>Масса линии, кг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41700 </w:t>
      </w:r>
    </w:p>
    <w:p w:rsidR="00132387" w:rsidRDefault="00132387" w:rsidP="00132387">
      <w:pPr>
        <w:ind w:left="-285" w:right="223" w:firstLine="456"/>
        <w:jc w:val="both"/>
        <w:rPr>
          <w:sz w:val="28"/>
          <w:szCs w:val="28"/>
        </w:rPr>
      </w:pPr>
    </w:p>
    <w:p w:rsidR="00132387" w:rsidRDefault="00132387" w:rsidP="00132387">
      <w:pPr>
        <w:ind w:left="-285" w:right="223" w:firstLine="456"/>
        <w:jc w:val="center"/>
        <w:rPr>
          <w:i/>
          <w:sz w:val="28"/>
          <w:szCs w:val="28"/>
        </w:rPr>
      </w:pPr>
      <w:r w:rsidRPr="00140B1B">
        <w:rPr>
          <w:i/>
          <w:sz w:val="28"/>
          <w:szCs w:val="28"/>
        </w:rPr>
        <w:t>Кромкооблицовачный станок  МФК-3</w:t>
      </w:r>
    </w:p>
    <w:p w:rsidR="006572F6" w:rsidRPr="006572F6" w:rsidRDefault="006572F6" w:rsidP="00132387">
      <w:pPr>
        <w:ind w:left="-285" w:right="223" w:firstLine="456"/>
        <w:jc w:val="center"/>
        <w:rPr>
          <w:i/>
          <w:sz w:val="18"/>
          <w:szCs w:val="28"/>
        </w:rPr>
      </w:pPr>
    </w:p>
    <w:p w:rsidR="00132387" w:rsidRPr="00140B1B" w:rsidRDefault="00132387" w:rsidP="00132387">
      <w:pPr>
        <w:ind w:left="-285" w:right="223" w:firstLine="456"/>
        <w:jc w:val="center"/>
        <w:rPr>
          <w:i/>
          <w:sz w:val="16"/>
          <w:szCs w:val="28"/>
        </w:rPr>
      </w:pPr>
    </w:p>
    <w:p w:rsidR="00132387" w:rsidRDefault="00132387" w:rsidP="00132387">
      <w:pPr>
        <w:ind w:left="-285" w:right="223" w:firstLine="456"/>
        <w:jc w:val="both"/>
        <w:rPr>
          <w:sz w:val="28"/>
        </w:rPr>
      </w:pPr>
      <w:r>
        <w:rPr>
          <w:sz w:val="28"/>
        </w:rPr>
        <w:t>Технические данные:</w:t>
      </w:r>
    </w:p>
    <w:p w:rsidR="00132387" w:rsidRDefault="00132387" w:rsidP="00132387">
      <w:pPr>
        <w:ind w:left="-285" w:right="223" w:firstLine="456"/>
        <w:jc w:val="both"/>
        <w:rPr>
          <w:sz w:val="28"/>
          <w:szCs w:val="28"/>
        </w:rPr>
      </w:pPr>
      <w:r>
        <w:rPr>
          <w:sz w:val="28"/>
          <w:szCs w:val="28"/>
        </w:rPr>
        <w:t>Размеры обрабатываемых щитов, мм:</w:t>
      </w:r>
    </w:p>
    <w:p w:rsidR="00132387" w:rsidRDefault="00132387" w:rsidP="00132387">
      <w:pPr>
        <w:ind w:left="-285" w:right="223" w:firstLine="456"/>
        <w:jc w:val="both"/>
        <w:rPr>
          <w:sz w:val="28"/>
          <w:szCs w:val="28"/>
        </w:rPr>
      </w:pPr>
      <w:r>
        <w:rPr>
          <w:sz w:val="28"/>
          <w:szCs w:val="28"/>
        </w:rPr>
        <w:tab/>
      </w:r>
      <w:r>
        <w:rPr>
          <w:sz w:val="28"/>
          <w:szCs w:val="28"/>
        </w:rPr>
        <w:tab/>
        <w:t>длина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150–2000 </w:t>
      </w:r>
    </w:p>
    <w:p w:rsidR="00132387" w:rsidRDefault="00132387" w:rsidP="00132387">
      <w:pPr>
        <w:ind w:left="-285" w:right="223" w:firstLine="456"/>
        <w:jc w:val="both"/>
        <w:rPr>
          <w:sz w:val="28"/>
          <w:szCs w:val="28"/>
        </w:rPr>
      </w:pPr>
      <w:r>
        <w:rPr>
          <w:sz w:val="28"/>
          <w:szCs w:val="28"/>
        </w:rPr>
        <w:tab/>
      </w:r>
      <w:r>
        <w:rPr>
          <w:sz w:val="28"/>
          <w:szCs w:val="28"/>
        </w:rPr>
        <w:tab/>
        <w:t>ширина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270–850 </w:t>
      </w:r>
    </w:p>
    <w:p w:rsidR="00132387" w:rsidRDefault="00132387" w:rsidP="00132387">
      <w:pPr>
        <w:ind w:left="-285" w:right="223" w:firstLine="456"/>
        <w:jc w:val="both"/>
        <w:rPr>
          <w:sz w:val="28"/>
          <w:szCs w:val="28"/>
        </w:rPr>
      </w:pPr>
      <w:r>
        <w:rPr>
          <w:sz w:val="28"/>
          <w:szCs w:val="28"/>
        </w:rPr>
        <w:tab/>
      </w:r>
      <w:r>
        <w:rPr>
          <w:sz w:val="28"/>
          <w:szCs w:val="28"/>
        </w:rPr>
        <w:tab/>
        <w:t>толщина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8–25 </w:t>
      </w:r>
    </w:p>
    <w:p w:rsidR="00132387" w:rsidRDefault="00132387" w:rsidP="00132387">
      <w:pPr>
        <w:ind w:left="-285" w:right="223" w:firstLine="456"/>
        <w:jc w:val="both"/>
        <w:rPr>
          <w:sz w:val="28"/>
          <w:szCs w:val="28"/>
        </w:rPr>
      </w:pPr>
      <w:r>
        <w:rPr>
          <w:sz w:val="28"/>
          <w:szCs w:val="28"/>
        </w:rPr>
        <w:t>Условная расчетная часовая производительность, кромки/ч</w:t>
      </w:r>
      <w:r>
        <w:rPr>
          <w:sz w:val="28"/>
          <w:szCs w:val="28"/>
        </w:rPr>
        <w:tab/>
        <w:t>1284</w:t>
      </w:r>
    </w:p>
    <w:p w:rsidR="00132387" w:rsidRDefault="00132387" w:rsidP="00132387">
      <w:pPr>
        <w:ind w:left="-285" w:right="223" w:firstLine="456"/>
        <w:jc w:val="both"/>
        <w:rPr>
          <w:sz w:val="28"/>
          <w:szCs w:val="28"/>
        </w:rPr>
      </w:pPr>
      <w:r>
        <w:rPr>
          <w:sz w:val="28"/>
          <w:szCs w:val="28"/>
        </w:rPr>
        <w:t xml:space="preserve">Скорость подачи детали, м/мин                                                     </w:t>
      </w:r>
      <w:r>
        <w:rPr>
          <w:sz w:val="28"/>
          <w:szCs w:val="28"/>
        </w:rPr>
        <w:tab/>
        <w:t>12–50</w:t>
      </w:r>
    </w:p>
    <w:p w:rsidR="00132387" w:rsidRDefault="00132387" w:rsidP="00132387">
      <w:pPr>
        <w:ind w:left="-285" w:right="223" w:firstLine="456"/>
        <w:jc w:val="both"/>
        <w:rPr>
          <w:sz w:val="28"/>
          <w:szCs w:val="28"/>
        </w:rPr>
      </w:pPr>
      <w:r>
        <w:rPr>
          <w:sz w:val="28"/>
          <w:szCs w:val="28"/>
        </w:rPr>
        <w:t>Габаритны, мм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31856×7200×2200</w:t>
      </w:r>
    </w:p>
    <w:p w:rsidR="00132387" w:rsidRPr="00483429" w:rsidRDefault="00132387" w:rsidP="00132387">
      <w:pPr>
        <w:ind w:left="-285" w:right="223" w:firstLine="456"/>
        <w:jc w:val="both"/>
        <w:rPr>
          <w:sz w:val="18"/>
          <w:szCs w:val="28"/>
        </w:rPr>
      </w:pPr>
      <w:r>
        <w:rPr>
          <w:sz w:val="28"/>
          <w:szCs w:val="28"/>
        </w:rPr>
        <w:t xml:space="preserve"> </w:t>
      </w:r>
    </w:p>
    <w:p w:rsidR="007C1586" w:rsidRDefault="007C1586" w:rsidP="00483429">
      <w:pPr>
        <w:ind w:left="-285" w:right="223" w:firstLine="456"/>
        <w:jc w:val="center"/>
        <w:outlineLvl w:val="0"/>
        <w:rPr>
          <w:i/>
          <w:sz w:val="28"/>
          <w:szCs w:val="28"/>
        </w:rPr>
      </w:pPr>
      <w:bookmarkStart w:id="19" w:name="_Toc230621487"/>
      <w:r w:rsidRPr="003621C8">
        <w:rPr>
          <w:i/>
          <w:sz w:val="28"/>
          <w:szCs w:val="28"/>
        </w:rPr>
        <w:t>Сверлильный многошпиндельный горизонтально-вертикальный</w:t>
      </w:r>
      <w:bookmarkStart w:id="20" w:name="_Toc230621488"/>
      <w:bookmarkEnd w:id="19"/>
      <w:r w:rsidR="00483429">
        <w:rPr>
          <w:i/>
          <w:sz w:val="28"/>
          <w:szCs w:val="28"/>
        </w:rPr>
        <w:t xml:space="preserve"> </w:t>
      </w:r>
      <w:r w:rsidRPr="003621C8">
        <w:rPr>
          <w:i/>
          <w:sz w:val="28"/>
          <w:szCs w:val="28"/>
        </w:rPr>
        <w:t>СГВП-1А.</w:t>
      </w:r>
      <w:bookmarkEnd w:id="20"/>
    </w:p>
    <w:p w:rsidR="006572F6" w:rsidRPr="006572F6" w:rsidRDefault="006572F6" w:rsidP="00483429">
      <w:pPr>
        <w:ind w:left="-285" w:right="223" w:firstLine="456"/>
        <w:jc w:val="center"/>
        <w:outlineLvl w:val="0"/>
        <w:rPr>
          <w:i/>
          <w:sz w:val="18"/>
          <w:szCs w:val="28"/>
        </w:rPr>
      </w:pPr>
    </w:p>
    <w:p w:rsidR="007C1586" w:rsidRDefault="007C1586" w:rsidP="007C1586">
      <w:pPr>
        <w:ind w:left="-285" w:right="223" w:firstLine="456"/>
        <w:jc w:val="both"/>
        <w:rPr>
          <w:sz w:val="28"/>
        </w:rPr>
      </w:pPr>
      <w:r>
        <w:rPr>
          <w:sz w:val="28"/>
        </w:rPr>
        <w:t>Технические данные:</w:t>
      </w:r>
    </w:p>
    <w:p w:rsidR="007C1586" w:rsidRDefault="007C1586" w:rsidP="007C1586">
      <w:pPr>
        <w:ind w:left="-285" w:right="223" w:firstLine="456"/>
        <w:jc w:val="both"/>
        <w:rPr>
          <w:sz w:val="28"/>
        </w:rPr>
      </w:pPr>
      <w:r>
        <w:rPr>
          <w:sz w:val="28"/>
        </w:rPr>
        <w:t xml:space="preserve">Размер обрабатываемых заготовок, мм </w:t>
      </w:r>
    </w:p>
    <w:p w:rsidR="007C1586" w:rsidRDefault="007C1586" w:rsidP="007C1586">
      <w:pPr>
        <w:ind w:left="1131" w:right="223" w:firstLine="285"/>
        <w:jc w:val="both"/>
        <w:rPr>
          <w:sz w:val="28"/>
        </w:rPr>
      </w:pPr>
      <w:r>
        <w:rPr>
          <w:sz w:val="28"/>
        </w:rPr>
        <w:t xml:space="preserve">длина                                                             </w:t>
      </w:r>
      <w:r>
        <w:rPr>
          <w:sz w:val="28"/>
        </w:rPr>
        <w:tab/>
        <w:t xml:space="preserve">350–2000 </w:t>
      </w:r>
    </w:p>
    <w:p w:rsidR="007C1586" w:rsidRDefault="007C1586" w:rsidP="007C1586">
      <w:pPr>
        <w:ind w:left="1131" w:right="223" w:firstLine="285"/>
        <w:jc w:val="both"/>
        <w:rPr>
          <w:sz w:val="28"/>
        </w:rPr>
      </w:pPr>
      <w:r>
        <w:rPr>
          <w:sz w:val="28"/>
        </w:rPr>
        <w:t xml:space="preserve">ширина                                                                   </w:t>
      </w:r>
      <w:r>
        <w:rPr>
          <w:sz w:val="28"/>
        </w:rPr>
        <w:tab/>
        <w:t xml:space="preserve">220–850 </w:t>
      </w:r>
    </w:p>
    <w:p w:rsidR="007C1586" w:rsidRDefault="007C1586" w:rsidP="007C1586">
      <w:pPr>
        <w:ind w:left="423" w:right="223" w:firstLine="993"/>
        <w:jc w:val="both"/>
        <w:rPr>
          <w:sz w:val="28"/>
        </w:rPr>
      </w:pPr>
      <w:r>
        <w:rPr>
          <w:sz w:val="28"/>
        </w:rPr>
        <w:t xml:space="preserve">толщина                                                              </w:t>
      </w:r>
      <w:r>
        <w:rPr>
          <w:sz w:val="28"/>
        </w:rPr>
        <w:tab/>
        <w:t xml:space="preserve">16–52 </w:t>
      </w:r>
    </w:p>
    <w:p w:rsidR="007C1586" w:rsidRDefault="007C1586" w:rsidP="007C1586">
      <w:pPr>
        <w:ind w:left="-285" w:right="223" w:firstLine="456"/>
        <w:jc w:val="both"/>
        <w:rPr>
          <w:sz w:val="28"/>
        </w:rPr>
      </w:pPr>
      <w:r>
        <w:rPr>
          <w:sz w:val="28"/>
        </w:rPr>
        <w:t xml:space="preserve">Диаметр высверливаемых отверстий, мм                            </w:t>
      </w:r>
      <w:r>
        <w:rPr>
          <w:sz w:val="28"/>
        </w:rPr>
        <w:tab/>
        <w:t xml:space="preserve">6–30 </w:t>
      </w:r>
    </w:p>
    <w:p w:rsidR="007C1586" w:rsidRDefault="007C1586" w:rsidP="007C1586">
      <w:pPr>
        <w:ind w:left="-285" w:right="223" w:firstLine="456"/>
        <w:jc w:val="both"/>
        <w:rPr>
          <w:sz w:val="28"/>
        </w:rPr>
      </w:pPr>
      <w:r>
        <w:rPr>
          <w:sz w:val="28"/>
        </w:rPr>
        <w:t xml:space="preserve">Расстояние между осями шпинделя в насадках, мм           </w:t>
      </w:r>
      <w:r>
        <w:rPr>
          <w:sz w:val="28"/>
        </w:rPr>
        <w:tab/>
        <w:t>32</w:t>
      </w:r>
    </w:p>
    <w:p w:rsidR="007C1586" w:rsidRDefault="007C1586" w:rsidP="007C1586">
      <w:pPr>
        <w:ind w:left="-285" w:right="223" w:firstLine="456"/>
        <w:jc w:val="both"/>
        <w:rPr>
          <w:sz w:val="28"/>
        </w:rPr>
      </w:pPr>
      <w:r>
        <w:rPr>
          <w:sz w:val="28"/>
        </w:rPr>
        <w:t xml:space="preserve">Расстояние между осями крайних шпинделей, мм           </w:t>
      </w:r>
      <w:r>
        <w:rPr>
          <w:sz w:val="28"/>
        </w:rPr>
        <w:tab/>
        <w:t>640</w:t>
      </w:r>
    </w:p>
    <w:p w:rsidR="007C1586" w:rsidRDefault="007C1586" w:rsidP="007C1586">
      <w:pPr>
        <w:ind w:left="-285" w:right="223" w:firstLine="456"/>
        <w:jc w:val="both"/>
        <w:rPr>
          <w:sz w:val="28"/>
        </w:rPr>
      </w:pPr>
      <w:r>
        <w:rPr>
          <w:sz w:val="28"/>
        </w:rPr>
        <w:t xml:space="preserve">Рабочая величина хода шпинделей, мм                             </w:t>
      </w:r>
      <w:r>
        <w:rPr>
          <w:sz w:val="28"/>
        </w:rPr>
        <w:tab/>
        <w:t>60</w:t>
      </w:r>
    </w:p>
    <w:p w:rsidR="007C1586" w:rsidRDefault="007C1586" w:rsidP="007C1586">
      <w:pPr>
        <w:ind w:left="-285" w:right="223" w:firstLine="456"/>
        <w:jc w:val="both"/>
        <w:rPr>
          <w:sz w:val="28"/>
        </w:rPr>
      </w:pPr>
      <w:r>
        <w:rPr>
          <w:sz w:val="28"/>
        </w:rPr>
        <w:t xml:space="preserve">Частота вращения шпинделей, об/мин                            </w:t>
      </w:r>
      <w:r>
        <w:rPr>
          <w:sz w:val="28"/>
        </w:rPr>
        <w:tab/>
        <w:t>2850</w:t>
      </w:r>
    </w:p>
    <w:p w:rsidR="007C1586" w:rsidRDefault="007C1586" w:rsidP="007C1586">
      <w:pPr>
        <w:ind w:left="-285" w:right="223" w:firstLine="456"/>
        <w:jc w:val="both"/>
        <w:rPr>
          <w:sz w:val="28"/>
        </w:rPr>
      </w:pPr>
      <w:r>
        <w:rPr>
          <w:sz w:val="28"/>
        </w:rPr>
        <w:t xml:space="preserve">Скорость подачи при сверлении, м/мин                            </w:t>
      </w:r>
      <w:r>
        <w:rPr>
          <w:sz w:val="28"/>
        </w:rPr>
        <w:tab/>
        <w:t xml:space="preserve">1.5–5.0 </w:t>
      </w:r>
    </w:p>
    <w:p w:rsidR="007C1586" w:rsidRDefault="007C1586" w:rsidP="007C1586">
      <w:pPr>
        <w:ind w:left="-285" w:right="223" w:firstLine="456"/>
        <w:jc w:val="both"/>
        <w:rPr>
          <w:sz w:val="28"/>
        </w:rPr>
      </w:pPr>
      <w:r>
        <w:rPr>
          <w:sz w:val="28"/>
        </w:rPr>
        <w:t xml:space="preserve">Привод подачи шпинделей                                                   </w:t>
      </w:r>
      <w:r>
        <w:rPr>
          <w:sz w:val="28"/>
        </w:rPr>
        <w:tab/>
        <w:t xml:space="preserve">пневматический </w:t>
      </w:r>
    </w:p>
    <w:p w:rsidR="007C1586" w:rsidRDefault="007C1586" w:rsidP="007C1586">
      <w:pPr>
        <w:ind w:left="-285" w:right="223" w:firstLine="456"/>
        <w:jc w:val="both"/>
        <w:rPr>
          <w:sz w:val="28"/>
        </w:rPr>
      </w:pPr>
      <w:r>
        <w:rPr>
          <w:sz w:val="28"/>
        </w:rPr>
        <w:t>Рабочее давление в пневмосистеме, кгс/см</w:t>
      </w:r>
      <w:r>
        <w:rPr>
          <w:sz w:val="28"/>
          <w:vertAlign w:val="superscript"/>
        </w:rPr>
        <w:t>2</w:t>
      </w:r>
      <w:r>
        <w:rPr>
          <w:sz w:val="28"/>
        </w:rPr>
        <w:t xml:space="preserve">                 </w:t>
      </w:r>
      <w:r>
        <w:rPr>
          <w:sz w:val="28"/>
        </w:rPr>
        <w:tab/>
        <w:t>4–6</w:t>
      </w:r>
    </w:p>
    <w:p w:rsidR="007C1586" w:rsidRDefault="007C1586" w:rsidP="007C1586">
      <w:pPr>
        <w:ind w:left="-285" w:right="223" w:firstLine="456"/>
        <w:jc w:val="both"/>
        <w:rPr>
          <w:sz w:val="28"/>
        </w:rPr>
      </w:pPr>
      <w:r>
        <w:rPr>
          <w:sz w:val="28"/>
        </w:rPr>
        <w:t>Количество сверлильных головок:</w:t>
      </w:r>
    </w:p>
    <w:p w:rsidR="007C1586" w:rsidRDefault="007C1586" w:rsidP="007C1586">
      <w:pPr>
        <w:ind w:left="171" w:right="223" w:firstLine="993"/>
        <w:jc w:val="both"/>
        <w:rPr>
          <w:sz w:val="28"/>
        </w:rPr>
      </w:pPr>
      <w:r>
        <w:rPr>
          <w:sz w:val="28"/>
        </w:rPr>
        <w:t xml:space="preserve">вертикальных                                                </w:t>
      </w:r>
      <w:r>
        <w:rPr>
          <w:sz w:val="28"/>
        </w:rPr>
        <w:tab/>
        <w:t xml:space="preserve">          4</w:t>
      </w:r>
    </w:p>
    <w:p w:rsidR="007C1586" w:rsidRDefault="007C1586" w:rsidP="007C1586">
      <w:pPr>
        <w:ind w:left="171" w:right="223" w:firstLine="993"/>
        <w:jc w:val="both"/>
        <w:rPr>
          <w:sz w:val="28"/>
        </w:rPr>
      </w:pPr>
      <w:r>
        <w:rPr>
          <w:sz w:val="28"/>
        </w:rPr>
        <w:t xml:space="preserve">горизонтальных                                    </w:t>
      </w:r>
      <w:r>
        <w:rPr>
          <w:sz w:val="28"/>
        </w:rPr>
        <w:tab/>
        <w:t xml:space="preserve">     </w:t>
      </w:r>
      <w:r>
        <w:rPr>
          <w:sz w:val="28"/>
        </w:rPr>
        <w:tab/>
      </w:r>
      <w:r>
        <w:rPr>
          <w:sz w:val="28"/>
        </w:rPr>
        <w:tab/>
        <w:t>2</w:t>
      </w:r>
    </w:p>
    <w:p w:rsidR="007C1586" w:rsidRDefault="007C1586" w:rsidP="007C1586">
      <w:pPr>
        <w:ind w:left="-285" w:right="223" w:firstLine="456"/>
        <w:jc w:val="both"/>
        <w:rPr>
          <w:sz w:val="28"/>
        </w:rPr>
      </w:pPr>
      <w:r>
        <w:rPr>
          <w:sz w:val="28"/>
        </w:rPr>
        <w:t xml:space="preserve">Количество шпинделей в насадке                                       </w:t>
      </w:r>
      <w:r>
        <w:rPr>
          <w:sz w:val="28"/>
        </w:rPr>
        <w:tab/>
        <w:t>21</w:t>
      </w:r>
    </w:p>
    <w:p w:rsidR="007C1586" w:rsidRDefault="007C1586" w:rsidP="007C1586">
      <w:pPr>
        <w:ind w:left="-285" w:right="223" w:firstLine="456"/>
        <w:jc w:val="both"/>
        <w:rPr>
          <w:sz w:val="28"/>
        </w:rPr>
      </w:pPr>
      <w:r>
        <w:rPr>
          <w:sz w:val="28"/>
        </w:rPr>
        <w:t xml:space="preserve">Высота стола от пола, мм                                                       </w:t>
      </w:r>
      <w:r>
        <w:rPr>
          <w:sz w:val="28"/>
        </w:rPr>
        <w:tab/>
        <w:t>850</w:t>
      </w:r>
    </w:p>
    <w:p w:rsidR="007C1586" w:rsidRDefault="007C1586" w:rsidP="007C1586">
      <w:pPr>
        <w:ind w:left="-285" w:right="223" w:firstLine="456"/>
        <w:jc w:val="both"/>
        <w:rPr>
          <w:sz w:val="28"/>
        </w:rPr>
      </w:pPr>
      <w:r>
        <w:rPr>
          <w:sz w:val="28"/>
        </w:rPr>
        <w:t xml:space="preserve">Время цикла обработки, с                                              </w:t>
      </w:r>
      <w:r>
        <w:rPr>
          <w:sz w:val="28"/>
        </w:rPr>
        <w:tab/>
        <w:t xml:space="preserve">5–12 </w:t>
      </w:r>
    </w:p>
    <w:p w:rsidR="007C1586" w:rsidRDefault="007C1586" w:rsidP="007C1586">
      <w:pPr>
        <w:ind w:left="-285" w:right="223" w:firstLine="456"/>
        <w:jc w:val="both"/>
        <w:rPr>
          <w:sz w:val="28"/>
        </w:rPr>
      </w:pPr>
      <w:r>
        <w:rPr>
          <w:sz w:val="28"/>
        </w:rPr>
        <w:t xml:space="preserve">Суммарная мощность, кВт                                                 </w:t>
      </w:r>
      <w:r>
        <w:rPr>
          <w:sz w:val="28"/>
        </w:rPr>
        <w:tab/>
        <w:t>14,3</w:t>
      </w:r>
    </w:p>
    <w:p w:rsidR="007C1586" w:rsidRDefault="007C1586" w:rsidP="007C1586">
      <w:pPr>
        <w:ind w:left="-285" w:right="223" w:firstLine="456"/>
        <w:jc w:val="both"/>
        <w:rPr>
          <w:sz w:val="28"/>
        </w:rPr>
      </w:pPr>
      <w:r>
        <w:rPr>
          <w:sz w:val="28"/>
        </w:rPr>
        <w:t>Габарит, мм                                                                  3870</w:t>
      </w:r>
      <w:r w:rsidRPr="00202E2E">
        <w:rPr>
          <w:sz w:val="28"/>
          <w:szCs w:val="28"/>
        </w:rPr>
        <w:t xml:space="preserve"> </w:t>
      </w:r>
      <w:r>
        <w:rPr>
          <w:sz w:val="28"/>
          <w:szCs w:val="28"/>
        </w:rPr>
        <w:t>×</w:t>
      </w:r>
      <w:r>
        <w:rPr>
          <w:sz w:val="28"/>
        </w:rPr>
        <w:t>2300</w:t>
      </w:r>
      <w:r w:rsidRPr="00202E2E">
        <w:rPr>
          <w:sz w:val="28"/>
          <w:szCs w:val="28"/>
        </w:rPr>
        <w:t xml:space="preserve"> </w:t>
      </w:r>
      <w:r>
        <w:rPr>
          <w:sz w:val="28"/>
          <w:szCs w:val="28"/>
        </w:rPr>
        <w:t>×</w:t>
      </w:r>
      <w:r>
        <w:rPr>
          <w:sz w:val="28"/>
        </w:rPr>
        <w:t>1400</w:t>
      </w:r>
    </w:p>
    <w:p w:rsidR="00132387" w:rsidRDefault="007C1586" w:rsidP="007C1586">
      <w:pPr>
        <w:ind w:left="-285" w:right="223" w:firstLine="456"/>
        <w:jc w:val="both"/>
        <w:rPr>
          <w:sz w:val="28"/>
        </w:rPr>
      </w:pPr>
      <w:r>
        <w:rPr>
          <w:sz w:val="28"/>
        </w:rPr>
        <w:t xml:space="preserve">Масса, кг                                                                                 </w:t>
      </w:r>
      <w:r>
        <w:rPr>
          <w:sz w:val="28"/>
        </w:rPr>
        <w:tab/>
        <w:t>3500</w:t>
      </w:r>
    </w:p>
    <w:p w:rsidR="007C1586" w:rsidRDefault="007C1586" w:rsidP="007C1586">
      <w:pPr>
        <w:ind w:left="-285" w:right="223" w:firstLine="456"/>
        <w:jc w:val="both"/>
        <w:rPr>
          <w:sz w:val="20"/>
        </w:rPr>
      </w:pPr>
    </w:p>
    <w:p w:rsidR="006572F6" w:rsidRPr="00483429" w:rsidRDefault="006572F6" w:rsidP="007C1586">
      <w:pPr>
        <w:ind w:left="-285" w:right="223" w:firstLine="456"/>
        <w:jc w:val="both"/>
        <w:rPr>
          <w:sz w:val="20"/>
        </w:rPr>
      </w:pPr>
    </w:p>
    <w:p w:rsidR="007C1586" w:rsidRDefault="007C1586" w:rsidP="007C1586">
      <w:pPr>
        <w:ind w:left="-285" w:right="223" w:firstLine="456"/>
        <w:jc w:val="center"/>
        <w:outlineLvl w:val="0"/>
        <w:rPr>
          <w:i/>
          <w:sz w:val="28"/>
        </w:rPr>
      </w:pPr>
      <w:bookmarkStart w:id="21" w:name="_Toc230621485"/>
      <w:r w:rsidRPr="003621C8">
        <w:rPr>
          <w:i/>
          <w:sz w:val="28"/>
          <w:szCs w:val="28"/>
        </w:rPr>
        <w:t xml:space="preserve">Станок калибровально-шлифовальный </w:t>
      </w:r>
      <w:bookmarkEnd w:id="21"/>
      <w:r w:rsidRPr="003621C8">
        <w:rPr>
          <w:i/>
          <w:sz w:val="28"/>
          <w:lang w:val="en-US"/>
        </w:rPr>
        <w:t>Butfering</w:t>
      </w:r>
      <w:r w:rsidRPr="003621C8">
        <w:rPr>
          <w:i/>
          <w:sz w:val="28"/>
        </w:rPr>
        <w:t xml:space="preserve"> </w:t>
      </w:r>
      <w:r w:rsidRPr="003621C8">
        <w:rPr>
          <w:i/>
          <w:sz w:val="28"/>
          <w:lang w:val="en-US"/>
        </w:rPr>
        <w:t>Classic</w:t>
      </w:r>
      <w:r w:rsidRPr="003621C8">
        <w:rPr>
          <w:i/>
          <w:sz w:val="28"/>
        </w:rPr>
        <w:t xml:space="preserve"> 111</w:t>
      </w:r>
    </w:p>
    <w:p w:rsidR="006572F6" w:rsidRPr="006572F6" w:rsidRDefault="006572F6" w:rsidP="007C1586">
      <w:pPr>
        <w:ind w:left="-285" w:right="223" w:firstLine="456"/>
        <w:jc w:val="center"/>
        <w:outlineLvl w:val="0"/>
        <w:rPr>
          <w:i/>
          <w:sz w:val="18"/>
          <w:szCs w:val="28"/>
        </w:rPr>
      </w:pPr>
    </w:p>
    <w:p w:rsidR="007C1586" w:rsidRDefault="007C1586" w:rsidP="007C1586">
      <w:pPr>
        <w:ind w:left="-285" w:right="223" w:firstLine="456"/>
        <w:jc w:val="both"/>
        <w:rPr>
          <w:sz w:val="28"/>
        </w:rPr>
      </w:pPr>
      <w:r>
        <w:rPr>
          <w:sz w:val="28"/>
        </w:rPr>
        <w:t>Технические данные:</w:t>
      </w:r>
    </w:p>
    <w:p w:rsidR="007C1586" w:rsidRDefault="007C1586" w:rsidP="007C1586">
      <w:pPr>
        <w:ind w:left="-285" w:right="223" w:firstLine="456"/>
        <w:jc w:val="both"/>
        <w:rPr>
          <w:sz w:val="28"/>
        </w:rPr>
      </w:pPr>
      <w:r>
        <w:rPr>
          <w:sz w:val="28"/>
        </w:rPr>
        <w:t xml:space="preserve">Максимальная ширина шлифования, мм                                </w:t>
      </w:r>
      <w:r>
        <w:rPr>
          <w:sz w:val="28"/>
        </w:rPr>
        <w:tab/>
        <w:t>1300</w:t>
      </w:r>
    </w:p>
    <w:p w:rsidR="007C1586" w:rsidRDefault="007C1586" w:rsidP="007C1586">
      <w:pPr>
        <w:ind w:left="-285" w:right="223" w:firstLine="456"/>
        <w:jc w:val="both"/>
        <w:rPr>
          <w:sz w:val="28"/>
        </w:rPr>
      </w:pPr>
      <w:r>
        <w:rPr>
          <w:sz w:val="28"/>
        </w:rPr>
        <w:t xml:space="preserve">Размер шлифовальной ленты, мм                                                  </w:t>
      </w:r>
      <w:r>
        <w:rPr>
          <w:sz w:val="28"/>
        </w:rPr>
        <w:tab/>
        <w:t>1320</w:t>
      </w:r>
      <w:r>
        <w:rPr>
          <w:sz w:val="28"/>
          <w:szCs w:val="28"/>
        </w:rPr>
        <w:t>×</w:t>
      </w:r>
      <w:r>
        <w:rPr>
          <w:sz w:val="28"/>
        </w:rPr>
        <w:t>1900</w:t>
      </w:r>
    </w:p>
    <w:p w:rsidR="007C1586" w:rsidRDefault="007C1586" w:rsidP="007C1586">
      <w:pPr>
        <w:ind w:left="-285" w:right="223" w:firstLine="456"/>
        <w:jc w:val="both"/>
        <w:rPr>
          <w:sz w:val="28"/>
        </w:rPr>
      </w:pPr>
      <w:r>
        <w:rPr>
          <w:sz w:val="28"/>
        </w:rPr>
        <w:t xml:space="preserve">Скорость подачи транспортера, м/мин.                                </w:t>
      </w:r>
      <w:r>
        <w:rPr>
          <w:sz w:val="28"/>
        </w:rPr>
        <w:tab/>
      </w:r>
      <w:r>
        <w:rPr>
          <w:sz w:val="28"/>
        </w:rPr>
        <w:tab/>
        <w:t>4–20</w:t>
      </w:r>
    </w:p>
    <w:p w:rsidR="007C1586" w:rsidRDefault="007C1586" w:rsidP="007C1586">
      <w:pPr>
        <w:ind w:left="-285" w:right="223" w:firstLine="456"/>
        <w:jc w:val="both"/>
        <w:rPr>
          <w:sz w:val="28"/>
        </w:rPr>
      </w:pPr>
      <w:r>
        <w:rPr>
          <w:sz w:val="28"/>
        </w:rPr>
        <w:t xml:space="preserve">Мощность главного привода, кВт                                             </w:t>
      </w:r>
      <w:r>
        <w:rPr>
          <w:sz w:val="28"/>
        </w:rPr>
        <w:tab/>
        <w:t>22</w:t>
      </w:r>
    </w:p>
    <w:p w:rsidR="007C1586" w:rsidRPr="00155568" w:rsidRDefault="007C1586" w:rsidP="007C1586">
      <w:pPr>
        <w:ind w:left="-285" w:right="223" w:firstLine="456"/>
        <w:jc w:val="both"/>
        <w:rPr>
          <w:sz w:val="28"/>
        </w:rPr>
      </w:pPr>
      <w:r>
        <w:rPr>
          <w:sz w:val="28"/>
        </w:rPr>
        <w:t>Габаритные размеры, мм                                                       2250</w:t>
      </w:r>
      <w:r w:rsidRPr="00E94F3A">
        <w:rPr>
          <w:sz w:val="28"/>
          <w:szCs w:val="28"/>
        </w:rPr>
        <w:t xml:space="preserve"> </w:t>
      </w:r>
      <w:r>
        <w:rPr>
          <w:sz w:val="28"/>
          <w:szCs w:val="28"/>
        </w:rPr>
        <w:t>×</w:t>
      </w:r>
      <w:r w:rsidR="00C26ED3">
        <w:rPr>
          <w:sz w:val="28"/>
        </w:rPr>
        <w:t>2500</w:t>
      </w:r>
      <w:r w:rsidRPr="00E94F3A">
        <w:rPr>
          <w:sz w:val="28"/>
          <w:szCs w:val="28"/>
        </w:rPr>
        <w:t xml:space="preserve"> </w:t>
      </w:r>
      <w:r>
        <w:rPr>
          <w:sz w:val="28"/>
          <w:szCs w:val="28"/>
        </w:rPr>
        <w:t>×</w:t>
      </w:r>
      <w:r>
        <w:rPr>
          <w:sz w:val="28"/>
        </w:rPr>
        <w:t>1600</w:t>
      </w:r>
    </w:p>
    <w:p w:rsidR="007C1586" w:rsidRDefault="007C1586" w:rsidP="007C1586">
      <w:pPr>
        <w:ind w:left="-285" w:right="223" w:firstLine="456"/>
        <w:jc w:val="both"/>
        <w:rPr>
          <w:sz w:val="28"/>
        </w:rPr>
      </w:pPr>
      <w:r>
        <w:rPr>
          <w:sz w:val="28"/>
        </w:rPr>
        <w:lastRenderedPageBreak/>
        <w:t>Масса станка, кг                                                                                 600</w:t>
      </w:r>
    </w:p>
    <w:p w:rsidR="00132387" w:rsidRDefault="00132387" w:rsidP="00132387">
      <w:pPr>
        <w:ind w:left="-285" w:right="223" w:firstLine="456"/>
        <w:jc w:val="both"/>
        <w:rPr>
          <w:sz w:val="20"/>
          <w:szCs w:val="28"/>
        </w:rPr>
      </w:pPr>
    </w:p>
    <w:p w:rsidR="006572F6" w:rsidRPr="00483429" w:rsidRDefault="006572F6" w:rsidP="00132387">
      <w:pPr>
        <w:ind w:left="-285" w:right="223" w:firstLine="456"/>
        <w:jc w:val="both"/>
        <w:rPr>
          <w:sz w:val="20"/>
          <w:szCs w:val="28"/>
        </w:rPr>
      </w:pPr>
    </w:p>
    <w:p w:rsidR="00132387" w:rsidRDefault="00132387" w:rsidP="00132387">
      <w:pPr>
        <w:ind w:left="-285" w:right="223" w:firstLine="456"/>
        <w:jc w:val="center"/>
        <w:outlineLvl w:val="0"/>
        <w:rPr>
          <w:i/>
          <w:sz w:val="28"/>
          <w:szCs w:val="28"/>
        </w:rPr>
      </w:pPr>
      <w:bookmarkStart w:id="22" w:name="_Toc230621484"/>
      <w:r w:rsidRPr="00132387">
        <w:rPr>
          <w:i/>
          <w:sz w:val="28"/>
          <w:szCs w:val="28"/>
        </w:rPr>
        <w:t xml:space="preserve">Форматный круглопильный станок </w:t>
      </w:r>
      <w:r w:rsidRPr="00132387">
        <w:rPr>
          <w:i/>
          <w:sz w:val="28"/>
          <w:szCs w:val="28"/>
          <w:lang w:val="en-US"/>
        </w:rPr>
        <w:t>Altendorf</w:t>
      </w:r>
      <w:r w:rsidRPr="00132387">
        <w:rPr>
          <w:i/>
          <w:sz w:val="28"/>
          <w:szCs w:val="28"/>
        </w:rPr>
        <w:t xml:space="preserve"> </w:t>
      </w:r>
      <w:r w:rsidRPr="00132387">
        <w:rPr>
          <w:i/>
          <w:sz w:val="28"/>
          <w:szCs w:val="28"/>
          <w:lang w:val="en-US"/>
        </w:rPr>
        <w:t>WA</w:t>
      </w:r>
      <w:r w:rsidRPr="00132387">
        <w:rPr>
          <w:i/>
          <w:sz w:val="28"/>
          <w:szCs w:val="28"/>
        </w:rPr>
        <w:t xml:space="preserve"> 80.</w:t>
      </w:r>
      <w:bookmarkEnd w:id="22"/>
    </w:p>
    <w:p w:rsidR="006572F6" w:rsidRPr="006572F6" w:rsidRDefault="006572F6" w:rsidP="00132387">
      <w:pPr>
        <w:ind w:left="-285" w:right="223" w:firstLine="456"/>
        <w:jc w:val="center"/>
        <w:outlineLvl w:val="0"/>
        <w:rPr>
          <w:i/>
          <w:sz w:val="16"/>
          <w:szCs w:val="28"/>
        </w:rPr>
      </w:pPr>
    </w:p>
    <w:p w:rsidR="00132387" w:rsidRDefault="00132387" w:rsidP="00132387">
      <w:pPr>
        <w:ind w:left="-285" w:right="223" w:firstLine="456"/>
        <w:jc w:val="both"/>
        <w:rPr>
          <w:sz w:val="28"/>
        </w:rPr>
      </w:pPr>
      <w:r>
        <w:rPr>
          <w:sz w:val="28"/>
        </w:rPr>
        <w:t>Технические данные:</w:t>
      </w:r>
    </w:p>
    <w:p w:rsidR="00132387" w:rsidRDefault="00132387" w:rsidP="00132387">
      <w:pPr>
        <w:ind w:left="-285" w:right="223" w:firstLine="456"/>
        <w:jc w:val="both"/>
        <w:rPr>
          <w:sz w:val="28"/>
          <w:szCs w:val="28"/>
        </w:rPr>
      </w:pPr>
      <w:r>
        <w:rPr>
          <w:sz w:val="28"/>
          <w:szCs w:val="28"/>
        </w:rPr>
        <w:t xml:space="preserve">Длина двухроликовой каретки, мм                                              </w:t>
      </w:r>
      <w:r>
        <w:rPr>
          <w:sz w:val="28"/>
          <w:szCs w:val="28"/>
        </w:rPr>
        <w:tab/>
        <w:t>3200</w:t>
      </w:r>
    </w:p>
    <w:p w:rsidR="00132387" w:rsidRDefault="00132387" w:rsidP="00132387">
      <w:pPr>
        <w:ind w:left="-285" w:right="223" w:firstLine="456"/>
        <w:jc w:val="both"/>
        <w:rPr>
          <w:sz w:val="28"/>
          <w:szCs w:val="28"/>
        </w:rPr>
      </w:pPr>
      <w:r>
        <w:rPr>
          <w:sz w:val="28"/>
          <w:szCs w:val="28"/>
        </w:rPr>
        <w:t xml:space="preserve">Длина реза, мм                                                                                  </w:t>
      </w:r>
      <w:r>
        <w:rPr>
          <w:sz w:val="28"/>
          <w:szCs w:val="28"/>
        </w:rPr>
        <w:tab/>
        <w:t>3100</w:t>
      </w:r>
    </w:p>
    <w:p w:rsidR="00132387" w:rsidRDefault="00132387" w:rsidP="00132387">
      <w:pPr>
        <w:ind w:left="-285" w:right="223" w:firstLine="456"/>
        <w:jc w:val="both"/>
        <w:rPr>
          <w:sz w:val="28"/>
          <w:szCs w:val="28"/>
        </w:rPr>
      </w:pPr>
      <w:r>
        <w:rPr>
          <w:sz w:val="28"/>
          <w:szCs w:val="28"/>
        </w:rPr>
        <w:t xml:space="preserve">Ширина раскроя по продольному упору, мм до                           </w:t>
      </w:r>
      <w:r>
        <w:rPr>
          <w:sz w:val="28"/>
          <w:szCs w:val="28"/>
        </w:rPr>
        <w:tab/>
        <w:t>1300</w:t>
      </w:r>
    </w:p>
    <w:p w:rsidR="00132387" w:rsidRDefault="00132387" w:rsidP="00132387">
      <w:pPr>
        <w:ind w:left="-285" w:right="223" w:firstLine="456"/>
        <w:jc w:val="both"/>
        <w:rPr>
          <w:sz w:val="28"/>
          <w:szCs w:val="28"/>
        </w:rPr>
      </w:pPr>
      <w:r>
        <w:rPr>
          <w:sz w:val="28"/>
          <w:szCs w:val="28"/>
        </w:rPr>
        <w:t xml:space="preserve">Высота рабочего стола, мм                                                           </w:t>
      </w:r>
      <w:r>
        <w:rPr>
          <w:sz w:val="28"/>
          <w:szCs w:val="28"/>
        </w:rPr>
        <w:tab/>
        <w:t>870</w:t>
      </w:r>
    </w:p>
    <w:p w:rsidR="00132387" w:rsidRDefault="00132387" w:rsidP="00132387">
      <w:pPr>
        <w:ind w:left="-285" w:right="223" w:firstLine="456"/>
        <w:jc w:val="both"/>
        <w:rPr>
          <w:sz w:val="28"/>
          <w:szCs w:val="28"/>
        </w:rPr>
      </w:pPr>
      <w:r>
        <w:rPr>
          <w:sz w:val="28"/>
          <w:szCs w:val="28"/>
        </w:rPr>
        <w:t xml:space="preserve">Диаметр пильного диска, мм                                 </w:t>
      </w:r>
      <w:r w:rsidR="008A414A">
        <w:rPr>
          <w:sz w:val="28"/>
          <w:szCs w:val="28"/>
        </w:rPr>
        <w:t xml:space="preserve">                          </w:t>
      </w:r>
      <w:r w:rsidR="008A414A">
        <w:rPr>
          <w:sz w:val="28"/>
          <w:szCs w:val="28"/>
        </w:rPr>
        <w:tab/>
      </w:r>
      <w:r>
        <w:rPr>
          <w:sz w:val="28"/>
          <w:szCs w:val="28"/>
        </w:rPr>
        <w:t>250-400</w:t>
      </w:r>
    </w:p>
    <w:p w:rsidR="00132387" w:rsidRDefault="00132387" w:rsidP="00132387">
      <w:pPr>
        <w:ind w:left="-285" w:right="223" w:firstLine="456"/>
        <w:jc w:val="both"/>
        <w:rPr>
          <w:sz w:val="28"/>
          <w:szCs w:val="28"/>
        </w:rPr>
      </w:pPr>
      <w:r>
        <w:rPr>
          <w:sz w:val="28"/>
          <w:szCs w:val="28"/>
        </w:rPr>
        <w:t>Высота пропила при вертикальном положении пи</w:t>
      </w:r>
      <w:r w:rsidR="008A414A">
        <w:rPr>
          <w:sz w:val="28"/>
          <w:szCs w:val="28"/>
        </w:rPr>
        <w:t xml:space="preserve">лы, мм           </w:t>
      </w:r>
      <w:r w:rsidR="008A414A">
        <w:rPr>
          <w:sz w:val="28"/>
          <w:szCs w:val="28"/>
        </w:rPr>
        <w:tab/>
      </w:r>
      <w:r>
        <w:rPr>
          <w:sz w:val="28"/>
          <w:szCs w:val="28"/>
        </w:rPr>
        <w:t>55-130</w:t>
      </w:r>
    </w:p>
    <w:p w:rsidR="00132387" w:rsidRDefault="00132387" w:rsidP="00132387">
      <w:pPr>
        <w:ind w:left="-285" w:right="223" w:firstLine="456"/>
        <w:jc w:val="both"/>
        <w:rPr>
          <w:sz w:val="28"/>
          <w:szCs w:val="28"/>
        </w:rPr>
      </w:pPr>
      <w:r>
        <w:rPr>
          <w:sz w:val="28"/>
          <w:szCs w:val="28"/>
        </w:rPr>
        <w:t>Высота пропила при наклоне пилы под углом 45</w:t>
      </w:r>
      <w:r w:rsidR="008A414A">
        <w:rPr>
          <w:sz w:val="28"/>
          <w:szCs w:val="28"/>
        </w:rPr>
        <w:t xml:space="preserve">°, мм                </w:t>
      </w:r>
      <w:r w:rsidR="008A414A">
        <w:rPr>
          <w:sz w:val="28"/>
          <w:szCs w:val="28"/>
        </w:rPr>
        <w:tab/>
      </w:r>
      <w:r>
        <w:rPr>
          <w:sz w:val="28"/>
          <w:szCs w:val="28"/>
        </w:rPr>
        <w:t>38-91</w:t>
      </w:r>
    </w:p>
    <w:p w:rsidR="00132387" w:rsidRDefault="00132387" w:rsidP="00132387">
      <w:pPr>
        <w:ind w:left="-285" w:right="223" w:firstLine="456"/>
        <w:jc w:val="both"/>
        <w:rPr>
          <w:sz w:val="28"/>
          <w:szCs w:val="28"/>
        </w:rPr>
      </w:pPr>
      <w:r w:rsidRPr="00B064D7">
        <w:rPr>
          <w:sz w:val="28"/>
          <w:szCs w:val="28"/>
        </w:rPr>
        <w:t>Мощность двигателя</w:t>
      </w:r>
      <w:r>
        <w:rPr>
          <w:sz w:val="28"/>
          <w:szCs w:val="28"/>
        </w:rPr>
        <w:t xml:space="preserve">, кВт                                              </w:t>
      </w:r>
      <w:r w:rsidR="008A414A">
        <w:rPr>
          <w:sz w:val="28"/>
          <w:szCs w:val="28"/>
        </w:rPr>
        <w:t xml:space="preserve">                </w:t>
      </w:r>
      <w:r w:rsidR="008A414A">
        <w:rPr>
          <w:sz w:val="28"/>
          <w:szCs w:val="28"/>
        </w:rPr>
        <w:tab/>
      </w:r>
      <w:r>
        <w:rPr>
          <w:sz w:val="28"/>
          <w:szCs w:val="28"/>
        </w:rPr>
        <w:t>5.5</w:t>
      </w:r>
    </w:p>
    <w:p w:rsidR="00132387" w:rsidRDefault="00132387" w:rsidP="00132387">
      <w:pPr>
        <w:ind w:left="-285" w:right="223" w:firstLine="456"/>
        <w:jc w:val="both"/>
        <w:rPr>
          <w:sz w:val="28"/>
          <w:szCs w:val="28"/>
        </w:rPr>
      </w:pPr>
      <w:r>
        <w:rPr>
          <w:sz w:val="28"/>
          <w:szCs w:val="28"/>
        </w:rPr>
        <w:t xml:space="preserve">Скорость вращения, об./мин.                    </w:t>
      </w:r>
      <w:r w:rsidR="008A414A">
        <w:rPr>
          <w:sz w:val="28"/>
          <w:szCs w:val="28"/>
        </w:rPr>
        <w:t xml:space="preserve">                           </w:t>
      </w:r>
      <w:r w:rsidR="008A414A">
        <w:rPr>
          <w:sz w:val="28"/>
          <w:szCs w:val="28"/>
        </w:rPr>
        <w:tab/>
      </w:r>
      <w:r>
        <w:rPr>
          <w:sz w:val="28"/>
          <w:szCs w:val="28"/>
        </w:rPr>
        <w:t>3000/4000/5000</w:t>
      </w:r>
    </w:p>
    <w:p w:rsidR="007C1586" w:rsidRDefault="00132387" w:rsidP="00483429">
      <w:pPr>
        <w:ind w:right="223" w:firstLine="171"/>
        <w:outlineLvl w:val="0"/>
        <w:rPr>
          <w:sz w:val="28"/>
          <w:szCs w:val="28"/>
        </w:rPr>
      </w:pPr>
      <w:r>
        <w:rPr>
          <w:sz w:val="28"/>
          <w:szCs w:val="28"/>
        </w:rPr>
        <w:t>Вес станка, кг</w:t>
      </w:r>
      <w:r w:rsidR="008A414A">
        <w:rPr>
          <w:sz w:val="28"/>
          <w:szCs w:val="28"/>
        </w:rPr>
        <w:t xml:space="preserve"> </w:t>
      </w:r>
      <w:r w:rsidR="008A414A">
        <w:rPr>
          <w:sz w:val="28"/>
          <w:szCs w:val="28"/>
        </w:rPr>
        <w:tab/>
      </w:r>
      <w:r w:rsidR="008A414A">
        <w:rPr>
          <w:sz w:val="28"/>
          <w:szCs w:val="28"/>
        </w:rPr>
        <w:tab/>
      </w:r>
      <w:r w:rsidR="008A414A">
        <w:rPr>
          <w:sz w:val="28"/>
          <w:szCs w:val="28"/>
        </w:rPr>
        <w:tab/>
      </w:r>
      <w:r w:rsidR="008A414A">
        <w:rPr>
          <w:sz w:val="28"/>
          <w:szCs w:val="28"/>
        </w:rPr>
        <w:tab/>
      </w:r>
      <w:r w:rsidR="008A414A">
        <w:rPr>
          <w:sz w:val="28"/>
          <w:szCs w:val="28"/>
        </w:rPr>
        <w:tab/>
      </w:r>
      <w:r w:rsidR="008A414A">
        <w:rPr>
          <w:sz w:val="28"/>
          <w:szCs w:val="28"/>
        </w:rPr>
        <w:tab/>
      </w:r>
      <w:r w:rsidR="008A414A">
        <w:rPr>
          <w:sz w:val="28"/>
          <w:szCs w:val="28"/>
        </w:rPr>
        <w:tab/>
      </w:r>
      <w:r w:rsidR="008A414A">
        <w:rPr>
          <w:sz w:val="28"/>
          <w:szCs w:val="28"/>
        </w:rPr>
        <w:tab/>
      </w:r>
      <w:r w:rsidR="008A414A">
        <w:rPr>
          <w:sz w:val="28"/>
          <w:szCs w:val="28"/>
        </w:rPr>
        <w:tab/>
      </w:r>
      <w:r>
        <w:rPr>
          <w:sz w:val="28"/>
          <w:szCs w:val="28"/>
        </w:rPr>
        <w:t>81</w:t>
      </w:r>
    </w:p>
    <w:p w:rsidR="007C1586" w:rsidRDefault="007C1586" w:rsidP="007C1586">
      <w:pPr>
        <w:ind w:left="-285" w:right="223" w:firstLine="456"/>
        <w:jc w:val="both"/>
        <w:rPr>
          <w:sz w:val="20"/>
        </w:rPr>
      </w:pPr>
    </w:p>
    <w:p w:rsidR="006572F6" w:rsidRPr="00483429" w:rsidRDefault="006572F6" w:rsidP="007C1586">
      <w:pPr>
        <w:ind w:left="-285" w:right="223" w:firstLine="456"/>
        <w:jc w:val="both"/>
        <w:rPr>
          <w:sz w:val="20"/>
        </w:rPr>
      </w:pPr>
    </w:p>
    <w:p w:rsidR="000C2B8B" w:rsidRDefault="000C2B8B" w:rsidP="000C2B8B">
      <w:pPr>
        <w:ind w:left="-285" w:right="223" w:firstLine="456"/>
        <w:jc w:val="center"/>
        <w:rPr>
          <w:i/>
          <w:sz w:val="28"/>
          <w:szCs w:val="28"/>
        </w:rPr>
      </w:pPr>
      <w:r w:rsidRPr="000C2B8B">
        <w:rPr>
          <w:i/>
          <w:sz w:val="28"/>
          <w:szCs w:val="28"/>
        </w:rPr>
        <w:t>Торцовочный станок ЦПА-40</w:t>
      </w:r>
    </w:p>
    <w:p w:rsidR="006572F6" w:rsidRPr="006572F6" w:rsidRDefault="006572F6" w:rsidP="000C2B8B">
      <w:pPr>
        <w:ind w:left="-285" w:right="223" w:firstLine="456"/>
        <w:jc w:val="center"/>
        <w:rPr>
          <w:i/>
          <w:sz w:val="10"/>
          <w:szCs w:val="28"/>
        </w:rPr>
      </w:pPr>
    </w:p>
    <w:p w:rsidR="000C2B8B" w:rsidRDefault="000C2B8B" w:rsidP="000C2B8B">
      <w:pPr>
        <w:ind w:left="-285" w:right="223" w:firstLine="456"/>
        <w:rPr>
          <w:sz w:val="28"/>
          <w:szCs w:val="28"/>
        </w:rPr>
      </w:pPr>
      <w:r>
        <w:rPr>
          <w:sz w:val="28"/>
          <w:szCs w:val="28"/>
        </w:rPr>
        <w:t>Размеры распиливаемого материала, мм:</w:t>
      </w:r>
    </w:p>
    <w:p w:rsidR="000C2B8B" w:rsidRDefault="000C2B8B" w:rsidP="000C2B8B">
      <w:pPr>
        <w:ind w:left="-285" w:right="223" w:firstLine="456"/>
        <w:rPr>
          <w:sz w:val="28"/>
          <w:szCs w:val="28"/>
        </w:rPr>
      </w:pPr>
      <w:r>
        <w:rPr>
          <w:sz w:val="28"/>
          <w:szCs w:val="28"/>
        </w:rPr>
        <w:tab/>
      </w:r>
      <w:r>
        <w:rPr>
          <w:sz w:val="28"/>
          <w:szCs w:val="28"/>
        </w:rPr>
        <w:tab/>
        <w:t>Ширина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500</w:t>
      </w:r>
    </w:p>
    <w:p w:rsidR="000C2B8B" w:rsidRDefault="000C2B8B" w:rsidP="000C2B8B">
      <w:pPr>
        <w:ind w:left="-285" w:right="223" w:firstLine="456"/>
        <w:rPr>
          <w:sz w:val="28"/>
          <w:szCs w:val="28"/>
        </w:rPr>
      </w:pPr>
      <w:r>
        <w:rPr>
          <w:sz w:val="28"/>
          <w:szCs w:val="28"/>
        </w:rPr>
        <w:tab/>
      </w:r>
      <w:r>
        <w:rPr>
          <w:sz w:val="28"/>
          <w:szCs w:val="28"/>
        </w:rPr>
        <w:tab/>
        <w:t>Толщина</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100</w:t>
      </w:r>
    </w:p>
    <w:p w:rsidR="000C2B8B" w:rsidRDefault="000C2B8B" w:rsidP="000C2B8B">
      <w:pPr>
        <w:ind w:left="-285" w:right="223" w:firstLine="456"/>
        <w:rPr>
          <w:sz w:val="28"/>
          <w:szCs w:val="28"/>
        </w:rPr>
      </w:pPr>
      <w:r>
        <w:rPr>
          <w:sz w:val="28"/>
          <w:szCs w:val="28"/>
        </w:rPr>
        <w:t>Количество пил, шт.</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w:t>
      </w:r>
    </w:p>
    <w:p w:rsidR="000C2B8B" w:rsidRDefault="000C2B8B" w:rsidP="000C2B8B">
      <w:pPr>
        <w:ind w:left="-285" w:right="223" w:firstLine="456"/>
        <w:rPr>
          <w:sz w:val="28"/>
          <w:szCs w:val="28"/>
        </w:rPr>
      </w:pPr>
      <w:r>
        <w:rPr>
          <w:sz w:val="28"/>
          <w:szCs w:val="28"/>
        </w:rPr>
        <w:t>Диаметр пил, мм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400</w:t>
      </w:r>
    </w:p>
    <w:p w:rsidR="000C2B8B" w:rsidRDefault="000C2B8B" w:rsidP="000C2B8B">
      <w:pPr>
        <w:ind w:left="-285" w:right="223" w:firstLine="456"/>
        <w:rPr>
          <w:sz w:val="28"/>
          <w:szCs w:val="28"/>
        </w:rPr>
      </w:pPr>
      <w:r>
        <w:rPr>
          <w:sz w:val="28"/>
          <w:szCs w:val="28"/>
        </w:rPr>
        <w:t>Частота вращения пильного вала,</w:t>
      </w:r>
      <w:r>
        <w:rPr>
          <w:sz w:val="28"/>
          <w:szCs w:val="28"/>
        </w:rPr>
        <w:tab/>
        <w:t>мин</w:t>
      </w:r>
      <w:r>
        <w:rPr>
          <w:sz w:val="28"/>
          <w:szCs w:val="28"/>
          <w:vertAlign w:val="superscript"/>
        </w:rPr>
        <w:t>-1</w:t>
      </w:r>
      <w:r>
        <w:rPr>
          <w:sz w:val="28"/>
          <w:szCs w:val="28"/>
        </w:rPr>
        <w:tab/>
      </w:r>
      <w:r>
        <w:rPr>
          <w:sz w:val="28"/>
          <w:szCs w:val="28"/>
        </w:rPr>
        <w:tab/>
      </w:r>
      <w:r>
        <w:rPr>
          <w:sz w:val="28"/>
          <w:szCs w:val="28"/>
        </w:rPr>
        <w:tab/>
      </w:r>
      <w:r>
        <w:rPr>
          <w:sz w:val="28"/>
          <w:szCs w:val="28"/>
        </w:rPr>
        <w:tab/>
        <w:t xml:space="preserve">3000 </w:t>
      </w:r>
    </w:p>
    <w:p w:rsidR="000C2B8B" w:rsidRDefault="000C2B8B" w:rsidP="000C2B8B">
      <w:pPr>
        <w:ind w:left="-285" w:right="223" w:firstLine="456"/>
        <w:rPr>
          <w:sz w:val="28"/>
          <w:szCs w:val="28"/>
        </w:rPr>
      </w:pPr>
      <w:r>
        <w:rPr>
          <w:sz w:val="28"/>
          <w:szCs w:val="28"/>
        </w:rPr>
        <w:t>Общая установленная мощность, кВт</w:t>
      </w:r>
      <w:r>
        <w:rPr>
          <w:sz w:val="28"/>
          <w:szCs w:val="28"/>
        </w:rPr>
        <w:tab/>
      </w:r>
      <w:r>
        <w:rPr>
          <w:sz w:val="28"/>
          <w:szCs w:val="28"/>
        </w:rPr>
        <w:tab/>
      </w:r>
      <w:r>
        <w:rPr>
          <w:sz w:val="28"/>
          <w:szCs w:val="28"/>
        </w:rPr>
        <w:tab/>
      </w:r>
      <w:r>
        <w:rPr>
          <w:sz w:val="28"/>
          <w:szCs w:val="28"/>
        </w:rPr>
        <w:tab/>
        <w:t>3,2</w:t>
      </w:r>
    </w:p>
    <w:p w:rsidR="000C2B8B" w:rsidRDefault="000C2B8B" w:rsidP="000C2B8B">
      <w:pPr>
        <w:ind w:left="-285" w:right="223" w:firstLine="456"/>
        <w:rPr>
          <w:sz w:val="28"/>
          <w:szCs w:val="28"/>
        </w:rPr>
      </w:pPr>
      <w:r>
        <w:rPr>
          <w:sz w:val="28"/>
          <w:szCs w:val="28"/>
        </w:rPr>
        <w:t>Габариты, мм</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1355×1020</w:t>
      </w:r>
      <w:r w:rsidRPr="000C2B8B">
        <w:rPr>
          <w:sz w:val="28"/>
          <w:szCs w:val="28"/>
        </w:rPr>
        <w:t xml:space="preserve"> </w:t>
      </w:r>
      <w:r>
        <w:rPr>
          <w:sz w:val="28"/>
          <w:szCs w:val="28"/>
        </w:rPr>
        <w:t>×1760</w:t>
      </w:r>
    </w:p>
    <w:p w:rsidR="007C1586" w:rsidRDefault="000C2B8B" w:rsidP="000C2B8B">
      <w:pPr>
        <w:ind w:left="-285" w:right="223" w:firstLine="456"/>
        <w:rPr>
          <w:sz w:val="28"/>
          <w:szCs w:val="28"/>
        </w:rPr>
      </w:pPr>
      <w:r>
        <w:rPr>
          <w:sz w:val="28"/>
          <w:szCs w:val="28"/>
        </w:rPr>
        <w:t>Масса, кг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45</w:t>
      </w:r>
      <w:r w:rsidR="00483429">
        <w:rPr>
          <w:sz w:val="28"/>
          <w:szCs w:val="28"/>
        </w:rPr>
        <w:t>0</w:t>
      </w:r>
    </w:p>
    <w:p w:rsidR="00483429" w:rsidRDefault="00483429" w:rsidP="000C2B8B">
      <w:pPr>
        <w:ind w:left="-285" w:right="223" w:firstLine="456"/>
        <w:rPr>
          <w:sz w:val="20"/>
          <w:szCs w:val="28"/>
        </w:rPr>
      </w:pPr>
    </w:p>
    <w:p w:rsidR="006572F6" w:rsidRPr="00483429" w:rsidRDefault="006572F6" w:rsidP="000C2B8B">
      <w:pPr>
        <w:ind w:left="-285" w:right="223" w:firstLine="456"/>
        <w:rPr>
          <w:sz w:val="20"/>
          <w:szCs w:val="28"/>
        </w:rPr>
      </w:pPr>
    </w:p>
    <w:p w:rsidR="00483429" w:rsidRDefault="00483429" w:rsidP="00483429">
      <w:pPr>
        <w:shd w:val="clear" w:color="auto" w:fill="FFFFFF"/>
        <w:autoSpaceDE w:val="0"/>
        <w:autoSpaceDN w:val="0"/>
        <w:adjustRightInd w:val="0"/>
        <w:jc w:val="center"/>
        <w:rPr>
          <w:i/>
          <w:color w:val="000000"/>
          <w:sz w:val="28"/>
          <w:szCs w:val="20"/>
        </w:rPr>
      </w:pPr>
      <w:r>
        <w:rPr>
          <w:i/>
          <w:color w:val="000000"/>
          <w:sz w:val="28"/>
          <w:szCs w:val="20"/>
        </w:rPr>
        <w:t xml:space="preserve">Продольно-фрезерный станок </w:t>
      </w:r>
      <w:r w:rsidRPr="003621C8">
        <w:rPr>
          <w:i/>
          <w:color w:val="000000"/>
          <w:sz w:val="28"/>
          <w:szCs w:val="20"/>
          <w:lang w:val="en-US"/>
        </w:rPr>
        <w:t>Beaver</w:t>
      </w:r>
      <w:r w:rsidRPr="003621C8">
        <w:rPr>
          <w:i/>
          <w:color w:val="000000"/>
          <w:sz w:val="28"/>
          <w:szCs w:val="20"/>
        </w:rPr>
        <w:t xml:space="preserve"> 523 (</w:t>
      </w:r>
      <w:r w:rsidRPr="003621C8">
        <w:rPr>
          <w:i/>
          <w:color w:val="000000"/>
          <w:sz w:val="28"/>
          <w:szCs w:val="20"/>
          <w:lang w:val="en-US"/>
        </w:rPr>
        <w:t>Kami</w:t>
      </w:r>
      <w:r w:rsidRPr="003621C8">
        <w:rPr>
          <w:i/>
          <w:color w:val="000000"/>
          <w:sz w:val="28"/>
          <w:szCs w:val="20"/>
        </w:rPr>
        <w:t>)</w:t>
      </w:r>
    </w:p>
    <w:p w:rsidR="006572F6" w:rsidRPr="006572F6" w:rsidRDefault="006572F6" w:rsidP="00483429">
      <w:pPr>
        <w:shd w:val="clear" w:color="auto" w:fill="FFFFFF"/>
        <w:autoSpaceDE w:val="0"/>
        <w:autoSpaceDN w:val="0"/>
        <w:adjustRightInd w:val="0"/>
        <w:jc w:val="center"/>
        <w:rPr>
          <w:i/>
          <w:color w:val="000000"/>
          <w:sz w:val="14"/>
          <w:szCs w:val="20"/>
        </w:rPr>
      </w:pPr>
    </w:p>
    <w:p w:rsidR="00483429" w:rsidRDefault="00483429" w:rsidP="00483429">
      <w:pPr>
        <w:ind w:left="-285" w:right="223" w:firstLine="456"/>
        <w:jc w:val="both"/>
        <w:rPr>
          <w:sz w:val="28"/>
        </w:rPr>
      </w:pPr>
      <w:r>
        <w:rPr>
          <w:sz w:val="28"/>
        </w:rPr>
        <w:t>Технические данные:</w:t>
      </w:r>
    </w:p>
    <w:p w:rsidR="00483429" w:rsidRDefault="00483429" w:rsidP="00483429">
      <w:pPr>
        <w:ind w:left="-285" w:right="223" w:firstLine="456"/>
        <w:jc w:val="both"/>
        <w:rPr>
          <w:sz w:val="28"/>
        </w:rPr>
      </w:pPr>
      <w:r>
        <w:rPr>
          <w:sz w:val="28"/>
        </w:rPr>
        <w:t>Размеры обрабатываемого материала, мм</w:t>
      </w:r>
    </w:p>
    <w:p w:rsidR="00483429" w:rsidRDefault="00483429" w:rsidP="00483429">
      <w:pPr>
        <w:ind w:left="423" w:right="223" w:firstLine="993"/>
        <w:jc w:val="both"/>
        <w:rPr>
          <w:sz w:val="28"/>
        </w:rPr>
      </w:pPr>
      <w:r>
        <w:rPr>
          <w:sz w:val="28"/>
        </w:rPr>
        <w:t xml:space="preserve">ширина                                                            </w:t>
      </w:r>
      <w:r>
        <w:rPr>
          <w:sz w:val="28"/>
        </w:rPr>
        <w:tab/>
        <w:t>20–230</w:t>
      </w:r>
    </w:p>
    <w:p w:rsidR="00483429" w:rsidRDefault="00483429" w:rsidP="00483429">
      <w:pPr>
        <w:ind w:left="423" w:right="223" w:firstLine="993"/>
        <w:jc w:val="both"/>
        <w:rPr>
          <w:sz w:val="28"/>
        </w:rPr>
      </w:pPr>
      <w:r>
        <w:rPr>
          <w:sz w:val="28"/>
        </w:rPr>
        <w:t xml:space="preserve">толщина                                                       </w:t>
      </w:r>
      <w:r>
        <w:rPr>
          <w:sz w:val="28"/>
        </w:rPr>
        <w:tab/>
      </w:r>
      <w:r>
        <w:rPr>
          <w:sz w:val="28"/>
        </w:rPr>
        <w:tab/>
        <w:t xml:space="preserve">8–160 </w:t>
      </w:r>
    </w:p>
    <w:p w:rsidR="00483429" w:rsidRDefault="00483429" w:rsidP="00483429">
      <w:pPr>
        <w:ind w:left="423" w:right="223" w:firstLine="993"/>
        <w:jc w:val="both"/>
        <w:rPr>
          <w:sz w:val="28"/>
        </w:rPr>
      </w:pPr>
      <w:r>
        <w:rPr>
          <w:sz w:val="28"/>
        </w:rPr>
        <w:t>длина</w:t>
      </w:r>
      <w:r>
        <w:rPr>
          <w:sz w:val="28"/>
        </w:rPr>
        <w:tab/>
      </w:r>
      <w:r>
        <w:rPr>
          <w:sz w:val="28"/>
        </w:rPr>
        <w:tab/>
      </w:r>
      <w:r>
        <w:rPr>
          <w:sz w:val="28"/>
        </w:rPr>
        <w:tab/>
      </w:r>
      <w:r>
        <w:rPr>
          <w:sz w:val="28"/>
        </w:rPr>
        <w:tab/>
      </w:r>
      <w:r>
        <w:rPr>
          <w:sz w:val="28"/>
        </w:rPr>
        <w:tab/>
      </w:r>
      <w:r>
        <w:rPr>
          <w:sz w:val="28"/>
        </w:rPr>
        <w:tab/>
      </w:r>
      <w:r>
        <w:rPr>
          <w:sz w:val="28"/>
        </w:rPr>
        <w:tab/>
      </w:r>
      <w:r>
        <w:rPr>
          <w:sz w:val="28"/>
        </w:rPr>
        <w:tab/>
        <w:t>240</w:t>
      </w:r>
    </w:p>
    <w:p w:rsidR="00483429" w:rsidRDefault="00483429" w:rsidP="00483429">
      <w:pPr>
        <w:ind w:left="-285" w:right="223" w:firstLine="456"/>
        <w:jc w:val="both"/>
        <w:rPr>
          <w:sz w:val="28"/>
        </w:rPr>
      </w:pPr>
      <w:r>
        <w:rPr>
          <w:sz w:val="28"/>
        </w:rPr>
        <w:t xml:space="preserve">Скорость подачи материала, м/мин                                      </w:t>
      </w:r>
      <w:r>
        <w:rPr>
          <w:sz w:val="28"/>
        </w:rPr>
        <w:tab/>
        <w:t xml:space="preserve">6–30 </w:t>
      </w:r>
    </w:p>
    <w:p w:rsidR="00483429" w:rsidRDefault="00483429" w:rsidP="00483429">
      <w:pPr>
        <w:ind w:left="-285" w:right="223" w:firstLine="456"/>
        <w:jc w:val="both"/>
        <w:rPr>
          <w:sz w:val="28"/>
        </w:rPr>
      </w:pPr>
      <w:r>
        <w:rPr>
          <w:sz w:val="28"/>
        </w:rPr>
        <w:t xml:space="preserve">Количество шпинделей, шт                                               </w:t>
      </w:r>
      <w:r>
        <w:rPr>
          <w:sz w:val="28"/>
        </w:rPr>
        <w:tab/>
        <w:t>5</w:t>
      </w:r>
    </w:p>
    <w:p w:rsidR="00483429" w:rsidRDefault="00483429" w:rsidP="00483429">
      <w:pPr>
        <w:ind w:left="-285" w:right="223" w:firstLine="456"/>
        <w:jc w:val="both"/>
        <w:rPr>
          <w:sz w:val="28"/>
        </w:rPr>
      </w:pPr>
      <w:r>
        <w:rPr>
          <w:sz w:val="28"/>
        </w:rPr>
        <w:t>Частота вращения фрез, мин</w:t>
      </w:r>
      <w:r>
        <w:rPr>
          <w:sz w:val="28"/>
          <w:vertAlign w:val="superscript"/>
        </w:rPr>
        <w:t>-1</w:t>
      </w:r>
      <w:r>
        <w:rPr>
          <w:sz w:val="28"/>
        </w:rPr>
        <w:t xml:space="preserve">                                               </w:t>
      </w:r>
      <w:r>
        <w:rPr>
          <w:sz w:val="28"/>
        </w:rPr>
        <w:tab/>
        <w:t>6000</w:t>
      </w:r>
    </w:p>
    <w:p w:rsidR="00483429" w:rsidRDefault="00483429" w:rsidP="00483429">
      <w:pPr>
        <w:ind w:left="-285" w:right="223" w:firstLine="456"/>
        <w:jc w:val="both"/>
        <w:rPr>
          <w:sz w:val="28"/>
        </w:rPr>
      </w:pPr>
      <w:r>
        <w:rPr>
          <w:sz w:val="28"/>
        </w:rPr>
        <w:t xml:space="preserve">Мощностьстанка, кВт                                                     </w:t>
      </w:r>
      <w:r>
        <w:rPr>
          <w:sz w:val="28"/>
        </w:rPr>
        <w:tab/>
        <w:t>48,6</w:t>
      </w:r>
    </w:p>
    <w:p w:rsidR="00483429" w:rsidRDefault="00483429" w:rsidP="00483429">
      <w:pPr>
        <w:ind w:left="-285" w:right="223" w:firstLine="456"/>
        <w:jc w:val="both"/>
        <w:rPr>
          <w:sz w:val="28"/>
        </w:rPr>
      </w:pPr>
      <w:r>
        <w:rPr>
          <w:sz w:val="28"/>
        </w:rPr>
        <w:t>Габариты станка, мм                                                    3800</w:t>
      </w:r>
      <w:r w:rsidRPr="008828D0">
        <w:rPr>
          <w:sz w:val="28"/>
          <w:szCs w:val="28"/>
        </w:rPr>
        <w:t xml:space="preserve"> </w:t>
      </w:r>
      <w:r>
        <w:rPr>
          <w:sz w:val="28"/>
          <w:szCs w:val="28"/>
        </w:rPr>
        <w:t>×1700</w:t>
      </w:r>
      <w:r w:rsidRPr="008828D0">
        <w:rPr>
          <w:sz w:val="28"/>
          <w:szCs w:val="28"/>
        </w:rPr>
        <w:t xml:space="preserve"> </w:t>
      </w:r>
      <w:r>
        <w:rPr>
          <w:sz w:val="28"/>
          <w:szCs w:val="28"/>
        </w:rPr>
        <w:t>×1700</w:t>
      </w:r>
    </w:p>
    <w:p w:rsidR="00483429" w:rsidRDefault="00483429" w:rsidP="00483429">
      <w:pPr>
        <w:ind w:left="-285" w:right="223" w:firstLine="456"/>
        <w:jc w:val="both"/>
        <w:rPr>
          <w:sz w:val="28"/>
        </w:rPr>
      </w:pPr>
      <w:r>
        <w:rPr>
          <w:sz w:val="28"/>
        </w:rPr>
        <w:t xml:space="preserve">Масса, кг                                                                                  </w:t>
      </w:r>
      <w:r>
        <w:rPr>
          <w:sz w:val="28"/>
        </w:rPr>
        <w:tab/>
        <w:t xml:space="preserve">3800 </w:t>
      </w:r>
    </w:p>
    <w:p w:rsidR="006572F6" w:rsidRDefault="006572F6" w:rsidP="00483429">
      <w:pPr>
        <w:ind w:left="-285" w:right="223" w:firstLine="456"/>
        <w:jc w:val="both"/>
        <w:rPr>
          <w:sz w:val="28"/>
        </w:rPr>
      </w:pPr>
    </w:p>
    <w:p w:rsidR="006572F6" w:rsidRDefault="006572F6" w:rsidP="006572F6">
      <w:pPr>
        <w:jc w:val="center"/>
        <w:rPr>
          <w:i/>
          <w:sz w:val="28"/>
          <w:szCs w:val="28"/>
        </w:rPr>
      </w:pPr>
      <w:r w:rsidRPr="006572F6">
        <w:rPr>
          <w:i/>
          <w:sz w:val="28"/>
          <w:szCs w:val="28"/>
        </w:rPr>
        <w:t>Торцовочный станок Ц6-2:</w:t>
      </w:r>
    </w:p>
    <w:p w:rsidR="006572F6" w:rsidRPr="006572F6" w:rsidRDefault="006572F6" w:rsidP="006572F6">
      <w:pPr>
        <w:jc w:val="center"/>
        <w:rPr>
          <w:i/>
          <w:sz w:val="16"/>
          <w:szCs w:val="28"/>
        </w:rPr>
      </w:pPr>
    </w:p>
    <w:p w:rsidR="006572F6" w:rsidRDefault="006572F6" w:rsidP="006572F6">
      <w:pPr>
        <w:rPr>
          <w:sz w:val="28"/>
          <w:szCs w:val="28"/>
        </w:rPr>
      </w:pPr>
      <w:r>
        <w:rPr>
          <w:sz w:val="28"/>
          <w:szCs w:val="28"/>
        </w:rPr>
        <w:t>Размеры склеиваемых щитов, мм:</w:t>
      </w:r>
    </w:p>
    <w:p w:rsidR="006572F6" w:rsidRDefault="006572F6" w:rsidP="006572F6">
      <w:pPr>
        <w:ind w:firstLine="1418"/>
        <w:rPr>
          <w:sz w:val="28"/>
          <w:szCs w:val="28"/>
        </w:rPr>
      </w:pPr>
      <w:r>
        <w:rPr>
          <w:sz w:val="28"/>
          <w:szCs w:val="28"/>
        </w:rPr>
        <w:t xml:space="preserve">длина                                                                  </w:t>
      </w:r>
      <w:r>
        <w:rPr>
          <w:sz w:val="28"/>
          <w:szCs w:val="28"/>
        </w:rPr>
        <w:tab/>
        <w:t>600-1250</w:t>
      </w:r>
    </w:p>
    <w:p w:rsidR="006572F6" w:rsidRDefault="006572F6" w:rsidP="006572F6">
      <w:pPr>
        <w:ind w:firstLine="1418"/>
        <w:rPr>
          <w:sz w:val="28"/>
          <w:szCs w:val="28"/>
        </w:rPr>
      </w:pPr>
      <w:r>
        <w:rPr>
          <w:sz w:val="28"/>
          <w:szCs w:val="28"/>
        </w:rPr>
        <w:t xml:space="preserve">ширина                                                              </w:t>
      </w:r>
      <w:r>
        <w:rPr>
          <w:sz w:val="28"/>
          <w:szCs w:val="28"/>
        </w:rPr>
        <w:tab/>
        <w:t>до 1000</w:t>
      </w:r>
    </w:p>
    <w:p w:rsidR="006572F6" w:rsidRDefault="006572F6" w:rsidP="006572F6">
      <w:pPr>
        <w:ind w:firstLine="1418"/>
        <w:rPr>
          <w:sz w:val="28"/>
          <w:szCs w:val="28"/>
        </w:rPr>
      </w:pPr>
      <w:r>
        <w:rPr>
          <w:sz w:val="28"/>
          <w:szCs w:val="28"/>
        </w:rPr>
        <w:lastRenderedPageBreak/>
        <w:t xml:space="preserve">высота                                                                </w:t>
      </w:r>
      <w:r>
        <w:rPr>
          <w:sz w:val="28"/>
          <w:szCs w:val="28"/>
        </w:rPr>
        <w:tab/>
        <w:t>10-110</w:t>
      </w:r>
    </w:p>
    <w:p w:rsidR="006572F6" w:rsidRDefault="006572F6" w:rsidP="006572F6">
      <w:pPr>
        <w:rPr>
          <w:sz w:val="28"/>
          <w:szCs w:val="28"/>
        </w:rPr>
      </w:pPr>
      <w:r>
        <w:rPr>
          <w:sz w:val="28"/>
          <w:szCs w:val="28"/>
        </w:rPr>
        <w:t xml:space="preserve">Число рабочих уровней(полок), шт                                     </w:t>
      </w:r>
      <w:r>
        <w:rPr>
          <w:sz w:val="28"/>
          <w:szCs w:val="28"/>
        </w:rPr>
        <w:tab/>
        <w:t>4</w:t>
      </w:r>
    </w:p>
    <w:p w:rsidR="006572F6" w:rsidRDefault="006572F6" w:rsidP="006572F6">
      <w:pPr>
        <w:rPr>
          <w:sz w:val="28"/>
          <w:szCs w:val="28"/>
        </w:rPr>
      </w:pPr>
      <w:r>
        <w:rPr>
          <w:sz w:val="28"/>
          <w:szCs w:val="28"/>
        </w:rPr>
        <w:t xml:space="preserve">Число прижимов с прижимными винтами, шт                    </w:t>
      </w:r>
      <w:r>
        <w:rPr>
          <w:sz w:val="28"/>
          <w:szCs w:val="28"/>
        </w:rPr>
        <w:tab/>
        <w:t>8</w:t>
      </w:r>
    </w:p>
    <w:p w:rsidR="006572F6" w:rsidRDefault="006572F6" w:rsidP="006572F6">
      <w:pPr>
        <w:rPr>
          <w:sz w:val="28"/>
          <w:szCs w:val="28"/>
        </w:rPr>
      </w:pPr>
      <w:r>
        <w:rPr>
          <w:sz w:val="28"/>
          <w:szCs w:val="28"/>
        </w:rPr>
        <w:t xml:space="preserve">Усилие прессования, кг                                                        </w:t>
      </w:r>
      <w:r>
        <w:rPr>
          <w:sz w:val="28"/>
          <w:szCs w:val="28"/>
        </w:rPr>
        <w:tab/>
        <w:t>2600</w:t>
      </w:r>
    </w:p>
    <w:p w:rsidR="006572F6" w:rsidRDefault="006572F6" w:rsidP="006572F6">
      <w:pPr>
        <w:rPr>
          <w:sz w:val="28"/>
          <w:szCs w:val="28"/>
        </w:rPr>
      </w:pPr>
      <w:r>
        <w:rPr>
          <w:sz w:val="28"/>
          <w:szCs w:val="28"/>
        </w:rPr>
        <w:t>Габаритные размеры, мм</w:t>
      </w:r>
    </w:p>
    <w:p w:rsidR="006572F6" w:rsidRDefault="006572F6" w:rsidP="006572F6">
      <w:pPr>
        <w:ind w:firstLine="1418"/>
        <w:rPr>
          <w:sz w:val="28"/>
          <w:szCs w:val="28"/>
        </w:rPr>
      </w:pPr>
      <w:r>
        <w:rPr>
          <w:sz w:val="28"/>
          <w:szCs w:val="28"/>
        </w:rPr>
        <w:t xml:space="preserve">длина                                                                  </w:t>
      </w:r>
      <w:r>
        <w:rPr>
          <w:sz w:val="28"/>
          <w:szCs w:val="28"/>
        </w:rPr>
        <w:tab/>
        <w:t>1250</w:t>
      </w:r>
    </w:p>
    <w:p w:rsidR="006572F6" w:rsidRDefault="006572F6" w:rsidP="006572F6">
      <w:pPr>
        <w:ind w:firstLine="1418"/>
        <w:rPr>
          <w:sz w:val="28"/>
          <w:szCs w:val="28"/>
        </w:rPr>
      </w:pPr>
      <w:r>
        <w:rPr>
          <w:sz w:val="28"/>
          <w:szCs w:val="28"/>
        </w:rPr>
        <w:t xml:space="preserve">ширина                                                               </w:t>
      </w:r>
      <w:r>
        <w:rPr>
          <w:sz w:val="28"/>
          <w:szCs w:val="28"/>
        </w:rPr>
        <w:tab/>
        <w:t>1500</w:t>
      </w:r>
    </w:p>
    <w:p w:rsidR="006572F6" w:rsidRDefault="006572F6" w:rsidP="006572F6">
      <w:pPr>
        <w:ind w:firstLine="1418"/>
        <w:rPr>
          <w:sz w:val="28"/>
          <w:szCs w:val="28"/>
        </w:rPr>
      </w:pPr>
      <w:r>
        <w:rPr>
          <w:sz w:val="28"/>
          <w:szCs w:val="28"/>
        </w:rPr>
        <w:t xml:space="preserve">высота                                                                </w:t>
      </w:r>
      <w:r>
        <w:rPr>
          <w:sz w:val="28"/>
          <w:szCs w:val="28"/>
        </w:rPr>
        <w:tab/>
        <w:t>1800</w:t>
      </w:r>
    </w:p>
    <w:p w:rsidR="006572F6" w:rsidRPr="00122276" w:rsidRDefault="006572F6" w:rsidP="006572F6">
      <w:pPr>
        <w:rPr>
          <w:b/>
          <w:sz w:val="28"/>
          <w:szCs w:val="28"/>
        </w:rPr>
      </w:pPr>
      <w:r>
        <w:rPr>
          <w:sz w:val="28"/>
          <w:szCs w:val="28"/>
        </w:rPr>
        <w:t xml:space="preserve">Масса, кг              </w:t>
      </w:r>
    </w:p>
    <w:p w:rsidR="006572F6" w:rsidRDefault="006572F6" w:rsidP="00483429">
      <w:pPr>
        <w:ind w:left="-285" w:right="223" w:firstLine="456"/>
        <w:jc w:val="both"/>
        <w:rPr>
          <w:sz w:val="28"/>
        </w:rPr>
      </w:pPr>
    </w:p>
    <w:p w:rsidR="006572F6" w:rsidRDefault="006572F6" w:rsidP="00483429">
      <w:pPr>
        <w:ind w:left="-285" w:right="223" w:firstLine="456"/>
        <w:jc w:val="both"/>
        <w:rPr>
          <w:sz w:val="28"/>
        </w:rPr>
      </w:pPr>
    </w:p>
    <w:p w:rsidR="00483429" w:rsidRPr="00483429" w:rsidRDefault="00483429" w:rsidP="00483429">
      <w:pPr>
        <w:ind w:right="223"/>
        <w:jc w:val="both"/>
        <w:rPr>
          <w:sz w:val="22"/>
          <w:szCs w:val="32"/>
        </w:rPr>
      </w:pPr>
    </w:p>
    <w:p w:rsidR="00483429" w:rsidRPr="0069036A" w:rsidRDefault="00483429" w:rsidP="00483429">
      <w:pPr>
        <w:ind w:left="-285" w:right="223" w:firstLine="456"/>
        <w:jc w:val="center"/>
        <w:rPr>
          <w:i/>
          <w:sz w:val="28"/>
          <w:szCs w:val="32"/>
        </w:rPr>
      </w:pPr>
      <w:r>
        <w:rPr>
          <w:i/>
          <w:sz w:val="28"/>
          <w:szCs w:val="32"/>
        </w:rPr>
        <w:t xml:space="preserve">Сверлильно-пазовальный </w:t>
      </w:r>
      <w:r w:rsidRPr="0069036A">
        <w:rPr>
          <w:i/>
          <w:sz w:val="28"/>
          <w:szCs w:val="32"/>
        </w:rPr>
        <w:t xml:space="preserve"> станок</w:t>
      </w:r>
      <w:r>
        <w:rPr>
          <w:i/>
          <w:sz w:val="28"/>
          <w:szCs w:val="32"/>
        </w:rPr>
        <w:t xml:space="preserve"> СВА-2</w:t>
      </w:r>
    </w:p>
    <w:p w:rsidR="00483429" w:rsidRDefault="00483429" w:rsidP="00483429">
      <w:pPr>
        <w:ind w:left="-285" w:right="223" w:firstLine="456"/>
        <w:jc w:val="both"/>
        <w:rPr>
          <w:sz w:val="28"/>
          <w:szCs w:val="32"/>
        </w:rPr>
      </w:pPr>
      <w:r>
        <w:rPr>
          <w:sz w:val="28"/>
          <w:szCs w:val="32"/>
        </w:rPr>
        <w:t>Технические характеристики:</w:t>
      </w:r>
    </w:p>
    <w:p w:rsidR="00483429" w:rsidRDefault="00483429" w:rsidP="00483429">
      <w:pPr>
        <w:ind w:left="-285" w:right="223" w:firstLine="456"/>
        <w:jc w:val="both"/>
        <w:rPr>
          <w:sz w:val="28"/>
          <w:szCs w:val="32"/>
        </w:rPr>
      </w:pPr>
      <w:r>
        <w:rPr>
          <w:sz w:val="28"/>
          <w:szCs w:val="32"/>
        </w:rPr>
        <w:t>Размеры отверстий, мм:</w:t>
      </w:r>
    </w:p>
    <w:p w:rsidR="00483429" w:rsidRPr="0069036A" w:rsidRDefault="00483429" w:rsidP="00483429">
      <w:pPr>
        <w:ind w:left="-285" w:right="223" w:firstLine="456"/>
        <w:jc w:val="both"/>
        <w:rPr>
          <w:sz w:val="28"/>
          <w:szCs w:val="32"/>
        </w:rPr>
      </w:pPr>
      <w:r>
        <w:rPr>
          <w:sz w:val="28"/>
          <w:szCs w:val="32"/>
        </w:rPr>
        <w:tab/>
      </w:r>
      <w:r>
        <w:rPr>
          <w:sz w:val="28"/>
          <w:szCs w:val="32"/>
        </w:rPr>
        <w:tab/>
        <w:t>Диаметр</w:t>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t xml:space="preserve">40    </w:t>
      </w:r>
    </w:p>
    <w:p w:rsidR="00483429" w:rsidRDefault="00483429" w:rsidP="00483429">
      <w:pPr>
        <w:ind w:left="-285" w:right="223" w:firstLine="456"/>
        <w:jc w:val="both"/>
        <w:rPr>
          <w:sz w:val="28"/>
          <w:szCs w:val="32"/>
        </w:rPr>
      </w:pPr>
      <w:r>
        <w:rPr>
          <w:sz w:val="32"/>
          <w:szCs w:val="32"/>
        </w:rPr>
        <w:tab/>
      </w:r>
      <w:r>
        <w:rPr>
          <w:sz w:val="32"/>
          <w:szCs w:val="32"/>
        </w:rPr>
        <w:tab/>
      </w:r>
      <w:r w:rsidRPr="0069036A">
        <w:rPr>
          <w:sz w:val="28"/>
          <w:szCs w:val="32"/>
        </w:rPr>
        <w:t>Глубина</w:t>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t>100</w:t>
      </w:r>
    </w:p>
    <w:p w:rsidR="00483429" w:rsidRDefault="00483429" w:rsidP="00483429">
      <w:pPr>
        <w:ind w:left="-285" w:right="223" w:firstLine="456"/>
        <w:jc w:val="both"/>
        <w:rPr>
          <w:sz w:val="28"/>
          <w:szCs w:val="32"/>
        </w:rPr>
      </w:pPr>
      <w:r>
        <w:rPr>
          <w:sz w:val="28"/>
          <w:szCs w:val="32"/>
        </w:rPr>
        <w:tab/>
      </w:r>
      <w:r>
        <w:rPr>
          <w:sz w:val="28"/>
          <w:szCs w:val="32"/>
        </w:rPr>
        <w:tab/>
        <w:t>Длина паза</w:t>
      </w:r>
      <w:r>
        <w:rPr>
          <w:sz w:val="28"/>
          <w:szCs w:val="32"/>
        </w:rPr>
        <w:tab/>
      </w:r>
      <w:r>
        <w:rPr>
          <w:sz w:val="28"/>
          <w:szCs w:val="32"/>
        </w:rPr>
        <w:tab/>
      </w:r>
      <w:r>
        <w:rPr>
          <w:sz w:val="28"/>
          <w:szCs w:val="32"/>
        </w:rPr>
        <w:tab/>
      </w:r>
      <w:r>
        <w:rPr>
          <w:sz w:val="28"/>
          <w:szCs w:val="32"/>
        </w:rPr>
        <w:tab/>
      </w:r>
      <w:r>
        <w:rPr>
          <w:sz w:val="28"/>
          <w:szCs w:val="32"/>
        </w:rPr>
        <w:tab/>
      </w:r>
      <w:r>
        <w:rPr>
          <w:sz w:val="28"/>
          <w:szCs w:val="32"/>
        </w:rPr>
        <w:tab/>
      </w:r>
      <w:r>
        <w:rPr>
          <w:sz w:val="28"/>
          <w:szCs w:val="32"/>
        </w:rPr>
        <w:tab/>
      </w:r>
      <w:r w:rsidR="006572F6">
        <w:rPr>
          <w:sz w:val="28"/>
          <w:szCs w:val="32"/>
        </w:rPr>
        <w:t>630</w:t>
      </w:r>
    </w:p>
    <w:p w:rsidR="006572F6" w:rsidRPr="006572F6" w:rsidRDefault="006572F6" w:rsidP="006572F6">
      <w:pPr>
        <w:ind w:firstLine="171"/>
        <w:rPr>
          <w:sz w:val="28"/>
          <w:szCs w:val="28"/>
        </w:rPr>
      </w:pPr>
      <w:r>
        <w:rPr>
          <w:sz w:val="28"/>
          <w:szCs w:val="28"/>
        </w:rPr>
        <w:t xml:space="preserve">Число рабочих шпинделей, шт.                                           </w:t>
      </w:r>
      <w:r>
        <w:rPr>
          <w:sz w:val="28"/>
          <w:szCs w:val="28"/>
        </w:rPr>
        <w:tab/>
        <w:t>4</w:t>
      </w:r>
    </w:p>
    <w:p w:rsidR="00483429" w:rsidRDefault="00483429" w:rsidP="00483429">
      <w:pPr>
        <w:ind w:left="-285" w:right="223" w:firstLine="456"/>
        <w:jc w:val="both"/>
        <w:rPr>
          <w:sz w:val="28"/>
          <w:szCs w:val="32"/>
        </w:rPr>
      </w:pPr>
      <w:r>
        <w:rPr>
          <w:sz w:val="28"/>
          <w:szCs w:val="32"/>
        </w:rPr>
        <w:t>Частота вращения рабочих шпинделей, мин</w:t>
      </w:r>
      <w:r>
        <w:rPr>
          <w:sz w:val="28"/>
          <w:szCs w:val="32"/>
          <w:vertAlign w:val="superscript"/>
        </w:rPr>
        <w:t>-1</w:t>
      </w:r>
      <w:r>
        <w:rPr>
          <w:sz w:val="28"/>
          <w:szCs w:val="32"/>
        </w:rPr>
        <w:tab/>
      </w:r>
      <w:r>
        <w:rPr>
          <w:sz w:val="28"/>
          <w:szCs w:val="32"/>
        </w:rPr>
        <w:tab/>
      </w:r>
      <w:r>
        <w:rPr>
          <w:sz w:val="28"/>
          <w:szCs w:val="32"/>
        </w:rPr>
        <w:tab/>
      </w:r>
      <w:r w:rsidR="006572F6">
        <w:rPr>
          <w:sz w:val="28"/>
          <w:szCs w:val="32"/>
        </w:rPr>
        <w:t>5000</w:t>
      </w:r>
    </w:p>
    <w:p w:rsidR="00483429" w:rsidRDefault="00483429" w:rsidP="00483429">
      <w:pPr>
        <w:ind w:left="-285" w:right="223" w:firstLine="456"/>
        <w:jc w:val="both"/>
        <w:rPr>
          <w:sz w:val="28"/>
          <w:szCs w:val="32"/>
        </w:rPr>
      </w:pPr>
      <w:r>
        <w:rPr>
          <w:sz w:val="28"/>
          <w:szCs w:val="32"/>
        </w:rPr>
        <w:t>Скорость подачи сверлильных головок, м/мин</w:t>
      </w:r>
      <w:r>
        <w:rPr>
          <w:sz w:val="28"/>
          <w:szCs w:val="32"/>
        </w:rPr>
        <w:tab/>
      </w:r>
      <w:r>
        <w:rPr>
          <w:sz w:val="28"/>
          <w:szCs w:val="32"/>
        </w:rPr>
        <w:tab/>
      </w:r>
      <w:r w:rsidR="006572F6">
        <w:rPr>
          <w:sz w:val="28"/>
          <w:szCs w:val="28"/>
        </w:rPr>
        <w:t>10-40</w:t>
      </w:r>
    </w:p>
    <w:p w:rsidR="006572F6" w:rsidRDefault="00483429" w:rsidP="00483429">
      <w:pPr>
        <w:ind w:left="-285" w:right="223" w:firstLine="456"/>
        <w:jc w:val="both"/>
        <w:rPr>
          <w:sz w:val="28"/>
          <w:szCs w:val="32"/>
        </w:rPr>
      </w:pPr>
      <w:r>
        <w:rPr>
          <w:sz w:val="28"/>
          <w:szCs w:val="32"/>
        </w:rPr>
        <w:t>Мощность электродвигателя, кВт</w:t>
      </w:r>
      <w:r>
        <w:rPr>
          <w:sz w:val="28"/>
          <w:szCs w:val="32"/>
        </w:rPr>
        <w:tab/>
      </w:r>
      <w:r>
        <w:rPr>
          <w:sz w:val="28"/>
          <w:szCs w:val="32"/>
        </w:rPr>
        <w:tab/>
      </w:r>
      <w:r>
        <w:rPr>
          <w:sz w:val="28"/>
          <w:szCs w:val="32"/>
        </w:rPr>
        <w:tab/>
      </w:r>
      <w:r>
        <w:rPr>
          <w:sz w:val="28"/>
          <w:szCs w:val="32"/>
        </w:rPr>
        <w:tab/>
      </w:r>
      <w:r>
        <w:rPr>
          <w:sz w:val="28"/>
          <w:szCs w:val="32"/>
        </w:rPr>
        <w:tab/>
      </w:r>
      <w:r w:rsidR="006572F6">
        <w:rPr>
          <w:sz w:val="28"/>
          <w:szCs w:val="32"/>
        </w:rPr>
        <w:t>20</w:t>
      </w:r>
    </w:p>
    <w:p w:rsidR="006572F6" w:rsidRDefault="006572F6" w:rsidP="0031446E">
      <w:pPr>
        <w:ind w:left="171"/>
        <w:rPr>
          <w:sz w:val="28"/>
          <w:szCs w:val="28"/>
        </w:rPr>
      </w:pPr>
      <w:r>
        <w:rPr>
          <w:sz w:val="28"/>
          <w:szCs w:val="28"/>
        </w:rPr>
        <w:t>Габариты станка, мм:</w:t>
      </w:r>
    </w:p>
    <w:p w:rsidR="006572F6" w:rsidRDefault="006572F6" w:rsidP="006572F6">
      <w:pPr>
        <w:ind w:firstLine="1418"/>
        <w:rPr>
          <w:sz w:val="28"/>
          <w:szCs w:val="28"/>
        </w:rPr>
      </w:pPr>
      <w:r>
        <w:rPr>
          <w:sz w:val="28"/>
          <w:szCs w:val="28"/>
        </w:rPr>
        <w:t xml:space="preserve">длина                                                                  </w:t>
      </w:r>
      <w:r>
        <w:rPr>
          <w:sz w:val="28"/>
          <w:szCs w:val="28"/>
        </w:rPr>
        <w:tab/>
        <w:t>2650</w:t>
      </w:r>
    </w:p>
    <w:p w:rsidR="006572F6" w:rsidRDefault="006572F6" w:rsidP="006572F6">
      <w:pPr>
        <w:ind w:firstLine="1418"/>
        <w:rPr>
          <w:sz w:val="28"/>
          <w:szCs w:val="28"/>
        </w:rPr>
      </w:pPr>
      <w:r>
        <w:rPr>
          <w:sz w:val="28"/>
          <w:szCs w:val="28"/>
        </w:rPr>
        <w:t xml:space="preserve">ширина                                                               </w:t>
      </w:r>
      <w:r>
        <w:rPr>
          <w:sz w:val="28"/>
          <w:szCs w:val="28"/>
        </w:rPr>
        <w:tab/>
        <w:t>1350</w:t>
      </w:r>
    </w:p>
    <w:p w:rsidR="006572F6" w:rsidRDefault="006572F6" w:rsidP="006572F6">
      <w:pPr>
        <w:ind w:firstLine="1418"/>
        <w:rPr>
          <w:sz w:val="28"/>
          <w:szCs w:val="28"/>
        </w:rPr>
      </w:pPr>
      <w:r>
        <w:rPr>
          <w:sz w:val="28"/>
          <w:szCs w:val="28"/>
        </w:rPr>
        <w:t xml:space="preserve">высота                                                                </w:t>
      </w:r>
      <w:r>
        <w:rPr>
          <w:sz w:val="28"/>
          <w:szCs w:val="28"/>
        </w:rPr>
        <w:tab/>
        <w:t>1512</w:t>
      </w:r>
    </w:p>
    <w:p w:rsidR="006572F6" w:rsidRPr="009258E3" w:rsidRDefault="006572F6" w:rsidP="0031446E">
      <w:pPr>
        <w:ind w:firstLine="171"/>
        <w:rPr>
          <w:sz w:val="28"/>
          <w:szCs w:val="28"/>
        </w:rPr>
      </w:pPr>
      <w:r>
        <w:rPr>
          <w:sz w:val="28"/>
          <w:szCs w:val="28"/>
        </w:rPr>
        <w:t xml:space="preserve">Масса, кг                                                                                </w:t>
      </w:r>
      <w:r>
        <w:rPr>
          <w:sz w:val="28"/>
          <w:szCs w:val="28"/>
        </w:rPr>
        <w:tab/>
        <w:t>3265</w:t>
      </w:r>
    </w:p>
    <w:p w:rsidR="006572F6" w:rsidRPr="006572F6" w:rsidRDefault="006572F6" w:rsidP="0092491E">
      <w:pPr>
        <w:ind w:right="223"/>
        <w:rPr>
          <w:i/>
          <w:sz w:val="28"/>
          <w:szCs w:val="28"/>
          <w:lang w:val="en-US"/>
        </w:rPr>
        <w:sectPr w:rsidR="006572F6" w:rsidRPr="006572F6" w:rsidSect="00497E20">
          <w:pgSz w:w="11906" w:h="16838" w:code="9"/>
          <w:pgMar w:top="720" w:right="284" w:bottom="720" w:left="1769" w:header="709" w:footer="709" w:gutter="0"/>
          <w:pgNumType w:start="12"/>
          <w:cols w:space="708"/>
          <w:titlePg/>
          <w:docGrid w:linePitch="360"/>
        </w:sectPr>
      </w:pPr>
    </w:p>
    <w:p w:rsidR="0092491E" w:rsidRDefault="0092491E" w:rsidP="0092491E">
      <w:pPr>
        <w:ind w:right="223"/>
        <w:jc w:val="center"/>
        <w:rPr>
          <w:sz w:val="32"/>
          <w:szCs w:val="32"/>
          <w:lang w:val="en-US"/>
        </w:rPr>
      </w:pPr>
    </w:p>
    <w:p w:rsidR="00950669" w:rsidRPr="0092491E" w:rsidRDefault="00495D40" w:rsidP="0092491E">
      <w:pPr>
        <w:ind w:right="223"/>
        <w:jc w:val="center"/>
        <w:rPr>
          <w:sz w:val="28"/>
          <w:szCs w:val="32"/>
        </w:rPr>
      </w:pPr>
      <w:r>
        <w:rPr>
          <w:noProof/>
          <w:sz w:val="32"/>
          <w:szCs w:val="32"/>
        </w:rPr>
        <w:pict>
          <v:group id="_x0000_s1178" style="position:absolute;left:0;text-align:left;margin-left:-18pt;margin-top:-18pt;width:510pt;height:770.7pt;z-index:251658240" coordorigin="1229,360" coordsize="10200,15660">
            <v:rect id="_x0000_s1179" style="position:absolute;left:1229;top:360;width:10200;height:15660" filled="f" strokeweight="2pt"/>
            <v:line id="_x0000_s1180" style="position:absolute" from="1735,13814" to="1736,14627" strokeweight="2pt"/>
            <v:line id="_x0000_s1181" style="position:absolute" from="1234,13806" to="11417,13807" strokeweight="2pt"/>
            <v:line id="_x0000_s1182" style="position:absolute" from="2344,13821" to="2345,16011" strokeweight="2pt"/>
            <v:line id="_x0000_s1183" style="position:absolute" from="3738,13821" to="3739,16011" strokeweight="2pt"/>
            <v:line id="_x0000_s1184" style="position:absolute" from="4573,13821" to="4574,16011" strokeweight="2pt"/>
            <v:line id="_x0000_s1185" style="position:absolute" from="5131,13814" to="5132,16004" strokeweight="2pt"/>
            <v:line id="_x0000_s1186" style="position:absolute" from="9311,14641" to="9314,15184" strokeweight="2pt"/>
            <v:line id="_x0000_s1187" style="position:absolute" from="1234,15466" to="5121,15468" strokeweight="1pt"/>
            <v:line id="_x0000_s1188" style="position:absolute" from="1234,15743" to="5121,15744" strokeweight="1pt"/>
            <v:rect id="_x0000_s1189" style="position:absolute;left:1257;top:14385;width:450;height:242" filled="f" stroked="f" strokeweight=".25pt">
              <v:textbox style="mso-next-textbox:#_x0000_s1189"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Изм.</w:t>
                    </w:r>
                  </w:p>
                </w:txbxContent>
              </v:textbox>
            </v:rect>
            <v:rect id="_x0000_s1190" style="position:absolute;left:1765;top:14385;width:561;height:242" filled="f" stroked="f" strokeweight=".25pt">
              <v:textbox style="mso-next-textbox:#_x0000_s1190"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w:t>
                    </w:r>
                  </w:p>
                </w:txbxContent>
              </v:textbox>
            </v:rect>
            <v:rect id="_x0000_s1191" style="position:absolute;left:2385;top:14385;width:1312;height:242" filled="f" stroked="f" strokeweight=".25pt">
              <v:textbox style="mso-next-textbox:#_x0000_s1191" inset="1pt,1pt,1pt,1pt">
                <w:txbxContent>
                  <w:p w:rsidR="00E57CD1" w:rsidRDefault="00E57CD1" w:rsidP="009738EA">
                    <w:pPr>
                      <w:pStyle w:val="ab"/>
                      <w:jc w:val="center"/>
                      <w:rPr>
                        <w:sz w:val="18"/>
                      </w:rPr>
                    </w:pPr>
                    <w:r w:rsidRPr="00E93032">
                      <w:rPr>
                        <w:rFonts w:ascii="Arial" w:hAnsi="Arial" w:cs="Arial"/>
                        <w:sz w:val="20"/>
                      </w:rPr>
                      <w:t>№ докум</w:t>
                    </w:r>
                    <w:r>
                      <w:rPr>
                        <w:sz w:val="18"/>
                      </w:rPr>
                      <w:t>.</w:t>
                    </w:r>
                  </w:p>
                </w:txbxContent>
              </v:textbox>
            </v:rect>
            <v:rect id="_x0000_s1192" style="position:absolute;left:3770;top:14385;width:783;height:242" filled="f" stroked="f" strokeweight=".25pt">
              <v:textbox style="mso-next-textbox:#_x0000_s1192" inset="1pt,1pt,1pt,1pt">
                <w:txbxContent>
                  <w:p w:rsidR="00E57CD1" w:rsidRPr="00131216" w:rsidRDefault="00E57CD1" w:rsidP="009738EA">
                    <w:pPr>
                      <w:pStyle w:val="ab"/>
                      <w:jc w:val="center"/>
                      <w:rPr>
                        <w:rFonts w:ascii="Arial" w:hAnsi="Arial" w:cs="Arial"/>
                        <w:sz w:val="18"/>
                        <w:szCs w:val="18"/>
                        <w:lang w:val="ru-RU"/>
                      </w:rPr>
                    </w:pPr>
                    <w:r w:rsidRPr="00131216">
                      <w:rPr>
                        <w:rFonts w:ascii="Arial" w:hAnsi="Arial" w:cs="Arial"/>
                        <w:sz w:val="18"/>
                        <w:szCs w:val="18"/>
                      </w:rPr>
                      <w:t>Под</w:t>
                    </w:r>
                    <w:r w:rsidRPr="00131216">
                      <w:rPr>
                        <w:rFonts w:ascii="Arial" w:hAnsi="Arial" w:cs="Arial"/>
                        <w:sz w:val="18"/>
                        <w:szCs w:val="18"/>
                        <w:lang w:val="ru-RU"/>
                      </w:rPr>
                      <w:t>пись</w:t>
                    </w:r>
                  </w:p>
                  <w:p w:rsidR="00E57CD1" w:rsidRDefault="00E57CD1" w:rsidP="009738EA">
                    <w:pPr>
                      <w:pStyle w:val="ab"/>
                      <w:jc w:val="center"/>
                      <w:rPr>
                        <w:rFonts w:ascii="Arial" w:hAnsi="Arial" w:cs="Arial"/>
                        <w:sz w:val="18"/>
                        <w:lang w:val="ru-RU"/>
                      </w:rPr>
                    </w:pPr>
                  </w:p>
                  <w:p w:rsidR="00E57CD1" w:rsidRDefault="00E57CD1" w:rsidP="009738EA">
                    <w:pPr>
                      <w:pStyle w:val="ab"/>
                      <w:jc w:val="center"/>
                      <w:rPr>
                        <w:rFonts w:ascii="Arial" w:hAnsi="Arial" w:cs="Arial"/>
                        <w:sz w:val="18"/>
                        <w:lang w:val="ru-RU"/>
                      </w:rPr>
                    </w:pPr>
                  </w:p>
                  <w:p w:rsidR="00E57CD1" w:rsidRDefault="00E57CD1" w:rsidP="009738EA">
                    <w:pPr>
                      <w:pStyle w:val="ab"/>
                      <w:jc w:val="center"/>
                      <w:rPr>
                        <w:rFonts w:ascii="Arial" w:hAnsi="Arial" w:cs="Arial"/>
                        <w:sz w:val="18"/>
                        <w:lang w:val="ru-RU"/>
                      </w:rPr>
                    </w:pPr>
                  </w:p>
                  <w:p w:rsidR="00E57CD1" w:rsidRPr="00E93032" w:rsidRDefault="00E57CD1" w:rsidP="009738EA">
                    <w:pPr>
                      <w:pStyle w:val="ab"/>
                      <w:jc w:val="center"/>
                      <w:rPr>
                        <w:rFonts w:ascii="Arial" w:hAnsi="Arial" w:cs="Arial"/>
                        <w:sz w:val="18"/>
                      </w:rPr>
                    </w:pPr>
                    <w:r w:rsidRPr="00E93032">
                      <w:rPr>
                        <w:rFonts w:ascii="Arial" w:hAnsi="Arial" w:cs="Arial"/>
                        <w:sz w:val="18"/>
                      </w:rPr>
                      <w:t>ь</w:t>
                    </w:r>
                  </w:p>
                </w:txbxContent>
              </v:textbox>
            </v:rect>
            <v:rect id="_x0000_s1193" style="position:absolute;left:4597;top:14385;width:510;height:242" filled="f" stroked="f" strokeweight=".25pt">
              <v:textbox style="mso-next-textbox:#_x0000_s1193" inset="1pt,1pt,1pt,1pt">
                <w:txbxContent>
                  <w:p w:rsidR="00E57CD1" w:rsidRPr="00E93032" w:rsidRDefault="00E57CD1" w:rsidP="009738EA">
                    <w:pPr>
                      <w:pStyle w:val="ab"/>
                      <w:jc w:val="center"/>
                      <w:rPr>
                        <w:rFonts w:ascii="Arial" w:hAnsi="Arial" w:cs="Arial"/>
                        <w:sz w:val="18"/>
                      </w:rPr>
                    </w:pPr>
                    <w:r w:rsidRPr="00131216">
                      <w:rPr>
                        <w:rFonts w:ascii="Arial" w:hAnsi="Arial" w:cs="Arial"/>
                        <w:sz w:val="16"/>
                        <w:szCs w:val="16"/>
                      </w:rPr>
                      <w:t>Д</w:t>
                    </w:r>
                    <w:r w:rsidRPr="00131216">
                      <w:rPr>
                        <w:rFonts w:ascii="Arial" w:hAnsi="Arial" w:cs="Arial"/>
                        <w:sz w:val="16"/>
                        <w:szCs w:val="16"/>
                        <w:lang w:val="ru-RU"/>
                      </w:rPr>
                      <w:t>ат</w:t>
                    </w:r>
                    <w:r w:rsidRPr="00E93032">
                      <w:rPr>
                        <w:rFonts w:ascii="Arial" w:hAnsi="Arial" w:cs="Arial"/>
                        <w:sz w:val="18"/>
                      </w:rPr>
                      <w:t>а</w:t>
                    </w:r>
                  </w:p>
                </w:txbxContent>
              </v:textbox>
            </v:rect>
            <v:rect id="_x0000_s1194" style="position:absolute;left:9353;top:14656;width:752;height:242" filled="f" stroked="f" strokeweight=".25pt">
              <v:textbox style="mso-next-textbox:#_x0000_s1194"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w:t>
                    </w:r>
                  </w:p>
                </w:txbxContent>
              </v:textbox>
            </v:rect>
            <v:rect id="_x0000_s1195" style="position:absolute;left:9353;top:14942;width:752;height:243" filled="f" stroked="f" strokeweight=".25pt">
              <v:textbox style="mso-next-textbox:#_x0000_s1195" inset="1pt,1pt,1pt,1pt">
                <w:txbxContent>
                  <w:p w:rsidR="00E57CD1" w:rsidRPr="00CC6F90" w:rsidRDefault="00E57CD1" w:rsidP="009738EA">
                    <w:pPr>
                      <w:pStyle w:val="ab"/>
                      <w:jc w:val="center"/>
                      <w:rPr>
                        <w:rFonts w:ascii="Arial" w:hAnsi="Arial" w:cs="Arial"/>
                        <w:sz w:val="20"/>
                        <w:lang w:val="ru-RU"/>
                      </w:rPr>
                    </w:pPr>
                    <w:r>
                      <w:rPr>
                        <w:rFonts w:ascii="Arial" w:hAnsi="Arial" w:cs="Arial"/>
                        <w:sz w:val="20"/>
                        <w:lang w:val="ru-RU"/>
                      </w:rPr>
                      <w:t>1</w:t>
                    </w:r>
                  </w:p>
                </w:txbxContent>
              </v:textbox>
            </v:rect>
            <v:rect id="_x0000_s1196" style="position:absolute;left:5187;top:14048;width:6201;height:373" filled="f" stroked="f" strokeweight=".25pt">
              <v:textbox style="mso-next-textbox:#_x0000_s1196" inset="1pt,1pt,1pt,1pt">
                <w:txbxContent>
                  <w:p w:rsidR="00E57CD1" w:rsidRPr="00D942F2" w:rsidRDefault="00E57CD1" w:rsidP="009738EA">
                    <w:pPr>
                      <w:pStyle w:val="ab"/>
                      <w:jc w:val="center"/>
                      <w:rPr>
                        <w:rFonts w:ascii="Arial" w:hAnsi="Arial" w:cs="Arial"/>
                        <w:sz w:val="36"/>
                        <w:szCs w:val="36"/>
                        <w:lang w:val="ru-RU"/>
                      </w:rPr>
                    </w:pPr>
                    <w:r w:rsidRPr="00D942F2">
                      <w:rPr>
                        <w:rFonts w:ascii="Arial" w:hAnsi="Arial" w:cs="Arial"/>
                        <w:sz w:val="36"/>
                        <w:szCs w:val="36"/>
                        <w:lang w:val="ru-RU"/>
                      </w:rPr>
                      <w:t xml:space="preserve"> Б Г Т</w:t>
                    </w:r>
                    <w:r>
                      <w:rPr>
                        <w:rFonts w:ascii="Arial" w:hAnsi="Arial" w:cs="Arial"/>
                        <w:sz w:val="36"/>
                        <w:szCs w:val="36"/>
                        <w:lang w:val="ru-RU"/>
                      </w:rPr>
                      <w:t xml:space="preserve"> У  00 </w:t>
                    </w:r>
                    <w:r w:rsidRPr="00D942F2">
                      <w:rPr>
                        <w:rFonts w:ascii="Arial" w:hAnsi="Arial" w:cs="Arial"/>
                        <w:sz w:val="36"/>
                        <w:szCs w:val="36"/>
                        <w:lang w:val="ru-RU"/>
                      </w:rPr>
                      <w:t>0</w:t>
                    </w:r>
                    <w:r>
                      <w:rPr>
                        <w:rFonts w:ascii="Arial" w:hAnsi="Arial" w:cs="Arial"/>
                        <w:sz w:val="36"/>
                        <w:szCs w:val="36"/>
                        <w:lang w:val="ru-RU"/>
                      </w:rPr>
                      <w:t>4  КП</w:t>
                    </w:r>
                  </w:p>
                </w:txbxContent>
              </v:textbox>
            </v:rect>
            <v:line id="_x0000_s1197" style="position:absolute" from="1235,14636" to="11418,14637" strokeweight="2pt"/>
            <v:line id="_x0000_s1198" style="position:absolute" from="1242,14361" to="5128,14362" strokeweight="2pt"/>
            <v:line id="_x0000_s1199" style="position:absolute" from="1234,14083" to="5121,14084" strokeweight="1pt"/>
            <v:line id="_x0000_s1200" style="position:absolute" from="1234,15188" to="5121,15189" strokeweight="1pt"/>
            <v:line id="_x0000_s1201" style="position:absolute" from="1234,14910" to="5121,14911" strokeweight="1pt"/>
            <v:group id="_x0000_s1202" style="position:absolute;left:1249;top:14663;width:2448;height:243" coordsize="19999,20000">
              <v:rect id="_x0000_s1203" style="position:absolute;width:8856;height:20000" filled="f" stroked="f" strokeweight=".25pt">
                <v:textbox style="mso-next-textbox:#_x0000_s1203"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Разраб.</w:t>
                      </w:r>
                    </w:p>
                  </w:txbxContent>
                </v:textbox>
              </v:rect>
              <v:rect id="_x0000_s1204" style="position:absolute;left:9281;width:10718;height:20000" filled="f" stroked="f" strokeweight=".25pt">
                <v:textbox style="mso-next-textbox:#_x0000_s1204" inset="1pt,1pt,1pt,1pt">
                  <w:txbxContent>
                    <w:p w:rsidR="00E57CD1" w:rsidRPr="00500AA2" w:rsidRDefault="00E57CD1" w:rsidP="009738EA">
                      <w:pPr>
                        <w:pStyle w:val="ab"/>
                        <w:rPr>
                          <w:sz w:val="18"/>
                          <w:lang w:val="ru-RU"/>
                        </w:rPr>
                      </w:pPr>
                      <w:r>
                        <w:rPr>
                          <w:rFonts w:ascii="Arial" w:hAnsi="Arial" w:cs="Arial"/>
                          <w:sz w:val="20"/>
                          <w:lang w:val="ru-RU"/>
                        </w:rPr>
                        <w:t>Жавнерчик</w:t>
                      </w:r>
                    </w:p>
                  </w:txbxContent>
                </v:textbox>
              </v:rect>
            </v:group>
            <v:group id="_x0000_s1205" style="position:absolute;left:1229;top:14940;width:2448;height:242" coordsize="19999,20000">
              <v:rect id="_x0000_s1206" style="position:absolute;width:8856;height:20000" filled="f" stroked="f" strokeweight=".25pt">
                <v:textbox style="mso-next-textbox:#_x0000_s1206" inset="1pt,1pt,1pt,1pt">
                  <w:txbxContent>
                    <w:p w:rsidR="00E57CD1" w:rsidRPr="00E93032" w:rsidRDefault="00E57CD1" w:rsidP="009738EA">
                      <w:pPr>
                        <w:pStyle w:val="ab"/>
                        <w:rPr>
                          <w:rFonts w:ascii="Arial" w:hAnsi="Arial" w:cs="Arial"/>
                          <w:sz w:val="20"/>
                        </w:rPr>
                      </w:pPr>
                      <w:r w:rsidRPr="00E93032">
                        <w:rPr>
                          <w:rFonts w:ascii="Arial" w:hAnsi="Arial" w:cs="Arial"/>
                          <w:sz w:val="20"/>
                        </w:rPr>
                        <w:t xml:space="preserve"> Провер.</w:t>
                      </w:r>
                    </w:p>
                  </w:txbxContent>
                </v:textbox>
              </v:rect>
              <v:rect id="_x0000_s1207" style="position:absolute;left:9281;width:10718;height:20000" filled="f" stroked="f" strokeweight=".25pt">
                <v:textbox style="mso-next-textbox:#_x0000_s1207" inset="1pt,1pt,1pt,1pt">
                  <w:txbxContent>
                    <w:p w:rsidR="00E57CD1" w:rsidRPr="000C409E" w:rsidRDefault="00E57CD1" w:rsidP="009738EA">
                      <w:r>
                        <w:t>Стукач Т.В.</w:t>
                      </w:r>
                    </w:p>
                  </w:txbxContent>
                </v:textbox>
              </v:rect>
            </v:group>
            <v:group id="_x0000_s1208" style="position:absolute;left:1249;top:15213;width:2448;height:242" coordsize="19999,20000">
              <v:rect id="_x0000_s1209" style="position:absolute;width:8856;height:20000" filled="f" stroked="f" strokeweight=".25pt">
                <v:textbox style="mso-next-textbox:#_x0000_s1209"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Реценз.</w:t>
                      </w:r>
                    </w:p>
                  </w:txbxContent>
                </v:textbox>
              </v:rect>
              <v:rect id="_x0000_s1210" style="position:absolute;left:9281;width:10718;height:20000" filled="f" stroked="f" strokeweight=".25pt">
                <v:textbox style="mso-next-textbox:#_x0000_s1210" inset="1pt,1pt,1pt,1pt">
                  <w:txbxContent>
                    <w:p w:rsidR="00E57CD1" w:rsidRPr="00E93032" w:rsidRDefault="00E57CD1" w:rsidP="009738EA">
                      <w:pPr>
                        <w:pStyle w:val="ab"/>
                        <w:rPr>
                          <w:sz w:val="18"/>
                          <w:lang w:val="ru-RU"/>
                        </w:rPr>
                      </w:pPr>
                    </w:p>
                  </w:txbxContent>
                </v:textbox>
              </v:rect>
            </v:group>
            <v:group id="_x0000_s1211" style="position:absolute;left:1249;top:15483;width:2448;height:243" coordsize="19999,20000">
              <v:rect id="_x0000_s1212" style="position:absolute;width:8856;height:20000" filled="f" stroked="f" strokeweight=".25pt">
                <v:textbox style="mso-next-textbox:#_x0000_s1212"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Н. Контр.</w:t>
                      </w:r>
                    </w:p>
                  </w:txbxContent>
                </v:textbox>
              </v:rect>
              <v:rect id="_x0000_s1213" style="position:absolute;left:9281;width:10718;height:20000" filled="f" stroked="f" strokeweight=".25pt">
                <v:textbox style="mso-next-textbox:#_x0000_s1213" inset="1pt,1pt,1pt,1pt">
                  <w:txbxContent>
                    <w:p w:rsidR="00E57CD1" w:rsidRPr="00E93032" w:rsidRDefault="00E57CD1" w:rsidP="009738EA">
                      <w:pPr>
                        <w:pStyle w:val="ab"/>
                        <w:rPr>
                          <w:sz w:val="18"/>
                          <w:lang w:val="ru-RU"/>
                        </w:rPr>
                      </w:pPr>
                    </w:p>
                  </w:txbxContent>
                </v:textbox>
              </v:rect>
            </v:group>
            <v:group id="_x0000_s1214" style="position:absolute;left:1249;top:15754;width:2448;height:242" coordsize="19999,20000">
              <v:rect id="_x0000_s1215" style="position:absolute;width:8856;height:20000" filled="f" stroked="f" strokeweight=".25pt">
                <v:textbox style="mso-next-textbox:#_x0000_s1215"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Утверд.</w:t>
                      </w:r>
                    </w:p>
                  </w:txbxContent>
                </v:textbox>
              </v:rect>
              <v:rect id="_x0000_s1216" style="position:absolute;left:9281;width:10718;height:20000" filled="f" stroked="f" strokeweight=".25pt">
                <v:textbox style="mso-next-textbox:#_x0000_s1216" inset="1pt,1pt,1pt,1pt">
                  <w:txbxContent>
                    <w:p w:rsidR="00E57CD1" w:rsidRPr="00E93032" w:rsidRDefault="00E57CD1" w:rsidP="009738EA">
                      <w:pPr>
                        <w:pStyle w:val="ab"/>
                        <w:rPr>
                          <w:rFonts w:ascii="Arial" w:hAnsi="Arial" w:cs="Arial"/>
                          <w:sz w:val="20"/>
                          <w:lang w:val="ru-RU"/>
                        </w:rPr>
                      </w:pPr>
                      <w:r>
                        <w:rPr>
                          <w:rFonts w:ascii="Arial" w:hAnsi="Arial" w:cs="Arial"/>
                          <w:sz w:val="20"/>
                          <w:lang w:val="ru-RU"/>
                        </w:rPr>
                        <w:t>Шетько С.В.</w:t>
                      </w:r>
                    </w:p>
                  </w:txbxContent>
                </v:textbox>
              </v:rect>
            </v:group>
            <v:line id="_x0000_s1217" style="position:absolute" from="8475,14641" to="8476,16004" strokeweight="2pt"/>
            <v:rect id="_x0000_s1218" style="position:absolute;left:5200;top:14700;width:3209;height:1260" filled="f" stroked="f" strokeweight=".25pt">
              <v:textbox style="mso-next-textbox:#_x0000_s1218" inset="1pt,1pt,1pt,1pt">
                <w:txbxContent>
                  <w:p w:rsidR="00E57CD1" w:rsidRPr="009738EA" w:rsidRDefault="00E57CD1" w:rsidP="009738EA">
                    <w:pPr>
                      <w:pStyle w:val="ab"/>
                      <w:rPr>
                        <w:rFonts w:ascii="Arial" w:hAnsi="Arial" w:cs="Arial"/>
                        <w:sz w:val="22"/>
                        <w:szCs w:val="28"/>
                        <w:lang w:val="ru-RU"/>
                      </w:rPr>
                    </w:pPr>
                  </w:p>
                  <w:p w:rsidR="00E57CD1" w:rsidRPr="00E93032" w:rsidRDefault="00E57CD1" w:rsidP="009738EA">
                    <w:pPr>
                      <w:pStyle w:val="ab"/>
                      <w:jc w:val="center"/>
                      <w:rPr>
                        <w:rFonts w:ascii="Arial" w:hAnsi="Arial" w:cs="Arial"/>
                        <w:szCs w:val="28"/>
                        <w:lang w:val="ru-RU"/>
                      </w:rPr>
                    </w:pPr>
                    <w:r>
                      <w:rPr>
                        <w:rFonts w:ascii="Arial" w:hAnsi="Arial" w:cs="Arial"/>
                        <w:szCs w:val="28"/>
                        <w:lang w:val="ru-RU"/>
                      </w:rPr>
                      <w:t>Расчет норм расхода на изделие</w:t>
                    </w:r>
                  </w:p>
                  <w:p w:rsidR="00E57CD1" w:rsidRDefault="00E57CD1"/>
                </w:txbxContent>
              </v:textbox>
            </v:rect>
            <v:line id="_x0000_s1219" style="position:absolute" from="8482,14914" to="11424,14914" strokeweight="2pt"/>
            <v:line id="_x0000_s1220" style="position:absolute" from="8481,15189" to="11423,15191" strokeweight="2pt"/>
            <v:line id="_x0000_s1221" style="position:absolute" from="10147,14641" to="10149,15184" strokeweight="2pt"/>
            <v:rect id="_x0000_s1222" style="position:absolute;left:8519;top:14656;width:752;height:242" filled="f" stroked="f" strokeweight=".25pt">
              <v:textbox style="mso-next-textbox:#_x0000_s1222"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Лит.</w:t>
                    </w:r>
                  </w:p>
                </w:txbxContent>
              </v:textbox>
            </v:rect>
            <v:rect id="_x0000_s1223" style="position:absolute;left:10193;top:14656;width:1187;height:242" filled="f" stroked="f" strokeweight=".25pt">
              <v:textbox style="mso-next-textbox:#_x0000_s1223"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Листов</w:t>
                    </w:r>
                  </w:p>
                </w:txbxContent>
              </v:textbox>
            </v:rect>
            <v:rect id="_x0000_s1224" style="position:absolute;left:10200;top:14934;width:1187;height:242" filled="f" stroked="f" strokeweight=".25pt">
              <v:textbox style="mso-next-textbox:#_x0000_s1224" inset="1pt,1pt,1pt,1pt">
                <w:txbxContent>
                  <w:p w:rsidR="00E57CD1" w:rsidRPr="00B26548" w:rsidRDefault="00E57CD1" w:rsidP="009738EA"/>
                </w:txbxContent>
              </v:textbox>
            </v:rect>
            <v:line id="_x0000_s1225" style="position:absolute" from="8754,14919" to="8755,15184" strokeweight="1pt"/>
            <v:line id="_x0000_s1226" style="position:absolute" from="9033,14920" to="9034,15185" strokeweight="1pt"/>
            <v:rect id="_x0000_s1227" style="position:absolute;left:8519;top:15410;width:2861;height:345" filled="f" stroked="f" strokeweight=".25pt">
              <v:textbox style="mso-next-textbox:#_x0000_s1227" inset="1pt,1pt,1pt,1pt">
                <w:txbxContent>
                  <w:p w:rsidR="00E57CD1" w:rsidRPr="00E93032" w:rsidRDefault="00E57CD1" w:rsidP="009738EA">
                    <w:pPr>
                      <w:pStyle w:val="ab"/>
                      <w:jc w:val="center"/>
                      <w:rPr>
                        <w:rFonts w:ascii="Arial" w:hAnsi="Arial" w:cs="Arial"/>
                        <w:szCs w:val="28"/>
                        <w:lang w:val="ru-RU"/>
                      </w:rPr>
                    </w:pPr>
                    <w:r>
                      <w:rPr>
                        <w:rFonts w:ascii="Arial" w:hAnsi="Arial" w:cs="Arial"/>
                        <w:szCs w:val="28"/>
                        <w:lang w:val="ru-RU"/>
                      </w:rPr>
                      <w:t xml:space="preserve">БГТУ 2 09 03 06 09 </w:t>
                    </w:r>
                  </w:p>
                </w:txbxContent>
              </v:textbox>
            </v:rect>
          </v:group>
        </w:pict>
      </w:r>
      <w:bookmarkStart w:id="23" w:name="_Toc230621495"/>
      <w:r w:rsidR="002341AB">
        <w:rPr>
          <w:sz w:val="32"/>
          <w:szCs w:val="32"/>
        </w:rPr>
        <w:t xml:space="preserve">4 </w:t>
      </w:r>
      <w:r w:rsidR="00950669" w:rsidRPr="003F3481">
        <w:rPr>
          <w:sz w:val="32"/>
          <w:szCs w:val="32"/>
        </w:rPr>
        <w:t>РАСЧЕТ</w:t>
      </w:r>
      <w:r w:rsidR="00950669">
        <w:rPr>
          <w:sz w:val="32"/>
          <w:szCs w:val="32"/>
        </w:rPr>
        <w:t xml:space="preserve"> </w:t>
      </w:r>
      <w:r w:rsidR="00950669" w:rsidRPr="003F3481">
        <w:rPr>
          <w:sz w:val="32"/>
          <w:szCs w:val="32"/>
        </w:rPr>
        <w:t>НОРМ РАСХОДА МА</w:t>
      </w:r>
      <w:r w:rsidR="002341AB">
        <w:rPr>
          <w:sz w:val="32"/>
          <w:szCs w:val="32"/>
        </w:rPr>
        <w:t>ТЕРИАЛОВ НА</w:t>
      </w:r>
      <w:r w:rsidR="00950669" w:rsidRPr="003F3481">
        <w:rPr>
          <w:sz w:val="32"/>
          <w:szCs w:val="32"/>
        </w:rPr>
        <w:t xml:space="preserve"> </w:t>
      </w:r>
      <w:r w:rsidR="00950669">
        <w:rPr>
          <w:sz w:val="32"/>
          <w:szCs w:val="32"/>
        </w:rPr>
        <w:t xml:space="preserve">                                                     </w:t>
      </w:r>
      <w:r w:rsidR="00950669" w:rsidRPr="003F3481">
        <w:rPr>
          <w:sz w:val="32"/>
          <w:szCs w:val="32"/>
        </w:rPr>
        <w:t>ИЗДЕЛИЕ.</w:t>
      </w:r>
      <w:bookmarkEnd w:id="23"/>
    </w:p>
    <w:p w:rsidR="00950669" w:rsidRPr="00483429" w:rsidRDefault="00950669" w:rsidP="00950669">
      <w:pPr>
        <w:ind w:left="-285" w:right="223" w:firstLine="456"/>
        <w:rPr>
          <w:sz w:val="18"/>
          <w:szCs w:val="28"/>
        </w:rPr>
      </w:pPr>
    </w:p>
    <w:p w:rsidR="00950669" w:rsidRPr="00483429" w:rsidRDefault="00950669" w:rsidP="00483429">
      <w:pPr>
        <w:ind w:right="223" w:firstLine="540"/>
        <w:jc w:val="both"/>
        <w:outlineLvl w:val="0"/>
        <w:rPr>
          <w:i/>
          <w:sz w:val="28"/>
          <w:szCs w:val="32"/>
        </w:rPr>
      </w:pPr>
      <w:bookmarkStart w:id="24" w:name="_Toc230621496"/>
      <w:r w:rsidRPr="00483429">
        <w:rPr>
          <w:i/>
          <w:sz w:val="28"/>
          <w:szCs w:val="32"/>
        </w:rPr>
        <w:t>4.1  Расчёт норм расхода древесных и облицовочных материалов</w:t>
      </w:r>
      <w:bookmarkEnd w:id="24"/>
    </w:p>
    <w:p w:rsidR="00950669" w:rsidRDefault="00950669" w:rsidP="00483429">
      <w:pPr>
        <w:ind w:right="223" w:firstLine="540"/>
        <w:jc w:val="both"/>
        <w:rPr>
          <w:sz w:val="28"/>
          <w:szCs w:val="28"/>
        </w:rPr>
      </w:pPr>
      <w:r w:rsidRPr="00162406">
        <w:rPr>
          <w:sz w:val="28"/>
          <w:szCs w:val="28"/>
        </w:rPr>
        <w:t>Расчёт норм расхода древесных конструкционных (пило</w:t>
      </w:r>
      <w:r w:rsidRPr="00162406">
        <w:rPr>
          <w:sz w:val="28"/>
          <w:szCs w:val="28"/>
        </w:rPr>
        <w:softHyphen/>
        <w:t>материалы, фанера, древесностружечные и древесноволокнис</w:t>
      </w:r>
      <w:r w:rsidRPr="00162406">
        <w:rPr>
          <w:sz w:val="28"/>
          <w:szCs w:val="28"/>
        </w:rPr>
        <w:softHyphen/>
        <w:t>тые плиты) и облицовочных (шпон строганый и лущеный, шпон синтетический, декоративный бумажно-слоистый пластик и др.) материалов на заданное мебельное изделие</w:t>
      </w:r>
      <w:r>
        <w:rPr>
          <w:sz w:val="28"/>
          <w:szCs w:val="28"/>
        </w:rPr>
        <w:t xml:space="preserve"> п</w:t>
      </w:r>
      <w:r w:rsidR="00D34DE0">
        <w:rPr>
          <w:sz w:val="28"/>
          <w:szCs w:val="28"/>
        </w:rPr>
        <w:t>роизводят в ве</w:t>
      </w:r>
      <w:r w:rsidR="00D34DE0">
        <w:rPr>
          <w:sz w:val="28"/>
          <w:szCs w:val="28"/>
        </w:rPr>
        <w:softHyphen/>
        <w:t>домости (табл.4.1</w:t>
      </w:r>
      <w:r w:rsidRPr="00162406">
        <w:rPr>
          <w:sz w:val="28"/>
          <w:szCs w:val="28"/>
        </w:rPr>
        <w:t>) в следующем порядке. Графы 1-10 представ</w:t>
      </w:r>
      <w:r w:rsidRPr="00162406">
        <w:rPr>
          <w:sz w:val="28"/>
          <w:szCs w:val="28"/>
        </w:rPr>
        <w:softHyphen/>
        <w:t xml:space="preserve">ляют собой спецификацию сборочных единиц и деталей изделия. Объем </w:t>
      </w:r>
      <w:r w:rsidRPr="006A13FE">
        <w:rPr>
          <w:b/>
          <w:sz w:val="28"/>
          <w:szCs w:val="28"/>
          <w:lang w:val="en-US"/>
        </w:rPr>
        <w:t>V</w:t>
      </w:r>
      <w:r w:rsidRPr="006A13FE">
        <w:rPr>
          <w:b/>
          <w:sz w:val="28"/>
          <w:szCs w:val="28"/>
          <w:vertAlign w:val="subscript"/>
        </w:rPr>
        <w:t>д</w:t>
      </w:r>
      <w:r>
        <w:rPr>
          <w:sz w:val="28"/>
          <w:szCs w:val="28"/>
        </w:rPr>
        <w:t xml:space="preserve"> </w:t>
      </w:r>
      <w:r w:rsidRPr="00162406">
        <w:rPr>
          <w:sz w:val="28"/>
          <w:szCs w:val="28"/>
        </w:rPr>
        <w:t>, м</w:t>
      </w:r>
      <w:r w:rsidRPr="00162406">
        <w:rPr>
          <w:sz w:val="28"/>
          <w:szCs w:val="28"/>
          <w:vertAlign w:val="superscript"/>
        </w:rPr>
        <w:t>3</w:t>
      </w:r>
      <w:r w:rsidRPr="00162406">
        <w:rPr>
          <w:sz w:val="28"/>
          <w:szCs w:val="28"/>
        </w:rPr>
        <w:t xml:space="preserve"> или площадь </w:t>
      </w:r>
      <w:r w:rsidRPr="006A13FE">
        <w:rPr>
          <w:b/>
          <w:sz w:val="28"/>
          <w:szCs w:val="28"/>
          <w:lang w:val="en-US"/>
        </w:rPr>
        <w:t>S</w:t>
      </w:r>
      <w:r w:rsidRPr="006A13FE">
        <w:rPr>
          <w:b/>
          <w:sz w:val="28"/>
          <w:szCs w:val="28"/>
          <w:vertAlign w:val="subscript"/>
        </w:rPr>
        <w:t>д</w:t>
      </w:r>
      <w:r w:rsidRPr="00162406">
        <w:rPr>
          <w:sz w:val="28"/>
          <w:szCs w:val="28"/>
        </w:rPr>
        <w:t xml:space="preserve"> , </w:t>
      </w:r>
      <w:r>
        <w:rPr>
          <w:sz w:val="28"/>
          <w:szCs w:val="28"/>
        </w:rPr>
        <w:t>м</w:t>
      </w:r>
      <w:r>
        <w:rPr>
          <w:sz w:val="28"/>
          <w:szCs w:val="28"/>
          <w:vertAlign w:val="superscript"/>
        </w:rPr>
        <w:t>2</w:t>
      </w:r>
      <w:r w:rsidRPr="00162406">
        <w:rPr>
          <w:sz w:val="28"/>
          <w:szCs w:val="28"/>
        </w:rPr>
        <w:t xml:space="preserve"> комплекта однои</w:t>
      </w:r>
      <w:r w:rsidRPr="00162406">
        <w:rPr>
          <w:sz w:val="28"/>
          <w:szCs w:val="28"/>
        </w:rPr>
        <w:softHyphen/>
        <w:t xml:space="preserve">менных деталей в чистоте в изделии (графа </w:t>
      </w:r>
      <w:r w:rsidR="00D34DE0">
        <w:rPr>
          <w:sz w:val="28"/>
          <w:szCs w:val="28"/>
        </w:rPr>
        <w:t>11</w:t>
      </w:r>
      <w:r>
        <w:rPr>
          <w:sz w:val="28"/>
          <w:szCs w:val="28"/>
        </w:rPr>
        <w:t>), изготовля</w:t>
      </w:r>
      <w:r w:rsidRPr="00162406">
        <w:rPr>
          <w:sz w:val="28"/>
          <w:szCs w:val="28"/>
        </w:rPr>
        <w:t>ем</w:t>
      </w:r>
      <w:r>
        <w:rPr>
          <w:sz w:val="28"/>
          <w:szCs w:val="28"/>
        </w:rPr>
        <w:t>ых из конструкционных ма</w:t>
      </w:r>
      <w:r w:rsidRPr="00162406">
        <w:rPr>
          <w:sz w:val="28"/>
          <w:szCs w:val="28"/>
        </w:rPr>
        <w:t>териалов, определяют по формулам:</w:t>
      </w:r>
    </w:p>
    <w:p w:rsidR="00950669" w:rsidRPr="00483429" w:rsidRDefault="00950669" w:rsidP="00483429">
      <w:pPr>
        <w:ind w:right="223" w:firstLine="540"/>
        <w:jc w:val="center"/>
        <w:outlineLvl w:val="0"/>
        <w:rPr>
          <w:i/>
          <w:sz w:val="28"/>
          <w:szCs w:val="28"/>
          <w:lang w:val="en-US"/>
        </w:rPr>
      </w:pPr>
      <w:bookmarkStart w:id="25" w:name="_Toc230621497"/>
      <w:r w:rsidRPr="00483429">
        <w:rPr>
          <w:i/>
          <w:sz w:val="28"/>
          <w:szCs w:val="28"/>
          <w:lang w:val="en-US"/>
        </w:rPr>
        <w:t>V</w:t>
      </w:r>
      <w:r w:rsidRPr="00483429">
        <w:rPr>
          <w:i/>
          <w:sz w:val="28"/>
          <w:szCs w:val="28"/>
          <w:vertAlign w:val="subscript"/>
        </w:rPr>
        <w:t>д</w:t>
      </w:r>
      <w:r w:rsidRPr="00483429">
        <w:rPr>
          <w:i/>
          <w:sz w:val="28"/>
          <w:szCs w:val="28"/>
          <w:vertAlign w:val="subscript"/>
          <w:lang w:val="en-US"/>
        </w:rPr>
        <w:t xml:space="preserve"> </w:t>
      </w:r>
      <w:r w:rsidRPr="00483429">
        <w:rPr>
          <w:i/>
          <w:sz w:val="28"/>
          <w:szCs w:val="28"/>
          <w:lang w:val="en-US"/>
        </w:rPr>
        <w:t>=l*b*h*n*10</w:t>
      </w:r>
      <w:r w:rsidRPr="00483429">
        <w:rPr>
          <w:i/>
          <w:sz w:val="28"/>
          <w:szCs w:val="28"/>
          <w:vertAlign w:val="superscript"/>
          <w:lang w:val="en-US"/>
        </w:rPr>
        <w:t>-9</w:t>
      </w:r>
      <w:r w:rsidRPr="00483429">
        <w:rPr>
          <w:i/>
          <w:sz w:val="28"/>
          <w:szCs w:val="28"/>
          <w:lang w:val="en-US"/>
        </w:rPr>
        <w:t>,</w:t>
      </w:r>
      <w:bookmarkEnd w:id="25"/>
    </w:p>
    <w:p w:rsidR="00950669" w:rsidRPr="00483429" w:rsidRDefault="00950669" w:rsidP="00483429">
      <w:pPr>
        <w:ind w:right="223" w:firstLine="540"/>
        <w:jc w:val="center"/>
        <w:rPr>
          <w:i/>
          <w:sz w:val="28"/>
          <w:szCs w:val="28"/>
          <w:lang w:val="en-US"/>
        </w:rPr>
      </w:pPr>
      <w:r w:rsidRPr="00483429">
        <w:rPr>
          <w:i/>
          <w:sz w:val="28"/>
          <w:szCs w:val="28"/>
          <w:lang w:val="en-US"/>
        </w:rPr>
        <w:t>S</w:t>
      </w:r>
      <w:r w:rsidRPr="00483429">
        <w:rPr>
          <w:i/>
          <w:sz w:val="28"/>
          <w:szCs w:val="28"/>
          <w:vertAlign w:val="subscript"/>
        </w:rPr>
        <w:t>д</w:t>
      </w:r>
      <w:r w:rsidRPr="00483429">
        <w:rPr>
          <w:i/>
          <w:sz w:val="28"/>
          <w:szCs w:val="28"/>
          <w:vertAlign w:val="subscript"/>
          <w:lang w:val="en-US"/>
        </w:rPr>
        <w:t xml:space="preserve"> </w:t>
      </w:r>
      <w:r w:rsidRPr="00483429">
        <w:rPr>
          <w:i/>
          <w:sz w:val="28"/>
          <w:szCs w:val="28"/>
          <w:lang w:val="en-US"/>
        </w:rPr>
        <w:t>=l*b*n*10</w:t>
      </w:r>
      <w:r w:rsidRPr="00483429">
        <w:rPr>
          <w:i/>
          <w:sz w:val="28"/>
          <w:szCs w:val="28"/>
          <w:vertAlign w:val="superscript"/>
          <w:lang w:val="en-US"/>
        </w:rPr>
        <w:t>-6</w:t>
      </w:r>
      <w:r w:rsidRPr="00483429">
        <w:rPr>
          <w:i/>
          <w:sz w:val="28"/>
          <w:szCs w:val="28"/>
          <w:lang w:val="en-US"/>
        </w:rPr>
        <w:t>,</w:t>
      </w:r>
    </w:p>
    <w:p w:rsidR="00950669" w:rsidRPr="00162406" w:rsidRDefault="00950669" w:rsidP="00483429">
      <w:pPr>
        <w:ind w:right="223" w:firstLine="540"/>
        <w:jc w:val="both"/>
        <w:rPr>
          <w:sz w:val="28"/>
          <w:szCs w:val="28"/>
        </w:rPr>
      </w:pPr>
      <w:r w:rsidRPr="00162406">
        <w:rPr>
          <w:sz w:val="28"/>
          <w:szCs w:val="28"/>
        </w:rPr>
        <w:t xml:space="preserve">где </w:t>
      </w:r>
      <w:r w:rsidRPr="00483429">
        <w:rPr>
          <w:i/>
          <w:sz w:val="28"/>
          <w:szCs w:val="28"/>
          <w:lang w:val="en-US"/>
        </w:rPr>
        <w:t>l</w:t>
      </w:r>
      <w:r w:rsidR="00483429">
        <w:rPr>
          <w:i/>
          <w:sz w:val="28"/>
          <w:szCs w:val="28"/>
        </w:rPr>
        <w:t>,</w:t>
      </w:r>
      <w:r w:rsidRPr="00483429">
        <w:rPr>
          <w:i/>
          <w:sz w:val="28"/>
          <w:szCs w:val="28"/>
          <w:lang w:val="en-US"/>
        </w:rPr>
        <w:t>b</w:t>
      </w:r>
      <w:r w:rsidR="00483429">
        <w:rPr>
          <w:i/>
          <w:sz w:val="28"/>
          <w:szCs w:val="28"/>
        </w:rPr>
        <w:t>,</w:t>
      </w:r>
      <w:r w:rsidRPr="00483429">
        <w:rPr>
          <w:i/>
          <w:sz w:val="28"/>
          <w:szCs w:val="28"/>
          <w:lang w:val="en-US"/>
        </w:rPr>
        <w:t>h</w:t>
      </w:r>
      <w:r>
        <w:rPr>
          <w:sz w:val="28"/>
          <w:szCs w:val="28"/>
        </w:rPr>
        <w:t xml:space="preserve"> </w:t>
      </w:r>
      <w:r w:rsidRPr="00162406">
        <w:rPr>
          <w:sz w:val="28"/>
          <w:szCs w:val="28"/>
        </w:rPr>
        <w:t xml:space="preserve">- </w:t>
      </w:r>
      <w:r>
        <w:rPr>
          <w:sz w:val="28"/>
          <w:szCs w:val="28"/>
        </w:rPr>
        <w:t>длина, ширина и толщина детали,</w:t>
      </w:r>
      <w:r w:rsidRPr="00DC47B2">
        <w:rPr>
          <w:sz w:val="28"/>
          <w:szCs w:val="28"/>
        </w:rPr>
        <w:t xml:space="preserve"> </w:t>
      </w:r>
      <w:r w:rsidRPr="00162406">
        <w:rPr>
          <w:sz w:val="28"/>
          <w:szCs w:val="28"/>
        </w:rPr>
        <w:t>мм;</w:t>
      </w:r>
      <w:r w:rsidRPr="00DC47B2">
        <w:rPr>
          <w:sz w:val="28"/>
          <w:szCs w:val="28"/>
        </w:rPr>
        <w:t xml:space="preserve"> </w:t>
      </w:r>
      <w:r>
        <w:rPr>
          <w:sz w:val="28"/>
          <w:szCs w:val="28"/>
          <w:lang w:val="en-US"/>
        </w:rPr>
        <w:t>n</w:t>
      </w:r>
      <w:r w:rsidR="00483429">
        <w:rPr>
          <w:sz w:val="28"/>
          <w:szCs w:val="28"/>
        </w:rPr>
        <w:t xml:space="preserve"> –</w:t>
      </w:r>
      <w:r w:rsidRPr="00162406">
        <w:rPr>
          <w:sz w:val="28"/>
          <w:szCs w:val="28"/>
        </w:rPr>
        <w:t xml:space="preserve"> количество одноименных деталей в изделии (графа 6) ,</w:t>
      </w:r>
      <w:r w:rsidRPr="00DC47B2">
        <w:rPr>
          <w:sz w:val="28"/>
          <w:szCs w:val="28"/>
        </w:rPr>
        <w:t xml:space="preserve"> </w:t>
      </w:r>
      <w:r w:rsidRPr="00162406">
        <w:rPr>
          <w:sz w:val="28"/>
          <w:szCs w:val="28"/>
        </w:rPr>
        <w:t>шт.</w:t>
      </w:r>
    </w:p>
    <w:p w:rsidR="00950669" w:rsidRDefault="00950669" w:rsidP="00483429">
      <w:pPr>
        <w:ind w:right="223" w:firstLine="540"/>
        <w:jc w:val="both"/>
        <w:rPr>
          <w:sz w:val="28"/>
          <w:szCs w:val="28"/>
        </w:rPr>
      </w:pPr>
      <w:r w:rsidRPr="00162406">
        <w:rPr>
          <w:sz w:val="28"/>
          <w:szCs w:val="28"/>
        </w:rPr>
        <w:t xml:space="preserve">Площадь </w:t>
      </w:r>
      <w:r w:rsidRPr="00483429">
        <w:rPr>
          <w:i/>
          <w:sz w:val="28"/>
          <w:szCs w:val="28"/>
          <w:lang w:val="en-US"/>
        </w:rPr>
        <w:t>S</w:t>
      </w:r>
      <w:r w:rsidRPr="00483429">
        <w:rPr>
          <w:i/>
          <w:sz w:val="28"/>
          <w:szCs w:val="28"/>
        </w:rPr>
        <w:t>,</w:t>
      </w:r>
      <w:r>
        <w:rPr>
          <w:sz w:val="28"/>
          <w:szCs w:val="28"/>
        </w:rPr>
        <w:t xml:space="preserve"> м</w:t>
      </w:r>
      <w:r>
        <w:rPr>
          <w:sz w:val="28"/>
          <w:szCs w:val="28"/>
          <w:vertAlign w:val="superscript"/>
        </w:rPr>
        <w:t>2</w:t>
      </w:r>
      <w:r w:rsidRPr="00162406">
        <w:rPr>
          <w:sz w:val="28"/>
          <w:szCs w:val="28"/>
        </w:rPr>
        <w:t xml:space="preserve"> комплекта одноименных деталей обли</w:t>
      </w:r>
      <w:r w:rsidRPr="00162406">
        <w:rPr>
          <w:sz w:val="28"/>
          <w:szCs w:val="28"/>
        </w:rPr>
        <w:softHyphen/>
        <w:t xml:space="preserve">цовок в чистоте в изделии (графа </w:t>
      </w:r>
      <w:r w:rsidRPr="00162406">
        <w:rPr>
          <w:sz w:val="28"/>
          <w:szCs w:val="28"/>
          <w:lang w:val="en-US"/>
        </w:rPr>
        <w:t>II</w:t>
      </w:r>
      <w:r w:rsidRPr="00162406">
        <w:rPr>
          <w:sz w:val="28"/>
          <w:szCs w:val="28"/>
        </w:rPr>
        <w:t>) определяют по фор</w:t>
      </w:r>
      <w:r w:rsidRPr="00162406">
        <w:rPr>
          <w:sz w:val="28"/>
          <w:szCs w:val="28"/>
        </w:rPr>
        <w:softHyphen/>
        <w:t>мулам:</w:t>
      </w:r>
    </w:p>
    <w:p w:rsidR="00950669" w:rsidRPr="00483429" w:rsidRDefault="00950669" w:rsidP="00483429">
      <w:pPr>
        <w:ind w:right="223" w:firstLine="540"/>
        <w:jc w:val="center"/>
        <w:outlineLvl w:val="0"/>
        <w:rPr>
          <w:i/>
          <w:sz w:val="28"/>
          <w:szCs w:val="28"/>
          <w:lang w:val="en-US"/>
        </w:rPr>
      </w:pPr>
      <w:bookmarkStart w:id="26" w:name="_Toc230621498"/>
      <w:r w:rsidRPr="00483429">
        <w:rPr>
          <w:i/>
          <w:sz w:val="28"/>
          <w:szCs w:val="28"/>
          <w:lang w:val="en-US"/>
        </w:rPr>
        <w:t>S</w:t>
      </w:r>
      <w:r w:rsidRPr="00483429">
        <w:rPr>
          <w:i/>
          <w:sz w:val="28"/>
          <w:szCs w:val="28"/>
          <w:vertAlign w:val="subscript"/>
          <w:lang w:val="en-US"/>
        </w:rPr>
        <w:t xml:space="preserve">n </w:t>
      </w:r>
      <w:r w:rsidRPr="00483429">
        <w:rPr>
          <w:i/>
          <w:sz w:val="28"/>
          <w:szCs w:val="28"/>
          <w:lang w:val="en-US"/>
        </w:rPr>
        <w:t>=l*b*m*n*10</w:t>
      </w:r>
      <w:r w:rsidRPr="00483429">
        <w:rPr>
          <w:i/>
          <w:sz w:val="28"/>
          <w:szCs w:val="28"/>
          <w:vertAlign w:val="superscript"/>
          <w:lang w:val="en-US"/>
        </w:rPr>
        <w:t>-6</w:t>
      </w:r>
      <w:r w:rsidRPr="00483429">
        <w:rPr>
          <w:i/>
          <w:sz w:val="28"/>
          <w:szCs w:val="28"/>
          <w:lang w:val="en-US"/>
        </w:rPr>
        <w:t>,</w:t>
      </w:r>
      <w:bookmarkEnd w:id="26"/>
    </w:p>
    <w:p w:rsidR="00950669" w:rsidRPr="00483429" w:rsidRDefault="00950669" w:rsidP="00483429">
      <w:pPr>
        <w:ind w:right="223" w:firstLine="540"/>
        <w:jc w:val="center"/>
        <w:rPr>
          <w:i/>
          <w:sz w:val="28"/>
          <w:szCs w:val="28"/>
          <w:lang w:val="en-US"/>
        </w:rPr>
      </w:pPr>
      <w:r w:rsidRPr="00483429">
        <w:rPr>
          <w:i/>
          <w:sz w:val="28"/>
          <w:szCs w:val="28"/>
          <w:lang w:val="en-US"/>
        </w:rPr>
        <w:t>S</w:t>
      </w:r>
      <w:r w:rsidRPr="00483429">
        <w:rPr>
          <w:i/>
          <w:sz w:val="28"/>
          <w:szCs w:val="28"/>
          <w:vertAlign w:val="subscript"/>
        </w:rPr>
        <w:t>кд</w:t>
      </w:r>
      <w:r w:rsidRPr="00483429">
        <w:rPr>
          <w:i/>
          <w:sz w:val="28"/>
          <w:szCs w:val="28"/>
          <w:vertAlign w:val="subscript"/>
          <w:lang w:val="en-US"/>
        </w:rPr>
        <w:t xml:space="preserve"> </w:t>
      </w:r>
      <w:r w:rsidRPr="00483429">
        <w:rPr>
          <w:i/>
          <w:sz w:val="28"/>
          <w:szCs w:val="28"/>
          <w:lang w:val="en-US"/>
        </w:rPr>
        <w:t>=l*h*m*n*10</w:t>
      </w:r>
      <w:r w:rsidRPr="00483429">
        <w:rPr>
          <w:i/>
          <w:sz w:val="28"/>
          <w:szCs w:val="28"/>
          <w:vertAlign w:val="superscript"/>
          <w:lang w:val="en-US"/>
        </w:rPr>
        <w:t>-6</w:t>
      </w:r>
      <w:r w:rsidRPr="00483429">
        <w:rPr>
          <w:i/>
          <w:sz w:val="28"/>
          <w:szCs w:val="28"/>
          <w:lang w:val="en-US"/>
        </w:rPr>
        <w:t>,</w:t>
      </w:r>
    </w:p>
    <w:p w:rsidR="00950669" w:rsidRPr="00483429" w:rsidRDefault="00950669" w:rsidP="00483429">
      <w:pPr>
        <w:ind w:right="223" w:firstLine="540"/>
        <w:jc w:val="center"/>
        <w:rPr>
          <w:i/>
          <w:sz w:val="28"/>
          <w:szCs w:val="28"/>
        </w:rPr>
      </w:pPr>
      <w:r w:rsidRPr="00483429">
        <w:rPr>
          <w:i/>
          <w:sz w:val="28"/>
          <w:szCs w:val="28"/>
          <w:lang w:val="en-US"/>
        </w:rPr>
        <w:t>S</w:t>
      </w:r>
      <w:r w:rsidRPr="00483429">
        <w:rPr>
          <w:i/>
          <w:sz w:val="28"/>
          <w:szCs w:val="28"/>
          <w:vertAlign w:val="subscript"/>
        </w:rPr>
        <w:t xml:space="preserve">кп </w:t>
      </w:r>
      <w:r w:rsidRPr="00483429">
        <w:rPr>
          <w:i/>
          <w:sz w:val="28"/>
          <w:szCs w:val="28"/>
        </w:rPr>
        <w:t>=</w:t>
      </w:r>
      <w:r w:rsidRPr="00483429">
        <w:rPr>
          <w:i/>
          <w:sz w:val="28"/>
          <w:szCs w:val="28"/>
          <w:lang w:val="en-US"/>
        </w:rPr>
        <w:t>b</w:t>
      </w:r>
      <w:r w:rsidRPr="00483429">
        <w:rPr>
          <w:i/>
          <w:sz w:val="28"/>
          <w:szCs w:val="28"/>
        </w:rPr>
        <w:t>*</w:t>
      </w:r>
      <w:r w:rsidRPr="00483429">
        <w:rPr>
          <w:i/>
          <w:sz w:val="28"/>
          <w:szCs w:val="28"/>
          <w:lang w:val="en-US"/>
        </w:rPr>
        <w:t>h</w:t>
      </w:r>
      <w:r w:rsidRPr="00483429">
        <w:rPr>
          <w:i/>
          <w:sz w:val="28"/>
          <w:szCs w:val="28"/>
        </w:rPr>
        <w:t>*</w:t>
      </w:r>
      <w:r w:rsidRPr="00483429">
        <w:rPr>
          <w:i/>
          <w:sz w:val="28"/>
          <w:szCs w:val="28"/>
          <w:lang w:val="en-US"/>
        </w:rPr>
        <w:t>m</w:t>
      </w:r>
      <w:r w:rsidRPr="00483429">
        <w:rPr>
          <w:i/>
          <w:sz w:val="28"/>
          <w:szCs w:val="28"/>
        </w:rPr>
        <w:t>*</w:t>
      </w:r>
      <w:r w:rsidRPr="00483429">
        <w:rPr>
          <w:i/>
          <w:sz w:val="28"/>
          <w:szCs w:val="28"/>
          <w:lang w:val="en-US"/>
        </w:rPr>
        <w:t>n</w:t>
      </w:r>
      <w:r w:rsidRPr="00483429">
        <w:rPr>
          <w:i/>
          <w:sz w:val="28"/>
          <w:szCs w:val="28"/>
        </w:rPr>
        <w:t>*10</w:t>
      </w:r>
      <w:r w:rsidRPr="00483429">
        <w:rPr>
          <w:i/>
          <w:sz w:val="28"/>
          <w:szCs w:val="28"/>
          <w:vertAlign w:val="superscript"/>
        </w:rPr>
        <w:t>-6</w:t>
      </w:r>
      <w:r w:rsidRPr="00483429">
        <w:rPr>
          <w:i/>
          <w:sz w:val="28"/>
          <w:szCs w:val="28"/>
        </w:rPr>
        <w:t>,</w:t>
      </w:r>
    </w:p>
    <w:p w:rsidR="00950669" w:rsidRPr="00162406" w:rsidRDefault="00950669" w:rsidP="00483429">
      <w:pPr>
        <w:ind w:right="223" w:firstLine="540"/>
        <w:jc w:val="both"/>
        <w:rPr>
          <w:sz w:val="28"/>
          <w:szCs w:val="28"/>
        </w:rPr>
      </w:pPr>
      <w:r>
        <w:rPr>
          <w:sz w:val="28"/>
          <w:szCs w:val="28"/>
        </w:rPr>
        <w:t>где</w:t>
      </w:r>
      <w:r w:rsidRPr="00DE1345">
        <w:rPr>
          <w:sz w:val="28"/>
          <w:szCs w:val="28"/>
        </w:rPr>
        <w:t xml:space="preserve"> </w:t>
      </w:r>
      <w:r w:rsidRPr="00483429">
        <w:rPr>
          <w:i/>
          <w:sz w:val="28"/>
          <w:szCs w:val="28"/>
          <w:lang w:val="en-US"/>
        </w:rPr>
        <w:t>S</w:t>
      </w:r>
      <w:r w:rsidRPr="00483429">
        <w:rPr>
          <w:i/>
          <w:sz w:val="28"/>
          <w:szCs w:val="28"/>
          <w:vertAlign w:val="subscript"/>
          <w:lang w:val="en-US"/>
        </w:rPr>
        <w:t>n</w:t>
      </w:r>
      <w:r w:rsidRPr="00483429">
        <w:rPr>
          <w:i/>
          <w:sz w:val="28"/>
          <w:szCs w:val="28"/>
          <w:vertAlign w:val="subscript"/>
        </w:rPr>
        <w:t xml:space="preserve"> </w:t>
      </w:r>
      <w:r w:rsidRPr="00483429">
        <w:rPr>
          <w:i/>
          <w:sz w:val="28"/>
          <w:szCs w:val="28"/>
        </w:rPr>
        <w:t>-</w:t>
      </w:r>
      <w:r w:rsidRPr="00DE1345">
        <w:rPr>
          <w:sz w:val="28"/>
          <w:szCs w:val="28"/>
        </w:rPr>
        <w:t xml:space="preserve"> </w:t>
      </w:r>
      <w:r w:rsidRPr="00162406">
        <w:rPr>
          <w:sz w:val="28"/>
          <w:szCs w:val="28"/>
        </w:rPr>
        <w:t>площадь комплекта одноименных деталей облицо</w:t>
      </w:r>
      <w:r w:rsidRPr="00162406">
        <w:rPr>
          <w:sz w:val="28"/>
          <w:szCs w:val="28"/>
        </w:rPr>
        <w:softHyphen/>
        <w:t>вок, приклеиваемых к пластям щитов, м</w:t>
      </w:r>
      <w:r w:rsidRPr="00DE1345">
        <w:rPr>
          <w:sz w:val="28"/>
          <w:szCs w:val="28"/>
          <w:vertAlign w:val="superscript"/>
        </w:rPr>
        <w:t>2</w:t>
      </w:r>
      <w:r w:rsidRPr="00DE1345">
        <w:rPr>
          <w:sz w:val="28"/>
          <w:szCs w:val="28"/>
        </w:rPr>
        <w:t>;</w:t>
      </w:r>
      <w:r w:rsidRPr="00162406">
        <w:rPr>
          <w:sz w:val="28"/>
          <w:szCs w:val="28"/>
        </w:rPr>
        <w:t xml:space="preserve"> </w:t>
      </w:r>
      <w:r w:rsidRPr="00483429">
        <w:rPr>
          <w:i/>
          <w:sz w:val="28"/>
          <w:szCs w:val="28"/>
          <w:lang w:val="en-US"/>
        </w:rPr>
        <w:t>S</w:t>
      </w:r>
      <w:r w:rsidRPr="00483429">
        <w:rPr>
          <w:i/>
          <w:sz w:val="28"/>
          <w:szCs w:val="28"/>
          <w:vertAlign w:val="subscript"/>
        </w:rPr>
        <w:t xml:space="preserve">кд </w:t>
      </w:r>
      <w:r w:rsidRPr="00483429">
        <w:rPr>
          <w:i/>
          <w:sz w:val="28"/>
          <w:szCs w:val="28"/>
        </w:rPr>
        <w:t xml:space="preserve">, </w:t>
      </w:r>
      <w:r w:rsidRPr="00483429">
        <w:rPr>
          <w:i/>
          <w:sz w:val="28"/>
          <w:szCs w:val="28"/>
          <w:lang w:val="en-US"/>
        </w:rPr>
        <w:t>S</w:t>
      </w:r>
      <w:r w:rsidRPr="00483429">
        <w:rPr>
          <w:i/>
          <w:sz w:val="28"/>
          <w:szCs w:val="28"/>
          <w:vertAlign w:val="subscript"/>
        </w:rPr>
        <w:t xml:space="preserve">кп </w:t>
      </w:r>
      <w:r w:rsidRPr="00483429">
        <w:rPr>
          <w:i/>
          <w:sz w:val="28"/>
          <w:szCs w:val="28"/>
        </w:rPr>
        <w:t>-</w:t>
      </w:r>
      <w:r w:rsidRPr="00162406">
        <w:rPr>
          <w:sz w:val="28"/>
          <w:szCs w:val="28"/>
        </w:rPr>
        <w:t xml:space="preserve"> </w:t>
      </w:r>
      <w:r>
        <w:rPr>
          <w:sz w:val="28"/>
          <w:szCs w:val="28"/>
        </w:rPr>
        <w:t>пло</w:t>
      </w:r>
      <w:r w:rsidRPr="00162406">
        <w:rPr>
          <w:sz w:val="28"/>
          <w:szCs w:val="28"/>
        </w:rPr>
        <w:t>щадь комплек</w:t>
      </w:r>
      <w:r>
        <w:rPr>
          <w:sz w:val="28"/>
          <w:szCs w:val="28"/>
        </w:rPr>
        <w:t>та одноименных деталей облицовки</w:t>
      </w:r>
      <w:r w:rsidRPr="00162406">
        <w:rPr>
          <w:sz w:val="28"/>
          <w:szCs w:val="28"/>
        </w:rPr>
        <w:t>, приклеива</w:t>
      </w:r>
      <w:r w:rsidRPr="00162406">
        <w:rPr>
          <w:sz w:val="28"/>
          <w:szCs w:val="28"/>
        </w:rPr>
        <w:softHyphen/>
        <w:t>емых соответственно к долевым и поперечным кромкам щитов, м</w:t>
      </w:r>
      <w:r>
        <w:rPr>
          <w:sz w:val="28"/>
          <w:szCs w:val="28"/>
          <w:vertAlign w:val="superscript"/>
        </w:rPr>
        <w:t>2</w:t>
      </w:r>
      <w:r w:rsidRPr="00162406">
        <w:rPr>
          <w:sz w:val="28"/>
          <w:szCs w:val="28"/>
        </w:rPr>
        <w:t xml:space="preserve">; </w:t>
      </w:r>
      <w:r w:rsidRPr="00483429">
        <w:rPr>
          <w:i/>
          <w:sz w:val="28"/>
          <w:szCs w:val="28"/>
          <w:lang w:val="en-US"/>
        </w:rPr>
        <w:t>l</w:t>
      </w:r>
      <w:r w:rsidRPr="00483429">
        <w:rPr>
          <w:i/>
          <w:sz w:val="28"/>
          <w:szCs w:val="28"/>
        </w:rPr>
        <w:t xml:space="preserve"> , </w:t>
      </w:r>
      <w:r w:rsidRPr="00483429">
        <w:rPr>
          <w:i/>
          <w:sz w:val="28"/>
          <w:szCs w:val="28"/>
          <w:lang w:val="en-US"/>
        </w:rPr>
        <w:t>b</w:t>
      </w:r>
      <w:r w:rsidRPr="00483429">
        <w:rPr>
          <w:i/>
          <w:sz w:val="28"/>
          <w:szCs w:val="28"/>
        </w:rPr>
        <w:t xml:space="preserve"> , </w:t>
      </w:r>
      <w:r w:rsidRPr="00483429">
        <w:rPr>
          <w:i/>
          <w:sz w:val="28"/>
          <w:szCs w:val="28"/>
          <w:lang w:val="en-US"/>
        </w:rPr>
        <w:t>h</w:t>
      </w:r>
      <w:r w:rsidRPr="00162406">
        <w:rPr>
          <w:sz w:val="28"/>
          <w:szCs w:val="28"/>
        </w:rPr>
        <w:t xml:space="preserve"> - длина, ширина и толщина деталей, мм; </w:t>
      </w:r>
      <w:r>
        <w:rPr>
          <w:sz w:val="28"/>
          <w:szCs w:val="28"/>
          <w:lang w:val="en-US"/>
        </w:rPr>
        <w:t>m</w:t>
      </w:r>
      <w:r w:rsidRPr="00162406">
        <w:rPr>
          <w:sz w:val="28"/>
          <w:szCs w:val="28"/>
        </w:rPr>
        <w:t xml:space="preserve">- количество облицовываемых поверхностей детали, шт.; </w:t>
      </w:r>
      <w:r>
        <w:rPr>
          <w:sz w:val="28"/>
          <w:szCs w:val="28"/>
          <w:lang w:val="en-US"/>
        </w:rPr>
        <w:t>n</w:t>
      </w:r>
      <w:r w:rsidRPr="00162406">
        <w:rPr>
          <w:sz w:val="28"/>
          <w:szCs w:val="28"/>
        </w:rPr>
        <w:t>- количество одноименных деталей в изделии (гра</w:t>
      </w:r>
      <w:r w:rsidRPr="00162406">
        <w:rPr>
          <w:sz w:val="28"/>
          <w:szCs w:val="28"/>
        </w:rPr>
        <w:softHyphen/>
        <w:t>фа 6), шт.</w:t>
      </w:r>
    </w:p>
    <w:p w:rsidR="00950669" w:rsidRPr="00162406" w:rsidRDefault="00950669" w:rsidP="00483429">
      <w:pPr>
        <w:ind w:right="223" w:firstLine="540"/>
        <w:jc w:val="both"/>
        <w:rPr>
          <w:sz w:val="28"/>
          <w:szCs w:val="28"/>
        </w:rPr>
      </w:pPr>
      <w:r w:rsidRPr="00162406">
        <w:rPr>
          <w:sz w:val="28"/>
          <w:szCs w:val="28"/>
        </w:rPr>
        <w:t>Плитные и облицовочные материалы используют опреде</w:t>
      </w:r>
      <w:r w:rsidRPr="00162406">
        <w:rPr>
          <w:sz w:val="28"/>
          <w:szCs w:val="28"/>
        </w:rPr>
        <w:softHyphen/>
        <w:t>ленных стандартных толщин с эксплуатационной влажностью 8 + 2 %. Поэтому при использовании таких материалов отпа</w:t>
      </w:r>
      <w:r w:rsidRPr="00162406">
        <w:rPr>
          <w:sz w:val="28"/>
          <w:szCs w:val="28"/>
        </w:rPr>
        <w:softHyphen/>
        <w:t>дает необходимость учитывать припуски на усушку и механи</w:t>
      </w:r>
      <w:r w:rsidRPr="00162406">
        <w:rPr>
          <w:sz w:val="28"/>
          <w:szCs w:val="28"/>
        </w:rPr>
        <w:softHyphen/>
        <w:t>ческую обработку по толщине.</w:t>
      </w:r>
    </w:p>
    <w:p w:rsidR="00950669" w:rsidRDefault="00950669" w:rsidP="00483429">
      <w:pPr>
        <w:ind w:right="223" w:firstLine="540"/>
        <w:jc w:val="both"/>
        <w:rPr>
          <w:sz w:val="28"/>
          <w:szCs w:val="28"/>
        </w:rPr>
      </w:pPr>
      <w:r w:rsidRPr="00162406">
        <w:rPr>
          <w:sz w:val="28"/>
          <w:szCs w:val="28"/>
        </w:rPr>
        <w:t>Размеры заготовок, получаемых из пиломатериалов, по длине</w:t>
      </w:r>
      <w:r w:rsidRPr="0071759A">
        <w:rPr>
          <w:sz w:val="28"/>
          <w:szCs w:val="28"/>
        </w:rPr>
        <w:t xml:space="preserve"> </w:t>
      </w:r>
      <w:r w:rsidRPr="00483429">
        <w:rPr>
          <w:i/>
          <w:sz w:val="28"/>
          <w:szCs w:val="28"/>
          <w:lang w:val="en-US"/>
        </w:rPr>
        <w:t>L</w:t>
      </w:r>
      <w:r w:rsidRPr="00483429">
        <w:rPr>
          <w:i/>
          <w:sz w:val="28"/>
          <w:szCs w:val="28"/>
        </w:rPr>
        <w:t>,</w:t>
      </w:r>
      <w:r w:rsidRPr="00162406">
        <w:rPr>
          <w:sz w:val="28"/>
          <w:szCs w:val="28"/>
        </w:rPr>
        <w:t xml:space="preserve"> мм (графа 12), ширине </w:t>
      </w:r>
      <w:r w:rsidRPr="00483429">
        <w:rPr>
          <w:i/>
          <w:sz w:val="28"/>
          <w:szCs w:val="28"/>
          <w:lang w:val="en-US"/>
        </w:rPr>
        <w:t>B</w:t>
      </w:r>
      <w:r w:rsidRPr="00483429">
        <w:rPr>
          <w:i/>
          <w:sz w:val="28"/>
          <w:szCs w:val="28"/>
        </w:rPr>
        <w:t>,</w:t>
      </w:r>
      <w:r w:rsidRPr="00162406">
        <w:rPr>
          <w:sz w:val="28"/>
          <w:szCs w:val="28"/>
        </w:rPr>
        <w:t xml:space="preserve"> мм (графа 13) и толщин</w:t>
      </w:r>
      <w:r>
        <w:rPr>
          <w:sz w:val="28"/>
          <w:szCs w:val="28"/>
        </w:rPr>
        <w:t>е</w:t>
      </w:r>
      <w:r w:rsidRPr="00162406">
        <w:rPr>
          <w:sz w:val="28"/>
          <w:szCs w:val="28"/>
        </w:rPr>
        <w:t xml:space="preserve"> </w:t>
      </w:r>
      <w:r w:rsidRPr="00483429">
        <w:rPr>
          <w:i/>
          <w:sz w:val="28"/>
          <w:szCs w:val="28"/>
        </w:rPr>
        <w:t>Н,</w:t>
      </w:r>
      <w:r w:rsidRPr="00162406">
        <w:rPr>
          <w:sz w:val="28"/>
          <w:szCs w:val="28"/>
        </w:rPr>
        <w:t xml:space="preserve"> мм (графа 14) с учетом кратности определяют по формулам:</w:t>
      </w:r>
    </w:p>
    <w:p w:rsidR="00950669" w:rsidRPr="00483429" w:rsidRDefault="00950669" w:rsidP="00483429">
      <w:pPr>
        <w:ind w:left="2832" w:right="223" w:firstLine="708"/>
        <w:outlineLvl w:val="0"/>
        <w:rPr>
          <w:i/>
          <w:sz w:val="28"/>
          <w:szCs w:val="28"/>
        </w:rPr>
      </w:pPr>
      <w:bookmarkStart w:id="27" w:name="_Toc230621499"/>
      <w:r w:rsidRPr="00483429">
        <w:rPr>
          <w:i/>
          <w:sz w:val="28"/>
          <w:szCs w:val="28"/>
          <w:lang w:val="en-US"/>
        </w:rPr>
        <w:t>L</w:t>
      </w:r>
      <w:r w:rsidRPr="00483429">
        <w:rPr>
          <w:i/>
          <w:sz w:val="28"/>
          <w:szCs w:val="28"/>
        </w:rPr>
        <w:t>=</w:t>
      </w:r>
      <w:r w:rsidRPr="00483429">
        <w:rPr>
          <w:i/>
          <w:sz w:val="28"/>
          <w:szCs w:val="28"/>
          <w:lang w:val="en-US"/>
        </w:rPr>
        <w:t>l</w:t>
      </w:r>
      <w:r w:rsidRPr="00483429">
        <w:rPr>
          <w:i/>
          <w:sz w:val="28"/>
          <w:szCs w:val="28"/>
        </w:rPr>
        <w:t>*</w:t>
      </w:r>
      <w:r w:rsidRPr="00483429">
        <w:rPr>
          <w:i/>
          <w:sz w:val="28"/>
          <w:szCs w:val="28"/>
          <w:lang w:val="en-US"/>
        </w:rPr>
        <w:t>z</w:t>
      </w:r>
      <w:r w:rsidRPr="00483429">
        <w:rPr>
          <w:i/>
          <w:sz w:val="28"/>
          <w:szCs w:val="28"/>
          <w:vertAlign w:val="subscript"/>
        </w:rPr>
        <w:t xml:space="preserve">д </w:t>
      </w:r>
      <w:r w:rsidRPr="00483429">
        <w:rPr>
          <w:i/>
          <w:sz w:val="28"/>
          <w:szCs w:val="28"/>
        </w:rPr>
        <w:t>+</w:t>
      </w:r>
      <w:r w:rsidRPr="00483429">
        <w:rPr>
          <w:i/>
          <w:sz w:val="28"/>
          <w:szCs w:val="28"/>
          <w:lang w:val="en-US"/>
        </w:rPr>
        <w:t>l</w:t>
      </w:r>
      <w:r w:rsidRPr="00483429">
        <w:rPr>
          <w:i/>
          <w:sz w:val="28"/>
          <w:szCs w:val="28"/>
          <w:vertAlign w:val="subscript"/>
        </w:rPr>
        <w:t>1</w:t>
      </w:r>
      <w:r w:rsidRPr="00483429">
        <w:rPr>
          <w:i/>
          <w:sz w:val="28"/>
          <w:szCs w:val="28"/>
        </w:rPr>
        <w:t>+</w:t>
      </w:r>
      <w:r w:rsidRPr="00483429">
        <w:rPr>
          <w:i/>
          <w:sz w:val="28"/>
          <w:szCs w:val="28"/>
          <w:lang w:val="en-US"/>
        </w:rPr>
        <w:t>l</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rPr>
        <w:t>д</w:t>
      </w:r>
      <w:r w:rsidRPr="00483429">
        <w:rPr>
          <w:i/>
          <w:sz w:val="28"/>
          <w:szCs w:val="28"/>
        </w:rPr>
        <w:t>-1),</w:t>
      </w:r>
      <w:bookmarkEnd w:id="27"/>
    </w:p>
    <w:p w:rsidR="00950669" w:rsidRPr="00483429" w:rsidRDefault="00950669" w:rsidP="00483429">
      <w:pPr>
        <w:ind w:left="708" w:right="223"/>
        <w:jc w:val="center"/>
        <w:rPr>
          <w:i/>
          <w:sz w:val="28"/>
          <w:szCs w:val="28"/>
        </w:rPr>
      </w:pPr>
      <w:r w:rsidRPr="00483429">
        <w:rPr>
          <w:i/>
          <w:sz w:val="28"/>
          <w:szCs w:val="28"/>
          <w:lang w:val="en-US"/>
        </w:rPr>
        <w:t>B</w:t>
      </w:r>
      <w:r w:rsidRPr="00483429">
        <w:rPr>
          <w:i/>
          <w:sz w:val="28"/>
          <w:szCs w:val="28"/>
        </w:rPr>
        <w:t>=((</w:t>
      </w:r>
      <w:r w:rsidRPr="00483429">
        <w:rPr>
          <w:i/>
          <w:sz w:val="28"/>
          <w:szCs w:val="28"/>
          <w:lang w:val="en-US"/>
        </w:rPr>
        <w:t>b</w:t>
      </w:r>
      <w:r w:rsidRPr="00483429">
        <w:rPr>
          <w:i/>
          <w:sz w:val="28"/>
          <w:szCs w:val="28"/>
        </w:rPr>
        <w:t>+</w:t>
      </w:r>
      <w:r w:rsidRPr="00483429">
        <w:rPr>
          <w:i/>
          <w:sz w:val="28"/>
          <w:szCs w:val="28"/>
          <w:lang w:val="en-US"/>
        </w:rPr>
        <w:t>b</w:t>
      </w:r>
      <w:r w:rsidRPr="00483429">
        <w:rPr>
          <w:i/>
          <w:sz w:val="28"/>
          <w:szCs w:val="28"/>
          <w:vertAlign w:val="subscript"/>
        </w:rPr>
        <w:t>1</w:t>
      </w:r>
      <w:r w:rsidRPr="00483429">
        <w:rPr>
          <w:i/>
          <w:sz w:val="28"/>
          <w:szCs w:val="28"/>
        </w:rPr>
        <w:t>)*</w:t>
      </w:r>
      <w:r w:rsidRPr="00483429">
        <w:rPr>
          <w:i/>
          <w:sz w:val="28"/>
          <w:szCs w:val="28"/>
          <w:lang w:val="en-US"/>
        </w:rPr>
        <w:t>z</w:t>
      </w:r>
      <w:r w:rsidRPr="00483429">
        <w:rPr>
          <w:i/>
          <w:sz w:val="28"/>
          <w:szCs w:val="28"/>
          <w:vertAlign w:val="subscript"/>
        </w:rPr>
        <w:t>ш</w:t>
      </w:r>
      <w:r w:rsidRPr="00483429">
        <w:rPr>
          <w:i/>
          <w:sz w:val="28"/>
          <w:szCs w:val="28"/>
        </w:rPr>
        <w:t>+</w:t>
      </w:r>
      <w:r w:rsidRPr="00483429">
        <w:rPr>
          <w:i/>
          <w:sz w:val="28"/>
          <w:szCs w:val="28"/>
          <w:lang w:val="en-US"/>
        </w:rPr>
        <w:t>b</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rPr>
        <w:t>ш</w:t>
      </w:r>
      <w:r w:rsidRPr="00483429">
        <w:rPr>
          <w:i/>
          <w:sz w:val="28"/>
          <w:szCs w:val="28"/>
        </w:rPr>
        <w:t>-1))+</w:t>
      </w:r>
      <w:r w:rsidRPr="00483429">
        <w:rPr>
          <w:i/>
          <w:sz w:val="28"/>
          <w:szCs w:val="28"/>
          <w:lang w:val="en-US"/>
        </w:rPr>
        <w:t>b</w:t>
      </w:r>
      <w:r w:rsidRPr="00483429">
        <w:rPr>
          <w:i/>
          <w:sz w:val="28"/>
          <w:szCs w:val="28"/>
          <w:vertAlign w:val="subscript"/>
        </w:rPr>
        <w:t>3</w:t>
      </w:r>
      <w:r w:rsidRPr="00483429">
        <w:rPr>
          <w:i/>
          <w:sz w:val="28"/>
          <w:szCs w:val="28"/>
        </w:rPr>
        <w:t>,</w:t>
      </w:r>
    </w:p>
    <w:p w:rsidR="00950669" w:rsidRPr="00483429" w:rsidRDefault="00950669" w:rsidP="00483429">
      <w:pPr>
        <w:ind w:right="223" w:firstLine="708"/>
        <w:jc w:val="center"/>
        <w:rPr>
          <w:i/>
          <w:sz w:val="28"/>
          <w:szCs w:val="28"/>
        </w:rPr>
      </w:pPr>
      <w:r w:rsidRPr="00483429">
        <w:rPr>
          <w:i/>
          <w:sz w:val="28"/>
          <w:szCs w:val="28"/>
          <w:lang w:val="en-US"/>
        </w:rPr>
        <w:t>H</w:t>
      </w:r>
      <w:r w:rsidRPr="00483429">
        <w:rPr>
          <w:i/>
          <w:sz w:val="28"/>
          <w:szCs w:val="28"/>
        </w:rPr>
        <w:t>=((</w:t>
      </w:r>
      <w:r w:rsidRPr="00483429">
        <w:rPr>
          <w:i/>
          <w:sz w:val="28"/>
          <w:szCs w:val="28"/>
          <w:lang w:val="en-US"/>
        </w:rPr>
        <w:t>h</w:t>
      </w:r>
      <w:r w:rsidRPr="00483429">
        <w:rPr>
          <w:i/>
          <w:sz w:val="28"/>
          <w:szCs w:val="28"/>
        </w:rPr>
        <w:t>+</w:t>
      </w:r>
      <w:r w:rsidRPr="00483429">
        <w:rPr>
          <w:i/>
          <w:sz w:val="28"/>
          <w:szCs w:val="28"/>
          <w:lang w:val="en-US"/>
        </w:rPr>
        <w:t>h</w:t>
      </w:r>
      <w:r w:rsidRPr="00483429">
        <w:rPr>
          <w:i/>
          <w:sz w:val="28"/>
          <w:szCs w:val="28"/>
          <w:vertAlign w:val="subscript"/>
        </w:rPr>
        <w:t>1</w:t>
      </w:r>
      <w:r w:rsidRPr="00483429">
        <w:rPr>
          <w:i/>
          <w:sz w:val="28"/>
          <w:szCs w:val="28"/>
        </w:rPr>
        <w:t>)*</w:t>
      </w:r>
      <w:r w:rsidRPr="00483429">
        <w:rPr>
          <w:i/>
          <w:sz w:val="28"/>
          <w:szCs w:val="28"/>
          <w:lang w:val="en-US"/>
        </w:rPr>
        <w:t>z</w:t>
      </w:r>
      <w:r w:rsidRPr="00483429">
        <w:rPr>
          <w:i/>
          <w:sz w:val="28"/>
          <w:szCs w:val="28"/>
          <w:vertAlign w:val="subscript"/>
          <w:lang w:val="en-US"/>
        </w:rPr>
        <w:t>m</w:t>
      </w:r>
      <w:r w:rsidRPr="00483429">
        <w:rPr>
          <w:i/>
          <w:sz w:val="28"/>
          <w:szCs w:val="28"/>
        </w:rPr>
        <w:t>+</w:t>
      </w:r>
      <w:r w:rsidRPr="00483429">
        <w:rPr>
          <w:i/>
          <w:sz w:val="28"/>
          <w:szCs w:val="28"/>
          <w:lang w:val="en-US"/>
        </w:rPr>
        <w:t>h</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lang w:val="en-US"/>
        </w:rPr>
        <w:t>m</w:t>
      </w:r>
      <w:r w:rsidRPr="00483429">
        <w:rPr>
          <w:i/>
          <w:sz w:val="28"/>
          <w:szCs w:val="28"/>
        </w:rPr>
        <w:t>-1)+</w:t>
      </w:r>
      <w:r w:rsidRPr="00483429">
        <w:rPr>
          <w:i/>
          <w:sz w:val="28"/>
          <w:szCs w:val="28"/>
          <w:lang w:val="en-US"/>
        </w:rPr>
        <w:t>h</w:t>
      </w:r>
      <w:r w:rsidRPr="00483429">
        <w:rPr>
          <w:i/>
          <w:sz w:val="28"/>
          <w:szCs w:val="28"/>
          <w:vertAlign w:val="subscript"/>
        </w:rPr>
        <w:t>3</w:t>
      </w:r>
      <w:r w:rsidRPr="00483429">
        <w:rPr>
          <w:i/>
          <w:sz w:val="28"/>
          <w:szCs w:val="28"/>
        </w:rPr>
        <w:t>,</w:t>
      </w:r>
    </w:p>
    <w:p w:rsidR="00483429" w:rsidRDefault="00950669" w:rsidP="00483429">
      <w:pPr>
        <w:ind w:right="223" w:firstLine="540"/>
        <w:jc w:val="both"/>
        <w:rPr>
          <w:sz w:val="28"/>
          <w:lang w:val="en-US"/>
        </w:rPr>
      </w:pPr>
      <w:r>
        <w:rPr>
          <w:sz w:val="28"/>
          <w:szCs w:val="28"/>
        </w:rPr>
        <w:t xml:space="preserve">где </w:t>
      </w:r>
      <w:r w:rsidRPr="00483429">
        <w:rPr>
          <w:i/>
          <w:sz w:val="28"/>
          <w:szCs w:val="28"/>
          <w:lang w:val="en-US"/>
        </w:rPr>
        <w:t>l</w:t>
      </w:r>
      <w:r w:rsidRPr="00483429">
        <w:rPr>
          <w:i/>
          <w:sz w:val="28"/>
          <w:szCs w:val="28"/>
        </w:rPr>
        <w:t xml:space="preserve">, </w:t>
      </w:r>
      <w:r w:rsidRPr="00483429">
        <w:rPr>
          <w:i/>
          <w:sz w:val="28"/>
          <w:szCs w:val="28"/>
          <w:lang w:val="en-US"/>
        </w:rPr>
        <w:t>b</w:t>
      </w:r>
      <w:r w:rsidRPr="00483429">
        <w:rPr>
          <w:i/>
          <w:sz w:val="28"/>
          <w:szCs w:val="28"/>
        </w:rPr>
        <w:t xml:space="preserve">, </w:t>
      </w:r>
      <w:r w:rsidRPr="00483429">
        <w:rPr>
          <w:i/>
          <w:sz w:val="28"/>
          <w:szCs w:val="28"/>
          <w:lang w:val="en-US"/>
        </w:rPr>
        <w:t>h</w:t>
      </w:r>
      <w:r>
        <w:rPr>
          <w:sz w:val="28"/>
          <w:szCs w:val="28"/>
        </w:rPr>
        <w:t xml:space="preserve"> – длина, ширина и толщина детали, мм;  </w:t>
      </w:r>
      <w:r w:rsidRPr="00483429">
        <w:rPr>
          <w:i/>
          <w:sz w:val="28"/>
          <w:szCs w:val="28"/>
          <w:lang w:val="en-US"/>
        </w:rPr>
        <w:t>l</w:t>
      </w:r>
      <w:r w:rsidRPr="00483429">
        <w:rPr>
          <w:i/>
          <w:sz w:val="28"/>
          <w:szCs w:val="28"/>
          <w:vertAlign w:val="subscript"/>
        </w:rPr>
        <w:t xml:space="preserve">1 </w:t>
      </w:r>
      <w:r w:rsidRPr="00483429">
        <w:rPr>
          <w:i/>
          <w:sz w:val="28"/>
          <w:szCs w:val="28"/>
        </w:rPr>
        <w:t xml:space="preserve">,  </w:t>
      </w:r>
      <w:r w:rsidRPr="00483429">
        <w:rPr>
          <w:i/>
          <w:sz w:val="28"/>
          <w:szCs w:val="28"/>
          <w:lang w:val="en-US"/>
        </w:rPr>
        <w:t>b</w:t>
      </w:r>
      <w:r w:rsidRPr="00483429">
        <w:rPr>
          <w:i/>
          <w:sz w:val="28"/>
          <w:szCs w:val="28"/>
          <w:vertAlign w:val="subscript"/>
        </w:rPr>
        <w:t xml:space="preserve">1 </w:t>
      </w:r>
      <w:r w:rsidRPr="00483429">
        <w:rPr>
          <w:i/>
          <w:sz w:val="28"/>
          <w:szCs w:val="28"/>
        </w:rPr>
        <w:t xml:space="preserve">, </w:t>
      </w:r>
      <w:r w:rsidRPr="00483429">
        <w:rPr>
          <w:i/>
          <w:sz w:val="28"/>
          <w:szCs w:val="28"/>
          <w:lang w:val="en-US"/>
        </w:rPr>
        <w:t>h</w:t>
      </w:r>
      <w:r w:rsidRPr="00483429">
        <w:rPr>
          <w:i/>
          <w:sz w:val="28"/>
          <w:szCs w:val="28"/>
          <w:vertAlign w:val="subscript"/>
        </w:rPr>
        <w:t>1</w:t>
      </w:r>
      <w:r>
        <w:rPr>
          <w:sz w:val="28"/>
          <w:szCs w:val="28"/>
          <w:vertAlign w:val="subscript"/>
        </w:rPr>
        <w:t xml:space="preserve"> </w:t>
      </w:r>
      <w:r>
        <w:rPr>
          <w:sz w:val="28"/>
          <w:szCs w:val="28"/>
        </w:rPr>
        <w:t xml:space="preserve">– припуски по </w:t>
      </w:r>
      <w:r>
        <w:rPr>
          <w:sz w:val="28"/>
        </w:rPr>
        <w:t>д</w:t>
      </w:r>
      <w:r w:rsidRPr="003450F1">
        <w:rPr>
          <w:sz w:val="28"/>
        </w:rPr>
        <w:t>лине, ширине и толщине за</w:t>
      </w:r>
      <w:r w:rsidRPr="003450F1">
        <w:rPr>
          <w:sz w:val="28"/>
        </w:rPr>
        <w:softHyphen/>
        <w:t xml:space="preserve">готовки </w:t>
      </w:r>
      <w:r>
        <w:rPr>
          <w:sz w:val="28"/>
        </w:rPr>
        <w:t>н</w:t>
      </w:r>
      <w:r w:rsidRPr="003450F1">
        <w:rPr>
          <w:sz w:val="28"/>
        </w:rPr>
        <w:t>а механическую</w:t>
      </w:r>
      <w:r>
        <w:rPr>
          <w:sz w:val="28"/>
        </w:rPr>
        <w:t xml:space="preserve"> обработку, мм; </w:t>
      </w:r>
      <w:r w:rsidR="00483429">
        <w:rPr>
          <w:sz w:val="28"/>
        </w:rPr>
        <w:t xml:space="preserve">   </w:t>
      </w:r>
    </w:p>
    <w:p w:rsidR="0092491E" w:rsidRDefault="0092491E" w:rsidP="00483429">
      <w:pPr>
        <w:ind w:right="223" w:firstLine="540"/>
        <w:jc w:val="both"/>
        <w:rPr>
          <w:sz w:val="28"/>
          <w:lang w:val="en-US"/>
        </w:rPr>
      </w:pPr>
    </w:p>
    <w:p w:rsidR="0092491E" w:rsidRPr="0092491E" w:rsidRDefault="0092491E" w:rsidP="00483429">
      <w:pPr>
        <w:ind w:right="223" w:firstLine="540"/>
        <w:jc w:val="both"/>
        <w:rPr>
          <w:sz w:val="28"/>
          <w:lang w:val="en-US"/>
        </w:rPr>
      </w:pPr>
    </w:p>
    <w:p w:rsidR="00483429" w:rsidRDefault="00483429" w:rsidP="00483429">
      <w:pPr>
        <w:ind w:right="223" w:firstLine="540"/>
        <w:jc w:val="both"/>
        <w:rPr>
          <w:sz w:val="28"/>
        </w:rPr>
      </w:pPr>
    </w:p>
    <w:p w:rsidR="00483429" w:rsidRDefault="00483429" w:rsidP="00483429">
      <w:pPr>
        <w:ind w:right="223" w:firstLine="540"/>
        <w:jc w:val="both"/>
        <w:rPr>
          <w:sz w:val="28"/>
        </w:rPr>
      </w:pPr>
    </w:p>
    <w:p w:rsidR="00483429" w:rsidRDefault="00483429" w:rsidP="00483429">
      <w:pPr>
        <w:ind w:right="223" w:firstLine="540"/>
        <w:jc w:val="both"/>
        <w:rPr>
          <w:sz w:val="28"/>
        </w:rPr>
      </w:pPr>
    </w:p>
    <w:p w:rsidR="00483429" w:rsidRDefault="00483429" w:rsidP="00483429">
      <w:pPr>
        <w:ind w:right="223" w:firstLine="540"/>
        <w:jc w:val="both"/>
        <w:rPr>
          <w:sz w:val="28"/>
        </w:rPr>
      </w:pPr>
    </w:p>
    <w:p w:rsidR="00483429" w:rsidRDefault="00483429" w:rsidP="00483429">
      <w:pPr>
        <w:ind w:right="223" w:firstLine="540"/>
        <w:jc w:val="both"/>
        <w:rPr>
          <w:sz w:val="28"/>
        </w:rPr>
      </w:pPr>
    </w:p>
    <w:p w:rsidR="00483429" w:rsidRDefault="00483429" w:rsidP="000A61F4">
      <w:pPr>
        <w:ind w:right="223" w:firstLine="540"/>
        <w:jc w:val="center"/>
        <w:rPr>
          <w:sz w:val="28"/>
        </w:rPr>
      </w:pPr>
    </w:p>
    <w:p w:rsidR="00950669" w:rsidRPr="00483429" w:rsidRDefault="00950669" w:rsidP="00483429">
      <w:pPr>
        <w:ind w:right="223"/>
        <w:jc w:val="both"/>
        <w:rPr>
          <w:sz w:val="28"/>
          <w:szCs w:val="28"/>
        </w:rPr>
      </w:pPr>
      <w:r w:rsidRPr="00483429">
        <w:rPr>
          <w:i/>
          <w:sz w:val="28"/>
          <w:szCs w:val="28"/>
          <w:lang w:val="en-US"/>
        </w:rPr>
        <w:t>l</w:t>
      </w:r>
      <w:r w:rsidRPr="00483429">
        <w:rPr>
          <w:i/>
          <w:sz w:val="28"/>
          <w:szCs w:val="28"/>
          <w:vertAlign w:val="subscript"/>
        </w:rPr>
        <w:t xml:space="preserve">2 </w:t>
      </w:r>
      <w:r w:rsidRPr="00483429">
        <w:rPr>
          <w:i/>
          <w:sz w:val="28"/>
        </w:rPr>
        <w:t>,</w:t>
      </w:r>
      <w:r w:rsidRPr="00483429">
        <w:rPr>
          <w:i/>
          <w:sz w:val="28"/>
          <w:szCs w:val="28"/>
        </w:rPr>
        <w:t xml:space="preserve"> </w:t>
      </w:r>
      <w:r w:rsidRPr="00483429">
        <w:rPr>
          <w:i/>
          <w:sz w:val="28"/>
          <w:szCs w:val="28"/>
          <w:lang w:val="en-US"/>
        </w:rPr>
        <w:t>b</w:t>
      </w:r>
      <w:r w:rsidRPr="00483429">
        <w:rPr>
          <w:i/>
          <w:sz w:val="28"/>
          <w:szCs w:val="28"/>
          <w:vertAlign w:val="subscript"/>
        </w:rPr>
        <w:t xml:space="preserve">2 </w:t>
      </w:r>
      <w:r w:rsidRPr="00483429">
        <w:rPr>
          <w:i/>
          <w:sz w:val="28"/>
        </w:rPr>
        <w:t>,</w:t>
      </w:r>
      <w:r w:rsidRPr="00483429">
        <w:rPr>
          <w:i/>
          <w:sz w:val="28"/>
          <w:szCs w:val="28"/>
        </w:rPr>
        <w:t xml:space="preserve"> </w:t>
      </w:r>
      <w:r w:rsidRPr="00483429">
        <w:rPr>
          <w:i/>
          <w:sz w:val="28"/>
          <w:szCs w:val="28"/>
          <w:lang w:val="en-US"/>
        </w:rPr>
        <w:t>h</w:t>
      </w:r>
      <w:r w:rsidRPr="00483429">
        <w:rPr>
          <w:i/>
          <w:sz w:val="28"/>
          <w:szCs w:val="28"/>
          <w:vertAlign w:val="subscript"/>
        </w:rPr>
        <w:t>2</w:t>
      </w:r>
      <w:r>
        <w:rPr>
          <w:sz w:val="28"/>
          <w:szCs w:val="28"/>
        </w:rPr>
        <w:t xml:space="preserve"> - </w:t>
      </w:r>
      <w:r w:rsidRPr="003450F1">
        <w:rPr>
          <w:sz w:val="28"/>
        </w:rPr>
        <w:t xml:space="preserve"> </w:t>
      </w:r>
      <w:r>
        <w:rPr>
          <w:sz w:val="28"/>
        </w:rPr>
        <w:t>ши</w:t>
      </w:r>
      <w:r w:rsidRPr="003450F1">
        <w:rPr>
          <w:sz w:val="28"/>
        </w:rPr>
        <w:t>рина пропила при делении кратной заготовки по длине, ши</w:t>
      </w:r>
      <w:r w:rsidRPr="003450F1">
        <w:rPr>
          <w:sz w:val="28"/>
        </w:rPr>
        <w:softHyphen/>
        <w:t>рине и толщине,</w:t>
      </w:r>
      <w:r w:rsidR="00483429">
        <w:rPr>
          <w:sz w:val="28"/>
        </w:rPr>
        <w:t xml:space="preserve"> </w:t>
      </w:r>
      <w:r w:rsidRPr="003450F1">
        <w:rPr>
          <w:sz w:val="28"/>
        </w:rPr>
        <w:t xml:space="preserve">мм (принимают в среднем 4 мм); </w:t>
      </w:r>
      <w:r w:rsidRPr="00483429">
        <w:rPr>
          <w:i/>
          <w:sz w:val="28"/>
          <w:szCs w:val="28"/>
          <w:lang w:val="en-US"/>
        </w:rPr>
        <w:t>b</w:t>
      </w:r>
      <w:r w:rsidRPr="00483429">
        <w:rPr>
          <w:i/>
          <w:sz w:val="28"/>
          <w:szCs w:val="28"/>
          <w:vertAlign w:val="subscript"/>
        </w:rPr>
        <w:t xml:space="preserve">3 </w:t>
      </w:r>
      <w:r w:rsidRPr="00483429">
        <w:rPr>
          <w:i/>
          <w:sz w:val="28"/>
          <w:szCs w:val="28"/>
        </w:rPr>
        <w:t xml:space="preserve">, </w:t>
      </w:r>
      <w:r w:rsidRPr="00483429">
        <w:rPr>
          <w:i/>
          <w:sz w:val="28"/>
          <w:szCs w:val="28"/>
          <w:lang w:val="en-US"/>
        </w:rPr>
        <w:t>h</w:t>
      </w:r>
      <w:r w:rsidRPr="00483429">
        <w:rPr>
          <w:i/>
          <w:sz w:val="28"/>
          <w:szCs w:val="28"/>
          <w:vertAlign w:val="subscript"/>
        </w:rPr>
        <w:t>3</w:t>
      </w:r>
      <w:r w:rsidRPr="00483429">
        <w:rPr>
          <w:i/>
          <w:sz w:val="28"/>
          <w:szCs w:val="28"/>
        </w:rPr>
        <w:t>, -</w:t>
      </w:r>
      <w:r>
        <w:rPr>
          <w:sz w:val="28"/>
          <w:szCs w:val="28"/>
        </w:rPr>
        <w:t xml:space="preserve"> </w:t>
      </w:r>
      <w:r w:rsidRPr="003450F1">
        <w:rPr>
          <w:sz w:val="28"/>
        </w:rPr>
        <w:t xml:space="preserve">припуски по ширине и толщине заготовок на усушку, мм; </w:t>
      </w:r>
      <w:r>
        <w:rPr>
          <w:sz w:val="28"/>
        </w:rPr>
        <w:t xml:space="preserve"> </w:t>
      </w:r>
      <w:r w:rsidRPr="00483429">
        <w:rPr>
          <w:i/>
          <w:sz w:val="28"/>
          <w:szCs w:val="28"/>
          <w:lang w:val="en-US"/>
        </w:rPr>
        <w:t>z</w:t>
      </w:r>
      <w:r w:rsidRPr="00483429">
        <w:rPr>
          <w:i/>
          <w:sz w:val="28"/>
          <w:szCs w:val="28"/>
          <w:vertAlign w:val="subscript"/>
        </w:rPr>
        <w:t>д</w:t>
      </w:r>
      <w:r w:rsidRPr="00483429">
        <w:rPr>
          <w:i/>
          <w:sz w:val="28"/>
          <w:szCs w:val="28"/>
        </w:rPr>
        <w:t xml:space="preserve">, </w:t>
      </w:r>
      <w:r w:rsidRPr="00483429">
        <w:rPr>
          <w:i/>
          <w:sz w:val="28"/>
          <w:szCs w:val="28"/>
          <w:lang w:val="en-US"/>
        </w:rPr>
        <w:t>z</w:t>
      </w:r>
      <w:r w:rsidRPr="00483429">
        <w:rPr>
          <w:i/>
          <w:sz w:val="28"/>
          <w:szCs w:val="28"/>
          <w:vertAlign w:val="subscript"/>
        </w:rPr>
        <w:t>ш</w:t>
      </w:r>
      <w:r w:rsidRPr="00483429">
        <w:rPr>
          <w:i/>
          <w:sz w:val="28"/>
          <w:szCs w:val="28"/>
        </w:rPr>
        <w:t xml:space="preserve"> </w:t>
      </w:r>
      <w:r w:rsidRPr="00483429">
        <w:rPr>
          <w:i/>
          <w:sz w:val="28"/>
          <w:szCs w:val="28"/>
          <w:lang w:val="en-US"/>
        </w:rPr>
        <w:t>z</w:t>
      </w:r>
      <w:r w:rsidRPr="00483429">
        <w:rPr>
          <w:i/>
          <w:sz w:val="28"/>
          <w:szCs w:val="28"/>
          <w:vertAlign w:val="subscript"/>
          <w:lang w:val="en-US"/>
        </w:rPr>
        <w:t>m</w:t>
      </w:r>
      <w:r w:rsidRPr="00483429">
        <w:rPr>
          <w:i/>
          <w:sz w:val="28"/>
          <w:szCs w:val="28"/>
        </w:rPr>
        <w:t xml:space="preserve"> -</w:t>
      </w:r>
      <w:r>
        <w:rPr>
          <w:sz w:val="28"/>
        </w:rPr>
        <w:t xml:space="preserve"> </w:t>
      </w:r>
      <w:r w:rsidRPr="003450F1">
        <w:rPr>
          <w:sz w:val="28"/>
        </w:rPr>
        <w:t xml:space="preserve">кратность заготовки по длине, ширине и толщине. </w:t>
      </w:r>
      <w:r>
        <w:rPr>
          <w:sz w:val="28"/>
        </w:rPr>
        <w:t>П</w:t>
      </w:r>
      <w:r w:rsidRPr="003450F1">
        <w:rPr>
          <w:sz w:val="28"/>
        </w:rPr>
        <w:t>рипу</w:t>
      </w:r>
      <w:r>
        <w:rPr>
          <w:sz w:val="28"/>
        </w:rPr>
        <w:t>с</w:t>
      </w:r>
      <w:r w:rsidRPr="003450F1">
        <w:rPr>
          <w:sz w:val="28"/>
        </w:rPr>
        <w:t>ки на усушку по длине заготовок не учиты</w:t>
      </w:r>
      <w:r w:rsidRPr="003450F1">
        <w:rPr>
          <w:sz w:val="28"/>
        </w:rPr>
        <w:softHyphen/>
      </w:r>
      <w:r>
        <w:rPr>
          <w:sz w:val="28"/>
        </w:rPr>
        <w:t>вают, так как они незначительны. Ч</w:t>
      </w:r>
      <w:r w:rsidRPr="003450F1">
        <w:rPr>
          <w:sz w:val="28"/>
        </w:rPr>
        <w:t xml:space="preserve">исловые значения припусков на усушку и механическую обработку принимают </w:t>
      </w:r>
      <w:r>
        <w:rPr>
          <w:sz w:val="28"/>
        </w:rPr>
        <w:t>п</w:t>
      </w:r>
      <w:r w:rsidRPr="003450F1">
        <w:rPr>
          <w:sz w:val="28"/>
        </w:rPr>
        <w:t>о инструкции</w:t>
      </w:r>
      <w:r>
        <w:rPr>
          <w:sz w:val="28"/>
        </w:rPr>
        <w:t xml:space="preserve"> </w:t>
      </w:r>
      <w:r w:rsidRPr="003450F1">
        <w:rPr>
          <w:sz w:val="28"/>
        </w:rPr>
        <w:t>или приложению. Расчетную толщину заготовок округляют до ближайшей боль</w:t>
      </w:r>
      <w:r w:rsidRPr="003450F1">
        <w:rPr>
          <w:sz w:val="28"/>
        </w:rPr>
        <w:softHyphen/>
        <w:t>шей толщины пиломатериалов по ГОСТ 8466-86 или ГОСТ 2695-83.</w:t>
      </w:r>
    </w:p>
    <w:p w:rsidR="00950669" w:rsidRDefault="00950669" w:rsidP="00483429">
      <w:pPr>
        <w:ind w:right="223"/>
        <w:jc w:val="both"/>
        <w:rPr>
          <w:sz w:val="28"/>
        </w:rPr>
      </w:pPr>
    </w:p>
    <w:p w:rsidR="00483429" w:rsidRDefault="00483429" w:rsidP="00483429">
      <w:pPr>
        <w:ind w:right="223"/>
        <w:jc w:val="both"/>
        <w:rPr>
          <w:sz w:val="28"/>
        </w:rPr>
      </w:pPr>
      <w:r>
        <w:rPr>
          <w:sz w:val="28"/>
        </w:rPr>
        <w:t xml:space="preserve">Размеры заготовок, получаемых из плит и фанеры, по длине </w:t>
      </w:r>
      <w:r w:rsidRPr="00483429">
        <w:rPr>
          <w:i/>
          <w:sz w:val="28"/>
          <w:lang w:val="en-US"/>
        </w:rPr>
        <w:t>L</w:t>
      </w:r>
      <w:r w:rsidRPr="00483429">
        <w:rPr>
          <w:i/>
          <w:sz w:val="28"/>
        </w:rPr>
        <w:t>,</w:t>
      </w:r>
      <w:r>
        <w:rPr>
          <w:sz w:val="28"/>
        </w:rPr>
        <w:t xml:space="preserve"> мм (графа 12) и ширина </w:t>
      </w:r>
      <w:r w:rsidRPr="00483429">
        <w:rPr>
          <w:i/>
          <w:sz w:val="28"/>
          <w:lang w:val="en-US"/>
        </w:rPr>
        <w:t>B</w:t>
      </w:r>
      <w:r w:rsidRPr="00483429">
        <w:rPr>
          <w:i/>
          <w:sz w:val="28"/>
        </w:rPr>
        <w:t>,</w:t>
      </w:r>
      <w:r>
        <w:rPr>
          <w:sz w:val="28"/>
        </w:rPr>
        <w:t xml:space="preserve"> мм (графа 13) с учетом кратности определяют по формулам:</w:t>
      </w:r>
    </w:p>
    <w:p w:rsidR="00483429" w:rsidRPr="00483429" w:rsidRDefault="00483429" w:rsidP="00483429">
      <w:pPr>
        <w:ind w:left="-285" w:right="223" w:firstLine="456"/>
        <w:jc w:val="center"/>
        <w:outlineLvl w:val="0"/>
        <w:rPr>
          <w:i/>
          <w:sz w:val="28"/>
          <w:szCs w:val="28"/>
        </w:rPr>
      </w:pPr>
      <w:bookmarkStart w:id="28" w:name="_Toc230621500"/>
      <w:r w:rsidRPr="00483429">
        <w:rPr>
          <w:i/>
          <w:sz w:val="28"/>
          <w:lang w:val="en-US"/>
        </w:rPr>
        <w:t>L</w:t>
      </w:r>
      <w:r w:rsidRPr="00483429">
        <w:rPr>
          <w:i/>
          <w:sz w:val="28"/>
        </w:rPr>
        <w:t>=(</w:t>
      </w:r>
      <w:r w:rsidRPr="00483429">
        <w:rPr>
          <w:i/>
          <w:sz w:val="28"/>
          <w:lang w:val="en-US"/>
        </w:rPr>
        <w:t>l</w:t>
      </w:r>
      <w:r w:rsidRPr="00483429">
        <w:rPr>
          <w:i/>
          <w:sz w:val="28"/>
        </w:rPr>
        <w:t>+</w:t>
      </w:r>
      <w:r w:rsidRPr="00483429">
        <w:rPr>
          <w:i/>
          <w:sz w:val="28"/>
          <w:lang w:val="en-US"/>
        </w:rPr>
        <w:t>l</w:t>
      </w:r>
      <w:r w:rsidRPr="00483429">
        <w:rPr>
          <w:i/>
          <w:sz w:val="28"/>
          <w:vertAlign w:val="subscript"/>
        </w:rPr>
        <w:t>1</w:t>
      </w:r>
      <w:r w:rsidRPr="00483429">
        <w:rPr>
          <w:i/>
          <w:sz w:val="28"/>
        </w:rPr>
        <w:t>)*</w:t>
      </w:r>
      <w:r w:rsidRPr="00483429">
        <w:rPr>
          <w:i/>
          <w:sz w:val="28"/>
          <w:szCs w:val="28"/>
        </w:rPr>
        <w:t xml:space="preserve"> </w:t>
      </w:r>
      <w:r w:rsidRPr="00483429">
        <w:rPr>
          <w:i/>
          <w:sz w:val="28"/>
          <w:szCs w:val="28"/>
          <w:lang w:val="en-US"/>
        </w:rPr>
        <w:t>z</w:t>
      </w:r>
      <w:r w:rsidRPr="00483429">
        <w:rPr>
          <w:i/>
          <w:sz w:val="28"/>
          <w:szCs w:val="28"/>
          <w:vertAlign w:val="subscript"/>
        </w:rPr>
        <w:t>д</w:t>
      </w:r>
      <w:r w:rsidRPr="00483429">
        <w:rPr>
          <w:i/>
          <w:sz w:val="28"/>
          <w:szCs w:val="28"/>
        </w:rPr>
        <w:t>+</w:t>
      </w:r>
      <w:r w:rsidRPr="00483429">
        <w:rPr>
          <w:i/>
          <w:sz w:val="28"/>
          <w:szCs w:val="28"/>
          <w:lang w:val="en-US"/>
        </w:rPr>
        <w:t>l</w:t>
      </w:r>
      <w:r w:rsidRPr="00483429">
        <w:rPr>
          <w:i/>
          <w:sz w:val="28"/>
          <w:szCs w:val="28"/>
          <w:vertAlign w:val="subscript"/>
        </w:rPr>
        <w:t>3</w:t>
      </w:r>
      <w:r w:rsidRPr="00483429">
        <w:rPr>
          <w:i/>
          <w:sz w:val="28"/>
          <w:szCs w:val="28"/>
        </w:rPr>
        <w:t>(</w:t>
      </w:r>
      <w:r w:rsidRPr="00483429">
        <w:rPr>
          <w:i/>
          <w:sz w:val="28"/>
          <w:szCs w:val="28"/>
          <w:lang w:val="en-US"/>
        </w:rPr>
        <w:t>z</w:t>
      </w:r>
      <w:r w:rsidRPr="00483429">
        <w:rPr>
          <w:i/>
          <w:sz w:val="28"/>
          <w:szCs w:val="28"/>
          <w:vertAlign w:val="subscript"/>
        </w:rPr>
        <w:t>д</w:t>
      </w:r>
      <w:r w:rsidRPr="00483429">
        <w:rPr>
          <w:i/>
          <w:sz w:val="28"/>
          <w:szCs w:val="28"/>
        </w:rPr>
        <w:t>-1),</w:t>
      </w:r>
      <w:bookmarkEnd w:id="28"/>
    </w:p>
    <w:p w:rsidR="00483429" w:rsidRPr="00483429" w:rsidRDefault="00483429" w:rsidP="00483429">
      <w:pPr>
        <w:ind w:left="-285" w:right="223" w:firstLine="456"/>
        <w:jc w:val="center"/>
        <w:rPr>
          <w:i/>
          <w:sz w:val="28"/>
          <w:szCs w:val="28"/>
        </w:rPr>
      </w:pPr>
      <w:r w:rsidRPr="00483429">
        <w:rPr>
          <w:i/>
          <w:sz w:val="28"/>
          <w:szCs w:val="28"/>
          <w:lang w:val="en-US"/>
        </w:rPr>
        <w:t>B</w:t>
      </w:r>
      <w:r w:rsidRPr="00483429">
        <w:rPr>
          <w:i/>
          <w:sz w:val="28"/>
          <w:szCs w:val="28"/>
        </w:rPr>
        <w:t xml:space="preserve">=( </w:t>
      </w:r>
      <w:r w:rsidRPr="00483429">
        <w:rPr>
          <w:i/>
          <w:sz w:val="28"/>
          <w:szCs w:val="28"/>
          <w:lang w:val="en-US"/>
        </w:rPr>
        <w:t>b</w:t>
      </w:r>
      <w:r w:rsidRPr="00483429">
        <w:rPr>
          <w:i/>
          <w:sz w:val="28"/>
          <w:szCs w:val="28"/>
        </w:rPr>
        <w:t>+</w:t>
      </w:r>
      <w:r w:rsidRPr="00483429">
        <w:rPr>
          <w:i/>
          <w:sz w:val="28"/>
          <w:szCs w:val="28"/>
          <w:lang w:val="en-US"/>
        </w:rPr>
        <w:t>b</w:t>
      </w:r>
      <w:r w:rsidRPr="00483429">
        <w:rPr>
          <w:i/>
          <w:sz w:val="28"/>
          <w:szCs w:val="28"/>
          <w:vertAlign w:val="subscript"/>
        </w:rPr>
        <w:t>1</w:t>
      </w:r>
      <w:r w:rsidRPr="00483429">
        <w:rPr>
          <w:i/>
          <w:sz w:val="28"/>
          <w:szCs w:val="28"/>
        </w:rPr>
        <w:t xml:space="preserve">)* </w:t>
      </w:r>
      <w:r w:rsidRPr="00483429">
        <w:rPr>
          <w:i/>
          <w:sz w:val="28"/>
          <w:szCs w:val="28"/>
          <w:lang w:val="en-US"/>
        </w:rPr>
        <w:t>z</w:t>
      </w:r>
      <w:r w:rsidRPr="00483429">
        <w:rPr>
          <w:i/>
          <w:sz w:val="28"/>
          <w:szCs w:val="28"/>
          <w:vertAlign w:val="subscript"/>
        </w:rPr>
        <w:t>ш</w:t>
      </w:r>
      <w:r w:rsidRPr="00483429">
        <w:rPr>
          <w:i/>
          <w:sz w:val="28"/>
          <w:szCs w:val="28"/>
        </w:rPr>
        <w:t xml:space="preserve">+ </w:t>
      </w:r>
      <w:r w:rsidRPr="00483429">
        <w:rPr>
          <w:i/>
          <w:sz w:val="28"/>
          <w:szCs w:val="28"/>
          <w:lang w:val="en-US"/>
        </w:rPr>
        <w:t>b</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rPr>
        <w:t>ш</w:t>
      </w:r>
      <w:r w:rsidRPr="00483429">
        <w:rPr>
          <w:i/>
          <w:sz w:val="28"/>
          <w:szCs w:val="28"/>
        </w:rPr>
        <w:t>-1),</w:t>
      </w:r>
    </w:p>
    <w:p w:rsidR="00483429" w:rsidRDefault="00483429" w:rsidP="00483429">
      <w:pPr>
        <w:ind w:left="-285" w:right="223" w:firstLine="456"/>
        <w:jc w:val="both"/>
        <w:rPr>
          <w:rFonts w:cs="Courier New"/>
          <w:sz w:val="28"/>
          <w:szCs w:val="20"/>
        </w:rPr>
      </w:pPr>
      <w:r>
        <w:rPr>
          <w:sz w:val="28"/>
        </w:rPr>
        <w:t>Толщина заготовки соответствует толщине принятого ма</w:t>
      </w:r>
      <w:r>
        <w:rPr>
          <w:sz w:val="28"/>
        </w:rPr>
        <w:softHyphen/>
        <w:t>териала. Числовые значения припусков на механическую обра</w:t>
      </w:r>
      <w:r>
        <w:rPr>
          <w:sz w:val="28"/>
        </w:rPr>
        <w:softHyphen/>
        <w:t>ботку заготовок принимают по инструкции или по приложению, приведенному в данной работе.</w:t>
      </w:r>
    </w:p>
    <w:p w:rsidR="00483429" w:rsidRDefault="00483429" w:rsidP="00483429">
      <w:pPr>
        <w:ind w:left="-285" w:right="223" w:firstLine="456"/>
        <w:jc w:val="both"/>
        <w:rPr>
          <w:sz w:val="28"/>
        </w:rPr>
      </w:pPr>
      <w:r>
        <w:rPr>
          <w:sz w:val="28"/>
        </w:rPr>
        <w:t>Размеры заготовок облицовок по длине (графа 12) и по ширине (графа 13) определяют с учетом размеров заготовок щита основы, подлежащих облицовыванию, по формулам:</w:t>
      </w:r>
    </w:p>
    <w:p w:rsidR="00483429" w:rsidRPr="00483429" w:rsidRDefault="00483429" w:rsidP="00483429">
      <w:pPr>
        <w:ind w:left="-285" w:right="223" w:firstLine="456"/>
        <w:jc w:val="center"/>
        <w:outlineLvl w:val="0"/>
        <w:rPr>
          <w:i/>
          <w:sz w:val="28"/>
          <w:szCs w:val="28"/>
        </w:rPr>
      </w:pPr>
      <w:bookmarkStart w:id="29" w:name="_Toc230621501"/>
      <w:r w:rsidRPr="00483429">
        <w:rPr>
          <w:i/>
          <w:sz w:val="28"/>
          <w:lang w:val="en-US"/>
        </w:rPr>
        <w:t>L</w:t>
      </w:r>
      <w:r w:rsidRPr="00483429">
        <w:rPr>
          <w:i/>
          <w:sz w:val="28"/>
          <w:vertAlign w:val="subscript"/>
        </w:rPr>
        <w:t>п</w:t>
      </w:r>
      <w:r w:rsidRPr="00483429">
        <w:rPr>
          <w:i/>
          <w:sz w:val="28"/>
        </w:rPr>
        <w:t>=</w:t>
      </w:r>
      <w:r w:rsidRPr="00483429">
        <w:rPr>
          <w:i/>
          <w:sz w:val="28"/>
          <w:lang w:val="en-US"/>
        </w:rPr>
        <w:t>L</w:t>
      </w:r>
      <w:r w:rsidRPr="00483429">
        <w:rPr>
          <w:i/>
          <w:sz w:val="28"/>
        </w:rPr>
        <w:t xml:space="preserve">+ </w:t>
      </w:r>
      <w:r w:rsidRPr="00483429">
        <w:rPr>
          <w:i/>
          <w:sz w:val="28"/>
          <w:lang w:val="en-US"/>
        </w:rPr>
        <w:t>l</w:t>
      </w:r>
      <w:r w:rsidRPr="00483429">
        <w:rPr>
          <w:i/>
          <w:sz w:val="28"/>
          <w:vertAlign w:val="subscript"/>
        </w:rPr>
        <w:t>1</w:t>
      </w:r>
      <w:r w:rsidRPr="00483429">
        <w:rPr>
          <w:i/>
          <w:sz w:val="28"/>
        </w:rPr>
        <w:t xml:space="preserve">; </w:t>
      </w:r>
      <w:r w:rsidRPr="00483429">
        <w:rPr>
          <w:i/>
          <w:sz w:val="28"/>
          <w:lang w:val="en-US"/>
        </w:rPr>
        <w:t>B</w:t>
      </w:r>
      <w:r w:rsidRPr="00483429">
        <w:rPr>
          <w:i/>
          <w:sz w:val="28"/>
          <w:vertAlign w:val="subscript"/>
        </w:rPr>
        <w:t xml:space="preserve">п </w:t>
      </w:r>
      <w:r w:rsidRPr="00483429">
        <w:rPr>
          <w:i/>
          <w:sz w:val="28"/>
        </w:rPr>
        <w:t>=</w:t>
      </w:r>
      <w:r w:rsidRPr="00483429">
        <w:rPr>
          <w:i/>
          <w:sz w:val="28"/>
          <w:szCs w:val="28"/>
        </w:rPr>
        <w:t xml:space="preserve"> </w:t>
      </w:r>
      <w:r w:rsidRPr="00483429">
        <w:rPr>
          <w:i/>
          <w:sz w:val="28"/>
          <w:szCs w:val="28"/>
          <w:lang w:val="en-US"/>
        </w:rPr>
        <w:t>B</w:t>
      </w:r>
      <w:r w:rsidRPr="00483429">
        <w:rPr>
          <w:i/>
          <w:sz w:val="28"/>
          <w:szCs w:val="28"/>
        </w:rPr>
        <w:t xml:space="preserve">+ </w:t>
      </w:r>
      <w:r w:rsidRPr="00483429">
        <w:rPr>
          <w:i/>
          <w:sz w:val="28"/>
          <w:szCs w:val="28"/>
          <w:lang w:val="en-US"/>
        </w:rPr>
        <w:t>b</w:t>
      </w:r>
      <w:r w:rsidRPr="00483429">
        <w:rPr>
          <w:i/>
          <w:sz w:val="28"/>
          <w:szCs w:val="28"/>
          <w:vertAlign w:val="subscript"/>
        </w:rPr>
        <w:t>1</w:t>
      </w:r>
      <w:r w:rsidRPr="00483429">
        <w:rPr>
          <w:i/>
          <w:sz w:val="28"/>
          <w:szCs w:val="28"/>
        </w:rPr>
        <w:t xml:space="preserve">; </w:t>
      </w:r>
      <w:r w:rsidRPr="00483429">
        <w:rPr>
          <w:i/>
          <w:sz w:val="28"/>
          <w:szCs w:val="28"/>
          <w:lang w:val="en-US"/>
        </w:rPr>
        <w:t>L</w:t>
      </w:r>
      <w:r w:rsidRPr="00483429">
        <w:rPr>
          <w:i/>
          <w:sz w:val="28"/>
          <w:szCs w:val="28"/>
          <w:vertAlign w:val="subscript"/>
        </w:rPr>
        <w:t xml:space="preserve">кд </w:t>
      </w:r>
      <w:r w:rsidRPr="00483429">
        <w:rPr>
          <w:i/>
          <w:sz w:val="28"/>
          <w:szCs w:val="28"/>
        </w:rPr>
        <w:t>=</w:t>
      </w:r>
      <w:r w:rsidRPr="00483429">
        <w:rPr>
          <w:i/>
          <w:sz w:val="28"/>
        </w:rPr>
        <w:t xml:space="preserve"> </w:t>
      </w:r>
      <w:r w:rsidRPr="00483429">
        <w:rPr>
          <w:i/>
          <w:sz w:val="28"/>
          <w:lang w:val="en-US"/>
        </w:rPr>
        <w:t>L</w:t>
      </w:r>
      <w:r w:rsidRPr="00483429">
        <w:rPr>
          <w:i/>
          <w:sz w:val="28"/>
        </w:rPr>
        <w:t>+</w:t>
      </w:r>
      <w:r w:rsidRPr="00483429">
        <w:rPr>
          <w:i/>
          <w:sz w:val="28"/>
          <w:szCs w:val="28"/>
        </w:rPr>
        <w:t xml:space="preserve"> </w:t>
      </w:r>
      <w:r w:rsidRPr="00483429">
        <w:rPr>
          <w:i/>
          <w:sz w:val="28"/>
          <w:szCs w:val="28"/>
          <w:lang w:val="en-US"/>
        </w:rPr>
        <w:t>l</w:t>
      </w:r>
      <w:r w:rsidRPr="00483429">
        <w:rPr>
          <w:i/>
          <w:sz w:val="28"/>
          <w:szCs w:val="28"/>
          <w:vertAlign w:val="subscript"/>
        </w:rPr>
        <w:t>2</w:t>
      </w:r>
      <w:r w:rsidRPr="00483429">
        <w:rPr>
          <w:i/>
          <w:sz w:val="28"/>
          <w:szCs w:val="28"/>
        </w:rPr>
        <w:t xml:space="preserve">; </w:t>
      </w:r>
      <w:r w:rsidRPr="00483429">
        <w:rPr>
          <w:i/>
          <w:sz w:val="28"/>
          <w:szCs w:val="28"/>
          <w:lang w:val="en-US"/>
        </w:rPr>
        <w:t>L</w:t>
      </w:r>
      <w:r w:rsidRPr="00483429">
        <w:rPr>
          <w:i/>
          <w:sz w:val="28"/>
          <w:szCs w:val="28"/>
          <w:vertAlign w:val="subscript"/>
        </w:rPr>
        <w:t xml:space="preserve">кп </w:t>
      </w:r>
      <w:r w:rsidRPr="00483429">
        <w:rPr>
          <w:i/>
          <w:sz w:val="28"/>
          <w:szCs w:val="28"/>
        </w:rPr>
        <w:t xml:space="preserve">= </w:t>
      </w:r>
      <w:r w:rsidRPr="00483429">
        <w:rPr>
          <w:i/>
          <w:sz w:val="28"/>
          <w:szCs w:val="28"/>
          <w:lang w:val="en-US"/>
        </w:rPr>
        <w:t>b</w:t>
      </w:r>
      <w:r w:rsidRPr="00483429">
        <w:rPr>
          <w:i/>
          <w:sz w:val="28"/>
          <w:szCs w:val="28"/>
        </w:rPr>
        <w:t>+</w:t>
      </w:r>
      <w:r w:rsidRPr="00483429">
        <w:rPr>
          <w:i/>
          <w:sz w:val="28"/>
        </w:rPr>
        <w:t xml:space="preserve"> </w:t>
      </w:r>
      <w:r w:rsidRPr="00483429">
        <w:rPr>
          <w:i/>
          <w:sz w:val="28"/>
          <w:szCs w:val="28"/>
          <w:lang w:val="en-US"/>
        </w:rPr>
        <w:t>l</w:t>
      </w:r>
      <w:r w:rsidRPr="00483429">
        <w:rPr>
          <w:i/>
          <w:sz w:val="28"/>
          <w:szCs w:val="28"/>
          <w:vertAlign w:val="subscript"/>
        </w:rPr>
        <w:t>2</w:t>
      </w:r>
      <w:r w:rsidRPr="00483429">
        <w:rPr>
          <w:i/>
          <w:sz w:val="28"/>
          <w:szCs w:val="28"/>
        </w:rPr>
        <w:t xml:space="preserve">; </w:t>
      </w:r>
      <w:r w:rsidRPr="00483429">
        <w:rPr>
          <w:i/>
          <w:sz w:val="28"/>
          <w:szCs w:val="28"/>
          <w:lang w:val="en-US"/>
        </w:rPr>
        <w:t>B</w:t>
      </w:r>
      <w:r w:rsidRPr="00483429">
        <w:rPr>
          <w:i/>
          <w:sz w:val="28"/>
          <w:szCs w:val="28"/>
          <w:vertAlign w:val="subscript"/>
        </w:rPr>
        <w:t>к</w:t>
      </w:r>
      <w:r w:rsidRPr="00483429">
        <w:rPr>
          <w:i/>
          <w:sz w:val="28"/>
          <w:szCs w:val="28"/>
        </w:rPr>
        <w:t xml:space="preserve">= </w:t>
      </w:r>
      <w:r w:rsidRPr="00483429">
        <w:rPr>
          <w:i/>
          <w:sz w:val="28"/>
          <w:szCs w:val="28"/>
          <w:lang w:val="en-US"/>
        </w:rPr>
        <w:t>h</w:t>
      </w:r>
      <w:r w:rsidRPr="00483429">
        <w:rPr>
          <w:i/>
          <w:sz w:val="28"/>
          <w:szCs w:val="28"/>
        </w:rPr>
        <w:t xml:space="preserve">+ </w:t>
      </w:r>
      <w:r w:rsidRPr="00483429">
        <w:rPr>
          <w:i/>
          <w:sz w:val="28"/>
          <w:lang w:val="en-US"/>
        </w:rPr>
        <w:t>l</w:t>
      </w:r>
      <w:r w:rsidRPr="00483429">
        <w:rPr>
          <w:i/>
          <w:sz w:val="28"/>
          <w:vertAlign w:val="subscript"/>
        </w:rPr>
        <w:t>1</w:t>
      </w:r>
      <w:r w:rsidRPr="00483429">
        <w:rPr>
          <w:i/>
          <w:sz w:val="28"/>
          <w:szCs w:val="28"/>
        </w:rPr>
        <w:t>;</w:t>
      </w:r>
      <w:bookmarkEnd w:id="29"/>
    </w:p>
    <w:p w:rsidR="00483429" w:rsidRDefault="00483429" w:rsidP="00483429">
      <w:pPr>
        <w:ind w:left="-285" w:right="223" w:firstLine="456"/>
        <w:jc w:val="both"/>
        <w:rPr>
          <w:sz w:val="28"/>
        </w:rPr>
      </w:pPr>
      <w:r>
        <w:rPr>
          <w:sz w:val="28"/>
        </w:rPr>
        <w:t xml:space="preserve"> где </w:t>
      </w:r>
      <w:r w:rsidRPr="00483429">
        <w:rPr>
          <w:i/>
          <w:sz w:val="28"/>
          <w:lang w:val="en-US"/>
        </w:rPr>
        <w:t>L</w:t>
      </w:r>
      <w:r>
        <w:rPr>
          <w:i/>
          <w:sz w:val="28"/>
        </w:rPr>
        <w:t>,</w:t>
      </w:r>
      <w:r w:rsidRPr="00483429">
        <w:rPr>
          <w:i/>
          <w:sz w:val="28"/>
          <w:szCs w:val="28"/>
          <w:lang w:val="en-US"/>
        </w:rPr>
        <w:t>B</w:t>
      </w:r>
      <w:r>
        <w:rPr>
          <w:sz w:val="28"/>
        </w:rPr>
        <w:t xml:space="preserve"> </w:t>
      </w:r>
      <w:r w:rsidRPr="00483429">
        <w:rPr>
          <w:i/>
          <w:sz w:val="28"/>
        </w:rPr>
        <w:t>-</w:t>
      </w:r>
      <w:r>
        <w:rPr>
          <w:sz w:val="28"/>
        </w:rPr>
        <w:t xml:space="preserve"> длина и ширина заготовки щита основы, пласть которой облицовывается, мм; </w:t>
      </w:r>
      <w:r w:rsidRPr="00483429">
        <w:rPr>
          <w:i/>
          <w:sz w:val="28"/>
          <w:lang w:val="en-US"/>
        </w:rPr>
        <w:t>L</w:t>
      </w:r>
      <w:r w:rsidRPr="00483429">
        <w:rPr>
          <w:i/>
          <w:sz w:val="28"/>
          <w:vertAlign w:val="subscript"/>
        </w:rPr>
        <w:t>п</w:t>
      </w:r>
      <w:r w:rsidRPr="00483429">
        <w:rPr>
          <w:i/>
          <w:sz w:val="28"/>
        </w:rPr>
        <w:t xml:space="preserve">, </w:t>
      </w:r>
      <w:r w:rsidRPr="00483429">
        <w:rPr>
          <w:i/>
          <w:sz w:val="28"/>
          <w:lang w:val="en-US"/>
        </w:rPr>
        <w:t>B</w:t>
      </w:r>
      <w:r w:rsidRPr="00483429">
        <w:rPr>
          <w:i/>
          <w:sz w:val="28"/>
          <w:vertAlign w:val="subscript"/>
        </w:rPr>
        <w:t>п</w:t>
      </w:r>
      <w:r w:rsidRPr="00483429">
        <w:rPr>
          <w:i/>
          <w:sz w:val="28"/>
        </w:rPr>
        <w:t xml:space="preserve"> -</w:t>
      </w:r>
      <w:r>
        <w:rPr>
          <w:sz w:val="28"/>
        </w:rPr>
        <w:t xml:space="preserve"> длина и ширина заго</w:t>
      </w:r>
      <w:r>
        <w:rPr>
          <w:sz w:val="28"/>
        </w:rPr>
        <w:softHyphen/>
        <w:t xml:space="preserve">товки облицовки, используемой на пласть щита, мм; </w:t>
      </w:r>
      <w:r w:rsidRPr="00483429">
        <w:rPr>
          <w:i/>
          <w:sz w:val="28"/>
          <w:szCs w:val="28"/>
          <w:lang w:val="en-US"/>
        </w:rPr>
        <w:t>L</w:t>
      </w:r>
      <w:r w:rsidRPr="00483429">
        <w:rPr>
          <w:i/>
          <w:sz w:val="28"/>
          <w:szCs w:val="28"/>
          <w:vertAlign w:val="subscript"/>
        </w:rPr>
        <w:t>кд</w:t>
      </w:r>
      <w:r w:rsidRPr="00483429">
        <w:rPr>
          <w:i/>
          <w:sz w:val="28"/>
        </w:rPr>
        <w:t xml:space="preserve"> -</w:t>
      </w:r>
      <w:r>
        <w:rPr>
          <w:sz w:val="28"/>
        </w:rPr>
        <w:t xml:space="preserve"> длина заготовки облицовки, используемой на долевую кромку щита, мм; </w:t>
      </w:r>
      <w:r w:rsidRPr="00483429">
        <w:rPr>
          <w:i/>
          <w:sz w:val="28"/>
          <w:szCs w:val="28"/>
          <w:lang w:val="en-US"/>
        </w:rPr>
        <w:t>L</w:t>
      </w:r>
      <w:r w:rsidRPr="00483429">
        <w:rPr>
          <w:i/>
          <w:sz w:val="28"/>
          <w:szCs w:val="28"/>
          <w:vertAlign w:val="subscript"/>
        </w:rPr>
        <w:t>кп</w:t>
      </w:r>
      <w:r w:rsidRPr="00483429">
        <w:rPr>
          <w:i/>
          <w:sz w:val="28"/>
        </w:rPr>
        <w:t xml:space="preserve"> -</w:t>
      </w:r>
      <w:r>
        <w:rPr>
          <w:sz w:val="28"/>
        </w:rPr>
        <w:t xml:space="preserve"> длина заготовки облицовки, используемой на поперечную кромку щита, мм; </w:t>
      </w:r>
      <w:r w:rsidRPr="00483429">
        <w:rPr>
          <w:i/>
          <w:sz w:val="28"/>
          <w:szCs w:val="28"/>
          <w:lang w:val="en-US"/>
        </w:rPr>
        <w:t>B</w:t>
      </w:r>
      <w:r w:rsidRPr="00483429">
        <w:rPr>
          <w:i/>
          <w:sz w:val="28"/>
          <w:szCs w:val="28"/>
          <w:vertAlign w:val="subscript"/>
        </w:rPr>
        <w:t>к</w:t>
      </w:r>
      <w:r w:rsidRPr="00483429">
        <w:rPr>
          <w:i/>
          <w:sz w:val="28"/>
          <w:szCs w:val="28"/>
        </w:rPr>
        <w:t xml:space="preserve"> -</w:t>
      </w:r>
      <w:r>
        <w:rPr>
          <w:sz w:val="28"/>
        </w:rPr>
        <w:t xml:space="preserve"> ширина заготовки облицовки, используемой на долевую и поперечную кромки щита, мм; </w:t>
      </w:r>
      <w:r w:rsidRPr="00483429">
        <w:rPr>
          <w:i/>
          <w:sz w:val="28"/>
          <w:lang w:val="en-US"/>
        </w:rPr>
        <w:t>l</w:t>
      </w:r>
      <w:r w:rsidRPr="00483429">
        <w:rPr>
          <w:i/>
          <w:sz w:val="28"/>
          <w:vertAlign w:val="subscript"/>
        </w:rPr>
        <w:t>1</w:t>
      </w:r>
      <w:r w:rsidRPr="00483429">
        <w:rPr>
          <w:i/>
          <w:sz w:val="28"/>
        </w:rPr>
        <w:t>,</w:t>
      </w:r>
      <w:r w:rsidRPr="00483429">
        <w:rPr>
          <w:i/>
          <w:sz w:val="28"/>
          <w:szCs w:val="28"/>
        </w:rPr>
        <w:t xml:space="preserve"> </w:t>
      </w:r>
      <w:r w:rsidRPr="00483429">
        <w:rPr>
          <w:i/>
          <w:sz w:val="28"/>
          <w:szCs w:val="28"/>
          <w:lang w:val="en-US"/>
        </w:rPr>
        <w:t>l</w:t>
      </w:r>
      <w:r w:rsidRPr="00483429">
        <w:rPr>
          <w:i/>
          <w:sz w:val="28"/>
          <w:szCs w:val="28"/>
          <w:vertAlign w:val="subscript"/>
        </w:rPr>
        <w:t>2,</w:t>
      </w:r>
      <w:r w:rsidRPr="00483429">
        <w:rPr>
          <w:i/>
          <w:sz w:val="28"/>
          <w:szCs w:val="28"/>
        </w:rPr>
        <w:t xml:space="preserve"> </w:t>
      </w:r>
      <w:r w:rsidRPr="00483429">
        <w:rPr>
          <w:i/>
          <w:sz w:val="28"/>
          <w:szCs w:val="28"/>
          <w:lang w:val="en-US"/>
        </w:rPr>
        <w:t>b</w:t>
      </w:r>
      <w:r w:rsidRPr="00483429">
        <w:rPr>
          <w:i/>
          <w:sz w:val="28"/>
          <w:szCs w:val="28"/>
          <w:vertAlign w:val="subscript"/>
        </w:rPr>
        <w:t>1,</w:t>
      </w:r>
      <w:r w:rsidRPr="00483429">
        <w:rPr>
          <w:i/>
          <w:sz w:val="28"/>
          <w:szCs w:val="28"/>
        </w:rPr>
        <w:t xml:space="preserve"> </w:t>
      </w:r>
      <w:r w:rsidRPr="00483429">
        <w:rPr>
          <w:i/>
          <w:sz w:val="28"/>
          <w:szCs w:val="28"/>
          <w:lang w:val="en-US"/>
        </w:rPr>
        <w:t>b</w:t>
      </w:r>
      <w:r w:rsidRPr="00483429">
        <w:rPr>
          <w:i/>
          <w:sz w:val="28"/>
          <w:szCs w:val="28"/>
        </w:rPr>
        <w:t>2</w:t>
      </w:r>
      <w:r>
        <w:rPr>
          <w:i/>
          <w:sz w:val="28"/>
          <w:szCs w:val="28"/>
        </w:rPr>
        <w:t xml:space="preserve"> </w:t>
      </w:r>
      <w:r w:rsidRPr="00483429">
        <w:rPr>
          <w:i/>
          <w:sz w:val="28"/>
          <w:szCs w:val="28"/>
        </w:rPr>
        <w:t>-</w:t>
      </w:r>
      <w:r>
        <w:rPr>
          <w:sz w:val="28"/>
          <w:szCs w:val="28"/>
        </w:rPr>
        <w:t xml:space="preserve"> припуски </w:t>
      </w:r>
      <w:r>
        <w:rPr>
          <w:sz w:val="28"/>
        </w:rPr>
        <w:t>на механическую обра</w:t>
      </w:r>
      <w:r>
        <w:rPr>
          <w:sz w:val="28"/>
        </w:rPr>
        <w:softHyphen/>
        <w:t xml:space="preserve">ботку заготовки облицовки по длине и ширине, мм; </w:t>
      </w:r>
      <w:r w:rsidRPr="00483429">
        <w:rPr>
          <w:i/>
          <w:sz w:val="28"/>
          <w:lang w:val="en-US"/>
        </w:rPr>
        <w:t>b</w:t>
      </w:r>
      <w:r w:rsidRPr="00483429">
        <w:rPr>
          <w:i/>
          <w:sz w:val="28"/>
        </w:rPr>
        <w:t xml:space="preserve">, </w:t>
      </w:r>
      <w:r w:rsidRPr="00483429">
        <w:rPr>
          <w:i/>
          <w:sz w:val="28"/>
          <w:lang w:val="en-US"/>
        </w:rPr>
        <w:t>h</w:t>
      </w:r>
      <w:r>
        <w:rPr>
          <w:i/>
          <w:sz w:val="28"/>
        </w:rPr>
        <w:t xml:space="preserve"> </w:t>
      </w:r>
      <w:r w:rsidRPr="00483429">
        <w:rPr>
          <w:i/>
          <w:sz w:val="28"/>
        </w:rPr>
        <w:t>-</w:t>
      </w:r>
      <w:r>
        <w:rPr>
          <w:sz w:val="28"/>
        </w:rPr>
        <w:t xml:space="preserve"> ширина и толщина облицовываемой детали в чистоте, мм. </w:t>
      </w:r>
    </w:p>
    <w:p w:rsidR="00483429" w:rsidRDefault="00483429" w:rsidP="00483429">
      <w:pPr>
        <w:ind w:left="-285" w:right="223" w:firstLine="456"/>
        <w:jc w:val="both"/>
        <w:rPr>
          <w:sz w:val="28"/>
        </w:rPr>
      </w:pPr>
      <w:r>
        <w:rPr>
          <w:sz w:val="28"/>
        </w:rPr>
        <w:t>Толщина заготовок облицовок соответствует стандартной тол</w:t>
      </w:r>
      <w:r>
        <w:rPr>
          <w:sz w:val="28"/>
        </w:rPr>
        <w:softHyphen/>
        <w:t>щине принятого облицовочного материала. Числовые значения припусков на механическую обработку заготовок по длине и ширине принимают по инструкции или приложению.</w:t>
      </w:r>
    </w:p>
    <w:p w:rsidR="00483429" w:rsidRDefault="00483429" w:rsidP="00483429">
      <w:pPr>
        <w:ind w:left="-285" w:right="223" w:firstLine="456"/>
        <w:jc w:val="both"/>
        <w:rPr>
          <w:sz w:val="28"/>
        </w:rPr>
      </w:pPr>
      <w:r>
        <w:rPr>
          <w:sz w:val="28"/>
        </w:rPr>
        <w:t xml:space="preserve">Объем комплекта одноименных заготовок </w:t>
      </w:r>
      <w:r w:rsidRPr="00D34DE0">
        <w:rPr>
          <w:i/>
          <w:sz w:val="28"/>
          <w:lang w:val="en-US"/>
        </w:rPr>
        <w:t>V</w:t>
      </w:r>
      <w:r w:rsidRPr="00D34DE0">
        <w:rPr>
          <w:i/>
          <w:sz w:val="28"/>
          <w:vertAlign w:val="subscript"/>
        </w:rPr>
        <w:t>3</w:t>
      </w:r>
      <w:r w:rsidRPr="00D34DE0">
        <w:rPr>
          <w:i/>
          <w:sz w:val="28"/>
        </w:rPr>
        <w:t>,</w:t>
      </w:r>
      <w:r>
        <w:rPr>
          <w:sz w:val="28"/>
        </w:rPr>
        <w:t xml:space="preserve"> м</w:t>
      </w:r>
      <w:r>
        <w:rPr>
          <w:sz w:val="28"/>
          <w:vertAlign w:val="superscript"/>
        </w:rPr>
        <w:t>3</w:t>
      </w:r>
      <w:r>
        <w:rPr>
          <w:sz w:val="28"/>
        </w:rPr>
        <w:t xml:space="preserve"> из конструкционных материалов </w:t>
      </w:r>
      <w:r>
        <w:rPr>
          <w:sz w:val="28"/>
          <w:lang w:val="en-US"/>
        </w:rPr>
        <w:t>c</w:t>
      </w:r>
      <w:r w:rsidRPr="00483429">
        <w:rPr>
          <w:sz w:val="28"/>
        </w:rPr>
        <w:t xml:space="preserve"> </w:t>
      </w:r>
      <w:r>
        <w:rPr>
          <w:sz w:val="28"/>
        </w:rPr>
        <w:t>учетом кратности (графа 15) определяют по формуле:</w:t>
      </w:r>
    </w:p>
    <w:p w:rsidR="00483429" w:rsidRPr="00483429" w:rsidRDefault="00483429" w:rsidP="00483429">
      <w:pPr>
        <w:ind w:left="-285" w:right="223" w:firstLine="456"/>
        <w:jc w:val="center"/>
        <w:outlineLvl w:val="0"/>
        <w:rPr>
          <w:i/>
          <w:sz w:val="28"/>
          <w:szCs w:val="28"/>
          <w:lang w:val="en-US"/>
        </w:rPr>
      </w:pPr>
      <w:bookmarkStart w:id="30" w:name="_Toc230621502"/>
      <w:r w:rsidRPr="00483429">
        <w:rPr>
          <w:i/>
          <w:sz w:val="28"/>
          <w:szCs w:val="28"/>
          <w:lang w:val="en-US"/>
        </w:rPr>
        <w:t>V</w:t>
      </w:r>
      <w:r w:rsidRPr="00483429">
        <w:rPr>
          <w:i/>
          <w:sz w:val="28"/>
          <w:szCs w:val="28"/>
          <w:vertAlign w:val="subscript"/>
          <w:lang w:val="en-US"/>
        </w:rPr>
        <w:t>3</w:t>
      </w:r>
      <w:r w:rsidRPr="00483429">
        <w:rPr>
          <w:i/>
          <w:sz w:val="28"/>
          <w:szCs w:val="28"/>
          <w:lang w:val="en-US"/>
        </w:rPr>
        <w:t>=</w:t>
      </w:r>
      <w:r w:rsidRPr="00483429">
        <w:rPr>
          <w:i/>
          <w:sz w:val="28"/>
          <w:lang w:val="en-US"/>
        </w:rPr>
        <w:t xml:space="preserve"> L/</w:t>
      </w:r>
      <w:r w:rsidRPr="00483429">
        <w:rPr>
          <w:i/>
          <w:sz w:val="28"/>
          <w:szCs w:val="28"/>
          <w:lang w:val="en-US"/>
        </w:rPr>
        <w:t xml:space="preserve"> z</w:t>
      </w:r>
      <w:r w:rsidRPr="00483429">
        <w:rPr>
          <w:i/>
          <w:sz w:val="28"/>
          <w:szCs w:val="28"/>
          <w:vertAlign w:val="subscript"/>
        </w:rPr>
        <w:t>д</w:t>
      </w:r>
      <w:r w:rsidRPr="00483429">
        <w:rPr>
          <w:i/>
          <w:sz w:val="28"/>
          <w:szCs w:val="28"/>
          <w:lang w:val="en-US"/>
        </w:rPr>
        <w:t>* B/ z</w:t>
      </w:r>
      <w:r w:rsidRPr="00483429">
        <w:rPr>
          <w:i/>
          <w:sz w:val="28"/>
          <w:szCs w:val="28"/>
          <w:vertAlign w:val="subscript"/>
        </w:rPr>
        <w:t>ш</w:t>
      </w:r>
      <w:r w:rsidRPr="00483429">
        <w:rPr>
          <w:i/>
          <w:sz w:val="28"/>
          <w:szCs w:val="28"/>
          <w:lang w:val="en-US"/>
        </w:rPr>
        <w:t>*H/ z</w:t>
      </w:r>
      <w:r w:rsidRPr="00483429">
        <w:rPr>
          <w:i/>
          <w:sz w:val="28"/>
          <w:szCs w:val="28"/>
          <w:vertAlign w:val="subscript"/>
        </w:rPr>
        <w:t>ш</w:t>
      </w:r>
      <w:r w:rsidRPr="00483429">
        <w:rPr>
          <w:i/>
          <w:sz w:val="28"/>
          <w:szCs w:val="28"/>
          <w:lang w:val="en-US"/>
        </w:rPr>
        <w:t>*n*10</w:t>
      </w:r>
      <w:r w:rsidRPr="00483429">
        <w:rPr>
          <w:i/>
          <w:sz w:val="28"/>
          <w:szCs w:val="28"/>
          <w:vertAlign w:val="superscript"/>
          <w:lang w:val="en-US"/>
        </w:rPr>
        <w:t>-3</w:t>
      </w:r>
      <w:r w:rsidRPr="00483429">
        <w:rPr>
          <w:i/>
          <w:sz w:val="28"/>
          <w:szCs w:val="28"/>
          <w:lang w:val="en-US"/>
        </w:rPr>
        <w:t>,</w:t>
      </w:r>
      <w:bookmarkEnd w:id="30"/>
    </w:p>
    <w:p w:rsidR="00483429" w:rsidRDefault="00483429" w:rsidP="00483429">
      <w:pPr>
        <w:ind w:left="-285" w:right="223" w:firstLine="456"/>
        <w:jc w:val="both"/>
        <w:rPr>
          <w:sz w:val="28"/>
        </w:rPr>
      </w:pPr>
      <w:r>
        <w:rPr>
          <w:sz w:val="28"/>
        </w:rPr>
        <w:t xml:space="preserve">Площадь комплекта одноименных заготовок </w:t>
      </w:r>
      <w:r w:rsidRPr="00D34DE0">
        <w:rPr>
          <w:i/>
          <w:sz w:val="28"/>
          <w:lang w:val="en-US"/>
        </w:rPr>
        <w:t>S</w:t>
      </w:r>
      <w:r w:rsidRPr="00D34DE0">
        <w:rPr>
          <w:i/>
          <w:sz w:val="28"/>
          <w:vertAlign w:val="subscript"/>
        </w:rPr>
        <w:t>3</w:t>
      </w:r>
      <w:r w:rsidRPr="00D34DE0">
        <w:rPr>
          <w:i/>
          <w:sz w:val="28"/>
        </w:rPr>
        <w:t>,</w:t>
      </w:r>
      <w:r>
        <w:rPr>
          <w:sz w:val="28"/>
        </w:rPr>
        <w:t xml:space="preserve"> м</w:t>
      </w:r>
      <w:r>
        <w:rPr>
          <w:sz w:val="28"/>
          <w:vertAlign w:val="superscript"/>
        </w:rPr>
        <w:t>2</w:t>
      </w:r>
      <w:r>
        <w:rPr>
          <w:sz w:val="28"/>
        </w:rPr>
        <w:t xml:space="preserve"> (графа 15) из конструкционных материалов с учетом кратности рассчитывают по формуле:</w:t>
      </w:r>
    </w:p>
    <w:p w:rsidR="00483429" w:rsidRPr="00483429" w:rsidRDefault="00483429" w:rsidP="00483429">
      <w:pPr>
        <w:ind w:left="-285" w:right="223" w:firstLine="456"/>
        <w:jc w:val="center"/>
        <w:outlineLvl w:val="0"/>
        <w:rPr>
          <w:i/>
          <w:sz w:val="28"/>
          <w:szCs w:val="2"/>
        </w:rPr>
      </w:pPr>
      <w:bookmarkStart w:id="31" w:name="_Toc230621503"/>
      <w:r w:rsidRPr="00483429">
        <w:rPr>
          <w:i/>
          <w:sz w:val="28"/>
          <w:lang w:val="en-US"/>
        </w:rPr>
        <w:t>S</w:t>
      </w:r>
      <w:r w:rsidRPr="00483429">
        <w:rPr>
          <w:i/>
          <w:sz w:val="28"/>
          <w:vertAlign w:val="subscript"/>
        </w:rPr>
        <w:t>3</w:t>
      </w:r>
      <w:r w:rsidRPr="00483429">
        <w:rPr>
          <w:i/>
          <w:sz w:val="28"/>
        </w:rPr>
        <w:t xml:space="preserve">= </w:t>
      </w:r>
      <w:r w:rsidRPr="00483429">
        <w:rPr>
          <w:i/>
          <w:sz w:val="28"/>
          <w:lang w:val="en-US"/>
        </w:rPr>
        <w:t>L</w:t>
      </w:r>
      <w:r w:rsidRPr="00483429">
        <w:rPr>
          <w:i/>
          <w:sz w:val="28"/>
        </w:rPr>
        <w:t>/</w:t>
      </w:r>
      <w:r w:rsidRPr="00483429">
        <w:rPr>
          <w:i/>
          <w:sz w:val="28"/>
          <w:szCs w:val="28"/>
        </w:rPr>
        <w:t xml:space="preserve"> </w:t>
      </w:r>
      <w:r w:rsidRPr="00483429">
        <w:rPr>
          <w:i/>
          <w:sz w:val="28"/>
          <w:szCs w:val="28"/>
          <w:lang w:val="en-US"/>
        </w:rPr>
        <w:t>z</w:t>
      </w:r>
      <w:r w:rsidRPr="00483429">
        <w:rPr>
          <w:i/>
          <w:sz w:val="28"/>
          <w:szCs w:val="28"/>
          <w:vertAlign w:val="subscript"/>
        </w:rPr>
        <w:t>д</w:t>
      </w:r>
      <w:r w:rsidRPr="00483429">
        <w:rPr>
          <w:i/>
          <w:sz w:val="28"/>
          <w:szCs w:val="28"/>
        </w:rPr>
        <w:t xml:space="preserve">* </w:t>
      </w:r>
      <w:r w:rsidRPr="00483429">
        <w:rPr>
          <w:i/>
          <w:sz w:val="28"/>
          <w:szCs w:val="28"/>
          <w:lang w:val="en-US"/>
        </w:rPr>
        <w:t>B</w:t>
      </w:r>
      <w:r w:rsidRPr="00483429">
        <w:rPr>
          <w:i/>
          <w:sz w:val="28"/>
          <w:szCs w:val="28"/>
        </w:rPr>
        <w:t xml:space="preserve">/ </w:t>
      </w:r>
      <w:r w:rsidRPr="00483429">
        <w:rPr>
          <w:i/>
          <w:sz w:val="28"/>
          <w:szCs w:val="28"/>
          <w:lang w:val="en-US"/>
        </w:rPr>
        <w:t>z</w:t>
      </w:r>
      <w:r w:rsidRPr="00483429">
        <w:rPr>
          <w:i/>
          <w:sz w:val="28"/>
          <w:szCs w:val="28"/>
          <w:vertAlign w:val="subscript"/>
        </w:rPr>
        <w:t>ш</w:t>
      </w:r>
      <w:r w:rsidRPr="00483429">
        <w:rPr>
          <w:i/>
          <w:sz w:val="28"/>
          <w:szCs w:val="28"/>
        </w:rPr>
        <w:t>*</w:t>
      </w:r>
      <w:r w:rsidRPr="00483429">
        <w:rPr>
          <w:i/>
          <w:sz w:val="28"/>
          <w:szCs w:val="28"/>
          <w:lang w:val="en-US"/>
        </w:rPr>
        <w:t>n</w:t>
      </w:r>
      <w:r w:rsidRPr="00483429">
        <w:rPr>
          <w:i/>
          <w:sz w:val="28"/>
          <w:szCs w:val="28"/>
        </w:rPr>
        <w:t>*10</w:t>
      </w:r>
      <w:r w:rsidRPr="00483429">
        <w:rPr>
          <w:i/>
          <w:sz w:val="28"/>
          <w:szCs w:val="28"/>
          <w:vertAlign w:val="superscript"/>
        </w:rPr>
        <w:t>-6</w:t>
      </w:r>
      <w:r w:rsidRPr="00483429">
        <w:rPr>
          <w:i/>
          <w:sz w:val="28"/>
          <w:szCs w:val="28"/>
        </w:rPr>
        <w:t>,</w:t>
      </w:r>
      <w:bookmarkEnd w:id="31"/>
    </w:p>
    <w:p w:rsidR="00483429" w:rsidRDefault="00483429" w:rsidP="00483429">
      <w:pPr>
        <w:ind w:left="-285" w:right="223" w:firstLine="456"/>
        <w:jc w:val="both"/>
        <w:rPr>
          <w:sz w:val="28"/>
        </w:rPr>
      </w:pPr>
      <w:r>
        <w:rPr>
          <w:sz w:val="28"/>
        </w:rPr>
        <w:t xml:space="preserve">Площадь комплекта_одноименных  заготовок облицовок  (графа 15) на пласти  </w:t>
      </w:r>
      <w:r w:rsidRPr="00483429">
        <w:rPr>
          <w:b/>
          <w:i/>
          <w:sz w:val="28"/>
          <w:lang w:val="en-US"/>
        </w:rPr>
        <w:t>S</w:t>
      </w:r>
      <w:r w:rsidRPr="00483429">
        <w:rPr>
          <w:b/>
          <w:i/>
          <w:sz w:val="28"/>
          <w:vertAlign w:val="subscript"/>
        </w:rPr>
        <w:t>зп</w:t>
      </w:r>
      <w:r w:rsidRPr="00483429">
        <w:rPr>
          <w:i/>
          <w:sz w:val="28"/>
        </w:rPr>
        <w:t>,</w:t>
      </w:r>
      <w:r>
        <w:rPr>
          <w:sz w:val="28"/>
        </w:rPr>
        <w:t xml:space="preserve"> м</w:t>
      </w:r>
      <w:r>
        <w:rPr>
          <w:sz w:val="28"/>
          <w:vertAlign w:val="superscript"/>
        </w:rPr>
        <w:t>2</w:t>
      </w:r>
      <w:r>
        <w:rPr>
          <w:sz w:val="28"/>
        </w:rPr>
        <w:t xml:space="preserve"> и кромки </w:t>
      </w:r>
      <w:r w:rsidRPr="00483429">
        <w:rPr>
          <w:b/>
          <w:i/>
          <w:sz w:val="28"/>
          <w:lang w:val="en-US"/>
        </w:rPr>
        <w:t>S</w:t>
      </w:r>
      <w:r w:rsidRPr="00483429">
        <w:rPr>
          <w:b/>
          <w:i/>
          <w:sz w:val="28"/>
          <w:vertAlign w:val="subscript"/>
        </w:rPr>
        <w:t>зк</w:t>
      </w:r>
      <w:r w:rsidRPr="00483429">
        <w:rPr>
          <w:i/>
          <w:sz w:val="28"/>
        </w:rPr>
        <w:t>,</w:t>
      </w:r>
      <w:r>
        <w:rPr>
          <w:sz w:val="28"/>
        </w:rPr>
        <w:t xml:space="preserve"> м</w:t>
      </w:r>
      <w:r>
        <w:rPr>
          <w:sz w:val="28"/>
          <w:vertAlign w:val="superscript"/>
        </w:rPr>
        <w:t>2</w:t>
      </w:r>
      <w:r>
        <w:rPr>
          <w:sz w:val="28"/>
        </w:rPr>
        <w:t xml:space="preserve">  определяют по формулам:</w:t>
      </w:r>
    </w:p>
    <w:p w:rsidR="00483429" w:rsidRPr="00483429" w:rsidRDefault="00483429" w:rsidP="00483429">
      <w:pPr>
        <w:ind w:left="-285" w:right="223" w:firstLine="456"/>
        <w:jc w:val="center"/>
        <w:outlineLvl w:val="0"/>
        <w:rPr>
          <w:i/>
          <w:sz w:val="28"/>
          <w:szCs w:val="28"/>
        </w:rPr>
      </w:pPr>
      <w:bookmarkStart w:id="32" w:name="_Toc230621504"/>
      <w:r w:rsidRPr="00483429">
        <w:rPr>
          <w:i/>
          <w:sz w:val="28"/>
          <w:lang w:val="en-US"/>
        </w:rPr>
        <w:t>S</w:t>
      </w:r>
      <w:r w:rsidRPr="00483429">
        <w:rPr>
          <w:i/>
          <w:sz w:val="28"/>
          <w:vertAlign w:val="subscript"/>
        </w:rPr>
        <w:t>зп</w:t>
      </w:r>
      <w:r w:rsidRPr="00483429">
        <w:rPr>
          <w:i/>
          <w:sz w:val="28"/>
        </w:rPr>
        <w:t>=</w:t>
      </w:r>
      <w:r w:rsidRPr="00483429">
        <w:rPr>
          <w:i/>
          <w:sz w:val="28"/>
          <w:lang w:val="en-US"/>
        </w:rPr>
        <w:t>L</w:t>
      </w:r>
      <w:r w:rsidRPr="00483429">
        <w:rPr>
          <w:i/>
          <w:sz w:val="28"/>
          <w:vertAlign w:val="subscript"/>
        </w:rPr>
        <w:t>п</w:t>
      </w:r>
      <w:r w:rsidRPr="00483429">
        <w:rPr>
          <w:i/>
          <w:sz w:val="28"/>
        </w:rPr>
        <w:t xml:space="preserve">* </w:t>
      </w:r>
      <w:r w:rsidRPr="00483429">
        <w:rPr>
          <w:i/>
          <w:sz w:val="28"/>
          <w:lang w:val="en-US"/>
        </w:rPr>
        <w:t>B</w:t>
      </w:r>
      <w:r w:rsidRPr="00483429">
        <w:rPr>
          <w:i/>
          <w:sz w:val="28"/>
          <w:vertAlign w:val="subscript"/>
        </w:rPr>
        <w:t>п</w:t>
      </w:r>
      <w:r w:rsidRPr="00483429">
        <w:rPr>
          <w:i/>
          <w:sz w:val="28"/>
        </w:rPr>
        <w:t>*</w:t>
      </w:r>
      <w:r w:rsidRPr="00483429">
        <w:rPr>
          <w:i/>
          <w:sz w:val="28"/>
          <w:szCs w:val="28"/>
        </w:rPr>
        <w:t xml:space="preserve"> </w:t>
      </w:r>
      <w:r w:rsidRPr="00483429">
        <w:rPr>
          <w:i/>
          <w:sz w:val="28"/>
          <w:szCs w:val="28"/>
          <w:lang w:val="en-US"/>
        </w:rPr>
        <w:t>m</w:t>
      </w:r>
      <w:r w:rsidRPr="00483429">
        <w:rPr>
          <w:i/>
          <w:sz w:val="28"/>
          <w:szCs w:val="28"/>
        </w:rPr>
        <w:t>*</w:t>
      </w:r>
      <w:r w:rsidRPr="00483429">
        <w:rPr>
          <w:i/>
          <w:sz w:val="28"/>
          <w:szCs w:val="28"/>
          <w:lang w:val="en-US"/>
        </w:rPr>
        <w:t>n</w:t>
      </w:r>
      <w:r w:rsidRPr="00483429">
        <w:rPr>
          <w:i/>
          <w:sz w:val="28"/>
          <w:szCs w:val="28"/>
        </w:rPr>
        <w:t>*10</w:t>
      </w:r>
      <w:r w:rsidRPr="00483429">
        <w:rPr>
          <w:i/>
          <w:sz w:val="28"/>
          <w:szCs w:val="28"/>
          <w:vertAlign w:val="superscript"/>
        </w:rPr>
        <w:t>-6</w:t>
      </w:r>
      <w:r w:rsidRPr="00483429">
        <w:rPr>
          <w:i/>
          <w:sz w:val="28"/>
          <w:szCs w:val="28"/>
        </w:rPr>
        <w:t>,</w:t>
      </w:r>
      <w:bookmarkEnd w:id="32"/>
    </w:p>
    <w:p w:rsidR="00483429" w:rsidRPr="00483429" w:rsidRDefault="00483429" w:rsidP="00483429">
      <w:pPr>
        <w:ind w:left="-285" w:right="223" w:firstLine="456"/>
        <w:jc w:val="center"/>
        <w:rPr>
          <w:i/>
          <w:sz w:val="28"/>
        </w:rPr>
      </w:pPr>
      <w:r w:rsidRPr="00483429">
        <w:rPr>
          <w:i/>
          <w:sz w:val="28"/>
          <w:lang w:val="en-US"/>
        </w:rPr>
        <w:t>S</w:t>
      </w:r>
      <w:r w:rsidRPr="00483429">
        <w:rPr>
          <w:i/>
          <w:sz w:val="28"/>
          <w:vertAlign w:val="subscript"/>
        </w:rPr>
        <w:t>зк</w:t>
      </w:r>
      <w:r w:rsidRPr="00483429">
        <w:rPr>
          <w:i/>
          <w:sz w:val="28"/>
        </w:rPr>
        <w:t>=</w:t>
      </w:r>
      <w:r w:rsidRPr="00483429">
        <w:rPr>
          <w:i/>
          <w:sz w:val="28"/>
          <w:lang w:val="en-US"/>
        </w:rPr>
        <w:t>L</w:t>
      </w:r>
      <w:r w:rsidRPr="00483429">
        <w:rPr>
          <w:i/>
          <w:sz w:val="28"/>
          <w:vertAlign w:val="subscript"/>
        </w:rPr>
        <w:t>к</w:t>
      </w:r>
      <w:r w:rsidRPr="00483429">
        <w:rPr>
          <w:i/>
          <w:sz w:val="28"/>
        </w:rPr>
        <w:t>*</w:t>
      </w:r>
      <w:r w:rsidRPr="00483429">
        <w:rPr>
          <w:i/>
          <w:sz w:val="28"/>
          <w:szCs w:val="28"/>
        </w:rPr>
        <w:t xml:space="preserve"> </w:t>
      </w:r>
      <w:r w:rsidRPr="00483429">
        <w:rPr>
          <w:i/>
          <w:sz w:val="28"/>
          <w:szCs w:val="28"/>
          <w:lang w:val="en-US"/>
        </w:rPr>
        <w:t>B</w:t>
      </w:r>
      <w:r w:rsidRPr="00483429">
        <w:rPr>
          <w:i/>
          <w:sz w:val="28"/>
          <w:szCs w:val="28"/>
          <w:vertAlign w:val="subscript"/>
        </w:rPr>
        <w:t>к</w:t>
      </w:r>
      <w:r w:rsidRPr="00483429">
        <w:rPr>
          <w:i/>
          <w:sz w:val="28"/>
        </w:rPr>
        <w:t>*</w:t>
      </w:r>
      <w:r w:rsidRPr="00483429">
        <w:rPr>
          <w:i/>
          <w:sz w:val="28"/>
          <w:szCs w:val="28"/>
        </w:rPr>
        <w:t xml:space="preserve"> </w:t>
      </w:r>
      <w:r w:rsidRPr="00483429">
        <w:rPr>
          <w:i/>
          <w:sz w:val="28"/>
          <w:szCs w:val="28"/>
          <w:lang w:val="en-US"/>
        </w:rPr>
        <w:t>m</w:t>
      </w:r>
      <w:r w:rsidRPr="00483429">
        <w:rPr>
          <w:i/>
          <w:sz w:val="28"/>
          <w:szCs w:val="28"/>
        </w:rPr>
        <w:t>*</w:t>
      </w:r>
      <w:r w:rsidRPr="00483429">
        <w:rPr>
          <w:i/>
          <w:sz w:val="28"/>
          <w:szCs w:val="28"/>
          <w:lang w:val="en-US"/>
        </w:rPr>
        <w:t>n</w:t>
      </w:r>
      <w:r w:rsidRPr="00483429">
        <w:rPr>
          <w:i/>
          <w:sz w:val="28"/>
          <w:szCs w:val="28"/>
        </w:rPr>
        <w:t>*10</w:t>
      </w:r>
      <w:r w:rsidRPr="00483429">
        <w:rPr>
          <w:i/>
          <w:sz w:val="28"/>
          <w:szCs w:val="28"/>
          <w:vertAlign w:val="superscript"/>
        </w:rPr>
        <w:t>-6</w:t>
      </w:r>
      <w:r w:rsidRPr="00483429">
        <w:rPr>
          <w:i/>
          <w:sz w:val="28"/>
          <w:szCs w:val="28"/>
        </w:rPr>
        <w:t>,</w:t>
      </w:r>
    </w:p>
    <w:p w:rsidR="00483429" w:rsidRDefault="00483429" w:rsidP="00483429">
      <w:pPr>
        <w:ind w:left="-285" w:right="223" w:firstLine="456"/>
        <w:jc w:val="both"/>
        <w:rPr>
          <w:sz w:val="28"/>
        </w:rPr>
      </w:pPr>
      <w:r>
        <w:rPr>
          <w:sz w:val="28"/>
        </w:rPr>
        <w:t>Объем</w:t>
      </w:r>
      <w:r w:rsidRPr="00D34DE0">
        <w:rPr>
          <w:i/>
          <w:sz w:val="28"/>
          <w:vertAlign w:val="superscript"/>
        </w:rPr>
        <w:t xml:space="preserve"> </w:t>
      </w:r>
      <w:r w:rsidRPr="00D34DE0">
        <w:rPr>
          <w:i/>
          <w:sz w:val="28"/>
          <w:lang w:val="en-US"/>
        </w:rPr>
        <w:t>V</w:t>
      </w:r>
      <w:r w:rsidRPr="00D34DE0">
        <w:rPr>
          <w:i/>
          <w:sz w:val="28"/>
          <w:vertAlign w:val="superscript"/>
          <w:lang w:val="en-US"/>
        </w:rPr>
        <w:t>k</w:t>
      </w:r>
      <w:r w:rsidRPr="00D34DE0">
        <w:rPr>
          <w:i/>
          <w:sz w:val="28"/>
          <w:vertAlign w:val="subscript"/>
        </w:rPr>
        <w:t>3</w:t>
      </w:r>
      <w:r>
        <w:rPr>
          <w:sz w:val="28"/>
        </w:rPr>
        <w:t>, м</w:t>
      </w:r>
      <w:r>
        <w:rPr>
          <w:sz w:val="28"/>
          <w:vertAlign w:val="superscript"/>
        </w:rPr>
        <w:t>3</w:t>
      </w:r>
      <w:r>
        <w:rPr>
          <w:sz w:val="28"/>
        </w:rPr>
        <w:t xml:space="preserve"> или площадь </w:t>
      </w:r>
      <w:r w:rsidRPr="00D34DE0">
        <w:rPr>
          <w:i/>
          <w:sz w:val="28"/>
          <w:lang w:val="en-US"/>
        </w:rPr>
        <w:t>S</w:t>
      </w:r>
      <w:r w:rsidRPr="00D34DE0">
        <w:rPr>
          <w:i/>
          <w:sz w:val="28"/>
          <w:vertAlign w:val="superscript"/>
          <w:lang w:val="en-US"/>
        </w:rPr>
        <w:t>k</w:t>
      </w:r>
      <w:r w:rsidRPr="00D34DE0">
        <w:rPr>
          <w:i/>
          <w:sz w:val="28"/>
          <w:vertAlign w:val="subscript"/>
        </w:rPr>
        <w:t>3</w:t>
      </w:r>
      <w:r w:rsidRPr="00D34DE0">
        <w:rPr>
          <w:i/>
          <w:sz w:val="28"/>
        </w:rPr>
        <w:t xml:space="preserve"> </w:t>
      </w:r>
      <w:r>
        <w:rPr>
          <w:sz w:val="28"/>
        </w:rPr>
        <w:t>, м</w:t>
      </w:r>
      <w:r>
        <w:rPr>
          <w:sz w:val="28"/>
          <w:vertAlign w:val="superscript"/>
        </w:rPr>
        <w:t>2</w:t>
      </w:r>
      <w:r>
        <w:rPr>
          <w:sz w:val="28"/>
        </w:rPr>
        <w:t xml:space="preserve"> комплекта одно</w:t>
      </w:r>
      <w:r>
        <w:rPr>
          <w:sz w:val="28"/>
        </w:rPr>
        <w:softHyphen/>
        <w:t>именных заготовок с учетом технологических отходов, т.е. потерь на возможный брак (графа 16) определяют по формулам:</w:t>
      </w:r>
    </w:p>
    <w:p w:rsidR="00483429" w:rsidRPr="00483429" w:rsidRDefault="00483429" w:rsidP="00483429">
      <w:pPr>
        <w:ind w:left="-285" w:right="223" w:firstLine="456"/>
        <w:jc w:val="center"/>
        <w:outlineLvl w:val="0"/>
        <w:rPr>
          <w:i/>
          <w:sz w:val="28"/>
        </w:rPr>
      </w:pPr>
      <w:bookmarkStart w:id="33" w:name="_Toc230621505"/>
      <w:r w:rsidRPr="00483429">
        <w:rPr>
          <w:i/>
          <w:sz w:val="28"/>
          <w:lang w:val="en-US"/>
        </w:rPr>
        <w:lastRenderedPageBreak/>
        <w:t>V</w:t>
      </w:r>
      <w:r w:rsidRPr="00483429">
        <w:rPr>
          <w:i/>
          <w:sz w:val="28"/>
          <w:vertAlign w:val="superscript"/>
          <w:lang w:val="en-US"/>
        </w:rPr>
        <w:t>k</w:t>
      </w:r>
      <w:r w:rsidRPr="00483429">
        <w:rPr>
          <w:i/>
          <w:sz w:val="28"/>
          <w:vertAlign w:val="subscript"/>
        </w:rPr>
        <w:t>3</w:t>
      </w:r>
      <w:r w:rsidRPr="00483429">
        <w:rPr>
          <w:i/>
          <w:sz w:val="28"/>
        </w:rPr>
        <w:t>=</w:t>
      </w:r>
      <w:r w:rsidRPr="00483429">
        <w:rPr>
          <w:i/>
          <w:sz w:val="28"/>
          <w:lang w:val="en-US"/>
        </w:rPr>
        <w:t>V</w:t>
      </w:r>
      <w:r w:rsidRPr="00483429">
        <w:rPr>
          <w:i/>
          <w:sz w:val="28"/>
          <w:vertAlign w:val="subscript"/>
        </w:rPr>
        <w:t>3</w:t>
      </w:r>
      <w:r w:rsidRPr="00483429">
        <w:rPr>
          <w:i/>
          <w:sz w:val="28"/>
        </w:rPr>
        <w:t>*</w:t>
      </w:r>
      <w:r w:rsidRPr="00483429">
        <w:rPr>
          <w:i/>
          <w:sz w:val="28"/>
          <w:lang w:val="en-US"/>
        </w:rPr>
        <w:t>K</w:t>
      </w:r>
      <w:r w:rsidRPr="00483429">
        <w:rPr>
          <w:i/>
          <w:sz w:val="28"/>
        </w:rPr>
        <w:t xml:space="preserve">; </w:t>
      </w:r>
      <w:r w:rsidRPr="00483429">
        <w:rPr>
          <w:i/>
          <w:sz w:val="28"/>
          <w:lang w:val="en-US"/>
        </w:rPr>
        <w:t>S</w:t>
      </w:r>
      <w:r w:rsidRPr="00483429">
        <w:rPr>
          <w:i/>
          <w:sz w:val="28"/>
          <w:vertAlign w:val="superscript"/>
          <w:lang w:val="en-US"/>
        </w:rPr>
        <w:t>k</w:t>
      </w:r>
      <w:r w:rsidRPr="00483429">
        <w:rPr>
          <w:i/>
          <w:sz w:val="28"/>
          <w:vertAlign w:val="subscript"/>
        </w:rPr>
        <w:t>3</w:t>
      </w:r>
      <w:r w:rsidRPr="00483429">
        <w:rPr>
          <w:i/>
          <w:sz w:val="28"/>
        </w:rPr>
        <w:t>=</w:t>
      </w:r>
      <w:r w:rsidRPr="00483429">
        <w:rPr>
          <w:i/>
          <w:sz w:val="28"/>
          <w:lang w:val="en-US"/>
        </w:rPr>
        <w:t>S</w:t>
      </w:r>
      <w:r w:rsidRPr="00483429">
        <w:rPr>
          <w:i/>
          <w:sz w:val="28"/>
          <w:vertAlign w:val="subscript"/>
        </w:rPr>
        <w:t>з</w:t>
      </w:r>
      <w:r w:rsidRPr="00483429">
        <w:rPr>
          <w:i/>
          <w:sz w:val="28"/>
        </w:rPr>
        <w:t>*</w:t>
      </w:r>
      <w:r w:rsidRPr="00483429">
        <w:rPr>
          <w:i/>
          <w:sz w:val="28"/>
          <w:lang w:val="en-US"/>
        </w:rPr>
        <w:t>K</w:t>
      </w:r>
      <w:r w:rsidRPr="00483429">
        <w:rPr>
          <w:i/>
          <w:sz w:val="28"/>
        </w:rPr>
        <w:t>,</w:t>
      </w:r>
      <w:bookmarkEnd w:id="33"/>
    </w:p>
    <w:p w:rsidR="00483429" w:rsidRDefault="00483429" w:rsidP="00483429">
      <w:pPr>
        <w:ind w:left="-285" w:right="223" w:firstLine="456"/>
        <w:jc w:val="both"/>
        <w:rPr>
          <w:sz w:val="28"/>
          <w:szCs w:val="22"/>
        </w:rPr>
      </w:pPr>
      <w:r>
        <w:rPr>
          <w:sz w:val="28"/>
        </w:rPr>
        <w:t xml:space="preserve">  </w:t>
      </w:r>
      <w:r>
        <w:rPr>
          <w:sz w:val="28"/>
          <w:szCs w:val="22"/>
        </w:rPr>
        <w:t xml:space="preserve">где </w:t>
      </w:r>
      <w:r>
        <w:rPr>
          <w:b/>
          <w:sz w:val="28"/>
          <w:szCs w:val="22"/>
        </w:rPr>
        <w:t>К</w:t>
      </w:r>
      <w:r>
        <w:rPr>
          <w:sz w:val="28"/>
          <w:szCs w:val="22"/>
        </w:rPr>
        <w:t xml:space="preserve"> - коэффициент, учитывающий технологические отходы заготовок. Числовое значение этого коэффициента принимают по инструкции или приложению. Норму расхода  </w:t>
      </w:r>
      <w:r>
        <w:rPr>
          <w:sz w:val="28"/>
          <w:szCs w:val="22"/>
          <w:lang w:val="en-US"/>
        </w:rPr>
        <w:t>i</w:t>
      </w:r>
      <w:r>
        <w:rPr>
          <w:sz w:val="28"/>
          <w:szCs w:val="22"/>
        </w:rPr>
        <w:t xml:space="preserve">-го материала (объем </w:t>
      </w:r>
      <w:r>
        <w:rPr>
          <w:b/>
          <w:sz w:val="28"/>
          <w:szCs w:val="22"/>
          <w:lang w:val="en-US"/>
        </w:rPr>
        <w:t>N</w:t>
      </w:r>
      <w:r>
        <w:rPr>
          <w:b/>
          <w:sz w:val="28"/>
          <w:szCs w:val="22"/>
          <w:vertAlign w:val="superscript"/>
          <w:lang w:val="en-US"/>
        </w:rPr>
        <w:t>v</w:t>
      </w:r>
      <w:r>
        <w:rPr>
          <w:b/>
          <w:sz w:val="28"/>
          <w:szCs w:val="22"/>
          <w:vertAlign w:val="subscript"/>
          <w:lang w:val="en-US"/>
        </w:rPr>
        <w:t>i</w:t>
      </w:r>
      <w:r>
        <w:rPr>
          <w:b/>
          <w:sz w:val="28"/>
          <w:szCs w:val="22"/>
          <w:vertAlign w:val="subscript"/>
        </w:rPr>
        <w:t>3</w:t>
      </w:r>
      <w:r>
        <w:rPr>
          <w:sz w:val="28"/>
          <w:szCs w:val="22"/>
        </w:rPr>
        <w:t xml:space="preserve"> или площадь </w:t>
      </w:r>
      <w:r>
        <w:rPr>
          <w:b/>
          <w:sz w:val="28"/>
          <w:szCs w:val="22"/>
          <w:lang w:val="en-US"/>
        </w:rPr>
        <w:t>S</w:t>
      </w:r>
      <w:r>
        <w:rPr>
          <w:b/>
          <w:sz w:val="28"/>
          <w:szCs w:val="22"/>
          <w:vertAlign w:val="superscript"/>
          <w:lang w:val="en-US"/>
        </w:rPr>
        <w:t>s</w:t>
      </w:r>
      <w:r>
        <w:rPr>
          <w:b/>
          <w:sz w:val="28"/>
          <w:szCs w:val="22"/>
          <w:vertAlign w:val="subscript"/>
          <w:lang w:val="en-US"/>
        </w:rPr>
        <w:t>i</w:t>
      </w:r>
      <w:r>
        <w:rPr>
          <w:b/>
          <w:sz w:val="28"/>
          <w:szCs w:val="22"/>
          <w:vertAlign w:val="subscript"/>
        </w:rPr>
        <w:t>3</w:t>
      </w:r>
      <w:r>
        <w:rPr>
          <w:sz w:val="28"/>
          <w:szCs w:val="22"/>
          <w:vertAlign w:val="subscript"/>
        </w:rPr>
        <w:t xml:space="preserve"> </w:t>
      </w:r>
      <w:r>
        <w:rPr>
          <w:sz w:val="28"/>
          <w:szCs w:val="22"/>
        </w:rPr>
        <w:t>) на изготовление комплекта одноименных дета</w:t>
      </w:r>
      <w:r>
        <w:rPr>
          <w:sz w:val="28"/>
          <w:szCs w:val="22"/>
        </w:rPr>
        <w:softHyphen/>
        <w:t>лей в изделии с учетом полезного выхода заготовок (графа 18) вычисляют по формулам:</w:t>
      </w:r>
    </w:p>
    <w:p w:rsidR="00483429" w:rsidRPr="00483429" w:rsidRDefault="00483429" w:rsidP="00483429">
      <w:pPr>
        <w:ind w:left="-285" w:right="223" w:firstLine="456"/>
        <w:jc w:val="center"/>
        <w:rPr>
          <w:i/>
          <w:sz w:val="28"/>
          <w:szCs w:val="22"/>
          <w:lang w:val="en-US"/>
        </w:rPr>
      </w:pPr>
      <w:r w:rsidRPr="00483429">
        <w:rPr>
          <w:i/>
          <w:sz w:val="28"/>
          <w:szCs w:val="22"/>
          <w:lang w:val="en-US"/>
        </w:rPr>
        <w:t>N</w:t>
      </w:r>
      <w:r w:rsidRPr="00483429">
        <w:rPr>
          <w:i/>
          <w:sz w:val="28"/>
          <w:szCs w:val="22"/>
          <w:vertAlign w:val="superscript"/>
          <w:lang w:val="en-US"/>
        </w:rPr>
        <w:t>v</w:t>
      </w:r>
      <w:r w:rsidRPr="00483429">
        <w:rPr>
          <w:i/>
          <w:sz w:val="28"/>
          <w:szCs w:val="22"/>
          <w:vertAlign w:val="subscript"/>
          <w:lang w:val="en-US"/>
        </w:rPr>
        <w:t>i3</w:t>
      </w:r>
      <w:r w:rsidRPr="00483429">
        <w:rPr>
          <w:i/>
          <w:sz w:val="28"/>
          <w:szCs w:val="22"/>
          <w:lang w:val="en-US"/>
        </w:rPr>
        <w:t>=</w:t>
      </w:r>
      <w:r w:rsidRPr="00483429">
        <w:rPr>
          <w:i/>
          <w:sz w:val="28"/>
          <w:lang w:val="en-US"/>
        </w:rPr>
        <w:t xml:space="preserve"> V</w:t>
      </w:r>
      <w:r w:rsidRPr="00483429">
        <w:rPr>
          <w:i/>
          <w:sz w:val="28"/>
          <w:vertAlign w:val="superscript"/>
          <w:lang w:val="en-US"/>
        </w:rPr>
        <w:t>k</w:t>
      </w:r>
      <w:r w:rsidRPr="00483429">
        <w:rPr>
          <w:i/>
          <w:sz w:val="28"/>
          <w:vertAlign w:val="subscript"/>
          <w:lang w:val="en-US"/>
        </w:rPr>
        <w:t>3</w:t>
      </w:r>
      <w:r w:rsidRPr="00483429">
        <w:rPr>
          <w:i/>
          <w:sz w:val="28"/>
          <w:lang w:val="en-US"/>
        </w:rPr>
        <w:t>*M</w:t>
      </w:r>
      <w:r w:rsidRPr="00483429">
        <w:rPr>
          <w:i/>
          <w:sz w:val="28"/>
          <w:vertAlign w:val="subscript"/>
          <w:lang w:val="en-US"/>
        </w:rPr>
        <w:t>i</w:t>
      </w:r>
      <w:r w:rsidRPr="00483429">
        <w:rPr>
          <w:i/>
          <w:sz w:val="28"/>
          <w:lang w:val="en-US"/>
        </w:rPr>
        <w:t xml:space="preserve">;   </w:t>
      </w:r>
      <w:r w:rsidRPr="00483429">
        <w:rPr>
          <w:i/>
          <w:sz w:val="28"/>
          <w:szCs w:val="22"/>
          <w:lang w:val="en-US"/>
        </w:rPr>
        <w:t>N</w:t>
      </w:r>
      <w:r w:rsidRPr="00483429">
        <w:rPr>
          <w:i/>
          <w:sz w:val="28"/>
          <w:szCs w:val="22"/>
          <w:vertAlign w:val="superscript"/>
          <w:lang w:val="en-US"/>
        </w:rPr>
        <w:t>v</w:t>
      </w:r>
      <w:r w:rsidRPr="00483429">
        <w:rPr>
          <w:i/>
          <w:sz w:val="28"/>
          <w:szCs w:val="22"/>
          <w:vertAlign w:val="subscript"/>
          <w:lang w:val="en-US"/>
        </w:rPr>
        <w:t>i3</w:t>
      </w:r>
      <w:r w:rsidRPr="00483429">
        <w:rPr>
          <w:i/>
          <w:sz w:val="28"/>
          <w:szCs w:val="22"/>
          <w:lang w:val="en-US"/>
        </w:rPr>
        <w:t>=</w:t>
      </w:r>
      <w:r w:rsidRPr="00483429">
        <w:rPr>
          <w:i/>
          <w:sz w:val="28"/>
          <w:lang w:val="en-US"/>
        </w:rPr>
        <w:t xml:space="preserve"> S</w:t>
      </w:r>
      <w:r w:rsidRPr="00483429">
        <w:rPr>
          <w:i/>
          <w:sz w:val="28"/>
          <w:vertAlign w:val="superscript"/>
          <w:lang w:val="en-US"/>
        </w:rPr>
        <w:t>k</w:t>
      </w:r>
      <w:r w:rsidRPr="00483429">
        <w:rPr>
          <w:i/>
          <w:sz w:val="28"/>
          <w:vertAlign w:val="subscript"/>
          <w:lang w:val="en-US"/>
        </w:rPr>
        <w:t>3</w:t>
      </w:r>
      <w:r w:rsidRPr="00483429">
        <w:rPr>
          <w:i/>
          <w:sz w:val="28"/>
          <w:lang w:val="en-US"/>
        </w:rPr>
        <w:t>* M</w:t>
      </w:r>
      <w:r w:rsidRPr="00483429">
        <w:rPr>
          <w:i/>
          <w:sz w:val="28"/>
          <w:vertAlign w:val="subscript"/>
          <w:lang w:val="en-US"/>
        </w:rPr>
        <w:t>i</w:t>
      </w:r>
      <w:r w:rsidRPr="00483429">
        <w:rPr>
          <w:i/>
          <w:sz w:val="28"/>
          <w:lang w:val="en-US"/>
        </w:rPr>
        <w:t>,</w:t>
      </w:r>
    </w:p>
    <w:p w:rsidR="00483429" w:rsidRDefault="00483429" w:rsidP="00483429">
      <w:pPr>
        <w:ind w:left="-285" w:right="223" w:firstLine="456"/>
        <w:jc w:val="both"/>
        <w:rPr>
          <w:sz w:val="28"/>
          <w:szCs w:val="22"/>
        </w:rPr>
      </w:pPr>
      <w:r>
        <w:rPr>
          <w:sz w:val="28"/>
          <w:szCs w:val="22"/>
        </w:rPr>
        <w:t xml:space="preserve">где </w:t>
      </w:r>
      <w:r>
        <w:rPr>
          <w:b/>
          <w:sz w:val="28"/>
          <w:lang w:val="en-US"/>
        </w:rPr>
        <w:t>M</w:t>
      </w:r>
      <w:r>
        <w:rPr>
          <w:b/>
          <w:sz w:val="28"/>
          <w:vertAlign w:val="subscript"/>
          <w:lang w:val="en-US"/>
        </w:rPr>
        <w:t>i</w:t>
      </w:r>
      <w:r>
        <w:rPr>
          <w:sz w:val="28"/>
          <w:szCs w:val="22"/>
        </w:rPr>
        <w:t xml:space="preserve"> - коэффициент, учитывающий полезный выход загото</w:t>
      </w:r>
      <w:r>
        <w:rPr>
          <w:sz w:val="28"/>
          <w:szCs w:val="22"/>
        </w:rPr>
        <w:softHyphen/>
        <w:t xml:space="preserve">вок из </w:t>
      </w:r>
      <w:r>
        <w:rPr>
          <w:sz w:val="28"/>
          <w:szCs w:val="22"/>
          <w:lang w:val="en-US"/>
        </w:rPr>
        <w:t>i</w:t>
      </w:r>
      <w:r>
        <w:rPr>
          <w:sz w:val="28"/>
          <w:szCs w:val="22"/>
        </w:rPr>
        <w:t xml:space="preserve"> -го материала. Числовое значение</w:t>
      </w:r>
      <w:r>
        <w:rPr>
          <w:sz w:val="28"/>
        </w:rPr>
        <w:t xml:space="preserve"> </w:t>
      </w:r>
      <w:r>
        <w:rPr>
          <w:b/>
          <w:sz w:val="28"/>
          <w:lang w:val="en-US"/>
        </w:rPr>
        <w:t>M</w:t>
      </w:r>
      <w:r>
        <w:rPr>
          <w:b/>
          <w:sz w:val="28"/>
          <w:vertAlign w:val="subscript"/>
          <w:lang w:val="en-US"/>
        </w:rPr>
        <w:t>i</w:t>
      </w:r>
      <w:r>
        <w:rPr>
          <w:sz w:val="28"/>
          <w:szCs w:val="22"/>
        </w:rPr>
        <w:t xml:space="preserve"> принимают по инструкции или приложению. </w:t>
      </w:r>
    </w:p>
    <w:p w:rsidR="00483429" w:rsidRDefault="00483429" w:rsidP="00483429">
      <w:pPr>
        <w:ind w:left="-285" w:right="223" w:firstLine="456"/>
        <w:jc w:val="both"/>
        <w:rPr>
          <w:sz w:val="28"/>
        </w:rPr>
      </w:pPr>
      <w:r>
        <w:rPr>
          <w:sz w:val="28"/>
        </w:rPr>
        <w:t xml:space="preserve"> </w:t>
      </w:r>
    </w:p>
    <w:p w:rsidR="00483429" w:rsidRDefault="00483429" w:rsidP="00483429">
      <w:pPr>
        <w:ind w:left="-285" w:right="223" w:firstLine="456"/>
        <w:jc w:val="both"/>
        <w:rPr>
          <w:sz w:val="28"/>
          <w:lang w:val="en-US"/>
        </w:rPr>
      </w:pPr>
    </w:p>
    <w:p w:rsidR="0092491E" w:rsidRPr="0092491E" w:rsidRDefault="0092491E" w:rsidP="00483429">
      <w:pPr>
        <w:ind w:left="-285" w:right="223" w:firstLine="456"/>
        <w:jc w:val="both"/>
        <w:rPr>
          <w:sz w:val="28"/>
          <w:lang w:val="en-US"/>
        </w:rPr>
      </w:pPr>
    </w:p>
    <w:p w:rsidR="00483429" w:rsidRDefault="00483429" w:rsidP="00483429">
      <w:pPr>
        <w:ind w:left="-285" w:right="223" w:firstLine="456"/>
        <w:jc w:val="both"/>
        <w:outlineLvl w:val="0"/>
        <w:rPr>
          <w:i/>
          <w:sz w:val="28"/>
          <w:szCs w:val="22"/>
        </w:rPr>
      </w:pPr>
      <w:bookmarkStart w:id="34" w:name="_Toc230621506"/>
      <w:r w:rsidRPr="00483429">
        <w:rPr>
          <w:i/>
          <w:sz w:val="28"/>
          <w:szCs w:val="22"/>
        </w:rPr>
        <w:t>4.2 Расчет норм расхода стандартных заготовок.</w:t>
      </w:r>
      <w:bookmarkEnd w:id="34"/>
    </w:p>
    <w:p w:rsidR="00483429" w:rsidRPr="00483429" w:rsidRDefault="00483429" w:rsidP="00483429">
      <w:pPr>
        <w:ind w:left="-285" w:right="223" w:firstLine="456"/>
        <w:jc w:val="both"/>
        <w:outlineLvl w:val="0"/>
        <w:rPr>
          <w:i/>
          <w:sz w:val="10"/>
        </w:rPr>
      </w:pPr>
    </w:p>
    <w:p w:rsidR="00483429" w:rsidRDefault="00483429" w:rsidP="00483429">
      <w:pPr>
        <w:ind w:left="-285" w:right="223" w:firstLine="456"/>
        <w:jc w:val="both"/>
        <w:rPr>
          <w:sz w:val="28"/>
          <w:szCs w:val="22"/>
        </w:rPr>
      </w:pPr>
      <w:r>
        <w:rPr>
          <w:sz w:val="28"/>
          <w:szCs w:val="22"/>
        </w:rPr>
        <w:t>Расчет норм стандартных заготовок на изделие приведен в табл. В табл.   графы 1-9 представляют собой специфи</w:t>
      </w:r>
      <w:r>
        <w:rPr>
          <w:sz w:val="28"/>
          <w:szCs w:val="22"/>
        </w:rPr>
        <w:softHyphen/>
        <w:t>кацию брусковых деталей изделия. Объем комплекта одноимен</w:t>
      </w:r>
      <w:r>
        <w:rPr>
          <w:sz w:val="28"/>
          <w:szCs w:val="22"/>
        </w:rPr>
        <w:softHyphen/>
        <w:t xml:space="preserve">ных деталей в чистоте </w:t>
      </w:r>
      <w:r>
        <w:rPr>
          <w:b/>
          <w:sz w:val="28"/>
          <w:szCs w:val="22"/>
          <w:lang w:val="en-US"/>
        </w:rPr>
        <w:t>V</w:t>
      </w:r>
      <w:r>
        <w:rPr>
          <w:b/>
          <w:sz w:val="28"/>
          <w:szCs w:val="22"/>
          <w:vertAlign w:val="subscript"/>
        </w:rPr>
        <w:t>д</w:t>
      </w:r>
      <w:r>
        <w:rPr>
          <w:b/>
          <w:sz w:val="28"/>
          <w:szCs w:val="22"/>
        </w:rPr>
        <w:t>,</w:t>
      </w:r>
      <w:r>
        <w:rPr>
          <w:sz w:val="28"/>
          <w:szCs w:val="22"/>
        </w:rPr>
        <w:t xml:space="preserve"> м</w:t>
      </w:r>
      <w:r>
        <w:rPr>
          <w:sz w:val="28"/>
          <w:szCs w:val="22"/>
          <w:vertAlign w:val="superscript"/>
        </w:rPr>
        <w:t>3</w:t>
      </w:r>
      <w:r>
        <w:rPr>
          <w:sz w:val="28"/>
          <w:szCs w:val="22"/>
        </w:rPr>
        <w:t xml:space="preserve"> (графа 10) определяют по формуле:</w:t>
      </w:r>
    </w:p>
    <w:p w:rsidR="00483429" w:rsidRPr="00483429" w:rsidRDefault="00483429" w:rsidP="00483429">
      <w:pPr>
        <w:ind w:left="-285" w:right="223" w:firstLine="456"/>
        <w:jc w:val="center"/>
        <w:outlineLvl w:val="0"/>
        <w:rPr>
          <w:i/>
          <w:sz w:val="28"/>
          <w:szCs w:val="28"/>
        </w:rPr>
      </w:pPr>
      <w:bookmarkStart w:id="35" w:name="_Toc230621507"/>
      <w:r w:rsidRPr="00483429">
        <w:rPr>
          <w:i/>
          <w:sz w:val="28"/>
          <w:szCs w:val="22"/>
          <w:lang w:val="en-US"/>
        </w:rPr>
        <w:t>V</w:t>
      </w:r>
      <w:r w:rsidRPr="00483429">
        <w:rPr>
          <w:i/>
          <w:sz w:val="28"/>
          <w:szCs w:val="22"/>
          <w:vertAlign w:val="subscript"/>
        </w:rPr>
        <w:t>д</w:t>
      </w:r>
      <w:r w:rsidRPr="00483429">
        <w:rPr>
          <w:i/>
          <w:sz w:val="28"/>
          <w:szCs w:val="22"/>
        </w:rPr>
        <w:t>=</w:t>
      </w:r>
      <w:r w:rsidRPr="00483429">
        <w:rPr>
          <w:i/>
          <w:sz w:val="28"/>
          <w:szCs w:val="28"/>
        </w:rPr>
        <w:t xml:space="preserve"> </w:t>
      </w:r>
      <w:r w:rsidRPr="00483429">
        <w:rPr>
          <w:i/>
          <w:sz w:val="28"/>
          <w:szCs w:val="28"/>
          <w:lang w:val="en-US"/>
        </w:rPr>
        <w:t>l</w:t>
      </w:r>
      <w:r w:rsidRPr="00483429">
        <w:rPr>
          <w:i/>
          <w:sz w:val="28"/>
          <w:szCs w:val="28"/>
        </w:rPr>
        <w:t>*</w:t>
      </w:r>
      <w:r w:rsidRPr="00483429">
        <w:rPr>
          <w:i/>
          <w:sz w:val="28"/>
          <w:szCs w:val="28"/>
          <w:lang w:val="en-US"/>
        </w:rPr>
        <w:t>b</w:t>
      </w:r>
      <w:r w:rsidRPr="00483429">
        <w:rPr>
          <w:i/>
          <w:sz w:val="28"/>
          <w:szCs w:val="28"/>
        </w:rPr>
        <w:t>*</w:t>
      </w:r>
      <w:r w:rsidRPr="00483429">
        <w:rPr>
          <w:i/>
          <w:sz w:val="28"/>
          <w:szCs w:val="28"/>
          <w:lang w:val="en-US"/>
        </w:rPr>
        <w:t>h</w:t>
      </w:r>
      <w:r w:rsidRPr="00483429">
        <w:rPr>
          <w:i/>
          <w:sz w:val="28"/>
          <w:szCs w:val="28"/>
        </w:rPr>
        <w:t>*</w:t>
      </w:r>
      <w:r w:rsidRPr="00483429">
        <w:rPr>
          <w:i/>
          <w:sz w:val="28"/>
          <w:szCs w:val="28"/>
          <w:lang w:val="en-US"/>
        </w:rPr>
        <w:t>n</w:t>
      </w:r>
      <w:r w:rsidRPr="00483429">
        <w:rPr>
          <w:i/>
          <w:sz w:val="28"/>
          <w:szCs w:val="28"/>
        </w:rPr>
        <w:t>*10</w:t>
      </w:r>
      <w:r w:rsidRPr="00483429">
        <w:rPr>
          <w:i/>
          <w:sz w:val="28"/>
          <w:szCs w:val="28"/>
          <w:vertAlign w:val="superscript"/>
        </w:rPr>
        <w:t>-9</w:t>
      </w:r>
      <w:r w:rsidRPr="00483429">
        <w:rPr>
          <w:i/>
          <w:sz w:val="28"/>
          <w:szCs w:val="28"/>
        </w:rPr>
        <w:t>,</w:t>
      </w:r>
      <w:bookmarkEnd w:id="35"/>
    </w:p>
    <w:p w:rsidR="00483429" w:rsidRDefault="00483429" w:rsidP="00483429">
      <w:pPr>
        <w:ind w:left="-285" w:right="223" w:firstLine="456"/>
        <w:jc w:val="both"/>
        <w:rPr>
          <w:sz w:val="28"/>
        </w:rPr>
      </w:pPr>
      <w:r>
        <w:rPr>
          <w:sz w:val="28"/>
          <w:szCs w:val="22"/>
        </w:rPr>
        <w:t xml:space="preserve">где </w:t>
      </w:r>
      <w:r w:rsidRPr="00483429">
        <w:rPr>
          <w:i/>
          <w:sz w:val="28"/>
          <w:szCs w:val="28"/>
          <w:lang w:val="en-US"/>
        </w:rPr>
        <w:t>l</w:t>
      </w:r>
      <w:r w:rsidRPr="00483429">
        <w:rPr>
          <w:i/>
          <w:sz w:val="28"/>
          <w:szCs w:val="22"/>
        </w:rPr>
        <w:t>,</w:t>
      </w:r>
      <w:r w:rsidRPr="00483429">
        <w:rPr>
          <w:i/>
          <w:sz w:val="28"/>
          <w:szCs w:val="28"/>
        </w:rPr>
        <w:t xml:space="preserve"> </w:t>
      </w:r>
      <w:r w:rsidRPr="00483429">
        <w:rPr>
          <w:i/>
          <w:sz w:val="28"/>
          <w:szCs w:val="28"/>
          <w:lang w:val="en-US"/>
        </w:rPr>
        <w:t>b</w:t>
      </w:r>
      <w:r w:rsidRPr="00483429">
        <w:rPr>
          <w:i/>
          <w:sz w:val="28"/>
          <w:szCs w:val="22"/>
        </w:rPr>
        <w:t>,</w:t>
      </w:r>
      <w:r w:rsidRPr="00483429">
        <w:rPr>
          <w:i/>
          <w:sz w:val="28"/>
          <w:szCs w:val="28"/>
        </w:rPr>
        <w:t xml:space="preserve"> </w:t>
      </w:r>
      <w:r w:rsidRPr="00483429">
        <w:rPr>
          <w:i/>
          <w:sz w:val="28"/>
          <w:szCs w:val="28"/>
          <w:lang w:val="en-US"/>
        </w:rPr>
        <w:t>h</w:t>
      </w:r>
      <w:r>
        <w:rPr>
          <w:sz w:val="28"/>
          <w:szCs w:val="22"/>
        </w:rPr>
        <w:t xml:space="preserve"> - длина, ширина и толщина деталей в чистоте, мм; </w:t>
      </w:r>
      <w:r w:rsidRPr="00483429">
        <w:rPr>
          <w:i/>
          <w:sz w:val="28"/>
          <w:szCs w:val="22"/>
          <w:lang w:val="en-US"/>
        </w:rPr>
        <w:t>n</w:t>
      </w:r>
      <w:r w:rsidRPr="00483429">
        <w:rPr>
          <w:i/>
          <w:sz w:val="28"/>
          <w:szCs w:val="22"/>
        </w:rPr>
        <w:t xml:space="preserve"> -</w:t>
      </w:r>
      <w:r>
        <w:rPr>
          <w:sz w:val="28"/>
          <w:szCs w:val="22"/>
        </w:rPr>
        <w:t xml:space="preserve"> количество одноименных деталей в изделии (графа 6), шт.</w:t>
      </w:r>
    </w:p>
    <w:p w:rsidR="00483429" w:rsidRDefault="00483429" w:rsidP="00483429">
      <w:pPr>
        <w:ind w:left="-285" w:right="223" w:firstLine="456"/>
        <w:jc w:val="both"/>
        <w:rPr>
          <w:sz w:val="28"/>
        </w:rPr>
      </w:pPr>
      <w:r>
        <w:rPr>
          <w:sz w:val="28"/>
          <w:szCs w:val="22"/>
        </w:rPr>
        <w:t>Расчетные размеры заготовок, из которых получают де</w:t>
      </w:r>
      <w:r>
        <w:rPr>
          <w:sz w:val="28"/>
          <w:szCs w:val="22"/>
        </w:rPr>
        <w:softHyphen/>
        <w:t>тали, определяют по формулам:</w:t>
      </w:r>
    </w:p>
    <w:p w:rsidR="00483429" w:rsidRPr="00483429" w:rsidRDefault="00483429" w:rsidP="00483429">
      <w:pPr>
        <w:ind w:left="-285" w:right="223" w:firstLine="456"/>
        <w:jc w:val="center"/>
        <w:outlineLvl w:val="0"/>
        <w:rPr>
          <w:i/>
          <w:sz w:val="28"/>
          <w:szCs w:val="28"/>
        </w:rPr>
      </w:pPr>
      <w:bookmarkStart w:id="36" w:name="_Toc230621508"/>
      <w:r w:rsidRPr="00483429">
        <w:rPr>
          <w:i/>
          <w:sz w:val="28"/>
          <w:szCs w:val="28"/>
          <w:lang w:val="en-US"/>
        </w:rPr>
        <w:t>L</w:t>
      </w:r>
      <w:r w:rsidRPr="00483429">
        <w:rPr>
          <w:i/>
          <w:sz w:val="28"/>
          <w:szCs w:val="28"/>
        </w:rPr>
        <w:t>=</w:t>
      </w:r>
      <w:r w:rsidRPr="00483429">
        <w:rPr>
          <w:i/>
          <w:sz w:val="28"/>
          <w:szCs w:val="28"/>
          <w:lang w:val="en-US"/>
        </w:rPr>
        <w:t>l</w:t>
      </w:r>
      <w:r w:rsidRPr="00483429">
        <w:rPr>
          <w:i/>
          <w:sz w:val="28"/>
          <w:szCs w:val="28"/>
        </w:rPr>
        <w:t>*</w:t>
      </w:r>
      <w:r w:rsidRPr="00483429">
        <w:rPr>
          <w:i/>
          <w:sz w:val="28"/>
          <w:szCs w:val="28"/>
          <w:lang w:val="en-US"/>
        </w:rPr>
        <w:t>z</w:t>
      </w:r>
      <w:r w:rsidRPr="00483429">
        <w:rPr>
          <w:i/>
          <w:sz w:val="28"/>
          <w:szCs w:val="28"/>
          <w:vertAlign w:val="subscript"/>
        </w:rPr>
        <w:t xml:space="preserve">д </w:t>
      </w:r>
      <w:r w:rsidRPr="00483429">
        <w:rPr>
          <w:i/>
          <w:sz w:val="28"/>
          <w:szCs w:val="28"/>
        </w:rPr>
        <w:t>+</w:t>
      </w:r>
      <w:r w:rsidRPr="00483429">
        <w:rPr>
          <w:i/>
          <w:sz w:val="28"/>
          <w:szCs w:val="28"/>
          <w:lang w:val="en-US"/>
        </w:rPr>
        <w:t>l</w:t>
      </w:r>
      <w:r w:rsidRPr="00483429">
        <w:rPr>
          <w:i/>
          <w:sz w:val="28"/>
          <w:szCs w:val="28"/>
          <w:vertAlign w:val="subscript"/>
        </w:rPr>
        <w:t>1</w:t>
      </w:r>
      <w:r w:rsidRPr="00483429">
        <w:rPr>
          <w:i/>
          <w:sz w:val="28"/>
          <w:szCs w:val="28"/>
        </w:rPr>
        <w:t>+</w:t>
      </w:r>
      <w:r w:rsidRPr="00483429">
        <w:rPr>
          <w:i/>
          <w:sz w:val="28"/>
          <w:szCs w:val="28"/>
          <w:lang w:val="en-US"/>
        </w:rPr>
        <w:t>l</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rPr>
        <w:t>д</w:t>
      </w:r>
      <w:r w:rsidRPr="00483429">
        <w:rPr>
          <w:i/>
          <w:sz w:val="28"/>
          <w:szCs w:val="28"/>
        </w:rPr>
        <w:t>-1),</w:t>
      </w:r>
      <w:bookmarkEnd w:id="36"/>
    </w:p>
    <w:p w:rsidR="00483429" w:rsidRPr="00483429" w:rsidRDefault="00483429" w:rsidP="00483429">
      <w:pPr>
        <w:ind w:left="-285" w:right="223" w:firstLine="456"/>
        <w:jc w:val="center"/>
        <w:rPr>
          <w:i/>
          <w:sz w:val="28"/>
          <w:szCs w:val="28"/>
        </w:rPr>
      </w:pPr>
      <w:r w:rsidRPr="00483429">
        <w:rPr>
          <w:i/>
          <w:sz w:val="28"/>
          <w:szCs w:val="28"/>
          <w:lang w:val="en-US"/>
        </w:rPr>
        <w:t>B</w:t>
      </w:r>
      <w:r w:rsidRPr="00483429">
        <w:rPr>
          <w:i/>
          <w:sz w:val="28"/>
          <w:szCs w:val="28"/>
        </w:rPr>
        <w:t>=((</w:t>
      </w:r>
      <w:r w:rsidRPr="00483429">
        <w:rPr>
          <w:i/>
          <w:sz w:val="28"/>
          <w:szCs w:val="28"/>
          <w:lang w:val="en-US"/>
        </w:rPr>
        <w:t>b</w:t>
      </w:r>
      <w:r w:rsidRPr="00483429">
        <w:rPr>
          <w:i/>
          <w:sz w:val="28"/>
          <w:szCs w:val="28"/>
        </w:rPr>
        <w:t>+</w:t>
      </w:r>
      <w:r w:rsidRPr="00483429">
        <w:rPr>
          <w:i/>
          <w:sz w:val="28"/>
          <w:szCs w:val="28"/>
          <w:lang w:val="en-US"/>
        </w:rPr>
        <w:t>b</w:t>
      </w:r>
      <w:r w:rsidRPr="00483429">
        <w:rPr>
          <w:i/>
          <w:sz w:val="28"/>
          <w:szCs w:val="28"/>
          <w:vertAlign w:val="subscript"/>
        </w:rPr>
        <w:t>1</w:t>
      </w:r>
      <w:r w:rsidRPr="00483429">
        <w:rPr>
          <w:i/>
          <w:sz w:val="28"/>
          <w:szCs w:val="28"/>
        </w:rPr>
        <w:t>)*</w:t>
      </w:r>
      <w:r w:rsidRPr="00483429">
        <w:rPr>
          <w:i/>
          <w:sz w:val="28"/>
          <w:szCs w:val="28"/>
          <w:lang w:val="en-US"/>
        </w:rPr>
        <w:t>z</w:t>
      </w:r>
      <w:r w:rsidRPr="00483429">
        <w:rPr>
          <w:i/>
          <w:sz w:val="28"/>
          <w:szCs w:val="28"/>
          <w:vertAlign w:val="subscript"/>
        </w:rPr>
        <w:t>ш</w:t>
      </w:r>
      <w:r w:rsidRPr="00483429">
        <w:rPr>
          <w:i/>
          <w:sz w:val="28"/>
          <w:szCs w:val="28"/>
        </w:rPr>
        <w:t>+</w:t>
      </w:r>
      <w:r w:rsidRPr="00483429">
        <w:rPr>
          <w:i/>
          <w:sz w:val="28"/>
          <w:szCs w:val="28"/>
          <w:lang w:val="en-US"/>
        </w:rPr>
        <w:t>b</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rPr>
        <w:t>ш</w:t>
      </w:r>
      <w:r w:rsidRPr="00483429">
        <w:rPr>
          <w:i/>
          <w:sz w:val="28"/>
          <w:szCs w:val="28"/>
        </w:rPr>
        <w:t>-1))+</w:t>
      </w:r>
      <w:r w:rsidRPr="00483429">
        <w:rPr>
          <w:i/>
          <w:sz w:val="28"/>
          <w:szCs w:val="28"/>
          <w:lang w:val="en-US"/>
        </w:rPr>
        <w:t>b</w:t>
      </w:r>
      <w:r w:rsidRPr="00483429">
        <w:rPr>
          <w:i/>
          <w:sz w:val="28"/>
          <w:szCs w:val="28"/>
          <w:vertAlign w:val="subscript"/>
        </w:rPr>
        <w:t>3</w:t>
      </w:r>
      <w:r w:rsidRPr="00483429">
        <w:rPr>
          <w:i/>
          <w:sz w:val="28"/>
          <w:szCs w:val="28"/>
        </w:rPr>
        <w:t>,</w:t>
      </w:r>
    </w:p>
    <w:p w:rsidR="00483429" w:rsidRPr="00483429" w:rsidRDefault="00483429" w:rsidP="00483429">
      <w:pPr>
        <w:ind w:left="-285" w:right="223" w:firstLine="456"/>
        <w:jc w:val="center"/>
        <w:rPr>
          <w:i/>
          <w:sz w:val="28"/>
          <w:szCs w:val="28"/>
        </w:rPr>
      </w:pPr>
      <w:r w:rsidRPr="00483429">
        <w:rPr>
          <w:i/>
          <w:sz w:val="28"/>
          <w:szCs w:val="28"/>
          <w:lang w:val="en-US"/>
        </w:rPr>
        <w:t>H</w:t>
      </w:r>
      <w:r w:rsidRPr="00483429">
        <w:rPr>
          <w:i/>
          <w:sz w:val="28"/>
          <w:szCs w:val="28"/>
        </w:rPr>
        <w:t>=((</w:t>
      </w:r>
      <w:r w:rsidRPr="00483429">
        <w:rPr>
          <w:i/>
          <w:sz w:val="28"/>
          <w:szCs w:val="28"/>
          <w:lang w:val="en-US"/>
        </w:rPr>
        <w:t>h</w:t>
      </w:r>
      <w:r w:rsidRPr="00483429">
        <w:rPr>
          <w:i/>
          <w:sz w:val="28"/>
          <w:szCs w:val="28"/>
        </w:rPr>
        <w:t xml:space="preserve">+ </w:t>
      </w:r>
      <w:r w:rsidRPr="00483429">
        <w:rPr>
          <w:i/>
          <w:sz w:val="28"/>
          <w:szCs w:val="28"/>
          <w:lang w:val="en-US"/>
        </w:rPr>
        <w:t>h</w:t>
      </w:r>
      <w:r w:rsidRPr="00483429">
        <w:rPr>
          <w:i/>
          <w:sz w:val="28"/>
          <w:szCs w:val="28"/>
          <w:vertAlign w:val="subscript"/>
        </w:rPr>
        <w:t>1</w:t>
      </w:r>
      <w:r w:rsidRPr="00483429">
        <w:rPr>
          <w:i/>
          <w:sz w:val="28"/>
          <w:szCs w:val="28"/>
        </w:rPr>
        <w:t>)*</w:t>
      </w:r>
      <w:r w:rsidRPr="00483429">
        <w:rPr>
          <w:i/>
          <w:sz w:val="28"/>
          <w:szCs w:val="28"/>
          <w:lang w:val="en-US"/>
        </w:rPr>
        <w:t>z</w:t>
      </w:r>
      <w:r w:rsidRPr="00483429">
        <w:rPr>
          <w:i/>
          <w:sz w:val="28"/>
          <w:szCs w:val="28"/>
          <w:vertAlign w:val="subscript"/>
          <w:lang w:val="en-US"/>
        </w:rPr>
        <w:t>m</w:t>
      </w:r>
      <w:r w:rsidRPr="00483429">
        <w:rPr>
          <w:i/>
          <w:sz w:val="28"/>
          <w:szCs w:val="28"/>
        </w:rPr>
        <w:t>+</w:t>
      </w:r>
      <w:r w:rsidRPr="00483429">
        <w:rPr>
          <w:i/>
          <w:sz w:val="28"/>
          <w:szCs w:val="28"/>
          <w:lang w:val="en-US"/>
        </w:rPr>
        <w:t>h</w:t>
      </w:r>
      <w:r w:rsidRPr="00483429">
        <w:rPr>
          <w:i/>
          <w:sz w:val="28"/>
          <w:szCs w:val="28"/>
          <w:vertAlign w:val="subscript"/>
        </w:rPr>
        <w:t>2</w:t>
      </w:r>
      <w:r w:rsidRPr="00483429">
        <w:rPr>
          <w:i/>
          <w:sz w:val="28"/>
          <w:szCs w:val="28"/>
        </w:rPr>
        <w:t>(</w:t>
      </w:r>
      <w:r w:rsidRPr="00483429">
        <w:rPr>
          <w:i/>
          <w:sz w:val="28"/>
          <w:szCs w:val="28"/>
          <w:lang w:val="en-US"/>
        </w:rPr>
        <w:t>z</w:t>
      </w:r>
      <w:r w:rsidRPr="00483429">
        <w:rPr>
          <w:i/>
          <w:sz w:val="28"/>
          <w:szCs w:val="28"/>
          <w:vertAlign w:val="subscript"/>
          <w:lang w:val="en-US"/>
        </w:rPr>
        <w:t>m</w:t>
      </w:r>
      <w:r w:rsidRPr="00483429">
        <w:rPr>
          <w:i/>
          <w:sz w:val="28"/>
          <w:szCs w:val="28"/>
        </w:rPr>
        <w:t>-1)+</w:t>
      </w:r>
      <w:r w:rsidRPr="00483429">
        <w:rPr>
          <w:i/>
          <w:sz w:val="28"/>
          <w:szCs w:val="28"/>
          <w:lang w:val="en-US"/>
        </w:rPr>
        <w:t>h</w:t>
      </w:r>
      <w:r w:rsidRPr="00483429">
        <w:rPr>
          <w:i/>
          <w:sz w:val="28"/>
          <w:szCs w:val="28"/>
          <w:vertAlign w:val="subscript"/>
        </w:rPr>
        <w:t>3</w:t>
      </w:r>
      <w:r w:rsidRPr="00483429">
        <w:rPr>
          <w:i/>
          <w:sz w:val="28"/>
          <w:szCs w:val="28"/>
        </w:rPr>
        <w:t>,</w:t>
      </w:r>
    </w:p>
    <w:p w:rsidR="00483429" w:rsidRPr="00D34DE0" w:rsidRDefault="00483429" w:rsidP="00D34DE0">
      <w:pPr>
        <w:ind w:left="-285" w:right="223" w:firstLine="456"/>
        <w:jc w:val="both"/>
        <w:rPr>
          <w:sz w:val="28"/>
          <w:szCs w:val="23"/>
        </w:rPr>
      </w:pPr>
      <w:r>
        <w:rPr>
          <w:sz w:val="28"/>
        </w:rPr>
        <w:t xml:space="preserve"> </w:t>
      </w:r>
      <w:r>
        <w:rPr>
          <w:sz w:val="28"/>
          <w:szCs w:val="23"/>
        </w:rPr>
        <w:t>где</w:t>
      </w:r>
      <w:r>
        <w:rPr>
          <w:sz w:val="28"/>
          <w:szCs w:val="28"/>
        </w:rPr>
        <w:t xml:space="preserve"> </w:t>
      </w:r>
      <w:r w:rsidRPr="00483429">
        <w:rPr>
          <w:i/>
          <w:sz w:val="28"/>
          <w:szCs w:val="28"/>
          <w:lang w:val="en-US"/>
        </w:rPr>
        <w:t>L</w:t>
      </w:r>
      <w:r w:rsidRPr="00483429">
        <w:rPr>
          <w:i/>
          <w:sz w:val="28"/>
          <w:szCs w:val="23"/>
        </w:rPr>
        <w:t>,</w:t>
      </w:r>
      <w:r w:rsidRPr="00483429">
        <w:rPr>
          <w:i/>
          <w:sz w:val="28"/>
          <w:szCs w:val="28"/>
        </w:rPr>
        <w:t xml:space="preserve"> </w:t>
      </w:r>
      <w:r w:rsidRPr="00483429">
        <w:rPr>
          <w:i/>
          <w:sz w:val="28"/>
          <w:szCs w:val="28"/>
          <w:lang w:val="en-US"/>
        </w:rPr>
        <w:t>B</w:t>
      </w:r>
      <w:r w:rsidRPr="00483429">
        <w:rPr>
          <w:i/>
          <w:sz w:val="28"/>
          <w:szCs w:val="23"/>
        </w:rPr>
        <w:t>,</w:t>
      </w:r>
      <w:r w:rsidRPr="00483429">
        <w:rPr>
          <w:i/>
          <w:sz w:val="28"/>
          <w:szCs w:val="28"/>
        </w:rPr>
        <w:t xml:space="preserve"> </w:t>
      </w:r>
      <w:r w:rsidRPr="00483429">
        <w:rPr>
          <w:i/>
          <w:sz w:val="28"/>
          <w:szCs w:val="28"/>
          <w:lang w:val="en-US"/>
        </w:rPr>
        <w:t>H</w:t>
      </w:r>
      <w:r w:rsidRPr="00483429">
        <w:rPr>
          <w:i/>
          <w:sz w:val="28"/>
          <w:szCs w:val="28"/>
        </w:rPr>
        <w:t xml:space="preserve"> -</w:t>
      </w:r>
      <w:r>
        <w:rPr>
          <w:sz w:val="28"/>
          <w:szCs w:val="23"/>
        </w:rPr>
        <w:t xml:space="preserve"> длина, ширина и толщина заготовок, мм; </w:t>
      </w:r>
      <w:r w:rsidRPr="00483429">
        <w:rPr>
          <w:i/>
          <w:sz w:val="28"/>
          <w:szCs w:val="28"/>
          <w:lang w:val="en-US"/>
        </w:rPr>
        <w:t>l</w:t>
      </w:r>
      <w:r w:rsidRPr="00483429">
        <w:rPr>
          <w:i/>
          <w:sz w:val="28"/>
          <w:szCs w:val="28"/>
        </w:rPr>
        <w:t xml:space="preserve">, </w:t>
      </w:r>
      <w:r w:rsidRPr="00483429">
        <w:rPr>
          <w:i/>
          <w:sz w:val="28"/>
          <w:szCs w:val="28"/>
          <w:lang w:val="en-US"/>
        </w:rPr>
        <w:t>b</w:t>
      </w:r>
      <w:r w:rsidRPr="00483429">
        <w:rPr>
          <w:i/>
          <w:sz w:val="28"/>
          <w:szCs w:val="28"/>
        </w:rPr>
        <w:t xml:space="preserve">, </w:t>
      </w:r>
      <w:r w:rsidRPr="00483429">
        <w:rPr>
          <w:i/>
          <w:sz w:val="28"/>
          <w:szCs w:val="28"/>
          <w:lang w:val="en-US"/>
        </w:rPr>
        <w:t>h</w:t>
      </w:r>
      <w:r>
        <w:rPr>
          <w:sz w:val="28"/>
          <w:szCs w:val="23"/>
        </w:rPr>
        <w:t xml:space="preserve"> </w:t>
      </w:r>
      <w:r w:rsidRPr="00483429">
        <w:rPr>
          <w:i/>
          <w:sz w:val="28"/>
          <w:szCs w:val="23"/>
        </w:rPr>
        <w:t>-</w:t>
      </w:r>
      <w:r>
        <w:rPr>
          <w:sz w:val="28"/>
          <w:szCs w:val="23"/>
        </w:rPr>
        <w:t xml:space="preserve"> длина, ширина и толщина детали, мм</w:t>
      </w:r>
      <w:r w:rsidRPr="00483429">
        <w:rPr>
          <w:b/>
          <w:i/>
          <w:sz w:val="28"/>
          <w:szCs w:val="23"/>
        </w:rPr>
        <w:t xml:space="preserve">; </w:t>
      </w:r>
      <w:r w:rsidRPr="00483429">
        <w:rPr>
          <w:i/>
          <w:sz w:val="28"/>
          <w:szCs w:val="28"/>
          <w:lang w:val="en-US"/>
        </w:rPr>
        <w:t>l</w:t>
      </w:r>
      <w:r w:rsidRPr="00483429">
        <w:rPr>
          <w:i/>
          <w:sz w:val="28"/>
          <w:szCs w:val="28"/>
          <w:vertAlign w:val="subscript"/>
        </w:rPr>
        <w:t>1</w:t>
      </w:r>
      <w:r w:rsidRPr="00483429">
        <w:rPr>
          <w:i/>
          <w:sz w:val="28"/>
          <w:szCs w:val="28"/>
        </w:rPr>
        <w:t xml:space="preserve">, </w:t>
      </w:r>
      <w:r w:rsidRPr="00483429">
        <w:rPr>
          <w:i/>
          <w:sz w:val="28"/>
          <w:szCs w:val="28"/>
          <w:lang w:val="en-US"/>
        </w:rPr>
        <w:t>b</w:t>
      </w:r>
      <w:r w:rsidRPr="00483429">
        <w:rPr>
          <w:i/>
          <w:sz w:val="28"/>
          <w:szCs w:val="28"/>
          <w:vertAlign w:val="subscript"/>
        </w:rPr>
        <w:t>1</w:t>
      </w:r>
      <w:r w:rsidRPr="00483429">
        <w:rPr>
          <w:i/>
          <w:sz w:val="28"/>
          <w:szCs w:val="28"/>
        </w:rPr>
        <w:t xml:space="preserve">, </w:t>
      </w:r>
      <w:r w:rsidRPr="00483429">
        <w:rPr>
          <w:i/>
          <w:sz w:val="28"/>
          <w:szCs w:val="28"/>
          <w:lang w:val="en-US"/>
        </w:rPr>
        <w:t>h</w:t>
      </w:r>
      <w:r w:rsidRPr="00483429">
        <w:rPr>
          <w:i/>
          <w:sz w:val="28"/>
          <w:szCs w:val="28"/>
          <w:vertAlign w:val="subscript"/>
        </w:rPr>
        <w:t>1</w:t>
      </w:r>
      <w:r w:rsidRPr="00483429">
        <w:rPr>
          <w:i/>
          <w:sz w:val="28"/>
          <w:szCs w:val="23"/>
        </w:rPr>
        <w:t>-</w:t>
      </w:r>
      <w:r w:rsidRPr="00483429">
        <w:rPr>
          <w:b/>
          <w:i/>
          <w:sz w:val="28"/>
          <w:szCs w:val="23"/>
        </w:rPr>
        <w:t xml:space="preserve"> </w:t>
      </w:r>
      <w:r>
        <w:rPr>
          <w:sz w:val="28"/>
          <w:szCs w:val="23"/>
        </w:rPr>
        <w:t>припуски по длине, ширине и толщине заготовок на механичес</w:t>
      </w:r>
      <w:r>
        <w:rPr>
          <w:sz w:val="28"/>
          <w:szCs w:val="23"/>
        </w:rPr>
        <w:softHyphen/>
        <w:t xml:space="preserve">кую обработку, мм; </w:t>
      </w:r>
      <w:r w:rsidRPr="00483429">
        <w:rPr>
          <w:i/>
          <w:sz w:val="28"/>
          <w:szCs w:val="28"/>
          <w:lang w:val="en-US"/>
        </w:rPr>
        <w:t>l</w:t>
      </w:r>
      <w:r w:rsidRPr="00483429">
        <w:rPr>
          <w:i/>
          <w:sz w:val="28"/>
          <w:szCs w:val="28"/>
          <w:vertAlign w:val="subscript"/>
        </w:rPr>
        <w:t>2</w:t>
      </w:r>
      <w:r w:rsidRPr="00483429">
        <w:rPr>
          <w:i/>
          <w:sz w:val="28"/>
          <w:szCs w:val="28"/>
        </w:rPr>
        <w:t xml:space="preserve">, </w:t>
      </w:r>
      <w:r w:rsidRPr="00483429">
        <w:rPr>
          <w:i/>
          <w:sz w:val="28"/>
          <w:szCs w:val="28"/>
          <w:lang w:val="en-US"/>
        </w:rPr>
        <w:t>b</w:t>
      </w:r>
      <w:r w:rsidRPr="00483429">
        <w:rPr>
          <w:i/>
          <w:sz w:val="28"/>
          <w:szCs w:val="28"/>
          <w:vertAlign w:val="subscript"/>
        </w:rPr>
        <w:t>2</w:t>
      </w:r>
      <w:r w:rsidRPr="00483429">
        <w:rPr>
          <w:i/>
          <w:sz w:val="28"/>
          <w:szCs w:val="28"/>
        </w:rPr>
        <w:t xml:space="preserve">, </w:t>
      </w:r>
      <w:r w:rsidRPr="00483429">
        <w:rPr>
          <w:i/>
          <w:sz w:val="28"/>
          <w:szCs w:val="28"/>
          <w:lang w:val="en-US"/>
        </w:rPr>
        <w:t>h</w:t>
      </w:r>
      <w:r w:rsidRPr="00483429">
        <w:rPr>
          <w:i/>
          <w:sz w:val="28"/>
          <w:szCs w:val="28"/>
          <w:vertAlign w:val="subscript"/>
        </w:rPr>
        <w:t>2</w:t>
      </w:r>
      <w:r w:rsidRPr="00483429">
        <w:rPr>
          <w:i/>
          <w:sz w:val="28"/>
          <w:szCs w:val="28"/>
        </w:rPr>
        <w:t xml:space="preserve"> </w:t>
      </w:r>
      <w:r w:rsidRPr="00483429">
        <w:rPr>
          <w:i/>
          <w:sz w:val="28"/>
          <w:szCs w:val="23"/>
        </w:rPr>
        <w:t>-</w:t>
      </w:r>
      <w:r>
        <w:rPr>
          <w:sz w:val="28"/>
          <w:szCs w:val="23"/>
        </w:rPr>
        <w:t xml:space="preserve"> ширина пропила при деле</w:t>
      </w:r>
      <w:r>
        <w:rPr>
          <w:sz w:val="28"/>
          <w:szCs w:val="23"/>
        </w:rPr>
        <w:softHyphen/>
        <w:t>нии кратной заготовки по длине, ширине и толщине, мм</w:t>
      </w:r>
      <w:r w:rsidRPr="00483429">
        <w:rPr>
          <w:i/>
          <w:sz w:val="28"/>
          <w:szCs w:val="23"/>
        </w:rPr>
        <w:t xml:space="preserve">; </w:t>
      </w:r>
      <w:r w:rsidRPr="00483429">
        <w:rPr>
          <w:i/>
          <w:sz w:val="28"/>
          <w:szCs w:val="28"/>
          <w:lang w:val="en-US"/>
        </w:rPr>
        <w:t>b</w:t>
      </w:r>
      <w:r w:rsidRPr="00483429">
        <w:rPr>
          <w:i/>
          <w:sz w:val="28"/>
          <w:szCs w:val="28"/>
          <w:vertAlign w:val="subscript"/>
        </w:rPr>
        <w:t>3</w:t>
      </w:r>
      <w:r w:rsidRPr="00483429">
        <w:rPr>
          <w:i/>
          <w:sz w:val="28"/>
          <w:szCs w:val="28"/>
        </w:rPr>
        <w:t xml:space="preserve">, </w:t>
      </w:r>
      <w:r w:rsidRPr="00483429">
        <w:rPr>
          <w:i/>
          <w:sz w:val="28"/>
          <w:szCs w:val="28"/>
          <w:lang w:val="en-US"/>
        </w:rPr>
        <w:t>h</w:t>
      </w:r>
      <w:r w:rsidRPr="00483429">
        <w:rPr>
          <w:i/>
          <w:sz w:val="28"/>
          <w:szCs w:val="28"/>
          <w:vertAlign w:val="subscript"/>
        </w:rPr>
        <w:t>3</w:t>
      </w:r>
      <w:r w:rsidRPr="00483429">
        <w:rPr>
          <w:i/>
          <w:sz w:val="28"/>
          <w:szCs w:val="28"/>
        </w:rPr>
        <w:t xml:space="preserve"> </w:t>
      </w:r>
      <w:r w:rsidRPr="00483429">
        <w:rPr>
          <w:i/>
          <w:sz w:val="28"/>
          <w:szCs w:val="23"/>
        </w:rPr>
        <w:t>-</w:t>
      </w:r>
      <w:r>
        <w:rPr>
          <w:sz w:val="28"/>
          <w:szCs w:val="23"/>
        </w:rPr>
        <w:t xml:space="preserve"> припуски на усушку по ширине и толщине заготовок, мм; </w:t>
      </w:r>
      <w:r w:rsidRPr="00483429">
        <w:rPr>
          <w:i/>
          <w:sz w:val="28"/>
          <w:szCs w:val="28"/>
          <w:lang w:val="en-US"/>
        </w:rPr>
        <w:t>z</w:t>
      </w:r>
      <w:r w:rsidRPr="00483429">
        <w:rPr>
          <w:i/>
          <w:sz w:val="28"/>
          <w:szCs w:val="28"/>
          <w:vertAlign w:val="subscript"/>
        </w:rPr>
        <w:t>д</w:t>
      </w:r>
      <w:r w:rsidRPr="00483429">
        <w:rPr>
          <w:i/>
          <w:sz w:val="28"/>
          <w:szCs w:val="28"/>
        </w:rPr>
        <w:t xml:space="preserve">, </w:t>
      </w:r>
      <w:r w:rsidRPr="00483429">
        <w:rPr>
          <w:i/>
          <w:sz w:val="28"/>
          <w:szCs w:val="28"/>
          <w:lang w:val="en-US"/>
        </w:rPr>
        <w:t>z</w:t>
      </w:r>
      <w:r w:rsidRPr="00483429">
        <w:rPr>
          <w:i/>
          <w:sz w:val="28"/>
          <w:szCs w:val="28"/>
          <w:vertAlign w:val="subscript"/>
        </w:rPr>
        <w:t>ш</w:t>
      </w:r>
      <w:r w:rsidRPr="00483429">
        <w:rPr>
          <w:i/>
          <w:sz w:val="28"/>
          <w:szCs w:val="28"/>
        </w:rPr>
        <w:t xml:space="preserve">, </w:t>
      </w:r>
      <w:r w:rsidRPr="00483429">
        <w:rPr>
          <w:i/>
          <w:sz w:val="28"/>
          <w:szCs w:val="28"/>
          <w:lang w:val="en-US"/>
        </w:rPr>
        <w:t>z</w:t>
      </w:r>
      <w:r w:rsidRPr="00483429">
        <w:rPr>
          <w:i/>
          <w:sz w:val="28"/>
          <w:szCs w:val="28"/>
          <w:vertAlign w:val="subscript"/>
          <w:lang w:val="en-US"/>
        </w:rPr>
        <w:t>m</w:t>
      </w:r>
      <w:r w:rsidRPr="00483429">
        <w:rPr>
          <w:i/>
          <w:sz w:val="28"/>
          <w:szCs w:val="23"/>
        </w:rPr>
        <w:t xml:space="preserve"> -</w:t>
      </w:r>
      <w:r>
        <w:rPr>
          <w:sz w:val="28"/>
          <w:szCs w:val="23"/>
        </w:rPr>
        <w:t xml:space="preserve"> кратность заготовок по длине, ши</w:t>
      </w:r>
      <w:r>
        <w:rPr>
          <w:sz w:val="28"/>
          <w:szCs w:val="23"/>
        </w:rPr>
        <w:softHyphen/>
        <w:t xml:space="preserve">рине и толщине. Числовые значения припусков принимают по инструкции  или приложению.Полученные размеры расчетных заготовок округляют до ближайших больших размеров стандартных заготовок (графы </w:t>
      </w:r>
      <w:r w:rsidR="00D34DE0">
        <w:rPr>
          <w:sz w:val="28"/>
          <w:szCs w:val="23"/>
        </w:rPr>
        <w:t>11</w:t>
      </w:r>
      <w:r>
        <w:rPr>
          <w:sz w:val="28"/>
          <w:szCs w:val="23"/>
        </w:rPr>
        <w:t>, 12 и 13) в соответствии с ГОСТ 9685-61 и ГОСТ 7897-83.</w:t>
      </w:r>
    </w:p>
    <w:p w:rsidR="00483429" w:rsidRDefault="00483429" w:rsidP="00483429">
      <w:pPr>
        <w:ind w:left="-285" w:right="223" w:firstLine="456"/>
        <w:jc w:val="both"/>
        <w:rPr>
          <w:sz w:val="28"/>
          <w:szCs w:val="23"/>
        </w:rPr>
      </w:pPr>
      <w:r>
        <w:rPr>
          <w:sz w:val="28"/>
          <w:szCs w:val="23"/>
        </w:rPr>
        <w:t xml:space="preserve">Объем комплекта стандартных заготовок на изготовление одноименных деталей в изделии </w:t>
      </w:r>
      <w:r>
        <w:rPr>
          <w:b/>
          <w:sz w:val="28"/>
          <w:szCs w:val="23"/>
          <w:lang w:val="en-US"/>
        </w:rPr>
        <w:t>V</w:t>
      </w:r>
      <w:r>
        <w:rPr>
          <w:b/>
          <w:sz w:val="28"/>
          <w:szCs w:val="23"/>
          <w:vertAlign w:val="subscript"/>
        </w:rPr>
        <w:t>3</w:t>
      </w:r>
      <w:r>
        <w:rPr>
          <w:sz w:val="28"/>
          <w:szCs w:val="23"/>
        </w:rPr>
        <w:t>, м</w:t>
      </w:r>
      <w:r>
        <w:rPr>
          <w:sz w:val="28"/>
          <w:szCs w:val="23"/>
          <w:vertAlign w:val="superscript"/>
        </w:rPr>
        <w:t>3</w:t>
      </w:r>
      <w:r>
        <w:rPr>
          <w:sz w:val="28"/>
          <w:szCs w:val="23"/>
        </w:rPr>
        <w:t xml:space="preserve"> (графа 14) опреде</w:t>
      </w:r>
      <w:r>
        <w:rPr>
          <w:sz w:val="28"/>
          <w:szCs w:val="23"/>
        </w:rPr>
        <w:softHyphen/>
        <w:t>ляют по формуле:</w:t>
      </w:r>
    </w:p>
    <w:p w:rsidR="00483429" w:rsidRPr="00D34DE0" w:rsidRDefault="00483429" w:rsidP="00483429">
      <w:pPr>
        <w:ind w:left="-285" w:right="223" w:firstLine="456"/>
        <w:jc w:val="center"/>
        <w:outlineLvl w:val="0"/>
        <w:rPr>
          <w:i/>
          <w:sz w:val="28"/>
        </w:rPr>
      </w:pPr>
      <w:bookmarkStart w:id="37" w:name="_Toc230621509"/>
      <w:r w:rsidRPr="00D34DE0">
        <w:rPr>
          <w:i/>
          <w:sz w:val="28"/>
          <w:szCs w:val="23"/>
          <w:lang w:val="en-US"/>
        </w:rPr>
        <w:t>V</w:t>
      </w:r>
      <w:r w:rsidRPr="00D34DE0">
        <w:rPr>
          <w:i/>
          <w:sz w:val="28"/>
          <w:szCs w:val="23"/>
          <w:vertAlign w:val="subscript"/>
        </w:rPr>
        <w:t>3</w:t>
      </w:r>
      <w:r w:rsidRPr="00D34DE0">
        <w:rPr>
          <w:i/>
          <w:sz w:val="28"/>
          <w:szCs w:val="23"/>
        </w:rPr>
        <w:t>=</w:t>
      </w:r>
      <w:r w:rsidRPr="00D34DE0">
        <w:rPr>
          <w:i/>
          <w:sz w:val="28"/>
          <w:szCs w:val="23"/>
          <w:lang w:val="en-US"/>
        </w:rPr>
        <w:t>L</w:t>
      </w:r>
      <w:r w:rsidRPr="00D34DE0">
        <w:rPr>
          <w:i/>
          <w:sz w:val="28"/>
          <w:szCs w:val="23"/>
          <w:vertAlign w:val="subscript"/>
        </w:rPr>
        <w:t>ст</w:t>
      </w:r>
      <w:r w:rsidRPr="00D34DE0">
        <w:rPr>
          <w:i/>
          <w:sz w:val="28"/>
          <w:szCs w:val="23"/>
        </w:rPr>
        <w:t>/</w:t>
      </w:r>
      <w:r w:rsidRPr="00D34DE0">
        <w:rPr>
          <w:i/>
          <w:sz w:val="28"/>
          <w:szCs w:val="23"/>
          <w:lang w:val="en-US"/>
        </w:rPr>
        <w:t>Z</w:t>
      </w:r>
      <w:r w:rsidRPr="00D34DE0">
        <w:rPr>
          <w:i/>
          <w:sz w:val="28"/>
          <w:szCs w:val="23"/>
          <w:vertAlign w:val="subscript"/>
        </w:rPr>
        <w:t>д</w:t>
      </w:r>
      <w:r w:rsidRPr="00D34DE0">
        <w:rPr>
          <w:i/>
          <w:sz w:val="28"/>
          <w:szCs w:val="23"/>
        </w:rPr>
        <w:t>*</w:t>
      </w:r>
      <w:r w:rsidRPr="00D34DE0">
        <w:rPr>
          <w:i/>
          <w:sz w:val="28"/>
          <w:szCs w:val="23"/>
          <w:lang w:val="en-US"/>
        </w:rPr>
        <w:t>B</w:t>
      </w:r>
      <w:r w:rsidRPr="00D34DE0">
        <w:rPr>
          <w:i/>
          <w:sz w:val="28"/>
          <w:szCs w:val="23"/>
          <w:vertAlign w:val="subscript"/>
        </w:rPr>
        <w:t>ст</w:t>
      </w:r>
      <w:r w:rsidRPr="00D34DE0">
        <w:rPr>
          <w:i/>
          <w:sz w:val="28"/>
          <w:szCs w:val="23"/>
        </w:rPr>
        <w:t>/</w:t>
      </w:r>
      <w:r w:rsidRPr="00D34DE0">
        <w:rPr>
          <w:i/>
          <w:sz w:val="28"/>
          <w:szCs w:val="23"/>
          <w:lang w:val="en-US"/>
        </w:rPr>
        <w:t>Z</w:t>
      </w:r>
      <w:r w:rsidRPr="00D34DE0">
        <w:rPr>
          <w:i/>
          <w:sz w:val="28"/>
          <w:szCs w:val="23"/>
          <w:vertAlign w:val="subscript"/>
        </w:rPr>
        <w:t>ш</w:t>
      </w:r>
      <w:r w:rsidRPr="00D34DE0">
        <w:rPr>
          <w:i/>
          <w:sz w:val="28"/>
          <w:szCs w:val="23"/>
        </w:rPr>
        <w:t>*</w:t>
      </w:r>
      <w:r w:rsidRPr="00D34DE0">
        <w:rPr>
          <w:i/>
          <w:sz w:val="28"/>
          <w:szCs w:val="23"/>
          <w:lang w:val="en-US"/>
        </w:rPr>
        <w:t>H</w:t>
      </w:r>
      <w:r w:rsidRPr="00D34DE0">
        <w:rPr>
          <w:i/>
          <w:sz w:val="28"/>
          <w:szCs w:val="23"/>
          <w:vertAlign w:val="subscript"/>
        </w:rPr>
        <w:t>ст</w:t>
      </w:r>
      <w:r w:rsidRPr="00D34DE0">
        <w:rPr>
          <w:i/>
          <w:sz w:val="28"/>
          <w:szCs w:val="23"/>
        </w:rPr>
        <w:t>/</w:t>
      </w:r>
      <w:r w:rsidRPr="00D34DE0">
        <w:rPr>
          <w:i/>
          <w:sz w:val="28"/>
          <w:szCs w:val="23"/>
          <w:lang w:val="en-US"/>
        </w:rPr>
        <w:t>Z</w:t>
      </w:r>
      <w:r w:rsidRPr="00D34DE0">
        <w:rPr>
          <w:i/>
          <w:sz w:val="28"/>
          <w:szCs w:val="23"/>
          <w:vertAlign w:val="subscript"/>
          <w:lang w:val="en-US"/>
        </w:rPr>
        <w:t>m</w:t>
      </w:r>
      <w:r w:rsidRPr="00D34DE0">
        <w:rPr>
          <w:i/>
          <w:sz w:val="28"/>
          <w:szCs w:val="23"/>
        </w:rPr>
        <w:t>*</w:t>
      </w:r>
      <w:r w:rsidRPr="00D34DE0">
        <w:rPr>
          <w:i/>
          <w:sz w:val="28"/>
          <w:szCs w:val="23"/>
          <w:lang w:val="en-US"/>
        </w:rPr>
        <w:t>n</w:t>
      </w:r>
      <w:r w:rsidRPr="00D34DE0">
        <w:rPr>
          <w:i/>
          <w:sz w:val="28"/>
          <w:szCs w:val="23"/>
        </w:rPr>
        <w:t>*10</w:t>
      </w:r>
      <w:r w:rsidRPr="00D34DE0">
        <w:rPr>
          <w:i/>
          <w:sz w:val="28"/>
          <w:szCs w:val="23"/>
          <w:vertAlign w:val="superscript"/>
        </w:rPr>
        <w:t>-9</w:t>
      </w:r>
      <w:r w:rsidRPr="00D34DE0">
        <w:rPr>
          <w:i/>
          <w:sz w:val="28"/>
          <w:szCs w:val="23"/>
        </w:rPr>
        <w:t>,</w:t>
      </w:r>
      <w:bookmarkEnd w:id="37"/>
    </w:p>
    <w:p w:rsidR="00483429" w:rsidRDefault="00483429" w:rsidP="00D34DE0">
      <w:pPr>
        <w:ind w:left="-285" w:right="223"/>
        <w:jc w:val="both"/>
        <w:rPr>
          <w:sz w:val="28"/>
          <w:szCs w:val="23"/>
        </w:rPr>
      </w:pPr>
      <w:r>
        <w:rPr>
          <w:sz w:val="28"/>
          <w:szCs w:val="23"/>
        </w:rPr>
        <w:t xml:space="preserve">где </w:t>
      </w:r>
      <w:r w:rsidRPr="00D34DE0">
        <w:rPr>
          <w:i/>
          <w:sz w:val="28"/>
          <w:szCs w:val="23"/>
          <w:lang w:val="en-US"/>
        </w:rPr>
        <w:t>L</w:t>
      </w:r>
      <w:r w:rsidRPr="00D34DE0">
        <w:rPr>
          <w:i/>
          <w:sz w:val="28"/>
          <w:szCs w:val="23"/>
          <w:vertAlign w:val="subscript"/>
        </w:rPr>
        <w:t>ст</w:t>
      </w:r>
      <w:r w:rsidRPr="00D34DE0">
        <w:rPr>
          <w:i/>
          <w:sz w:val="28"/>
          <w:szCs w:val="23"/>
        </w:rPr>
        <w:t xml:space="preserve">, </w:t>
      </w:r>
      <w:r w:rsidRPr="00D34DE0">
        <w:rPr>
          <w:i/>
          <w:sz w:val="28"/>
          <w:szCs w:val="23"/>
          <w:lang w:val="en-US"/>
        </w:rPr>
        <w:t>B</w:t>
      </w:r>
      <w:r w:rsidRPr="00D34DE0">
        <w:rPr>
          <w:i/>
          <w:sz w:val="28"/>
          <w:szCs w:val="23"/>
          <w:vertAlign w:val="subscript"/>
        </w:rPr>
        <w:t>ст</w:t>
      </w:r>
      <w:r w:rsidRPr="00D34DE0">
        <w:rPr>
          <w:i/>
          <w:sz w:val="28"/>
          <w:szCs w:val="23"/>
        </w:rPr>
        <w:t xml:space="preserve">, </w:t>
      </w:r>
      <w:r w:rsidRPr="00D34DE0">
        <w:rPr>
          <w:i/>
          <w:sz w:val="28"/>
          <w:szCs w:val="23"/>
          <w:lang w:val="en-US"/>
        </w:rPr>
        <w:t>H</w:t>
      </w:r>
      <w:r w:rsidRPr="00D34DE0">
        <w:rPr>
          <w:i/>
          <w:sz w:val="28"/>
          <w:szCs w:val="23"/>
          <w:vertAlign w:val="subscript"/>
        </w:rPr>
        <w:t>ст</w:t>
      </w:r>
      <w:r w:rsidRPr="00D34DE0">
        <w:rPr>
          <w:i/>
          <w:sz w:val="28"/>
          <w:szCs w:val="23"/>
        </w:rPr>
        <w:t xml:space="preserve"> -</w:t>
      </w:r>
      <w:r>
        <w:rPr>
          <w:sz w:val="28"/>
          <w:szCs w:val="23"/>
        </w:rPr>
        <w:t xml:space="preserve"> длина, ширина и толщина при</w:t>
      </w:r>
      <w:r w:rsidR="00D34DE0">
        <w:rPr>
          <w:sz w:val="28"/>
          <w:szCs w:val="23"/>
        </w:rPr>
        <w:t>нятых стандартных заготовок, мм.</w:t>
      </w:r>
    </w:p>
    <w:p w:rsidR="00D34DE0" w:rsidRDefault="00D34DE0" w:rsidP="00D34DE0">
      <w:pPr>
        <w:ind w:left="-285" w:right="223"/>
        <w:jc w:val="both"/>
        <w:rPr>
          <w:sz w:val="28"/>
        </w:rPr>
      </w:pPr>
    </w:p>
    <w:p w:rsidR="00483429" w:rsidRDefault="00483429" w:rsidP="00483429">
      <w:pPr>
        <w:ind w:left="-285" w:right="223" w:firstLine="456"/>
        <w:jc w:val="both"/>
        <w:rPr>
          <w:sz w:val="28"/>
        </w:rPr>
      </w:pPr>
      <w:r>
        <w:rPr>
          <w:sz w:val="28"/>
          <w:szCs w:val="23"/>
        </w:rPr>
        <w:t xml:space="preserve">В графу 15 записывают коэффициент </w:t>
      </w:r>
      <w:r w:rsidRPr="00D34DE0">
        <w:rPr>
          <w:i/>
          <w:sz w:val="28"/>
          <w:szCs w:val="23"/>
          <w:lang w:val="en-US"/>
        </w:rPr>
        <w:t>K</w:t>
      </w:r>
      <w:r w:rsidRPr="00D34DE0">
        <w:rPr>
          <w:i/>
          <w:sz w:val="28"/>
          <w:szCs w:val="23"/>
        </w:rPr>
        <w:t>,</w:t>
      </w:r>
      <w:r>
        <w:rPr>
          <w:sz w:val="28"/>
          <w:szCs w:val="23"/>
        </w:rPr>
        <w:t xml:space="preserve"> учитывающий технологические отходы. Числовое значение </w:t>
      </w:r>
      <w:r>
        <w:rPr>
          <w:sz w:val="28"/>
          <w:szCs w:val="23"/>
          <w:lang w:val="en-US"/>
        </w:rPr>
        <w:t>K</w:t>
      </w:r>
      <w:r w:rsidRPr="00483429">
        <w:rPr>
          <w:sz w:val="28"/>
          <w:szCs w:val="23"/>
        </w:rPr>
        <w:t xml:space="preserve"> </w:t>
      </w:r>
      <w:r>
        <w:rPr>
          <w:sz w:val="28"/>
          <w:szCs w:val="23"/>
        </w:rPr>
        <w:t>принимают по инструкции или приложению.</w:t>
      </w:r>
    </w:p>
    <w:p w:rsidR="00483429" w:rsidRDefault="00483429" w:rsidP="00483429">
      <w:pPr>
        <w:ind w:left="-285" w:right="223" w:firstLine="456"/>
        <w:jc w:val="both"/>
        <w:rPr>
          <w:sz w:val="28"/>
          <w:szCs w:val="23"/>
        </w:rPr>
      </w:pPr>
      <w:r>
        <w:rPr>
          <w:sz w:val="28"/>
          <w:szCs w:val="23"/>
        </w:rPr>
        <w:t>Норму расхода стандартных заготовок на комплект одно</w:t>
      </w:r>
      <w:r>
        <w:rPr>
          <w:sz w:val="28"/>
          <w:szCs w:val="23"/>
        </w:rPr>
        <w:softHyphen/>
        <w:t xml:space="preserve">именных деталей изделия </w:t>
      </w:r>
      <w:r w:rsidRPr="00D34DE0">
        <w:rPr>
          <w:i/>
          <w:sz w:val="28"/>
          <w:lang w:val="en-US"/>
        </w:rPr>
        <w:t>V</w:t>
      </w:r>
      <w:r w:rsidRPr="00D34DE0">
        <w:rPr>
          <w:i/>
          <w:sz w:val="28"/>
          <w:vertAlign w:val="superscript"/>
          <w:lang w:val="en-US"/>
        </w:rPr>
        <w:t>k</w:t>
      </w:r>
      <w:r w:rsidRPr="00D34DE0">
        <w:rPr>
          <w:i/>
          <w:sz w:val="28"/>
          <w:vertAlign w:val="subscript"/>
        </w:rPr>
        <w:t>3ст</w:t>
      </w:r>
      <w:r w:rsidRPr="00D34DE0">
        <w:rPr>
          <w:i/>
          <w:sz w:val="28"/>
          <w:szCs w:val="23"/>
        </w:rPr>
        <w:t>,</w:t>
      </w:r>
      <w:r>
        <w:rPr>
          <w:sz w:val="28"/>
          <w:szCs w:val="23"/>
        </w:rPr>
        <w:t xml:space="preserve"> м</w:t>
      </w:r>
      <w:r>
        <w:rPr>
          <w:sz w:val="28"/>
          <w:szCs w:val="23"/>
          <w:vertAlign w:val="superscript"/>
        </w:rPr>
        <w:t>3</w:t>
      </w:r>
      <w:r>
        <w:rPr>
          <w:sz w:val="28"/>
          <w:szCs w:val="23"/>
        </w:rPr>
        <w:t xml:space="preserve"> (графа 16) рассчитывают по формуле: </w:t>
      </w:r>
    </w:p>
    <w:p w:rsidR="00483429" w:rsidRDefault="00483429" w:rsidP="00483429">
      <w:pPr>
        <w:ind w:left="-285" w:right="223" w:firstLine="456"/>
        <w:jc w:val="center"/>
        <w:outlineLvl w:val="0"/>
        <w:rPr>
          <w:i/>
          <w:sz w:val="28"/>
        </w:rPr>
      </w:pPr>
      <w:bookmarkStart w:id="38" w:name="_Toc230621510"/>
      <w:r w:rsidRPr="00D34DE0">
        <w:rPr>
          <w:i/>
          <w:sz w:val="28"/>
          <w:lang w:val="en-US"/>
        </w:rPr>
        <w:t>V</w:t>
      </w:r>
      <w:r w:rsidRPr="00D34DE0">
        <w:rPr>
          <w:i/>
          <w:sz w:val="28"/>
          <w:vertAlign w:val="superscript"/>
          <w:lang w:val="en-US"/>
        </w:rPr>
        <w:t>k</w:t>
      </w:r>
      <w:r w:rsidRPr="00D34DE0">
        <w:rPr>
          <w:i/>
          <w:sz w:val="28"/>
          <w:vertAlign w:val="subscript"/>
        </w:rPr>
        <w:t>3ст</w:t>
      </w:r>
      <w:r w:rsidRPr="00D34DE0">
        <w:rPr>
          <w:i/>
          <w:sz w:val="28"/>
        </w:rPr>
        <w:t>=</w:t>
      </w:r>
      <w:r w:rsidRPr="00D34DE0">
        <w:rPr>
          <w:i/>
          <w:sz w:val="28"/>
          <w:lang w:val="en-US"/>
        </w:rPr>
        <w:t>V</w:t>
      </w:r>
      <w:r w:rsidRPr="00D34DE0">
        <w:rPr>
          <w:i/>
          <w:sz w:val="28"/>
          <w:vertAlign w:val="subscript"/>
        </w:rPr>
        <w:t>3ст</w:t>
      </w:r>
      <w:r w:rsidRPr="00D34DE0">
        <w:rPr>
          <w:i/>
          <w:sz w:val="28"/>
        </w:rPr>
        <w:t>*</w:t>
      </w:r>
      <w:r w:rsidRPr="00D34DE0">
        <w:rPr>
          <w:i/>
          <w:sz w:val="28"/>
          <w:lang w:val="en-US"/>
        </w:rPr>
        <w:t>K</w:t>
      </w:r>
      <w:r w:rsidRPr="00D34DE0">
        <w:rPr>
          <w:i/>
          <w:sz w:val="28"/>
        </w:rPr>
        <w:t>.</w:t>
      </w:r>
      <w:bookmarkEnd w:id="38"/>
    </w:p>
    <w:p w:rsidR="00D34DE0" w:rsidRPr="00D34DE0" w:rsidRDefault="00D34DE0" w:rsidP="00D34DE0">
      <w:pPr>
        <w:ind w:right="223"/>
        <w:outlineLvl w:val="0"/>
        <w:rPr>
          <w:i/>
          <w:sz w:val="28"/>
        </w:rPr>
      </w:pPr>
    </w:p>
    <w:p w:rsidR="00483429" w:rsidRDefault="00483429" w:rsidP="003E3C2A">
      <w:pPr>
        <w:ind w:left="-285" w:right="223" w:firstLine="456"/>
        <w:jc w:val="center"/>
        <w:outlineLvl w:val="0"/>
        <w:rPr>
          <w:i/>
          <w:sz w:val="28"/>
          <w:szCs w:val="23"/>
        </w:rPr>
      </w:pPr>
      <w:bookmarkStart w:id="39" w:name="_Toc230621511"/>
      <w:r w:rsidRPr="00D34DE0">
        <w:rPr>
          <w:i/>
          <w:sz w:val="28"/>
          <w:szCs w:val="23"/>
        </w:rPr>
        <w:lastRenderedPageBreak/>
        <w:t>4.3. Расчет количества отходов древесных материалов.</w:t>
      </w:r>
      <w:bookmarkEnd w:id="39"/>
    </w:p>
    <w:p w:rsidR="00D34DE0" w:rsidRPr="00D34DE0" w:rsidRDefault="00D34DE0" w:rsidP="00483429">
      <w:pPr>
        <w:ind w:left="-285" w:right="223" w:firstLine="456"/>
        <w:jc w:val="both"/>
        <w:outlineLvl w:val="0"/>
        <w:rPr>
          <w:i/>
          <w:sz w:val="14"/>
        </w:rPr>
      </w:pPr>
    </w:p>
    <w:p w:rsidR="00483429" w:rsidRPr="0031446E" w:rsidRDefault="00483429" w:rsidP="00483429">
      <w:pPr>
        <w:ind w:left="-285" w:right="223" w:firstLine="456"/>
        <w:jc w:val="both"/>
        <w:rPr>
          <w:sz w:val="28"/>
        </w:rPr>
      </w:pPr>
      <w:r>
        <w:rPr>
          <w:sz w:val="28"/>
        </w:rPr>
        <w:t>Расчет количества отходов древесных материалов (об</w:t>
      </w:r>
      <w:r>
        <w:rPr>
          <w:sz w:val="28"/>
        </w:rPr>
        <w:softHyphen/>
        <w:t xml:space="preserve">резков, опилок и стружек) на изделие или на 1000 изделий производят отдельно для каждого вида </w:t>
      </w:r>
      <w:r w:rsidR="00D34DE0">
        <w:rPr>
          <w:sz w:val="28"/>
        </w:rPr>
        <w:t>древесного материала (табл.4.2.</w:t>
      </w:r>
      <w:r>
        <w:rPr>
          <w:sz w:val="28"/>
        </w:rPr>
        <w:t>) в следующем порядке. Графы 1-6 заполняют на основании зна</w:t>
      </w:r>
      <w:r w:rsidR="0031446E">
        <w:rPr>
          <w:sz w:val="28"/>
        </w:rPr>
        <w:t>чений соответствующих граф табл</w:t>
      </w:r>
      <w:r>
        <w:rPr>
          <w:sz w:val="28"/>
        </w:rPr>
        <w:t>.</w:t>
      </w:r>
      <w:r w:rsidR="0031446E">
        <w:rPr>
          <w:sz w:val="28"/>
          <w:lang w:val="en-US"/>
        </w:rPr>
        <w:t xml:space="preserve"> 4.1.</w:t>
      </w:r>
    </w:p>
    <w:p w:rsidR="00483429" w:rsidRDefault="00483429" w:rsidP="00483429">
      <w:pPr>
        <w:ind w:left="-285" w:right="223" w:firstLine="456"/>
        <w:jc w:val="both"/>
        <w:rPr>
          <w:sz w:val="28"/>
          <w:szCs w:val="23"/>
        </w:rPr>
      </w:pPr>
      <w:r>
        <w:rPr>
          <w:sz w:val="28"/>
          <w:szCs w:val="23"/>
        </w:rPr>
        <w:t>Древесные отходы учитывают в м</w:t>
      </w:r>
      <w:r>
        <w:rPr>
          <w:sz w:val="28"/>
          <w:szCs w:val="23"/>
          <w:vertAlign w:val="superscript"/>
        </w:rPr>
        <w:t>3</w:t>
      </w:r>
      <w:r>
        <w:rPr>
          <w:sz w:val="28"/>
          <w:szCs w:val="23"/>
        </w:rPr>
        <w:t>. Поэтому указанные итоговые данные табл.7и 7 и все данные табл. 7 выражают в м</w:t>
      </w:r>
      <w:r>
        <w:rPr>
          <w:sz w:val="28"/>
          <w:szCs w:val="23"/>
          <w:vertAlign w:val="superscript"/>
        </w:rPr>
        <w:t>3</w:t>
      </w:r>
      <w:r>
        <w:rPr>
          <w:sz w:val="28"/>
          <w:szCs w:val="23"/>
        </w:rPr>
        <w:t xml:space="preserve">. При этом для граф 3-6 табл. 3 используют следующие обозначения: </w:t>
      </w:r>
      <w:r w:rsidRPr="00D34DE0">
        <w:rPr>
          <w:i/>
          <w:sz w:val="28"/>
          <w:szCs w:val="23"/>
          <w:lang w:val="en-US"/>
        </w:rPr>
        <w:t>V</w:t>
      </w:r>
      <w:r w:rsidRPr="00D34DE0">
        <w:rPr>
          <w:i/>
          <w:sz w:val="28"/>
          <w:szCs w:val="23"/>
          <w:vertAlign w:val="subscript"/>
        </w:rPr>
        <w:t>м</w:t>
      </w:r>
      <w:r w:rsidRPr="00D34DE0">
        <w:rPr>
          <w:i/>
          <w:sz w:val="28"/>
          <w:szCs w:val="23"/>
        </w:rPr>
        <w:t xml:space="preserve"> –</w:t>
      </w:r>
      <w:r>
        <w:rPr>
          <w:sz w:val="28"/>
          <w:szCs w:val="23"/>
        </w:rPr>
        <w:t xml:space="preserve"> объем материала на изделие, м</w:t>
      </w:r>
      <w:r>
        <w:rPr>
          <w:sz w:val="28"/>
          <w:szCs w:val="23"/>
          <w:vertAlign w:val="superscript"/>
        </w:rPr>
        <w:t>3</w:t>
      </w:r>
      <w:r>
        <w:rPr>
          <w:sz w:val="28"/>
          <w:szCs w:val="23"/>
        </w:rPr>
        <w:t xml:space="preserve">; </w:t>
      </w:r>
      <w:r w:rsidRPr="00D34DE0">
        <w:rPr>
          <w:i/>
          <w:sz w:val="28"/>
          <w:szCs w:val="23"/>
          <w:lang w:val="en-US"/>
        </w:rPr>
        <w:t>V</w:t>
      </w:r>
      <w:r w:rsidRPr="00D34DE0">
        <w:rPr>
          <w:i/>
          <w:sz w:val="28"/>
          <w:szCs w:val="23"/>
          <w:vertAlign w:val="subscript"/>
        </w:rPr>
        <w:t>3</w:t>
      </w:r>
      <w:r w:rsidRPr="00D34DE0">
        <w:rPr>
          <w:i/>
          <w:sz w:val="28"/>
          <w:szCs w:val="23"/>
          <w:vertAlign w:val="superscript"/>
        </w:rPr>
        <w:t>1</w:t>
      </w:r>
      <w:r w:rsidRPr="00D34DE0">
        <w:rPr>
          <w:i/>
          <w:sz w:val="28"/>
          <w:szCs w:val="23"/>
        </w:rPr>
        <w:t>-</w:t>
      </w:r>
      <w:r>
        <w:rPr>
          <w:sz w:val="28"/>
          <w:szCs w:val="23"/>
        </w:rPr>
        <w:t xml:space="preserve"> объем заготовок на изделие с учетом технологических отходов, м</w:t>
      </w:r>
      <w:r>
        <w:rPr>
          <w:sz w:val="28"/>
          <w:szCs w:val="23"/>
          <w:vertAlign w:val="superscript"/>
        </w:rPr>
        <w:t>3</w:t>
      </w:r>
      <w:r>
        <w:rPr>
          <w:sz w:val="28"/>
          <w:szCs w:val="23"/>
        </w:rPr>
        <w:t xml:space="preserve">; </w:t>
      </w:r>
      <w:r w:rsidRPr="00D34DE0">
        <w:rPr>
          <w:i/>
          <w:sz w:val="28"/>
          <w:szCs w:val="23"/>
          <w:lang w:val="en-US"/>
        </w:rPr>
        <w:t>V</w:t>
      </w:r>
      <w:r w:rsidRPr="00D34DE0">
        <w:rPr>
          <w:i/>
          <w:sz w:val="28"/>
          <w:szCs w:val="23"/>
          <w:vertAlign w:val="subscript"/>
        </w:rPr>
        <w:t>д</w:t>
      </w:r>
      <w:r w:rsidRPr="00D34DE0">
        <w:rPr>
          <w:i/>
          <w:sz w:val="28"/>
          <w:szCs w:val="23"/>
        </w:rPr>
        <w:t xml:space="preserve"> –</w:t>
      </w:r>
      <w:r>
        <w:rPr>
          <w:sz w:val="28"/>
          <w:szCs w:val="23"/>
        </w:rPr>
        <w:t xml:space="preserve"> объем деталей в изделии, м</w:t>
      </w:r>
      <w:r>
        <w:rPr>
          <w:sz w:val="28"/>
          <w:szCs w:val="23"/>
          <w:vertAlign w:val="superscript"/>
        </w:rPr>
        <w:t>3</w:t>
      </w:r>
      <w:r>
        <w:rPr>
          <w:sz w:val="28"/>
          <w:szCs w:val="23"/>
        </w:rPr>
        <w:t>.</w:t>
      </w:r>
    </w:p>
    <w:p w:rsidR="00483429" w:rsidRDefault="00483429" w:rsidP="00483429">
      <w:pPr>
        <w:ind w:left="-285" w:right="223" w:firstLine="456"/>
        <w:jc w:val="both"/>
        <w:rPr>
          <w:sz w:val="28"/>
          <w:szCs w:val="23"/>
        </w:rPr>
      </w:pPr>
      <w:r>
        <w:rPr>
          <w:sz w:val="28"/>
          <w:szCs w:val="23"/>
        </w:rPr>
        <w:t xml:space="preserve">Количество отходов </w:t>
      </w:r>
      <w:r w:rsidRPr="00D34DE0">
        <w:rPr>
          <w:i/>
          <w:sz w:val="28"/>
          <w:szCs w:val="23"/>
          <w:lang w:val="en-US"/>
        </w:rPr>
        <w:t>V</w:t>
      </w:r>
      <w:r w:rsidRPr="00D34DE0">
        <w:rPr>
          <w:i/>
          <w:sz w:val="28"/>
          <w:szCs w:val="23"/>
          <w:vertAlign w:val="subscript"/>
        </w:rPr>
        <w:t>о</w:t>
      </w:r>
      <w:r>
        <w:rPr>
          <w:sz w:val="28"/>
          <w:szCs w:val="23"/>
        </w:rPr>
        <w:t>, м</w:t>
      </w:r>
      <w:r>
        <w:rPr>
          <w:sz w:val="28"/>
          <w:szCs w:val="23"/>
          <w:vertAlign w:val="superscript"/>
        </w:rPr>
        <w:t>3</w:t>
      </w:r>
      <w:r>
        <w:rPr>
          <w:sz w:val="28"/>
          <w:szCs w:val="23"/>
        </w:rPr>
        <w:t xml:space="preserve"> по основным стадиям технологического процесса изготовления изделий из древесины определяют:</w:t>
      </w:r>
    </w:p>
    <w:p w:rsidR="00483429" w:rsidRDefault="00483429" w:rsidP="00483429">
      <w:pPr>
        <w:ind w:left="-285" w:right="223" w:firstLine="456"/>
        <w:jc w:val="both"/>
        <w:rPr>
          <w:sz w:val="28"/>
          <w:szCs w:val="23"/>
        </w:rPr>
      </w:pPr>
      <w:r>
        <w:rPr>
          <w:sz w:val="28"/>
          <w:szCs w:val="23"/>
        </w:rPr>
        <w:t xml:space="preserve">   при раскрое материалов на заготовки</w:t>
      </w:r>
    </w:p>
    <w:p w:rsidR="00483429" w:rsidRPr="00D34DE0" w:rsidRDefault="00483429" w:rsidP="00483429">
      <w:pPr>
        <w:ind w:left="-285" w:right="223" w:firstLine="456"/>
        <w:jc w:val="center"/>
        <w:outlineLvl w:val="0"/>
        <w:rPr>
          <w:i/>
          <w:sz w:val="28"/>
          <w:szCs w:val="23"/>
        </w:rPr>
      </w:pPr>
      <w:bookmarkStart w:id="40" w:name="_Toc230621512"/>
      <w:r w:rsidRPr="00D34DE0">
        <w:rPr>
          <w:i/>
          <w:sz w:val="28"/>
          <w:szCs w:val="23"/>
          <w:lang w:val="en-US"/>
        </w:rPr>
        <w:t>V</w:t>
      </w:r>
      <w:r w:rsidRPr="00D34DE0">
        <w:rPr>
          <w:i/>
          <w:sz w:val="28"/>
          <w:szCs w:val="23"/>
          <w:vertAlign w:val="subscript"/>
        </w:rPr>
        <w:t>ор</w:t>
      </w:r>
      <w:r w:rsidRPr="00D34DE0">
        <w:rPr>
          <w:i/>
          <w:sz w:val="28"/>
          <w:szCs w:val="23"/>
        </w:rPr>
        <w:t xml:space="preserve">= </w:t>
      </w:r>
      <w:r w:rsidRPr="00D34DE0">
        <w:rPr>
          <w:i/>
          <w:sz w:val="28"/>
          <w:szCs w:val="23"/>
          <w:lang w:val="en-US"/>
        </w:rPr>
        <w:t>V</w:t>
      </w:r>
      <w:r w:rsidRPr="00D34DE0">
        <w:rPr>
          <w:i/>
          <w:sz w:val="28"/>
          <w:szCs w:val="23"/>
          <w:vertAlign w:val="subscript"/>
        </w:rPr>
        <w:t>м</w:t>
      </w:r>
      <w:r w:rsidRPr="00D34DE0">
        <w:rPr>
          <w:i/>
          <w:sz w:val="28"/>
          <w:szCs w:val="23"/>
        </w:rPr>
        <w:t xml:space="preserve">- </w:t>
      </w:r>
      <w:r w:rsidRPr="00D34DE0">
        <w:rPr>
          <w:i/>
          <w:sz w:val="28"/>
          <w:szCs w:val="23"/>
          <w:lang w:val="en-US"/>
        </w:rPr>
        <w:t>V</w:t>
      </w:r>
      <w:r w:rsidRPr="00D34DE0">
        <w:rPr>
          <w:i/>
          <w:sz w:val="28"/>
          <w:szCs w:val="23"/>
          <w:vertAlign w:val="subscript"/>
        </w:rPr>
        <w:t>3</w:t>
      </w:r>
      <w:r w:rsidRPr="00D34DE0">
        <w:rPr>
          <w:i/>
          <w:sz w:val="28"/>
          <w:szCs w:val="23"/>
          <w:vertAlign w:val="superscript"/>
        </w:rPr>
        <w:t>1</w:t>
      </w:r>
      <w:r w:rsidRPr="00D34DE0">
        <w:rPr>
          <w:i/>
          <w:sz w:val="28"/>
          <w:szCs w:val="23"/>
        </w:rPr>
        <w:t>,</w:t>
      </w:r>
      <w:bookmarkEnd w:id="40"/>
    </w:p>
    <w:p w:rsidR="00483429" w:rsidRPr="00D34DE0" w:rsidRDefault="00483429" w:rsidP="00D34DE0">
      <w:pPr>
        <w:ind w:left="-285" w:right="223" w:firstLine="456"/>
        <w:jc w:val="both"/>
        <w:rPr>
          <w:sz w:val="28"/>
          <w:szCs w:val="23"/>
        </w:rPr>
      </w:pPr>
      <w:r>
        <w:rPr>
          <w:sz w:val="28"/>
          <w:szCs w:val="23"/>
        </w:rPr>
        <w:t xml:space="preserve">   при обработке черновых заготовок</w:t>
      </w:r>
    </w:p>
    <w:p w:rsidR="00D34DE0" w:rsidRPr="00D34DE0" w:rsidRDefault="00D34DE0" w:rsidP="00D34DE0">
      <w:pPr>
        <w:ind w:left="-285" w:right="223" w:firstLine="456"/>
        <w:jc w:val="center"/>
        <w:outlineLvl w:val="0"/>
        <w:rPr>
          <w:i/>
          <w:sz w:val="28"/>
          <w:szCs w:val="23"/>
        </w:rPr>
      </w:pPr>
      <w:bookmarkStart w:id="41" w:name="_Toc230621594"/>
      <w:r w:rsidRPr="00D34DE0">
        <w:rPr>
          <w:i/>
          <w:sz w:val="28"/>
          <w:lang w:val="en-US"/>
        </w:rPr>
        <w:t>V</w:t>
      </w:r>
      <w:r w:rsidRPr="00D34DE0">
        <w:rPr>
          <w:i/>
          <w:sz w:val="28"/>
          <w:vertAlign w:val="subscript"/>
        </w:rPr>
        <w:t>оо</w:t>
      </w:r>
      <w:r w:rsidRPr="00D34DE0">
        <w:rPr>
          <w:i/>
          <w:sz w:val="28"/>
        </w:rPr>
        <w:t>=</w:t>
      </w:r>
      <w:r w:rsidRPr="00D34DE0">
        <w:rPr>
          <w:i/>
          <w:sz w:val="28"/>
          <w:lang w:val="en-US"/>
        </w:rPr>
        <w:t>V</w:t>
      </w:r>
      <w:r w:rsidRPr="00D34DE0">
        <w:rPr>
          <w:i/>
          <w:sz w:val="28"/>
          <w:vertAlign w:val="subscript"/>
        </w:rPr>
        <w:t>з</w:t>
      </w:r>
      <w:r w:rsidRPr="00D34DE0">
        <w:rPr>
          <w:i/>
          <w:sz w:val="28"/>
        </w:rPr>
        <w:t>-</w:t>
      </w:r>
      <w:r w:rsidRPr="00D34DE0">
        <w:rPr>
          <w:i/>
          <w:sz w:val="28"/>
          <w:szCs w:val="23"/>
        </w:rPr>
        <w:t xml:space="preserve"> </w:t>
      </w:r>
      <w:r w:rsidRPr="00D34DE0">
        <w:rPr>
          <w:i/>
          <w:sz w:val="28"/>
          <w:szCs w:val="23"/>
          <w:lang w:val="en-US"/>
        </w:rPr>
        <w:t>V</w:t>
      </w:r>
      <w:r w:rsidRPr="00D34DE0">
        <w:rPr>
          <w:i/>
          <w:sz w:val="28"/>
          <w:szCs w:val="23"/>
          <w:vertAlign w:val="subscript"/>
        </w:rPr>
        <w:t>д</w:t>
      </w:r>
      <w:r w:rsidRPr="00D34DE0">
        <w:rPr>
          <w:i/>
          <w:sz w:val="28"/>
          <w:szCs w:val="23"/>
        </w:rPr>
        <w:t>.</w:t>
      </w:r>
      <w:bookmarkEnd w:id="41"/>
    </w:p>
    <w:p w:rsidR="00D34DE0" w:rsidRDefault="00D34DE0" w:rsidP="00D34DE0">
      <w:pPr>
        <w:ind w:left="-285" w:right="223" w:firstLine="456"/>
        <w:jc w:val="both"/>
        <w:rPr>
          <w:sz w:val="28"/>
        </w:rPr>
      </w:pPr>
      <w:r>
        <w:rPr>
          <w:sz w:val="28"/>
        </w:rPr>
        <w:t xml:space="preserve">Отходы, получаемые при обработке чистовых заготовок, называют внутренними. Количество таких отходов </w:t>
      </w:r>
      <w:r w:rsidRPr="00D34DE0">
        <w:rPr>
          <w:i/>
          <w:sz w:val="28"/>
          <w:lang w:val="en-US"/>
        </w:rPr>
        <w:t>V</w:t>
      </w:r>
      <w:r w:rsidRPr="00D34DE0">
        <w:rPr>
          <w:i/>
          <w:sz w:val="28"/>
          <w:vertAlign w:val="subscript"/>
        </w:rPr>
        <w:t>ов</w:t>
      </w:r>
      <w:r w:rsidRPr="00D34DE0">
        <w:rPr>
          <w:i/>
          <w:sz w:val="28"/>
        </w:rPr>
        <w:t>,</w:t>
      </w:r>
      <w:r>
        <w:rPr>
          <w:sz w:val="28"/>
        </w:rPr>
        <w:t>м</w:t>
      </w:r>
      <w:r>
        <w:rPr>
          <w:sz w:val="28"/>
          <w:vertAlign w:val="superscript"/>
        </w:rPr>
        <w:t>3</w:t>
      </w:r>
      <w:r>
        <w:rPr>
          <w:sz w:val="28"/>
        </w:rPr>
        <w:t xml:space="preserve"> зависит от конструкции деталей и ориентировочно принимается:</w:t>
      </w:r>
    </w:p>
    <w:p w:rsidR="00D34DE0" w:rsidRDefault="00D34DE0" w:rsidP="00D34DE0">
      <w:pPr>
        <w:ind w:left="-285" w:right="223" w:firstLine="456"/>
        <w:jc w:val="both"/>
        <w:rPr>
          <w:sz w:val="28"/>
        </w:rPr>
      </w:pPr>
      <w:r>
        <w:rPr>
          <w:sz w:val="28"/>
        </w:rPr>
        <w:t>для деталей, изготовляемых из плит, фанеры и шпона:</w:t>
      </w:r>
    </w:p>
    <w:p w:rsidR="00D34DE0" w:rsidRPr="00D34DE0" w:rsidRDefault="00D34DE0" w:rsidP="00D34DE0">
      <w:pPr>
        <w:ind w:left="-285" w:right="223" w:firstLine="456"/>
        <w:jc w:val="center"/>
        <w:outlineLvl w:val="0"/>
        <w:rPr>
          <w:i/>
          <w:sz w:val="28"/>
        </w:rPr>
      </w:pPr>
      <w:bookmarkStart w:id="42" w:name="_Toc230621595"/>
      <w:r w:rsidRPr="00D34DE0">
        <w:rPr>
          <w:i/>
          <w:sz w:val="28"/>
          <w:lang w:val="en-US"/>
        </w:rPr>
        <w:t>V</w:t>
      </w:r>
      <w:r w:rsidRPr="00D34DE0">
        <w:rPr>
          <w:i/>
          <w:sz w:val="28"/>
          <w:vertAlign w:val="subscript"/>
        </w:rPr>
        <w:t>ов</w:t>
      </w:r>
      <w:r w:rsidRPr="00D34DE0">
        <w:rPr>
          <w:i/>
          <w:sz w:val="28"/>
        </w:rPr>
        <w:t>=(0,01÷0,02)*</w:t>
      </w:r>
      <w:r w:rsidRPr="00D34DE0">
        <w:rPr>
          <w:i/>
          <w:sz w:val="28"/>
          <w:lang w:val="en-US"/>
        </w:rPr>
        <w:t>V</w:t>
      </w:r>
      <w:r w:rsidRPr="00D34DE0">
        <w:rPr>
          <w:i/>
          <w:sz w:val="28"/>
          <w:vertAlign w:val="subscript"/>
        </w:rPr>
        <w:t>д</w:t>
      </w:r>
      <w:r w:rsidRPr="00D34DE0">
        <w:rPr>
          <w:i/>
          <w:sz w:val="28"/>
        </w:rPr>
        <w:t>,</w:t>
      </w:r>
      <w:bookmarkEnd w:id="42"/>
    </w:p>
    <w:p w:rsidR="00D34DE0" w:rsidRDefault="00D34DE0" w:rsidP="00D34DE0">
      <w:pPr>
        <w:ind w:left="-285" w:right="223" w:firstLine="456"/>
        <w:jc w:val="both"/>
        <w:rPr>
          <w:sz w:val="28"/>
        </w:rPr>
      </w:pPr>
      <w:r>
        <w:rPr>
          <w:sz w:val="28"/>
        </w:rPr>
        <w:t>для деталей, изготовляемых из пиломатериалов и заготовок:</w:t>
      </w:r>
    </w:p>
    <w:p w:rsidR="00D34DE0" w:rsidRPr="00D34DE0" w:rsidRDefault="00D34DE0" w:rsidP="00D34DE0">
      <w:pPr>
        <w:ind w:left="-285" w:right="223" w:firstLine="456"/>
        <w:jc w:val="center"/>
        <w:outlineLvl w:val="0"/>
        <w:rPr>
          <w:i/>
          <w:sz w:val="28"/>
        </w:rPr>
      </w:pPr>
      <w:bookmarkStart w:id="43" w:name="_Toc230621596"/>
      <w:r w:rsidRPr="00D34DE0">
        <w:rPr>
          <w:i/>
          <w:sz w:val="28"/>
          <w:lang w:val="en-US"/>
        </w:rPr>
        <w:t>V</w:t>
      </w:r>
      <w:r w:rsidRPr="00D34DE0">
        <w:rPr>
          <w:i/>
          <w:sz w:val="28"/>
          <w:vertAlign w:val="subscript"/>
        </w:rPr>
        <w:t>ов</w:t>
      </w:r>
      <w:r w:rsidRPr="00D34DE0">
        <w:rPr>
          <w:i/>
          <w:sz w:val="28"/>
        </w:rPr>
        <w:t xml:space="preserve">=(0,03÷0,05)* </w:t>
      </w:r>
      <w:r w:rsidRPr="00D34DE0">
        <w:rPr>
          <w:i/>
          <w:sz w:val="28"/>
          <w:lang w:val="en-US"/>
        </w:rPr>
        <w:t>V</w:t>
      </w:r>
      <w:r w:rsidRPr="00D34DE0">
        <w:rPr>
          <w:i/>
          <w:sz w:val="28"/>
          <w:vertAlign w:val="subscript"/>
        </w:rPr>
        <w:t>д</w:t>
      </w:r>
      <w:r w:rsidRPr="00D34DE0">
        <w:rPr>
          <w:i/>
          <w:sz w:val="28"/>
        </w:rPr>
        <w:t>,</w:t>
      </w:r>
      <w:bookmarkEnd w:id="43"/>
    </w:p>
    <w:p w:rsidR="00D34DE0" w:rsidRDefault="00D34DE0" w:rsidP="00D34DE0">
      <w:pPr>
        <w:ind w:left="-285" w:right="223" w:firstLine="456"/>
        <w:jc w:val="both"/>
        <w:rPr>
          <w:sz w:val="28"/>
        </w:rPr>
      </w:pPr>
      <w:r>
        <w:rPr>
          <w:sz w:val="28"/>
        </w:rPr>
        <w:t xml:space="preserve">Объем технологических отходов на отбраковку деталей </w:t>
      </w:r>
      <w:r>
        <w:rPr>
          <w:sz w:val="28"/>
          <w:lang w:val="en-US"/>
        </w:rPr>
        <w:t>V</w:t>
      </w:r>
      <w:r>
        <w:rPr>
          <w:sz w:val="28"/>
          <w:vertAlign w:val="subscript"/>
        </w:rPr>
        <w:t>от</w:t>
      </w:r>
      <w:r>
        <w:rPr>
          <w:sz w:val="28"/>
        </w:rPr>
        <w:t>, м</w:t>
      </w:r>
      <w:r>
        <w:rPr>
          <w:sz w:val="28"/>
          <w:vertAlign w:val="superscript"/>
        </w:rPr>
        <w:t>3</w:t>
      </w:r>
      <w:r>
        <w:rPr>
          <w:sz w:val="28"/>
        </w:rPr>
        <w:t xml:space="preserve"> определяют:</w:t>
      </w:r>
    </w:p>
    <w:p w:rsidR="00D34DE0" w:rsidRPr="00D34DE0" w:rsidRDefault="00D34DE0" w:rsidP="00D34DE0">
      <w:pPr>
        <w:ind w:left="-285" w:right="223" w:firstLine="456"/>
        <w:jc w:val="center"/>
        <w:outlineLvl w:val="0"/>
        <w:rPr>
          <w:i/>
          <w:sz w:val="28"/>
          <w:szCs w:val="23"/>
        </w:rPr>
      </w:pPr>
      <w:bookmarkStart w:id="44" w:name="_Toc230621597"/>
      <w:r w:rsidRPr="00D34DE0">
        <w:rPr>
          <w:i/>
          <w:sz w:val="28"/>
          <w:lang w:val="en-US"/>
        </w:rPr>
        <w:t>V</w:t>
      </w:r>
      <w:r w:rsidRPr="00D34DE0">
        <w:rPr>
          <w:i/>
          <w:sz w:val="28"/>
          <w:vertAlign w:val="subscript"/>
        </w:rPr>
        <w:t>от</w:t>
      </w:r>
      <w:r w:rsidRPr="00D34DE0">
        <w:rPr>
          <w:i/>
          <w:sz w:val="28"/>
        </w:rPr>
        <w:t>=</w:t>
      </w:r>
      <w:r w:rsidRPr="00D34DE0">
        <w:rPr>
          <w:i/>
          <w:sz w:val="28"/>
          <w:szCs w:val="23"/>
        </w:rPr>
        <w:t xml:space="preserve"> </w:t>
      </w:r>
      <w:r w:rsidRPr="00D34DE0">
        <w:rPr>
          <w:i/>
          <w:sz w:val="28"/>
          <w:szCs w:val="23"/>
          <w:lang w:val="en-US"/>
        </w:rPr>
        <w:t>V</w:t>
      </w:r>
      <w:r w:rsidRPr="00D34DE0">
        <w:rPr>
          <w:i/>
          <w:sz w:val="28"/>
          <w:szCs w:val="23"/>
          <w:vertAlign w:val="subscript"/>
        </w:rPr>
        <w:t>3</w:t>
      </w:r>
      <w:r w:rsidRPr="00D34DE0">
        <w:rPr>
          <w:i/>
          <w:sz w:val="28"/>
          <w:szCs w:val="23"/>
          <w:vertAlign w:val="superscript"/>
        </w:rPr>
        <w:t>1</w:t>
      </w:r>
      <w:r w:rsidRPr="00D34DE0">
        <w:rPr>
          <w:i/>
          <w:sz w:val="28"/>
          <w:szCs w:val="23"/>
        </w:rPr>
        <w:t xml:space="preserve">- </w:t>
      </w:r>
      <w:r w:rsidRPr="00D34DE0">
        <w:rPr>
          <w:i/>
          <w:sz w:val="28"/>
          <w:szCs w:val="23"/>
          <w:lang w:val="en-US"/>
        </w:rPr>
        <w:t>V</w:t>
      </w:r>
      <w:r w:rsidRPr="00D34DE0">
        <w:rPr>
          <w:i/>
          <w:sz w:val="28"/>
          <w:szCs w:val="23"/>
          <w:vertAlign w:val="subscript"/>
        </w:rPr>
        <w:t>3</w:t>
      </w:r>
      <w:r w:rsidRPr="00D34DE0">
        <w:rPr>
          <w:i/>
          <w:sz w:val="28"/>
          <w:szCs w:val="23"/>
        </w:rPr>
        <w:t>,</w:t>
      </w:r>
      <w:bookmarkEnd w:id="44"/>
    </w:p>
    <w:p w:rsidR="00D34DE0" w:rsidRDefault="00D34DE0" w:rsidP="00D34DE0">
      <w:pPr>
        <w:ind w:left="-285" w:right="223" w:firstLine="456"/>
        <w:jc w:val="both"/>
        <w:rPr>
          <w:sz w:val="28"/>
          <w:szCs w:val="23"/>
        </w:rPr>
      </w:pPr>
      <w:r>
        <w:rPr>
          <w:sz w:val="28"/>
          <w:szCs w:val="23"/>
        </w:rPr>
        <w:t xml:space="preserve">Общее количество отходов </w:t>
      </w:r>
      <w:r w:rsidRPr="00D34DE0">
        <w:rPr>
          <w:i/>
          <w:sz w:val="28"/>
          <w:szCs w:val="23"/>
          <w:lang w:val="en-US"/>
        </w:rPr>
        <w:t>V</w:t>
      </w:r>
      <w:r w:rsidRPr="00D34DE0">
        <w:rPr>
          <w:i/>
          <w:sz w:val="28"/>
          <w:szCs w:val="23"/>
          <w:vertAlign w:val="subscript"/>
        </w:rPr>
        <w:t>о</w:t>
      </w:r>
      <w:r w:rsidRPr="00D34DE0">
        <w:rPr>
          <w:i/>
          <w:sz w:val="28"/>
          <w:szCs w:val="23"/>
        </w:rPr>
        <w:t>,</w:t>
      </w:r>
      <w:r>
        <w:rPr>
          <w:sz w:val="28"/>
          <w:szCs w:val="23"/>
        </w:rPr>
        <w:t xml:space="preserve"> м</w:t>
      </w:r>
      <w:r>
        <w:rPr>
          <w:sz w:val="28"/>
          <w:szCs w:val="23"/>
          <w:vertAlign w:val="superscript"/>
        </w:rPr>
        <w:t>3</w:t>
      </w:r>
      <w:r>
        <w:rPr>
          <w:sz w:val="28"/>
          <w:szCs w:val="23"/>
        </w:rPr>
        <w:t xml:space="preserve"> составит:</w:t>
      </w:r>
    </w:p>
    <w:p w:rsidR="00D34DE0" w:rsidRPr="00D34DE0" w:rsidRDefault="00D34DE0" w:rsidP="00D34DE0">
      <w:pPr>
        <w:ind w:left="-285" w:right="223" w:firstLine="456"/>
        <w:jc w:val="center"/>
        <w:outlineLvl w:val="0"/>
        <w:rPr>
          <w:i/>
          <w:sz w:val="28"/>
        </w:rPr>
      </w:pPr>
      <w:bookmarkStart w:id="45" w:name="_Toc230621598"/>
      <w:r w:rsidRPr="00D34DE0">
        <w:rPr>
          <w:i/>
          <w:sz w:val="28"/>
          <w:szCs w:val="23"/>
          <w:lang w:val="en-US"/>
        </w:rPr>
        <w:t>V</w:t>
      </w:r>
      <w:r w:rsidRPr="00D34DE0">
        <w:rPr>
          <w:i/>
          <w:sz w:val="28"/>
          <w:szCs w:val="23"/>
          <w:vertAlign w:val="subscript"/>
        </w:rPr>
        <w:t>о</w:t>
      </w:r>
      <w:r w:rsidRPr="00D34DE0">
        <w:rPr>
          <w:i/>
          <w:sz w:val="28"/>
          <w:szCs w:val="23"/>
        </w:rPr>
        <w:t xml:space="preserve">= </w:t>
      </w:r>
      <w:r w:rsidRPr="00D34DE0">
        <w:rPr>
          <w:i/>
          <w:sz w:val="28"/>
          <w:szCs w:val="23"/>
          <w:lang w:val="en-US"/>
        </w:rPr>
        <w:t>V</w:t>
      </w:r>
      <w:r w:rsidRPr="00D34DE0">
        <w:rPr>
          <w:i/>
          <w:sz w:val="28"/>
          <w:szCs w:val="23"/>
          <w:vertAlign w:val="subscript"/>
        </w:rPr>
        <w:t>ор</w:t>
      </w:r>
      <w:r w:rsidRPr="00D34DE0">
        <w:rPr>
          <w:i/>
          <w:sz w:val="28"/>
          <w:szCs w:val="23"/>
        </w:rPr>
        <w:t>+</w:t>
      </w:r>
      <w:r w:rsidRPr="00D34DE0">
        <w:rPr>
          <w:i/>
          <w:sz w:val="28"/>
        </w:rPr>
        <w:t xml:space="preserve"> </w:t>
      </w:r>
      <w:r w:rsidRPr="00D34DE0">
        <w:rPr>
          <w:i/>
          <w:sz w:val="28"/>
          <w:lang w:val="en-US"/>
        </w:rPr>
        <w:t>V</w:t>
      </w:r>
      <w:r w:rsidRPr="00D34DE0">
        <w:rPr>
          <w:i/>
          <w:sz w:val="28"/>
          <w:vertAlign w:val="subscript"/>
        </w:rPr>
        <w:t>оо</w:t>
      </w:r>
      <w:r w:rsidRPr="00D34DE0">
        <w:rPr>
          <w:i/>
          <w:sz w:val="28"/>
        </w:rPr>
        <w:t xml:space="preserve">+ </w:t>
      </w:r>
      <w:r w:rsidRPr="00D34DE0">
        <w:rPr>
          <w:i/>
          <w:sz w:val="28"/>
          <w:lang w:val="en-US"/>
        </w:rPr>
        <w:t>V</w:t>
      </w:r>
      <w:r w:rsidRPr="00D34DE0">
        <w:rPr>
          <w:i/>
          <w:sz w:val="28"/>
          <w:vertAlign w:val="subscript"/>
        </w:rPr>
        <w:t>от</w:t>
      </w:r>
      <w:r w:rsidRPr="00D34DE0">
        <w:rPr>
          <w:i/>
          <w:sz w:val="28"/>
        </w:rPr>
        <w:t xml:space="preserve">+ </w:t>
      </w:r>
      <w:r w:rsidRPr="00D34DE0">
        <w:rPr>
          <w:i/>
          <w:sz w:val="28"/>
          <w:lang w:val="en-US"/>
        </w:rPr>
        <w:t>V</w:t>
      </w:r>
      <w:r w:rsidRPr="00D34DE0">
        <w:rPr>
          <w:i/>
          <w:sz w:val="28"/>
          <w:vertAlign w:val="subscript"/>
        </w:rPr>
        <w:t>ов</w:t>
      </w:r>
      <w:r w:rsidRPr="00D34DE0">
        <w:rPr>
          <w:i/>
          <w:sz w:val="28"/>
        </w:rPr>
        <w:t>.</w:t>
      </w:r>
      <w:bookmarkEnd w:id="45"/>
    </w:p>
    <w:p w:rsidR="00D34DE0" w:rsidRDefault="00D34DE0" w:rsidP="00D34DE0">
      <w:pPr>
        <w:ind w:left="-285" w:right="223" w:firstLine="456"/>
        <w:jc w:val="both"/>
        <w:rPr>
          <w:sz w:val="28"/>
        </w:rPr>
      </w:pPr>
      <w:r>
        <w:rPr>
          <w:sz w:val="28"/>
        </w:rPr>
        <w:t>Древесные отходы подразделяются на крупные и мелкие. К крупным относят основную часть обрезков, образующихся при раскрое материалов на заготовки, и технологические отходы, т.е. потери на возможный брак. Все остальные отходы (мелкие обрезки, опилки и стружки) относят к мелким.</w:t>
      </w:r>
    </w:p>
    <w:p w:rsidR="00D34DE0" w:rsidRDefault="00D34DE0" w:rsidP="00D34DE0">
      <w:pPr>
        <w:ind w:left="-285" w:right="223" w:firstLine="456"/>
        <w:jc w:val="both"/>
        <w:rPr>
          <w:sz w:val="28"/>
        </w:rPr>
      </w:pPr>
      <w:r>
        <w:rPr>
          <w:sz w:val="28"/>
        </w:rPr>
        <w:t xml:space="preserve">Количество крупных отходов </w:t>
      </w:r>
      <w:r w:rsidRPr="00D34DE0">
        <w:rPr>
          <w:i/>
          <w:sz w:val="28"/>
          <w:lang w:val="en-US"/>
        </w:rPr>
        <w:t>V</w:t>
      </w:r>
      <w:r w:rsidRPr="00D34DE0">
        <w:rPr>
          <w:i/>
          <w:sz w:val="28"/>
          <w:vertAlign w:val="subscript"/>
        </w:rPr>
        <w:t>окр</w:t>
      </w:r>
      <w:r w:rsidRPr="00D34DE0">
        <w:rPr>
          <w:i/>
          <w:sz w:val="28"/>
        </w:rPr>
        <w:t xml:space="preserve"> </w:t>
      </w:r>
      <w:r>
        <w:rPr>
          <w:sz w:val="28"/>
        </w:rPr>
        <w:t>зависит от вида древесного материала и примерно составляет:</w:t>
      </w:r>
    </w:p>
    <w:p w:rsidR="00D34DE0" w:rsidRDefault="00D34DE0" w:rsidP="00D34DE0">
      <w:pPr>
        <w:ind w:left="-285" w:right="223" w:firstLine="456"/>
        <w:jc w:val="both"/>
        <w:rPr>
          <w:sz w:val="28"/>
        </w:rPr>
      </w:pPr>
      <w:r>
        <w:rPr>
          <w:sz w:val="28"/>
        </w:rPr>
        <w:t>для плит и фанеры</w:t>
      </w:r>
    </w:p>
    <w:p w:rsidR="00D34DE0" w:rsidRPr="00D34DE0" w:rsidRDefault="00D34DE0" w:rsidP="00D34DE0">
      <w:pPr>
        <w:ind w:left="-285" w:right="223" w:firstLine="456"/>
        <w:jc w:val="center"/>
        <w:outlineLvl w:val="0"/>
        <w:rPr>
          <w:i/>
          <w:sz w:val="28"/>
        </w:rPr>
      </w:pPr>
      <w:bookmarkStart w:id="46" w:name="_Toc230621599"/>
      <w:r w:rsidRPr="00D34DE0">
        <w:rPr>
          <w:i/>
          <w:sz w:val="28"/>
          <w:lang w:val="en-US"/>
        </w:rPr>
        <w:t>V</w:t>
      </w:r>
      <w:r w:rsidRPr="00D34DE0">
        <w:rPr>
          <w:i/>
          <w:sz w:val="28"/>
          <w:vertAlign w:val="subscript"/>
        </w:rPr>
        <w:t>окр</w:t>
      </w:r>
      <w:r w:rsidRPr="00D34DE0">
        <w:rPr>
          <w:i/>
          <w:sz w:val="28"/>
        </w:rPr>
        <w:t>=0,8*</w:t>
      </w:r>
      <w:r w:rsidRPr="00D34DE0">
        <w:rPr>
          <w:i/>
          <w:sz w:val="28"/>
          <w:szCs w:val="23"/>
        </w:rPr>
        <w:t xml:space="preserve"> </w:t>
      </w:r>
      <w:r w:rsidRPr="00D34DE0">
        <w:rPr>
          <w:i/>
          <w:sz w:val="28"/>
          <w:szCs w:val="23"/>
          <w:lang w:val="en-US"/>
        </w:rPr>
        <w:t>V</w:t>
      </w:r>
      <w:r w:rsidRPr="00D34DE0">
        <w:rPr>
          <w:i/>
          <w:sz w:val="28"/>
          <w:szCs w:val="23"/>
          <w:vertAlign w:val="subscript"/>
        </w:rPr>
        <w:t>ор</w:t>
      </w:r>
      <w:r w:rsidRPr="00D34DE0">
        <w:rPr>
          <w:i/>
          <w:sz w:val="28"/>
          <w:szCs w:val="23"/>
        </w:rPr>
        <w:t>+</w:t>
      </w:r>
      <w:r w:rsidRPr="00D34DE0">
        <w:rPr>
          <w:i/>
          <w:sz w:val="28"/>
        </w:rPr>
        <w:t xml:space="preserve"> </w:t>
      </w:r>
      <w:r w:rsidRPr="00D34DE0">
        <w:rPr>
          <w:i/>
          <w:sz w:val="28"/>
          <w:lang w:val="en-US"/>
        </w:rPr>
        <w:t>V</w:t>
      </w:r>
      <w:r w:rsidRPr="00D34DE0">
        <w:rPr>
          <w:i/>
          <w:sz w:val="28"/>
          <w:vertAlign w:val="subscript"/>
        </w:rPr>
        <w:t>от</w:t>
      </w:r>
      <w:r w:rsidRPr="00D34DE0">
        <w:rPr>
          <w:i/>
          <w:sz w:val="28"/>
        </w:rPr>
        <w:t>,</w:t>
      </w:r>
      <w:bookmarkEnd w:id="46"/>
    </w:p>
    <w:p w:rsidR="00D34DE0" w:rsidRDefault="00D34DE0" w:rsidP="00D34DE0">
      <w:pPr>
        <w:ind w:left="-285" w:right="223" w:firstLine="456"/>
        <w:jc w:val="both"/>
        <w:rPr>
          <w:sz w:val="28"/>
        </w:rPr>
      </w:pPr>
      <w:r>
        <w:rPr>
          <w:sz w:val="28"/>
        </w:rPr>
        <w:t>для шпона строганого и лущеного:</w:t>
      </w:r>
    </w:p>
    <w:p w:rsidR="00D34DE0" w:rsidRPr="00D34DE0" w:rsidRDefault="00D34DE0" w:rsidP="00D34DE0">
      <w:pPr>
        <w:ind w:left="-285" w:right="223" w:firstLine="456"/>
        <w:jc w:val="center"/>
        <w:outlineLvl w:val="0"/>
        <w:rPr>
          <w:i/>
          <w:sz w:val="28"/>
        </w:rPr>
      </w:pPr>
      <w:bookmarkStart w:id="47" w:name="_Toc230621600"/>
      <w:r w:rsidRPr="00D34DE0">
        <w:rPr>
          <w:i/>
          <w:sz w:val="28"/>
          <w:lang w:val="en-US"/>
        </w:rPr>
        <w:t>V</w:t>
      </w:r>
      <w:r w:rsidRPr="00D34DE0">
        <w:rPr>
          <w:i/>
          <w:sz w:val="28"/>
          <w:vertAlign w:val="subscript"/>
        </w:rPr>
        <w:t>окр</w:t>
      </w:r>
      <w:r w:rsidRPr="00D34DE0">
        <w:rPr>
          <w:i/>
          <w:sz w:val="28"/>
        </w:rPr>
        <w:t>=0,5*</w:t>
      </w:r>
      <w:r w:rsidRPr="00D34DE0">
        <w:rPr>
          <w:i/>
          <w:sz w:val="28"/>
          <w:szCs w:val="23"/>
        </w:rPr>
        <w:t xml:space="preserve"> </w:t>
      </w:r>
      <w:r w:rsidRPr="00D34DE0">
        <w:rPr>
          <w:i/>
          <w:sz w:val="28"/>
          <w:szCs w:val="23"/>
          <w:lang w:val="en-US"/>
        </w:rPr>
        <w:t>V</w:t>
      </w:r>
      <w:r w:rsidRPr="00D34DE0">
        <w:rPr>
          <w:i/>
          <w:sz w:val="28"/>
          <w:szCs w:val="23"/>
          <w:vertAlign w:val="subscript"/>
        </w:rPr>
        <w:t>ор</w:t>
      </w:r>
      <w:r w:rsidRPr="00D34DE0">
        <w:rPr>
          <w:i/>
          <w:sz w:val="28"/>
          <w:szCs w:val="23"/>
        </w:rPr>
        <w:t>+</w:t>
      </w:r>
      <w:r w:rsidRPr="00D34DE0">
        <w:rPr>
          <w:i/>
          <w:sz w:val="28"/>
        </w:rPr>
        <w:t xml:space="preserve"> </w:t>
      </w:r>
      <w:r w:rsidRPr="00D34DE0">
        <w:rPr>
          <w:i/>
          <w:sz w:val="28"/>
          <w:lang w:val="en-US"/>
        </w:rPr>
        <w:t>V</w:t>
      </w:r>
      <w:r w:rsidRPr="00D34DE0">
        <w:rPr>
          <w:i/>
          <w:sz w:val="28"/>
          <w:vertAlign w:val="subscript"/>
        </w:rPr>
        <w:t>от</w:t>
      </w:r>
      <w:r w:rsidRPr="00D34DE0">
        <w:rPr>
          <w:i/>
          <w:sz w:val="28"/>
        </w:rPr>
        <w:t>,</w:t>
      </w:r>
      <w:bookmarkEnd w:id="47"/>
    </w:p>
    <w:p w:rsidR="00D34DE0" w:rsidRDefault="00D34DE0" w:rsidP="00D34DE0">
      <w:pPr>
        <w:ind w:left="-285" w:right="223" w:firstLine="456"/>
        <w:jc w:val="both"/>
        <w:rPr>
          <w:sz w:val="28"/>
        </w:rPr>
      </w:pPr>
      <w:r>
        <w:rPr>
          <w:sz w:val="28"/>
        </w:rPr>
        <w:t>для пиломатериалов и заготовок:</w:t>
      </w:r>
    </w:p>
    <w:p w:rsidR="00D34DE0" w:rsidRPr="00D34DE0" w:rsidRDefault="00D34DE0" w:rsidP="00D34DE0">
      <w:pPr>
        <w:ind w:left="-285" w:right="223" w:firstLine="456"/>
        <w:jc w:val="center"/>
        <w:outlineLvl w:val="0"/>
        <w:rPr>
          <w:i/>
          <w:sz w:val="28"/>
        </w:rPr>
      </w:pPr>
      <w:bookmarkStart w:id="48" w:name="_Toc230621601"/>
      <w:r w:rsidRPr="00D34DE0">
        <w:rPr>
          <w:i/>
          <w:sz w:val="28"/>
          <w:lang w:val="en-US"/>
        </w:rPr>
        <w:t>V</w:t>
      </w:r>
      <w:r w:rsidRPr="00D34DE0">
        <w:rPr>
          <w:i/>
          <w:sz w:val="28"/>
          <w:vertAlign w:val="subscript"/>
        </w:rPr>
        <w:t>окр</w:t>
      </w:r>
      <w:r w:rsidRPr="00D34DE0">
        <w:rPr>
          <w:i/>
          <w:sz w:val="28"/>
        </w:rPr>
        <w:t>=0,75*</w:t>
      </w:r>
      <w:r w:rsidRPr="00D34DE0">
        <w:rPr>
          <w:i/>
          <w:sz w:val="28"/>
          <w:szCs w:val="23"/>
        </w:rPr>
        <w:t xml:space="preserve"> </w:t>
      </w:r>
      <w:r w:rsidRPr="00D34DE0">
        <w:rPr>
          <w:i/>
          <w:sz w:val="28"/>
          <w:szCs w:val="23"/>
          <w:lang w:val="en-US"/>
        </w:rPr>
        <w:t>V</w:t>
      </w:r>
      <w:r w:rsidRPr="00D34DE0">
        <w:rPr>
          <w:i/>
          <w:sz w:val="28"/>
          <w:szCs w:val="23"/>
          <w:vertAlign w:val="subscript"/>
        </w:rPr>
        <w:t>ор</w:t>
      </w:r>
      <w:r w:rsidRPr="00D34DE0">
        <w:rPr>
          <w:i/>
          <w:sz w:val="28"/>
          <w:szCs w:val="23"/>
        </w:rPr>
        <w:t>+</w:t>
      </w:r>
      <w:r w:rsidRPr="00D34DE0">
        <w:rPr>
          <w:i/>
          <w:sz w:val="28"/>
        </w:rPr>
        <w:t xml:space="preserve"> </w:t>
      </w:r>
      <w:r w:rsidRPr="00D34DE0">
        <w:rPr>
          <w:i/>
          <w:sz w:val="28"/>
          <w:lang w:val="en-US"/>
        </w:rPr>
        <w:t>V</w:t>
      </w:r>
      <w:r w:rsidRPr="00D34DE0">
        <w:rPr>
          <w:i/>
          <w:sz w:val="28"/>
          <w:vertAlign w:val="subscript"/>
        </w:rPr>
        <w:t>от</w:t>
      </w:r>
      <w:r w:rsidRPr="00D34DE0">
        <w:rPr>
          <w:i/>
          <w:sz w:val="28"/>
        </w:rPr>
        <w:t>.</w:t>
      </w:r>
      <w:bookmarkEnd w:id="48"/>
    </w:p>
    <w:p w:rsidR="00D34DE0" w:rsidRDefault="00D34DE0" w:rsidP="00D34DE0">
      <w:pPr>
        <w:ind w:left="-285" w:right="223" w:firstLine="456"/>
        <w:jc w:val="both"/>
        <w:rPr>
          <w:sz w:val="28"/>
        </w:rPr>
      </w:pPr>
      <w:r>
        <w:rPr>
          <w:sz w:val="28"/>
        </w:rPr>
        <w:t xml:space="preserve">Количество мелких отходов </w:t>
      </w:r>
      <w:r w:rsidRPr="00D34DE0">
        <w:rPr>
          <w:i/>
          <w:sz w:val="28"/>
          <w:lang w:val="en-US"/>
        </w:rPr>
        <w:t>V</w:t>
      </w:r>
      <w:r w:rsidRPr="00D34DE0">
        <w:rPr>
          <w:i/>
          <w:sz w:val="28"/>
          <w:vertAlign w:val="subscript"/>
        </w:rPr>
        <w:t>ома</w:t>
      </w:r>
      <w:r w:rsidRPr="00D34DE0">
        <w:rPr>
          <w:i/>
          <w:sz w:val="28"/>
        </w:rPr>
        <w:t xml:space="preserve">, </w:t>
      </w:r>
      <w:r>
        <w:rPr>
          <w:sz w:val="28"/>
        </w:rPr>
        <w:t>м</w:t>
      </w:r>
      <w:r>
        <w:rPr>
          <w:sz w:val="28"/>
          <w:vertAlign w:val="superscript"/>
        </w:rPr>
        <w:t>3</w:t>
      </w:r>
      <w:r>
        <w:rPr>
          <w:sz w:val="28"/>
        </w:rPr>
        <w:t xml:space="preserve"> составляет разность между общим количеством отходов </w:t>
      </w:r>
      <w:r w:rsidRPr="00D34DE0">
        <w:rPr>
          <w:i/>
          <w:sz w:val="28"/>
          <w:lang w:val="en-US"/>
        </w:rPr>
        <w:t>V</w:t>
      </w:r>
      <w:r w:rsidRPr="00D34DE0">
        <w:rPr>
          <w:i/>
          <w:sz w:val="28"/>
          <w:vertAlign w:val="subscript"/>
        </w:rPr>
        <w:t>о</w:t>
      </w:r>
      <w:r>
        <w:rPr>
          <w:b/>
          <w:sz w:val="28"/>
        </w:rPr>
        <w:t xml:space="preserve"> </w:t>
      </w:r>
      <w:r>
        <w:rPr>
          <w:sz w:val="28"/>
        </w:rPr>
        <w:t xml:space="preserve">и количеством крупных отходов </w:t>
      </w:r>
      <w:r w:rsidRPr="00D34DE0">
        <w:rPr>
          <w:i/>
          <w:sz w:val="28"/>
          <w:lang w:val="en-US"/>
        </w:rPr>
        <w:t>V</w:t>
      </w:r>
      <w:r w:rsidRPr="00D34DE0">
        <w:rPr>
          <w:i/>
          <w:sz w:val="28"/>
          <w:vertAlign w:val="subscript"/>
        </w:rPr>
        <w:t>окр</w:t>
      </w:r>
      <w:r w:rsidRPr="00D34DE0">
        <w:rPr>
          <w:i/>
          <w:sz w:val="28"/>
        </w:rPr>
        <w:t>:</w:t>
      </w:r>
    </w:p>
    <w:p w:rsidR="00D34DE0" w:rsidRPr="00D34DE0" w:rsidRDefault="00D34DE0" w:rsidP="00D34DE0">
      <w:pPr>
        <w:ind w:left="-285" w:right="223" w:firstLine="456"/>
        <w:jc w:val="center"/>
        <w:outlineLvl w:val="0"/>
        <w:rPr>
          <w:i/>
          <w:sz w:val="28"/>
        </w:rPr>
      </w:pPr>
      <w:bookmarkStart w:id="49" w:name="_Toc230621602"/>
      <w:r w:rsidRPr="00D34DE0">
        <w:rPr>
          <w:i/>
          <w:sz w:val="28"/>
          <w:lang w:val="en-US"/>
        </w:rPr>
        <w:t>V</w:t>
      </w:r>
      <w:r w:rsidRPr="00D34DE0">
        <w:rPr>
          <w:i/>
          <w:sz w:val="28"/>
          <w:vertAlign w:val="subscript"/>
        </w:rPr>
        <w:t>ома</w:t>
      </w:r>
      <w:r w:rsidRPr="00D34DE0">
        <w:rPr>
          <w:i/>
          <w:sz w:val="28"/>
        </w:rPr>
        <w:t>=</w:t>
      </w:r>
      <w:r w:rsidRPr="00D34DE0">
        <w:rPr>
          <w:i/>
          <w:sz w:val="28"/>
          <w:szCs w:val="23"/>
        </w:rPr>
        <w:t xml:space="preserve"> </w:t>
      </w:r>
      <w:r w:rsidRPr="00D34DE0">
        <w:rPr>
          <w:i/>
          <w:sz w:val="28"/>
          <w:szCs w:val="23"/>
          <w:lang w:val="en-US"/>
        </w:rPr>
        <w:t>V</w:t>
      </w:r>
      <w:r w:rsidRPr="00D34DE0">
        <w:rPr>
          <w:i/>
          <w:sz w:val="28"/>
          <w:szCs w:val="23"/>
          <w:vertAlign w:val="subscript"/>
        </w:rPr>
        <w:t>о</w:t>
      </w:r>
      <w:r w:rsidRPr="00D34DE0">
        <w:rPr>
          <w:i/>
          <w:sz w:val="28"/>
          <w:szCs w:val="23"/>
        </w:rPr>
        <w:t>-</w:t>
      </w:r>
      <w:r w:rsidRPr="00D34DE0">
        <w:rPr>
          <w:i/>
          <w:sz w:val="28"/>
        </w:rPr>
        <w:t xml:space="preserve"> </w:t>
      </w:r>
      <w:r w:rsidRPr="00D34DE0">
        <w:rPr>
          <w:i/>
          <w:sz w:val="28"/>
          <w:lang w:val="en-US"/>
        </w:rPr>
        <w:t>V</w:t>
      </w:r>
      <w:r w:rsidRPr="00D34DE0">
        <w:rPr>
          <w:i/>
          <w:sz w:val="28"/>
          <w:vertAlign w:val="subscript"/>
        </w:rPr>
        <w:t>окр</w:t>
      </w:r>
      <w:r w:rsidRPr="00D34DE0">
        <w:rPr>
          <w:i/>
          <w:sz w:val="28"/>
        </w:rPr>
        <w:t>.</w:t>
      </w:r>
      <w:bookmarkEnd w:id="49"/>
    </w:p>
    <w:p w:rsidR="00D34DE0" w:rsidRDefault="00D34DE0" w:rsidP="00483429">
      <w:pPr>
        <w:rPr>
          <w:b/>
          <w:sz w:val="28"/>
        </w:rPr>
      </w:pPr>
    </w:p>
    <w:p w:rsidR="00D34DE0" w:rsidRDefault="00D34DE0" w:rsidP="00483429">
      <w:pPr>
        <w:rPr>
          <w:b/>
          <w:sz w:val="28"/>
          <w:lang w:val="en-US"/>
        </w:rPr>
      </w:pPr>
    </w:p>
    <w:p w:rsidR="0092491E" w:rsidRPr="0092491E" w:rsidRDefault="0092491E" w:rsidP="00483429">
      <w:pPr>
        <w:rPr>
          <w:b/>
          <w:sz w:val="28"/>
          <w:lang w:val="en-US"/>
        </w:rPr>
      </w:pPr>
    </w:p>
    <w:p w:rsidR="00D34DE0" w:rsidRDefault="00D34DE0" w:rsidP="003E3C2A">
      <w:pPr>
        <w:ind w:left="-285" w:right="223" w:firstLine="456"/>
        <w:jc w:val="center"/>
        <w:outlineLvl w:val="0"/>
        <w:rPr>
          <w:i/>
          <w:sz w:val="28"/>
        </w:rPr>
      </w:pPr>
      <w:bookmarkStart w:id="50" w:name="_Toc230621603"/>
      <w:r w:rsidRPr="00D34DE0">
        <w:rPr>
          <w:i/>
          <w:sz w:val="28"/>
        </w:rPr>
        <w:lastRenderedPageBreak/>
        <w:t>4.4 Расчет норм расходов клеевых материалов.</w:t>
      </w:r>
      <w:bookmarkEnd w:id="50"/>
      <w:r w:rsidR="003E3C2A">
        <w:rPr>
          <w:i/>
          <w:sz w:val="28"/>
        </w:rPr>
        <w:t xml:space="preserve"> </w:t>
      </w:r>
    </w:p>
    <w:p w:rsidR="003E3C2A" w:rsidRPr="003E3C2A" w:rsidRDefault="003E3C2A" w:rsidP="003E3C2A">
      <w:pPr>
        <w:ind w:left="-285" w:right="223" w:firstLine="456"/>
        <w:jc w:val="center"/>
        <w:outlineLvl w:val="0"/>
        <w:rPr>
          <w:i/>
          <w:sz w:val="10"/>
        </w:rPr>
      </w:pPr>
    </w:p>
    <w:p w:rsidR="00D34DE0" w:rsidRDefault="00D34DE0" w:rsidP="00D34DE0">
      <w:pPr>
        <w:ind w:left="-285" w:right="223" w:firstLine="456"/>
        <w:jc w:val="both"/>
        <w:rPr>
          <w:sz w:val="28"/>
        </w:rPr>
      </w:pPr>
      <w:r>
        <w:rPr>
          <w:sz w:val="28"/>
        </w:rPr>
        <w:t>Норма расхода клеевых материалов на изделие рассчитывают по ведомости (табл.4.3.) следующим образом. Графы 1-12 за</w:t>
      </w:r>
      <w:r w:rsidR="0031446E">
        <w:rPr>
          <w:sz w:val="28"/>
        </w:rPr>
        <w:t>полняют на основании табл.4.1</w:t>
      </w:r>
      <w:r>
        <w:rPr>
          <w:sz w:val="28"/>
        </w:rPr>
        <w:t xml:space="preserve"> с учетом заранее разработанного технологического процесса склеивания и облицовывания (установление и наименования и марки клея, способа склеивания и метода нанесения клея на склеиваемые поверхности).</w:t>
      </w:r>
    </w:p>
    <w:p w:rsidR="00D34DE0" w:rsidRDefault="00D34DE0" w:rsidP="00D34DE0">
      <w:pPr>
        <w:ind w:left="-285" w:right="223" w:firstLine="456"/>
        <w:jc w:val="both"/>
        <w:rPr>
          <w:sz w:val="28"/>
        </w:rPr>
      </w:pPr>
      <w:r>
        <w:rPr>
          <w:sz w:val="28"/>
        </w:rPr>
        <w:t>При однослойном облицовывании пластей и кромок щитов клей, как правило, наносят на щит основы из древесных плит. Для пластей</w:t>
      </w:r>
      <w:r w:rsidR="0031446E">
        <w:rPr>
          <w:sz w:val="28"/>
        </w:rPr>
        <w:t xml:space="preserve"> щитов в графы 11 и 12 табл.4.3</w:t>
      </w:r>
      <w:r>
        <w:rPr>
          <w:sz w:val="28"/>
        </w:rPr>
        <w:t xml:space="preserve"> заносят размеры длины и ширины заготовок щита основы, подлежащей облицовыванию (графы 12 и 13 табл.1.4).</w:t>
      </w:r>
    </w:p>
    <w:p w:rsidR="0031446E" w:rsidRDefault="00D34DE0" w:rsidP="0031446E">
      <w:pPr>
        <w:ind w:left="-285" w:right="223" w:firstLine="456"/>
        <w:jc w:val="both"/>
        <w:rPr>
          <w:sz w:val="28"/>
        </w:rPr>
      </w:pPr>
      <w:r>
        <w:rPr>
          <w:sz w:val="28"/>
        </w:rPr>
        <w:t>При облицовывании проходным способом на линиях долевых кромок щитов в гра</w:t>
      </w:r>
      <w:r w:rsidR="0031446E">
        <w:rPr>
          <w:sz w:val="28"/>
        </w:rPr>
        <w:t xml:space="preserve">фу 11 </w:t>
      </w:r>
      <w:r>
        <w:rPr>
          <w:sz w:val="28"/>
        </w:rPr>
        <w:t>записывают размеры заготов</w:t>
      </w:r>
      <w:r w:rsidR="0031446E">
        <w:rPr>
          <w:sz w:val="28"/>
        </w:rPr>
        <w:t>ок щита основы (графа 12 табл. 4.1.</w:t>
      </w:r>
      <w:r>
        <w:rPr>
          <w:sz w:val="28"/>
        </w:rPr>
        <w:t>), попереч</w:t>
      </w:r>
      <w:r w:rsidR="0031446E">
        <w:rPr>
          <w:sz w:val="28"/>
        </w:rPr>
        <w:t xml:space="preserve">ных кромок – в графу 11 . </w:t>
      </w:r>
      <w:r>
        <w:rPr>
          <w:sz w:val="28"/>
        </w:rPr>
        <w:t>записывают размеры ширины щитовых деталей в чистоте (графа</w:t>
      </w:r>
      <w:r w:rsidR="0031446E">
        <w:rPr>
          <w:sz w:val="28"/>
        </w:rPr>
        <w:t xml:space="preserve"> 9 табл.4.1.), а графу 12 табл. </w:t>
      </w:r>
      <w:r>
        <w:rPr>
          <w:sz w:val="28"/>
        </w:rPr>
        <w:t>– размеры толщины облицоанных по пласти щитовых д</w:t>
      </w:r>
      <w:r w:rsidR="0031446E">
        <w:rPr>
          <w:sz w:val="28"/>
        </w:rPr>
        <w:t>еталей (графа 10 табл.4.1</w:t>
      </w:r>
      <w:r>
        <w:rPr>
          <w:sz w:val="28"/>
        </w:rPr>
        <w:t>).</w:t>
      </w:r>
    </w:p>
    <w:p w:rsidR="003E3C2A" w:rsidRPr="0031446E" w:rsidRDefault="00D34DE0" w:rsidP="0031446E">
      <w:pPr>
        <w:ind w:left="-285" w:right="223" w:firstLine="456"/>
        <w:jc w:val="both"/>
        <w:rPr>
          <w:sz w:val="28"/>
        </w:rPr>
      </w:pPr>
      <w:r>
        <w:rPr>
          <w:sz w:val="28"/>
        </w:rPr>
        <w:t xml:space="preserve">По конструкционным признакам деталей, влияющим на величину расхода и потерь клея, склеиваемые поверхности делят </w:t>
      </w:r>
      <w:r>
        <w:rPr>
          <w:bCs/>
          <w:sz w:val="28"/>
          <w:szCs w:val="23"/>
        </w:rPr>
        <w:t xml:space="preserve">на три группы сложности: </w:t>
      </w:r>
      <w:r>
        <w:rPr>
          <w:bCs/>
          <w:sz w:val="28"/>
          <w:szCs w:val="23"/>
          <w:lang w:val="en-US"/>
        </w:rPr>
        <w:t>I</w:t>
      </w:r>
      <w:r>
        <w:rPr>
          <w:bCs/>
          <w:sz w:val="28"/>
          <w:szCs w:val="23"/>
        </w:rPr>
        <w:t xml:space="preserve"> - пласти щи</w:t>
      </w:r>
      <w:r>
        <w:rPr>
          <w:bCs/>
          <w:sz w:val="28"/>
          <w:szCs w:val="23"/>
        </w:rPr>
        <w:softHyphen/>
        <w:t xml:space="preserve">товых элементов; </w:t>
      </w:r>
      <w:r>
        <w:rPr>
          <w:bCs/>
          <w:sz w:val="28"/>
          <w:szCs w:val="23"/>
          <w:lang w:val="en-US"/>
        </w:rPr>
        <w:t>II</w:t>
      </w:r>
      <w:r>
        <w:rPr>
          <w:bCs/>
          <w:sz w:val="28"/>
          <w:szCs w:val="23"/>
        </w:rPr>
        <w:t xml:space="preserve"> - кромки щитовых элементов, пласти и</w:t>
      </w:r>
      <w:r w:rsidR="003E3C2A">
        <w:rPr>
          <w:bCs/>
          <w:sz w:val="28"/>
          <w:szCs w:val="23"/>
        </w:rPr>
        <w:t xml:space="preserve"> кромки брусковых деталей; Ш - поверхности торцовых и полуторцовых шиповых соединений.</w:t>
      </w:r>
      <w:r w:rsidR="003E3C2A">
        <w:rPr>
          <w:bCs/>
          <w:sz w:val="28"/>
          <w:szCs w:val="23"/>
        </w:rPr>
        <w:tab/>
      </w:r>
    </w:p>
    <w:p w:rsidR="003E3C2A" w:rsidRDefault="003E3C2A" w:rsidP="003E3C2A">
      <w:pPr>
        <w:ind w:left="-285" w:right="223" w:firstLine="456"/>
        <w:jc w:val="both"/>
        <w:rPr>
          <w:bCs/>
          <w:sz w:val="28"/>
        </w:rPr>
      </w:pPr>
      <w:r>
        <w:rPr>
          <w:bCs/>
          <w:sz w:val="28"/>
          <w:szCs w:val="23"/>
        </w:rPr>
        <w:t xml:space="preserve">Площади склеиваемых и облицовываемых поверхностей </w:t>
      </w:r>
      <w:r w:rsidRPr="003E3C2A">
        <w:rPr>
          <w:bCs/>
          <w:i/>
          <w:sz w:val="28"/>
          <w:szCs w:val="23"/>
          <w:lang w:val="en-US"/>
        </w:rPr>
        <w:t>S</w:t>
      </w:r>
      <w:r w:rsidRPr="003E3C2A">
        <w:rPr>
          <w:bCs/>
          <w:i/>
          <w:sz w:val="28"/>
          <w:szCs w:val="23"/>
          <w:vertAlign w:val="subscript"/>
        </w:rPr>
        <w:t>з</w:t>
      </w:r>
      <w:r w:rsidRPr="003E3C2A">
        <w:rPr>
          <w:bCs/>
          <w:i/>
          <w:sz w:val="28"/>
          <w:szCs w:val="23"/>
        </w:rPr>
        <w:t>,</w:t>
      </w:r>
      <w:r>
        <w:rPr>
          <w:bCs/>
          <w:sz w:val="28"/>
          <w:szCs w:val="23"/>
        </w:rPr>
        <w:t xml:space="preserve"> м</w:t>
      </w:r>
      <w:r>
        <w:rPr>
          <w:bCs/>
          <w:sz w:val="28"/>
          <w:szCs w:val="23"/>
          <w:vertAlign w:val="superscript"/>
        </w:rPr>
        <w:t>2</w:t>
      </w:r>
      <w:r>
        <w:rPr>
          <w:bCs/>
          <w:sz w:val="28"/>
          <w:szCs w:val="23"/>
        </w:rPr>
        <w:t xml:space="preserve"> комплекта одноименных заготовок деталей, на которые наносят клей (графа 13), определяют с учетом вида технологической операции по формулам:</w:t>
      </w:r>
    </w:p>
    <w:p w:rsidR="003E3C2A" w:rsidRDefault="003E3C2A" w:rsidP="003E3C2A">
      <w:pPr>
        <w:ind w:left="-285" w:right="223" w:firstLine="456"/>
        <w:jc w:val="both"/>
        <w:rPr>
          <w:bCs/>
          <w:sz w:val="28"/>
          <w:szCs w:val="23"/>
        </w:rPr>
      </w:pPr>
      <w:r>
        <w:rPr>
          <w:bCs/>
          <w:sz w:val="28"/>
          <w:szCs w:val="23"/>
        </w:rPr>
        <w:t>при облицовывании пластей щитов и брусков:</w:t>
      </w:r>
    </w:p>
    <w:p w:rsidR="003E3C2A" w:rsidRPr="003E3C2A" w:rsidRDefault="003E3C2A" w:rsidP="003E3C2A">
      <w:pPr>
        <w:ind w:left="-285" w:right="223" w:firstLine="456"/>
        <w:jc w:val="center"/>
        <w:outlineLvl w:val="0"/>
        <w:rPr>
          <w:bCs/>
          <w:i/>
          <w:sz w:val="28"/>
          <w:lang w:val="en-US"/>
        </w:rPr>
      </w:pPr>
      <w:bookmarkStart w:id="51" w:name="_Toc230621604"/>
      <w:r w:rsidRPr="003E3C2A">
        <w:rPr>
          <w:bCs/>
          <w:i/>
          <w:sz w:val="28"/>
          <w:szCs w:val="23"/>
          <w:lang w:val="en-US"/>
        </w:rPr>
        <w:t>S</w:t>
      </w:r>
      <w:r w:rsidRPr="003E3C2A">
        <w:rPr>
          <w:bCs/>
          <w:i/>
          <w:sz w:val="28"/>
          <w:szCs w:val="23"/>
          <w:vertAlign w:val="subscript"/>
        </w:rPr>
        <w:t>з</w:t>
      </w:r>
      <w:r w:rsidRPr="003E3C2A">
        <w:rPr>
          <w:i/>
          <w:sz w:val="28"/>
          <w:lang w:val="en-US"/>
        </w:rPr>
        <w:t xml:space="preserve"> = L/</w:t>
      </w:r>
      <w:r w:rsidRPr="003E3C2A">
        <w:rPr>
          <w:i/>
          <w:sz w:val="28"/>
          <w:szCs w:val="28"/>
          <w:lang w:val="en-US"/>
        </w:rPr>
        <w:t xml:space="preserve"> z</w:t>
      </w:r>
      <w:r w:rsidRPr="003E3C2A">
        <w:rPr>
          <w:i/>
          <w:sz w:val="28"/>
          <w:szCs w:val="28"/>
          <w:vertAlign w:val="subscript"/>
        </w:rPr>
        <w:t>д</w:t>
      </w:r>
      <w:r w:rsidRPr="003E3C2A">
        <w:rPr>
          <w:i/>
          <w:sz w:val="28"/>
          <w:szCs w:val="28"/>
          <w:lang w:val="en-US"/>
        </w:rPr>
        <w:t>* B/ z</w:t>
      </w:r>
      <w:r w:rsidRPr="003E3C2A">
        <w:rPr>
          <w:i/>
          <w:sz w:val="28"/>
          <w:szCs w:val="28"/>
          <w:vertAlign w:val="subscript"/>
        </w:rPr>
        <w:t>ш</w:t>
      </w:r>
      <w:r w:rsidRPr="003E3C2A">
        <w:rPr>
          <w:i/>
          <w:sz w:val="28"/>
          <w:szCs w:val="28"/>
          <w:lang w:val="en-US"/>
        </w:rPr>
        <w:t>*n*m*10</w:t>
      </w:r>
      <w:r w:rsidRPr="003E3C2A">
        <w:rPr>
          <w:i/>
          <w:sz w:val="28"/>
          <w:szCs w:val="28"/>
          <w:vertAlign w:val="superscript"/>
          <w:lang w:val="en-US"/>
        </w:rPr>
        <w:t>-6</w:t>
      </w:r>
      <w:r w:rsidRPr="003E3C2A">
        <w:rPr>
          <w:i/>
          <w:sz w:val="28"/>
          <w:szCs w:val="28"/>
          <w:lang w:val="en-US"/>
        </w:rPr>
        <w:t>,</w:t>
      </w:r>
      <w:bookmarkEnd w:id="51"/>
    </w:p>
    <w:p w:rsidR="003E3C2A" w:rsidRDefault="003E3C2A" w:rsidP="003E3C2A">
      <w:pPr>
        <w:ind w:left="-285" w:right="223" w:firstLine="456"/>
        <w:jc w:val="both"/>
        <w:rPr>
          <w:bCs/>
          <w:sz w:val="28"/>
          <w:szCs w:val="23"/>
        </w:rPr>
      </w:pPr>
      <w:r>
        <w:rPr>
          <w:bCs/>
          <w:sz w:val="28"/>
          <w:szCs w:val="23"/>
        </w:rPr>
        <w:t>при облицовывании кромок щитов и брусков:</w:t>
      </w:r>
    </w:p>
    <w:p w:rsidR="003E3C2A" w:rsidRPr="003E3C2A" w:rsidRDefault="003E3C2A" w:rsidP="003E3C2A">
      <w:pPr>
        <w:ind w:left="-285" w:right="223" w:firstLine="456"/>
        <w:jc w:val="center"/>
        <w:outlineLvl w:val="0"/>
        <w:rPr>
          <w:i/>
          <w:sz w:val="28"/>
          <w:szCs w:val="28"/>
        </w:rPr>
      </w:pPr>
      <w:bookmarkStart w:id="52" w:name="_Toc230621605"/>
      <w:r w:rsidRPr="003E3C2A">
        <w:rPr>
          <w:bCs/>
          <w:i/>
          <w:sz w:val="28"/>
          <w:szCs w:val="23"/>
          <w:lang w:val="en-US"/>
        </w:rPr>
        <w:t>S</w:t>
      </w:r>
      <w:r w:rsidRPr="003E3C2A">
        <w:rPr>
          <w:bCs/>
          <w:i/>
          <w:sz w:val="28"/>
          <w:szCs w:val="23"/>
          <w:vertAlign w:val="subscript"/>
        </w:rPr>
        <w:t>з</w:t>
      </w:r>
      <w:r w:rsidRPr="003E3C2A">
        <w:rPr>
          <w:i/>
          <w:sz w:val="28"/>
        </w:rPr>
        <w:t xml:space="preserve"> = </w:t>
      </w:r>
      <w:r w:rsidRPr="003E3C2A">
        <w:rPr>
          <w:i/>
          <w:sz w:val="28"/>
          <w:lang w:val="en-US"/>
        </w:rPr>
        <w:t>L</w:t>
      </w:r>
      <w:r w:rsidRPr="003E3C2A">
        <w:rPr>
          <w:i/>
          <w:sz w:val="28"/>
        </w:rPr>
        <w:t>/</w:t>
      </w:r>
      <w:r w:rsidRPr="003E3C2A">
        <w:rPr>
          <w:i/>
          <w:sz w:val="28"/>
          <w:szCs w:val="28"/>
        </w:rPr>
        <w:t xml:space="preserve"> </w:t>
      </w:r>
      <w:r w:rsidRPr="003E3C2A">
        <w:rPr>
          <w:i/>
          <w:sz w:val="28"/>
          <w:szCs w:val="28"/>
          <w:lang w:val="en-US"/>
        </w:rPr>
        <w:t>z</w:t>
      </w:r>
      <w:r w:rsidRPr="003E3C2A">
        <w:rPr>
          <w:i/>
          <w:sz w:val="28"/>
          <w:szCs w:val="28"/>
          <w:vertAlign w:val="subscript"/>
        </w:rPr>
        <w:t>д</w:t>
      </w:r>
      <w:r w:rsidRPr="003E3C2A">
        <w:rPr>
          <w:i/>
          <w:sz w:val="28"/>
          <w:szCs w:val="28"/>
        </w:rPr>
        <w:t>*</w:t>
      </w:r>
      <w:r w:rsidRPr="003E3C2A">
        <w:rPr>
          <w:i/>
          <w:sz w:val="28"/>
          <w:szCs w:val="28"/>
          <w:lang w:val="en-US"/>
        </w:rPr>
        <w:t>h</w:t>
      </w:r>
      <w:r w:rsidRPr="003E3C2A">
        <w:rPr>
          <w:i/>
          <w:sz w:val="28"/>
          <w:szCs w:val="28"/>
        </w:rPr>
        <w:t>*</w:t>
      </w:r>
      <w:r w:rsidRPr="003E3C2A">
        <w:rPr>
          <w:i/>
          <w:sz w:val="28"/>
          <w:szCs w:val="28"/>
          <w:lang w:val="en-US"/>
        </w:rPr>
        <w:t>n</w:t>
      </w:r>
      <w:r w:rsidRPr="003E3C2A">
        <w:rPr>
          <w:i/>
          <w:sz w:val="28"/>
          <w:szCs w:val="28"/>
        </w:rPr>
        <w:t>*</w:t>
      </w:r>
      <w:r w:rsidRPr="003E3C2A">
        <w:rPr>
          <w:i/>
          <w:sz w:val="28"/>
          <w:szCs w:val="28"/>
          <w:lang w:val="en-US"/>
        </w:rPr>
        <w:t>m</w:t>
      </w:r>
      <w:r w:rsidRPr="003E3C2A">
        <w:rPr>
          <w:i/>
          <w:sz w:val="28"/>
          <w:szCs w:val="28"/>
        </w:rPr>
        <w:t>*10</w:t>
      </w:r>
      <w:r w:rsidRPr="003E3C2A">
        <w:rPr>
          <w:i/>
          <w:sz w:val="28"/>
          <w:szCs w:val="28"/>
          <w:vertAlign w:val="superscript"/>
        </w:rPr>
        <w:t>-6</w:t>
      </w:r>
      <w:r w:rsidRPr="003E3C2A">
        <w:rPr>
          <w:i/>
          <w:sz w:val="28"/>
          <w:szCs w:val="28"/>
        </w:rPr>
        <w:t>,</w:t>
      </w:r>
      <w:bookmarkEnd w:id="52"/>
    </w:p>
    <w:p w:rsidR="003E3C2A" w:rsidRPr="003E3C2A" w:rsidRDefault="003E3C2A" w:rsidP="003E3C2A">
      <w:pPr>
        <w:ind w:left="-285" w:right="223" w:firstLine="456"/>
        <w:jc w:val="center"/>
        <w:rPr>
          <w:i/>
          <w:sz w:val="28"/>
          <w:szCs w:val="28"/>
        </w:rPr>
      </w:pPr>
      <w:r w:rsidRPr="003E3C2A">
        <w:rPr>
          <w:bCs/>
          <w:i/>
          <w:sz w:val="28"/>
          <w:szCs w:val="23"/>
          <w:lang w:val="en-US"/>
        </w:rPr>
        <w:t>S</w:t>
      </w:r>
      <w:r w:rsidRPr="003E3C2A">
        <w:rPr>
          <w:bCs/>
          <w:i/>
          <w:sz w:val="28"/>
          <w:szCs w:val="23"/>
          <w:vertAlign w:val="subscript"/>
        </w:rPr>
        <w:t>з</w:t>
      </w:r>
      <w:r w:rsidRPr="003E3C2A">
        <w:rPr>
          <w:i/>
          <w:sz w:val="28"/>
        </w:rPr>
        <w:t xml:space="preserve"> =</w:t>
      </w:r>
      <w:r w:rsidRPr="003E3C2A">
        <w:rPr>
          <w:i/>
          <w:sz w:val="28"/>
          <w:lang w:val="en-US"/>
        </w:rPr>
        <w:t>b</w:t>
      </w:r>
      <w:r w:rsidRPr="003E3C2A">
        <w:rPr>
          <w:i/>
          <w:sz w:val="28"/>
        </w:rPr>
        <w:t>/</w:t>
      </w:r>
      <w:r w:rsidRPr="003E3C2A">
        <w:rPr>
          <w:i/>
          <w:sz w:val="28"/>
          <w:lang w:val="en-US"/>
        </w:rPr>
        <w:t>z</w:t>
      </w:r>
      <w:r w:rsidRPr="003E3C2A">
        <w:rPr>
          <w:i/>
          <w:sz w:val="28"/>
          <w:vertAlign w:val="subscript"/>
        </w:rPr>
        <w:t>ш</w:t>
      </w:r>
      <w:r w:rsidRPr="003E3C2A">
        <w:rPr>
          <w:i/>
          <w:sz w:val="28"/>
        </w:rPr>
        <w:t>*</w:t>
      </w:r>
      <w:r w:rsidRPr="003E3C2A">
        <w:rPr>
          <w:i/>
          <w:sz w:val="28"/>
          <w:szCs w:val="28"/>
        </w:rPr>
        <w:t xml:space="preserve"> </w:t>
      </w:r>
      <w:r w:rsidRPr="003E3C2A">
        <w:rPr>
          <w:i/>
          <w:sz w:val="28"/>
          <w:szCs w:val="28"/>
          <w:lang w:val="en-US"/>
        </w:rPr>
        <w:t>h</w:t>
      </w:r>
      <w:r w:rsidRPr="003E3C2A">
        <w:rPr>
          <w:i/>
          <w:sz w:val="28"/>
          <w:szCs w:val="28"/>
        </w:rPr>
        <w:t>*</w:t>
      </w:r>
      <w:r w:rsidRPr="003E3C2A">
        <w:rPr>
          <w:i/>
          <w:sz w:val="28"/>
          <w:szCs w:val="28"/>
          <w:lang w:val="en-US"/>
        </w:rPr>
        <w:t>n</w:t>
      </w:r>
      <w:r w:rsidRPr="003E3C2A">
        <w:rPr>
          <w:i/>
          <w:sz w:val="28"/>
          <w:szCs w:val="28"/>
        </w:rPr>
        <w:t>*</w:t>
      </w:r>
      <w:r w:rsidRPr="003E3C2A">
        <w:rPr>
          <w:i/>
          <w:sz w:val="28"/>
          <w:szCs w:val="28"/>
          <w:lang w:val="en-US"/>
        </w:rPr>
        <w:t>m</w:t>
      </w:r>
      <w:r w:rsidRPr="003E3C2A">
        <w:rPr>
          <w:i/>
          <w:sz w:val="28"/>
          <w:szCs w:val="28"/>
        </w:rPr>
        <w:t>*10</w:t>
      </w:r>
      <w:r w:rsidRPr="003E3C2A">
        <w:rPr>
          <w:i/>
          <w:sz w:val="28"/>
          <w:szCs w:val="28"/>
          <w:vertAlign w:val="superscript"/>
        </w:rPr>
        <w:t>-6</w:t>
      </w:r>
      <w:r w:rsidRPr="003E3C2A">
        <w:rPr>
          <w:i/>
          <w:sz w:val="28"/>
          <w:szCs w:val="28"/>
        </w:rPr>
        <w:t>,</w:t>
      </w:r>
    </w:p>
    <w:p w:rsidR="003E3C2A" w:rsidRDefault="003E3C2A" w:rsidP="003E3C2A">
      <w:pPr>
        <w:ind w:left="-285" w:right="223" w:firstLine="456"/>
        <w:jc w:val="both"/>
        <w:rPr>
          <w:bCs/>
          <w:sz w:val="28"/>
        </w:rPr>
      </w:pPr>
      <w:r>
        <w:rPr>
          <w:bCs/>
          <w:sz w:val="28"/>
          <w:szCs w:val="23"/>
        </w:rPr>
        <w:t xml:space="preserve">где  </w:t>
      </w:r>
      <w:r w:rsidRPr="003E3C2A">
        <w:rPr>
          <w:bCs/>
          <w:i/>
          <w:sz w:val="28"/>
          <w:szCs w:val="23"/>
          <w:lang w:val="en-US"/>
        </w:rPr>
        <w:t>L</w:t>
      </w:r>
      <w:r w:rsidRPr="003E3C2A">
        <w:rPr>
          <w:bCs/>
          <w:i/>
          <w:sz w:val="28"/>
          <w:szCs w:val="23"/>
        </w:rPr>
        <w:t xml:space="preserve">, </w:t>
      </w:r>
      <w:r w:rsidRPr="003E3C2A">
        <w:rPr>
          <w:bCs/>
          <w:i/>
          <w:sz w:val="28"/>
          <w:szCs w:val="23"/>
          <w:lang w:val="en-US"/>
        </w:rPr>
        <w:t>B</w:t>
      </w:r>
      <w:r w:rsidRPr="003E3C2A">
        <w:rPr>
          <w:bCs/>
          <w:i/>
          <w:sz w:val="28"/>
          <w:szCs w:val="23"/>
        </w:rPr>
        <w:t xml:space="preserve"> -</w:t>
      </w:r>
      <w:r>
        <w:rPr>
          <w:bCs/>
          <w:sz w:val="28"/>
          <w:szCs w:val="23"/>
        </w:rPr>
        <w:t xml:space="preserve"> длина и ширина заготовки, мм; </w:t>
      </w:r>
      <w:r w:rsidRPr="003E3C2A">
        <w:rPr>
          <w:i/>
          <w:sz w:val="28"/>
          <w:szCs w:val="28"/>
          <w:lang w:val="en-US"/>
        </w:rPr>
        <w:t>z</w:t>
      </w:r>
      <w:r w:rsidRPr="003E3C2A">
        <w:rPr>
          <w:i/>
          <w:sz w:val="28"/>
          <w:szCs w:val="28"/>
          <w:vertAlign w:val="subscript"/>
        </w:rPr>
        <w:t>д</w:t>
      </w:r>
      <w:r w:rsidRPr="003E3C2A">
        <w:rPr>
          <w:bCs/>
          <w:i/>
          <w:sz w:val="28"/>
          <w:szCs w:val="23"/>
        </w:rPr>
        <w:t>,</w:t>
      </w:r>
      <w:r w:rsidRPr="003E3C2A">
        <w:rPr>
          <w:i/>
          <w:sz w:val="28"/>
          <w:szCs w:val="28"/>
        </w:rPr>
        <w:t xml:space="preserve"> </w:t>
      </w:r>
      <w:r w:rsidRPr="003E3C2A">
        <w:rPr>
          <w:i/>
          <w:sz w:val="28"/>
          <w:szCs w:val="28"/>
          <w:lang w:val="en-US"/>
        </w:rPr>
        <w:t>z</w:t>
      </w:r>
      <w:r w:rsidRPr="003E3C2A">
        <w:rPr>
          <w:i/>
          <w:sz w:val="28"/>
          <w:szCs w:val="28"/>
          <w:vertAlign w:val="subscript"/>
        </w:rPr>
        <w:t>ш</w:t>
      </w:r>
      <w:r w:rsidRPr="003E3C2A">
        <w:rPr>
          <w:bCs/>
          <w:i/>
          <w:sz w:val="28"/>
          <w:szCs w:val="23"/>
        </w:rPr>
        <w:t xml:space="preserve"> -</w:t>
      </w:r>
      <w:r>
        <w:rPr>
          <w:bCs/>
          <w:sz w:val="28"/>
          <w:szCs w:val="23"/>
        </w:rPr>
        <w:t xml:space="preserve"> крат</w:t>
      </w:r>
      <w:r>
        <w:rPr>
          <w:bCs/>
          <w:sz w:val="28"/>
          <w:szCs w:val="23"/>
        </w:rPr>
        <w:softHyphen/>
        <w:t xml:space="preserve">ность заготовки детали по длине и ширине; </w:t>
      </w:r>
      <w:r w:rsidRPr="003E3C2A">
        <w:rPr>
          <w:bCs/>
          <w:i/>
          <w:sz w:val="28"/>
          <w:szCs w:val="23"/>
          <w:lang w:val="en-US"/>
        </w:rPr>
        <w:t>b</w:t>
      </w:r>
      <w:r w:rsidRPr="003E3C2A">
        <w:rPr>
          <w:bCs/>
          <w:i/>
          <w:sz w:val="28"/>
          <w:szCs w:val="23"/>
        </w:rPr>
        <w:t xml:space="preserve">, </w:t>
      </w:r>
      <w:r w:rsidRPr="003E3C2A">
        <w:rPr>
          <w:bCs/>
          <w:i/>
          <w:sz w:val="28"/>
          <w:szCs w:val="23"/>
          <w:lang w:val="en-US"/>
        </w:rPr>
        <w:t>h</w:t>
      </w:r>
      <w:r w:rsidRPr="003E3C2A">
        <w:rPr>
          <w:bCs/>
          <w:i/>
          <w:sz w:val="28"/>
          <w:szCs w:val="23"/>
        </w:rPr>
        <w:t xml:space="preserve"> -</w:t>
      </w:r>
      <w:r>
        <w:rPr>
          <w:bCs/>
          <w:sz w:val="28"/>
          <w:szCs w:val="23"/>
        </w:rPr>
        <w:t xml:space="preserve"> ширина и толщина детали, мм; </w:t>
      </w:r>
      <w:r w:rsidRPr="003E3C2A">
        <w:rPr>
          <w:bCs/>
          <w:i/>
          <w:sz w:val="28"/>
          <w:szCs w:val="23"/>
          <w:lang w:val="en-US"/>
        </w:rPr>
        <w:t>n</w:t>
      </w:r>
      <w:r w:rsidRPr="003E3C2A">
        <w:rPr>
          <w:bCs/>
          <w:i/>
          <w:sz w:val="28"/>
          <w:szCs w:val="23"/>
        </w:rPr>
        <w:t xml:space="preserve"> -</w:t>
      </w:r>
      <w:r>
        <w:rPr>
          <w:bCs/>
          <w:sz w:val="28"/>
          <w:szCs w:val="23"/>
        </w:rPr>
        <w:t xml:space="preserve"> количество одноименных деталей в изделии, шт.; </w:t>
      </w:r>
      <w:r w:rsidRPr="003E3C2A">
        <w:rPr>
          <w:bCs/>
          <w:i/>
          <w:sz w:val="28"/>
          <w:szCs w:val="23"/>
          <w:lang w:val="en-US"/>
        </w:rPr>
        <w:t>m</w:t>
      </w:r>
      <w:r w:rsidRPr="003E3C2A">
        <w:rPr>
          <w:bCs/>
          <w:i/>
          <w:sz w:val="28"/>
          <w:szCs w:val="23"/>
        </w:rPr>
        <w:t xml:space="preserve"> -</w:t>
      </w:r>
      <w:r>
        <w:rPr>
          <w:bCs/>
          <w:sz w:val="28"/>
          <w:szCs w:val="23"/>
        </w:rPr>
        <w:t xml:space="preserve"> количество склеиваемых или облицовы</w:t>
      </w:r>
      <w:r>
        <w:rPr>
          <w:bCs/>
          <w:sz w:val="28"/>
          <w:szCs w:val="23"/>
        </w:rPr>
        <w:softHyphen/>
        <w:t>ваемых поверхностей в детали, на которые наносят клей, шт. Числовые значения этих данных принимают по предыдущим гра</w:t>
      </w:r>
      <w:r>
        <w:rPr>
          <w:bCs/>
          <w:sz w:val="28"/>
          <w:szCs w:val="23"/>
        </w:rPr>
        <w:softHyphen/>
        <w:t>фам табл. 4</w:t>
      </w:r>
      <w:r w:rsidR="0031446E">
        <w:rPr>
          <w:bCs/>
          <w:sz w:val="28"/>
          <w:szCs w:val="23"/>
        </w:rPr>
        <w:t xml:space="preserve">.4 </w:t>
      </w:r>
      <w:r>
        <w:rPr>
          <w:bCs/>
          <w:sz w:val="28"/>
          <w:szCs w:val="23"/>
        </w:rPr>
        <w:t>, а недостающие - по табл.</w:t>
      </w:r>
      <w:r w:rsidR="0031446E">
        <w:rPr>
          <w:bCs/>
          <w:sz w:val="28"/>
          <w:szCs w:val="23"/>
        </w:rPr>
        <w:t>4.1</w:t>
      </w:r>
      <w:r>
        <w:rPr>
          <w:bCs/>
          <w:sz w:val="28"/>
          <w:szCs w:val="23"/>
        </w:rPr>
        <w:t>.</w:t>
      </w:r>
    </w:p>
    <w:p w:rsidR="003E3C2A" w:rsidRDefault="003E3C2A" w:rsidP="003E3C2A">
      <w:pPr>
        <w:ind w:left="-285" w:right="223" w:firstLine="456"/>
        <w:jc w:val="both"/>
        <w:rPr>
          <w:bCs/>
          <w:sz w:val="28"/>
        </w:rPr>
      </w:pPr>
      <w:r>
        <w:rPr>
          <w:bCs/>
          <w:sz w:val="28"/>
          <w:szCs w:val="23"/>
        </w:rPr>
        <w:t>Для расчета площадей ребросклеиваемых поверхностей (в случае склеивания полос шпона по ширине в облицовки тре</w:t>
      </w:r>
      <w:r>
        <w:rPr>
          <w:bCs/>
          <w:sz w:val="28"/>
          <w:szCs w:val="23"/>
        </w:rPr>
        <w:softHyphen/>
        <w:t>буемых размеров для облицовывания пластей щитов) в графы 11 и 12 записывают размеры длины и ширины заготовок облицовок из шпона (графы 12 и 13 табл.4.1).</w:t>
      </w:r>
    </w:p>
    <w:p w:rsidR="003E3C2A" w:rsidRDefault="003E3C2A" w:rsidP="003E3C2A">
      <w:pPr>
        <w:ind w:left="-285" w:right="223" w:firstLine="456"/>
        <w:jc w:val="both"/>
        <w:rPr>
          <w:bCs/>
          <w:sz w:val="28"/>
        </w:rPr>
      </w:pPr>
      <w:r>
        <w:rPr>
          <w:bCs/>
          <w:sz w:val="28"/>
          <w:szCs w:val="23"/>
        </w:rPr>
        <w:t>Расчетная ширина полосы шпона строганого из древесины красного дерева равна 200 мм, а из древесины других пород – 150 мм. Расчетную ширину полосы лущеного шпона, используе</w:t>
      </w:r>
      <w:r>
        <w:rPr>
          <w:bCs/>
          <w:sz w:val="28"/>
          <w:szCs w:val="23"/>
        </w:rPr>
        <w:softHyphen/>
        <w:t>мого в качестве облицовочного материала, принимают равной 300 мм.</w:t>
      </w:r>
    </w:p>
    <w:p w:rsidR="003E3C2A" w:rsidRDefault="003E3C2A" w:rsidP="003E3C2A">
      <w:pPr>
        <w:ind w:left="-285" w:right="223" w:firstLine="456"/>
        <w:jc w:val="both"/>
        <w:rPr>
          <w:bCs/>
          <w:sz w:val="28"/>
          <w:szCs w:val="23"/>
        </w:rPr>
      </w:pPr>
      <w:r>
        <w:rPr>
          <w:bCs/>
          <w:sz w:val="28"/>
          <w:szCs w:val="23"/>
        </w:rPr>
        <w:t xml:space="preserve">Площадь ребросклеиваемых поверхностей </w:t>
      </w:r>
      <w:r w:rsidRPr="003E3C2A">
        <w:rPr>
          <w:bCs/>
          <w:i/>
          <w:sz w:val="28"/>
          <w:szCs w:val="23"/>
          <w:lang w:val="en-US"/>
        </w:rPr>
        <w:t>S</w:t>
      </w:r>
      <w:r w:rsidRPr="003E3C2A">
        <w:rPr>
          <w:bCs/>
          <w:i/>
          <w:sz w:val="28"/>
          <w:szCs w:val="23"/>
          <w:vertAlign w:val="subscript"/>
          <w:lang w:val="en-US"/>
        </w:rPr>
        <w:t>f</w:t>
      </w:r>
      <w:r>
        <w:rPr>
          <w:bCs/>
          <w:sz w:val="28"/>
          <w:szCs w:val="23"/>
        </w:rPr>
        <w:t>, м</w:t>
      </w:r>
      <w:r>
        <w:rPr>
          <w:bCs/>
          <w:sz w:val="28"/>
          <w:szCs w:val="23"/>
          <w:vertAlign w:val="superscript"/>
        </w:rPr>
        <w:t>2</w:t>
      </w:r>
      <w:r>
        <w:rPr>
          <w:bCs/>
          <w:sz w:val="28"/>
          <w:szCs w:val="23"/>
        </w:rPr>
        <w:t xml:space="preserve"> (гра</w:t>
      </w:r>
      <w:r>
        <w:rPr>
          <w:bCs/>
          <w:sz w:val="28"/>
          <w:szCs w:val="23"/>
        </w:rPr>
        <w:softHyphen/>
        <w:t xml:space="preserve">фа 13) определяют по формуле:    </w:t>
      </w:r>
    </w:p>
    <w:p w:rsidR="003E3C2A" w:rsidRPr="003E3C2A" w:rsidRDefault="003E3C2A" w:rsidP="003E3C2A">
      <w:pPr>
        <w:ind w:left="-285" w:right="223" w:firstLine="456"/>
        <w:jc w:val="center"/>
        <w:outlineLvl w:val="0"/>
        <w:rPr>
          <w:bCs/>
          <w:i/>
          <w:sz w:val="28"/>
        </w:rPr>
      </w:pPr>
      <w:bookmarkStart w:id="53" w:name="_Toc230621606"/>
      <w:r w:rsidRPr="003E3C2A">
        <w:rPr>
          <w:bCs/>
          <w:i/>
          <w:sz w:val="28"/>
          <w:szCs w:val="23"/>
          <w:lang w:val="en-US"/>
        </w:rPr>
        <w:t>S</w:t>
      </w:r>
      <w:r w:rsidRPr="003E3C2A">
        <w:rPr>
          <w:bCs/>
          <w:i/>
          <w:sz w:val="28"/>
          <w:szCs w:val="23"/>
          <w:vertAlign w:val="subscript"/>
          <w:lang w:val="en-US"/>
        </w:rPr>
        <w:t>f</w:t>
      </w:r>
      <w:r w:rsidRPr="003E3C2A">
        <w:rPr>
          <w:bCs/>
          <w:i/>
          <w:sz w:val="28"/>
          <w:szCs w:val="23"/>
        </w:rPr>
        <w:t>=</w:t>
      </w:r>
      <w:r w:rsidRPr="003E3C2A">
        <w:rPr>
          <w:bCs/>
          <w:i/>
          <w:sz w:val="28"/>
          <w:szCs w:val="23"/>
          <w:lang w:val="en-US"/>
        </w:rPr>
        <w:t>φ</w:t>
      </w:r>
      <w:r w:rsidRPr="003E3C2A">
        <w:rPr>
          <w:bCs/>
          <w:i/>
          <w:sz w:val="28"/>
          <w:szCs w:val="23"/>
        </w:rPr>
        <w:t>*12*</w:t>
      </w:r>
      <w:r w:rsidRPr="003E3C2A">
        <w:rPr>
          <w:bCs/>
          <w:i/>
          <w:sz w:val="28"/>
          <w:szCs w:val="23"/>
          <w:lang w:val="en-US"/>
        </w:rPr>
        <w:t>φ</w:t>
      </w:r>
      <w:r w:rsidRPr="003E3C2A">
        <w:rPr>
          <w:bCs/>
          <w:i/>
          <w:sz w:val="28"/>
          <w:szCs w:val="23"/>
        </w:rPr>
        <w:t>*13*</w:t>
      </w:r>
      <w:r w:rsidRPr="003E3C2A">
        <w:rPr>
          <w:bCs/>
          <w:i/>
          <w:sz w:val="28"/>
          <w:szCs w:val="23"/>
          <w:lang w:val="en-US"/>
        </w:rPr>
        <w:t>n</w:t>
      </w:r>
      <w:r w:rsidRPr="003E3C2A">
        <w:rPr>
          <w:bCs/>
          <w:i/>
          <w:sz w:val="28"/>
          <w:szCs w:val="23"/>
        </w:rPr>
        <w:t>*</w:t>
      </w:r>
      <w:r w:rsidRPr="003E3C2A">
        <w:rPr>
          <w:bCs/>
          <w:i/>
          <w:sz w:val="28"/>
          <w:szCs w:val="23"/>
          <w:lang w:val="en-US"/>
        </w:rPr>
        <w:t>m</w:t>
      </w:r>
      <w:r w:rsidRPr="003E3C2A">
        <w:rPr>
          <w:bCs/>
          <w:i/>
          <w:sz w:val="28"/>
          <w:szCs w:val="23"/>
        </w:rPr>
        <w:t>,</w:t>
      </w:r>
      <w:bookmarkEnd w:id="53"/>
    </w:p>
    <w:p w:rsidR="003E3C2A" w:rsidRDefault="003E3C2A" w:rsidP="003E3C2A">
      <w:pPr>
        <w:ind w:left="-285" w:right="223" w:firstLine="456"/>
        <w:jc w:val="both"/>
        <w:rPr>
          <w:sz w:val="28"/>
          <w:szCs w:val="28"/>
        </w:rPr>
      </w:pPr>
      <w:r>
        <w:rPr>
          <w:sz w:val="28"/>
          <w:szCs w:val="28"/>
        </w:rPr>
        <w:lastRenderedPageBreak/>
        <w:t xml:space="preserve"> где </w:t>
      </w:r>
      <w:r w:rsidRPr="003E3C2A">
        <w:rPr>
          <w:b/>
          <w:i/>
          <w:sz w:val="28"/>
          <w:szCs w:val="28"/>
          <w:lang w:val="en-US"/>
        </w:rPr>
        <w:t>n</w:t>
      </w:r>
      <w:r>
        <w:rPr>
          <w:sz w:val="28"/>
          <w:szCs w:val="28"/>
        </w:rPr>
        <w:t xml:space="preserve"> – количество одноименных деталей в изделии, шт. ;</w:t>
      </w:r>
      <w:r w:rsidRPr="003E3C2A">
        <w:rPr>
          <w:i/>
          <w:sz w:val="28"/>
          <w:szCs w:val="28"/>
        </w:rPr>
        <w:t xml:space="preserve"> </w:t>
      </w:r>
      <w:r w:rsidRPr="003E3C2A">
        <w:rPr>
          <w:i/>
          <w:sz w:val="28"/>
          <w:szCs w:val="28"/>
          <w:lang w:val="en-US"/>
        </w:rPr>
        <w:t>m</w:t>
      </w:r>
      <w:r>
        <w:rPr>
          <w:sz w:val="28"/>
          <w:szCs w:val="28"/>
        </w:rPr>
        <w:t xml:space="preserve"> – количество облицовываемых поверхностей в детали шт.</w:t>
      </w:r>
    </w:p>
    <w:p w:rsidR="003E3C2A" w:rsidRDefault="003E3C2A" w:rsidP="003E3C2A">
      <w:pPr>
        <w:ind w:left="-285" w:right="223" w:firstLine="456"/>
        <w:jc w:val="both"/>
        <w:rPr>
          <w:sz w:val="28"/>
          <w:szCs w:val="28"/>
        </w:rPr>
      </w:pPr>
      <w:r>
        <w:rPr>
          <w:sz w:val="28"/>
          <w:szCs w:val="28"/>
        </w:rPr>
        <w:t xml:space="preserve"> Нормативы расхода клеевых материалов </w:t>
      </w:r>
      <w:r w:rsidRPr="003E3C2A">
        <w:rPr>
          <w:i/>
          <w:sz w:val="28"/>
          <w:szCs w:val="28"/>
          <w:lang w:val="en-US"/>
        </w:rPr>
        <w:t>N</w:t>
      </w:r>
      <w:r w:rsidRPr="003E3C2A">
        <w:rPr>
          <w:i/>
          <w:sz w:val="28"/>
          <w:szCs w:val="28"/>
          <w:vertAlign w:val="subscript"/>
          <w:lang w:val="en-US"/>
        </w:rPr>
        <w:t>ig</w:t>
      </w:r>
      <w:r w:rsidRPr="003E3C2A">
        <w:rPr>
          <w:i/>
          <w:sz w:val="28"/>
          <w:szCs w:val="28"/>
        </w:rPr>
        <w:t xml:space="preserve"> </w:t>
      </w:r>
      <w:r>
        <w:rPr>
          <w:sz w:val="28"/>
          <w:szCs w:val="28"/>
        </w:rPr>
        <w:t xml:space="preserve">(графа 14) и клеевой нити или ленты </w:t>
      </w:r>
      <w:r w:rsidRPr="003E3C2A">
        <w:rPr>
          <w:i/>
          <w:sz w:val="28"/>
          <w:szCs w:val="28"/>
          <w:lang w:val="en-US"/>
        </w:rPr>
        <w:t>N</w:t>
      </w:r>
      <w:r w:rsidRPr="003E3C2A">
        <w:rPr>
          <w:i/>
          <w:sz w:val="28"/>
          <w:szCs w:val="28"/>
          <w:vertAlign w:val="subscript"/>
          <w:lang w:val="en-US"/>
        </w:rPr>
        <w:t>ry</w:t>
      </w:r>
      <w:r w:rsidRPr="003E3C2A">
        <w:rPr>
          <w:i/>
          <w:sz w:val="28"/>
          <w:szCs w:val="28"/>
        </w:rPr>
        <w:t xml:space="preserve"> </w:t>
      </w:r>
      <w:r>
        <w:rPr>
          <w:sz w:val="28"/>
          <w:szCs w:val="28"/>
        </w:rPr>
        <w:t>(графа 14) для ребросклеивания шпона принимают по инструкции или приложению.</w:t>
      </w:r>
    </w:p>
    <w:p w:rsidR="003E3C2A" w:rsidRDefault="003E3C2A" w:rsidP="003E3C2A">
      <w:pPr>
        <w:ind w:left="-285" w:right="223" w:firstLine="456"/>
        <w:jc w:val="both"/>
        <w:rPr>
          <w:sz w:val="28"/>
          <w:szCs w:val="28"/>
        </w:rPr>
      </w:pPr>
      <w:r>
        <w:rPr>
          <w:sz w:val="28"/>
          <w:szCs w:val="28"/>
        </w:rPr>
        <w:t xml:space="preserve"> Норму расхода </w:t>
      </w:r>
      <w:r w:rsidRPr="003E3C2A">
        <w:rPr>
          <w:i/>
          <w:sz w:val="28"/>
          <w:szCs w:val="28"/>
          <w:lang w:val="en-US"/>
        </w:rPr>
        <w:t>i</w:t>
      </w:r>
      <w:r>
        <w:rPr>
          <w:sz w:val="28"/>
          <w:szCs w:val="28"/>
        </w:rPr>
        <w:t xml:space="preserve"> – го клеевого материала на комплект одноименных заготовок или в изделии </w:t>
      </w:r>
      <w:r w:rsidRPr="003E3C2A">
        <w:rPr>
          <w:i/>
          <w:sz w:val="28"/>
          <w:szCs w:val="28"/>
          <w:lang w:val="en-US"/>
        </w:rPr>
        <w:t>N</w:t>
      </w:r>
      <w:r w:rsidRPr="003E3C2A">
        <w:rPr>
          <w:i/>
          <w:sz w:val="28"/>
          <w:szCs w:val="28"/>
          <w:vertAlign w:val="subscript"/>
          <w:lang w:val="en-US"/>
        </w:rPr>
        <w:t>i</w:t>
      </w:r>
      <w:r w:rsidRPr="003E3C2A">
        <w:rPr>
          <w:i/>
          <w:sz w:val="28"/>
          <w:szCs w:val="28"/>
          <w:vertAlign w:val="subscript"/>
        </w:rPr>
        <w:t>3</w:t>
      </w:r>
      <w:r>
        <w:rPr>
          <w:b/>
          <w:sz w:val="28"/>
          <w:szCs w:val="28"/>
        </w:rPr>
        <w:t xml:space="preserve"> </w:t>
      </w:r>
      <w:r>
        <w:rPr>
          <w:sz w:val="28"/>
          <w:szCs w:val="28"/>
        </w:rPr>
        <w:t>, кг (графа 15) определяют по формуле:</w:t>
      </w:r>
    </w:p>
    <w:p w:rsidR="003E3C2A" w:rsidRPr="003E3C2A" w:rsidRDefault="003E3C2A" w:rsidP="003E3C2A">
      <w:pPr>
        <w:ind w:left="-285" w:right="223" w:firstLine="456"/>
        <w:jc w:val="center"/>
        <w:outlineLvl w:val="0"/>
        <w:rPr>
          <w:i/>
          <w:sz w:val="28"/>
          <w:szCs w:val="28"/>
        </w:rPr>
      </w:pPr>
      <w:bookmarkStart w:id="54" w:name="_Toc230621607"/>
      <w:r w:rsidRPr="003E3C2A">
        <w:rPr>
          <w:i/>
          <w:sz w:val="28"/>
          <w:szCs w:val="28"/>
          <w:lang w:val="en-US"/>
        </w:rPr>
        <w:t>N</w:t>
      </w:r>
      <w:r w:rsidRPr="003E3C2A">
        <w:rPr>
          <w:i/>
          <w:sz w:val="28"/>
          <w:szCs w:val="28"/>
          <w:vertAlign w:val="subscript"/>
          <w:lang w:val="en-US"/>
        </w:rPr>
        <w:t>i</w:t>
      </w:r>
      <w:r w:rsidRPr="003E3C2A">
        <w:rPr>
          <w:i/>
          <w:sz w:val="28"/>
          <w:szCs w:val="28"/>
          <w:vertAlign w:val="subscript"/>
        </w:rPr>
        <w:t>3</w:t>
      </w:r>
      <w:r w:rsidRPr="003E3C2A">
        <w:rPr>
          <w:i/>
          <w:sz w:val="28"/>
          <w:szCs w:val="28"/>
        </w:rPr>
        <w:t xml:space="preserve">= </w:t>
      </w:r>
      <w:r w:rsidRPr="003E3C2A">
        <w:rPr>
          <w:i/>
          <w:sz w:val="28"/>
          <w:szCs w:val="28"/>
          <w:lang w:val="en-US"/>
        </w:rPr>
        <w:t>N</w:t>
      </w:r>
      <w:r w:rsidRPr="003E3C2A">
        <w:rPr>
          <w:i/>
          <w:sz w:val="28"/>
          <w:szCs w:val="28"/>
          <w:vertAlign w:val="subscript"/>
          <w:lang w:val="en-US"/>
        </w:rPr>
        <w:t>ig</w:t>
      </w:r>
      <w:r w:rsidRPr="003E3C2A">
        <w:rPr>
          <w:i/>
          <w:sz w:val="28"/>
          <w:szCs w:val="28"/>
        </w:rPr>
        <w:t xml:space="preserve"> *</w:t>
      </w:r>
      <w:r w:rsidRPr="003E3C2A">
        <w:rPr>
          <w:bCs/>
          <w:i/>
          <w:sz w:val="28"/>
          <w:szCs w:val="23"/>
        </w:rPr>
        <w:t xml:space="preserve"> </w:t>
      </w:r>
      <w:r w:rsidRPr="003E3C2A">
        <w:rPr>
          <w:bCs/>
          <w:i/>
          <w:sz w:val="28"/>
          <w:szCs w:val="23"/>
          <w:lang w:val="en-US"/>
        </w:rPr>
        <w:t>S</w:t>
      </w:r>
      <w:r w:rsidRPr="003E3C2A">
        <w:rPr>
          <w:bCs/>
          <w:i/>
          <w:sz w:val="28"/>
          <w:szCs w:val="23"/>
          <w:vertAlign w:val="subscript"/>
        </w:rPr>
        <w:t>з</w:t>
      </w:r>
      <w:r w:rsidRPr="003E3C2A">
        <w:rPr>
          <w:i/>
          <w:sz w:val="28"/>
          <w:szCs w:val="28"/>
        </w:rPr>
        <w:t xml:space="preserve"> ,</w:t>
      </w:r>
      <w:bookmarkEnd w:id="54"/>
    </w:p>
    <w:p w:rsidR="003E3C2A" w:rsidRDefault="003E3C2A" w:rsidP="003E3C2A">
      <w:pPr>
        <w:ind w:left="-285" w:right="223" w:firstLine="456"/>
        <w:jc w:val="both"/>
        <w:rPr>
          <w:sz w:val="28"/>
          <w:szCs w:val="28"/>
        </w:rPr>
      </w:pPr>
      <w:r>
        <w:rPr>
          <w:sz w:val="28"/>
          <w:szCs w:val="28"/>
        </w:rPr>
        <w:t xml:space="preserve"> Норму расхода </w:t>
      </w:r>
      <w:r w:rsidRPr="003E3C2A">
        <w:rPr>
          <w:i/>
          <w:sz w:val="28"/>
          <w:szCs w:val="28"/>
          <w:lang w:val="en-US"/>
        </w:rPr>
        <w:t>N</w:t>
      </w:r>
      <w:r w:rsidRPr="003E3C2A">
        <w:rPr>
          <w:i/>
          <w:sz w:val="28"/>
          <w:szCs w:val="28"/>
          <w:vertAlign w:val="subscript"/>
          <w:lang w:val="en-US"/>
        </w:rPr>
        <w:t>il</w:t>
      </w:r>
      <w:r w:rsidRPr="00483429">
        <w:rPr>
          <w:sz w:val="28"/>
          <w:szCs w:val="28"/>
        </w:rPr>
        <w:t xml:space="preserve"> </w:t>
      </w:r>
      <w:r>
        <w:rPr>
          <w:sz w:val="28"/>
          <w:szCs w:val="28"/>
        </w:rPr>
        <w:t xml:space="preserve">, кг </w:t>
      </w:r>
      <w:r>
        <w:rPr>
          <w:sz w:val="28"/>
          <w:szCs w:val="28"/>
          <w:lang w:val="en-US"/>
        </w:rPr>
        <w:t>l</w:t>
      </w:r>
      <w:r>
        <w:rPr>
          <w:sz w:val="28"/>
          <w:szCs w:val="28"/>
        </w:rPr>
        <w:t xml:space="preserve"> –го компонента рабочего раствора </w:t>
      </w:r>
      <w:r>
        <w:rPr>
          <w:sz w:val="28"/>
          <w:szCs w:val="28"/>
          <w:lang w:val="en-US"/>
        </w:rPr>
        <w:t>i</w:t>
      </w:r>
      <w:r>
        <w:rPr>
          <w:sz w:val="28"/>
          <w:szCs w:val="28"/>
        </w:rPr>
        <w:t>-клея на изделие рассчитывают по формуле:</w:t>
      </w:r>
    </w:p>
    <w:p w:rsidR="003E3C2A" w:rsidRPr="003E3C2A" w:rsidRDefault="003E3C2A" w:rsidP="003E3C2A">
      <w:pPr>
        <w:ind w:left="-285" w:right="223" w:firstLine="456"/>
        <w:jc w:val="center"/>
        <w:outlineLvl w:val="0"/>
        <w:rPr>
          <w:i/>
          <w:sz w:val="28"/>
          <w:szCs w:val="28"/>
        </w:rPr>
      </w:pPr>
      <w:bookmarkStart w:id="55" w:name="_Toc230621608"/>
      <w:r w:rsidRPr="003E3C2A">
        <w:rPr>
          <w:i/>
          <w:sz w:val="28"/>
          <w:szCs w:val="28"/>
          <w:lang w:val="en-US"/>
        </w:rPr>
        <w:t>N</w:t>
      </w:r>
      <w:r w:rsidRPr="003E3C2A">
        <w:rPr>
          <w:i/>
          <w:sz w:val="28"/>
          <w:szCs w:val="28"/>
          <w:vertAlign w:val="subscript"/>
          <w:lang w:val="en-US"/>
        </w:rPr>
        <w:t>il</w:t>
      </w:r>
      <w:r w:rsidRPr="003E3C2A">
        <w:rPr>
          <w:i/>
          <w:sz w:val="28"/>
          <w:szCs w:val="28"/>
        </w:rPr>
        <w:t xml:space="preserve"> =</w:t>
      </w:r>
      <w:r w:rsidRPr="003E3C2A">
        <w:rPr>
          <w:i/>
          <w:sz w:val="28"/>
          <w:szCs w:val="28"/>
          <w:lang w:val="en-US"/>
        </w:rPr>
        <w:t>N</w:t>
      </w:r>
      <w:r w:rsidRPr="003E3C2A">
        <w:rPr>
          <w:i/>
          <w:sz w:val="28"/>
          <w:szCs w:val="28"/>
          <w:vertAlign w:val="subscript"/>
          <w:lang w:val="en-US"/>
        </w:rPr>
        <w:t>i</w:t>
      </w:r>
      <w:r w:rsidRPr="003E3C2A">
        <w:rPr>
          <w:i/>
          <w:sz w:val="28"/>
          <w:szCs w:val="28"/>
        </w:rPr>
        <w:t>*</w:t>
      </w:r>
      <w:r w:rsidRPr="003E3C2A">
        <w:rPr>
          <w:i/>
          <w:sz w:val="28"/>
          <w:szCs w:val="28"/>
          <w:lang w:val="en-US"/>
        </w:rPr>
        <w:t>P</w:t>
      </w:r>
      <w:r w:rsidRPr="003E3C2A">
        <w:rPr>
          <w:i/>
          <w:sz w:val="28"/>
          <w:szCs w:val="28"/>
          <w:vertAlign w:val="subscript"/>
          <w:lang w:val="en-US"/>
        </w:rPr>
        <w:t>o</w:t>
      </w:r>
      <w:r w:rsidRPr="003E3C2A">
        <w:rPr>
          <w:i/>
          <w:sz w:val="28"/>
          <w:szCs w:val="28"/>
        </w:rPr>
        <w:t>/</w:t>
      </w:r>
      <w:r w:rsidRPr="003E3C2A">
        <w:rPr>
          <w:i/>
          <w:sz w:val="28"/>
          <w:szCs w:val="28"/>
          <w:lang w:val="en-US"/>
        </w:rPr>
        <w:t>P</w:t>
      </w:r>
      <w:r w:rsidRPr="003E3C2A">
        <w:rPr>
          <w:i/>
          <w:sz w:val="28"/>
          <w:szCs w:val="28"/>
          <w:vertAlign w:val="subscript"/>
          <w:lang w:val="en-US"/>
        </w:rPr>
        <w:t>i</w:t>
      </w:r>
      <w:r w:rsidRPr="003E3C2A">
        <w:rPr>
          <w:i/>
          <w:sz w:val="28"/>
          <w:szCs w:val="28"/>
        </w:rPr>
        <w:t>,</w:t>
      </w:r>
      <w:bookmarkEnd w:id="55"/>
    </w:p>
    <w:p w:rsidR="003E3C2A" w:rsidRDefault="003E3C2A" w:rsidP="003E3C2A">
      <w:pPr>
        <w:ind w:left="-285" w:right="223" w:firstLine="456"/>
        <w:jc w:val="both"/>
        <w:rPr>
          <w:sz w:val="28"/>
          <w:szCs w:val="28"/>
        </w:rPr>
      </w:pPr>
      <w:r>
        <w:rPr>
          <w:sz w:val="28"/>
          <w:szCs w:val="28"/>
        </w:rPr>
        <w:t xml:space="preserve">где  </w:t>
      </w:r>
      <w:r w:rsidRPr="003E3C2A">
        <w:rPr>
          <w:i/>
          <w:sz w:val="28"/>
          <w:szCs w:val="28"/>
          <w:lang w:val="en-US"/>
        </w:rPr>
        <w:t>N</w:t>
      </w:r>
      <w:r w:rsidRPr="003E3C2A">
        <w:rPr>
          <w:i/>
          <w:sz w:val="28"/>
          <w:szCs w:val="28"/>
          <w:vertAlign w:val="subscript"/>
          <w:lang w:val="en-US"/>
        </w:rPr>
        <w:t>i</w:t>
      </w:r>
      <w:r w:rsidRPr="003E3C2A">
        <w:rPr>
          <w:i/>
          <w:sz w:val="28"/>
          <w:szCs w:val="28"/>
        </w:rPr>
        <w:t xml:space="preserve"> </w:t>
      </w:r>
      <w:r>
        <w:rPr>
          <w:sz w:val="28"/>
          <w:szCs w:val="28"/>
        </w:rPr>
        <w:t xml:space="preserve">– норма расхода рабочего раствора </w:t>
      </w:r>
      <w:r>
        <w:rPr>
          <w:sz w:val="28"/>
          <w:szCs w:val="28"/>
          <w:lang w:val="en-US"/>
        </w:rPr>
        <w:t>i</w:t>
      </w:r>
      <w:r>
        <w:rPr>
          <w:sz w:val="28"/>
          <w:szCs w:val="28"/>
        </w:rPr>
        <w:t xml:space="preserve">- го клея на изделие, кг; </w:t>
      </w:r>
      <w:r w:rsidRPr="003E3C2A">
        <w:rPr>
          <w:i/>
          <w:sz w:val="28"/>
          <w:szCs w:val="28"/>
          <w:lang w:val="en-US"/>
        </w:rPr>
        <w:t>P</w:t>
      </w:r>
      <w:r w:rsidRPr="003E3C2A">
        <w:rPr>
          <w:i/>
          <w:sz w:val="28"/>
          <w:szCs w:val="28"/>
          <w:vertAlign w:val="subscript"/>
          <w:lang w:val="en-US"/>
        </w:rPr>
        <w:t>o</w:t>
      </w:r>
      <w:r w:rsidRPr="003E3C2A">
        <w:rPr>
          <w:i/>
          <w:sz w:val="28"/>
          <w:szCs w:val="28"/>
        </w:rPr>
        <w:t>-</w:t>
      </w:r>
      <w:r>
        <w:rPr>
          <w:sz w:val="28"/>
          <w:szCs w:val="28"/>
        </w:rPr>
        <w:t xml:space="preserve"> количество </w:t>
      </w:r>
      <w:r>
        <w:rPr>
          <w:sz w:val="28"/>
          <w:szCs w:val="28"/>
          <w:lang w:val="en-US"/>
        </w:rPr>
        <w:t>l</w:t>
      </w:r>
      <w:r>
        <w:rPr>
          <w:sz w:val="28"/>
          <w:szCs w:val="28"/>
        </w:rPr>
        <w:t xml:space="preserve">-го компонента в рабочем растворе </w:t>
      </w:r>
      <w:r>
        <w:rPr>
          <w:sz w:val="28"/>
          <w:szCs w:val="28"/>
          <w:lang w:val="en-US"/>
        </w:rPr>
        <w:t>i</w:t>
      </w:r>
      <w:r>
        <w:rPr>
          <w:sz w:val="28"/>
          <w:szCs w:val="28"/>
        </w:rPr>
        <w:t xml:space="preserve">-го клея в масс. ч. ; </w:t>
      </w:r>
      <w:r w:rsidRPr="003E3C2A">
        <w:rPr>
          <w:i/>
          <w:sz w:val="28"/>
          <w:szCs w:val="28"/>
          <w:lang w:val="en-US"/>
        </w:rPr>
        <w:t>P</w:t>
      </w:r>
      <w:r w:rsidRPr="003E3C2A">
        <w:rPr>
          <w:i/>
          <w:sz w:val="28"/>
          <w:szCs w:val="28"/>
          <w:vertAlign w:val="subscript"/>
          <w:lang w:val="en-US"/>
        </w:rPr>
        <w:t>i</w:t>
      </w:r>
      <w:r w:rsidRPr="003E3C2A">
        <w:rPr>
          <w:i/>
          <w:sz w:val="28"/>
          <w:szCs w:val="28"/>
        </w:rPr>
        <w:t>-</w:t>
      </w:r>
      <w:r>
        <w:rPr>
          <w:sz w:val="28"/>
          <w:szCs w:val="28"/>
        </w:rPr>
        <w:t xml:space="preserve"> общее количество компонентов в рабочем растворе </w:t>
      </w:r>
      <w:r>
        <w:rPr>
          <w:sz w:val="28"/>
          <w:szCs w:val="28"/>
          <w:lang w:val="en-US"/>
        </w:rPr>
        <w:t>i</w:t>
      </w:r>
      <w:r>
        <w:rPr>
          <w:sz w:val="28"/>
          <w:szCs w:val="28"/>
        </w:rPr>
        <w:t>-го клея в масс. ч.</w:t>
      </w:r>
    </w:p>
    <w:p w:rsidR="003E3C2A" w:rsidRDefault="003E3C2A" w:rsidP="003E3C2A">
      <w:pPr>
        <w:ind w:left="-285" w:right="223" w:firstLine="456"/>
        <w:jc w:val="both"/>
        <w:rPr>
          <w:sz w:val="28"/>
          <w:szCs w:val="28"/>
        </w:rPr>
      </w:pPr>
      <w:r>
        <w:rPr>
          <w:sz w:val="28"/>
          <w:szCs w:val="28"/>
        </w:rPr>
        <w:t xml:space="preserve">Массовое соотношение различных компонентов в рабочем растворе </w:t>
      </w:r>
      <w:r>
        <w:rPr>
          <w:sz w:val="28"/>
          <w:szCs w:val="28"/>
          <w:lang w:val="en-US"/>
        </w:rPr>
        <w:t>i</w:t>
      </w:r>
      <w:r>
        <w:rPr>
          <w:sz w:val="28"/>
          <w:szCs w:val="28"/>
        </w:rPr>
        <w:t>-го клея определяют согласно действующим рецептам приготовления клеев по инструкции или приложению.</w:t>
      </w:r>
    </w:p>
    <w:p w:rsidR="003E3C2A" w:rsidRDefault="003E3C2A" w:rsidP="003E3C2A">
      <w:pPr>
        <w:ind w:left="-285" w:right="223" w:firstLine="456"/>
        <w:jc w:val="both"/>
        <w:rPr>
          <w:sz w:val="28"/>
          <w:szCs w:val="28"/>
        </w:rPr>
      </w:pPr>
      <w:r>
        <w:rPr>
          <w:sz w:val="28"/>
          <w:szCs w:val="28"/>
        </w:rPr>
        <w:t xml:space="preserve">Норму расхода клеевой нити или ленты для ребросклеивания шпона </w:t>
      </w:r>
      <w:r w:rsidRPr="003E3C2A">
        <w:rPr>
          <w:i/>
          <w:sz w:val="28"/>
          <w:szCs w:val="28"/>
          <w:lang w:val="en-US"/>
        </w:rPr>
        <w:t>N</w:t>
      </w:r>
      <w:r w:rsidRPr="003E3C2A">
        <w:rPr>
          <w:i/>
          <w:sz w:val="28"/>
          <w:szCs w:val="28"/>
          <w:vertAlign w:val="subscript"/>
          <w:lang w:val="en-US"/>
        </w:rPr>
        <w:t>r</w:t>
      </w:r>
      <w:r w:rsidRPr="003E3C2A">
        <w:rPr>
          <w:i/>
          <w:sz w:val="28"/>
          <w:szCs w:val="28"/>
        </w:rPr>
        <w:t>,</w:t>
      </w:r>
      <w:r>
        <w:rPr>
          <w:sz w:val="28"/>
          <w:szCs w:val="28"/>
        </w:rPr>
        <w:t xml:space="preserve"> кг (м</w:t>
      </w:r>
      <w:r>
        <w:rPr>
          <w:sz w:val="28"/>
          <w:szCs w:val="28"/>
          <w:vertAlign w:val="superscript"/>
        </w:rPr>
        <w:t>2</w:t>
      </w:r>
      <w:r>
        <w:rPr>
          <w:sz w:val="28"/>
          <w:szCs w:val="28"/>
        </w:rPr>
        <w:t>) (графа 15) определяют по формуле:</w:t>
      </w:r>
    </w:p>
    <w:p w:rsidR="003E3C2A" w:rsidRPr="003E3C2A" w:rsidRDefault="003E3C2A" w:rsidP="003E3C2A">
      <w:pPr>
        <w:ind w:left="-285" w:right="223" w:firstLine="456"/>
        <w:jc w:val="center"/>
        <w:outlineLvl w:val="0"/>
        <w:rPr>
          <w:bCs/>
          <w:i/>
          <w:sz w:val="28"/>
          <w:szCs w:val="23"/>
        </w:rPr>
      </w:pPr>
      <w:bookmarkStart w:id="56" w:name="_Toc230621609"/>
      <w:r w:rsidRPr="003E3C2A">
        <w:rPr>
          <w:i/>
          <w:sz w:val="28"/>
          <w:szCs w:val="28"/>
          <w:lang w:val="en-US"/>
        </w:rPr>
        <w:t>N</w:t>
      </w:r>
      <w:r w:rsidRPr="003E3C2A">
        <w:rPr>
          <w:i/>
          <w:sz w:val="28"/>
          <w:szCs w:val="28"/>
          <w:vertAlign w:val="subscript"/>
          <w:lang w:val="en-US"/>
        </w:rPr>
        <w:t>r</w:t>
      </w:r>
      <w:r w:rsidRPr="003E3C2A">
        <w:rPr>
          <w:i/>
          <w:sz w:val="28"/>
          <w:szCs w:val="28"/>
        </w:rPr>
        <w:t xml:space="preserve">= </w:t>
      </w:r>
      <w:r w:rsidRPr="003E3C2A">
        <w:rPr>
          <w:i/>
          <w:sz w:val="28"/>
          <w:szCs w:val="28"/>
          <w:lang w:val="en-US"/>
        </w:rPr>
        <w:t>N</w:t>
      </w:r>
      <w:r w:rsidRPr="003E3C2A">
        <w:rPr>
          <w:i/>
          <w:sz w:val="28"/>
          <w:szCs w:val="28"/>
          <w:vertAlign w:val="subscript"/>
          <w:lang w:val="en-US"/>
        </w:rPr>
        <w:t>ry</w:t>
      </w:r>
      <w:r w:rsidRPr="003E3C2A">
        <w:rPr>
          <w:i/>
          <w:sz w:val="28"/>
          <w:szCs w:val="28"/>
        </w:rPr>
        <w:t>*</w:t>
      </w:r>
      <w:r w:rsidRPr="003E3C2A">
        <w:rPr>
          <w:bCs/>
          <w:i/>
          <w:sz w:val="28"/>
          <w:szCs w:val="23"/>
        </w:rPr>
        <w:t xml:space="preserve"> </w:t>
      </w:r>
      <w:r w:rsidRPr="003E3C2A">
        <w:rPr>
          <w:bCs/>
          <w:i/>
          <w:sz w:val="28"/>
          <w:szCs w:val="23"/>
          <w:lang w:val="en-US"/>
        </w:rPr>
        <w:t>S</w:t>
      </w:r>
      <w:r w:rsidRPr="003E3C2A">
        <w:rPr>
          <w:bCs/>
          <w:i/>
          <w:sz w:val="28"/>
          <w:szCs w:val="23"/>
          <w:vertAlign w:val="subscript"/>
          <w:lang w:val="en-US"/>
        </w:rPr>
        <w:t>f</w:t>
      </w:r>
      <w:r w:rsidRPr="003E3C2A">
        <w:rPr>
          <w:bCs/>
          <w:i/>
          <w:sz w:val="28"/>
          <w:szCs w:val="23"/>
        </w:rPr>
        <w:t>,</w:t>
      </w:r>
      <w:bookmarkEnd w:id="56"/>
    </w:p>
    <w:p w:rsidR="00D34DE0" w:rsidRDefault="00D34DE0" w:rsidP="00D34DE0">
      <w:pPr>
        <w:ind w:left="-285" w:right="223" w:firstLine="456"/>
        <w:jc w:val="both"/>
        <w:rPr>
          <w:bCs/>
          <w:sz w:val="28"/>
          <w:szCs w:val="23"/>
        </w:rPr>
      </w:pPr>
      <w:r>
        <w:rPr>
          <w:bCs/>
          <w:sz w:val="28"/>
          <w:szCs w:val="23"/>
        </w:rPr>
        <w:t xml:space="preserve"> </w:t>
      </w:r>
    </w:p>
    <w:p w:rsidR="00D34DE0" w:rsidRDefault="00D34DE0" w:rsidP="00483429">
      <w:pPr>
        <w:rPr>
          <w:b/>
          <w:sz w:val="28"/>
        </w:rPr>
        <w:sectPr w:rsidR="00D34DE0" w:rsidSect="000A61F4">
          <w:pgSz w:w="11906" w:h="16838"/>
          <w:pgMar w:top="720" w:right="284" w:bottom="720" w:left="1769" w:header="709" w:footer="709" w:gutter="0"/>
          <w:pgNumType w:start="29" w:chapStyle="1"/>
          <w:cols w:space="720"/>
          <w:titlePg/>
        </w:sectPr>
      </w:pPr>
    </w:p>
    <w:p w:rsidR="00483429" w:rsidRDefault="00483429" w:rsidP="00483429">
      <w:pPr>
        <w:ind w:left="-285" w:right="223" w:firstLine="456"/>
        <w:jc w:val="both"/>
        <w:rPr>
          <w:bCs/>
          <w:sz w:val="28"/>
          <w:szCs w:val="23"/>
        </w:rPr>
      </w:pPr>
    </w:p>
    <w:p w:rsidR="00483429" w:rsidRDefault="00483429" w:rsidP="003E3C2A">
      <w:pPr>
        <w:ind w:left="-285" w:right="223" w:firstLine="456"/>
        <w:jc w:val="center"/>
        <w:outlineLvl w:val="0"/>
        <w:rPr>
          <w:bCs/>
          <w:i/>
          <w:sz w:val="28"/>
          <w:szCs w:val="23"/>
        </w:rPr>
      </w:pPr>
      <w:bookmarkStart w:id="57" w:name="_Toc230621610"/>
      <w:r w:rsidRPr="003E3C2A">
        <w:rPr>
          <w:bCs/>
          <w:i/>
          <w:sz w:val="28"/>
          <w:szCs w:val="23"/>
        </w:rPr>
        <w:t>4.5 Расчет норм расхода шлифовальной шкурки.</w:t>
      </w:r>
      <w:bookmarkEnd w:id="57"/>
    </w:p>
    <w:p w:rsidR="003E3C2A" w:rsidRPr="003E3C2A" w:rsidRDefault="003E3C2A" w:rsidP="003E3C2A">
      <w:pPr>
        <w:ind w:left="-285" w:right="223" w:firstLine="456"/>
        <w:jc w:val="center"/>
        <w:outlineLvl w:val="0"/>
        <w:rPr>
          <w:bCs/>
          <w:i/>
          <w:sz w:val="8"/>
          <w:szCs w:val="23"/>
        </w:rPr>
      </w:pPr>
    </w:p>
    <w:p w:rsidR="00483429" w:rsidRDefault="00483429" w:rsidP="00483429">
      <w:pPr>
        <w:ind w:left="-285" w:right="223" w:firstLine="456"/>
        <w:jc w:val="both"/>
        <w:rPr>
          <w:bCs/>
          <w:sz w:val="28"/>
          <w:szCs w:val="23"/>
        </w:rPr>
      </w:pPr>
      <w:r>
        <w:rPr>
          <w:bCs/>
          <w:sz w:val="28"/>
          <w:szCs w:val="23"/>
        </w:rPr>
        <w:t>Расчет норм расхода шлифовальной шкурки на изделие  выполняют в два этапа. Вначале заполняют ведомость расчета площадей шлифуемых по</w:t>
      </w:r>
      <w:r w:rsidR="003E3C2A">
        <w:rPr>
          <w:bCs/>
          <w:sz w:val="28"/>
          <w:szCs w:val="23"/>
        </w:rPr>
        <w:t>верхностей на изделие (табл.4.4.</w:t>
      </w:r>
      <w:r>
        <w:rPr>
          <w:bCs/>
          <w:sz w:val="28"/>
          <w:szCs w:val="23"/>
        </w:rPr>
        <w:t>, а затем составляют ведомость расчета норм расхода шлифоваль</w:t>
      </w:r>
      <w:r w:rsidR="003E3C2A">
        <w:rPr>
          <w:bCs/>
          <w:sz w:val="28"/>
          <w:szCs w:val="23"/>
        </w:rPr>
        <w:t>ной шкурки на изделие (табл.4.5</w:t>
      </w:r>
      <w:r>
        <w:rPr>
          <w:bCs/>
          <w:sz w:val="28"/>
          <w:szCs w:val="23"/>
        </w:rPr>
        <w:t>).</w:t>
      </w:r>
    </w:p>
    <w:p w:rsidR="00483429" w:rsidRDefault="00483429" w:rsidP="00483429">
      <w:pPr>
        <w:ind w:left="-285" w:right="223" w:firstLine="456"/>
        <w:jc w:val="both"/>
        <w:rPr>
          <w:bCs/>
          <w:sz w:val="28"/>
          <w:szCs w:val="23"/>
        </w:rPr>
      </w:pPr>
      <w:r>
        <w:rPr>
          <w:bCs/>
          <w:sz w:val="28"/>
          <w:szCs w:val="23"/>
        </w:rPr>
        <w:t>Нормы расхода шлифовальной шкурки определяют дифференцировано по видам основы шкурки (тканевая, бумажная) и нормам ее зернистости. Исходными данными для расчета являются: размеры и количество шлифуемых поверхностей детали, количество одноименных деталей в изделии, вид технологической операции и способ шлифования.</w:t>
      </w:r>
    </w:p>
    <w:p w:rsidR="00483429" w:rsidRDefault="00483429" w:rsidP="00483429">
      <w:pPr>
        <w:ind w:left="-285" w:right="223" w:firstLine="456"/>
        <w:jc w:val="both"/>
        <w:rPr>
          <w:bCs/>
          <w:sz w:val="28"/>
          <w:szCs w:val="23"/>
        </w:rPr>
      </w:pPr>
      <w:r>
        <w:rPr>
          <w:bCs/>
          <w:sz w:val="28"/>
          <w:szCs w:val="23"/>
        </w:rPr>
        <w:t xml:space="preserve">Для заполнения табл. </w:t>
      </w:r>
      <w:r w:rsidR="003E3C2A">
        <w:rPr>
          <w:bCs/>
          <w:sz w:val="28"/>
          <w:szCs w:val="23"/>
        </w:rPr>
        <w:t xml:space="preserve">4.4. и 4.5. </w:t>
      </w:r>
      <w:r>
        <w:rPr>
          <w:bCs/>
          <w:sz w:val="28"/>
          <w:szCs w:val="23"/>
        </w:rPr>
        <w:t xml:space="preserve">указанные исходные данные принимают по табл. </w:t>
      </w:r>
      <w:r w:rsidR="003E3C2A">
        <w:rPr>
          <w:bCs/>
          <w:sz w:val="28"/>
          <w:szCs w:val="23"/>
        </w:rPr>
        <w:t xml:space="preserve">4.1 </w:t>
      </w:r>
      <w:r>
        <w:rPr>
          <w:bCs/>
          <w:sz w:val="28"/>
          <w:szCs w:val="23"/>
        </w:rPr>
        <w:t xml:space="preserve">с учетом заранее разработанного технологического процесса шлифования. Под облицовывание в основном шлифуют поверхности, имеющие соответственно площади заготовок щита основы, под отделку </w:t>
      </w:r>
      <w:r w:rsidR="003E3C2A">
        <w:rPr>
          <w:bCs/>
          <w:sz w:val="28"/>
          <w:szCs w:val="23"/>
        </w:rPr>
        <w:t>–</w:t>
      </w:r>
      <w:r>
        <w:rPr>
          <w:bCs/>
          <w:sz w:val="28"/>
          <w:szCs w:val="23"/>
        </w:rPr>
        <w:t xml:space="preserve"> поверхности, имеющие размеры соответственно деталей в чистоте.</w:t>
      </w:r>
    </w:p>
    <w:p w:rsidR="00483429" w:rsidRDefault="00483429" w:rsidP="00483429">
      <w:pPr>
        <w:ind w:left="-285" w:right="223" w:firstLine="456"/>
        <w:jc w:val="both"/>
        <w:rPr>
          <w:bCs/>
          <w:sz w:val="28"/>
          <w:szCs w:val="23"/>
        </w:rPr>
      </w:pPr>
      <w:r>
        <w:rPr>
          <w:bCs/>
          <w:sz w:val="28"/>
          <w:szCs w:val="23"/>
        </w:rPr>
        <w:t xml:space="preserve">Норматив расхода шлифовальной шкурки </w:t>
      </w:r>
      <w:r w:rsidRPr="003E3C2A">
        <w:rPr>
          <w:bCs/>
          <w:i/>
          <w:sz w:val="28"/>
          <w:szCs w:val="23"/>
          <w:lang w:val="en-US"/>
        </w:rPr>
        <w:t>N</w:t>
      </w:r>
      <w:r w:rsidRPr="003E3C2A">
        <w:rPr>
          <w:bCs/>
          <w:i/>
          <w:sz w:val="28"/>
          <w:szCs w:val="23"/>
          <w:vertAlign w:val="subscript"/>
          <w:lang w:val="en-US"/>
        </w:rPr>
        <w:t>i</w:t>
      </w:r>
      <w:r w:rsidRPr="003E3C2A">
        <w:rPr>
          <w:bCs/>
          <w:i/>
          <w:sz w:val="28"/>
          <w:szCs w:val="23"/>
          <w:vertAlign w:val="subscript"/>
        </w:rPr>
        <w:t>н</w:t>
      </w:r>
      <w:r w:rsidRPr="003E3C2A">
        <w:rPr>
          <w:bCs/>
          <w:i/>
          <w:sz w:val="28"/>
          <w:szCs w:val="23"/>
        </w:rPr>
        <w:t>,</w:t>
      </w:r>
      <w:r>
        <w:rPr>
          <w:bCs/>
          <w:sz w:val="28"/>
          <w:szCs w:val="23"/>
        </w:rPr>
        <w:t xml:space="preserve"> м</w:t>
      </w:r>
      <w:r>
        <w:rPr>
          <w:bCs/>
          <w:sz w:val="28"/>
          <w:szCs w:val="23"/>
          <w:vertAlign w:val="superscript"/>
        </w:rPr>
        <w:t>2</w:t>
      </w:r>
      <w:r>
        <w:rPr>
          <w:bCs/>
          <w:sz w:val="28"/>
          <w:szCs w:val="23"/>
        </w:rPr>
        <w:t>/м</w:t>
      </w:r>
      <w:r>
        <w:rPr>
          <w:bCs/>
          <w:sz w:val="28"/>
          <w:szCs w:val="23"/>
          <w:vertAlign w:val="superscript"/>
        </w:rPr>
        <w:t>2</w:t>
      </w:r>
      <w:r>
        <w:rPr>
          <w:bCs/>
          <w:sz w:val="28"/>
          <w:szCs w:val="23"/>
        </w:rPr>
        <w:t xml:space="preserve"> по номера</w:t>
      </w:r>
      <w:r w:rsidR="003E3C2A">
        <w:rPr>
          <w:bCs/>
          <w:sz w:val="28"/>
          <w:szCs w:val="23"/>
        </w:rPr>
        <w:t>м зернистости (графа 6 табл. 4.5.</w:t>
      </w:r>
      <w:r>
        <w:rPr>
          <w:bCs/>
          <w:sz w:val="28"/>
          <w:szCs w:val="23"/>
        </w:rPr>
        <w:t>) с учетом основы вида шкурки и операции шлифования (под облицовывание или под отделку) принимают по инструкции или по приложению.</w:t>
      </w:r>
    </w:p>
    <w:p w:rsidR="00483429" w:rsidRDefault="00483429" w:rsidP="00483429">
      <w:pPr>
        <w:ind w:left="-285" w:right="223" w:firstLine="456"/>
        <w:jc w:val="both"/>
        <w:rPr>
          <w:bCs/>
          <w:sz w:val="28"/>
          <w:szCs w:val="23"/>
        </w:rPr>
      </w:pPr>
      <w:r>
        <w:rPr>
          <w:bCs/>
          <w:sz w:val="28"/>
          <w:szCs w:val="23"/>
        </w:rPr>
        <w:t xml:space="preserve">Норму расхода шлифовальной шкурки </w:t>
      </w:r>
      <w:r w:rsidRPr="003E3C2A">
        <w:rPr>
          <w:bCs/>
          <w:i/>
          <w:sz w:val="28"/>
          <w:szCs w:val="23"/>
          <w:lang w:val="en-US"/>
        </w:rPr>
        <w:t>N</w:t>
      </w:r>
      <w:r w:rsidRPr="003E3C2A">
        <w:rPr>
          <w:bCs/>
          <w:i/>
          <w:sz w:val="28"/>
          <w:szCs w:val="23"/>
          <w:vertAlign w:val="subscript"/>
          <w:lang w:val="en-US"/>
        </w:rPr>
        <w:t>i</w:t>
      </w:r>
      <w:r w:rsidRPr="003E3C2A">
        <w:rPr>
          <w:bCs/>
          <w:i/>
          <w:sz w:val="28"/>
          <w:szCs w:val="23"/>
          <w:vertAlign w:val="subscript"/>
        </w:rPr>
        <w:t>ш</w:t>
      </w:r>
      <w:r w:rsidRPr="003E3C2A">
        <w:rPr>
          <w:bCs/>
          <w:i/>
          <w:sz w:val="28"/>
          <w:szCs w:val="23"/>
        </w:rPr>
        <w:t>,</w:t>
      </w:r>
      <w:r>
        <w:rPr>
          <w:bCs/>
          <w:sz w:val="28"/>
          <w:szCs w:val="23"/>
        </w:rPr>
        <w:t xml:space="preserve"> м</w:t>
      </w:r>
      <w:r>
        <w:rPr>
          <w:bCs/>
          <w:sz w:val="28"/>
          <w:szCs w:val="23"/>
          <w:vertAlign w:val="superscript"/>
        </w:rPr>
        <w:t>2</w:t>
      </w:r>
      <w:r>
        <w:rPr>
          <w:bCs/>
          <w:sz w:val="28"/>
          <w:szCs w:val="23"/>
        </w:rPr>
        <w:t xml:space="preserve"> на изделие с учетом его основы и номера </w:t>
      </w:r>
      <w:r w:rsidR="003E3C2A">
        <w:rPr>
          <w:bCs/>
          <w:sz w:val="28"/>
          <w:szCs w:val="23"/>
        </w:rPr>
        <w:t>зернистости (графы 7</w:t>
      </w:r>
      <w:r w:rsidR="0031446E">
        <w:rPr>
          <w:bCs/>
          <w:sz w:val="28"/>
          <w:szCs w:val="23"/>
        </w:rPr>
        <w:t xml:space="preserve"> – </w:t>
      </w:r>
      <w:r w:rsidR="003E3C2A">
        <w:rPr>
          <w:bCs/>
          <w:sz w:val="28"/>
          <w:szCs w:val="23"/>
        </w:rPr>
        <w:t>9 табл.4.5.</w:t>
      </w:r>
      <w:r>
        <w:rPr>
          <w:bCs/>
          <w:sz w:val="28"/>
          <w:szCs w:val="23"/>
        </w:rPr>
        <w:t>) определяют для каждого вида основы и номера зернистости в отдельности по формуле:</w:t>
      </w:r>
    </w:p>
    <w:p w:rsidR="00483429" w:rsidRPr="003E3C2A" w:rsidRDefault="00483429" w:rsidP="00483429">
      <w:pPr>
        <w:ind w:left="-285" w:right="223" w:firstLine="456"/>
        <w:jc w:val="center"/>
        <w:outlineLvl w:val="0"/>
        <w:rPr>
          <w:bCs/>
          <w:i/>
          <w:sz w:val="28"/>
          <w:szCs w:val="23"/>
        </w:rPr>
      </w:pPr>
      <w:bookmarkStart w:id="58" w:name="_Toc230621611"/>
      <w:r w:rsidRPr="003E3C2A">
        <w:rPr>
          <w:bCs/>
          <w:i/>
          <w:sz w:val="28"/>
          <w:szCs w:val="23"/>
          <w:lang w:val="en-US"/>
        </w:rPr>
        <w:t>N</w:t>
      </w:r>
      <w:r w:rsidRPr="003E3C2A">
        <w:rPr>
          <w:bCs/>
          <w:i/>
          <w:sz w:val="28"/>
          <w:szCs w:val="23"/>
          <w:vertAlign w:val="subscript"/>
          <w:lang w:val="en-US"/>
        </w:rPr>
        <w:t>i</w:t>
      </w:r>
      <w:r w:rsidRPr="003E3C2A">
        <w:rPr>
          <w:bCs/>
          <w:i/>
          <w:sz w:val="28"/>
          <w:szCs w:val="23"/>
          <w:vertAlign w:val="subscript"/>
        </w:rPr>
        <w:t>ш</w:t>
      </w:r>
      <w:r w:rsidRPr="003E3C2A">
        <w:rPr>
          <w:bCs/>
          <w:i/>
          <w:sz w:val="28"/>
          <w:szCs w:val="23"/>
        </w:rPr>
        <w:t>=</w:t>
      </w:r>
      <w:r w:rsidRPr="003E3C2A">
        <w:rPr>
          <w:bCs/>
          <w:i/>
          <w:sz w:val="28"/>
          <w:szCs w:val="23"/>
          <w:lang w:val="en-US"/>
        </w:rPr>
        <w:t>N</w:t>
      </w:r>
      <w:r w:rsidRPr="003E3C2A">
        <w:rPr>
          <w:bCs/>
          <w:i/>
          <w:sz w:val="28"/>
          <w:szCs w:val="23"/>
          <w:vertAlign w:val="subscript"/>
          <w:lang w:val="en-US"/>
        </w:rPr>
        <w:t>i</w:t>
      </w:r>
      <w:r w:rsidRPr="003E3C2A">
        <w:rPr>
          <w:bCs/>
          <w:i/>
          <w:sz w:val="28"/>
          <w:szCs w:val="23"/>
          <w:vertAlign w:val="subscript"/>
        </w:rPr>
        <w:t>н</w:t>
      </w:r>
      <w:r w:rsidRPr="003E3C2A">
        <w:rPr>
          <w:bCs/>
          <w:i/>
          <w:sz w:val="28"/>
          <w:szCs w:val="23"/>
        </w:rPr>
        <w:t>*</w:t>
      </w:r>
      <w:r w:rsidRPr="003E3C2A">
        <w:rPr>
          <w:bCs/>
          <w:i/>
          <w:sz w:val="28"/>
          <w:szCs w:val="23"/>
          <w:lang w:val="en-US"/>
        </w:rPr>
        <w:t>S</w:t>
      </w:r>
      <w:r w:rsidRPr="003E3C2A">
        <w:rPr>
          <w:bCs/>
          <w:i/>
          <w:sz w:val="28"/>
          <w:szCs w:val="23"/>
          <w:vertAlign w:val="subscript"/>
        </w:rPr>
        <w:t>ш</w:t>
      </w:r>
      <w:r w:rsidRPr="003E3C2A">
        <w:rPr>
          <w:bCs/>
          <w:i/>
          <w:sz w:val="28"/>
          <w:szCs w:val="23"/>
        </w:rPr>
        <w:t>,</w:t>
      </w:r>
      <w:bookmarkEnd w:id="58"/>
    </w:p>
    <w:p w:rsidR="00483429" w:rsidRDefault="00483429" w:rsidP="00483429">
      <w:pPr>
        <w:ind w:left="-285" w:right="223" w:firstLine="456"/>
        <w:jc w:val="both"/>
        <w:rPr>
          <w:bCs/>
          <w:sz w:val="28"/>
          <w:szCs w:val="23"/>
        </w:rPr>
      </w:pPr>
      <w:r>
        <w:rPr>
          <w:sz w:val="28"/>
          <w:szCs w:val="28"/>
        </w:rPr>
        <w:t xml:space="preserve">где </w:t>
      </w:r>
      <w:r w:rsidRPr="003E3C2A">
        <w:rPr>
          <w:bCs/>
          <w:i/>
          <w:sz w:val="28"/>
          <w:szCs w:val="23"/>
          <w:lang w:val="en-US"/>
        </w:rPr>
        <w:t>S</w:t>
      </w:r>
      <w:r w:rsidRPr="003E3C2A">
        <w:rPr>
          <w:bCs/>
          <w:i/>
          <w:sz w:val="28"/>
          <w:szCs w:val="23"/>
          <w:vertAlign w:val="subscript"/>
        </w:rPr>
        <w:t>ш</w:t>
      </w:r>
      <w:r>
        <w:rPr>
          <w:bCs/>
          <w:sz w:val="28"/>
          <w:szCs w:val="23"/>
        </w:rPr>
        <w:t xml:space="preserve"> – площадь шлифуемой поверхности, м</w:t>
      </w:r>
      <w:r>
        <w:rPr>
          <w:bCs/>
          <w:sz w:val="28"/>
          <w:szCs w:val="23"/>
          <w:vertAlign w:val="superscript"/>
        </w:rPr>
        <w:t>2</w:t>
      </w:r>
      <w:r>
        <w:rPr>
          <w:bCs/>
          <w:sz w:val="28"/>
          <w:szCs w:val="23"/>
        </w:rPr>
        <w:t xml:space="preserve"> </w:t>
      </w:r>
      <w:r w:rsidR="003E3C2A">
        <w:rPr>
          <w:bCs/>
          <w:sz w:val="28"/>
          <w:szCs w:val="23"/>
        </w:rPr>
        <w:t>(графа 5 табл. 4.5.</w:t>
      </w:r>
      <w:r>
        <w:rPr>
          <w:bCs/>
          <w:sz w:val="28"/>
          <w:szCs w:val="23"/>
        </w:rPr>
        <w:t>).</w:t>
      </w: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3E3C2A" w:rsidRDefault="003E3C2A" w:rsidP="00483429">
      <w:pPr>
        <w:ind w:left="-285" w:right="223" w:firstLine="456"/>
        <w:jc w:val="both"/>
        <w:rPr>
          <w:bCs/>
          <w:sz w:val="28"/>
          <w:szCs w:val="23"/>
        </w:rPr>
      </w:pPr>
    </w:p>
    <w:p w:rsidR="00483429" w:rsidRDefault="00483429" w:rsidP="0031446E">
      <w:pPr>
        <w:ind w:right="223"/>
        <w:rPr>
          <w:sz w:val="28"/>
          <w:szCs w:val="28"/>
        </w:rPr>
      </w:pPr>
    </w:p>
    <w:p w:rsidR="00E50851" w:rsidRPr="00950669" w:rsidRDefault="00E50851" w:rsidP="00483429">
      <w:pPr>
        <w:ind w:right="223"/>
        <w:jc w:val="both"/>
        <w:rPr>
          <w:sz w:val="28"/>
        </w:rPr>
        <w:sectPr w:rsidR="00E50851" w:rsidRPr="00950669" w:rsidSect="002341AB">
          <w:pgSz w:w="11906" w:h="16838" w:code="9"/>
          <w:pgMar w:top="720" w:right="386" w:bottom="720" w:left="1769" w:header="709" w:footer="709" w:gutter="0"/>
          <w:cols w:space="708"/>
          <w:docGrid w:linePitch="360"/>
        </w:sectPr>
      </w:pPr>
    </w:p>
    <w:p w:rsidR="009738EA" w:rsidRDefault="00495D40" w:rsidP="009738EA">
      <w:pPr>
        <w:ind w:left="-285" w:right="223" w:firstLine="456"/>
        <w:jc w:val="center"/>
        <w:rPr>
          <w:b/>
          <w:sz w:val="32"/>
          <w:szCs w:val="28"/>
        </w:rPr>
      </w:pPr>
      <w:r>
        <w:rPr>
          <w:b/>
          <w:noProof/>
          <w:sz w:val="32"/>
          <w:szCs w:val="28"/>
        </w:rPr>
        <w:lastRenderedPageBreak/>
        <w:pict>
          <v:group id="_x0000_s1128" style="position:absolute;left:0;text-align:left;margin-left:-18pt;margin-top:-18pt;width:510pt;height:783pt;z-index:251657216" coordorigin="1229,360" coordsize="10200,15660">
            <v:rect id="_x0000_s1129" style="position:absolute;left:1229;top:360;width:10200;height:15660" filled="f" strokeweight="2pt"/>
            <v:line id="_x0000_s1130" style="position:absolute" from="1735,13814" to="1736,14627" strokeweight="2pt"/>
            <v:line id="_x0000_s1131" style="position:absolute" from="1234,13806" to="11417,13807" strokeweight="2pt"/>
            <v:line id="_x0000_s1132" style="position:absolute" from="2344,13821" to="2345,16011" strokeweight="2pt"/>
            <v:line id="_x0000_s1133" style="position:absolute" from="3738,13821" to="3739,16011" strokeweight="2pt"/>
            <v:line id="_x0000_s1134" style="position:absolute" from="4573,13821" to="4574,16011" strokeweight="2pt"/>
            <v:line id="_x0000_s1135" style="position:absolute" from="5131,13814" to="5132,16004" strokeweight="2pt"/>
            <v:line id="_x0000_s1136" style="position:absolute" from="9311,14641" to="9314,15184" strokeweight="2pt"/>
            <v:line id="_x0000_s1137" style="position:absolute" from="1234,15466" to="5121,15468" strokeweight="1pt"/>
            <v:line id="_x0000_s1138" style="position:absolute" from="1234,15743" to="5121,15744" strokeweight="1pt"/>
            <v:rect id="_x0000_s1139" style="position:absolute;left:1257;top:14385;width:450;height:242" filled="f" stroked="f" strokeweight=".25pt">
              <v:textbox style="mso-next-textbox:#_x0000_s1139"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Изм.</w:t>
                    </w:r>
                  </w:p>
                </w:txbxContent>
              </v:textbox>
            </v:rect>
            <v:rect id="_x0000_s1140" style="position:absolute;left:1765;top:14385;width:561;height:242" filled="f" stroked="f" strokeweight=".25pt">
              <v:textbox style="mso-next-textbox:#_x0000_s1140"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w:t>
                    </w:r>
                  </w:p>
                </w:txbxContent>
              </v:textbox>
            </v:rect>
            <v:rect id="_x0000_s1141" style="position:absolute;left:2385;top:14385;width:1312;height:242" filled="f" stroked="f" strokeweight=".25pt">
              <v:textbox style="mso-next-textbox:#_x0000_s1141" inset="1pt,1pt,1pt,1pt">
                <w:txbxContent>
                  <w:p w:rsidR="00E57CD1" w:rsidRDefault="00E57CD1" w:rsidP="009738EA">
                    <w:pPr>
                      <w:pStyle w:val="ab"/>
                      <w:jc w:val="center"/>
                      <w:rPr>
                        <w:sz w:val="18"/>
                      </w:rPr>
                    </w:pPr>
                    <w:r w:rsidRPr="00E93032">
                      <w:rPr>
                        <w:rFonts w:ascii="Arial" w:hAnsi="Arial" w:cs="Arial"/>
                        <w:sz w:val="20"/>
                      </w:rPr>
                      <w:t>№ докум</w:t>
                    </w:r>
                    <w:r>
                      <w:rPr>
                        <w:sz w:val="18"/>
                      </w:rPr>
                      <w:t>.</w:t>
                    </w:r>
                  </w:p>
                </w:txbxContent>
              </v:textbox>
            </v:rect>
            <v:rect id="_x0000_s1142" style="position:absolute;left:3770;top:14385;width:783;height:242" filled="f" stroked="f" strokeweight=".25pt">
              <v:textbox style="mso-next-textbox:#_x0000_s1142" inset="1pt,1pt,1pt,1pt">
                <w:txbxContent>
                  <w:p w:rsidR="00E57CD1" w:rsidRPr="00131216" w:rsidRDefault="00E57CD1" w:rsidP="009738EA">
                    <w:pPr>
                      <w:pStyle w:val="ab"/>
                      <w:jc w:val="center"/>
                      <w:rPr>
                        <w:rFonts w:ascii="Arial" w:hAnsi="Arial" w:cs="Arial"/>
                        <w:sz w:val="18"/>
                        <w:szCs w:val="18"/>
                        <w:lang w:val="ru-RU"/>
                      </w:rPr>
                    </w:pPr>
                    <w:r w:rsidRPr="00131216">
                      <w:rPr>
                        <w:rFonts w:ascii="Arial" w:hAnsi="Arial" w:cs="Arial"/>
                        <w:sz w:val="18"/>
                        <w:szCs w:val="18"/>
                      </w:rPr>
                      <w:t>Под</w:t>
                    </w:r>
                    <w:r w:rsidRPr="00131216">
                      <w:rPr>
                        <w:rFonts w:ascii="Arial" w:hAnsi="Arial" w:cs="Arial"/>
                        <w:sz w:val="18"/>
                        <w:szCs w:val="18"/>
                        <w:lang w:val="ru-RU"/>
                      </w:rPr>
                      <w:t>пись</w:t>
                    </w:r>
                  </w:p>
                  <w:p w:rsidR="00E57CD1" w:rsidRDefault="00E57CD1" w:rsidP="009738EA">
                    <w:pPr>
                      <w:pStyle w:val="ab"/>
                      <w:jc w:val="center"/>
                      <w:rPr>
                        <w:rFonts w:ascii="Arial" w:hAnsi="Arial" w:cs="Arial"/>
                        <w:sz w:val="18"/>
                        <w:lang w:val="ru-RU"/>
                      </w:rPr>
                    </w:pPr>
                  </w:p>
                  <w:p w:rsidR="00E57CD1" w:rsidRDefault="00E57CD1" w:rsidP="009738EA">
                    <w:pPr>
                      <w:pStyle w:val="ab"/>
                      <w:jc w:val="center"/>
                      <w:rPr>
                        <w:rFonts w:ascii="Arial" w:hAnsi="Arial" w:cs="Arial"/>
                        <w:sz w:val="18"/>
                        <w:lang w:val="ru-RU"/>
                      </w:rPr>
                    </w:pPr>
                  </w:p>
                  <w:p w:rsidR="00E57CD1" w:rsidRDefault="00E57CD1" w:rsidP="009738EA">
                    <w:pPr>
                      <w:pStyle w:val="ab"/>
                      <w:jc w:val="center"/>
                      <w:rPr>
                        <w:rFonts w:ascii="Arial" w:hAnsi="Arial" w:cs="Arial"/>
                        <w:sz w:val="18"/>
                        <w:lang w:val="ru-RU"/>
                      </w:rPr>
                    </w:pPr>
                  </w:p>
                  <w:p w:rsidR="00E57CD1" w:rsidRPr="00E93032" w:rsidRDefault="00E57CD1" w:rsidP="009738EA">
                    <w:pPr>
                      <w:pStyle w:val="ab"/>
                      <w:jc w:val="center"/>
                      <w:rPr>
                        <w:rFonts w:ascii="Arial" w:hAnsi="Arial" w:cs="Arial"/>
                        <w:sz w:val="18"/>
                      </w:rPr>
                    </w:pPr>
                    <w:r w:rsidRPr="00E93032">
                      <w:rPr>
                        <w:rFonts w:ascii="Arial" w:hAnsi="Arial" w:cs="Arial"/>
                        <w:sz w:val="18"/>
                      </w:rPr>
                      <w:t>ь</w:t>
                    </w:r>
                  </w:p>
                </w:txbxContent>
              </v:textbox>
            </v:rect>
            <v:rect id="_x0000_s1143" style="position:absolute;left:4597;top:14385;width:510;height:242" filled="f" stroked="f" strokeweight=".25pt">
              <v:textbox style="mso-next-textbox:#_x0000_s1143" inset="1pt,1pt,1pt,1pt">
                <w:txbxContent>
                  <w:p w:rsidR="00E57CD1" w:rsidRPr="00E93032" w:rsidRDefault="00E57CD1" w:rsidP="009738EA">
                    <w:pPr>
                      <w:pStyle w:val="ab"/>
                      <w:jc w:val="center"/>
                      <w:rPr>
                        <w:rFonts w:ascii="Arial" w:hAnsi="Arial" w:cs="Arial"/>
                        <w:sz w:val="18"/>
                      </w:rPr>
                    </w:pPr>
                    <w:r w:rsidRPr="00131216">
                      <w:rPr>
                        <w:rFonts w:ascii="Arial" w:hAnsi="Arial" w:cs="Arial"/>
                        <w:sz w:val="16"/>
                        <w:szCs w:val="16"/>
                      </w:rPr>
                      <w:t>Д</w:t>
                    </w:r>
                    <w:r w:rsidRPr="00131216">
                      <w:rPr>
                        <w:rFonts w:ascii="Arial" w:hAnsi="Arial" w:cs="Arial"/>
                        <w:sz w:val="16"/>
                        <w:szCs w:val="16"/>
                        <w:lang w:val="ru-RU"/>
                      </w:rPr>
                      <w:t>ат</w:t>
                    </w:r>
                    <w:r w:rsidRPr="00E93032">
                      <w:rPr>
                        <w:rFonts w:ascii="Arial" w:hAnsi="Arial" w:cs="Arial"/>
                        <w:sz w:val="18"/>
                      </w:rPr>
                      <w:t>а</w:t>
                    </w:r>
                  </w:p>
                </w:txbxContent>
              </v:textbox>
            </v:rect>
            <v:rect id="_x0000_s1144" style="position:absolute;left:9353;top:14656;width:752;height:242" filled="f" stroked="f" strokeweight=".25pt">
              <v:textbox style="mso-next-textbox:#_x0000_s1144"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w:t>
                    </w:r>
                  </w:p>
                </w:txbxContent>
              </v:textbox>
            </v:rect>
            <v:rect id="_x0000_s1145" style="position:absolute;left:9353;top:14942;width:752;height:243" filled="f" stroked="f" strokeweight=".25pt">
              <v:textbox style="mso-next-textbox:#_x0000_s1145" inset="1pt,1pt,1pt,1pt">
                <w:txbxContent>
                  <w:p w:rsidR="00E57CD1" w:rsidRPr="00CC6F90" w:rsidRDefault="00E57CD1" w:rsidP="009738EA">
                    <w:pPr>
                      <w:pStyle w:val="ab"/>
                      <w:jc w:val="center"/>
                      <w:rPr>
                        <w:rFonts w:ascii="Arial" w:hAnsi="Arial" w:cs="Arial"/>
                        <w:sz w:val="20"/>
                        <w:lang w:val="ru-RU"/>
                      </w:rPr>
                    </w:pPr>
                    <w:r>
                      <w:rPr>
                        <w:rFonts w:ascii="Arial" w:hAnsi="Arial" w:cs="Arial"/>
                        <w:sz w:val="20"/>
                        <w:lang w:val="ru-RU"/>
                      </w:rPr>
                      <w:t>1</w:t>
                    </w:r>
                  </w:p>
                </w:txbxContent>
              </v:textbox>
            </v:rect>
            <v:rect id="_x0000_s1146" style="position:absolute;left:5187;top:14048;width:6201;height:373" filled="f" stroked="f" strokeweight=".25pt">
              <v:textbox style="mso-next-textbox:#_x0000_s1146" inset="1pt,1pt,1pt,1pt">
                <w:txbxContent>
                  <w:p w:rsidR="00E57CD1" w:rsidRPr="00D942F2" w:rsidRDefault="00E57CD1" w:rsidP="009738EA">
                    <w:pPr>
                      <w:pStyle w:val="ab"/>
                      <w:jc w:val="center"/>
                      <w:rPr>
                        <w:rFonts w:ascii="Arial" w:hAnsi="Arial" w:cs="Arial"/>
                        <w:sz w:val="36"/>
                        <w:szCs w:val="36"/>
                        <w:lang w:val="ru-RU"/>
                      </w:rPr>
                    </w:pPr>
                    <w:r w:rsidRPr="00D942F2">
                      <w:rPr>
                        <w:rFonts w:ascii="Arial" w:hAnsi="Arial" w:cs="Arial"/>
                        <w:sz w:val="36"/>
                        <w:szCs w:val="36"/>
                        <w:lang w:val="ru-RU"/>
                      </w:rPr>
                      <w:t xml:space="preserve"> Б Г Т</w:t>
                    </w:r>
                    <w:r>
                      <w:rPr>
                        <w:rFonts w:ascii="Arial" w:hAnsi="Arial" w:cs="Arial"/>
                        <w:sz w:val="36"/>
                        <w:szCs w:val="36"/>
                        <w:lang w:val="ru-RU"/>
                      </w:rPr>
                      <w:t xml:space="preserve"> У  00 </w:t>
                    </w:r>
                    <w:r w:rsidRPr="00D942F2">
                      <w:rPr>
                        <w:rFonts w:ascii="Arial" w:hAnsi="Arial" w:cs="Arial"/>
                        <w:sz w:val="36"/>
                        <w:szCs w:val="36"/>
                        <w:lang w:val="ru-RU"/>
                      </w:rPr>
                      <w:t>0</w:t>
                    </w:r>
                    <w:r>
                      <w:rPr>
                        <w:rFonts w:ascii="Arial" w:hAnsi="Arial" w:cs="Arial"/>
                        <w:sz w:val="36"/>
                        <w:szCs w:val="36"/>
                        <w:lang w:val="ru-RU"/>
                      </w:rPr>
                      <w:t>1  КП</w:t>
                    </w:r>
                  </w:p>
                </w:txbxContent>
              </v:textbox>
            </v:rect>
            <v:line id="_x0000_s1147" style="position:absolute" from="1235,14636" to="11418,14637" strokeweight="2pt"/>
            <v:line id="_x0000_s1148" style="position:absolute" from="1242,14361" to="5128,14362" strokeweight="2pt"/>
            <v:line id="_x0000_s1149" style="position:absolute" from="1234,14083" to="5121,14084" strokeweight="1pt"/>
            <v:line id="_x0000_s1150" style="position:absolute" from="1234,15188" to="5121,15189" strokeweight="1pt"/>
            <v:line id="_x0000_s1151" style="position:absolute" from="1234,14910" to="5121,14911" strokeweight="1pt"/>
            <v:group id="_x0000_s1152" style="position:absolute;left:1249;top:14663;width:2448;height:243" coordsize="19999,20000">
              <v:rect id="_x0000_s1153" style="position:absolute;width:8856;height:20000" filled="f" stroked="f" strokeweight=".25pt">
                <v:textbox style="mso-next-textbox:#_x0000_s1153"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Разраб.</w:t>
                      </w:r>
                    </w:p>
                  </w:txbxContent>
                </v:textbox>
              </v:rect>
              <v:rect id="_x0000_s1154" style="position:absolute;left:9281;width:10718;height:20000" filled="f" stroked="f" strokeweight=".25pt">
                <v:textbox style="mso-next-textbox:#_x0000_s1154" inset="1pt,1pt,1pt,1pt">
                  <w:txbxContent>
                    <w:p w:rsidR="00E57CD1" w:rsidRPr="00500AA2" w:rsidRDefault="00E57CD1" w:rsidP="009738EA">
                      <w:pPr>
                        <w:pStyle w:val="ab"/>
                        <w:rPr>
                          <w:sz w:val="18"/>
                          <w:lang w:val="ru-RU"/>
                        </w:rPr>
                      </w:pPr>
                      <w:r>
                        <w:rPr>
                          <w:rFonts w:ascii="Arial" w:hAnsi="Arial" w:cs="Arial"/>
                          <w:sz w:val="20"/>
                          <w:lang w:val="ru-RU"/>
                        </w:rPr>
                        <w:t>Жавнерчик</w:t>
                      </w:r>
                    </w:p>
                  </w:txbxContent>
                </v:textbox>
              </v:rect>
            </v:group>
            <v:group id="_x0000_s1155" style="position:absolute;left:1229;top:14940;width:2448;height:242" coordsize="19999,20000">
              <v:rect id="_x0000_s1156" style="position:absolute;width:8856;height:20000" filled="f" stroked="f" strokeweight=".25pt">
                <v:textbox style="mso-next-textbox:#_x0000_s1156" inset="1pt,1pt,1pt,1pt">
                  <w:txbxContent>
                    <w:p w:rsidR="00E57CD1" w:rsidRPr="00E93032" w:rsidRDefault="00E57CD1" w:rsidP="009738EA">
                      <w:pPr>
                        <w:pStyle w:val="ab"/>
                        <w:rPr>
                          <w:rFonts w:ascii="Arial" w:hAnsi="Arial" w:cs="Arial"/>
                          <w:sz w:val="20"/>
                        </w:rPr>
                      </w:pPr>
                      <w:r w:rsidRPr="00E93032">
                        <w:rPr>
                          <w:rFonts w:ascii="Arial" w:hAnsi="Arial" w:cs="Arial"/>
                          <w:sz w:val="20"/>
                        </w:rPr>
                        <w:t xml:space="preserve"> Провер.</w:t>
                      </w:r>
                    </w:p>
                  </w:txbxContent>
                </v:textbox>
              </v:rect>
              <v:rect id="_x0000_s1157" style="position:absolute;left:9281;width:10718;height:20000" filled="f" stroked="f" strokeweight=".25pt">
                <v:textbox style="mso-next-textbox:#_x0000_s1157" inset="1pt,1pt,1pt,1pt">
                  <w:txbxContent>
                    <w:p w:rsidR="00E57CD1" w:rsidRPr="000C409E" w:rsidRDefault="00E57CD1" w:rsidP="009738EA">
                      <w:r>
                        <w:t>Стукач Т.В.</w:t>
                      </w:r>
                    </w:p>
                  </w:txbxContent>
                </v:textbox>
              </v:rect>
            </v:group>
            <v:group id="_x0000_s1158" style="position:absolute;left:1249;top:15213;width:2448;height:242" coordsize="19999,20000">
              <v:rect id="_x0000_s1159" style="position:absolute;width:8856;height:20000" filled="f" stroked="f" strokeweight=".25pt">
                <v:textbox style="mso-next-textbox:#_x0000_s1159"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Реценз.</w:t>
                      </w:r>
                    </w:p>
                  </w:txbxContent>
                </v:textbox>
              </v:rect>
              <v:rect id="_x0000_s1160" style="position:absolute;left:9281;width:10718;height:20000" filled="f" stroked="f" strokeweight=".25pt">
                <v:textbox style="mso-next-textbox:#_x0000_s1160" inset="1pt,1pt,1pt,1pt">
                  <w:txbxContent>
                    <w:p w:rsidR="00E57CD1" w:rsidRPr="00E93032" w:rsidRDefault="00E57CD1" w:rsidP="009738EA">
                      <w:pPr>
                        <w:pStyle w:val="ab"/>
                        <w:rPr>
                          <w:sz w:val="18"/>
                          <w:lang w:val="ru-RU"/>
                        </w:rPr>
                      </w:pPr>
                    </w:p>
                  </w:txbxContent>
                </v:textbox>
              </v:rect>
            </v:group>
            <v:group id="_x0000_s1161" style="position:absolute;left:1249;top:15483;width:2448;height:243" coordsize="19999,20000">
              <v:rect id="_x0000_s1162" style="position:absolute;width:8856;height:20000" filled="f" stroked="f" strokeweight=".25pt">
                <v:textbox style="mso-next-textbox:#_x0000_s1162"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Н. Контр.</w:t>
                      </w:r>
                    </w:p>
                  </w:txbxContent>
                </v:textbox>
              </v:rect>
              <v:rect id="_x0000_s1163" style="position:absolute;left:9281;width:10718;height:20000" filled="f" stroked="f" strokeweight=".25pt">
                <v:textbox style="mso-next-textbox:#_x0000_s1163" inset="1pt,1pt,1pt,1pt">
                  <w:txbxContent>
                    <w:p w:rsidR="00E57CD1" w:rsidRPr="00E93032" w:rsidRDefault="00E57CD1" w:rsidP="009738EA">
                      <w:pPr>
                        <w:pStyle w:val="ab"/>
                        <w:rPr>
                          <w:sz w:val="18"/>
                          <w:lang w:val="ru-RU"/>
                        </w:rPr>
                      </w:pPr>
                    </w:p>
                  </w:txbxContent>
                </v:textbox>
              </v:rect>
            </v:group>
            <v:group id="_x0000_s1164" style="position:absolute;left:1249;top:15754;width:2448;height:242" coordsize="19999,20000">
              <v:rect id="_x0000_s1165" style="position:absolute;width:8856;height:20000" filled="f" stroked="f" strokeweight=".25pt">
                <v:textbox style="mso-next-textbox:#_x0000_s1165" inset="1pt,1pt,1pt,1pt">
                  <w:txbxContent>
                    <w:p w:rsidR="00E57CD1" w:rsidRPr="00E93032" w:rsidRDefault="00E57CD1" w:rsidP="009738EA">
                      <w:pPr>
                        <w:pStyle w:val="ab"/>
                        <w:rPr>
                          <w:rFonts w:ascii="Arial" w:hAnsi="Arial" w:cs="Arial"/>
                          <w:sz w:val="20"/>
                        </w:rPr>
                      </w:pPr>
                      <w:r>
                        <w:rPr>
                          <w:sz w:val="18"/>
                        </w:rPr>
                        <w:t xml:space="preserve"> </w:t>
                      </w:r>
                      <w:r w:rsidRPr="00E93032">
                        <w:rPr>
                          <w:rFonts w:ascii="Arial" w:hAnsi="Arial" w:cs="Arial"/>
                          <w:sz w:val="20"/>
                        </w:rPr>
                        <w:t>Утверд.</w:t>
                      </w:r>
                    </w:p>
                  </w:txbxContent>
                </v:textbox>
              </v:rect>
              <v:rect id="_x0000_s1166" style="position:absolute;left:9281;width:10718;height:20000" filled="f" stroked="f" strokeweight=".25pt">
                <v:textbox style="mso-next-textbox:#_x0000_s1166" inset="1pt,1pt,1pt,1pt">
                  <w:txbxContent>
                    <w:p w:rsidR="00E57CD1" w:rsidRPr="00E93032" w:rsidRDefault="00E57CD1" w:rsidP="009738EA">
                      <w:pPr>
                        <w:pStyle w:val="ab"/>
                        <w:rPr>
                          <w:rFonts w:ascii="Arial" w:hAnsi="Arial" w:cs="Arial"/>
                          <w:sz w:val="20"/>
                          <w:lang w:val="ru-RU"/>
                        </w:rPr>
                      </w:pPr>
                      <w:r>
                        <w:rPr>
                          <w:rFonts w:ascii="Arial" w:hAnsi="Arial" w:cs="Arial"/>
                          <w:sz w:val="20"/>
                          <w:lang w:val="ru-RU"/>
                        </w:rPr>
                        <w:t>Шетько С.В.</w:t>
                      </w:r>
                    </w:p>
                  </w:txbxContent>
                </v:textbox>
              </v:rect>
            </v:group>
            <v:line id="_x0000_s1167" style="position:absolute" from="8475,14641" to="8476,16004" strokeweight="2pt"/>
            <v:rect id="_x0000_s1168" style="position:absolute;left:5200;top:14700;width:3209;height:1260" filled="f" stroked="f" strokeweight=".25pt">
              <v:textbox style="mso-next-textbox:#_x0000_s1168" inset="1pt,1pt,1pt,1pt">
                <w:txbxContent>
                  <w:p w:rsidR="00E57CD1" w:rsidRPr="00B3695F" w:rsidRDefault="00E57CD1" w:rsidP="009738EA">
                    <w:pPr>
                      <w:pStyle w:val="ab"/>
                      <w:rPr>
                        <w:rFonts w:ascii="Arial" w:hAnsi="Arial" w:cs="Arial"/>
                        <w:sz w:val="8"/>
                        <w:szCs w:val="28"/>
                        <w:lang w:val="ru-RU"/>
                      </w:rPr>
                    </w:pPr>
                  </w:p>
                  <w:p w:rsidR="00E57CD1" w:rsidRPr="00E93032" w:rsidRDefault="00E57CD1" w:rsidP="009738EA">
                    <w:pPr>
                      <w:pStyle w:val="ab"/>
                      <w:rPr>
                        <w:rFonts w:ascii="Arial" w:hAnsi="Arial" w:cs="Arial"/>
                        <w:szCs w:val="28"/>
                        <w:lang w:val="ru-RU"/>
                      </w:rPr>
                    </w:pPr>
                    <w:r>
                      <w:rPr>
                        <w:rFonts w:ascii="Arial" w:hAnsi="Arial" w:cs="Arial"/>
                        <w:szCs w:val="28"/>
                        <w:lang w:val="ru-RU"/>
                      </w:rPr>
                      <w:t>Техническое описание изделия и определение его уровня унификации</w:t>
                    </w:r>
                  </w:p>
                </w:txbxContent>
              </v:textbox>
            </v:rect>
            <v:line id="_x0000_s1169" style="position:absolute" from="8482,14914" to="11424,14914" strokeweight="2pt"/>
            <v:line id="_x0000_s1170" style="position:absolute" from="8481,15189" to="11423,15191" strokeweight="2pt"/>
            <v:line id="_x0000_s1171" style="position:absolute" from="10147,14641" to="10149,15184" strokeweight="2pt"/>
            <v:rect id="_x0000_s1172" style="position:absolute;left:8519;top:14656;width:752;height:242" filled="f" stroked="f" strokeweight=".25pt">
              <v:textbox style="mso-next-textbox:#_x0000_s1172"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Лит.</w:t>
                    </w:r>
                  </w:p>
                </w:txbxContent>
              </v:textbox>
            </v:rect>
            <v:rect id="_x0000_s1173" style="position:absolute;left:10193;top:14656;width:1187;height:242" filled="f" stroked="f" strokeweight=".25pt">
              <v:textbox style="mso-next-textbox:#_x0000_s1173" inset="1pt,1pt,1pt,1pt">
                <w:txbxContent>
                  <w:p w:rsidR="00E57CD1" w:rsidRPr="00E93032" w:rsidRDefault="00E57CD1" w:rsidP="009738EA">
                    <w:pPr>
                      <w:pStyle w:val="ab"/>
                      <w:jc w:val="center"/>
                      <w:rPr>
                        <w:rFonts w:ascii="Arial" w:hAnsi="Arial" w:cs="Arial"/>
                        <w:sz w:val="20"/>
                      </w:rPr>
                    </w:pPr>
                    <w:r w:rsidRPr="00E93032">
                      <w:rPr>
                        <w:rFonts w:ascii="Arial" w:hAnsi="Arial" w:cs="Arial"/>
                        <w:sz w:val="20"/>
                      </w:rPr>
                      <w:t>Листов</w:t>
                    </w:r>
                  </w:p>
                </w:txbxContent>
              </v:textbox>
            </v:rect>
            <v:rect id="_x0000_s1174" style="position:absolute;left:10200;top:14934;width:1187;height:242" filled="f" stroked="f" strokeweight=".25pt">
              <v:textbox style="mso-next-textbox:#_x0000_s1174" inset="1pt,1pt,1pt,1pt">
                <w:txbxContent>
                  <w:p w:rsidR="00E57CD1" w:rsidRPr="00B26548" w:rsidRDefault="00E57CD1" w:rsidP="009738EA"/>
                </w:txbxContent>
              </v:textbox>
            </v:rect>
            <v:line id="_x0000_s1175" style="position:absolute" from="8754,14919" to="8755,15184" strokeweight="1pt"/>
            <v:line id="_x0000_s1176" style="position:absolute" from="9033,14920" to="9034,15185" strokeweight="1pt"/>
            <v:rect id="_x0000_s1177" style="position:absolute;left:8519;top:15410;width:2861;height:345" filled="f" stroked="f" strokeweight=".25pt">
              <v:textbox style="mso-next-textbox:#_x0000_s1177" inset="1pt,1pt,1pt,1pt">
                <w:txbxContent>
                  <w:p w:rsidR="00E57CD1" w:rsidRPr="00E93032" w:rsidRDefault="00E57CD1" w:rsidP="009738EA">
                    <w:pPr>
                      <w:pStyle w:val="ab"/>
                      <w:jc w:val="center"/>
                      <w:rPr>
                        <w:rFonts w:ascii="Arial" w:hAnsi="Arial" w:cs="Arial"/>
                        <w:szCs w:val="28"/>
                        <w:lang w:val="ru-RU"/>
                      </w:rPr>
                    </w:pPr>
                    <w:r>
                      <w:rPr>
                        <w:rFonts w:ascii="Arial" w:hAnsi="Arial" w:cs="Arial"/>
                        <w:szCs w:val="28"/>
                        <w:lang w:val="ru-RU"/>
                      </w:rPr>
                      <w:t xml:space="preserve">БГТУ 2 09 03 06 09 </w:t>
                    </w:r>
                  </w:p>
                </w:txbxContent>
              </v:textbox>
            </v:rect>
          </v:group>
        </w:pict>
      </w:r>
      <w:r w:rsidR="009738EA" w:rsidRPr="009738EA">
        <w:rPr>
          <w:b/>
          <w:sz w:val="32"/>
          <w:szCs w:val="28"/>
        </w:rPr>
        <w:t>5 ТЕХНОЛОГИЧЕСКИЙ РАЗДЕЛ</w:t>
      </w:r>
    </w:p>
    <w:p w:rsidR="006A381B" w:rsidRPr="006A381B" w:rsidRDefault="006A381B" w:rsidP="009738EA">
      <w:pPr>
        <w:ind w:left="-285" w:right="223" w:firstLine="456"/>
        <w:jc w:val="center"/>
        <w:rPr>
          <w:b/>
          <w:sz w:val="16"/>
          <w:szCs w:val="28"/>
        </w:rPr>
      </w:pPr>
    </w:p>
    <w:p w:rsidR="009738EA" w:rsidRPr="009738EA" w:rsidRDefault="009738EA" w:rsidP="009738EA">
      <w:pPr>
        <w:ind w:left="-285" w:right="223" w:firstLine="456"/>
        <w:jc w:val="center"/>
        <w:rPr>
          <w:b/>
          <w:i/>
          <w:sz w:val="32"/>
          <w:szCs w:val="28"/>
        </w:rPr>
      </w:pPr>
      <w:r w:rsidRPr="009738EA">
        <w:rPr>
          <w:b/>
          <w:i/>
          <w:sz w:val="32"/>
          <w:szCs w:val="28"/>
        </w:rPr>
        <w:t>5.1 Обоснование выбора годовой производственной мощности.</w:t>
      </w:r>
    </w:p>
    <w:p w:rsidR="009738EA" w:rsidRDefault="009738EA" w:rsidP="00950669">
      <w:pPr>
        <w:ind w:left="-285" w:right="223" w:firstLine="456"/>
        <w:rPr>
          <w:sz w:val="28"/>
          <w:szCs w:val="28"/>
        </w:rPr>
      </w:pPr>
    </w:p>
    <w:p w:rsidR="009738EA" w:rsidRPr="006A381B" w:rsidRDefault="009738EA" w:rsidP="00950669">
      <w:pPr>
        <w:ind w:left="-285" w:right="223" w:firstLine="456"/>
        <w:rPr>
          <w:sz w:val="16"/>
          <w:szCs w:val="28"/>
        </w:rPr>
      </w:pPr>
    </w:p>
    <w:p w:rsidR="00FE2C83" w:rsidRPr="005432D0" w:rsidRDefault="00E50851" w:rsidP="00FE2C83">
      <w:pPr>
        <w:autoSpaceDE w:val="0"/>
        <w:autoSpaceDN w:val="0"/>
        <w:adjustRightInd w:val="0"/>
        <w:ind w:right="313" w:firstLine="540"/>
        <w:jc w:val="both"/>
        <w:rPr>
          <w:color w:val="000000"/>
          <w:sz w:val="28"/>
          <w:szCs w:val="28"/>
        </w:rPr>
      </w:pPr>
      <w:r>
        <w:rPr>
          <w:sz w:val="28"/>
          <w:szCs w:val="28"/>
        </w:rPr>
        <w:t xml:space="preserve">Годовую программу выпуска изделий рассчитывают по производительности основного оборудования. За основное оборудование примем наиболее дорогостоящий станок, используемый в технологическом процессе – линию для </w:t>
      </w:r>
      <w:r w:rsidR="002B6215">
        <w:rPr>
          <w:sz w:val="28"/>
          <w:szCs w:val="28"/>
        </w:rPr>
        <w:t>облицовки пластей щитовых деталей АКДА – 4839-1</w:t>
      </w:r>
      <w:r w:rsidR="00FE2C83">
        <w:rPr>
          <w:sz w:val="28"/>
          <w:szCs w:val="28"/>
        </w:rPr>
        <w:t xml:space="preserve">. </w:t>
      </w:r>
      <w:r w:rsidR="00FE2C83" w:rsidRPr="005432D0">
        <w:rPr>
          <w:color w:val="000000"/>
          <w:sz w:val="28"/>
          <w:szCs w:val="28"/>
        </w:rPr>
        <w:t>Линия предназначена для облицовывания пластей основы щитов с двух сторон натуральным или синтетическим шпоном с использовани</w:t>
      </w:r>
      <w:r w:rsidR="00FE2C83" w:rsidRPr="005432D0">
        <w:rPr>
          <w:color w:val="000000"/>
          <w:sz w:val="28"/>
          <w:szCs w:val="28"/>
        </w:rPr>
        <w:softHyphen/>
        <w:t>ем термореактивного карбамидоформальдегидного клея. Состав линии: загрузчик основы щитов, клеенаносящий станок, конвейер дисковый, конвейер сборочный, пресс, конвейер разгрузочный, разгрузчик щи</w:t>
      </w:r>
      <w:r w:rsidR="00FE2C83" w:rsidRPr="005432D0">
        <w:rPr>
          <w:color w:val="000000"/>
          <w:sz w:val="28"/>
          <w:szCs w:val="28"/>
        </w:rPr>
        <w:softHyphen/>
        <w:t>тов. Загрузчик линии магазинный, лифтовый, со сталкивателем щитов. Щиты сталкиваются в направлении подачи линии. Клеенаносящий валь</w:t>
      </w:r>
      <w:r w:rsidR="00FE2C83" w:rsidRPr="005432D0">
        <w:rPr>
          <w:color w:val="000000"/>
          <w:sz w:val="28"/>
          <w:szCs w:val="28"/>
        </w:rPr>
        <w:softHyphen/>
        <w:t>цовый станок наносит клей на обе пласти основы щита. Изменение расхода клея выполняется дозирующими вальцами.</w:t>
      </w:r>
    </w:p>
    <w:p w:rsidR="00FE2C83" w:rsidRPr="005432D0" w:rsidRDefault="00FE2C83" w:rsidP="00FE2C83">
      <w:pPr>
        <w:autoSpaceDE w:val="0"/>
        <w:autoSpaceDN w:val="0"/>
        <w:adjustRightInd w:val="0"/>
        <w:ind w:right="313" w:firstLine="540"/>
        <w:jc w:val="both"/>
        <w:rPr>
          <w:color w:val="000000"/>
          <w:sz w:val="28"/>
          <w:szCs w:val="28"/>
        </w:rPr>
      </w:pPr>
      <w:r w:rsidRPr="005432D0">
        <w:rPr>
          <w:color w:val="000000"/>
          <w:sz w:val="28"/>
          <w:szCs w:val="28"/>
        </w:rPr>
        <w:t>Конвейер дисковый подает основу щита к сборочному конвейеру и одновременно является накопителем заготовок.</w:t>
      </w:r>
    </w:p>
    <w:p w:rsidR="00FE2C83" w:rsidRPr="005432D0" w:rsidRDefault="00FE2C83" w:rsidP="00FE2C83">
      <w:pPr>
        <w:autoSpaceDE w:val="0"/>
        <w:autoSpaceDN w:val="0"/>
        <w:adjustRightInd w:val="0"/>
        <w:ind w:right="313" w:firstLine="540"/>
        <w:jc w:val="both"/>
        <w:rPr>
          <w:color w:val="000000"/>
          <w:sz w:val="28"/>
          <w:szCs w:val="28"/>
        </w:rPr>
      </w:pPr>
      <w:r w:rsidRPr="005432D0">
        <w:rPr>
          <w:color w:val="000000"/>
          <w:sz w:val="28"/>
          <w:szCs w:val="28"/>
        </w:rPr>
        <w:t>Конвейер сборочный - ленточный, служит для сборки пакетов.</w:t>
      </w:r>
    </w:p>
    <w:p w:rsidR="00E50851" w:rsidRDefault="00FE2C83" w:rsidP="00FE2C83">
      <w:pPr>
        <w:ind w:right="313" w:firstLine="540"/>
        <w:jc w:val="both"/>
        <w:rPr>
          <w:sz w:val="28"/>
          <w:szCs w:val="28"/>
        </w:rPr>
      </w:pPr>
      <w:r w:rsidRPr="005432D0">
        <w:rPr>
          <w:color w:val="000000"/>
          <w:sz w:val="28"/>
          <w:szCs w:val="28"/>
        </w:rPr>
        <w:t>Пакеты, состоящие из основы листов облицовки, собирают на</w:t>
      </w:r>
      <w:r>
        <w:rPr>
          <w:color w:val="000000"/>
          <w:sz w:val="28"/>
          <w:szCs w:val="28"/>
        </w:rPr>
        <w:t xml:space="preserve"> лен</w:t>
      </w:r>
      <w:r w:rsidRPr="005432D0">
        <w:rPr>
          <w:color w:val="000000"/>
          <w:sz w:val="28"/>
          <w:szCs w:val="28"/>
        </w:rPr>
        <w:softHyphen/>
        <w:t>те конвейера двое рабочих вручную. После сборки пакета рабочие вклю</w:t>
      </w:r>
      <w:r w:rsidRPr="005432D0">
        <w:rPr>
          <w:color w:val="000000"/>
          <w:sz w:val="28"/>
          <w:szCs w:val="28"/>
        </w:rPr>
        <w:softHyphen/>
        <w:t>чают движение ленты конвейера и, таким образом, подготавливают свободное место для сборки следующего пакета. Над сборочным кон</w:t>
      </w:r>
      <w:r w:rsidRPr="005432D0">
        <w:rPr>
          <w:color w:val="000000"/>
          <w:sz w:val="28"/>
          <w:szCs w:val="28"/>
        </w:rPr>
        <w:softHyphen/>
        <w:t>вейером располагаются две этажерки для листов облицовки. Пресс (мо</w:t>
      </w:r>
      <w:r w:rsidRPr="005432D0">
        <w:rPr>
          <w:color w:val="000000"/>
          <w:sz w:val="28"/>
          <w:szCs w:val="28"/>
        </w:rPr>
        <w:softHyphen/>
        <w:t>дели ДА 4938) гидравлический, одноэтажный с паровым обогревом плит. Для загрузки и выгрузки щитов пресс снабжен ленточным кон</w:t>
      </w:r>
      <w:r w:rsidRPr="005432D0">
        <w:rPr>
          <w:color w:val="000000"/>
          <w:sz w:val="28"/>
          <w:szCs w:val="28"/>
        </w:rPr>
        <w:softHyphen/>
        <w:t>вейером. Верхняя ветвь конвейера располагается на нижней плите прес</w:t>
      </w:r>
      <w:r w:rsidRPr="005432D0">
        <w:rPr>
          <w:color w:val="000000"/>
          <w:sz w:val="28"/>
          <w:szCs w:val="28"/>
        </w:rPr>
        <w:softHyphen/>
        <w:t>са. Лента изготовлена из теплостойкого материала (полиэтиленте-рефталатная пленка)</w:t>
      </w:r>
      <w:r w:rsidR="00E50851">
        <w:rPr>
          <w:sz w:val="28"/>
          <w:szCs w:val="28"/>
        </w:rPr>
        <w:t xml:space="preserve"> </w:t>
      </w:r>
    </w:p>
    <w:p w:rsidR="00E50851" w:rsidRDefault="00FE2C83" w:rsidP="00FE2C83">
      <w:pPr>
        <w:ind w:left="927" w:right="313" w:firstLine="540"/>
        <w:jc w:val="both"/>
        <w:rPr>
          <w:sz w:val="28"/>
          <w:szCs w:val="28"/>
        </w:rPr>
      </w:pPr>
      <w:r>
        <w:rPr>
          <w:sz w:val="28"/>
          <w:szCs w:val="28"/>
        </w:rPr>
        <w:t>П</w:t>
      </w:r>
      <w:r w:rsidR="00E50851">
        <w:rPr>
          <w:sz w:val="28"/>
          <w:szCs w:val="28"/>
        </w:rPr>
        <w:t>роизводительность</w:t>
      </w:r>
      <w:r>
        <w:rPr>
          <w:sz w:val="28"/>
          <w:szCs w:val="28"/>
        </w:rPr>
        <w:t xml:space="preserve"> линии рассчитывается по формуле</w:t>
      </w:r>
      <w:r w:rsidR="00E50851">
        <w:rPr>
          <w:sz w:val="28"/>
          <w:szCs w:val="28"/>
        </w:rPr>
        <w:t>:</w:t>
      </w:r>
    </w:p>
    <w:p w:rsidR="00FE2C83" w:rsidRDefault="00C44D1A" w:rsidP="00C44D1A">
      <w:pPr>
        <w:ind w:left="-285" w:right="223" w:firstLine="456"/>
        <w:jc w:val="center"/>
        <w:rPr>
          <w:sz w:val="28"/>
          <w:szCs w:val="28"/>
        </w:rPr>
      </w:pPr>
      <w:r w:rsidRPr="000316C7">
        <w:rPr>
          <w:position w:val="-32"/>
          <w:sz w:val="28"/>
          <w:szCs w:val="28"/>
        </w:rPr>
        <w:object w:dxaOrig="2960" w:dyaOrig="720">
          <v:shape id="_x0000_i1026" type="#_x0000_t75" style="width:147.75pt;height:36pt" o:ole="">
            <v:imagedata r:id="rId12" o:title=""/>
          </v:shape>
          <o:OLEObject Type="Embed" ProgID="Equation.3" ShapeID="_x0000_i1026" DrawAspect="Content" ObjectID="_1457683833" r:id="rId13"/>
        </w:object>
      </w:r>
    </w:p>
    <w:p w:rsidR="00C44D1A" w:rsidRPr="00C44D1A" w:rsidRDefault="00C44D1A" w:rsidP="00C44D1A">
      <w:pPr>
        <w:ind w:left="-285" w:right="223" w:firstLine="456"/>
        <w:jc w:val="center"/>
        <w:rPr>
          <w:sz w:val="16"/>
          <w:szCs w:val="28"/>
        </w:rPr>
      </w:pPr>
    </w:p>
    <w:p w:rsidR="00C44D1A" w:rsidRDefault="00FE2C83" w:rsidP="00C44D1A">
      <w:pPr>
        <w:ind w:left="1131" w:right="223"/>
        <w:jc w:val="both"/>
        <w:rPr>
          <w:sz w:val="28"/>
          <w:szCs w:val="28"/>
        </w:rPr>
      </w:pPr>
      <w:r w:rsidRPr="00BF7264">
        <w:rPr>
          <w:i/>
          <w:sz w:val="28"/>
          <w:szCs w:val="28"/>
          <w:lang w:val="en-US"/>
        </w:rPr>
        <w:t>S</w:t>
      </w:r>
      <w:r w:rsidRPr="00BF7264">
        <w:rPr>
          <w:i/>
          <w:sz w:val="28"/>
          <w:szCs w:val="28"/>
          <w:vertAlign w:val="subscript"/>
        </w:rPr>
        <w:t>пп</w:t>
      </w:r>
      <w:r w:rsidRPr="00BF7264">
        <w:rPr>
          <w:i/>
          <w:sz w:val="28"/>
          <w:szCs w:val="28"/>
        </w:rPr>
        <w:t xml:space="preserve"> </w:t>
      </w:r>
      <w:r>
        <w:rPr>
          <w:sz w:val="28"/>
          <w:szCs w:val="28"/>
        </w:rPr>
        <w:t>– площадь плит пресса, м</w:t>
      </w:r>
      <w:r>
        <w:rPr>
          <w:sz w:val="28"/>
          <w:szCs w:val="28"/>
          <w:vertAlign w:val="superscript"/>
        </w:rPr>
        <w:t>2</w:t>
      </w:r>
      <w:r>
        <w:rPr>
          <w:sz w:val="28"/>
          <w:szCs w:val="28"/>
        </w:rPr>
        <w:t xml:space="preserve">; </w:t>
      </w:r>
    </w:p>
    <w:p w:rsidR="00C44D1A" w:rsidRDefault="00FE2C83" w:rsidP="00C44D1A">
      <w:pPr>
        <w:ind w:left="138" w:right="223" w:firstLine="993"/>
        <w:jc w:val="both"/>
        <w:rPr>
          <w:sz w:val="28"/>
          <w:szCs w:val="28"/>
        </w:rPr>
      </w:pPr>
      <w:r>
        <w:rPr>
          <w:sz w:val="28"/>
          <w:szCs w:val="28"/>
          <w:lang w:val="en-US"/>
        </w:rPr>
        <w:t>t</w:t>
      </w:r>
      <w:r>
        <w:rPr>
          <w:sz w:val="28"/>
          <w:szCs w:val="28"/>
          <w:vertAlign w:val="subscript"/>
        </w:rPr>
        <w:t>ц</w:t>
      </w:r>
      <w:r>
        <w:rPr>
          <w:sz w:val="28"/>
          <w:szCs w:val="28"/>
        </w:rPr>
        <w:t xml:space="preserve"> – время цикла, мин; </w:t>
      </w:r>
    </w:p>
    <w:p w:rsidR="00E50851" w:rsidRPr="00FF4C31" w:rsidRDefault="00FE2C83" w:rsidP="00C44D1A">
      <w:pPr>
        <w:ind w:left="138" w:right="223" w:firstLine="993"/>
        <w:jc w:val="both"/>
        <w:rPr>
          <w:sz w:val="28"/>
          <w:szCs w:val="28"/>
        </w:rPr>
      </w:pPr>
      <w:r>
        <w:rPr>
          <w:sz w:val="28"/>
          <w:szCs w:val="28"/>
          <w:lang w:val="en-US"/>
        </w:rPr>
        <w:t>S</w:t>
      </w:r>
      <w:r>
        <w:rPr>
          <w:sz w:val="28"/>
          <w:szCs w:val="28"/>
          <w:vertAlign w:val="subscript"/>
        </w:rPr>
        <w:t>кком</w:t>
      </w:r>
      <w:r>
        <w:rPr>
          <w:sz w:val="28"/>
          <w:szCs w:val="28"/>
        </w:rPr>
        <w:t xml:space="preserve"> – площадь комплекта, м</w:t>
      </w:r>
      <w:r>
        <w:rPr>
          <w:sz w:val="28"/>
          <w:szCs w:val="28"/>
          <w:vertAlign w:val="superscript"/>
        </w:rPr>
        <w:t>2</w:t>
      </w:r>
      <w:r>
        <w:rPr>
          <w:sz w:val="28"/>
          <w:szCs w:val="28"/>
        </w:rPr>
        <w:t>.</w:t>
      </w:r>
    </w:p>
    <w:p w:rsidR="00E50851" w:rsidRDefault="00E50851" w:rsidP="00C44D1A">
      <w:pPr>
        <w:ind w:left="927" w:right="313" w:firstLine="204"/>
        <w:jc w:val="both"/>
        <w:rPr>
          <w:sz w:val="28"/>
          <w:szCs w:val="28"/>
        </w:rPr>
      </w:pPr>
      <w:r>
        <w:rPr>
          <w:sz w:val="28"/>
          <w:szCs w:val="28"/>
        </w:rPr>
        <w:sym w:font="Symbol" w:char="F068"/>
      </w:r>
      <w:r>
        <w:rPr>
          <w:sz w:val="28"/>
          <w:szCs w:val="28"/>
        </w:rPr>
        <w:t xml:space="preserve"> - коэффициент использования фонда времени;</w:t>
      </w:r>
    </w:p>
    <w:p w:rsidR="00E50851" w:rsidRDefault="00C44D1A" w:rsidP="00C44D1A">
      <w:pPr>
        <w:ind w:left="927" w:right="313" w:firstLine="489"/>
        <w:jc w:val="both"/>
        <w:rPr>
          <w:sz w:val="28"/>
          <w:szCs w:val="28"/>
        </w:rPr>
      </w:pPr>
      <w:r w:rsidRPr="00C44D1A">
        <w:rPr>
          <w:position w:val="-12"/>
          <w:sz w:val="28"/>
        </w:rPr>
        <w:object w:dxaOrig="2980" w:dyaOrig="360">
          <v:shape id="_x0000_i1027" type="#_x0000_t75" style="width:181.5pt;height:21.75pt" o:ole="">
            <v:imagedata r:id="rId14" o:title=""/>
          </v:shape>
          <o:OLEObject Type="Embed" ProgID="Equation.3" ShapeID="_x0000_i1027" DrawAspect="Content" ObjectID="_1457683834" r:id="rId15"/>
        </w:object>
      </w:r>
    </w:p>
    <w:p w:rsidR="00E50851" w:rsidRDefault="00E50851" w:rsidP="00E50851">
      <w:pPr>
        <w:ind w:left="927" w:right="313"/>
        <w:jc w:val="both"/>
        <w:rPr>
          <w:sz w:val="28"/>
          <w:szCs w:val="28"/>
        </w:rPr>
      </w:pPr>
      <w:r w:rsidRPr="00487B47">
        <w:rPr>
          <w:sz w:val="28"/>
          <w:szCs w:val="28"/>
        </w:rPr>
        <w:t xml:space="preserve"> </w:t>
      </w:r>
      <w:r>
        <w:rPr>
          <w:sz w:val="28"/>
          <w:szCs w:val="28"/>
        </w:rPr>
        <w:t>К</w:t>
      </w:r>
      <w:r>
        <w:rPr>
          <w:sz w:val="28"/>
          <w:szCs w:val="28"/>
          <w:vertAlign w:val="subscript"/>
        </w:rPr>
        <w:t>д</w:t>
      </w:r>
      <w:r>
        <w:rPr>
          <w:sz w:val="28"/>
          <w:szCs w:val="28"/>
        </w:rPr>
        <w:t>=0,8</w:t>
      </w:r>
      <w:r w:rsidR="00C44D1A">
        <w:rPr>
          <w:sz w:val="28"/>
          <w:szCs w:val="28"/>
        </w:rPr>
        <w:t>5</w:t>
      </w:r>
      <w:r>
        <w:rPr>
          <w:sz w:val="28"/>
          <w:szCs w:val="28"/>
        </w:rPr>
        <w:t xml:space="preserve"> – коэффициент использования рабочего времени;</w:t>
      </w:r>
    </w:p>
    <w:p w:rsidR="00E50851" w:rsidRDefault="00E50851" w:rsidP="00E50851">
      <w:pPr>
        <w:ind w:left="927" w:right="313"/>
        <w:jc w:val="both"/>
        <w:rPr>
          <w:sz w:val="28"/>
          <w:szCs w:val="28"/>
        </w:rPr>
      </w:pPr>
      <w:r>
        <w:rPr>
          <w:sz w:val="28"/>
          <w:szCs w:val="28"/>
        </w:rPr>
        <w:t xml:space="preserve"> К</w:t>
      </w:r>
      <w:r>
        <w:rPr>
          <w:sz w:val="28"/>
          <w:szCs w:val="28"/>
          <w:vertAlign w:val="subscript"/>
        </w:rPr>
        <w:t>м</w:t>
      </w:r>
      <w:r w:rsidR="00C44D1A">
        <w:rPr>
          <w:sz w:val="28"/>
          <w:szCs w:val="28"/>
        </w:rPr>
        <w:t>=0,9</w:t>
      </w:r>
      <w:r>
        <w:rPr>
          <w:sz w:val="28"/>
          <w:szCs w:val="28"/>
        </w:rPr>
        <w:t xml:space="preserve"> – коэффициент использования машинного времени;</w:t>
      </w:r>
    </w:p>
    <w:p w:rsidR="00E50851" w:rsidRDefault="00E50851" w:rsidP="00E50851">
      <w:pPr>
        <w:ind w:left="927" w:right="313"/>
        <w:jc w:val="both"/>
        <w:rPr>
          <w:sz w:val="28"/>
          <w:szCs w:val="28"/>
        </w:rPr>
      </w:pPr>
      <w:r>
        <w:rPr>
          <w:sz w:val="28"/>
          <w:szCs w:val="28"/>
        </w:rPr>
        <w:t xml:space="preserve"> </w:t>
      </w:r>
    </w:p>
    <w:p w:rsidR="00C44D1A" w:rsidRDefault="00C44D1A" w:rsidP="00E50851">
      <w:pPr>
        <w:ind w:left="927" w:right="313"/>
        <w:jc w:val="both"/>
        <w:rPr>
          <w:sz w:val="28"/>
          <w:szCs w:val="28"/>
        </w:rPr>
      </w:pPr>
    </w:p>
    <w:p w:rsidR="00C44D1A" w:rsidRDefault="00C44D1A" w:rsidP="00E50851">
      <w:pPr>
        <w:ind w:left="927" w:right="313"/>
        <w:jc w:val="both"/>
        <w:rPr>
          <w:sz w:val="28"/>
          <w:szCs w:val="28"/>
        </w:rPr>
      </w:pPr>
    </w:p>
    <w:p w:rsidR="00C44D1A" w:rsidRDefault="00C44D1A" w:rsidP="00E50851">
      <w:pPr>
        <w:ind w:left="927" w:right="313"/>
        <w:jc w:val="both"/>
        <w:rPr>
          <w:sz w:val="28"/>
          <w:szCs w:val="28"/>
        </w:rPr>
      </w:pPr>
    </w:p>
    <w:p w:rsidR="00C44D1A" w:rsidRDefault="00C44D1A" w:rsidP="00E50851">
      <w:pPr>
        <w:ind w:left="927" w:right="313"/>
        <w:jc w:val="both"/>
        <w:rPr>
          <w:sz w:val="28"/>
          <w:szCs w:val="28"/>
        </w:rPr>
      </w:pPr>
    </w:p>
    <w:p w:rsidR="00C44D1A" w:rsidRDefault="00C44D1A" w:rsidP="00E50851">
      <w:pPr>
        <w:ind w:left="927" w:right="313"/>
        <w:jc w:val="both"/>
        <w:rPr>
          <w:sz w:val="28"/>
          <w:szCs w:val="28"/>
        </w:rPr>
      </w:pPr>
    </w:p>
    <w:p w:rsidR="00C44D1A" w:rsidRDefault="00C44D1A" w:rsidP="00E50851">
      <w:pPr>
        <w:ind w:left="927" w:right="313"/>
        <w:jc w:val="both"/>
        <w:rPr>
          <w:sz w:val="28"/>
          <w:szCs w:val="28"/>
        </w:rPr>
      </w:pPr>
    </w:p>
    <w:p w:rsidR="00C44D1A" w:rsidRDefault="00C44D1A" w:rsidP="00E50851">
      <w:pPr>
        <w:ind w:left="927" w:right="313"/>
        <w:jc w:val="both"/>
        <w:rPr>
          <w:sz w:val="28"/>
          <w:szCs w:val="28"/>
        </w:rPr>
      </w:pPr>
    </w:p>
    <w:p w:rsidR="000469A9" w:rsidRPr="000316C7" w:rsidRDefault="000469A9" w:rsidP="000469A9">
      <w:pPr>
        <w:ind w:left="-285" w:right="223" w:firstLine="456"/>
        <w:jc w:val="center"/>
        <w:rPr>
          <w:sz w:val="28"/>
          <w:szCs w:val="28"/>
        </w:rPr>
      </w:pPr>
      <w:r w:rsidRPr="000469A9">
        <w:rPr>
          <w:i/>
          <w:sz w:val="28"/>
          <w:szCs w:val="28"/>
        </w:rPr>
        <w:t>П</w:t>
      </w:r>
      <w:r w:rsidRPr="000469A9">
        <w:rPr>
          <w:i/>
          <w:sz w:val="28"/>
          <w:szCs w:val="28"/>
          <w:vertAlign w:val="subscript"/>
        </w:rPr>
        <w:t>ч</w:t>
      </w:r>
      <w:r>
        <w:rPr>
          <w:i/>
          <w:sz w:val="28"/>
          <w:szCs w:val="28"/>
          <w:vertAlign w:val="subscript"/>
          <w:lang w:val="en-US"/>
        </w:rPr>
        <w:t xml:space="preserve"> </w:t>
      </w:r>
      <w:r w:rsidRPr="000469A9">
        <w:rPr>
          <w:i/>
          <w:sz w:val="28"/>
          <w:szCs w:val="28"/>
        </w:rPr>
        <w:t>=</w:t>
      </w:r>
      <w:r>
        <w:rPr>
          <w:i/>
          <w:sz w:val="28"/>
          <w:szCs w:val="28"/>
          <w:lang w:val="en-US"/>
        </w:rPr>
        <w:t xml:space="preserve"> </w:t>
      </w:r>
      <w:r w:rsidRPr="000469A9">
        <w:rPr>
          <w:position w:val="-28"/>
          <w:sz w:val="28"/>
          <w:szCs w:val="28"/>
        </w:rPr>
        <w:object w:dxaOrig="3240" w:dyaOrig="660">
          <v:shape id="_x0000_i1028" type="#_x0000_t75" style="width:162pt;height:33pt" o:ole="">
            <v:imagedata r:id="rId16" o:title=""/>
          </v:shape>
          <o:OLEObject Type="Embed" ProgID="Equation.3" ShapeID="_x0000_i1028" DrawAspect="Content" ObjectID="_1457683835" r:id="rId17"/>
        </w:object>
      </w:r>
    </w:p>
    <w:p w:rsidR="00C44D1A" w:rsidRDefault="00C44D1A" w:rsidP="00E50851">
      <w:pPr>
        <w:ind w:left="927" w:right="313"/>
        <w:jc w:val="both"/>
        <w:rPr>
          <w:sz w:val="28"/>
          <w:szCs w:val="28"/>
        </w:rPr>
      </w:pPr>
    </w:p>
    <w:p w:rsidR="00E50851" w:rsidRDefault="00E50851" w:rsidP="00C44D1A">
      <w:pPr>
        <w:jc w:val="both"/>
        <w:rPr>
          <w:sz w:val="28"/>
          <w:szCs w:val="28"/>
        </w:rPr>
      </w:pPr>
      <w:r>
        <w:rPr>
          <w:sz w:val="28"/>
          <w:szCs w:val="28"/>
        </w:rPr>
        <w:t>Рассчитываем годовую программу выпуска изделий:</w:t>
      </w:r>
    </w:p>
    <w:p w:rsidR="00C44D1A" w:rsidRPr="00C44D1A" w:rsidRDefault="00C44D1A" w:rsidP="00C44D1A">
      <w:pPr>
        <w:jc w:val="both"/>
        <w:rPr>
          <w:sz w:val="20"/>
          <w:szCs w:val="28"/>
        </w:rPr>
      </w:pPr>
    </w:p>
    <w:p w:rsidR="00E50851" w:rsidRDefault="00E50851" w:rsidP="000469A9">
      <w:pPr>
        <w:ind w:left="2124" w:firstLine="708"/>
        <w:rPr>
          <w:sz w:val="28"/>
          <w:szCs w:val="28"/>
        </w:rPr>
      </w:pPr>
      <w:r w:rsidRPr="00217174">
        <w:rPr>
          <w:sz w:val="28"/>
          <w:szCs w:val="28"/>
        </w:rPr>
        <w:fldChar w:fldCharType="begin"/>
      </w:r>
      <w:r w:rsidRPr="00217174">
        <w:rPr>
          <w:sz w:val="28"/>
          <w:szCs w:val="28"/>
        </w:rPr>
        <w:instrText xml:space="preserve"> QUOTE </w:instrText>
      </w:r>
      <w:r w:rsidR="00495D40">
        <w:rPr>
          <w:position w:val="-11"/>
        </w:rPr>
        <w:pict>
          <v:shape id="_x0000_i1029" type="#_x0000_t75" style="width:125.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A76D3&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6A76D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РіРѕРґ&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в€™Рџ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217174">
        <w:rPr>
          <w:sz w:val="28"/>
          <w:szCs w:val="28"/>
        </w:rPr>
        <w:instrText xml:space="preserve"> </w:instrText>
      </w:r>
      <w:r w:rsidRPr="00217174">
        <w:rPr>
          <w:sz w:val="28"/>
          <w:szCs w:val="28"/>
        </w:rPr>
        <w:fldChar w:fldCharType="separate"/>
      </w:r>
      <w:r w:rsidR="00495D40">
        <w:rPr>
          <w:position w:val="-11"/>
        </w:rPr>
        <w:pict>
          <v:shape id="_x0000_i1030" type="#_x0000_t75" style="width:125.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A76D3&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6A76D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РіРѕРґ&lt;/m:t&gt;&lt;/m:r&gt;&lt;/m:sub&gt;&lt;/m:sSub&gt;&lt;m:r&gt;&lt;w:rPr&gt;&lt;w:rFonts w:ascii=&quot;Cambria Math&quot; w:h-ansi=&quot;Cambria Math&quot;/&gt;&lt;wx:font wx:val=&quot;Cambria Math&quot;/&gt;&lt;w:i/&gt;&lt;w:sz w:val=&quot;28&quot;/&gt;&lt;w:sz-cs w:val=&quot;28&quot;/&gt;&lt;/w:rPr&gt;&lt;m:t&gt;=&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в€™Рџв€™&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љ&lt;/m:t&gt;&lt;/m:r&gt;&lt;/m:e&gt;&lt;m:sub&gt;&lt;m:r&gt;&lt;w:rPr&gt;&lt;w:rFonts w:ascii=&quot;Cambria Math&quot; w:h-ansi=&quot;Cambria Math&quot;/&gt;&lt;wx:font wx:val=&quot;Cambria Math&quot;/&gt;&lt;w:i/&gt;&lt;w:sz w:val=&quot;28&quot;/&gt;&lt;w:sz-cs w:val=&quot;28&quot;/&gt;&lt;/w:rPr&gt;&lt;m:t&gt;СЂ&lt;/m:t&gt;&lt;/m:r&gt;&lt;/m:sub&gt;&lt;/m:sSub&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8" o:title="" chromakey="white"/>
          </v:shape>
        </w:pict>
      </w:r>
      <w:r w:rsidRPr="00217174">
        <w:rPr>
          <w:sz w:val="28"/>
          <w:szCs w:val="28"/>
        </w:rPr>
        <w:fldChar w:fldCharType="end"/>
      </w:r>
      <w:r>
        <w:rPr>
          <w:sz w:val="28"/>
          <w:szCs w:val="28"/>
        </w:rPr>
        <w:t>, где</w:t>
      </w:r>
    </w:p>
    <w:p w:rsidR="00E50851" w:rsidRPr="009C034D" w:rsidRDefault="00E50851" w:rsidP="00E50851">
      <w:pPr>
        <w:ind w:left="927"/>
        <w:rPr>
          <w:sz w:val="28"/>
          <w:szCs w:val="28"/>
        </w:rPr>
      </w:pPr>
    </w:p>
    <w:p w:rsidR="00E50851" w:rsidRDefault="00E50851" w:rsidP="00C44D1A">
      <w:pPr>
        <w:rPr>
          <w:sz w:val="28"/>
          <w:szCs w:val="28"/>
        </w:rPr>
      </w:pPr>
      <w:r>
        <w:rPr>
          <w:sz w:val="28"/>
          <w:szCs w:val="28"/>
        </w:rPr>
        <w:t xml:space="preserve">Т </w:t>
      </w:r>
      <w:r>
        <w:rPr>
          <w:sz w:val="28"/>
          <w:szCs w:val="28"/>
          <w:vertAlign w:val="subscript"/>
        </w:rPr>
        <w:t>год.эф</w:t>
      </w:r>
      <w:r>
        <w:rPr>
          <w:sz w:val="28"/>
          <w:szCs w:val="28"/>
        </w:rPr>
        <w:t xml:space="preserve"> – эффективный годовой фонд времени, ч;</w:t>
      </w:r>
    </w:p>
    <w:p w:rsidR="00E50851" w:rsidRDefault="00495D40" w:rsidP="00E50851">
      <w:pPr>
        <w:ind w:firstLine="567"/>
        <w:rPr>
          <w:i/>
          <w:sz w:val="28"/>
          <w:szCs w:val="28"/>
          <w:lang w:val="en-US"/>
        </w:rPr>
      </w:pPr>
      <w:r>
        <w:pict>
          <v:shape id="_x0000_i1031" type="#_x0000_t75" style="width:198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C5F95&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8C5F95&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lt;/m:t&gt;&lt;/m:r&gt;&lt;m:d&gt;&lt;m:dPr&gt;&lt;m:begChr m:val=&quot;[&quot;/&gt;&lt;m:endChr m:val=&quot;]&quot;/&gt;&lt;m:ctrlPr&gt;&lt;w:rPr&gt;&lt;w:rFonts w:ascii=&quot;Cambria Math&quot; w:h-ansi=&quot;Cambria Math&quot;/&gt;&lt;wx:font wx:val=&quot;Cambria Math&quot;/&gt;&lt;w:i/&gt;&lt;w:sz w:val=&quot;28&quot;/&gt;&lt;w:sz-cs w:val=&quot;28&quot;/&gt;&lt;/w:rPr&gt;&lt;/m:ctrlPr&gt;&lt;/m:dPr&gt;&lt;m:e&gt;&lt;m:r&gt;&lt;w:rPr&gt;&lt;w:rFonts w:ascii=&quot;Cambria Math&quot; w:h-ansi=&quot;Cambria Math&quot;/&gt;&lt;wx:font wx:val=&quot;Cambria Math&quot;/&gt;&lt;w:i/&gt;&lt;w:sz w:val=&quot;28&quot;/&gt;&lt;w:sz-cs w:val=&quot;28&quot;/&gt;&lt;/w:rPr&gt;&lt;m:t&gt;N&lt;/m:t&gt;&lt;/m:r&gt;&lt;m:r&gt;&lt;w:rPr&gt;&lt;w:rFonts w:ascii=&quot;Cambria Math&quot; w:h-ansi=&quot;Cambria Math&quot;/&gt;&lt;wx:font wx:val=&quot;Cambria Math&quot;/&gt;&lt;w:i/&gt;&lt;w:sz w:val=&quot;28&quot;/&gt;&lt;w:sz-cs w:val=&quot;28&quot;/&gt;&lt;w:lang w:val=&quot;EN-US&quot;/&gt;&lt;/w:rPr&gt;&lt;m:t&gt;-&lt;/m:t&gt;&lt;/m:r&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lang w:val=&quot;EN-US&quot;/&gt;&lt;/w:rPr&gt;&lt;m:t&gt;B+&lt;/m:t&gt;&lt;/m:r&gt;&lt;m:r&gt;&lt;w:rPr&gt;&lt;w:rFonts w:ascii=&quot;Cambria Math&quot; w:h-ansi=&quot;Cambria Math&quot;/&gt;&lt;wx:font wx:val=&quot;Cambria Math&quot;/&gt;&lt;w:i/&gt;&lt;w:sz w:val=&quot;28&quot;/&gt;&lt;w:sz-cs w:val=&quot;28&quot;/&gt;&lt;/w:rPr&gt;&lt;m:t&gt;Рџ+Р &lt;/m:t&gt;&lt;/m:r&gt;&lt;/m:e&gt;&lt;/m:d&gt;&lt;/m:e&gt;&lt;/m:d&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cв€™&lt;/m:t&gt;&lt;/m:r&gt;&lt;m:r&gt;&lt;w:rPr&gt;&lt;w:rFonts w:ascii=&quot;Cambria Math&quot; w:h-ansi=&quot;Cambria Math&quot;/&gt;&lt;wx:font wx:val=&quot;Cambria Math&quot;/&gt;&lt;w:i/&gt;&lt;w:sz w:val=&quot;28&quot;/&gt;&lt;w:sz-cs w:val=&quot;28&quot;/&gt;&lt;/w:rPr&gt;&lt;m:t&gt;t&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19" o:title="" chromakey="white"/>
          </v:shape>
        </w:pict>
      </w:r>
    </w:p>
    <w:p w:rsidR="00E50851" w:rsidRDefault="00E50851" w:rsidP="00E50851">
      <w:pPr>
        <w:ind w:firstLine="567"/>
        <w:rPr>
          <w:sz w:val="28"/>
          <w:szCs w:val="28"/>
        </w:rPr>
      </w:pPr>
      <w:r>
        <w:rPr>
          <w:sz w:val="28"/>
          <w:szCs w:val="28"/>
        </w:rPr>
        <w:t>N</w:t>
      </w:r>
      <w:r w:rsidR="00C44D1A">
        <w:rPr>
          <w:sz w:val="28"/>
          <w:szCs w:val="28"/>
        </w:rPr>
        <w:t xml:space="preserve"> </w:t>
      </w:r>
      <w:r>
        <w:rPr>
          <w:sz w:val="28"/>
          <w:szCs w:val="28"/>
        </w:rPr>
        <w:t>=</w:t>
      </w:r>
      <w:r w:rsidR="00C44D1A">
        <w:rPr>
          <w:sz w:val="28"/>
          <w:szCs w:val="28"/>
        </w:rPr>
        <w:t xml:space="preserve"> </w:t>
      </w:r>
      <w:r>
        <w:rPr>
          <w:sz w:val="28"/>
          <w:szCs w:val="28"/>
        </w:rPr>
        <w:t>365 – число дней в году;</w:t>
      </w:r>
    </w:p>
    <w:p w:rsidR="00E50851" w:rsidRPr="00171B46" w:rsidRDefault="00E50851" w:rsidP="00E50851">
      <w:pPr>
        <w:ind w:firstLine="567"/>
        <w:rPr>
          <w:sz w:val="28"/>
          <w:szCs w:val="28"/>
        </w:rPr>
      </w:pPr>
      <w:r w:rsidRPr="00171B46">
        <w:rPr>
          <w:sz w:val="28"/>
          <w:szCs w:val="28"/>
        </w:rPr>
        <w:t>В</w:t>
      </w:r>
      <w:r w:rsidR="00C44D1A">
        <w:rPr>
          <w:sz w:val="28"/>
          <w:szCs w:val="28"/>
        </w:rPr>
        <w:t xml:space="preserve"> = 104</w:t>
      </w:r>
      <w:r w:rsidRPr="00171B46">
        <w:rPr>
          <w:sz w:val="28"/>
          <w:szCs w:val="28"/>
        </w:rPr>
        <w:t xml:space="preserve"> – количество </w:t>
      </w:r>
      <w:r>
        <w:rPr>
          <w:sz w:val="28"/>
          <w:szCs w:val="28"/>
        </w:rPr>
        <w:t>выходных  дней в отчетном году;</w:t>
      </w:r>
    </w:p>
    <w:p w:rsidR="00E50851" w:rsidRPr="00171B46" w:rsidRDefault="00E50851" w:rsidP="00E50851">
      <w:pPr>
        <w:ind w:firstLine="567"/>
        <w:rPr>
          <w:sz w:val="28"/>
          <w:szCs w:val="28"/>
        </w:rPr>
      </w:pPr>
      <w:r w:rsidRPr="00171B46">
        <w:rPr>
          <w:sz w:val="28"/>
          <w:szCs w:val="28"/>
        </w:rPr>
        <w:t>П</w:t>
      </w:r>
      <w:r w:rsidR="00C44D1A">
        <w:rPr>
          <w:sz w:val="28"/>
          <w:szCs w:val="28"/>
        </w:rPr>
        <w:t xml:space="preserve"> = 6</w:t>
      </w:r>
      <w:r w:rsidRPr="00171B46">
        <w:rPr>
          <w:sz w:val="28"/>
          <w:szCs w:val="28"/>
        </w:rPr>
        <w:t xml:space="preserve"> </w:t>
      </w:r>
      <w:r>
        <w:rPr>
          <w:sz w:val="28"/>
          <w:szCs w:val="28"/>
        </w:rPr>
        <w:t>–</w:t>
      </w:r>
      <w:r w:rsidRPr="00171B46">
        <w:rPr>
          <w:sz w:val="28"/>
          <w:szCs w:val="28"/>
        </w:rPr>
        <w:t xml:space="preserve"> количество праз</w:t>
      </w:r>
      <w:r>
        <w:rPr>
          <w:sz w:val="28"/>
          <w:szCs w:val="28"/>
        </w:rPr>
        <w:t>дничных дней в отчетном году;</w:t>
      </w:r>
    </w:p>
    <w:p w:rsidR="00E50851" w:rsidRPr="00171B46" w:rsidRDefault="00E50851" w:rsidP="00E50851">
      <w:pPr>
        <w:ind w:firstLine="567"/>
        <w:rPr>
          <w:sz w:val="28"/>
          <w:szCs w:val="28"/>
        </w:rPr>
      </w:pPr>
      <w:r w:rsidRPr="00171B46">
        <w:rPr>
          <w:sz w:val="28"/>
          <w:szCs w:val="28"/>
        </w:rPr>
        <w:t>Р</w:t>
      </w:r>
      <w:r w:rsidR="00C44D1A">
        <w:rPr>
          <w:sz w:val="28"/>
          <w:szCs w:val="28"/>
        </w:rPr>
        <w:t xml:space="preserve"> </w:t>
      </w:r>
      <w:r>
        <w:rPr>
          <w:sz w:val="28"/>
          <w:szCs w:val="28"/>
        </w:rPr>
        <w:t>=</w:t>
      </w:r>
      <w:r w:rsidR="00C44D1A">
        <w:rPr>
          <w:sz w:val="28"/>
          <w:szCs w:val="28"/>
        </w:rPr>
        <w:t xml:space="preserve"> </w:t>
      </w:r>
      <w:r>
        <w:rPr>
          <w:sz w:val="28"/>
          <w:szCs w:val="28"/>
        </w:rPr>
        <w:t>10</w:t>
      </w:r>
      <w:r w:rsidRPr="00171B46">
        <w:rPr>
          <w:sz w:val="28"/>
          <w:szCs w:val="28"/>
        </w:rPr>
        <w:t xml:space="preserve"> </w:t>
      </w:r>
      <w:r>
        <w:rPr>
          <w:sz w:val="28"/>
          <w:szCs w:val="28"/>
        </w:rPr>
        <w:t>–</w:t>
      </w:r>
      <w:r w:rsidRPr="00171B46">
        <w:rPr>
          <w:sz w:val="28"/>
          <w:szCs w:val="28"/>
        </w:rPr>
        <w:t xml:space="preserve"> количество дней необходимых для </w:t>
      </w:r>
      <w:r>
        <w:rPr>
          <w:sz w:val="28"/>
          <w:szCs w:val="28"/>
        </w:rPr>
        <w:t>ремонта оборудования;</w:t>
      </w:r>
    </w:p>
    <w:p w:rsidR="00E50851" w:rsidRPr="00171B46" w:rsidRDefault="00C44D1A" w:rsidP="00E50851">
      <w:pPr>
        <w:ind w:firstLine="567"/>
        <w:rPr>
          <w:sz w:val="28"/>
          <w:szCs w:val="28"/>
        </w:rPr>
      </w:pPr>
      <w:r>
        <w:rPr>
          <w:sz w:val="28"/>
          <w:szCs w:val="28"/>
        </w:rPr>
        <w:t xml:space="preserve">с </w:t>
      </w:r>
      <w:r w:rsidR="00E50851">
        <w:rPr>
          <w:sz w:val="28"/>
          <w:szCs w:val="28"/>
        </w:rPr>
        <w:t>=</w:t>
      </w:r>
      <w:r>
        <w:rPr>
          <w:sz w:val="28"/>
          <w:szCs w:val="28"/>
        </w:rPr>
        <w:t xml:space="preserve"> </w:t>
      </w:r>
      <w:r w:rsidR="00E50851">
        <w:rPr>
          <w:sz w:val="28"/>
          <w:szCs w:val="28"/>
        </w:rPr>
        <w:t>2 – количество рабочих смен;</w:t>
      </w:r>
    </w:p>
    <w:p w:rsidR="00E50851" w:rsidRDefault="00E50851" w:rsidP="00E50851">
      <w:pPr>
        <w:ind w:firstLine="567"/>
        <w:rPr>
          <w:sz w:val="28"/>
          <w:szCs w:val="28"/>
        </w:rPr>
      </w:pPr>
      <w:r>
        <w:rPr>
          <w:sz w:val="28"/>
          <w:szCs w:val="28"/>
          <w:lang w:val="en-US"/>
        </w:rPr>
        <w:t>t</w:t>
      </w:r>
      <w:r w:rsidR="00C44D1A">
        <w:rPr>
          <w:sz w:val="28"/>
          <w:szCs w:val="28"/>
        </w:rPr>
        <w:t xml:space="preserve"> </w:t>
      </w:r>
      <w:r w:rsidRPr="002C46E3">
        <w:rPr>
          <w:sz w:val="28"/>
          <w:szCs w:val="28"/>
        </w:rPr>
        <w:t>=</w:t>
      </w:r>
      <w:r w:rsidR="00C44D1A">
        <w:rPr>
          <w:sz w:val="28"/>
          <w:szCs w:val="28"/>
        </w:rPr>
        <w:t xml:space="preserve"> </w:t>
      </w:r>
      <w:r w:rsidRPr="002C46E3">
        <w:rPr>
          <w:sz w:val="28"/>
          <w:szCs w:val="28"/>
        </w:rPr>
        <w:t>8</w:t>
      </w:r>
      <w:r w:rsidRPr="00171B46">
        <w:rPr>
          <w:sz w:val="28"/>
          <w:szCs w:val="28"/>
        </w:rPr>
        <w:t xml:space="preserve"> – п</w:t>
      </w:r>
      <w:r>
        <w:rPr>
          <w:sz w:val="28"/>
          <w:szCs w:val="28"/>
        </w:rPr>
        <w:t>родолжительность смены, часов.</w:t>
      </w:r>
    </w:p>
    <w:p w:rsidR="00C44D1A" w:rsidRPr="002C46E3" w:rsidRDefault="00C44D1A" w:rsidP="00E50851">
      <w:pPr>
        <w:ind w:firstLine="567"/>
        <w:rPr>
          <w:sz w:val="28"/>
          <w:szCs w:val="28"/>
        </w:rPr>
      </w:pPr>
    </w:p>
    <w:p w:rsidR="00E50851" w:rsidRDefault="00E50851" w:rsidP="00E50851">
      <w:pPr>
        <w:ind w:firstLine="567"/>
        <w:jc w:val="center"/>
        <w:rPr>
          <w:sz w:val="28"/>
          <w:szCs w:val="28"/>
        </w:rPr>
      </w:pPr>
      <w:r w:rsidRPr="00217174">
        <w:rPr>
          <w:sz w:val="28"/>
          <w:szCs w:val="28"/>
        </w:rPr>
        <w:fldChar w:fldCharType="begin"/>
      </w:r>
      <w:r w:rsidRPr="00217174">
        <w:rPr>
          <w:sz w:val="28"/>
          <w:szCs w:val="28"/>
        </w:rPr>
        <w:instrText xml:space="preserve"> QUOTE </w:instrText>
      </w:r>
      <w:r w:rsidR="00495D40">
        <w:rPr>
          <w:position w:val="-11"/>
        </w:rPr>
        <w:pict>
          <v:shape id="_x0000_i1032" type="#_x0000_t75" style="width:282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92EA5&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B92EA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lt;/m:t&gt;&lt;/m:r&gt;&lt;m:d&gt;&lt;m:dPr&gt;&lt;m:begChr m:val=&quot;[&quot;/&gt;&lt;m:endChr m:val=&quot;]&quot;/&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365-&lt;/m:t&gt;&lt;/m:r&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105+5+10&lt;/m:t&gt;&lt;/m:r&gt;&lt;/m:e&gt;&lt;/m:d&gt;&lt;/m:e&gt;&lt;/m:d&gt;&lt;m:r&gt;&lt;w:rPr&gt;&lt;w:rFonts w:ascii=&quot;Cambria Math&quot; w:h-ansi=&quot;Cambria Math&quot;/&gt;&lt;wx:font wx:val=&quot;Cambria Math&quot;/&gt;&lt;w:i/&gt;&lt;w:sz w:val=&quot;28&quot;/&gt;&lt;w:sz-cs w:val=&quot;28&quot;/&gt;&lt;/w:rPr&gt;&lt;m:t&gt;в€™2в€™8=39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217174">
        <w:rPr>
          <w:sz w:val="28"/>
          <w:szCs w:val="28"/>
        </w:rPr>
        <w:instrText xml:space="preserve"> </w:instrText>
      </w:r>
      <w:r w:rsidRPr="00217174">
        <w:rPr>
          <w:sz w:val="28"/>
          <w:szCs w:val="28"/>
        </w:rPr>
        <w:fldChar w:fldCharType="separate"/>
      </w:r>
      <w:r w:rsidR="00495D40">
        <w:rPr>
          <w:position w:val="-11"/>
        </w:rPr>
        <w:pict>
          <v:shape id="_x0000_i1033" type="#_x0000_t75" style="width:282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92EA5&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B92EA5&quot;&gt;&lt;m:oMathPara&gt;&lt;m:oMath&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lt;/m:t&gt;&lt;/m:r&gt;&lt;m:d&gt;&lt;m:dPr&gt;&lt;m:begChr m:val=&quot;[&quot;/&gt;&lt;m:endChr m:val=&quot;]&quot;/&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365-&lt;/m:t&gt;&lt;/m:r&gt;&lt;m:d&gt;&lt;m:dPr&gt;&lt;m:ctrlPr&gt;&lt;w:rPr&gt;&lt;w:rFonts w:ascii=&quot;Cambria Math&quot; w:h-ansi=&quot;Cambria Math&quot;/&gt;&lt;wx:font wx:val=&quot;Cambria Math&quot;/&gt;&lt;w:i/&gt;&lt;w:sz w:val=&quot;28&quot;/&gt;&lt;w:sz-cs w:val=&quot;28&quot;/&gt;&lt;w:lang w:val=&quot;EN-US&quot;/&gt;&lt;/w:rPr&gt;&lt;/m:ctrlPr&gt;&lt;/m:dPr&gt;&lt;m:e&gt;&lt;m:r&gt;&lt;w:rPr&gt;&lt;w:rFonts w:ascii=&quot;Cambria Math&quot; w:h-ansi=&quot;Cambria Math&quot;/&gt;&lt;wx:font wx:val=&quot;Cambria Math&quot;/&gt;&lt;w:i/&gt;&lt;w:sz w:val=&quot;28&quot;/&gt;&lt;w:sz-cs w:val=&quot;28&quot;/&gt;&lt;/w:rPr&gt;&lt;m:t&gt;105+5+10&lt;/m:t&gt;&lt;/m:r&gt;&lt;/m:e&gt;&lt;/m:d&gt;&lt;/m:e&gt;&lt;/m:d&gt;&lt;m:r&gt;&lt;w:rPr&gt;&lt;w:rFonts w:ascii=&quot;Cambria Math&quot; w:h-ansi=&quot;Cambria Math&quot;/&gt;&lt;wx:font wx:val=&quot;Cambria Math&quot;/&gt;&lt;w:i/&gt;&lt;w:sz w:val=&quot;28&quot;/&gt;&lt;w:sz-cs w:val=&quot;28&quot;/&gt;&lt;/w:rPr&gt;&lt;m:t&gt;в€™2в€™8=392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0" o:title="" chromakey="white"/>
          </v:shape>
        </w:pict>
      </w:r>
      <w:r w:rsidRPr="00217174">
        <w:rPr>
          <w:sz w:val="28"/>
          <w:szCs w:val="28"/>
        </w:rPr>
        <w:fldChar w:fldCharType="end"/>
      </w:r>
      <w:r>
        <w:rPr>
          <w:sz w:val="28"/>
          <w:szCs w:val="28"/>
        </w:rPr>
        <w:t xml:space="preserve"> ч</w:t>
      </w:r>
    </w:p>
    <w:p w:rsidR="00E50851" w:rsidRDefault="00E50851" w:rsidP="00E50851">
      <w:pPr>
        <w:ind w:firstLine="567"/>
        <w:jc w:val="center"/>
        <w:rPr>
          <w:sz w:val="28"/>
          <w:szCs w:val="28"/>
        </w:rPr>
      </w:pPr>
    </w:p>
    <w:p w:rsidR="00E50851" w:rsidRPr="002C46E3" w:rsidRDefault="00E50851" w:rsidP="00E50851">
      <w:pPr>
        <w:ind w:firstLine="567"/>
        <w:jc w:val="both"/>
        <w:rPr>
          <w:sz w:val="28"/>
          <w:szCs w:val="28"/>
        </w:rPr>
      </w:pPr>
      <w:r>
        <w:rPr>
          <w:sz w:val="28"/>
          <w:szCs w:val="28"/>
        </w:rPr>
        <w:t>К</w:t>
      </w:r>
      <w:r>
        <w:rPr>
          <w:sz w:val="28"/>
          <w:szCs w:val="28"/>
          <w:vertAlign w:val="subscript"/>
        </w:rPr>
        <w:t>р</w:t>
      </w:r>
      <w:r>
        <w:rPr>
          <w:sz w:val="28"/>
          <w:szCs w:val="28"/>
        </w:rPr>
        <w:t xml:space="preserve">=0,9 – коэффициент на неучтенные простои оборудования; </w:t>
      </w:r>
    </w:p>
    <w:p w:rsidR="00E50851" w:rsidRPr="00407ECB" w:rsidRDefault="00E50851" w:rsidP="00E50851">
      <w:pPr>
        <w:ind w:firstLine="567"/>
        <w:jc w:val="center"/>
        <w:rPr>
          <w:sz w:val="28"/>
          <w:szCs w:val="28"/>
        </w:rPr>
      </w:pPr>
    </w:p>
    <w:p w:rsidR="00E50851" w:rsidRDefault="00E50851" w:rsidP="006A381B">
      <w:pPr>
        <w:ind w:left="1416" w:firstLine="708"/>
        <w:jc w:val="both"/>
        <w:rPr>
          <w:sz w:val="28"/>
          <w:szCs w:val="28"/>
        </w:rPr>
      </w:pPr>
      <w:r w:rsidRPr="00217174">
        <w:rPr>
          <w:sz w:val="28"/>
          <w:szCs w:val="28"/>
        </w:rPr>
        <w:fldChar w:fldCharType="begin"/>
      </w:r>
      <w:r w:rsidRPr="00217174">
        <w:rPr>
          <w:sz w:val="28"/>
          <w:szCs w:val="28"/>
        </w:rPr>
        <w:instrText xml:space="preserve"> QUOTE </w:instrText>
      </w:r>
      <w:r w:rsidR="00495D40">
        <w:rPr>
          <w:position w:val="-11"/>
        </w:rPr>
        <w:pict>
          <v:shape id="_x0000_i1034" type="#_x0000_t75" style="width:210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4EAE&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D54EAE&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Q&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3920в€™56в€™0,9=197568 &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1" o:title="" chromakey="white"/>
          </v:shape>
        </w:pict>
      </w:r>
      <w:r w:rsidRPr="00217174">
        <w:rPr>
          <w:sz w:val="28"/>
          <w:szCs w:val="28"/>
        </w:rPr>
        <w:instrText xml:space="preserve"> </w:instrText>
      </w:r>
      <w:r w:rsidRPr="00217174">
        <w:rPr>
          <w:sz w:val="28"/>
          <w:szCs w:val="28"/>
        </w:rPr>
        <w:fldChar w:fldCharType="separate"/>
      </w:r>
      <w:r w:rsidR="006A381B" w:rsidRPr="006A381B">
        <w:rPr>
          <w:position w:val="-14"/>
          <w:sz w:val="28"/>
          <w:szCs w:val="28"/>
        </w:rPr>
        <w:object w:dxaOrig="3300" w:dyaOrig="380">
          <v:shape id="_x0000_i1035" type="#_x0000_t75" style="width:226.5pt;height:25.5pt" o:ole="">
            <v:imagedata r:id="rId22" o:title=""/>
          </v:shape>
          <o:OLEObject Type="Embed" ProgID="Equation.3" ShapeID="_x0000_i1035" DrawAspect="Content" ObjectID="_1457683836" r:id="rId23"/>
        </w:object>
      </w:r>
      <w:r w:rsidRPr="00217174">
        <w:rPr>
          <w:sz w:val="28"/>
          <w:szCs w:val="28"/>
        </w:rPr>
        <w:fldChar w:fldCharType="end"/>
      </w:r>
      <w:r w:rsidR="006A381B">
        <w:rPr>
          <w:sz w:val="28"/>
          <w:szCs w:val="28"/>
        </w:rPr>
        <w:t>компл.</w:t>
      </w:r>
    </w:p>
    <w:p w:rsidR="006A381B" w:rsidRPr="002B3492" w:rsidRDefault="006A381B" w:rsidP="006A381B">
      <w:pPr>
        <w:ind w:left="1416" w:firstLine="708"/>
        <w:jc w:val="both"/>
        <w:rPr>
          <w:sz w:val="28"/>
          <w:szCs w:val="28"/>
        </w:rPr>
      </w:pPr>
    </w:p>
    <w:p w:rsidR="00E50851" w:rsidRDefault="00E50851" w:rsidP="0031446E">
      <w:pPr>
        <w:ind w:firstLine="567"/>
        <w:jc w:val="both"/>
        <w:rPr>
          <w:sz w:val="28"/>
          <w:szCs w:val="28"/>
        </w:rPr>
      </w:pPr>
      <w:r>
        <w:rPr>
          <w:sz w:val="28"/>
          <w:szCs w:val="28"/>
        </w:rPr>
        <w:t>Рассчитыв</w:t>
      </w:r>
      <w:r w:rsidR="006A381B">
        <w:rPr>
          <w:sz w:val="28"/>
          <w:szCs w:val="28"/>
        </w:rPr>
        <w:t>аем потребное количество станко</w:t>
      </w:r>
      <w:r>
        <w:rPr>
          <w:sz w:val="28"/>
          <w:szCs w:val="28"/>
        </w:rPr>
        <w:t>часов работы оборудования данной марки на годовую программу выпуска деталей по следующей формуле:</w:t>
      </w:r>
    </w:p>
    <w:p w:rsidR="00E50851" w:rsidRDefault="00E50851" w:rsidP="00E50851">
      <w:pPr>
        <w:ind w:firstLine="567"/>
        <w:rPr>
          <w:sz w:val="28"/>
          <w:szCs w:val="28"/>
        </w:rPr>
      </w:pPr>
    </w:p>
    <w:p w:rsidR="00E50851" w:rsidRDefault="00E50851" w:rsidP="00E50851">
      <w:pPr>
        <w:ind w:firstLine="567"/>
        <w:jc w:val="center"/>
        <w:rPr>
          <w:sz w:val="28"/>
          <w:szCs w:val="28"/>
        </w:rPr>
      </w:pPr>
      <w:r w:rsidRPr="00217174">
        <w:rPr>
          <w:sz w:val="28"/>
          <w:szCs w:val="28"/>
        </w:rPr>
        <w:fldChar w:fldCharType="begin"/>
      </w:r>
      <w:r w:rsidRPr="00217174">
        <w:rPr>
          <w:sz w:val="28"/>
          <w:szCs w:val="28"/>
        </w:rPr>
        <w:instrText xml:space="preserve"> QUOTE </w:instrText>
      </w:r>
      <w:r w:rsidR="00495D40">
        <w:rPr>
          <w:position w:val="-9"/>
        </w:rPr>
        <w:pict>
          <v:shape id="_x0000_i1036" type="#_x0000_t75" style="width:212.2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95B03&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D95B03&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ї&lt;/m:t&gt;&lt;/m:r&gt;&lt;/m:sub&gt;&lt;/m:sSub&gt;&lt;m:r&gt;&lt;w:rPr&gt;&lt;w:rFonts w:ascii=&quot;Cambria Math&quot; w:h-ansi=&quot;Cambria Math&quot;/&gt;&lt;wx:font wx:val=&quot;Cambria Math&quot;/&gt;&lt;w:i/&gt;&lt;w:sz w:val=&quot;28&quot;/&gt;&lt;w:sz-cs w:val=&quot;28&quot;/&gt;&lt;/w:rPr&gt;&lt;m:t&gt;=&lt;/m:t&gt;&lt;/m:r&gt;&lt;m:f&gt;&lt;m:fPr&gt;&lt;m:type m:val=&quot;lin&quot;/&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Q&lt;/m:t&gt;&lt;/m:r&gt;&lt;/m:e&gt;&lt;m:sub&gt;&lt;m:r&gt;&lt;w:rPr&gt;&lt;w:rFonts w:ascii=&quot;Cambria Math&quot; w:h-ansi=&quot;Cambria Math&quot;/&gt;&lt;wx:font wx:val=&quot;Cambria Math&quot;/&gt;&lt;w:i/&gt;&lt;w:sz w:val=&quot;28&quot;/&gt;&lt;w:sz-cs w:val=&quot;28&quot;/&gt;&lt;/w:rPr&gt;&lt;m:t&gt;РіРѕРґ&lt;/m:t&gt;&lt;/m:r&gt;&lt;/m:sub&gt;&lt;/m:sSub&gt;&lt;/m:num&gt;&lt;m:den&gt;&lt;m:r&gt;&lt;w:rPr&gt;&lt;w:rFonts w:ascii=&quot;Cambria Math&quot; w:h-ansi=&quot;Cambria Math&quot;/&gt;&lt;wx:font wx:val=&quot;Cambria Math&quot;/&gt;&lt;w:i/&gt;&lt;w:sz w:val=&quot;28&quot;/&gt;&lt;w:sz-cs w:val=&quot;28&quot;/&gt;&lt;/w:rPr&gt;&lt;m:t&gt;Рџ=&lt;/m:t&gt;&lt;/m:r&gt;&lt;m:f&gt;&lt;m:fPr&gt;&lt;m:type m:val=&quot;lin&quot;/&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197568&lt;/m:t&gt;&lt;/m:r&gt;&lt;/m:num&gt;&lt;m:den&gt;&lt;m:r&gt;&lt;w:rPr&gt;&lt;w:rFonts w:ascii=&quot;Cambria Math&quot; w:h-ansi=&quot;Cambria Math&quot;/&gt;&lt;wx:font wx:val=&quot;Cambria Math&quot;/&gt;&lt;w:i/&gt;&lt;w:sz w:val=&quot;28&quot;/&gt;&lt;w:sz-cs w:val=&quot;28&quot;/&gt;&lt;/w:rPr&gt;&lt;m:t&gt;56=3528&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4" o:title="" chromakey="white"/>
          </v:shape>
        </w:pict>
      </w:r>
      <w:r w:rsidRPr="00217174">
        <w:rPr>
          <w:sz w:val="28"/>
          <w:szCs w:val="28"/>
        </w:rPr>
        <w:instrText xml:space="preserve"> </w:instrText>
      </w:r>
      <w:r w:rsidRPr="00217174">
        <w:rPr>
          <w:sz w:val="28"/>
          <w:szCs w:val="28"/>
        </w:rPr>
        <w:fldChar w:fldCharType="separate"/>
      </w:r>
      <w:r w:rsidR="006A381B" w:rsidRPr="006A381B">
        <w:rPr>
          <w:position w:val="-24"/>
        </w:rPr>
        <w:object w:dxaOrig="2740" w:dyaOrig="639">
          <v:shape id="_x0000_i1037" type="#_x0000_t75" style="width:183pt;height:43.5pt" o:ole="">
            <v:imagedata r:id="rId25" o:title=""/>
          </v:shape>
          <o:OLEObject Type="Embed" ProgID="Equation.3" ShapeID="_x0000_i1037" DrawAspect="Content" ObjectID="_1457683837" r:id="rId26"/>
        </w:object>
      </w:r>
      <w:r w:rsidRPr="00217174">
        <w:rPr>
          <w:sz w:val="28"/>
          <w:szCs w:val="28"/>
        </w:rPr>
        <w:fldChar w:fldCharType="end"/>
      </w:r>
      <w:r w:rsidR="006A381B">
        <w:rPr>
          <w:sz w:val="28"/>
          <w:szCs w:val="28"/>
        </w:rPr>
        <w:t xml:space="preserve"> станко</w:t>
      </w:r>
      <w:r>
        <w:rPr>
          <w:sz w:val="28"/>
          <w:szCs w:val="28"/>
        </w:rPr>
        <w:t>часов</w:t>
      </w:r>
    </w:p>
    <w:p w:rsidR="00E50851" w:rsidRDefault="00E50851" w:rsidP="00E50851">
      <w:pPr>
        <w:ind w:firstLine="567"/>
        <w:jc w:val="center"/>
        <w:rPr>
          <w:sz w:val="28"/>
          <w:szCs w:val="28"/>
        </w:rPr>
      </w:pPr>
    </w:p>
    <w:p w:rsidR="00E50851" w:rsidRDefault="00E50851" w:rsidP="0031446E">
      <w:pPr>
        <w:ind w:firstLine="567"/>
        <w:jc w:val="both"/>
        <w:rPr>
          <w:sz w:val="28"/>
          <w:szCs w:val="28"/>
        </w:rPr>
      </w:pPr>
      <w:r>
        <w:rPr>
          <w:sz w:val="28"/>
          <w:szCs w:val="28"/>
        </w:rPr>
        <w:t>Определяем расчетное количество оборудования на годовую программу выпуска деталей:</w:t>
      </w:r>
    </w:p>
    <w:p w:rsidR="00E50851" w:rsidRDefault="00E50851" w:rsidP="00E50851">
      <w:pPr>
        <w:ind w:firstLine="567"/>
        <w:jc w:val="center"/>
        <w:rPr>
          <w:sz w:val="28"/>
          <w:szCs w:val="28"/>
        </w:rPr>
      </w:pPr>
      <w:r w:rsidRPr="00217174">
        <w:rPr>
          <w:sz w:val="28"/>
          <w:szCs w:val="28"/>
        </w:rPr>
        <w:fldChar w:fldCharType="begin"/>
      </w:r>
      <w:r w:rsidRPr="00217174">
        <w:rPr>
          <w:sz w:val="28"/>
          <w:szCs w:val="28"/>
        </w:rPr>
        <w:instrText xml:space="preserve"> QUOTE </w:instrText>
      </w:r>
      <w:r w:rsidR="00495D40">
        <w:rPr>
          <w:position w:val="-11"/>
        </w:rPr>
        <w:pict>
          <v:shape id="_x0000_i1038" type="#_x0000_t75" style="width:216.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BC4FC0&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BC4FC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Ђ&lt;/m:t&gt;&lt;/m:r&gt;&lt;/m:sub&gt;&lt;/m:sSub&gt;&lt;m:r&gt;&lt;w:rPr&gt;&lt;w:rFonts w:ascii=&quot;Cambria Math&quot; w:h-ansi=&quot;Cambria Math&quot;/&gt;&lt;wx:font wx:val=&quot;Cambria Math&quot;/&gt;&lt;w:i/&gt;&lt;w:sz w:val=&quot;28&quot;/&gt;&lt;w:sz-cs w:val=&quot;28&quot;/&gt;&lt;/w:rPr&gt;&lt;m:t&gt;=&lt;/m:t&gt;&lt;/m:r&gt;&lt;m:f&gt;&lt;m:fPr&gt;&lt;m:type m:val=&quot;lin&quot;/&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ї&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lt;/m:t&gt;&lt;/m:r&gt;&lt;m:f&gt;&lt;m:fPr&gt;&lt;m:type m:val=&quot;lin&quot;/&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528&lt;/m:t&gt;&lt;/m:r&gt;&lt;/m:num&gt;&lt;m:den&gt;&lt;m:r&gt;&lt;w:rPr&gt;&lt;w:rFonts w:ascii=&quot;Cambria Math&quot; w:h-ansi=&quot;Cambria Math&quot;/&gt;&lt;wx:font wx:val=&quot;Cambria Math&quot;/&gt;&lt;w:i/&gt;&lt;w:sz w:val=&quot;28&quot;/&gt;&lt;w:sz-cs w:val=&quot;28&quot;/&gt;&lt;/w:rPr&gt;&lt;m:t&gt;3920=0,9&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217174">
        <w:rPr>
          <w:sz w:val="28"/>
          <w:szCs w:val="28"/>
        </w:rPr>
        <w:instrText xml:space="preserve"> </w:instrText>
      </w:r>
      <w:r w:rsidRPr="00217174">
        <w:rPr>
          <w:sz w:val="28"/>
          <w:szCs w:val="28"/>
        </w:rPr>
        <w:fldChar w:fldCharType="separate"/>
      </w:r>
      <w:r w:rsidR="00495D40">
        <w:rPr>
          <w:position w:val="-11"/>
        </w:rPr>
        <w:pict>
          <v:shape id="_x0000_i1039" type="#_x0000_t75" style="width:216.75pt;height:18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BC4FC0&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BC4FC0&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Ђ&lt;/m:t&gt;&lt;/m:r&gt;&lt;/m:sub&gt;&lt;/m:sSub&gt;&lt;m:r&gt;&lt;w:rPr&gt;&lt;w:rFonts w:ascii=&quot;Cambria Math&quot; w:h-ansi=&quot;Cambria Math&quot;/&gt;&lt;wx:font wx:val=&quot;Cambria Math&quot;/&gt;&lt;w:i/&gt;&lt;w:sz w:val=&quot;28&quot;/&gt;&lt;w:sz-cs w:val=&quot;28&quot;/&gt;&lt;/w:rPr&gt;&lt;m:t&gt;=&lt;/m:t&gt;&lt;/m:r&gt;&lt;m:f&gt;&lt;m:fPr&gt;&lt;m:type m:val=&quot;lin&quot;/&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ї&lt;/m:t&gt;&lt;/m:r&gt;&lt;/m:sub&gt;&lt;/m:sSub&gt;&lt;/m:num&gt;&lt;m:den&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ў&lt;/m:t&gt;&lt;/m:r&gt;&lt;/m:e&gt;&lt;m:sub&gt;&lt;m:r&gt;&lt;w:rPr&gt;&lt;w:rFonts w:ascii=&quot;Cambria Math&quot; w:h-ansi=&quot;Cambria Math&quot;/&gt;&lt;wx:font wx:val=&quot;Cambria Math&quot;/&gt;&lt;w:i/&gt;&lt;w:sz w:val=&quot;28&quot;/&gt;&lt;w:sz-cs w:val=&quot;28&quot;/&gt;&lt;/w:rPr&gt;&lt;m:t&gt;РіРѕРґ.СЌС„&lt;/m:t&gt;&lt;/m:r&gt;&lt;/m:sub&gt;&lt;/m:sSub&gt;&lt;m:r&gt;&lt;w:rPr&gt;&lt;w:rFonts w:ascii=&quot;Cambria Math&quot; w:h-ansi=&quot;Cambria Math&quot;/&gt;&lt;wx:font wx:val=&quot;Cambria Math&quot;/&gt;&lt;w:i/&gt;&lt;w:sz w:val=&quot;28&quot;/&gt;&lt;w:sz-cs w:val=&quot;28&quot;/&gt;&lt;/w:rPr&gt;&lt;m:t&gt;=&lt;/m:t&gt;&lt;/m:r&gt;&lt;m:f&gt;&lt;m:fPr&gt;&lt;m:type m:val=&quot;lin&quot;/&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3528&lt;/m:t&gt;&lt;/m:r&gt;&lt;/m:num&gt;&lt;m:den&gt;&lt;m:r&gt;&lt;w:rPr&gt;&lt;w:rFonts w:ascii=&quot;Cambria Math&quot; w:h-ansi=&quot;Cambria Math&quot;/&gt;&lt;wx:font wx:val=&quot;Cambria Math&quot;/&gt;&lt;w:i/&gt;&lt;w:sz w:val=&quot;28&quot;/&gt;&lt;w:sz-cs w:val=&quot;28&quot;/&gt;&lt;/w:rPr&gt;&lt;m:t&gt;3920=0,9&lt;/m:t&gt;&lt;/m:r&gt;&lt;/m:den&gt;&lt;/m:f&gt;&lt;/m:den&gt;&lt;/m:f&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7" o:title="" chromakey="white"/>
          </v:shape>
        </w:pict>
      </w:r>
      <w:r w:rsidRPr="00217174">
        <w:rPr>
          <w:sz w:val="28"/>
          <w:szCs w:val="28"/>
        </w:rPr>
        <w:fldChar w:fldCharType="end"/>
      </w:r>
      <w:r>
        <w:rPr>
          <w:sz w:val="28"/>
          <w:szCs w:val="28"/>
        </w:rPr>
        <w:t xml:space="preserve"> шт</w:t>
      </w:r>
    </w:p>
    <w:p w:rsidR="00E50851" w:rsidRDefault="00E50851" w:rsidP="006A381B">
      <w:pPr>
        <w:rPr>
          <w:sz w:val="28"/>
          <w:szCs w:val="28"/>
        </w:rPr>
      </w:pPr>
    </w:p>
    <w:p w:rsidR="00E50851" w:rsidRDefault="00E50851" w:rsidP="00E50851">
      <w:pPr>
        <w:ind w:firstLine="567"/>
        <w:rPr>
          <w:sz w:val="28"/>
          <w:szCs w:val="28"/>
        </w:rPr>
      </w:pPr>
      <w:r>
        <w:rPr>
          <w:sz w:val="28"/>
          <w:szCs w:val="28"/>
        </w:rPr>
        <w:t>Рассчитываем процент загрузки оборудования:</w:t>
      </w:r>
    </w:p>
    <w:p w:rsidR="00E50851" w:rsidRDefault="00495D40" w:rsidP="00E50851">
      <w:pPr>
        <w:ind w:firstLine="567"/>
        <w:jc w:val="center"/>
        <w:rPr>
          <w:sz w:val="28"/>
          <w:szCs w:val="28"/>
        </w:rPr>
      </w:pPr>
      <w:r>
        <w:pict>
          <v:shape id="_x0000_i1040" type="#_x0000_t75" style="width:119.25pt;height:19.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360F6&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2360F6&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f&gt;&lt;m:fPr&gt;&lt;m:type m:val=&quot;lin&quot;/&gt;&lt;m:ctrlPr&gt;&lt;w:rPr&gt;&lt;w:rFonts w:ascii=&quot;Cambria Math&quot; w:h-ansi=&quot;Cambria Math&quot;/&gt;&lt;wx:font wx:val=&quot;Cambria Math&quot;/&gt;&lt;w:i/&gt;&lt;w:sz w:val=&quot;28&quot;/&gt;&lt;w:sz-cs w:val=&quot;28&quot;/&gt;&lt;/w:rPr&gt;&lt;/m:ctrlPr&gt;&lt;/m:fPr&gt;&lt;m:num&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СЂ&lt;/m:t&gt;&lt;/m:r&gt;&lt;/m:sub&gt;&lt;/m:sSub&gt;&lt;/m:num&gt;&lt;m:den&gt;&lt;m:sSub&gt;&lt;m:sSubPr&gt;&lt;m:ctrlPr&gt;&lt;w:rPr&gt;&lt;w:rFonts w:ascii=&quot;Cambria Math&quot; w:h-ansi=&quot;Cambria Math&quot;/&gt;&lt;wx:font wx:val=&quot;Cambria Math&quot;/&gt;&lt;w:i/&gt;&lt;w:sz w:val=&quot;28&quot;/&gt;&lt;w:sz-cs w:val=&quot;28&quot;/&gt;&lt;w:lang w:val=&quot;EN-US&quot;/&gt;&lt;/w:rPr&gt;&lt;/m:ctrlPr&gt;&lt;/m:sSubPr&gt;&lt;m:e&gt;&lt;m:r&gt;&lt;w:rPr&gt;&lt;w:rFonts w:ascii=&quot;Cambria Math&quot; w:h-ansi=&quot;Cambria Math&quot;/&gt;&lt;wx:font wx:val=&quot;Cambria Math&quot;/&gt;&lt;w:i/&gt;&lt;w:sz w:val=&quot;28&quot;/&gt;&lt;w:sz-cs w:val=&quot;28&quot;/&gt;&lt;w:lang w:val=&quot;EN-US&quot;/&gt;&lt;/w:rPr&gt;&lt;m:t&gt;n&lt;/m:t&gt;&lt;/m:r&gt;&lt;/m:e&gt;&lt;m:sub&gt;&lt;m:r&gt;&lt;w:rPr&gt;&lt;w:rFonts w:ascii=&quot;Cambria Math&quot; w:h-ansi=&quot;Cambria Math&quot;/&gt;&lt;wx:font wx:val=&quot;Cambria Math&quot;/&gt;&lt;w:i/&gt;&lt;w:sz w:val=&quot;28&quot;/&gt;&lt;w:sz-cs w:val=&quot;28&quot;/&gt;&lt;/w:rPr&gt;&lt;m:t&gt;РїСЂ&lt;/m:t&gt;&lt;/m:r&gt;&lt;/m:sub&gt;&lt;/m:sSub&gt;&lt;/m:den&gt;&lt;/m:f&gt;&lt;/m:e&gt;&lt;/m:d&gt;&lt;m:r&gt;&lt;w:rPr&gt;&lt;w:rFonts w:ascii=&quot;Cambria Math&quot; w:h-ansi=&quot;Cambria Math&quot;/&gt;&lt;wx:font wx:val=&quot;Cambria Math&quot;/&gt;&lt;w:i/&gt;&lt;w:sz w:val=&quot;28&quot;/&gt;&lt;w:sz-cs w:val=&quot;28&quot;/&gt;&lt;/w:rPr&gt;&lt;m:t&gt;в€™10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8" o:title="" chromakey="white"/>
          </v:shape>
        </w:pict>
      </w:r>
    </w:p>
    <w:p w:rsidR="00E50851" w:rsidRDefault="00E50851" w:rsidP="00E50851">
      <w:pPr>
        <w:ind w:firstLine="567"/>
        <w:rPr>
          <w:sz w:val="28"/>
          <w:szCs w:val="28"/>
        </w:rPr>
      </w:pPr>
      <w:r>
        <w:rPr>
          <w:sz w:val="28"/>
          <w:szCs w:val="28"/>
          <w:lang w:val="en-US"/>
        </w:rPr>
        <w:t>n</w:t>
      </w:r>
      <w:r>
        <w:rPr>
          <w:sz w:val="28"/>
          <w:szCs w:val="28"/>
          <w:vertAlign w:val="subscript"/>
        </w:rPr>
        <w:t>пр</w:t>
      </w:r>
      <w:r>
        <w:rPr>
          <w:sz w:val="28"/>
          <w:szCs w:val="28"/>
        </w:rPr>
        <w:t>=</w:t>
      </w:r>
      <w:r>
        <w:rPr>
          <w:sz w:val="28"/>
          <w:szCs w:val="28"/>
          <w:lang w:val="en-US"/>
        </w:rPr>
        <w:t xml:space="preserve">1 – принятое </w:t>
      </w:r>
      <w:r>
        <w:rPr>
          <w:sz w:val="28"/>
          <w:szCs w:val="28"/>
        </w:rPr>
        <w:t>количество оборудования;</w:t>
      </w:r>
    </w:p>
    <w:p w:rsidR="00E50851" w:rsidRDefault="00495D40" w:rsidP="00E50851">
      <w:pPr>
        <w:ind w:firstLine="567"/>
        <w:jc w:val="center"/>
        <w:rPr>
          <w:sz w:val="28"/>
          <w:szCs w:val="28"/>
        </w:rPr>
      </w:pPr>
      <w:r>
        <w:pict>
          <v:shape id="_x0000_i1041" type="#_x0000_t75" style="width:156.75pt;height:16.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stylePaneFormatFilter w:val=&quot;3F01&quot;/&gt;&lt;w:defaultTabStop w:val=&quot;708&quot;/&gt;&lt;w:punctuationKerning/&gt;&lt;w:characterSpacingControl w:val=&quot;DontCompress&quot;/&gt;&lt;w:optimizeForBrowser/&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5A3615&quot;/&gt;&lt;wsp:rsid wsp:val=&quot;00000555&quot;/&gt;&lt;wsp:rsid wsp:val=&quot;000030C4&quot;/&gt;&lt;wsp:rsid wsp:val=&quot;000110B5&quot;/&gt;&lt;wsp:rsid wsp:val=&quot;000300EF&quot;/&gt;&lt;wsp:rsid wsp:val=&quot;00033388&quot;/&gt;&lt;wsp:rsid wsp:val=&quot;00046DC3&quot;/&gt;&lt;wsp:rsid wsp:val=&quot;00054A93&quot;/&gt;&lt;wsp:rsid wsp:val=&quot;0006294D&quot;/&gt;&lt;wsp:rsid wsp:val=&quot;000667A3&quot;/&gt;&lt;wsp:rsid wsp:val=&quot;00067849&quot;/&gt;&lt;wsp:rsid wsp:val=&quot;00075389&quot;/&gt;&lt;wsp:rsid wsp:val=&quot;0008531C&quot;/&gt;&lt;wsp:rsid wsp:val=&quot;000A30DC&quot;/&gt;&lt;wsp:rsid wsp:val=&quot;000A31EF&quot;/&gt;&lt;wsp:rsid wsp:val=&quot;000B1737&quot;/&gt;&lt;wsp:rsid wsp:val=&quot;000D15AD&quot;/&gt;&lt;wsp:rsid wsp:val=&quot;000D3157&quot;/&gt;&lt;wsp:rsid wsp:val=&quot;000E1211&quot;/&gt;&lt;wsp:rsid wsp:val=&quot;00112871&quot;/&gt;&lt;wsp:rsid wsp:val=&quot;00115306&quot;/&gt;&lt;wsp:rsid wsp:val=&quot;00122276&quot;/&gt;&lt;wsp:rsid wsp:val=&quot;00126974&quot;/&gt;&lt;wsp:rsid wsp:val=&quot;00135914&quot;/&gt;&lt;wsp:rsid wsp:val=&quot;00137CA9&quot;/&gt;&lt;wsp:rsid wsp:val=&quot;00183348&quot;/&gt;&lt;wsp:rsid wsp:val=&quot;001859A9&quot;/&gt;&lt;wsp:rsid wsp:val=&quot;0019152E&quot;/&gt;&lt;wsp:rsid wsp:val=&quot;00193A54&quot;/&gt;&lt;wsp:rsid wsp:val=&quot;0019754B&quot;/&gt;&lt;wsp:rsid wsp:val=&quot;001A6A3B&quot;/&gt;&lt;wsp:rsid wsp:val=&quot;001B4008&quot;/&gt;&lt;wsp:rsid wsp:val=&quot;001B6DDE&quot;/&gt;&lt;wsp:rsid wsp:val=&quot;001C1F62&quot;/&gt;&lt;wsp:rsid wsp:val=&quot;001C5006&quot;/&gt;&lt;wsp:rsid wsp:val=&quot;001C50C3&quot;/&gt;&lt;wsp:rsid wsp:val=&quot;001D656D&quot;/&gt;&lt;wsp:rsid wsp:val=&quot;002051E1&quot;/&gt;&lt;wsp:rsid wsp:val=&quot;00205847&quot;/&gt;&lt;wsp:rsid wsp:val=&quot;00211393&quot;/&gt;&lt;wsp:rsid wsp:val=&quot;0021345A&quot;/&gt;&lt;wsp:rsid wsp:val=&quot;00217174&quot;/&gt;&lt;wsp:rsid wsp:val=&quot;002225FF&quot;/&gt;&lt;wsp:rsid wsp:val=&quot;00224021&quot;/&gt;&lt;wsp:rsid wsp:val=&quot;00265E91&quot;/&gt;&lt;wsp:rsid wsp:val=&quot;002713A0&quot;/&gt;&lt;wsp:rsid wsp:val=&quot;002761B9&quot;/&gt;&lt;wsp:rsid wsp:val=&quot;00296E29&quot;/&gt;&lt;wsp:rsid wsp:val=&quot;002A1513&quot;/&gt;&lt;wsp:rsid wsp:val=&quot;002A4F44&quot;/&gt;&lt;wsp:rsid wsp:val=&quot;002B3492&quot;/&gt;&lt;wsp:rsid wsp:val=&quot;002C1944&quot;/&gt;&lt;wsp:rsid wsp:val=&quot;002C46E3&quot;/&gt;&lt;wsp:rsid wsp:val=&quot;002D6FCF&quot;/&gt;&lt;wsp:rsid wsp:val=&quot;002E57B0&quot;/&gt;&lt;wsp:rsid wsp:val=&quot;002F4261&quot;/&gt;&lt;wsp:rsid wsp:val=&quot;002F439C&quot;/&gt;&lt;wsp:rsid wsp:val=&quot;00310D63&quot;/&gt;&lt;wsp:rsid wsp:val=&quot;0031257E&quot;/&gt;&lt;wsp:rsid wsp:val=&quot;00314D73&quot;/&gt;&lt;wsp:rsid wsp:val=&quot;00324611&quot;/&gt;&lt;wsp:rsid wsp:val=&quot;00330DA7&quot;/&gt;&lt;wsp:rsid wsp:val=&quot;00333DC3&quot;/&gt;&lt;wsp:rsid wsp:val=&quot;00343408&quot;/&gt;&lt;wsp:rsid wsp:val=&quot;00344969&quot;/&gt;&lt;wsp:rsid wsp:val=&quot;00350014&quot;/&gt;&lt;wsp:rsid wsp:val=&quot;00352300&quot;/&gt;&lt;wsp:rsid wsp:val=&quot;003547CB&quot;/&gt;&lt;wsp:rsid wsp:val=&quot;00362708&quot;/&gt;&lt;wsp:rsid wsp:val=&quot;0036739D&quot;/&gt;&lt;wsp:rsid wsp:val=&quot;0037609C&quot;/&gt;&lt;wsp:rsid wsp:val=&quot;003803A3&quot;/&gt;&lt;wsp:rsid wsp:val=&quot;003C74E6&quot;/&gt;&lt;wsp:rsid wsp:val=&quot;003D4E57&quot;/&gt;&lt;wsp:rsid wsp:val=&quot;00407BC1&quot;/&gt;&lt;wsp:rsid wsp:val=&quot;00407ECB&quot;/&gt;&lt;wsp:rsid wsp:val=&quot;0041021E&quot;/&gt;&lt;wsp:rsid wsp:val=&quot;004105C1&quot;/&gt;&lt;wsp:rsid wsp:val=&quot;00412153&quot;/&gt;&lt;wsp:rsid wsp:val=&quot;004148A3&quot;/&gt;&lt;wsp:rsid wsp:val=&quot;00420AE7&quot;/&gt;&lt;wsp:rsid wsp:val=&quot;00425092&quot;/&gt;&lt;wsp:rsid wsp:val=&quot;004347D8&quot;/&gt;&lt;wsp:rsid wsp:val=&quot;00445624&quot;/&gt;&lt;wsp:rsid wsp:val=&quot;00445B0C&quot;/&gt;&lt;wsp:rsid wsp:val=&quot;0046163B&quot;/&gt;&lt;wsp:rsid wsp:val=&quot;00462675&quot;/&gt;&lt;wsp:rsid wsp:val=&quot;00466537&quot;/&gt;&lt;wsp:rsid wsp:val=&quot;004713D7&quot;/&gt;&lt;wsp:rsid wsp:val=&quot;004766C2&quot;/&gt;&lt;wsp:rsid wsp:val=&quot;00487B47&quot;/&gt;&lt;wsp:rsid wsp:val=&quot;00494BCC&quot;/&gt;&lt;wsp:rsid wsp:val=&quot;004954F3&quot;/&gt;&lt;wsp:rsid wsp:val=&quot;004A044F&quot;/&gt;&lt;wsp:rsid wsp:val=&quot;004B05EA&quot;/&gt;&lt;wsp:rsid wsp:val=&quot;004B3553&quot;/&gt;&lt;wsp:rsid wsp:val=&quot;004B39D5&quot;/&gt;&lt;wsp:rsid wsp:val=&quot;004D4162&quot;/&gt;&lt;wsp:rsid wsp:val=&quot;004D51CA&quot;/&gt;&lt;wsp:rsid wsp:val=&quot;004D6D66&quot;/&gt;&lt;wsp:rsid wsp:val=&quot;004F0FB1&quot;/&gt;&lt;wsp:rsid wsp:val=&quot;004F6A45&quot;/&gt;&lt;wsp:rsid wsp:val=&quot;005010B9&quot;/&gt;&lt;wsp:rsid wsp:val=&quot;00536B87&quot;/&gt;&lt;wsp:rsid wsp:val=&quot;00550722&quot;/&gt;&lt;wsp:rsid wsp:val=&quot;00552132&quot;/&gt;&lt;wsp:rsid wsp:val=&quot;005559C0&quot;/&gt;&lt;wsp:rsid wsp:val=&quot;00557DE7&quot;/&gt;&lt;wsp:rsid wsp:val=&quot;0056481D&quot;/&gt;&lt;wsp:rsid wsp:val=&quot;0057592A&quot;/&gt;&lt;wsp:rsid wsp:val=&quot;00577010&quot;/&gt;&lt;wsp:rsid wsp:val=&quot;0058229D&quot;/&gt;&lt;wsp:rsid wsp:val=&quot;00587716&quot;/&gt;&lt;wsp:rsid wsp:val=&quot;005916A3&quot;/&gt;&lt;wsp:rsid wsp:val=&quot;0059234A&quot;/&gt;&lt;wsp:rsid wsp:val=&quot;00592A9A&quot;/&gt;&lt;wsp:rsid wsp:val=&quot;005A0D13&quot;/&gt;&lt;wsp:rsid wsp:val=&quot;005A1D95&quot;/&gt;&lt;wsp:rsid wsp:val=&quot;005A3615&quot;/&gt;&lt;wsp:rsid wsp:val=&quot;005B6DDD&quot;/&gt;&lt;wsp:rsid wsp:val=&quot;005C7B13&quot;/&gt;&lt;wsp:rsid wsp:val=&quot;005D412B&quot;/&gt;&lt;wsp:rsid wsp:val=&quot;005E3C71&quot;/&gt;&lt;wsp:rsid wsp:val=&quot;00603E00&quot;/&gt;&lt;wsp:rsid wsp:val=&quot;0061376B&quot;/&gt;&lt;wsp:rsid wsp:val=&quot;00616212&quot;/&gt;&lt;wsp:rsid wsp:val=&quot;00616DF0&quot;/&gt;&lt;wsp:rsid wsp:val=&quot;00650828&quot;/&gt;&lt;wsp:rsid wsp:val=&quot;0065392E&quot;/&gt;&lt;wsp:rsid wsp:val=&quot;0066354E&quot;/&gt;&lt;wsp:rsid wsp:val=&quot;00664540&quot;/&gt;&lt;wsp:rsid wsp:val=&quot;00675D5C&quot;/&gt;&lt;wsp:rsid wsp:val=&quot;00683A75&quot;/&gt;&lt;wsp:rsid wsp:val=&quot;006847A2&quot;/&gt;&lt;wsp:rsid wsp:val=&quot;00691F6B&quot;/&gt;&lt;wsp:rsid wsp:val=&quot;006A0289&quot;/&gt;&lt;wsp:rsid wsp:val=&quot;006A2A39&quot;/&gt;&lt;wsp:rsid wsp:val=&quot;006E5DF1&quot;/&gt;&lt;wsp:rsid wsp:val=&quot;006E65C0&quot;/&gt;&lt;wsp:rsid wsp:val=&quot;006F04A1&quot;/&gt;&lt;wsp:rsid wsp:val=&quot;006F1ED7&quot;/&gt;&lt;wsp:rsid wsp:val=&quot;00714F9D&quot;/&gt;&lt;wsp:rsid wsp:val=&quot;0072023A&quot;/&gt;&lt;wsp:rsid wsp:val=&quot;007206AB&quot;/&gt;&lt;wsp:rsid wsp:val=&quot;007216A9&quot;/&gt;&lt;wsp:rsid wsp:val=&quot;007310D9&quot;/&gt;&lt;wsp:rsid wsp:val=&quot;00733DAE&quot;/&gt;&lt;wsp:rsid wsp:val=&quot;007424DC&quot;/&gt;&lt;wsp:rsid wsp:val=&quot;00743829&quot;/&gt;&lt;wsp:rsid wsp:val=&quot;007540EA&quot;/&gt;&lt;wsp:rsid wsp:val=&quot;00755780&quot;/&gt;&lt;wsp:rsid wsp:val=&quot;00765F0A&quot;/&gt;&lt;wsp:rsid wsp:val=&quot;00766546&quot;/&gt;&lt;wsp:rsid wsp:val=&quot;007B49DC&quot;/&gt;&lt;wsp:rsid wsp:val=&quot;007D3781&quot;/&gt;&lt;wsp:rsid wsp:val=&quot;007E3B83&quot;/&gt;&lt;wsp:rsid wsp:val=&quot;007F6A6E&quot;/&gt;&lt;wsp:rsid wsp:val=&quot;008008A1&quot;/&gt;&lt;wsp:rsid wsp:val=&quot;00801746&quot;/&gt;&lt;wsp:rsid wsp:val=&quot;00803C6E&quot;/&gt;&lt;wsp:rsid wsp:val=&quot;00817E1E&quot;/&gt;&lt;wsp:rsid wsp:val=&quot;00833BD0&quot;/&gt;&lt;wsp:rsid wsp:val=&quot;008367B9&quot;/&gt;&lt;wsp:rsid wsp:val=&quot;00847DE6&quot;/&gt;&lt;wsp:rsid wsp:val=&quot;008633FB&quot;/&gt;&lt;wsp:rsid wsp:val=&quot;008648B5&quot;/&gt;&lt;wsp:rsid wsp:val=&quot;00876C34&quot;/&gt;&lt;wsp:rsid wsp:val=&quot;00892417&quot;/&gt;&lt;wsp:rsid wsp:val=&quot;00892B0B&quot;/&gt;&lt;wsp:rsid wsp:val=&quot;008C0B11&quot;/&gt;&lt;wsp:rsid wsp:val=&quot;008C12F9&quot;/&gt;&lt;wsp:rsid wsp:val=&quot;008C308F&quot;/&gt;&lt;wsp:rsid wsp:val=&quot;008C3260&quot;/&gt;&lt;wsp:rsid wsp:val=&quot;008E16B8&quot;/&gt;&lt;wsp:rsid wsp:val=&quot;008F68F3&quot;/&gt;&lt;wsp:rsid wsp:val=&quot;00901F9D&quot;/&gt;&lt;wsp:rsid wsp:val=&quot;009037B9&quot;/&gt;&lt;wsp:rsid wsp:val=&quot;009040AE&quot;/&gt;&lt;wsp:rsid wsp:val=&quot;00923CAA&quot;/&gt;&lt;wsp:rsid wsp:val=&quot;00924FDD&quot;/&gt;&lt;wsp:rsid wsp:val=&quot;009258E3&quot;/&gt;&lt;wsp:rsid wsp:val=&quot;00927C7B&quot;/&gt;&lt;wsp:rsid wsp:val=&quot;00953D45&quot;/&gt;&lt;wsp:rsid wsp:val=&quot;00954DDD&quot;/&gt;&lt;wsp:rsid wsp:val=&quot;00961ACA&quot;/&gt;&lt;wsp:rsid wsp:val=&quot;00964D82&quot;/&gt;&lt;wsp:rsid wsp:val=&quot;00965C14&quot;/&gt;&lt;wsp:rsid wsp:val=&quot;00967262&quot;/&gt;&lt;wsp:rsid wsp:val=&quot;009761C4&quot;/&gt;&lt;wsp:rsid wsp:val=&quot;009768E8&quot;/&gt;&lt;wsp:rsid wsp:val=&quot;009A0966&quot;/&gt;&lt;wsp:rsid wsp:val=&quot;009A7428&quot;/&gt;&lt;wsp:rsid wsp:val=&quot;009C034D&quot;/&gt;&lt;wsp:rsid wsp:val=&quot;009C25FE&quot;/&gt;&lt;wsp:rsid wsp:val=&quot;009D1182&quot;/&gt;&lt;wsp:rsid wsp:val=&quot;009D216B&quot;/&gt;&lt;wsp:rsid wsp:val=&quot;009E0B38&quot;/&gt;&lt;wsp:rsid wsp:val=&quot;009E1353&quot;/&gt;&lt;wsp:rsid wsp:val=&quot;009E3396&quot;/&gt;&lt;wsp:rsid wsp:val=&quot;009E44AC&quot;/&gt;&lt;wsp:rsid wsp:val=&quot;009E6DAD&quot;/&gt;&lt;wsp:rsid wsp:val=&quot;009F4774&quot;/&gt;&lt;wsp:rsid wsp:val=&quot;009F6976&quot;/&gt;&lt;wsp:rsid wsp:val=&quot;00A00ED9&quot;/&gt;&lt;wsp:rsid wsp:val=&quot;00A034A1&quot;/&gt;&lt;wsp:rsid wsp:val=&quot;00A13C15&quot;/&gt;&lt;wsp:rsid wsp:val=&quot;00A1525B&quot;/&gt;&lt;wsp:rsid wsp:val=&quot;00A15433&quot;/&gt;&lt;wsp:rsid wsp:val=&quot;00A30FB0&quot;/&gt;&lt;wsp:rsid wsp:val=&quot;00A3381D&quot;/&gt;&lt;wsp:rsid wsp:val=&quot;00A35164&quot;/&gt;&lt;wsp:rsid wsp:val=&quot;00A35A0A&quot;/&gt;&lt;wsp:rsid wsp:val=&quot;00A52B8B&quot;/&gt;&lt;wsp:rsid wsp:val=&quot;00A57077&quot;/&gt;&lt;wsp:rsid wsp:val=&quot;00A57FE0&quot;/&gt;&lt;wsp:rsid wsp:val=&quot;00A65F5D&quot;/&gt;&lt;wsp:rsid wsp:val=&quot;00A74CEE&quot;/&gt;&lt;wsp:rsid wsp:val=&quot;00A75E48&quot;/&gt;&lt;wsp:rsid wsp:val=&quot;00A86EBA&quot;/&gt;&lt;wsp:rsid wsp:val=&quot;00A86F47&quot;/&gt;&lt;wsp:rsid wsp:val=&quot;00AA2A47&quot;/&gt;&lt;wsp:rsid wsp:val=&quot;00AA7090&quot;/&gt;&lt;wsp:rsid wsp:val=&quot;00AB581A&quot;/&gt;&lt;wsp:rsid wsp:val=&quot;00AB6014&quot;/&gt;&lt;wsp:rsid wsp:val=&quot;00AF2AC7&quot;/&gt;&lt;wsp:rsid wsp:val=&quot;00AF5D92&quot;/&gt;&lt;wsp:rsid wsp:val=&quot;00B16668&quot;/&gt;&lt;wsp:rsid wsp:val=&quot;00B25B4B&quot;/&gt;&lt;wsp:rsid wsp:val=&quot;00B26E96&quot;/&gt;&lt;wsp:rsid wsp:val=&quot;00B37BF1&quot;/&gt;&lt;wsp:rsid wsp:val=&quot;00B526D3&quot;/&gt;&lt;wsp:rsid wsp:val=&quot;00B57518&quot;/&gt;&lt;wsp:rsid wsp:val=&quot;00B57C8F&quot;/&gt;&lt;wsp:rsid wsp:val=&quot;00B72DBE&quot;/&gt;&lt;wsp:rsid wsp:val=&quot;00B877A0&quot;/&gt;&lt;wsp:rsid wsp:val=&quot;00B90019&quot;/&gt;&lt;wsp:rsid wsp:val=&quot;00BA6D02&quot;/&gt;&lt;wsp:rsid wsp:val=&quot;00BB73B3&quot;/&gt;&lt;wsp:rsid wsp:val=&quot;00BC3044&quot;/&gt;&lt;wsp:rsid wsp:val=&quot;00BC4C5D&quot;/&gt;&lt;wsp:rsid wsp:val=&quot;00C01481&quot;/&gt;&lt;wsp:rsid wsp:val=&quot;00C06AC7&quot;/&gt;&lt;wsp:rsid wsp:val=&quot;00C16C00&quot;/&gt;&lt;wsp:rsid wsp:val=&quot;00C27D92&quot;/&gt;&lt;wsp:rsid wsp:val=&quot;00C37FF6&quot;/&gt;&lt;wsp:rsid wsp:val=&quot;00C7349E&quot;/&gt;&lt;wsp:rsid wsp:val=&quot;00C80BB0&quot;/&gt;&lt;wsp:rsid wsp:val=&quot;00C81FA5&quot;/&gt;&lt;wsp:rsid wsp:val=&quot;00C90D7E&quot;/&gt;&lt;wsp:rsid wsp:val=&quot;00C925D8&quot;/&gt;&lt;wsp:rsid wsp:val=&quot;00CA0543&quot;/&gt;&lt;wsp:rsid wsp:val=&quot;00CB07C1&quot;/&gt;&lt;wsp:rsid wsp:val=&quot;00CB138A&quot;/&gt;&lt;wsp:rsid wsp:val=&quot;00CB2F89&quot;/&gt;&lt;wsp:rsid wsp:val=&quot;00CE1899&quot;/&gt;&lt;wsp:rsid wsp:val=&quot;00CE5071&quot;/&gt;&lt;wsp:rsid wsp:val=&quot;00CE5713&quot;/&gt;&lt;wsp:rsid wsp:val=&quot;00CF0A04&quot;/&gt;&lt;wsp:rsid wsp:val=&quot;00D009B2&quot;/&gt;&lt;wsp:rsid wsp:val=&quot;00D10D8B&quot;/&gt;&lt;wsp:rsid wsp:val=&quot;00D2197C&quot;/&gt;&lt;wsp:rsid wsp:val=&quot;00D27370&quot;/&gt;&lt;wsp:rsid wsp:val=&quot;00D40376&quot;/&gt;&lt;wsp:rsid wsp:val=&quot;00D446CD&quot;/&gt;&lt;wsp:rsid wsp:val=&quot;00D455BB&quot;/&gt;&lt;wsp:rsid wsp:val=&quot;00D46D0D&quot;/&gt;&lt;wsp:rsid wsp:val=&quot;00D51EC9&quot;/&gt;&lt;wsp:rsid wsp:val=&quot;00D560DF&quot;/&gt;&lt;wsp:rsid wsp:val=&quot;00D66009&quot;/&gt;&lt;wsp:rsid wsp:val=&quot;00D76278&quot;/&gt;&lt;wsp:rsid wsp:val=&quot;00DA0F8A&quot;/&gt;&lt;wsp:rsid wsp:val=&quot;00DA29AF&quot;/&gt;&lt;wsp:rsid wsp:val=&quot;00DA6D07&quot;/&gt;&lt;wsp:rsid wsp:val=&quot;00DB41BE&quot;/&gt;&lt;wsp:rsid wsp:val=&quot;00DB6DED&quot;/&gt;&lt;wsp:rsid wsp:val=&quot;00DC050D&quot;/&gt;&lt;wsp:rsid wsp:val=&quot;00DD164D&quot;/&gt;&lt;wsp:rsid wsp:val=&quot;00DD31C0&quot;/&gt;&lt;wsp:rsid wsp:val=&quot;00DE3224&quot;/&gt;&lt;wsp:rsid wsp:val=&quot;00DE53EB&quot;/&gt;&lt;wsp:rsid wsp:val=&quot;00DF7539&quot;/&gt;&lt;wsp:rsid wsp:val=&quot;00E126B1&quot;/&gt;&lt;wsp:rsid wsp:val=&quot;00E15079&quot;/&gt;&lt;wsp:rsid wsp:val=&quot;00E21CE9&quot;/&gt;&lt;wsp:rsid wsp:val=&quot;00E22870&quot;/&gt;&lt;wsp:rsid wsp:val=&quot;00E66D8F&quot;/&gt;&lt;wsp:rsid wsp:val=&quot;00E73C40&quot;/&gt;&lt;wsp:rsid wsp:val=&quot;00E9679A&quot;/&gt;&lt;wsp:rsid wsp:val=&quot;00EA38C8&quot;/&gt;&lt;wsp:rsid wsp:val=&quot;00EB1594&quot;/&gt;&lt;wsp:rsid wsp:val=&quot;00EC77EC&quot;/&gt;&lt;wsp:rsid wsp:val=&quot;00ED077C&quot;/&gt;&lt;wsp:rsid wsp:val=&quot;00EE67E2&quot;/&gt;&lt;wsp:rsid wsp:val=&quot;00EF334E&quot;/&gt;&lt;wsp:rsid wsp:val=&quot;00EF3802&quot;/&gt;&lt;wsp:rsid wsp:val=&quot;00F01D10&quot;/&gt;&lt;wsp:rsid wsp:val=&quot;00F033E5&quot;/&gt;&lt;wsp:rsid wsp:val=&quot;00F40B40&quot;/&gt;&lt;wsp:rsid wsp:val=&quot;00F457E1&quot;/&gt;&lt;wsp:rsid wsp:val=&quot;00F46924&quot;/&gt;&lt;wsp:rsid wsp:val=&quot;00F50E74&quot;/&gt;&lt;wsp:rsid wsp:val=&quot;00F56A06&quot;/&gt;&lt;wsp:rsid wsp:val=&quot;00F626BF&quot;/&gt;&lt;wsp:rsid wsp:val=&quot;00F65863&quot;/&gt;&lt;wsp:rsid wsp:val=&quot;00F9194E&quot;/&gt;&lt;wsp:rsid wsp:val=&quot;00F9463E&quot;/&gt;&lt;wsp:rsid wsp:val=&quot;00F95508&quot;/&gt;&lt;wsp:rsid wsp:val=&quot;00F9614F&quot;/&gt;&lt;wsp:rsid wsp:val=&quot;00F977F7&quot;/&gt;&lt;wsp:rsid wsp:val=&quot;00FB6D86&quot;/&gt;&lt;wsp:rsid wsp:val=&quot;00FD142A&quot;/&gt;&lt;wsp:rsid wsp:val=&quot;00FD4794&quot;/&gt;&lt;wsp:rsid wsp:val=&quot;00FF4C31&quot;/&gt;&lt;/wsp:rsids&gt;&lt;/w:docPr&gt;&lt;w:body&gt;&lt;w:p wsp:rsidR=&quot;00000000&quot; wsp:rsidRDefault=&quot;00965C14&quot;&gt;&lt;m:oMathPara&gt;&lt;m:oMath&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 &lt;/m:t&gt;&lt;/m:r&gt;&lt;/m:e&gt;&lt;m:sub&gt;&lt;m:r&gt;&lt;w:rPr&gt;&lt;w:rFonts w:ascii=&quot;Cambria Math&quot; w:h-ansi=&quot;Cambria Math&quot;/&gt;&lt;wx:font wx:val=&quot;Cambria Math&quot;/&gt;&lt;w:i/&gt;&lt;w:sz w:val=&quot;28&quot;/&gt;&lt;w:sz-cs w:val=&quot;28&quot;/&gt;&lt;/w:rPr&gt;&lt;m:t&gt;Р·&lt;/m:t&gt;&lt;/m:r&gt;&lt;/m:sub&gt;&lt;/m:sSub&gt;&lt;m:r&gt;&lt;w:rPr&gt;&lt;w:rFonts w:ascii=&quot;Cambria Math&quot; w:h-ansi=&quot;Cambria Math&quot;/&gt;&lt;wx:font wx:val=&quot;Cambria Math&quot;/&gt;&lt;w:i/&gt;&lt;w:sz w:val=&quot;28&quot;/&gt;&lt;w:sz-cs w:val=&quot;28&quot;/&gt;&lt;/w:rPr&gt;&lt;m:t&gt;=&lt;/m:t&gt;&lt;/m:r&gt;&lt;m:d&gt;&lt;m:dPr&gt;&lt;m:ctrlPr&gt;&lt;w:rPr&gt;&lt;w:rFonts w:ascii=&quot;Cambria Math&quot; w:h-ansi=&quot;Cambria Math&quot;/&gt;&lt;wx:font wx:val=&quot;Cambria Math&quot;/&gt;&lt;w:i/&gt;&lt;w:sz w:val=&quot;28&quot;/&gt;&lt;w:sz-cs w:val=&quot;28&quot;/&gt;&lt;/w:rPr&gt;&lt;/m:ctrlPr&gt;&lt;/m:dPr&gt;&lt;m:e&gt;&lt;m:f&gt;&lt;m:fPr&gt;&lt;m:type m:val=&quot;lin&quot;/&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rPr&gt;&lt;m:t&gt;0,9&lt;/m:t&gt;&lt;/m:r&gt;&lt;/m:num&gt;&lt;m:den&gt;&lt;m:r&gt;&lt;w:rPr&gt;&lt;w:rFonts w:ascii=&quot;Cambria Math&quot; w:h-ansi=&quot;Cambria Math&quot;/&gt;&lt;wx:font wx:val=&quot;Cambria Math&quot;/&gt;&lt;w:i/&gt;&lt;w:sz w:val=&quot;28&quot;/&gt;&lt;w:sz-cs w:val=&quot;28&quot;/&gt;&lt;/w:rPr&gt;&lt;m:t&gt;1&lt;/m:t&gt;&lt;/m:r&gt;&lt;/m:den&gt;&lt;/m:f&gt;&lt;/m:e&gt;&lt;/m:d&gt;&lt;m:r&gt;&lt;w:rPr&gt;&lt;w:rFonts w:ascii=&quot;Cambria Math&quot; w:h-ansi=&quot;Cambria Math&quot;/&gt;&lt;wx:font wx:val=&quot;Cambria Math&quot;/&gt;&lt;w:i/&gt;&lt;w:sz w:val=&quot;28&quot;/&gt;&lt;w:sz-cs w:val=&quot;28&quot;/&gt;&lt;/w:rPr&gt;&lt;m:t&gt;в€™100=90%&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29" o:title="" chromakey="white"/>
          </v:shape>
        </w:pict>
      </w:r>
    </w:p>
    <w:p w:rsidR="00E50851" w:rsidRDefault="00E50851" w:rsidP="00E50851">
      <w:pPr>
        <w:ind w:firstLine="567"/>
        <w:rPr>
          <w:sz w:val="28"/>
          <w:szCs w:val="28"/>
        </w:rPr>
      </w:pPr>
      <w:r>
        <w:rPr>
          <w:sz w:val="28"/>
          <w:szCs w:val="28"/>
        </w:rPr>
        <w:t>Загрузка линии оптимальна.</w:t>
      </w:r>
    </w:p>
    <w:p w:rsidR="00E50851" w:rsidRDefault="00E50851" w:rsidP="00E50851">
      <w:pPr>
        <w:ind w:firstLine="567"/>
        <w:rPr>
          <w:sz w:val="28"/>
          <w:szCs w:val="28"/>
        </w:rPr>
      </w:pPr>
    </w:p>
    <w:p w:rsidR="00291A8C" w:rsidRDefault="00291A8C" w:rsidP="00950669">
      <w:pPr>
        <w:ind w:left="-285" w:right="223" w:firstLine="456"/>
        <w:rPr>
          <w:sz w:val="28"/>
          <w:szCs w:val="28"/>
        </w:rPr>
      </w:pPr>
    </w:p>
    <w:p w:rsidR="00291A8C" w:rsidRDefault="00291A8C" w:rsidP="00950669">
      <w:pPr>
        <w:ind w:left="-285" w:right="223" w:firstLine="456"/>
        <w:rPr>
          <w:sz w:val="28"/>
          <w:szCs w:val="28"/>
        </w:rPr>
      </w:pPr>
    </w:p>
    <w:p w:rsidR="00291A8C" w:rsidRDefault="00291A8C" w:rsidP="00950669">
      <w:pPr>
        <w:ind w:left="-285" w:right="223" w:firstLine="456"/>
        <w:rPr>
          <w:sz w:val="28"/>
          <w:szCs w:val="28"/>
        </w:rPr>
      </w:pPr>
    </w:p>
    <w:p w:rsidR="00291A8C" w:rsidRDefault="00291A8C" w:rsidP="00950669">
      <w:pPr>
        <w:ind w:left="-285" w:right="223" w:firstLine="456"/>
        <w:rPr>
          <w:sz w:val="28"/>
          <w:szCs w:val="28"/>
        </w:rPr>
      </w:pPr>
    </w:p>
    <w:p w:rsidR="006A381B" w:rsidRDefault="006A381B" w:rsidP="0031446E">
      <w:pPr>
        <w:ind w:right="223"/>
        <w:rPr>
          <w:sz w:val="28"/>
          <w:szCs w:val="28"/>
        </w:rPr>
      </w:pPr>
    </w:p>
    <w:p w:rsidR="00950669" w:rsidRDefault="00950669" w:rsidP="00950669">
      <w:pPr>
        <w:ind w:left="-285" w:right="223" w:firstLine="456"/>
        <w:rPr>
          <w:sz w:val="28"/>
          <w:szCs w:val="28"/>
        </w:rPr>
      </w:pPr>
    </w:p>
    <w:p w:rsidR="006A381B" w:rsidRDefault="006A381B" w:rsidP="006A381B">
      <w:pPr>
        <w:ind w:firstLine="709"/>
        <w:jc w:val="center"/>
        <w:rPr>
          <w:b/>
          <w:i/>
          <w:sz w:val="32"/>
          <w:szCs w:val="28"/>
          <w:lang w:val="en-US"/>
        </w:rPr>
      </w:pPr>
      <w:r w:rsidRPr="006A381B">
        <w:rPr>
          <w:b/>
          <w:i/>
          <w:sz w:val="32"/>
          <w:szCs w:val="28"/>
        </w:rPr>
        <w:t>5.2.  Расчет потребного количества технологического оборудования на годовую программу выпуска изделий для цеха.</w:t>
      </w:r>
    </w:p>
    <w:p w:rsidR="000469A9" w:rsidRPr="000469A9" w:rsidRDefault="000469A9" w:rsidP="006A381B">
      <w:pPr>
        <w:ind w:firstLine="709"/>
        <w:jc w:val="center"/>
        <w:rPr>
          <w:b/>
          <w:i/>
          <w:sz w:val="32"/>
          <w:szCs w:val="28"/>
          <w:lang w:val="en-US"/>
        </w:rPr>
      </w:pPr>
    </w:p>
    <w:p w:rsidR="006A381B" w:rsidRDefault="00B41AA5" w:rsidP="00DE710B">
      <w:pPr>
        <w:ind w:left="-285" w:right="223" w:firstLine="456"/>
        <w:jc w:val="center"/>
        <w:rPr>
          <w:b/>
          <w:sz w:val="28"/>
          <w:szCs w:val="28"/>
        </w:rPr>
      </w:pPr>
      <w:r>
        <w:rPr>
          <w:b/>
          <w:sz w:val="28"/>
          <w:szCs w:val="28"/>
        </w:rPr>
        <w:t>Производительность форматно-раскроечного станка</w:t>
      </w:r>
      <w:r w:rsidR="000469A9">
        <w:rPr>
          <w:b/>
          <w:sz w:val="28"/>
          <w:szCs w:val="28"/>
        </w:rPr>
        <w:t xml:space="preserve">  CHF 41/32/32 Sawtech (</w:t>
      </w:r>
      <w:r w:rsidR="000469A9">
        <w:rPr>
          <w:b/>
          <w:sz w:val="28"/>
          <w:szCs w:val="28"/>
          <w:lang w:val="en-US"/>
        </w:rPr>
        <w:t>Homag</w:t>
      </w:r>
      <w:r w:rsidR="000469A9">
        <w:rPr>
          <w:b/>
          <w:sz w:val="28"/>
          <w:szCs w:val="28"/>
        </w:rPr>
        <w:t>)</w:t>
      </w:r>
      <w:r>
        <w:rPr>
          <w:b/>
          <w:sz w:val="28"/>
          <w:szCs w:val="28"/>
        </w:rPr>
        <w:t xml:space="preserve"> </w:t>
      </w:r>
    </w:p>
    <w:p w:rsidR="00B41AA5" w:rsidRDefault="00B41AA5" w:rsidP="00DE710B">
      <w:pPr>
        <w:ind w:left="-285" w:right="223" w:firstLine="456"/>
        <w:jc w:val="center"/>
        <w:rPr>
          <w:b/>
          <w:sz w:val="28"/>
          <w:szCs w:val="28"/>
          <w:lang w:val="en-US"/>
        </w:rPr>
      </w:pPr>
    </w:p>
    <w:p w:rsidR="000469A9" w:rsidRDefault="000469A9" w:rsidP="00DE710B">
      <w:pPr>
        <w:ind w:left="-285" w:right="223" w:firstLine="456"/>
        <w:jc w:val="center"/>
        <w:rPr>
          <w:sz w:val="28"/>
          <w:szCs w:val="28"/>
          <w:lang w:val="en-US"/>
        </w:rPr>
      </w:pPr>
      <w:r w:rsidRPr="000316C7">
        <w:rPr>
          <w:position w:val="-32"/>
          <w:sz w:val="28"/>
          <w:szCs w:val="28"/>
        </w:rPr>
        <w:object w:dxaOrig="2960" w:dyaOrig="720">
          <v:shape id="_x0000_i1042" type="#_x0000_t75" style="width:183pt;height:44.25pt" o:ole="">
            <v:imagedata r:id="rId12" o:title=""/>
          </v:shape>
          <o:OLEObject Type="Embed" ProgID="Equation.3" ShapeID="_x0000_i1042" DrawAspect="Content" ObjectID="_1457683838" r:id="rId30"/>
        </w:object>
      </w:r>
    </w:p>
    <w:p w:rsidR="000469A9" w:rsidRDefault="000469A9" w:rsidP="000469A9">
      <w:pPr>
        <w:ind w:left="1131" w:right="223"/>
        <w:jc w:val="both"/>
        <w:rPr>
          <w:sz w:val="28"/>
          <w:szCs w:val="28"/>
        </w:rPr>
      </w:pPr>
      <w:r w:rsidRPr="00BF7264">
        <w:rPr>
          <w:i/>
          <w:sz w:val="28"/>
          <w:szCs w:val="28"/>
          <w:lang w:val="en-US"/>
        </w:rPr>
        <w:t>S</w:t>
      </w:r>
      <w:r w:rsidRPr="00BF7264">
        <w:rPr>
          <w:i/>
          <w:sz w:val="28"/>
          <w:szCs w:val="28"/>
          <w:vertAlign w:val="subscript"/>
        </w:rPr>
        <w:t>пп</w:t>
      </w:r>
      <w:r w:rsidRPr="00BF7264">
        <w:rPr>
          <w:i/>
          <w:sz w:val="28"/>
          <w:szCs w:val="28"/>
        </w:rPr>
        <w:t xml:space="preserve"> </w:t>
      </w:r>
      <w:r>
        <w:rPr>
          <w:sz w:val="28"/>
          <w:szCs w:val="28"/>
        </w:rPr>
        <w:t>– площадь плит, м</w:t>
      </w:r>
      <w:r>
        <w:rPr>
          <w:sz w:val="28"/>
          <w:szCs w:val="28"/>
          <w:vertAlign w:val="superscript"/>
        </w:rPr>
        <w:t>2</w:t>
      </w:r>
      <w:r>
        <w:rPr>
          <w:sz w:val="28"/>
          <w:szCs w:val="28"/>
        </w:rPr>
        <w:t xml:space="preserve">; </w:t>
      </w:r>
    </w:p>
    <w:p w:rsidR="000469A9" w:rsidRDefault="000469A9" w:rsidP="000469A9">
      <w:pPr>
        <w:ind w:left="138" w:right="223" w:firstLine="993"/>
        <w:jc w:val="both"/>
        <w:rPr>
          <w:sz w:val="28"/>
          <w:szCs w:val="28"/>
        </w:rPr>
      </w:pPr>
      <w:r>
        <w:rPr>
          <w:sz w:val="28"/>
          <w:szCs w:val="28"/>
          <w:lang w:val="en-US"/>
        </w:rPr>
        <w:t>t</w:t>
      </w:r>
      <w:r>
        <w:rPr>
          <w:sz w:val="28"/>
          <w:szCs w:val="28"/>
          <w:vertAlign w:val="subscript"/>
        </w:rPr>
        <w:t>ц</w:t>
      </w:r>
      <w:r>
        <w:rPr>
          <w:sz w:val="28"/>
          <w:szCs w:val="28"/>
        </w:rPr>
        <w:t xml:space="preserve"> – время цикла, мин; </w:t>
      </w:r>
    </w:p>
    <w:p w:rsidR="000469A9" w:rsidRPr="00FF4C31" w:rsidRDefault="000469A9" w:rsidP="000469A9">
      <w:pPr>
        <w:ind w:left="138" w:right="223" w:firstLine="993"/>
        <w:jc w:val="both"/>
        <w:rPr>
          <w:sz w:val="28"/>
          <w:szCs w:val="28"/>
        </w:rPr>
      </w:pPr>
      <w:r>
        <w:rPr>
          <w:sz w:val="28"/>
          <w:szCs w:val="28"/>
          <w:lang w:val="en-US"/>
        </w:rPr>
        <w:t>S</w:t>
      </w:r>
      <w:r>
        <w:rPr>
          <w:sz w:val="28"/>
          <w:szCs w:val="28"/>
          <w:vertAlign w:val="subscript"/>
        </w:rPr>
        <w:t>кком</w:t>
      </w:r>
      <w:r>
        <w:rPr>
          <w:sz w:val="28"/>
          <w:szCs w:val="28"/>
        </w:rPr>
        <w:t xml:space="preserve"> – площадь комплекта, м</w:t>
      </w:r>
      <w:r>
        <w:rPr>
          <w:sz w:val="28"/>
          <w:szCs w:val="28"/>
          <w:vertAlign w:val="superscript"/>
        </w:rPr>
        <w:t>2</w:t>
      </w:r>
      <w:r>
        <w:rPr>
          <w:sz w:val="28"/>
          <w:szCs w:val="28"/>
        </w:rPr>
        <w:t>.</w:t>
      </w:r>
    </w:p>
    <w:p w:rsidR="000469A9" w:rsidRDefault="000469A9" w:rsidP="000469A9">
      <w:pPr>
        <w:ind w:left="927" w:right="313" w:firstLine="204"/>
        <w:jc w:val="both"/>
        <w:rPr>
          <w:sz w:val="28"/>
          <w:szCs w:val="28"/>
        </w:rPr>
      </w:pPr>
      <w:r>
        <w:rPr>
          <w:sz w:val="28"/>
          <w:szCs w:val="28"/>
        </w:rPr>
        <w:sym w:font="Symbol" w:char="F068"/>
      </w:r>
      <w:r>
        <w:rPr>
          <w:sz w:val="28"/>
          <w:szCs w:val="28"/>
        </w:rPr>
        <w:t xml:space="preserve"> - коэффициент использования фонда времени;</w:t>
      </w:r>
    </w:p>
    <w:p w:rsidR="000469A9" w:rsidRDefault="000469A9" w:rsidP="000469A9">
      <w:pPr>
        <w:ind w:left="927" w:right="313" w:firstLine="489"/>
        <w:jc w:val="both"/>
        <w:rPr>
          <w:sz w:val="28"/>
          <w:szCs w:val="28"/>
        </w:rPr>
      </w:pPr>
      <w:r w:rsidRPr="00C44D1A">
        <w:rPr>
          <w:position w:val="-12"/>
          <w:sz w:val="28"/>
        </w:rPr>
        <w:object w:dxaOrig="2980" w:dyaOrig="360">
          <v:shape id="_x0000_i1043" type="#_x0000_t75" style="width:181.5pt;height:21.75pt" o:ole="">
            <v:imagedata r:id="rId14" o:title=""/>
          </v:shape>
          <o:OLEObject Type="Embed" ProgID="Equation.3" ShapeID="_x0000_i1043" DrawAspect="Content" ObjectID="_1457683839" r:id="rId31"/>
        </w:object>
      </w:r>
    </w:p>
    <w:p w:rsidR="000469A9" w:rsidRDefault="000469A9" w:rsidP="000469A9">
      <w:pPr>
        <w:ind w:left="927" w:right="313"/>
        <w:jc w:val="both"/>
        <w:rPr>
          <w:sz w:val="28"/>
          <w:szCs w:val="28"/>
        </w:rPr>
      </w:pPr>
      <w:r w:rsidRPr="00487B47">
        <w:rPr>
          <w:sz w:val="28"/>
          <w:szCs w:val="28"/>
        </w:rPr>
        <w:t xml:space="preserve"> </w:t>
      </w:r>
      <w:r>
        <w:rPr>
          <w:sz w:val="28"/>
          <w:szCs w:val="28"/>
        </w:rPr>
        <w:t>К</w:t>
      </w:r>
      <w:r>
        <w:rPr>
          <w:sz w:val="28"/>
          <w:szCs w:val="28"/>
          <w:vertAlign w:val="subscript"/>
        </w:rPr>
        <w:t>д</w:t>
      </w:r>
      <w:r>
        <w:rPr>
          <w:sz w:val="28"/>
          <w:szCs w:val="28"/>
        </w:rPr>
        <w:t>=0,85 – коэффициент использования рабочего времени;</w:t>
      </w:r>
    </w:p>
    <w:p w:rsidR="000469A9" w:rsidRPr="000469A9" w:rsidRDefault="000469A9" w:rsidP="000469A9">
      <w:pPr>
        <w:ind w:left="927" w:right="313"/>
        <w:jc w:val="both"/>
        <w:rPr>
          <w:sz w:val="28"/>
          <w:szCs w:val="28"/>
        </w:rPr>
      </w:pPr>
      <w:r>
        <w:rPr>
          <w:sz w:val="28"/>
          <w:szCs w:val="28"/>
        </w:rPr>
        <w:t xml:space="preserve"> К</w:t>
      </w:r>
      <w:r>
        <w:rPr>
          <w:sz w:val="28"/>
          <w:szCs w:val="28"/>
          <w:vertAlign w:val="subscript"/>
        </w:rPr>
        <w:t>м</w:t>
      </w:r>
      <w:r>
        <w:rPr>
          <w:sz w:val="28"/>
          <w:szCs w:val="28"/>
        </w:rPr>
        <w:t>=0,9 – коэффициент использования машинного времени;</w:t>
      </w:r>
    </w:p>
    <w:p w:rsidR="000469A9" w:rsidRPr="000469A9" w:rsidRDefault="000469A9" w:rsidP="000469A9">
      <w:pPr>
        <w:ind w:left="927" w:right="313"/>
        <w:jc w:val="both"/>
        <w:rPr>
          <w:sz w:val="28"/>
          <w:szCs w:val="28"/>
        </w:rPr>
      </w:pPr>
    </w:p>
    <w:p w:rsidR="000469A9" w:rsidRDefault="000469A9" w:rsidP="000469A9">
      <w:pPr>
        <w:ind w:left="-285" w:right="223" w:firstLine="456"/>
        <w:jc w:val="center"/>
        <w:rPr>
          <w:sz w:val="28"/>
          <w:szCs w:val="28"/>
          <w:lang w:val="en-US"/>
        </w:rPr>
      </w:pPr>
      <w:r w:rsidRPr="000469A9">
        <w:rPr>
          <w:i/>
          <w:sz w:val="28"/>
          <w:szCs w:val="28"/>
        </w:rPr>
        <w:t>П</w:t>
      </w:r>
      <w:r w:rsidRPr="000469A9">
        <w:rPr>
          <w:i/>
          <w:sz w:val="28"/>
          <w:szCs w:val="28"/>
          <w:vertAlign w:val="subscript"/>
        </w:rPr>
        <w:t xml:space="preserve">ч </w:t>
      </w:r>
      <w:r w:rsidRPr="000469A9">
        <w:rPr>
          <w:i/>
          <w:sz w:val="28"/>
          <w:szCs w:val="28"/>
        </w:rPr>
        <w:t xml:space="preserve">= </w:t>
      </w:r>
      <w:r w:rsidRPr="000469A9">
        <w:rPr>
          <w:position w:val="-28"/>
          <w:sz w:val="28"/>
          <w:szCs w:val="28"/>
        </w:rPr>
        <w:object w:dxaOrig="3060" w:dyaOrig="660">
          <v:shape id="_x0000_i1044" type="#_x0000_t75" style="width:153pt;height:33pt" o:ole="">
            <v:imagedata r:id="rId32" o:title=""/>
          </v:shape>
          <o:OLEObject Type="Embed" ProgID="Equation.3" ShapeID="_x0000_i1044" DrawAspect="Content" ObjectID="_1457683840" r:id="rId33"/>
        </w:object>
      </w:r>
    </w:p>
    <w:p w:rsidR="000469A9" w:rsidRPr="000469A9" w:rsidRDefault="000469A9" w:rsidP="000469A9">
      <w:pPr>
        <w:ind w:left="-285" w:right="223" w:firstLine="456"/>
        <w:jc w:val="center"/>
        <w:rPr>
          <w:sz w:val="10"/>
          <w:szCs w:val="28"/>
          <w:lang w:val="en-US"/>
        </w:rPr>
      </w:pPr>
    </w:p>
    <w:p w:rsidR="000469A9" w:rsidRPr="000469A9" w:rsidRDefault="000469A9" w:rsidP="000469A9">
      <w:pPr>
        <w:ind w:right="223"/>
        <w:jc w:val="both"/>
        <w:rPr>
          <w:sz w:val="28"/>
          <w:szCs w:val="28"/>
        </w:rPr>
      </w:pPr>
      <w:r>
        <w:rPr>
          <w:sz w:val="28"/>
          <w:szCs w:val="28"/>
        </w:rPr>
        <w:t>Определим потребное количество часов работы станка на годовую программу:</w:t>
      </w:r>
    </w:p>
    <w:p w:rsidR="000469A9" w:rsidRDefault="000469A9" w:rsidP="000469A9">
      <w:pPr>
        <w:ind w:left="-285" w:right="223" w:firstLine="456"/>
        <w:jc w:val="both"/>
        <w:rPr>
          <w:sz w:val="28"/>
          <w:szCs w:val="28"/>
        </w:rPr>
      </w:pPr>
      <w:r w:rsidRPr="00B41AA5">
        <w:rPr>
          <w:position w:val="-14"/>
          <w:sz w:val="28"/>
          <w:szCs w:val="28"/>
        </w:rPr>
        <w:object w:dxaOrig="3940" w:dyaOrig="380">
          <v:shape id="_x0000_i1045" type="#_x0000_t75" style="width:232.5pt;height:22.5pt" o:ole="">
            <v:imagedata r:id="rId34" o:title=""/>
          </v:shape>
          <o:OLEObject Type="Embed" ProgID="Equation.3" ShapeID="_x0000_i1045" DrawAspect="Content" ObjectID="_1457683841" r:id="rId35"/>
        </w:object>
      </w:r>
      <w:r>
        <w:rPr>
          <w:sz w:val="28"/>
          <w:szCs w:val="28"/>
        </w:rPr>
        <w:t>часов;</w:t>
      </w:r>
    </w:p>
    <w:p w:rsidR="000469A9" w:rsidRPr="000469A9" w:rsidRDefault="000469A9" w:rsidP="000469A9">
      <w:pPr>
        <w:ind w:left="-285" w:right="223" w:firstLine="456"/>
        <w:jc w:val="center"/>
        <w:rPr>
          <w:i/>
          <w:sz w:val="28"/>
          <w:szCs w:val="28"/>
        </w:rPr>
      </w:pPr>
      <w:r w:rsidRPr="000469A9">
        <w:rPr>
          <w:i/>
          <w:position w:val="-30"/>
          <w:sz w:val="28"/>
          <w:szCs w:val="28"/>
        </w:rPr>
        <w:object w:dxaOrig="2720" w:dyaOrig="700">
          <v:shape id="_x0000_i1046" type="#_x0000_t75" style="width:138pt;height:41.25pt" o:ole="">
            <v:imagedata r:id="rId36" o:title=""/>
          </v:shape>
          <o:OLEObject Type="Embed" ProgID="Equation.3" ShapeID="_x0000_i1046" DrawAspect="Content" ObjectID="_1457683842" r:id="rId37"/>
        </w:object>
      </w:r>
      <w:r w:rsidRPr="000469A9">
        <w:rPr>
          <w:i/>
          <w:sz w:val="28"/>
          <w:szCs w:val="28"/>
        </w:rPr>
        <w:t xml:space="preserve">        (станкочасов);</w:t>
      </w:r>
    </w:p>
    <w:p w:rsidR="000469A9" w:rsidRDefault="000469A9" w:rsidP="000469A9">
      <w:pPr>
        <w:ind w:left="-285" w:right="223" w:firstLine="456"/>
        <w:jc w:val="both"/>
        <w:rPr>
          <w:sz w:val="28"/>
          <w:szCs w:val="28"/>
        </w:rPr>
      </w:pPr>
      <w:r>
        <w:rPr>
          <w:sz w:val="28"/>
          <w:szCs w:val="28"/>
        </w:rPr>
        <w:t>Рассчитаем необходимое количество станков:</w:t>
      </w:r>
    </w:p>
    <w:p w:rsidR="000469A9" w:rsidRPr="000469A9" w:rsidRDefault="000469A9" w:rsidP="000469A9">
      <w:pPr>
        <w:ind w:left="-285" w:right="223" w:firstLine="456"/>
        <w:jc w:val="both"/>
        <w:rPr>
          <w:sz w:val="16"/>
          <w:szCs w:val="28"/>
        </w:rPr>
      </w:pPr>
    </w:p>
    <w:p w:rsidR="000469A9" w:rsidRPr="000469A9" w:rsidRDefault="000469A9" w:rsidP="000469A9">
      <w:pPr>
        <w:ind w:left="-285" w:right="223" w:firstLine="456"/>
        <w:jc w:val="center"/>
        <w:rPr>
          <w:sz w:val="28"/>
          <w:szCs w:val="28"/>
        </w:rPr>
      </w:pPr>
      <w:r w:rsidRPr="00B41AA5">
        <w:rPr>
          <w:i/>
          <w:sz w:val="28"/>
          <w:szCs w:val="28"/>
          <w:lang w:val="en-US"/>
        </w:rPr>
        <w:t>n</w:t>
      </w:r>
      <w:r w:rsidRPr="00B41AA5">
        <w:rPr>
          <w:i/>
          <w:sz w:val="28"/>
          <w:szCs w:val="28"/>
          <w:vertAlign w:val="subscript"/>
        </w:rPr>
        <w:t>р</w:t>
      </w:r>
      <w:r w:rsidRPr="00187F59">
        <w:rPr>
          <w:sz w:val="28"/>
          <w:szCs w:val="28"/>
        </w:rPr>
        <w:t>=</w:t>
      </w:r>
      <w:r w:rsidRPr="00B41AA5">
        <w:rPr>
          <w:position w:val="-32"/>
          <w:sz w:val="28"/>
          <w:szCs w:val="28"/>
          <w:lang w:val="en-US"/>
        </w:rPr>
        <w:object w:dxaOrig="2000" w:dyaOrig="720">
          <v:shape id="_x0000_i1047" type="#_x0000_t75" style="width:99.75pt;height:36pt" o:ole="">
            <v:imagedata r:id="rId38" o:title=""/>
          </v:shape>
          <o:OLEObject Type="Embed" ProgID="Equation.3" ShapeID="_x0000_i1047" DrawAspect="Content" ObjectID="_1457683843" r:id="rId39"/>
        </w:object>
      </w:r>
      <w:r w:rsidRPr="00187F59">
        <w:rPr>
          <w:sz w:val="28"/>
          <w:szCs w:val="28"/>
        </w:rPr>
        <w:t xml:space="preserve"> </w:t>
      </w:r>
      <w:r w:rsidRPr="000469A9">
        <w:rPr>
          <w:i/>
          <w:sz w:val="28"/>
          <w:szCs w:val="28"/>
        </w:rPr>
        <w:t>(шт)</w:t>
      </w:r>
    </w:p>
    <w:p w:rsidR="000469A9" w:rsidRDefault="000469A9" w:rsidP="000469A9">
      <w:pPr>
        <w:ind w:right="223"/>
        <w:jc w:val="both"/>
        <w:rPr>
          <w:sz w:val="28"/>
          <w:szCs w:val="28"/>
        </w:rPr>
      </w:pPr>
      <w:r>
        <w:rPr>
          <w:sz w:val="28"/>
          <w:szCs w:val="28"/>
        </w:rPr>
        <w:t xml:space="preserve">Определим процент загрузки данного оборудования, </w:t>
      </w:r>
      <w:r w:rsidRPr="00B41AA5">
        <w:rPr>
          <w:i/>
          <w:sz w:val="28"/>
          <w:szCs w:val="28"/>
          <w:lang w:val="en-US"/>
        </w:rPr>
        <w:t>n</w:t>
      </w:r>
      <w:r w:rsidRPr="00B41AA5">
        <w:rPr>
          <w:i/>
          <w:sz w:val="28"/>
          <w:szCs w:val="28"/>
          <w:vertAlign w:val="subscript"/>
        </w:rPr>
        <w:t>пр</w:t>
      </w:r>
      <w:r w:rsidRPr="00B41AA5">
        <w:rPr>
          <w:i/>
          <w:sz w:val="28"/>
          <w:szCs w:val="28"/>
        </w:rPr>
        <w:t>=</w:t>
      </w:r>
      <w:r>
        <w:rPr>
          <w:i/>
          <w:sz w:val="28"/>
          <w:szCs w:val="28"/>
        </w:rPr>
        <w:t xml:space="preserve"> </w:t>
      </w:r>
      <w:r w:rsidRPr="000469A9">
        <w:rPr>
          <w:sz w:val="28"/>
          <w:szCs w:val="28"/>
        </w:rPr>
        <w:t>1</w:t>
      </w:r>
      <w:r w:rsidRPr="00B41AA5">
        <w:rPr>
          <w:sz w:val="28"/>
          <w:szCs w:val="28"/>
        </w:rPr>
        <w:t xml:space="preserve"> – принятое </w:t>
      </w:r>
      <w:r>
        <w:rPr>
          <w:sz w:val="28"/>
          <w:szCs w:val="28"/>
        </w:rPr>
        <w:t>количество оборудования;</w:t>
      </w:r>
    </w:p>
    <w:p w:rsidR="000469A9" w:rsidRPr="000469A9" w:rsidRDefault="000469A9" w:rsidP="000469A9">
      <w:pPr>
        <w:ind w:left="-285" w:right="223" w:firstLine="456"/>
        <w:jc w:val="center"/>
        <w:rPr>
          <w:i/>
          <w:sz w:val="28"/>
          <w:szCs w:val="28"/>
        </w:rPr>
      </w:pPr>
      <w:r w:rsidRPr="000469A9">
        <w:rPr>
          <w:i/>
          <w:sz w:val="28"/>
          <w:szCs w:val="28"/>
          <w:lang w:val="en-US"/>
        </w:rPr>
        <w:t>P</w:t>
      </w:r>
      <w:r w:rsidRPr="000469A9">
        <w:rPr>
          <w:i/>
          <w:sz w:val="28"/>
          <w:szCs w:val="28"/>
          <w:vertAlign w:val="subscript"/>
        </w:rPr>
        <w:t>з</w:t>
      </w:r>
      <w:r w:rsidRPr="000469A9">
        <w:rPr>
          <w:i/>
          <w:sz w:val="28"/>
          <w:szCs w:val="28"/>
        </w:rPr>
        <w:t xml:space="preserve"> = </w:t>
      </w:r>
      <w:r w:rsidRPr="000469A9">
        <w:rPr>
          <w:i/>
          <w:position w:val="-32"/>
          <w:sz w:val="28"/>
          <w:szCs w:val="28"/>
          <w:lang w:val="en-US"/>
        </w:rPr>
        <w:object w:dxaOrig="2140" w:dyaOrig="740">
          <v:shape id="_x0000_i1048" type="#_x0000_t75" style="width:107.25pt;height:36.75pt" o:ole="">
            <v:imagedata r:id="rId40" o:title=""/>
          </v:shape>
          <o:OLEObject Type="Embed" ProgID="Equation.3" ShapeID="_x0000_i1048" DrawAspect="Content" ObjectID="_1457683844" r:id="rId41"/>
        </w:object>
      </w:r>
      <w:r w:rsidRPr="000469A9">
        <w:rPr>
          <w:i/>
          <w:sz w:val="28"/>
          <w:szCs w:val="28"/>
        </w:rPr>
        <w:t xml:space="preserve"> %</w:t>
      </w:r>
    </w:p>
    <w:p w:rsidR="000469A9" w:rsidRDefault="000469A9" w:rsidP="00DE710B">
      <w:pPr>
        <w:ind w:left="-285" w:right="223" w:firstLine="456"/>
        <w:jc w:val="center"/>
        <w:rPr>
          <w:b/>
          <w:sz w:val="28"/>
          <w:szCs w:val="28"/>
        </w:rPr>
      </w:pPr>
    </w:p>
    <w:p w:rsidR="0031446E" w:rsidRPr="000469A9" w:rsidRDefault="0031446E" w:rsidP="00DE710B">
      <w:pPr>
        <w:ind w:left="-285" w:right="223" w:firstLine="456"/>
        <w:jc w:val="center"/>
        <w:rPr>
          <w:b/>
          <w:sz w:val="28"/>
          <w:szCs w:val="28"/>
        </w:rPr>
      </w:pPr>
    </w:p>
    <w:p w:rsidR="00950669" w:rsidRDefault="00950669" w:rsidP="000469A9">
      <w:pPr>
        <w:ind w:left="-285" w:right="223" w:firstLine="456"/>
        <w:jc w:val="center"/>
        <w:rPr>
          <w:b/>
          <w:sz w:val="28"/>
          <w:szCs w:val="28"/>
        </w:rPr>
      </w:pPr>
      <w:r>
        <w:rPr>
          <w:b/>
          <w:sz w:val="28"/>
          <w:szCs w:val="28"/>
        </w:rPr>
        <w:t>Производительность для гильотинных ножниц НГ-18.</w:t>
      </w:r>
    </w:p>
    <w:p w:rsidR="000469A9" w:rsidRPr="000469A9" w:rsidRDefault="000469A9" w:rsidP="000469A9">
      <w:pPr>
        <w:ind w:left="-285" w:right="223" w:firstLine="456"/>
        <w:jc w:val="center"/>
        <w:rPr>
          <w:b/>
          <w:sz w:val="12"/>
          <w:szCs w:val="28"/>
        </w:rPr>
      </w:pPr>
    </w:p>
    <w:p w:rsidR="00950669" w:rsidRPr="0049737A" w:rsidRDefault="00BF7264" w:rsidP="00DE710B">
      <w:pPr>
        <w:ind w:left="-285" w:right="223" w:firstLine="456"/>
        <w:jc w:val="center"/>
        <w:rPr>
          <w:b/>
          <w:sz w:val="28"/>
          <w:szCs w:val="28"/>
        </w:rPr>
      </w:pPr>
      <w:r w:rsidRPr="004743D4">
        <w:rPr>
          <w:position w:val="-32"/>
          <w:sz w:val="28"/>
          <w:szCs w:val="28"/>
        </w:rPr>
        <w:object w:dxaOrig="2860" w:dyaOrig="700">
          <v:shape id="_x0000_i1049" type="#_x0000_t75" style="width:185.25pt;height:39.75pt" o:ole="">
            <v:imagedata r:id="rId42" o:title=""/>
          </v:shape>
          <o:OLEObject Type="Embed" ProgID="Equation.3" ShapeID="_x0000_i1049" DrawAspect="Content" ObjectID="_1457683845" r:id="rId43"/>
        </w:object>
      </w:r>
    </w:p>
    <w:p w:rsidR="00950669" w:rsidRPr="000469A9" w:rsidRDefault="00950669" w:rsidP="00DE710B">
      <w:pPr>
        <w:ind w:left="-285" w:right="223" w:firstLine="456"/>
        <w:jc w:val="both"/>
        <w:rPr>
          <w:sz w:val="8"/>
          <w:szCs w:val="28"/>
        </w:rPr>
      </w:pPr>
    </w:p>
    <w:p w:rsidR="006A381B" w:rsidRDefault="00950669" w:rsidP="006A381B">
      <w:pPr>
        <w:ind w:right="223" w:firstLine="171"/>
        <w:jc w:val="both"/>
        <w:rPr>
          <w:sz w:val="28"/>
          <w:szCs w:val="28"/>
        </w:rPr>
      </w:pPr>
      <w:r w:rsidRPr="00BF7264">
        <w:rPr>
          <w:i/>
          <w:sz w:val="28"/>
          <w:szCs w:val="28"/>
        </w:rPr>
        <w:t>К</w:t>
      </w:r>
      <w:r w:rsidR="00DE710B" w:rsidRPr="00BF7264">
        <w:rPr>
          <w:i/>
          <w:sz w:val="28"/>
          <w:szCs w:val="28"/>
          <w:vertAlign w:val="subscript"/>
        </w:rPr>
        <w:t>д</w:t>
      </w:r>
      <w:r w:rsidR="00DE710B" w:rsidRPr="00BF7264">
        <w:rPr>
          <w:i/>
          <w:sz w:val="28"/>
          <w:szCs w:val="28"/>
        </w:rPr>
        <w:t xml:space="preserve"> </w:t>
      </w:r>
      <w:r w:rsidR="00DE710B">
        <w:rPr>
          <w:sz w:val="28"/>
          <w:szCs w:val="28"/>
        </w:rPr>
        <w:t>= 0,7</w:t>
      </w:r>
      <w:r>
        <w:rPr>
          <w:sz w:val="28"/>
          <w:szCs w:val="28"/>
        </w:rPr>
        <w:t xml:space="preserve">, – коэффициенты, соответственно </w:t>
      </w:r>
      <w:r w:rsidR="00DE710B">
        <w:rPr>
          <w:sz w:val="28"/>
          <w:szCs w:val="28"/>
        </w:rPr>
        <w:t>рабочего и машинного времени</w:t>
      </w:r>
      <w:r>
        <w:rPr>
          <w:sz w:val="28"/>
          <w:szCs w:val="28"/>
        </w:rPr>
        <w:t xml:space="preserve">; </w:t>
      </w:r>
    </w:p>
    <w:p w:rsidR="006A381B" w:rsidRDefault="00950669" w:rsidP="006A381B">
      <w:pPr>
        <w:ind w:right="223" w:firstLine="171"/>
        <w:jc w:val="both"/>
        <w:rPr>
          <w:sz w:val="28"/>
          <w:szCs w:val="28"/>
        </w:rPr>
      </w:pPr>
      <w:r w:rsidRPr="00BF7264">
        <w:rPr>
          <w:i/>
          <w:sz w:val="28"/>
          <w:szCs w:val="28"/>
          <w:lang w:val="en-US"/>
        </w:rPr>
        <w:t>n</w:t>
      </w:r>
      <w:r>
        <w:rPr>
          <w:sz w:val="28"/>
          <w:szCs w:val="28"/>
        </w:rPr>
        <w:t xml:space="preserve"> – число полос шпона в пакете, шт. (</w:t>
      </w:r>
      <w:r w:rsidR="00054393" w:rsidRPr="00820C4C">
        <w:rPr>
          <w:position w:val="-24"/>
          <w:sz w:val="28"/>
          <w:szCs w:val="28"/>
        </w:rPr>
        <w:object w:dxaOrig="1780" w:dyaOrig="620">
          <v:shape id="_x0000_i1050" type="#_x0000_t75" style="width:89.25pt;height:30.75pt" o:ole="">
            <v:imagedata r:id="rId44" o:title=""/>
          </v:shape>
          <o:OLEObject Type="Embed" ProgID="Equation.3" ShapeID="_x0000_i1050" DrawAspect="Content" ObjectID="_1457683846" r:id="rId45"/>
        </w:object>
      </w:r>
      <w:r>
        <w:rPr>
          <w:sz w:val="28"/>
          <w:szCs w:val="28"/>
        </w:rPr>
        <w:t>);</w:t>
      </w:r>
      <w:r w:rsidR="00BB1764" w:rsidRPr="00BF7264">
        <w:rPr>
          <w:sz w:val="28"/>
          <w:szCs w:val="28"/>
        </w:rPr>
        <w:t xml:space="preserve"> </w:t>
      </w:r>
    </w:p>
    <w:p w:rsidR="006A381B" w:rsidRDefault="00BB1764" w:rsidP="006A381B">
      <w:pPr>
        <w:ind w:right="223" w:firstLine="171"/>
        <w:jc w:val="both"/>
        <w:rPr>
          <w:sz w:val="28"/>
          <w:szCs w:val="28"/>
        </w:rPr>
      </w:pPr>
      <w:r w:rsidRPr="00BB1764">
        <w:rPr>
          <w:i/>
          <w:sz w:val="28"/>
          <w:szCs w:val="28"/>
          <w:lang w:val="en-US"/>
        </w:rPr>
        <w:t>t</w:t>
      </w:r>
      <w:r w:rsidRPr="00BB1764">
        <w:rPr>
          <w:i/>
          <w:sz w:val="28"/>
          <w:szCs w:val="28"/>
          <w:vertAlign w:val="subscript"/>
        </w:rPr>
        <w:t>ц</w:t>
      </w:r>
      <w:r>
        <w:rPr>
          <w:sz w:val="28"/>
          <w:szCs w:val="28"/>
        </w:rPr>
        <w:t>= 0,5 мин</w:t>
      </w:r>
      <w:r w:rsidR="006A381B">
        <w:rPr>
          <w:sz w:val="28"/>
          <w:szCs w:val="28"/>
        </w:rPr>
        <w:t xml:space="preserve"> – время цикла обрезки одной стороны пакета</w:t>
      </w:r>
      <w:r>
        <w:rPr>
          <w:sz w:val="28"/>
          <w:szCs w:val="28"/>
        </w:rPr>
        <w:t>;</w:t>
      </w:r>
      <w:r w:rsidR="00BF7264">
        <w:rPr>
          <w:sz w:val="28"/>
          <w:szCs w:val="28"/>
        </w:rPr>
        <w:t xml:space="preserve"> </w:t>
      </w:r>
    </w:p>
    <w:p w:rsidR="006A381B" w:rsidRDefault="00BF7264" w:rsidP="006A381B">
      <w:pPr>
        <w:ind w:right="223" w:firstLine="171"/>
        <w:jc w:val="both"/>
        <w:rPr>
          <w:sz w:val="28"/>
          <w:szCs w:val="28"/>
        </w:rPr>
      </w:pPr>
      <w:r w:rsidRPr="00BF7264">
        <w:rPr>
          <w:i/>
          <w:sz w:val="28"/>
          <w:szCs w:val="28"/>
          <w:lang w:val="en-US"/>
        </w:rPr>
        <w:t>m</w:t>
      </w:r>
      <w:r w:rsidRPr="00BF7264">
        <w:rPr>
          <w:i/>
          <w:sz w:val="28"/>
          <w:szCs w:val="28"/>
        </w:rPr>
        <w:t xml:space="preserve"> </w:t>
      </w:r>
      <w:r w:rsidRPr="00BF7264">
        <w:rPr>
          <w:sz w:val="28"/>
          <w:szCs w:val="28"/>
        </w:rPr>
        <w:t xml:space="preserve">– </w:t>
      </w:r>
      <w:r>
        <w:rPr>
          <w:sz w:val="28"/>
          <w:szCs w:val="28"/>
        </w:rPr>
        <w:t>количество полос шпона на комплект, шт.;</w:t>
      </w:r>
      <w:r w:rsidR="00DE710B">
        <w:rPr>
          <w:sz w:val="28"/>
          <w:szCs w:val="28"/>
        </w:rPr>
        <w:t xml:space="preserve"> </w:t>
      </w:r>
    </w:p>
    <w:p w:rsidR="00950669" w:rsidRDefault="00DE710B" w:rsidP="006A381B">
      <w:pPr>
        <w:ind w:right="223" w:firstLine="171"/>
        <w:jc w:val="both"/>
        <w:rPr>
          <w:sz w:val="28"/>
          <w:szCs w:val="28"/>
        </w:rPr>
      </w:pPr>
      <w:r w:rsidRPr="00DE710B">
        <w:rPr>
          <w:i/>
          <w:sz w:val="28"/>
          <w:szCs w:val="28"/>
          <w:lang w:val="en-US"/>
        </w:rPr>
        <w:t>z</w:t>
      </w:r>
      <w:r w:rsidRPr="00BF7264">
        <w:rPr>
          <w:i/>
          <w:sz w:val="28"/>
          <w:szCs w:val="28"/>
        </w:rPr>
        <w:t xml:space="preserve"> </w:t>
      </w:r>
      <w:r>
        <w:rPr>
          <w:sz w:val="28"/>
          <w:szCs w:val="28"/>
        </w:rPr>
        <w:t>=</w:t>
      </w:r>
      <w:r w:rsidRPr="00BF7264">
        <w:rPr>
          <w:sz w:val="28"/>
          <w:szCs w:val="28"/>
        </w:rPr>
        <w:t xml:space="preserve"> </w:t>
      </w:r>
      <w:r w:rsidR="00054393">
        <w:rPr>
          <w:sz w:val="28"/>
          <w:szCs w:val="28"/>
        </w:rPr>
        <w:t>4</w:t>
      </w:r>
      <w:r w:rsidR="00950669">
        <w:rPr>
          <w:sz w:val="28"/>
          <w:szCs w:val="28"/>
        </w:rPr>
        <w:t xml:space="preserve"> – число резов на одну облицовку; </w:t>
      </w:r>
    </w:p>
    <w:p w:rsidR="00950669" w:rsidRDefault="00950669" w:rsidP="00DE710B">
      <w:pPr>
        <w:ind w:left="-285" w:right="223" w:firstLine="456"/>
        <w:jc w:val="both"/>
        <w:rPr>
          <w:b/>
          <w:sz w:val="28"/>
          <w:szCs w:val="28"/>
        </w:rPr>
      </w:pPr>
    </w:p>
    <w:p w:rsidR="00950669" w:rsidRPr="000469A9" w:rsidRDefault="000469A9" w:rsidP="000469A9">
      <w:pPr>
        <w:ind w:left="-285" w:right="223" w:firstLine="456"/>
        <w:jc w:val="center"/>
        <w:rPr>
          <w:sz w:val="28"/>
          <w:szCs w:val="28"/>
        </w:rPr>
      </w:pPr>
      <w:r w:rsidRPr="00BF7264">
        <w:rPr>
          <w:position w:val="-28"/>
          <w:sz w:val="28"/>
          <w:szCs w:val="28"/>
        </w:rPr>
        <w:object w:dxaOrig="3420" w:dyaOrig="660">
          <v:shape id="_x0000_i1051" type="#_x0000_t75" style="width:207.75pt;height:35.25pt" o:ole="">
            <v:imagedata r:id="rId46" o:title=""/>
          </v:shape>
          <o:OLEObject Type="Embed" ProgID="Equation.3" ShapeID="_x0000_i1051" DrawAspect="Content" ObjectID="_1457683847" r:id="rId47"/>
        </w:object>
      </w:r>
    </w:p>
    <w:p w:rsidR="00950669" w:rsidRDefault="00950669" w:rsidP="000469A9">
      <w:pPr>
        <w:ind w:right="223"/>
        <w:jc w:val="both"/>
        <w:rPr>
          <w:sz w:val="28"/>
          <w:szCs w:val="28"/>
        </w:rPr>
      </w:pPr>
      <w:r>
        <w:rPr>
          <w:sz w:val="28"/>
          <w:szCs w:val="28"/>
        </w:rPr>
        <w:t>Определим потребное количество часов работы станка на годовую программу:</w:t>
      </w:r>
    </w:p>
    <w:p w:rsidR="00950669" w:rsidRDefault="00950669" w:rsidP="00DE710B">
      <w:pPr>
        <w:ind w:left="-285" w:right="223" w:firstLine="456"/>
        <w:jc w:val="both"/>
        <w:rPr>
          <w:sz w:val="28"/>
          <w:szCs w:val="28"/>
        </w:rPr>
      </w:pPr>
    </w:p>
    <w:p w:rsidR="00745CF8" w:rsidRPr="000469A9" w:rsidRDefault="00B41AA5" w:rsidP="000469A9">
      <w:pPr>
        <w:ind w:left="-285" w:right="223" w:firstLine="456"/>
        <w:jc w:val="center"/>
        <w:rPr>
          <w:i/>
          <w:sz w:val="28"/>
          <w:szCs w:val="28"/>
        </w:rPr>
      </w:pPr>
      <w:r w:rsidRPr="000469A9">
        <w:rPr>
          <w:i/>
          <w:position w:val="-14"/>
          <w:sz w:val="28"/>
          <w:szCs w:val="28"/>
        </w:rPr>
        <w:object w:dxaOrig="3980" w:dyaOrig="380">
          <v:shape id="_x0000_i1052" type="#_x0000_t75" style="width:234.75pt;height:22.5pt" o:ole="">
            <v:imagedata r:id="rId48" o:title=""/>
          </v:shape>
          <o:OLEObject Type="Embed" ProgID="Equation.3" ShapeID="_x0000_i1052" DrawAspect="Content" ObjectID="_1457683848" r:id="rId49"/>
        </w:object>
      </w:r>
      <w:r w:rsidRPr="000469A9">
        <w:rPr>
          <w:i/>
          <w:sz w:val="28"/>
          <w:szCs w:val="28"/>
        </w:rPr>
        <w:t>часов;</w:t>
      </w:r>
    </w:p>
    <w:p w:rsidR="00950669" w:rsidRPr="000469A9" w:rsidRDefault="00B41AA5" w:rsidP="000469A9">
      <w:pPr>
        <w:ind w:left="-285" w:right="223" w:firstLine="456"/>
        <w:jc w:val="center"/>
        <w:rPr>
          <w:i/>
          <w:sz w:val="28"/>
          <w:szCs w:val="28"/>
        </w:rPr>
      </w:pPr>
      <w:r w:rsidRPr="000469A9">
        <w:rPr>
          <w:i/>
          <w:position w:val="-30"/>
          <w:sz w:val="28"/>
          <w:szCs w:val="28"/>
        </w:rPr>
        <w:object w:dxaOrig="2680" w:dyaOrig="680">
          <v:shape id="_x0000_i1053" type="#_x0000_t75" style="width:135.75pt;height:39.75pt" o:ole="">
            <v:imagedata r:id="rId50" o:title=""/>
          </v:shape>
          <o:OLEObject Type="Embed" ProgID="Equation.3" ShapeID="_x0000_i1053" DrawAspect="Content" ObjectID="_1457683849" r:id="rId51"/>
        </w:object>
      </w:r>
      <w:r w:rsidR="003D7585" w:rsidRPr="000469A9">
        <w:rPr>
          <w:i/>
          <w:sz w:val="28"/>
          <w:szCs w:val="28"/>
        </w:rPr>
        <w:t xml:space="preserve"> </w:t>
      </w:r>
      <w:r w:rsidRPr="000469A9">
        <w:rPr>
          <w:i/>
          <w:sz w:val="28"/>
          <w:szCs w:val="28"/>
        </w:rPr>
        <w:t xml:space="preserve">    </w:t>
      </w:r>
      <w:r w:rsidR="003D7585" w:rsidRPr="000469A9">
        <w:rPr>
          <w:i/>
          <w:sz w:val="28"/>
          <w:szCs w:val="28"/>
        </w:rPr>
        <w:t xml:space="preserve"> </w:t>
      </w:r>
      <w:r w:rsidRPr="000469A9">
        <w:rPr>
          <w:i/>
          <w:sz w:val="28"/>
          <w:szCs w:val="28"/>
        </w:rPr>
        <w:t xml:space="preserve">  </w:t>
      </w:r>
      <w:r w:rsidR="003D7585" w:rsidRPr="000469A9">
        <w:rPr>
          <w:i/>
          <w:sz w:val="28"/>
          <w:szCs w:val="28"/>
        </w:rPr>
        <w:t>(станко</w:t>
      </w:r>
      <w:r w:rsidR="00950669" w:rsidRPr="000469A9">
        <w:rPr>
          <w:i/>
          <w:sz w:val="28"/>
          <w:szCs w:val="28"/>
        </w:rPr>
        <w:t>часов);</w:t>
      </w:r>
    </w:p>
    <w:p w:rsidR="00950669" w:rsidRDefault="00950669" w:rsidP="00DE710B">
      <w:pPr>
        <w:ind w:left="-285" w:right="223" w:firstLine="456"/>
        <w:jc w:val="both"/>
        <w:rPr>
          <w:sz w:val="28"/>
          <w:szCs w:val="28"/>
        </w:rPr>
      </w:pPr>
      <w:r>
        <w:rPr>
          <w:sz w:val="28"/>
          <w:szCs w:val="28"/>
        </w:rPr>
        <w:t>Рассчитаем необходимое количество станков:</w:t>
      </w:r>
    </w:p>
    <w:p w:rsidR="00950669" w:rsidRDefault="00950669" w:rsidP="00DE710B">
      <w:pPr>
        <w:ind w:left="-285" w:right="223" w:firstLine="456"/>
        <w:jc w:val="both"/>
        <w:rPr>
          <w:sz w:val="28"/>
          <w:szCs w:val="28"/>
        </w:rPr>
      </w:pPr>
    </w:p>
    <w:p w:rsidR="00950669" w:rsidRPr="00187F59" w:rsidRDefault="00950669" w:rsidP="000469A9">
      <w:pPr>
        <w:ind w:left="-285" w:right="223" w:firstLine="456"/>
        <w:jc w:val="center"/>
        <w:rPr>
          <w:sz w:val="28"/>
          <w:szCs w:val="28"/>
        </w:rPr>
      </w:pPr>
      <w:r w:rsidRPr="00B41AA5">
        <w:rPr>
          <w:i/>
          <w:sz w:val="28"/>
          <w:szCs w:val="28"/>
          <w:lang w:val="en-US"/>
        </w:rPr>
        <w:t>n</w:t>
      </w:r>
      <w:r w:rsidRPr="00B41AA5">
        <w:rPr>
          <w:i/>
          <w:sz w:val="28"/>
          <w:szCs w:val="28"/>
          <w:vertAlign w:val="subscript"/>
        </w:rPr>
        <w:t>р</w:t>
      </w:r>
      <w:r w:rsidRPr="000469A9">
        <w:rPr>
          <w:i/>
          <w:sz w:val="28"/>
          <w:szCs w:val="28"/>
        </w:rPr>
        <w:t>=</w:t>
      </w:r>
      <w:r w:rsidR="00B41AA5" w:rsidRPr="000469A9">
        <w:rPr>
          <w:i/>
          <w:position w:val="-32"/>
          <w:sz w:val="28"/>
          <w:szCs w:val="28"/>
          <w:lang w:val="en-US"/>
        </w:rPr>
        <w:object w:dxaOrig="1980" w:dyaOrig="720">
          <v:shape id="_x0000_i1054" type="#_x0000_t75" style="width:99pt;height:36pt" o:ole="">
            <v:imagedata r:id="rId52" o:title=""/>
          </v:shape>
          <o:OLEObject Type="Embed" ProgID="Equation.3" ShapeID="_x0000_i1054" DrawAspect="Content" ObjectID="_1457683850" r:id="rId53"/>
        </w:object>
      </w:r>
      <w:r w:rsidRPr="000469A9">
        <w:rPr>
          <w:i/>
          <w:sz w:val="28"/>
          <w:szCs w:val="28"/>
        </w:rPr>
        <w:t xml:space="preserve"> (шт)</w:t>
      </w:r>
    </w:p>
    <w:p w:rsidR="00950669" w:rsidRDefault="00950669" w:rsidP="000469A9">
      <w:pPr>
        <w:ind w:right="223"/>
        <w:jc w:val="both"/>
        <w:rPr>
          <w:sz w:val="28"/>
          <w:szCs w:val="28"/>
        </w:rPr>
      </w:pPr>
      <w:r>
        <w:rPr>
          <w:sz w:val="28"/>
          <w:szCs w:val="28"/>
        </w:rPr>
        <w:t>Определим процент загрузки данного оборудования</w:t>
      </w:r>
      <w:r w:rsidR="000469A9">
        <w:rPr>
          <w:sz w:val="28"/>
          <w:szCs w:val="28"/>
        </w:rPr>
        <w:t xml:space="preserve">, </w:t>
      </w:r>
      <w:r w:rsidR="00B41AA5" w:rsidRPr="00B41AA5">
        <w:rPr>
          <w:i/>
          <w:sz w:val="28"/>
          <w:szCs w:val="28"/>
          <w:lang w:val="en-US"/>
        </w:rPr>
        <w:t>n</w:t>
      </w:r>
      <w:r w:rsidR="00B41AA5" w:rsidRPr="00B41AA5">
        <w:rPr>
          <w:i/>
          <w:sz w:val="28"/>
          <w:szCs w:val="28"/>
          <w:vertAlign w:val="subscript"/>
        </w:rPr>
        <w:t>пр</w:t>
      </w:r>
      <w:r w:rsidR="00B41AA5" w:rsidRPr="00B41AA5">
        <w:rPr>
          <w:i/>
          <w:sz w:val="28"/>
          <w:szCs w:val="28"/>
        </w:rPr>
        <w:t>=</w:t>
      </w:r>
      <w:r w:rsidR="00B41AA5">
        <w:rPr>
          <w:i/>
          <w:sz w:val="28"/>
          <w:szCs w:val="28"/>
        </w:rPr>
        <w:t xml:space="preserve"> </w:t>
      </w:r>
      <w:r w:rsidR="00B41AA5">
        <w:rPr>
          <w:sz w:val="28"/>
          <w:szCs w:val="28"/>
        </w:rPr>
        <w:t>2</w:t>
      </w:r>
      <w:r w:rsidR="00B41AA5" w:rsidRPr="00B41AA5">
        <w:rPr>
          <w:sz w:val="28"/>
          <w:szCs w:val="28"/>
        </w:rPr>
        <w:t xml:space="preserve"> – принятое </w:t>
      </w:r>
      <w:r w:rsidR="00B41AA5">
        <w:rPr>
          <w:sz w:val="28"/>
          <w:szCs w:val="28"/>
        </w:rPr>
        <w:t>количество оборудования;</w:t>
      </w:r>
    </w:p>
    <w:p w:rsidR="00950669" w:rsidRDefault="00950669" w:rsidP="000469A9">
      <w:pPr>
        <w:ind w:left="-285" w:right="223" w:firstLine="456"/>
        <w:jc w:val="center"/>
        <w:rPr>
          <w:sz w:val="28"/>
          <w:szCs w:val="28"/>
        </w:rPr>
      </w:pPr>
      <w:r w:rsidRPr="00B41AA5">
        <w:rPr>
          <w:i/>
          <w:sz w:val="28"/>
          <w:szCs w:val="28"/>
          <w:lang w:val="en-US"/>
        </w:rPr>
        <w:t>P</w:t>
      </w:r>
      <w:r w:rsidR="00B41AA5">
        <w:rPr>
          <w:i/>
          <w:sz w:val="28"/>
          <w:szCs w:val="28"/>
          <w:vertAlign w:val="subscript"/>
        </w:rPr>
        <w:t>з</w:t>
      </w:r>
      <w:r w:rsidR="00B41AA5" w:rsidRPr="00B41AA5">
        <w:rPr>
          <w:i/>
          <w:sz w:val="28"/>
          <w:szCs w:val="28"/>
        </w:rPr>
        <w:t xml:space="preserve"> </w:t>
      </w:r>
      <w:r w:rsidRPr="00B41AA5">
        <w:rPr>
          <w:i/>
          <w:sz w:val="28"/>
          <w:szCs w:val="28"/>
        </w:rPr>
        <w:t>=</w:t>
      </w:r>
      <w:r w:rsidR="00B41AA5">
        <w:rPr>
          <w:sz w:val="28"/>
          <w:szCs w:val="28"/>
        </w:rPr>
        <w:t xml:space="preserve"> </w:t>
      </w:r>
      <w:r w:rsidR="00B41AA5" w:rsidRPr="00B41AA5">
        <w:rPr>
          <w:position w:val="-32"/>
          <w:sz w:val="28"/>
          <w:szCs w:val="28"/>
          <w:lang w:val="en-US"/>
        </w:rPr>
        <w:object w:dxaOrig="2060" w:dyaOrig="740">
          <v:shape id="_x0000_i1055" type="#_x0000_t75" style="width:102.75pt;height:36.75pt" o:ole="">
            <v:imagedata r:id="rId54" o:title=""/>
          </v:shape>
          <o:OLEObject Type="Embed" ProgID="Equation.3" ShapeID="_x0000_i1055" DrawAspect="Content" ObjectID="_1457683851" r:id="rId55"/>
        </w:object>
      </w:r>
      <w:r>
        <w:rPr>
          <w:sz w:val="28"/>
          <w:szCs w:val="28"/>
        </w:rPr>
        <w:t xml:space="preserve"> %</w:t>
      </w:r>
    </w:p>
    <w:p w:rsidR="000469A9" w:rsidRDefault="000469A9" w:rsidP="000469A9">
      <w:pPr>
        <w:ind w:left="-285" w:right="223" w:firstLine="456"/>
        <w:jc w:val="both"/>
        <w:rPr>
          <w:sz w:val="28"/>
          <w:szCs w:val="28"/>
        </w:rPr>
      </w:pPr>
    </w:p>
    <w:p w:rsidR="0031446E" w:rsidRPr="000469A9" w:rsidRDefault="0031446E" w:rsidP="000469A9">
      <w:pPr>
        <w:ind w:left="-285" w:right="223" w:firstLine="456"/>
        <w:jc w:val="both"/>
        <w:rPr>
          <w:sz w:val="28"/>
          <w:szCs w:val="28"/>
        </w:rPr>
      </w:pPr>
    </w:p>
    <w:p w:rsidR="00950669" w:rsidRPr="00950669" w:rsidRDefault="00950669" w:rsidP="000F6412">
      <w:pPr>
        <w:ind w:left="-285" w:right="223" w:firstLine="456"/>
        <w:jc w:val="center"/>
        <w:rPr>
          <w:b/>
          <w:sz w:val="28"/>
          <w:szCs w:val="28"/>
        </w:rPr>
      </w:pPr>
      <w:r w:rsidRPr="00020389">
        <w:rPr>
          <w:b/>
          <w:sz w:val="28"/>
          <w:szCs w:val="28"/>
        </w:rPr>
        <w:t xml:space="preserve">Станок для склеивания шпона </w:t>
      </w:r>
      <w:r w:rsidR="00F07F58" w:rsidRPr="00F07F58">
        <w:rPr>
          <w:b/>
          <w:sz w:val="32"/>
          <w:szCs w:val="28"/>
          <w:lang w:val="en-US"/>
        </w:rPr>
        <w:t>KUPER</w:t>
      </w:r>
      <w:r w:rsidR="00F07F58" w:rsidRPr="00F07F58">
        <w:rPr>
          <w:b/>
          <w:sz w:val="32"/>
          <w:szCs w:val="28"/>
        </w:rPr>
        <w:t xml:space="preserve"> </w:t>
      </w:r>
      <w:r w:rsidR="00F07F58" w:rsidRPr="00F07F58">
        <w:rPr>
          <w:b/>
          <w:sz w:val="32"/>
          <w:szCs w:val="28"/>
          <w:lang w:val="en-US"/>
        </w:rPr>
        <w:t>DMF</w:t>
      </w:r>
      <w:r w:rsidR="00F07F58" w:rsidRPr="00F07F58">
        <w:rPr>
          <w:b/>
          <w:sz w:val="32"/>
          <w:szCs w:val="28"/>
        </w:rPr>
        <w:t>/</w:t>
      </w:r>
      <w:r w:rsidR="00F07F58" w:rsidRPr="00F07F58">
        <w:rPr>
          <w:b/>
          <w:sz w:val="32"/>
          <w:szCs w:val="28"/>
          <w:lang w:val="en-US"/>
        </w:rPr>
        <w:t>H</w:t>
      </w:r>
      <w:r w:rsidR="00F07F58" w:rsidRPr="00F07F58">
        <w:rPr>
          <w:b/>
          <w:sz w:val="32"/>
          <w:szCs w:val="28"/>
        </w:rPr>
        <w:t xml:space="preserve"> 2800</w:t>
      </w:r>
    </w:p>
    <w:p w:rsidR="00950669" w:rsidRPr="00950669" w:rsidRDefault="00950669" w:rsidP="00DE710B">
      <w:pPr>
        <w:ind w:left="-285" w:right="223" w:firstLine="456"/>
        <w:jc w:val="both"/>
        <w:rPr>
          <w:b/>
          <w:sz w:val="28"/>
          <w:szCs w:val="28"/>
        </w:rPr>
      </w:pPr>
    </w:p>
    <w:p w:rsidR="00950669" w:rsidRPr="00AC750F" w:rsidRDefault="00950669" w:rsidP="00AC750F">
      <w:pPr>
        <w:ind w:left="-285" w:right="223" w:firstLine="456"/>
        <w:jc w:val="center"/>
        <w:rPr>
          <w:i/>
          <w:sz w:val="28"/>
          <w:szCs w:val="28"/>
        </w:rPr>
      </w:pPr>
      <w:r w:rsidRPr="00AC750F">
        <w:rPr>
          <w:i/>
          <w:sz w:val="28"/>
          <w:szCs w:val="28"/>
        </w:rPr>
        <w:t>П</w:t>
      </w:r>
      <w:r w:rsidRPr="00AC750F">
        <w:rPr>
          <w:i/>
          <w:sz w:val="28"/>
          <w:szCs w:val="28"/>
          <w:vertAlign w:val="subscript"/>
        </w:rPr>
        <w:t>ч</w:t>
      </w:r>
      <w:r w:rsidRPr="00AC750F">
        <w:rPr>
          <w:i/>
          <w:sz w:val="28"/>
          <w:szCs w:val="28"/>
        </w:rPr>
        <w:t xml:space="preserve">= </w:t>
      </w:r>
      <w:r w:rsidRPr="00AC750F">
        <w:rPr>
          <w:i/>
          <w:position w:val="-32"/>
          <w:sz w:val="28"/>
          <w:szCs w:val="28"/>
        </w:rPr>
        <w:object w:dxaOrig="3000" w:dyaOrig="700">
          <v:shape id="_x0000_i1056" type="#_x0000_t75" style="width:150pt;height:35.25pt" o:ole="">
            <v:imagedata r:id="rId56" o:title=""/>
          </v:shape>
          <o:OLEObject Type="Embed" ProgID="Equation.3" ShapeID="_x0000_i1056" DrawAspect="Content" ObjectID="_1457683852" r:id="rId57"/>
        </w:object>
      </w:r>
    </w:p>
    <w:p w:rsidR="00950669" w:rsidRDefault="00950669" w:rsidP="00AC750F">
      <w:pPr>
        <w:ind w:right="223"/>
        <w:jc w:val="both"/>
        <w:rPr>
          <w:sz w:val="28"/>
          <w:szCs w:val="28"/>
        </w:rPr>
      </w:pPr>
      <w:r>
        <w:rPr>
          <w:sz w:val="28"/>
          <w:szCs w:val="28"/>
        </w:rPr>
        <w:t>где</w:t>
      </w:r>
      <w:r w:rsidRPr="00020389">
        <w:rPr>
          <w:sz w:val="28"/>
          <w:szCs w:val="28"/>
        </w:rPr>
        <w:t xml:space="preserve"> </w:t>
      </w:r>
      <w:r>
        <w:rPr>
          <w:sz w:val="28"/>
          <w:szCs w:val="28"/>
          <w:lang w:val="en-US"/>
        </w:rPr>
        <w:t>U</w:t>
      </w:r>
      <w:r w:rsidRPr="00020389">
        <w:rPr>
          <w:sz w:val="28"/>
          <w:szCs w:val="28"/>
        </w:rPr>
        <w:t xml:space="preserve"> – </w:t>
      </w:r>
      <w:r>
        <w:rPr>
          <w:sz w:val="28"/>
          <w:szCs w:val="28"/>
        </w:rPr>
        <w:t>скорость подачи, м/мин</w:t>
      </w:r>
      <w:r w:rsidR="00AC750F">
        <w:rPr>
          <w:sz w:val="28"/>
          <w:szCs w:val="28"/>
        </w:rPr>
        <w:t xml:space="preserve"> (</w:t>
      </w:r>
      <w:r w:rsidR="00AC750F">
        <w:rPr>
          <w:sz w:val="28"/>
          <w:szCs w:val="28"/>
          <w:lang w:val="en-US"/>
        </w:rPr>
        <w:t>U</w:t>
      </w:r>
      <w:r w:rsidR="00AC750F">
        <w:rPr>
          <w:sz w:val="28"/>
          <w:szCs w:val="28"/>
        </w:rPr>
        <w:t xml:space="preserve"> = 10–25м/мин)</w:t>
      </w:r>
      <w:r>
        <w:rPr>
          <w:sz w:val="28"/>
          <w:szCs w:val="28"/>
        </w:rPr>
        <w:t>; где К</w:t>
      </w:r>
      <w:r>
        <w:rPr>
          <w:sz w:val="28"/>
          <w:szCs w:val="28"/>
          <w:vertAlign w:val="subscript"/>
        </w:rPr>
        <w:t>р</w:t>
      </w:r>
      <w:r>
        <w:rPr>
          <w:sz w:val="28"/>
          <w:szCs w:val="28"/>
        </w:rPr>
        <w:t>, К</w:t>
      </w:r>
      <w:r>
        <w:rPr>
          <w:sz w:val="28"/>
          <w:szCs w:val="28"/>
          <w:vertAlign w:val="subscript"/>
        </w:rPr>
        <w:t>м</w:t>
      </w:r>
      <w:r>
        <w:rPr>
          <w:sz w:val="28"/>
          <w:szCs w:val="28"/>
        </w:rPr>
        <w:t xml:space="preserve"> – коэффициенты, соответственно рабочего и машинного времени, (К</w:t>
      </w:r>
      <w:r>
        <w:rPr>
          <w:sz w:val="28"/>
          <w:szCs w:val="28"/>
          <w:vertAlign w:val="subscript"/>
        </w:rPr>
        <w:t>р</w:t>
      </w:r>
      <w:r w:rsidR="00AC750F">
        <w:rPr>
          <w:sz w:val="28"/>
          <w:szCs w:val="28"/>
        </w:rPr>
        <w:t>=0,8</w:t>
      </w:r>
      <w:r>
        <w:rPr>
          <w:sz w:val="28"/>
          <w:szCs w:val="28"/>
        </w:rPr>
        <w:t>, К</w:t>
      </w:r>
      <w:r>
        <w:rPr>
          <w:sz w:val="28"/>
          <w:szCs w:val="28"/>
          <w:vertAlign w:val="subscript"/>
        </w:rPr>
        <w:t>м</w:t>
      </w:r>
      <w:r>
        <w:rPr>
          <w:sz w:val="28"/>
          <w:szCs w:val="28"/>
        </w:rPr>
        <w:t>=0,7); ∑</w:t>
      </w:r>
      <w:r>
        <w:rPr>
          <w:sz w:val="28"/>
          <w:szCs w:val="28"/>
          <w:lang w:val="en-US"/>
        </w:rPr>
        <w:t>L</w:t>
      </w:r>
      <w:r>
        <w:rPr>
          <w:sz w:val="28"/>
          <w:szCs w:val="28"/>
        </w:rPr>
        <w:t xml:space="preserve"> – длина облицовки, м; </w:t>
      </w:r>
      <w:r w:rsidRPr="00AC750F">
        <w:rPr>
          <w:i/>
          <w:sz w:val="28"/>
          <w:szCs w:val="28"/>
          <w:lang w:val="en-US"/>
        </w:rPr>
        <w:t>n</w:t>
      </w:r>
      <w:r w:rsidRPr="00AC750F">
        <w:rPr>
          <w:i/>
          <w:sz w:val="28"/>
          <w:szCs w:val="28"/>
          <w:vertAlign w:val="subscript"/>
        </w:rPr>
        <w:t>р</w:t>
      </w:r>
      <w:r w:rsidR="00AC750F">
        <w:rPr>
          <w:i/>
          <w:sz w:val="28"/>
          <w:szCs w:val="28"/>
        </w:rPr>
        <w:t>= 3</w:t>
      </w:r>
      <w:r>
        <w:rPr>
          <w:sz w:val="28"/>
          <w:szCs w:val="28"/>
        </w:rPr>
        <w:t xml:space="preserve"> – число делянок в рубашке, шт.</w:t>
      </w:r>
    </w:p>
    <w:p w:rsidR="00AC750F" w:rsidRPr="00AC750F" w:rsidRDefault="00AC750F" w:rsidP="00AC750F">
      <w:pPr>
        <w:ind w:right="223"/>
        <w:jc w:val="both"/>
        <w:rPr>
          <w:sz w:val="20"/>
          <w:szCs w:val="28"/>
        </w:rPr>
      </w:pPr>
    </w:p>
    <w:p w:rsidR="00950669" w:rsidRDefault="00950669" w:rsidP="00AC750F">
      <w:pPr>
        <w:ind w:right="223"/>
        <w:jc w:val="center"/>
        <w:rPr>
          <w:sz w:val="28"/>
          <w:szCs w:val="28"/>
        </w:rPr>
      </w:pPr>
      <w:r w:rsidRPr="00AC750F">
        <w:rPr>
          <w:i/>
          <w:sz w:val="28"/>
          <w:szCs w:val="28"/>
        </w:rPr>
        <w:t>П</w:t>
      </w:r>
      <w:r w:rsidRPr="00AC750F">
        <w:rPr>
          <w:i/>
          <w:sz w:val="28"/>
          <w:szCs w:val="28"/>
          <w:vertAlign w:val="subscript"/>
        </w:rPr>
        <w:t>ч</w:t>
      </w:r>
      <w:r w:rsidRPr="00AC750F">
        <w:rPr>
          <w:i/>
          <w:sz w:val="28"/>
          <w:szCs w:val="28"/>
        </w:rPr>
        <w:t>=</w:t>
      </w:r>
      <w:r>
        <w:rPr>
          <w:sz w:val="28"/>
          <w:szCs w:val="28"/>
        </w:rPr>
        <w:t xml:space="preserve"> </w:t>
      </w:r>
      <w:r w:rsidR="00AC750F" w:rsidRPr="00AC750F">
        <w:rPr>
          <w:position w:val="-28"/>
          <w:sz w:val="28"/>
          <w:szCs w:val="28"/>
        </w:rPr>
        <w:object w:dxaOrig="8380" w:dyaOrig="660">
          <v:shape id="_x0000_i1057" type="#_x0000_t75" style="width:419.25pt;height:33pt" o:ole="">
            <v:imagedata r:id="rId58" o:title=""/>
          </v:shape>
          <o:OLEObject Type="Embed" ProgID="Equation.3" ShapeID="_x0000_i1057" DrawAspect="Content" ObjectID="_1457683853" r:id="rId59"/>
        </w:object>
      </w:r>
    </w:p>
    <w:p w:rsidR="00AC750F" w:rsidRPr="00AC750F" w:rsidRDefault="00AC750F" w:rsidP="00AC750F">
      <w:pPr>
        <w:ind w:right="223"/>
        <w:jc w:val="center"/>
        <w:rPr>
          <w:sz w:val="12"/>
          <w:szCs w:val="28"/>
        </w:rPr>
      </w:pPr>
    </w:p>
    <w:p w:rsidR="00950669" w:rsidRDefault="00950669" w:rsidP="00AC750F">
      <w:pPr>
        <w:ind w:right="223"/>
        <w:jc w:val="both"/>
        <w:rPr>
          <w:sz w:val="28"/>
          <w:szCs w:val="28"/>
        </w:rPr>
      </w:pPr>
      <w:r>
        <w:rPr>
          <w:sz w:val="28"/>
          <w:szCs w:val="28"/>
        </w:rPr>
        <w:t>Определим потребное количество часов работы станка на годовую программу:</w:t>
      </w:r>
    </w:p>
    <w:p w:rsidR="00950669" w:rsidRDefault="00950669" w:rsidP="00DE710B">
      <w:pPr>
        <w:ind w:left="-285" w:right="223" w:firstLine="456"/>
        <w:jc w:val="both"/>
        <w:rPr>
          <w:sz w:val="28"/>
          <w:szCs w:val="28"/>
        </w:rPr>
      </w:pPr>
    </w:p>
    <w:p w:rsidR="00950669" w:rsidRPr="00AC750F" w:rsidRDefault="00AC750F" w:rsidP="00AC750F">
      <w:pPr>
        <w:ind w:left="-285" w:right="223" w:firstLine="456"/>
        <w:jc w:val="center"/>
        <w:rPr>
          <w:i/>
          <w:sz w:val="28"/>
          <w:szCs w:val="28"/>
        </w:rPr>
      </w:pPr>
      <w:r w:rsidRPr="00AC750F">
        <w:rPr>
          <w:i/>
          <w:position w:val="-24"/>
          <w:sz w:val="28"/>
          <w:szCs w:val="28"/>
        </w:rPr>
        <w:object w:dxaOrig="2680" w:dyaOrig="620">
          <v:shape id="_x0000_i1058" type="#_x0000_t75" style="width:134.25pt;height:36pt" o:ole="">
            <v:imagedata r:id="rId60" o:title=""/>
          </v:shape>
          <o:OLEObject Type="Embed" ProgID="Equation.3" ShapeID="_x0000_i1058" DrawAspect="Content" ObjectID="_1457683854" r:id="rId61"/>
        </w:object>
      </w:r>
      <w:r w:rsidR="00950669" w:rsidRPr="00AC750F">
        <w:rPr>
          <w:i/>
          <w:sz w:val="28"/>
          <w:szCs w:val="28"/>
        </w:rPr>
        <w:t xml:space="preserve">  (станко-часов);</w:t>
      </w:r>
    </w:p>
    <w:p w:rsidR="00950669" w:rsidRDefault="00950669" w:rsidP="00DE710B">
      <w:pPr>
        <w:ind w:left="-285" w:right="223" w:firstLine="456"/>
        <w:jc w:val="both"/>
        <w:rPr>
          <w:sz w:val="28"/>
          <w:szCs w:val="28"/>
        </w:rPr>
      </w:pPr>
    </w:p>
    <w:p w:rsidR="00950669" w:rsidRPr="00AC750F" w:rsidRDefault="00950669" w:rsidP="00AC750F">
      <w:pPr>
        <w:ind w:right="223"/>
        <w:jc w:val="both"/>
        <w:rPr>
          <w:i/>
          <w:sz w:val="28"/>
          <w:szCs w:val="28"/>
        </w:rPr>
      </w:pPr>
      <w:r w:rsidRPr="00020389">
        <w:rPr>
          <w:sz w:val="28"/>
          <w:szCs w:val="28"/>
        </w:rPr>
        <w:t xml:space="preserve">Определяем суммарное потребное </w:t>
      </w:r>
      <w:r>
        <w:rPr>
          <w:sz w:val="28"/>
          <w:szCs w:val="28"/>
        </w:rPr>
        <w:t>количество часов работы станка на годо</w:t>
      </w:r>
      <w:r w:rsidR="00AC750F">
        <w:rPr>
          <w:sz w:val="28"/>
          <w:szCs w:val="28"/>
        </w:rPr>
        <w:t>вую программу</w:t>
      </w:r>
      <w:r w:rsidR="00AC750F" w:rsidRPr="00AC750F">
        <w:rPr>
          <w:i/>
          <w:sz w:val="28"/>
          <w:szCs w:val="28"/>
        </w:rPr>
        <w:t xml:space="preserve">:                  </w:t>
      </w:r>
      <w:r w:rsidRPr="00AC750F">
        <w:rPr>
          <w:i/>
          <w:sz w:val="28"/>
          <w:szCs w:val="28"/>
        </w:rPr>
        <w:t>Т</w:t>
      </w:r>
      <w:r w:rsidRPr="00AC750F">
        <w:rPr>
          <w:i/>
          <w:sz w:val="28"/>
          <w:szCs w:val="28"/>
          <w:vertAlign w:val="subscript"/>
        </w:rPr>
        <w:t>г.эф.</w:t>
      </w:r>
      <w:r w:rsidR="00AC750F" w:rsidRPr="00AC750F">
        <w:rPr>
          <w:i/>
          <w:sz w:val="28"/>
          <w:szCs w:val="28"/>
        </w:rPr>
        <w:t>= 4048</w:t>
      </w:r>
      <w:r w:rsidRPr="00AC750F">
        <w:rPr>
          <w:i/>
          <w:sz w:val="28"/>
          <w:szCs w:val="28"/>
        </w:rPr>
        <w:t xml:space="preserve"> ч.</w:t>
      </w:r>
    </w:p>
    <w:p w:rsidR="00950669" w:rsidRDefault="00950669" w:rsidP="00AC750F">
      <w:pPr>
        <w:ind w:right="223"/>
        <w:jc w:val="both"/>
        <w:rPr>
          <w:sz w:val="28"/>
          <w:szCs w:val="28"/>
        </w:rPr>
      </w:pPr>
      <w:r>
        <w:rPr>
          <w:sz w:val="28"/>
          <w:szCs w:val="28"/>
        </w:rPr>
        <w:t>Рассчитаем необходимое количество станков:</w:t>
      </w:r>
    </w:p>
    <w:p w:rsidR="00950669" w:rsidRDefault="00950669" w:rsidP="00DE710B">
      <w:pPr>
        <w:ind w:left="-285" w:right="223" w:firstLine="456"/>
        <w:jc w:val="both"/>
        <w:rPr>
          <w:sz w:val="28"/>
          <w:szCs w:val="28"/>
        </w:rPr>
      </w:pPr>
    </w:p>
    <w:p w:rsidR="00950669" w:rsidRPr="00AC750F" w:rsidRDefault="00950669" w:rsidP="00AC750F">
      <w:pPr>
        <w:ind w:left="-285" w:right="223" w:firstLine="456"/>
        <w:jc w:val="center"/>
        <w:rPr>
          <w:i/>
          <w:sz w:val="28"/>
          <w:szCs w:val="28"/>
        </w:rPr>
      </w:pPr>
      <w:r w:rsidRPr="00AC750F">
        <w:rPr>
          <w:i/>
          <w:sz w:val="28"/>
          <w:szCs w:val="28"/>
          <w:lang w:val="en-US"/>
        </w:rPr>
        <w:t>n</w:t>
      </w:r>
      <w:r w:rsidRPr="00AC750F">
        <w:rPr>
          <w:i/>
          <w:sz w:val="28"/>
          <w:szCs w:val="28"/>
          <w:vertAlign w:val="subscript"/>
        </w:rPr>
        <w:t>р</w:t>
      </w:r>
      <w:r w:rsidRPr="00AC750F">
        <w:rPr>
          <w:i/>
          <w:sz w:val="28"/>
          <w:szCs w:val="28"/>
        </w:rPr>
        <w:t>=</w:t>
      </w:r>
      <w:r w:rsidR="00AC750F" w:rsidRPr="00AC750F">
        <w:rPr>
          <w:i/>
          <w:position w:val="-28"/>
          <w:sz w:val="28"/>
          <w:szCs w:val="28"/>
          <w:lang w:val="en-US"/>
        </w:rPr>
        <w:object w:dxaOrig="2140" w:dyaOrig="660">
          <v:shape id="_x0000_i1059" type="#_x0000_t75" style="width:107.25pt;height:33pt" o:ole="">
            <v:imagedata r:id="rId62" o:title=""/>
          </v:shape>
          <o:OLEObject Type="Embed" ProgID="Equation.3" ShapeID="_x0000_i1059" DrawAspect="Content" ObjectID="_1457683855" r:id="rId63"/>
        </w:object>
      </w:r>
      <w:r w:rsidRPr="00AC750F">
        <w:rPr>
          <w:i/>
          <w:sz w:val="28"/>
          <w:szCs w:val="28"/>
        </w:rPr>
        <w:t xml:space="preserve"> (шт)</w:t>
      </w:r>
    </w:p>
    <w:p w:rsidR="00950669"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Определим процент загрузки данного оборудования:</w:t>
      </w:r>
    </w:p>
    <w:p w:rsidR="00950669" w:rsidRDefault="00950669" w:rsidP="00DE710B">
      <w:pPr>
        <w:ind w:left="-285" w:right="223" w:firstLine="456"/>
        <w:jc w:val="both"/>
        <w:rPr>
          <w:sz w:val="28"/>
          <w:szCs w:val="28"/>
        </w:rPr>
      </w:pPr>
    </w:p>
    <w:p w:rsidR="00950669" w:rsidRDefault="00950669" w:rsidP="00AC750F">
      <w:pPr>
        <w:ind w:left="-285" w:right="223" w:firstLine="456"/>
        <w:jc w:val="center"/>
        <w:rPr>
          <w:i/>
          <w:sz w:val="28"/>
          <w:szCs w:val="28"/>
        </w:rPr>
      </w:pPr>
      <w:r w:rsidRPr="00AC750F">
        <w:rPr>
          <w:i/>
          <w:sz w:val="28"/>
          <w:szCs w:val="28"/>
          <w:lang w:val="en-US"/>
        </w:rPr>
        <w:lastRenderedPageBreak/>
        <w:t>P</w:t>
      </w:r>
      <w:r w:rsidRPr="00AC750F">
        <w:rPr>
          <w:i/>
          <w:sz w:val="28"/>
          <w:szCs w:val="28"/>
        </w:rPr>
        <w:t>=</w:t>
      </w:r>
      <w:r w:rsidR="00AC750F" w:rsidRPr="00AC750F">
        <w:rPr>
          <w:i/>
          <w:position w:val="-32"/>
          <w:sz w:val="28"/>
          <w:szCs w:val="28"/>
          <w:lang w:val="en-US"/>
        </w:rPr>
        <w:object w:dxaOrig="2200" w:dyaOrig="740">
          <v:shape id="_x0000_i1060" type="#_x0000_t75" style="width:110.25pt;height:36.75pt" o:ole="">
            <v:imagedata r:id="rId64" o:title=""/>
          </v:shape>
          <o:OLEObject Type="Embed" ProgID="Equation.3" ShapeID="_x0000_i1060" DrawAspect="Content" ObjectID="_1457683856" r:id="rId65"/>
        </w:object>
      </w:r>
      <w:r w:rsidRPr="00AC750F">
        <w:rPr>
          <w:i/>
          <w:sz w:val="28"/>
          <w:szCs w:val="28"/>
        </w:rPr>
        <w:t xml:space="preserve"> %</w:t>
      </w:r>
    </w:p>
    <w:p w:rsidR="00AC750F" w:rsidRPr="00AC750F" w:rsidRDefault="00AC750F" w:rsidP="00AC750F">
      <w:pPr>
        <w:ind w:left="-285" w:right="223" w:firstLine="456"/>
        <w:jc w:val="center"/>
        <w:rPr>
          <w:i/>
          <w:sz w:val="28"/>
          <w:szCs w:val="28"/>
        </w:rPr>
      </w:pPr>
    </w:p>
    <w:p w:rsidR="00950669" w:rsidRDefault="00950669" w:rsidP="00DE710B">
      <w:pPr>
        <w:ind w:left="-285" w:right="223" w:firstLine="456"/>
        <w:jc w:val="both"/>
        <w:rPr>
          <w:sz w:val="32"/>
          <w:szCs w:val="32"/>
        </w:rPr>
      </w:pPr>
    </w:p>
    <w:p w:rsidR="0031446E" w:rsidRDefault="0031446E" w:rsidP="00DE710B">
      <w:pPr>
        <w:ind w:left="-285" w:right="223" w:firstLine="456"/>
        <w:jc w:val="both"/>
        <w:rPr>
          <w:sz w:val="32"/>
          <w:szCs w:val="32"/>
        </w:rPr>
      </w:pPr>
    </w:p>
    <w:p w:rsidR="00950669" w:rsidRPr="00950669" w:rsidRDefault="00950669" w:rsidP="000F6412">
      <w:pPr>
        <w:ind w:left="-285" w:right="223" w:firstLine="456"/>
        <w:jc w:val="center"/>
        <w:rPr>
          <w:b/>
          <w:sz w:val="28"/>
          <w:szCs w:val="28"/>
        </w:rPr>
      </w:pPr>
      <w:r>
        <w:rPr>
          <w:b/>
          <w:sz w:val="28"/>
          <w:szCs w:val="28"/>
        </w:rPr>
        <w:t xml:space="preserve">Производительность станка </w:t>
      </w:r>
      <w:r>
        <w:rPr>
          <w:b/>
          <w:sz w:val="28"/>
          <w:szCs w:val="28"/>
          <w:lang w:val="en-US"/>
        </w:rPr>
        <w:t>Altendorf</w:t>
      </w:r>
      <w:r w:rsidRPr="001C05BE">
        <w:rPr>
          <w:b/>
          <w:sz w:val="28"/>
          <w:szCs w:val="28"/>
        </w:rPr>
        <w:t xml:space="preserve">  </w:t>
      </w:r>
      <w:r>
        <w:rPr>
          <w:b/>
          <w:sz w:val="28"/>
          <w:szCs w:val="28"/>
          <w:lang w:val="en-US"/>
        </w:rPr>
        <w:t>WA</w:t>
      </w:r>
      <w:r w:rsidRPr="001C05BE">
        <w:rPr>
          <w:b/>
          <w:sz w:val="28"/>
          <w:szCs w:val="28"/>
        </w:rPr>
        <w:t xml:space="preserve"> 80.</w:t>
      </w:r>
    </w:p>
    <w:p w:rsidR="00950669" w:rsidRPr="00950669" w:rsidRDefault="00950669" w:rsidP="00DE710B">
      <w:pPr>
        <w:ind w:left="-285" w:right="223" w:firstLine="456"/>
        <w:jc w:val="both"/>
        <w:rPr>
          <w:b/>
          <w:sz w:val="28"/>
          <w:szCs w:val="28"/>
        </w:rPr>
      </w:pPr>
    </w:p>
    <w:p w:rsidR="00950669" w:rsidRPr="001C05BE" w:rsidRDefault="000F6412" w:rsidP="000F6412">
      <w:pPr>
        <w:ind w:left="-285" w:right="223" w:firstLine="456"/>
        <w:jc w:val="center"/>
        <w:rPr>
          <w:sz w:val="28"/>
          <w:szCs w:val="28"/>
          <w:lang w:val="en-US"/>
        </w:rPr>
      </w:pPr>
      <w:r w:rsidRPr="001C05BE">
        <w:rPr>
          <w:position w:val="-32"/>
          <w:sz w:val="28"/>
          <w:szCs w:val="28"/>
        </w:rPr>
        <w:object w:dxaOrig="3220" w:dyaOrig="720">
          <v:shape id="_x0000_i1061" type="#_x0000_t75" style="width:226.5pt;height:38.25pt" o:ole="">
            <v:imagedata r:id="rId66" o:title=""/>
          </v:shape>
          <o:OLEObject Type="Embed" ProgID="Equation.3" ShapeID="_x0000_i1061" DrawAspect="Content" ObjectID="_1457683857" r:id="rId67"/>
        </w:object>
      </w:r>
    </w:p>
    <w:p w:rsidR="00950669" w:rsidRDefault="00950669" w:rsidP="00DE710B">
      <w:pPr>
        <w:ind w:left="-285" w:right="223" w:firstLine="456"/>
        <w:jc w:val="both"/>
        <w:rPr>
          <w:sz w:val="28"/>
          <w:szCs w:val="28"/>
        </w:rPr>
      </w:pPr>
      <w:r>
        <w:rPr>
          <w:sz w:val="32"/>
          <w:szCs w:val="32"/>
        </w:rPr>
        <w:t xml:space="preserve">где </w:t>
      </w:r>
      <w:r>
        <w:rPr>
          <w:sz w:val="28"/>
          <w:szCs w:val="28"/>
          <w:lang w:val="en-US"/>
        </w:rPr>
        <w:t>U</w:t>
      </w:r>
      <w:r w:rsidRPr="00020389">
        <w:rPr>
          <w:sz w:val="28"/>
          <w:szCs w:val="28"/>
        </w:rPr>
        <w:t xml:space="preserve"> – </w:t>
      </w:r>
      <w:r>
        <w:rPr>
          <w:sz w:val="28"/>
          <w:szCs w:val="28"/>
        </w:rPr>
        <w:t>скорость подачи, м/мин; где К</w:t>
      </w:r>
      <w:r>
        <w:rPr>
          <w:sz w:val="28"/>
          <w:szCs w:val="28"/>
          <w:vertAlign w:val="subscript"/>
        </w:rPr>
        <w:t>р</w:t>
      </w:r>
      <w:r>
        <w:rPr>
          <w:sz w:val="28"/>
          <w:szCs w:val="28"/>
        </w:rPr>
        <w:t>, К</w:t>
      </w:r>
      <w:r>
        <w:rPr>
          <w:sz w:val="28"/>
          <w:szCs w:val="28"/>
          <w:vertAlign w:val="subscript"/>
        </w:rPr>
        <w:t>м</w:t>
      </w:r>
      <w:r>
        <w:rPr>
          <w:sz w:val="28"/>
          <w:szCs w:val="28"/>
        </w:rPr>
        <w:t xml:space="preserve"> – коэффициенты, соответственно рабочего и машинного времени, (К</w:t>
      </w:r>
      <w:r>
        <w:rPr>
          <w:sz w:val="28"/>
          <w:szCs w:val="28"/>
          <w:vertAlign w:val="subscript"/>
        </w:rPr>
        <w:t>р</w:t>
      </w:r>
      <w:r>
        <w:rPr>
          <w:sz w:val="28"/>
          <w:szCs w:val="28"/>
        </w:rPr>
        <w:t>=0,9, К</w:t>
      </w:r>
      <w:r>
        <w:rPr>
          <w:sz w:val="28"/>
          <w:szCs w:val="28"/>
          <w:vertAlign w:val="subscript"/>
        </w:rPr>
        <w:t>м</w:t>
      </w:r>
      <w:r>
        <w:rPr>
          <w:sz w:val="28"/>
          <w:szCs w:val="28"/>
        </w:rPr>
        <w:t>=0,8); ∑</w:t>
      </w:r>
      <w:r>
        <w:rPr>
          <w:sz w:val="28"/>
          <w:szCs w:val="28"/>
          <w:lang w:val="en-US"/>
        </w:rPr>
        <w:t>L</w:t>
      </w:r>
      <w:r>
        <w:rPr>
          <w:sz w:val="28"/>
          <w:szCs w:val="28"/>
          <w:vertAlign w:val="subscript"/>
        </w:rPr>
        <w:t>р</w:t>
      </w:r>
      <w:r>
        <w:rPr>
          <w:sz w:val="28"/>
          <w:szCs w:val="28"/>
        </w:rPr>
        <w:t xml:space="preserve"> – сумма периметров всех деталей обрабатываемых на станке, м.</w:t>
      </w:r>
    </w:p>
    <w:p w:rsidR="000F6412" w:rsidRDefault="000F6412" w:rsidP="00DE710B">
      <w:pPr>
        <w:ind w:left="-285" w:right="223" w:firstLine="456"/>
        <w:jc w:val="both"/>
        <w:rPr>
          <w:sz w:val="28"/>
          <w:szCs w:val="28"/>
        </w:rPr>
      </w:pPr>
    </w:p>
    <w:p w:rsidR="00950669" w:rsidRPr="000F6412" w:rsidRDefault="000F6412" w:rsidP="000F6412">
      <w:pPr>
        <w:ind w:left="-285" w:right="223" w:firstLine="456"/>
        <w:jc w:val="center"/>
        <w:rPr>
          <w:sz w:val="28"/>
          <w:szCs w:val="28"/>
        </w:rPr>
      </w:pPr>
      <w:r w:rsidRPr="000F6412">
        <w:rPr>
          <w:position w:val="-28"/>
          <w:sz w:val="28"/>
          <w:szCs w:val="28"/>
        </w:rPr>
        <w:object w:dxaOrig="3640" w:dyaOrig="660">
          <v:shape id="_x0000_i1062" type="#_x0000_t75" style="width:260.25pt;height:35.25pt" o:ole="">
            <v:imagedata r:id="rId68" o:title=""/>
          </v:shape>
          <o:OLEObject Type="Embed" ProgID="Equation.3" ShapeID="_x0000_i1062" DrawAspect="Content" ObjectID="_1457683858" r:id="rId69"/>
        </w:object>
      </w:r>
    </w:p>
    <w:p w:rsidR="00950669" w:rsidRDefault="00950669" w:rsidP="000F6412">
      <w:pPr>
        <w:ind w:right="223"/>
        <w:jc w:val="both"/>
        <w:rPr>
          <w:sz w:val="28"/>
          <w:szCs w:val="28"/>
        </w:rPr>
      </w:pPr>
    </w:p>
    <w:p w:rsidR="00950669" w:rsidRDefault="00950669" w:rsidP="00DE710B">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950669" w:rsidRDefault="00950669" w:rsidP="00DE710B">
      <w:pPr>
        <w:ind w:left="-285" w:right="223" w:firstLine="456"/>
        <w:jc w:val="both"/>
        <w:rPr>
          <w:sz w:val="28"/>
          <w:szCs w:val="28"/>
        </w:rPr>
      </w:pPr>
    </w:p>
    <w:p w:rsidR="00950669" w:rsidRPr="000F6412" w:rsidRDefault="000F6412" w:rsidP="000F6412">
      <w:pPr>
        <w:tabs>
          <w:tab w:val="left" w:pos="3240"/>
        </w:tabs>
        <w:ind w:left="-285" w:right="223" w:firstLine="456"/>
        <w:jc w:val="center"/>
        <w:rPr>
          <w:i/>
          <w:sz w:val="28"/>
          <w:szCs w:val="28"/>
        </w:rPr>
      </w:pPr>
      <w:r w:rsidRPr="000F6412">
        <w:rPr>
          <w:i/>
          <w:position w:val="-24"/>
          <w:sz w:val="28"/>
          <w:szCs w:val="28"/>
        </w:rPr>
        <w:object w:dxaOrig="2640" w:dyaOrig="620">
          <v:shape id="_x0000_i1063" type="#_x0000_t75" style="width:135.75pt;height:36.75pt" o:ole="">
            <v:imagedata r:id="rId70" o:title=""/>
          </v:shape>
          <o:OLEObject Type="Embed" ProgID="Equation.3" ShapeID="_x0000_i1063" DrawAspect="Content" ObjectID="_1457683859" r:id="rId71"/>
        </w:object>
      </w:r>
      <w:r w:rsidR="00950669" w:rsidRPr="000F6412">
        <w:rPr>
          <w:i/>
          <w:sz w:val="28"/>
          <w:szCs w:val="28"/>
        </w:rPr>
        <w:t xml:space="preserve">  (станко-часов);</w:t>
      </w:r>
    </w:p>
    <w:p w:rsidR="00950669" w:rsidRDefault="00950669" w:rsidP="000F6412">
      <w:pPr>
        <w:ind w:right="223"/>
        <w:jc w:val="both"/>
        <w:rPr>
          <w:sz w:val="28"/>
          <w:szCs w:val="28"/>
        </w:rPr>
      </w:pPr>
    </w:p>
    <w:p w:rsidR="00950669" w:rsidRPr="00020389" w:rsidRDefault="00950669" w:rsidP="00DE710B">
      <w:pPr>
        <w:ind w:left="-285" w:right="223" w:firstLine="456"/>
        <w:jc w:val="both"/>
        <w:rPr>
          <w:sz w:val="28"/>
          <w:szCs w:val="28"/>
        </w:rPr>
      </w:pPr>
      <w:r w:rsidRPr="00020389">
        <w:rPr>
          <w:sz w:val="28"/>
          <w:szCs w:val="28"/>
        </w:rPr>
        <w:t xml:space="preserve">Определяем суммарное потребное </w:t>
      </w:r>
      <w:r>
        <w:rPr>
          <w:sz w:val="28"/>
          <w:szCs w:val="28"/>
        </w:rPr>
        <w:t>количество часов работы станка на годовую программу:</w:t>
      </w:r>
    </w:p>
    <w:p w:rsidR="00950669" w:rsidRPr="000F6412" w:rsidRDefault="00950669" w:rsidP="000F6412">
      <w:pPr>
        <w:ind w:right="223"/>
        <w:jc w:val="center"/>
        <w:rPr>
          <w:i/>
          <w:sz w:val="28"/>
          <w:szCs w:val="28"/>
        </w:rPr>
      </w:pPr>
      <w:r w:rsidRPr="000F6412">
        <w:rPr>
          <w:i/>
          <w:sz w:val="28"/>
          <w:szCs w:val="28"/>
        </w:rPr>
        <w:t>Т</w:t>
      </w:r>
      <w:r w:rsidRPr="000F6412">
        <w:rPr>
          <w:i/>
          <w:sz w:val="28"/>
          <w:szCs w:val="28"/>
          <w:vertAlign w:val="subscript"/>
        </w:rPr>
        <w:t>г.эф.</w:t>
      </w:r>
      <w:r w:rsidR="000F6412" w:rsidRPr="000F6412">
        <w:rPr>
          <w:i/>
          <w:sz w:val="28"/>
          <w:szCs w:val="28"/>
        </w:rPr>
        <w:t xml:space="preserve">=3920 </w:t>
      </w:r>
      <w:r w:rsidRPr="000F6412">
        <w:rPr>
          <w:i/>
          <w:sz w:val="28"/>
          <w:szCs w:val="28"/>
        </w:rPr>
        <w:t>ч.</w:t>
      </w:r>
    </w:p>
    <w:p w:rsidR="00950669" w:rsidRDefault="00950669" w:rsidP="00DE710B">
      <w:pPr>
        <w:ind w:left="-285" w:right="223" w:firstLine="456"/>
        <w:jc w:val="both"/>
        <w:rPr>
          <w:sz w:val="28"/>
          <w:szCs w:val="28"/>
        </w:rPr>
      </w:pPr>
      <w:r>
        <w:rPr>
          <w:sz w:val="28"/>
          <w:szCs w:val="28"/>
        </w:rPr>
        <w:t>Рассчитаем необходимое количество станков:</w:t>
      </w:r>
    </w:p>
    <w:p w:rsidR="00950669" w:rsidRDefault="00950669" w:rsidP="00DE710B">
      <w:pPr>
        <w:ind w:left="-285" w:right="223" w:firstLine="456"/>
        <w:jc w:val="both"/>
        <w:rPr>
          <w:sz w:val="28"/>
          <w:szCs w:val="28"/>
        </w:rPr>
      </w:pPr>
    </w:p>
    <w:p w:rsidR="00950669" w:rsidRPr="000F6412" w:rsidRDefault="00950669" w:rsidP="000F6412">
      <w:pPr>
        <w:ind w:left="-285" w:right="223" w:firstLine="456"/>
        <w:jc w:val="center"/>
        <w:rPr>
          <w:i/>
          <w:sz w:val="28"/>
          <w:szCs w:val="28"/>
        </w:rPr>
      </w:pPr>
      <w:r w:rsidRPr="000F6412">
        <w:rPr>
          <w:i/>
          <w:sz w:val="28"/>
          <w:szCs w:val="28"/>
          <w:lang w:val="en-US"/>
        </w:rPr>
        <w:t>n</w:t>
      </w:r>
      <w:r w:rsidRPr="000F6412">
        <w:rPr>
          <w:i/>
          <w:sz w:val="28"/>
          <w:szCs w:val="28"/>
          <w:vertAlign w:val="subscript"/>
        </w:rPr>
        <w:t>р</w:t>
      </w:r>
      <w:r w:rsidR="000F6412">
        <w:rPr>
          <w:i/>
          <w:sz w:val="28"/>
          <w:szCs w:val="28"/>
          <w:vertAlign w:val="subscript"/>
        </w:rPr>
        <w:t xml:space="preserve"> </w:t>
      </w:r>
      <w:r w:rsidRPr="000F6412">
        <w:rPr>
          <w:i/>
          <w:sz w:val="28"/>
          <w:szCs w:val="28"/>
        </w:rPr>
        <w:t>=</w:t>
      </w:r>
      <w:r w:rsidR="000F6412">
        <w:rPr>
          <w:i/>
          <w:sz w:val="28"/>
          <w:szCs w:val="28"/>
        </w:rPr>
        <w:t xml:space="preserve"> </w:t>
      </w:r>
      <w:r w:rsidR="000F6412" w:rsidRPr="000F6412">
        <w:rPr>
          <w:i/>
          <w:position w:val="-28"/>
          <w:sz w:val="28"/>
          <w:szCs w:val="28"/>
          <w:lang w:val="en-US"/>
        </w:rPr>
        <w:object w:dxaOrig="2380" w:dyaOrig="660">
          <v:shape id="_x0000_i1064" type="#_x0000_t75" style="width:119.25pt;height:33pt" o:ole="">
            <v:imagedata r:id="rId72" o:title=""/>
          </v:shape>
          <o:OLEObject Type="Embed" ProgID="Equation.3" ShapeID="_x0000_i1064" DrawAspect="Content" ObjectID="_1457683860" r:id="rId73"/>
        </w:object>
      </w:r>
      <w:r w:rsidRPr="000F6412">
        <w:rPr>
          <w:i/>
          <w:sz w:val="28"/>
          <w:szCs w:val="28"/>
        </w:rPr>
        <w:t xml:space="preserve"> (шт)</w:t>
      </w:r>
    </w:p>
    <w:p w:rsidR="00950669"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Определим процент загрузки данного оборудования:</w:t>
      </w:r>
    </w:p>
    <w:p w:rsidR="00950669" w:rsidRDefault="00950669" w:rsidP="00DE710B">
      <w:pPr>
        <w:ind w:left="-285" w:right="223" w:firstLine="456"/>
        <w:jc w:val="both"/>
        <w:rPr>
          <w:sz w:val="28"/>
          <w:szCs w:val="28"/>
        </w:rPr>
      </w:pPr>
    </w:p>
    <w:p w:rsidR="00950669" w:rsidRDefault="00950669" w:rsidP="000F6412">
      <w:pPr>
        <w:ind w:left="-285" w:right="223" w:firstLine="456"/>
        <w:jc w:val="center"/>
        <w:rPr>
          <w:i/>
          <w:sz w:val="28"/>
          <w:szCs w:val="28"/>
        </w:rPr>
      </w:pPr>
      <w:r w:rsidRPr="000F6412">
        <w:rPr>
          <w:i/>
          <w:sz w:val="28"/>
          <w:szCs w:val="28"/>
          <w:lang w:val="en-US"/>
        </w:rPr>
        <w:t>P</w:t>
      </w:r>
      <w:r w:rsidR="000F6412">
        <w:rPr>
          <w:i/>
          <w:sz w:val="28"/>
          <w:szCs w:val="28"/>
        </w:rPr>
        <w:t xml:space="preserve"> </w:t>
      </w:r>
      <w:r w:rsidRPr="000F6412">
        <w:rPr>
          <w:i/>
          <w:sz w:val="28"/>
          <w:szCs w:val="28"/>
        </w:rPr>
        <w:t>=</w:t>
      </w:r>
      <w:r w:rsidR="000F6412">
        <w:rPr>
          <w:i/>
          <w:sz w:val="28"/>
          <w:szCs w:val="28"/>
        </w:rPr>
        <w:t xml:space="preserve"> </w:t>
      </w:r>
      <w:r w:rsidR="000F6412" w:rsidRPr="000F6412">
        <w:rPr>
          <w:i/>
          <w:position w:val="-32"/>
          <w:sz w:val="28"/>
          <w:szCs w:val="28"/>
          <w:lang w:val="en-US"/>
        </w:rPr>
        <w:object w:dxaOrig="2200" w:dyaOrig="740">
          <v:shape id="_x0000_i1065" type="#_x0000_t75" style="width:110.25pt;height:36.75pt" o:ole="">
            <v:imagedata r:id="rId74" o:title=""/>
          </v:shape>
          <o:OLEObject Type="Embed" ProgID="Equation.3" ShapeID="_x0000_i1065" DrawAspect="Content" ObjectID="_1457683861" r:id="rId75"/>
        </w:object>
      </w:r>
      <w:r w:rsidRPr="000F6412">
        <w:rPr>
          <w:i/>
          <w:sz w:val="28"/>
          <w:szCs w:val="28"/>
        </w:rPr>
        <w:t xml:space="preserve"> %</w:t>
      </w:r>
    </w:p>
    <w:p w:rsidR="007B56F6" w:rsidRDefault="007B56F6" w:rsidP="000F6412">
      <w:pPr>
        <w:ind w:left="-285" w:right="223" w:firstLine="456"/>
        <w:jc w:val="center"/>
        <w:rPr>
          <w:b/>
          <w:sz w:val="28"/>
          <w:szCs w:val="28"/>
        </w:rPr>
      </w:pPr>
    </w:p>
    <w:p w:rsidR="007B56F6" w:rsidRDefault="007B56F6" w:rsidP="000F6412">
      <w:pPr>
        <w:ind w:left="-285" w:right="223" w:firstLine="456"/>
        <w:jc w:val="center"/>
        <w:rPr>
          <w:b/>
          <w:sz w:val="28"/>
          <w:szCs w:val="28"/>
        </w:rPr>
      </w:pPr>
      <w:r>
        <w:rPr>
          <w:b/>
          <w:sz w:val="28"/>
          <w:szCs w:val="28"/>
        </w:rPr>
        <w:t>Производительность станка МФК-3</w:t>
      </w:r>
    </w:p>
    <w:p w:rsidR="007B56F6" w:rsidRPr="00950669" w:rsidRDefault="007B56F6" w:rsidP="007B56F6">
      <w:pPr>
        <w:ind w:left="-285" w:right="223" w:firstLine="456"/>
        <w:jc w:val="both"/>
        <w:rPr>
          <w:b/>
          <w:sz w:val="28"/>
          <w:szCs w:val="28"/>
        </w:rPr>
      </w:pPr>
    </w:p>
    <w:p w:rsidR="007B56F6" w:rsidRDefault="007B56F6" w:rsidP="007B56F6">
      <w:pPr>
        <w:ind w:left="-285" w:right="223" w:firstLine="456"/>
        <w:jc w:val="center"/>
        <w:rPr>
          <w:i/>
          <w:sz w:val="28"/>
          <w:szCs w:val="28"/>
        </w:rPr>
      </w:pPr>
      <w:r w:rsidRPr="00AC750F">
        <w:rPr>
          <w:i/>
          <w:sz w:val="28"/>
          <w:szCs w:val="28"/>
        </w:rPr>
        <w:t>П</w:t>
      </w:r>
      <w:r w:rsidRPr="00AC750F">
        <w:rPr>
          <w:i/>
          <w:sz w:val="28"/>
          <w:szCs w:val="28"/>
          <w:vertAlign w:val="subscript"/>
        </w:rPr>
        <w:t>ч</w:t>
      </w:r>
      <w:r w:rsidRPr="00AC750F">
        <w:rPr>
          <w:i/>
          <w:sz w:val="28"/>
          <w:szCs w:val="28"/>
        </w:rPr>
        <w:t xml:space="preserve">= </w:t>
      </w:r>
      <w:r w:rsidRPr="00AC750F">
        <w:rPr>
          <w:i/>
          <w:position w:val="-32"/>
          <w:sz w:val="28"/>
          <w:szCs w:val="28"/>
        </w:rPr>
        <w:object w:dxaOrig="2760" w:dyaOrig="700">
          <v:shape id="_x0000_i1066" type="#_x0000_t75" style="width:138pt;height:35.25pt" o:ole="">
            <v:imagedata r:id="rId76" o:title=""/>
          </v:shape>
          <o:OLEObject Type="Embed" ProgID="Equation.3" ShapeID="_x0000_i1066" DrawAspect="Content" ObjectID="_1457683862" r:id="rId77"/>
        </w:object>
      </w:r>
    </w:p>
    <w:p w:rsidR="007B56F6" w:rsidRPr="00AC750F" w:rsidRDefault="007B56F6" w:rsidP="007B56F6">
      <w:pPr>
        <w:ind w:left="-285" w:right="223" w:firstLine="456"/>
        <w:jc w:val="center"/>
        <w:rPr>
          <w:i/>
          <w:sz w:val="28"/>
          <w:szCs w:val="28"/>
        </w:rPr>
      </w:pPr>
    </w:p>
    <w:p w:rsidR="007B56F6" w:rsidRPr="00771F95" w:rsidRDefault="007B56F6" w:rsidP="007B56F6">
      <w:pPr>
        <w:ind w:right="223"/>
        <w:jc w:val="both"/>
        <w:rPr>
          <w:sz w:val="28"/>
          <w:szCs w:val="28"/>
        </w:rPr>
      </w:pPr>
      <w:r>
        <w:rPr>
          <w:sz w:val="28"/>
          <w:szCs w:val="28"/>
        </w:rPr>
        <w:t>где</w:t>
      </w:r>
      <w:r w:rsidRPr="00020389">
        <w:rPr>
          <w:sz w:val="28"/>
          <w:szCs w:val="28"/>
        </w:rPr>
        <w:t xml:space="preserve"> </w:t>
      </w:r>
      <w:r>
        <w:rPr>
          <w:sz w:val="28"/>
          <w:szCs w:val="28"/>
          <w:lang w:val="en-US"/>
        </w:rPr>
        <w:t>U</w:t>
      </w:r>
      <w:r w:rsidRPr="00020389">
        <w:rPr>
          <w:sz w:val="28"/>
          <w:szCs w:val="28"/>
        </w:rPr>
        <w:t xml:space="preserve"> – </w:t>
      </w:r>
      <w:r>
        <w:rPr>
          <w:sz w:val="28"/>
          <w:szCs w:val="28"/>
        </w:rPr>
        <w:t>скорость подачи, м/мин (</w:t>
      </w:r>
      <w:r>
        <w:rPr>
          <w:sz w:val="28"/>
          <w:szCs w:val="28"/>
          <w:lang w:val="en-US"/>
        </w:rPr>
        <w:t>U</w:t>
      </w:r>
      <w:r>
        <w:rPr>
          <w:sz w:val="28"/>
          <w:szCs w:val="28"/>
        </w:rPr>
        <w:t xml:space="preserve"> = 10–50 м/мин); где К</w:t>
      </w:r>
      <w:r>
        <w:rPr>
          <w:sz w:val="28"/>
          <w:szCs w:val="28"/>
          <w:vertAlign w:val="subscript"/>
        </w:rPr>
        <w:t>р</w:t>
      </w:r>
      <w:r>
        <w:rPr>
          <w:sz w:val="28"/>
          <w:szCs w:val="28"/>
        </w:rPr>
        <w:t>,– коэффициент  использования фонда времени, (К</w:t>
      </w:r>
      <w:r>
        <w:rPr>
          <w:sz w:val="28"/>
          <w:szCs w:val="28"/>
          <w:vertAlign w:val="subscript"/>
        </w:rPr>
        <w:t>р</w:t>
      </w:r>
      <w:r>
        <w:rPr>
          <w:sz w:val="28"/>
          <w:szCs w:val="28"/>
        </w:rPr>
        <w:t>=0,77); ∑</w:t>
      </w:r>
      <w:r>
        <w:rPr>
          <w:sz w:val="28"/>
          <w:szCs w:val="28"/>
          <w:lang w:val="en-US"/>
        </w:rPr>
        <w:t>L</w:t>
      </w:r>
      <w:r>
        <w:rPr>
          <w:sz w:val="28"/>
          <w:szCs w:val="28"/>
        </w:rPr>
        <w:t xml:space="preserve"> – длина облицовываемых кромок, м; </w:t>
      </w:r>
      <w:r>
        <w:rPr>
          <w:i/>
          <w:sz w:val="28"/>
          <w:szCs w:val="28"/>
          <w:lang w:val="en-US"/>
        </w:rPr>
        <w:t>n</w:t>
      </w:r>
      <w:r>
        <w:rPr>
          <w:i/>
          <w:sz w:val="28"/>
          <w:szCs w:val="28"/>
        </w:rPr>
        <w:t xml:space="preserve"> </w:t>
      </w:r>
      <w:r w:rsidRPr="007B56F6">
        <w:rPr>
          <w:sz w:val="28"/>
          <w:szCs w:val="28"/>
        </w:rPr>
        <w:t>– количество облицовываемых кромок</w:t>
      </w:r>
      <w:r>
        <w:rPr>
          <w:sz w:val="28"/>
          <w:szCs w:val="28"/>
        </w:rPr>
        <w:t>;</w:t>
      </w:r>
      <w:r w:rsidRPr="007B56F6">
        <w:rPr>
          <w:i/>
          <w:sz w:val="28"/>
          <w:szCs w:val="28"/>
        </w:rPr>
        <w:t xml:space="preserve"> Δ</w:t>
      </w:r>
      <w:r w:rsidRPr="007B56F6">
        <w:rPr>
          <w:i/>
          <w:sz w:val="28"/>
          <w:szCs w:val="28"/>
          <w:lang w:val="en-US"/>
        </w:rPr>
        <w:t>l</w:t>
      </w:r>
      <w:r>
        <w:rPr>
          <w:sz w:val="28"/>
          <w:szCs w:val="28"/>
        </w:rPr>
        <w:t xml:space="preserve"> </w:t>
      </w:r>
      <w:r w:rsidR="00771F95">
        <w:rPr>
          <w:sz w:val="28"/>
          <w:szCs w:val="28"/>
        </w:rPr>
        <w:t>–</w:t>
      </w:r>
      <w:r w:rsidRPr="007B56F6">
        <w:rPr>
          <w:sz w:val="28"/>
          <w:szCs w:val="28"/>
        </w:rPr>
        <w:t xml:space="preserve"> </w:t>
      </w:r>
      <w:r w:rsidR="00771F95">
        <w:rPr>
          <w:sz w:val="28"/>
          <w:szCs w:val="28"/>
        </w:rPr>
        <w:t>дистанция между заготовками при их подаче, 0,3 – 0,5м.</w:t>
      </w:r>
    </w:p>
    <w:p w:rsidR="007B56F6" w:rsidRPr="00AC750F" w:rsidRDefault="007B56F6" w:rsidP="007B56F6">
      <w:pPr>
        <w:ind w:right="223"/>
        <w:jc w:val="both"/>
        <w:rPr>
          <w:sz w:val="20"/>
          <w:szCs w:val="28"/>
        </w:rPr>
      </w:pPr>
    </w:p>
    <w:p w:rsidR="007B56F6" w:rsidRDefault="007B56F6" w:rsidP="007B56F6">
      <w:pPr>
        <w:ind w:right="223"/>
        <w:jc w:val="center"/>
        <w:rPr>
          <w:sz w:val="28"/>
          <w:szCs w:val="28"/>
        </w:rPr>
      </w:pPr>
      <w:r w:rsidRPr="00AC750F">
        <w:rPr>
          <w:i/>
          <w:sz w:val="28"/>
          <w:szCs w:val="28"/>
        </w:rPr>
        <w:t>П</w:t>
      </w:r>
      <w:r w:rsidRPr="00AC750F">
        <w:rPr>
          <w:i/>
          <w:sz w:val="28"/>
          <w:szCs w:val="28"/>
          <w:vertAlign w:val="subscript"/>
        </w:rPr>
        <w:t>ч</w:t>
      </w:r>
      <w:r w:rsidRPr="00AC750F">
        <w:rPr>
          <w:i/>
          <w:sz w:val="28"/>
          <w:szCs w:val="28"/>
        </w:rPr>
        <w:t>=</w:t>
      </w:r>
      <w:r>
        <w:rPr>
          <w:sz w:val="28"/>
          <w:szCs w:val="28"/>
        </w:rPr>
        <w:t xml:space="preserve"> </w:t>
      </w:r>
      <w:r w:rsidR="00771F95" w:rsidRPr="00771F95">
        <w:rPr>
          <w:position w:val="-28"/>
          <w:sz w:val="28"/>
          <w:szCs w:val="28"/>
        </w:rPr>
        <w:object w:dxaOrig="3120" w:dyaOrig="660">
          <v:shape id="_x0000_i1067" type="#_x0000_t75" style="width:156pt;height:33pt" o:ole="">
            <v:imagedata r:id="rId78" o:title=""/>
          </v:shape>
          <o:OLEObject Type="Embed" ProgID="Equation.3" ShapeID="_x0000_i1067" DrawAspect="Content" ObjectID="_1457683863" r:id="rId79"/>
        </w:object>
      </w:r>
    </w:p>
    <w:p w:rsidR="007B56F6" w:rsidRPr="00AC750F" w:rsidRDefault="007B56F6" w:rsidP="007B56F6">
      <w:pPr>
        <w:ind w:right="223"/>
        <w:jc w:val="center"/>
        <w:rPr>
          <w:sz w:val="12"/>
          <w:szCs w:val="28"/>
        </w:rPr>
      </w:pPr>
    </w:p>
    <w:p w:rsidR="007B56F6" w:rsidRDefault="007B56F6" w:rsidP="007B56F6">
      <w:pPr>
        <w:ind w:right="223"/>
        <w:jc w:val="both"/>
        <w:rPr>
          <w:sz w:val="28"/>
          <w:szCs w:val="28"/>
        </w:rPr>
      </w:pPr>
      <w:r>
        <w:rPr>
          <w:sz w:val="28"/>
          <w:szCs w:val="28"/>
        </w:rPr>
        <w:t>Определим потребное количество часов работы станка на годовую программу:</w:t>
      </w:r>
    </w:p>
    <w:p w:rsidR="007B56F6" w:rsidRDefault="007B56F6" w:rsidP="007B56F6">
      <w:pPr>
        <w:ind w:left="-285" w:right="223" w:firstLine="456"/>
        <w:jc w:val="both"/>
        <w:rPr>
          <w:sz w:val="28"/>
          <w:szCs w:val="28"/>
        </w:rPr>
      </w:pPr>
    </w:p>
    <w:p w:rsidR="007B56F6" w:rsidRPr="00AC750F" w:rsidRDefault="001340E5" w:rsidP="007B56F6">
      <w:pPr>
        <w:ind w:left="-285" w:right="223" w:firstLine="456"/>
        <w:jc w:val="center"/>
        <w:rPr>
          <w:i/>
          <w:sz w:val="28"/>
          <w:szCs w:val="28"/>
        </w:rPr>
      </w:pPr>
      <w:r w:rsidRPr="00AC750F">
        <w:rPr>
          <w:i/>
          <w:position w:val="-24"/>
          <w:sz w:val="28"/>
          <w:szCs w:val="28"/>
        </w:rPr>
        <w:object w:dxaOrig="2580" w:dyaOrig="620">
          <v:shape id="_x0000_i1068" type="#_x0000_t75" style="width:121.5pt;height:33.75pt" o:ole="">
            <v:imagedata r:id="rId80" o:title=""/>
          </v:shape>
          <o:OLEObject Type="Embed" ProgID="Equation.3" ShapeID="_x0000_i1068" DrawAspect="Content" ObjectID="_1457683864" r:id="rId81"/>
        </w:object>
      </w:r>
      <w:r w:rsidR="007B56F6" w:rsidRPr="00AC750F">
        <w:rPr>
          <w:i/>
          <w:sz w:val="28"/>
          <w:szCs w:val="28"/>
        </w:rPr>
        <w:t xml:space="preserve">  </w:t>
      </w:r>
      <w:r w:rsidR="00771F95">
        <w:rPr>
          <w:i/>
          <w:sz w:val="28"/>
          <w:szCs w:val="28"/>
        </w:rPr>
        <w:t xml:space="preserve">  </w:t>
      </w:r>
      <w:r w:rsidR="007B56F6" w:rsidRPr="00AC750F">
        <w:rPr>
          <w:i/>
          <w:sz w:val="28"/>
          <w:szCs w:val="28"/>
        </w:rPr>
        <w:t>(станко-часов);</w:t>
      </w:r>
    </w:p>
    <w:p w:rsidR="007B56F6" w:rsidRDefault="007B56F6" w:rsidP="007B56F6">
      <w:pPr>
        <w:ind w:left="-285" w:right="223" w:firstLine="456"/>
        <w:jc w:val="both"/>
        <w:rPr>
          <w:sz w:val="28"/>
          <w:szCs w:val="28"/>
        </w:rPr>
      </w:pPr>
    </w:p>
    <w:p w:rsidR="007B56F6" w:rsidRPr="00AC750F" w:rsidRDefault="007B56F6" w:rsidP="007B56F6">
      <w:pPr>
        <w:ind w:right="223"/>
        <w:jc w:val="both"/>
        <w:rPr>
          <w:i/>
          <w:sz w:val="28"/>
          <w:szCs w:val="28"/>
        </w:rPr>
      </w:pPr>
      <w:r w:rsidRPr="00020389">
        <w:rPr>
          <w:sz w:val="28"/>
          <w:szCs w:val="28"/>
        </w:rPr>
        <w:t xml:space="preserve">Определяем суммарное потребное </w:t>
      </w:r>
      <w:r>
        <w:rPr>
          <w:sz w:val="28"/>
          <w:szCs w:val="28"/>
        </w:rPr>
        <w:t>количество часов работы станка на годовую программу</w:t>
      </w:r>
      <w:r w:rsidRPr="00AC750F">
        <w:rPr>
          <w:i/>
          <w:sz w:val="28"/>
          <w:szCs w:val="28"/>
        </w:rPr>
        <w:t>:                  Т</w:t>
      </w:r>
      <w:r w:rsidRPr="00AC750F">
        <w:rPr>
          <w:i/>
          <w:sz w:val="28"/>
          <w:szCs w:val="28"/>
          <w:vertAlign w:val="subscript"/>
        </w:rPr>
        <w:t>г.эф.</w:t>
      </w:r>
      <w:r w:rsidRPr="00AC750F">
        <w:rPr>
          <w:i/>
          <w:sz w:val="28"/>
          <w:szCs w:val="28"/>
        </w:rPr>
        <w:t xml:space="preserve">= </w:t>
      </w:r>
      <w:r w:rsidR="00771F95">
        <w:rPr>
          <w:i/>
          <w:sz w:val="28"/>
          <w:szCs w:val="28"/>
        </w:rPr>
        <w:t>4000</w:t>
      </w:r>
      <w:r w:rsidRPr="00AC750F">
        <w:rPr>
          <w:i/>
          <w:sz w:val="28"/>
          <w:szCs w:val="28"/>
        </w:rPr>
        <w:t>.</w:t>
      </w:r>
    </w:p>
    <w:p w:rsidR="007B56F6" w:rsidRDefault="007B56F6" w:rsidP="007B56F6">
      <w:pPr>
        <w:ind w:right="223"/>
        <w:jc w:val="both"/>
        <w:rPr>
          <w:sz w:val="28"/>
          <w:szCs w:val="28"/>
        </w:rPr>
      </w:pPr>
      <w:r>
        <w:rPr>
          <w:sz w:val="28"/>
          <w:szCs w:val="28"/>
        </w:rPr>
        <w:t>Рассчитаем необходимое количество станков:</w:t>
      </w:r>
    </w:p>
    <w:p w:rsidR="007B56F6" w:rsidRDefault="007B56F6" w:rsidP="007B56F6">
      <w:pPr>
        <w:ind w:left="-285" w:right="223" w:firstLine="456"/>
        <w:jc w:val="both"/>
        <w:rPr>
          <w:sz w:val="28"/>
          <w:szCs w:val="28"/>
        </w:rPr>
      </w:pPr>
    </w:p>
    <w:p w:rsidR="007B56F6" w:rsidRPr="00AC750F" w:rsidRDefault="007B56F6" w:rsidP="007B56F6">
      <w:pPr>
        <w:ind w:left="-285" w:right="223" w:firstLine="456"/>
        <w:jc w:val="center"/>
        <w:rPr>
          <w:i/>
          <w:sz w:val="28"/>
          <w:szCs w:val="28"/>
        </w:rPr>
      </w:pPr>
      <w:r w:rsidRPr="00AC750F">
        <w:rPr>
          <w:i/>
          <w:sz w:val="28"/>
          <w:szCs w:val="28"/>
          <w:lang w:val="en-US"/>
        </w:rPr>
        <w:t>n</w:t>
      </w:r>
      <w:r w:rsidRPr="00AC750F">
        <w:rPr>
          <w:i/>
          <w:sz w:val="28"/>
          <w:szCs w:val="28"/>
          <w:vertAlign w:val="subscript"/>
        </w:rPr>
        <w:t>р</w:t>
      </w:r>
      <w:r w:rsidRPr="00AC750F">
        <w:rPr>
          <w:i/>
          <w:sz w:val="28"/>
          <w:szCs w:val="28"/>
        </w:rPr>
        <w:t>=</w:t>
      </w:r>
      <w:r w:rsidR="00D21712" w:rsidRPr="00AC750F">
        <w:rPr>
          <w:i/>
          <w:position w:val="-28"/>
          <w:sz w:val="28"/>
          <w:szCs w:val="28"/>
          <w:lang w:val="en-US"/>
        </w:rPr>
        <w:object w:dxaOrig="2140" w:dyaOrig="660">
          <v:shape id="_x0000_i1069" type="#_x0000_t75" style="width:107.25pt;height:33pt" o:ole="">
            <v:imagedata r:id="rId82" o:title=""/>
          </v:shape>
          <o:OLEObject Type="Embed" ProgID="Equation.3" ShapeID="_x0000_i1069" DrawAspect="Content" ObjectID="_1457683865" r:id="rId83"/>
        </w:object>
      </w:r>
      <w:r w:rsidRPr="00AC750F">
        <w:rPr>
          <w:i/>
          <w:sz w:val="28"/>
          <w:szCs w:val="28"/>
        </w:rPr>
        <w:t xml:space="preserve"> (шт)</w:t>
      </w:r>
    </w:p>
    <w:p w:rsidR="007B56F6" w:rsidRDefault="007B56F6" w:rsidP="007B56F6">
      <w:pPr>
        <w:ind w:left="-285" w:right="223" w:firstLine="456"/>
        <w:jc w:val="both"/>
        <w:rPr>
          <w:sz w:val="28"/>
          <w:szCs w:val="28"/>
        </w:rPr>
      </w:pPr>
    </w:p>
    <w:p w:rsidR="007B56F6" w:rsidRDefault="007B56F6" w:rsidP="007B56F6">
      <w:pPr>
        <w:ind w:left="-285" w:right="223" w:firstLine="456"/>
        <w:jc w:val="both"/>
        <w:rPr>
          <w:sz w:val="28"/>
          <w:szCs w:val="28"/>
        </w:rPr>
      </w:pPr>
      <w:r>
        <w:rPr>
          <w:sz w:val="28"/>
          <w:szCs w:val="28"/>
        </w:rPr>
        <w:t>Определим процент загрузки данного оборудования:</w:t>
      </w:r>
    </w:p>
    <w:p w:rsidR="007B56F6" w:rsidRDefault="007B56F6" w:rsidP="007B56F6">
      <w:pPr>
        <w:ind w:left="-285" w:right="223" w:firstLine="456"/>
        <w:jc w:val="both"/>
        <w:rPr>
          <w:sz w:val="28"/>
          <w:szCs w:val="28"/>
        </w:rPr>
      </w:pPr>
    </w:p>
    <w:p w:rsidR="007B56F6" w:rsidRDefault="007B56F6" w:rsidP="007B56F6">
      <w:pPr>
        <w:ind w:left="-285" w:right="223" w:firstLine="456"/>
        <w:jc w:val="center"/>
        <w:rPr>
          <w:i/>
          <w:sz w:val="28"/>
          <w:szCs w:val="28"/>
        </w:rPr>
      </w:pPr>
      <w:r w:rsidRPr="00AC750F">
        <w:rPr>
          <w:i/>
          <w:sz w:val="28"/>
          <w:szCs w:val="28"/>
          <w:lang w:val="en-US"/>
        </w:rPr>
        <w:t>P</w:t>
      </w:r>
      <w:r w:rsidRPr="00AC750F">
        <w:rPr>
          <w:i/>
          <w:sz w:val="28"/>
          <w:szCs w:val="28"/>
        </w:rPr>
        <w:t>=</w:t>
      </w:r>
      <w:r w:rsidR="00D21712" w:rsidRPr="00AC750F">
        <w:rPr>
          <w:i/>
          <w:position w:val="-32"/>
          <w:sz w:val="28"/>
          <w:szCs w:val="28"/>
          <w:lang w:val="en-US"/>
        </w:rPr>
        <w:object w:dxaOrig="2200" w:dyaOrig="740">
          <v:shape id="_x0000_i1070" type="#_x0000_t75" style="width:110.25pt;height:36.75pt" o:ole="">
            <v:imagedata r:id="rId84" o:title=""/>
          </v:shape>
          <o:OLEObject Type="Embed" ProgID="Equation.3" ShapeID="_x0000_i1070" DrawAspect="Content" ObjectID="_1457683866" r:id="rId85"/>
        </w:object>
      </w:r>
      <w:r w:rsidRPr="00AC750F">
        <w:rPr>
          <w:i/>
          <w:sz w:val="28"/>
          <w:szCs w:val="28"/>
        </w:rPr>
        <w:t xml:space="preserve"> %</w:t>
      </w:r>
    </w:p>
    <w:p w:rsidR="00950669" w:rsidRDefault="00950669" w:rsidP="00DE710B">
      <w:pPr>
        <w:ind w:left="-285" w:right="223" w:firstLine="456"/>
        <w:jc w:val="both"/>
        <w:rPr>
          <w:sz w:val="32"/>
          <w:szCs w:val="32"/>
        </w:rPr>
      </w:pPr>
    </w:p>
    <w:p w:rsidR="00950669" w:rsidRPr="001C05BE" w:rsidRDefault="00950669" w:rsidP="00DE710B">
      <w:pPr>
        <w:ind w:left="-285" w:right="223" w:firstLine="456"/>
        <w:jc w:val="both"/>
        <w:rPr>
          <w:b/>
          <w:sz w:val="28"/>
          <w:szCs w:val="28"/>
        </w:rPr>
      </w:pPr>
      <w:r w:rsidRPr="001C05BE">
        <w:rPr>
          <w:b/>
          <w:sz w:val="28"/>
          <w:szCs w:val="28"/>
        </w:rPr>
        <w:t>Определяем производительность станка СГВП-1</w:t>
      </w:r>
      <w:r w:rsidR="00291A8C">
        <w:rPr>
          <w:b/>
          <w:sz w:val="28"/>
          <w:szCs w:val="28"/>
        </w:rPr>
        <w:t>А</w:t>
      </w:r>
      <w:r w:rsidRPr="001C05BE">
        <w:rPr>
          <w:b/>
          <w:sz w:val="28"/>
          <w:szCs w:val="28"/>
        </w:rPr>
        <w:t>.</w:t>
      </w:r>
    </w:p>
    <w:p w:rsidR="00950669" w:rsidRPr="001C05BE" w:rsidRDefault="00950669" w:rsidP="00DE710B">
      <w:pPr>
        <w:ind w:left="-285" w:right="223" w:firstLine="456"/>
        <w:jc w:val="both"/>
        <w:rPr>
          <w:sz w:val="28"/>
          <w:szCs w:val="28"/>
        </w:rPr>
      </w:pPr>
    </w:p>
    <w:p w:rsidR="00950669" w:rsidRPr="001C05BE" w:rsidRDefault="00950669" w:rsidP="000F6412">
      <w:pPr>
        <w:ind w:left="-285" w:right="223" w:firstLine="456"/>
        <w:jc w:val="center"/>
        <w:rPr>
          <w:sz w:val="28"/>
          <w:szCs w:val="28"/>
        </w:rPr>
      </w:pPr>
      <w:r w:rsidRPr="004743D4">
        <w:rPr>
          <w:position w:val="-32"/>
          <w:sz w:val="28"/>
          <w:szCs w:val="28"/>
        </w:rPr>
        <w:object w:dxaOrig="2640" w:dyaOrig="700">
          <v:shape id="_x0000_i1071" type="#_x0000_t75" style="width:171pt;height:39.75pt" o:ole="">
            <v:imagedata r:id="rId86" o:title=""/>
          </v:shape>
          <o:OLEObject Type="Embed" ProgID="Equation.3" ShapeID="_x0000_i1071" DrawAspect="Content" ObjectID="_1457683867" r:id="rId87"/>
        </w:object>
      </w:r>
    </w:p>
    <w:p w:rsidR="00950669" w:rsidRPr="00C173E8" w:rsidRDefault="00950669" w:rsidP="00DE710B">
      <w:pPr>
        <w:ind w:left="-285" w:right="223" w:firstLine="456"/>
        <w:jc w:val="both"/>
        <w:rPr>
          <w:sz w:val="28"/>
          <w:szCs w:val="28"/>
        </w:rPr>
      </w:pPr>
    </w:p>
    <w:p w:rsidR="00950669" w:rsidRPr="00BC1317" w:rsidRDefault="00950669" w:rsidP="00DE710B">
      <w:pPr>
        <w:ind w:left="-285" w:right="223" w:firstLine="456"/>
        <w:jc w:val="both"/>
        <w:rPr>
          <w:sz w:val="28"/>
          <w:szCs w:val="28"/>
        </w:rPr>
      </w:pPr>
      <w:r>
        <w:rPr>
          <w:sz w:val="28"/>
          <w:szCs w:val="28"/>
        </w:rPr>
        <w:t>где К</w:t>
      </w:r>
      <w:r>
        <w:rPr>
          <w:sz w:val="28"/>
          <w:szCs w:val="28"/>
          <w:vertAlign w:val="subscript"/>
        </w:rPr>
        <w:t>исп</w:t>
      </w:r>
      <w:r>
        <w:rPr>
          <w:sz w:val="28"/>
          <w:szCs w:val="28"/>
        </w:rPr>
        <w:t xml:space="preserve"> – коэффициент использования станка, (К</w:t>
      </w:r>
      <w:r>
        <w:rPr>
          <w:sz w:val="28"/>
          <w:szCs w:val="28"/>
          <w:vertAlign w:val="subscript"/>
        </w:rPr>
        <w:t>исп</w:t>
      </w:r>
      <w:r>
        <w:rPr>
          <w:sz w:val="28"/>
          <w:szCs w:val="28"/>
        </w:rPr>
        <w:t xml:space="preserve">=0,7); </w:t>
      </w:r>
      <w:r>
        <w:rPr>
          <w:sz w:val="28"/>
          <w:szCs w:val="28"/>
          <w:lang w:val="en-US"/>
        </w:rPr>
        <w:t>t</w:t>
      </w:r>
      <w:r>
        <w:rPr>
          <w:sz w:val="28"/>
          <w:szCs w:val="28"/>
          <w:vertAlign w:val="subscript"/>
        </w:rPr>
        <w:t>ц</w:t>
      </w:r>
      <w:r>
        <w:rPr>
          <w:sz w:val="28"/>
          <w:szCs w:val="28"/>
        </w:rPr>
        <w:t xml:space="preserve"> – время цикла, мин</w:t>
      </w:r>
      <w:r w:rsidR="000F6412">
        <w:rPr>
          <w:sz w:val="28"/>
          <w:szCs w:val="28"/>
        </w:rPr>
        <w:t xml:space="preserve"> (</w:t>
      </w:r>
      <w:r w:rsidR="000F6412">
        <w:rPr>
          <w:sz w:val="28"/>
          <w:szCs w:val="28"/>
          <w:lang w:val="en-US"/>
        </w:rPr>
        <w:t>t</w:t>
      </w:r>
      <w:r w:rsidR="000F6412">
        <w:rPr>
          <w:sz w:val="28"/>
          <w:szCs w:val="28"/>
          <w:vertAlign w:val="subscript"/>
        </w:rPr>
        <w:t xml:space="preserve">ц </w:t>
      </w:r>
      <w:r w:rsidR="000F6412">
        <w:rPr>
          <w:sz w:val="28"/>
          <w:szCs w:val="28"/>
        </w:rPr>
        <w:t xml:space="preserve"> = 5 – 12 сек)</w:t>
      </w:r>
      <w:r>
        <w:rPr>
          <w:sz w:val="28"/>
          <w:szCs w:val="28"/>
        </w:rPr>
        <w:t xml:space="preserve">; </w:t>
      </w:r>
      <w:r>
        <w:rPr>
          <w:sz w:val="28"/>
          <w:szCs w:val="28"/>
          <w:lang w:val="en-US"/>
        </w:rPr>
        <w:t>n</w:t>
      </w:r>
      <w:r>
        <w:rPr>
          <w:sz w:val="28"/>
          <w:szCs w:val="28"/>
        </w:rPr>
        <w:t xml:space="preserve"> – количество деталей проходящих через станок, шт.</w:t>
      </w:r>
    </w:p>
    <w:p w:rsidR="00950669" w:rsidRDefault="000F6412" w:rsidP="000F6412">
      <w:pPr>
        <w:ind w:left="-285" w:right="223" w:firstLine="456"/>
        <w:jc w:val="center"/>
        <w:rPr>
          <w:sz w:val="32"/>
          <w:szCs w:val="32"/>
        </w:rPr>
      </w:pPr>
      <w:r w:rsidRPr="00BC1317">
        <w:rPr>
          <w:position w:val="-28"/>
          <w:sz w:val="28"/>
          <w:szCs w:val="28"/>
        </w:rPr>
        <w:object w:dxaOrig="3019" w:dyaOrig="660">
          <v:shape id="_x0000_i1072" type="#_x0000_t75" style="width:195.75pt;height:37.5pt" o:ole="">
            <v:imagedata r:id="rId88" o:title=""/>
          </v:shape>
          <o:OLEObject Type="Embed" ProgID="Equation.3" ShapeID="_x0000_i1072" DrawAspect="Content" ObjectID="_1457683868" r:id="rId89"/>
        </w:object>
      </w:r>
    </w:p>
    <w:p w:rsidR="00950669" w:rsidRDefault="00950669" w:rsidP="00DE710B">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950669" w:rsidRDefault="00950669" w:rsidP="00DE710B">
      <w:pPr>
        <w:ind w:left="-285" w:right="223" w:firstLine="456"/>
        <w:jc w:val="both"/>
        <w:rPr>
          <w:sz w:val="28"/>
          <w:szCs w:val="28"/>
        </w:rPr>
      </w:pPr>
    </w:p>
    <w:p w:rsidR="00950669" w:rsidRPr="000F6412" w:rsidRDefault="000F6412" w:rsidP="000F6412">
      <w:pPr>
        <w:ind w:left="-285" w:right="223" w:firstLine="456"/>
        <w:jc w:val="center"/>
        <w:rPr>
          <w:i/>
          <w:sz w:val="28"/>
          <w:szCs w:val="28"/>
        </w:rPr>
      </w:pPr>
      <w:r w:rsidRPr="000F6412">
        <w:rPr>
          <w:i/>
          <w:position w:val="-24"/>
          <w:sz w:val="28"/>
          <w:szCs w:val="28"/>
        </w:rPr>
        <w:object w:dxaOrig="2659" w:dyaOrig="620">
          <v:shape id="_x0000_i1073" type="#_x0000_t75" style="width:132.75pt;height:36pt" o:ole="">
            <v:imagedata r:id="rId90" o:title=""/>
          </v:shape>
          <o:OLEObject Type="Embed" ProgID="Equation.3" ShapeID="_x0000_i1073" DrawAspect="Content" ObjectID="_1457683869" r:id="rId91"/>
        </w:object>
      </w:r>
      <w:r w:rsidR="00950669" w:rsidRPr="000F6412">
        <w:rPr>
          <w:i/>
          <w:sz w:val="28"/>
          <w:szCs w:val="28"/>
        </w:rPr>
        <w:t xml:space="preserve">  (станко-часов);</w:t>
      </w:r>
    </w:p>
    <w:p w:rsidR="00950669"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Рассчитаем необходимое количество станков:</w:t>
      </w:r>
    </w:p>
    <w:p w:rsidR="00950669" w:rsidRDefault="00950669" w:rsidP="00DE710B">
      <w:pPr>
        <w:ind w:left="-285" w:right="223" w:firstLine="456"/>
        <w:jc w:val="both"/>
        <w:rPr>
          <w:sz w:val="28"/>
          <w:szCs w:val="28"/>
        </w:rPr>
      </w:pPr>
    </w:p>
    <w:p w:rsidR="00950669" w:rsidRPr="000F6412" w:rsidRDefault="00950669" w:rsidP="000F6412">
      <w:pPr>
        <w:ind w:left="-285" w:right="223" w:firstLine="456"/>
        <w:jc w:val="center"/>
        <w:rPr>
          <w:i/>
          <w:sz w:val="28"/>
          <w:szCs w:val="28"/>
        </w:rPr>
      </w:pPr>
      <w:r w:rsidRPr="000F6412">
        <w:rPr>
          <w:i/>
          <w:sz w:val="28"/>
          <w:szCs w:val="28"/>
          <w:lang w:val="en-US"/>
        </w:rPr>
        <w:t>n</w:t>
      </w:r>
      <w:r w:rsidRPr="000F6412">
        <w:rPr>
          <w:i/>
          <w:sz w:val="28"/>
          <w:szCs w:val="28"/>
          <w:vertAlign w:val="subscript"/>
        </w:rPr>
        <w:t>р</w:t>
      </w:r>
      <w:r w:rsidRPr="000F6412">
        <w:rPr>
          <w:i/>
          <w:sz w:val="28"/>
          <w:szCs w:val="28"/>
        </w:rPr>
        <w:t>=</w:t>
      </w:r>
      <w:r w:rsidR="007B56F6" w:rsidRPr="000F6412">
        <w:rPr>
          <w:i/>
          <w:position w:val="-28"/>
          <w:sz w:val="28"/>
          <w:szCs w:val="28"/>
          <w:lang w:val="en-US"/>
        </w:rPr>
        <w:object w:dxaOrig="2100" w:dyaOrig="660">
          <v:shape id="_x0000_i1074" type="#_x0000_t75" style="width:105pt;height:33pt" o:ole="">
            <v:imagedata r:id="rId92" o:title=""/>
          </v:shape>
          <o:OLEObject Type="Embed" ProgID="Equation.3" ShapeID="_x0000_i1074" DrawAspect="Content" ObjectID="_1457683870" r:id="rId93"/>
        </w:object>
      </w:r>
      <w:r w:rsidRPr="000F6412">
        <w:rPr>
          <w:i/>
          <w:sz w:val="28"/>
          <w:szCs w:val="28"/>
        </w:rPr>
        <w:t xml:space="preserve"> (шт)</w:t>
      </w:r>
    </w:p>
    <w:p w:rsidR="00950669"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Определим процент загрузки данного оборудования:</w:t>
      </w:r>
    </w:p>
    <w:p w:rsidR="00950669" w:rsidRDefault="00950669" w:rsidP="00DE710B">
      <w:pPr>
        <w:ind w:left="-285" w:right="223" w:firstLine="456"/>
        <w:jc w:val="both"/>
        <w:rPr>
          <w:sz w:val="28"/>
          <w:szCs w:val="28"/>
        </w:rPr>
      </w:pPr>
    </w:p>
    <w:p w:rsidR="00950669" w:rsidRPr="00771F95" w:rsidRDefault="00950669" w:rsidP="00771F95">
      <w:pPr>
        <w:ind w:left="-285" w:right="223" w:firstLine="456"/>
        <w:jc w:val="center"/>
        <w:rPr>
          <w:i/>
          <w:sz w:val="32"/>
          <w:szCs w:val="32"/>
          <w:lang w:val="en-US"/>
        </w:rPr>
      </w:pPr>
      <w:r w:rsidRPr="000F6412">
        <w:rPr>
          <w:i/>
          <w:sz w:val="28"/>
          <w:szCs w:val="28"/>
          <w:lang w:val="en-US"/>
        </w:rPr>
        <w:t>P</w:t>
      </w:r>
      <w:r w:rsidRPr="000F6412">
        <w:rPr>
          <w:i/>
          <w:sz w:val="28"/>
          <w:szCs w:val="28"/>
        </w:rPr>
        <w:t>=</w:t>
      </w:r>
      <w:r w:rsidR="007B56F6" w:rsidRPr="000F6412">
        <w:rPr>
          <w:i/>
          <w:position w:val="-32"/>
          <w:sz w:val="28"/>
          <w:szCs w:val="28"/>
          <w:lang w:val="en-US"/>
        </w:rPr>
        <w:object w:dxaOrig="2280" w:dyaOrig="740">
          <v:shape id="_x0000_i1075" type="#_x0000_t75" style="width:114pt;height:36.75pt" o:ole="">
            <v:imagedata r:id="rId94" o:title=""/>
          </v:shape>
          <o:OLEObject Type="Embed" ProgID="Equation.3" ShapeID="_x0000_i1075" DrawAspect="Content" ObjectID="_1457683871" r:id="rId95"/>
        </w:object>
      </w:r>
      <w:r w:rsidRPr="000F6412">
        <w:rPr>
          <w:i/>
          <w:sz w:val="28"/>
          <w:szCs w:val="28"/>
        </w:rPr>
        <w:t xml:space="preserve"> %</w:t>
      </w:r>
    </w:p>
    <w:p w:rsidR="00950669" w:rsidRPr="00BB7CE3" w:rsidRDefault="00950669" w:rsidP="00DE710B">
      <w:pPr>
        <w:ind w:left="-285" w:right="223" w:firstLine="456"/>
        <w:jc w:val="both"/>
        <w:rPr>
          <w:sz w:val="28"/>
          <w:szCs w:val="28"/>
        </w:rPr>
      </w:pPr>
    </w:p>
    <w:p w:rsidR="00950669" w:rsidRPr="00BB7CE3" w:rsidRDefault="00950669" w:rsidP="00771F95">
      <w:pPr>
        <w:ind w:left="-285" w:right="223" w:firstLine="456"/>
        <w:jc w:val="center"/>
        <w:rPr>
          <w:b/>
          <w:sz w:val="28"/>
          <w:szCs w:val="28"/>
        </w:rPr>
      </w:pPr>
      <w:r>
        <w:rPr>
          <w:b/>
          <w:sz w:val="28"/>
          <w:szCs w:val="28"/>
        </w:rPr>
        <w:t xml:space="preserve">Производительность станка </w:t>
      </w:r>
      <w:r>
        <w:rPr>
          <w:b/>
          <w:sz w:val="28"/>
          <w:szCs w:val="28"/>
          <w:lang w:val="en-US"/>
        </w:rPr>
        <w:t>B</w:t>
      </w:r>
      <w:r w:rsidR="00771F95">
        <w:rPr>
          <w:b/>
          <w:sz w:val="28"/>
          <w:szCs w:val="28"/>
          <w:lang w:val="en-US"/>
        </w:rPr>
        <w:t>utfering</w:t>
      </w:r>
      <w:r w:rsidR="00771F95" w:rsidRPr="00771F95">
        <w:rPr>
          <w:b/>
          <w:sz w:val="28"/>
          <w:szCs w:val="28"/>
        </w:rPr>
        <w:t xml:space="preserve"> </w:t>
      </w:r>
      <w:r w:rsidR="00771F95">
        <w:rPr>
          <w:b/>
          <w:sz w:val="28"/>
          <w:szCs w:val="28"/>
          <w:lang w:val="en-US"/>
        </w:rPr>
        <w:t>Classic</w:t>
      </w:r>
      <w:r w:rsidR="00771F95">
        <w:rPr>
          <w:b/>
          <w:sz w:val="28"/>
          <w:szCs w:val="28"/>
        </w:rPr>
        <w:t xml:space="preserve"> 11</w:t>
      </w:r>
      <w:r w:rsidR="00771F95" w:rsidRPr="00771F95">
        <w:rPr>
          <w:b/>
          <w:sz w:val="28"/>
          <w:szCs w:val="28"/>
        </w:rPr>
        <w:t>1</w:t>
      </w:r>
      <w:r w:rsidRPr="00FF468C">
        <w:rPr>
          <w:b/>
          <w:sz w:val="28"/>
          <w:szCs w:val="28"/>
        </w:rPr>
        <w:t>.</w:t>
      </w:r>
    </w:p>
    <w:p w:rsidR="00950669" w:rsidRDefault="00950669" w:rsidP="00DE710B">
      <w:pPr>
        <w:ind w:left="-285" w:right="223" w:firstLine="456"/>
        <w:jc w:val="both"/>
        <w:rPr>
          <w:b/>
          <w:sz w:val="28"/>
          <w:szCs w:val="28"/>
        </w:rPr>
      </w:pPr>
    </w:p>
    <w:p w:rsidR="00950669" w:rsidRPr="00D21712" w:rsidRDefault="00950669" w:rsidP="00D21712">
      <w:pPr>
        <w:ind w:left="-285" w:right="223" w:firstLine="456"/>
        <w:jc w:val="center"/>
        <w:rPr>
          <w:b/>
          <w:i/>
          <w:sz w:val="28"/>
          <w:szCs w:val="28"/>
        </w:rPr>
      </w:pPr>
      <w:r w:rsidRPr="00D21712">
        <w:rPr>
          <w:i/>
          <w:sz w:val="28"/>
          <w:szCs w:val="28"/>
        </w:rPr>
        <w:t>П</w:t>
      </w:r>
      <w:r w:rsidRPr="00D21712">
        <w:rPr>
          <w:i/>
          <w:sz w:val="28"/>
          <w:szCs w:val="28"/>
          <w:vertAlign w:val="subscript"/>
        </w:rPr>
        <w:t>ч</w:t>
      </w:r>
      <w:r w:rsidRPr="00D21712">
        <w:rPr>
          <w:i/>
          <w:sz w:val="28"/>
          <w:szCs w:val="28"/>
        </w:rPr>
        <w:t xml:space="preserve">= </w:t>
      </w:r>
      <w:r w:rsidR="00D21712" w:rsidRPr="00D21712">
        <w:rPr>
          <w:i/>
          <w:position w:val="-32"/>
          <w:sz w:val="28"/>
          <w:szCs w:val="28"/>
        </w:rPr>
        <w:object w:dxaOrig="3000" w:dyaOrig="700">
          <v:shape id="_x0000_i1076" type="#_x0000_t75" style="width:150pt;height:35.25pt" o:ole="">
            <v:imagedata r:id="rId96" o:title=""/>
          </v:shape>
          <o:OLEObject Type="Embed" ProgID="Equation.3" ShapeID="_x0000_i1076" DrawAspect="Content" ObjectID="_1457683872" r:id="rId97"/>
        </w:object>
      </w:r>
    </w:p>
    <w:p w:rsidR="00950669" w:rsidRDefault="00950669" w:rsidP="00DE710B">
      <w:pPr>
        <w:ind w:left="-285" w:right="223" w:firstLine="456"/>
        <w:jc w:val="both"/>
        <w:rPr>
          <w:b/>
          <w:sz w:val="28"/>
          <w:szCs w:val="28"/>
        </w:rPr>
      </w:pPr>
    </w:p>
    <w:p w:rsidR="00D21712" w:rsidRPr="00771F95" w:rsidRDefault="00950669" w:rsidP="00D21712">
      <w:pPr>
        <w:ind w:right="223"/>
        <w:jc w:val="both"/>
        <w:rPr>
          <w:sz w:val="28"/>
          <w:szCs w:val="28"/>
        </w:rPr>
      </w:pPr>
      <w:r>
        <w:rPr>
          <w:sz w:val="28"/>
          <w:szCs w:val="28"/>
        </w:rPr>
        <w:t>где К</w:t>
      </w:r>
      <w:r>
        <w:rPr>
          <w:sz w:val="28"/>
          <w:szCs w:val="28"/>
          <w:vertAlign w:val="subscript"/>
        </w:rPr>
        <w:t>р</w:t>
      </w:r>
      <w:r>
        <w:rPr>
          <w:sz w:val="28"/>
          <w:szCs w:val="28"/>
        </w:rPr>
        <w:t>, К</w:t>
      </w:r>
      <w:r>
        <w:rPr>
          <w:sz w:val="28"/>
          <w:szCs w:val="28"/>
          <w:vertAlign w:val="subscript"/>
        </w:rPr>
        <w:t>м</w:t>
      </w:r>
      <w:r>
        <w:rPr>
          <w:sz w:val="28"/>
          <w:szCs w:val="28"/>
        </w:rPr>
        <w:t xml:space="preserve"> – коэффициенты, соответственно рабочего и машинного времени, (К</w:t>
      </w:r>
      <w:r>
        <w:rPr>
          <w:sz w:val="28"/>
          <w:szCs w:val="28"/>
          <w:vertAlign w:val="subscript"/>
        </w:rPr>
        <w:t>р</w:t>
      </w:r>
      <w:r>
        <w:rPr>
          <w:sz w:val="28"/>
          <w:szCs w:val="28"/>
        </w:rPr>
        <w:t>=0,8, К</w:t>
      </w:r>
      <w:r>
        <w:rPr>
          <w:sz w:val="28"/>
          <w:szCs w:val="28"/>
          <w:vertAlign w:val="subscript"/>
        </w:rPr>
        <w:t>м</w:t>
      </w:r>
      <w:r>
        <w:rPr>
          <w:sz w:val="28"/>
          <w:szCs w:val="28"/>
        </w:rPr>
        <w:t xml:space="preserve">=0,95); </w:t>
      </w:r>
      <w:r>
        <w:rPr>
          <w:sz w:val="28"/>
          <w:szCs w:val="28"/>
          <w:lang w:val="en-US"/>
        </w:rPr>
        <w:t>U</w:t>
      </w:r>
      <w:r>
        <w:rPr>
          <w:sz w:val="28"/>
          <w:szCs w:val="28"/>
        </w:rPr>
        <w:t xml:space="preserve"> – скорость подачи, м/мин; </w:t>
      </w:r>
      <w:r w:rsidR="00D21712">
        <w:rPr>
          <w:sz w:val="28"/>
          <w:szCs w:val="28"/>
        </w:rPr>
        <w:t>∑</w:t>
      </w:r>
      <w:r w:rsidR="00D21712">
        <w:rPr>
          <w:sz w:val="28"/>
          <w:szCs w:val="28"/>
          <w:lang w:val="en-US"/>
        </w:rPr>
        <w:t>L</w:t>
      </w:r>
      <w:r w:rsidR="00D21712">
        <w:rPr>
          <w:sz w:val="28"/>
          <w:szCs w:val="28"/>
        </w:rPr>
        <w:t xml:space="preserve"> – длина</w:t>
      </w:r>
      <w:r w:rsidR="00D21712" w:rsidRPr="00D21712">
        <w:rPr>
          <w:sz w:val="28"/>
          <w:szCs w:val="28"/>
        </w:rPr>
        <w:t xml:space="preserve"> деталей</w:t>
      </w:r>
      <w:r w:rsidR="00D21712">
        <w:rPr>
          <w:sz w:val="28"/>
          <w:szCs w:val="28"/>
        </w:rPr>
        <w:t xml:space="preserve">, м; </w:t>
      </w:r>
      <w:r w:rsidR="00D21712">
        <w:rPr>
          <w:i/>
          <w:sz w:val="28"/>
          <w:szCs w:val="28"/>
          <w:lang w:val="en-US"/>
        </w:rPr>
        <w:t>n</w:t>
      </w:r>
      <w:r w:rsidR="00D21712">
        <w:rPr>
          <w:i/>
          <w:sz w:val="28"/>
          <w:szCs w:val="28"/>
        </w:rPr>
        <w:t xml:space="preserve"> </w:t>
      </w:r>
      <w:r w:rsidR="00D21712" w:rsidRPr="007B56F6">
        <w:rPr>
          <w:sz w:val="28"/>
          <w:szCs w:val="28"/>
        </w:rPr>
        <w:t xml:space="preserve">– количество </w:t>
      </w:r>
      <w:r w:rsidR="00D21712">
        <w:rPr>
          <w:sz w:val="28"/>
          <w:szCs w:val="28"/>
        </w:rPr>
        <w:t>шлифуемых сторон;</w:t>
      </w:r>
      <w:r w:rsidR="00D21712" w:rsidRPr="007B56F6">
        <w:rPr>
          <w:i/>
          <w:sz w:val="28"/>
          <w:szCs w:val="28"/>
        </w:rPr>
        <w:t xml:space="preserve"> Δ</w:t>
      </w:r>
      <w:r w:rsidR="00D21712" w:rsidRPr="007B56F6">
        <w:rPr>
          <w:i/>
          <w:sz w:val="28"/>
          <w:szCs w:val="28"/>
          <w:lang w:val="en-US"/>
        </w:rPr>
        <w:t>l</w:t>
      </w:r>
      <w:r w:rsidR="00D21712">
        <w:rPr>
          <w:sz w:val="28"/>
          <w:szCs w:val="28"/>
        </w:rPr>
        <w:t xml:space="preserve"> –</w:t>
      </w:r>
      <w:r w:rsidR="00D21712" w:rsidRPr="007B56F6">
        <w:rPr>
          <w:sz w:val="28"/>
          <w:szCs w:val="28"/>
        </w:rPr>
        <w:t xml:space="preserve"> </w:t>
      </w:r>
      <w:r w:rsidR="00D21712">
        <w:rPr>
          <w:sz w:val="28"/>
          <w:szCs w:val="28"/>
        </w:rPr>
        <w:t>дистанция между заготовками при их подаче, 0,3 – 0,5м.</w:t>
      </w:r>
    </w:p>
    <w:p w:rsidR="00950669" w:rsidRPr="00D21712" w:rsidRDefault="00950669" w:rsidP="00D21712">
      <w:pPr>
        <w:ind w:left="-285" w:right="223" w:firstLine="456"/>
        <w:jc w:val="center"/>
        <w:rPr>
          <w:b/>
          <w:i/>
          <w:sz w:val="28"/>
          <w:szCs w:val="28"/>
        </w:rPr>
      </w:pPr>
      <w:r w:rsidRPr="00D21712">
        <w:rPr>
          <w:i/>
          <w:sz w:val="28"/>
          <w:szCs w:val="28"/>
        </w:rPr>
        <w:t>П</w:t>
      </w:r>
      <w:r w:rsidRPr="00D21712">
        <w:rPr>
          <w:i/>
          <w:sz w:val="28"/>
          <w:szCs w:val="28"/>
          <w:vertAlign w:val="subscript"/>
        </w:rPr>
        <w:t>ч</w:t>
      </w:r>
      <w:r w:rsidRPr="00D21712">
        <w:rPr>
          <w:i/>
          <w:sz w:val="28"/>
          <w:szCs w:val="28"/>
        </w:rPr>
        <w:t xml:space="preserve">= </w:t>
      </w:r>
      <w:r w:rsidR="00D21712" w:rsidRPr="00D21712">
        <w:rPr>
          <w:i/>
          <w:position w:val="-28"/>
          <w:sz w:val="28"/>
          <w:szCs w:val="28"/>
        </w:rPr>
        <w:object w:dxaOrig="6840" w:dyaOrig="660">
          <v:shape id="_x0000_i1077" type="#_x0000_t75" style="width:342pt;height:33pt" o:ole="">
            <v:imagedata r:id="rId98" o:title=""/>
          </v:shape>
          <o:OLEObject Type="Embed" ProgID="Equation.3" ShapeID="_x0000_i1077" DrawAspect="Content" ObjectID="_1457683873" r:id="rId99"/>
        </w:object>
      </w:r>
    </w:p>
    <w:p w:rsidR="00950669" w:rsidRPr="00FF468C"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950669" w:rsidRDefault="00950669" w:rsidP="00DE710B">
      <w:pPr>
        <w:ind w:left="-285" w:right="223" w:firstLine="456"/>
        <w:jc w:val="both"/>
        <w:rPr>
          <w:sz w:val="28"/>
          <w:szCs w:val="28"/>
        </w:rPr>
      </w:pPr>
    </w:p>
    <w:p w:rsidR="00950669" w:rsidRPr="00D21712" w:rsidRDefault="00D21712" w:rsidP="00D21712">
      <w:pPr>
        <w:ind w:left="-285" w:right="223" w:firstLine="456"/>
        <w:jc w:val="center"/>
        <w:rPr>
          <w:i/>
          <w:sz w:val="28"/>
          <w:szCs w:val="28"/>
        </w:rPr>
      </w:pPr>
      <w:r w:rsidRPr="00D21712">
        <w:rPr>
          <w:i/>
          <w:position w:val="-24"/>
          <w:sz w:val="28"/>
          <w:szCs w:val="28"/>
        </w:rPr>
        <w:object w:dxaOrig="2659" w:dyaOrig="620">
          <v:shape id="_x0000_i1078" type="#_x0000_t75" style="width:132.75pt;height:36pt" o:ole="">
            <v:imagedata r:id="rId100" o:title=""/>
          </v:shape>
          <o:OLEObject Type="Embed" ProgID="Equation.3" ShapeID="_x0000_i1078" DrawAspect="Content" ObjectID="_1457683874" r:id="rId101"/>
        </w:object>
      </w:r>
      <w:r w:rsidR="00950669" w:rsidRPr="00D21712">
        <w:rPr>
          <w:i/>
          <w:sz w:val="28"/>
          <w:szCs w:val="28"/>
        </w:rPr>
        <w:t xml:space="preserve">  (станко-часов);</w:t>
      </w:r>
    </w:p>
    <w:p w:rsidR="00950669"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Рассчитаем необходимое количество станков:</w:t>
      </w:r>
    </w:p>
    <w:p w:rsidR="00950669" w:rsidRDefault="00950669" w:rsidP="00DE710B">
      <w:pPr>
        <w:ind w:left="-285" w:right="223" w:firstLine="456"/>
        <w:jc w:val="both"/>
        <w:rPr>
          <w:sz w:val="28"/>
          <w:szCs w:val="28"/>
        </w:rPr>
      </w:pPr>
    </w:p>
    <w:p w:rsidR="00950669" w:rsidRPr="00D21712" w:rsidRDefault="00950669" w:rsidP="00D21712">
      <w:pPr>
        <w:ind w:left="-285" w:right="223" w:firstLine="456"/>
        <w:jc w:val="center"/>
        <w:rPr>
          <w:i/>
          <w:sz w:val="28"/>
          <w:szCs w:val="28"/>
        </w:rPr>
      </w:pPr>
      <w:r w:rsidRPr="00D21712">
        <w:rPr>
          <w:i/>
          <w:sz w:val="28"/>
          <w:szCs w:val="28"/>
          <w:lang w:val="en-US"/>
        </w:rPr>
        <w:t>n</w:t>
      </w:r>
      <w:r w:rsidRPr="00D21712">
        <w:rPr>
          <w:i/>
          <w:sz w:val="28"/>
          <w:szCs w:val="28"/>
          <w:vertAlign w:val="subscript"/>
        </w:rPr>
        <w:t>р</w:t>
      </w:r>
      <w:r w:rsidRPr="00D21712">
        <w:rPr>
          <w:i/>
          <w:sz w:val="28"/>
          <w:szCs w:val="28"/>
        </w:rPr>
        <w:t>=</w:t>
      </w:r>
      <w:r w:rsidR="00D21712" w:rsidRPr="00D21712">
        <w:rPr>
          <w:i/>
          <w:position w:val="-28"/>
          <w:sz w:val="28"/>
          <w:szCs w:val="28"/>
          <w:lang w:val="en-US"/>
        </w:rPr>
        <w:object w:dxaOrig="2020" w:dyaOrig="660">
          <v:shape id="_x0000_i1079" type="#_x0000_t75" style="width:101.25pt;height:33pt" o:ole="">
            <v:imagedata r:id="rId102" o:title=""/>
          </v:shape>
          <o:OLEObject Type="Embed" ProgID="Equation.3" ShapeID="_x0000_i1079" DrawAspect="Content" ObjectID="_1457683875" r:id="rId103"/>
        </w:object>
      </w:r>
      <w:r w:rsidRPr="00D21712">
        <w:rPr>
          <w:i/>
          <w:sz w:val="28"/>
          <w:szCs w:val="28"/>
        </w:rPr>
        <w:t xml:space="preserve"> (шт)</w:t>
      </w:r>
    </w:p>
    <w:p w:rsidR="00950669" w:rsidRDefault="00950669" w:rsidP="00DE710B">
      <w:pPr>
        <w:ind w:left="-285" w:right="223" w:firstLine="456"/>
        <w:jc w:val="both"/>
        <w:rPr>
          <w:sz w:val="28"/>
          <w:szCs w:val="28"/>
        </w:rPr>
      </w:pPr>
    </w:p>
    <w:p w:rsidR="00950669" w:rsidRDefault="00950669" w:rsidP="00DE710B">
      <w:pPr>
        <w:ind w:left="-285" w:right="223" w:firstLine="456"/>
        <w:jc w:val="both"/>
        <w:rPr>
          <w:sz w:val="28"/>
          <w:szCs w:val="28"/>
        </w:rPr>
      </w:pPr>
      <w:r>
        <w:rPr>
          <w:sz w:val="28"/>
          <w:szCs w:val="28"/>
        </w:rPr>
        <w:t>Определим процент загрузки данного оборудования:</w:t>
      </w:r>
    </w:p>
    <w:p w:rsidR="00950669" w:rsidRDefault="00950669" w:rsidP="00DE710B">
      <w:pPr>
        <w:ind w:left="-285" w:right="223" w:firstLine="456"/>
        <w:jc w:val="both"/>
        <w:rPr>
          <w:sz w:val="28"/>
          <w:szCs w:val="28"/>
        </w:rPr>
      </w:pPr>
    </w:p>
    <w:p w:rsidR="00950669" w:rsidRDefault="00950669" w:rsidP="00D21712">
      <w:pPr>
        <w:ind w:left="-285" w:right="223" w:firstLine="456"/>
        <w:jc w:val="center"/>
        <w:rPr>
          <w:i/>
          <w:sz w:val="28"/>
          <w:szCs w:val="28"/>
        </w:rPr>
      </w:pPr>
      <w:r w:rsidRPr="00D21712">
        <w:rPr>
          <w:i/>
          <w:sz w:val="28"/>
          <w:szCs w:val="28"/>
          <w:lang w:val="en-US"/>
        </w:rPr>
        <w:t>P</w:t>
      </w:r>
      <w:r w:rsidRPr="00D21712">
        <w:rPr>
          <w:i/>
          <w:sz w:val="28"/>
          <w:szCs w:val="28"/>
        </w:rPr>
        <w:t>=</w:t>
      </w:r>
      <w:r w:rsidR="00D21712" w:rsidRPr="00D21712">
        <w:rPr>
          <w:i/>
          <w:position w:val="-32"/>
          <w:sz w:val="28"/>
          <w:szCs w:val="28"/>
          <w:lang w:val="en-US"/>
        </w:rPr>
        <w:object w:dxaOrig="2079" w:dyaOrig="740">
          <v:shape id="_x0000_i1080" type="#_x0000_t75" style="width:104.25pt;height:36.75pt" o:ole="">
            <v:imagedata r:id="rId104" o:title=""/>
          </v:shape>
          <o:OLEObject Type="Embed" ProgID="Equation.3" ShapeID="_x0000_i1080" DrawAspect="Content" ObjectID="_1457683876" r:id="rId105"/>
        </w:object>
      </w:r>
      <w:r w:rsidRPr="00D21712">
        <w:rPr>
          <w:i/>
          <w:sz w:val="28"/>
          <w:szCs w:val="28"/>
        </w:rPr>
        <w:t xml:space="preserve"> %</w:t>
      </w:r>
    </w:p>
    <w:p w:rsidR="00D21712" w:rsidRPr="00D21712" w:rsidRDefault="00D21712" w:rsidP="00D21712">
      <w:pPr>
        <w:ind w:left="-285" w:right="223" w:firstLine="456"/>
        <w:jc w:val="center"/>
        <w:rPr>
          <w:sz w:val="28"/>
          <w:szCs w:val="28"/>
        </w:rPr>
      </w:pPr>
    </w:p>
    <w:p w:rsidR="00D21712" w:rsidRDefault="00D21712" w:rsidP="00D21712">
      <w:pPr>
        <w:ind w:firstLine="567"/>
        <w:jc w:val="center"/>
        <w:rPr>
          <w:b/>
          <w:sz w:val="28"/>
          <w:szCs w:val="28"/>
        </w:rPr>
      </w:pPr>
      <w:r w:rsidRPr="00D21712">
        <w:rPr>
          <w:b/>
          <w:sz w:val="28"/>
          <w:szCs w:val="28"/>
        </w:rPr>
        <w:t>Производительность  ЦПА-40</w:t>
      </w:r>
    </w:p>
    <w:p w:rsidR="00F53120" w:rsidRPr="00D21712" w:rsidRDefault="00F53120" w:rsidP="00D21712">
      <w:pPr>
        <w:ind w:firstLine="567"/>
        <w:jc w:val="center"/>
        <w:rPr>
          <w:b/>
          <w:sz w:val="28"/>
          <w:szCs w:val="28"/>
        </w:rPr>
      </w:pPr>
    </w:p>
    <w:p w:rsidR="00D21712" w:rsidRPr="00D2197C" w:rsidRDefault="00A8546E" w:rsidP="00A8546E">
      <w:pPr>
        <w:ind w:firstLine="567"/>
        <w:jc w:val="center"/>
        <w:rPr>
          <w:i/>
          <w:sz w:val="28"/>
          <w:szCs w:val="28"/>
          <w:lang w:val="en-US"/>
        </w:rPr>
      </w:pPr>
      <w:r w:rsidRPr="004743D4">
        <w:rPr>
          <w:position w:val="-32"/>
          <w:sz w:val="28"/>
          <w:szCs w:val="28"/>
        </w:rPr>
        <w:object w:dxaOrig="2940" w:dyaOrig="700">
          <v:shape id="_x0000_i1081" type="#_x0000_t75" style="width:190.5pt;height:39.75pt" o:ole="">
            <v:imagedata r:id="rId106" o:title=""/>
          </v:shape>
          <o:OLEObject Type="Embed" ProgID="Equation.3" ShapeID="_x0000_i1081" DrawAspect="Content" ObjectID="_1457683877" r:id="rId107"/>
        </w:object>
      </w:r>
    </w:p>
    <w:p w:rsidR="00D21712" w:rsidRDefault="00D21712" w:rsidP="00D21712">
      <w:pPr>
        <w:ind w:firstLine="567"/>
        <w:rPr>
          <w:sz w:val="28"/>
          <w:szCs w:val="28"/>
        </w:rPr>
      </w:pPr>
      <w:r>
        <w:rPr>
          <w:sz w:val="28"/>
          <w:szCs w:val="28"/>
        </w:rPr>
        <w:t>К</w:t>
      </w:r>
      <w:r>
        <w:rPr>
          <w:sz w:val="28"/>
          <w:szCs w:val="28"/>
          <w:vertAlign w:val="subscript"/>
        </w:rPr>
        <w:t>д</w:t>
      </w:r>
      <w:r w:rsidR="00A8546E">
        <w:rPr>
          <w:sz w:val="28"/>
          <w:szCs w:val="28"/>
          <w:vertAlign w:val="subscript"/>
        </w:rPr>
        <w:t xml:space="preserve"> </w:t>
      </w:r>
      <w:r w:rsidR="00A8546E">
        <w:rPr>
          <w:sz w:val="28"/>
          <w:szCs w:val="28"/>
        </w:rPr>
        <w:t>= 0,9</w:t>
      </w:r>
      <w:r>
        <w:rPr>
          <w:sz w:val="28"/>
          <w:szCs w:val="28"/>
        </w:rPr>
        <w:t>3;</w:t>
      </w:r>
    </w:p>
    <w:p w:rsidR="00D21712" w:rsidRDefault="00D21712" w:rsidP="00D21712">
      <w:pPr>
        <w:ind w:firstLine="567"/>
        <w:rPr>
          <w:sz w:val="28"/>
          <w:szCs w:val="28"/>
        </w:rPr>
      </w:pPr>
      <w:r>
        <w:rPr>
          <w:sz w:val="28"/>
          <w:szCs w:val="28"/>
          <w:lang w:val="en-US"/>
        </w:rPr>
        <w:t>t</w:t>
      </w:r>
      <w:r>
        <w:rPr>
          <w:sz w:val="28"/>
          <w:szCs w:val="28"/>
          <w:vertAlign w:val="subscript"/>
        </w:rPr>
        <w:t>ц</w:t>
      </w:r>
      <w:r w:rsidR="00A8546E">
        <w:rPr>
          <w:sz w:val="28"/>
          <w:szCs w:val="28"/>
          <w:vertAlign w:val="subscript"/>
        </w:rPr>
        <w:t xml:space="preserve"> </w:t>
      </w:r>
      <w:r w:rsidR="00A8546E">
        <w:rPr>
          <w:sz w:val="28"/>
          <w:szCs w:val="28"/>
        </w:rPr>
        <w:t>= 3 мин,</w:t>
      </w:r>
      <w:r>
        <w:rPr>
          <w:sz w:val="28"/>
          <w:szCs w:val="28"/>
        </w:rPr>
        <w:t xml:space="preserve"> время обработки одной закладки брусков;</w:t>
      </w:r>
    </w:p>
    <w:p w:rsidR="00A8546E" w:rsidRDefault="00A8546E" w:rsidP="00A8546E">
      <w:pPr>
        <w:ind w:firstLine="567"/>
        <w:jc w:val="center"/>
        <w:rPr>
          <w:sz w:val="28"/>
          <w:szCs w:val="28"/>
        </w:rPr>
      </w:pPr>
      <w:r w:rsidRPr="00A8546E">
        <w:rPr>
          <w:position w:val="-28"/>
          <w:sz w:val="28"/>
          <w:szCs w:val="28"/>
        </w:rPr>
        <w:object w:dxaOrig="3379" w:dyaOrig="660">
          <v:shape id="_x0000_i1082" type="#_x0000_t75" style="width:219pt;height:37.5pt" o:ole="">
            <v:imagedata r:id="rId108" o:title=""/>
          </v:shape>
          <o:OLEObject Type="Embed" ProgID="Equation.3" ShapeID="_x0000_i1082" DrawAspect="Content" ObjectID="_1457683878" r:id="rId109"/>
        </w:object>
      </w:r>
    </w:p>
    <w:p w:rsidR="00D21712" w:rsidRDefault="00A8546E" w:rsidP="00A8546E">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A8546E" w:rsidRPr="00D21712" w:rsidRDefault="00E57CD1" w:rsidP="00A8546E">
      <w:pPr>
        <w:ind w:left="-285" w:right="223" w:firstLine="456"/>
        <w:jc w:val="center"/>
        <w:rPr>
          <w:i/>
          <w:sz w:val="28"/>
          <w:szCs w:val="28"/>
        </w:rPr>
      </w:pPr>
      <w:r w:rsidRPr="00D21712">
        <w:rPr>
          <w:i/>
          <w:position w:val="-24"/>
          <w:sz w:val="28"/>
          <w:szCs w:val="28"/>
        </w:rPr>
        <w:object w:dxaOrig="2680" w:dyaOrig="620">
          <v:shape id="_x0000_i1083" type="#_x0000_t75" style="width:134.25pt;height:36pt" o:ole="">
            <v:imagedata r:id="rId110" o:title=""/>
          </v:shape>
          <o:OLEObject Type="Embed" ProgID="Equation.3" ShapeID="_x0000_i1083" DrawAspect="Content" ObjectID="_1457683879" r:id="rId111"/>
        </w:object>
      </w:r>
      <w:r w:rsidR="00A8546E" w:rsidRPr="00D21712">
        <w:rPr>
          <w:i/>
          <w:sz w:val="28"/>
          <w:szCs w:val="28"/>
        </w:rPr>
        <w:t xml:space="preserve">  (станко-часов);</w:t>
      </w:r>
    </w:p>
    <w:p w:rsidR="00D21712" w:rsidRDefault="00D21712" w:rsidP="00D21712">
      <w:pPr>
        <w:ind w:firstLine="567"/>
        <w:jc w:val="center"/>
        <w:rPr>
          <w:sz w:val="28"/>
          <w:szCs w:val="28"/>
        </w:rPr>
      </w:pPr>
    </w:p>
    <w:p w:rsidR="00A8546E" w:rsidRDefault="00A8546E" w:rsidP="00A8546E">
      <w:pPr>
        <w:ind w:left="-285" w:right="223" w:firstLine="456"/>
        <w:jc w:val="both"/>
        <w:rPr>
          <w:sz w:val="28"/>
          <w:szCs w:val="28"/>
        </w:rPr>
      </w:pPr>
      <w:r>
        <w:rPr>
          <w:sz w:val="28"/>
          <w:szCs w:val="28"/>
        </w:rPr>
        <w:t>Рассчитаем необходимое количество станков:</w:t>
      </w:r>
    </w:p>
    <w:p w:rsidR="00A8546E" w:rsidRPr="00D21712" w:rsidRDefault="00A8546E" w:rsidP="00A8546E">
      <w:pPr>
        <w:ind w:left="-285" w:right="223" w:firstLine="456"/>
        <w:jc w:val="center"/>
        <w:rPr>
          <w:i/>
          <w:sz w:val="28"/>
          <w:szCs w:val="28"/>
        </w:rPr>
      </w:pPr>
      <w:r w:rsidRPr="00D21712">
        <w:rPr>
          <w:i/>
          <w:sz w:val="28"/>
          <w:szCs w:val="28"/>
          <w:lang w:val="en-US"/>
        </w:rPr>
        <w:lastRenderedPageBreak/>
        <w:t>n</w:t>
      </w:r>
      <w:r w:rsidRPr="00D21712">
        <w:rPr>
          <w:i/>
          <w:sz w:val="28"/>
          <w:szCs w:val="28"/>
          <w:vertAlign w:val="subscript"/>
        </w:rPr>
        <w:t>р</w:t>
      </w:r>
      <w:r w:rsidRPr="00D21712">
        <w:rPr>
          <w:i/>
          <w:sz w:val="28"/>
          <w:szCs w:val="28"/>
        </w:rPr>
        <w:t>=</w:t>
      </w:r>
      <w:r w:rsidRPr="00D21712">
        <w:rPr>
          <w:i/>
          <w:position w:val="-28"/>
          <w:sz w:val="28"/>
          <w:szCs w:val="28"/>
          <w:lang w:val="en-US"/>
        </w:rPr>
        <w:object w:dxaOrig="2140" w:dyaOrig="660">
          <v:shape id="_x0000_i1084" type="#_x0000_t75" style="width:107.25pt;height:33pt" o:ole="">
            <v:imagedata r:id="rId112" o:title=""/>
          </v:shape>
          <o:OLEObject Type="Embed" ProgID="Equation.3" ShapeID="_x0000_i1084" DrawAspect="Content" ObjectID="_1457683880" r:id="rId113"/>
        </w:object>
      </w:r>
      <w:r w:rsidRPr="00D21712">
        <w:rPr>
          <w:i/>
          <w:sz w:val="28"/>
          <w:szCs w:val="28"/>
        </w:rPr>
        <w:t xml:space="preserve"> (шт)</w:t>
      </w:r>
    </w:p>
    <w:p w:rsidR="00D21712" w:rsidRDefault="00D21712" w:rsidP="00D21712">
      <w:pPr>
        <w:ind w:firstLine="567"/>
        <w:rPr>
          <w:sz w:val="28"/>
          <w:szCs w:val="28"/>
        </w:rPr>
      </w:pPr>
    </w:p>
    <w:p w:rsidR="00A8546E" w:rsidRDefault="00A8546E" w:rsidP="00A8546E">
      <w:pPr>
        <w:ind w:left="-285" w:right="223" w:firstLine="456"/>
        <w:jc w:val="both"/>
        <w:rPr>
          <w:sz w:val="28"/>
          <w:szCs w:val="28"/>
        </w:rPr>
      </w:pPr>
      <w:r>
        <w:rPr>
          <w:sz w:val="28"/>
          <w:szCs w:val="28"/>
        </w:rPr>
        <w:t>Определим процент загрузки данного оборудования:</w:t>
      </w:r>
    </w:p>
    <w:p w:rsidR="00A8546E" w:rsidRDefault="00A8546E" w:rsidP="00A8546E">
      <w:pPr>
        <w:ind w:left="-285" w:right="223" w:firstLine="456"/>
        <w:jc w:val="center"/>
        <w:rPr>
          <w:i/>
          <w:sz w:val="28"/>
          <w:szCs w:val="28"/>
        </w:rPr>
      </w:pPr>
      <w:r w:rsidRPr="00D21712">
        <w:rPr>
          <w:i/>
          <w:sz w:val="28"/>
          <w:szCs w:val="28"/>
          <w:lang w:val="en-US"/>
        </w:rPr>
        <w:t>P</w:t>
      </w:r>
      <w:r w:rsidRPr="00D21712">
        <w:rPr>
          <w:i/>
          <w:sz w:val="28"/>
          <w:szCs w:val="28"/>
        </w:rPr>
        <w:t>=</w:t>
      </w:r>
      <w:r w:rsidR="00F53120" w:rsidRPr="00D21712">
        <w:rPr>
          <w:i/>
          <w:position w:val="-32"/>
          <w:sz w:val="28"/>
          <w:szCs w:val="28"/>
          <w:lang w:val="en-US"/>
        </w:rPr>
        <w:object w:dxaOrig="2220" w:dyaOrig="740">
          <v:shape id="_x0000_i1085" type="#_x0000_t75" style="width:111pt;height:36.75pt" o:ole="">
            <v:imagedata r:id="rId114" o:title=""/>
          </v:shape>
          <o:OLEObject Type="Embed" ProgID="Equation.3" ShapeID="_x0000_i1085" DrawAspect="Content" ObjectID="_1457683881" r:id="rId115"/>
        </w:object>
      </w:r>
      <w:r w:rsidRPr="00D21712">
        <w:rPr>
          <w:i/>
          <w:sz w:val="28"/>
          <w:szCs w:val="28"/>
        </w:rPr>
        <w:t xml:space="preserve"> %</w:t>
      </w:r>
    </w:p>
    <w:p w:rsidR="00A8546E" w:rsidRDefault="00A8546E" w:rsidP="00D21712">
      <w:pPr>
        <w:ind w:firstLine="567"/>
        <w:rPr>
          <w:b/>
          <w:sz w:val="28"/>
          <w:szCs w:val="28"/>
          <w:lang w:val="en-US"/>
        </w:rPr>
      </w:pPr>
    </w:p>
    <w:p w:rsidR="00770215" w:rsidRPr="00770215" w:rsidRDefault="00770215" w:rsidP="00D21712">
      <w:pPr>
        <w:ind w:firstLine="567"/>
        <w:rPr>
          <w:b/>
          <w:sz w:val="28"/>
          <w:szCs w:val="28"/>
          <w:lang w:val="en-US"/>
        </w:rPr>
      </w:pPr>
    </w:p>
    <w:p w:rsidR="00F53120" w:rsidRPr="00F53120" w:rsidRDefault="00F53120" w:rsidP="00F53120">
      <w:pPr>
        <w:ind w:firstLine="567"/>
        <w:jc w:val="center"/>
        <w:rPr>
          <w:b/>
          <w:sz w:val="28"/>
          <w:szCs w:val="28"/>
        </w:rPr>
      </w:pPr>
      <w:r>
        <w:rPr>
          <w:b/>
          <w:sz w:val="28"/>
          <w:szCs w:val="28"/>
        </w:rPr>
        <w:t>Производительность  станка СВА-2</w:t>
      </w:r>
    </w:p>
    <w:p w:rsidR="00F53120" w:rsidRDefault="00F53120" w:rsidP="00F53120">
      <w:pPr>
        <w:ind w:firstLine="567"/>
        <w:rPr>
          <w:sz w:val="28"/>
          <w:szCs w:val="28"/>
        </w:rPr>
      </w:pPr>
    </w:p>
    <w:p w:rsidR="00F53120" w:rsidRPr="00D2197C" w:rsidRDefault="00F53120" w:rsidP="00F53120">
      <w:pPr>
        <w:ind w:firstLine="567"/>
        <w:jc w:val="center"/>
        <w:rPr>
          <w:i/>
          <w:sz w:val="28"/>
          <w:szCs w:val="28"/>
          <w:lang w:val="en-US"/>
        </w:rPr>
      </w:pPr>
      <w:r w:rsidRPr="004743D4">
        <w:rPr>
          <w:position w:val="-32"/>
          <w:sz w:val="28"/>
          <w:szCs w:val="28"/>
        </w:rPr>
        <w:object w:dxaOrig="2920" w:dyaOrig="700">
          <v:shape id="_x0000_i1086" type="#_x0000_t75" style="width:189pt;height:39.75pt" o:ole="">
            <v:imagedata r:id="rId116" o:title=""/>
          </v:shape>
          <o:OLEObject Type="Embed" ProgID="Equation.3" ShapeID="_x0000_i1086" DrawAspect="Content" ObjectID="_1457683882" r:id="rId117"/>
        </w:object>
      </w:r>
    </w:p>
    <w:p w:rsidR="00F53120" w:rsidRDefault="00F53120" w:rsidP="00F53120">
      <w:pPr>
        <w:ind w:firstLine="567"/>
        <w:jc w:val="center"/>
        <w:rPr>
          <w:sz w:val="28"/>
          <w:szCs w:val="28"/>
          <w:lang w:val="en-US"/>
        </w:rPr>
      </w:pPr>
    </w:p>
    <w:p w:rsidR="00F53120" w:rsidRDefault="00F53120" w:rsidP="00F53120">
      <w:pPr>
        <w:ind w:firstLine="567"/>
        <w:rPr>
          <w:sz w:val="28"/>
          <w:szCs w:val="28"/>
        </w:rPr>
      </w:pPr>
      <w:r w:rsidRPr="008E16B8">
        <w:rPr>
          <w:sz w:val="28"/>
          <w:szCs w:val="28"/>
        </w:rPr>
        <w:t>К</w:t>
      </w:r>
      <w:r>
        <w:rPr>
          <w:sz w:val="28"/>
          <w:szCs w:val="28"/>
          <w:vertAlign w:val="subscript"/>
        </w:rPr>
        <w:t>д</w:t>
      </w:r>
      <w:r>
        <w:rPr>
          <w:sz w:val="28"/>
          <w:szCs w:val="28"/>
        </w:rPr>
        <w:t>=0,9</w:t>
      </w:r>
    </w:p>
    <w:p w:rsidR="00F53120" w:rsidRDefault="00F53120" w:rsidP="00F53120">
      <w:pPr>
        <w:ind w:firstLine="567"/>
        <w:rPr>
          <w:sz w:val="28"/>
          <w:szCs w:val="28"/>
        </w:rPr>
      </w:pPr>
      <w:r>
        <w:rPr>
          <w:sz w:val="28"/>
          <w:szCs w:val="28"/>
          <w:lang w:val="en-US"/>
        </w:rPr>
        <w:t>z</w:t>
      </w:r>
      <w:r w:rsidRPr="008E16B8">
        <w:rPr>
          <w:sz w:val="28"/>
          <w:szCs w:val="28"/>
        </w:rPr>
        <w:t xml:space="preserve"> – количество фрезеруемых </w:t>
      </w:r>
      <w:r>
        <w:rPr>
          <w:sz w:val="28"/>
          <w:szCs w:val="28"/>
        </w:rPr>
        <w:t>пазов в заготовке;</w:t>
      </w:r>
    </w:p>
    <w:p w:rsidR="00F53120" w:rsidRPr="00F53120" w:rsidRDefault="00F53120" w:rsidP="00F53120">
      <w:pPr>
        <w:ind w:firstLine="567"/>
        <w:rPr>
          <w:sz w:val="28"/>
          <w:szCs w:val="28"/>
        </w:rPr>
      </w:pPr>
      <w:r w:rsidRPr="00F53120">
        <w:rPr>
          <w:i/>
          <w:sz w:val="28"/>
          <w:szCs w:val="28"/>
        </w:rPr>
        <w:t>n</w:t>
      </w:r>
      <w:r>
        <w:rPr>
          <w:i/>
          <w:sz w:val="28"/>
          <w:szCs w:val="28"/>
        </w:rPr>
        <w:t xml:space="preserve"> –</w:t>
      </w:r>
      <w:r>
        <w:rPr>
          <w:sz w:val="28"/>
          <w:szCs w:val="28"/>
        </w:rPr>
        <w:t xml:space="preserve"> количество деталей</w:t>
      </w:r>
      <w:r w:rsidR="00E57CD1">
        <w:rPr>
          <w:sz w:val="28"/>
          <w:szCs w:val="28"/>
        </w:rPr>
        <w:t xml:space="preserve"> в комплекте;</w:t>
      </w:r>
    </w:p>
    <w:p w:rsidR="00F53120" w:rsidRPr="008E16B8" w:rsidRDefault="00F53120" w:rsidP="00F53120">
      <w:pPr>
        <w:ind w:firstLine="567"/>
        <w:rPr>
          <w:sz w:val="28"/>
          <w:szCs w:val="28"/>
        </w:rPr>
      </w:pPr>
      <w:r>
        <w:rPr>
          <w:sz w:val="28"/>
          <w:szCs w:val="28"/>
          <w:lang w:val="en-US"/>
        </w:rPr>
        <w:t>t</w:t>
      </w:r>
      <w:r>
        <w:rPr>
          <w:sz w:val="28"/>
          <w:szCs w:val="28"/>
          <w:vertAlign w:val="subscript"/>
        </w:rPr>
        <w:t>ц</w:t>
      </w:r>
      <w:r>
        <w:rPr>
          <w:sz w:val="28"/>
          <w:szCs w:val="28"/>
        </w:rPr>
        <w:t xml:space="preserve"> – машинное время для фрезерования одного паза (2 – 5 сек) ;</w:t>
      </w:r>
    </w:p>
    <w:p w:rsidR="00F53120" w:rsidRDefault="00F53120" w:rsidP="00F53120">
      <w:pPr>
        <w:ind w:firstLine="567"/>
        <w:jc w:val="center"/>
        <w:rPr>
          <w:sz w:val="28"/>
          <w:szCs w:val="28"/>
        </w:rPr>
      </w:pPr>
    </w:p>
    <w:p w:rsidR="00F53120" w:rsidRDefault="00F53120" w:rsidP="00F53120">
      <w:pPr>
        <w:ind w:firstLine="567"/>
        <w:jc w:val="center"/>
        <w:rPr>
          <w:sz w:val="28"/>
          <w:szCs w:val="28"/>
        </w:rPr>
      </w:pPr>
      <w:r w:rsidRPr="00F53120">
        <w:rPr>
          <w:position w:val="-28"/>
          <w:sz w:val="28"/>
          <w:szCs w:val="28"/>
        </w:rPr>
        <w:object w:dxaOrig="4200" w:dyaOrig="660">
          <v:shape id="_x0000_i1087" type="#_x0000_t75" style="width:272.25pt;height:37.5pt" o:ole="">
            <v:imagedata r:id="rId118" o:title=""/>
          </v:shape>
          <o:OLEObject Type="Embed" ProgID="Equation.3" ShapeID="_x0000_i1087" DrawAspect="Content" ObjectID="_1457683883" r:id="rId119"/>
        </w:object>
      </w:r>
    </w:p>
    <w:p w:rsidR="00F53120" w:rsidRDefault="00F53120" w:rsidP="00F53120">
      <w:pPr>
        <w:ind w:firstLine="567"/>
        <w:jc w:val="center"/>
        <w:rPr>
          <w:sz w:val="28"/>
          <w:szCs w:val="28"/>
        </w:rPr>
      </w:pPr>
    </w:p>
    <w:p w:rsidR="00F53120" w:rsidRDefault="00F53120" w:rsidP="00F53120">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F53120" w:rsidRPr="00D21712" w:rsidRDefault="00E57CD1" w:rsidP="00F53120">
      <w:pPr>
        <w:ind w:left="-285" w:right="223" w:firstLine="456"/>
        <w:jc w:val="center"/>
        <w:rPr>
          <w:i/>
          <w:sz w:val="28"/>
          <w:szCs w:val="28"/>
        </w:rPr>
      </w:pPr>
      <w:r w:rsidRPr="00D21712">
        <w:rPr>
          <w:i/>
          <w:position w:val="-24"/>
          <w:sz w:val="28"/>
          <w:szCs w:val="28"/>
        </w:rPr>
        <w:object w:dxaOrig="2640" w:dyaOrig="620">
          <v:shape id="_x0000_i1088" type="#_x0000_t75" style="width:132pt;height:36pt" o:ole="">
            <v:imagedata r:id="rId120" o:title=""/>
          </v:shape>
          <o:OLEObject Type="Embed" ProgID="Equation.3" ShapeID="_x0000_i1088" DrawAspect="Content" ObjectID="_1457683884" r:id="rId121"/>
        </w:object>
      </w:r>
      <w:r w:rsidR="00F53120" w:rsidRPr="00D21712">
        <w:rPr>
          <w:i/>
          <w:sz w:val="28"/>
          <w:szCs w:val="28"/>
        </w:rPr>
        <w:t xml:space="preserve">  (станко-часов);</w:t>
      </w:r>
    </w:p>
    <w:p w:rsidR="00F53120" w:rsidRDefault="00F53120" w:rsidP="00F53120">
      <w:pPr>
        <w:ind w:firstLine="567"/>
        <w:jc w:val="center"/>
        <w:rPr>
          <w:sz w:val="28"/>
          <w:szCs w:val="28"/>
        </w:rPr>
      </w:pPr>
    </w:p>
    <w:p w:rsidR="00F53120" w:rsidRDefault="00F53120" w:rsidP="00F53120">
      <w:pPr>
        <w:ind w:left="-285" w:right="223" w:firstLine="456"/>
        <w:jc w:val="both"/>
        <w:rPr>
          <w:sz w:val="28"/>
          <w:szCs w:val="28"/>
        </w:rPr>
      </w:pPr>
      <w:r>
        <w:rPr>
          <w:sz w:val="28"/>
          <w:szCs w:val="28"/>
        </w:rPr>
        <w:t>Рассчитаем необходимое количество станков:</w:t>
      </w:r>
    </w:p>
    <w:p w:rsidR="00F53120" w:rsidRPr="00D21712" w:rsidRDefault="00F53120" w:rsidP="00F53120">
      <w:pPr>
        <w:ind w:left="-285" w:right="223" w:firstLine="456"/>
        <w:jc w:val="center"/>
        <w:rPr>
          <w:i/>
          <w:sz w:val="28"/>
          <w:szCs w:val="28"/>
        </w:rPr>
      </w:pPr>
      <w:r w:rsidRPr="00D21712">
        <w:rPr>
          <w:i/>
          <w:sz w:val="28"/>
          <w:szCs w:val="28"/>
          <w:lang w:val="en-US"/>
        </w:rPr>
        <w:t>n</w:t>
      </w:r>
      <w:r w:rsidRPr="00D21712">
        <w:rPr>
          <w:i/>
          <w:sz w:val="28"/>
          <w:szCs w:val="28"/>
          <w:vertAlign w:val="subscript"/>
        </w:rPr>
        <w:t>р</w:t>
      </w:r>
      <w:r w:rsidRPr="00D21712">
        <w:rPr>
          <w:i/>
          <w:sz w:val="28"/>
          <w:szCs w:val="28"/>
        </w:rPr>
        <w:t>=</w:t>
      </w:r>
      <w:r w:rsidR="00E57CD1" w:rsidRPr="00D21712">
        <w:rPr>
          <w:i/>
          <w:position w:val="-28"/>
          <w:sz w:val="28"/>
          <w:szCs w:val="28"/>
          <w:lang w:val="en-US"/>
        </w:rPr>
        <w:object w:dxaOrig="2140" w:dyaOrig="660">
          <v:shape id="_x0000_i1089" type="#_x0000_t75" style="width:107.25pt;height:33pt" o:ole="">
            <v:imagedata r:id="rId122" o:title=""/>
          </v:shape>
          <o:OLEObject Type="Embed" ProgID="Equation.3" ShapeID="_x0000_i1089" DrawAspect="Content" ObjectID="_1457683885" r:id="rId123"/>
        </w:object>
      </w:r>
      <w:r w:rsidRPr="00D21712">
        <w:rPr>
          <w:i/>
          <w:sz w:val="28"/>
          <w:szCs w:val="28"/>
        </w:rPr>
        <w:t xml:space="preserve"> (шт)</w:t>
      </w:r>
    </w:p>
    <w:p w:rsidR="00F53120" w:rsidRDefault="00F53120" w:rsidP="00F53120">
      <w:pPr>
        <w:ind w:firstLine="567"/>
        <w:rPr>
          <w:sz w:val="28"/>
          <w:szCs w:val="28"/>
        </w:rPr>
      </w:pPr>
    </w:p>
    <w:p w:rsidR="00F53120" w:rsidRDefault="00F53120" w:rsidP="00F53120">
      <w:pPr>
        <w:ind w:left="-285" w:right="223" w:firstLine="456"/>
        <w:jc w:val="both"/>
        <w:rPr>
          <w:sz w:val="28"/>
          <w:szCs w:val="28"/>
        </w:rPr>
      </w:pPr>
      <w:r>
        <w:rPr>
          <w:sz w:val="28"/>
          <w:szCs w:val="28"/>
        </w:rPr>
        <w:t>Определим процент загрузки данного оборудования:</w:t>
      </w:r>
    </w:p>
    <w:p w:rsidR="00F53120" w:rsidRDefault="00F53120" w:rsidP="00F53120">
      <w:pPr>
        <w:ind w:left="-285" w:right="223" w:firstLine="456"/>
        <w:jc w:val="center"/>
        <w:rPr>
          <w:i/>
          <w:sz w:val="28"/>
          <w:szCs w:val="28"/>
          <w:lang w:val="en-US"/>
        </w:rPr>
      </w:pPr>
      <w:r w:rsidRPr="00D21712">
        <w:rPr>
          <w:i/>
          <w:sz w:val="28"/>
          <w:szCs w:val="28"/>
          <w:lang w:val="en-US"/>
        </w:rPr>
        <w:t>P</w:t>
      </w:r>
      <w:r w:rsidRPr="00D21712">
        <w:rPr>
          <w:i/>
          <w:sz w:val="28"/>
          <w:szCs w:val="28"/>
        </w:rPr>
        <w:t>=</w:t>
      </w:r>
      <w:r w:rsidR="00E57CD1" w:rsidRPr="00D21712">
        <w:rPr>
          <w:i/>
          <w:position w:val="-32"/>
          <w:sz w:val="28"/>
          <w:szCs w:val="28"/>
          <w:lang w:val="en-US"/>
        </w:rPr>
        <w:object w:dxaOrig="2200" w:dyaOrig="740">
          <v:shape id="_x0000_i1090" type="#_x0000_t75" style="width:110.25pt;height:36.75pt" o:ole="">
            <v:imagedata r:id="rId124" o:title=""/>
          </v:shape>
          <o:OLEObject Type="Embed" ProgID="Equation.3" ShapeID="_x0000_i1090" DrawAspect="Content" ObjectID="_1457683886" r:id="rId125"/>
        </w:object>
      </w:r>
      <w:r w:rsidRPr="00D21712">
        <w:rPr>
          <w:i/>
          <w:sz w:val="28"/>
          <w:szCs w:val="28"/>
        </w:rPr>
        <w:t xml:space="preserve"> %</w:t>
      </w:r>
    </w:p>
    <w:p w:rsidR="00770215" w:rsidRPr="00770215" w:rsidRDefault="00770215" w:rsidP="00F53120">
      <w:pPr>
        <w:ind w:left="-285" w:right="223" w:firstLine="456"/>
        <w:jc w:val="center"/>
        <w:rPr>
          <w:i/>
          <w:sz w:val="28"/>
          <w:szCs w:val="28"/>
          <w:lang w:val="en-US"/>
        </w:rPr>
      </w:pPr>
    </w:p>
    <w:p w:rsidR="00E57CD1" w:rsidRPr="0031446E" w:rsidRDefault="00E57CD1" w:rsidP="00F53120">
      <w:pPr>
        <w:ind w:left="-285" w:right="223" w:firstLine="456"/>
        <w:jc w:val="center"/>
        <w:rPr>
          <w:b/>
          <w:sz w:val="28"/>
          <w:szCs w:val="28"/>
        </w:rPr>
      </w:pPr>
      <w:r>
        <w:rPr>
          <w:b/>
          <w:sz w:val="28"/>
          <w:szCs w:val="28"/>
        </w:rPr>
        <w:t xml:space="preserve">Производительность  станка </w:t>
      </w:r>
      <w:r>
        <w:rPr>
          <w:b/>
          <w:sz w:val="28"/>
          <w:szCs w:val="28"/>
          <w:lang w:val="en-US"/>
        </w:rPr>
        <w:t>Beaver</w:t>
      </w:r>
      <w:r w:rsidRPr="0031446E">
        <w:rPr>
          <w:b/>
          <w:sz w:val="28"/>
          <w:szCs w:val="28"/>
        </w:rPr>
        <w:t xml:space="preserve"> 523</w:t>
      </w:r>
    </w:p>
    <w:p w:rsidR="00E57CD1" w:rsidRPr="0031446E" w:rsidRDefault="00E57CD1" w:rsidP="00F53120">
      <w:pPr>
        <w:ind w:left="-285" w:right="223" w:firstLine="456"/>
        <w:jc w:val="center"/>
        <w:rPr>
          <w:i/>
          <w:sz w:val="28"/>
          <w:szCs w:val="28"/>
        </w:rPr>
      </w:pPr>
    </w:p>
    <w:p w:rsidR="00E57CD1" w:rsidRPr="00D21712" w:rsidRDefault="00E57CD1" w:rsidP="00E57CD1">
      <w:pPr>
        <w:ind w:left="-285" w:right="223" w:firstLine="456"/>
        <w:jc w:val="center"/>
        <w:rPr>
          <w:b/>
          <w:i/>
          <w:sz w:val="28"/>
          <w:szCs w:val="28"/>
        </w:rPr>
      </w:pPr>
      <w:r w:rsidRPr="00D21712">
        <w:rPr>
          <w:i/>
          <w:sz w:val="28"/>
          <w:szCs w:val="28"/>
        </w:rPr>
        <w:t>П</w:t>
      </w:r>
      <w:r w:rsidRPr="00D21712">
        <w:rPr>
          <w:i/>
          <w:sz w:val="28"/>
          <w:szCs w:val="28"/>
          <w:vertAlign w:val="subscript"/>
        </w:rPr>
        <w:t>ч</w:t>
      </w:r>
      <w:r w:rsidRPr="00D21712">
        <w:rPr>
          <w:i/>
          <w:sz w:val="28"/>
          <w:szCs w:val="28"/>
        </w:rPr>
        <w:t xml:space="preserve">= </w:t>
      </w:r>
      <w:r w:rsidRPr="00D21712">
        <w:rPr>
          <w:i/>
          <w:position w:val="-32"/>
          <w:sz w:val="28"/>
          <w:szCs w:val="28"/>
        </w:rPr>
        <w:object w:dxaOrig="3560" w:dyaOrig="720">
          <v:shape id="_x0000_i1091" type="#_x0000_t75" style="width:177.75pt;height:36pt" o:ole="">
            <v:imagedata r:id="rId126" o:title=""/>
          </v:shape>
          <o:OLEObject Type="Embed" ProgID="Equation.3" ShapeID="_x0000_i1091" DrawAspect="Content" ObjectID="_1457683887" r:id="rId127"/>
        </w:object>
      </w:r>
    </w:p>
    <w:p w:rsidR="00E57CD1" w:rsidRPr="00771F95" w:rsidRDefault="00E57CD1" w:rsidP="00E57CD1">
      <w:pPr>
        <w:ind w:right="223"/>
        <w:jc w:val="both"/>
        <w:rPr>
          <w:sz w:val="28"/>
          <w:szCs w:val="28"/>
        </w:rPr>
      </w:pPr>
      <w:r>
        <w:rPr>
          <w:sz w:val="28"/>
          <w:szCs w:val="28"/>
        </w:rPr>
        <w:t>где К</w:t>
      </w:r>
      <w:r>
        <w:rPr>
          <w:sz w:val="28"/>
          <w:szCs w:val="28"/>
          <w:vertAlign w:val="subscript"/>
        </w:rPr>
        <w:t>р</w:t>
      </w:r>
      <w:r>
        <w:rPr>
          <w:sz w:val="28"/>
          <w:szCs w:val="28"/>
        </w:rPr>
        <w:t>, К</w:t>
      </w:r>
      <w:r>
        <w:rPr>
          <w:sz w:val="28"/>
          <w:szCs w:val="28"/>
          <w:vertAlign w:val="subscript"/>
        </w:rPr>
        <w:t xml:space="preserve">м, </w:t>
      </w:r>
      <w:r>
        <w:rPr>
          <w:sz w:val="28"/>
          <w:szCs w:val="28"/>
        </w:rPr>
        <w:t>К</w:t>
      </w:r>
      <w:r>
        <w:rPr>
          <w:sz w:val="28"/>
          <w:szCs w:val="28"/>
          <w:vertAlign w:val="subscript"/>
        </w:rPr>
        <w:t>ск</w:t>
      </w:r>
      <w:r>
        <w:rPr>
          <w:sz w:val="28"/>
          <w:szCs w:val="28"/>
        </w:rPr>
        <w:t xml:space="preserve"> – коэффициенты, соответственно рабочего и машинного времени и скольжения, (К</w:t>
      </w:r>
      <w:r>
        <w:rPr>
          <w:sz w:val="28"/>
          <w:szCs w:val="28"/>
          <w:vertAlign w:val="subscript"/>
        </w:rPr>
        <w:t>р</w:t>
      </w:r>
      <w:r>
        <w:rPr>
          <w:sz w:val="28"/>
          <w:szCs w:val="28"/>
        </w:rPr>
        <w:t>= 0,8, К</w:t>
      </w:r>
      <w:r>
        <w:rPr>
          <w:sz w:val="28"/>
          <w:szCs w:val="28"/>
          <w:vertAlign w:val="subscript"/>
        </w:rPr>
        <w:t>м</w:t>
      </w:r>
      <w:r>
        <w:rPr>
          <w:sz w:val="28"/>
          <w:szCs w:val="28"/>
        </w:rPr>
        <w:t>= 0,9,</w:t>
      </w:r>
      <w:r w:rsidRPr="00E57CD1">
        <w:rPr>
          <w:sz w:val="28"/>
          <w:szCs w:val="28"/>
        </w:rPr>
        <w:t xml:space="preserve"> </w:t>
      </w:r>
      <w:r>
        <w:rPr>
          <w:sz w:val="28"/>
          <w:szCs w:val="28"/>
        </w:rPr>
        <w:t>К</w:t>
      </w:r>
      <w:r>
        <w:rPr>
          <w:sz w:val="28"/>
          <w:szCs w:val="28"/>
          <w:vertAlign w:val="subscript"/>
        </w:rPr>
        <w:t xml:space="preserve">ск </w:t>
      </w:r>
      <w:r>
        <w:rPr>
          <w:sz w:val="28"/>
          <w:szCs w:val="28"/>
        </w:rPr>
        <w:t xml:space="preserve">= 0,95 ); </w:t>
      </w:r>
      <w:r>
        <w:rPr>
          <w:sz w:val="28"/>
          <w:szCs w:val="28"/>
          <w:lang w:val="en-US"/>
        </w:rPr>
        <w:t>U</w:t>
      </w:r>
      <w:r>
        <w:rPr>
          <w:sz w:val="28"/>
          <w:szCs w:val="28"/>
        </w:rPr>
        <w:t xml:space="preserve"> – скорость подачи, 6 – 30 м/мин; ∑</w:t>
      </w:r>
      <w:r>
        <w:rPr>
          <w:sz w:val="28"/>
          <w:szCs w:val="28"/>
          <w:lang w:val="en-US"/>
        </w:rPr>
        <w:t>L</w:t>
      </w:r>
      <w:r>
        <w:rPr>
          <w:sz w:val="28"/>
          <w:szCs w:val="28"/>
        </w:rPr>
        <w:t xml:space="preserve"> – длина</w:t>
      </w:r>
      <w:r w:rsidRPr="00D21712">
        <w:rPr>
          <w:sz w:val="28"/>
          <w:szCs w:val="28"/>
        </w:rPr>
        <w:t xml:space="preserve"> деталей</w:t>
      </w:r>
      <w:r>
        <w:rPr>
          <w:sz w:val="28"/>
          <w:szCs w:val="28"/>
        </w:rPr>
        <w:t xml:space="preserve">, м; </w:t>
      </w:r>
      <w:r>
        <w:rPr>
          <w:i/>
          <w:sz w:val="28"/>
          <w:szCs w:val="28"/>
          <w:lang w:val="en-US"/>
        </w:rPr>
        <w:t>n</w:t>
      </w:r>
      <w:r>
        <w:rPr>
          <w:i/>
          <w:sz w:val="28"/>
          <w:szCs w:val="28"/>
        </w:rPr>
        <w:t xml:space="preserve"> </w:t>
      </w:r>
      <w:r w:rsidRPr="007B56F6">
        <w:rPr>
          <w:sz w:val="28"/>
          <w:szCs w:val="28"/>
        </w:rPr>
        <w:t>–</w:t>
      </w:r>
      <w:r>
        <w:rPr>
          <w:sz w:val="28"/>
          <w:szCs w:val="28"/>
        </w:rPr>
        <w:t xml:space="preserve"> количество обрабатываемых деталей в комплекте;</w:t>
      </w:r>
      <w:r w:rsidRPr="007B56F6">
        <w:rPr>
          <w:i/>
          <w:sz w:val="28"/>
          <w:szCs w:val="28"/>
        </w:rPr>
        <w:t xml:space="preserve"> Δ</w:t>
      </w:r>
      <w:r w:rsidRPr="007B56F6">
        <w:rPr>
          <w:i/>
          <w:sz w:val="28"/>
          <w:szCs w:val="28"/>
          <w:lang w:val="en-US"/>
        </w:rPr>
        <w:t>l</w:t>
      </w:r>
      <w:r>
        <w:rPr>
          <w:sz w:val="28"/>
          <w:szCs w:val="28"/>
        </w:rPr>
        <w:t xml:space="preserve"> –</w:t>
      </w:r>
      <w:r w:rsidRPr="007B56F6">
        <w:rPr>
          <w:sz w:val="28"/>
          <w:szCs w:val="28"/>
        </w:rPr>
        <w:t xml:space="preserve"> </w:t>
      </w:r>
      <w:r>
        <w:rPr>
          <w:sz w:val="28"/>
          <w:szCs w:val="28"/>
        </w:rPr>
        <w:t>дистанция между заготовками при их подаче, 0,3 – 0,5м.</w:t>
      </w:r>
    </w:p>
    <w:p w:rsidR="00E57CD1" w:rsidRPr="00D21712" w:rsidRDefault="00E57CD1" w:rsidP="00E57CD1">
      <w:pPr>
        <w:ind w:left="-285" w:right="223" w:firstLine="456"/>
        <w:jc w:val="center"/>
        <w:rPr>
          <w:b/>
          <w:i/>
          <w:sz w:val="28"/>
          <w:szCs w:val="28"/>
        </w:rPr>
      </w:pPr>
      <w:r w:rsidRPr="00D21712">
        <w:rPr>
          <w:i/>
          <w:sz w:val="28"/>
          <w:szCs w:val="28"/>
        </w:rPr>
        <w:t>П</w:t>
      </w:r>
      <w:r w:rsidRPr="00D21712">
        <w:rPr>
          <w:i/>
          <w:sz w:val="28"/>
          <w:szCs w:val="28"/>
          <w:vertAlign w:val="subscript"/>
        </w:rPr>
        <w:t>ч</w:t>
      </w:r>
      <w:r w:rsidRPr="00D21712">
        <w:rPr>
          <w:i/>
          <w:sz w:val="28"/>
          <w:szCs w:val="28"/>
        </w:rPr>
        <w:t xml:space="preserve">= </w:t>
      </w:r>
      <w:r w:rsidRPr="00D21712">
        <w:rPr>
          <w:i/>
          <w:position w:val="-28"/>
          <w:sz w:val="28"/>
          <w:szCs w:val="28"/>
        </w:rPr>
        <w:object w:dxaOrig="6020" w:dyaOrig="660">
          <v:shape id="_x0000_i1092" type="#_x0000_t75" style="width:300.75pt;height:33pt" o:ole="">
            <v:imagedata r:id="rId128" o:title=""/>
          </v:shape>
          <o:OLEObject Type="Embed" ProgID="Equation.3" ShapeID="_x0000_i1092" DrawAspect="Content" ObjectID="_1457683888" r:id="rId129"/>
        </w:object>
      </w:r>
    </w:p>
    <w:p w:rsidR="00E57CD1" w:rsidRPr="00FF468C" w:rsidRDefault="00E57CD1" w:rsidP="00E57CD1">
      <w:pPr>
        <w:ind w:left="-285" w:right="223" w:firstLine="456"/>
        <w:jc w:val="both"/>
        <w:rPr>
          <w:sz w:val="28"/>
          <w:szCs w:val="28"/>
        </w:rPr>
      </w:pPr>
    </w:p>
    <w:p w:rsidR="00E57CD1" w:rsidRDefault="00E57CD1" w:rsidP="00E57CD1">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E57CD1" w:rsidRDefault="00E57CD1" w:rsidP="00E57CD1">
      <w:pPr>
        <w:ind w:left="-285" w:right="223" w:firstLine="456"/>
        <w:jc w:val="both"/>
        <w:rPr>
          <w:sz w:val="28"/>
          <w:szCs w:val="28"/>
        </w:rPr>
      </w:pPr>
    </w:p>
    <w:p w:rsidR="00E57CD1" w:rsidRPr="00D21712" w:rsidRDefault="00E57CD1" w:rsidP="00E57CD1">
      <w:pPr>
        <w:ind w:left="-285" w:right="223" w:firstLine="456"/>
        <w:jc w:val="center"/>
        <w:rPr>
          <w:i/>
          <w:sz w:val="28"/>
          <w:szCs w:val="28"/>
        </w:rPr>
      </w:pPr>
      <w:r w:rsidRPr="00D21712">
        <w:rPr>
          <w:i/>
          <w:position w:val="-24"/>
          <w:sz w:val="28"/>
          <w:szCs w:val="28"/>
        </w:rPr>
        <w:object w:dxaOrig="2680" w:dyaOrig="620">
          <v:shape id="_x0000_i1093" type="#_x0000_t75" style="width:139.5pt;height:37.5pt" o:ole="">
            <v:imagedata r:id="rId130" o:title=""/>
          </v:shape>
          <o:OLEObject Type="Embed" ProgID="Equation.3" ShapeID="_x0000_i1093" DrawAspect="Content" ObjectID="_1457683889" r:id="rId131"/>
        </w:object>
      </w:r>
      <w:r w:rsidRPr="00D21712">
        <w:rPr>
          <w:i/>
          <w:sz w:val="28"/>
          <w:szCs w:val="28"/>
        </w:rPr>
        <w:t xml:space="preserve">  (станко-часов);</w:t>
      </w:r>
    </w:p>
    <w:p w:rsidR="00E57CD1" w:rsidRDefault="00E57CD1" w:rsidP="00E57CD1">
      <w:pPr>
        <w:ind w:left="-285" w:right="223" w:firstLine="456"/>
        <w:jc w:val="both"/>
        <w:rPr>
          <w:sz w:val="28"/>
          <w:szCs w:val="28"/>
        </w:rPr>
      </w:pPr>
    </w:p>
    <w:p w:rsidR="00E57CD1" w:rsidRDefault="00E57CD1" w:rsidP="00E57CD1">
      <w:pPr>
        <w:ind w:left="-285" w:right="223" w:firstLine="456"/>
        <w:jc w:val="both"/>
        <w:rPr>
          <w:sz w:val="28"/>
          <w:szCs w:val="28"/>
        </w:rPr>
      </w:pPr>
      <w:r>
        <w:rPr>
          <w:sz w:val="28"/>
          <w:szCs w:val="28"/>
        </w:rPr>
        <w:t>Рассчитаем необходимое количество станков:</w:t>
      </w:r>
    </w:p>
    <w:p w:rsidR="00E57CD1" w:rsidRDefault="00E57CD1" w:rsidP="00E57CD1">
      <w:pPr>
        <w:ind w:left="-285" w:right="223" w:firstLine="456"/>
        <w:jc w:val="both"/>
        <w:rPr>
          <w:sz w:val="28"/>
          <w:szCs w:val="28"/>
        </w:rPr>
      </w:pPr>
    </w:p>
    <w:p w:rsidR="00E57CD1" w:rsidRPr="00D21712" w:rsidRDefault="00E57CD1" w:rsidP="00E57CD1">
      <w:pPr>
        <w:ind w:left="-285" w:right="223" w:firstLine="456"/>
        <w:jc w:val="center"/>
        <w:rPr>
          <w:i/>
          <w:sz w:val="28"/>
          <w:szCs w:val="28"/>
        </w:rPr>
      </w:pPr>
      <w:r w:rsidRPr="00D21712">
        <w:rPr>
          <w:i/>
          <w:sz w:val="28"/>
          <w:szCs w:val="28"/>
          <w:lang w:val="en-US"/>
        </w:rPr>
        <w:t>n</w:t>
      </w:r>
      <w:r w:rsidRPr="00D21712">
        <w:rPr>
          <w:i/>
          <w:sz w:val="28"/>
          <w:szCs w:val="28"/>
          <w:vertAlign w:val="subscript"/>
        </w:rPr>
        <w:t>р</w:t>
      </w:r>
      <w:r w:rsidRPr="00D21712">
        <w:rPr>
          <w:i/>
          <w:sz w:val="28"/>
          <w:szCs w:val="28"/>
        </w:rPr>
        <w:t>=</w:t>
      </w:r>
      <w:r w:rsidRPr="00D21712">
        <w:rPr>
          <w:i/>
          <w:position w:val="-28"/>
          <w:sz w:val="28"/>
          <w:szCs w:val="28"/>
          <w:lang w:val="en-US"/>
        </w:rPr>
        <w:object w:dxaOrig="2140" w:dyaOrig="660">
          <v:shape id="_x0000_i1094" type="#_x0000_t75" style="width:107.25pt;height:33pt" o:ole="">
            <v:imagedata r:id="rId132" o:title=""/>
          </v:shape>
          <o:OLEObject Type="Embed" ProgID="Equation.3" ShapeID="_x0000_i1094" DrawAspect="Content" ObjectID="_1457683890" r:id="rId133"/>
        </w:object>
      </w:r>
      <w:r w:rsidRPr="00D21712">
        <w:rPr>
          <w:i/>
          <w:sz w:val="28"/>
          <w:szCs w:val="28"/>
        </w:rPr>
        <w:t xml:space="preserve"> (шт)</w:t>
      </w:r>
    </w:p>
    <w:p w:rsidR="00E57CD1" w:rsidRDefault="00E57CD1" w:rsidP="00E57CD1">
      <w:pPr>
        <w:ind w:left="-285" w:right="223" w:firstLine="456"/>
        <w:jc w:val="both"/>
        <w:rPr>
          <w:sz w:val="28"/>
          <w:szCs w:val="28"/>
        </w:rPr>
      </w:pPr>
    </w:p>
    <w:p w:rsidR="00E57CD1" w:rsidRDefault="00E57CD1" w:rsidP="00E57CD1">
      <w:pPr>
        <w:ind w:left="-285" w:right="223" w:firstLine="456"/>
        <w:jc w:val="both"/>
        <w:rPr>
          <w:sz w:val="28"/>
          <w:szCs w:val="28"/>
        </w:rPr>
      </w:pPr>
      <w:r>
        <w:rPr>
          <w:sz w:val="28"/>
          <w:szCs w:val="28"/>
        </w:rPr>
        <w:t>Определим процент загрузки данного оборудования:</w:t>
      </w:r>
    </w:p>
    <w:p w:rsidR="00E57CD1" w:rsidRDefault="00E57CD1" w:rsidP="00E57CD1">
      <w:pPr>
        <w:ind w:left="-285" w:right="223" w:firstLine="456"/>
        <w:jc w:val="both"/>
        <w:rPr>
          <w:sz w:val="28"/>
          <w:szCs w:val="28"/>
        </w:rPr>
      </w:pPr>
    </w:p>
    <w:p w:rsidR="00E57CD1" w:rsidRDefault="00E57CD1" w:rsidP="00E57CD1">
      <w:pPr>
        <w:ind w:left="-285" w:right="223" w:firstLine="456"/>
        <w:jc w:val="center"/>
        <w:rPr>
          <w:i/>
          <w:sz w:val="28"/>
          <w:szCs w:val="28"/>
        </w:rPr>
      </w:pPr>
      <w:r w:rsidRPr="00D21712">
        <w:rPr>
          <w:i/>
          <w:sz w:val="28"/>
          <w:szCs w:val="28"/>
          <w:lang w:val="en-US"/>
        </w:rPr>
        <w:t>P</w:t>
      </w:r>
      <w:r w:rsidRPr="00D21712">
        <w:rPr>
          <w:i/>
          <w:sz w:val="28"/>
          <w:szCs w:val="28"/>
        </w:rPr>
        <w:t>=</w:t>
      </w:r>
      <w:r w:rsidRPr="00D21712">
        <w:rPr>
          <w:i/>
          <w:position w:val="-32"/>
          <w:sz w:val="28"/>
          <w:szCs w:val="28"/>
          <w:lang w:val="en-US"/>
        </w:rPr>
        <w:object w:dxaOrig="2220" w:dyaOrig="740">
          <v:shape id="_x0000_i1095" type="#_x0000_t75" style="width:111pt;height:36.75pt" o:ole="">
            <v:imagedata r:id="rId134" o:title=""/>
          </v:shape>
          <o:OLEObject Type="Embed" ProgID="Equation.3" ShapeID="_x0000_i1095" DrawAspect="Content" ObjectID="_1457683891" r:id="rId135"/>
        </w:object>
      </w:r>
      <w:r w:rsidRPr="00D21712">
        <w:rPr>
          <w:i/>
          <w:sz w:val="28"/>
          <w:szCs w:val="28"/>
        </w:rPr>
        <w:t xml:space="preserve"> %</w:t>
      </w:r>
    </w:p>
    <w:p w:rsidR="00D21712" w:rsidRDefault="00D21712" w:rsidP="00D21712">
      <w:pPr>
        <w:ind w:firstLine="567"/>
        <w:jc w:val="center"/>
        <w:rPr>
          <w:sz w:val="28"/>
          <w:szCs w:val="28"/>
        </w:rPr>
      </w:pPr>
    </w:p>
    <w:p w:rsidR="00D21712" w:rsidRPr="00E57CD1" w:rsidRDefault="00E57CD1" w:rsidP="00D21712">
      <w:pPr>
        <w:ind w:firstLine="567"/>
        <w:jc w:val="center"/>
        <w:rPr>
          <w:b/>
          <w:sz w:val="28"/>
          <w:szCs w:val="28"/>
        </w:rPr>
      </w:pPr>
      <w:r w:rsidRPr="00E57CD1">
        <w:rPr>
          <w:b/>
          <w:sz w:val="28"/>
          <w:szCs w:val="28"/>
        </w:rPr>
        <w:t>Производительность станка Ц6-2</w:t>
      </w:r>
    </w:p>
    <w:p w:rsidR="00D21712" w:rsidRDefault="00E57CD1" w:rsidP="00D21712">
      <w:pPr>
        <w:ind w:left="-285" w:right="223" w:firstLine="456"/>
        <w:jc w:val="center"/>
        <w:rPr>
          <w:sz w:val="28"/>
          <w:szCs w:val="28"/>
        </w:rPr>
      </w:pPr>
      <w:r w:rsidRPr="004743D4">
        <w:rPr>
          <w:position w:val="-32"/>
          <w:sz w:val="28"/>
          <w:szCs w:val="28"/>
        </w:rPr>
        <w:object w:dxaOrig="2880" w:dyaOrig="740">
          <v:shape id="_x0000_i1096" type="#_x0000_t75" style="width:186.75pt;height:42pt" o:ole="">
            <v:imagedata r:id="rId136" o:title=""/>
          </v:shape>
          <o:OLEObject Type="Embed" ProgID="Equation.3" ShapeID="_x0000_i1096" DrawAspect="Content" ObjectID="_1457683892" r:id="rId137"/>
        </w:object>
      </w:r>
    </w:p>
    <w:p w:rsidR="00E57CD1" w:rsidRDefault="00E57CD1" w:rsidP="00E57CD1">
      <w:pPr>
        <w:ind w:firstLine="567"/>
        <w:rPr>
          <w:sz w:val="28"/>
          <w:szCs w:val="28"/>
        </w:rPr>
      </w:pPr>
      <w:r w:rsidRPr="008E16B8">
        <w:rPr>
          <w:sz w:val="28"/>
          <w:szCs w:val="28"/>
        </w:rPr>
        <w:t>К</w:t>
      </w:r>
      <w:r>
        <w:rPr>
          <w:sz w:val="28"/>
          <w:szCs w:val="28"/>
          <w:vertAlign w:val="subscript"/>
        </w:rPr>
        <w:t xml:space="preserve">р </w:t>
      </w:r>
      <w:r>
        <w:rPr>
          <w:sz w:val="28"/>
          <w:szCs w:val="28"/>
        </w:rPr>
        <w:t>= 0,9</w:t>
      </w:r>
    </w:p>
    <w:p w:rsidR="00E57CD1" w:rsidRDefault="00E57CD1" w:rsidP="00E57CD1">
      <w:pPr>
        <w:ind w:firstLine="567"/>
        <w:rPr>
          <w:sz w:val="28"/>
          <w:szCs w:val="28"/>
        </w:rPr>
      </w:pPr>
      <w:r w:rsidRPr="00E57CD1">
        <w:rPr>
          <w:i/>
          <w:sz w:val="28"/>
          <w:szCs w:val="28"/>
          <w:lang w:val="en-US"/>
        </w:rPr>
        <w:t>m</w:t>
      </w:r>
      <w:r w:rsidRPr="00E57CD1">
        <w:rPr>
          <w:i/>
          <w:sz w:val="28"/>
          <w:szCs w:val="28"/>
        </w:rPr>
        <w:t xml:space="preserve"> –</w:t>
      </w:r>
      <w:r w:rsidRPr="008E16B8">
        <w:rPr>
          <w:sz w:val="28"/>
          <w:szCs w:val="28"/>
        </w:rPr>
        <w:t xml:space="preserve"> количество </w:t>
      </w:r>
      <w:r>
        <w:rPr>
          <w:sz w:val="28"/>
          <w:szCs w:val="28"/>
        </w:rPr>
        <w:t>заготовок, укладываемых на каретку;</w:t>
      </w:r>
    </w:p>
    <w:p w:rsidR="00E57CD1" w:rsidRPr="00F53120" w:rsidRDefault="00E57CD1" w:rsidP="00E57CD1">
      <w:pPr>
        <w:ind w:firstLine="567"/>
        <w:rPr>
          <w:sz w:val="28"/>
          <w:szCs w:val="28"/>
        </w:rPr>
      </w:pPr>
      <w:r w:rsidRPr="00F53120">
        <w:rPr>
          <w:i/>
          <w:sz w:val="28"/>
          <w:szCs w:val="28"/>
        </w:rPr>
        <w:t>n</w:t>
      </w:r>
      <w:r>
        <w:rPr>
          <w:i/>
          <w:sz w:val="28"/>
          <w:szCs w:val="28"/>
        </w:rPr>
        <w:t xml:space="preserve"> –</w:t>
      </w:r>
      <w:r>
        <w:rPr>
          <w:sz w:val="28"/>
          <w:szCs w:val="28"/>
        </w:rPr>
        <w:t xml:space="preserve"> количество деталей в комплекте;</w:t>
      </w:r>
    </w:p>
    <w:p w:rsidR="00E57CD1" w:rsidRPr="008E16B8" w:rsidRDefault="00E57CD1" w:rsidP="00E57CD1">
      <w:pPr>
        <w:ind w:firstLine="567"/>
        <w:rPr>
          <w:sz w:val="28"/>
          <w:szCs w:val="28"/>
        </w:rPr>
      </w:pPr>
      <w:r>
        <w:rPr>
          <w:sz w:val="28"/>
          <w:szCs w:val="28"/>
          <w:lang w:val="en-US"/>
        </w:rPr>
        <w:t>t</w:t>
      </w:r>
      <w:r>
        <w:rPr>
          <w:sz w:val="28"/>
          <w:szCs w:val="28"/>
          <w:vertAlign w:val="subscript"/>
        </w:rPr>
        <w:t>ц</w:t>
      </w:r>
      <w:r>
        <w:rPr>
          <w:sz w:val="28"/>
          <w:szCs w:val="28"/>
        </w:rPr>
        <w:t xml:space="preserve"> – машинное время для фрезерования одного паза (2 – 5 сек) ;</w:t>
      </w:r>
    </w:p>
    <w:p w:rsidR="00E57CD1" w:rsidRDefault="00E57CD1" w:rsidP="00E57CD1">
      <w:pPr>
        <w:ind w:firstLine="567"/>
        <w:jc w:val="center"/>
        <w:rPr>
          <w:sz w:val="28"/>
          <w:szCs w:val="28"/>
        </w:rPr>
      </w:pPr>
    </w:p>
    <w:p w:rsidR="00E57CD1" w:rsidRDefault="007A06F3" w:rsidP="001340E5">
      <w:pPr>
        <w:ind w:firstLine="567"/>
        <w:jc w:val="center"/>
        <w:rPr>
          <w:sz w:val="28"/>
          <w:szCs w:val="28"/>
        </w:rPr>
      </w:pPr>
      <w:r w:rsidRPr="00F53120">
        <w:rPr>
          <w:position w:val="-28"/>
          <w:sz w:val="28"/>
          <w:szCs w:val="28"/>
        </w:rPr>
        <w:object w:dxaOrig="3260" w:dyaOrig="660">
          <v:shape id="_x0000_i1097" type="#_x0000_t75" style="width:210.75pt;height:37.5pt" o:ole="">
            <v:imagedata r:id="rId138" o:title=""/>
          </v:shape>
          <o:OLEObject Type="Embed" ProgID="Equation.3" ShapeID="_x0000_i1097" DrawAspect="Content" ObjectID="_1457683893" r:id="rId139"/>
        </w:object>
      </w:r>
    </w:p>
    <w:p w:rsidR="00E57CD1" w:rsidRDefault="00E57CD1" w:rsidP="00E57CD1">
      <w:pPr>
        <w:ind w:left="-285" w:right="223" w:firstLine="456"/>
        <w:jc w:val="both"/>
        <w:rPr>
          <w:sz w:val="28"/>
          <w:szCs w:val="28"/>
        </w:rPr>
      </w:pPr>
      <w:r>
        <w:rPr>
          <w:sz w:val="28"/>
          <w:szCs w:val="28"/>
        </w:rPr>
        <w:t>Определим потребное количество часов работы станка на годовую программу:</w:t>
      </w:r>
    </w:p>
    <w:p w:rsidR="00E57CD1" w:rsidRPr="00D21712" w:rsidRDefault="007A06F3" w:rsidP="00E57CD1">
      <w:pPr>
        <w:ind w:left="-285" w:right="223" w:firstLine="456"/>
        <w:jc w:val="center"/>
        <w:rPr>
          <w:i/>
          <w:sz w:val="28"/>
          <w:szCs w:val="28"/>
        </w:rPr>
      </w:pPr>
      <w:r w:rsidRPr="00D21712">
        <w:rPr>
          <w:i/>
          <w:position w:val="-24"/>
          <w:sz w:val="28"/>
          <w:szCs w:val="28"/>
        </w:rPr>
        <w:object w:dxaOrig="2640" w:dyaOrig="620">
          <v:shape id="_x0000_i1098" type="#_x0000_t75" style="width:132pt;height:36pt" o:ole="">
            <v:imagedata r:id="rId140" o:title=""/>
          </v:shape>
          <o:OLEObject Type="Embed" ProgID="Equation.3" ShapeID="_x0000_i1098" DrawAspect="Content" ObjectID="_1457683894" r:id="rId141"/>
        </w:object>
      </w:r>
      <w:r w:rsidR="00E57CD1" w:rsidRPr="00D21712">
        <w:rPr>
          <w:i/>
          <w:sz w:val="28"/>
          <w:szCs w:val="28"/>
        </w:rPr>
        <w:t xml:space="preserve">  (станко-часов);</w:t>
      </w:r>
    </w:p>
    <w:p w:rsidR="00E57CD1" w:rsidRDefault="00E57CD1" w:rsidP="00E57CD1">
      <w:pPr>
        <w:ind w:firstLine="567"/>
        <w:jc w:val="center"/>
        <w:rPr>
          <w:sz w:val="28"/>
          <w:szCs w:val="28"/>
        </w:rPr>
      </w:pPr>
    </w:p>
    <w:p w:rsidR="00E57CD1" w:rsidRDefault="00E57CD1" w:rsidP="00E57CD1">
      <w:pPr>
        <w:ind w:left="-285" w:right="223" w:firstLine="456"/>
        <w:jc w:val="both"/>
        <w:rPr>
          <w:sz w:val="28"/>
          <w:szCs w:val="28"/>
        </w:rPr>
      </w:pPr>
      <w:r>
        <w:rPr>
          <w:sz w:val="28"/>
          <w:szCs w:val="28"/>
        </w:rPr>
        <w:t>Рассчитаем необходимое количество станков:</w:t>
      </w:r>
    </w:p>
    <w:p w:rsidR="00E57CD1" w:rsidRPr="00D21712" w:rsidRDefault="00E57CD1" w:rsidP="00E57CD1">
      <w:pPr>
        <w:ind w:left="-285" w:right="223" w:firstLine="456"/>
        <w:jc w:val="center"/>
        <w:rPr>
          <w:i/>
          <w:sz w:val="28"/>
          <w:szCs w:val="28"/>
        </w:rPr>
      </w:pPr>
      <w:r w:rsidRPr="00D21712">
        <w:rPr>
          <w:i/>
          <w:sz w:val="28"/>
          <w:szCs w:val="28"/>
          <w:lang w:val="en-US"/>
        </w:rPr>
        <w:t>n</w:t>
      </w:r>
      <w:r w:rsidRPr="00D21712">
        <w:rPr>
          <w:i/>
          <w:sz w:val="28"/>
          <w:szCs w:val="28"/>
          <w:vertAlign w:val="subscript"/>
        </w:rPr>
        <w:t>р</w:t>
      </w:r>
      <w:r w:rsidRPr="00D21712">
        <w:rPr>
          <w:i/>
          <w:sz w:val="28"/>
          <w:szCs w:val="28"/>
        </w:rPr>
        <w:t>=</w:t>
      </w:r>
      <w:r w:rsidR="001340E5" w:rsidRPr="00D21712">
        <w:rPr>
          <w:i/>
          <w:position w:val="-28"/>
          <w:sz w:val="28"/>
          <w:szCs w:val="28"/>
          <w:lang w:val="en-US"/>
        </w:rPr>
        <w:object w:dxaOrig="2140" w:dyaOrig="660">
          <v:shape id="_x0000_i1099" type="#_x0000_t75" style="width:107.25pt;height:33pt" o:ole="">
            <v:imagedata r:id="rId142" o:title=""/>
          </v:shape>
          <o:OLEObject Type="Embed" ProgID="Equation.3" ShapeID="_x0000_i1099" DrawAspect="Content" ObjectID="_1457683895" r:id="rId143"/>
        </w:object>
      </w:r>
      <w:r w:rsidRPr="00D21712">
        <w:rPr>
          <w:i/>
          <w:sz w:val="28"/>
          <w:szCs w:val="28"/>
        </w:rPr>
        <w:t xml:space="preserve"> (шт)</w:t>
      </w:r>
    </w:p>
    <w:p w:rsidR="00E57CD1" w:rsidRDefault="00E57CD1" w:rsidP="00E57CD1">
      <w:pPr>
        <w:ind w:firstLine="567"/>
        <w:rPr>
          <w:sz w:val="28"/>
          <w:szCs w:val="28"/>
        </w:rPr>
      </w:pPr>
    </w:p>
    <w:p w:rsidR="00E57CD1" w:rsidRDefault="00E57CD1" w:rsidP="00E57CD1">
      <w:pPr>
        <w:ind w:left="-285" w:right="223" w:firstLine="456"/>
        <w:jc w:val="both"/>
        <w:rPr>
          <w:sz w:val="28"/>
          <w:szCs w:val="28"/>
        </w:rPr>
      </w:pPr>
      <w:r>
        <w:rPr>
          <w:sz w:val="28"/>
          <w:szCs w:val="28"/>
        </w:rPr>
        <w:t>Определим процент загрузки данного оборудования:</w:t>
      </w:r>
    </w:p>
    <w:p w:rsidR="00E57CD1" w:rsidRDefault="00E57CD1" w:rsidP="00E57CD1">
      <w:pPr>
        <w:ind w:left="-285" w:right="223" w:firstLine="456"/>
        <w:jc w:val="center"/>
        <w:rPr>
          <w:i/>
          <w:sz w:val="28"/>
          <w:szCs w:val="28"/>
        </w:rPr>
      </w:pPr>
      <w:r w:rsidRPr="00D21712">
        <w:rPr>
          <w:i/>
          <w:sz w:val="28"/>
          <w:szCs w:val="28"/>
          <w:lang w:val="en-US"/>
        </w:rPr>
        <w:t>P</w:t>
      </w:r>
      <w:r w:rsidRPr="00D21712">
        <w:rPr>
          <w:i/>
          <w:sz w:val="28"/>
          <w:szCs w:val="28"/>
        </w:rPr>
        <w:t>=</w:t>
      </w:r>
      <w:r w:rsidR="007A06F3" w:rsidRPr="00D21712">
        <w:rPr>
          <w:i/>
          <w:position w:val="-32"/>
          <w:sz w:val="28"/>
          <w:szCs w:val="28"/>
          <w:lang w:val="en-US"/>
        </w:rPr>
        <w:object w:dxaOrig="2200" w:dyaOrig="740">
          <v:shape id="_x0000_i1100" type="#_x0000_t75" style="width:110.25pt;height:36.75pt" o:ole="">
            <v:imagedata r:id="rId144" o:title=""/>
          </v:shape>
          <o:OLEObject Type="Embed" ProgID="Equation.3" ShapeID="_x0000_i1100" DrawAspect="Content" ObjectID="_1457683896" r:id="rId145"/>
        </w:object>
      </w:r>
      <w:r w:rsidRPr="00D21712">
        <w:rPr>
          <w:i/>
          <w:sz w:val="28"/>
          <w:szCs w:val="28"/>
        </w:rPr>
        <w:t xml:space="preserve"> %</w:t>
      </w:r>
    </w:p>
    <w:p w:rsidR="007A06F3" w:rsidRDefault="007A06F3" w:rsidP="007A06F3">
      <w:pPr>
        <w:ind w:firstLine="567"/>
        <w:rPr>
          <w:sz w:val="28"/>
          <w:szCs w:val="28"/>
          <w:lang w:val="en-US"/>
        </w:rPr>
      </w:pPr>
      <w:r>
        <w:rPr>
          <w:sz w:val="28"/>
          <w:szCs w:val="28"/>
        </w:rPr>
        <w:t xml:space="preserve"> Сводная ведомость количества оборудования</w:t>
      </w:r>
    </w:p>
    <w:p w:rsidR="00770215" w:rsidRDefault="00770215" w:rsidP="007A06F3">
      <w:pPr>
        <w:ind w:firstLine="567"/>
        <w:rPr>
          <w:sz w:val="28"/>
          <w:szCs w:val="28"/>
          <w:lang w:val="en-US"/>
        </w:rPr>
      </w:pPr>
    </w:p>
    <w:p w:rsidR="00770215" w:rsidRDefault="00770215" w:rsidP="007A06F3">
      <w:pPr>
        <w:ind w:firstLine="567"/>
        <w:rPr>
          <w:sz w:val="28"/>
          <w:szCs w:val="28"/>
          <w:lang w:val="en-US"/>
        </w:rPr>
      </w:pPr>
    </w:p>
    <w:p w:rsidR="00770215" w:rsidRPr="00770215" w:rsidRDefault="00770215" w:rsidP="007A06F3">
      <w:pPr>
        <w:ind w:firstLine="567"/>
        <w:rPr>
          <w:sz w:val="28"/>
          <w:szCs w:val="28"/>
          <w:lang w:val="en-US"/>
        </w:rPr>
      </w:pPr>
    </w:p>
    <w:p w:rsidR="00770215" w:rsidRPr="00770215" w:rsidRDefault="00770215" w:rsidP="007A06F3">
      <w:pPr>
        <w:ind w:firstLine="567"/>
        <w:rPr>
          <w:b/>
          <w:sz w:val="28"/>
          <w:szCs w:val="28"/>
          <w:lang w:val="en-US"/>
        </w:rPr>
      </w:pPr>
    </w:p>
    <w:p w:rsidR="007A06F3" w:rsidRDefault="007A06F3" w:rsidP="007A06F3">
      <w:pPr>
        <w:tabs>
          <w:tab w:val="left" w:pos="1605"/>
          <w:tab w:val="center" w:pos="4998"/>
        </w:tabs>
        <w:ind w:firstLine="360"/>
        <w:jc w:val="center"/>
        <w:rPr>
          <w:sz w:val="28"/>
          <w:szCs w:val="28"/>
        </w:rPr>
      </w:pPr>
      <w:r>
        <w:rPr>
          <w:sz w:val="28"/>
          <w:szCs w:val="28"/>
        </w:rPr>
        <w:lastRenderedPageBreak/>
        <w:t xml:space="preserve">                                                                                                                    Таблица </w:t>
      </w:r>
    </w:p>
    <w:tbl>
      <w:tblPr>
        <w:tblW w:w="983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1359"/>
        <w:gridCol w:w="1529"/>
        <w:gridCol w:w="1359"/>
        <w:gridCol w:w="1189"/>
        <w:gridCol w:w="1189"/>
        <w:gridCol w:w="1409"/>
      </w:tblGrid>
      <w:tr w:rsidR="007A06F3" w:rsidRPr="00E21CE9">
        <w:trPr>
          <w:trHeight w:val="770"/>
        </w:trPr>
        <w:tc>
          <w:tcPr>
            <w:tcW w:w="1800" w:type="dxa"/>
            <w:vAlign w:val="center"/>
          </w:tcPr>
          <w:p w:rsidR="007A06F3" w:rsidRPr="00AF5CF5" w:rsidRDefault="007A06F3" w:rsidP="00C26ED3">
            <w:pPr>
              <w:tabs>
                <w:tab w:val="left" w:pos="1605"/>
                <w:tab w:val="center" w:pos="4998"/>
              </w:tabs>
              <w:jc w:val="center"/>
            </w:pPr>
            <w:r w:rsidRPr="00AF5CF5">
              <w:t>Наименование оборудования</w:t>
            </w:r>
          </w:p>
        </w:tc>
        <w:tc>
          <w:tcPr>
            <w:tcW w:w="1359" w:type="dxa"/>
            <w:vAlign w:val="center"/>
          </w:tcPr>
          <w:p w:rsidR="007A06F3" w:rsidRPr="00AF5CF5" w:rsidRDefault="007A06F3" w:rsidP="00C26ED3">
            <w:pPr>
              <w:tabs>
                <w:tab w:val="left" w:pos="1605"/>
                <w:tab w:val="center" w:pos="4998"/>
              </w:tabs>
              <w:jc w:val="center"/>
            </w:pPr>
            <w:r w:rsidRPr="00AF5CF5">
              <w:t>Часовая производи-тельность П</w:t>
            </w:r>
          </w:p>
        </w:tc>
        <w:tc>
          <w:tcPr>
            <w:tcW w:w="1529" w:type="dxa"/>
            <w:vAlign w:val="center"/>
          </w:tcPr>
          <w:p w:rsidR="007A06F3" w:rsidRPr="00AF5CF5" w:rsidRDefault="007A06F3" w:rsidP="00C26ED3">
            <w:pPr>
              <w:tabs>
                <w:tab w:val="left" w:pos="1605"/>
                <w:tab w:val="center" w:pos="4998"/>
              </w:tabs>
              <w:jc w:val="center"/>
            </w:pPr>
            <w:r w:rsidRPr="00AF5CF5">
              <w:t>Эффективный годовой фонд времени Т</w:t>
            </w:r>
            <w:r w:rsidRPr="00E21CE9">
              <w:rPr>
                <w:vertAlign w:val="subscript"/>
              </w:rPr>
              <w:t xml:space="preserve">г.эф </w:t>
            </w:r>
          </w:p>
        </w:tc>
        <w:tc>
          <w:tcPr>
            <w:tcW w:w="1359" w:type="dxa"/>
            <w:vAlign w:val="center"/>
          </w:tcPr>
          <w:p w:rsidR="007A06F3" w:rsidRPr="00AF5CF5" w:rsidRDefault="007A06F3" w:rsidP="00C26ED3">
            <w:pPr>
              <w:tabs>
                <w:tab w:val="left" w:pos="1605"/>
                <w:tab w:val="center" w:pos="4998"/>
              </w:tabs>
              <w:jc w:val="center"/>
            </w:pPr>
            <w:r w:rsidRPr="00AF5CF5">
              <w:t>Потребное количество станкочасов Т</w:t>
            </w:r>
            <w:r w:rsidRPr="00E21CE9">
              <w:rPr>
                <w:vertAlign w:val="subscript"/>
              </w:rPr>
              <w:t>г.п</w:t>
            </w:r>
          </w:p>
        </w:tc>
        <w:tc>
          <w:tcPr>
            <w:tcW w:w="1189" w:type="dxa"/>
            <w:vAlign w:val="center"/>
          </w:tcPr>
          <w:p w:rsidR="007A06F3" w:rsidRPr="00AF5CF5" w:rsidRDefault="007A06F3" w:rsidP="00C26ED3">
            <w:pPr>
              <w:tabs>
                <w:tab w:val="left" w:pos="1605"/>
                <w:tab w:val="center" w:pos="4998"/>
              </w:tabs>
              <w:jc w:val="center"/>
            </w:pPr>
            <w:r w:rsidRPr="00AF5CF5">
              <w:t xml:space="preserve">Расчетное число станков </w:t>
            </w:r>
            <w:r w:rsidRPr="00E21CE9">
              <w:rPr>
                <w:lang w:val="en-US"/>
              </w:rPr>
              <w:t>n</w:t>
            </w:r>
            <w:r w:rsidRPr="00E21CE9">
              <w:rPr>
                <w:vertAlign w:val="subscript"/>
              </w:rPr>
              <w:t xml:space="preserve">р </w:t>
            </w:r>
          </w:p>
        </w:tc>
        <w:tc>
          <w:tcPr>
            <w:tcW w:w="1189" w:type="dxa"/>
            <w:vAlign w:val="center"/>
          </w:tcPr>
          <w:p w:rsidR="007A06F3" w:rsidRPr="00AF5CF5" w:rsidRDefault="007A06F3" w:rsidP="00C26ED3">
            <w:pPr>
              <w:tabs>
                <w:tab w:val="left" w:pos="1605"/>
                <w:tab w:val="center" w:pos="4998"/>
              </w:tabs>
              <w:jc w:val="center"/>
            </w:pPr>
            <w:r w:rsidRPr="00AF5CF5">
              <w:t xml:space="preserve">Принятое число станков </w:t>
            </w:r>
            <w:r w:rsidRPr="00E21CE9">
              <w:rPr>
                <w:lang w:val="en-US"/>
              </w:rPr>
              <w:t>n</w:t>
            </w:r>
            <w:r w:rsidRPr="00E21CE9">
              <w:rPr>
                <w:vertAlign w:val="subscript"/>
              </w:rPr>
              <w:t xml:space="preserve">пр </w:t>
            </w:r>
          </w:p>
        </w:tc>
        <w:tc>
          <w:tcPr>
            <w:tcW w:w="1409" w:type="dxa"/>
            <w:vAlign w:val="center"/>
          </w:tcPr>
          <w:p w:rsidR="007A06F3" w:rsidRPr="00AF5CF5" w:rsidRDefault="007A06F3" w:rsidP="00C26ED3">
            <w:pPr>
              <w:tabs>
                <w:tab w:val="left" w:pos="1605"/>
                <w:tab w:val="center" w:pos="4998"/>
              </w:tabs>
              <w:jc w:val="center"/>
            </w:pPr>
            <w:r>
              <w:t>Коэффициент загрузки Р</w:t>
            </w:r>
            <w:r w:rsidRPr="00E21CE9">
              <w:rPr>
                <w:vertAlign w:val="subscript"/>
              </w:rPr>
              <w:t xml:space="preserve">з </w:t>
            </w:r>
          </w:p>
        </w:tc>
      </w:tr>
      <w:tr w:rsidR="007A06F3" w:rsidRPr="00CE5713">
        <w:trPr>
          <w:trHeight w:val="252"/>
        </w:trPr>
        <w:tc>
          <w:tcPr>
            <w:tcW w:w="1800" w:type="dxa"/>
            <w:vAlign w:val="center"/>
          </w:tcPr>
          <w:p w:rsidR="007A06F3" w:rsidRPr="00C90D7E" w:rsidRDefault="007A06F3" w:rsidP="007A06F3">
            <w:pPr>
              <w:tabs>
                <w:tab w:val="left" w:pos="1605"/>
                <w:tab w:val="center" w:pos="4998"/>
              </w:tabs>
              <w:jc w:val="center"/>
            </w:pPr>
            <w:r w:rsidRPr="007A06F3">
              <w:rPr>
                <w:sz w:val="22"/>
                <w:szCs w:val="28"/>
              </w:rPr>
              <w:t>АКДА – 4839-1</w:t>
            </w:r>
          </w:p>
        </w:tc>
        <w:tc>
          <w:tcPr>
            <w:tcW w:w="1359" w:type="dxa"/>
            <w:vAlign w:val="center"/>
          </w:tcPr>
          <w:p w:rsidR="007A06F3" w:rsidRPr="00AF5CF5" w:rsidRDefault="007A06F3" w:rsidP="00C26ED3">
            <w:pPr>
              <w:tabs>
                <w:tab w:val="left" w:pos="1605"/>
                <w:tab w:val="center" w:pos="4998"/>
              </w:tabs>
              <w:jc w:val="center"/>
            </w:pPr>
            <w:r>
              <w:t>30</w:t>
            </w:r>
          </w:p>
        </w:tc>
        <w:tc>
          <w:tcPr>
            <w:tcW w:w="1529" w:type="dxa"/>
            <w:vAlign w:val="center"/>
          </w:tcPr>
          <w:p w:rsidR="007A06F3" w:rsidRPr="00AF5CF5" w:rsidRDefault="007A06F3" w:rsidP="00C26ED3">
            <w:pPr>
              <w:tabs>
                <w:tab w:val="left" w:pos="1605"/>
                <w:tab w:val="center" w:pos="4998"/>
              </w:tabs>
              <w:jc w:val="center"/>
            </w:pPr>
            <w:r>
              <w:t>3920</w:t>
            </w:r>
          </w:p>
        </w:tc>
        <w:tc>
          <w:tcPr>
            <w:tcW w:w="1359" w:type="dxa"/>
            <w:vAlign w:val="center"/>
          </w:tcPr>
          <w:p w:rsidR="007A06F3" w:rsidRPr="007A06F3" w:rsidRDefault="007A06F3" w:rsidP="00C26ED3">
            <w:pPr>
              <w:tabs>
                <w:tab w:val="left" w:pos="1605"/>
                <w:tab w:val="center" w:pos="4998"/>
              </w:tabs>
              <w:jc w:val="center"/>
              <w:rPr>
                <w:lang w:val="en-US"/>
              </w:rPr>
            </w:pPr>
            <w:r>
              <w:rPr>
                <w:lang w:val="en-US"/>
              </w:rPr>
              <w:t>3528</w:t>
            </w:r>
          </w:p>
        </w:tc>
        <w:tc>
          <w:tcPr>
            <w:tcW w:w="1189" w:type="dxa"/>
            <w:vAlign w:val="center"/>
          </w:tcPr>
          <w:p w:rsidR="007A06F3" w:rsidRPr="007A06F3" w:rsidRDefault="007A06F3" w:rsidP="00C26ED3">
            <w:pPr>
              <w:tabs>
                <w:tab w:val="left" w:pos="1605"/>
                <w:tab w:val="center" w:pos="4998"/>
              </w:tabs>
              <w:jc w:val="center"/>
            </w:pPr>
            <w:r>
              <w:rPr>
                <w:lang w:val="en-US"/>
              </w:rPr>
              <w:t>0</w:t>
            </w:r>
            <w:r>
              <w:t>,</w:t>
            </w:r>
            <w:r>
              <w:rPr>
                <w:lang w:val="en-US"/>
              </w:rPr>
              <w:t>9</w:t>
            </w:r>
          </w:p>
        </w:tc>
        <w:tc>
          <w:tcPr>
            <w:tcW w:w="1189" w:type="dxa"/>
            <w:vAlign w:val="center"/>
          </w:tcPr>
          <w:p w:rsidR="007A06F3" w:rsidRPr="00AF5CF5" w:rsidRDefault="007A06F3" w:rsidP="00C26ED3">
            <w:pPr>
              <w:tabs>
                <w:tab w:val="left" w:pos="1605"/>
                <w:tab w:val="center" w:pos="4998"/>
              </w:tabs>
              <w:jc w:val="center"/>
            </w:pPr>
            <w:r>
              <w:t>1</w:t>
            </w:r>
          </w:p>
        </w:tc>
        <w:tc>
          <w:tcPr>
            <w:tcW w:w="1409" w:type="dxa"/>
            <w:vAlign w:val="center"/>
          </w:tcPr>
          <w:p w:rsidR="007A06F3" w:rsidRPr="00CE5713" w:rsidRDefault="007A06F3" w:rsidP="00C26ED3">
            <w:pPr>
              <w:tabs>
                <w:tab w:val="left" w:pos="1605"/>
                <w:tab w:val="center" w:pos="4998"/>
              </w:tabs>
              <w:jc w:val="center"/>
            </w:pPr>
            <w:r>
              <w:t>90</w:t>
            </w:r>
          </w:p>
        </w:tc>
      </w:tr>
      <w:tr w:rsidR="007A06F3" w:rsidRPr="00CE5713">
        <w:trPr>
          <w:trHeight w:val="254"/>
        </w:trPr>
        <w:tc>
          <w:tcPr>
            <w:tcW w:w="1800" w:type="dxa"/>
            <w:vAlign w:val="center"/>
          </w:tcPr>
          <w:p w:rsidR="007A06F3" w:rsidRPr="007A06F3" w:rsidRDefault="007A06F3" w:rsidP="007A06F3">
            <w:pPr>
              <w:tabs>
                <w:tab w:val="left" w:pos="1605"/>
                <w:tab w:val="center" w:pos="4998"/>
              </w:tabs>
              <w:jc w:val="center"/>
              <w:rPr>
                <w:lang w:val="en-US"/>
              </w:rPr>
            </w:pPr>
            <w:r>
              <w:t>CHF 41/32/32</w:t>
            </w:r>
          </w:p>
        </w:tc>
        <w:tc>
          <w:tcPr>
            <w:tcW w:w="1359" w:type="dxa"/>
            <w:vAlign w:val="center"/>
          </w:tcPr>
          <w:p w:rsidR="007A06F3" w:rsidRPr="00CE5713" w:rsidRDefault="007A06F3" w:rsidP="00C26ED3">
            <w:pPr>
              <w:tabs>
                <w:tab w:val="left" w:pos="1605"/>
                <w:tab w:val="center" w:pos="4998"/>
              </w:tabs>
              <w:jc w:val="center"/>
              <w:rPr>
                <w:lang w:val="en-US"/>
              </w:rPr>
            </w:pPr>
            <w:r>
              <w:rPr>
                <w:lang w:val="en-US"/>
              </w:rPr>
              <w:t>41</w:t>
            </w:r>
          </w:p>
        </w:tc>
        <w:tc>
          <w:tcPr>
            <w:tcW w:w="1529" w:type="dxa"/>
            <w:vAlign w:val="center"/>
          </w:tcPr>
          <w:p w:rsidR="007A06F3" w:rsidRPr="00CE5713" w:rsidRDefault="007A06F3" w:rsidP="00C26ED3">
            <w:pPr>
              <w:tabs>
                <w:tab w:val="left" w:pos="1605"/>
                <w:tab w:val="center" w:pos="4998"/>
              </w:tabs>
              <w:jc w:val="center"/>
              <w:rPr>
                <w:lang w:val="en-US"/>
              </w:rPr>
            </w:pPr>
            <w:r>
              <w:rPr>
                <w:lang w:val="en-US"/>
              </w:rPr>
              <w:t>3920</w:t>
            </w:r>
          </w:p>
        </w:tc>
        <w:tc>
          <w:tcPr>
            <w:tcW w:w="1359" w:type="dxa"/>
            <w:vAlign w:val="center"/>
          </w:tcPr>
          <w:p w:rsidR="007A06F3" w:rsidRPr="00CE5713" w:rsidRDefault="007A06F3" w:rsidP="00C26ED3">
            <w:pPr>
              <w:tabs>
                <w:tab w:val="left" w:pos="1605"/>
                <w:tab w:val="center" w:pos="4998"/>
              </w:tabs>
              <w:jc w:val="center"/>
              <w:rPr>
                <w:lang w:val="en-US"/>
              </w:rPr>
            </w:pPr>
            <w:r>
              <w:rPr>
                <w:lang w:val="en-US"/>
              </w:rPr>
              <w:t>2581</w:t>
            </w:r>
          </w:p>
        </w:tc>
        <w:tc>
          <w:tcPr>
            <w:tcW w:w="1189" w:type="dxa"/>
            <w:vAlign w:val="center"/>
          </w:tcPr>
          <w:p w:rsidR="007A06F3" w:rsidRPr="007A06F3" w:rsidRDefault="007A06F3" w:rsidP="00C26ED3">
            <w:pPr>
              <w:tabs>
                <w:tab w:val="left" w:pos="1605"/>
                <w:tab w:val="center" w:pos="4998"/>
              </w:tabs>
              <w:jc w:val="center"/>
            </w:pPr>
            <w:r>
              <w:t>0,66</w:t>
            </w:r>
          </w:p>
        </w:tc>
        <w:tc>
          <w:tcPr>
            <w:tcW w:w="1189" w:type="dxa"/>
            <w:vAlign w:val="center"/>
          </w:tcPr>
          <w:p w:rsidR="007A06F3" w:rsidRPr="007A06F3" w:rsidRDefault="007A06F3" w:rsidP="00C26ED3">
            <w:pPr>
              <w:tabs>
                <w:tab w:val="left" w:pos="1605"/>
                <w:tab w:val="center" w:pos="4998"/>
              </w:tabs>
              <w:jc w:val="center"/>
            </w:pPr>
            <w:r>
              <w:t>1</w:t>
            </w:r>
          </w:p>
        </w:tc>
        <w:tc>
          <w:tcPr>
            <w:tcW w:w="1409" w:type="dxa"/>
            <w:vAlign w:val="center"/>
          </w:tcPr>
          <w:p w:rsidR="007A06F3" w:rsidRPr="00CE5713" w:rsidRDefault="007A06F3" w:rsidP="00C26ED3">
            <w:pPr>
              <w:tabs>
                <w:tab w:val="left" w:pos="1605"/>
                <w:tab w:val="center" w:pos="4998"/>
              </w:tabs>
              <w:jc w:val="center"/>
            </w:pPr>
            <w:r>
              <w:t>66</w:t>
            </w:r>
          </w:p>
        </w:tc>
      </w:tr>
      <w:tr w:rsidR="007A06F3" w:rsidRPr="00CE5713">
        <w:trPr>
          <w:trHeight w:val="218"/>
        </w:trPr>
        <w:tc>
          <w:tcPr>
            <w:tcW w:w="1800" w:type="dxa"/>
            <w:vAlign w:val="center"/>
          </w:tcPr>
          <w:p w:rsidR="007A06F3" w:rsidRPr="007A06F3" w:rsidRDefault="007A06F3" w:rsidP="007A06F3">
            <w:pPr>
              <w:tabs>
                <w:tab w:val="left" w:pos="1605"/>
                <w:tab w:val="center" w:pos="4998"/>
              </w:tabs>
              <w:jc w:val="center"/>
            </w:pPr>
            <w:r>
              <w:t>НГ-18</w:t>
            </w:r>
          </w:p>
        </w:tc>
        <w:tc>
          <w:tcPr>
            <w:tcW w:w="1359" w:type="dxa"/>
            <w:vAlign w:val="center"/>
          </w:tcPr>
          <w:p w:rsidR="007A06F3" w:rsidRPr="007A06F3" w:rsidRDefault="007A06F3" w:rsidP="00C26ED3">
            <w:pPr>
              <w:tabs>
                <w:tab w:val="left" w:pos="1605"/>
                <w:tab w:val="center" w:pos="4998"/>
              </w:tabs>
              <w:jc w:val="center"/>
            </w:pPr>
            <w:r>
              <w:t>22</w:t>
            </w:r>
          </w:p>
        </w:tc>
        <w:tc>
          <w:tcPr>
            <w:tcW w:w="1529" w:type="dxa"/>
            <w:vAlign w:val="center"/>
          </w:tcPr>
          <w:p w:rsidR="007A06F3" w:rsidRPr="007A06F3" w:rsidRDefault="007A06F3" w:rsidP="00C26ED3">
            <w:pPr>
              <w:tabs>
                <w:tab w:val="left" w:pos="1605"/>
                <w:tab w:val="center" w:pos="4998"/>
              </w:tabs>
              <w:jc w:val="center"/>
            </w:pPr>
            <w:r>
              <w:t>4048</w:t>
            </w:r>
          </w:p>
        </w:tc>
        <w:tc>
          <w:tcPr>
            <w:tcW w:w="1359" w:type="dxa"/>
            <w:vAlign w:val="center"/>
          </w:tcPr>
          <w:p w:rsidR="007A06F3" w:rsidRPr="007A06F3" w:rsidRDefault="007A06F3" w:rsidP="00C26ED3">
            <w:pPr>
              <w:tabs>
                <w:tab w:val="left" w:pos="1605"/>
                <w:tab w:val="center" w:pos="4998"/>
              </w:tabs>
              <w:jc w:val="center"/>
            </w:pPr>
            <w:r>
              <w:t>4811</w:t>
            </w:r>
          </w:p>
        </w:tc>
        <w:tc>
          <w:tcPr>
            <w:tcW w:w="1189" w:type="dxa"/>
            <w:vAlign w:val="center"/>
          </w:tcPr>
          <w:p w:rsidR="007A06F3" w:rsidRPr="007A06F3" w:rsidRDefault="007A06F3" w:rsidP="00C26ED3">
            <w:pPr>
              <w:tabs>
                <w:tab w:val="left" w:pos="1605"/>
                <w:tab w:val="center" w:pos="4998"/>
              </w:tabs>
              <w:jc w:val="center"/>
            </w:pPr>
            <w:r>
              <w:t>1,18</w:t>
            </w:r>
          </w:p>
        </w:tc>
        <w:tc>
          <w:tcPr>
            <w:tcW w:w="1189" w:type="dxa"/>
            <w:vAlign w:val="center"/>
          </w:tcPr>
          <w:p w:rsidR="007A06F3" w:rsidRPr="007A06F3" w:rsidRDefault="007A06F3" w:rsidP="00C26ED3">
            <w:pPr>
              <w:tabs>
                <w:tab w:val="left" w:pos="1605"/>
                <w:tab w:val="center" w:pos="4998"/>
              </w:tabs>
              <w:jc w:val="center"/>
            </w:pPr>
            <w:r>
              <w:t>2</w:t>
            </w:r>
          </w:p>
        </w:tc>
        <w:tc>
          <w:tcPr>
            <w:tcW w:w="1409" w:type="dxa"/>
            <w:vAlign w:val="center"/>
          </w:tcPr>
          <w:p w:rsidR="007A06F3" w:rsidRPr="00CE5713" w:rsidRDefault="007A06F3" w:rsidP="00C26ED3">
            <w:pPr>
              <w:tabs>
                <w:tab w:val="left" w:pos="1605"/>
                <w:tab w:val="center" w:pos="4998"/>
              </w:tabs>
              <w:jc w:val="center"/>
            </w:pPr>
            <w:r>
              <w:t>60</w:t>
            </w:r>
          </w:p>
        </w:tc>
      </w:tr>
      <w:tr w:rsidR="007A06F3" w:rsidRPr="00CE5713">
        <w:trPr>
          <w:trHeight w:val="254"/>
        </w:trPr>
        <w:tc>
          <w:tcPr>
            <w:tcW w:w="1800" w:type="dxa"/>
            <w:vAlign w:val="center"/>
          </w:tcPr>
          <w:p w:rsidR="007A06F3" w:rsidRPr="007A06F3" w:rsidRDefault="007A06F3" w:rsidP="007A06F3">
            <w:pPr>
              <w:ind w:left="-285" w:right="-36" w:firstLine="177"/>
              <w:jc w:val="center"/>
              <w:rPr>
                <w:sz w:val="18"/>
                <w:szCs w:val="28"/>
              </w:rPr>
            </w:pPr>
            <w:r w:rsidRPr="007A06F3">
              <w:rPr>
                <w:sz w:val="22"/>
                <w:szCs w:val="28"/>
                <w:lang w:val="en-US"/>
              </w:rPr>
              <w:t>KUPER</w:t>
            </w:r>
            <w:r w:rsidRPr="007A06F3">
              <w:rPr>
                <w:sz w:val="22"/>
                <w:szCs w:val="28"/>
              </w:rPr>
              <w:t xml:space="preserve"> </w:t>
            </w:r>
            <w:r w:rsidRPr="007A06F3">
              <w:rPr>
                <w:sz w:val="22"/>
                <w:szCs w:val="28"/>
                <w:lang w:val="en-US"/>
              </w:rPr>
              <w:t>FW</w:t>
            </w:r>
            <w:r w:rsidRPr="007A06F3">
              <w:rPr>
                <w:sz w:val="22"/>
                <w:szCs w:val="28"/>
              </w:rPr>
              <w:t xml:space="preserve"> 920 </w:t>
            </w:r>
            <w:r w:rsidRPr="007A06F3">
              <w:rPr>
                <w:sz w:val="22"/>
                <w:szCs w:val="28"/>
                <w:lang w:val="en-US"/>
              </w:rPr>
              <w:t>J</w:t>
            </w:r>
            <w:r w:rsidRPr="007A06F3">
              <w:rPr>
                <w:sz w:val="22"/>
                <w:szCs w:val="28"/>
              </w:rPr>
              <w:t>.</w:t>
            </w:r>
          </w:p>
        </w:tc>
        <w:tc>
          <w:tcPr>
            <w:tcW w:w="1359" w:type="dxa"/>
            <w:vAlign w:val="center"/>
          </w:tcPr>
          <w:p w:rsidR="007A06F3" w:rsidRPr="007A06F3" w:rsidRDefault="007A06F3" w:rsidP="00C26ED3">
            <w:pPr>
              <w:tabs>
                <w:tab w:val="left" w:pos="1605"/>
                <w:tab w:val="center" w:pos="4998"/>
              </w:tabs>
              <w:jc w:val="center"/>
            </w:pPr>
            <w:r>
              <w:t>33</w:t>
            </w:r>
          </w:p>
        </w:tc>
        <w:tc>
          <w:tcPr>
            <w:tcW w:w="1529" w:type="dxa"/>
            <w:vAlign w:val="center"/>
          </w:tcPr>
          <w:p w:rsidR="007A06F3" w:rsidRPr="00C60078" w:rsidRDefault="00C60078" w:rsidP="00C26ED3">
            <w:pPr>
              <w:tabs>
                <w:tab w:val="left" w:pos="1605"/>
                <w:tab w:val="center" w:pos="4998"/>
              </w:tabs>
              <w:jc w:val="center"/>
            </w:pPr>
            <w:r>
              <w:t>4048</w:t>
            </w:r>
          </w:p>
        </w:tc>
        <w:tc>
          <w:tcPr>
            <w:tcW w:w="1359" w:type="dxa"/>
            <w:vAlign w:val="center"/>
          </w:tcPr>
          <w:p w:rsidR="007A06F3" w:rsidRPr="00C60078" w:rsidRDefault="00C60078" w:rsidP="00C26ED3">
            <w:pPr>
              <w:tabs>
                <w:tab w:val="left" w:pos="1605"/>
                <w:tab w:val="center" w:pos="4998"/>
              </w:tabs>
              <w:jc w:val="center"/>
            </w:pPr>
            <w:r>
              <w:t>3207</w:t>
            </w:r>
          </w:p>
        </w:tc>
        <w:tc>
          <w:tcPr>
            <w:tcW w:w="1189" w:type="dxa"/>
            <w:vAlign w:val="center"/>
          </w:tcPr>
          <w:p w:rsidR="007A06F3" w:rsidRPr="00C60078" w:rsidRDefault="00C60078" w:rsidP="00C26ED3">
            <w:pPr>
              <w:tabs>
                <w:tab w:val="left" w:pos="1605"/>
                <w:tab w:val="center" w:pos="4998"/>
              </w:tabs>
              <w:jc w:val="center"/>
            </w:pPr>
            <w:r>
              <w:t>0,79</w:t>
            </w:r>
          </w:p>
        </w:tc>
        <w:tc>
          <w:tcPr>
            <w:tcW w:w="1189" w:type="dxa"/>
            <w:vAlign w:val="center"/>
          </w:tcPr>
          <w:p w:rsidR="007A06F3" w:rsidRPr="00CE5713" w:rsidRDefault="00C60078" w:rsidP="00C26ED3">
            <w:pPr>
              <w:tabs>
                <w:tab w:val="left" w:pos="1605"/>
                <w:tab w:val="center" w:pos="4998"/>
              </w:tabs>
              <w:jc w:val="center"/>
            </w:pPr>
            <w:r>
              <w:t>1</w:t>
            </w:r>
          </w:p>
        </w:tc>
        <w:tc>
          <w:tcPr>
            <w:tcW w:w="1409" w:type="dxa"/>
            <w:vAlign w:val="center"/>
          </w:tcPr>
          <w:p w:rsidR="007A06F3" w:rsidRPr="00CE5713" w:rsidRDefault="00C60078" w:rsidP="00C26ED3">
            <w:pPr>
              <w:tabs>
                <w:tab w:val="left" w:pos="1605"/>
                <w:tab w:val="center" w:pos="4998"/>
              </w:tabs>
              <w:jc w:val="center"/>
            </w:pPr>
            <w:r>
              <w:t>79</w:t>
            </w:r>
          </w:p>
        </w:tc>
      </w:tr>
      <w:tr w:rsidR="007A06F3" w:rsidRPr="00CE5713">
        <w:trPr>
          <w:trHeight w:val="254"/>
        </w:trPr>
        <w:tc>
          <w:tcPr>
            <w:tcW w:w="1800" w:type="dxa"/>
            <w:vAlign w:val="center"/>
          </w:tcPr>
          <w:p w:rsidR="007A06F3" w:rsidRPr="00C60078" w:rsidRDefault="00C60078" w:rsidP="007A06F3">
            <w:pPr>
              <w:tabs>
                <w:tab w:val="left" w:pos="1605"/>
                <w:tab w:val="center" w:pos="4998"/>
              </w:tabs>
              <w:jc w:val="center"/>
            </w:pPr>
            <w:r>
              <w:t>МФК-3</w:t>
            </w:r>
          </w:p>
        </w:tc>
        <w:tc>
          <w:tcPr>
            <w:tcW w:w="1359" w:type="dxa"/>
            <w:vAlign w:val="center"/>
          </w:tcPr>
          <w:p w:rsidR="007A06F3" w:rsidRPr="00C60078" w:rsidRDefault="00C60078" w:rsidP="00C26ED3">
            <w:pPr>
              <w:tabs>
                <w:tab w:val="left" w:pos="1605"/>
                <w:tab w:val="center" w:pos="4998"/>
              </w:tabs>
              <w:jc w:val="center"/>
            </w:pPr>
            <w:r>
              <w:t>30</w:t>
            </w:r>
          </w:p>
        </w:tc>
        <w:tc>
          <w:tcPr>
            <w:tcW w:w="1529" w:type="dxa"/>
            <w:vAlign w:val="center"/>
          </w:tcPr>
          <w:p w:rsidR="007A06F3" w:rsidRPr="00C60078" w:rsidRDefault="00C60078" w:rsidP="00C26ED3">
            <w:pPr>
              <w:tabs>
                <w:tab w:val="left" w:pos="1605"/>
                <w:tab w:val="center" w:pos="4998"/>
              </w:tabs>
              <w:jc w:val="center"/>
            </w:pPr>
            <w:r>
              <w:t>4000</w:t>
            </w:r>
          </w:p>
        </w:tc>
        <w:tc>
          <w:tcPr>
            <w:tcW w:w="1359" w:type="dxa"/>
            <w:vAlign w:val="center"/>
          </w:tcPr>
          <w:p w:rsidR="007A06F3" w:rsidRPr="00C60078" w:rsidRDefault="00C60078" w:rsidP="00C26ED3">
            <w:pPr>
              <w:tabs>
                <w:tab w:val="left" w:pos="1605"/>
                <w:tab w:val="center" w:pos="4998"/>
              </w:tabs>
              <w:jc w:val="center"/>
            </w:pPr>
            <w:r>
              <w:t>3459</w:t>
            </w:r>
          </w:p>
        </w:tc>
        <w:tc>
          <w:tcPr>
            <w:tcW w:w="1189" w:type="dxa"/>
            <w:vAlign w:val="center"/>
          </w:tcPr>
          <w:p w:rsidR="007A06F3" w:rsidRPr="00C60078" w:rsidRDefault="00C60078" w:rsidP="00C26ED3">
            <w:pPr>
              <w:tabs>
                <w:tab w:val="left" w:pos="1605"/>
                <w:tab w:val="center" w:pos="4998"/>
              </w:tabs>
              <w:jc w:val="center"/>
            </w:pPr>
            <w:r>
              <w:t>0,86</w:t>
            </w:r>
          </w:p>
        </w:tc>
        <w:tc>
          <w:tcPr>
            <w:tcW w:w="1189" w:type="dxa"/>
            <w:vAlign w:val="center"/>
          </w:tcPr>
          <w:p w:rsidR="007A06F3" w:rsidRPr="00C60078" w:rsidRDefault="00C60078" w:rsidP="00C26ED3">
            <w:pPr>
              <w:tabs>
                <w:tab w:val="left" w:pos="1605"/>
                <w:tab w:val="center" w:pos="4998"/>
              </w:tabs>
              <w:jc w:val="center"/>
            </w:pPr>
            <w:r>
              <w:t>1</w:t>
            </w:r>
          </w:p>
        </w:tc>
        <w:tc>
          <w:tcPr>
            <w:tcW w:w="1409" w:type="dxa"/>
            <w:vAlign w:val="center"/>
          </w:tcPr>
          <w:p w:rsidR="007A06F3" w:rsidRPr="00CE5713" w:rsidRDefault="00C60078" w:rsidP="00C26ED3">
            <w:pPr>
              <w:tabs>
                <w:tab w:val="left" w:pos="1605"/>
                <w:tab w:val="center" w:pos="4998"/>
              </w:tabs>
              <w:jc w:val="center"/>
            </w:pPr>
            <w:r>
              <w:t>86</w:t>
            </w:r>
          </w:p>
        </w:tc>
      </w:tr>
      <w:tr w:rsidR="007A06F3" w:rsidRPr="00E21CE9">
        <w:trPr>
          <w:trHeight w:val="254"/>
        </w:trPr>
        <w:tc>
          <w:tcPr>
            <w:tcW w:w="1800" w:type="dxa"/>
            <w:vAlign w:val="center"/>
          </w:tcPr>
          <w:p w:rsidR="007A06F3" w:rsidRPr="00C60078" w:rsidRDefault="00C60078" w:rsidP="007A06F3">
            <w:pPr>
              <w:tabs>
                <w:tab w:val="left" w:pos="1605"/>
                <w:tab w:val="center" w:pos="4998"/>
              </w:tabs>
              <w:jc w:val="center"/>
            </w:pPr>
            <w:r>
              <w:t>СВГП-1А</w:t>
            </w:r>
          </w:p>
        </w:tc>
        <w:tc>
          <w:tcPr>
            <w:tcW w:w="1359" w:type="dxa"/>
            <w:vAlign w:val="center"/>
          </w:tcPr>
          <w:p w:rsidR="007A06F3" w:rsidRPr="00AF5CF5" w:rsidRDefault="00C60078" w:rsidP="00C26ED3">
            <w:pPr>
              <w:tabs>
                <w:tab w:val="left" w:pos="1605"/>
                <w:tab w:val="center" w:pos="4998"/>
              </w:tabs>
              <w:jc w:val="center"/>
            </w:pPr>
            <w:r>
              <w:t>26</w:t>
            </w:r>
          </w:p>
        </w:tc>
        <w:tc>
          <w:tcPr>
            <w:tcW w:w="1529" w:type="dxa"/>
            <w:vAlign w:val="center"/>
          </w:tcPr>
          <w:p w:rsidR="007A06F3" w:rsidRPr="00AF5CF5" w:rsidRDefault="00C60078" w:rsidP="00C26ED3">
            <w:pPr>
              <w:tabs>
                <w:tab w:val="left" w:pos="1605"/>
                <w:tab w:val="center" w:pos="4998"/>
              </w:tabs>
              <w:jc w:val="center"/>
            </w:pPr>
            <w:r>
              <w:t>4000</w:t>
            </w:r>
          </w:p>
        </w:tc>
        <w:tc>
          <w:tcPr>
            <w:tcW w:w="1359" w:type="dxa"/>
            <w:vAlign w:val="center"/>
          </w:tcPr>
          <w:p w:rsidR="007A06F3" w:rsidRPr="00AF5CF5" w:rsidRDefault="00C60078" w:rsidP="00C26ED3">
            <w:pPr>
              <w:tabs>
                <w:tab w:val="left" w:pos="1605"/>
                <w:tab w:val="center" w:pos="4998"/>
              </w:tabs>
              <w:jc w:val="center"/>
            </w:pPr>
            <w:r>
              <w:t>4070</w:t>
            </w:r>
          </w:p>
        </w:tc>
        <w:tc>
          <w:tcPr>
            <w:tcW w:w="1189" w:type="dxa"/>
            <w:vAlign w:val="center"/>
          </w:tcPr>
          <w:p w:rsidR="007A06F3" w:rsidRPr="00AF5CF5" w:rsidRDefault="00C60078" w:rsidP="00C26ED3">
            <w:pPr>
              <w:tabs>
                <w:tab w:val="left" w:pos="1605"/>
                <w:tab w:val="center" w:pos="4998"/>
              </w:tabs>
              <w:jc w:val="center"/>
            </w:pPr>
            <w:r>
              <w:t>1,02</w:t>
            </w:r>
          </w:p>
        </w:tc>
        <w:tc>
          <w:tcPr>
            <w:tcW w:w="1189" w:type="dxa"/>
            <w:vAlign w:val="center"/>
          </w:tcPr>
          <w:p w:rsidR="007A06F3" w:rsidRPr="00AF5CF5" w:rsidRDefault="00C60078" w:rsidP="00C26ED3">
            <w:pPr>
              <w:tabs>
                <w:tab w:val="left" w:pos="1605"/>
                <w:tab w:val="center" w:pos="4998"/>
              </w:tabs>
              <w:jc w:val="center"/>
            </w:pPr>
            <w:r>
              <w:t>1</w:t>
            </w:r>
          </w:p>
        </w:tc>
        <w:tc>
          <w:tcPr>
            <w:tcW w:w="1409" w:type="dxa"/>
            <w:vAlign w:val="center"/>
          </w:tcPr>
          <w:p w:rsidR="007A06F3" w:rsidRPr="00AF5CF5" w:rsidRDefault="00C60078" w:rsidP="00C26ED3">
            <w:pPr>
              <w:tabs>
                <w:tab w:val="left" w:pos="1605"/>
                <w:tab w:val="center" w:pos="4998"/>
              </w:tabs>
              <w:jc w:val="center"/>
            </w:pPr>
            <w:r>
              <w:t>102</w:t>
            </w:r>
          </w:p>
        </w:tc>
      </w:tr>
      <w:tr w:rsidR="00C60078" w:rsidRPr="00E21CE9">
        <w:trPr>
          <w:trHeight w:val="254"/>
        </w:trPr>
        <w:tc>
          <w:tcPr>
            <w:tcW w:w="1800" w:type="dxa"/>
            <w:vAlign w:val="center"/>
          </w:tcPr>
          <w:p w:rsidR="00C60078" w:rsidRPr="00C60078" w:rsidRDefault="00C60078" w:rsidP="007A06F3">
            <w:pPr>
              <w:tabs>
                <w:tab w:val="left" w:pos="1605"/>
                <w:tab w:val="center" w:pos="4998"/>
              </w:tabs>
              <w:jc w:val="center"/>
              <w:rPr>
                <w:lang w:val="en-US"/>
              </w:rPr>
            </w:pPr>
            <w:r>
              <w:rPr>
                <w:lang w:val="en-US"/>
              </w:rPr>
              <w:t>Butfering Classic 111</w:t>
            </w:r>
          </w:p>
        </w:tc>
        <w:tc>
          <w:tcPr>
            <w:tcW w:w="1359" w:type="dxa"/>
            <w:vAlign w:val="center"/>
          </w:tcPr>
          <w:p w:rsidR="00C60078" w:rsidRPr="00C60078" w:rsidRDefault="00C60078" w:rsidP="00C26ED3">
            <w:pPr>
              <w:tabs>
                <w:tab w:val="left" w:pos="1605"/>
                <w:tab w:val="center" w:pos="4998"/>
              </w:tabs>
              <w:jc w:val="center"/>
              <w:rPr>
                <w:lang w:val="en-US"/>
              </w:rPr>
            </w:pPr>
            <w:r>
              <w:rPr>
                <w:lang w:val="en-US"/>
              </w:rPr>
              <w:t>30</w:t>
            </w:r>
          </w:p>
        </w:tc>
        <w:tc>
          <w:tcPr>
            <w:tcW w:w="1529" w:type="dxa"/>
            <w:vAlign w:val="center"/>
          </w:tcPr>
          <w:p w:rsidR="00C60078" w:rsidRPr="00C60078" w:rsidRDefault="00C60078" w:rsidP="00C26ED3">
            <w:pPr>
              <w:tabs>
                <w:tab w:val="left" w:pos="1605"/>
                <w:tab w:val="center" w:pos="4998"/>
              </w:tabs>
              <w:jc w:val="center"/>
              <w:rPr>
                <w:lang w:val="en-US"/>
              </w:rPr>
            </w:pPr>
            <w:r>
              <w:rPr>
                <w:lang w:val="en-US"/>
              </w:rPr>
              <w:t>3920</w:t>
            </w:r>
          </w:p>
        </w:tc>
        <w:tc>
          <w:tcPr>
            <w:tcW w:w="1359" w:type="dxa"/>
            <w:vAlign w:val="center"/>
          </w:tcPr>
          <w:p w:rsidR="00C60078" w:rsidRPr="00C60078" w:rsidRDefault="00C60078" w:rsidP="00C26ED3">
            <w:pPr>
              <w:tabs>
                <w:tab w:val="left" w:pos="1605"/>
                <w:tab w:val="center" w:pos="4998"/>
              </w:tabs>
              <w:jc w:val="center"/>
              <w:rPr>
                <w:lang w:val="en-US"/>
              </w:rPr>
            </w:pPr>
            <w:r>
              <w:rPr>
                <w:lang w:val="en-US"/>
              </w:rPr>
              <w:t>3528</w:t>
            </w:r>
          </w:p>
        </w:tc>
        <w:tc>
          <w:tcPr>
            <w:tcW w:w="1189" w:type="dxa"/>
            <w:vAlign w:val="center"/>
          </w:tcPr>
          <w:p w:rsidR="00C60078" w:rsidRPr="00C60078" w:rsidRDefault="00C60078" w:rsidP="00C26ED3">
            <w:pPr>
              <w:tabs>
                <w:tab w:val="left" w:pos="1605"/>
                <w:tab w:val="center" w:pos="4998"/>
              </w:tabs>
              <w:jc w:val="center"/>
              <w:rPr>
                <w:lang w:val="en-US"/>
              </w:rPr>
            </w:pPr>
            <w:r>
              <w:rPr>
                <w:lang w:val="en-US"/>
              </w:rPr>
              <w:t>0</w:t>
            </w:r>
            <w:r>
              <w:t>,</w:t>
            </w:r>
            <w:r>
              <w:rPr>
                <w:lang w:val="en-US"/>
              </w:rPr>
              <w:t>9</w:t>
            </w:r>
          </w:p>
        </w:tc>
        <w:tc>
          <w:tcPr>
            <w:tcW w:w="1189" w:type="dxa"/>
            <w:vAlign w:val="center"/>
          </w:tcPr>
          <w:p w:rsidR="00C60078" w:rsidRPr="00C60078" w:rsidRDefault="00C60078" w:rsidP="00C26ED3">
            <w:pPr>
              <w:tabs>
                <w:tab w:val="left" w:pos="1605"/>
                <w:tab w:val="center" w:pos="4998"/>
              </w:tabs>
              <w:jc w:val="center"/>
              <w:rPr>
                <w:lang w:val="en-US"/>
              </w:rPr>
            </w:pPr>
            <w:r>
              <w:rPr>
                <w:lang w:val="en-US"/>
              </w:rPr>
              <w:t>1</w:t>
            </w:r>
          </w:p>
        </w:tc>
        <w:tc>
          <w:tcPr>
            <w:tcW w:w="1409" w:type="dxa"/>
            <w:vAlign w:val="center"/>
          </w:tcPr>
          <w:p w:rsidR="00C60078" w:rsidRPr="00C60078" w:rsidRDefault="00C60078" w:rsidP="00C26ED3">
            <w:pPr>
              <w:tabs>
                <w:tab w:val="left" w:pos="1605"/>
                <w:tab w:val="center" w:pos="4998"/>
              </w:tabs>
              <w:jc w:val="center"/>
              <w:rPr>
                <w:lang w:val="en-US"/>
              </w:rPr>
            </w:pPr>
            <w:r>
              <w:rPr>
                <w:lang w:val="en-US"/>
              </w:rPr>
              <w:t>90</w:t>
            </w:r>
          </w:p>
        </w:tc>
      </w:tr>
      <w:tr w:rsidR="007A06F3" w:rsidRPr="00E21CE9">
        <w:trPr>
          <w:trHeight w:val="254"/>
        </w:trPr>
        <w:tc>
          <w:tcPr>
            <w:tcW w:w="1800" w:type="dxa"/>
            <w:vAlign w:val="center"/>
          </w:tcPr>
          <w:p w:rsidR="007A06F3" w:rsidRPr="00C90D7E" w:rsidRDefault="007A06F3" w:rsidP="007A06F3">
            <w:pPr>
              <w:tabs>
                <w:tab w:val="left" w:pos="1605"/>
                <w:tab w:val="center" w:pos="4998"/>
              </w:tabs>
              <w:jc w:val="center"/>
            </w:pPr>
            <w:r w:rsidRPr="007A06F3">
              <w:rPr>
                <w:sz w:val="22"/>
                <w:lang w:val="en-US"/>
              </w:rPr>
              <w:t>ЦПА-40</w:t>
            </w:r>
          </w:p>
        </w:tc>
        <w:tc>
          <w:tcPr>
            <w:tcW w:w="1359" w:type="dxa"/>
            <w:vAlign w:val="center"/>
          </w:tcPr>
          <w:p w:rsidR="007A06F3" w:rsidRPr="00C60078" w:rsidRDefault="00C60078" w:rsidP="00C26ED3">
            <w:pPr>
              <w:tabs>
                <w:tab w:val="left" w:pos="1605"/>
                <w:tab w:val="center" w:pos="4998"/>
              </w:tabs>
              <w:jc w:val="center"/>
              <w:rPr>
                <w:lang w:val="en-US"/>
              </w:rPr>
            </w:pPr>
            <w:r>
              <w:rPr>
                <w:lang w:val="en-US"/>
              </w:rPr>
              <w:t>33</w:t>
            </w:r>
          </w:p>
        </w:tc>
        <w:tc>
          <w:tcPr>
            <w:tcW w:w="1529" w:type="dxa"/>
            <w:vAlign w:val="center"/>
          </w:tcPr>
          <w:p w:rsidR="007A06F3" w:rsidRPr="00C60078" w:rsidRDefault="00C60078" w:rsidP="00C26ED3">
            <w:pPr>
              <w:tabs>
                <w:tab w:val="left" w:pos="1605"/>
                <w:tab w:val="center" w:pos="4998"/>
              </w:tabs>
              <w:jc w:val="center"/>
              <w:rPr>
                <w:lang w:val="en-US"/>
              </w:rPr>
            </w:pPr>
            <w:r>
              <w:rPr>
                <w:lang w:val="en-US"/>
              </w:rPr>
              <w:t>4048</w:t>
            </w:r>
          </w:p>
        </w:tc>
        <w:tc>
          <w:tcPr>
            <w:tcW w:w="1359" w:type="dxa"/>
            <w:vAlign w:val="center"/>
          </w:tcPr>
          <w:p w:rsidR="007A06F3" w:rsidRPr="00C60078" w:rsidRDefault="00C60078" w:rsidP="00C26ED3">
            <w:pPr>
              <w:tabs>
                <w:tab w:val="left" w:pos="1605"/>
                <w:tab w:val="center" w:pos="4998"/>
              </w:tabs>
              <w:jc w:val="center"/>
              <w:rPr>
                <w:lang w:val="en-US"/>
              </w:rPr>
            </w:pPr>
            <w:r>
              <w:rPr>
                <w:lang w:val="en-US"/>
              </w:rPr>
              <w:t>3207</w:t>
            </w:r>
          </w:p>
        </w:tc>
        <w:tc>
          <w:tcPr>
            <w:tcW w:w="1189" w:type="dxa"/>
            <w:vAlign w:val="center"/>
          </w:tcPr>
          <w:p w:rsidR="007A06F3" w:rsidRPr="00C60078" w:rsidRDefault="00C60078" w:rsidP="00C26ED3">
            <w:pPr>
              <w:tabs>
                <w:tab w:val="left" w:pos="1605"/>
                <w:tab w:val="center" w:pos="4998"/>
              </w:tabs>
              <w:jc w:val="center"/>
              <w:rPr>
                <w:lang w:val="en-US"/>
              </w:rPr>
            </w:pPr>
            <w:r>
              <w:rPr>
                <w:lang w:val="en-US"/>
              </w:rPr>
              <w:t>0</w:t>
            </w:r>
            <w:r>
              <w:t>,</w:t>
            </w:r>
            <w:r>
              <w:rPr>
                <w:lang w:val="en-US"/>
              </w:rPr>
              <w:t>79</w:t>
            </w:r>
          </w:p>
        </w:tc>
        <w:tc>
          <w:tcPr>
            <w:tcW w:w="1189" w:type="dxa"/>
            <w:vAlign w:val="center"/>
          </w:tcPr>
          <w:p w:rsidR="007A06F3" w:rsidRPr="00C60078" w:rsidRDefault="00C60078" w:rsidP="00C26ED3">
            <w:pPr>
              <w:tabs>
                <w:tab w:val="left" w:pos="1605"/>
                <w:tab w:val="center" w:pos="4998"/>
              </w:tabs>
              <w:jc w:val="center"/>
              <w:rPr>
                <w:lang w:val="en-US"/>
              </w:rPr>
            </w:pPr>
            <w:r>
              <w:rPr>
                <w:lang w:val="en-US"/>
              </w:rPr>
              <w:t>1</w:t>
            </w:r>
          </w:p>
        </w:tc>
        <w:tc>
          <w:tcPr>
            <w:tcW w:w="1409" w:type="dxa"/>
            <w:vAlign w:val="center"/>
          </w:tcPr>
          <w:p w:rsidR="007A06F3" w:rsidRPr="00C60078" w:rsidRDefault="00C60078" w:rsidP="00C26ED3">
            <w:pPr>
              <w:tabs>
                <w:tab w:val="left" w:pos="1605"/>
                <w:tab w:val="center" w:pos="4998"/>
              </w:tabs>
              <w:jc w:val="center"/>
              <w:rPr>
                <w:lang w:val="en-US"/>
              </w:rPr>
            </w:pPr>
            <w:r>
              <w:rPr>
                <w:lang w:val="en-US"/>
              </w:rPr>
              <w:t>79</w:t>
            </w:r>
          </w:p>
        </w:tc>
      </w:tr>
      <w:tr w:rsidR="007A06F3" w:rsidRPr="00E21CE9">
        <w:trPr>
          <w:trHeight w:val="269"/>
        </w:trPr>
        <w:tc>
          <w:tcPr>
            <w:tcW w:w="1800" w:type="dxa"/>
            <w:vAlign w:val="center"/>
          </w:tcPr>
          <w:p w:rsidR="007A06F3" w:rsidRPr="00C60078" w:rsidRDefault="00C60078" w:rsidP="007A06F3">
            <w:pPr>
              <w:tabs>
                <w:tab w:val="left" w:pos="1605"/>
                <w:tab w:val="center" w:pos="4998"/>
              </w:tabs>
              <w:jc w:val="center"/>
            </w:pPr>
            <w:r w:rsidRPr="00C60078">
              <w:rPr>
                <w:sz w:val="22"/>
                <w:szCs w:val="28"/>
                <w:lang w:val="en-US"/>
              </w:rPr>
              <w:t>Beaver 523</w:t>
            </w:r>
          </w:p>
        </w:tc>
        <w:tc>
          <w:tcPr>
            <w:tcW w:w="1359" w:type="dxa"/>
            <w:vAlign w:val="center"/>
          </w:tcPr>
          <w:p w:rsidR="007A06F3" w:rsidRPr="00AF5CF5" w:rsidRDefault="001340E5" w:rsidP="00C26ED3">
            <w:pPr>
              <w:tabs>
                <w:tab w:val="left" w:pos="1605"/>
                <w:tab w:val="center" w:pos="4998"/>
              </w:tabs>
              <w:jc w:val="center"/>
            </w:pPr>
            <w:r>
              <w:t>42</w:t>
            </w:r>
          </w:p>
        </w:tc>
        <w:tc>
          <w:tcPr>
            <w:tcW w:w="1529" w:type="dxa"/>
            <w:vAlign w:val="center"/>
          </w:tcPr>
          <w:p w:rsidR="007A06F3" w:rsidRPr="00AF5CF5" w:rsidRDefault="001340E5" w:rsidP="00C26ED3">
            <w:pPr>
              <w:tabs>
                <w:tab w:val="left" w:pos="1605"/>
                <w:tab w:val="center" w:pos="4998"/>
              </w:tabs>
              <w:jc w:val="center"/>
            </w:pPr>
            <w:r>
              <w:t>3920</w:t>
            </w:r>
          </w:p>
        </w:tc>
        <w:tc>
          <w:tcPr>
            <w:tcW w:w="1359" w:type="dxa"/>
            <w:vAlign w:val="center"/>
          </w:tcPr>
          <w:p w:rsidR="007A06F3" w:rsidRPr="00AF5CF5" w:rsidRDefault="001340E5" w:rsidP="00C26ED3">
            <w:pPr>
              <w:tabs>
                <w:tab w:val="left" w:pos="1605"/>
                <w:tab w:val="center" w:pos="4998"/>
              </w:tabs>
              <w:jc w:val="center"/>
            </w:pPr>
            <w:r>
              <w:t>2520</w:t>
            </w:r>
          </w:p>
        </w:tc>
        <w:tc>
          <w:tcPr>
            <w:tcW w:w="1189" w:type="dxa"/>
            <w:vAlign w:val="center"/>
          </w:tcPr>
          <w:p w:rsidR="007A06F3" w:rsidRPr="00AF5CF5" w:rsidRDefault="001340E5" w:rsidP="00C26ED3">
            <w:pPr>
              <w:tabs>
                <w:tab w:val="left" w:pos="1605"/>
                <w:tab w:val="center" w:pos="4998"/>
              </w:tabs>
              <w:jc w:val="center"/>
            </w:pPr>
            <w:r>
              <w:t>0,64</w:t>
            </w:r>
          </w:p>
        </w:tc>
        <w:tc>
          <w:tcPr>
            <w:tcW w:w="1189" w:type="dxa"/>
            <w:vAlign w:val="center"/>
          </w:tcPr>
          <w:p w:rsidR="007A06F3" w:rsidRPr="00AF5CF5" w:rsidRDefault="001340E5" w:rsidP="00C26ED3">
            <w:pPr>
              <w:tabs>
                <w:tab w:val="left" w:pos="1605"/>
                <w:tab w:val="center" w:pos="4998"/>
              </w:tabs>
              <w:jc w:val="center"/>
            </w:pPr>
            <w:r>
              <w:t>1</w:t>
            </w:r>
          </w:p>
        </w:tc>
        <w:tc>
          <w:tcPr>
            <w:tcW w:w="1409" w:type="dxa"/>
            <w:vAlign w:val="center"/>
          </w:tcPr>
          <w:p w:rsidR="007A06F3" w:rsidRPr="00AF5CF5" w:rsidRDefault="001340E5" w:rsidP="00C26ED3">
            <w:pPr>
              <w:tabs>
                <w:tab w:val="left" w:pos="1605"/>
                <w:tab w:val="center" w:pos="4998"/>
              </w:tabs>
              <w:jc w:val="center"/>
            </w:pPr>
            <w:r>
              <w:t>64</w:t>
            </w:r>
          </w:p>
        </w:tc>
      </w:tr>
      <w:tr w:rsidR="007A06F3" w:rsidRPr="00E21CE9">
        <w:trPr>
          <w:trHeight w:val="254"/>
        </w:trPr>
        <w:tc>
          <w:tcPr>
            <w:tcW w:w="1800" w:type="dxa"/>
            <w:vAlign w:val="center"/>
          </w:tcPr>
          <w:p w:rsidR="007A06F3" w:rsidRPr="00AF5CF5" w:rsidRDefault="007A06F3" w:rsidP="007A06F3">
            <w:pPr>
              <w:tabs>
                <w:tab w:val="left" w:pos="1605"/>
                <w:tab w:val="center" w:pos="4998"/>
              </w:tabs>
              <w:jc w:val="center"/>
            </w:pPr>
            <w:r>
              <w:t>СВА-2</w:t>
            </w:r>
          </w:p>
        </w:tc>
        <w:tc>
          <w:tcPr>
            <w:tcW w:w="1359" w:type="dxa"/>
            <w:vAlign w:val="center"/>
          </w:tcPr>
          <w:p w:rsidR="007A06F3" w:rsidRPr="00AF5CF5" w:rsidRDefault="001340E5" w:rsidP="00C26ED3">
            <w:pPr>
              <w:tabs>
                <w:tab w:val="left" w:pos="1605"/>
                <w:tab w:val="center" w:pos="4998"/>
              </w:tabs>
              <w:jc w:val="center"/>
            </w:pPr>
            <w:r>
              <w:t>30</w:t>
            </w:r>
          </w:p>
        </w:tc>
        <w:tc>
          <w:tcPr>
            <w:tcW w:w="1529" w:type="dxa"/>
            <w:vAlign w:val="center"/>
          </w:tcPr>
          <w:p w:rsidR="007A06F3" w:rsidRPr="00AF5CF5" w:rsidRDefault="001340E5" w:rsidP="00C26ED3">
            <w:pPr>
              <w:tabs>
                <w:tab w:val="left" w:pos="1605"/>
                <w:tab w:val="center" w:pos="4998"/>
              </w:tabs>
              <w:jc w:val="center"/>
            </w:pPr>
            <w:r>
              <w:t>4048</w:t>
            </w:r>
          </w:p>
        </w:tc>
        <w:tc>
          <w:tcPr>
            <w:tcW w:w="1359" w:type="dxa"/>
            <w:vAlign w:val="center"/>
          </w:tcPr>
          <w:p w:rsidR="007A06F3" w:rsidRPr="00AF5CF5" w:rsidRDefault="001340E5" w:rsidP="00C26ED3">
            <w:pPr>
              <w:tabs>
                <w:tab w:val="left" w:pos="1605"/>
                <w:tab w:val="center" w:pos="4998"/>
              </w:tabs>
              <w:jc w:val="center"/>
            </w:pPr>
            <w:r>
              <w:t>3528</w:t>
            </w:r>
          </w:p>
        </w:tc>
        <w:tc>
          <w:tcPr>
            <w:tcW w:w="1189" w:type="dxa"/>
            <w:vAlign w:val="center"/>
          </w:tcPr>
          <w:p w:rsidR="007A06F3" w:rsidRPr="00AF5CF5" w:rsidRDefault="001340E5" w:rsidP="00C26ED3">
            <w:pPr>
              <w:tabs>
                <w:tab w:val="left" w:pos="1605"/>
                <w:tab w:val="center" w:pos="4998"/>
              </w:tabs>
              <w:jc w:val="center"/>
            </w:pPr>
            <w:r>
              <w:t>0,87</w:t>
            </w:r>
          </w:p>
        </w:tc>
        <w:tc>
          <w:tcPr>
            <w:tcW w:w="1189" w:type="dxa"/>
            <w:vAlign w:val="center"/>
          </w:tcPr>
          <w:p w:rsidR="007A06F3" w:rsidRPr="00AF5CF5" w:rsidRDefault="001340E5" w:rsidP="00C26ED3">
            <w:pPr>
              <w:tabs>
                <w:tab w:val="left" w:pos="1605"/>
                <w:tab w:val="center" w:pos="4998"/>
              </w:tabs>
              <w:jc w:val="center"/>
            </w:pPr>
            <w:r>
              <w:t>1</w:t>
            </w:r>
          </w:p>
        </w:tc>
        <w:tc>
          <w:tcPr>
            <w:tcW w:w="1409" w:type="dxa"/>
            <w:vAlign w:val="center"/>
          </w:tcPr>
          <w:p w:rsidR="007A06F3" w:rsidRPr="00AF5CF5" w:rsidRDefault="001340E5" w:rsidP="00C26ED3">
            <w:pPr>
              <w:tabs>
                <w:tab w:val="left" w:pos="1605"/>
                <w:tab w:val="center" w:pos="4998"/>
              </w:tabs>
              <w:jc w:val="center"/>
            </w:pPr>
            <w:r>
              <w:t>87</w:t>
            </w:r>
          </w:p>
        </w:tc>
      </w:tr>
      <w:tr w:rsidR="007A06F3" w:rsidRPr="00E21CE9">
        <w:trPr>
          <w:trHeight w:val="254"/>
        </w:trPr>
        <w:tc>
          <w:tcPr>
            <w:tcW w:w="1800" w:type="dxa"/>
            <w:vAlign w:val="center"/>
          </w:tcPr>
          <w:p w:rsidR="007A06F3" w:rsidRPr="005D412B" w:rsidRDefault="001340E5" w:rsidP="007A06F3">
            <w:pPr>
              <w:tabs>
                <w:tab w:val="left" w:pos="1605"/>
                <w:tab w:val="center" w:pos="4998"/>
              </w:tabs>
              <w:jc w:val="center"/>
            </w:pPr>
            <w:r>
              <w:t>Ц6-2</w:t>
            </w:r>
          </w:p>
        </w:tc>
        <w:tc>
          <w:tcPr>
            <w:tcW w:w="1359" w:type="dxa"/>
            <w:vAlign w:val="center"/>
          </w:tcPr>
          <w:p w:rsidR="007A06F3" w:rsidRPr="00AF5CF5" w:rsidRDefault="001340E5" w:rsidP="00C26ED3">
            <w:pPr>
              <w:tabs>
                <w:tab w:val="left" w:pos="1605"/>
                <w:tab w:val="center" w:pos="4998"/>
              </w:tabs>
              <w:jc w:val="center"/>
            </w:pPr>
            <w:r>
              <w:t>34</w:t>
            </w:r>
          </w:p>
        </w:tc>
        <w:tc>
          <w:tcPr>
            <w:tcW w:w="1529" w:type="dxa"/>
            <w:vAlign w:val="center"/>
          </w:tcPr>
          <w:p w:rsidR="007A06F3" w:rsidRPr="00AF5CF5" w:rsidRDefault="001340E5" w:rsidP="00C26ED3">
            <w:pPr>
              <w:tabs>
                <w:tab w:val="left" w:pos="1605"/>
                <w:tab w:val="center" w:pos="4998"/>
              </w:tabs>
              <w:jc w:val="center"/>
            </w:pPr>
            <w:r>
              <w:t>4000</w:t>
            </w:r>
          </w:p>
        </w:tc>
        <w:tc>
          <w:tcPr>
            <w:tcW w:w="1359" w:type="dxa"/>
            <w:vAlign w:val="center"/>
          </w:tcPr>
          <w:p w:rsidR="007A06F3" w:rsidRPr="00AF5CF5" w:rsidRDefault="001340E5" w:rsidP="00C26ED3">
            <w:pPr>
              <w:tabs>
                <w:tab w:val="left" w:pos="1605"/>
                <w:tab w:val="center" w:pos="4998"/>
              </w:tabs>
              <w:jc w:val="center"/>
            </w:pPr>
            <w:r>
              <w:t>3113</w:t>
            </w:r>
          </w:p>
        </w:tc>
        <w:tc>
          <w:tcPr>
            <w:tcW w:w="1189" w:type="dxa"/>
            <w:vAlign w:val="center"/>
          </w:tcPr>
          <w:p w:rsidR="007A06F3" w:rsidRPr="00AF5CF5" w:rsidRDefault="001340E5" w:rsidP="00C26ED3">
            <w:pPr>
              <w:tabs>
                <w:tab w:val="left" w:pos="1605"/>
                <w:tab w:val="center" w:pos="4998"/>
              </w:tabs>
              <w:jc w:val="center"/>
            </w:pPr>
            <w:r>
              <w:t>0,78</w:t>
            </w:r>
          </w:p>
        </w:tc>
        <w:tc>
          <w:tcPr>
            <w:tcW w:w="1189" w:type="dxa"/>
            <w:vAlign w:val="center"/>
          </w:tcPr>
          <w:p w:rsidR="007A06F3" w:rsidRPr="00AF5CF5" w:rsidRDefault="001340E5" w:rsidP="00C26ED3">
            <w:pPr>
              <w:tabs>
                <w:tab w:val="left" w:pos="1605"/>
                <w:tab w:val="center" w:pos="4998"/>
              </w:tabs>
              <w:jc w:val="center"/>
            </w:pPr>
            <w:r>
              <w:t>1</w:t>
            </w:r>
          </w:p>
        </w:tc>
        <w:tc>
          <w:tcPr>
            <w:tcW w:w="1409" w:type="dxa"/>
            <w:vAlign w:val="center"/>
          </w:tcPr>
          <w:p w:rsidR="007A06F3" w:rsidRPr="00AF5CF5" w:rsidRDefault="001340E5" w:rsidP="00C26ED3">
            <w:pPr>
              <w:tabs>
                <w:tab w:val="left" w:pos="1605"/>
                <w:tab w:val="center" w:pos="4998"/>
              </w:tabs>
              <w:jc w:val="center"/>
            </w:pPr>
            <w:r>
              <w:t>78</w:t>
            </w:r>
          </w:p>
        </w:tc>
      </w:tr>
      <w:tr w:rsidR="001340E5" w:rsidRPr="00E21CE9">
        <w:trPr>
          <w:trHeight w:val="254"/>
        </w:trPr>
        <w:tc>
          <w:tcPr>
            <w:tcW w:w="1800" w:type="dxa"/>
            <w:vAlign w:val="center"/>
          </w:tcPr>
          <w:p w:rsidR="001340E5" w:rsidRPr="001340E5" w:rsidRDefault="001340E5" w:rsidP="001340E5">
            <w:pPr>
              <w:ind w:left="-285" w:firstLine="177"/>
              <w:jc w:val="center"/>
              <w:rPr>
                <w:sz w:val="20"/>
                <w:szCs w:val="28"/>
              </w:rPr>
            </w:pPr>
            <w:smartTag w:uri="urn:schemas-microsoft-com:office:smarttags" w:element="place">
              <w:smartTag w:uri="urn:schemas-microsoft-com:office:smarttags" w:element="City">
                <w:r w:rsidRPr="001340E5">
                  <w:rPr>
                    <w:sz w:val="20"/>
                    <w:szCs w:val="28"/>
                    <w:lang w:val="en-US"/>
                  </w:rPr>
                  <w:t>Altendorf</w:t>
                </w:r>
              </w:smartTag>
              <w:r w:rsidRPr="001340E5">
                <w:rPr>
                  <w:sz w:val="20"/>
                  <w:szCs w:val="28"/>
                </w:rPr>
                <w:t xml:space="preserve">  </w:t>
              </w:r>
              <w:smartTag w:uri="urn:schemas-microsoft-com:office:smarttags" w:element="State">
                <w:r w:rsidRPr="001340E5">
                  <w:rPr>
                    <w:sz w:val="20"/>
                    <w:szCs w:val="28"/>
                    <w:lang w:val="en-US"/>
                  </w:rPr>
                  <w:t>WA</w:t>
                </w:r>
              </w:smartTag>
            </w:smartTag>
            <w:r w:rsidRPr="001340E5">
              <w:rPr>
                <w:sz w:val="20"/>
                <w:szCs w:val="28"/>
              </w:rPr>
              <w:t xml:space="preserve"> 80.</w:t>
            </w:r>
          </w:p>
        </w:tc>
        <w:tc>
          <w:tcPr>
            <w:tcW w:w="1359" w:type="dxa"/>
            <w:vAlign w:val="center"/>
          </w:tcPr>
          <w:p w:rsidR="001340E5" w:rsidRDefault="001340E5" w:rsidP="00C26ED3">
            <w:pPr>
              <w:tabs>
                <w:tab w:val="left" w:pos="1605"/>
                <w:tab w:val="center" w:pos="4998"/>
              </w:tabs>
              <w:jc w:val="center"/>
            </w:pPr>
            <w:r>
              <w:t>32</w:t>
            </w:r>
          </w:p>
        </w:tc>
        <w:tc>
          <w:tcPr>
            <w:tcW w:w="1529" w:type="dxa"/>
            <w:vAlign w:val="center"/>
          </w:tcPr>
          <w:p w:rsidR="001340E5" w:rsidRDefault="001340E5" w:rsidP="00C26ED3">
            <w:pPr>
              <w:tabs>
                <w:tab w:val="left" w:pos="1605"/>
                <w:tab w:val="center" w:pos="4998"/>
              </w:tabs>
              <w:jc w:val="center"/>
            </w:pPr>
            <w:r>
              <w:t>3920</w:t>
            </w:r>
          </w:p>
        </w:tc>
        <w:tc>
          <w:tcPr>
            <w:tcW w:w="1359" w:type="dxa"/>
            <w:vAlign w:val="center"/>
          </w:tcPr>
          <w:p w:rsidR="001340E5" w:rsidRDefault="001340E5" w:rsidP="00C26ED3">
            <w:pPr>
              <w:tabs>
                <w:tab w:val="left" w:pos="1605"/>
                <w:tab w:val="center" w:pos="4998"/>
              </w:tabs>
              <w:jc w:val="center"/>
            </w:pPr>
            <w:r>
              <w:t>3308</w:t>
            </w:r>
          </w:p>
        </w:tc>
        <w:tc>
          <w:tcPr>
            <w:tcW w:w="1189" w:type="dxa"/>
            <w:vAlign w:val="center"/>
          </w:tcPr>
          <w:p w:rsidR="001340E5" w:rsidRDefault="001340E5" w:rsidP="00C26ED3">
            <w:pPr>
              <w:tabs>
                <w:tab w:val="left" w:pos="1605"/>
                <w:tab w:val="center" w:pos="4998"/>
              </w:tabs>
              <w:jc w:val="center"/>
            </w:pPr>
            <w:r>
              <w:t>0,84</w:t>
            </w:r>
          </w:p>
        </w:tc>
        <w:tc>
          <w:tcPr>
            <w:tcW w:w="1189" w:type="dxa"/>
            <w:vAlign w:val="center"/>
          </w:tcPr>
          <w:p w:rsidR="001340E5" w:rsidRDefault="001340E5" w:rsidP="00C26ED3">
            <w:pPr>
              <w:tabs>
                <w:tab w:val="left" w:pos="1605"/>
                <w:tab w:val="center" w:pos="4998"/>
              </w:tabs>
              <w:jc w:val="center"/>
            </w:pPr>
            <w:r>
              <w:t>1</w:t>
            </w:r>
          </w:p>
        </w:tc>
        <w:tc>
          <w:tcPr>
            <w:tcW w:w="1409" w:type="dxa"/>
            <w:vAlign w:val="center"/>
          </w:tcPr>
          <w:p w:rsidR="001340E5" w:rsidRDefault="001340E5" w:rsidP="00C26ED3">
            <w:pPr>
              <w:tabs>
                <w:tab w:val="left" w:pos="1605"/>
                <w:tab w:val="center" w:pos="4998"/>
              </w:tabs>
              <w:jc w:val="center"/>
            </w:pPr>
            <w:r>
              <w:t>84</w:t>
            </w:r>
          </w:p>
        </w:tc>
      </w:tr>
    </w:tbl>
    <w:p w:rsidR="00950669" w:rsidRDefault="00950669" w:rsidP="0017354F">
      <w:pPr>
        <w:ind w:right="223"/>
        <w:rPr>
          <w:sz w:val="32"/>
          <w:szCs w:val="32"/>
        </w:rPr>
      </w:pPr>
    </w:p>
    <w:p w:rsidR="00950669" w:rsidRPr="00054393" w:rsidRDefault="002341AB" w:rsidP="00950669">
      <w:pPr>
        <w:ind w:left="-285" w:right="223" w:firstLine="456"/>
        <w:jc w:val="center"/>
        <w:rPr>
          <w:b/>
          <w:i/>
          <w:sz w:val="32"/>
          <w:szCs w:val="32"/>
        </w:rPr>
      </w:pPr>
      <w:r w:rsidRPr="00054393">
        <w:rPr>
          <w:b/>
          <w:i/>
          <w:sz w:val="32"/>
          <w:szCs w:val="32"/>
        </w:rPr>
        <w:t xml:space="preserve">5.3 </w:t>
      </w:r>
      <w:r w:rsidR="00950669" w:rsidRPr="00054393">
        <w:rPr>
          <w:b/>
          <w:i/>
          <w:sz w:val="32"/>
          <w:szCs w:val="32"/>
        </w:rPr>
        <w:t>Расчет производственной площади цеха.</w:t>
      </w:r>
    </w:p>
    <w:p w:rsidR="00950669" w:rsidRPr="0011145B" w:rsidRDefault="00950669" w:rsidP="00950669">
      <w:pPr>
        <w:ind w:left="-285" w:right="223" w:firstLine="456"/>
        <w:jc w:val="center"/>
        <w:rPr>
          <w:sz w:val="32"/>
          <w:szCs w:val="32"/>
        </w:rPr>
      </w:pPr>
    </w:p>
    <w:p w:rsidR="00950669" w:rsidRPr="0011145B" w:rsidRDefault="00950669" w:rsidP="00950669">
      <w:pPr>
        <w:ind w:left="-285" w:right="223" w:firstLine="456"/>
        <w:jc w:val="both"/>
        <w:rPr>
          <w:sz w:val="28"/>
          <w:szCs w:val="28"/>
        </w:rPr>
      </w:pPr>
      <w:r w:rsidRPr="0011145B">
        <w:rPr>
          <w:sz w:val="28"/>
          <w:szCs w:val="28"/>
        </w:rPr>
        <w:t>Общая полезная площадь промышленного здания определяет</w:t>
      </w:r>
      <w:r w:rsidRPr="0011145B">
        <w:rPr>
          <w:sz w:val="28"/>
          <w:szCs w:val="28"/>
        </w:rPr>
        <w:softHyphen/>
        <w:t>ся суммой площадей: I) всех этажей, включая технический, цокольный и подвальный, в пределах внутренних поверхностей на</w:t>
      </w:r>
      <w:r w:rsidRPr="0011145B">
        <w:rPr>
          <w:sz w:val="28"/>
          <w:szCs w:val="28"/>
        </w:rPr>
        <w:softHyphen/>
        <w:t>ружных стен; 2) тоннелей; 3) внутренних площадок, антресолей, всех ярусов внутренних этажерок, горизонтальных проекций рамп и галерей; 4) переходов в другие здания. В общую площадь не включают площади: технологического подполья высотой менее 1,8 м и без прохода для людей; над подвесными потолками; площадок для обслуживания мостовых кранов, конвейеров и светильников. Полезная площадь состоит из рабочей (помещения для изготовле</w:t>
      </w:r>
      <w:r w:rsidRPr="0011145B">
        <w:rPr>
          <w:sz w:val="28"/>
          <w:szCs w:val="28"/>
        </w:rPr>
        <w:softHyphen/>
        <w:t>ния продукции), подсобной и складской.</w:t>
      </w:r>
    </w:p>
    <w:p w:rsidR="00790738" w:rsidRDefault="00790738" w:rsidP="00790738">
      <w:pPr>
        <w:tabs>
          <w:tab w:val="left" w:pos="1605"/>
          <w:tab w:val="center" w:pos="4998"/>
          <w:tab w:val="left" w:pos="9720"/>
        </w:tabs>
        <w:ind w:left="-180" w:right="211" w:firstLine="360"/>
        <w:jc w:val="both"/>
        <w:rPr>
          <w:sz w:val="28"/>
          <w:szCs w:val="28"/>
        </w:rPr>
      </w:pPr>
      <w:r w:rsidRPr="006501B1">
        <w:rPr>
          <w:sz w:val="28"/>
          <w:szCs w:val="28"/>
        </w:rPr>
        <w:t xml:space="preserve">В состав производственной площади цеха </w:t>
      </w:r>
      <w:r w:rsidRPr="00790738">
        <w:rPr>
          <w:i/>
          <w:sz w:val="28"/>
          <w:szCs w:val="28"/>
          <w:lang w:val="en-US"/>
        </w:rPr>
        <w:t>F</w:t>
      </w:r>
      <w:r w:rsidRPr="00790738">
        <w:rPr>
          <w:i/>
          <w:sz w:val="28"/>
          <w:szCs w:val="28"/>
          <w:vertAlign w:val="subscript"/>
        </w:rPr>
        <w:t>ц</w:t>
      </w:r>
      <w:r w:rsidRPr="00790738">
        <w:rPr>
          <w:i/>
          <w:sz w:val="28"/>
          <w:szCs w:val="28"/>
        </w:rPr>
        <w:t>,</w:t>
      </w:r>
      <w:r w:rsidRPr="006501B1">
        <w:rPr>
          <w:sz w:val="28"/>
          <w:szCs w:val="28"/>
        </w:rPr>
        <w:t xml:space="preserve"> входят площади</w:t>
      </w:r>
      <w:r>
        <w:rPr>
          <w:sz w:val="28"/>
          <w:szCs w:val="28"/>
        </w:rPr>
        <w:t>: зон размещения</w:t>
      </w:r>
      <w:r w:rsidRPr="006501B1">
        <w:rPr>
          <w:sz w:val="28"/>
          <w:szCs w:val="28"/>
        </w:rPr>
        <w:t xml:space="preserve"> обслуживания оборудования и рабочих мест </w:t>
      </w:r>
      <w:r w:rsidRPr="006501B1">
        <w:rPr>
          <w:sz w:val="28"/>
          <w:szCs w:val="28"/>
          <w:lang w:val="en-US"/>
        </w:rPr>
        <w:t>F</w:t>
      </w:r>
      <w:r>
        <w:rPr>
          <w:sz w:val="28"/>
          <w:szCs w:val="28"/>
          <w:vertAlign w:val="subscript"/>
          <w:lang w:val="en-US"/>
        </w:rPr>
        <w:t>o</w:t>
      </w:r>
      <w:r w:rsidRPr="006501B1">
        <w:rPr>
          <w:sz w:val="28"/>
          <w:szCs w:val="28"/>
        </w:rPr>
        <w:t xml:space="preserve">, площади необходимые для организации технологических выдержек </w:t>
      </w:r>
      <w:r w:rsidRPr="006501B1">
        <w:rPr>
          <w:sz w:val="28"/>
          <w:szCs w:val="28"/>
          <w:lang w:val="en-US"/>
        </w:rPr>
        <w:t>F</w:t>
      </w:r>
      <w:r w:rsidRPr="006501B1">
        <w:rPr>
          <w:sz w:val="28"/>
          <w:szCs w:val="28"/>
          <w:vertAlign w:val="subscript"/>
        </w:rPr>
        <w:t>в</w:t>
      </w:r>
      <w:r w:rsidRPr="006501B1">
        <w:rPr>
          <w:sz w:val="28"/>
          <w:szCs w:val="28"/>
        </w:rPr>
        <w:t xml:space="preserve"> и межоперационных запасов </w:t>
      </w:r>
      <w:r w:rsidRPr="006501B1">
        <w:rPr>
          <w:sz w:val="28"/>
          <w:szCs w:val="28"/>
          <w:lang w:val="en-US"/>
        </w:rPr>
        <w:t>F</w:t>
      </w:r>
      <w:r w:rsidRPr="006501B1">
        <w:rPr>
          <w:sz w:val="28"/>
          <w:szCs w:val="28"/>
          <w:vertAlign w:val="subscript"/>
        </w:rPr>
        <w:t>з</w:t>
      </w:r>
      <w:r>
        <w:rPr>
          <w:sz w:val="28"/>
          <w:szCs w:val="28"/>
        </w:rPr>
        <w:t>:</w:t>
      </w:r>
    </w:p>
    <w:p w:rsidR="00790738" w:rsidRDefault="00790738" w:rsidP="00790738">
      <w:pPr>
        <w:tabs>
          <w:tab w:val="left" w:pos="1605"/>
          <w:tab w:val="center" w:pos="4998"/>
          <w:tab w:val="left" w:pos="9720"/>
        </w:tabs>
        <w:ind w:right="211" w:firstLine="360"/>
        <w:jc w:val="center"/>
        <w:rPr>
          <w:sz w:val="28"/>
          <w:szCs w:val="28"/>
        </w:rPr>
      </w:pPr>
      <w:r w:rsidRPr="004D2D61">
        <w:rPr>
          <w:position w:val="-28"/>
          <w:sz w:val="28"/>
          <w:szCs w:val="28"/>
        </w:rPr>
        <w:object w:dxaOrig="2659" w:dyaOrig="720">
          <v:shape id="_x0000_i1101" type="#_x0000_t75" style="width:132.75pt;height:36pt" o:ole="">
            <v:imagedata r:id="rId146" o:title=""/>
          </v:shape>
          <o:OLEObject Type="Embed" ProgID="Equation.3" ShapeID="_x0000_i1101" DrawAspect="Content" ObjectID="_1457683897" r:id="rId147"/>
        </w:object>
      </w:r>
    </w:p>
    <w:p w:rsidR="00790738" w:rsidRDefault="00790738" w:rsidP="00790738">
      <w:pPr>
        <w:tabs>
          <w:tab w:val="left" w:pos="1605"/>
          <w:tab w:val="center" w:pos="4998"/>
          <w:tab w:val="left" w:pos="9720"/>
        </w:tabs>
        <w:ind w:right="211" w:firstLine="360"/>
        <w:jc w:val="center"/>
        <w:rPr>
          <w:sz w:val="28"/>
          <w:szCs w:val="28"/>
        </w:rPr>
      </w:pPr>
      <w:r>
        <w:rPr>
          <w:sz w:val="28"/>
          <w:szCs w:val="28"/>
        </w:rPr>
        <w:t>Ведомость расчета площадей зон обслуживания</w:t>
      </w:r>
    </w:p>
    <w:p w:rsidR="00790738" w:rsidRDefault="00790738" w:rsidP="00790738">
      <w:pPr>
        <w:tabs>
          <w:tab w:val="left" w:pos="1605"/>
          <w:tab w:val="center" w:pos="4998"/>
          <w:tab w:val="left" w:pos="9720"/>
        </w:tabs>
        <w:ind w:right="211" w:firstLine="360"/>
        <w:jc w:val="center"/>
        <w:rPr>
          <w:sz w:val="28"/>
          <w:szCs w:val="28"/>
        </w:rPr>
      </w:pPr>
      <w:r>
        <w:rPr>
          <w:sz w:val="28"/>
          <w:szCs w:val="28"/>
        </w:rPr>
        <w:t xml:space="preserve">                                                                                                                Таблица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1968"/>
        <w:gridCol w:w="3157"/>
        <w:gridCol w:w="2071"/>
      </w:tblGrid>
      <w:tr w:rsidR="00790738" w:rsidRPr="00E21CE9">
        <w:tc>
          <w:tcPr>
            <w:tcW w:w="2771" w:type="dxa"/>
            <w:vAlign w:val="center"/>
          </w:tcPr>
          <w:p w:rsidR="00790738" w:rsidRPr="00AF5CF5" w:rsidRDefault="00790738" w:rsidP="00790738">
            <w:pPr>
              <w:tabs>
                <w:tab w:val="left" w:pos="1605"/>
                <w:tab w:val="center" w:pos="4998"/>
                <w:tab w:val="left" w:pos="9720"/>
              </w:tabs>
              <w:ind w:right="211"/>
              <w:jc w:val="center"/>
            </w:pPr>
            <w:r w:rsidRPr="00AF5CF5">
              <w:t>Наименование оборудования и рабочих мест</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Количество единиц оборудования, шт.</w:t>
            </w:r>
          </w:p>
        </w:tc>
        <w:tc>
          <w:tcPr>
            <w:tcW w:w="3157" w:type="dxa"/>
            <w:vAlign w:val="center"/>
          </w:tcPr>
          <w:p w:rsidR="00790738" w:rsidRPr="00AF5CF5" w:rsidRDefault="00790738" w:rsidP="00790738">
            <w:pPr>
              <w:tabs>
                <w:tab w:val="left" w:pos="1605"/>
                <w:tab w:val="center" w:pos="4998"/>
                <w:tab w:val="left" w:pos="9720"/>
              </w:tabs>
              <w:ind w:right="211"/>
              <w:jc w:val="center"/>
            </w:pPr>
            <w:r w:rsidRPr="00AF5CF5">
              <w:t>Площадь зоны обслуживания 1-ой единицы, м</w:t>
            </w:r>
            <w:r w:rsidRPr="00E21CE9">
              <w:rPr>
                <w:vertAlign w:val="superscript"/>
              </w:rPr>
              <w:t>2</w:t>
            </w:r>
            <w:r w:rsidRPr="00AF5CF5">
              <w:t xml:space="preserve">  </w:t>
            </w:r>
          </w:p>
        </w:tc>
        <w:tc>
          <w:tcPr>
            <w:tcW w:w="2071" w:type="dxa"/>
            <w:vAlign w:val="center"/>
          </w:tcPr>
          <w:p w:rsidR="00790738" w:rsidRPr="00E21CE9" w:rsidRDefault="00790738" w:rsidP="00790738">
            <w:pPr>
              <w:tabs>
                <w:tab w:val="left" w:pos="1605"/>
                <w:tab w:val="center" w:pos="4998"/>
                <w:tab w:val="left" w:pos="9720"/>
              </w:tabs>
              <w:ind w:right="211"/>
              <w:jc w:val="center"/>
              <w:rPr>
                <w:vertAlign w:val="superscript"/>
              </w:rPr>
            </w:pPr>
            <w:r w:rsidRPr="00AF5CF5">
              <w:t xml:space="preserve">Потребная площадь зон по группе единиц </w:t>
            </w:r>
            <w:r w:rsidRPr="00E21CE9">
              <w:rPr>
                <w:lang w:val="en-US"/>
              </w:rPr>
              <w:t>F</w:t>
            </w:r>
            <w:r w:rsidRPr="00E21CE9">
              <w:rPr>
                <w:vertAlign w:val="subscript"/>
                <w:lang w:val="en-US"/>
              </w:rPr>
              <w:t>oi</w:t>
            </w:r>
            <w:r w:rsidRPr="00AF5CF5">
              <w:t>, м</w:t>
            </w:r>
            <w:r w:rsidRPr="00E21CE9">
              <w:rPr>
                <w:vertAlign w:val="superscript"/>
              </w:rPr>
              <w:t>2</w:t>
            </w:r>
          </w:p>
        </w:tc>
      </w:tr>
      <w:tr w:rsidR="00790738" w:rsidRPr="00E21CE9">
        <w:tc>
          <w:tcPr>
            <w:tcW w:w="2771" w:type="dxa"/>
            <w:vAlign w:val="center"/>
          </w:tcPr>
          <w:p w:rsidR="00790738" w:rsidRPr="00C90D7E" w:rsidRDefault="00790738" w:rsidP="0091083C">
            <w:pPr>
              <w:tabs>
                <w:tab w:val="left" w:pos="1605"/>
                <w:tab w:val="center" w:pos="4998"/>
              </w:tabs>
              <w:jc w:val="center"/>
            </w:pPr>
            <w:r w:rsidRPr="007A06F3">
              <w:rPr>
                <w:sz w:val="22"/>
                <w:szCs w:val="28"/>
              </w:rPr>
              <w:t>АКДА – 4839-1</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158,88</w:t>
            </w:r>
          </w:p>
        </w:tc>
        <w:tc>
          <w:tcPr>
            <w:tcW w:w="2071" w:type="dxa"/>
            <w:vAlign w:val="center"/>
          </w:tcPr>
          <w:p w:rsidR="00790738" w:rsidRPr="00AF5CF5" w:rsidRDefault="00790738" w:rsidP="0091083C">
            <w:pPr>
              <w:tabs>
                <w:tab w:val="left" w:pos="1605"/>
                <w:tab w:val="center" w:pos="4998"/>
                <w:tab w:val="left" w:pos="9720"/>
              </w:tabs>
              <w:ind w:right="211"/>
              <w:jc w:val="center"/>
            </w:pPr>
            <w:r>
              <w:t>158,88</w:t>
            </w:r>
          </w:p>
        </w:tc>
      </w:tr>
      <w:tr w:rsidR="00790738" w:rsidRPr="00E21CE9">
        <w:tc>
          <w:tcPr>
            <w:tcW w:w="2771" w:type="dxa"/>
            <w:vAlign w:val="center"/>
          </w:tcPr>
          <w:p w:rsidR="00790738" w:rsidRPr="007A06F3" w:rsidRDefault="00790738" w:rsidP="0091083C">
            <w:pPr>
              <w:tabs>
                <w:tab w:val="left" w:pos="1605"/>
                <w:tab w:val="center" w:pos="4998"/>
              </w:tabs>
              <w:jc w:val="center"/>
              <w:rPr>
                <w:lang w:val="en-US"/>
              </w:rPr>
            </w:pPr>
            <w:r>
              <w:t>CHF 41/32/32</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168,95</w:t>
            </w:r>
          </w:p>
        </w:tc>
        <w:tc>
          <w:tcPr>
            <w:tcW w:w="2071" w:type="dxa"/>
            <w:vAlign w:val="center"/>
          </w:tcPr>
          <w:p w:rsidR="00790738" w:rsidRPr="00AF5CF5" w:rsidRDefault="00790738" w:rsidP="0091083C">
            <w:pPr>
              <w:tabs>
                <w:tab w:val="left" w:pos="1605"/>
                <w:tab w:val="center" w:pos="4998"/>
                <w:tab w:val="left" w:pos="9720"/>
              </w:tabs>
              <w:ind w:right="211"/>
              <w:jc w:val="center"/>
            </w:pPr>
            <w:r>
              <w:t>168,95</w:t>
            </w:r>
          </w:p>
        </w:tc>
      </w:tr>
      <w:tr w:rsidR="00790738" w:rsidRPr="00E21CE9">
        <w:tc>
          <w:tcPr>
            <w:tcW w:w="2771" w:type="dxa"/>
            <w:vAlign w:val="center"/>
          </w:tcPr>
          <w:p w:rsidR="00790738" w:rsidRPr="007A06F3" w:rsidRDefault="00790738" w:rsidP="0091083C">
            <w:pPr>
              <w:tabs>
                <w:tab w:val="left" w:pos="1605"/>
                <w:tab w:val="center" w:pos="4998"/>
              </w:tabs>
              <w:jc w:val="center"/>
            </w:pPr>
            <w:r>
              <w:t>НГ-18</w:t>
            </w:r>
          </w:p>
        </w:tc>
        <w:tc>
          <w:tcPr>
            <w:tcW w:w="1968" w:type="dxa"/>
            <w:vAlign w:val="center"/>
          </w:tcPr>
          <w:p w:rsidR="00790738" w:rsidRPr="00AF5CF5" w:rsidRDefault="00790738" w:rsidP="00790738">
            <w:pPr>
              <w:tabs>
                <w:tab w:val="left" w:pos="1605"/>
                <w:tab w:val="center" w:pos="4998"/>
                <w:tab w:val="left" w:pos="9720"/>
              </w:tabs>
              <w:ind w:right="211"/>
              <w:jc w:val="center"/>
            </w:pPr>
            <w:r>
              <w:t>2</w:t>
            </w:r>
          </w:p>
        </w:tc>
        <w:tc>
          <w:tcPr>
            <w:tcW w:w="3157" w:type="dxa"/>
            <w:vAlign w:val="center"/>
          </w:tcPr>
          <w:p w:rsidR="00790738" w:rsidRPr="00AF5CF5" w:rsidRDefault="00790738" w:rsidP="00790738">
            <w:pPr>
              <w:tabs>
                <w:tab w:val="left" w:pos="1605"/>
                <w:tab w:val="center" w:pos="4998"/>
                <w:tab w:val="left" w:pos="9720"/>
              </w:tabs>
              <w:ind w:right="211"/>
              <w:jc w:val="center"/>
            </w:pPr>
            <w:r>
              <w:t>25,9</w:t>
            </w:r>
          </w:p>
        </w:tc>
        <w:tc>
          <w:tcPr>
            <w:tcW w:w="2071" w:type="dxa"/>
            <w:vAlign w:val="center"/>
          </w:tcPr>
          <w:p w:rsidR="00790738" w:rsidRPr="00AF5CF5" w:rsidRDefault="00790738" w:rsidP="0091083C">
            <w:pPr>
              <w:tabs>
                <w:tab w:val="left" w:pos="1605"/>
                <w:tab w:val="center" w:pos="4998"/>
                <w:tab w:val="left" w:pos="9720"/>
              </w:tabs>
              <w:ind w:right="211"/>
              <w:jc w:val="center"/>
            </w:pPr>
            <w:r>
              <w:t>51,8</w:t>
            </w:r>
          </w:p>
        </w:tc>
      </w:tr>
      <w:tr w:rsidR="00790738" w:rsidRPr="00E21CE9">
        <w:tc>
          <w:tcPr>
            <w:tcW w:w="2771" w:type="dxa"/>
            <w:vAlign w:val="center"/>
          </w:tcPr>
          <w:p w:rsidR="00790738" w:rsidRPr="007A06F3" w:rsidRDefault="00F07F58" w:rsidP="0091083C">
            <w:pPr>
              <w:ind w:left="-285" w:right="-36" w:firstLine="177"/>
              <w:jc w:val="center"/>
              <w:rPr>
                <w:sz w:val="18"/>
                <w:szCs w:val="28"/>
              </w:rPr>
            </w:pPr>
            <w:r w:rsidRPr="00F07F58">
              <w:rPr>
                <w:sz w:val="22"/>
                <w:szCs w:val="28"/>
                <w:lang w:val="en-US"/>
              </w:rPr>
              <w:t>KUPER</w:t>
            </w:r>
            <w:r w:rsidRPr="00F07F58">
              <w:rPr>
                <w:sz w:val="22"/>
                <w:szCs w:val="28"/>
              </w:rPr>
              <w:t xml:space="preserve"> </w:t>
            </w:r>
            <w:r w:rsidRPr="00F07F58">
              <w:rPr>
                <w:sz w:val="22"/>
                <w:szCs w:val="28"/>
                <w:lang w:val="en-US"/>
              </w:rPr>
              <w:t>DMF</w:t>
            </w:r>
            <w:r w:rsidRPr="00F07F58">
              <w:rPr>
                <w:sz w:val="22"/>
                <w:szCs w:val="28"/>
              </w:rPr>
              <w:t>/</w:t>
            </w:r>
            <w:r w:rsidRPr="00F07F58">
              <w:rPr>
                <w:sz w:val="22"/>
                <w:szCs w:val="28"/>
                <w:lang w:val="en-US"/>
              </w:rPr>
              <w:t>H</w:t>
            </w:r>
            <w:r w:rsidRPr="00F07F58">
              <w:rPr>
                <w:sz w:val="22"/>
                <w:szCs w:val="28"/>
              </w:rPr>
              <w:t xml:space="preserve"> 2800</w:t>
            </w:r>
          </w:p>
        </w:tc>
        <w:tc>
          <w:tcPr>
            <w:tcW w:w="1968" w:type="dxa"/>
            <w:vAlign w:val="center"/>
          </w:tcPr>
          <w:p w:rsidR="00790738" w:rsidRPr="00AF5CF5" w:rsidRDefault="00790738" w:rsidP="00790738">
            <w:pPr>
              <w:tabs>
                <w:tab w:val="left" w:pos="1605"/>
                <w:tab w:val="center" w:pos="4998"/>
                <w:tab w:val="left" w:pos="9720"/>
              </w:tabs>
              <w:ind w:right="211"/>
              <w:jc w:val="center"/>
            </w:pPr>
            <w:r>
              <w:t>1</w:t>
            </w:r>
          </w:p>
        </w:tc>
        <w:tc>
          <w:tcPr>
            <w:tcW w:w="3157" w:type="dxa"/>
            <w:vAlign w:val="center"/>
          </w:tcPr>
          <w:p w:rsidR="00790738" w:rsidRPr="00AF5CF5" w:rsidRDefault="00790738" w:rsidP="00790738">
            <w:pPr>
              <w:tabs>
                <w:tab w:val="left" w:pos="1605"/>
                <w:tab w:val="center" w:pos="4998"/>
                <w:tab w:val="left" w:pos="9720"/>
              </w:tabs>
              <w:ind w:right="211"/>
              <w:jc w:val="center"/>
            </w:pPr>
            <w:r>
              <w:t>12,52</w:t>
            </w:r>
          </w:p>
        </w:tc>
        <w:tc>
          <w:tcPr>
            <w:tcW w:w="2071" w:type="dxa"/>
            <w:vAlign w:val="center"/>
          </w:tcPr>
          <w:p w:rsidR="00790738" w:rsidRPr="00AF5CF5" w:rsidRDefault="00790738" w:rsidP="0091083C">
            <w:pPr>
              <w:tabs>
                <w:tab w:val="left" w:pos="1605"/>
                <w:tab w:val="center" w:pos="4998"/>
                <w:tab w:val="left" w:pos="9720"/>
              </w:tabs>
              <w:ind w:right="211"/>
              <w:jc w:val="center"/>
            </w:pPr>
            <w:r>
              <w:t>12,52</w:t>
            </w:r>
          </w:p>
        </w:tc>
      </w:tr>
      <w:tr w:rsidR="00790738" w:rsidRPr="00E21CE9">
        <w:tc>
          <w:tcPr>
            <w:tcW w:w="2771" w:type="dxa"/>
            <w:vAlign w:val="center"/>
          </w:tcPr>
          <w:p w:rsidR="00790738" w:rsidRPr="00C60078" w:rsidRDefault="00790738" w:rsidP="0091083C">
            <w:pPr>
              <w:tabs>
                <w:tab w:val="left" w:pos="1605"/>
                <w:tab w:val="center" w:pos="4998"/>
              </w:tabs>
              <w:jc w:val="center"/>
            </w:pPr>
            <w:r>
              <w:lastRenderedPageBreak/>
              <w:t>МФК-3</w:t>
            </w:r>
          </w:p>
        </w:tc>
        <w:tc>
          <w:tcPr>
            <w:tcW w:w="1968" w:type="dxa"/>
            <w:vAlign w:val="center"/>
          </w:tcPr>
          <w:p w:rsidR="00790738" w:rsidRPr="00AF5CF5" w:rsidRDefault="00790738" w:rsidP="00790738">
            <w:pPr>
              <w:tabs>
                <w:tab w:val="left" w:pos="1605"/>
                <w:tab w:val="center" w:pos="4998"/>
                <w:tab w:val="left" w:pos="9720"/>
              </w:tabs>
              <w:ind w:right="211"/>
              <w:jc w:val="center"/>
            </w:pPr>
          </w:p>
        </w:tc>
        <w:tc>
          <w:tcPr>
            <w:tcW w:w="3157" w:type="dxa"/>
            <w:vAlign w:val="center"/>
          </w:tcPr>
          <w:p w:rsidR="00790738" w:rsidRPr="00AF5CF5" w:rsidRDefault="00790738" w:rsidP="00790738">
            <w:pPr>
              <w:tabs>
                <w:tab w:val="left" w:pos="1605"/>
                <w:tab w:val="center" w:pos="4998"/>
                <w:tab w:val="left" w:pos="9720"/>
              </w:tabs>
              <w:ind w:right="211"/>
              <w:jc w:val="center"/>
            </w:pPr>
            <w:r>
              <w:t>313,14</w:t>
            </w:r>
          </w:p>
        </w:tc>
        <w:tc>
          <w:tcPr>
            <w:tcW w:w="2071" w:type="dxa"/>
            <w:vAlign w:val="center"/>
          </w:tcPr>
          <w:p w:rsidR="00790738" w:rsidRPr="00AF5CF5" w:rsidRDefault="00790738" w:rsidP="0091083C">
            <w:pPr>
              <w:tabs>
                <w:tab w:val="left" w:pos="1605"/>
                <w:tab w:val="center" w:pos="4998"/>
                <w:tab w:val="left" w:pos="9720"/>
              </w:tabs>
              <w:ind w:right="211"/>
              <w:jc w:val="center"/>
            </w:pPr>
            <w:r>
              <w:t>313,14</w:t>
            </w:r>
          </w:p>
        </w:tc>
      </w:tr>
      <w:tr w:rsidR="00790738" w:rsidRPr="00E21CE9">
        <w:tc>
          <w:tcPr>
            <w:tcW w:w="2771" w:type="dxa"/>
            <w:vAlign w:val="center"/>
          </w:tcPr>
          <w:p w:rsidR="00790738" w:rsidRPr="00C60078" w:rsidRDefault="00790738" w:rsidP="0091083C">
            <w:pPr>
              <w:tabs>
                <w:tab w:val="left" w:pos="1605"/>
                <w:tab w:val="center" w:pos="4998"/>
              </w:tabs>
              <w:jc w:val="center"/>
            </w:pPr>
            <w:r>
              <w:t>СВГП-1А</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74,228</w:t>
            </w:r>
          </w:p>
        </w:tc>
        <w:tc>
          <w:tcPr>
            <w:tcW w:w="2071" w:type="dxa"/>
            <w:vAlign w:val="center"/>
          </w:tcPr>
          <w:p w:rsidR="00790738" w:rsidRPr="00AF5CF5" w:rsidRDefault="00790738" w:rsidP="0091083C">
            <w:pPr>
              <w:tabs>
                <w:tab w:val="left" w:pos="1605"/>
                <w:tab w:val="center" w:pos="4998"/>
                <w:tab w:val="left" w:pos="9720"/>
              </w:tabs>
              <w:ind w:right="211"/>
              <w:jc w:val="center"/>
            </w:pPr>
            <w:r>
              <w:t>74,228</w:t>
            </w:r>
          </w:p>
        </w:tc>
      </w:tr>
      <w:tr w:rsidR="00790738" w:rsidRPr="00E21CE9">
        <w:tc>
          <w:tcPr>
            <w:tcW w:w="2771" w:type="dxa"/>
            <w:vAlign w:val="center"/>
          </w:tcPr>
          <w:p w:rsidR="00790738" w:rsidRPr="00C60078" w:rsidRDefault="00790738" w:rsidP="0091083C">
            <w:pPr>
              <w:tabs>
                <w:tab w:val="left" w:pos="1605"/>
                <w:tab w:val="center" w:pos="4998"/>
              </w:tabs>
              <w:jc w:val="center"/>
              <w:rPr>
                <w:lang w:val="en-US"/>
              </w:rPr>
            </w:pPr>
            <w:r>
              <w:rPr>
                <w:lang w:val="en-US"/>
              </w:rPr>
              <w:t>Butfering Classic 111</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19,593</w:t>
            </w:r>
          </w:p>
        </w:tc>
        <w:tc>
          <w:tcPr>
            <w:tcW w:w="2071" w:type="dxa"/>
            <w:vAlign w:val="center"/>
          </w:tcPr>
          <w:p w:rsidR="00790738" w:rsidRPr="00AF5CF5" w:rsidRDefault="00790738" w:rsidP="0091083C">
            <w:pPr>
              <w:tabs>
                <w:tab w:val="left" w:pos="1605"/>
                <w:tab w:val="center" w:pos="4998"/>
                <w:tab w:val="left" w:pos="9720"/>
              </w:tabs>
              <w:ind w:right="211"/>
              <w:jc w:val="center"/>
            </w:pPr>
            <w:r>
              <w:t>19,593</w:t>
            </w:r>
          </w:p>
        </w:tc>
      </w:tr>
      <w:tr w:rsidR="00790738" w:rsidRPr="00E21CE9">
        <w:tc>
          <w:tcPr>
            <w:tcW w:w="2771" w:type="dxa"/>
            <w:vAlign w:val="center"/>
          </w:tcPr>
          <w:p w:rsidR="00790738" w:rsidRPr="00C90D7E" w:rsidRDefault="00790738" w:rsidP="0091083C">
            <w:pPr>
              <w:tabs>
                <w:tab w:val="left" w:pos="1605"/>
                <w:tab w:val="center" w:pos="4998"/>
              </w:tabs>
              <w:jc w:val="center"/>
            </w:pPr>
            <w:r w:rsidRPr="007A06F3">
              <w:rPr>
                <w:sz w:val="22"/>
                <w:lang w:val="en-US"/>
              </w:rPr>
              <w:t>ЦПА-40</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8,924</w:t>
            </w:r>
          </w:p>
        </w:tc>
        <w:tc>
          <w:tcPr>
            <w:tcW w:w="2071" w:type="dxa"/>
            <w:vAlign w:val="center"/>
          </w:tcPr>
          <w:p w:rsidR="00790738" w:rsidRPr="00AF5CF5" w:rsidRDefault="00790738" w:rsidP="0091083C">
            <w:pPr>
              <w:tabs>
                <w:tab w:val="left" w:pos="1605"/>
                <w:tab w:val="center" w:pos="4998"/>
                <w:tab w:val="left" w:pos="9720"/>
              </w:tabs>
              <w:ind w:right="211"/>
              <w:jc w:val="center"/>
            </w:pPr>
            <w:r>
              <w:t>8,924</w:t>
            </w:r>
          </w:p>
        </w:tc>
      </w:tr>
      <w:tr w:rsidR="00790738" w:rsidRPr="00E21CE9">
        <w:tc>
          <w:tcPr>
            <w:tcW w:w="2771" w:type="dxa"/>
            <w:vAlign w:val="center"/>
          </w:tcPr>
          <w:p w:rsidR="00790738" w:rsidRPr="00C60078" w:rsidRDefault="00790738" w:rsidP="0091083C">
            <w:pPr>
              <w:tabs>
                <w:tab w:val="left" w:pos="1605"/>
                <w:tab w:val="center" w:pos="4998"/>
              </w:tabs>
              <w:jc w:val="center"/>
            </w:pPr>
            <w:r w:rsidRPr="00C60078">
              <w:rPr>
                <w:sz w:val="22"/>
                <w:szCs w:val="28"/>
                <w:lang w:val="en-US"/>
              </w:rPr>
              <w:t>Beaver 523</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19,98</w:t>
            </w:r>
          </w:p>
        </w:tc>
        <w:tc>
          <w:tcPr>
            <w:tcW w:w="2071" w:type="dxa"/>
            <w:vAlign w:val="center"/>
          </w:tcPr>
          <w:p w:rsidR="00790738" w:rsidRPr="00AF5CF5" w:rsidRDefault="00790738" w:rsidP="0091083C">
            <w:pPr>
              <w:tabs>
                <w:tab w:val="left" w:pos="1605"/>
                <w:tab w:val="center" w:pos="4998"/>
                <w:tab w:val="left" w:pos="9720"/>
              </w:tabs>
              <w:ind w:right="211"/>
              <w:jc w:val="center"/>
            </w:pPr>
            <w:r>
              <w:t>19,98</w:t>
            </w:r>
          </w:p>
        </w:tc>
      </w:tr>
      <w:tr w:rsidR="00790738" w:rsidRPr="00E21CE9">
        <w:tc>
          <w:tcPr>
            <w:tcW w:w="2771" w:type="dxa"/>
            <w:vAlign w:val="center"/>
          </w:tcPr>
          <w:p w:rsidR="00790738" w:rsidRPr="00AF5CF5" w:rsidRDefault="00790738" w:rsidP="0091083C">
            <w:pPr>
              <w:tabs>
                <w:tab w:val="left" w:pos="1605"/>
                <w:tab w:val="center" w:pos="4998"/>
              </w:tabs>
              <w:jc w:val="center"/>
            </w:pPr>
            <w:r>
              <w:t>СВА-2</w:t>
            </w:r>
          </w:p>
        </w:tc>
        <w:tc>
          <w:tcPr>
            <w:tcW w:w="1968" w:type="dxa"/>
            <w:vAlign w:val="center"/>
          </w:tcPr>
          <w:p w:rsidR="00790738" w:rsidRPr="00AF5CF5" w:rsidRDefault="00790738" w:rsidP="00790738">
            <w:pPr>
              <w:tabs>
                <w:tab w:val="left" w:pos="1605"/>
                <w:tab w:val="center" w:pos="4998"/>
                <w:tab w:val="left" w:pos="9720"/>
              </w:tabs>
              <w:ind w:right="211"/>
              <w:jc w:val="center"/>
            </w:pPr>
            <w:r w:rsidRPr="00AF5CF5">
              <w:t>1</w:t>
            </w:r>
          </w:p>
        </w:tc>
        <w:tc>
          <w:tcPr>
            <w:tcW w:w="3157" w:type="dxa"/>
            <w:vAlign w:val="center"/>
          </w:tcPr>
          <w:p w:rsidR="00790738" w:rsidRPr="00AF5CF5" w:rsidRDefault="00790738" w:rsidP="00790738">
            <w:pPr>
              <w:tabs>
                <w:tab w:val="left" w:pos="1605"/>
                <w:tab w:val="center" w:pos="4998"/>
                <w:tab w:val="left" w:pos="9720"/>
              </w:tabs>
              <w:ind w:right="211"/>
              <w:jc w:val="center"/>
            </w:pPr>
            <w:r>
              <w:t>8,378</w:t>
            </w:r>
          </w:p>
        </w:tc>
        <w:tc>
          <w:tcPr>
            <w:tcW w:w="2071" w:type="dxa"/>
            <w:vAlign w:val="center"/>
          </w:tcPr>
          <w:p w:rsidR="00790738" w:rsidRPr="00AF5CF5" w:rsidRDefault="00790738" w:rsidP="0091083C">
            <w:pPr>
              <w:tabs>
                <w:tab w:val="left" w:pos="1605"/>
                <w:tab w:val="center" w:pos="4998"/>
                <w:tab w:val="left" w:pos="9720"/>
              </w:tabs>
              <w:ind w:right="211"/>
              <w:jc w:val="center"/>
            </w:pPr>
            <w:r>
              <w:t>8,378</w:t>
            </w:r>
          </w:p>
        </w:tc>
      </w:tr>
      <w:tr w:rsidR="00790738" w:rsidRPr="00E21CE9">
        <w:tc>
          <w:tcPr>
            <w:tcW w:w="2771" w:type="dxa"/>
            <w:vAlign w:val="center"/>
          </w:tcPr>
          <w:p w:rsidR="00790738" w:rsidRPr="005D412B" w:rsidRDefault="00790738" w:rsidP="0091083C">
            <w:pPr>
              <w:tabs>
                <w:tab w:val="left" w:pos="1605"/>
                <w:tab w:val="center" w:pos="4998"/>
              </w:tabs>
              <w:jc w:val="center"/>
            </w:pPr>
            <w:r>
              <w:t>Ц6-2</w:t>
            </w:r>
          </w:p>
        </w:tc>
        <w:tc>
          <w:tcPr>
            <w:tcW w:w="1968" w:type="dxa"/>
            <w:vAlign w:val="center"/>
          </w:tcPr>
          <w:p w:rsidR="00790738" w:rsidRPr="00AF5CF5" w:rsidRDefault="00790738" w:rsidP="00790738">
            <w:pPr>
              <w:tabs>
                <w:tab w:val="left" w:pos="1605"/>
                <w:tab w:val="center" w:pos="4998"/>
                <w:tab w:val="left" w:pos="9720"/>
              </w:tabs>
              <w:ind w:right="211"/>
              <w:jc w:val="center"/>
            </w:pPr>
            <w:r>
              <w:t>1</w:t>
            </w:r>
          </w:p>
        </w:tc>
        <w:tc>
          <w:tcPr>
            <w:tcW w:w="3157" w:type="dxa"/>
            <w:vAlign w:val="center"/>
          </w:tcPr>
          <w:p w:rsidR="00790738" w:rsidRPr="00AF5CF5" w:rsidRDefault="00790738" w:rsidP="00790738">
            <w:pPr>
              <w:tabs>
                <w:tab w:val="left" w:pos="1605"/>
                <w:tab w:val="center" w:pos="4998"/>
                <w:tab w:val="left" w:pos="9720"/>
              </w:tabs>
              <w:ind w:right="211"/>
              <w:jc w:val="center"/>
            </w:pPr>
            <w:r>
              <w:t>9,975</w:t>
            </w:r>
          </w:p>
        </w:tc>
        <w:tc>
          <w:tcPr>
            <w:tcW w:w="2071" w:type="dxa"/>
            <w:vAlign w:val="center"/>
          </w:tcPr>
          <w:p w:rsidR="00790738" w:rsidRPr="00AF5CF5" w:rsidRDefault="00790738" w:rsidP="0091083C">
            <w:pPr>
              <w:tabs>
                <w:tab w:val="left" w:pos="1605"/>
                <w:tab w:val="center" w:pos="4998"/>
                <w:tab w:val="left" w:pos="9720"/>
              </w:tabs>
              <w:ind w:right="211"/>
              <w:jc w:val="center"/>
            </w:pPr>
            <w:r>
              <w:t>9,975</w:t>
            </w:r>
          </w:p>
        </w:tc>
      </w:tr>
      <w:tr w:rsidR="00790738" w:rsidRPr="00E21CE9">
        <w:tc>
          <w:tcPr>
            <w:tcW w:w="2771" w:type="dxa"/>
            <w:vAlign w:val="center"/>
          </w:tcPr>
          <w:p w:rsidR="00790738" w:rsidRPr="001340E5" w:rsidRDefault="00790738" w:rsidP="0091083C">
            <w:pPr>
              <w:ind w:left="-285" w:firstLine="177"/>
              <w:jc w:val="center"/>
              <w:rPr>
                <w:sz w:val="20"/>
                <w:szCs w:val="28"/>
              </w:rPr>
            </w:pPr>
            <w:smartTag w:uri="urn:schemas-microsoft-com:office:smarttags" w:element="place">
              <w:smartTag w:uri="urn:schemas-microsoft-com:office:smarttags" w:element="City">
                <w:r w:rsidRPr="001340E5">
                  <w:rPr>
                    <w:sz w:val="20"/>
                    <w:szCs w:val="28"/>
                    <w:lang w:val="en-US"/>
                  </w:rPr>
                  <w:t>Altendorf</w:t>
                </w:r>
              </w:smartTag>
              <w:r w:rsidRPr="001340E5">
                <w:rPr>
                  <w:sz w:val="20"/>
                  <w:szCs w:val="28"/>
                </w:rPr>
                <w:t xml:space="preserve">  </w:t>
              </w:r>
              <w:smartTag w:uri="urn:schemas-microsoft-com:office:smarttags" w:element="State">
                <w:r w:rsidRPr="001340E5">
                  <w:rPr>
                    <w:sz w:val="20"/>
                    <w:szCs w:val="28"/>
                    <w:lang w:val="en-US"/>
                  </w:rPr>
                  <w:t>WA</w:t>
                </w:r>
              </w:smartTag>
            </w:smartTag>
            <w:r w:rsidRPr="001340E5">
              <w:rPr>
                <w:sz w:val="20"/>
                <w:szCs w:val="28"/>
              </w:rPr>
              <w:t xml:space="preserve"> 80.</w:t>
            </w:r>
          </w:p>
        </w:tc>
        <w:tc>
          <w:tcPr>
            <w:tcW w:w="1968" w:type="dxa"/>
            <w:vAlign w:val="center"/>
          </w:tcPr>
          <w:p w:rsidR="00790738" w:rsidRPr="00AF5CF5" w:rsidRDefault="00790738" w:rsidP="00790738">
            <w:pPr>
              <w:tabs>
                <w:tab w:val="left" w:pos="1605"/>
                <w:tab w:val="center" w:pos="4998"/>
                <w:tab w:val="left" w:pos="9720"/>
              </w:tabs>
              <w:ind w:right="211"/>
              <w:jc w:val="center"/>
            </w:pPr>
            <w:r>
              <w:t>1</w:t>
            </w:r>
          </w:p>
        </w:tc>
        <w:tc>
          <w:tcPr>
            <w:tcW w:w="3157" w:type="dxa"/>
            <w:vAlign w:val="center"/>
          </w:tcPr>
          <w:p w:rsidR="00790738" w:rsidRPr="00AF5CF5" w:rsidRDefault="00790738" w:rsidP="00790738">
            <w:pPr>
              <w:tabs>
                <w:tab w:val="left" w:pos="1605"/>
                <w:tab w:val="center" w:pos="4998"/>
                <w:tab w:val="left" w:pos="9720"/>
              </w:tabs>
              <w:ind w:right="211"/>
              <w:jc w:val="center"/>
            </w:pPr>
            <w:r>
              <w:t>44,605</w:t>
            </w:r>
          </w:p>
        </w:tc>
        <w:tc>
          <w:tcPr>
            <w:tcW w:w="2071" w:type="dxa"/>
            <w:vAlign w:val="center"/>
          </w:tcPr>
          <w:p w:rsidR="00790738" w:rsidRPr="00AF5CF5" w:rsidRDefault="00790738" w:rsidP="0091083C">
            <w:pPr>
              <w:tabs>
                <w:tab w:val="left" w:pos="1605"/>
                <w:tab w:val="center" w:pos="4998"/>
                <w:tab w:val="left" w:pos="9720"/>
              </w:tabs>
              <w:ind w:right="211"/>
              <w:jc w:val="center"/>
            </w:pPr>
            <w:r>
              <w:t>44,605</w:t>
            </w:r>
          </w:p>
        </w:tc>
      </w:tr>
    </w:tbl>
    <w:p w:rsidR="00790738" w:rsidRDefault="00790738" w:rsidP="00790738">
      <w:pPr>
        <w:tabs>
          <w:tab w:val="left" w:pos="1605"/>
          <w:tab w:val="center" w:pos="4998"/>
          <w:tab w:val="left" w:pos="9720"/>
        </w:tabs>
        <w:ind w:right="211" w:firstLine="360"/>
        <w:jc w:val="both"/>
        <w:rPr>
          <w:sz w:val="28"/>
          <w:szCs w:val="28"/>
        </w:rPr>
      </w:pPr>
    </w:p>
    <w:p w:rsidR="00790738" w:rsidRPr="0073368E" w:rsidRDefault="00790738" w:rsidP="00790738">
      <w:pPr>
        <w:tabs>
          <w:tab w:val="left" w:pos="1605"/>
          <w:tab w:val="center" w:pos="4998"/>
          <w:tab w:val="left" w:pos="9720"/>
        </w:tabs>
        <w:ind w:right="211" w:firstLine="360"/>
        <w:jc w:val="both"/>
        <w:rPr>
          <w:sz w:val="28"/>
          <w:szCs w:val="28"/>
        </w:rPr>
      </w:pPr>
      <w:r>
        <w:rPr>
          <w:sz w:val="28"/>
          <w:szCs w:val="28"/>
          <w:lang w:val="en-US"/>
        </w:rPr>
        <w:t>ΣF</w:t>
      </w:r>
      <w:r>
        <w:rPr>
          <w:sz w:val="28"/>
          <w:szCs w:val="28"/>
          <w:vertAlign w:val="subscript"/>
          <w:lang w:val="en-US"/>
        </w:rPr>
        <w:t>oi</w:t>
      </w:r>
      <w:r>
        <w:rPr>
          <w:sz w:val="28"/>
          <w:szCs w:val="28"/>
        </w:rPr>
        <w:t xml:space="preserve"> = </w:t>
      </w:r>
      <w:smartTag w:uri="urn:schemas-microsoft-com:office:smarttags" w:element="metricconverter">
        <w:smartTagPr>
          <w:attr w:name="ProductID" w:val="890,97 м2"/>
        </w:smartTagPr>
        <w:r>
          <w:rPr>
            <w:sz w:val="28"/>
            <w:szCs w:val="28"/>
          </w:rPr>
          <w:t>890,97 м</w:t>
        </w:r>
        <w:r>
          <w:rPr>
            <w:sz w:val="28"/>
            <w:szCs w:val="28"/>
            <w:vertAlign w:val="superscript"/>
          </w:rPr>
          <w:t>2</w:t>
        </w:r>
      </w:smartTag>
    </w:p>
    <w:p w:rsidR="00E86F84" w:rsidRDefault="00E86F84" w:rsidP="00E86F84">
      <w:pPr>
        <w:ind w:left="-285" w:right="223" w:firstLine="456"/>
        <w:jc w:val="both"/>
        <w:rPr>
          <w:sz w:val="28"/>
          <w:szCs w:val="28"/>
        </w:rPr>
      </w:pPr>
      <w:r w:rsidRPr="0011145B">
        <w:rPr>
          <w:sz w:val="28"/>
          <w:szCs w:val="28"/>
        </w:rPr>
        <w:t>Площадь технологической выдержки</w:t>
      </w:r>
      <w:r>
        <w:rPr>
          <w:sz w:val="28"/>
          <w:szCs w:val="28"/>
        </w:rPr>
        <w:t xml:space="preserve"> </w:t>
      </w:r>
      <w:r>
        <w:rPr>
          <w:sz w:val="28"/>
          <w:szCs w:val="28"/>
          <w:lang w:val="en-US"/>
        </w:rPr>
        <w:t>F</w:t>
      </w:r>
      <w:r>
        <w:rPr>
          <w:sz w:val="28"/>
          <w:szCs w:val="28"/>
          <w:vertAlign w:val="subscript"/>
        </w:rPr>
        <w:t>в</w:t>
      </w:r>
      <w:r w:rsidRPr="0011145B">
        <w:rPr>
          <w:sz w:val="28"/>
          <w:szCs w:val="28"/>
        </w:rPr>
        <w:t>, м</w:t>
      </w:r>
      <w:r>
        <w:rPr>
          <w:sz w:val="28"/>
          <w:szCs w:val="28"/>
          <w:vertAlign w:val="superscript"/>
        </w:rPr>
        <w:t>2</w:t>
      </w:r>
      <w:r w:rsidRPr="0011145B">
        <w:rPr>
          <w:sz w:val="28"/>
          <w:szCs w:val="28"/>
        </w:rPr>
        <w:t xml:space="preserve"> зависи</w:t>
      </w:r>
      <w:r>
        <w:rPr>
          <w:sz w:val="28"/>
          <w:szCs w:val="28"/>
        </w:rPr>
        <w:t>т</w:t>
      </w:r>
      <w:r w:rsidRPr="0011145B">
        <w:rPr>
          <w:sz w:val="28"/>
          <w:szCs w:val="28"/>
        </w:rPr>
        <w:t>: от про</w:t>
      </w:r>
      <w:r>
        <w:rPr>
          <w:sz w:val="28"/>
          <w:szCs w:val="28"/>
        </w:rPr>
        <w:t>до</w:t>
      </w:r>
      <w:r w:rsidRPr="0011145B">
        <w:rPr>
          <w:sz w:val="28"/>
          <w:szCs w:val="28"/>
        </w:rPr>
        <w:t>лжительно</w:t>
      </w:r>
      <w:r>
        <w:rPr>
          <w:sz w:val="28"/>
          <w:szCs w:val="28"/>
        </w:rPr>
        <w:t>с</w:t>
      </w:r>
      <w:r w:rsidRPr="0011145B">
        <w:rPr>
          <w:sz w:val="28"/>
          <w:szCs w:val="28"/>
        </w:rPr>
        <w:t>ти выдержки, количества и способа размещения заго</w:t>
      </w:r>
      <w:r w:rsidRPr="0011145B">
        <w:rPr>
          <w:sz w:val="28"/>
          <w:szCs w:val="28"/>
        </w:rPr>
        <w:softHyphen/>
        <w:t xml:space="preserve">ловок. При размещении стоп на поддонах она может определяться </w:t>
      </w:r>
      <w:r>
        <w:rPr>
          <w:sz w:val="28"/>
          <w:szCs w:val="28"/>
        </w:rPr>
        <w:t>по</w:t>
      </w:r>
      <w:r w:rsidRPr="0011145B">
        <w:rPr>
          <w:sz w:val="28"/>
          <w:szCs w:val="28"/>
        </w:rPr>
        <w:t xml:space="preserve"> формуле</w:t>
      </w:r>
      <w:r>
        <w:rPr>
          <w:sz w:val="28"/>
          <w:szCs w:val="28"/>
        </w:rPr>
        <w:t>:</w:t>
      </w:r>
      <w:r w:rsidRPr="00BC2CED">
        <w:rPr>
          <w:position w:val="-10"/>
          <w:sz w:val="28"/>
          <w:szCs w:val="28"/>
        </w:rPr>
        <w:object w:dxaOrig="180" w:dyaOrig="340">
          <v:shape id="_x0000_i1102" type="#_x0000_t75" style="width:9pt;height:17.25pt" o:ole="">
            <v:imagedata r:id="rId148" o:title=""/>
          </v:shape>
          <o:OLEObject Type="Embed" ProgID="Equation.3" ShapeID="_x0000_i1102" DrawAspect="Content" ObjectID="_1457683898" r:id="rId149"/>
        </w:object>
      </w:r>
    </w:p>
    <w:p w:rsidR="00790738" w:rsidRDefault="00790738" w:rsidP="00790738">
      <w:pPr>
        <w:tabs>
          <w:tab w:val="left" w:pos="1605"/>
          <w:tab w:val="center" w:pos="4998"/>
          <w:tab w:val="left" w:pos="9720"/>
        </w:tabs>
        <w:ind w:right="211" w:firstLine="360"/>
        <w:jc w:val="center"/>
        <w:rPr>
          <w:sz w:val="28"/>
          <w:szCs w:val="28"/>
        </w:rPr>
      </w:pPr>
      <w:r w:rsidRPr="0073368E">
        <w:rPr>
          <w:position w:val="-30"/>
          <w:sz w:val="28"/>
          <w:szCs w:val="28"/>
        </w:rPr>
        <w:object w:dxaOrig="1359" w:dyaOrig="700">
          <v:shape id="_x0000_i1103" type="#_x0000_t75" style="width:91.5pt;height:47.25pt" o:ole="">
            <v:imagedata r:id="rId150" o:title=""/>
          </v:shape>
          <o:OLEObject Type="Embed" ProgID="Equation.3" ShapeID="_x0000_i1103" DrawAspect="Content" ObjectID="_1457683899" r:id="rId151"/>
        </w:object>
      </w:r>
      <w:r>
        <w:rPr>
          <w:sz w:val="28"/>
          <w:szCs w:val="28"/>
        </w:rPr>
        <w:t>;</w:t>
      </w:r>
    </w:p>
    <w:p w:rsidR="00790738" w:rsidRDefault="00790738" w:rsidP="00790738">
      <w:pPr>
        <w:tabs>
          <w:tab w:val="left" w:pos="1605"/>
          <w:tab w:val="center" w:pos="4998"/>
          <w:tab w:val="left" w:pos="9720"/>
        </w:tabs>
        <w:ind w:right="211" w:firstLine="360"/>
        <w:jc w:val="both"/>
        <w:rPr>
          <w:sz w:val="28"/>
          <w:szCs w:val="28"/>
        </w:rPr>
      </w:pPr>
      <w:r>
        <w:rPr>
          <w:sz w:val="28"/>
          <w:szCs w:val="28"/>
        </w:rPr>
        <w:t>где П</w:t>
      </w:r>
      <w:r>
        <w:rPr>
          <w:sz w:val="28"/>
          <w:szCs w:val="28"/>
          <w:vertAlign w:val="subscript"/>
        </w:rPr>
        <w:t>ч</w:t>
      </w:r>
      <w:r>
        <w:rPr>
          <w:sz w:val="28"/>
          <w:szCs w:val="28"/>
        </w:rPr>
        <w:t xml:space="preserve"> – производительность оборудования после которого выполняется выдержка, м</w:t>
      </w:r>
      <w:r>
        <w:rPr>
          <w:sz w:val="28"/>
          <w:szCs w:val="28"/>
          <w:vertAlign w:val="superscript"/>
        </w:rPr>
        <w:t>3</w:t>
      </w:r>
      <w:r>
        <w:rPr>
          <w:sz w:val="28"/>
          <w:szCs w:val="28"/>
        </w:rPr>
        <w:t>/ч;</w:t>
      </w:r>
    </w:p>
    <w:p w:rsidR="00790738" w:rsidRDefault="00790738" w:rsidP="00790738">
      <w:pPr>
        <w:tabs>
          <w:tab w:val="left" w:pos="1605"/>
          <w:tab w:val="center" w:pos="4998"/>
          <w:tab w:val="left" w:pos="9720"/>
        </w:tabs>
        <w:ind w:right="211" w:firstLine="360"/>
        <w:jc w:val="both"/>
        <w:rPr>
          <w:sz w:val="28"/>
          <w:szCs w:val="28"/>
        </w:rPr>
      </w:pPr>
      <w:r>
        <w:rPr>
          <w:sz w:val="28"/>
          <w:szCs w:val="28"/>
        </w:rPr>
        <w:t>Т</w:t>
      </w:r>
      <w:r>
        <w:rPr>
          <w:sz w:val="28"/>
          <w:szCs w:val="28"/>
          <w:vertAlign w:val="subscript"/>
        </w:rPr>
        <w:t>в</w:t>
      </w:r>
      <w:r>
        <w:rPr>
          <w:sz w:val="28"/>
          <w:szCs w:val="28"/>
        </w:rPr>
        <w:t xml:space="preserve"> – время выдержки;</w:t>
      </w:r>
    </w:p>
    <w:p w:rsidR="00790738" w:rsidRDefault="00790738" w:rsidP="00790738">
      <w:pPr>
        <w:tabs>
          <w:tab w:val="left" w:pos="1605"/>
          <w:tab w:val="center" w:pos="4998"/>
          <w:tab w:val="left" w:pos="9720"/>
        </w:tabs>
        <w:ind w:right="211" w:firstLine="360"/>
        <w:jc w:val="both"/>
        <w:rPr>
          <w:sz w:val="28"/>
          <w:szCs w:val="28"/>
        </w:rPr>
      </w:pPr>
      <w:r>
        <w:rPr>
          <w:sz w:val="28"/>
          <w:szCs w:val="28"/>
          <w:lang w:val="en-US"/>
        </w:rPr>
        <w:t>h</w:t>
      </w:r>
      <w:r>
        <w:rPr>
          <w:sz w:val="28"/>
          <w:szCs w:val="28"/>
          <w:vertAlign w:val="subscript"/>
        </w:rPr>
        <w:t>с</w:t>
      </w:r>
      <w:r w:rsidRPr="0073368E">
        <w:rPr>
          <w:sz w:val="28"/>
          <w:szCs w:val="28"/>
        </w:rPr>
        <w:t xml:space="preserve"> – </w:t>
      </w:r>
      <w:r>
        <w:rPr>
          <w:sz w:val="28"/>
          <w:szCs w:val="28"/>
        </w:rPr>
        <w:t>высота стопы (0,85 – 1,2), м;</w:t>
      </w:r>
    </w:p>
    <w:p w:rsidR="00790738" w:rsidRDefault="00790738" w:rsidP="00790738">
      <w:pPr>
        <w:tabs>
          <w:tab w:val="left" w:pos="1605"/>
          <w:tab w:val="center" w:pos="4998"/>
          <w:tab w:val="left" w:pos="9720"/>
        </w:tabs>
        <w:ind w:right="211" w:firstLine="360"/>
        <w:jc w:val="both"/>
        <w:rPr>
          <w:sz w:val="28"/>
          <w:szCs w:val="28"/>
        </w:rPr>
      </w:pPr>
      <w:r>
        <w:rPr>
          <w:sz w:val="28"/>
          <w:szCs w:val="28"/>
          <w:lang w:val="en-US"/>
        </w:rPr>
        <w:t>k</w:t>
      </w:r>
      <w:r>
        <w:rPr>
          <w:sz w:val="28"/>
          <w:szCs w:val="28"/>
          <w:vertAlign w:val="subscript"/>
        </w:rPr>
        <w:t>1</w:t>
      </w:r>
      <w:r>
        <w:rPr>
          <w:sz w:val="28"/>
          <w:szCs w:val="28"/>
        </w:rPr>
        <w:t xml:space="preserve"> – коэффициент заполнения площади без учета проезда (0,8).</w:t>
      </w:r>
    </w:p>
    <w:p w:rsidR="00790738" w:rsidRPr="00790738" w:rsidRDefault="00790738" w:rsidP="00790738">
      <w:pPr>
        <w:tabs>
          <w:tab w:val="left" w:pos="1605"/>
          <w:tab w:val="center" w:pos="4998"/>
          <w:tab w:val="left" w:pos="9720"/>
        </w:tabs>
        <w:ind w:right="211" w:firstLine="360"/>
        <w:jc w:val="both"/>
        <w:rPr>
          <w:i/>
          <w:sz w:val="28"/>
          <w:szCs w:val="28"/>
        </w:rPr>
      </w:pPr>
      <w:r w:rsidRPr="00790738">
        <w:rPr>
          <w:i/>
          <w:sz w:val="28"/>
          <w:szCs w:val="28"/>
        </w:rPr>
        <w:t>Площадь под выдержку для станка АКДА – 4839-1:</w:t>
      </w:r>
    </w:p>
    <w:p w:rsidR="00790738" w:rsidRDefault="00790738" w:rsidP="00790738">
      <w:pPr>
        <w:tabs>
          <w:tab w:val="left" w:pos="1605"/>
          <w:tab w:val="center" w:pos="4998"/>
          <w:tab w:val="left" w:pos="9720"/>
        </w:tabs>
        <w:ind w:right="211" w:firstLine="360"/>
        <w:jc w:val="both"/>
        <w:rPr>
          <w:sz w:val="28"/>
          <w:szCs w:val="28"/>
        </w:rPr>
      </w:pPr>
      <w:r>
        <w:rPr>
          <w:sz w:val="28"/>
          <w:szCs w:val="28"/>
        </w:rPr>
        <w:t>П</w:t>
      </w:r>
      <w:r>
        <w:rPr>
          <w:sz w:val="28"/>
          <w:szCs w:val="28"/>
          <w:vertAlign w:val="subscript"/>
        </w:rPr>
        <w:t>ч</w:t>
      </w:r>
      <w:r>
        <w:rPr>
          <w:sz w:val="28"/>
          <w:szCs w:val="28"/>
        </w:rPr>
        <w:t xml:space="preserve"> = 30 компл./ч </w:t>
      </w:r>
    </w:p>
    <w:p w:rsidR="00790738" w:rsidRDefault="00ED7ADC" w:rsidP="00790738">
      <w:pPr>
        <w:tabs>
          <w:tab w:val="left" w:pos="1605"/>
          <w:tab w:val="center" w:pos="4998"/>
          <w:tab w:val="left" w:pos="9720"/>
        </w:tabs>
        <w:ind w:right="211" w:firstLine="360"/>
        <w:jc w:val="center"/>
        <w:rPr>
          <w:sz w:val="28"/>
          <w:szCs w:val="28"/>
          <w:vertAlign w:val="superscript"/>
        </w:rPr>
      </w:pPr>
      <w:r w:rsidRPr="0073368E">
        <w:rPr>
          <w:position w:val="-30"/>
          <w:sz w:val="28"/>
          <w:szCs w:val="28"/>
        </w:rPr>
        <w:object w:dxaOrig="3180" w:dyaOrig="700">
          <v:shape id="_x0000_i1104" type="#_x0000_t75" style="width:159pt;height:35.25pt" o:ole="">
            <v:imagedata r:id="rId152" o:title=""/>
          </v:shape>
          <o:OLEObject Type="Embed" ProgID="Equation.3" ShapeID="_x0000_i1104" DrawAspect="Content" ObjectID="_1457683900" r:id="rId153"/>
        </w:object>
      </w:r>
      <w:r w:rsidR="00790738" w:rsidRPr="006E14AB">
        <w:rPr>
          <w:sz w:val="28"/>
          <w:szCs w:val="28"/>
        </w:rPr>
        <w:t xml:space="preserve"> </w:t>
      </w:r>
      <w:r w:rsidR="00790738">
        <w:rPr>
          <w:sz w:val="28"/>
          <w:szCs w:val="28"/>
        </w:rPr>
        <w:t>м</w:t>
      </w:r>
      <w:r w:rsidR="00790738">
        <w:rPr>
          <w:sz w:val="28"/>
          <w:szCs w:val="28"/>
          <w:vertAlign w:val="superscript"/>
        </w:rPr>
        <w:t xml:space="preserve">2 </w:t>
      </w:r>
    </w:p>
    <w:p w:rsidR="00790738" w:rsidRDefault="00790738" w:rsidP="00790738">
      <w:pPr>
        <w:tabs>
          <w:tab w:val="left" w:pos="1605"/>
          <w:tab w:val="center" w:pos="4998"/>
          <w:tab w:val="left" w:pos="9720"/>
        </w:tabs>
        <w:ind w:right="211" w:firstLine="360"/>
        <w:jc w:val="both"/>
        <w:rPr>
          <w:sz w:val="28"/>
          <w:szCs w:val="28"/>
        </w:rPr>
      </w:pPr>
      <w:r>
        <w:rPr>
          <w:sz w:val="28"/>
          <w:szCs w:val="28"/>
        </w:rPr>
        <w:t>Расчетная площадь цеха:</w:t>
      </w:r>
    </w:p>
    <w:p w:rsidR="00790738" w:rsidRPr="00465629" w:rsidRDefault="00FA7771" w:rsidP="00790738">
      <w:pPr>
        <w:tabs>
          <w:tab w:val="left" w:pos="1605"/>
          <w:tab w:val="center" w:pos="4998"/>
          <w:tab w:val="left" w:pos="9720"/>
        </w:tabs>
        <w:ind w:right="211" w:firstLine="360"/>
        <w:jc w:val="center"/>
        <w:rPr>
          <w:sz w:val="28"/>
          <w:szCs w:val="28"/>
        </w:rPr>
      </w:pPr>
      <w:r w:rsidRPr="00912A0B">
        <w:rPr>
          <w:position w:val="-28"/>
          <w:sz w:val="28"/>
          <w:szCs w:val="28"/>
        </w:rPr>
        <w:object w:dxaOrig="5120" w:dyaOrig="720">
          <v:shape id="_x0000_i1105" type="#_x0000_t75" style="width:255.75pt;height:36pt" o:ole="">
            <v:imagedata r:id="rId154" o:title=""/>
          </v:shape>
          <o:OLEObject Type="Embed" ProgID="Equation.3" ShapeID="_x0000_i1105" DrawAspect="Content" ObjectID="_1457683901" r:id="rId155"/>
        </w:object>
      </w:r>
      <w:r w:rsidR="00790738" w:rsidRPr="00912A0B">
        <w:rPr>
          <w:sz w:val="28"/>
          <w:szCs w:val="28"/>
        </w:rPr>
        <w:t xml:space="preserve"> </w:t>
      </w:r>
      <w:r w:rsidR="00790738">
        <w:rPr>
          <w:sz w:val="28"/>
          <w:szCs w:val="28"/>
        </w:rPr>
        <w:t>м</w:t>
      </w:r>
      <w:r w:rsidR="00790738">
        <w:rPr>
          <w:sz w:val="28"/>
          <w:szCs w:val="28"/>
          <w:vertAlign w:val="superscript"/>
        </w:rPr>
        <w:t xml:space="preserve">2 </w:t>
      </w:r>
    </w:p>
    <w:p w:rsidR="00790738" w:rsidRDefault="00790738" w:rsidP="00790738">
      <w:pPr>
        <w:tabs>
          <w:tab w:val="left" w:pos="1605"/>
          <w:tab w:val="center" w:pos="4998"/>
          <w:tab w:val="left" w:pos="9720"/>
        </w:tabs>
        <w:ind w:right="211" w:firstLine="360"/>
        <w:rPr>
          <w:sz w:val="28"/>
          <w:szCs w:val="28"/>
        </w:rPr>
      </w:pPr>
      <w:r>
        <w:rPr>
          <w:sz w:val="28"/>
          <w:szCs w:val="28"/>
        </w:rPr>
        <w:t>Расчетную длину цеха определяют по формуле:</w:t>
      </w:r>
    </w:p>
    <w:p w:rsidR="00790738" w:rsidRPr="00ED7ADC" w:rsidRDefault="00790738" w:rsidP="00790738">
      <w:pPr>
        <w:tabs>
          <w:tab w:val="left" w:pos="1605"/>
          <w:tab w:val="center" w:pos="4998"/>
          <w:tab w:val="left" w:pos="9720"/>
        </w:tabs>
        <w:ind w:right="211" w:firstLine="360"/>
        <w:jc w:val="center"/>
        <w:rPr>
          <w:i/>
          <w:sz w:val="28"/>
          <w:szCs w:val="28"/>
        </w:rPr>
      </w:pPr>
      <w:r w:rsidRPr="00ED7ADC">
        <w:rPr>
          <w:i/>
          <w:sz w:val="28"/>
          <w:szCs w:val="28"/>
          <w:lang w:val="en-US"/>
        </w:rPr>
        <w:t>L</w:t>
      </w:r>
      <w:r w:rsidRPr="00ED7ADC">
        <w:rPr>
          <w:i/>
          <w:sz w:val="28"/>
          <w:szCs w:val="28"/>
          <w:vertAlign w:val="subscript"/>
        </w:rPr>
        <w:t xml:space="preserve">расч </w:t>
      </w:r>
      <w:r w:rsidRPr="00ED7ADC">
        <w:rPr>
          <w:i/>
          <w:sz w:val="28"/>
          <w:szCs w:val="28"/>
        </w:rPr>
        <w:t xml:space="preserve">= </w:t>
      </w:r>
      <w:r w:rsidRPr="00ED7ADC">
        <w:rPr>
          <w:i/>
          <w:sz w:val="28"/>
          <w:szCs w:val="28"/>
          <w:lang w:val="en-US"/>
        </w:rPr>
        <w:t>F</w:t>
      </w:r>
      <w:r w:rsidRPr="00ED7ADC">
        <w:rPr>
          <w:i/>
          <w:sz w:val="28"/>
          <w:szCs w:val="28"/>
          <w:vertAlign w:val="subscript"/>
        </w:rPr>
        <w:t>ц</w:t>
      </w:r>
      <w:r w:rsidRPr="00ED7ADC">
        <w:rPr>
          <w:i/>
          <w:sz w:val="28"/>
          <w:szCs w:val="28"/>
        </w:rPr>
        <w:t xml:space="preserve"> / В;</w:t>
      </w:r>
    </w:p>
    <w:p w:rsidR="00790738" w:rsidRDefault="00790738" w:rsidP="00790738">
      <w:pPr>
        <w:tabs>
          <w:tab w:val="left" w:pos="1605"/>
          <w:tab w:val="center" w:pos="4998"/>
          <w:tab w:val="left" w:pos="9720"/>
        </w:tabs>
        <w:ind w:right="211" w:firstLine="360"/>
        <w:rPr>
          <w:sz w:val="28"/>
          <w:szCs w:val="28"/>
        </w:rPr>
      </w:pPr>
      <w:r>
        <w:rPr>
          <w:sz w:val="28"/>
          <w:szCs w:val="28"/>
        </w:rPr>
        <w:t>где В – принятая ширина цеха.</w:t>
      </w:r>
    </w:p>
    <w:p w:rsidR="00790738" w:rsidRPr="00ED7ADC" w:rsidRDefault="00790738" w:rsidP="00ED7ADC">
      <w:pPr>
        <w:tabs>
          <w:tab w:val="left" w:pos="1605"/>
          <w:tab w:val="center" w:pos="4998"/>
          <w:tab w:val="left" w:pos="9720"/>
        </w:tabs>
        <w:ind w:right="211" w:firstLine="360"/>
        <w:jc w:val="center"/>
        <w:rPr>
          <w:i/>
          <w:sz w:val="28"/>
          <w:szCs w:val="28"/>
        </w:rPr>
      </w:pPr>
      <w:r w:rsidRPr="00ED7ADC">
        <w:rPr>
          <w:i/>
          <w:sz w:val="28"/>
          <w:szCs w:val="28"/>
          <w:lang w:val="en-US"/>
        </w:rPr>
        <w:t>L</w:t>
      </w:r>
      <w:r w:rsidRPr="00ED7ADC">
        <w:rPr>
          <w:i/>
          <w:sz w:val="28"/>
          <w:szCs w:val="28"/>
          <w:vertAlign w:val="subscript"/>
        </w:rPr>
        <w:t xml:space="preserve">расч </w:t>
      </w:r>
      <w:r w:rsidRPr="00ED7ADC">
        <w:rPr>
          <w:i/>
          <w:sz w:val="28"/>
          <w:szCs w:val="28"/>
        </w:rPr>
        <w:t xml:space="preserve">= </w:t>
      </w:r>
      <w:r w:rsidRPr="00ED7ADC">
        <w:rPr>
          <w:i/>
          <w:sz w:val="28"/>
          <w:szCs w:val="28"/>
          <w:lang w:val="en-US"/>
        </w:rPr>
        <w:t>F</w:t>
      </w:r>
      <w:r w:rsidRPr="00ED7ADC">
        <w:rPr>
          <w:i/>
          <w:sz w:val="28"/>
          <w:szCs w:val="28"/>
          <w:vertAlign w:val="subscript"/>
        </w:rPr>
        <w:t>ц</w:t>
      </w:r>
      <w:r w:rsidRPr="00ED7ADC">
        <w:rPr>
          <w:i/>
          <w:sz w:val="28"/>
          <w:szCs w:val="28"/>
        </w:rPr>
        <w:t xml:space="preserve"> / В = </w:t>
      </w:r>
      <w:r w:rsidR="00FA7771">
        <w:rPr>
          <w:i/>
          <w:sz w:val="28"/>
          <w:szCs w:val="28"/>
        </w:rPr>
        <w:t>1680</w:t>
      </w:r>
      <w:r w:rsidR="00ED7ADC">
        <w:rPr>
          <w:i/>
          <w:sz w:val="28"/>
          <w:szCs w:val="28"/>
        </w:rPr>
        <w:t xml:space="preserve"> / 36 = 44,14</w:t>
      </w:r>
    </w:p>
    <w:p w:rsidR="00790738" w:rsidRDefault="00790738" w:rsidP="00790738">
      <w:pPr>
        <w:tabs>
          <w:tab w:val="left" w:pos="1605"/>
          <w:tab w:val="center" w:pos="4998"/>
          <w:tab w:val="left" w:pos="9720"/>
        </w:tabs>
        <w:ind w:right="211" w:firstLine="360"/>
        <w:rPr>
          <w:sz w:val="28"/>
          <w:szCs w:val="28"/>
        </w:rPr>
      </w:pPr>
      <w:r>
        <w:rPr>
          <w:sz w:val="28"/>
          <w:szCs w:val="28"/>
        </w:rPr>
        <w:t xml:space="preserve">Полученное </w:t>
      </w:r>
      <w:r>
        <w:rPr>
          <w:sz w:val="28"/>
          <w:szCs w:val="28"/>
          <w:lang w:val="en-US"/>
        </w:rPr>
        <w:t>L</w:t>
      </w:r>
      <w:r>
        <w:rPr>
          <w:sz w:val="28"/>
          <w:szCs w:val="28"/>
          <w:vertAlign w:val="subscript"/>
        </w:rPr>
        <w:t xml:space="preserve">расч </w:t>
      </w:r>
      <w:r>
        <w:rPr>
          <w:sz w:val="28"/>
          <w:szCs w:val="28"/>
        </w:rPr>
        <w:t xml:space="preserve">округляют до значения кратного </w:t>
      </w:r>
      <w:smartTag w:uri="urn:schemas-microsoft-com:office:smarttags" w:element="metricconverter">
        <w:smartTagPr>
          <w:attr w:name="ProductID" w:val="6 м"/>
        </w:smartTagPr>
        <w:r>
          <w:rPr>
            <w:sz w:val="28"/>
            <w:szCs w:val="28"/>
          </w:rPr>
          <w:t>6 м</w:t>
        </w:r>
      </w:smartTag>
      <w:r>
        <w:rPr>
          <w:sz w:val="28"/>
          <w:szCs w:val="28"/>
        </w:rPr>
        <w:t xml:space="preserve">., т.е. </w:t>
      </w:r>
      <w:r>
        <w:rPr>
          <w:sz w:val="28"/>
          <w:szCs w:val="28"/>
          <w:lang w:val="en-US"/>
        </w:rPr>
        <w:t>L</w:t>
      </w:r>
      <w:r w:rsidR="00ED7ADC">
        <w:rPr>
          <w:sz w:val="28"/>
          <w:szCs w:val="28"/>
        </w:rPr>
        <w:t xml:space="preserve"> = </w:t>
      </w:r>
      <w:smartTag w:uri="urn:schemas-microsoft-com:office:smarttags" w:element="metricconverter">
        <w:smartTagPr>
          <w:attr w:name="ProductID" w:val="48 м"/>
        </w:smartTagPr>
        <w:r w:rsidR="00ED7ADC">
          <w:rPr>
            <w:sz w:val="28"/>
            <w:szCs w:val="28"/>
          </w:rPr>
          <w:t>48</w:t>
        </w:r>
        <w:r>
          <w:rPr>
            <w:sz w:val="28"/>
            <w:szCs w:val="28"/>
          </w:rPr>
          <w:t xml:space="preserve"> м</w:t>
        </w:r>
      </w:smartTag>
      <w:r>
        <w:rPr>
          <w:sz w:val="28"/>
          <w:szCs w:val="28"/>
        </w:rPr>
        <w:t>.</w:t>
      </w:r>
    </w:p>
    <w:p w:rsidR="00E86F84" w:rsidRDefault="00E86F84" w:rsidP="00950669">
      <w:pPr>
        <w:ind w:left="-285" w:right="223" w:firstLine="456"/>
        <w:jc w:val="center"/>
        <w:rPr>
          <w:i/>
          <w:sz w:val="32"/>
          <w:szCs w:val="32"/>
        </w:rPr>
      </w:pPr>
    </w:p>
    <w:p w:rsidR="00E86F84" w:rsidRDefault="00E86F84" w:rsidP="00950669">
      <w:pPr>
        <w:ind w:left="-285" w:right="223" w:firstLine="456"/>
        <w:jc w:val="center"/>
        <w:rPr>
          <w:i/>
          <w:sz w:val="32"/>
          <w:szCs w:val="32"/>
        </w:rPr>
      </w:pPr>
    </w:p>
    <w:p w:rsidR="00950669" w:rsidRPr="00E86F84" w:rsidRDefault="002341AB" w:rsidP="00950669">
      <w:pPr>
        <w:ind w:left="-285" w:right="223" w:firstLine="456"/>
        <w:jc w:val="center"/>
        <w:rPr>
          <w:b/>
          <w:i/>
          <w:sz w:val="32"/>
          <w:szCs w:val="32"/>
        </w:rPr>
      </w:pPr>
      <w:r w:rsidRPr="00E86F84">
        <w:rPr>
          <w:b/>
          <w:i/>
          <w:sz w:val="32"/>
          <w:szCs w:val="32"/>
        </w:rPr>
        <w:t xml:space="preserve">5.4 </w:t>
      </w:r>
      <w:r w:rsidR="00950669" w:rsidRPr="00E86F84">
        <w:rPr>
          <w:b/>
          <w:i/>
          <w:sz w:val="32"/>
          <w:szCs w:val="32"/>
        </w:rPr>
        <w:t xml:space="preserve"> Разработка и описание технологической планировки цеха.</w:t>
      </w:r>
    </w:p>
    <w:p w:rsidR="00950669" w:rsidRDefault="00950669" w:rsidP="00950669">
      <w:pPr>
        <w:ind w:left="-285" w:right="223" w:firstLine="456"/>
        <w:jc w:val="both"/>
        <w:rPr>
          <w:sz w:val="28"/>
          <w:szCs w:val="28"/>
        </w:rPr>
      </w:pPr>
    </w:p>
    <w:p w:rsidR="00950669" w:rsidRPr="0011145B" w:rsidRDefault="00950669" w:rsidP="00950669">
      <w:pPr>
        <w:ind w:left="-285" w:right="223" w:firstLine="456"/>
        <w:jc w:val="both"/>
        <w:rPr>
          <w:sz w:val="28"/>
          <w:szCs w:val="28"/>
        </w:rPr>
      </w:pPr>
      <w:r w:rsidRPr="0011145B">
        <w:rPr>
          <w:sz w:val="28"/>
          <w:szCs w:val="28"/>
        </w:rPr>
        <w:t>После расчета производственной площади цеха (участка) определяют размеры здания</w:t>
      </w:r>
      <w:r>
        <w:rPr>
          <w:sz w:val="28"/>
          <w:szCs w:val="28"/>
        </w:rPr>
        <w:t>,</w:t>
      </w:r>
      <w:r w:rsidRPr="0011145B">
        <w:rPr>
          <w:sz w:val="28"/>
          <w:szCs w:val="28"/>
        </w:rPr>
        <w:t xml:space="preserve"> руководствуясь величиной</w:t>
      </w:r>
      <w:r>
        <w:rPr>
          <w:sz w:val="28"/>
          <w:szCs w:val="28"/>
        </w:rPr>
        <w:t xml:space="preserve"> </w:t>
      </w:r>
      <w:r w:rsidRPr="00E86F84">
        <w:rPr>
          <w:i/>
          <w:sz w:val="28"/>
          <w:szCs w:val="28"/>
          <w:lang w:val="en-US"/>
        </w:rPr>
        <w:t>F</w:t>
      </w:r>
      <w:r w:rsidRPr="00E86F84">
        <w:rPr>
          <w:i/>
          <w:sz w:val="28"/>
          <w:szCs w:val="28"/>
          <w:vertAlign w:val="subscript"/>
        </w:rPr>
        <w:t>ц</w:t>
      </w:r>
      <w:r w:rsidRPr="00E86F84">
        <w:rPr>
          <w:i/>
          <w:sz w:val="28"/>
          <w:szCs w:val="28"/>
        </w:rPr>
        <w:t>,</w:t>
      </w:r>
      <w:r w:rsidRPr="0011145B">
        <w:rPr>
          <w:sz w:val="28"/>
          <w:szCs w:val="28"/>
        </w:rPr>
        <w:t xml:space="preserve"> нор</w:t>
      </w:r>
      <w:r w:rsidRPr="0011145B">
        <w:rPr>
          <w:sz w:val="28"/>
          <w:szCs w:val="28"/>
        </w:rPr>
        <w:softHyphen/>
        <w:t>мами и правилами промышленного проектирования, особенностями производства и условиями размещения на площадке</w:t>
      </w:r>
      <w:r>
        <w:rPr>
          <w:sz w:val="28"/>
          <w:szCs w:val="28"/>
        </w:rPr>
        <w:t>.</w:t>
      </w:r>
    </w:p>
    <w:p w:rsidR="00950669" w:rsidRPr="0011145B" w:rsidRDefault="00950669" w:rsidP="00950669">
      <w:pPr>
        <w:ind w:left="-285" w:right="223" w:firstLine="456"/>
        <w:jc w:val="both"/>
        <w:rPr>
          <w:sz w:val="28"/>
          <w:szCs w:val="28"/>
        </w:rPr>
      </w:pPr>
      <w:r w:rsidRPr="0011145B">
        <w:rPr>
          <w:sz w:val="28"/>
          <w:szCs w:val="28"/>
        </w:rPr>
        <w:t>Объемно-планировочные решения здания должны обеспечивать возможность реализации эффективных производственных процессов, требуемые условия труда, экономичность, безопасность строи</w:t>
      </w:r>
      <w:r w:rsidRPr="0011145B">
        <w:rPr>
          <w:sz w:val="28"/>
          <w:szCs w:val="28"/>
        </w:rPr>
        <w:softHyphen/>
        <w:t>тельства и эксплуатации.</w:t>
      </w:r>
    </w:p>
    <w:p w:rsidR="00950669" w:rsidRPr="0011145B" w:rsidRDefault="00950669" w:rsidP="00950669">
      <w:pPr>
        <w:ind w:left="-285" w:right="223" w:firstLine="456"/>
        <w:jc w:val="both"/>
        <w:rPr>
          <w:sz w:val="28"/>
          <w:szCs w:val="28"/>
        </w:rPr>
      </w:pPr>
      <w:r w:rsidRPr="0011145B">
        <w:rPr>
          <w:sz w:val="28"/>
          <w:szCs w:val="28"/>
        </w:rPr>
        <w:lastRenderedPageBreak/>
        <w:t>Для производств с устойчивой технологией (лесопильное, фанерное, плитное) обычно проектируют специальные здания. Для менее стабильных производств предусматривают универсаль</w:t>
      </w:r>
      <w:r w:rsidRPr="0011145B">
        <w:rPr>
          <w:sz w:val="28"/>
          <w:szCs w:val="28"/>
        </w:rPr>
        <w:softHyphen/>
        <w:t>ные здания, упрощающие реконструкцию и техническое перевоору</w:t>
      </w:r>
      <w:r w:rsidRPr="0011145B">
        <w:rPr>
          <w:sz w:val="28"/>
          <w:szCs w:val="28"/>
        </w:rPr>
        <w:softHyphen/>
        <w:t>жение .</w:t>
      </w:r>
    </w:p>
    <w:p w:rsidR="00950669" w:rsidRPr="0011145B" w:rsidRDefault="00950669" w:rsidP="00950669">
      <w:pPr>
        <w:ind w:left="-285" w:right="223" w:firstLine="456"/>
        <w:jc w:val="both"/>
        <w:rPr>
          <w:sz w:val="28"/>
          <w:szCs w:val="28"/>
        </w:rPr>
      </w:pPr>
      <w:r w:rsidRPr="0011145B">
        <w:rPr>
          <w:sz w:val="28"/>
          <w:szCs w:val="28"/>
        </w:rPr>
        <w:t>Этажность зданий принимают на основе сравнения вариантов с учетом особенностей технологии, ограничений по площади за</w:t>
      </w:r>
      <w:r w:rsidRPr="0011145B">
        <w:rPr>
          <w:sz w:val="28"/>
          <w:szCs w:val="28"/>
        </w:rPr>
        <w:softHyphen/>
        <w:t>стройки и этажа в пределах пожарного отсека. Достоинства одноэтажных зданий: маневренность производства, допускают установку оборудования любого веса, облегчают естественное освещение и блокирование цехов. Многоэтажные здания предусмат</w:t>
      </w:r>
      <w:r w:rsidRPr="0011145B">
        <w:rPr>
          <w:sz w:val="28"/>
          <w:szCs w:val="28"/>
        </w:rPr>
        <w:softHyphen/>
        <w:t>ривают при дефиците территории, необходимости многоярусного размещения оборудования, высотной развязки материальных пото</w:t>
      </w:r>
      <w:r w:rsidRPr="0011145B">
        <w:rPr>
          <w:sz w:val="28"/>
          <w:szCs w:val="28"/>
        </w:rPr>
        <w:softHyphen/>
        <w:t>ков, возможности вертикального транспорта сырья и материалов.</w:t>
      </w:r>
    </w:p>
    <w:p w:rsidR="00950669" w:rsidRDefault="00950669" w:rsidP="00950669">
      <w:pPr>
        <w:ind w:left="-285" w:right="223" w:firstLine="456"/>
        <w:jc w:val="both"/>
        <w:rPr>
          <w:sz w:val="28"/>
          <w:szCs w:val="28"/>
        </w:rPr>
      </w:pPr>
      <w:r w:rsidRPr="0011145B">
        <w:rPr>
          <w:sz w:val="28"/>
          <w:szCs w:val="28"/>
        </w:rPr>
        <w:t xml:space="preserve">Основные координационные размеры (модульные пролеты </w:t>
      </w:r>
      <w:r>
        <w:rPr>
          <w:sz w:val="28"/>
          <w:szCs w:val="28"/>
          <w:lang w:val="en-US"/>
        </w:rPr>
        <w:t>L</w:t>
      </w:r>
      <w:r>
        <w:rPr>
          <w:sz w:val="28"/>
          <w:szCs w:val="28"/>
          <w:vertAlign w:val="subscript"/>
        </w:rPr>
        <w:t>о</w:t>
      </w:r>
      <w:r w:rsidRPr="0011145B">
        <w:rPr>
          <w:sz w:val="28"/>
          <w:szCs w:val="28"/>
        </w:rPr>
        <w:t>, ш</w:t>
      </w:r>
      <w:r>
        <w:rPr>
          <w:sz w:val="28"/>
          <w:szCs w:val="28"/>
        </w:rPr>
        <w:t>а</w:t>
      </w:r>
      <w:r w:rsidRPr="0011145B">
        <w:rPr>
          <w:sz w:val="28"/>
          <w:szCs w:val="28"/>
        </w:rPr>
        <w:t>ги</w:t>
      </w:r>
      <w:r>
        <w:rPr>
          <w:sz w:val="28"/>
          <w:szCs w:val="28"/>
        </w:rPr>
        <w:t xml:space="preserve"> </w:t>
      </w:r>
      <w:r>
        <w:rPr>
          <w:sz w:val="28"/>
          <w:szCs w:val="28"/>
          <w:lang w:val="en-US"/>
        </w:rPr>
        <w:t>H</w:t>
      </w:r>
      <w:r>
        <w:rPr>
          <w:sz w:val="28"/>
          <w:szCs w:val="28"/>
          <w:vertAlign w:val="subscript"/>
        </w:rPr>
        <w:t>о</w:t>
      </w:r>
      <w:r w:rsidRPr="0011145B">
        <w:rPr>
          <w:sz w:val="28"/>
          <w:szCs w:val="28"/>
        </w:rPr>
        <w:t>, высоты этажей Н</w:t>
      </w:r>
      <w:r w:rsidRPr="00421026">
        <w:rPr>
          <w:sz w:val="28"/>
          <w:szCs w:val="28"/>
          <w:vertAlign w:val="subscript"/>
        </w:rPr>
        <w:t>0</w:t>
      </w:r>
      <w:r>
        <w:rPr>
          <w:sz w:val="28"/>
          <w:szCs w:val="28"/>
        </w:rPr>
        <w:t>)</w:t>
      </w:r>
      <w:r w:rsidRPr="0011145B">
        <w:rPr>
          <w:sz w:val="28"/>
          <w:szCs w:val="28"/>
        </w:rPr>
        <w:t xml:space="preserve"> и их сочетания в первичных объемно-планировочных речениях зданий (секций) должны назначаться кратными укрупненным модулям на базе основного модуля М = 100 мм в соответствии с</w:t>
      </w:r>
      <w:r>
        <w:rPr>
          <w:sz w:val="28"/>
          <w:szCs w:val="28"/>
        </w:rPr>
        <w:t xml:space="preserve"> методическими данными</w:t>
      </w:r>
      <w:r w:rsidRPr="0011145B">
        <w:rPr>
          <w:sz w:val="28"/>
          <w:szCs w:val="28"/>
        </w:rPr>
        <w:t>.</w:t>
      </w:r>
    </w:p>
    <w:p w:rsidR="00950669" w:rsidRPr="0011145B" w:rsidRDefault="00950669" w:rsidP="00950669">
      <w:pPr>
        <w:ind w:left="-285" w:right="223" w:firstLine="456"/>
        <w:jc w:val="both"/>
        <w:rPr>
          <w:sz w:val="28"/>
          <w:szCs w:val="28"/>
        </w:rPr>
      </w:pPr>
      <w:r w:rsidRPr="0011145B">
        <w:rPr>
          <w:sz w:val="28"/>
          <w:szCs w:val="28"/>
        </w:rPr>
        <w:t>Допускается высота этажей 2800 мм.</w:t>
      </w:r>
    </w:p>
    <w:p w:rsidR="00950669" w:rsidRPr="0011145B" w:rsidRDefault="00950669" w:rsidP="00950669">
      <w:pPr>
        <w:ind w:left="-285" w:right="223" w:firstLine="456"/>
        <w:jc w:val="both"/>
        <w:rPr>
          <w:sz w:val="28"/>
          <w:szCs w:val="28"/>
        </w:rPr>
      </w:pPr>
      <w:r w:rsidRPr="0011145B">
        <w:rPr>
          <w:sz w:val="28"/>
          <w:szCs w:val="28"/>
        </w:rPr>
        <w:t xml:space="preserve">Требования </w:t>
      </w:r>
      <w:r>
        <w:rPr>
          <w:sz w:val="28"/>
          <w:szCs w:val="28"/>
        </w:rPr>
        <w:t xml:space="preserve"> </w:t>
      </w:r>
      <w:r w:rsidRPr="0011145B">
        <w:rPr>
          <w:sz w:val="28"/>
          <w:szCs w:val="28"/>
        </w:rPr>
        <w:t>необязательны для зданий: реконструиру</w:t>
      </w:r>
      <w:r w:rsidRPr="0011145B">
        <w:rPr>
          <w:sz w:val="28"/>
          <w:szCs w:val="28"/>
        </w:rPr>
        <w:softHyphen/>
        <w:t>емых и пристраиваемых к ранее построенным; имеющих размеры и форму, которые определяются специальными видами технологии и оборудования; экспериментальных и непрямоугольных.</w:t>
      </w:r>
    </w:p>
    <w:p w:rsidR="00950669" w:rsidRPr="0011145B" w:rsidRDefault="00950669" w:rsidP="00950669">
      <w:pPr>
        <w:ind w:left="-285" w:right="223" w:firstLine="456"/>
        <w:jc w:val="both"/>
        <w:rPr>
          <w:sz w:val="28"/>
          <w:szCs w:val="28"/>
        </w:rPr>
      </w:pPr>
      <w:r w:rsidRPr="0011145B">
        <w:rPr>
          <w:sz w:val="28"/>
          <w:szCs w:val="28"/>
        </w:rPr>
        <w:t xml:space="preserve">Ширину пролетов и высоту </w:t>
      </w:r>
      <w:r>
        <w:rPr>
          <w:sz w:val="28"/>
          <w:szCs w:val="28"/>
        </w:rPr>
        <w:t>э</w:t>
      </w:r>
      <w:r w:rsidRPr="0011145B">
        <w:rPr>
          <w:sz w:val="28"/>
          <w:szCs w:val="28"/>
        </w:rPr>
        <w:t xml:space="preserve">тажей зданий принимают </w:t>
      </w:r>
      <w:r>
        <w:rPr>
          <w:sz w:val="28"/>
          <w:szCs w:val="28"/>
        </w:rPr>
        <w:t>с</w:t>
      </w:r>
      <w:r w:rsidRPr="0011145B">
        <w:rPr>
          <w:sz w:val="28"/>
          <w:szCs w:val="28"/>
        </w:rPr>
        <w:t xml:space="preserve"> уче</w:t>
      </w:r>
      <w:r w:rsidRPr="0011145B">
        <w:rPr>
          <w:sz w:val="28"/>
          <w:szCs w:val="28"/>
        </w:rPr>
        <w:softHyphen/>
        <w:t>том этажности, технологии и оборудования, условий освещения и вентиляции, наличия мостовых кранов, пневмотранспорта и имею</w:t>
      </w:r>
      <w:r w:rsidRPr="0011145B">
        <w:rPr>
          <w:sz w:val="28"/>
          <w:szCs w:val="28"/>
        </w:rPr>
        <w:softHyphen/>
        <w:t>щихся строительных конструкций.</w:t>
      </w:r>
    </w:p>
    <w:p w:rsidR="00950669" w:rsidRPr="0011145B" w:rsidRDefault="00950669" w:rsidP="00950669">
      <w:pPr>
        <w:ind w:left="-285" w:right="223" w:firstLine="456"/>
        <w:jc w:val="both"/>
        <w:rPr>
          <w:sz w:val="28"/>
          <w:szCs w:val="28"/>
        </w:rPr>
      </w:pPr>
      <w:r w:rsidRPr="0011145B">
        <w:rPr>
          <w:sz w:val="28"/>
          <w:szCs w:val="28"/>
        </w:rPr>
        <w:t xml:space="preserve">Ширину пролетов обычно принимают из ряда 6,9,12,18,24 м </w:t>
      </w:r>
      <w:r>
        <w:rPr>
          <w:sz w:val="28"/>
          <w:szCs w:val="28"/>
        </w:rPr>
        <w:t xml:space="preserve">и </w:t>
      </w:r>
      <w:r w:rsidRPr="0011145B">
        <w:rPr>
          <w:sz w:val="28"/>
          <w:szCs w:val="28"/>
        </w:rPr>
        <w:t>т</w:t>
      </w:r>
      <w:r>
        <w:rPr>
          <w:sz w:val="28"/>
          <w:szCs w:val="28"/>
        </w:rPr>
        <w:t>.</w:t>
      </w:r>
      <w:r w:rsidRPr="0011145B">
        <w:rPr>
          <w:sz w:val="28"/>
          <w:szCs w:val="28"/>
        </w:rPr>
        <w:t>д.</w:t>
      </w:r>
    </w:p>
    <w:p w:rsidR="00950669" w:rsidRPr="0011145B" w:rsidRDefault="00950669" w:rsidP="00950669">
      <w:pPr>
        <w:ind w:left="-285" w:right="223" w:firstLine="456"/>
        <w:jc w:val="both"/>
        <w:rPr>
          <w:sz w:val="28"/>
          <w:szCs w:val="28"/>
        </w:rPr>
      </w:pPr>
      <w:r w:rsidRPr="0011145B">
        <w:rPr>
          <w:sz w:val="28"/>
          <w:szCs w:val="28"/>
        </w:rPr>
        <w:t xml:space="preserve">Шаг колонн (пилястр, </w:t>
      </w:r>
      <w:r>
        <w:rPr>
          <w:sz w:val="28"/>
          <w:szCs w:val="28"/>
        </w:rPr>
        <w:t>б</w:t>
      </w:r>
      <w:r w:rsidRPr="0011145B">
        <w:rPr>
          <w:sz w:val="28"/>
          <w:szCs w:val="28"/>
        </w:rPr>
        <w:t xml:space="preserve">алок) принимают 6 или </w:t>
      </w:r>
      <w:smartTag w:uri="urn:schemas-microsoft-com:office:smarttags" w:element="metricconverter">
        <w:smartTagPr>
          <w:attr w:name="ProductID" w:val="12 м"/>
        </w:smartTagPr>
        <w:r w:rsidRPr="0011145B">
          <w:rPr>
            <w:sz w:val="28"/>
            <w:szCs w:val="28"/>
          </w:rPr>
          <w:t>12 м</w:t>
        </w:r>
      </w:smartTag>
      <w:r w:rsidRPr="0011145B">
        <w:rPr>
          <w:sz w:val="28"/>
          <w:szCs w:val="28"/>
        </w:rPr>
        <w:t xml:space="preserve">, при необходимости в зоне технологических проемов и поперечных конвейеров </w:t>
      </w:r>
      <w:r w:rsidR="00E86F84">
        <w:rPr>
          <w:sz w:val="28"/>
          <w:szCs w:val="28"/>
        </w:rPr>
        <w:t>–</w:t>
      </w:r>
      <w:r>
        <w:rPr>
          <w:sz w:val="28"/>
          <w:szCs w:val="28"/>
        </w:rPr>
        <w:t xml:space="preserve"> </w:t>
      </w:r>
      <w:r w:rsidRPr="0011145B">
        <w:rPr>
          <w:sz w:val="28"/>
          <w:szCs w:val="28"/>
        </w:rPr>
        <w:t xml:space="preserve">9м. На верхнем </w:t>
      </w:r>
      <w:r>
        <w:rPr>
          <w:sz w:val="28"/>
          <w:szCs w:val="28"/>
        </w:rPr>
        <w:t>э</w:t>
      </w:r>
      <w:r w:rsidRPr="0011145B">
        <w:rPr>
          <w:sz w:val="28"/>
          <w:szCs w:val="28"/>
        </w:rPr>
        <w:t xml:space="preserve">таже при </w:t>
      </w:r>
      <w:r>
        <w:rPr>
          <w:sz w:val="28"/>
          <w:szCs w:val="28"/>
        </w:rPr>
        <w:t>ш</w:t>
      </w:r>
      <w:r w:rsidRPr="0011145B">
        <w:rPr>
          <w:sz w:val="28"/>
          <w:szCs w:val="28"/>
        </w:rPr>
        <w:t xml:space="preserve">аге крайних колонн </w:t>
      </w:r>
      <w:smartTag w:uri="urn:schemas-microsoft-com:office:smarttags" w:element="metricconverter">
        <w:smartTagPr>
          <w:attr w:name="ProductID" w:val="6 м"/>
        </w:smartTagPr>
        <w:r w:rsidRPr="0011145B">
          <w:rPr>
            <w:sz w:val="28"/>
            <w:szCs w:val="28"/>
          </w:rPr>
          <w:t>6 м</w:t>
        </w:r>
      </w:smartTag>
      <w:r w:rsidRPr="0011145B">
        <w:rPr>
          <w:sz w:val="28"/>
          <w:szCs w:val="28"/>
        </w:rPr>
        <w:t xml:space="preserve">, </w:t>
      </w:r>
      <w:r>
        <w:rPr>
          <w:sz w:val="28"/>
          <w:szCs w:val="28"/>
        </w:rPr>
        <w:t>с</w:t>
      </w:r>
      <w:r w:rsidRPr="0011145B">
        <w:rPr>
          <w:sz w:val="28"/>
          <w:szCs w:val="28"/>
        </w:rPr>
        <w:t xml:space="preserve">редние нередко размещают через </w:t>
      </w:r>
      <w:smartTag w:uri="urn:schemas-microsoft-com:office:smarttags" w:element="metricconverter">
        <w:smartTagPr>
          <w:attr w:name="ProductID" w:val="12 м"/>
        </w:smartTagPr>
        <w:r w:rsidRPr="0011145B">
          <w:rPr>
            <w:sz w:val="28"/>
            <w:szCs w:val="28"/>
          </w:rPr>
          <w:t>12 м</w:t>
        </w:r>
      </w:smartTag>
      <w:r w:rsidRPr="0011145B">
        <w:rPr>
          <w:sz w:val="28"/>
          <w:szCs w:val="28"/>
        </w:rPr>
        <w:t xml:space="preserve"> с использовани</w:t>
      </w:r>
      <w:r>
        <w:rPr>
          <w:sz w:val="28"/>
          <w:szCs w:val="28"/>
        </w:rPr>
        <w:t>ем подстро</w:t>
      </w:r>
      <w:r w:rsidRPr="0011145B">
        <w:rPr>
          <w:sz w:val="28"/>
          <w:szCs w:val="28"/>
        </w:rPr>
        <w:t>пильных элементов покрытия.</w:t>
      </w:r>
    </w:p>
    <w:p w:rsidR="00950669" w:rsidRPr="0011145B" w:rsidRDefault="00950669" w:rsidP="00950669">
      <w:pPr>
        <w:ind w:left="-285" w:right="223" w:firstLine="456"/>
        <w:jc w:val="both"/>
        <w:rPr>
          <w:sz w:val="28"/>
          <w:szCs w:val="28"/>
        </w:rPr>
      </w:pPr>
      <w:r>
        <w:rPr>
          <w:sz w:val="28"/>
          <w:szCs w:val="28"/>
        </w:rPr>
        <w:t>В</w:t>
      </w:r>
      <w:r w:rsidRPr="0011145B">
        <w:rPr>
          <w:sz w:val="28"/>
          <w:szCs w:val="28"/>
        </w:rPr>
        <w:t xml:space="preserve">ысоту </w:t>
      </w:r>
      <w:r>
        <w:rPr>
          <w:sz w:val="28"/>
          <w:szCs w:val="28"/>
        </w:rPr>
        <w:t>э</w:t>
      </w:r>
      <w:r w:rsidRPr="0011145B">
        <w:rPr>
          <w:sz w:val="28"/>
          <w:szCs w:val="28"/>
        </w:rPr>
        <w:t>тажей здания обычно прин</w:t>
      </w:r>
      <w:r>
        <w:rPr>
          <w:sz w:val="28"/>
          <w:szCs w:val="28"/>
        </w:rPr>
        <w:t>и</w:t>
      </w:r>
      <w:r w:rsidRPr="0011145B">
        <w:rPr>
          <w:sz w:val="28"/>
          <w:szCs w:val="28"/>
        </w:rPr>
        <w:t xml:space="preserve">мают: </w:t>
      </w:r>
      <w:r>
        <w:rPr>
          <w:sz w:val="28"/>
          <w:szCs w:val="28"/>
        </w:rPr>
        <w:t>а</w:t>
      </w:r>
      <w:r w:rsidRPr="0011145B">
        <w:rPr>
          <w:sz w:val="28"/>
          <w:szCs w:val="28"/>
        </w:rPr>
        <w:t xml:space="preserve">) одноэтажных </w:t>
      </w:r>
      <w:r>
        <w:rPr>
          <w:sz w:val="28"/>
          <w:szCs w:val="28"/>
        </w:rPr>
        <w:t>– 3;3,6</w:t>
      </w:r>
      <w:r w:rsidRPr="0011145B">
        <w:rPr>
          <w:sz w:val="28"/>
          <w:szCs w:val="28"/>
        </w:rPr>
        <w:t>;...6; 7,2 м и т.д.; б</w:t>
      </w:r>
      <w:r>
        <w:rPr>
          <w:sz w:val="28"/>
          <w:szCs w:val="28"/>
        </w:rPr>
        <w:t>)</w:t>
      </w:r>
      <w:r w:rsidRPr="0011145B">
        <w:rPr>
          <w:sz w:val="28"/>
          <w:szCs w:val="28"/>
        </w:rPr>
        <w:t xml:space="preserve"> мног</w:t>
      </w:r>
      <w:r>
        <w:rPr>
          <w:sz w:val="28"/>
          <w:szCs w:val="28"/>
        </w:rPr>
        <w:t>оэтажных</w:t>
      </w:r>
      <w:r w:rsidRPr="0011145B">
        <w:rPr>
          <w:sz w:val="28"/>
          <w:szCs w:val="28"/>
        </w:rPr>
        <w:t xml:space="preserve"> - 3,6; 4,8; 6 м и</w:t>
      </w:r>
      <w:r>
        <w:rPr>
          <w:sz w:val="28"/>
          <w:szCs w:val="28"/>
        </w:rPr>
        <w:t xml:space="preserve"> т.д. </w:t>
      </w:r>
      <w:r w:rsidRPr="0011145B">
        <w:rPr>
          <w:sz w:val="28"/>
          <w:szCs w:val="28"/>
        </w:rPr>
        <w:t>Высота помещений не должна быть менее 2,2 м; в местах не</w:t>
      </w:r>
      <w:r>
        <w:rPr>
          <w:sz w:val="28"/>
          <w:szCs w:val="28"/>
        </w:rPr>
        <w:t>рег</w:t>
      </w:r>
      <w:r w:rsidRPr="0011145B">
        <w:rPr>
          <w:sz w:val="28"/>
          <w:szCs w:val="28"/>
        </w:rPr>
        <w:t>улярного прохода - 2 м.</w:t>
      </w:r>
    </w:p>
    <w:p w:rsidR="00950669" w:rsidRPr="00FB1674" w:rsidRDefault="00950669" w:rsidP="00950669">
      <w:pPr>
        <w:ind w:left="-285" w:right="223" w:firstLine="456"/>
        <w:jc w:val="both"/>
        <w:rPr>
          <w:sz w:val="28"/>
          <w:szCs w:val="28"/>
        </w:rPr>
      </w:pPr>
      <w:r w:rsidRPr="0011145B">
        <w:rPr>
          <w:sz w:val="28"/>
          <w:szCs w:val="28"/>
        </w:rPr>
        <w:t>Для одноэтажных цехов с изменяющейся технологией рекомен</w:t>
      </w:r>
      <w:r>
        <w:rPr>
          <w:sz w:val="28"/>
          <w:szCs w:val="28"/>
        </w:rPr>
        <w:t>дуе</w:t>
      </w:r>
      <w:r w:rsidRPr="0011145B">
        <w:rPr>
          <w:sz w:val="28"/>
          <w:szCs w:val="28"/>
        </w:rPr>
        <w:t xml:space="preserve">тся: сетка колонн 6*18, 6*24, 12*18 м; высота этажа   </w:t>
      </w:r>
      <w:r>
        <w:rPr>
          <w:sz w:val="28"/>
          <w:szCs w:val="28"/>
        </w:rPr>
        <w:t>Н</w:t>
      </w:r>
      <w:r>
        <w:rPr>
          <w:sz w:val="28"/>
          <w:szCs w:val="28"/>
          <w:vertAlign w:val="subscript"/>
        </w:rPr>
        <w:t>о</w:t>
      </w:r>
      <w:r w:rsidRPr="0011145B">
        <w:rPr>
          <w:sz w:val="28"/>
          <w:szCs w:val="28"/>
        </w:rPr>
        <w:t>-</w:t>
      </w:r>
      <w:r>
        <w:rPr>
          <w:sz w:val="28"/>
          <w:szCs w:val="28"/>
        </w:rPr>
        <w:t xml:space="preserve"> 3</w:t>
      </w:r>
      <w:r w:rsidRPr="0011145B">
        <w:rPr>
          <w:sz w:val="28"/>
          <w:szCs w:val="28"/>
        </w:rPr>
        <w:t xml:space="preserve">,6-12 </w:t>
      </w:r>
      <w:r>
        <w:rPr>
          <w:sz w:val="28"/>
          <w:szCs w:val="28"/>
        </w:rPr>
        <w:t>м</w:t>
      </w:r>
      <w:r w:rsidRPr="0011145B">
        <w:rPr>
          <w:sz w:val="28"/>
          <w:szCs w:val="28"/>
        </w:rPr>
        <w:t xml:space="preserve"> (при пролете </w:t>
      </w:r>
      <w:r>
        <w:rPr>
          <w:sz w:val="28"/>
          <w:szCs w:val="28"/>
          <w:lang w:val="en-US"/>
        </w:rPr>
        <w:t>L</w:t>
      </w:r>
      <w:r>
        <w:rPr>
          <w:sz w:val="28"/>
          <w:szCs w:val="28"/>
          <w:vertAlign w:val="subscript"/>
          <w:lang w:val="en-US"/>
        </w:rPr>
        <w:t>o</w:t>
      </w:r>
      <w:r>
        <w:rPr>
          <w:sz w:val="28"/>
          <w:szCs w:val="28"/>
        </w:rPr>
        <w:t>≤</w:t>
      </w:r>
      <w:r w:rsidRPr="0011145B">
        <w:rPr>
          <w:sz w:val="28"/>
          <w:szCs w:val="28"/>
        </w:rPr>
        <w:t xml:space="preserve">12 м) и   </w:t>
      </w:r>
      <w:r>
        <w:rPr>
          <w:sz w:val="28"/>
          <w:szCs w:val="28"/>
          <w:lang w:val="en-US"/>
        </w:rPr>
        <w:t>H</w:t>
      </w:r>
      <w:r>
        <w:rPr>
          <w:sz w:val="28"/>
          <w:szCs w:val="28"/>
          <w:vertAlign w:val="subscript"/>
          <w:lang w:val="en-US"/>
        </w:rPr>
        <w:t>o</w:t>
      </w:r>
      <w:r>
        <w:rPr>
          <w:sz w:val="28"/>
          <w:szCs w:val="28"/>
        </w:rPr>
        <w:t>≥</w:t>
      </w:r>
      <w:r w:rsidRPr="0011145B">
        <w:rPr>
          <w:sz w:val="28"/>
          <w:szCs w:val="28"/>
        </w:rPr>
        <w:t xml:space="preserve">5,4 м при  </w:t>
      </w:r>
      <w:r>
        <w:rPr>
          <w:sz w:val="28"/>
          <w:szCs w:val="28"/>
          <w:lang w:val="en-US"/>
        </w:rPr>
        <w:t>L</w:t>
      </w:r>
      <w:r>
        <w:rPr>
          <w:sz w:val="28"/>
          <w:szCs w:val="28"/>
          <w:vertAlign w:val="subscript"/>
          <w:lang w:val="en-US"/>
        </w:rPr>
        <w:t>o</w:t>
      </w:r>
      <w:r w:rsidRPr="0011145B">
        <w:rPr>
          <w:sz w:val="28"/>
          <w:szCs w:val="28"/>
        </w:rPr>
        <w:t xml:space="preserve">&gt;12 м. </w:t>
      </w:r>
    </w:p>
    <w:p w:rsidR="00950669" w:rsidRPr="0011145B" w:rsidRDefault="00950669" w:rsidP="00950669">
      <w:pPr>
        <w:ind w:left="-285" w:right="223" w:firstLine="456"/>
        <w:jc w:val="both"/>
        <w:rPr>
          <w:sz w:val="28"/>
          <w:szCs w:val="28"/>
        </w:rPr>
      </w:pPr>
      <w:r w:rsidRPr="0011145B">
        <w:rPr>
          <w:sz w:val="28"/>
          <w:szCs w:val="28"/>
        </w:rPr>
        <w:t>Для двух- и многоэтажных зданий рекомендуется сетка ко</w:t>
      </w:r>
      <w:r>
        <w:rPr>
          <w:sz w:val="28"/>
          <w:szCs w:val="28"/>
        </w:rPr>
        <w:t>ло</w:t>
      </w:r>
      <w:r w:rsidRPr="0011145B">
        <w:rPr>
          <w:sz w:val="28"/>
          <w:szCs w:val="28"/>
        </w:rPr>
        <w:t>нн: на первом этаже - 6*6, 6*9, 6*12 м; на верхних - уве</w:t>
      </w:r>
      <w:r>
        <w:rPr>
          <w:sz w:val="28"/>
          <w:szCs w:val="28"/>
        </w:rPr>
        <w:t>ли</w:t>
      </w:r>
      <w:r w:rsidRPr="0011145B">
        <w:rPr>
          <w:sz w:val="28"/>
          <w:szCs w:val="28"/>
        </w:rPr>
        <w:t xml:space="preserve">ченная. В производствах, требующих усиленной вентиляции и </w:t>
      </w:r>
      <w:r>
        <w:rPr>
          <w:sz w:val="28"/>
          <w:szCs w:val="28"/>
        </w:rPr>
        <w:t>ос</w:t>
      </w:r>
      <w:r w:rsidRPr="0011145B">
        <w:rPr>
          <w:sz w:val="28"/>
          <w:szCs w:val="28"/>
        </w:rPr>
        <w:t>вещения, ширину цехов ограничивают: двухэтажных - 18-</w:t>
      </w:r>
      <w:smartTag w:uri="urn:schemas-microsoft-com:office:smarttags" w:element="metricconverter">
        <w:smartTagPr>
          <w:attr w:name="ProductID" w:val="54 м"/>
        </w:smartTagPr>
        <w:r w:rsidRPr="0011145B">
          <w:rPr>
            <w:sz w:val="28"/>
            <w:szCs w:val="28"/>
          </w:rPr>
          <w:t>54 м</w:t>
        </w:r>
      </w:smartTag>
      <w:r w:rsidRPr="0011145B">
        <w:rPr>
          <w:sz w:val="28"/>
          <w:szCs w:val="28"/>
        </w:rPr>
        <w:t xml:space="preserve">; </w:t>
      </w:r>
      <w:r>
        <w:rPr>
          <w:sz w:val="28"/>
          <w:szCs w:val="28"/>
        </w:rPr>
        <w:t>мно</w:t>
      </w:r>
      <w:r w:rsidRPr="0011145B">
        <w:rPr>
          <w:sz w:val="28"/>
          <w:szCs w:val="28"/>
        </w:rPr>
        <w:t>гоэтажных</w:t>
      </w:r>
      <w:r>
        <w:rPr>
          <w:sz w:val="28"/>
          <w:szCs w:val="28"/>
        </w:rPr>
        <w:t xml:space="preserve"> </w:t>
      </w:r>
      <w:r w:rsidR="00E86F84">
        <w:rPr>
          <w:sz w:val="28"/>
          <w:szCs w:val="28"/>
        </w:rPr>
        <w:t>–</w:t>
      </w:r>
      <w:r>
        <w:rPr>
          <w:sz w:val="28"/>
          <w:szCs w:val="28"/>
        </w:rPr>
        <w:t xml:space="preserve"> </w:t>
      </w:r>
      <w:r w:rsidR="00E86F84">
        <w:rPr>
          <w:sz w:val="28"/>
          <w:szCs w:val="28"/>
        </w:rPr>
        <w:t>18</w:t>
      </w:r>
      <w:r w:rsidRPr="0011145B">
        <w:rPr>
          <w:sz w:val="28"/>
          <w:szCs w:val="28"/>
        </w:rPr>
        <w:t>-30.</w:t>
      </w:r>
    </w:p>
    <w:p w:rsidR="00950669" w:rsidRPr="0011145B" w:rsidRDefault="00950669" w:rsidP="00950669">
      <w:pPr>
        <w:ind w:left="-285" w:right="223" w:firstLine="456"/>
        <w:jc w:val="both"/>
        <w:rPr>
          <w:sz w:val="28"/>
          <w:szCs w:val="28"/>
        </w:rPr>
      </w:pPr>
      <w:r w:rsidRPr="0011145B">
        <w:rPr>
          <w:sz w:val="28"/>
          <w:szCs w:val="28"/>
        </w:rPr>
        <w:t xml:space="preserve">Блокирование цехов в одном здании производится с целью: </w:t>
      </w:r>
      <w:r>
        <w:rPr>
          <w:sz w:val="28"/>
          <w:szCs w:val="28"/>
        </w:rPr>
        <w:t>уменьше</w:t>
      </w:r>
      <w:r w:rsidRPr="0011145B">
        <w:rPr>
          <w:sz w:val="28"/>
          <w:szCs w:val="28"/>
        </w:rPr>
        <w:t xml:space="preserve">ния протяженности сетей и коммуникаций, транспортных, </w:t>
      </w:r>
      <w:r>
        <w:rPr>
          <w:sz w:val="28"/>
          <w:szCs w:val="28"/>
        </w:rPr>
        <w:t>эне</w:t>
      </w:r>
      <w:r w:rsidRPr="0011145B">
        <w:rPr>
          <w:sz w:val="28"/>
          <w:szCs w:val="28"/>
        </w:rPr>
        <w:t>ргетических и строительных затрат; экономии территории и у</w:t>
      </w:r>
      <w:r>
        <w:rPr>
          <w:sz w:val="28"/>
          <w:szCs w:val="28"/>
        </w:rPr>
        <w:t>лу</w:t>
      </w:r>
      <w:r w:rsidRPr="0011145B">
        <w:rPr>
          <w:sz w:val="28"/>
          <w:szCs w:val="28"/>
        </w:rPr>
        <w:t xml:space="preserve">чшения условий труда. Блокирование не должно противоречить </w:t>
      </w:r>
      <w:r>
        <w:rPr>
          <w:sz w:val="28"/>
          <w:szCs w:val="28"/>
        </w:rPr>
        <w:t>сан</w:t>
      </w:r>
      <w:r w:rsidRPr="0011145B">
        <w:rPr>
          <w:sz w:val="28"/>
          <w:szCs w:val="28"/>
        </w:rPr>
        <w:t>итарным и противопожарным нормам.</w:t>
      </w:r>
    </w:p>
    <w:p w:rsidR="00950669" w:rsidRPr="0011145B" w:rsidRDefault="00950669" w:rsidP="00950669">
      <w:pPr>
        <w:ind w:left="-285" w:right="223" w:firstLine="456"/>
        <w:jc w:val="both"/>
        <w:rPr>
          <w:sz w:val="28"/>
          <w:szCs w:val="28"/>
        </w:rPr>
      </w:pPr>
      <w:r w:rsidRPr="0011145B">
        <w:rPr>
          <w:sz w:val="28"/>
          <w:szCs w:val="28"/>
        </w:rPr>
        <w:t xml:space="preserve">Размеры оконных проемов промзданий установлены кратными: </w:t>
      </w:r>
      <w:r>
        <w:rPr>
          <w:sz w:val="28"/>
          <w:szCs w:val="28"/>
        </w:rPr>
        <w:t>по</w:t>
      </w:r>
      <w:r w:rsidRPr="0011145B">
        <w:rPr>
          <w:sz w:val="28"/>
          <w:szCs w:val="28"/>
        </w:rPr>
        <w:t xml:space="preserve"> ширине - 0,5 м, по высоте - 0,6 м.</w:t>
      </w:r>
    </w:p>
    <w:p w:rsidR="00950669" w:rsidRPr="0011145B" w:rsidRDefault="00950669" w:rsidP="00950669">
      <w:pPr>
        <w:ind w:left="-285" w:right="223" w:firstLine="456"/>
        <w:jc w:val="both"/>
        <w:rPr>
          <w:sz w:val="28"/>
          <w:szCs w:val="28"/>
        </w:rPr>
      </w:pPr>
      <w:r w:rsidRPr="0011145B">
        <w:rPr>
          <w:sz w:val="28"/>
          <w:szCs w:val="28"/>
        </w:rPr>
        <w:lastRenderedPageBreak/>
        <w:t xml:space="preserve">Наружные двери в цехах должны открываться наружу и быть </w:t>
      </w:r>
      <w:r>
        <w:rPr>
          <w:sz w:val="28"/>
          <w:szCs w:val="28"/>
        </w:rPr>
        <w:t>по</w:t>
      </w:r>
      <w:r w:rsidRPr="0011145B">
        <w:rPr>
          <w:sz w:val="28"/>
          <w:szCs w:val="28"/>
        </w:rPr>
        <w:t>лутора и двухпольными шириной 1,1-</w:t>
      </w:r>
      <w:smartTag w:uri="urn:schemas-microsoft-com:office:smarttags" w:element="metricconverter">
        <w:smartTagPr>
          <w:attr w:name="ProductID" w:val="1,6 м"/>
        </w:smartTagPr>
        <w:r w:rsidRPr="0011145B">
          <w:rPr>
            <w:sz w:val="28"/>
            <w:szCs w:val="28"/>
          </w:rPr>
          <w:t>1,6 м</w:t>
        </w:r>
      </w:smartTag>
      <w:r w:rsidRPr="0011145B">
        <w:rPr>
          <w:sz w:val="28"/>
          <w:szCs w:val="28"/>
        </w:rPr>
        <w:t xml:space="preserve">. Размеры ворот: для </w:t>
      </w:r>
      <w:r>
        <w:rPr>
          <w:sz w:val="28"/>
          <w:szCs w:val="28"/>
        </w:rPr>
        <w:t>эл</w:t>
      </w:r>
      <w:r w:rsidRPr="0011145B">
        <w:rPr>
          <w:sz w:val="28"/>
          <w:szCs w:val="28"/>
        </w:rPr>
        <w:t>ектрокар, вагонеток - 2,5</w:t>
      </w:r>
      <w:r w:rsidR="00F00B46">
        <w:rPr>
          <w:sz w:val="28"/>
          <w:szCs w:val="28"/>
        </w:rPr>
        <w:t>×</w:t>
      </w:r>
      <w:r w:rsidRPr="0011145B">
        <w:rPr>
          <w:sz w:val="28"/>
          <w:szCs w:val="28"/>
        </w:rPr>
        <w:t>2,5 м; грузовых автома</w:t>
      </w:r>
      <w:r>
        <w:rPr>
          <w:sz w:val="28"/>
          <w:szCs w:val="28"/>
        </w:rPr>
        <w:t>ши</w:t>
      </w:r>
      <w:r w:rsidRPr="0011145B">
        <w:rPr>
          <w:sz w:val="28"/>
          <w:szCs w:val="28"/>
        </w:rPr>
        <w:t xml:space="preserve">н </w:t>
      </w:r>
      <w:r w:rsidR="00F00B46">
        <w:rPr>
          <w:sz w:val="28"/>
          <w:szCs w:val="28"/>
        </w:rPr>
        <w:t xml:space="preserve">– </w:t>
      </w:r>
      <w:r>
        <w:rPr>
          <w:sz w:val="28"/>
          <w:szCs w:val="28"/>
        </w:rPr>
        <w:t>3</w:t>
      </w:r>
      <w:r w:rsidR="00F00B46">
        <w:rPr>
          <w:sz w:val="28"/>
          <w:szCs w:val="28"/>
        </w:rPr>
        <w:t>×</w:t>
      </w:r>
      <w:r w:rsidRPr="0011145B">
        <w:rPr>
          <w:sz w:val="28"/>
          <w:szCs w:val="28"/>
        </w:rPr>
        <w:t>3</w:t>
      </w:r>
      <w:r w:rsidR="00F00B46">
        <w:rPr>
          <w:sz w:val="28"/>
          <w:szCs w:val="28"/>
        </w:rPr>
        <w:t xml:space="preserve"> – </w:t>
      </w:r>
      <w:r w:rsidRPr="0011145B">
        <w:rPr>
          <w:sz w:val="28"/>
          <w:szCs w:val="28"/>
        </w:rPr>
        <w:t>4</w:t>
      </w:r>
      <w:r w:rsidR="00F00B46">
        <w:rPr>
          <w:sz w:val="28"/>
          <w:szCs w:val="28"/>
        </w:rPr>
        <w:t>×</w:t>
      </w:r>
      <w:r w:rsidRPr="0011145B">
        <w:rPr>
          <w:sz w:val="28"/>
          <w:szCs w:val="28"/>
        </w:rPr>
        <w:t>4 м; железнодорожных вагонов - 4,8x5,4 м.</w:t>
      </w:r>
    </w:p>
    <w:p w:rsidR="00950669" w:rsidRPr="0011145B" w:rsidRDefault="00950669" w:rsidP="00950669">
      <w:pPr>
        <w:ind w:left="-285" w:right="223" w:firstLine="456"/>
        <w:jc w:val="both"/>
        <w:rPr>
          <w:sz w:val="28"/>
          <w:szCs w:val="28"/>
        </w:rPr>
      </w:pPr>
      <w:r w:rsidRPr="0011145B">
        <w:rPr>
          <w:sz w:val="28"/>
          <w:szCs w:val="28"/>
        </w:rPr>
        <w:t>Ширину лестниц принимают из ряда 1,2; 1,4-2,2 м, количест</w:t>
      </w:r>
      <w:r>
        <w:rPr>
          <w:sz w:val="28"/>
          <w:szCs w:val="28"/>
        </w:rPr>
        <w:t>в</w:t>
      </w:r>
      <w:r w:rsidRPr="0011145B">
        <w:rPr>
          <w:sz w:val="28"/>
          <w:szCs w:val="28"/>
        </w:rPr>
        <w:t xml:space="preserve">о - в зависимости от численности работающих, но не менее </w:t>
      </w:r>
      <w:r>
        <w:rPr>
          <w:sz w:val="28"/>
          <w:szCs w:val="28"/>
        </w:rPr>
        <w:t>д</w:t>
      </w:r>
      <w:r w:rsidRPr="0011145B">
        <w:rPr>
          <w:sz w:val="28"/>
          <w:szCs w:val="28"/>
        </w:rPr>
        <w:t>вух.</w:t>
      </w:r>
    </w:p>
    <w:p w:rsidR="00950669" w:rsidRPr="0011145B" w:rsidRDefault="00950669" w:rsidP="00950669">
      <w:pPr>
        <w:ind w:left="-285" w:right="223" w:firstLine="456"/>
        <w:jc w:val="both"/>
        <w:rPr>
          <w:sz w:val="28"/>
          <w:szCs w:val="28"/>
        </w:rPr>
      </w:pPr>
      <w:r w:rsidRPr="0011145B">
        <w:rPr>
          <w:sz w:val="28"/>
          <w:szCs w:val="28"/>
        </w:rPr>
        <w:t xml:space="preserve">Полные размеры здания определяют с учетом площади </w:t>
      </w:r>
      <w:r>
        <w:rPr>
          <w:sz w:val="28"/>
          <w:szCs w:val="28"/>
        </w:rPr>
        <w:t>вспом</w:t>
      </w:r>
      <w:r w:rsidRPr="0011145B">
        <w:rPr>
          <w:sz w:val="28"/>
          <w:szCs w:val="28"/>
        </w:rPr>
        <w:t>огательных и бытовых помещений (ориентировочно 3 м   на ра</w:t>
      </w:r>
      <w:r>
        <w:rPr>
          <w:sz w:val="28"/>
          <w:szCs w:val="28"/>
        </w:rPr>
        <w:t>бо</w:t>
      </w:r>
      <w:r w:rsidRPr="0011145B">
        <w:rPr>
          <w:sz w:val="28"/>
          <w:szCs w:val="28"/>
        </w:rPr>
        <w:t xml:space="preserve">тающего). Высоту этажей в них принимают 3,0; 3,3-4,8 м. </w:t>
      </w:r>
      <w:r>
        <w:rPr>
          <w:sz w:val="28"/>
          <w:szCs w:val="28"/>
        </w:rPr>
        <w:t>Н</w:t>
      </w:r>
      <w:r w:rsidRPr="0011145B">
        <w:rPr>
          <w:sz w:val="28"/>
          <w:szCs w:val="28"/>
        </w:rPr>
        <w:t>ормы проектирования бытовых помещений изложены в СНиП 2.09.05-87</w:t>
      </w:r>
      <w:r>
        <w:rPr>
          <w:sz w:val="28"/>
          <w:szCs w:val="28"/>
        </w:rPr>
        <w:t>.</w:t>
      </w:r>
    </w:p>
    <w:p w:rsidR="00950669" w:rsidRPr="0011145B" w:rsidRDefault="00950669" w:rsidP="00950669">
      <w:pPr>
        <w:ind w:left="-285" w:right="223" w:firstLine="456"/>
        <w:jc w:val="both"/>
        <w:rPr>
          <w:sz w:val="28"/>
          <w:szCs w:val="28"/>
        </w:rPr>
      </w:pPr>
      <w:r w:rsidRPr="0011145B">
        <w:rPr>
          <w:sz w:val="28"/>
          <w:szCs w:val="28"/>
        </w:rPr>
        <w:t xml:space="preserve">Степень огнестойкости зданий назначают с учетом объема, </w:t>
      </w:r>
      <w:r>
        <w:rPr>
          <w:sz w:val="28"/>
          <w:szCs w:val="28"/>
        </w:rPr>
        <w:t>х</w:t>
      </w:r>
      <w:r w:rsidRPr="0011145B">
        <w:rPr>
          <w:sz w:val="28"/>
          <w:szCs w:val="28"/>
        </w:rPr>
        <w:t>арактера,  категории производств</w:t>
      </w:r>
      <w:r w:rsidR="00F00B46">
        <w:rPr>
          <w:sz w:val="28"/>
          <w:szCs w:val="28"/>
        </w:rPr>
        <w:t>а,</w:t>
      </w:r>
      <w:r w:rsidRPr="0011145B">
        <w:rPr>
          <w:sz w:val="28"/>
          <w:szCs w:val="28"/>
        </w:rPr>
        <w:t xml:space="preserve"> она зависит от материала конструкций:</w:t>
      </w:r>
    </w:p>
    <w:p w:rsidR="00950669" w:rsidRPr="0011145B" w:rsidRDefault="00950669" w:rsidP="00950669">
      <w:pPr>
        <w:ind w:left="-285" w:right="223" w:firstLine="456"/>
        <w:jc w:val="both"/>
        <w:rPr>
          <w:sz w:val="28"/>
          <w:szCs w:val="28"/>
        </w:rPr>
      </w:pPr>
      <w:r w:rsidRPr="0011145B">
        <w:rPr>
          <w:sz w:val="28"/>
          <w:szCs w:val="28"/>
        </w:rPr>
        <w:t>I - здание с несущими и ограждающими конструкциями из каменных материалов с применением негорючих материалов;</w:t>
      </w:r>
    </w:p>
    <w:p w:rsidR="00950669" w:rsidRPr="0011145B" w:rsidRDefault="00950669" w:rsidP="00950669">
      <w:pPr>
        <w:ind w:left="-285" w:right="223" w:firstLine="456"/>
        <w:jc w:val="both"/>
        <w:rPr>
          <w:sz w:val="28"/>
          <w:szCs w:val="28"/>
        </w:rPr>
      </w:pPr>
      <w:r w:rsidRPr="0011145B">
        <w:rPr>
          <w:sz w:val="28"/>
          <w:szCs w:val="28"/>
        </w:rPr>
        <w:t>П - аналогичные зданиям степени I, но с незащищенными стальными конструкциями;</w:t>
      </w:r>
    </w:p>
    <w:p w:rsidR="00950669" w:rsidRDefault="00F00B46" w:rsidP="00950669">
      <w:pPr>
        <w:ind w:left="-285" w:right="223" w:firstLine="456"/>
        <w:jc w:val="both"/>
        <w:rPr>
          <w:sz w:val="28"/>
          <w:szCs w:val="28"/>
        </w:rPr>
      </w:pPr>
      <w:r>
        <w:rPr>
          <w:sz w:val="28"/>
          <w:szCs w:val="28"/>
        </w:rPr>
        <w:t xml:space="preserve">ПI - </w:t>
      </w:r>
      <w:r w:rsidR="00950669" w:rsidRPr="0011145B">
        <w:rPr>
          <w:sz w:val="28"/>
          <w:szCs w:val="28"/>
        </w:rPr>
        <w:t xml:space="preserve">здания с несущими и ограждающими конструкциями </w:t>
      </w:r>
      <w:r w:rsidR="00950669">
        <w:rPr>
          <w:sz w:val="28"/>
          <w:szCs w:val="28"/>
        </w:rPr>
        <w:t>из</w:t>
      </w:r>
      <w:r w:rsidR="00950669" w:rsidRPr="0011145B">
        <w:rPr>
          <w:sz w:val="28"/>
          <w:szCs w:val="28"/>
        </w:rPr>
        <w:t xml:space="preserve"> каменных материалов и бетона, </w:t>
      </w:r>
      <w:r w:rsidR="00950669">
        <w:rPr>
          <w:sz w:val="28"/>
          <w:szCs w:val="28"/>
        </w:rPr>
        <w:t>с</w:t>
      </w:r>
      <w:r w:rsidR="00950669" w:rsidRPr="0011145B">
        <w:rPr>
          <w:sz w:val="28"/>
          <w:szCs w:val="28"/>
        </w:rPr>
        <w:t xml:space="preserve"> затащенными деревянными кон</w:t>
      </w:r>
      <w:r w:rsidR="00950669" w:rsidRPr="0011145B">
        <w:rPr>
          <w:sz w:val="28"/>
          <w:szCs w:val="28"/>
        </w:rPr>
        <w:softHyphen/>
        <w:t>струкциями в перекрытиях, с элементами чердачного покрытия, подвергнутыми</w:t>
      </w:r>
      <w:r w:rsidR="00950669">
        <w:rPr>
          <w:sz w:val="28"/>
          <w:szCs w:val="28"/>
        </w:rPr>
        <w:t xml:space="preserve"> огнезащитной обработке</w:t>
      </w:r>
      <w:r w:rsidR="00950669" w:rsidRPr="0011145B">
        <w:rPr>
          <w:sz w:val="28"/>
          <w:szCs w:val="28"/>
        </w:rPr>
        <w:t>;</w:t>
      </w:r>
    </w:p>
    <w:p w:rsidR="00950669" w:rsidRPr="0011145B" w:rsidRDefault="00950669" w:rsidP="00950669">
      <w:pPr>
        <w:ind w:left="-285" w:right="223" w:firstLine="456"/>
        <w:jc w:val="both"/>
        <w:rPr>
          <w:sz w:val="28"/>
          <w:szCs w:val="28"/>
        </w:rPr>
      </w:pPr>
      <w:r w:rsidRPr="0011145B">
        <w:rPr>
          <w:sz w:val="28"/>
          <w:szCs w:val="28"/>
        </w:rPr>
        <w:t>Ша - с преимущественно каркасной схемой из стальных не</w:t>
      </w:r>
      <w:r w:rsidRPr="0011145B">
        <w:rPr>
          <w:sz w:val="28"/>
          <w:szCs w:val="28"/>
        </w:rPr>
        <w:softHyphen/>
        <w:t>защищенных конструкций или негорючих материалов с трудногорючим утеплителем;</w:t>
      </w:r>
    </w:p>
    <w:p w:rsidR="00950669" w:rsidRPr="0011145B" w:rsidRDefault="00950669" w:rsidP="00950669">
      <w:pPr>
        <w:ind w:left="-285" w:right="223" w:firstLine="456"/>
        <w:jc w:val="both"/>
        <w:rPr>
          <w:sz w:val="28"/>
          <w:szCs w:val="28"/>
        </w:rPr>
      </w:pPr>
      <w:r w:rsidRPr="0011145B">
        <w:rPr>
          <w:sz w:val="28"/>
          <w:szCs w:val="28"/>
        </w:rPr>
        <w:t>Шб - преимущественно одноэтажные с деревянным каркасом, подвергнутым огнезащитной обработке; ограждающие конструкции с применением подвергнутых огнезащитной обработке или защищен</w:t>
      </w:r>
      <w:r w:rsidRPr="0011145B">
        <w:rPr>
          <w:sz w:val="28"/>
          <w:szCs w:val="28"/>
        </w:rPr>
        <w:softHyphen/>
        <w:t>ных до требуемого предела древесных материалов;</w:t>
      </w:r>
    </w:p>
    <w:p w:rsidR="00950669" w:rsidRPr="0011145B" w:rsidRDefault="00950669" w:rsidP="00950669">
      <w:pPr>
        <w:ind w:left="-285" w:right="223" w:firstLine="456"/>
        <w:jc w:val="both"/>
        <w:rPr>
          <w:sz w:val="28"/>
          <w:szCs w:val="28"/>
        </w:rPr>
      </w:pPr>
      <w:r w:rsidRPr="0011145B">
        <w:rPr>
          <w:sz w:val="28"/>
          <w:szCs w:val="28"/>
        </w:rPr>
        <w:t>IV</w:t>
      </w:r>
      <w:r w:rsidR="00F00B46">
        <w:rPr>
          <w:sz w:val="28"/>
          <w:szCs w:val="28"/>
        </w:rPr>
        <w:t xml:space="preserve"> </w:t>
      </w:r>
      <w:r w:rsidRPr="0011145B">
        <w:rPr>
          <w:sz w:val="28"/>
          <w:szCs w:val="28"/>
        </w:rPr>
        <w:t>-</w:t>
      </w:r>
      <w:r w:rsidR="00F00B46">
        <w:rPr>
          <w:sz w:val="28"/>
          <w:szCs w:val="28"/>
        </w:rPr>
        <w:t xml:space="preserve"> </w:t>
      </w:r>
      <w:r w:rsidRPr="0011145B">
        <w:rPr>
          <w:sz w:val="28"/>
          <w:szCs w:val="28"/>
        </w:rPr>
        <w:t>здания</w:t>
      </w:r>
      <w:r>
        <w:rPr>
          <w:sz w:val="28"/>
          <w:szCs w:val="28"/>
        </w:rPr>
        <w:t xml:space="preserve"> с конструкциями из древесины или трудногорючих </w:t>
      </w:r>
      <w:r w:rsidRPr="0011145B">
        <w:rPr>
          <w:sz w:val="28"/>
          <w:szCs w:val="28"/>
        </w:rPr>
        <w:t xml:space="preserve"> материалов, за</w:t>
      </w:r>
      <w:r>
        <w:rPr>
          <w:sz w:val="28"/>
          <w:szCs w:val="28"/>
        </w:rPr>
        <w:t xml:space="preserve">щищенных от огня и температур; элементы </w:t>
      </w:r>
      <w:r w:rsidRPr="0011145B">
        <w:rPr>
          <w:sz w:val="28"/>
          <w:szCs w:val="28"/>
        </w:rPr>
        <w:t>чердачного покрытия подвергнуты защитной обработке;</w:t>
      </w:r>
    </w:p>
    <w:p w:rsidR="00950669" w:rsidRPr="0011145B" w:rsidRDefault="00950669" w:rsidP="00950669">
      <w:pPr>
        <w:ind w:left="-285" w:right="223" w:firstLine="456"/>
        <w:jc w:val="both"/>
        <w:rPr>
          <w:sz w:val="28"/>
          <w:szCs w:val="28"/>
        </w:rPr>
      </w:pPr>
      <w:r w:rsidRPr="0011145B">
        <w:rPr>
          <w:sz w:val="28"/>
          <w:szCs w:val="28"/>
        </w:rPr>
        <w:t xml:space="preserve">IVа - преимущественно одноэтажные с каркасом из стальных защищенных конструкций, ограждающие конструкции из стальных материалов </w:t>
      </w:r>
      <w:r>
        <w:rPr>
          <w:sz w:val="28"/>
          <w:szCs w:val="28"/>
        </w:rPr>
        <w:t>с</w:t>
      </w:r>
      <w:r w:rsidRPr="0011145B">
        <w:rPr>
          <w:sz w:val="28"/>
          <w:szCs w:val="28"/>
        </w:rPr>
        <w:t xml:space="preserve"> горючи</w:t>
      </w:r>
      <w:r>
        <w:rPr>
          <w:sz w:val="28"/>
          <w:szCs w:val="28"/>
        </w:rPr>
        <w:t>м</w:t>
      </w:r>
      <w:r w:rsidRPr="0011145B">
        <w:rPr>
          <w:sz w:val="28"/>
          <w:szCs w:val="28"/>
        </w:rPr>
        <w:t xml:space="preserve"> утеплителем;</w:t>
      </w:r>
    </w:p>
    <w:p w:rsidR="00950669" w:rsidRDefault="00950669" w:rsidP="00950669">
      <w:pPr>
        <w:ind w:left="-285" w:right="223" w:firstLine="456"/>
        <w:jc w:val="both"/>
        <w:rPr>
          <w:sz w:val="28"/>
          <w:szCs w:val="28"/>
        </w:rPr>
      </w:pPr>
      <w:r w:rsidRPr="0011145B">
        <w:rPr>
          <w:sz w:val="28"/>
          <w:szCs w:val="28"/>
        </w:rPr>
        <w:t>V</w:t>
      </w:r>
      <w:r>
        <w:rPr>
          <w:sz w:val="28"/>
          <w:szCs w:val="28"/>
        </w:rPr>
        <w:t xml:space="preserve"> </w:t>
      </w:r>
      <w:r w:rsidRPr="0011145B">
        <w:rPr>
          <w:sz w:val="28"/>
          <w:szCs w:val="28"/>
        </w:rPr>
        <w:t>- прочие здания.</w:t>
      </w:r>
    </w:p>
    <w:p w:rsidR="00F00B46" w:rsidRDefault="00F00B46" w:rsidP="00950669">
      <w:pPr>
        <w:ind w:left="-285" w:right="223" w:firstLine="456"/>
        <w:jc w:val="both"/>
        <w:rPr>
          <w:sz w:val="28"/>
          <w:szCs w:val="28"/>
        </w:rPr>
      </w:pPr>
    </w:p>
    <w:p w:rsidR="006E794C" w:rsidRDefault="00F00B46" w:rsidP="00F00B46">
      <w:pPr>
        <w:shd w:val="clear" w:color="auto" w:fill="FFFFFF"/>
        <w:ind w:left="-360" w:right="211" w:firstLine="540"/>
        <w:jc w:val="both"/>
        <w:rPr>
          <w:sz w:val="28"/>
          <w:szCs w:val="28"/>
        </w:rPr>
      </w:pPr>
      <w:r>
        <w:rPr>
          <w:sz w:val="28"/>
          <w:szCs w:val="28"/>
        </w:rPr>
        <w:t>Описание технологического процесса: древесностружечные плиты с помощью тележки поступают на форматно-раскроечный станок CHF 41/32/32</w:t>
      </w:r>
      <w:r w:rsidRPr="00F00B46">
        <w:rPr>
          <w:sz w:val="28"/>
          <w:szCs w:val="28"/>
        </w:rPr>
        <w:t xml:space="preserve"> (</w:t>
      </w:r>
      <w:r>
        <w:rPr>
          <w:sz w:val="28"/>
          <w:szCs w:val="28"/>
          <w:lang w:val="en-US"/>
        </w:rPr>
        <w:t>Homag</w:t>
      </w:r>
      <w:r w:rsidRPr="00F00B46">
        <w:rPr>
          <w:sz w:val="28"/>
          <w:szCs w:val="28"/>
        </w:rPr>
        <w:t xml:space="preserve">) (1) </w:t>
      </w:r>
      <w:r>
        <w:rPr>
          <w:sz w:val="28"/>
          <w:szCs w:val="28"/>
        </w:rPr>
        <w:t>. После этого на тележке</w:t>
      </w:r>
      <w:r w:rsidR="00F07F58">
        <w:rPr>
          <w:sz w:val="28"/>
          <w:szCs w:val="28"/>
        </w:rPr>
        <w:t xml:space="preserve"> (2)</w:t>
      </w:r>
      <w:r>
        <w:rPr>
          <w:sz w:val="28"/>
          <w:szCs w:val="28"/>
        </w:rPr>
        <w:t xml:space="preserve"> они направляются на </w:t>
      </w:r>
      <w:r w:rsidR="00F07F58" w:rsidRPr="00F07F58">
        <w:rPr>
          <w:sz w:val="28"/>
          <w:szCs w:val="28"/>
        </w:rPr>
        <w:t>пласте</w:t>
      </w:r>
      <w:r w:rsidR="00F07F58">
        <w:rPr>
          <w:sz w:val="28"/>
          <w:szCs w:val="28"/>
        </w:rPr>
        <w:t>-</w:t>
      </w:r>
      <w:r w:rsidR="00F07F58" w:rsidRPr="00F07F58">
        <w:rPr>
          <w:sz w:val="28"/>
          <w:szCs w:val="28"/>
        </w:rPr>
        <w:t xml:space="preserve"> облицовочный станок</w:t>
      </w:r>
      <w:r w:rsidR="00F07F58">
        <w:rPr>
          <w:sz w:val="28"/>
          <w:szCs w:val="28"/>
        </w:rPr>
        <w:t xml:space="preserve"> АКДА 4938-1</w:t>
      </w:r>
      <w:r>
        <w:rPr>
          <w:sz w:val="28"/>
          <w:szCs w:val="28"/>
        </w:rPr>
        <w:t xml:space="preserve"> </w:t>
      </w:r>
      <w:r w:rsidRPr="001062D4">
        <w:rPr>
          <w:sz w:val="28"/>
          <w:szCs w:val="28"/>
        </w:rPr>
        <w:t>(</w:t>
      </w:r>
      <w:r w:rsidR="00F07F58">
        <w:rPr>
          <w:sz w:val="28"/>
          <w:szCs w:val="28"/>
        </w:rPr>
        <w:t>6</w:t>
      </w:r>
      <w:r w:rsidRPr="001062D4">
        <w:rPr>
          <w:sz w:val="28"/>
          <w:szCs w:val="28"/>
        </w:rPr>
        <w:t>)</w:t>
      </w:r>
      <w:r w:rsidR="00F07F58">
        <w:rPr>
          <w:sz w:val="28"/>
          <w:szCs w:val="28"/>
        </w:rPr>
        <w:t>, на этот же станок поступают облицовки. Облицовки производятся на двух станках: НГ-18</w:t>
      </w:r>
      <w:r w:rsidR="00F07F58" w:rsidRPr="00F07F58">
        <w:rPr>
          <w:sz w:val="28"/>
          <w:szCs w:val="28"/>
        </w:rPr>
        <w:t xml:space="preserve"> (3)</w:t>
      </w:r>
      <w:r w:rsidR="00F07F58">
        <w:rPr>
          <w:sz w:val="28"/>
          <w:szCs w:val="28"/>
        </w:rPr>
        <w:t xml:space="preserve"> и</w:t>
      </w:r>
      <w:r w:rsidRPr="001062D4">
        <w:rPr>
          <w:sz w:val="28"/>
          <w:szCs w:val="28"/>
        </w:rPr>
        <w:t xml:space="preserve"> </w:t>
      </w:r>
      <w:r w:rsidR="00F07F58" w:rsidRPr="00F07F58">
        <w:rPr>
          <w:sz w:val="28"/>
          <w:szCs w:val="28"/>
          <w:lang w:val="en-US"/>
        </w:rPr>
        <w:t>KUPER</w:t>
      </w:r>
      <w:r w:rsidR="00F07F58" w:rsidRPr="00F07F58">
        <w:rPr>
          <w:sz w:val="28"/>
          <w:szCs w:val="28"/>
        </w:rPr>
        <w:t xml:space="preserve"> </w:t>
      </w:r>
      <w:r w:rsidR="00F07F58">
        <w:rPr>
          <w:sz w:val="28"/>
          <w:szCs w:val="28"/>
          <w:lang w:val="en-US"/>
        </w:rPr>
        <w:t>DMF</w:t>
      </w:r>
      <w:r w:rsidR="00F07F58" w:rsidRPr="00F07F58">
        <w:rPr>
          <w:sz w:val="28"/>
          <w:szCs w:val="28"/>
        </w:rPr>
        <w:t>/</w:t>
      </w:r>
      <w:r w:rsidR="00F07F58">
        <w:rPr>
          <w:sz w:val="28"/>
          <w:szCs w:val="28"/>
          <w:lang w:val="en-US"/>
        </w:rPr>
        <w:t>H</w:t>
      </w:r>
      <w:r w:rsidR="00F07F58" w:rsidRPr="00F07F58">
        <w:rPr>
          <w:sz w:val="28"/>
          <w:szCs w:val="28"/>
        </w:rPr>
        <w:t xml:space="preserve"> 2800 (4)</w:t>
      </w:r>
      <w:r w:rsidR="00F07F58" w:rsidRPr="007A06F3">
        <w:rPr>
          <w:sz w:val="22"/>
          <w:szCs w:val="28"/>
        </w:rPr>
        <w:t>.</w:t>
      </w:r>
      <w:r w:rsidR="00F07F58">
        <w:rPr>
          <w:sz w:val="22"/>
          <w:szCs w:val="28"/>
        </w:rPr>
        <w:t xml:space="preserve"> </w:t>
      </w:r>
      <w:r w:rsidR="00F07F58">
        <w:rPr>
          <w:sz w:val="28"/>
          <w:szCs w:val="28"/>
        </w:rPr>
        <w:t>На станке</w:t>
      </w:r>
      <w:r w:rsidR="00F07F58" w:rsidRPr="00F07F58">
        <w:rPr>
          <w:sz w:val="28"/>
          <w:szCs w:val="28"/>
        </w:rPr>
        <w:t xml:space="preserve"> </w:t>
      </w:r>
      <w:r w:rsidR="00F07F58">
        <w:rPr>
          <w:sz w:val="28"/>
          <w:szCs w:val="28"/>
        </w:rPr>
        <w:t>НГ-18</w:t>
      </w:r>
      <w:r w:rsidR="00F07F58" w:rsidRPr="00F07F58">
        <w:rPr>
          <w:sz w:val="28"/>
          <w:szCs w:val="28"/>
        </w:rPr>
        <w:t xml:space="preserve"> </w:t>
      </w:r>
      <w:r w:rsidR="00F07F58">
        <w:rPr>
          <w:sz w:val="28"/>
          <w:szCs w:val="28"/>
        </w:rPr>
        <w:t xml:space="preserve">производят раскрой шпона на полосы, затем, на станке </w:t>
      </w:r>
      <w:r w:rsidR="00F07F58" w:rsidRPr="00F07F58">
        <w:rPr>
          <w:sz w:val="28"/>
          <w:szCs w:val="28"/>
          <w:lang w:val="en-US"/>
        </w:rPr>
        <w:t>KUPER</w:t>
      </w:r>
      <w:r w:rsidR="00F07F58" w:rsidRPr="00F07F58">
        <w:rPr>
          <w:sz w:val="28"/>
          <w:szCs w:val="28"/>
        </w:rPr>
        <w:t xml:space="preserve"> </w:t>
      </w:r>
      <w:r w:rsidR="00F07F58">
        <w:rPr>
          <w:sz w:val="28"/>
          <w:szCs w:val="28"/>
          <w:lang w:val="en-US"/>
        </w:rPr>
        <w:t>DMF</w:t>
      </w:r>
      <w:r w:rsidR="00F07F58" w:rsidRPr="00F07F58">
        <w:rPr>
          <w:sz w:val="28"/>
          <w:szCs w:val="28"/>
        </w:rPr>
        <w:t>/</w:t>
      </w:r>
      <w:r w:rsidR="00F07F58">
        <w:rPr>
          <w:sz w:val="28"/>
          <w:szCs w:val="28"/>
          <w:lang w:val="en-US"/>
        </w:rPr>
        <w:t>H</w:t>
      </w:r>
      <w:r w:rsidR="00F07F58" w:rsidRPr="00F07F58">
        <w:rPr>
          <w:sz w:val="28"/>
          <w:szCs w:val="28"/>
        </w:rPr>
        <w:t xml:space="preserve"> 2800 </w:t>
      </w:r>
      <w:r w:rsidR="00F07F58">
        <w:rPr>
          <w:sz w:val="28"/>
          <w:szCs w:val="28"/>
        </w:rPr>
        <w:t xml:space="preserve">производят склеивание шпона в облицовки </w:t>
      </w:r>
      <w:r w:rsidR="006E794C">
        <w:rPr>
          <w:sz w:val="28"/>
          <w:szCs w:val="28"/>
        </w:rPr>
        <w:t>необходимых размеров, затем, на рабочем месте(5) рабочий, с помощью клеевой ленты, упрочняет торцы облицовок.</w:t>
      </w:r>
      <w:r w:rsidR="00F07F58">
        <w:rPr>
          <w:sz w:val="28"/>
          <w:szCs w:val="28"/>
        </w:rPr>
        <w:t xml:space="preserve"> </w:t>
      </w:r>
    </w:p>
    <w:p w:rsidR="006E794C" w:rsidRDefault="006E794C" w:rsidP="00714F83">
      <w:pPr>
        <w:shd w:val="clear" w:color="auto" w:fill="FFFFFF"/>
        <w:ind w:left="-360" w:right="211" w:firstLine="540"/>
        <w:jc w:val="both"/>
        <w:rPr>
          <w:sz w:val="28"/>
          <w:szCs w:val="28"/>
        </w:rPr>
      </w:pPr>
      <w:r>
        <w:rPr>
          <w:sz w:val="28"/>
          <w:szCs w:val="28"/>
        </w:rPr>
        <w:t>После облицовывания пластей щитовых деталей заготовки, с помощью тележки, поступают на технологическую выдержку. П</w:t>
      </w:r>
      <w:r w:rsidR="00F00B46">
        <w:rPr>
          <w:sz w:val="28"/>
          <w:szCs w:val="28"/>
        </w:rPr>
        <w:t>осле</w:t>
      </w:r>
      <w:r>
        <w:rPr>
          <w:sz w:val="28"/>
          <w:szCs w:val="28"/>
        </w:rPr>
        <w:t xml:space="preserve"> </w:t>
      </w:r>
      <w:r w:rsidR="00F00B46">
        <w:rPr>
          <w:sz w:val="28"/>
          <w:szCs w:val="28"/>
        </w:rPr>
        <w:t xml:space="preserve"> выдержки </w:t>
      </w:r>
      <w:r>
        <w:rPr>
          <w:sz w:val="28"/>
          <w:szCs w:val="28"/>
        </w:rPr>
        <w:t>щипы</w:t>
      </w:r>
      <w:r w:rsidR="00F00B46">
        <w:rPr>
          <w:sz w:val="28"/>
          <w:szCs w:val="28"/>
        </w:rPr>
        <w:t xml:space="preserve"> поступают на </w:t>
      </w:r>
      <w:r>
        <w:rPr>
          <w:sz w:val="28"/>
          <w:szCs w:val="28"/>
        </w:rPr>
        <w:t xml:space="preserve">кромкооблицовочный </w:t>
      </w:r>
      <w:r w:rsidR="00F00B46">
        <w:rPr>
          <w:sz w:val="28"/>
          <w:szCs w:val="28"/>
        </w:rPr>
        <w:t xml:space="preserve"> станок </w:t>
      </w:r>
      <w:r>
        <w:rPr>
          <w:sz w:val="28"/>
          <w:szCs w:val="28"/>
        </w:rPr>
        <w:t xml:space="preserve">МФК-3 </w:t>
      </w:r>
      <w:r w:rsidR="00F00B46">
        <w:rPr>
          <w:sz w:val="28"/>
          <w:szCs w:val="28"/>
        </w:rPr>
        <w:t>(</w:t>
      </w:r>
      <w:r>
        <w:rPr>
          <w:sz w:val="28"/>
          <w:szCs w:val="28"/>
        </w:rPr>
        <w:t xml:space="preserve">7), полученные </w:t>
      </w:r>
      <w:r w:rsidR="00F00B46">
        <w:rPr>
          <w:sz w:val="28"/>
          <w:szCs w:val="28"/>
        </w:rPr>
        <w:t xml:space="preserve">при этом </w:t>
      </w:r>
      <w:r>
        <w:rPr>
          <w:sz w:val="28"/>
          <w:szCs w:val="28"/>
        </w:rPr>
        <w:lastRenderedPageBreak/>
        <w:t>щиты поступают на сверлильно-пазовальный станок СГВП-1А (8)</w:t>
      </w:r>
      <w:r w:rsidR="00F718C7">
        <w:rPr>
          <w:sz w:val="28"/>
          <w:szCs w:val="28"/>
        </w:rPr>
        <w:t>, на котором высверливаются пазы и отверстия под фурнитуру</w:t>
      </w:r>
      <w:r w:rsidR="00F00B46">
        <w:rPr>
          <w:sz w:val="28"/>
          <w:szCs w:val="28"/>
        </w:rPr>
        <w:t>.</w:t>
      </w:r>
      <w:r>
        <w:rPr>
          <w:sz w:val="28"/>
          <w:szCs w:val="28"/>
        </w:rPr>
        <w:t xml:space="preserve"> После </w:t>
      </w:r>
      <w:r w:rsidR="00714F83">
        <w:rPr>
          <w:sz w:val="28"/>
          <w:szCs w:val="28"/>
        </w:rPr>
        <w:t xml:space="preserve">выборки пазов и отверстий щитовые заготовки поступают на шлифовально-калибровальный станок </w:t>
      </w:r>
      <w:r w:rsidR="00714F83" w:rsidRPr="00714F83">
        <w:rPr>
          <w:sz w:val="28"/>
          <w:szCs w:val="28"/>
          <w:lang w:val="en-US"/>
        </w:rPr>
        <w:t>Butfering</w:t>
      </w:r>
      <w:r w:rsidR="00714F83" w:rsidRPr="00714F83">
        <w:rPr>
          <w:sz w:val="28"/>
          <w:szCs w:val="28"/>
        </w:rPr>
        <w:t xml:space="preserve"> </w:t>
      </w:r>
      <w:r w:rsidR="00714F83" w:rsidRPr="00714F83">
        <w:rPr>
          <w:sz w:val="28"/>
          <w:szCs w:val="28"/>
          <w:lang w:val="en-US"/>
        </w:rPr>
        <w:t>Classic</w:t>
      </w:r>
      <w:r w:rsidR="00714F83" w:rsidRPr="00714F83">
        <w:rPr>
          <w:sz w:val="28"/>
          <w:szCs w:val="28"/>
        </w:rPr>
        <w:t xml:space="preserve"> 111(9). </w:t>
      </w:r>
      <w:r w:rsidR="00714F83">
        <w:rPr>
          <w:sz w:val="28"/>
          <w:szCs w:val="28"/>
        </w:rPr>
        <w:t>После операции шлифования готовые заготовки поступают в сборочный цех.</w:t>
      </w:r>
    </w:p>
    <w:p w:rsidR="00F00B46" w:rsidRDefault="00714F83" w:rsidP="00F718C7">
      <w:pPr>
        <w:shd w:val="clear" w:color="auto" w:fill="FFFFFF"/>
        <w:ind w:left="-360" w:right="211" w:firstLine="540"/>
        <w:jc w:val="both"/>
        <w:rPr>
          <w:sz w:val="28"/>
          <w:szCs w:val="28"/>
        </w:rPr>
      </w:pPr>
      <w:r>
        <w:rPr>
          <w:sz w:val="28"/>
          <w:szCs w:val="28"/>
        </w:rPr>
        <w:t>В этом же цехе имеется участок массивной древесины и участок раскроя плит ДВП. Заготовки</w:t>
      </w:r>
      <w:r w:rsidR="00F718C7">
        <w:rPr>
          <w:sz w:val="28"/>
          <w:szCs w:val="28"/>
        </w:rPr>
        <w:t xml:space="preserve"> </w:t>
      </w:r>
      <w:r>
        <w:rPr>
          <w:sz w:val="28"/>
          <w:szCs w:val="28"/>
        </w:rPr>
        <w:t>из массива  с помощью тележки поступают на предварительную торцовку на станок ЦПА-40</w:t>
      </w:r>
      <w:r w:rsidR="00F718C7" w:rsidRPr="00F718C7">
        <w:rPr>
          <w:sz w:val="28"/>
          <w:szCs w:val="28"/>
        </w:rPr>
        <w:t xml:space="preserve"> (10)</w:t>
      </w:r>
      <w:r>
        <w:rPr>
          <w:sz w:val="28"/>
          <w:szCs w:val="28"/>
        </w:rPr>
        <w:t>,</w:t>
      </w:r>
      <w:r w:rsidR="00F718C7">
        <w:rPr>
          <w:sz w:val="28"/>
          <w:szCs w:val="28"/>
        </w:rPr>
        <w:t xml:space="preserve"> затем поступают на </w:t>
      </w:r>
      <w:r>
        <w:rPr>
          <w:sz w:val="28"/>
          <w:szCs w:val="28"/>
        </w:rPr>
        <w:t xml:space="preserve"> 4-хсторонний строгальный станок </w:t>
      </w:r>
      <w:r w:rsidR="00F718C7">
        <w:rPr>
          <w:sz w:val="28"/>
          <w:szCs w:val="28"/>
          <w:lang w:val="en-US"/>
        </w:rPr>
        <w:t>Beaver</w:t>
      </w:r>
      <w:r w:rsidR="00F718C7" w:rsidRPr="00F718C7">
        <w:rPr>
          <w:sz w:val="28"/>
          <w:szCs w:val="28"/>
        </w:rPr>
        <w:t xml:space="preserve"> 523 </w:t>
      </w:r>
      <w:r>
        <w:rPr>
          <w:sz w:val="28"/>
          <w:szCs w:val="28"/>
        </w:rPr>
        <w:t>(1</w:t>
      </w:r>
      <w:r w:rsidR="00F718C7" w:rsidRPr="00F718C7">
        <w:rPr>
          <w:sz w:val="28"/>
          <w:szCs w:val="28"/>
        </w:rPr>
        <w:t>1</w:t>
      </w:r>
      <w:r>
        <w:rPr>
          <w:sz w:val="28"/>
          <w:szCs w:val="28"/>
        </w:rPr>
        <w:t>)</w:t>
      </w:r>
      <w:r w:rsidR="00F718C7">
        <w:rPr>
          <w:sz w:val="28"/>
          <w:szCs w:val="28"/>
        </w:rPr>
        <w:t>, где получают необходимое сечение брусков (50×17мм)</w:t>
      </w:r>
      <w:r>
        <w:rPr>
          <w:sz w:val="28"/>
          <w:szCs w:val="28"/>
        </w:rPr>
        <w:t xml:space="preserve">. </w:t>
      </w:r>
      <w:r w:rsidR="00F00B46">
        <w:rPr>
          <w:sz w:val="28"/>
          <w:szCs w:val="28"/>
        </w:rPr>
        <w:t>Пройдя обработку, заготовки поступают на чистовую торцовку в раз</w:t>
      </w:r>
      <w:r w:rsidR="00F718C7">
        <w:rPr>
          <w:sz w:val="28"/>
          <w:szCs w:val="28"/>
        </w:rPr>
        <w:t>мер на станке Ц6-2 (12</w:t>
      </w:r>
      <w:r w:rsidR="00F00B46">
        <w:rPr>
          <w:sz w:val="28"/>
          <w:szCs w:val="28"/>
        </w:rPr>
        <w:t xml:space="preserve">), а обрезки сбрасываются в ящик и затем удаляются из цеха. Чистовые заготовки поступают на </w:t>
      </w:r>
      <w:r w:rsidR="00F718C7">
        <w:rPr>
          <w:sz w:val="28"/>
          <w:szCs w:val="28"/>
        </w:rPr>
        <w:t>сверлильно-пазовальный станок СВА-2 (13</w:t>
      </w:r>
      <w:r w:rsidR="00F00B46">
        <w:rPr>
          <w:sz w:val="28"/>
          <w:szCs w:val="28"/>
        </w:rPr>
        <w:t>)</w:t>
      </w:r>
      <w:r w:rsidR="00F718C7">
        <w:rPr>
          <w:sz w:val="28"/>
          <w:szCs w:val="28"/>
        </w:rPr>
        <w:t>, на котором</w:t>
      </w:r>
      <w:r w:rsidR="00F00B46">
        <w:rPr>
          <w:sz w:val="28"/>
          <w:szCs w:val="28"/>
        </w:rPr>
        <w:t xml:space="preserve"> высверливаются отверстия под </w:t>
      </w:r>
      <w:r w:rsidR="00F718C7">
        <w:rPr>
          <w:sz w:val="28"/>
          <w:szCs w:val="28"/>
        </w:rPr>
        <w:t>шканты и конфирматы</w:t>
      </w:r>
      <w:r w:rsidR="00F00B46">
        <w:rPr>
          <w:sz w:val="28"/>
          <w:szCs w:val="28"/>
        </w:rPr>
        <w:t xml:space="preserve">. </w:t>
      </w:r>
      <w:r w:rsidR="00F718C7">
        <w:rPr>
          <w:sz w:val="28"/>
          <w:szCs w:val="28"/>
        </w:rPr>
        <w:t>После обработки готовое заготовки  поступает в сборочный цех</w:t>
      </w:r>
      <w:r w:rsidR="00F00B46">
        <w:rPr>
          <w:sz w:val="28"/>
          <w:szCs w:val="28"/>
        </w:rPr>
        <w:t>.</w:t>
      </w:r>
    </w:p>
    <w:p w:rsidR="00054393" w:rsidRDefault="00F718C7" w:rsidP="00726054">
      <w:pPr>
        <w:ind w:left="-360" w:right="211" w:firstLine="456"/>
        <w:jc w:val="both"/>
        <w:rPr>
          <w:sz w:val="28"/>
          <w:szCs w:val="28"/>
        </w:rPr>
      </w:pPr>
      <w:r>
        <w:rPr>
          <w:sz w:val="28"/>
          <w:szCs w:val="28"/>
        </w:rPr>
        <w:t xml:space="preserve">Раскрой ДВП осуществляется с помощью станка </w:t>
      </w:r>
      <w:r w:rsidRPr="00F718C7">
        <w:rPr>
          <w:sz w:val="28"/>
          <w:szCs w:val="28"/>
          <w:lang w:val="en-US"/>
        </w:rPr>
        <w:t>Altendorf</w:t>
      </w:r>
      <w:r w:rsidRPr="00F718C7">
        <w:rPr>
          <w:sz w:val="28"/>
          <w:szCs w:val="28"/>
        </w:rPr>
        <w:t xml:space="preserve">  </w:t>
      </w:r>
      <w:r w:rsidRPr="00F718C7">
        <w:rPr>
          <w:sz w:val="28"/>
          <w:szCs w:val="28"/>
          <w:lang w:val="en-US"/>
        </w:rPr>
        <w:t>WA</w:t>
      </w:r>
      <w:r w:rsidRPr="00F718C7">
        <w:rPr>
          <w:sz w:val="28"/>
          <w:szCs w:val="28"/>
        </w:rPr>
        <w:t xml:space="preserve"> 80</w:t>
      </w:r>
      <w:r>
        <w:rPr>
          <w:sz w:val="28"/>
          <w:szCs w:val="28"/>
        </w:rPr>
        <w:t xml:space="preserve"> (14)</w:t>
      </w:r>
      <w:r w:rsidRPr="00F718C7">
        <w:rPr>
          <w:sz w:val="28"/>
          <w:szCs w:val="28"/>
        </w:rPr>
        <w:t>.</w:t>
      </w:r>
      <w:r w:rsidR="00726054">
        <w:rPr>
          <w:sz w:val="28"/>
          <w:szCs w:val="28"/>
        </w:rPr>
        <w:t xml:space="preserve"> Плиты ДВП на данном станке раскраиваются в размер и, так же, поступают в сборочный цех.</w:t>
      </w:r>
    </w:p>
    <w:p w:rsidR="00726054" w:rsidRDefault="00726054" w:rsidP="00726054">
      <w:pPr>
        <w:ind w:left="-360" w:right="211" w:firstLine="456"/>
        <w:jc w:val="both"/>
        <w:rPr>
          <w:sz w:val="28"/>
          <w:szCs w:val="28"/>
        </w:rPr>
      </w:pPr>
    </w:p>
    <w:p w:rsidR="00726054" w:rsidRDefault="00726054"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726054">
      <w:pPr>
        <w:ind w:left="-360" w:right="211" w:firstLine="456"/>
        <w:jc w:val="both"/>
        <w:rPr>
          <w:sz w:val="28"/>
          <w:szCs w:val="28"/>
          <w:lang w:val="en-US"/>
        </w:rPr>
      </w:pPr>
    </w:p>
    <w:p w:rsidR="00770215" w:rsidRDefault="00770215"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9B23BE" w:rsidRDefault="009B23BE" w:rsidP="006D6402">
      <w:pPr>
        <w:ind w:right="211"/>
        <w:jc w:val="both"/>
        <w:rPr>
          <w:sz w:val="28"/>
          <w:szCs w:val="28"/>
          <w:lang w:val="en-US"/>
        </w:rPr>
      </w:pPr>
    </w:p>
    <w:p w:rsidR="00770215" w:rsidRPr="00770215" w:rsidRDefault="00770215" w:rsidP="00726054">
      <w:pPr>
        <w:ind w:left="-360" w:right="211" w:firstLine="456"/>
        <w:jc w:val="both"/>
        <w:rPr>
          <w:sz w:val="28"/>
          <w:szCs w:val="28"/>
          <w:lang w:val="en-US"/>
        </w:rPr>
      </w:pPr>
    </w:p>
    <w:p w:rsidR="00054393" w:rsidRDefault="00054393" w:rsidP="00950669">
      <w:pPr>
        <w:ind w:left="-285" w:right="223" w:firstLine="456"/>
        <w:jc w:val="center"/>
        <w:rPr>
          <w:sz w:val="28"/>
          <w:szCs w:val="28"/>
        </w:rPr>
      </w:pPr>
    </w:p>
    <w:p w:rsidR="006D6402" w:rsidRDefault="006D6402" w:rsidP="006D6402">
      <w:pPr>
        <w:ind w:right="223"/>
        <w:rPr>
          <w:sz w:val="10"/>
          <w:szCs w:val="28"/>
          <w:lang w:val="en-US"/>
        </w:rPr>
      </w:pPr>
    </w:p>
    <w:p w:rsidR="00950669" w:rsidRPr="00726054" w:rsidRDefault="00495D40" w:rsidP="006D6402">
      <w:pPr>
        <w:ind w:right="223"/>
        <w:jc w:val="center"/>
        <w:rPr>
          <w:sz w:val="28"/>
          <w:szCs w:val="28"/>
        </w:rPr>
      </w:pPr>
      <w:r>
        <w:rPr>
          <w:noProof/>
          <w:sz w:val="10"/>
          <w:szCs w:val="28"/>
        </w:rPr>
        <w:pict>
          <v:group id="_x0000_s1228" style="position:absolute;left:0;text-align:left;margin-left:-27pt;margin-top:-22.25pt;width:510pt;height:774pt;z-index:251659264" coordorigin="1229,360" coordsize="10200,15660">
            <v:rect id="_x0000_s1229" style="position:absolute;left:1229;top:360;width:10200;height:15660" filled="f" strokeweight="2pt"/>
            <v:line id="_x0000_s1230" style="position:absolute" from="1735,13814" to="1736,14627" strokeweight="2pt"/>
            <v:line id="_x0000_s1231" style="position:absolute" from="1234,13806" to="11417,13807" strokeweight="2pt"/>
            <v:line id="_x0000_s1232" style="position:absolute" from="2344,13821" to="2345,16011" strokeweight="2pt"/>
            <v:line id="_x0000_s1233" style="position:absolute" from="3738,13821" to="3739,16011" strokeweight="2pt"/>
            <v:line id="_x0000_s1234" style="position:absolute" from="4573,13821" to="4574,16011" strokeweight="2pt"/>
            <v:line id="_x0000_s1235" style="position:absolute" from="5131,13814" to="5132,16004" strokeweight="2pt"/>
            <v:line id="_x0000_s1236" style="position:absolute" from="9311,14641" to="9314,15184" strokeweight="2pt"/>
            <v:line id="_x0000_s1237" style="position:absolute" from="1234,15466" to="5121,15468" strokeweight="1pt"/>
            <v:line id="_x0000_s1238" style="position:absolute" from="1234,15743" to="5121,15744" strokeweight="1pt"/>
            <v:rect id="_x0000_s1239" style="position:absolute;left:1257;top:14385;width:450;height:242" filled="f" stroked="f" strokeweight=".25pt">
              <v:textbox style="mso-next-textbox:#_x0000_s1239" inset="1pt,1pt,1pt,1pt">
                <w:txbxContent>
                  <w:p w:rsidR="00E57CD1" w:rsidRPr="00E93032" w:rsidRDefault="00E57CD1" w:rsidP="00054393">
                    <w:pPr>
                      <w:pStyle w:val="ab"/>
                      <w:jc w:val="center"/>
                      <w:rPr>
                        <w:rFonts w:ascii="Arial" w:hAnsi="Arial" w:cs="Arial"/>
                        <w:sz w:val="20"/>
                      </w:rPr>
                    </w:pPr>
                    <w:r w:rsidRPr="00E93032">
                      <w:rPr>
                        <w:rFonts w:ascii="Arial" w:hAnsi="Arial" w:cs="Arial"/>
                        <w:sz w:val="20"/>
                      </w:rPr>
                      <w:t>Изм.</w:t>
                    </w:r>
                  </w:p>
                </w:txbxContent>
              </v:textbox>
            </v:rect>
            <v:rect id="_x0000_s1240" style="position:absolute;left:1765;top:14385;width:561;height:242" filled="f" stroked="f" strokeweight=".25pt">
              <v:textbox style="mso-next-textbox:#_x0000_s1240" inset="1pt,1pt,1pt,1pt">
                <w:txbxContent>
                  <w:p w:rsidR="00E57CD1" w:rsidRPr="00E93032" w:rsidRDefault="00E57CD1" w:rsidP="00054393">
                    <w:pPr>
                      <w:pStyle w:val="ab"/>
                      <w:jc w:val="center"/>
                      <w:rPr>
                        <w:rFonts w:ascii="Arial" w:hAnsi="Arial" w:cs="Arial"/>
                        <w:sz w:val="20"/>
                      </w:rPr>
                    </w:pPr>
                    <w:r w:rsidRPr="00E93032">
                      <w:rPr>
                        <w:rFonts w:ascii="Arial" w:hAnsi="Arial" w:cs="Arial"/>
                        <w:sz w:val="20"/>
                      </w:rPr>
                      <w:t>Лист</w:t>
                    </w:r>
                  </w:p>
                </w:txbxContent>
              </v:textbox>
            </v:rect>
            <v:rect id="_x0000_s1241" style="position:absolute;left:2385;top:14385;width:1312;height:242" filled="f" stroked="f" strokeweight=".25pt">
              <v:textbox style="mso-next-textbox:#_x0000_s1241" inset="1pt,1pt,1pt,1pt">
                <w:txbxContent>
                  <w:p w:rsidR="00E57CD1" w:rsidRDefault="00E57CD1" w:rsidP="00054393">
                    <w:pPr>
                      <w:pStyle w:val="ab"/>
                      <w:jc w:val="center"/>
                      <w:rPr>
                        <w:sz w:val="18"/>
                      </w:rPr>
                    </w:pPr>
                    <w:r w:rsidRPr="00E93032">
                      <w:rPr>
                        <w:rFonts w:ascii="Arial" w:hAnsi="Arial" w:cs="Arial"/>
                        <w:sz w:val="20"/>
                      </w:rPr>
                      <w:t>№ докум</w:t>
                    </w:r>
                    <w:r>
                      <w:rPr>
                        <w:sz w:val="18"/>
                      </w:rPr>
                      <w:t>.</w:t>
                    </w:r>
                  </w:p>
                </w:txbxContent>
              </v:textbox>
            </v:rect>
            <v:rect id="_x0000_s1242" style="position:absolute;left:3770;top:14385;width:783;height:242" filled="f" stroked="f" strokeweight=".25pt">
              <v:textbox style="mso-next-textbox:#_x0000_s1242" inset="1pt,1pt,1pt,1pt">
                <w:txbxContent>
                  <w:p w:rsidR="00E57CD1" w:rsidRPr="00131216" w:rsidRDefault="00E57CD1" w:rsidP="00054393">
                    <w:pPr>
                      <w:pStyle w:val="ab"/>
                      <w:jc w:val="center"/>
                      <w:rPr>
                        <w:rFonts w:ascii="Arial" w:hAnsi="Arial" w:cs="Arial"/>
                        <w:sz w:val="18"/>
                        <w:szCs w:val="18"/>
                        <w:lang w:val="ru-RU"/>
                      </w:rPr>
                    </w:pPr>
                    <w:r w:rsidRPr="00131216">
                      <w:rPr>
                        <w:rFonts w:ascii="Arial" w:hAnsi="Arial" w:cs="Arial"/>
                        <w:sz w:val="18"/>
                        <w:szCs w:val="18"/>
                      </w:rPr>
                      <w:t>Под</w:t>
                    </w:r>
                    <w:r w:rsidRPr="00131216">
                      <w:rPr>
                        <w:rFonts w:ascii="Arial" w:hAnsi="Arial" w:cs="Arial"/>
                        <w:sz w:val="18"/>
                        <w:szCs w:val="18"/>
                        <w:lang w:val="ru-RU"/>
                      </w:rPr>
                      <w:t>пись</w:t>
                    </w:r>
                  </w:p>
                  <w:p w:rsidR="00E57CD1" w:rsidRDefault="00E57CD1" w:rsidP="00054393">
                    <w:pPr>
                      <w:pStyle w:val="ab"/>
                      <w:jc w:val="center"/>
                      <w:rPr>
                        <w:rFonts w:ascii="Arial" w:hAnsi="Arial" w:cs="Arial"/>
                        <w:sz w:val="18"/>
                        <w:lang w:val="ru-RU"/>
                      </w:rPr>
                    </w:pPr>
                  </w:p>
                  <w:p w:rsidR="00E57CD1" w:rsidRDefault="00E57CD1" w:rsidP="00054393">
                    <w:pPr>
                      <w:pStyle w:val="ab"/>
                      <w:jc w:val="center"/>
                      <w:rPr>
                        <w:rFonts w:ascii="Arial" w:hAnsi="Arial" w:cs="Arial"/>
                        <w:sz w:val="18"/>
                        <w:lang w:val="ru-RU"/>
                      </w:rPr>
                    </w:pPr>
                  </w:p>
                  <w:p w:rsidR="00E57CD1" w:rsidRDefault="00E57CD1" w:rsidP="00054393">
                    <w:pPr>
                      <w:pStyle w:val="ab"/>
                      <w:jc w:val="center"/>
                      <w:rPr>
                        <w:rFonts w:ascii="Arial" w:hAnsi="Arial" w:cs="Arial"/>
                        <w:sz w:val="18"/>
                        <w:lang w:val="ru-RU"/>
                      </w:rPr>
                    </w:pPr>
                  </w:p>
                  <w:p w:rsidR="00E57CD1" w:rsidRPr="00E93032" w:rsidRDefault="00E57CD1" w:rsidP="00054393">
                    <w:pPr>
                      <w:pStyle w:val="ab"/>
                      <w:jc w:val="center"/>
                      <w:rPr>
                        <w:rFonts w:ascii="Arial" w:hAnsi="Arial" w:cs="Arial"/>
                        <w:sz w:val="18"/>
                      </w:rPr>
                    </w:pPr>
                    <w:r w:rsidRPr="00E93032">
                      <w:rPr>
                        <w:rFonts w:ascii="Arial" w:hAnsi="Arial" w:cs="Arial"/>
                        <w:sz w:val="18"/>
                      </w:rPr>
                      <w:t>ь</w:t>
                    </w:r>
                  </w:p>
                </w:txbxContent>
              </v:textbox>
            </v:rect>
            <v:rect id="_x0000_s1243" style="position:absolute;left:4597;top:14385;width:510;height:242" filled="f" stroked="f" strokeweight=".25pt">
              <v:textbox style="mso-next-textbox:#_x0000_s1243" inset="1pt,1pt,1pt,1pt">
                <w:txbxContent>
                  <w:p w:rsidR="00E57CD1" w:rsidRPr="00E93032" w:rsidRDefault="00E57CD1" w:rsidP="00054393">
                    <w:pPr>
                      <w:pStyle w:val="ab"/>
                      <w:jc w:val="center"/>
                      <w:rPr>
                        <w:rFonts w:ascii="Arial" w:hAnsi="Arial" w:cs="Arial"/>
                        <w:sz w:val="18"/>
                      </w:rPr>
                    </w:pPr>
                    <w:r w:rsidRPr="00131216">
                      <w:rPr>
                        <w:rFonts w:ascii="Arial" w:hAnsi="Arial" w:cs="Arial"/>
                        <w:sz w:val="16"/>
                        <w:szCs w:val="16"/>
                      </w:rPr>
                      <w:t>Д</w:t>
                    </w:r>
                    <w:r w:rsidRPr="00131216">
                      <w:rPr>
                        <w:rFonts w:ascii="Arial" w:hAnsi="Arial" w:cs="Arial"/>
                        <w:sz w:val="16"/>
                        <w:szCs w:val="16"/>
                        <w:lang w:val="ru-RU"/>
                      </w:rPr>
                      <w:t>ат</w:t>
                    </w:r>
                    <w:r w:rsidRPr="00E93032">
                      <w:rPr>
                        <w:rFonts w:ascii="Arial" w:hAnsi="Arial" w:cs="Arial"/>
                        <w:sz w:val="18"/>
                      </w:rPr>
                      <w:t>а</w:t>
                    </w:r>
                  </w:p>
                </w:txbxContent>
              </v:textbox>
            </v:rect>
            <v:rect id="_x0000_s1244" style="position:absolute;left:9353;top:14656;width:752;height:242" filled="f" stroked="f" strokeweight=".25pt">
              <v:textbox style="mso-next-textbox:#_x0000_s1244" inset="1pt,1pt,1pt,1pt">
                <w:txbxContent>
                  <w:p w:rsidR="00E57CD1" w:rsidRPr="00E93032" w:rsidRDefault="00E57CD1" w:rsidP="00054393">
                    <w:pPr>
                      <w:pStyle w:val="ab"/>
                      <w:jc w:val="center"/>
                      <w:rPr>
                        <w:rFonts w:ascii="Arial" w:hAnsi="Arial" w:cs="Arial"/>
                        <w:sz w:val="20"/>
                      </w:rPr>
                    </w:pPr>
                    <w:r w:rsidRPr="00E93032">
                      <w:rPr>
                        <w:rFonts w:ascii="Arial" w:hAnsi="Arial" w:cs="Arial"/>
                        <w:sz w:val="20"/>
                      </w:rPr>
                      <w:t>Лист</w:t>
                    </w:r>
                  </w:p>
                </w:txbxContent>
              </v:textbox>
            </v:rect>
            <v:rect id="_x0000_s1245" style="position:absolute;left:9353;top:14942;width:752;height:243" filled="f" stroked="f" strokeweight=".25pt">
              <v:textbox style="mso-next-textbox:#_x0000_s1245" inset="1pt,1pt,1pt,1pt">
                <w:txbxContent>
                  <w:p w:rsidR="00E57CD1" w:rsidRPr="00CC6F90" w:rsidRDefault="00E57CD1" w:rsidP="00054393">
                    <w:pPr>
                      <w:pStyle w:val="ab"/>
                      <w:jc w:val="center"/>
                      <w:rPr>
                        <w:rFonts w:ascii="Arial" w:hAnsi="Arial" w:cs="Arial"/>
                        <w:sz w:val="20"/>
                        <w:lang w:val="ru-RU"/>
                      </w:rPr>
                    </w:pPr>
                    <w:r>
                      <w:rPr>
                        <w:rFonts w:ascii="Arial" w:hAnsi="Arial" w:cs="Arial"/>
                        <w:sz w:val="20"/>
                        <w:lang w:val="ru-RU"/>
                      </w:rPr>
                      <w:t>1</w:t>
                    </w:r>
                  </w:p>
                </w:txbxContent>
              </v:textbox>
            </v:rect>
            <v:rect id="_x0000_s1246" style="position:absolute;left:5187;top:14048;width:6201;height:373" filled="f" stroked="f" strokeweight=".25pt">
              <v:textbox style="mso-next-textbox:#_x0000_s1246" inset="1pt,1pt,1pt,1pt">
                <w:txbxContent>
                  <w:p w:rsidR="00E57CD1" w:rsidRPr="00D942F2" w:rsidRDefault="00E57CD1" w:rsidP="00054393">
                    <w:pPr>
                      <w:pStyle w:val="ab"/>
                      <w:jc w:val="center"/>
                      <w:rPr>
                        <w:rFonts w:ascii="Arial" w:hAnsi="Arial" w:cs="Arial"/>
                        <w:sz w:val="36"/>
                        <w:szCs w:val="36"/>
                        <w:lang w:val="ru-RU"/>
                      </w:rPr>
                    </w:pPr>
                    <w:r w:rsidRPr="00D942F2">
                      <w:rPr>
                        <w:rFonts w:ascii="Arial" w:hAnsi="Arial" w:cs="Arial"/>
                        <w:sz w:val="36"/>
                        <w:szCs w:val="36"/>
                        <w:lang w:val="ru-RU"/>
                      </w:rPr>
                      <w:t xml:space="preserve"> Б Г Т</w:t>
                    </w:r>
                    <w:r>
                      <w:rPr>
                        <w:rFonts w:ascii="Arial" w:hAnsi="Arial" w:cs="Arial"/>
                        <w:sz w:val="36"/>
                        <w:szCs w:val="36"/>
                        <w:lang w:val="ru-RU"/>
                      </w:rPr>
                      <w:t xml:space="preserve"> У  00 </w:t>
                    </w:r>
                    <w:r w:rsidRPr="00D942F2">
                      <w:rPr>
                        <w:rFonts w:ascii="Arial" w:hAnsi="Arial" w:cs="Arial"/>
                        <w:sz w:val="36"/>
                        <w:szCs w:val="36"/>
                        <w:lang w:val="ru-RU"/>
                      </w:rPr>
                      <w:t>0</w:t>
                    </w:r>
                    <w:r>
                      <w:rPr>
                        <w:rFonts w:ascii="Arial" w:hAnsi="Arial" w:cs="Arial"/>
                        <w:sz w:val="36"/>
                        <w:szCs w:val="36"/>
                        <w:lang w:val="ru-RU"/>
                      </w:rPr>
                      <w:t>1  КП</w:t>
                    </w:r>
                  </w:p>
                </w:txbxContent>
              </v:textbox>
            </v:rect>
            <v:line id="_x0000_s1247" style="position:absolute" from="1235,14636" to="11418,14637" strokeweight="2pt"/>
            <v:line id="_x0000_s1248" style="position:absolute" from="1242,14361" to="5128,14362" strokeweight="2pt"/>
            <v:line id="_x0000_s1249" style="position:absolute" from="1234,14083" to="5121,14084" strokeweight="1pt"/>
            <v:line id="_x0000_s1250" style="position:absolute" from="1234,15188" to="5121,15189" strokeweight="1pt"/>
            <v:line id="_x0000_s1251" style="position:absolute" from="1234,14910" to="5121,14911" strokeweight="1pt"/>
            <v:group id="_x0000_s1252" style="position:absolute;left:1249;top:14663;width:2448;height:243" coordsize="19999,20000">
              <v:rect id="_x0000_s1253" style="position:absolute;width:8856;height:20000" filled="f" stroked="f" strokeweight=".25pt">
                <v:textbox style="mso-next-textbox:#_x0000_s1253" inset="1pt,1pt,1pt,1pt">
                  <w:txbxContent>
                    <w:p w:rsidR="00E57CD1" w:rsidRPr="00E93032" w:rsidRDefault="00E57CD1" w:rsidP="00054393">
                      <w:pPr>
                        <w:pStyle w:val="ab"/>
                        <w:rPr>
                          <w:rFonts w:ascii="Arial" w:hAnsi="Arial" w:cs="Arial"/>
                          <w:sz w:val="20"/>
                        </w:rPr>
                      </w:pPr>
                      <w:r>
                        <w:rPr>
                          <w:sz w:val="18"/>
                        </w:rPr>
                        <w:t xml:space="preserve"> </w:t>
                      </w:r>
                      <w:r w:rsidRPr="00E93032">
                        <w:rPr>
                          <w:rFonts w:ascii="Arial" w:hAnsi="Arial" w:cs="Arial"/>
                          <w:sz w:val="20"/>
                        </w:rPr>
                        <w:t>Разраб.</w:t>
                      </w:r>
                    </w:p>
                  </w:txbxContent>
                </v:textbox>
              </v:rect>
              <v:rect id="_x0000_s1254" style="position:absolute;left:9281;width:10718;height:20000" filled="f" stroked="f" strokeweight=".25pt">
                <v:textbox style="mso-next-textbox:#_x0000_s1254" inset="1pt,1pt,1pt,1pt">
                  <w:txbxContent>
                    <w:p w:rsidR="00E57CD1" w:rsidRPr="00500AA2" w:rsidRDefault="00E57CD1" w:rsidP="00054393">
                      <w:pPr>
                        <w:pStyle w:val="ab"/>
                        <w:rPr>
                          <w:sz w:val="18"/>
                          <w:lang w:val="ru-RU"/>
                        </w:rPr>
                      </w:pPr>
                      <w:r>
                        <w:rPr>
                          <w:rFonts w:ascii="Arial" w:hAnsi="Arial" w:cs="Arial"/>
                          <w:sz w:val="20"/>
                          <w:lang w:val="ru-RU"/>
                        </w:rPr>
                        <w:t>Жавнерчик</w:t>
                      </w:r>
                    </w:p>
                  </w:txbxContent>
                </v:textbox>
              </v:rect>
            </v:group>
            <v:group id="_x0000_s1255" style="position:absolute;left:1229;top:14940;width:2448;height:242" coordsize="19999,20000">
              <v:rect id="_x0000_s1256" style="position:absolute;width:8856;height:20000" filled="f" stroked="f" strokeweight=".25pt">
                <v:textbox style="mso-next-textbox:#_x0000_s1256" inset="1pt,1pt,1pt,1pt">
                  <w:txbxContent>
                    <w:p w:rsidR="00E57CD1" w:rsidRPr="00E93032" w:rsidRDefault="00E57CD1" w:rsidP="00054393">
                      <w:pPr>
                        <w:pStyle w:val="ab"/>
                        <w:rPr>
                          <w:rFonts w:ascii="Arial" w:hAnsi="Arial" w:cs="Arial"/>
                          <w:sz w:val="20"/>
                        </w:rPr>
                      </w:pPr>
                      <w:r w:rsidRPr="00E93032">
                        <w:rPr>
                          <w:rFonts w:ascii="Arial" w:hAnsi="Arial" w:cs="Arial"/>
                          <w:sz w:val="20"/>
                        </w:rPr>
                        <w:t xml:space="preserve"> Провер.</w:t>
                      </w:r>
                    </w:p>
                  </w:txbxContent>
                </v:textbox>
              </v:rect>
              <v:rect id="_x0000_s1257" style="position:absolute;left:9281;width:10718;height:20000" filled="f" stroked="f" strokeweight=".25pt">
                <v:textbox style="mso-next-textbox:#_x0000_s1257" inset="1pt,1pt,1pt,1pt">
                  <w:txbxContent>
                    <w:p w:rsidR="00E57CD1" w:rsidRPr="000C409E" w:rsidRDefault="00E57CD1" w:rsidP="00054393">
                      <w:r>
                        <w:t>Стукач Т.В.</w:t>
                      </w:r>
                    </w:p>
                  </w:txbxContent>
                </v:textbox>
              </v:rect>
            </v:group>
            <v:group id="_x0000_s1258" style="position:absolute;left:1249;top:15213;width:2448;height:242" coordsize="19999,20000">
              <v:rect id="_x0000_s1259" style="position:absolute;width:8856;height:20000" filled="f" stroked="f" strokeweight=".25pt">
                <v:textbox style="mso-next-textbox:#_x0000_s1259" inset="1pt,1pt,1pt,1pt">
                  <w:txbxContent>
                    <w:p w:rsidR="00E57CD1" w:rsidRPr="00E93032" w:rsidRDefault="00E57CD1" w:rsidP="00054393">
                      <w:pPr>
                        <w:pStyle w:val="ab"/>
                        <w:rPr>
                          <w:rFonts w:ascii="Arial" w:hAnsi="Arial" w:cs="Arial"/>
                          <w:sz w:val="20"/>
                        </w:rPr>
                      </w:pPr>
                      <w:r>
                        <w:rPr>
                          <w:sz w:val="18"/>
                        </w:rPr>
                        <w:t xml:space="preserve"> </w:t>
                      </w:r>
                      <w:r w:rsidRPr="00E93032">
                        <w:rPr>
                          <w:rFonts w:ascii="Arial" w:hAnsi="Arial" w:cs="Arial"/>
                          <w:sz w:val="20"/>
                        </w:rPr>
                        <w:t>Реценз.</w:t>
                      </w:r>
                    </w:p>
                  </w:txbxContent>
                </v:textbox>
              </v:rect>
              <v:rect id="_x0000_s1260" style="position:absolute;left:9281;width:10718;height:20000" filled="f" stroked="f" strokeweight=".25pt">
                <v:textbox style="mso-next-textbox:#_x0000_s1260" inset="1pt,1pt,1pt,1pt">
                  <w:txbxContent>
                    <w:p w:rsidR="00E57CD1" w:rsidRPr="00E93032" w:rsidRDefault="00E57CD1" w:rsidP="00054393">
                      <w:pPr>
                        <w:pStyle w:val="ab"/>
                        <w:rPr>
                          <w:sz w:val="18"/>
                          <w:lang w:val="ru-RU"/>
                        </w:rPr>
                      </w:pPr>
                    </w:p>
                  </w:txbxContent>
                </v:textbox>
              </v:rect>
            </v:group>
            <v:group id="_x0000_s1261" style="position:absolute;left:1249;top:15483;width:2448;height:243" coordsize="19999,20000">
              <v:rect id="_x0000_s1262" style="position:absolute;width:8856;height:20000" filled="f" stroked="f" strokeweight=".25pt">
                <v:textbox style="mso-next-textbox:#_x0000_s1262" inset="1pt,1pt,1pt,1pt">
                  <w:txbxContent>
                    <w:p w:rsidR="00E57CD1" w:rsidRPr="00E93032" w:rsidRDefault="00E57CD1" w:rsidP="00054393">
                      <w:pPr>
                        <w:pStyle w:val="ab"/>
                        <w:rPr>
                          <w:rFonts w:ascii="Arial" w:hAnsi="Arial" w:cs="Arial"/>
                          <w:sz w:val="20"/>
                        </w:rPr>
                      </w:pPr>
                      <w:r>
                        <w:rPr>
                          <w:sz w:val="18"/>
                        </w:rPr>
                        <w:t xml:space="preserve"> </w:t>
                      </w:r>
                      <w:r w:rsidRPr="00E93032">
                        <w:rPr>
                          <w:rFonts w:ascii="Arial" w:hAnsi="Arial" w:cs="Arial"/>
                          <w:sz w:val="20"/>
                        </w:rPr>
                        <w:t>Н. Контр.</w:t>
                      </w:r>
                    </w:p>
                  </w:txbxContent>
                </v:textbox>
              </v:rect>
              <v:rect id="_x0000_s1263" style="position:absolute;left:9281;width:10718;height:20000" filled="f" stroked="f" strokeweight=".25pt">
                <v:textbox style="mso-next-textbox:#_x0000_s1263" inset="1pt,1pt,1pt,1pt">
                  <w:txbxContent>
                    <w:p w:rsidR="00E57CD1" w:rsidRPr="00E93032" w:rsidRDefault="00E57CD1" w:rsidP="00054393">
                      <w:pPr>
                        <w:pStyle w:val="ab"/>
                        <w:rPr>
                          <w:sz w:val="18"/>
                          <w:lang w:val="ru-RU"/>
                        </w:rPr>
                      </w:pPr>
                    </w:p>
                  </w:txbxContent>
                </v:textbox>
              </v:rect>
            </v:group>
            <v:group id="_x0000_s1264" style="position:absolute;left:1249;top:15754;width:2448;height:242" coordsize="19999,20000">
              <v:rect id="_x0000_s1265" style="position:absolute;width:8856;height:20000" filled="f" stroked="f" strokeweight=".25pt">
                <v:textbox style="mso-next-textbox:#_x0000_s1265" inset="1pt,1pt,1pt,1pt">
                  <w:txbxContent>
                    <w:p w:rsidR="00E57CD1" w:rsidRPr="00E93032" w:rsidRDefault="00E57CD1" w:rsidP="00054393">
                      <w:pPr>
                        <w:pStyle w:val="ab"/>
                        <w:rPr>
                          <w:rFonts w:ascii="Arial" w:hAnsi="Arial" w:cs="Arial"/>
                          <w:sz w:val="20"/>
                        </w:rPr>
                      </w:pPr>
                      <w:r>
                        <w:rPr>
                          <w:sz w:val="18"/>
                        </w:rPr>
                        <w:t xml:space="preserve"> </w:t>
                      </w:r>
                      <w:r w:rsidRPr="00E93032">
                        <w:rPr>
                          <w:rFonts w:ascii="Arial" w:hAnsi="Arial" w:cs="Arial"/>
                          <w:sz w:val="20"/>
                        </w:rPr>
                        <w:t>Утверд.</w:t>
                      </w:r>
                    </w:p>
                  </w:txbxContent>
                </v:textbox>
              </v:rect>
              <v:rect id="_x0000_s1266" style="position:absolute;left:9281;width:10718;height:20000" filled="f" stroked="f" strokeweight=".25pt">
                <v:textbox style="mso-next-textbox:#_x0000_s1266" inset="1pt,1pt,1pt,1pt">
                  <w:txbxContent>
                    <w:p w:rsidR="00E57CD1" w:rsidRPr="00E93032" w:rsidRDefault="00E57CD1" w:rsidP="00054393">
                      <w:pPr>
                        <w:pStyle w:val="ab"/>
                        <w:rPr>
                          <w:rFonts w:ascii="Arial" w:hAnsi="Arial" w:cs="Arial"/>
                          <w:sz w:val="20"/>
                          <w:lang w:val="ru-RU"/>
                        </w:rPr>
                      </w:pPr>
                      <w:r>
                        <w:rPr>
                          <w:rFonts w:ascii="Arial" w:hAnsi="Arial" w:cs="Arial"/>
                          <w:sz w:val="20"/>
                          <w:lang w:val="ru-RU"/>
                        </w:rPr>
                        <w:t>Шетько С.В.</w:t>
                      </w:r>
                    </w:p>
                  </w:txbxContent>
                </v:textbox>
              </v:rect>
            </v:group>
            <v:line id="_x0000_s1267" style="position:absolute" from="8475,14641" to="8476,16004" strokeweight="2pt"/>
            <v:rect id="_x0000_s1268" style="position:absolute;left:5200;top:14700;width:3209;height:1260" filled="f" stroked="f" strokeweight=".25pt">
              <v:textbox style="mso-next-textbox:#_x0000_s1268" inset="1pt,1pt,1pt,1pt">
                <w:txbxContent>
                  <w:p w:rsidR="00E57CD1" w:rsidRPr="00B3695F" w:rsidRDefault="00E57CD1" w:rsidP="00054393">
                    <w:pPr>
                      <w:pStyle w:val="ab"/>
                      <w:rPr>
                        <w:rFonts w:ascii="Arial" w:hAnsi="Arial" w:cs="Arial"/>
                        <w:sz w:val="8"/>
                        <w:szCs w:val="28"/>
                        <w:lang w:val="ru-RU"/>
                      </w:rPr>
                    </w:pPr>
                  </w:p>
                  <w:p w:rsidR="00E57CD1" w:rsidRPr="00E93032" w:rsidRDefault="00E57CD1" w:rsidP="00054393">
                    <w:pPr>
                      <w:pStyle w:val="ab"/>
                      <w:jc w:val="center"/>
                      <w:rPr>
                        <w:rFonts w:ascii="Arial" w:hAnsi="Arial" w:cs="Arial"/>
                        <w:szCs w:val="28"/>
                        <w:lang w:val="ru-RU"/>
                      </w:rPr>
                    </w:pPr>
                    <w:r>
                      <w:rPr>
                        <w:rFonts w:ascii="Arial" w:hAnsi="Arial" w:cs="Arial"/>
                        <w:szCs w:val="28"/>
                        <w:lang w:val="ru-RU"/>
                      </w:rPr>
                      <w:t>Мероприятие по охране труда и окружающей среды</w:t>
                    </w:r>
                  </w:p>
                </w:txbxContent>
              </v:textbox>
            </v:rect>
            <v:line id="_x0000_s1269" style="position:absolute" from="8482,14914" to="11424,14914" strokeweight="2pt"/>
            <v:line id="_x0000_s1270" style="position:absolute" from="8481,15189" to="11423,15191" strokeweight="2pt"/>
            <v:line id="_x0000_s1271" style="position:absolute" from="10147,14641" to="10149,15184" strokeweight="2pt"/>
            <v:rect id="_x0000_s1272" style="position:absolute;left:8519;top:14656;width:752;height:242" filled="f" stroked="f" strokeweight=".25pt">
              <v:textbox style="mso-next-textbox:#_x0000_s1272" inset="1pt,1pt,1pt,1pt">
                <w:txbxContent>
                  <w:p w:rsidR="00E57CD1" w:rsidRPr="00E93032" w:rsidRDefault="00E57CD1" w:rsidP="00054393">
                    <w:pPr>
                      <w:pStyle w:val="ab"/>
                      <w:jc w:val="center"/>
                      <w:rPr>
                        <w:rFonts w:ascii="Arial" w:hAnsi="Arial" w:cs="Arial"/>
                        <w:sz w:val="20"/>
                      </w:rPr>
                    </w:pPr>
                    <w:r w:rsidRPr="00E93032">
                      <w:rPr>
                        <w:rFonts w:ascii="Arial" w:hAnsi="Arial" w:cs="Arial"/>
                        <w:sz w:val="20"/>
                      </w:rPr>
                      <w:t>Лит.</w:t>
                    </w:r>
                  </w:p>
                </w:txbxContent>
              </v:textbox>
            </v:rect>
            <v:rect id="_x0000_s1273" style="position:absolute;left:10193;top:14656;width:1187;height:242" filled="f" stroked="f" strokeweight=".25pt">
              <v:textbox style="mso-next-textbox:#_x0000_s1273" inset="1pt,1pt,1pt,1pt">
                <w:txbxContent>
                  <w:p w:rsidR="00E57CD1" w:rsidRPr="00E93032" w:rsidRDefault="00E57CD1" w:rsidP="00054393">
                    <w:pPr>
                      <w:pStyle w:val="ab"/>
                      <w:jc w:val="center"/>
                      <w:rPr>
                        <w:rFonts w:ascii="Arial" w:hAnsi="Arial" w:cs="Arial"/>
                        <w:sz w:val="20"/>
                      </w:rPr>
                    </w:pPr>
                    <w:r w:rsidRPr="00E93032">
                      <w:rPr>
                        <w:rFonts w:ascii="Arial" w:hAnsi="Arial" w:cs="Arial"/>
                        <w:sz w:val="20"/>
                      </w:rPr>
                      <w:t>Листов</w:t>
                    </w:r>
                  </w:p>
                </w:txbxContent>
              </v:textbox>
            </v:rect>
            <v:rect id="_x0000_s1274" style="position:absolute;left:10200;top:14934;width:1187;height:242" filled="f" stroked="f" strokeweight=".25pt">
              <v:textbox style="mso-next-textbox:#_x0000_s1274" inset="1pt,1pt,1pt,1pt">
                <w:txbxContent>
                  <w:p w:rsidR="00E57CD1" w:rsidRPr="00B26548" w:rsidRDefault="00E57CD1" w:rsidP="00054393"/>
                </w:txbxContent>
              </v:textbox>
            </v:rect>
            <v:line id="_x0000_s1275" style="position:absolute" from="8754,14919" to="8755,15184" strokeweight="1pt"/>
            <v:line id="_x0000_s1276" style="position:absolute" from="9033,14920" to="9034,15185" strokeweight="1pt"/>
            <v:rect id="_x0000_s1277" style="position:absolute;left:8519;top:15410;width:2861;height:345" filled="f" stroked="f" strokeweight=".25pt">
              <v:textbox style="mso-next-textbox:#_x0000_s1277" inset="1pt,1pt,1pt,1pt">
                <w:txbxContent>
                  <w:p w:rsidR="00E57CD1" w:rsidRPr="00E93032" w:rsidRDefault="00E57CD1" w:rsidP="00054393">
                    <w:pPr>
                      <w:pStyle w:val="ab"/>
                      <w:jc w:val="center"/>
                      <w:rPr>
                        <w:rFonts w:ascii="Arial" w:hAnsi="Arial" w:cs="Arial"/>
                        <w:szCs w:val="28"/>
                        <w:lang w:val="ru-RU"/>
                      </w:rPr>
                    </w:pPr>
                    <w:r>
                      <w:rPr>
                        <w:rFonts w:ascii="Arial" w:hAnsi="Arial" w:cs="Arial"/>
                        <w:szCs w:val="28"/>
                        <w:lang w:val="ru-RU"/>
                      </w:rPr>
                      <w:t xml:space="preserve">БГТУ 2 09 03 06 09 </w:t>
                    </w:r>
                  </w:p>
                </w:txbxContent>
              </v:textbox>
            </v:rect>
          </v:group>
        </w:pict>
      </w:r>
      <w:r w:rsidR="002341AB" w:rsidRPr="00054393">
        <w:rPr>
          <w:b/>
          <w:sz w:val="32"/>
          <w:szCs w:val="32"/>
        </w:rPr>
        <w:t>6 МЕРОПРИЯТИЕ ПО ОХРАНЕ ТРУДА И ОКРУЖАЮЩЕЙ СРЕДЫ</w:t>
      </w:r>
    </w:p>
    <w:p w:rsidR="00950669" w:rsidRPr="00770215" w:rsidRDefault="00950669" w:rsidP="00950669">
      <w:pPr>
        <w:ind w:left="-180" w:right="313" w:firstLine="540"/>
        <w:jc w:val="both"/>
        <w:rPr>
          <w:sz w:val="14"/>
          <w:szCs w:val="28"/>
        </w:rPr>
      </w:pPr>
    </w:p>
    <w:p w:rsidR="00950669" w:rsidRDefault="00950669" w:rsidP="00950669">
      <w:pPr>
        <w:ind w:left="-180" w:right="313" w:firstLine="540"/>
        <w:jc w:val="both"/>
        <w:rPr>
          <w:sz w:val="28"/>
          <w:szCs w:val="28"/>
        </w:rPr>
      </w:pPr>
      <w:r>
        <w:rPr>
          <w:sz w:val="28"/>
          <w:szCs w:val="28"/>
        </w:rPr>
        <w:t>Рассмотрим ряд правил и нормативов по охране труда, которые обязательно нужно учитывать при проектировании рабочих мест.</w:t>
      </w:r>
    </w:p>
    <w:p w:rsidR="00950669" w:rsidRDefault="00950669" w:rsidP="00950669">
      <w:pPr>
        <w:ind w:left="-180" w:right="313" w:firstLine="540"/>
        <w:jc w:val="both"/>
        <w:rPr>
          <w:sz w:val="28"/>
          <w:szCs w:val="28"/>
        </w:rPr>
      </w:pPr>
      <w:r>
        <w:rPr>
          <w:sz w:val="28"/>
          <w:szCs w:val="28"/>
        </w:rPr>
        <w:t>Ограничение массы груза перемещаемого в ручную.</w:t>
      </w:r>
    </w:p>
    <w:p w:rsidR="00950669" w:rsidRDefault="00950669" w:rsidP="00950669">
      <w:pPr>
        <w:ind w:left="-180" w:right="313" w:firstLine="540"/>
        <w:jc w:val="both"/>
        <w:rPr>
          <w:sz w:val="28"/>
          <w:szCs w:val="28"/>
        </w:rPr>
      </w:pPr>
      <w:r>
        <w:rPr>
          <w:sz w:val="28"/>
          <w:szCs w:val="28"/>
        </w:rPr>
        <w:t xml:space="preserve">А) </w:t>
      </w:r>
      <w:r w:rsidR="00726054">
        <w:rPr>
          <w:sz w:val="28"/>
          <w:szCs w:val="28"/>
        </w:rPr>
        <w:t xml:space="preserve"> </w:t>
      </w:r>
      <w:r>
        <w:rPr>
          <w:sz w:val="28"/>
          <w:szCs w:val="28"/>
        </w:rPr>
        <w:t xml:space="preserve">перенос груза массой более </w:t>
      </w:r>
      <w:smartTag w:uri="urn:schemas-microsoft-com:office:smarttags" w:element="metricconverter">
        <w:smartTagPr>
          <w:attr w:name="ProductID" w:val="60 кг"/>
        </w:smartTagPr>
        <w:r>
          <w:rPr>
            <w:sz w:val="28"/>
            <w:szCs w:val="28"/>
          </w:rPr>
          <w:t>60 кг</w:t>
        </w:r>
      </w:smartTag>
      <w:r>
        <w:rPr>
          <w:sz w:val="28"/>
          <w:szCs w:val="28"/>
        </w:rPr>
        <w:t xml:space="preserve"> ограничен не более </w:t>
      </w:r>
      <w:smartTag w:uri="urn:schemas-microsoft-com:office:smarttags" w:element="metricconverter">
        <w:smartTagPr>
          <w:attr w:name="ProductID" w:val="-60 м"/>
        </w:smartTagPr>
        <w:r>
          <w:rPr>
            <w:sz w:val="28"/>
            <w:szCs w:val="28"/>
          </w:rPr>
          <w:t>-60 м</w:t>
        </w:r>
      </w:smartTag>
      <w:r>
        <w:rPr>
          <w:sz w:val="28"/>
          <w:szCs w:val="28"/>
        </w:rPr>
        <w:t>.</w:t>
      </w:r>
    </w:p>
    <w:p w:rsidR="00950669" w:rsidRDefault="00950669" w:rsidP="00950669">
      <w:pPr>
        <w:ind w:left="-180" w:right="313" w:firstLine="540"/>
        <w:jc w:val="both"/>
        <w:rPr>
          <w:sz w:val="28"/>
          <w:szCs w:val="28"/>
        </w:rPr>
      </w:pPr>
      <w:r>
        <w:rPr>
          <w:sz w:val="28"/>
          <w:szCs w:val="28"/>
        </w:rPr>
        <w:t>Б) переноска и перемещение груза женщинами: при чередовании с другими работами – 15 кг/ чел., подъем на высоту более 1,5 м или перемещение в течении смены – 10 кг/чел.. перемещение – 7000 кг/смена. Усилие перемещения тележки 1150 Н.</w:t>
      </w:r>
    </w:p>
    <w:p w:rsidR="00950669" w:rsidRDefault="00950669" w:rsidP="00950669">
      <w:pPr>
        <w:ind w:left="-180" w:right="313" w:firstLine="540"/>
        <w:jc w:val="both"/>
        <w:rPr>
          <w:sz w:val="28"/>
          <w:szCs w:val="28"/>
        </w:rPr>
      </w:pPr>
      <w:r>
        <w:rPr>
          <w:sz w:val="28"/>
          <w:szCs w:val="28"/>
        </w:rPr>
        <w:t xml:space="preserve">В) </w:t>
      </w:r>
      <w:r w:rsidR="00726054">
        <w:rPr>
          <w:sz w:val="28"/>
          <w:szCs w:val="28"/>
        </w:rPr>
        <w:t xml:space="preserve"> </w:t>
      </w:r>
      <w:r>
        <w:rPr>
          <w:sz w:val="28"/>
          <w:szCs w:val="28"/>
        </w:rPr>
        <w:t>для молодежи 17-18 лет и несовершеннолетних установлены, еще более жестки нормы.</w:t>
      </w:r>
    </w:p>
    <w:p w:rsidR="00950669" w:rsidRDefault="00950669" w:rsidP="00950669">
      <w:pPr>
        <w:ind w:left="-180" w:right="313" w:firstLine="540"/>
        <w:jc w:val="both"/>
        <w:rPr>
          <w:sz w:val="28"/>
          <w:szCs w:val="28"/>
        </w:rPr>
      </w:pPr>
      <w:r>
        <w:rPr>
          <w:sz w:val="28"/>
          <w:szCs w:val="28"/>
        </w:rPr>
        <w:t>Рабочее место не должно находиться в зоне возможного выброса материалов, в зоне проходов, проездов.</w:t>
      </w:r>
    </w:p>
    <w:p w:rsidR="00950669" w:rsidRDefault="00950669" w:rsidP="00950669">
      <w:pPr>
        <w:ind w:left="-180" w:right="313" w:firstLine="540"/>
        <w:jc w:val="both"/>
        <w:rPr>
          <w:sz w:val="28"/>
          <w:szCs w:val="28"/>
        </w:rPr>
      </w:pPr>
      <w:r>
        <w:rPr>
          <w:sz w:val="28"/>
          <w:szCs w:val="28"/>
        </w:rPr>
        <w:t>Необходимо исключить соприкосновение человека с материалами, двигающимися со скоростью  более 0,3 м/с. В зоне рабочих мест должны быть ограничены скорости МЦД – не более чем 2-5 км/ч, траверсной тележки – 1,2 м/с.</w:t>
      </w:r>
    </w:p>
    <w:p w:rsidR="00950669" w:rsidRDefault="00950669" w:rsidP="00950669">
      <w:pPr>
        <w:ind w:left="-180" w:right="313" w:firstLine="540"/>
        <w:jc w:val="both"/>
        <w:rPr>
          <w:sz w:val="28"/>
          <w:szCs w:val="28"/>
        </w:rPr>
      </w:pPr>
      <w:r>
        <w:rPr>
          <w:sz w:val="28"/>
          <w:szCs w:val="28"/>
        </w:rPr>
        <w:t>Размер стоп и пакетов на подстопых местах принимаются с учетом используемого средства транспорта с соответствующим ограничением по высоте. Допускается временное складирование предметов труда и отходов высотой не более 1,5 м в специально отведенном месте, оборудованном стеллажами, стойками и емкостями с возможностью механизированного перемещения.</w:t>
      </w:r>
    </w:p>
    <w:p w:rsidR="00950669" w:rsidRDefault="00950669" w:rsidP="00950669">
      <w:pPr>
        <w:ind w:left="-180" w:right="313" w:firstLine="540"/>
        <w:jc w:val="both"/>
        <w:rPr>
          <w:sz w:val="28"/>
          <w:szCs w:val="28"/>
        </w:rPr>
      </w:pPr>
      <w:r>
        <w:rPr>
          <w:sz w:val="28"/>
          <w:szCs w:val="28"/>
        </w:rPr>
        <w:t>Съем и установку крупных изделий. Например мебели, должны производить не менее 2-х человек.</w:t>
      </w:r>
    </w:p>
    <w:p w:rsidR="00950669" w:rsidRDefault="00950669" w:rsidP="00950669">
      <w:pPr>
        <w:ind w:left="-180" w:right="313" w:firstLine="540"/>
        <w:jc w:val="both"/>
        <w:rPr>
          <w:sz w:val="28"/>
          <w:szCs w:val="28"/>
        </w:rPr>
      </w:pPr>
      <w:r>
        <w:rPr>
          <w:sz w:val="28"/>
          <w:szCs w:val="28"/>
        </w:rPr>
        <w:t>Должно быть исключено соприкосновение человека с материалами нагретыми до температуры более 45 С. Теплоизлучение материалов и оборудования не должно превышать 100 Вт/м</w:t>
      </w:r>
      <w:r>
        <w:rPr>
          <w:sz w:val="28"/>
          <w:szCs w:val="28"/>
          <w:vertAlign w:val="superscript"/>
        </w:rPr>
        <w:t>2</w:t>
      </w:r>
      <w:r>
        <w:rPr>
          <w:sz w:val="28"/>
          <w:szCs w:val="28"/>
        </w:rPr>
        <w:t>.</w:t>
      </w:r>
    </w:p>
    <w:p w:rsidR="00950669" w:rsidRDefault="00950669" w:rsidP="00950669">
      <w:pPr>
        <w:ind w:left="-180" w:right="313" w:firstLine="540"/>
        <w:jc w:val="both"/>
        <w:rPr>
          <w:sz w:val="28"/>
          <w:szCs w:val="28"/>
        </w:rPr>
      </w:pPr>
      <w:r>
        <w:rPr>
          <w:sz w:val="28"/>
          <w:szCs w:val="28"/>
        </w:rPr>
        <w:t>Автоматические линии должны иметь пульт выключения с любого рабочего места.</w:t>
      </w:r>
    </w:p>
    <w:p w:rsidR="00950669" w:rsidRDefault="00950669" w:rsidP="00950669">
      <w:pPr>
        <w:ind w:left="-180" w:right="313" w:firstLine="540"/>
        <w:jc w:val="both"/>
        <w:rPr>
          <w:sz w:val="28"/>
          <w:szCs w:val="28"/>
        </w:rPr>
      </w:pPr>
      <w:r>
        <w:rPr>
          <w:sz w:val="28"/>
          <w:szCs w:val="28"/>
        </w:rPr>
        <w:t>Рабочее место должно иметь устройство для удаления отходов и очистки, например напольный отсос ЦЭУ.</w:t>
      </w:r>
    </w:p>
    <w:p w:rsidR="00950669" w:rsidRDefault="00950669" w:rsidP="00950669">
      <w:pPr>
        <w:ind w:left="-180" w:right="313" w:firstLine="540"/>
        <w:jc w:val="both"/>
        <w:rPr>
          <w:sz w:val="28"/>
          <w:szCs w:val="28"/>
          <w:lang w:val="en-US"/>
        </w:rPr>
      </w:pPr>
      <w:r>
        <w:rPr>
          <w:sz w:val="28"/>
          <w:szCs w:val="28"/>
        </w:rPr>
        <w:t xml:space="preserve">Рабочее место у открытых бассейнов должны иметь перила высотой </w:t>
      </w:r>
      <w:smartTag w:uri="urn:schemas-microsoft-com:office:smarttags" w:element="metricconverter">
        <w:smartTagPr>
          <w:attr w:name="ProductID" w:val="1 м"/>
        </w:smartTagPr>
        <w:r>
          <w:rPr>
            <w:sz w:val="28"/>
            <w:szCs w:val="28"/>
          </w:rPr>
          <w:t>1 м</w:t>
        </w:r>
      </w:smartTag>
      <w:r>
        <w:rPr>
          <w:sz w:val="28"/>
          <w:szCs w:val="28"/>
        </w:rPr>
        <w:t xml:space="preserve"> или бортики высотой не менее </w:t>
      </w:r>
      <w:smartTag w:uri="urn:schemas-microsoft-com:office:smarttags" w:element="metricconverter">
        <w:smartTagPr>
          <w:attr w:name="ProductID" w:val="0,1 м"/>
        </w:smartTagPr>
        <w:r>
          <w:rPr>
            <w:sz w:val="28"/>
            <w:szCs w:val="28"/>
          </w:rPr>
          <w:t>0,1 м</w:t>
        </w:r>
      </w:smartTag>
      <w:r>
        <w:rPr>
          <w:sz w:val="28"/>
          <w:szCs w:val="28"/>
        </w:rPr>
        <w:t xml:space="preserve">. Вода в бассейнах должна иметь температуру в предела 40 </w:t>
      </w:r>
      <w:r>
        <w:rPr>
          <w:sz w:val="28"/>
          <w:szCs w:val="28"/>
          <w:vertAlign w:val="superscript"/>
        </w:rPr>
        <w:t>0</w:t>
      </w:r>
      <w:r>
        <w:rPr>
          <w:sz w:val="28"/>
          <w:szCs w:val="28"/>
        </w:rPr>
        <w:t xml:space="preserve">С. Рабочие площадки на высоте более </w:t>
      </w:r>
      <w:smartTag w:uri="urn:schemas-microsoft-com:office:smarttags" w:element="metricconverter">
        <w:smartTagPr>
          <w:attr w:name="ProductID" w:val="1,3 м"/>
        </w:smartTagPr>
        <w:r>
          <w:rPr>
            <w:sz w:val="28"/>
            <w:szCs w:val="28"/>
          </w:rPr>
          <w:t>1,3 м</w:t>
        </w:r>
      </w:smartTag>
      <w:r>
        <w:rPr>
          <w:sz w:val="28"/>
          <w:szCs w:val="28"/>
        </w:rPr>
        <w:t xml:space="preserve"> над уровнем пола должны иметь перила, клон лестниц не более </w:t>
      </w:r>
      <w:r w:rsidRPr="00EB30D1">
        <w:rPr>
          <w:sz w:val="28"/>
          <w:szCs w:val="28"/>
        </w:rPr>
        <w:t>45</w:t>
      </w:r>
      <w:r w:rsidRPr="00EB30D1">
        <w:rPr>
          <w:sz w:val="28"/>
          <w:szCs w:val="28"/>
          <w:vertAlign w:val="superscript"/>
        </w:rPr>
        <w:t>0</w:t>
      </w:r>
      <w:r>
        <w:rPr>
          <w:sz w:val="28"/>
          <w:szCs w:val="28"/>
        </w:rPr>
        <w:t>-</w:t>
      </w:r>
      <w:r w:rsidRPr="00EB30D1">
        <w:rPr>
          <w:sz w:val="28"/>
          <w:szCs w:val="28"/>
        </w:rPr>
        <w:t>60</w:t>
      </w:r>
      <w:r w:rsidRPr="00EB30D1">
        <w:rPr>
          <w:sz w:val="28"/>
          <w:szCs w:val="28"/>
          <w:vertAlign w:val="superscript"/>
        </w:rPr>
        <w:t>0</w:t>
      </w:r>
      <w:r>
        <w:rPr>
          <w:sz w:val="28"/>
          <w:szCs w:val="28"/>
        </w:rPr>
        <w:t xml:space="preserve"> и ширину более 0,6-</w:t>
      </w:r>
      <w:smartTag w:uri="urn:schemas-microsoft-com:office:smarttags" w:element="metricconverter">
        <w:smartTagPr>
          <w:attr w:name="ProductID" w:val="0,8 м"/>
        </w:smartTagPr>
        <w:r>
          <w:rPr>
            <w:sz w:val="28"/>
            <w:szCs w:val="28"/>
          </w:rPr>
          <w:t>0,8 м</w:t>
        </w:r>
      </w:smartTag>
      <w:r>
        <w:rPr>
          <w:sz w:val="28"/>
          <w:szCs w:val="28"/>
        </w:rPr>
        <w:t>.</w:t>
      </w:r>
    </w:p>
    <w:p w:rsidR="00950669" w:rsidRDefault="00950669" w:rsidP="006D6402">
      <w:pPr>
        <w:ind w:right="313"/>
        <w:jc w:val="both"/>
        <w:rPr>
          <w:sz w:val="28"/>
          <w:szCs w:val="28"/>
        </w:rPr>
      </w:pPr>
      <w:r>
        <w:rPr>
          <w:sz w:val="28"/>
          <w:szCs w:val="28"/>
        </w:rPr>
        <w:t>Требо</w:t>
      </w:r>
      <w:r w:rsidR="00726054">
        <w:rPr>
          <w:sz w:val="28"/>
          <w:szCs w:val="28"/>
        </w:rPr>
        <w:t>вания к планировке рабочих мест:</w:t>
      </w:r>
    </w:p>
    <w:p w:rsidR="00054393" w:rsidRDefault="00054393" w:rsidP="00950669">
      <w:pPr>
        <w:ind w:left="-180" w:right="313" w:firstLine="540"/>
        <w:jc w:val="both"/>
        <w:rPr>
          <w:sz w:val="28"/>
          <w:szCs w:val="28"/>
        </w:rPr>
      </w:pPr>
    </w:p>
    <w:p w:rsidR="00054393" w:rsidRDefault="00054393" w:rsidP="00950669">
      <w:pPr>
        <w:ind w:left="-180" w:right="313" w:firstLine="540"/>
        <w:jc w:val="both"/>
        <w:rPr>
          <w:sz w:val="28"/>
          <w:szCs w:val="28"/>
        </w:rPr>
      </w:pPr>
    </w:p>
    <w:p w:rsidR="00054393" w:rsidRDefault="00054393" w:rsidP="00950669">
      <w:pPr>
        <w:ind w:left="-180" w:right="313" w:firstLine="540"/>
        <w:jc w:val="both"/>
        <w:rPr>
          <w:sz w:val="28"/>
          <w:szCs w:val="28"/>
        </w:rPr>
      </w:pPr>
    </w:p>
    <w:p w:rsidR="00054393" w:rsidRDefault="00054393" w:rsidP="00950669">
      <w:pPr>
        <w:ind w:left="-180" w:right="313" w:firstLine="540"/>
        <w:jc w:val="both"/>
        <w:rPr>
          <w:sz w:val="28"/>
          <w:szCs w:val="28"/>
        </w:rPr>
      </w:pPr>
    </w:p>
    <w:p w:rsidR="00322237" w:rsidRDefault="00322237"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Default="006D6402" w:rsidP="00322237">
      <w:pPr>
        <w:ind w:right="313"/>
        <w:jc w:val="both"/>
        <w:rPr>
          <w:sz w:val="28"/>
          <w:szCs w:val="28"/>
          <w:lang w:val="en-US"/>
        </w:rPr>
      </w:pPr>
    </w:p>
    <w:p w:rsidR="006D6402" w:rsidRPr="006D6402" w:rsidRDefault="006D6402" w:rsidP="00322237">
      <w:pPr>
        <w:ind w:right="313"/>
        <w:jc w:val="both"/>
        <w:rPr>
          <w:sz w:val="28"/>
          <w:szCs w:val="28"/>
          <w:lang w:val="en-US"/>
        </w:rPr>
      </w:pPr>
    </w:p>
    <w:p w:rsidR="00950669" w:rsidRDefault="00950669" w:rsidP="00726054">
      <w:pPr>
        <w:numPr>
          <w:ilvl w:val="0"/>
          <w:numId w:val="5"/>
        </w:numPr>
        <w:ind w:right="313"/>
        <w:jc w:val="both"/>
        <w:rPr>
          <w:sz w:val="28"/>
          <w:szCs w:val="28"/>
        </w:rPr>
      </w:pPr>
      <w:r>
        <w:rPr>
          <w:sz w:val="28"/>
          <w:szCs w:val="28"/>
        </w:rPr>
        <w:t>Должно быть оснащено всем необходимым для эффективного труда.</w:t>
      </w:r>
    </w:p>
    <w:p w:rsidR="00950669" w:rsidRDefault="00950669" w:rsidP="00726054">
      <w:pPr>
        <w:numPr>
          <w:ilvl w:val="0"/>
          <w:numId w:val="5"/>
        </w:numPr>
        <w:ind w:right="313"/>
        <w:jc w:val="both"/>
        <w:rPr>
          <w:sz w:val="28"/>
          <w:szCs w:val="28"/>
        </w:rPr>
      </w:pPr>
      <w:r>
        <w:rPr>
          <w:sz w:val="28"/>
          <w:szCs w:val="28"/>
        </w:rPr>
        <w:t>Размеры должны быть достаточными для рациональной и безопасной организации труда.</w:t>
      </w:r>
    </w:p>
    <w:p w:rsidR="00950669" w:rsidRDefault="00950669" w:rsidP="00726054">
      <w:pPr>
        <w:numPr>
          <w:ilvl w:val="0"/>
          <w:numId w:val="5"/>
        </w:numPr>
        <w:ind w:right="313"/>
        <w:jc w:val="both"/>
        <w:rPr>
          <w:sz w:val="28"/>
          <w:szCs w:val="28"/>
        </w:rPr>
      </w:pPr>
      <w:r>
        <w:rPr>
          <w:sz w:val="28"/>
          <w:szCs w:val="28"/>
        </w:rPr>
        <w:t>Размещение элементов оснащения должно быть удобным и не вызывать лишних движений и переходов.</w:t>
      </w:r>
      <w:r w:rsidRPr="008C5E3A">
        <w:rPr>
          <w:sz w:val="28"/>
          <w:szCs w:val="28"/>
        </w:rPr>
        <w:t xml:space="preserve"> </w:t>
      </w:r>
      <w:r>
        <w:rPr>
          <w:sz w:val="28"/>
          <w:szCs w:val="28"/>
        </w:rPr>
        <w:t>На одного рабочего должно приходиться не 15 м</w:t>
      </w:r>
      <w:r>
        <w:rPr>
          <w:sz w:val="28"/>
          <w:szCs w:val="28"/>
          <w:vertAlign w:val="superscript"/>
        </w:rPr>
        <w:t>3</w:t>
      </w:r>
      <w:r>
        <w:rPr>
          <w:sz w:val="28"/>
          <w:szCs w:val="28"/>
        </w:rPr>
        <w:t xml:space="preserve"> пространства и не менее 4,5 м</w:t>
      </w:r>
      <w:r>
        <w:rPr>
          <w:sz w:val="28"/>
          <w:szCs w:val="28"/>
          <w:vertAlign w:val="superscript"/>
        </w:rPr>
        <w:t>2</w:t>
      </w:r>
      <w:r>
        <w:rPr>
          <w:sz w:val="28"/>
          <w:szCs w:val="28"/>
        </w:rPr>
        <w:t xml:space="preserve"> площади.</w:t>
      </w:r>
    </w:p>
    <w:p w:rsidR="00950669" w:rsidRDefault="00950669" w:rsidP="002478E6">
      <w:pPr>
        <w:numPr>
          <w:ilvl w:val="0"/>
          <w:numId w:val="5"/>
        </w:numPr>
        <w:ind w:right="313"/>
        <w:jc w:val="both"/>
        <w:rPr>
          <w:sz w:val="28"/>
          <w:szCs w:val="28"/>
        </w:rPr>
      </w:pPr>
      <w:r>
        <w:rPr>
          <w:sz w:val="28"/>
          <w:szCs w:val="28"/>
        </w:rPr>
        <w:t>Соблюдение минимальных расстояний (от станка до станка и тд).</w:t>
      </w:r>
    </w:p>
    <w:p w:rsidR="00950669" w:rsidRPr="00322237" w:rsidRDefault="00950669" w:rsidP="00322237">
      <w:pPr>
        <w:ind w:left="-285" w:right="313" w:firstLine="456"/>
        <w:jc w:val="both"/>
        <w:rPr>
          <w:sz w:val="32"/>
          <w:szCs w:val="32"/>
        </w:rPr>
      </w:pPr>
      <w:r>
        <w:rPr>
          <w:sz w:val="28"/>
          <w:szCs w:val="28"/>
        </w:rPr>
        <w:t>Взаимное расположение рабочих мест с обеспечением: безопасного доступа. Удобных и безопасных действий с материалами и отходами, условий для технического обслуживания ремонта оборудования.</w:t>
      </w:r>
    </w:p>
    <w:p w:rsidR="00950669" w:rsidRDefault="00950669" w:rsidP="002478E6">
      <w:pPr>
        <w:ind w:left="-285" w:right="313" w:firstLine="456"/>
        <w:jc w:val="both"/>
        <w:rPr>
          <w:sz w:val="28"/>
          <w:szCs w:val="28"/>
        </w:rPr>
      </w:pPr>
      <w:r w:rsidRPr="00F37CF9">
        <w:rPr>
          <w:sz w:val="28"/>
          <w:szCs w:val="28"/>
        </w:rPr>
        <w:t xml:space="preserve">Учет экологических факторов становится все более важным при проектировании предприятий. Охрана и оздоровление </w:t>
      </w:r>
      <w:r>
        <w:rPr>
          <w:sz w:val="28"/>
          <w:szCs w:val="28"/>
        </w:rPr>
        <w:t>окру</w:t>
      </w:r>
      <w:r w:rsidRPr="00F37CF9">
        <w:rPr>
          <w:sz w:val="28"/>
          <w:szCs w:val="28"/>
        </w:rPr>
        <w:t>жающей среды требует разработки соответствующих меропр</w:t>
      </w:r>
      <w:r>
        <w:rPr>
          <w:sz w:val="28"/>
          <w:szCs w:val="28"/>
        </w:rPr>
        <w:t>иятий.</w:t>
      </w:r>
      <w:r w:rsidRPr="00F37CF9">
        <w:rPr>
          <w:sz w:val="28"/>
          <w:szCs w:val="28"/>
        </w:rPr>
        <w:t xml:space="preserve"> К факторам вредного воздействия производства относятся</w:t>
      </w:r>
      <w:r>
        <w:rPr>
          <w:sz w:val="28"/>
          <w:szCs w:val="28"/>
        </w:rPr>
        <w:t>:</w:t>
      </w:r>
      <w:r w:rsidRPr="00F37CF9">
        <w:rPr>
          <w:sz w:val="28"/>
          <w:szCs w:val="28"/>
        </w:rPr>
        <w:t xml:space="preserve"> </w:t>
      </w:r>
      <w:r>
        <w:rPr>
          <w:sz w:val="28"/>
          <w:szCs w:val="28"/>
        </w:rPr>
        <w:t>вы</w:t>
      </w:r>
      <w:r w:rsidRPr="00F37CF9">
        <w:rPr>
          <w:sz w:val="28"/>
          <w:szCs w:val="28"/>
        </w:rPr>
        <w:t>деление п</w:t>
      </w:r>
      <w:r>
        <w:rPr>
          <w:sz w:val="28"/>
          <w:szCs w:val="28"/>
        </w:rPr>
        <w:t>ыл</w:t>
      </w:r>
      <w:r w:rsidRPr="00F37CF9">
        <w:rPr>
          <w:sz w:val="28"/>
          <w:szCs w:val="28"/>
        </w:rPr>
        <w:t>и, паров газов, электромагнитных полей и излуч</w:t>
      </w:r>
      <w:r>
        <w:rPr>
          <w:sz w:val="28"/>
          <w:szCs w:val="28"/>
        </w:rPr>
        <w:t>е</w:t>
      </w:r>
      <w:r w:rsidRPr="00F37CF9">
        <w:rPr>
          <w:sz w:val="28"/>
          <w:szCs w:val="28"/>
        </w:rPr>
        <w:t>ний; шум, вибрация и образование твердых и жидких отходов. Факторы и вещества вредного воздействия должны быть в</w:t>
      </w:r>
      <w:r>
        <w:rPr>
          <w:sz w:val="28"/>
          <w:szCs w:val="28"/>
        </w:rPr>
        <w:t xml:space="preserve">ыявлены </w:t>
      </w:r>
      <w:r w:rsidRPr="00F37CF9">
        <w:rPr>
          <w:sz w:val="28"/>
          <w:szCs w:val="28"/>
        </w:rPr>
        <w:t>и количественно оценены в технологическом разделе пр</w:t>
      </w:r>
      <w:r>
        <w:rPr>
          <w:sz w:val="28"/>
          <w:szCs w:val="28"/>
        </w:rPr>
        <w:t>оекта.</w:t>
      </w:r>
    </w:p>
    <w:p w:rsidR="002478E6" w:rsidRPr="00B5722B" w:rsidRDefault="002478E6" w:rsidP="00322237">
      <w:pPr>
        <w:shd w:val="clear" w:color="auto" w:fill="FFFFFF"/>
        <w:ind w:left="-360" w:right="210" w:firstLine="540"/>
        <w:jc w:val="both"/>
        <w:rPr>
          <w:sz w:val="28"/>
          <w:szCs w:val="28"/>
        </w:rPr>
      </w:pPr>
      <w:r w:rsidRPr="00B5722B">
        <w:rPr>
          <w:sz w:val="28"/>
          <w:szCs w:val="28"/>
        </w:rPr>
        <w:t>При проектировании генплана предприятия и промузла</w:t>
      </w:r>
      <w:r w:rsidRPr="00B5722B">
        <w:rPr>
          <w:sz w:val="28"/>
          <w:szCs w:val="28"/>
          <w:vertAlign w:val="superscript"/>
        </w:rPr>
        <w:t xml:space="preserve"> </w:t>
      </w:r>
      <w:r w:rsidRPr="00B5722B">
        <w:rPr>
          <w:sz w:val="28"/>
          <w:szCs w:val="28"/>
        </w:rPr>
        <w:t>следует стремиться к сохранению природных элементов местности (реки, водоемы, рельеф, насаждения), не занимать берега промышленной застройкой. Свалки отходов следует размещать на</w:t>
      </w:r>
      <w:r w:rsidRPr="00B5722B">
        <w:rPr>
          <w:sz w:val="28"/>
          <w:szCs w:val="28"/>
          <w:vertAlign w:val="superscript"/>
        </w:rPr>
        <w:t xml:space="preserve"> </w:t>
      </w:r>
      <w:r w:rsidRPr="00B5722B">
        <w:rPr>
          <w:sz w:val="28"/>
          <w:szCs w:val="28"/>
        </w:rPr>
        <w:t>землях, не пригодных для сельхозработ, на безопасном расстоянии от предприятия и жилья, за пределами зоны санитарной охраны источников водоснабжения с учетом возможности</w:t>
      </w:r>
      <w:r w:rsidRPr="00B5722B">
        <w:rPr>
          <w:sz w:val="28"/>
          <w:szCs w:val="28"/>
          <w:vertAlign w:val="superscript"/>
        </w:rPr>
        <w:t xml:space="preserve"> </w:t>
      </w:r>
      <w:r w:rsidRPr="00B5722B">
        <w:rPr>
          <w:sz w:val="28"/>
          <w:szCs w:val="28"/>
        </w:rPr>
        <w:t>следующей рекультивации земель.</w:t>
      </w:r>
    </w:p>
    <w:p w:rsidR="002478E6" w:rsidRPr="00B5722B" w:rsidRDefault="002478E6" w:rsidP="00322237">
      <w:pPr>
        <w:shd w:val="clear" w:color="auto" w:fill="FFFFFF"/>
        <w:ind w:left="-360" w:right="210" w:firstLine="540"/>
        <w:jc w:val="both"/>
        <w:rPr>
          <w:sz w:val="28"/>
          <w:szCs w:val="28"/>
        </w:rPr>
      </w:pPr>
      <w:r w:rsidRPr="00B5722B">
        <w:rPr>
          <w:sz w:val="28"/>
          <w:szCs w:val="28"/>
        </w:rPr>
        <w:t>Очистка сточных вод предприятия должна носить в основном технологический характер за счет внедрения безотходных</w:t>
      </w:r>
      <w:r w:rsidRPr="00B5722B">
        <w:rPr>
          <w:sz w:val="28"/>
          <w:szCs w:val="28"/>
          <w:vertAlign w:val="superscript"/>
        </w:rPr>
        <w:t xml:space="preserve"> </w:t>
      </w:r>
      <w:r w:rsidRPr="00B5722B">
        <w:rPr>
          <w:sz w:val="28"/>
          <w:szCs w:val="28"/>
        </w:rPr>
        <w:t>производственных циклов. Следует стремиться к сокращению</w:t>
      </w:r>
      <w:r w:rsidRPr="00B5722B">
        <w:rPr>
          <w:sz w:val="28"/>
          <w:szCs w:val="28"/>
          <w:vertAlign w:val="superscript"/>
        </w:rPr>
        <w:t xml:space="preserve">  </w:t>
      </w:r>
      <w:r w:rsidRPr="00B5722B">
        <w:rPr>
          <w:sz w:val="28"/>
          <w:szCs w:val="28"/>
        </w:rPr>
        <w:t>водопотребления, созданию эффективных централизованных сооружений и систем оборотного водоснабжения. При</w:t>
      </w:r>
      <w:r w:rsidRPr="00B5722B">
        <w:rPr>
          <w:sz w:val="28"/>
          <w:szCs w:val="28"/>
          <w:vertAlign w:val="superscript"/>
        </w:rPr>
        <w:t xml:space="preserve">  </w:t>
      </w:r>
      <w:r w:rsidRPr="00B5722B">
        <w:rPr>
          <w:sz w:val="28"/>
          <w:szCs w:val="28"/>
        </w:rPr>
        <w:t>проектировании должно быть правильно выбрано место сброса сточных вод с учетом возможного разбавления загрязнителей,</w:t>
      </w:r>
      <w:r w:rsidRPr="00B5722B">
        <w:rPr>
          <w:sz w:val="28"/>
          <w:szCs w:val="28"/>
          <w:vertAlign w:val="superscript"/>
        </w:rPr>
        <w:t xml:space="preserve"> </w:t>
      </w:r>
      <w:r w:rsidRPr="00B5722B">
        <w:rPr>
          <w:sz w:val="28"/>
          <w:szCs w:val="28"/>
        </w:rPr>
        <w:t>влияния</w:t>
      </w:r>
      <w:r w:rsidRPr="00B5722B">
        <w:rPr>
          <w:sz w:val="28"/>
          <w:szCs w:val="28"/>
          <w:vertAlign w:val="superscript"/>
        </w:rPr>
        <w:t xml:space="preserve"> </w:t>
      </w:r>
      <w:r w:rsidRPr="00B5722B">
        <w:rPr>
          <w:sz w:val="28"/>
          <w:szCs w:val="28"/>
        </w:rPr>
        <w:t>течений, приливов-отливов и ветровых нагонов воды.</w:t>
      </w:r>
    </w:p>
    <w:p w:rsidR="002478E6" w:rsidRPr="00B5722B" w:rsidRDefault="002478E6" w:rsidP="00322237">
      <w:pPr>
        <w:shd w:val="clear" w:color="auto" w:fill="FFFFFF"/>
        <w:ind w:left="-360" w:right="210" w:firstLine="540"/>
        <w:jc w:val="both"/>
        <w:rPr>
          <w:sz w:val="28"/>
          <w:szCs w:val="28"/>
        </w:rPr>
      </w:pPr>
      <w:r w:rsidRPr="00B5722B">
        <w:rPr>
          <w:sz w:val="28"/>
          <w:szCs w:val="28"/>
        </w:rPr>
        <w:t>При невозможности сброса сточных вод в водоемы или</w:t>
      </w:r>
      <w:r w:rsidRPr="00B5722B">
        <w:rPr>
          <w:sz w:val="28"/>
          <w:szCs w:val="28"/>
          <w:vertAlign w:val="superscript"/>
        </w:rPr>
        <w:t xml:space="preserve"> </w:t>
      </w:r>
      <w:r w:rsidRPr="00B5722B">
        <w:rPr>
          <w:sz w:val="28"/>
          <w:szCs w:val="28"/>
        </w:rPr>
        <w:t>городскую канализацию по причине высокой загрязненности или</w:t>
      </w:r>
      <w:r w:rsidRPr="00B5722B">
        <w:rPr>
          <w:sz w:val="28"/>
          <w:szCs w:val="28"/>
          <w:vertAlign w:val="superscript"/>
        </w:rPr>
        <w:t xml:space="preserve"> </w:t>
      </w:r>
      <w:r w:rsidRPr="00B5722B">
        <w:rPr>
          <w:sz w:val="28"/>
          <w:szCs w:val="28"/>
        </w:rPr>
        <w:t>температуры на предприятии предусматривают очистные сооружения. Необходимо учитывать, что самоочищение почвы происходит значительно медленнее подвиж</w:t>
      </w:r>
      <w:r>
        <w:rPr>
          <w:sz w:val="28"/>
          <w:szCs w:val="28"/>
        </w:rPr>
        <w:t>ных воды и воздуха. Снижению за</w:t>
      </w:r>
      <w:r w:rsidRPr="00B5722B">
        <w:rPr>
          <w:sz w:val="28"/>
          <w:szCs w:val="28"/>
        </w:rPr>
        <w:t>грязнения почв способствуют: внедрение мало- и безотходной технологии; утилизация и рациональное захоронение отходов; перевод транспорта на электротягу и ограниченное применение асфальтобетонных покрытий, ухудшающих обменные процессы в почве.</w:t>
      </w:r>
    </w:p>
    <w:p w:rsidR="002478E6" w:rsidRPr="00F37CF9" w:rsidRDefault="002478E6" w:rsidP="00322237">
      <w:pPr>
        <w:ind w:left="-360" w:right="210" w:firstLine="540"/>
        <w:jc w:val="both"/>
        <w:rPr>
          <w:sz w:val="28"/>
          <w:szCs w:val="28"/>
        </w:rPr>
      </w:pPr>
      <w:r w:rsidRPr="00B5722B">
        <w:rPr>
          <w:sz w:val="28"/>
          <w:szCs w:val="28"/>
        </w:rPr>
        <w:t>К мероприятиям предупреждения загрязнения атмосферы относятся: ликвидация или снижение вредных выбросов на основе совершенствования технологий и обо</w:t>
      </w:r>
      <w:r>
        <w:rPr>
          <w:sz w:val="28"/>
          <w:szCs w:val="28"/>
        </w:rPr>
        <w:t>рудования; ликвидация мел</w:t>
      </w:r>
      <w:r w:rsidRPr="00B5722B">
        <w:rPr>
          <w:sz w:val="28"/>
          <w:szCs w:val="28"/>
        </w:rPr>
        <w:t>ких котельных;  применение малосернистого топ</w:t>
      </w:r>
      <w:r>
        <w:rPr>
          <w:sz w:val="28"/>
          <w:szCs w:val="28"/>
        </w:rPr>
        <w:t>лива, газифика</w:t>
      </w:r>
      <w:r w:rsidRPr="00B5722B">
        <w:rPr>
          <w:sz w:val="28"/>
          <w:szCs w:val="28"/>
        </w:rPr>
        <w:t>ция и электрификация производства; применение газоочистных и пылеулавливающих устройств; регламентация допустимых выбросов для каждого цеха с учетом естественного фона, перспектив развития предприятия и промузла; выноса за пределы населенного пункта особенно вредных производств; создание санитарно-защитных зон и озеленений; оптимальное размещение объектов на площадке с учетом розы ветров, рельефа местности и окружения предприятия.</w:t>
      </w:r>
    </w:p>
    <w:p w:rsidR="00950669" w:rsidRDefault="00950669" w:rsidP="00322237">
      <w:pPr>
        <w:ind w:left="-285" w:right="210" w:firstLine="570"/>
        <w:jc w:val="both"/>
        <w:rPr>
          <w:sz w:val="28"/>
          <w:szCs w:val="28"/>
        </w:rPr>
      </w:pPr>
      <w:r>
        <w:rPr>
          <w:sz w:val="28"/>
          <w:szCs w:val="28"/>
        </w:rPr>
        <w:t>В современном обществе резко возрастает роль промышленной экологии, призванной на основе оценке степени вреда, приносимого природе индустриализацией, разрабатывать и совершенствовать инженерно-технические средства защиты окружающей среды, развивать замкнутых, безотходных и малоотходных технологических циклов и производств.</w:t>
      </w:r>
    </w:p>
    <w:p w:rsidR="00950669" w:rsidRPr="00322237" w:rsidRDefault="00495D40" w:rsidP="00322237">
      <w:pPr>
        <w:ind w:left="-285" w:right="210" w:firstLine="570"/>
        <w:jc w:val="center"/>
        <w:rPr>
          <w:i/>
          <w:sz w:val="28"/>
          <w:szCs w:val="28"/>
        </w:rPr>
      </w:pPr>
      <w:r>
        <w:rPr>
          <w:i/>
          <w:noProof/>
        </w:rPr>
        <w:pict>
          <v:shape id="_x0000_s1427" type="#_x0000_t75" style="position:absolute;left:0;text-align:left;margin-left:-9pt;margin-top:6.2pt;width:142.5pt;height:241.5pt;z-index:251660288" o:allowoverlap="f">
            <v:imagedata r:id="rId156" o:title=""/>
            <w10:wrap type="square"/>
          </v:shape>
        </w:pict>
      </w:r>
      <w:r w:rsidR="00950669" w:rsidRPr="00322237">
        <w:rPr>
          <w:i/>
          <w:sz w:val="28"/>
          <w:szCs w:val="28"/>
        </w:rPr>
        <w:t>Установка для очистки газовых выбросов</w:t>
      </w:r>
    </w:p>
    <w:p w:rsidR="002478E6" w:rsidRDefault="002478E6" w:rsidP="00322237">
      <w:pPr>
        <w:ind w:right="210" w:firstLine="567"/>
        <w:jc w:val="both"/>
        <w:rPr>
          <w:sz w:val="28"/>
          <w:szCs w:val="28"/>
        </w:rPr>
      </w:pPr>
      <w:r>
        <w:rPr>
          <w:sz w:val="28"/>
          <w:szCs w:val="28"/>
        </w:rPr>
        <w:t xml:space="preserve">Газовый поток в циклон через патрубок </w:t>
      </w:r>
      <w:r w:rsidRPr="00535956">
        <w:rPr>
          <w:i/>
          <w:sz w:val="28"/>
          <w:szCs w:val="28"/>
        </w:rPr>
        <w:t>2</w:t>
      </w:r>
      <w:r>
        <w:rPr>
          <w:sz w:val="28"/>
          <w:szCs w:val="28"/>
        </w:rPr>
        <w:t xml:space="preserve"> по касательной к внутренней поверхности корпуса </w:t>
      </w:r>
      <w:r w:rsidRPr="00535956">
        <w:rPr>
          <w:i/>
          <w:sz w:val="28"/>
          <w:szCs w:val="28"/>
        </w:rPr>
        <w:t>1</w:t>
      </w:r>
      <w:r>
        <w:rPr>
          <w:sz w:val="28"/>
          <w:szCs w:val="28"/>
        </w:rPr>
        <w:t xml:space="preserve">    и совершает вращательно-поступательное движение вдоль корпуса к бункеру </w:t>
      </w:r>
      <w:r w:rsidRPr="00535956">
        <w:rPr>
          <w:i/>
          <w:sz w:val="28"/>
          <w:szCs w:val="28"/>
        </w:rPr>
        <w:t>4</w:t>
      </w:r>
      <w:r>
        <w:rPr>
          <w:sz w:val="28"/>
          <w:szCs w:val="28"/>
        </w:rPr>
        <w:t xml:space="preserve">. Под действием центробежной силы частицы образуют на стенке циклона пылевой слой, который вместе с частью газа попадает в бункер. отделение частиц пыли от газа, попавшего в бункер, происходит при повороте газового потока в бункере на 180°. Освободившись от пыли, газовый поток образует вихрь и выходит из бункера, давая начало вихрю газа, покидающему циклон через выходную трубу </w:t>
      </w:r>
      <w:r w:rsidRPr="00535956">
        <w:rPr>
          <w:i/>
          <w:sz w:val="28"/>
          <w:szCs w:val="28"/>
        </w:rPr>
        <w:t>3</w:t>
      </w:r>
      <w:r>
        <w:rPr>
          <w:sz w:val="28"/>
          <w:szCs w:val="28"/>
        </w:rPr>
        <w:t>. Для нормальной работы циклона необходима герметичность бункера. Если бункер не герметичен, то из-за подсоса наружного воздуха происходит вынос пыли с потоком через выходную трубу.</w:t>
      </w:r>
    </w:p>
    <w:p w:rsidR="002478E6" w:rsidRPr="003879C3" w:rsidRDefault="002478E6" w:rsidP="00322237">
      <w:pPr>
        <w:ind w:right="211" w:firstLine="567"/>
        <w:jc w:val="both"/>
        <w:rPr>
          <w:sz w:val="28"/>
          <w:szCs w:val="28"/>
        </w:rPr>
      </w:pPr>
      <w:r>
        <w:rPr>
          <w:sz w:val="28"/>
          <w:szCs w:val="28"/>
        </w:rPr>
        <w:t xml:space="preserve">При работе на станке травмирование рабочего может произойти по разным причинам: непосредственное воздействие на рабочего режущего инструмента и других движущихся механизмов станка; выброс из него обрабатываемых заготовок или частей режущего инструмента и подающих механизмов; падение рабочего возле станка, поражение электрическим током, воздействие недопустимых вибраций и шума станка и т.п. По этому, </w:t>
      </w:r>
      <w:r>
        <w:rPr>
          <w:sz w:val="28"/>
        </w:rPr>
        <w:t>для обеспечения безопасности технологического процесса в деревообрабатывающем цеху должны соблюдаться следующие мероприятия:</w:t>
      </w:r>
    </w:p>
    <w:p w:rsidR="002478E6" w:rsidRDefault="002478E6" w:rsidP="00322237">
      <w:pPr>
        <w:numPr>
          <w:ilvl w:val="0"/>
          <w:numId w:val="9"/>
        </w:numPr>
        <w:tabs>
          <w:tab w:val="clear" w:pos="1080"/>
          <w:tab w:val="num" w:pos="0"/>
          <w:tab w:val="left" w:pos="9637"/>
        </w:tabs>
        <w:spacing w:line="240" w:lineRule="atLeast"/>
        <w:ind w:left="0" w:right="211" w:hanging="540"/>
        <w:jc w:val="both"/>
        <w:rPr>
          <w:sz w:val="28"/>
        </w:rPr>
      </w:pPr>
      <w:r>
        <w:rPr>
          <w:sz w:val="28"/>
        </w:rPr>
        <w:t xml:space="preserve">вращающиеся части машин и механизмов должны иметь защитные  ограждения; </w:t>
      </w:r>
    </w:p>
    <w:p w:rsidR="002478E6" w:rsidRDefault="002478E6" w:rsidP="00322237">
      <w:pPr>
        <w:numPr>
          <w:ilvl w:val="0"/>
          <w:numId w:val="9"/>
        </w:numPr>
        <w:shd w:val="clear" w:color="auto" w:fill="FFFFFF"/>
        <w:tabs>
          <w:tab w:val="clear" w:pos="1080"/>
          <w:tab w:val="num" w:pos="0"/>
        </w:tabs>
        <w:ind w:left="0" w:right="211" w:hanging="540"/>
        <w:jc w:val="both"/>
        <w:rPr>
          <w:sz w:val="28"/>
          <w:szCs w:val="28"/>
        </w:rPr>
      </w:pPr>
      <w:r>
        <w:rPr>
          <w:sz w:val="28"/>
        </w:rPr>
        <w:t>для уменьшения вибрации оборудование устанавливается на виброопорах;</w:t>
      </w:r>
      <w:r w:rsidRPr="00B5722B">
        <w:rPr>
          <w:sz w:val="28"/>
          <w:szCs w:val="28"/>
        </w:rPr>
        <w:t xml:space="preserve"> </w:t>
      </w:r>
    </w:p>
    <w:p w:rsidR="002478E6" w:rsidRDefault="002478E6" w:rsidP="00322237">
      <w:pPr>
        <w:numPr>
          <w:ilvl w:val="0"/>
          <w:numId w:val="9"/>
        </w:numPr>
        <w:tabs>
          <w:tab w:val="clear" w:pos="1080"/>
          <w:tab w:val="num" w:pos="0"/>
          <w:tab w:val="left" w:pos="9637"/>
        </w:tabs>
        <w:spacing w:line="240" w:lineRule="atLeast"/>
        <w:ind w:left="0" w:right="211" w:hanging="540"/>
        <w:jc w:val="both"/>
        <w:rPr>
          <w:sz w:val="28"/>
        </w:rPr>
      </w:pPr>
      <w:r>
        <w:rPr>
          <w:sz w:val="28"/>
        </w:rPr>
        <w:t>для предотвращения поражения электрическим током работающих, все токоведущие части должны иметь изоляцию, а также защитное зануление;</w:t>
      </w:r>
    </w:p>
    <w:p w:rsidR="002478E6" w:rsidRDefault="002478E6" w:rsidP="00322237">
      <w:pPr>
        <w:numPr>
          <w:ilvl w:val="0"/>
          <w:numId w:val="9"/>
        </w:numPr>
        <w:tabs>
          <w:tab w:val="clear" w:pos="1080"/>
          <w:tab w:val="num" w:pos="0"/>
          <w:tab w:val="left" w:pos="9637"/>
        </w:tabs>
        <w:spacing w:line="240" w:lineRule="atLeast"/>
        <w:ind w:left="0" w:right="211" w:hanging="540"/>
        <w:jc w:val="both"/>
        <w:rPr>
          <w:sz w:val="28"/>
        </w:rPr>
      </w:pPr>
      <w:r>
        <w:rPr>
          <w:sz w:val="28"/>
        </w:rPr>
        <w:t>должны быть исправными защитные, предохранительные, блокирующие устройства, а также устройства для удаления из рабочих зон пыли и отходов;</w:t>
      </w:r>
    </w:p>
    <w:p w:rsidR="002478E6" w:rsidRDefault="002478E6" w:rsidP="00322237">
      <w:pPr>
        <w:numPr>
          <w:ilvl w:val="0"/>
          <w:numId w:val="9"/>
        </w:numPr>
        <w:tabs>
          <w:tab w:val="clear" w:pos="1080"/>
          <w:tab w:val="num" w:pos="0"/>
          <w:tab w:val="left" w:pos="9637"/>
        </w:tabs>
        <w:spacing w:line="240" w:lineRule="atLeast"/>
        <w:ind w:left="0" w:right="211" w:hanging="540"/>
        <w:jc w:val="both"/>
        <w:rPr>
          <w:sz w:val="28"/>
        </w:rPr>
      </w:pPr>
      <w:r>
        <w:rPr>
          <w:sz w:val="28"/>
        </w:rPr>
        <w:t>регулировка и наладка оборудования, смена инструмента, ремонт механизмов, чистка станков и других устройств, замена смазки и другие работы должны         проводится только после отключения оборудования от электропитания;</w:t>
      </w:r>
    </w:p>
    <w:p w:rsidR="00950669" w:rsidRDefault="002478E6" w:rsidP="00322237">
      <w:pPr>
        <w:numPr>
          <w:ilvl w:val="0"/>
          <w:numId w:val="9"/>
        </w:numPr>
        <w:tabs>
          <w:tab w:val="clear" w:pos="1080"/>
          <w:tab w:val="num" w:pos="0"/>
        </w:tabs>
        <w:ind w:left="0" w:right="211" w:hanging="540"/>
        <w:jc w:val="both"/>
        <w:rPr>
          <w:sz w:val="28"/>
        </w:rPr>
      </w:pPr>
      <w:r>
        <w:rPr>
          <w:sz w:val="28"/>
        </w:rPr>
        <w:t>для защиты от короткого замыкания в электрооборудовании и электрических сетях должны устанавливаться электрические реле или предохранители, которые отключают электроустановку в случае аварийного состояния.</w:t>
      </w:r>
    </w:p>
    <w:p w:rsidR="00322237" w:rsidRDefault="00322237"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Default="006D6402" w:rsidP="00322237">
      <w:pPr>
        <w:ind w:left="-540" w:right="211"/>
        <w:jc w:val="both"/>
        <w:rPr>
          <w:sz w:val="28"/>
          <w:lang w:val="en-US"/>
        </w:rPr>
      </w:pPr>
    </w:p>
    <w:p w:rsidR="006D6402" w:rsidRPr="006D6402" w:rsidRDefault="006D6402" w:rsidP="00322237">
      <w:pPr>
        <w:ind w:left="-540" w:right="211"/>
        <w:jc w:val="both"/>
        <w:rPr>
          <w:sz w:val="28"/>
          <w:lang w:val="en-US"/>
        </w:rPr>
      </w:pPr>
    </w:p>
    <w:p w:rsidR="00950669" w:rsidRPr="00503B9F" w:rsidRDefault="00950669" w:rsidP="00950669">
      <w:pPr>
        <w:ind w:left="-285" w:right="223" w:firstLine="456"/>
        <w:jc w:val="center"/>
        <w:rPr>
          <w:sz w:val="32"/>
          <w:szCs w:val="32"/>
        </w:rPr>
      </w:pPr>
      <w:r w:rsidRPr="0054771E">
        <w:rPr>
          <w:b/>
          <w:sz w:val="32"/>
          <w:szCs w:val="32"/>
        </w:rPr>
        <w:t>СПИСОК ИСПОЛЬЗУЕМОЙ ЛИТЕРАТУРЫ</w:t>
      </w:r>
      <w:r w:rsidRPr="00503B9F">
        <w:rPr>
          <w:sz w:val="32"/>
          <w:szCs w:val="32"/>
        </w:rPr>
        <w:t>.</w:t>
      </w:r>
    </w:p>
    <w:p w:rsidR="00950669" w:rsidRDefault="00950669" w:rsidP="00950669">
      <w:pPr>
        <w:ind w:left="171" w:right="223"/>
        <w:jc w:val="both"/>
        <w:rPr>
          <w:sz w:val="28"/>
          <w:szCs w:val="28"/>
        </w:rPr>
      </w:pPr>
    </w:p>
    <w:p w:rsidR="00950669" w:rsidRDefault="00950669" w:rsidP="00950669">
      <w:pPr>
        <w:ind w:left="-285" w:right="223" w:firstLine="399"/>
        <w:jc w:val="both"/>
        <w:rPr>
          <w:sz w:val="28"/>
          <w:szCs w:val="28"/>
        </w:rPr>
      </w:pPr>
      <w:r>
        <w:rPr>
          <w:sz w:val="28"/>
          <w:szCs w:val="28"/>
        </w:rPr>
        <w:t xml:space="preserve">1. Барташевич А.А., Богуш В.Д. Конструирование мебели. Учебник для вузов.                </w:t>
      </w:r>
      <w:r w:rsidR="00054393">
        <w:rPr>
          <w:sz w:val="28"/>
          <w:szCs w:val="28"/>
        </w:rPr>
        <w:t xml:space="preserve">                       </w:t>
      </w:r>
      <w:r>
        <w:rPr>
          <w:sz w:val="28"/>
          <w:szCs w:val="28"/>
        </w:rPr>
        <w:t xml:space="preserve">   Мн.</w:t>
      </w:r>
      <w:r w:rsidR="00054393">
        <w:rPr>
          <w:sz w:val="28"/>
          <w:szCs w:val="28"/>
        </w:rPr>
        <w:t>:</w:t>
      </w:r>
      <w:r>
        <w:rPr>
          <w:sz w:val="28"/>
          <w:szCs w:val="28"/>
        </w:rPr>
        <w:t xml:space="preserve"> Вышэйшая школа, 1998.</w:t>
      </w:r>
    </w:p>
    <w:p w:rsidR="00950669" w:rsidRDefault="00950669" w:rsidP="00950669">
      <w:pPr>
        <w:ind w:left="-285" w:right="223" w:firstLine="399"/>
        <w:jc w:val="both"/>
        <w:rPr>
          <w:sz w:val="28"/>
          <w:szCs w:val="28"/>
        </w:rPr>
      </w:pPr>
      <w:r>
        <w:rPr>
          <w:sz w:val="28"/>
          <w:szCs w:val="28"/>
        </w:rPr>
        <w:t xml:space="preserve">2. Кузьмич Н.С., Куцак А.А. Методические указания к выполнению курсовой работы по дисциплине </w:t>
      </w:r>
      <w:r w:rsidRPr="00503B9F">
        <w:rPr>
          <w:sz w:val="28"/>
          <w:szCs w:val="28"/>
        </w:rPr>
        <w:t>“</w:t>
      </w:r>
      <w:r>
        <w:rPr>
          <w:sz w:val="28"/>
          <w:szCs w:val="28"/>
        </w:rPr>
        <w:t>Технология деревообработки</w:t>
      </w:r>
      <w:r w:rsidRPr="00503B9F">
        <w:rPr>
          <w:sz w:val="28"/>
          <w:szCs w:val="28"/>
        </w:rPr>
        <w:t>”</w:t>
      </w:r>
      <w:r>
        <w:rPr>
          <w:sz w:val="28"/>
          <w:szCs w:val="28"/>
        </w:rPr>
        <w:t>. – Мн. БТИ, 1989</w:t>
      </w:r>
    </w:p>
    <w:p w:rsidR="00950669" w:rsidRDefault="00950669" w:rsidP="00950669">
      <w:pPr>
        <w:ind w:left="-285" w:right="223" w:firstLine="399"/>
        <w:jc w:val="both"/>
        <w:rPr>
          <w:sz w:val="28"/>
          <w:szCs w:val="28"/>
        </w:rPr>
      </w:pPr>
      <w:r>
        <w:rPr>
          <w:sz w:val="28"/>
          <w:szCs w:val="28"/>
        </w:rPr>
        <w:t xml:space="preserve">3. Барташевич А.А. и др. Методические указания к курсовому проекту по разделу </w:t>
      </w:r>
      <w:r w:rsidRPr="00503B9F">
        <w:rPr>
          <w:sz w:val="28"/>
          <w:szCs w:val="28"/>
        </w:rPr>
        <w:t>“</w:t>
      </w:r>
      <w:r>
        <w:rPr>
          <w:sz w:val="28"/>
          <w:szCs w:val="28"/>
        </w:rPr>
        <w:t>Расчет потребного количества материалов</w:t>
      </w:r>
      <w:r w:rsidRPr="00503B9F">
        <w:rPr>
          <w:sz w:val="28"/>
          <w:szCs w:val="28"/>
        </w:rPr>
        <w:t>”</w:t>
      </w:r>
      <w:r>
        <w:rPr>
          <w:sz w:val="28"/>
          <w:szCs w:val="28"/>
        </w:rPr>
        <w:t xml:space="preserve"> курса </w:t>
      </w:r>
      <w:r w:rsidRPr="00503B9F">
        <w:rPr>
          <w:sz w:val="28"/>
          <w:szCs w:val="28"/>
        </w:rPr>
        <w:t>“</w:t>
      </w:r>
      <w:r>
        <w:rPr>
          <w:sz w:val="28"/>
          <w:szCs w:val="28"/>
        </w:rPr>
        <w:t>Технология изделий из древесины</w:t>
      </w:r>
      <w:r w:rsidRPr="00503B9F">
        <w:rPr>
          <w:sz w:val="28"/>
          <w:szCs w:val="28"/>
        </w:rPr>
        <w:t>”</w:t>
      </w:r>
      <w:r>
        <w:rPr>
          <w:sz w:val="28"/>
          <w:szCs w:val="28"/>
        </w:rPr>
        <w:t>. – Мн. БТИ, 1986</w:t>
      </w:r>
    </w:p>
    <w:p w:rsidR="00950669" w:rsidRDefault="00322237" w:rsidP="00950669">
      <w:pPr>
        <w:ind w:left="-285" w:right="223" w:firstLine="399"/>
        <w:jc w:val="both"/>
        <w:rPr>
          <w:sz w:val="28"/>
          <w:szCs w:val="28"/>
        </w:rPr>
      </w:pPr>
      <w:r>
        <w:rPr>
          <w:sz w:val="28"/>
          <w:szCs w:val="28"/>
        </w:rPr>
        <w:t>4</w:t>
      </w:r>
      <w:r w:rsidR="00950669">
        <w:rPr>
          <w:sz w:val="28"/>
          <w:szCs w:val="28"/>
        </w:rPr>
        <w:t>. Справочник мебельщика. Конструкции и функциональные размеры. Материалы и технология производства. – М.: Лесная промышленность, 1985</w:t>
      </w:r>
    </w:p>
    <w:p w:rsidR="00950669" w:rsidRDefault="00322237" w:rsidP="00950669">
      <w:pPr>
        <w:ind w:left="-285" w:right="223" w:firstLine="399"/>
        <w:jc w:val="both"/>
        <w:rPr>
          <w:sz w:val="28"/>
          <w:szCs w:val="28"/>
        </w:rPr>
      </w:pPr>
      <w:r>
        <w:rPr>
          <w:sz w:val="28"/>
          <w:szCs w:val="28"/>
        </w:rPr>
        <w:t>5</w:t>
      </w:r>
      <w:r w:rsidR="00950669">
        <w:rPr>
          <w:sz w:val="28"/>
          <w:szCs w:val="28"/>
        </w:rPr>
        <w:t>. Справочник мебельщика. Станки и инструменты. Организация производства. Контроль качества. – М.: Лесная промышленнасть, 1985</w:t>
      </w:r>
    </w:p>
    <w:p w:rsidR="00950669" w:rsidRPr="00503B9F" w:rsidRDefault="00322237" w:rsidP="00950669">
      <w:pPr>
        <w:ind w:left="-285" w:right="223" w:firstLine="399"/>
        <w:jc w:val="both"/>
        <w:rPr>
          <w:sz w:val="28"/>
          <w:szCs w:val="28"/>
        </w:rPr>
      </w:pPr>
      <w:r>
        <w:rPr>
          <w:sz w:val="28"/>
          <w:szCs w:val="28"/>
        </w:rPr>
        <w:t>6</w:t>
      </w:r>
      <w:r w:rsidR="00950669">
        <w:rPr>
          <w:sz w:val="28"/>
          <w:szCs w:val="28"/>
        </w:rPr>
        <w:t xml:space="preserve">. Марцуль В.Н., Кузьмич Н.С., Трофимов С.П. Охрана окружающей среды в деревообрабатывающей промышленности. Учебное пособие по дисциплине </w:t>
      </w:r>
      <w:r w:rsidR="00950669" w:rsidRPr="00503B9F">
        <w:rPr>
          <w:sz w:val="28"/>
          <w:szCs w:val="28"/>
        </w:rPr>
        <w:t>“</w:t>
      </w:r>
      <w:r w:rsidR="00950669">
        <w:rPr>
          <w:sz w:val="28"/>
          <w:szCs w:val="28"/>
        </w:rPr>
        <w:t>Проектирование д/о предприятий с основами САПР</w:t>
      </w:r>
      <w:r w:rsidR="00950669" w:rsidRPr="00503B9F">
        <w:rPr>
          <w:sz w:val="28"/>
          <w:szCs w:val="28"/>
        </w:rPr>
        <w:t>”</w:t>
      </w:r>
      <w:r w:rsidR="00950669">
        <w:rPr>
          <w:sz w:val="28"/>
          <w:szCs w:val="28"/>
        </w:rPr>
        <w:t xml:space="preserve"> для студентов спец. Т.16.04. – Мн.: БГТУ, 1999</w:t>
      </w:r>
    </w:p>
    <w:p w:rsidR="00950669" w:rsidRDefault="00950669" w:rsidP="00950669">
      <w:pPr>
        <w:ind w:left="-228" w:right="223"/>
        <w:jc w:val="both"/>
        <w:rPr>
          <w:sz w:val="28"/>
          <w:szCs w:val="28"/>
        </w:rPr>
      </w:pPr>
    </w:p>
    <w:p w:rsidR="00950669" w:rsidRPr="009D17A6" w:rsidRDefault="00950669" w:rsidP="00950669">
      <w:pPr>
        <w:ind w:left="-228" w:right="109"/>
        <w:rPr>
          <w:sz w:val="28"/>
          <w:szCs w:val="28"/>
        </w:rPr>
      </w:pPr>
    </w:p>
    <w:p w:rsidR="00330845" w:rsidRDefault="00330845">
      <w:bookmarkStart w:id="59" w:name="_GoBack"/>
      <w:bookmarkEnd w:id="59"/>
    </w:p>
    <w:sectPr w:rsidR="00330845" w:rsidSect="006D6402">
      <w:pgSz w:w="11906" w:h="16838" w:code="9"/>
      <w:pgMar w:top="720" w:right="386" w:bottom="720" w:left="1769" w:header="709" w:footer="709" w:gutter="0"/>
      <w:pgNumType w:start="38"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A89" w:rsidRDefault="00B32A89">
      <w:r>
        <w:separator/>
      </w:r>
    </w:p>
  </w:endnote>
  <w:endnote w:type="continuationSeparator" w:id="0">
    <w:p w:rsidR="00B32A89" w:rsidRDefault="00B3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ISOCPEUR">
    <w:altName w:val="Arial"/>
    <w:charset w:val="00"/>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20" w:rsidRDefault="00497E20" w:rsidP="006D6402">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97E20" w:rsidRDefault="00497E20" w:rsidP="00497E20">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E20" w:rsidRDefault="00497E20" w:rsidP="00497E20">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A89" w:rsidRDefault="00B32A89">
      <w:r>
        <w:separator/>
      </w:r>
    </w:p>
  </w:footnote>
  <w:footnote w:type="continuationSeparator" w:id="0">
    <w:p w:rsidR="00B32A89" w:rsidRDefault="00B32A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705B" w:rsidRDefault="0062705B" w:rsidP="006D6402">
    <w:pPr>
      <w:pStyle w:val="ae"/>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62705B" w:rsidRDefault="0062705B" w:rsidP="0062705B">
    <w:pPr>
      <w:pStyle w:val="ae"/>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6402" w:rsidRDefault="006D6402" w:rsidP="006D6402">
    <w:pPr>
      <w:pStyle w:val="ae"/>
      <w:framePr w:w="540" w:h="361" w:hRule="exact" w:wrap="around" w:vAnchor="text" w:hAnchor="page" w:x="11130" w:y="12"/>
      <w:rPr>
        <w:rStyle w:val="a8"/>
      </w:rPr>
    </w:pPr>
    <w:r>
      <w:rPr>
        <w:rStyle w:val="a8"/>
      </w:rPr>
      <w:fldChar w:fldCharType="begin"/>
    </w:r>
    <w:r>
      <w:rPr>
        <w:rStyle w:val="a8"/>
      </w:rPr>
      <w:instrText xml:space="preserve">PAGE  </w:instrText>
    </w:r>
    <w:r>
      <w:rPr>
        <w:rStyle w:val="a8"/>
      </w:rPr>
      <w:fldChar w:fldCharType="separate"/>
    </w:r>
    <w:r w:rsidR="00495D40">
      <w:rPr>
        <w:rStyle w:val="a8"/>
        <w:noProof/>
      </w:rPr>
      <w:t>51</w:t>
    </w:r>
    <w:r>
      <w:rPr>
        <w:rStyle w:val="a8"/>
      </w:rPr>
      <w:fldChar w:fldCharType="end"/>
    </w:r>
  </w:p>
  <w:p w:rsidR="006D6402" w:rsidRPr="006D6402" w:rsidRDefault="006D6402" w:rsidP="006D6402">
    <w:pPr>
      <w:pStyle w:val="ae"/>
      <w:framePr w:w="540" w:h="361" w:hRule="exact" w:wrap="around" w:vAnchor="text" w:hAnchor="page" w:x="11130" w:y="12"/>
      <w:ind w:right="360"/>
      <w:rPr>
        <w:rStyle w:val="a8"/>
        <w:lang w:val="en-US"/>
      </w:rPr>
    </w:pPr>
  </w:p>
  <w:p w:rsidR="0092491E" w:rsidRPr="0092491E" w:rsidRDefault="0092491E" w:rsidP="00497E20">
    <w:pPr>
      <w:pStyle w:val="ae"/>
      <w:ind w:right="360"/>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375EA"/>
    <w:multiLevelType w:val="hybridMultilevel"/>
    <w:tmpl w:val="A22E46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B60F3A"/>
    <w:multiLevelType w:val="hybridMultilevel"/>
    <w:tmpl w:val="9A58C6C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68F32EB"/>
    <w:multiLevelType w:val="multilevel"/>
    <w:tmpl w:val="58C0344C"/>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696"/>
        </w:tabs>
        <w:ind w:left="696" w:hanging="630"/>
      </w:pPr>
      <w:rPr>
        <w:rFonts w:hint="default"/>
      </w:rPr>
    </w:lvl>
    <w:lvl w:ilvl="2">
      <w:start w:val="1"/>
      <w:numFmt w:val="decimal"/>
      <w:lvlText w:val="%1.%2.%3"/>
      <w:lvlJc w:val="left"/>
      <w:pPr>
        <w:tabs>
          <w:tab w:val="num" w:pos="852"/>
        </w:tabs>
        <w:ind w:left="852" w:hanging="720"/>
      </w:pPr>
      <w:rPr>
        <w:rFonts w:hint="default"/>
      </w:rPr>
    </w:lvl>
    <w:lvl w:ilvl="3">
      <w:start w:val="1"/>
      <w:numFmt w:val="decimal"/>
      <w:lvlText w:val="%1.%2.%3.%4"/>
      <w:lvlJc w:val="left"/>
      <w:pPr>
        <w:tabs>
          <w:tab w:val="num" w:pos="1278"/>
        </w:tabs>
        <w:ind w:left="1278" w:hanging="1080"/>
      </w:pPr>
      <w:rPr>
        <w:rFonts w:hint="default"/>
      </w:rPr>
    </w:lvl>
    <w:lvl w:ilvl="4">
      <w:start w:val="1"/>
      <w:numFmt w:val="decimal"/>
      <w:lvlText w:val="%1.%2.%3.%4.%5"/>
      <w:lvlJc w:val="left"/>
      <w:pPr>
        <w:tabs>
          <w:tab w:val="num" w:pos="1344"/>
        </w:tabs>
        <w:ind w:left="1344" w:hanging="1080"/>
      </w:pPr>
      <w:rPr>
        <w:rFonts w:hint="default"/>
      </w:rPr>
    </w:lvl>
    <w:lvl w:ilvl="5">
      <w:start w:val="1"/>
      <w:numFmt w:val="decimal"/>
      <w:lvlText w:val="%1.%2.%3.%4.%5.%6"/>
      <w:lvlJc w:val="left"/>
      <w:pPr>
        <w:tabs>
          <w:tab w:val="num" w:pos="1770"/>
        </w:tabs>
        <w:ind w:left="1770" w:hanging="1440"/>
      </w:pPr>
      <w:rPr>
        <w:rFonts w:hint="default"/>
      </w:rPr>
    </w:lvl>
    <w:lvl w:ilvl="6">
      <w:start w:val="1"/>
      <w:numFmt w:val="decimal"/>
      <w:lvlText w:val="%1.%2.%3.%4.%5.%6.%7"/>
      <w:lvlJc w:val="left"/>
      <w:pPr>
        <w:tabs>
          <w:tab w:val="num" w:pos="1836"/>
        </w:tabs>
        <w:ind w:left="1836" w:hanging="1440"/>
      </w:pPr>
      <w:rPr>
        <w:rFonts w:hint="default"/>
      </w:rPr>
    </w:lvl>
    <w:lvl w:ilvl="7">
      <w:start w:val="1"/>
      <w:numFmt w:val="decimal"/>
      <w:lvlText w:val="%1.%2.%3.%4.%5.%6.%7.%8"/>
      <w:lvlJc w:val="left"/>
      <w:pPr>
        <w:tabs>
          <w:tab w:val="num" w:pos="2262"/>
        </w:tabs>
        <w:ind w:left="2262" w:hanging="1800"/>
      </w:pPr>
      <w:rPr>
        <w:rFonts w:hint="default"/>
      </w:rPr>
    </w:lvl>
    <w:lvl w:ilvl="8">
      <w:start w:val="1"/>
      <w:numFmt w:val="decimal"/>
      <w:lvlText w:val="%1.%2.%3.%4.%5.%6.%7.%8.%9"/>
      <w:lvlJc w:val="left"/>
      <w:pPr>
        <w:tabs>
          <w:tab w:val="num" w:pos="2688"/>
        </w:tabs>
        <w:ind w:left="2688" w:hanging="2160"/>
      </w:pPr>
      <w:rPr>
        <w:rFonts w:hint="default"/>
      </w:rPr>
    </w:lvl>
  </w:abstractNum>
  <w:abstractNum w:abstractNumId="3">
    <w:nsid w:val="26387370"/>
    <w:multiLevelType w:val="hybridMultilevel"/>
    <w:tmpl w:val="D338CCB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2B3958C2"/>
    <w:multiLevelType w:val="hybridMultilevel"/>
    <w:tmpl w:val="BBCC28CC"/>
    <w:lvl w:ilvl="0" w:tplc="04190001">
      <w:start w:val="1"/>
      <w:numFmt w:val="bullet"/>
      <w:lvlText w:val=""/>
      <w:lvlJc w:val="left"/>
      <w:pPr>
        <w:tabs>
          <w:tab w:val="num" w:pos="1080"/>
        </w:tabs>
        <w:ind w:left="108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C4A1911"/>
    <w:multiLevelType w:val="hybridMultilevel"/>
    <w:tmpl w:val="CBC6FF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06813FA"/>
    <w:multiLevelType w:val="hybridMultilevel"/>
    <w:tmpl w:val="21A04A70"/>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6106688F"/>
    <w:multiLevelType w:val="hybridMultilevel"/>
    <w:tmpl w:val="B94E7C6A"/>
    <w:lvl w:ilvl="0" w:tplc="575852E6">
      <w:start w:val="1"/>
      <w:numFmt w:val="decimal"/>
      <w:lvlText w:val="%1."/>
      <w:lvlJc w:val="left"/>
      <w:pPr>
        <w:tabs>
          <w:tab w:val="num" w:pos="645"/>
        </w:tabs>
        <w:ind w:left="645" w:hanging="360"/>
      </w:pPr>
      <w:rPr>
        <w:rFonts w:hint="default"/>
      </w:rPr>
    </w:lvl>
    <w:lvl w:ilvl="1" w:tplc="AA2AB878">
      <w:numFmt w:val="none"/>
      <w:lvlText w:val=""/>
      <w:lvlJc w:val="left"/>
      <w:pPr>
        <w:tabs>
          <w:tab w:val="num" w:pos="360"/>
        </w:tabs>
      </w:pPr>
    </w:lvl>
    <w:lvl w:ilvl="2" w:tplc="89B43C7C">
      <w:numFmt w:val="none"/>
      <w:lvlText w:val=""/>
      <w:lvlJc w:val="left"/>
      <w:pPr>
        <w:tabs>
          <w:tab w:val="num" w:pos="360"/>
        </w:tabs>
      </w:pPr>
    </w:lvl>
    <w:lvl w:ilvl="3" w:tplc="C21C4036">
      <w:numFmt w:val="none"/>
      <w:lvlText w:val=""/>
      <w:lvlJc w:val="left"/>
      <w:pPr>
        <w:tabs>
          <w:tab w:val="num" w:pos="360"/>
        </w:tabs>
      </w:pPr>
    </w:lvl>
    <w:lvl w:ilvl="4" w:tplc="DA8A5AAA">
      <w:numFmt w:val="none"/>
      <w:lvlText w:val=""/>
      <w:lvlJc w:val="left"/>
      <w:pPr>
        <w:tabs>
          <w:tab w:val="num" w:pos="360"/>
        </w:tabs>
      </w:pPr>
    </w:lvl>
    <w:lvl w:ilvl="5" w:tplc="A3F21196">
      <w:numFmt w:val="none"/>
      <w:lvlText w:val=""/>
      <w:lvlJc w:val="left"/>
      <w:pPr>
        <w:tabs>
          <w:tab w:val="num" w:pos="360"/>
        </w:tabs>
      </w:pPr>
    </w:lvl>
    <w:lvl w:ilvl="6" w:tplc="F0769DEC">
      <w:numFmt w:val="none"/>
      <w:lvlText w:val=""/>
      <w:lvlJc w:val="left"/>
      <w:pPr>
        <w:tabs>
          <w:tab w:val="num" w:pos="360"/>
        </w:tabs>
      </w:pPr>
    </w:lvl>
    <w:lvl w:ilvl="7" w:tplc="E9CCE4C6">
      <w:numFmt w:val="none"/>
      <w:lvlText w:val=""/>
      <w:lvlJc w:val="left"/>
      <w:pPr>
        <w:tabs>
          <w:tab w:val="num" w:pos="360"/>
        </w:tabs>
      </w:pPr>
    </w:lvl>
    <w:lvl w:ilvl="8" w:tplc="341A1444">
      <w:numFmt w:val="none"/>
      <w:lvlText w:val=""/>
      <w:lvlJc w:val="left"/>
      <w:pPr>
        <w:tabs>
          <w:tab w:val="num" w:pos="360"/>
        </w:tabs>
      </w:pPr>
    </w:lvl>
  </w:abstractNum>
  <w:abstractNum w:abstractNumId="8">
    <w:nsid w:val="751C7ED3"/>
    <w:multiLevelType w:val="hybridMultilevel"/>
    <w:tmpl w:val="6756AFD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3"/>
  </w:num>
  <w:num w:numId="6">
    <w:abstractNumId w:val="0"/>
  </w:num>
  <w:num w:numId="7">
    <w:abstractNumId w:val="8"/>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0669"/>
    <w:rsid w:val="000032E2"/>
    <w:rsid w:val="000469A9"/>
    <w:rsid w:val="00054393"/>
    <w:rsid w:val="000A61F4"/>
    <w:rsid w:val="000C2B8B"/>
    <w:rsid w:val="000C409E"/>
    <w:rsid w:val="000F6412"/>
    <w:rsid w:val="00132387"/>
    <w:rsid w:val="001340E5"/>
    <w:rsid w:val="00140B1B"/>
    <w:rsid w:val="001411BF"/>
    <w:rsid w:val="0017354F"/>
    <w:rsid w:val="001F16C1"/>
    <w:rsid w:val="00202E2E"/>
    <w:rsid w:val="002341AB"/>
    <w:rsid w:val="002478E6"/>
    <w:rsid w:val="00252F85"/>
    <w:rsid w:val="00286CD1"/>
    <w:rsid w:val="00291A8C"/>
    <w:rsid w:val="002B6215"/>
    <w:rsid w:val="002C007F"/>
    <w:rsid w:val="002D7507"/>
    <w:rsid w:val="002E7FC7"/>
    <w:rsid w:val="0031446E"/>
    <w:rsid w:val="00322237"/>
    <w:rsid w:val="00330845"/>
    <w:rsid w:val="003621C8"/>
    <w:rsid w:val="003D7585"/>
    <w:rsid w:val="003E3C2A"/>
    <w:rsid w:val="00404B72"/>
    <w:rsid w:val="00426207"/>
    <w:rsid w:val="004412E1"/>
    <w:rsid w:val="004505DB"/>
    <w:rsid w:val="004540F9"/>
    <w:rsid w:val="00483429"/>
    <w:rsid w:val="00495D40"/>
    <w:rsid w:val="00497E20"/>
    <w:rsid w:val="004C2A06"/>
    <w:rsid w:val="005B1091"/>
    <w:rsid w:val="00600B4E"/>
    <w:rsid w:val="0062705B"/>
    <w:rsid w:val="006572F6"/>
    <w:rsid w:val="0069036A"/>
    <w:rsid w:val="006A381B"/>
    <w:rsid w:val="006B4ECC"/>
    <w:rsid w:val="006D6402"/>
    <w:rsid w:val="006E794C"/>
    <w:rsid w:val="00714F83"/>
    <w:rsid w:val="00726054"/>
    <w:rsid w:val="00733FC6"/>
    <w:rsid w:val="00745CF8"/>
    <w:rsid w:val="00770215"/>
    <w:rsid w:val="00771F95"/>
    <w:rsid w:val="00783A34"/>
    <w:rsid w:val="00786A6E"/>
    <w:rsid w:val="00790738"/>
    <w:rsid w:val="007A06F3"/>
    <w:rsid w:val="007B56F6"/>
    <w:rsid w:val="007C1586"/>
    <w:rsid w:val="007C35DD"/>
    <w:rsid w:val="008411D5"/>
    <w:rsid w:val="008828D0"/>
    <w:rsid w:val="008A414A"/>
    <w:rsid w:val="0091083C"/>
    <w:rsid w:val="0092491E"/>
    <w:rsid w:val="00950669"/>
    <w:rsid w:val="009738EA"/>
    <w:rsid w:val="00980AC3"/>
    <w:rsid w:val="009B23BE"/>
    <w:rsid w:val="009C47FA"/>
    <w:rsid w:val="00A83B1B"/>
    <w:rsid w:val="00A8546E"/>
    <w:rsid w:val="00A859D0"/>
    <w:rsid w:val="00AB091E"/>
    <w:rsid w:val="00AC750F"/>
    <w:rsid w:val="00B32A89"/>
    <w:rsid w:val="00B3695F"/>
    <w:rsid w:val="00B41AA5"/>
    <w:rsid w:val="00B94075"/>
    <w:rsid w:val="00BA7E8E"/>
    <w:rsid w:val="00BB1764"/>
    <w:rsid w:val="00BC2CED"/>
    <w:rsid w:val="00BF7264"/>
    <w:rsid w:val="00C26ED3"/>
    <w:rsid w:val="00C44D1A"/>
    <w:rsid w:val="00C60078"/>
    <w:rsid w:val="00D21712"/>
    <w:rsid w:val="00D34DE0"/>
    <w:rsid w:val="00DA570A"/>
    <w:rsid w:val="00DE710B"/>
    <w:rsid w:val="00DF19F9"/>
    <w:rsid w:val="00E071D0"/>
    <w:rsid w:val="00E50851"/>
    <w:rsid w:val="00E57CD1"/>
    <w:rsid w:val="00E86F84"/>
    <w:rsid w:val="00E94F3A"/>
    <w:rsid w:val="00EA5225"/>
    <w:rsid w:val="00ED7ADC"/>
    <w:rsid w:val="00EF022B"/>
    <w:rsid w:val="00F00779"/>
    <w:rsid w:val="00F00B46"/>
    <w:rsid w:val="00F07F58"/>
    <w:rsid w:val="00F4604B"/>
    <w:rsid w:val="00F53120"/>
    <w:rsid w:val="00F718C7"/>
    <w:rsid w:val="00F72B03"/>
    <w:rsid w:val="00FA7771"/>
    <w:rsid w:val="00FE2C83"/>
    <w:rsid w:val="00FE78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City"/>
  <w:smartTagType w:namespaceuri="urn:schemas-microsoft-com:office:smarttags" w:name="State"/>
  <w:shapeDefaults>
    <o:shapedefaults v:ext="edit" spidmax="1510"/>
    <o:shapelayout v:ext="edit">
      <o:idmap v:ext="edit" data="1"/>
    </o:shapelayout>
  </w:shapeDefaults>
  <w:decimalSymbol w:val=","/>
  <w:listSeparator w:val=";"/>
  <w15:chartTrackingRefBased/>
  <w15:docId w15:val="{75E5EC1C-1B1C-4B4C-A713-A9D89AA05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40E5"/>
    <w:rPr>
      <w:sz w:val="24"/>
      <w:szCs w:val="24"/>
    </w:rPr>
  </w:style>
  <w:style w:type="paragraph" w:styleId="1">
    <w:name w:val="heading 1"/>
    <w:basedOn w:val="a"/>
    <w:next w:val="a"/>
    <w:link w:val="10"/>
    <w:qFormat/>
    <w:rsid w:val="00950669"/>
    <w:pPr>
      <w:keepNext/>
      <w:spacing w:before="240" w:after="60"/>
      <w:outlineLvl w:val="0"/>
    </w:pPr>
    <w:rPr>
      <w:rFonts w:ascii="Arial" w:hAnsi="Arial" w:cs="Arial"/>
      <w:b/>
      <w:bCs/>
      <w:kern w:val="32"/>
      <w:sz w:val="32"/>
      <w:szCs w:val="32"/>
    </w:rPr>
  </w:style>
  <w:style w:type="paragraph" w:styleId="2">
    <w:name w:val="heading 2"/>
    <w:basedOn w:val="a"/>
    <w:next w:val="a"/>
    <w:qFormat/>
    <w:rsid w:val="00950669"/>
    <w:pPr>
      <w:keepNext/>
      <w:jc w:val="both"/>
      <w:outlineLvl w:val="1"/>
    </w:pPr>
    <w:rPr>
      <w:sz w:val="28"/>
      <w:szCs w:val="20"/>
    </w:rPr>
  </w:style>
  <w:style w:type="paragraph" w:styleId="3">
    <w:name w:val="heading 3"/>
    <w:basedOn w:val="a"/>
    <w:next w:val="a"/>
    <w:qFormat/>
    <w:rsid w:val="00950669"/>
    <w:pPr>
      <w:keepNext/>
      <w:tabs>
        <w:tab w:val="left" w:pos="2835"/>
      </w:tabs>
      <w:outlineLvl w:val="2"/>
    </w:pPr>
    <w:rPr>
      <w:sz w:val="28"/>
      <w:szCs w:val="20"/>
    </w:rPr>
  </w:style>
  <w:style w:type="paragraph" w:styleId="4">
    <w:name w:val="heading 4"/>
    <w:basedOn w:val="a"/>
    <w:next w:val="a"/>
    <w:qFormat/>
    <w:rsid w:val="00950669"/>
    <w:pPr>
      <w:keepNext/>
      <w:tabs>
        <w:tab w:val="left" w:pos="2835"/>
      </w:tabs>
      <w:ind w:right="-107"/>
      <w:outlineLvl w:val="3"/>
    </w:pPr>
    <w:rPr>
      <w:sz w:val="28"/>
      <w:szCs w:val="20"/>
    </w:rPr>
  </w:style>
  <w:style w:type="paragraph" w:styleId="5">
    <w:name w:val="heading 5"/>
    <w:basedOn w:val="a"/>
    <w:next w:val="a"/>
    <w:qFormat/>
    <w:rsid w:val="00950669"/>
    <w:pPr>
      <w:keepNext/>
      <w:tabs>
        <w:tab w:val="left" w:pos="2835"/>
      </w:tabs>
      <w:ind w:right="-108"/>
      <w:outlineLvl w:val="4"/>
    </w:pPr>
    <w:rPr>
      <w:sz w:val="28"/>
      <w:szCs w:val="20"/>
    </w:rPr>
  </w:style>
  <w:style w:type="paragraph" w:styleId="6">
    <w:name w:val="heading 6"/>
    <w:basedOn w:val="a"/>
    <w:next w:val="a"/>
    <w:qFormat/>
    <w:rsid w:val="00950669"/>
    <w:pPr>
      <w:keepNext/>
      <w:tabs>
        <w:tab w:val="left" w:pos="2835"/>
      </w:tabs>
      <w:ind w:right="-109"/>
      <w:outlineLvl w:val="5"/>
    </w:pPr>
    <w:rPr>
      <w:sz w:val="28"/>
      <w:szCs w:val="20"/>
    </w:rPr>
  </w:style>
  <w:style w:type="paragraph" w:styleId="7">
    <w:name w:val="heading 7"/>
    <w:basedOn w:val="a"/>
    <w:next w:val="a"/>
    <w:qFormat/>
    <w:rsid w:val="00950669"/>
    <w:pPr>
      <w:keepNext/>
      <w:tabs>
        <w:tab w:val="left" w:pos="2835"/>
      </w:tabs>
      <w:ind w:right="-110"/>
      <w:outlineLvl w:val="6"/>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rsid w:val="00950669"/>
    <w:pPr>
      <w:shd w:val="clear" w:color="auto" w:fill="000080"/>
    </w:pPr>
    <w:rPr>
      <w:rFonts w:ascii="Tahoma" w:hAnsi="Tahoma" w:cs="Tahoma"/>
    </w:rPr>
  </w:style>
  <w:style w:type="table" w:styleId="a4">
    <w:name w:val="Table Grid"/>
    <w:basedOn w:val="a1"/>
    <w:rsid w:val="009506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lock Text"/>
    <w:basedOn w:val="a"/>
    <w:rsid w:val="00950669"/>
    <w:pPr>
      <w:ind w:left="113" w:right="113"/>
      <w:jc w:val="right"/>
    </w:pPr>
    <w:rPr>
      <w:sz w:val="28"/>
      <w:szCs w:val="20"/>
    </w:rPr>
  </w:style>
  <w:style w:type="paragraph" w:styleId="a6">
    <w:name w:val="Body Text"/>
    <w:basedOn w:val="a"/>
    <w:rsid w:val="00950669"/>
    <w:rPr>
      <w:sz w:val="28"/>
      <w:szCs w:val="20"/>
    </w:rPr>
  </w:style>
  <w:style w:type="paragraph" w:styleId="a7">
    <w:name w:val="footer"/>
    <w:basedOn w:val="a"/>
    <w:rsid w:val="00950669"/>
    <w:pPr>
      <w:tabs>
        <w:tab w:val="center" w:pos="4153"/>
        <w:tab w:val="right" w:pos="8306"/>
      </w:tabs>
    </w:pPr>
    <w:rPr>
      <w:sz w:val="20"/>
      <w:szCs w:val="20"/>
    </w:rPr>
  </w:style>
  <w:style w:type="character" w:styleId="a8">
    <w:name w:val="page number"/>
    <w:basedOn w:val="a0"/>
    <w:rsid w:val="00950669"/>
  </w:style>
  <w:style w:type="paragraph" w:styleId="20">
    <w:name w:val="Body Text 2"/>
    <w:basedOn w:val="a"/>
    <w:rsid w:val="00950669"/>
    <w:pPr>
      <w:tabs>
        <w:tab w:val="left" w:pos="2835"/>
      </w:tabs>
      <w:jc w:val="both"/>
    </w:pPr>
    <w:rPr>
      <w:sz w:val="28"/>
      <w:szCs w:val="20"/>
    </w:rPr>
  </w:style>
  <w:style w:type="paragraph" w:styleId="a9">
    <w:name w:val="Title"/>
    <w:basedOn w:val="a"/>
    <w:qFormat/>
    <w:rsid w:val="00950669"/>
    <w:pPr>
      <w:shd w:val="clear" w:color="auto" w:fill="FFFFFF"/>
      <w:jc w:val="center"/>
    </w:pPr>
    <w:rPr>
      <w:b/>
      <w:bCs/>
      <w:sz w:val="32"/>
    </w:rPr>
  </w:style>
  <w:style w:type="paragraph" w:styleId="21">
    <w:name w:val="Body Text Indent 2"/>
    <w:basedOn w:val="a"/>
    <w:rsid w:val="00950669"/>
    <w:pPr>
      <w:spacing w:after="120" w:line="480" w:lineRule="auto"/>
      <w:ind w:left="283"/>
    </w:pPr>
  </w:style>
  <w:style w:type="paragraph" w:styleId="30">
    <w:name w:val="Body Text Indent 3"/>
    <w:basedOn w:val="a"/>
    <w:rsid w:val="00950669"/>
    <w:pPr>
      <w:spacing w:after="120"/>
      <w:ind w:left="283"/>
    </w:pPr>
    <w:rPr>
      <w:sz w:val="16"/>
      <w:szCs w:val="16"/>
    </w:rPr>
  </w:style>
  <w:style w:type="character" w:customStyle="1" w:styleId="10">
    <w:name w:val="Заголовок 1 Знак"/>
    <w:basedOn w:val="a0"/>
    <w:link w:val="1"/>
    <w:rsid w:val="00980AC3"/>
    <w:rPr>
      <w:rFonts w:ascii="Arial" w:hAnsi="Arial" w:cs="Arial"/>
      <w:b/>
      <w:bCs/>
      <w:kern w:val="32"/>
      <w:sz w:val="32"/>
      <w:szCs w:val="32"/>
      <w:lang w:val="ru-RU" w:eastAsia="ru-RU" w:bidi="ar-SA"/>
    </w:rPr>
  </w:style>
  <w:style w:type="paragraph" w:styleId="11">
    <w:name w:val="toc 1"/>
    <w:basedOn w:val="a"/>
    <w:next w:val="a"/>
    <w:autoRedefine/>
    <w:semiHidden/>
    <w:rsid w:val="00980AC3"/>
    <w:pPr>
      <w:spacing w:before="120" w:after="120"/>
    </w:pPr>
    <w:rPr>
      <w:b/>
      <w:bCs/>
      <w:caps/>
      <w:sz w:val="20"/>
      <w:szCs w:val="20"/>
    </w:rPr>
  </w:style>
  <w:style w:type="paragraph" w:styleId="22">
    <w:name w:val="toc 2"/>
    <w:basedOn w:val="a"/>
    <w:next w:val="a"/>
    <w:autoRedefine/>
    <w:semiHidden/>
    <w:rsid w:val="00980AC3"/>
    <w:pPr>
      <w:ind w:left="240"/>
    </w:pPr>
    <w:rPr>
      <w:smallCaps/>
      <w:sz w:val="20"/>
      <w:szCs w:val="20"/>
    </w:rPr>
  </w:style>
  <w:style w:type="paragraph" w:styleId="31">
    <w:name w:val="toc 3"/>
    <w:basedOn w:val="a"/>
    <w:next w:val="a"/>
    <w:autoRedefine/>
    <w:semiHidden/>
    <w:rsid w:val="00980AC3"/>
    <w:pPr>
      <w:ind w:left="480"/>
    </w:pPr>
    <w:rPr>
      <w:i/>
      <w:iCs/>
      <w:sz w:val="20"/>
      <w:szCs w:val="20"/>
    </w:rPr>
  </w:style>
  <w:style w:type="character" w:styleId="aa">
    <w:name w:val="Hyperlink"/>
    <w:basedOn w:val="a0"/>
    <w:rsid w:val="00980AC3"/>
    <w:rPr>
      <w:color w:val="0000FF"/>
      <w:u w:val="single"/>
    </w:rPr>
  </w:style>
  <w:style w:type="paragraph" w:styleId="40">
    <w:name w:val="toc 4"/>
    <w:basedOn w:val="a"/>
    <w:next w:val="a"/>
    <w:autoRedefine/>
    <w:semiHidden/>
    <w:rsid w:val="00980AC3"/>
    <w:pPr>
      <w:ind w:left="720"/>
    </w:pPr>
  </w:style>
  <w:style w:type="paragraph" w:styleId="50">
    <w:name w:val="toc 5"/>
    <w:basedOn w:val="a"/>
    <w:next w:val="a"/>
    <w:autoRedefine/>
    <w:semiHidden/>
    <w:rsid w:val="00980AC3"/>
    <w:pPr>
      <w:ind w:left="960"/>
    </w:pPr>
  </w:style>
  <w:style w:type="paragraph" w:styleId="60">
    <w:name w:val="toc 6"/>
    <w:basedOn w:val="a"/>
    <w:next w:val="a"/>
    <w:autoRedefine/>
    <w:semiHidden/>
    <w:rsid w:val="00980AC3"/>
    <w:pPr>
      <w:ind w:left="1200"/>
    </w:pPr>
  </w:style>
  <w:style w:type="paragraph" w:styleId="70">
    <w:name w:val="toc 7"/>
    <w:basedOn w:val="a"/>
    <w:next w:val="a"/>
    <w:autoRedefine/>
    <w:semiHidden/>
    <w:rsid w:val="00980AC3"/>
    <w:pPr>
      <w:ind w:left="1440"/>
    </w:pPr>
  </w:style>
  <w:style w:type="paragraph" w:styleId="8">
    <w:name w:val="toc 8"/>
    <w:basedOn w:val="a"/>
    <w:next w:val="a"/>
    <w:autoRedefine/>
    <w:semiHidden/>
    <w:rsid w:val="00980AC3"/>
    <w:pPr>
      <w:ind w:left="1680"/>
    </w:pPr>
  </w:style>
  <w:style w:type="paragraph" w:styleId="9">
    <w:name w:val="toc 9"/>
    <w:basedOn w:val="a"/>
    <w:next w:val="a"/>
    <w:autoRedefine/>
    <w:semiHidden/>
    <w:rsid w:val="00980AC3"/>
    <w:pPr>
      <w:ind w:left="1920"/>
    </w:pPr>
  </w:style>
  <w:style w:type="paragraph" w:customStyle="1" w:styleId="ab">
    <w:name w:val="Чертежный"/>
    <w:rsid w:val="000C409E"/>
    <w:pPr>
      <w:jc w:val="both"/>
    </w:pPr>
    <w:rPr>
      <w:rFonts w:ascii="ISOCPEUR" w:hAnsi="ISOCPEUR"/>
      <w:i/>
      <w:sz w:val="28"/>
      <w:lang w:val="uk-UA"/>
    </w:rPr>
  </w:style>
  <w:style w:type="paragraph" w:styleId="ac">
    <w:name w:val="Body Text Indent"/>
    <w:basedOn w:val="a"/>
    <w:link w:val="ad"/>
    <w:rsid w:val="009C47FA"/>
    <w:pPr>
      <w:spacing w:after="120"/>
      <w:ind w:left="283"/>
    </w:pPr>
  </w:style>
  <w:style w:type="character" w:customStyle="1" w:styleId="ad">
    <w:name w:val="Основной текст с отступом Знак"/>
    <w:basedOn w:val="a0"/>
    <w:link w:val="ac"/>
    <w:rsid w:val="009C47FA"/>
    <w:rPr>
      <w:sz w:val="24"/>
      <w:szCs w:val="24"/>
      <w:lang w:val="ru-RU" w:eastAsia="ru-RU" w:bidi="ar-SA"/>
    </w:rPr>
  </w:style>
  <w:style w:type="paragraph" w:styleId="ae">
    <w:name w:val="header"/>
    <w:basedOn w:val="a"/>
    <w:rsid w:val="00426207"/>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5774650">
      <w:bodyDiv w:val="1"/>
      <w:marLeft w:val="0"/>
      <w:marRight w:val="0"/>
      <w:marTop w:val="0"/>
      <w:marBottom w:val="0"/>
      <w:divBdr>
        <w:top w:val="none" w:sz="0" w:space="0" w:color="auto"/>
        <w:left w:val="none" w:sz="0" w:space="0" w:color="auto"/>
        <w:bottom w:val="none" w:sz="0" w:space="0" w:color="auto"/>
        <w:right w:val="none" w:sz="0" w:space="0" w:color="auto"/>
      </w:divBdr>
    </w:div>
    <w:div w:id="624773690">
      <w:bodyDiv w:val="1"/>
      <w:marLeft w:val="0"/>
      <w:marRight w:val="0"/>
      <w:marTop w:val="0"/>
      <w:marBottom w:val="0"/>
      <w:divBdr>
        <w:top w:val="none" w:sz="0" w:space="0" w:color="auto"/>
        <w:left w:val="none" w:sz="0" w:space="0" w:color="auto"/>
        <w:bottom w:val="none" w:sz="0" w:space="0" w:color="auto"/>
        <w:right w:val="none" w:sz="0" w:space="0" w:color="auto"/>
      </w:divBdr>
    </w:div>
    <w:div w:id="1198010011">
      <w:bodyDiv w:val="1"/>
      <w:marLeft w:val="0"/>
      <w:marRight w:val="0"/>
      <w:marTop w:val="0"/>
      <w:marBottom w:val="0"/>
      <w:divBdr>
        <w:top w:val="none" w:sz="0" w:space="0" w:color="auto"/>
        <w:left w:val="none" w:sz="0" w:space="0" w:color="auto"/>
        <w:bottom w:val="none" w:sz="0" w:space="0" w:color="auto"/>
        <w:right w:val="none" w:sz="0" w:space="0" w:color="auto"/>
      </w:divBdr>
    </w:div>
    <w:div w:id="2015303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5.bin"/><Relationship Id="rId117" Type="http://schemas.openxmlformats.org/officeDocument/2006/relationships/oleObject" Target="embeddings/oleObject50.bin"/><Relationship Id="rId21" Type="http://schemas.openxmlformats.org/officeDocument/2006/relationships/image" Target="media/image8.png"/><Relationship Id="rId42" Type="http://schemas.openxmlformats.org/officeDocument/2006/relationships/image" Target="media/image20.wmf"/><Relationship Id="rId47" Type="http://schemas.openxmlformats.org/officeDocument/2006/relationships/oleObject" Target="embeddings/oleObject15.bin"/><Relationship Id="rId63" Type="http://schemas.openxmlformats.org/officeDocument/2006/relationships/oleObject" Target="embeddings/oleObject23.bin"/><Relationship Id="rId68" Type="http://schemas.openxmlformats.org/officeDocument/2006/relationships/image" Target="media/image33.wmf"/><Relationship Id="rId84" Type="http://schemas.openxmlformats.org/officeDocument/2006/relationships/image" Target="media/image41.wmf"/><Relationship Id="rId89" Type="http://schemas.openxmlformats.org/officeDocument/2006/relationships/oleObject" Target="embeddings/oleObject36.bin"/><Relationship Id="rId112" Type="http://schemas.openxmlformats.org/officeDocument/2006/relationships/image" Target="media/image55.wmf"/><Relationship Id="rId133" Type="http://schemas.openxmlformats.org/officeDocument/2006/relationships/oleObject" Target="embeddings/oleObject58.bin"/><Relationship Id="rId138" Type="http://schemas.openxmlformats.org/officeDocument/2006/relationships/image" Target="media/image68.wmf"/><Relationship Id="rId154" Type="http://schemas.openxmlformats.org/officeDocument/2006/relationships/image" Target="media/image76.wmf"/><Relationship Id="rId16" Type="http://schemas.openxmlformats.org/officeDocument/2006/relationships/image" Target="media/image4.wmf"/><Relationship Id="rId107" Type="http://schemas.openxmlformats.org/officeDocument/2006/relationships/oleObject" Target="embeddings/oleObject45.bin"/><Relationship Id="rId11" Type="http://schemas.openxmlformats.org/officeDocument/2006/relationships/footer" Target="footer2.xml"/><Relationship Id="rId32" Type="http://schemas.openxmlformats.org/officeDocument/2006/relationships/image" Target="media/image15.wmf"/><Relationship Id="rId37" Type="http://schemas.openxmlformats.org/officeDocument/2006/relationships/oleObject" Target="embeddings/oleObject10.bin"/><Relationship Id="rId53" Type="http://schemas.openxmlformats.org/officeDocument/2006/relationships/oleObject" Target="embeddings/oleObject18.bin"/><Relationship Id="rId58" Type="http://schemas.openxmlformats.org/officeDocument/2006/relationships/image" Target="media/image28.wmf"/><Relationship Id="rId74" Type="http://schemas.openxmlformats.org/officeDocument/2006/relationships/image" Target="media/image36.wmf"/><Relationship Id="rId79" Type="http://schemas.openxmlformats.org/officeDocument/2006/relationships/oleObject" Target="embeddings/oleObject31.bin"/><Relationship Id="rId102" Type="http://schemas.openxmlformats.org/officeDocument/2006/relationships/image" Target="media/image50.wmf"/><Relationship Id="rId123" Type="http://schemas.openxmlformats.org/officeDocument/2006/relationships/oleObject" Target="embeddings/oleObject53.bin"/><Relationship Id="rId128" Type="http://schemas.openxmlformats.org/officeDocument/2006/relationships/image" Target="media/image63.wmf"/><Relationship Id="rId144" Type="http://schemas.openxmlformats.org/officeDocument/2006/relationships/image" Target="media/image71.wmf"/><Relationship Id="rId149" Type="http://schemas.openxmlformats.org/officeDocument/2006/relationships/oleObject" Target="embeddings/oleObject66.bin"/><Relationship Id="rId5" Type="http://schemas.openxmlformats.org/officeDocument/2006/relationships/footnotes" Target="footnotes.xml"/><Relationship Id="rId90" Type="http://schemas.openxmlformats.org/officeDocument/2006/relationships/image" Target="media/image44.wmf"/><Relationship Id="rId95" Type="http://schemas.openxmlformats.org/officeDocument/2006/relationships/oleObject" Target="embeddings/oleObject39.bin"/><Relationship Id="rId22" Type="http://schemas.openxmlformats.org/officeDocument/2006/relationships/image" Target="media/image9.wmf"/><Relationship Id="rId27" Type="http://schemas.openxmlformats.org/officeDocument/2006/relationships/image" Target="media/image12.png"/><Relationship Id="rId43" Type="http://schemas.openxmlformats.org/officeDocument/2006/relationships/oleObject" Target="embeddings/oleObject13.bin"/><Relationship Id="rId48" Type="http://schemas.openxmlformats.org/officeDocument/2006/relationships/image" Target="media/image23.wmf"/><Relationship Id="rId64" Type="http://schemas.openxmlformats.org/officeDocument/2006/relationships/image" Target="media/image31.wmf"/><Relationship Id="rId69" Type="http://schemas.openxmlformats.org/officeDocument/2006/relationships/oleObject" Target="embeddings/oleObject26.bin"/><Relationship Id="rId113" Type="http://schemas.openxmlformats.org/officeDocument/2006/relationships/oleObject" Target="embeddings/oleObject48.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1.bin"/><Relationship Id="rId80" Type="http://schemas.openxmlformats.org/officeDocument/2006/relationships/image" Target="media/image39.wmf"/><Relationship Id="rId85" Type="http://schemas.openxmlformats.org/officeDocument/2006/relationships/oleObject" Target="embeddings/oleObject34.bin"/><Relationship Id="rId150" Type="http://schemas.openxmlformats.org/officeDocument/2006/relationships/image" Target="media/image74.wmf"/><Relationship Id="rId155" Type="http://schemas.openxmlformats.org/officeDocument/2006/relationships/oleObject" Target="embeddings/oleObject69.bin"/><Relationship Id="rId12" Type="http://schemas.openxmlformats.org/officeDocument/2006/relationships/image" Target="media/image2.wmf"/><Relationship Id="rId17" Type="http://schemas.openxmlformats.org/officeDocument/2006/relationships/oleObject" Target="embeddings/oleObject3.bin"/><Relationship Id="rId33" Type="http://schemas.openxmlformats.org/officeDocument/2006/relationships/oleObject" Target="embeddings/oleObject8.bin"/><Relationship Id="rId38" Type="http://schemas.openxmlformats.org/officeDocument/2006/relationships/image" Target="media/image18.wmf"/><Relationship Id="rId59" Type="http://schemas.openxmlformats.org/officeDocument/2006/relationships/oleObject" Target="embeddings/oleObject21.bin"/><Relationship Id="rId103" Type="http://schemas.openxmlformats.org/officeDocument/2006/relationships/oleObject" Target="embeddings/oleObject43.bin"/><Relationship Id="rId108" Type="http://schemas.openxmlformats.org/officeDocument/2006/relationships/image" Target="media/image53.wmf"/><Relationship Id="rId124" Type="http://schemas.openxmlformats.org/officeDocument/2006/relationships/image" Target="media/image61.wmf"/><Relationship Id="rId129" Type="http://schemas.openxmlformats.org/officeDocument/2006/relationships/oleObject" Target="embeddings/oleObject56.bin"/><Relationship Id="rId20" Type="http://schemas.openxmlformats.org/officeDocument/2006/relationships/image" Target="media/image7.png"/><Relationship Id="rId41" Type="http://schemas.openxmlformats.org/officeDocument/2006/relationships/oleObject" Target="embeddings/oleObject12.bin"/><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29.bin"/><Relationship Id="rId83" Type="http://schemas.openxmlformats.org/officeDocument/2006/relationships/oleObject" Target="embeddings/oleObject33.bin"/><Relationship Id="rId88" Type="http://schemas.openxmlformats.org/officeDocument/2006/relationships/image" Target="media/image43.wmf"/><Relationship Id="rId91" Type="http://schemas.openxmlformats.org/officeDocument/2006/relationships/oleObject" Target="embeddings/oleObject37.bin"/><Relationship Id="rId96" Type="http://schemas.openxmlformats.org/officeDocument/2006/relationships/image" Target="media/image47.wmf"/><Relationship Id="rId111" Type="http://schemas.openxmlformats.org/officeDocument/2006/relationships/oleObject" Target="embeddings/oleObject47.bin"/><Relationship Id="rId132" Type="http://schemas.openxmlformats.org/officeDocument/2006/relationships/image" Target="media/image65.wmf"/><Relationship Id="rId140" Type="http://schemas.openxmlformats.org/officeDocument/2006/relationships/image" Target="media/image69.wmf"/><Relationship Id="rId145" Type="http://schemas.openxmlformats.org/officeDocument/2006/relationships/oleObject" Target="embeddings/oleObject64.bin"/><Relationship Id="rId153" Type="http://schemas.openxmlformats.org/officeDocument/2006/relationships/oleObject" Target="embeddings/oleObject68.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2.bin"/><Relationship Id="rId23" Type="http://schemas.openxmlformats.org/officeDocument/2006/relationships/oleObject" Target="embeddings/oleObject4.bin"/><Relationship Id="rId28" Type="http://schemas.openxmlformats.org/officeDocument/2006/relationships/image" Target="media/image13.png"/><Relationship Id="rId36" Type="http://schemas.openxmlformats.org/officeDocument/2006/relationships/image" Target="media/image17.wmf"/><Relationship Id="rId49" Type="http://schemas.openxmlformats.org/officeDocument/2006/relationships/oleObject" Target="embeddings/oleObject16.bin"/><Relationship Id="rId57" Type="http://schemas.openxmlformats.org/officeDocument/2006/relationships/oleObject" Target="embeddings/oleObject20.bin"/><Relationship Id="rId106" Type="http://schemas.openxmlformats.org/officeDocument/2006/relationships/image" Target="media/image52.wmf"/><Relationship Id="rId114" Type="http://schemas.openxmlformats.org/officeDocument/2006/relationships/image" Target="media/image56.wmf"/><Relationship Id="rId119" Type="http://schemas.openxmlformats.org/officeDocument/2006/relationships/oleObject" Target="embeddings/oleObject51.bin"/><Relationship Id="rId127" Type="http://schemas.openxmlformats.org/officeDocument/2006/relationships/oleObject" Target="embeddings/oleObject55.bin"/><Relationship Id="rId10" Type="http://schemas.openxmlformats.org/officeDocument/2006/relationships/footer" Target="footer1.xml"/><Relationship Id="rId31" Type="http://schemas.openxmlformats.org/officeDocument/2006/relationships/oleObject" Target="embeddings/oleObject7.bin"/><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4.bin"/><Relationship Id="rId73" Type="http://schemas.openxmlformats.org/officeDocument/2006/relationships/oleObject" Target="embeddings/oleObject28.bin"/><Relationship Id="rId78" Type="http://schemas.openxmlformats.org/officeDocument/2006/relationships/image" Target="media/image38.wmf"/><Relationship Id="rId81" Type="http://schemas.openxmlformats.org/officeDocument/2006/relationships/oleObject" Target="embeddings/oleObject32.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1.bin"/><Relationship Id="rId101" Type="http://schemas.openxmlformats.org/officeDocument/2006/relationships/oleObject" Target="embeddings/oleObject42.bin"/><Relationship Id="rId122" Type="http://schemas.openxmlformats.org/officeDocument/2006/relationships/image" Target="media/image60.wmf"/><Relationship Id="rId130" Type="http://schemas.openxmlformats.org/officeDocument/2006/relationships/image" Target="media/image64.wmf"/><Relationship Id="rId135" Type="http://schemas.openxmlformats.org/officeDocument/2006/relationships/oleObject" Target="embeddings/oleObject59.bin"/><Relationship Id="rId143" Type="http://schemas.openxmlformats.org/officeDocument/2006/relationships/oleObject" Target="embeddings/oleObject63.bin"/><Relationship Id="rId148" Type="http://schemas.openxmlformats.org/officeDocument/2006/relationships/image" Target="media/image73.wmf"/><Relationship Id="rId151" Type="http://schemas.openxmlformats.org/officeDocument/2006/relationships/oleObject" Target="embeddings/oleObject67.bin"/><Relationship Id="rId156" Type="http://schemas.openxmlformats.org/officeDocument/2006/relationships/image" Target="media/image77.png"/><Relationship Id="rId4" Type="http://schemas.openxmlformats.org/officeDocument/2006/relationships/webSettings" Target="webSettings.xml"/><Relationship Id="rId9" Type="http://schemas.openxmlformats.org/officeDocument/2006/relationships/header" Target="header2.xml"/><Relationship Id="rId13" Type="http://schemas.openxmlformats.org/officeDocument/2006/relationships/oleObject" Target="embeddings/oleObject1.bin"/><Relationship Id="rId18" Type="http://schemas.openxmlformats.org/officeDocument/2006/relationships/image" Target="media/image5.png"/><Relationship Id="rId39" Type="http://schemas.openxmlformats.org/officeDocument/2006/relationships/oleObject" Target="embeddings/oleObject11.bin"/><Relationship Id="rId109" Type="http://schemas.openxmlformats.org/officeDocument/2006/relationships/oleObject" Target="embeddings/oleObject46.bin"/><Relationship Id="rId34" Type="http://schemas.openxmlformats.org/officeDocument/2006/relationships/image" Target="media/image16.wmf"/><Relationship Id="rId50" Type="http://schemas.openxmlformats.org/officeDocument/2006/relationships/image" Target="media/image24.wmf"/><Relationship Id="rId55" Type="http://schemas.openxmlformats.org/officeDocument/2006/relationships/oleObject" Target="embeddings/oleObject19.bin"/><Relationship Id="rId76" Type="http://schemas.openxmlformats.org/officeDocument/2006/relationships/image" Target="media/image37.wmf"/><Relationship Id="rId97" Type="http://schemas.openxmlformats.org/officeDocument/2006/relationships/oleObject" Target="embeddings/oleObject40.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4.bin"/><Relationship Id="rId141" Type="http://schemas.openxmlformats.org/officeDocument/2006/relationships/oleObject" Target="embeddings/oleObject62.bin"/><Relationship Id="rId146" Type="http://schemas.openxmlformats.org/officeDocument/2006/relationships/image" Target="media/image72.wmf"/><Relationship Id="rId7" Type="http://schemas.openxmlformats.org/officeDocument/2006/relationships/image" Target="media/image1.jpeg"/><Relationship Id="rId71" Type="http://schemas.openxmlformats.org/officeDocument/2006/relationships/oleObject" Target="embeddings/oleObject27.bin"/><Relationship Id="rId92" Type="http://schemas.openxmlformats.org/officeDocument/2006/relationships/image" Target="media/image45.wmf"/><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10.png"/><Relationship Id="rId40" Type="http://schemas.openxmlformats.org/officeDocument/2006/relationships/image" Target="media/image19.wmf"/><Relationship Id="rId45" Type="http://schemas.openxmlformats.org/officeDocument/2006/relationships/oleObject" Target="embeddings/oleObject14.bin"/><Relationship Id="rId66" Type="http://schemas.openxmlformats.org/officeDocument/2006/relationships/image" Target="media/image32.wmf"/><Relationship Id="rId87" Type="http://schemas.openxmlformats.org/officeDocument/2006/relationships/oleObject" Target="embeddings/oleObject35.bin"/><Relationship Id="rId110" Type="http://schemas.openxmlformats.org/officeDocument/2006/relationships/image" Target="media/image54.wmf"/><Relationship Id="rId115" Type="http://schemas.openxmlformats.org/officeDocument/2006/relationships/oleObject" Target="embeddings/oleObject49.bin"/><Relationship Id="rId131" Type="http://schemas.openxmlformats.org/officeDocument/2006/relationships/oleObject" Target="embeddings/oleObject57.bin"/><Relationship Id="rId136" Type="http://schemas.openxmlformats.org/officeDocument/2006/relationships/image" Target="media/image67.wmf"/><Relationship Id="rId157" Type="http://schemas.openxmlformats.org/officeDocument/2006/relationships/fontTable" Target="fontTable.xml"/><Relationship Id="rId61" Type="http://schemas.openxmlformats.org/officeDocument/2006/relationships/oleObject" Target="embeddings/oleObject22.bin"/><Relationship Id="rId82" Type="http://schemas.openxmlformats.org/officeDocument/2006/relationships/image" Target="media/image40.wmf"/><Relationship Id="rId152" Type="http://schemas.openxmlformats.org/officeDocument/2006/relationships/image" Target="media/image75.wmf"/><Relationship Id="rId19" Type="http://schemas.openxmlformats.org/officeDocument/2006/relationships/image" Target="media/image6.png"/><Relationship Id="rId14" Type="http://schemas.openxmlformats.org/officeDocument/2006/relationships/image" Target="media/image3.wmf"/><Relationship Id="rId30" Type="http://schemas.openxmlformats.org/officeDocument/2006/relationships/oleObject" Target="embeddings/oleObject6.bin"/><Relationship Id="rId35" Type="http://schemas.openxmlformats.org/officeDocument/2006/relationships/oleObject" Target="embeddings/oleObject9.bin"/><Relationship Id="rId56" Type="http://schemas.openxmlformats.org/officeDocument/2006/relationships/image" Target="media/image27.wmf"/><Relationship Id="rId77" Type="http://schemas.openxmlformats.org/officeDocument/2006/relationships/oleObject" Target="embeddings/oleObject30.bin"/><Relationship Id="rId100" Type="http://schemas.openxmlformats.org/officeDocument/2006/relationships/image" Target="media/image49.wmf"/><Relationship Id="rId105" Type="http://schemas.openxmlformats.org/officeDocument/2006/relationships/oleObject" Target="embeddings/oleObject44.bin"/><Relationship Id="rId126" Type="http://schemas.openxmlformats.org/officeDocument/2006/relationships/image" Target="media/image62.wmf"/><Relationship Id="rId147" Type="http://schemas.openxmlformats.org/officeDocument/2006/relationships/oleObject" Target="embeddings/oleObject65.bin"/><Relationship Id="rId8" Type="http://schemas.openxmlformats.org/officeDocument/2006/relationships/header" Target="header1.xml"/><Relationship Id="rId51" Type="http://schemas.openxmlformats.org/officeDocument/2006/relationships/oleObject" Target="embeddings/oleObject17.bin"/><Relationship Id="rId72" Type="http://schemas.openxmlformats.org/officeDocument/2006/relationships/image" Target="media/image35.wmf"/><Relationship Id="rId93" Type="http://schemas.openxmlformats.org/officeDocument/2006/relationships/oleObject" Target="embeddings/oleObject38.bin"/><Relationship Id="rId98" Type="http://schemas.openxmlformats.org/officeDocument/2006/relationships/image" Target="media/image48.wmf"/><Relationship Id="rId121" Type="http://schemas.openxmlformats.org/officeDocument/2006/relationships/oleObject" Target="embeddings/oleObject52.bin"/><Relationship Id="rId142"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1.wmf"/><Relationship Id="rId46" Type="http://schemas.openxmlformats.org/officeDocument/2006/relationships/image" Target="media/image22.wmf"/><Relationship Id="rId67" Type="http://schemas.openxmlformats.org/officeDocument/2006/relationships/oleObject" Target="embeddings/oleObject25.bin"/><Relationship Id="rId116" Type="http://schemas.openxmlformats.org/officeDocument/2006/relationships/image" Target="media/image57.wmf"/><Relationship Id="rId137" Type="http://schemas.openxmlformats.org/officeDocument/2006/relationships/oleObject" Target="embeddings/oleObject60.bin"/><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9416</Words>
  <Characters>53675</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УО «Белорусский государственный технологический университет»</vt:lpstr>
    </vt:vector>
  </TitlesOfParts>
  <Company>ai Tak</Company>
  <LinksUpToDate>false</LinksUpToDate>
  <CharactersWithSpaces>62966</CharactersWithSpaces>
  <SharedDoc>false</SharedDoc>
  <HLinks>
    <vt:vector size="12" baseType="variant">
      <vt:variant>
        <vt:i4>1310770</vt:i4>
      </vt:variant>
      <vt:variant>
        <vt:i4>8</vt:i4>
      </vt:variant>
      <vt:variant>
        <vt:i4>0</vt:i4>
      </vt:variant>
      <vt:variant>
        <vt:i4>5</vt:i4>
      </vt:variant>
      <vt:variant>
        <vt:lpwstr/>
      </vt:variant>
      <vt:variant>
        <vt:lpwstr>_Toc230621270</vt:lpwstr>
      </vt:variant>
      <vt:variant>
        <vt:i4>1376306</vt:i4>
      </vt:variant>
      <vt:variant>
        <vt:i4>2</vt:i4>
      </vt:variant>
      <vt:variant>
        <vt:i4>0</vt:i4>
      </vt:variant>
      <vt:variant>
        <vt:i4>5</vt:i4>
      </vt:variant>
      <vt:variant>
        <vt:lpwstr/>
      </vt:variant>
      <vt:variant>
        <vt:lpwstr>_Toc230621268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«Белорусский государственный технологический университет»</dc:title>
  <dc:subject/>
  <dc:creator>Jean</dc:creator>
  <cp:keywords/>
  <dc:description/>
  <cp:lastModifiedBy>admin</cp:lastModifiedBy>
  <cp:revision>2</cp:revision>
  <cp:lastPrinted>2009-05-28T18:43:00Z</cp:lastPrinted>
  <dcterms:created xsi:type="dcterms:W3CDTF">2014-03-30T08:22:00Z</dcterms:created>
  <dcterms:modified xsi:type="dcterms:W3CDTF">2014-03-30T08:22:00Z</dcterms:modified>
</cp:coreProperties>
</file>