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Министерство образования и науки Российской Федерации</w:t>
      </w: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Федеральное агентство по образованию</w:t>
      </w: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НОВОСИБИРСКИЙ ГОСУДАРСТВЕННЫЙ ТЕХНИЧЕСКИЙ</w:t>
      </w: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УНИВЕРСИТЕТ</w:t>
      </w: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Кафедра БТ</w:t>
      </w: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КУРСОВАЯ РАБОТА</w:t>
      </w: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по курсу «Системы защиты среды обитания»</w:t>
      </w: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на тему «Разработка технологической схемы очистки промышленных газов»</w:t>
      </w: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Вариант № 15</w:t>
      </w: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p>
    <w:p w:rsidR="008E2DAF" w:rsidRPr="001872AC" w:rsidRDefault="008E2DAF" w:rsidP="001872AC">
      <w:pPr>
        <w:widowControl w:val="0"/>
        <w:shd w:val="clear" w:color="000000" w:fill="auto"/>
        <w:spacing w:after="0" w:line="360" w:lineRule="auto"/>
        <w:jc w:val="both"/>
        <w:rPr>
          <w:rFonts w:ascii="Times New Roman" w:hAnsi="Times New Roman"/>
          <w:b/>
          <w:sz w:val="28"/>
          <w:szCs w:val="28"/>
        </w:rPr>
      </w:pPr>
      <w:r w:rsidRPr="001872AC">
        <w:rPr>
          <w:rFonts w:ascii="Times New Roman" w:hAnsi="Times New Roman"/>
          <w:b/>
          <w:sz w:val="28"/>
          <w:szCs w:val="28"/>
        </w:rPr>
        <w:t xml:space="preserve">Факультет: </w:t>
      </w:r>
    </w:p>
    <w:p w:rsidR="008E2DAF" w:rsidRPr="001872AC" w:rsidRDefault="008E2DAF" w:rsidP="001872AC">
      <w:pPr>
        <w:widowControl w:val="0"/>
        <w:shd w:val="clear" w:color="000000" w:fill="auto"/>
        <w:spacing w:after="0" w:line="360" w:lineRule="auto"/>
        <w:jc w:val="both"/>
        <w:rPr>
          <w:rFonts w:ascii="Times New Roman" w:hAnsi="Times New Roman"/>
          <w:b/>
          <w:sz w:val="28"/>
          <w:szCs w:val="28"/>
        </w:rPr>
      </w:pPr>
      <w:r w:rsidRPr="001872AC">
        <w:rPr>
          <w:rFonts w:ascii="Times New Roman" w:hAnsi="Times New Roman"/>
          <w:b/>
          <w:sz w:val="28"/>
          <w:szCs w:val="28"/>
        </w:rPr>
        <w:t xml:space="preserve">Группа: </w:t>
      </w:r>
    </w:p>
    <w:p w:rsidR="008E2DAF" w:rsidRPr="001872AC" w:rsidRDefault="008E2DAF" w:rsidP="001872AC">
      <w:pPr>
        <w:widowControl w:val="0"/>
        <w:shd w:val="clear" w:color="000000" w:fill="auto"/>
        <w:spacing w:after="0" w:line="360" w:lineRule="auto"/>
        <w:jc w:val="both"/>
        <w:rPr>
          <w:rFonts w:ascii="Times New Roman" w:hAnsi="Times New Roman"/>
          <w:b/>
          <w:sz w:val="28"/>
          <w:szCs w:val="28"/>
        </w:rPr>
      </w:pPr>
      <w:r w:rsidRPr="001872AC">
        <w:rPr>
          <w:rFonts w:ascii="Times New Roman" w:hAnsi="Times New Roman"/>
          <w:b/>
          <w:sz w:val="28"/>
          <w:szCs w:val="28"/>
        </w:rPr>
        <w:t xml:space="preserve">Выполнила: </w:t>
      </w:r>
    </w:p>
    <w:p w:rsidR="008E2DAF" w:rsidRPr="001872AC" w:rsidRDefault="008E2DAF" w:rsidP="001872AC">
      <w:pPr>
        <w:widowControl w:val="0"/>
        <w:shd w:val="clear" w:color="000000" w:fill="auto"/>
        <w:spacing w:after="0" w:line="360" w:lineRule="auto"/>
        <w:jc w:val="both"/>
        <w:rPr>
          <w:rFonts w:ascii="Times New Roman" w:hAnsi="Times New Roman"/>
          <w:b/>
          <w:sz w:val="28"/>
        </w:rPr>
      </w:pPr>
      <w:r w:rsidRPr="001872AC">
        <w:rPr>
          <w:rFonts w:ascii="Times New Roman" w:hAnsi="Times New Roman"/>
          <w:b/>
          <w:sz w:val="28"/>
          <w:szCs w:val="28"/>
        </w:rPr>
        <w:t>Проверил:</w:t>
      </w:r>
      <w:r w:rsidR="001872AC" w:rsidRPr="001872AC">
        <w:rPr>
          <w:rFonts w:ascii="Times New Roman" w:hAnsi="Times New Roman"/>
          <w:b/>
          <w:sz w:val="28"/>
          <w:szCs w:val="28"/>
        </w:rPr>
        <w:t xml:space="preserve"> </w:t>
      </w:r>
    </w:p>
    <w:p w:rsidR="008E2DAF" w:rsidRPr="001872AC" w:rsidRDefault="008E2DAF" w:rsidP="001872AC">
      <w:pPr>
        <w:widowControl w:val="0"/>
        <w:shd w:val="clear" w:color="000000" w:fill="auto"/>
        <w:spacing w:after="0" w:line="360" w:lineRule="auto"/>
        <w:jc w:val="both"/>
        <w:rPr>
          <w:rFonts w:ascii="Times New Roman" w:hAnsi="Times New Roman"/>
          <w:b/>
          <w:sz w:val="28"/>
          <w:szCs w:val="28"/>
        </w:rPr>
      </w:pPr>
    </w:p>
    <w:p w:rsidR="008E2DAF" w:rsidRPr="001872AC" w:rsidRDefault="008E2DAF" w:rsidP="001872AC">
      <w:pPr>
        <w:widowControl w:val="0"/>
        <w:shd w:val="clear" w:color="000000" w:fill="auto"/>
        <w:spacing w:after="0" w:line="360" w:lineRule="auto"/>
        <w:jc w:val="both"/>
        <w:rPr>
          <w:rFonts w:ascii="Times New Roman" w:hAnsi="Times New Roman"/>
          <w:b/>
          <w:sz w:val="28"/>
          <w:szCs w:val="28"/>
        </w:rPr>
      </w:pPr>
      <w:r w:rsidRPr="001872AC">
        <w:rPr>
          <w:rFonts w:ascii="Times New Roman" w:hAnsi="Times New Roman"/>
          <w:b/>
          <w:sz w:val="28"/>
          <w:szCs w:val="28"/>
        </w:rPr>
        <w:t>Отметка о защите:</w:t>
      </w:r>
    </w:p>
    <w:p w:rsidR="001872AC" w:rsidRPr="001872AC" w:rsidRDefault="001872AC" w:rsidP="001872AC">
      <w:pPr>
        <w:widowControl w:val="0"/>
        <w:shd w:val="clear" w:color="000000" w:fill="auto"/>
        <w:spacing w:after="0" w:line="360" w:lineRule="auto"/>
        <w:ind w:firstLine="709"/>
        <w:jc w:val="both"/>
        <w:rPr>
          <w:rFonts w:ascii="Times New Roman" w:hAnsi="Times New Roman"/>
          <w:b/>
          <w:sz w:val="28"/>
          <w:szCs w:val="28"/>
        </w:rPr>
      </w:pPr>
    </w:p>
    <w:p w:rsidR="001872AC" w:rsidRPr="001872AC" w:rsidRDefault="001872AC" w:rsidP="001872AC">
      <w:pPr>
        <w:widowControl w:val="0"/>
        <w:shd w:val="clear" w:color="000000" w:fill="auto"/>
        <w:spacing w:after="0" w:line="360" w:lineRule="auto"/>
        <w:ind w:firstLine="709"/>
        <w:jc w:val="both"/>
        <w:rPr>
          <w:rFonts w:ascii="Times New Roman" w:hAnsi="Times New Roman"/>
          <w:b/>
          <w:sz w:val="28"/>
          <w:szCs w:val="28"/>
        </w:rPr>
      </w:pPr>
    </w:p>
    <w:p w:rsidR="001872AC" w:rsidRPr="001872AC" w:rsidRDefault="001872AC" w:rsidP="001872AC">
      <w:pPr>
        <w:widowControl w:val="0"/>
        <w:shd w:val="clear" w:color="000000" w:fill="auto"/>
        <w:spacing w:after="0" w:line="360" w:lineRule="auto"/>
        <w:ind w:firstLine="709"/>
        <w:jc w:val="both"/>
        <w:rPr>
          <w:rFonts w:ascii="Times New Roman" w:hAnsi="Times New Roman"/>
          <w:b/>
          <w:sz w:val="28"/>
          <w:szCs w:val="28"/>
        </w:rPr>
      </w:pPr>
    </w:p>
    <w:p w:rsidR="001872AC" w:rsidRPr="001872AC" w:rsidRDefault="001872AC" w:rsidP="001872AC">
      <w:pPr>
        <w:widowControl w:val="0"/>
        <w:shd w:val="clear" w:color="000000" w:fill="auto"/>
        <w:spacing w:after="0" w:line="360" w:lineRule="auto"/>
        <w:ind w:firstLine="709"/>
        <w:jc w:val="both"/>
        <w:rPr>
          <w:rFonts w:ascii="Times New Roman" w:hAnsi="Times New Roman"/>
          <w:b/>
          <w:sz w:val="28"/>
          <w:szCs w:val="28"/>
        </w:rPr>
      </w:pPr>
    </w:p>
    <w:p w:rsidR="001872AC" w:rsidRPr="001872AC" w:rsidRDefault="001872AC" w:rsidP="001872AC">
      <w:pPr>
        <w:widowControl w:val="0"/>
        <w:shd w:val="clear" w:color="000000" w:fill="auto"/>
        <w:spacing w:after="0" w:line="360" w:lineRule="auto"/>
        <w:ind w:firstLine="709"/>
        <w:jc w:val="both"/>
        <w:rPr>
          <w:rFonts w:ascii="Times New Roman" w:hAnsi="Times New Roman"/>
          <w:b/>
          <w:sz w:val="28"/>
          <w:szCs w:val="28"/>
        </w:rPr>
      </w:pPr>
    </w:p>
    <w:p w:rsidR="001872AC" w:rsidRPr="001872AC" w:rsidRDefault="001872AC" w:rsidP="001872AC">
      <w:pPr>
        <w:widowControl w:val="0"/>
        <w:shd w:val="clear" w:color="000000" w:fill="auto"/>
        <w:spacing w:after="0" w:line="360" w:lineRule="auto"/>
        <w:ind w:firstLine="709"/>
        <w:jc w:val="both"/>
        <w:rPr>
          <w:rFonts w:ascii="Times New Roman" w:hAnsi="Times New Roman"/>
          <w:b/>
          <w:sz w:val="28"/>
          <w:szCs w:val="28"/>
        </w:rPr>
      </w:pPr>
    </w:p>
    <w:p w:rsidR="001872AC" w:rsidRPr="001872AC" w:rsidRDefault="001872AC" w:rsidP="001872AC">
      <w:pPr>
        <w:widowControl w:val="0"/>
        <w:shd w:val="clear" w:color="000000" w:fill="auto"/>
        <w:spacing w:after="0" w:line="360" w:lineRule="auto"/>
        <w:ind w:firstLine="709"/>
        <w:jc w:val="both"/>
        <w:rPr>
          <w:rFonts w:ascii="Times New Roman" w:hAnsi="Times New Roman"/>
          <w:b/>
          <w:sz w:val="28"/>
          <w:szCs w:val="28"/>
        </w:rPr>
      </w:pPr>
    </w:p>
    <w:p w:rsidR="008E2DAF" w:rsidRPr="001872AC" w:rsidRDefault="008E2DAF" w:rsidP="001872AC">
      <w:pPr>
        <w:widowControl w:val="0"/>
        <w:shd w:val="clear" w:color="000000" w:fill="auto"/>
        <w:spacing w:after="0" w:line="360" w:lineRule="auto"/>
        <w:ind w:firstLine="709"/>
        <w:jc w:val="center"/>
        <w:rPr>
          <w:rFonts w:ascii="Times New Roman" w:hAnsi="Times New Roman"/>
          <w:b/>
          <w:sz w:val="28"/>
          <w:szCs w:val="28"/>
        </w:rPr>
      </w:pPr>
      <w:r w:rsidRPr="001872AC">
        <w:rPr>
          <w:rFonts w:ascii="Times New Roman" w:hAnsi="Times New Roman"/>
          <w:b/>
          <w:sz w:val="28"/>
          <w:szCs w:val="28"/>
        </w:rPr>
        <w:t>Новосибирск-2010</w:t>
      </w:r>
    </w:p>
    <w:p w:rsidR="001872AC" w:rsidRPr="001872AC" w:rsidRDefault="001872AC">
      <w:pPr>
        <w:rPr>
          <w:rFonts w:ascii="Times New Roman" w:hAnsi="Times New Roman"/>
          <w:b/>
          <w:caps/>
          <w:sz w:val="28"/>
          <w:szCs w:val="28"/>
        </w:rPr>
      </w:pPr>
      <w:r w:rsidRPr="001872AC">
        <w:rPr>
          <w:rFonts w:ascii="Times New Roman" w:hAnsi="Times New Roman"/>
          <w:b/>
          <w:caps/>
          <w:sz w:val="28"/>
          <w:szCs w:val="28"/>
        </w:rPr>
        <w:br w:type="page"/>
      </w:r>
    </w:p>
    <w:p w:rsidR="008E2DAF" w:rsidRPr="001872AC" w:rsidRDefault="008E2DAF" w:rsidP="001872AC">
      <w:pPr>
        <w:widowControl w:val="0"/>
        <w:shd w:val="clear" w:color="000000" w:fill="auto"/>
        <w:spacing w:after="0" w:line="360" w:lineRule="auto"/>
        <w:ind w:firstLine="709"/>
        <w:jc w:val="both"/>
        <w:rPr>
          <w:rFonts w:ascii="Times New Roman" w:hAnsi="Times New Roman"/>
          <w:b/>
          <w:caps/>
          <w:sz w:val="28"/>
          <w:szCs w:val="28"/>
        </w:rPr>
      </w:pPr>
      <w:r w:rsidRPr="001872AC">
        <w:rPr>
          <w:rFonts w:ascii="Times New Roman" w:hAnsi="Times New Roman"/>
          <w:b/>
          <w:caps/>
          <w:sz w:val="28"/>
          <w:szCs w:val="28"/>
        </w:rPr>
        <w:t>Содержание</w:t>
      </w:r>
    </w:p>
    <w:p w:rsidR="001872AC" w:rsidRPr="001872AC" w:rsidRDefault="001872AC" w:rsidP="001872AC">
      <w:pPr>
        <w:widowControl w:val="0"/>
        <w:shd w:val="clear" w:color="000000" w:fill="auto"/>
        <w:spacing w:after="0" w:line="360" w:lineRule="auto"/>
        <w:ind w:firstLine="709"/>
        <w:jc w:val="both"/>
        <w:rPr>
          <w:rFonts w:ascii="Times New Roman" w:hAnsi="Times New Roman"/>
          <w:b/>
          <w:caps/>
          <w:sz w:val="28"/>
          <w:szCs w:val="28"/>
        </w:rPr>
      </w:pPr>
    </w:p>
    <w:p w:rsidR="001872AC" w:rsidRPr="00EB648B" w:rsidRDefault="008E2DAF" w:rsidP="00EB648B">
      <w:pPr>
        <w:widowControl w:val="0"/>
        <w:shd w:val="clear" w:color="000000" w:fill="auto"/>
        <w:tabs>
          <w:tab w:val="left" w:pos="284"/>
        </w:tabs>
        <w:spacing w:after="0" w:line="360" w:lineRule="auto"/>
        <w:rPr>
          <w:rFonts w:ascii="Times New Roman" w:hAnsi="Times New Roman"/>
          <w:sz w:val="28"/>
          <w:szCs w:val="28"/>
        </w:rPr>
      </w:pPr>
      <w:r w:rsidRPr="00EB648B">
        <w:rPr>
          <w:rFonts w:ascii="Times New Roman" w:hAnsi="Times New Roman"/>
          <w:sz w:val="28"/>
          <w:szCs w:val="28"/>
        </w:rPr>
        <w:t>Задание</w:t>
      </w:r>
    </w:p>
    <w:p w:rsidR="001872AC" w:rsidRPr="00EB648B" w:rsidRDefault="008E2DAF" w:rsidP="00EB648B">
      <w:pPr>
        <w:pStyle w:val="a3"/>
        <w:widowControl w:val="0"/>
        <w:numPr>
          <w:ilvl w:val="0"/>
          <w:numId w:val="31"/>
        </w:numPr>
        <w:shd w:val="clear" w:color="000000" w:fill="auto"/>
        <w:tabs>
          <w:tab w:val="left" w:pos="284"/>
        </w:tabs>
        <w:spacing w:after="0" w:line="360" w:lineRule="auto"/>
        <w:ind w:left="0" w:firstLine="0"/>
        <w:rPr>
          <w:rFonts w:ascii="Times New Roman" w:hAnsi="Times New Roman"/>
          <w:sz w:val="28"/>
          <w:szCs w:val="28"/>
        </w:rPr>
      </w:pPr>
      <w:r w:rsidRPr="00EB648B">
        <w:rPr>
          <w:rFonts w:ascii="Times New Roman" w:hAnsi="Times New Roman"/>
          <w:sz w:val="28"/>
          <w:szCs w:val="28"/>
        </w:rPr>
        <w:t>Анализ исходных данных, расчет необходимой суммарной степени очистки промышленных газов и массы вещества поступающих на очистку</w:t>
      </w:r>
    </w:p>
    <w:p w:rsidR="00EB648B" w:rsidRPr="00EB648B" w:rsidRDefault="00EB648B" w:rsidP="00EB648B">
      <w:pPr>
        <w:pStyle w:val="a3"/>
        <w:widowControl w:val="0"/>
        <w:spacing w:after="0" w:line="360" w:lineRule="auto"/>
        <w:ind w:left="0"/>
        <w:rPr>
          <w:rFonts w:ascii="Times New Roman" w:hAnsi="Times New Roman"/>
          <w:sz w:val="28"/>
          <w:szCs w:val="28"/>
        </w:rPr>
      </w:pPr>
      <w:r w:rsidRPr="00EB648B">
        <w:rPr>
          <w:rFonts w:ascii="Times New Roman" w:hAnsi="Times New Roman"/>
          <w:sz w:val="28"/>
          <w:szCs w:val="28"/>
        </w:rPr>
        <w:t>1.1 Анализ исходных данных</w:t>
      </w:r>
    </w:p>
    <w:p w:rsidR="00EB648B" w:rsidRPr="00EB648B" w:rsidRDefault="00EB648B" w:rsidP="00EB648B">
      <w:pPr>
        <w:pStyle w:val="a3"/>
        <w:widowControl w:val="0"/>
        <w:spacing w:after="0" w:line="360" w:lineRule="auto"/>
        <w:ind w:left="0"/>
        <w:rPr>
          <w:rFonts w:ascii="Times New Roman" w:hAnsi="Times New Roman"/>
          <w:sz w:val="28"/>
          <w:szCs w:val="28"/>
        </w:rPr>
      </w:pPr>
      <w:r w:rsidRPr="00EB648B">
        <w:rPr>
          <w:rFonts w:ascii="Times New Roman" w:hAnsi="Times New Roman"/>
          <w:sz w:val="28"/>
          <w:szCs w:val="28"/>
        </w:rPr>
        <w:t>1.2 Расчет необходимой суммарной степени очистки промышленных газов</w:t>
      </w:r>
    </w:p>
    <w:p w:rsidR="00EB648B" w:rsidRPr="00EB648B" w:rsidRDefault="00EB648B" w:rsidP="00EB648B">
      <w:pPr>
        <w:pStyle w:val="a3"/>
        <w:widowControl w:val="0"/>
        <w:spacing w:after="0" w:line="360" w:lineRule="auto"/>
        <w:ind w:left="0"/>
        <w:rPr>
          <w:rFonts w:ascii="Times New Roman" w:hAnsi="Times New Roman"/>
          <w:sz w:val="28"/>
          <w:szCs w:val="28"/>
        </w:rPr>
      </w:pPr>
      <w:r w:rsidRPr="00EB648B">
        <w:rPr>
          <w:rFonts w:ascii="Times New Roman" w:hAnsi="Times New Roman"/>
          <w:sz w:val="28"/>
          <w:szCs w:val="28"/>
        </w:rPr>
        <w:t>1.3 Расчет массы веществ</w:t>
      </w:r>
    </w:p>
    <w:p w:rsidR="001872AC" w:rsidRPr="00EB648B" w:rsidRDefault="008E2DAF" w:rsidP="00EB648B">
      <w:pPr>
        <w:widowControl w:val="0"/>
        <w:numPr>
          <w:ilvl w:val="0"/>
          <w:numId w:val="31"/>
        </w:numPr>
        <w:shd w:val="clear" w:color="000000" w:fill="auto"/>
        <w:tabs>
          <w:tab w:val="left" w:pos="284"/>
        </w:tabs>
        <w:spacing w:after="0" w:line="360" w:lineRule="auto"/>
        <w:ind w:left="0" w:firstLine="0"/>
        <w:rPr>
          <w:rFonts w:ascii="Times New Roman" w:hAnsi="Times New Roman"/>
          <w:sz w:val="28"/>
          <w:szCs w:val="28"/>
        </w:rPr>
      </w:pPr>
      <w:r w:rsidRPr="00EB648B">
        <w:rPr>
          <w:rFonts w:ascii="Times New Roman" w:hAnsi="Times New Roman"/>
          <w:sz w:val="28"/>
          <w:szCs w:val="28"/>
        </w:rPr>
        <w:t>Разработка вариантов схемы очистки газов и выбор наиболее рациональной схемы</w:t>
      </w:r>
    </w:p>
    <w:p w:rsidR="008E2DAF" w:rsidRPr="001872AC" w:rsidRDefault="008E2DAF" w:rsidP="001872AC">
      <w:pPr>
        <w:pStyle w:val="a3"/>
        <w:widowControl w:val="0"/>
        <w:numPr>
          <w:ilvl w:val="0"/>
          <w:numId w:val="31"/>
        </w:numPr>
        <w:shd w:val="clear" w:color="000000" w:fill="auto"/>
        <w:tabs>
          <w:tab w:val="left" w:pos="284"/>
        </w:tabs>
        <w:spacing w:after="0" w:line="360" w:lineRule="auto"/>
        <w:ind w:left="0" w:firstLine="0"/>
        <w:rPr>
          <w:rFonts w:ascii="Times New Roman" w:hAnsi="Times New Roman"/>
          <w:sz w:val="28"/>
          <w:szCs w:val="28"/>
        </w:rPr>
      </w:pPr>
      <w:r w:rsidRPr="001872AC">
        <w:rPr>
          <w:rFonts w:ascii="Times New Roman" w:hAnsi="Times New Roman"/>
          <w:sz w:val="28"/>
          <w:szCs w:val="28"/>
        </w:rPr>
        <w:t>Выбор пылегазоочистного оборудования (с учетом объема</w:t>
      </w:r>
    </w:p>
    <w:p w:rsidR="001872AC" w:rsidRPr="001872AC" w:rsidRDefault="008E2DAF" w:rsidP="001872AC">
      <w:pPr>
        <w:pStyle w:val="a3"/>
        <w:widowControl w:val="0"/>
        <w:shd w:val="clear" w:color="000000" w:fill="auto"/>
        <w:tabs>
          <w:tab w:val="left" w:pos="284"/>
        </w:tabs>
        <w:spacing w:after="0" w:line="360" w:lineRule="auto"/>
        <w:ind w:left="0"/>
        <w:rPr>
          <w:rFonts w:ascii="Times New Roman" w:hAnsi="Times New Roman"/>
          <w:sz w:val="28"/>
          <w:szCs w:val="28"/>
        </w:rPr>
      </w:pPr>
      <w:r w:rsidRPr="001872AC">
        <w:rPr>
          <w:rFonts w:ascii="Times New Roman" w:hAnsi="Times New Roman"/>
          <w:sz w:val="28"/>
          <w:szCs w:val="28"/>
        </w:rPr>
        <w:t>очищаемых газов) и составление принципиальной схемы очистки газов</w:t>
      </w:r>
    </w:p>
    <w:p w:rsidR="001872AC" w:rsidRPr="001872AC" w:rsidRDefault="008E2DAF" w:rsidP="001872AC">
      <w:pPr>
        <w:pStyle w:val="a3"/>
        <w:widowControl w:val="0"/>
        <w:numPr>
          <w:ilvl w:val="0"/>
          <w:numId w:val="31"/>
        </w:numPr>
        <w:shd w:val="clear" w:color="000000" w:fill="auto"/>
        <w:tabs>
          <w:tab w:val="left" w:pos="284"/>
        </w:tabs>
        <w:spacing w:after="0" w:line="360" w:lineRule="auto"/>
        <w:ind w:left="0" w:firstLine="0"/>
        <w:rPr>
          <w:rFonts w:ascii="Times New Roman" w:hAnsi="Times New Roman"/>
          <w:sz w:val="28"/>
          <w:szCs w:val="28"/>
        </w:rPr>
      </w:pPr>
      <w:r w:rsidRPr="001872AC">
        <w:rPr>
          <w:rFonts w:ascii="Times New Roman" w:hAnsi="Times New Roman"/>
          <w:sz w:val="28"/>
          <w:szCs w:val="28"/>
        </w:rPr>
        <w:t>Описание механизмов очистки газов пылегазоулавливающих установок принятых в схеме</w:t>
      </w:r>
    </w:p>
    <w:p w:rsidR="001872AC" w:rsidRPr="001872AC" w:rsidRDefault="008E2DAF" w:rsidP="001872AC">
      <w:pPr>
        <w:pStyle w:val="a3"/>
        <w:widowControl w:val="0"/>
        <w:numPr>
          <w:ilvl w:val="0"/>
          <w:numId w:val="31"/>
        </w:numPr>
        <w:shd w:val="clear" w:color="000000" w:fill="auto"/>
        <w:tabs>
          <w:tab w:val="left" w:pos="284"/>
        </w:tabs>
        <w:spacing w:after="0" w:line="360" w:lineRule="auto"/>
        <w:ind w:left="0" w:firstLine="0"/>
        <w:rPr>
          <w:rFonts w:ascii="Times New Roman" w:hAnsi="Times New Roman"/>
          <w:sz w:val="28"/>
          <w:szCs w:val="28"/>
        </w:rPr>
      </w:pPr>
      <w:r w:rsidRPr="001872AC">
        <w:rPr>
          <w:rFonts w:ascii="Times New Roman" w:hAnsi="Times New Roman"/>
          <w:sz w:val="28"/>
          <w:szCs w:val="28"/>
        </w:rPr>
        <w:t>Разработка балансовой схемы очистки газов с представлением ее на рисунке</w:t>
      </w:r>
    </w:p>
    <w:p w:rsidR="001872AC" w:rsidRPr="001872AC" w:rsidRDefault="008E2DAF" w:rsidP="001872AC">
      <w:pPr>
        <w:pStyle w:val="a3"/>
        <w:widowControl w:val="0"/>
        <w:numPr>
          <w:ilvl w:val="0"/>
          <w:numId w:val="31"/>
        </w:numPr>
        <w:shd w:val="clear" w:color="000000" w:fill="auto"/>
        <w:tabs>
          <w:tab w:val="left" w:pos="284"/>
        </w:tabs>
        <w:spacing w:after="0" w:line="360" w:lineRule="auto"/>
        <w:ind w:left="0" w:firstLine="0"/>
        <w:rPr>
          <w:rFonts w:ascii="Times New Roman" w:hAnsi="Times New Roman"/>
          <w:sz w:val="28"/>
          <w:szCs w:val="28"/>
        </w:rPr>
      </w:pPr>
      <w:r w:rsidRPr="001872AC">
        <w:rPr>
          <w:rFonts w:ascii="Times New Roman" w:hAnsi="Times New Roman"/>
          <w:sz w:val="28"/>
          <w:szCs w:val="28"/>
        </w:rPr>
        <w:t>Обоснование достижения нормативов ПДВ и проведение расчета</w:t>
      </w:r>
      <w:r w:rsidR="00EB648B">
        <w:rPr>
          <w:rFonts w:ascii="Times New Roman" w:hAnsi="Times New Roman"/>
          <w:sz w:val="28"/>
          <w:szCs w:val="28"/>
        </w:rPr>
        <w:t xml:space="preserve"> </w:t>
      </w:r>
      <w:r w:rsidRPr="001872AC">
        <w:rPr>
          <w:rFonts w:ascii="Times New Roman" w:hAnsi="Times New Roman"/>
          <w:sz w:val="28"/>
          <w:szCs w:val="28"/>
        </w:rPr>
        <w:t>платы за выбросы загрязняющих веществ в атмосферу</w:t>
      </w:r>
    </w:p>
    <w:p w:rsidR="001872AC" w:rsidRPr="001872AC" w:rsidRDefault="008E2DAF" w:rsidP="001872AC">
      <w:pPr>
        <w:pStyle w:val="a3"/>
        <w:widowControl w:val="0"/>
        <w:numPr>
          <w:ilvl w:val="0"/>
          <w:numId w:val="31"/>
        </w:numPr>
        <w:shd w:val="clear" w:color="000000" w:fill="auto"/>
        <w:tabs>
          <w:tab w:val="left" w:pos="284"/>
        </w:tabs>
        <w:spacing w:after="0" w:line="360" w:lineRule="auto"/>
        <w:ind w:left="0" w:firstLine="0"/>
        <w:rPr>
          <w:rFonts w:ascii="Times New Roman" w:hAnsi="Times New Roman"/>
          <w:sz w:val="28"/>
          <w:szCs w:val="28"/>
        </w:rPr>
      </w:pPr>
      <w:r w:rsidRPr="001872AC">
        <w:rPr>
          <w:rFonts w:ascii="Times New Roman" w:hAnsi="Times New Roman"/>
          <w:sz w:val="28"/>
          <w:szCs w:val="28"/>
        </w:rPr>
        <w:t>Итоговая таблица</w:t>
      </w:r>
    </w:p>
    <w:p w:rsidR="001872AC" w:rsidRPr="001872AC" w:rsidRDefault="008E2DAF" w:rsidP="001872AC">
      <w:pPr>
        <w:widowControl w:val="0"/>
        <w:shd w:val="clear" w:color="000000" w:fill="auto"/>
        <w:tabs>
          <w:tab w:val="left" w:pos="284"/>
        </w:tabs>
        <w:spacing w:after="0" w:line="360" w:lineRule="auto"/>
        <w:rPr>
          <w:rFonts w:ascii="Times New Roman" w:hAnsi="Times New Roman"/>
          <w:sz w:val="28"/>
          <w:szCs w:val="28"/>
          <w:lang w:val="en-US"/>
        </w:rPr>
      </w:pPr>
      <w:r w:rsidRPr="001872AC">
        <w:rPr>
          <w:rFonts w:ascii="Times New Roman" w:hAnsi="Times New Roman"/>
          <w:sz w:val="28"/>
          <w:szCs w:val="28"/>
        </w:rPr>
        <w:t>Литература</w:t>
      </w:r>
    </w:p>
    <w:p w:rsidR="008E2DAF" w:rsidRPr="001872AC" w:rsidRDefault="008E2DAF" w:rsidP="001872AC">
      <w:pPr>
        <w:widowControl w:val="0"/>
        <w:shd w:val="clear" w:color="000000" w:fill="auto"/>
        <w:tabs>
          <w:tab w:val="left" w:pos="284"/>
        </w:tabs>
        <w:spacing w:after="0" w:line="360" w:lineRule="auto"/>
        <w:rPr>
          <w:rFonts w:ascii="Times New Roman" w:hAnsi="Times New Roman"/>
          <w:sz w:val="28"/>
        </w:rPr>
      </w:pPr>
    </w:p>
    <w:p w:rsidR="001872AC" w:rsidRPr="001872AC" w:rsidRDefault="001872AC">
      <w:pPr>
        <w:rPr>
          <w:rFonts w:ascii="Times New Roman" w:hAnsi="Times New Roman"/>
          <w:b/>
          <w:sz w:val="28"/>
          <w:szCs w:val="28"/>
        </w:rPr>
      </w:pPr>
      <w:r w:rsidRPr="001872AC">
        <w:rPr>
          <w:rFonts w:ascii="Times New Roman" w:hAnsi="Times New Roman"/>
          <w:b/>
          <w:sz w:val="28"/>
          <w:szCs w:val="28"/>
        </w:rPr>
        <w:br w:type="page"/>
      </w:r>
    </w:p>
    <w:p w:rsidR="00EE34B0" w:rsidRPr="001872AC" w:rsidRDefault="00EE34B0" w:rsidP="001872AC">
      <w:pPr>
        <w:pStyle w:val="21"/>
        <w:widowControl w:val="0"/>
        <w:shd w:val="clear" w:color="000000" w:fill="auto"/>
        <w:spacing w:line="360" w:lineRule="auto"/>
        <w:ind w:firstLine="709"/>
        <w:jc w:val="both"/>
        <w:rPr>
          <w:b/>
          <w:bCs/>
        </w:rPr>
      </w:pPr>
      <w:r w:rsidRPr="001872AC">
        <w:rPr>
          <w:b/>
          <w:bCs/>
        </w:rPr>
        <w:t>ЗАДАНИЕ</w:t>
      </w:r>
    </w:p>
    <w:p w:rsidR="00EE34B0" w:rsidRPr="001872AC" w:rsidRDefault="00EE34B0" w:rsidP="001872AC">
      <w:pPr>
        <w:pStyle w:val="21"/>
        <w:widowControl w:val="0"/>
        <w:shd w:val="clear" w:color="000000" w:fill="auto"/>
        <w:spacing w:line="360" w:lineRule="auto"/>
        <w:ind w:firstLine="709"/>
        <w:jc w:val="both"/>
        <w:rPr>
          <w:b/>
          <w:bCs/>
        </w:rPr>
      </w:pPr>
    </w:p>
    <w:p w:rsidR="00EE34B0" w:rsidRPr="001872AC" w:rsidRDefault="00EE34B0" w:rsidP="001872AC">
      <w:pPr>
        <w:pStyle w:val="21"/>
        <w:widowControl w:val="0"/>
        <w:shd w:val="clear" w:color="000000" w:fill="auto"/>
        <w:spacing w:line="360" w:lineRule="auto"/>
        <w:ind w:firstLine="709"/>
        <w:jc w:val="both"/>
      </w:pPr>
      <w:r w:rsidRPr="001872AC">
        <w:t>В курсовом проекте разрабатывается наиболее рациональная технологическая схема очистки промышленных газов от загрязняющих веществ.</w:t>
      </w:r>
    </w:p>
    <w:p w:rsidR="00EE34B0" w:rsidRPr="001872AC" w:rsidRDefault="00EE34B0" w:rsidP="001872AC">
      <w:pPr>
        <w:pStyle w:val="21"/>
        <w:widowControl w:val="0"/>
        <w:shd w:val="clear" w:color="000000" w:fill="auto"/>
        <w:spacing w:line="360" w:lineRule="auto"/>
        <w:ind w:firstLine="709"/>
        <w:jc w:val="both"/>
      </w:pPr>
      <w:r w:rsidRPr="001872AC">
        <w:t>В таблице 1 представлены исходные данные, которые содержат основные параметры необходимые для выбора схемы.</w:t>
      </w:r>
    </w:p>
    <w:p w:rsidR="001872AC" w:rsidRPr="001872AC" w:rsidRDefault="001872AC" w:rsidP="001872AC">
      <w:pPr>
        <w:pStyle w:val="21"/>
        <w:widowControl w:val="0"/>
        <w:shd w:val="clear" w:color="000000" w:fill="auto"/>
        <w:spacing w:line="360" w:lineRule="auto"/>
        <w:ind w:firstLine="709"/>
        <w:jc w:val="both"/>
      </w:pPr>
    </w:p>
    <w:p w:rsidR="00EE34B0" w:rsidRPr="001872AC" w:rsidRDefault="00EE34B0" w:rsidP="001872AC">
      <w:pPr>
        <w:pStyle w:val="21"/>
        <w:widowControl w:val="0"/>
        <w:shd w:val="clear" w:color="000000" w:fill="auto"/>
        <w:spacing w:line="360" w:lineRule="auto"/>
        <w:ind w:firstLine="709"/>
        <w:jc w:val="both"/>
      </w:pPr>
      <w:r w:rsidRPr="001872AC">
        <w:t>Исходные данные</w:t>
      </w:r>
      <w:r w:rsidR="001872AC" w:rsidRPr="001872AC">
        <w:t xml:space="preserve"> </w:t>
      </w:r>
      <w:r w:rsidRPr="001872AC">
        <w:t>Таблица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5535"/>
        <w:gridCol w:w="542"/>
        <w:gridCol w:w="730"/>
        <w:gridCol w:w="1481"/>
      </w:tblGrid>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Параметры</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Значение параметра</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Объем пылегазового потока на выходе из технологического агрегата, тыс.нм3/час</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lang w:val="en-US"/>
              </w:rPr>
            </w:pPr>
            <w:r w:rsidRPr="007D2AF3">
              <w:rPr>
                <w:rFonts w:ascii="Times New Roman" w:hAnsi="Times New Roman"/>
                <w:sz w:val="20"/>
                <w:szCs w:val="28"/>
                <w:lang w:val="en-US"/>
              </w:rPr>
              <w:t>60</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2.</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 xml:space="preserve">Температура газового потока на выходе из технологического агрегата, </w:t>
            </w:r>
            <w:r w:rsidRPr="007D2AF3">
              <w:rPr>
                <w:rFonts w:ascii="Times New Roman" w:hAnsi="Times New Roman"/>
                <w:sz w:val="20"/>
                <w:szCs w:val="20"/>
              </w:rPr>
              <w:sym w:font="Symbol" w:char="F0B0"/>
            </w:r>
            <w:r w:rsidRPr="007D2AF3">
              <w:rPr>
                <w:rFonts w:ascii="Times New Roman" w:hAnsi="Times New Roman"/>
                <w:sz w:val="20"/>
                <w:szCs w:val="28"/>
              </w:rPr>
              <w:t>С</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lang w:val="en-US"/>
              </w:rPr>
            </w:pPr>
            <w:r w:rsidRPr="007D2AF3">
              <w:rPr>
                <w:rFonts w:ascii="Times New Roman" w:hAnsi="Times New Roman"/>
                <w:sz w:val="20"/>
                <w:szCs w:val="28"/>
                <w:lang w:val="en-US"/>
              </w:rPr>
              <w:t>150</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3.</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 xml:space="preserve">Точка росы, </w:t>
            </w:r>
            <w:r w:rsidRPr="007D2AF3">
              <w:rPr>
                <w:rFonts w:ascii="Times New Roman" w:hAnsi="Times New Roman"/>
                <w:sz w:val="20"/>
                <w:szCs w:val="20"/>
              </w:rPr>
              <w:sym w:font="Symbol" w:char="F0B0"/>
            </w:r>
            <w:r w:rsidRPr="007D2AF3">
              <w:rPr>
                <w:rFonts w:ascii="Times New Roman" w:hAnsi="Times New Roman"/>
                <w:sz w:val="20"/>
                <w:szCs w:val="28"/>
              </w:rPr>
              <w:t>С</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lang w:val="en-US"/>
              </w:rPr>
            </w:pPr>
            <w:r w:rsidRPr="007D2AF3">
              <w:rPr>
                <w:rFonts w:ascii="Times New Roman" w:hAnsi="Times New Roman"/>
                <w:sz w:val="20"/>
                <w:szCs w:val="28"/>
                <w:lang w:val="en-US"/>
              </w:rPr>
              <w:t>35</w:t>
            </w:r>
          </w:p>
        </w:tc>
      </w:tr>
      <w:tr w:rsidR="00EE34B0" w:rsidRPr="007D2AF3" w:rsidTr="001872AC">
        <w:trPr>
          <w:cantSplit/>
          <w:trHeight w:val="23"/>
        </w:trPr>
        <w:tc>
          <w:tcPr>
            <w:tcW w:w="0" w:type="auto"/>
            <w:vMerge w:val="restart"/>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4.</w:t>
            </w:r>
          </w:p>
        </w:tc>
        <w:tc>
          <w:tcPr>
            <w:tcW w:w="0" w:type="auto"/>
            <w:vMerge w:val="restart"/>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Концентрация вредных веществ на выходе из технологического агрегата, г/нм3:</w:t>
            </w:r>
          </w:p>
        </w:tc>
        <w:tc>
          <w:tcPr>
            <w:tcW w:w="0" w:type="auto"/>
            <w:gridSpan w:val="2"/>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Пыль</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lang w:val="en-US"/>
              </w:rPr>
            </w:pPr>
            <w:r w:rsidRPr="007D2AF3">
              <w:rPr>
                <w:rFonts w:ascii="Times New Roman" w:hAnsi="Times New Roman"/>
                <w:sz w:val="20"/>
                <w:szCs w:val="28"/>
                <w:lang w:val="en-US"/>
              </w:rPr>
              <w:t>25</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gridSpan w:val="2"/>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Азота диоксид</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1,3</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gridSpan w:val="2"/>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Углерода оксид</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0,01</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gridSpan w:val="2"/>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Серы диоксид</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0,1</w:t>
            </w:r>
          </w:p>
        </w:tc>
      </w:tr>
      <w:tr w:rsidR="00EE34B0" w:rsidRPr="007D2AF3" w:rsidTr="001872AC">
        <w:trPr>
          <w:cantSplit/>
          <w:trHeight w:val="23"/>
        </w:trPr>
        <w:tc>
          <w:tcPr>
            <w:tcW w:w="0" w:type="auto"/>
            <w:vMerge w:val="restart"/>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5.</w:t>
            </w:r>
          </w:p>
        </w:tc>
        <w:tc>
          <w:tcPr>
            <w:tcW w:w="0" w:type="auto"/>
            <w:vMerge w:val="restart"/>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 xml:space="preserve">Дисперный состав пыли, % весовые, для частиц пыли, мкм и фракционная степень очистки газов в циклоне </w:t>
            </w:r>
            <w:r w:rsidRPr="007D2AF3">
              <w:rPr>
                <w:rFonts w:ascii="Times New Roman" w:hAnsi="Times New Roman"/>
                <w:sz w:val="20"/>
                <w:szCs w:val="20"/>
              </w:rPr>
              <w:sym w:font="Symbol" w:char="F068"/>
            </w:r>
            <w:r w:rsidRPr="007D2AF3">
              <w:rPr>
                <w:rFonts w:ascii="Times New Roman" w:hAnsi="Times New Roman"/>
                <w:sz w:val="20"/>
                <w:szCs w:val="28"/>
              </w:rPr>
              <w:t>, %:</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0"/>
              </w:rPr>
              <w:sym w:font="Symbol" w:char="F068"/>
            </w:r>
            <w:r w:rsidRPr="007D2AF3">
              <w:rPr>
                <w:rFonts w:ascii="Times New Roman" w:hAnsi="Times New Roman"/>
                <w:sz w:val="20"/>
                <w:szCs w:val="28"/>
              </w:rPr>
              <w:t>, %</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мкм</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30</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0 –5</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16</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55</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5 - 10</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3</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80</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10 – 20</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14</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90</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 xml:space="preserve">20 – 30 </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25</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95</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0"/>
              </w:rPr>
              <w:sym w:font="Symbol" w:char="F03E"/>
            </w:r>
            <w:r w:rsidRPr="007D2AF3">
              <w:rPr>
                <w:rFonts w:ascii="Times New Roman" w:hAnsi="Times New Roman"/>
                <w:sz w:val="20"/>
                <w:szCs w:val="28"/>
              </w:rPr>
              <w:t xml:space="preserve"> 30</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42</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6.</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Медианный диаметр, мкм</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32</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7.</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Смачиваемость пыли, %</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80</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8.</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УЭС слоя пыли, Ом</w:t>
            </w:r>
            <w:r w:rsidRPr="007D2AF3">
              <w:rPr>
                <w:rFonts w:ascii="Times New Roman" w:hAnsi="Times New Roman"/>
                <w:sz w:val="20"/>
                <w:szCs w:val="20"/>
              </w:rPr>
              <w:sym w:font="Symbol" w:char="F0D7"/>
            </w:r>
            <w:r w:rsidRPr="007D2AF3">
              <w:rPr>
                <w:rFonts w:ascii="Times New Roman" w:hAnsi="Times New Roman"/>
                <w:sz w:val="20"/>
                <w:szCs w:val="28"/>
              </w:rPr>
              <w:t>см:</w:t>
            </w:r>
          </w:p>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при температуре,</w:t>
            </w:r>
            <w:r w:rsidR="001872AC" w:rsidRPr="007D2AF3">
              <w:rPr>
                <w:rFonts w:ascii="Times New Roman" w:hAnsi="Times New Roman"/>
                <w:sz w:val="20"/>
                <w:szCs w:val="28"/>
              </w:rPr>
              <w:t xml:space="preserve"> </w:t>
            </w:r>
            <w:r w:rsidRPr="007D2AF3">
              <w:rPr>
                <w:rFonts w:ascii="Times New Roman" w:hAnsi="Times New Roman"/>
                <w:sz w:val="20"/>
                <w:szCs w:val="20"/>
              </w:rPr>
              <w:sym w:font="Symbol" w:char="F0B0"/>
            </w:r>
            <w:r w:rsidRPr="007D2AF3">
              <w:rPr>
                <w:rFonts w:ascii="Times New Roman" w:hAnsi="Times New Roman"/>
                <w:sz w:val="20"/>
                <w:szCs w:val="28"/>
              </w:rPr>
              <w:t>С</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4</w:t>
            </w:r>
            <w:r w:rsidRPr="007D2AF3">
              <w:rPr>
                <w:rFonts w:ascii="Times New Roman" w:hAnsi="Times New Roman"/>
                <w:sz w:val="20"/>
                <w:szCs w:val="20"/>
              </w:rPr>
              <w:sym w:font="Symbol" w:char="F0D7"/>
            </w:r>
            <w:r w:rsidRPr="007D2AF3">
              <w:rPr>
                <w:rFonts w:ascii="Times New Roman" w:hAnsi="Times New Roman"/>
                <w:sz w:val="20"/>
                <w:szCs w:val="28"/>
              </w:rPr>
              <w:t>1012</w:t>
            </w:r>
          </w:p>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50</w:t>
            </w:r>
          </w:p>
        </w:tc>
      </w:tr>
      <w:tr w:rsidR="00EE34B0" w:rsidRPr="007D2AF3" w:rsidTr="001872AC">
        <w:trPr>
          <w:cantSplit/>
          <w:trHeight w:val="23"/>
        </w:trPr>
        <w:tc>
          <w:tcPr>
            <w:tcW w:w="0" w:type="auto"/>
            <w:vMerge w:val="restart"/>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9.</w:t>
            </w:r>
          </w:p>
        </w:tc>
        <w:tc>
          <w:tcPr>
            <w:tcW w:w="0" w:type="auto"/>
            <w:vMerge w:val="restart"/>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Предельно разрешенная концентрация выброса вредных веществ в атмосферу, г/нм3:</w:t>
            </w:r>
          </w:p>
        </w:tc>
        <w:tc>
          <w:tcPr>
            <w:tcW w:w="0" w:type="auto"/>
            <w:gridSpan w:val="2"/>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Пыль</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0,01</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gridSpan w:val="2"/>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Азота диоксид</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0,01</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gridSpan w:val="2"/>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Углерода оксид</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0,01</w:t>
            </w:r>
          </w:p>
        </w:tc>
      </w:tr>
      <w:tr w:rsidR="00EE34B0" w:rsidRPr="007D2AF3" w:rsidTr="001872AC">
        <w:trPr>
          <w:cantSplit/>
          <w:trHeight w:val="23"/>
        </w:trPr>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vMerge/>
          </w:tcPr>
          <w:p w:rsidR="00EE34B0" w:rsidRPr="007D2AF3" w:rsidRDefault="00EE34B0" w:rsidP="001872AC">
            <w:pPr>
              <w:widowControl w:val="0"/>
              <w:shd w:val="clear" w:color="000000" w:fill="auto"/>
              <w:spacing w:after="0" w:line="360" w:lineRule="auto"/>
              <w:rPr>
                <w:rFonts w:ascii="Times New Roman" w:hAnsi="Times New Roman"/>
                <w:sz w:val="20"/>
                <w:szCs w:val="28"/>
              </w:rPr>
            </w:pPr>
          </w:p>
        </w:tc>
        <w:tc>
          <w:tcPr>
            <w:tcW w:w="0" w:type="auto"/>
            <w:gridSpan w:val="2"/>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Серы диоксид</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0,05</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10.</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Наличие (+), отсутствие (-) могильника*</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11.</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Наличие (+), отсутствие (-) хвостохранилища*</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12.</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Время работы технологического агрегата, час/сутки</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124</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13.</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Время работы технологического агрегата, дней/год</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300</w:t>
            </w:r>
          </w:p>
        </w:tc>
      </w:tr>
      <w:tr w:rsidR="00EE34B0" w:rsidRPr="007D2AF3" w:rsidTr="001872AC">
        <w:trPr>
          <w:cantSplit/>
          <w:trHeight w:val="23"/>
        </w:trPr>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14.</w:t>
            </w:r>
          </w:p>
        </w:tc>
        <w:tc>
          <w:tcPr>
            <w:tcW w:w="0" w:type="auto"/>
            <w:gridSpan w:val="3"/>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Подсос воздуха в схеме очистки, в %</w:t>
            </w:r>
          </w:p>
        </w:tc>
        <w:tc>
          <w:tcPr>
            <w:tcW w:w="0" w:type="auto"/>
          </w:tcPr>
          <w:p w:rsidR="00EE34B0" w:rsidRPr="007D2AF3" w:rsidRDefault="00EE34B0" w:rsidP="001872AC">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7</w:t>
            </w:r>
          </w:p>
        </w:tc>
      </w:tr>
    </w:tbl>
    <w:p w:rsidR="00EE34B0" w:rsidRPr="001872AC" w:rsidRDefault="00EE34B0" w:rsidP="001872AC">
      <w:pPr>
        <w:pStyle w:val="a3"/>
        <w:widowControl w:val="0"/>
        <w:shd w:val="clear" w:color="000000" w:fill="auto"/>
        <w:spacing w:after="0" w:line="360" w:lineRule="auto"/>
        <w:ind w:left="0" w:firstLine="709"/>
        <w:jc w:val="both"/>
        <w:rPr>
          <w:rFonts w:ascii="Times New Roman" w:hAnsi="Times New Roman"/>
          <w:sz w:val="28"/>
          <w:szCs w:val="28"/>
        </w:rPr>
      </w:pPr>
    </w:p>
    <w:p w:rsidR="001872AC" w:rsidRPr="001872AC" w:rsidRDefault="00EE34B0" w:rsidP="001872AC">
      <w:pPr>
        <w:pStyle w:val="a3"/>
        <w:widowControl w:val="0"/>
        <w:numPr>
          <w:ilvl w:val="0"/>
          <w:numId w:val="15"/>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Примечание: допускается использовать два вида захоронения уловленной пыли.</w:t>
      </w:r>
    </w:p>
    <w:p w:rsidR="00EE34B0" w:rsidRPr="001872AC" w:rsidRDefault="00EE34B0" w:rsidP="001872AC">
      <w:pPr>
        <w:pStyle w:val="21"/>
        <w:widowControl w:val="0"/>
        <w:shd w:val="clear" w:color="000000" w:fill="auto"/>
        <w:spacing w:line="360" w:lineRule="auto"/>
        <w:ind w:firstLine="709"/>
        <w:jc w:val="both"/>
      </w:pPr>
      <w:r w:rsidRPr="001872AC">
        <w:t xml:space="preserve">Другие параметры, необходимые для расчетов, берутся из каталогов и рекомендуемой литературы. </w:t>
      </w:r>
    </w:p>
    <w:p w:rsidR="00EE34B0" w:rsidRPr="001872AC" w:rsidRDefault="00EE34B0" w:rsidP="001872AC">
      <w:pPr>
        <w:pStyle w:val="21"/>
        <w:widowControl w:val="0"/>
        <w:shd w:val="clear" w:color="000000" w:fill="auto"/>
        <w:spacing w:line="360" w:lineRule="auto"/>
        <w:ind w:firstLine="709"/>
        <w:jc w:val="both"/>
      </w:pPr>
      <w:r w:rsidRPr="001872AC">
        <w:t>Дополнительные исходные данные:</w:t>
      </w:r>
    </w:p>
    <w:p w:rsidR="00EE34B0" w:rsidRPr="001872AC" w:rsidRDefault="00EE34B0" w:rsidP="001872AC">
      <w:pPr>
        <w:pStyle w:val="21"/>
        <w:widowControl w:val="0"/>
        <w:numPr>
          <w:ilvl w:val="0"/>
          <w:numId w:val="11"/>
        </w:numPr>
        <w:shd w:val="clear" w:color="000000" w:fill="auto"/>
        <w:spacing w:line="360" w:lineRule="auto"/>
        <w:ind w:left="0" w:firstLine="709"/>
        <w:jc w:val="both"/>
      </w:pPr>
      <w:r w:rsidRPr="001872AC">
        <w:t>Пылегазовый поток образуется в энерготехнологическом агрегате;</w:t>
      </w:r>
    </w:p>
    <w:p w:rsidR="00EE34B0" w:rsidRPr="001872AC" w:rsidRDefault="00EE34B0" w:rsidP="001872AC">
      <w:pPr>
        <w:pStyle w:val="21"/>
        <w:widowControl w:val="0"/>
        <w:numPr>
          <w:ilvl w:val="0"/>
          <w:numId w:val="11"/>
        </w:numPr>
        <w:shd w:val="clear" w:color="000000" w:fill="auto"/>
        <w:spacing w:line="360" w:lineRule="auto"/>
        <w:ind w:left="0" w:firstLine="709"/>
        <w:jc w:val="both"/>
      </w:pPr>
      <w:r w:rsidRPr="001872AC">
        <w:t>Пыль на выходе из технологического агрегата полидисперсна;</w:t>
      </w:r>
    </w:p>
    <w:p w:rsidR="00EE34B0" w:rsidRPr="001872AC" w:rsidRDefault="00EE34B0" w:rsidP="001872AC">
      <w:pPr>
        <w:pStyle w:val="21"/>
        <w:widowControl w:val="0"/>
        <w:numPr>
          <w:ilvl w:val="0"/>
          <w:numId w:val="11"/>
        </w:numPr>
        <w:shd w:val="clear" w:color="000000" w:fill="auto"/>
        <w:spacing w:line="360" w:lineRule="auto"/>
        <w:ind w:left="0" w:firstLine="709"/>
        <w:jc w:val="both"/>
      </w:pPr>
      <w:r w:rsidRPr="001872AC">
        <w:t>Частицы неправильной формы;</w:t>
      </w:r>
    </w:p>
    <w:p w:rsidR="00EE34B0" w:rsidRPr="001872AC" w:rsidRDefault="00EE34B0" w:rsidP="001872AC">
      <w:pPr>
        <w:pStyle w:val="21"/>
        <w:widowControl w:val="0"/>
        <w:numPr>
          <w:ilvl w:val="0"/>
          <w:numId w:val="11"/>
        </w:numPr>
        <w:shd w:val="clear" w:color="000000" w:fill="auto"/>
        <w:spacing w:line="360" w:lineRule="auto"/>
        <w:ind w:left="0" w:firstLine="709"/>
        <w:jc w:val="both"/>
      </w:pPr>
      <w:r w:rsidRPr="001872AC">
        <w:t>Насыпная плотность пыли 800-900 кГ/м</w:t>
      </w:r>
      <w:r w:rsidRPr="001872AC">
        <w:rPr>
          <w:vertAlign w:val="superscript"/>
        </w:rPr>
        <w:t>3</w:t>
      </w:r>
      <w:r w:rsidRPr="001872AC">
        <w:t>;</w:t>
      </w:r>
    </w:p>
    <w:p w:rsidR="00EE34B0" w:rsidRPr="001872AC" w:rsidRDefault="00EE34B0" w:rsidP="001872AC">
      <w:pPr>
        <w:pStyle w:val="21"/>
        <w:widowControl w:val="0"/>
        <w:numPr>
          <w:ilvl w:val="0"/>
          <w:numId w:val="11"/>
        </w:numPr>
        <w:shd w:val="clear" w:color="000000" w:fill="auto"/>
        <w:spacing w:line="360" w:lineRule="auto"/>
        <w:ind w:left="0" w:firstLine="709"/>
        <w:jc w:val="both"/>
      </w:pPr>
      <w:r w:rsidRPr="001872AC">
        <w:t>Угол естественного откоса 50-55 град;</w:t>
      </w:r>
    </w:p>
    <w:p w:rsidR="00EE34B0" w:rsidRPr="001872AC" w:rsidRDefault="00EE34B0" w:rsidP="001872AC">
      <w:pPr>
        <w:pStyle w:val="21"/>
        <w:widowControl w:val="0"/>
        <w:numPr>
          <w:ilvl w:val="0"/>
          <w:numId w:val="11"/>
        </w:numPr>
        <w:shd w:val="clear" w:color="000000" w:fill="auto"/>
        <w:spacing w:line="360" w:lineRule="auto"/>
        <w:ind w:left="0" w:firstLine="709"/>
        <w:jc w:val="both"/>
      </w:pPr>
      <w:r w:rsidRPr="001872AC">
        <w:t>Удельная поверхность пыли</w:t>
      </w:r>
      <w:r w:rsidR="001872AC" w:rsidRPr="001872AC">
        <w:t xml:space="preserve"> </w:t>
      </w:r>
      <w:r w:rsidRPr="001872AC">
        <w:t>15000 – 20000</w:t>
      </w:r>
      <w:r w:rsidR="001872AC" w:rsidRPr="001872AC">
        <w:t xml:space="preserve"> </w:t>
      </w:r>
      <w:r w:rsidRPr="001872AC">
        <w:t>см</w:t>
      </w:r>
      <w:r w:rsidRPr="001872AC">
        <w:rPr>
          <w:vertAlign w:val="superscript"/>
        </w:rPr>
        <w:t>2</w:t>
      </w:r>
      <w:r w:rsidRPr="001872AC">
        <w:t>/Г;</w:t>
      </w:r>
    </w:p>
    <w:p w:rsidR="00EE34B0" w:rsidRPr="001872AC" w:rsidRDefault="00EE34B0" w:rsidP="001872AC">
      <w:pPr>
        <w:pStyle w:val="21"/>
        <w:widowControl w:val="0"/>
        <w:numPr>
          <w:ilvl w:val="0"/>
          <w:numId w:val="11"/>
        </w:numPr>
        <w:shd w:val="clear" w:color="000000" w:fill="auto"/>
        <w:spacing w:line="360" w:lineRule="auto"/>
        <w:ind w:left="0" w:firstLine="709"/>
        <w:jc w:val="both"/>
      </w:pPr>
      <w:r w:rsidRPr="001872AC">
        <w:t>Коэффициент абразивности пыли 0,5*10</w:t>
      </w:r>
      <w:r w:rsidRPr="001872AC">
        <w:rPr>
          <w:vertAlign w:val="superscript"/>
        </w:rPr>
        <w:t xml:space="preserve">-12 </w:t>
      </w:r>
      <w:r w:rsidRPr="001872AC">
        <w:t>м</w:t>
      </w:r>
      <w:r w:rsidRPr="001872AC">
        <w:rPr>
          <w:vertAlign w:val="superscript"/>
        </w:rPr>
        <w:t>2</w:t>
      </w:r>
      <w:r w:rsidRPr="001872AC">
        <w:t>/кГ;</w:t>
      </w:r>
    </w:p>
    <w:p w:rsidR="00EE34B0" w:rsidRPr="001872AC" w:rsidRDefault="00EE34B0" w:rsidP="001872AC">
      <w:pPr>
        <w:pStyle w:val="21"/>
        <w:widowControl w:val="0"/>
        <w:numPr>
          <w:ilvl w:val="0"/>
          <w:numId w:val="11"/>
        </w:numPr>
        <w:shd w:val="clear" w:color="000000" w:fill="auto"/>
        <w:spacing w:line="360" w:lineRule="auto"/>
        <w:ind w:left="0" w:firstLine="709"/>
        <w:jc w:val="both"/>
      </w:pPr>
      <w:r w:rsidRPr="001872AC">
        <w:t>Все пыли не взрывоопасны. Химический состав пыли, %: олова оксид 20 – 30</w:t>
      </w:r>
      <w:r w:rsidRPr="001872AC">
        <w:rPr>
          <w:szCs w:val="28"/>
          <w:vertAlign w:val="superscript"/>
        </w:rPr>
        <w:t>*</w:t>
      </w:r>
      <w:r w:rsidRPr="001872AC">
        <w:t>; цинка оксид 10 – 15; алюминия оксид 18 – 30; железа оксид 10 – 15; двуокиси кремния 20 – 25; оксид мышьяка 0,2 – 0,5; соединений свинца 0,1 – 0,3; другие вещества 5 – 10.</w:t>
      </w:r>
    </w:p>
    <w:p w:rsidR="00EE34B0" w:rsidRPr="001872AC" w:rsidRDefault="00EE34B0" w:rsidP="001872AC">
      <w:pPr>
        <w:pStyle w:val="21"/>
        <w:widowControl w:val="0"/>
        <w:numPr>
          <w:ilvl w:val="0"/>
          <w:numId w:val="11"/>
        </w:numPr>
        <w:shd w:val="clear" w:color="000000" w:fill="auto"/>
        <w:spacing w:line="360" w:lineRule="auto"/>
        <w:ind w:left="0" w:firstLine="709"/>
        <w:jc w:val="both"/>
      </w:pPr>
      <w:r w:rsidRPr="001872AC">
        <w:t>Минимальная среднемесячная температура региона - 25</w:t>
      </w:r>
      <w:r w:rsidRPr="001872AC">
        <w:rPr>
          <w:szCs w:val="28"/>
        </w:rPr>
        <w:sym w:font="Symbol" w:char="F0B0"/>
      </w:r>
      <w:r w:rsidRPr="001872AC">
        <w:t>С.</w:t>
      </w:r>
    </w:p>
    <w:p w:rsidR="00EE34B0" w:rsidRPr="001872AC" w:rsidRDefault="00EE34B0" w:rsidP="001872AC">
      <w:pPr>
        <w:pStyle w:val="21"/>
        <w:widowControl w:val="0"/>
        <w:shd w:val="clear" w:color="000000" w:fill="auto"/>
        <w:spacing w:line="360" w:lineRule="auto"/>
        <w:ind w:firstLine="709"/>
        <w:jc w:val="both"/>
      </w:pPr>
      <w:r w:rsidRPr="001872AC">
        <w:t>При расчете размера платы за выбросы загрязняющих веществ в атмосферу принимается коэффициент экологической ситуации Западно-Сибирского экономического региона – 1,44, коэффициент инфляции 1,79.</w:t>
      </w:r>
    </w:p>
    <w:p w:rsidR="00EE34B0" w:rsidRPr="001872AC" w:rsidRDefault="00EE34B0" w:rsidP="001872AC">
      <w:pPr>
        <w:pStyle w:val="21"/>
        <w:widowControl w:val="0"/>
        <w:shd w:val="clear" w:color="000000" w:fill="auto"/>
        <w:spacing w:line="360" w:lineRule="auto"/>
        <w:ind w:firstLine="709"/>
        <w:jc w:val="both"/>
      </w:pPr>
      <w:r w:rsidRPr="001872AC">
        <w:t xml:space="preserve">Нормативы платы за выбросы загрязняющих веществ в атмосферу приведены в таблице 2. Нормативы платы приведены в новом масштабе цен, введенном Постановлением Правительства Российской Федерации от 12 июня 2003 года № 344. </w:t>
      </w:r>
    </w:p>
    <w:p w:rsidR="001872AC" w:rsidRDefault="001872AC" w:rsidP="001872AC">
      <w:pPr>
        <w:pStyle w:val="21"/>
        <w:widowControl w:val="0"/>
        <w:shd w:val="clear" w:color="000000" w:fill="auto"/>
        <w:spacing w:line="360" w:lineRule="auto"/>
        <w:ind w:firstLine="709"/>
        <w:jc w:val="both"/>
        <w:rPr>
          <w:lang w:val="en-US"/>
        </w:rPr>
      </w:pPr>
    </w:p>
    <w:p w:rsidR="00EE34B0" w:rsidRPr="001872AC" w:rsidRDefault="001872AC" w:rsidP="001872AC">
      <w:pPr>
        <w:pStyle w:val="21"/>
        <w:widowControl w:val="0"/>
        <w:shd w:val="clear" w:color="000000" w:fill="auto"/>
        <w:spacing w:line="360" w:lineRule="auto"/>
        <w:ind w:firstLine="709"/>
        <w:jc w:val="both"/>
      </w:pPr>
      <w:r w:rsidRPr="001872AC">
        <w:t>Таблица 2</w:t>
      </w:r>
      <w:r>
        <w:t xml:space="preserve">. </w:t>
      </w:r>
      <w:r w:rsidR="00EE34B0" w:rsidRPr="001872AC">
        <w:t>Нормативы платы</w:t>
      </w:r>
      <w:r w:rsidRPr="001872AC">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2714"/>
        <w:gridCol w:w="2555"/>
        <w:gridCol w:w="2291"/>
      </w:tblGrid>
      <w:tr w:rsidR="00EE34B0" w:rsidRPr="007D2AF3" w:rsidTr="001872AC">
        <w:trPr>
          <w:trHeight w:val="23"/>
        </w:trPr>
        <w:tc>
          <w:tcPr>
            <w:tcW w:w="0" w:type="auto"/>
          </w:tcPr>
          <w:p w:rsidR="00EE34B0" w:rsidRPr="007D2AF3" w:rsidRDefault="00EE34B0" w:rsidP="001872AC">
            <w:pPr>
              <w:pStyle w:val="21"/>
              <w:widowControl w:val="0"/>
              <w:shd w:val="clear" w:color="000000" w:fill="auto"/>
              <w:spacing w:line="360" w:lineRule="auto"/>
              <w:jc w:val="left"/>
              <w:rPr>
                <w:sz w:val="20"/>
              </w:rPr>
            </w:pPr>
          </w:p>
          <w:p w:rsidR="00EE34B0" w:rsidRPr="007D2AF3" w:rsidRDefault="00EE34B0" w:rsidP="001872AC">
            <w:pPr>
              <w:pStyle w:val="21"/>
              <w:widowControl w:val="0"/>
              <w:shd w:val="clear" w:color="000000" w:fill="auto"/>
              <w:spacing w:line="360" w:lineRule="auto"/>
              <w:jc w:val="left"/>
              <w:rPr>
                <w:sz w:val="20"/>
              </w:rPr>
            </w:pPr>
            <w:r w:rsidRPr="007D2AF3">
              <w:rPr>
                <w:sz w:val="20"/>
              </w:rPr>
              <w:t>Код вещества</w:t>
            </w:r>
          </w:p>
        </w:tc>
        <w:tc>
          <w:tcPr>
            <w:tcW w:w="0" w:type="auto"/>
          </w:tcPr>
          <w:p w:rsidR="00EE34B0" w:rsidRPr="007D2AF3" w:rsidRDefault="00EE34B0" w:rsidP="001872AC">
            <w:pPr>
              <w:pStyle w:val="21"/>
              <w:widowControl w:val="0"/>
              <w:shd w:val="clear" w:color="000000" w:fill="auto"/>
              <w:spacing w:line="360" w:lineRule="auto"/>
              <w:jc w:val="left"/>
              <w:rPr>
                <w:sz w:val="20"/>
              </w:rPr>
            </w:pPr>
            <w:r w:rsidRPr="007D2AF3">
              <w:rPr>
                <w:sz w:val="20"/>
              </w:rPr>
              <w:t>Наименование вещества</w:t>
            </w:r>
          </w:p>
        </w:tc>
        <w:tc>
          <w:tcPr>
            <w:tcW w:w="0" w:type="auto"/>
          </w:tcPr>
          <w:p w:rsidR="00EE34B0" w:rsidRPr="007D2AF3" w:rsidRDefault="00EE34B0" w:rsidP="001872AC">
            <w:pPr>
              <w:pStyle w:val="21"/>
              <w:widowControl w:val="0"/>
              <w:shd w:val="clear" w:color="000000" w:fill="auto"/>
              <w:spacing w:line="360" w:lineRule="auto"/>
              <w:jc w:val="left"/>
              <w:rPr>
                <w:sz w:val="20"/>
              </w:rPr>
            </w:pPr>
            <w:r w:rsidRPr="007D2AF3">
              <w:rPr>
                <w:sz w:val="20"/>
              </w:rPr>
              <w:t>Плата в пределах нормативов (ПДВ), руб/т</w:t>
            </w:r>
          </w:p>
        </w:tc>
        <w:tc>
          <w:tcPr>
            <w:tcW w:w="0" w:type="auto"/>
          </w:tcPr>
          <w:p w:rsidR="00EE34B0" w:rsidRPr="007D2AF3" w:rsidRDefault="00EE34B0" w:rsidP="001872AC">
            <w:pPr>
              <w:pStyle w:val="21"/>
              <w:widowControl w:val="0"/>
              <w:shd w:val="clear" w:color="000000" w:fill="auto"/>
              <w:spacing w:line="360" w:lineRule="auto"/>
              <w:jc w:val="left"/>
              <w:rPr>
                <w:sz w:val="20"/>
              </w:rPr>
            </w:pPr>
            <w:r w:rsidRPr="007D2AF3">
              <w:rPr>
                <w:sz w:val="20"/>
              </w:rPr>
              <w:t>Плата в пределах лимитов (ВСВ), руб/т</w:t>
            </w:r>
          </w:p>
        </w:tc>
      </w:tr>
      <w:tr w:rsidR="00EE34B0" w:rsidRPr="007D2AF3" w:rsidTr="001872AC">
        <w:trPr>
          <w:trHeight w:val="23"/>
        </w:trPr>
        <w:tc>
          <w:tcPr>
            <w:tcW w:w="0" w:type="auto"/>
          </w:tcPr>
          <w:p w:rsidR="001872AC" w:rsidRPr="007D2AF3" w:rsidRDefault="001872AC" w:rsidP="001872AC">
            <w:pPr>
              <w:pStyle w:val="21"/>
              <w:widowControl w:val="0"/>
              <w:shd w:val="clear" w:color="000000" w:fill="auto"/>
              <w:spacing w:line="360" w:lineRule="auto"/>
              <w:jc w:val="left"/>
              <w:rPr>
                <w:sz w:val="20"/>
              </w:rPr>
            </w:pPr>
          </w:p>
          <w:p w:rsidR="00EE34B0" w:rsidRPr="007D2AF3" w:rsidRDefault="00EE34B0" w:rsidP="001872AC">
            <w:pPr>
              <w:pStyle w:val="21"/>
              <w:widowControl w:val="0"/>
              <w:shd w:val="clear" w:color="000000" w:fill="auto"/>
              <w:spacing w:line="360" w:lineRule="auto"/>
              <w:jc w:val="left"/>
              <w:rPr>
                <w:sz w:val="20"/>
              </w:rPr>
            </w:pPr>
            <w:r w:rsidRPr="007D2AF3">
              <w:rPr>
                <w:sz w:val="20"/>
              </w:rPr>
              <w:t>2908</w:t>
            </w:r>
          </w:p>
          <w:p w:rsidR="00EE34B0" w:rsidRPr="007D2AF3" w:rsidRDefault="00EE34B0" w:rsidP="001872AC">
            <w:pPr>
              <w:pStyle w:val="21"/>
              <w:widowControl w:val="0"/>
              <w:shd w:val="clear" w:color="000000" w:fill="auto"/>
              <w:spacing w:line="360" w:lineRule="auto"/>
              <w:jc w:val="left"/>
              <w:rPr>
                <w:sz w:val="20"/>
              </w:rPr>
            </w:pPr>
            <w:r w:rsidRPr="007D2AF3">
              <w:rPr>
                <w:sz w:val="20"/>
              </w:rPr>
              <w:t>0301</w:t>
            </w:r>
          </w:p>
          <w:p w:rsidR="00EE34B0" w:rsidRPr="007D2AF3" w:rsidRDefault="00EE34B0" w:rsidP="001872AC">
            <w:pPr>
              <w:pStyle w:val="21"/>
              <w:widowControl w:val="0"/>
              <w:shd w:val="clear" w:color="000000" w:fill="auto"/>
              <w:spacing w:line="360" w:lineRule="auto"/>
              <w:jc w:val="left"/>
              <w:rPr>
                <w:sz w:val="20"/>
              </w:rPr>
            </w:pPr>
            <w:r w:rsidRPr="007D2AF3">
              <w:rPr>
                <w:sz w:val="20"/>
              </w:rPr>
              <w:t>0337</w:t>
            </w:r>
          </w:p>
          <w:p w:rsidR="00EE34B0" w:rsidRPr="007D2AF3" w:rsidRDefault="00EE34B0" w:rsidP="001872AC">
            <w:pPr>
              <w:pStyle w:val="21"/>
              <w:widowControl w:val="0"/>
              <w:shd w:val="clear" w:color="000000" w:fill="auto"/>
              <w:spacing w:line="360" w:lineRule="auto"/>
              <w:jc w:val="left"/>
              <w:rPr>
                <w:sz w:val="20"/>
              </w:rPr>
            </w:pPr>
            <w:r w:rsidRPr="007D2AF3">
              <w:rPr>
                <w:sz w:val="20"/>
              </w:rPr>
              <w:t>0330</w:t>
            </w:r>
          </w:p>
        </w:tc>
        <w:tc>
          <w:tcPr>
            <w:tcW w:w="0" w:type="auto"/>
          </w:tcPr>
          <w:p w:rsidR="00EE34B0" w:rsidRPr="007D2AF3" w:rsidRDefault="00EE34B0" w:rsidP="001872AC">
            <w:pPr>
              <w:pStyle w:val="21"/>
              <w:widowControl w:val="0"/>
              <w:shd w:val="clear" w:color="000000" w:fill="auto"/>
              <w:spacing w:line="360" w:lineRule="auto"/>
              <w:jc w:val="left"/>
              <w:rPr>
                <w:sz w:val="20"/>
              </w:rPr>
            </w:pPr>
            <w:r w:rsidRPr="007D2AF3">
              <w:rPr>
                <w:sz w:val="20"/>
              </w:rPr>
              <w:t>Пыль неорганич. 20-70% двуокиси кремния</w:t>
            </w:r>
          </w:p>
          <w:p w:rsidR="00EE34B0" w:rsidRPr="007D2AF3" w:rsidRDefault="00EE34B0" w:rsidP="001872AC">
            <w:pPr>
              <w:pStyle w:val="21"/>
              <w:widowControl w:val="0"/>
              <w:shd w:val="clear" w:color="000000" w:fill="auto"/>
              <w:spacing w:line="360" w:lineRule="auto"/>
              <w:jc w:val="left"/>
              <w:rPr>
                <w:sz w:val="20"/>
              </w:rPr>
            </w:pPr>
            <w:r w:rsidRPr="007D2AF3">
              <w:rPr>
                <w:sz w:val="20"/>
              </w:rPr>
              <w:t>Азота диоксид</w:t>
            </w:r>
          </w:p>
          <w:p w:rsidR="00EE34B0" w:rsidRPr="007D2AF3" w:rsidRDefault="00EE34B0" w:rsidP="001872AC">
            <w:pPr>
              <w:pStyle w:val="21"/>
              <w:widowControl w:val="0"/>
              <w:shd w:val="clear" w:color="000000" w:fill="auto"/>
              <w:spacing w:line="360" w:lineRule="auto"/>
              <w:jc w:val="left"/>
              <w:rPr>
                <w:sz w:val="20"/>
              </w:rPr>
            </w:pPr>
            <w:r w:rsidRPr="007D2AF3">
              <w:rPr>
                <w:sz w:val="20"/>
              </w:rPr>
              <w:t>Углерода оксид</w:t>
            </w:r>
          </w:p>
          <w:p w:rsidR="00EE34B0" w:rsidRPr="007D2AF3" w:rsidRDefault="00EE34B0" w:rsidP="001872AC">
            <w:pPr>
              <w:pStyle w:val="21"/>
              <w:widowControl w:val="0"/>
              <w:shd w:val="clear" w:color="000000" w:fill="auto"/>
              <w:spacing w:line="360" w:lineRule="auto"/>
              <w:jc w:val="left"/>
              <w:rPr>
                <w:sz w:val="20"/>
              </w:rPr>
            </w:pPr>
            <w:r w:rsidRPr="007D2AF3">
              <w:rPr>
                <w:sz w:val="20"/>
              </w:rPr>
              <w:t>Серы диоксид</w:t>
            </w:r>
          </w:p>
        </w:tc>
        <w:tc>
          <w:tcPr>
            <w:tcW w:w="0" w:type="auto"/>
          </w:tcPr>
          <w:p w:rsidR="00EE34B0" w:rsidRPr="007D2AF3" w:rsidRDefault="00EE34B0" w:rsidP="001872AC">
            <w:pPr>
              <w:pStyle w:val="21"/>
              <w:widowControl w:val="0"/>
              <w:shd w:val="clear" w:color="000000" w:fill="auto"/>
              <w:spacing w:line="360" w:lineRule="auto"/>
              <w:jc w:val="left"/>
              <w:rPr>
                <w:sz w:val="20"/>
              </w:rPr>
            </w:pPr>
          </w:p>
          <w:p w:rsidR="00EE34B0" w:rsidRPr="007D2AF3" w:rsidRDefault="00EE34B0" w:rsidP="001872AC">
            <w:pPr>
              <w:pStyle w:val="21"/>
              <w:widowControl w:val="0"/>
              <w:shd w:val="clear" w:color="000000" w:fill="auto"/>
              <w:spacing w:line="360" w:lineRule="auto"/>
              <w:jc w:val="left"/>
              <w:rPr>
                <w:sz w:val="20"/>
              </w:rPr>
            </w:pPr>
            <w:r w:rsidRPr="007D2AF3">
              <w:rPr>
                <w:sz w:val="20"/>
              </w:rPr>
              <w:t>21</w:t>
            </w:r>
          </w:p>
          <w:p w:rsidR="00EE34B0" w:rsidRPr="007D2AF3" w:rsidRDefault="00EE34B0" w:rsidP="001872AC">
            <w:pPr>
              <w:pStyle w:val="21"/>
              <w:widowControl w:val="0"/>
              <w:shd w:val="clear" w:color="000000" w:fill="auto"/>
              <w:spacing w:line="360" w:lineRule="auto"/>
              <w:jc w:val="left"/>
              <w:rPr>
                <w:sz w:val="20"/>
              </w:rPr>
            </w:pPr>
            <w:r w:rsidRPr="007D2AF3">
              <w:rPr>
                <w:sz w:val="20"/>
              </w:rPr>
              <w:t>52</w:t>
            </w:r>
          </w:p>
          <w:p w:rsidR="00EE34B0" w:rsidRPr="007D2AF3" w:rsidRDefault="00EE34B0" w:rsidP="001872AC">
            <w:pPr>
              <w:pStyle w:val="21"/>
              <w:widowControl w:val="0"/>
              <w:shd w:val="clear" w:color="000000" w:fill="auto"/>
              <w:spacing w:line="360" w:lineRule="auto"/>
              <w:jc w:val="left"/>
              <w:rPr>
                <w:sz w:val="20"/>
              </w:rPr>
            </w:pPr>
            <w:r w:rsidRPr="007D2AF3">
              <w:rPr>
                <w:sz w:val="20"/>
              </w:rPr>
              <w:t>0,6</w:t>
            </w:r>
          </w:p>
          <w:p w:rsidR="00EE34B0" w:rsidRPr="007D2AF3" w:rsidRDefault="00EE34B0" w:rsidP="001872AC">
            <w:pPr>
              <w:pStyle w:val="21"/>
              <w:widowControl w:val="0"/>
              <w:shd w:val="clear" w:color="000000" w:fill="auto"/>
              <w:spacing w:line="360" w:lineRule="auto"/>
              <w:jc w:val="left"/>
              <w:rPr>
                <w:sz w:val="20"/>
              </w:rPr>
            </w:pPr>
            <w:r w:rsidRPr="007D2AF3">
              <w:rPr>
                <w:sz w:val="20"/>
              </w:rPr>
              <w:t>40</w:t>
            </w:r>
          </w:p>
        </w:tc>
        <w:tc>
          <w:tcPr>
            <w:tcW w:w="0" w:type="auto"/>
          </w:tcPr>
          <w:p w:rsidR="00EE34B0" w:rsidRPr="007D2AF3" w:rsidRDefault="00EE34B0" w:rsidP="001872AC">
            <w:pPr>
              <w:pStyle w:val="21"/>
              <w:widowControl w:val="0"/>
              <w:shd w:val="clear" w:color="000000" w:fill="auto"/>
              <w:spacing w:line="360" w:lineRule="auto"/>
              <w:jc w:val="left"/>
              <w:rPr>
                <w:sz w:val="20"/>
              </w:rPr>
            </w:pPr>
          </w:p>
          <w:p w:rsidR="00EE34B0" w:rsidRPr="007D2AF3" w:rsidRDefault="00EE34B0" w:rsidP="001872AC">
            <w:pPr>
              <w:pStyle w:val="21"/>
              <w:widowControl w:val="0"/>
              <w:shd w:val="clear" w:color="000000" w:fill="auto"/>
              <w:spacing w:line="360" w:lineRule="auto"/>
              <w:jc w:val="left"/>
              <w:rPr>
                <w:sz w:val="20"/>
              </w:rPr>
            </w:pPr>
            <w:r w:rsidRPr="007D2AF3">
              <w:rPr>
                <w:sz w:val="20"/>
              </w:rPr>
              <w:t>105</w:t>
            </w:r>
          </w:p>
          <w:p w:rsidR="00EE34B0" w:rsidRPr="007D2AF3" w:rsidRDefault="00EE34B0" w:rsidP="001872AC">
            <w:pPr>
              <w:pStyle w:val="21"/>
              <w:widowControl w:val="0"/>
              <w:shd w:val="clear" w:color="000000" w:fill="auto"/>
              <w:spacing w:line="360" w:lineRule="auto"/>
              <w:jc w:val="left"/>
              <w:rPr>
                <w:sz w:val="20"/>
              </w:rPr>
            </w:pPr>
            <w:r w:rsidRPr="007D2AF3">
              <w:rPr>
                <w:sz w:val="20"/>
              </w:rPr>
              <w:t>260</w:t>
            </w:r>
          </w:p>
          <w:p w:rsidR="00EE34B0" w:rsidRPr="007D2AF3" w:rsidRDefault="00EE34B0" w:rsidP="001872AC">
            <w:pPr>
              <w:pStyle w:val="21"/>
              <w:widowControl w:val="0"/>
              <w:shd w:val="clear" w:color="000000" w:fill="auto"/>
              <w:spacing w:line="360" w:lineRule="auto"/>
              <w:jc w:val="left"/>
              <w:rPr>
                <w:sz w:val="20"/>
              </w:rPr>
            </w:pPr>
            <w:r w:rsidRPr="007D2AF3">
              <w:rPr>
                <w:sz w:val="20"/>
              </w:rPr>
              <w:t>3</w:t>
            </w:r>
          </w:p>
          <w:p w:rsidR="00EE34B0" w:rsidRPr="007D2AF3" w:rsidRDefault="00EE34B0" w:rsidP="001872AC">
            <w:pPr>
              <w:pStyle w:val="21"/>
              <w:widowControl w:val="0"/>
              <w:shd w:val="clear" w:color="000000" w:fill="auto"/>
              <w:spacing w:line="360" w:lineRule="auto"/>
              <w:jc w:val="left"/>
              <w:rPr>
                <w:sz w:val="20"/>
              </w:rPr>
            </w:pPr>
            <w:r w:rsidRPr="007D2AF3">
              <w:rPr>
                <w:sz w:val="20"/>
              </w:rPr>
              <w:t>200</w:t>
            </w:r>
          </w:p>
        </w:tc>
      </w:tr>
    </w:tbl>
    <w:p w:rsidR="00EE34B0" w:rsidRPr="001872AC" w:rsidRDefault="00EE34B0" w:rsidP="001872AC">
      <w:pPr>
        <w:pStyle w:val="21"/>
        <w:widowControl w:val="0"/>
        <w:shd w:val="clear" w:color="000000" w:fill="auto"/>
        <w:spacing w:line="360" w:lineRule="auto"/>
        <w:ind w:firstLine="709"/>
        <w:jc w:val="both"/>
      </w:pPr>
    </w:p>
    <w:p w:rsidR="00EE34B0" w:rsidRPr="001872AC" w:rsidRDefault="00EE34B0" w:rsidP="001872AC">
      <w:pPr>
        <w:pStyle w:val="21"/>
        <w:widowControl w:val="0"/>
        <w:shd w:val="clear" w:color="000000" w:fill="auto"/>
        <w:spacing w:line="360" w:lineRule="auto"/>
        <w:ind w:firstLine="709"/>
        <w:jc w:val="both"/>
      </w:pPr>
      <w:r w:rsidRPr="001872AC">
        <w:t>Результаты расчетов платы за выбросы загрязняющих веществ оформляются в виде расчетов и сводятся в таблицу 3.</w:t>
      </w:r>
    </w:p>
    <w:p w:rsidR="00EE34B0" w:rsidRPr="001872AC" w:rsidRDefault="00EE34B0" w:rsidP="001872AC">
      <w:pPr>
        <w:pStyle w:val="21"/>
        <w:widowControl w:val="0"/>
        <w:shd w:val="clear" w:color="000000" w:fill="auto"/>
        <w:spacing w:line="360" w:lineRule="auto"/>
        <w:ind w:firstLine="709"/>
        <w:jc w:val="both"/>
      </w:pPr>
      <w:r w:rsidRPr="001872AC">
        <w:t>*Примечание: стоимость олова в пыли – 150 руб/кг; стоимость цинка 75 руб/т.</w:t>
      </w:r>
    </w:p>
    <w:p w:rsidR="00EE34B0" w:rsidRPr="001872AC" w:rsidRDefault="00EE34B0" w:rsidP="001872AC">
      <w:pPr>
        <w:pStyle w:val="a3"/>
        <w:widowControl w:val="0"/>
        <w:shd w:val="clear" w:color="000000" w:fill="auto"/>
        <w:spacing w:after="0" w:line="360" w:lineRule="auto"/>
        <w:ind w:left="0" w:firstLine="709"/>
        <w:jc w:val="both"/>
        <w:rPr>
          <w:rFonts w:ascii="Times New Roman" w:hAnsi="Times New Roman"/>
          <w:b/>
          <w:sz w:val="28"/>
          <w:szCs w:val="28"/>
        </w:rPr>
      </w:pPr>
    </w:p>
    <w:p w:rsidR="001872AC" w:rsidRDefault="001872AC">
      <w:pPr>
        <w:rPr>
          <w:rFonts w:ascii="Times New Roman" w:hAnsi="Times New Roman"/>
          <w:b/>
          <w:sz w:val="28"/>
          <w:szCs w:val="32"/>
          <w:lang w:eastAsia="en-US"/>
        </w:rPr>
      </w:pPr>
      <w:r>
        <w:rPr>
          <w:rFonts w:ascii="Times New Roman" w:hAnsi="Times New Roman"/>
          <w:b/>
          <w:sz w:val="28"/>
          <w:szCs w:val="32"/>
        </w:rPr>
        <w:br w:type="page"/>
      </w:r>
    </w:p>
    <w:p w:rsidR="00EE34B0" w:rsidRPr="001872AC" w:rsidRDefault="00EE34B0" w:rsidP="001872AC">
      <w:pPr>
        <w:pStyle w:val="a3"/>
        <w:widowControl w:val="0"/>
        <w:shd w:val="clear" w:color="000000" w:fill="auto"/>
        <w:spacing w:after="0" w:line="360" w:lineRule="auto"/>
        <w:ind w:left="0" w:firstLine="709"/>
        <w:jc w:val="both"/>
        <w:rPr>
          <w:rFonts w:ascii="Times New Roman" w:hAnsi="Times New Roman"/>
          <w:b/>
          <w:sz w:val="28"/>
          <w:szCs w:val="32"/>
        </w:rPr>
      </w:pPr>
      <w:r w:rsidRPr="001872AC">
        <w:rPr>
          <w:rFonts w:ascii="Times New Roman" w:hAnsi="Times New Roman"/>
          <w:b/>
          <w:sz w:val="28"/>
          <w:szCs w:val="32"/>
        </w:rPr>
        <w:t>1. А</w:t>
      </w:r>
      <w:r w:rsidR="006D7726" w:rsidRPr="001872AC">
        <w:rPr>
          <w:rFonts w:ascii="Times New Roman" w:hAnsi="Times New Roman"/>
          <w:b/>
          <w:sz w:val="28"/>
          <w:szCs w:val="32"/>
        </w:rPr>
        <w:t>нализ исходных данных , расчет необходимой суммарной степени очистки промышленных газов и массы вещества поступающих на очистку</w:t>
      </w:r>
    </w:p>
    <w:p w:rsidR="001872AC" w:rsidRPr="001872AC" w:rsidRDefault="001872AC" w:rsidP="001872AC">
      <w:pPr>
        <w:pStyle w:val="a3"/>
        <w:widowControl w:val="0"/>
        <w:shd w:val="clear" w:color="000000" w:fill="auto"/>
        <w:spacing w:after="0" w:line="360" w:lineRule="auto"/>
        <w:ind w:left="0" w:firstLine="709"/>
        <w:jc w:val="both"/>
        <w:rPr>
          <w:rFonts w:ascii="Times New Roman" w:hAnsi="Times New Roman"/>
          <w:b/>
          <w:sz w:val="28"/>
          <w:szCs w:val="28"/>
        </w:rPr>
      </w:pPr>
    </w:p>
    <w:p w:rsidR="001872AC" w:rsidRPr="001872AC" w:rsidRDefault="008C56ED" w:rsidP="001872AC">
      <w:pPr>
        <w:widowControl w:val="0"/>
        <w:shd w:val="clear" w:color="000000" w:fill="auto"/>
        <w:spacing w:after="0" w:line="360" w:lineRule="auto"/>
        <w:ind w:firstLine="709"/>
        <w:jc w:val="both"/>
        <w:rPr>
          <w:rFonts w:ascii="Times New Roman" w:hAnsi="Times New Roman"/>
          <w:b/>
          <w:sz w:val="28"/>
          <w:szCs w:val="28"/>
        </w:rPr>
      </w:pPr>
      <w:r w:rsidRPr="001872AC">
        <w:rPr>
          <w:rFonts w:ascii="Times New Roman" w:hAnsi="Times New Roman"/>
          <w:b/>
          <w:sz w:val="28"/>
          <w:szCs w:val="28"/>
        </w:rPr>
        <w:t>1.1 Анализ исходных данных</w: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1872AC" w:rsidRPr="001872AC" w:rsidRDefault="00EE34B0"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В различных отраслях промышленности при сжигании топлива, при металлургических и механических процессах в атмосферу выделяется большое количество твердых и жидких частиц. Знание физико-химических свойств этих частиц, а также особенностей производства, позволяет выбрать наиболее эффективную систему очистки газов, разработать методы контроля работы газоочистного оборудования и выбросов загрязняющих веществ в атмосферу, поэтому, прежде всего, произведем анализ дополнительных исходных данных, которые дают такую информацию. </w:t>
      </w:r>
    </w:p>
    <w:p w:rsidR="00EE34B0" w:rsidRPr="001872AC" w:rsidRDefault="00EE34B0" w:rsidP="001872AC">
      <w:pPr>
        <w:pStyle w:val="21"/>
        <w:widowControl w:val="0"/>
        <w:shd w:val="clear" w:color="000000" w:fill="auto"/>
        <w:spacing w:line="360" w:lineRule="auto"/>
        <w:ind w:firstLine="709"/>
        <w:jc w:val="both"/>
        <w:rPr>
          <w:szCs w:val="28"/>
        </w:rPr>
      </w:pPr>
      <w:r w:rsidRPr="001872AC">
        <w:rPr>
          <w:szCs w:val="28"/>
        </w:rPr>
        <w:t xml:space="preserve">Известно, что пылегазовый поток образуется в энерготехнологическом агрегате, на выходе из которого пыль </w:t>
      </w:r>
      <w:r w:rsidRPr="001872AC">
        <w:rPr>
          <w:b/>
          <w:szCs w:val="28"/>
        </w:rPr>
        <w:t>полидисперсна</w:t>
      </w:r>
      <w:r w:rsidRPr="001872AC">
        <w:rPr>
          <w:szCs w:val="28"/>
        </w:rPr>
        <w:t xml:space="preserve">, что подтверждается ее дисперсным составом, представленным в таблице 1. </w:t>
      </w:r>
    </w:p>
    <w:p w:rsidR="00EE34B0" w:rsidRPr="001872AC" w:rsidRDefault="00EE34B0" w:rsidP="001872AC">
      <w:pPr>
        <w:pStyle w:val="21"/>
        <w:widowControl w:val="0"/>
        <w:shd w:val="clear" w:color="000000" w:fill="auto"/>
        <w:spacing w:line="360" w:lineRule="auto"/>
        <w:ind w:firstLine="709"/>
        <w:jc w:val="both"/>
        <w:rPr>
          <w:szCs w:val="28"/>
        </w:rPr>
      </w:pPr>
      <w:r w:rsidRPr="001872AC">
        <w:rPr>
          <w:b/>
          <w:szCs w:val="28"/>
        </w:rPr>
        <w:t>Дисперсный состав</w:t>
      </w:r>
      <w:r w:rsidRPr="001872AC">
        <w:rPr>
          <w:szCs w:val="28"/>
        </w:rPr>
        <w:t xml:space="preserve"> необходим для расчета эффективности многих пылеуловителей (в частности, циклонов), как функция фракционной степени очистки. </w:t>
      </w:r>
    </w:p>
    <w:p w:rsidR="00EE34B0" w:rsidRPr="001872AC" w:rsidRDefault="00EE34B0" w:rsidP="001872AC">
      <w:pPr>
        <w:pStyle w:val="21"/>
        <w:widowControl w:val="0"/>
        <w:shd w:val="clear" w:color="000000" w:fill="auto"/>
        <w:spacing w:line="360" w:lineRule="auto"/>
        <w:ind w:firstLine="709"/>
        <w:jc w:val="both"/>
        <w:rPr>
          <w:szCs w:val="28"/>
        </w:rPr>
      </w:pPr>
      <w:r w:rsidRPr="001872AC">
        <w:rPr>
          <w:szCs w:val="28"/>
        </w:rPr>
        <w:t xml:space="preserve">Размеры частиц пыли различны, частицы неправильной формы, но в исходных данных дан </w:t>
      </w:r>
      <w:r w:rsidRPr="001872AC">
        <w:rPr>
          <w:b/>
          <w:szCs w:val="28"/>
        </w:rPr>
        <w:t xml:space="preserve">медианный диаметр </w:t>
      </w:r>
      <w:r w:rsidRPr="001872AC">
        <w:rPr>
          <w:b/>
          <w:szCs w:val="28"/>
          <w:lang w:val="en-US"/>
        </w:rPr>
        <w:t>d</w:t>
      </w:r>
      <w:r w:rsidRPr="001872AC">
        <w:rPr>
          <w:b/>
          <w:szCs w:val="28"/>
          <w:vertAlign w:val="subscript"/>
        </w:rPr>
        <w:t>50</w:t>
      </w:r>
      <w:r w:rsidRPr="001872AC">
        <w:rPr>
          <w:szCs w:val="28"/>
        </w:rPr>
        <w:t xml:space="preserve"> – такой размер частицы, по которому пыль можно разделить на две равные доли. Масса всех частиц мельче </w:t>
      </w:r>
      <w:r w:rsidRPr="001872AC">
        <w:rPr>
          <w:szCs w:val="28"/>
          <w:lang w:val="en-US"/>
        </w:rPr>
        <w:t>d</w:t>
      </w:r>
      <w:r w:rsidRPr="001872AC">
        <w:rPr>
          <w:szCs w:val="28"/>
          <w:vertAlign w:val="subscript"/>
        </w:rPr>
        <w:t>50</w:t>
      </w:r>
      <w:r w:rsidRPr="001872AC">
        <w:rPr>
          <w:szCs w:val="28"/>
        </w:rPr>
        <w:t xml:space="preserve"> составляет 50 % всей массы пыли так же, как и масса частиц крупнее </w:t>
      </w:r>
      <w:r w:rsidRPr="001872AC">
        <w:rPr>
          <w:szCs w:val="28"/>
          <w:lang w:val="en-US"/>
        </w:rPr>
        <w:t>d</w:t>
      </w:r>
      <w:r w:rsidRPr="001872AC">
        <w:rPr>
          <w:szCs w:val="28"/>
          <w:vertAlign w:val="subscript"/>
        </w:rPr>
        <w:t>50</w:t>
      </w:r>
      <w:r w:rsidRPr="001872AC">
        <w:rPr>
          <w:szCs w:val="28"/>
        </w:rPr>
        <w:t xml:space="preserve"> составляет оставшиеся 50 %. Это параметр важен при выборе первичной ступени очистки, поскольку различные пылеулавливающие установки могут улавливать определенные минимальные размеры частиц пыли. </w:t>
      </w:r>
    </w:p>
    <w:p w:rsidR="00EE34B0" w:rsidRPr="001872AC" w:rsidRDefault="00EE34B0" w:rsidP="001872AC">
      <w:pPr>
        <w:pStyle w:val="21"/>
        <w:widowControl w:val="0"/>
        <w:shd w:val="clear" w:color="000000" w:fill="auto"/>
        <w:spacing w:line="360" w:lineRule="auto"/>
        <w:ind w:firstLine="709"/>
        <w:jc w:val="both"/>
        <w:rPr>
          <w:szCs w:val="28"/>
        </w:rPr>
      </w:pPr>
      <w:r w:rsidRPr="001872AC">
        <w:rPr>
          <w:b/>
          <w:szCs w:val="28"/>
        </w:rPr>
        <w:t>Угол естественного откоса</w:t>
      </w:r>
      <w:r w:rsidRPr="001872AC">
        <w:rPr>
          <w:szCs w:val="28"/>
        </w:rPr>
        <w:t>, показывающий требуемое значение наклона поверхности для стекания уловленной пыли, необходимо учитывать при расчете и разработке схемы конструкции газоочистного сооружения. Однако в данной курсовой работе расчет конструкции не будет производиться.</w:t>
      </w:r>
      <w:r w:rsidR="001872AC" w:rsidRPr="001872AC">
        <w:rPr>
          <w:szCs w:val="28"/>
        </w:rPr>
        <w:t xml:space="preserve"> </w:t>
      </w:r>
    </w:p>
    <w:p w:rsidR="00EE34B0" w:rsidRPr="001872AC" w:rsidRDefault="00EE34B0" w:rsidP="001872AC">
      <w:pPr>
        <w:pStyle w:val="21"/>
        <w:widowControl w:val="0"/>
        <w:shd w:val="clear" w:color="000000" w:fill="auto"/>
        <w:spacing w:line="360" w:lineRule="auto"/>
        <w:ind w:firstLine="709"/>
        <w:jc w:val="both"/>
        <w:rPr>
          <w:szCs w:val="28"/>
        </w:rPr>
      </w:pPr>
      <w:r w:rsidRPr="001872AC">
        <w:rPr>
          <w:b/>
          <w:szCs w:val="28"/>
        </w:rPr>
        <w:t>Насыпная плотность</w:t>
      </w:r>
      <w:r w:rsidRPr="001872AC">
        <w:rPr>
          <w:szCs w:val="28"/>
        </w:rPr>
        <w:t xml:space="preserve"> определяется отношением массы свеженасыпанных твердых частиц к занимаемому ими объему, при этом учитывается наличие воздушных промежутков между частицами. Величиной насыпной плотности пользуются для определения объема, который занимает пыль в бункерах сухих газоочистных аппаратов</w:t>
      </w:r>
      <w:r w:rsidR="00986BEF" w:rsidRPr="001872AC">
        <w:rPr>
          <w:szCs w:val="28"/>
        </w:rPr>
        <w:t>.</w:t>
      </w:r>
      <w:r w:rsidRPr="001872AC">
        <w:rPr>
          <w:szCs w:val="28"/>
        </w:rPr>
        <w:t xml:space="preserve"> </w:t>
      </w:r>
    </w:p>
    <w:p w:rsidR="00EE34B0" w:rsidRPr="001872AC" w:rsidRDefault="00EE34B0" w:rsidP="001872AC">
      <w:pPr>
        <w:pStyle w:val="21"/>
        <w:widowControl w:val="0"/>
        <w:shd w:val="clear" w:color="000000" w:fill="auto"/>
        <w:spacing w:line="360" w:lineRule="auto"/>
        <w:ind w:firstLine="709"/>
        <w:jc w:val="both"/>
        <w:rPr>
          <w:szCs w:val="28"/>
        </w:rPr>
      </w:pPr>
      <w:r w:rsidRPr="001872AC">
        <w:rPr>
          <w:b/>
          <w:szCs w:val="28"/>
        </w:rPr>
        <w:t>Удельной поверхностью</w:t>
      </w:r>
      <w:r w:rsidRPr="001872AC">
        <w:rPr>
          <w:szCs w:val="28"/>
        </w:rPr>
        <w:t xml:space="preserve"> пыли называется отношение поверхности частиц пыли к их массе или объему. По этому показателю можно судить о степени дисперсности пыли: чем она больше, тем выше степень дисперсности. Данный параметр используется при определении или сравнении интенсивности процессов, идущих на поверхности частицы (сорбционных, ионообменных и др.)</w:t>
      </w:r>
      <w:r w:rsidR="00986BEF" w:rsidRPr="001872AC">
        <w:rPr>
          <w:szCs w:val="28"/>
        </w:rPr>
        <w:t>.</w:t>
      </w:r>
    </w:p>
    <w:p w:rsidR="00EE34B0" w:rsidRPr="001872AC" w:rsidRDefault="00EE34B0" w:rsidP="001872AC">
      <w:pPr>
        <w:pStyle w:val="21"/>
        <w:widowControl w:val="0"/>
        <w:shd w:val="clear" w:color="000000" w:fill="auto"/>
        <w:spacing w:line="360" w:lineRule="auto"/>
        <w:ind w:firstLine="709"/>
        <w:jc w:val="both"/>
        <w:rPr>
          <w:szCs w:val="28"/>
        </w:rPr>
      </w:pPr>
      <w:r w:rsidRPr="001872AC">
        <w:rPr>
          <w:b/>
          <w:szCs w:val="28"/>
        </w:rPr>
        <w:t>Смачиваемость</w:t>
      </w:r>
      <w:r w:rsidRPr="001872AC">
        <w:rPr>
          <w:szCs w:val="28"/>
        </w:rPr>
        <w:t xml:space="preserve"> пыли также важно учитывать при определении метода очистки (в данном варианте </w:t>
      </w:r>
      <w:r w:rsidRPr="001872AC">
        <w:rPr>
          <w:szCs w:val="28"/>
          <w:lang w:eastAsia="en-US"/>
        </w:rPr>
        <w:t>достаточно высоко значение смачиваемости пыли - 70 %)</w:t>
      </w:r>
      <w:r w:rsidRPr="001872AC">
        <w:rPr>
          <w:szCs w:val="28"/>
        </w:rPr>
        <w:t xml:space="preserve">: чем больше смачиваемость, тем частицы лучше улавливаются, что непосредственно оказывает влияние на эффективность пылеулавливания в мокрых аппаратах. </w:t>
      </w:r>
    </w:p>
    <w:p w:rsidR="00EE34B0" w:rsidRPr="001872AC" w:rsidRDefault="00EE34B0" w:rsidP="001872AC">
      <w:pPr>
        <w:pStyle w:val="21"/>
        <w:widowControl w:val="0"/>
        <w:shd w:val="clear" w:color="000000" w:fill="auto"/>
        <w:spacing w:line="360" w:lineRule="auto"/>
        <w:ind w:firstLine="709"/>
        <w:jc w:val="both"/>
        <w:rPr>
          <w:szCs w:val="28"/>
        </w:rPr>
      </w:pPr>
      <w:r w:rsidRPr="001872AC">
        <w:rPr>
          <w:b/>
          <w:szCs w:val="28"/>
        </w:rPr>
        <w:t>Абразивность</w:t>
      </w:r>
      <w:r w:rsidRPr="001872AC">
        <w:rPr>
          <w:szCs w:val="28"/>
        </w:rPr>
        <w:t xml:space="preserve"> пыли характеризует интенсивность износа металла при одинаковых скоростях газов и концентрациях пыли. Особенно это касается сухих инерционных аппаратов (в том числе циклонов), стенки которых подвержены интенсивному износу. Это свойство пыли учитывается при расчетах аппаратуры (выбор скорости газа, толщины стенок аппаратуры и облицовочных материалов)</w:t>
      </w:r>
      <w:r w:rsidR="00986BEF" w:rsidRPr="001872AC">
        <w:rPr>
          <w:szCs w:val="28"/>
        </w:rPr>
        <w:t>.</w:t>
      </w:r>
    </w:p>
    <w:p w:rsidR="00EE34B0" w:rsidRPr="001872AC" w:rsidRDefault="00EE34B0" w:rsidP="001872AC">
      <w:pPr>
        <w:pStyle w:val="21"/>
        <w:widowControl w:val="0"/>
        <w:shd w:val="clear" w:color="000000" w:fill="auto"/>
        <w:spacing w:line="360" w:lineRule="auto"/>
        <w:ind w:firstLine="709"/>
        <w:jc w:val="both"/>
        <w:rPr>
          <w:szCs w:val="28"/>
        </w:rPr>
      </w:pPr>
      <w:r w:rsidRPr="001872AC">
        <w:rPr>
          <w:b/>
          <w:szCs w:val="28"/>
        </w:rPr>
        <w:t>Невзрывоопасность</w:t>
      </w:r>
      <w:r w:rsidRPr="001872AC">
        <w:rPr>
          <w:szCs w:val="28"/>
        </w:rPr>
        <w:t xml:space="preserve"> пыли определяет выбор оборудования с учетом того, что опасность взрыва в данном случае отсутствует, в противном случае – необходимо выбирать оборудование с противовзрывными особенностями конструкции (наличие крыши). </w:t>
      </w:r>
    </w:p>
    <w:p w:rsidR="00EE34B0" w:rsidRPr="001872AC" w:rsidRDefault="00EE34B0" w:rsidP="001872AC">
      <w:pPr>
        <w:pStyle w:val="21"/>
        <w:widowControl w:val="0"/>
        <w:shd w:val="clear" w:color="000000" w:fill="auto"/>
        <w:spacing w:line="360" w:lineRule="auto"/>
        <w:ind w:firstLine="709"/>
        <w:jc w:val="both"/>
      </w:pPr>
      <w:r w:rsidRPr="001872AC">
        <w:rPr>
          <w:b/>
          <w:szCs w:val="28"/>
        </w:rPr>
        <w:t>Химический состав</w:t>
      </w:r>
      <w:r w:rsidRPr="001872AC">
        <w:rPr>
          <w:szCs w:val="28"/>
        </w:rPr>
        <w:t xml:space="preserve"> пыли определяет экономическую эффективность очистки, т.к. в состав пыли входят ценные вещества. В данном случае экономический интерес представляют</w:t>
      </w:r>
      <w:r w:rsidR="001872AC" w:rsidRPr="001872AC">
        <w:rPr>
          <w:szCs w:val="28"/>
        </w:rPr>
        <w:t xml:space="preserve"> </w:t>
      </w:r>
      <w:r w:rsidRPr="001872AC">
        <w:rPr>
          <w:szCs w:val="28"/>
        </w:rPr>
        <w:t xml:space="preserve">олово и цинк, стоимости которых в пыли </w:t>
      </w:r>
      <w:r w:rsidRPr="001872AC">
        <w:t xml:space="preserve">соответственно равны 150 руб/кг и 75 руб/т. </w:t>
      </w:r>
    </w:p>
    <w:p w:rsidR="00EE34B0" w:rsidRPr="001872AC" w:rsidRDefault="00EE34B0" w:rsidP="001872AC">
      <w:pPr>
        <w:pStyle w:val="21"/>
        <w:widowControl w:val="0"/>
        <w:shd w:val="clear" w:color="000000" w:fill="auto"/>
        <w:spacing w:line="360" w:lineRule="auto"/>
        <w:ind w:firstLine="709"/>
        <w:jc w:val="both"/>
        <w:rPr>
          <w:szCs w:val="28"/>
        </w:rPr>
      </w:pPr>
      <w:r w:rsidRPr="001872AC">
        <w:rPr>
          <w:b/>
          <w:szCs w:val="28"/>
        </w:rPr>
        <w:t>Минимальная среднемесячная температура региона</w:t>
      </w:r>
      <w:r w:rsidRPr="001872AC">
        <w:rPr>
          <w:szCs w:val="28"/>
        </w:rPr>
        <w:t xml:space="preserve">, как и </w:t>
      </w:r>
      <w:r w:rsidRPr="001872AC">
        <w:rPr>
          <w:b/>
          <w:szCs w:val="28"/>
        </w:rPr>
        <w:t>точка росы</w:t>
      </w:r>
      <w:r w:rsidRPr="001872AC">
        <w:rPr>
          <w:szCs w:val="28"/>
        </w:rPr>
        <w:t xml:space="preserve">, определяет выбор месторасположения оборудования: в здании или на открытом воздухе. </w:t>
      </w:r>
    </w:p>
    <w:p w:rsidR="00EE34B0" w:rsidRPr="001872AC" w:rsidRDefault="00EE34B0" w:rsidP="001872AC">
      <w:pPr>
        <w:pStyle w:val="21"/>
        <w:widowControl w:val="0"/>
        <w:shd w:val="clear" w:color="000000" w:fill="auto"/>
        <w:spacing w:line="360" w:lineRule="auto"/>
        <w:ind w:firstLine="709"/>
        <w:jc w:val="both"/>
      </w:pPr>
      <w:r w:rsidRPr="001872AC">
        <w:rPr>
          <w:szCs w:val="28"/>
        </w:rPr>
        <w:t xml:space="preserve">Приведенные данные о </w:t>
      </w:r>
      <w:r w:rsidRPr="001872AC">
        <w:rPr>
          <w:b/>
          <w:szCs w:val="28"/>
        </w:rPr>
        <w:t>коэффициентах инфляции</w:t>
      </w:r>
      <w:r w:rsidRPr="001872AC">
        <w:rPr>
          <w:szCs w:val="28"/>
        </w:rPr>
        <w:t xml:space="preserve"> и </w:t>
      </w:r>
      <w:r w:rsidRPr="001872AC">
        <w:rPr>
          <w:b/>
          <w:szCs w:val="28"/>
        </w:rPr>
        <w:t>экологической ситуации региона</w:t>
      </w:r>
      <w:r w:rsidRPr="001872AC">
        <w:rPr>
          <w:szCs w:val="28"/>
        </w:rPr>
        <w:t xml:space="preserve">, </w:t>
      </w:r>
      <w:r w:rsidRPr="001872AC">
        <w:rPr>
          <w:b/>
          <w:szCs w:val="28"/>
        </w:rPr>
        <w:t>нормативах платы</w:t>
      </w:r>
      <w:r w:rsidRPr="001872AC">
        <w:rPr>
          <w:szCs w:val="28"/>
        </w:rPr>
        <w:t xml:space="preserve"> нужны для расчета платы за выбросы загрязняющих веществ в атмосферу и составления итоговой таблицы 3.</w:t>
      </w:r>
    </w:p>
    <w:p w:rsidR="00986BEF" w:rsidRPr="001872AC" w:rsidRDefault="00986BEF" w:rsidP="001872AC">
      <w:pPr>
        <w:widowControl w:val="0"/>
        <w:shd w:val="clear" w:color="000000" w:fill="auto"/>
        <w:spacing w:after="0" w:line="360" w:lineRule="auto"/>
        <w:ind w:firstLine="709"/>
        <w:jc w:val="both"/>
        <w:rPr>
          <w:rFonts w:ascii="Times New Roman" w:hAnsi="Times New Roman"/>
          <w:b/>
          <w:sz w:val="28"/>
          <w:szCs w:val="28"/>
          <w:lang w:eastAsia="en-US"/>
        </w:rPr>
      </w:pPr>
    </w:p>
    <w:p w:rsidR="001872AC" w:rsidRPr="001872AC" w:rsidRDefault="008C56ED" w:rsidP="001872AC">
      <w:pPr>
        <w:widowControl w:val="0"/>
        <w:shd w:val="clear" w:color="000000" w:fill="auto"/>
        <w:spacing w:after="0" w:line="360" w:lineRule="auto"/>
        <w:ind w:firstLine="709"/>
        <w:jc w:val="both"/>
        <w:rPr>
          <w:rFonts w:ascii="Times New Roman" w:hAnsi="Times New Roman"/>
          <w:b/>
          <w:sz w:val="28"/>
          <w:szCs w:val="28"/>
          <w:lang w:eastAsia="en-US"/>
        </w:rPr>
      </w:pPr>
      <w:r w:rsidRPr="001872AC">
        <w:rPr>
          <w:rFonts w:ascii="Times New Roman" w:hAnsi="Times New Roman"/>
          <w:b/>
          <w:sz w:val="28"/>
          <w:szCs w:val="28"/>
          <w:lang w:eastAsia="en-US"/>
        </w:rPr>
        <w:t>1.2 Расчет необходимой суммарной степени очистки промышленных газов</w: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Разработка схемы очистки газов базируется на анализе исходных данных, поскольку в зависимости от тех или иных физико-химических свойств пылегазового потока, особенностей технологического процесса производится непосредственно выбор определенного вида аппарата, четкой последовательности очистки. Прежде всего, необходимо определить: от каких загрязняющих веществ нужно будет проводить очистку. Для этого следует сравнить концентрации вредных веществ на выходе из технологического аппарата (С</w:t>
      </w:r>
      <w:r w:rsidRPr="001872AC">
        <w:rPr>
          <w:rFonts w:ascii="Times New Roman" w:hAnsi="Times New Roman"/>
          <w:sz w:val="28"/>
          <w:szCs w:val="28"/>
          <w:vertAlign w:val="subscript"/>
        </w:rPr>
        <w:t>исх.вещества</w:t>
      </w:r>
      <w:r w:rsidRPr="001872AC">
        <w:rPr>
          <w:rFonts w:ascii="Times New Roman" w:hAnsi="Times New Roman"/>
          <w:sz w:val="28"/>
          <w:szCs w:val="28"/>
        </w:rPr>
        <w:t>) с их предельно разрешенными концен</w:t>
      </w:r>
      <w:r w:rsidR="009918EA" w:rsidRPr="001872AC">
        <w:rPr>
          <w:rFonts w:ascii="Times New Roman" w:hAnsi="Times New Roman"/>
          <w:sz w:val="28"/>
          <w:szCs w:val="28"/>
        </w:rPr>
        <w:t>трациями выброса в атмосферу (ПР</w:t>
      </w:r>
      <w:r w:rsidRPr="001872AC">
        <w:rPr>
          <w:rFonts w:ascii="Times New Roman" w:hAnsi="Times New Roman"/>
          <w:sz w:val="28"/>
          <w:szCs w:val="28"/>
        </w:rPr>
        <w:t>К</w:t>
      </w:r>
      <w:r w:rsidRPr="001872AC">
        <w:rPr>
          <w:rFonts w:ascii="Times New Roman" w:hAnsi="Times New Roman"/>
          <w:sz w:val="28"/>
          <w:szCs w:val="28"/>
          <w:vertAlign w:val="subscript"/>
        </w:rPr>
        <w:t>вещества</w:t>
      </w:r>
      <w:r w:rsidRPr="001872AC">
        <w:rPr>
          <w:rFonts w:ascii="Times New Roman" w:hAnsi="Times New Roman"/>
          <w:sz w:val="28"/>
          <w:szCs w:val="28"/>
        </w:rPr>
        <w:t xml:space="preserve">) , и, следовательно, в случае превышения первой над второй необходима будет очистка. В данном варианте требуется провести очистку от ниже следующих веществ и добиться следующей степени их очистки </w:t>
      </w:r>
      <w:r w:rsidRPr="001872AC">
        <w:rPr>
          <w:rFonts w:ascii="Times New Roman" w:hAnsi="Times New Roman"/>
          <w:sz w:val="28"/>
          <w:szCs w:val="28"/>
        </w:rPr>
        <w:sym w:font="Symbol" w:char="F068"/>
      </w:r>
      <w:r w:rsidRPr="001872AC">
        <w:rPr>
          <w:rFonts w:ascii="Times New Roman" w:hAnsi="Times New Roman"/>
          <w:sz w:val="28"/>
          <w:szCs w:val="28"/>
        </w:rPr>
        <w:t xml:space="preserve">, которая рассчитывается по формуле: </w:t>
      </w:r>
      <w:r w:rsidR="007D2AF3" w:rsidRPr="007D2AF3">
        <w:rPr>
          <w:rFonts w:ascii="Times New Roman" w:hAnsi="Times New Roman"/>
          <w:sz w:val="28"/>
          <w:szCs w:val="28"/>
        </w:rPr>
        <w:fldChar w:fldCharType="begin"/>
      </w:r>
      <w:r w:rsidR="007D2AF3" w:rsidRPr="007D2AF3">
        <w:rPr>
          <w:rFonts w:ascii="Times New Roman" w:hAnsi="Times New Roman"/>
          <w:sz w:val="28"/>
          <w:szCs w:val="28"/>
        </w:rPr>
        <w:instrText xml:space="preserve"> QUOTE </w:instrText>
      </w:r>
      <w:r w:rsidR="009E37AF">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E3341&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3E3341&quot; wsp:rsidP=&quot;003E3341&quot;&gt;&lt;m:oMathPara&gt;&lt;m:oMath&gt;&lt;m:r&gt;&lt;m:rPr&gt;&lt;m:sty m:val=&quot;p&quot;/&gt;&lt;/m:rPr&gt;&lt;w:rPr&gt;&lt;w:rFonts w:ascii=&quot;Cambria Math&quot; w:h-ansi=&quot;Cambria Math&quot;/&gt;&lt;wx:font wx:val=&quot;Cambria Math&quot;/&gt;&lt;w:sz w:val=&quot;28&quot;/&gt;&lt;w:sz-cs w:val=&quot;28&quot;/&gt;&lt;/w:rPr&gt;&lt;w:sym w:font=&quot;Symbol&quot; w:char=&quot;F068&quot;/&gt;&lt;/m:r&gt;&lt;m:r&gt;&lt;m:rPr&gt;&lt;m:sty m:val=&quot;p&quot;/&gt;&lt;/m:rPr&gt;&lt;w:rPr&gt;&lt;w:rFonts w:ascii=&quot;Cambria Math&quot; w:h-ansi=&quot;Cambria Math&quot;/&gt;&lt;wx:font wx:val=&quot;Cambria Math&quot;/&gt;&lt;w:sz w:val=&quot;28&quot;/&gt;&lt;w:sz-cs w:val=&quot;28&quot;/&gt;&lt;/w:rPr&gt;&lt;m:t&gt; =1-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Р Рљ&lt;/m:t&gt;&lt;/m:r&gt;&lt;/m:e&gt;&lt;m:sub&gt;&lt;m:r&gt;&lt;m:rPr&gt;&lt;m:sty m:val=&quot;p&quot;/&gt;&lt;/m:rPr&gt;&lt;w:rPr&gt;&lt;w:rFonts w:ascii=&quot;Cambria Math&quot; w:h-ansi=&quot;Cambria Math&quot;/&gt;&lt;wx:font wx:val=&quot;Cambria Math&quot;/&gt;&lt;w:sz w:val=&quot;28&quot;/&gt;&lt;w:sz-cs w:val=&quot;28&quot;/&gt;&lt;/w:rPr&gt;&lt;m:t&gt;РІРµС‰РµСЃС‚РІР°&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РІРµС‰РµСЃС‚РІ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D2AF3" w:rsidRPr="007D2AF3">
        <w:rPr>
          <w:rFonts w:ascii="Times New Roman" w:hAnsi="Times New Roman"/>
          <w:sz w:val="28"/>
          <w:szCs w:val="28"/>
        </w:rPr>
        <w:instrText xml:space="preserve"> </w:instrText>
      </w:r>
      <w:r w:rsidR="007D2AF3" w:rsidRPr="007D2AF3">
        <w:rPr>
          <w:rFonts w:ascii="Times New Roman" w:hAnsi="Times New Roman"/>
          <w:sz w:val="28"/>
          <w:szCs w:val="28"/>
        </w:rPr>
        <w:fldChar w:fldCharType="separate"/>
      </w:r>
      <w:r w:rsidR="009E37AF">
        <w:rPr>
          <w:position w:val="-26"/>
        </w:rPr>
        <w:pict>
          <v:shape id="_x0000_i1026" type="#_x0000_t75" style="width:111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E3341&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3E3341&quot; wsp:rsidP=&quot;003E3341&quot;&gt;&lt;m:oMathPara&gt;&lt;m:oMath&gt;&lt;m:r&gt;&lt;m:rPr&gt;&lt;m:sty m:val=&quot;p&quot;/&gt;&lt;/m:rPr&gt;&lt;w:rPr&gt;&lt;w:rFonts w:ascii=&quot;Cambria Math&quot; w:h-ansi=&quot;Cambria Math&quot;/&gt;&lt;wx:font wx:val=&quot;Cambria Math&quot;/&gt;&lt;w:sz w:val=&quot;28&quot;/&gt;&lt;w:sz-cs w:val=&quot;28&quot;/&gt;&lt;/w:rPr&gt;&lt;w:sym w:font=&quot;Symbol&quot; w:char=&quot;F068&quot;/&gt;&lt;/m:r&gt;&lt;m:r&gt;&lt;m:rPr&gt;&lt;m:sty m:val=&quot;p&quot;/&gt;&lt;/m:rPr&gt;&lt;w:rPr&gt;&lt;w:rFonts w:ascii=&quot;Cambria Math&quot; w:h-ansi=&quot;Cambria Math&quot;/&gt;&lt;wx:font wx:val=&quot;Cambria Math&quot;/&gt;&lt;w:sz w:val=&quot;28&quot;/&gt;&lt;w:sz-cs w:val=&quot;28&quot;/&gt;&lt;/w:rPr&gt;&lt;m:t&gt; =1-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Р Рљ&lt;/m:t&gt;&lt;/m:r&gt;&lt;/m:e&gt;&lt;m:sub&gt;&lt;m:r&gt;&lt;m:rPr&gt;&lt;m:sty m:val=&quot;p&quot;/&gt;&lt;/m:rPr&gt;&lt;w:rPr&gt;&lt;w:rFonts w:ascii=&quot;Cambria Math&quot; w:h-ansi=&quot;Cambria Math&quot;/&gt;&lt;wx:font wx:val=&quot;Cambria Math&quot;/&gt;&lt;w:sz w:val=&quot;28&quot;/&gt;&lt;w:sz-cs w:val=&quot;28&quot;/&gt;&lt;/w:rPr&gt;&lt;m:t&gt;РІРµС‰РµСЃС‚РІР°&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РІРµС‰РµСЃС‚РІ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D2AF3" w:rsidRPr="007D2AF3">
        <w:rPr>
          <w:rFonts w:ascii="Times New Roman" w:hAnsi="Times New Roman"/>
          <w:sz w:val="28"/>
          <w:szCs w:val="28"/>
        </w:rPr>
        <w:fldChar w:fldCharType="end"/>
      </w:r>
      <w:r w:rsidRPr="001872AC">
        <w:rPr>
          <w:rFonts w:ascii="Times New Roman" w:hAnsi="Times New Roman"/>
          <w:sz w:val="28"/>
          <w:szCs w:val="28"/>
        </w:rPr>
        <w:t>,</w:t>
      </w:r>
      <w:r w:rsidR="001872AC" w:rsidRPr="001872AC">
        <w:rPr>
          <w:rFonts w:ascii="Times New Roman" w:hAnsi="Times New Roman"/>
          <w:sz w:val="28"/>
          <w:szCs w:val="28"/>
        </w:rPr>
        <w:t xml:space="preserve"> </w:t>
      </w:r>
      <w:r w:rsidR="00C63A81" w:rsidRPr="001872AC">
        <w:rPr>
          <w:rFonts w:ascii="Times New Roman" w:hAnsi="Times New Roman"/>
          <w:sz w:val="28"/>
          <w:szCs w:val="28"/>
        </w:rPr>
        <w:t>[1, 52].</w:t>
      </w:r>
    </w:p>
    <w:p w:rsidR="009918EA" w:rsidRPr="001872AC" w:rsidRDefault="009918EA" w:rsidP="001872AC">
      <w:pPr>
        <w:pStyle w:val="a3"/>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пыли неорганической: С(пыль)= 25</w:t>
      </w:r>
      <w:r w:rsidR="003E0B66" w:rsidRPr="001872AC">
        <w:rPr>
          <w:rFonts w:ascii="Times New Roman" w:hAnsi="Times New Roman"/>
          <w:sz w:val="28"/>
          <w:szCs w:val="28"/>
        </w:rPr>
        <w:t xml:space="preserve"> г/нм</w:t>
      </w:r>
      <w:r w:rsidR="003E0B66" w:rsidRPr="001872AC">
        <w:rPr>
          <w:rFonts w:ascii="Times New Roman" w:hAnsi="Times New Roman"/>
          <w:sz w:val="28"/>
          <w:szCs w:val="28"/>
          <w:vertAlign w:val="superscript"/>
        </w:rPr>
        <w:t>3</w:t>
      </w:r>
      <w:r w:rsidRPr="001872AC">
        <w:rPr>
          <w:rFonts w:ascii="Times New Roman" w:hAnsi="Times New Roman"/>
          <w:sz w:val="28"/>
          <w:szCs w:val="28"/>
        </w:rPr>
        <w:t xml:space="preserve"> больше, чем </w:t>
      </w:r>
    </w:p>
    <w:p w:rsidR="003E0B66" w:rsidRPr="001872AC" w:rsidRDefault="009918EA" w:rsidP="001872AC">
      <w:pPr>
        <w:pStyle w:val="a3"/>
        <w:widowControl w:val="0"/>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ПРК(пыль) =0,01</w:t>
      </w:r>
      <w:r w:rsidR="003E0B66" w:rsidRPr="001872AC">
        <w:rPr>
          <w:rFonts w:ascii="Times New Roman" w:hAnsi="Times New Roman"/>
          <w:sz w:val="28"/>
          <w:szCs w:val="28"/>
        </w:rPr>
        <w:t xml:space="preserve"> г/нм</w:t>
      </w:r>
      <w:r w:rsidR="003E0B66" w:rsidRPr="001872AC">
        <w:rPr>
          <w:rFonts w:ascii="Times New Roman" w:hAnsi="Times New Roman"/>
          <w:sz w:val="28"/>
          <w:szCs w:val="28"/>
          <w:vertAlign w:val="superscript"/>
        </w:rPr>
        <w:t>3</w:t>
      </w:r>
      <w:r w:rsidR="003E0B66" w:rsidRPr="001872AC">
        <w:rPr>
          <w:rFonts w:ascii="Times New Roman" w:hAnsi="Times New Roman"/>
          <w:sz w:val="28"/>
          <w:szCs w:val="28"/>
        </w:rPr>
        <w:t xml:space="preserve">; </w:t>
      </w:r>
      <w:r w:rsidR="007D2AF3" w:rsidRPr="007D2AF3">
        <w:rPr>
          <w:rFonts w:ascii="Times New Roman" w:hAnsi="Times New Roman"/>
          <w:sz w:val="28"/>
          <w:szCs w:val="28"/>
        </w:rPr>
        <w:fldChar w:fldCharType="begin"/>
      </w:r>
      <w:r w:rsidR="007D2AF3" w:rsidRPr="007D2AF3">
        <w:rPr>
          <w:rFonts w:ascii="Times New Roman" w:hAnsi="Times New Roman"/>
          <w:sz w:val="28"/>
          <w:szCs w:val="28"/>
        </w:rPr>
        <w:instrText xml:space="preserve"> QUOTE </w:instrText>
      </w:r>
      <w:r w:rsidR="009E37AF">
        <w:rPr>
          <w:position w:val="-21"/>
        </w:rPr>
        <w:pict>
          <v:shape id="_x0000_i1027" type="#_x0000_t75" style="width:210.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4362E&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24362E&quot; wsp:rsidP=&quot;0024362E&quot;&gt;&lt;m:oMathPara&gt;&lt;m:oMath&gt;&lt;m:r&gt;&lt;m:rPr&gt;&lt;m:sty m:val=&quot;p&quot;/&gt;&lt;/m:rPr&gt;&lt;w:rPr&gt;&lt;w:rFonts w:ascii=&quot;Cambria Math&quot; w:h-ansi=&quot;Cambria Math&quot;/&gt;&lt;wx:font wx:val=&quot;Cambria Math&quot;/&gt;&lt;w:sz w:val=&quot;28&quot;/&gt;&lt;w:sz-cs w:val=&quot;28&quot;/&gt;&lt;/w:rPr&gt;&lt;w:sym w:font=&quot;Symbol&quot; w:char=&quot;F068&quot;/&gt;&lt;/m:r&gt;&lt;m:r&gt;&lt;m:rPr&gt;&lt;m:sty m:val=&quot;p&quot;/&gt;&lt;/m:rPr&gt;&lt;w:rPr&gt;&lt;w:rFonts w:ascii=&quot;Cambria Math&quot; w:h-ansi=&quot;Cambria Math&quot;/&gt;&lt;wx:font wx:val=&quot;Cambria Math&quot;/&gt;&lt;w:sz w:val=&quot;28&quot;/&gt;&lt;w:sz-cs w:val=&quot;28&quot;/&gt;&lt;/w:rPr&gt;&lt;m:t&gt; =&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1-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0, 01&lt;/m:t&gt;&lt;/m:r&gt;&lt;/m:num&gt;&lt;m:den&gt;&lt;m:r&gt;&lt;m:rPr&gt;&lt;m:sty m:val=&quot;p&quot;/&gt;&lt;/m:rPr&gt;&lt;w:rPr&gt;&lt;w:rFonts w:ascii=&quot;Cambria Math&quot; w:h-ansi=&quot;Cambria Math&quot;/&gt;&lt;wx:font wx:val=&quot;Cambria Math&quot;/&gt;&lt;w:sz w:val=&quot;28&quot;/&gt;&lt;w:sz-cs w:val=&quot;28&quot;/&gt;&lt;/w:rPr&gt;&lt;m:t&gt;25&lt;/m:t&gt;&lt;/m:r&gt;&lt;/m:den&gt;&lt;/m:f&gt;&lt;m:ctrlPr&gt;&lt;w:rPr&gt;&lt;w:rFonts w:ascii=&quot;Cambria Math&quot; w:h-ansi=&quot;Cambria Math&quot;/&gt;&lt;wx:font wx:val=&quot;Cambria Math&quot;/&gt;&lt;w:sz w:val=&quot;28&quot;/&gt;&lt;/w:rPr&gt;&lt;/m:ctrlPr&gt;&lt;/m:e&gt;&lt;/m:d&gt;&lt;m:r&gt;&lt;m:rPr&gt;&lt;m:sty m:val=&quot;p&quot;/&gt;&lt;/m:rPr&gt;&lt;w:rPr&gt;&lt;w:rFonts w:ascii=&quot;Cambria Math&quot; w:h-ansi=&quot;Cambria Math&quot;/&gt;&lt;wx:font wx:val=&quot;Cambria Math&quot;/&gt;&lt;w:sz w:val=&quot;28&quot;/&gt;&lt;w:sz-cs w:val=&quot;28&quot;/&gt;&lt;/w:rPr&gt;&lt;m:t&gt;*100%=99,9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D2AF3" w:rsidRPr="007D2AF3">
        <w:rPr>
          <w:rFonts w:ascii="Times New Roman" w:hAnsi="Times New Roman"/>
          <w:sz w:val="28"/>
          <w:szCs w:val="28"/>
        </w:rPr>
        <w:instrText xml:space="preserve"> </w:instrText>
      </w:r>
      <w:r w:rsidR="007D2AF3" w:rsidRPr="007D2AF3">
        <w:rPr>
          <w:rFonts w:ascii="Times New Roman" w:hAnsi="Times New Roman"/>
          <w:sz w:val="28"/>
          <w:szCs w:val="28"/>
        </w:rPr>
        <w:fldChar w:fldCharType="separate"/>
      </w:r>
      <w:r w:rsidR="009E37AF">
        <w:rPr>
          <w:position w:val="-21"/>
        </w:rPr>
        <w:pict>
          <v:shape id="_x0000_i1028" type="#_x0000_t75" style="width:210.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4362E&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24362E&quot; wsp:rsidP=&quot;0024362E&quot;&gt;&lt;m:oMathPara&gt;&lt;m:oMath&gt;&lt;m:r&gt;&lt;m:rPr&gt;&lt;m:sty m:val=&quot;p&quot;/&gt;&lt;/m:rPr&gt;&lt;w:rPr&gt;&lt;w:rFonts w:ascii=&quot;Cambria Math&quot; w:h-ansi=&quot;Cambria Math&quot;/&gt;&lt;wx:font wx:val=&quot;Cambria Math&quot;/&gt;&lt;w:sz w:val=&quot;28&quot;/&gt;&lt;w:sz-cs w:val=&quot;28&quot;/&gt;&lt;/w:rPr&gt;&lt;w:sym w:font=&quot;Symbol&quot; w:char=&quot;F068&quot;/&gt;&lt;/m:r&gt;&lt;m:r&gt;&lt;m:rPr&gt;&lt;m:sty m:val=&quot;p&quot;/&gt;&lt;/m:rPr&gt;&lt;w:rPr&gt;&lt;w:rFonts w:ascii=&quot;Cambria Math&quot; w:h-ansi=&quot;Cambria Math&quot;/&gt;&lt;wx:font wx:val=&quot;Cambria Math&quot;/&gt;&lt;w:sz w:val=&quot;28&quot;/&gt;&lt;w:sz-cs w:val=&quot;28&quot;/&gt;&lt;/w:rPr&gt;&lt;m:t&gt; =&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1-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0, 01&lt;/m:t&gt;&lt;/m:r&gt;&lt;/m:num&gt;&lt;m:den&gt;&lt;m:r&gt;&lt;m:rPr&gt;&lt;m:sty m:val=&quot;p&quot;/&gt;&lt;/m:rPr&gt;&lt;w:rPr&gt;&lt;w:rFonts w:ascii=&quot;Cambria Math&quot; w:h-ansi=&quot;Cambria Math&quot;/&gt;&lt;wx:font wx:val=&quot;Cambria Math&quot;/&gt;&lt;w:sz w:val=&quot;28&quot;/&gt;&lt;w:sz-cs w:val=&quot;28&quot;/&gt;&lt;/w:rPr&gt;&lt;m:t&gt;25&lt;/m:t&gt;&lt;/m:r&gt;&lt;/m:den&gt;&lt;/m:f&gt;&lt;m:ctrlPr&gt;&lt;w:rPr&gt;&lt;w:rFonts w:ascii=&quot;Cambria Math&quot; w:h-ansi=&quot;Cambria Math&quot;/&gt;&lt;wx:font wx:val=&quot;Cambria Math&quot;/&gt;&lt;w:sz w:val=&quot;28&quot;/&gt;&lt;/w:rPr&gt;&lt;/m:ctrlPr&gt;&lt;/m:e&gt;&lt;/m:d&gt;&lt;m:r&gt;&lt;m:rPr&gt;&lt;m:sty m:val=&quot;p&quot;/&gt;&lt;/m:rPr&gt;&lt;w:rPr&gt;&lt;w:rFonts w:ascii=&quot;Cambria Math&quot; w:h-ansi=&quot;Cambria Math&quot;/&gt;&lt;wx:font wx:val=&quot;Cambria Math&quot;/&gt;&lt;w:sz w:val=&quot;28&quot;/&gt;&lt;w:sz-cs w:val=&quot;28&quot;/&gt;&lt;/w:rPr&gt;&lt;m:t&gt;*100%=99,9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D2AF3" w:rsidRPr="007D2AF3">
        <w:rPr>
          <w:rFonts w:ascii="Times New Roman" w:hAnsi="Times New Roman"/>
          <w:sz w:val="28"/>
          <w:szCs w:val="28"/>
        </w:rPr>
        <w:fldChar w:fldCharType="end"/>
      </w:r>
    </w:p>
    <w:p w:rsidR="009918EA" w:rsidRPr="001872AC" w:rsidRDefault="003E0B66" w:rsidP="001872AC">
      <w:pPr>
        <w:pStyle w:val="a3"/>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диоксида азота (</w:t>
      </w:r>
      <w:r w:rsidRPr="001872AC">
        <w:rPr>
          <w:rFonts w:ascii="Times New Roman" w:hAnsi="Times New Roman"/>
          <w:sz w:val="28"/>
          <w:szCs w:val="28"/>
          <w:lang w:val="en-US"/>
        </w:rPr>
        <w:t>NO</w:t>
      </w:r>
      <w:r w:rsidRPr="001872AC">
        <w:rPr>
          <w:rFonts w:ascii="Times New Roman" w:hAnsi="Times New Roman"/>
          <w:sz w:val="28"/>
          <w:szCs w:val="28"/>
          <w:vertAlign w:val="subscript"/>
        </w:rPr>
        <w:t>2</w:t>
      </w:r>
      <w:r w:rsidRPr="001872AC">
        <w:rPr>
          <w:rFonts w:ascii="Times New Roman" w:hAnsi="Times New Roman"/>
          <w:sz w:val="28"/>
          <w:szCs w:val="28"/>
        </w:rPr>
        <w:t>): С(</w:t>
      </w:r>
      <w:r w:rsidRPr="001872AC">
        <w:rPr>
          <w:rFonts w:ascii="Times New Roman" w:hAnsi="Times New Roman"/>
          <w:sz w:val="28"/>
          <w:szCs w:val="28"/>
          <w:lang w:val="en-US"/>
        </w:rPr>
        <w:t>NO</w:t>
      </w:r>
      <w:r w:rsidRPr="001872AC">
        <w:rPr>
          <w:rFonts w:ascii="Times New Roman" w:hAnsi="Times New Roman"/>
          <w:sz w:val="28"/>
          <w:szCs w:val="28"/>
          <w:vertAlign w:val="subscript"/>
        </w:rPr>
        <w:t>2</w:t>
      </w:r>
      <w:r w:rsidRPr="001872AC">
        <w:rPr>
          <w:rFonts w:ascii="Times New Roman" w:hAnsi="Times New Roman"/>
          <w:sz w:val="28"/>
          <w:szCs w:val="28"/>
        </w:rPr>
        <w:t xml:space="preserve">) </w:t>
      </w:r>
      <w:r w:rsidR="009918EA" w:rsidRPr="001872AC">
        <w:rPr>
          <w:rFonts w:ascii="Times New Roman" w:hAnsi="Times New Roman"/>
          <w:sz w:val="28"/>
          <w:szCs w:val="28"/>
        </w:rPr>
        <w:t>= 1,3</w:t>
      </w:r>
      <w:r w:rsidRPr="001872AC">
        <w:rPr>
          <w:rFonts w:ascii="Times New Roman" w:hAnsi="Times New Roman"/>
          <w:sz w:val="28"/>
          <w:szCs w:val="28"/>
        </w:rPr>
        <w:t xml:space="preserve"> г/нм</w:t>
      </w:r>
      <w:r w:rsidRPr="001872AC">
        <w:rPr>
          <w:rFonts w:ascii="Times New Roman" w:hAnsi="Times New Roman"/>
          <w:sz w:val="28"/>
          <w:szCs w:val="28"/>
          <w:vertAlign w:val="superscript"/>
        </w:rPr>
        <w:t>3</w:t>
      </w:r>
      <w:r w:rsidR="009918EA" w:rsidRPr="001872AC">
        <w:rPr>
          <w:rFonts w:ascii="Times New Roman" w:hAnsi="Times New Roman"/>
          <w:sz w:val="28"/>
          <w:szCs w:val="28"/>
        </w:rPr>
        <w:t xml:space="preserve"> больше, чем </w:t>
      </w:r>
    </w:p>
    <w:p w:rsidR="003E0B66" w:rsidRPr="001872AC" w:rsidRDefault="009918EA" w:rsidP="001872AC">
      <w:pPr>
        <w:pStyle w:val="a3"/>
        <w:widowControl w:val="0"/>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ПР</w:t>
      </w:r>
      <w:r w:rsidR="003E0B66" w:rsidRPr="001872AC">
        <w:rPr>
          <w:rFonts w:ascii="Times New Roman" w:hAnsi="Times New Roman"/>
          <w:sz w:val="28"/>
          <w:szCs w:val="28"/>
        </w:rPr>
        <w:t>К(</w:t>
      </w:r>
      <w:r w:rsidR="003E0B66" w:rsidRPr="001872AC">
        <w:rPr>
          <w:rFonts w:ascii="Times New Roman" w:hAnsi="Times New Roman"/>
          <w:sz w:val="28"/>
          <w:szCs w:val="28"/>
          <w:lang w:val="en-US"/>
        </w:rPr>
        <w:t>NO</w:t>
      </w:r>
      <w:r w:rsidR="003E0B66" w:rsidRPr="001872AC">
        <w:rPr>
          <w:rFonts w:ascii="Times New Roman" w:hAnsi="Times New Roman"/>
          <w:sz w:val="28"/>
          <w:szCs w:val="28"/>
          <w:vertAlign w:val="subscript"/>
        </w:rPr>
        <w:t>2</w:t>
      </w:r>
      <w:r w:rsidRPr="001872AC">
        <w:rPr>
          <w:rFonts w:ascii="Times New Roman" w:hAnsi="Times New Roman"/>
          <w:sz w:val="28"/>
          <w:szCs w:val="28"/>
        </w:rPr>
        <w:t>) = 0,01</w:t>
      </w:r>
      <w:r w:rsidR="003E0B66" w:rsidRPr="001872AC">
        <w:rPr>
          <w:rFonts w:ascii="Times New Roman" w:hAnsi="Times New Roman"/>
          <w:sz w:val="28"/>
          <w:szCs w:val="28"/>
        </w:rPr>
        <w:t xml:space="preserve"> г/нм</w:t>
      </w:r>
      <w:r w:rsidR="003E0B66" w:rsidRPr="001872AC">
        <w:rPr>
          <w:rFonts w:ascii="Times New Roman" w:hAnsi="Times New Roman"/>
          <w:sz w:val="28"/>
          <w:szCs w:val="28"/>
          <w:vertAlign w:val="superscript"/>
        </w:rPr>
        <w:t>3</w:t>
      </w:r>
      <w:r w:rsidR="003E0B66" w:rsidRPr="001872AC">
        <w:rPr>
          <w:rFonts w:ascii="Times New Roman" w:hAnsi="Times New Roman"/>
          <w:sz w:val="28"/>
          <w:szCs w:val="28"/>
        </w:rPr>
        <w:t xml:space="preserve">; </w:t>
      </w:r>
      <w:r w:rsidR="007D2AF3" w:rsidRPr="007D2AF3">
        <w:rPr>
          <w:rFonts w:ascii="Times New Roman" w:hAnsi="Times New Roman"/>
          <w:sz w:val="28"/>
          <w:szCs w:val="28"/>
        </w:rPr>
        <w:fldChar w:fldCharType="begin"/>
      </w:r>
      <w:r w:rsidR="007D2AF3" w:rsidRPr="007D2AF3">
        <w:rPr>
          <w:rFonts w:ascii="Times New Roman" w:hAnsi="Times New Roman"/>
          <w:sz w:val="28"/>
          <w:szCs w:val="28"/>
        </w:rPr>
        <w:instrText xml:space="preserve"> QUOTE </w:instrText>
      </w:r>
      <w:r w:rsidR="009E37AF">
        <w:rPr>
          <w:position w:val="-23"/>
        </w:rPr>
        <w:pict>
          <v:shape id="_x0000_i1029" type="#_x0000_t75" style="width:20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D634F&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3D634F&quot; wsp:rsidP=&quot;003D634F&quot;&gt;&lt;m:oMathPara&gt;&lt;m:oMath&gt;&lt;m:r&gt;&lt;m:rPr&gt;&lt;m:sty m:val=&quot;p&quot;/&gt;&lt;/m:rPr&gt;&lt;w:rPr&gt;&lt;w:rFonts w:ascii=&quot;Cambria Math&quot; w:h-ansi=&quot;Cambria Math&quot;/&gt;&lt;wx:font wx:val=&quot;Cambria Math&quot;/&gt;&lt;w:sz w:val=&quot;28&quot;/&gt;&lt;w:sz-cs w:val=&quot;28&quot;/&gt;&lt;/w:rPr&gt;&lt;w:sym w:font=&quot;Symbol&quot; w:char=&quot;F068&quot;/&gt;&lt;/m:r&gt;&lt;m:r&gt;&lt;m:rPr&gt;&lt;m:sty m:val=&quot;p&quot;/&gt;&lt;/m:rPr&gt;&lt;w:rPr&gt;&lt;w:rFonts w:ascii=&quot;Cambria Math&quot; w:h-ansi=&quot;Cambria Math&quot;/&gt;&lt;wx:font wx:val=&quot;Cambria Math&quot;/&gt;&lt;w:sz w:val=&quot;28&quot;/&gt;&lt;w:sz-cs w:val=&quot;28&quot;/&gt;&lt;/w:rPr&gt;&lt;m:t&gt; =&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1-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0,01&lt;/m:t&gt;&lt;/m:r&gt;&lt;/m:num&gt;&lt;m:den&gt;&lt;m:r&gt;&lt;m:rPr&gt;&lt;m:sty m:val=&quot;p&quot;/&gt;&lt;/m:rPr&gt;&lt;w:rPr&gt;&lt;w:rFonts w:ascii=&quot;Cambria Math&quot; w:h-ansi=&quot;Cambria Math&quot;/&gt;&lt;wx:font wx:val=&quot;Cambria Math&quot;/&gt;&lt;w:sz w:val=&quot;28&quot;/&gt;&lt;w:sz-cs w:val=&quot;28&quot;/&gt;&lt;/w:rPr&gt;&lt;m:t&gt;1,3&lt;/m:t&gt;&lt;/m:r&gt;&lt;/m:den&gt;&lt;/m:f&gt;&lt;m:ctrlPr&gt;&lt;w:rPr&gt;&lt;w:rFonts w:ascii=&quot;Cambria Math&quot; w:h-ansi=&quot;Cambria Math&quot;/&gt;&lt;wx:font wx:val=&quot;Cambria Math&quot;/&gt;&lt;w:sz w:val=&quot;28&quot;/&gt;&lt;/w:rPr&gt;&lt;/m:ctrlPr&gt;&lt;/m:e&gt;&lt;/m:d&gt;&lt;m:r&gt;&lt;m:rPr&gt;&lt;m:sty m:val=&quot;p&quot;/&gt;&lt;/m:rPr&gt;&lt;w:rPr&gt;&lt;w:rFonts w:ascii=&quot;Cambria Math&quot; w:h-ansi=&quot;Cambria Math&quot;/&gt;&lt;wx:font wx:val=&quot;Cambria Math&quot;/&gt;&lt;w:sz w:val=&quot;28&quot;/&gt;&lt;w:sz-cs w:val=&quot;28&quot;/&gt;&lt;/w:rPr&gt;&lt;m:t&gt;*100%=99,2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D2AF3" w:rsidRPr="007D2AF3">
        <w:rPr>
          <w:rFonts w:ascii="Times New Roman" w:hAnsi="Times New Roman"/>
          <w:sz w:val="28"/>
          <w:szCs w:val="28"/>
        </w:rPr>
        <w:instrText xml:space="preserve"> </w:instrText>
      </w:r>
      <w:r w:rsidR="007D2AF3" w:rsidRPr="007D2AF3">
        <w:rPr>
          <w:rFonts w:ascii="Times New Roman" w:hAnsi="Times New Roman"/>
          <w:sz w:val="28"/>
          <w:szCs w:val="28"/>
        </w:rPr>
        <w:fldChar w:fldCharType="separate"/>
      </w:r>
      <w:r w:rsidR="009E37AF">
        <w:rPr>
          <w:position w:val="-23"/>
        </w:rPr>
        <w:pict>
          <v:shape id="_x0000_i1030" type="#_x0000_t75" style="width:20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D634F&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3D634F&quot; wsp:rsidP=&quot;003D634F&quot;&gt;&lt;m:oMathPara&gt;&lt;m:oMath&gt;&lt;m:r&gt;&lt;m:rPr&gt;&lt;m:sty m:val=&quot;p&quot;/&gt;&lt;/m:rPr&gt;&lt;w:rPr&gt;&lt;w:rFonts w:ascii=&quot;Cambria Math&quot; w:h-ansi=&quot;Cambria Math&quot;/&gt;&lt;wx:font wx:val=&quot;Cambria Math&quot;/&gt;&lt;w:sz w:val=&quot;28&quot;/&gt;&lt;w:sz-cs w:val=&quot;28&quot;/&gt;&lt;/w:rPr&gt;&lt;w:sym w:font=&quot;Symbol&quot; w:char=&quot;F068&quot;/&gt;&lt;/m:r&gt;&lt;m:r&gt;&lt;m:rPr&gt;&lt;m:sty m:val=&quot;p&quot;/&gt;&lt;/m:rPr&gt;&lt;w:rPr&gt;&lt;w:rFonts w:ascii=&quot;Cambria Math&quot; w:h-ansi=&quot;Cambria Math&quot;/&gt;&lt;wx:font wx:val=&quot;Cambria Math&quot;/&gt;&lt;w:sz w:val=&quot;28&quot;/&gt;&lt;w:sz-cs w:val=&quot;28&quot;/&gt;&lt;/w:rPr&gt;&lt;m:t&gt; =&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1-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0,01&lt;/m:t&gt;&lt;/m:r&gt;&lt;/m:num&gt;&lt;m:den&gt;&lt;m:r&gt;&lt;m:rPr&gt;&lt;m:sty m:val=&quot;p&quot;/&gt;&lt;/m:rPr&gt;&lt;w:rPr&gt;&lt;w:rFonts w:ascii=&quot;Cambria Math&quot; w:h-ansi=&quot;Cambria Math&quot;/&gt;&lt;wx:font wx:val=&quot;Cambria Math&quot;/&gt;&lt;w:sz w:val=&quot;28&quot;/&gt;&lt;w:sz-cs w:val=&quot;28&quot;/&gt;&lt;/w:rPr&gt;&lt;m:t&gt;1,3&lt;/m:t&gt;&lt;/m:r&gt;&lt;/m:den&gt;&lt;/m:f&gt;&lt;m:ctrlPr&gt;&lt;w:rPr&gt;&lt;w:rFonts w:ascii=&quot;Cambria Math&quot; w:h-ansi=&quot;Cambria Math&quot;/&gt;&lt;wx:font wx:val=&quot;Cambria Math&quot;/&gt;&lt;w:sz w:val=&quot;28&quot;/&gt;&lt;/w:rPr&gt;&lt;/m:ctrlPr&gt;&lt;/m:e&gt;&lt;/m:d&gt;&lt;m:r&gt;&lt;m:rPr&gt;&lt;m:sty m:val=&quot;p&quot;/&gt;&lt;/m:rPr&gt;&lt;w:rPr&gt;&lt;w:rFonts w:ascii=&quot;Cambria Math&quot; w:h-ansi=&quot;Cambria Math&quot;/&gt;&lt;wx:font wx:val=&quot;Cambria Math&quot;/&gt;&lt;w:sz w:val=&quot;28&quot;/&gt;&lt;w:sz-cs w:val=&quot;28&quot;/&gt;&lt;/w:rPr&gt;&lt;m:t&gt;*100%=99,2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D2AF3" w:rsidRPr="007D2AF3">
        <w:rPr>
          <w:rFonts w:ascii="Times New Roman" w:hAnsi="Times New Roman"/>
          <w:sz w:val="28"/>
          <w:szCs w:val="28"/>
        </w:rPr>
        <w:fldChar w:fldCharType="end"/>
      </w:r>
    </w:p>
    <w:p w:rsidR="009918EA" w:rsidRPr="001872AC" w:rsidRDefault="003E0B66" w:rsidP="001872AC">
      <w:pPr>
        <w:pStyle w:val="a3"/>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оксида углерода (СО): С(СО)= 0,</w:t>
      </w:r>
      <w:r w:rsidR="009918EA" w:rsidRPr="001872AC">
        <w:rPr>
          <w:rFonts w:ascii="Times New Roman" w:hAnsi="Times New Roman"/>
          <w:sz w:val="28"/>
          <w:szCs w:val="28"/>
        </w:rPr>
        <w:t>0</w:t>
      </w:r>
      <w:r w:rsidRPr="001872AC">
        <w:rPr>
          <w:rFonts w:ascii="Times New Roman" w:hAnsi="Times New Roman"/>
          <w:sz w:val="28"/>
          <w:szCs w:val="28"/>
        </w:rPr>
        <w:t>1 г/нм</w:t>
      </w:r>
      <w:r w:rsidRPr="001872AC">
        <w:rPr>
          <w:rFonts w:ascii="Times New Roman" w:hAnsi="Times New Roman"/>
          <w:sz w:val="28"/>
          <w:szCs w:val="28"/>
          <w:vertAlign w:val="superscript"/>
        </w:rPr>
        <w:t>3</w:t>
      </w:r>
      <w:r w:rsidR="009918EA" w:rsidRPr="001872AC">
        <w:rPr>
          <w:rFonts w:ascii="Times New Roman" w:hAnsi="Times New Roman"/>
          <w:sz w:val="28"/>
          <w:szCs w:val="28"/>
        </w:rPr>
        <w:t xml:space="preserve"> равна </w:t>
      </w:r>
      <w:r w:rsidR="006D7726" w:rsidRPr="001872AC">
        <w:rPr>
          <w:rFonts w:ascii="Times New Roman" w:hAnsi="Times New Roman"/>
          <w:sz w:val="28"/>
          <w:szCs w:val="28"/>
        </w:rPr>
        <w:t>ПД</w:t>
      </w:r>
      <w:r w:rsidR="009918EA" w:rsidRPr="001872AC">
        <w:rPr>
          <w:rFonts w:ascii="Times New Roman" w:hAnsi="Times New Roman"/>
          <w:sz w:val="28"/>
          <w:szCs w:val="28"/>
        </w:rPr>
        <w:t>К(СО)= 0,01</w:t>
      </w:r>
      <w:r w:rsidRPr="001872AC">
        <w:rPr>
          <w:rFonts w:ascii="Times New Roman" w:hAnsi="Times New Roman"/>
          <w:sz w:val="28"/>
          <w:szCs w:val="28"/>
        </w:rPr>
        <w:t xml:space="preserve"> г/нм</w:t>
      </w:r>
      <w:r w:rsidRPr="001872AC">
        <w:rPr>
          <w:rFonts w:ascii="Times New Roman" w:hAnsi="Times New Roman"/>
          <w:sz w:val="28"/>
          <w:szCs w:val="28"/>
          <w:vertAlign w:val="superscript"/>
        </w:rPr>
        <w:t>3</w:t>
      </w:r>
      <w:r w:rsidR="009918EA" w:rsidRPr="001872AC">
        <w:rPr>
          <w:rFonts w:ascii="Times New Roman" w:hAnsi="Times New Roman"/>
          <w:sz w:val="28"/>
          <w:szCs w:val="28"/>
        </w:rPr>
        <w:t>;</w:t>
      </w:r>
    </w:p>
    <w:p w:rsidR="009918EA" w:rsidRPr="001872AC" w:rsidRDefault="009918EA" w:rsidP="001872AC">
      <w:pPr>
        <w:pStyle w:val="a3"/>
        <w:widowControl w:val="0"/>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очистка не требуется от оксида углерода</w:t>
      </w:r>
    </w:p>
    <w:p w:rsidR="008C56ED" w:rsidRPr="001872AC" w:rsidRDefault="003E0B66" w:rsidP="001872AC">
      <w:pPr>
        <w:pStyle w:val="a3"/>
        <w:widowControl w:val="0"/>
        <w:numPr>
          <w:ilvl w:val="0"/>
          <w:numId w:val="16"/>
        </w:numPr>
        <w:shd w:val="clear" w:color="000000" w:fill="auto"/>
        <w:spacing w:after="0" w:line="360" w:lineRule="auto"/>
        <w:ind w:left="0" w:firstLine="709"/>
        <w:jc w:val="both"/>
        <w:rPr>
          <w:rFonts w:ascii="Times New Roman" w:hAnsi="Times New Roman"/>
          <w:b/>
          <w:sz w:val="28"/>
          <w:szCs w:val="28"/>
        </w:rPr>
      </w:pPr>
      <w:r w:rsidRPr="001872AC">
        <w:rPr>
          <w:rFonts w:ascii="Times New Roman" w:hAnsi="Times New Roman"/>
          <w:sz w:val="28"/>
          <w:szCs w:val="28"/>
        </w:rPr>
        <w:t>диоксида серы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rPr>
        <w:t>): С(</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009918EA" w:rsidRPr="001872AC">
        <w:rPr>
          <w:rFonts w:ascii="Times New Roman" w:hAnsi="Times New Roman"/>
          <w:sz w:val="28"/>
          <w:szCs w:val="28"/>
        </w:rPr>
        <w:t>)= 0,1</w:t>
      </w:r>
      <w:r w:rsidRPr="001872AC">
        <w:rPr>
          <w:rFonts w:ascii="Times New Roman" w:hAnsi="Times New Roman"/>
          <w:sz w:val="28"/>
          <w:szCs w:val="28"/>
        </w:rPr>
        <w:t xml:space="preserve"> г/нм</w:t>
      </w:r>
      <w:r w:rsidRPr="001872AC">
        <w:rPr>
          <w:rFonts w:ascii="Times New Roman" w:hAnsi="Times New Roman"/>
          <w:sz w:val="28"/>
          <w:szCs w:val="28"/>
          <w:vertAlign w:val="superscript"/>
        </w:rPr>
        <w:t>3</w:t>
      </w:r>
      <w:r w:rsidR="006D7726" w:rsidRPr="001872AC">
        <w:rPr>
          <w:rFonts w:ascii="Times New Roman" w:hAnsi="Times New Roman"/>
          <w:sz w:val="28"/>
          <w:szCs w:val="28"/>
        </w:rPr>
        <w:t xml:space="preserve"> больше, чем ПД</w:t>
      </w:r>
      <w:r w:rsidRPr="001872AC">
        <w:rPr>
          <w:rFonts w:ascii="Times New Roman" w:hAnsi="Times New Roman"/>
          <w:sz w:val="28"/>
          <w:szCs w:val="28"/>
        </w:rPr>
        <w:t>К(</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009918EA" w:rsidRPr="001872AC">
        <w:rPr>
          <w:rFonts w:ascii="Times New Roman" w:hAnsi="Times New Roman"/>
          <w:sz w:val="28"/>
          <w:szCs w:val="28"/>
        </w:rPr>
        <w:t>)= 0,05</w:t>
      </w:r>
      <w:r w:rsidRPr="001872AC">
        <w:rPr>
          <w:rFonts w:ascii="Times New Roman" w:hAnsi="Times New Roman"/>
          <w:sz w:val="28"/>
          <w:szCs w:val="28"/>
        </w:rPr>
        <w:t>г/нм</w:t>
      </w:r>
      <w:r w:rsidRPr="001872AC">
        <w:rPr>
          <w:rFonts w:ascii="Times New Roman" w:hAnsi="Times New Roman"/>
          <w:sz w:val="28"/>
          <w:szCs w:val="28"/>
          <w:vertAlign w:val="superscript"/>
        </w:rPr>
        <w:t>3</w:t>
      </w:r>
      <w:r w:rsidRPr="001872AC">
        <w:rPr>
          <w:rFonts w:ascii="Times New Roman" w:hAnsi="Times New Roman"/>
          <w:sz w:val="28"/>
          <w:szCs w:val="28"/>
        </w:rPr>
        <w:t xml:space="preserve">; </w:t>
      </w:r>
      <w:r w:rsidR="007D2AF3" w:rsidRPr="007D2AF3">
        <w:rPr>
          <w:rFonts w:ascii="Times New Roman" w:hAnsi="Times New Roman"/>
          <w:b/>
          <w:sz w:val="28"/>
          <w:szCs w:val="28"/>
        </w:rPr>
        <w:fldChar w:fldCharType="begin"/>
      </w:r>
      <w:r w:rsidR="007D2AF3" w:rsidRPr="007D2AF3">
        <w:rPr>
          <w:rFonts w:ascii="Times New Roman" w:hAnsi="Times New Roman"/>
          <w:b/>
          <w:sz w:val="28"/>
          <w:szCs w:val="28"/>
        </w:rPr>
        <w:instrText xml:space="preserve"> QUOTE </w:instrText>
      </w:r>
      <w:r w:rsidR="009E37AF">
        <w:rPr>
          <w:position w:val="-23"/>
        </w:rPr>
        <w:pict>
          <v:shape id="_x0000_i1031" type="#_x0000_t75" style="width:192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D5C99&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0D5C99&quot; wsp:rsidP=&quot;000D5C99&quot;&gt;&lt;m:oMathPara&gt;&lt;m:oMath&gt;&lt;m:r&gt;&lt;m:rPr&gt;&lt;m:sty m:val=&quot;p&quot;/&gt;&lt;/m:rPr&gt;&lt;w:rPr&gt;&lt;w:rFonts w:ascii=&quot;Cambria Math&quot; w:h-ansi=&quot;Cambria Math&quot;/&gt;&lt;wx:font wx:val=&quot;Cambria Math&quot;/&gt;&lt;w:sz w:val=&quot;28&quot;/&gt;&lt;w:sz-cs w:val=&quot;28&quot;/&gt;&lt;/w:rPr&gt;&lt;w:sym w:font=&quot;Symbol&quot; w:char=&quot;F068&quot;/&gt;&lt;/m:r&gt;&lt;m:r&gt;&lt;m:rPr&gt;&lt;m:sty m:val=&quot;p&quot;/&gt;&lt;/m:rPr&gt;&lt;w:rPr&gt;&lt;w:rFonts w:ascii=&quot;Cambria Math&quot; w:h-ansi=&quot;Cambria Math&quot;/&gt;&lt;wx:font wx:val=&quot;Cambria Math&quot;/&gt;&lt;w:sz w:val=&quot;28&quot;/&gt;&lt;w:sz-cs w:val=&quot;28&quot;/&gt;&lt;/w:rPr&gt;&lt;m:t&gt; =&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1-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0, 05&lt;/m:t&gt;&lt;/m:r&gt;&lt;/m:num&gt;&lt;m:den&gt;&lt;m:r&gt;&lt;m:rPr&gt;&lt;m:sty m:val=&quot;p&quot;/&gt;&lt;/m:rPr&gt;&lt;w:rPr&gt;&lt;w:rFonts w:ascii=&quot;Cambria Math&quot; w:h-ansi=&quot;Cambria Math&quot;/&gt;&lt;wx:font wx:val=&quot;Cambria Math&quot;/&gt;&lt;w:sz w:val=&quot;28&quot;/&gt;&lt;w:sz-cs w:val=&quot;28&quot;/&gt;&lt;/w:rPr&gt;&lt;m:t&gt;0,1&lt;/m:t&gt;&lt;/m:r&gt;&lt;/m:den&gt;&lt;/m:f&gt;&lt;m:ctrlPr&gt;&lt;w:rPr&gt;&lt;w:rFonts w:ascii=&quot;Cambria Math&quot; w:h-ansi=&quot;Cambria Math&quot;/&gt;&lt;wx:font wx:val=&quot;Cambria Math&quot;/&gt;&lt;w:sz w:val=&quot;28&quot;/&gt;&lt;/w:rPr&gt;&lt;/m:ctrlPr&gt;&lt;/m:e&gt;&lt;/m:d&gt;&lt;m:r&gt;&lt;m:rPr&gt;&lt;m:sty m:val=&quot;p&quot;/&gt;&lt;/m:rPr&gt;&lt;w:rPr&gt;&lt;w:rFonts w:ascii=&quot;Cambria Math&quot; w:h-ansi=&quot;Cambria Math&quot;/&gt;&lt;wx:font wx:val=&quot;Cambria Math&quot;/&gt;&lt;w:sz w:val=&quot;28&quot;/&gt;&lt;w:sz-cs w:val=&quot;28&quot;/&gt;&lt;/w:rPr&gt;&lt;m:t&gt;*100%=5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D2AF3" w:rsidRPr="007D2AF3">
        <w:rPr>
          <w:rFonts w:ascii="Times New Roman" w:hAnsi="Times New Roman"/>
          <w:b/>
          <w:sz w:val="28"/>
          <w:szCs w:val="28"/>
        </w:rPr>
        <w:instrText xml:space="preserve"> </w:instrText>
      </w:r>
      <w:r w:rsidR="007D2AF3" w:rsidRPr="007D2AF3">
        <w:rPr>
          <w:rFonts w:ascii="Times New Roman" w:hAnsi="Times New Roman"/>
          <w:b/>
          <w:sz w:val="28"/>
          <w:szCs w:val="28"/>
        </w:rPr>
        <w:fldChar w:fldCharType="separate"/>
      </w:r>
      <w:r w:rsidR="009E37AF">
        <w:rPr>
          <w:position w:val="-23"/>
        </w:rPr>
        <w:pict>
          <v:shape id="_x0000_i1032" type="#_x0000_t75" style="width:192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D5C99&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0D5C99&quot; wsp:rsidP=&quot;000D5C99&quot;&gt;&lt;m:oMathPara&gt;&lt;m:oMath&gt;&lt;m:r&gt;&lt;m:rPr&gt;&lt;m:sty m:val=&quot;p&quot;/&gt;&lt;/m:rPr&gt;&lt;w:rPr&gt;&lt;w:rFonts w:ascii=&quot;Cambria Math&quot; w:h-ansi=&quot;Cambria Math&quot;/&gt;&lt;wx:font wx:val=&quot;Cambria Math&quot;/&gt;&lt;w:sz w:val=&quot;28&quot;/&gt;&lt;w:sz-cs w:val=&quot;28&quot;/&gt;&lt;/w:rPr&gt;&lt;w:sym w:font=&quot;Symbol&quot; w:char=&quot;F068&quot;/&gt;&lt;/m:r&gt;&lt;m:r&gt;&lt;m:rPr&gt;&lt;m:sty m:val=&quot;p&quot;/&gt;&lt;/m:rPr&gt;&lt;w:rPr&gt;&lt;w:rFonts w:ascii=&quot;Cambria Math&quot; w:h-ansi=&quot;Cambria Math&quot;/&gt;&lt;wx:font wx:val=&quot;Cambria Math&quot;/&gt;&lt;w:sz w:val=&quot;28&quot;/&gt;&lt;w:sz-cs w:val=&quot;28&quot;/&gt;&lt;/w:rPr&gt;&lt;m:t&gt; =&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1-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0, 05&lt;/m:t&gt;&lt;/m:r&gt;&lt;/m:num&gt;&lt;m:den&gt;&lt;m:r&gt;&lt;m:rPr&gt;&lt;m:sty m:val=&quot;p&quot;/&gt;&lt;/m:rPr&gt;&lt;w:rPr&gt;&lt;w:rFonts w:ascii=&quot;Cambria Math&quot; w:h-ansi=&quot;Cambria Math&quot;/&gt;&lt;wx:font wx:val=&quot;Cambria Math&quot;/&gt;&lt;w:sz w:val=&quot;28&quot;/&gt;&lt;w:sz-cs w:val=&quot;28&quot;/&gt;&lt;/w:rPr&gt;&lt;m:t&gt;0,1&lt;/m:t&gt;&lt;/m:r&gt;&lt;/m:den&gt;&lt;/m:f&gt;&lt;m:ctrlPr&gt;&lt;w:rPr&gt;&lt;w:rFonts w:ascii=&quot;Cambria Math&quot; w:h-ansi=&quot;Cambria Math&quot;/&gt;&lt;wx:font wx:val=&quot;Cambria Math&quot;/&gt;&lt;w:sz w:val=&quot;28&quot;/&gt;&lt;/w:rPr&gt;&lt;/m:ctrlPr&gt;&lt;/m:e&gt;&lt;/m:d&gt;&lt;m:r&gt;&lt;m:rPr&gt;&lt;m:sty m:val=&quot;p&quot;/&gt;&lt;/m:rPr&gt;&lt;w:rPr&gt;&lt;w:rFonts w:ascii=&quot;Cambria Math&quot; w:h-ansi=&quot;Cambria Math&quot;/&gt;&lt;wx:font wx:val=&quot;Cambria Math&quot;/&gt;&lt;w:sz w:val=&quot;28&quot;/&gt;&lt;w:sz-cs w:val=&quot;28&quot;/&gt;&lt;/w:rPr&gt;&lt;m:t&gt;*100%=5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D2AF3" w:rsidRPr="007D2AF3">
        <w:rPr>
          <w:rFonts w:ascii="Times New Roman" w:hAnsi="Times New Roman"/>
          <w:b/>
          <w:sz w:val="28"/>
          <w:szCs w:val="28"/>
        </w:rPr>
        <w:fldChar w:fldCharType="end"/>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p>
    <w:p w:rsidR="008C56ED" w:rsidRPr="001872AC" w:rsidRDefault="008C56ED" w:rsidP="001872AC">
      <w:pPr>
        <w:widowControl w:val="0"/>
        <w:shd w:val="clear" w:color="000000" w:fill="auto"/>
        <w:spacing w:after="0" w:line="360" w:lineRule="auto"/>
        <w:ind w:firstLine="709"/>
        <w:jc w:val="both"/>
        <w:rPr>
          <w:rFonts w:ascii="Times New Roman" w:hAnsi="Times New Roman"/>
          <w:b/>
          <w:sz w:val="28"/>
          <w:szCs w:val="28"/>
        </w:rPr>
      </w:pPr>
      <w:r w:rsidRPr="001872AC">
        <w:rPr>
          <w:rFonts w:ascii="Times New Roman" w:hAnsi="Times New Roman"/>
          <w:b/>
          <w:sz w:val="28"/>
          <w:szCs w:val="28"/>
        </w:rPr>
        <w:t>1.3 Расчет массы веществ</w: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Для расчета массы необходимо знать объемы и концентрации веществ. Т.к. на входе и выходе из аппаратов газовый поток имеет различную температуру, необходимо произвести расчет объемов с учетом этой температуры. Из формулы для объема газа при нормальных условиях выразим объем газа </w:t>
      </w:r>
      <w:r w:rsidR="007D2AF3" w:rsidRPr="007D2AF3">
        <w:rPr>
          <w:rFonts w:ascii="Times New Roman" w:hAnsi="Times New Roman"/>
          <w:sz w:val="28"/>
          <w:szCs w:val="28"/>
        </w:rPr>
        <w:fldChar w:fldCharType="begin"/>
      </w:r>
      <w:r w:rsidR="007D2AF3" w:rsidRPr="007D2AF3">
        <w:rPr>
          <w:rFonts w:ascii="Times New Roman" w:hAnsi="Times New Roman"/>
          <w:sz w:val="28"/>
          <w:szCs w:val="28"/>
        </w:rPr>
        <w:instrText xml:space="preserve"> QUOTE </w:instrText>
      </w:r>
      <w:r w:rsidR="009E37AF">
        <w:rPr>
          <w:position w:val="-11"/>
        </w:rPr>
        <w:pict>
          <v:shape id="_x0000_i1033"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E54BA&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AE54BA&quot; wsp:rsidP=&quot;00AE54B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V&lt;/m:t&gt;&lt;/m:r&gt;&lt;/m:e&gt;&lt;m:sub&gt;&lt;m:r&gt;&lt;w:rPr&gt;&lt;w:rFonts w:ascii=&quot;Cambria Math&quot; w:h-ansi=&quot;Cambria Math&quot;/&gt;&lt;wx:font wx:val=&quot;Cambria Math&quot;/&gt;&lt;w:i/&gt;&lt;w:i-cs/&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D2AF3" w:rsidRPr="007D2AF3">
        <w:rPr>
          <w:rFonts w:ascii="Times New Roman" w:hAnsi="Times New Roman"/>
          <w:sz w:val="28"/>
          <w:szCs w:val="28"/>
        </w:rPr>
        <w:instrText xml:space="preserve"> </w:instrText>
      </w:r>
      <w:r w:rsidR="007D2AF3" w:rsidRPr="007D2AF3">
        <w:rPr>
          <w:rFonts w:ascii="Times New Roman" w:hAnsi="Times New Roman"/>
          <w:sz w:val="28"/>
          <w:szCs w:val="28"/>
        </w:rPr>
        <w:fldChar w:fldCharType="separate"/>
      </w:r>
      <w:r w:rsidR="009E37AF">
        <w:rPr>
          <w:position w:val="-11"/>
        </w:rPr>
        <w:pict>
          <v:shape id="_x0000_i1034"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E54BA&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AE54BA&quot; wsp:rsidP=&quot;00AE54B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V&lt;/m:t&gt;&lt;/m:r&gt;&lt;/m:e&gt;&lt;m:sub&gt;&lt;m:r&gt;&lt;w:rPr&gt;&lt;w:rFonts w:ascii=&quot;Cambria Math&quot; w:h-ansi=&quot;Cambria Math&quot;/&gt;&lt;wx:font wx:val=&quot;Cambria Math&quot;/&gt;&lt;w:i/&gt;&lt;w:i-cs/&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D2AF3" w:rsidRPr="007D2AF3">
        <w:rPr>
          <w:rFonts w:ascii="Times New Roman" w:hAnsi="Times New Roman"/>
          <w:sz w:val="28"/>
          <w:szCs w:val="28"/>
        </w:rPr>
        <w:fldChar w:fldCharType="end"/>
      </w:r>
      <w:r w:rsidRPr="001872AC">
        <w:rPr>
          <w:rFonts w:ascii="Times New Roman" w:hAnsi="Times New Roman"/>
          <w:sz w:val="28"/>
          <w:szCs w:val="28"/>
        </w:rPr>
        <w:t xml:space="preserve">, измеренный при температуре </w:t>
      </w:r>
      <w:r w:rsidRPr="001872AC">
        <w:rPr>
          <w:rFonts w:ascii="Times New Roman" w:hAnsi="Times New Roman"/>
          <w:sz w:val="28"/>
          <w:szCs w:val="28"/>
          <w:lang w:val="en-US"/>
        </w:rPr>
        <w:t>t</w:t>
      </w:r>
      <w:r w:rsidRPr="001872AC">
        <w:rPr>
          <w:rFonts w:ascii="Times New Roman" w:hAnsi="Times New Roman"/>
          <w:sz w:val="28"/>
          <w:szCs w:val="28"/>
        </w:rPr>
        <w:t>:</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Pr="001872AC" w:rsidRDefault="007D2AF3" w:rsidP="001872AC">
      <w:pPr>
        <w:widowControl w:val="0"/>
        <w:shd w:val="clear" w:color="000000" w:fill="auto"/>
        <w:spacing w:after="0" w:line="360" w:lineRule="auto"/>
        <w:ind w:firstLine="709"/>
        <w:jc w:val="both"/>
        <w:rPr>
          <w:rFonts w:ascii="Times New Roman" w:hAnsi="Times New Roman"/>
          <w:sz w:val="28"/>
          <w:szCs w:val="28"/>
        </w:rPr>
      </w:pPr>
      <w:r w:rsidRPr="007D2AF3">
        <w:rPr>
          <w:rFonts w:ascii="Times New Roman" w:hAnsi="Times New Roman"/>
          <w:sz w:val="28"/>
          <w:szCs w:val="28"/>
        </w:rPr>
        <w:fldChar w:fldCharType="begin"/>
      </w:r>
      <w:r w:rsidRPr="007D2AF3">
        <w:rPr>
          <w:rFonts w:ascii="Times New Roman" w:hAnsi="Times New Roman"/>
          <w:sz w:val="28"/>
          <w:szCs w:val="28"/>
        </w:rPr>
        <w:instrText xml:space="preserve"> QUOTE </w:instrText>
      </w:r>
      <w:r w:rsidR="009E37AF">
        <w:rPr>
          <w:position w:val="-24"/>
        </w:rPr>
        <w:pict>
          <v:shape id="_x0000_i1035" type="#_x0000_t75" style="width:87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043C7&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0043C7&quot; wsp:rsidP=&quot;000043C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V&lt;/m:t&gt;&lt;/m:r&gt;&lt;/m:e&gt;&lt;m:sub&gt;&lt;m:r&gt;&lt;w:rPr&gt;&lt;w:rFonts w:ascii=&quot;Cambria Math&quot; w:h-ansi=&quot;Cambria Math&quot;/&gt;&lt;wx:font wx:val=&quot;Cambria Math&quot;/&gt;&lt;w:i/&gt;&lt;w:i-cs/&gt;&lt;w:sz w:val=&quot;28&quot;/&gt;&lt;w:sz-cs w:val=&quot;28&quot;/&gt;&lt;/w:rPr&gt;&lt;m:t&gt;t&lt;/m:t&gt;&lt;/m:r&gt;&lt;/m:sub&gt;&lt;/m:sSub&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V&lt;/m:t&gt;&lt;/m:r&gt;&lt;/m:e&gt;&lt;m:sub&gt;&lt;m:r&gt;&lt;m:rPr&gt;&lt;m:sty m:val=&quot;p&quot;/&gt;&lt;/m:rPr&gt;&lt;w:rPr&gt;&lt;w:rFonts w:ascii=&quot;Cambria Math&quot; w:h-ansi=&quot;Cambria Math&quot;/&gt;&lt;wx:font wx:val=&quot;Cambria Math&quot;/&gt;&lt;w:sz w:val=&quot;28&quot;/&gt;&lt;w:sz-cs w:val=&quot;28&quot;/&gt;&lt;/w:rPr&gt;&lt;m:t&gt;0&lt;/m:t&gt;&lt;/m:r&gt;&lt;/m:sub&gt;&lt;/m:sSub&gt;&lt;m:r&gt;&lt;m:rPr&gt;&lt;m:sty m:val=&quot;p&quot;/&gt;&lt;/m:rPr&gt;&lt;w:rPr&gt;&lt;w:rFonts w:ascii=&quot;Cambria Math&quot; w:h-ansi=&quot;Cambria Math&quot;/&gt;&lt;wx:font wx:val=&quot;Cambria Math&quot;/&gt;&lt;w:sz w:val=&quot;28&quot;/&gt;&lt;w:sz-cs w:val=&quot;28&quot;/&gt;&lt;/w:rPr&gt;&lt;m:t&gt;(273+&lt;/m:t&gt;&lt;/m:r&gt;&lt;m:r&gt;&lt;w:rPr&gt;&lt;w:rFonts w:ascii=&quot;Cambria Math&quot; w:h-ansi=&quot;Cambria Math&quot;/&gt;&lt;wx:font wx:val=&quot;Cambria Math&quot;/&gt;&lt;w:i/&gt;&lt;w:i-cs/&gt;&lt;w:sz w:val=&quot;28&quot;/&gt;&lt;w:sz-cs w:val=&quot;28&quot;/&gt;&lt;/w:rPr&gt;&lt;m:t&gt;t&lt;/m:t&gt;&lt;/m:r&gt;&lt;m:r&gt;&lt;m:rPr&gt;&lt;m:sty m:val=&quot;p&quot;/&gt;&lt;/m:rPr&gt;&lt;w:rPr&gt;&lt;w:rFonts w:ascii=&quot;Cambria Math&quot; w:h-ansi=&quot;Cambria Math&quot;/&gt;&lt;wx:font wx:val=&quot;Cambria Math&quot;/&gt;&lt;w:sz w:val=&quot;28&quot;/&gt;&lt;w:sz-cs w:val=&quot;28&quot;/&gt;&lt;/w:rPr&gt;&lt;m:t&gt;)&lt;/m:t&gt;&lt;/m:r&gt;&lt;/m:num&gt;&lt;m:den&gt;&lt;m:r&gt;&lt;m:rPr&gt;&lt;m:sty m:val=&quot;p&quot;/&gt;&lt;/m:rPr&gt;&lt;w:rPr&gt;&lt;w:rFonts w:ascii=&quot;Cambria Math&quot; w:h-ansi=&quot;Cambria Math&quot;/&gt;&lt;wx:font wx:val=&quot;Cambria Math&quot;/&gt;&lt;w:sz w:val=&quot;28&quot;/&gt;&lt;w:sz-cs w:val=&quot;28&quot;/&gt;&lt;/w:rPr&gt;&lt;m:t&gt;0,36(&lt;/m:t&gt;&lt;/m:r&gt;&lt;m:r&gt;&lt;w:rPr&gt;&lt;w:rFonts w:ascii=&quot;Cambria Math&quot; w:h-ansi=&quot;Cambria Math&quot;/&gt;&lt;wx:font wx:val=&quot;Cambria Math&quot;/&gt;&lt;w:i/&gt;&lt;w:i-cs/&gt;&lt;w:sz w:val=&quot;28&quot;/&gt;&lt;w:sz-cs w:val=&quot;28&quot;/&gt;&lt;/w:rPr&gt;&lt;m:t&gt;B&lt;/m:t&gt;&lt;/m:r&gt;&lt;m:r&gt;&lt;m:rPr&gt;&lt;m:sty m:val=&quot;p&quot;/&gt;&lt;/m:rPr&gt;&lt;w:rPr&gt;&lt;w:rFonts w:ascii=&quot;Cambria Math&quot; w:h-ans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Рі&lt;/m:t&gt;&lt;/m:r&gt;&lt;/m:sub&gt;&lt;/m:sSub&gt;&lt;m:r&gt;&lt;m:rPr&gt;&lt;m:sty m:val=&quot;p&quot;/&gt;&lt;/m:rPr&gt;&lt;w:rPr&gt;&lt;w:rFonts w:ascii=&quot;Cambria Math&quot; w:h-ansi=&quot;Cambria Math&quot;/&gt;&lt;wx:font wx:val=&quot;Cambria Math&quot;/&gt;&lt;w:sz w:val=&quot;28&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7D2AF3">
        <w:rPr>
          <w:rFonts w:ascii="Times New Roman" w:hAnsi="Times New Roman"/>
          <w:sz w:val="28"/>
          <w:szCs w:val="28"/>
        </w:rPr>
        <w:instrText xml:space="preserve"> </w:instrText>
      </w:r>
      <w:r w:rsidRPr="007D2AF3">
        <w:rPr>
          <w:rFonts w:ascii="Times New Roman" w:hAnsi="Times New Roman"/>
          <w:sz w:val="28"/>
          <w:szCs w:val="28"/>
        </w:rPr>
        <w:fldChar w:fldCharType="separate"/>
      </w:r>
      <w:r w:rsidR="009E37AF">
        <w:rPr>
          <w:position w:val="-24"/>
        </w:rPr>
        <w:pict>
          <v:shape id="_x0000_i1036" type="#_x0000_t75" style="width:87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043C7&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0043C7&quot; wsp:rsidP=&quot;000043C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V&lt;/m:t&gt;&lt;/m:r&gt;&lt;/m:e&gt;&lt;m:sub&gt;&lt;m:r&gt;&lt;w:rPr&gt;&lt;w:rFonts w:ascii=&quot;Cambria Math&quot; w:h-ansi=&quot;Cambria Math&quot;/&gt;&lt;wx:font wx:val=&quot;Cambria Math&quot;/&gt;&lt;w:i/&gt;&lt;w:i-cs/&gt;&lt;w:sz w:val=&quot;28&quot;/&gt;&lt;w:sz-cs w:val=&quot;28&quot;/&gt;&lt;/w:rPr&gt;&lt;m:t&gt;t&lt;/m:t&gt;&lt;/m:r&gt;&lt;/m:sub&gt;&lt;/m:sSub&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V&lt;/m:t&gt;&lt;/m:r&gt;&lt;/m:e&gt;&lt;m:sub&gt;&lt;m:r&gt;&lt;m:rPr&gt;&lt;m:sty m:val=&quot;p&quot;/&gt;&lt;/m:rPr&gt;&lt;w:rPr&gt;&lt;w:rFonts w:ascii=&quot;Cambria Math&quot; w:h-ansi=&quot;Cambria Math&quot;/&gt;&lt;wx:font wx:val=&quot;Cambria Math&quot;/&gt;&lt;w:sz w:val=&quot;28&quot;/&gt;&lt;w:sz-cs w:val=&quot;28&quot;/&gt;&lt;/w:rPr&gt;&lt;m:t&gt;0&lt;/m:t&gt;&lt;/m:r&gt;&lt;/m:sub&gt;&lt;/m:sSub&gt;&lt;m:r&gt;&lt;m:rPr&gt;&lt;m:sty m:val=&quot;p&quot;/&gt;&lt;/m:rPr&gt;&lt;w:rPr&gt;&lt;w:rFonts w:ascii=&quot;Cambria Math&quot; w:h-ansi=&quot;Cambria Math&quot;/&gt;&lt;wx:font wx:val=&quot;Cambria Math&quot;/&gt;&lt;w:sz w:val=&quot;28&quot;/&gt;&lt;w:sz-cs w:val=&quot;28&quot;/&gt;&lt;/w:rPr&gt;&lt;m:t&gt;(273+&lt;/m:t&gt;&lt;/m:r&gt;&lt;m:r&gt;&lt;w:rPr&gt;&lt;w:rFonts w:ascii=&quot;Cambria Math&quot; w:h-ansi=&quot;Cambria Math&quot;/&gt;&lt;wx:font wx:val=&quot;Cambria Math&quot;/&gt;&lt;w:i/&gt;&lt;w:i-cs/&gt;&lt;w:sz w:val=&quot;28&quot;/&gt;&lt;w:sz-cs w:val=&quot;28&quot;/&gt;&lt;/w:rPr&gt;&lt;m:t&gt;t&lt;/m:t&gt;&lt;/m:r&gt;&lt;m:r&gt;&lt;m:rPr&gt;&lt;m:sty m:val=&quot;p&quot;/&gt;&lt;/m:rPr&gt;&lt;w:rPr&gt;&lt;w:rFonts w:ascii=&quot;Cambria Math&quot; w:h-ansi=&quot;Cambria Math&quot;/&gt;&lt;wx:font wx:val=&quot;Cambria Math&quot;/&gt;&lt;w:sz w:val=&quot;28&quot;/&gt;&lt;w:sz-cs w:val=&quot;28&quot;/&gt;&lt;/w:rPr&gt;&lt;m:t&gt;)&lt;/m:t&gt;&lt;/m:r&gt;&lt;/m:num&gt;&lt;m:den&gt;&lt;m:r&gt;&lt;m:rPr&gt;&lt;m:sty m:val=&quot;p&quot;/&gt;&lt;/m:rPr&gt;&lt;w:rPr&gt;&lt;w:rFonts w:ascii=&quot;Cambria Math&quot; w:h-ansi=&quot;Cambria Math&quot;/&gt;&lt;wx:font wx:val=&quot;Cambria Math&quot;/&gt;&lt;w:sz w:val=&quot;28&quot;/&gt;&lt;w:sz-cs w:val=&quot;28&quot;/&gt;&lt;/w:rPr&gt;&lt;m:t&gt;0,36(&lt;/m:t&gt;&lt;/m:r&gt;&lt;m:r&gt;&lt;w:rPr&gt;&lt;w:rFonts w:ascii=&quot;Cambria Math&quot; w:h-ansi=&quot;Cambria Math&quot;/&gt;&lt;wx:font wx:val=&quot;Cambria Math&quot;/&gt;&lt;w:i/&gt;&lt;w:i-cs/&gt;&lt;w:sz w:val=&quot;28&quot;/&gt;&lt;w:sz-cs w:val=&quot;28&quot;/&gt;&lt;/w:rPr&gt;&lt;m:t&gt;B&lt;/m:t&gt;&lt;/m:r&gt;&lt;m:r&gt;&lt;m:rPr&gt;&lt;m:sty m:val=&quot;p&quot;/&gt;&lt;/m:rPr&gt;&lt;w:rPr&gt;&lt;w:rFonts w:ascii=&quot;Cambria Math&quot; w:h-ans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Рі&lt;/m:t&gt;&lt;/m:r&gt;&lt;/m:sub&gt;&lt;/m:sSub&gt;&lt;m:r&gt;&lt;m:rPr&gt;&lt;m:sty m:val=&quot;p&quot;/&gt;&lt;/m:rPr&gt;&lt;w:rPr&gt;&lt;w:rFonts w:ascii=&quot;Cambria Math&quot; w:h-ansi=&quot;Cambria Math&quot;/&gt;&lt;wx:font wx:val=&quot;Cambria Math&quot;/&gt;&lt;w:sz w:val=&quot;28&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7D2AF3">
        <w:rPr>
          <w:rFonts w:ascii="Times New Roman" w:hAnsi="Times New Roman"/>
          <w:sz w:val="28"/>
          <w:szCs w:val="28"/>
        </w:rPr>
        <w:fldChar w:fldCharType="end"/>
      </w:r>
      <w:r w:rsidR="008C56ED" w:rsidRPr="001872AC">
        <w:rPr>
          <w:rFonts w:ascii="Times New Roman" w:hAnsi="Times New Roman"/>
          <w:sz w:val="28"/>
          <w:szCs w:val="28"/>
        </w:rPr>
        <w:t>,</w: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где </w:t>
      </w:r>
      <w:r w:rsidRPr="001872AC">
        <w:rPr>
          <w:rFonts w:ascii="Times New Roman" w:hAnsi="Times New Roman"/>
          <w:sz w:val="28"/>
          <w:szCs w:val="28"/>
          <w:lang w:val="en-US"/>
        </w:rPr>
        <w:t>V</w:t>
      </w:r>
      <w:r w:rsidRPr="001872AC">
        <w:rPr>
          <w:rFonts w:ascii="Times New Roman" w:hAnsi="Times New Roman"/>
          <w:sz w:val="28"/>
          <w:szCs w:val="28"/>
          <w:vertAlign w:val="subscript"/>
        </w:rPr>
        <w:t>0</w:t>
      </w:r>
      <w:r w:rsidRPr="001872AC">
        <w:rPr>
          <w:rFonts w:ascii="Times New Roman" w:hAnsi="Times New Roman"/>
          <w:sz w:val="28"/>
          <w:szCs w:val="28"/>
        </w:rPr>
        <w:t xml:space="preserve"> – объем газа при нормальных условиях (в данном варианте </w:t>
      </w:r>
      <w:r w:rsidRPr="001872AC">
        <w:rPr>
          <w:rFonts w:ascii="Times New Roman" w:hAnsi="Times New Roman"/>
          <w:sz w:val="28"/>
          <w:szCs w:val="28"/>
          <w:lang w:val="en-US"/>
        </w:rPr>
        <w:t>V</w:t>
      </w:r>
      <w:r w:rsidRPr="001872AC">
        <w:rPr>
          <w:rFonts w:ascii="Times New Roman" w:hAnsi="Times New Roman"/>
          <w:sz w:val="28"/>
          <w:szCs w:val="28"/>
          <w:vertAlign w:val="subscript"/>
        </w:rPr>
        <w:t>0</w:t>
      </w:r>
      <w:r w:rsidRPr="001872AC">
        <w:rPr>
          <w:rFonts w:ascii="Times New Roman" w:hAnsi="Times New Roman"/>
          <w:sz w:val="28"/>
          <w:szCs w:val="28"/>
        </w:rPr>
        <w:t xml:space="preserve"> = </w:t>
      </w:r>
      <w:r w:rsidR="006C7D96" w:rsidRPr="001872AC">
        <w:rPr>
          <w:rFonts w:ascii="Times New Roman" w:hAnsi="Times New Roman"/>
          <w:sz w:val="28"/>
          <w:szCs w:val="28"/>
        </w:rPr>
        <w:t>60</w:t>
      </w:r>
      <w:r w:rsidRPr="001872AC">
        <w:rPr>
          <w:rFonts w:ascii="Times New Roman" w:hAnsi="Times New Roman"/>
          <w:sz w:val="28"/>
          <w:szCs w:val="28"/>
        </w:rPr>
        <w:t xml:space="preserve"> тыс.нм</w:t>
      </w:r>
      <w:r w:rsidRPr="001872AC">
        <w:rPr>
          <w:rFonts w:ascii="Times New Roman" w:hAnsi="Times New Roman"/>
          <w:sz w:val="28"/>
          <w:szCs w:val="28"/>
          <w:vertAlign w:val="superscript"/>
        </w:rPr>
        <w:t>3</w:t>
      </w:r>
      <w:r w:rsidRPr="001872AC">
        <w:rPr>
          <w:rFonts w:ascii="Times New Roman" w:hAnsi="Times New Roman"/>
          <w:sz w:val="28"/>
          <w:szCs w:val="28"/>
        </w:rPr>
        <w:t>/час);</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lang w:val="en-US"/>
        </w:rPr>
        <w:t>t</w:t>
      </w:r>
      <w:r w:rsidRPr="001872AC">
        <w:rPr>
          <w:rFonts w:ascii="Times New Roman" w:hAnsi="Times New Roman"/>
          <w:sz w:val="28"/>
          <w:szCs w:val="28"/>
        </w:rPr>
        <w:t xml:space="preserve"> – температура, º С;</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lang w:val="en-US"/>
        </w:rPr>
        <w:t>B</w:t>
      </w:r>
      <w:r w:rsidRPr="001872AC">
        <w:rPr>
          <w:rFonts w:ascii="Times New Roman" w:hAnsi="Times New Roman"/>
          <w:sz w:val="28"/>
          <w:szCs w:val="28"/>
        </w:rPr>
        <w:t xml:space="preserve"> – атмосферное давление, мм.рт.ст. (В = 740 мм.рт.ст.);</w:t>
      </w:r>
    </w:p>
    <w:p w:rsidR="001872AC"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lang w:val="en-US"/>
        </w:rPr>
        <w:t>P</w:t>
      </w:r>
      <w:r w:rsidRPr="001872AC">
        <w:rPr>
          <w:rFonts w:ascii="Times New Roman" w:hAnsi="Times New Roman"/>
          <w:sz w:val="28"/>
          <w:szCs w:val="28"/>
          <w:vertAlign w:val="subscript"/>
        </w:rPr>
        <w:t>г</w:t>
      </w:r>
      <w:r w:rsidRPr="001872AC">
        <w:rPr>
          <w:rFonts w:ascii="Times New Roman" w:hAnsi="Times New Roman"/>
          <w:sz w:val="28"/>
          <w:szCs w:val="28"/>
        </w:rPr>
        <w:t xml:space="preserve"> – разряжение или давление газа в газоходе, мм.рт.ст. (</w:t>
      </w:r>
      <w:r w:rsidRPr="001872AC">
        <w:rPr>
          <w:rFonts w:ascii="Times New Roman" w:hAnsi="Times New Roman"/>
          <w:sz w:val="28"/>
          <w:szCs w:val="28"/>
          <w:lang w:val="en-US"/>
        </w:rPr>
        <w:t>P</w:t>
      </w:r>
      <w:r w:rsidRPr="001872AC">
        <w:rPr>
          <w:rFonts w:ascii="Times New Roman" w:hAnsi="Times New Roman"/>
          <w:sz w:val="28"/>
          <w:szCs w:val="28"/>
          <w:vertAlign w:val="subscript"/>
        </w:rPr>
        <w:t>г</w:t>
      </w:r>
      <w:r w:rsidRPr="001872AC">
        <w:rPr>
          <w:rFonts w:ascii="Times New Roman" w:hAnsi="Times New Roman"/>
          <w:sz w:val="28"/>
          <w:szCs w:val="28"/>
        </w:rPr>
        <w:t xml:space="preserve"> = 15 мм.рт.ст.).</w:t>
      </w:r>
      <w:r w:rsidR="001872AC" w:rsidRPr="001872AC">
        <w:rPr>
          <w:rFonts w:ascii="Times New Roman" w:hAnsi="Times New Roman"/>
          <w:sz w:val="28"/>
          <w:szCs w:val="28"/>
        </w:rPr>
        <w:t xml:space="preserve"> </w:t>
      </w:r>
    </w:p>
    <w:p w:rsidR="001872AC" w:rsidRPr="001872AC" w:rsidRDefault="008C56ED"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Объем необходимо вычислить для того, чтобы выбрать марку оборудования.</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Чтобы найти количество выбрасываемых вредных веществ в год до очистки, необходимо:</w:t>
      </w: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37" type="#_x0000_t75" style="width:416.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54141&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A54141&quot; wsp:rsidRDefault=&quot;00A54141&quot; wsp:rsidP=&quot;00A54141&quot;&gt;&lt;m:oMathPara&gt;&lt;m:oMathParaPr&gt;&lt;m:jc m:val=&quot;center&quot;/&gt;&lt;/m:oMathParaPr&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m&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РІРµС‰РµСЃС‚РІР°&lt;/m:t&gt;&lt;/m:r&gt;&lt;/m:e&gt;&lt;/m:d&gt;&lt;/m:e&gt;&lt;m:sub&gt;&lt;m:r&gt;&lt;m:rPr&gt;&lt;m:sty m:val=&quot;p&quot;/&gt;&lt;/m:rPr&gt;&lt;w:rPr&gt;&lt;w:rFonts w:ascii=&quot;Cambria Math&quot; w:h-ansi=&quot;Cambria Math&quot;/&gt;&lt;wx:font wx:val=&quot;Cambria Math&quot;/&gt;&lt;w:sz w:val=&quot;28&quot;/&gt;&lt;w:sz-cs w:val=&quot;28&quot;/&gt;&lt;w:lang w:val=&quot;EN-US&quot; w:fareast=&quot;EN-US&quot;/&gt;&lt;/w:rPr&gt;&lt;m:t&gt;РіРѕРґ РґРѕ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Ў&lt;/m:t&gt;&lt;/m:r&gt;&lt;/m:e&gt;&lt;m:sub&gt;&lt;m:r&gt;&lt;m:rPr&gt;&lt;m:sty m:val=&quot;p&quot;/&gt;&lt;/m:rPr&gt;&lt;w:rPr&gt;&lt;w:rFonts w:ascii=&quot;Cambria Math&quot; w:h-ansi=&quot;Cambria Math&quot;/&gt;&lt;wx:font wx:val=&quot;Cambria Math&quot;/&gt;&lt;w:sz w:val=&quot;28&quot;/&gt;&lt;w:sz-cs w:val=&quot;28&quot;/&gt;&lt;w:lang w:fareast=&quot;EN-US&quot;/&gt;&lt;/w:rPr&gt;&lt;m:t&gt;РёСЃС….РІРµС‰РµСЃС‚РІР°&lt;/m:t&gt;&lt;/m:r&gt;&lt;/m:sub&gt;&lt;/m:sSub&gt;&lt;m:r&gt;&lt;m:rPr&gt;&lt;m:sty m:val=&quot;p&quot;/&gt;&lt;/m:rPr&gt;&lt;w:rPr&gt;&lt;w:rFonts w:ascii=&quot;Cambria Math&quot; w:h-ansi=&quot;Cambria Math&quot;/&gt;&lt;wx:font wx:val=&quot;Cambria Math&quot;/&gt;&lt;w:sz w:val=&quot;28&quot;/&gt;&lt;w:sz-cs w:val=&quot;28&quot;/&gt;&lt;w:lang w:fareast=&quot;EN-US&quot;/&gt;&lt;/w:rPr&gt;&lt;m:t&gt;Г— &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val=&quot;EN-US&quot; w:fareast=&quot;EN-US&quot;/&gt;&lt;/w:rPr&gt;&lt;m:t&gt;V&lt;/m:t&gt;&lt;/m:r&gt;&lt;/m:e&gt;&lt;m:sub&gt;&lt;m:r&gt;&lt;m:rPr&gt;&lt;m:sty m:val=&quot;p&quot;/&gt;&lt;/m:rPr&gt;&lt;w:rPr&gt;&lt;w:rFonts w:ascii=&quot;Cambria Math&quot; w:h-ansi=&quot;Cambria Math&quot;/&gt;&lt;wx:font wx:val=&quot;Cambria Math&quot;/&gt;&lt;w:sz w:val=&quot;28&quot;/&gt;&lt;w:sz-cs w:val=&quot;28&quot;/&gt;&lt;w:lang w:fareast=&quot;EN-US&quot;/&gt;&lt;/w:rPr&gt;&lt;m:t&gt;0 &lt;/m:t&gt;&lt;/m:r&gt;&lt;/m:sub&gt;&lt;/m:sSub&gt;&lt;m:r&gt;&lt;m:rPr&gt;&lt;m:sty m:val=&quot;p&quot;/&gt;&lt;/m:rPr&gt;&lt;w:rPr&gt;&lt;w:rFonts w:ascii=&quot;Cambria Math&quot; w:h-ansi=&quot;Cambria Math&quot;/&gt;&lt;wx:font wx:val=&quot;Cambria Math&quot;/&gt;&lt;w:sz w:val=&quot;28&quot;/&gt;&lt;w:sz-cs w:val=&quot;28&quot;/&gt;&lt;w:lang w:fareast=&quot;EN-US&quot;/&gt;&lt;/w:rPr&gt;&lt;m:t&gt;Г—&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ў&lt;/m:t&gt;&lt;/m:r&gt;&lt;/m:e&gt;&lt;m:sub&gt;&lt;m:r&gt;&lt;m:rPr&gt;&lt;m:sty m:val=&quot;p&quot;/&gt;&lt;/m:rPr&gt;&lt;w:rPr&gt;&lt;w:rFonts w:ascii=&quot;Cambria Math&quot; w:h-ansi=&quot;Cambria Math&quot;/&gt;&lt;wx:font wx:val=&quot;Cambria Math&quot;/&gt;&lt;w:sz w:val=&quot;28&quot;/&gt;&lt;w:sz-cs w:val=&quot;28&quot;/&gt;&lt;w:lang w:fareast=&quot;EN-US&quot;/&gt;&lt;/w:rPr&gt;&lt;m:t&gt;СЃ&lt;/m:t&gt;&lt;/m:r&gt;&lt;/m:sub&gt;&lt;/m:sSub&gt;&lt;m:r&gt;&lt;m:rPr&gt;&lt;m:sty m:val=&quot;p&quot;/&gt;&lt;/m:rPr&gt;&lt;w:rPr&gt;&lt;w:rFonts w:ascii=&quot;Cambria Math&quot; w:h-ansi=&quot;Cambria Math&quot;/&gt;&lt;wx:font wx:val=&quot;Cambria Math&quot;/&gt;&lt;w:sz w:val=&quot;28&quot;/&gt;&lt;w:sz-cs w:val=&quot;28&quot;/&gt;&lt;w:lang w:fareast=&quot;EN-US&quot;/&gt;&lt;/w:rPr&gt;&lt;m:t&gt;Г—&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ў&lt;/m:t&gt;&lt;/m:r&gt;&lt;/m:e&gt;&lt;m:sub&gt;&lt;m:r&gt;&lt;m:rPr&gt;&lt;m:sty m:val=&quot;p&quot;/&gt;&lt;/m:rPr&gt;&lt;w:rPr&gt;&lt;w:rFonts w:ascii=&quot;Cambria Math&quot; w:h-ansi=&quot;Cambria Math&quot;/&gt;&lt;wx:font wx:val=&quot;Cambria Math&quot;/&gt;&lt;w:sz w:val=&quot;28&quot;/&gt;&lt;w:sz-cs w:val=&quot;28&quot;/&gt;&lt;w:lang w:fareast=&quot;EN-US&quot;/&gt;&lt;/w:rPr&gt;&lt;m:t&gt;Рі&lt;/m:t&gt;&lt;/m:r&gt;&lt;/m:sub&gt;&lt;/m:sSub&gt;&lt;m:r&gt;&lt;m:rPr&gt;&lt;m:sty m:val=&quot;p&quot;/&gt;&lt;/m:rPr&gt;&lt;w:rPr&gt;&lt;w:rFonts w:ascii=&quot;Cambria Math&quot; w:h-ansi=&quot;Cambria Math&quot;/&gt;&lt;wx:font wx:val=&quot;Cambria Math&quot;/&gt;&lt;w:sz w:val=&quot;28&quot;/&gt;&lt;w:sz-cs w:val=&quot;28&quot;/&gt;&lt;w:lang w:fareast=&quot;EN-US&quot;/&gt;&lt;/w:rPr&gt;&lt;m:t&gt;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A54141&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где С</w:t>
      </w:r>
      <w:r w:rsidRPr="001872AC">
        <w:rPr>
          <w:rFonts w:ascii="Times New Roman" w:hAnsi="Times New Roman"/>
          <w:sz w:val="28"/>
          <w:szCs w:val="28"/>
          <w:vertAlign w:val="subscript"/>
          <w:lang w:eastAsia="en-US"/>
        </w:rPr>
        <w:t>исх.вещества</w:t>
      </w:r>
      <w:r w:rsidRPr="001872AC">
        <w:rPr>
          <w:rFonts w:ascii="Times New Roman" w:hAnsi="Times New Roman"/>
          <w:sz w:val="28"/>
          <w:szCs w:val="28"/>
          <w:lang w:eastAsia="en-US"/>
        </w:rPr>
        <w:t xml:space="preserve"> – исходная концентрация вещества до очистки (таблица 1), г/нм</w:t>
      </w:r>
      <w:r w:rsidRPr="001872AC">
        <w:rPr>
          <w:rFonts w:ascii="Times New Roman" w:hAnsi="Times New Roman"/>
          <w:sz w:val="28"/>
          <w:szCs w:val="28"/>
          <w:vertAlign w:val="superscript"/>
          <w:lang w:eastAsia="en-US"/>
        </w:rPr>
        <w:t>3</w:t>
      </w:r>
      <w:r w:rsidRPr="001872AC">
        <w:rPr>
          <w:rFonts w:ascii="Times New Roman" w:hAnsi="Times New Roman"/>
          <w:sz w:val="28"/>
          <w:szCs w:val="28"/>
          <w:lang w:eastAsia="en-US"/>
        </w:rPr>
        <w:t>;</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lang w:val="en-US"/>
        </w:rPr>
        <w:t>V</w:t>
      </w:r>
      <w:r w:rsidRPr="001872AC">
        <w:rPr>
          <w:rFonts w:ascii="Times New Roman" w:hAnsi="Times New Roman"/>
          <w:sz w:val="28"/>
          <w:szCs w:val="28"/>
          <w:vertAlign w:val="subscript"/>
        </w:rPr>
        <w:t>0</w:t>
      </w:r>
      <w:r w:rsidRPr="001872AC">
        <w:rPr>
          <w:rFonts w:ascii="Times New Roman" w:hAnsi="Times New Roman"/>
          <w:sz w:val="28"/>
          <w:szCs w:val="28"/>
        </w:rPr>
        <w:t xml:space="preserve"> – объем газа при нормальных условиях (в данном варианте </w:t>
      </w:r>
      <w:r w:rsidRPr="001872AC">
        <w:rPr>
          <w:rFonts w:ascii="Times New Roman" w:hAnsi="Times New Roman"/>
          <w:sz w:val="28"/>
          <w:szCs w:val="28"/>
          <w:lang w:val="en-US"/>
        </w:rPr>
        <w:t>V</w:t>
      </w:r>
      <w:r w:rsidRPr="001872AC">
        <w:rPr>
          <w:rFonts w:ascii="Times New Roman" w:hAnsi="Times New Roman"/>
          <w:sz w:val="28"/>
          <w:szCs w:val="28"/>
          <w:vertAlign w:val="subscript"/>
        </w:rPr>
        <w:t>0</w:t>
      </w:r>
      <w:r w:rsidRPr="001872AC">
        <w:rPr>
          <w:rFonts w:ascii="Times New Roman" w:hAnsi="Times New Roman"/>
          <w:sz w:val="28"/>
          <w:szCs w:val="28"/>
        </w:rPr>
        <w:t xml:space="preserve"> = </w:t>
      </w:r>
      <w:r w:rsidR="006C7D96" w:rsidRPr="001872AC">
        <w:rPr>
          <w:rFonts w:ascii="Times New Roman" w:hAnsi="Times New Roman"/>
          <w:sz w:val="28"/>
          <w:szCs w:val="28"/>
        </w:rPr>
        <w:t>60</w:t>
      </w:r>
      <w:r w:rsidRPr="001872AC">
        <w:rPr>
          <w:rFonts w:ascii="Times New Roman" w:hAnsi="Times New Roman"/>
          <w:sz w:val="28"/>
          <w:szCs w:val="28"/>
        </w:rPr>
        <w:t xml:space="preserve"> тыс.нм</w:t>
      </w:r>
      <w:r w:rsidRPr="001872AC">
        <w:rPr>
          <w:rFonts w:ascii="Times New Roman" w:hAnsi="Times New Roman"/>
          <w:sz w:val="28"/>
          <w:szCs w:val="28"/>
          <w:vertAlign w:val="superscript"/>
        </w:rPr>
        <w:t>3</w:t>
      </w:r>
      <w:r w:rsidRPr="001872AC">
        <w:rPr>
          <w:rFonts w:ascii="Times New Roman" w:hAnsi="Times New Roman"/>
          <w:sz w:val="28"/>
          <w:szCs w:val="28"/>
        </w:rPr>
        <w:t>/час);</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Т</w:t>
      </w:r>
      <w:r w:rsidRPr="001872AC">
        <w:rPr>
          <w:rFonts w:ascii="Times New Roman" w:hAnsi="Times New Roman"/>
          <w:sz w:val="28"/>
          <w:szCs w:val="28"/>
          <w:vertAlign w:val="subscript"/>
        </w:rPr>
        <w:t>с</w:t>
      </w:r>
      <w:r w:rsidRPr="001872AC">
        <w:rPr>
          <w:rFonts w:ascii="Times New Roman" w:hAnsi="Times New Roman"/>
          <w:sz w:val="28"/>
          <w:szCs w:val="28"/>
        </w:rPr>
        <w:t xml:space="preserve"> – время работы технологического агрегата, час/сутки (Т</w:t>
      </w:r>
      <w:r w:rsidRPr="001872AC">
        <w:rPr>
          <w:rFonts w:ascii="Times New Roman" w:hAnsi="Times New Roman"/>
          <w:sz w:val="28"/>
          <w:szCs w:val="28"/>
          <w:vertAlign w:val="subscript"/>
        </w:rPr>
        <w:t>с</w:t>
      </w:r>
      <w:r w:rsidRPr="001872AC">
        <w:rPr>
          <w:rFonts w:ascii="Times New Roman" w:hAnsi="Times New Roman"/>
          <w:sz w:val="28"/>
          <w:szCs w:val="28"/>
        </w:rPr>
        <w:t xml:space="preserve"> = </w:t>
      </w:r>
      <w:r w:rsidR="006C7D96" w:rsidRPr="001872AC">
        <w:rPr>
          <w:rFonts w:ascii="Times New Roman" w:hAnsi="Times New Roman"/>
          <w:sz w:val="28"/>
          <w:szCs w:val="28"/>
        </w:rPr>
        <w:t>1</w:t>
      </w:r>
      <w:r w:rsidRPr="001872AC">
        <w:rPr>
          <w:rFonts w:ascii="Times New Roman" w:hAnsi="Times New Roman"/>
          <w:sz w:val="28"/>
          <w:szCs w:val="28"/>
        </w:rPr>
        <w:t>24);</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rPr>
        <w:t>Т</w:t>
      </w:r>
      <w:r w:rsidRPr="001872AC">
        <w:rPr>
          <w:rFonts w:ascii="Times New Roman" w:hAnsi="Times New Roman"/>
          <w:sz w:val="28"/>
          <w:szCs w:val="28"/>
          <w:vertAlign w:val="subscript"/>
        </w:rPr>
        <w:t>г</w:t>
      </w:r>
      <w:r w:rsidRPr="001872AC">
        <w:rPr>
          <w:rFonts w:ascii="Times New Roman" w:hAnsi="Times New Roman"/>
          <w:sz w:val="28"/>
          <w:szCs w:val="28"/>
        </w:rPr>
        <w:t xml:space="preserve"> – время работы технологического агрегата, дней/год (Т</w:t>
      </w:r>
      <w:r w:rsidRPr="001872AC">
        <w:rPr>
          <w:rFonts w:ascii="Times New Roman" w:hAnsi="Times New Roman"/>
          <w:sz w:val="28"/>
          <w:szCs w:val="28"/>
          <w:vertAlign w:val="subscript"/>
        </w:rPr>
        <w:t>г</w:t>
      </w:r>
      <w:r w:rsidRPr="001872AC">
        <w:rPr>
          <w:rFonts w:ascii="Times New Roman" w:hAnsi="Times New Roman"/>
          <w:sz w:val="28"/>
          <w:szCs w:val="28"/>
        </w:rPr>
        <w:t xml:space="preserve"> = 3</w:t>
      </w:r>
      <w:r w:rsidR="006C7D96" w:rsidRPr="001872AC">
        <w:rPr>
          <w:rFonts w:ascii="Times New Roman" w:hAnsi="Times New Roman"/>
          <w:sz w:val="28"/>
          <w:szCs w:val="28"/>
        </w:rPr>
        <w:t>00</w:t>
      </w:r>
      <w:r w:rsidRPr="001872AC">
        <w:rPr>
          <w:rFonts w:ascii="Times New Roman" w:hAnsi="Times New Roman"/>
          <w:sz w:val="28"/>
          <w:szCs w:val="28"/>
        </w:rPr>
        <w:t>)</w:t>
      </w:r>
      <w:r w:rsidRPr="001872AC">
        <w:rPr>
          <w:rFonts w:ascii="Times New Roman" w:hAnsi="Times New Roman"/>
          <w:sz w:val="28"/>
          <w:szCs w:val="28"/>
          <w:lang w:eastAsia="en-US"/>
        </w:rPr>
        <w:t>.</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Масса веществ, поступающих на очистку:</w:t>
      </w:r>
    </w:p>
    <w:p w:rsidR="00CE67FD"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38" type="#_x0000_t75" style="width:449.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6F4293&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6F4293&quot; wsp:rsidRDefault=&quot;006F4293&quot; wsp:rsidP=&quot;006F4293&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m&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РїС‹Р»СЊ&lt;/m:t&gt;&lt;/m:r&gt;&lt;/m:e&gt;&lt;/m:d&gt;&lt;/m:e&gt;&lt;m:sub&gt;&lt;m:r&gt;&lt;m:rPr&gt;&lt;m:sty m:val=&quot;p&quot;/&gt;&lt;/m:rPr&gt;&lt;w:rPr&gt;&lt;w:rFonts w:ascii=&quot;Cambria Math&quot; w:h-ansi=&quot;Cambria Math&quot;/&gt;&lt;wx:font wx:val=&quot;Cambria Math&quot;/&gt;&lt;w:sz w:val=&quot;28&quot;/&gt;&lt;w:sz-cs w:val=&quot;28&quot;/&gt;&lt;w:lang w:val=&quot;EN-US&quot; w:fareast=&quot;EN-US&quot;/&gt;&lt;/w:rPr&gt;&lt;m:t&gt;РіРѕРґ РґРѕ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25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55800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6F4293&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CE67FD"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39" type="#_x0000_t75" style="width:429.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10EB4&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B10EB4&quot; wsp:rsidRDefault=&quot;00B10EB4&quot; wsp:rsidP=&quot;00B10EB4&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m&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РЎРћ&lt;/m:t&gt;&lt;/m:r&gt;&lt;/m:e&gt;&lt;/m:d&gt;&lt;/m:e&gt;&lt;m:sub&gt;&lt;m:r&gt;&lt;m:rPr&gt;&lt;m:sty m:val=&quot;p&quot;/&gt;&lt;/m:rPr&gt;&lt;w:rPr&gt;&lt;w:rFonts w:ascii=&quot;Cambria Math&quot; w:h-ansi=&quot;Cambria Math&quot;/&gt;&lt;wx:font wx:val=&quot;Cambria Math&quot;/&gt;&lt;w:sz w:val=&quot;28&quot;/&gt;&lt;w:sz-cs w:val=&quot;28&quot;/&gt;&lt;w:lang w:val=&quot;EN-US&quot; w:fareast=&quot;EN-US&quot;/&gt;&lt;/w:rPr&gt;&lt;m:t&gt;РіРѕРґ РґРѕ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0,01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22,32&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oMath&gt;&lt;/m:oMathPara&gt;&lt;/w:p&gt;&lt;w:sectPr wsp:rsidR=&quot;00000000&quot; wsp:rsidRPr=&quot;00B10EB4&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40" type="#_x0000_t75" style="width:446.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A3087&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BA3087&quot; wsp:rsidRDefault=&quot;00BA3087&quot; wsp:rsidP=&quot;00BA3087&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m&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lt;/m:r&gt;&lt;m:r&gt;&lt;w:rPr&gt;&lt;w:rFonts w:ascii=&quot;Cambria Math&quot; w:h-ansi=&quot;Cambria Math&quot; w:cs=&quot;Cambria Math&quot;/&gt;&lt;wx:font wx:val=&quot;Cambria Math&quot;/&gt;&lt;w:i/&gt;&lt;w:i-cs/&gt;&lt;w:sz w:val=&quot;28&quot;/&gt;&lt;w:sz-cs w:val=&quot;28&quot;/&gt;&lt;/w:rPr&gt;&lt;m:t&gt;вљ¤&lt;/m:t&gt;&lt;/m:r&gt;&lt;m:r&gt;&lt;w:rPr&gt;&lt;w:rFonts w:ascii=&quot;Cambria Math&quot; w:h-ansi=&quot;Cambria Math&quot;/&gt;&lt;wx:font wx:val=&quot;Cambria Math&quot;/&gt;&lt;w:i/&gt;&lt;w:i-cs/&gt;&lt;w:sz w:val=&quot;28&quot;/&gt;&lt;w:sz-cs w:val=&quot;28&quot;/&gt;&lt;/w:rPr&gt;&lt;m:t&gt;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b&gt;&lt;m:r&gt;&lt;m:rPr&gt;&lt;m:sty m:val=&quot;p&quot;/&gt;&lt;/m:rPr&gt;&lt;w:rPr&gt;&lt;w:rFonts w:ascii=&quot;Cambria Math&quot; w:h-ansi=&quot;Cambria Math&quot;/&gt;&lt;wx:font wx:val=&quot;Cambria Math&quot;/&gt;&lt;w:sz w:val=&quot;28&quot;/&gt;&lt;w:sz-cs w:val=&quot;28&quot;/&gt;&lt;w:lang w:val=&quot;EN-US&quot; w:fareast=&quot;EN-US&quot;/&gt;&lt;/w:rPr&gt;&lt;m:t&gt;РіРѕРґ РґРѕ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1,3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2901,6&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BA3087&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1872AC"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41" type="#_x0000_t75" style="width:430.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A59A5&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6A59A5&quot; wsp:rsidRDefault=&quot;006A59A5&quot; wsp:rsidP=&quot;006A59A5&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m&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S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b&gt;&lt;m:r&gt;&lt;m:rPr&gt;&lt;m:sty m:val=&quot;p&quot;/&gt;&lt;/m:rPr&gt;&lt;w:rPr&gt;&lt;w:rFonts w:ascii=&quot;Cambria Math&quot; w:h-ansi=&quot;Cambria Math&quot;/&gt;&lt;wx:font wx:val=&quot;Cambria Math&quot;/&gt;&lt;w:sz w:val=&quot;28&quot;/&gt;&lt;w:sz-cs w:val=&quot;28&quot;/&gt;&lt;w:lang w:val=&quot;EN-US&quot; w:fareast=&quot;EN-US&quot;/&gt;&lt;/w:rPr&gt;&lt;m:t&gt;РіРѕРґ РґРѕ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0,1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223,2&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6A59A5&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Чтобы найти количество выбрасываемых вредных веществ в год после очистки, необходимо:</w:t>
      </w: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42" type="#_x0000_t75" style="width:455.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3F64C7&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3F64C7&quot; wsp:rsidRDefault=&quot;003F64C7&quot; wsp:rsidP=&quot;003F64C7&quot;&gt;&lt;m:oMathPara&gt;&lt;m:oMathParaPr&gt;&lt;m:jc m:val=&quot;center&quot;/&gt;&lt;/m:oMathParaPr&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m&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РІРµС‰РµСЃС‚РІР°&lt;/m:t&gt;&lt;/m:r&gt;&lt;/m:e&gt;&lt;/m:d&gt;&lt;/m:e&gt;&lt;m:sub&gt;&lt;m:r&gt;&lt;m:rPr&gt;&lt;m:sty m:val=&quot;p&quot;/&gt;&lt;/m:rPr&gt;&lt;w:rPr&gt;&lt;w:rFonts w:ascii=&quot;Cambria Math&quot; w:h-ansi=&quot;Cambria Math&quot;/&gt;&lt;wx:font wx:val=&quot;Cambria Math&quot;/&gt;&lt;w:sz w:val=&quot;28&quot;/&gt;&lt;w:sz-cs w:val=&quot;28&quot;/&gt;&lt;w:lang w:val=&quot;EN-US&quot; w:fareast=&quot;EN-US&quot;/&gt;&lt;/w:rPr&gt;&lt;m:t&gt;РіРѕРґ РїРѕСЃР»Рµ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lt;/m:t&gt;&lt;/m:r&gt;&lt;m:sSub&gt;&lt;m:sSubPr&gt;&lt;m:ctrlPr&gt;&lt;w:rPr&gt;&lt;w:rFonts w:ascii=&quot;Cambria Math&quot; w:h-ansi=&quot;Cambria Math&quot;/&gt;&lt;wx:font wx:val=&quot;Cambria Math&quot;/&gt;&lt;w:sz w:val=&quot;28&quot;/&gt;&lt;w:lang w:fareast=&quot;EN-US&quot;/&gt;&lt;/w:rPr&gt;&lt;/m:ctrlPr&gt;&lt;/m:sSub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љ&lt;/m:t&gt;&lt;/m:r&gt;&lt;/m:e&gt;&lt;m:sub&gt;&lt;m:r&gt;&lt;m:rPr&gt;&lt;m:sty m:val=&quot;p&quot;/&gt;&lt;/m:rPr&gt;&lt;w:rPr&gt;&lt;w:rFonts w:ascii=&quot;Cambria Math&quot; w:h-ansi=&quot;Cambria Math&quot;/&gt;&lt;wx:font wx:val=&quot;Cambria Math&quot;/&gt;&lt;w:sz w:val=&quot;28&quot;/&gt;&lt;w:sz-cs w:val=&quot;28&quot;/&gt;&lt;w:lang w:fareast=&quot;EN-US&quot;/&gt;&lt;/w:rPr&gt;&lt;m:t&gt;Рї&lt;/m:t&gt;&lt;/m:r&gt;&lt;/m:sub&gt;&lt;/m:sSub&gt;&lt;m:r&gt;&lt;m:rPr&gt;&lt;m:sty m:val=&quot;p&quot;/&gt;&lt;/m:rPr&gt;&lt;w:rPr&gt;&lt;w:rFonts w:ascii=&quot;Cambria Math&quot; w:h-ansi=&quot;Cambria Math&quot;/&gt;&lt;wx:font wx:val=&quot;Cambria Math&quot;/&gt;&lt;w:sz w:val=&quot;28&quot;/&gt;&lt;w:sz-cs w:val=&quot;28&quot;/&gt;&lt;w:lang w:fareast=&quot;EN-US&quot;/&gt;&lt;/w:rPr&gt;&lt;m:t&gt;Г—РЎ&lt;/m:t&gt;&lt;/m:r&gt;&lt;/m:e&gt;&lt;m:sub&gt;&lt;m:r&gt;&lt;m:rPr&gt;&lt;m:sty m:val=&quot;p&quot;/&gt;&lt;/m:rPr&gt;&lt;w:rPr&gt;&lt;w:rFonts w:ascii=&quot;Cambria Math&quot; w:h-ansi=&quot;Cambria Math&quot;/&gt;&lt;wx:font wx:val=&quot;Cambria Math&quot;/&gt;&lt;w:sz w:val=&quot;28&quot;/&gt;&lt;w:sz-cs w:val=&quot;28&quot;/&gt;&lt;w:lang w:fareast=&quot;EN-US&quot;/&gt;&lt;/w:rPr&gt;&lt;m:t&gt;РѕСЃС‚.РІРµС‰-РІР°&lt;/m:t&gt;&lt;/m:r&gt;&lt;/m:sub&gt;&lt;/m:sSub&gt;&lt;m:r&gt;&lt;m:rPr&gt;&lt;m:sty m:val=&quot;p&quot;/&gt;&lt;/m:rPr&gt;&lt;w:rPr&gt;&lt;w:rFonts w:ascii=&quot;Cambria Math&quot; w:h-ansi=&quot;Cambria Math&quot;/&gt;&lt;wx:font wx:val=&quot;Cambria Math&quot;/&gt;&lt;w:sz w:val=&quot;28&quot;/&gt;&lt;w:sz-cs w:val=&quot;28&quot;/&gt;&lt;w:lang w:fareast=&quot;EN-US&quot;/&gt;&lt;/w:rPr&gt;&lt;m:t&gt;Г— &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val=&quot;EN-US&quot; w:fareast=&quot;EN-US&quot;/&gt;&lt;/w:rPr&gt;&lt;m:t&gt;V&lt;/m:t&gt;&lt;/m:r&gt;&lt;/m:e&gt;&lt;m:sub&gt;&lt;m:r&gt;&lt;m:rPr&gt;&lt;m:sty m:val=&quot;p&quot;/&gt;&lt;/m:rPr&gt;&lt;w:rPr&gt;&lt;w:rFonts w:ascii=&quot;Cambria Math&quot; w:h-ansi=&quot;Cambria Math&quot;/&gt;&lt;wx:font wx:val=&quot;Cambria Math&quot;/&gt;&lt;w:sz w:val=&quot;28&quot;/&gt;&lt;w:sz-cs w:val=&quot;28&quot;/&gt;&lt;w:lang w:fareast=&quot;EN-US&quot;/&gt;&lt;/w:rPr&gt;&lt;m:t&gt;0 &lt;/m:t&gt;&lt;/m:r&gt;&lt;/m:sub&gt;&lt;/m:sSub&gt;&lt;m:r&gt;&lt;m:rPr&gt;&lt;m:sty m:val=&quot;p&quot;/&gt;&lt;/m:rPr&gt;&lt;w:rPr&gt;&lt;w:rFonts w:ascii=&quot;Cambria Math&quot; w:h-ansi=&quot;Cambria Math&quot;/&gt;&lt;wx:font wx:val=&quot;Cambria Math&quot;/&gt;&lt;w:sz w:val=&quot;28&quot;/&gt;&lt;w:sz-cs w:val=&quot;28&quot;/&gt;&lt;w:lang w:fareast=&quot;EN-US&quot;/&gt;&lt;/w:rPr&gt;&lt;m:t&gt;Г—&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ў&lt;/m:t&gt;&lt;/m:r&gt;&lt;/m:e&gt;&lt;m:sub&gt;&lt;m:r&gt;&lt;m:rPr&gt;&lt;m:sty m:val=&quot;p&quot;/&gt;&lt;/m:rPr&gt;&lt;w:rPr&gt;&lt;w:rFonts w:ascii=&quot;Cambria Math&quot; w:h-ansi=&quot;Cambria Math&quot;/&gt;&lt;wx:font wx:val=&quot;Cambria Math&quot;/&gt;&lt;w:sz w:val=&quot;28&quot;/&gt;&lt;w:sz-cs w:val=&quot;28&quot;/&gt;&lt;w:lang w:fareast=&quot;EN-US&quot;/&gt;&lt;/w:rPr&gt;&lt;m:t&gt;СЃ&lt;/m:t&gt;&lt;/m:r&gt;&lt;/m:sub&gt;&lt;/m:sSub&gt;&lt;m:r&gt;&lt;m:rPr&gt;&lt;m:sty m:val=&quot;p&quot;/&gt;&lt;/m:rPr&gt;&lt;w:rPr&gt;&lt;w:rFonts w:ascii=&quot;Cambria Math&quot; w:h-ansi=&quot;Cambria Math&quot;/&gt;&lt;wx:font wx:val=&quot;Cambria Math&quot;/&gt;&lt;w:sz w:val=&quot;28&quot;/&gt;&lt;w:sz-cs w:val=&quot;28&quot;/&gt;&lt;w:lang w:fareast=&quot;EN-US&quot;/&gt;&lt;/w:rPr&gt;&lt;m:t&gt;Г—&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ў&lt;/m:t&gt;&lt;/m:r&gt;&lt;/m:e&gt;&lt;m:sub&gt;&lt;m:r&gt;&lt;m:rPr&gt;&lt;m:sty m:val=&quot;p&quot;/&gt;&lt;/m:rPr&gt;&lt;w:rPr&gt;&lt;w:rFonts w:ascii=&quot;Cambria Math&quot; w:h-ansi=&quot;Cambria Math&quot;/&gt;&lt;wx:font wx:val=&quot;Cambria Math&quot;/&gt;&lt;w:sz w:val=&quot;28&quot;/&gt;&lt;w:sz-cs w:val=&quot;28&quot;/&gt;&lt;w:lang w:fareast=&quot;EN-US&quot;/&gt;&lt;/w:rPr&gt;&lt;m:t&gt;Рі&lt;/m:t&gt;&lt;/m:r&gt;&lt;/m:sub&gt;&lt;/m:sSub&gt;&lt;m:r&gt;&lt;m:rPr&gt;&lt;m:sty m:val=&quot;p&quot;/&gt;&lt;/m:rPr&gt;&lt;w:rPr&gt;&lt;w:rFonts w:ascii=&quot;Cambria Math&quot; w:h-ansi=&quot;Cambria Math&quot;/&gt;&lt;wx:font wx:val=&quot;Cambria Math&quot;/&gt;&lt;w:sz w:val=&quot;28&quot;/&gt;&lt;w:sz-cs w:val=&quot;28&quot;/&gt;&lt;w:lang w:fareast=&quot;EN-US&quot;/&gt;&lt;/w:rPr&gt;&lt;m:t&gt;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3F64C7&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1872AC" w:rsidRDefault="008C56ED"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где С</w:t>
      </w:r>
      <w:r w:rsidRPr="001872AC">
        <w:rPr>
          <w:rFonts w:ascii="Times New Roman" w:hAnsi="Times New Roman"/>
          <w:sz w:val="28"/>
          <w:szCs w:val="28"/>
          <w:vertAlign w:val="subscript"/>
          <w:lang w:eastAsia="en-US"/>
        </w:rPr>
        <w:t>ост.вещества</w:t>
      </w:r>
      <w:r w:rsidRPr="001872AC">
        <w:rPr>
          <w:rFonts w:ascii="Times New Roman" w:hAnsi="Times New Roman"/>
          <w:sz w:val="28"/>
          <w:szCs w:val="28"/>
          <w:lang w:eastAsia="en-US"/>
        </w:rPr>
        <w:t xml:space="preserve"> – остаточная концентрация вещества после очистки, г/м</w:t>
      </w:r>
      <w:r w:rsidRPr="001872AC">
        <w:rPr>
          <w:rFonts w:ascii="Times New Roman" w:hAnsi="Times New Roman"/>
          <w:sz w:val="28"/>
          <w:szCs w:val="28"/>
          <w:vertAlign w:val="superscript"/>
          <w:lang w:eastAsia="en-US"/>
        </w:rPr>
        <w:t>3</w:t>
      </w:r>
      <w:r w:rsidRPr="001872AC">
        <w:rPr>
          <w:rFonts w:ascii="Times New Roman" w:hAnsi="Times New Roman"/>
          <w:sz w:val="28"/>
          <w:szCs w:val="28"/>
          <w:lang w:eastAsia="en-US"/>
        </w:rPr>
        <w:t>, которую найдем по формуле :</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lang w:eastAsia="en-US"/>
        </w:rPr>
      </w:pPr>
    </w:p>
    <w:p w:rsidR="008C56ED" w:rsidRPr="001872AC" w:rsidRDefault="007D2AF3" w:rsidP="001872AC">
      <w:pPr>
        <w:widowControl w:val="0"/>
        <w:shd w:val="clear" w:color="000000" w:fill="auto"/>
        <w:spacing w:after="0" w:line="360" w:lineRule="auto"/>
        <w:ind w:firstLine="709"/>
        <w:jc w:val="both"/>
        <w:rPr>
          <w:rFonts w:ascii="Times New Roman" w:hAnsi="Times New Roman"/>
          <w:sz w:val="28"/>
          <w:szCs w:val="28"/>
          <w:lang w:eastAsia="en-US"/>
        </w:rPr>
      </w:pPr>
      <w:r w:rsidRPr="007D2AF3">
        <w:rPr>
          <w:rFonts w:ascii="Times New Roman" w:hAnsi="Times New Roman"/>
          <w:sz w:val="28"/>
          <w:szCs w:val="28"/>
          <w:lang w:eastAsia="en-US"/>
        </w:rPr>
        <w:fldChar w:fldCharType="begin"/>
      </w:r>
      <w:r w:rsidRPr="007D2AF3">
        <w:rPr>
          <w:rFonts w:ascii="Times New Roman" w:hAnsi="Times New Roman"/>
          <w:sz w:val="28"/>
          <w:szCs w:val="28"/>
          <w:lang w:eastAsia="en-US"/>
        </w:rPr>
        <w:instrText xml:space="preserve"> QUOTE </w:instrText>
      </w:r>
      <w:r w:rsidR="009E37AF">
        <w:rPr>
          <w:position w:val="-15"/>
        </w:rPr>
        <w:pict>
          <v:shape id="_x0000_i1043" type="#_x0000_t75" style="width:267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7E6E4C&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7E6E4C&quot; wsp:rsidP=&quot;007E6E4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СЃС‚Р°С‚.&lt;/m:t&gt;&lt;/m:r&gt;&lt;/m:sub&gt;&lt;/m:sSub&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 w:h-ansi=&quot;Cambria Math&quot;/&gt;&lt;wx:font wx:val=&quot;Cambria Math&quot;/&gt;&lt;w:sz w:val=&quot;28&quot;/&gt;&lt;w:sz-cs w:val=&quot;28&quot;/&gt;&lt;/w:rPr&gt;&lt;m:t&gt;РІРµС‰РµСЃС‚РІР°&lt;/m:t&gt;&lt;/m:r&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Р°РїРїР°СЂР°С‚Р°&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7D2AF3">
        <w:rPr>
          <w:rFonts w:ascii="Times New Roman" w:hAnsi="Times New Roman"/>
          <w:sz w:val="28"/>
          <w:szCs w:val="28"/>
          <w:lang w:eastAsia="en-US"/>
        </w:rPr>
        <w:instrText xml:space="preserve"> </w:instrText>
      </w:r>
      <w:r w:rsidRPr="007D2AF3">
        <w:rPr>
          <w:rFonts w:ascii="Times New Roman" w:hAnsi="Times New Roman"/>
          <w:sz w:val="28"/>
          <w:szCs w:val="28"/>
          <w:lang w:eastAsia="en-US"/>
        </w:rPr>
        <w:fldChar w:fldCharType="separate"/>
      </w:r>
      <w:r w:rsidR="009E37AF">
        <w:rPr>
          <w:position w:val="-15"/>
        </w:rPr>
        <w:pict>
          <v:shape id="_x0000_i1044" type="#_x0000_t75" style="width:267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7E6E4C&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7E6E4C&quot; wsp:rsidP=&quot;007E6E4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СЃС‚Р°С‚.&lt;/m:t&gt;&lt;/m:r&gt;&lt;/m:sub&gt;&lt;/m:sSub&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 w:h-ansi=&quot;Cambria Math&quot;/&gt;&lt;wx:font wx:val=&quot;Cambria Math&quot;/&gt;&lt;w:sz w:val=&quot;28&quot;/&gt;&lt;w:sz-cs w:val=&quot;28&quot;/&gt;&lt;/w:rPr&gt;&lt;m:t&gt;РІРµС‰РµСЃС‚РІР°&lt;/m:t&gt;&lt;/m:r&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Р°РїРїР°СЂР°С‚Р°&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7D2AF3">
        <w:rPr>
          <w:rFonts w:ascii="Times New Roman" w:hAnsi="Times New Roman"/>
          <w:sz w:val="28"/>
          <w:szCs w:val="28"/>
          <w:lang w:eastAsia="en-US"/>
        </w:rPr>
        <w:fldChar w:fldCharType="end"/>
      </w:r>
      <w:r w:rsidR="008C56ED" w:rsidRPr="001872AC">
        <w:rPr>
          <w:rFonts w:ascii="Times New Roman" w:hAnsi="Times New Roman"/>
          <w:sz w:val="28"/>
          <w:szCs w:val="28"/>
          <w:lang w:eastAsia="en-US"/>
        </w:rPr>
        <w:t>;</w: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lang w:val="en-US"/>
        </w:rPr>
        <w:t>V</w:t>
      </w:r>
      <w:r w:rsidRPr="001872AC">
        <w:rPr>
          <w:rFonts w:ascii="Times New Roman" w:hAnsi="Times New Roman"/>
          <w:sz w:val="28"/>
          <w:szCs w:val="28"/>
          <w:vertAlign w:val="subscript"/>
        </w:rPr>
        <w:t>0</w:t>
      </w:r>
      <w:r w:rsidRPr="001872AC">
        <w:rPr>
          <w:rFonts w:ascii="Times New Roman" w:hAnsi="Times New Roman"/>
          <w:sz w:val="28"/>
          <w:szCs w:val="28"/>
        </w:rPr>
        <w:t xml:space="preserve"> – объем газа при нормальных условиях (в данном варианте </w:t>
      </w:r>
      <w:r w:rsidRPr="001872AC">
        <w:rPr>
          <w:rFonts w:ascii="Times New Roman" w:hAnsi="Times New Roman"/>
          <w:sz w:val="28"/>
          <w:szCs w:val="28"/>
          <w:lang w:val="en-US"/>
        </w:rPr>
        <w:t>V</w:t>
      </w:r>
      <w:r w:rsidRPr="001872AC">
        <w:rPr>
          <w:rFonts w:ascii="Times New Roman" w:hAnsi="Times New Roman"/>
          <w:sz w:val="28"/>
          <w:szCs w:val="28"/>
          <w:vertAlign w:val="subscript"/>
        </w:rPr>
        <w:t>0</w:t>
      </w:r>
      <w:r w:rsidRPr="001872AC">
        <w:rPr>
          <w:rFonts w:ascii="Times New Roman" w:hAnsi="Times New Roman"/>
          <w:sz w:val="28"/>
          <w:szCs w:val="28"/>
        </w:rPr>
        <w:t xml:space="preserve"> = </w:t>
      </w:r>
      <w:r w:rsidR="004576C0" w:rsidRPr="001872AC">
        <w:rPr>
          <w:rFonts w:ascii="Times New Roman" w:hAnsi="Times New Roman"/>
          <w:sz w:val="28"/>
          <w:szCs w:val="28"/>
        </w:rPr>
        <w:t>60</w:t>
      </w:r>
      <w:r w:rsidRPr="001872AC">
        <w:rPr>
          <w:rFonts w:ascii="Times New Roman" w:hAnsi="Times New Roman"/>
          <w:sz w:val="28"/>
          <w:szCs w:val="28"/>
        </w:rPr>
        <w:t xml:space="preserve"> тыс.нм</w:t>
      </w:r>
      <w:r w:rsidRPr="001872AC">
        <w:rPr>
          <w:rFonts w:ascii="Times New Roman" w:hAnsi="Times New Roman"/>
          <w:sz w:val="28"/>
          <w:szCs w:val="28"/>
          <w:vertAlign w:val="superscript"/>
        </w:rPr>
        <w:t>3</w:t>
      </w:r>
      <w:r w:rsidRPr="001872AC">
        <w:rPr>
          <w:rFonts w:ascii="Times New Roman" w:hAnsi="Times New Roman"/>
          <w:sz w:val="28"/>
          <w:szCs w:val="28"/>
        </w:rPr>
        <w:t>/час);</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Т</w:t>
      </w:r>
      <w:r w:rsidRPr="001872AC">
        <w:rPr>
          <w:rFonts w:ascii="Times New Roman" w:hAnsi="Times New Roman"/>
          <w:sz w:val="28"/>
          <w:szCs w:val="28"/>
          <w:vertAlign w:val="subscript"/>
        </w:rPr>
        <w:t>с</w:t>
      </w:r>
      <w:r w:rsidRPr="001872AC">
        <w:rPr>
          <w:rFonts w:ascii="Times New Roman" w:hAnsi="Times New Roman"/>
          <w:sz w:val="28"/>
          <w:szCs w:val="28"/>
        </w:rPr>
        <w:t xml:space="preserve"> – время работы технологического агрегата, час/сутки (Т</w:t>
      </w:r>
      <w:r w:rsidRPr="001872AC">
        <w:rPr>
          <w:rFonts w:ascii="Times New Roman" w:hAnsi="Times New Roman"/>
          <w:sz w:val="28"/>
          <w:szCs w:val="28"/>
          <w:vertAlign w:val="subscript"/>
        </w:rPr>
        <w:t>с</w:t>
      </w:r>
      <w:r w:rsidRPr="001872AC">
        <w:rPr>
          <w:rFonts w:ascii="Times New Roman" w:hAnsi="Times New Roman"/>
          <w:sz w:val="28"/>
          <w:szCs w:val="28"/>
        </w:rPr>
        <w:t xml:space="preserve"> = </w:t>
      </w:r>
      <w:r w:rsidR="004576C0" w:rsidRPr="001872AC">
        <w:rPr>
          <w:rFonts w:ascii="Times New Roman" w:hAnsi="Times New Roman"/>
          <w:sz w:val="28"/>
          <w:szCs w:val="28"/>
        </w:rPr>
        <w:t>1</w:t>
      </w:r>
      <w:r w:rsidRPr="001872AC">
        <w:rPr>
          <w:rFonts w:ascii="Times New Roman" w:hAnsi="Times New Roman"/>
          <w:sz w:val="28"/>
          <w:szCs w:val="28"/>
        </w:rPr>
        <w:t>24);</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Т</w:t>
      </w:r>
      <w:r w:rsidRPr="001872AC">
        <w:rPr>
          <w:rFonts w:ascii="Times New Roman" w:hAnsi="Times New Roman"/>
          <w:sz w:val="28"/>
          <w:szCs w:val="28"/>
          <w:vertAlign w:val="subscript"/>
        </w:rPr>
        <w:t>г</w:t>
      </w:r>
      <w:r w:rsidRPr="001872AC">
        <w:rPr>
          <w:rFonts w:ascii="Times New Roman" w:hAnsi="Times New Roman"/>
          <w:sz w:val="28"/>
          <w:szCs w:val="28"/>
        </w:rPr>
        <w:t xml:space="preserve"> – время работы технологического агрегата, дней/год (Т</w:t>
      </w:r>
      <w:r w:rsidRPr="001872AC">
        <w:rPr>
          <w:rFonts w:ascii="Times New Roman" w:hAnsi="Times New Roman"/>
          <w:sz w:val="28"/>
          <w:szCs w:val="28"/>
          <w:vertAlign w:val="subscript"/>
        </w:rPr>
        <w:t>г</w:t>
      </w:r>
      <w:r w:rsidRPr="001872AC">
        <w:rPr>
          <w:rFonts w:ascii="Times New Roman" w:hAnsi="Times New Roman"/>
          <w:sz w:val="28"/>
          <w:szCs w:val="28"/>
        </w:rPr>
        <w:t xml:space="preserve"> = 3</w:t>
      </w:r>
      <w:r w:rsidR="004576C0" w:rsidRPr="001872AC">
        <w:rPr>
          <w:rFonts w:ascii="Times New Roman" w:hAnsi="Times New Roman"/>
          <w:sz w:val="28"/>
          <w:szCs w:val="28"/>
        </w:rPr>
        <w:t>00</w:t>
      </w:r>
      <w:r w:rsidRPr="001872AC">
        <w:rPr>
          <w:rFonts w:ascii="Times New Roman" w:hAnsi="Times New Roman"/>
          <w:sz w:val="28"/>
          <w:szCs w:val="28"/>
        </w:rPr>
        <w:t>);</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rPr>
        <w:t>К</w:t>
      </w:r>
      <w:r w:rsidRPr="001872AC">
        <w:rPr>
          <w:rFonts w:ascii="Times New Roman" w:hAnsi="Times New Roman"/>
          <w:sz w:val="28"/>
          <w:szCs w:val="28"/>
          <w:vertAlign w:val="subscript"/>
        </w:rPr>
        <w:t>п</w:t>
      </w:r>
      <w:r w:rsidRPr="001872AC">
        <w:rPr>
          <w:rFonts w:ascii="Times New Roman" w:hAnsi="Times New Roman"/>
          <w:sz w:val="28"/>
          <w:szCs w:val="28"/>
        </w:rPr>
        <w:t xml:space="preserve"> </w:t>
      </w:r>
      <w:r w:rsidR="004576C0" w:rsidRPr="001872AC">
        <w:rPr>
          <w:rFonts w:ascii="Times New Roman" w:hAnsi="Times New Roman"/>
          <w:sz w:val="28"/>
          <w:szCs w:val="28"/>
        </w:rPr>
        <w:t xml:space="preserve">– коэффициент подсоса, равный 7 </w:t>
      </w:r>
      <w:r w:rsidRPr="001872AC">
        <w:rPr>
          <w:rFonts w:ascii="Times New Roman" w:hAnsi="Times New Roman"/>
          <w:sz w:val="28"/>
          <w:szCs w:val="28"/>
        </w:rPr>
        <w:t>% (таблица 1), учит</w:t>
      </w:r>
      <w:r w:rsidR="00C97AC3" w:rsidRPr="001872AC">
        <w:rPr>
          <w:rFonts w:ascii="Times New Roman" w:hAnsi="Times New Roman"/>
          <w:sz w:val="28"/>
          <w:szCs w:val="28"/>
        </w:rPr>
        <w:t>ывая который мы умножаем на 1,07</w:t>
      </w:r>
      <w:r w:rsidRPr="001872AC">
        <w:rPr>
          <w:rFonts w:ascii="Times New Roman" w:hAnsi="Times New Roman"/>
          <w:sz w:val="28"/>
          <w:szCs w:val="28"/>
          <w:lang w:eastAsia="en-US"/>
        </w:rPr>
        <w:t>.</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Массы веществ после очистки:</w:t>
      </w:r>
    </w:p>
    <w:p w:rsidR="008C56ED" w:rsidRPr="001872AC" w:rsidRDefault="008C56ED" w:rsidP="001872AC">
      <w:pPr>
        <w:pStyle w:val="a3"/>
        <w:widowControl w:val="0"/>
        <w:numPr>
          <w:ilvl w:val="0"/>
          <w:numId w:val="20"/>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 xml:space="preserve">Масса пыли на входе в </w:t>
      </w:r>
      <w:r w:rsidR="007317AC" w:rsidRPr="001872AC">
        <w:rPr>
          <w:rFonts w:ascii="Times New Roman" w:hAnsi="Times New Roman"/>
          <w:sz w:val="28"/>
          <w:szCs w:val="28"/>
        </w:rPr>
        <w:t>циклон</w:t>
      </w:r>
      <w:r w:rsidRPr="001872AC">
        <w:rPr>
          <w:rFonts w:ascii="Times New Roman" w:hAnsi="Times New Roman"/>
          <w:sz w:val="28"/>
          <w:szCs w:val="28"/>
        </w:rPr>
        <w:t>:</w:t>
      </w:r>
    </w:p>
    <w:p w:rsidR="008C56ED" w:rsidRPr="001872AC" w:rsidRDefault="009E37AF" w:rsidP="001872AC">
      <w:pPr>
        <w:pStyle w:val="a3"/>
        <w:widowControl w:val="0"/>
        <w:shd w:val="clear" w:color="000000" w:fill="auto"/>
        <w:spacing w:after="0" w:line="360" w:lineRule="auto"/>
        <w:ind w:left="0" w:firstLine="709"/>
        <w:jc w:val="both"/>
        <w:rPr>
          <w:rFonts w:ascii="Times New Roman" w:hAnsi="Times New Roman"/>
          <w:sz w:val="28"/>
          <w:szCs w:val="28"/>
        </w:rPr>
      </w:pPr>
      <w:r>
        <w:pict>
          <v:shape id="_x0000_i1045" type="#_x0000_t75" style="width:213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68DC&quot;/&gt;&lt;wsp:rsid wsp:val=&quot;00F97415&quot;/&gt;&lt;wsp:rsid wsp:val=&quot;00FA1418&quot;/&gt;&lt;wsp:rsid wsp:val=&quot;00FA3DBC&quot;/&gt;&lt;wsp:rsid wsp:val=&quot;00FC4D86&quot;/&gt;&lt;wsp:rsid wsp:val=&quot;00FD5C1D&quot;/&gt;&lt;/wsp:rsids&gt;&lt;/w:docPr&gt;&lt;w:body&gt;&lt;wx:sect&gt;&lt;w:p wsp:rsidR=&quot;00000000&quot; wsp:rsidRPr=&quot;00F968DC&quot; wsp:rsidRDefault=&quot;00F968DC&quot; wsp:rsidP=&quot;00F968DC&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РЅР° РІС…РѕРґРµ РІ С†.&lt;/m:t&gt;&lt;/m:r&gt;&lt;/m:sub&gt;&lt;/m:sSub&gt;&lt;m:r&gt;&lt;m:rPr&gt;&lt;m:sty m:val=&quot;p&quot;/&gt;&lt;/m:rPr&gt;&lt;w:rPr&gt;&lt;w:rFonts w:ascii=&quot;Cambria Math&quot; w:h-ansi=&quot;Cambria Math&quot;/&gt;&lt;wx:font wx:val=&quot;Cambria Math&quot;/&gt;&lt;w:sz w:val=&quot;28&quot;/&gt;&lt;w:sz-cs w:val=&quot;28&quot;/&gt;&lt;/w:rPr&gt;&lt;m:t&gt;=55800 С‚/РіРѕРґ;&lt;/m:t&gt;&lt;/m:r&gt;&lt;/m:oMath&gt;&lt;/m:oMathPara&gt;&lt;/w:p&gt;&lt;w:sectPr wsp:rsidR=&quot;00000000&quot; wsp:rsidRPr=&quot;00F968DC&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8C56ED" w:rsidRPr="001872AC" w:rsidRDefault="008C56ED" w:rsidP="001872AC">
      <w:pPr>
        <w:pStyle w:val="a3"/>
        <w:widowControl w:val="0"/>
        <w:shd w:val="clear" w:color="000000" w:fill="auto"/>
        <w:spacing w:after="0" w:line="360" w:lineRule="auto"/>
        <w:ind w:left="0" w:firstLine="709"/>
        <w:jc w:val="both"/>
        <w:rPr>
          <w:rFonts w:ascii="Times New Roman" w:hAnsi="Times New Roman"/>
          <w:sz w:val="28"/>
          <w:szCs w:val="28"/>
        </w:rPr>
      </w:pPr>
    </w:p>
    <w:p w:rsidR="008C56ED" w:rsidRDefault="008C56ED" w:rsidP="001872AC">
      <w:pPr>
        <w:pStyle w:val="a3"/>
        <w:widowControl w:val="0"/>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 xml:space="preserve">концентрация пыли на выходе из </w:t>
      </w:r>
      <w:r w:rsidR="00565955" w:rsidRPr="001872AC">
        <w:rPr>
          <w:rFonts w:ascii="Times New Roman" w:hAnsi="Times New Roman"/>
          <w:sz w:val="28"/>
          <w:szCs w:val="28"/>
        </w:rPr>
        <w:t>циклона</w:t>
      </w:r>
      <w:r w:rsidRPr="001872AC">
        <w:rPr>
          <w:rFonts w:ascii="Times New Roman" w:hAnsi="Times New Roman"/>
          <w:sz w:val="28"/>
          <w:szCs w:val="28"/>
        </w:rPr>
        <w:t>:</w:t>
      </w:r>
    </w:p>
    <w:p w:rsidR="001872AC" w:rsidRPr="001872AC" w:rsidRDefault="001872AC" w:rsidP="001872AC">
      <w:pPr>
        <w:pStyle w:val="a3"/>
        <w:widowControl w:val="0"/>
        <w:shd w:val="clear" w:color="000000" w:fill="auto"/>
        <w:spacing w:after="0" w:line="360" w:lineRule="auto"/>
        <w:ind w:left="0" w:firstLine="709"/>
        <w:jc w:val="both"/>
        <w:rPr>
          <w:rFonts w:ascii="Times New Roman" w:hAnsi="Times New Roman"/>
          <w:sz w:val="28"/>
          <w:szCs w:val="28"/>
        </w:rPr>
      </w:pPr>
    </w:p>
    <w:p w:rsidR="00387D33" w:rsidRPr="001872AC" w:rsidRDefault="009E37AF" w:rsidP="001872AC">
      <w:pPr>
        <w:pStyle w:val="a3"/>
        <w:widowControl w:val="0"/>
        <w:shd w:val="clear" w:color="000000" w:fill="auto"/>
        <w:spacing w:after="0" w:line="360" w:lineRule="auto"/>
        <w:ind w:left="0" w:firstLine="709"/>
        <w:jc w:val="both"/>
        <w:rPr>
          <w:rFonts w:ascii="Times New Roman" w:hAnsi="Times New Roman"/>
          <w:sz w:val="28"/>
          <w:szCs w:val="28"/>
        </w:rPr>
      </w:pPr>
      <w:r>
        <w:pict>
          <v:shape id="_x0000_i1046" type="#_x0000_t75" style="width:370.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28A0&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3328A0&quot; wsp:rsidRDefault=&quot;003328A0&quot; wsp:rsidP=&quot;003328A0&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Р° РІС‹С…РѕРґРµ С†.&lt;/m:t&gt;&lt;/m:r&gt;&lt;/m:sub&gt;&lt;/m:sSub&gt;&lt;m:d&gt;&lt;m:dPr&gt;&lt;m:ctrlPr&gt;&lt;w:rPr&gt;&lt;w:rFonts w:ascii=&quot;Cambria Math&quot; w:h-ansi=&quot;Cambria Math&quot;/&gt;&lt;wx:font wx:val=&quot;Cambria Math&quot;/&gt;&lt;w:sz w:val=&quot;28&quot;/&gt;&lt;w:lang w:val=&quot;EN-US&quot; w:fareast=&quot;EN-US&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С†.&lt;/m:t&gt;&lt;/m:r&gt;&lt;/m:sub&gt;&lt;/m:sSub&gt;&lt;/m:e&gt;&lt;/m:d&gt;&lt;m:r&gt;&lt;m:rPr&gt;&lt;m:sty m:val=&quot;p&quot;/&gt;&lt;/m:rPr&gt;&lt;w:rPr&gt;&lt;w:rFonts w:ascii=&quot;Cambria Math&quot; w:h-ansi=&quot;Cambria Math&quot;/&gt;&lt;wx:font wx:val=&quot;Cambria Math&quot;/&gt;&lt;w:sz w:val=&quot;28&quot;/&gt;&lt;w:sz-cs w:val=&quot;28&quot;/&gt;&lt;/w:rPr&gt;&lt;m:t&gt;=25-&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25Г—0,80&lt;/m:t&gt;&lt;/m:r&gt;&lt;/m:e&gt;&lt;/m:d&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 wsp:rsidRPr=&quot;003328A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1872AC" w:rsidRPr="001872AC" w:rsidRDefault="007D2AF3" w:rsidP="001872AC">
      <w:pPr>
        <w:pStyle w:val="a3"/>
        <w:widowControl w:val="0"/>
        <w:shd w:val="clear" w:color="000000" w:fill="auto"/>
        <w:spacing w:after="0" w:line="360" w:lineRule="auto"/>
        <w:ind w:left="0" w:firstLine="709"/>
        <w:jc w:val="both"/>
        <w:rPr>
          <w:rFonts w:ascii="Times New Roman" w:hAnsi="Times New Roman"/>
          <w:sz w:val="28"/>
          <w:szCs w:val="28"/>
        </w:rPr>
      </w:pPr>
      <w:r w:rsidRPr="007D2AF3">
        <w:rPr>
          <w:rFonts w:ascii="Times New Roman" w:hAnsi="Times New Roman"/>
          <w:sz w:val="28"/>
          <w:szCs w:val="28"/>
          <w:vertAlign w:val="superscript"/>
        </w:rPr>
        <w:fldChar w:fldCharType="begin"/>
      </w:r>
      <w:r w:rsidRPr="007D2AF3">
        <w:rPr>
          <w:rFonts w:ascii="Times New Roman" w:hAnsi="Times New Roman"/>
          <w:sz w:val="28"/>
          <w:szCs w:val="28"/>
          <w:vertAlign w:val="superscript"/>
        </w:rPr>
        <w:instrText xml:space="preserve"> QUOTE </w:instrText>
      </w:r>
      <w:r w:rsidR="009E37AF">
        <w:rPr>
          <w:position w:val="-11"/>
        </w:rPr>
        <w:pict>
          <v:shape id="_x0000_i1047"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73A57&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B73A57&quot; wsp:rsidP=&quot;00B73A57&quot;&gt;&lt;m:oMathPara&gt;&lt;m:oMath&gt;&lt;m:r&gt;&lt;m:rPr&gt;&lt;m:sty m:val=&quot;p&quot;/&gt;&lt;/m:rPr&gt;&lt;w:rPr&gt;&lt;w:rFonts w:ascii=&quot;Cambria Math&quot; w:h-ansi=&quot;Cambria Math&quot;/&gt;&lt;wx:font wx:val=&quot;Cambria Math&quot;/&gt;&lt;w:sz w:val=&quot;28&quot;/&gt;&lt;w:sz-cs w:val=&quot;28&quot;/&gt;&lt;/w:rPr&gt;&lt;m:t&gt;5 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7D2AF3">
        <w:rPr>
          <w:rFonts w:ascii="Times New Roman" w:hAnsi="Times New Roman"/>
          <w:sz w:val="28"/>
          <w:szCs w:val="28"/>
          <w:vertAlign w:val="superscript"/>
        </w:rPr>
        <w:instrText xml:space="preserve"> </w:instrText>
      </w:r>
      <w:r w:rsidRPr="007D2AF3">
        <w:rPr>
          <w:rFonts w:ascii="Times New Roman" w:hAnsi="Times New Roman"/>
          <w:sz w:val="28"/>
          <w:szCs w:val="28"/>
          <w:vertAlign w:val="superscript"/>
        </w:rPr>
        <w:fldChar w:fldCharType="separate"/>
      </w:r>
      <w:r w:rsidR="009E37AF">
        <w:rPr>
          <w:position w:val="-11"/>
        </w:rPr>
        <w:pict>
          <v:shape id="_x0000_i1048" type="#_x0000_t75" style="width:3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73A57&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B73A57&quot; wsp:rsidP=&quot;00B73A57&quot;&gt;&lt;m:oMathPara&gt;&lt;m:oMath&gt;&lt;m:r&gt;&lt;m:rPr&gt;&lt;m:sty m:val=&quot;p&quot;/&gt;&lt;/m:rPr&gt;&lt;w:rPr&gt;&lt;w:rFonts w:ascii=&quot;Cambria Math&quot; w:h-ansi=&quot;Cambria Math&quot;/&gt;&lt;wx:font wx:val=&quot;Cambria Math&quot;/&gt;&lt;w:sz w:val=&quot;28&quot;/&gt;&lt;w:sz-cs w:val=&quot;28&quot;/&gt;&lt;/w:rPr&gt;&lt;m:t&gt;5 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7D2AF3">
        <w:rPr>
          <w:rFonts w:ascii="Times New Roman" w:hAnsi="Times New Roman"/>
          <w:sz w:val="28"/>
          <w:szCs w:val="28"/>
          <w:vertAlign w:val="superscript"/>
        </w:rPr>
        <w:fldChar w:fldCharType="end"/>
      </w:r>
      <w:r w:rsidR="008C56ED" w:rsidRPr="001872AC">
        <w:rPr>
          <w:rFonts w:ascii="Times New Roman" w:hAnsi="Times New Roman"/>
          <w:sz w:val="28"/>
          <w:szCs w:val="28"/>
          <w:vertAlign w:val="superscript"/>
        </w:rPr>
        <w:t>3</w:t>
      </w:r>
      <w:r w:rsidR="008C56ED" w:rsidRPr="001872AC">
        <w:rPr>
          <w:rFonts w:ascii="Times New Roman" w:hAnsi="Times New Roman"/>
          <w:sz w:val="28"/>
          <w:szCs w:val="28"/>
        </w:rPr>
        <w:t>;</w: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масса уловленной </w:t>
      </w:r>
      <w:r w:rsidR="00387D33" w:rsidRPr="001872AC">
        <w:rPr>
          <w:rFonts w:ascii="Times New Roman" w:hAnsi="Times New Roman"/>
          <w:sz w:val="28"/>
          <w:szCs w:val="28"/>
        </w:rPr>
        <w:t>циклоном</w:t>
      </w:r>
      <w:r w:rsidR="001872AC" w:rsidRPr="001872AC">
        <w:rPr>
          <w:rFonts w:ascii="Times New Roman" w:hAnsi="Times New Roman"/>
          <w:sz w:val="28"/>
          <w:szCs w:val="28"/>
        </w:rPr>
        <w:t xml:space="preserve"> </w:t>
      </w:r>
      <w:r w:rsidRPr="001872AC">
        <w:rPr>
          <w:rFonts w:ascii="Times New Roman" w:hAnsi="Times New Roman"/>
          <w:sz w:val="28"/>
          <w:szCs w:val="28"/>
        </w:rPr>
        <w:t>пыли:</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653C1" w:rsidRPr="001872AC" w:rsidRDefault="009E37AF" w:rsidP="001872AC">
      <w:pPr>
        <w:widowControl w:val="0"/>
        <w:shd w:val="clear" w:color="000000" w:fill="auto"/>
        <w:spacing w:after="0" w:line="360" w:lineRule="auto"/>
        <w:ind w:firstLine="709"/>
        <w:jc w:val="both"/>
        <w:rPr>
          <w:rFonts w:ascii="Times New Roman" w:hAnsi="Times New Roman"/>
          <w:sz w:val="28"/>
          <w:szCs w:val="28"/>
        </w:rPr>
      </w:pPr>
      <w:r>
        <w:pict>
          <v:shape id="_x0000_i1049" type="#_x0000_t75" style="width:438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74FBE&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474FBE&quot; wsp:rsidRDefault=&quot;00474FBE&quot; wsp:rsidP=&quot;00474FBE&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СѓР»РѕРІ.С†.&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РЅР° РІС…РѕРґРµ РІ 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С†&lt;/m:t&gt;&lt;/m:r&gt;&lt;/m:sub&gt;&lt;/m:sSub&gt;&lt;m:r&gt;&lt;m:rPr&gt;&lt;m:sty m:val=&quot;p&quot;/&gt;&lt;/m:rPr&gt;&lt;w:rPr&gt;&lt;w:rFonts w:ascii=&quot;Cambria Math&quot; w:h-ansi=&quot;Cambria Math&quot;/&gt;&lt;wx:font wx:val=&quot;Cambria Math&quot;/&gt;&lt;w:sz w:val=&quot;28&quot;/&gt;&lt;w:sz-cs w:val=&quot;28&quot;/&gt;&lt;/w:rPr&gt;&lt;m:t&gt;=55800Г— 0,80=44640&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С‚&lt;/m:t&gt;&lt;/m:r&gt;&lt;/m:num&gt;&lt;m:den&gt;&lt;m:r&gt;&lt;m:rPr&gt;&lt;m:sty m:val=&quot;p&quot;/&gt;&lt;/m:rPr&gt;&lt;w:rPr&gt;&lt;w:rFonts w:ascii=&quot;Cambria Math&quot; w:h-ansi=&quot;Cambria Math&quot;/&gt;&lt;wx:font wx:val=&quot;Cambria Math&quot;/&gt;&lt;w:sz w:val=&quot;28&quot;/&gt;&lt;w:sz-cs w:val=&quot;28&quot;/&gt;&lt;/w:rPr&gt;&lt;m:t&gt;РіРѕРґ&lt;/m:t&gt;&lt;/m:r&gt;&lt;/m:den&gt;&lt;/m:f&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 wsp:rsidRPr=&quot;00474FBE&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653C1" w:rsidRDefault="008653C1"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Объем газа при </w:t>
      </w:r>
      <w:r w:rsidRPr="001872AC">
        <w:rPr>
          <w:rFonts w:ascii="Times New Roman" w:hAnsi="Times New Roman"/>
          <w:sz w:val="28"/>
          <w:szCs w:val="28"/>
          <w:lang w:val="en-US"/>
        </w:rPr>
        <w:t>t</w:t>
      </w:r>
      <w:r w:rsidRPr="001872AC">
        <w:rPr>
          <w:rFonts w:ascii="Times New Roman" w:hAnsi="Times New Roman"/>
          <w:sz w:val="28"/>
          <w:szCs w:val="28"/>
        </w:rPr>
        <w:t xml:space="preserve"> = </w:t>
      </w:r>
      <w:r w:rsidR="00EF4CC6" w:rsidRPr="001872AC">
        <w:rPr>
          <w:rFonts w:ascii="Times New Roman" w:hAnsi="Times New Roman"/>
          <w:sz w:val="28"/>
          <w:szCs w:val="28"/>
        </w:rPr>
        <w:t>150</w:t>
      </w:r>
      <w:r w:rsidRPr="001872AC">
        <w:rPr>
          <w:rFonts w:ascii="Times New Roman" w:hAnsi="Times New Roman"/>
          <w:sz w:val="28"/>
          <w:szCs w:val="28"/>
        </w:rPr>
        <w:t xml:space="preserve"> º С:</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653C1" w:rsidRPr="001872AC" w:rsidRDefault="007D2AF3" w:rsidP="001872AC">
      <w:pPr>
        <w:pStyle w:val="a3"/>
        <w:widowControl w:val="0"/>
        <w:shd w:val="clear" w:color="000000" w:fill="auto"/>
        <w:spacing w:after="0" w:line="360" w:lineRule="auto"/>
        <w:ind w:left="0" w:firstLine="709"/>
        <w:jc w:val="both"/>
        <w:rPr>
          <w:rFonts w:ascii="Times New Roman" w:hAnsi="Times New Roman"/>
          <w:sz w:val="28"/>
          <w:szCs w:val="28"/>
          <w:lang w:eastAsia="ru-RU"/>
        </w:rPr>
      </w:pPr>
      <w:r w:rsidRPr="007D2AF3">
        <w:rPr>
          <w:rFonts w:ascii="Times New Roman" w:hAnsi="Times New Roman"/>
          <w:sz w:val="28"/>
          <w:szCs w:val="28"/>
          <w:vertAlign w:val="superscript"/>
          <w:lang w:eastAsia="ru-RU"/>
        </w:rPr>
        <w:fldChar w:fldCharType="begin"/>
      </w:r>
      <w:r w:rsidRPr="007D2AF3">
        <w:rPr>
          <w:rFonts w:ascii="Times New Roman" w:hAnsi="Times New Roman"/>
          <w:sz w:val="28"/>
          <w:szCs w:val="28"/>
          <w:vertAlign w:val="superscript"/>
          <w:lang w:eastAsia="ru-RU"/>
        </w:rPr>
        <w:instrText xml:space="preserve"> QUOTE </w:instrText>
      </w:r>
      <w:r w:rsidR="009E37AF">
        <w:rPr>
          <w:position w:val="-24"/>
        </w:rPr>
        <w:pict>
          <v:shape id="_x0000_i1050" type="#_x0000_t75" style="width:193.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0009A&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00009A&quot; wsp:rsidP=&quot;0000009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V&lt;/m:t&gt;&lt;/m:r&gt;&lt;/m:e&gt;&lt;m:sub&gt;&lt;m:r&gt;&lt;m:rPr&gt;&lt;m:sty m:val=&quot;p&quot;/&gt;&lt;/m:rPr&gt;&lt;w:rPr&gt;&lt;w:rFonts w:ascii=&quot;Cambria Math&quot; w:h-ansi=&quot;Cambria Math&quot;/&gt;&lt;wx:font wx:val=&quot;Cambria Math&quot;/&gt;&lt;w:sz w:val=&quot;28&quot;/&gt;&lt;w:sz-cs w:val=&quot;28&quot;/&gt;&lt;/w:rPr&gt;&lt;m:t&gt;150&lt;/m:t&gt;&lt;/m:r&gt;&lt;/m:sub&gt;&lt;/m:sSub&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60 000(273+150)&lt;/m:t&gt;&lt;/m:r&gt;&lt;/m:num&gt;&lt;m:den&gt;&lt;m:r&gt;&lt;m:rPr&gt;&lt;m:sty m:val=&quot;p&quot;/&gt;&lt;/m:rPr&gt;&lt;w:rPr&gt;&lt;w:rFonts w:ascii=&quot;Cambria Math&quot; w:h-ansi=&quot;Cambria Math&quot;/&gt;&lt;wx:font wx:val=&quot;Cambria Math&quot;/&gt;&lt;w:sz w:val=&quot;28&quot;/&gt;&lt;w:sz-cs w:val=&quot;28&quot;/&gt;&lt;/w:rPr&gt;&lt;m:t&gt;0,36(740- 15)&lt;/m:t&gt;&lt;/m:r&gt;&lt;/m:den&gt;&lt;/m:f&gt;&lt;m:r&gt;&lt;m:rPr&gt;&lt;m:sty m:val=&quot;p&quot;/&gt;&lt;/m:rPr&gt;&lt;w:rPr&gt;&lt;w:rFonts w:ascii=&quot;Cambria Math&quot; w:h-ansi=&quot;Cambria Math&quot;/&gt;&lt;wx:font wx:val=&quot;Cambria Math&quot;/&gt;&lt;w:sz w:val=&quot;28&quot;/&gt;&lt;w:sz-cs w:val=&quot;28&quot;/&gt;&lt;/w:rPr&gt;&lt;m:t&gt;=97241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7D2AF3">
        <w:rPr>
          <w:rFonts w:ascii="Times New Roman" w:hAnsi="Times New Roman"/>
          <w:sz w:val="28"/>
          <w:szCs w:val="28"/>
          <w:vertAlign w:val="superscript"/>
          <w:lang w:eastAsia="ru-RU"/>
        </w:rPr>
        <w:instrText xml:space="preserve"> </w:instrText>
      </w:r>
      <w:r w:rsidRPr="007D2AF3">
        <w:rPr>
          <w:rFonts w:ascii="Times New Roman" w:hAnsi="Times New Roman"/>
          <w:sz w:val="28"/>
          <w:szCs w:val="28"/>
          <w:vertAlign w:val="superscript"/>
          <w:lang w:eastAsia="ru-RU"/>
        </w:rPr>
        <w:fldChar w:fldCharType="separate"/>
      </w:r>
      <w:r w:rsidR="009E37AF">
        <w:rPr>
          <w:position w:val="-24"/>
        </w:rPr>
        <w:pict>
          <v:shape id="_x0000_i1051" type="#_x0000_t75" style="width:193.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0009A&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00009A&quot; wsp:rsidP=&quot;0000009A&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V&lt;/m:t&gt;&lt;/m:r&gt;&lt;/m:e&gt;&lt;m:sub&gt;&lt;m:r&gt;&lt;m:rPr&gt;&lt;m:sty m:val=&quot;p&quot;/&gt;&lt;/m:rPr&gt;&lt;w:rPr&gt;&lt;w:rFonts w:ascii=&quot;Cambria Math&quot; w:h-ansi=&quot;Cambria Math&quot;/&gt;&lt;wx:font wx:val=&quot;Cambria Math&quot;/&gt;&lt;w:sz w:val=&quot;28&quot;/&gt;&lt;w:sz-cs w:val=&quot;28&quot;/&gt;&lt;/w:rPr&gt;&lt;m:t&gt;150&lt;/m:t&gt;&lt;/m:r&gt;&lt;/m:sub&gt;&lt;/m:sSub&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60 000(273+150)&lt;/m:t&gt;&lt;/m:r&gt;&lt;/m:num&gt;&lt;m:den&gt;&lt;m:r&gt;&lt;m:rPr&gt;&lt;m:sty m:val=&quot;p&quot;/&gt;&lt;/m:rPr&gt;&lt;w:rPr&gt;&lt;w:rFonts w:ascii=&quot;Cambria Math&quot; w:h-ansi=&quot;Cambria Math&quot;/&gt;&lt;wx:font wx:val=&quot;Cambria Math&quot;/&gt;&lt;w:sz w:val=&quot;28&quot;/&gt;&lt;w:sz-cs w:val=&quot;28&quot;/&gt;&lt;/w:rPr&gt;&lt;m:t&gt;0,36(740- 15)&lt;/m:t&gt;&lt;/m:r&gt;&lt;/m:den&gt;&lt;/m:f&gt;&lt;m:r&gt;&lt;m:rPr&gt;&lt;m:sty m:val=&quot;p&quot;/&gt;&lt;/m:rPr&gt;&lt;w:rPr&gt;&lt;w:rFonts w:ascii=&quot;Cambria Math&quot; w:h-ansi=&quot;Cambria Math&quot;/&gt;&lt;wx:font wx:val=&quot;Cambria Math&quot;/&gt;&lt;w:sz w:val=&quot;28&quot;/&gt;&lt;w:sz-cs w:val=&quot;28&quot;/&gt;&lt;/w:rPr&gt;&lt;m:t&gt;=97241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7D2AF3">
        <w:rPr>
          <w:rFonts w:ascii="Times New Roman" w:hAnsi="Times New Roman"/>
          <w:sz w:val="28"/>
          <w:szCs w:val="28"/>
          <w:vertAlign w:val="superscript"/>
          <w:lang w:eastAsia="ru-RU"/>
        </w:rPr>
        <w:fldChar w:fldCharType="end"/>
      </w:r>
      <w:r w:rsidR="008653C1" w:rsidRPr="001872AC">
        <w:rPr>
          <w:rFonts w:ascii="Times New Roman" w:hAnsi="Times New Roman"/>
          <w:sz w:val="28"/>
          <w:szCs w:val="28"/>
          <w:vertAlign w:val="superscript"/>
          <w:lang w:eastAsia="ru-RU"/>
        </w:rPr>
        <w:t>3</w:t>
      </w:r>
      <w:r w:rsidR="008653C1" w:rsidRPr="001872AC">
        <w:rPr>
          <w:rFonts w:ascii="Times New Roman" w:hAnsi="Times New Roman"/>
          <w:sz w:val="28"/>
          <w:szCs w:val="28"/>
          <w:lang w:eastAsia="ru-RU"/>
        </w:rPr>
        <w:t>;</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p>
    <w:p w:rsidR="008C56ED"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на очистку в </w:t>
      </w:r>
      <w:r w:rsidR="00565955" w:rsidRPr="001872AC">
        <w:rPr>
          <w:rFonts w:ascii="Times New Roman" w:hAnsi="Times New Roman"/>
          <w:sz w:val="28"/>
          <w:szCs w:val="28"/>
        </w:rPr>
        <w:t xml:space="preserve">тканевый рукавный </w:t>
      </w:r>
      <w:r w:rsidR="00387D33" w:rsidRPr="001872AC">
        <w:rPr>
          <w:rFonts w:ascii="Times New Roman" w:hAnsi="Times New Roman"/>
          <w:sz w:val="28"/>
          <w:szCs w:val="28"/>
        </w:rPr>
        <w:t>фильтр</w:t>
      </w:r>
      <w:r w:rsidRPr="001872AC">
        <w:rPr>
          <w:rFonts w:ascii="Times New Roman" w:hAnsi="Times New Roman"/>
          <w:sz w:val="28"/>
          <w:szCs w:val="28"/>
        </w:rPr>
        <w:t xml:space="preserve"> пойдет: </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rPr>
      </w:pPr>
      <w:r>
        <w:pict>
          <v:shape id="_x0000_i1052" type="#_x0000_t75" style="width:468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0C6C&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BF0C6C&quot; wsp:rsidRDefault=&quot;00BF0C6C&quot; wsp:rsidP=&quot;00BF0C6C&quot;&gt;&lt;m:oMathPara&gt;&lt;m:oMathParaPr&gt;&lt;m:jc m:val=&quot;center&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РЅР° РІС…РѕРґРµ РІ С„.&lt;/m:t&gt;&lt;/m:r&gt;&lt;/m:sub&gt;&lt;/m:sSub&gt;&lt;m:r&gt;&lt;m:rPr&gt;&lt;m:sty m:val=&quot;p&quot;/&gt;&lt;/m:rPr&gt;&lt;w:rPr&gt;&lt;w:rFonts w:ascii=&quot;Cambria Math&quot; w:h-ans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РЅР° РІС…РѕРґРµ РІ С†.&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СѓР»РѕРІ. С†.&lt;/m:t&gt;&lt;/m:r&gt;&lt;/m:sub&gt;&lt;/m:sSub&gt;&lt;m:r&gt;&lt;m:rPr&gt;&lt;m:sty m:val=&quot;p&quot;/&gt;&lt;/m:rPr&gt;&lt;w:rPr&gt;&lt;w:rFonts w:ascii=&quot;Cambria Math&quot; w:h-ansi=&quot;Cambria Math&quot;/&gt;&lt;wx:font wx:val=&quot;Cambria Math&quot;/&gt;&lt;w:sz w:val=&quot;28&quot;/&gt;&lt;w:sz-cs w:val=&quot;28&quot;/&gt;&lt;/w:rPr&gt;&lt;m:t&gt;==55800-44640=11160 С‚/РіРѕРґ;&lt;/m:t&gt;&lt;/m:r&gt;&lt;/m:oMath&gt;&lt;/m:oMathPara&gt;&lt;/w:p&gt;&lt;w:sectPr wsp:rsidR=&quot;00000000&quot; wsp:rsidRPr=&quot;00BF0C6C&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концентрация пыли на выходе из </w:t>
      </w:r>
      <w:r w:rsidR="008653C1" w:rsidRPr="001872AC">
        <w:rPr>
          <w:rFonts w:ascii="Times New Roman" w:hAnsi="Times New Roman"/>
          <w:sz w:val="28"/>
          <w:szCs w:val="28"/>
        </w:rPr>
        <w:t>фильтра</w:t>
      </w:r>
      <w:r w:rsidRPr="001872AC">
        <w:rPr>
          <w:rFonts w:ascii="Times New Roman" w:hAnsi="Times New Roman"/>
          <w:sz w:val="28"/>
          <w:szCs w:val="28"/>
        </w:rPr>
        <w:t>:</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1872AC" w:rsidRPr="001872AC" w:rsidRDefault="007D2AF3" w:rsidP="001872AC">
      <w:pPr>
        <w:pStyle w:val="a3"/>
        <w:widowControl w:val="0"/>
        <w:shd w:val="clear" w:color="000000" w:fill="auto"/>
        <w:spacing w:after="0" w:line="360" w:lineRule="auto"/>
        <w:ind w:left="0" w:firstLine="709"/>
        <w:jc w:val="both"/>
        <w:rPr>
          <w:rFonts w:ascii="Times New Roman" w:hAnsi="Times New Roman"/>
          <w:sz w:val="28"/>
          <w:szCs w:val="28"/>
        </w:rPr>
      </w:pPr>
      <w:r w:rsidRPr="007D2AF3">
        <w:rPr>
          <w:rFonts w:ascii="Times New Roman" w:hAnsi="Times New Roman"/>
          <w:sz w:val="28"/>
          <w:szCs w:val="28"/>
          <w:vertAlign w:val="superscript"/>
        </w:rPr>
        <w:fldChar w:fldCharType="begin"/>
      </w:r>
      <w:r w:rsidRPr="007D2AF3">
        <w:rPr>
          <w:rFonts w:ascii="Times New Roman" w:hAnsi="Times New Roman"/>
          <w:sz w:val="28"/>
          <w:szCs w:val="28"/>
          <w:vertAlign w:val="superscript"/>
        </w:rPr>
        <w:instrText xml:space="preserve"> QUOTE </w:instrText>
      </w:r>
      <w:r w:rsidR="009E37AF">
        <w:pict>
          <v:shape id="_x0000_i1053" type="#_x0000_t75" style="width:468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C6CFE&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CC6CFE&quot; wsp:rsidP=&quot;00CC6CFE&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Р° РІС‹С…РѕРґРµ С„&lt;/m:t&gt;&lt;/m:r&gt;&lt;/m:sub&gt;&lt;/m:sSub&gt;&lt;m:d&gt;&lt;m:dPr&gt;&lt;m:ctrlPr&gt;&lt;w:rPr&gt;&lt;w:rFonts w:ascii=&quot;Cambria Math&quot; w:h-ansi=&quot;Cambria Math&quot;/&gt;&lt;wx:font wx:val=&quot;Cambria Math&quot;/&gt;&lt;w:sz w:val=&quot;28&quot;/&gt;&lt;w:lang w:val=&quot;EN-US&quot; w:fareast=&quot;EN-US&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Р° РІС‹С…РѕРґРµ 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Р° РІС‹С…РѕРґРµ 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С„&lt;/m:t&gt;&lt;/m:r&gt;&lt;/m:sub&gt;&lt;/m:sSub&gt;&lt;/m:e&gt;&lt;/m:d&gt;&lt;m:r&gt;&lt;m:rPr&gt;&lt;m:sty m:val=&quot;p&quot;/&gt;&lt;/m:rPr&gt;&lt;w:rPr&gt;&lt;w:rFonts w:ascii=&quot;Cambria Math&quot; w:h-ansi=&quot;Cambria Math&quot;/&gt;&lt;wx:font wx:val=&quot;Cambria Math&quot;/&gt;&lt;w:sz w:val=&quot;28&quot;/&gt;&lt;w:sz-cs w:val=&quot;28&quot;/&gt;&lt;/w:rPr&gt;&lt;m:t&gt;=5-(5Г—0,95)=0,25 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7D2AF3">
        <w:rPr>
          <w:rFonts w:ascii="Times New Roman" w:hAnsi="Times New Roman"/>
          <w:sz w:val="28"/>
          <w:szCs w:val="28"/>
          <w:vertAlign w:val="superscript"/>
        </w:rPr>
        <w:instrText xml:space="preserve"> </w:instrText>
      </w:r>
      <w:r w:rsidRPr="007D2AF3">
        <w:rPr>
          <w:rFonts w:ascii="Times New Roman" w:hAnsi="Times New Roman"/>
          <w:sz w:val="28"/>
          <w:szCs w:val="28"/>
          <w:vertAlign w:val="superscript"/>
        </w:rPr>
        <w:fldChar w:fldCharType="separate"/>
      </w:r>
      <w:r w:rsidR="009E37AF">
        <w:pict>
          <v:shape id="_x0000_i1054" type="#_x0000_t75" style="width:468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C6CFE&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CC6CFE&quot; wsp:rsidP=&quot;00CC6CFE&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Р° РІС‹С…РѕРґРµ С„&lt;/m:t&gt;&lt;/m:r&gt;&lt;/m:sub&gt;&lt;/m:sSub&gt;&lt;m:d&gt;&lt;m:dPr&gt;&lt;m:ctrlPr&gt;&lt;w:rPr&gt;&lt;w:rFonts w:ascii=&quot;Cambria Math&quot; w:h-ansi=&quot;Cambria Math&quot;/&gt;&lt;wx:font wx:val=&quot;Cambria Math&quot;/&gt;&lt;w:sz w:val=&quot;28&quot;/&gt;&lt;w:lang w:val=&quot;EN-US&quot; w:fareast=&quot;EN-US&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Р° РІС‹С…РѕРґРµ 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Р° РІС‹С…РѕРґРµ 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С„&lt;/m:t&gt;&lt;/m:r&gt;&lt;/m:sub&gt;&lt;/m:sSub&gt;&lt;/m:e&gt;&lt;/m:d&gt;&lt;m:r&gt;&lt;m:rPr&gt;&lt;m:sty m:val=&quot;p&quot;/&gt;&lt;/m:rPr&gt;&lt;w:rPr&gt;&lt;w:rFonts w:ascii=&quot;Cambria Math&quot; w:h-ansi=&quot;Cambria Math&quot;/&gt;&lt;wx:font wx:val=&quot;Cambria Math&quot;/&gt;&lt;w:sz w:val=&quot;28&quot;/&gt;&lt;w:sz-cs w:val=&quot;28&quot;/&gt;&lt;/w:rPr&gt;&lt;m:t&gt;=5-(5Г—0,95)=0,25 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7D2AF3">
        <w:rPr>
          <w:rFonts w:ascii="Times New Roman" w:hAnsi="Times New Roman"/>
          <w:sz w:val="28"/>
          <w:szCs w:val="28"/>
          <w:vertAlign w:val="superscript"/>
        </w:rPr>
        <w:fldChar w:fldCharType="end"/>
      </w:r>
      <w:r w:rsidR="008C56ED" w:rsidRPr="001872AC">
        <w:rPr>
          <w:rFonts w:ascii="Times New Roman" w:hAnsi="Times New Roman"/>
          <w:sz w:val="28"/>
          <w:szCs w:val="28"/>
          <w:vertAlign w:val="superscript"/>
        </w:rPr>
        <w:t>3</w:t>
      </w:r>
      <w:r w:rsidR="008C56ED" w:rsidRPr="001872AC">
        <w:rPr>
          <w:rFonts w:ascii="Times New Roman" w:hAnsi="Times New Roman"/>
          <w:sz w:val="28"/>
          <w:szCs w:val="28"/>
        </w:rPr>
        <w:t>;</w: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масса уловленной </w:t>
      </w:r>
      <w:r w:rsidR="00EA7FB8" w:rsidRPr="001872AC">
        <w:rPr>
          <w:rFonts w:ascii="Times New Roman" w:hAnsi="Times New Roman"/>
          <w:sz w:val="28"/>
          <w:szCs w:val="28"/>
        </w:rPr>
        <w:t xml:space="preserve">тканевым рукавным </w:t>
      </w:r>
      <w:r w:rsidR="008653C1" w:rsidRPr="001872AC">
        <w:rPr>
          <w:rFonts w:ascii="Times New Roman" w:hAnsi="Times New Roman"/>
          <w:sz w:val="28"/>
          <w:szCs w:val="28"/>
        </w:rPr>
        <w:t>фильтром</w:t>
      </w:r>
      <w:r w:rsidRPr="001872AC">
        <w:rPr>
          <w:rFonts w:ascii="Times New Roman" w:hAnsi="Times New Roman"/>
          <w:sz w:val="28"/>
          <w:szCs w:val="28"/>
        </w:rPr>
        <w:t xml:space="preserve"> пыли:</w:t>
      </w: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rPr>
      </w:pPr>
      <w:r>
        <w:pict>
          <v:shape id="_x0000_i1055" type="#_x0000_t75" style="width:453.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1EBA&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691EBA&quot; wsp:rsidRDefault=&quot;00691EBA&quot; wsp:rsidP=&quot;00691EBA&quot;&gt;&lt;m:oMathPara&gt;&lt;m:oMathParaPr&gt;&lt;m:jc m:val=&quot;center&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СѓР»РѕРІ.С„.&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РЅР° РІС…РѕРґРµ РІ С„&lt;/m:t&gt;&lt;/m:r&gt;&lt;/m:sub&gt;&lt;/m:sSub&gt;&lt;m:r&gt;&lt;m:rPr&gt;&lt;m:sty m:val=&quot;p&quot;/&gt;&lt;/m:rPr&gt;&lt;w:rPr&gt;&lt;w:rFonts w:ascii=&quot;Cambria Math&quot; w:h-ansi=&quot;Cambria Math&quot;/&gt;&lt;wx:font wx:val=&quot;Cambria Math&quot;/&gt;&lt;w:sz w:val=&quot;28&quot;/&gt;&lt;w:sz-cs w:val=&quot;28&quot;/&gt;&lt;/w:rPr&gt;&lt;m:t&gt;Г— &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rPr&gt;&lt;m:t&gt;С„&lt;/m:t&gt;&lt;/m:r&gt;&lt;/m:sub&gt;&lt;/m:sSub&gt;&lt;m:r&gt;&lt;m:rPr&gt;&lt;m:sty m:val=&quot;p&quot;/&gt;&lt;/m:rPr&gt;&lt;w:rPr&gt;&lt;w:rFonts w:ascii=&quot;Cambria Math&quot; w:h-ansi=&quot;Cambria Math&quot;/&gt;&lt;wx:font wx:val=&quot;Cambria Math&quot;/&gt;&lt;w:sz w:val=&quot;28&quot;/&gt;&lt;w:sz-cs w:val=&quot;28&quot;/&gt;&lt;/w:rPr&gt;&lt;m:t&gt;=11160Г—0,95=10602 С‚/РіРѕРґ;&lt;/m:t&gt;&lt;/m:r&gt;&lt;/m:oMath&gt;&lt;/m:oMathPara&gt;&lt;/w:p&gt;&lt;w:sectPr wsp:rsidR=&quot;00000000&quot; wsp:rsidRPr=&quot;00691EBA&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p w:rsidR="00EF4CC6" w:rsidRPr="001872AC" w:rsidRDefault="00EF4CC6" w:rsidP="001872AC">
      <w:pPr>
        <w:widowControl w:val="0"/>
        <w:shd w:val="clear" w:color="000000" w:fill="auto"/>
        <w:spacing w:after="0" w:line="360" w:lineRule="auto"/>
        <w:ind w:firstLine="709"/>
        <w:jc w:val="both"/>
        <w:rPr>
          <w:rFonts w:ascii="Times New Roman" w:hAnsi="Times New Roman"/>
          <w:sz w:val="28"/>
          <w:szCs w:val="28"/>
        </w:rPr>
      </w:pPr>
    </w:p>
    <w:p w:rsidR="008C56ED" w:rsidRPr="001872AC" w:rsidRDefault="008C56ED" w:rsidP="001872AC">
      <w:pPr>
        <w:widowControl w:val="0"/>
        <w:shd w:val="clear" w:color="000000" w:fill="auto"/>
        <w:spacing w:after="0" w:line="360" w:lineRule="auto"/>
        <w:ind w:firstLine="709"/>
        <w:jc w:val="both"/>
        <w:rPr>
          <w:rFonts w:ascii="Times New Roman" w:hAnsi="Times New Roman"/>
          <w:iCs/>
          <w:sz w:val="28"/>
          <w:szCs w:val="28"/>
        </w:rPr>
      </w:pPr>
      <w:r w:rsidRPr="001872AC">
        <w:rPr>
          <w:rFonts w:ascii="Times New Roman" w:hAnsi="Times New Roman"/>
          <w:sz w:val="28"/>
          <w:szCs w:val="28"/>
        </w:rPr>
        <w:t xml:space="preserve">Тогда на очистку в скрубберах, орошаемых известковым молоком, при очистке от диоксида серы пойдет: </w:t>
      </w: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rPr>
      </w:pPr>
      <w:r>
        <w:pict>
          <v:shape id="_x0000_i1056" type="#_x0000_t75" style="width:317.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10188&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B10188&quot; wsp:rsidRDefault=&quot;00B10188&quot; wsp:rsidP=&quot;00B10188&quot;&gt;&lt;m:oMathPara&gt;&lt;m:oMathParaPr&gt;&lt;m:jc m:val=&quot;center&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РЅР° РІС…РѕРґРµ РІ СЃРє.&lt;/m:t&gt;&lt;/m:r&gt;&lt;/m:sub&gt;&lt;/m:sSub&gt;&lt;m:r&gt;&lt;m:rPr&gt;&lt;m:sty m:val=&quot;p&quot;/&gt;&lt;/m:rPr&gt;&lt;w:rPr&gt;&lt;w:rFonts w:ascii=&quot;Cambria Math&quot; w:h-ansi=&quot;Cambria Math&quot;/&gt;&lt;wx:font wx:val=&quot;Cambria Math&quot;/&gt;&lt;w:sz w:val=&quot;28&quot;/&gt;&lt;w:sz-cs w:val=&quot;28&quot;/&gt;&lt;/w:rPr&gt;&lt;m:t&gt;= 11160-10602=558 С‚/РіРѕРґ;&lt;/m:t&gt;&lt;/m:r&gt;&lt;/m:oMath&gt;&lt;/m:oMathPara&gt;&lt;/w:p&gt;&lt;w:sectPr wsp:rsidR=&quot;00000000&quot; wsp:rsidRPr=&quot;00B10188&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концентрация пыли на выходе из двух последовательно установленных скрубберов:</w:t>
      </w:r>
    </w:p>
    <w:p w:rsidR="008C56ED" w:rsidRPr="001872AC" w:rsidRDefault="007D2AF3" w:rsidP="001872AC">
      <w:pPr>
        <w:pStyle w:val="a3"/>
        <w:widowControl w:val="0"/>
        <w:shd w:val="clear" w:color="000000" w:fill="auto"/>
        <w:spacing w:after="0" w:line="360" w:lineRule="auto"/>
        <w:ind w:left="0" w:firstLine="709"/>
        <w:jc w:val="both"/>
        <w:rPr>
          <w:rFonts w:ascii="Times New Roman" w:hAnsi="Times New Roman"/>
          <w:sz w:val="28"/>
          <w:szCs w:val="28"/>
        </w:rPr>
      </w:pPr>
      <w:r w:rsidRPr="007D2AF3">
        <w:rPr>
          <w:rFonts w:ascii="Times New Roman" w:hAnsi="Times New Roman"/>
          <w:sz w:val="28"/>
          <w:szCs w:val="28"/>
          <w:vertAlign w:val="superscript"/>
        </w:rPr>
        <w:fldChar w:fldCharType="begin"/>
      </w:r>
      <w:r w:rsidRPr="007D2AF3">
        <w:rPr>
          <w:rFonts w:ascii="Times New Roman" w:hAnsi="Times New Roman"/>
          <w:sz w:val="28"/>
          <w:szCs w:val="28"/>
          <w:vertAlign w:val="superscript"/>
        </w:rPr>
        <w:instrText xml:space="preserve"> QUOTE </w:instrText>
      </w:r>
      <w:r w:rsidR="009E37AF">
        <w:rPr>
          <w:position w:val="-14"/>
        </w:rPr>
        <w:pict>
          <v:shape id="_x0000_i1057" type="#_x0000_t75" style="width:312.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04855&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E04855&quot; wsp:rsidP=&quot;00E04855&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Р° РІС‹С…РѕРґРµ СЃРє.&lt;/m:t&gt;&lt;/m:r&gt;&lt;/m:sub&gt;&lt;/m:sSub&gt;&lt;m:d&gt;&lt;m:dPr&gt;&lt;m:ctrlPr&gt;&lt;w:rPr&gt;&lt;w:rFonts w:ascii=&quot;Cambria Math&quot; w:h-ansi=&quot;Cambria Math&quot;/&gt;&lt;wx:font wx:val=&quot;Cambria Math&quot;/&gt;&lt;w:sz w:val=&quot;28&quot;/&gt;&lt;w:lang w:val=&quot;EN-US&quot; w:fareast=&quot;EN-US&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r&gt;&lt;m:rPr&gt;&lt;m:sty m:val=&quot;p&quot;/&gt;&lt;/m:rPr&gt;&lt;w:rPr&gt;&lt;w:rFonts w:ascii=&quot;Cambria Math&quot; w:h-ansi=&quot;Cambria Math&quot;/&gt;&lt;wx:font wx:val=&quot;Cambria Math&quot;/&gt;&lt;w:sz w:val=&quot;28&quot;/&gt;&lt;w:sz-cs w:val=&quot;28&quot;/&gt;&lt;/w:rPr&gt;&lt;m:t&gt;=0,25 -(0,25 Г—0,6)=0,1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7D2AF3">
        <w:rPr>
          <w:rFonts w:ascii="Times New Roman" w:hAnsi="Times New Roman"/>
          <w:sz w:val="28"/>
          <w:szCs w:val="28"/>
          <w:vertAlign w:val="superscript"/>
        </w:rPr>
        <w:instrText xml:space="preserve"> </w:instrText>
      </w:r>
      <w:r w:rsidRPr="007D2AF3">
        <w:rPr>
          <w:rFonts w:ascii="Times New Roman" w:hAnsi="Times New Roman"/>
          <w:sz w:val="28"/>
          <w:szCs w:val="28"/>
          <w:vertAlign w:val="superscript"/>
        </w:rPr>
        <w:fldChar w:fldCharType="separate"/>
      </w:r>
      <w:r w:rsidR="009E37AF">
        <w:rPr>
          <w:position w:val="-14"/>
        </w:rPr>
        <w:pict>
          <v:shape id="_x0000_i1058" type="#_x0000_t75" style="width:312.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04855&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E04855&quot; wsp:rsidP=&quot;00E04855&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Р° РІС‹С…РѕРґРµ СЃРє.&lt;/m:t&gt;&lt;/m:r&gt;&lt;/m:sub&gt;&lt;/m:sSub&gt;&lt;m:d&gt;&lt;m:dPr&gt;&lt;m:ctrlPr&gt;&lt;w:rPr&gt;&lt;w:rFonts w:ascii=&quot;Cambria Math&quot; w:h-ansi=&quot;Cambria Math&quot;/&gt;&lt;wx:font wx:val=&quot;Cambria Math&quot;/&gt;&lt;w:sz w:val=&quot;28&quot;/&gt;&lt;w:lang w:val=&quot;EN-US&quot; w:fareast=&quot;EN-US&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r&gt;&lt;m:rPr&gt;&lt;m:sty m:val=&quot;p&quot;/&gt;&lt;/m:rPr&gt;&lt;w:rPr&gt;&lt;w:rFonts w:ascii=&quot;Cambria Math&quot; w:h-ansi=&quot;Cambria Math&quot;/&gt;&lt;wx:font wx:val=&quot;Cambria Math&quot;/&gt;&lt;w:sz w:val=&quot;28&quot;/&gt;&lt;w:sz-cs w:val=&quot;28&quot;/&gt;&lt;/w:rPr&gt;&lt;m:t&gt;=0,25 -(0,25 Г—0,6)=0,1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7D2AF3">
        <w:rPr>
          <w:rFonts w:ascii="Times New Roman" w:hAnsi="Times New Roman"/>
          <w:sz w:val="28"/>
          <w:szCs w:val="28"/>
          <w:vertAlign w:val="superscript"/>
        </w:rPr>
        <w:fldChar w:fldCharType="end"/>
      </w:r>
      <w:r w:rsidR="008C56ED" w:rsidRPr="001872AC">
        <w:rPr>
          <w:rFonts w:ascii="Times New Roman" w:hAnsi="Times New Roman"/>
          <w:sz w:val="28"/>
          <w:szCs w:val="28"/>
          <w:vertAlign w:val="superscript"/>
        </w:rPr>
        <w:t>3</w:t>
      </w:r>
      <w:r w:rsidR="008C56ED" w:rsidRPr="001872AC">
        <w:rPr>
          <w:rFonts w:ascii="Times New Roman" w:hAnsi="Times New Roman"/>
          <w:sz w:val="28"/>
          <w:szCs w:val="28"/>
        </w:rPr>
        <w:t>;</w:t>
      </w: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масса уловленной пыли при очистке от диоксида серы:</w:t>
      </w: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rPr>
      </w:pPr>
      <w:r>
        <w:pict>
          <v:shape id="_x0000_i1059" type="#_x0000_t75" style="width:30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2065&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882065&quot; wsp:rsidRDefault=&quot;00882065&quot; wsp:rsidP=&quot;00882065&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РїСЂРё РѕС‡РёСЃС‚РєРµ РѕС‚ &lt;/m:t&gt;&lt;/m:r&gt;&lt;m:r&gt;&lt;w:rPr&gt;&lt;w:rFonts w:ascii=&quot;Cambria Math&quot; w:h-ansi=&quot;Cambria Math&quot;/&gt;&lt;wx:font wx:val=&quot;Cambria Math&quot;/&gt;&lt;w:i/&gt;&lt;w:i-cs/&gt;&lt;w:sz w:val=&quot;28&quot;/&gt;&lt;w:sz-cs w:val=&quot;28&quot;/&gt;&lt;w:lang w:val=&quot;EN-US&quot;/&gt;&lt;/w:rPr&gt;&lt;m:t&gt;SO&lt;/m:t&gt;&lt;/m:r&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 558Г—0,6 =334,8&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С‚&lt;/m:t&gt;&lt;/m:r&gt;&lt;/m:num&gt;&lt;m:den&gt;&lt;m:r&gt;&lt;m:rPr&gt;&lt;m:sty m:val=&quot;p&quot;/&gt;&lt;/m:rPr&gt;&lt;w:rPr&gt;&lt;w:rFonts w:ascii=&quot;Cambria Math&quot; w:h-ansi=&quot;Cambria Math&quot;/&gt;&lt;wx:font wx:val=&quot;Cambria Math&quot;/&gt;&lt;w:sz w:val=&quot;28&quot;/&gt;&lt;w:sz-cs w:val=&quot;28&quot;/&gt;&lt;/w:rPr&gt;&lt;m:t&gt;РіРѕРґ&lt;/m:t&gt;&lt;/m:r&gt;&lt;/m:den&gt;&lt;/m:f&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 wsp:rsidRPr=&quot;00882065&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p w:rsidR="008C56ED"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После очистки от пыли остаточная концентрация равна: </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Pr="001872AC" w:rsidRDefault="007D2AF3" w:rsidP="001872AC">
      <w:pPr>
        <w:pStyle w:val="a3"/>
        <w:widowControl w:val="0"/>
        <w:shd w:val="clear" w:color="000000" w:fill="auto"/>
        <w:spacing w:after="0" w:line="360" w:lineRule="auto"/>
        <w:ind w:left="0" w:firstLine="709"/>
        <w:jc w:val="both"/>
        <w:rPr>
          <w:rFonts w:ascii="Times New Roman" w:hAnsi="Times New Roman"/>
          <w:sz w:val="28"/>
          <w:szCs w:val="28"/>
        </w:rPr>
      </w:pPr>
      <w:r w:rsidRPr="007D2AF3">
        <w:rPr>
          <w:rFonts w:ascii="Times New Roman" w:hAnsi="Times New Roman"/>
          <w:sz w:val="28"/>
          <w:szCs w:val="28"/>
          <w:vertAlign w:val="superscript"/>
        </w:rPr>
        <w:fldChar w:fldCharType="begin"/>
      </w:r>
      <w:r w:rsidRPr="007D2AF3">
        <w:rPr>
          <w:rFonts w:ascii="Times New Roman" w:hAnsi="Times New Roman"/>
          <w:sz w:val="28"/>
          <w:szCs w:val="28"/>
          <w:vertAlign w:val="superscript"/>
        </w:rPr>
        <w:instrText xml:space="preserve"> QUOTE </w:instrText>
      </w:r>
      <w:r w:rsidR="009E37AF">
        <w:rPr>
          <w:position w:val="-11"/>
        </w:rPr>
        <w:pict>
          <v:shape id="_x0000_i1060" type="#_x0000_t75" style="width:45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1DF3&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F41DF3&quot; wsp:rsidP=&quot;00F41DF3&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СЃС‚Р°С‚.&lt;/m:t&gt;&lt;/m:r&gt;&lt;/m:sub&gt;&lt;/m:sSub&gt;&lt;m:d&gt;&lt;m:dPr&gt;&lt;m:ctrlPr&gt;&lt;w:rPr&gt;&lt;w:rFonts w:ascii=&quot;Cambria Math&quot; w:h-ansi=&quot;Cambria Math&quot;/&gt;&lt;wx:font wx:val=&quot;Cambria Math&quot;/&gt;&lt;w:sz w:val=&quot;28&quot;/&gt;&lt;w:lang w:val=&quot;EN-US&quot; w:fareast=&quot;EN-US&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О·&lt;/m:t&gt;&lt;/m:r&gt;&lt;/m:e&gt;&lt;m:sub&gt;&lt;m:r&gt;&lt;w:rPr&gt;&lt;w:rFonts w:ascii=&quot;Cambria Math&quot; w:h-ansi=&quot;Cambria Math&quot;/&gt;&lt;wx:font wx:val=&quot;Cambria Math&quot;/&gt;&lt;w:i/&gt;&lt;w:i-cs/&gt;&lt;w:sz w:val=&quot;28&quot;/&gt;&lt;w:sz-cs w:val=&quot;28&quot;/&gt;&lt;/w:rPr&gt;&lt;m:t&gt;ОЈ&lt;/m:t&gt;&lt;/m:r&gt;&lt;/m:sub&gt;&lt;/m:sSub&gt;&lt;/m:e&gt;&lt;/m:d&gt;&lt;m:r&gt;&lt;m:rPr&gt;&lt;m:sty m:val=&quot;p&quot;/&gt;&lt;/m:rPr&gt;&lt;w:rPr&gt;&lt;w:rFonts w:ascii=&quot;Cambria Math&quot; w:h-ansi=&quot;Cambria Math&quot;/&gt;&lt;wx:font wx:val=&quot;Cambria Math&quot;/&gt;&lt;w:sz w:val=&quot;28&quot;/&gt;&lt;w:sz-cs w:val=&quot;28&quot;/&gt;&lt;/w:rPr&gt;&lt;m:t&gt;=25-&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25Г— 0,99974&lt;/m:t&gt;&lt;/m:r&gt;&lt;/m:e&gt;&lt;/m:d&gt;&lt;m:r&gt;&lt;m:rPr&gt;&lt;m:sty m:val=&quot;p&quot;/&gt;&lt;/m:rPr&gt;&lt;w:rPr&gt;&lt;w:rFonts w:ascii=&quot;Cambria Math&quot; w:h-ansi=&quot;Cambria Math&quot;/&gt;&lt;wx:font wx:val=&quot;Cambria Math&quot;/&gt;&lt;w:sz w:val=&quot;28&quot;/&gt;&lt;w:sz-cs w:val=&quot;28&quot;/&gt;&lt;/w:rPr&gt;&lt;m:t&gt;= =0,0065 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7D2AF3">
        <w:rPr>
          <w:rFonts w:ascii="Times New Roman" w:hAnsi="Times New Roman"/>
          <w:sz w:val="28"/>
          <w:szCs w:val="28"/>
          <w:vertAlign w:val="superscript"/>
        </w:rPr>
        <w:instrText xml:space="preserve"> </w:instrText>
      </w:r>
      <w:r w:rsidRPr="007D2AF3">
        <w:rPr>
          <w:rFonts w:ascii="Times New Roman" w:hAnsi="Times New Roman"/>
          <w:sz w:val="28"/>
          <w:szCs w:val="28"/>
          <w:vertAlign w:val="superscript"/>
        </w:rPr>
        <w:fldChar w:fldCharType="separate"/>
      </w:r>
      <w:r w:rsidR="009E37AF">
        <w:rPr>
          <w:position w:val="-11"/>
        </w:rPr>
        <w:pict>
          <v:shape id="_x0000_i1061" type="#_x0000_t75" style="width:450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1DF3&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F41DF3&quot; wsp:rsidP=&quot;00F41DF3&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СЃС‚Р°С‚.&lt;/m:t&gt;&lt;/m:r&gt;&lt;/m:sub&gt;&lt;/m:sSub&gt;&lt;m:d&gt;&lt;m:dPr&gt;&lt;m:ctrlPr&gt;&lt;w:rPr&gt;&lt;w:rFonts w:ascii=&quot;Cambria Math&quot; w:h-ansi=&quot;Cambria Math&quot;/&gt;&lt;wx:font wx:val=&quot;Cambria Math&quot;/&gt;&lt;w:sz w:val=&quot;28&quot;/&gt;&lt;w:lang w:val=&quot;EN-US&quot; w:fareast=&quot;EN-US&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О·&lt;/m:t&gt;&lt;/m:r&gt;&lt;/m:e&gt;&lt;m:sub&gt;&lt;m:r&gt;&lt;w:rPr&gt;&lt;w:rFonts w:ascii=&quot;Cambria Math&quot; w:h-ansi=&quot;Cambria Math&quot;/&gt;&lt;wx:font wx:val=&quot;Cambria Math&quot;/&gt;&lt;w:i/&gt;&lt;w:i-cs/&gt;&lt;w:sz w:val=&quot;28&quot;/&gt;&lt;w:sz-cs w:val=&quot;28&quot;/&gt;&lt;/w:rPr&gt;&lt;m:t&gt;ОЈ&lt;/m:t&gt;&lt;/m:r&gt;&lt;/m:sub&gt;&lt;/m:sSub&gt;&lt;/m:e&gt;&lt;/m:d&gt;&lt;m:r&gt;&lt;m:rPr&gt;&lt;m:sty m:val=&quot;p&quot;/&gt;&lt;/m:rPr&gt;&lt;w:rPr&gt;&lt;w:rFonts w:ascii=&quot;Cambria Math&quot; w:h-ansi=&quot;Cambria Math&quot;/&gt;&lt;wx:font wx:val=&quot;Cambria Math&quot;/&gt;&lt;w:sz w:val=&quot;28&quot;/&gt;&lt;w:sz-cs w:val=&quot;28&quot;/&gt;&lt;/w:rPr&gt;&lt;m:t&gt;=25-&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25Г— 0,99974&lt;/m:t&gt;&lt;/m:r&gt;&lt;/m:e&gt;&lt;/m:d&gt;&lt;m:r&gt;&lt;m:rPr&gt;&lt;m:sty m:val=&quot;p&quot;/&gt;&lt;/m:rPr&gt;&lt;w:rPr&gt;&lt;w:rFonts w:ascii=&quot;Cambria Math&quot; w:h-ansi=&quot;Cambria Math&quot;/&gt;&lt;wx:font wx:val=&quot;Cambria Math&quot;/&gt;&lt;w:sz w:val=&quot;28&quot;/&gt;&lt;w:sz-cs w:val=&quot;28&quot;/&gt;&lt;/w:rPr&gt;&lt;m:t&gt;= =0,0065 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7D2AF3">
        <w:rPr>
          <w:rFonts w:ascii="Times New Roman" w:hAnsi="Times New Roman"/>
          <w:sz w:val="28"/>
          <w:szCs w:val="28"/>
          <w:vertAlign w:val="superscript"/>
        </w:rPr>
        <w:fldChar w:fldCharType="end"/>
      </w:r>
      <w:r w:rsidR="008C56ED" w:rsidRPr="001872AC">
        <w:rPr>
          <w:rFonts w:ascii="Times New Roman" w:hAnsi="Times New Roman"/>
          <w:sz w:val="28"/>
          <w:szCs w:val="28"/>
          <w:vertAlign w:val="superscript"/>
        </w:rPr>
        <w:t>3</w:t>
      </w:r>
      <w:r w:rsidR="008C56ED" w:rsidRPr="001872AC">
        <w:rPr>
          <w:rFonts w:ascii="Times New Roman" w:hAnsi="Times New Roman"/>
          <w:sz w:val="28"/>
          <w:szCs w:val="28"/>
        </w:rPr>
        <w:t>;</w: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8C56ED" w:rsidRPr="001872AC" w:rsidRDefault="008C56E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Фактический годовой выброс пыли после очистки:</w:t>
      </w: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62" type="#_x0000_t75" style="width:468pt;height:5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5F7182&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5F7182&quot; wsp:rsidRDefault=&quot;005F7182&quot; wsp:rsidP=&quot;005F7182&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m&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lang w:fareast=&quot;EN-US&quot;/&gt;&lt;/w:rPr&gt;&lt;m:t&gt;РіРѕРґ РїРѕСЃР»Рµ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1,07Г—&lt;/m:t&gt;&lt;/m:r&gt;&lt;m:r&gt;&lt;m:rPr&gt;&lt;m:sty m:val=&quot;p&quot;/&gt;&lt;/m:rPr&gt;&lt;w:rPr&gt;&lt;w:rFonts w:ascii=&quot;Cambria Math&quot; w:h-ansi=&quot;Cambria Math&quot;/&gt;&lt;wx:font wx:val=&quot;Cambria Math&quot;/&gt;&lt;w:sz w:val=&quot;28&quot;/&gt;&lt;w:sz-cs w:val=&quot;28&quot;/&gt;&lt;/w:rPr&gt;&lt;m:t&gt;0,0065&lt;/m:t&gt;&lt;/m:r&gt;&lt;m:r&gt;&lt;m:rPr&gt;&lt;m:sty m:val=&quot;p&quot;/&gt;&lt;/m:rPr&gt;&lt;w:rPr&gt;&lt;w:rFonts w:ascii=&quot;Cambria Math&quot; w:h-ansi=&quot;Cambria Math&quot;/&gt;&lt;wx:font wx:val=&quot;Cambria Math&quot;/&gt;&lt;w:sz w:val=&quot;28&quot;/&gt;&lt;w:sz-cs w:val=&quot;28&quot;/&gt;&lt;w:lang w:fareast=&quot;EN-US&quot;/&gt;&lt;/w:rPr&gt;&lt;m:t&gt;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15,52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5F7182&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p>
    <w:p w:rsidR="008C56ED" w:rsidRDefault="008C56ED" w:rsidP="001872AC">
      <w:pPr>
        <w:pStyle w:val="a3"/>
        <w:widowControl w:val="0"/>
        <w:numPr>
          <w:ilvl w:val="0"/>
          <w:numId w:val="20"/>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 xml:space="preserve">После очистки от диоксида серы остаточная концентрация равна: </w:t>
      </w:r>
    </w:p>
    <w:p w:rsidR="001872AC" w:rsidRPr="001872AC" w:rsidRDefault="001872AC" w:rsidP="001872AC">
      <w:pPr>
        <w:pStyle w:val="a3"/>
        <w:widowControl w:val="0"/>
        <w:numPr>
          <w:ilvl w:val="0"/>
          <w:numId w:val="20"/>
        </w:numPr>
        <w:shd w:val="clear" w:color="000000" w:fill="auto"/>
        <w:spacing w:after="0" w:line="360" w:lineRule="auto"/>
        <w:ind w:left="0" w:firstLine="709"/>
        <w:jc w:val="both"/>
        <w:rPr>
          <w:rFonts w:ascii="Times New Roman" w:hAnsi="Times New Roman"/>
          <w:sz w:val="28"/>
          <w:szCs w:val="28"/>
        </w:rPr>
      </w:pPr>
    </w:p>
    <w:p w:rsidR="008C56ED" w:rsidRPr="001872AC" w:rsidRDefault="007D2AF3" w:rsidP="001872AC">
      <w:pPr>
        <w:pStyle w:val="a3"/>
        <w:widowControl w:val="0"/>
        <w:shd w:val="clear" w:color="000000" w:fill="auto"/>
        <w:spacing w:after="0" w:line="360" w:lineRule="auto"/>
        <w:ind w:left="0" w:firstLine="709"/>
        <w:jc w:val="both"/>
        <w:rPr>
          <w:rFonts w:ascii="Times New Roman" w:hAnsi="Times New Roman"/>
          <w:sz w:val="28"/>
          <w:szCs w:val="28"/>
        </w:rPr>
      </w:pPr>
      <w:r w:rsidRPr="007D2AF3">
        <w:rPr>
          <w:rFonts w:ascii="Times New Roman" w:hAnsi="Times New Roman"/>
          <w:sz w:val="28"/>
          <w:szCs w:val="28"/>
          <w:vertAlign w:val="superscript"/>
        </w:rPr>
        <w:fldChar w:fldCharType="begin"/>
      </w:r>
      <w:r w:rsidRPr="007D2AF3">
        <w:rPr>
          <w:rFonts w:ascii="Times New Roman" w:hAnsi="Times New Roman"/>
          <w:sz w:val="28"/>
          <w:szCs w:val="28"/>
          <w:vertAlign w:val="superscript"/>
        </w:rPr>
        <w:instrText xml:space="preserve"> QUOTE </w:instrText>
      </w:r>
      <w:r w:rsidR="009E37AF">
        <w:rPr>
          <w:position w:val="-15"/>
        </w:rPr>
        <w:pict>
          <v:shape id="_x0000_i1063" type="#_x0000_t75" style="width:447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14ED0&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714ED0&quot; wsp:rsidP=&quot;00714ED0&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СЃС‚Р°С‚.&lt;/m:t&gt;&lt;/m:r&gt;&lt;/m:sub&gt;&lt;/m:sSub&gt;&lt;m:d&gt;&lt;m:dPr&gt;&lt;m:ctrlPr&gt;&lt;w:rPr&gt;&lt;w:rFonts w:ascii=&quot;Cambria Math&quot; w:h-ansi=&quot;Cambria Math&quot;/&gt;&lt;wx:font wx:val=&quot;Cambria Math&quot;/&gt;&lt;w:sz w:val=&quot;28&quot;/&gt;&lt;w:lang w:val=&quot;EN-US&quot;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S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Р°РїРїР°СЂР°С‚Р°&lt;/m:t&gt;&lt;/m:r&gt;&lt;/m:sub&gt;&lt;/m:sSub&gt;&lt;/m:e&gt;&lt;/m:d&gt;&lt;m:r&gt;&lt;m:rPr&gt;&lt;m:sty m:val=&quot;p&quot;/&gt;&lt;/m:rPr&gt;&lt;w:rPr&gt;&lt;w:rFonts w:ascii=&quot;Cambria Math&quot; w:h-ansi=&quot;Cambria Math&quot;/&gt;&lt;wx:font wx:val=&quot;Cambria Math&quot;/&gt;&lt;w:sz w:val=&quot;28&quot;/&gt;&lt;w:sz-cs w:val=&quot;28&quot;/&gt;&lt;/w:rPr&gt;&lt;m:t&gt;=0,1-(0,1Г— 0,96)= =0,004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7D2AF3">
        <w:rPr>
          <w:rFonts w:ascii="Times New Roman" w:hAnsi="Times New Roman"/>
          <w:sz w:val="28"/>
          <w:szCs w:val="28"/>
          <w:vertAlign w:val="superscript"/>
        </w:rPr>
        <w:instrText xml:space="preserve"> </w:instrText>
      </w:r>
      <w:r w:rsidRPr="007D2AF3">
        <w:rPr>
          <w:rFonts w:ascii="Times New Roman" w:hAnsi="Times New Roman"/>
          <w:sz w:val="28"/>
          <w:szCs w:val="28"/>
          <w:vertAlign w:val="superscript"/>
        </w:rPr>
        <w:fldChar w:fldCharType="separate"/>
      </w:r>
      <w:r w:rsidR="009E37AF">
        <w:rPr>
          <w:position w:val="-15"/>
        </w:rPr>
        <w:pict>
          <v:shape id="_x0000_i1064" type="#_x0000_t75" style="width:447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14ED0&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714ED0&quot; wsp:rsidP=&quot;00714ED0&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СЃС‚Р°С‚.&lt;/m:t&gt;&lt;/m:r&gt;&lt;/m:sub&gt;&lt;/m:sSub&gt;&lt;m:d&gt;&lt;m:dPr&gt;&lt;m:ctrlPr&gt;&lt;w:rPr&gt;&lt;w:rFonts w:ascii=&quot;Cambria Math&quot; w:h-ansi=&quot;Cambria Math&quot;/&gt;&lt;wx:font wx:val=&quot;Cambria Math&quot;/&gt;&lt;w:sz w:val=&quot;28&quot;/&gt;&lt;w:lang w:val=&quot;EN-US&quot;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S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Р°РїРїР°СЂР°С‚Р°&lt;/m:t&gt;&lt;/m:r&gt;&lt;/m:sub&gt;&lt;/m:sSub&gt;&lt;/m:e&gt;&lt;/m:d&gt;&lt;m:r&gt;&lt;m:rPr&gt;&lt;m:sty m:val=&quot;p&quot;/&gt;&lt;/m:rPr&gt;&lt;w:rPr&gt;&lt;w:rFonts w:ascii=&quot;Cambria Math&quot; w:h-ansi=&quot;Cambria Math&quot;/&gt;&lt;wx:font wx:val=&quot;Cambria Math&quot;/&gt;&lt;w:sz w:val=&quot;28&quot;/&gt;&lt;w:sz-cs w:val=&quot;28&quot;/&gt;&lt;/w:rPr&gt;&lt;m:t&gt;=0,1-(0,1Г— 0,96)= =0,004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7D2AF3">
        <w:rPr>
          <w:rFonts w:ascii="Times New Roman" w:hAnsi="Times New Roman"/>
          <w:sz w:val="28"/>
          <w:szCs w:val="28"/>
          <w:vertAlign w:val="superscript"/>
        </w:rPr>
        <w:fldChar w:fldCharType="end"/>
      </w:r>
      <w:r w:rsidR="008C56ED" w:rsidRPr="001872AC">
        <w:rPr>
          <w:rFonts w:ascii="Times New Roman" w:hAnsi="Times New Roman"/>
          <w:sz w:val="28"/>
          <w:szCs w:val="28"/>
          <w:vertAlign w:val="superscript"/>
        </w:rPr>
        <w:t>3</w:t>
      </w:r>
      <w:r w:rsidR="008C56ED" w:rsidRPr="001872AC">
        <w:rPr>
          <w:rFonts w:ascii="Times New Roman" w:hAnsi="Times New Roman"/>
          <w:sz w:val="28"/>
          <w:szCs w:val="28"/>
        </w:rPr>
        <w:t>;</w:t>
      </w:r>
    </w:p>
    <w:p w:rsidR="001872AC" w:rsidRDefault="001872AC" w:rsidP="001872AC">
      <w:pPr>
        <w:pStyle w:val="a3"/>
        <w:widowControl w:val="0"/>
        <w:shd w:val="clear" w:color="000000" w:fill="auto"/>
        <w:spacing w:after="0" w:line="360" w:lineRule="auto"/>
        <w:ind w:left="0" w:firstLine="709"/>
        <w:jc w:val="both"/>
        <w:rPr>
          <w:rFonts w:ascii="Times New Roman" w:hAnsi="Times New Roman"/>
          <w:sz w:val="28"/>
          <w:szCs w:val="28"/>
        </w:rPr>
      </w:pPr>
    </w:p>
    <w:p w:rsidR="008C56ED" w:rsidRPr="001872AC" w:rsidRDefault="008C56ED" w:rsidP="001872AC">
      <w:pPr>
        <w:pStyle w:val="a3"/>
        <w:widowControl w:val="0"/>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Фактический годовой выброс диоксида серы после очистки:</w:t>
      </w: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65" type="#_x0000_t75" style="width:468pt;height:5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B0514&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BB0514&quot; wsp:rsidRDefault=&quot;00BB0514&quot; wsp:rsidP=&quot;00BB0514&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m&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S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b&gt;&lt;m:r&gt;&lt;m:rPr&gt;&lt;m:sty m:val=&quot;p&quot;/&gt;&lt;/m:rPr&gt;&lt;w:rPr&gt;&lt;w:rFonts w:ascii=&quot;Cambria Math&quot; w:h-ansi=&quot;Cambria Math&quot;/&gt;&lt;wx:font wx:val=&quot;Cambria Math&quot;/&gt;&lt;w:sz w:val=&quot;28&quot;/&gt;&lt;w:sz-cs w:val=&quot;28&quot;/&gt;&lt;w:lang w:fareast=&quot;EN-US&quot;/&gt;&lt;/w:rPr&gt;&lt;m:t&gt;РіРѕРґ РїРѕСЃР»Рµ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1,07Г—0,004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9,6&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BB0514&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p w:rsidR="001872AC" w:rsidRDefault="008C56ED">
      <w:pPr>
        <w:rPr>
          <w:rFonts w:ascii="Times New Roman" w:hAnsi="Times New Roman"/>
          <w:sz w:val="28"/>
          <w:szCs w:val="28"/>
          <w:lang w:eastAsia="en-US"/>
        </w:rPr>
      </w:pPr>
      <w:r w:rsidRPr="001872AC">
        <w:rPr>
          <w:rFonts w:ascii="Times New Roman" w:hAnsi="Times New Roman"/>
          <w:sz w:val="28"/>
          <w:szCs w:val="28"/>
        </w:rPr>
        <w:t xml:space="preserve">После очистки от диоксида азота остаточная концентрация равна: </w:t>
      </w:r>
      <w:r w:rsidR="001872AC">
        <w:rPr>
          <w:rFonts w:ascii="Times New Roman" w:hAnsi="Times New Roman"/>
          <w:sz w:val="28"/>
          <w:szCs w:val="28"/>
        </w:rPr>
        <w:br w:type="page"/>
      </w:r>
    </w:p>
    <w:p w:rsidR="008C56ED" w:rsidRPr="001872AC" w:rsidRDefault="007D2AF3" w:rsidP="001872AC">
      <w:pPr>
        <w:pStyle w:val="a3"/>
        <w:widowControl w:val="0"/>
        <w:shd w:val="clear" w:color="000000" w:fill="auto"/>
        <w:spacing w:after="0" w:line="360" w:lineRule="auto"/>
        <w:ind w:left="0" w:firstLine="709"/>
        <w:jc w:val="both"/>
        <w:rPr>
          <w:rFonts w:ascii="Times New Roman" w:hAnsi="Times New Roman"/>
          <w:sz w:val="28"/>
          <w:szCs w:val="28"/>
        </w:rPr>
      </w:pPr>
      <w:r w:rsidRPr="007D2AF3">
        <w:rPr>
          <w:rFonts w:ascii="Times New Roman" w:hAnsi="Times New Roman"/>
          <w:sz w:val="28"/>
          <w:szCs w:val="28"/>
          <w:vertAlign w:val="superscript"/>
        </w:rPr>
        <w:fldChar w:fldCharType="begin"/>
      </w:r>
      <w:r w:rsidRPr="007D2AF3">
        <w:rPr>
          <w:rFonts w:ascii="Times New Roman" w:hAnsi="Times New Roman"/>
          <w:sz w:val="28"/>
          <w:szCs w:val="28"/>
          <w:vertAlign w:val="superscript"/>
        </w:rPr>
        <w:instrText xml:space="preserve"> QUOTE </w:instrText>
      </w:r>
      <w:r w:rsidR="009E37AF">
        <w:rPr>
          <w:position w:val="-15"/>
        </w:rPr>
        <w:pict>
          <v:shape id="_x0000_i1066" type="#_x0000_t75" style="width:434.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5696C&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85696C&quot; wsp:rsidP=&quot;0085696C&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СЃС‚Р°С‚.&lt;/m:t&gt;&lt;/m:r&gt;&lt;/m:sub&gt;&lt;/m:sSub&gt;&lt;m:d&gt;&lt;m:dPr&gt;&lt;m:ctrlPr&gt;&lt;w:rPr&gt;&lt;w:rFonts w:ascii=&quot;Cambria Math&quot; w:h-ansi=&quot;Cambria Math&quot;/&gt;&lt;wx:font wx:val=&quot;Cambria Math&quot;/&gt;&lt;w:sz w:val=&quot;28&quot;/&gt;&lt;w:lang w:val=&quot;EN-US&quot;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N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Р°РїРїР°СЂР°С‚Р°&lt;/m:t&gt;&lt;/m:r&gt;&lt;/m:sub&gt;&lt;/m:sSub&gt;&lt;/m:e&gt;&lt;/m:d&gt;&lt;m:r&gt;&lt;m:rPr&gt;&lt;m:sty m:val=&quot;p&quot;/&gt;&lt;/m:rPr&gt;&lt;w:rPr&gt;&lt;w:rFonts w:ascii=&quot;Cambria Math&quot; w:h-ansi=&quot;Cambria Math&quot;/&gt;&lt;wx:font wx:val=&quot;Cambria Math&quot;/&gt;&lt;w:sz w:val=&quot;28&quot;/&gt;&lt;w:sz-cs w:val=&quot;28&quot;/&gt;&lt;/w:rPr&gt;&lt;m:t&gt;=1,3-(1,3Г— 0,8)= =0,26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7D2AF3">
        <w:rPr>
          <w:rFonts w:ascii="Times New Roman" w:hAnsi="Times New Roman"/>
          <w:sz w:val="28"/>
          <w:szCs w:val="28"/>
          <w:vertAlign w:val="superscript"/>
        </w:rPr>
        <w:instrText xml:space="preserve"> </w:instrText>
      </w:r>
      <w:r w:rsidRPr="007D2AF3">
        <w:rPr>
          <w:rFonts w:ascii="Times New Roman" w:hAnsi="Times New Roman"/>
          <w:sz w:val="28"/>
          <w:szCs w:val="28"/>
          <w:vertAlign w:val="superscript"/>
        </w:rPr>
        <w:fldChar w:fldCharType="separate"/>
      </w:r>
      <w:r w:rsidR="009E37AF">
        <w:rPr>
          <w:position w:val="-15"/>
        </w:rPr>
        <w:pict>
          <v:shape id="_x0000_i1067" type="#_x0000_t75" style="width:434.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5696C&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85696C&quot; wsp:rsidP=&quot;0085696C&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ѕСЃС‚Р°С‚.&lt;/m:t&gt;&lt;/m:r&gt;&lt;/m:sub&gt;&lt;/m:sSub&gt;&lt;m:d&gt;&lt;m:dPr&gt;&lt;m:ctrlPr&gt;&lt;w:rPr&gt;&lt;w:rFonts w:ascii=&quot;Cambria Math&quot; w:h-ansi=&quot;Cambria Math&quot;/&gt;&lt;wx:font wx:val=&quot;Cambria Math&quot;/&gt;&lt;w:sz w:val=&quot;28&quot;/&gt;&lt;w:lang w:val=&quot;EN-US&quot;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N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rPr&gt;&lt;m:t&gt;РЎ&lt;/m:t&gt;&lt;/m:r&gt;&lt;/m:e&gt;&lt;m:sub&gt;&lt;m:r&gt;&lt;m:rPr&gt;&lt;m:sty m:val=&quot;p&quot;/&gt;&lt;/m:rPr&gt;&lt;w:rPr&gt;&lt;w:rFonts w:ascii=&quot;Cambria Math&quot; w:h-ansi=&quot;Cambria Math&quot;/&gt;&lt;wx:font wx:val=&quot;Cambria Math&quot;/&gt;&lt;w:sz w:val=&quot;28&quot;/&gt;&lt;w:sz-cs w:val=&quot;28&quot;/&gt;&lt;/w:rPr&gt;&lt;m:t&gt;РёСЃС…&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Р°РїРїР°СЂР°С‚Р°&lt;/m:t&gt;&lt;/m:r&gt;&lt;/m:sub&gt;&lt;/m:sSub&gt;&lt;/m:e&gt;&lt;/m:d&gt;&lt;m:r&gt;&lt;m:rPr&gt;&lt;m:sty m:val=&quot;p&quot;/&gt;&lt;/m:rPr&gt;&lt;w:rPr&gt;&lt;w:rFonts w:ascii=&quot;Cambria Math&quot; w:h-ansi=&quot;Cambria Math&quot;/&gt;&lt;wx:font wx:val=&quot;Cambria Math&quot;/&gt;&lt;w:sz w:val=&quot;28&quot;/&gt;&lt;w:sz-cs w:val=&quot;28&quot;/&gt;&lt;/w:rPr&gt;&lt;m:t&gt;=1,3-(1,3Г— 0,8)= =0,26Рі/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7D2AF3">
        <w:rPr>
          <w:rFonts w:ascii="Times New Roman" w:hAnsi="Times New Roman"/>
          <w:sz w:val="28"/>
          <w:szCs w:val="28"/>
          <w:vertAlign w:val="superscript"/>
        </w:rPr>
        <w:fldChar w:fldCharType="end"/>
      </w:r>
      <w:r w:rsidR="008C56ED" w:rsidRPr="001872AC">
        <w:rPr>
          <w:rFonts w:ascii="Times New Roman" w:hAnsi="Times New Roman"/>
          <w:sz w:val="28"/>
          <w:szCs w:val="28"/>
          <w:vertAlign w:val="superscript"/>
        </w:rPr>
        <w:t>3</w:t>
      </w:r>
      <w:r w:rsidR="008C56ED" w:rsidRPr="001872AC">
        <w:rPr>
          <w:rFonts w:ascii="Times New Roman" w:hAnsi="Times New Roman"/>
          <w:sz w:val="28"/>
          <w:szCs w:val="28"/>
        </w:rPr>
        <w:t>;</w:t>
      </w:r>
    </w:p>
    <w:p w:rsidR="001872AC" w:rsidRDefault="001872AC" w:rsidP="001872AC">
      <w:pPr>
        <w:pStyle w:val="a3"/>
        <w:widowControl w:val="0"/>
        <w:shd w:val="clear" w:color="000000" w:fill="auto"/>
        <w:spacing w:after="0" w:line="360" w:lineRule="auto"/>
        <w:ind w:left="0" w:firstLine="709"/>
        <w:jc w:val="both"/>
        <w:rPr>
          <w:rFonts w:ascii="Times New Roman" w:hAnsi="Times New Roman"/>
          <w:sz w:val="28"/>
          <w:szCs w:val="28"/>
        </w:rPr>
      </w:pPr>
    </w:p>
    <w:p w:rsidR="008C56ED" w:rsidRPr="001872AC" w:rsidRDefault="008C56ED" w:rsidP="001872AC">
      <w:pPr>
        <w:pStyle w:val="a3"/>
        <w:widowControl w:val="0"/>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Фактический годовой выброс диоксида азота после очистки:</w:t>
      </w:r>
    </w:p>
    <w:p w:rsidR="008C56ED" w:rsidRPr="001872AC" w:rsidRDefault="009E37AF" w:rsidP="001872AC">
      <w:pPr>
        <w:widowControl w:val="0"/>
        <w:shd w:val="clear" w:color="000000" w:fill="auto"/>
        <w:spacing w:after="0" w:line="360" w:lineRule="auto"/>
        <w:ind w:firstLine="709"/>
        <w:jc w:val="both"/>
        <w:rPr>
          <w:rFonts w:ascii="Times New Roman" w:hAnsi="Times New Roman"/>
          <w:sz w:val="28"/>
          <w:szCs w:val="28"/>
          <w:lang w:val="en-US" w:eastAsia="en-US"/>
        </w:rPr>
      </w:pPr>
      <w:r>
        <w:pict>
          <v:shape id="_x0000_i1068" type="#_x0000_t75" style="width:468pt;height:5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A1041&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0A1041&quot; wsp:rsidRDefault=&quot;000A1041&quot; wsp:rsidP=&quot;000A1041&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m&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N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b&gt;&lt;m:r&gt;&lt;m:rPr&gt;&lt;m:sty m:val=&quot;p&quot;/&gt;&lt;/m:rPr&gt;&lt;w:rPr&gt;&lt;w:rFonts w:ascii=&quot;Cambria Math&quot; w:h-ansi=&quot;Cambria Math&quot;/&gt;&lt;wx:font wx:val=&quot;Cambria Math&quot;/&gt;&lt;w:sz w:val=&quot;28&quot;/&gt;&lt;w:sz-cs w:val=&quot;28&quot;/&gt;&lt;w:lang w:fareast=&quot;EN-US&quot;/&gt;&lt;/w:rPr&gt;&lt;m:t&gt;РіРѕРґ РїРѕСЃР»Рµ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1,07Г—0,26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620,9&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0A1041&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C97AC3" w:rsidRPr="001872AC" w:rsidRDefault="00C97AC3" w:rsidP="001872AC">
      <w:pPr>
        <w:pStyle w:val="a3"/>
        <w:widowControl w:val="0"/>
        <w:shd w:val="clear" w:color="000000" w:fill="auto"/>
        <w:spacing w:after="0" w:line="360" w:lineRule="auto"/>
        <w:ind w:left="0" w:firstLine="709"/>
        <w:jc w:val="both"/>
        <w:rPr>
          <w:rFonts w:ascii="Times New Roman" w:hAnsi="Times New Roman"/>
          <w:b/>
          <w:sz w:val="28"/>
          <w:szCs w:val="32"/>
        </w:rPr>
      </w:pPr>
    </w:p>
    <w:p w:rsidR="001872AC" w:rsidRDefault="001872AC">
      <w:pPr>
        <w:rPr>
          <w:rFonts w:ascii="Times New Roman" w:hAnsi="Times New Roman"/>
          <w:b/>
          <w:sz w:val="28"/>
          <w:szCs w:val="32"/>
          <w:lang w:eastAsia="en-US"/>
        </w:rPr>
      </w:pPr>
      <w:r>
        <w:rPr>
          <w:rFonts w:ascii="Times New Roman" w:hAnsi="Times New Roman"/>
          <w:b/>
          <w:sz w:val="28"/>
          <w:szCs w:val="32"/>
        </w:rPr>
        <w:br w:type="page"/>
      </w:r>
    </w:p>
    <w:p w:rsidR="001872AC" w:rsidRPr="001872AC" w:rsidRDefault="00C97AC3" w:rsidP="001872AC">
      <w:pPr>
        <w:widowControl w:val="0"/>
        <w:shd w:val="clear" w:color="000000" w:fill="auto"/>
        <w:spacing w:after="0" w:line="360" w:lineRule="auto"/>
        <w:ind w:firstLine="709"/>
        <w:jc w:val="both"/>
        <w:rPr>
          <w:rFonts w:ascii="Times New Roman" w:hAnsi="Times New Roman"/>
          <w:b/>
          <w:sz w:val="28"/>
          <w:szCs w:val="32"/>
        </w:rPr>
      </w:pPr>
      <w:r w:rsidRPr="001872AC">
        <w:rPr>
          <w:rFonts w:ascii="Times New Roman" w:hAnsi="Times New Roman"/>
          <w:b/>
          <w:sz w:val="28"/>
          <w:szCs w:val="32"/>
        </w:rPr>
        <w:t>2. Разработка вариантов схемы очистки газов и выбор наиболее рациональной схемы</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3E0B66" w:rsidRDefault="00C97AC3"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rPr>
        <w:t>Н</w:t>
      </w:r>
      <w:r w:rsidR="003E0B66" w:rsidRPr="001872AC">
        <w:rPr>
          <w:rFonts w:ascii="Times New Roman" w:hAnsi="Times New Roman"/>
          <w:sz w:val="28"/>
          <w:szCs w:val="28"/>
        </w:rPr>
        <w:t xml:space="preserve">а </w:t>
      </w:r>
      <w:r w:rsidRPr="001872AC">
        <w:rPr>
          <w:rFonts w:ascii="Times New Roman" w:hAnsi="Times New Roman"/>
          <w:b/>
          <w:sz w:val="28"/>
          <w:szCs w:val="28"/>
        </w:rPr>
        <w:t>первом</w:t>
      </w:r>
      <w:r w:rsidR="003E0B66" w:rsidRPr="001872AC">
        <w:rPr>
          <w:rFonts w:ascii="Times New Roman" w:hAnsi="Times New Roman"/>
          <w:b/>
          <w:sz w:val="28"/>
          <w:szCs w:val="28"/>
        </w:rPr>
        <w:t xml:space="preserve"> этапе проводи</w:t>
      </w:r>
      <w:r w:rsidRPr="001872AC">
        <w:rPr>
          <w:rFonts w:ascii="Times New Roman" w:hAnsi="Times New Roman"/>
          <w:b/>
          <w:sz w:val="28"/>
          <w:szCs w:val="28"/>
        </w:rPr>
        <w:t>м</w:t>
      </w:r>
      <w:r w:rsidR="003E0B66" w:rsidRPr="001872AC">
        <w:rPr>
          <w:rFonts w:ascii="Times New Roman" w:hAnsi="Times New Roman"/>
          <w:b/>
          <w:sz w:val="28"/>
          <w:szCs w:val="28"/>
        </w:rPr>
        <w:t xml:space="preserve"> очистку от пыли</w:t>
      </w:r>
      <w:r w:rsidR="003E0B66" w:rsidRPr="001872AC">
        <w:rPr>
          <w:rFonts w:ascii="Times New Roman" w:hAnsi="Times New Roman"/>
          <w:sz w:val="28"/>
          <w:szCs w:val="28"/>
        </w:rPr>
        <w:t xml:space="preserve">. </w:t>
      </w:r>
      <w:r w:rsidR="003E0B66" w:rsidRPr="001872AC">
        <w:rPr>
          <w:rFonts w:ascii="Times New Roman" w:hAnsi="Times New Roman"/>
          <w:sz w:val="28"/>
          <w:szCs w:val="28"/>
          <w:lang w:eastAsia="en-US"/>
        </w:rPr>
        <w:t xml:space="preserve">Медианный диаметр, равный </w:t>
      </w:r>
      <w:r w:rsidRPr="001872AC">
        <w:rPr>
          <w:rFonts w:ascii="Times New Roman" w:hAnsi="Times New Roman"/>
          <w:sz w:val="28"/>
          <w:szCs w:val="28"/>
          <w:lang w:eastAsia="en-US"/>
        </w:rPr>
        <w:t>32</w:t>
      </w:r>
      <w:r w:rsidR="005A39CD" w:rsidRPr="001872AC">
        <w:rPr>
          <w:rFonts w:ascii="Times New Roman" w:hAnsi="Times New Roman"/>
          <w:sz w:val="28"/>
          <w:szCs w:val="28"/>
          <w:lang w:eastAsia="en-US"/>
        </w:rPr>
        <w:t xml:space="preserve"> </w:t>
      </w:r>
      <w:r w:rsidR="003E0B66" w:rsidRPr="001872AC">
        <w:rPr>
          <w:rFonts w:ascii="Times New Roman" w:hAnsi="Times New Roman"/>
          <w:sz w:val="28"/>
          <w:szCs w:val="28"/>
          <w:lang w:eastAsia="en-US"/>
        </w:rPr>
        <w:t xml:space="preserve">мкм, определяет использование тех или иных сухих механических аппаратов. </w:t>
      </w:r>
      <w:r w:rsidR="001535BA" w:rsidRPr="001872AC">
        <w:rPr>
          <w:rFonts w:ascii="Times New Roman" w:hAnsi="Times New Roman"/>
          <w:sz w:val="28"/>
          <w:szCs w:val="28"/>
          <w:lang w:eastAsia="en-US"/>
        </w:rPr>
        <w:t>Пылеосадительную камеру применять не целесообразно, так как она применяется при медианном диаметре от 40мкм. Следовательно</w:t>
      </w:r>
      <w:r w:rsidR="00D61F20" w:rsidRPr="001872AC">
        <w:rPr>
          <w:rFonts w:ascii="Times New Roman" w:hAnsi="Times New Roman"/>
          <w:sz w:val="28"/>
          <w:szCs w:val="28"/>
          <w:lang w:eastAsia="en-US"/>
        </w:rPr>
        <w:t>,</w:t>
      </w:r>
      <w:r w:rsidR="001535BA" w:rsidRPr="001872AC">
        <w:rPr>
          <w:rFonts w:ascii="Times New Roman" w:hAnsi="Times New Roman"/>
          <w:sz w:val="28"/>
          <w:szCs w:val="28"/>
          <w:lang w:eastAsia="en-US"/>
        </w:rPr>
        <w:t xml:space="preserve"> первым ставим</w:t>
      </w:r>
      <w:r w:rsidR="001872AC" w:rsidRPr="001872AC">
        <w:rPr>
          <w:rFonts w:ascii="Times New Roman" w:hAnsi="Times New Roman"/>
          <w:sz w:val="28"/>
          <w:szCs w:val="28"/>
          <w:lang w:eastAsia="en-US"/>
        </w:rPr>
        <w:t xml:space="preserve"> </w:t>
      </w:r>
      <w:r w:rsidR="003E0B66" w:rsidRPr="001872AC">
        <w:rPr>
          <w:rFonts w:ascii="Times New Roman" w:hAnsi="Times New Roman"/>
          <w:sz w:val="28"/>
          <w:szCs w:val="28"/>
          <w:lang w:eastAsia="en-US"/>
        </w:rPr>
        <w:t>циклон. Эти аппараты получили наибольшее распространение в промышленной практике, т.к. используемый в них способ разделения неоднородных пылегазовых потоков в центробежном поле более эффективен, чем гравитационное осаждение, поэтому они и применяются для отделения более мелких частиц пыли (до 5 мкм)</w:t>
      </w:r>
      <w:r w:rsidR="008311D2" w:rsidRPr="001872AC">
        <w:rPr>
          <w:rFonts w:ascii="Times New Roman" w:hAnsi="Times New Roman"/>
          <w:sz w:val="28"/>
          <w:szCs w:val="28"/>
          <w:lang w:eastAsia="en-US"/>
        </w:rPr>
        <w:t xml:space="preserve"> [1, </w:t>
      </w:r>
      <w:r w:rsidR="008311D2" w:rsidRPr="001872AC">
        <w:rPr>
          <w:rFonts w:ascii="Times New Roman" w:hAnsi="Times New Roman"/>
          <w:sz w:val="28"/>
          <w:szCs w:val="28"/>
          <w:lang w:val="en-US" w:eastAsia="en-US"/>
        </w:rPr>
        <w:t>c</w:t>
      </w:r>
      <w:r w:rsidR="008311D2" w:rsidRPr="001872AC">
        <w:rPr>
          <w:rFonts w:ascii="Times New Roman" w:hAnsi="Times New Roman"/>
          <w:sz w:val="28"/>
          <w:szCs w:val="28"/>
          <w:lang w:eastAsia="en-US"/>
        </w:rPr>
        <w:t>.58]</w:t>
      </w:r>
      <w:r w:rsidR="003E0B66" w:rsidRPr="001872AC">
        <w:rPr>
          <w:rFonts w:ascii="Times New Roman" w:hAnsi="Times New Roman"/>
          <w:sz w:val="28"/>
          <w:szCs w:val="28"/>
          <w:lang w:eastAsia="en-US"/>
        </w:rPr>
        <w:t xml:space="preserve">. При прохождении через циклон температура газового потока уменьшается до </w:t>
      </w:r>
      <w:r w:rsidR="00C066D0" w:rsidRPr="001872AC">
        <w:rPr>
          <w:rFonts w:ascii="Times New Roman" w:hAnsi="Times New Roman"/>
          <w:sz w:val="28"/>
          <w:szCs w:val="28"/>
          <w:lang w:eastAsia="en-US"/>
        </w:rPr>
        <w:t>115</w:t>
      </w:r>
      <w:r w:rsidR="003E0B66" w:rsidRPr="001872AC">
        <w:rPr>
          <w:rFonts w:ascii="Times New Roman" w:hAnsi="Times New Roman"/>
          <w:sz w:val="28"/>
          <w:szCs w:val="28"/>
          <w:lang w:eastAsia="en-US"/>
        </w:rPr>
        <w:t xml:space="preserve"> </w:t>
      </w:r>
      <w:r w:rsidR="003E0B66" w:rsidRPr="001872AC">
        <w:rPr>
          <w:rFonts w:ascii="Times New Roman" w:hAnsi="Times New Roman"/>
          <w:sz w:val="28"/>
          <w:szCs w:val="28"/>
          <w:vertAlign w:val="superscript"/>
          <w:lang w:eastAsia="en-US"/>
        </w:rPr>
        <w:t>º</w:t>
      </w:r>
      <w:r w:rsidR="003E0B66" w:rsidRPr="001872AC">
        <w:rPr>
          <w:rFonts w:ascii="Times New Roman" w:hAnsi="Times New Roman"/>
          <w:sz w:val="28"/>
          <w:szCs w:val="28"/>
          <w:lang w:val="en-US" w:eastAsia="en-US"/>
        </w:rPr>
        <w:t>C</w:t>
      </w:r>
      <w:r w:rsidR="003E0B66" w:rsidRPr="001872AC">
        <w:rPr>
          <w:rFonts w:ascii="Times New Roman" w:hAnsi="Times New Roman"/>
          <w:sz w:val="28"/>
          <w:szCs w:val="28"/>
          <w:lang w:eastAsia="en-US"/>
        </w:rPr>
        <w:t>, а степень очистки η</w:t>
      </w:r>
      <w:r w:rsidR="003E0B66" w:rsidRPr="001872AC">
        <w:rPr>
          <w:rFonts w:ascii="Times New Roman" w:hAnsi="Times New Roman"/>
          <w:sz w:val="28"/>
          <w:szCs w:val="28"/>
          <w:vertAlign w:val="subscript"/>
          <w:lang w:eastAsia="en-US"/>
        </w:rPr>
        <w:t xml:space="preserve">ц </w:t>
      </w:r>
      <w:r w:rsidR="003E0B66" w:rsidRPr="001872AC">
        <w:rPr>
          <w:rFonts w:ascii="Times New Roman" w:hAnsi="Times New Roman"/>
          <w:sz w:val="28"/>
          <w:szCs w:val="28"/>
          <w:lang w:eastAsia="en-US"/>
        </w:rPr>
        <w:t>в данном аппарате находится, основываясь на информации о дисперсном составе пыли, указанном в таблице 1 исходных данных, по формуле [1,</w:t>
      </w:r>
      <w:r w:rsidR="008311D2" w:rsidRPr="001872AC">
        <w:rPr>
          <w:rFonts w:ascii="Times New Roman" w:hAnsi="Times New Roman"/>
          <w:sz w:val="28"/>
          <w:szCs w:val="28"/>
          <w:lang w:val="en-US" w:eastAsia="en-US"/>
        </w:rPr>
        <w:t>c</w:t>
      </w:r>
      <w:r w:rsidR="008311D2" w:rsidRPr="001872AC">
        <w:rPr>
          <w:rFonts w:ascii="Times New Roman" w:hAnsi="Times New Roman"/>
          <w:sz w:val="28"/>
          <w:szCs w:val="28"/>
          <w:lang w:eastAsia="en-US"/>
        </w:rPr>
        <w:t>.</w:t>
      </w:r>
      <w:r w:rsidR="003E0B66" w:rsidRPr="001872AC">
        <w:rPr>
          <w:rFonts w:ascii="Times New Roman" w:hAnsi="Times New Roman"/>
          <w:sz w:val="28"/>
          <w:szCs w:val="28"/>
          <w:lang w:eastAsia="en-US"/>
        </w:rPr>
        <w:t xml:space="preserve"> 53]:</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lang w:eastAsia="en-US"/>
        </w:rPr>
      </w:pPr>
    </w:p>
    <w:p w:rsidR="003E0B66"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69" type="#_x0000_t75" style="width:220.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51692&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A51692&quot; wsp:rsidRDefault=&quot;00A51692&quot; wsp:rsidP=&quot;00A51692&quot;&gt;&lt;m:oMathPara&gt;&lt;m:oMathParaPr&gt;&lt;m:jc m:val=&quot;center&quot;/&gt;&lt;/m:oMathParaPr&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С† &lt;/m:t&gt;&lt;/m:r&gt;&lt;/m:sub&gt;&lt;/m:sSub&gt;&lt;m:r&gt;&lt;m:rPr&gt;&lt;m:sty m:val=&quot;p&quot;/&gt;&lt;/m:rPr&gt;&lt;w:rPr&gt;&lt;w:rFonts w:ascii=&quot;Cambria Math&quot; w:h-ansi=&quot;Cambria Math&quot;/&gt;&lt;wx:font wx:val=&quot;Cambria Math&quot;/&gt;&lt;w:sz w:val=&quot;28&quot;/&gt;&lt;w:sz-cs w:val=&quot;28&quot;/&gt;&lt;w:lang w:fareast=&quot;EN-US&quot;/&gt;&lt;/w:rPr&gt;&lt;m:t&gt;= &lt;/m:t&gt;&lt;/m:r&gt;&lt;m:f&gt;&lt;m:fPr&gt;&lt;m:ctrlPr&gt;&lt;w:rPr&gt;&lt;w:rFonts w:ascii=&quot;Cambria Math&quot; w:h-ansi=&quot;Cambria Math&quot;/&gt;&lt;wx:font wx:val=&quot;Cambria Math&quot;/&gt;&lt;w:sz w:val=&quot;28&quot;/&gt;&lt;w:lang w:fareast=&quot;EN-US&quot;/&gt;&lt;/w:rPr&gt;&lt;/m:ctrlPr&gt;&lt;/m:fPr&gt;&lt;m:num&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Р¤1&lt;/m:t&gt;&lt;/m:r&gt;&lt;/m:sub&gt;&lt;/m:sSub&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lt;/m:t&gt;&lt;/m:r&gt;&lt;/m:e&gt;&lt;m:sub&gt;&lt;m:r&gt;&lt;m:rPr&gt;&lt;m:sty m:val=&quot;p&quot;/&gt;&lt;/m:rPr&gt;&lt;w:rPr&gt;&lt;w:rFonts w:ascii=&quot;Cambria Math&quot; w:h-ansi=&quot;Cambria Math&quot;/&gt;&lt;wx:font wx:val=&quot;Cambria Math&quot;/&gt;&lt;w:sz w:val=&quot;28&quot;/&gt;&lt;w:sz-cs w:val=&quot;28&quot;/&gt;&lt;w:lang w:fareast=&quot;EN-US&quot;/&gt;&lt;/w:rPr&gt;&lt;m:t&gt;1&lt;/m:t&gt;&lt;/m:r&gt;&lt;/m:sub&gt;&lt;/m:sSub&gt;&lt;/m:num&gt;&lt;m:den&gt;&lt;m:r&gt;&lt;m:rPr&gt;&lt;m:sty m:val=&quot;p&quot;/&gt;&lt;/m:rPr&gt;&lt;w:rPr&gt;&lt;w:rFonts w:ascii=&quot;Cambria Math&quot; w:h-ansi=&quot;Cambria Math&quot;/&gt;&lt;wx:font wx:val=&quot;Cambria Math&quot;/&gt;&lt;w:sz w:val=&quot;28&quot;/&gt;&lt;w:sz-cs w:val=&quot;28&quot;/&gt;&lt;w:lang w:fareast=&quot;EN-US&quot;/&gt;&lt;/w:rPr&gt;&lt;m:t&gt;100&lt;/m:t&gt;&lt;/m:r&gt;&lt;/m:den&gt;&lt;/m:f&gt;&lt;m:r&gt;&lt;m:rPr&gt;&lt;m:sty m:val=&quot;p&quot;/&gt;&lt;/m:rPr&gt;&lt;w:rPr&gt;&lt;w:rFonts w:ascii=&quot;Cambria Math&quot; w:h-ansi=&quot;Cambria Math&quot;/&gt;&lt;wx:font wx:val=&quot;Cambria Math&quot;/&gt;&lt;w:sz w:val=&quot;28&quot;/&gt;&lt;w:sz-cs w:val=&quot;28&quot;/&gt;&lt;w:lang w:fareast=&quot;EN-US&quot;/&gt;&lt;/w:rPr&gt;&lt;m:t&gt;+ &lt;/m:t&gt;&lt;/m:r&gt;&lt;m:f&gt;&lt;m:fPr&gt;&lt;m:ctrlPr&gt;&lt;w:rPr&gt;&lt;w:rFonts w:ascii=&quot;Cambria Math&quot; w:h-ansi=&quot;Cambria Math&quot;/&gt;&lt;wx:font wx:val=&quot;Cambria Math&quot;/&gt;&lt;w:sz w:val=&quot;28&quot;/&gt;&lt;w:lang w:fareast=&quot;EN-US&quot;/&gt;&lt;/w:rPr&gt;&lt;/m:ctrlPr&gt;&lt;/m:fPr&gt;&lt;m:num&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Р¤2&lt;/m:t&gt;&lt;/m:r&gt;&lt;/m:sub&gt;&lt;/m:sSub&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lt;/m:t&gt;&lt;/m:r&gt;&lt;/m:e&gt;&lt;m:sub&gt;&lt;m:r&gt;&lt;m:rPr&gt;&lt;m:sty m:val=&quot;p&quot;/&gt;&lt;/m:rPr&gt;&lt;w:rPr&gt;&lt;w:rFonts w:ascii=&quot;Cambria Math&quot; w:h-ansi=&quot;Cambria Math&quot;/&gt;&lt;wx:font wx:val=&quot;Cambria Math&quot;/&gt;&lt;w:sz w:val=&quot;28&quot;/&gt;&lt;w:sz-cs w:val=&quot;28&quot;/&gt;&lt;w:lang w:fareast=&quot;EN-US&quot;/&gt;&lt;/w:rPr&gt;&lt;m:t&gt;2&lt;/m:t&gt;&lt;/m:r&gt;&lt;/m:sub&gt;&lt;/m:sSub&gt;&lt;/m:num&gt;&lt;m:den&gt;&lt;m:r&gt;&lt;m:rPr&gt;&lt;m:sty m:val=&quot;p&quot;/&gt;&lt;/m:rPr&gt;&lt;w:rPr&gt;&lt;w:rFonts w:ascii=&quot;Cambria Math&quot; w:h-ansi=&quot;Cambria Math&quot;/&gt;&lt;wx:font wx:val=&quot;Cambria Math&quot;/&gt;&lt;w:sz w:val=&quot;28&quot;/&gt;&lt;w:sz-cs w:val=&quot;28&quot;/&gt;&lt;w:lang w:fareast=&quot;EN-US&quot;/&gt;&lt;/w:rPr&gt;&lt;m:t&gt;100&lt;/m:t&gt;&lt;/m:r&gt;&lt;/m:den&gt;&lt;/m:f&gt;&lt;m:r&gt;&lt;m:rPr&gt;&lt;m:sty m:val=&quot;p&quot;/&gt;&lt;/m:rPr&gt;&lt;w:rPr&gt;&lt;w:rFonts w:ascii=&quot;Cambria Math&quot; w:h-ansi=&quot;Cambria Math&quot;/&gt;&lt;wx:font wx:val=&quot;Cambria Math&quot;/&gt;&lt;w:sz w:val=&quot;28&quot;/&gt;&lt;w:sz-cs w:val=&quot;28&quot;/&gt;&lt;w:lang w:fareast=&quot;EN-US&quot;/&gt;&lt;/w:rPr&gt;&lt;m:t&gt;+в€™в€™в€™+ &lt;/m:t&gt;&lt;/m:r&gt;&lt;m:f&gt;&lt;m:fPr&gt;&lt;m:ctrlPr&gt;&lt;w:rPr&gt;&lt;w:rFonts w:ascii=&quot;Cambria Math&quot; w:h-ansi=&quot;Cambria Math&quot;/&gt;&lt;wx:font wx:val=&quot;Cambria Math&quot;/&gt;&lt;w:sz w:val=&quot;28&quot;/&gt;&lt;w:lang w:fareast=&quot;EN-US&quot;/&gt;&lt;/w:rPr&gt;&lt;/m:ctrlPr&gt;&lt;/m:fPr&gt;&lt;m:num&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Р¤&lt;/m:t&gt;&lt;/m:r&gt;&lt;m:r&gt;&lt;w:rPr&gt;&lt;w:rFonts w:ascii=&quot;Cambria Math&quot; w:h-ansi=&quot;Cambria Math&quot;/&gt;&lt;wx:font wx:val=&quot;Cambria Math&quot;/&gt;&lt;w:i/&gt;&lt;w:i-cs/&gt;&lt;w:sz w:val=&quot;28&quot;/&gt;&lt;w:sz-cs w:val=&quot;28&quot;/&gt;&lt;w:lang w:val=&quot;EN-US&quot; w:fareast=&quot;EN-US&quot;/&gt;&lt;/w:rPr&gt;&lt;m:t&gt;n&lt;/m:t&gt;&lt;/m:r&gt;&lt;/m:sub&gt;&lt;/m:sSub&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lt;/m:t&gt;&lt;/m:r&gt;&lt;/m:e&gt;&lt;m:sub&gt;&lt;m:r&gt;&lt;w:rPr&gt;&lt;w:rFonts w:ascii=&quot;Cambria Math&quot; w:h-ansi=&quot;Cambria Math&quot;/&gt;&lt;wx:font wx:val=&quot;Cambria Math&quot;/&gt;&lt;w:i/&gt;&lt;w:i-cs/&gt;&lt;w:sz w:val=&quot;28&quot;/&gt;&lt;w:sz-cs w:val=&quot;28&quot;/&gt;&lt;w:lang w:fareast=&quot;EN-US&quot;/&gt;&lt;/w:rPr&gt;&lt;m:t&gt;n&lt;/m:t&gt;&lt;/m:r&gt;&lt;/m:sub&gt;&lt;/m:sSub&gt;&lt;/m:num&gt;&lt;m:den&gt;&lt;m:r&gt;&lt;m:rPr&gt;&lt;m:sty m:val=&quot;p&quot;/&gt;&lt;/m:rPr&gt;&lt;w:rPr&gt;&lt;w:rFonts w:ascii=&quot;Cambria Math&quot; w:h-ansi=&quot;Cambria Math&quot;/&gt;&lt;wx:font wx:val=&quot;Cambria Math&quot;/&gt;&lt;w:sz w:val=&quot;28&quot;/&gt;&lt;w:sz-cs w:val=&quot;28&quot;/&gt;&lt;w:lang w:fareast=&quot;EN-US&quot;/&gt;&lt;/w:rPr&gt;&lt;m:t&gt;100&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A51692&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lang w:eastAsia="en-US"/>
        </w:rPr>
      </w:pP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 xml:space="preserve">где </w:t>
      </w:r>
      <w:r w:rsidR="007D2AF3" w:rsidRPr="007D2AF3">
        <w:rPr>
          <w:rFonts w:ascii="Times New Roman" w:hAnsi="Times New Roman"/>
          <w:sz w:val="28"/>
          <w:szCs w:val="28"/>
          <w:lang w:eastAsia="en-US"/>
        </w:rPr>
        <w:fldChar w:fldCharType="begin"/>
      </w:r>
      <w:r w:rsidR="007D2AF3" w:rsidRPr="007D2AF3">
        <w:rPr>
          <w:rFonts w:ascii="Times New Roman" w:hAnsi="Times New Roman"/>
          <w:sz w:val="28"/>
          <w:szCs w:val="28"/>
          <w:lang w:eastAsia="en-US"/>
        </w:rPr>
        <w:instrText xml:space="preserve"> QUOTE </w:instrText>
      </w:r>
      <w:r w:rsidR="009E37AF">
        <w:rPr>
          <w:position w:val="-11"/>
        </w:rPr>
        <w:pict>
          <v:shape id="_x0000_i1070"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424C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4424CF&quot; wsp:rsidP=&quot;004424CF&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Р¤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7D2AF3" w:rsidRPr="007D2AF3">
        <w:rPr>
          <w:rFonts w:ascii="Times New Roman" w:hAnsi="Times New Roman"/>
          <w:sz w:val="28"/>
          <w:szCs w:val="28"/>
          <w:lang w:eastAsia="en-US"/>
        </w:rPr>
        <w:instrText xml:space="preserve"> </w:instrText>
      </w:r>
      <w:r w:rsidR="007D2AF3" w:rsidRPr="007D2AF3">
        <w:rPr>
          <w:rFonts w:ascii="Times New Roman" w:hAnsi="Times New Roman"/>
          <w:sz w:val="28"/>
          <w:szCs w:val="28"/>
          <w:lang w:eastAsia="en-US"/>
        </w:rPr>
        <w:fldChar w:fldCharType="separate"/>
      </w:r>
      <w:r w:rsidR="009E37AF">
        <w:rPr>
          <w:position w:val="-11"/>
        </w:rPr>
        <w:pict>
          <v:shape id="_x0000_i1071"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424C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4424CF&quot; wsp:rsidP=&quot;004424CF&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Р¤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7D2AF3" w:rsidRPr="007D2AF3">
        <w:rPr>
          <w:rFonts w:ascii="Times New Roman" w:hAnsi="Times New Roman"/>
          <w:sz w:val="28"/>
          <w:szCs w:val="28"/>
          <w:lang w:eastAsia="en-US"/>
        </w:rPr>
        <w:fldChar w:fldCharType="end"/>
      </w:r>
      <w:r w:rsidRPr="001872AC">
        <w:rPr>
          <w:rFonts w:ascii="Times New Roman" w:hAnsi="Times New Roman"/>
          <w:sz w:val="28"/>
          <w:szCs w:val="28"/>
          <w:lang w:eastAsia="en-US"/>
        </w:rPr>
        <w:t xml:space="preserve"> - фракционная эффективность, % (данные из таблицы 1);</w:t>
      </w:r>
    </w:p>
    <w:p w:rsidR="003E0B66" w:rsidRPr="001872AC" w:rsidRDefault="007D2AF3" w:rsidP="001872AC">
      <w:pPr>
        <w:widowControl w:val="0"/>
        <w:shd w:val="clear" w:color="000000" w:fill="auto"/>
        <w:spacing w:after="0" w:line="360" w:lineRule="auto"/>
        <w:ind w:firstLine="709"/>
        <w:jc w:val="both"/>
        <w:rPr>
          <w:rFonts w:ascii="Times New Roman" w:hAnsi="Times New Roman"/>
          <w:sz w:val="28"/>
          <w:szCs w:val="28"/>
          <w:lang w:eastAsia="en-US"/>
        </w:rPr>
      </w:pPr>
      <w:r w:rsidRPr="007D2AF3">
        <w:rPr>
          <w:rFonts w:ascii="Times New Roman" w:hAnsi="Times New Roman"/>
          <w:sz w:val="28"/>
          <w:szCs w:val="28"/>
          <w:lang w:eastAsia="en-US"/>
        </w:rPr>
        <w:fldChar w:fldCharType="begin"/>
      </w:r>
      <w:r w:rsidRPr="007D2AF3">
        <w:rPr>
          <w:rFonts w:ascii="Times New Roman" w:hAnsi="Times New Roman"/>
          <w:sz w:val="28"/>
          <w:szCs w:val="28"/>
          <w:lang w:eastAsia="en-US"/>
        </w:rPr>
        <w:instrText xml:space="preserve"> QUOTE </w:instrText>
      </w:r>
      <w:r w:rsidR="009E37AF">
        <w:rPr>
          <w:position w:val="-11"/>
        </w:rPr>
        <w:pict>
          <v:shape id="_x0000_i1072" type="#_x0000_t75" style="width:5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0194D&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10194D&quot; wsp:rsidP=&quot;0010194D&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lt;/m:t&gt;&lt;/m:r&gt;&lt;/m:e&gt;&lt;m:sub&gt;&lt;m:r&gt;&lt;m:rPr&gt;&lt;m:sty m:val=&quot;p&quot;/&gt;&lt;/m:rPr&gt;&lt;w:rPr&gt;&lt;w:rFonts w:ascii=&quot;Cambria Math&quot; w:h-ansi=&quot;Cambria Math&quot;/&gt;&lt;wx:font wx:val=&quot;Cambria Math&quot;/&gt;&lt;w:sz w:val=&quot;28&quot;/&gt;&lt;w:sz-cs w:val=&quot;28&quot;/&gt;&lt;w:lang w:fareast=&quot;EN-US&quot;/&gt;&lt;/w:rPr&gt;&lt;m:t&gt;1&lt;/m:t&gt;&lt;/m:r&gt;&lt;/m:sub&gt;&lt;/m:sSub&gt;&lt;m:r&gt;&lt;m:rPr&gt;&lt;m:sty m:val=&quot;p&quot;/&gt;&lt;/m:rPr&gt;&lt;w:rPr&gt;&lt;w:rFonts w:ascii=&quot;Cambria Math&quot; w:h-ansi=&quot;Cambria Math&quot;/&gt;&lt;wx:font wx:val=&quot;Cambria Math&quot;/&gt;&lt;w:sz w:val=&quot;28&quot;/&gt;&lt;w:sz-cs w:val=&quot;28&quot;/&gt;&lt;w:lang w:fareast=&quot;EN-US&quot;/&gt;&lt;/w:rPr&gt;&lt;m:t&gt;,вЂ¦, &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lt;/m:t&gt;&lt;/m:r&gt;&lt;/m:e&gt;&lt;m:sub&gt;&lt;m:r&gt;&lt;w:rPr&gt;&lt;w:rFonts w:ascii=&quot;Cambria Math&quot; w:h-ansi=&quot;Cambria Math&quot;/&gt;&lt;wx:font wx:val=&quot;Cambria Math&quot;/&gt;&lt;w:i/&gt;&lt;w:i-cs/&gt;&lt;w:sz w:val=&quot;28&quot;/&gt;&lt;w:sz-cs w:val=&quot;28&quot;/&gt;&lt;w:lang w:val=&quot;EN-US&quot; w:fareast=&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7D2AF3">
        <w:rPr>
          <w:rFonts w:ascii="Times New Roman" w:hAnsi="Times New Roman"/>
          <w:sz w:val="28"/>
          <w:szCs w:val="28"/>
          <w:lang w:eastAsia="en-US"/>
        </w:rPr>
        <w:instrText xml:space="preserve"> </w:instrText>
      </w:r>
      <w:r w:rsidRPr="007D2AF3">
        <w:rPr>
          <w:rFonts w:ascii="Times New Roman" w:hAnsi="Times New Roman"/>
          <w:sz w:val="28"/>
          <w:szCs w:val="28"/>
          <w:lang w:eastAsia="en-US"/>
        </w:rPr>
        <w:fldChar w:fldCharType="separate"/>
      </w:r>
      <w:r w:rsidR="009E37AF">
        <w:rPr>
          <w:position w:val="-11"/>
        </w:rPr>
        <w:pict>
          <v:shape id="_x0000_i1073" type="#_x0000_t75" style="width:5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0194D&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10194D&quot; wsp:rsidP=&quot;0010194D&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lt;/m:t&gt;&lt;/m:r&gt;&lt;/m:e&gt;&lt;m:sub&gt;&lt;m:r&gt;&lt;m:rPr&gt;&lt;m:sty m:val=&quot;p&quot;/&gt;&lt;/m:rPr&gt;&lt;w:rPr&gt;&lt;w:rFonts w:ascii=&quot;Cambria Math&quot; w:h-ansi=&quot;Cambria Math&quot;/&gt;&lt;wx:font wx:val=&quot;Cambria Math&quot;/&gt;&lt;w:sz w:val=&quot;28&quot;/&gt;&lt;w:sz-cs w:val=&quot;28&quot;/&gt;&lt;w:lang w:fareast=&quot;EN-US&quot;/&gt;&lt;/w:rPr&gt;&lt;m:t&gt;1&lt;/m:t&gt;&lt;/m:r&gt;&lt;/m:sub&gt;&lt;/m:sSub&gt;&lt;m:r&gt;&lt;m:rPr&gt;&lt;m:sty m:val=&quot;p&quot;/&gt;&lt;/m:rPr&gt;&lt;w:rPr&gt;&lt;w:rFonts w:ascii=&quot;Cambria Math&quot; w:h-ansi=&quot;Cambria Math&quot;/&gt;&lt;wx:font wx:val=&quot;Cambria Math&quot;/&gt;&lt;w:sz w:val=&quot;28&quot;/&gt;&lt;w:sz-cs w:val=&quot;28&quot;/&gt;&lt;w:lang w:fareast=&quot;EN-US&quot;/&gt;&lt;/w:rPr&gt;&lt;m:t&gt;,вЂ¦, &lt;/m:t&gt;&lt;/m:r&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lt;/m:t&gt;&lt;/m:r&gt;&lt;/m:e&gt;&lt;m:sub&gt;&lt;m:r&gt;&lt;w:rPr&gt;&lt;w:rFonts w:ascii=&quot;Cambria Math&quot; w:h-ansi=&quot;Cambria Math&quot;/&gt;&lt;wx:font wx:val=&quot;Cambria Math&quot;/&gt;&lt;w:i/&gt;&lt;w:i-cs/&gt;&lt;w:sz w:val=&quot;28&quot;/&gt;&lt;w:sz-cs w:val=&quot;28&quot;/&gt;&lt;w:lang w:val=&quot;EN-US&quot; w:fareast=&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7D2AF3">
        <w:rPr>
          <w:rFonts w:ascii="Times New Roman" w:hAnsi="Times New Roman"/>
          <w:sz w:val="28"/>
          <w:szCs w:val="28"/>
          <w:lang w:eastAsia="en-US"/>
        </w:rPr>
        <w:fldChar w:fldCharType="end"/>
      </w:r>
      <w:r w:rsidR="003E0B66" w:rsidRPr="001872AC">
        <w:rPr>
          <w:rFonts w:ascii="Times New Roman" w:hAnsi="Times New Roman"/>
          <w:sz w:val="28"/>
          <w:szCs w:val="28"/>
          <w:lang w:eastAsia="en-US"/>
        </w:rPr>
        <w:t xml:space="preserve"> - содержание фракций в газах, % (данные таблицы 1).</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Тогда рассчитаем эффективность циклона:</w:t>
      </w:r>
    </w:p>
    <w:p w:rsidR="003E0B66"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74" type="#_x0000_t75" style="width:438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D5267&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CD5267&quot; wsp:rsidRDefault=&quot;00CD5267&quot; wsp:rsidP=&quot;00CD5267&quot;&gt;&lt;m:oMathPara&gt;&lt;m:oMathParaPr&gt;&lt;m:jc m:val=&quot;center&quot;/&gt;&lt;/m:oMathParaPr&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С† &lt;/m:t&gt;&lt;/m:r&gt;&lt;/m:sub&gt;&lt;/m:sSub&gt;&lt;m:r&gt;&lt;m:rPr&gt;&lt;m:sty m:val=&quot;p&quot;/&gt;&lt;/m:rPr&gt;&lt;w:rPr&gt;&lt;w:rFonts w:ascii=&quot;Cambria Math&quot; w:h-ansi=&quot;Cambria Math&quot;/&gt;&lt;wx:font wx:val=&quot;Cambria Math&quot;/&gt;&lt;w:sz w:val=&quot;28&quot;/&gt;&lt;w:sz-cs w:val=&quot;28&quot;/&gt;&lt;w:lang w:fareast=&quot;EN-US&quot;/&gt;&lt;/w:rPr&gt;&lt;m:t&gt;=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30Г—16&lt;/m:t&gt;&lt;/m:r&gt;&lt;/m:num&gt;&lt;m:den&gt;&lt;m:r&gt;&lt;m:rPr&gt;&lt;m:sty m:val=&quot;p&quot;/&gt;&lt;/m:rPr&gt;&lt;w:rPr&gt;&lt;w:rFonts w:ascii=&quot;Cambria Math&quot; w:h-ansi=&quot;Cambria Math&quot;/&gt;&lt;wx:font wx:val=&quot;Cambria Math&quot;/&gt;&lt;w:sz w:val=&quot;28&quot;/&gt;&lt;w:sz-cs w:val=&quot;28&quot;/&gt;&lt;w:lang w:fareast=&quot;EN-US&quot;/&gt;&lt;/w:rPr&gt;&lt;m:t&gt;100&lt;/m:t&gt;&lt;/m:r&gt;&lt;/m:den&gt;&lt;/m:f&gt;&lt;m:r&gt;&lt;m:rPr&gt;&lt;m:sty m:val=&quot;p&quot;/&gt;&lt;/m:rPr&gt;&lt;w:rPr&gt;&lt;w:rFonts w:ascii=&quot;Cambria Math&quot; w:h-ansi=&quot;Cambria Math&quot;/&gt;&lt;wx:font wx:val=&quot;Cambria Math&quot;/&gt;&lt;w:sz w:val=&quot;28&quot;/&gt;&lt;w:sz-cs w:val=&quot;28&quot;/&gt;&lt;w:lang w:fareast=&quot;EN-US&quot;/&gt;&lt;/w:rPr&gt;&lt;m:t&gt;+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55Г—3&lt;/m:t&gt;&lt;/m:r&gt;&lt;/m:num&gt;&lt;m:den&gt;&lt;m:r&gt;&lt;m:rPr&gt;&lt;m:sty m:val=&quot;p&quot;/&gt;&lt;/m:rPr&gt;&lt;w:rPr&gt;&lt;w:rFonts w:ascii=&quot;Cambria Math&quot; w:h-ansi=&quot;Cambria Math&quot;/&gt;&lt;wx:font wx:val=&quot;Cambria Math&quot;/&gt;&lt;w:sz w:val=&quot;28&quot;/&gt;&lt;w:sz-cs w:val=&quot;28&quot;/&gt;&lt;w:lang w:fareast=&quot;EN-US&quot;/&gt;&lt;/w:rPr&gt;&lt;m:t&gt;100&lt;/m:t&gt;&lt;/m:r&gt;&lt;/m:den&gt;&lt;/m:f&gt;&lt;m:r&gt;&lt;m:rPr&gt;&lt;m:sty m:val=&quot;p&quot;/&gt;&lt;/m:rPr&gt;&lt;w:rPr&gt;&lt;w:rFonts w:ascii=&quot;Cambria Math&quot; w:h-ansi=&quot;Cambria Math&quot;/&gt;&lt;wx:font wx:val=&quot;Cambria Math&quot;/&gt;&lt;w:sz w:val=&quot;28&quot;/&gt;&lt;w:sz-cs w:val=&quot;28&quot;/&gt;&lt;w:lang w:fareast=&quot;EN-US&quot;/&gt;&lt;/w:rPr&gt;&lt;m:t&gt;+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80Г—14&lt;/m:t&gt;&lt;/m:r&gt;&lt;/m:num&gt;&lt;m:den&gt;&lt;m:r&gt;&lt;m:rPr&gt;&lt;m:sty m:val=&quot;p&quot;/&gt;&lt;/m:rPr&gt;&lt;w:rPr&gt;&lt;w:rFonts w:ascii=&quot;Cambria Math&quot; w:h-ansi=&quot;Cambria Math&quot;/&gt;&lt;wx:font wx:val=&quot;Cambria Math&quot;/&gt;&lt;w:sz w:val=&quot;28&quot;/&gt;&lt;w:sz-cs w:val=&quot;28&quot;/&gt;&lt;w:lang w:fareast=&quot;EN-US&quot;/&gt;&lt;/w:rPr&gt;&lt;m:t&gt;100&lt;/m:t&gt;&lt;/m:r&gt;&lt;/m:den&gt;&lt;/m:f&gt;&lt;m:r&gt;&lt;m:rPr&gt;&lt;m:sty m:val=&quot;p&quot;/&gt;&lt;/m:rPr&gt;&lt;w:rPr&gt;&lt;w:rFonts w:ascii=&quot;Cambria Math&quot; w:h-ansi=&quot;Cambria Math&quot;/&gt;&lt;wx:font wx:val=&quot;Cambria Math&quot;/&gt;&lt;w:sz w:val=&quot;28&quot;/&gt;&lt;w:sz-cs w:val=&quot;28&quot;/&gt;&lt;w:lang w:fareast=&quot;EN-US&quot;/&gt;&lt;/w:rPr&gt;&lt;m:t&gt;+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90Г—25&lt;/m:t&gt;&lt;/m:r&gt;&lt;/m:num&gt;&lt;m:den&gt;&lt;m:r&gt;&lt;m:rPr&gt;&lt;m:sty m:val=&quot;p&quot;/&gt;&lt;/m:rPr&gt;&lt;w:rPr&gt;&lt;w:rFonts w:ascii=&quot;Cambria Math&quot; w:h-ansi=&quot;Cambria Math&quot;/&gt;&lt;wx:font wx:val=&quot;Cambria Math&quot;/&gt;&lt;w:sz w:val=&quot;28&quot;/&gt;&lt;w:sz-cs w:val=&quot;28&quot;/&gt;&lt;w:lang w:fareast=&quot;EN-US&quot;/&gt;&lt;/w:rPr&gt;&lt;m:t&gt;100&lt;/m:t&gt;&lt;/m:r&gt;&lt;/m:den&gt;&lt;/m:f&gt;&lt;m:r&gt;&lt;m:rPr&gt;&lt;m:sty m:val=&quot;p&quot;/&gt;&lt;/m:rPr&gt;&lt;w:rPr&gt;&lt;w:rFonts w:ascii=&quot;Cambria Math&quot; w:h-ansi=&quot;Cambria Math&quot;/&gt;&lt;wx:font wx:val=&quot;Cambria Math&quot;/&gt;&lt;w:sz w:val=&quot;28&quot;/&gt;&lt;w:sz-cs w:val=&quot;28&quot;/&gt;&lt;w:lang w:fareast=&quot;EN-US&quot;/&gt;&lt;/w:rPr&gt;&lt;m:t&gt;+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95Г—42&lt;/m:t&gt;&lt;/m:r&gt;&lt;/m:num&gt;&lt;m:den&gt;&lt;m:r&gt;&lt;m:rPr&gt;&lt;m:sty m:val=&quot;p&quot;/&gt;&lt;/m:rPr&gt;&lt;w:rPr&gt;&lt;w:rFonts w:ascii=&quot;Cambria Math&quot; w:h-ansi=&quot;Cambria Math&quot;/&gt;&lt;wx:font wx:val=&quot;Cambria Math&quot;/&gt;&lt;w:sz w:val=&quot;28&quot;/&gt;&lt;w:sz-cs w:val=&quot;28&quot;/&gt;&lt;w:lang w:fareast=&quot;EN-US&quot;/&gt;&lt;/w:rPr&gt;&lt;m:t&gt;100&lt;/m:t&gt;&lt;/m:r&gt;&lt;/m:den&gt;&lt;/m:f&gt;&lt;m:r&gt;&lt;m:rPr&gt;&lt;m:sty m:val=&quot;p&quot;/&gt;&lt;/m:rPr&gt;&lt;w:rPr&gt;&lt;w:rFonts w:ascii=&quot;Cambria Math&quot; w:h-ansi=&quot;Cambria Math&quot;/&gt;&lt;wx:font wx:val=&quot;Cambria Math&quot;/&gt;&lt;w:sz w:val=&quot;28&quot;/&gt;&lt;w:sz-cs w:val=&quot;28&quot;/&gt;&lt;w:lang w:fareast=&quot;EN-US&quot;/&gt;&lt;/w:rPr&gt;&lt;m:t&gt;=80 %=0,80&lt;/m:t&gt;&lt;/m:r&gt;&lt;/m:oMath&gt;&lt;/m:oMathPara&gt;&lt;/w:p&gt;&lt;w:sectPr wsp:rsidR=&quot;00000000&quot; wsp:rsidRPr=&quot;00CD5267&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Поскольку требуемая степень очистки пыли весьма значительна (99,9</w:t>
      </w:r>
      <w:r w:rsidR="006C7D96" w:rsidRPr="001872AC">
        <w:rPr>
          <w:rFonts w:ascii="Times New Roman" w:hAnsi="Times New Roman"/>
          <w:sz w:val="28"/>
          <w:szCs w:val="28"/>
          <w:lang w:eastAsia="en-US"/>
        </w:rPr>
        <w:t>6</w:t>
      </w:r>
      <w:r w:rsidRPr="001872AC">
        <w:rPr>
          <w:rFonts w:ascii="Times New Roman" w:hAnsi="Times New Roman"/>
          <w:sz w:val="28"/>
          <w:szCs w:val="28"/>
          <w:lang w:eastAsia="en-US"/>
        </w:rPr>
        <w:t xml:space="preserve"> %), а в ее состав входят частицы размером 0 – 5 мкм, не улавли</w:t>
      </w:r>
      <w:r w:rsidR="00C97AC3" w:rsidRPr="001872AC">
        <w:rPr>
          <w:rFonts w:ascii="Times New Roman" w:hAnsi="Times New Roman"/>
          <w:sz w:val="28"/>
          <w:szCs w:val="28"/>
          <w:lang w:eastAsia="en-US"/>
        </w:rPr>
        <w:t>ваемые циклоном, и составляют 16</w:t>
      </w:r>
      <w:r w:rsidRPr="001872AC">
        <w:rPr>
          <w:rFonts w:ascii="Times New Roman" w:hAnsi="Times New Roman"/>
          <w:sz w:val="28"/>
          <w:szCs w:val="28"/>
          <w:lang w:eastAsia="en-US"/>
        </w:rPr>
        <w:t xml:space="preserve"> % от общего количества частиц, необходимо на завершающей стадии ее очистки использовать аппарат, который обеспечит улавливание таких мелких частиц. </w:t>
      </w:r>
      <w:r w:rsidR="001535BA" w:rsidRPr="001872AC">
        <w:rPr>
          <w:rFonts w:ascii="Times New Roman" w:hAnsi="Times New Roman"/>
          <w:sz w:val="28"/>
          <w:szCs w:val="28"/>
          <w:lang w:eastAsia="en-US"/>
        </w:rPr>
        <w:t>Э</w:t>
      </w:r>
      <w:r w:rsidRPr="001872AC">
        <w:rPr>
          <w:rFonts w:ascii="Times New Roman" w:hAnsi="Times New Roman"/>
          <w:sz w:val="28"/>
          <w:szCs w:val="28"/>
          <w:lang w:eastAsia="en-US"/>
        </w:rPr>
        <w:t>лектрофильтр</w:t>
      </w:r>
      <w:r w:rsidR="001535BA" w:rsidRPr="001872AC">
        <w:rPr>
          <w:rFonts w:ascii="Times New Roman" w:hAnsi="Times New Roman"/>
          <w:sz w:val="28"/>
          <w:szCs w:val="28"/>
          <w:lang w:eastAsia="en-US"/>
        </w:rPr>
        <w:t xml:space="preserve"> не применить </w:t>
      </w:r>
      <w:r w:rsidRPr="001872AC">
        <w:rPr>
          <w:rFonts w:ascii="Times New Roman" w:hAnsi="Times New Roman"/>
          <w:sz w:val="28"/>
          <w:szCs w:val="28"/>
          <w:lang w:eastAsia="en-US"/>
        </w:rPr>
        <w:t>в данном случае мы можем вполне обоснованно: по значению удельного электрического сопротивления слоя пыли (УЭС) пы</w:t>
      </w:r>
      <w:r w:rsidR="00024FD2" w:rsidRPr="001872AC">
        <w:rPr>
          <w:rFonts w:ascii="Times New Roman" w:hAnsi="Times New Roman"/>
          <w:sz w:val="28"/>
          <w:szCs w:val="28"/>
          <w:lang w:eastAsia="en-US"/>
        </w:rPr>
        <w:t xml:space="preserve">ль относится к </w:t>
      </w:r>
      <w:r w:rsidR="00C97AC3" w:rsidRPr="001872AC">
        <w:rPr>
          <w:rFonts w:ascii="Times New Roman" w:hAnsi="Times New Roman"/>
          <w:sz w:val="28"/>
          <w:szCs w:val="28"/>
          <w:lang w:eastAsia="en-US"/>
        </w:rPr>
        <w:t xml:space="preserve">третий </w:t>
      </w:r>
      <w:r w:rsidR="00024FD2" w:rsidRPr="001872AC">
        <w:rPr>
          <w:rFonts w:ascii="Times New Roman" w:hAnsi="Times New Roman"/>
          <w:sz w:val="28"/>
          <w:szCs w:val="28"/>
          <w:lang w:eastAsia="en-US"/>
        </w:rPr>
        <w:t>группе (</w:t>
      </w:r>
      <w:r w:rsidRPr="001872AC">
        <w:rPr>
          <w:rFonts w:ascii="Times New Roman" w:hAnsi="Times New Roman"/>
          <w:sz w:val="28"/>
          <w:szCs w:val="28"/>
          <w:lang w:eastAsia="en-US"/>
        </w:rPr>
        <w:t xml:space="preserve">пыли с УЭС = </w:t>
      </w:r>
      <w:r w:rsidR="00C97AC3" w:rsidRPr="001872AC">
        <w:rPr>
          <w:rFonts w:ascii="Times New Roman" w:hAnsi="Times New Roman"/>
          <w:sz w:val="28"/>
          <w:szCs w:val="28"/>
          <w:lang w:eastAsia="en-US"/>
        </w:rPr>
        <w:t>10</w:t>
      </w:r>
      <w:r w:rsidR="00C97AC3" w:rsidRPr="001872AC">
        <w:rPr>
          <w:rFonts w:ascii="Times New Roman" w:hAnsi="Times New Roman"/>
          <w:sz w:val="28"/>
          <w:szCs w:val="28"/>
          <w:vertAlign w:val="superscript"/>
          <w:lang w:eastAsia="en-US"/>
        </w:rPr>
        <w:t>10</w:t>
      </w:r>
      <w:r w:rsidRPr="001872AC">
        <w:rPr>
          <w:rFonts w:ascii="Times New Roman" w:hAnsi="Times New Roman"/>
          <w:sz w:val="28"/>
          <w:szCs w:val="28"/>
          <w:lang w:eastAsia="en-US"/>
        </w:rPr>
        <w:t>…10</w:t>
      </w:r>
      <w:r w:rsidRPr="001872AC">
        <w:rPr>
          <w:rFonts w:ascii="Times New Roman" w:hAnsi="Times New Roman"/>
          <w:sz w:val="28"/>
          <w:szCs w:val="28"/>
          <w:vertAlign w:val="superscript"/>
          <w:lang w:eastAsia="en-US"/>
        </w:rPr>
        <w:t>1</w:t>
      </w:r>
      <w:r w:rsidR="00C97AC3" w:rsidRPr="001872AC">
        <w:rPr>
          <w:rFonts w:ascii="Times New Roman" w:hAnsi="Times New Roman"/>
          <w:sz w:val="28"/>
          <w:szCs w:val="28"/>
          <w:vertAlign w:val="superscript"/>
          <w:lang w:eastAsia="en-US"/>
        </w:rPr>
        <w:t>3</w:t>
      </w:r>
      <w:r w:rsidRPr="001872AC">
        <w:rPr>
          <w:rFonts w:ascii="Times New Roman" w:hAnsi="Times New Roman"/>
          <w:sz w:val="28"/>
          <w:szCs w:val="28"/>
          <w:lang w:eastAsia="en-US"/>
        </w:rPr>
        <w:t xml:space="preserve"> Ом∙</w:t>
      </w:r>
      <w:r w:rsidR="00C97AC3" w:rsidRPr="001872AC">
        <w:rPr>
          <w:rFonts w:ascii="Times New Roman" w:hAnsi="Times New Roman"/>
          <w:sz w:val="28"/>
          <w:szCs w:val="28"/>
          <w:lang w:eastAsia="en-US"/>
        </w:rPr>
        <w:t>с</w:t>
      </w:r>
      <w:r w:rsidRPr="001872AC">
        <w:rPr>
          <w:rFonts w:ascii="Times New Roman" w:hAnsi="Times New Roman"/>
          <w:sz w:val="28"/>
          <w:szCs w:val="28"/>
          <w:lang w:eastAsia="en-US"/>
        </w:rPr>
        <w:t xml:space="preserve">м), т.к. в данном варианте значение </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 xml:space="preserve">УЭС = 4∙10 </w:t>
      </w:r>
      <w:r w:rsidR="006C7D96" w:rsidRPr="001872AC">
        <w:rPr>
          <w:rFonts w:ascii="Times New Roman" w:hAnsi="Times New Roman"/>
          <w:sz w:val="28"/>
          <w:szCs w:val="28"/>
          <w:vertAlign w:val="superscript"/>
          <w:lang w:eastAsia="en-US"/>
        </w:rPr>
        <w:t>12</w:t>
      </w:r>
      <w:r w:rsidRPr="001872AC">
        <w:rPr>
          <w:rFonts w:ascii="Times New Roman" w:hAnsi="Times New Roman"/>
          <w:sz w:val="28"/>
          <w:szCs w:val="28"/>
          <w:vertAlign w:val="superscript"/>
          <w:lang w:eastAsia="en-US"/>
        </w:rPr>
        <w:t xml:space="preserve"> </w:t>
      </w:r>
      <w:r w:rsidR="00024FD2" w:rsidRPr="001872AC">
        <w:rPr>
          <w:rFonts w:ascii="Times New Roman" w:hAnsi="Times New Roman"/>
          <w:sz w:val="28"/>
          <w:szCs w:val="28"/>
          <w:lang w:eastAsia="en-US"/>
        </w:rPr>
        <w:t>Ом∙</w:t>
      </w:r>
      <w:r w:rsidR="00C97AC3" w:rsidRPr="001872AC">
        <w:rPr>
          <w:rFonts w:ascii="Times New Roman" w:hAnsi="Times New Roman"/>
          <w:sz w:val="28"/>
          <w:szCs w:val="28"/>
          <w:lang w:eastAsia="en-US"/>
        </w:rPr>
        <w:t>с</w:t>
      </w:r>
      <w:r w:rsidR="00024FD2" w:rsidRPr="001872AC">
        <w:rPr>
          <w:rFonts w:ascii="Times New Roman" w:hAnsi="Times New Roman"/>
          <w:sz w:val="28"/>
          <w:szCs w:val="28"/>
          <w:lang w:eastAsia="en-US"/>
        </w:rPr>
        <w:t>м</w:t>
      </w:r>
      <w:r w:rsidR="008311D2" w:rsidRPr="001872AC">
        <w:rPr>
          <w:rFonts w:ascii="Times New Roman" w:hAnsi="Times New Roman"/>
          <w:sz w:val="28"/>
          <w:szCs w:val="28"/>
          <w:lang w:eastAsia="en-US"/>
        </w:rPr>
        <w:t xml:space="preserve"> при</w:t>
      </w:r>
      <w:r w:rsidR="00A23D4D" w:rsidRPr="001872AC">
        <w:rPr>
          <w:rFonts w:ascii="Times New Roman" w:hAnsi="Times New Roman"/>
          <w:sz w:val="28"/>
          <w:szCs w:val="28"/>
          <w:lang w:eastAsia="en-US"/>
        </w:rPr>
        <w:t xml:space="preserve"> температуре 50 </w:t>
      </w:r>
      <w:r w:rsidR="00A23D4D" w:rsidRPr="001872AC">
        <w:rPr>
          <w:rFonts w:ascii="Times New Roman" w:hAnsi="Times New Roman"/>
          <w:sz w:val="28"/>
          <w:szCs w:val="28"/>
          <w:vertAlign w:val="superscript"/>
          <w:lang w:eastAsia="en-US"/>
        </w:rPr>
        <w:t>º</w:t>
      </w:r>
      <w:r w:rsidR="00A23D4D" w:rsidRPr="001872AC">
        <w:rPr>
          <w:rFonts w:ascii="Times New Roman" w:hAnsi="Times New Roman"/>
          <w:sz w:val="28"/>
          <w:szCs w:val="28"/>
          <w:lang w:val="en-US" w:eastAsia="en-US"/>
        </w:rPr>
        <w:t>C</w:t>
      </w:r>
      <w:r w:rsidRPr="001872AC">
        <w:rPr>
          <w:rFonts w:ascii="Times New Roman" w:hAnsi="Times New Roman"/>
          <w:sz w:val="28"/>
          <w:szCs w:val="28"/>
          <w:lang w:eastAsia="en-US"/>
        </w:rPr>
        <w:t xml:space="preserve">; </w:t>
      </w:r>
      <w:r w:rsidR="001535BA" w:rsidRPr="001872AC">
        <w:rPr>
          <w:rFonts w:ascii="Times New Roman" w:hAnsi="Times New Roman"/>
          <w:sz w:val="28"/>
          <w:szCs w:val="28"/>
          <w:lang w:eastAsia="en-US"/>
        </w:rPr>
        <w:t>А</w:t>
      </w:r>
      <w:r w:rsidR="00C97AC3" w:rsidRPr="001872AC">
        <w:rPr>
          <w:rFonts w:ascii="Times New Roman" w:hAnsi="Times New Roman"/>
          <w:sz w:val="28"/>
          <w:szCs w:val="28"/>
          <w:lang w:eastAsia="en-US"/>
        </w:rPr>
        <w:t xml:space="preserve"> </w:t>
      </w:r>
      <w:r w:rsidR="001535BA" w:rsidRPr="001872AC">
        <w:rPr>
          <w:rFonts w:ascii="Times New Roman" w:hAnsi="Times New Roman"/>
          <w:sz w:val="28"/>
          <w:szCs w:val="28"/>
          <w:lang w:eastAsia="en-US"/>
        </w:rPr>
        <w:t>пыли</w:t>
      </w:r>
      <w:r w:rsidRPr="001872AC">
        <w:rPr>
          <w:rFonts w:ascii="Times New Roman" w:hAnsi="Times New Roman"/>
          <w:sz w:val="28"/>
          <w:szCs w:val="28"/>
          <w:lang w:eastAsia="en-US"/>
        </w:rPr>
        <w:t xml:space="preserve"> </w:t>
      </w:r>
      <w:r w:rsidR="00F524B2" w:rsidRPr="001872AC">
        <w:rPr>
          <w:rFonts w:ascii="Times New Roman" w:hAnsi="Times New Roman"/>
          <w:sz w:val="28"/>
          <w:szCs w:val="28"/>
          <w:lang w:eastAsia="en-US"/>
        </w:rPr>
        <w:t xml:space="preserve">с </w:t>
      </w:r>
      <w:r w:rsidR="001535BA" w:rsidRPr="001872AC">
        <w:rPr>
          <w:rFonts w:ascii="Times New Roman" w:hAnsi="Times New Roman"/>
          <w:sz w:val="28"/>
          <w:szCs w:val="28"/>
          <w:lang w:eastAsia="en-US"/>
        </w:rPr>
        <w:t>высоким УЭС наиболее трудно улавливаются в электрофильтре. Слой на осадительном электроде действует как изолятор, так как время его разрядки велико. Электростатические заряды, поступающие непрерывно с оседающей пылью, не отводятся на</w:t>
      </w:r>
      <w:r w:rsidR="001872AC" w:rsidRPr="001872AC">
        <w:rPr>
          <w:rFonts w:ascii="Times New Roman" w:hAnsi="Times New Roman"/>
          <w:sz w:val="28"/>
          <w:szCs w:val="28"/>
          <w:lang w:eastAsia="en-US"/>
        </w:rPr>
        <w:t xml:space="preserve"> </w:t>
      </w:r>
      <w:r w:rsidR="001535BA" w:rsidRPr="001872AC">
        <w:rPr>
          <w:rFonts w:ascii="Times New Roman" w:hAnsi="Times New Roman"/>
          <w:sz w:val="28"/>
          <w:szCs w:val="28"/>
          <w:lang w:eastAsia="en-US"/>
        </w:rPr>
        <w:t>осадительны</w:t>
      </w:r>
      <w:r w:rsidR="00F524B2" w:rsidRPr="001872AC">
        <w:rPr>
          <w:rFonts w:ascii="Times New Roman" w:hAnsi="Times New Roman"/>
          <w:sz w:val="28"/>
          <w:szCs w:val="28"/>
          <w:lang w:eastAsia="en-US"/>
        </w:rPr>
        <w:t>й</w:t>
      </w:r>
      <w:r w:rsidR="001535BA" w:rsidRPr="001872AC">
        <w:rPr>
          <w:rFonts w:ascii="Times New Roman" w:hAnsi="Times New Roman"/>
          <w:sz w:val="28"/>
          <w:szCs w:val="28"/>
          <w:lang w:eastAsia="en-US"/>
        </w:rPr>
        <w:t xml:space="preserve"> электрод, а создают напряжение на слое осевшей пыли, что приводит к нарушению работы электрофильтра</w:t>
      </w:r>
      <w:r w:rsidR="00F524B2" w:rsidRPr="001872AC">
        <w:rPr>
          <w:rFonts w:ascii="Times New Roman" w:hAnsi="Times New Roman"/>
          <w:sz w:val="28"/>
          <w:szCs w:val="28"/>
          <w:lang w:eastAsia="en-US"/>
        </w:rPr>
        <w:t>.</w:t>
      </w:r>
    </w:p>
    <w:p w:rsidR="001872AC" w:rsidRPr="001872AC" w:rsidRDefault="009B085B"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rPr>
        <w:t xml:space="preserve">Так электрофильтр применять не целесообразно, то применим </w:t>
      </w:r>
      <w:r w:rsidR="00146630" w:rsidRPr="001872AC">
        <w:rPr>
          <w:rFonts w:ascii="Times New Roman" w:hAnsi="Times New Roman"/>
          <w:sz w:val="28"/>
          <w:szCs w:val="28"/>
        </w:rPr>
        <w:t>тканевый рукавный фильтр с</w:t>
      </w:r>
      <w:r w:rsidR="001872AC" w:rsidRPr="001872AC">
        <w:rPr>
          <w:rFonts w:ascii="Times New Roman" w:hAnsi="Times New Roman"/>
          <w:sz w:val="28"/>
          <w:szCs w:val="28"/>
        </w:rPr>
        <w:t xml:space="preserve"> </w:t>
      </w:r>
      <w:r w:rsidR="00146630" w:rsidRPr="001872AC">
        <w:rPr>
          <w:rFonts w:ascii="Times New Roman" w:hAnsi="Times New Roman"/>
          <w:sz w:val="28"/>
          <w:szCs w:val="28"/>
        </w:rPr>
        <w:t>импульсной продувкой</w:t>
      </w:r>
      <w:r w:rsidR="00D61047" w:rsidRPr="001872AC">
        <w:rPr>
          <w:rFonts w:ascii="Times New Roman" w:hAnsi="Times New Roman"/>
          <w:sz w:val="28"/>
          <w:szCs w:val="28"/>
          <w:lang w:eastAsia="en-US"/>
        </w:rPr>
        <w:t>. В современном виде фильтрация обеспечивает улавливание самых разнообразных частиц размером от видимого до околомолекулярного. Фильтрация вне конкуренции, когда речь идет об обеспечении исключительно высокой эффективности улавливания очень мелких частиц ценой умеренных затрат. Фильтрованием принято называть процесс очистки газов от пыли путем пропускания их через пористые перегородки. При этом частицы пыли собираются на перегородке со стороны входа газа, а очищенный газ проходит через перегородки. В зависимости от фильтрующего материала фильтры могут быть тканевые, в которых используют не только ткани, но и нетканые материалы (войлок, фетр). Концентрация пыли 100г/м3.</w:t>
      </w:r>
    </w:p>
    <w:p w:rsidR="001872AC" w:rsidRPr="001872AC" w:rsidRDefault="00F524B2"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Итак, на первом этапе проводим очистку от пыли с помощью выше перечи</w:t>
      </w:r>
      <w:r w:rsidR="003E0B66" w:rsidRPr="001872AC">
        <w:rPr>
          <w:rFonts w:ascii="Times New Roman" w:hAnsi="Times New Roman"/>
          <w:sz w:val="28"/>
          <w:szCs w:val="28"/>
          <w:lang w:eastAsia="en-US"/>
        </w:rPr>
        <w:t>сленных аппаратов, а именно: циклон</w:t>
      </w:r>
      <w:r w:rsidRPr="001872AC">
        <w:rPr>
          <w:rFonts w:ascii="Times New Roman" w:hAnsi="Times New Roman"/>
          <w:sz w:val="28"/>
          <w:szCs w:val="28"/>
          <w:lang w:eastAsia="en-US"/>
        </w:rPr>
        <w:t xml:space="preserve"> и рукавный фильтр</w:t>
      </w:r>
      <w:r w:rsidR="003E0B66" w:rsidRPr="001872AC">
        <w:rPr>
          <w:rFonts w:ascii="Times New Roman" w:hAnsi="Times New Roman"/>
          <w:sz w:val="28"/>
          <w:szCs w:val="28"/>
          <w:lang w:eastAsia="en-US"/>
        </w:rPr>
        <w:t>, а уловленная этими аппаратами пыль, имеющая экономическую заинтересованность с точки зрения сбыта ее за счет присутствия в ней олова и цинка, направляется на хранение на временный склад.</w:t>
      </w:r>
    </w:p>
    <w:p w:rsidR="003E0B66"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 xml:space="preserve">На </w:t>
      </w:r>
      <w:r w:rsidR="00C97AC3" w:rsidRPr="001872AC">
        <w:rPr>
          <w:rFonts w:ascii="Times New Roman" w:hAnsi="Times New Roman"/>
          <w:b/>
          <w:sz w:val="28"/>
          <w:szCs w:val="28"/>
          <w:lang w:eastAsia="en-US"/>
        </w:rPr>
        <w:t>втором</w:t>
      </w:r>
      <w:r w:rsidRPr="001872AC">
        <w:rPr>
          <w:rFonts w:ascii="Times New Roman" w:hAnsi="Times New Roman"/>
          <w:b/>
          <w:sz w:val="28"/>
          <w:szCs w:val="28"/>
          <w:lang w:eastAsia="en-US"/>
        </w:rPr>
        <w:t xml:space="preserve"> этапе очистки</w:t>
      </w:r>
      <w:r w:rsidRPr="001872AC">
        <w:rPr>
          <w:rFonts w:ascii="Times New Roman" w:hAnsi="Times New Roman"/>
          <w:sz w:val="28"/>
          <w:szCs w:val="28"/>
          <w:lang w:eastAsia="en-US"/>
        </w:rPr>
        <w:t xml:space="preserve"> газового потока будем проводить очистку</w:t>
      </w:r>
      <w:r w:rsidRPr="001872AC">
        <w:rPr>
          <w:rFonts w:ascii="Times New Roman" w:hAnsi="Times New Roman"/>
          <w:b/>
          <w:sz w:val="28"/>
          <w:szCs w:val="28"/>
          <w:lang w:eastAsia="en-US"/>
        </w:rPr>
        <w:t xml:space="preserve"> от диоксида серы (</w:t>
      </w:r>
      <w:r w:rsidRPr="001872AC">
        <w:rPr>
          <w:rFonts w:ascii="Times New Roman" w:hAnsi="Times New Roman"/>
          <w:b/>
          <w:sz w:val="28"/>
          <w:szCs w:val="28"/>
          <w:lang w:val="en-US"/>
        </w:rPr>
        <w:t>SO</w:t>
      </w:r>
      <w:r w:rsidRPr="001872AC">
        <w:rPr>
          <w:rFonts w:ascii="Times New Roman" w:hAnsi="Times New Roman"/>
          <w:b/>
          <w:sz w:val="28"/>
          <w:szCs w:val="28"/>
          <w:vertAlign w:val="subscript"/>
        </w:rPr>
        <w:t>2</w:t>
      </w:r>
      <w:r w:rsidRPr="001872AC">
        <w:rPr>
          <w:rFonts w:ascii="Times New Roman" w:hAnsi="Times New Roman"/>
          <w:b/>
          <w:sz w:val="28"/>
          <w:szCs w:val="28"/>
          <w:lang w:eastAsia="en-US"/>
        </w:rPr>
        <w:t>)</w:t>
      </w:r>
      <w:r w:rsidRPr="001872AC">
        <w:rPr>
          <w:rFonts w:ascii="Times New Roman" w:hAnsi="Times New Roman"/>
          <w:sz w:val="28"/>
          <w:szCs w:val="28"/>
          <w:lang w:eastAsia="en-US"/>
        </w:rPr>
        <w:t xml:space="preserve"> и </w:t>
      </w:r>
      <w:r w:rsidR="00024FD2" w:rsidRPr="001872AC">
        <w:rPr>
          <w:rFonts w:ascii="Times New Roman" w:hAnsi="Times New Roman"/>
          <w:sz w:val="28"/>
          <w:szCs w:val="28"/>
          <w:lang w:eastAsia="en-US"/>
        </w:rPr>
        <w:t xml:space="preserve">необходимо </w:t>
      </w:r>
      <w:r w:rsidRPr="001872AC">
        <w:rPr>
          <w:rFonts w:ascii="Times New Roman" w:hAnsi="Times New Roman"/>
          <w:sz w:val="28"/>
          <w:szCs w:val="28"/>
          <w:lang w:eastAsia="en-US"/>
        </w:rPr>
        <w:t>добиться степени очистки η</w:t>
      </w:r>
      <w:r w:rsidRPr="001872AC">
        <w:rPr>
          <w:rFonts w:ascii="Times New Roman" w:hAnsi="Times New Roman"/>
          <w:sz w:val="28"/>
          <w:szCs w:val="28"/>
        </w:rPr>
        <w:t xml:space="preserve">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lang w:eastAsia="en-US"/>
        </w:rPr>
        <w:t xml:space="preserve">) = </w:t>
      </w:r>
      <w:r w:rsidR="00C97AC3" w:rsidRPr="001872AC">
        <w:rPr>
          <w:rFonts w:ascii="Times New Roman" w:hAnsi="Times New Roman"/>
          <w:sz w:val="28"/>
          <w:szCs w:val="28"/>
          <w:lang w:eastAsia="en-US"/>
        </w:rPr>
        <w:t>50</w:t>
      </w:r>
      <w:r w:rsidRPr="001872AC">
        <w:rPr>
          <w:rFonts w:ascii="Times New Roman" w:hAnsi="Times New Roman"/>
          <w:sz w:val="28"/>
          <w:szCs w:val="28"/>
          <w:lang w:eastAsia="en-US"/>
        </w:rPr>
        <w:t xml:space="preserve"> %, поскольку проводить очистку от диоксида азота будет более рационально и технико-экономически</w:t>
      </w:r>
      <w:r w:rsidR="001872AC" w:rsidRPr="001872AC">
        <w:rPr>
          <w:rFonts w:ascii="Times New Roman" w:hAnsi="Times New Roman"/>
          <w:sz w:val="28"/>
          <w:szCs w:val="28"/>
          <w:lang w:eastAsia="en-US"/>
        </w:rPr>
        <w:t xml:space="preserve"> </w:t>
      </w:r>
      <w:r w:rsidRPr="001872AC">
        <w:rPr>
          <w:rFonts w:ascii="Times New Roman" w:hAnsi="Times New Roman"/>
          <w:sz w:val="28"/>
          <w:szCs w:val="28"/>
          <w:lang w:eastAsia="en-US"/>
        </w:rPr>
        <w:t>выгодно на последней стадии очистки газа, ведь выделяющееся при</w:t>
      </w:r>
      <w:r w:rsidR="005A39CD" w:rsidRPr="001872AC">
        <w:rPr>
          <w:rFonts w:ascii="Times New Roman" w:hAnsi="Times New Roman"/>
          <w:b/>
          <w:sz w:val="28"/>
          <w:szCs w:val="28"/>
          <w:lang w:eastAsia="en-US"/>
        </w:rPr>
        <w:t xml:space="preserve"> </w:t>
      </w:r>
      <w:r w:rsidR="005A39CD" w:rsidRPr="001872AC">
        <w:rPr>
          <w:rFonts w:ascii="Times New Roman" w:hAnsi="Times New Roman"/>
          <w:sz w:val="28"/>
          <w:szCs w:val="28"/>
          <w:lang w:eastAsia="en-US"/>
        </w:rPr>
        <w:t>селективном</w:t>
      </w:r>
      <w:r w:rsidR="005A39CD" w:rsidRPr="001872AC">
        <w:rPr>
          <w:rFonts w:ascii="Times New Roman" w:hAnsi="Times New Roman"/>
          <w:b/>
          <w:sz w:val="28"/>
          <w:szCs w:val="28"/>
          <w:lang w:eastAsia="en-US"/>
        </w:rPr>
        <w:t xml:space="preserve"> </w:t>
      </w:r>
      <w:r w:rsidRPr="001872AC">
        <w:rPr>
          <w:rFonts w:ascii="Times New Roman" w:hAnsi="Times New Roman"/>
          <w:sz w:val="28"/>
          <w:szCs w:val="28"/>
          <w:lang w:eastAsia="en-US"/>
        </w:rPr>
        <w:t xml:space="preserve">каталитическом их восстановлении тепло можно использовать в различных целях производства. Для очистки газов от диоксида серы предложено большое количество хемосорбционных методов, однако на практике применяются лишь некоторые из них. Это связано с тем, что объемы отходящих газов велики, а концентрация в них диоксида серы мала, газы характеризуются высокой температурой. Однако при проведении очистки на предыдущих этапах мы понизили температуру до </w:t>
      </w:r>
      <w:r w:rsidR="00F92F1D" w:rsidRPr="001872AC">
        <w:rPr>
          <w:rFonts w:ascii="Times New Roman" w:hAnsi="Times New Roman"/>
          <w:sz w:val="28"/>
          <w:szCs w:val="28"/>
          <w:lang w:eastAsia="en-US"/>
        </w:rPr>
        <w:t>90</w:t>
      </w:r>
      <w:r w:rsidRPr="001872AC">
        <w:rPr>
          <w:rFonts w:ascii="Times New Roman" w:hAnsi="Times New Roman"/>
          <w:sz w:val="28"/>
          <w:szCs w:val="28"/>
          <w:lang w:eastAsia="en-US"/>
        </w:rPr>
        <w:t xml:space="preserve"> </w:t>
      </w:r>
      <w:r w:rsidRPr="001872AC">
        <w:rPr>
          <w:rFonts w:ascii="Times New Roman" w:hAnsi="Times New Roman"/>
          <w:sz w:val="28"/>
          <w:szCs w:val="28"/>
          <w:vertAlign w:val="superscript"/>
          <w:lang w:eastAsia="en-US"/>
        </w:rPr>
        <w:t>º</w:t>
      </w:r>
      <w:r w:rsidRPr="001872AC">
        <w:rPr>
          <w:rFonts w:ascii="Times New Roman" w:hAnsi="Times New Roman"/>
          <w:sz w:val="28"/>
          <w:szCs w:val="28"/>
          <w:lang w:val="en-US" w:eastAsia="en-US"/>
        </w:rPr>
        <w:t>C</w:t>
      </w:r>
      <w:r w:rsidRPr="001872AC">
        <w:rPr>
          <w:rFonts w:ascii="Times New Roman" w:hAnsi="Times New Roman"/>
          <w:sz w:val="28"/>
          <w:szCs w:val="28"/>
          <w:lang w:eastAsia="en-US"/>
        </w:rPr>
        <w:t xml:space="preserve"> и исключили влияние на очистку от диоксида серы пыли, поскольку она была уловлена. Так, абсорбция диоксида серы водой связана с большими затратами (в связи с низкой растворимостью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rPr>
        <w:t xml:space="preserve"> в воде для очистки требуется большой ее расход в абсорберы с большим объемом</w:t>
      </w:r>
      <w:r w:rsidRPr="001872AC">
        <w:rPr>
          <w:rFonts w:ascii="Times New Roman" w:hAnsi="Times New Roman"/>
          <w:sz w:val="28"/>
          <w:szCs w:val="28"/>
          <w:lang w:eastAsia="en-US"/>
        </w:rPr>
        <w:t>)</w:t>
      </w:r>
      <w:r w:rsidR="00A23D4D" w:rsidRPr="001872AC">
        <w:rPr>
          <w:rFonts w:ascii="Times New Roman" w:hAnsi="Times New Roman"/>
          <w:sz w:val="28"/>
          <w:szCs w:val="28"/>
          <w:lang w:eastAsia="en-US"/>
        </w:rPr>
        <w:t xml:space="preserve"> [1, </w:t>
      </w:r>
      <w:r w:rsidR="00A23D4D" w:rsidRPr="001872AC">
        <w:rPr>
          <w:rFonts w:ascii="Times New Roman" w:hAnsi="Times New Roman"/>
          <w:sz w:val="28"/>
          <w:szCs w:val="28"/>
          <w:lang w:val="en-US" w:eastAsia="en-US"/>
        </w:rPr>
        <w:t>c</w:t>
      </w:r>
      <w:r w:rsidR="00A23D4D" w:rsidRPr="001872AC">
        <w:rPr>
          <w:rFonts w:ascii="Times New Roman" w:hAnsi="Times New Roman"/>
          <w:sz w:val="28"/>
          <w:szCs w:val="28"/>
          <w:lang w:eastAsia="en-US"/>
        </w:rPr>
        <w:t>.101]</w:t>
      </w:r>
      <w:r w:rsidRPr="001872AC">
        <w:rPr>
          <w:rFonts w:ascii="Times New Roman" w:hAnsi="Times New Roman"/>
          <w:sz w:val="28"/>
          <w:szCs w:val="28"/>
          <w:lang w:eastAsia="en-US"/>
        </w:rPr>
        <w:t xml:space="preserve">; рекуперационные методы очистки с регенерацией хемосорбента также экономически затратные (например, магнезитовый метод: </w:t>
      </w:r>
      <w:r w:rsidRPr="001872AC">
        <w:rPr>
          <w:rFonts w:ascii="Times New Roman" w:hAnsi="Times New Roman"/>
          <w:sz w:val="28"/>
          <w:szCs w:val="28"/>
          <w:lang w:val="en-US"/>
        </w:rPr>
        <w:t>SO</w:t>
      </w:r>
      <w:r w:rsidRPr="001872AC">
        <w:rPr>
          <w:rFonts w:ascii="Times New Roman" w:hAnsi="Times New Roman"/>
          <w:sz w:val="28"/>
          <w:szCs w:val="28"/>
          <w:vertAlign w:val="subscript"/>
        </w:rPr>
        <w:t xml:space="preserve">2 </w:t>
      </w:r>
      <w:r w:rsidRPr="001872AC">
        <w:rPr>
          <w:rFonts w:ascii="Times New Roman" w:hAnsi="Times New Roman"/>
          <w:sz w:val="28"/>
          <w:szCs w:val="28"/>
        </w:rPr>
        <w:t xml:space="preserve">поглощают оксид-гидроксидом магния, в процессе хемосорбции образуют кристаллогидраты сульфита магния, который сушат, затем термически разлагают на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rPr>
        <w:t xml:space="preserve"> – содержащий газ, который перерабатывают в серную кислоту, и оксид магния, который возвращают на абсорбцию; к недостаткам метода относят сложность технологической схемы и неполное разложение сульфита магния при регенерации; цинковый метод: абсорбентом служит суспензия оксида цинка, образующийся оксид серы в результате реакции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rPr>
        <w:t xml:space="preserve"> с оксидом цинка и водой перерабатывают, оксид цинка возвращают на абсорбцию; недостатком метода является образование сульфита цинка, который экономически нецелесообразно подвергать регенерации, </w:t>
      </w:r>
      <w:r w:rsidRPr="001872AC">
        <w:rPr>
          <w:rFonts w:ascii="Times New Roman" w:hAnsi="Times New Roman"/>
          <w:sz w:val="28"/>
          <w:szCs w:val="28"/>
          <w:lang w:eastAsia="en-US"/>
        </w:rPr>
        <w:t>необходимо непрерывно выводить из системы и добавлять в нее эквивалентное количество оксида цинка; содовый метод: сущность этого метода заключается в промывке отходящих газов водными р</w:t>
      </w:r>
      <w:r w:rsidR="0053323E" w:rsidRPr="001872AC">
        <w:rPr>
          <w:rFonts w:ascii="Times New Roman" w:hAnsi="Times New Roman"/>
          <w:sz w:val="28"/>
          <w:szCs w:val="28"/>
          <w:lang w:eastAsia="en-US"/>
        </w:rPr>
        <w:t>астворами кальцинированной соды:</w:t>
      </w:r>
      <w:r w:rsidRPr="001872AC">
        <w:rPr>
          <w:rFonts w:ascii="Times New Roman" w:hAnsi="Times New Roman"/>
          <w:sz w:val="28"/>
          <w:szCs w:val="28"/>
          <w:lang w:eastAsia="en-US"/>
        </w:rPr>
        <w:t xml:space="preserve"> этот способ обеспечивает хорошую очистку отходящих газов от SO</w:t>
      </w:r>
      <w:r w:rsidRPr="001872AC">
        <w:rPr>
          <w:rFonts w:ascii="Times New Roman" w:hAnsi="Times New Roman"/>
          <w:sz w:val="28"/>
          <w:szCs w:val="28"/>
          <w:vertAlign w:val="subscript"/>
          <w:lang w:eastAsia="en-US"/>
        </w:rPr>
        <w:t>2</w:t>
      </w:r>
      <w:r w:rsidRPr="001872AC">
        <w:rPr>
          <w:rFonts w:ascii="Times New Roman" w:hAnsi="Times New Roman"/>
          <w:sz w:val="28"/>
          <w:szCs w:val="28"/>
          <w:lang w:eastAsia="en-US"/>
        </w:rPr>
        <w:t xml:space="preserve"> с одновременным получением товарной соли NaHSO</w:t>
      </w:r>
      <w:r w:rsidRPr="001872AC">
        <w:rPr>
          <w:rFonts w:ascii="Times New Roman" w:hAnsi="Times New Roman"/>
          <w:sz w:val="28"/>
          <w:szCs w:val="28"/>
          <w:vertAlign w:val="subscript"/>
          <w:lang w:eastAsia="en-US"/>
        </w:rPr>
        <w:t>3</w:t>
      </w:r>
      <w:r w:rsidRPr="001872AC">
        <w:rPr>
          <w:rFonts w:ascii="Times New Roman" w:hAnsi="Times New Roman"/>
          <w:sz w:val="28"/>
          <w:szCs w:val="28"/>
          <w:lang w:eastAsia="en-US"/>
        </w:rPr>
        <w:t xml:space="preserve"> и Na</w:t>
      </w:r>
      <w:r w:rsidRPr="001872AC">
        <w:rPr>
          <w:rFonts w:ascii="Times New Roman" w:hAnsi="Times New Roman"/>
          <w:sz w:val="28"/>
          <w:szCs w:val="28"/>
          <w:vertAlign w:val="subscript"/>
          <w:lang w:eastAsia="en-US"/>
        </w:rPr>
        <w:t>2</w:t>
      </w:r>
      <w:r w:rsidRPr="001872AC">
        <w:rPr>
          <w:rFonts w:ascii="Times New Roman" w:hAnsi="Times New Roman"/>
          <w:sz w:val="28"/>
          <w:szCs w:val="28"/>
          <w:lang w:eastAsia="en-US"/>
        </w:rPr>
        <w:t>SO</w:t>
      </w:r>
      <w:r w:rsidRPr="001872AC">
        <w:rPr>
          <w:rFonts w:ascii="Times New Roman" w:hAnsi="Times New Roman"/>
          <w:sz w:val="28"/>
          <w:szCs w:val="28"/>
          <w:vertAlign w:val="subscript"/>
          <w:lang w:eastAsia="en-US"/>
        </w:rPr>
        <w:t>3</w:t>
      </w:r>
      <w:r w:rsidRPr="001872AC">
        <w:rPr>
          <w:rFonts w:ascii="Times New Roman" w:hAnsi="Times New Roman"/>
          <w:sz w:val="28"/>
          <w:szCs w:val="28"/>
          <w:lang w:eastAsia="en-US"/>
        </w:rPr>
        <w:t>, однако он не нашел широкого применения ввиду ограниченного сбыта этих солей)</w:t>
      </w:r>
      <w:r w:rsidR="00C97AC3" w:rsidRPr="001872AC">
        <w:rPr>
          <w:rFonts w:ascii="Times New Roman" w:hAnsi="Times New Roman"/>
          <w:sz w:val="28"/>
          <w:szCs w:val="28"/>
          <w:lang w:eastAsia="en-US"/>
        </w:rPr>
        <w:t xml:space="preserve">, </w:t>
      </w:r>
      <w:r w:rsidRPr="001872AC">
        <w:rPr>
          <w:rFonts w:ascii="Times New Roman" w:hAnsi="Times New Roman"/>
          <w:sz w:val="28"/>
          <w:szCs w:val="28"/>
          <w:lang w:eastAsia="en-US"/>
        </w:rPr>
        <w:t>поэтому целесообразно будет проводить очистку известковым методом, относящимся к нерекуперационным методам,</w:t>
      </w:r>
      <w:r w:rsidR="001872AC" w:rsidRPr="001872AC">
        <w:rPr>
          <w:rFonts w:ascii="Times New Roman" w:hAnsi="Times New Roman"/>
          <w:sz w:val="28"/>
          <w:szCs w:val="28"/>
          <w:lang w:eastAsia="en-US"/>
        </w:rPr>
        <w:t xml:space="preserve"> </w:t>
      </w:r>
      <w:r w:rsidRPr="001872AC">
        <w:rPr>
          <w:rFonts w:ascii="Times New Roman" w:hAnsi="Times New Roman"/>
          <w:sz w:val="28"/>
          <w:szCs w:val="28"/>
          <w:lang w:eastAsia="en-US"/>
        </w:rPr>
        <w:t>достоинствами которого являются простая технологическая схема, низкие эксплуатационные затраты, доступность и дешевизна сорбента, возможность очистки газа без предварительного охлаждения</w:t>
      </w:r>
      <w:r w:rsidR="00180EE7" w:rsidRPr="001872AC">
        <w:rPr>
          <w:rFonts w:ascii="Times New Roman" w:hAnsi="Times New Roman"/>
          <w:sz w:val="28"/>
          <w:szCs w:val="28"/>
          <w:lang w:eastAsia="en-US"/>
        </w:rPr>
        <w:t xml:space="preserve"> [1, </w:t>
      </w:r>
      <w:r w:rsidR="00180EE7" w:rsidRPr="001872AC">
        <w:rPr>
          <w:rFonts w:ascii="Times New Roman" w:hAnsi="Times New Roman"/>
          <w:sz w:val="28"/>
          <w:szCs w:val="28"/>
          <w:lang w:val="en-US" w:eastAsia="en-US"/>
        </w:rPr>
        <w:t>c</w:t>
      </w:r>
      <w:r w:rsidR="00180EE7" w:rsidRPr="001872AC">
        <w:rPr>
          <w:rFonts w:ascii="Times New Roman" w:hAnsi="Times New Roman"/>
          <w:sz w:val="28"/>
          <w:szCs w:val="28"/>
          <w:lang w:eastAsia="en-US"/>
        </w:rPr>
        <w:t>.101]</w:t>
      </w:r>
      <w:r w:rsidRPr="001872AC">
        <w:rPr>
          <w:rFonts w:ascii="Times New Roman" w:hAnsi="Times New Roman"/>
          <w:sz w:val="28"/>
          <w:szCs w:val="28"/>
          <w:lang w:eastAsia="en-US"/>
        </w:rPr>
        <w:t>. Известковый метод обеспечивает практически полную очистку газов от SO</w:t>
      </w:r>
      <w:r w:rsidRPr="001872AC">
        <w:rPr>
          <w:rFonts w:ascii="Times New Roman" w:hAnsi="Times New Roman"/>
          <w:sz w:val="28"/>
          <w:szCs w:val="28"/>
          <w:vertAlign w:val="subscript"/>
          <w:lang w:eastAsia="en-US"/>
        </w:rPr>
        <w:t>2</w:t>
      </w:r>
      <w:r w:rsidRPr="001872AC">
        <w:rPr>
          <w:rFonts w:ascii="Times New Roman" w:hAnsi="Times New Roman"/>
          <w:sz w:val="28"/>
          <w:szCs w:val="28"/>
          <w:lang w:eastAsia="en-US"/>
        </w:rPr>
        <w:t xml:space="preserve"> (η</w:t>
      </w:r>
      <w:r w:rsidRPr="001872AC">
        <w:rPr>
          <w:rFonts w:ascii="Times New Roman" w:hAnsi="Times New Roman"/>
          <w:sz w:val="28"/>
          <w:szCs w:val="28"/>
        </w:rPr>
        <w:t xml:space="preserve">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lang w:eastAsia="en-US"/>
        </w:rPr>
        <w:t>) = 80 %), однако нам нужно добиться эффективности η</w:t>
      </w:r>
      <w:r w:rsidRPr="001872AC">
        <w:rPr>
          <w:rFonts w:ascii="Times New Roman" w:hAnsi="Times New Roman"/>
          <w:sz w:val="28"/>
          <w:szCs w:val="28"/>
        </w:rPr>
        <w:t xml:space="preserve">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lang w:eastAsia="en-US"/>
        </w:rPr>
        <w:t xml:space="preserve">) = </w:t>
      </w:r>
      <w:r w:rsidR="00C97AC3" w:rsidRPr="001872AC">
        <w:rPr>
          <w:rFonts w:ascii="Times New Roman" w:hAnsi="Times New Roman"/>
          <w:sz w:val="28"/>
          <w:szCs w:val="28"/>
          <w:lang w:eastAsia="en-US"/>
        </w:rPr>
        <w:t>50</w:t>
      </w:r>
      <w:r w:rsidRPr="001872AC">
        <w:rPr>
          <w:rFonts w:ascii="Times New Roman" w:hAnsi="Times New Roman"/>
          <w:sz w:val="28"/>
          <w:szCs w:val="28"/>
          <w:lang w:eastAsia="en-US"/>
        </w:rPr>
        <w:t xml:space="preserve"> %, для чего последовательно устанавливаем два скруббера</w:t>
      </w:r>
      <w:r w:rsidR="0053323E" w:rsidRPr="001872AC">
        <w:rPr>
          <w:rFonts w:ascii="Times New Roman" w:hAnsi="Times New Roman"/>
          <w:sz w:val="28"/>
          <w:szCs w:val="28"/>
          <w:lang w:eastAsia="en-US"/>
        </w:rPr>
        <w:t>, орошаемых известковым молоком</w:t>
      </w:r>
      <w:r w:rsidRPr="001872AC">
        <w:rPr>
          <w:rFonts w:ascii="Times New Roman" w:hAnsi="Times New Roman"/>
          <w:sz w:val="28"/>
          <w:szCs w:val="28"/>
          <w:lang w:eastAsia="en-US"/>
        </w:rPr>
        <w:t>. При этом фактическая полная степень очистки от диоксида серы находится по формуле [1,</w:t>
      </w:r>
      <w:r w:rsidR="00180EE7" w:rsidRPr="001872AC">
        <w:rPr>
          <w:rFonts w:ascii="Times New Roman" w:hAnsi="Times New Roman"/>
          <w:sz w:val="28"/>
          <w:szCs w:val="28"/>
          <w:lang w:val="en-US" w:eastAsia="en-US"/>
        </w:rPr>
        <w:t>c</w:t>
      </w:r>
      <w:r w:rsidR="00180EE7" w:rsidRPr="001872AC">
        <w:rPr>
          <w:rFonts w:ascii="Times New Roman" w:hAnsi="Times New Roman"/>
          <w:sz w:val="28"/>
          <w:szCs w:val="28"/>
          <w:lang w:eastAsia="en-US"/>
        </w:rPr>
        <w:t>.</w:t>
      </w:r>
      <w:r w:rsidRPr="001872AC">
        <w:rPr>
          <w:rFonts w:ascii="Times New Roman" w:hAnsi="Times New Roman"/>
          <w:sz w:val="28"/>
          <w:szCs w:val="28"/>
          <w:lang w:eastAsia="en-US"/>
        </w:rPr>
        <w:t xml:space="preserve"> 53]:</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lang w:eastAsia="en-US"/>
        </w:rPr>
      </w:pPr>
    </w:p>
    <w:p w:rsidR="003E0B66"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75" type="#_x0000_t75" style="width:45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1A0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8A1A0E&quot; wsp:rsidRDefault=&quot;008A1A0E&quot; wsp:rsidP=&quot;008A1A0E&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w:rPr&gt;&lt;w:rFonts w:ascii=&quot;Cambria Math&quot; w:h-ansi=&quot;Cambria Math&quot;/&gt;&lt;wx:font wx:val=&quot;Cambria Math&quot;/&gt;&lt;w:i/&gt;&lt;w:i-cs/&gt;&lt;w:sz w:val=&quot;28&quot;/&gt;&lt;w:sz-cs w:val=&quot;28&quot;/&gt;&lt;w:lang w:fareast=&quot;EN-US&quot;/&gt;&lt;/w:rPr&gt;&lt;m:t&gt;ОЈSO&lt;/m:t&gt;&lt;/m:r&gt;&lt;m:r&gt;&lt;m:rPr&gt;&lt;m:sty m:val=&quot;p&quot;/&gt;&lt;/m:rPr&gt;&lt;w:rPr&gt;&lt;w:rFonts w:ascii=&quot;Cambria Math&quot; w:h-ansi=&quot;Cambria Math&quot;/&gt;&lt;wx:font wx:val=&quot;Cambria Math&quot;/&gt;&lt;w:sz w:val=&quot;28&quot;/&gt;&lt;w:sz-cs w:val=&quot;28&quot;/&gt;&lt;w:lang w:fareast=&quot;EN-US&quot;/&gt;&lt;/w:rPr&gt;&lt;m:t&gt;2&lt;/m:t&gt;&lt;/m:r&gt;&lt;/m:sub&gt;&lt;/m:sSub&gt;&lt;m:r&gt;&lt;m:rPr&gt;&lt;m:sty m:val=&quot;p&quot;/&gt;&lt;/m:rPr&gt;&lt;w:rPr&gt;&lt;w:rFonts w:ascii=&quot;Cambria Math&quot; w:h-ansi=&quot;Cambria Math&quot;/&gt;&lt;wx:font wx:val=&quot;Cambria Math&quot;/&gt;&lt;w:sz w:val=&quot;28&quot;/&gt;&lt;w:sz-cs w:val=&quot;28&quot;/&gt;&lt;w:lang w:fareast=&quot;EN-US&quot;/&gt;&lt;/w:rPr&gt;&lt;m:t&gt;=1-&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СЃРє1.&lt;/m:t&gt;&lt;/m:r&gt;&lt;/m:sub&gt;&lt;/m:sSub&gt;&lt;/m:e&gt;&lt;/m:d&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СЃРє2.&lt;/m:t&gt;&lt;/m:r&gt;&lt;/m:sub&gt;&lt;/m:sSub&gt;&lt;/m:e&gt;&lt;/m:d&gt;&lt;m:r&gt;&lt;m:rPr&gt;&lt;m:sty m:val=&quot;p&quot;/&gt;&lt;/m:rPr&gt;&lt;w:rPr&gt;&lt;w:rFonts w:ascii=&quot;Cambria Math&quot; w:h-ansi=&quot;Cambria Math&quot;/&gt;&lt;wx:font wx:val=&quot;Cambria Math&quot;/&gt;&lt;w:sz w:val=&quot;28&quot;/&gt;&lt;w:sz-cs w:val=&quot;28&quot;/&gt;&lt;w:lang w:fareast=&quot;EN-US&quot;/&gt;&lt;/w:rPr&gt;&lt;m:t&gt;=1-&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0,8&lt;/m:t&gt;&lt;/m:r&gt;&lt;/m:e&gt;&lt;/m:d&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0,8&lt;/m:t&gt;&lt;/m:r&gt;&lt;/m:e&gt;&lt;/m:d&gt;&lt;m:r&gt;&lt;m:rPr&gt;&lt;m:sty m:val=&quot;p&quot;/&gt;&lt;/m:rPr&gt;&lt;w:rPr&gt;&lt;w:rFonts w:ascii=&quot;Cambria Math&quot; w:h-ansi=&quot;Cambria Math&quot;/&gt;&lt;wx:font wx:val=&quot;Cambria Math&quot;/&gt;&lt;w:sz w:val=&quot;28&quot;/&gt;&lt;w:sz-cs w:val=&quot;28&quot;/&gt;&lt;w:lang w:fareast=&quot;EN-US&quot;/&gt;&lt;/w:rPr&gt;&lt;m:t&gt;=0,96=96 %.&lt;/m:t&gt;&lt;/m:r&gt;&lt;/m:oMath&gt;&lt;/m:oMathPara&gt;&lt;/w:p&gt;&lt;w:sectPr wsp:rsidR=&quot;00000000&quot; wsp:rsidRPr=&quot;008A1A0E&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lang w:eastAsia="en-US"/>
        </w:rPr>
      </w:pPr>
    </w:p>
    <w:p w:rsidR="003E0B66"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При очистке газа от диоксида серы параллельно завершается очистка от пыли и температура газового потока на выходе из скруббер</w:t>
      </w:r>
      <w:r w:rsidR="0053323E" w:rsidRPr="001872AC">
        <w:rPr>
          <w:rFonts w:ascii="Times New Roman" w:hAnsi="Times New Roman"/>
          <w:sz w:val="28"/>
          <w:szCs w:val="28"/>
          <w:lang w:eastAsia="en-US"/>
        </w:rPr>
        <w:t>ов</w:t>
      </w:r>
      <w:r w:rsidRPr="001872AC">
        <w:rPr>
          <w:rFonts w:ascii="Times New Roman" w:hAnsi="Times New Roman"/>
          <w:sz w:val="28"/>
          <w:szCs w:val="28"/>
          <w:lang w:eastAsia="en-US"/>
        </w:rPr>
        <w:t>, орошаем</w:t>
      </w:r>
      <w:r w:rsidR="0053323E" w:rsidRPr="001872AC">
        <w:rPr>
          <w:rFonts w:ascii="Times New Roman" w:hAnsi="Times New Roman"/>
          <w:sz w:val="28"/>
          <w:szCs w:val="28"/>
          <w:lang w:eastAsia="en-US"/>
        </w:rPr>
        <w:t>ых</w:t>
      </w:r>
      <w:r w:rsidRPr="001872AC">
        <w:rPr>
          <w:rFonts w:ascii="Times New Roman" w:hAnsi="Times New Roman"/>
          <w:sz w:val="28"/>
          <w:szCs w:val="28"/>
          <w:lang w:eastAsia="en-US"/>
        </w:rPr>
        <w:t xml:space="preserve"> известковым молоком, понижается до </w:t>
      </w:r>
      <w:r w:rsidR="00513666" w:rsidRPr="001872AC">
        <w:rPr>
          <w:rFonts w:ascii="Times New Roman" w:hAnsi="Times New Roman"/>
          <w:sz w:val="28"/>
          <w:szCs w:val="28"/>
          <w:lang w:eastAsia="en-US"/>
        </w:rPr>
        <w:t>3</w:t>
      </w:r>
      <w:r w:rsidR="00C97AC3" w:rsidRPr="001872AC">
        <w:rPr>
          <w:rFonts w:ascii="Times New Roman" w:hAnsi="Times New Roman"/>
          <w:sz w:val="28"/>
          <w:szCs w:val="28"/>
          <w:lang w:eastAsia="en-US"/>
        </w:rPr>
        <w:t>0</w:t>
      </w:r>
      <w:r w:rsidRPr="001872AC">
        <w:rPr>
          <w:rFonts w:ascii="Times New Roman" w:hAnsi="Times New Roman"/>
          <w:sz w:val="28"/>
          <w:szCs w:val="28"/>
          <w:lang w:eastAsia="en-US"/>
        </w:rPr>
        <w:t xml:space="preserve"> </w:t>
      </w:r>
      <w:r w:rsidRPr="001872AC">
        <w:rPr>
          <w:rFonts w:ascii="Times New Roman" w:hAnsi="Times New Roman"/>
          <w:sz w:val="28"/>
          <w:szCs w:val="28"/>
          <w:vertAlign w:val="superscript"/>
          <w:lang w:eastAsia="en-US"/>
        </w:rPr>
        <w:t>º</w:t>
      </w:r>
      <w:r w:rsidRPr="001872AC">
        <w:rPr>
          <w:rFonts w:ascii="Times New Roman" w:hAnsi="Times New Roman"/>
          <w:sz w:val="28"/>
          <w:szCs w:val="28"/>
          <w:lang w:val="en-US" w:eastAsia="en-US"/>
        </w:rPr>
        <w:t>C</w:t>
      </w:r>
      <w:r w:rsidRPr="001872AC">
        <w:rPr>
          <w:rFonts w:ascii="Times New Roman" w:hAnsi="Times New Roman"/>
          <w:sz w:val="28"/>
          <w:szCs w:val="28"/>
          <w:lang w:eastAsia="en-US"/>
        </w:rPr>
        <w:t xml:space="preserve"> . Следует рассчитать суммарную степень очистки газов от пыли, достигаемую в выше указанных последовательно установленных аппаратах, по формуле [1,</w:t>
      </w:r>
      <w:r w:rsidR="00180EE7" w:rsidRPr="001872AC">
        <w:rPr>
          <w:rFonts w:ascii="Times New Roman" w:hAnsi="Times New Roman"/>
          <w:sz w:val="28"/>
          <w:szCs w:val="28"/>
          <w:lang w:val="en-US" w:eastAsia="en-US"/>
        </w:rPr>
        <w:t>c</w:t>
      </w:r>
      <w:r w:rsidR="00180EE7" w:rsidRPr="001872AC">
        <w:rPr>
          <w:rFonts w:ascii="Times New Roman" w:hAnsi="Times New Roman"/>
          <w:sz w:val="28"/>
          <w:szCs w:val="28"/>
          <w:lang w:eastAsia="en-US"/>
        </w:rPr>
        <w:t>.</w:t>
      </w:r>
      <w:r w:rsidRPr="001872AC">
        <w:rPr>
          <w:rFonts w:ascii="Times New Roman" w:hAnsi="Times New Roman"/>
          <w:sz w:val="28"/>
          <w:szCs w:val="28"/>
          <w:lang w:eastAsia="en-US"/>
        </w:rPr>
        <w:t xml:space="preserve"> 53]:</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lang w:eastAsia="en-US"/>
        </w:rPr>
      </w:pPr>
    </w:p>
    <w:p w:rsidR="001872AC"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076" type="#_x0000_t75" style="width:468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A717B&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5A717B&quot; wsp:rsidRDefault=&quot;005A717B&quot; wsp:rsidP=&quot;005A717B&quot;&gt;&lt;m:oMathPara&gt;&lt;m:oMath&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w:rPr&gt;&lt;w:rFonts w:ascii=&quot;Cambria Math&quot; w:h-ansi=&quot;Cambria Math&quot;/&gt;&lt;wx:font wx:val=&quot;Cambria Math&quot;/&gt;&lt;w:i/&gt;&lt;w:i-cs/&gt;&lt;w:sz w:val=&quot;28&quot;/&gt;&lt;w:sz-cs w:val=&quot;28&quot;/&gt;&lt;w:lang w:fareast=&quot;EN-US&quot;/&gt;&lt;/w:rPr&gt;&lt;m:t&gt;ОЈ&lt;/m:t&gt;&lt;/m:r&gt;&lt;m:r&gt;&lt;m:rPr&gt;&lt;m:sty m:val=&quot;p&quot;/&gt;&lt;/m:rPr&gt;&lt;w:rPr&gt;&lt;w:rFonts w:ascii=&quot;Cambria Math&quot; w:h-ansi=&quot;Cambria Math&quot;/&gt;&lt;wx:font wx:val=&quot;Cambria Math&quot;/&gt;&lt;w:sz w:val=&quot;28&quot;/&gt;&lt;w:sz-cs w:val=&quot;28&quot;/&gt;&lt;w:lang w:fareast=&quot;EN-US&quot;/&gt;&lt;/w:rPr&gt;&lt;m:t&gt; РїС‹Р»Рё&lt;/m:t&gt;&lt;/m:r&gt;&lt;/m:sub&gt;&lt;/m:sSub&gt;&lt;m:r&gt;&lt;m:rPr&gt;&lt;m:sty m:val=&quot;p&quot;/&gt;&lt;/m:rPr&gt;&lt;w:rPr&gt;&lt;w:rFonts w:ascii=&quot;Cambria Math&quot; w:h-ansi=&quot;Cambria Math&quot;/&gt;&lt;wx:font wx:val=&quot;Cambria Math&quot;/&gt;&lt;w:sz w:val=&quot;28&quot;/&gt;&lt;w:sz-cs w:val=&quot;28&quot;/&gt;&lt;w:lang w:fareast=&quot;EN-US&quot;/&gt;&lt;/w:rPr&gt;&lt;m:t&gt;=1-&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С†&lt;/m:t&gt;&lt;/m:r&gt;&lt;/m:sub&gt;&lt;/m:sSub&gt;&lt;/m:e&gt;&lt;/m:d&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m:rPr&gt;&lt;m:sty m:val=&quot;p&quot;/&gt;&lt;/m:rPr&gt;&lt;w:rPr&gt;&lt;w:rFonts w:ascii=&quot;Cambria Math&quot; w:h-ansi=&quot;Cambria Math&quot;/&gt;&lt;wx:font wx:val=&quot;Cambria Math&quot;/&gt;&lt;w:sz w:val=&quot;28&quot;/&gt;&lt;w:sz-cs w:val=&quot;28&quot;/&gt;&lt;w:lang w:fareast=&quot;EN-US&quot;/&gt;&lt;/w:rPr&gt;&lt;m:t&gt;С„.&lt;/m:t&gt;&lt;/m:r&gt;&lt;/m:sub&gt;&lt;/m:sSub&gt;&lt;/m:e&gt;&lt;/m:d&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lt;/m:t&gt;&lt;/m:r&gt;&lt;m:sSub&gt;&lt;m:sSubPr&gt;&lt;m:ctrlPr&gt;&lt;w:rPr&gt;&lt;w:rFonts w:ascii=&quot;Cambria Math&quot; w:h-ansi=&quot;Cambria Math&quot;/&gt;&lt;wx:font wx:val=&quot;Cambria Math&quot;/&gt;&lt;w:sz w:val=&quot;28&quot;/&gt;&lt;w:lang w:fareast=&quot;EN-US&quot;/&gt;&lt;/w:rPr&gt;&lt;/m:ctrlPr&gt;&lt;/m:sSubPr&gt;&lt;m:e&gt;&lt;m:r&gt;&lt;w:rPr&gt;&lt;w:rFonts w:ascii=&quot;Cambria Math&quot; w:h-ansi=&quot;Cambria Math&quot;/&gt;&lt;wx:font wx:val=&quot;Cambria Math&quot;/&gt;&lt;w:i/&gt;&lt;w:i-cs/&gt;&lt;w:sz w:val=&quot;28&quot;/&gt;&lt;w:sz-cs w:val=&quot;28&quot;/&gt;&lt;w:lang w:fareast=&quot;EN-US&quot;/&gt;&lt;/w:rPr&gt;&lt;m:t&gt;О·&lt;/m:t&gt;&lt;/m:r&gt;&lt;/m:e&gt;&lt;m:sub&gt;&lt;m:r&gt;&lt;w:rPr&gt;&lt;w:rFonts w:ascii=&quot;Cambria Math&quot; w:h-ansi=&quot;Cambria Math&quot;/&gt;&lt;wx:font wx:val=&quot;Cambria Math&quot;/&gt;&lt;w:i/&gt;&lt;w:i-cs/&gt;&lt;w:sz w:val=&quot;28&quot;/&gt;&lt;w:sz-cs w:val=&quot;28&quot;/&gt;&lt;w:lang w:val=&quot;EN-US&quot; w:fareast=&quot;EN-US&quot;/&gt;&lt;/w:rPr&gt;&lt;m:t&gt;SO&lt;/m:t&gt;&lt;/m:r&gt;&lt;m:r&gt;&lt;m:rPr&gt;&lt;m:sty m:val=&quot;p&quot;/&gt;&lt;/m:rPr&gt;&lt;w:rPr&gt;&lt;w:rFonts w:ascii=&quot;Cambria Math&quot; w:h-ansi=&quot;Cambria Math&quot;/&gt;&lt;wx:font wx:val=&quot;Cambria Math&quot;/&gt;&lt;w:sz w:val=&quot;28&quot;/&gt;&lt;w:sz-cs w:val=&quot;28&quot;/&gt;&lt;w:lang w:fareast=&quot;EN-US&quot;/&gt;&lt;/w:rPr&gt;&lt;m:t&gt;2&lt;/m:t&gt;&lt;/m:r&gt;&lt;/m:sub&gt;&lt;/m:sSub&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РїС‹Р»Рё&lt;/m:t&gt;&lt;/m:r&gt;&lt;/m:e&gt;&lt;/m:d&gt;&lt;/m:e&gt;&lt;/m:d&gt;&lt;m:r&gt;&lt;m:rPr&gt;&lt;m:sty m:val=&quot;p&quot;/&gt;&lt;/m:rPr&gt;&lt;w:rPr&gt;&lt;w:rFonts w:ascii=&quot;Cambria Math&quot; w:h-ansi=&quot;Cambria Math&quot;/&gt;&lt;wx:font wx:val=&quot;Cambria Math&quot;/&gt;&lt;w:sz w:val=&quot;28&quot;/&gt;&lt;w:sz-cs w:val=&quot;28&quot;/&gt;&lt;w:lang w:fareast=&quot;EN-US&quot;/&gt;&lt;/w:rPr&gt;&lt;m:t&gt;=1-&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0,80&lt;/m:t&gt;&lt;/m:r&gt;&lt;/m:e&gt;&lt;/m:d&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0,95&lt;/m:t&gt;&lt;/m:r&gt;&lt;/m:e&gt;&lt;/m:d&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1- 0,6&lt;/m:t&gt;&lt;/m:r&gt;&lt;/m:e&gt;&lt;/m:d&gt;&lt;m:r&gt;&lt;m:rPr&gt;&lt;m:sty m:val=&quot;p&quot;/&gt;&lt;/m:rPr&gt;&lt;w:rPr&gt;&lt;w:rFonts w:ascii=&quot;Cambria Math&quot; w:h-ansi=&quot;Cambria Math&quot;/&gt;&lt;wx:font wx:val=&quot;Cambria Math&quot;/&gt;&lt;w:sz w:val=&quot;28&quot;/&gt;&lt;w:sz-cs w:val=&quot;28&quot;/&gt;&lt;w:lang w:fareast=&quot;EN-US&quot;/&gt;&lt;/w:rPr&gt;&lt;m:t&gt;= 0,99964=99,964 %.&lt;/m:t&gt;&lt;/m:r&gt;&lt;/m:oMath&gt;&lt;/m:oMathPara&gt;&lt;/w:p&gt;&lt;w:sectPr wsp:rsidR=&quot;00000000&quot; wsp:rsidRPr=&quot;005A717B&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lang w:eastAsia="en-US"/>
        </w:rPr>
      </w:pPr>
    </w:p>
    <w:p w:rsidR="00C97AC3"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Таким образом, приведенной последовательностью очистки от пыли легко достигается</w:t>
      </w:r>
      <w:r w:rsidR="00F92F1D" w:rsidRPr="001872AC">
        <w:rPr>
          <w:rFonts w:ascii="Times New Roman" w:hAnsi="Times New Roman"/>
          <w:sz w:val="28"/>
          <w:szCs w:val="28"/>
          <w:lang w:eastAsia="en-US"/>
        </w:rPr>
        <w:t xml:space="preserve"> требуемая степень очистки 99,96</w:t>
      </w:r>
      <w:r w:rsidRPr="001872AC">
        <w:rPr>
          <w:rFonts w:ascii="Times New Roman" w:hAnsi="Times New Roman"/>
          <w:sz w:val="28"/>
          <w:szCs w:val="28"/>
          <w:lang w:eastAsia="en-US"/>
        </w:rPr>
        <w:t xml:space="preserve">%. </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b/>
          <w:sz w:val="28"/>
          <w:szCs w:val="28"/>
          <w:lang w:eastAsia="en-US"/>
        </w:rPr>
        <w:t>На</w:t>
      </w:r>
      <w:r w:rsidR="00C97AC3" w:rsidRPr="001872AC">
        <w:rPr>
          <w:rFonts w:ascii="Times New Roman" w:hAnsi="Times New Roman"/>
          <w:b/>
          <w:sz w:val="28"/>
          <w:szCs w:val="28"/>
          <w:lang w:eastAsia="en-US"/>
        </w:rPr>
        <w:t xml:space="preserve"> третьем</w:t>
      </w:r>
      <w:r w:rsidRPr="001872AC">
        <w:rPr>
          <w:rFonts w:ascii="Times New Roman" w:hAnsi="Times New Roman"/>
          <w:sz w:val="28"/>
          <w:szCs w:val="28"/>
          <w:lang w:eastAsia="en-US"/>
        </w:rPr>
        <w:t xml:space="preserve"> </w:t>
      </w:r>
      <w:r w:rsidRPr="001872AC">
        <w:rPr>
          <w:rFonts w:ascii="Times New Roman" w:hAnsi="Times New Roman"/>
          <w:b/>
          <w:sz w:val="28"/>
          <w:szCs w:val="28"/>
          <w:lang w:eastAsia="en-US"/>
        </w:rPr>
        <w:t>этапе будем проводить очистку газа от диоксида азота</w:t>
      </w:r>
      <w:r w:rsidRPr="001872AC">
        <w:rPr>
          <w:rFonts w:ascii="Times New Roman" w:hAnsi="Times New Roman"/>
          <w:sz w:val="28"/>
          <w:szCs w:val="28"/>
          <w:lang w:eastAsia="en-US"/>
        </w:rPr>
        <w:t xml:space="preserve"> и необходимо будет достигнуть эффективность очистки, равную </w:t>
      </w:r>
      <w:r w:rsidR="00C97AC3" w:rsidRPr="001872AC">
        <w:rPr>
          <w:rFonts w:ascii="Times New Roman" w:hAnsi="Times New Roman"/>
          <w:sz w:val="28"/>
          <w:szCs w:val="28"/>
          <w:lang w:eastAsia="en-US"/>
        </w:rPr>
        <w:t>99,2</w:t>
      </w:r>
      <w:r w:rsidRPr="001872AC">
        <w:rPr>
          <w:rFonts w:ascii="Times New Roman" w:hAnsi="Times New Roman"/>
          <w:sz w:val="28"/>
          <w:szCs w:val="28"/>
          <w:lang w:eastAsia="en-US"/>
        </w:rPr>
        <w:t xml:space="preserve"> %. Существующие методы очистки подразделяются на три группы: поглощение окислов азота жидкими сорбентами, поглощение окислов азота твердыми сорбентами и восстановление окислов азота до элементарного азота на катализаторе. Наиболее распространенным методом в нашей стране является очистка газов от окислов азота путем поглощения их растворами Na</w:t>
      </w:r>
      <w:r w:rsidRPr="001872AC">
        <w:rPr>
          <w:rFonts w:ascii="Times New Roman" w:hAnsi="Times New Roman"/>
          <w:sz w:val="28"/>
          <w:szCs w:val="28"/>
          <w:vertAlign w:val="subscript"/>
          <w:lang w:eastAsia="en-US"/>
        </w:rPr>
        <w:t>2</w:t>
      </w:r>
      <w:r w:rsidRPr="001872AC">
        <w:rPr>
          <w:rFonts w:ascii="Times New Roman" w:hAnsi="Times New Roman"/>
          <w:sz w:val="28"/>
          <w:szCs w:val="28"/>
          <w:lang w:eastAsia="en-US"/>
        </w:rPr>
        <w:t>CO</w:t>
      </w:r>
      <w:r w:rsidRPr="001872AC">
        <w:rPr>
          <w:rFonts w:ascii="Times New Roman" w:hAnsi="Times New Roman"/>
          <w:sz w:val="28"/>
          <w:szCs w:val="28"/>
          <w:vertAlign w:val="subscript"/>
          <w:lang w:eastAsia="en-US"/>
        </w:rPr>
        <w:t>3</w:t>
      </w:r>
      <w:r w:rsidRPr="001872AC">
        <w:rPr>
          <w:rFonts w:ascii="Times New Roman" w:hAnsi="Times New Roman"/>
          <w:sz w:val="28"/>
          <w:szCs w:val="28"/>
          <w:lang w:eastAsia="en-US"/>
        </w:rPr>
        <w:t xml:space="preserve"> и Са (ОН)</w:t>
      </w:r>
      <w:r w:rsidRPr="001872AC">
        <w:rPr>
          <w:rFonts w:ascii="Times New Roman" w:hAnsi="Times New Roman"/>
          <w:sz w:val="28"/>
          <w:szCs w:val="28"/>
          <w:vertAlign w:val="subscript"/>
          <w:lang w:eastAsia="en-US"/>
        </w:rPr>
        <w:t>2</w:t>
      </w:r>
      <w:r w:rsidRPr="001872AC">
        <w:rPr>
          <w:rFonts w:ascii="Times New Roman" w:hAnsi="Times New Roman"/>
          <w:sz w:val="28"/>
          <w:szCs w:val="28"/>
          <w:lang w:eastAsia="en-US"/>
        </w:rPr>
        <w:t xml:space="preserve"> , сравнительно реже — NaOH и КОН</w:t>
      </w:r>
      <w:r w:rsidR="00C97AC3" w:rsidRPr="001872AC">
        <w:rPr>
          <w:rFonts w:ascii="Times New Roman" w:hAnsi="Times New Roman"/>
          <w:sz w:val="28"/>
          <w:szCs w:val="28"/>
          <w:lang w:eastAsia="en-US"/>
        </w:rPr>
        <w:t>.</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Метод щелочной очистки требует больших капитальных затрат и эксплуатационных расходов, но главный его недостаток в том, что степень абсорбции окислов азота не превышает 60—75% и, таким образом, этот метод не обеспечивает санитарной нормы очистки газов. Полученные в процессе очистки щелока нуждаются в дальнейшей многостадийной переработке для получения из них твердых солей.</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Метод поглощения окислов азота твердыми сорбентами — силикагелем, алюмогелем, активированным углем и другими твердыми поглотителями — не нашел промышленного применения из-за сложности, малой надежности и дороговизны</w:t>
      </w:r>
      <w:r w:rsidR="00C97AC3" w:rsidRPr="001872AC">
        <w:rPr>
          <w:rFonts w:ascii="Times New Roman" w:hAnsi="Times New Roman"/>
          <w:sz w:val="28"/>
          <w:szCs w:val="28"/>
          <w:lang w:eastAsia="en-US"/>
        </w:rPr>
        <w:t>.</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Метод каталитического восстановления окислов азота начал применяться только в последние годы и пока является наиболее совершенным методом</w:t>
      </w:r>
      <w:r w:rsidR="00C97AC3" w:rsidRPr="001872AC">
        <w:rPr>
          <w:rFonts w:ascii="Times New Roman" w:hAnsi="Times New Roman"/>
          <w:sz w:val="28"/>
          <w:szCs w:val="28"/>
          <w:lang w:eastAsia="en-US"/>
        </w:rPr>
        <w:t>.</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Каталитическое восстановление окислов азота. Тонкая очистка газов от окислов азота может быть достигнута методом каталитического восстановления окислов азота. Восстановление начинается при 149° С в случае применения водорода в качестве восстановителя и при 400° С — в случае применения в качестве восстановителя метана. Восстановление окислов азота происходит при пропускании смеси газов, содержащих окислы азота с газом - восстановителем, над слоем катализатора. Выделяющееся в процессе реакции тепло используется либо для получения пара, либо в газовой турбине.</w:t>
      </w:r>
      <w:r w:rsidR="0053323E" w:rsidRPr="001872AC">
        <w:rPr>
          <w:rFonts w:ascii="Times New Roman" w:hAnsi="Times New Roman"/>
          <w:sz w:val="28"/>
          <w:szCs w:val="28"/>
          <w:lang w:eastAsia="en-US"/>
        </w:rPr>
        <w:t xml:space="preserve"> </w:t>
      </w:r>
      <w:r w:rsidRPr="001872AC">
        <w:rPr>
          <w:rFonts w:ascii="Times New Roman" w:hAnsi="Times New Roman"/>
          <w:sz w:val="28"/>
          <w:szCs w:val="28"/>
          <w:lang w:eastAsia="en-US"/>
        </w:rPr>
        <w:t>В качестве восстановительного агента используются водород, метан и газы: природный, отходящие нефтяные и коксовый. Для осуществления процесса используются катализаторы различных типов.</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Восстановление окислов азота возможно и без катализаторов при использовании высокотемпературного восстановительного пламени, при этом газы должны быть нагреты до температуры 950—1200° С. В качестве восстановителей могут быть использованы природный газ, водород и другие горючие вещества</w:t>
      </w:r>
      <w:r w:rsidR="00C97AC3" w:rsidRPr="001872AC">
        <w:rPr>
          <w:rFonts w:ascii="Times New Roman" w:hAnsi="Times New Roman"/>
          <w:sz w:val="28"/>
          <w:szCs w:val="28"/>
          <w:lang w:eastAsia="en-US"/>
        </w:rPr>
        <w:t>.</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lang w:eastAsia="en-US"/>
        </w:rPr>
        <w:t xml:space="preserve">Таким образом, на мой взгляд, наиболее целесообразно в данном случае проводить очистку от диоксида азота </w:t>
      </w:r>
      <w:r w:rsidRPr="001872AC">
        <w:rPr>
          <w:rFonts w:ascii="Times New Roman" w:hAnsi="Times New Roman"/>
          <w:b/>
          <w:sz w:val="28"/>
          <w:szCs w:val="28"/>
          <w:lang w:eastAsia="en-US"/>
        </w:rPr>
        <w:t xml:space="preserve">методом </w:t>
      </w:r>
      <w:r w:rsidR="00C97AC3" w:rsidRPr="001872AC">
        <w:rPr>
          <w:rFonts w:ascii="Times New Roman" w:hAnsi="Times New Roman"/>
          <w:b/>
          <w:sz w:val="28"/>
          <w:szCs w:val="28"/>
          <w:lang w:eastAsia="en-US"/>
        </w:rPr>
        <w:t>селективного каталитического восстановления.</w:t>
      </w:r>
      <w:r w:rsidR="00C97AC3" w:rsidRPr="001872AC">
        <w:rPr>
          <w:rFonts w:ascii="Times New Roman" w:hAnsi="Times New Roman"/>
          <w:sz w:val="28"/>
          <w:szCs w:val="28"/>
          <w:lang w:eastAsia="en-US"/>
        </w:rPr>
        <w:t xml:space="preserve"> О</w:t>
      </w:r>
      <w:r w:rsidR="00C97AC3" w:rsidRPr="001872AC">
        <w:rPr>
          <w:rFonts w:ascii="Times New Roman" w:hAnsi="Times New Roman"/>
          <w:sz w:val="28"/>
          <w:szCs w:val="28"/>
        </w:rPr>
        <w:t>снован на реакции восстановления оксида азота аммиаком на поверхности гетерогенного катализатора в присутствии кислорода. Селективное каталитическое восстановление происходит при температурах от 180</w:t>
      </w:r>
      <w:r w:rsidR="00C97AC3" w:rsidRPr="001872AC">
        <w:rPr>
          <w:rFonts w:ascii="Times New Roman" w:hAnsi="Times New Roman"/>
          <w:sz w:val="28"/>
          <w:szCs w:val="28"/>
          <w:lang w:eastAsia="en-US"/>
        </w:rPr>
        <w:t>°С до 360°С с выделением больших количеств тепла, температура конвертируемых газов увеличивается в зоне катализа на 10-20°. О</w:t>
      </w:r>
      <w:r w:rsidRPr="001872AC">
        <w:rPr>
          <w:rFonts w:ascii="Times New Roman" w:hAnsi="Times New Roman"/>
          <w:sz w:val="28"/>
          <w:szCs w:val="28"/>
          <w:lang w:eastAsia="en-US"/>
        </w:rPr>
        <w:t xml:space="preserve">бразующееся тепло рационально будет направить в теплообменник для дальнейшего его выгодного с экономической точки зрения использования, на выходе из которого температура газа составит </w:t>
      </w:r>
      <w:r w:rsidR="00C97AC3" w:rsidRPr="001872AC">
        <w:rPr>
          <w:rFonts w:ascii="Times New Roman" w:hAnsi="Times New Roman"/>
          <w:sz w:val="28"/>
          <w:szCs w:val="28"/>
          <w:lang w:eastAsia="en-US"/>
        </w:rPr>
        <w:t>55 °</w:t>
      </w:r>
      <w:r w:rsidRPr="001872AC">
        <w:rPr>
          <w:rFonts w:ascii="Times New Roman" w:hAnsi="Times New Roman"/>
          <w:sz w:val="28"/>
          <w:szCs w:val="28"/>
          <w:lang w:eastAsia="en-US"/>
        </w:rPr>
        <w:t xml:space="preserve">С (так как точка росы составляет </w:t>
      </w:r>
      <w:r w:rsidR="00C97AC3" w:rsidRPr="001872AC">
        <w:rPr>
          <w:rFonts w:ascii="Times New Roman" w:hAnsi="Times New Roman"/>
          <w:sz w:val="28"/>
          <w:szCs w:val="28"/>
          <w:lang w:eastAsia="en-US"/>
        </w:rPr>
        <w:t>35</w:t>
      </w:r>
      <w:r w:rsidRPr="001872AC">
        <w:rPr>
          <w:rFonts w:ascii="Times New Roman" w:hAnsi="Times New Roman"/>
          <w:sz w:val="28"/>
          <w:szCs w:val="28"/>
          <w:lang w:eastAsia="en-US"/>
        </w:rPr>
        <w:t xml:space="preserve"> ° С и оборудование размещаем в помещении и во избежание залипания газа температура на выходе должна превышать это значение точки росы)</w:t>
      </w:r>
      <w:r w:rsidRPr="001872AC">
        <w:rPr>
          <w:rFonts w:ascii="Times New Roman" w:hAnsi="Times New Roman"/>
          <w:sz w:val="28"/>
          <w:szCs w:val="28"/>
        </w:rPr>
        <w:t xml:space="preserve">. Этим способом очистки достигается требуемая степень очистки </w:t>
      </w:r>
      <w:r w:rsidRPr="001872AC">
        <w:rPr>
          <w:rFonts w:ascii="Times New Roman" w:hAnsi="Times New Roman"/>
          <w:sz w:val="28"/>
          <w:szCs w:val="28"/>
          <w:lang w:eastAsia="en-US"/>
        </w:rPr>
        <w:t>η</w:t>
      </w:r>
      <w:r w:rsidRPr="001872AC">
        <w:rPr>
          <w:rFonts w:ascii="Times New Roman" w:hAnsi="Times New Roman"/>
          <w:sz w:val="28"/>
          <w:szCs w:val="28"/>
          <w:vertAlign w:val="subscript"/>
          <w:lang w:val="en-US" w:eastAsia="en-US"/>
        </w:rPr>
        <w:t>NO</w:t>
      </w:r>
      <w:r w:rsidRPr="001872AC">
        <w:rPr>
          <w:rFonts w:ascii="Times New Roman" w:hAnsi="Times New Roman"/>
          <w:sz w:val="28"/>
          <w:szCs w:val="28"/>
          <w:vertAlign w:val="subscript"/>
          <w:lang w:eastAsia="en-US"/>
        </w:rPr>
        <w:t>2</w:t>
      </w:r>
      <w:r w:rsidRPr="001872AC">
        <w:rPr>
          <w:rFonts w:ascii="Times New Roman" w:hAnsi="Times New Roman"/>
          <w:sz w:val="28"/>
          <w:szCs w:val="28"/>
          <w:lang w:eastAsia="en-US"/>
        </w:rPr>
        <w:t xml:space="preserve"> = </w:t>
      </w:r>
      <w:r w:rsidR="00C97AC3" w:rsidRPr="001872AC">
        <w:rPr>
          <w:rFonts w:ascii="Times New Roman" w:hAnsi="Times New Roman"/>
          <w:sz w:val="28"/>
          <w:szCs w:val="28"/>
          <w:lang w:eastAsia="en-US"/>
        </w:rPr>
        <w:t>99,2</w:t>
      </w:r>
      <w:r w:rsidRPr="001872AC">
        <w:rPr>
          <w:rFonts w:ascii="Times New Roman" w:hAnsi="Times New Roman"/>
          <w:sz w:val="28"/>
          <w:szCs w:val="28"/>
          <w:lang w:eastAsia="en-US"/>
        </w:rPr>
        <w:t>%.</w:t>
      </w:r>
    </w:p>
    <w:p w:rsidR="00C97AC3" w:rsidRPr="001872AC" w:rsidRDefault="00C97AC3" w:rsidP="001872AC">
      <w:pPr>
        <w:pStyle w:val="a3"/>
        <w:widowControl w:val="0"/>
        <w:shd w:val="clear" w:color="000000" w:fill="auto"/>
        <w:spacing w:after="0" w:line="360" w:lineRule="auto"/>
        <w:ind w:left="0" w:firstLine="709"/>
        <w:jc w:val="both"/>
        <w:rPr>
          <w:rFonts w:ascii="Times New Roman" w:hAnsi="Times New Roman"/>
          <w:b/>
          <w:sz w:val="28"/>
          <w:szCs w:val="28"/>
        </w:rPr>
      </w:pPr>
    </w:p>
    <w:p w:rsidR="001872AC" w:rsidRDefault="001872AC">
      <w:pPr>
        <w:rPr>
          <w:rFonts w:ascii="Times New Roman" w:hAnsi="Times New Roman"/>
          <w:b/>
          <w:sz w:val="28"/>
          <w:szCs w:val="28"/>
          <w:lang w:eastAsia="en-US"/>
        </w:rPr>
      </w:pPr>
      <w:r>
        <w:rPr>
          <w:rFonts w:ascii="Times New Roman" w:hAnsi="Times New Roman"/>
          <w:b/>
          <w:sz w:val="28"/>
          <w:szCs w:val="28"/>
        </w:rPr>
        <w:br w:type="page"/>
      </w:r>
    </w:p>
    <w:p w:rsidR="003E0B66" w:rsidRPr="001872AC" w:rsidRDefault="00C97AC3" w:rsidP="001872AC">
      <w:pPr>
        <w:widowControl w:val="0"/>
        <w:shd w:val="clear" w:color="000000" w:fill="auto"/>
        <w:spacing w:after="0" w:line="360" w:lineRule="auto"/>
        <w:ind w:firstLine="709"/>
        <w:jc w:val="both"/>
        <w:rPr>
          <w:rFonts w:ascii="Times New Roman" w:hAnsi="Times New Roman"/>
          <w:b/>
          <w:sz w:val="28"/>
          <w:szCs w:val="28"/>
        </w:rPr>
      </w:pPr>
      <w:r w:rsidRPr="001872AC">
        <w:rPr>
          <w:rFonts w:ascii="Times New Roman" w:hAnsi="Times New Roman"/>
          <w:b/>
          <w:sz w:val="28"/>
          <w:szCs w:val="28"/>
        </w:rPr>
        <w:t>3.</w:t>
      </w:r>
      <w:r w:rsidR="00DB5467" w:rsidRPr="001872AC">
        <w:rPr>
          <w:rFonts w:ascii="Times New Roman" w:hAnsi="Times New Roman"/>
          <w:b/>
          <w:sz w:val="28"/>
          <w:szCs w:val="28"/>
        </w:rPr>
        <w:t xml:space="preserve"> Выбор пылегазоочистного оборудования (с учетом объема</w:t>
      </w:r>
      <w:r w:rsidR="001872AC">
        <w:rPr>
          <w:rFonts w:ascii="Times New Roman" w:hAnsi="Times New Roman"/>
          <w:b/>
          <w:sz w:val="28"/>
          <w:szCs w:val="28"/>
        </w:rPr>
        <w:t xml:space="preserve"> </w:t>
      </w:r>
      <w:r w:rsidR="00DB5467" w:rsidRPr="001872AC">
        <w:rPr>
          <w:rFonts w:ascii="Times New Roman" w:hAnsi="Times New Roman"/>
          <w:b/>
          <w:sz w:val="28"/>
          <w:szCs w:val="28"/>
        </w:rPr>
        <w:t>очищаемых газов) и составление принципиальной схемы очистки газов</w:t>
      </w:r>
    </w:p>
    <w:p w:rsidR="001872AC" w:rsidRPr="001872AC" w:rsidRDefault="001872AC" w:rsidP="001872AC">
      <w:pPr>
        <w:widowControl w:val="0"/>
        <w:shd w:val="clear" w:color="000000" w:fill="auto"/>
        <w:spacing w:after="0" w:line="360" w:lineRule="auto"/>
        <w:ind w:firstLine="709"/>
        <w:jc w:val="both"/>
        <w:rPr>
          <w:rFonts w:ascii="Times New Roman" w:hAnsi="Times New Roman"/>
          <w:b/>
          <w:sz w:val="28"/>
          <w:szCs w:val="28"/>
        </w:rPr>
      </w:pPr>
    </w:p>
    <w:p w:rsidR="001872AC" w:rsidRPr="001872AC" w:rsidRDefault="003E0B66" w:rsidP="001872AC">
      <w:pPr>
        <w:widowControl w:val="0"/>
        <w:shd w:val="clear" w:color="000000" w:fill="auto"/>
        <w:spacing w:after="0" w:line="360" w:lineRule="auto"/>
        <w:ind w:firstLine="709"/>
        <w:jc w:val="both"/>
        <w:rPr>
          <w:rFonts w:ascii="Times New Roman" w:hAnsi="Times New Roman"/>
          <w:b/>
          <w:sz w:val="28"/>
          <w:szCs w:val="28"/>
        </w:rPr>
      </w:pPr>
      <w:r w:rsidRPr="001872AC">
        <w:rPr>
          <w:rFonts w:ascii="Times New Roman" w:hAnsi="Times New Roman"/>
          <w:sz w:val="28"/>
          <w:szCs w:val="28"/>
        </w:rPr>
        <w:t xml:space="preserve">При выборе пылегазоочистного оборудования </w:t>
      </w:r>
      <w:r w:rsidR="00426EB4" w:rsidRPr="001872AC">
        <w:rPr>
          <w:rFonts w:ascii="Times New Roman" w:hAnsi="Times New Roman"/>
          <w:sz w:val="28"/>
          <w:szCs w:val="28"/>
        </w:rPr>
        <w:t>будем</w:t>
      </w:r>
      <w:r w:rsidRPr="001872AC">
        <w:rPr>
          <w:rFonts w:ascii="Times New Roman" w:hAnsi="Times New Roman"/>
          <w:sz w:val="28"/>
          <w:szCs w:val="28"/>
        </w:rPr>
        <w:t xml:space="preserve"> руководствоваться расчетным значением объема очищаемых газов, рассчитанных в предыдущем пункте, и следующей справочной литературой: Внуков А. К. «Защита атмосферы от выбросов энергообъек</w:t>
      </w:r>
      <w:r w:rsidR="00587090" w:rsidRPr="001872AC">
        <w:rPr>
          <w:rFonts w:ascii="Times New Roman" w:hAnsi="Times New Roman"/>
          <w:sz w:val="28"/>
          <w:szCs w:val="28"/>
        </w:rPr>
        <w:t>тов» - при выборе марки циклона.</w:t>
      </w:r>
      <w:r w:rsidRPr="001872AC">
        <w:rPr>
          <w:rFonts w:ascii="Times New Roman" w:hAnsi="Times New Roman"/>
          <w:sz w:val="28"/>
          <w:szCs w:val="28"/>
        </w:rPr>
        <w:t xml:space="preserve"> Так, циклон выбираем по занимаемому очищаемыми газами объему, равному </w:t>
      </w:r>
      <w:r w:rsidRPr="001872AC">
        <w:rPr>
          <w:rFonts w:ascii="Times New Roman" w:hAnsi="Times New Roman"/>
          <w:sz w:val="28"/>
          <w:szCs w:val="28"/>
          <w:lang w:val="en-US"/>
        </w:rPr>
        <w:t>V</w:t>
      </w:r>
      <w:r w:rsidRPr="001872AC">
        <w:rPr>
          <w:rFonts w:ascii="Times New Roman" w:hAnsi="Times New Roman"/>
          <w:sz w:val="28"/>
          <w:szCs w:val="28"/>
          <w:vertAlign w:val="subscript"/>
        </w:rPr>
        <w:t>ц</w:t>
      </w:r>
      <w:r w:rsidRPr="001872AC">
        <w:rPr>
          <w:rFonts w:ascii="Times New Roman" w:hAnsi="Times New Roman"/>
          <w:sz w:val="28"/>
          <w:szCs w:val="28"/>
        </w:rPr>
        <w:t xml:space="preserve"> = </w:t>
      </w:r>
      <w:r w:rsidR="007D2AF3" w:rsidRPr="007D2AF3">
        <w:rPr>
          <w:rFonts w:ascii="Times New Roman" w:hAnsi="Times New Roman"/>
          <w:sz w:val="28"/>
          <w:szCs w:val="28"/>
          <w:vertAlign w:val="superscript"/>
        </w:rPr>
        <w:fldChar w:fldCharType="begin"/>
      </w:r>
      <w:r w:rsidR="007D2AF3" w:rsidRPr="007D2AF3">
        <w:rPr>
          <w:rFonts w:ascii="Times New Roman" w:hAnsi="Times New Roman"/>
          <w:sz w:val="28"/>
          <w:szCs w:val="28"/>
          <w:vertAlign w:val="superscript"/>
        </w:rPr>
        <w:instrText xml:space="preserve"> QUOTE </w:instrText>
      </w:r>
      <w:r w:rsidR="009E37AF">
        <w:rPr>
          <w:position w:val="-11"/>
        </w:rPr>
        <w:pict>
          <v:shape id="_x0000_i1077" type="#_x0000_t75" style="width:4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1579&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781579&quot; wsp:rsidP=&quot;00781579&quot;&gt;&lt;m:oMathPara&gt;&lt;m:oMath&gt;&lt;m:r&gt;&lt;m:rPr&gt;&lt;m:sty m:val=&quot;p&quot;/&gt;&lt;/m:rPr&gt;&lt;w:rPr&gt;&lt;w:rFonts w:ascii=&quot;Cambria Math&quot; w:h-ansi=&quot;Cambria Math&quot;/&gt;&lt;wx:font wx:val=&quot;Cambria Math&quot;/&gt;&lt;w:sz w:val=&quot;28&quot;/&gt;&lt;w:sz-cs w:val=&quot;28&quot;/&gt;&lt;/w:rPr&gt;&lt;m:t&gt;97241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7D2AF3" w:rsidRPr="007D2AF3">
        <w:rPr>
          <w:rFonts w:ascii="Times New Roman" w:hAnsi="Times New Roman"/>
          <w:sz w:val="28"/>
          <w:szCs w:val="28"/>
          <w:vertAlign w:val="superscript"/>
        </w:rPr>
        <w:instrText xml:space="preserve"> </w:instrText>
      </w:r>
      <w:r w:rsidR="007D2AF3" w:rsidRPr="007D2AF3">
        <w:rPr>
          <w:rFonts w:ascii="Times New Roman" w:hAnsi="Times New Roman"/>
          <w:sz w:val="28"/>
          <w:szCs w:val="28"/>
          <w:vertAlign w:val="superscript"/>
        </w:rPr>
        <w:fldChar w:fldCharType="separate"/>
      </w:r>
      <w:r w:rsidR="009E37AF">
        <w:rPr>
          <w:position w:val="-11"/>
        </w:rPr>
        <w:pict>
          <v:shape id="_x0000_i1078" type="#_x0000_t75" style="width:4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1579&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781579&quot; wsp:rsidP=&quot;00781579&quot;&gt;&lt;m:oMathPara&gt;&lt;m:oMath&gt;&lt;m:r&gt;&lt;m:rPr&gt;&lt;m:sty m:val=&quot;p&quot;/&gt;&lt;/m:rPr&gt;&lt;w:rPr&gt;&lt;w:rFonts w:ascii=&quot;Cambria Math&quot; w:h-ansi=&quot;Cambria Math&quot;/&gt;&lt;wx:font wx:val=&quot;Cambria Math&quot;/&gt;&lt;w:sz w:val=&quot;28&quot;/&gt;&lt;w:sz-cs w:val=&quot;28&quot;/&gt;&lt;/w:rPr&gt;&lt;m:t&gt;97241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7D2AF3" w:rsidRPr="007D2AF3">
        <w:rPr>
          <w:rFonts w:ascii="Times New Roman" w:hAnsi="Times New Roman"/>
          <w:sz w:val="28"/>
          <w:szCs w:val="28"/>
          <w:vertAlign w:val="superscript"/>
        </w:rPr>
        <w:fldChar w:fldCharType="end"/>
      </w:r>
      <w:r w:rsidRPr="001872AC">
        <w:rPr>
          <w:rFonts w:ascii="Times New Roman" w:hAnsi="Times New Roman"/>
          <w:sz w:val="28"/>
          <w:szCs w:val="28"/>
          <w:vertAlign w:val="superscript"/>
        </w:rPr>
        <w:t>3</w:t>
      </w:r>
      <w:r w:rsidRPr="001872AC">
        <w:rPr>
          <w:rFonts w:ascii="Times New Roman" w:hAnsi="Times New Roman"/>
          <w:sz w:val="28"/>
          <w:szCs w:val="28"/>
        </w:rPr>
        <w:t>, батарейный ЦБР-У-</w:t>
      </w:r>
      <w:r w:rsidR="001E0847" w:rsidRPr="001872AC">
        <w:rPr>
          <w:rFonts w:ascii="Times New Roman" w:hAnsi="Times New Roman"/>
          <w:sz w:val="28"/>
          <w:szCs w:val="28"/>
        </w:rPr>
        <w:t>400</w:t>
      </w:r>
      <w:r w:rsidR="00424AB4" w:rsidRPr="001872AC">
        <w:rPr>
          <w:rFonts w:ascii="Times New Roman" w:hAnsi="Times New Roman"/>
          <w:sz w:val="28"/>
          <w:szCs w:val="28"/>
        </w:rPr>
        <w:t xml:space="preserve"> [4, </w:t>
      </w:r>
      <w:r w:rsidR="00424AB4" w:rsidRPr="001872AC">
        <w:rPr>
          <w:rFonts w:ascii="Times New Roman" w:hAnsi="Times New Roman"/>
          <w:sz w:val="28"/>
          <w:szCs w:val="28"/>
          <w:lang w:val="en-US"/>
        </w:rPr>
        <w:t>c</w:t>
      </w:r>
      <w:r w:rsidR="00424AB4" w:rsidRPr="001872AC">
        <w:rPr>
          <w:rFonts w:ascii="Times New Roman" w:hAnsi="Times New Roman"/>
          <w:sz w:val="28"/>
          <w:szCs w:val="28"/>
        </w:rPr>
        <w:t>.165]</w:t>
      </w:r>
      <w:r w:rsidR="001D110D" w:rsidRPr="001872AC">
        <w:rPr>
          <w:rFonts w:ascii="Times New Roman" w:hAnsi="Times New Roman"/>
          <w:sz w:val="28"/>
          <w:szCs w:val="28"/>
        </w:rPr>
        <w:t xml:space="preserve"> и фильтр рукавный с импульсной продувкой рукавов ФРИ-С</w:t>
      </w:r>
      <w:r w:rsidRPr="001872AC">
        <w:rPr>
          <w:rFonts w:ascii="Times New Roman" w:hAnsi="Times New Roman"/>
          <w:sz w:val="28"/>
          <w:szCs w:val="28"/>
        </w:rPr>
        <w:t xml:space="preserve"> </w:t>
      </w:r>
      <w:r w:rsidR="00587090" w:rsidRPr="001872AC">
        <w:rPr>
          <w:rFonts w:ascii="Times New Roman" w:hAnsi="Times New Roman"/>
          <w:sz w:val="28"/>
          <w:szCs w:val="28"/>
        </w:rPr>
        <w:t>(</w:t>
      </w:r>
      <w:r w:rsidR="001E0847" w:rsidRPr="001872AC">
        <w:rPr>
          <w:rFonts w:ascii="Times New Roman" w:hAnsi="Times New Roman"/>
          <w:sz w:val="28"/>
          <w:szCs w:val="28"/>
        </w:rPr>
        <w:t>Схема</w:t>
      </w:r>
      <w:r w:rsidRPr="001872AC">
        <w:rPr>
          <w:rFonts w:ascii="Times New Roman" w:hAnsi="Times New Roman"/>
          <w:sz w:val="28"/>
          <w:szCs w:val="28"/>
        </w:rPr>
        <w:t>, принцип работы данных аппаратов подробно будут описаны в следующем разделе</w:t>
      </w:r>
      <w:r w:rsidR="00587090" w:rsidRPr="001872AC">
        <w:rPr>
          <w:rFonts w:ascii="Times New Roman" w:hAnsi="Times New Roman"/>
          <w:sz w:val="28"/>
          <w:szCs w:val="28"/>
        </w:rPr>
        <w:t>)</w:t>
      </w:r>
      <w:r w:rsidRPr="001872AC">
        <w:rPr>
          <w:rFonts w:ascii="Times New Roman" w:hAnsi="Times New Roman"/>
          <w:sz w:val="28"/>
          <w:szCs w:val="28"/>
        </w:rPr>
        <w:t>.</w:t>
      </w:r>
    </w:p>
    <w:p w:rsidR="00424AB4"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 xml:space="preserve">Составляем </w:t>
      </w:r>
      <w:r w:rsidRPr="001872AC">
        <w:rPr>
          <w:rFonts w:ascii="Times New Roman" w:hAnsi="Times New Roman"/>
          <w:b/>
          <w:sz w:val="28"/>
          <w:szCs w:val="28"/>
          <w:lang w:eastAsia="en-US"/>
        </w:rPr>
        <w:t>принципиальную технологическую схему</w:t>
      </w:r>
      <w:r w:rsidRPr="001872AC">
        <w:rPr>
          <w:rFonts w:ascii="Times New Roman" w:hAnsi="Times New Roman"/>
          <w:sz w:val="28"/>
          <w:szCs w:val="28"/>
          <w:lang w:eastAsia="en-US"/>
        </w:rPr>
        <w:t xml:space="preserve"> </w:t>
      </w:r>
      <w:r w:rsidR="00821E3A" w:rsidRPr="001872AC">
        <w:rPr>
          <w:rFonts w:ascii="Times New Roman" w:hAnsi="Times New Roman"/>
          <w:sz w:val="28"/>
          <w:szCs w:val="28"/>
          <w:lang w:eastAsia="en-US"/>
        </w:rPr>
        <w:t xml:space="preserve">(рис.1) </w:t>
      </w:r>
      <w:r w:rsidRPr="001872AC">
        <w:rPr>
          <w:rFonts w:ascii="Times New Roman" w:hAnsi="Times New Roman"/>
          <w:sz w:val="28"/>
          <w:szCs w:val="28"/>
          <w:lang w:eastAsia="en-US"/>
        </w:rPr>
        <w:t>очистки газов согласно выше описанным положениям и с учетом типа выбранного газоочистного оборудования.</w:t>
      </w:r>
    </w:p>
    <w:p w:rsidR="001E0847" w:rsidRPr="001872AC" w:rsidRDefault="001E0847" w:rsidP="001872AC">
      <w:pPr>
        <w:widowControl w:val="0"/>
        <w:shd w:val="clear" w:color="000000" w:fill="auto"/>
        <w:spacing w:after="0" w:line="360" w:lineRule="auto"/>
        <w:ind w:firstLine="709"/>
        <w:jc w:val="both"/>
        <w:rPr>
          <w:rFonts w:ascii="Times New Roman" w:hAnsi="Times New Roman"/>
          <w:sz w:val="28"/>
          <w:szCs w:val="28"/>
          <w:lang w:eastAsia="en-US"/>
        </w:rPr>
      </w:pPr>
    </w:p>
    <w:p w:rsidR="001872AC" w:rsidRDefault="001872AC">
      <w:pPr>
        <w:rPr>
          <w:rFonts w:ascii="Times New Roman" w:hAnsi="Times New Roman"/>
          <w:sz w:val="28"/>
          <w:szCs w:val="28"/>
          <w:lang w:eastAsia="en-US"/>
        </w:rPr>
      </w:pPr>
      <w:r>
        <w:rPr>
          <w:rFonts w:ascii="Times New Roman" w:hAnsi="Times New Roman"/>
          <w:sz w:val="28"/>
          <w:szCs w:val="28"/>
          <w:lang w:eastAsia="en-US"/>
        </w:rPr>
        <w:br w:type="page"/>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2.95pt;margin-top:22.75pt;width:66.2pt;height:21.1pt;z-index:251639808" stroked="f">
            <v:textbox style="mso-next-textbox:#_x0000_s1026">
              <w:txbxContent>
                <w:p w:rsidR="00EF4CC6" w:rsidRPr="00A16636" w:rsidRDefault="00EF4CC6" w:rsidP="00424AB4">
                  <w:pPr>
                    <w:rPr>
                      <w:sz w:val="20"/>
                      <w:szCs w:val="20"/>
                      <w:vertAlign w:val="subscript"/>
                      <w:lang w:val="en-US"/>
                    </w:rPr>
                  </w:pPr>
                  <w:r>
                    <w:rPr>
                      <w:sz w:val="20"/>
                      <w:szCs w:val="20"/>
                    </w:rPr>
                    <w:t>150</w:t>
                  </w:r>
                  <w:r w:rsidRPr="00A16636">
                    <w:rPr>
                      <w:sz w:val="20"/>
                      <w:szCs w:val="20"/>
                      <w:lang w:val="en-US"/>
                    </w:rPr>
                    <w:t xml:space="preserve"> </w:t>
                  </w:r>
                  <w:r w:rsidRPr="00A16636">
                    <w:rPr>
                      <w:rFonts w:ascii="Times New Roman" w:hAnsi="Times New Roman"/>
                      <w:sz w:val="20"/>
                      <w:szCs w:val="20"/>
                      <w:lang w:eastAsia="en-US"/>
                    </w:rPr>
                    <w:t>° С</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03.7pt;margin-top:22.75pt;width:29.25pt;height:30.8pt;z-index:251625472">
            <v:textbox style="layout-flow:vertical-ideographic"/>
          </v:shape>
        </w:pict>
      </w:r>
      <w:r>
        <w:rPr>
          <w:noProof/>
        </w:rPr>
        <w:pict>
          <v:shape id="_x0000_s1028" type="#_x0000_t202" style="position:absolute;left:0;text-align:left;margin-left:131.7pt;margin-top:5.25pt;width:173.25pt;height:36pt;z-index:251629568">
            <v:textbox style="mso-next-textbox:#_x0000_s1028">
              <w:txbxContent>
                <w:p w:rsidR="00EF4CC6" w:rsidRPr="00E12A43" w:rsidRDefault="00EF4CC6" w:rsidP="00424AB4">
                  <w:pPr>
                    <w:jc w:val="center"/>
                    <w:rPr>
                      <w:lang w:val="en-US"/>
                    </w:rPr>
                  </w:pPr>
                  <w:r>
                    <w:t>Циклон</w:t>
                  </w:r>
                  <w:r>
                    <w:rPr>
                      <w:lang w:val="en-US"/>
                    </w:rPr>
                    <w:t xml:space="preserve"> </w:t>
                  </w:r>
                  <w:r w:rsidRPr="002B00E6">
                    <w:rPr>
                      <w:rFonts w:ascii="Times New Roman" w:hAnsi="Times New Roman"/>
                      <w:sz w:val="24"/>
                      <w:szCs w:val="24"/>
                    </w:rPr>
                    <w:t>ЦБР-У-320</w:t>
                  </w:r>
                </w:p>
                <w:p w:rsidR="00EF4CC6" w:rsidRPr="00426EB4" w:rsidRDefault="00EF4CC6" w:rsidP="00424AB4"/>
              </w:txbxContent>
            </v:textbox>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29" type="#_x0000_t202" style="position:absolute;left:0;text-align:left;margin-left:2.05pt;margin-top:5.7pt;width:41.9pt;height:75.9pt;z-index:251636736" stroked="f">
            <v:textbox style="mso-next-textbox:#_x0000_s1029">
              <w:txbxContent>
                <w:p w:rsidR="00EF4CC6" w:rsidRDefault="00EF4CC6" w:rsidP="00424AB4">
                  <w:r>
                    <w:t>Уловлен-ная пыль</w:t>
                  </w:r>
                </w:p>
              </w:txbxContent>
            </v:textbox>
          </v:shape>
        </w:pict>
      </w:r>
      <w:r>
        <w:rPr>
          <w:noProof/>
        </w:rPr>
        <w:pict>
          <v:shapetype id="_x0000_t32" coordsize="21600,21600" o:spt="32" o:oned="t" path="m,l21600,21600e" filled="f">
            <v:path arrowok="t" fillok="f" o:connecttype="none"/>
            <o:lock v:ext="edit" shapetype="t"/>
          </v:shapetype>
          <v:shape id="_x0000_s1030" type="#_x0000_t32" style="position:absolute;left:0;text-align:left;margin-left:-3.7pt;margin-top:.05pt;width:.05pt;height:93.55pt;z-index:251659264" o:connectortype="straight">
            <v:stroke endarrow="block"/>
          </v:shape>
        </w:pict>
      </w:r>
      <w:r>
        <w:rPr>
          <w:noProof/>
        </w:rPr>
        <w:pict>
          <v:shape id="_x0000_s1031" type="#_x0000_t32" style="position:absolute;left:0;text-align:left;margin-left:-3.7pt;margin-top:.05pt;width:135.4pt;height:0;flip:x;z-index:251661312" o:connectortype="straight">
            <v:stroke endarrow="block"/>
          </v:shape>
        </w:pict>
      </w:r>
      <w:r>
        <w:rPr>
          <w:noProof/>
        </w:rPr>
        <w:pict>
          <v:shape id="_x0000_s1032" type="#_x0000_t67" style="position:absolute;left:0;text-align:left;margin-left:203.7pt;margin-top:17.1pt;width:29.25pt;height:28.5pt;z-index:251626496">
            <v:textbox style="layout-flow:vertical-ideographic"/>
          </v:shape>
        </w:pict>
      </w:r>
      <w:r>
        <w:rPr>
          <w:noProof/>
        </w:rPr>
        <w:pict>
          <v:shape id="_x0000_s1033" type="#_x0000_t202" style="position:absolute;left:0;text-align:left;margin-left:238.75pt;margin-top:22.35pt;width:66.2pt;height:16.6pt;z-index:251640832" stroked="f">
            <v:textbox style="mso-next-textbox:#_x0000_s1033">
              <w:txbxContent>
                <w:p w:rsidR="00EF4CC6" w:rsidRPr="00387238" w:rsidRDefault="001E0847" w:rsidP="00424AB4">
                  <w:pPr>
                    <w:rPr>
                      <w:sz w:val="18"/>
                      <w:szCs w:val="18"/>
                      <w:vertAlign w:val="subscript"/>
                      <w:lang w:val="en-US"/>
                    </w:rPr>
                  </w:pPr>
                  <w:r>
                    <w:rPr>
                      <w:sz w:val="18"/>
                      <w:szCs w:val="18"/>
                    </w:rPr>
                    <w:t>13</w:t>
                  </w:r>
                  <w:r w:rsidR="00EF4CC6">
                    <w:rPr>
                      <w:sz w:val="18"/>
                      <w:szCs w:val="18"/>
                    </w:rPr>
                    <w:t>5</w:t>
                  </w:r>
                  <w:r w:rsidR="00EF4CC6" w:rsidRPr="00387238">
                    <w:rPr>
                      <w:sz w:val="18"/>
                      <w:szCs w:val="18"/>
                      <w:lang w:val="en-US"/>
                    </w:rPr>
                    <w:t xml:space="preserve"> </w:t>
                  </w:r>
                  <w:r w:rsidR="00EF4CC6" w:rsidRPr="00387238">
                    <w:rPr>
                      <w:rFonts w:ascii="Times New Roman" w:hAnsi="Times New Roman"/>
                      <w:sz w:val="18"/>
                      <w:szCs w:val="18"/>
                      <w:lang w:eastAsia="en-US"/>
                    </w:rPr>
                    <w:t>° С</w:t>
                  </w:r>
                </w:p>
              </w:txbxContent>
            </v:textbox>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34" type="#_x0000_t202" style="position:absolute;left:0;text-align:left;margin-left:131.7pt;margin-top:21.45pt;width:173.25pt;height:36pt;z-index:251630592">
            <v:textbox style="mso-next-textbox:#_x0000_s1034">
              <w:txbxContent>
                <w:p w:rsidR="00EF4CC6" w:rsidRPr="002B00E6" w:rsidRDefault="001E0847" w:rsidP="00424AB4">
                  <w:pPr>
                    <w:jc w:val="center"/>
                    <w:rPr>
                      <w:sz w:val="28"/>
                      <w:szCs w:val="28"/>
                      <w:lang w:val="en-US"/>
                    </w:rPr>
                  </w:pPr>
                  <w:r>
                    <w:t xml:space="preserve">Рукавный </w:t>
                  </w:r>
                  <w:r w:rsidR="00EF4CC6">
                    <w:t>фильтр</w:t>
                  </w:r>
                  <w:r w:rsidR="00EF4CC6">
                    <w:rPr>
                      <w:lang w:val="en-US"/>
                    </w:rPr>
                    <w:t xml:space="preserve"> </w:t>
                  </w:r>
                </w:p>
                <w:p w:rsidR="00EF4CC6" w:rsidRPr="00426EB4" w:rsidRDefault="00EF4CC6" w:rsidP="00424AB4"/>
              </w:txbxContent>
            </v:textbox>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35" type="#_x0000_t32" style="position:absolute;left:0;text-align:left;margin-left:-3.7pt;margin-top:9.5pt;width:135.4pt;height:0;flip:x;z-index:251662336" o:connectortype="straight">
            <v:stroke endarrow="block"/>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36" type="#_x0000_t202" style="position:absolute;left:0;text-align:left;margin-left:-7.8pt;margin-top:21.15pt;width:135pt;height:36pt;z-index:251635712">
            <v:textbox style="mso-next-textbox:#_x0000_s1036">
              <w:txbxContent>
                <w:p w:rsidR="00EF4CC6" w:rsidRDefault="00EF4CC6" w:rsidP="00424AB4">
                  <w:pPr>
                    <w:jc w:val="center"/>
                  </w:pPr>
                  <w:r>
                    <w:t>Временный склад хранения</w:t>
                  </w:r>
                </w:p>
              </w:txbxContent>
            </v:textbox>
          </v:shape>
        </w:pict>
      </w:r>
      <w:r>
        <w:rPr>
          <w:noProof/>
        </w:rPr>
        <w:pict>
          <v:shape id="_x0000_s1037" type="#_x0000_t67" style="position:absolute;left:0;text-align:left;margin-left:203.7pt;margin-top:9.15pt;width:29.25pt;height:23.5pt;z-index:251628544">
            <v:textbox style="layout-flow:vertical-ideographic"/>
          </v:shape>
        </w:pict>
      </w:r>
      <w:r>
        <w:rPr>
          <w:noProof/>
        </w:rPr>
        <w:pict>
          <v:shape id="_x0000_s1038" type="#_x0000_t202" style="position:absolute;left:0;text-align:left;margin-left:232.95pt;margin-top:12.9pt;width:66.2pt;height:18.75pt;z-index:251641856" stroked="f">
            <v:textbox style="mso-next-textbox:#_x0000_s1038">
              <w:txbxContent>
                <w:p w:rsidR="00EF4CC6" w:rsidRPr="00387238" w:rsidRDefault="00EF4CC6" w:rsidP="00424AB4">
                  <w:pPr>
                    <w:rPr>
                      <w:sz w:val="18"/>
                      <w:szCs w:val="18"/>
                      <w:vertAlign w:val="subscript"/>
                      <w:lang w:val="en-US"/>
                    </w:rPr>
                  </w:pPr>
                  <w:r>
                    <w:rPr>
                      <w:sz w:val="18"/>
                      <w:szCs w:val="18"/>
                    </w:rPr>
                    <w:t>90</w:t>
                  </w:r>
                  <w:r w:rsidRPr="00387238">
                    <w:rPr>
                      <w:rFonts w:ascii="Times New Roman" w:hAnsi="Times New Roman"/>
                      <w:sz w:val="18"/>
                      <w:szCs w:val="18"/>
                      <w:lang w:eastAsia="en-US"/>
                    </w:rPr>
                    <w:t>° С</w:t>
                  </w:r>
                </w:p>
              </w:txbxContent>
            </v:textbox>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39" type="#_x0000_t202" style="position:absolute;left:0;text-align:left;margin-left:377.8pt;margin-top:7.55pt;width:94.45pt;height:52.8pt;z-index:251646976">
            <v:textbox style="mso-next-textbox:#_x0000_s1039">
              <w:txbxContent>
                <w:p w:rsidR="00EF4CC6" w:rsidRPr="00C908B0" w:rsidRDefault="00EF4CC6" w:rsidP="00424AB4">
                  <w:pPr>
                    <w:jc w:val="center"/>
                    <w:rPr>
                      <w:sz w:val="28"/>
                      <w:szCs w:val="28"/>
                      <w:vertAlign w:val="subscript"/>
                    </w:rPr>
                  </w:pPr>
                  <w:r w:rsidRPr="00C908B0">
                    <w:rPr>
                      <w:sz w:val="28"/>
                      <w:szCs w:val="28"/>
                    </w:rPr>
                    <w:t>Раствор Са(ОН)</w:t>
                  </w:r>
                  <w:r w:rsidRPr="00C908B0">
                    <w:rPr>
                      <w:sz w:val="28"/>
                      <w:szCs w:val="28"/>
                      <w:vertAlign w:val="subscript"/>
                    </w:rPr>
                    <w:t>2</w:t>
                  </w:r>
                </w:p>
              </w:txbxContent>
            </v:textbox>
          </v:shape>
        </w:pict>
      </w:r>
      <w:r>
        <w:rPr>
          <w:noProof/>
        </w:rPr>
        <w:pict>
          <v:shape id="_x0000_s1040" type="#_x0000_t202" style="position:absolute;left:0;text-align:left;margin-left:131.7pt;margin-top:8.5pt;width:173.25pt;height:36pt;z-index:251631616">
            <v:textbox style="mso-next-textbox:#_x0000_s1040">
              <w:txbxContent>
                <w:p w:rsidR="00EF4CC6" w:rsidRDefault="00EF4CC6" w:rsidP="00424AB4">
                  <w:pPr>
                    <w:jc w:val="center"/>
                  </w:pPr>
                  <w:r>
                    <w:t>Скруббер 1, орошаемый известковым молоком</w:t>
                  </w:r>
                </w:p>
              </w:txbxContent>
            </v:textbox>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41" type="#_x0000_t32" style="position:absolute;left:0;text-align:left;margin-left:305.65pt;margin-top:3.85pt;width:72.85pt;height:0;flip:x;z-index:251645952" o:connectortype="straight">
            <v:stroke endarrow="block"/>
          </v:shape>
        </w:pict>
      </w:r>
      <w:r>
        <w:rPr>
          <w:noProof/>
        </w:rPr>
        <w:pict>
          <v:shape id="_x0000_s1042" type="#_x0000_t32" style="position:absolute;left:0;text-align:left;margin-left:-3.7pt;margin-top:18.95pt;width:135.4pt;height:0;flip:x;z-index:251648000" o:connectortype="straight">
            <v:stroke endarrow="block"/>
          </v:shape>
        </w:pict>
      </w:r>
      <w:r>
        <w:rPr>
          <w:noProof/>
        </w:rPr>
        <w:pict>
          <v:shape id="_x0000_s1043" type="#_x0000_t32" style="position:absolute;left:0;text-align:left;margin-left:-3.7pt;margin-top:19.1pt;width:0;height:145.8pt;z-index:251650048" o:connectortype="straight">
            <v:stroke endarrow="block"/>
          </v:shape>
        </w:pict>
      </w:r>
      <w:r>
        <w:rPr>
          <w:noProof/>
        </w:rPr>
        <w:pict>
          <v:shape id="_x0000_s1044" type="#_x0000_t67" style="position:absolute;left:0;text-align:left;margin-left:203.7pt;margin-top:20.9pt;width:29.25pt;height:22.5pt;z-index:251624448">
            <v:textbox style="layout-flow:vertical-ideographic"/>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45" type="#_x0000_t202" style="position:absolute;left:0;text-align:left;margin-left:-.95pt;margin-top:2pt;width:47.15pt;height:25.25pt;z-index:251638784" stroked="f">
            <v:textbox style="mso-next-textbox:#_x0000_s1045">
              <w:txbxContent>
                <w:p w:rsidR="00EF4CC6" w:rsidRDefault="00EF4CC6" w:rsidP="00424AB4">
                  <w:r>
                    <w:t>Шлам</w:t>
                  </w:r>
                </w:p>
              </w:txbxContent>
            </v:textbox>
          </v:shape>
        </w:pict>
      </w:r>
      <w:r>
        <w:rPr>
          <w:noProof/>
        </w:rPr>
        <w:pict>
          <v:shape id="_x0000_s1046" type="#_x0000_t32" style="position:absolute;left:0;text-align:left;margin-left:342.25pt;margin-top:.1pt;width:.05pt;height:39.4pt;z-index:251657216" o:connectortype="straight"/>
        </w:pict>
      </w:r>
      <w:r>
        <w:rPr>
          <w:noProof/>
        </w:rPr>
        <w:pict>
          <v:shape id="_x0000_s1047" type="#_x0000_t32" style="position:absolute;left:0;text-align:left;margin-left:342.25pt;margin-top:.1pt;width:35.55pt;height:0;flip:x;z-index:251656192" o:connectortype="straight"/>
        </w:pict>
      </w:r>
      <w:r>
        <w:rPr>
          <w:noProof/>
        </w:rPr>
        <w:pict>
          <v:shape id="_x0000_s1048" type="#_x0000_t202" style="position:absolute;left:0;text-align:left;margin-left:132.4pt;margin-top:19.25pt;width:173.25pt;height:36pt;z-index:251660288">
            <v:textbox style="mso-next-textbox:#_x0000_s1048">
              <w:txbxContent>
                <w:p w:rsidR="00EF4CC6" w:rsidRDefault="00EF4CC6" w:rsidP="00A61536">
                  <w:pPr>
                    <w:jc w:val="center"/>
                  </w:pPr>
                  <w:r>
                    <w:t xml:space="preserve">Скруббер </w:t>
                  </w:r>
                  <w:r>
                    <w:rPr>
                      <w:lang w:val="en-US"/>
                    </w:rPr>
                    <w:t>2</w:t>
                  </w:r>
                  <w:r>
                    <w:t>, орошаемый известковым молоком</w:t>
                  </w:r>
                </w:p>
              </w:txbxContent>
            </v:textbox>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49" type="#_x0000_t32" style="position:absolute;left:0;text-align:left;margin-left:304.95pt;margin-top:15.35pt;width:37.3pt;height:.05pt;flip:x;z-index:251658240" o:connectortype="straight">
            <v:stroke endarrow="block"/>
          </v:shape>
        </w:pict>
      </w:r>
      <w:r>
        <w:rPr>
          <w:noProof/>
        </w:rPr>
        <w:pict>
          <v:shape id="_x0000_s1050" type="#_x0000_t202" style="position:absolute;left:0;text-align:left;margin-left:347.3pt;margin-top:3.1pt;width:130pt;height:20.8pt;z-index:251663360" stroked="f">
            <v:textbox style="mso-next-textbox:#_x0000_s1050">
              <w:txbxContent>
                <w:p w:rsidR="00EF4CC6" w:rsidRPr="00EB2448" w:rsidRDefault="00EF4CC6" w:rsidP="00584FB8">
                  <w:r w:rsidRPr="00EB2448">
                    <w:rPr>
                      <w:lang w:val="en-US"/>
                    </w:rPr>
                    <w:t>N</w:t>
                  </w:r>
                  <w:r>
                    <w:rPr>
                      <w:lang w:val="en-US"/>
                    </w:rPr>
                    <w:t xml:space="preserve"> </w:t>
                  </w:r>
                  <w:r w:rsidRPr="00EB2448">
                    <w:rPr>
                      <w:vertAlign w:val="subscript"/>
                      <w:lang w:val="en-US"/>
                    </w:rPr>
                    <w:t>2</w:t>
                  </w:r>
                  <w:r>
                    <w:rPr>
                      <w:vertAlign w:val="subscript"/>
                      <w:lang w:val="en-US"/>
                    </w:rPr>
                    <w:t xml:space="preserve"> </w:t>
                  </w:r>
                  <w:r>
                    <w:t>и Н</w:t>
                  </w:r>
                  <w:r>
                    <w:rPr>
                      <w:vertAlign w:val="subscript"/>
                    </w:rPr>
                    <w:t>2</w:t>
                  </w:r>
                  <w:r>
                    <w:t>О в атмосферу</w:t>
                  </w:r>
                </w:p>
              </w:txbxContent>
            </v:textbox>
          </v:shape>
        </w:pict>
      </w:r>
      <w:r>
        <w:rPr>
          <w:noProof/>
        </w:rPr>
        <w:pict>
          <v:shape id="_x0000_s1051" type="#_x0000_t32" style="position:absolute;left:0;text-align:left;margin-left:-3.7pt;margin-top:15.35pt;width:135.4pt;height:0;flip:x;z-index:251649024" o:connectortype="straight">
            <v:stroke endarrow="block"/>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52" type="#_x0000_t32" style="position:absolute;left:0;text-align:left;margin-left:324.25pt;margin-top:8.95pt;width:142.4pt;height:0;z-index:251619328" o:connectortype="straight">
            <v:stroke endarrow="block"/>
          </v:shape>
        </w:pict>
      </w:r>
      <w:r>
        <w:rPr>
          <w:noProof/>
        </w:rPr>
        <w:pict>
          <v:shape id="_x0000_s1053" type="#_x0000_t32" style="position:absolute;left:0;text-align:left;margin-left:324.25pt;margin-top:8.95pt;width:0;height:39.5pt;z-index:251655168" o:connectortype="straight"/>
        </w:pict>
      </w:r>
      <w:r>
        <w:rPr>
          <w:noProof/>
        </w:rPr>
        <w:pict>
          <v:shape id="_x0000_s1054" type="#_x0000_t202" style="position:absolute;left:0;text-align:left;margin-left:238.75pt;margin-top:12.4pt;width:66.2pt;height:16.6pt;z-index:251642880" stroked="f">
            <v:textbox style="mso-next-textbox:#_x0000_s1054">
              <w:txbxContent>
                <w:p w:rsidR="00EF4CC6" w:rsidRPr="00387238" w:rsidRDefault="00EF4CC6" w:rsidP="00424AB4">
                  <w:pPr>
                    <w:rPr>
                      <w:sz w:val="18"/>
                      <w:szCs w:val="18"/>
                      <w:vertAlign w:val="subscript"/>
                      <w:lang w:val="en-US"/>
                    </w:rPr>
                  </w:pPr>
                  <w:r>
                    <w:rPr>
                      <w:sz w:val="18"/>
                      <w:szCs w:val="18"/>
                      <w:lang w:val="en-US"/>
                    </w:rPr>
                    <w:t>30</w:t>
                  </w:r>
                  <w:r w:rsidRPr="00387238">
                    <w:rPr>
                      <w:sz w:val="18"/>
                      <w:szCs w:val="18"/>
                      <w:lang w:val="en-US"/>
                    </w:rPr>
                    <w:t xml:space="preserve"> </w:t>
                  </w:r>
                  <w:r w:rsidRPr="00387238">
                    <w:rPr>
                      <w:rFonts w:ascii="Times New Roman" w:hAnsi="Times New Roman"/>
                      <w:sz w:val="18"/>
                      <w:szCs w:val="18"/>
                      <w:lang w:eastAsia="en-US"/>
                    </w:rPr>
                    <w:t>° С</w:t>
                  </w:r>
                </w:p>
              </w:txbxContent>
            </v:textbox>
          </v:shape>
        </w:pict>
      </w:r>
      <w:r>
        <w:rPr>
          <w:noProof/>
        </w:rPr>
        <w:pict>
          <v:shape id="_x0000_s1055" type="#_x0000_t67" style="position:absolute;left:0;text-align:left;margin-left:203.7pt;margin-top:6.95pt;width:29.25pt;height:25.1pt;z-index:251627520">
            <v:textbox style="layout-flow:vertical-ideographic"/>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56" type="#_x0000_t202" style="position:absolute;left:0;text-align:left;margin-left:131.7pt;margin-top:7.9pt;width:173.25pt;height:36pt;z-index:251632640">
            <v:textbox style="mso-next-textbox:#_x0000_s1056">
              <w:txbxContent>
                <w:p w:rsidR="00EF4CC6" w:rsidRDefault="00EF4CC6" w:rsidP="00424AB4">
                  <w:pPr>
                    <w:jc w:val="center"/>
                  </w:pPr>
                  <w:r>
                    <w:t>Камера восстановления диоксида азота</w:t>
                  </w:r>
                </w:p>
              </w:txbxContent>
            </v:textbox>
          </v:shape>
        </w:pict>
      </w:r>
      <w:r>
        <w:rPr>
          <w:noProof/>
        </w:rPr>
        <w:pict>
          <v:shape id="_x0000_s1057" type="#_x0000_t32" style="position:absolute;left:0;text-align:left;margin-left:304.95pt;margin-top:24.05pt;width:19.3pt;height:0;z-index:251651072" o:connectortype="straight"/>
        </w:pict>
      </w:r>
    </w:p>
    <w:p w:rsidR="00424AB4" w:rsidRPr="001872AC" w:rsidRDefault="009E37AF" w:rsidP="001872AC">
      <w:pPr>
        <w:widowControl w:val="0"/>
        <w:shd w:val="clear" w:color="000000" w:fill="auto"/>
        <w:tabs>
          <w:tab w:val="left" w:pos="1560"/>
        </w:tabs>
        <w:spacing w:after="0" w:line="360" w:lineRule="auto"/>
        <w:ind w:firstLine="709"/>
        <w:jc w:val="both"/>
        <w:rPr>
          <w:rFonts w:ascii="Times New Roman" w:hAnsi="Times New Roman"/>
          <w:sz w:val="28"/>
          <w:szCs w:val="28"/>
          <w:lang w:eastAsia="en-US"/>
        </w:rPr>
      </w:pPr>
      <w:r>
        <w:rPr>
          <w:noProof/>
        </w:rPr>
        <w:pict>
          <v:shape id="_x0000_s1058" type="#_x0000_t202" style="position:absolute;left:0;text-align:left;margin-left:244.8pt;margin-top:19.45pt;width:66.2pt;height:24.7pt;z-index:251643904" stroked="f">
            <v:textbox style="mso-next-textbox:#_x0000_s1058">
              <w:txbxContent>
                <w:p w:rsidR="00EF4CC6" w:rsidRPr="00387238" w:rsidRDefault="00EF4CC6" w:rsidP="00424AB4">
                  <w:pPr>
                    <w:rPr>
                      <w:sz w:val="18"/>
                      <w:szCs w:val="18"/>
                      <w:vertAlign w:val="subscript"/>
                      <w:lang w:val="en-US"/>
                    </w:rPr>
                  </w:pPr>
                  <w:r>
                    <w:rPr>
                      <w:sz w:val="18"/>
                      <w:szCs w:val="18"/>
                    </w:rPr>
                    <w:t>300</w:t>
                  </w:r>
                  <w:r w:rsidRPr="00387238">
                    <w:rPr>
                      <w:sz w:val="18"/>
                      <w:szCs w:val="18"/>
                      <w:lang w:val="en-US"/>
                    </w:rPr>
                    <w:t xml:space="preserve"> </w:t>
                  </w:r>
                  <w:r w:rsidRPr="00387238">
                    <w:rPr>
                      <w:rFonts w:ascii="Times New Roman" w:hAnsi="Times New Roman"/>
                      <w:sz w:val="18"/>
                      <w:szCs w:val="18"/>
                      <w:lang w:eastAsia="en-US"/>
                    </w:rPr>
                    <w:t>° С</w:t>
                  </w:r>
                </w:p>
              </w:txbxContent>
            </v:textbox>
          </v:shape>
        </w:pict>
      </w:r>
      <w:r>
        <w:rPr>
          <w:noProof/>
        </w:rPr>
        <w:pict>
          <v:shape id="_x0000_s1059" type="#_x0000_t67" style="position:absolute;left:0;text-align:left;margin-left:203.7pt;margin-top:19.75pt;width:29.25pt;height:24.7pt;z-index:251620352">
            <v:textbox style="layout-flow:vertical-ideographic"/>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60" type="#_x0000_t202" style="position:absolute;left:0;text-align:left;margin-left:-13.05pt;margin-top:20pt;width:131.35pt;height:36pt;z-index:251634688">
            <v:textbox style="mso-next-textbox:#_x0000_s1060">
              <w:txbxContent>
                <w:p w:rsidR="00EF4CC6" w:rsidRDefault="00EF4CC6" w:rsidP="00424AB4">
                  <w:pPr>
                    <w:jc w:val="center"/>
                  </w:pPr>
                  <w:r>
                    <w:t>Хвостохранилище</w:t>
                  </w:r>
                </w:p>
              </w:txbxContent>
            </v:textbox>
          </v:shape>
        </w:pict>
      </w:r>
      <w:r>
        <w:rPr>
          <w:noProof/>
        </w:rPr>
        <w:pict>
          <v:shape id="_x0000_s1061" type="#_x0000_t202" style="position:absolute;left:0;text-align:left;margin-left:330.1pt;margin-top:8.6pt;width:136.55pt;height:53.25pt;z-index:251654144" stroked="f">
            <v:textbox style="mso-next-textbox:#_x0000_s1061">
              <w:txbxContent>
                <w:p w:rsidR="00EF4CC6" w:rsidRDefault="00EF4CC6" w:rsidP="00424AB4">
                  <w:pPr>
                    <w:jc w:val="center"/>
                  </w:pPr>
                  <w:r>
                    <w:t>Тепло на производственные нужды</w:t>
                  </w:r>
                </w:p>
              </w:txbxContent>
            </v:textbox>
          </v:shape>
        </w:pict>
      </w:r>
      <w:r>
        <w:rPr>
          <w:noProof/>
        </w:rPr>
        <w:pict>
          <v:shape id="_x0000_s1062" type="#_x0000_t202" style="position:absolute;left:0;text-align:left;margin-left:131.7pt;margin-top:20.3pt;width:173.25pt;height:36pt;z-index:251633664">
            <v:textbox style="mso-next-textbox:#_x0000_s1062">
              <w:txbxContent>
                <w:p w:rsidR="00EF4CC6" w:rsidRDefault="00EF4CC6" w:rsidP="00424AB4">
                  <w:pPr>
                    <w:jc w:val="center"/>
                  </w:pPr>
                  <w:r>
                    <w:t>Теплообменник</w:t>
                  </w:r>
                </w:p>
              </w:txbxContent>
            </v:textbox>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63" type="#_x0000_t32" style="position:absolute;left:0;text-align:left;margin-left:324.25pt;margin-top:10.85pt;width:0;height:34.5pt;z-index:251652096" o:connectortype="straight"/>
        </w:pict>
      </w:r>
      <w:r>
        <w:rPr>
          <w:noProof/>
        </w:rPr>
        <w:pict>
          <v:shape id="_x0000_s1064" type="#_x0000_t32" style="position:absolute;left:0;text-align:left;margin-left:304.95pt;margin-top:10.85pt;width:19.3pt;height:0;z-index:251621376" o:connectortype="straight"/>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65" type="#_x0000_t32" style="position:absolute;left:0;text-align:left;margin-left:324.25pt;margin-top:21.2pt;width:142.4pt;height:0;z-index:251653120" o:connectortype="straight">
            <v:stroke endarrow="block"/>
          </v:shape>
        </w:pict>
      </w:r>
      <w:r>
        <w:rPr>
          <w:noProof/>
        </w:rPr>
        <w:pict>
          <v:shape id="_x0000_s1066" type="#_x0000_t202" style="position:absolute;left:0;text-align:left;margin-left:109.95pt;margin-top:13.6pt;width:79.45pt;height:27.55pt;z-index:251622400" stroked="f">
            <v:textbox style="mso-next-textbox:#_x0000_s1066">
              <w:txbxContent>
                <w:p w:rsidR="00EF4CC6" w:rsidRPr="006F2721" w:rsidRDefault="00EF4CC6" w:rsidP="00424AB4">
                  <w:pPr>
                    <w:jc w:val="center"/>
                    <w:rPr>
                      <w:sz w:val="28"/>
                      <w:szCs w:val="28"/>
                    </w:rPr>
                  </w:pPr>
                  <w:r w:rsidRPr="006F2721">
                    <w:rPr>
                      <w:sz w:val="28"/>
                      <w:szCs w:val="28"/>
                    </w:rPr>
                    <w:t>выбросы</w:t>
                  </w:r>
                </w:p>
              </w:txbxContent>
            </v:textbox>
          </v:shape>
        </w:pict>
      </w:r>
      <w:r>
        <w:rPr>
          <w:noProof/>
        </w:rPr>
        <w:pict>
          <v:shape id="_x0000_s1067" type="#_x0000_t202" style="position:absolute;left:0;text-align:left;margin-left:238.75pt;margin-top:13.6pt;width:66.2pt;height:16.6pt;z-index:251644928" stroked="f">
            <v:textbox style="mso-next-textbox:#_x0000_s1067">
              <w:txbxContent>
                <w:p w:rsidR="00EF4CC6" w:rsidRPr="00387238" w:rsidRDefault="00EF4CC6" w:rsidP="00424AB4">
                  <w:pPr>
                    <w:rPr>
                      <w:sz w:val="18"/>
                      <w:szCs w:val="18"/>
                      <w:vertAlign w:val="subscript"/>
                      <w:lang w:val="en-US"/>
                    </w:rPr>
                  </w:pPr>
                  <w:r>
                    <w:rPr>
                      <w:sz w:val="18"/>
                      <w:szCs w:val="18"/>
                    </w:rPr>
                    <w:t>60</w:t>
                  </w:r>
                  <w:r w:rsidRPr="00387238">
                    <w:rPr>
                      <w:rFonts w:ascii="Times New Roman" w:hAnsi="Times New Roman"/>
                      <w:sz w:val="18"/>
                      <w:szCs w:val="18"/>
                      <w:lang w:eastAsia="en-US"/>
                    </w:rPr>
                    <w:t>° С</w:t>
                  </w:r>
                </w:p>
              </w:txbxContent>
            </v:textbox>
          </v:shape>
        </w:pict>
      </w:r>
      <w:r>
        <w:rPr>
          <w:noProof/>
        </w:rPr>
        <w:pict>
          <v:shape id="_x0000_s1068" type="#_x0000_t67" style="position:absolute;left:0;text-align:left;margin-left:203.7pt;margin-top:7.7pt;width:29.25pt;height:22.5pt;z-index:251623424">
            <v:textbox style="layout-flow:vertical-ideographic"/>
          </v:shape>
        </w:pict>
      </w:r>
    </w:p>
    <w:p w:rsidR="00424AB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69" type="#_x0000_t202" style="position:absolute;left:0;text-align:left;margin-left:172.2pt;margin-top:14.05pt;width:97.25pt;height:25.25pt;z-index:251637760" stroked="f">
            <v:textbox style="mso-next-textbox:#_x0000_s1069">
              <w:txbxContent>
                <w:p w:rsidR="00EF4CC6" w:rsidRDefault="00EF4CC6" w:rsidP="00424AB4">
                  <w:pPr>
                    <w:jc w:val="center"/>
                  </w:pPr>
                  <w:r>
                    <w:t>Атмосфера</w:t>
                  </w:r>
                </w:p>
              </w:txbxContent>
            </v:textbox>
          </v:shape>
        </w:pict>
      </w:r>
    </w:p>
    <w:p w:rsidR="00424AB4" w:rsidRPr="001872AC" w:rsidRDefault="00424AB4" w:rsidP="001872AC">
      <w:pPr>
        <w:widowControl w:val="0"/>
        <w:shd w:val="clear" w:color="000000" w:fill="auto"/>
        <w:spacing w:after="0" w:line="360" w:lineRule="auto"/>
        <w:ind w:firstLine="709"/>
        <w:jc w:val="both"/>
        <w:rPr>
          <w:rFonts w:ascii="Times New Roman" w:hAnsi="Times New Roman"/>
          <w:sz w:val="28"/>
          <w:szCs w:val="28"/>
          <w:lang w:eastAsia="en-US"/>
        </w:rPr>
      </w:pPr>
      <w:r w:rsidRPr="001872AC">
        <w:rPr>
          <w:rFonts w:ascii="Times New Roman" w:hAnsi="Times New Roman"/>
          <w:sz w:val="28"/>
          <w:szCs w:val="28"/>
          <w:lang w:eastAsia="en-US"/>
        </w:rPr>
        <w:t>Рис.1.Принципиальная технологическая схема очистки промышленных газов</w:t>
      </w:r>
    </w:p>
    <w:p w:rsidR="00426EB4" w:rsidRPr="001872AC" w:rsidRDefault="00426EB4" w:rsidP="001872AC">
      <w:pPr>
        <w:widowControl w:val="0"/>
        <w:shd w:val="clear" w:color="000000" w:fill="auto"/>
        <w:spacing w:after="0" w:line="360" w:lineRule="auto"/>
        <w:ind w:firstLine="709"/>
        <w:jc w:val="both"/>
        <w:rPr>
          <w:rFonts w:ascii="Times New Roman" w:hAnsi="Times New Roman"/>
          <w:sz w:val="28"/>
          <w:szCs w:val="28"/>
          <w:lang w:eastAsia="en-US"/>
        </w:rPr>
      </w:pPr>
    </w:p>
    <w:p w:rsidR="001872AC" w:rsidRDefault="001872AC">
      <w:pPr>
        <w:rPr>
          <w:rFonts w:ascii="Times New Roman" w:hAnsi="Times New Roman"/>
          <w:b/>
          <w:sz w:val="28"/>
          <w:szCs w:val="28"/>
          <w:lang w:eastAsia="en-US"/>
        </w:rPr>
      </w:pPr>
      <w:r>
        <w:rPr>
          <w:rFonts w:ascii="Times New Roman" w:hAnsi="Times New Roman"/>
          <w:b/>
          <w:sz w:val="28"/>
          <w:szCs w:val="28"/>
        </w:rPr>
        <w:br w:type="page"/>
      </w:r>
    </w:p>
    <w:p w:rsidR="003E0B66" w:rsidRPr="001872AC" w:rsidRDefault="001872AC" w:rsidP="001872AC">
      <w:pPr>
        <w:pStyle w:val="a3"/>
        <w:widowControl w:val="0"/>
        <w:shd w:val="clear" w:color="000000" w:fill="auto"/>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4. </w:t>
      </w:r>
      <w:r w:rsidR="00DB5467" w:rsidRPr="001872AC">
        <w:rPr>
          <w:rFonts w:ascii="Times New Roman" w:hAnsi="Times New Roman"/>
          <w:b/>
          <w:sz w:val="28"/>
          <w:szCs w:val="28"/>
        </w:rPr>
        <w:t>Описание механизмов очистки газов пылегазоулавливающих установок принятых в схеме</w: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В данном разделе будут описаны основные принципы очистки выбранных методов и механизмы очистки газов пылегазоулавливающих установок, принятых в схеме, их конструктивные особенности</w:t>
      </w:r>
      <w:r w:rsidR="006B74A5" w:rsidRPr="001872AC">
        <w:rPr>
          <w:rFonts w:ascii="Times New Roman" w:hAnsi="Times New Roman"/>
          <w:sz w:val="28"/>
          <w:szCs w:val="28"/>
        </w:rPr>
        <w:t>:</w:t>
      </w:r>
    </w:p>
    <w:p w:rsidR="00770DC2" w:rsidRPr="00EB648B" w:rsidRDefault="00A71739" w:rsidP="001872AC">
      <w:pPr>
        <w:pStyle w:val="a3"/>
        <w:widowControl w:val="0"/>
        <w:numPr>
          <w:ilvl w:val="0"/>
          <w:numId w:val="22"/>
        </w:numPr>
        <w:shd w:val="clear" w:color="000000" w:fill="auto"/>
        <w:spacing w:after="0" w:line="360" w:lineRule="auto"/>
        <w:ind w:left="0" w:firstLine="709"/>
        <w:jc w:val="both"/>
        <w:rPr>
          <w:rFonts w:ascii="Times New Roman" w:hAnsi="Times New Roman"/>
          <w:sz w:val="28"/>
          <w:szCs w:val="28"/>
        </w:rPr>
      </w:pPr>
      <w:r w:rsidRPr="00EB648B">
        <w:rPr>
          <w:rFonts w:ascii="Times New Roman" w:hAnsi="Times New Roman"/>
          <w:sz w:val="28"/>
          <w:szCs w:val="28"/>
        </w:rPr>
        <w:t>Циклон:</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данный аппарат также относится к механическим («сухим»)</w:t>
      </w:r>
      <w:r w:rsidR="004C3F18" w:rsidRPr="001872AC">
        <w:rPr>
          <w:rFonts w:ascii="Times New Roman" w:hAnsi="Times New Roman"/>
          <w:sz w:val="28"/>
          <w:szCs w:val="28"/>
        </w:rPr>
        <w:t xml:space="preserve"> </w:t>
      </w:r>
      <w:r w:rsidRPr="001872AC">
        <w:rPr>
          <w:rFonts w:ascii="Times New Roman" w:hAnsi="Times New Roman"/>
          <w:sz w:val="28"/>
          <w:szCs w:val="28"/>
        </w:rPr>
        <w:t>инерционным пылеуловителям центробежного типа. Они получили наибольшее распространение в промышленной практике, т.к. используемый в них способ разделения неоднородных пылегазовых потоков в центробежном поле более эффективен, чем гравитационное осаждение, поэтому они и применяются для отделения более мелких частиц пыли (до 5 мкм)</w:t>
      </w:r>
      <w:r w:rsidR="00A71739" w:rsidRPr="001872AC">
        <w:rPr>
          <w:rFonts w:ascii="Times New Roman" w:hAnsi="Times New Roman"/>
          <w:sz w:val="28"/>
          <w:szCs w:val="28"/>
        </w:rPr>
        <w:t xml:space="preserve"> [1, </w:t>
      </w:r>
      <w:r w:rsidR="00A71739" w:rsidRPr="001872AC">
        <w:rPr>
          <w:rFonts w:ascii="Times New Roman" w:hAnsi="Times New Roman"/>
          <w:sz w:val="28"/>
          <w:szCs w:val="28"/>
          <w:lang w:val="en-US"/>
        </w:rPr>
        <w:t>c</w:t>
      </w:r>
      <w:r w:rsidR="00A71739" w:rsidRPr="001872AC">
        <w:rPr>
          <w:rFonts w:ascii="Times New Roman" w:hAnsi="Times New Roman"/>
          <w:sz w:val="28"/>
          <w:szCs w:val="28"/>
        </w:rPr>
        <w:t>.58]</w:t>
      </w:r>
      <w:r w:rsidRPr="001872AC">
        <w:rPr>
          <w:rFonts w:ascii="Times New Roman" w:hAnsi="Times New Roman"/>
          <w:sz w:val="28"/>
          <w:szCs w:val="28"/>
        </w:rPr>
        <w:t>.</w:t>
      </w:r>
    </w:p>
    <w:p w:rsidR="003F41B3" w:rsidRDefault="003F41B3"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Соотношение сил (центробежной и тяжести) определяется так называемым фактором разделения К</w:t>
      </w:r>
      <w:r w:rsidRPr="001872AC">
        <w:rPr>
          <w:rFonts w:ascii="Times New Roman" w:hAnsi="Times New Roman"/>
          <w:sz w:val="28"/>
          <w:szCs w:val="28"/>
          <w:vertAlign w:val="subscript"/>
        </w:rPr>
        <w:t>р</w:t>
      </w:r>
      <w:r w:rsidR="001872AC" w:rsidRPr="001872AC">
        <w:rPr>
          <w:rFonts w:ascii="Times New Roman" w:hAnsi="Times New Roman"/>
          <w:sz w:val="28"/>
          <w:szCs w:val="28"/>
          <w:vertAlign w:val="subscript"/>
        </w:rPr>
        <w:t xml:space="preserve"> </w:t>
      </w:r>
      <w:r w:rsidR="00671FD4" w:rsidRPr="001872AC">
        <w:rPr>
          <w:rFonts w:ascii="Times New Roman" w:hAnsi="Times New Roman"/>
          <w:sz w:val="28"/>
          <w:szCs w:val="28"/>
        </w:rPr>
        <w:t xml:space="preserve">[1, </w:t>
      </w:r>
      <w:r w:rsidR="00671FD4" w:rsidRPr="001872AC">
        <w:rPr>
          <w:rFonts w:ascii="Times New Roman" w:hAnsi="Times New Roman"/>
          <w:sz w:val="28"/>
          <w:szCs w:val="28"/>
          <w:lang w:val="en-US"/>
        </w:rPr>
        <w:t>c</w:t>
      </w:r>
      <w:r w:rsidR="00671FD4" w:rsidRPr="001872AC">
        <w:rPr>
          <w:rFonts w:ascii="Times New Roman" w:hAnsi="Times New Roman"/>
          <w:sz w:val="28"/>
          <w:szCs w:val="28"/>
        </w:rPr>
        <w:t>.59]</w:t>
      </w:r>
      <w:r w:rsidRPr="001872AC">
        <w:rPr>
          <w:rFonts w:ascii="Times New Roman" w:hAnsi="Times New Roman"/>
          <w:sz w:val="28"/>
          <w:szCs w:val="28"/>
        </w:rPr>
        <w:t>:</w:t>
      </w:r>
    </w:p>
    <w:p w:rsidR="001872AC" w:rsidRP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3F41B3" w:rsidRPr="001872AC" w:rsidRDefault="009E37AF" w:rsidP="001872AC">
      <w:pPr>
        <w:widowControl w:val="0"/>
        <w:shd w:val="clear" w:color="000000" w:fill="auto"/>
        <w:spacing w:after="0" w:line="360" w:lineRule="auto"/>
        <w:ind w:firstLine="709"/>
        <w:jc w:val="both"/>
        <w:rPr>
          <w:rFonts w:ascii="Times New Roman" w:hAnsi="Times New Roman"/>
          <w:sz w:val="28"/>
          <w:szCs w:val="28"/>
        </w:rPr>
      </w:pPr>
      <w:r>
        <w:pict>
          <v:shape id="_x0000_i1079" type="#_x0000_t75" style="width:155.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B3732&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BB3732&quot; wsp:rsidRDefault=&quot;00BB3732&quot; wsp:rsidP=&quot;00BB373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СЂ&lt;/m:t&gt;&lt;/m:r&gt;&lt;/m:sub&gt;&lt;/m:sSub&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F&lt;/m:t&gt;&lt;/m:r&gt;&lt;/m:e&gt;&lt;m:sub&gt;&lt;m:r&gt;&lt;m:rPr&gt;&lt;m:sty m:val=&quot;p&quot;/&gt;&lt;/m:rPr&gt;&lt;w:rPr&gt;&lt;w:rFonts w:ascii=&quot;Cambria Math&quot; w:h-ansi=&quot;Cambria Math&quot;/&gt;&lt;wx:font wx:val=&quot;Cambria Math&quot;/&gt;&lt;w:sz w:val=&quot;28&quot;/&gt;&lt;w:sz-cs w:val=&quot;28&quot;/&gt;&lt;/w:rPr&gt;&lt;m:t&gt;С†&lt;/m:t&gt;&lt;/m:r&gt;&lt;/m:sub&gt;&lt;/m:sSub&gt;&lt;/m:num&gt;&lt;m:den&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С‚&lt;/m:t&gt;&lt;/m:r&gt;&lt;/m:sub&gt;&lt;/m:sSub&gt;&lt;/m:den&gt;&lt;/m:f&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r&gt;&lt;w:rPr&gt;&lt;w:rFonts w:ascii=&quot;Cambria Math&quot; w:h-ansi=&quot;Cambria Math&quot;/&gt;&lt;wx:font wx:val=&quot;Cambria Math&quot;/&gt;&lt;w:i/&gt;&lt;w:i-cs/&gt;&lt;w:sz w:val=&quot;28&quot;/&gt;&lt;w:sz-cs w:val=&quot;28&quot;/&gt;&lt;w:lang w:val=&quot;EN-US&quot;/&gt;&lt;/w:rPr&gt;&lt;m:t&gt;m&lt;/m:t&gt;&lt;/m:r&gt;&lt;m:sSup&gt;&lt;m:sSupPr&gt;&lt;m:ctrlPr&gt;&lt;w:rPr&gt;&lt;w:rFonts w:ascii=&quot;Cambria Math&quot; w:h-ansi=&quot;Cambria Math&quot;/&gt;&lt;wx:font wx:val=&quot;Cambria Math&quot;/&gt;&lt;w:sz w:val=&quot;28&quot;/&gt;&lt;w:lang w:val=&quot;EN-US&quot;/&gt;&lt;/w:rPr&gt;&lt;/m:ctrlPr&gt;&lt;/m:sSupPr&gt;&lt;m:e&gt;&lt;m:r&gt;&lt;w:rPr&gt;&lt;w:rFonts w:ascii=&quot;Cambria Math&quot; w:h-ansi=&quot;Cambria Math&quot;/&gt;&lt;wx:font wx:val=&quot;Cambria Math&quot;/&gt;&lt;w:i/&gt;&lt;w:i-cs/&gt;&lt;w:sz w:val=&quot;28&quot;/&gt;&lt;w:sz-cs w:val=&quot;28&quot;/&gt;&lt;w:lang w:val=&quot;EN-US&quot;/&gt;&lt;/w:rPr&gt;&lt;m:t&gt;w&lt;/m:t&gt;&lt;/m:r&gt;&lt;/m:e&gt;&lt;m:sup&gt;&lt;m:r&gt;&lt;m:rPr&gt;&lt;m:sty m:val=&quot;p&quot;/&gt;&lt;/m:rPr&gt;&lt;w:rPr&gt;&lt;w:rFonts w:ascii=&quot;Cambria Math&quot; w:h-ansi=&quot;Cambria Math&quot;/&gt;&lt;wx:font wx:val=&quot;Cambria Math&quot;/&gt;&lt;w:sz w:val=&quot;28&quot;/&gt;&lt;w:sz-cs w:val=&quot;28&quot;/&gt;&lt;w:lang w:val=&quot;EN-US&quot;/&gt;&lt;/w:rPr&gt;&lt;m:t&gt;2&lt;/m:t&gt;&lt;/m:r&gt;&lt;/m:sup&gt;&lt;/m:sSup&gt;&lt;m:r&gt;&lt;m:rPr&gt;&lt;m:sty m:val=&quot;p&quot;/&gt;&lt;/m:rPr&gt;&lt;w:rPr&gt;&lt;w:rFonts w:ascii=&quot;Cambria Math&quot; w:h-ansi=&quot;Cambria Math&quot;/&gt;&lt;wx:font wx:val=&quot;Cambria Math&quot;/&gt;&lt;w:sz w:val=&quot;28&quot;/&gt;&lt;w:sz-cs w:val=&quot;28&quot;/&gt;&lt;/w:rPr&gt;&lt;m:t&gt;/&lt;/m:t&gt;&lt;/m:r&gt;&lt;m:r&gt;&lt;w:rPr&gt;&lt;w:rFonts w:ascii=&quot;Cambria Math&quot; w:h-ansi=&quot;Cambria Math&quot;/&gt;&lt;wx:font wx:val=&quot;Cambria Math&quot;/&gt;&lt;w:i/&gt;&lt;w:i-cs/&gt;&lt;w:sz w:val=&quot;28&quot;/&gt;&lt;w:sz-cs w:val=&quot;28&quot;/&gt;&lt;w:lang w:val=&quot;EN-US&quot;/&gt;&lt;/w:rPr&gt;&lt;m:t&gt;r&lt;/m:t&gt;&lt;/m:r&gt;&lt;/m:num&gt;&lt;m:den&gt;&lt;m:r&gt;&lt;w:rPr&gt;&lt;w:rFonts w:ascii=&quot;Cambria Math&quot; w:h-ansi=&quot;Cambria Math&quot;/&gt;&lt;wx:font wx:val=&quot;Cambria Math&quot;/&gt;&lt;w:i/&gt;&lt;w:i-cs/&gt;&lt;w:sz w:val=&quot;28&quot;/&gt;&lt;w:sz-cs w:val=&quot;28&quot;/&gt;&lt;/w:rPr&gt;&lt;m:t&gt;mg&lt;/m:t&gt;&lt;/m:r&gt;&lt;/m:den&gt;&lt;/m:f&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rPr&gt;&lt;/m:ctrlPr&gt;&lt;/m:fPr&gt;&lt;m:num&gt;&lt;m:sSup&gt;&lt;m:sSupPr&gt;&lt;m:ctrlPr&gt;&lt;w:rPr&gt;&lt;w:rFonts w:ascii=&quot;Cambria Math&quot; w:h-ansi=&quot;Cambria Math&quot;/&gt;&lt;wx:font wx:val=&quot;Cambria Math&quot;/&gt;&lt;w:sz w:val=&quot;28&quot;/&gt;&lt;/w:rPr&gt;&lt;/m:ctrlPr&gt;&lt;/m:sSupPr&gt;&lt;m:e&gt;&lt;m:r&gt;&lt;w:rPr&gt;&lt;w:rFonts w:ascii=&quot;Cambria Math&quot; w:h-ansi=&quot;Cambria Math&quot;/&gt;&lt;wx:font wx:val=&quot;Cambria Math&quot;/&gt;&lt;w:i/&gt;&lt;w:i-cs/&gt;&lt;w:sz w:val=&quot;28&quot;/&gt;&lt;w:sz-cs w:val=&quot;28&quot;/&gt;&lt;/w:rPr&gt;&lt;m:t&gt;w&lt;/m:t&gt;&lt;/m:r&gt;&lt;/m:e&gt;&lt;m:sup&gt;&lt;m:r&gt;&lt;m:rPr&gt;&lt;m:sty m:val=&quot;p&quot;/&gt;&lt;/m:rPr&gt;&lt;w:rPr&gt;&lt;w:rFonts w:ascii=&quot;Cambria Math&quot; w:h-ansi=&quot;Cambria Math&quot;/&gt;&lt;wx:font wx:val=&quot;Cambria Math&quot;/&gt;&lt;w:sz w:val=&quot;28&quot;/&gt;&lt;w:sz-cs w:val=&quot;28&quot;/&gt;&lt;/w:rPr&gt;&lt;m:t&gt;2&lt;/m:t&gt;&lt;/m:r&gt;&lt;/m:sup&gt;&lt;/m:sSup&gt;&lt;/m:num&gt;&lt;m:den&gt;&lt;m:r&gt;&lt;w:rPr&gt;&lt;w:rFonts w:ascii=&quot;Cambria Math&quot; w:h-ansi=&quot;Cambria Math&quot;/&gt;&lt;wx:font wx:val=&quot;Cambria Math&quot;/&gt;&lt;w:i/&gt;&lt;w:i-cs/&gt;&lt;w:sz w:val=&quot;28&quot;/&gt;&lt;w:sz-cs w:val=&quot;28&quot;/&gt;&lt;/w:rPr&gt;&lt;m:t&gt;rg&lt;/m:t&gt;&lt;/m:r&gt;&lt;/m:den&gt;&lt;/m:f&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 wsp:rsidRPr=&quot;00BB3732&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1872AC" w:rsidRDefault="001872AC" w:rsidP="001872AC">
      <w:pPr>
        <w:widowControl w:val="0"/>
        <w:shd w:val="clear" w:color="000000" w:fill="auto"/>
        <w:spacing w:after="0" w:line="360" w:lineRule="auto"/>
        <w:ind w:firstLine="709"/>
        <w:jc w:val="both"/>
        <w:rPr>
          <w:rFonts w:ascii="Times New Roman" w:hAnsi="Times New Roman"/>
          <w:sz w:val="28"/>
          <w:szCs w:val="28"/>
        </w:rPr>
      </w:pPr>
    </w:p>
    <w:p w:rsidR="003F41B3" w:rsidRPr="001872AC" w:rsidRDefault="003F41B3"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где </w:t>
      </w:r>
      <w:r w:rsidRPr="001872AC">
        <w:rPr>
          <w:rFonts w:ascii="Times New Roman" w:hAnsi="Times New Roman"/>
          <w:sz w:val="28"/>
          <w:szCs w:val="28"/>
          <w:lang w:val="en-US"/>
        </w:rPr>
        <w:t>w</w:t>
      </w:r>
      <w:r w:rsidRPr="001872AC">
        <w:rPr>
          <w:rFonts w:ascii="Times New Roman" w:hAnsi="Times New Roman"/>
          <w:sz w:val="28"/>
          <w:szCs w:val="28"/>
        </w:rPr>
        <w:t xml:space="preserve"> – линейная скорость (осаждения);</w:t>
      </w:r>
    </w:p>
    <w:p w:rsidR="00CD1A99" w:rsidRPr="001872AC" w:rsidRDefault="00CD1A99"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lang w:val="en-US"/>
        </w:rPr>
        <w:t>r</w:t>
      </w:r>
      <w:r w:rsidRPr="001872AC">
        <w:rPr>
          <w:rFonts w:ascii="Times New Roman" w:hAnsi="Times New Roman"/>
          <w:sz w:val="28"/>
          <w:szCs w:val="28"/>
        </w:rPr>
        <w:t xml:space="preserve"> – радиус вращения;</w:t>
      </w:r>
    </w:p>
    <w:p w:rsidR="001872AC" w:rsidRPr="001872AC" w:rsidRDefault="00CD1A99"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lang w:val="en-US"/>
        </w:rPr>
        <w:t>g</w:t>
      </w:r>
      <w:r w:rsidRPr="001872AC">
        <w:rPr>
          <w:rFonts w:ascii="Times New Roman" w:hAnsi="Times New Roman"/>
          <w:sz w:val="28"/>
          <w:szCs w:val="28"/>
        </w:rPr>
        <w:t xml:space="preserve"> – ускорение свободного падения.</w:t>
      </w:r>
      <w:r w:rsidR="003F41B3" w:rsidRPr="001872AC">
        <w:rPr>
          <w:rFonts w:ascii="Times New Roman" w:hAnsi="Times New Roman"/>
          <w:sz w:val="28"/>
          <w:szCs w:val="28"/>
        </w:rPr>
        <w:t xml:space="preserve"> </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На разделение кроме сил тяжести значительное влияние оказывают инерционные силы. Сущность инерционного осаждения заключается в применении значительных скоростей потока и в изменении его направления. При этом двигающиеся с большой скоростью твердые частицы вследствие большой инерции не будут успевать за изменениями направления потока, а, двигаясь в первоначальном направлении, будут оседать на стенках, перегородках, сетках и других частях аппарата.</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Обычно в циклонах центробежное ускорение в несколько сот, а то и тысячу раз больше ускорения силы тяжести, поэтому даже весьма маленькие частицы пыли не в состоянии следовать за газом, а под влиянием центробежной силы движутся к стенке [1, </w:t>
      </w:r>
      <w:r w:rsidR="00671FD4" w:rsidRPr="001872AC">
        <w:rPr>
          <w:rFonts w:ascii="Times New Roman" w:hAnsi="Times New Roman"/>
          <w:sz w:val="28"/>
          <w:szCs w:val="28"/>
          <w:lang w:val="en-US"/>
        </w:rPr>
        <w:t>c</w:t>
      </w:r>
      <w:r w:rsidR="00671FD4" w:rsidRPr="001872AC">
        <w:rPr>
          <w:rFonts w:ascii="Times New Roman" w:hAnsi="Times New Roman"/>
          <w:sz w:val="28"/>
          <w:szCs w:val="28"/>
        </w:rPr>
        <w:t>.59</w:t>
      </w:r>
      <w:r w:rsidRPr="001872AC">
        <w:rPr>
          <w:rFonts w:ascii="Times New Roman" w:hAnsi="Times New Roman"/>
          <w:sz w:val="28"/>
          <w:szCs w:val="28"/>
        </w:rPr>
        <w:t>].</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Основными элементами циклонов являются корпус, выхлопная труба и бункер. Газ поступает в верхнюю часть корпуса через входной патрубок, приваренный к корпусу тангенциально. Улавливание пыли происходит под действием центробежной силы, возникающей при движении газа между корпусом и выхлопной трубой. Уловленная пыль ссыпается в бункер, а очищенный газ выбрасывается через выхлопную трубу (рис.</w:t>
      </w:r>
      <w:r w:rsidR="006E4D14" w:rsidRPr="001872AC">
        <w:rPr>
          <w:rFonts w:ascii="Times New Roman" w:hAnsi="Times New Roman"/>
          <w:noProof/>
          <w:sz w:val="28"/>
          <w:szCs w:val="28"/>
        </w:rPr>
        <w:t>2</w:t>
      </w:r>
      <w:r w:rsidRPr="001872AC">
        <w:rPr>
          <w:rFonts w:ascii="Times New Roman" w:hAnsi="Times New Roman"/>
          <w:noProof/>
          <w:sz w:val="28"/>
          <w:szCs w:val="28"/>
        </w:rPr>
        <w:t>).</w:t>
      </w:r>
    </w:p>
    <w:p w:rsidR="00671FD4" w:rsidRPr="001872AC" w:rsidRDefault="00671FD4" w:rsidP="001872AC">
      <w:pPr>
        <w:pStyle w:val="a3"/>
        <w:widowControl w:val="0"/>
        <w:shd w:val="clear" w:color="000000" w:fill="auto"/>
        <w:spacing w:after="0" w:line="360" w:lineRule="auto"/>
        <w:ind w:left="0" w:firstLine="709"/>
        <w:jc w:val="both"/>
        <w:rPr>
          <w:rFonts w:ascii="Times New Roman" w:hAnsi="Times New Roman"/>
          <w:sz w:val="28"/>
          <w:szCs w:val="28"/>
        </w:rPr>
      </w:pPr>
    </w:p>
    <w:p w:rsidR="003E0B66" w:rsidRPr="001872AC" w:rsidRDefault="009E37AF" w:rsidP="001872AC">
      <w:pPr>
        <w:pStyle w:val="a3"/>
        <w:widowControl w:val="0"/>
        <w:shd w:val="clear" w:color="000000" w:fill="auto"/>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80" type="#_x0000_t75" style="width:231pt;height:375pt;visibility:visible">
            <v:imagedata r:id="rId46" o:title=""/>
          </v:shape>
        </w:pict>
      </w:r>
    </w:p>
    <w:p w:rsidR="00671FD4" w:rsidRPr="001872AC" w:rsidRDefault="00671FD4"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Рис.</w:t>
      </w:r>
      <w:r w:rsidR="006E4D14" w:rsidRPr="001872AC">
        <w:rPr>
          <w:rFonts w:ascii="Times New Roman" w:hAnsi="Times New Roman"/>
          <w:noProof/>
          <w:sz w:val="28"/>
          <w:szCs w:val="28"/>
        </w:rPr>
        <w:t>2</w:t>
      </w:r>
      <w:r w:rsidRPr="001872AC">
        <w:rPr>
          <w:rFonts w:ascii="Times New Roman" w:hAnsi="Times New Roman"/>
          <w:noProof/>
          <w:sz w:val="28"/>
          <w:szCs w:val="28"/>
        </w:rPr>
        <w:t xml:space="preserve"> -</w:t>
      </w:r>
      <w:r w:rsidRPr="001872AC">
        <w:rPr>
          <w:rFonts w:ascii="Times New Roman" w:hAnsi="Times New Roman"/>
          <w:sz w:val="28"/>
          <w:szCs w:val="28"/>
        </w:rPr>
        <w:t xml:space="preserve"> Циклон типа ЦН-15П</w:t>
      </w:r>
    </w:p>
    <w:p w:rsidR="00671FD4" w:rsidRPr="001872AC" w:rsidRDefault="00671FD4" w:rsidP="001872AC">
      <w:pPr>
        <w:widowControl w:val="0"/>
        <w:shd w:val="clear" w:color="000000" w:fill="auto"/>
        <w:spacing w:after="0" w:line="360" w:lineRule="auto"/>
        <w:ind w:firstLine="709"/>
        <w:jc w:val="both"/>
        <w:rPr>
          <w:rFonts w:ascii="Times New Roman" w:hAnsi="Times New Roman"/>
          <w:noProof/>
          <w:sz w:val="28"/>
          <w:szCs w:val="28"/>
        </w:rPr>
      </w:pP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noProof/>
          <w:sz w:val="28"/>
          <w:szCs w:val="28"/>
        </w:rPr>
        <w:t>1 -</w:t>
      </w:r>
      <w:r w:rsidRPr="001872AC">
        <w:rPr>
          <w:rFonts w:ascii="Times New Roman" w:hAnsi="Times New Roman"/>
          <w:sz w:val="28"/>
          <w:szCs w:val="28"/>
        </w:rPr>
        <w:t xml:space="preserve"> коническая часть циклона;</w:t>
      </w:r>
      <w:r w:rsidRPr="001872AC">
        <w:rPr>
          <w:rFonts w:ascii="Times New Roman" w:hAnsi="Times New Roman"/>
          <w:noProof/>
          <w:sz w:val="28"/>
          <w:szCs w:val="28"/>
        </w:rPr>
        <w:t xml:space="preserve"> 2 -</w:t>
      </w:r>
      <w:r w:rsidRPr="001872AC">
        <w:rPr>
          <w:rFonts w:ascii="Times New Roman" w:hAnsi="Times New Roman"/>
          <w:sz w:val="28"/>
          <w:szCs w:val="28"/>
        </w:rPr>
        <w:t xml:space="preserve"> цилиндрическая часть циклона;</w:t>
      </w:r>
      <w:r w:rsidRPr="001872AC">
        <w:rPr>
          <w:rFonts w:ascii="Times New Roman" w:hAnsi="Times New Roman"/>
          <w:noProof/>
          <w:sz w:val="28"/>
          <w:szCs w:val="28"/>
        </w:rPr>
        <w:t xml:space="preserve"> 3 -</w:t>
      </w:r>
      <w:r w:rsidRPr="001872AC">
        <w:rPr>
          <w:rFonts w:ascii="Times New Roman" w:hAnsi="Times New Roman"/>
          <w:sz w:val="28"/>
          <w:szCs w:val="28"/>
        </w:rPr>
        <w:t xml:space="preserve"> винтообразная крышка;</w:t>
      </w:r>
      <w:r w:rsidRPr="001872AC">
        <w:rPr>
          <w:rFonts w:ascii="Times New Roman" w:hAnsi="Times New Roman"/>
          <w:noProof/>
          <w:sz w:val="28"/>
          <w:szCs w:val="28"/>
        </w:rPr>
        <w:t xml:space="preserve"> 4 -</w:t>
      </w:r>
      <w:r w:rsidRPr="001872AC">
        <w:rPr>
          <w:rFonts w:ascii="Times New Roman" w:hAnsi="Times New Roman"/>
          <w:sz w:val="28"/>
          <w:szCs w:val="28"/>
        </w:rPr>
        <w:t xml:space="preserve"> камера очищенного газа;</w:t>
      </w:r>
      <w:r w:rsidRPr="001872AC">
        <w:rPr>
          <w:rFonts w:ascii="Times New Roman" w:hAnsi="Times New Roman"/>
          <w:noProof/>
          <w:sz w:val="28"/>
          <w:szCs w:val="28"/>
        </w:rPr>
        <w:t xml:space="preserve"> 5 -</w:t>
      </w:r>
      <w:r w:rsidRPr="001872AC">
        <w:rPr>
          <w:rFonts w:ascii="Times New Roman" w:hAnsi="Times New Roman"/>
          <w:sz w:val="28"/>
          <w:szCs w:val="28"/>
        </w:rPr>
        <w:t xml:space="preserve"> патрубок входа запыленного газа;</w:t>
      </w:r>
      <w:r w:rsidRPr="001872AC">
        <w:rPr>
          <w:rFonts w:ascii="Times New Roman" w:hAnsi="Times New Roman"/>
          <w:noProof/>
          <w:sz w:val="28"/>
          <w:szCs w:val="28"/>
        </w:rPr>
        <w:t xml:space="preserve"> 6 -</w:t>
      </w:r>
      <w:r w:rsidRPr="001872AC">
        <w:rPr>
          <w:rFonts w:ascii="Times New Roman" w:hAnsi="Times New Roman"/>
          <w:sz w:val="28"/>
          <w:szCs w:val="28"/>
        </w:rPr>
        <w:t xml:space="preserve"> выхлопная труба;</w:t>
      </w:r>
      <w:r w:rsidRPr="001872AC">
        <w:rPr>
          <w:rFonts w:ascii="Times New Roman" w:hAnsi="Times New Roman"/>
          <w:noProof/>
          <w:sz w:val="28"/>
          <w:szCs w:val="28"/>
        </w:rPr>
        <w:t xml:space="preserve"> 7 -</w:t>
      </w:r>
      <w:r w:rsidRPr="001872AC">
        <w:rPr>
          <w:rFonts w:ascii="Times New Roman" w:hAnsi="Times New Roman"/>
          <w:sz w:val="28"/>
          <w:szCs w:val="28"/>
        </w:rPr>
        <w:t>бункер;</w:t>
      </w:r>
      <w:r w:rsidRPr="001872AC">
        <w:rPr>
          <w:rFonts w:ascii="Times New Roman" w:hAnsi="Times New Roman"/>
          <w:noProof/>
          <w:sz w:val="28"/>
          <w:szCs w:val="28"/>
        </w:rPr>
        <w:t xml:space="preserve"> 8 -</w:t>
      </w:r>
      <w:r w:rsidRPr="001872AC">
        <w:rPr>
          <w:rFonts w:ascii="Times New Roman" w:hAnsi="Times New Roman"/>
          <w:sz w:val="28"/>
          <w:szCs w:val="28"/>
        </w:rPr>
        <w:t xml:space="preserve"> люк;</w:t>
      </w:r>
      <w:r w:rsidRPr="001872AC">
        <w:rPr>
          <w:rFonts w:ascii="Times New Roman" w:hAnsi="Times New Roman"/>
          <w:noProof/>
          <w:sz w:val="28"/>
          <w:szCs w:val="28"/>
        </w:rPr>
        <w:t xml:space="preserve"> 9 -</w:t>
      </w:r>
      <w:r w:rsidRPr="001872AC">
        <w:rPr>
          <w:rFonts w:ascii="Times New Roman" w:hAnsi="Times New Roman"/>
          <w:sz w:val="28"/>
          <w:szCs w:val="28"/>
        </w:rPr>
        <w:t xml:space="preserve"> опорный пояс;</w:t>
      </w:r>
      <w:r w:rsidRPr="001872AC">
        <w:rPr>
          <w:rFonts w:ascii="Times New Roman" w:hAnsi="Times New Roman"/>
          <w:noProof/>
          <w:sz w:val="28"/>
          <w:szCs w:val="28"/>
        </w:rPr>
        <w:t xml:space="preserve"> 10 -</w:t>
      </w:r>
      <w:r w:rsidRPr="001872AC">
        <w:rPr>
          <w:rFonts w:ascii="Times New Roman" w:hAnsi="Times New Roman"/>
          <w:sz w:val="28"/>
          <w:szCs w:val="28"/>
        </w:rPr>
        <w:t xml:space="preserve"> пылевыпускное отверстие.</w:t>
      </w:r>
    </w:p>
    <w:p w:rsidR="00797284" w:rsidRPr="001872AC" w:rsidRDefault="00797284" w:rsidP="001872AC">
      <w:pPr>
        <w:widowControl w:val="0"/>
        <w:shd w:val="clear" w:color="000000" w:fill="auto"/>
        <w:spacing w:after="0" w:line="360" w:lineRule="auto"/>
        <w:ind w:firstLine="709"/>
        <w:jc w:val="both"/>
        <w:rPr>
          <w:rFonts w:ascii="Times New Roman" w:hAnsi="Times New Roman"/>
          <w:sz w:val="28"/>
          <w:szCs w:val="28"/>
        </w:rPr>
      </w:pP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Эффективность улавливания пыли в циклонах повышается с уменьшением диаметра корпуса, но при этом снижается их пропускная способность. Для обеспечения соответствующей производительности пневмотранспортной установки небольшие циклоны группируют в батарею. Коэффициент пылеулавливания батареи циклонов составляет</w:t>
      </w:r>
      <w:r w:rsidRPr="001872AC">
        <w:rPr>
          <w:rFonts w:ascii="Times New Roman" w:hAnsi="Times New Roman"/>
          <w:noProof/>
          <w:sz w:val="28"/>
          <w:szCs w:val="28"/>
        </w:rPr>
        <w:t xml:space="preserve"> 0,76-0,85</w:t>
      </w:r>
      <w:r w:rsidRPr="001872AC">
        <w:rPr>
          <w:rFonts w:ascii="Times New Roman" w:hAnsi="Times New Roman"/>
          <w:sz w:val="28"/>
          <w:szCs w:val="28"/>
        </w:rPr>
        <w:t xml:space="preserve"> и несколько повышается с увеличением входной скорости (с</w:t>
      </w:r>
      <w:r w:rsidRPr="001872AC">
        <w:rPr>
          <w:rFonts w:ascii="Times New Roman" w:hAnsi="Times New Roman"/>
          <w:noProof/>
          <w:sz w:val="28"/>
          <w:szCs w:val="28"/>
        </w:rPr>
        <w:t xml:space="preserve"> 11</w:t>
      </w:r>
      <w:r w:rsidRPr="001872AC">
        <w:rPr>
          <w:rFonts w:ascii="Times New Roman" w:hAnsi="Times New Roman"/>
          <w:sz w:val="28"/>
          <w:szCs w:val="28"/>
        </w:rPr>
        <w:t xml:space="preserve"> до</w:t>
      </w:r>
      <w:r w:rsidRPr="001872AC">
        <w:rPr>
          <w:rFonts w:ascii="Times New Roman" w:hAnsi="Times New Roman"/>
          <w:noProof/>
          <w:sz w:val="28"/>
          <w:szCs w:val="28"/>
        </w:rPr>
        <w:t xml:space="preserve"> 23</w:t>
      </w:r>
      <w:r w:rsidRPr="001872AC">
        <w:rPr>
          <w:rFonts w:ascii="Times New Roman" w:hAnsi="Times New Roman"/>
          <w:sz w:val="28"/>
          <w:szCs w:val="28"/>
        </w:rPr>
        <w:t xml:space="preserve"> м/с).</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b/>
          <w:sz w:val="28"/>
          <w:szCs w:val="28"/>
        </w:rPr>
        <w:t>Батарейный циклон (мультициклон)</w:t>
      </w:r>
      <w:r w:rsidRPr="001872AC">
        <w:rPr>
          <w:rFonts w:ascii="Times New Roman" w:hAnsi="Times New Roman"/>
          <w:sz w:val="28"/>
          <w:szCs w:val="28"/>
        </w:rPr>
        <w:t xml:space="preserve"> состоит из большого количества циклонных элементов небольшого диаметра, расположенных в общем корпусе с единым подводом и отводом газа и общим бункером.</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Корпус батарейного циклона разделен на несколько секций, которые частично могут отключаться при изменении нагрузки на аппарат.</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Целесообразность применения батарейных циклонов объясняется тем, что эффективность циклонных аппаратов малого диаметра выше, чем большого. Кроме того, габариты батарейного циклона, в частности, по высоте, меньше, чем группы циклонов при той же производительности.</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Недостатком батарейных циклонов является более высокий удельный расход металла по сравнению с одиночными циклонами, а также неравномерное распределение очищаемого воздуха между элементами, что приводит к некоторому снижению эффективности очистки по сравнению с одиночными циклонами того же диаметра, что и элементы батарейного циклона.</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Батарейные циклоны могут применяться для улавливания слабо- и среднеслипающихся пылей. Их используют для очистки газов от летучей золы, пыли цемента, доломита, известняка, шамота и др. Для улавливания сильнослипающихся пылей их применять не рекомендуется.</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Ряд аппаратов предназначен для очистки газов с температурой до 400°С. Часть аппаратов выпускается во взрывоопасном исполнении.</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Циклоны рекомендуется использовать для предварительной очистки газов и устанавливать перед высокоэффективными аппаратами (например, фильтрами или электрофильтрами) очистки.</w: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xml:space="preserve">Циклон был выбран по занимаемому очищаемыми газами объему, равному </w:t>
      </w:r>
      <w:r w:rsidRPr="001872AC">
        <w:rPr>
          <w:rFonts w:ascii="Times New Roman" w:hAnsi="Times New Roman"/>
          <w:sz w:val="28"/>
          <w:szCs w:val="28"/>
          <w:lang w:val="en-US"/>
        </w:rPr>
        <w:t>V</w:t>
      </w:r>
      <w:r w:rsidRPr="001872AC">
        <w:rPr>
          <w:rFonts w:ascii="Times New Roman" w:hAnsi="Times New Roman"/>
          <w:sz w:val="28"/>
          <w:szCs w:val="28"/>
          <w:vertAlign w:val="subscript"/>
        </w:rPr>
        <w:t>ц</w:t>
      </w:r>
      <w:r w:rsidRPr="001872AC">
        <w:rPr>
          <w:rFonts w:ascii="Times New Roman" w:hAnsi="Times New Roman"/>
          <w:sz w:val="28"/>
          <w:szCs w:val="28"/>
        </w:rPr>
        <w:t xml:space="preserve"> = </w:t>
      </w:r>
      <w:r w:rsidR="007D2AF3" w:rsidRPr="007D2AF3">
        <w:rPr>
          <w:rFonts w:ascii="Times New Roman" w:hAnsi="Times New Roman"/>
          <w:sz w:val="28"/>
          <w:szCs w:val="28"/>
          <w:vertAlign w:val="superscript"/>
        </w:rPr>
        <w:fldChar w:fldCharType="begin"/>
      </w:r>
      <w:r w:rsidR="007D2AF3" w:rsidRPr="007D2AF3">
        <w:rPr>
          <w:rFonts w:ascii="Times New Roman" w:hAnsi="Times New Roman"/>
          <w:sz w:val="28"/>
          <w:szCs w:val="28"/>
          <w:vertAlign w:val="superscript"/>
        </w:rPr>
        <w:instrText xml:space="preserve"> QUOTE </w:instrText>
      </w:r>
      <w:r w:rsidR="009E37AF">
        <w:rPr>
          <w:position w:val="-11"/>
        </w:rPr>
        <w:pict>
          <v:shape id="_x0000_i1081" type="#_x0000_t75" style="width:5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9E68DC&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9E68DC&quot; wsp:rsidP=&quot;009E68DC&quot;&gt;&lt;m:oMathPara&gt;&lt;m:oMath&gt;&lt;m:r&gt;&lt;m:rPr&gt;&lt;m:sty m:val=&quot;p&quot;/&gt;&lt;/m:rPr&gt;&lt;w:rPr&gt;&lt;w:rFonts w:ascii=&quot;Cambria Math&quot; w:h-ansi=&quot;Cambria Math&quot;/&gt;&lt;wx:font wx:val=&quot;Cambria Math&quot;/&gt;&lt;w:sz w:val=&quot;28&quot;/&gt;&lt;w:sz-cs w:val=&quot;28&quot;/&gt;&lt;/w:rPr&gt;&lt;m:t&gt;93793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7D2AF3" w:rsidRPr="007D2AF3">
        <w:rPr>
          <w:rFonts w:ascii="Times New Roman" w:hAnsi="Times New Roman"/>
          <w:sz w:val="28"/>
          <w:szCs w:val="28"/>
          <w:vertAlign w:val="superscript"/>
        </w:rPr>
        <w:instrText xml:space="preserve"> </w:instrText>
      </w:r>
      <w:r w:rsidR="007D2AF3" w:rsidRPr="007D2AF3">
        <w:rPr>
          <w:rFonts w:ascii="Times New Roman" w:hAnsi="Times New Roman"/>
          <w:sz w:val="28"/>
          <w:szCs w:val="28"/>
          <w:vertAlign w:val="superscript"/>
        </w:rPr>
        <w:fldChar w:fldCharType="separate"/>
      </w:r>
      <w:r w:rsidR="009E37AF">
        <w:rPr>
          <w:position w:val="-11"/>
        </w:rPr>
        <w:pict>
          <v:shape id="_x0000_i1082" type="#_x0000_t75" style="width:51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9E68DC&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9E68DC&quot; wsp:rsidP=&quot;009E68DC&quot;&gt;&lt;m:oMathPara&gt;&lt;m:oMath&gt;&lt;m:r&gt;&lt;m:rPr&gt;&lt;m:sty m:val=&quot;p&quot;/&gt;&lt;/m:rPr&gt;&lt;w:rPr&gt;&lt;w:rFonts w:ascii=&quot;Cambria Math&quot; w:h-ansi=&quot;Cambria Math&quot;/&gt;&lt;wx:font wx:val=&quot;Cambria Math&quot;/&gt;&lt;w:sz w:val=&quot;28&quot;/&gt;&lt;w:sz-cs w:val=&quot;28&quot;/&gt;&lt;/w:rPr&gt;&lt;m:t&gt;93793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7D2AF3" w:rsidRPr="007D2AF3">
        <w:rPr>
          <w:rFonts w:ascii="Times New Roman" w:hAnsi="Times New Roman"/>
          <w:sz w:val="28"/>
          <w:szCs w:val="28"/>
          <w:vertAlign w:val="superscript"/>
        </w:rPr>
        <w:fldChar w:fldCharType="end"/>
      </w:r>
      <w:r w:rsidRPr="001872AC">
        <w:rPr>
          <w:rFonts w:ascii="Times New Roman" w:hAnsi="Times New Roman"/>
          <w:sz w:val="28"/>
          <w:szCs w:val="28"/>
          <w:vertAlign w:val="superscript"/>
        </w:rPr>
        <w:t>3</w:t>
      </w:r>
      <w:r w:rsidR="009742A1" w:rsidRPr="001872AC">
        <w:rPr>
          <w:rFonts w:ascii="Times New Roman" w:hAnsi="Times New Roman"/>
          <w:sz w:val="28"/>
          <w:szCs w:val="28"/>
        </w:rPr>
        <w:t>, батарейный ЦБР-У-</w:t>
      </w:r>
      <w:r w:rsidR="001E0847" w:rsidRPr="001872AC">
        <w:rPr>
          <w:rFonts w:ascii="Times New Roman" w:hAnsi="Times New Roman"/>
          <w:sz w:val="28"/>
          <w:szCs w:val="28"/>
        </w:rPr>
        <w:t>40</w:t>
      </w:r>
      <w:r w:rsidR="009742A1" w:rsidRPr="001872AC">
        <w:rPr>
          <w:rFonts w:ascii="Times New Roman" w:hAnsi="Times New Roman"/>
          <w:sz w:val="28"/>
          <w:szCs w:val="28"/>
        </w:rPr>
        <w:t>0</w:t>
      </w:r>
      <w:r w:rsidRPr="001872AC">
        <w:rPr>
          <w:rFonts w:ascii="Times New Roman" w:hAnsi="Times New Roman"/>
          <w:sz w:val="28"/>
          <w:szCs w:val="28"/>
        </w:rPr>
        <w:t>. Эти циклоны разработаны Семибратовским филиалом НИИОГАЗ, имеют внутренний диаметр циклонного элемента 150 мм. Характерной особенностью является отсос примерно 8 % газов из камеры сброса пыли для ликвидации перетоков между циклонными элементами. Отсасываемый газ очищается в одиночном или групповом циклоне типа ЦН-15 и дымососом</w:t>
      </w:r>
      <w:r w:rsidR="009742A1" w:rsidRPr="001872AC">
        <w:rPr>
          <w:rFonts w:ascii="Times New Roman" w:hAnsi="Times New Roman"/>
          <w:sz w:val="28"/>
          <w:szCs w:val="28"/>
        </w:rPr>
        <w:t xml:space="preserve"> возвращается на вход в циклон</w:t>
      </w:r>
      <w:r w:rsidRPr="001872AC">
        <w:rPr>
          <w:rFonts w:ascii="Times New Roman" w:hAnsi="Times New Roman"/>
          <w:sz w:val="28"/>
          <w:szCs w:val="28"/>
        </w:rPr>
        <w:t>. Техническая характеристика типоразмерного ряда циклонов: рассмотрим тип ЦБР-У-</w:t>
      </w:r>
      <w:r w:rsidR="001E0847" w:rsidRPr="001872AC">
        <w:rPr>
          <w:rFonts w:ascii="Times New Roman" w:hAnsi="Times New Roman"/>
          <w:sz w:val="28"/>
          <w:szCs w:val="28"/>
        </w:rPr>
        <w:t>40</w:t>
      </w:r>
      <w:r w:rsidR="009742A1" w:rsidRPr="001872AC">
        <w:rPr>
          <w:rFonts w:ascii="Times New Roman" w:hAnsi="Times New Roman"/>
          <w:sz w:val="28"/>
          <w:szCs w:val="28"/>
        </w:rPr>
        <w:t>0</w:t>
      </w:r>
      <w:r w:rsidRPr="001872AC">
        <w:rPr>
          <w:rFonts w:ascii="Times New Roman" w:hAnsi="Times New Roman"/>
          <w:sz w:val="28"/>
          <w:szCs w:val="28"/>
        </w:rPr>
        <w:t>:</w:t>
      </w:r>
    </w:p>
    <w:p w:rsidR="001E0847" w:rsidRPr="001872AC" w:rsidRDefault="001E0847" w:rsidP="001872AC">
      <w:pPr>
        <w:pStyle w:val="a3"/>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производительность – 120</w:t>
      </w:r>
      <w:r w:rsidR="001872AC" w:rsidRPr="001872AC">
        <w:rPr>
          <w:rFonts w:ascii="Times New Roman" w:hAnsi="Times New Roman"/>
          <w:sz w:val="28"/>
          <w:szCs w:val="28"/>
        </w:rPr>
        <w:t xml:space="preserve"> </w:t>
      </w:r>
      <w:r w:rsidRPr="001872AC">
        <w:rPr>
          <w:rFonts w:ascii="Times New Roman" w:hAnsi="Times New Roman"/>
          <w:sz w:val="28"/>
          <w:szCs w:val="28"/>
        </w:rPr>
        <w:t>000 м</w:t>
      </w:r>
      <w:r w:rsidRPr="001872AC">
        <w:rPr>
          <w:rFonts w:ascii="Times New Roman" w:hAnsi="Times New Roman"/>
          <w:sz w:val="28"/>
          <w:szCs w:val="28"/>
          <w:vertAlign w:val="superscript"/>
        </w:rPr>
        <w:t>3</w:t>
      </w:r>
      <w:r w:rsidRPr="001872AC">
        <w:rPr>
          <w:rFonts w:ascii="Times New Roman" w:hAnsi="Times New Roman"/>
          <w:sz w:val="28"/>
          <w:szCs w:val="28"/>
        </w:rPr>
        <w:t>/ч;</w:t>
      </w:r>
    </w:p>
    <w:p w:rsidR="001E0847" w:rsidRPr="001872AC" w:rsidRDefault="001E0847" w:rsidP="001872AC">
      <w:pPr>
        <w:pStyle w:val="a3"/>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число циклонных элементов – 400;</w:t>
      </w:r>
    </w:p>
    <w:p w:rsidR="001E0847" w:rsidRPr="001872AC" w:rsidRDefault="001E0847" w:rsidP="001872AC">
      <w:pPr>
        <w:pStyle w:val="a3"/>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число секций – 10;</w:t>
      </w:r>
    </w:p>
    <w:p w:rsidR="001E0847" w:rsidRPr="001872AC" w:rsidRDefault="001E0847" w:rsidP="001872AC">
      <w:pPr>
        <w:pStyle w:val="a3"/>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число циклонов ЦН-15 в системе рециркуляции – 4;</w:t>
      </w:r>
    </w:p>
    <w:p w:rsidR="001E0847" w:rsidRPr="001872AC" w:rsidRDefault="001E0847" w:rsidP="001872AC">
      <w:pPr>
        <w:pStyle w:val="a3"/>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диаметр циклона рециркуляции – 500 мм;</w:t>
      </w:r>
    </w:p>
    <w:p w:rsidR="001E0847" w:rsidRPr="001872AC" w:rsidRDefault="001E0847" w:rsidP="001872AC">
      <w:pPr>
        <w:pStyle w:val="a3"/>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тип дымососа – ДН-12,5.</w:t>
      </w:r>
    </w:p>
    <w:p w:rsidR="001E0847" w:rsidRPr="001872AC" w:rsidRDefault="001E0847"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Буква Р в типоразмере обозначает рециркуляцию, последняя цифра – число циклонных элементов. Скорость газов в циклонном элементе 4,6 – 4,7 м/с.</w:t>
      </w:r>
    </w:p>
    <w:p w:rsidR="003E0B66" w:rsidRPr="001872AC" w:rsidRDefault="001E0847" w:rsidP="001872AC">
      <w:pPr>
        <w:widowControl w:val="0"/>
        <w:shd w:val="clear" w:color="000000" w:fill="auto"/>
        <w:spacing w:after="0" w:line="360" w:lineRule="auto"/>
        <w:ind w:firstLine="709"/>
        <w:jc w:val="both"/>
        <w:rPr>
          <w:rFonts w:ascii="Times New Roman" w:hAnsi="Times New Roman"/>
          <w:noProof/>
          <w:sz w:val="28"/>
          <w:szCs w:val="28"/>
        </w:rPr>
      </w:pPr>
      <w:r w:rsidRPr="001872AC">
        <w:rPr>
          <w:rFonts w:ascii="Times New Roman" w:hAnsi="Times New Roman"/>
          <w:sz w:val="28"/>
          <w:szCs w:val="28"/>
        </w:rPr>
        <w:t>Техническая характеристика ЦБР-У: допустимая запыленность – 100 г/м</w:t>
      </w:r>
      <w:r w:rsidRPr="001872AC">
        <w:rPr>
          <w:rFonts w:ascii="Times New Roman" w:hAnsi="Times New Roman"/>
          <w:sz w:val="28"/>
          <w:szCs w:val="28"/>
          <w:vertAlign w:val="superscript"/>
        </w:rPr>
        <w:t>3</w:t>
      </w:r>
      <w:r w:rsidRPr="001872AC">
        <w:rPr>
          <w:rFonts w:ascii="Times New Roman" w:hAnsi="Times New Roman"/>
          <w:sz w:val="28"/>
          <w:szCs w:val="28"/>
        </w:rPr>
        <w:t xml:space="preserve">; температура очищаемого газа до 400 º С; рабочее разрежение в корпусе не более 5 кПа; коэффициент гидравлического сопротивления – 95 </w:t>
      </w:r>
    </w:p>
    <w:p w:rsidR="001872AC" w:rsidRDefault="00AA0E7D" w:rsidP="001872AC">
      <w:pPr>
        <w:pStyle w:val="ae"/>
        <w:widowControl w:val="0"/>
        <w:shd w:val="clear" w:color="000000" w:fill="auto"/>
        <w:spacing w:before="0" w:after="0" w:line="360" w:lineRule="auto"/>
        <w:ind w:firstLine="709"/>
        <w:jc w:val="both"/>
        <w:rPr>
          <w:rStyle w:val="af"/>
          <w:rFonts w:ascii="Times New Roman" w:hAnsi="Times New Roman"/>
          <w:b w:val="0"/>
          <w:color w:val="auto"/>
          <w:sz w:val="28"/>
          <w:szCs w:val="28"/>
        </w:rPr>
      </w:pPr>
      <w:r w:rsidRPr="001872AC">
        <w:rPr>
          <w:rFonts w:ascii="Times New Roman" w:hAnsi="Times New Roman"/>
          <w:color w:val="auto"/>
          <w:sz w:val="28"/>
        </w:rPr>
        <w:t>Фильтр рукавный с импульсной продувкой рукавов ФРИ-С:</w:t>
      </w:r>
      <w:r w:rsidR="001872AC" w:rsidRPr="001872AC">
        <w:rPr>
          <w:rStyle w:val="af"/>
          <w:rFonts w:ascii="Times New Roman" w:hAnsi="Times New Roman"/>
          <w:b w:val="0"/>
          <w:color w:val="auto"/>
          <w:sz w:val="28"/>
          <w:szCs w:val="28"/>
        </w:rPr>
        <w:t xml:space="preserve"> </w:t>
      </w:r>
    </w:p>
    <w:p w:rsidR="001872AC" w:rsidRPr="001872AC" w:rsidRDefault="001872AC" w:rsidP="001872AC">
      <w:pPr>
        <w:pStyle w:val="ae"/>
        <w:widowControl w:val="0"/>
        <w:shd w:val="clear" w:color="000000" w:fill="auto"/>
        <w:spacing w:before="0" w:after="0" w:line="360" w:lineRule="auto"/>
        <w:ind w:firstLine="709"/>
        <w:jc w:val="both"/>
        <w:rPr>
          <w:rFonts w:ascii="Times New Roman" w:hAnsi="Times New Roman"/>
          <w:color w:val="auto"/>
          <w:sz w:val="28"/>
          <w:szCs w:val="28"/>
        </w:rPr>
      </w:pPr>
      <w:r w:rsidRPr="001872AC">
        <w:rPr>
          <w:rStyle w:val="af"/>
          <w:rFonts w:ascii="Times New Roman" w:hAnsi="Times New Roman"/>
          <w:b w:val="0"/>
          <w:color w:val="auto"/>
          <w:sz w:val="28"/>
          <w:szCs w:val="28"/>
        </w:rPr>
        <w:t>Фильтр рукавный</w:t>
      </w:r>
      <w:r w:rsidRPr="001872AC">
        <w:rPr>
          <w:rStyle w:val="af"/>
          <w:rFonts w:ascii="Times New Roman" w:hAnsi="Times New Roman"/>
          <w:color w:val="auto"/>
          <w:sz w:val="28"/>
          <w:szCs w:val="28"/>
        </w:rPr>
        <w:t xml:space="preserve"> </w:t>
      </w:r>
      <w:r w:rsidRPr="001872AC">
        <w:rPr>
          <w:rFonts w:ascii="Times New Roman" w:hAnsi="Times New Roman"/>
          <w:color w:val="auto"/>
          <w:sz w:val="28"/>
          <w:szCs w:val="28"/>
        </w:rPr>
        <w:t xml:space="preserve">с импульсной регенерацией рукавов типа ФРИ-С представляет собой надежный и эффективный пылеулавливающий аппарат, предназначенный для обеспыливания воздуха и негорючих газов. </w:t>
      </w:r>
    </w:p>
    <w:p w:rsidR="001872AC" w:rsidRPr="001872AC" w:rsidRDefault="001872AC" w:rsidP="001872AC">
      <w:pPr>
        <w:pStyle w:val="ae"/>
        <w:widowControl w:val="0"/>
        <w:shd w:val="clear" w:color="000000" w:fill="auto"/>
        <w:spacing w:before="0" w:after="0" w:line="360" w:lineRule="auto"/>
        <w:ind w:firstLine="709"/>
        <w:jc w:val="both"/>
        <w:rPr>
          <w:rFonts w:ascii="Times New Roman" w:hAnsi="Times New Roman"/>
          <w:color w:val="auto"/>
          <w:sz w:val="28"/>
          <w:szCs w:val="28"/>
        </w:rPr>
      </w:pPr>
      <w:r w:rsidRPr="001872AC">
        <w:rPr>
          <w:rFonts w:ascii="Times New Roman" w:hAnsi="Times New Roman"/>
          <w:color w:val="auto"/>
          <w:sz w:val="28"/>
          <w:szCs w:val="28"/>
        </w:rPr>
        <w:t xml:space="preserve">Область применения: в стройиндустрии, металлургии, машиностроении, химической, пищевой промышленности и др. отраслях. </w:t>
      </w:r>
    </w:p>
    <w:p w:rsidR="001872AC" w:rsidRDefault="001872AC" w:rsidP="005369B7">
      <w:pPr>
        <w:pStyle w:val="ae"/>
        <w:widowControl w:val="0"/>
        <w:shd w:val="clear" w:color="000000" w:fill="auto"/>
        <w:spacing w:before="0" w:after="0" w:line="360" w:lineRule="auto"/>
        <w:ind w:firstLine="709"/>
        <w:jc w:val="both"/>
        <w:rPr>
          <w:rFonts w:ascii="Times New Roman" w:hAnsi="Times New Roman"/>
          <w:color w:val="auto"/>
          <w:sz w:val="28"/>
          <w:szCs w:val="28"/>
          <w:lang w:val="en-US"/>
        </w:rPr>
      </w:pPr>
      <w:r w:rsidRPr="001872AC">
        <w:rPr>
          <w:rFonts w:ascii="Times New Roman" w:hAnsi="Times New Roman"/>
          <w:color w:val="auto"/>
          <w:sz w:val="28"/>
          <w:szCs w:val="28"/>
        </w:rPr>
        <w:t xml:space="preserve">Принцип работы рукавного фильтра основан на улавливании пыли фильтрующей тканью при прохождении через нее запыленного воздуха. По мере увеличения толщины слоя пыли на поверхности рукавов возрастает сопротивление движению воздуха и снижается пропускная способность фильтра, во избежание чего предусмотрена регенерация запыленных рукавов импульсами сжатого воздуха. Запыленный воздух поступает в рукавный фильтр (рис. 3) по воздуховоду через патрубок (1) в камеру «запыленного» воздуха (2), проходит через рукава (3), при этом частицы пыли задерживаются на их наружной поверхности, а очищенный воздух поступает в камеру «чистого» воздуха (4) и отводится из фильтра. К камере «запыленного» воздуха подключен ресивер сжатого воздуха (5) с электромагнитными клапанами (6). Воздух из ресивера через электромагнитные клапана поступает в продувочные трубы (7). Регенерация запыленных рукавов в рукавном фильтре осуществляется импульсом сжатого воздуха. Пыль,отряхиваемая с рукавов, осыпается в бункер и через питатель (8) удаляется из фильтра. </w:t>
      </w:r>
    </w:p>
    <w:p w:rsidR="00EB648B" w:rsidRPr="00EB648B" w:rsidRDefault="00EB648B" w:rsidP="005369B7">
      <w:pPr>
        <w:pStyle w:val="ae"/>
        <w:widowControl w:val="0"/>
        <w:shd w:val="clear" w:color="000000" w:fill="auto"/>
        <w:spacing w:before="0" w:after="0" w:line="360" w:lineRule="auto"/>
        <w:ind w:firstLine="709"/>
        <w:jc w:val="both"/>
        <w:rPr>
          <w:rFonts w:ascii="Times New Roman" w:hAnsi="Times New Roman"/>
          <w:color w:val="auto"/>
          <w:sz w:val="28"/>
          <w:szCs w:val="28"/>
          <w:lang w:val="en-US"/>
        </w:rPr>
      </w:pPr>
    </w:p>
    <w:p w:rsidR="00AA0E7D" w:rsidRDefault="009E37AF" w:rsidP="005369B7">
      <w:pPr>
        <w:pStyle w:val="1"/>
        <w:keepNext w:val="0"/>
        <w:keepLines w:val="0"/>
        <w:widowControl w:val="0"/>
        <w:shd w:val="clear" w:color="000000" w:fill="auto"/>
        <w:spacing w:before="0" w:line="360" w:lineRule="auto"/>
        <w:ind w:firstLine="709"/>
        <w:jc w:val="both"/>
        <w:rPr>
          <w:rFonts w:ascii="Times New Roman" w:hAnsi="Times New Roman"/>
          <w:color w:val="auto"/>
          <w:lang w:val="en-US"/>
        </w:rPr>
      </w:pPr>
      <w:r>
        <w:rPr>
          <w:rFonts w:ascii="Times New Roman" w:hAnsi="Times New Roman"/>
          <w:noProof/>
          <w:color w:val="auto"/>
        </w:rPr>
        <w:pict>
          <v:shape id="Рисунок 236" o:spid="_x0000_i1083" type="#_x0000_t75" alt="Описание: http://www.irimex.ru/files/catalog/files/r_664_filt1.jpg" style="width:186pt;height:191.25pt;visibility:visible">
            <v:imagedata r:id="rId48" o:title="r_664_filt1"/>
          </v:shape>
        </w:pict>
      </w:r>
    </w:p>
    <w:p w:rsidR="005369B7" w:rsidRDefault="005369B7" w:rsidP="005369B7">
      <w:pPr>
        <w:ind w:firstLine="709"/>
        <w:rPr>
          <w:rFonts w:ascii="Times New Roman" w:hAnsi="Times New Roman"/>
          <w:sz w:val="28"/>
          <w:szCs w:val="28"/>
          <w:lang w:val="en-US"/>
        </w:rPr>
      </w:pPr>
      <w:r w:rsidRPr="001872AC">
        <w:rPr>
          <w:rFonts w:ascii="Times New Roman" w:hAnsi="Times New Roman"/>
          <w:sz w:val="28"/>
          <w:szCs w:val="28"/>
        </w:rPr>
        <w:t>Рис 3</w:t>
      </w:r>
    </w:p>
    <w:p w:rsidR="005369B7" w:rsidRPr="005369B7" w:rsidRDefault="005369B7" w:rsidP="005369B7">
      <w:pPr>
        <w:ind w:firstLine="709"/>
        <w:rPr>
          <w:lang w:val="en-US"/>
        </w:rPr>
      </w:pPr>
    </w:p>
    <w:tbl>
      <w:tblPr>
        <w:tblW w:w="600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1"/>
        <w:gridCol w:w="1440"/>
      </w:tblGrid>
      <w:tr w:rsidR="005369B7" w:rsidRPr="007D2AF3" w:rsidTr="005369B7">
        <w:trPr>
          <w:trHeight w:val="23"/>
          <w:tblCellSpacing w:w="0" w:type="dxa"/>
        </w:trPr>
        <w:tc>
          <w:tcPr>
            <w:tcW w:w="38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8"/>
              </w:rPr>
            </w:pPr>
            <w:r w:rsidRPr="007D2AF3">
              <w:rPr>
                <w:rStyle w:val="af"/>
                <w:rFonts w:ascii="Times New Roman" w:hAnsi="Times New Roman"/>
                <w:b w:val="0"/>
                <w:sz w:val="20"/>
                <w:szCs w:val="28"/>
              </w:rPr>
              <w:t>Наименование показателя</w:t>
            </w:r>
          </w:p>
        </w:tc>
        <w:tc>
          <w:tcPr>
            <w:tcW w:w="12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8"/>
              </w:rPr>
            </w:pPr>
            <w:r w:rsidRPr="007D2AF3">
              <w:rPr>
                <w:rStyle w:val="af"/>
                <w:rFonts w:ascii="Times New Roman" w:hAnsi="Times New Roman"/>
                <w:b w:val="0"/>
                <w:sz w:val="20"/>
                <w:szCs w:val="28"/>
              </w:rPr>
              <w:t>ФРИ-С</w:t>
            </w:r>
          </w:p>
        </w:tc>
      </w:tr>
      <w:tr w:rsidR="005369B7" w:rsidRPr="007D2AF3" w:rsidTr="005369B7">
        <w:trPr>
          <w:trHeight w:val="23"/>
          <w:tblCellSpacing w:w="0" w:type="dxa"/>
        </w:trPr>
        <w:tc>
          <w:tcPr>
            <w:tcW w:w="38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4"/>
              </w:rPr>
            </w:pPr>
            <w:r w:rsidRPr="007D2AF3">
              <w:rPr>
                <w:rFonts w:ascii="Times New Roman" w:hAnsi="Times New Roman"/>
                <w:sz w:val="20"/>
                <w:szCs w:val="24"/>
              </w:rPr>
              <w:t>1. Производительность по очищаемой газовоздушной смеси, тыс.м3/час</w:t>
            </w:r>
          </w:p>
        </w:tc>
        <w:tc>
          <w:tcPr>
            <w:tcW w:w="12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от 5 до 150</w:t>
            </w:r>
          </w:p>
        </w:tc>
      </w:tr>
      <w:tr w:rsidR="005369B7" w:rsidRPr="007D2AF3" w:rsidTr="005369B7">
        <w:trPr>
          <w:trHeight w:val="23"/>
          <w:tblCellSpacing w:w="0" w:type="dxa"/>
        </w:trPr>
        <w:tc>
          <w:tcPr>
            <w:tcW w:w="38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4"/>
              </w:rPr>
            </w:pPr>
            <w:r w:rsidRPr="007D2AF3">
              <w:rPr>
                <w:rFonts w:ascii="Times New Roman" w:hAnsi="Times New Roman"/>
                <w:sz w:val="20"/>
                <w:szCs w:val="24"/>
              </w:rPr>
              <w:t>2. Массовая концентрация частиц на входе, г/м3, не более</w:t>
            </w:r>
          </w:p>
        </w:tc>
        <w:tc>
          <w:tcPr>
            <w:tcW w:w="12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50,0</w:t>
            </w:r>
          </w:p>
        </w:tc>
      </w:tr>
      <w:tr w:rsidR="005369B7" w:rsidRPr="007D2AF3" w:rsidTr="005369B7">
        <w:trPr>
          <w:trHeight w:val="23"/>
          <w:tblCellSpacing w:w="0" w:type="dxa"/>
        </w:trPr>
        <w:tc>
          <w:tcPr>
            <w:tcW w:w="38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4"/>
              </w:rPr>
            </w:pPr>
            <w:r w:rsidRPr="007D2AF3">
              <w:rPr>
                <w:rFonts w:ascii="Times New Roman" w:hAnsi="Times New Roman"/>
                <w:sz w:val="20"/>
                <w:szCs w:val="24"/>
              </w:rPr>
              <w:t>3. Гидравлическое сопротивление, Па, не более</w:t>
            </w:r>
          </w:p>
        </w:tc>
        <w:tc>
          <w:tcPr>
            <w:tcW w:w="12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2000</w:t>
            </w:r>
          </w:p>
        </w:tc>
      </w:tr>
      <w:tr w:rsidR="005369B7" w:rsidRPr="007D2AF3" w:rsidTr="005369B7">
        <w:trPr>
          <w:trHeight w:val="23"/>
          <w:tblCellSpacing w:w="0" w:type="dxa"/>
        </w:trPr>
        <w:tc>
          <w:tcPr>
            <w:tcW w:w="38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4"/>
              </w:rPr>
            </w:pPr>
            <w:r w:rsidRPr="007D2AF3">
              <w:rPr>
                <w:rFonts w:ascii="Times New Roman" w:hAnsi="Times New Roman"/>
                <w:sz w:val="20"/>
                <w:szCs w:val="24"/>
              </w:rPr>
              <w:t>4. Максимальная температура очищаемых газов на входе,0С, до</w:t>
            </w:r>
          </w:p>
        </w:tc>
        <w:tc>
          <w:tcPr>
            <w:tcW w:w="12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260</w:t>
            </w:r>
          </w:p>
        </w:tc>
      </w:tr>
      <w:tr w:rsidR="005369B7" w:rsidRPr="007D2AF3" w:rsidTr="005369B7">
        <w:trPr>
          <w:trHeight w:val="23"/>
          <w:tblCellSpacing w:w="0" w:type="dxa"/>
        </w:trPr>
        <w:tc>
          <w:tcPr>
            <w:tcW w:w="38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4"/>
              </w:rPr>
            </w:pPr>
            <w:r w:rsidRPr="007D2AF3">
              <w:rPr>
                <w:rFonts w:ascii="Times New Roman" w:hAnsi="Times New Roman"/>
                <w:sz w:val="20"/>
                <w:szCs w:val="24"/>
              </w:rPr>
              <w:t>5. Степень очистки (проектная),%, не менее</w:t>
            </w:r>
          </w:p>
        </w:tc>
        <w:tc>
          <w:tcPr>
            <w:tcW w:w="1200" w:type="pct"/>
            <w:hideMark/>
          </w:tcPr>
          <w:p w:rsidR="005369B7" w:rsidRPr="007D2AF3" w:rsidRDefault="005369B7" w:rsidP="005369B7">
            <w:pPr>
              <w:widowControl w:val="0"/>
              <w:shd w:val="clear" w:color="000000" w:fill="auto"/>
              <w:spacing w:after="0" w:line="360" w:lineRule="auto"/>
              <w:rPr>
                <w:rFonts w:ascii="Times New Roman" w:hAnsi="Times New Roman"/>
                <w:sz w:val="20"/>
                <w:szCs w:val="28"/>
              </w:rPr>
            </w:pPr>
            <w:r w:rsidRPr="007D2AF3">
              <w:rPr>
                <w:rFonts w:ascii="Times New Roman" w:hAnsi="Times New Roman"/>
                <w:sz w:val="20"/>
                <w:szCs w:val="28"/>
              </w:rPr>
              <w:t>99,0</w:t>
            </w:r>
          </w:p>
        </w:tc>
      </w:tr>
    </w:tbl>
    <w:p w:rsidR="005369B7" w:rsidRPr="001872AC" w:rsidRDefault="005369B7" w:rsidP="005369B7">
      <w:pPr>
        <w:pStyle w:val="ae"/>
        <w:widowControl w:val="0"/>
        <w:shd w:val="clear" w:color="000000" w:fill="auto"/>
        <w:spacing w:before="0" w:after="0" w:line="360" w:lineRule="auto"/>
        <w:ind w:firstLine="709"/>
        <w:jc w:val="both"/>
        <w:rPr>
          <w:rFonts w:ascii="Times New Roman" w:hAnsi="Times New Roman"/>
          <w:color w:val="auto"/>
          <w:sz w:val="28"/>
          <w:szCs w:val="28"/>
        </w:rPr>
      </w:pPr>
    </w:p>
    <w:p w:rsidR="001872AC" w:rsidRPr="00EB648B" w:rsidRDefault="003E0B66" w:rsidP="005369B7">
      <w:pPr>
        <w:pStyle w:val="a3"/>
        <w:widowControl w:val="0"/>
        <w:numPr>
          <w:ilvl w:val="0"/>
          <w:numId w:val="22"/>
        </w:numPr>
        <w:shd w:val="clear" w:color="000000" w:fill="auto"/>
        <w:spacing w:after="0" w:line="360" w:lineRule="auto"/>
        <w:ind w:left="0" w:firstLine="709"/>
        <w:jc w:val="both"/>
        <w:rPr>
          <w:rFonts w:ascii="Times New Roman" w:hAnsi="Times New Roman"/>
          <w:sz w:val="28"/>
          <w:szCs w:val="28"/>
        </w:rPr>
      </w:pPr>
      <w:r w:rsidRPr="00EB648B">
        <w:rPr>
          <w:rFonts w:ascii="Times New Roman" w:hAnsi="Times New Roman"/>
          <w:noProof/>
          <w:sz w:val="28"/>
          <w:szCs w:val="28"/>
        </w:rPr>
        <w:t xml:space="preserve">Известковый метод очистки газа от диоксида серы, осуществляемый в двух последовательно установленных абсорберах (скрубберах, орошаемых известковым молоком): </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noProof/>
          <w:sz w:val="28"/>
          <w:szCs w:val="28"/>
        </w:rPr>
        <w:t xml:space="preserve">Этот метод </w:t>
      </w:r>
      <w:r w:rsidRPr="001872AC">
        <w:rPr>
          <w:rFonts w:ascii="Times New Roman" w:hAnsi="Times New Roman"/>
          <w:sz w:val="28"/>
          <w:szCs w:val="28"/>
        </w:rPr>
        <w:t>относится к нерекуперационным методам,</w:t>
      </w:r>
      <w:r w:rsidR="001872AC" w:rsidRPr="001872AC">
        <w:rPr>
          <w:rFonts w:ascii="Times New Roman" w:hAnsi="Times New Roman"/>
          <w:sz w:val="28"/>
          <w:szCs w:val="28"/>
        </w:rPr>
        <w:t xml:space="preserve"> </w:t>
      </w:r>
      <w:r w:rsidRPr="001872AC">
        <w:rPr>
          <w:rFonts w:ascii="Times New Roman" w:hAnsi="Times New Roman"/>
          <w:sz w:val="28"/>
          <w:szCs w:val="28"/>
        </w:rPr>
        <w:t>достоинствами которых являются простая технологическая схема, низкие эксплуатационные затраты, доступность и дешевизна сорбента, возможность очистки газа без предварительного охлаждения и обеспыливания</w:t>
      </w:r>
      <w:r w:rsidR="005A6388" w:rsidRPr="001872AC">
        <w:rPr>
          <w:rFonts w:ascii="Times New Roman" w:hAnsi="Times New Roman"/>
          <w:sz w:val="28"/>
          <w:szCs w:val="28"/>
        </w:rPr>
        <w:t xml:space="preserve"> [1, </w:t>
      </w:r>
      <w:r w:rsidR="005A6388" w:rsidRPr="001872AC">
        <w:rPr>
          <w:rFonts w:ascii="Times New Roman" w:hAnsi="Times New Roman"/>
          <w:sz w:val="28"/>
          <w:szCs w:val="28"/>
          <w:lang w:val="en-US"/>
        </w:rPr>
        <w:t>c</w:t>
      </w:r>
      <w:r w:rsidR="005A6388" w:rsidRPr="001872AC">
        <w:rPr>
          <w:rFonts w:ascii="Times New Roman" w:hAnsi="Times New Roman"/>
          <w:sz w:val="28"/>
          <w:szCs w:val="28"/>
        </w:rPr>
        <w:t>.101-102]</w:t>
      </w:r>
      <w:r w:rsidRPr="001872AC">
        <w:rPr>
          <w:rFonts w:ascii="Times New Roman" w:hAnsi="Times New Roman"/>
          <w:sz w:val="28"/>
          <w:szCs w:val="28"/>
        </w:rPr>
        <w:t>.</w:t>
      </w:r>
      <w:r w:rsidR="001872AC" w:rsidRPr="001872AC">
        <w:rPr>
          <w:rFonts w:ascii="Times New Roman" w:hAnsi="Times New Roman"/>
          <w:sz w:val="28"/>
          <w:szCs w:val="28"/>
        </w:rPr>
        <w:t xml:space="preserve"> </w:t>
      </w:r>
      <w:r w:rsidRPr="001872AC">
        <w:rPr>
          <w:rFonts w:ascii="Times New Roman" w:hAnsi="Times New Roman"/>
          <w:sz w:val="28"/>
          <w:szCs w:val="28"/>
        </w:rPr>
        <w:t>Абсорбция представляет собой процесс растворения газообразного компонента в жидком растворителе. Абсорбционные системы разделяют на водные и неводные. Во втором случае применяют обычно малолетучие органические жидкости. Жидкость используют для абсорбции только один раз или же проводят ее регенерацию, выделяя загрязнитель в чистом виде.</w:t>
      </w:r>
      <w:r w:rsidRPr="001872AC">
        <w:rPr>
          <w:rFonts w:ascii="Times New Roman" w:hAnsi="Times New Roman"/>
          <w:sz w:val="28"/>
        </w:rPr>
        <w:t xml:space="preserve"> </w:t>
      </w:r>
      <w:r w:rsidRPr="001872AC">
        <w:rPr>
          <w:rFonts w:ascii="Times New Roman" w:hAnsi="Times New Roman"/>
          <w:sz w:val="28"/>
          <w:szCs w:val="28"/>
        </w:rPr>
        <w:t>Схемы с многократным использованием поглотителя (циклические процессы) распространены шире. Их применяют для улавливания углеводородов, очистки от SO</w:t>
      </w:r>
      <w:r w:rsidRPr="001872AC">
        <w:rPr>
          <w:rFonts w:ascii="Times New Roman" w:hAnsi="Times New Roman"/>
          <w:sz w:val="28"/>
          <w:szCs w:val="28"/>
          <w:vertAlign w:val="subscript"/>
        </w:rPr>
        <w:t>2</w:t>
      </w:r>
      <w:r w:rsidRPr="001872AC">
        <w:rPr>
          <w:rFonts w:ascii="Times New Roman" w:hAnsi="Times New Roman"/>
          <w:sz w:val="28"/>
          <w:szCs w:val="28"/>
        </w:rPr>
        <w:t xml:space="preserve"> дымовых газов ТЭС, очистки вентгазов от сероводорода железно-содовым методом</w:t>
      </w:r>
      <w:r w:rsidR="004C3F18" w:rsidRPr="001872AC">
        <w:rPr>
          <w:rFonts w:ascii="Times New Roman" w:hAnsi="Times New Roman"/>
          <w:sz w:val="28"/>
          <w:szCs w:val="28"/>
        </w:rPr>
        <w:t xml:space="preserve"> с получением элементарной серы</w:t>
      </w:r>
      <w:r w:rsidRPr="001872AC">
        <w:rPr>
          <w:rFonts w:ascii="Times New Roman" w:hAnsi="Times New Roman"/>
          <w:sz w:val="28"/>
          <w:szCs w:val="28"/>
        </w:rPr>
        <w:t>, моноэтаноламиновой очистки газов от CO</w:t>
      </w:r>
      <w:r w:rsidRPr="001872AC">
        <w:rPr>
          <w:rFonts w:ascii="Times New Roman" w:hAnsi="Times New Roman"/>
          <w:sz w:val="28"/>
          <w:szCs w:val="28"/>
          <w:vertAlign w:val="subscript"/>
        </w:rPr>
        <w:t>2</w:t>
      </w:r>
      <w:r w:rsidRPr="001872AC">
        <w:rPr>
          <w:rFonts w:ascii="Times New Roman" w:hAnsi="Times New Roman"/>
          <w:sz w:val="28"/>
          <w:szCs w:val="28"/>
        </w:rPr>
        <w:t xml:space="preserve"> в азотной промышленности</w:t>
      </w:r>
      <w:r w:rsidR="008A3002" w:rsidRPr="001872AC">
        <w:rPr>
          <w:rFonts w:ascii="Times New Roman" w:hAnsi="Times New Roman"/>
          <w:sz w:val="28"/>
          <w:szCs w:val="28"/>
        </w:rPr>
        <w:t>.</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В зависимости от способа создания поверхности соприкосновения фаз различают поверхностные, барботажные и распыливающие абсорбционные аппараты.</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В первой группе аппаратов поверхностью контакта между фазами является зеркало жидкости или поверхность текучей пленки жидкости. Сюда же относят насадочные абсорбенты, в которых жидкость стекает по поверхности загруженной в них насадки из тел различной формы.</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Во второй группе абсорбентов поверхность контакта увеличивается благодаря распределению потоков газа в жидкость в виде пузырьков и струй. Барботаж осуществляют путем пропускания газа через заполненный жидкостью аппарат либо в аппаратах колонного типа с тарелками различной формы.</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В третьей группе поверхность контакта создается путем распыления жидкости в массе газа. Поверхность контакта и эффективность процесса в целом определяется дисперсностью распыленной жидкости.</w:t>
      </w: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Наибольшее распространение получили насадочные (поверхностные) и барботажные тарельчатые абсорберы. Для эффективного применения водных абсорбционных сред удаляемый компонент должен хорошо растворяться в абсорбционной среде и часто химически взаимодействовать с водой, как, например, при очистке газов от HCl, HF, NH</w:t>
      </w:r>
      <w:r w:rsidRPr="001872AC">
        <w:rPr>
          <w:rFonts w:ascii="Times New Roman" w:hAnsi="Times New Roman"/>
          <w:sz w:val="28"/>
          <w:szCs w:val="28"/>
          <w:vertAlign w:val="subscript"/>
        </w:rPr>
        <w:t>3</w:t>
      </w:r>
      <w:r w:rsidRPr="001872AC">
        <w:rPr>
          <w:rFonts w:ascii="Times New Roman" w:hAnsi="Times New Roman"/>
          <w:sz w:val="28"/>
          <w:szCs w:val="28"/>
        </w:rPr>
        <w:t>, NO</w:t>
      </w:r>
      <w:r w:rsidRPr="001872AC">
        <w:rPr>
          <w:rFonts w:ascii="Times New Roman" w:hAnsi="Times New Roman"/>
          <w:sz w:val="28"/>
          <w:szCs w:val="28"/>
          <w:vertAlign w:val="subscript"/>
        </w:rPr>
        <w:t>2</w:t>
      </w:r>
      <w:r w:rsidRPr="001872AC">
        <w:rPr>
          <w:rFonts w:ascii="Times New Roman" w:hAnsi="Times New Roman"/>
          <w:sz w:val="28"/>
          <w:szCs w:val="28"/>
        </w:rPr>
        <w:t>. Для абсорбции газов с меньшей растворимостью (SO</w:t>
      </w:r>
      <w:r w:rsidRPr="001872AC">
        <w:rPr>
          <w:rFonts w:ascii="Times New Roman" w:hAnsi="Times New Roman"/>
          <w:sz w:val="28"/>
          <w:szCs w:val="28"/>
          <w:vertAlign w:val="subscript"/>
        </w:rPr>
        <w:t>2</w:t>
      </w:r>
      <w:r w:rsidRPr="001872AC">
        <w:rPr>
          <w:rFonts w:ascii="Times New Roman" w:hAnsi="Times New Roman"/>
          <w:sz w:val="28"/>
          <w:szCs w:val="28"/>
        </w:rPr>
        <w:t>, Cl</w:t>
      </w:r>
      <w:r w:rsidRPr="001872AC">
        <w:rPr>
          <w:rFonts w:ascii="Times New Roman" w:hAnsi="Times New Roman"/>
          <w:sz w:val="28"/>
          <w:szCs w:val="28"/>
          <w:vertAlign w:val="subscript"/>
        </w:rPr>
        <w:t>2</w:t>
      </w:r>
      <w:r w:rsidRPr="001872AC">
        <w:rPr>
          <w:rFonts w:ascii="Times New Roman" w:hAnsi="Times New Roman"/>
          <w:sz w:val="28"/>
          <w:szCs w:val="28"/>
        </w:rPr>
        <w:t>, H</w:t>
      </w:r>
      <w:r w:rsidRPr="001872AC">
        <w:rPr>
          <w:rFonts w:ascii="Times New Roman" w:hAnsi="Times New Roman"/>
          <w:sz w:val="28"/>
          <w:szCs w:val="28"/>
          <w:vertAlign w:val="subscript"/>
        </w:rPr>
        <w:t>2</w:t>
      </w:r>
      <w:r w:rsidRPr="001872AC">
        <w:rPr>
          <w:rFonts w:ascii="Times New Roman" w:hAnsi="Times New Roman"/>
          <w:sz w:val="28"/>
          <w:szCs w:val="28"/>
        </w:rPr>
        <w:t>S) используют щелочные растворы на основе NaOH или Ca(OH)</w:t>
      </w:r>
      <w:r w:rsidRPr="001872AC">
        <w:rPr>
          <w:rFonts w:ascii="Times New Roman" w:hAnsi="Times New Roman"/>
          <w:sz w:val="28"/>
          <w:szCs w:val="28"/>
          <w:vertAlign w:val="subscript"/>
        </w:rPr>
        <w:t>2</w:t>
      </w:r>
      <w:r w:rsidRPr="001872AC">
        <w:rPr>
          <w:rFonts w:ascii="Times New Roman" w:hAnsi="Times New Roman"/>
          <w:sz w:val="28"/>
          <w:szCs w:val="28"/>
        </w:rPr>
        <w:t>. Добавки химических реагентов во многих случаях увеличивают эффективность абсорбции благодаря протеканию химических реакций в пленке. Общими недостатками абсорбционных методов является образование жидких стоков и громоздкость аппаратурного оформления.</w:t>
      </w:r>
    </w:p>
    <w:p w:rsidR="003E0B66" w:rsidRPr="001872AC" w:rsidRDefault="003E0B66" w:rsidP="001872AC">
      <w:pPr>
        <w:pStyle w:val="11"/>
        <w:widowControl w:val="0"/>
        <w:shd w:val="clear" w:color="000000" w:fill="auto"/>
        <w:spacing w:before="0" w:after="0" w:line="360" w:lineRule="auto"/>
        <w:ind w:firstLine="709"/>
        <w:jc w:val="both"/>
        <w:rPr>
          <w:b/>
          <w:sz w:val="28"/>
          <w:szCs w:val="28"/>
        </w:rPr>
      </w:pPr>
      <w:r w:rsidRPr="001872AC">
        <w:rPr>
          <w:sz w:val="28"/>
          <w:szCs w:val="28"/>
        </w:rPr>
        <w:t>Известковый метод обеспечивает практически полную очистку газов от SO</w:t>
      </w:r>
      <w:r w:rsidRPr="001872AC">
        <w:rPr>
          <w:sz w:val="28"/>
          <w:szCs w:val="28"/>
          <w:vertAlign w:val="subscript"/>
        </w:rPr>
        <w:t>2</w:t>
      </w:r>
      <w:r w:rsidRPr="001872AC">
        <w:rPr>
          <w:sz w:val="28"/>
          <w:szCs w:val="28"/>
        </w:rPr>
        <w:t xml:space="preserve"> (η (</w:t>
      </w:r>
      <w:r w:rsidRPr="001872AC">
        <w:rPr>
          <w:sz w:val="28"/>
          <w:szCs w:val="28"/>
          <w:lang w:val="en-US"/>
        </w:rPr>
        <w:t>SO</w:t>
      </w:r>
      <w:r w:rsidRPr="001872AC">
        <w:rPr>
          <w:sz w:val="28"/>
          <w:szCs w:val="28"/>
          <w:vertAlign w:val="subscript"/>
        </w:rPr>
        <w:t>2</w:t>
      </w:r>
      <w:r w:rsidRPr="001872AC">
        <w:rPr>
          <w:sz w:val="28"/>
          <w:szCs w:val="28"/>
        </w:rPr>
        <w:t xml:space="preserve">) = 80 %). Известь получают обжигом карбонатных пород при температуре 1000…1300 </w:t>
      </w:r>
      <w:r w:rsidRPr="001872AC">
        <w:rPr>
          <w:sz w:val="28"/>
          <w:szCs w:val="28"/>
          <w:vertAlign w:val="superscript"/>
        </w:rPr>
        <w:t>º</w:t>
      </w:r>
      <w:r w:rsidRPr="001872AC">
        <w:rPr>
          <w:sz w:val="28"/>
          <w:szCs w:val="28"/>
          <w:lang w:val="en-US"/>
        </w:rPr>
        <w:t>C</w:t>
      </w:r>
      <w:r w:rsidR="00AF5F71" w:rsidRPr="001872AC">
        <w:rPr>
          <w:sz w:val="28"/>
          <w:szCs w:val="28"/>
        </w:rPr>
        <w:t xml:space="preserve"> [1, </w:t>
      </w:r>
      <w:r w:rsidR="00AF5F71" w:rsidRPr="001872AC">
        <w:rPr>
          <w:sz w:val="28"/>
          <w:szCs w:val="28"/>
          <w:lang w:val="en-US"/>
        </w:rPr>
        <w:t>c</w:t>
      </w:r>
      <w:r w:rsidR="00AF5F71" w:rsidRPr="001872AC">
        <w:rPr>
          <w:sz w:val="28"/>
          <w:szCs w:val="28"/>
        </w:rPr>
        <w:t>.101]</w:t>
      </w:r>
      <w:r w:rsidRPr="001872AC">
        <w:rPr>
          <w:sz w:val="28"/>
          <w:szCs w:val="28"/>
        </w:rPr>
        <w:t xml:space="preserve"> . Принципиальная схема установки по очистке отходящих газов от </w:t>
      </w:r>
      <w:r w:rsidRPr="001872AC">
        <w:rPr>
          <w:sz w:val="28"/>
          <w:szCs w:val="28"/>
          <w:lang w:val="en-US"/>
        </w:rPr>
        <w:t>SO</w:t>
      </w:r>
      <w:r w:rsidRPr="001872AC">
        <w:rPr>
          <w:sz w:val="28"/>
          <w:szCs w:val="28"/>
          <w:vertAlign w:val="subscript"/>
        </w:rPr>
        <w:t>2</w:t>
      </w:r>
      <w:r w:rsidRPr="001872AC">
        <w:rPr>
          <w:sz w:val="28"/>
          <w:szCs w:val="28"/>
        </w:rPr>
        <w:t xml:space="preserve"> известковым</w:t>
      </w:r>
      <w:r w:rsidR="005060B6" w:rsidRPr="001872AC">
        <w:rPr>
          <w:sz w:val="28"/>
          <w:szCs w:val="28"/>
        </w:rPr>
        <w:t xml:space="preserve"> способом представлена на рис. 4</w:t>
      </w:r>
      <w:r w:rsidRPr="001872AC">
        <w:rPr>
          <w:sz w:val="28"/>
          <w:szCs w:val="28"/>
        </w:rPr>
        <w:t>. По этому способу отходящие газы подвергаются предварительной очистке от механических примесей (пыли, сажи) в батарейных циклонах 1, после чего с помощью газодувки 2 направляются в скруббер 3, орошаемый известковым молоком.</w:t>
      </w:r>
    </w:p>
    <w:p w:rsidR="003E0B66" w:rsidRPr="001872AC" w:rsidRDefault="003E0B66" w:rsidP="001872AC">
      <w:pPr>
        <w:pStyle w:val="11"/>
        <w:widowControl w:val="0"/>
        <w:shd w:val="clear" w:color="000000" w:fill="auto"/>
        <w:spacing w:before="0" w:after="0" w:line="360" w:lineRule="auto"/>
        <w:ind w:firstLine="709"/>
        <w:jc w:val="both"/>
        <w:rPr>
          <w:sz w:val="28"/>
          <w:szCs w:val="28"/>
        </w:rPr>
      </w:pPr>
      <w:r w:rsidRPr="001872AC">
        <w:rPr>
          <w:sz w:val="28"/>
          <w:szCs w:val="28"/>
        </w:rPr>
        <w:t xml:space="preserve">При взаимодействии известкового молока с </w:t>
      </w:r>
      <w:r w:rsidRPr="001872AC">
        <w:rPr>
          <w:sz w:val="28"/>
          <w:szCs w:val="28"/>
          <w:lang w:val="en-US"/>
        </w:rPr>
        <w:t>SO</w:t>
      </w:r>
      <w:r w:rsidRPr="001872AC">
        <w:rPr>
          <w:sz w:val="28"/>
          <w:szCs w:val="28"/>
          <w:vertAlign w:val="subscript"/>
        </w:rPr>
        <w:t>2</w:t>
      </w:r>
      <w:r w:rsidRPr="001872AC">
        <w:rPr>
          <w:sz w:val="28"/>
          <w:szCs w:val="28"/>
        </w:rPr>
        <w:t xml:space="preserve"> протекают реакции</w:t>
      </w:r>
    </w:p>
    <w:p w:rsidR="00EB648B" w:rsidRDefault="00EB648B">
      <w:pPr>
        <w:rPr>
          <w:rFonts w:ascii="Times New Roman" w:hAnsi="Times New Roman"/>
          <w:snapToGrid w:val="0"/>
          <w:sz w:val="28"/>
          <w:szCs w:val="28"/>
          <w:lang w:val="en-US"/>
        </w:rPr>
      </w:pPr>
      <w:r>
        <w:rPr>
          <w:sz w:val="28"/>
          <w:szCs w:val="28"/>
          <w:lang w:val="en-US"/>
        </w:rPr>
        <w:br w:type="page"/>
      </w:r>
    </w:p>
    <w:p w:rsidR="003E0B66" w:rsidRPr="001872AC" w:rsidRDefault="003E0B66" w:rsidP="001872AC">
      <w:pPr>
        <w:pStyle w:val="11"/>
        <w:widowControl w:val="0"/>
        <w:shd w:val="clear" w:color="000000" w:fill="auto"/>
        <w:spacing w:before="0" w:after="0" w:line="360" w:lineRule="auto"/>
        <w:ind w:firstLine="709"/>
        <w:jc w:val="both"/>
        <w:rPr>
          <w:sz w:val="28"/>
          <w:szCs w:val="28"/>
          <w:lang w:val="en-US"/>
        </w:rPr>
      </w:pPr>
      <w:r w:rsidRPr="001872AC">
        <w:rPr>
          <w:sz w:val="28"/>
          <w:szCs w:val="28"/>
          <w:lang w:val="en-US"/>
        </w:rPr>
        <w:t>SO</w:t>
      </w:r>
      <w:r w:rsidRPr="001872AC">
        <w:rPr>
          <w:sz w:val="28"/>
          <w:szCs w:val="28"/>
          <w:vertAlign w:val="subscript"/>
          <w:lang w:val="en-US"/>
        </w:rPr>
        <w:t>2</w:t>
      </w:r>
      <w:r w:rsidRPr="001872AC">
        <w:rPr>
          <w:sz w:val="28"/>
          <w:szCs w:val="28"/>
          <w:lang w:val="en-US"/>
        </w:rPr>
        <w:t xml:space="preserve"> + </w:t>
      </w:r>
      <w:r w:rsidRPr="001872AC">
        <w:rPr>
          <w:sz w:val="28"/>
          <w:szCs w:val="28"/>
        </w:rPr>
        <w:t>Н</w:t>
      </w:r>
      <w:r w:rsidRPr="001872AC">
        <w:rPr>
          <w:sz w:val="28"/>
          <w:szCs w:val="28"/>
          <w:vertAlign w:val="subscript"/>
          <w:lang w:val="en-US"/>
        </w:rPr>
        <w:t>2</w:t>
      </w:r>
      <w:r w:rsidRPr="001872AC">
        <w:rPr>
          <w:sz w:val="28"/>
          <w:szCs w:val="28"/>
          <w:lang w:val="en-US"/>
        </w:rPr>
        <w:t xml:space="preserve">O = </w:t>
      </w:r>
      <w:r w:rsidRPr="001872AC">
        <w:rPr>
          <w:sz w:val="28"/>
          <w:szCs w:val="28"/>
        </w:rPr>
        <w:t>Н</w:t>
      </w:r>
      <w:r w:rsidRPr="001872AC">
        <w:rPr>
          <w:sz w:val="28"/>
          <w:szCs w:val="28"/>
          <w:vertAlign w:val="subscript"/>
          <w:lang w:val="en-US"/>
        </w:rPr>
        <w:t>2</w:t>
      </w:r>
      <w:r w:rsidRPr="001872AC">
        <w:rPr>
          <w:sz w:val="28"/>
          <w:szCs w:val="28"/>
          <w:lang w:val="en-US"/>
        </w:rPr>
        <w:t>SO</w:t>
      </w:r>
      <w:r w:rsidRPr="001872AC">
        <w:rPr>
          <w:sz w:val="28"/>
          <w:szCs w:val="28"/>
          <w:vertAlign w:val="subscript"/>
          <w:lang w:val="en-US"/>
        </w:rPr>
        <w:t>3</w:t>
      </w:r>
      <w:r w:rsidRPr="001872AC">
        <w:rPr>
          <w:sz w:val="28"/>
          <w:szCs w:val="28"/>
          <w:lang w:val="en-US"/>
        </w:rPr>
        <w:t>;</w:t>
      </w:r>
    </w:p>
    <w:p w:rsidR="003E0B66" w:rsidRPr="001872AC" w:rsidRDefault="003E0B66" w:rsidP="001872AC">
      <w:pPr>
        <w:pStyle w:val="11"/>
        <w:widowControl w:val="0"/>
        <w:shd w:val="clear" w:color="000000" w:fill="auto"/>
        <w:spacing w:before="0" w:after="0" w:line="360" w:lineRule="auto"/>
        <w:ind w:firstLine="709"/>
        <w:jc w:val="both"/>
        <w:rPr>
          <w:sz w:val="28"/>
          <w:szCs w:val="28"/>
          <w:lang w:val="en-US"/>
        </w:rPr>
      </w:pPr>
      <w:r w:rsidRPr="001872AC">
        <w:rPr>
          <w:sz w:val="28"/>
          <w:szCs w:val="28"/>
        </w:rPr>
        <w:t>Са</w:t>
      </w:r>
      <w:r w:rsidRPr="001872AC">
        <w:rPr>
          <w:sz w:val="28"/>
          <w:szCs w:val="28"/>
          <w:lang w:val="en-US"/>
        </w:rPr>
        <w:t xml:space="preserve"> (</w:t>
      </w:r>
      <w:r w:rsidRPr="001872AC">
        <w:rPr>
          <w:sz w:val="28"/>
          <w:szCs w:val="28"/>
        </w:rPr>
        <w:t>ОН</w:t>
      </w:r>
      <w:r w:rsidRPr="001872AC">
        <w:rPr>
          <w:sz w:val="28"/>
          <w:szCs w:val="28"/>
          <w:lang w:val="en-US"/>
        </w:rPr>
        <w:t>)</w:t>
      </w:r>
      <w:r w:rsidRPr="001872AC">
        <w:rPr>
          <w:sz w:val="28"/>
          <w:szCs w:val="28"/>
          <w:vertAlign w:val="subscript"/>
          <w:lang w:val="en-US"/>
        </w:rPr>
        <w:t>2</w:t>
      </w:r>
      <w:r w:rsidRPr="001872AC">
        <w:rPr>
          <w:sz w:val="28"/>
          <w:szCs w:val="28"/>
          <w:lang w:val="en-US"/>
        </w:rPr>
        <w:t xml:space="preserve"> + SO</w:t>
      </w:r>
      <w:r w:rsidRPr="001872AC">
        <w:rPr>
          <w:sz w:val="28"/>
          <w:szCs w:val="28"/>
          <w:vertAlign w:val="subscript"/>
          <w:lang w:val="en-US"/>
        </w:rPr>
        <w:t>2</w:t>
      </w:r>
      <w:r w:rsidRPr="001872AC">
        <w:rPr>
          <w:sz w:val="28"/>
          <w:szCs w:val="28"/>
          <w:lang w:val="en-US"/>
        </w:rPr>
        <w:t xml:space="preserve"> = CaSO</w:t>
      </w:r>
      <w:r w:rsidRPr="001872AC">
        <w:rPr>
          <w:sz w:val="28"/>
          <w:szCs w:val="28"/>
          <w:vertAlign w:val="subscript"/>
          <w:lang w:val="en-US"/>
        </w:rPr>
        <w:t>3</w:t>
      </w:r>
      <w:r w:rsidRPr="001872AC">
        <w:rPr>
          <w:sz w:val="28"/>
          <w:szCs w:val="28"/>
          <w:lang w:val="en-US"/>
        </w:rPr>
        <w:t xml:space="preserve"> + 2H</w:t>
      </w:r>
      <w:r w:rsidRPr="001872AC">
        <w:rPr>
          <w:sz w:val="28"/>
          <w:szCs w:val="28"/>
          <w:vertAlign w:val="subscript"/>
          <w:lang w:val="en-US"/>
        </w:rPr>
        <w:t>2</w:t>
      </w:r>
      <w:r w:rsidRPr="001872AC">
        <w:rPr>
          <w:sz w:val="28"/>
          <w:szCs w:val="28"/>
          <w:lang w:val="en-US"/>
        </w:rPr>
        <w:t>O.</w:t>
      </w:r>
    </w:p>
    <w:p w:rsidR="005369B7" w:rsidRDefault="005369B7" w:rsidP="001872AC">
      <w:pPr>
        <w:pStyle w:val="11"/>
        <w:widowControl w:val="0"/>
        <w:shd w:val="clear" w:color="000000" w:fill="auto"/>
        <w:spacing w:before="0" w:after="0" w:line="360" w:lineRule="auto"/>
        <w:ind w:firstLine="709"/>
        <w:jc w:val="both"/>
        <w:rPr>
          <w:sz w:val="28"/>
          <w:szCs w:val="28"/>
        </w:rPr>
      </w:pPr>
    </w:p>
    <w:p w:rsidR="003E0B66" w:rsidRPr="001872AC" w:rsidRDefault="003E0B66" w:rsidP="001872AC">
      <w:pPr>
        <w:pStyle w:val="11"/>
        <w:widowControl w:val="0"/>
        <w:shd w:val="clear" w:color="000000" w:fill="auto"/>
        <w:spacing w:before="0" w:after="0" w:line="360" w:lineRule="auto"/>
        <w:ind w:firstLine="709"/>
        <w:jc w:val="both"/>
        <w:rPr>
          <w:sz w:val="28"/>
          <w:szCs w:val="28"/>
        </w:rPr>
      </w:pPr>
      <w:r w:rsidRPr="001872AC">
        <w:rPr>
          <w:sz w:val="28"/>
          <w:szCs w:val="28"/>
        </w:rPr>
        <w:t>По мере циркуляции раствора в нем накапливается соль СаSО</w:t>
      </w:r>
      <w:r w:rsidRPr="001872AC">
        <w:rPr>
          <w:sz w:val="28"/>
          <w:szCs w:val="28"/>
          <w:vertAlign w:val="subscript"/>
        </w:rPr>
        <w:t>3</w:t>
      </w:r>
      <w:r w:rsidRPr="001872AC">
        <w:rPr>
          <w:sz w:val="28"/>
          <w:szCs w:val="28"/>
        </w:rPr>
        <w:t xml:space="preserve">. Когда концентрация ее в растворе достигнет 18—20%, раствор периодически заменяется свежим. Образовавшийся сернистокислый кальций плохо растворим в воде (0,138 г/л), поэтому в системе орошения скрубберов последовательно устанавливается кристаллизатор 5, служащий для выделения кристаллов сульфита кальция. Дальнейшее выделение </w:t>
      </w:r>
      <w:r w:rsidRPr="001872AC">
        <w:rPr>
          <w:sz w:val="28"/>
          <w:szCs w:val="28"/>
          <w:lang w:val="en-US"/>
        </w:rPr>
        <w:t>CaSO</w:t>
      </w:r>
      <w:r w:rsidRPr="001872AC">
        <w:rPr>
          <w:sz w:val="28"/>
          <w:szCs w:val="28"/>
          <w:vertAlign w:val="subscript"/>
        </w:rPr>
        <w:t>3</w:t>
      </w:r>
      <w:r w:rsidRPr="001872AC">
        <w:rPr>
          <w:sz w:val="28"/>
          <w:szCs w:val="28"/>
        </w:rPr>
        <w:t xml:space="preserve"> происходит на вакуумфильтре 6. Шлам, состоящий из СаSО</w:t>
      </w:r>
      <w:r w:rsidRPr="001872AC">
        <w:rPr>
          <w:sz w:val="28"/>
          <w:szCs w:val="28"/>
          <w:vertAlign w:val="subscript"/>
        </w:rPr>
        <w:t>3</w:t>
      </w:r>
      <w:r w:rsidRPr="001872AC">
        <w:rPr>
          <w:sz w:val="28"/>
          <w:szCs w:val="28"/>
        </w:rPr>
        <w:t xml:space="preserve"> и </w:t>
      </w:r>
      <w:r w:rsidRPr="001872AC">
        <w:rPr>
          <w:sz w:val="28"/>
          <w:szCs w:val="28"/>
          <w:lang w:val="en-US"/>
        </w:rPr>
        <w:t>CaSO</w:t>
      </w:r>
      <w:r w:rsidRPr="001872AC">
        <w:rPr>
          <w:sz w:val="28"/>
          <w:szCs w:val="28"/>
          <w:vertAlign w:val="subscript"/>
        </w:rPr>
        <w:t>4</w:t>
      </w:r>
      <w:r w:rsidRPr="001872AC">
        <w:rPr>
          <w:sz w:val="28"/>
          <w:szCs w:val="28"/>
        </w:rPr>
        <w:t>, образующийся за счет реакции</w:t>
      </w:r>
    </w:p>
    <w:p w:rsidR="005369B7" w:rsidRDefault="005369B7" w:rsidP="001872AC">
      <w:pPr>
        <w:pStyle w:val="11"/>
        <w:widowControl w:val="0"/>
        <w:shd w:val="clear" w:color="000000" w:fill="auto"/>
        <w:spacing w:before="0" w:after="0" w:line="360" w:lineRule="auto"/>
        <w:ind w:firstLine="709"/>
        <w:jc w:val="both"/>
        <w:rPr>
          <w:sz w:val="28"/>
          <w:szCs w:val="28"/>
        </w:rPr>
      </w:pPr>
    </w:p>
    <w:p w:rsidR="003E0B66" w:rsidRPr="001872AC" w:rsidRDefault="003E0B66" w:rsidP="001872AC">
      <w:pPr>
        <w:pStyle w:val="11"/>
        <w:widowControl w:val="0"/>
        <w:shd w:val="clear" w:color="000000" w:fill="auto"/>
        <w:spacing w:before="0" w:after="0" w:line="360" w:lineRule="auto"/>
        <w:ind w:firstLine="709"/>
        <w:jc w:val="both"/>
        <w:rPr>
          <w:sz w:val="28"/>
          <w:szCs w:val="28"/>
        </w:rPr>
      </w:pPr>
      <w:r w:rsidRPr="001872AC">
        <w:rPr>
          <w:sz w:val="28"/>
          <w:szCs w:val="28"/>
        </w:rPr>
        <w:t>2СаSO</w:t>
      </w:r>
      <w:r w:rsidRPr="001872AC">
        <w:rPr>
          <w:sz w:val="28"/>
          <w:szCs w:val="28"/>
          <w:vertAlign w:val="subscript"/>
        </w:rPr>
        <w:t>3</w:t>
      </w:r>
      <w:r w:rsidRPr="001872AC">
        <w:rPr>
          <w:sz w:val="28"/>
          <w:szCs w:val="28"/>
        </w:rPr>
        <w:t>+O</w:t>
      </w:r>
      <w:r w:rsidRPr="001872AC">
        <w:rPr>
          <w:sz w:val="28"/>
          <w:szCs w:val="28"/>
          <w:vertAlign w:val="subscript"/>
        </w:rPr>
        <w:t>2</w:t>
      </w:r>
      <w:r w:rsidRPr="001872AC">
        <w:rPr>
          <w:sz w:val="28"/>
          <w:szCs w:val="28"/>
        </w:rPr>
        <w:t>=2СаSO</w:t>
      </w:r>
      <w:r w:rsidRPr="001872AC">
        <w:rPr>
          <w:sz w:val="28"/>
          <w:szCs w:val="28"/>
          <w:vertAlign w:val="subscript"/>
        </w:rPr>
        <w:t>4</w:t>
      </w:r>
      <w:r w:rsidRPr="001872AC">
        <w:rPr>
          <w:sz w:val="28"/>
          <w:szCs w:val="28"/>
        </w:rPr>
        <w:t>,</w:t>
      </w:r>
    </w:p>
    <w:p w:rsidR="005369B7" w:rsidRDefault="005369B7" w:rsidP="001872AC">
      <w:pPr>
        <w:pStyle w:val="11"/>
        <w:widowControl w:val="0"/>
        <w:shd w:val="clear" w:color="000000" w:fill="auto"/>
        <w:spacing w:before="0" w:after="0" w:line="360" w:lineRule="auto"/>
        <w:ind w:firstLine="709"/>
        <w:jc w:val="both"/>
        <w:rPr>
          <w:sz w:val="28"/>
          <w:szCs w:val="28"/>
        </w:rPr>
      </w:pPr>
    </w:p>
    <w:p w:rsidR="003E0B66" w:rsidRPr="001872AC" w:rsidRDefault="003E0B66" w:rsidP="001872AC">
      <w:pPr>
        <w:pStyle w:val="11"/>
        <w:widowControl w:val="0"/>
        <w:shd w:val="clear" w:color="000000" w:fill="auto"/>
        <w:spacing w:before="0" w:after="0" w:line="360" w:lineRule="auto"/>
        <w:ind w:firstLine="709"/>
        <w:jc w:val="both"/>
        <w:rPr>
          <w:sz w:val="28"/>
          <w:szCs w:val="28"/>
        </w:rPr>
      </w:pPr>
      <w:r w:rsidRPr="001872AC">
        <w:rPr>
          <w:sz w:val="28"/>
          <w:szCs w:val="28"/>
        </w:rPr>
        <w:t xml:space="preserve">выводится в отвал транспортером 7 и может быть использован для производства строительных материалов. Известковый метод обеспечивает практически полную очистку газов от </w:t>
      </w:r>
      <w:r w:rsidRPr="001872AC">
        <w:rPr>
          <w:sz w:val="28"/>
          <w:szCs w:val="28"/>
          <w:lang w:val="en-US"/>
        </w:rPr>
        <w:t>SO</w:t>
      </w:r>
      <w:r w:rsidRPr="001872AC">
        <w:rPr>
          <w:sz w:val="28"/>
          <w:szCs w:val="28"/>
          <w:vertAlign w:val="subscript"/>
        </w:rPr>
        <w:t>2</w:t>
      </w:r>
      <w:r w:rsidRPr="001872AC">
        <w:rPr>
          <w:sz w:val="28"/>
          <w:szCs w:val="28"/>
        </w:rPr>
        <w:t>, но требует значительного расхода извести. Степень очистки достигает 80%. При известковом методе происходит также улавливание частиц пыли со степенью очистки 60%.</w:t>
      </w:r>
    </w:p>
    <w:p w:rsidR="003E0B66" w:rsidRPr="001872AC" w:rsidRDefault="003E0B66" w:rsidP="001872AC">
      <w:pPr>
        <w:pStyle w:val="a3"/>
        <w:widowControl w:val="0"/>
        <w:shd w:val="clear" w:color="000000" w:fill="auto"/>
        <w:spacing w:after="0" w:line="360" w:lineRule="auto"/>
        <w:ind w:left="0" w:firstLine="709"/>
        <w:jc w:val="both"/>
        <w:rPr>
          <w:rFonts w:ascii="Times New Roman" w:hAnsi="Times New Roman"/>
          <w:sz w:val="28"/>
          <w:szCs w:val="28"/>
        </w:rPr>
      </w:pPr>
    </w:p>
    <w:p w:rsidR="003E0B66"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rFonts w:ascii="Times New Roman" w:hAnsi="Times New Roman"/>
          <w:noProof/>
          <w:sz w:val="28"/>
          <w:szCs w:val="28"/>
        </w:rPr>
        <w:pict>
          <v:shape id="Рисунок 17" o:spid="_x0000_i1084" type="#_x0000_t75" alt="Описание: Безымянный" style="width:299.25pt;height:179.25pt;visibility:visible">
            <v:imagedata r:id="rId49" o:title="Безымянный"/>
          </v:shape>
        </w:pict>
      </w:r>
    </w:p>
    <w:p w:rsidR="00EB648B" w:rsidRDefault="003E0B66">
      <w:pPr>
        <w:rPr>
          <w:rFonts w:ascii="Times New Roman" w:hAnsi="Times New Roman"/>
          <w:snapToGrid w:val="0"/>
          <w:sz w:val="28"/>
          <w:szCs w:val="28"/>
        </w:rPr>
      </w:pPr>
      <w:r w:rsidRPr="001872AC">
        <w:rPr>
          <w:sz w:val="28"/>
          <w:szCs w:val="28"/>
        </w:rPr>
        <w:t xml:space="preserve">Рис. </w:t>
      </w:r>
      <w:r w:rsidR="005060B6" w:rsidRPr="001872AC">
        <w:rPr>
          <w:sz w:val="28"/>
          <w:szCs w:val="28"/>
        </w:rPr>
        <w:t>4</w:t>
      </w:r>
      <w:r w:rsidRPr="001872AC">
        <w:rPr>
          <w:sz w:val="28"/>
          <w:szCs w:val="28"/>
        </w:rPr>
        <w:t xml:space="preserve">. Схема очистки выхлопных газов от </w:t>
      </w:r>
      <w:r w:rsidRPr="001872AC">
        <w:rPr>
          <w:sz w:val="28"/>
          <w:szCs w:val="28"/>
          <w:lang w:val="en-US"/>
        </w:rPr>
        <w:t>SO</w:t>
      </w:r>
      <w:r w:rsidRPr="001872AC">
        <w:rPr>
          <w:sz w:val="28"/>
          <w:szCs w:val="28"/>
          <w:vertAlign w:val="subscript"/>
        </w:rPr>
        <w:t>2</w:t>
      </w:r>
      <w:r w:rsidRPr="001872AC">
        <w:rPr>
          <w:sz w:val="28"/>
          <w:szCs w:val="28"/>
        </w:rPr>
        <w:t xml:space="preserve"> известковым способом.</w:t>
      </w:r>
      <w:r w:rsidR="00EB648B">
        <w:rPr>
          <w:sz w:val="28"/>
          <w:szCs w:val="28"/>
        </w:rPr>
        <w:br w:type="page"/>
      </w:r>
    </w:p>
    <w:p w:rsidR="00770DC2" w:rsidRPr="00EB648B" w:rsidRDefault="008A3002" w:rsidP="001872AC">
      <w:pPr>
        <w:pStyle w:val="a3"/>
        <w:widowControl w:val="0"/>
        <w:numPr>
          <w:ilvl w:val="0"/>
          <w:numId w:val="22"/>
        </w:numPr>
        <w:shd w:val="clear" w:color="000000" w:fill="auto"/>
        <w:spacing w:after="0" w:line="360" w:lineRule="auto"/>
        <w:ind w:left="0" w:firstLine="709"/>
        <w:jc w:val="both"/>
        <w:rPr>
          <w:rFonts w:ascii="Times New Roman" w:hAnsi="Times New Roman"/>
          <w:sz w:val="28"/>
          <w:szCs w:val="28"/>
        </w:rPr>
      </w:pPr>
      <w:r w:rsidRPr="00EB648B">
        <w:rPr>
          <w:rFonts w:ascii="Times New Roman" w:hAnsi="Times New Roman"/>
          <w:sz w:val="28"/>
          <w:szCs w:val="28"/>
        </w:rPr>
        <w:t>Селективное</w:t>
      </w:r>
      <w:r w:rsidR="001872AC" w:rsidRPr="00EB648B">
        <w:rPr>
          <w:rFonts w:ascii="Times New Roman" w:hAnsi="Times New Roman"/>
          <w:sz w:val="28"/>
          <w:szCs w:val="28"/>
        </w:rPr>
        <w:t xml:space="preserve"> </w:t>
      </w:r>
      <w:r w:rsidRPr="00EB648B">
        <w:rPr>
          <w:rFonts w:ascii="Times New Roman" w:hAnsi="Times New Roman"/>
          <w:sz w:val="28"/>
          <w:szCs w:val="28"/>
        </w:rPr>
        <w:t xml:space="preserve">каталитическое восстановление </w:t>
      </w:r>
      <w:r w:rsidR="003E0B66" w:rsidRPr="00EB648B">
        <w:rPr>
          <w:rFonts w:ascii="Times New Roman" w:hAnsi="Times New Roman"/>
          <w:noProof/>
          <w:sz w:val="28"/>
          <w:szCs w:val="28"/>
        </w:rPr>
        <w:t>диоксида азота:</w:t>
      </w:r>
    </w:p>
    <w:p w:rsidR="003E0B66" w:rsidRPr="001872AC" w:rsidRDefault="008A3002"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Суть процесса:</w:t>
      </w:r>
    </w:p>
    <w:p w:rsidR="001872AC" w:rsidRPr="001872AC" w:rsidRDefault="008A3002"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Используемый</w:t>
      </w:r>
      <w:r w:rsidR="001872AC" w:rsidRPr="001872AC">
        <w:rPr>
          <w:rFonts w:ascii="Times New Roman" w:hAnsi="Times New Roman"/>
          <w:sz w:val="28"/>
          <w:szCs w:val="28"/>
        </w:rPr>
        <w:t xml:space="preserve"> </w:t>
      </w:r>
      <w:r w:rsidRPr="001872AC">
        <w:rPr>
          <w:rFonts w:ascii="Times New Roman" w:hAnsi="Times New Roman"/>
          <w:sz w:val="28"/>
          <w:szCs w:val="28"/>
        </w:rPr>
        <w:t xml:space="preserve">восстановитель (как правило аммиак) реагирует преимущественно с </w:t>
      </w:r>
      <w:r w:rsidRPr="001872AC">
        <w:rPr>
          <w:rFonts w:ascii="Times New Roman" w:hAnsi="Times New Roman"/>
          <w:sz w:val="28"/>
          <w:szCs w:val="28"/>
          <w:lang w:val="en-US"/>
        </w:rPr>
        <w:t>NOx</w:t>
      </w:r>
      <w:r w:rsidRPr="001872AC">
        <w:rPr>
          <w:rFonts w:ascii="Times New Roman" w:hAnsi="Times New Roman"/>
          <w:sz w:val="28"/>
          <w:szCs w:val="28"/>
        </w:rPr>
        <w:t xml:space="preserve"> и почти не взаимодействует с находящимся в нитрозных газах кислородом, в связи с чем его расходуют в количествах, эквивалентных содержанию в обезвреживаемых газах оксидов азота для превышающих стехиометрию на 10…50% с целью более полного протекания экзотермических реакций:</w:t>
      </w:r>
    </w:p>
    <w:p w:rsidR="005369B7" w:rsidRPr="005369B7" w:rsidRDefault="005369B7" w:rsidP="001872AC">
      <w:pPr>
        <w:widowControl w:val="0"/>
        <w:shd w:val="clear" w:color="000000" w:fill="auto"/>
        <w:spacing w:after="0" w:line="360" w:lineRule="auto"/>
        <w:ind w:firstLine="709"/>
        <w:jc w:val="both"/>
        <w:rPr>
          <w:rFonts w:ascii="Times New Roman" w:hAnsi="Times New Roman"/>
          <w:sz w:val="28"/>
          <w:szCs w:val="28"/>
        </w:rPr>
      </w:pPr>
    </w:p>
    <w:p w:rsidR="0034330A" w:rsidRPr="001872AC" w:rsidRDefault="0034330A" w:rsidP="001872AC">
      <w:pPr>
        <w:widowControl w:val="0"/>
        <w:shd w:val="clear" w:color="000000" w:fill="auto"/>
        <w:spacing w:after="0" w:line="360" w:lineRule="auto"/>
        <w:ind w:firstLine="709"/>
        <w:jc w:val="both"/>
        <w:rPr>
          <w:rFonts w:ascii="Times New Roman" w:hAnsi="Times New Roman"/>
          <w:sz w:val="28"/>
          <w:szCs w:val="28"/>
          <w:lang w:val="en-US"/>
        </w:rPr>
      </w:pPr>
      <w:r w:rsidRPr="001872AC">
        <w:rPr>
          <w:rFonts w:ascii="Times New Roman" w:hAnsi="Times New Roman"/>
          <w:sz w:val="28"/>
          <w:szCs w:val="28"/>
          <w:lang w:val="en-US"/>
        </w:rPr>
        <w:t>6NO+4NH</w:t>
      </w:r>
      <w:r w:rsidRPr="001872AC">
        <w:rPr>
          <w:rFonts w:ascii="Times New Roman" w:hAnsi="Times New Roman"/>
          <w:sz w:val="28"/>
          <w:szCs w:val="20"/>
          <w:lang w:val="en-US"/>
        </w:rPr>
        <w:t>3</w:t>
      </w:r>
      <w:r w:rsidRPr="001872AC">
        <w:rPr>
          <w:rFonts w:ascii="Times New Roman" w:hAnsi="Times New Roman"/>
          <w:sz w:val="28"/>
          <w:szCs w:val="28"/>
          <w:lang w:val="en-US"/>
        </w:rPr>
        <w:t>=5N</w:t>
      </w:r>
      <w:r w:rsidRPr="001872AC">
        <w:rPr>
          <w:rFonts w:ascii="Times New Roman" w:hAnsi="Times New Roman"/>
          <w:sz w:val="28"/>
          <w:szCs w:val="20"/>
          <w:lang w:val="en-US"/>
        </w:rPr>
        <w:t>2</w:t>
      </w:r>
      <w:r w:rsidRPr="001872AC">
        <w:rPr>
          <w:rFonts w:ascii="Times New Roman" w:hAnsi="Times New Roman"/>
          <w:sz w:val="28"/>
          <w:szCs w:val="28"/>
          <w:lang w:val="en-US"/>
        </w:rPr>
        <w:t>+6H</w:t>
      </w:r>
      <w:r w:rsidRPr="001872AC">
        <w:rPr>
          <w:rFonts w:ascii="Times New Roman" w:hAnsi="Times New Roman"/>
          <w:sz w:val="28"/>
          <w:szCs w:val="20"/>
          <w:lang w:val="en-US"/>
        </w:rPr>
        <w:t>2</w:t>
      </w:r>
      <w:r w:rsidRPr="001872AC">
        <w:rPr>
          <w:rFonts w:ascii="Times New Roman" w:hAnsi="Times New Roman"/>
          <w:sz w:val="28"/>
          <w:szCs w:val="28"/>
          <w:lang w:val="en-US"/>
        </w:rPr>
        <w:t>O,</w:t>
      </w:r>
    </w:p>
    <w:p w:rsidR="001872AC" w:rsidRPr="001872AC" w:rsidRDefault="0034330A" w:rsidP="001872AC">
      <w:pPr>
        <w:widowControl w:val="0"/>
        <w:shd w:val="clear" w:color="000000" w:fill="auto"/>
        <w:spacing w:after="0" w:line="360" w:lineRule="auto"/>
        <w:ind w:firstLine="709"/>
        <w:jc w:val="both"/>
        <w:rPr>
          <w:rFonts w:ascii="Times New Roman" w:hAnsi="Times New Roman"/>
          <w:sz w:val="28"/>
          <w:szCs w:val="28"/>
          <w:lang w:val="en-US"/>
        </w:rPr>
      </w:pPr>
      <w:r w:rsidRPr="001872AC">
        <w:rPr>
          <w:rFonts w:ascii="Times New Roman" w:hAnsi="Times New Roman"/>
          <w:sz w:val="28"/>
          <w:szCs w:val="28"/>
          <w:lang w:val="en-US"/>
        </w:rPr>
        <w:t>6NO</w:t>
      </w:r>
      <w:r w:rsidRPr="001872AC">
        <w:rPr>
          <w:rFonts w:ascii="Times New Roman" w:hAnsi="Times New Roman"/>
          <w:sz w:val="28"/>
          <w:szCs w:val="20"/>
          <w:lang w:val="en-US"/>
        </w:rPr>
        <w:t>2</w:t>
      </w:r>
      <w:r w:rsidRPr="001872AC">
        <w:rPr>
          <w:rFonts w:ascii="Times New Roman" w:hAnsi="Times New Roman"/>
          <w:sz w:val="28"/>
          <w:szCs w:val="28"/>
          <w:lang w:val="en-US"/>
        </w:rPr>
        <w:t>+8NH</w:t>
      </w:r>
      <w:r w:rsidRPr="001872AC">
        <w:rPr>
          <w:rFonts w:ascii="Times New Roman" w:hAnsi="Times New Roman"/>
          <w:sz w:val="28"/>
          <w:szCs w:val="20"/>
          <w:lang w:val="en-US"/>
        </w:rPr>
        <w:t>3</w:t>
      </w:r>
      <w:r w:rsidRPr="001872AC">
        <w:rPr>
          <w:rFonts w:ascii="Times New Roman" w:hAnsi="Times New Roman"/>
          <w:sz w:val="28"/>
          <w:szCs w:val="28"/>
          <w:lang w:val="en-US"/>
        </w:rPr>
        <w:t>=7N</w:t>
      </w:r>
      <w:r w:rsidRPr="001872AC">
        <w:rPr>
          <w:rFonts w:ascii="Times New Roman" w:hAnsi="Times New Roman"/>
          <w:sz w:val="28"/>
          <w:szCs w:val="20"/>
          <w:lang w:val="en-US"/>
        </w:rPr>
        <w:t>2</w:t>
      </w:r>
      <w:r w:rsidRPr="001872AC">
        <w:rPr>
          <w:rFonts w:ascii="Times New Roman" w:hAnsi="Times New Roman"/>
          <w:sz w:val="28"/>
          <w:szCs w:val="28"/>
          <w:lang w:val="en-US"/>
        </w:rPr>
        <w:t>+6H</w:t>
      </w:r>
      <w:r w:rsidRPr="001872AC">
        <w:rPr>
          <w:rFonts w:ascii="Times New Roman" w:hAnsi="Times New Roman"/>
          <w:sz w:val="28"/>
          <w:szCs w:val="20"/>
          <w:lang w:val="en-US"/>
        </w:rPr>
        <w:t>2</w:t>
      </w:r>
      <w:r w:rsidRPr="001872AC">
        <w:rPr>
          <w:rFonts w:ascii="Times New Roman" w:hAnsi="Times New Roman"/>
          <w:sz w:val="28"/>
          <w:szCs w:val="28"/>
          <w:lang w:val="en-US"/>
        </w:rPr>
        <w:t>O,</w:t>
      </w:r>
    </w:p>
    <w:p w:rsidR="0034330A" w:rsidRPr="001872AC" w:rsidRDefault="0034330A" w:rsidP="001872AC">
      <w:pPr>
        <w:widowControl w:val="0"/>
        <w:shd w:val="clear" w:color="000000" w:fill="auto"/>
        <w:spacing w:after="0" w:line="360" w:lineRule="auto"/>
        <w:ind w:firstLine="709"/>
        <w:jc w:val="both"/>
        <w:rPr>
          <w:rFonts w:ascii="Times New Roman" w:hAnsi="Times New Roman"/>
          <w:sz w:val="28"/>
          <w:szCs w:val="28"/>
          <w:lang w:val="en-US"/>
        </w:rPr>
      </w:pPr>
      <w:r w:rsidRPr="001872AC">
        <w:rPr>
          <w:rFonts w:ascii="Times New Roman" w:hAnsi="Times New Roman"/>
          <w:sz w:val="28"/>
          <w:szCs w:val="28"/>
          <w:lang w:val="en-US"/>
        </w:rPr>
        <w:t>8NO+2NH</w:t>
      </w:r>
      <w:r w:rsidRPr="001872AC">
        <w:rPr>
          <w:rFonts w:ascii="Times New Roman" w:hAnsi="Times New Roman"/>
          <w:sz w:val="28"/>
          <w:szCs w:val="20"/>
          <w:lang w:val="en-US"/>
        </w:rPr>
        <w:t>3</w:t>
      </w:r>
      <w:r w:rsidRPr="001872AC">
        <w:rPr>
          <w:rFonts w:ascii="Times New Roman" w:hAnsi="Times New Roman"/>
          <w:sz w:val="28"/>
          <w:szCs w:val="28"/>
          <w:lang w:val="en-US"/>
        </w:rPr>
        <w:t>=5N</w:t>
      </w:r>
      <w:r w:rsidRPr="001872AC">
        <w:rPr>
          <w:rFonts w:ascii="Times New Roman" w:hAnsi="Times New Roman"/>
          <w:sz w:val="28"/>
          <w:szCs w:val="20"/>
          <w:lang w:val="en-US"/>
        </w:rPr>
        <w:t>2</w:t>
      </w:r>
      <w:r w:rsidRPr="001872AC">
        <w:rPr>
          <w:rFonts w:ascii="Times New Roman" w:hAnsi="Times New Roman"/>
          <w:sz w:val="28"/>
          <w:szCs w:val="28"/>
          <w:lang w:val="en-US"/>
        </w:rPr>
        <w:t>O+3H</w:t>
      </w:r>
      <w:r w:rsidRPr="001872AC">
        <w:rPr>
          <w:rFonts w:ascii="Times New Roman" w:hAnsi="Times New Roman"/>
          <w:sz w:val="28"/>
          <w:szCs w:val="20"/>
          <w:lang w:val="en-US"/>
        </w:rPr>
        <w:t>2</w:t>
      </w:r>
      <w:r w:rsidRPr="001872AC">
        <w:rPr>
          <w:rFonts w:ascii="Times New Roman" w:hAnsi="Times New Roman"/>
          <w:sz w:val="28"/>
          <w:szCs w:val="28"/>
          <w:lang w:val="en-US"/>
        </w:rPr>
        <w:t>O,</w:t>
      </w:r>
    </w:p>
    <w:p w:rsidR="0034330A" w:rsidRPr="001872AC" w:rsidRDefault="0034330A" w:rsidP="001872AC">
      <w:pPr>
        <w:widowControl w:val="0"/>
        <w:shd w:val="clear" w:color="000000" w:fill="auto"/>
        <w:spacing w:after="0" w:line="360" w:lineRule="auto"/>
        <w:ind w:firstLine="709"/>
        <w:jc w:val="both"/>
        <w:rPr>
          <w:rFonts w:ascii="Times New Roman" w:hAnsi="Times New Roman"/>
          <w:sz w:val="28"/>
          <w:szCs w:val="28"/>
          <w:lang w:val="en-US"/>
        </w:rPr>
      </w:pPr>
      <w:r w:rsidRPr="001872AC">
        <w:rPr>
          <w:rFonts w:ascii="Times New Roman" w:hAnsi="Times New Roman"/>
          <w:sz w:val="28"/>
          <w:szCs w:val="28"/>
          <w:lang w:val="en-US"/>
        </w:rPr>
        <w:t>5NO</w:t>
      </w:r>
      <w:r w:rsidRPr="001872AC">
        <w:rPr>
          <w:rFonts w:ascii="Times New Roman" w:hAnsi="Times New Roman"/>
          <w:sz w:val="28"/>
          <w:szCs w:val="20"/>
          <w:lang w:val="en-US"/>
        </w:rPr>
        <w:t>2</w:t>
      </w:r>
      <w:r w:rsidRPr="001872AC">
        <w:rPr>
          <w:rFonts w:ascii="Times New Roman" w:hAnsi="Times New Roman"/>
          <w:sz w:val="28"/>
          <w:szCs w:val="28"/>
          <w:lang w:val="en-US"/>
        </w:rPr>
        <w:t>+2NH</w:t>
      </w:r>
      <w:r w:rsidRPr="001872AC">
        <w:rPr>
          <w:rFonts w:ascii="Times New Roman" w:hAnsi="Times New Roman"/>
          <w:sz w:val="28"/>
          <w:szCs w:val="20"/>
          <w:lang w:val="en-US"/>
        </w:rPr>
        <w:t>3</w:t>
      </w:r>
      <w:r w:rsidRPr="001872AC">
        <w:rPr>
          <w:rFonts w:ascii="Times New Roman" w:hAnsi="Times New Roman"/>
          <w:sz w:val="28"/>
          <w:szCs w:val="28"/>
          <w:lang w:val="en-US"/>
        </w:rPr>
        <w:t>=7NO+</w:t>
      </w:r>
      <w:r w:rsidR="001C55C1" w:rsidRPr="001872AC">
        <w:rPr>
          <w:rFonts w:ascii="Times New Roman" w:hAnsi="Times New Roman"/>
          <w:sz w:val="28"/>
          <w:szCs w:val="28"/>
          <w:lang w:val="en-US"/>
        </w:rPr>
        <w:t>3H</w:t>
      </w:r>
      <w:r w:rsidR="001C55C1" w:rsidRPr="001872AC">
        <w:rPr>
          <w:rFonts w:ascii="Times New Roman" w:hAnsi="Times New Roman"/>
          <w:sz w:val="28"/>
          <w:szCs w:val="20"/>
          <w:lang w:val="en-US"/>
        </w:rPr>
        <w:t>2</w:t>
      </w:r>
      <w:r w:rsidR="001C55C1" w:rsidRPr="001872AC">
        <w:rPr>
          <w:rFonts w:ascii="Times New Roman" w:hAnsi="Times New Roman"/>
          <w:sz w:val="28"/>
          <w:szCs w:val="28"/>
          <w:lang w:val="en-US"/>
        </w:rPr>
        <w:t>O.</w:t>
      </w:r>
    </w:p>
    <w:p w:rsidR="005369B7" w:rsidRDefault="005369B7" w:rsidP="001872AC">
      <w:pPr>
        <w:widowControl w:val="0"/>
        <w:shd w:val="clear" w:color="000000" w:fill="auto"/>
        <w:spacing w:after="0" w:line="360" w:lineRule="auto"/>
        <w:ind w:firstLine="709"/>
        <w:jc w:val="both"/>
        <w:rPr>
          <w:rFonts w:ascii="Times New Roman" w:hAnsi="Times New Roman"/>
          <w:noProof/>
          <w:sz w:val="28"/>
          <w:szCs w:val="28"/>
        </w:rPr>
      </w:pPr>
    </w:p>
    <w:p w:rsidR="003E0B66" w:rsidRPr="001872AC" w:rsidRDefault="0074649D" w:rsidP="001872AC">
      <w:pPr>
        <w:widowControl w:val="0"/>
        <w:shd w:val="clear" w:color="000000" w:fill="auto"/>
        <w:spacing w:after="0" w:line="360" w:lineRule="auto"/>
        <w:ind w:firstLine="709"/>
        <w:jc w:val="both"/>
        <w:rPr>
          <w:rFonts w:ascii="Times New Roman" w:hAnsi="Times New Roman"/>
          <w:noProof/>
          <w:sz w:val="28"/>
          <w:szCs w:val="28"/>
        </w:rPr>
      </w:pPr>
      <w:r w:rsidRPr="001872AC">
        <w:rPr>
          <w:rFonts w:ascii="Times New Roman" w:hAnsi="Times New Roman"/>
          <w:noProof/>
          <w:sz w:val="28"/>
          <w:szCs w:val="28"/>
        </w:rPr>
        <w:t>Таким образом, безвредные продукты реакции (азот и вода) являются еще одним выгодным отличием этого метода. Присутствие кислорода в отходящих газах благоприятствует реализации каталитического восстановления, реакции ускоряются, и процесс идет следующим образом:</w:t>
      </w:r>
    </w:p>
    <w:p w:rsidR="005369B7" w:rsidRDefault="005369B7" w:rsidP="001872AC">
      <w:pPr>
        <w:widowControl w:val="0"/>
        <w:shd w:val="clear" w:color="000000" w:fill="auto"/>
        <w:spacing w:after="0" w:line="360" w:lineRule="auto"/>
        <w:ind w:firstLine="709"/>
        <w:jc w:val="both"/>
        <w:rPr>
          <w:rFonts w:ascii="Times New Roman" w:hAnsi="Times New Roman"/>
          <w:sz w:val="28"/>
          <w:szCs w:val="28"/>
        </w:rPr>
      </w:pPr>
    </w:p>
    <w:p w:rsidR="0074649D" w:rsidRPr="001872AC" w:rsidRDefault="0074649D"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4</w:t>
      </w:r>
      <w:r w:rsidRPr="001872AC">
        <w:rPr>
          <w:rFonts w:ascii="Times New Roman" w:hAnsi="Times New Roman"/>
          <w:sz w:val="28"/>
          <w:szCs w:val="28"/>
          <w:lang w:val="en-US"/>
        </w:rPr>
        <w:t>NO</w:t>
      </w:r>
      <w:r w:rsidRPr="001872AC">
        <w:rPr>
          <w:rFonts w:ascii="Times New Roman" w:hAnsi="Times New Roman"/>
          <w:sz w:val="28"/>
          <w:szCs w:val="28"/>
        </w:rPr>
        <w:t>+4</w:t>
      </w:r>
      <w:r w:rsidRPr="001872AC">
        <w:rPr>
          <w:rFonts w:ascii="Times New Roman" w:hAnsi="Times New Roman"/>
          <w:sz w:val="28"/>
          <w:szCs w:val="28"/>
          <w:lang w:val="en-US"/>
        </w:rPr>
        <w:t>NH</w:t>
      </w:r>
      <w:r w:rsidRPr="001872AC">
        <w:rPr>
          <w:rFonts w:ascii="Times New Roman" w:hAnsi="Times New Roman"/>
          <w:sz w:val="28"/>
          <w:szCs w:val="20"/>
        </w:rPr>
        <w:t>3</w:t>
      </w:r>
      <w:r w:rsidRPr="001872AC">
        <w:rPr>
          <w:rFonts w:ascii="Times New Roman" w:hAnsi="Times New Roman"/>
          <w:sz w:val="28"/>
          <w:szCs w:val="28"/>
        </w:rPr>
        <w:t>+О</w:t>
      </w:r>
      <w:r w:rsidRPr="001872AC">
        <w:rPr>
          <w:rFonts w:ascii="Times New Roman" w:hAnsi="Times New Roman"/>
          <w:sz w:val="28"/>
          <w:szCs w:val="20"/>
        </w:rPr>
        <w:t>2</w:t>
      </w:r>
      <w:r w:rsidRPr="001872AC">
        <w:rPr>
          <w:rFonts w:ascii="Times New Roman" w:hAnsi="Times New Roman"/>
          <w:sz w:val="28"/>
          <w:szCs w:val="28"/>
        </w:rPr>
        <w:t>=4</w:t>
      </w:r>
      <w:r w:rsidRPr="001872AC">
        <w:rPr>
          <w:rFonts w:ascii="Times New Roman" w:hAnsi="Times New Roman"/>
          <w:sz w:val="28"/>
          <w:szCs w:val="28"/>
          <w:lang w:val="en-US"/>
        </w:rPr>
        <w:t>N</w:t>
      </w:r>
      <w:r w:rsidRPr="001872AC">
        <w:rPr>
          <w:rFonts w:ascii="Times New Roman" w:hAnsi="Times New Roman"/>
          <w:sz w:val="28"/>
          <w:szCs w:val="20"/>
        </w:rPr>
        <w:t>2</w:t>
      </w:r>
      <w:r w:rsidRPr="001872AC">
        <w:rPr>
          <w:rFonts w:ascii="Times New Roman" w:hAnsi="Times New Roman"/>
          <w:sz w:val="28"/>
          <w:szCs w:val="28"/>
        </w:rPr>
        <w:t>+6</w:t>
      </w:r>
      <w:r w:rsidRPr="001872AC">
        <w:rPr>
          <w:rFonts w:ascii="Times New Roman" w:hAnsi="Times New Roman"/>
          <w:sz w:val="28"/>
          <w:szCs w:val="28"/>
          <w:lang w:val="en-US"/>
        </w:rPr>
        <w:t>H</w:t>
      </w:r>
      <w:r w:rsidRPr="001872AC">
        <w:rPr>
          <w:rFonts w:ascii="Times New Roman" w:hAnsi="Times New Roman"/>
          <w:sz w:val="28"/>
          <w:szCs w:val="20"/>
        </w:rPr>
        <w:t>2</w:t>
      </w:r>
      <w:r w:rsidRPr="001872AC">
        <w:rPr>
          <w:rFonts w:ascii="Times New Roman" w:hAnsi="Times New Roman"/>
          <w:sz w:val="28"/>
          <w:szCs w:val="28"/>
          <w:lang w:val="en-US"/>
        </w:rPr>
        <w:t>O</w:t>
      </w:r>
      <w:r w:rsidRPr="001872AC">
        <w:rPr>
          <w:rFonts w:ascii="Times New Roman" w:hAnsi="Times New Roman"/>
          <w:sz w:val="28"/>
          <w:szCs w:val="28"/>
        </w:rPr>
        <w:t>.</w:t>
      </w:r>
    </w:p>
    <w:p w:rsidR="005369B7" w:rsidRDefault="005369B7" w:rsidP="001872AC">
      <w:pPr>
        <w:widowControl w:val="0"/>
        <w:shd w:val="clear" w:color="000000" w:fill="auto"/>
        <w:spacing w:after="0" w:line="360" w:lineRule="auto"/>
        <w:ind w:firstLine="709"/>
        <w:jc w:val="both"/>
        <w:rPr>
          <w:rFonts w:ascii="Times New Roman" w:hAnsi="Times New Roman"/>
          <w:noProof/>
          <w:sz w:val="28"/>
          <w:szCs w:val="28"/>
        </w:rPr>
      </w:pPr>
    </w:p>
    <w:p w:rsidR="0074649D" w:rsidRPr="001872AC" w:rsidRDefault="0074649D" w:rsidP="001872AC">
      <w:pPr>
        <w:widowControl w:val="0"/>
        <w:shd w:val="clear" w:color="000000" w:fill="auto"/>
        <w:spacing w:after="0" w:line="360" w:lineRule="auto"/>
        <w:ind w:firstLine="709"/>
        <w:jc w:val="both"/>
        <w:rPr>
          <w:rFonts w:ascii="Times New Roman" w:hAnsi="Times New Roman"/>
          <w:noProof/>
          <w:sz w:val="28"/>
          <w:szCs w:val="28"/>
        </w:rPr>
      </w:pPr>
      <w:r w:rsidRPr="001872AC">
        <w:rPr>
          <w:rFonts w:ascii="Times New Roman" w:hAnsi="Times New Roman"/>
          <w:noProof/>
          <w:sz w:val="28"/>
          <w:szCs w:val="28"/>
        </w:rPr>
        <w:t>Селективное каталитическое восстановление происходит при относительно низких температурах (180…360°С) с выдлением больших количеств тепла. Вследствие этого температура конвертируемых газов увеличивается в зоне катализа лишь на 10…20°С.</w:t>
      </w:r>
    </w:p>
    <w:p w:rsidR="0074649D" w:rsidRPr="001872AC" w:rsidRDefault="0074649D" w:rsidP="001872AC">
      <w:pPr>
        <w:widowControl w:val="0"/>
        <w:shd w:val="clear" w:color="000000" w:fill="auto"/>
        <w:spacing w:after="0" w:line="360" w:lineRule="auto"/>
        <w:ind w:firstLine="709"/>
        <w:jc w:val="both"/>
        <w:rPr>
          <w:rFonts w:ascii="Times New Roman" w:hAnsi="Times New Roman"/>
          <w:noProof/>
          <w:sz w:val="28"/>
          <w:szCs w:val="28"/>
        </w:rPr>
      </w:pPr>
      <w:r w:rsidRPr="001872AC">
        <w:rPr>
          <w:rFonts w:ascii="Times New Roman" w:hAnsi="Times New Roman"/>
          <w:noProof/>
          <w:sz w:val="28"/>
          <w:szCs w:val="28"/>
        </w:rPr>
        <w:t>При избытке аммиака его основное количество окисляется присутствующим в нитрозных газах кислородом по экзотермической реакции:</w:t>
      </w:r>
    </w:p>
    <w:p w:rsidR="005369B7" w:rsidRDefault="005369B7" w:rsidP="001872AC">
      <w:pPr>
        <w:widowControl w:val="0"/>
        <w:shd w:val="clear" w:color="000000" w:fill="auto"/>
        <w:spacing w:after="0" w:line="360" w:lineRule="auto"/>
        <w:ind w:firstLine="709"/>
        <w:jc w:val="both"/>
        <w:rPr>
          <w:rFonts w:ascii="Times New Roman" w:hAnsi="Times New Roman"/>
          <w:sz w:val="28"/>
          <w:szCs w:val="28"/>
        </w:rPr>
      </w:pPr>
    </w:p>
    <w:p w:rsidR="005369B7" w:rsidRDefault="003431A3" w:rsidP="005369B7">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4</w:t>
      </w:r>
      <w:r w:rsidRPr="001872AC">
        <w:rPr>
          <w:rFonts w:ascii="Times New Roman" w:hAnsi="Times New Roman"/>
          <w:sz w:val="28"/>
          <w:szCs w:val="28"/>
          <w:lang w:val="en-US"/>
        </w:rPr>
        <w:t>NH</w:t>
      </w:r>
      <w:r w:rsidRPr="001872AC">
        <w:rPr>
          <w:rFonts w:ascii="Times New Roman" w:hAnsi="Times New Roman"/>
          <w:sz w:val="28"/>
          <w:szCs w:val="20"/>
        </w:rPr>
        <w:t>3</w:t>
      </w:r>
      <w:r w:rsidRPr="001872AC">
        <w:rPr>
          <w:rFonts w:ascii="Times New Roman" w:hAnsi="Times New Roman"/>
          <w:sz w:val="28"/>
          <w:szCs w:val="28"/>
        </w:rPr>
        <w:t>+3О</w:t>
      </w:r>
      <w:r w:rsidRPr="001872AC">
        <w:rPr>
          <w:rFonts w:ascii="Times New Roman" w:hAnsi="Times New Roman"/>
          <w:sz w:val="28"/>
          <w:szCs w:val="20"/>
        </w:rPr>
        <w:t>2</w:t>
      </w:r>
      <w:r w:rsidRPr="001872AC">
        <w:rPr>
          <w:rFonts w:ascii="Times New Roman" w:hAnsi="Times New Roman"/>
          <w:sz w:val="28"/>
          <w:szCs w:val="28"/>
        </w:rPr>
        <w:t>=2</w:t>
      </w:r>
      <w:r w:rsidRPr="001872AC">
        <w:rPr>
          <w:rFonts w:ascii="Times New Roman" w:hAnsi="Times New Roman"/>
          <w:sz w:val="28"/>
          <w:szCs w:val="28"/>
          <w:lang w:val="en-US"/>
        </w:rPr>
        <w:t>N</w:t>
      </w:r>
      <w:r w:rsidRPr="001872AC">
        <w:rPr>
          <w:rFonts w:ascii="Times New Roman" w:hAnsi="Times New Roman"/>
          <w:sz w:val="28"/>
          <w:szCs w:val="20"/>
        </w:rPr>
        <w:t>2</w:t>
      </w:r>
      <w:r w:rsidRPr="001872AC">
        <w:rPr>
          <w:rFonts w:ascii="Times New Roman" w:hAnsi="Times New Roman"/>
          <w:sz w:val="28"/>
          <w:szCs w:val="28"/>
        </w:rPr>
        <w:t>+6</w:t>
      </w:r>
      <w:r w:rsidRPr="001872AC">
        <w:rPr>
          <w:rFonts w:ascii="Times New Roman" w:hAnsi="Times New Roman"/>
          <w:sz w:val="28"/>
          <w:szCs w:val="28"/>
          <w:lang w:val="en-US"/>
        </w:rPr>
        <w:t>H</w:t>
      </w:r>
      <w:r w:rsidRPr="001872AC">
        <w:rPr>
          <w:rFonts w:ascii="Times New Roman" w:hAnsi="Times New Roman"/>
          <w:sz w:val="28"/>
          <w:szCs w:val="20"/>
        </w:rPr>
        <w:t>2</w:t>
      </w:r>
      <w:r w:rsidRPr="001872AC">
        <w:rPr>
          <w:rFonts w:ascii="Times New Roman" w:hAnsi="Times New Roman"/>
          <w:sz w:val="28"/>
          <w:szCs w:val="28"/>
          <w:lang w:val="en-US"/>
        </w:rPr>
        <w:t>O</w:t>
      </w:r>
      <w:r w:rsidRPr="001872AC">
        <w:rPr>
          <w:rFonts w:ascii="Times New Roman" w:hAnsi="Times New Roman"/>
          <w:sz w:val="28"/>
          <w:szCs w:val="28"/>
        </w:rPr>
        <w:t>.</w:t>
      </w:r>
      <w:r w:rsidR="005369B7">
        <w:rPr>
          <w:rFonts w:ascii="Times New Roman" w:hAnsi="Times New Roman"/>
          <w:sz w:val="28"/>
          <w:szCs w:val="28"/>
        </w:rPr>
        <w:br w:type="page"/>
      </w:r>
    </w:p>
    <w:p w:rsidR="003431A3" w:rsidRPr="001872AC" w:rsidRDefault="003431A3" w:rsidP="005369B7">
      <w:pPr>
        <w:widowControl w:val="0"/>
        <w:shd w:val="clear" w:color="000000" w:fill="auto"/>
        <w:spacing w:after="0" w:line="360" w:lineRule="auto"/>
        <w:ind w:firstLine="709"/>
        <w:jc w:val="both"/>
        <w:rPr>
          <w:rFonts w:ascii="Times New Roman" w:hAnsi="Times New Roman"/>
          <w:noProof/>
          <w:sz w:val="28"/>
          <w:szCs w:val="28"/>
        </w:rPr>
      </w:pPr>
      <w:r w:rsidRPr="001872AC">
        <w:rPr>
          <w:rFonts w:ascii="Times New Roman" w:hAnsi="Times New Roman"/>
          <w:sz w:val="28"/>
          <w:szCs w:val="28"/>
        </w:rPr>
        <w:t xml:space="preserve">Процесс достаточно прост по аппаратному оформлению и внедрен в производство азотной кислоты под давлением 0,35 МПа. Отходящие нитрозные газы таких производств содержат до 2% (об) </w:t>
      </w:r>
      <w:r w:rsidRPr="001872AC">
        <w:rPr>
          <w:rFonts w:ascii="Times New Roman" w:hAnsi="Times New Roman"/>
          <w:sz w:val="28"/>
          <w:szCs w:val="28"/>
          <w:lang w:val="en-US"/>
        </w:rPr>
        <w:t>NO</w:t>
      </w:r>
      <w:r w:rsidRPr="001872AC">
        <w:rPr>
          <w:rFonts w:ascii="Times New Roman" w:hAnsi="Times New Roman"/>
          <w:sz w:val="28"/>
          <w:szCs w:val="28"/>
        </w:rPr>
        <w:t xml:space="preserve"> и </w:t>
      </w:r>
      <w:r w:rsidRPr="001872AC">
        <w:rPr>
          <w:rFonts w:ascii="Times New Roman" w:hAnsi="Times New Roman"/>
          <w:sz w:val="28"/>
          <w:szCs w:val="28"/>
          <w:lang w:val="en-US"/>
        </w:rPr>
        <w:t>NO</w:t>
      </w:r>
      <w:r w:rsidRPr="001872AC">
        <w:rPr>
          <w:rFonts w:ascii="Times New Roman" w:hAnsi="Times New Roman"/>
          <w:sz w:val="28"/>
          <w:szCs w:val="20"/>
        </w:rPr>
        <w:t>2.</w:t>
      </w:r>
    </w:p>
    <w:p w:rsidR="003E0B66" w:rsidRPr="001872AC" w:rsidRDefault="003E0B66" w:rsidP="005369B7">
      <w:pPr>
        <w:widowControl w:val="0"/>
        <w:shd w:val="clear" w:color="000000" w:fill="auto"/>
        <w:spacing w:after="0" w:line="360" w:lineRule="auto"/>
        <w:ind w:firstLine="709"/>
        <w:jc w:val="both"/>
        <w:rPr>
          <w:rFonts w:ascii="Times New Roman" w:hAnsi="Times New Roman"/>
          <w:noProof/>
          <w:sz w:val="28"/>
        </w:rPr>
      </w:pPr>
    </w:p>
    <w:p w:rsidR="00EB648B" w:rsidRDefault="00EB648B">
      <w:pPr>
        <w:rPr>
          <w:rFonts w:ascii="Times New Roman" w:hAnsi="Times New Roman"/>
          <w:b/>
          <w:sz w:val="28"/>
          <w:szCs w:val="28"/>
          <w:lang w:eastAsia="en-US"/>
        </w:rPr>
      </w:pPr>
      <w:r>
        <w:rPr>
          <w:rFonts w:ascii="Times New Roman" w:hAnsi="Times New Roman"/>
          <w:b/>
          <w:sz w:val="28"/>
          <w:szCs w:val="28"/>
        </w:rPr>
        <w:br w:type="page"/>
      </w:r>
    </w:p>
    <w:p w:rsidR="001872AC" w:rsidRPr="001872AC" w:rsidRDefault="00EB648B" w:rsidP="005369B7">
      <w:pPr>
        <w:pStyle w:val="a3"/>
        <w:widowControl w:val="0"/>
        <w:shd w:val="clear" w:color="000000" w:fill="auto"/>
        <w:spacing w:after="0" w:line="360" w:lineRule="auto"/>
        <w:ind w:left="0" w:firstLine="709"/>
        <w:jc w:val="both"/>
        <w:rPr>
          <w:rFonts w:ascii="Times New Roman" w:hAnsi="Times New Roman"/>
          <w:b/>
          <w:sz w:val="28"/>
          <w:szCs w:val="28"/>
        </w:rPr>
      </w:pPr>
      <w:r>
        <w:rPr>
          <w:rFonts w:ascii="Times New Roman" w:hAnsi="Times New Roman"/>
          <w:b/>
          <w:sz w:val="28"/>
          <w:szCs w:val="28"/>
        </w:rPr>
        <w:t>5.</w:t>
      </w:r>
      <w:r w:rsidR="005369B7" w:rsidRPr="005369B7">
        <w:rPr>
          <w:rFonts w:ascii="Times New Roman" w:hAnsi="Times New Roman"/>
          <w:b/>
          <w:sz w:val="28"/>
          <w:szCs w:val="28"/>
        </w:rPr>
        <w:t xml:space="preserve"> </w:t>
      </w:r>
      <w:r w:rsidR="00DB5467" w:rsidRPr="001872AC">
        <w:rPr>
          <w:rFonts w:ascii="Times New Roman" w:hAnsi="Times New Roman"/>
          <w:b/>
          <w:sz w:val="28"/>
          <w:szCs w:val="28"/>
        </w:rPr>
        <w:t>Разработка балансовой схемы очистки газов с представлением ее на рисунке</w:t>
      </w:r>
    </w:p>
    <w:p w:rsidR="003E0B66" w:rsidRPr="001872AC" w:rsidRDefault="003E0B66" w:rsidP="001872AC">
      <w:pPr>
        <w:pStyle w:val="a3"/>
        <w:widowControl w:val="0"/>
        <w:shd w:val="clear" w:color="000000" w:fill="auto"/>
        <w:spacing w:after="0" w:line="360" w:lineRule="auto"/>
        <w:ind w:left="0" w:firstLine="709"/>
        <w:jc w:val="both"/>
        <w:rPr>
          <w:rFonts w:ascii="Times New Roman" w:hAnsi="Times New Roman"/>
          <w:sz w:val="28"/>
          <w:szCs w:val="28"/>
        </w:rPr>
      </w:pP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1037"/>
        <w:gridCol w:w="1156"/>
      </w:tblGrid>
      <w:tr w:rsidR="003E0B66" w:rsidRPr="007D2AF3" w:rsidTr="007D2AF3">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вещество</w:t>
            </w:r>
          </w:p>
        </w:tc>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С</w:t>
            </w:r>
            <w:r w:rsidRPr="007D2AF3">
              <w:rPr>
                <w:rFonts w:ascii="Times New Roman" w:hAnsi="Times New Roman"/>
                <w:sz w:val="20"/>
                <w:szCs w:val="24"/>
                <w:vertAlign w:val="subscript"/>
                <w:lang w:eastAsia="en-US"/>
              </w:rPr>
              <w:t>вход</w:t>
            </w:r>
            <w:r w:rsidRPr="007D2AF3">
              <w:rPr>
                <w:rFonts w:ascii="Times New Roman" w:hAnsi="Times New Roman"/>
                <w:sz w:val="20"/>
                <w:szCs w:val="24"/>
                <w:lang w:eastAsia="en-US"/>
              </w:rPr>
              <w:t>, г/м</w:t>
            </w:r>
            <w:r w:rsidRPr="007D2AF3">
              <w:rPr>
                <w:rFonts w:ascii="Times New Roman" w:hAnsi="Times New Roman"/>
                <w:sz w:val="20"/>
                <w:szCs w:val="24"/>
                <w:vertAlign w:val="superscript"/>
                <w:lang w:eastAsia="en-US"/>
              </w:rPr>
              <w:t>3</w:t>
            </w:r>
          </w:p>
        </w:tc>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val="en-US" w:eastAsia="en-US"/>
              </w:rPr>
              <w:t>m</w:t>
            </w:r>
            <w:r w:rsidRPr="007D2AF3">
              <w:rPr>
                <w:rFonts w:ascii="Times New Roman" w:hAnsi="Times New Roman"/>
                <w:sz w:val="20"/>
                <w:szCs w:val="24"/>
                <w:vertAlign w:val="subscript"/>
                <w:lang w:eastAsia="en-US"/>
              </w:rPr>
              <w:t>вход</w:t>
            </w:r>
            <w:r w:rsidRPr="007D2AF3">
              <w:rPr>
                <w:rFonts w:ascii="Times New Roman" w:hAnsi="Times New Roman"/>
                <w:sz w:val="20"/>
                <w:szCs w:val="24"/>
                <w:lang w:eastAsia="en-US"/>
              </w:rPr>
              <w:t>, т/год</w:t>
            </w:r>
          </w:p>
        </w:tc>
      </w:tr>
      <w:tr w:rsidR="003E0B66" w:rsidRPr="007D2AF3" w:rsidTr="007D2AF3">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Пыль</w:t>
            </w:r>
          </w:p>
        </w:tc>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2</w:t>
            </w:r>
            <w:r w:rsidR="00CE67FD" w:rsidRPr="007D2AF3">
              <w:rPr>
                <w:rFonts w:ascii="Times New Roman" w:hAnsi="Times New Roman"/>
                <w:sz w:val="20"/>
                <w:szCs w:val="24"/>
                <w:lang w:eastAsia="en-US"/>
              </w:rPr>
              <w:t>5</w:t>
            </w:r>
          </w:p>
        </w:tc>
        <w:tc>
          <w:tcPr>
            <w:tcW w:w="0" w:type="auto"/>
            <w:shd w:val="clear" w:color="auto" w:fill="auto"/>
          </w:tcPr>
          <w:p w:rsidR="003E0B66" w:rsidRPr="007D2AF3" w:rsidRDefault="009E37AF" w:rsidP="007D2AF3">
            <w:pPr>
              <w:widowControl w:val="0"/>
              <w:shd w:val="clear" w:color="000000" w:fill="auto"/>
              <w:spacing w:after="0" w:line="360" w:lineRule="auto"/>
              <w:jc w:val="both"/>
              <w:rPr>
                <w:rFonts w:ascii="Times New Roman" w:hAnsi="Times New Roman"/>
                <w:sz w:val="20"/>
                <w:szCs w:val="24"/>
                <w:lang w:eastAsia="en-US"/>
              </w:rPr>
            </w:pPr>
            <w:r>
              <w:pict>
                <v:shape id="_x0000_i1085" type="#_x0000_t75" style="width:27.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66FCE&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166FCE&quot; wsp:rsidRDefault=&quot;00166FCE&quot; wsp:rsidP=&quot;00166FCE&quot;&gt;&lt;m:oMathPara&gt;&lt;m:oMath&gt;&lt;m:r&gt;&lt;m:rPr&gt;&lt;m:sty m:val=&quot;p&quot;/&gt;&lt;/m:rPr&gt;&lt;w:rPr&gt;&lt;w:rFonts w:ascii=&quot;Cambria Math&quot; w:h-ansi=&quot;Times New Roman&quot;/&gt;&lt;wx:font wx:val=&quot;Cambria Math&quot;/&gt;&lt;w:sz w:val=&quot;20&quot;/&gt;&lt;w:sz-cs w:val=&quot;24&quot;/&gt;&lt;w:lang w:fareast=&quot;EN-US&quot;/&gt;&lt;/w:rPr&gt;&lt;m:t&gt;55800&lt;/m:t&gt;&lt;/m:r&gt;&lt;/m:oMath&gt;&lt;/m:oMathPara&gt;&lt;/w:p&gt;&lt;w:sectPr wsp:rsidR=&quot;00000000&quot; wsp:rsidRPr=&quot;00166FCE&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p>
        </w:tc>
      </w:tr>
      <w:tr w:rsidR="003E0B66" w:rsidRPr="007D2AF3" w:rsidTr="007D2AF3">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СО</w:t>
            </w:r>
          </w:p>
        </w:tc>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0,</w:t>
            </w:r>
            <w:r w:rsidR="00CE67FD" w:rsidRPr="007D2AF3">
              <w:rPr>
                <w:rFonts w:ascii="Times New Roman" w:hAnsi="Times New Roman"/>
                <w:sz w:val="20"/>
                <w:szCs w:val="24"/>
                <w:lang w:eastAsia="en-US"/>
              </w:rPr>
              <w:t>01</w:t>
            </w:r>
          </w:p>
        </w:tc>
        <w:tc>
          <w:tcPr>
            <w:tcW w:w="0" w:type="auto"/>
            <w:shd w:val="clear" w:color="auto" w:fill="auto"/>
          </w:tcPr>
          <w:p w:rsidR="003E0B66" w:rsidRPr="007D2AF3" w:rsidRDefault="009E37AF" w:rsidP="007D2AF3">
            <w:pPr>
              <w:widowControl w:val="0"/>
              <w:shd w:val="clear" w:color="000000" w:fill="auto"/>
              <w:spacing w:after="0" w:line="360" w:lineRule="auto"/>
              <w:jc w:val="both"/>
              <w:rPr>
                <w:rFonts w:ascii="Times New Roman" w:hAnsi="Times New Roman"/>
                <w:sz w:val="20"/>
                <w:szCs w:val="24"/>
                <w:lang w:eastAsia="en-US"/>
              </w:rPr>
            </w:pPr>
            <w:r>
              <w:pict>
                <v:shape id="_x0000_i1086" type="#_x0000_t75" style="width:24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D270E&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5D270E&quot; wsp:rsidRDefault=&quot;005D270E&quot; wsp:rsidP=&quot;005D270E&quot;&gt;&lt;m:oMathPara&gt;&lt;m:oMath&gt;&lt;m:r&gt;&lt;m:rPr&gt;&lt;m:sty m:val=&quot;p&quot;/&gt;&lt;/m:rPr&gt;&lt;w:rPr&gt;&lt;w:rFonts w:ascii=&quot;Cambria Math&quot; w:h-ansi=&quot;Times New Roman&quot;/&gt;&lt;wx:font wx:val=&quot;Cambria Math&quot;/&gt;&lt;w:sz w:val=&quot;20&quot;/&gt;&lt;w:sz-cs w:val=&quot;24&quot;/&gt;&lt;w:lang w:fareast=&quot;EN-US&quot;/&gt;&lt;/w:rPr&gt;&lt;m:t&gt;22,32&lt;/m:t&gt;&lt;/m:r&gt;&lt;/m:oMath&gt;&lt;/m:oMathPara&gt;&lt;/w:p&gt;&lt;w:sectPr wsp:rsidR=&quot;00000000&quot; wsp:rsidRPr=&quot;005D270E&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p>
        </w:tc>
      </w:tr>
      <w:tr w:rsidR="003E0B66" w:rsidRPr="007D2AF3" w:rsidTr="007D2AF3">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vertAlign w:val="subscript"/>
                <w:lang w:val="en-US" w:eastAsia="en-US"/>
              </w:rPr>
            </w:pPr>
            <w:r w:rsidRPr="007D2AF3">
              <w:rPr>
                <w:rFonts w:ascii="Times New Roman" w:hAnsi="Times New Roman"/>
                <w:sz w:val="20"/>
                <w:szCs w:val="24"/>
                <w:lang w:val="en-US" w:eastAsia="en-US"/>
              </w:rPr>
              <w:t>SO</w:t>
            </w:r>
            <w:r w:rsidRPr="007D2AF3">
              <w:rPr>
                <w:rFonts w:ascii="Times New Roman" w:hAnsi="Times New Roman"/>
                <w:sz w:val="20"/>
                <w:szCs w:val="24"/>
                <w:vertAlign w:val="subscript"/>
                <w:lang w:val="en-US" w:eastAsia="en-US"/>
              </w:rPr>
              <w:t>2</w:t>
            </w:r>
          </w:p>
        </w:tc>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0,</w:t>
            </w:r>
            <w:r w:rsidR="00CE67FD" w:rsidRPr="007D2AF3">
              <w:rPr>
                <w:rFonts w:ascii="Times New Roman" w:hAnsi="Times New Roman"/>
                <w:sz w:val="20"/>
                <w:szCs w:val="24"/>
                <w:lang w:eastAsia="en-US"/>
              </w:rPr>
              <w:t>1</w:t>
            </w:r>
          </w:p>
        </w:tc>
        <w:tc>
          <w:tcPr>
            <w:tcW w:w="0" w:type="auto"/>
            <w:shd w:val="clear" w:color="auto" w:fill="auto"/>
          </w:tcPr>
          <w:p w:rsidR="003E0B66" w:rsidRPr="007D2AF3" w:rsidRDefault="009E37AF" w:rsidP="007D2AF3">
            <w:pPr>
              <w:widowControl w:val="0"/>
              <w:shd w:val="clear" w:color="000000" w:fill="auto"/>
              <w:spacing w:after="0" w:line="360" w:lineRule="auto"/>
              <w:jc w:val="both"/>
              <w:rPr>
                <w:rFonts w:ascii="Times New Roman" w:hAnsi="Times New Roman"/>
                <w:sz w:val="20"/>
                <w:szCs w:val="24"/>
                <w:lang w:eastAsia="en-US"/>
              </w:rPr>
            </w:pPr>
            <w:r>
              <w:pict>
                <v:shape id="_x0000_i1087" type="#_x0000_t75" style="width:24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21172&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B21172&quot; wsp:rsidRDefault=&quot;00B21172&quot; wsp:rsidP=&quot;00B21172&quot;&gt;&lt;m:oMathPara&gt;&lt;m:oMath&gt;&lt;m:r&gt;&lt;m:rPr&gt;&lt;m:sty m:val=&quot;p&quot;/&gt;&lt;/m:rPr&gt;&lt;w:rPr&gt;&lt;w:rFonts w:ascii=&quot;Cambria Math&quot; w:h-ansi=&quot;Times New Roman&quot;/&gt;&lt;wx:font wx:val=&quot;Cambria Math&quot;/&gt;&lt;w:sz w:val=&quot;20&quot;/&gt;&lt;w:sz-cs w:val=&quot;24&quot;/&gt;&lt;w:lang w:fareast=&quot;EN-US&quot;/&gt;&lt;/w:rPr&gt;&lt;m:t&gt;223,2&lt;/m:t&gt;&lt;/m:r&gt;&lt;/m:oMath&gt;&lt;/m:oMathPara&gt;&lt;/w:p&gt;&lt;w:sectPr wsp:rsidR=&quot;00000000&quot; wsp:rsidRPr=&quot;00B21172&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p>
        </w:tc>
      </w:tr>
      <w:tr w:rsidR="003E0B66" w:rsidRPr="007D2AF3" w:rsidTr="007D2AF3">
        <w:tc>
          <w:tcPr>
            <w:tcW w:w="0" w:type="auto"/>
            <w:shd w:val="clear" w:color="auto" w:fill="auto"/>
          </w:tcPr>
          <w:p w:rsidR="003E0B66" w:rsidRPr="007D2AF3" w:rsidRDefault="003E0B66" w:rsidP="007D2AF3">
            <w:pPr>
              <w:widowControl w:val="0"/>
              <w:shd w:val="clear" w:color="000000" w:fill="auto"/>
              <w:spacing w:after="0" w:line="360" w:lineRule="auto"/>
              <w:jc w:val="both"/>
              <w:rPr>
                <w:rFonts w:ascii="Times New Roman" w:hAnsi="Times New Roman"/>
                <w:sz w:val="20"/>
                <w:szCs w:val="24"/>
                <w:vertAlign w:val="subscript"/>
                <w:lang w:val="en-US" w:eastAsia="en-US"/>
              </w:rPr>
            </w:pPr>
            <w:r w:rsidRPr="007D2AF3">
              <w:rPr>
                <w:rFonts w:ascii="Times New Roman" w:hAnsi="Times New Roman"/>
                <w:sz w:val="20"/>
                <w:szCs w:val="24"/>
                <w:lang w:val="en-US" w:eastAsia="en-US"/>
              </w:rPr>
              <w:t>NO</w:t>
            </w:r>
            <w:r w:rsidRPr="007D2AF3">
              <w:rPr>
                <w:rFonts w:ascii="Times New Roman" w:hAnsi="Times New Roman"/>
                <w:sz w:val="20"/>
                <w:szCs w:val="24"/>
                <w:vertAlign w:val="subscript"/>
                <w:lang w:val="en-US" w:eastAsia="en-US"/>
              </w:rPr>
              <w:t>2</w:t>
            </w:r>
          </w:p>
        </w:tc>
        <w:tc>
          <w:tcPr>
            <w:tcW w:w="0" w:type="auto"/>
            <w:shd w:val="clear" w:color="auto" w:fill="auto"/>
          </w:tcPr>
          <w:p w:rsidR="003E0B66" w:rsidRPr="007D2AF3" w:rsidRDefault="00CE67FD"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1,3</w:t>
            </w:r>
          </w:p>
        </w:tc>
        <w:tc>
          <w:tcPr>
            <w:tcW w:w="0" w:type="auto"/>
            <w:shd w:val="clear" w:color="auto" w:fill="auto"/>
          </w:tcPr>
          <w:p w:rsidR="003E0B66" w:rsidRPr="007D2AF3" w:rsidRDefault="009E37AF" w:rsidP="007D2AF3">
            <w:pPr>
              <w:widowControl w:val="0"/>
              <w:shd w:val="clear" w:color="000000" w:fill="auto"/>
              <w:spacing w:after="0" w:line="360" w:lineRule="auto"/>
              <w:jc w:val="both"/>
              <w:rPr>
                <w:rFonts w:ascii="Times New Roman" w:hAnsi="Times New Roman"/>
                <w:sz w:val="20"/>
                <w:szCs w:val="24"/>
                <w:lang w:eastAsia="en-US"/>
              </w:rPr>
            </w:pPr>
            <w:r>
              <w:pict>
                <v:shape id="_x0000_i1088" type="#_x0000_t75" style="width:30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4577&quot;/&gt;&lt;wsp:rsid wsp:val=&quot;00F97415&quot;/&gt;&lt;wsp:rsid wsp:val=&quot;00FA1418&quot;/&gt;&lt;wsp:rsid wsp:val=&quot;00FA3DBC&quot;/&gt;&lt;wsp:rsid wsp:val=&quot;00FC4D86&quot;/&gt;&lt;wsp:rsid wsp:val=&quot;00FD5C1D&quot;/&gt;&lt;/wsp:rsids&gt;&lt;/w:docPr&gt;&lt;w:body&gt;&lt;wx:sect&gt;&lt;w:p wsp:rsidR=&quot;00000000&quot; wsp:rsidRPr=&quot;00F94577&quot; wsp:rsidRDefault=&quot;00F94577&quot; wsp:rsidP=&quot;00F94577&quot;&gt;&lt;m:oMathPara&gt;&lt;m:oMath&gt;&lt;m:r&gt;&lt;m:rPr&gt;&lt;m:sty m:val=&quot;p&quot;/&gt;&lt;/m:rPr&gt;&lt;w:rPr&gt;&lt;w:rFonts w:ascii=&quot;Cambria Math&quot; w:h-ansi=&quot;Times New Roman&quot;/&gt;&lt;wx:font wx:val=&quot;Cambria Math&quot;/&gt;&lt;w:sz w:val=&quot;20&quot;/&gt;&lt;w:sz-cs w:val=&quot;24&quot;/&gt;&lt;w:lang w:fareast=&quot;EN-US&quot;/&gt;&lt;/w:rPr&gt;&lt;m:t&gt;2901,6&lt;/m:t&gt;&lt;/m:r&gt;&lt;/m:oMath&gt;&lt;/m:oMathPara&gt;&lt;/w:p&gt;&lt;w:sectPr wsp:rsidR=&quot;00000000&quot; wsp:rsidRPr=&quot;00F94577&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tc>
      </w:tr>
    </w:tbl>
    <w:p w:rsidR="003E0B66" w:rsidRPr="005369B7" w:rsidRDefault="003E0B66" w:rsidP="005369B7">
      <w:pPr>
        <w:widowControl w:val="0"/>
        <w:shd w:val="clear" w:color="000000" w:fill="auto"/>
        <w:spacing w:after="0" w:line="360" w:lineRule="auto"/>
        <w:jc w:val="both"/>
        <w:rPr>
          <w:rFonts w:ascii="Times New Roman" w:hAnsi="Times New Roman"/>
          <w:sz w:val="28"/>
          <w:szCs w:val="28"/>
        </w:rPr>
      </w:pPr>
    </w:p>
    <w:p w:rsidR="00797284" w:rsidRPr="001872AC" w:rsidRDefault="00797284" w:rsidP="001872AC">
      <w:pPr>
        <w:widowControl w:val="0"/>
        <w:shd w:val="clear" w:color="000000" w:fill="auto"/>
        <w:spacing w:after="0" w:line="360" w:lineRule="auto"/>
        <w:ind w:firstLine="709"/>
        <w:jc w:val="both"/>
        <w:rPr>
          <w:rFonts w:ascii="Times New Roman" w:hAnsi="Times New Roman"/>
          <w:sz w:val="28"/>
          <w:szCs w:val="28"/>
          <w:lang w:eastAsia="en-US"/>
        </w:rPr>
      </w:pP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70" type="#_x0000_t202" style="position:absolute;left:0;text-align:left;margin-left:139.2pt;margin-top:10.9pt;width:173.25pt;height:36pt;z-index:251618304">
            <v:textbox style="mso-next-textbox:#_x0000_s1070">
              <w:txbxContent>
                <w:p w:rsidR="00EF4CC6" w:rsidRDefault="00EF4CC6" w:rsidP="003E0B66">
                  <w:pPr>
                    <w:jc w:val="center"/>
                  </w:pPr>
                  <w:r>
                    <w:t>Энерготехнологический агрегат</w:t>
                  </w:r>
                </w:p>
              </w:txbxContent>
            </v:textbox>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71" type="#_x0000_t67" style="position:absolute;left:0;text-align:left;margin-left:203.7pt;margin-top:22.75pt;width:29.25pt;height:26.25pt;z-index:251665408">
            <v:textbox style="layout-flow:vertical-ideographic"/>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72" type="#_x0000_t202" style="position:absolute;left:0;text-align:left;margin-left:-28.05pt;margin-top:10.4pt;width:148.5pt;height:22.5pt;z-index:251687936" stroked="f">
            <v:textbox style="mso-next-textbox:#_x0000_s1072">
              <w:txbxContent>
                <w:p w:rsidR="00EF4CC6" w:rsidRPr="00EA7FB8" w:rsidRDefault="009E37AF" w:rsidP="00797284">
                  <w:pPr>
                    <w:rPr>
                      <w:sz w:val="20"/>
                      <w:szCs w:val="20"/>
                    </w:rPr>
                  </w:pPr>
                  <w:r>
                    <w:rPr>
                      <w:rFonts w:eastAsia="Calibri"/>
                    </w:rPr>
                    <w:pict>
                      <v:shape id="_x0000_i1090" type="#_x0000_t75" style="width:12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43880&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443880&quot; wsp:rsidRDefault=&quot;00443880&quot; wsp:rsidP=&quot;00443880&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rPr&gt;&lt;m:t&gt;m&lt;/m:t&gt;&lt;/m:r&gt;&lt;m:d&gt;&lt;m:dPr&gt;&lt;m:ctrlPr&gt;&lt;w:rPr&gt;&lt;w:rFonts w:ascii=&quot;Cambria Math&quot; w:h-ansi=&quot;Cambria Math&quot;/&gt;&lt;wx:font wx:val=&quot;Cambria Math&quot;/&gt;&lt;w:i/&gt;&lt;w:sz w:val=&quot;20&quot;/&gt;&lt;/w:rPr&gt;&lt;/m:ctrlPr&gt;&lt;/m:dPr&gt;&lt;m:e&gt;&lt;m:r&gt;&lt;w:rPr&gt;&lt;w:rFonts w:ascii=&quot;Cambria Math&quot; w:h-ansi=&quot;Cambria Math&quot;/&gt;&lt;wx:font wx:val=&quot;Cambria Math&quot;/&gt;&lt;w:i/&gt;&lt;w:sz w:val=&quot;20&quot;/&gt;&lt;w:sz-cs w:val=&quot;20&quot;/&gt;&lt;/w:rPr&gt;&lt;m:t&gt;РїС‹Р»СЊ&lt;/m:t&gt;&lt;/m:r&gt;&lt;/m:e&gt;&lt;/m:d&gt;&lt;/m:e&gt;&lt;m:sub&gt;&lt;m:r&gt;&lt;w:rPr&gt;&lt;w:rFonts w:ascii=&quot;Cambria Math&quot; w:h-ansi=&quot;Cambria Math&quot;/&gt;&lt;wx:font wx:val=&quot;Cambria Math&quot;/&gt;&lt;w:i/&gt;&lt;w:sz w:val=&quot;20&quot;/&gt;&lt;w:sz-cs w:val=&quot;20&quot;/&gt;&lt;/w:rPr&gt;&lt;m:t&gt;СѓР»РѕРІ.С†&lt;/m:t&gt;&lt;/m:r&gt;&lt;/m:sub&gt;&lt;/m:sSub&gt;&lt;m:r&gt;&lt;w:rPr&gt;&lt;w:rFonts w:ascii=&quot;Cambria Math&quot; w:h-ansi=&quot;Cambria Math&quot;/&gt;&lt;wx:font wx:val=&quot;Cambria Math&quot;/&gt;&lt;w:i/&gt;&lt;w:sz w:val=&quot;20&quot;/&gt;&lt;w:sz-cs w:val=&quot;20&quot;/&gt;&lt;/w:rPr&gt;&lt;m:t&gt;=44640С‚/РіРѕРґ&lt;/m:t&gt;&lt;/m:r&gt;&lt;/m:oMath&gt;&lt;/m:oMathPara&gt;&lt;/w:p&gt;&lt;w:sectPr wsp:rsidR=&quot;00000000&quot; wsp:rsidRPr=&quot;0044388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p>
                <w:p w:rsidR="00EF4CC6" w:rsidRDefault="00EF4CC6" w:rsidP="00797284"/>
              </w:txbxContent>
            </v:textbox>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73" type="#_x0000_t32" style="position:absolute;left:0;text-align:left;margin-left:-27.3pt;margin-top:22pt;width:.05pt;height:103.45pt;z-index:251697152" o:connectortype="straight">
            <v:stroke endarrow="block"/>
          </v:shape>
        </w:pict>
      </w:r>
      <w:r>
        <w:rPr>
          <w:noProof/>
        </w:rPr>
        <w:pict>
          <v:shape id="_x0000_s1074" type="#_x0000_t32" style="position:absolute;left:0;text-align:left;margin-left:-27.3pt;margin-top:22pt;width:159pt;height:0;flip:x;z-index:251689984" o:connectortype="straight">
            <v:stroke endarrow="block"/>
          </v:shape>
        </w:pict>
      </w:r>
      <w:r>
        <w:rPr>
          <w:noProof/>
        </w:rPr>
        <w:pict>
          <v:shape id="_x0000_s1075" type="#_x0000_t202" style="position:absolute;left:0;text-align:left;margin-left:131.7pt;margin-top:.7pt;width:173.25pt;height:36pt;z-index:251669504">
            <v:textbox style="mso-next-textbox:#_x0000_s1075">
              <w:txbxContent>
                <w:p w:rsidR="00EF4CC6" w:rsidRPr="00E12A43" w:rsidRDefault="00EF4CC6" w:rsidP="00797284">
                  <w:pPr>
                    <w:jc w:val="center"/>
                    <w:rPr>
                      <w:lang w:val="en-US"/>
                    </w:rPr>
                  </w:pPr>
                  <w:r>
                    <w:t>Циклон</w:t>
                  </w:r>
                  <w:r>
                    <w:rPr>
                      <w:lang w:val="en-US"/>
                    </w:rPr>
                    <w:t xml:space="preserve"> </w:t>
                  </w:r>
                  <w:r w:rsidRPr="00E12A43">
                    <w:rPr>
                      <w:rFonts w:ascii="Times New Roman" w:hAnsi="Times New Roman"/>
                    </w:rPr>
                    <w:t>ЦБР-У-400</w:t>
                  </w:r>
                </w:p>
              </w:txbxContent>
            </v:textbox>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76" type="#_x0000_t67" style="position:absolute;left:0;text-align:left;margin-left:203.7pt;margin-top:12.55pt;width:29.25pt;height:27pt;z-index:251666432">
            <v:textbox style="layout-flow:vertical-ideographic"/>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77" type="#_x0000_t202" style="position:absolute;left:0;text-align:left;margin-left:-22.05pt;margin-top:6.2pt;width:148.5pt;height:22.5pt;z-index:251688960" stroked="f">
            <v:textbox style="mso-next-textbox:#_x0000_s1077">
              <w:txbxContent>
                <w:p w:rsidR="00EF4CC6" w:rsidRPr="00733DB9" w:rsidRDefault="009E37AF" w:rsidP="00797284">
                  <w:pPr>
                    <w:rPr>
                      <w:sz w:val="18"/>
                      <w:szCs w:val="18"/>
                    </w:rPr>
                  </w:pPr>
                  <w:r>
                    <w:rPr>
                      <w:rFonts w:eastAsia="Calibri"/>
                    </w:rPr>
                    <w:pict>
                      <v:shape id="_x0000_i1092" type="#_x0000_t75" style="width:134.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1726A&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E1726A&quot; wsp:rsidRDefault=&quot;00E1726A&quot; wsp:rsidP=&quot;00E1726A&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rPr&gt;&lt;m:t&gt;m&lt;/m:t&gt;&lt;/m:r&gt;&lt;m:d&gt;&lt;m:dPr&gt;&lt;m:ctrlPr&gt;&lt;w:rPr&gt;&lt;w:rFonts w:ascii=&quot;Cambria Math&quot; w:h-ansi=&quot;Cambria Math&quot;/&gt;&lt;wx:font wx:val=&quot;Cambria Math&quot;/&gt;&lt;w:i/&gt;&lt;w:sz w:val=&quot;20&quot;/&gt;&lt;/w:rPr&gt;&lt;/m:ctrlPr&gt;&lt;/m:dPr&gt;&lt;m:e&gt;&lt;m:r&gt;&lt;w:rPr&gt;&lt;w:rFonts w:ascii=&quot;Cambria Math&quot; w:h-ansi=&quot;Cambria Math&quot;/&gt;&lt;wx:font wx:val=&quot;Cambria Math&quot;/&gt;&lt;w:i/&gt;&lt;w:sz w:val=&quot;20&quot;/&gt;&lt;w:sz-cs w:val=&quot;20&quot;/&gt;&lt;/w:rPr&gt;&lt;m:t&gt;РїС‹Р»СЊ&lt;/m:t&gt;&lt;/m:r&gt;&lt;/m:e&gt;&lt;/m:d&gt;&lt;/m:e&gt;&lt;m:sub&gt;&lt;m:r&gt;&lt;w:rPr&gt;&lt;w:rFonts w:ascii=&quot;Cambria Math&quot; w:h-ansi=&quot;Cambria Math&quot;/&gt;&lt;wx:font wx:val=&quot;Cambria Math&quot;/&gt;&lt;w:i/&gt;&lt;w:sz w:val=&quot;20&quot;/&gt;&lt;w:sz-cs w:val=&quot;20&quot;/&gt;&lt;/w:rPr&gt;&lt;m:t&gt;СѓР»РѕРІ.С„.&lt;/m:t&gt;&lt;/m:r&gt;&lt;/m:sub&gt;&lt;/m:sSub&gt;&lt;m:r&gt;&lt;w:rPr&gt;&lt;w:rFonts w:ascii=&quot;Cambria Math&quot; w:h-ansi=&quot;Cambria Math&quot;/&gt;&lt;wx:font wx:val=&quot;Cambria Math&quot;/&gt;&lt;w:i/&gt;&lt;w:sz w:val=&quot;20&quot;/&gt;&lt;w:sz-cs w:val=&quot;20&quot;/&gt;&lt;/w:rPr&gt;&lt;m:t&gt;=10602  С‚/РіРѕРґ&lt;/m:t&gt;&lt;/m:r&gt;&lt;/m:oMath&gt;&lt;/m:oMathPara&gt;&lt;/w:p&gt;&lt;w:sectPr wsp:rsidR=&quot;00000000&quot; wsp:rsidRPr=&quot;00E1726A&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p>
                <w:p w:rsidR="00EF4CC6" w:rsidRDefault="00EF4CC6" w:rsidP="00797284"/>
              </w:txbxContent>
            </v:textbox>
          </v:shape>
        </w:pict>
      </w:r>
      <w:r>
        <w:rPr>
          <w:noProof/>
        </w:rPr>
        <w:pict>
          <v:shape id="_x0000_s1078" type="#_x0000_t202" style="position:absolute;left:0;text-align:left;margin-left:131.7pt;margin-top:16.05pt;width:173.25pt;height:36pt;z-index:251670528">
            <v:textbox style="mso-next-textbox:#_x0000_s1078">
              <w:txbxContent>
                <w:p w:rsidR="00EF4CC6" w:rsidRPr="00E12A43" w:rsidRDefault="009122FD" w:rsidP="00797284">
                  <w:pPr>
                    <w:jc w:val="center"/>
                    <w:rPr>
                      <w:lang w:val="en-US"/>
                    </w:rPr>
                  </w:pPr>
                  <w:r>
                    <w:t>Рукавный фильтр</w:t>
                  </w:r>
                </w:p>
              </w:txbxContent>
            </v:textbox>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79" type="#_x0000_t32" style="position:absolute;left:0;text-align:left;margin-left:-27.3pt;margin-top:14.05pt;width:159pt;height:0;flip:x;z-index:251691008" o:connectortype="straight">
            <v:stroke endarrow="block"/>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80" type="#_x0000_t202" style="position:absolute;left:0;text-align:left;margin-left:377.8pt;margin-top:18.15pt;width:94.45pt;height:52.8pt;z-index:251678720">
            <v:textbox style="mso-next-textbox:#_x0000_s1080">
              <w:txbxContent>
                <w:p w:rsidR="00EF4CC6" w:rsidRPr="00C908B0" w:rsidRDefault="00EF4CC6" w:rsidP="00797284">
                  <w:pPr>
                    <w:jc w:val="center"/>
                    <w:rPr>
                      <w:sz w:val="28"/>
                      <w:szCs w:val="28"/>
                      <w:vertAlign w:val="subscript"/>
                    </w:rPr>
                  </w:pPr>
                  <w:r w:rsidRPr="00C908B0">
                    <w:rPr>
                      <w:sz w:val="28"/>
                      <w:szCs w:val="28"/>
                    </w:rPr>
                    <w:t>Раствор Са(ОН)</w:t>
                  </w:r>
                  <w:r w:rsidRPr="00C908B0">
                    <w:rPr>
                      <w:sz w:val="28"/>
                      <w:szCs w:val="28"/>
                      <w:vertAlign w:val="subscript"/>
                    </w:rPr>
                    <w:t>2</w:t>
                  </w:r>
                </w:p>
              </w:txbxContent>
            </v:textbox>
          </v:shape>
        </w:pict>
      </w:r>
      <w:r>
        <w:rPr>
          <w:noProof/>
        </w:rPr>
        <w:pict>
          <v:shape id="_x0000_s1081" type="#_x0000_t67" style="position:absolute;left:0;text-align:left;margin-left:203.7pt;margin-top:3.75pt;width:29.25pt;height:25.1pt;z-index:251667456">
            <v:textbox style="layout-flow:vertical-ideographic"/>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82" type="#_x0000_t202" style="position:absolute;left:0;text-align:left;margin-left:-31.05pt;margin-top:4.7pt;width:144.75pt;height:36pt;z-index:251675648">
            <v:textbox style="mso-next-textbox:#_x0000_s1082">
              <w:txbxContent>
                <w:p w:rsidR="00EF4CC6" w:rsidRDefault="00EF4CC6" w:rsidP="00797284">
                  <w:pPr>
                    <w:jc w:val="center"/>
                  </w:pPr>
                  <w:r>
                    <w:t>Временный склад хранения</w:t>
                  </w:r>
                </w:p>
              </w:txbxContent>
            </v:textbox>
          </v:shape>
        </w:pict>
      </w:r>
      <w:r>
        <w:rPr>
          <w:noProof/>
        </w:rPr>
        <w:pict>
          <v:shape id="_x0000_s1083" type="#_x0000_t32" style="position:absolute;left:0;text-align:left;margin-left:304.95pt;margin-top:19pt;width:72.85pt;height:0;flip:x;z-index:251677696" o:connectortype="straight">
            <v:stroke endarrow="block"/>
          </v:shape>
        </w:pict>
      </w:r>
      <w:r>
        <w:rPr>
          <w:noProof/>
        </w:rPr>
        <w:pict>
          <v:shape id="_x0000_s1084" type="#_x0000_t202" style="position:absolute;left:0;text-align:left;margin-left:131.7pt;margin-top:4.7pt;width:173.25pt;height:36pt;z-index:251671552">
            <v:textbox style="mso-next-textbox:#_x0000_s1084">
              <w:txbxContent>
                <w:p w:rsidR="00EF4CC6" w:rsidRDefault="00EF4CC6" w:rsidP="00797284">
                  <w:pPr>
                    <w:jc w:val="center"/>
                  </w:pPr>
                  <w:r>
                    <w:t>Два скруббера, орошаемых известковым молоком</w:t>
                  </w:r>
                </w:p>
              </w:txbxContent>
            </v:textbox>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85" type="#_x0000_t32" style="position:absolute;left:0;text-align:left;margin-left:120.45pt;margin-top:6.3pt;width:11.25pt;height:0;flip:x;z-index:251693056" o:connectortype="straight"/>
        </w:pict>
      </w:r>
      <w:r>
        <w:rPr>
          <w:noProof/>
        </w:rPr>
        <w:pict>
          <v:shape id="_x0000_s1086" type="#_x0000_t32" style="position:absolute;left:0;text-align:left;margin-left:120.45pt;margin-top:6.3pt;width:0;height:51.35pt;z-index:251694080" o:connectortype="straight"/>
        </w:pict>
      </w:r>
      <w:r>
        <w:rPr>
          <w:noProof/>
        </w:rPr>
        <w:pict>
          <v:shape id="_x0000_s1087" type="#_x0000_t67" style="position:absolute;left:0;text-align:left;margin-left:203.7pt;margin-top:16.55pt;width:29.25pt;height:22.5pt;z-index:251668480">
            <v:textbox style="layout-flow:vertical-ideographic"/>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88" type="#_x0000_t202" style="position:absolute;left:0;text-align:left;margin-left:330.8pt;margin-top:8.3pt;width:130pt;height:20.8pt;z-index:251679744" stroked="f">
            <v:textbox style="mso-next-textbox:#_x0000_s1088">
              <w:txbxContent>
                <w:p w:rsidR="00EF4CC6" w:rsidRPr="00EB2448" w:rsidRDefault="00EF4CC6" w:rsidP="00797284">
                  <w:r w:rsidRPr="00EB2448">
                    <w:rPr>
                      <w:lang w:val="en-US"/>
                    </w:rPr>
                    <w:t>N</w:t>
                  </w:r>
                  <w:r>
                    <w:rPr>
                      <w:lang w:val="en-US"/>
                    </w:rPr>
                    <w:t xml:space="preserve"> </w:t>
                  </w:r>
                  <w:r w:rsidRPr="00EB2448">
                    <w:rPr>
                      <w:vertAlign w:val="subscript"/>
                      <w:lang w:val="en-US"/>
                    </w:rPr>
                    <w:t>2</w:t>
                  </w:r>
                  <w:r>
                    <w:rPr>
                      <w:vertAlign w:val="subscript"/>
                      <w:lang w:val="en-US"/>
                    </w:rPr>
                    <w:t xml:space="preserve"> </w:t>
                  </w:r>
                  <w:r>
                    <w:t>и Н</w:t>
                  </w:r>
                  <w:r>
                    <w:rPr>
                      <w:vertAlign w:val="subscript"/>
                    </w:rPr>
                    <w:t>2</w:t>
                  </w:r>
                  <w:r>
                    <w:t>О в атмосферу</w:t>
                  </w:r>
                </w:p>
              </w:txbxContent>
            </v:textbox>
          </v:shape>
        </w:pict>
      </w:r>
      <w:r>
        <w:rPr>
          <w:noProof/>
        </w:rPr>
        <w:pict>
          <v:shape id="_x0000_s1089" type="#_x0000_t202" style="position:absolute;left:0;text-align:left;margin-left:-34.8pt;margin-top:6.6pt;width:148.5pt;height:22.5pt;z-index:251692032" stroked="f">
            <v:textbox style="mso-next-textbox:#_x0000_s1089">
              <w:txbxContent>
                <w:p w:rsidR="00EF4CC6" w:rsidRPr="00733DB9" w:rsidRDefault="009E37AF" w:rsidP="00797284">
                  <w:pPr>
                    <w:rPr>
                      <w:sz w:val="18"/>
                      <w:szCs w:val="18"/>
                    </w:rPr>
                  </w:pPr>
                  <w:r>
                    <w:rPr>
                      <w:rFonts w:eastAsia="Calibri"/>
                    </w:rPr>
                    <w:pict>
                      <v:shape id="_x0000_i1094"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854B0&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C854B0&quot; wsp:rsidRDefault=&quot;00C854B0&quot; wsp:rsidP=&quot;00C854B0&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rPr&gt;&lt;m:t&gt;m&lt;/m:t&gt;&lt;/m:r&gt;&lt;m:d&gt;&lt;m:dPr&gt;&lt;m:ctrlPr&gt;&lt;w:rPr&gt;&lt;w:rFonts w:ascii=&quot;Cambria Math&quot; w:h-ansi=&quot;Cambria Math&quot;/&gt;&lt;wx:font wx:val=&quot;Cambria Math&quot;/&gt;&lt;w:i/&gt;&lt;w:sz w:val=&quot;20&quot;/&gt;&lt;/w:rPr&gt;&lt;/m:ctrlPr&gt;&lt;/m:dPr&gt;&lt;m:e&gt;&lt;m:r&gt;&lt;w:rPr&gt;&lt;w:rFonts w:ascii=&quot;Cambria Math&quot; w:h-ansi=&quot;Cambria Math&quot;/&gt;&lt;wx:font wx:val=&quot;Cambria Math&quot;/&gt;&lt;w:i/&gt;&lt;w:sz w:val=&quot;20&quot;/&gt;&lt;w:sz-cs w:val=&quot;20&quot;/&gt;&lt;/w:rPr&gt;&lt;m:t&gt;РїС‹Р»СЊ&lt;/m:t&gt;&lt;/m:r&gt;&lt;/m:e&gt;&lt;/m:d&gt;&lt;/m:e&gt;&lt;m:sub&gt;&lt;m:r&gt;&lt;w:rPr&gt;&lt;w:rFonts w:ascii=&quot;Cambria Math&quot; w:h-ansi=&quot;Cambria Math&quot;/&gt;&lt;wx:font wx:val=&quot;Cambria Math&quot;/&gt;&lt;w:i/&gt;&lt;w:sz w:val=&quot;20&quot;/&gt;&lt;w:sz-cs w:val=&quot;20&quot;/&gt;&lt;/w:rPr&gt;&lt;m:t&gt;РѕС‚ &lt;/m:t&gt;&lt;/m:r&gt;&lt;m:r&gt;&lt;w:rPr&gt;&lt;w:rFonts w:ascii=&quot;Cambria Math&quot; w:h-ansi=&quot;Cambria Math&quot;/&gt;&lt;wx:font wx:val=&quot;Cambria Math&quot;/&gt;&lt;w:i/&gt;&lt;w:sz w:val=&quot;20&quot;/&gt;&lt;w:sz-cs w:val=&quot;20&quot;/&gt;&lt;w:lang w:val=&quot;EN-US&quot;/&gt;&lt;/w:rPr&gt;&lt;m:t&gt;SO2&lt;/m:t&gt;&lt;/m:r&gt;&lt;/m:sub&gt;&lt;/m:sSub&gt;&lt;m:r&gt;&lt;w:rPr&gt;&lt;w:rFonts w:ascii=&quot;Cambria Math&quot; w:h-ansi=&quot;Cambria Math&quot;/&gt;&lt;wx:font wx:val=&quot;Cambria Math&quot;/&gt;&lt;w:i/&gt;&lt;w:sz w:val=&quot;20&quot;/&gt;&lt;w:sz-cs w:val=&quot;20&quot;/&gt;&lt;/w:rPr&gt;&lt;m:t&gt;=334,8 С‚/РіРѕРґ&lt;/m:t&gt;&lt;/m:r&gt;&lt;/m:oMath&gt;&lt;/m:oMathPara&gt;&lt;/w:p&gt;&lt;w:sectPr wsp:rsidR=&quot;00000000&quot; wsp:rsidRPr=&quot;00C854B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EF4CC6" w:rsidRDefault="00EF4CC6" w:rsidP="00797284"/>
              </w:txbxContent>
            </v:textbox>
          </v:shape>
        </w:pict>
      </w:r>
      <w:r>
        <w:rPr>
          <w:noProof/>
        </w:rPr>
        <w:pict>
          <v:shape id="_x0000_s1090" type="#_x0000_t202" style="position:absolute;left:0;text-align:left;margin-left:131.7pt;margin-top:14.9pt;width:173.25pt;height:36pt;z-index:251672576">
            <v:textbox style="mso-next-textbox:#_x0000_s1090">
              <w:txbxContent>
                <w:p w:rsidR="00EF4CC6" w:rsidRDefault="00EF4CC6" w:rsidP="00797284">
                  <w:pPr>
                    <w:jc w:val="center"/>
                  </w:pPr>
                  <w:r>
                    <w:t>Камера восстановления диоксида азота</w:t>
                  </w:r>
                </w:p>
              </w:txbxContent>
            </v:textbox>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91" type="#_x0000_t32" style="position:absolute;left:0;text-align:left;margin-left:304.95pt;margin-top:13.65pt;width:19.3pt;height:0;z-index:251686912" o:connectortype="straight"/>
        </w:pict>
      </w:r>
      <w:r>
        <w:rPr>
          <w:noProof/>
        </w:rPr>
        <w:pict>
          <v:shape id="_x0000_s1092" type="#_x0000_t32" style="position:absolute;left:0;text-align:left;margin-left:324.25pt;margin-top:13.65pt;width:142.4pt;height:0;z-index:251680768" o:connectortype="straight">
            <v:stroke endarrow="block"/>
          </v:shape>
        </w:pict>
      </w:r>
      <w:r>
        <w:rPr>
          <w:noProof/>
        </w:rPr>
        <w:pict>
          <v:shape id="_x0000_s1093" type="#_x0000_t202" style="position:absolute;left:0;text-align:left;margin-left:324.25pt;margin-top:20.6pt;width:136.55pt;height:43.7pt;z-index:251685888" stroked="f">
            <v:textbox style="mso-next-textbox:#_x0000_s1093">
              <w:txbxContent>
                <w:p w:rsidR="00EF4CC6" w:rsidRPr="003302D7" w:rsidRDefault="00EF4CC6" w:rsidP="00797284">
                  <w:pPr>
                    <w:jc w:val="center"/>
                    <w:rPr>
                      <w:sz w:val="18"/>
                      <w:szCs w:val="18"/>
                    </w:rPr>
                  </w:pPr>
                  <w:r w:rsidRPr="003302D7">
                    <w:rPr>
                      <w:sz w:val="18"/>
                      <w:szCs w:val="18"/>
                    </w:rPr>
                    <w:t>Тепло на производственные нужды</w:t>
                  </w:r>
                </w:p>
              </w:txbxContent>
            </v:textbox>
          </v:shape>
        </w:pict>
      </w:r>
      <w:r>
        <w:rPr>
          <w:noProof/>
        </w:rPr>
        <w:pict>
          <v:shape id="_x0000_s1094" type="#_x0000_t32" style="position:absolute;left:0;text-align:left;margin-left:-31.05pt;margin-top:10.2pt;width:151.5pt;height:0;flip:x;z-index:251695104" o:connectortype="straight"/>
        </w:pict>
      </w:r>
      <w:r>
        <w:rPr>
          <w:noProof/>
        </w:rPr>
        <w:pict>
          <v:shape id="_x0000_s1095" type="#_x0000_t32" style="position:absolute;left:0;text-align:left;margin-left:-31.05pt;margin-top:10.2pt;width:0;height:39.5pt;z-index:251696128" o:connectortype="straight">
            <v:stroke endarrow="block"/>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96" type="#_x0000_t67" style="position:absolute;left:0;text-align:left;margin-left:203.7pt;margin-top:2.6pt;width:29.25pt;height:22.5pt;z-index:251664384">
            <v:textbox style="layout-flow:vertical-ideographic"/>
          </v:shape>
        </w:pict>
      </w:r>
    </w:p>
    <w:p w:rsidR="00797284"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rPr>
          <w:noProof/>
        </w:rPr>
        <w:pict>
          <v:shape id="_x0000_s1097" type="#_x0000_t202" style="position:absolute;left:0;text-align:left;margin-left:-34.8pt;margin-top:.95pt;width:148.5pt;height:36pt;z-index:251674624">
            <v:textbox style="mso-next-textbox:#_x0000_s1097">
              <w:txbxContent>
                <w:p w:rsidR="00EF4CC6" w:rsidRDefault="00EF4CC6" w:rsidP="00797284">
                  <w:pPr>
                    <w:jc w:val="center"/>
                  </w:pPr>
                  <w:r>
                    <w:t>Хвостохранилище</w:t>
                  </w:r>
                </w:p>
              </w:txbxContent>
            </v:textbox>
          </v:shape>
        </w:pict>
      </w:r>
      <w:r>
        <w:rPr>
          <w:noProof/>
        </w:rPr>
        <w:pict>
          <v:shape id="_x0000_s1098" type="#_x0000_t32" style="position:absolute;left:0;text-align:left;margin-left:324.25pt;margin-top:21.25pt;width:142.4pt;height:0;z-index:251684864" o:connectortype="straight">
            <v:stroke endarrow="block"/>
          </v:shape>
        </w:pict>
      </w:r>
      <w:r>
        <w:rPr>
          <w:noProof/>
        </w:rPr>
        <w:pict>
          <v:shape id="_x0000_s1099" type="#_x0000_t32" style="position:absolute;left:0;text-align:left;margin-left:304.95pt;margin-top:21.25pt;width:19.3pt;height:0;z-index:251683840" o:connectortype="straight"/>
        </w:pict>
      </w:r>
      <w:r>
        <w:rPr>
          <w:noProof/>
        </w:rPr>
        <w:pict>
          <v:shape id="_x0000_s1100" type="#_x0000_t202" style="position:absolute;left:0;text-align:left;margin-left:131.7pt;margin-top:.95pt;width:173.25pt;height:36pt;z-index:251673600">
            <v:textbox style="mso-next-textbox:#_x0000_s1100">
              <w:txbxContent>
                <w:p w:rsidR="00EF4CC6" w:rsidRDefault="00EF4CC6" w:rsidP="00797284">
                  <w:pPr>
                    <w:jc w:val="center"/>
                  </w:pPr>
                  <w:r>
                    <w:t>Теплообменник</w:t>
                  </w:r>
                </w:p>
              </w:txbxContent>
            </v:textbox>
          </v:shape>
        </w:pict>
      </w:r>
    </w:p>
    <w:p w:rsidR="005369B7" w:rsidRDefault="009E37AF" w:rsidP="001872AC">
      <w:pPr>
        <w:widowControl w:val="0"/>
        <w:shd w:val="clear" w:color="000000" w:fill="auto"/>
        <w:spacing w:after="0" w:line="360" w:lineRule="auto"/>
        <w:ind w:firstLine="709"/>
        <w:jc w:val="both"/>
        <w:rPr>
          <w:rFonts w:ascii="Times New Roman" w:hAnsi="Times New Roman"/>
          <w:sz w:val="28"/>
          <w:szCs w:val="28"/>
          <w:lang w:val="en-US" w:eastAsia="en-US"/>
        </w:rPr>
      </w:pPr>
      <w:r>
        <w:rPr>
          <w:noProof/>
        </w:rPr>
        <w:pict>
          <v:shape id="_x0000_s1101" type="#_x0000_t202" style="position:absolute;left:0;text-align:left;margin-left:232.95pt;margin-top:18.55pt;width:97.25pt;height:25.25pt;z-index:251676672" stroked="f">
            <v:textbox style="mso-next-textbox:#_x0000_s1101">
              <w:txbxContent>
                <w:p w:rsidR="00EF4CC6" w:rsidRDefault="00EF4CC6" w:rsidP="00797284">
                  <w:pPr>
                    <w:jc w:val="center"/>
                  </w:pPr>
                  <w:r>
                    <w:t>Атмосфера</w:t>
                  </w:r>
                </w:p>
              </w:txbxContent>
            </v:textbox>
          </v:shape>
        </w:pict>
      </w:r>
      <w:r>
        <w:rPr>
          <w:noProof/>
        </w:rPr>
        <w:pict>
          <v:shape id="_x0000_s1102" type="#_x0000_t202" style="position:absolute;left:0;text-align:left;margin-left:113.7pt;margin-top:16.25pt;width:79.45pt;height:27.55pt;z-index:251681792" stroked="f">
            <v:textbox style="mso-next-textbox:#_x0000_s1102">
              <w:txbxContent>
                <w:p w:rsidR="00EF4CC6" w:rsidRPr="006F2721" w:rsidRDefault="00EF4CC6" w:rsidP="00797284">
                  <w:pPr>
                    <w:jc w:val="center"/>
                    <w:rPr>
                      <w:sz w:val="28"/>
                      <w:szCs w:val="28"/>
                    </w:rPr>
                  </w:pPr>
                  <w:r w:rsidRPr="006F2721">
                    <w:rPr>
                      <w:sz w:val="28"/>
                      <w:szCs w:val="28"/>
                    </w:rPr>
                    <w:t>выбросы</w:t>
                  </w:r>
                </w:p>
              </w:txbxContent>
            </v:textbox>
          </v:shape>
        </w:pict>
      </w:r>
      <w:r>
        <w:rPr>
          <w:noProof/>
        </w:rPr>
        <w:pict>
          <v:shape id="_x0000_s1103" type="#_x0000_t67" style="position:absolute;left:0;text-align:left;margin-left:203.7pt;margin-top:14.5pt;width:29.25pt;height:22.5pt;z-index:251682816">
            <v:textbox style="layout-flow:vertical-ideographic"/>
          </v:shape>
        </w:pict>
      </w:r>
    </w:p>
    <w:p w:rsidR="00797284" w:rsidRDefault="00797284" w:rsidP="001872AC">
      <w:pPr>
        <w:widowControl w:val="0"/>
        <w:shd w:val="clear" w:color="000000" w:fill="auto"/>
        <w:spacing w:after="0" w:line="360" w:lineRule="auto"/>
        <w:ind w:firstLine="709"/>
        <w:jc w:val="both"/>
        <w:rPr>
          <w:rFonts w:ascii="Times New Roman" w:hAnsi="Times New Roman"/>
          <w:sz w:val="28"/>
          <w:szCs w:val="28"/>
          <w:lang w:val="en-US" w:eastAsia="en-US"/>
        </w:rPr>
      </w:pPr>
    </w:p>
    <w:p w:rsidR="00EB648B" w:rsidRDefault="005369B7">
      <w:pPr>
        <w:rPr>
          <w:rFonts w:ascii="Times New Roman" w:hAnsi="Times New Roman"/>
          <w:sz w:val="28"/>
          <w:szCs w:val="24"/>
        </w:rPr>
      </w:pPr>
      <w:r w:rsidRPr="001872AC">
        <w:rPr>
          <w:rFonts w:ascii="Times New Roman" w:hAnsi="Times New Roman"/>
          <w:sz w:val="28"/>
          <w:szCs w:val="24"/>
        </w:rPr>
        <w:t>Рис.5. Балансовая схема очистки газов</w:t>
      </w:r>
    </w:p>
    <w:p w:rsidR="00EB648B" w:rsidRDefault="00EB648B">
      <w:pPr>
        <w:rPr>
          <w:rFonts w:ascii="Times New Roman" w:hAnsi="Times New Roman"/>
          <w:sz w:val="28"/>
          <w:szCs w:val="24"/>
        </w:rPr>
      </w:pPr>
    </w:p>
    <w:p w:rsidR="005369B7" w:rsidRDefault="005369B7">
      <w:pPr>
        <w:rPr>
          <w:rFonts w:ascii="Times New Roman" w:hAnsi="Times New Roman"/>
          <w:sz w:val="28"/>
          <w:szCs w:val="24"/>
          <w:lang w:eastAsia="en-US"/>
        </w:rPr>
      </w:pPr>
      <w:r>
        <w:rPr>
          <w:rFonts w:ascii="Times New Roman" w:hAnsi="Times New Roman"/>
          <w:sz w:val="28"/>
          <w:szCs w:val="24"/>
        </w:rPr>
        <w:br w:type="page"/>
      </w:r>
    </w:p>
    <w:tbl>
      <w:tblPr>
        <w:tblpPr w:leftFromText="180" w:rightFromText="180" w:vertAnchor="text" w:horzAnchor="page" w:tblpX="2413"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1124"/>
        <w:gridCol w:w="1244"/>
      </w:tblGrid>
      <w:tr w:rsidR="005369B7" w:rsidRPr="007D2AF3" w:rsidTr="007D2AF3">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вещество</w:t>
            </w:r>
          </w:p>
        </w:tc>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С</w:t>
            </w:r>
            <w:r w:rsidRPr="007D2AF3">
              <w:rPr>
                <w:rFonts w:ascii="Times New Roman" w:hAnsi="Times New Roman"/>
                <w:sz w:val="20"/>
                <w:szCs w:val="24"/>
                <w:vertAlign w:val="subscript"/>
                <w:lang w:eastAsia="en-US"/>
              </w:rPr>
              <w:t>выход</w:t>
            </w:r>
            <w:r w:rsidRPr="007D2AF3">
              <w:rPr>
                <w:rFonts w:ascii="Times New Roman" w:hAnsi="Times New Roman"/>
                <w:sz w:val="20"/>
                <w:szCs w:val="24"/>
                <w:lang w:eastAsia="en-US"/>
              </w:rPr>
              <w:t>, г/м</w:t>
            </w:r>
            <w:r w:rsidRPr="007D2AF3">
              <w:rPr>
                <w:rFonts w:ascii="Times New Roman" w:hAnsi="Times New Roman"/>
                <w:sz w:val="20"/>
                <w:szCs w:val="24"/>
                <w:vertAlign w:val="superscript"/>
                <w:lang w:eastAsia="en-US"/>
              </w:rPr>
              <w:t>3</w:t>
            </w:r>
          </w:p>
        </w:tc>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val="en-US" w:eastAsia="en-US"/>
              </w:rPr>
              <w:t>m</w:t>
            </w:r>
            <w:r w:rsidRPr="007D2AF3">
              <w:rPr>
                <w:rFonts w:ascii="Times New Roman" w:hAnsi="Times New Roman"/>
                <w:sz w:val="20"/>
                <w:szCs w:val="24"/>
                <w:vertAlign w:val="subscript"/>
                <w:lang w:eastAsia="en-US"/>
              </w:rPr>
              <w:t>выход</w:t>
            </w:r>
            <w:r w:rsidRPr="007D2AF3">
              <w:rPr>
                <w:rFonts w:ascii="Times New Roman" w:hAnsi="Times New Roman"/>
                <w:sz w:val="20"/>
                <w:szCs w:val="24"/>
                <w:lang w:eastAsia="en-US"/>
              </w:rPr>
              <w:t>, т/год</w:t>
            </w:r>
          </w:p>
        </w:tc>
      </w:tr>
      <w:tr w:rsidR="005369B7" w:rsidRPr="007D2AF3" w:rsidTr="007D2AF3">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Пыль</w:t>
            </w:r>
          </w:p>
        </w:tc>
        <w:tc>
          <w:tcPr>
            <w:tcW w:w="0" w:type="auto"/>
            <w:shd w:val="clear" w:color="auto" w:fill="auto"/>
          </w:tcPr>
          <w:p w:rsidR="005369B7" w:rsidRPr="007D2AF3" w:rsidRDefault="009E37AF" w:rsidP="007D2AF3">
            <w:pPr>
              <w:widowControl w:val="0"/>
              <w:shd w:val="clear" w:color="000000" w:fill="auto"/>
              <w:spacing w:after="0" w:line="360" w:lineRule="auto"/>
              <w:jc w:val="both"/>
              <w:rPr>
                <w:rFonts w:ascii="Times New Roman" w:hAnsi="Times New Roman"/>
                <w:sz w:val="20"/>
                <w:szCs w:val="24"/>
                <w:lang w:eastAsia="en-US"/>
              </w:rPr>
            </w:pPr>
            <w:r>
              <w:pict>
                <v:shape id="_x0000_i1095" type="#_x0000_t75" style="width:30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0AB7&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510AB7&quot; wsp:rsidRDefault=&quot;00510AB7&quot; wsp:rsidP=&quot;00510AB7&quot;&gt;&lt;m:oMathPara&gt;&lt;m:oMath&gt;&lt;m:r&gt;&lt;m:rPr&gt;&lt;m:sty m:val=&quot;p&quot;/&gt;&lt;/m:rPr&gt;&lt;w:rPr&gt;&lt;w:rFonts w:ascii=&quot;Cambria Math&quot; w:h-ansi=&quot;Cambria Math&quot;/&gt;&lt;wx:font wx:val=&quot;Cambria Math&quot;/&gt;&lt;w:sz w:val=&quot;20&quot;/&gt;&lt;w:sz-cs w:val=&quot;24&quot;/&gt;&lt;/w:rPr&gt;&lt;m:t&gt;0,0065&lt;/m:t&gt;&lt;/m:r&gt;&lt;/m:oMath&gt;&lt;/m:oMathPara&gt;&lt;/w:p&gt;&lt;w:sectPr wsp:rsidR=&quot;00000000&quot; wsp:rsidRPr=&quot;00510AB7&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tc>
        <w:tc>
          <w:tcPr>
            <w:tcW w:w="0" w:type="auto"/>
            <w:shd w:val="clear" w:color="auto" w:fill="auto"/>
          </w:tcPr>
          <w:p w:rsidR="005369B7" w:rsidRPr="007D2AF3" w:rsidRDefault="009E37AF" w:rsidP="007D2AF3">
            <w:pPr>
              <w:widowControl w:val="0"/>
              <w:shd w:val="clear" w:color="000000" w:fill="auto"/>
              <w:spacing w:after="0" w:line="360" w:lineRule="auto"/>
              <w:jc w:val="both"/>
              <w:rPr>
                <w:rFonts w:ascii="Times New Roman" w:hAnsi="Times New Roman"/>
                <w:sz w:val="20"/>
                <w:szCs w:val="20"/>
                <w:lang w:eastAsia="en-US"/>
              </w:rPr>
            </w:pPr>
            <w:r>
              <w:pict>
                <v:shape id="_x0000_i1096" type="#_x0000_t75" style="width:24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24AD4&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324AD4&quot; wsp:rsidRDefault=&quot;00324AD4&quot; wsp:rsidP=&quot;00324AD4&quot;&gt;&lt;m:oMathPara&gt;&lt;m:oMath&gt;&lt;m:r&gt;&lt;m:rPr&gt;&lt;m:sty m:val=&quot;p&quot;/&gt;&lt;/m:rPr&gt;&lt;w:rPr&gt;&lt;w:rFonts w:ascii=&quot;Cambria Math&quot; w:h-ansi=&quot;Cambria Math&quot;/&gt;&lt;wx:font wx:val=&quot;Cambria Math&quot;/&gt;&lt;w:sz w:val=&quot;20&quot;/&gt;&lt;w:sz-cs w:val=&quot;20&quot;/&gt;&lt;w:lang w:fareast=&quot;EN-US&quot;/&gt;&lt;/w:rPr&gt;&lt;m:t&gt;15,52&lt;/m:t&gt;&lt;/m:r&gt;&lt;/m:oMath&gt;&lt;/m:oMathPara&gt;&lt;/w:p&gt;&lt;w:sectPr wsp:rsidR=&quot;00000000&quot; wsp:rsidRPr=&quot;00324AD4&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p>
        </w:tc>
      </w:tr>
      <w:tr w:rsidR="005369B7" w:rsidRPr="007D2AF3" w:rsidTr="007D2AF3">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СО</w:t>
            </w:r>
          </w:p>
        </w:tc>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0,01</w:t>
            </w:r>
          </w:p>
        </w:tc>
        <w:tc>
          <w:tcPr>
            <w:tcW w:w="0" w:type="auto"/>
            <w:shd w:val="clear" w:color="auto" w:fill="auto"/>
          </w:tcPr>
          <w:p w:rsidR="005369B7" w:rsidRPr="007D2AF3" w:rsidRDefault="009E37AF" w:rsidP="007D2AF3">
            <w:pPr>
              <w:widowControl w:val="0"/>
              <w:shd w:val="clear" w:color="000000" w:fill="auto"/>
              <w:spacing w:after="0" w:line="360" w:lineRule="auto"/>
              <w:jc w:val="both"/>
              <w:rPr>
                <w:rFonts w:ascii="Times New Roman" w:hAnsi="Times New Roman"/>
                <w:sz w:val="20"/>
                <w:szCs w:val="24"/>
                <w:lang w:eastAsia="en-US"/>
              </w:rPr>
            </w:pPr>
            <w:r>
              <w:pict>
                <v:shape id="_x0000_i1097" type="#_x0000_t75" style="width:24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A58A4&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CA58A4&quot; wsp:rsidRDefault=&quot;00CA58A4&quot; wsp:rsidP=&quot;00CA58A4&quot;&gt;&lt;m:oMathPara&gt;&lt;m:oMath&gt;&lt;m:r&gt;&lt;m:rPr&gt;&lt;m:sty m:val=&quot;p&quot;/&gt;&lt;/m:rPr&gt;&lt;w:rPr&gt;&lt;w:rFonts w:ascii=&quot;Cambria Math&quot; w:h-ansi=&quot;Cambria Math&quot;/&gt;&lt;wx:font wx:val=&quot;Cambria Math&quot;/&gt;&lt;w:sz w:val=&quot;20&quot;/&gt;&lt;w:sz-cs w:val=&quot;24&quot;/&gt;&lt;w:lang w:fareast=&quot;EN-US&quot;/&gt;&lt;/w:rPr&gt;&lt;m:t&gt;22,32&lt;/m:t&gt;&lt;/m:r&gt;&lt;/m:oMath&gt;&lt;/m:oMathPara&gt;&lt;/w:p&gt;&lt;w:sectPr wsp:rsidR=&quot;00000000&quot; wsp:rsidRPr=&quot;00CA58A4&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p>
        </w:tc>
      </w:tr>
      <w:tr w:rsidR="005369B7" w:rsidRPr="007D2AF3" w:rsidTr="007D2AF3">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vertAlign w:val="subscript"/>
                <w:lang w:val="en-US" w:eastAsia="en-US"/>
              </w:rPr>
            </w:pPr>
            <w:r w:rsidRPr="007D2AF3">
              <w:rPr>
                <w:rFonts w:ascii="Times New Roman" w:hAnsi="Times New Roman"/>
                <w:sz w:val="20"/>
                <w:szCs w:val="24"/>
                <w:lang w:val="en-US" w:eastAsia="en-US"/>
              </w:rPr>
              <w:t>SO</w:t>
            </w:r>
            <w:r w:rsidRPr="007D2AF3">
              <w:rPr>
                <w:rFonts w:ascii="Times New Roman" w:hAnsi="Times New Roman"/>
                <w:sz w:val="20"/>
                <w:szCs w:val="24"/>
                <w:vertAlign w:val="subscript"/>
                <w:lang w:val="en-US" w:eastAsia="en-US"/>
              </w:rPr>
              <w:t>2</w:t>
            </w:r>
          </w:p>
        </w:tc>
        <w:tc>
          <w:tcPr>
            <w:tcW w:w="0" w:type="auto"/>
            <w:shd w:val="clear" w:color="auto" w:fill="auto"/>
          </w:tcPr>
          <w:p w:rsidR="005369B7" w:rsidRPr="007D2AF3" w:rsidRDefault="009E37AF" w:rsidP="007D2AF3">
            <w:pPr>
              <w:widowControl w:val="0"/>
              <w:shd w:val="clear" w:color="000000" w:fill="auto"/>
              <w:spacing w:after="0" w:line="360" w:lineRule="auto"/>
              <w:jc w:val="both"/>
              <w:rPr>
                <w:rFonts w:ascii="Times New Roman" w:hAnsi="Times New Roman"/>
                <w:sz w:val="20"/>
                <w:szCs w:val="24"/>
                <w:lang w:eastAsia="en-US"/>
              </w:rPr>
            </w:pPr>
            <w:r>
              <w:pict>
                <v:shape id="_x0000_i1098" type="#_x0000_t75" style="width:24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77193&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D77193&quot; wsp:rsidRDefault=&quot;00D77193&quot; wsp:rsidP=&quot;00D77193&quot;&gt;&lt;m:oMathPara&gt;&lt;m:oMath&gt;&lt;m:r&gt;&lt;m:rPr&gt;&lt;m:sty m:val=&quot;p&quot;/&gt;&lt;/m:rPr&gt;&lt;w:rPr&gt;&lt;w:rFonts w:ascii=&quot;Cambria Math&quot; w:h-ansi=&quot;Cambria Math&quot;/&gt;&lt;wx:font wx:val=&quot;Cambria Math&quot;/&gt;&lt;w:sz w:val=&quot;20&quot;/&gt;&lt;w:sz-cs w:val=&quot;24&quot;/&gt;&lt;/w:rPr&gt;&lt;m:t&gt;0,004&lt;/m:t&gt;&lt;/m:r&gt;&lt;/m:oMath&gt;&lt;/m:oMathPara&gt;&lt;/w:p&gt;&lt;w:sectPr wsp:rsidR=&quot;00000000&quot; wsp:rsidRPr=&quot;00D77193&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p>
        </w:tc>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9,6</w:t>
            </w:r>
          </w:p>
        </w:tc>
      </w:tr>
      <w:tr w:rsidR="005369B7" w:rsidRPr="007D2AF3" w:rsidTr="007D2AF3">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vertAlign w:val="subscript"/>
                <w:lang w:val="en-US" w:eastAsia="en-US"/>
              </w:rPr>
            </w:pPr>
            <w:r w:rsidRPr="007D2AF3">
              <w:rPr>
                <w:rFonts w:ascii="Times New Roman" w:hAnsi="Times New Roman"/>
                <w:sz w:val="20"/>
                <w:szCs w:val="24"/>
                <w:lang w:val="en-US" w:eastAsia="en-US"/>
              </w:rPr>
              <w:t>NO</w:t>
            </w:r>
            <w:r w:rsidRPr="007D2AF3">
              <w:rPr>
                <w:rFonts w:ascii="Times New Roman" w:hAnsi="Times New Roman"/>
                <w:sz w:val="20"/>
                <w:szCs w:val="24"/>
                <w:vertAlign w:val="subscript"/>
                <w:lang w:val="en-US" w:eastAsia="en-US"/>
              </w:rPr>
              <w:t>2</w:t>
            </w:r>
          </w:p>
        </w:tc>
        <w:tc>
          <w:tcPr>
            <w:tcW w:w="0" w:type="auto"/>
            <w:shd w:val="clear" w:color="auto" w:fill="auto"/>
          </w:tcPr>
          <w:p w:rsidR="005369B7" w:rsidRPr="007D2AF3" w:rsidRDefault="005369B7" w:rsidP="007D2AF3">
            <w:pPr>
              <w:widowControl w:val="0"/>
              <w:shd w:val="clear" w:color="000000" w:fill="auto"/>
              <w:spacing w:after="0" w:line="360" w:lineRule="auto"/>
              <w:jc w:val="both"/>
              <w:rPr>
                <w:rFonts w:ascii="Times New Roman" w:hAnsi="Times New Roman"/>
                <w:sz w:val="20"/>
                <w:szCs w:val="24"/>
                <w:lang w:eastAsia="en-US"/>
              </w:rPr>
            </w:pPr>
            <w:r w:rsidRPr="007D2AF3">
              <w:rPr>
                <w:rFonts w:ascii="Times New Roman" w:hAnsi="Times New Roman"/>
                <w:sz w:val="20"/>
                <w:szCs w:val="24"/>
                <w:lang w:eastAsia="en-US"/>
              </w:rPr>
              <w:t>0,26</w:t>
            </w:r>
          </w:p>
        </w:tc>
        <w:tc>
          <w:tcPr>
            <w:tcW w:w="0" w:type="auto"/>
            <w:shd w:val="clear" w:color="auto" w:fill="auto"/>
          </w:tcPr>
          <w:p w:rsidR="005369B7" w:rsidRPr="007D2AF3" w:rsidRDefault="009E37AF" w:rsidP="007D2AF3">
            <w:pPr>
              <w:widowControl w:val="0"/>
              <w:shd w:val="clear" w:color="000000" w:fill="auto"/>
              <w:spacing w:after="0" w:line="360" w:lineRule="auto"/>
              <w:jc w:val="both"/>
              <w:rPr>
                <w:rFonts w:ascii="Times New Roman" w:hAnsi="Times New Roman"/>
                <w:sz w:val="20"/>
                <w:lang w:eastAsia="en-US"/>
              </w:rPr>
            </w:pPr>
            <w:r>
              <w:pict>
                <v:shape id="_x0000_i1099" type="#_x0000_t75" style="width:24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D25A9&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0D25A9&quot; wsp:rsidRDefault=&quot;000D25A9&quot; wsp:rsidP=&quot;000D25A9&quot;&gt;&lt;m:oMathPara&gt;&lt;m:oMath&gt;&lt;m:r&gt;&lt;m:rPr&gt;&lt;m:sty m:val=&quot;p&quot;/&gt;&lt;/m:rPr&gt;&lt;w:rPr&gt;&lt;w:rFonts w:ascii=&quot;Cambria Math&quot; w:h-ansi=&quot;Cambria Math&quot;/&gt;&lt;wx:font wx:val=&quot;Cambria Math&quot;/&gt;&lt;w:sz w:val=&quot;20&quot;/&gt;&lt;w:lang w:fareast=&quot;EN-US&quot;/&gt;&lt;/w:rPr&gt;&lt;m:t&gt;620,9&lt;/m:t&gt;&lt;/m:r&gt;&lt;/m:oMath&gt;&lt;/m:oMathPara&gt;&lt;/w:p&gt;&lt;w:sectPr wsp:rsidR=&quot;00000000&quot; wsp:rsidRPr=&quot;000D25A9&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p>
        </w:tc>
      </w:tr>
    </w:tbl>
    <w:p w:rsidR="005369B7" w:rsidRPr="001872AC" w:rsidRDefault="005369B7" w:rsidP="005369B7">
      <w:pPr>
        <w:pStyle w:val="a3"/>
        <w:widowControl w:val="0"/>
        <w:shd w:val="clear" w:color="000000" w:fill="auto"/>
        <w:spacing w:after="0" w:line="360" w:lineRule="auto"/>
        <w:ind w:left="0" w:firstLine="709"/>
        <w:jc w:val="both"/>
        <w:rPr>
          <w:rFonts w:ascii="Times New Roman" w:hAnsi="Times New Roman"/>
          <w:sz w:val="28"/>
          <w:szCs w:val="24"/>
        </w:rPr>
      </w:pPr>
    </w:p>
    <w:p w:rsidR="005369B7" w:rsidRPr="005369B7" w:rsidRDefault="005369B7" w:rsidP="005369B7">
      <w:pPr>
        <w:widowControl w:val="0"/>
        <w:shd w:val="clear" w:color="000000" w:fill="auto"/>
        <w:spacing w:after="0" w:line="360" w:lineRule="auto"/>
        <w:ind w:firstLine="709"/>
        <w:jc w:val="both"/>
        <w:rPr>
          <w:rFonts w:ascii="Times New Roman" w:hAnsi="Times New Roman"/>
          <w:sz w:val="28"/>
          <w:szCs w:val="28"/>
          <w:lang w:eastAsia="en-US"/>
        </w:rPr>
      </w:pPr>
    </w:p>
    <w:p w:rsidR="005369B7" w:rsidRPr="005369B7" w:rsidRDefault="005369B7" w:rsidP="005369B7">
      <w:pPr>
        <w:widowControl w:val="0"/>
        <w:shd w:val="clear" w:color="000000" w:fill="auto"/>
        <w:spacing w:after="0" w:line="360" w:lineRule="auto"/>
        <w:ind w:firstLine="709"/>
        <w:jc w:val="both"/>
        <w:rPr>
          <w:rFonts w:ascii="Times New Roman" w:hAnsi="Times New Roman"/>
          <w:sz w:val="28"/>
          <w:szCs w:val="28"/>
          <w:lang w:eastAsia="en-US"/>
        </w:rPr>
      </w:pPr>
    </w:p>
    <w:p w:rsidR="00797284" w:rsidRPr="001872AC" w:rsidRDefault="00797284" w:rsidP="005369B7">
      <w:pPr>
        <w:pStyle w:val="a3"/>
        <w:widowControl w:val="0"/>
        <w:shd w:val="clear" w:color="000000" w:fill="auto"/>
        <w:spacing w:after="0" w:line="360" w:lineRule="auto"/>
        <w:ind w:left="0" w:firstLine="709"/>
        <w:jc w:val="both"/>
        <w:rPr>
          <w:rFonts w:ascii="Times New Roman" w:hAnsi="Times New Roman"/>
          <w:sz w:val="28"/>
          <w:szCs w:val="28"/>
        </w:rPr>
      </w:pPr>
    </w:p>
    <w:p w:rsidR="00797284" w:rsidRPr="001872AC" w:rsidRDefault="00797284" w:rsidP="005369B7">
      <w:pPr>
        <w:pStyle w:val="a3"/>
        <w:widowControl w:val="0"/>
        <w:shd w:val="clear" w:color="000000" w:fill="auto"/>
        <w:spacing w:after="0" w:line="360" w:lineRule="auto"/>
        <w:ind w:left="0" w:firstLine="709"/>
        <w:jc w:val="both"/>
        <w:rPr>
          <w:rFonts w:ascii="Times New Roman" w:hAnsi="Times New Roman"/>
          <w:sz w:val="28"/>
          <w:szCs w:val="28"/>
          <w:lang w:val="en-US"/>
        </w:rPr>
      </w:pPr>
    </w:p>
    <w:p w:rsidR="00EB648B" w:rsidRDefault="00EB648B">
      <w:pPr>
        <w:rPr>
          <w:rFonts w:ascii="Times New Roman" w:hAnsi="Times New Roman"/>
          <w:b/>
          <w:sz w:val="28"/>
          <w:szCs w:val="28"/>
          <w:lang w:eastAsia="en-US"/>
        </w:rPr>
      </w:pPr>
      <w:r>
        <w:rPr>
          <w:rFonts w:ascii="Times New Roman" w:hAnsi="Times New Roman"/>
          <w:b/>
          <w:sz w:val="28"/>
          <w:szCs w:val="28"/>
        </w:rPr>
        <w:br w:type="page"/>
      </w:r>
    </w:p>
    <w:p w:rsidR="001872AC" w:rsidRPr="001872AC" w:rsidRDefault="00EB648B" w:rsidP="005369B7">
      <w:pPr>
        <w:pStyle w:val="a3"/>
        <w:widowControl w:val="0"/>
        <w:shd w:val="clear" w:color="000000" w:fill="auto"/>
        <w:spacing w:after="0" w:line="360" w:lineRule="auto"/>
        <w:ind w:left="0" w:firstLine="709"/>
        <w:jc w:val="both"/>
        <w:rPr>
          <w:rFonts w:ascii="Times New Roman" w:hAnsi="Times New Roman"/>
          <w:b/>
          <w:sz w:val="28"/>
          <w:szCs w:val="28"/>
        </w:rPr>
      </w:pPr>
      <w:r>
        <w:rPr>
          <w:rFonts w:ascii="Times New Roman" w:hAnsi="Times New Roman"/>
          <w:b/>
          <w:sz w:val="28"/>
          <w:szCs w:val="28"/>
        </w:rPr>
        <w:t>6.</w:t>
      </w:r>
      <w:r w:rsidR="005369B7" w:rsidRPr="005369B7">
        <w:rPr>
          <w:rFonts w:ascii="Times New Roman" w:hAnsi="Times New Roman"/>
          <w:b/>
          <w:sz w:val="28"/>
          <w:szCs w:val="28"/>
        </w:rPr>
        <w:t xml:space="preserve"> </w:t>
      </w:r>
      <w:r w:rsidR="003E0B66" w:rsidRPr="001872AC">
        <w:rPr>
          <w:rFonts w:ascii="Times New Roman" w:hAnsi="Times New Roman"/>
          <w:b/>
          <w:sz w:val="28"/>
          <w:szCs w:val="28"/>
        </w:rPr>
        <w:t>О</w:t>
      </w:r>
      <w:r w:rsidR="00DB5467" w:rsidRPr="001872AC">
        <w:rPr>
          <w:rFonts w:ascii="Times New Roman" w:hAnsi="Times New Roman"/>
          <w:b/>
          <w:sz w:val="28"/>
          <w:szCs w:val="28"/>
        </w:rPr>
        <w:t>боснование достижения нормативов ПДВ и проведение расчета платы за выбросы загрязняющих веществ в атмосферу</w:t>
      </w:r>
    </w:p>
    <w:p w:rsidR="00EB648B" w:rsidRDefault="00EB648B" w:rsidP="005369B7">
      <w:pPr>
        <w:widowControl w:val="0"/>
        <w:shd w:val="clear" w:color="000000" w:fill="auto"/>
        <w:spacing w:after="0" w:line="360" w:lineRule="auto"/>
        <w:ind w:firstLine="709"/>
        <w:jc w:val="both"/>
        <w:rPr>
          <w:rFonts w:ascii="Times New Roman" w:hAnsi="Times New Roman"/>
          <w:sz w:val="28"/>
          <w:szCs w:val="28"/>
        </w:rPr>
      </w:pPr>
    </w:p>
    <w:p w:rsidR="003E0B66" w:rsidRPr="001872AC" w:rsidRDefault="003E0B66" w:rsidP="005369B7">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В результате проведенной очистки пылегазового потока по предложенной принципиальной технологической схеме были достигнуты необходимые степени очистки даже с качественно лучшими показателями, не превышающими разрешенных значений, т.е. концентрация веществ после очистки ниже, либо равна значениям ПРК, поэтому ранжируем данные выбросы в пределах нормативов ПДВ. Рассчитаем годовой фактический выброс загрязняющих веществ с учетом коэффициента подсоса (К</w:t>
      </w:r>
      <w:r w:rsidRPr="001872AC">
        <w:rPr>
          <w:rFonts w:ascii="Times New Roman" w:hAnsi="Times New Roman"/>
          <w:sz w:val="28"/>
          <w:szCs w:val="28"/>
          <w:vertAlign w:val="subscript"/>
        </w:rPr>
        <w:t>п</w:t>
      </w:r>
      <w:r w:rsidR="0042076C" w:rsidRPr="001872AC">
        <w:rPr>
          <w:rFonts w:ascii="Times New Roman" w:hAnsi="Times New Roman"/>
          <w:sz w:val="28"/>
          <w:szCs w:val="28"/>
        </w:rPr>
        <w:t xml:space="preserve"> = 7</w:t>
      </w:r>
      <w:r w:rsidRPr="001872AC">
        <w:rPr>
          <w:rFonts w:ascii="Times New Roman" w:hAnsi="Times New Roman"/>
          <w:sz w:val="28"/>
          <w:szCs w:val="28"/>
        </w:rPr>
        <w:t xml:space="preserve"> %):</w:t>
      </w:r>
    </w:p>
    <w:p w:rsidR="003E0B66" w:rsidRPr="001872AC" w:rsidRDefault="003E0B66" w:rsidP="001872AC">
      <w:pPr>
        <w:pStyle w:val="a3"/>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пыль</w:t>
      </w:r>
      <w:r w:rsidR="00AA48CD" w:rsidRPr="001872AC">
        <w:rPr>
          <w:rFonts w:ascii="Times New Roman" w:hAnsi="Times New Roman"/>
          <w:sz w:val="28"/>
          <w:szCs w:val="28"/>
        </w:rPr>
        <w:t xml:space="preserve"> неорганическая: ПРК(пыль) =0,01</w:t>
      </w:r>
      <w:r w:rsidRPr="001872AC">
        <w:rPr>
          <w:rFonts w:ascii="Times New Roman" w:hAnsi="Times New Roman"/>
          <w:sz w:val="28"/>
          <w:szCs w:val="28"/>
        </w:rPr>
        <w:t xml:space="preserve"> г/нм</w:t>
      </w:r>
      <w:r w:rsidRPr="001872AC">
        <w:rPr>
          <w:rFonts w:ascii="Times New Roman" w:hAnsi="Times New Roman"/>
          <w:sz w:val="28"/>
          <w:szCs w:val="28"/>
          <w:vertAlign w:val="superscript"/>
        </w:rPr>
        <w:t>3</w:t>
      </w:r>
      <w:r w:rsidRPr="001872AC">
        <w:rPr>
          <w:rFonts w:ascii="Times New Roman" w:hAnsi="Times New Roman"/>
          <w:sz w:val="28"/>
          <w:szCs w:val="28"/>
        </w:rPr>
        <w:t>; η</w:t>
      </w:r>
      <w:r w:rsidRPr="001872AC">
        <w:rPr>
          <w:rFonts w:ascii="Times New Roman" w:hAnsi="Times New Roman"/>
          <w:sz w:val="28"/>
          <w:szCs w:val="28"/>
          <w:vertAlign w:val="subscript"/>
        </w:rPr>
        <w:t>треб.</w:t>
      </w:r>
      <w:r w:rsidRPr="001872AC">
        <w:rPr>
          <w:rFonts w:ascii="Times New Roman" w:hAnsi="Times New Roman"/>
          <w:sz w:val="28"/>
          <w:szCs w:val="28"/>
        </w:rPr>
        <w:t>(пыль) = 99,9</w:t>
      </w:r>
      <w:r w:rsidR="00AA48CD" w:rsidRPr="001872AC">
        <w:rPr>
          <w:rFonts w:ascii="Times New Roman" w:hAnsi="Times New Roman"/>
          <w:sz w:val="28"/>
          <w:szCs w:val="28"/>
        </w:rPr>
        <w:t>6</w:t>
      </w:r>
      <w:r w:rsidRPr="001872AC">
        <w:rPr>
          <w:rFonts w:ascii="Times New Roman" w:hAnsi="Times New Roman"/>
          <w:sz w:val="28"/>
          <w:szCs w:val="28"/>
        </w:rPr>
        <w:t xml:space="preserve"> %,</w:t>
      </w:r>
    </w:p>
    <w:p w:rsidR="005369B7" w:rsidRDefault="005369B7" w:rsidP="001872AC">
      <w:pPr>
        <w:widowControl w:val="0"/>
        <w:shd w:val="clear" w:color="000000" w:fill="auto"/>
        <w:spacing w:after="0" w:line="360" w:lineRule="auto"/>
        <w:ind w:firstLine="709"/>
        <w:jc w:val="both"/>
        <w:rPr>
          <w:rFonts w:ascii="Times New Roman" w:hAnsi="Times New Roman"/>
          <w:sz w:val="28"/>
          <w:szCs w:val="28"/>
          <w:lang w:val="en-US" w:eastAsia="en-US"/>
        </w:rPr>
      </w:pP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lang w:eastAsia="en-US"/>
        </w:rPr>
        <w:t>η</w:t>
      </w:r>
      <w:r w:rsidRPr="001872AC">
        <w:rPr>
          <w:rFonts w:ascii="Times New Roman" w:hAnsi="Times New Roman"/>
          <w:sz w:val="28"/>
          <w:szCs w:val="28"/>
          <w:vertAlign w:val="subscript"/>
        </w:rPr>
        <w:t>факт</w:t>
      </w:r>
      <w:r w:rsidRPr="001872AC">
        <w:rPr>
          <w:rFonts w:ascii="Times New Roman" w:hAnsi="Times New Roman"/>
          <w:sz w:val="28"/>
          <w:szCs w:val="28"/>
        </w:rPr>
        <w:t xml:space="preserve"> (пыль</w:t>
      </w:r>
      <w:r w:rsidRPr="001872AC">
        <w:rPr>
          <w:rFonts w:ascii="Times New Roman" w:hAnsi="Times New Roman"/>
          <w:sz w:val="28"/>
          <w:szCs w:val="28"/>
          <w:lang w:eastAsia="en-US"/>
        </w:rPr>
        <w:t xml:space="preserve">) = </w:t>
      </w:r>
      <w:r w:rsidRPr="001872AC">
        <w:rPr>
          <w:rFonts w:ascii="Times New Roman" w:hAnsi="Times New Roman"/>
          <w:sz w:val="28"/>
          <w:szCs w:val="28"/>
        </w:rPr>
        <w:t>99,9</w:t>
      </w:r>
      <w:r w:rsidR="00AA48CD" w:rsidRPr="001872AC">
        <w:rPr>
          <w:rFonts w:ascii="Times New Roman" w:hAnsi="Times New Roman"/>
          <w:sz w:val="28"/>
          <w:szCs w:val="28"/>
        </w:rPr>
        <w:t>6</w:t>
      </w:r>
      <w:r w:rsidRPr="001872AC">
        <w:rPr>
          <w:rFonts w:ascii="Times New Roman" w:hAnsi="Times New Roman"/>
          <w:sz w:val="28"/>
          <w:szCs w:val="28"/>
          <w:lang w:eastAsia="en-US"/>
        </w:rPr>
        <w:t xml:space="preserve"> %,</w:t>
      </w:r>
      <w:r w:rsidRPr="001872AC">
        <w:rPr>
          <w:rFonts w:ascii="Times New Roman" w:hAnsi="Times New Roman"/>
          <w:sz w:val="28"/>
          <w:szCs w:val="28"/>
        </w:rPr>
        <w:t xml:space="preserve"> С</w:t>
      </w:r>
      <w:r w:rsidRPr="001872AC">
        <w:rPr>
          <w:rFonts w:ascii="Times New Roman" w:hAnsi="Times New Roman"/>
          <w:sz w:val="28"/>
          <w:szCs w:val="28"/>
          <w:vertAlign w:val="subscript"/>
        </w:rPr>
        <w:t>факт</w:t>
      </w:r>
      <w:r w:rsidRPr="001872AC">
        <w:rPr>
          <w:rFonts w:ascii="Times New Roman" w:hAnsi="Times New Roman"/>
          <w:sz w:val="28"/>
          <w:szCs w:val="28"/>
        </w:rPr>
        <w:t xml:space="preserve">(пыль) = </w:t>
      </w:r>
      <w:r w:rsidR="007D2AF3" w:rsidRPr="007D2AF3">
        <w:rPr>
          <w:rFonts w:ascii="Times New Roman" w:hAnsi="Times New Roman"/>
          <w:sz w:val="28"/>
          <w:szCs w:val="28"/>
        </w:rPr>
        <w:fldChar w:fldCharType="begin"/>
      </w:r>
      <w:r w:rsidR="007D2AF3" w:rsidRPr="007D2AF3">
        <w:rPr>
          <w:rFonts w:ascii="Times New Roman" w:hAnsi="Times New Roman"/>
          <w:sz w:val="28"/>
          <w:szCs w:val="28"/>
        </w:rPr>
        <w:instrText xml:space="preserve"> QUOTE </w:instrText>
      </w:r>
      <w:r w:rsidR="009E37AF">
        <w:rPr>
          <w:position w:val="-11"/>
        </w:rPr>
        <w:pict>
          <v:shape id="_x0000_i1100"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633&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F53633&quot; wsp:rsidP=&quot;00F53633&quot;&gt;&lt;m:oMathPara&gt;&lt;m:oMath&gt;&lt;m:r&gt;&lt;m:rPr&gt;&lt;m:sty m:val=&quot;p&quot;/&gt;&lt;/m:rPr&gt;&lt;w:rPr&gt;&lt;w:rFonts w:ascii=&quot;Cambria Math&quot; w:h-ansi=&quot;Cambria Math&quot;/&gt;&lt;wx:font wx:val=&quot;Cambria Math&quot;/&gt;&lt;w:sz w:val=&quot;28&quot;/&gt;&lt;w:sz-cs w:val=&quot;28&quot;/&gt;&lt;/w:rPr&gt;&lt;m:t&gt;0,00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7D2AF3" w:rsidRPr="007D2AF3">
        <w:rPr>
          <w:rFonts w:ascii="Times New Roman" w:hAnsi="Times New Roman"/>
          <w:sz w:val="28"/>
          <w:szCs w:val="28"/>
        </w:rPr>
        <w:instrText xml:space="preserve"> </w:instrText>
      </w:r>
      <w:r w:rsidR="007D2AF3" w:rsidRPr="007D2AF3">
        <w:rPr>
          <w:rFonts w:ascii="Times New Roman" w:hAnsi="Times New Roman"/>
          <w:sz w:val="28"/>
          <w:szCs w:val="28"/>
        </w:rPr>
        <w:fldChar w:fldCharType="separate"/>
      </w:r>
      <w:r w:rsidR="009E37AF">
        <w:rPr>
          <w:position w:val="-11"/>
        </w:rPr>
        <w:pict>
          <v:shape id="_x0000_i1101" type="#_x0000_t75" style="width:4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633&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F53633&quot; wsp:rsidP=&quot;00F53633&quot;&gt;&lt;m:oMathPara&gt;&lt;m:oMath&gt;&lt;m:r&gt;&lt;m:rPr&gt;&lt;m:sty m:val=&quot;p&quot;/&gt;&lt;/m:rPr&gt;&lt;w:rPr&gt;&lt;w:rFonts w:ascii=&quot;Cambria Math&quot; w:h-ansi=&quot;Cambria Math&quot;/&gt;&lt;wx:font wx:val=&quot;Cambria Math&quot;/&gt;&lt;w:sz w:val=&quot;28&quot;/&gt;&lt;w:sz-cs w:val=&quot;28&quot;/&gt;&lt;/w:rPr&gt;&lt;m:t&gt;0,00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7D2AF3" w:rsidRPr="007D2AF3">
        <w:rPr>
          <w:rFonts w:ascii="Times New Roman" w:hAnsi="Times New Roman"/>
          <w:sz w:val="28"/>
          <w:szCs w:val="28"/>
        </w:rPr>
        <w:fldChar w:fldCharType="end"/>
      </w:r>
      <w:r w:rsidRPr="001872AC">
        <w:rPr>
          <w:rFonts w:ascii="Times New Roman" w:hAnsi="Times New Roman"/>
          <w:sz w:val="28"/>
          <w:szCs w:val="28"/>
        </w:rPr>
        <w:t xml:space="preserve"> г/м</w:t>
      </w:r>
      <w:r w:rsidRPr="001872AC">
        <w:rPr>
          <w:rFonts w:ascii="Times New Roman" w:hAnsi="Times New Roman"/>
          <w:sz w:val="28"/>
          <w:szCs w:val="28"/>
          <w:vertAlign w:val="superscript"/>
        </w:rPr>
        <w:t>3</w:t>
      </w:r>
      <w:r w:rsidRPr="001872AC">
        <w:rPr>
          <w:rFonts w:ascii="Times New Roman" w:hAnsi="Times New Roman"/>
          <w:sz w:val="28"/>
          <w:szCs w:val="28"/>
        </w:rPr>
        <w:t>;</w:t>
      </w:r>
    </w:p>
    <w:p w:rsidR="003E0B66" w:rsidRDefault="009E37AF" w:rsidP="001872AC">
      <w:pPr>
        <w:widowControl w:val="0"/>
        <w:shd w:val="clear" w:color="000000" w:fill="auto"/>
        <w:spacing w:after="0" w:line="360" w:lineRule="auto"/>
        <w:ind w:firstLine="709"/>
        <w:jc w:val="both"/>
        <w:rPr>
          <w:rFonts w:ascii="Times New Roman" w:hAnsi="Times New Roman"/>
          <w:sz w:val="28"/>
          <w:szCs w:val="28"/>
          <w:lang w:val="en-US" w:eastAsia="en-US"/>
        </w:rPr>
      </w:pPr>
      <w:r>
        <w:pict>
          <v:shape id="_x0000_i1102" type="#_x0000_t75" style="width:468pt;height:5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24660&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924660&quot; wsp:rsidRDefault=&quot;00924660&quot; wsp:rsidP=&quot;00924660&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њ&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lang w:fareast=&quot;EN-US&quot;/&gt;&lt;/w:rPr&gt;&lt;m:t&gt;РїС‹Р»СЊ&lt;/m:t&gt;&lt;/m:r&gt;&lt;/m:e&gt;&lt;/m:d&gt;&lt;/m:e&gt;&lt;m:sub&gt;&lt;m:r&gt;&lt;m:rPr&gt;&lt;m:sty m:val=&quot;p&quot;/&gt;&lt;/m:rPr&gt;&lt;w:rPr&gt;&lt;w:rFonts w:ascii=&quot;Cambria Math&quot; w:h-ansi=&quot;Cambria Math&quot;/&gt;&lt;wx:font wx:val=&quot;Cambria Math&quot;/&gt;&lt;w:sz w:val=&quot;28&quot;/&gt;&lt;w:sz-cs w:val=&quot;28&quot;/&gt;&lt;w:lang w:fareast=&quot;EN-US&quot;/&gt;&lt;/w:rPr&gt;&lt;m:t&gt;РіРѕРґ РїРѕСЃР»Рµ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1,07Г— 0,0065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15,52 &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92466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p>
    <w:p w:rsidR="005369B7" w:rsidRPr="005369B7" w:rsidRDefault="005369B7" w:rsidP="001872AC">
      <w:pPr>
        <w:widowControl w:val="0"/>
        <w:shd w:val="clear" w:color="000000" w:fill="auto"/>
        <w:spacing w:after="0" w:line="360" w:lineRule="auto"/>
        <w:ind w:firstLine="709"/>
        <w:jc w:val="both"/>
        <w:rPr>
          <w:rFonts w:ascii="Times New Roman" w:hAnsi="Times New Roman"/>
          <w:sz w:val="28"/>
          <w:szCs w:val="28"/>
          <w:lang w:val="en-US" w:eastAsia="en-US"/>
        </w:rPr>
      </w:pPr>
    </w:p>
    <w:p w:rsidR="003E0B66" w:rsidRPr="005369B7" w:rsidRDefault="003E0B66" w:rsidP="001872AC">
      <w:pPr>
        <w:pStyle w:val="a3"/>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диоксида азота (</w:t>
      </w:r>
      <w:r w:rsidRPr="001872AC">
        <w:rPr>
          <w:rFonts w:ascii="Times New Roman" w:hAnsi="Times New Roman"/>
          <w:sz w:val="28"/>
          <w:szCs w:val="28"/>
          <w:lang w:val="en-US"/>
        </w:rPr>
        <w:t>NO</w:t>
      </w:r>
      <w:r w:rsidRPr="001872AC">
        <w:rPr>
          <w:rFonts w:ascii="Times New Roman" w:hAnsi="Times New Roman"/>
          <w:sz w:val="28"/>
          <w:szCs w:val="28"/>
          <w:vertAlign w:val="subscript"/>
        </w:rPr>
        <w:t>2</w:t>
      </w:r>
      <w:r w:rsidRPr="001872AC">
        <w:rPr>
          <w:rFonts w:ascii="Times New Roman" w:hAnsi="Times New Roman"/>
          <w:sz w:val="28"/>
          <w:szCs w:val="28"/>
        </w:rPr>
        <w:t>): ПРК(</w:t>
      </w:r>
      <w:r w:rsidRPr="001872AC">
        <w:rPr>
          <w:rFonts w:ascii="Times New Roman" w:hAnsi="Times New Roman"/>
          <w:sz w:val="28"/>
          <w:szCs w:val="28"/>
          <w:lang w:val="en-US"/>
        </w:rPr>
        <w:t>NO</w:t>
      </w:r>
      <w:r w:rsidRPr="001872AC">
        <w:rPr>
          <w:rFonts w:ascii="Times New Roman" w:hAnsi="Times New Roman"/>
          <w:sz w:val="28"/>
          <w:szCs w:val="28"/>
          <w:vertAlign w:val="subscript"/>
        </w:rPr>
        <w:t>2</w:t>
      </w:r>
      <w:r w:rsidR="00AA48CD" w:rsidRPr="001872AC">
        <w:rPr>
          <w:rFonts w:ascii="Times New Roman" w:hAnsi="Times New Roman"/>
          <w:sz w:val="28"/>
          <w:szCs w:val="28"/>
        </w:rPr>
        <w:t>) = 0,01</w:t>
      </w:r>
      <w:r w:rsidRPr="001872AC">
        <w:rPr>
          <w:rFonts w:ascii="Times New Roman" w:hAnsi="Times New Roman"/>
          <w:sz w:val="28"/>
          <w:szCs w:val="28"/>
        </w:rPr>
        <w:t xml:space="preserve"> г/нм</w:t>
      </w:r>
      <w:r w:rsidRPr="001872AC">
        <w:rPr>
          <w:rFonts w:ascii="Times New Roman" w:hAnsi="Times New Roman"/>
          <w:sz w:val="28"/>
          <w:szCs w:val="28"/>
          <w:vertAlign w:val="superscript"/>
        </w:rPr>
        <w:t>3</w:t>
      </w:r>
      <w:r w:rsidRPr="001872AC">
        <w:rPr>
          <w:rFonts w:ascii="Times New Roman" w:hAnsi="Times New Roman"/>
          <w:sz w:val="28"/>
          <w:szCs w:val="28"/>
        </w:rPr>
        <w:t>; η</w:t>
      </w:r>
      <w:r w:rsidRPr="001872AC">
        <w:rPr>
          <w:rFonts w:ascii="Times New Roman" w:hAnsi="Times New Roman"/>
          <w:sz w:val="28"/>
          <w:szCs w:val="28"/>
          <w:vertAlign w:val="subscript"/>
        </w:rPr>
        <w:t>треб.</w:t>
      </w:r>
      <w:r w:rsidRPr="001872AC">
        <w:rPr>
          <w:rFonts w:ascii="Times New Roman" w:hAnsi="Times New Roman"/>
          <w:sz w:val="28"/>
          <w:szCs w:val="28"/>
        </w:rPr>
        <w:t xml:space="preserve">( </w:t>
      </w:r>
      <w:r w:rsidRPr="001872AC">
        <w:rPr>
          <w:rFonts w:ascii="Times New Roman" w:hAnsi="Times New Roman"/>
          <w:sz w:val="28"/>
          <w:szCs w:val="28"/>
          <w:lang w:val="en-US"/>
        </w:rPr>
        <w:t>NO</w:t>
      </w:r>
      <w:r w:rsidRPr="001872AC">
        <w:rPr>
          <w:rFonts w:ascii="Times New Roman" w:hAnsi="Times New Roman"/>
          <w:sz w:val="28"/>
          <w:szCs w:val="28"/>
          <w:vertAlign w:val="subscript"/>
        </w:rPr>
        <w:t>2</w:t>
      </w:r>
      <w:r w:rsidRPr="001872AC">
        <w:rPr>
          <w:rFonts w:ascii="Times New Roman" w:hAnsi="Times New Roman"/>
          <w:sz w:val="28"/>
          <w:szCs w:val="28"/>
        </w:rPr>
        <w:t xml:space="preserve">) = </w:t>
      </w:r>
      <w:r w:rsidR="00AA48CD" w:rsidRPr="001872AC">
        <w:rPr>
          <w:rFonts w:ascii="Times New Roman" w:hAnsi="Times New Roman"/>
          <w:sz w:val="28"/>
          <w:szCs w:val="28"/>
        </w:rPr>
        <w:t>99,2</w:t>
      </w:r>
      <w:r w:rsidRPr="001872AC">
        <w:rPr>
          <w:rFonts w:ascii="Times New Roman" w:hAnsi="Times New Roman"/>
          <w:sz w:val="28"/>
          <w:szCs w:val="28"/>
        </w:rPr>
        <w:t>%,</w:t>
      </w:r>
    </w:p>
    <w:p w:rsidR="005369B7" w:rsidRPr="001872AC" w:rsidRDefault="005369B7" w:rsidP="005369B7">
      <w:pPr>
        <w:pStyle w:val="a3"/>
        <w:widowControl w:val="0"/>
        <w:shd w:val="clear" w:color="000000" w:fill="auto"/>
        <w:spacing w:after="0" w:line="360" w:lineRule="auto"/>
        <w:ind w:left="709"/>
        <w:jc w:val="both"/>
        <w:rPr>
          <w:rFonts w:ascii="Times New Roman" w:hAnsi="Times New Roman"/>
          <w:sz w:val="28"/>
          <w:szCs w:val="28"/>
        </w:rPr>
      </w:pPr>
    </w:p>
    <w:p w:rsidR="003E0B66" w:rsidRPr="001872AC" w:rsidRDefault="003E0B66" w:rsidP="001872AC">
      <w:pPr>
        <w:pStyle w:val="a3"/>
        <w:widowControl w:val="0"/>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η</w:t>
      </w:r>
      <w:r w:rsidRPr="001872AC">
        <w:rPr>
          <w:rFonts w:ascii="Times New Roman" w:hAnsi="Times New Roman"/>
          <w:sz w:val="28"/>
          <w:szCs w:val="28"/>
          <w:vertAlign w:val="subscript"/>
        </w:rPr>
        <w:t>факт</w:t>
      </w:r>
      <w:r w:rsidRPr="001872AC">
        <w:rPr>
          <w:rFonts w:ascii="Times New Roman" w:hAnsi="Times New Roman"/>
          <w:sz w:val="28"/>
          <w:szCs w:val="28"/>
        </w:rPr>
        <w:t xml:space="preserve"> (</w:t>
      </w:r>
      <w:r w:rsidRPr="001872AC">
        <w:rPr>
          <w:rFonts w:ascii="Times New Roman" w:hAnsi="Times New Roman"/>
          <w:sz w:val="28"/>
          <w:szCs w:val="28"/>
          <w:lang w:val="en-US"/>
        </w:rPr>
        <w:t>NO</w:t>
      </w:r>
      <w:r w:rsidRPr="001872AC">
        <w:rPr>
          <w:rFonts w:ascii="Times New Roman" w:hAnsi="Times New Roman"/>
          <w:sz w:val="28"/>
          <w:szCs w:val="28"/>
          <w:vertAlign w:val="subscript"/>
        </w:rPr>
        <w:t>2</w:t>
      </w:r>
      <w:r w:rsidRPr="001872AC">
        <w:rPr>
          <w:rFonts w:ascii="Times New Roman" w:hAnsi="Times New Roman"/>
          <w:sz w:val="28"/>
          <w:szCs w:val="28"/>
        </w:rPr>
        <w:t xml:space="preserve">) = </w:t>
      </w:r>
      <w:r w:rsidR="00AA48CD" w:rsidRPr="001872AC">
        <w:rPr>
          <w:rFonts w:ascii="Times New Roman" w:hAnsi="Times New Roman"/>
          <w:sz w:val="28"/>
          <w:szCs w:val="28"/>
        </w:rPr>
        <w:t>99,2</w:t>
      </w:r>
      <w:r w:rsidRPr="001872AC">
        <w:rPr>
          <w:rFonts w:ascii="Times New Roman" w:hAnsi="Times New Roman"/>
          <w:sz w:val="28"/>
          <w:szCs w:val="28"/>
        </w:rPr>
        <w:t xml:space="preserve"> %,</w:t>
      </w:r>
      <w:r w:rsidR="001872AC" w:rsidRPr="001872AC">
        <w:rPr>
          <w:rFonts w:ascii="Times New Roman" w:hAnsi="Times New Roman"/>
          <w:sz w:val="28"/>
          <w:szCs w:val="28"/>
        </w:rPr>
        <w:t xml:space="preserve"> </w:t>
      </w:r>
      <w:r w:rsidRPr="001872AC">
        <w:rPr>
          <w:rFonts w:ascii="Times New Roman" w:hAnsi="Times New Roman"/>
          <w:sz w:val="28"/>
          <w:szCs w:val="28"/>
        </w:rPr>
        <w:t>С</w:t>
      </w:r>
      <w:r w:rsidRPr="001872AC">
        <w:rPr>
          <w:rFonts w:ascii="Times New Roman" w:hAnsi="Times New Roman"/>
          <w:sz w:val="28"/>
          <w:szCs w:val="28"/>
          <w:vertAlign w:val="subscript"/>
        </w:rPr>
        <w:t>факт</w:t>
      </w:r>
      <w:r w:rsidRPr="001872AC">
        <w:rPr>
          <w:rFonts w:ascii="Times New Roman" w:hAnsi="Times New Roman"/>
          <w:sz w:val="28"/>
          <w:szCs w:val="28"/>
        </w:rPr>
        <w:t>(</w:t>
      </w:r>
      <w:r w:rsidRPr="001872AC">
        <w:rPr>
          <w:rFonts w:ascii="Times New Roman" w:hAnsi="Times New Roman"/>
          <w:sz w:val="28"/>
          <w:szCs w:val="28"/>
          <w:lang w:val="en-US"/>
        </w:rPr>
        <w:t>NO</w:t>
      </w:r>
      <w:r w:rsidRPr="001872AC">
        <w:rPr>
          <w:rFonts w:ascii="Times New Roman" w:hAnsi="Times New Roman"/>
          <w:sz w:val="28"/>
          <w:szCs w:val="28"/>
          <w:vertAlign w:val="subscript"/>
        </w:rPr>
        <w:t>2</w:t>
      </w:r>
      <w:r w:rsidRPr="001872AC">
        <w:rPr>
          <w:rFonts w:ascii="Times New Roman" w:hAnsi="Times New Roman"/>
          <w:sz w:val="28"/>
          <w:szCs w:val="28"/>
        </w:rPr>
        <w:t>) = 0,</w:t>
      </w:r>
      <w:r w:rsidR="00AA48CD" w:rsidRPr="001872AC">
        <w:rPr>
          <w:rFonts w:ascii="Times New Roman" w:hAnsi="Times New Roman"/>
          <w:sz w:val="28"/>
          <w:szCs w:val="28"/>
        </w:rPr>
        <w:t>26</w:t>
      </w:r>
      <w:r w:rsidRPr="001872AC">
        <w:rPr>
          <w:rFonts w:ascii="Times New Roman" w:hAnsi="Times New Roman"/>
          <w:sz w:val="28"/>
          <w:szCs w:val="28"/>
        </w:rPr>
        <w:t xml:space="preserve"> г/м</w:t>
      </w:r>
      <w:r w:rsidRPr="001872AC">
        <w:rPr>
          <w:rFonts w:ascii="Times New Roman" w:hAnsi="Times New Roman"/>
          <w:sz w:val="28"/>
          <w:szCs w:val="28"/>
          <w:vertAlign w:val="superscript"/>
        </w:rPr>
        <w:t>3</w:t>
      </w:r>
      <w:r w:rsidRPr="001872AC">
        <w:rPr>
          <w:rFonts w:ascii="Times New Roman" w:hAnsi="Times New Roman"/>
          <w:sz w:val="28"/>
          <w:szCs w:val="28"/>
        </w:rPr>
        <w:t>;</w:t>
      </w:r>
    </w:p>
    <w:p w:rsidR="003E0B66" w:rsidRDefault="009E37AF" w:rsidP="001872AC">
      <w:pPr>
        <w:widowControl w:val="0"/>
        <w:shd w:val="clear" w:color="000000" w:fill="auto"/>
        <w:spacing w:after="0" w:line="360" w:lineRule="auto"/>
        <w:ind w:firstLine="709"/>
        <w:jc w:val="both"/>
        <w:rPr>
          <w:rFonts w:ascii="Times New Roman" w:hAnsi="Times New Roman"/>
          <w:sz w:val="28"/>
          <w:szCs w:val="28"/>
          <w:lang w:val="en-US" w:eastAsia="en-US"/>
        </w:rPr>
      </w:pPr>
      <w:r>
        <w:pict>
          <v:shape id="_x0000_i1103" type="#_x0000_t75" style="width:468pt;height:5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309A&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37309A&quot; wsp:rsidRDefault=&quot;0037309A&quot; wsp:rsidP=&quot;0037309A&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њ&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N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b&gt;&lt;m:r&gt;&lt;m:rPr&gt;&lt;m:sty m:val=&quot;p&quot;/&gt;&lt;/m:rPr&gt;&lt;w:rPr&gt;&lt;w:rFonts w:ascii=&quot;Cambria Math&quot; w:h-ansi=&quot;Cambria Math&quot;/&gt;&lt;wx:font wx:val=&quot;Cambria Math&quot;/&gt;&lt;w:sz w:val=&quot;28&quot;/&gt;&lt;w:sz-cs w:val=&quot;28&quot;/&gt;&lt;w:lang w:val=&quot;EN-US&quot; w:fareast=&quot;EN-US&quot;/&gt;&lt;/w:rPr&gt;&lt;m:t&gt;РіРѕРґ РїРѕСЃР»Рµ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1,07Г— 0,26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620,9&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37309A&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p>
    <w:p w:rsidR="005369B7" w:rsidRPr="005369B7" w:rsidRDefault="005369B7" w:rsidP="001872AC">
      <w:pPr>
        <w:widowControl w:val="0"/>
        <w:shd w:val="clear" w:color="000000" w:fill="auto"/>
        <w:spacing w:after="0" w:line="360" w:lineRule="auto"/>
        <w:ind w:firstLine="709"/>
        <w:jc w:val="both"/>
        <w:rPr>
          <w:rFonts w:ascii="Times New Roman" w:hAnsi="Times New Roman"/>
          <w:sz w:val="28"/>
          <w:szCs w:val="28"/>
          <w:lang w:val="en-US" w:eastAsia="en-US"/>
        </w:rPr>
      </w:pPr>
    </w:p>
    <w:p w:rsidR="005369B7" w:rsidRPr="005369B7" w:rsidRDefault="003E0B66" w:rsidP="005369B7">
      <w:pPr>
        <w:pStyle w:val="a3"/>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5369B7">
        <w:rPr>
          <w:rFonts w:ascii="Times New Roman" w:hAnsi="Times New Roman"/>
          <w:sz w:val="28"/>
          <w:szCs w:val="28"/>
        </w:rPr>
        <w:t>оксида углерода (СО): ПРК(СО)= 0,0</w:t>
      </w:r>
      <w:r w:rsidR="00AA48CD" w:rsidRPr="005369B7">
        <w:rPr>
          <w:rFonts w:ascii="Times New Roman" w:hAnsi="Times New Roman"/>
          <w:sz w:val="28"/>
          <w:szCs w:val="28"/>
        </w:rPr>
        <w:t>1</w:t>
      </w:r>
      <w:r w:rsidRPr="005369B7">
        <w:rPr>
          <w:rFonts w:ascii="Times New Roman" w:hAnsi="Times New Roman"/>
          <w:sz w:val="28"/>
          <w:szCs w:val="28"/>
        </w:rPr>
        <w:t xml:space="preserve"> г/нм</w:t>
      </w:r>
      <w:r w:rsidRPr="005369B7">
        <w:rPr>
          <w:rFonts w:ascii="Times New Roman" w:hAnsi="Times New Roman"/>
          <w:sz w:val="28"/>
          <w:szCs w:val="28"/>
          <w:vertAlign w:val="superscript"/>
        </w:rPr>
        <w:t>3</w:t>
      </w:r>
      <w:r w:rsidRPr="005369B7">
        <w:rPr>
          <w:rFonts w:ascii="Times New Roman" w:hAnsi="Times New Roman"/>
          <w:sz w:val="28"/>
          <w:szCs w:val="28"/>
        </w:rPr>
        <w:t>; η</w:t>
      </w:r>
      <w:r w:rsidRPr="005369B7">
        <w:rPr>
          <w:rFonts w:ascii="Times New Roman" w:hAnsi="Times New Roman"/>
          <w:sz w:val="28"/>
          <w:szCs w:val="28"/>
          <w:vertAlign w:val="subscript"/>
        </w:rPr>
        <w:t>треб.</w:t>
      </w:r>
      <w:r w:rsidRPr="005369B7">
        <w:rPr>
          <w:rFonts w:ascii="Times New Roman" w:hAnsi="Times New Roman"/>
          <w:sz w:val="28"/>
          <w:szCs w:val="28"/>
        </w:rPr>
        <w:t xml:space="preserve">( СО) = </w:t>
      </w:r>
      <w:r w:rsidR="00AA48CD" w:rsidRPr="005369B7">
        <w:rPr>
          <w:rFonts w:ascii="Times New Roman" w:hAnsi="Times New Roman"/>
          <w:sz w:val="28"/>
          <w:szCs w:val="28"/>
        </w:rPr>
        <w:t>0</w:t>
      </w:r>
      <w:r w:rsidRPr="005369B7">
        <w:rPr>
          <w:rFonts w:ascii="Times New Roman" w:hAnsi="Times New Roman"/>
          <w:sz w:val="28"/>
          <w:szCs w:val="28"/>
        </w:rPr>
        <w:t xml:space="preserve"> %,</w:t>
      </w:r>
      <w:r w:rsidR="005369B7" w:rsidRPr="005369B7">
        <w:rPr>
          <w:rFonts w:ascii="Times New Roman" w:hAnsi="Times New Roman"/>
          <w:sz w:val="28"/>
          <w:szCs w:val="28"/>
        </w:rPr>
        <w:br w:type="page"/>
      </w:r>
    </w:p>
    <w:p w:rsidR="003E0B66" w:rsidRPr="001872AC" w:rsidRDefault="003E0B66" w:rsidP="001872AC">
      <w:pPr>
        <w:pStyle w:val="a3"/>
        <w:widowControl w:val="0"/>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η</w:t>
      </w:r>
      <w:r w:rsidRPr="001872AC">
        <w:rPr>
          <w:rFonts w:ascii="Times New Roman" w:hAnsi="Times New Roman"/>
          <w:sz w:val="28"/>
          <w:szCs w:val="28"/>
          <w:vertAlign w:val="subscript"/>
        </w:rPr>
        <w:t>факт</w:t>
      </w:r>
      <w:r w:rsidRPr="001872AC">
        <w:rPr>
          <w:rFonts w:ascii="Times New Roman" w:hAnsi="Times New Roman"/>
          <w:sz w:val="28"/>
          <w:szCs w:val="28"/>
        </w:rPr>
        <w:t xml:space="preserve"> (СО) </w:t>
      </w:r>
      <w:r w:rsidR="00AA48CD" w:rsidRPr="001872AC">
        <w:rPr>
          <w:rFonts w:ascii="Times New Roman" w:hAnsi="Times New Roman"/>
          <w:sz w:val="28"/>
          <w:szCs w:val="28"/>
        </w:rPr>
        <w:t>0</w:t>
      </w:r>
      <w:r w:rsidRPr="001872AC">
        <w:rPr>
          <w:rFonts w:ascii="Times New Roman" w:hAnsi="Times New Roman"/>
          <w:sz w:val="28"/>
          <w:szCs w:val="28"/>
        </w:rPr>
        <w:t xml:space="preserve"> %, С</w:t>
      </w:r>
      <w:r w:rsidRPr="001872AC">
        <w:rPr>
          <w:rFonts w:ascii="Times New Roman" w:hAnsi="Times New Roman"/>
          <w:sz w:val="28"/>
          <w:szCs w:val="28"/>
          <w:vertAlign w:val="subscript"/>
        </w:rPr>
        <w:t>факт</w:t>
      </w:r>
      <w:r w:rsidRPr="001872AC">
        <w:rPr>
          <w:rFonts w:ascii="Times New Roman" w:hAnsi="Times New Roman"/>
          <w:sz w:val="28"/>
          <w:szCs w:val="28"/>
        </w:rPr>
        <w:t>(СО)= 0,0</w:t>
      </w:r>
      <w:r w:rsidR="00AA48CD" w:rsidRPr="001872AC">
        <w:rPr>
          <w:rFonts w:ascii="Times New Roman" w:hAnsi="Times New Roman"/>
          <w:sz w:val="28"/>
          <w:szCs w:val="28"/>
        </w:rPr>
        <w:t>1</w:t>
      </w:r>
      <w:r w:rsidRPr="001872AC">
        <w:rPr>
          <w:rFonts w:ascii="Times New Roman" w:hAnsi="Times New Roman"/>
          <w:sz w:val="28"/>
          <w:szCs w:val="28"/>
        </w:rPr>
        <w:t xml:space="preserve"> г/м</w:t>
      </w:r>
      <w:r w:rsidRPr="001872AC">
        <w:rPr>
          <w:rFonts w:ascii="Times New Roman" w:hAnsi="Times New Roman"/>
          <w:sz w:val="28"/>
          <w:szCs w:val="28"/>
          <w:vertAlign w:val="superscript"/>
        </w:rPr>
        <w:t>3</w:t>
      </w:r>
      <w:r w:rsidRPr="001872AC">
        <w:rPr>
          <w:rFonts w:ascii="Times New Roman" w:hAnsi="Times New Roman"/>
          <w:sz w:val="28"/>
          <w:szCs w:val="28"/>
        </w:rPr>
        <w:t>;</w:t>
      </w:r>
    </w:p>
    <w:p w:rsidR="005369B7"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104" type="#_x0000_t75" style="width:450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3F603F&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3F603F&quot; wsp:rsidRDefault=&quot;003F603F&quot; wsp:rsidP=&quot;003F603F&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њ&lt;/m:t&gt;&lt;/m:r&gt;&lt;m:d&gt;&lt;m:dPr&gt;&lt;m:ctrlPr&gt;&lt;w:rPr&gt;&lt;w:rFonts w:ascii=&quot;Cambria Math&quot; w:h-ansi=&quot;Cambria Math&quot;/&gt;&lt;wx:font wx:val=&quot;Cambria Math&quot;/&gt;&lt;w:sz w:val=&quot;28&quot;/&gt;&lt;w:lang w:fareast=&quot;EN-US&quot;/&gt;&lt;/w:rPr&gt;&lt;/m:ctrlPr&gt;&lt;/m:dPr&gt;&lt;m:e&gt;&lt;m:r&gt;&lt;m:rPr&gt;&lt;m:sty m:val=&quot;p&quot;/&gt;&lt;/m:rPr&gt;&lt;w:rPr&gt;&lt;w:rFonts w:ascii=&quot;Cambria Math&quot; w:h-ansi=&quot;Cambria Math&quot;/&gt;&lt;wx:font wx:val=&quot;Cambria Math&quot;/&gt;&lt;w:sz w:val=&quot;28&quot;/&gt;&lt;w:sz-cs w:val=&quot;28&quot;/&gt;&lt;/w:rPr&gt;&lt;m:t&gt;РЎРћ&lt;/m:t&gt;&lt;/m:r&gt;&lt;/m:e&gt;&lt;/m:d&gt;&lt;/m:e&gt;&lt;m:sub&gt;&lt;m:r&gt;&lt;m:rPr&gt;&lt;m:sty m:val=&quot;p&quot;/&gt;&lt;/m:rPr&gt;&lt;w:rPr&gt;&lt;w:rFonts w:ascii=&quot;Cambria Math&quot; w:h-ansi=&quot;Cambria Math&quot;/&gt;&lt;wx:font wx:val=&quot;Cambria Math&quot;/&gt;&lt;w:sz w:val=&quot;28&quot;/&gt;&lt;w:sz-cs w:val=&quot;28&quot;/&gt;&lt;w:lang w:val=&quot;EN-US&quot; w:fareast=&quot;EN-US&quot;/&gt;&lt;/w:rPr&gt;&lt;m:t&gt;РіРѕРґ РїРѕСЃР»Рµ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 0,01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22,32&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3F603F&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lang w:eastAsia="en-US"/>
        </w:rPr>
      </w:pPr>
    </w:p>
    <w:p w:rsidR="005369B7" w:rsidRPr="001872AC" w:rsidRDefault="003E0B66" w:rsidP="001872AC">
      <w:pPr>
        <w:pStyle w:val="a3"/>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1872AC">
        <w:rPr>
          <w:rFonts w:ascii="Times New Roman" w:hAnsi="Times New Roman"/>
          <w:sz w:val="28"/>
          <w:szCs w:val="28"/>
        </w:rPr>
        <w:t>диоксида серы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rPr>
        <w:t>): ПРК(</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00AA48CD" w:rsidRPr="001872AC">
        <w:rPr>
          <w:rFonts w:ascii="Times New Roman" w:hAnsi="Times New Roman"/>
          <w:sz w:val="28"/>
          <w:szCs w:val="28"/>
        </w:rPr>
        <w:t>)= 0,05</w:t>
      </w:r>
      <w:r w:rsidRPr="001872AC">
        <w:rPr>
          <w:rFonts w:ascii="Times New Roman" w:hAnsi="Times New Roman"/>
          <w:sz w:val="28"/>
          <w:szCs w:val="28"/>
        </w:rPr>
        <w:t xml:space="preserve"> г/нм</w:t>
      </w:r>
      <w:r w:rsidRPr="001872AC">
        <w:rPr>
          <w:rFonts w:ascii="Times New Roman" w:hAnsi="Times New Roman"/>
          <w:sz w:val="28"/>
          <w:szCs w:val="28"/>
          <w:vertAlign w:val="superscript"/>
        </w:rPr>
        <w:t>3</w:t>
      </w:r>
      <w:r w:rsidRPr="001872AC">
        <w:rPr>
          <w:rFonts w:ascii="Times New Roman" w:hAnsi="Times New Roman"/>
          <w:sz w:val="28"/>
          <w:szCs w:val="28"/>
        </w:rPr>
        <w:t>; η</w:t>
      </w:r>
      <w:r w:rsidRPr="001872AC">
        <w:rPr>
          <w:rFonts w:ascii="Times New Roman" w:hAnsi="Times New Roman"/>
          <w:sz w:val="28"/>
          <w:szCs w:val="28"/>
          <w:vertAlign w:val="subscript"/>
        </w:rPr>
        <w:t>треб.</w:t>
      </w:r>
      <w:r w:rsidRPr="001872AC">
        <w:rPr>
          <w:rFonts w:ascii="Times New Roman" w:hAnsi="Times New Roman"/>
          <w:sz w:val="28"/>
          <w:szCs w:val="28"/>
        </w:rPr>
        <w:t xml:space="preserve">(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rPr>
        <w:t xml:space="preserve">) = </w:t>
      </w:r>
      <w:r w:rsidR="00AA48CD" w:rsidRPr="001872AC">
        <w:rPr>
          <w:rFonts w:ascii="Times New Roman" w:hAnsi="Times New Roman"/>
          <w:sz w:val="28"/>
          <w:szCs w:val="28"/>
        </w:rPr>
        <w:t>50</w:t>
      </w:r>
      <w:r w:rsidRPr="001872AC">
        <w:rPr>
          <w:rFonts w:ascii="Times New Roman" w:hAnsi="Times New Roman"/>
          <w:sz w:val="28"/>
          <w:szCs w:val="28"/>
        </w:rPr>
        <w:t>%,</w:t>
      </w:r>
    </w:p>
    <w:p w:rsidR="003E0B66" w:rsidRPr="001872AC" w:rsidRDefault="003E0B66" w:rsidP="005369B7">
      <w:pPr>
        <w:pStyle w:val="a3"/>
        <w:widowControl w:val="0"/>
        <w:shd w:val="clear" w:color="000000" w:fill="auto"/>
        <w:spacing w:after="0" w:line="360" w:lineRule="auto"/>
        <w:ind w:left="709"/>
        <w:jc w:val="both"/>
        <w:rPr>
          <w:rFonts w:ascii="Times New Roman" w:hAnsi="Times New Roman"/>
          <w:sz w:val="28"/>
          <w:szCs w:val="28"/>
        </w:rPr>
      </w:pPr>
    </w:p>
    <w:p w:rsidR="003E0B66" w:rsidRPr="001872AC" w:rsidRDefault="003E0B66" w:rsidP="001872AC">
      <w:pPr>
        <w:pStyle w:val="a3"/>
        <w:widowControl w:val="0"/>
        <w:shd w:val="clear" w:color="000000" w:fill="auto"/>
        <w:spacing w:after="0" w:line="360" w:lineRule="auto"/>
        <w:ind w:left="0" w:firstLine="709"/>
        <w:jc w:val="both"/>
        <w:rPr>
          <w:rFonts w:ascii="Times New Roman" w:hAnsi="Times New Roman"/>
          <w:sz w:val="28"/>
          <w:szCs w:val="28"/>
          <w:vertAlign w:val="superscript"/>
        </w:rPr>
      </w:pPr>
      <w:r w:rsidRPr="001872AC">
        <w:rPr>
          <w:rFonts w:ascii="Times New Roman" w:hAnsi="Times New Roman"/>
          <w:sz w:val="28"/>
          <w:szCs w:val="28"/>
        </w:rPr>
        <w:t>η</w:t>
      </w:r>
      <w:r w:rsidRPr="001872AC">
        <w:rPr>
          <w:rFonts w:ascii="Times New Roman" w:hAnsi="Times New Roman"/>
          <w:sz w:val="28"/>
          <w:szCs w:val="28"/>
          <w:vertAlign w:val="subscript"/>
        </w:rPr>
        <w:t>факт</w:t>
      </w:r>
      <w:r w:rsidRPr="001872AC">
        <w:rPr>
          <w:rFonts w:ascii="Times New Roman" w:hAnsi="Times New Roman"/>
          <w:sz w:val="28"/>
          <w:szCs w:val="28"/>
        </w:rPr>
        <w:t xml:space="preserve"> (</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rPr>
        <w:t xml:space="preserve">) = </w:t>
      </w:r>
      <w:r w:rsidR="00AA48CD" w:rsidRPr="001872AC">
        <w:rPr>
          <w:rFonts w:ascii="Times New Roman" w:hAnsi="Times New Roman"/>
          <w:sz w:val="28"/>
          <w:szCs w:val="28"/>
        </w:rPr>
        <w:t>80</w:t>
      </w:r>
      <w:r w:rsidRPr="001872AC">
        <w:rPr>
          <w:rFonts w:ascii="Times New Roman" w:hAnsi="Times New Roman"/>
          <w:sz w:val="28"/>
          <w:szCs w:val="28"/>
        </w:rPr>
        <w:t>%,</w:t>
      </w:r>
      <w:r w:rsidR="001872AC" w:rsidRPr="001872AC">
        <w:rPr>
          <w:rFonts w:ascii="Times New Roman" w:hAnsi="Times New Roman"/>
          <w:sz w:val="28"/>
          <w:szCs w:val="28"/>
        </w:rPr>
        <w:t xml:space="preserve"> </w:t>
      </w:r>
      <w:r w:rsidRPr="001872AC">
        <w:rPr>
          <w:rFonts w:ascii="Times New Roman" w:hAnsi="Times New Roman"/>
          <w:sz w:val="28"/>
          <w:szCs w:val="28"/>
        </w:rPr>
        <w:t>С</w:t>
      </w:r>
      <w:r w:rsidRPr="001872AC">
        <w:rPr>
          <w:rFonts w:ascii="Times New Roman" w:hAnsi="Times New Roman"/>
          <w:sz w:val="28"/>
          <w:szCs w:val="28"/>
          <w:vertAlign w:val="subscript"/>
        </w:rPr>
        <w:t>факт</w:t>
      </w:r>
      <w:r w:rsidRPr="001872AC">
        <w:rPr>
          <w:rFonts w:ascii="Times New Roman" w:hAnsi="Times New Roman"/>
          <w:sz w:val="28"/>
          <w:szCs w:val="28"/>
        </w:rPr>
        <w:t>(</w:t>
      </w:r>
      <w:r w:rsidRPr="001872AC">
        <w:rPr>
          <w:rFonts w:ascii="Times New Roman" w:hAnsi="Times New Roman"/>
          <w:sz w:val="28"/>
          <w:szCs w:val="28"/>
          <w:lang w:val="en-US"/>
        </w:rPr>
        <w:t>SO</w:t>
      </w:r>
      <w:r w:rsidRPr="001872AC">
        <w:rPr>
          <w:rFonts w:ascii="Times New Roman" w:hAnsi="Times New Roman"/>
          <w:sz w:val="28"/>
          <w:szCs w:val="28"/>
          <w:vertAlign w:val="subscript"/>
        </w:rPr>
        <w:t>2</w:t>
      </w:r>
      <w:r w:rsidRPr="001872AC">
        <w:rPr>
          <w:rFonts w:ascii="Times New Roman" w:hAnsi="Times New Roman"/>
          <w:sz w:val="28"/>
          <w:szCs w:val="28"/>
        </w:rPr>
        <w:t>)= 0,0</w:t>
      </w:r>
      <w:r w:rsidR="00AA48CD" w:rsidRPr="001872AC">
        <w:rPr>
          <w:rFonts w:ascii="Times New Roman" w:hAnsi="Times New Roman"/>
          <w:sz w:val="28"/>
          <w:szCs w:val="28"/>
        </w:rPr>
        <w:t>04</w:t>
      </w:r>
      <w:r w:rsidRPr="001872AC">
        <w:rPr>
          <w:rFonts w:ascii="Times New Roman" w:hAnsi="Times New Roman"/>
          <w:sz w:val="28"/>
          <w:szCs w:val="28"/>
        </w:rPr>
        <w:t xml:space="preserve"> г/м</w:t>
      </w:r>
      <w:r w:rsidRPr="001872AC">
        <w:rPr>
          <w:rFonts w:ascii="Times New Roman" w:hAnsi="Times New Roman"/>
          <w:sz w:val="28"/>
          <w:szCs w:val="28"/>
          <w:vertAlign w:val="superscript"/>
        </w:rPr>
        <w:t>3</w:t>
      </w:r>
    </w:p>
    <w:p w:rsidR="003E0B66" w:rsidRPr="001872AC" w:rsidRDefault="009E37AF" w:rsidP="001872AC">
      <w:pPr>
        <w:widowControl w:val="0"/>
        <w:shd w:val="clear" w:color="000000" w:fill="auto"/>
        <w:spacing w:after="0" w:line="360" w:lineRule="auto"/>
        <w:ind w:firstLine="709"/>
        <w:jc w:val="both"/>
        <w:rPr>
          <w:rFonts w:ascii="Times New Roman" w:hAnsi="Times New Roman"/>
          <w:sz w:val="28"/>
          <w:szCs w:val="28"/>
          <w:lang w:eastAsia="en-US"/>
        </w:rPr>
      </w:pPr>
      <w:r>
        <w:pict>
          <v:shape id="_x0000_i1105" type="#_x0000_t75" style="width:468pt;height:5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C649D&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1C649D&quot; wsp:rsidRDefault=&quot;001C649D&quot; wsp:rsidP=&quot;001C649D&quot;&gt;&lt;m:oMathPara&gt;&lt;m:oMath&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8&quot;/&gt;&lt;w:lang w:fareast=&quot;EN-US&quot;/&gt;&lt;/w:rPr&gt;&lt;m:t&gt;Рњ&lt;/m:t&gt;&lt;/m:r&gt;&lt;m:d&gt;&lt;m:dPr&gt;&lt;m:ctrlPr&gt;&lt;w:rPr&gt;&lt;w:rFonts w:ascii=&quot;Cambria Math&quot; w:h-ansi=&quot;Cambria Math&quot;/&gt;&lt;wx:font wx:val=&quot;Cambria Math&quot;/&gt;&lt;w:sz w:val=&quot;28&quot;/&gt;&lt;w:lang w:fareast=&quot;EN-US&quot;/&gt;&lt;/w:rPr&gt;&lt;/m:ctrlPr&gt;&lt;/m:dPr&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SO&lt;/m:t&gt;&lt;/m:r&gt;&lt;/m:e&gt;&lt;m:sub&gt;&lt;m:r&gt;&lt;m:rPr&gt;&lt;m:sty m:val=&quot;p&quot;/&gt;&lt;/m:rPr&gt;&lt;w:rPr&gt;&lt;w:rFonts w:ascii=&quot;Cambria Math&quot; w:h-ansi=&quot;Cambria Math&quot;/&gt;&lt;wx:font wx:val=&quot;Cambria Math&quot;/&gt;&lt;w:sz w:val=&quot;28&quot;/&gt;&lt;w:sz-cs w:val=&quot;28&quot;/&gt;&lt;/w:rPr&gt;&lt;m:t&gt;2&lt;/m:t&gt;&lt;/m:r&gt;&lt;/m:sub&gt;&lt;/m:sSub&gt;&lt;/m:e&gt;&lt;/m:d&gt;&lt;/m:e&gt;&lt;m:sub&gt;&lt;m:r&gt;&lt;m:rPr&gt;&lt;m:sty m:val=&quot;p&quot;/&gt;&lt;/m:rPr&gt;&lt;w:rPr&gt;&lt;w:rFonts w:ascii=&quot;Cambria Math&quot; w:h-ansi=&quot;Cambria Math&quot;/&gt;&lt;wx:font wx:val=&quot;Cambria Math&quot;/&gt;&lt;w:sz w:val=&quot;28&quot;/&gt;&lt;w:sz-cs w:val=&quot;28&quot;/&gt;&lt;w:lang w:val=&quot;EN-US&quot; w:fareast=&quot;EN-US&quot;/&gt;&lt;/w:rPr&gt;&lt;m:t&gt;РіРѕРґ РїРѕСЃР»Рµ РѕС‡РёСЃС‚РєРё&lt;/m:t&gt;&lt;/m:r&gt;&lt;/m:sub&gt;&lt;/m:sSub&gt;&lt;m:r&gt;&lt;m:rPr&gt;&lt;m:sty m:val=&quot;p&quot;/&gt;&lt;/m:rPr&gt;&lt;w:rPr&gt;&lt;w:rFonts w:ascii=&quot;Cambria Math&quot; w:h-ansi=&quot;Cambria Math&quot;/&gt;&lt;wx:font wx:val=&quot;Cambria Math&quot;/&gt;&lt;w:sz w:val=&quot;28&quot;/&gt;&lt;w:sz-cs w:val=&quot;28&quot;/&gt;&lt;w:lang w:fareast=&quot;EN-US&quot;/&gt;&lt;/w:rPr&gt;&lt;m:t&gt;=1,07Г— 0,004Г— 6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Г—124Г—300Г—&lt;/m:t&gt;&lt;/m:r&gt;&lt;m:sSup&gt;&lt;m:sSupPr&gt;&lt;m:ctrlPr&gt;&lt;w:rPr&gt;&lt;w:rFonts w:ascii=&quot;Cambria Math&quot; w:h-ansi=&quot;Cambria Math&quot;/&gt;&lt;wx:font wx:val=&quot;Cambria Math&quot;/&gt;&lt;w:sz w:val=&quot;28&quot;/&gt;&lt;w:lang w:fareast=&quot;EN-US&quot;/&gt;&lt;/w:rPr&gt;&lt;/m:ctrlPr&gt;&lt;/m:sSupPr&gt;&lt;m:e&gt;&lt;m:r&gt;&lt;m:rPr&gt;&lt;m:sty m:val=&quot;p&quot;/&gt;&lt;/m:rPr&gt;&lt;w:rPr&gt;&lt;w:rFonts w:ascii=&quot;Cambria Math&quot; w:h-ansi=&quot;Cambria Math&quot;/&gt;&lt;wx:font wx:val=&quot;Cambria Math&quot;/&gt;&lt;w:sz w:val=&quot;28&quot;/&gt;&lt;w:sz-cs w:val=&quot;28&quot;/&gt;&lt;w:lang w:fareast=&quot;EN-US&quot;/&gt;&lt;/w:rPr&gt;&lt;m:t&gt;10&lt;/m:t&gt;&lt;/m:r&gt;&lt;/m:e&gt;&lt;m:sup&gt;&lt;m:r&gt;&lt;m:rPr&gt;&lt;m:sty m:val=&quot;p&quot;/&gt;&lt;/m:rPr&gt;&lt;w:rPr&gt;&lt;w:rFonts w:ascii=&quot;Cambria Math&quot; w:h-ansi=&quot;Cambria Math&quot;/&gt;&lt;wx:font wx:val=&quot;Cambria Math&quot;/&gt;&lt;w:sz w:val=&quot;28&quot;/&gt;&lt;w:sz-cs w:val=&quot;28&quot;/&gt;&lt;w:lang w:fareast=&quot;EN-US&quot;/&gt;&lt;/w:rPr&gt;&lt;m:t&gt;-6&lt;/m:t&gt;&lt;/m:r&gt;&lt;/m:sup&gt;&lt;/m:sSup&gt;&lt;m:r&gt;&lt;m:rPr&gt;&lt;m:sty m:val=&quot;p&quot;/&gt;&lt;/m:rPr&gt;&lt;w:rPr&gt;&lt;w:rFonts w:ascii=&quot;Cambria Math&quot; w:h-ansi=&quot;Cambria Math&quot;/&gt;&lt;wx:font wx:val=&quot;Cambria Math&quot;/&gt;&lt;w:sz w:val=&quot;28&quot;/&gt;&lt;w:sz-cs w:val=&quot;28&quot;/&gt;&lt;w:lang w:fareast=&quot;EN-US&quot;/&gt;&lt;/w:rPr&gt;&lt;m:t&gt;==9,6&lt;/m:t&gt;&lt;/m:r&gt;&lt;m:f&gt;&lt;m:fPr&gt;&lt;m:ctrlPr&gt;&lt;w:rPr&gt;&lt;w:rFonts w:ascii=&quot;Cambria Math&quot; w:h-ansi=&quot;Cambria Math&quot;/&gt;&lt;wx:font wx:val=&quot;Cambria Math&quot;/&gt;&lt;w:sz w:val=&quot;28&quot;/&gt;&lt;w:lang w:fareast=&quot;EN-US&quot;/&gt;&lt;/w:rPr&gt;&lt;/m:ctrlPr&gt;&lt;/m:fPr&gt;&lt;m:num&gt;&lt;m:r&gt;&lt;m:rPr&gt;&lt;m:sty m:val=&quot;p&quot;/&gt;&lt;/m:rPr&gt;&lt;w:rPr&gt;&lt;w:rFonts w:ascii=&quot;Cambria Math&quot; w:h-ansi=&quot;Cambria Math&quot;/&gt;&lt;wx:font wx:val=&quot;Cambria Math&quot;/&gt;&lt;w:sz w:val=&quot;28&quot;/&gt;&lt;w:sz-cs w:val=&quot;28&quot;/&gt;&lt;w:lang w:fareast=&quot;EN-US&quot;/&gt;&lt;/w:rPr&gt;&lt;m:t&gt;С‚&lt;/m:t&gt;&lt;/m:r&gt;&lt;/m:num&gt;&lt;m:den&gt;&lt;m:r&gt;&lt;m:rPr&gt;&lt;m:sty m:val=&quot;p&quot;/&gt;&lt;/m:rPr&gt;&lt;w:rPr&gt;&lt;w:rFonts w:ascii=&quot;Cambria Math&quot; w:h-ansi=&quot;Cambria Math&quot;/&gt;&lt;wx:font wx:val=&quot;Cambria Math&quot;/&gt;&lt;w:sz w:val=&quot;28&quot;/&gt;&lt;w:sz-cs w:val=&quot;28&quot;/&gt;&lt;w:lang w:fareast=&quot;EN-US&quot;/&gt;&lt;/w:rPr&gt;&lt;m:t&gt;РіРѕРґ&lt;/m:t&gt;&lt;/m:r&gt;&lt;/m:den&gt;&lt;/m:f&gt;&lt;m:r&gt;&lt;m:rPr&gt;&lt;m:sty m:val=&quot;p&quot;/&gt;&lt;/m:rPr&gt;&lt;w:rPr&gt;&lt;w:rFonts w:ascii=&quot;Cambria Math&quot; w:h-ansi=&quot;Cambria Math&quot;/&gt;&lt;wx:font wx:val=&quot;Cambria Math&quot;/&gt;&lt;w:sz w:val=&quot;28&quot;/&gt;&lt;w:sz-cs w:val=&quot;28&quot;/&gt;&lt;w:lang w:fareast=&quot;EN-US&quot;/&gt;&lt;/w:rPr&gt;&lt;m:t&gt;.&lt;/m:t&gt;&lt;/m:r&gt;&lt;/m:oMath&gt;&lt;/m:oMathPara&gt;&lt;/w:p&gt;&lt;w:sectPr wsp:rsidR=&quot;00000000&quot; wsp:rsidRPr=&quot;001C649D&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p>
    <w:p w:rsidR="005369B7" w:rsidRDefault="005369B7" w:rsidP="001872AC">
      <w:pPr>
        <w:pStyle w:val="21"/>
        <w:widowControl w:val="0"/>
        <w:shd w:val="clear" w:color="000000" w:fill="auto"/>
        <w:spacing w:line="360" w:lineRule="auto"/>
        <w:ind w:firstLine="709"/>
        <w:jc w:val="both"/>
        <w:rPr>
          <w:szCs w:val="28"/>
          <w:lang w:val="en-US"/>
        </w:rPr>
      </w:pPr>
    </w:p>
    <w:p w:rsidR="003E0B66" w:rsidRPr="001872AC" w:rsidRDefault="003E0B66" w:rsidP="001872AC">
      <w:pPr>
        <w:pStyle w:val="21"/>
        <w:widowControl w:val="0"/>
        <w:shd w:val="clear" w:color="000000" w:fill="auto"/>
        <w:spacing w:line="360" w:lineRule="auto"/>
        <w:ind w:firstLine="709"/>
        <w:jc w:val="both"/>
      </w:pPr>
      <w:r w:rsidRPr="001872AC">
        <w:rPr>
          <w:szCs w:val="28"/>
        </w:rPr>
        <w:t xml:space="preserve">Расчет платы производится по фактическим выбросам вредных веществ в соответствии с Постановлением РФ № 632 от 28.08.1992 г «Об утверждении порядка определения платы и ее предельных размеров за загрязнение окружающей среды, размещение отходов и другие виды вредного воздействия» (в редакции от 14.06.2001 г с изменениями от 14.05.2009 г). </w:t>
      </w:r>
      <w:r w:rsidRPr="001872AC">
        <w:t>При расчете размера платы за выбросы загрязняющих веществ в атмосферу принимается коэффициент экологической ситуации Западно-Сибирск</w:t>
      </w:r>
      <w:r w:rsidR="00F750AF" w:rsidRPr="001872AC">
        <w:t>ого экономического региона – 1,44, коэффициент инфляции 1,79</w:t>
      </w:r>
      <w:r w:rsidRPr="001872AC">
        <w:t xml:space="preserve">. Используем при расчете нормативы платы за выбросы загрязняющих веществ в атмосферу, приведенные в таблице 2. Нормативы платы приведены в новом масштабе цен, введенном постановлением Правительства Российской Федерации от 12 июня 2003 года № 344. </w:t>
      </w:r>
    </w:p>
    <w:p w:rsidR="003E0B66" w:rsidRDefault="003E0B66" w:rsidP="001872AC">
      <w:pPr>
        <w:pStyle w:val="21"/>
        <w:widowControl w:val="0"/>
        <w:shd w:val="clear" w:color="000000" w:fill="auto"/>
        <w:spacing w:line="360" w:lineRule="auto"/>
        <w:ind w:firstLine="709"/>
        <w:jc w:val="both"/>
      </w:pPr>
      <w:r w:rsidRPr="001872AC">
        <w:t>Нормативная плата за выбросы в пределах нормативов ПДВ производится по формуле:</w:t>
      </w:r>
    </w:p>
    <w:p w:rsidR="00EB648B" w:rsidRPr="001872AC" w:rsidRDefault="00EB648B" w:rsidP="001872AC">
      <w:pPr>
        <w:pStyle w:val="21"/>
        <w:widowControl w:val="0"/>
        <w:shd w:val="clear" w:color="000000" w:fill="auto"/>
        <w:spacing w:line="360" w:lineRule="auto"/>
        <w:ind w:firstLine="709"/>
        <w:jc w:val="both"/>
      </w:pPr>
    </w:p>
    <w:p w:rsidR="003E0B66" w:rsidRPr="001872AC" w:rsidRDefault="007D2AF3" w:rsidP="001872AC">
      <w:pPr>
        <w:pStyle w:val="21"/>
        <w:widowControl w:val="0"/>
        <w:shd w:val="clear" w:color="000000" w:fill="auto"/>
        <w:spacing w:line="360" w:lineRule="auto"/>
        <w:ind w:firstLine="709"/>
        <w:jc w:val="both"/>
      </w:pPr>
      <w:r w:rsidRPr="007D2AF3">
        <w:fldChar w:fldCharType="begin"/>
      </w:r>
      <w:r w:rsidRPr="007D2AF3">
        <w:instrText xml:space="preserve"> QUOTE </w:instrText>
      </w:r>
      <w:r w:rsidR="009E37AF">
        <w:rPr>
          <w:position w:val="-8"/>
        </w:rPr>
        <w:pict>
          <v:shape id="_x0000_i1106" type="#_x0000_t75" style="width:16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5172&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385172&quot; wsp:rsidP=&quot;0038517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џ&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 &lt;/m:t&gt;&lt;/m:r&gt;&lt;m:nary&gt;&lt;m:naryPr&gt;&lt;m:chr m:val=&quot;в€‘&quot;/&gt;&lt;m:limLoc m:val=&quot;undOvr&quot;/&gt;&lt;m:ctrlPr&gt;&lt;w:rPr&gt;&lt;w:rFonts w:ascii=&quot;Cambria Math&quot; w:h-ansi=&quot;Cambria Math&quot;/&gt;&lt;wx:font wx:val=&quot;Cambria Math&quot;/&gt;&lt;w:sz w:val=&quot;28&quot;/&gt;&lt;/w:rPr&gt;&lt;/m:ctrlPr&gt;&lt;/m:naryPr&gt;&lt;m:sub&gt;&lt;m:r&gt;&lt;w:rPr&gt;&lt;w:rFonts w:ascii=&quot;Cambria Math&quot; w:h-ansi=&quot;Cambria Math&quot;/&gt;&lt;wx:font wx:val=&quot;Cambria Math&quot;/&gt;&lt;w:i/&gt;&lt;w:i-cs/&gt;&lt;w:lang w:val=&quot;EN-US&quot;/&gt;&lt;/w:rPr&gt;&lt;m:t&gt;i&lt;/m:t&gt;&lt;/m:r&gt;&lt;m:r&gt;&lt;m:rPr&gt;&lt;m:sty m:val=&quot;p&quot;/&gt;&lt;/m:rPr&gt;&lt;w:rPr&gt;&lt;w:rFonts w:ascii=&quot;Cambria Math&quot; w:h-ansi=&quot;Cambria Math&quot;/&gt;&lt;wx:font wx:val=&quot;Cambria Math&quot;/&gt;&lt;/w:rPr&gt;&lt;m:t&gt;=1&lt;/m:t&gt;&lt;/m:r&gt;&lt;/m:sub&gt;&lt;m:sup&gt;&lt;m:r&gt;&lt;w:rPr&gt;&lt;w:rFonts w:ascii=&quot;Cambria Math&quot; w:h-ansi=&quot;Cambria Math&quot;/&gt;&lt;wx:font wx:val=&quot;Cambria Math&quot;/&gt;&lt;w:i/&gt;&lt;w:i-cs/&gt;&lt;/w:rPr&gt;&lt;m:t&gt;n&lt;/m:t&gt;&lt;/m:r&gt;&lt;/m:sup&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C&lt;/m:t&gt;&lt;/m:r&gt;&lt;/m:e&gt;&lt;m:sub&gt;&lt;m:r&gt;&lt;w:rPr&gt;&lt;w:rFonts w:ascii=&quot;Cambria Math&quot; w:h-ansi=&quot;Cambria Math&quot;/&gt;&lt;wx:font wx:val=&quot;Cambria Math&quot;/&gt;&lt;w:i/&gt;&lt;w:i-cs/&gt;&lt;/w:rPr&gt;&lt;m:t&gt;ni&lt;/m:t&gt;&lt;/m:r&gt;&lt;/m:sub&gt;&lt;/m:sSub&gt;&lt;m:r&gt;&lt;m:rPr&gt;&lt;m:sty m:val=&quot;p&quot;/&gt;&lt;/m:rPr&gt;&lt;w:rPr&gt;&lt;w:rFonts w:ascii=&quot;Cambria Math&quot; w:h-ansi=&quot;Cambria Math&quot;/&gt;&lt;wx:font wx:val=&quot;Cambria Math&quot;/&gt;&lt;/w:rPr&gt;&lt;m:t&gt;в€™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M&lt;/m:t&gt;&lt;/m:r&gt;&lt;/m:e&gt;&lt;m:sub&gt;&lt;m:r&gt;&lt;w:rPr&gt;&lt;w:rFonts w:ascii=&quot;Cambria Math&quot; w:h-ansi=&quot;Cambria Math&quot;/&gt;&lt;wx:font wx:val=&quot;Cambria Math&quot;/&gt;&lt;w:i/&gt;&lt;w:i-cs/&gt;&lt;/w:rPr&gt;&lt;m:t&gt;i&lt;/m:t&gt;&lt;/m:r&gt;&lt;/m:sub&gt;&lt;/m:sSub&gt;&lt;m:r&gt;&lt;m:rPr&gt;&lt;m:sty m:val=&quot;p&quot;/&gt;&lt;/m:rPr&gt;&lt;w:rPr&gt;&lt;w:rFonts w:ascii=&quot;Cambria Math&quot; w:h-ansi=&quot;Cambria Math&quot;/&gt;&lt;wx:font wx:val=&quot;Cambria Math&quot;/&gt;&lt;/w:rPr&gt;&lt;m:t&gt;в€™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в€™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2&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7D2AF3">
        <w:instrText xml:space="preserve"> </w:instrText>
      </w:r>
      <w:r w:rsidRPr="007D2AF3">
        <w:fldChar w:fldCharType="separate"/>
      </w:r>
      <w:r w:rsidR="009E37AF">
        <w:rPr>
          <w:position w:val="-8"/>
        </w:rPr>
        <w:pict>
          <v:shape id="_x0000_i1107" type="#_x0000_t75" style="width:16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5172&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385172&quot; wsp:rsidP=&quot;0038517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џ&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 &lt;/m:t&gt;&lt;/m:r&gt;&lt;m:nary&gt;&lt;m:naryPr&gt;&lt;m:chr m:val=&quot;в€‘&quot;/&gt;&lt;m:limLoc m:val=&quot;undOvr&quot;/&gt;&lt;m:ctrlPr&gt;&lt;w:rPr&gt;&lt;w:rFonts w:ascii=&quot;Cambria Math&quot; w:h-ansi=&quot;Cambria Math&quot;/&gt;&lt;wx:font wx:val=&quot;Cambria Math&quot;/&gt;&lt;w:sz w:val=&quot;28&quot;/&gt;&lt;/w:rPr&gt;&lt;/m:ctrlPr&gt;&lt;/m:naryPr&gt;&lt;m:sub&gt;&lt;m:r&gt;&lt;w:rPr&gt;&lt;w:rFonts w:ascii=&quot;Cambria Math&quot; w:h-ansi=&quot;Cambria Math&quot;/&gt;&lt;wx:font wx:val=&quot;Cambria Math&quot;/&gt;&lt;w:i/&gt;&lt;w:i-cs/&gt;&lt;w:lang w:val=&quot;EN-US&quot;/&gt;&lt;/w:rPr&gt;&lt;m:t&gt;i&lt;/m:t&gt;&lt;/m:r&gt;&lt;m:r&gt;&lt;m:rPr&gt;&lt;m:sty m:val=&quot;p&quot;/&gt;&lt;/m:rPr&gt;&lt;w:rPr&gt;&lt;w:rFonts w:ascii=&quot;Cambria Math&quot; w:h-ansi=&quot;Cambria Math&quot;/&gt;&lt;wx:font wx:val=&quot;Cambria Math&quot;/&gt;&lt;/w:rPr&gt;&lt;m:t&gt;=1&lt;/m:t&gt;&lt;/m:r&gt;&lt;/m:sub&gt;&lt;m:sup&gt;&lt;m:r&gt;&lt;w:rPr&gt;&lt;w:rFonts w:ascii=&quot;Cambria Math&quot; w:h-ansi=&quot;Cambria Math&quot;/&gt;&lt;wx:font wx:val=&quot;Cambria Math&quot;/&gt;&lt;w:i/&gt;&lt;w:i-cs/&gt;&lt;/w:rPr&gt;&lt;m:t&gt;n&lt;/m:t&gt;&lt;/m:r&gt;&lt;/m:sup&gt;&lt;m:e&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C&lt;/m:t&gt;&lt;/m:r&gt;&lt;/m:e&gt;&lt;m:sub&gt;&lt;m:r&gt;&lt;w:rPr&gt;&lt;w:rFonts w:ascii=&quot;Cambria Math&quot; w:h-ansi=&quot;Cambria Math&quot;/&gt;&lt;wx:font wx:val=&quot;Cambria Math&quot;/&gt;&lt;w:i/&gt;&lt;w:i-cs/&gt;&lt;/w:rPr&gt;&lt;m:t&gt;ni&lt;/m:t&gt;&lt;/m:r&gt;&lt;/m:sub&gt;&lt;/m:sSub&gt;&lt;m:r&gt;&lt;m:rPr&gt;&lt;m:sty m:val=&quot;p&quot;/&gt;&lt;/m:rPr&gt;&lt;w:rPr&gt;&lt;w:rFonts w:ascii=&quot;Cambria Math&quot; w:h-ansi=&quot;Cambria Math&quot;/&gt;&lt;wx:font wx:val=&quot;Cambria Math&quot;/&gt;&lt;/w:rPr&gt;&lt;m:t&gt;в€™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M&lt;/m:t&gt;&lt;/m:r&gt;&lt;/m:e&gt;&lt;m:sub&gt;&lt;m:r&gt;&lt;w:rPr&gt;&lt;w:rFonts w:ascii=&quot;Cambria Math&quot; w:h-ansi=&quot;Cambria Math&quot;/&gt;&lt;wx:font wx:val=&quot;Cambria Math&quot;/&gt;&lt;w:i/&gt;&lt;w:i-cs/&gt;&lt;/w:rPr&gt;&lt;m:t&gt;i&lt;/m:t&gt;&lt;/m:r&gt;&lt;/m:sub&gt;&lt;/m:sSub&gt;&lt;m:r&gt;&lt;m:rPr&gt;&lt;m:sty m:val=&quot;p&quot;/&gt;&lt;/m:rPr&gt;&lt;w:rPr&gt;&lt;w:rFonts w:ascii=&quot;Cambria Math&quot; w:h-ansi=&quot;Cambria Math&quot;/&gt;&lt;wx:font wx:val=&quot;Cambria Math&quot;/&gt;&lt;/w:rPr&gt;&lt;m:t&gt;в€™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в€™ &lt;/m:t&gt;&lt;/m:r&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rPr&gt;&lt;m:t&gt;k&lt;/m:t&gt;&lt;/m:r&gt;&lt;/m:e&gt;&lt;m:sub&gt;&lt;m:r&gt;&lt;m:rPr&gt;&lt;m:sty m:val=&quot;p&quot;/&gt;&lt;/m:rPr&gt;&lt;w:rPr&gt;&lt;w:rFonts w:ascii=&quot;Cambria Math&quot; w:h-ansi=&quot;Cambria Math&quot;/&gt;&lt;wx:font wx:val=&quot;Cambria Math&quot;/&gt;&lt;/w:rPr&gt;&lt;m:t&gt;2&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7D2AF3">
        <w:fldChar w:fldCharType="end"/>
      </w:r>
      <w:r w:rsidR="003E0B66" w:rsidRPr="001872AC">
        <w:t>,</w:t>
      </w:r>
    </w:p>
    <w:p w:rsidR="00EB648B" w:rsidRDefault="00EB648B" w:rsidP="001872AC">
      <w:pPr>
        <w:pStyle w:val="21"/>
        <w:widowControl w:val="0"/>
        <w:shd w:val="clear" w:color="000000" w:fill="auto"/>
        <w:spacing w:line="360" w:lineRule="auto"/>
        <w:ind w:firstLine="709"/>
        <w:jc w:val="both"/>
      </w:pPr>
    </w:p>
    <w:p w:rsidR="003E0B66" w:rsidRPr="001872AC" w:rsidRDefault="003E0B66" w:rsidP="001872AC">
      <w:pPr>
        <w:pStyle w:val="21"/>
        <w:widowControl w:val="0"/>
        <w:shd w:val="clear" w:color="000000" w:fill="auto"/>
        <w:spacing w:line="360" w:lineRule="auto"/>
        <w:ind w:firstLine="709"/>
        <w:jc w:val="both"/>
      </w:pPr>
      <w:r w:rsidRPr="001872AC">
        <w:t>где С</w:t>
      </w:r>
      <w:r w:rsidRPr="001872AC">
        <w:rPr>
          <w:vertAlign w:val="subscript"/>
          <w:lang w:val="en-US"/>
        </w:rPr>
        <w:t>ni</w:t>
      </w:r>
      <w:r w:rsidRPr="001872AC">
        <w:t xml:space="preserve"> – ставка платы за выброс </w:t>
      </w:r>
      <w:r w:rsidRPr="001872AC">
        <w:rPr>
          <w:lang w:val="en-US"/>
        </w:rPr>
        <w:t>i</w:t>
      </w:r>
      <w:r w:rsidRPr="001872AC">
        <w:t>-го загрязняющего вещества, руб/т;</w:t>
      </w:r>
    </w:p>
    <w:p w:rsidR="003E0B66" w:rsidRPr="001872AC" w:rsidRDefault="003E0B66" w:rsidP="001872AC">
      <w:pPr>
        <w:pStyle w:val="21"/>
        <w:widowControl w:val="0"/>
        <w:shd w:val="clear" w:color="000000" w:fill="auto"/>
        <w:spacing w:line="360" w:lineRule="auto"/>
        <w:ind w:firstLine="709"/>
        <w:jc w:val="both"/>
      </w:pPr>
      <w:r w:rsidRPr="001872AC">
        <w:t>М</w:t>
      </w:r>
      <w:r w:rsidRPr="001872AC">
        <w:rPr>
          <w:vertAlign w:val="subscript"/>
          <w:lang w:val="en-US"/>
        </w:rPr>
        <w:t>i</w:t>
      </w:r>
      <w:r w:rsidRPr="001872AC">
        <w:t xml:space="preserve"> – фактический выброс </w:t>
      </w:r>
      <w:r w:rsidRPr="001872AC">
        <w:rPr>
          <w:lang w:val="en-US"/>
        </w:rPr>
        <w:t>i</w:t>
      </w:r>
      <w:r w:rsidRPr="001872AC">
        <w:t>-го загрязняющего вещества, т;</w:t>
      </w:r>
    </w:p>
    <w:p w:rsidR="003E0B66" w:rsidRPr="001872AC" w:rsidRDefault="003E0B66" w:rsidP="001872AC">
      <w:pPr>
        <w:pStyle w:val="21"/>
        <w:widowControl w:val="0"/>
        <w:shd w:val="clear" w:color="000000" w:fill="auto"/>
        <w:spacing w:line="360" w:lineRule="auto"/>
        <w:ind w:firstLine="709"/>
        <w:jc w:val="both"/>
      </w:pPr>
      <w:r w:rsidRPr="001872AC">
        <w:t>К</w:t>
      </w:r>
      <w:r w:rsidRPr="001872AC">
        <w:rPr>
          <w:vertAlign w:val="subscript"/>
        </w:rPr>
        <w:t>1</w:t>
      </w:r>
      <w:r w:rsidRPr="001872AC">
        <w:t xml:space="preserve"> – коэффициент, учитывающий уровень экологической ситуации экономического региона;</w:t>
      </w:r>
    </w:p>
    <w:p w:rsidR="003E0B66" w:rsidRPr="001872AC" w:rsidRDefault="003E0B66" w:rsidP="001872AC">
      <w:pPr>
        <w:pStyle w:val="21"/>
        <w:widowControl w:val="0"/>
        <w:shd w:val="clear" w:color="000000" w:fill="auto"/>
        <w:spacing w:line="360" w:lineRule="auto"/>
        <w:ind w:firstLine="709"/>
        <w:jc w:val="both"/>
      </w:pPr>
      <w:r w:rsidRPr="001872AC">
        <w:t>К</w:t>
      </w:r>
      <w:r w:rsidRPr="001872AC">
        <w:rPr>
          <w:vertAlign w:val="subscript"/>
        </w:rPr>
        <w:t>2</w:t>
      </w:r>
      <w:r w:rsidRPr="001872AC">
        <w:t xml:space="preserve"> - коэффициент инфляции.</w:t>
      </w:r>
    </w:p>
    <w:p w:rsidR="003E0B66" w:rsidRPr="001872AC" w:rsidRDefault="003E0B66" w:rsidP="001872AC">
      <w:pPr>
        <w:pStyle w:val="21"/>
        <w:widowControl w:val="0"/>
        <w:shd w:val="clear" w:color="000000" w:fill="auto"/>
        <w:spacing w:line="360" w:lineRule="auto"/>
        <w:ind w:firstLine="709"/>
        <w:jc w:val="both"/>
      </w:pPr>
      <w:r w:rsidRPr="001872AC">
        <w:t>Производим расчет:</w:t>
      </w:r>
    </w:p>
    <w:p w:rsidR="001872AC" w:rsidRPr="001872AC" w:rsidRDefault="009E37AF" w:rsidP="001872AC">
      <w:pPr>
        <w:pStyle w:val="21"/>
        <w:widowControl w:val="0"/>
        <w:shd w:val="clear" w:color="000000" w:fill="auto"/>
        <w:spacing w:line="360" w:lineRule="auto"/>
        <w:ind w:firstLine="709"/>
        <w:jc w:val="both"/>
      </w:pPr>
      <w:r>
        <w:pict>
          <v:shape id="_x0000_i1108" type="#_x0000_t75" style="width:468pt;height:6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023A&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F5023A&quot; wsp:rsidRDefault=&quot;00F5023A&quot; wsp:rsidP=&quot;00F5023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џ&lt;/m:t&gt;&lt;/m:r&gt;&lt;/m:e&gt;&lt;m:sub&gt;&lt;m:r&gt;&lt;m:rPr&gt;&lt;m:sty m:val=&quot;p&quot;/&gt;&lt;/m:rPr&gt;&lt;w:rPr&gt;&lt;w:rFonts w:ascii=&quot;Cambria Math&quot; w:h-ansi=&quot;Cambria Math&quot;/&gt;&lt;wx:font wx:val=&quot;Cambria Math&quot;/&gt;&lt;/w:rPr&gt;&lt;m:t&gt;РЅ&lt;/m:t&gt;&lt;/m:r&gt;&lt;/m:sub&gt;&lt;/m:sSub&gt;&lt;m:r&gt;&lt;m:rPr&gt;&lt;m:sty m:val=&quot;p&quot;/&gt;&lt;/m:rPr&gt;&lt;w:rPr&gt;&lt;w:rFonts w:ascii=&quot;Cambria Math&quot; w:h-ansi=&quot;Cambria Math&quot;/&gt;&lt;wx:font wx:val=&quot;Cambria Math&quot;/&gt;&lt;/w:rPr&gt;&lt;m:t&gt;= &lt;/m:t&gt;&lt;/m:r&gt;&lt;m:nary&gt;&lt;m:naryPr&gt;&lt;m:chr m:val=&quot;в€‘&quot;/&gt;&lt;m:limLoc m:val=&quot;undOvr&quot;/&gt;&lt;m:ctrlPr&gt;&lt;w:rPr&gt;&lt;w:rFonts w:ascii=&quot;Cambria Math&quot; w:h-ansi=&quot;Cambria Math&quot;/&gt;&lt;wx:font wx:val=&quot;Cambria Math&quot;/&gt;&lt;w:sz w:val=&quot;28&quot;/&gt;&lt;/w:rPr&gt;&lt;/m:ctrlPr&gt;&lt;/m:naryPr&gt;&lt;m:sub&gt;&lt;m:r&gt;&lt;w:rPr&gt;&lt;w:rFonts w:ascii=&quot;Cambria Math&quot; w:h-ansi=&quot;Cambria Math&quot;/&gt;&lt;wx:font wx:val=&quot;Cambria Math&quot;/&gt;&lt;w:i/&gt;&lt;w:i-cs/&gt;&lt;w:lang w:val=&quot;EN-US&quot;/&gt;&lt;/w:rPr&gt;&lt;m:t&gt;i&lt;/m:t&gt;&lt;/m:r&gt;&lt;m:r&gt;&lt;m:rPr&gt;&lt;m:sty m:val=&quot;p&quot;/&gt;&lt;/m:rPr&gt;&lt;w:rPr&gt;&lt;w:rFonts w:ascii=&quot;Cambria Math&quot; w:h-ansi=&quot;Cambria Math&quot;/&gt;&lt;wx:font wx:val=&quot;Cambria Math&quot;/&gt;&lt;/w:rPr&gt;&lt;m:t&gt;=1&lt;/m:t&gt;&lt;/m:r&gt;&lt;/m:sub&gt;&lt;m:sup&gt;&lt;m:r&gt;&lt;m:rPr&gt;&lt;m:sty m:val=&quot;p&quot;/&gt;&lt;/m:rPr&gt;&lt;w:rPr&gt;&lt;w:rFonts w:ascii=&quot;Cambria Math&quot; w:h-ansi=&quot;Cambria Math&quot;/&gt;&lt;wx:font wx:val=&quot;Cambria Math&quot;/&gt;&lt;/w:rPr&gt;&lt;m:t&gt;4&lt;/m:t&gt;&lt;/m:r&gt;&lt;/m:sup&gt;&lt;m:e&gt;&lt;m:d&gt;&lt;m:dPr&gt;&lt;m:ctrlPr&gt;&lt;w:rPr&gt;&lt;w:rFonts w:ascii=&quot;Cambria Math&quot; w:h-ansi=&quot;Cambria Math&quot;/&gt;&lt;wx:font wx:val=&quot;Cambria Math&quot;/&gt;&lt;w:sz w:val=&quot;28&quot;/&gt;&lt;/w:rPr&gt;&lt;/m:ctrlPr&gt;&lt;/m:dPr&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rPr&gt;&lt;m:t&gt;21Г—&lt;/m:t&gt;&lt;/m:r&gt;&lt;m:r&gt;&lt;m:rPr&gt;&lt;m:sty m:val=&quot;p&quot;/&gt;&lt;/m:rPr&gt;&lt;w:rPr&gt;&lt;w:rFonts w:ascii=&quot;Cambria Math&quot; w:h-ansi=&quot;Cambria Math&quot;/&gt;&lt;wx:font wx:val=&quot;Cambria Math&quot;/&gt;&lt;w:sz-cs w:val=&quot;28&quot;/&gt;&lt;w:lang w:fareast=&quot;EN-US&quot;/&gt;&lt;/w:rPr&gt;&lt;m:t&gt;15,52 &lt;/m:t&gt;&lt;/m:r&gt;&lt;/m:e&gt;&lt;/m:d&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rPr&gt;&lt;m:t&gt;52Г—&lt;/m:t&gt;&lt;/m:r&gt;&lt;m:r&gt;&lt;m:rPr&gt;&lt;m:sty m:val=&quot;p&quot;/&gt;&lt;/m:rPr&gt;&lt;w:rPr&gt;&lt;w:rFonts w:ascii=&quot;Cambria Math&quot; w:h-ansi=&quot;Cambria Math&quot;/&gt;&lt;wx:font wx:val=&quot;Cambria Math&quot;/&gt;&lt;w:sz-cs w:val=&quot;28&quot;/&gt;&lt;w:lang w:fareast=&quot;EN-US&quot;/&gt;&lt;/w:rPr&gt;&lt;m:t&gt;620,9&lt;/m:t&gt;&lt;/m:r&gt;&lt;/m:e&gt;&lt;/m:d&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rPr&gt;&lt;m:t&gt;0,6Г—&lt;/m:t&gt;&lt;/m:r&gt;&lt;m:r&gt;&lt;m:rPr&gt;&lt;m:sty m:val=&quot;p&quot;/&gt;&lt;/m:rPr&gt;&lt;w:rPr&gt;&lt;w:rFonts w:ascii=&quot;Cambria Math&quot; w:h-ansi=&quot;Cambria Math&quot;/&gt;&lt;wx:font wx:val=&quot;Cambria Math&quot;/&gt;&lt;w:sz-cs w:val=&quot;28&quot;/&gt;&lt;w:lang w:fareast=&quot;EN-US&quot;/&gt;&lt;/w:rPr&gt;&lt;m:t&gt;22,32&lt;/m:t&gt;&lt;/m:r&gt;&lt;/m:e&gt;&lt;/m:d&gt;&lt;m:r&gt;&lt;m:rPr&gt;&lt;m:sty m:val=&quot;p&quot;/&gt;&lt;/m:rPr&gt;&lt;w:rPr&gt;&lt;w:rFonts w:ascii=&quot;Cambria Math&quot; w:h-ansi=&quot;Cambria Math&quot;/&gt;&lt;wx:font wx:val=&quot;Cambria Math&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rPr&gt;&lt;m:t&gt;40Г—&lt;/m:t&gt;&lt;/m:r&gt;&lt;m:r&gt;&lt;m:rPr&gt;&lt;m:sty m:val=&quot;p&quot;/&gt;&lt;/m:rPr&gt;&lt;w:rPr&gt;&lt;w:rFonts w:ascii=&quot;Cambria Math&quot; w:h-ansi=&quot;Cambria Math&quot;/&gt;&lt;wx:font wx:val=&quot;Cambria Math&quot;/&gt;&lt;w:sz-cs w:val=&quot;28&quot;/&gt;&lt;w:lang w:fareast=&quot;EN-US&quot;/&gt;&lt;/w:rPr&gt;&lt;m:t&gt;9,6&lt;/m:t&gt;&lt;/m:r&gt;&lt;/m:e&gt;&lt;/m:d&gt;&lt;/m:e&gt;&lt;/m:d&gt;&lt;m:r&gt;&lt;m:rPr&gt;&lt;m:sty m:val=&quot;p&quot;/&gt;&lt;/m:rPr&gt;&lt;w:rPr&gt;&lt;w:rFonts w:ascii=&quot;Cambria Math&quot; w:h-ansi=&quot;Cambria Math&quot;/&gt;&lt;wx:font wx:val=&quot;Cambria Math&quot;/&gt;&lt;/w:rPr&gt;&lt;m:t&gt;Г—1,44Г—1,79=85087 СЂСѓР±/РіРѕРґ.&lt;/m:t&gt;&lt;/m:r&gt;&lt;/m:e&gt;&lt;/m:nary&gt;&lt;/m:oMath&gt;&lt;/m:oMathPara&gt;&lt;/w:p&gt;&lt;w:sectPr wsp:rsidR=&quot;00000000&quot; wsp:rsidRPr=&quot;00F5023A&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p>
    <w:p w:rsidR="001872AC" w:rsidRPr="001872AC" w:rsidRDefault="001872AC" w:rsidP="001872AC">
      <w:pPr>
        <w:pStyle w:val="21"/>
        <w:widowControl w:val="0"/>
        <w:shd w:val="clear" w:color="000000" w:fill="auto"/>
        <w:spacing w:line="360" w:lineRule="auto"/>
        <w:ind w:firstLine="709"/>
        <w:jc w:val="both"/>
      </w:pPr>
    </w:p>
    <w:p w:rsidR="003E0B66"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Поскольку мы производим плату за выбросы в пределах ПДВ, то в соответствии с Постановлением РФ № 552 от 5. 08.1992 г «Положение о составе затрат по производству и реализации продукции (работ и услуг), включаемых в себестоимость продукции, и о порядке формирования финансовых результатов, учитываемых при налогообложении прибыли» данную плату мы можем включить в себестоимость продукции. Кроме того, при расчете экономической эффективности необходимо учесть факт наличия в химическом составе пыли 25 % оксида олова и 12,5 % оксида цинка (</w:t>
      </w:r>
      <w:r w:rsidRPr="001872AC">
        <w:rPr>
          <w:rFonts w:ascii="Times New Roman" w:hAnsi="Times New Roman"/>
          <w:sz w:val="28"/>
          <w:szCs w:val="28"/>
          <w:lang w:val="en-US"/>
        </w:rPr>
        <w:t>N</w:t>
      </w:r>
      <w:r w:rsidRPr="001872AC">
        <w:rPr>
          <w:rFonts w:ascii="Times New Roman" w:hAnsi="Times New Roman"/>
          <w:sz w:val="28"/>
          <w:szCs w:val="28"/>
        </w:rPr>
        <w:t xml:space="preserve"> – процентное содержание в пыли данных соединений), прибыль от реализации которых в составе уловленной пыли (</w:t>
      </w:r>
      <w:r w:rsidRPr="001872AC">
        <w:rPr>
          <w:rFonts w:ascii="Times New Roman" w:hAnsi="Times New Roman"/>
          <w:sz w:val="28"/>
          <w:szCs w:val="28"/>
          <w:lang w:val="en-US"/>
        </w:rPr>
        <w:t>m</w:t>
      </w:r>
      <w:r w:rsidRPr="001872AC">
        <w:rPr>
          <w:rFonts w:ascii="Times New Roman" w:hAnsi="Times New Roman"/>
          <w:sz w:val="28"/>
          <w:szCs w:val="28"/>
          <w:vertAlign w:val="subscript"/>
        </w:rPr>
        <w:t>ул.пыль</w:t>
      </w:r>
      <w:r w:rsidR="00821E3A" w:rsidRPr="001872AC">
        <w:rPr>
          <w:rFonts w:ascii="Times New Roman" w:hAnsi="Times New Roman"/>
          <w:sz w:val="28"/>
          <w:szCs w:val="28"/>
          <w:vertAlign w:val="subscript"/>
        </w:rPr>
        <w:t xml:space="preserve"> </w:t>
      </w:r>
      <w:r w:rsidR="00821E3A" w:rsidRPr="001872AC">
        <w:rPr>
          <w:rFonts w:ascii="Times New Roman" w:hAnsi="Times New Roman"/>
          <w:sz w:val="28"/>
          <w:szCs w:val="28"/>
        </w:rPr>
        <w:t xml:space="preserve">за вычетом пыли, находящейся в виде шлама, уловленной при очистке от диоксида серы, равной </w:t>
      </w:r>
      <w:r w:rsidR="007D2AF3" w:rsidRPr="007D2AF3">
        <w:rPr>
          <w:rFonts w:ascii="Times New Roman" w:hAnsi="Times New Roman"/>
          <w:sz w:val="28"/>
          <w:szCs w:val="28"/>
        </w:rPr>
        <w:fldChar w:fldCharType="begin"/>
      </w:r>
      <w:r w:rsidR="007D2AF3" w:rsidRPr="007D2AF3">
        <w:rPr>
          <w:rFonts w:ascii="Times New Roman" w:hAnsi="Times New Roman"/>
          <w:sz w:val="28"/>
          <w:szCs w:val="28"/>
        </w:rPr>
        <w:instrText xml:space="preserve"> QUOTE </w:instrText>
      </w:r>
      <w:r w:rsidR="009E37AF">
        <w:rPr>
          <w:position w:val="-15"/>
        </w:rPr>
        <w:pict>
          <v:shape id="_x0000_i1109" type="#_x0000_t75" style="width:23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5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3352D7&quot; wsp:rsidP=&quot;003352D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РїСЂРё РѕС‡РёСЃС‚РєРµ РѕС‚ &lt;/m:t&gt;&lt;/m:r&gt;&lt;m:r&gt;&lt;w:rPr&gt;&lt;w:rFonts w:ascii=&quot;Cambria Math&quot; w:h-ansi=&quot;Cambria Math&quot;/&gt;&lt;wx:font wx:val=&quot;Cambria Math&quot;/&gt;&lt;w:i/&gt;&lt;w:i-cs/&gt;&lt;w:sz w:val=&quot;28&quot;/&gt;&lt;w:sz-cs w:val=&quot;28&quot;/&gt;&lt;w:lang w:val=&quot;EN-US&quot;/&gt;&lt;/w:rPr&gt;&lt;m:t&gt;SO&lt;/m:t&gt;&lt;/m:r&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334,8С‚/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7D2AF3" w:rsidRPr="007D2AF3">
        <w:rPr>
          <w:rFonts w:ascii="Times New Roman" w:hAnsi="Times New Roman"/>
          <w:sz w:val="28"/>
          <w:szCs w:val="28"/>
        </w:rPr>
        <w:instrText xml:space="preserve"> </w:instrText>
      </w:r>
      <w:r w:rsidR="007D2AF3" w:rsidRPr="007D2AF3">
        <w:rPr>
          <w:rFonts w:ascii="Times New Roman" w:hAnsi="Times New Roman"/>
          <w:sz w:val="28"/>
          <w:szCs w:val="28"/>
        </w:rPr>
        <w:fldChar w:fldCharType="separate"/>
      </w:r>
      <w:r w:rsidR="009E37AF">
        <w:rPr>
          <w:position w:val="-15"/>
        </w:rPr>
        <w:pict>
          <v:shape id="_x0000_i1110" type="#_x0000_t75" style="width:23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5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3352D7&quot; wsp:rsidP=&quot;003352D7&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rPr&gt;&lt;m:t&gt;m&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РїС‹Р»СЊ&lt;/m:t&gt;&lt;/m:r&gt;&lt;/m:e&gt;&lt;/m:d&gt;&lt;/m:e&gt;&lt;m:sub&gt;&lt;m:r&gt;&lt;m:rPr&gt;&lt;m:sty m:val=&quot;p&quot;/&gt;&lt;/m:rPr&gt;&lt;w:rPr&gt;&lt;w:rFonts w:ascii=&quot;Cambria Math&quot; w:h-ansi=&quot;Cambria Math&quot;/&gt;&lt;wx:font wx:val=&quot;Cambria Math&quot;/&gt;&lt;w:sz w:val=&quot;28&quot;/&gt;&lt;w:sz-cs w:val=&quot;28&quot;/&gt;&lt;/w:rPr&gt;&lt;m:t&gt;РїСЂРё РѕС‡РёСЃС‚РєРµ РѕС‚ &lt;/m:t&gt;&lt;/m:r&gt;&lt;m:r&gt;&lt;w:rPr&gt;&lt;w:rFonts w:ascii=&quot;Cambria Math&quot; w:h-ansi=&quot;Cambria Math&quot;/&gt;&lt;wx:font wx:val=&quot;Cambria Math&quot;/&gt;&lt;w:i/&gt;&lt;w:i-cs/&gt;&lt;w:sz w:val=&quot;28&quot;/&gt;&lt;w:sz-cs w:val=&quot;28&quot;/&gt;&lt;w:lang w:val=&quot;EN-US&quot;/&gt;&lt;/w:rPr&gt;&lt;m:t&gt;SO&lt;/m:t&gt;&lt;/m:r&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334,8С‚/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7D2AF3" w:rsidRPr="007D2AF3">
        <w:rPr>
          <w:rFonts w:ascii="Times New Roman" w:hAnsi="Times New Roman"/>
          <w:sz w:val="28"/>
          <w:szCs w:val="28"/>
        </w:rPr>
        <w:fldChar w:fldCharType="end"/>
      </w:r>
      <w:r w:rsidRPr="001872AC">
        <w:rPr>
          <w:rFonts w:ascii="Times New Roman" w:hAnsi="Times New Roman"/>
          <w:sz w:val="28"/>
          <w:szCs w:val="28"/>
        </w:rPr>
        <w:t>) с учетом их стоимости (П</w:t>
      </w:r>
      <w:r w:rsidRPr="001872AC">
        <w:rPr>
          <w:rFonts w:ascii="Times New Roman" w:hAnsi="Times New Roman"/>
          <w:sz w:val="28"/>
          <w:szCs w:val="28"/>
          <w:vertAlign w:val="subscript"/>
        </w:rPr>
        <w:t>олово</w:t>
      </w:r>
      <w:r w:rsidRPr="001872AC">
        <w:rPr>
          <w:rFonts w:ascii="Times New Roman" w:hAnsi="Times New Roman"/>
          <w:sz w:val="28"/>
          <w:szCs w:val="28"/>
        </w:rPr>
        <w:t xml:space="preserve"> и</w:t>
      </w:r>
      <w:r w:rsidRPr="001872AC">
        <w:rPr>
          <w:rFonts w:ascii="Times New Roman" w:hAnsi="Times New Roman"/>
          <w:sz w:val="28"/>
          <w:szCs w:val="28"/>
          <w:vertAlign w:val="subscript"/>
        </w:rPr>
        <w:t xml:space="preserve"> </w:t>
      </w:r>
      <w:r w:rsidRPr="001872AC">
        <w:rPr>
          <w:rFonts w:ascii="Times New Roman" w:hAnsi="Times New Roman"/>
          <w:sz w:val="28"/>
          <w:szCs w:val="28"/>
        </w:rPr>
        <w:t>П</w:t>
      </w:r>
      <w:r w:rsidRPr="001872AC">
        <w:rPr>
          <w:rFonts w:ascii="Times New Roman" w:hAnsi="Times New Roman"/>
          <w:sz w:val="28"/>
          <w:szCs w:val="28"/>
          <w:vertAlign w:val="subscript"/>
        </w:rPr>
        <w:t>цинк</w:t>
      </w:r>
      <w:r w:rsidRPr="001872AC">
        <w:rPr>
          <w:rFonts w:ascii="Times New Roman" w:hAnsi="Times New Roman"/>
          <w:sz w:val="28"/>
          <w:szCs w:val="28"/>
        </w:rPr>
        <w:t xml:space="preserve"> – примечание к таблице 2), хранящейся на временном складе хранения, находим следующим образом:</w:t>
      </w:r>
    </w:p>
    <w:p w:rsidR="005369B7" w:rsidRDefault="003E0B66" w:rsidP="001872AC">
      <w:pPr>
        <w:widowControl w:val="0"/>
        <w:shd w:val="clear" w:color="000000" w:fill="auto"/>
        <w:spacing w:after="0" w:line="360" w:lineRule="auto"/>
        <w:ind w:firstLine="709"/>
        <w:jc w:val="both"/>
        <w:rPr>
          <w:rFonts w:ascii="Times New Roman" w:hAnsi="Times New Roman"/>
          <w:sz w:val="28"/>
          <w:szCs w:val="28"/>
          <w:lang w:val="en-US"/>
        </w:rPr>
      </w:pPr>
      <w:r w:rsidRPr="001872AC">
        <w:rPr>
          <w:rFonts w:ascii="Times New Roman" w:hAnsi="Times New Roman"/>
          <w:sz w:val="28"/>
          <w:szCs w:val="28"/>
        </w:rPr>
        <w:t>- прибыль от продажи оксида олова (</w:t>
      </w:r>
      <w:r w:rsidRPr="001872AC">
        <w:rPr>
          <w:rFonts w:ascii="Times New Roman" w:hAnsi="Times New Roman"/>
          <w:sz w:val="28"/>
          <w:szCs w:val="28"/>
          <w:lang w:val="en-US"/>
        </w:rPr>
        <w:t>S</w:t>
      </w:r>
      <w:r w:rsidRPr="001872AC">
        <w:rPr>
          <w:rFonts w:ascii="Times New Roman" w:hAnsi="Times New Roman"/>
          <w:sz w:val="28"/>
          <w:szCs w:val="28"/>
          <w:vertAlign w:val="subscript"/>
        </w:rPr>
        <w:t>олово</w:t>
      </w:r>
      <w:r w:rsidRPr="001872AC">
        <w:rPr>
          <w:rFonts w:ascii="Times New Roman" w:hAnsi="Times New Roman"/>
          <w:sz w:val="28"/>
          <w:szCs w:val="28"/>
        </w:rPr>
        <w:t xml:space="preserve">), находящегося в составе уловленной пыли: </w:t>
      </w:r>
    </w:p>
    <w:p w:rsidR="005369B7" w:rsidRDefault="005369B7" w:rsidP="001872AC">
      <w:pPr>
        <w:widowControl w:val="0"/>
        <w:shd w:val="clear" w:color="000000" w:fill="auto"/>
        <w:spacing w:after="0" w:line="360" w:lineRule="auto"/>
        <w:ind w:firstLine="709"/>
        <w:jc w:val="both"/>
        <w:rPr>
          <w:rFonts w:ascii="Times New Roman" w:hAnsi="Times New Roman"/>
          <w:sz w:val="28"/>
          <w:szCs w:val="28"/>
          <w:lang w:val="en-US"/>
        </w:rPr>
      </w:pPr>
    </w:p>
    <w:p w:rsidR="003E0B66" w:rsidRPr="005369B7" w:rsidRDefault="009E37AF" w:rsidP="001872AC">
      <w:pPr>
        <w:widowControl w:val="0"/>
        <w:shd w:val="clear" w:color="000000" w:fill="auto"/>
        <w:spacing w:after="0" w:line="360" w:lineRule="auto"/>
        <w:ind w:firstLine="709"/>
        <w:jc w:val="both"/>
        <w:rPr>
          <w:rFonts w:ascii="Times New Roman" w:hAnsi="Times New Roman"/>
          <w:sz w:val="28"/>
          <w:szCs w:val="28"/>
          <w:lang w:val="en-US"/>
        </w:rPr>
      </w:pPr>
      <w:r>
        <w:pict>
          <v:shape id="_x0000_i1111" type="#_x0000_t75" style="width:468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0F4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970F4F&quot; wsp:rsidRDefault=&quot;00970F4F&quot; wsp:rsidP=&quot;00970F4F&quot;&gt;&lt;m:oMathPara&gt;&lt;m:oMath&gt;&lt;m:r&gt;&lt;m:rPr&gt;&lt;m:sty m:val=&quot;p&quot;/&gt;&lt;/m:rPr&gt;&lt;w:rPr&gt;&lt;w:rFonts w:ascii=&quot;Cambria Math&quot; w:h-ansi=&quot;Cambria Math&quot;/&gt;&lt;wx:font wx:val=&quot;Cambria Math&quot;/&gt;&lt;w:sz w:val=&quot;28&quot;/&gt;&lt;w:sz-cs w:val=&quot;28&quot;/&gt;&lt;w:lang w:val=&quot;EN-US&quot;/&gt;&lt;/w:rPr&gt;&lt;m:t&gt;S&lt;/m:t&gt;&lt;/m:r&gt;&lt;m:r&gt;&lt;m:rPr&gt;&lt;m:sty m:val=&quot;p&quot;/&gt;&lt;/m:rPr&gt;&lt;w:rPr&gt;&lt;w:rFonts w:ascii=&quot;Cambria Math&quot; w:h-ansi=&quot;Cambria Math&quot;/&gt;&lt;wx:font wx:val=&quot;Cambria Math&quot;/&gt;&lt;w:sz w:val=&quot;28&quot;/&gt;&lt;w:sz-cs w:val=&quot;28&quot;/&gt;&lt;w:lang w:val=&quot;EN-US&quot;/&gt;&lt;/w:rPr&gt;&lt;m:t&gt;_&lt;/m:t&gt;&lt;/m:r&gt;&lt;m:r&gt;&lt;m:rPr&gt;&lt;m:sty m:val=&quot;p&quot;/&gt;&lt;/m:rPr&gt;&lt;w:rPr&gt;&lt;w:rFonts w:ascii=&quot;Cambria Math&quot; w:h-ansi=&quot;Cambria Math&quot;/&gt;&lt;wx:font wx:val=&quot;Cambria Math&quot;/&gt;&lt;w:sz w:val=&quot;28&quot;/&gt;&lt;w:sz-cs w:val=&quot;28&quot;/&gt;&lt;/w:rPr&gt;&lt;m:t&gt;РѕР»РѕРІРѕ&lt;/m:t&gt;&lt;/m:r&gt;&lt;m:r&gt;&lt;m:rPr&gt;&lt;m:sty m:val=&quot;p&quot;/&gt;&lt;/m:rPr&gt;&lt;w:rPr&gt;&lt;w:rFonts w:ascii=&quot;Cambria Math&quot; w:h-ansi=&quot;Cambria Math&quot;/&gt;&lt;wx:font wx:val=&quot;Cambria Math&quot;/&gt;&lt;w:sz w:val=&quot;28&quot;/&gt;&lt;w:sz-cs w:val=&quot;28&quot;/&gt;&lt;w:lang w:val=&quot;EN-US&quot;/&gt;&lt;/w:rPr&gt;&lt;m:t&gt;= m_(&lt;/m:t&gt;&lt;/m:r&gt;&lt;m:r&gt;&lt;m:rPr&gt;&lt;m:sty m:val=&quot;p&quot;/&gt;&lt;/m:rPr&gt;&lt;w:rPr&gt;&lt;w:rFonts w:ascii=&quot;Cambria Math&quot; w:h-ansi=&quot;Cambria Math&quot;/&gt;&lt;wx:font wx:val=&quot;Cambria Math&quot;/&gt;&lt;w:sz w:val=&quot;28&quot;/&gt;&lt;w:sz-cs w:val=&quot;28&quot;/&gt;&lt;/w:rPr&gt;&lt;m:t&gt;СѓР»&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rPr&gt;&lt;m:t&gt;РїС‹Р»СЊ&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Г—&lt;/m:t&gt;&lt;/m:r&gt;&lt;m:r&gt;&lt;m:rPr&gt;&lt;m:sty m:val=&quot;p&quot;/&gt;&lt;/m:rPr&gt;&lt;w:rPr&gt;&lt;w:rFonts w:ascii=&quot;Cambria Math&quot; w:h-ansi=&quot;Cambria Math&quot;/&gt;&lt;wx:font wx:val=&quot;Cambria Math&quot;/&gt;&lt;w:sz w:val=&quot;28&quot;/&gt;&lt;w:sz-cs w:val=&quot;28&quot;/&gt;&lt;w:lang w:val=&quot;EN-US&quot;/&gt;&lt;/w:rPr&gt;&lt;m:t&gt;N&lt;/m:t&gt;&lt;/m:r&gt;&lt;m:r&gt;&lt;m:rPr&gt;&lt;m:sty m:val=&quot;p&quot;/&gt;&lt;/m:rPr&gt;&lt;w:rPr&gt;&lt;w:rFonts w:ascii=&quot;Cambria Math&quot; w:h-ansi=&quot;Cambria Math&quot;/&gt;&lt;wx:font wx:val=&quot;Cambria Math&quot;/&gt;&lt;w:sz w:val=&quot;28&quot;/&gt;&lt;w:sz-cs w:val=&quot;28&quot;/&gt;&lt;w:lang w:val=&quot;EN-US&quot;/&gt;&lt;/w:rPr&gt;&lt;m:t&gt;_&lt;/m:t&gt;&lt;/m:r&gt;&lt;m:r&gt;&lt;m:rPr&gt;&lt;m:sty m:val=&quot;p&quot;/&gt;&lt;/m:rPr&gt;&lt;w:rPr&gt;&lt;w:rFonts w:ascii=&quot;Cambria Math&quot; w:h-ansi=&quot;Cambria Math&quot;/&gt;&lt;wx:font wx:val=&quot;Cambria Math&quot;/&gt;&lt;w:sz w:val=&quot;28&quot;/&gt;&lt;w:sz-cs w:val=&quot;28&quot;/&gt;&lt;/w:rPr&gt;&lt;m:t&gt;РѕР»РѕРІРѕ&lt;/m:t&gt;&lt;/m:r&gt;&lt;m:r&gt;&lt;m:rPr&gt;&lt;m:sty m:val=&quot;p&quot;/&gt;&lt;/m:rPr&gt;&lt;w:rPr&gt;&lt;w:rFonts w:ascii=&quot;Cambria Math&quot; w:h-ansi=&quot;Cambria Math&quot;/&gt;&lt;wx:font wx:val=&quot;Cambria Math&quot;/&gt;&lt;w:sz w:val=&quot;28&quot;/&gt;&lt;w:sz-cs w:val=&quot;28&quot;/&gt;&lt;w:lang w:val=&quot;EN-US&quot;/&gt;&lt;/w:rPr&gt;&lt;m:t&gt;Г—&lt;/m:t&gt;&lt;/m:r&gt;&lt;m:r&gt;&lt;m:rPr&gt;&lt;m:sty m:val=&quot;p&quot;/&gt;&lt;/m:rPr&gt;&lt;w:rPr&gt;&lt;w:rFonts w:ascii=&quot;Cambria Math&quot; w:h-ansi=&quot;Cambria Math&quot;/&gt;&lt;wx:font wx:val=&quot;Cambria Math&quot;/&gt;&lt;w:sz w:val=&quot;28&quot;/&gt;&lt;w:sz-cs w:val=&quot;28&quot;/&gt;&lt;/w:rPr&gt;&lt;m:t&gt;Рџ&lt;/m:t&gt;&lt;/m:r&gt;&lt;m:r&gt;&lt;m:rPr&gt;&lt;m:sty m:val=&quot;p&quot;/&gt;&lt;/m:rPr&gt;&lt;w:rPr&gt;&lt;w:rFonts w:ascii=&quot;Cambria Math&quot; w:h-ansi=&quot;Cambria Math&quot;/&gt;&lt;wx:font wx:val=&quot;Cambria Math&quot;/&gt;&lt;w:sz w:val=&quot;28&quot;/&gt;&lt;w:sz-cs w:val=&quot;28&quot;/&gt;&lt;w:lang w:val=&quot;EN-US&quot;/&gt;&lt;/w:rPr&gt;&lt;m:t&gt;_&lt;/m:t&gt;&lt;/m:r&gt;&lt;m:r&gt;&lt;m:rPr&gt;&lt;m:sty m:val=&quot;p&quot;/&gt;&lt;/m:rPr&gt;&lt;w:rPr&gt;&lt;w:rFonts w:ascii=&quot;Cambria Math&quot; w:h-ansi=&quot;Cambria Math&quot;/&gt;&lt;wx:font wx:val=&quot;Cambria Math&quot;/&gt;&lt;w:sz w:val=&quot;28&quot;/&gt;&lt;w:sz-cs w:val=&quot;28&quot;/&gt;&lt;/w:rPr&gt;&lt;m:t&gt;РѕР»РѕРІРѕ&lt;/m:t&gt;&lt;/m:r&gt;&lt;m:r&gt;&lt;m:rPr&gt;&lt;m:sty m:val=&quot;p&quot;/&gt;&lt;/m:rPr&gt;&lt;w:rPr&gt;&lt;w:rFonts w:ascii=&quot;Cambria Math&quot; w:h-ansi=&quot;Cambria Math&quot;/&gt;&lt;wx:font wx:val=&quot;Cambria Math&quot;/&gt;&lt;w:sz w:val=&quot;28&quot;/&gt;&lt;w:sz-cs w:val=&quot;28&quot;/&gt;&lt;w:lang w:val=&quot;EN-US&quot;/&gt;&lt;/w:rPr&gt;&lt;m:t&gt;=(55800&lt;/m:t&gt;&lt;/m:r&gt;&lt;m:r&gt;&lt;m:rPr&gt;&lt;m:sty m:val=&quot;p&quot;/&gt;&lt;/m:rPr&gt;&lt;w:rPr&gt;&lt;w:rFonts w:ascii=&quot;Cambria Math&quot; w:h-ansi=&quot;Cambria Math&quot;/&gt;&lt;wx:font wx:val=&quot;Cambria Math&quot;/&gt;&lt;w:vanish/&gt;&lt;w:sz w:val=&quot;28&quot;/&gt;&lt;w:sz-cs w:val=&quot;28&quot;/&gt;&lt;w:lang w:val=&quot;EN-US&quot;/&gt;&lt;/w:rPr&gt;&lt;m:t&gt;0,44&lt;/m:t&gt;&lt;/m:r&gt;&lt;m:r&gt;&lt;m:rPr&gt;&lt;m:sty m:val=&quot;p&quot;/&gt;&lt;/m:rPr&gt;&lt;w:rPr&gt;&lt;w:rFonts w:ascii=&quot;Cambria Math&quot; w:h-ansi=&quot;Cambria Math&quot;/&gt;&lt;wx:font wx:val=&quot;Cambria Math&quot;/&gt;&lt;w:vanish/&gt;&lt;w:sz w:val=&quot;28&quot;/&gt;&lt;w:sz-cs w:val=&quot;28&quot;/&gt;&lt;/w:rPr&gt;&lt;m:t&gt;С„С„РёС†РёРµРЅС‚&lt;/m:t&gt;&lt;/m:r&gt;&lt;m:r&gt;&lt;m:rPr&gt;&lt;m:sty m:val=&quot;p&quot;/&gt;&lt;/m:rPr&gt;&lt;w:rPr&gt;&lt;w:rFonts w:ascii=&quot;Cambria Math&quot; w:h-ansi=&quot;Cambria Math&quot;/&gt;&lt;wx:font wx:val=&quot;Cambria Math&quot;/&gt;&lt;w:vanish/&gt;&lt;w:sz w:val=&quot;28&quot;/&gt;&lt;w:sz-cs w:val=&quot;28&quot;/&gt;&lt;w:lang w:val=&quot;EN-US&quot;/&gt;&lt;/w:rPr&gt;&lt;m:t&gt; &lt;/m:t&gt;&lt;/m:r&gt;&lt;m:r&gt;&lt;m:rPr&gt;&lt;m:sty m:val=&quot;p&quot;/&gt;&lt;/m:rPr&gt;&lt;w:rPr&gt;&lt;w:rFonts w:ascii=&quot;Cambria Math&quot; w:h-ansi=&quot;Cambria Math&quot;/&gt;&lt;wx:font wx:val=&quot;Cambria Math&quot;/&gt;&lt;w:vanish/&gt;&lt;w:sz w:val=&quot;28&quot;/&gt;&lt;w:sz-cs w:val=&quot;28&quot;/&gt;&lt;/w:rPr&gt;&lt;m:t&gt;РёРЅС„Р»СЏС†РёРё&lt;/m:t&gt;&lt;/m:r&gt;&lt;m:r&gt;&lt;m:rPr&gt;&lt;m:sty m:val=&quot;p&quot;/&gt;&lt;/m:rPr&gt;&lt;w:rPr&gt;&lt;w:rFonts w:ascii=&quot;Cambria Math&quot; w:h-ansi=&quot;Cambria Math&quot;/&gt;&lt;wx:font wx:val=&quot;Cambria Math&quot;/&gt;&lt;w:vanish/&gt;&lt;w:sz w:val=&quot;28&quot;/&gt;&lt;w:sz-cs w:val=&quot;28&quot;/&gt;&lt;w:lang w:val=&quot;EN-US&quot;/&gt;&lt;/w:rPr&gt;&lt;m:t&gt; 1,44вЂ“ 1,2&lt;/m:t&gt;&lt;/m:r&gt;&lt;m:r&gt;&lt;m:rPr&gt;&lt;m:sty m:val=&quot;p&quot;/&gt;&lt;/m:rPr&gt;&lt;w:rPr&gt;&lt;w:rFonts w:ascii=&quot;Cambria Math&quot; w:h-ansi=&quot;Cambria Math&quot;/&gt;&lt;wx:font wx:val=&quot;Cambria Math&quot;/&gt;&lt;w:vanish/&gt;&lt;w:sz w:val=&quot;28&quot;/&gt;&lt;w:sz-cs w:val=&quot;28&quot;/&gt;&lt;w:lang w:val=&quot;EN-US&quot;/&gt;&lt;/w:rPr&gt;&lt;m:t&gt;&quot;&lt;/m:t&gt;&lt;/m:r&gt;&lt;m:r&gt;&lt;m:rPr&gt;&lt;m:nor/&gt;&lt;/m:rPr&gt;&lt;w:rPr&gt;&lt;w:rFonts w:ascii=&quot;Cambria Math&quot; w:h-ansi=&quot;Cambria Math&quot;/&gt;&lt;wx:font wx:val=&quot;Cambria Math&quot;/&gt;&lt;w:vanish/&gt;&lt;w:sz w:val=&quot;28&quot;/&gt;&lt;w:sz-cs w:val=&quot;28&quot;/&gt;&lt;w:lang w:val=&quot;EN-US&quot;/&gt;&lt;/w:rPr&gt;&lt;m:t&gt; &lt;/m:t&gt;&lt;/m:r&gt;&lt;m:r&gt;&lt;m:rPr&gt;&lt;m:sty m:val=&quot;p&quot;/&gt;&lt;/m:rPr&gt;&lt;w:rPr&gt;&lt;w:rFonts w:ascii=&quot;Cambria Math&quot; w:h-ansi=&quot;Cambria Math&quot;/&gt;&lt;wx:font wx:val=&quot;Cambria Math&quot;/&gt;&lt;w:vanish/&gt;&lt;w:sz w:val=&quot;28&quot;/&gt;&lt;w:sz-cs w:val=&quot;28&quot;/&gt;&lt;w:lang w:val=&quot;EN-US&quot;/&gt;&lt;/w:rPr&gt;&lt;m:t&gt;&quot;&lt;/m:t&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rPr&gt;&lt;w:pgNum/&gt;&lt;/m:r&gt;&lt;m:r&gt;&lt;w:rPr&gt;&lt;w:rFonts w:ascii=&quot;Cambria Math&quot; w:h-ansi=&quot;Cambria Math&quot;/&gt;&lt;wx:font wx:val=&quot;Cambria Math&quot;/&gt;&lt;w:i/&gt;&lt;w:vanish/&gt;&lt;w:sz w:val=&quot;28&quot;/&gt;&lt;w:sz-cs w:val=&quot;28&quot;/&gt;&lt;w:lang w:val=&quot;EN-US&quot;/&gt;&lt;/w:rPr&gt;&lt;m:t&gt;&quot; &lt;/m:t&gt;&lt;/m:r&gt;&lt;m:r&gt;&lt;m:rPr&gt;&lt;m:sty m:val=&quot;p&quot;/&gt;&lt;/m:rPr&gt;&lt;w:rPr&gt;&lt;w:rFonts w:ascii=&quot;Cambria Math&quot; w:h-ansi=&quot;Cambria Math&quot;/&gt;&lt;wx:font wx:val=&quot;Cambria Math&quot;/&gt;&lt;w:sz w:val=&quot;28&quot;/&gt;&lt;w:sz-cs w:val=&quot;28&quot;/&gt;&lt;w:lang w:val=&quot;EN-US&quot;/&gt;&lt;/w:rPr&gt;&lt;m:t&gt;--334,8 )Г—0,25 Г—150= 2079945&lt;/m:t&gt;&lt;/m:r&gt;&lt;m:r&gt;&lt;m:rPr&gt;&lt;m:sty m:val=&quot;p&quot;/&gt;&lt;/m:rPr&gt;&lt;w:rPr&gt;&lt;w:rFonts w:ascii=&quot;Cambria Math&quot; w:h-ansi=&quot;Cambria Math&quot;/&gt;&lt;wx:font wx:val=&quot;Cambria Math&quot;/&gt;&lt;w:sz w:val=&quot;28&quot;/&gt;&lt;w:sz-cs w:val=&quot;28&quot;/&gt;&lt;/w:rPr&gt;&lt;m:t&gt;СЂСѓР±&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rPr&gt;&lt;m:t&gt;РіРѕРґ&lt;/m:t&gt;&lt;/m:r&gt;&lt;m:r&gt;&lt;m:rPr&gt;&lt;m:sty m:val=&quot;p&quot;/&gt;&lt;/m:rPr&gt;&lt;w:rPr&gt;&lt;w:rFonts w:ascii=&quot;Cambria Math&quot; w:h-ansi=&quot;Cambria Math&quot;/&gt;&lt;wx:font wx:val=&quot;Cambria Math&quot;/&gt;&lt;w:sz w:val=&quot;28&quot;/&gt;&lt;w:sz-cs w:val=&quot;28&quot;/&gt;&lt;w:lang w:val=&quot;EN-US&quot;/&gt;&lt;/w:rPr&gt;&lt;m:t&gt;;&lt;/m:t&gt;&lt;/m:r&gt;&lt;/m:oMath&gt;&lt;/m:oMathPara&gt;&lt;/w:p&gt;&lt;w:sectPr wsp:rsidR=&quot;00000000&quot; wsp:rsidRPr=&quot;00970F4F&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p>
    <w:p w:rsidR="005369B7" w:rsidRDefault="005369B7" w:rsidP="001872AC">
      <w:pPr>
        <w:widowControl w:val="0"/>
        <w:shd w:val="clear" w:color="000000" w:fill="auto"/>
        <w:spacing w:after="0" w:line="360" w:lineRule="auto"/>
        <w:ind w:firstLine="709"/>
        <w:jc w:val="both"/>
        <w:rPr>
          <w:rFonts w:ascii="Times New Roman" w:hAnsi="Times New Roman"/>
          <w:sz w:val="28"/>
          <w:szCs w:val="28"/>
          <w:lang w:val="en-US"/>
        </w:rPr>
      </w:pPr>
    </w:p>
    <w:p w:rsidR="001872AC" w:rsidRPr="001872AC" w:rsidRDefault="003E0B66" w:rsidP="001872AC">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sz w:val="28"/>
          <w:szCs w:val="28"/>
        </w:rPr>
        <w:t>- прибыль от продажи оксида цинка (</w:t>
      </w:r>
      <w:r w:rsidRPr="001872AC">
        <w:rPr>
          <w:rFonts w:ascii="Times New Roman" w:hAnsi="Times New Roman"/>
          <w:sz w:val="28"/>
          <w:szCs w:val="28"/>
          <w:lang w:val="en-US"/>
        </w:rPr>
        <w:t>S</w:t>
      </w:r>
      <w:r w:rsidRPr="001872AC">
        <w:rPr>
          <w:rFonts w:ascii="Times New Roman" w:hAnsi="Times New Roman"/>
          <w:sz w:val="28"/>
          <w:szCs w:val="28"/>
          <w:vertAlign w:val="subscript"/>
        </w:rPr>
        <w:t>цинк</w:t>
      </w:r>
      <w:r w:rsidRPr="001872AC">
        <w:rPr>
          <w:rFonts w:ascii="Times New Roman" w:hAnsi="Times New Roman"/>
          <w:sz w:val="28"/>
          <w:szCs w:val="28"/>
        </w:rPr>
        <w:t xml:space="preserve">), находящегося в составе уловленной пыли: </w:t>
      </w:r>
      <w:r w:rsidR="007D2AF3" w:rsidRPr="007D2AF3">
        <w:rPr>
          <w:rFonts w:ascii="Times New Roman" w:hAnsi="Times New Roman"/>
          <w:sz w:val="28"/>
          <w:szCs w:val="28"/>
        </w:rPr>
        <w:fldChar w:fldCharType="begin"/>
      </w:r>
      <w:r w:rsidR="007D2AF3" w:rsidRPr="007D2AF3">
        <w:rPr>
          <w:rFonts w:ascii="Times New Roman" w:hAnsi="Times New Roman"/>
          <w:sz w:val="28"/>
          <w:szCs w:val="28"/>
        </w:rPr>
        <w:instrText xml:space="preserve"> QUOTE </w:instrText>
      </w:r>
      <w:r w:rsidR="009E37AF">
        <w:pict>
          <v:shape id="_x0000_i1112" type="#_x0000_t75" style="width:468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13AF9&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613AF9&quot; wsp:rsidP=&quot;00613AF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Cambria Math&quot;/&gt;&lt;wx:font wx:val=&quot;Cambria Math&quot;/&gt;&lt;w:sz w:val=&quot;28&quot;/&gt;&lt;w:sz-cs w:val=&quot;28&quot;/&gt;&lt;/w:rPr&gt;&lt;m:t&gt;С†РёРЅРє&lt;/m:t&gt;&lt;/m:r&gt;&lt;/m:sub&gt;&lt;/m:sSub&gt;&lt;m:r&gt;&lt;m:rPr&gt;&lt;m:sty m:val=&quot;p&quot;/&gt;&lt;/m:rPr&gt;&lt;w:rPr&gt;&lt;w:rFonts w:ascii=&quot;Cambria Math&quot; w:h-ans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СѓР».РїС‹Р»СЊ&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 w:h-ansi=&quot;Cambria Math&quot;/&gt;&lt;wx:font wx:val=&quot;Cambria Math&quot;/&gt;&lt;w:sz w:val=&quot;28&quot;/&gt;&lt;w:sz-cs w:val=&quot;28&quot;/&gt;&lt;/w:rPr&gt;&lt;m:t&gt;С†РёРЅРє&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РёРЅРє&lt;/m:t&gt;&lt;/m:r&gt;&lt;/m:sub&gt;&lt;/m:sSub&gt;&lt;m:r&gt;&lt;m:rPr&gt;&lt;m:sty m:val=&quot;p&quot;/&gt;&lt;/m:rPr&gt;&lt;w:rPr&gt;&lt;w:rFonts w:ascii=&quot;Cambria Math&quot; w:h-ansi=&quot;Cambria Math&quot;/&gt;&lt;wx:font wx:val=&quot;Cambria Math&quot;/&gt;&lt;w:sz w:val=&quot;28&quot;/&gt;&lt;w:sz-cs w:val=&quot;28&quot;/&gt;&lt;/w:rPr&gt;&lt;m:t&gt;=(55800-334,8)Г—0,125Г— 75=519986,25 СЂСѓР±/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7D2AF3" w:rsidRPr="007D2AF3">
        <w:rPr>
          <w:rFonts w:ascii="Times New Roman" w:hAnsi="Times New Roman"/>
          <w:sz w:val="28"/>
          <w:szCs w:val="28"/>
        </w:rPr>
        <w:instrText xml:space="preserve"> </w:instrText>
      </w:r>
      <w:r w:rsidR="007D2AF3" w:rsidRPr="007D2AF3">
        <w:rPr>
          <w:rFonts w:ascii="Times New Roman" w:hAnsi="Times New Roman"/>
          <w:sz w:val="28"/>
          <w:szCs w:val="28"/>
        </w:rPr>
        <w:fldChar w:fldCharType="separate"/>
      </w:r>
      <w:r w:rsidR="009E37AF">
        <w:pict>
          <v:shape id="_x0000_i1113" type="#_x0000_t75" style="width:468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13AF9&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Default=&quot;00613AF9&quot; wsp:rsidP=&quot;00613AF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S&lt;/m:t&gt;&lt;/m:r&gt;&lt;/m:e&gt;&lt;m:sub&gt;&lt;m:r&gt;&lt;m:rPr&gt;&lt;m:sty m:val=&quot;p&quot;/&gt;&lt;/m:rPr&gt;&lt;w:rPr&gt;&lt;w:rFonts w:ascii=&quot;Cambria Math&quot; w:h-ansi=&quot;Cambria Math&quot;/&gt;&lt;wx:font wx:val=&quot;Cambria Math&quot;/&gt;&lt;w:sz w:val=&quot;28&quot;/&gt;&lt;w:sz-cs w:val=&quot;28&quot;/&gt;&lt;/w:rPr&gt;&lt;m:t&gt;С†РёРЅРє&lt;/m:t&gt;&lt;/m:r&gt;&lt;/m:sub&gt;&lt;/m:sSub&gt;&lt;m:r&gt;&lt;m:rPr&gt;&lt;m:sty m:val=&quot;p&quot;/&gt;&lt;/m:rPr&gt;&lt;w:rPr&gt;&lt;w:rFonts w:ascii=&quot;Cambria Math&quot; w:h-ans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m&lt;/m:t&gt;&lt;/m:r&gt;&lt;/m:e&gt;&lt;m:sub&gt;&lt;m:r&gt;&lt;m:rPr&gt;&lt;m:sty m:val=&quot;p&quot;/&gt;&lt;/m:rPr&gt;&lt;w:rPr&gt;&lt;w:rFonts w:ascii=&quot;Cambria Math&quot; w:h-ansi=&quot;Cambria Math&quot;/&gt;&lt;wx:font wx:val=&quot;Cambria Math&quot;/&gt;&lt;w:sz w:val=&quot;28&quot;/&gt;&lt;w:sz-cs w:val=&quot;28&quot;/&gt;&lt;/w:rPr&gt;&lt;m:t&gt;СѓР».РїС‹Р»СЊ&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 w:h-ansi=&quot;Cambria Math&quot;/&gt;&lt;wx:font wx:val=&quot;Cambria Math&quot;/&gt;&lt;w:sz w:val=&quot;28&quot;/&gt;&lt;w:sz-cs w:val=&quot;28&quot;/&gt;&lt;/w:rPr&gt;&lt;m:t&gt;С†РёРЅРє&lt;/m:t&gt;&lt;/m:r&gt;&lt;/m:sub&gt;&lt;/m:sSub&gt;&lt;m:r&gt;&lt;m:rPr&gt;&lt;m:sty m:val=&quot;p&quot;/&gt;&lt;/m:rPr&gt;&lt;w:rPr&gt;&lt;w:rFonts w:ascii=&quot;Cambria Math&quot; w:h-ansi=&quot;Cambria Math&quot;/&gt;&lt;wx:font wx:val=&quot;Cambria Math&quot;/&gt;&lt;w:sz w:val=&quot;28&quot;/&gt;&lt;w:sz-cs w:val=&quot;28&quot;/&gt;&lt;/w:rPr&gt;&lt;m:t&gt;Г—&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РёРЅРє&lt;/m:t&gt;&lt;/m:r&gt;&lt;/m:sub&gt;&lt;/m:sSub&gt;&lt;m:r&gt;&lt;m:rPr&gt;&lt;m:sty m:val=&quot;p&quot;/&gt;&lt;/m:rPr&gt;&lt;w:rPr&gt;&lt;w:rFonts w:ascii=&quot;Cambria Math&quot; w:h-ansi=&quot;Cambria Math&quot;/&gt;&lt;wx:font wx:val=&quot;Cambria Math&quot;/&gt;&lt;w:sz w:val=&quot;28&quot;/&gt;&lt;w:sz-cs w:val=&quot;28&quot;/&gt;&lt;/w:rPr&gt;&lt;m:t&gt;=(55800-334,8)Г—0,125Г— 75=519986,25 СЂСѓР±/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7D2AF3" w:rsidRPr="007D2AF3">
        <w:rPr>
          <w:rFonts w:ascii="Times New Roman" w:hAnsi="Times New Roman"/>
          <w:sz w:val="28"/>
          <w:szCs w:val="28"/>
        </w:rPr>
        <w:fldChar w:fldCharType="end"/>
      </w:r>
    </w:p>
    <w:p w:rsidR="00B978FA" w:rsidRPr="001872AC" w:rsidRDefault="00AF5F71" w:rsidP="00EB648B">
      <w:pPr>
        <w:widowControl w:val="0"/>
        <w:shd w:val="clear" w:color="000000" w:fill="auto"/>
        <w:spacing w:after="0" w:line="360" w:lineRule="auto"/>
        <w:ind w:firstLine="709"/>
        <w:jc w:val="both"/>
        <w:rPr>
          <w:rFonts w:ascii="Times New Roman" w:hAnsi="Times New Roman"/>
          <w:sz w:val="28"/>
          <w:szCs w:val="28"/>
        </w:rPr>
      </w:pPr>
      <w:r w:rsidRPr="001872AC">
        <w:rPr>
          <w:rFonts w:ascii="Times New Roman" w:hAnsi="Times New Roman"/>
          <w:b/>
          <w:sz w:val="28"/>
          <w:szCs w:val="28"/>
        </w:rPr>
        <w:t>Вывод:</w:t>
      </w:r>
      <w:r w:rsidR="001872AC" w:rsidRPr="001872AC">
        <w:rPr>
          <w:rFonts w:ascii="Times New Roman" w:hAnsi="Times New Roman"/>
          <w:sz w:val="28"/>
          <w:szCs w:val="28"/>
        </w:rPr>
        <w:t xml:space="preserve"> </w:t>
      </w:r>
      <w:r w:rsidR="003E0B66" w:rsidRPr="001872AC">
        <w:rPr>
          <w:rFonts w:ascii="Times New Roman" w:hAnsi="Times New Roman"/>
          <w:sz w:val="28"/>
          <w:szCs w:val="28"/>
        </w:rPr>
        <w:t xml:space="preserve">проведение очистки пылегазового потока по разработанной в данной работе принципиальной технологической схеме можно считать технико-экономически выгодным, поскольку в результате нее выбросы загрязняющих веществ не превышают разрешенных, и мы ранжируем их как выбросов в пределах нормативов ПДВ. При этом плату за </w:t>
      </w:r>
      <w:r w:rsidR="007A516A" w:rsidRPr="001872AC">
        <w:rPr>
          <w:rFonts w:ascii="Times New Roman" w:hAnsi="Times New Roman"/>
          <w:sz w:val="28"/>
          <w:szCs w:val="28"/>
        </w:rPr>
        <w:t>эти выбросы мы можем включить</w:t>
      </w:r>
      <w:r w:rsidR="001872AC" w:rsidRPr="001872AC">
        <w:rPr>
          <w:rFonts w:ascii="Times New Roman" w:hAnsi="Times New Roman"/>
          <w:sz w:val="28"/>
          <w:szCs w:val="28"/>
        </w:rPr>
        <w:t xml:space="preserve"> </w:t>
      </w:r>
      <w:r w:rsidR="003E0B66" w:rsidRPr="001872AC">
        <w:rPr>
          <w:rFonts w:ascii="Times New Roman" w:hAnsi="Times New Roman"/>
          <w:sz w:val="28"/>
          <w:szCs w:val="28"/>
        </w:rPr>
        <w:t>в себестоимость продукции. Кроме того, при реализации уловленной пыли, в составе которой содержатся ценные с точки зрения экономического интереса оксиды олова и цинка, предприятие получит прибыль в размере</w:t>
      </w:r>
      <w:r w:rsidR="001279E4" w:rsidRPr="001872AC">
        <w:rPr>
          <w:rFonts w:ascii="Times New Roman" w:hAnsi="Times New Roman"/>
          <w:sz w:val="28"/>
          <w:szCs w:val="28"/>
        </w:rPr>
        <w:t xml:space="preserve"> </w:t>
      </w:r>
      <w:r w:rsidR="00EA7FB8" w:rsidRPr="001872AC">
        <w:rPr>
          <w:rFonts w:ascii="Times New Roman" w:hAnsi="Times New Roman"/>
          <w:sz w:val="28"/>
          <w:szCs w:val="28"/>
        </w:rPr>
        <w:t>2599931,25</w:t>
      </w:r>
      <w:r w:rsidR="003E0B66" w:rsidRPr="001872AC">
        <w:rPr>
          <w:rFonts w:ascii="Times New Roman" w:hAnsi="Times New Roman"/>
          <w:sz w:val="28"/>
          <w:szCs w:val="28"/>
        </w:rPr>
        <w:t xml:space="preserve"> руб/год.</w:t>
      </w:r>
    </w:p>
    <w:p w:rsidR="00461510" w:rsidRDefault="00461510" w:rsidP="00EB648B">
      <w:pPr>
        <w:widowControl w:val="0"/>
        <w:shd w:val="clear" w:color="000000" w:fill="auto"/>
        <w:spacing w:after="0" w:line="360" w:lineRule="auto"/>
        <w:ind w:firstLine="709"/>
        <w:jc w:val="both"/>
        <w:rPr>
          <w:rFonts w:ascii="Times New Roman" w:hAnsi="Times New Roman"/>
          <w:sz w:val="28"/>
          <w:szCs w:val="28"/>
        </w:rPr>
      </w:pPr>
    </w:p>
    <w:p w:rsidR="00EB648B" w:rsidRDefault="00EB648B">
      <w:pPr>
        <w:rPr>
          <w:rFonts w:ascii="Times New Roman" w:hAnsi="Times New Roman"/>
          <w:sz w:val="28"/>
          <w:szCs w:val="28"/>
        </w:rPr>
      </w:pPr>
      <w:r>
        <w:rPr>
          <w:rFonts w:ascii="Times New Roman" w:hAnsi="Times New Roman"/>
          <w:sz w:val="28"/>
          <w:szCs w:val="28"/>
        </w:rPr>
        <w:br w:type="page"/>
      </w:r>
    </w:p>
    <w:p w:rsidR="00EB648B" w:rsidRDefault="00EB648B" w:rsidP="00EB648B">
      <w:pPr>
        <w:pStyle w:val="a3"/>
        <w:widowControl w:val="0"/>
        <w:tabs>
          <w:tab w:val="left" w:pos="284"/>
        </w:tabs>
        <w:spacing w:after="0" w:line="360" w:lineRule="auto"/>
        <w:ind w:left="709"/>
        <w:rPr>
          <w:rFonts w:ascii="Times New Roman" w:hAnsi="Times New Roman"/>
          <w:b/>
          <w:sz w:val="28"/>
          <w:szCs w:val="28"/>
        </w:rPr>
      </w:pPr>
      <w:r w:rsidRPr="00EB648B">
        <w:rPr>
          <w:rFonts w:ascii="Times New Roman" w:hAnsi="Times New Roman"/>
          <w:b/>
          <w:sz w:val="28"/>
          <w:szCs w:val="28"/>
        </w:rPr>
        <w:t>7. Итоговая таблица</w:t>
      </w:r>
    </w:p>
    <w:p w:rsidR="00EB648B" w:rsidRPr="00EB648B" w:rsidRDefault="00EB648B" w:rsidP="00EB648B">
      <w:pPr>
        <w:pStyle w:val="a3"/>
        <w:widowControl w:val="0"/>
        <w:tabs>
          <w:tab w:val="left" w:pos="284"/>
        </w:tabs>
        <w:spacing w:after="0" w:line="360" w:lineRule="auto"/>
        <w:ind w:left="709"/>
        <w:rPr>
          <w:rFonts w:ascii="Times New Roman" w:hAnsi="Times New Roman"/>
          <w:b/>
          <w:sz w:val="28"/>
          <w:szCs w:val="28"/>
        </w:rPr>
      </w:pPr>
    </w:p>
    <w:p w:rsidR="005369B7" w:rsidRPr="001872AC" w:rsidRDefault="005369B7" w:rsidP="00EB648B">
      <w:pPr>
        <w:pStyle w:val="21"/>
        <w:widowControl w:val="0"/>
        <w:shd w:val="clear" w:color="000000" w:fill="auto"/>
        <w:spacing w:line="360" w:lineRule="auto"/>
        <w:ind w:firstLine="709"/>
        <w:jc w:val="both"/>
      </w:pPr>
      <w:r w:rsidRPr="001872AC">
        <w:t>Таблица 3</w:t>
      </w:r>
      <w:r w:rsidR="00EB648B">
        <w:t>.</w:t>
      </w:r>
      <w:r w:rsidRPr="00EB648B">
        <w:t xml:space="preserve"> </w:t>
      </w:r>
      <w:r w:rsidRPr="001872AC">
        <w:rPr>
          <w:b/>
        </w:rPr>
        <w:t>Итоговая таблица</w:t>
      </w:r>
      <w:r w:rsidRPr="001872AC">
        <w:t xml:space="preserve">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28"/>
        <w:gridCol w:w="778"/>
        <w:gridCol w:w="781"/>
        <w:gridCol w:w="679"/>
        <w:gridCol w:w="1459"/>
        <w:gridCol w:w="1094"/>
        <w:gridCol w:w="1094"/>
        <w:gridCol w:w="1094"/>
        <w:gridCol w:w="1094"/>
      </w:tblGrid>
      <w:tr w:rsidR="00B978FA" w:rsidRPr="007D2AF3" w:rsidTr="005369B7">
        <w:trPr>
          <w:trHeight w:val="973"/>
          <w:jc w:val="center"/>
        </w:trPr>
        <w:tc>
          <w:tcPr>
            <w:tcW w:w="730" w:type="dxa"/>
            <w:vMerge w:val="restart"/>
          </w:tcPr>
          <w:p w:rsidR="00B978FA" w:rsidRPr="007D2AF3" w:rsidRDefault="00B978FA" w:rsidP="005369B7">
            <w:pPr>
              <w:pStyle w:val="21"/>
              <w:widowControl w:val="0"/>
              <w:shd w:val="clear" w:color="000000" w:fill="auto"/>
              <w:spacing w:line="360" w:lineRule="auto"/>
              <w:jc w:val="both"/>
              <w:rPr>
                <w:sz w:val="20"/>
              </w:rPr>
            </w:pPr>
          </w:p>
          <w:p w:rsidR="00B978FA" w:rsidRPr="007D2AF3" w:rsidRDefault="00B978FA" w:rsidP="005369B7">
            <w:pPr>
              <w:pStyle w:val="21"/>
              <w:widowControl w:val="0"/>
              <w:shd w:val="clear" w:color="000000" w:fill="auto"/>
              <w:spacing w:line="360" w:lineRule="auto"/>
              <w:jc w:val="both"/>
              <w:rPr>
                <w:sz w:val="20"/>
              </w:rPr>
            </w:pPr>
          </w:p>
          <w:p w:rsidR="00B978FA" w:rsidRPr="007D2AF3" w:rsidRDefault="00B978FA" w:rsidP="005369B7">
            <w:pPr>
              <w:pStyle w:val="21"/>
              <w:widowControl w:val="0"/>
              <w:shd w:val="clear" w:color="000000" w:fill="auto"/>
              <w:spacing w:line="360" w:lineRule="auto"/>
              <w:jc w:val="both"/>
              <w:rPr>
                <w:sz w:val="20"/>
              </w:rPr>
            </w:pPr>
          </w:p>
          <w:p w:rsidR="00B978FA" w:rsidRPr="007D2AF3" w:rsidRDefault="00B978FA" w:rsidP="005369B7">
            <w:pPr>
              <w:pStyle w:val="21"/>
              <w:widowControl w:val="0"/>
              <w:shd w:val="clear" w:color="000000" w:fill="auto"/>
              <w:spacing w:line="360" w:lineRule="auto"/>
              <w:jc w:val="both"/>
              <w:rPr>
                <w:sz w:val="20"/>
              </w:rPr>
            </w:pPr>
          </w:p>
          <w:p w:rsidR="00B978FA" w:rsidRPr="007D2AF3" w:rsidRDefault="00B978FA" w:rsidP="005369B7">
            <w:pPr>
              <w:pStyle w:val="21"/>
              <w:widowControl w:val="0"/>
              <w:shd w:val="clear" w:color="000000" w:fill="auto"/>
              <w:spacing w:line="360" w:lineRule="auto"/>
              <w:jc w:val="both"/>
              <w:rPr>
                <w:sz w:val="20"/>
              </w:rPr>
            </w:pPr>
            <w:r w:rsidRPr="007D2AF3">
              <w:rPr>
                <w:sz w:val="20"/>
              </w:rPr>
              <w:t>Код вещества</w:t>
            </w:r>
          </w:p>
        </w:tc>
        <w:tc>
          <w:tcPr>
            <w:tcW w:w="1228" w:type="dxa"/>
            <w:vMerge w:val="restart"/>
          </w:tcPr>
          <w:p w:rsidR="00B978FA" w:rsidRPr="007D2AF3" w:rsidRDefault="00B978FA" w:rsidP="005369B7">
            <w:pPr>
              <w:pStyle w:val="21"/>
              <w:widowControl w:val="0"/>
              <w:shd w:val="clear" w:color="000000" w:fill="auto"/>
              <w:spacing w:line="360" w:lineRule="auto"/>
              <w:jc w:val="both"/>
              <w:rPr>
                <w:sz w:val="20"/>
              </w:rPr>
            </w:pPr>
            <w:r w:rsidRPr="007D2AF3">
              <w:rPr>
                <w:sz w:val="20"/>
              </w:rPr>
              <w:t>Перечень загрязняющих веществ (наименование вещества)</w:t>
            </w:r>
          </w:p>
        </w:tc>
        <w:tc>
          <w:tcPr>
            <w:tcW w:w="2238" w:type="dxa"/>
            <w:gridSpan w:val="3"/>
          </w:tcPr>
          <w:p w:rsidR="00B978FA" w:rsidRPr="007D2AF3" w:rsidRDefault="00B978FA" w:rsidP="005369B7">
            <w:pPr>
              <w:pStyle w:val="21"/>
              <w:widowControl w:val="0"/>
              <w:shd w:val="clear" w:color="000000" w:fill="auto"/>
              <w:spacing w:line="360" w:lineRule="auto"/>
              <w:jc w:val="both"/>
              <w:rPr>
                <w:sz w:val="20"/>
              </w:rPr>
            </w:pPr>
          </w:p>
          <w:p w:rsidR="00B978FA" w:rsidRPr="007D2AF3" w:rsidRDefault="00B978FA" w:rsidP="005369B7">
            <w:pPr>
              <w:pStyle w:val="21"/>
              <w:widowControl w:val="0"/>
              <w:shd w:val="clear" w:color="000000" w:fill="auto"/>
              <w:spacing w:line="360" w:lineRule="auto"/>
              <w:jc w:val="both"/>
              <w:rPr>
                <w:sz w:val="20"/>
              </w:rPr>
            </w:pPr>
            <w:r w:rsidRPr="007D2AF3">
              <w:rPr>
                <w:sz w:val="20"/>
              </w:rPr>
              <w:t>Выброшено за отчетный период, т/год</w:t>
            </w:r>
          </w:p>
        </w:tc>
        <w:tc>
          <w:tcPr>
            <w:tcW w:w="1459" w:type="dxa"/>
            <w:vMerge w:val="restart"/>
          </w:tcPr>
          <w:p w:rsidR="00B978FA" w:rsidRPr="007D2AF3" w:rsidRDefault="00B978FA" w:rsidP="005369B7">
            <w:pPr>
              <w:pStyle w:val="21"/>
              <w:widowControl w:val="0"/>
              <w:shd w:val="clear" w:color="000000" w:fill="auto"/>
              <w:spacing w:line="360" w:lineRule="auto"/>
              <w:jc w:val="both"/>
              <w:rPr>
                <w:sz w:val="20"/>
              </w:rPr>
            </w:pPr>
            <w:r w:rsidRPr="007D2AF3">
              <w:rPr>
                <w:sz w:val="20"/>
              </w:rPr>
              <w:t>Базовый норматив платы в пределах допустимых нормативов, руб/т</w:t>
            </w:r>
          </w:p>
        </w:tc>
        <w:tc>
          <w:tcPr>
            <w:tcW w:w="1094" w:type="dxa"/>
            <w:vMerge w:val="restart"/>
          </w:tcPr>
          <w:p w:rsidR="00B978FA" w:rsidRPr="007D2AF3" w:rsidRDefault="00B978FA" w:rsidP="005369B7">
            <w:pPr>
              <w:pStyle w:val="21"/>
              <w:widowControl w:val="0"/>
              <w:shd w:val="clear" w:color="000000" w:fill="auto"/>
              <w:spacing w:line="360" w:lineRule="auto"/>
              <w:jc w:val="both"/>
              <w:rPr>
                <w:sz w:val="20"/>
              </w:rPr>
            </w:pPr>
            <w:r w:rsidRPr="007D2AF3">
              <w:rPr>
                <w:sz w:val="20"/>
              </w:rPr>
              <w:t>азмер платы за ПДВ, руб/год</w:t>
            </w:r>
          </w:p>
        </w:tc>
        <w:tc>
          <w:tcPr>
            <w:tcW w:w="1094" w:type="dxa"/>
            <w:vMerge w:val="restart"/>
          </w:tcPr>
          <w:p w:rsidR="00B978FA" w:rsidRPr="007D2AF3" w:rsidRDefault="00B978FA" w:rsidP="005369B7">
            <w:pPr>
              <w:pStyle w:val="21"/>
              <w:widowControl w:val="0"/>
              <w:shd w:val="clear" w:color="000000" w:fill="auto"/>
              <w:spacing w:line="360" w:lineRule="auto"/>
              <w:jc w:val="both"/>
              <w:rPr>
                <w:sz w:val="20"/>
              </w:rPr>
            </w:pPr>
            <w:r w:rsidRPr="007D2AF3">
              <w:rPr>
                <w:sz w:val="20"/>
              </w:rPr>
              <w:t>Базовый норматив платы в пределах установленных лимитов, руб/т</w:t>
            </w:r>
          </w:p>
        </w:tc>
        <w:tc>
          <w:tcPr>
            <w:tcW w:w="1094" w:type="dxa"/>
            <w:vMerge w:val="restart"/>
          </w:tcPr>
          <w:p w:rsidR="00B978FA" w:rsidRPr="007D2AF3" w:rsidRDefault="00B978FA" w:rsidP="005369B7">
            <w:pPr>
              <w:pStyle w:val="21"/>
              <w:widowControl w:val="0"/>
              <w:shd w:val="clear" w:color="000000" w:fill="auto"/>
              <w:spacing w:line="360" w:lineRule="auto"/>
              <w:jc w:val="both"/>
              <w:rPr>
                <w:sz w:val="20"/>
              </w:rPr>
            </w:pPr>
            <w:r w:rsidRPr="007D2AF3">
              <w:rPr>
                <w:sz w:val="20"/>
              </w:rPr>
              <w:t>Размер платы за ВСВ, руб/год</w:t>
            </w:r>
          </w:p>
        </w:tc>
        <w:tc>
          <w:tcPr>
            <w:tcW w:w="1094" w:type="dxa"/>
            <w:vMerge w:val="restart"/>
          </w:tcPr>
          <w:p w:rsidR="00B978FA" w:rsidRPr="007D2AF3" w:rsidRDefault="00B978FA" w:rsidP="005369B7">
            <w:pPr>
              <w:pStyle w:val="21"/>
              <w:widowControl w:val="0"/>
              <w:shd w:val="clear" w:color="000000" w:fill="auto"/>
              <w:spacing w:line="360" w:lineRule="auto"/>
              <w:jc w:val="both"/>
              <w:rPr>
                <w:sz w:val="20"/>
              </w:rPr>
            </w:pPr>
            <w:r w:rsidRPr="007D2AF3">
              <w:rPr>
                <w:sz w:val="20"/>
              </w:rPr>
              <w:t>Итого плата по предприятию, руб/год</w:t>
            </w:r>
          </w:p>
        </w:tc>
      </w:tr>
      <w:tr w:rsidR="00B978FA" w:rsidRPr="007D2AF3" w:rsidTr="005369B7">
        <w:trPr>
          <w:trHeight w:val="145"/>
          <w:jc w:val="center"/>
        </w:trPr>
        <w:tc>
          <w:tcPr>
            <w:tcW w:w="730" w:type="dxa"/>
            <w:vMerge/>
          </w:tcPr>
          <w:p w:rsidR="00B978FA" w:rsidRPr="007D2AF3" w:rsidRDefault="00B978FA" w:rsidP="005369B7">
            <w:pPr>
              <w:pStyle w:val="21"/>
              <w:widowControl w:val="0"/>
              <w:shd w:val="clear" w:color="000000" w:fill="auto"/>
              <w:spacing w:line="360" w:lineRule="auto"/>
              <w:jc w:val="both"/>
              <w:rPr>
                <w:sz w:val="20"/>
              </w:rPr>
            </w:pPr>
          </w:p>
        </w:tc>
        <w:tc>
          <w:tcPr>
            <w:tcW w:w="1228" w:type="dxa"/>
            <w:vMerge/>
          </w:tcPr>
          <w:p w:rsidR="00B978FA" w:rsidRPr="007D2AF3" w:rsidRDefault="00B978FA" w:rsidP="005369B7">
            <w:pPr>
              <w:pStyle w:val="21"/>
              <w:widowControl w:val="0"/>
              <w:shd w:val="clear" w:color="000000" w:fill="auto"/>
              <w:spacing w:line="360" w:lineRule="auto"/>
              <w:jc w:val="both"/>
              <w:rPr>
                <w:sz w:val="20"/>
              </w:rPr>
            </w:pPr>
          </w:p>
        </w:tc>
        <w:tc>
          <w:tcPr>
            <w:tcW w:w="778" w:type="dxa"/>
            <w:vMerge w:val="restart"/>
          </w:tcPr>
          <w:p w:rsidR="00B978FA" w:rsidRPr="007D2AF3" w:rsidRDefault="00B978FA" w:rsidP="005369B7">
            <w:pPr>
              <w:pStyle w:val="21"/>
              <w:widowControl w:val="0"/>
              <w:shd w:val="clear" w:color="000000" w:fill="auto"/>
              <w:spacing w:line="360" w:lineRule="auto"/>
              <w:jc w:val="both"/>
              <w:rPr>
                <w:sz w:val="20"/>
              </w:rPr>
            </w:pPr>
          </w:p>
          <w:p w:rsidR="00B978FA" w:rsidRPr="007D2AF3" w:rsidRDefault="00B978FA" w:rsidP="005369B7">
            <w:pPr>
              <w:pStyle w:val="21"/>
              <w:widowControl w:val="0"/>
              <w:shd w:val="clear" w:color="000000" w:fill="auto"/>
              <w:spacing w:line="360" w:lineRule="auto"/>
              <w:jc w:val="both"/>
              <w:rPr>
                <w:sz w:val="20"/>
              </w:rPr>
            </w:pPr>
          </w:p>
          <w:p w:rsidR="00B978FA" w:rsidRPr="007D2AF3" w:rsidRDefault="00B978FA" w:rsidP="005369B7">
            <w:pPr>
              <w:pStyle w:val="21"/>
              <w:widowControl w:val="0"/>
              <w:shd w:val="clear" w:color="000000" w:fill="auto"/>
              <w:spacing w:line="360" w:lineRule="auto"/>
              <w:jc w:val="both"/>
              <w:rPr>
                <w:sz w:val="20"/>
              </w:rPr>
            </w:pPr>
            <w:r w:rsidRPr="007D2AF3">
              <w:rPr>
                <w:sz w:val="20"/>
              </w:rPr>
              <w:t>Всего</w:t>
            </w:r>
          </w:p>
        </w:tc>
        <w:tc>
          <w:tcPr>
            <w:tcW w:w="1460" w:type="dxa"/>
            <w:gridSpan w:val="2"/>
          </w:tcPr>
          <w:p w:rsidR="00B978FA" w:rsidRPr="007D2AF3" w:rsidRDefault="00B978FA" w:rsidP="005369B7">
            <w:pPr>
              <w:pStyle w:val="21"/>
              <w:widowControl w:val="0"/>
              <w:shd w:val="clear" w:color="000000" w:fill="auto"/>
              <w:spacing w:line="360" w:lineRule="auto"/>
              <w:jc w:val="both"/>
              <w:rPr>
                <w:sz w:val="20"/>
              </w:rPr>
            </w:pPr>
            <w:r w:rsidRPr="007D2AF3">
              <w:rPr>
                <w:sz w:val="20"/>
              </w:rPr>
              <w:t>В том числе</w:t>
            </w:r>
          </w:p>
        </w:tc>
        <w:tc>
          <w:tcPr>
            <w:tcW w:w="1459" w:type="dxa"/>
            <w:vMerge/>
          </w:tcPr>
          <w:p w:rsidR="00B978FA" w:rsidRPr="007D2AF3" w:rsidRDefault="00B978FA" w:rsidP="005369B7">
            <w:pPr>
              <w:pStyle w:val="21"/>
              <w:widowControl w:val="0"/>
              <w:shd w:val="clear" w:color="000000" w:fill="auto"/>
              <w:spacing w:line="360" w:lineRule="auto"/>
              <w:jc w:val="both"/>
              <w:rPr>
                <w:sz w:val="20"/>
              </w:rPr>
            </w:pPr>
          </w:p>
        </w:tc>
        <w:tc>
          <w:tcPr>
            <w:tcW w:w="1094" w:type="dxa"/>
            <w:vMerge/>
          </w:tcPr>
          <w:p w:rsidR="00B978FA" w:rsidRPr="007D2AF3" w:rsidRDefault="00B978FA" w:rsidP="005369B7">
            <w:pPr>
              <w:pStyle w:val="21"/>
              <w:widowControl w:val="0"/>
              <w:shd w:val="clear" w:color="000000" w:fill="auto"/>
              <w:spacing w:line="360" w:lineRule="auto"/>
              <w:jc w:val="both"/>
              <w:rPr>
                <w:sz w:val="20"/>
              </w:rPr>
            </w:pPr>
          </w:p>
        </w:tc>
        <w:tc>
          <w:tcPr>
            <w:tcW w:w="1094" w:type="dxa"/>
            <w:vMerge/>
          </w:tcPr>
          <w:p w:rsidR="00B978FA" w:rsidRPr="007D2AF3" w:rsidRDefault="00B978FA" w:rsidP="005369B7">
            <w:pPr>
              <w:pStyle w:val="21"/>
              <w:widowControl w:val="0"/>
              <w:shd w:val="clear" w:color="000000" w:fill="auto"/>
              <w:spacing w:line="360" w:lineRule="auto"/>
              <w:jc w:val="both"/>
              <w:rPr>
                <w:sz w:val="20"/>
              </w:rPr>
            </w:pPr>
          </w:p>
        </w:tc>
        <w:tc>
          <w:tcPr>
            <w:tcW w:w="1094" w:type="dxa"/>
            <w:vMerge/>
          </w:tcPr>
          <w:p w:rsidR="00B978FA" w:rsidRPr="007D2AF3" w:rsidRDefault="00B978FA" w:rsidP="005369B7">
            <w:pPr>
              <w:pStyle w:val="21"/>
              <w:widowControl w:val="0"/>
              <w:shd w:val="clear" w:color="000000" w:fill="auto"/>
              <w:spacing w:line="360" w:lineRule="auto"/>
              <w:jc w:val="both"/>
              <w:rPr>
                <w:sz w:val="20"/>
              </w:rPr>
            </w:pPr>
          </w:p>
        </w:tc>
        <w:tc>
          <w:tcPr>
            <w:tcW w:w="1094" w:type="dxa"/>
            <w:vMerge/>
          </w:tcPr>
          <w:p w:rsidR="00B978FA" w:rsidRPr="007D2AF3" w:rsidRDefault="00B978FA" w:rsidP="005369B7">
            <w:pPr>
              <w:pStyle w:val="21"/>
              <w:widowControl w:val="0"/>
              <w:shd w:val="clear" w:color="000000" w:fill="auto"/>
              <w:spacing w:line="360" w:lineRule="auto"/>
              <w:jc w:val="both"/>
              <w:rPr>
                <w:sz w:val="20"/>
              </w:rPr>
            </w:pPr>
          </w:p>
        </w:tc>
      </w:tr>
      <w:tr w:rsidR="00B978FA" w:rsidRPr="007D2AF3" w:rsidTr="005369B7">
        <w:trPr>
          <w:trHeight w:val="473"/>
          <w:jc w:val="center"/>
        </w:trPr>
        <w:tc>
          <w:tcPr>
            <w:tcW w:w="730" w:type="dxa"/>
            <w:vMerge/>
          </w:tcPr>
          <w:p w:rsidR="00B978FA" w:rsidRPr="007D2AF3" w:rsidRDefault="00B978FA" w:rsidP="005369B7">
            <w:pPr>
              <w:pStyle w:val="21"/>
              <w:widowControl w:val="0"/>
              <w:shd w:val="clear" w:color="000000" w:fill="auto"/>
              <w:spacing w:line="360" w:lineRule="auto"/>
              <w:jc w:val="both"/>
              <w:rPr>
                <w:sz w:val="20"/>
              </w:rPr>
            </w:pPr>
          </w:p>
        </w:tc>
        <w:tc>
          <w:tcPr>
            <w:tcW w:w="1228" w:type="dxa"/>
            <w:vMerge/>
          </w:tcPr>
          <w:p w:rsidR="00B978FA" w:rsidRPr="007D2AF3" w:rsidRDefault="00B978FA" w:rsidP="005369B7">
            <w:pPr>
              <w:pStyle w:val="21"/>
              <w:widowControl w:val="0"/>
              <w:shd w:val="clear" w:color="000000" w:fill="auto"/>
              <w:spacing w:line="360" w:lineRule="auto"/>
              <w:jc w:val="both"/>
              <w:rPr>
                <w:sz w:val="20"/>
              </w:rPr>
            </w:pPr>
          </w:p>
        </w:tc>
        <w:tc>
          <w:tcPr>
            <w:tcW w:w="778" w:type="dxa"/>
            <w:vMerge/>
          </w:tcPr>
          <w:p w:rsidR="00B978FA" w:rsidRPr="007D2AF3" w:rsidRDefault="00B978FA" w:rsidP="005369B7">
            <w:pPr>
              <w:pStyle w:val="21"/>
              <w:widowControl w:val="0"/>
              <w:shd w:val="clear" w:color="000000" w:fill="auto"/>
              <w:spacing w:line="360" w:lineRule="auto"/>
              <w:jc w:val="both"/>
              <w:rPr>
                <w:sz w:val="20"/>
              </w:rPr>
            </w:pPr>
          </w:p>
        </w:tc>
        <w:tc>
          <w:tcPr>
            <w:tcW w:w="781" w:type="dxa"/>
          </w:tcPr>
          <w:p w:rsidR="00B978FA" w:rsidRPr="007D2AF3" w:rsidRDefault="00B978FA" w:rsidP="005369B7">
            <w:pPr>
              <w:pStyle w:val="21"/>
              <w:widowControl w:val="0"/>
              <w:shd w:val="clear" w:color="000000" w:fill="auto"/>
              <w:spacing w:line="360" w:lineRule="auto"/>
              <w:jc w:val="both"/>
              <w:rPr>
                <w:sz w:val="20"/>
              </w:rPr>
            </w:pPr>
          </w:p>
          <w:p w:rsidR="00B978FA" w:rsidRPr="007D2AF3" w:rsidRDefault="00B978FA" w:rsidP="005369B7">
            <w:pPr>
              <w:pStyle w:val="21"/>
              <w:widowControl w:val="0"/>
              <w:shd w:val="clear" w:color="000000" w:fill="auto"/>
              <w:spacing w:line="360" w:lineRule="auto"/>
              <w:jc w:val="both"/>
              <w:rPr>
                <w:sz w:val="20"/>
              </w:rPr>
            </w:pPr>
            <w:r w:rsidRPr="007D2AF3">
              <w:rPr>
                <w:sz w:val="20"/>
              </w:rPr>
              <w:t>ПДВ</w:t>
            </w:r>
          </w:p>
          <w:p w:rsidR="00B978FA" w:rsidRPr="007D2AF3" w:rsidRDefault="00B978FA" w:rsidP="005369B7">
            <w:pPr>
              <w:pStyle w:val="21"/>
              <w:widowControl w:val="0"/>
              <w:shd w:val="clear" w:color="000000" w:fill="auto"/>
              <w:spacing w:line="360" w:lineRule="auto"/>
              <w:jc w:val="both"/>
              <w:rPr>
                <w:sz w:val="20"/>
              </w:rPr>
            </w:pPr>
          </w:p>
        </w:tc>
        <w:tc>
          <w:tcPr>
            <w:tcW w:w="679" w:type="dxa"/>
          </w:tcPr>
          <w:p w:rsidR="00B978FA" w:rsidRPr="007D2AF3" w:rsidRDefault="00B978FA" w:rsidP="005369B7">
            <w:pPr>
              <w:pStyle w:val="21"/>
              <w:widowControl w:val="0"/>
              <w:shd w:val="clear" w:color="000000" w:fill="auto"/>
              <w:spacing w:line="360" w:lineRule="auto"/>
              <w:jc w:val="both"/>
              <w:rPr>
                <w:sz w:val="20"/>
              </w:rPr>
            </w:pPr>
          </w:p>
          <w:p w:rsidR="00B978FA" w:rsidRPr="007D2AF3" w:rsidRDefault="00B978FA" w:rsidP="005369B7">
            <w:pPr>
              <w:pStyle w:val="21"/>
              <w:widowControl w:val="0"/>
              <w:shd w:val="clear" w:color="000000" w:fill="auto"/>
              <w:spacing w:line="360" w:lineRule="auto"/>
              <w:jc w:val="both"/>
              <w:rPr>
                <w:sz w:val="20"/>
              </w:rPr>
            </w:pPr>
            <w:r w:rsidRPr="007D2AF3">
              <w:rPr>
                <w:sz w:val="20"/>
              </w:rPr>
              <w:t>ВСВ</w:t>
            </w:r>
          </w:p>
        </w:tc>
        <w:tc>
          <w:tcPr>
            <w:tcW w:w="1459" w:type="dxa"/>
            <w:vMerge/>
          </w:tcPr>
          <w:p w:rsidR="00B978FA" w:rsidRPr="007D2AF3" w:rsidRDefault="00B978FA" w:rsidP="005369B7">
            <w:pPr>
              <w:pStyle w:val="21"/>
              <w:widowControl w:val="0"/>
              <w:shd w:val="clear" w:color="000000" w:fill="auto"/>
              <w:spacing w:line="360" w:lineRule="auto"/>
              <w:jc w:val="both"/>
              <w:rPr>
                <w:sz w:val="20"/>
              </w:rPr>
            </w:pPr>
          </w:p>
        </w:tc>
        <w:tc>
          <w:tcPr>
            <w:tcW w:w="1094" w:type="dxa"/>
            <w:vMerge/>
          </w:tcPr>
          <w:p w:rsidR="00B978FA" w:rsidRPr="007D2AF3" w:rsidRDefault="00B978FA" w:rsidP="005369B7">
            <w:pPr>
              <w:pStyle w:val="21"/>
              <w:widowControl w:val="0"/>
              <w:shd w:val="clear" w:color="000000" w:fill="auto"/>
              <w:spacing w:line="360" w:lineRule="auto"/>
              <w:jc w:val="both"/>
              <w:rPr>
                <w:sz w:val="20"/>
              </w:rPr>
            </w:pPr>
          </w:p>
        </w:tc>
        <w:tc>
          <w:tcPr>
            <w:tcW w:w="1094" w:type="dxa"/>
            <w:vMerge/>
          </w:tcPr>
          <w:p w:rsidR="00B978FA" w:rsidRPr="007D2AF3" w:rsidRDefault="00B978FA" w:rsidP="005369B7">
            <w:pPr>
              <w:pStyle w:val="21"/>
              <w:widowControl w:val="0"/>
              <w:shd w:val="clear" w:color="000000" w:fill="auto"/>
              <w:spacing w:line="360" w:lineRule="auto"/>
              <w:jc w:val="both"/>
              <w:rPr>
                <w:sz w:val="20"/>
              </w:rPr>
            </w:pPr>
          </w:p>
        </w:tc>
        <w:tc>
          <w:tcPr>
            <w:tcW w:w="1094" w:type="dxa"/>
            <w:vMerge/>
          </w:tcPr>
          <w:p w:rsidR="00B978FA" w:rsidRPr="007D2AF3" w:rsidRDefault="00B978FA" w:rsidP="005369B7">
            <w:pPr>
              <w:pStyle w:val="21"/>
              <w:widowControl w:val="0"/>
              <w:shd w:val="clear" w:color="000000" w:fill="auto"/>
              <w:spacing w:line="360" w:lineRule="auto"/>
              <w:jc w:val="both"/>
              <w:rPr>
                <w:sz w:val="20"/>
              </w:rPr>
            </w:pPr>
          </w:p>
        </w:tc>
        <w:tc>
          <w:tcPr>
            <w:tcW w:w="1094" w:type="dxa"/>
            <w:vMerge/>
          </w:tcPr>
          <w:p w:rsidR="00B978FA" w:rsidRPr="007D2AF3" w:rsidRDefault="00B978FA" w:rsidP="005369B7">
            <w:pPr>
              <w:pStyle w:val="21"/>
              <w:widowControl w:val="0"/>
              <w:shd w:val="clear" w:color="000000" w:fill="auto"/>
              <w:spacing w:line="360" w:lineRule="auto"/>
              <w:jc w:val="both"/>
              <w:rPr>
                <w:sz w:val="20"/>
              </w:rPr>
            </w:pPr>
          </w:p>
        </w:tc>
      </w:tr>
      <w:tr w:rsidR="00B978FA" w:rsidRPr="007D2AF3" w:rsidTr="005369B7">
        <w:trPr>
          <w:trHeight w:val="227"/>
          <w:jc w:val="center"/>
        </w:trPr>
        <w:tc>
          <w:tcPr>
            <w:tcW w:w="730"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1</w:t>
            </w:r>
          </w:p>
        </w:tc>
        <w:tc>
          <w:tcPr>
            <w:tcW w:w="1228"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2</w:t>
            </w:r>
          </w:p>
        </w:tc>
        <w:tc>
          <w:tcPr>
            <w:tcW w:w="778"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3</w:t>
            </w:r>
          </w:p>
        </w:tc>
        <w:tc>
          <w:tcPr>
            <w:tcW w:w="781"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4</w:t>
            </w:r>
          </w:p>
        </w:tc>
        <w:tc>
          <w:tcPr>
            <w:tcW w:w="679"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5</w:t>
            </w:r>
          </w:p>
        </w:tc>
        <w:tc>
          <w:tcPr>
            <w:tcW w:w="1459"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6</w:t>
            </w:r>
          </w:p>
        </w:tc>
        <w:tc>
          <w:tcPr>
            <w:tcW w:w="1094"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7</w:t>
            </w:r>
          </w:p>
        </w:tc>
        <w:tc>
          <w:tcPr>
            <w:tcW w:w="1094"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8</w:t>
            </w:r>
          </w:p>
        </w:tc>
        <w:tc>
          <w:tcPr>
            <w:tcW w:w="1094"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9</w:t>
            </w:r>
          </w:p>
        </w:tc>
        <w:tc>
          <w:tcPr>
            <w:tcW w:w="1094" w:type="dxa"/>
          </w:tcPr>
          <w:p w:rsidR="00B978FA" w:rsidRPr="007D2AF3" w:rsidRDefault="00B978FA" w:rsidP="005369B7">
            <w:pPr>
              <w:pStyle w:val="21"/>
              <w:widowControl w:val="0"/>
              <w:shd w:val="clear" w:color="000000" w:fill="auto"/>
              <w:spacing w:line="360" w:lineRule="auto"/>
              <w:jc w:val="both"/>
              <w:rPr>
                <w:sz w:val="20"/>
              </w:rPr>
            </w:pPr>
            <w:r w:rsidRPr="007D2AF3">
              <w:rPr>
                <w:sz w:val="20"/>
              </w:rPr>
              <w:t>10</w:t>
            </w:r>
          </w:p>
        </w:tc>
      </w:tr>
      <w:tr w:rsidR="00AF5F71" w:rsidRPr="007D2AF3" w:rsidTr="005369B7">
        <w:trPr>
          <w:trHeight w:val="681"/>
          <w:jc w:val="center"/>
        </w:trPr>
        <w:tc>
          <w:tcPr>
            <w:tcW w:w="730"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2908</w:t>
            </w:r>
          </w:p>
        </w:tc>
        <w:tc>
          <w:tcPr>
            <w:tcW w:w="1228"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Пыль</w:t>
            </w:r>
          </w:p>
          <w:p w:rsidR="00AF5F71" w:rsidRPr="007D2AF3" w:rsidRDefault="00AF5F71" w:rsidP="005369B7">
            <w:pPr>
              <w:pStyle w:val="21"/>
              <w:widowControl w:val="0"/>
              <w:shd w:val="clear" w:color="000000" w:fill="auto"/>
              <w:spacing w:line="360" w:lineRule="auto"/>
              <w:jc w:val="both"/>
              <w:rPr>
                <w:sz w:val="20"/>
              </w:rPr>
            </w:pPr>
            <w:r w:rsidRPr="007D2AF3">
              <w:rPr>
                <w:sz w:val="20"/>
              </w:rPr>
              <w:t>неорганическая</w:t>
            </w:r>
          </w:p>
        </w:tc>
        <w:tc>
          <w:tcPr>
            <w:tcW w:w="778" w:type="dxa"/>
          </w:tcPr>
          <w:p w:rsidR="00AF5F71" w:rsidRPr="007D2AF3" w:rsidRDefault="009E37AF" w:rsidP="005369B7">
            <w:pPr>
              <w:pStyle w:val="21"/>
              <w:widowControl w:val="0"/>
              <w:shd w:val="clear" w:color="000000" w:fill="auto"/>
              <w:spacing w:line="360" w:lineRule="auto"/>
              <w:jc w:val="both"/>
              <w:rPr>
                <w:sz w:val="20"/>
                <w:szCs w:val="20"/>
              </w:rPr>
            </w:pPr>
            <w:r>
              <w:pict>
                <v:shape id="_x0000_i1114" type="#_x0000_t75" style="width:24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8705F&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A8705F&quot; wsp:rsidRDefault=&quot;00A8705F&quot; wsp:rsidP=&quot;00A8705F&quot;&gt;&lt;m:oMathPara&gt;&lt;m:oMath&gt;&lt;m:r&gt;&lt;m:rPr&gt;&lt;m:sty m:val=&quot;p&quot;/&gt;&lt;/m:rPr&gt;&lt;w:rPr&gt;&lt;w:rFonts w:ascii=&quot;Cambria Math&quot; w:h-ansi=&quot;Cambria Math&quot;/&gt;&lt;wx:font wx:val=&quot;Cambria Math&quot;/&gt;&lt;w:sz w:val=&quot;20&quot;/&gt;&lt;w:sz-cs w:val=&quot;20&quot;/&gt;&lt;w:lang w:fareast=&quot;EN-US&quot;/&gt;&lt;/w:rPr&gt;&lt;m:t&gt;15,52&lt;/m:t&gt;&lt;/m:r&gt;&lt;/m:oMath&gt;&lt;/m:oMathPara&gt;&lt;/w:p&gt;&lt;w:sectPr wsp:rsidR=&quot;00000000&quot; wsp:rsidRPr=&quot;00A8705F&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p>
        </w:tc>
        <w:tc>
          <w:tcPr>
            <w:tcW w:w="781" w:type="dxa"/>
          </w:tcPr>
          <w:p w:rsidR="00AF5F71" w:rsidRPr="007D2AF3" w:rsidRDefault="009E37AF" w:rsidP="005369B7">
            <w:pPr>
              <w:pStyle w:val="21"/>
              <w:widowControl w:val="0"/>
              <w:shd w:val="clear" w:color="000000" w:fill="auto"/>
              <w:spacing w:line="360" w:lineRule="auto"/>
              <w:jc w:val="both"/>
              <w:rPr>
                <w:sz w:val="20"/>
                <w:szCs w:val="20"/>
              </w:rPr>
            </w:pPr>
            <w:r>
              <w:pict>
                <v:shape id="_x0000_i1115" type="#_x0000_t75" style="width:24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35D43&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B35D43&quot; wsp:rsidRDefault=&quot;00B35D43&quot; wsp:rsidP=&quot;00B35D43&quot;&gt;&lt;m:oMathPara&gt;&lt;m:oMath&gt;&lt;m:r&gt;&lt;m:rPr&gt;&lt;m:sty m:val=&quot;p&quot;/&gt;&lt;/m:rPr&gt;&lt;w:rPr&gt;&lt;w:rFonts w:ascii=&quot;Cambria Math&quot; w:h-ansi=&quot;Cambria Math&quot;/&gt;&lt;wx:font wx:val=&quot;Cambria Math&quot;/&gt;&lt;w:sz w:val=&quot;20&quot;/&gt;&lt;w:sz-cs w:val=&quot;20&quot;/&gt;&lt;w:lang w:fareast=&quot;EN-US&quot;/&gt;&lt;/w:rPr&gt;&lt;m:t&gt;15,52&lt;/m:t&gt;&lt;/m:r&gt;&lt;/m:oMath&gt;&lt;/m:oMathPara&gt;&lt;/w:p&gt;&lt;w:sectPr wsp:rsidR=&quot;00000000&quot; wsp:rsidRPr=&quot;00B35D43&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p>
        </w:tc>
        <w:tc>
          <w:tcPr>
            <w:tcW w:w="67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45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21</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840</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840</w:t>
            </w:r>
          </w:p>
        </w:tc>
      </w:tr>
      <w:tr w:rsidR="00AF5F71" w:rsidRPr="007D2AF3" w:rsidTr="005369B7">
        <w:trPr>
          <w:trHeight w:val="469"/>
          <w:jc w:val="center"/>
        </w:trPr>
        <w:tc>
          <w:tcPr>
            <w:tcW w:w="730"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0301</w:t>
            </w:r>
          </w:p>
        </w:tc>
        <w:tc>
          <w:tcPr>
            <w:tcW w:w="1228"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Азота диоксид</w:t>
            </w:r>
          </w:p>
        </w:tc>
        <w:tc>
          <w:tcPr>
            <w:tcW w:w="778" w:type="dxa"/>
          </w:tcPr>
          <w:p w:rsidR="00AF5F71" w:rsidRPr="007D2AF3" w:rsidRDefault="009E37AF" w:rsidP="005369B7">
            <w:pPr>
              <w:pStyle w:val="21"/>
              <w:widowControl w:val="0"/>
              <w:shd w:val="clear" w:color="000000" w:fill="auto"/>
              <w:spacing w:line="360" w:lineRule="auto"/>
              <w:jc w:val="both"/>
              <w:rPr>
                <w:sz w:val="20"/>
                <w:szCs w:val="20"/>
              </w:rPr>
            </w:pPr>
            <w:r>
              <w:pict>
                <v:shape id="_x0000_i1116" type="#_x0000_t75" style="width:24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3370&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783370&quot; wsp:rsidRDefault=&quot;00783370&quot; wsp:rsidP=&quot;00783370&quot;&gt;&lt;m:oMathPara&gt;&lt;m:oMath&gt;&lt;m:r&gt;&lt;m:rPr&gt;&lt;m:sty m:val=&quot;p&quot;/&gt;&lt;/m:rPr&gt;&lt;w:rPr&gt;&lt;w:rFonts w:ascii=&quot;Cambria Math&quot; w:h-ansi=&quot;Cambria Math&quot;/&gt;&lt;wx:font wx:val=&quot;Cambria Math&quot;/&gt;&lt;w:sz w:val=&quot;20&quot;/&gt;&lt;w:sz-cs w:val=&quot;20&quot;/&gt;&lt;w:lang w:fareast=&quot;EN-US&quot;/&gt;&lt;/w:rPr&gt;&lt;m:t&gt;620,9&lt;/m:t&gt;&lt;/m:r&gt;&lt;/m:oMath&gt;&lt;/m:oMathPara&gt;&lt;/w:p&gt;&lt;w:sectPr wsp:rsidR=&quot;00000000&quot; wsp:rsidRPr=&quot;0078337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p>
        </w:tc>
        <w:tc>
          <w:tcPr>
            <w:tcW w:w="781" w:type="dxa"/>
          </w:tcPr>
          <w:p w:rsidR="00AF5F71" w:rsidRPr="007D2AF3" w:rsidRDefault="009E37AF" w:rsidP="005369B7">
            <w:pPr>
              <w:pStyle w:val="21"/>
              <w:widowControl w:val="0"/>
              <w:shd w:val="clear" w:color="000000" w:fill="auto"/>
              <w:spacing w:line="360" w:lineRule="auto"/>
              <w:jc w:val="both"/>
              <w:rPr>
                <w:sz w:val="20"/>
                <w:szCs w:val="20"/>
              </w:rPr>
            </w:pPr>
            <w:r>
              <w:pict>
                <v:shape id="_x0000_i1117" type="#_x0000_t75" style="width:24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541&quot;/&gt;&lt;wsp:rsid wsp:val=&quot;0001436E&quot;/&gt;&lt;wsp:rsid wsp:val=&quot;00023B29&quot;/&gt;&lt;wsp:rsid wsp:val=&quot;00024FD2&quot;/&gt;&lt;wsp:rsid wsp:val=&quot;000547C4&quot;/&gt;&lt;wsp:rsid wsp:val=&quot;00064A7B&quot;/&gt;&lt;wsp:rsid wsp:val=&quot;00082BC6&quot;/&gt;&lt;wsp:rsid wsp:val=&quot;00082CCD&quot;/&gt;&lt;wsp:rsid wsp:val=&quot;000C0CDB&quot;/&gt;&lt;wsp:rsid wsp:val=&quot;000E401A&quot;/&gt;&lt;wsp:rsid wsp:val=&quot;0012587A&quot;/&gt;&lt;wsp:rsid wsp:val=&quot;001279E4&quot;/&gt;&lt;wsp:rsid wsp:val=&quot;00146630&quot;/&gt;&lt;wsp:rsid wsp:val=&quot;00151001&quot;/&gt;&lt;wsp:rsid wsp:val=&quot;001535BA&quot;/&gt;&lt;wsp:rsid wsp:val=&quot;00173DAC&quot;/&gt;&lt;wsp:rsid wsp:val=&quot;00180EE7&quot;/&gt;&lt;wsp:rsid wsp:val=&quot;001872AC&quot;/&gt;&lt;wsp:rsid wsp:val=&quot;001B0CED&quot;/&gt;&lt;wsp:rsid wsp:val=&quot;001C34D3&quot;/&gt;&lt;wsp:rsid wsp:val=&quot;001C55C1&quot;/&gt;&lt;wsp:rsid wsp:val=&quot;001D110D&quot;/&gt;&lt;wsp:rsid wsp:val=&quot;001E0847&quot;/&gt;&lt;wsp:rsid wsp:val=&quot;001F35D4&quot;/&gt;&lt;wsp:rsid wsp:val=&quot;00221802&quot;/&gt;&lt;wsp:rsid wsp:val=&quot;0022699B&quot;/&gt;&lt;wsp:rsid wsp:val=&quot;00252A8B&quot;/&gt;&lt;wsp:rsid wsp:val=&quot;00253A1F&quot;/&gt;&lt;wsp:rsid wsp:val=&quot;00261CEE&quot;/&gt;&lt;wsp:rsid wsp:val=&quot;00292F27&quot;/&gt;&lt;wsp:rsid wsp:val=&quot;002A6B7A&quot;/&gt;&lt;wsp:rsid wsp:val=&quot;002B00E6&quot;/&gt;&lt;wsp:rsid wsp:val=&quot;002C732A&quot;/&gt;&lt;wsp:rsid wsp:val=&quot;002D37EB&quot;/&gt;&lt;wsp:rsid wsp:val=&quot;002D7A4F&quot;/&gt;&lt;wsp:rsid wsp:val=&quot;002E38FE&quot;/&gt;&lt;wsp:rsid wsp:val=&quot;002E6D5D&quot;/&gt;&lt;wsp:rsid wsp:val=&quot;002F0371&quot;/&gt;&lt;wsp:rsid wsp:val=&quot;002F604D&quot;/&gt;&lt;wsp:rsid wsp:val=&quot;0031209A&quot;/&gt;&lt;wsp:rsid wsp:val=&quot;003302D7&quot;/&gt;&lt;wsp:rsid wsp:val=&quot;00336BD0&quot;/&gt;&lt;wsp:rsid wsp:val=&quot;003431A3&quot;/&gt;&lt;wsp:rsid wsp:val=&quot;0034330A&quot;/&gt;&lt;wsp:rsid wsp:val=&quot;0034636F&quot;/&gt;&lt;wsp:rsid wsp:val=&quot;003510A9&quot;/&gt;&lt;wsp:rsid wsp:val=&quot;00364E8C&quot;/&gt;&lt;wsp:rsid wsp:val=&quot;00375216&quot;/&gt;&lt;wsp:rsid wsp:val=&quot;0037752B&quot;/&gt;&lt;wsp:rsid wsp:val=&quot;00383681&quot;/&gt;&lt;wsp:rsid wsp:val=&quot;00387238&quot;/&gt;&lt;wsp:rsid wsp:val=&quot;00387D33&quot;/&gt;&lt;wsp:rsid wsp:val=&quot;00390F8F&quot;/&gt;&lt;wsp:rsid wsp:val=&quot;003B0860&quot;/&gt;&lt;wsp:rsid wsp:val=&quot;003B3231&quot;/&gt;&lt;wsp:rsid wsp:val=&quot;003B7060&quot;/&gt;&lt;wsp:rsid wsp:val=&quot;003C02AB&quot;/&gt;&lt;wsp:rsid wsp:val=&quot;003C1812&quot;/&gt;&lt;wsp:rsid wsp:val=&quot;003D28E8&quot;/&gt;&lt;wsp:rsid wsp:val=&quot;003E0B66&quot;/&gt;&lt;wsp:rsid wsp:val=&quot;003F11B2&quot;/&gt;&lt;wsp:rsid wsp:val=&quot;003F41B3&quot;/&gt;&lt;wsp:rsid wsp:val=&quot;004144C8&quot;/&gt;&lt;wsp:rsid wsp:val=&quot;0042076C&quot;/&gt;&lt;wsp:rsid wsp:val=&quot;00424AB4&quot;/&gt;&lt;wsp:rsid wsp:val=&quot;00426EB4&quot;/&gt;&lt;wsp:rsid wsp:val=&quot;00427C57&quot;/&gt;&lt;wsp:rsid wsp:val=&quot;00440B3F&quot;/&gt;&lt;wsp:rsid wsp:val=&quot;0045655B&quot;/&gt;&lt;wsp:rsid wsp:val=&quot;004576C0&quot;/&gt;&lt;wsp:rsid wsp:val=&quot;00461510&quot;/&gt;&lt;wsp:rsid wsp:val=&quot;00471FD0&quot;/&gt;&lt;wsp:rsid wsp:val=&quot;00494E0B&quot;/&gt;&lt;wsp:rsid wsp:val=&quot;00497CC4&quot;/&gt;&lt;wsp:rsid wsp:val=&quot;004A4FFB&quot;/&gt;&lt;wsp:rsid wsp:val=&quot;004B2E04&quot;/&gt;&lt;wsp:rsid wsp:val=&quot;004C28BD&quot;/&gt;&lt;wsp:rsid wsp:val=&quot;004C3F18&quot;/&gt;&lt;wsp:rsid wsp:val=&quot;004F07DD&quot;/&gt;&lt;wsp:rsid wsp:val=&quot;005060B6&quot;/&gt;&lt;wsp:rsid wsp:val=&quot;00513666&quot;/&gt;&lt;wsp:rsid wsp:val=&quot;00522233&quot;/&gt;&lt;wsp:rsid wsp:val=&quot;0053323E&quot;/&gt;&lt;wsp:rsid wsp:val=&quot;005369B7&quot;/&gt;&lt;wsp:rsid wsp:val=&quot;005557F4&quot;/&gt;&lt;wsp:rsid wsp:val=&quot;0056414C&quot;/&gt;&lt;wsp:rsid wsp:val=&quot;00565955&quot;/&gt;&lt;wsp:rsid wsp:val=&quot;0058433A&quot;/&gt;&lt;wsp:rsid wsp:val=&quot;00584FB8&quot;/&gt;&lt;wsp:rsid wsp:val=&quot;00587090&quot;/&gt;&lt;wsp:rsid wsp:val=&quot;0059050B&quot;/&gt;&lt;wsp:rsid wsp:val=&quot;00596858&quot;/&gt;&lt;wsp:rsid wsp:val=&quot;0059733D&quot;/&gt;&lt;wsp:rsid wsp:val=&quot;005A39CD&quot;/&gt;&lt;wsp:rsid wsp:val=&quot;005A5805&quot;/&gt;&lt;wsp:rsid wsp:val=&quot;005A6388&quot;/&gt;&lt;wsp:rsid wsp:val=&quot;005E6C3B&quot;/&gt;&lt;wsp:rsid wsp:val=&quot;005F1FBE&quot;/&gt;&lt;wsp:rsid wsp:val=&quot;00601E37&quot;/&gt;&lt;wsp:rsid wsp:val=&quot;00604295&quot;/&gt;&lt;wsp:rsid wsp:val=&quot;0062395E&quot;/&gt;&lt;wsp:rsid wsp:val=&quot;00632042&quot;/&gt;&lt;wsp:rsid wsp:val=&quot;0063401F&quot;/&gt;&lt;wsp:rsid wsp:val=&quot;006621E4&quot;/&gt;&lt;wsp:rsid wsp:val=&quot;0067195B&quot;/&gt;&lt;wsp:rsid wsp:val=&quot;00671FD4&quot;/&gt;&lt;wsp:rsid wsp:val=&quot;00693D00&quot;/&gt;&lt;wsp:rsid wsp:val=&quot;00696427&quot;/&gt;&lt;wsp:rsid wsp:val=&quot;006A4FDB&quot;/&gt;&lt;wsp:rsid wsp:val=&quot;006B4BF1&quot;/&gt;&lt;wsp:rsid wsp:val=&quot;006B63C4&quot;/&gt;&lt;wsp:rsid wsp:val=&quot;006B74A5&quot;/&gt;&lt;wsp:rsid wsp:val=&quot;006C7D96&quot;/&gt;&lt;wsp:rsid wsp:val=&quot;006D0DCD&quot;/&gt;&lt;wsp:rsid wsp:val=&quot;006D4D8A&quot;/&gt;&lt;wsp:rsid wsp:val=&quot;006D7726&quot;/&gt;&lt;wsp:rsid wsp:val=&quot;006E2C71&quot;/&gt;&lt;wsp:rsid wsp:val=&quot;006E4D14&quot;/&gt;&lt;wsp:rsid wsp:val=&quot;006E7C67&quot;/&gt;&lt;wsp:rsid wsp:val=&quot;006F2721&quot;/&gt;&lt;wsp:rsid wsp:val=&quot;007024DB&quot;/&gt;&lt;wsp:rsid wsp:val=&quot;00703CC8&quot;/&gt;&lt;wsp:rsid wsp:val=&quot;00704A9B&quot;/&gt;&lt;wsp:rsid wsp:val=&quot;007317AC&quot;/&gt;&lt;wsp:rsid wsp:val=&quot;00733DB9&quot;/&gt;&lt;wsp:rsid wsp:val=&quot;00737D96&quot;/&gt;&lt;wsp:rsid wsp:val=&quot;0074649D&quot;/&gt;&lt;wsp:rsid wsp:val=&quot;00750897&quot;/&gt;&lt;wsp:rsid wsp:val=&quot;00754679&quot;/&gt;&lt;wsp:rsid wsp:val=&quot;00755CA1&quot;/&gt;&lt;wsp:rsid wsp:val=&quot;0075639C&quot;/&gt;&lt;wsp:rsid wsp:val=&quot;00757AC4&quot;/&gt;&lt;wsp:rsid wsp:val=&quot;0076572F&quot;/&gt;&lt;wsp:rsid wsp:val=&quot;00770DC2&quot;/&gt;&lt;wsp:rsid wsp:val=&quot;007845E0&quot;/&gt;&lt;wsp:rsid wsp:val=&quot;00796389&quot;/&gt;&lt;wsp:rsid wsp:val=&quot;00797284&quot;/&gt;&lt;wsp:rsid wsp:val=&quot;007A516A&quot;/&gt;&lt;wsp:rsid wsp:val=&quot;007B1C89&quot;/&gt;&lt;wsp:rsid wsp:val=&quot;007C1F95&quot;/&gt;&lt;wsp:rsid wsp:val=&quot;007D09FA&quot;/&gt;&lt;wsp:rsid wsp:val=&quot;007D0A6C&quot;/&gt;&lt;wsp:rsid wsp:val=&quot;007D2AF3&quot;/&gt;&lt;wsp:rsid wsp:val=&quot;007D3A66&quot;/&gt;&lt;wsp:rsid wsp:val=&quot;007D7D40&quot;/&gt;&lt;wsp:rsid wsp:val=&quot;007D7F96&quot;/&gt;&lt;wsp:rsid wsp:val=&quot;00821E3A&quot;/&gt;&lt;wsp:rsid wsp:val=&quot;0082550A&quot;/&gt;&lt;wsp:rsid wsp:val=&quot;008311D2&quot;/&gt;&lt;wsp:rsid wsp:val=&quot;0084277E&quot;/&gt;&lt;wsp:rsid wsp:val=&quot;008653C1&quot;/&gt;&lt;wsp:rsid wsp:val=&quot;00884964&quot;/&gt;&lt;wsp:rsid wsp:val=&quot;00890E4C&quot;/&gt;&lt;wsp:rsid wsp:val=&quot;00891C9E&quot;/&gt;&lt;wsp:rsid wsp:val=&quot;008A3002&quot;/&gt;&lt;wsp:rsid wsp:val=&quot;008C56ED&quot;/&gt;&lt;wsp:rsid wsp:val=&quot;008E2DAF&quot;/&gt;&lt;wsp:rsid wsp:val=&quot;008E4E27&quot;/&gt;&lt;wsp:rsid wsp:val=&quot;008F128A&quot;/&gt;&lt;wsp:rsid wsp:val=&quot;008F22B8&quot;/&gt;&lt;wsp:rsid wsp:val=&quot;009122FD&quot;/&gt;&lt;wsp:rsid wsp:val=&quot;00930EC8&quot;/&gt;&lt;wsp:rsid wsp:val=&quot;00937000&quot;/&gt;&lt;wsp:rsid wsp:val=&quot;0094404B&quot;/&gt;&lt;wsp:rsid wsp:val=&quot;00944E36&quot;/&gt;&lt;wsp:rsid wsp:val=&quot;009506A2&quot;/&gt;&lt;wsp:rsid wsp:val=&quot;00952889&quot;/&gt;&lt;wsp:rsid wsp:val=&quot;0096385F&quot;/&gt;&lt;wsp:rsid wsp:val=&quot;009742A1&quot;/&gt;&lt;wsp:rsid wsp:val=&quot;00977DEE&quot;/&gt;&lt;wsp:rsid wsp:val=&quot;00984242&quot;/&gt;&lt;wsp:rsid wsp:val=&quot;00986BEF&quot;/&gt;&lt;wsp:rsid wsp:val=&quot;009918EA&quot;/&gt;&lt;wsp:rsid wsp:val=&quot;00992E52&quot;/&gt;&lt;wsp:rsid wsp:val=&quot;009A0346&quot;/&gt;&lt;wsp:rsid wsp:val=&quot;009B085B&quot;/&gt;&lt;wsp:rsid wsp:val=&quot;009B0885&quot;/&gt;&lt;wsp:rsid wsp:val=&quot;009D4A0B&quot;/&gt;&lt;wsp:rsid wsp:val=&quot;009E4C6D&quot;/&gt;&lt;wsp:rsid wsp:val=&quot;00A1341A&quot;/&gt;&lt;wsp:rsid wsp:val=&quot;00A16636&quot;/&gt;&lt;wsp:rsid wsp:val=&quot;00A23D4D&quot;/&gt;&lt;wsp:rsid wsp:val=&quot;00A3150B&quot;/&gt;&lt;wsp:rsid wsp:val=&quot;00A44C1C&quot;/&gt;&lt;wsp:rsid wsp:val=&quot;00A4674B&quot;/&gt;&lt;wsp:rsid wsp:val=&quot;00A61536&quot;/&gt;&lt;wsp:rsid wsp:val=&quot;00A67281&quot;/&gt;&lt;wsp:rsid wsp:val=&quot;00A71739&quot;/&gt;&lt;wsp:rsid wsp:val=&quot;00A72C47&quot;/&gt;&lt;wsp:rsid wsp:val=&quot;00A73344&quot;/&gt;&lt;wsp:rsid wsp:val=&quot;00A91C70&quot;/&gt;&lt;wsp:rsid wsp:val=&quot;00A95180&quot;/&gt;&lt;wsp:rsid wsp:val=&quot;00AA0E7D&quot;/&gt;&lt;wsp:rsid wsp:val=&quot;00AA48CD&quot;/&gt;&lt;wsp:rsid wsp:val=&quot;00AE1D4D&quot;/&gt;&lt;wsp:rsid wsp:val=&quot;00AF5F69&quot;/&gt;&lt;wsp:rsid wsp:val=&quot;00AF5F71&quot;/&gt;&lt;wsp:rsid wsp:val=&quot;00AF76F4&quot;/&gt;&lt;wsp:rsid wsp:val=&quot;00B03E5E&quot;/&gt;&lt;wsp:rsid wsp:val=&quot;00B978FA&quot;/&gt;&lt;wsp:rsid wsp:val=&quot;00BA24D5&quot;/&gt;&lt;wsp:rsid wsp:val=&quot;00BC0514&quot;/&gt;&lt;wsp:rsid wsp:val=&quot;00BE044E&quot;/&gt;&lt;wsp:rsid wsp:val=&quot;00BE5E0F&quot;/&gt;&lt;wsp:rsid wsp:val=&quot;00BF7C8A&quot;/&gt;&lt;wsp:rsid wsp:val=&quot;00C066D0&quot;/&gt;&lt;wsp:rsid wsp:val=&quot;00C35EBD&quot;/&gt;&lt;wsp:rsid wsp:val=&quot;00C5091D&quot;/&gt;&lt;wsp:rsid wsp:val=&quot;00C61FFC&quot;/&gt;&lt;wsp:rsid wsp:val=&quot;00C63A81&quot;/&gt;&lt;wsp:rsid wsp:val=&quot;00C77FAD&quot;/&gt;&lt;wsp:rsid wsp:val=&quot;00C82F83&quot;/&gt;&lt;wsp:rsid wsp:val=&quot;00C83444&quot;/&gt;&lt;wsp:rsid wsp:val=&quot;00C908B0&quot;/&gt;&lt;wsp:rsid wsp:val=&quot;00C97AC3&quot;/&gt;&lt;wsp:rsid wsp:val=&quot;00CB014D&quot;/&gt;&lt;wsp:rsid wsp:val=&quot;00CC5DD4&quot;/&gt;&lt;wsp:rsid wsp:val=&quot;00CD1A99&quot;/&gt;&lt;wsp:rsid wsp:val=&quot;00CE5AB6&quot;/&gt;&lt;wsp:rsid wsp:val=&quot;00CE67FD&quot;/&gt;&lt;wsp:rsid wsp:val=&quot;00D03449&quot;/&gt;&lt;wsp:rsid wsp:val=&quot;00D04754&quot;/&gt;&lt;wsp:rsid wsp:val=&quot;00D23541&quot;/&gt;&lt;wsp:rsid wsp:val=&quot;00D23E1C&quot;/&gt;&lt;wsp:rsid wsp:val=&quot;00D43C42&quot;/&gt;&lt;wsp:rsid wsp:val=&quot;00D61047&quot;/&gt;&lt;wsp:rsid wsp:val=&quot;00D61F20&quot;/&gt;&lt;wsp:rsid wsp:val=&quot;00D74005&quot;/&gt;&lt;wsp:rsid wsp:val=&quot;00D929FC&quot;/&gt;&lt;wsp:rsid wsp:val=&quot;00D96889&quot;/&gt;&lt;wsp:rsid wsp:val=&quot;00DB5467&quot;/&gt;&lt;wsp:rsid wsp:val=&quot;00DB7BFC&quot;/&gt;&lt;wsp:rsid wsp:val=&quot;00DC1FB0&quot;/&gt;&lt;wsp:rsid wsp:val=&quot;00DC3B9D&quot;/&gt;&lt;wsp:rsid wsp:val=&quot;00DE51CC&quot;/&gt;&lt;wsp:rsid wsp:val=&quot;00DE59F6&quot;/&gt;&lt;wsp:rsid wsp:val=&quot;00DF12E8&quot;/&gt;&lt;wsp:rsid wsp:val=&quot;00E12A43&quot;/&gt;&lt;wsp:rsid wsp:val=&quot;00E26303&quot;/&gt;&lt;wsp:rsid wsp:val=&quot;00E43E27&quot;/&gt;&lt;wsp:rsid wsp:val=&quot;00E65B9A&quot;/&gt;&lt;wsp:rsid wsp:val=&quot;00E675D6&quot;/&gt;&lt;wsp:rsid wsp:val=&quot;00E73405&quot;/&gt;&lt;wsp:rsid wsp:val=&quot;00E9571C&quot;/&gt;&lt;wsp:rsid wsp:val=&quot;00EA1EAA&quot;/&gt;&lt;wsp:rsid wsp:val=&quot;00EA7FB8&quot;/&gt;&lt;wsp:rsid wsp:val=&quot;00EB2448&quot;/&gt;&lt;wsp:rsid wsp:val=&quot;00EB648B&quot;/&gt;&lt;wsp:rsid wsp:val=&quot;00ED173C&quot;/&gt;&lt;wsp:rsid wsp:val=&quot;00ED63CA&quot;/&gt;&lt;wsp:rsid wsp:val=&quot;00EE34B0&quot;/&gt;&lt;wsp:rsid wsp:val=&quot;00EF4CC6&quot;/&gt;&lt;wsp:rsid wsp:val=&quot;00F04004&quot;/&gt;&lt;wsp:rsid wsp:val=&quot;00F07165&quot;/&gt;&lt;wsp:rsid wsp:val=&quot;00F44461&quot;/&gt;&lt;wsp:rsid wsp:val=&quot;00F524B2&quot;/&gt;&lt;wsp:rsid wsp:val=&quot;00F53B0B&quot;/&gt;&lt;wsp:rsid wsp:val=&quot;00F72C20&quot;/&gt;&lt;wsp:rsid wsp:val=&quot;00F750AF&quot;/&gt;&lt;wsp:rsid wsp:val=&quot;00F92F1D&quot;/&gt;&lt;wsp:rsid wsp:val=&quot;00F932B3&quot;/&gt;&lt;wsp:rsid wsp:val=&quot;00F97415&quot;/&gt;&lt;wsp:rsid wsp:val=&quot;00FA1418&quot;/&gt;&lt;wsp:rsid wsp:val=&quot;00FA3DBC&quot;/&gt;&lt;wsp:rsid wsp:val=&quot;00FC4D86&quot;/&gt;&lt;wsp:rsid wsp:val=&quot;00FD5C1D&quot;/&gt;&lt;/wsp:rsids&gt;&lt;/w:docPr&gt;&lt;w:body&gt;&lt;wx:sect&gt;&lt;w:p wsp:rsidR=&quot;00000000&quot; wsp:rsidRPr=&quot;00EA1EAA&quot; wsp:rsidRDefault=&quot;00EA1EAA&quot; wsp:rsidP=&quot;00EA1EAA&quot;&gt;&lt;m:oMathPara&gt;&lt;m:oMath&gt;&lt;m:r&gt;&lt;m:rPr&gt;&lt;m:sty m:val=&quot;p&quot;/&gt;&lt;/m:rPr&gt;&lt;w:rPr&gt;&lt;w:rFonts w:ascii=&quot;Cambria Math&quot; w:h-ansi=&quot;Cambria Math&quot;/&gt;&lt;wx:font wx:val=&quot;Cambria Math&quot;/&gt;&lt;w:sz w:val=&quot;20&quot;/&gt;&lt;w:sz-cs w:val=&quot;20&quot;/&gt;&lt;w:lang w:fareast=&quot;EN-US&quot;/&gt;&lt;/w:rPr&gt;&lt;m:t&gt;620,9&lt;/m:t&gt;&lt;/m:r&gt;&lt;/m:oMath&gt;&lt;/m:oMathPara&gt;&lt;/w:p&gt;&lt;w:sectPr wsp:rsidR=&quot;00000000&quot; wsp:rsidRPr=&quot;00EA1EAA&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p>
        </w:tc>
        <w:tc>
          <w:tcPr>
            <w:tcW w:w="67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45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52</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83222</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83222</w:t>
            </w:r>
          </w:p>
        </w:tc>
      </w:tr>
      <w:tr w:rsidR="00AF5F71" w:rsidRPr="007D2AF3" w:rsidTr="005369B7">
        <w:trPr>
          <w:trHeight w:val="454"/>
          <w:jc w:val="center"/>
        </w:trPr>
        <w:tc>
          <w:tcPr>
            <w:tcW w:w="730"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0337</w:t>
            </w:r>
          </w:p>
        </w:tc>
        <w:tc>
          <w:tcPr>
            <w:tcW w:w="1228"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Углерода оксид</w:t>
            </w:r>
          </w:p>
        </w:tc>
        <w:tc>
          <w:tcPr>
            <w:tcW w:w="778"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22,32</w:t>
            </w:r>
          </w:p>
        </w:tc>
        <w:tc>
          <w:tcPr>
            <w:tcW w:w="781"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22,32</w:t>
            </w:r>
          </w:p>
        </w:tc>
        <w:tc>
          <w:tcPr>
            <w:tcW w:w="67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45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0,6</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34,5</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34,5</w:t>
            </w:r>
          </w:p>
        </w:tc>
      </w:tr>
      <w:tr w:rsidR="00AF5F71" w:rsidRPr="007D2AF3" w:rsidTr="005369B7">
        <w:trPr>
          <w:trHeight w:val="469"/>
          <w:jc w:val="center"/>
        </w:trPr>
        <w:tc>
          <w:tcPr>
            <w:tcW w:w="730"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0330</w:t>
            </w:r>
          </w:p>
        </w:tc>
        <w:tc>
          <w:tcPr>
            <w:tcW w:w="1228"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Серы диоксид</w:t>
            </w:r>
          </w:p>
        </w:tc>
        <w:tc>
          <w:tcPr>
            <w:tcW w:w="778"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9,6</w:t>
            </w:r>
          </w:p>
        </w:tc>
        <w:tc>
          <w:tcPr>
            <w:tcW w:w="781"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9,6</w:t>
            </w:r>
          </w:p>
        </w:tc>
        <w:tc>
          <w:tcPr>
            <w:tcW w:w="67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45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40</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989,8</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989,8</w:t>
            </w:r>
          </w:p>
        </w:tc>
      </w:tr>
      <w:tr w:rsidR="00AF5F71" w:rsidRPr="007D2AF3" w:rsidTr="005369B7">
        <w:trPr>
          <w:trHeight w:val="242"/>
          <w:jc w:val="center"/>
        </w:trPr>
        <w:tc>
          <w:tcPr>
            <w:tcW w:w="730" w:type="dxa"/>
          </w:tcPr>
          <w:p w:rsidR="00AF5F71" w:rsidRPr="007D2AF3" w:rsidRDefault="00AF5F71" w:rsidP="005369B7">
            <w:pPr>
              <w:pStyle w:val="21"/>
              <w:widowControl w:val="0"/>
              <w:shd w:val="clear" w:color="000000" w:fill="auto"/>
              <w:spacing w:line="360" w:lineRule="auto"/>
              <w:jc w:val="both"/>
              <w:rPr>
                <w:sz w:val="20"/>
              </w:rPr>
            </w:pPr>
          </w:p>
        </w:tc>
        <w:tc>
          <w:tcPr>
            <w:tcW w:w="1228"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Итого:</w:t>
            </w:r>
          </w:p>
        </w:tc>
        <w:tc>
          <w:tcPr>
            <w:tcW w:w="778"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668,34</w:t>
            </w:r>
          </w:p>
        </w:tc>
        <w:tc>
          <w:tcPr>
            <w:tcW w:w="781"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668,34</w:t>
            </w:r>
          </w:p>
        </w:tc>
        <w:tc>
          <w:tcPr>
            <w:tcW w:w="67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459"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113,6</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85086,3</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F5F71" w:rsidP="005369B7">
            <w:pPr>
              <w:pStyle w:val="21"/>
              <w:widowControl w:val="0"/>
              <w:shd w:val="clear" w:color="000000" w:fill="auto"/>
              <w:spacing w:line="360" w:lineRule="auto"/>
              <w:jc w:val="both"/>
              <w:rPr>
                <w:sz w:val="20"/>
              </w:rPr>
            </w:pPr>
            <w:r w:rsidRPr="007D2AF3">
              <w:rPr>
                <w:sz w:val="20"/>
              </w:rPr>
              <w:t>-</w:t>
            </w:r>
          </w:p>
        </w:tc>
        <w:tc>
          <w:tcPr>
            <w:tcW w:w="1094" w:type="dxa"/>
          </w:tcPr>
          <w:p w:rsidR="00AF5F71" w:rsidRPr="007D2AF3" w:rsidRDefault="00A4674B" w:rsidP="005369B7">
            <w:pPr>
              <w:pStyle w:val="21"/>
              <w:widowControl w:val="0"/>
              <w:shd w:val="clear" w:color="000000" w:fill="auto"/>
              <w:spacing w:line="360" w:lineRule="auto"/>
              <w:jc w:val="both"/>
              <w:rPr>
                <w:sz w:val="20"/>
              </w:rPr>
            </w:pPr>
            <w:r w:rsidRPr="007D2AF3">
              <w:rPr>
                <w:sz w:val="20"/>
              </w:rPr>
              <w:t>85086,3</w:t>
            </w:r>
          </w:p>
        </w:tc>
      </w:tr>
    </w:tbl>
    <w:p w:rsidR="005369B7" w:rsidRDefault="005369B7" w:rsidP="001872AC">
      <w:pPr>
        <w:pStyle w:val="21"/>
        <w:widowControl w:val="0"/>
        <w:shd w:val="clear" w:color="000000" w:fill="auto"/>
        <w:spacing w:line="360" w:lineRule="auto"/>
        <w:ind w:firstLine="709"/>
        <w:jc w:val="both"/>
        <w:rPr>
          <w:b/>
          <w:lang w:val="en-US"/>
        </w:rPr>
      </w:pPr>
    </w:p>
    <w:p w:rsidR="005369B7" w:rsidRDefault="005369B7">
      <w:pPr>
        <w:rPr>
          <w:rFonts w:ascii="Times New Roman" w:hAnsi="Times New Roman"/>
          <w:sz w:val="28"/>
          <w:szCs w:val="28"/>
        </w:rPr>
      </w:pPr>
      <w:r>
        <w:rPr>
          <w:rFonts w:ascii="Times New Roman" w:hAnsi="Times New Roman"/>
          <w:sz w:val="28"/>
          <w:szCs w:val="28"/>
        </w:rPr>
        <w:br w:type="page"/>
      </w:r>
    </w:p>
    <w:p w:rsidR="001872AC" w:rsidRPr="001872AC" w:rsidRDefault="00EB648B" w:rsidP="001872AC">
      <w:pPr>
        <w:widowControl w:val="0"/>
        <w:shd w:val="clear" w:color="000000" w:fill="auto"/>
        <w:spacing w:after="0" w:line="360" w:lineRule="auto"/>
        <w:ind w:firstLine="709"/>
        <w:jc w:val="both"/>
        <w:rPr>
          <w:rFonts w:ascii="Times New Roman" w:hAnsi="Times New Roman"/>
          <w:b/>
          <w:sz w:val="28"/>
          <w:szCs w:val="28"/>
        </w:rPr>
      </w:pPr>
      <w:r w:rsidRPr="001872AC">
        <w:rPr>
          <w:rFonts w:ascii="Times New Roman" w:hAnsi="Times New Roman"/>
          <w:b/>
          <w:sz w:val="28"/>
          <w:szCs w:val="28"/>
        </w:rPr>
        <w:t>Литература</w:t>
      </w:r>
    </w:p>
    <w:p w:rsidR="001872AC" w:rsidRPr="001872AC" w:rsidRDefault="001872AC" w:rsidP="005369B7">
      <w:pPr>
        <w:widowControl w:val="0"/>
        <w:shd w:val="clear" w:color="000000" w:fill="auto"/>
        <w:spacing w:after="0" w:line="360" w:lineRule="auto"/>
        <w:rPr>
          <w:rFonts w:ascii="Times New Roman" w:hAnsi="Times New Roman"/>
          <w:b/>
          <w:sz w:val="28"/>
          <w:szCs w:val="28"/>
        </w:rPr>
      </w:pPr>
    </w:p>
    <w:p w:rsidR="001872AC" w:rsidRPr="001872AC" w:rsidRDefault="001872AC" w:rsidP="005369B7">
      <w:pPr>
        <w:pStyle w:val="ae"/>
        <w:widowControl w:val="0"/>
        <w:numPr>
          <w:ilvl w:val="0"/>
          <w:numId w:val="32"/>
        </w:numPr>
        <w:shd w:val="clear" w:color="000000" w:fill="auto"/>
        <w:spacing w:before="0" w:after="0" w:line="360" w:lineRule="auto"/>
        <w:ind w:left="0" w:firstLine="0"/>
        <w:rPr>
          <w:rFonts w:ascii="Times New Roman" w:hAnsi="Times New Roman"/>
          <w:color w:val="auto"/>
          <w:sz w:val="28"/>
          <w:szCs w:val="28"/>
        </w:rPr>
      </w:pPr>
      <w:r w:rsidRPr="001872AC">
        <w:rPr>
          <w:rFonts w:ascii="Times New Roman" w:hAnsi="Times New Roman"/>
          <w:color w:val="auto"/>
          <w:sz w:val="28"/>
          <w:szCs w:val="28"/>
        </w:rPr>
        <w:t>Иванов О.П., Коган Б.И., Быков А.П. Инженерная экология: учебное пособие / Под редакцией Б.И.Когана. – Новосибирск: Издательство НГТУ, 1995. – Книга 2. 143 с.</w:t>
      </w:r>
    </w:p>
    <w:p w:rsidR="001872AC" w:rsidRPr="001872AC" w:rsidRDefault="001872AC" w:rsidP="005369B7">
      <w:pPr>
        <w:pStyle w:val="ae"/>
        <w:widowControl w:val="0"/>
        <w:numPr>
          <w:ilvl w:val="0"/>
          <w:numId w:val="32"/>
        </w:numPr>
        <w:shd w:val="clear" w:color="000000" w:fill="auto"/>
        <w:spacing w:before="0" w:after="0" w:line="360" w:lineRule="auto"/>
        <w:ind w:left="0" w:firstLine="0"/>
        <w:rPr>
          <w:rFonts w:ascii="Times New Roman" w:hAnsi="Times New Roman"/>
          <w:color w:val="auto"/>
          <w:sz w:val="28"/>
          <w:szCs w:val="28"/>
        </w:rPr>
      </w:pPr>
      <w:r w:rsidRPr="001872AC">
        <w:rPr>
          <w:rFonts w:ascii="Times New Roman" w:hAnsi="Times New Roman"/>
          <w:color w:val="auto"/>
          <w:sz w:val="28"/>
          <w:szCs w:val="28"/>
        </w:rPr>
        <w:t>Конспект лекций по дисциплине «Системы защиты среды обитания».</w:t>
      </w:r>
    </w:p>
    <w:p w:rsidR="001872AC" w:rsidRPr="001872AC" w:rsidRDefault="001872AC" w:rsidP="005369B7">
      <w:pPr>
        <w:pStyle w:val="11"/>
        <w:widowControl w:val="0"/>
        <w:numPr>
          <w:ilvl w:val="0"/>
          <w:numId w:val="32"/>
        </w:numPr>
        <w:shd w:val="clear" w:color="000000" w:fill="auto"/>
        <w:snapToGrid w:val="0"/>
        <w:spacing w:before="0" w:after="0" w:line="360" w:lineRule="auto"/>
        <w:ind w:left="0" w:firstLine="0"/>
        <w:rPr>
          <w:sz w:val="28"/>
          <w:szCs w:val="28"/>
        </w:rPr>
      </w:pPr>
      <w:r w:rsidRPr="001872AC">
        <w:rPr>
          <w:sz w:val="28"/>
          <w:szCs w:val="28"/>
        </w:rPr>
        <w:t>Буторина М.В., Дроздова Л.Ф. Инженерная экология и экологический менеджмент: учебник / под ред. Н.И.Иванова. – М.: Логос, Университетская книга. – 520 с.: ил.</w:t>
      </w:r>
    </w:p>
    <w:p w:rsidR="001872AC" w:rsidRPr="001872AC" w:rsidRDefault="001872AC" w:rsidP="005369B7">
      <w:pPr>
        <w:pStyle w:val="21"/>
        <w:widowControl w:val="0"/>
        <w:numPr>
          <w:ilvl w:val="0"/>
          <w:numId w:val="32"/>
        </w:numPr>
        <w:shd w:val="clear" w:color="000000" w:fill="auto"/>
        <w:spacing w:line="360" w:lineRule="auto"/>
        <w:ind w:left="0" w:firstLine="0"/>
        <w:jc w:val="left"/>
        <w:rPr>
          <w:szCs w:val="28"/>
        </w:rPr>
      </w:pPr>
      <w:r w:rsidRPr="001872AC">
        <w:rPr>
          <w:szCs w:val="28"/>
        </w:rPr>
        <w:t>Внуков А.К. Защита атмосферы от выбросов энергообъектов. Справочник. – М.: Энергоатомиздат, 1992, - 176 с.</w:t>
      </w:r>
    </w:p>
    <w:p w:rsidR="001872AC" w:rsidRPr="001872AC" w:rsidRDefault="001872AC" w:rsidP="005369B7">
      <w:pPr>
        <w:pStyle w:val="21"/>
        <w:widowControl w:val="0"/>
        <w:shd w:val="clear" w:color="000000" w:fill="auto"/>
        <w:spacing w:line="360" w:lineRule="auto"/>
        <w:jc w:val="left"/>
        <w:rPr>
          <w:szCs w:val="28"/>
        </w:rPr>
      </w:pPr>
      <w:r w:rsidRPr="001872AC">
        <w:rPr>
          <w:szCs w:val="28"/>
        </w:rPr>
        <w:t>Используемые сайты:</w:t>
      </w:r>
    </w:p>
    <w:p w:rsidR="001872AC" w:rsidRPr="001872AC" w:rsidRDefault="001872AC" w:rsidP="005369B7">
      <w:pPr>
        <w:pStyle w:val="a3"/>
        <w:widowControl w:val="0"/>
        <w:numPr>
          <w:ilvl w:val="0"/>
          <w:numId w:val="32"/>
        </w:numPr>
        <w:shd w:val="clear" w:color="000000" w:fill="auto"/>
        <w:tabs>
          <w:tab w:val="left" w:pos="3855"/>
        </w:tabs>
        <w:spacing w:after="0" w:line="360" w:lineRule="auto"/>
        <w:ind w:left="0" w:firstLine="0"/>
        <w:rPr>
          <w:rFonts w:ascii="Times New Roman" w:hAnsi="Times New Roman"/>
          <w:sz w:val="28"/>
          <w:szCs w:val="28"/>
        </w:rPr>
      </w:pPr>
      <w:r w:rsidRPr="007D2AF3">
        <w:rPr>
          <w:rFonts w:ascii="Times New Roman" w:hAnsi="Times New Roman"/>
          <w:sz w:val="28"/>
          <w:szCs w:val="28"/>
        </w:rPr>
        <w:t>http://www.air-cleaning.ru/d_method_rev.php</w:t>
      </w:r>
    </w:p>
    <w:p w:rsidR="001872AC" w:rsidRPr="001872AC" w:rsidRDefault="001872AC" w:rsidP="005369B7">
      <w:pPr>
        <w:pStyle w:val="a3"/>
        <w:widowControl w:val="0"/>
        <w:numPr>
          <w:ilvl w:val="0"/>
          <w:numId w:val="32"/>
        </w:numPr>
        <w:shd w:val="clear" w:color="000000" w:fill="auto"/>
        <w:tabs>
          <w:tab w:val="left" w:pos="3855"/>
        </w:tabs>
        <w:spacing w:after="0" w:line="360" w:lineRule="auto"/>
        <w:ind w:left="0" w:firstLine="0"/>
        <w:rPr>
          <w:rFonts w:ascii="Times New Roman" w:hAnsi="Times New Roman"/>
          <w:sz w:val="28"/>
          <w:szCs w:val="28"/>
        </w:rPr>
      </w:pPr>
      <w:r w:rsidRPr="007D2AF3">
        <w:rPr>
          <w:rFonts w:ascii="Times New Roman" w:hAnsi="Times New Roman"/>
          <w:sz w:val="28"/>
          <w:szCs w:val="28"/>
        </w:rPr>
        <w:t>http://www.rucem.ru/oborud/15.html</w:t>
      </w:r>
    </w:p>
    <w:p w:rsidR="001872AC" w:rsidRPr="001872AC" w:rsidRDefault="001872AC" w:rsidP="005369B7">
      <w:pPr>
        <w:pStyle w:val="a3"/>
        <w:widowControl w:val="0"/>
        <w:numPr>
          <w:ilvl w:val="0"/>
          <w:numId w:val="32"/>
        </w:numPr>
        <w:shd w:val="clear" w:color="000000" w:fill="auto"/>
        <w:tabs>
          <w:tab w:val="left" w:pos="3855"/>
        </w:tabs>
        <w:spacing w:after="0" w:line="360" w:lineRule="auto"/>
        <w:ind w:left="0" w:firstLine="0"/>
        <w:rPr>
          <w:rFonts w:ascii="Times New Roman" w:hAnsi="Times New Roman"/>
          <w:sz w:val="28"/>
          <w:szCs w:val="28"/>
        </w:rPr>
      </w:pPr>
      <w:r w:rsidRPr="007D2AF3">
        <w:rPr>
          <w:rFonts w:ascii="Times New Roman" w:hAnsi="Times New Roman"/>
          <w:sz w:val="28"/>
          <w:szCs w:val="28"/>
        </w:rPr>
        <w:t>http://rancom.ru/prod/ef.html</w:t>
      </w:r>
      <w:bookmarkStart w:id="0" w:name="_GoBack"/>
      <w:bookmarkEnd w:id="0"/>
    </w:p>
    <w:sectPr w:rsidR="001872AC" w:rsidRPr="001872AC" w:rsidSect="001872AC">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01" w:rsidRDefault="00366E01" w:rsidP="00D929FC">
      <w:pPr>
        <w:spacing w:after="0" w:line="240" w:lineRule="auto"/>
      </w:pPr>
      <w:r>
        <w:separator/>
      </w:r>
    </w:p>
  </w:endnote>
  <w:endnote w:type="continuationSeparator" w:id="0">
    <w:p w:rsidR="00366E01" w:rsidRDefault="00366E01" w:rsidP="00D9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01" w:rsidRDefault="00366E01" w:rsidP="00D929FC">
      <w:pPr>
        <w:spacing w:after="0" w:line="240" w:lineRule="auto"/>
      </w:pPr>
      <w:r>
        <w:separator/>
      </w:r>
    </w:p>
  </w:footnote>
  <w:footnote w:type="continuationSeparator" w:id="0">
    <w:p w:rsidR="00366E01" w:rsidRDefault="00366E01" w:rsidP="00D92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581E"/>
    <w:multiLevelType w:val="hybridMultilevel"/>
    <w:tmpl w:val="ECF03C00"/>
    <w:lvl w:ilvl="0" w:tplc="19F095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8301D0"/>
    <w:multiLevelType w:val="hybridMultilevel"/>
    <w:tmpl w:val="B1301F38"/>
    <w:lvl w:ilvl="0" w:tplc="E79030C0">
      <w:start w:val="1"/>
      <w:numFmt w:val="decimal"/>
      <w:lvlText w:val="%1)"/>
      <w:lvlJc w:val="left"/>
      <w:pPr>
        <w:ind w:left="1440" w:hanging="360"/>
      </w:pPr>
      <w:rPr>
        <w:rFonts w:cs="Times New Roman" w:hint="default"/>
        <w:i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B707389"/>
    <w:multiLevelType w:val="multilevel"/>
    <w:tmpl w:val="648CB358"/>
    <w:lvl w:ilvl="0">
      <w:start w:val="1"/>
      <w:numFmt w:val="decimal"/>
      <w:lvlText w:val="%1."/>
      <w:lvlJc w:val="left"/>
      <w:pPr>
        <w:ind w:left="644" w:hanging="360"/>
      </w:pPr>
      <w:rPr>
        <w:rFonts w:cs="Times New Roman"/>
      </w:rPr>
    </w:lvl>
    <w:lvl w:ilvl="1">
      <w:start w:val="1"/>
      <w:numFmt w:val="decimal"/>
      <w:isLgl/>
      <w:lvlText w:val="%1.%2."/>
      <w:lvlJc w:val="left"/>
      <w:pPr>
        <w:ind w:left="1004" w:hanging="72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364" w:hanging="108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724" w:hanging="1440"/>
      </w:pPr>
      <w:rPr>
        <w:rFonts w:cs="Times New Roman"/>
      </w:rPr>
    </w:lvl>
    <w:lvl w:ilvl="6">
      <w:start w:val="1"/>
      <w:numFmt w:val="decimal"/>
      <w:isLgl/>
      <w:lvlText w:val="%1.%2.%3.%4.%5.%6.%7."/>
      <w:lvlJc w:val="left"/>
      <w:pPr>
        <w:ind w:left="2084" w:hanging="1800"/>
      </w:pPr>
      <w:rPr>
        <w:rFonts w:cs="Times New Roman"/>
      </w:rPr>
    </w:lvl>
    <w:lvl w:ilvl="7">
      <w:start w:val="1"/>
      <w:numFmt w:val="decimal"/>
      <w:isLgl/>
      <w:lvlText w:val="%1.%2.%3.%4.%5.%6.%7.%8."/>
      <w:lvlJc w:val="left"/>
      <w:pPr>
        <w:ind w:left="2084" w:hanging="1800"/>
      </w:pPr>
      <w:rPr>
        <w:rFonts w:cs="Times New Roman"/>
      </w:rPr>
    </w:lvl>
    <w:lvl w:ilvl="8">
      <w:start w:val="1"/>
      <w:numFmt w:val="decimal"/>
      <w:isLgl/>
      <w:lvlText w:val="%1.%2.%3.%4.%5.%6.%7.%8.%9."/>
      <w:lvlJc w:val="left"/>
      <w:pPr>
        <w:ind w:left="2444" w:hanging="2160"/>
      </w:pPr>
      <w:rPr>
        <w:rFonts w:cs="Times New Roman"/>
      </w:rPr>
    </w:lvl>
  </w:abstractNum>
  <w:abstractNum w:abstractNumId="3">
    <w:nsid w:val="0D040D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D105DD6"/>
    <w:multiLevelType w:val="hybridMultilevel"/>
    <w:tmpl w:val="A7E469D4"/>
    <w:lvl w:ilvl="0" w:tplc="32D4630E">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0E2A1604"/>
    <w:multiLevelType w:val="hybridMultilevel"/>
    <w:tmpl w:val="9F865D90"/>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21316"/>
    <w:multiLevelType w:val="hybridMultilevel"/>
    <w:tmpl w:val="BDCCE0B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1111619D"/>
    <w:multiLevelType w:val="hybridMultilevel"/>
    <w:tmpl w:val="9F865D90"/>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B56610"/>
    <w:multiLevelType w:val="hybridMultilevel"/>
    <w:tmpl w:val="92684AAE"/>
    <w:lvl w:ilvl="0" w:tplc="7CDC6BC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4A0FAD"/>
    <w:multiLevelType w:val="hybridMultilevel"/>
    <w:tmpl w:val="425AD9DA"/>
    <w:lvl w:ilvl="0" w:tplc="A70CE49E">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4D62F8"/>
    <w:multiLevelType w:val="hybridMultilevel"/>
    <w:tmpl w:val="1E425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E3CC0"/>
    <w:multiLevelType w:val="hybridMultilevel"/>
    <w:tmpl w:val="8EA49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A934A2"/>
    <w:multiLevelType w:val="hybridMultilevel"/>
    <w:tmpl w:val="EED0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3F6772"/>
    <w:multiLevelType w:val="hybridMultilevel"/>
    <w:tmpl w:val="54B641BC"/>
    <w:lvl w:ilvl="0" w:tplc="0E02C6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920759E"/>
    <w:multiLevelType w:val="hybridMultilevel"/>
    <w:tmpl w:val="272663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EA2B49"/>
    <w:multiLevelType w:val="hybridMultilevel"/>
    <w:tmpl w:val="7EDEA036"/>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4E62BE"/>
    <w:multiLevelType w:val="hybridMultilevel"/>
    <w:tmpl w:val="3A58D250"/>
    <w:lvl w:ilvl="0" w:tplc="2532627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33D3564B"/>
    <w:multiLevelType w:val="hybridMultilevel"/>
    <w:tmpl w:val="7D66327E"/>
    <w:lvl w:ilvl="0" w:tplc="343C3D4E">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3C70B4"/>
    <w:multiLevelType w:val="hybridMultilevel"/>
    <w:tmpl w:val="065A2CB2"/>
    <w:lvl w:ilvl="0" w:tplc="2DE050A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BE75CB"/>
    <w:multiLevelType w:val="hybridMultilevel"/>
    <w:tmpl w:val="A17EF826"/>
    <w:lvl w:ilvl="0" w:tplc="343C3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C86FF2"/>
    <w:multiLevelType w:val="hybridMultilevel"/>
    <w:tmpl w:val="BDDAC8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C33A8C"/>
    <w:multiLevelType w:val="hybridMultilevel"/>
    <w:tmpl w:val="9F865D90"/>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FDC32DB"/>
    <w:multiLevelType w:val="hybridMultilevel"/>
    <w:tmpl w:val="9F865D90"/>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B932AC"/>
    <w:multiLevelType w:val="hybridMultilevel"/>
    <w:tmpl w:val="60FC1BC6"/>
    <w:lvl w:ilvl="0" w:tplc="329E5D36">
      <w:start w:val="8"/>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DC320E8"/>
    <w:multiLevelType w:val="hybridMultilevel"/>
    <w:tmpl w:val="8C60C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827C5C"/>
    <w:multiLevelType w:val="hybridMultilevel"/>
    <w:tmpl w:val="A09AD90E"/>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B0145A"/>
    <w:multiLevelType w:val="hybridMultilevel"/>
    <w:tmpl w:val="9F865D90"/>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34B4AED"/>
    <w:multiLevelType w:val="hybridMultilevel"/>
    <w:tmpl w:val="1B4C7C74"/>
    <w:lvl w:ilvl="0" w:tplc="253E3E08">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78745249"/>
    <w:multiLevelType w:val="hybridMultilevel"/>
    <w:tmpl w:val="2604C146"/>
    <w:lvl w:ilvl="0" w:tplc="F678E192">
      <w:start w:val="5"/>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7AF1474F"/>
    <w:multiLevelType w:val="multilevel"/>
    <w:tmpl w:val="C3C6FC1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7DE166AC"/>
    <w:multiLevelType w:val="hybridMultilevel"/>
    <w:tmpl w:val="351499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FF47783"/>
    <w:multiLevelType w:val="hybridMultilevel"/>
    <w:tmpl w:val="A7366F4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1"/>
  </w:num>
  <w:num w:numId="2">
    <w:abstractNumId w:val="29"/>
  </w:num>
  <w:num w:numId="3">
    <w:abstractNumId w:val="24"/>
  </w:num>
  <w:num w:numId="4">
    <w:abstractNumId w:val="18"/>
  </w:num>
  <w:num w:numId="5">
    <w:abstractNumId w:val="0"/>
  </w:num>
  <w:num w:numId="6">
    <w:abstractNumId w:val="28"/>
  </w:num>
  <w:num w:numId="7">
    <w:abstractNumId w:val="23"/>
  </w:num>
  <w:num w:numId="8">
    <w:abstractNumId w:val="13"/>
  </w:num>
  <w:num w:numId="9">
    <w:abstractNumId w:val="20"/>
  </w:num>
  <w:num w:numId="10">
    <w:abstractNumId w:val="16"/>
  </w:num>
  <w:num w:numId="11">
    <w:abstractNumId w:val="15"/>
  </w:num>
  <w:num w:numId="12">
    <w:abstractNumId w:val="25"/>
  </w:num>
  <w:num w:numId="13">
    <w:abstractNumId w:val="31"/>
  </w:num>
  <w:num w:numId="14">
    <w:abstractNumId w:val="17"/>
  </w:num>
  <w:num w:numId="15">
    <w:abstractNumId w:val="19"/>
  </w:num>
  <w:num w:numId="16">
    <w:abstractNumId w:val="12"/>
  </w:num>
  <w:num w:numId="17">
    <w:abstractNumId w:val="30"/>
  </w:num>
  <w:num w:numId="18">
    <w:abstractNumId w:val="9"/>
  </w:num>
  <w:num w:numId="19">
    <w:abstractNumId w:val="1"/>
  </w:num>
  <w:num w:numId="20">
    <w:abstractNumId w:val="22"/>
  </w:num>
  <w:num w:numId="21">
    <w:abstractNumId w:val="7"/>
  </w:num>
  <w:num w:numId="22">
    <w:abstractNumId w:val="8"/>
  </w:num>
  <w:num w:numId="23">
    <w:abstractNumId w:val="14"/>
  </w:num>
  <w:num w:numId="24">
    <w:abstractNumId w:val="27"/>
  </w:num>
  <w:num w:numId="25">
    <w:abstractNumId w:val="6"/>
  </w:num>
  <w:num w:numId="26">
    <w:abstractNumId w:val="10"/>
  </w:num>
  <w:num w:numId="27">
    <w:abstractNumId w:val="21"/>
  </w:num>
  <w:num w:numId="28">
    <w:abstractNumId w:val="26"/>
  </w:num>
  <w:num w:numId="29">
    <w:abstractNumId w:val="5"/>
  </w:num>
  <w:num w:numId="30">
    <w:abstractNumId w:val="4"/>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541"/>
    <w:rsid w:val="0001436E"/>
    <w:rsid w:val="00023B29"/>
    <w:rsid w:val="00024FD2"/>
    <w:rsid w:val="000547C4"/>
    <w:rsid w:val="00064A7B"/>
    <w:rsid w:val="00082BC6"/>
    <w:rsid w:val="00082CCD"/>
    <w:rsid w:val="000C0CDB"/>
    <w:rsid w:val="000E401A"/>
    <w:rsid w:val="0012587A"/>
    <w:rsid w:val="001279E4"/>
    <w:rsid w:val="00146630"/>
    <w:rsid w:val="00151001"/>
    <w:rsid w:val="001535BA"/>
    <w:rsid w:val="00173DAC"/>
    <w:rsid w:val="00180EE7"/>
    <w:rsid w:val="001872AC"/>
    <w:rsid w:val="001B0CED"/>
    <w:rsid w:val="001C34D3"/>
    <w:rsid w:val="001C55C1"/>
    <w:rsid w:val="001D110D"/>
    <w:rsid w:val="001E0847"/>
    <w:rsid w:val="001F35D4"/>
    <w:rsid w:val="00221802"/>
    <w:rsid w:val="0022699B"/>
    <w:rsid w:val="00252A8B"/>
    <w:rsid w:val="00253A1F"/>
    <w:rsid w:val="00261CEE"/>
    <w:rsid w:val="00292F27"/>
    <w:rsid w:val="002A6B7A"/>
    <w:rsid w:val="002B00E6"/>
    <w:rsid w:val="002C732A"/>
    <w:rsid w:val="002D37EB"/>
    <w:rsid w:val="002D7A4F"/>
    <w:rsid w:val="002E38FE"/>
    <w:rsid w:val="002E6D5D"/>
    <w:rsid w:val="002F0371"/>
    <w:rsid w:val="002F604D"/>
    <w:rsid w:val="0031209A"/>
    <w:rsid w:val="003302D7"/>
    <w:rsid w:val="00336BD0"/>
    <w:rsid w:val="003431A3"/>
    <w:rsid w:val="0034330A"/>
    <w:rsid w:val="0034636F"/>
    <w:rsid w:val="003510A9"/>
    <w:rsid w:val="00364E8C"/>
    <w:rsid w:val="00366E01"/>
    <w:rsid w:val="00375216"/>
    <w:rsid w:val="0037752B"/>
    <w:rsid w:val="00383681"/>
    <w:rsid w:val="00387238"/>
    <w:rsid w:val="00387D33"/>
    <w:rsid w:val="00390F8F"/>
    <w:rsid w:val="003B0860"/>
    <w:rsid w:val="003B3231"/>
    <w:rsid w:val="003B7060"/>
    <w:rsid w:val="003C02AB"/>
    <w:rsid w:val="003C1812"/>
    <w:rsid w:val="003D28E8"/>
    <w:rsid w:val="003E0B66"/>
    <w:rsid w:val="003F11B2"/>
    <w:rsid w:val="003F41B3"/>
    <w:rsid w:val="004144C8"/>
    <w:rsid w:val="0042076C"/>
    <w:rsid w:val="00424AB4"/>
    <w:rsid w:val="00426EB4"/>
    <w:rsid w:val="00427C57"/>
    <w:rsid w:val="00440B3F"/>
    <w:rsid w:val="0045655B"/>
    <w:rsid w:val="004576C0"/>
    <w:rsid w:val="00461510"/>
    <w:rsid w:val="00471FD0"/>
    <w:rsid w:val="00494E0B"/>
    <w:rsid w:val="00497CC4"/>
    <w:rsid w:val="004A4FFB"/>
    <w:rsid w:val="004B2E04"/>
    <w:rsid w:val="004C28BD"/>
    <w:rsid w:val="004C3F18"/>
    <w:rsid w:val="004F07DD"/>
    <w:rsid w:val="005060B6"/>
    <w:rsid w:val="00513666"/>
    <w:rsid w:val="00522233"/>
    <w:rsid w:val="0053323E"/>
    <w:rsid w:val="005369B7"/>
    <w:rsid w:val="005557F4"/>
    <w:rsid w:val="0056414C"/>
    <w:rsid w:val="00565955"/>
    <w:rsid w:val="0058433A"/>
    <w:rsid w:val="00584FB8"/>
    <w:rsid w:val="00587090"/>
    <w:rsid w:val="0059050B"/>
    <w:rsid w:val="00596858"/>
    <w:rsid w:val="0059733D"/>
    <w:rsid w:val="005A39CD"/>
    <w:rsid w:val="005A5805"/>
    <w:rsid w:val="005A6388"/>
    <w:rsid w:val="005E6C3B"/>
    <w:rsid w:val="005F1FBE"/>
    <w:rsid w:val="00601E37"/>
    <w:rsid w:val="00604295"/>
    <w:rsid w:val="0062395E"/>
    <w:rsid w:val="00632042"/>
    <w:rsid w:val="0063401F"/>
    <w:rsid w:val="006621E4"/>
    <w:rsid w:val="0067195B"/>
    <w:rsid w:val="00671FD4"/>
    <w:rsid w:val="00693D00"/>
    <w:rsid w:val="00696427"/>
    <w:rsid w:val="006A4FDB"/>
    <w:rsid w:val="006B4BF1"/>
    <w:rsid w:val="006B63C4"/>
    <w:rsid w:val="006B74A5"/>
    <w:rsid w:val="006C7D96"/>
    <w:rsid w:val="006D0DCD"/>
    <w:rsid w:val="006D4D8A"/>
    <w:rsid w:val="006D7726"/>
    <w:rsid w:val="006E2C71"/>
    <w:rsid w:val="006E4D14"/>
    <w:rsid w:val="006E7C67"/>
    <w:rsid w:val="006F2721"/>
    <w:rsid w:val="007024DB"/>
    <w:rsid w:val="00703CC8"/>
    <w:rsid w:val="00704A9B"/>
    <w:rsid w:val="007317AC"/>
    <w:rsid w:val="00733DB9"/>
    <w:rsid w:val="00737D96"/>
    <w:rsid w:val="0074649D"/>
    <w:rsid w:val="00750897"/>
    <w:rsid w:val="00754679"/>
    <w:rsid w:val="00755CA1"/>
    <w:rsid w:val="0075639C"/>
    <w:rsid w:val="00757AC4"/>
    <w:rsid w:val="0076572F"/>
    <w:rsid w:val="00770DC2"/>
    <w:rsid w:val="007845E0"/>
    <w:rsid w:val="00796389"/>
    <w:rsid w:val="00797284"/>
    <w:rsid w:val="007A516A"/>
    <w:rsid w:val="007B1C89"/>
    <w:rsid w:val="007C1F95"/>
    <w:rsid w:val="007D09FA"/>
    <w:rsid w:val="007D0A6C"/>
    <w:rsid w:val="007D2AF3"/>
    <w:rsid w:val="007D3A66"/>
    <w:rsid w:val="007D7D40"/>
    <w:rsid w:val="007D7F96"/>
    <w:rsid w:val="00821E3A"/>
    <w:rsid w:val="0082550A"/>
    <w:rsid w:val="008311D2"/>
    <w:rsid w:val="0084277E"/>
    <w:rsid w:val="008653C1"/>
    <w:rsid w:val="00884964"/>
    <w:rsid w:val="00890E4C"/>
    <w:rsid w:val="00891C9E"/>
    <w:rsid w:val="008A3002"/>
    <w:rsid w:val="008C56ED"/>
    <w:rsid w:val="008E2DAF"/>
    <w:rsid w:val="008E4E27"/>
    <w:rsid w:val="008F128A"/>
    <w:rsid w:val="008F22B8"/>
    <w:rsid w:val="009122FD"/>
    <w:rsid w:val="00930EC8"/>
    <w:rsid w:val="00937000"/>
    <w:rsid w:val="0094404B"/>
    <w:rsid w:val="00944E36"/>
    <w:rsid w:val="009506A2"/>
    <w:rsid w:val="00952889"/>
    <w:rsid w:val="0096385F"/>
    <w:rsid w:val="009742A1"/>
    <w:rsid w:val="00977DEE"/>
    <w:rsid w:val="00984242"/>
    <w:rsid w:val="00986BEF"/>
    <w:rsid w:val="009918EA"/>
    <w:rsid w:val="00992E52"/>
    <w:rsid w:val="009A0346"/>
    <w:rsid w:val="009B085B"/>
    <w:rsid w:val="009B0885"/>
    <w:rsid w:val="009D4A0B"/>
    <w:rsid w:val="009E37AF"/>
    <w:rsid w:val="009E4C6D"/>
    <w:rsid w:val="00A1341A"/>
    <w:rsid w:val="00A16636"/>
    <w:rsid w:val="00A23D4D"/>
    <w:rsid w:val="00A3150B"/>
    <w:rsid w:val="00A44C1C"/>
    <w:rsid w:val="00A4674B"/>
    <w:rsid w:val="00A61536"/>
    <w:rsid w:val="00A67281"/>
    <w:rsid w:val="00A71739"/>
    <w:rsid w:val="00A72C47"/>
    <w:rsid w:val="00A73344"/>
    <w:rsid w:val="00A91C70"/>
    <w:rsid w:val="00A95180"/>
    <w:rsid w:val="00AA0E7D"/>
    <w:rsid w:val="00AA48CD"/>
    <w:rsid w:val="00AE1D4D"/>
    <w:rsid w:val="00AF5F69"/>
    <w:rsid w:val="00AF5F71"/>
    <w:rsid w:val="00AF76F4"/>
    <w:rsid w:val="00B03E5E"/>
    <w:rsid w:val="00B978FA"/>
    <w:rsid w:val="00BA24D5"/>
    <w:rsid w:val="00BC0514"/>
    <w:rsid w:val="00BE044E"/>
    <w:rsid w:val="00BE5E0F"/>
    <w:rsid w:val="00BF7C8A"/>
    <w:rsid w:val="00C066D0"/>
    <w:rsid w:val="00C35EBD"/>
    <w:rsid w:val="00C5091D"/>
    <w:rsid w:val="00C61FFC"/>
    <w:rsid w:val="00C63A81"/>
    <w:rsid w:val="00C77FAD"/>
    <w:rsid w:val="00C82F83"/>
    <w:rsid w:val="00C83444"/>
    <w:rsid w:val="00C908B0"/>
    <w:rsid w:val="00C97AC3"/>
    <w:rsid w:val="00CB014D"/>
    <w:rsid w:val="00CC5DD4"/>
    <w:rsid w:val="00CD1A99"/>
    <w:rsid w:val="00CE5AB6"/>
    <w:rsid w:val="00CE67FD"/>
    <w:rsid w:val="00D03449"/>
    <w:rsid w:val="00D04754"/>
    <w:rsid w:val="00D23541"/>
    <w:rsid w:val="00D23E1C"/>
    <w:rsid w:val="00D43C42"/>
    <w:rsid w:val="00D61047"/>
    <w:rsid w:val="00D61F20"/>
    <w:rsid w:val="00D74005"/>
    <w:rsid w:val="00D929FC"/>
    <w:rsid w:val="00D96889"/>
    <w:rsid w:val="00DB5467"/>
    <w:rsid w:val="00DB7BFC"/>
    <w:rsid w:val="00DC1FB0"/>
    <w:rsid w:val="00DC3B9D"/>
    <w:rsid w:val="00DE51CC"/>
    <w:rsid w:val="00DE59F6"/>
    <w:rsid w:val="00DF12E8"/>
    <w:rsid w:val="00E12A43"/>
    <w:rsid w:val="00E26303"/>
    <w:rsid w:val="00E43E27"/>
    <w:rsid w:val="00E65B9A"/>
    <w:rsid w:val="00E675D6"/>
    <w:rsid w:val="00E73405"/>
    <w:rsid w:val="00E9571C"/>
    <w:rsid w:val="00EA7FB8"/>
    <w:rsid w:val="00EB2448"/>
    <w:rsid w:val="00EB648B"/>
    <w:rsid w:val="00ED173C"/>
    <w:rsid w:val="00ED63CA"/>
    <w:rsid w:val="00EE34B0"/>
    <w:rsid w:val="00EF4CC6"/>
    <w:rsid w:val="00F04004"/>
    <w:rsid w:val="00F07165"/>
    <w:rsid w:val="00F44461"/>
    <w:rsid w:val="00F524B2"/>
    <w:rsid w:val="00F53B0B"/>
    <w:rsid w:val="00F724C2"/>
    <w:rsid w:val="00F72C20"/>
    <w:rsid w:val="00F750AF"/>
    <w:rsid w:val="00F92F1D"/>
    <w:rsid w:val="00F932B3"/>
    <w:rsid w:val="00F97415"/>
    <w:rsid w:val="00FA1418"/>
    <w:rsid w:val="00FA3DBC"/>
    <w:rsid w:val="00FC4D86"/>
    <w:rsid w:val="00FD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5"/>
    <o:shapelayout v:ext="edit">
      <o:idmap v:ext="edit" data="1"/>
      <o:rules v:ext="edit">
        <o:r id="V:Rule1" type="connector" idref="#_x0000_s1030"/>
        <o:r id="V:Rule2" type="connector" idref="#_x0000_s1031"/>
        <o:r id="V:Rule3" type="connector" idref="#_x0000_s1035"/>
        <o:r id="V:Rule4" type="connector" idref="#_x0000_s1041"/>
        <o:r id="V:Rule5" type="connector" idref="#_x0000_s1042"/>
        <o:r id="V:Rule6" type="connector" idref="#_x0000_s1043"/>
        <o:r id="V:Rule7" type="connector" idref="#_x0000_s1046"/>
        <o:r id="V:Rule8" type="connector" idref="#_x0000_s1047"/>
        <o:r id="V:Rule9" type="connector" idref="#_x0000_s1049"/>
        <o:r id="V:Rule10" type="connector" idref="#_x0000_s1051"/>
        <o:r id="V:Rule11" type="connector" idref="#_x0000_s1052"/>
        <o:r id="V:Rule12" type="connector" idref="#_x0000_s1053"/>
        <o:r id="V:Rule13" type="connector" idref="#_x0000_s1057"/>
        <o:r id="V:Rule14" type="connector" idref="#_x0000_s1063"/>
        <o:r id="V:Rule15" type="connector" idref="#_x0000_s1064"/>
        <o:r id="V:Rule16" type="connector" idref="#_x0000_s1065"/>
        <o:r id="V:Rule17" type="connector" idref="#_x0000_s1073"/>
        <o:r id="V:Rule18" type="connector" idref="#_x0000_s1074"/>
        <o:r id="V:Rule19" type="connector" idref="#_x0000_s1079"/>
        <o:r id="V:Rule20" type="connector" idref="#_x0000_s1083"/>
        <o:r id="V:Rule21" type="connector" idref="#_x0000_s1085"/>
        <o:r id="V:Rule22" type="connector" idref="#_x0000_s1086"/>
        <o:r id="V:Rule23" type="connector" idref="#_x0000_s1091"/>
        <o:r id="V:Rule24" type="connector" idref="#_x0000_s1092"/>
        <o:r id="V:Rule25" type="connector" idref="#_x0000_s1094"/>
        <o:r id="V:Rule26" type="connector" idref="#_x0000_s1095"/>
        <o:r id="V:Rule27" type="connector" idref="#_x0000_s1098"/>
        <o:r id="V:Rule28" type="connector" idref="#_x0000_s1099"/>
      </o:rules>
    </o:shapelayout>
  </w:shapeDefaults>
  <w:decimalSymbol w:val=","/>
  <w:listSeparator w:val=";"/>
  <w14:defaultImageDpi w14:val="0"/>
  <w15:chartTrackingRefBased/>
  <w15:docId w15:val="{8AC5206B-33D3-49FA-B837-F73E24D5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91D"/>
    <w:pPr>
      <w:spacing w:after="200" w:line="276" w:lineRule="auto"/>
    </w:pPr>
    <w:rPr>
      <w:sz w:val="22"/>
      <w:szCs w:val="22"/>
    </w:rPr>
  </w:style>
  <w:style w:type="paragraph" w:styleId="1">
    <w:name w:val="heading 1"/>
    <w:basedOn w:val="a"/>
    <w:next w:val="a"/>
    <w:link w:val="10"/>
    <w:uiPriority w:val="9"/>
    <w:qFormat/>
    <w:rsid w:val="0014663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3E0B66"/>
    <w:pPr>
      <w:keepNext/>
      <w:spacing w:after="0" w:line="240" w:lineRule="auto"/>
      <w:jc w:val="center"/>
      <w:outlineLvl w:val="1"/>
    </w:pPr>
    <w:rPr>
      <w:rFonts w:ascii="Arial" w:hAnsi="Arial"/>
      <w:b/>
      <w:sz w:val="24"/>
      <w:szCs w:val="20"/>
    </w:rPr>
  </w:style>
  <w:style w:type="paragraph" w:styleId="6">
    <w:name w:val="heading 6"/>
    <w:basedOn w:val="a"/>
    <w:next w:val="a"/>
    <w:link w:val="60"/>
    <w:uiPriority w:val="9"/>
    <w:semiHidden/>
    <w:unhideWhenUsed/>
    <w:qFormat/>
    <w:rsid w:val="003E0B66"/>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46630"/>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3E0B66"/>
    <w:rPr>
      <w:rFonts w:ascii="Arial" w:hAnsi="Arial" w:cs="Times New Roman"/>
      <w:b/>
      <w:sz w:val="20"/>
      <w:szCs w:val="20"/>
    </w:rPr>
  </w:style>
  <w:style w:type="character" w:customStyle="1" w:styleId="60">
    <w:name w:val="Заголовок 6 Знак"/>
    <w:link w:val="6"/>
    <w:uiPriority w:val="9"/>
    <w:semiHidden/>
    <w:locked/>
    <w:rsid w:val="003E0B66"/>
    <w:rPr>
      <w:rFonts w:ascii="Cambria" w:eastAsia="Times New Roman" w:hAnsi="Cambria" w:cs="Times New Roman"/>
      <w:i/>
      <w:iCs/>
      <w:color w:val="243F60"/>
    </w:rPr>
  </w:style>
  <w:style w:type="paragraph" w:styleId="a3">
    <w:name w:val="List Paragraph"/>
    <w:basedOn w:val="a"/>
    <w:uiPriority w:val="34"/>
    <w:qFormat/>
    <w:rsid w:val="00D23541"/>
    <w:pPr>
      <w:ind w:left="720"/>
      <w:contextualSpacing/>
    </w:pPr>
    <w:rPr>
      <w:lang w:eastAsia="en-US"/>
    </w:rPr>
  </w:style>
  <w:style w:type="paragraph" w:styleId="a4">
    <w:name w:val="Balloon Text"/>
    <w:basedOn w:val="a"/>
    <w:link w:val="a5"/>
    <w:uiPriority w:val="99"/>
    <w:semiHidden/>
    <w:unhideWhenUsed/>
    <w:rsid w:val="00D2354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23541"/>
    <w:rPr>
      <w:rFonts w:ascii="Tahoma" w:hAnsi="Tahoma" w:cs="Tahoma"/>
      <w:sz w:val="16"/>
      <w:szCs w:val="16"/>
    </w:rPr>
  </w:style>
  <w:style w:type="character" w:styleId="a6">
    <w:name w:val="Placeholder Text"/>
    <w:uiPriority w:val="99"/>
    <w:semiHidden/>
    <w:rsid w:val="0075639C"/>
    <w:rPr>
      <w:rFonts w:cs="Times New Roman"/>
      <w:color w:val="808080"/>
    </w:rPr>
  </w:style>
  <w:style w:type="paragraph" w:styleId="a7">
    <w:name w:val="header"/>
    <w:basedOn w:val="a"/>
    <w:link w:val="a8"/>
    <w:uiPriority w:val="99"/>
    <w:unhideWhenUsed/>
    <w:rsid w:val="00D929FC"/>
    <w:pPr>
      <w:tabs>
        <w:tab w:val="center" w:pos="4677"/>
        <w:tab w:val="right" w:pos="9355"/>
      </w:tabs>
      <w:spacing w:after="0" w:line="240" w:lineRule="auto"/>
    </w:pPr>
  </w:style>
  <w:style w:type="character" w:customStyle="1" w:styleId="a8">
    <w:name w:val="Верхний колонтитул Знак"/>
    <w:link w:val="a7"/>
    <w:uiPriority w:val="99"/>
    <w:locked/>
    <w:rsid w:val="00D929FC"/>
    <w:rPr>
      <w:rFonts w:cs="Times New Roman"/>
    </w:rPr>
  </w:style>
  <w:style w:type="paragraph" w:styleId="a9">
    <w:name w:val="footer"/>
    <w:basedOn w:val="a"/>
    <w:link w:val="aa"/>
    <w:uiPriority w:val="99"/>
    <w:unhideWhenUsed/>
    <w:rsid w:val="00D929FC"/>
    <w:pPr>
      <w:tabs>
        <w:tab w:val="center" w:pos="4677"/>
        <w:tab w:val="right" w:pos="9355"/>
      </w:tabs>
      <w:spacing w:after="0" w:line="240" w:lineRule="auto"/>
    </w:pPr>
  </w:style>
  <w:style w:type="character" w:customStyle="1" w:styleId="aa">
    <w:name w:val="Нижний колонтитул Знак"/>
    <w:link w:val="a9"/>
    <w:uiPriority w:val="99"/>
    <w:locked/>
    <w:rsid w:val="00D929FC"/>
    <w:rPr>
      <w:rFonts w:cs="Times New Roman"/>
    </w:rPr>
  </w:style>
  <w:style w:type="paragraph" w:styleId="21">
    <w:name w:val="Body Text 2"/>
    <w:basedOn w:val="a"/>
    <w:link w:val="22"/>
    <w:uiPriority w:val="99"/>
    <w:rsid w:val="003C1812"/>
    <w:pPr>
      <w:spacing w:after="0" w:line="240" w:lineRule="auto"/>
      <w:jc w:val="center"/>
    </w:pPr>
    <w:rPr>
      <w:rFonts w:ascii="Times New Roman" w:hAnsi="Times New Roman"/>
      <w:sz w:val="28"/>
      <w:szCs w:val="24"/>
    </w:rPr>
  </w:style>
  <w:style w:type="character" w:customStyle="1" w:styleId="22">
    <w:name w:val="Основной текст 2 Знак"/>
    <w:link w:val="21"/>
    <w:uiPriority w:val="99"/>
    <w:locked/>
    <w:rsid w:val="003C1812"/>
    <w:rPr>
      <w:rFonts w:ascii="Times New Roman" w:hAnsi="Times New Roman" w:cs="Times New Roman"/>
      <w:sz w:val="24"/>
      <w:szCs w:val="24"/>
    </w:rPr>
  </w:style>
  <w:style w:type="paragraph" w:styleId="ab">
    <w:name w:val="Body Text Indent"/>
    <w:basedOn w:val="a"/>
    <w:link w:val="ac"/>
    <w:uiPriority w:val="99"/>
    <w:semiHidden/>
    <w:unhideWhenUsed/>
    <w:rsid w:val="003E0B66"/>
    <w:pPr>
      <w:spacing w:after="120"/>
      <w:ind w:left="283"/>
    </w:pPr>
  </w:style>
  <w:style w:type="character" w:customStyle="1" w:styleId="ac">
    <w:name w:val="Основной текст с отступом Знак"/>
    <w:link w:val="ab"/>
    <w:uiPriority w:val="99"/>
    <w:semiHidden/>
    <w:locked/>
    <w:rsid w:val="003E0B66"/>
    <w:rPr>
      <w:rFonts w:cs="Times New Roman"/>
    </w:rPr>
  </w:style>
  <w:style w:type="paragraph" w:customStyle="1" w:styleId="FR1">
    <w:name w:val="FR1"/>
    <w:rsid w:val="003E0B66"/>
    <w:pPr>
      <w:widowControl w:val="0"/>
      <w:ind w:firstLine="280"/>
      <w:jc w:val="both"/>
    </w:pPr>
    <w:rPr>
      <w:rFonts w:ascii="Times New Roman" w:hAnsi="Times New Roman"/>
      <w:sz w:val="16"/>
    </w:rPr>
  </w:style>
  <w:style w:type="table" w:styleId="ad">
    <w:name w:val="Table Grid"/>
    <w:basedOn w:val="a1"/>
    <w:uiPriority w:val="59"/>
    <w:rsid w:val="003E0B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rsid w:val="003E0B66"/>
    <w:pPr>
      <w:spacing w:before="100" w:after="100"/>
    </w:pPr>
    <w:rPr>
      <w:rFonts w:ascii="Times New Roman" w:hAnsi="Times New Roman"/>
      <w:sz w:val="24"/>
    </w:rPr>
  </w:style>
  <w:style w:type="paragraph" w:styleId="ae">
    <w:name w:val="Normal (Web)"/>
    <w:basedOn w:val="a"/>
    <w:uiPriority w:val="99"/>
    <w:semiHidden/>
    <w:unhideWhenUsed/>
    <w:rsid w:val="00146630"/>
    <w:pPr>
      <w:spacing w:before="75" w:after="150" w:line="240" w:lineRule="auto"/>
    </w:pPr>
    <w:rPr>
      <w:rFonts w:ascii="Verdana" w:hAnsi="Verdana"/>
      <w:color w:val="000000"/>
      <w:sz w:val="16"/>
      <w:szCs w:val="16"/>
    </w:rPr>
  </w:style>
  <w:style w:type="character" w:styleId="af">
    <w:name w:val="Strong"/>
    <w:uiPriority w:val="22"/>
    <w:qFormat/>
    <w:rsid w:val="00146630"/>
    <w:rPr>
      <w:rFonts w:cs="Times New Roman"/>
      <w:b/>
      <w:bCs/>
    </w:rPr>
  </w:style>
  <w:style w:type="character" w:styleId="af0">
    <w:name w:val="Hyperlink"/>
    <w:uiPriority w:val="99"/>
    <w:semiHidden/>
    <w:unhideWhenUsed/>
    <w:rsid w:val="001872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87389">
      <w:marLeft w:val="0"/>
      <w:marRight w:val="0"/>
      <w:marTop w:val="0"/>
      <w:marBottom w:val="0"/>
      <w:divBdr>
        <w:top w:val="none" w:sz="0" w:space="0" w:color="auto"/>
        <w:left w:val="none" w:sz="0" w:space="0" w:color="auto"/>
        <w:bottom w:val="none" w:sz="0" w:space="0" w:color="auto"/>
        <w:right w:val="none" w:sz="0" w:space="0" w:color="auto"/>
      </w:divBdr>
    </w:div>
    <w:div w:id="750587390">
      <w:marLeft w:val="0"/>
      <w:marRight w:val="0"/>
      <w:marTop w:val="0"/>
      <w:marBottom w:val="0"/>
      <w:divBdr>
        <w:top w:val="none" w:sz="0" w:space="0" w:color="auto"/>
        <w:left w:val="none" w:sz="0" w:space="0" w:color="auto"/>
        <w:bottom w:val="none" w:sz="0" w:space="0" w:color="auto"/>
        <w:right w:val="none" w:sz="0" w:space="0" w:color="auto"/>
      </w:divBdr>
    </w:div>
    <w:div w:id="750587391">
      <w:marLeft w:val="0"/>
      <w:marRight w:val="0"/>
      <w:marTop w:val="0"/>
      <w:marBottom w:val="0"/>
      <w:divBdr>
        <w:top w:val="none" w:sz="0" w:space="0" w:color="auto"/>
        <w:left w:val="none" w:sz="0" w:space="0" w:color="auto"/>
        <w:bottom w:val="none" w:sz="0" w:space="0" w:color="auto"/>
        <w:right w:val="none" w:sz="0" w:space="0" w:color="auto"/>
      </w:divBdr>
    </w:div>
    <w:div w:id="750587394">
      <w:marLeft w:val="0"/>
      <w:marRight w:val="0"/>
      <w:marTop w:val="0"/>
      <w:marBottom w:val="0"/>
      <w:divBdr>
        <w:top w:val="none" w:sz="0" w:space="0" w:color="auto"/>
        <w:left w:val="none" w:sz="0" w:space="0" w:color="auto"/>
        <w:bottom w:val="none" w:sz="0" w:space="0" w:color="auto"/>
        <w:right w:val="none" w:sz="0" w:space="0" w:color="auto"/>
      </w:divBdr>
      <w:divsChild>
        <w:div w:id="750587393">
          <w:marLeft w:val="0"/>
          <w:marRight w:val="0"/>
          <w:marTop w:val="0"/>
          <w:marBottom w:val="0"/>
          <w:divBdr>
            <w:top w:val="none" w:sz="0" w:space="0" w:color="auto"/>
            <w:left w:val="none" w:sz="0" w:space="0" w:color="auto"/>
            <w:bottom w:val="none" w:sz="0" w:space="0" w:color="auto"/>
            <w:right w:val="none" w:sz="0" w:space="0" w:color="auto"/>
          </w:divBdr>
          <w:divsChild>
            <w:div w:id="750587397">
              <w:marLeft w:val="0"/>
              <w:marRight w:val="0"/>
              <w:marTop w:val="0"/>
              <w:marBottom w:val="0"/>
              <w:divBdr>
                <w:top w:val="none" w:sz="0" w:space="0" w:color="auto"/>
                <w:left w:val="none" w:sz="0" w:space="0" w:color="auto"/>
                <w:bottom w:val="none" w:sz="0" w:space="0" w:color="auto"/>
                <w:right w:val="none" w:sz="0" w:space="0" w:color="auto"/>
              </w:divBdr>
              <w:divsChild>
                <w:div w:id="750587392">
                  <w:marLeft w:val="0"/>
                  <w:marRight w:val="0"/>
                  <w:marTop w:val="0"/>
                  <w:marBottom w:val="0"/>
                  <w:divBdr>
                    <w:top w:val="none" w:sz="0" w:space="0" w:color="auto"/>
                    <w:left w:val="none" w:sz="0" w:space="0" w:color="auto"/>
                    <w:bottom w:val="none" w:sz="0" w:space="0" w:color="auto"/>
                    <w:right w:val="none" w:sz="0" w:space="0" w:color="auto"/>
                  </w:divBdr>
                  <w:divsChild>
                    <w:div w:id="750587396">
                      <w:marLeft w:val="0"/>
                      <w:marRight w:val="0"/>
                      <w:marTop w:val="0"/>
                      <w:marBottom w:val="0"/>
                      <w:divBdr>
                        <w:top w:val="none" w:sz="0" w:space="0" w:color="auto"/>
                        <w:left w:val="none" w:sz="0" w:space="0" w:color="auto"/>
                        <w:bottom w:val="none" w:sz="0" w:space="0" w:color="auto"/>
                        <w:right w:val="none" w:sz="0" w:space="0" w:color="auto"/>
                      </w:divBdr>
                      <w:divsChild>
                        <w:div w:id="7505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587398">
      <w:marLeft w:val="0"/>
      <w:marRight w:val="0"/>
      <w:marTop w:val="0"/>
      <w:marBottom w:val="0"/>
      <w:divBdr>
        <w:top w:val="none" w:sz="0" w:space="0" w:color="auto"/>
        <w:left w:val="none" w:sz="0" w:space="0" w:color="auto"/>
        <w:bottom w:val="none" w:sz="0" w:space="0" w:color="auto"/>
        <w:right w:val="none" w:sz="0" w:space="0" w:color="auto"/>
      </w:divBdr>
    </w:div>
    <w:div w:id="750587399">
      <w:marLeft w:val="0"/>
      <w:marRight w:val="0"/>
      <w:marTop w:val="0"/>
      <w:marBottom w:val="0"/>
      <w:divBdr>
        <w:top w:val="none" w:sz="0" w:space="0" w:color="auto"/>
        <w:left w:val="none" w:sz="0" w:space="0" w:color="auto"/>
        <w:bottom w:val="none" w:sz="0" w:space="0" w:color="auto"/>
        <w:right w:val="none" w:sz="0" w:space="0" w:color="auto"/>
      </w:divBdr>
    </w:div>
    <w:div w:id="750587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jpe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jpe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864D-DD4A-47FC-A951-71142FB9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6078</Words>
  <Characters>34649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Тёма</dc:creator>
  <cp:keywords/>
  <dc:description/>
  <cp:lastModifiedBy>admin</cp:lastModifiedBy>
  <cp:revision>2</cp:revision>
  <dcterms:created xsi:type="dcterms:W3CDTF">2014-03-20T21:29:00Z</dcterms:created>
  <dcterms:modified xsi:type="dcterms:W3CDTF">2014-03-20T21:29:00Z</dcterms:modified>
</cp:coreProperties>
</file>