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E1" w:rsidRPr="00C87E35" w:rsidRDefault="00EB6AE1" w:rsidP="00843CB4">
      <w:pPr>
        <w:spacing w:line="360" w:lineRule="auto"/>
        <w:ind w:firstLine="709"/>
        <w:jc w:val="both"/>
        <w:rPr>
          <w:b/>
          <w:color w:val="000000"/>
          <w:sz w:val="28"/>
          <w:szCs w:val="32"/>
        </w:rPr>
      </w:pPr>
      <w:r w:rsidRPr="00C87E35">
        <w:rPr>
          <w:b/>
          <w:color w:val="000000"/>
          <w:sz w:val="28"/>
          <w:szCs w:val="32"/>
        </w:rPr>
        <w:t>Введение</w:t>
      </w:r>
    </w:p>
    <w:p w:rsidR="00843CB4" w:rsidRPr="00C87E35" w:rsidRDefault="00843CB4" w:rsidP="00843CB4">
      <w:pPr>
        <w:spacing w:line="360" w:lineRule="auto"/>
        <w:ind w:firstLine="709"/>
        <w:jc w:val="both"/>
        <w:rPr>
          <w:b/>
          <w:color w:val="000000"/>
          <w:sz w:val="28"/>
          <w:szCs w:val="32"/>
        </w:rPr>
      </w:pPr>
    </w:p>
    <w:p w:rsidR="00EB6AE1" w:rsidRPr="00C87E35" w:rsidRDefault="00EB6AE1" w:rsidP="00843CB4">
      <w:pPr>
        <w:spacing w:line="360" w:lineRule="auto"/>
        <w:ind w:firstLine="709"/>
        <w:jc w:val="both"/>
        <w:rPr>
          <w:color w:val="000000"/>
          <w:sz w:val="28"/>
          <w:szCs w:val="28"/>
        </w:rPr>
      </w:pPr>
      <w:r w:rsidRPr="00C87E35">
        <w:rPr>
          <w:color w:val="000000"/>
          <w:sz w:val="28"/>
          <w:szCs w:val="28"/>
        </w:rPr>
        <w:t>Целью данного проекта является разработка технологии сварки корпуса водила II ступени. Конструкция является ответственной, поэтому при ее изготовлении применяются только материалы высокого качества. Необходимо выбрать такой способ сварки и сварочные материалы, которые бы</w:t>
      </w:r>
      <w:r w:rsidR="00843CB4" w:rsidRPr="00C87E35">
        <w:rPr>
          <w:color w:val="000000"/>
          <w:sz w:val="28"/>
          <w:szCs w:val="28"/>
        </w:rPr>
        <w:t xml:space="preserve"> </w:t>
      </w:r>
      <w:r w:rsidRPr="00C87E35">
        <w:rPr>
          <w:color w:val="000000"/>
          <w:sz w:val="28"/>
          <w:szCs w:val="28"/>
        </w:rPr>
        <w:t>обеспечили требуемые свойства сварного соединения.</w:t>
      </w:r>
    </w:p>
    <w:p w:rsidR="009343BB" w:rsidRPr="00C87E35" w:rsidRDefault="009343BB" w:rsidP="00843CB4">
      <w:pPr>
        <w:spacing w:line="360" w:lineRule="auto"/>
        <w:ind w:firstLine="709"/>
        <w:jc w:val="both"/>
        <w:rPr>
          <w:color w:val="000000"/>
          <w:sz w:val="28"/>
          <w:szCs w:val="28"/>
        </w:rPr>
      </w:pPr>
    </w:p>
    <w:p w:rsidR="00EB6AE1" w:rsidRPr="00C87E35" w:rsidRDefault="00EB6AE1" w:rsidP="00843CB4">
      <w:pPr>
        <w:spacing w:line="360" w:lineRule="auto"/>
        <w:ind w:firstLine="709"/>
        <w:jc w:val="both"/>
        <w:rPr>
          <w:color w:val="000000"/>
          <w:sz w:val="28"/>
          <w:szCs w:val="28"/>
        </w:rPr>
      </w:pPr>
    </w:p>
    <w:p w:rsidR="00EB6AE1" w:rsidRPr="00C87E35" w:rsidRDefault="00C87E35" w:rsidP="00843CB4">
      <w:pPr>
        <w:spacing w:line="360" w:lineRule="auto"/>
        <w:ind w:firstLine="709"/>
        <w:jc w:val="both"/>
        <w:rPr>
          <w:b/>
          <w:color w:val="000000"/>
          <w:sz w:val="28"/>
          <w:szCs w:val="32"/>
        </w:rPr>
      </w:pPr>
      <w:r w:rsidRPr="00C87E35">
        <w:rPr>
          <w:b/>
          <w:color w:val="000000"/>
          <w:sz w:val="28"/>
          <w:szCs w:val="32"/>
        </w:rPr>
        <w:br w:type="page"/>
        <w:t>1</w:t>
      </w:r>
      <w:r w:rsidR="00EB6AE1" w:rsidRPr="00C87E35">
        <w:rPr>
          <w:b/>
          <w:color w:val="000000"/>
          <w:sz w:val="28"/>
          <w:szCs w:val="32"/>
        </w:rPr>
        <w:t>. Характеристика изделия</w:t>
      </w:r>
    </w:p>
    <w:p w:rsidR="00843CB4" w:rsidRPr="00C87E35" w:rsidRDefault="00843CB4" w:rsidP="00843CB4">
      <w:pPr>
        <w:spacing w:line="360" w:lineRule="auto"/>
        <w:ind w:firstLine="709"/>
        <w:jc w:val="both"/>
        <w:rPr>
          <w:b/>
          <w:color w:val="000000"/>
          <w:sz w:val="28"/>
          <w:szCs w:val="32"/>
        </w:rPr>
      </w:pPr>
    </w:p>
    <w:p w:rsidR="00843CB4" w:rsidRPr="00C87E35" w:rsidRDefault="00A20A34" w:rsidP="00843CB4">
      <w:pPr>
        <w:spacing w:line="360" w:lineRule="auto"/>
        <w:ind w:firstLine="709"/>
        <w:jc w:val="both"/>
        <w:rPr>
          <w:color w:val="000000"/>
          <w:sz w:val="28"/>
          <w:szCs w:val="28"/>
        </w:rPr>
      </w:pPr>
      <w:r w:rsidRPr="00C87E35">
        <w:rPr>
          <w:color w:val="000000"/>
          <w:sz w:val="28"/>
          <w:szCs w:val="28"/>
        </w:rPr>
        <w:t>Водило II ступени с</w:t>
      </w:r>
      <w:r w:rsidR="005A60B7" w:rsidRPr="00C87E35">
        <w:rPr>
          <w:color w:val="000000"/>
          <w:sz w:val="28"/>
          <w:szCs w:val="28"/>
        </w:rPr>
        <w:t>остоит из пяти стоек</w:t>
      </w:r>
      <w:r w:rsidR="00EB6AE1" w:rsidRPr="00C87E35">
        <w:rPr>
          <w:color w:val="000000"/>
          <w:sz w:val="28"/>
          <w:szCs w:val="28"/>
        </w:rPr>
        <w:t>, пяти верхних и пяти нижних лепестков</w:t>
      </w:r>
      <w:r w:rsidRPr="00C87E35">
        <w:rPr>
          <w:color w:val="000000"/>
          <w:sz w:val="28"/>
          <w:szCs w:val="28"/>
        </w:rPr>
        <w:t>, выполненных из титанового сплава ПТ</w:t>
      </w:r>
      <w:r w:rsidR="00843CB4" w:rsidRPr="00C87E35">
        <w:rPr>
          <w:color w:val="000000"/>
          <w:sz w:val="28"/>
          <w:szCs w:val="28"/>
        </w:rPr>
        <w:t>-3</w:t>
      </w:r>
      <w:r w:rsidRPr="00C87E35">
        <w:rPr>
          <w:color w:val="000000"/>
          <w:sz w:val="28"/>
          <w:szCs w:val="28"/>
        </w:rPr>
        <w:t>В и сваренных между собой электронно-лучевой сваркой на установке ЭЛУ</w:t>
      </w:r>
      <w:r w:rsidR="00843CB4" w:rsidRPr="00C87E35">
        <w:rPr>
          <w:color w:val="000000"/>
          <w:sz w:val="28"/>
          <w:szCs w:val="28"/>
        </w:rPr>
        <w:t>-2</w:t>
      </w:r>
      <w:r w:rsidRPr="00C87E35">
        <w:rPr>
          <w:color w:val="000000"/>
          <w:sz w:val="28"/>
          <w:szCs w:val="28"/>
        </w:rPr>
        <w:t>1.</w:t>
      </w:r>
    </w:p>
    <w:p w:rsidR="00843CB4" w:rsidRPr="00C87E35" w:rsidRDefault="00F83896" w:rsidP="00843CB4">
      <w:pPr>
        <w:spacing w:line="360" w:lineRule="auto"/>
        <w:ind w:firstLine="709"/>
        <w:jc w:val="both"/>
        <w:rPr>
          <w:color w:val="000000"/>
          <w:sz w:val="28"/>
          <w:szCs w:val="28"/>
        </w:rPr>
      </w:pPr>
      <w:r w:rsidRPr="00C87E35">
        <w:rPr>
          <w:color w:val="000000"/>
          <w:sz w:val="28"/>
          <w:szCs w:val="28"/>
        </w:rPr>
        <w:t>Применяется для компенсации энергетических установок в атомных подводных лодках и в авиации для передачи момента от быстроходной ступени на центральную шестерню тихоходной ступени.</w:t>
      </w:r>
    </w:p>
    <w:p w:rsidR="009343BB" w:rsidRPr="00C87E35" w:rsidRDefault="009343BB" w:rsidP="00843CB4">
      <w:pPr>
        <w:spacing w:line="360" w:lineRule="auto"/>
        <w:ind w:firstLine="709"/>
        <w:jc w:val="both"/>
        <w:rPr>
          <w:color w:val="000000"/>
          <w:sz w:val="28"/>
          <w:szCs w:val="28"/>
        </w:rPr>
      </w:pPr>
    </w:p>
    <w:p w:rsidR="00351062" w:rsidRPr="00C87E35" w:rsidRDefault="00351062" w:rsidP="00843CB4">
      <w:pPr>
        <w:spacing w:line="360" w:lineRule="auto"/>
        <w:ind w:firstLine="709"/>
        <w:jc w:val="both"/>
        <w:rPr>
          <w:color w:val="000000"/>
          <w:sz w:val="28"/>
          <w:szCs w:val="28"/>
        </w:rPr>
      </w:pPr>
    </w:p>
    <w:p w:rsidR="001C6A45" w:rsidRPr="00C87E35" w:rsidRDefault="00C87E35" w:rsidP="00843CB4">
      <w:pPr>
        <w:spacing w:line="360" w:lineRule="auto"/>
        <w:ind w:firstLine="709"/>
        <w:jc w:val="both"/>
        <w:rPr>
          <w:b/>
          <w:color w:val="000000"/>
          <w:sz w:val="28"/>
          <w:szCs w:val="32"/>
        </w:rPr>
      </w:pPr>
      <w:r w:rsidRPr="00C87E35">
        <w:rPr>
          <w:color w:val="000000"/>
          <w:sz w:val="28"/>
          <w:szCs w:val="28"/>
        </w:rPr>
        <w:br w:type="page"/>
      </w:r>
      <w:r w:rsidRPr="00C87E35">
        <w:rPr>
          <w:b/>
          <w:color w:val="000000"/>
          <w:sz w:val="28"/>
          <w:szCs w:val="28"/>
        </w:rPr>
        <w:t>2</w:t>
      </w:r>
      <w:r w:rsidR="00EC34B1" w:rsidRPr="00C87E35">
        <w:rPr>
          <w:b/>
          <w:color w:val="000000"/>
          <w:sz w:val="28"/>
          <w:szCs w:val="32"/>
        </w:rPr>
        <w:t xml:space="preserve">. </w:t>
      </w:r>
      <w:r w:rsidR="001C6A45" w:rsidRPr="00C87E35">
        <w:rPr>
          <w:b/>
          <w:color w:val="000000"/>
          <w:sz w:val="28"/>
          <w:szCs w:val="32"/>
        </w:rPr>
        <w:t>Анализ вариантов и выбор способа изготовления с учетом особенностей свариваемости данного материала</w:t>
      </w:r>
    </w:p>
    <w:p w:rsidR="005A60B7" w:rsidRPr="00C87E35" w:rsidRDefault="005A60B7" w:rsidP="00843CB4">
      <w:pPr>
        <w:spacing w:line="360" w:lineRule="auto"/>
        <w:ind w:firstLine="709"/>
        <w:jc w:val="both"/>
        <w:rPr>
          <w:b/>
          <w:color w:val="000000"/>
          <w:sz w:val="28"/>
          <w:szCs w:val="32"/>
        </w:rPr>
      </w:pPr>
    </w:p>
    <w:p w:rsidR="00843CB4" w:rsidRPr="00C87E35" w:rsidRDefault="00C87E35" w:rsidP="00843CB4">
      <w:pPr>
        <w:spacing w:line="360" w:lineRule="auto"/>
        <w:ind w:firstLine="709"/>
        <w:jc w:val="both"/>
        <w:rPr>
          <w:b/>
          <w:color w:val="000000"/>
          <w:sz w:val="28"/>
          <w:szCs w:val="28"/>
        </w:rPr>
      </w:pPr>
      <w:r w:rsidRPr="00C87E35">
        <w:rPr>
          <w:b/>
          <w:color w:val="000000"/>
          <w:sz w:val="28"/>
          <w:szCs w:val="28"/>
        </w:rPr>
        <w:t>2</w:t>
      </w:r>
      <w:r>
        <w:rPr>
          <w:b/>
          <w:color w:val="000000"/>
          <w:sz w:val="28"/>
          <w:szCs w:val="28"/>
        </w:rPr>
        <w:t>.1</w:t>
      </w:r>
      <w:r w:rsidR="005A60B7" w:rsidRPr="00C87E35">
        <w:rPr>
          <w:b/>
          <w:color w:val="000000"/>
          <w:sz w:val="28"/>
          <w:szCs w:val="28"/>
        </w:rPr>
        <w:t xml:space="preserve"> Характеристика титанового сплава ПТ</w:t>
      </w:r>
      <w:r w:rsidR="00843CB4" w:rsidRPr="00C87E35">
        <w:rPr>
          <w:b/>
          <w:color w:val="000000"/>
          <w:sz w:val="28"/>
          <w:szCs w:val="28"/>
        </w:rPr>
        <w:t>-3</w:t>
      </w:r>
      <w:r w:rsidR="005A60B7" w:rsidRPr="00C87E35">
        <w:rPr>
          <w:b/>
          <w:color w:val="000000"/>
          <w:sz w:val="28"/>
          <w:szCs w:val="28"/>
        </w:rPr>
        <w:t>В</w:t>
      </w:r>
    </w:p>
    <w:p w:rsidR="00C87E35" w:rsidRDefault="00C87E35" w:rsidP="00843CB4">
      <w:pPr>
        <w:spacing w:line="360" w:lineRule="auto"/>
        <w:ind w:firstLine="709"/>
        <w:jc w:val="both"/>
        <w:rPr>
          <w:color w:val="000000"/>
          <w:sz w:val="28"/>
          <w:szCs w:val="28"/>
        </w:rPr>
      </w:pPr>
    </w:p>
    <w:p w:rsidR="00843CB4" w:rsidRPr="00C87E35" w:rsidRDefault="00092CB3" w:rsidP="00843CB4">
      <w:pPr>
        <w:spacing w:line="360" w:lineRule="auto"/>
        <w:ind w:firstLine="709"/>
        <w:jc w:val="both"/>
        <w:rPr>
          <w:color w:val="000000"/>
          <w:sz w:val="28"/>
          <w:szCs w:val="28"/>
        </w:rPr>
      </w:pPr>
      <w:r w:rsidRPr="00C87E35">
        <w:rPr>
          <w:color w:val="000000"/>
          <w:sz w:val="28"/>
          <w:szCs w:val="28"/>
        </w:rPr>
        <w:t>Широкое применении титановых сплавов для сварных конструкций обусловлено важными их преимуществами перед сталями и сплавами на основе алюминия – низкой теплопроводностью и узким интервалом кристаллизации. Указанные преимущества существенно снижают энергетические затраты и способствуют получению однородного по химическому составу металла при сварке. Перспективным для применения считается сплав ПТ</w:t>
      </w:r>
      <w:r w:rsidR="00843CB4" w:rsidRPr="00C87E35">
        <w:rPr>
          <w:color w:val="000000"/>
          <w:sz w:val="28"/>
          <w:szCs w:val="28"/>
        </w:rPr>
        <w:t>-3</w:t>
      </w:r>
      <w:r w:rsidRPr="00C87E35">
        <w:rPr>
          <w:color w:val="000000"/>
          <w:sz w:val="28"/>
          <w:szCs w:val="28"/>
        </w:rPr>
        <w:t>В.</w:t>
      </w:r>
    </w:p>
    <w:p w:rsidR="00843CB4" w:rsidRPr="00C87E35" w:rsidRDefault="001C6A45" w:rsidP="00843CB4">
      <w:pPr>
        <w:spacing w:line="360" w:lineRule="auto"/>
        <w:ind w:firstLine="709"/>
        <w:jc w:val="both"/>
        <w:rPr>
          <w:color w:val="000000"/>
          <w:sz w:val="28"/>
          <w:szCs w:val="28"/>
        </w:rPr>
      </w:pPr>
      <w:r w:rsidRPr="00C87E35">
        <w:rPr>
          <w:color w:val="000000"/>
          <w:sz w:val="28"/>
          <w:szCs w:val="28"/>
        </w:rPr>
        <w:t>Сплав ПТ</w:t>
      </w:r>
      <w:r w:rsidR="00843CB4" w:rsidRPr="00C87E35">
        <w:rPr>
          <w:color w:val="000000"/>
          <w:sz w:val="28"/>
          <w:szCs w:val="28"/>
        </w:rPr>
        <w:t>-3</w:t>
      </w:r>
      <w:r w:rsidRPr="00C87E35">
        <w:rPr>
          <w:color w:val="000000"/>
          <w:sz w:val="28"/>
          <w:szCs w:val="28"/>
        </w:rPr>
        <w:t>В относится к псевдо-α-сплавам, которые содержат α-стабилизаторы (алюминий и кислород) и небольшое количество β-стабилизирующего элемента, в частности, ванадия. Благодаря наличию β-фазы сплавы обладают хорошей технологической пластичностью при сохранении достоинств α-сплавов</w:t>
      </w:r>
      <w:r w:rsidR="00094DBA" w:rsidRPr="00C87E35">
        <w:rPr>
          <w:color w:val="000000"/>
          <w:sz w:val="28"/>
          <w:szCs w:val="28"/>
        </w:rPr>
        <w:t>.</w:t>
      </w:r>
    </w:p>
    <w:p w:rsidR="00843CB4" w:rsidRPr="00C87E35" w:rsidRDefault="000C5202" w:rsidP="00843CB4">
      <w:pPr>
        <w:spacing w:line="360" w:lineRule="auto"/>
        <w:ind w:firstLine="709"/>
        <w:jc w:val="both"/>
        <w:rPr>
          <w:color w:val="000000"/>
          <w:sz w:val="28"/>
          <w:szCs w:val="28"/>
        </w:rPr>
      </w:pPr>
      <w:r w:rsidRPr="00C87E35">
        <w:rPr>
          <w:color w:val="000000"/>
          <w:sz w:val="28"/>
          <w:szCs w:val="28"/>
        </w:rPr>
        <w:t>Сплавы этого класса имеют ряд технологических преимуществ: они не чувствительны к скорости охлаждения после сварки, не требуют обязательной термической обработки, имеют малый прирост твердости сварного шва, а значит не склонны к охрупчиванию шва и околошовной зоны.</w:t>
      </w:r>
    </w:p>
    <w:p w:rsidR="00843CB4" w:rsidRPr="00C87E35" w:rsidRDefault="00094DBA" w:rsidP="00843CB4">
      <w:pPr>
        <w:spacing w:line="360" w:lineRule="auto"/>
        <w:ind w:firstLine="709"/>
        <w:jc w:val="both"/>
        <w:rPr>
          <w:color w:val="000000"/>
          <w:sz w:val="28"/>
          <w:szCs w:val="28"/>
        </w:rPr>
      </w:pPr>
      <w:r w:rsidRPr="00C87E35">
        <w:rPr>
          <w:color w:val="000000"/>
          <w:sz w:val="28"/>
          <w:szCs w:val="28"/>
        </w:rPr>
        <w:t>Сплав ПТ</w:t>
      </w:r>
      <w:r w:rsidR="00843CB4" w:rsidRPr="00C87E35">
        <w:rPr>
          <w:color w:val="000000"/>
          <w:sz w:val="28"/>
          <w:szCs w:val="28"/>
        </w:rPr>
        <w:t>-3</w:t>
      </w:r>
      <w:r w:rsidRPr="00C87E35">
        <w:rPr>
          <w:color w:val="000000"/>
          <w:sz w:val="28"/>
          <w:szCs w:val="28"/>
        </w:rPr>
        <w:t>В – сплав высокой прочности при температуре 20</w:t>
      </w:r>
      <w:r w:rsidR="00843CB4" w:rsidRPr="00C87E35">
        <w:rPr>
          <w:color w:val="000000"/>
          <w:sz w:val="28"/>
          <w:szCs w:val="28"/>
        </w:rPr>
        <w:t>–2</w:t>
      </w:r>
      <w:r w:rsidRPr="00C87E35">
        <w:rPr>
          <w:color w:val="000000"/>
          <w:sz w:val="28"/>
          <w:szCs w:val="28"/>
        </w:rPr>
        <w:t>5</w:t>
      </w:r>
      <w:r w:rsidRPr="00C87E35">
        <w:rPr>
          <w:color w:val="000000"/>
          <w:sz w:val="28"/>
          <w:szCs w:val="28"/>
          <w:vertAlign w:val="superscript"/>
        </w:rPr>
        <w:t>0</w:t>
      </w:r>
      <w:r w:rsidRPr="00C87E35">
        <w:rPr>
          <w:color w:val="000000"/>
          <w:sz w:val="28"/>
          <w:szCs w:val="28"/>
        </w:rPr>
        <w:t>С, обладает высоким сопротивлением разрушению при повышенных (350</w:t>
      </w:r>
      <w:r w:rsidR="00843CB4" w:rsidRPr="00C87E35">
        <w:rPr>
          <w:color w:val="000000"/>
          <w:sz w:val="28"/>
          <w:szCs w:val="28"/>
        </w:rPr>
        <w:t>–5</w:t>
      </w:r>
      <w:r w:rsidRPr="00C87E35">
        <w:rPr>
          <w:color w:val="000000"/>
          <w:sz w:val="28"/>
          <w:szCs w:val="28"/>
        </w:rPr>
        <w:t>00</w:t>
      </w:r>
      <w:r w:rsidRPr="00C87E35">
        <w:rPr>
          <w:color w:val="000000"/>
          <w:sz w:val="28"/>
          <w:szCs w:val="28"/>
          <w:vertAlign w:val="superscript"/>
        </w:rPr>
        <w:t>0</w:t>
      </w:r>
      <w:r w:rsidRPr="00C87E35">
        <w:rPr>
          <w:color w:val="000000"/>
          <w:sz w:val="28"/>
          <w:szCs w:val="28"/>
        </w:rPr>
        <w:t>С) и криогенных температурах.</w:t>
      </w:r>
    </w:p>
    <w:p w:rsidR="00094DBA" w:rsidRPr="00C87E35" w:rsidRDefault="00094DBA" w:rsidP="00843CB4">
      <w:pPr>
        <w:spacing w:line="360" w:lineRule="auto"/>
        <w:ind w:firstLine="709"/>
        <w:jc w:val="both"/>
        <w:rPr>
          <w:color w:val="000000"/>
          <w:sz w:val="28"/>
          <w:szCs w:val="28"/>
        </w:rPr>
      </w:pPr>
      <w:r w:rsidRPr="00C87E35">
        <w:rPr>
          <w:color w:val="000000"/>
          <w:sz w:val="28"/>
          <w:szCs w:val="28"/>
        </w:rPr>
        <w:t>Сплав хорошо штампуется, гнется, обрабатывается резанием, имеет хорошую свариваемость. Содержание алюминия и кислорода (до 0,1</w:t>
      </w:r>
      <w:r w:rsidR="00843CB4" w:rsidRPr="00C87E35">
        <w:rPr>
          <w:color w:val="000000"/>
          <w:sz w:val="28"/>
          <w:szCs w:val="28"/>
        </w:rPr>
        <w:t>5%</w:t>
      </w:r>
      <w:r w:rsidRPr="00C87E35">
        <w:rPr>
          <w:color w:val="000000"/>
          <w:sz w:val="28"/>
          <w:szCs w:val="28"/>
        </w:rPr>
        <w:t>) повышает прочностные свойства сплавов.</w:t>
      </w:r>
    </w:p>
    <w:p w:rsidR="00094DBA" w:rsidRPr="00C87E35" w:rsidRDefault="00C87E35" w:rsidP="00843CB4">
      <w:pPr>
        <w:spacing w:line="360" w:lineRule="auto"/>
        <w:ind w:firstLine="709"/>
        <w:jc w:val="both"/>
        <w:rPr>
          <w:color w:val="000000"/>
          <w:sz w:val="28"/>
          <w:szCs w:val="28"/>
        </w:rPr>
      </w:pPr>
      <w:r>
        <w:rPr>
          <w:color w:val="000000"/>
          <w:sz w:val="28"/>
          <w:szCs w:val="28"/>
        </w:rPr>
        <w:br w:type="page"/>
      </w:r>
      <w:r w:rsidR="00094DBA" w:rsidRPr="00C87E35">
        <w:rPr>
          <w:color w:val="000000"/>
          <w:sz w:val="28"/>
          <w:szCs w:val="28"/>
        </w:rPr>
        <w:t>Таблица 1. Химический состав титанового сплава ПТ</w:t>
      </w:r>
      <w:r w:rsidR="00843CB4" w:rsidRPr="00C87E35">
        <w:rPr>
          <w:color w:val="000000"/>
          <w:sz w:val="28"/>
          <w:szCs w:val="28"/>
        </w:rPr>
        <w:t>-3</w:t>
      </w:r>
      <w:r w:rsidR="00094DBA" w:rsidRPr="00C87E35">
        <w:rPr>
          <w:color w:val="000000"/>
          <w:sz w:val="28"/>
          <w:szCs w:val="28"/>
        </w:rPr>
        <w:t>В (ГОСТ 19807</w:t>
      </w:r>
      <w:r w:rsidR="00843CB4" w:rsidRPr="00C87E35">
        <w:rPr>
          <w:color w:val="000000"/>
          <w:sz w:val="28"/>
          <w:szCs w:val="28"/>
        </w:rPr>
        <w:t>–7</w:t>
      </w:r>
      <w:r w:rsidR="00094DBA" w:rsidRPr="00C87E35">
        <w:rPr>
          <w:color w:val="000000"/>
          <w:sz w:val="28"/>
          <w:szCs w:val="28"/>
        </w:rPr>
        <w:t>4)</w:t>
      </w:r>
      <w:r w:rsidR="009343BB" w:rsidRPr="00C87E35">
        <w:rPr>
          <w:color w:val="000000"/>
          <w:sz w:val="28"/>
          <w:szCs w:val="28"/>
        </w:rPr>
        <w:t xml:space="preserve"> ([1], </w:t>
      </w:r>
      <w:r w:rsidR="00843CB4" w:rsidRPr="00C87E35">
        <w:rPr>
          <w:color w:val="000000"/>
          <w:sz w:val="28"/>
          <w:szCs w:val="28"/>
        </w:rPr>
        <w:t>с. 3</w:t>
      </w:r>
      <w:r w:rsidR="009343BB" w:rsidRPr="00C87E35">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5"/>
        <w:gridCol w:w="1065"/>
        <w:gridCol w:w="991"/>
        <w:gridCol w:w="937"/>
        <w:gridCol w:w="902"/>
        <w:gridCol w:w="926"/>
        <w:gridCol w:w="1101"/>
        <w:gridCol w:w="1101"/>
        <w:gridCol w:w="1209"/>
      </w:tblGrid>
      <w:tr w:rsidR="00094DBA" w:rsidRPr="00576559" w:rsidTr="00576559">
        <w:trPr>
          <w:cantSplit/>
          <w:jc w:val="center"/>
        </w:trPr>
        <w:tc>
          <w:tcPr>
            <w:tcW w:w="573"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Al</w:t>
            </w:r>
          </w:p>
        </w:tc>
        <w:tc>
          <w:tcPr>
            <w:tcW w:w="573"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V</w:t>
            </w:r>
          </w:p>
        </w:tc>
        <w:tc>
          <w:tcPr>
            <w:tcW w:w="533"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C</w:t>
            </w:r>
          </w:p>
        </w:tc>
        <w:tc>
          <w:tcPr>
            <w:tcW w:w="504"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Fe</w:t>
            </w:r>
          </w:p>
        </w:tc>
        <w:tc>
          <w:tcPr>
            <w:tcW w:w="485"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Si</w:t>
            </w:r>
          </w:p>
        </w:tc>
        <w:tc>
          <w:tcPr>
            <w:tcW w:w="498"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Zr</w:t>
            </w:r>
          </w:p>
        </w:tc>
        <w:tc>
          <w:tcPr>
            <w:tcW w:w="592"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O</w:t>
            </w:r>
          </w:p>
        </w:tc>
        <w:tc>
          <w:tcPr>
            <w:tcW w:w="592" w:type="pct"/>
            <w:shd w:val="clear" w:color="auto" w:fill="auto"/>
          </w:tcPr>
          <w:p w:rsidR="00094DBA" w:rsidRPr="00576559" w:rsidRDefault="00094DBA" w:rsidP="00576559">
            <w:pPr>
              <w:spacing w:line="360" w:lineRule="auto"/>
              <w:jc w:val="both"/>
              <w:rPr>
                <w:color w:val="000000"/>
                <w:sz w:val="20"/>
                <w:szCs w:val="28"/>
                <w:lang w:val="en-US"/>
              </w:rPr>
            </w:pPr>
            <w:r w:rsidRPr="00576559">
              <w:rPr>
                <w:color w:val="000000"/>
                <w:sz w:val="20"/>
                <w:szCs w:val="28"/>
                <w:lang w:val="en-US"/>
              </w:rPr>
              <w:t>N</w:t>
            </w:r>
          </w:p>
        </w:tc>
        <w:tc>
          <w:tcPr>
            <w:tcW w:w="650"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lang w:val="en-US"/>
              </w:rPr>
              <w:t>H</w:t>
            </w:r>
          </w:p>
        </w:tc>
      </w:tr>
      <w:tr w:rsidR="00094DBA" w:rsidRPr="00576559" w:rsidTr="00576559">
        <w:trPr>
          <w:cantSplit/>
          <w:jc w:val="center"/>
        </w:trPr>
        <w:tc>
          <w:tcPr>
            <w:tcW w:w="573"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3,5</w:t>
            </w:r>
            <w:r w:rsidR="00843CB4" w:rsidRPr="00576559">
              <w:rPr>
                <w:color w:val="000000"/>
                <w:sz w:val="20"/>
                <w:szCs w:val="28"/>
              </w:rPr>
              <w:t>–5</w:t>
            </w:r>
          </w:p>
        </w:tc>
        <w:tc>
          <w:tcPr>
            <w:tcW w:w="573"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1,2</w:t>
            </w:r>
            <w:r w:rsidR="00843CB4" w:rsidRPr="00576559">
              <w:rPr>
                <w:color w:val="000000"/>
                <w:sz w:val="20"/>
                <w:szCs w:val="28"/>
              </w:rPr>
              <w:t>–2</w:t>
            </w:r>
            <w:r w:rsidRPr="00576559">
              <w:rPr>
                <w:color w:val="000000"/>
                <w:sz w:val="20"/>
                <w:szCs w:val="28"/>
              </w:rPr>
              <w:t>,5</w:t>
            </w:r>
          </w:p>
        </w:tc>
        <w:tc>
          <w:tcPr>
            <w:tcW w:w="533"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0,1</w:t>
            </w:r>
          </w:p>
        </w:tc>
        <w:tc>
          <w:tcPr>
            <w:tcW w:w="504"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w:t>
            </w:r>
          </w:p>
        </w:tc>
        <w:tc>
          <w:tcPr>
            <w:tcW w:w="485"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w:t>
            </w:r>
          </w:p>
        </w:tc>
        <w:tc>
          <w:tcPr>
            <w:tcW w:w="498"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w:t>
            </w:r>
          </w:p>
        </w:tc>
        <w:tc>
          <w:tcPr>
            <w:tcW w:w="592"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0,15</w:t>
            </w:r>
          </w:p>
        </w:tc>
        <w:tc>
          <w:tcPr>
            <w:tcW w:w="592"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0,04</w:t>
            </w:r>
          </w:p>
        </w:tc>
        <w:tc>
          <w:tcPr>
            <w:tcW w:w="650" w:type="pct"/>
            <w:shd w:val="clear" w:color="auto" w:fill="auto"/>
          </w:tcPr>
          <w:p w:rsidR="00094DBA" w:rsidRPr="00576559" w:rsidRDefault="00094DBA" w:rsidP="00576559">
            <w:pPr>
              <w:spacing w:line="360" w:lineRule="auto"/>
              <w:jc w:val="both"/>
              <w:rPr>
                <w:color w:val="000000"/>
                <w:sz w:val="20"/>
                <w:szCs w:val="28"/>
              </w:rPr>
            </w:pPr>
            <w:r w:rsidRPr="00576559">
              <w:rPr>
                <w:color w:val="000000"/>
                <w:sz w:val="20"/>
                <w:szCs w:val="28"/>
              </w:rPr>
              <w:t>0,008</w:t>
            </w:r>
          </w:p>
        </w:tc>
      </w:tr>
    </w:tbl>
    <w:p w:rsidR="00C87E35" w:rsidRDefault="00C87E35" w:rsidP="00843CB4">
      <w:pPr>
        <w:spacing w:line="360" w:lineRule="auto"/>
        <w:ind w:firstLine="709"/>
        <w:jc w:val="both"/>
        <w:rPr>
          <w:color w:val="000000"/>
          <w:sz w:val="28"/>
          <w:szCs w:val="28"/>
        </w:rPr>
      </w:pPr>
    </w:p>
    <w:p w:rsidR="00094DBA" w:rsidRPr="00C87E35" w:rsidRDefault="00094DBA" w:rsidP="00843CB4">
      <w:pPr>
        <w:spacing w:line="360" w:lineRule="auto"/>
        <w:ind w:firstLine="709"/>
        <w:jc w:val="both"/>
        <w:rPr>
          <w:color w:val="000000"/>
          <w:sz w:val="28"/>
          <w:szCs w:val="28"/>
        </w:rPr>
      </w:pPr>
      <w:r w:rsidRPr="00C87E35">
        <w:rPr>
          <w:color w:val="000000"/>
          <w:sz w:val="28"/>
          <w:szCs w:val="28"/>
        </w:rPr>
        <w:t>Таблица 2. Механические свойства сплава ПТ</w:t>
      </w:r>
      <w:r w:rsidR="00843CB4" w:rsidRPr="00C87E35">
        <w:rPr>
          <w:color w:val="000000"/>
          <w:sz w:val="28"/>
          <w:szCs w:val="28"/>
        </w:rPr>
        <w:t>-3</w:t>
      </w:r>
      <w:r w:rsidRPr="00C87E35">
        <w:rPr>
          <w:color w:val="000000"/>
          <w:sz w:val="28"/>
          <w:szCs w:val="28"/>
        </w:rPr>
        <w:t>В</w:t>
      </w:r>
      <w:r w:rsidR="009343BB" w:rsidRPr="00C87E35">
        <w:rPr>
          <w:color w:val="000000"/>
          <w:sz w:val="28"/>
          <w:szCs w:val="28"/>
        </w:rPr>
        <w:t xml:space="preserve"> ([1], </w:t>
      </w:r>
      <w:r w:rsidR="00843CB4" w:rsidRPr="00C87E35">
        <w:rPr>
          <w:color w:val="000000"/>
          <w:sz w:val="28"/>
          <w:szCs w:val="28"/>
        </w:rPr>
        <w:t>с. 3</w:t>
      </w:r>
      <w:r w:rsidR="009343BB" w:rsidRPr="00C87E35">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3"/>
        <w:gridCol w:w="1532"/>
        <w:gridCol w:w="1532"/>
        <w:gridCol w:w="1532"/>
        <w:gridCol w:w="1532"/>
        <w:gridCol w:w="1636"/>
      </w:tblGrid>
      <w:tr w:rsidR="00536A35" w:rsidRPr="00576559" w:rsidTr="00576559">
        <w:trPr>
          <w:cantSplit/>
          <w:jc w:val="center"/>
        </w:trPr>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σ</w:t>
            </w:r>
            <w:r w:rsidRPr="00576559">
              <w:rPr>
                <w:color w:val="000000"/>
                <w:sz w:val="20"/>
                <w:szCs w:val="28"/>
                <w:vertAlign w:val="subscript"/>
              </w:rPr>
              <w:t>В</w:t>
            </w:r>
            <w:r w:rsidRPr="00576559">
              <w:rPr>
                <w:color w:val="000000"/>
                <w:sz w:val="20"/>
                <w:szCs w:val="28"/>
              </w:rPr>
              <w:t>, МПа</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σ</w:t>
            </w:r>
            <w:r w:rsidRPr="00576559">
              <w:rPr>
                <w:color w:val="000000"/>
                <w:sz w:val="20"/>
                <w:szCs w:val="28"/>
                <w:vertAlign w:val="subscript"/>
              </w:rPr>
              <w:t>0,2</w:t>
            </w:r>
            <w:r w:rsidRPr="00576559">
              <w:rPr>
                <w:color w:val="000000"/>
                <w:sz w:val="20"/>
                <w:szCs w:val="28"/>
              </w:rPr>
              <w:t>, МПа</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δ</w:t>
            </w:r>
            <w:r w:rsidR="00843CB4" w:rsidRPr="00576559">
              <w:rPr>
                <w:color w:val="000000"/>
                <w:sz w:val="20"/>
                <w:szCs w:val="28"/>
              </w:rPr>
              <w:t>, %</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Ψ</w:t>
            </w:r>
            <w:r w:rsidR="00843CB4" w:rsidRPr="00576559">
              <w:rPr>
                <w:color w:val="000000"/>
                <w:sz w:val="20"/>
                <w:szCs w:val="28"/>
              </w:rPr>
              <w:t>, %</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σ</w:t>
            </w:r>
            <w:r w:rsidRPr="00576559">
              <w:rPr>
                <w:color w:val="000000"/>
                <w:sz w:val="20"/>
                <w:szCs w:val="28"/>
                <w:vertAlign w:val="subscript"/>
              </w:rPr>
              <w:t>-1</w:t>
            </w:r>
            <w:r w:rsidRPr="00576559">
              <w:rPr>
                <w:color w:val="000000"/>
                <w:sz w:val="20"/>
                <w:szCs w:val="28"/>
              </w:rPr>
              <w:t>, МПа</w:t>
            </w:r>
          </w:p>
        </w:tc>
        <w:tc>
          <w:tcPr>
            <w:tcW w:w="880"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lang w:val="en-US"/>
              </w:rPr>
              <w:t xml:space="preserve">KCU, </w:t>
            </w:r>
            <w:r w:rsidRPr="00576559">
              <w:rPr>
                <w:color w:val="000000"/>
                <w:sz w:val="20"/>
                <w:szCs w:val="28"/>
              </w:rPr>
              <w:t>Дж/м</w:t>
            </w:r>
            <w:r w:rsidRPr="00576559">
              <w:rPr>
                <w:color w:val="000000"/>
                <w:sz w:val="20"/>
                <w:szCs w:val="28"/>
                <w:vertAlign w:val="superscript"/>
              </w:rPr>
              <w:t>3</w:t>
            </w:r>
          </w:p>
        </w:tc>
      </w:tr>
      <w:tr w:rsidR="00536A35" w:rsidRPr="00576559" w:rsidTr="00576559">
        <w:trPr>
          <w:cantSplit/>
          <w:jc w:val="center"/>
        </w:trPr>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700</w:t>
            </w:r>
            <w:r w:rsidR="00843CB4" w:rsidRPr="00576559">
              <w:rPr>
                <w:color w:val="000000"/>
                <w:sz w:val="20"/>
                <w:szCs w:val="28"/>
              </w:rPr>
              <w:t>–7</w:t>
            </w:r>
            <w:r w:rsidRPr="00576559">
              <w:rPr>
                <w:color w:val="000000"/>
                <w:sz w:val="20"/>
                <w:szCs w:val="28"/>
              </w:rPr>
              <w:t>26</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609</w:t>
            </w:r>
            <w:r w:rsidR="00843CB4" w:rsidRPr="00576559">
              <w:rPr>
                <w:color w:val="000000"/>
                <w:sz w:val="20"/>
                <w:szCs w:val="28"/>
              </w:rPr>
              <w:t>–6</w:t>
            </w:r>
            <w:r w:rsidRPr="00576559">
              <w:rPr>
                <w:color w:val="000000"/>
                <w:sz w:val="20"/>
                <w:szCs w:val="28"/>
              </w:rPr>
              <w:t>67</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11</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18</w:t>
            </w:r>
            <w:r w:rsidR="00843CB4" w:rsidRPr="00576559">
              <w:rPr>
                <w:color w:val="000000"/>
                <w:sz w:val="20"/>
                <w:szCs w:val="28"/>
              </w:rPr>
              <w:t>–2</w:t>
            </w:r>
            <w:r w:rsidRPr="00576559">
              <w:rPr>
                <w:color w:val="000000"/>
                <w:sz w:val="20"/>
                <w:szCs w:val="28"/>
              </w:rPr>
              <w:t>7,5</w:t>
            </w:r>
          </w:p>
        </w:tc>
        <w:tc>
          <w:tcPr>
            <w:tcW w:w="824"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282</w:t>
            </w:r>
          </w:p>
        </w:tc>
        <w:tc>
          <w:tcPr>
            <w:tcW w:w="880"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0,6</w:t>
            </w:r>
            <w:r w:rsidR="00843CB4" w:rsidRPr="00576559">
              <w:rPr>
                <w:color w:val="000000"/>
                <w:sz w:val="20"/>
                <w:szCs w:val="28"/>
              </w:rPr>
              <w:t>–0</w:t>
            </w:r>
            <w:r w:rsidRPr="00576559">
              <w:rPr>
                <w:color w:val="000000"/>
                <w:sz w:val="20"/>
                <w:szCs w:val="28"/>
              </w:rPr>
              <w:t>,7</w:t>
            </w:r>
          </w:p>
        </w:tc>
      </w:tr>
    </w:tbl>
    <w:p w:rsidR="00351062" w:rsidRPr="00C87E35" w:rsidRDefault="00351062" w:rsidP="00843CB4">
      <w:pPr>
        <w:spacing w:line="360" w:lineRule="auto"/>
        <w:ind w:firstLine="709"/>
        <w:jc w:val="both"/>
        <w:rPr>
          <w:color w:val="000000"/>
          <w:sz w:val="28"/>
          <w:szCs w:val="28"/>
        </w:rPr>
      </w:pPr>
    </w:p>
    <w:p w:rsidR="00536A35" w:rsidRPr="00C87E35" w:rsidRDefault="00536A35" w:rsidP="00843CB4">
      <w:pPr>
        <w:spacing w:line="360" w:lineRule="auto"/>
        <w:ind w:firstLine="709"/>
        <w:jc w:val="both"/>
        <w:rPr>
          <w:color w:val="000000"/>
          <w:sz w:val="28"/>
          <w:szCs w:val="28"/>
        </w:rPr>
      </w:pPr>
      <w:r w:rsidRPr="00C87E35">
        <w:rPr>
          <w:color w:val="000000"/>
          <w:sz w:val="28"/>
          <w:szCs w:val="28"/>
        </w:rPr>
        <w:t>Таблица 3. Физические свойства сплава ПТ</w:t>
      </w:r>
      <w:r w:rsidR="00843CB4" w:rsidRPr="00C87E35">
        <w:rPr>
          <w:color w:val="000000"/>
          <w:sz w:val="28"/>
          <w:szCs w:val="28"/>
        </w:rPr>
        <w:t>-3</w:t>
      </w:r>
      <w:r w:rsidRPr="00C87E35">
        <w:rPr>
          <w:color w:val="000000"/>
          <w:sz w:val="28"/>
          <w:szCs w:val="28"/>
        </w:rPr>
        <w:t>В</w:t>
      </w:r>
      <w:r w:rsidR="009343BB" w:rsidRPr="00C87E35">
        <w:rPr>
          <w:color w:val="000000"/>
          <w:sz w:val="28"/>
          <w:szCs w:val="28"/>
        </w:rPr>
        <w:t xml:space="preserve">([1], </w:t>
      </w:r>
      <w:r w:rsidR="00843CB4" w:rsidRPr="00C87E35">
        <w:rPr>
          <w:color w:val="000000"/>
          <w:sz w:val="28"/>
          <w:szCs w:val="28"/>
        </w:rPr>
        <w:t>с. 3</w:t>
      </w:r>
      <w:r w:rsidR="009343BB" w:rsidRPr="00C87E35">
        <w:rPr>
          <w:color w:val="000000"/>
          <w:sz w:val="28"/>
          <w:szCs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58"/>
        <w:gridCol w:w="1739"/>
      </w:tblGrid>
      <w:tr w:rsidR="00536A35" w:rsidRPr="00576559" w:rsidTr="00576559">
        <w:trPr>
          <w:cantSplit/>
          <w:jc w:val="center"/>
        </w:trPr>
        <w:tc>
          <w:tcPr>
            <w:tcW w:w="4065"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Свойства</w:t>
            </w:r>
          </w:p>
        </w:tc>
        <w:tc>
          <w:tcPr>
            <w:tcW w:w="935" w:type="pct"/>
            <w:shd w:val="clear" w:color="auto" w:fill="auto"/>
          </w:tcPr>
          <w:p w:rsidR="00536A35" w:rsidRPr="00576559" w:rsidRDefault="00536A35" w:rsidP="00576559">
            <w:pPr>
              <w:spacing w:line="360" w:lineRule="auto"/>
              <w:jc w:val="both"/>
              <w:rPr>
                <w:color w:val="000000"/>
                <w:sz w:val="20"/>
                <w:szCs w:val="28"/>
              </w:rPr>
            </w:pPr>
          </w:p>
        </w:tc>
      </w:tr>
      <w:tr w:rsidR="00536A35" w:rsidRPr="00576559" w:rsidTr="00576559">
        <w:trPr>
          <w:cantSplit/>
          <w:jc w:val="center"/>
        </w:trPr>
        <w:tc>
          <w:tcPr>
            <w:tcW w:w="4065" w:type="pct"/>
            <w:shd w:val="clear" w:color="auto" w:fill="auto"/>
          </w:tcPr>
          <w:p w:rsidR="00536A35" w:rsidRPr="00576559" w:rsidRDefault="00536A35" w:rsidP="00576559">
            <w:pPr>
              <w:spacing w:line="360" w:lineRule="auto"/>
              <w:jc w:val="both"/>
              <w:rPr>
                <w:color w:val="000000"/>
                <w:sz w:val="20"/>
                <w:szCs w:val="28"/>
                <w:vertAlign w:val="superscript"/>
              </w:rPr>
            </w:pPr>
            <w:r w:rsidRPr="00576559">
              <w:rPr>
                <w:color w:val="000000"/>
                <w:sz w:val="20"/>
                <w:szCs w:val="28"/>
              </w:rPr>
              <w:t>Плотность γ, кг/м</w:t>
            </w:r>
            <w:r w:rsidRPr="00576559">
              <w:rPr>
                <w:color w:val="000000"/>
                <w:sz w:val="20"/>
                <w:szCs w:val="28"/>
                <w:vertAlign w:val="superscript"/>
              </w:rPr>
              <w:t>3</w:t>
            </w:r>
          </w:p>
          <w:p w:rsidR="00843CB4" w:rsidRPr="00576559" w:rsidRDefault="00536A35" w:rsidP="00576559">
            <w:pPr>
              <w:spacing w:line="360" w:lineRule="auto"/>
              <w:jc w:val="both"/>
              <w:rPr>
                <w:color w:val="000000"/>
                <w:sz w:val="20"/>
                <w:szCs w:val="28"/>
              </w:rPr>
            </w:pPr>
            <w:r w:rsidRPr="00576559">
              <w:rPr>
                <w:color w:val="000000"/>
                <w:sz w:val="20"/>
                <w:szCs w:val="28"/>
              </w:rPr>
              <w:t xml:space="preserve">Температура плавления, </w:t>
            </w:r>
            <w:r w:rsidRPr="00576559">
              <w:rPr>
                <w:color w:val="000000"/>
                <w:sz w:val="20"/>
                <w:szCs w:val="28"/>
                <w:vertAlign w:val="superscript"/>
              </w:rPr>
              <w:t>0</w:t>
            </w:r>
            <w:r w:rsidRPr="00576559">
              <w:rPr>
                <w:color w:val="000000"/>
                <w:sz w:val="20"/>
                <w:szCs w:val="28"/>
              </w:rPr>
              <w:t>С</w:t>
            </w:r>
          </w:p>
          <w:p w:rsidR="00536A35" w:rsidRPr="00576559" w:rsidRDefault="00536A35" w:rsidP="00576559">
            <w:pPr>
              <w:spacing w:line="360" w:lineRule="auto"/>
              <w:jc w:val="both"/>
              <w:rPr>
                <w:color w:val="000000"/>
                <w:sz w:val="20"/>
                <w:szCs w:val="28"/>
              </w:rPr>
            </w:pPr>
            <w:r w:rsidRPr="00576559">
              <w:rPr>
                <w:color w:val="000000"/>
                <w:sz w:val="20"/>
                <w:szCs w:val="28"/>
              </w:rPr>
              <w:t xml:space="preserve">Кипения, </w:t>
            </w:r>
            <w:r w:rsidRPr="00576559">
              <w:rPr>
                <w:color w:val="000000"/>
                <w:sz w:val="20"/>
                <w:szCs w:val="28"/>
                <w:vertAlign w:val="superscript"/>
              </w:rPr>
              <w:t>0</w:t>
            </w:r>
            <w:r w:rsidRPr="00576559">
              <w:rPr>
                <w:color w:val="000000"/>
                <w:sz w:val="20"/>
                <w:szCs w:val="28"/>
              </w:rPr>
              <w:t>С</w:t>
            </w:r>
          </w:p>
          <w:p w:rsidR="00536A35" w:rsidRPr="00576559" w:rsidRDefault="00536A35" w:rsidP="00576559">
            <w:pPr>
              <w:spacing w:line="360" w:lineRule="auto"/>
              <w:jc w:val="both"/>
              <w:rPr>
                <w:color w:val="000000"/>
                <w:sz w:val="20"/>
                <w:szCs w:val="28"/>
              </w:rPr>
            </w:pPr>
            <w:r w:rsidRPr="00576559">
              <w:rPr>
                <w:color w:val="000000"/>
                <w:sz w:val="20"/>
                <w:szCs w:val="28"/>
              </w:rPr>
              <w:t>Удельное электрическое сопротивление ρ, Ом·м·10</w:t>
            </w:r>
            <w:r w:rsidRPr="00576559">
              <w:rPr>
                <w:color w:val="000000"/>
                <w:sz w:val="20"/>
                <w:szCs w:val="28"/>
                <w:vertAlign w:val="superscript"/>
              </w:rPr>
              <w:t>4</w:t>
            </w:r>
          </w:p>
          <w:p w:rsidR="00536A35" w:rsidRPr="00576559" w:rsidRDefault="00536A35" w:rsidP="00576559">
            <w:pPr>
              <w:spacing w:line="360" w:lineRule="auto"/>
              <w:jc w:val="both"/>
              <w:rPr>
                <w:color w:val="000000"/>
                <w:sz w:val="20"/>
                <w:szCs w:val="28"/>
              </w:rPr>
            </w:pPr>
            <w:r w:rsidRPr="00576559">
              <w:rPr>
                <w:color w:val="000000"/>
                <w:sz w:val="20"/>
                <w:szCs w:val="28"/>
              </w:rPr>
              <w:t>Коэффициент линейного расширения α, 1/</w:t>
            </w:r>
            <w:r w:rsidRPr="00576559">
              <w:rPr>
                <w:color w:val="000000"/>
                <w:sz w:val="20"/>
                <w:szCs w:val="28"/>
                <w:vertAlign w:val="superscript"/>
              </w:rPr>
              <w:t>0</w:t>
            </w:r>
            <w:r w:rsidRPr="00576559">
              <w:rPr>
                <w:color w:val="000000"/>
                <w:sz w:val="20"/>
                <w:szCs w:val="28"/>
              </w:rPr>
              <w:t>С·10</w:t>
            </w:r>
            <w:r w:rsidRPr="00576559">
              <w:rPr>
                <w:color w:val="000000"/>
                <w:sz w:val="20"/>
                <w:szCs w:val="28"/>
                <w:vertAlign w:val="superscript"/>
              </w:rPr>
              <w:t>6</w:t>
            </w:r>
          </w:p>
          <w:p w:rsidR="00536A35" w:rsidRPr="00576559" w:rsidRDefault="00536A35" w:rsidP="00576559">
            <w:pPr>
              <w:spacing w:line="360" w:lineRule="auto"/>
              <w:jc w:val="both"/>
              <w:rPr>
                <w:color w:val="000000"/>
                <w:sz w:val="20"/>
                <w:szCs w:val="28"/>
              </w:rPr>
            </w:pPr>
            <w:r w:rsidRPr="00576559">
              <w:rPr>
                <w:color w:val="000000"/>
                <w:sz w:val="20"/>
                <w:szCs w:val="28"/>
              </w:rPr>
              <w:t>Коэффициент теплопроводности λ, Вт/м·</w:t>
            </w:r>
            <w:r w:rsidRPr="00576559">
              <w:rPr>
                <w:color w:val="000000"/>
                <w:sz w:val="20"/>
                <w:szCs w:val="28"/>
                <w:vertAlign w:val="superscript"/>
              </w:rPr>
              <w:t>0</w:t>
            </w:r>
            <w:r w:rsidRPr="00576559">
              <w:rPr>
                <w:color w:val="000000"/>
                <w:sz w:val="20"/>
                <w:szCs w:val="28"/>
              </w:rPr>
              <w:t>С</w:t>
            </w:r>
          </w:p>
          <w:p w:rsidR="00536A35" w:rsidRPr="00576559" w:rsidRDefault="00536A35" w:rsidP="00576559">
            <w:pPr>
              <w:spacing w:line="360" w:lineRule="auto"/>
              <w:jc w:val="both"/>
              <w:rPr>
                <w:color w:val="000000"/>
                <w:sz w:val="20"/>
                <w:szCs w:val="28"/>
              </w:rPr>
            </w:pPr>
            <w:r w:rsidRPr="00576559">
              <w:rPr>
                <w:color w:val="000000"/>
                <w:sz w:val="20"/>
                <w:szCs w:val="28"/>
              </w:rPr>
              <w:t>Удельная теплоемкость С</w:t>
            </w:r>
            <w:r w:rsidRPr="00576559">
              <w:rPr>
                <w:color w:val="000000"/>
                <w:sz w:val="20"/>
                <w:szCs w:val="28"/>
                <w:vertAlign w:val="subscript"/>
              </w:rPr>
              <w:t>γ</w:t>
            </w:r>
            <w:r w:rsidRPr="00576559">
              <w:rPr>
                <w:color w:val="000000"/>
                <w:sz w:val="20"/>
                <w:szCs w:val="28"/>
              </w:rPr>
              <w:t>, кал/г·</w:t>
            </w:r>
            <w:r w:rsidRPr="00576559">
              <w:rPr>
                <w:color w:val="000000"/>
                <w:sz w:val="20"/>
                <w:szCs w:val="28"/>
                <w:vertAlign w:val="superscript"/>
              </w:rPr>
              <w:t>0</w:t>
            </w:r>
            <w:r w:rsidRPr="00576559">
              <w:rPr>
                <w:color w:val="000000"/>
                <w:sz w:val="20"/>
                <w:szCs w:val="28"/>
              </w:rPr>
              <w:t>С</w:t>
            </w:r>
          </w:p>
          <w:p w:rsidR="00536A35" w:rsidRPr="00576559" w:rsidRDefault="00536A35" w:rsidP="00576559">
            <w:pPr>
              <w:spacing w:line="360" w:lineRule="auto"/>
              <w:jc w:val="both"/>
              <w:rPr>
                <w:color w:val="000000"/>
                <w:sz w:val="20"/>
                <w:szCs w:val="28"/>
              </w:rPr>
            </w:pPr>
            <w:r w:rsidRPr="00576559">
              <w:rPr>
                <w:color w:val="000000"/>
                <w:sz w:val="20"/>
                <w:szCs w:val="28"/>
              </w:rPr>
              <w:t>Модуль упругости Е, МПа</w:t>
            </w:r>
          </w:p>
        </w:tc>
        <w:tc>
          <w:tcPr>
            <w:tcW w:w="935" w:type="pct"/>
            <w:shd w:val="clear" w:color="auto" w:fill="auto"/>
          </w:tcPr>
          <w:p w:rsidR="00536A35" w:rsidRPr="00576559" w:rsidRDefault="00536A35" w:rsidP="00576559">
            <w:pPr>
              <w:spacing w:line="360" w:lineRule="auto"/>
              <w:jc w:val="both"/>
              <w:rPr>
                <w:color w:val="000000"/>
                <w:sz w:val="20"/>
                <w:szCs w:val="28"/>
              </w:rPr>
            </w:pPr>
            <w:r w:rsidRPr="00576559">
              <w:rPr>
                <w:color w:val="000000"/>
                <w:sz w:val="20"/>
                <w:szCs w:val="28"/>
              </w:rPr>
              <w:t>4500</w:t>
            </w:r>
          </w:p>
          <w:p w:rsidR="00536A35" w:rsidRPr="00576559" w:rsidRDefault="00536A35" w:rsidP="00576559">
            <w:pPr>
              <w:spacing w:line="360" w:lineRule="auto"/>
              <w:jc w:val="both"/>
              <w:rPr>
                <w:color w:val="000000"/>
                <w:sz w:val="20"/>
                <w:szCs w:val="28"/>
              </w:rPr>
            </w:pPr>
            <w:r w:rsidRPr="00576559">
              <w:rPr>
                <w:color w:val="000000"/>
                <w:sz w:val="20"/>
                <w:szCs w:val="28"/>
              </w:rPr>
              <w:t>1668</w:t>
            </w:r>
          </w:p>
          <w:p w:rsidR="00536A35" w:rsidRPr="00576559" w:rsidRDefault="00536A35" w:rsidP="00576559">
            <w:pPr>
              <w:spacing w:line="360" w:lineRule="auto"/>
              <w:jc w:val="both"/>
              <w:rPr>
                <w:color w:val="000000"/>
                <w:sz w:val="20"/>
                <w:szCs w:val="28"/>
              </w:rPr>
            </w:pPr>
            <w:r w:rsidRPr="00576559">
              <w:rPr>
                <w:color w:val="000000"/>
                <w:sz w:val="20"/>
                <w:szCs w:val="28"/>
              </w:rPr>
              <w:t>3400</w:t>
            </w:r>
          </w:p>
          <w:p w:rsidR="00536A35" w:rsidRPr="00576559" w:rsidRDefault="00536A35" w:rsidP="00576559">
            <w:pPr>
              <w:spacing w:line="360" w:lineRule="auto"/>
              <w:jc w:val="both"/>
              <w:rPr>
                <w:color w:val="000000"/>
                <w:sz w:val="20"/>
                <w:szCs w:val="28"/>
              </w:rPr>
            </w:pPr>
            <w:r w:rsidRPr="00576559">
              <w:rPr>
                <w:color w:val="000000"/>
                <w:sz w:val="20"/>
                <w:szCs w:val="28"/>
              </w:rPr>
              <w:t>55,6</w:t>
            </w:r>
          </w:p>
          <w:p w:rsidR="00536A35" w:rsidRPr="00576559" w:rsidRDefault="00536A35" w:rsidP="00576559">
            <w:pPr>
              <w:spacing w:line="360" w:lineRule="auto"/>
              <w:jc w:val="both"/>
              <w:rPr>
                <w:color w:val="000000"/>
                <w:sz w:val="20"/>
                <w:szCs w:val="28"/>
              </w:rPr>
            </w:pPr>
            <w:r w:rsidRPr="00576559">
              <w:rPr>
                <w:color w:val="000000"/>
                <w:sz w:val="20"/>
                <w:szCs w:val="28"/>
              </w:rPr>
              <w:t>8,2</w:t>
            </w:r>
          </w:p>
          <w:p w:rsidR="00536A35" w:rsidRPr="00576559" w:rsidRDefault="00536A35" w:rsidP="00576559">
            <w:pPr>
              <w:spacing w:line="360" w:lineRule="auto"/>
              <w:jc w:val="both"/>
              <w:rPr>
                <w:color w:val="000000"/>
                <w:sz w:val="20"/>
                <w:szCs w:val="28"/>
              </w:rPr>
            </w:pPr>
            <w:r w:rsidRPr="00576559">
              <w:rPr>
                <w:color w:val="000000"/>
                <w:sz w:val="20"/>
                <w:szCs w:val="28"/>
              </w:rPr>
              <w:t>16</w:t>
            </w:r>
          </w:p>
          <w:p w:rsidR="00536A35" w:rsidRPr="00576559" w:rsidRDefault="00536A35" w:rsidP="00576559">
            <w:pPr>
              <w:spacing w:line="360" w:lineRule="auto"/>
              <w:jc w:val="both"/>
              <w:rPr>
                <w:color w:val="000000"/>
                <w:sz w:val="20"/>
                <w:szCs w:val="28"/>
              </w:rPr>
            </w:pPr>
            <w:r w:rsidRPr="00576559">
              <w:rPr>
                <w:color w:val="000000"/>
                <w:sz w:val="20"/>
                <w:szCs w:val="28"/>
              </w:rPr>
              <w:t>0,13</w:t>
            </w:r>
          </w:p>
          <w:p w:rsidR="00536A35" w:rsidRPr="00576559" w:rsidRDefault="00536A35" w:rsidP="00576559">
            <w:pPr>
              <w:spacing w:line="360" w:lineRule="auto"/>
              <w:jc w:val="both"/>
              <w:rPr>
                <w:color w:val="000000"/>
                <w:sz w:val="20"/>
                <w:szCs w:val="28"/>
              </w:rPr>
            </w:pPr>
            <w:r w:rsidRPr="00576559">
              <w:rPr>
                <w:color w:val="000000"/>
                <w:sz w:val="20"/>
                <w:szCs w:val="28"/>
              </w:rPr>
              <w:t>1125</w:t>
            </w:r>
          </w:p>
        </w:tc>
      </w:tr>
    </w:tbl>
    <w:p w:rsidR="00843CB4" w:rsidRPr="00C87E35" w:rsidRDefault="00843CB4" w:rsidP="00843CB4">
      <w:pPr>
        <w:spacing w:line="360" w:lineRule="auto"/>
        <w:ind w:firstLine="709"/>
        <w:jc w:val="both"/>
        <w:rPr>
          <w:color w:val="000000"/>
          <w:sz w:val="28"/>
          <w:szCs w:val="28"/>
        </w:rPr>
      </w:pPr>
    </w:p>
    <w:p w:rsidR="00843CB4" w:rsidRPr="00C87E35" w:rsidRDefault="00150C4F" w:rsidP="00843CB4">
      <w:pPr>
        <w:spacing w:line="360" w:lineRule="auto"/>
        <w:ind w:firstLine="709"/>
        <w:jc w:val="both"/>
        <w:rPr>
          <w:color w:val="000000"/>
          <w:sz w:val="28"/>
          <w:szCs w:val="28"/>
        </w:rPr>
      </w:pPr>
      <w:r w:rsidRPr="00C87E35">
        <w:rPr>
          <w:color w:val="000000"/>
          <w:sz w:val="28"/>
          <w:szCs w:val="28"/>
        </w:rPr>
        <w:t>По сравнению с техническим титаном титановые сплавы имеют при достаточно хорошей пластичности, высокой коррозионной стойкости и малой плотности более высокую прочность при 20</w:t>
      </w:r>
      <w:r w:rsidR="00843CB4" w:rsidRPr="00C87E35">
        <w:rPr>
          <w:color w:val="000000"/>
          <w:sz w:val="28"/>
          <w:szCs w:val="28"/>
        </w:rPr>
        <w:t>–2</w:t>
      </w:r>
      <w:r w:rsidRPr="00C87E35">
        <w:rPr>
          <w:color w:val="000000"/>
          <w:sz w:val="28"/>
          <w:szCs w:val="28"/>
        </w:rPr>
        <w:t xml:space="preserve">5 </w:t>
      </w:r>
      <w:r w:rsidRPr="00C87E35">
        <w:rPr>
          <w:color w:val="000000"/>
          <w:sz w:val="28"/>
          <w:szCs w:val="28"/>
          <w:vertAlign w:val="superscript"/>
        </w:rPr>
        <w:t>0</w:t>
      </w:r>
      <w:r w:rsidRPr="00C87E35">
        <w:rPr>
          <w:color w:val="000000"/>
          <w:sz w:val="28"/>
          <w:szCs w:val="28"/>
        </w:rPr>
        <w:t>С и повышенных температурах. По сравнению с бериллием они более пластичны и технологичны, меньше стоят, безопасны для здоровья при обработке. По сравнению с алюминиевыми и магниевыми сплавами обладают более высокой удельной прочностью, жаропрочностью и коррозионной стойкостью.</w:t>
      </w:r>
    </w:p>
    <w:p w:rsidR="00843CB4" w:rsidRPr="00C87E35" w:rsidRDefault="00536A35" w:rsidP="00843CB4">
      <w:pPr>
        <w:spacing w:line="360" w:lineRule="auto"/>
        <w:ind w:firstLine="709"/>
        <w:jc w:val="both"/>
        <w:rPr>
          <w:color w:val="000000"/>
          <w:sz w:val="28"/>
          <w:szCs w:val="28"/>
        </w:rPr>
      </w:pPr>
      <w:r w:rsidRPr="00C87E35">
        <w:rPr>
          <w:color w:val="000000"/>
          <w:sz w:val="28"/>
          <w:szCs w:val="28"/>
        </w:rPr>
        <w:t>Высокая температура плавления титана требует применения при сварке более концентрированных источников тепла. Однако поскольку титан имеет более низкий коэффициент теплопроводности (ниже, чем у стали в 4 раза) и высокое электрическое сопротивление (выш</w:t>
      </w:r>
      <w:r w:rsidR="005A4BB8" w:rsidRPr="00C87E35">
        <w:rPr>
          <w:color w:val="000000"/>
          <w:sz w:val="28"/>
          <w:szCs w:val="28"/>
        </w:rPr>
        <w:t>е, чем у стали в 5 раз), для сварки титана трати</w:t>
      </w:r>
      <w:r w:rsidR="00575461" w:rsidRPr="00C87E35">
        <w:rPr>
          <w:color w:val="000000"/>
          <w:sz w:val="28"/>
          <w:szCs w:val="28"/>
        </w:rPr>
        <w:t>тся меньше электрической энергии, ч</w:t>
      </w:r>
      <w:r w:rsidR="005A4BB8" w:rsidRPr="00C87E35">
        <w:rPr>
          <w:color w:val="000000"/>
          <w:sz w:val="28"/>
          <w:szCs w:val="28"/>
        </w:rPr>
        <w:t xml:space="preserve">ем </w:t>
      </w:r>
      <w:r w:rsidR="00575461" w:rsidRPr="00C87E35">
        <w:rPr>
          <w:color w:val="000000"/>
          <w:sz w:val="28"/>
          <w:szCs w:val="28"/>
        </w:rPr>
        <w:t>для</w:t>
      </w:r>
      <w:r w:rsidR="005A4BB8" w:rsidRPr="00C87E35">
        <w:rPr>
          <w:color w:val="000000"/>
          <w:sz w:val="28"/>
          <w:szCs w:val="28"/>
        </w:rPr>
        <w:t xml:space="preserve"> сварки стали.</w:t>
      </w:r>
    </w:p>
    <w:p w:rsidR="00843CB4" w:rsidRPr="00C87E35" w:rsidRDefault="005A4BB8" w:rsidP="00843CB4">
      <w:pPr>
        <w:spacing w:line="360" w:lineRule="auto"/>
        <w:ind w:firstLine="709"/>
        <w:jc w:val="both"/>
        <w:rPr>
          <w:color w:val="000000"/>
          <w:sz w:val="28"/>
          <w:szCs w:val="28"/>
        </w:rPr>
      </w:pPr>
      <w:r w:rsidRPr="00C87E35">
        <w:rPr>
          <w:color w:val="000000"/>
          <w:sz w:val="28"/>
          <w:szCs w:val="28"/>
        </w:rPr>
        <w:t>Низкий модуль упругости (ниже, чем у стали в 2 раза) позволяет выполнять правку сварных изделий при меньших усилиях по сравнению со сталью.</w:t>
      </w:r>
    </w:p>
    <w:p w:rsidR="00843CB4" w:rsidRPr="00C87E35" w:rsidRDefault="00415C46" w:rsidP="00843CB4">
      <w:pPr>
        <w:spacing w:line="360" w:lineRule="auto"/>
        <w:ind w:firstLine="709"/>
        <w:jc w:val="both"/>
        <w:rPr>
          <w:color w:val="000000"/>
          <w:sz w:val="28"/>
          <w:szCs w:val="28"/>
        </w:rPr>
      </w:pPr>
      <w:r w:rsidRPr="00C87E35">
        <w:rPr>
          <w:color w:val="000000"/>
          <w:sz w:val="28"/>
          <w:szCs w:val="28"/>
        </w:rPr>
        <w:t>Обязательным условием получения качественного сварного соединения является надежная защита нагреваемого до высоких температур металла от газов атмосферы. Насыщение металла шва кислородом, азотом и водородом происходит при температурах более 350</w:t>
      </w:r>
      <w:r w:rsidRPr="00C87E35">
        <w:rPr>
          <w:color w:val="000000"/>
          <w:sz w:val="28"/>
          <w:szCs w:val="28"/>
          <w:vertAlign w:val="superscript"/>
        </w:rPr>
        <w:t>0</w:t>
      </w:r>
      <w:r w:rsidRPr="00C87E35">
        <w:rPr>
          <w:color w:val="000000"/>
          <w:sz w:val="28"/>
          <w:szCs w:val="28"/>
        </w:rPr>
        <w:t>С, что снижает пластичность металла шва и вызывает образование пор и т</w:t>
      </w:r>
      <w:r w:rsidR="0026370F" w:rsidRPr="00C87E35">
        <w:rPr>
          <w:color w:val="000000"/>
          <w:sz w:val="28"/>
          <w:szCs w:val="28"/>
        </w:rPr>
        <w:t>р</w:t>
      </w:r>
      <w:r w:rsidRPr="00C87E35">
        <w:rPr>
          <w:color w:val="000000"/>
          <w:sz w:val="28"/>
          <w:szCs w:val="28"/>
        </w:rPr>
        <w:t>ещин, как следствие этого происходит снижение прочности сварных конструкций. Поэтому сварку титана необходимо производить в среде защитных газов (аргона или гелия) высокой чистоты, под специальными флюсами или в вакууме. Защитные средства должны обеспечить защиту зоны сварки, ограниченной изотермой более 600</w:t>
      </w:r>
      <w:r w:rsidRPr="00C87E35">
        <w:rPr>
          <w:color w:val="000000"/>
          <w:sz w:val="28"/>
          <w:szCs w:val="28"/>
          <w:vertAlign w:val="superscript"/>
        </w:rPr>
        <w:t>0</w:t>
      </w:r>
      <w:r w:rsidRPr="00C87E35">
        <w:rPr>
          <w:color w:val="000000"/>
          <w:sz w:val="28"/>
          <w:szCs w:val="28"/>
        </w:rPr>
        <w:t>С.</w:t>
      </w:r>
    </w:p>
    <w:p w:rsidR="00843CB4" w:rsidRPr="00C87E35" w:rsidRDefault="00415C46" w:rsidP="00843CB4">
      <w:pPr>
        <w:spacing w:line="360" w:lineRule="auto"/>
        <w:ind w:firstLine="709"/>
        <w:jc w:val="both"/>
        <w:rPr>
          <w:color w:val="000000"/>
          <w:sz w:val="28"/>
          <w:szCs w:val="28"/>
        </w:rPr>
      </w:pPr>
      <w:r w:rsidRPr="00C87E35">
        <w:rPr>
          <w:color w:val="000000"/>
          <w:sz w:val="28"/>
          <w:szCs w:val="28"/>
        </w:rPr>
        <w:t>Необходимо также тщательно защищать и обратную сто</w:t>
      </w:r>
      <w:r w:rsidR="005A60B7" w:rsidRPr="00C87E35">
        <w:rPr>
          <w:color w:val="000000"/>
          <w:sz w:val="28"/>
          <w:szCs w:val="28"/>
        </w:rPr>
        <w:t>ро</w:t>
      </w:r>
      <w:r w:rsidRPr="00C87E35">
        <w:rPr>
          <w:color w:val="000000"/>
          <w:sz w:val="28"/>
          <w:szCs w:val="28"/>
        </w:rPr>
        <w:t>ну шва даже в том случае, если слои металла не расплавлялись, а только нагревались выше этой температуры.</w:t>
      </w:r>
    </w:p>
    <w:p w:rsidR="00843CB4" w:rsidRPr="00C87E35" w:rsidRDefault="00415C46" w:rsidP="00843CB4">
      <w:pPr>
        <w:spacing w:line="360" w:lineRule="auto"/>
        <w:ind w:firstLine="709"/>
        <w:jc w:val="both"/>
        <w:rPr>
          <w:color w:val="000000"/>
          <w:sz w:val="28"/>
          <w:szCs w:val="28"/>
        </w:rPr>
      </w:pPr>
      <w:r w:rsidRPr="00C87E35">
        <w:rPr>
          <w:color w:val="000000"/>
          <w:sz w:val="28"/>
          <w:szCs w:val="28"/>
        </w:rPr>
        <w:t>Чувствительность к сварочному термическому циклу выражается в протекании полиморфного превращения α ↔ β, в резком росте размеров зерна β-фазы и перегрева на стадии нагрева, в образовании хрупких фаз при охлаждении и старении, неоднородности свойств сварных соединений, зависящих от химического и фазового состава сплава. Перегрев шва и ОШЗ связан с низкой теплопроводностью титана. Устранить указанные трудности удается за счет снижения погонной энергии для псевдо-α-сплавов</w:t>
      </w:r>
      <w:r w:rsidR="00F91B15" w:rsidRPr="00C87E35">
        <w:rPr>
          <w:color w:val="000000"/>
          <w:sz w:val="28"/>
          <w:szCs w:val="28"/>
        </w:rPr>
        <w:t>.</w:t>
      </w:r>
    </w:p>
    <w:p w:rsidR="00843CB4" w:rsidRPr="00C87E35" w:rsidRDefault="00F91B15" w:rsidP="00843CB4">
      <w:pPr>
        <w:spacing w:line="360" w:lineRule="auto"/>
        <w:ind w:firstLine="709"/>
        <w:jc w:val="both"/>
        <w:rPr>
          <w:color w:val="000000"/>
          <w:sz w:val="28"/>
          <w:szCs w:val="28"/>
        </w:rPr>
      </w:pPr>
      <w:r w:rsidRPr="00C87E35">
        <w:rPr>
          <w:color w:val="000000"/>
          <w:sz w:val="28"/>
          <w:szCs w:val="28"/>
        </w:rPr>
        <w:t>Низколегированные титановые сплавы с псевдо-α-структурой удовлетворительно свариваются различными способами сварки плавлением, что выражается в стабильном формировании шва, отсутствии трещин и хороших механических свойств сварных соединений.</w:t>
      </w:r>
    </w:p>
    <w:p w:rsidR="00843CB4" w:rsidRPr="00C87E35" w:rsidRDefault="00F91B15" w:rsidP="00843CB4">
      <w:pPr>
        <w:spacing w:line="360" w:lineRule="auto"/>
        <w:ind w:firstLine="709"/>
        <w:jc w:val="both"/>
        <w:rPr>
          <w:color w:val="000000"/>
          <w:sz w:val="28"/>
          <w:szCs w:val="28"/>
        </w:rPr>
      </w:pPr>
      <w:r w:rsidRPr="00C87E35">
        <w:rPr>
          <w:color w:val="000000"/>
          <w:sz w:val="28"/>
          <w:szCs w:val="28"/>
        </w:rPr>
        <w:t>Для обеспечения высокого уровня пластичности швов и получения швов равнопрочных основному металлу используют присадочные проволоки, отличающиеся от основного металла по химическому составу и имеющие по сравнению с ним пониженное содержание легирующих элементов и вредных газов. При сварке низколегированных титановых сплавов для металла шва характерна игольчатая, мартенситоподобная структура α-фазы. Аналогичную структуру имеет и ЗТВ. Поэтому несмотря на пониженное содержание легирующих элементов в металле шва, его прочность будет близка к прочности основного металла со структурой α-титана.</w:t>
      </w:r>
    </w:p>
    <w:p w:rsidR="00843CB4" w:rsidRPr="00C87E35" w:rsidRDefault="00F91B15" w:rsidP="00843CB4">
      <w:pPr>
        <w:spacing w:line="360" w:lineRule="auto"/>
        <w:ind w:firstLine="709"/>
        <w:jc w:val="both"/>
        <w:rPr>
          <w:color w:val="000000"/>
          <w:sz w:val="28"/>
          <w:szCs w:val="28"/>
        </w:rPr>
      </w:pPr>
      <w:r w:rsidRPr="00C87E35">
        <w:rPr>
          <w:color w:val="000000"/>
          <w:sz w:val="28"/>
          <w:szCs w:val="28"/>
        </w:rPr>
        <w:t>С целью снятия собственных остаточных напряжений конструкции подвергают отжигу, который приводит к уменьшению остаточных сварочных напряжений и, как следствие, к увеличению сопротивляемости образованию трещин. Нагрев сварных конструкций производится в электрических печах.</w:t>
      </w:r>
    </w:p>
    <w:p w:rsidR="00843CB4" w:rsidRPr="00C87E35" w:rsidRDefault="00F91B15" w:rsidP="00843CB4">
      <w:pPr>
        <w:spacing w:line="360" w:lineRule="auto"/>
        <w:ind w:firstLine="709"/>
        <w:jc w:val="both"/>
        <w:rPr>
          <w:color w:val="000000"/>
          <w:sz w:val="28"/>
          <w:szCs w:val="28"/>
        </w:rPr>
      </w:pPr>
      <w:r w:rsidRPr="00C87E35">
        <w:rPr>
          <w:color w:val="000000"/>
          <w:sz w:val="28"/>
          <w:szCs w:val="28"/>
        </w:rPr>
        <w:t>При возникновении альфированного слоя (слоя, насыщенного кислородом и азотом) его необходимо убирать механическими способами.</w:t>
      </w:r>
    </w:p>
    <w:p w:rsidR="006527F7" w:rsidRPr="00C87E35" w:rsidRDefault="006527F7" w:rsidP="00843CB4">
      <w:pPr>
        <w:spacing w:line="360" w:lineRule="auto"/>
        <w:ind w:firstLine="709"/>
        <w:jc w:val="both"/>
        <w:rPr>
          <w:color w:val="000000"/>
          <w:sz w:val="28"/>
          <w:szCs w:val="28"/>
        </w:rPr>
      </w:pPr>
    </w:p>
    <w:p w:rsidR="00843CB4" w:rsidRPr="00C87E35" w:rsidRDefault="00C87E35" w:rsidP="00843CB4">
      <w:pPr>
        <w:spacing w:line="360" w:lineRule="auto"/>
        <w:ind w:firstLine="709"/>
        <w:jc w:val="both"/>
        <w:rPr>
          <w:color w:val="000000"/>
          <w:sz w:val="28"/>
          <w:szCs w:val="28"/>
        </w:rPr>
      </w:pPr>
      <w:r>
        <w:rPr>
          <w:b/>
          <w:color w:val="000000"/>
          <w:sz w:val="28"/>
          <w:szCs w:val="28"/>
        </w:rPr>
        <w:t>2</w:t>
      </w:r>
      <w:r w:rsidR="005A60B7" w:rsidRPr="00C87E35">
        <w:rPr>
          <w:b/>
          <w:color w:val="000000"/>
          <w:sz w:val="28"/>
          <w:szCs w:val="28"/>
        </w:rPr>
        <w:t>.2</w:t>
      </w:r>
      <w:r w:rsidR="00843CB4" w:rsidRPr="00C87E35">
        <w:rPr>
          <w:b/>
          <w:color w:val="000000"/>
          <w:sz w:val="28"/>
          <w:szCs w:val="28"/>
        </w:rPr>
        <w:t xml:space="preserve"> Вы</w:t>
      </w:r>
      <w:r w:rsidR="00337BD4" w:rsidRPr="00C87E35">
        <w:rPr>
          <w:b/>
          <w:color w:val="000000"/>
          <w:sz w:val="28"/>
          <w:szCs w:val="28"/>
        </w:rPr>
        <w:t>бор с</w:t>
      </w:r>
      <w:r w:rsidR="001327F4" w:rsidRPr="00C87E35">
        <w:rPr>
          <w:b/>
          <w:color w:val="000000"/>
          <w:sz w:val="28"/>
          <w:szCs w:val="28"/>
        </w:rPr>
        <w:t>пособа сварки</w:t>
      </w:r>
    </w:p>
    <w:p w:rsidR="00C87E35" w:rsidRDefault="00C87E35" w:rsidP="00843CB4">
      <w:pPr>
        <w:spacing w:line="360" w:lineRule="auto"/>
        <w:ind w:firstLine="709"/>
        <w:jc w:val="both"/>
        <w:rPr>
          <w:color w:val="000000"/>
          <w:sz w:val="28"/>
          <w:szCs w:val="28"/>
        </w:rPr>
      </w:pPr>
    </w:p>
    <w:p w:rsidR="00843CB4" w:rsidRPr="00C87E35" w:rsidRDefault="00337BD4" w:rsidP="00843CB4">
      <w:pPr>
        <w:spacing w:line="360" w:lineRule="auto"/>
        <w:ind w:firstLine="709"/>
        <w:jc w:val="both"/>
        <w:rPr>
          <w:color w:val="000000"/>
          <w:sz w:val="28"/>
          <w:szCs w:val="28"/>
        </w:rPr>
      </w:pPr>
      <w:r w:rsidRPr="00C87E35">
        <w:rPr>
          <w:color w:val="000000"/>
          <w:sz w:val="28"/>
          <w:szCs w:val="28"/>
        </w:rPr>
        <w:t>Титановый сплав ПТ</w:t>
      </w:r>
      <w:r w:rsidR="00843CB4" w:rsidRPr="00C87E35">
        <w:rPr>
          <w:color w:val="000000"/>
          <w:sz w:val="28"/>
          <w:szCs w:val="28"/>
        </w:rPr>
        <w:t>-3</w:t>
      </w:r>
      <w:r w:rsidRPr="00C87E35">
        <w:rPr>
          <w:color w:val="000000"/>
          <w:sz w:val="28"/>
          <w:szCs w:val="28"/>
        </w:rPr>
        <w:t>В в расплавленном и твердом состоянии при температурах выше 600</w:t>
      </w:r>
      <w:r w:rsidRPr="00C87E35">
        <w:rPr>
          <w:color w:val="000000"/>
          <w:sz w:val="28"/>
          <w:szCs w:val="28"/>
          <w:vertAlign w:val="superscript"/>
        </w:rPr>
        <w:t>0</w:t>
      </w:r>
      <w:r w:rsidRPr="00C87E35">
        <w:rPr>
          <w:color w:val="000000"/>
          <w:sz w:val="28"/>
          <w:szCs w:val="28"/>
        </w:rPr>
        <w:t>С в условиях сварочного цикла обладает высокой химической активностью по отношению к вредным примесям: кислороду, азоту, водороду и углероду, что значительно затрудняет его сварку.</w:t>
      </w:r>
    </w:p>
    <w:p w:rsidR="00843CB4" w:rsidRPr="00C87E35" w:rsidRDefault="00337BD4" w:rsidP="00843CB4">
      <w:pPr>
        <w:spacing w:line="360" w:lineRule="auto"/>
        <w:ind w:firstLine="709"/>
        <w:jc w:val="both"/>
        <w:rPr>
          <w:color w:val="000000"/>
          <w:sz w:val="28"/>
          <w:szCs w:val="28"/>
        </w:rPr>
      </w:pPr>
      <w:r w:rsidRPr="00C87E35">
        <w:rPr>
          <w:color w:val="000000"/>
          <w:sz w:val="28"/>
          <w:szCs w:val="28"/>
        </w:rPr>
        <w:t xml:space="preserve">Высокая химическая активность в сочетании с низкой теплопроводностью и высоким электросопротивлением и температурой </w:t>
      </w:r>
      <w:r w:rsidR="0026370F" w:rsidRPr="00C87E35">
        <w:rPr>
          <w:color w:val="000000"/>
          <w:sz w:val="28"/>
          <w:szCs w:val="28"/>
        </w:rPr>
        <w:t>плавления, а</w:t>
      </w:r>
      <w:r w:rsidR="00843CB4" w:rsidRPr="00C87E35">
        <w:rPr>
          <w:color w:val="000000"/>
          <w:sz w:val="28"/>
          <w:szCs w:val="28"/>
        </w:rPr>
        <w:t xml:space="preserve"> </w:t>
      </w:r>
      <w:r w:rsidRPr="00C87E35">
        <w:rPr>
          <w:color w:val="000000"/>
          <w:sz w:val="28"/>
          <w:szCs w:val="28"/>
        </w:rPr>
        <w:t xml:space="preserve">также склонность к росту зерна в околошовной зоне определяют особенности сварки титана и его сплавов. Вследствие высокой химической активности нельзя применять для сварки титана и его сплавов дуговую </w:t>
      </w:r>
      <w:r w:rsidR="00DF4E2E" w:rsidRPr="00C87E35">
        <w:rPr>
          <w:color w:val="000000"/>
          <w:sz w:val="28"/>
          <w:szCs w:val="28"/>
        </w:rPr>
        <w:t>сварку с использованием флюсов и покрытий, содержащих окислы и другие элементы, загрязняющие шов, кислородно-ацетиленовую сварку, аргонодуговую сварку с односторонней защитой сварного соединения.</w:t>
      </w:r>
    </w:p>
    <w:p w:rsidR="00843CB4" w:rsidRPr="00C87E35" w:rsidRDefault="00DF4E2E" w:rsidP="00843CB4">
      <w:pPr>
        <w:spacing w:line="360" w:lineRule="auto"/>
        <w:ind w:firstLine="709"/>
        <w:jc w:val="both"/>
        <w:rPr>
          <w:color w:val="000000"/>
          <w:sz w:val="28"/>
          <w:szCs w:val="28"/>
        </w:rPr>
      </w:pPr>
      <w:r w:rsidRPr="00C87E35">
        <w:rPr>
          <w:color w:val="000000"/>
          <w:sz w:val="28"/>
          <w:szCs w:val="28"/>
        </w:rPr>
        <w:t>Непременным условием для получения качественного соединения при сварке плавлением титана является полная двусторонняя защита сварного соединения от взаимодействия с воздухом и вредными примесями не только сварочной ванны, но и нагретого выше 600</w:t>
      </w:r>
      <w:r w:rsidRPr="00C87E35">
        <w:rPr>
          <w:color w:val="000000"/>
          <w:sz w:val="28"/>
          <w:szCs w:val="28"/>
          <w:vertAlign w:val="superscript"/>
        </w:rPr>
        <w:t>0</w:t>
      </w:r>
      <w:r w:rsidRPr="00C87E35">
        <w:rPr>
          <w:color w:val="000000"/>
          <w:sz w:val="28"/>
          <w:szCs w:val="28"/>
        </w:rPr>
        <w:t>С основного металла и металла шва. Необходимо также тщательно</w:t>
      </w:r>
      <w:r w:rsidR="004B399A" w:rsidRPr="00C87E35">
        <w:rPr>
          <w:color w:val="000000"/>
          <w:sz w:val="28"/>
          <w:szCs w:val="28"/>
        </w:rPr>
        <w:t xml:space="preserve"> защищать и обратную сторону шва, если она нагревается выше 600</w:t>
      </w:r>
      <w:r w:rsidR="004B399A" w:rsidRPr="00C87E35">
        <w:rPr>
          <w:color w:val="000000"/>
          <w:sz w:val="28"/>
          <w:szCs w:val="28"/>
          <w:vertAlign w:val="superscript"/>
        </w:rPr>
        <w:t>0</w:t>
      </w:r>
      <w:r w:rsidR="004B399A" w:rsidRPr="00C87E35">
        <w:rPr>
          <w:color w:val="000000"/>
          <w:sz w:val="28"/>
          <w:szCs w:val="28"/>
        </w:rPr>
        <w:t>С.</w:t>
      </w:r>
    </w:p>
    <w:p w:rsidR="00843CB4" w:rsidRPr="00C87E35" w:rsidRDefault="001327F4" w:rsidP="00843CB4">
      <w:pPr>
        <w:spacing w:line="360" w:lineRule="auto"/>
        <w:ind w:firstLine="709"/>
        <w:jc w:val="both"/>
        <w:rPr>
          <w:color w:val="000000"/>
          <w:sz w:val="28"/>
          <w:szCs w:val="28"/>
        </w:rPr>
      </w:pPr>
      <w:r w:rsidRPr="00C87E35">
        <w:rPr>
          <w:color w:val="000000"/>
          <w:sz w:val="28"/>
          <w:szCs w:val="28"/>
        </w:rPr>
        <w:t>Для обеспечения наилучшей защиты металла шва от внешней среды и обеспечения глубокого проплавления и мелкозернистой структуры применяют электронно-лучевую сварку</w:t>
      </w:r>
      <w:r w:rsidR="006527F7" w:rsidRPr="00C87E35">
        <w:rPr>
          <w:color w:val="000000"/>
          <w:sz w:val="28"/>
          <w:szCs w:val="28"/>
        </w:rPr>
        <w:t xml:space="preserve"> (ЭЛС)</w:t>
      </w:r>
      <w:r w:rsidRPr="00C87E35">
        <w:rPr>
          <w:color w:val="000000"/>
          <w:sz w:val="28"/>
          <w:szCs w:val="28"/>
        </w:rPr>
        <w:t>. Это обусловлено также высокой температурой плавления титанового сплава, что требует применения при сварке плавлением концентрированных источников тепла. Высокая тепловая концентрация энергии позволяет вести сварку с малой энергоемкостью процесса.</w:t>
      </w:r>
    </w:p>
    <w:p w:rsidR="00843CB4" w:rsidRPr="00C87E35" w:rsidRDefault="00092CB3" w:rsidP="00843CB4">
      <w:pPr>
        <w:spacing w:line="360" w:lineRule="auto"/>
        <w:ind w:firstLine="709"/>
        <w:jc w:val="both"/>
        <w:rPr>
          <w:color w:val="000000"/>
          <w:sz w:val="28"/>
          <w:szCs w:val="28"/>
        </w:rPr>
      </w:pPr>
      <w:r w:rsidRPr="00C87E35">
        <w:rPr>
          <w:color w:val="000000"/>
          <w:sz w:val="28"/>
          <w:szCs w:val="28"/>
        </w:rPr>
        <w:t>ЭЛС позволяет получать сварные соединения с высоким качеством сварного шва, практически без неустранимых дефектов, обеспечивая полную механизацию сварочного процесса и повышение производительности труда в 15</w:t>
      </w:r>
      <w:r w:rsidR="00843CB4" w:rsidRPr="00C87E35">
        <w:rPr>
          <w:color w:val="000000"/>
          <w:sz w:val="28"/>
          <w:szCs w:val="28"/>
        </w:rPr>
        <w:t>–2</w:t>
      </w:r>
      <w:r w:rsidRPr="00C87E35">
        <w:rPr>
          <w:color w:val="000000"/>
          <w:sz w:val="28"/>
          <w:szCs w:val="28"/>
        </w:rPr>
        <w:t>0 раз по сравнению с ручными дуговыми способами сварки.</w:t>
      </w:r>
    </w:p>
    <w:p w:rsidR="00843CB4" w:rsidRPr="00C87E35" w:rsidRDefault="000C5202" w:rsidP="00843CB4">
      <w:pPr>
        <w:spacing w:line="360" w:lineRule="auto"/>
        <w:ind w:firstLine="709"/>
        <w:jc w:val="both"/>
        <w:rPr>
          <w:color w:val="000000"/>
          <w:sz w:val="28"/>
          <w:szCs w:val="28"/>
        </w:rPr>
      </w:pPr>
      <w:r w:rsidRPr="00C87E35">
        <w:rPr>
          <w:color w:val="000000"/>
          <w:sz w:val="28"/>
          <w:szCs w:val="28"/>
        </w:rPr>
        <w:t>Высокое качество сварных соединений из титанового сплава ПТ</w:t>
      </w:r>
      <w:r w:rsidR="00843CB4" w:rsidRPr="00C87E35">
        <w:rPr>
          <w:color w:val="000000"/>
          <w:sz w:val="28"/>
          <w:szCs w:val="28"/>
        </w:rPr>
        <w:t>-3</w:t>
      </w:r>
      <w:r w:rsidRPr="00C87E35">
        <w:rPr>
          <w:color w:val="000000"/>
          <w:sz w:val="28"/>
          <w:szCs w:val="28"/>
        </w:rPr>
        <w:t>В обеспечивает только ЭЛС. Этот эффективный способ соединения металлов основан на использовании кинетической энергии электронов, движущихся с большой скоростью в вакууме. Являясь разновидностью наиболее распространенного способа сварки плавлением, электронно-лучевая сварка вместе с тем имеет качественные отличия от всех ранее известных методов сварки. Эти отличия обусловлены двумя главными факторами: применением нового мощного концентрированного источника тепла и практически полным отсутствием газов, окружающих зону сварки. Большая концентрация энергии в малом пятне делает возможной сварку с необычным для электронно-дуговых методов соотношением глубины к ширин</w:t>
      </w:r>
      <w:r w:rsidR="006527F7" w:rsidRPr="00C87E35">
        <w:rPr>
          <w:color w:val="000000"/>
          <w:sz w:val="28"/>
          <w:szCs w:val="28"/>
        </w:rPr>
        <w:t>е проплавления (до 20:1 и более)</w:t>
      </w:r>
      <w:r w:rsidRPr="00C87E35">
        <w:rPr>
          <w:color w:val="000000"/>
          <w:sz w:val="28"/>
          <w:szCs w:val="28"/>
        </w:rPr>
        <w:t>, а также при малых значениях погонной энергии (не более 2</w:t>
      </w:r>
      <w:r w:rsidR="00843CB4" w:rsidRPr="00C87E35">
        <w:rPr>
          <w:color w:val="000000"/>
          <w:sz w:val="28"/>
          <w:szCs w:val="28"/>
        </w:rPr>
        <w:t>0%</w:t>
      </w:r>
      <w:r w:rsidRPr="00C87E35">
        <w:rPr>
          <w:color w:val="000000"/>
          <w:sz w:val="28"/>
          <w:szCs w:val="28"/>
        </w:rPr>
        <w:t xml:space="preserve"> от дуговой сварки). ЭЛС выполняется, как правило, в вакуумных камерах при давлении остаточных газов порядка 1·10</w:t>
      </w:r>
      <w:r w:rsidRPr="00C87E35">
        <w:rPr>
          <w:color w:val="000000"/>
          <w:sz w:val="28"/>
          <w:szCs w:val="28"/>
          <w:vertAlign w:val="superscript"/>
        </w:rPr>
        <w:t>-3</w:t>
      </w:r>
      <w:r w:rsidRPr="00C87E35">
        <w:rPr>
          <w:color w:val="000000"/>
          <w:sz w:val="28"/>
          <w:szCs w:val="28"/>
        </w:rPr>
        <w:t xml:space="preserve"> Па. Такая среда намного чище</w:t>
      </w:r>
      <w:r w:rsidR="002046A4" w:rsidRPr="00C87E35">
        <w:rPr>
          <w:color w:val="000000"/>
          <w:sz w:val="28"/>
          <w:szCs w:val="28"/>
        </w:rPr>
        <w:t>, чем в аргоне. При сварке в вакууме исключается загрязнение шва газами и обеспечивается максимальная пластичность и вязкость сварных соединений.</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Технологический диапазон для целей нагрева, плавления, испарения составляет 10</w:t>
      </w:r>
      <w:r w:rsidRPr="00C87E35">
        <w:rPr>
          <w:color w:val="000000"/>
          <w:sz w:val="28"/>
          <w:szCs w:val="28"/>
          <w:vertAlign w:val="superscript"/>
        </w:rPr>
        <w:t>4</w:t>
      </w:r>
      <w:r w:rsidRPr="00C87E35">
        <w:rPr>
          <w:color w:val="000000"/>
          <w:sz w:val="28"/>
          <w:szCs w:val="28"/>
        </w:rPr>
        <w:t>-5·10</w:t>
      </w:r>
      <w:r w:rsidRPr="00C87E35">
        <w:rPr>
          <w:color w:val="000000"/>
          <w:sz w:val="28"/>
          <w:szCs w:val="28"/>
          <w:vertAlign w:val="superscript"/>
        </w:rPr>
        <w:t>8</w:t>
      </w:r>
      <w:r w:rsidRPr="00C87E35">
        <w:rPr>
          <w:color w:val="000000"/>
          <w:sz w:val="28"/>
          <w:szCs w:val="28"/>
        </w:rPr>
        <w:t xml:space="preserve"> Вт/см</w:t>
      </w:r>
      <w:r w:rsidRPr="00C87E35">
        <w:rPr>
          <w:color w:val="000000"/>
          <w:sz w:val="28"/>
          <w:szCs w:val="28"/>
          <w:vertAlign w:val="superscript"/>
        </w:rPr>
        <w:t>2</w:t>
      </w:r>
      <w:r w:rsidRPr="00C87E35">
        <w:rPr>
          <w:color w:val="000000"/>
          <w:sz w:val="28"/>
          <w:szCs w:val="28"/>
        </w:rPr>
        <w:t>. Сварка металлов малых толщин (до 3</w:t>
      </w:r>
      <w:r w:rsidR="00843CB4" w:rsidRPr="00C87E35">
        <w:rPr>
          <w:color w:val="000000"/>
          <w:sz w:val="28"/>
          <w:szCs w:val="28"/>
        </w:rPr>
        <w:t>-х</w:t>
      </w:r>
      <w:r w:rsidRPr="00C87E35">
        <w:rPr>
          <w:color w:val="000000"/>
          <w:sz w:val="28"/>
          <w:szCs w:val="28"/>
        </w:rPr>
        <w:t xml:space="preserve"> мм) ведется с удельной мощностью 10</w:t>
      </w:r>
      <w:r w:rsidRPr="00C87E35">
        <w:rPr>
          <w:color w:val="000000"/>
          <w:sz w:val="28"/>
          <w:szCs w:val="28"/>
          <w:vertAlign w:val="superscript"/>
        </w:rPr>
        <w:t xml:space="preserve">4 </w:t>
      </w:r>
      <w:r w:rsidRPr="00C87E35">
        <w:rPr>
          <w:color w:val="000000"/>
          <w:sz w:val="28"/>
          <w:szCs w:val="28"/>
        </w:rPr>
        <w:t>Вт/см</w:t>
      </w:r>
      <w:r w:rsidRPr="00C87E35">
        <w:rPr>
          <w:color w:val="000000"/>
          <w:sz w:val="28"/>
          <w:szCs w:val="28"/>
          <w:vertAlign w:val="superscript"/>
        </w:rPr>
        <w:t>2</w:t>
      </w:r>
      <w:r w:rsidRPr="00C87E35">
        <w:rPr>
          <w:color w:val="000000"/>
          <w:sz w:val="28"/>
          <w:szCs w:val="28"/>
        </w:rPr>
        <w:t>, когда испарение с поверхности сварочной ванны незначительно. Однопроходная сварка металлов больших толщин (до 200</w:t>
      </w:r>
      <w:r w:rsidR="00843CB4" w:rsidRPr="00C87E35">
        <w:rPr>
          <w:color w:val="000000"/>
          <w:sz w:val="28"/>
          <w:szCs w:val="28"/>
        </w:rPr>
        <w:t>–3</w:t>
      </w:r>
      <w:r w:rsidRPr="00C87E35">
        <w:rPr>
          <w:color w:val="000000"/>
          <w:sz w:val="28"/>
          <w:szCs w:val="28"/>
        </w:rPr>
        <w:t>00</w:t>
      </w:r>
      <w:r w:rsidR="00843CB4" w:rsidRPr="00C87E35">
        <w:rPr>
          <w:color w:val="000000"/>
          <w:sz w:val="28"/>
          <w:szCs w:val="28"/>
        </w:rPr>
        <w:t> мм</w:t>
      </w:r>
      <w:r w:rsidRPr="00C87E35">
        <w:rPr>
          <w:color w:val="000000"/>
          <w:sz w:val="28"/>
          <w:szCs w:val="28"/>
        </w:rPr>
        <w:t>) требует удельной мощности 10</w:t>
      </w:r>
      <w:r w:rsidRPr="00C87E35">
        <w:rPr>
          <w:color w:val="000000"/>
          <w:sz w:val="28"/>
          <w:szCs w:val="28"/>
          <w:vertAlign w:val="superscript"/>
        </w:rPr>
        <w:t>5</w:t>
      </w:r>
      <w:r w:rsidRPr="00C87E35">
        <w:rPr>
          <w:color w:val="000000"/>
          <w:sz w:val="28"/>
          <w:szCs w:val="28"/>
        </w:rPr>
        <w:t>-10</w:t>
      </w:r>
      <w:r w:rsidRPr="00C87E35">
        <w:rPr>
          <w:color w:val="000000"/>
          <w:sz w:val="28"/>
          <w:szCs w:val="28"/>
          <w:vertAlign w:val="superscript"/>
        </w:rPr>
        <w:t xml:space="preserve">6 </w:t>
      </w:r>
      <w:r w:rsidRPr="00C87E35">
        <w:rPr>
          <w:color w:val="000000"/>
          <w:sz w:val="28"/>
          <w:szCs w:val="28"/>
        </w:rPr>
        <w:t>Вт/см</w:t>
      </w:r>
      <w:r w:rsidRPr="00C87E35">
        <w:rPr>
          <w:color w:val="000000"/>
          <w:sz w:val="28"/>
          <w:szCs w:val="28"/>
          <w:vertAlign w:val="superscript"/>
        </w:rPr>
        <w:t>2</w:t>
      </w:r>
      <w:r w:rsidRPr="00C87E35">
        <w:rPr>
          <w:color w:val="000000"/>
          <w:sz w:val="28"/>
          <w:szCs w:val="28"/>
        </w:rPr>
        <w:t>. В этом случае проникновение электронного луча на большую глубину сопровождается испарением металла и формированием канала проплавления, на стенках которого рассеивается практически вся мощность электронного луча. Канал проплавления, поверхность которого сильно перегрета, относительно температуры плавления металла и может достигать температуры кипения, движется через толщу металла, образуя по всей глубине канала область расплава металла, которая перемещается в хвостовую часть ванны и там кристаллизуется.</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Высокая концентрация энергии в луче позволяет получать при больших скоростях ЭЛС узкие и глубокие сварные швы с минимальной зоной термического влияния и высокими механическими свойствами металла шва и околошовной зоны.</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Эффективный КПД η</w:t>
      </w:r>
      <w:r w:rsidRPr="00C87E35">
        <w:rPr>
          <w:color w:val="000000"/>
          <w:sz w:val="28"/>
          <w:szCs w:val="28"/>
          <w:vertAlign w:val="subscript"/>
        </w:rPr>
        <w:t>и</w:t>
      </w:r>
      <w:r w:rsidRPr="00C87E35">
        <w:rPr>
          <w:color w:val="000000"/>
          <w:sz w:val="28"/>
          <w:szCs w:val="28"/>
        </w:rPr>
        <w:t xml:space="preserve"> изменяется в пределах от 70 до 9</w:t>
      </w:r>
      <w:r w:rsidR="00843CB4" w:rsidRPr="00C87E35">
        <w:rPr>
          <w:color w:val="000000"/>
          <w:sz w:val="28"/>
          <w:szCs w:val="28"/>
        </w:rPr>
        <w:t>0%</w:t>
      </w:r>
      <w:r w:rsidRPr="00C87E35">
        <w:rPr>
          <w:color w:val="000000"/>
          <w:sz w:val="28"/>
          <w:szCs w:val="28"/>
        </w:rPr>
        <w:t xml:space="preserve"> и практически не зависит от энергии первичных электронов; он зависит только от атомного номера обрабатываемого материала; для </w:t>
      </w:r>
      <w:r w:rsidRPr="00C87E35">
        <w:rPr>
          <w:color w:val="000000"/>
          <w:sz w:val="28"/>
          <w:szCs w:val="28"/>
          <w:lang w:val="en-US"/>
        </w:rPr>
        <w:t>Ti</w:t>
      </w:r>
      <w:r w:rsidRPr="00C87E35">
        <w:rPr>
          <w:color w:val="000000"/>
          <w:sz w:val="28"/>
          <w:szCs w:val="28"/>
        </w:rPr>
        <w:t>, например, он равен 0,842.</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Как правило, при ЭЛС не нужны присадочные материалы, разделки кромок, а следовательно уменьшается перевод металла в стружку и затраты на механическую обработку. Повышаются качество и механические свойства металла шва за счет дегазации в вакууме и мелкозернистой структуры в металле шва и зоне термического влияния, которая примерно в несколько раз уже, чем при дуговых способах сварки.</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Высокая концентрация энергии в луче обеспечивает получение швов не только с минимальной зоной расплавления металла, но и соединений, металл которых в околошовной зоне не претерпевает значительных изменений вследствие ввода минимального количества тепла и значительных скоростей охлаждения. Отсутствие значительной протяженности зоны термического влияния исключает недостатки, возникающие при эксплуатации конструкций, вызванные изменением физико-механических свойств металла в околошовной зоне.</w:t>
      </w:r>
    </w:p>
    <w:p w:rsidR="005B3CE2" w:rsidRDefault="005B3CE2" w:rsidP="00843CB4">
      <w:pPr>
        <w:spacing w:line="360" w:lineRule="auto"/>
        <w:ind w:firstLine="709"/>
        <w:jc w:val="both"/>
        <w:rPr>
          <w:color w:val="000000"/>
          <w:sz w:val="28"/>
          <w:szCs w:val="28"/>
        </w:rPr>
      </w:pPr>
      <w:r w:rsidRPr="00C87E35">
        <w:rPr>
          <w:color w:val="000000"/>
          <w:sz w:val="28"/>
          <w:szCs w:val="28"/>
        </w:rPr>
        <w:t>При сварке электронным лучом проплав</w:t>
      </w:r>
      <w:r w:rsidR="00653BFC" w:rsidRPr="00C87E35">
        <w:rPr>
          <w:color w:val="000000"/>
          <w:sz w:val="28"/>
          <w:szCs w:val="28"/>
        </w:rPr>
        <w:t>ление имеет форму конуса (рис.</w:t>
      </w:r>
      <w:r w:rsidR="00843CB4" w:rsidRPr="00C87E35">
        <w:rPr>
          <w:color w:val="000000"/>
          <w:sz w:val="28"/>
          <w:szCs w:val="28"/>
        </w:rPr>
        <w:t> 1</w:t>
      </w:r>
      <w:r w:rsidRPr="00C87E35">
        <w:rPr>
          <w:color w:val="000000"/>
          <w:sz w:val="28"/>
          <w:szCs w:val="28"/>
        </w:rPr>
        <w:t>.). Плавление металла происходит на передней стенке кратера, а расплавляемый металл перемещается по боковым стенкам к задней стенке, где он и кристаллизуется.</w:t>
      </w:r>
    </w:p>
    <w:p w:rsidR="00C87E35" w:rsidRPr="00C87E35" w:rsidRDefault="00C87E35" w:rsidP="00843CB4">
      <w:pPr>
        <w:spacing w:line="360" w:lineRule="auto"/>
        <w:ind w:firstLine="709"/>
        <w:jc w:val="both"/>
        <w:rPr>
          <w:color w:val="000000"/>
          <w:sz w:val="28"/>
          <w:szCs w:val="28"/>
        </w:rPr>
      </w:pPr>
    </w:p>
    <w:p w:rsidR="005B3CE2" w:rsidRPr="00C87E35" w:rsidRDefault="002328B4" w:rsidP="00843CB4">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63.5pt">
            <v:imagedata r:id="rId7" o:title=""/>
          </v:shape>
        </w:pict>
      </w:r>
    </w:p>
    <w:p w:rsidR="005B3CE2" w:rsidRPr="00C87E35" w:rsidRDefault="00653BFC" w:rsidP="00843CB4">
      <w:pPr>
        <w:shd w:val="clear" w:color="auto" w:fill="FFFFFF"/>
        <w:spacing w:line="360" w:lineRule="auto"/>
        <w:ind w:firstLine="709"/>
        <w:jc w:val="both"/>
        <w:rPr>
          <w:color w:val="000000"/>
          <w:sz w:val="28"/>
        </w:rPr>
      </w:pPr>
      <w:r w:rsidRPr="00C87E35">
        <w:rPr>
          <w:iCs/>
          <w:color w:val="000000"/>
          <w:sz w:val="28"/>
          <w:szCs w:val="28"/>
        </w:rPr>
        <w:t>Ри</w:t>
      </w:r>
      <w:r w:rsidR="00C87E35">
        <w:rPr>
          <w:iCs/>
          <w:color w:val="000000"/>
          <w:sz w:val="28"/>
          <w:szCs w:val="28"/>
        </w:rPr>
        <w:t>с</w:t>
      </w:r>
      <w:r w:rsidR="000E15D1" w:rsidRPr="00C87E35">
        <w:rPr>
          <w:iCs/>
          <w:color w:val="000000"/>
          <w:sz w:val="28"/>
          <w:szCs w:val="28"/>
        </w:rPr>
        <w:t>.</w:t>
      </w:r>
      <w:r w:rsidR="00C87E35">
        <w:rPr>
          <w:iCs/>
          <w:color w:val="000000"/>
          <w:sz w:val="28"/>
          <w:szCs w:val="28"/>
        </w:rPr>
        <w:t xml:space="preserve"> </w:t>
      </w:r>
      <w:r w:rsidR="000E15D1" w:rsidRPr="00C87E35">
        <w:rPr>
          <w:iCs/>
          <w:color w:val="000000"/>
          <w:sz w:val="28"/>
          <w:szCs w:val="28"/>
        </w:rPr>
        <w:t>1</w:t>
      </w:r>
      <w:r w:rsidR="005B3CE2" w:rsidRPr="00C87E35">
        <w:rPr>
          <w:iCs/>
          <w:color w:val="000000"/>
          <w:sz w:val="28"/>
          <w:szCs w:val="28"/>
        </w:rPr>
        <w:t>. Схема переноса жидкого металла при электронно-лучевой сварке: 1</w:t>
      </w:r>
      <w:r w:rsidR="00843CB4" w:rsidRPr="00C87E35">
        <w:rPr>
          <w:iCs/>
          <w:color w:val="000000"/>
          <w:sz w:val="28"/>
          <w:szCs w:val="28"/>
        </w:rPr>
        <w:t>-э</w:t>
      </w:r>
      <w:r w:rsidR="005B3CE2" w:rsidRPr="00C87E35">
        <w:rPr>
          <w:iCs/>
          <w:color w:val="000000"/>
          <w:sz w:val="28"/>
          <w:szCs w:val="28"/>
        </w:rPr>
        <w:t>лектронный луч; 2</w:t>
      </w:r>
      <w:r w:rsidR="00843CB4" w:rsidRPr="00C87E35">
        <w:rPr>
          <w:iCs/>
          <w:color w:val="000000"/>
          <w:sz w:val="28"/>
          <w:szCs w:val="28"/>
        </w:rPr>
        <w:t xml:space="preserve"> – пе</w:t>
      </w:r>
      <w:r w:rsidR="005B3CE2" w:rsidRPr="00C87E35">
        <w:rPr>
          <w:iCs/>
          <w:color w:val="000000"/>
          <w:sz w:val="28"/>
          <w:szCs w:val="28"/>
        </w:rPr>
        <w:t>редняя стенка кратера; 3</w:t>
      </w:r>
      <w:r w:rsidR="00843CB4" w:rsidRPr="00C87E35">
        <w:rPr>
          <w:iCs/>
          <w:color w:val="000000"/>
          <w:sz w:val="28"/>
          <w:szCs w:val="28"/>
        </w:rPr>
        <w:t xml:space="preserve"> – зо</w:t>
      </w:r>
      <w:r w:rsidR="005B3CE2" w:rsidRPr="00C87E35">
        <w:rPr>
          <w:iCs/>
          <w:color w:val="000000"/>
          <w:sz w:val="28"/>
          <w:szCs w:val="28"/>
        </w:rPr>
        <w:t>на кристаллизации; 4</w:t>
      </w:r>
      <w:r w:rsidR="00843CB4" w:rsidRPr="00C87E35">
        <w:rPr>
          <w:iCs/>
          <w:color w:val="000000"/>
          <w:sz w:val="28"/>
          <w:szCs w:val="28"/>
        </w:rPr>
        <w:t xml:space="preserve"> – пу</w:t>
      </w:r>
      <w:r w:rsidR="005B3CE2" w:rsidRPr="00C87E35">
        <w:rPr>
          <w:iCs/>
          <w:color w:val="000000"/>
          <w:sz w:val="28"/>
          <w:szCs w:val="28"/>
        </w:rPr>
        <w:t>ть движения жидкого металла</w:t>
      </w:r>
    </w:p>
    <w:p w:rsidR="00843CB4" w:rsidRPr="00C87E35" w:rsidRDefault="00843CB4" w:rsidP="00843CB4">
      <w:pPr>
        <w:spacing w:line="360" w:lineRule="auto"/>
        <w:ind w:firstLine="709"/>
        <w:jc w:val="both"/>
        <w:rPr>
          <w:color w:val="000000"/>
          <w:sz w:val="28"/>
          <w:szCs w:val="28"/>
        </w:rPr>
      </w:pPr>
    </w:p>
    <w:p w:rsidR="00843CB4" w:rsidRPr="00C87E35" w:rsidRDefault="006B37ED" w:rsidP="00843CB4">
      <w:pPr>
        <w:spacing w:line="360" w:lineRule="auto"/>
        <w:ind w:firstLine="709"/>
        <w:jc w:val="both"/>
        <w:rPr>
          <w:color w:val="000000"/>
          <w:sz w:val="28"/>
          <w:szCs w:val="28"/>
        </w:rPr>
      </w:pPr>
      <w:r w:rsidRPr="00C87E35">
        <w:rPr>
          <w:color w:val="000000"/>
          <w:sz w:val="28"/>
          <w:szCs w:val="28"/>
        </w:rPr>
        <w:t>Глубокое проплавление металла при малой погонной энергии, имеющее место при сварке электронным лучом, обуславливает значительно большую скорость отвода тепла от зоны сварки, что обеспечивает увеличение скорости кристаллизации малой по объему сварочной ванны с получением мелкозернистого строения металла шва, по своим свойствам мало отличающегося от основного</w:t>
      </w:r>
      <w:r w:rsidR="00843CB4" w:rsidRPr="00C87E35">
        <w:rPr>
          <w:color w:val="000000"/>
          <w:sz w:val="28"/>
          <w:szCs w:val="28"/>
        </w:rPr>
        <w:t xml:space="preserve"> </w:t>
      </w:r>
      <w:r w:rsidRPr="00C87E35">
        <w:rPr>
          <w:color w:val="000000"/>
          <w:sz w:val="28"/>
          <w:szCs w:val="28"/>
        </w:rPr>
        <w:t>металла. Ввод значительно меньшего количества тепла, имеющего место при ЭЛС, дает возможность во много раз уменьшить деформации изделий по сравнению с дуговым способом сварки.</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Электронный луч является легко управляемым источником тепла при сварке, что позволяет в широких пределах и очень точно регулировать температуру нагрева изделия, легко перемещать зону нагрева по изделию и переносить энергию на значительные расстояния.</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Установлено, что при использовании вакуума в качестве защитной среды при сварке имеется принципиальная возможность уменьшить содержание газов в некоторых металлах за счет процессов дислокации окислов, нитридов и гибридов. Наиболее легко из металлов удаляется водород, даже в том случае, если он находится в связанном состоянии. Большинство соединений металла с водородом уже при относительно низких температурах нагрева разлагается. Таким образом, в условиях сварки в вакууме большая часть водорода, содержащегося в металле, может быть удалена из металла.</w:t>
      </w:r>
    </w:p>
    <w:p w:rsidR="00843CB4" w:rsidRPr="00C87E35" w:rsidRDefault="006B37ED" w:rsidP="00843CB4">
      <w:pPr>
        <w:spacing w:line="360" w:lineRule="auto"/>
        <w:ind w:firstLine="709"/>
        <w:jc w:val="both"/>
        <w:rPr>
          <w:color w:val="000000"/>
          <w:sz w:val="28"/>
          <w:szCs w:val="28"/>
        </w:rPr>
      </w:pPr>
      <w:r w:rsidRPr="00C87E35">
        <w:rPr>
          <w:color w:val="000000"/>
          <w:sz w:val="28"/>
          <w:szCs w:val="28"/>
        </w:rPr>
        <w:t>Резко уменьшаются сварочные деформации и напряжения первого рода, что зачастую позволяет изготавливать изделия без правки и дополнительной механической обработки. Появляется возможность местной термической обработки, в том числе и сварных соединений, одновременно со сваркой.</w:t>
      </w:r>
    </w:p>
    <w:p w:rsidR="00843CB4" w:rsidRPr="00C87E35" w:rsidRDefault="002046A4" w:rsidP="00843CB4">
      <w:pPr>
        <w:spacing w:line="360" w:lineRule="auto"/>
        <w:ind w:firstLine="709"/>
        <w:jc w:val="both"/>
        <w:rPr>
          <w:color w:val="000000"/>
          <w:sz w:val="28"/>
          <w:szCs w:val="28"/>
        </w:rPr>
      </w:pPr>
      <w:r w:rsidRPr="00C87E35">
        <w:rPr>
          <w:color w:val="000000"/>
          <w:sz w:val="28"/>
          <w:szCs w:val="28"/>
        </w:rPr>
        <w:t>В последнее время в связи с созданием мощных установок для электронно-лучевой сварки расширяется применение сварки электронным лучом для соединения элементов из титановых сплавов толщиной до 300</w:t>
      </w:r>
      <w:r w:rsidR="00843CB4" w:rsidRPr="00C87E35">
        <w:rPr>
          <w:color w:val="000000"/>
          <w:sz w:val="28"/>
          <w:szCs w:val="28"/>
        </w:rPr>
        <w:t> мм</w:t>
      </w:r>
      <w:r w:rsidRPr="00C87E35">
        <w:rPr>
          <w:color w:val="000000"/>
          <w:sz w:val="28"/>
          <w:szCs w:val="28"/>
        </w:rPr>
        <w:t>. Сварка толстостенных конструкций электронным лучом является наиболее экономичной по сравнению с любым видом сварки. Скорость сварки электронным лучом для толщин более 100</w:t>
      </w:r>
      <w:r w:rsidR="00843CB4" w:rsidRPr="00C87E35">
        <w:rPr>
          <w:color w:val="000000"/>
          <w:sz w:val="28"/>
          <w:szCs w:val="28"/>
        </w:rPr>
        <w:t> мм</w:t>
      </w:r>
      <w:r w:rsidRPr="00C87E35">
        <w:rPr>
          <w:color w:val="000000"/>
          <w:sz w:val="28"/>
          <w:szCs w:val="28"/>
        </w:rPr>
        <w:t xml:space="preserve"> составляет 2, 5</w:t>
      </w:r>
      <w:r w:rsidR="00843CB4" w:rsidRPr="00C87E35">
        <w:rPr>
          <w:color w:val="000000"/>
          <w:sz w:val="28"/>
          <w:szCs w:val="28"/>
        </w:rPr>
        <w:t>–5</w:t>
      </w:r>
      <w:r w:rsidRPr="00C87E35">
        <w:rPr>
          <w:color w:val="000000"/>
          <w:sz w:val="28"/>
          <w:szCs w:val="28"/>
        </w:rPr>
        <w:t>, 0</w:t>
      </w:r>
      <w:r w:rsidR="00843CB4" w:rsidRPr="00C87E35">
        <w:rPr>
          <w:color w:val="000000"/>
          <w:sz w:val="28"/>
          <w:szCs w:val="28"/>
        </w:rPr>
        <w:t> м</w:t>
      </w:r>
      <w:r w:rsidRPr="00C87E35">
        <w:rPr>
          <w:color w:val="000000"/>
          <w:sz w:val="28"/>
          <w:szCs w:val="28"/>
        </w:rPr>
        <w:t>/ч, что превосходит скорость сварки при электрошлаковом процессе более, чем в 5 раз и в 10</w:t>
      </w:r>
      <w:r w:rsidR="00843CB4" w:rsidRPr="00C87E35">
        <w:rPr>
          <w:color w:val="000000"/>
          <w:sz w:val="28"/>
          <w:szCs w:val="28"/>
        </w:rPr>
        <w:t>–1</w:t>
      </w:r>
      <w:r w:rsidRPr="00C87E35">
        <w:rPr>
          <w:color w:val="000000"/>
          <w:sz w:val="28"/>
          <w:szCs w:val="28"/>
        </w:rPr>
        <w:t>5 раз при автоматической многослойной сварке под флюсом. Особенно</w:t>
      </w:r>
      <w:r w:rsidR="00843CB4" w:rsidRPr="00C87E35">
        <w:rPr>
          <w:color w:val="000000"/>
          <w:sz w:val="28"/>
          <w:szCs w:val="28"/>
        </w:rPr>
        <w:t xml:space="preserve"> </w:t>
      </w:r>
      <w:r w:rsidRPr="00C87E35">
        <w:rPr>
          <w:color w:val="000000"/>
          <w:sz w:val="28"/>
          <w:szCs w:val="28"/>
        </w:rPr>
        <w:t>эффективно применение электронного луча для сварки толстостенных конструкций из титановых сплавов из-за низкой теплопроводности титана, благодаря чему удается получать узкие швы при больших толщинах свариваемых деталей, кроме того, очень благоприятно для титана отсутствие вредных газов при сварке в вакууме.</w:t>
      </w:r>
    </w:p>
    <w:p w:rsidR="002046A4" w:rsidRPr="00C87E35" w:rsidRDefault="002046A4" w:rsidP="00843CB4">
      <w:pPr>
        <w:spacing w:line="360" w:lineRule="auto"/>
        <w:ind w:firstLine="709"/>
        <w:jc w:val="both"/>
        <w:rPr>
          <w:color w:val="000000"/>
          <w:sz w:val="28"/>
          <w:szCs w:val="28"/>
        </w:rPr>
      </w:pPr>
      <w:r w:rsidRPr="00C87E35">
        <w:rPr>
          <w:color w:val="000000"/>
          <w:sz w:val="28"/>
          <w:szCs w:val="28"/>
        </w:rPr>
        <w:t>Исследования ученых показали, что при электронно-лучевой сварке титанового сплава ПТ</w:t>
      </w:r>
      <w:r w:rsidR="00843CB4" w:rsidRPr="00C87E35">
        <w:rPr>
          <w:color w:val="000000"/>
          <w:sz w:val="28"/>
          <w:szCs w:val="28"/>
        </w:rPr>
        <w:t>-3</w:t>
      </w:r>
      <w:r w:rsidRPr="00C87E35">
        <w:rPr>
          <w:color w:val="000000"/>
          <w:sz w:val="28"/>
          <w:szCs w:val="28"/>
        </w:rPr>
        <w:t>В толщиной до 200</w:t>
      </w:r>
      <w:r w:rsidR="00843CB4" w:rsidRPr="00C87E35">
        <w:rPr>
          <w:color w:val="000000"/>
          <w:sz w:val="28"/>
          <w:szCs w:val="28"/>
        </w:rPr>
        <w:t> мм</w:t>
      </w:r>
      <w:r w:rsidRPr="00C87E35">
        <w:rPr>
          <w:color w:val="000000"/>
          <w:sz w:val="28"/>
          <w:szCs w:val="28"/>
        </w:rPr>
        <w:t xml:space="preserve"> структура шва мелкозернистая, зона термического влияния узкая (1</w:t>
      </w:r>
      <w:r w:rsidR="00843CB4" w:rsidRPr="00C87E35">
        <w:rPr>
          <w:color w:val="000000"/>
          <w:sz w:val="28"/>
          <w:szCs w:val="28"/>
        </w:rPr>
        <w:t>–2</w:t>
      </w:r>
      <w:r w:rsidRPr="00C87E35">
        <w:rPr>
          <w:color w:val="000000"/>
          <w:sz w:val="28"/>
          <w:szCs w:val="28"/>
        </w:rPr>
        <w:t>,5</w:t>
      </w:r>
      <w:r w:rsidR="00843CB4" w:rsidRPr="00C87E35">
        <w:rPr>
          <w:color w:val="000000"/>
          <w:sz w:val="28"/>
          <w:szCs w:val="28"/>
        </w:rPr>
        <w:t> мм</w:t>
      </w:r>
      <w:r w:rsidRPr="00C87E35">
        <w:rPr>
          <w:color w:val="000000"/>
          <w:sz w:val="28"/>
          <w:szCs w:val="28"/>
        </w:rPr>
        <w:t xml:space="preserve">), а статические характеристики при растяжении сварного соединения не ниже соответствующих характеристик основного материала. Соединения, полученные сваркой высококонцентрированными источниками энергии, разрушаются по основному металлу. В псевдо-α-сплавах остаточные напряжения наиболее высоки. Научные исследования также показали, что при ЭЛС образуются соединения с более высоким пределом выносливости, чем при аргонодуговой сварке. При немногочисленных усталостных испытаниях сварных соединений, выполненных электронно-лучевой сваркой, разрушение сварных соединений по основному </w:t>
      </w:r>
      <w:r w:rsidR="008C1F78" w:rsidRPr="00C87E35">
        <w:rPr>
          <w:color w:val="000000"/>
          <w:sz w:val="28"/>
          <w:szCs w:val="28"/>
        </w:rPr>
        <w:t>металлу объясняются высокими напряжениями или перераспределением водорода при сварке, вызывающем охрупчивание металла в зоне разрушения.</w:t>
      </w:r>
    </w:p>
    <w:p w:rsidR="006527F7" w:rsidRPr="00C87E35" w:rsidRDefault="006527F7" w:rsidP="00843CB4">
      <w:pPr>
        <w:spacing w:line="360" w:lineRule="auto"/>
        <w:ind w:firstLine="709"/>
        <w:jc w:val="both"/>
        <w:rPr>
          <w:color w:val="000000"/>
          <w:sz w:val="28"/>
          <w:szCs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t>2.3</w:t>
      </w:r>
      <w:r w:rsidR="006527F7" w:rsidRPr="00C87E35">
        <w:rPr>
          <w:b/>
          <w:color w:val="000000"/>
          <w:sz w:val="28"/>
          <w:szCs w:val="28"/>
        </w:rPr>
        <w:t xml:space="preserve"> Описание электронно-лучев</w:t>
      </w:r>
      <w:r>
        <w:rPr>
          <w:b/>
          <w:color w:val="000000"/>
          <w:sz w:val="28"/>
          <w:szCs w:val="28"/>
        </w:rPr>
        <w:t>ой сварки. Общая характеристика</w:t>
      </w:r>
    </w:p>
    <w:p w:rsidR="00C87E35" w:rsidRDefault="00C87E35" w:rsidP="00843CB4">
      <w:pPr>
        <w:spacing w:line="360" w:lineRule="auto"/>
        <w:ind w:firstLine="709"/>
        <w:jc w:val="both"/>
        <w:rPr>
          <w:color w:val="000000"/>
          <w:sz w:val="28"/>
          <w:szCs w:val="28"/>
        </w:rPr>
      </w:pPr>
    </w:p>
    <w:p w:rsidR="00843CB4" w:rsidRPr="00C87E35" w:rsidRDefault="006527F7" w:rsidP="00843CB4">
      <w:pPr>
        <w:spacing w:line="360" w:lineRule="auto"/>
        <w:ind w:firstLine="709"/>
        <w:jc w:val="both"/>
        <w:rPr>
          <w:color w:val="000000"/>
          <w:sz w:val="28"/>
          <w:szCs w:val="28"/>
        </w:rPr>
      </w:pPr>
      <w:r w:rsidRPr="00C87E35">
        <w:rPr>
          <w:color w:val="000000"/>
          <w:sz w:val="28"/>
          <w:szCs w:val="28"/>
        </w:rPr>
        <w:t>Электронный луч как технологический инструмент позволяет осуществлять нагрев, плавку и испарение практически всех материалов, сварку и размерную обработку, нанесение покрытий.</w:t>
      </w:r>
    </w:p>
    <w:p w:rsidR="00C87E35" w:rsidRDefault="006527F7" w:rsidP="00843CB4">
      <w:pPr>
        <w:spacing w:line="360" w:lineRule="auto"/>
        <w:ind w:firstLine="709"/>
        <w:jc w:val="both"/>
        <w:rPr>
          <w:color w:val="000000"/>
          <w:sz w:val="28"/>
          <w:szCs w:val="28"/>
        </w:rPr>
      </w:pPr>
      <w:r w:rsidRPr="00C87E35">
        <w:rPr>
          <w:color w:val="000000"/>
          <w:sz w:val="28"/>
          <w:szCs w:val="28"/>
        </w:rPr>
        <w:t xml:space="preserve">Формирование электронного луча и управление им осуществляется рядом специальных устройств, называемых </w:t>
      </w:r>
      <w:r w:rsidR="00843CB4" w:rsidRPr="00C87E35">
        <w:rPr>
          <w:color w:val="000000"/>
          <w:sz w:val="28"/>
          <w:szCs w:val="28"/>
        </w:rPr>
        <w:t>2 электронными</w:t>
      </w:r>
      <w:r w:rsidR="00C87E35">
        <w:rPr>
          <w:color w:val="000000"/>
          <w:sz w:val="28"/>
          <w:szCs w:val="28"/>
        </w:rPr>
        <w:t xml:space="preserve"> пушками».</w:t>
      </w:r>
    </w:p>
    <w:p w:rsidR="00843CB4" w:rsidRPr="00C87E35" w:rsidRDefault="006527F7" w:rsidP="00843CB4">
      <w:pPr>
        <w:spacing w:line="360" w:lineRule="auto"/>
        <w:ind w:firstLine="709"/>
        <w:jc w:val="both"/>
        <w:rPr>
          <w:color w:val="000000"/>
          <w:sz w:val="28"/>
          <w:szCs w:val="28"/>
        </w:rPr>
      </w:pPr>
      <w:r w:rsidRPr="00C87E35">
        <w:rPr>
          <w:color w:val="000000"/>
          <w:sz w:val="28"/>
          <w:szCs w:val="28"/>
        </w:rPr>
        <w:t>Источником электронов в электронных пушках обычно служит термоэмиссионный катод 1, который выполняется из вольфрама, тантала или гексаборида лантана, обладающих высокими эмиссионными характеристиками. В зависимости от материала катода его рабочая температура может достигать 2400</w:t>
      </w:r>
      <w:r w:rsidR="00843CB4" w:rsidRPr="00C87E35">
        <w:rPr>
          <w:color w:val="000000"/>
          <w:sz w:val="28"/>
          <w:szCs w:val="28"/>
        </w:rPr>
        <w:t>–2</w:t>
      </w:r>
      <w:r w:rsidRPr="00C87E35">
        <w:rPr>
          <w:color w:val="000000"/>
          <w:sz w:val="28"/>
          <w:szCs w:val="28"/>
        </w:rPr>
        <w:t xml:space="preserve">800 </w:t>
      </w:r>
      <w:r w:rsidR="00843CB4" w:rsidRPr="00C87E35">
        <w:rPr>
          <w:color w:val="000000"/>
          <w:sz w:val="28"/>
          <w:szCs w:val="28"/>
        </w:rPr>
        <w:t>К. Подогрев</w:t>
      </w:r>
      <w:r w:rsidRPr="00C87E35">
        <w:rPr>
          <w:color w:val="000000"/>
          <w:sz w:val="28"/>
          <w:szCs w:val="28"/>
        </w:rPr>
        <w:t xml:space="preserve"> катода чаще всего осуществляется при помощи накаливаемого электрическим током элемента, причем в некоторых случаях сам этот элемент может выполнять функции катода (катод прямого накала).</w:t>
      </w:r>
    </w:p>
    <w:p w:rsidR="00843CB4" w:rsidRPr="00C87E35" w:rsidRDefault="006527F7" w:rsidP="00843CB4">
      <w:pPr>
        <w:spacing w:line="360" w:lineRule="auto"/>
        <w:ind w:firstLine="709"/>
        <w:jc w:val="both"/>
        <w:rPr>
          <w:color w:val="000000"/>
          <w:sz w:val="28"/>
          <w:szCs w:val="28"/>
        </w:rPr>
      </w:pPr>
      <w:r w:rsidRPr="00C87E35">
        <w:rPr>
          <w:color w:val="000000"/>
          <w:sz w:val="28"/>
          <w:szCs w:val="28"/>
        </w:rPr>
        <w:t>На некотором расстоянии от катода находится анод 2, выполненный в виде массивной детали с отверстием по оси. Между катодом и анодом от специального высоковольтного источника питания 3 прикладывается ускоряющее напряжение (30</w:t>
      </w:r>
      <w:r w:rsidR="00843CB4" w:rsidRPr="00C87E35">
        <w:rPr>
          <w:color w:val="000000"/>
          <w:sz w:val="28"/>
          <w:szCs w:val="28"/>
        </w:rPr>
        <w:t>–1</w:t>
      </w:r>
      <w:r w:rsidRPr="00C87E35">
        <w:rPr>
          <w:color w:val="000000"/>
          <w:sz w:val="28"/>
          <w:szCs w:val="28"/>
        </w:rPr>
        <w:t>50 кВ), причем анод обычно соединяется с корпусом установки, а катодный узел крепится на высоковольтном изоляторе. Вследствие разности потенциалов между катодом и анодом электроны ускоряются до значительных скоростей, большая часть их походит через отверстие в аноде и затем продолжает в заанодном пространстве движение по инерции. Этот движущийся электронный поток обладает еще сравнительно невысокими удельными энергетическими показателями и для формирования из него электронного луча с необходимыми характеристиками обычно требуется дополнительная операция – фокусирование луча.</w:t>
      </w:r>
    </w:p>
    <w:p w:rsidR="00843CB4" w:rsidRPr="00C87E35" w:rsidRDefault="006527F7" w:rsidP="00843CB4">
      <w:pPr>
        <w:spacing w:line="360" w:lineRule="auto"/>
        <w:ind w:firstLine="709"/>
        <w:jc w:val="both"/>
        <w:rPr>
          <w:color w:val="000000"/>
          <w:sz w:val="28"/>
          <w:szCs w:val="28"/>
        </w:rPr>
      </w:pPr>
      <w:r w:rsidRPr="00C87E35">
        <w:rPr>
          <w:color w:val="000000"/>
          <w:sz w:val="28"/>
          <w:szCs w:val="28"/>
        </w:rPr>
        <w:t>Следует отметить, что в рабочем пространстве электронной пушки необходим вакуум, так как при большом количестве молекул остаточных газов они препятствуют свободному прохождению электронов из-за их взаимных столкновений. Кроме того, условия работы подогревного катода также требуют защиты его от взаимодействия с атмосферными газами. Рабочий вакуум в электронной пушке должен быть не хуже 1·10</w:t>
      </w:r>
      <w:r w:rsidRPr="00C87E35">
        <w:rPr>
          <w:color w:val="000000"/>
          <w:sz w:val="28"/>
          <w:szCs w:val="28"/>
          <w:vertAlign w:val="superscript"/>
        </w:rPr>
        <w:t>-3</w:t>
      </w:r>
      <w:r w:rsidRPr="00C87E35">
        <w:rPr>
          <w:color w:val="000000"/>
          <w:sz w:val="28"/>
          <w:szCs w:val="28"/>
        </w:rPr>
        <w:t xml:space="preserve"> </w:t>
      </w:r>
      <w:r w:rsidR="00843CB4" w:rsidRPr="00C87E35">
        <w:rPr>
          <w:color w:val="000000"/>
          <w:sz w:val="28"/>
          <w:szCs w:val="28"/>
        </w:rPr>
        <w:t xml:space="preserve">– </w:t>
      </w:r>
      <w:r w:rsidRPr="00C87E35">
        <w:rPr>
          <w:color w:val="000000"/>
          <w:sz w:val="28"/>
          <w:szCs w:val="28"/>
        </w:rPr>
        <w:t>1·10</w:t>
      </w:r>
      <w:r w:rsidRPr="00C87E35">
        <w:rPr>
          <w:color w:val="000000"/>
          <w:sz w:val="28"/>
          <w:szCs w:val="28"/>
          <w:vertAlign w:val="superscript"/>
        </w:rPr>
        <w:t xml:space="preserve">-4 </w:t>
      </w:r>
      <w:r w:rsidRPr="00C87E35">
        <w:rPr>
          <w:color w:val="000000"/>
          <w:sz w:val="28"/>
          <w:szCs w:val="28"/>
        </w:rPr>
        <w:t>Па. При уменьшении вакуума происходит пробой между катодом и анодом электронной пушки, что может привести к выходу из строя высоковольтного выпрямителя.</w:t>
      </w:r>
    </w:p>
    <w:p w:rsidR="00843CB4" w:rsidRPr="00C87E35" w:rsidRDefault="006527F7" w:rsidP="00843CB4">
      <w:pPr>
        <w:spacing w:line="360" w:lineRule="auto"/>
        <w:ind w:firstLine="709"/>
        <w:jc w:val="both"/>
        <w:rPr>
          <w:color w:val="000000"/>
          <w:sz w:val="28"/>
          <w:szCs w:val="28"/>
        </w:rPr>
      </w:pPr>
      <w:r w:rsidRPr="00C87E35">
        <w:rPr>
          <w:color w:val="000000"/>
          <w:sz w:val="28"/>
          <w:szCs w:val="28"/>
        </w:rPr>
        <w:t>Для фокусирования электронного луча в электронной пушке обычно используется система диафрагм и магнитных линз. Магнитная линза 4 представляет собой соленоид с магнитопроводом, создающий специальной формы магнитное поле, которое при взаимодействии с электроном изменяет его траекторию и искривляет ее в направлении к оси системы. При этом можно добиться «сходимости» электронов на достаточно малой площади поверхности и в фокусе электронный луч может обладать весьма высокой плотностью энергии, достигающей 5·10</w:t>
      </w:r>
      <w:r w:rsidRPr="00C87E35">
        <w:rPr>
          <w:color w:val="000000"/>
          <w:sz w:val="28"/>
          <w:szCs w:val="28"/>
          <w:vertAlign w:val="superscript"/>
        </w:rPr>
        <w:t>6</w:t>
      </w:r>
      <w:r w:rsidR="00843CB4" w:rsidRPr="00C87E35">
        <w:rPr>
          <w:color w:val="000000"/>
          <w:sz w:val="28"/>
          <w:szCs w:val="28"/>
          <w:vertAlign w:val="superscript"/>
        </w:rPr>
        <w:t xml:space="preserve"> </w:t>
      </w:r>
      <w:r w:rsidRPr="00C87E35">
        <w:rPr>
          <w:color w:val="000000"/>
          <w:sz w:val="28"/>
          <w:szCs w:val="28"/>
        </w:rPr>
        <w:t>Вт/мм</w:t>
      </w:r>
      <w:r w:rsidRPr="00C87E35">
        <w:rPr>
          <w:color w:val="000000"/>
          <w:sz w:val="28"/>
          <w:szCs w:val="28"/>
          <w:vertAlign w:val="superscript"/>
        </w:rPr>
        <w:t>2</w:t>
      </w:r>
      <w:r w:rsidRPr="00C87E35">
        <w:rPr>
          <w:color w:val="000000"/>
          <w:sz w:val="28"/>
          <w:szCs w:val="28"/>
        </w:rPr>
        <w:t>. Такая плотность энергии достаточна для осуществления целого ряда технологических процессов, причем в результате изменения фокусировки она может быть плавно изменена до минимальных значений.</w:t>
      </w:r>
    </w:p>
    <w:p w:rsidR="00843CB4" w:rsidRPr="00C87E35" w:rsidRDefault="006527F7" w:rsidP="00843CB4">
      <w:pPr>
        <w:spacing w:line="360" w:lineRule="auto"/>
        <w:ind w:firstLine="709"/>
        <w:jc w:val="both"/>
        <w:rPr>
          <w:color w:val="000000"/>
          <w:sz w:val="28"/>
          <w:szCs w:val="28"/>
        </w:rPr>
      </w:pPr>
      <w:r w:rsidRPr="00C87E35">
        <w:rPr>
          <w:color w:val="000000"/>
          <w:sz w:val="28"/>
          <w:szCs w:val="28"/>
        </w:rPr>
        <w:t>В конструкцию электронной пушки обычно входит также «отклоняющая система» 5, служащая для перемещения электронного луча по обрабатываемой поверхности. Перемещение луча осуществляется вследствие его взаимодействия с поперечным магнитным полем, создаваемым отклоняющей системой. Обычно для этой цели электронная пушка имеет две пары отклоняющих катушек, обеспечивающих перемещение луча по двум взаимно перпендикулярным направлениям. При питании отклоняющих катушек током определенной частоты и амплитуды можно получить практически любую траекторию перемещения электронного луча по обрабатываемой поверхности, что широко используется в электронно-лучевой технологии.</w:t>
      </w:r>
    </w:p>
    <w:p w:rsidR="00843CB4" w:rsidRPr="00C87E35" w:rsidRDefault="006527F7" w:rsidP="00843CB4">
      <w:pPr>
        <w:spacing w:line="360" w:lineRule="auto"/>
        <w:ind w:firstLine="709"/>
        <w:jc w:val="both"/>
        <w:rPr>
          <w:color w:val="000000"/>
          <w:sz w:val="28"/>
          <w:szCs w:val="28"/>
        </w:rPr>
      </w:pPr>
      <w:r w:rsidRPr="00C87E35">
        <w:rPr>
          <w:color w:val="000000"/>
          <w:sz w:val="28"/>
          <w:szCs w:val="28"/>
        </w:rPr>
        <w:t>Электронная пушка обычно выполняется в виде одного функционального блока, который или неподвижно крепится к вакуумной камере 6, или перемещается внутри камеры при помощи специальных механизмов.</w:t>
      </w:r>
    </w:p>
    <w:p w:rsidR="00843CB4" w:rsidRPr="00C87E35" w:rsidRDefault="006527F7" w:rsidP="00843CB4">
      <w:pPr>
        <w:spacing w:line="360" w:lineRule="auto"/>
        <w:ind w:firstLine="709"/>
        <w:jc w:val="both"/>
        <w:rPr>
          <w:color w:val="000000"/>
          <w:sz w:val="28"/>
          <w:szCs w:val="28"/>
        </w:rPr>
      </w:pPr>
      <w:r w:rsidRPr="00C87E35">
        <w:rPr>
          <w:color w:val="000000"/>
          <w:sz w:val="28"/>
          <w:szCs w:val="28"/>
        </w:rPr>
        <w:t>Обрабатываемое изделие 7 помещают в вакуумную камеру, снабженную. Загрузочными крышками и иллюминаторами для наблюдения за процессами обработки. При большой протяженности зоны обработки изделие обычно перемещается или вращается в вакуумной камере при помощи специальных механизмов.</w:t>
      </w:r>
    </w:p>
    <w:p w:rsidR="00843CB4" w:rsidRPr="00C87E35" w:rsidRDefault="00D875B7" w:rsidP="00843CB4">
      <w:pPr>
        <w:spacing w:line="360" w:lineRule="auto"/>
        <w:ind w:firstLine="709"/>
        <w:jc w:val="both"/>
        <w:rPr>
          <w:color w:val="000000"/>
          <w:sz w:val="28"/>
          <w:szCs w:val="28"/>
        </w:rPr>
      </w:pPr>
      <w:r w:rsidRPr="00C87E35">
        <w:rPr>
          <w:color w:val="000000"/>
          <w:sz w:val="28"/>
          <w:szCs w:val="28"/>
        </w:rPr>
        <w:t>Следует отметить, что по мере увеличения удельной мощности электронного луча наряду с процессами плавления начинается интенсивное испарение металла с поверхности сварочной ванны. Так получаются швы с глубоким проплавлением, которое называется «кинжальным». Оно дает возможность за один проход без разделки кромок сварить детали толщиной до 150</w:t>
      </w:r>
      <w:r w:rsidR="00843CB4" w:rsidRPr="00C87E35">
        <w:rPr>
          <w:color w:val="000000"/>
          <w:sz w:val="28"/>
          <w:szCs w:val="28"/>
        </w:rPr>
        <w:t> мм</w:t>
      </w:r>
      <w:r w:rsidRPr="00C87E35">
        <w:rPr>
          <w:color w:val="000000"/>
          <w:sz w:val="28"/>
          <w:szCs w:val="28"/>
        </w:rPr>
        <w:t>.</w:t>
      </w:r>
    </w:p>
    <w:p w:rsidR="005B3CE2" w:rsidRPr="00C87E35" w:rsidRDefault="00460B47" w:rsidP="00843CB4">
      <w:pPr>
        <w:spacing w:line="360" w:lineRule="auto"/>
        <w:ind w:firstLine="709"/>
        <w:jc w:val="both"/>
        <w:rPr>
          <w:color w:val="000000"/>
          <w:sz w:val="28"/>
          <w:szCs w:val="28"/>
        </w:rPr>
      </w:pPr>
      <w:r w:rsidRPr="00C87E35">
        <w:rPr>
          <w:color w:val="000000"/>
          <w:sz w:val="28"/>
          <w:szCs w:val="28"/>
        </w:rPr>
        <w:t>Преимущества сварки электронным лучом:</w:t>
      </w:r>
    </w:p>
    <w:p w:rsidR="00460B47" w:rsidRPr="00C87E35" w:rsidRDefault="005B3CE2" w:rsidP="00843CB4">
      <w:pPr>
        <w:spacing w:line="360" w:lineRule="auto"/>
        <w:ind w:firstLine="709"/>
        <w:jc w:val="both"/>
        <w:rPr>
          <w:color w:val="000000"/>
          <w:sz w:val="28"/>
          <w:szCs w:val="28"/>
        </w:rPr>
      </w:pPr>
      <w:r w:rsidRPr="00C87E35">
        <w:rPr>
          <w:color w:val="000000"/>
          <w:sz w:val="28"/>
          <w:szCs w:val="28"/>
        </w:rPr>
        <w:t>1</w:t>
      </w:r>
      <w:r w:rsidR="00843CB4" w:rsidRPr="00C87E35">
        <w:rPr>
          <w:color w:val="000000"/>
          <w:sz w:val="28"/>
          <w:szCs w:val="28"/>
        </w:rPr>
        <w:t>. Вы</w:t>
      </w:r>
      <w:r w:rsidR="00460B47" w:rsidRPr="00C87E35">
        <w:rPr>
          <w:color w:val="000000"/>
          <w:sz w:val="28"/>
          <w:szCs w:val="28"/>
        </w:rPr>
        <w:t>сокая концентрация ввода теплоты в изделие, которая выделяется не только</w:t>
      </w:r>
      <w:r w:rsidR="00843CB4" w:rsidRPr="00C87E35">
        <w:rPr>
          <w:color w:val="000000"/>
          <w:sz w:val="28"/>
          <w:szCs w:val="28"/>
        </w:rPr>
        <w:t xml:space="preserve"> </w:t>
      </w:r>
      <w:r w:rsidR="00460B47" w:rsidRPr="00C87E35">
        <w:rPr>
          <w:color w:val="000000"/>
          <w:sz w:val="28"/>
          <w:szCs w:val="28"/>
        </w:rPr>
        <w:t>на поверхности изделия, но и на некоторой глубине в объеме основного металла. Фокусировкой электронного луча можно получить пятно нагрева диаметром 0,0002</w:t>
      </w:r>
      <w:r w:rsidR="00843CB4" w:rsidRPr="00C87E35">
        <w:rPr>
          <w:color w:val="000000"/>
          <w:sz w:val="28"/>
          <w:szCs w:val="28"/>
        </w:rPr>
        <w:t>…</w:t>
      </w:r>
      <w:r w:rsidR="00460B47" w:rsidRPr="00C87E35">
        <w:rPr>
          <w:color w:val="000000"/>
          <w:sz w:val="28"/>
          <w:szCs w:val="28"/>
        </w:rPr>
        <w:t xml:space="preserve"> 5</w:t>
      </w:r>
      <w:r w:rsidR="00843CB4" w:rsidRPr="00C87E35">
        <w:rPr>
          <w:color w:val="000000"/>
          <w:sz w:val="28"/>
          <w:szCs w:val="28"/>
        </w:rPr>
        <w:t> мм</w:t>
      </w:r>
      <w:r w:rsidR="00460B47" w:rsidRPr="00C87E35">
        <w:rPr>
          <w:color w:val="000000"/>
          <w:sz w:val="28"/>
          <w:szCs w:val="28"/>
        </w:rPr>
        <w:t>, что позволяет за один проход сваривать металлы толщиной от десятых долей миллиметра до 200</w:t>
      </w:r>
      <w:r w:rsidR="00843CB4" w:rsidRPr="00C87E35">
        <w:rPr>
          <w:color w:val="000000"/>
          <w:sz w:val="28"/>
          <w:szCs w:val="28"/>
        </w:rPr>
        <w:t> мм</w:t>
      </w:r>
      <w:r w:rsidR="00460B47" w:rsidRPr="00C87E35">
        <w:rPr>
          <w:color w:val="000000"/>
          <w:sz w:val="28"/>
          <w:szCs w:val="28"/>
        </w:rPr>
        <w:t xml:space="preserve">. В результате можно получить швы, в которых соотношение глубины провара к ширине до 20:1 и более. Появляется возможность сварки тугоплавких металлов (вольфрама, тантала и др.), керамики </w:t>
      </w:r>
      <w:r w:rsidR="00843CB4" w:rsidRPr="00C87E35">
        <w:rPr>
          <w:color w:val="000000"/>
          <w:sz w:val="28"/>
          <w:szCs w:val="28"/>
        </w:rPr>
        <w:t>и т.д.</w:t>
      </w:r>
      <w:r w:rsidR="00460B47" w:rsidRPr="00C87E35">
        <w:rPr>
          <w:color w:val="000000"/>
          <w:sz w:val="28"/>
          <w:szCs w:val="28"/>
        </w:rPr>
        <w:t xml:space="preserve"> Уменьшение протяженности зоны термического влияния снижает вероятность рекристаллизации основного металла в этой зоне.</w:t>
      </w:r>
    </w:p>
    <w:p w:rsidR="00460B47" w:rsidRPr="00C87E35" w:rsidRDefault="005B3CE2" w:rsidP="00843CB4">
      <w:pPr>
        <w:shd w:val="clear" w:color="auto" w:fill="FFFFFF"/>
        <w:tabs>
          <w:tab w:val="left" w:pos="571"/>
        </w:tabs>
        <w:autoSpaceDE w:val="0"/>
        <w:autoSpaceDN w:val="0"/>
        <w:adjustRightInd w:val="0"/>
        <w:spacing w:line="360" w:lineRule="auto"/>
        <w:ind w:firstLine="709"/>
        <w:jc w:val="both"/>
        <w:rPr>
          <w:color w:val="000000"/>
          <w:sz w:val="28"/>
          <w:szCs w:val="28"/>
        </w:rPr>
      </w:pPr>
      <w:r w:rsidRPr="00C87E35">
        <w:rPr>
          <w:color w:val="000000"/>
          <w:sz w:val="28"/>
          <w:szCs w:val="28"/>
        </w:rPr>
        <w:t>2</w:t>
      </w:r>
      <w:r w:rsidR="00843CB4" w:rsidRPr="00C87E35">
        <w:rPr>
          <w:color w:val="000000"/>
          <w:sz w:val="28"/>
          <w:szCs w:val="28"/>
        </w:rPr>
        <w:t>. Ма</w:t>
      </w:r>
      <w:r w:rsidR="00460B47" w:rsidRPr="00C87E35">
        <w:rPr>
          <w:color w:val="000000"/>
          <w:sz w:val="28"/>
          <w:szCs w:val="28"/>
        </w:rPr>
        <w:t>лое количество вводимой теплоты. Как правило, для получения равной глубины проплавления при электронно-лучевой сварке требуется вводить</w:t>
      </w:r>
      <w:r w:rsidRPr="00C87E35">
        <w:rPr>
          <w:color w:val="000000"/>
          <w:sz w:val="28"/>
          <w:szCs w:val="28"/>
        </w:rPr>
        <w:t xml:space="preserve"> теплоты в 4</w:t>
      </w:r>
      <w:r w:rsidR="00843CB4" w:rsidRPr="00C87E35">
        <w:rPr>
          <w:color w:val="000000"/>
          <w:sz w:val="28"/>
          <w:szCs w:val="28"/>
        </w:rPr>
        <w:t>–5</w:t>
      </w:r>
      <w:r w:rsidRPr="00C87E35">
        <w:rPr>
          <w:color w:val="000000"/>
          <w:sz w:val="28"/>
          <w:szCs w:val="28"/>
        </w:rPr>
        <w:t xml:space="preserve"> раз меньше, чем при дуговой сварке. В результате резко снижается коробление детали.</w:t>
      </w:r>
    </w:p>
    <w:p w:rsidR="00843CB4" w:rsidRPr="00C87E35" w:rsidRDefault="005B3CE2" w:rsidP="00843CB4">
      <w:pPr>
        <w:shd w:val="clear" w:color="auto" w:fill="FFFFFF"/>
        <w:spacing w:line="360" w:lineRule="auto"/>
        <w:ind w:firstLine="709"/>
        <w:jc w:val="both"/>
        <w:rPr>
          <w:color w:val="000000"/>
          <w:sz w:val="28"/>
          <w:szCs w:val="28"/>
        </w:rPr>
      </w:pPr>
      <w:r w:rsidRPr="00C87E35">
        <w:rPr>
          <w:color w:val="000000"/>
          <w:sz w:val="28"/>
          <w:szCs w:val="28"/>
        </w:rPr>
        <w:t>3</w:t>
      </w:r>
      <w:r w:rsidR="00843CB4" w:rsidRPr="00C87E35">
        <w:rPr>
          <w:color w:val="000000"/>
          <w:sz w:val="28"/>
          <w:szCs w:val="28"/>
        </w:rPr>
        <w:t>. От</w:t>
      </w:r>
      <w:r w:rsidR="00460B47" w:rsidRPr="00C87E35">
        <w:rPr>
          <w:color w:val="000000"/>
          <w:sz w:val="28"/>
          <w:szCs w:val="28"/>
        </w:rPr>
        <w:t>сутствие насыщения расплавленного и нагретого металла газами.</w:t>
      </w:r>
    </w:p>
    <w:p w:rsidR="00843CB4" w:rsidRPr="00C87E35" w:rsidRDefault="00460B47" w:rsidP="00843CB4">
      <w:pPr>
        <w:shd w:val="clear" w:color="auto" w:fill="FFFFFF"/>
        <w:spacing w:line="360" w:lineRule="auto"/>
        <w:ind w:firstLine="709"/>
        <w:jc w:val="both"/>
        <w:rPr>
          <w:color w:val="000000"/>
          <w:sz w:val="28"/>
          <w:szCs w:val="28"/>
        </w:rPr>
      </w:pPr>
      <w:r w:rsidRPr="00C87E35">
        <w:rPr>
          <w:color w:val="000000"/>
          <w:sz w:val="28"/>
          <w:szCs w:val="28"/>
        </w:rPr>
        <w:t xml:space="preserve">В результате дегазации металла шва повышаются его пластические свойства </w:t>
      </w:r>
      <w:r w:rsidR="005B3CE2" w:rsidRPr="00C87E35">
        <w:rPr>
          <w:color w:val="000000"/>
          <w:sz w:val="28"/>
          <w:szCs w:val="28"/>
        </w:rPr>
        <w:t>и достигается высокое качество сварного соединения.</w:t>
      </w:r>
    </w:p>
    <w:p w:rsidR="00460B47" w:rsidRPr="00C87E35" w:rsidRDefault="00460B47" w:rsidP="00843CB4">
      <w:pPr>
        <w:shd w:val="clear" w:color="auto" w:fill="FFFFFF"/>
        <w:spacing w:line="360" w:lineRule="auto"/>
        <w:ind w:firstLine="709"/>
        <w:jc w:val="both"/>
        <w:rPr>
          <w:color w:val="000000"/>
          <w:sz w:val="28"/>
          <w:szCs w:val="28"/>
        </w:rPr>
      </w:pPr>
      <w:r w:rsidRPr="00C87E35">
        <w:rPr>
          <w:color w:val="000000"/>
          <w:sz w:val="28"/>
          <w:szCs w:val="28"/>
        </w:rPr>
        <w:t>Недостатки электронно-лучевой сварки:</w:t>
      </w:r>
    </w:p>
    <w:p w:rsidR="00460B47" w:rsidRPr="00C87E35" w:rsidRDefault="005B3CE2" w:rsidP="00843CB4">
      <w:pPr>
        <w:shd w:val="clear" w:color="auto" w:fill="FFFFFF"/>
        <w:spacing w:line="360" w:lineRule="auto"/>
        <w:ind w:firstLine="709"/>
        <w:jc w:val="both"/>
        <w:rPr>
          <w:color w:val="000000"/>
          <w:sz w:val="28"/>
          <w:szCs w:val="28"/>
        </w:rPr>
      </w:pPr>
      <w:r w:rsidRPr="00C87E35">
        <w:rPr>
          <w:color w:val="000000"/>
          <w:sz w:val="28"/>
          <w:szCs w:val="28"/>
        </w:rPr>
        <w:t>1</w:t>
      </w:r>
      <w:r w:rsidR="00843CB4" w:rsidRPr="00C87E35">
        <w:rPr>
          <w:color w:val="000000"/>
          <w:sz w:val="28"/>
          <w:szCs w:val="28"/>
        </w:rPr>
        <w:t>. Во</w:t>
      </w:r>
      <w:r w:rsidR="00460B47" w:rsidRPr="00C87E35">
        <w:rPr>
          <w:color w:val="000000"/>
          <w:sz w:val="28"/>
          <w:szCs w:val="28"/>
        </w:rPr>
        <w:t>зможность образования несплавлений и полостей в корне шва на металлах с большой теплопроводностью и швах с большим отношением глубины к ширине шва.</w:t>
      </w:r>
    </w:p>
    <w:p w:rsidR="00460B47" w:rsidRPr="00C87E35" w:rsidRDefault="005B3CE2" w:rsidP="00843CB4">
      <w:pPr>
        <w:shd w:val="clear" w:color="auto" w:fill="FFFFFF"/>
        <w:spacing w:line="360" w:lineRule="auto"/>
        <w:ind w:firstLine="709"/>
        <w:jc w:val="both"/>
        <w:rPr>
          <w:color w:val="000000"/>
          <w:sz w:val="28"/>
        </w:rPr>
      </w:pPr>
      <w:r w:rsidRPr="00C87E35">
        <w:rPr>
          <w:color w:val="000000"/>
          <w:sz w:val="28"/>
          <w:szCs w:val="28"/>
        </w:rPr>
        <w:t>2</w:t>
      </w:r>
      <w:r w:rsidR="00843CB4" w:rsidRPr="00C87E35">
        <w:rPr>
          <w:color w:val="000000"/>
          <w:sz w:val="28"/>
          <w:szCs w:val="28"/>
        </w:rPr>
        <w:t>. Дл</w:t>
      </w:r>
      <w:r w:rsidR="00460B47" w:rsidRPr="00C87E35">
        <w:rPr>
          <w:color w:val="000000"/>
          <w:sz w:val="28"/>
          <w:szCs w:val="28"/>
        </w:rPr>
        <w:t>я создания вакуума в рабочей камере после загрузки изделия требуется длительное время.</w:t>
      </w:r>
    </w:p>
    <w:p w:rsidR="008C1F78" w:rsidRPr="00C87E35" w:rsidRDefault="008C1F78" w:rsidP="00843CB4">
      <w:pPr>
        <w:spacing w:line="360" w:lineRule="auto"/>
        <w:ind w:firstLine="709"/>
        <w:jc w:val="both"/>
        <w:rPr>
          <w:color w:val="000000"/>
          <w:sz w:val="28"/>
          <w:szCs w:val="28"/>
        </w:rPr>
      </w:pPr>
      <w:r w:rsidRPr="00C87E35">
        <w:rPr>
          <w:color w:val="000000"/>
          <w:sz w:val="28"/>
          <w:szCs w:val="28"/>
        </w:rPr>
        <w:t xml:space="preserve">Из всего вышеперечисленного можно сделать </w:t>
      </w:r>
      <w:r w:rsidRPr="00C87E35">
        <w:rPr>
          <w:b/>
          <w:color w:val="000000"/>
          <w:sz w:val="28"/>
          <w:szCs w:val="28"/>
        </w:rPr>
        <w:t>вывод</w:t>
      </w:r>
      <w:r w:rsidR="006B37ED" w:rsidRPr="00C87E35">
        <w:rPr>
          <w:b/>
          <w:color w:val="000000"/>
          <w:sz w:val="28"/>
          <w:szCs w:val="28"/>
        </w:rPr>
        <w:t>ы</w:t>
      </w:r>
      <w:r w:rsidRPr="00C87E35">
        <w:rPr>
          <w:color w:val="000000"/>
          <w:sz w:val="28"/>
          <w:szCs w:val="28"/>
        </w:rPr>
        <w:t>, что выбор ЭЛС для сварки водила II ступени из титанового сплава ПТ</w:t>
      </w:r>
      <w:r w:rsidR="00843CB4" w:rsidRPr="00C87E35">
        <w:rPr>
          <w:color w:val="000000"/>
          <w:sz w:val="28"/>
          <w:szCs w:val="28"/>
        </w:rPr>
        <w:t>-3</w:t>
      </w:r>
      <w:r w:rsidRPr="00C87E35">
        <w:rPr>
          <w:color w:val="000000"/>
          <w:sz w:val="28"/>
          <w:szCs w:val="28"/>
        </w:rPr>
        <w:t>В обусловлен следующим:</w:t>
      </w:r>
    </w:p>
    <w:p w:rsidR="008C1F78" w:rsidRPr="00C87E35" w:rsidRDefault="006B37ED" w:rsidP="00843CB4">
      <w:pPr>
        <w:spacing w:line="360" w:lineRule="auto"/>
        <w:ind w:firstLine="709"/>
        <w:jc w:val="both"/>
        <w:rPr>
          <w:color w:val="000000"/>
          <w:sz w:val="28"/>
          <w:szCs w:val="28"/>
        </w:rPr>
      </w:pPr>
      <w:r w:rsidRPr="00C87E35">
        <w:rPr>
          <w:color w:val="000000"/>
          <w:sz w:val="28"/>
          <w:szCs w:val="28"/>
        </w:rPr>
        <w:t>1. Б</w:t>
      </w:r>
      <w:r w:rsidR="008C1F78" w:rsidRPr="00C87E35">
        <w:rPr>
          <w:color w:val="000000"/>
          <w:sz w:val="28"/>
          <w:szCs w:val="28"/>
        </w:rPr>
        <w:t xml:space="preserve">ольшими трудностями сварки титановых сплавов, которые заключаются в поглощении расплавленным или нагретым металлом газов, склонностью вследствие этого к порообразованию, склонностью к задержанному разрушению и образованию холодных трещин. Поэтому для получения качественного сварного соединения используют мощные вакуумные установки для ЭЛС с целью предупреждения насыщения металла шва и околошовной зоны газами и загрязнения их </w:t>
      </w:r>
      <w:r w:rsidRPr="00C87E35">
        <w:rPr>
          <w:color w:val="000000"/>
          <w:sz w:val="28"/>
          <w:szCs w:val="28"/>
        </w:rPr>
        <w:t>примесями</w:t>
      </w:r>
      <w:r w:rsidR="008C1F78" w:rsidRPr="00C87E35">
        <w:rPr>
          <w:color w:val="000000"/>
          <w:sz w:val="28"/>
          <w:szCs w:val="28"/>
        </w:rPr>
        <w:t xml:space="preserve">, а также регулирование структурных изменений выбором </w:t>
      </w:r>
      <w:r w:rsidRPr="00C87E35">
        <w:rPr>
          <w:color w:val="000000"/>
          <w:sz w:val="28"/>
          <w:szCs w:val="28"/>
        </w:rPr>
        <w:t>необходимого термического цикла.</w:t>
      </w:r>
    </w:p>
    <w:p w:rsidR="008C1F78" w:rsidRPr="00C87E35" w:rsidRDefault="006B37ED" w:rsidP="00843CB4">
      <w:pPr>
        <w:spacing w:line="360" w:lineRule="auto"/>
        <w:ind w:firstLine="709"/>
        <w:jc w:val="both"/>
        <w:rPr>
          <w:color w:val="000000"/>
          <w:sz w:val="28"/>
          <w:szCs w:val="28"/>
        </w:rPr>
      </w:pPr>
      <w:r w:rsidRPr="00C87E35">
        <w:rPr>
          <w:color w:val="000000"/>
          <w:sz w:val="28"/>
          <w:szCs w:val="28"/>
        </w:rPr>
        <w:t>2. В</w:t>
      </w:r>
      <w:r w:rsidR="008C1F78" w:rsidRPr="00C87E35">
        <w:rPr>
          <w:color w:val="000000"/>
          <w:sz w:val="28"/>
          <w:szCs w:val="28"/>
        </w:rPr>
        <w:t>ысокая температура плавления титанового сплава и необходимость получения сварного соединения с большим проплавлением (145</w:t>
      </w:r>
      <w:r w:rsidR="00843CB4" w:rsidRPr="00C87E35">
        <w:rPr>
          <w:color w:val="000000"/>
          <w:sz w:val="28"/>
          <w:szCs w:val="28"/>
        </w:rPr>
        <w:t> мм</w:t>
      </w:r>
      <w:r w:rsidR="008C1F78" w:rsidRPr="00C87E35">
        <w:rPr>
          <w:color w:val="000000"/>
          <w:sz w:val="28"/>
          <w:szCs w:val="28"/>
        </w:rPr>
        <w:t>) и малой шириной шва требует применение при сварке плавлением концентрированных источников тепла, позволяющих вести сварку на высоких скоростях и при малой энергоемкости.</w:t>
      </w:r>
    </w:p>
    <w:p w:rsidR="005B3CE2" w:rsidRPr="00C87E35" w:rsidRDefault="006B37ED" w:rsidP="00843CB4">
      <w:pPr>
        <w:spacing w:line="360" w:lineRule="auto"/>
        <w:ind w:firstLine="709"/>
        <w:jc w:val="both"/>
        <w:rPr>
          <w:color w:val="000000"/>
          <w:sz w:val="28"/>
          <w:szCs w:val="28"/>
        </w:rPr>
      </w:pPr>
      <w:r w:rsidRPr="00C87E35">
        <w:rPr>
          <w:color w:val="000000"/>
          <w:sz w:val="28"/>
          <w:szCs w:val="28"/>
        </w:rPr>
        <w:t>3</w:t>
      </w:r>
      <w:r w:rsidR="00843CB4" w:rsidRPr="00C87E35">
        <w:rPr>
          <w:color w:val="000000"/>
          <w:sz w:val="28"/>
          <w:szCs w:val="28"/>
        </w:rPr>
        <w:t>. Св</w:t>
      </w:r>
      <w:r w:rsidRPr="00C87E35">
        <w:rPr>
          <w:color w:val="000000"/>
          <w:sz w:val="28"/>
          <w:szCs w:val="28"/>
        </w:rPr>
        <w:t xml:space="preserve">арка проводится в автоматическом режиме. Человек защищен от излучения, он лишь наблюдает и ведет контроль за ходом процесса сварки. Это повышает качество и точность изделия, а </w:t>
      </w:r>
      <w:r w:rsidR="00135CC0" w:rsidRPr="00C87E35">
        <w:rPr>
          <w:color w:val="000000"/>
          <w:sz w:val="28"/>
          <w:szCs w:val="28"/>
        </w:rPr>
        <w:t>также приводит к повышению экологии и уровня культуры производства.</w:t>
      </w:r>
    </w:p>
    <w:p w:rsidR="00653BFC" w:rsidRPr="00C87E35" w:rsidRDefault="00653BFC" w:rsidP="00843CB4">
      <w:pPr>
        <w:spacing w:line="360" w:lineRule="auto"/>
        <w:ind w:firstLine="709"/>
        <w:jc w:val="both"/>
        <w:rPr>
          <w:color w:val="000000"/>
          <w:sz w:val="28"/>
          <w:szCs w:val="28"/>
        </w:rPr>
      </w:pPr>
    </w:p>
    <w:p w:rsidR="00A053C8" w:rsidRPr="00C87E35" w:rsidRDefault="00C87E35" w:rsidP="00843CB4">
      <w:pPr>
        <w:spacing w:line="360" w:lineRule="auto"/>
        <w:ind w:firstLine="709"/>
        <w:jc w:val="both"/>
        <w:rPr>
          <w:color w:val="000000"/>
          <w:sz w:val="28"/>
          <w:szCs w:val="28"/>
        </w:rPr>
      </w:pPr>
      <w:r>
        <w:rPr>
          <w:b/>
          <w:color w:val="000000"/>
          <w:sz w:val="28"/>
          <w:szCs w:val="32"/>
        </w:rPr>
        <w:br w:type="page"/>
        <w:t>3</w:t>
      </w:r>
      <w:r w:rsidR="00A053C8" w:rsidRPr="00C87E35">
        <w:rPr>
          <w:b/>
          <w:color w:val="000000"/>
          <w:sz w:val="28"/>
          <w:szCs w:val="32"/>
        </w:rPr>
        <w:t>. Разработка пооперационной технологии</w:t>
      </w:r>
    </w:p>
    <w:p w:rsidR="00A053C8" w:rsidRPr="00C87E35" w:rsidRDefault="00A053C8" w:rsidP="00843CB4">
      <w:pPr>
        <w:spacing w:line="360" w:lineRule="auto"/>
        <w:ind w:firstLine="709"/>
        <w:jc w:val="both"/>
        <w:rPr>
          <w:b/>
          <w:color w:val="000000"/>
          <w:sz w:val="28"/>
          <w:szCs w:val="32"/>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2"/>
        <w:gridCol w:w="1631"/>
        <w:gridCol w:w="7004"/>
      </w:tblGrid>
      <w:tr w:rsidR="00A053C8" w:rsidRPr="00576559" w:rsidTr="00576559">
        <w:trPr>
          <w:cantSplit/>
          <w:jc w:val="center"/>
        </w:trPr>
        <w:tc>
          <w:tcPr>
            <w:tcW w:w="372"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 опер.</w:t>
            </w:r>
          </w:p>
        </w:tc>
        <w:tc>
          <w:tcPr>
            <w:tcW w:w="774"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Наименование</w:t>
            </w:r>
            <w:r w:rsidR="00843CB4" w:rsidRPr="00576559">
              <w:rPr>
                <w:color w:val="000000"/>
                <w:sz w:val="20"/>
                <w:szCs w:val="28"/>
              </w:rPr>
              <w:t xml:space="preserve"> </w:t>
            </w:r>
            <w:r w:rsidRPr="00576559">
              <w:rPr>
                <w:color w:val="000000"/>
                <w:sz w:val="20"/>
                <w:szCs w:val="28"/>
              </w:rPr>
              <w:t>операции</w:t>
            </w:r>
          </w:p>
        </w:tc>
        <w:tc>
          <w:tcPr>
            <w:tcW w:w="3854"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Содержание операции и используемое оборудование</w:t>
            </w:r>
          </w:p>
        </w:tc>
      </w:tr>
      <w:tr w:rsidR="00A053C8" w:rsidRPr="00576559" w:rsidTr="00576559">
        <w:trPr>
          <w:cantSplit/>
          <w:jc w:val="center"/>
        </w:trPr>
        <w:tc>
          <w:tcPr>
            <w:tcW w:w="372"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005</w:t>
            </w:r>
          </w:p>
        </w:tc>
        <w:tc>
          <w:tcPr>
            <w:tcW w:w="774"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Заготовительная</w:t>
            </w:r>
          </w:p>
        </w:tc>
        <w:tc>
          <w:tcPr>
            <w:tcW w:w="3854"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Заготовка элементов водила: 5 стоек, 5 верхних и 5 нижних лепестков</w:t>
            </w:r>
          </w:p>
        </w:tc>
      </w:tr>
      <w:tr w:rsidR="00A053C8" w:rsidRPr="00576559" w:rsidTr="00576559">
        <w:trPr>
          <w:cantSplit/>
          <w:jc w:val="center"/>
        </w:trPr>
        <w:tc>
          <w:tcPr>
            <w:tcW w:w="372"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010</w:t>
            </w:r>
          </w:p>
        </w:tc>
        <w:tc>
          <w:tcPr>
            <w:tcW w:w="774"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Технический контроль</w:t>
            </w:r>
          </w:p>
        </w:tc>
        <w:tc>
          <w:tcPr>
            <w:tcW w:w="3854" w:type="pct"/>
            <w:shd w:val="clear" w:color="auto" w:fill="auto"/>
          </w:tcPr>
          <w:p w:rsidR="00A053C8" w:rsidRPr="00576559" w:rsidRDefault="00A053C8" w:rsidP="00576559">
            <w:pPr>
              <w:spacing w:line="360" w:lineRule="auto"/>
              <w:jc w:val="both"/>
              <w:rPr>
                <w:color w:val="000000"/>
                <w:sz w:val="20"/>
                <w:szCs w:val="28"/>
              </w:rPr>
            </w:pPr>
            <w:r w:rsidRPr="00576559">
              <w:rPr>
                <w:color w:val="000000"/>
                <w:sz w:val="20"/>
                <w:szCs w:val="28"/>
              </w:rPr>
              <w:t>Контроль внешним осмотром и измерениями. Используется мерительный инструмент</w:t>
            </w:r>
            <w:r w:rsidR="00843CB4" w:rsidRPr="00576559">
              <w:rPr>
                <w:color w:val="000000"/>
                <w:sz w:val="20"/>
                <w:szCs w:val="28"/>
              </w:rPr>
              <w:t xml:space="preserve"> </w:t>
            </w:r>
            <w:r w:rsidRPr="00576559">
              <w:rPr>
                <w:color w:val="000000"/>
                <w:sz w:val="20"/>
                <w:szCs w:val="28"/>
              </w:rPr>
              <w:t>(линейка, угольник)</w:t>
            </w:r>
          </w:p>
        </w:tc>
      </w:tr>
      <w:tr w:rsidR="00A053C8" w:rsidRPr="00576559" w:rsidTr="00576559">
        <w:trPr>
          <w:cantSplit/>
          <w:jc w:val="center"/>
        </w:trPr>
        <w:tc>
          <w:tcPr>
            <w:tcW w:w="372" w:type="pct"/>
            <w:shd w:val="clear" w:color="auto" w:fill="auto"/>
          </w:tcPr>
          <w:p w:rsidR="00A053C8" w:rsidRPr="00576559" w:rsidRDefault="0070105E" w:rsidP="00576559">
            <w:pPr>
              <w:spacing w:line="360" w:lineRule="auto"/>
              <w:jc w:val="both"/>
              <w:rPr>
                <w:color w:val="000000"/>
                <w:sz w:val="20"/>
                <w:szCs w:val="28"/>
              </w:rPr>
            </w:pPr>
            <w:r w:rsidRPr="00576559">
              <w:rPr>
                <w:color w:val="000000"/>
                <w:sz w:val="20"/>
                <w:szCs w:val="28"/>
              </w:rPr>
              <w:t>015</w:t>
            </w:r>
          </w:p>
        </w:tc>
        <w:tc>
          <w:tcPr>
            <w:tcW w:w="774" w:type="pct"/>
            <w:shd w:val="clear" w:color="auto" w:fill="auto"/>
          </w:tcPr>
          <w:p w:rsidR="00A053C8" w:rsidRPr="00576559" w:rsidRDefault="0070105E" w:rsidP="00576559">
            <w:pPr>
              <w:spacing w:line="360" w:lineRule="auto"/>
              <w:jc w:val="both"/>
              <w:rPr>
                <w:color w:val="000000"/>
                <w:sz w:val="20"/>
                <w:szCs w:val="28"/>
              </w:rPr>
            </w:pPr>
            <w:r w:rsidRPr="00576559">
              <w:rPr>
                <w:color w:val="000000"/>
                <w:sz w:val="20"/>
                <w:szCs w:val="28"/>
              </w:rPr>
              <w:t>Слесарная (Подготовка для прихватки)</w:t>
            </w:r>
          </w:p>
        </w:tc>
        <w:tc>
          <w:tcPr>
            <w:tcW w:w="3854" w:type="pct"/>
            <w:shd w:val="clear" w:color="auto" w:fill="auto"/>
          </w:tcPr>
          <w:p w:rsidR="00A053C8" w:rsidRPr="00576559" w:rsidRDefault="0070105E" w:rsidP="00576559">
            <w:pPr>
              <w:spacing w:line="360" w:lineRule="auto"/>
              <w:jc w:val="both"/>
              <w:rPr>
                <w:color w:val="000000"/>
                <w:sz w:val="20"/>
                <w:szCs w:val="28"/>
              </w:rPr>
            </w:pPr>
            <w:r w:rsidRPr="00576559">
              <w:rPr>
                <w:color w:val="000000"/>
                <w:sz w:val="20"/>
                <w:szCs w:val="28"/>
              </w:rPr>
              <w:t>Перед началом сборочно-сварочных работ необходимо очистить детали от загрязнений и обезжирить органическим растворителем. Технология обезжиривания рекомендуется следующая: 1. зачистить околощовную зону на расстоянии 10</w:t>
            </w:r>
            <w:r w:rsidR="00843CB4" w:rsidRPr="00576559">
              <w:rPr>
                <w:color w:val="000000"/>
                <w:sz w:val="20"/>
                <w:szCs w:val="28"/>
              </w:rPr>
              <w:t> мм</w:t>
            </w:r>
            <w:r w:rsidRPr="00576559">
              <w:rPr>
                <w:color w:val="000000"/>
                <w:sz w:val="20"/>
                <w:szCs w:val="28"/>
              </w:rPr>
              <w:t>; 2. протереть детали</w:t>
            </w:r>
            <w:r w:rsidR="00E041BC" w:rsidRPr="00576559">
              <w:rPr>
                <w:color w:val="000000"/>
                <w:sz w:val="20"/>
                <w:szCs w:val="28"/>
              </w:rPr>
              <w:t xml:space="preserve"> водила</w:t>
            </w:r>
            <w:r w:rsidR="00843CB4" w:rsidRPr="00576559">
              <w:rPr>
                <w:color w:val="000000"/>
                <w:sz w:val="20"/>
                <w:szCs w:val="28"/>
              </w:rPr>
              <w:t xml:space="preserve"> </w:t>
            </w:r>
            <w:r w:rsidRPr="00576559">
              <w:rPr>
                <w:color w:val="000000"/>
                <w:sz w:val="20"/>
                <w:szCs w:val="28"/>
              </w:rPr>
              <w:t xml:space="preserve">бязью, смоченной в ацетоне и отжатой, места сварки и околошовную </w:t>
            </w:r>
            <w:r w:rsidR="006F426C" w:rsidRPr="00576559">
              <w:rPr>
                <w:color w:val="000000"/>
                <w:sz w:val="20"/>
                <w:szCs w:val="28"/>
              </w:rPr>
              <w:t>зону на расстоянии 20</w:t>
            </w:r>
            <w:r w:rsidR="00843CB4" w:rsidRPr="00576559">
              <w:rPr>
                <w:color w:val="000000"/>
                <w:sz w:val="20"/>
                <w:szCs w:val="28"/>
              </w:rPr>
              <w:t> мм</w:t>
            </w:r>
            <w:r w:rsidR="006F426C" w:rsidRPr="00576559">
              <w:rPr>
                <w:color w:val="000000"/>
                <w:sz w:val="20"/>
                <w:szCs w:val="28"/>
              </w:rPr>
              <w:t xml:space="preserve"> протереть бязью, смоченной в спирте и отжатой</w:t>
            </w:r>
          </w:p>
        </w:tc>
      </w:tr>
      <w:tr w:rsidR="00A053C8" w:rsidRPr="00576559" w:rsidTr="00576559">
        <w:trPr>
          <w:cantSplit/>
          <w:jc w:val="center"/>
        </w:trPr>
        <w:tc>
          <w:tcPr>
            <w:tcW w:w="372"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020</w:t>
            </w:r>
          </w:p>
        </w:tc>
        <w:tc>
          <w:tcPr>
            <w:tcW w:w="774"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Технический контроль</w:t>
            </w:r>
          </w:p>
        </w:tc>
        <w:tc>
          <w:tcPr>
            <w:tcW w:w="3854"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Проверить качество обезжиривания</w:t>
            </w:r>
          </w:p>
        </w:tc>
      </w:tr>
      <w:tr w:rsidR="00A053C8" w:rsidRPr="00576559" w:rsidTr="00576559">
        <w:trPr>
          <w:cantSplit/>
          <w:jc w:val="center"/>
        </w:trPr>
        <w:tc>
          <w:tcPr>
            <w:tcW w:w="372"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025</w:t>
            </w:r>
          </w:p>
        </w:tc>
        <w:tc>
          <w:tcPr>
            <w:tcW w:w="774"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Сборочно-сварочная (Под ЭЛС)</w:t>
            </w:r>
          </w:p>
        </w:tc>
        <w:tc>
          <w:tcPr>
            <w:tcW w:w="3854" w:type="pct"/>
            <w:shd w:val="clear" w:color="auto" w:fill="auto"/>
          </w:tcPr>
          <w:p w:rsidR="00A053C8" w:rsidRPr="00576559" w:rsidRDefault="00E041BC" w:rsidP="00576559">
            <w:pPr>
              <w:spacing w:line="360" w:lineRule="auto"/>
              <w:jc w:val="both"/>
              <w:rPr>
                <w:color w:val="000000"/>
                <w:sz w:val="20"/>
                <w:szCs w:val="28"/>
              </w:rPr>
            </w:pPr>
            <w:r w:rsidRPr="00576559">
              <w:rPr>
                <w:color w:val="000000"/>
                <w:sz w:val="20"/>
                <w:szCs w:val="28"/>
              </w:rPr>
              <w:t>Оборудование:</w:t>
            </w:r>
            <w:r w:rsidR="006F426C" w:rsidRPr="00576559">
              <w:rPr>
                <w:color w:val="000000"/>
                <w:sz w:val="20"/>
                <w:szCs w:val="28"/>
              </w:rPr>
              <w:t xml:space="preserve"> сварочный пост ПРС</w:t>
            </w:r>
            <w:r w:rsidR="00843CB4" w:rsidRPr="00576559">
              <w:rPr>
                <w:color w:val="000000"/>
                <w:sz w:val="20"/>
                <w:szCs w:val="28"/>
              </w:rPr>
              <w:t>-3</w:t>
            </w:r>
            <w:r w:rsidR="006F426C" w:rsidRPr="00576559">
              <w:rPr>
                <w:color w:val="000000"/>
                <w:sz w:val="20"/>
                <w:szCs w:val="28"/>
              </w:rPr>
              <w:t>М.</w:t>
            </w:r>
          </w:p>
          <w:p w:rsidR="006F426C" w:rsidRPr="00576559" w:rsidRDefault="00E041BC" w:rsidP="00576559">
            <w:pPr>
              <w:spacing w:line="360" w:lineRule="auto"/>
              <w:jc w:val="both"/>
              <w:rPr>
                <w:color w:val="000000"/>
                <w:sz w:val="20"/>
                <w:szCs w:val="28"/>
              </w:rPr>
            </w:pPr>
            <w:r w:rsidRPr="00576559">
              <w:rPr>
                <w:color w:val="000000"/>
                <w:sz w:val="20"/>
                <w:szCs w:val="28"/>
              </w:rPr>
              <w:t xml:space="preserve">1. Установить </w:t>
            </w:r>
            <w:r w:rsidR="006262A8" w:rsidRPr="00576559">
              <w:rPr>
                <w:color w:val="000000"/>
                <w:sz w:val="20"/>
                <w:szCs w:val="28"/>
              </w:rPr>
              <w:t>лепестки (</w:t>
            </w:r>
            <w:r w:rsidR="00843CB4" w:rsidRPr="00576559">
              <w:rPr>
                <w:color w:val="000000"/>
                <w:sz w:val="20"/>
                <w:szCs w:val="28"/>
              </w:rPr>
              <w:t>поз. 2</w:t>
            </w:r>
            <w:r w:rsidR="006262A8" w:rsidRPr="00576559">
              <w:rPr>
                <w:color w:val="000000"/>
                <w:sz w:val="20"/>
                <w:szCs w:val="28"/>
              </w:rPr>
              <w:t>) и стойки (</w:t>
            </w:r>
            <w:r w:rsidR="00843CB4" w:rsidRPr="00576559">
              <w:rPr>
                <w:color w:val="000000"/>
                <w:sz w:val="20"/>
                <w:szCs w:val="28"/>
              </w:rPr>
              <w:t>поз. 1</w:t>
            </w:r>
            <w:r w:rsidR="006262A8" w:rsidRPr="00576559">
              <w:rPr>
                <w:color w:val="000000"/>
                <w:sz w:val="20"/>
                <w:szCs w:val="28"/>
              </w:rPr>
              <w:t xml:space="preserve">) </w:t>
            </w:r>
            <w:r w:rsidRPr="00576559">
              <w:rPr>
                <w:color w:val="000000"/>
                <w:sz w:val="20"/>
                <w:szCs w:val="28"/>
              </w:rPr>
              <w:t>на разметочную плиту толщиной 40</w:t>
            </w:r>
            <w:r w:rsidR="00843CB4" w:rsidRPr="00576559">
              <w:rPr>
                <w:color w:val="000000"/>
                <w:sz w:val="20"/>
                <w:szCs w:val="28"/>
              </w:rPr>
              <w:t> мм</w:t>
            </w:r>
            <w:r w:rsidRPr="00576559">
              <w:rPr>
                <w:color w:val="000000"/>
                <w:sz w:val="20"/>
                <w:szCs w:val="28"/>
              </w:rPr>
              <w:t>. Собрать на прихватках д</w:t>
            </w:r>
            <w:r w:rsidR="006262A8" w:rsidRPr="00576559">
              <w:rPr>
                <w:color w:val="000000"/>
                <w:sz w:val="20"/>
                <w:szCs w:val="28"/>
              </w:rPr>
              <w:t>етали позиции 1, 2.</w:t>
            </w:r>
          </w:p>
          <w:p w:rsidR="00E041BC" w:rsidRPr="00576559" w:rsidRDefault="00E041BC" w:rsidP="00576559">
            <w:pPr>
              <w:spacing w:line="360" w:lineRule="auto"/>
              <w:jc w:val="both"/>
              <w:rPr>
                <w:color w:val="000000"/>
                <w:sz w:val="20"/>
                <w:szCs w:val="28"/>
              </w:rPr>
            </w:pPr>
            <w:r w:rsidRPr="00576559">
              <w:rPr>
                <w:color w:val="000000"/>
                <w:sz w:val="20"/>
                <w:szCs w:val="28"/>
              </w:rPr>
              <w:t>2. П</w:t>
            </w:r>
            <w:r w:rsidR="006262A8" w:rsidRPr="00576559">
              <w:rPr>
                <w:color w:val="000000"/>
                <w:sz w:val="20"/>
                <w:szCs w:val="28"/>
              </w:rPr>
              <w:t>рихватить детали позиции 1, 2</w:t>
            </w:r>
            <w:r w:rsidRPr="00576559">
              <w:rPr>
                <w:color w:val="000000"/>
                <w:sz w:val="20"/>
                <w:szCs w:val="28"/>
              </w:rPr>
              <w:t xml:space="preserve"> в местах стыка ручной аргонодуговой сваркой. Прихватки располагать в диаметрально</w:t>
            </w:r>
            <w:r w:rsidR="00843CB4" w:rsidRPr="00576559">
              <w:rPr>
                <w:color w:val="000000"/>
                <w:sz w:val="20"/>
                <w:szCs w:val="28"/>
              </w:rPr>
              <w:t xml:space="preserve"> – пр</w:t>
            </w:r>
            <w:r w:rsidRPr="00576559">
              <w:rPr>
                <w:color w:val="000000"/>
                <w:sz w:val="20"/>
                <w:szCs w:val="28"/>
              </w:rPr>
              <w:t>отивоположных направлениях. Зазор в стыке не более 0,15</w:t>
            </w:r>
            <w:r w:rsidR="00843CB4" w:rsidRPr="00576559">
              <w:rPr>
                <w:color w:val="000000"/>
                <w:sz w:val="20"/>
                <w:szCs w:val="28"/>
              </w:rPr>
              <w:t> мм</w:t>
            </w:r>
            <w:r w:rsidRPr="00576559">
              <w:rPr>
                <w:color w:val="000000"/>
                <w:sz w:val="20"/>
                <w:szCs w:val="28"/>
              </w:rPr>
              <w:t>.</w:t>
            </w:r>
          </w:p>
          <w:p w:rsidR="00E041BC" w:rsidRPr="00576559" w:rsidRDefault="00E041BC" w:rsidP="00576559">
            <w:pPr>
              <w:spacing w:line="360" w:lineRule="auto"/>
              <w:jc w:val="both"/>
              <w:rPr>
                <w:color w:val="000000"/>
                <w:sz w:val="20"/>
                <w:szCs w:val="28"/>
              </w:rPr>
            </w:pPr>
            <w:r w:rsidRPr="00576559">
              <w:rPr>
                <w:color w:val="000000"/>
                <w:sz w:val="20"/>
                <w:szCs w:val="28"/>
              </w:rPr>
              <w:t>3. Выступление свариваемых кромок не допускается</w:t>
            </w:r>
            <w:r w:rsidR="006262A8" w:rsidRPr="00576559">
              <w:rPr>
                <w:color w:val="000000"/>
                <w:sz w:val="20"/>
                <w:szCs w:val="28"/>
              </w:rPr>
              <w:t>.</w:t>
            </w:r>
          </w:p>
          <w:p w:rsidR="006262A8" w:rsidRPr="00576559" w:rsidRDefault="00472DA7" w:rsidP="00576559">
            <w:pPr>
              <w:spacing w:line="360" w:lineRule="auto"/>
              <w:jc w:val="both"/>
              <w:rPr>
                <w:color w:val="000000"/>
                <w:sz w:val="20"/>
                <w:szCs w:val="28"/>
              </w:rPr>
            </w:pPr>
            <w:r w:rsidRPr="00576559">
              <w:rPr>
                <w:color w:val="000000"/>
                <w:sz w:val="20"/>
                <w:szCs w:val="28"/>
              </w:rPr>
              <w:t>4. Установить 1</w:t>
            </w:r>
            <w:r w:rsidR="006262A8" w:rsidRPr="00576559">
              <w:rPr>
                <w:color w:val="000000"/>
                <w:sz w:val="20"/>
                <w:szCs w:val="28"/>
              </w:rPr>
              <w:t>0 те</w:t>
            </w:r>
            <w:r w:rsidRPr="00576559">
              <w:rPr>
                <w:color w:val="000000"/>
                <w:sz w:val="20"/>
                <w:szCs w:val="28"/>
              </w:rPr>
              <w:t xml:space="preserve">хнологических планок 30х70 и 5 </w:t>
            </w:r>
            <w:r w:rsidR="006262A8" w:rsidRPr="00576559">
              <w:rPr>
                <w:color w:val="000000"/>
                <w:sz w:val="20"/>
                <w:szCs w:val="28"/>
              </w:rPr>
              <w:t xml:space="preserve">технологических планок </w:t>
            </w:r>
            <w:r w:rsidRPr="00576559">
              <w:rPr>
                <w:color w:val="000000"/>
                <w:sz w:val="20"/>
                <w:szCs w:val="28"/>
              </w:rPr>
              <w:t>70х</w:t>
            </w:r>
            <w:r w:rsidR="006262A8" w:rsidRPr="00576559">
              <w:rPr>
                <w:color w:val="000000"/>
                <w:sz w:val="20"/>
                <w:szCs w:val="28"/>
              </w:rPr>
              <w:t>40. При установке обеспечить плотное прилегание между планкой и собираемыми</w:t>
            </w:r>
            <w:r w:rsidRPr="00576559">
              <w:rPr>
                <w:color w:val="000000"/>
                <w:sz w:val="20"/>
                <w:szCs w:val="28"/>
              </w:rPr>
              <w:t xml:space="preserve"> деталями. Длина прихваток Lпр=40</w:t>
            </w:r>
            <w:r w:rsidR="00843CB4" w:rsidRPr="00576559">
              <w:rPr>
                <w:color w:val="000000"/>
                <w:sz w:val="20"/>
                <w:szCs w:val="28"/>
              </w:rPr>
              <w:t>–5</w:t>
            </w:r>
            <w:r w:rsidRPr="00576559">
              <w:rPr>
                <w:color w:val="000000"/>
                <w:sz w:val="20"/>
                <w:szCs w:val="28"/>
              </w:rPr>
              <w:t>0</w:t>
            </w:r>
            <w:r w:rsidR="00843CB4" w:rsidRPr="00576559">
              <w:rPr>
                <w:color w:val="000000"/>
                <w:sz w:val="20"/>
                <w:szCs w:val="28"/>
              </w:rPr>
              <w:t> мм</w:t>
            </w:r>
            <w:r w:rsidR="006262A8" w:rsidRPr="00576559">
              <w:rPr>
                <w:color w:val="000000"/>
                <w:sz w:val="20"/>
                <w:szCs w:val="28"/>
              </w:rPr>
              <w:t>.</w:t>
            </w:r>
          </w:p>
          <w:p w:rsidR="006262A8" w:rsidRPr="00576559" w:rsidRDefault="006262A8" w:rsidP="00576559">
            <w:pPr>
              <w:spacing w:line="360" w:lineRule="auto"/>
              <w:jc w:val="both"/>
              <w:rPr>
                <w:color w:val="000000"/>
                <w:sz w:val="20"/>
                <w:szCs w:val="28"/>
              </w:rPr>
            </w:pPr>
            <w:r w:rsidRPr="00576559">
              <w:rPr>
                <w:color w:val="000000"/>
                <w:sz w:val="20"/>
                <w:szCs w:val="28"/>
              </w:rPr>
              <w:t>Параметры:</w:t>
            </w:r>
          </w:p>
          <w:p w:rsidR="006262A8" w:rsidRPr="00576559" w:rsidRDefault="006262A8" w:rsidP="00576559">
            <w:pPr>
              <w:spacing w:line="360" w:lineRule="auto"/>
              <w:jc w:val="both"/>
              <w:rPr>
                <w:color w:val="000000"/>
                <w:sz w:val="20"/>
                <w:szCs w:val="28"/>
              </w:rPr>
            </w:pPr>
            <w:r w:rsidRPr="00576559">
              <w:rPr>
                <w:color w:val="000000"/>
                <w:sz w:val="20"/>
                <w:szCs w:val="28"/>
              </w:rPr>
              <w:t>Сварочная проволока ПТ</w:t>
            </w:r>
            <w:r w:rsidR="00843CB4" w:rsidRPr="00576559">
              <w:rPr>
                <w:color w:val="000000"/>
                <w:sz w:val="20"/>
                <w:szCs w:val="28"/>
              </w:rPr>
              <w:t>-3</w:t>
            </w:r>
            <w:r w:rsidRPr="00576559">
              <w:rPr>
                <w:color w:val="000000"/>
                <w:sz w:val="20"/>
                <w:szCs w:val="28"/>
              </w:rPr>
              <w:t>В Ø2</w:t>
            </w:r>
            <w:r w:rsidR="00843CB4" w:rsidRPr="00576559">
              <w:rPr>
                <w:color w:val="000000"/>
                <w:sz w:val="20"/>
                <w:szCs w:val="28"/>
              </w:rPr>
              <w:t> мм</w:t>
            </w:r>
            <w:r w:rsidRPr="00576559">
              <w:rPr>
                <w:color w:val="000000"/>
                <w:sz w:val="20"/>
                <w:szCs w:val="28"/>
              </w:rPr>
              <w:t>;</w:t>
            </w:r>
          </w:p>
          <w:p w:rsidR="006262A8" w:rsidRPr="00576559" w:rsidRDefault="006262A8" w:rsidP="00576559">
            <w:pPr>
              <w:spacing w:line="360" w:lineRule="auto"/>
              <w:jc w:val="both"/>
              <w:rPr>
                <w:color w:val="000000"/>
                <w:sz w:val="20"/>
                <w:szCs w:val="28"/>
              </w:rPr>
            </w:pPr>
            <w:r w:rsidRPr="00576559">
              <w:rPr>
                <w:color w:val="000000"/>
                <w:sz w:val="20"/>
                <w:szCs w:val="28"/>
              </w:rPr>
              <w:t>Iсв=95 А; U=32 В;</w:t>
            </w:r>
          </w:p>
          <w:p w:rsidR="006262A8" w:rsidRPr="00576559" w:rsidRDefault="006262A8" w:rsidP="00576559">
            <w:pPr>
              <w:spacing w:line="360" w:lineRule="auto"/>
              <w:jc w:val="both"/>
              <w:rPr>
                <w:color w:val="000000"/>
                <w:sz w:val="20"/>
                <w:szCs w:val="28"/>
              </w:rPr>
            </w:pPr>
            <w:r w:rsidRPr="00576559">
              <w:rPr>
                <w:color w:val="000000"/>
                <w:sz w:val="20"/>
                <w:szCs w:val="28"/>
              </w:rPr>
              <w:t>обратная полярность тока;</w:t>
            </w:r>
          </w:p>
          <w:p w:rsidR="006262A8" w:rsidRPr="00576559" w:rsidRDefault="006262A8" w:rsidP="00576559">
            <w:pPr>
              <w:spacing w:line="360" w:lineRule="auto"/>
              <w:jc w:val="both"/>
              <w:rPr>
                <w:color w:val="000000"/>
                <w:sz w:val="20"/>
                <w:szCs w:val="28"/>
              </w:rPr>
            </w:pPr>
            <w:r w:rsidRPr="00576559">
              <w:rPr>
                <w:color w:val="000000"/>
                <w:sz w:val="20"/>
                <w:szCs w:val="28"/>
              </w:rPr>
              <w:t>положение шва – нижнее;</w:t>
            </w:r>
          </w:p>
          <w:p w:rsidR="006262A8" w:rsidRPr="00576559" w:rsidRDefault="006262A8" w:rsidP="00576559">
            <w:pPr>
              <w:spacing w:line="360" w:lineRule="auto"/>
              <w:jc w:val="both"/>
              <w:rPr>
                <w:color w:val="000000"/>
                <w:sz w:val="20"/>
                <w:szCs w:val="28"/>
              </w:rPr>
            </w:pPr>
            <w:r w:rsidRPr="00576559">
              <w:rPr>
                <w:color w:val="000000"/>
                <w:sz w:val="20"/>
                <w:szCs w:val="28"/>
              </w:rPr>
              <w:t>аргон марки А ГОСТ 10157</w:t>
            </w:r>
            <w:r w:rsidR="00843CB4" w:rsidRPr="00576559">
              <w:rPr>
                <w:color w:val="000000"/>
                <w:sz w:val="20"/>
                <w:szCs w:val="28"/>
              </w:rPr>
              <w:t>–7</w:t>
            </w:r>
            <w:r w:rsidRPr="00576559">
              <w:rPr>
                <w:color w:val="000000"/>
                <w:sz w:val="20"/>
                <w:szCs w:val="28"/>
              </w:rPr>
              <w:t>3;</w:t>
            </w:r>
          </w:p>
          <w:p w:rsidR="006262A8" w:rsidRPr="00576559" w:rsidRDefault="006262A8" w:rsidP="00576559">
            <w:pPr>
              <w:spacing w:line="360" w:lineRule="auto"/>
              <w:jc w:val="both"/>
              <w:rPr>
                <w:color w:val="000000"/>
                <w:sz w:val="20"/>
                <w:szCs w:val="28"/>
              </w:rPr>
            </w:pPr>
            <w:r w:rsidRPr="00576559">
              <w:rPr>
                <w:color w:val="000000"/>
                <w:sz w:val="20"/>
                <w:szCs w:val="28"/>
              </w:rPr>
              <w:t>расход аргона 15</w:t>
            </w:r>
            <w:r w:rsidR="00843CB4" w:rsidRPr="00576559">
              <w:rPr>
                <w:color w:val="000000"/>
                <w:sz w:val="20"/>
                <w:szCs w:val="28"/>
              </w:rPr>
              <w:t> л</w:t>
            </w:r>
            <w:r w:rsidRPr="00576559">
              <w:rPr>
                <w:color w:val="000000"/>
                <w:sz w:val="20"/>
                <w:szCs w:val="28"/>
              </w:rPr>
              <w:t>/мин.</w:t>
            </w:r>
          </w:p>
        </w:tc>
      </w:tr>
      <w:tr w:rsidR="00A053C8" w:rsidRPr="00576559" w:rsidTr="00576559">
        <w:trPr>
          <w:cantSplit/>
          <w:jc w:val="center"/>
        </w:trPr>
        <w:tc>
          <w:tcPr>
            <w:tcW w:w="372"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030</w:t>
            </w:r>
          </w:p>
        </w:tc>
        <w:tc>
          <w:tcPr>
            <w:tcW w:w="774"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Кантовочная</w:t>
            </w:r>
          </w:p>
        </w:tc>
        <w:tc>
          <w:tcPr>
            <w:tcW w:w="3854" w:type="pct"/>
            <w:shd w:val="clear" w:color="auto" w:fill="auto"/>
          </w:tcPr>
          <w:p w:rsidR="00A053C8" w:rsidRPr="00576559" w:rsidRDefault="006262A8" w:rsidP="00576559">
            <w:pPr>
              <w:spacing w:line="360" w:lineRule="auto"/>
              <w:jc w:val="both"/>
              <w:rPr>
                <w:color w:val="000000"/>
                <w:sz w:val="20"/>
                <w:szCs w:val="28"/>
              </w:rPr>
            </w:pPr>
            <w:r w:rsidRPr="00576559">
              <w:rPr>
                <w:color w:val="000000"/>
                <w:sz w:val="20"/>
                <w:szCs w:val="28"/>
              </w:rPr>
              <w:t>Оборудование: кран-балка</w:t>
            </w:r>
          </w:p>
        </w:tc>
      </w:tr>
      <w:tr w:rsidR="00A053C8" w:rsidRPr="00576559" w:rsidTr="00576559">
        <w:trPr>
          <w:cantSplit/>
          <w:jc w:val="center"/>
        </w:trPr>
        <w:tc>
          <w:tcPr>
            <w:tcW w:w="372" w:type="pct"/>
            <w:shd w:val="clear" w:color="auto" w:fill="auto"/>
          </w:tcPr>
          <w:p w:rsidR="00A053C8" w:rsidRPr="00576559" w:rsidRDefault="006F426C" w:rsidP="00576559">
            <w:pPr>
              <w:spacing w:line="360" w:lineRule="auto"/>
              <w:jc w:val="both"/>
              <w:rPr>
                <w:color w:val="000000"/>
                <w:sz w:val="20"/>
                <w:szCs w:val="28"/>
              </w:rPr>
            </w:pPr>
            <w:r w:rsidRPr="00576559">
              <w:rPr>
                <w:color w:val="000000"/>
                <w:sz w:val="20"/>
                <w:szCs w:val="28"/>
              </w:rPr>
              <w:t>035</w:t>
            </w:r>
          </w:p>
        </w:tc>
        <w:tc>
          <w:tcPr>
            <w:tcW w:w="774" w:type="pct"/>
            <w:shd w:val="clear" w:color="auto" w:fill="auto"/>
          </w:tcPr>
          <w:p w:rsidR="00A053C8" w:rsidRPr="00576559" w:rsidRDefault="00472DA7" w:rsidP="00576559">
            <w:pPr>
              <w:spacing w:line="360" w:lineRule="auto"/>
              <w:jc w:val="both"/>
              <w:rPr>
                <w:color w:val="000000"/>
                <w:sz w:val="20"/>
                <w:szCs w:val="28"/>
              </w:rPr>
            </w:pPr>
            <w:r w:rsidRPr="00576559">
              <w:rPr>
                <w:color w:val="000000"/>
                <w:sz w:val="20"/>
                <w:szCs w:val="28"/>
              </w:rPr>
              <w:t>Сборочно-сварочная</w:t>
            </w:r>
          </w:p>
        </w:tc>
        <w:tc>
          <w:tcPr>
            <w:tcW w:w="3854" w:type="pct"/>
            <w:shd w:val="clear" w:color="auto" w:fill="auto"/>
          </w:tcPr>
          <w:p w:rsidR="00472DA7" w:rsidRPr="00576559" w:rsidRDefault="00472DA7" w:rsidP="00576559">
            <w:pPr>
              <w:spacing w:line="360" w:lineRule="auto"/>
              <w:jc w:val="both"/>
              <w:rPr>
                <w:color w:val="000000"/>
                <w:sz w:val="20"/>
                <w:szCs w:val="28"/>
              </w:rPr>
            </w:pPr>
            <w:r w:rsidRPr="00576559">
              <w:rPr>
                <w:color w:val="000000"/>
                <w:sz w:val="20"/>
                <w:szCs w:val="28"/>
              </w:rPr>
              <w:t>Оборудование: сварочный пост ПРС</w:t>
            </w:r>
            <w:r w:rsidR="00843CB4" w:rsidRPr="00576559">
              <w:rPr>
                <w:color w:val="000000"/>
                <w:sz w:val="20"/>
                <w:szCs w:val="28"/>
              </w:rPr>
              <w:t>-3</w:t>
            </w:r>
            <w:r w:rsidRPr="00576559">
              <w:rPr>
                <w:color w:val="000000"/>
                <w:sz w:val="20"/>
                <w:szCs w:val="28"/>
              </w:rPr>
              <w:t>М</w:t>
            </w:r>
          </w:p>
          <w:p w:rsidR="00A053C8" w:rsidRPr="00576559" w:rsidRDefault="00472DA7" w:rsidP="00576559">
            <w:pPr>
              <w:spacing w:line="360" w:lineRule="auto"/>
              <w:jc w:val="both"/>
              <w:rPr>
                <w:color w:val="000000"/>
                <w:sz w:val="20"/>
                <w:szCs w:val="28"/>
              </w:rPr>
            </w:pPr>
            <w:r w:rsidRPr="00576559">
              <w:rPr>
                <w:color w:val="000000"/>
                <w:sz w:val="20"/>
                <w:szCs w:val="28"/>
              </w:rPr>
              <w:t>1</w:t>
            </w:r>
            <w:r w:rsidR="00843CB4" w:rsidRPr="00576559">
              <w:rPr>
                <w:color w:val="000000"/>
                <w:sz w:val="20"/>
                <w:szCs w:val="28"/>
              </w:rPr>
              <w:t>. На</w:t>
            </w:r>
            <w:r w:rsidRPr="00576559">
              <w:rPr>
                <w:color w:val="000000"/>
                <w:sz w:val="20"/>
                <w:szCs w:val="28"/>
              </w:rPr>
              <w:t xml:space="preserve"> разметочной плите собрать вторую секцию из 5</w:t>
            </w:r>
            <w:r w:rsidR="00843CB4" w:rsidRPr="00576559">
              <w:rPr>
                <w:color w:val="000000"/>
                <w:sz w:val="20"/>
                <w:szCs w:val="28"/>
              </w:rPr>
              <w:t>-т</w:t>
            </w:r>
            <w:r w:rsidRPr="00576559">
              <w:rPr>
                <w:color w:val="000000"/>
                <w:sz w:val="20"/>
                <w:szCs w:val="28"/>
              </w:rPr>
              <w:t>и лепестков позиции 3.</w:t>
            </w:r>
          </w:p>
          <w:p w:rsidR="00472DA7" w:rsidRPr="00576559" w:rsidRDefault="00472DA7" w:rsidP="00576559">
            <w:pPr>
              <w:spacing w:line="360" w:lineRule="auto"/>
              <w:jc w:val="both"/>
              <w:rPr>
                <w:color w:val="000000"/>
                <w:sz w:val="20"/>
                <w:szCs w:val="28"/>
              </w:rPr>
            </w:pPr>
            <w:r w:rsidRPr="00576559">
              <w:rPr>
                <w:color w:val="000000"/>
                <w:sz w:val="20"/>
                <w:szCs w:val="28"/>
              </w:rPr>
              <w:t>2. Ручной аргонодуговой сваркой сварить 2 секции. Прихватки располагать в диаметральнопротивоположных направлениях. Зазор в стыке не более 0,15</w:t>
            </w:r>
            <w:r w:rsidR="00843CB4" w:rsidRPr="00576559">
              <w:rPr>
                <w:color w:val="000000"/>
                <w:sz w:val="20"/>
                <w:szCs w:val="28"/>
              </w:rPr>
              <w:t> мм</w:t>
            </w:r>
            <w:r w:rsidRPr="00576559">
              <w:rPr>
                <w:color w:val="000000"/>
                <w:sz w:val="20"/>
                <w:szCs w:val="28"/>
              </w:rPr>
              <w:t>.</w:t>
            </w:r>
          </w:p>
          <w:p w:rsidR="00472DA7" w:rsidRPr="00576559" w:rsidRDefault="00472DA7" w:rsidP="00576559">
            <w:pPr>
              <w:spacing w:line="360" w:lineRule="auto"/>
              <w:jc w:val="both"/>
              <w:rPr>
                <w:color w:val="000000"/>
                <w:sz w:val="20"/>
                <w:szCs w:val="28"/>
              </w:rPr>
            </w:pPr>
            <w:r w:rsidRPr="00576559">
              <w:rPr>
                <w:color w:val="000000"/>
                <w:sz w:val="20"/>
                <w:szCs w:val="28"/>
              </w:rPr>
              <w:t>3. Выступание свариваемых кромок не допускается.</w:t>
            </w:r>
          </w:p>
          <w:p w:rsidR="00472DA7" w:rsidRPr="00576559" w:rsidRDefault="00472DA7" w:rsidP="00576559">
            <w:pPr>
              <w:spacing w:line="360" w:lineRule="auto"/>
              <w:jc w:val="both"/>
              <w:rPr>
                <w:color w:val="000000"/>
                <w:sz w:val="20"/>
                <w:szCs w:val="28"/>
              </w:rPr>
            </w:pPr>
            <w:r w:rsidRPr="00576559">
              <w:rPr>
                <w:color w:val="000000"/>
                <w:sz w:val="20"/>
                <w:szCs w:val="28"/>
              </w:rPr>
              <w:t>4. Установить 10 технологических планок 30х70 и 5 технологических планок 70х40. При установке обеспечить плотное прилегание между планкой и собираемыми деталями.</w:t>
            </w:r>
          </w:p>
        </w:tc>
      </w:tr>
      <w:tr w:rsidR="00A053C8" w:rsidRPr="00576559" w:rsidTr="00576559">
        <w:trPr>
          <w:cantSplit/>
          <w:jc w:val="center"/>
        </w:trPr>
        <w:tc>
          <w:tcPr>
            <w:tcW w:w="372" w:type="pct"/>
            <w:shd w:val="clear" w:color="auto" w:fill="auto"/>
          </w:tcPr>
          <w:p w:rsidR="00A053C8" w:rsidRPr="00576559" w:rsidRDefault="00C34EE1" w:rsidP="00576559">
            <w:pPr>
              <w:spacing w:line="360" w:lineRule="auto"/>
              <w:jc w:val="both"/>
              <w:rPr>
                <w:color w:val="000000"/>
                <w:sz w:val="20"/>
                <w:szCs w:val="28"/>
              </w:rPr>
            </w:pPr>
            <w:r w:rsidRPr="00576559">
              <w:rPr>
                <w:color w:val="000000"/>
                <w:sz w:val="20"/>
                <w:szCs w:val="28"/>
              </w:rPr>
              <w:t>040</w:t>
            </w:r>
          </w:p>
        </w:tc>
        <w:tc>
          <w:tcPr>
            <w:tcW w:w="774" w:type="pct"/>
            <w:shd w:val="clear" w:color="auto" w:fill="auto"/>
          </w:tcPr>
          <w:p w:rsidR="00A053C8" w:rsidRPr="00576559" w:rsidRDefault="00472DA7" w:rsidP="00576559">
            <w:pPr>
              <w:spacing w:line="360" w:lineRule="auto"/>
              <w:jc w:val="both"/>
              <w:rPr>
                <w:color w:val="000000"/>
                <w:sz w:val="20"/>
                <w:szCs w:val="28"/>
              </w:rPr>
            </w:pPr>
            <w:r w:rsidRPr="00576559">
              <w:rPr>
                <w:color w:val="000000"/>
                <w:sz w:val="20"/>
                <w:szCs w:val="28"/>
              </w:rPr>
              <w:t>Технический контроль (Контроль сборки под ЭЛС)</w:t>
            </w:r>
          </w:p>
        </w:tc>
        <w:tc>
          <w:tcPr>
            <w:tcW w:w="3854" w:type="pct"/>
            <w:shd w:val="clear" w:color="auto" w:fill="auto"/>
          </w:tcPr>
          <w:p w:rsidR="00A053C8" w:rsidRPr="00576559" w:rsidRDefault="00472DA7" w:rsidP="00576559">
            <w:pPr>
              <w:spacing w:line="360" w:lineRule="auto"/>
              <w:jc w:val="both"/>
              <w:rPr>
                <w:color w:val="000000"/>
                <w:sz w:val="20"/>
                <w:szCs w:val="28"/>
              </w:rPr>
            </w:pPr>
            <w:r w:rsidRPr="00576559">
              <w:rPr>
                <w:color w:val="000000"/>
                <w:sz w:val="20"/>
                <w:szCs w:val="28"/>
              </w:rPr>
              <w:t xml:space="preserve">Оборудование: набор щупов </w:t>
            </w:r>
            <w:r w:rsidR="00843CB4" w:rsidRPr="00576559">
              <w:rPr>
                <w:color w:val="000000"/>
                <w:sz w:val="20"/>
                <w:szCs w:val="28"/>
              </w:rPr>
              <w:t>№2</w:t>
            </w:r>
            <w:r w:rsidRPr="00576559">
              <w:rPr>
                <w:color w:val="000000"/>
                <w:sz w:val="20"/>
                <w:szCs w:val="28"/>
              </w:rPr>
              <w:t xml:space="preserve"> ТУ2</w:t>
            </w:r>
            <w:r w:rsidR="00843CB4" w:rsidRPr="00576559">
              <w:rPr>
                <w:color w:val="000000"/>
                <w:sz w:val="20"/>
                <w:szCs w:val="28"/>
              </w:rPr>
              <w:t>–0</w:t>
            </w:r>
            <w:r w:rsidRPr="00576559">
              <w:rPr>
                <w:color w:val="000000"/>
                <w:sz w:val="20"/>
                <w:szCs w:val="28"/>
              </w:rPr>
              <w:t>34</w:t>
            </w:r>
            <w:r w:rsidR="00843CB4" w:rsidRPr="00576559">
              <w:rPr>
                <w:color w:val="000000"/>
                <w:sz w:val="20"/>
                <w:szCs w:val="28"/>
              </w:rPr>
              <w:t>–2</w:t>
            </w:r>
            <w:r w:rsidRPr="00576559">
              <w:rPr>
                <w:color w:val="000000"/>
                <w:sz w:val="20"/>
                <w:szCs w:val="28"/>
              </w:rPr>
              <w:t>25</w:t>
            </w:r>
            <w:r w:rsidR="00843CB4" w:rsidRPr="00576559">
              <w:rPr>
                <w:color w:val="000000"/>
                <w:sz w:val="20"/>
                <w:szCs w:val="28"/>
              </w:rPr>
              <w:t>–8</w:t>
            </w:r>
            <w:r w:rsidRPr="00576559">
              <w:rPr>
                <w:color w:val="000000"/>
                <w:sz w:val="20"/>
                <w:szCs w:val="28"/>
              </w:rPr>
              <w:t>7</w:t>
            </w:r>
          </w:p>
          <w:p w:rsidR="00472DA7" w:rsidRPr="00576559" w:rsidRDefault="00472DA7" w:rsidP="00576559">
            <w:pPr>
              <w:spacing w:line="360" w:lineRule="auto"/>
              <w:jc w:val="both"/>
              <w:rPr>
                <w:color w:val="000000"/>
                <w:sz w:val="20"/>
                <w:szCs w:val="28"/>
              </w:rPr>
            </w:pPr>
            <w:r w:rsidRPr="00576559">
              <w:rPr>
                <w:color w:val="000000"/>
                <w:sz w:val="20"/>
                <w:szCs w:val="28"/>
              </w:rPr>
              <w:t>Проверить зазор в стыке. Допускаемый зазор не более 0.15</w:t>
            </w:r>
            <w:r w:rsidR="00843CB4" w:rsidRPr="00576559">
              <w:rPr>
                <w:color w:val="000000"/>
                <w:sz w:val="20"/>
                <w:szCs w:val="28"/>
              </w:rPr>
              <w:t> мм</w:t>
            </w:r>
            <w:r w:rsidRPr="00576559">
              <w:rPr>
                <w:color w:val="000000"/>
                <w:sz w:val="20"/>
                <w:szCs w:val="28"/>
              </w:rPr>
              <w:t>. Выступание свариваемых кромок не допускается.</w:t>
            </w:r>
          </w:p>
        </w:tc>
      </w:tr>
      <w:tr w:rsidR="00A053C8" w:rsidRPr="00576559" w:rsidTr="00576559">
        <w:trPr>
          <w:cantSplit/>
          <w:jc w:val="center"/>
        </w:trPr>
        <w:tc>
          <w:tcPr>
            <w:tcW w:w="372" w:type="pct"/>
            <w:shd w:val="clear" w:color="auto" w:fill="auto"/>
          </w:tcPr>
          <w:p w:rsidR="00A053C8" w:rsidRPr="00576559" w:rsidRDefault="00C34EE1" w:rsidP="00576559">
            <w:pPr>
              <w:spacing w:line="360" w:lineRule="auto"/>
              <w:jc w:val="both"/>
              <w:rPr>
                <w:color w:val="000000"/>
                <w:sz w:val="20"/>
                <w:szCs w:val="28"/>
              </w:rPr>
            </w:pPr>
            <w:r w:rsidRPr="00576559">
              <w:rPr>
                <w:color w:val="000000"/>
                <w:sz w:val="20"/>
                <w:szCs w:val="28"/>
              </w:rPr>
              <w:t>045</w:t>
            </w:r>
          </w:p>
        </w:tc>
        <w:tc>
          <w:tcPr>
            <w:tcW w:w="774" w:type="pct"/>
            <w:shd w:val="clear" w:color="auto" w:fill="auto"/>
          </w:tcPr>
          <w:p w:rsidR="00A053C8" w:rsidRPr="00576559" w:rsidRDefault="00B54D2F" w:rsidP="00576559">
            <w:pPr>
              <w:spacing w:line="360" w:lineRule="auto"/>
              <w:jc w:val="both"/>
              <w:rPr>
                <w:color w:val="000000"/>
                <w:sz w:val="20"/>
                <w:szCs w:val="28"/>
              </w:rPr>
            </w:pPr>
            <w:r w:rsidRPr="00576559">
              <w:rPr>
                <w:color w:val="000000"/>
                <w:sz w:val="20"/>
                <w:szCs w:val="28"/>
              </w:rPr>
              <w:t>Сварочная</w:t>
            </w:r>
          </w:p>
        </w:tc>
        <w:tc>
          <w:tcPr>
            <w:tcW w:w="3854" w:type="pct"/>
            <w:shd w:val="clear" w:color="auto" w:fill="auto"/>
          </w:tcPr>
          <w:p w:rsidR="00A053C8" w:rsidRPr="00576559" w:rsidRDefault="00B54D2F" w:rsidP="00576559">
            <w:pPr>
              <w:spacing w:line="360" w:lineRule="auto"/>
              <w:jc w:val="both"/>
              <w:rPr>
                <w:color w:val="000000"/>
                <w:sz w:val="20"/>
                <w:szCs w:val="28"/>
              </w:rPr>
            </w:pPr>
            <w:r w:rsidRPr="00576559">
              <w:rPr>
                <w:color w:val="000000"/>
                <w:sz w:val="20"/>
                <w:szCs w:val="28"/>
              </w:rPr>
              <w:t>Оборудование: установка для ЭЛС ЭЛУ</w:t>
            </w:r>
            <w:r w:rsidR="00843CB4" w:rsidRPr="00576559">
              <w:rPr>
                <w:color w:val="000000"/>
                <w:sz w:val="20"/>
                <w:szCs w:val="28"/>
              </w:rPr>
              <w:t>-2</w:t>
            </w:r>
            <w:r w:rsidRPr="00576559">
              <w:rPr>
                <w:color w:val="000000"/>
                <w:sz w:val="20"/>
                <w:szCs w:val="28"/>
              </w:rPr>
              <w:t>1, кран-балка</w:t>
            </w:r>
          </w:p>
          <w:p w:rsidR="00B54D2F" w:rsidRPr="00576559" w:rsidRDefault="00B54D2F" w:rsidP="00576559">
            <w:pPr>
              <w:spacing w:line="360" w:lineRule="auto"/>
              <w:jc w:val="both"/>
              <w:rPr>
                <w:color w:val="000000"/>
                <w:sz w:val="20"/>
                <w:szCs w:val="28"/>
              </w:rPr>
            </w:pPr>
            <w:r w:rsidRPr="00576559">
              <w:rPr>
                <w:color w:val="000000"/>
                <w:sz w:val="20"/>
                <w:szCs w:val="28"/>
              </w:rPr>
              <w:t>1. Установить водило в приспособление с помощью кран-балки и закрепить.</w:t>
            </w:r>
          </w:p>
          <w:p w:rsidR="00B54D2F" w:rsidRPr="00576559" w:rsidRDefault="00B54D2F" w:rsidP="00576559">
            <w:pPr>
              <w:spacing w:line="360" w:lineRule="auto"/>
              <w:jc w:val="both"/>
              <w:rPr>
                <w:color w:val="000000"/>
                <w:sz w:val="20"/>
                <w:szCs w:val="28"/>
              </w:rPr>
            </w:pPr>
            <w:r w:rsidRPr="00576559">
              <w:rPr>
                <w:color w:val="000000"/>
                <w:sz w:val="20"/>
                <w:szCs w:val="28"/>
              </w:rPr>
              <w:t>2. Завести приспособление в вакуумную камеру установки, закрыть ее и создать необходимый вакуум.</w:t>
            </w:r>
          </w:p>
          <w:p w:rsidR="00B54D2F" w:rsidRPr="00576559" w:rsidRDefault="00B54D2F" w:rsidP="00576559">
            <w:pPr>
              <w:spacing w:line="360" w:lineRule="auto"/>
              <w:jc w:val="both"/>
              <w:rPr>
                <w:color w:val="000000"/>
                <w:sz w:val="20"/>
                <w:szCs w:val="28"/>
              </w:rPr>
            </w:pPr>
            <w:r w:rsidRPr="00576559">
              <w:rPr>
                <w:color w:val="000000"/>
                <w:sz w:val="20"/>
                <w:szCs w:val="28"/>
              </w:rPr>
              <w:t>3. Выполнить сварные швы электронным лучом, поочередно настраиваясь на каждый стык (шов).</w:t>
            </w:r>
          </w:p>
          <w:p w:rsidR="00B54D2F" w:rsidRPr="00576559" w:rsidRDefault="00B54D2F" w:rsidP="00576559">
            <w:pPr>
              <w:spacing w:line="360" w:lineRule="auto"/>
              <w:jc w:val="both"/>
              <w:rPr>
                <w:color w:val="000000"/>
                <w:sz w:val="20"/>
                <w:szCs w:val="28"/>
              </w:rPr>
            </w:pPr>
            <w:r w:rsidRPr="00576559">
              <w:rPr>
                <w:color w:val="000000"/>
                <w:sz w:val="20"/>
                <w:szCs w:val="28"/>
              </w:rPr>
              <w:t>4. Перед сваркой проверить технологический режим на технологическом образце.</w:t>
            </w:r>
          </w:p>
          <w:p w:rsidR="00B54D2F" w:rsidRPr="00576559" w:rsidRDefault="00B54D2F" w:rsidP="00576559">
            <w:pPr>
              <w:spacing w:line="360" w:lineRule="auto"/>
              <w:jc w:val="both"/>
              <w:rPr>
                <w:color w:val="000000"/>
                <w:sz w:val="20"/>
                <w:szCs w:val="28"/>
              </w:rPr>
            </w:pPr>
            <w:r w:rsidRPr="00576559">
              <w:rPr>
                <w:color w:val="000000"/>
                <w:sz w:val="20"/>
                <w:szCs w:val="28"/>
              </w:rPr>
              <w:t xml:space="preserve">5. Развакуумировать камеру, перекантовать водило с помощью кран-балки и повторить </w:t>
            </w:r>
            <w:r w:rsidR="00843CB4" w:rsidRPr="00576559">
              <w:rPr>
                <w:color w:val="000000"/>
                <w:sz w:val="20"/>
                <w:szCs w:val="28"/>
              </w:rPr>
              <w:t>п. 1–3</w:t>
            </w:r>
            <w:r w:rsidRPr="00576559">
              <w:rPr>
                <w:color w:val="000000"/>
                <w:sz w:val="20"/>
                <w:szCs w:val="28"/>
              </w:rPr>
              <w:t xml:space="preserve"> для выполнения сварки швов с другой стороны.</w:t>
            </w:r>
          </w:p>
          <w:p w:rsidR="00B54D2F" w:rsidRPr="00576559" w:rsidRDefault="00B54D2F" w:rsidP="00576559">
            <w:pPr>
              <w:spacing w:line="360" w:lineRule="auto"/>
              <w:jc w:val="both"/>
              <w:rPr>
                <w:color w:val="000000"/>
                <w:sz w:val="20"/>
                <w:szCs w:val="28"/>
              </w:rPr>
            </w:pPr>
            <w:r w:rsidRPr="00576559">
              <w:rPr>
                <w:color w:val="000000"/>
                <w:sz w:val="20"/>
                <w:szCs w:val="28"/>
              </w:rPr>
              <w:t>Параметры: глубина проплавления – 145</w:t>
            </w:r>
            <w:r w:rsidR="00843CB4" w:rsidRPr="00576559">
              <w:rPr>
                <w:color w:val="000000"/>
                <w:sz w:val="20"/>
                <w:szCs w:val="28"/>
              </w:rPr>
              <w:t> мм</w:t>
            </w:r>
            <w:r w:rsidRPr="00576559">
              <w:rPr>
                <w:color w:val="000000"/>
                <w:sz w:val="20"/>
                <w:szCs w:val="28"/>
              </w:rPr>
              <w:t>;</w:t>
            </w:r>
          </w:p>
          <w:p w:rsidR="00B54D2F" w:rsidRPr="00576559" w:rsidRDefault="00B54D2F" w:rsidP="00576559">
            <w:pPr>
              <w:spacing w:line="360" w:lineRule="auto"/>
              <w:jc w:val="both"/>
              <w:rPr>
                <w:color w:val="000000"/>
                <w:sz w:val="20"/>
                <w:szCs w:val="28"/>
              </w:rPr>
            </w:pPr>
            <w:r w:rsidRPr="00576559">
              <w:rPr>
                <w:color w:val="000000"/>
                <w:sz w:val="20"/>
                <w:szCs w:val="28"/>
              </w:rPr>
              <w:t>Iсв=700 мА; Uуск=60 кВ;</w:t>
            </w:r>
            <w:r w:rsidR="00843CB4" w:rsidRPr="00576559">
              <w:rPr>
                <w:color w:val="000000"/>
                <w:sz w:val="20"/>
                <w:szCs w:val="28"/>
              </w:rPr>
              <w:t xml:space="preserve"> </w:t>
            </w:r>
            <w:r w:rsidRPr="00576559">
              <w:rPr>
                <w:color w:val="000000"/>
                <w:sz w:val="20"/>
                <w:szCs w:val="28"/>
              </w:rPr>
              <w:t>Vсв=30</w:t>
            </w:r>
            <w:r w:rsidR="00843CB4" w:rsidRPr="00576559">
              <w:rPr>
                <w:color w:val="000000"/>
                <w:sz w:val="20"/>
                <w:szCs w:val="28"/>
              </w:rPr>
              <w:t> см</w:t>
            </w:r>
            <w:r w:rsidRPr="00576559">
              <w:rPr>
                <w:color w:val="000000"/>
                <w:sz w:val="20"/>
                <w:szCs w:val="28"/>
              </w:rPr>
              <w:t>/мин;</w:t>
            </w:r>
          </w:p>
          <w:p w:rsidR="00B54D2F" w:rsidRPr="00576559" w:rsidRDefault="00B54D2F" w:rsidP="00576559">
            <w:pPr>
              <w:spacing w:line="360" w:lineRule="auto"/>
              <w:jc w:val="both"/>
              <w:rPr>
                <w:color w:val="000000"/>
                <w:sz w:val="20"/>
                <w:szCs w:val="28"/>
              </w:rPr>
            </w:pPr>
            <w:r w:rsidRPr="00576559">
              <w:rPr>
                <w:color w:val="000000"/>
                <w:sz w:val="20"/>
                <w:szCs w:val="28"/>
              </w:rPr>
              <w:t>Круговая развертка электронного луча Ø2</w:t>
            </w:r>
            <w:r w:rsidR="00843CB4" w:rsidRPr="00576559">
              <w:rPr>
                <w:color w:val="000000"/>
                <w:sz w:val="20"/>
                <w:szCs w:val="28"/>
              </w:rPr>
              <w:t> мм</w:t>
            </w:r>
            <w:r w:rsidRPr="00576559">
              <w:rPr>
                <w:color w:val="000000"/>
                <w:sz w:val="20"/>
                <w:szCs w:val="28"/>
              </w:rPr>
              <w:t>.</w:t>
            </w:r>
          </w:p>
        </w:tc>
      </w:tr>
      <w:tr w:rsidR="00A053C8" w:rsidRPr="00576559" w:rsidTr="00576559">
        <w:trPr>
          <w:cantSplit/>
          <w:jc w:val="center"/>
        </w:trPr>
        <w:tc>
          <w:tcPr>
            <w:tcW w:w="372" w:type="pct"/>
            <w:shd w:val="clear" w:color="auto" w:fill="auto"/>
          </w:tcPr>
          <w:p w:rsidR="00A053C8" w:rsidRPr="00576559" w:rsidRDefault="001D1AB1" w:rsidP="00576559">
            <w:pPr>
              <w:spacing w:line="360" w:lineRule="auto"/>
              <w:jc w:val="both"/>
              <w:rPr>
                <w:color w:val="000000"/>
                <w:sz w:val="20"/>
                <w:szCs w:val="28"/>
              </w:rPr>
            </w:pPr>
            <w:r w:rsidRPr="00576559">
              <w:rPr>
                <w:color w:val="000000"/>
                <w:sz w:val="20"/>
                <w:szCs w:val="28"/>
              </w:rPr>
              <w:t>050</w:t>
            </w:r>
          </w:p>
        </w:tc>
        <w:tc>
          <w:tcPr>
            <w:tcW w:w="774" w:type="pct"/>
            <w:shd w:val="clear" w:color="auto" w:fill="auto"/>
          </w:tcPr>
          <w:p w:rsidR="00A053C8" w:rsidRPr="00576559" w:rsidRDefault="00B54D2F" w:rsidP="00576559">
            <w:pPr>
              <w:spacing w:line="360" w:lineRule="auto"/>
              <w:jc w:val="both"/>
              <w:rPr>
                <w:color w:val="000000"/>
                <w:sz w:val="20"/>
                <w:szCs w:val="28"/>
              </w:rPr>
            </w:pPr>
            <w:r w:rsidRPr="00576559">
              <w:rPr>
                <w:color w:val="000000"/>
                <w:sz w:val="20"/>
                <w:szCs w:val="28"/>
              </w:rPr>
              <w:t>Технический контроль</w:t>
            </w:r>
          </w:p>
        </w:tc>
        <w:tc>
          <w:tcPr>
            <w:tcW w:w="3854" w:type="pct"/>
            <w:shd w:val="clear" w:color="auto" w:fill="auto"/>
          </w:tcPr>
          <w:p w:rsidR="00A053C8" w:rsidRPr="00576559" w:rsidRDefault="00B54D2F" w:rsidP="00576559">
            <w:pPr>
              <w:spacing w:line="360" w:lineRule="auto"/>
              <w:jc w:val="both"/>
              <w:rPr>
                <w:color w:val="000000"/>
                <w:sz w:val="20"/>
                <w:szCs w:val="28"/>
              </w:rPr>
            </w:pPr>
            <w:r w:rsidRPr="00576559">
              <w:rPr>
                <w:color w:val="000000"/>
                <w:sz w:val="20"/>
                <w:szCs w:val="28"/>
              </w:rPr>
              <w:t>Контроль качества швов капиллярной дефектоскопией.</w:t>
            </w:r>
          </w:p>
        </w:tc>
      </w:tr>
      <w:tr w:rsidR="00A053C8" w:rsidRPr="00576559" w:rsidTr="00576559">
        <w:trPr>
          <w:cantSplit/>
          <w:jc w:val="center"/>
        </w:trPr>
        <w:tc>
          <w:tcPr>
            <w:tcW w:w="372" w:type="pct"/>
            <w:shd w:val="clear" w:color="auto" w:fill="auto"/>
          </w:tcPr>
          <w:p w:rsidR="00A053C8" w:rsidRPr="00576559" w:rsidRDefault="001D1AB1" w:rsidP="00576559">
            <w:pPr>
              <w:spacing w:line="360" w:lineRule="auto"/>
              <w:jc w:val="both"/>
              <w:rPr>
                <w:color w:val="000000"/>
                <w:sz w:val="20"/>
                <w:szCs w:val="28"/>
              </w:rPr>
            </w:pPr>
            <w:r w:rsidRPr="00576559">
              <w:rPr>
                <w:color w:val="000000"/>
                <w:sz w:val="20"/>
                <w:szCs w:val="28"/>
              </w:rPr>
              <w:t>055</w:t>
            </w:r>
          </w:p>
        </w:tc>
        <w:tc>
          <w:tcPr>
            <w:tcW w:w="774" w:type="pct"/>
            <w:shd w:val="clear" w:color="auto" w:fill="auto"/>
          </w:tcPr>
          <w:p w:rsidR="00A053C8" w:rsidRPr="00576559" w:rsidRDefault="00CC2F00" w:rsidP="00576559">
            <w:pPr>
              <w:spacing w:line="360" w:lineRule="auto"/>
              <w:jc w:val="both"/>
              <w:rPr>
                <w:color w:val="000000"/>
                <w:sz w:val="20"/>
                <w:szCs w:val="28"/>
              </w:rPr>
            </w:pPr>
            <w:r w:rsidRPr="00576559">
              <w:rPr>
                <w:color w:val="000000"/>
                <w:sz w:val="20"/>
                <w:szCs w:val="28"/>
              </w:rPr>
              <w:t>Токарно-карусельная</w:t>
            </w:r>
          </w:p>
        </w:tc>
        <w:tc>
          <w:tcPr>
            <w:tcW w:w="3854" w:type="pct"/>
            <w:shd w:val="clear" w:color="auto" w:fill="auto"/>
          </w:tcPr>
          <w:p w:rsidR="00CC2F00" w:rsidRPr="00576559" w:rsidRDefault="00CC2F00" w:rsidP="00576559">
            <w:pPr>
              <w:spacing w:line="360" w:lineRule="auto"/>
              <w:jc w:val="both"/>
              <w:rPr>
                <w:color w:val="000000"/>
                <w:sz w:val="20"/>
                <w:szCs w:val="28"/>
              </w:rPr>
            </w:pPr>
            <w:r w:rsidRPr="00576559">
              <w:rPr>
                <w:color w:val="000000"/>
                <w:sz w:val="20"/>
                <w:szCs w:val="28"/>
              </w:rPr>
              <w:t>Оборудование: токарно-карусельный станок мод. 1508.</w:t>
            </w:r>
          </w:p>
          <w:p w:rsidR="00CC2F00" w:rsidRPr="00576559" w:rsidRDefault="00CC2F00" w:rsidP="00576559">
            <w:pPr>
              <w:spacing w:line="360" w:lineRule="auto"/>
              <w:jc w:val="both"/>
              <w:rPr>
                <w:color w:val="000000"/>
                <w:sz w:val="20"/>
                <w:szCs w:val="28"/>
              </w:rPr>
            </w:pPr>
            <w:r w:rsidRPr="00576559">
              <w:rPr>
                <w:color w:val="000000"/>
                <w:sz w:val="20"/>
                <w:szCs w:val="28"/>
              </w:rPr>
              <w:t>1. Установить заготовку, выверить и закрепить.</w:t>
            </w:r>
          </w:p>
          <w:p w:rsidR="00B54D2F" w:rsidRPr="00576559" w:rsidRDefault="00CC2F00" w:rsidP="00576559">
            <w:pPr>
              <w:spacing w:line="360" w:lineRule="auto"/>
              <w:jc w:val="both"/>
              <w:rPr>
                <w:color w:val="000000"/>
                <w:sz w:val="20"/>
                <w:szCs w:val="28"/>
              </w:rPr>
            </w:pPr>
            <w:r w:rsidRPr="00576559">
              <w:rPr>
                <w:color w:val="000000"/>
                <w:sz w:val="20"/>
                <w:szCs w:val="28"/>
              </w:rPr>
              <w:t>2. Расточить плоскость водила, снять усиление сварного шва под УЗД, глубина 4</w:t>
            </w:r>
            <w:r w:rsidR="00843CB4" w:rsidRPr="00576559">
              <w:rPr>
                <w:color w:val="000000"/>
                <w:sz w:val="20"/>
                <w:szCs w:val="28"/>
              </w:rPr>
              <w:t> мм</w:t>
            </w:r>
            <w:r w:rsidRPr="00576559">
              <w:rPr>
                <w:color w:val="000000"/>
                <w:sz w:val="20"/>
                <w:szCs w:val="28"/>
              </w:rPr>
              <w:t>.</w:t>
            </w:r>
          </w:p>
        </w:tc>
      </w:tr>
      <w:tr w:rsidR="00A053C8" w:rsidRPr="00576559" w:rsidTr="00576559">
        <w:trPr>
          <w:cantSplit/>
          <w:jc w:val="center"/>
        </w:trPr>
        <w:tc>
          <w:tcPr>
            <w:tcW w:w="372" w:type="pct"/>
            <w:shd w:val="clear" w:color="auto" w:fill="auto"/>
          </w:tcPr>
          <w:p w:rsidR="00A053C8" w:rsidRPr="00576559" w:rsidRDefault="001D1AB1" w:rsidP="00576559">
            <w:pPr>
              <w:spacing w:line="360" w:lineRule="auto"/>
              <w:jc w:val="both"/>
              <w:rPr>
                <w:color w:val="000000"/>
                <w:sz w:val="20"/>
                <w:szCs w:val="28"/>
              </w:rPr>
            </w:pPr>
            <w:r w:rsidRPr="00576559">
              <w:rPr>
                <w:color w:val="000000"/>
                <w:sz w:val="20"/>
                <w:szCs w:val="28"/>
              </w:rPr>
              <w:t>060</w:t>
            </w:r>
          </w:p>
        </w:tc>
        <w:tc>
          <w:tcPr>
            <w:tcW w:w="774" w:type="pct"/>
            <w:shd w:val="clear" w:color="auto" w:fill="auto"/>
          </w:tcPr>
          <w:p w:rsidR="00A053C8" w:rsidRPr="00576559" w:rsidRDefault="0000224B" w:rsidP="00576559">
            <w:pPr>
              <w:spacing w:line="360" w:lineRule="auto"/>
              <w:jc w:val="both"/>
              <w:rPr>
                <w:color w:val="000000"/>
                <w:sz w:val="20"/>
                <w:szCs w:val="28"/>
              </w:rPr>
            </w:pPr>
            <w:r w:rsidRPr="00576559">
              <w:rPr>
                <w:color w:val="000000"/>
                <w:sz w:val="20"/>
                <w:szCs w:val="28"/>
              </w:rPr>
              <w:t>Сварочная</w:t>
            </w:r>
          </w:p>
        </w:tc>
        <w:tc>
          <w:tcPr>
            <w:tcW w:w="3854" w:type="pct"/>
            <w:shd w:val="clear" w:color="auto" w:fill="auto"/>
          </w:tcPr>
          <w:p w:rsidR="00446A9D" w:rsidRPr="00576559" w:rsidRDefault="0000224B" w:rsidP="00576559">
            <w:pPr>
              <w:spacing w:line="360" w:lineRule="auto"/>
              <w:jc w:val="both"/>
              <w:rPr>
                <w:color w:val="000000"/>
                <w:sz w:val="20"/>
                <w:szCs w:val="28"/>
              </w:rPr>
            </w:pPr>
            <w:r w:rsidRPr="00576559">
              <w:rPr>
                <w:color w:val="000000"/>
                <w:sz w:val="20"/>
                <w:szCs w:val="28"/>
              </w:rPr>
              <w:t>Оборудование: сварочный пост ПРС</w:t>
            </w:r>
            <w:r w:rsidR="00843CB4" w:rsidRPr="00576559">
              <w:rPr>
                <w:color w:val="000000"/>
                <w:sz w:val="20"/>
                <w:szCs w:val="28"/>
              </w:rPr>
              <w:t>-3</w:t>
            </w:r>
            <w:r w:rsidRPr="00576559">
              <w:rPr>
                <w:color w:val="000000"/>
                <w:sz w:val="20"/>
                <w:szCs w:val="28"/>
              </w:rPr>
              <w:t>М</w:t>
            </w:r>
          </w:p>
          <w:p w:rsidR="0000224B" w:rsidRPr="00576559" w:rsidRDefault="0000224B" w:rsidP="00576559">
            <w:pPr>
              <w:spacing w:line="360" w:lineRule="auto"/>
              <w:jc w:val="both"/>
              <w:rPr>
                <w:color w:val="000000"/>
                <w:sz w:val="20"/>
                <w:szCs w:val="28"/>
              </w:rPr>
            </w:pPr>
            <w:r w:rsidRPr="00576559">
              <w:rPr>
                <w:color w:val="000000"/>
                <w:sz w:val="20"/>
                <w:szCs w:val="28"/>
              </w:rPr>
              <w:t>Подварить отдельные подрезы глубиной 2</w:t>
            </w:r>
            <w:r w:rsidR="00843CB4" w:rsidRPr="00576559">
              <w:rPr>
                <w:color w:val="000000"/>
                <w:sz w:val="20"/>
                <w:szCs w:val="28"/>
              </w:rPr>
              <w:t>–3 мм</w:t>
            </w:r>
            <w:r w:rsidRPr="00576559">
              <w:rPr>
                <w:color w:val="000000"/>
                <w:sz w:val="20"/>
                <w:szCs w:val="28"/>
              </w:rPr>
              <w:t xml:space="preserve"> ручной аргонодуговой сваркой.</w:t>
            </w:r>
          </w:p>
        </w:tc>
      </w:tr>
      <w:tr w:rsidR="00A053C8" w:rsidRPr="00576559" w:rsidTr="00576559">
        <w:trPr>
          <w:cantSplit/>
          <w:jc w:val="center"/>
        </w:trPr>
        <w:tc>
          <w:tcPr>
            <w:tcW w:w="372" w:type="pct"/>
            <w:shd w:val="clear" w:color="auto" w:fill="auto"/>
          </w:tcPr>
          <w:p w:rsidR="00A053C8" w:rsidRPr="00576559" w:rsidRDefault="001D1AB1" w:rsidP="00576559">
            <w:pPr>
              <w:spacing w:line="360" w:lineRule="auto"/>
              <w:jc w:val="both"/>
              <w:rPr>
                <w:color w:val="000000"/>
                <w:sz w:val="20"/>
                <w:szCs w:val="28"/>
              </w:rPr>
            </w:pPr>
            <w:r w:rsidRPr="00576559">
              <w:rPr>
                <w:color w:val="000000"/>
                <w:sz w:val="20"/>
                <w:szCs w:val="28"/>
              </w:rPr>
              <w:t>065</w:t>
            </w:r>
          </w:p>
        </w:tc>
        <w:tc>
          <w:tcPr>
            <w:tcW w:w="774" w:type="pct"/>
            <w:shd w:val="clear" w:color="auto" w:fill="auto"/>
          </w:tcPr>
          <w:p w:rsidR="00A053C8" w:rsidRPr="00576559" w:rsidRDefault="0000224B" w:rsidP="00576559">
            <w:pPr>
              <w:spacing w:line="360" w:lineRule="auto"/>
              <w:jc w:val="both"/>
              <w:rPr>
                <w:color w:val="000000"/>
                <w:sz w:val="20"/>
                <w:szCs w:val="28"/>
              </w:rPr>
            </w:pPr>
            <w:r w:rsidRPr="00576559">
              <w:rPr>
                <w:color w:val="000000"/>
                <w:sz w:val="20"/>
                <w:szCs w:val="28"/>
              </w:rPr>
              <w:t>Слесарная</w:t>
            </w:r>
          </w:p>
        </w:tc>
        <w:tc>
          <w:tcPr>
            <w:tcW w:w="3854" w:type="pct"/>
            <w:shd w:val="clear" w:color="auto" w:fill="auto"/>
          </w:tcPr>
          <w:p w:rsidR="0000224B" w:rsidRPr="00576559" w:rsidRDefault="0000224B" w:rsidP="00576559">
            <w:pPr>
              <w:spacing w:line="360" w:lineRule="auto"/>
              <w:jc w:val="both"/>
              <w:rPr>
                <w:color w:val="000000"/>
                <w:sz w:val="20"/>
                <w:szCs w:val="28"/>
              </w:rPr>
            </w:pPr>
            <w:r w:rsidRPr="00576559">
              <w:rPr>
                <w:color w:val="000000"/>
                <w:sz w:val="20"/>
                <w:szCs w:val="28"/>
              </w:rPr>
              <w:t>Оборудование: газовый резак Руа</w:t>
            </w:r>
            <w:r w:rsidR="00843CB4" w:rsidRPr="00576559">
              <w:rPr>
                <w:color w:val="000000"/>
                <w:sz w:val="20"/>
                <w:szCs w:val="28"/>
              </w:rPr>
              <w:t>-7</w:t>
            </w:r>
            <w:r w:rsidRPr="00576559">
              <w:rPr>
                <w:color w:val="000000"/>
                <w:sz w:val="20"/>
                <w:szCs w:val="28"/>
              </w:rPr>
              <w:t>0</w:t>
            </w:r>
          </w:p>
          <w:p w:rsidR="0000224B" w:rsidRPr="00576559" w:rsidRDefault="0000224B" w:rsidP="00576559">
            <w:pPr>
              <w:spacing w:line="360" w:lineRule="auto"/>
              <w:jc w:val="both"/>
              <w:rPr>
                <w:color w:val="000000"/>
                <w:sz w:val="20"/>
                <w:szCs w:val="28"/>
              </w:rPr>
            </w:pPr>
            <w:r w:rsidRPr="00576559">
              <w:rPr>
                <w:color w:val="000000"/>
                <w:sz w:val="20"/>
                <w:szCs w:val="28"/>
              </w:rPr>
              <w:t>Удаление технологических планок</w:t>
            </w:r>
          </w:p>
        </w:tc>
      </w:tr>
      <w:tr w:rsidR="00A053C8" w:rsidRPr="00576559" w:rsidTr="00576559">
        <w:trPr>
          <w:cantSplit/>
          <w:jc w:val="center"/>
        </w:trPr>
        <w:tc>
          <w:tcPr>
            <w:tcW w:w="372" w:type="pct"/>
            <w:shd w:val="clear" w:color="auto" w:fill="auto"/>
          </w:tcPr>
          <w:p w:rsidR="00A053C8" w:rsidRPr="00576559" w:rsidRDefault="001D1AB1" w:rsidP="00576559">
            <w:pPr>
              <w:spacing w:line="360" w:lineRule="auto"/>
              <w:jc w:val="both"/>
              <w:rPr>
                <w:color w:val="000000"/>
                <w:sz w:val="20"/>
                <w:szCs w:val="28"/>
              </w:rPr>
            </w:pPr>
            <w:r w:rsidRPr="00576559">
              <w:rPr>
                <w:color w:val="000000"/>
                <w:sz w:val="20"/>
                <w:szCs w:val="28"/>
              </w:rPr>
              <w:t>070</w:t>
            </w:r>
          </w:p>
        </w:tc>
        <w:tc>
          <w:tcPr>
            <w:tcW w:w="774" w:type="pct"/>
            <w:shd w:val="clear" w:color="auto" w:fill="auto"/>
          </w:tcPr>
          <w:p w:rsidR="00A053C8" w:rsidRPr="00576559" w:rsidRDefault="0000224B" w:rsidP="00576559">
            <w:pPr>
              <w:spacing w:line="360" w:lineRule="auto"/>
              <w:jc w:val="both"/>
              <w:rPr>
                <w:color w:val="000000"/>
                <w:sz w:val="20"/>
                <w:szCs w:val="28"/>
              </w:rPr>
            </w:pPr>
            <w:r w:rsidRPr="00576559">
              <w:rPr>
                <w:color w:val="000000"/>
                <w:sz w:val="20"/>
                <w:szCs w:val="28"/>
              </w:rPr>
              <w:t>Технический контроль (УЗК)</w:t>
            </w:r>
          </w:p>
        </w:tc>
        <w:tc>
          <w:tcPr>
            <w:tcW w:w="3854" w:type="pct"/>
            <w:shd w:val="clear" w:color="auto" w:fill="auto"/>
          </w:tcPr>
          <w:p w:rsidR="0000224B" w:rsidRPr="00576559" w:rsidRDefault="0000224B" w:rsidP="00576559">
            <w:pPr>
              <w:spacing w:line="360" w:lineRule="auto"/>
              <w:jc w:val="both"/>
              <w:rPr>
                <w:color w:val="000000"/>
                <w:sz w:val="20"/>
                <w:szCs w:val="28"/>
              </w:rPr>
            </w:pPr>
            <w:r w:rsidRPr="00576559">
              <w:rPr>
                <w:color w:val="000000"/>
                <w:sz w:val="20"/>
                <w:szCs w:val="28"/>
              </w:rPr>
              <w:t>Оборудование: УД2</w:t>
            </w:r>
            <w:r w:rsidR="00843CB4" w:rsidRPr="00576559">
              <w:rPr>
                <w:color w:val="000000"/>
                <w:sz w:val="20"/>
                <w:szCs w:val="28"/>
              </w:rPr>
              <w:t>–1</w:t>
            </w:r>
            <w:r w:rsidRPr="00576559">
              <w:rPr>
                <w:color w:val="000000"/>
                <w:sz w:val="20"/>
                <w:szCs w:val="28"/>
              </w:rPr>
              <w:t>2</w:t>
            </w:r>
          </w:p>
          <w:p w:rsidR="000631CC" w:rsidRPr="00576559" w:rsidRDefault="0000224B" w:rsidP="00576559">
            <w:pPr>
              <w:spacing w:line="360" w:lineRule="auto"/>
              <w:jc w:val="both"/>
              <w:rPr>
                <w:color w:val="000000"/>
                <w:sz w:val="20"/>
                <w:szCs w:val="28"/>
              </w:rPr>
            </w:pPr>
            <w:r w:rsidRPr="00576559">
              <w:rPr>
                <w:color w:val="000000"/>
                <w:sz w:val="20"/>
                <w:szCs w:val="28"/>
              </w:rPr>
              <w:t>Произвести 7</w:t>
            </w:r>
            <w:r w:rsidR="00843CB4" w:rsidRPr="00576559">
              <w:rPr>
                <w:color w:val="000000"/>
                <w:sz w:val="20"/>
                <w:szCs w:val="28"/>
              </w:rPr>
              <w:t>5%</w:t>
            </w:r>
            <w:r w:rsidRPr="00576559">
              <w:rPr>
                <w:color w:val="000000"/>
                <w:sz w:val="20"/>
                <w:szCs w:val="28"/>
              </w:rPr>
              <w:t>-ный ультразвуковой контроль наклонным пьезопреобразователем</w:t>
            </w:r>
          </w:p>
        </w:tc>
      </w:tr>
      <w:tr w:rsidR="00A053C8" w:rsidRPr="00576559" w:rsidTr="00576559">
        <w:trPr>
          <w:cantSplit/>
          <w:jc w:val="center"/>
        </w:trPr>
        <w:tc>
          <w:tcPr>
            <w:tcW w:w="372" w:type="pct"/>
            <w:shd w:val="clear" w:color="auto" w:fill="auto"/>
          </w:tcPr>
          <w:p w:rsidR="00A053C8" w:rsidRPr="00576559" w:rsidRDefault="001D1AB1" w:rsidP="00576559">
            <w:pPr>
              <w:spacing w:line="360" w:lineRule="auto"/>
              <w:jc w:val="both"/>
              <w:rPr>
                <w:color w:val="000000"/>
                <w:sz w:val="20"/>
                <w:szCs w:val="28"/>
              </w:rPr>
            </w:pPr>
            <w:r w:rsidRPr="00576559">
              <w:rPr>
                <w:color w:val="000000"/>
                <w:sz w:val="20"/>
                <w:szCs w:val="28"/>
              </w:rPr>
              <w:t>075</w:t>
            </w:r>
          </w:p>
        </w:tc>
        <w:tc>
          <w:tcPr>
            <w:tcW w:w="774" w:type="pct"/>
            <w:shd w:val="clear" w:color="auto" w:fill="auto"/>
          </w:tcPr>
          <w:p w:rsidR="00A053C8" w:rsidRPr="00576559" w:rsidRDefault="0000224B" w:rsidP="00576559">
            <w:pPr>
              <w:spacing w:line="360" w:lineRule="auto"/>
              <w:jc w:val="both"/>
              <w:rPr>
                <w:color w:val="000000"/>
                <w:sz w:val="20"/>
                <w:szCs w:val="28"/>
              </w:rPr>
            </w:pPr>
            <w:r w:rsidRPr="00576559">
              <w:rPr>
                <w:color w:val="000000"/>
                <w:sz w:val="20"/>
                <w:szCs w:val="28"/>
              </w:rPr>
              <w:t>Термическая</w:t>
            </w:r>
          </w:p>
        </w:tc>
        <w:tc>
          <w:tcPr>
            <w:tcW w:w="3854" w:type="pct"/>
            <w:shd w:val="clear" w:color="auto" w:fill="auto"/>
          </w:tcPr>
          <w:p w:rsidR="000631CC" w:rsidRPr="00576559" w:rsidRDefault="0000224B" w:rsidP="00576559">
            <w:pPr>
              <w:spacing w:line="360" w:lineRule="auto"/>
              <w:jc w:val="both"/>
              <w:rPr>
                <w:color w:val="000000"/>
                <w:sz w:val="20"/>
                <w:szCs w:val="28"/>
              </w:rPr>
            </w:pPr>
            <w:r w:rsidRPr="00576559">
              <w:rPr>
                <w:color w:val="000000"/>
                <w:sz w:val="20"/>
                <w:szCs w:val="28"/>
              </w:rPr>
              <w:t>Оборудование: термическая печь Н</w:t>
            </w:r>
            <w:r w:rsidR="00843CB4" w:rsidRPr="00576559">
              <w:rPr>
                <w:color w:val="000000"/>
                <w:sz w:val="20"/>
                <w:szCs w:val="28"/>
              </w:rPr>
              <w:t>-3</w:t>
            </w:r>
            <w:r w:rsidRPr="00576559">
              <w:rPr>
                <w:color w:val="000000"/>
                <w:sz w:val="20"/>
                <w:szCs w:val="28"/>
              </w:rPr>
              <w:t>005053</w:t>
            </w:r>
          </w:p>
          <w:p w:rsidR="0000224B" w:rsidRPr="00576559" w:rsidRDefault="0000224B" w:rsidP="00576559">
            <w:pPr>
              <w:spacing w:line="360" w:lineRule="auto"/>
              <w:jc w:val="both"/>
              <w:rPr>
                <w:color w:val="000000"/>
                <w:sz w:val="20"/>
                <w:szCs w:val="28"/>
              </w:rPr>
            </w:pPr>
            <w:r w:rsidRPr="00576559">
              <w:rPr>
                <w:color w:val="000000"/>
                <w:sz w:val="20"/>
                <w:szCs w:val="28"/>
              </w:rPr>
              <w:t>Произвести термообработку водила при Т=675</w:t>
            </w:r>
            <w:r w:rsidRPr="00576559">
              <w:rPr>
                <w:color w:val="000000"/>
                <w:sz w:val="20"/>
                <w:szCs w:val="28"/>
                <w:vertAlign w:val="superscript"/>
              </w:rPr>
              <w:t>0</w:t>
            </w:r>
            <w:r w:rsidRPr="00576559">
              <w:rPr>
                <w:color w:val="000000"/>
                <w:sz w:val="20"/>
                <w:szCs w:val="28"/>
              </w:rPr>
              <w:t>С для снятия сварочных напряжений</w:t>
            </w:r>
          </w:p>
        </w:tc>
      </w:tr>
      <w:tr w:rsidR="00A053C8" w:rsidRPr="00576559" w:rsidTr="00576559">
        <w:trPr>
          <w:cantSplit/>
          <w:jc w:val="center"/>
        </w:trPr>
        <w:tc>
          <w:tcPr>
            <w:tcW w:w="372" w:type="pct"/>
            <w:shd w:val="clear" w:color="auto" w:fill="auto"/>
          </w:tcPr>
          <w:p w:rsidR="00A053C8" w:rsidRPr="00576559" w:rsidRDefault="001D1AB1" w:rsidP="00576559">
            <w:pPr>
              <w:spacing w:line="360" w:lineRule="auto"/>
              <w:jc w:val="both"/>
              <w:rPr>
                <w:color w:val="000000"/>
                <w:sz w:val="20"/>
                <w:szCs w:val="28"/>
              </w:rPr>
            </w:pPr>
            <w:r w:rsidRPr="00576559">
              <w:rPr>
                <w:color w:val="000000"/>
                <w:sz w:val="20"/>
                <w:szCs w:val="28"/>
              </w:rPr>
              <w:t>080</w:t>
            </w:r>
          </w:p>
        </w:tc>
        <w:tc>
          <w:tcPr>
            <w:tcW w:w="774" w:type="pct"/>
            <w:shd w:val="clear" w:color="auto" w:fill="auto"/>
          </w:tcPr>
          <w:p w:rsidR="00A053C8" w:rsidRPr="00576559" w:rsidRDefault="000631CC" w:rsidP="00576559">
            <w:pPr>
              <w:spacing w:line="360" w:lineRule="auto"/>
              <w:jc w:val="both"/>
              <w:rPr>
                <w:color w:val="000000"/>
                <w:sz w:val="20"/>
                <w:szCs w:val="28"/>
              </w:rPr>
            </w:pPr>
            <w:r w:rsidRPr="00576559">
              <w:rPr>
                <w:color w:val="000000"/>
                <w:sz w:val="20"/>
                <w:szCs w:val="28"/>
              </w:rPr>
              <w:t>Технический контроль размеров</w:t>
            </w:r>
          </w:p>
        </w:tc>
        <w:tc>
          <w:tcPr>
            <w:tcW w:w="3854" w:type="pct"/>
            <w:shd w:val="clear" w:color="auto" w:fill="auto"/>
          </w:tcPr>
          <w:p w:rsidR="00A053C8" w:rsidRPr="00576559" w:rsidRDefault="000631CC" w:rsidP="00576559">
            <w:pPr>
              <w:spacing w:line="360" w:lineRule="auto"/>
              <w:jc w:val="both"/>
              <w:rPr>
                <w:color w:val="000000"/>
                <w:sz w:val="20"/>
                <w:szCs w:val="28"/>
              </w:rPr>
            </w:pPr>
            <w:r w:rsidRPr="00576559">
              <w:rPr>
                <w:color w:val="000000"/>
                <w:sz w:val="20"/>
                <w:szCs w:val="28"/>
              </w:rPr>
              <w:t>Приспособление: линейка, штангенциркуль.</w:t>
            </w:r>
          </w:p>
          <w:p w:rsidR="000631CC" w:rsidRPr="00576559" w:rsidRDefault="000631CC" w:rsidP="00576559">
            <w:pPr>
              <w:spacing w:line="360" w:lineRule="auto"/>
              <w:jc w:val="both"/>
              <w:rPr>
                <w:color w:val="000000"/>
                <w:sz w:val="20"/>
                <w:szCs w:val="28"/>
              </w:rPr>
            </w:pPr>
            <w:r w:rsidRPr="00576559">
              <w:rPr>
                <w:color w:val="000000"/>
                <w:sz w:val="20"/>
                <w:szCs w:val="28"/>
              </w:rPr>
              <w:t>Проверить геометрические размеры по чертежу на пригодность механической обработки.</w:t>
            </w:r>
          </w:p>
        </w:tc>
      </w:tr>
    </w:tbl>
    <w:p w:rsidR="00A053C8" w:rsidRPr="00C87E35" w:rsidRDefault="00A053C8" w:rsidP="00843CB4">
      <w:pPr>
        <w:spacing w:line="360" w:lineRule="auto"/>
        <w:ind w:firstLine="709"/>
        <w:jc w:val="both"/>
        <w:rPr>
          <w:color w:val="000000"/>
          <w:sz w:val="28"/>
          <w:szCs w:val="28"/>
        </w:rPr>
      </w:pPr>
    </w:p>
    <w:p w:rsidR="00255B86" w:rsidRPr="00C87E35" w:rsidRDefault="00C87E35" w:rsidP="00843CB4">
      <w:pPr>
        <w:spacing w:line="360" w:lineRule="auto"/>
        <w:ind w:firstLine="709"/>
        <w:jc w:val="both"/>
        <w:rPr>
          <w:b/>
          <w:color w:val="000000"/>
          <w:sz w:val="28"/>
          <w:szCs w:val="32"/>
        </w:rPr>
      </w:pPr>
      <w:r>
        <w:rPr>
          <w:color w:val="000000"/>
          <w:sz w:val="28"/>
          <w:szCs w:val="28"/>
        </w:rPr>
        <w:br w:type="page"/>
      </w:r>
      <w:r w:rsidRPr="00C87E35">
        <w:rPr>
          <w:b/>
          <w:color w:val="000000"/>
          <w:sz w:val="28"/>
          <w:szCs w:val="28"/>
        </w:rPr>
        <w:t>4</w:t>
      </w:r>
      <w:r w:rsidR="00843CB4" w:rsidRPr="00C87E35">
        <w:rPr>
          <w:b/>
          <w:color w:val="000000"/>
          <w:sz w:val="28"/>
          <w:szCs w:val="32"/>
        </w:rPr>
        <w:t>. Вы</w:t>
      </w:r>
      <w:r w:rsidR="00A40650" w:rsidRPr="00C87E35">
        <w:rPr>
          <w:b/>
          <w:color w:val="000000"/>
          <w:sz w:val="28"/>
          <w:szCs w:val="32"/>
        </w:rPr>
        <w:t>бор сварочных материалов и расчет ном их расхода</w:t>
      </w:r>
    </w:p>
    <w:p w:rsidR="00843CB4" w:rsidRPr="00C87E35" w:rsidRDefault="00843CB4" w:rsidP="00843CB4">
      <w:pPr>
        <w:spacing w:line="360" w:lineRule="auto"/>
        <w:ind w:firstLine="709"/>
        <w:jc w:val="both"/>
        <w:rPr>
          <w:b/>
          <w:color w:val="000000"/>
          <w:sz w:val="28"/>
          <w:szCs w:val="32"/>
        </w:rPr>
      </w:pPr>
    </w:p>
    <w:p w:rsidR="00255B86" w:rsidRPr="00C87E35" w:rsidRDefault="00255B86" w:rsidP="00843CB4">
      <w:pPr>
        <w:spacing w:line="360" w:lineRule="auto"/>
        <w:ind w:firstLine="709"/>
        <w:jc w:val="both"/>
        <w:rPr>
          <w:color w:val="000000"/>
          <w:sz w:val="28"/>
          <w:szCs w:val="28"/>
        </w:rPr>
      </w:pPr>
      <w:r w:rsidRPr="00C87E35">
        <w:rPr>
          <w:color w:val="000000"/>
          <w:sz w:val="28"/>
          <w:szCs w:val="28"/>
        </w:rPr>
        <w:t xml:space="preserve">Проведем выбор сварочных материалов и расчет норм их расхода для сборочно-сварочной операции, </w:t>
      </w:r>
      <w:r w:rsidR="00843CB4" w:rsidRPr="00C87E35">
        <w:rPr>
          <w:color w:val="000000"/>
          <w:sz w:val="28"/>
          <w:szCs w:val="28"/>
        </w:rPr>
        <w:t>т.е.</w:t>
      </w:r>
      <w:r w:rsidRPr="00C87E35">
        <w:rPr>
          <w:color w:val="000000"/>
          <w:sz w:val="28"/>
          <w:szCs w:val="28"/>
        </w:rPr>
        <w:t xml:space="preserve"> для ручной аргонодуговой сварки.</w:t>
      </w:r>
    </w:p>
    <w:p w:rsidR="00843CB4" w:rsidRPr="00C87E35" w:rsidRDefault="00255B86" w:rsidP="00843CB4">
      <w:pPr>
        <w:spacing w:line="360" w:lineRule="auto"/>
        <w:ind w:firstLine="709"/>
        <w:jc w:val="both"/>
        <w:rPr>
          <w:color w:val="000000"/>
          <w:sz w:val="28"/>
          <w:szCs w:val="28"/>
        </w:rPr>
      </w:pPr>
      <w:r w:rsidRPr="00C87E35">
        <w:rPr>
          <w:color w:val="000000"/>
          <w:sz w:val="28"/>
          <w:szCs w:val="28"/>
        </w:rPr>
        <w:t>1. Защитный газ.</w:t>
      </w:r>
    </w:p>
    <w:p w:rsidR="00843CB4" w:rsidRPr="00C87E35" w:rsidRDefault="00255B86" w:rsidP="00843CB4">
      <w:pPr>
        <w:spacing w:line="360" w:lineRule="auto"/>
        <w:ind w:firstLine="709"/>
        <w:jc w:val="both"/>
        <w:rPr>
          <w:color w:val="000000"/>
          <w:sz w:val="28"/>
          <w:szCs w:val="28"/>
        </w:rPr>
      </w:pPr>
      <w:r w:rsidRPr="00C87E35">
        <w:rPr>
          <w:color w:val="000000"/>
          <w:sz w:val="28"/>
          <w:szCs w:val="28"/>
        </w:rPr>
        <w:t xml:space="preserve">Титан является химически активным материалом и охотно растворяет атмосферные газы (кислород, азот, водород), находясь как в жидком, так и в твердом состоянии. В результате взаимодействия с указанными газами образуются нитриды, оксиды и гидриды. Образование этих соединений сопровождается изменением структуры и пластических свойств. Следовательно, чтобы избежать образования этих соединений </w:t>
      </w:r>
      <w:r w:rsidR="00F000E4" w:rsidRPr="00C87E35">
        <w:rPr>
          <w:color w:val="000000"/>
          <w:sz w:val="28"/>
          <w:szCs w:val="28"/>
        </w:rPr>
        <w:t>и предотвратить ухудшение свойств соединения необходимо обеспечить защиту зоны сварки от атмосферного воздуха.</w:t>
      </w:r>
    </w:p>
    <w:p w:rsidR="00F000E4" w:rsidRPr="00C87E35" w:rsidRDefault="00F000E4" w:rsidP="00843CB4">
      <w:pPr>
        <w:spacing w:line="360" w:lineRule="auto"/>
        <w:ind w:firstLine="709"/>
        <w:jc w:val="both"/>
        <w:rPr>
          <w:color w:val="000000"/>
          <w:sz w:val="28"/>
          <w:szCs w:val="28"/>
        </w:rPr>
      </w:pPr>
      <w:r w:rsidRPr="00C87E35">
        <w:rPr>
          <w:color w:val="000000"/>
          <w:sz w:val="28"/>
          <w:szCs w:val="28"/>
        </w:rPr>
        <w:t>Углекислый газ СО</w:t>
      </w:r>
      <w:r w:rsidRPr="00C87E35">
        <w:rPr>
          <w:color w:val="000000"/>
          <w:sz w:val="28"/>
          <w:szCs w:val="28"/>
          <w:vertAlign w:val="subscript"/>
        </w:rPr>
        <w:t>2</w:t>
      </w:r>
      <w:r w:rsidRPr="00C87E35">
        <w:rPr>
          <w:color w:val="000000"/>
          <w:sz w:val="28"/>
          <w:szCs w:val="28"/>
        </w:rPr>
        <w:t xml:space="preserve"> не подходит в качестве защитного, так как он взаимодействует с титаном. Наиболее подходящими для защиты титанового сплава от атмосферного воздуха являются инертные газы (гелий, аргон), поскольку они не вступают во взаимодействие с титаном. </w:t>
      </w:r>
      <w:r w:rsidR="000E15D1" w:rsidRPr="00C87E35">
        <w:rPr>
          <w:color w:val="000000"/>
          <w:sz w:val="28"/>
          <w:szCs w:val="28"/>
        </w:rPr>
        <w:t>Однако,</w:t>
      </w:r>
      <w:r w:rsidRPr="00C87E35">
        <w:rPr>
          <w:color w:val="000000"/>
          <w:sz w:val="28"/>
          <w:szCs w:val="28"/>
        </w:rPr>
        <w:t xml:space="preserve"> учитывая более высокую стоимость гелия по сравнению с аргоном, в качестве защитного газа будем использовать аргон.</w:t>
      </w:r>
    </w:p>
    <w:p w:rsidR="00843CB4" w:rsidRPr="00C87E35" w:rsidRDefault="00F000E4" w:rsidP="00843CB4">
      <w:pPr>
        <w:spacing w:line="360" w:lineRule="auto"/>
        <w:ind w:firstLine="709"/>
        <w:jc w:val="both"/>
        <w:rPr>
          <w:color w:val="000000"/>
          <w:sz w:val="28"/>
          <w:szCs w:val="28"/>
        </w:rPr>
      </w:pPr>
      <w:r w:rsidRPr="00C87E35">
        <w:rPr>
          <w:color w:val="000000"/>
          <w:sz w:val="28"/>
          <w:szCs w:val="28"/>
        </w:rPr>
        <w:t>Аргон высшего сорта (чистота ≥99,99</w:t>
      </w:r>
      <w:r w:rsidR="00843CB4" w:rsidRPr="00C87E35">
        <w:rPr>
          <w:color w:val="000000"/>
          <w:sz w:val="28"/>
          <w:szCs w:val="28"/>
        </w:rPr>
        <w:t>3%</w:t>
      </w:r>
      <w:r w:rsidRPr="00C87E35">
        <w:rPr>
          <w:color w:val="000000"/>
          <w:sz w:val="28"/>
          <w:szCs w:val="28"/>
        </w:rPr>
        <w:t>) по ГОСТ 10157</w:t>
      </w:r>
      <w:r w:rsidR="00843CB4" w:rsidRPr="00C87E35">
        <w:rPr>
          <w:color w:val="000000"/>
          <w:sz w:val="28"/>
          <w:szCs w:val="28"/>
        </w:rPr>
        <w:t>–7</w:t>
      </w:r>
      <w:r w:rsidRPr="00C87E35">
        <w:rPr>
          <w:color w:val="000000"/>
          <w:sz w:val="28"/>
          <w:szCs w:val="28"/>
        </w:rPr>
        <w:t>9.</w:t>
      </w:r>
    </w:p>
    <w:p w:rsidR="001E3B8D" w:rsidRPr="00C87E35" w:rsidRDefault="001E3B8D" w:rsidP="00843CB4">
      <w:pPr>
        <w:spacing w:line="360" w:lineRule="auto"/>
        <w:ind w:firstLine="709"/>
        <w:jc w:val="both"/>
        <w:rPr>
          <w:color w:val="000000"/>
          <w:sz w:val="28"/>
          <w:szCs w:val="28"/>
        </w:rPr>
      </w:pPr>
      <w:r w:rsidRPr="00C87E35">
        <w:rPr>
          <w:color w:val="000000"/>
          <w:sz w:val="28"/>
          <w:szCs w:val="28"/>
        </w:rPr>
        <w:t xml:space="preserve">Норма расхода защитного газа на изделие </w:t>
      </w:r>
      <w:r w:rsidR="002328B4">
        <w:rPr>
          <w:color w:val="000000"/>
          <w:position w:val="-12"/>
          <w:sz w:val="28"/>
          <w:szCs w:val="28"/>
        </w:rPr>
        <w:pict>
          <v:shape id="_x0000_i1026" type="#_x0000_t75" style="width:17.25pt;height:18pt">
            <v:imagedata r:id="rId8" o:title=""/>
          </v:shape>
        </w:pict>
      </w:r>
      <w:r w:rsidRPr="00C87E35">
        <w:rPr>
          <w:color w:val="000000"/>
          <w:sz w:val="28"/>
          <w:szCs w:val="28"/>
        </w:rPr>
        <w:t xml:space="preserve"> (л) определяется по формуле</w:t>
      </w:r>
    </w:p>
    <w:p w:rsidR="00C87E35" w:rsidRDefault="00C87E35" w:rsidP="00843CB4">
      <w:pPr>
        <w:spacing w:line="360" w:lineRule="auto"/>
        <w:ind w:firstLine="709"/>
        <w:jc w:val="both"/>
        <w:rPr>
          <w:color w:val="000000"/>
          <w:sz w:val="28"/>
          <w:szCs w:val="28"/>
        </w:rPr>
      </w:pPr>
    </w:p>
    <w:p w:rsidR="001E3B8D" w:rsidRPr="00C87E35" w:rsidRDefault="002328B4" w:rsidP="00843CB4">
      <w:pPr>
        <w:spacing w:line="360" w:lineRule="auto"/>
        <w:ind w:firstLine="709"/>
        <w:jc w:val="both"/>
        <w:rPr>
          <w:color w:val="000000"/>
          <w:sz w:val="28"/>
          <w:szCs w:val="28"/>
        </w:rPr>
      </w:pPr>
      <w:r>
        <w:rPr>
          <w:color w:val="000000"/>
          <w:position w:val="-12"/>
          <w:sz w:val="28"/>
          <w:szCs w:val="28"/>
        </w:rPr>
        <w:pict>
          <v:shape id="_x0000_i1027" type="#_x0000_t75" style="width:83.25pt;height:18pt">
            <v:imagedata r:id="rId9" o:title=""/>
          </v:shape>
        </w:pict>
      </w:r>
      <w:r w:rsidR="001E3B8D" w:rsidRPr="00C87E35">
        <w:rPr>
          <w:color w:val="000000"/>
          <w:sz w:val="28"/>
          <w:szCs w:val="28"/>
        </w:rPr>
        <w:t>,</w:t>
      </w:r>
    </w:p>
    <w:p w:rsidR="00C87E35" w:rsidRDefault="00C87E35" w:rsidP="00843CB4">
      <w:pPr>
        <w:spacing w:line="360" w:lineRule="auto"/>
        <w:ind w:firstLine="709"/>
        <w:jc w:val="both"/>
        <w:rPr>
          <w:color w:val="000000"/>
          <w:sz w:val="28"/>
          <w:szCs w:val="28"/>
        </w:rPr>
      </w:pPr>
    </w:p>
    <w:p w:rsidR="00843CB4" w:rsidRPr="00C87E35" w:rsidRDefault="001E3B8D" w:rsidP="00843CB4">
      <w:pPr>
        <w:spacing w:line="360" w:lineRule="auto"/>
        <w:ind w:firstLine="709"/>
        <w:jc w:val="both"/>
        <w:rPr>
          <w:color w:val="000000"/>
          <w:sz w:val="28"/>
          <w:szCs w:val="28"/>
        </w:rPr>
      </w:pPr>
      <w:r w:rsidRPr="00C87E35">
        <w:rPr>
          <w:color w:val="000000"/>
          <w:sz w:val="28"/>
          <w:szCs w:val="28"/>
        </w:rPr>
        <w:t xml:space="preserve">где </w:t>
      </w:r>
      <w:r w:rsidR="002328B4">
        <w:rPr>
          <w:color w:val="000000"/>
          <w:position w:val="-12"/>
          <w:sz w:val="28"/>
          <w:szCs w:val="28"/>
        </w:rPr>
        <w:pict>
          <v:shape id="_x0000_i1028" type="#_x0000_t75" style="width:15pt;height:18pt">
            <v:imagedata r:id="rId10" o:title=""/>
          </v:shape>
        </w:pict>
      </w:r>
      <w:r w:rsidRPr="00C87E35">
        <w:rPr>
          <w:color w:val="000000"/>
          <w:sz w:val="28"/>
          <w:szCs w:val="28"/>
        </w:rPr>
        <w:t>- удельная норма расхода газа на 1</w:t>
      </w:r>
      <w:r w:rsidR="00843CB4" w:rsidRPr="00C87E35">
        <w:rPr>
          <w:color w:val="000000"/>
          <w:sz w:val="28"/>
          <w:szCs w:val="28"/>
        </w:rPr>
        <w:t> м</w:t>
      </w:r>
      <w:r w:rsidRPr="00C87E35">
        <w:rPr>
          <w:color w:val="000000"/>
          <w:sz w:val="28"/>
          <w:szCs w:val="28"/>
        </w:rPr>
        <w:t xml:space="preserve"> шва данного типоразмера, л;</w:t>
      </w:r>
    </w:p>
    <w:p w:rsidR="00843CB4" w:rsidRPr="00C87E35" w:rsidRDefault="002328B4" w:rsidP="00843CB4">
      <w:pPr>
        <w:spacing w:line="360" w:lineRule="auto"/>
        <w:ind w:firstLine="709"/>
        <w:jc w:val="both"/>
        <w:rPr>
          <w:color w:val="000000"/>
          <w:sz w:val="28"/>
          <w:szCs w:val="28"/>
        </w:rPr>
      </w:pPr>
      <w:r>
        <w:rPr>
          <w:color w:val="000000"/>
          <w:position w:val="-12"/>
          <w:sz w:val="28"/>
          <w:szCs w:val="28"/>
        </w:rPr>
        <w:pict>
          <v:shape id="_x0000_i1029" type="#_x0000_t75" style="width:12pt;height:18pt">
            <v:imagedata r:id="rId11" o:title=""/>
          </v:shape>
        </w:pict>
      </w:r>
      <w:r w:rsidR="001E3B8D" w:rsidRPr="00C87E35">
        <w:rPr>
          <w:color w:val="000000"/>
          <w:sz w:val="28"/>
          <w:szCs w:val="28"/>
        </w:rPr>
        <w:t>- длина шва, м;</w:t>
      </w:r>
      <w:r w:rsidR="003326C2" w:rsidRPr="00C87E35">
        <w:rPr>
          <w:color w:val="000000"/>
          <w:sz w:val="28"/>
          <w:szCs w:val="28"/>
        </w:rPr>
        <w:t xml:space="preserve"> </w:t>
      </w:r>
      <w:r>
        <w:rPr>
          <w:color w:val="000000"/>
          <w:position w:val="-12"/>
          <w:sz w:val="28"/>
          <w:szCs w:val="28"/>
        </w:rPr>
        <w:pict>
          <v:shape id="_x0000_i1030" type="#_x0000_t75" style="width:54.75pt;height:18pt">
            <v:imagedata r:id="rId12" o:title=""/>
          </v:shape>
        </w:pict>
      </w:r>
      <w:r w:rsidR="003326C2" w:rsidRPr="00C87E35">
        <w:rPr>
          <w:color w:val="000000"/>
          <w:sz w:val="28"/>
          <w:szCs w:val="28"/>
        </w:rPr>
        <w:t>;</w:t>
      </w:r>
    </w:p>
    <w:p w:rsidR="00843CB4" w:rsidRPr="00C87E35" w:rsidRDefault="002328B4" w:rsidP="00843CB4">
      <w:pPr>
        <w:spacing w:line="360" w:lineRule="auto"/>
        <w:ind w:firstLine="709"/>
        <w:jc w:val="both"/>
        <w:rPr>
          <w:color w:val="000000"/>
          <w:sz w:val="28"/>
          <w:szCs w:val="28"/>
        </w:rPr>
      </w:pPr>
      <w:r>
        <w:rPr>
          <w:color w:val="000000"/>
          <w:position w:val="-12"/>
          <w:sz w:val="28"/>
          <w:szCs w:val="28"/>
        </w:rPr>
        <w:pict>
          <v:shape id="_x0000_i1031" type="#_x0000_t75" style="width:21.75pt;height:18pt">
            <v:imagedata r:id="rId13" o:title=""/>
          </v:shape>
        </w:pict>
      </w:r>
      <w:r w:rsidR="001E3B8D" w:rsidRPr="00C87E35">
        <w:rPr>
          <w:color w:val="000000"/>
          <w:sz w:val="28"/>
          <w:szCs w:val="28"/>
        </w:rPr>
        <w:t>- дополнительный расход газа на подготовительно-заключительные операции: продувку газовых коммуникаций перед началом сварки; защиту вольфрамового электрода от окисления после окончания сварки при сварке неплавящимся электродом, настройку режимов сварки</w:t>
      </w:r>
      <w:r w:rsidR="003326C2" w:rsidRPr="00C87E35">
        <w:rPr>
          <w:color w:val="000000"/>
          <w:sz w:val="28"/>
          <w:szCs w:val="28"/>
        </w:rPr>
        <w:t xml:space="preserve">; </w:t>
      </w:r>
      <w:r>
        <w:rPr>
          <w:color w:val="000000"/>
          <w:position w:val="-12"/>
          <w:sz w:val="28"/>
          <w:szCs w:val="28"/>
        </w:rPr>
        <w:pict>
          <v:shape id="_x0000_i1032" type="#_x0000_t75" style="width:57.75pt;height:18pt">
            <v:imagedata r:id="rId14" o:title=""/>
          </v:shape>
        </w:pict>
      </w:r>
      <w:r w:rsidR="003326C2" w:rsidRPr="00C87E35">
        <w:rPr>
          <w:color w:val="000000"/>
          <w:sz w:val="28"/>
          <w:szCs w:val="28"/>
        </w:rPr>
        <w:t>.</w:t>
      </w:r>
    </w:p>
    <w:p w:rsidR="00411E3C" w:rsidRPr="00C87E35" w:rsidRDefault="00411E3C" w:rsidP="00843CB4">
      <w:pPr>
        <w:spacing w:line="360" w:lineRule="auto"/>
        <w:ind w:firstLine="709"/>
        <w:jc w:val="both"/>
        <w:rPr>
          <w:color w:val="000000"/>
          <w:sz w:val="28"/>
          <w:szCs w:val="28"/>
        </w:rPr>
      </w:pPr>
      <w:r w:rsidRPr="00C87E35">
        <w:rPr>
          <w:color w:val="000000"/>
          <w:sz w:val="28"/>
          <w:szCs w:val="28"/>
        </w:rPr>
        <w:t>Удельная норма расхода газа определяется по формуле</w:t>
      </w:r>
    </w:p>
    <w:p w:rsidR="00C87E35" w:rsidRDefault="00C87E35" w:rsidP="00843CB4">
      <w:pPr>
        <w:spacing w:line="360" w:lineRule="auto"/>
        <w:ind w:firstLine="709"/>
        <w:jc w:val="both"/>
        <w:rPr>
          <w:color w:val="000000"/>
          <w:sz w:val="28"/>
          <w:szCs w:val="28"/>
        </w:rPr>
      </w:pPr>
    </w:p>
    <w:p w:rsidR="00411E3C" w:rsidRPr="00C87E35" w:rsidRDefault="002328B4" w:rsidP="00843CB4">
      <w:pPr>
        <w:spacing w:line="360" w:lineRule="auto"/>
        <w:ind w:firstLine="709"/>
        <w:jc w:val="both"/>
        <w:rPr>
          <w:color w:val="000000"/>
          <w:sz w:val="28"/>
          <w:szCs w:val="28"/>
        </w:rPr>
      </w:pPr>
      <w:r>
        <w:rPr>
          <w:color w:val="000000"/>
          <w:position w:val="-12"/>
          <w:sz w:val="28"/>
          <w:szCs w:val="28"/>
        </w:rPr>
        <w:pict>
          <v:shape id="_x0000_i1033" type="#_x0000_t75" style="width:45.75pt;height:18pt">
            <v:imagedata r:id="rId15" o:title=""/>
          </v:shape>
        </w:pict>
      </w:r>
      <w:r w:rsidR="00411E3C" w:rsidRPr="00C87E35">
        <w:rPr>
          <w:color w:val="000000"/>
          <w:sz w:val="28"/>
          <w:szCs w:val="28"/>
        </w:rPr>
        <w:t>,</w:t>
      </w:r>
    </w:p>
    <w:p w:rsidR="00C87E35" w:rsidRDefault="00C87E35" w:rsidP="00843CB4">
      <w:pPr>
        <w:spacing w:line="360" w:lineRule="auto"/>
        <w:ind w:firstLine="709"/>
        <w:jc w:val="both"/>
        <w:rPr>
          <w:color w:val="000000"/>
          <w:sz w:val="28"/>
          <w:szCs w:val="28"/>
        </w:rPr>
      </w:pPr>
    </w:p>
    <w:p w:rsidR="00411E3C" w:rsidRPr="00C87E35" w:rsidRDefault="00545221" w:rsidP="00843CB4">
      <w:pPr>
        <w:spacing w:line="360" w:lineRule="auto"/>
        <w:ind w:firstLine="709"/>
        <w:jc w:val="both"/>
        <w:rPr>
          <w:color w:val="000000"/>
          <w:sz w:val="28"/>
          <w:szCs w:val="28"/>
        </w:rPr>
      </w:pPr>
      <w:r w:rsidRPr="00C87E35">
        <w:rPr>
          <w:color w:val="000000"/>
          <w:sz w:val="28"/>
          <w:szCs w:val="28"/>
        </w:rPr>
        <w:t xml:space="preserve">где </w:t>
      </w:r>
      <w:r w:rsidR="002328B4">
        <w:rPr>
          <w:color w:val="000000"/>
          <w:position w:val="-12"/>
          <w:sz w:val="28"/>
          <w:szCs w:val="28"/>
        </w:rPr>
        <w:pict>
          <v:shape id="_x0000_i1034" type="#_x0000_t75" style="width:12.75pt;height:18pt">
            <v:imagedata r:id="rId16" o:title=""/>
          </v:shape>
        </w:pict>
      </w:r>
      <w:r w:rsidRPr="00C87E35">
        <w:rPr>
          <w:color w:val="000000"/>
          <w:sz w:val="28"/>
          <w:szCs w:val="28"/>
        </w:rPr>
        <w:t xml:space="preserve">- оптимальный расход защитного газа по ротаметру, л/мин; </w:t>
      </w:r>
      <w:r w:rsidR="002328B4">
        <w:rPr>
          <w:color w:val="000000"/>
          <w:position w:val="-18"/>
          <w:sz w:val="28"/>
          <w:szCs w:val="28"/>
        </w:rPr>
        <w:pict>
          <v:shape id="_x0000_i1035" type="#_x0000_t75" style="width:68.25pt;height:24pt">
            <v:imagedata r:id="rId17" o:title=""/>
          </v:shape>
        </w:pict>
      </w:r>
      <w:r w:rsidR="009343BB" w:rsidRPr="00C87E35">
        <w:rPr>
          <w:color w:val="000000"/>
          <w:sz w:val="28"/>
          <w:szCs w:val="28"/>
        </w:rPr>
        <w:t xml:space="preserve"> ([2</w:t>
      </w:r>
      <w:r w:rsidRPr="00C87E35">
        <w:rPr>
          <w:color w:val="000000"/>
          <w:sz w:val="28"/>
          <w:szCs w:val="28"/>
        </w:rPr>
        <w:t xml:space="preserve">], </w:t>
      </w:r>
      <w:r w:rsidR="00843CB4" w:rsidRPr="00C87E35">
        <w:rPr>
          <w:color w:val="000000"/>
          <w:sz w:val="28"/>
          <w:szCs w:val="28"/>
        </w:rPr>
        <w:t>с. 1</w:t>
      </w:r>
      <w:r w:rsidRPr="00C87E35">
        <w:rPr>
          <w:color w:val="000000"/>
          <w:sz w:val="28"/>
          <w:szCs w:val="28"/>
        </w:rPr>
        <w:t>12);</w:t>
      </w:r>
    </w:p>
    <w:p w:rsidR="00843CB4" w:rsidRPr="00C87E35" w:rsidRDefault="002328B4" w:rsidP="00843CB4">
      <w:pPr>
        <w:spacing w:line="360" w:lineRule="auto"/>
        <w:ind w:firstLine="709"/>
        <w:jc w:val="both"/>
        <w:rPr>
          <w:color w:val="000000"/>
          <w:sz w:val="28"/>
          <w:szCs w:val="28"/>
        </w:rPr>
      </w:pPr>
      <w:r>
        <w:rPr>
          <w:color w:val="000000"/>
          <w:position w:val="-12"/>
          <w:sz w:val="28"/>
          <w:szCs w:val="28"/>
        </w:rPr>
        <w:pict>
          <v:shape id="_x0000_i1036" type="#_x0000_t75" style="width:11.25pt;height:18pt">
            <v:imagedata r:id="rId18" o:title=""/>
          </v:shape>
        </w:pict>
      </w:r>
      <w:r w:rsidR="00545221" w:rsidRPr="00C87E35">
        <w:rPr>
          <w:color w:val="000000"/>
          <w:sz w:val="28"/>
          <w:szCs w:val="28"/>
        </w:rPr>
        <w:t>- машинное (основное) время сварки 1</w:t>
      </w:r>
      <w:r w:rsidR="00843CB4" w:rsidRPr="00C87E35">
        <w:rPr>
          <w:color w:val="000000"/>
          <w:sz w:val="28"/>
          <w:szCs w:val="28"/>
        </w:rPr>
        <w:t> м</w:t>
      </w:r>
      <w:r w:rsidR="00545221" w:rsidRPr="00C87E35">
        <w:rPr>
          <w:color w:val="000000"/>
          <w:sz w:val="28"/>
          <w:szCs w:val="28"/>
        </w:rPr>
        <w:t xml:space="preserve"> шва, мин.</w:t>
      </w:r>
    </w:p>
    <w:p w:rsidR="00545221" w:rsidRPr="00C87E35" w:rsidRDefault="00545221" w:rsidP="00843CB4">
      <w:pPr>
        <w:spacing w:line="360" w:lineRule="auto"/>
        <w:ind w:firstLine="709"/>
        <w:jc w:val="both"/>
        <w:rPr>
          <w:color w:val="000000"/>
          <w:sz w:val="28"/>
          <w:szCs w:val="28"/>
        </w:rPr>
      </w:pPr>
      <w:r w:rsidRPr="00C87E35">
        <w:rPr>
          <w:color w:val="000000"/>
          <w:sz w:val="28"/>
          <w:szCs w:val="28"/>
        </w:rPr>
        <w:t>Основное время при сварке неплавящимся электродом определяется по формуле</w:t>
      </w:r>
    </w:p>
    <w:p w:rsidR="00C87E35" w:rsidRDefault="00C87E35" w:rsidP="00843CB4">
      <w:pPr>
        <w:spacing w:line="360" w:lineRule="auto"/>
        <w:ind w:firstLine="709"/>
        <w:jc w:val="both"/>
        <w:rPr>
          <w:color w:val="000000"/>
          <w:sz w:val="28"/>
          <w:szCs w:val="28"/>
        </w:rPr>
      </w:pPr>
    </w:p>
    <w:p w:rsidR="00545221" w:rsidRPr="00C87E35" w:rsidRDefault="002328B4" w:rsidP="00843CB4">
      <w:pPr>
        <w:spacing w:line="360" w:lineRule="auto"/>
        <w:ind w:firstLine="709"/>
        <w:jc w:val="both"/>
        <w:rPr>
          <w:color w:val="000000"/>
          <w:sz w:val="28"/>
          <w:szCs w:val="28"/>
        </w:rPr>
      </w:pPr>
      <w:r>
        <w:rPr>
          <w:color w:val="000000"/>
          <w:position w:val="-30"/>
          <w:sz w:val="28"/>
          <w:szCs w:val="28"/>
        </w:rPr>
        <w:pict>
          <v:shape id="_x0000_i1037" type="#_x0000_t75" style="width:126.75pt;height:33.75pt">
            <v:imagedata r:id="rId19" o:title=""/>
          </v:shape>
        </w:pict>
      </w:r>
    </w:p>
    <w:p w:rsidR="00545221" w:rsidRPr="00C87E35" w:rsidRDefault="002328B4" w:rsidP="00843CB4">
      <w:pPr>
        <w:spacing w:line="360" w:lineRule="auto"/>
        <w:ind w:firstLine="709"/>
        <w:jc w:val="both"/>
        <w:rPr>
          <w:color w:val="000000"/>
          <w:sz w:val="28"/>
          <w:szCs w:val="28"/>
        </w:rPr>
      </w:pPr>
      <w:r>
        <w:rPr>
          <w:color w:val="000000"/>
          <w:position w:val="-12"/>
          <w:sz w:val="28"/>
          <w:szCs w:val="28"/>
        </w:rPr>
        <w:pict>
          <v:shape id="_x0000_i1038" type="#_x0000_t75" style="width:108pt;height:18pt">
            <v:imagedata r:id="rId20" o:title=""/>
          </v:shape>
        </w:pict>
      </w:r>
    </w:p>
    <w:p w:rsidR="003326C2" w:rsidRPr="00C87E35" w:rsidRDefault="002328B4" w:rsidP="00843CB4">
      <w:pPr>
        <w:spacing w:line="360" w:lineRule="auto"/>
        <w:ind w:firstLine="709"/>
        <w:jc w:val="both"/>
        <w:rPr>
          <w:color w:val="000000"/>
          <w:sz w:val="28"/>
          <w:szCs w:val="28"/>
        </w:rPr>
      </w:pPr>
      <w:r>
        <w:rPr>
          <w:color w:val="000000"/>
          <w:position w:val="-12"/>
          <w:sz w:val="28"/>
          <w:szCs w:val="28"/>
        </w:rPr>
        <w:pict>
          <v:shape id="_x0000_i1039" type="#_x0000_t75" style="width:153pt;height:18pt">
            <v:imagedata r:id="rId21" o:title=""/>
          </v:shape>
        </w:pict>
      </w:r>
    </w:p>
    <w:p w:rsidR="009343BB" w:rsidRPr="00C87E35" w:rsidRDefault="009343BB" w:rsidP="00843CB4">
      <w:pPr>
        <w:spacing w:line="360" w:lineRule="auto"/>
        <w:ind w:firstLine="709"/>
        <w:jc w:val="both"/>
        <w:rPr>
          <w:color w:val="000000"/>
          <w:sz w:val="28"/>
          <w:szCs w:val="28"/>
        </w:rPr>
      </w:pPr>
    </w:p>
    <w:p w:rsidR="00843CB4" w:rsidRPr="00C87E35" w:rsidRDefault="003326C2" w:rsidP="00843CB4">
      <w:pPr>
        <w:spacing w:line="360" w:lineRule="auto"/>
        <w:ind w:firstLine="709"/>
        <w:jc w:val="both"/>
        <w:rPr>
          <w:color w:val="000000"/>
          <w:sz w:val="28"/>
          <w:szCs w:val="28"/>
        </w:rPr>
      </w:pPr>
      <w:r w:rsidRPr="00C87E35">
        <w:rPr>
          <w:color w:val="000000"/>
          <w:sz w:val="28"/>
          <w:szCs w:val="28"/>
        </w:rPr>
        <w:t>2. Электрод.</w:t>
      </w:r>
    </w:p>
    <w:p w:rsidR="00843CB4" w:rsidRPr="00C87E35" w:rsidRDefault="003326C2" w:rsidP="00843CB4">
      <w:pPr>
        <w:spacing w:line="360" w:lineRule="auto"/>
        <w:ind w:firstLine="709"/>
        <w:jc w:val="both"/>
        <w:rPr>
          <w:color w:val="000000"/>
          <w:sz w:val="28"/>
          <w:szCs w:val="28"/>
        </w:rPr>
      </w:pPr>
      <w:r w:rsidRPr="00C87E35">
        <w:rPr>
          <w:color w:val="000000"/>
          <w:sz w:val="28"/>
          <w:szCs w:val="28"/>
        </w:rPr>
        <w:t>Хотя чистый вольфрам относится к группе тугоплавких металлов (</w:t>
      </w:r>
      <w:r w:rsidR="00FD71AF" w:rsidRPr="00C87E35">
        <w:rPr>
          <w:color w:val="000000"/>
          <w:sz w:val="28"/>
          <w:szCs w:val="28"/>
        </w:rPr>
        <w:t>Т</w:t>
      </w:r>
      <w:r w:rsidR="00FD71AF" w:rsidRPr="00C87E35">
        <w:rPr>
          <w:color w:val="000000"/>
          <w:sz w:val="28"/>
          <w:szCs w:val="28"/>
          <w:vertAlign w:val="subscript"/>
        </w:rPr>
        <w:t>пл</w:t>
      </w:r>
      <w:r w:rsidR="00FD71AF" w:rsidRPr="00C87E35">
        <w:rPr>
          <w:color w:val="000000"/>
          <w:sz w:val="28"/>
          <w:szCs w:val="28"/>
        </w:rPr>
        <w:t>=3300</w:t>
      </w:r>
      <w:r w:rsidR="00843CB4" w:rsidRPr="00C87E35">
        <w:rPr>
          <w:color w:val="000000"/>
          <w:sz w:val="28"/>
          <w:szCs w:val="28"/>
        </w:rPr>
        <w:t>–3</w:t>
      </w:r>
      <w:r w:rsidR="00FD71AF" w:rsidRPr="00C87E35">
        <w:rPr>
          <w:color w:val="000000"/>
          <w:sz w:val="28"/>
          <w:szCs w:val="28"/>
        </w:rPr>
        <w:t>600</w:t>
      </w:r>
      <w:r w:rsidR="00FD71AF" w:rsidRPr="00C87E35">
        <w:rPr>
          <w:color w:val="000000"/>
          <w:sz w:val="28"/>
          <w:szCs w:val="28"/>
          <w:vertAlign w:val="superscript"/>
        </w:rPr>
        <w:t>0</w:t>
      </w:r>
      <w:r w:rsidR="00FD71AF" w:rsidRPr="00C87E35">
        <w:rPr>
          <w:color w:val="000000"/>
          <w:sz w:val="28"/>
          <w:szCs w:val="28"/>
        </w:rPr>
        <w:t>С) и при горении дуги он не расплавляется, однако его применение в качестве электрода ограничивается возможностью его частичного разрушения (выкрашивания) и засорения металла шва частицами вольфрама. Это связано с тем, что эмиссионная способность чистого вольфрама мала и поэтому требуется сильный нагрев для стабильного горения дуги. Для улучшения эмиссии электронов с поверхности вольфрамового электрода в него добавляют окись иттрия Y</w:t>
      </w:r>
      <w:r w:rsidR="00FD71AF" w:rsidRPr="00C87E35">
        <w:rPr>
          <w:color w:val="000000"/>
          <w:sz w:val="28"/>
          <w:szCs w:val="28"/>
          <w:vertAlign w:val="subscript"/>
        </w:rPr>
        <w:t>2</w:t>
      </w:r>
      <w:r w:rsidR="00FD71AF" w:rsidRPr="00C87E35">
        <w:rPr>
          <w:color w:val="000000"/>
          <w:sz w:val="28"/>
          <w:szCs w:val="28"/>
        </w:rPr>
        <w:t>О</w:t>
      </w:r>
      <w:r w:rsidR="00FD71AF" w:rsidRPr="00C87E35">
        <w:rPr>
          <w:color w:val="000000"/>
          <w:sz w:val="28"/>
          <w:szCs w:val="28"/>
          <w:vertAlign w:val="subscript"/>
        </w:rPr>
        <w:t>3</w:t>
      </w:r>
      <w:r w:rsidR="00FD71AF" w:rsidRPr="00C87E35">
        <w:rPr>
          <w:color w:val="000000"/>
          <w:sz w:val="28"/>
          <w:szCs w:val="28"/>
        </w:rPr>
        <w:t xml:space="preserve"> или окись лантана Lа</w:t>
      </w:r>
      <w:r w:rsidR="00FD71AF" w:rsidRPr="00C87E35">
        <w:rPr>
          <w:color w:val="000000"/>
          <w:sz w:val="28"/>
          <w:szCs w:val="28"/>
          <w:vertAlign w:val="subscript"/>
        </w:rPr>
        <w:t>2</w:t>
      </w:r>
      <w:r w:rsidR="00FD71AF" w:rsidRPr="00C87E35">
        <w:rPr>
          <w:color w:val="000000"/>
          <w:sz w:val="28"/>
          <w:szCs w:val="28"/>
        </w:rPr>
        <w:t>О</w:t>
      </w:r>
      <w:r w:rsidR="00FD71AF" w:rsidRPr="00C87E35">
        <w:rPr>
          <w:color w:val="000000"/>
          <w:sz w:val="28"/>
          <w:szCs w:val="28"/>
          <w:vertAlign w:val="subscript"/>
        </w:rPr>
        <w:t>3</w:t>
      </w:r>
      <w:r w:rsidR="00FD71AF" w:rsidRPr="00C87E35">
        <w:rPr>
          <w:color w:val="000000"/>
          <w:sz w:val="28"/>
          <w:szCs w:val="28"/>
        </w:rPr>
        <w:t>, а так же некоторые другие элементы. Добавка окиси иттрия или окиси лантана приводит к понижению температуры стабильного горения дуги, а следовательно способствует повышению стойкости вольфрамового электрода.</w:t>
      </w:r>
    </w:p>
    <w:p w:rsidR="00843CB4" w:rsidRPr="00C87E35" w:rsidRDefault="00FD71AF" w:rsidP="00843CB4">
      <w:pPr>
        <w:spacing w:line="360" w:lineRule="auto"/>
        <w:ind w:firstLine="709"/>
        <w:jc w:val="both"/>
        <w:rPr>
          <w:color w:val="000000"/>
          <w:sz w:val="28"/>
          <w:szCs w:val="28"/>
        </w:rPr>
      </w:pPr>
      <w:r w:rsidRPr="00C87E35">
        <w:rPr>
          <w:color w:val="000000"/>
          <w:sz w:val="28"/>
          <w:szCs w:val="28"/>
        </w:rPr>
        <w:t>В качестве неплавящегося электрода будем использовать вольфрамовый электрод ЭВИ</w:t>
      </w:r>
      <w:r w:rsidR="00843CB4" w:rsidRPr="00C87E35">
        <w:rPr>
          <w:color w:val="000000"/>
          <w:sz w:val="28"/>
          <w:szCs w:val="28"/>
        </w:rPr>
        <w:t xml:space="preserve">-2 </w:t>
      </w:r>
      <w:r w:rsidRPr="00C87E35">
        <w:rPr>
          <w:color w:val="000000"/>
          <w:sz w:val="28"/>
          <w:szCs w:val="28"/>
        </w:rPr>
        <w:t>Ø</w:t>
      </w:r>
      <w:r w:rsidR="00653479" w:rsidRPr="00C87E35">
        <w:rPr>
          <w:color w:val="000000"/>
          <w:sz w:val="28"/>
          <w:szCs w:val="28"/>
        </w:rPr>
        <w:t>2</w:t>
      </w:r>
      <w:r w:rsidR="00843CB4" w:rsidRPr="00C87E35">
        <w:rPr>
          <w:color w:val="000000"/>
          <w:sz w:val="28"/>
          <w:szCs w:val="28"/>
        </w:rPr>
        <w:t> мм</w:t>
      </w:r>
      <w:r w:rsidR="00653479" w:rsidRPr="00C87E35">
        <w:rPr>
          <w:color w:val="000000"/>
          <w:sz w:val="28"/>
          <w:szCs w:val="28"/>
        </w:rPr>
        <w:t xml:space="preserve"> </w:t>
      </w:r>
      <w:r w:rsidRPr="00C87E35">
        <w:rPr>
          <w:color w:val="000000"/>
          <w:sz w:val="28"/>
          <w:szCs w:val="28"/>
        </w:rPr>
        <w:t>ГОСТ 23949</w:t>
      </w:r>
      <w:r w:rsidR="00843CB4" w:rsidRPr="00C87E35">
        <w:rPr>
          <w:color w:val="000000"/>
          <w:sz w:val="28"/>
          <w:szCs w:val="28"/>
        </w:rPr>
        <w:t>–8</w:t>
      </w:r>
      <w:r w:rsidRPr="00C87E35">
        <w:rPr>
          <w:color w:val="000000"/>
          <w:sz w:val="28"/>
          <w:szCs w:val="28"/>
        </w:rPr>
        <w:t>0, он содержит 2</w:t>
      </w:r>
      <w:r w:rsidR="00843CB4" w:rsidRPr="00C87E35">
        <w:rPr>
          <w:color w:val="000000"/>
          <w:sz w:val="28"/>
          <w:szCs w:val="28"/>
        </w:rPr>
        <w:t>–3%</w:t>
      </w:r>
      <w:r w:rsidRPr="00C87E35">
        <w:rPr>
          <w:color w:val="000000"/>
          <w:sz w:val="28"/>
          <w:szCs w:val="28"/>
        </w:rPr>
        <w:t xml:space="preserve"> Y</w:t>
      </w:r>
      <w:r w:rsidRPr="00C87E35">
        <w:rPr>
          <w:color w:val="000000"/>
          <w:sz w:val="28"/>
          <w:szCs w:val="28"/>
          <w:vertAlign w:val="subscript"/>
        </w:rPr>
        <w:t>2</w:t>
      </w:r>
      <w:r w:rsidRPr="00C87E35">
        <w:rPr>
          <w:color w:val="000000"/>
          <w:sz w:val="28"/>
          <w:szCs w:val="28"/>
        </w:rPr>
        <w:t>О</w:t>
      </w:r>
      <w:r w:rsidRPr="00C87E35">
        <w:rPr>
          <w:color w:val="000000"/>
          <w:sz w:val="28"/>
          <w:szCs w:val="28"/>
          <w:vertAlign w:val="subscript"/>
        </w:rPr>
        <w:t>3</w:t>
      </w:r>
      <w:r w:rsidR="00653479" w:rsidRPr="00C87E35">
        <w:rPr>
          <w:color w:val="000000"/>
          <w:sz w:val="28"/>
          <w:szCs w:val="28"/>
        </w:rPr>
        <w:t>.</w:t>
      </w:r>
    </w:p>
    <w:p w:rsidR="00653479" w:rsidRPr="00C87E35" w:rsidRDefault="00653479" w:rsidP="00843CB4">
      <w:pPr>
        <w:spacing w:line="360" w:lineRule="auto"/>
        <w:ind w:firstLine="709"/>
        <w:jc w:val="both"/>
        <w:rPr>
          <w:color w:val="000000"/>
          <w:sz w:val="28"/>
          <w:szCs w:val="28"/>
        </w:rPr>
      </w:pPr>
      <w:r w:rsidRPr="00C87E35">
        <w:rPr>
          <w:color w:val="000000"/>
          <w:sz w:val="28"/>
          <w:szCs w:val="28"/>
        </w:rPr>
        <w:t xml:space="preserve">Норма расхода </w:t>
      </w:r>
      <w:r w:rsidR="002328B4">
        <w:rPr>
          <w:color w:val="000000"/>
          <w:position w:val="-12"/>
          <w:sz w:val="28"/>
          <w:szCs w:val="28"/>
        </w:rPr>
        <w:pict>
          <v:shape id="_x0000_i1040" type="#_x0000_t75" style="width:17.25pt;height:18pt">
            <v:imagedata r:id="rId22" o:title=""/>
          </v:shape>
        </w:pict>
      </w:r>
      <w:r w:rsidR="00A366DE" w:rsidRPr="00C87E35">
        <w:rPr>
          <w:color w:val="000000"/>
          <w:sz w:val="28"/>
          <w:szCs w:val="28"/>
        </w:rPr>
        <w:t xml:space="preserve"> (</w:t>
      </w:r>
      <w:r w:rsidR="002328B4">
        <w:rPr>
          <w:color w:val="000000"/>
          <w:position w:val="-6"/>
          <w:sz w:val="28"/>
          <w:szCs w:val="28"/>
        </w:rPr>
        <w:pict>
          <v:shape id="_x0000_i1041" type="#_x0000_t75" style="width:15pt;height:11.25pt">
            <v:imagedata r:id="rId23" o:title=""/>
          </v:shape>
        </w:pict>
      </w:r>
      <w:r w:rsidRPr="00C87E35">
        <w:rPr>
          <w:color w:val="000000"/>
          <w:sz w:val="28"/>
          <w:szCs w:val="28"/>
        </w:rPr>
        <w:t xml:space="preserve">) электрода на изделие определяется исходя из длины швов </w:t>
      </w:r>
      <w:r w:rsidR="002328B4">
        <w:rPr>
          <w:color w:val="000000"/>
          <w:position w:val="-12"/>
          <w:sz w:val="28"/>
          <w:szCs w:val="28"/>
        </w:rPr>
        <w:pict>
          <v:shape id="_x0000_i1042" type="#_x0000_t75" style="width:12pt;height:18pt">
            <v:imagedata r:id="rId11" o:title=""/>
          </v:shape>
        </w:pict>
      </w:r>
      <w:r w:rsidR="00A366DE" w:rsidRPr="00C87E35">
        <w:rPr>
          <w:color w:val="000000"/>
          <w:sz w:val="28"/>
          <w:szCs w:val="28"/>
        </w:rPr>
        <w:t xml:space="preserve"> (</w:t>
      </w:r>
      <w:r w:rsidR="002328B4">
        <w:rPr>
          <w:color w:val="000000"/>
          <w:position w:val="-6"/>
          <w:sz w:val="28"/>
          <w:szCs w:val="28"/>
        </w:rPr>
        <w:pict>
          <v:shape id="_x0000_i1043" type="#_x0000_t75" style="width:12pt;height:11.25pt">
            <v:imagedata r:id="rId24" o:title=""/>
          </v:shape>
        </w:pict>
      </w:r>
      <w:r w:rsidRPr="00C87E35">
        <w:rPr>
          <w:color w:val="000000"/>
          <w:sz w:val="28"/>
          <w:szCs w:val="28"/>
        </w:rPr>
        <w:t xml:space="preserve">) и удельной нормы расхода электрода </w:t>
      </w:r>
      <w:r w:rsidR="002328B4">
        <w:rPr>
          <w:color w:val="000000"/>
          <w:position w:val="-12"/>
          <w:sz w:val="28"/>
          <w:szCs w:val="28"/>
        </w:rPr>
        <w:pict>
          <v:shape id="_x0000_i1044" type="#_x0000_t75" style="width:15pt;height:18pt">
            <v:imagedata r:id="rId25" o:title=""/>
          </v:shape>
        </w:pict>
      </w:r>
      <w:r w:rsidRPr="00C87E35">
        <w:rPr>
          <w:color w:val="000000"/>
          <w:sz w:val="28"/>
          <w:szCs w:val="28"/>
        </w:rPr>
        <w:t xml:space="preserve"> на 1</w:t>
      </w:r>
      <w:r w:rsidR="00843CB4" w:rsidRPr="00C87E35">
        <w:rPr>
          <w:color w:val="000000"/>
          <w:sz w:val="28"/>
          <w:szCs w:val="28"/>
        </w:rPr>
        <w:t> м</w:t>
      </w:r>
      <w:r w:rsidRPr="00C87E35">
        <w:rPr>
          <w:color w:val="000000"/>
          <w:sz w:val="28"/>
          <w:szCs w:val="28"/>
        </w:rPr>
        <w:t xml:space="preserve"> шва:</w:t>
      </w:r>
    </w:p>
    <w:p w:rsidR="00C87E35" w:rsidRDefault="00C87E35" w:rsidP="00843CB4">
      <w:pPr>
        <w:spacing w:line="360" w:lineRule="auto"/>
        <w:ind w:firstLine="709"/>
        <w:jc w:val="both"/>
        <w:rPr>
          <w:color w:val="000000"/>
          <w:sz w:val="28"/>
          <w:szCs w:val="28"/>
        </w:rPr>
      </w:pPr>
    </w:p>
    <w:p w:rsidR="00843CB4" w:rsidRPr="00C87E35" w:rsidRDefault="002328B4" w:rsidP="00843CB4">
      <w:pPr>
        <w:spacing w:line="360" w:lineRule="auto"/>
        <w:ind w:firstLine="709"/>
        <w:jc w:val="both"/>
        <w:rPr>
          <w:color w:val="000000"/>
          <w:sz w:val="28"/>
          <w:szCs w:val="28"/>
        </w:rPr>
      </w:pPr>
      <w:r>
        <w:rPr>
          <w:color w:val="000000"/>
          <w:position w:val="-12"/>
          <w:sz w:val="28"/>
          <w:szCs w:val="28"/>
        </w:rPr>
        <w:pict>
          <v:shape id="_x0000_i1045" type="#_x0000_t75" style="width:51.75pt;height:18pt">
            <v:imagedata r:id="rId26" o:title=""/>
          </v:shape>
        </w:pict>
      </w:r>
    </w:p>
    <w:p w:rsidR="00C87E35" w:rsidRDefault="00C87E35" w:rsidP="00843CB4">
      <w:pPr>
        <w:spacing w:line="360" w:lineRule="auto"/>
        <w:ind w:firstLine="709"/>
        <w:jc w:val="both"/>
        <w:rPr>
          <w:color w:val="000000"/>
          <w:sz w:val="28"/>
          <w:szCs w:val="28"/>
        </w:rPr>
      </w:pPr>
    </w:p>
    <w:p w:rsidR="00653479" w:rsidRPr="00C87E35" w:rsidRDefault="00653479" w:rsidP="00843CB4">
      <w:pPr>
        <w:spacing w:line="360" w:lineRule="auto"/>
        <w:ind w:firstLine="709"/>
        <w:jc w:val="both"/>
        <w:rPr>
          <w:color w:val="000000"/>
          <w:sz w:val="28"/>
          <w:szCs w:val="28"/>
        </w:rPr>
      </w:pPr>
      <w:r w:rsidRPr="00C87E35">
        <w:rPr>
          <w:color w:val="000000"/>
          <w:sz w:val="28"/>
          <w:szCs w:val="28"/>
        </w:rPr>
        <w:t>Удельная норма расхода рассчитывается по формуле</w:t>
      </w:r>
    </w:p>
    <w:p w:rsidR="00C87E35" w:rsidRDefault="00C87E35" w:rsidP="00843CB4">
      <w:pPr>
        <w:spacing w:line="360" w:lineRule="auto"/>
        <w:ind w:firstLine="709"/>
        <w:jc w:val="both"/>
        <w:rPr>
          <w:color w:val="000000"/>
          <w:sz w:val="28"/>
          <w:szCs w:val="28"/>
        </w:rPr>
      </w:pPr>
    </w:p>
    <w:p w:rsidR="00653479" w:rsidRPr="00C87E35" w:rsidRDefault="002328B4" w:rsidP="00843CB4">
      <w:pPr>
        <w:spacing w:line="360" w:lineRule="auto"/>
        <w:ind w:firstLine="709"/>
        <w:jc w:val="both"/>
        <w:rPr>
          <w:color w:val="000000"/>
          <w:sz w:val="28"/>
          <w:szCs w:val="28"/>
        </w:rPr>
      </w:pPr>
      <w:r>
        <w:rPr>
          <w:color w:val="000000"/>
          <w:position w:val="-32"/>
          <w:sz w:val="28"/>
          <w:szCs w:val="28"/>
        </w:rPr>
        <w:pict>
          <v:shape id="_x0000_i1046" type="#_x0000_t75" style="width:74.25pt;height:38.25pt">
            <v:imagedata r:id="rId27" o:title=""/>
          </v:shape>
        </w:pict>
      </w:r>
      <w:r w:rsidR="00653479" w:rsidRPr="00C87E35">
        <w:rPr>
          <w:color w:val="000000"/>
          <w:sz w:val="28"/>
          <w:szCs w:val="28"/>
        </w:rPr>
        <w:t>,</w:t>
      </w:r>
    </w:p>
    <w:p w:rsidR="00C87E35" w:rsidRDefault="00C87E35" w:rsidP="00843CB4">
      <w:pPr>
        <w:spacing w:line="360" w:lineRule="auto"/>
        <w:ind w:firstLine="709"/>
        <w:jc w:val="both"/>
        <w:rPr>
          <w:color w:val="000000"/>
          <w:sz w:val="28"/>
          <w:szCs w:val="28"/>
        </w:rPr>
      </w:pPr>
    </w:p>
    <w:p w:rsidR="00843CB4" w:rsidRPr="00C87E35" w:rsidRDefault="00653479" w:rsidP="00843CB4">
      <w:pPr>
        <w:spacing w:line="360" w:lineRule="auto"/>
        <w:ind w:firstLine="709"/>
        <w:jc w:val="both"/>
        <w:rPr>
          <w:color w:val="000000"/>
          <w:sz w:val="28"/>
          <w:szCs w:val="28"/>
        </w:rPr>
      </w:pPr>
      <w:r w:rsidRPr="00C87E35">
        <w:rPr>
          <w:color w:val="000000"/>
          <w:sz w:val="28"/>
          <w:szCs w:val="28"/>
        </w:rPr>
        <w:t xml:space="preserve">где </w:t>
      </w:r>
      <w:r w:rsidR="002328B4">
        <w:rPr>
          <w:color w:val="000000"/>
          <w:position w:val="-12"/>
          <w:sz w:val="28"/>
          <w:szCs w:val="28"/>
        </w:rPr>
        <w:pict>
          <v:shape id="_x0000_i1047" type="#_x0000_t75" style="width:15.75pt;height:18pt">
            <v:imagedata r:id="rId28" o:title=""/>
          </v:shape>
        </w:pict>
      </w:r>
      <w:r w:rsidRPr="00C87E35">
        <w:rPr>
          <w:color w:val="000000"/>
          <w:sz w:val="28"/>
          <w:szCs w:val="28"/>
        </w:rPr>
        <w:t>- расчетная масса наплавленного металла, кг/м;</w:t>
      </w:r>
    </w:p>
    <w:p w:rsidR="00843CB4" w:rsidRPr="00C87E35" w:rsidRDefault="002328B4" w:rsidP="00843CB4">
      <w:pPr>
        <w:spacing w:line="360" w:lineRule="auto"/>
        <w:ind w:firstLine="709"/>
        <w:jc w:val="both"/>
        <w:rPr>
          <w:color w:val="000000"/>
          <w:sz w:val="28"/>
          <w:szCs w:val="28"/>
        </w:rPr>
      </w:pPr>
      <w:r>
        <w:rPr>
          <w:color w:val="000000"/>
          <w:position w:val="-14"/>
          <w:sz w:val="28"/>
          <w:szCs w:val="28"/>
        </w:rPr>
        <w:pict>
          <v:shape id="_x0000_i1048" type="#_x0000_t75" style="width:14.25pt;height:18.75pt">
            <v:imagedata r:id="rId29" o:title=""/>
          </v:shape>
        </w:pict>
      </w:r>
      <w:r w:rsidR="00653479" w:rsidRPr="00C87E35">
        <w:rPr>
          <w:color w:val="000000"/>
          <w:sz w:val="28"/>
          <w:szCs w:val="28"/>
        </w:rPr>
        <w:t xml:space="preserve">- коэффициент расхода, учитывающий неизбежные потери электрода, </w:t>
      </w:r>
      <w:r>
        <w:rPr>
          <w:color w:val="000000"/>
          <w:position w:val="-14"/>
          <w:sz w:val="28"/>
          <w:szCs w:val="28"/>
        </w:rPr>
        <w:pict>
          <v:shape id="_x0000_i1049" type="#_x0000_t75" style="width:39pt;height:18.75pt">
            <v:imagedata r:id="rId30" o:title=""/>
          </v:shape>
        </w:pict>
      </w:r>
      <w:r w:rsidR="00A366DE" w:rsidRPr="00C87E35">
        <w:rPr>
          <w:color w:val="000000"/>
          <w:sz w:val="28"/>
          <w:szCs w:val="28"/>
        </w:rPr>
        <w:t xml:space="preserve"> ([</w:t>
      </w:r>
      <w:r w:rsidR="009343BB" w:rsidRPr="00C87E35">
        <w:rPr>
          <w:color w:val="000000"/>
          <w:sz w:val="28"/>
          <w:szCs w:val="28"/>
        </w:rPr>
        <w:t>2</w:t>
      </w:r>
      <w:r w:rsidR="00A366DE" w:rsidRPr="00C87E35">
        <w:rPr>
          <w:color w:val="000000"/>
          <w:sz w:val="28"/>
          <w:szCs w:val="28"/>
        </w:rPr>
        <w:t xml:space="preserve">], </w:t>
      </w:r>
      <w:r w:rsidR="00843CB4" w:rsidRPr="00C87E35">
        <w:rPr>
          <w:color w:val="000000"/>
          <w:sz w:val="28"/>
          <w:szCs w:val="28"/>
          <w:lang w:val="en-US"/>
        </w:rPr>
        <w:t>c</w:t>
      </w:r>
      <w:r w:rsidR="00843CB4" w:rsidRPr="00C87E35">
        <w:rPr>
          <w:color w:val="000000"/>
          <w:sz w:val="28"/>
          <w:szCs w:val="28"/>
        </w:rPr>
        <w:t>.</w:t>
      </w:r>
      <w:r w:rsidR="00843CB4" w:rsidRPr="00C87E35">
        <w:rPr>
          <w:color w:val="000000"/>
          <w:sz w:val="28"/>
          <w:szCs w:val="28"/>
          <w:lang w:val="en-US"/>
        </w:rPr>
        <w:t> </w:t>
      </w:r>
      <w:r w:rsidR="00843CB4" w:rsidRPr="00C87E35">
        <w:rPr>
          <w:color w:val="000000"/>
          <w:sz w:val="28"/>
          <w:szCs w:val="28"/>
        </w:rPr>
        <w:t>2</w:t>
      </w:r>
      <w:r w:rsidR="00A366DE" w:rsidRPr="00C87E35">
        <w:rPr>
          <w:color w:val="000000"/>
          <w:sz w:val="28"/>
          <w:szCs w:val="28"/>
        </w:rPr>
        <w:t>7);</w:t>
      </w:r>
    </w:p>
    <w:p w:rsidR="00843CB4" w:rsidRPr="00C87E35" w:rsidRDefault="002328B4" w:rsidP="00843CB4">
      <w:pPr>
        <w:spacing w:line="360" w:lineRule="auto"/>
        <w:ind w:firstLine="709"/>
        <w:jc w:val="both"/>
        <w:rPr>
          <w:color w:val="000000"/>
          <w:sz w:val="28"/>
          <w:szCs w:val="28"/>
        </w:rPr>
      </w:pPr>
      <w:r>
        <w:rPr>
          <w:color w:val="000000"/>
          <w:position w:val="-10"/>
          <w:sz w:val="28"/>
          <w:szCs w:val="28"/>
        </w:rPr>
        <w:pict>
          <v:shape id="_x0000_i1050" type="#_x0000_t75" style="width:12pt;height:12.75pt">
            <v:imagedata r:id="rId31" o:title=""/>
          </v:shape>
        </w:pict>
      </w:r>
      <w:r w:rsidR="00A366DE" w:rsidRPr="00C87E35">
        <w:rPr>
          <w:color w:val="000000"/>
          <w:sz w:val="28"/>
          <w:szCs w:val="28"/>
        </w:rPr>
        <w:t xml:space="preserve">- плотность наплавленного металла, </w:t>
      </w:r>
      <w:r>
        <w:rPr>
          <w:color w:val="000000"/>
          <w:position w:val="-20"/>
          <w:sz w:val="28"/>
          <w:szCs w:val="28"/>
        </w:rPr>
        <w:pict>
          <v:shape id="_x0000_i1051" type="#_x0000_t75" style="width:30pt;height:24.75pt">
            <v:imagedata r:id="rId32" o:title=""/>
          </v:shape>
        </w:pict>
      </w:r>
      <w:r w:rsidR="00A366DE" w:rsidRPr="00C87E35">
        <w:rPr>
          <w:color w:val="000000"/>
          <w:sz w:val="28"/>
          <w:szCs w:val="28"/>
        </w:rPr>
        <w:t xml:space="preserve">, </w:t>
      </w:r>
      <w:r>
        <w:rPr>
          <w:color w:val="000000"/>
          <w:position w:val="-20"/>
          <w:sz w:val="28"/>
          <w:szCs w:val="28"/>
        </w:rPr>
        <w:pict>
          <v:shape id="_x0000_i1052" type="#_x0000_t75" style="width:66.75pt;height:24.75pt">
            <v:imagedata r:id="rId33" o:title=""/>
          </v:shape>
        </w:pict>
      </w:r>
      <w:r w:rsidR="009343BB" w:rsidRPr="00C87E35">
        <w:rPr>
          <w:color w:val="000000"/>
          <w:sz w:val="28"/>
          <w:szCs w:val="28"/>
        </w:rPr>
        <w:t>([2</w:t>
      </w:r>
      <w:r w:rsidR="00A366DE" w:rsidRPr="00C87E35">
        <w:rPr>
          <w:color w:val="000000"/>
          <w:sz w:val="28"/>
          <w:szCs w:val="28"/>
        </w:rPr>
        <w:t xml:space="preserve">], </w:t>
      </w:r>
      <w:r w:rsidR="00843CB4" w:rsidRPr="00C87E35">
        <w:rPr>
          <w:color w:val="000000"/>
          <w:sz w:val="28"/>
          <w:szCs w:val="28"/>
        </w:rPr>
        <w:t>с. 2</w:t>
      </w:r>
      <w:r w:rsidR="00A366DE" w:rsidRPr="00C87E35">
        <w:rPr>
          <w:color w:val="000000"/>
          <w:sz w:val="28"/>
          <w:szCs w:val="28"/>
        </w:rPr>
        <w:t>2);</w:t>
      </w:r>
    </w:p>
    <w:p w:rsidR="00A366DE" w:rsidRPr="00C87E35" w:rsidRDefault="002328B4" w:rsidP="00843CB4">
      <w:pPr>
        <w:spacing w:line="360" w:lineRule="auto"/>
        <w:ind w:firstLine="709"/>
        <w:jc w:val="both"/>
        <w:rPr>
          <w:color w:val="000000"/>
          <w:sz w:val="28"/>
          <w:szCs w:val="28"/>
        </w:rPr>
      </w:pPr>
      <w:r>
        <w:rPr>
          <w:color w:val="000000"/>
          <w:position w:val="-12"/>
          <w:sz w:val="28"/>
          <w:szCs w:val="28"/>
        </w:rPr>
        <w:pict>
          <v:shape id="_x0000_i1053" type="#_x0000_t75" style="width:14.25pt;height:18pt">
            <v:imagedata r:id="rId34" o:title=""/>
          </v:shape>
        </w:pict>
      </w:r>
      <w:r w:rsidR="00A366DE" w:rsidRPr="00C87E35">
        <w:rPr>
          <w:color w:val="000000"/>
          <w:sz w:val="28"/>
          <w:szCs w:val="28"/>
        </w:rPr>
        <w:t xml:space="preserve">- площадь поперечного сечения наплавленного металла шва, </w:t>
      </w:r>
      <w:r>
        <w:rPr>
          <w:color w:val="000000"/>
          <w:position w:val="-6"/>
          <w:sz w:val="28"/>
          <w:szCs w:val="28"/>
        </w:rPr>
        <w:pict>
          <v:shape id="_x0000_i1054" type="#_x0000_t75" style="width:24pt;height:15.75pt">
            <v:imagedata r:id="rId35" o:title=""/>
          </v:shape>
        </w:pict>
      </w:r>
    </w:p>
    <w:p w:rsidR="00C87E35" w:rsidRDefault="00C87E35" w:rsidP="00843CB4">
      <w:pPr>
        <w:spacing w:line="360" w:lineRule="auto"/>
        <w:ind w:firstLine="709"/>
        <w:jc w:val="both"/>
        <w:rPr>
          <w:color w:val="000000"/>
          <w:sz w:val="28"/>
          <w:szCs w:val="28"/>
        </w:rPr>
      </w:pPr>
    </w:p>
    <w:p w:rsidR="00A366DE" w:rsidRPr="00C87E35" w:rsidRDefault="002328B4" w:rsidP="00843CB4">
      <w:pPr>
        <w:spacing w:line="360" w:lineRule="auto"/>
        <w:ind w:firstLine="709"/>
        <w:jc w:val="both"/>
        <w:rPr>
          <w:color w:val="000000"/>
          <w:sz w:val="28"/>
          <w:szCs w:val="28"/>
        </w:rPr>
      </w:pPr>
      <w:r>
        <w:rPr>
          <w:color w:val="000000"/>
          <w:position w:val="-10"/>
          <w:sz w:val="28"/>
          <w:szCs w:val="28"/>
        </w:rPr>
        <w:pict>
          <v:shape id="_x0000_i1055" type="#_x0000_t75" style="width:425.25pt;height:18.75pt">
            <v:imagedata r:id="rId36" o:title=""/>
          </v:shape>
        </w:pict>
      </w:r>
    </w:p>
    <w:p w:rsidR="00A366DE" w:rsidRPr="00C87E35" w:rsidRDefault="002328B4" w:rsidP="00843CB4">
      <w:pPr>
        <w:spacing w:line="360" w:lineRule="auto"/>
        <w:ind w:firstLine="709"/>
        <w:jc w:val="both"/>
        <w:rPr>
          <w:color w:val="000000"/>
          <w:sz w:val="28"/>
          <w:szCs w:val="28"/>
          <w:lang w:val="en-US"/>
        </w:rPr>
      </w:pPr>
      <w:r>
        <w:rPr>
          <w:color w:val="000000"/>
          <w:position w:val="-18"/>
          <w:sz w:val="28"/>
          <w:szCs w:val="28"/>
        </w:rPr>
        <w:pict>
          <v:shape id="_x0000_i1056" type="#_x0000_t75" style="width:159pt;height:24pt">
            <v:imagedata r:id="rId37" o:title=""/>
          </v:shape>
        </w:pict>
      </w:r>
    </w:p>
    <w:p w:rsidR="00A366DE" w:rsidRPr="00C87E35" w:rsidRDefault="002328B4" w:rsidP="00843CB4">
      <w:pPr>
        <w:spacing w:line="360" w:lineRule="auto"/>
        <w:ind w:firstLine="709"/>
        <w:jc w:val="both"/>
        <w:rPr>
          <w:color w:val="000000"/>
          <w:sz w:val="28"/>
          <w:szCs w:val="28"/>
        </w:rPr>
      </w:pPr>
      <w:r>
        <w:rPr>
          <w:color w:val="000000"/>
          <w:position w:val="-36"/>
          <w:sz w:val="28"/>
          <w:szCs w:val="28"/>
          <w:lang w:val="en-US"/>
        </w:rPr>
        <w:pict>
          <v:shape id="_x0000_i1057" type="#_x0000_t75" style="width:147.75pt;height:42pt">
            <v:imagedata r:id="rId38" o:title=""/>
          </v:shape>
        </w:pict>
      </w:r>
    </w:p>
    <w:p w:rsidR="009343BB" w:rsidRPr="00C87E35" w:rsidRDefault="009343BB" w:rsidP="00843CB4">
      <w:pPr>
        <w:spacing w:line="360" w:lineRule="auto"/>
        <w:ind w:firstLine="709"/>
        <w:jc w:val="both"/>
        <w:rPr>
          <w:color w:val="000000"/>
          <w:sz w:val="28"/>
          <w:szCs w:val="28"/>
        </w:rPr>
      </w:pPr>
    </w:p>
    <w:p w:rsidR="00843CB4" w:rsidRPr="00C87E35" w:rsidRDefault="002E3134" w:rsidP="00843CB4">
      <w:pPr>
        <w:spacing w:line="360" w:lineRule="auto"/>
        <w:ind w:firstLine="709"/>
        <w:jc w:val="both"/>
        <w:rPr>
          <w:color w:val="000000"/>
          <w:sz w:val="28"/>
          <w:szCs w:val="28"/>
        </w:rPr>
      </w:pPr>
      <w:r w:rsidRPr="00C87E35">
        <w:rPr>
          <w:color w:val="000000"/>
          <w:sz w:val="28"/>
          <w:szCs w:val="28"/>
        </w:rPr>
        <w:t>3. Присадочная проволока.</w:t>
      </w:r>
    </w:p>
    <w:p w:rsidR="00843CB4" w:rsidRPr="00C87E35" w:rsidRDefault="002E3134" w:rsidP="00843CB4">
      <w:pPr>
        <w:spacing w:line="360" w:lineRule="auto"/>
        <w:ind w:firstLine="709"/>
        <w:jc w:val="both"/>
        <w:rPr>
          <w:color w:val="000000"/>
          <w:sz w:val="28"/>
          <w:szCs w:val="28"/>
        </w:rPr>
      </w:pPr>
      <w:r w:rsidRPr="00C87E35">
        <w:rPr>
          <w:color w:val="000000"/>
          <w:sz w:val="28"/>
          <w:szCs w:val="28"/>
        </w:rPr>
        <w:t>Для сварки корпуса водила II ступени в связи с ответственностью конструкции будем использовать проволоку того же состава, что и основной металл.</w:t>
      </w:r>
    </w:p>
    <w:p w:rsidR="002E3134" w:rsidRPr="00C87E35" w:rsidRDefault="002E3134" w:rsidP="00843CB4">
      <w:pPr>
        <w:spacing w:line="360" w:lineRule="auto"/>
        <w:ind w:firstLine="709"/>
        <w:jc w:val="both"/>
        <w:rPr>
          <w:color w:val="000000"/>
          <w:sz w:val="28"/>
          <w:szCs w:val="28"/>
        </w:rPr>
      </w:pPr>
      <w:r w:rsidRPr="00C87E35">
        <w:rPr>
          <w:color w:val="000000"/>
          <w:sz w:val="28"/>
          <w:szCs w:val="28"/>
        </w:rPr>
        <w:t>Проволока ПТ</w:t>
      </w:r>
      <w:r w:rsidR="00843CB4" w:rsidRPr="00C87E35">
        <w:rPr>
          <w:color w:val="000000"/>
          <w:sz w:val="28"/>
          <w:szCs w:val="28"/>
        </w:rPr>
        <w:t>-3</w:t>
      </w:r>
      <w:r w:rsidRPr="00C87E35">
        <w:rPr>
          <w:color w:val="000000"/>
          <w:sz w:val="28"/>
          <w:szCs w:val="28"/>
        </w:rPr>
        <w:t>В по ТУ</w:t>
      </w:r>
      <w:r w:rsidR="00843CB4" w:rsidRPr="00C87E35">
        <w:rPr>
          <w:color w:val="000000"/>
          <w:sz w:val="28"/>
          <w:szCs w:val="28"/>
        </w:rPr>
        <w:t>-1–9–9</w:t>
      </w:r>
      <w:r w:rsidRPr="00C87E35">
        <w:rPr>
          <w:color w:val="000000"/>
          <w:sz w:val="28"/>
          <w:szCs w:val="28"/>
        </w:rPr>
        <w:t>22</w:t>
      </w:r>
      <w:r w:rsidR="00843CB4" w:rsidRPr="00C87E35">
        <w:rPr>
          <w:color w:val="000000"/>
          <w:sz w:val="28"/>
          <w:szCs w:val="28"/>
        </w:rPr>
        <w:t>–8</w:t>
      </w:r>
      <w:r w:rsidRPr="00C87E35">
        <w:rPr>
          <w:color w:val="000000"/>
          <w:sz w:val="28"/>
          <w:szCs w:val="28"/>
        </w:rPr>
        <w:t>2 диаметром 2</w:t>
      </w:r>
      <w:r w:rsidR="00843CB4" w:rsidRPr="00C87E35">
        <w:rPr>
          <w:color w:val="000000"/>
          <w:sz w:val="28"/>
          <w:szCs w:val="28"/>
        </w:rPr>
        <w:t> мм</w:t>
      </w:r>
      <w:r w:rsidRPr="00C87E35">
        <w:rPr>
          <w:color w:val="000000"/>
          <w:sz w:val="28"/>
          <w:szCs w:val="28"/>
        </w:rPr>
        <w:t>.</w:t>
      </w:r>
    </w:p>
    <w:p w:rsidR="009343BB" w:rsidRDefault="009343BB" w:rsidP="00843CB4">
      <w:pPr>
        <w:spacing w:line="360" w:lineRule="auto"/>
        <w:ind w:firstLine="709"/>
        <w:jc w:val="both"/>
        <w:rPr>
          <w:color w:val="000000"/>
          <w:sz w:val="28"/>
          <w:szCs w:val="28"/>
        </w:rPr>
      </w:pPr>
    </w:p>
    <w:p w:rsidR="00C87E35" w:rsidRPr="00C87E35" w:rsidRDefault="00C87E35" w:rsidP="00843CB4">
      <w:pPr>
        <w:spacing w:line="360" w:lineRule="auto"/>
        <w:ind w:firstLine="709"/>
        <w:jc w:val="both"/>
        <w:rPr>
          <w:color w:val="000000"/>
          <w:sz w:val="28"/>
          <w:szCs w:val="28"/>
        </w:rPr>
      </w:pPr>
    </w:p>
    <w:p w:rsidR="00496E32" w:rsidRPr="00C87E35" w:rsidRDefault="00C87E35" w:rsidP="00843CB4">
      <w:pPr>
        <w:spacing w:line="360" w:lineRule="auto"/>
        <w:ind w:firstLine="709"/>
        <w:jc w:val="both"/>
        <w:rPr>
          <w:b/>
          <w:color w:val="000000"/>
          <w:sz w:val="28"/>
          <w:szCs w:val="32"/>
        </w:rPr>
      </w:pPr>
      <w:r>
        <w:rPr>
          <w:b/>
          <w:color w:val="000000"/>
          <w:sz w:val="28"/>
          <w:szCs w:val="32"/>
        </w:rPr>
        <w:br w:type="page"/>
        <w:t>5</w:t>
      </w:r>
      <w:r w:rsidR="00843CB4" w:rsidRPr="00C87E35">
        <w:rPr>
          <w:b/>
          <w:color w:val="000000"/>
          <w:sz w:val="28"/>
          <w:szCs w:val="32"/>
        </w:rPr>
        <w:t>. Вы</w:t>
      </w:r>
      <w:r w:rsidR="00496E32" w:rsidRPr="00C87E35">
        <w:rPr>
          <w:b/>
          <w:color w:val="000000"/>
          <w:sz w:val="28"/>
          <w:szCs w:val="32"/>
        </w:rPr>
        <w:t>бор сварочного оборудования и краткая его характеристика</w:t>
      </w:r>
    </w:p>
    <w:p w:rsidR="0026370F" w:rsidRPr="00C87E35" w:rsidRDefault="0026370F" w:rsidP="00843CB4">
      <w:pPr>
        <w:spacing w:line="360" w:lineRule="auto"/>
        <w:ind w:firstLine="709"/>
        <w:jc w:val="both"/>
        <w:rPr>
          <w:color w:val="000000"/>
          <w:sz w:val="28"/>
          <w:szCs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t>5</w:t>
      </w:r>
      <w:r w:rsidR="0026370F" w:rsidRPr="00C87E35">
        <w:rPr>
          <w:b/>
          <w:color w:val="000000"/>
          <w:sz w:val="28"/>
          <w:szCs w:val="28"/>
        </w:rPr>
        <w:t>.1</w:t>
      </w:r>
      <w:r w:rsidR="00843CB4" w:rsidRPr="00C87E35">
        <w:rPr>
          <w:b/>
          <w:color w:val="000000"/>
          <w:sz w:val="28"/>
          <w:szCs w:val="28"/>
        </w:rPr>
        <w:t xml:space="preserve"> Оп</w:t>
      </w:r>
      <w:r w:rsidR="00496E32" w:rsidRPr="00C87E35">
        <w:rPr>
          <w:b/>
          <w:color w:val="000000"/>
          <w:sz w:val="28"/>
          <w:szCs w:val="28"/>
        </w:rPr>
        <w:t>исание и техническая характеристика установки ЭЛУ</w:t>
      </w:r>
      <w:r w:rsidR="00843CB4" w:rsidRPr="00C87E35">
        <w:rPr>
          <w:b/>
          <w:color w:val="000000"/>
          <w:sz w:val="28"/>
          <w:szCs w:val="28"/>
        </w:rPr>
        <w:t>-2</w:t>
      </w:r>
      <w:r w:rsidR="00496E32" w:rsidRPr="00C87E35">
        <w:rPr>
          <w:b/>
          <w:color w:val="000000"/>
          <w:sz w:val="28"/>
          <w:szCs w:val="28"/>
        </w:rPr>
        <w:t>1</w:t>
      </w:r>
    </w:p>
    <w:p w:rsidR="00C87E35" w:rsidRDefault="00C87E35" w:rsidP="00843CB4">
      <w:pPr>
        <w:spacing w:line="360" w:lineRule="auto"/>
        <w:ind w:firstLine="709"/>
        <w:jc w:val="both"/>
        <w:rPr>
          <w:color w:val="000000"/>
          <w:sz w:val="28"/>
          <w:szCs w:val="28"/>
        </w:rPr>
      </w:pPr>
    </w:p>
    <w:p w:rsidR="0026370F" w:rsidRPr="00C87E35" w:rsidRDefault="00496E32" w:rsidP="00843CB4">
      <w:pPr>
        <w:spacing w:line="360" w:lineRule="auto"/>
        <w:ind w:firstLine="709"/>
        <w:jc w:val="both"/>
        <w:rPr>
          <w:color w:val="000000"/>
          <w:sz w:val="28"/>
          <w:szCs w:val="28"/>
        </w:rPr>
      </w:pPr>
      <w:r w:rsidRPr="00C87E35">
        <w:rPr>
          <w:color w:val="000000"/>
          <w:sz w:val="28"/>
          <w:szCs w:val="28"/>
        </w:rPr>
        <w:t xml:space="preserve">Исходя из габаритных размеров проектируемого корпуса (длина </w:t>
      </w:r>
      <w:r w:rsidR="008D01ED" w:rsidRPr="00C87E35">
        <w:rPr>
          <w:color w:val="000000"/>
          <w:sz w:val="28"/>
          <w:szCs w:val="28"/>
        </w:rPr>
        <w:t>1660</w:t>
      </w:r>
      <w:r w:rsidR="00843CB4" w:rsidRPr="00C87E35">
        <w:rPr>
          <w:color w:val="000000"/>
          <w:sz w:val="28"/>
          <w:szCs w:val="28"/>
        </w:rPr>
        <w:t> мм</w:t>
      </w:r>
      <w:r w:rsidRPr="00C87E35">
        <w:rPr>
          <w:color w:val="000000"/>
          <w:sz w:val="28"/>
          <w:szCs w:val="28"/>
        </w:rPr>
        <w:t xml:space="preserve">, наружный диаметр </w:t>
      </w:r>
      <w:r w:rsidR="008D01ED" w:rsidRPr="00C87E35">
        <w:rPr>
          <w:color w:val="000000"/>
          <w:sz w:val="28"/>
          <w:szCs w:val="28"/>
        </w:rPr>
        <w:t>1198</w:t>
      </w:r>
      <w:r w:rsidR="00843CB4" w:rsidRPr="00C87E35">
        <w:rPr>
          <w:color w:val="000000"/>
          <w:sz w:val="28"/>
          <w:szCs w:val="28"/>
        </w:rPr>
        <w:t> мм</w:t>
      </w:r>
      <w:r w:rsidRPr="00C87E35">
        <w:rPr>
          <w:color w:val="000000"/>
          <w:sz w:val="28"/>
          <w:szCs w:val="28"/>
        </w:rPr>
        <w:t>), выбираем установку ЭЛУ</w:t>
      </w:r>
      <w:r w:rsidR="00843CB4" w:rsidRPr="00C87E35">
        <w:rPr>
          <w:color w:val="000000"/>
          <w:sz w:val="28"/>
          <w:szCs w:val="28"/>
        </w:rPr>
        <w:t>-2</w:t>
      </w:r>
      <w:r w:rsidRPr="00C87E35">
        <w:rPr>
          <w:color w:val="000000"/>
          <w:sz w:val="28"/>
          <w:szCs w:val="28"/>
        </w:rPr>
        <w:t>1. Установка для электронно-лучевой сварки ЭЛУ</w:t>
      </w:r>
      <w:r w:rsidR="00843CB4" w:rsidRPr="00C87E35">
        <w:rPr>
          <w:color w:val="000000"/>
          <w:sz w:val="28"/>
          <w:szCs w:val="28"/>
        </w:rPr>
        <w:t>-2</w:t>
      </w:r>
      <w:r w:rsidRPr="00C87E35">
        <w:rPr>
          <w:color w:val="000000"/>
          <w:sz w:val="28"/>
          <w:szCs w:val="28"/>
        </w:rPr>
        <w:t>1 предназначена для сварки плоских и объемных узлов в вакууме (остаточное давление в вакуумной камере 5</w:t>
      </w:r>
      <w:r w:rsidR="00843CB4" w:rsidRPr="00C87E35">
        <w:rPr>
          <w:color w:val="000000"/>
          <w:sz w:val="28"/>
          <w:szCs w:val="28"/>
        </w:rPr>
        <w:t>–8</w:t>
      </w:r>
      <w:r w:rsidRPr="00C87E35">
        <w:rPr>
          <w:color w:val="000000"/>
          <w:sz w:val="28"/>
          <w:szCs w:val="28"/>
        </w:rPr>
        <w:t>·10</w:t>
      </w:r>
      <w:r w:rsidRPr="00C87E35">
        <w:rPr>
          <w:color w:val="000000"/>
          <w:sz w:val="28"/>
          <w:szCs w:val="28"/>
          <w:vertAlign w:val="superscript"/>
        </w:rPr>
        <w:t>-5</w:t>
      </w:r>
      <w:r w:rsidRPr="00C87E35">
        <w:rPr>
          <w:color w:val="000000"/>
          <w:sz w:val="28"/>
          <w:szCs w:val="28"/>
        </w:rPr>
        <w:t xml:space="preserve"> мм </w:t>
      </w:r>
      <w:r w:rsidR="00843CB4" w:rsidRPr="00C87E35">
        <w:rPr>
          <w:color w:val="000000"/>
          <w:sz w:val="28"/>
          <w:szCs w:val="28"/>
        </w:rPr>
        <w:t>рт. с</w:t>
      </w:r>
      <w:r w:rsidRPr="00C87E35">
        <w:rPr>
          <w:color w:val="000000"/>
          <w:sz w:val="28"/>
          <w:szCs w:val="28"/>
        </w:rPr>
        <w:t>т.).</w:t>
      </w:r>
    </w:p>
    <w:p w:rsidR="0026370F" w:rsidRPr="00C87E35" w:rsidRDefault="0026370F" w:rsidP="00843CB4">
      <w:pPr>
        <w:spacing w:line="360" w:lineRule="auto"/>
        <w:ind w:firstLine="709"/>
        <w:jc w:val="both"/>
        <w:rPr>
          <w:color w:val="000000"/>
          <w:sz w:val="28"/>
          <w:szCs w:val="28"/>
        </w:rPr>
      </w:pPr>
    </w:p>
    <w:p w:rsidR="00496E32" w:rsidRPr="00C87E35" w:rsidRDefault="00C87E35" w:rsidP="00843CB4">
      <w:pPr>
        <w:spacing w:line="360" w:lineRule="auto"/>
        <w:ind w:firstLine="709"/>
        <w:jc w:val="both"/>
        <w:rPr>
          <w:b/>
          <w:color w:val="000000"/>
          <w:sz w:val="28"/>
          <w:szCs w:val="28"/>
        </w:rPr>
      </w:pPr>
      <w:r>
        <w:rPr>
          <w:b/>
          <w:color w:val="000000"/>
          <w:sz w:val="28"/>
          <w:szCs w:val="28"/>
        </w:rPr>
        <w:t>5</w:t>
      </w:r>
      <w:r w:rsidR="0026370F" w:rsidRPr="00C87E35">
        <w:rPr>
          <w:b/>
          <w:color w:val="000000"/>
          <w:sz w:val="28"/>
          <w:szCs w:val="28"/>
        </w:rPr>
        <w:t>.2</w:t>
      </w:r>
      <w:r w:rsidR="00843CB4" w:rsidRPr="00C87E35">
        <w:rPr>
          <w:b/>
          <w:color w:val="000000"/>
          <w:sz w:val="28"/>
          <w:szCs w:val="28"/>
        </w:rPr>
        <w:t xml:space="preserve"> Те</w:t>
      </w:r>
      <w:r w:rsidR="00496E32" w:rsidRPr="00C87E35">
        <w:rPr>
          <w:b/>
          <w:color w:val="000000"/>
          <w:sz w:val="28"/>
          <w:szCs w:val="28"/>
        </w:rPr>
        <w:t>хнические данные</w:t>
      </w:r>
    </w:p>
    <w:p w:rsidR="00C87E35" w:rsidRDefault="00C87E35" w:rsidP="00843CB4">
      <w:pPr>
        <w:spacing w:line="360" w:lineRule="auto"/>
        <w:ind w:firstLine="709"/>
        <w:jc w:val="both"/>
        <w:rPr>
          <w:color w:val="000000"/>
          <w:sz w:val="28"/>
          <w:szCs w:val="28"/>
        </w:rPr>
      </w:pPr>
    </w:p>
    <w:p w:rsidR="00496E32" w:rsidRPr="00C87E35" w:rsidRDefault="00496E32" w:rsidP="00843CB4">
      <w:pPr>
        <w:spacing w:line="360" w:lineRule="auto"/>
        <w:ind w:firstLine="709"/>
        <w:jc w:val="both"/>
        <w:rPr>
          <w:color w:val="000000"/>
          <w:sz w:val="28"/>
          <w:szCs w:val="28"/>
        </w:rPr>
      </w:pPr>
      <w:r w:rsidRPr="00C87E35">
        <w:rPr>
          <w:color w:val="000000"/>
          <w:sz w:val="28"/>
          <w:szCs w:val="28"/>
        </w:rPr>
        <w:t xml:space="preserve">Рабочее размещение сварочной пушки вдоль осей </w:t>
      </w:r>
      <w:r w:rsidRPr="00C87E35">
        <w:rPr>
          <w:color w:val="000000"/>
          <w:sz w:val="28"/>
          <w:szCs w:val="28"/>
          <w:lang w:val="en-US"/>
        </w:rPr>
        <w:t>X</w:t>
      </w:r>
      <w:r w:rsidRPr="00C87E35">
        <w:rPr>
          <w:color w:val="000000"/>
          <w:sz w:val="28"/>
          <w:szCs w:val="28"/>
        </w:rPr>
        <w:t xml:space="preserve">, </w:t>
      </w:r>
      <w:r w:rsidRPr="00C87E35">
        <w:rPr>
          <w:color w:val="000000"/>
          <w:sz w:val="28"/>
          <w:szCs w:val="28"/>
          <w:lang w:val="en-US"/>
        </w:rPr>
        <w:t>Y</w:t>
      </w:r>
      <w:r w:rsidRPr="00C87E35">
        <w:rPr>
          <w:color w:val="000000"/>
          <w:sz w:val="28"/>
          <w:szCs w:val="28"/>
        </w:rPr>
        <w:t xml:space="preserve">, </w:t>
      </w:r>
      <w:r w:rsidRPr="00C87E35">
        <w:rPr>
          <w:color w:val="000000"/>
          <w:sz w:val="28"/>
          <w:szCs w:val="28"/>
          <w:lang w:val="en-US"/>
        </w:rPr>
        <w:t>Z</w:t>
      </w:r>
      <w:r w:rsidRPr="00C87E35">
        <w:rPr>
          <w:color w:val="000000"/>
          <w:sz w:val="28"/>
          <w:szCs w:val="28"/>
        </w:rPr>
        <w:t>, мм: 5000×2000×1600</w:t>
      </w:r>
    </w:p>
    <w:p w:rsidR="00496E32" w:rsidRPr="00C87E35" w:rsidRDefault="00496E32" w:rsidP="00843CB4">
      <w:pPr>
        <w:spacing w:line="360" w:lineRule="auto"/>
        <w:ind w:firstLine="709"/>
        <w:jc w:val="both"/>
        <w:rPr>
          <w:color w:val="000000"/>
          <w:sz w:val="28"/>
          <w:szCs w:val="28"/>
        </w:rPr>
      </w:pPr>
      <w:r w:rsidRPr="00C87E35">
        <w:rPr>
          <w:color w:val="000000"/>
          <w:sz w:val="28"/>
          <w:szCs w:val="28"/>
        </w:rPr>
        <w:t>Мощность пушки, кВт: 60</w:t>
      </w:r>
    </w:p>
    <w:p w:rsidR="00496E32" w:rsidRPr="00C87E35" w:rsidRDefault="00C43444" w:rsidP="00843CB4">
      <w:pPr>
        <w:spacing w:line="360" w:lineRule="auto"/>
        <w:ind w:firstLine="709"/>
        <w:jc w:val="both"/>
        <w:rPr>
          <w:color w:val="000000"/>
          <w:sz w:val="28"/>
          <w:szCs w:val="28"/>
        </w:rPr>
      </w:pPr>
      <w:r w:rsidRPr="00C87E35">
        <w:rPr>
          <w:color w:val="000000"/>
          <w:sz w:val="28"/>
          <w:szCs w:val="28"/>
        </w:rPr>
        <w:t>Ускоряющее напряжение, кВ</w:t>
      </w:r>
      <w:r w:rsidR="00496E32" w:rsidRPr="00C87E35">
        <w:rPr>
          <w:color w:val="000000"/>
          <w:sz w:val="28"/>
          <w:szCs w:val="28"/>
        </w:rPr>
        <w:t>: 60</w:t>
      </w:r>
    </w:p>
    <w:p w:rsidR="00496E32" w:rsidRPr="00C87E35" w:rsidRDefault="00496E32" w:rsidP="00843CB4">
      <w:pPr>
        <w:spacing w:line="360" w:lineRule="auto"/>
        <w:ind w:firstLine="709"/>
        <w:jc w:val="both"/>
        <w:rPr>
          <w:color w:val="000000"/>
          <w:sz w:val="28"/>
          <w:szCs w:val="28"/>
        </w:rPr>
      </w:pPr>
      <w:r w:rsidRPr="00C87E35">
        <w:rPr>
          <w:color w:val="000000"/>
          <w:sz w:val="28"/>
          <w:szCs w:val="28"/>
        </w:rPr>
        <w:t xml:space="preserve">Рабочее давление в вакуумной камере, мм </w:t>
      </w:r>
      <w:r w:rsidR="00843CB4" w:rsidRPr="00C87E35">
        <w:rPr>
          <w:color w:val="000000"/>
          <w:sz w:val="28"/>
          <w:szCs w:val="28"/>
        </w:rPr>
        <w:t>рт. с</w:t>
      </w:r>
      <w:r w:rsidRPr="00C87E35">
        <w:rPr>
          <w:color w:val="000000"/>
          <w:sz w:val="28"/>
          <w:szCs w:val="28"/>
        </w:rPr>
        <w:t>т.: 5</w:t>
      </w:r>
      <w:r w:rsidR="00843CB4" w:rsidRPr="00C87E35">
        <w:rPr>
          <w:color w:val="000000"/>
          <w:sz w:val="28"/>
          <w:szCs w:val="28"/>
        </w:rPr>
        <w:t>–8</w:t>
      </w:r>
      <w:r w:rsidRPr="00C87E35">
        <w:rPr>
          <w:color w:val="000000"/>
          <w:sz w:val="28"/>
          <w:szCs w:val="28"/>
        </w:rPr>
        <w:t>·10</w:t>
      </w:r>
      <w:r w:rsidRPr="00C87E35">
        <w:rPr>
          <w:color w:val="000000"/>
          <w:sz w:val="28"/>
          <w:szCs w:val="28"/>
          <w:vertAlign w:val="superscript"/>
        </w:rPr>
        <w:t>-5</w:t>
      </w:r>
    </w:p>
    <w:p w:rsidR="00496E32" w:rsidRPr="00C87E35" w:rsidRDefault="00496E32" w:rsidP="00843CB4">
      <w:pPr>
        <w:spacing w:line="360" w:lineRule="auto"/>
        <w:ind w:firstLine="709"/>
        <w:jc w:val="both"/>
        <w:rPr>
          <w:color w:val="000000"/>
          <w:sz w:val="28"/>
          <w:szCs w:val="28"/>
        </w:rPr>
      </w:pPr>
      <w:r w:rsidRPr="00C87E35">
        <w:rPr>
          <w:color w:val="000000"/>
          <w:sz w:val="28"/>
          <w:szCs w:val="28"/>
        </w:rPr>
        <w:t>Достижение рабочего давления, мин: 25</w:t>
      </w:r>
    </w:p>
    <w:p w:rsidR="00496E32" w:rsidRPr="00C87E35" w:rsidRDefault="00496E32" w:rsidP="00843CB4">
      <w:pPr>
        <w:spacing w:line="360" w:lineRule="auto"/>
        <w:ind w:firstLine="709"/>
        <w:jc w:val="both"/>
        <w:rPr>
          <w:color w:val="000000"/>
          <w:sz w:val="28"/>
          <w:szCs w:val="28"/>
        </w:rPr>
      </w:pPr>
      <w:r w:rsidRPr="00C87E35">
        <w:rPr>
          <w:color w:val="000000"/>
          <w:sz w:val="28"/>
          <w:szCs w:val="28"/>
        </w:rPr>
        <w:t>Ско</w:t>
      </w:r>
      <w:r w:rsidR="007B0E11" w:rsidRPr="00C87E35">
        <w:rPr>
          <w:color w:val="000000"/>
          <w:sz w:val="28"/>
          <w:szCs w:val="28"/>
        </w:rPr>
        <w:t>рость сварки кольцевым швом при диаметре больше 100</w:t>
      </w:r>
      <w:r w:rsidR="00843CB4" w:rsidRPr="00C87E35">
        <w:rPr>
          <w:color w:val="000000"/>
          <w:sz w:val="28"/>
          <w:szCs w:val="28"/>
        </w:rPr>
        <w:t> мм</w:t>
      </w:r>
      <w:r w:rsidR="007B0E11" w:rsidRPr="00C87E35">
        <w:rPr>
          <w:color w:val="000000"/>
          <w:sz w:val="28"/>
          <w:szCs w:val="28"/>
        </w:rPr>
        <w:t>, м/час: 8</w:t>
      </w:r>
      <w:r w:rsidR="00843CB4" w:rsidRPr="00C87E35">
        <w:rPr>
          <w:color w:val="000000"/>
          <w:sz w:val="28"/>
          <w:szCs w:val="28"/>
        </w:rPr>
        <w:t>–6</w:t>
      </w:r>
      <w:r w:rsidR="007B0E11" w:rsidRPr="00C87E35">
        <w:rPr>
          <w:color w:val="000000"/>
          <w:sz w:val="28"/>
          <w:szCs w:val="28"/>
        </w:rPr>
        <w:t>0</w:t>
      </w:r>
    </w:p>
    <w:p w:rsidR="007B0E11" w:rsidRPr="00C87E35" w:rsidRDefault="007B0E11" w:rsidP="00843CB4">
      <w:pPr>
        <w:spacing w:line="360" w:lineRule="auto"/>
        <w:ind w:firstLine="709"/>
        <w:jc w:val="both"/>
        <w:rPr>
          <w:color w:val="000000"/>
          <w:sz w:val="28"/>
          <w:szCs w:val="28"/>
        </w:rPr>
      </w:pPr>
      <w:r w:rsidRPr="00C87E35">
        <w:rPr>
          <w:color w:val="000000"/>
          <w:sz w:val="28"/>
          <w:szCs w:val="28"/>
        </w:rPr>
        <w:t>Скорость перемещения сварочной пушки вдоль и поперек рабочей камеры по вертикали, м/час: 10</w:t>
      </w:r>
      <w:r w:rsidR="00843CB4" w:rsidRPr="00C87E35">
        <w:rPr>
          <w:color w:val="000000"/>
          <w:sz w:val="28"/>
          <w:szCs w:val="28"/>
        </w:rPr>
        <w:t>–8</w:t>
      </w:r>
      <w:r w:rsidRPr="00C87E35">
        <w:rPr>
          <w:color w:val="000000"/>
          <w:sz w:val="28"/>
          <w:szCs w:val="28"/>
        </w:rPr>
        <w:t>0, 5</w:t>
      </w:r>
      <w:r w:rsidR="00843CB4" w:rsidRPr="00C87E35">
        <w:rPr>
          <w:color w:val="000000"/>
          <w:sz w:val="28"/>
          <w:szCs w:val="28"/>
        </w:rPr>
        <w:t>–3</w:t>
      </w:r>
      <w:r w:rsidRPr="00C87E35">
        <w:rPr>
          <w:color w:val="000000"/>
          <w:sz w:val="28"/>
          <w:szCs w:val="28"/>
        </w:rPr>
        <w:t>0</w:t>
      </w:r>
    </w:p>
    <w:p w:rsidR="007B0E11" w:rsidRPr="00C87E35" w:rsidRDefault="007B0E11" w:rsidP="00843CB4">
      <w:pPr>
        <w:spacing w:line="360" w:lineRule="auto"/>
        <w:ind w:firstLine="709"/>
        <w:jc w:val="both"/>
        <w:rPr>
          <w:color w:val="000000"/>
          <w:sz w:val="28"/>
          <w:szCs w:val="28"/>
        </w:rPr>
      </w:pPr>
      <w:r w:rsidRPr="00C87E35">
        <w:rPr>
          <w:color w:val="000000"/>
          <w:sz w:val="28"/>
          <w:szCs w:val="28"/>
        </w:rPr>
        <w:t>Внутренний размер вакуумной камеры, мм: 7000×3200×3600</w:t>
      </w:r>
    </w:p>
    <w:p w:rsidR="007B0E11" w:rsidRPr="00C87E35" w:rsidRDefault="007B0E11" w:rsidP="00843CB4">
      <w:pPr>
        <w:spacing w:line="360" w:lineRule="auto"/>
        <w:ind w:firstLine="709"/>
        <w:jc w:val="both"/>
        <w:rPr>
          <w:color w:val="000000"/>
          <w:sz w:val="28"/>
          <w:szCs w:val="28"/>
        </w:rPr>
      </w:pPr>
      <w:r w:rsidRPr="00C87E35">
        <w:rPr>
          <w:color w:val="000000"/>
          <w:sz w:val="28"/>
          <w:szCs w:val="28"/>
        </w:rPr>
        <w:t>Объем вакуумной камеры, м</w:t>
      </w:r>
      <w:r w:rsidRPr="00C87E35">
        <w:rPr>
          <w:color w:val="000000"/>
          <w:sz w:val="28"/>
          <w:szCs w:val="28"/>
          <w:vertAlign w:val="superscript"/>
        </w:rPr>
        <w:t>3</w:t>
      </w:r>
      <w:r w:rsidRPr="00C87E35">
        <w:rPr>
          <w:color w:val="000000"/>
          <w:sz w:val="28"/>
          <w:szCs w:val="28"/>
        </w:rPr>
        <w:t>: 82</w:t>
      </w:r>
    </w:p>
    <w:p w:rsidR="007B0E11" w:rsidRPr="00C87E35" w:rsidRDefault="007B0E11" w:rsidP="00843CB4">
      <w:pPr>
        <w:spacing w:line="360" w:lineRule="auto"/>
        <w:ind w:firstLine="709"/>
        <w:jc w:val="both"/>
        <w:rPr>
          <w:color w:val="000000"/>
          <w:sz w:val="28"/>
          <w:szCs w:val="28"/>
        </w:rPr>
      </w:pPr>
      <w:r w:rsidRPr="00C87E35">
        <w:rPr>
          <w:color w:val="000000"/>
          <w:sz w:val="28"/>
          <w:szCs w:val="28"/>
        </w:rPr>
        <w:t>Площадь, занимаемая установкой, м</w:t>
      </w:r>
      <w:r w:rsidRPr="00C87E35">
        <w:rPr>
          <w:color w:val="000000"/>
          <w:sz w:val="28"/>
          <w:szCs w:val="28"/>
          <w:vertAlign w:val="superscript"/>
        </w:rPr>
        <w:t>2</w:t>
      </w:r>
      <w:r w:rsidRPr="00C87E35">
        <w:rPr>
          <w:color w:val="000000"/>
          <w:sz w:val="28"/>
          <w:szCs w:val="28"/>
        </w:rPr>
        <w:t>: 23,5×11=258,5</w:t>
      </w:r>
    </w:p>
    <w:p w:rsidR="007B0E11" w:rsidRPr="00C87E35" w:rsidRDefault="007B0E11" w:rsidP="00843CB4">
      <w:pPr>
        <w:spacing w:line="360" w:lineRule="auto"/>
        <w:ind w:firstLine="709"/>
        <w:jc w:val="both"/>
        <w:rPr>
          <w:color w:val="000000"/>
          <w:sz w:val="28"/>
          <w:szCs w:val="28"/>
        </w:rPr>
      </w:pPr>
      <w:r w:rsidRPr="00C87E35">
        <w:rPr>
          <w:color w:val="000000"/>
          <w:sz w:val="28"/>
          <w:szCs w:val="28"/>
        </w:rPr>
        <w:t>Масса установки, кг: 160000</w:t>
      </w:r>
    </w:p>
    <w:p w:rsidR="007B0E11" w:rsidRPr="00C87E35" w:rsidRDefault="007B0E11" w:rsidP="00843CB4">
      <w:pPr>
        <w:spacing w:line="360" w:lineRule="auto"/>
        <w:ind w:firstLine="709"/>
        <w:jc w:val="both"/>
        <w:rPr>
          <w:color w:val="000000"/>
          <w:sz w:val="28"/>
          <w:szCs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br w:type="page"/>
        <w:t>5</w:t>
      </w:r>
      <w:r w:rsidR="0026370F" w:rsidRPr="00C87E35">
        <w:rPr>
          <w:b/>
          <w:color w:val="000000"/>
          <w:sz w:val="28"/>
          <w:szCs w:val="28"/>
        </w:rPr>
        <w:t>.3</w:t>
      </w:r>
      <w:r w:rsidR="00843CB4" w:rsidRPr="00C87E35">
        <w:rPr>
          <w:b/>
          <w:color w:val="000000"/>
          <w:sz w:val="28"/>
          <w:szCs w:val="28"/>
        </w:rPr>
        <w:t xml:space="preserve"> Ус</w:t>
      </w:r>
      <w:r w:rsidR="007B0E11" w:rsidRPr="00C87E35">
        <w:rPr>
          <w:b/>
          <w:color w:val="000000"/>
          <w:sz w:val="28"/>
          <w:szCs w:val="28"/>
        </w:rPr>
        <w:t xml:space="preserve">тройство </w:t>
      </w:r>
      <w:r w:rsidR="00A02E11" w:rsidRPr="00C87E35">
        <w:rPr>
          <w:b/>
          <w:color w:val="000000"/>
          <w:sz w:val="28"/>
          <w:szCs w:val="28"/>
        </w:rPr>
        <w:t>у</w:t>
      </w:r>
      <w:r w:rsidR="007B0E11" w:rsidRPr="00C87E35">
        <w:rPr>
          <w:b/>
          <w:color w:val="000000"/>
          <w:sz w:val="28"/>
          <w:szCs w:val="28"/>
        </w:rPr>
        <w:t>становки</w:t>
      </w:r>
    </w:p>
    <w:p w:rsidR="00C87E35" w:rsidRDefault="00C87E35" w:rsidP="00843CB4">
      <w:pPr>
        <w:spacing w:line="360" w:lineRule="auto"/>
        <w:ind w:firstLine="709"/>
        <w:jc w:val="both"/>
        <w:rPr>
          <w:color w:val="000000"/>
          <w:sz w:val="28"/>
          <w:szCs w:val="28"/>
        </w:rPr>
      </w:pPr>
    </w:p>
    <w:p w:rsidR="00843CB4" w:rsidRPr="00C87E35" w:rsidRDefault="007B0E11" w:rsidP="00843CB4">
      <w:pPr>
        <w:spacing w:line="360" w:lineRule="auto"/>
        <w:ind w:firstLine="709"/>
        <w:jc w:val="both"/>
        <w:rPr>
          <w:color w:val="000000"/>
          <w:sz w:val="28"/>
          <w:szCs w:val="28"/>
        </w:rPr>
      </w:pPr>
      <w:r w:rsidRPr="00C87E35">
        <w:rPr>
          <w:color w:val="000000"/>
          <w:sz w:val="28"/>
          <w:szCs w:val="28"/>
        </w:rPr>
        <w:t xml:space="preserve">Установка питается от трехфазной сети с нулем, ~ 50 Гц, 380 </w:t>
      </w:r>
      <w:r w:rsidR="00843CB4" w:rsidRPr="00C87E35">
        <w:rPr>
          <w:color w:val="000000"/>
          <w:sz w:val="28"/>
          <w:szCs w:val="28"/>
        </w:rPr>
        <w:t>В. Присоединение</w:t>
      </w:r>
      <w:r w:rsidRPr="00C87E35">
        <w:rPr>
          <w:color w:val="000000"/>
          <w:sz w:val="28"/>
          <w:szCs w:val="28"/>
        </w:rPr>
        <w:t xml:space="preserve"> сети производится через силовую сборку цеха. Установочная мощность установки 110 кВт.</w:t>
      </w:r>
    </w:p>
    <w:p w:rsidR="00843CB4" w:rsidRPr="00C87E35" w:rsidRDefault="007B0E11" w:rsidP="00843CB4">
      <w:pPr>
        <w:spacing w:line="360" w:lineRule="auto"/>
        <w:ind w:firstLine="709"/>
        <w:jc w:val="both"/>
        <w:rPr>
          <w:color w:val="000000"/>
          <w:sz w:val="28"/>
          <w:szCs w:val="28"/>
        </w:rPr>
      </w:pPr>
      <w:r w:rsidRPr="00C87E35">
        <w:rPr>
          <w:color w:val="000000"/>
          <w:sz w:val="28"/>
          <w:szCs w:val="28"/>
        </w:rPr>
        <w:t>Основной составной частью установки является вакуумная камера, которая предназначена для осуществления процесса электронно-лучевой сварки изделия в вакууме. Камера состоит из трех сварочных секций, герметично соединенных между собой. Между стыками секций проложен замкнутый резиновый вакуумный шнур.</w:t>
      </w:r>
    </w:p>
    <w:p w:rsidR="00843CB4" w:rsidRPr="00C87E35" w:rsidRDefault="007B0E11" w:rsidP="00843CB4">
      <w:pPr>
        <w:spacing w:line="360" w:lineRule="auto"/>
        <w:ind w:firstLine="709"/>
        <w:jc w:val="both"/>
        <w:rPr>
          <w:color w:val="000000"/>
          <w:sz w:val="28"/>
          <w:szCs w:val="28"/>
        </w:rPr>
      </w:pPr>
      <w:r w:rsidRPr="00C87E35">
        <w:rPr>
          <w:color w:val="000000"/>
          <w:sz w:val="28"/>
          <w:szCs w:val="28"/>
        </w:rPr>
        <w:t>С торцов вакуумная камера герметизируется двумя крышками. На каждой секции имеются смотровые окна.</w:t>
      </w:r>
    </w:p>
    <w:p w:rsidR="00843CB4" w:rsidRPr="00C87E35" w:rsidRDefault="007B0E11" w:rsidP="00843CB4">
      <w:pPr>
        <w:spacing w:line="360" w:lineRule="auto"/>
        <w:ind w:firstLine="709"/>
        <w:jc w:val="both"/>
        <w:rPr>
          <w:color w:val="000000"/>
          <w:sz w:val="28"/>
          <w:szCs w:val="28"/>
        </w:rPr>
      </w:pPr>
      <w:r w:rsidRPr="00C87E35">
        <w:rPr>
          <w:color w:val="000000"/>
          <w:sz w:val="28"/>
          <w:szCs w:val="28"/>
        </w:rPr>
        <w:t>На левой стороне камеры расположены: площадка оператора, два пульта управления следующими движениями: перемещение кр</w:t>
      </w:r>
      <w:r w:rsidR="00596C7D" w:rsidRPr="00C87E35">
        <w:rPr>
          <w:color w:val="000000"/>
          <w:sz w:val="28"/>
          <w:szCs w:val="28"/>
        </w:rPr>
        <w:t>ышек камеры, опускание и подъем перекладных направляющих; вакуумметр ВИТ</w:t>
      </w:r>
      <w:r w:rsidR="00843CB4" w:rsidRPr="00C87E35">
        <w:rPr>
          <w:color w:val="000000"/>
          <w:sz w:val="28"/>
          <w:szCs w:val="28"/>
        </w:rPr>
        <w:t>-3</w:t>
      </w:r>
      <w:r w:rsidR="00596C7D" w:rsidRPr="00C87E35">
        <w:rPr>
          <w:color w:val="000000"/>
          <w:sz w:val="28"/>
          <w:szCs w:val="28"/>
        </w:rPr>
        <w:t>.</w:t>
      </w:r>
    </w:p>
    <w:p w:rsidR="00843CB4" w:rsidRPr="00C87E35" w:rsidRDefault="00596C7D" w:rsidP="00843CB4">
      <w:pPr>
        <w:spacing w:line="360" w:lineRule="auto"/>
        <w:ind w:firstLine="709"/>
        <w:jc w:val="both"/>
        <w:rPr>
          <w:color w:val="000000"/>
          <w:sz w:val="28"/>
          <w:szCs w:val="28"/>
        </w:rPr>
      </w:pPr>
      <w:r w:rsidRPr="00C87E35">
        <w:rPr>
          <w:color w:val="000000"/>
          <w:sz w:val="28"/>
          <w:szCs w:val="28"/>
        </w:rPr>
        <w:t>Площадка оператора имеет возможность продольного и вертикального перемещения от приводов, которые закреплены на них.</w:t>
      </w:r>
    </w:p>
    <w:p w:rsidR="00596C7D" w:rsidRPr="00C87E35" w:rsidRDefault="00596C7D" w:rsidP="00843CB4">
      <w:pPr>
        <w:spacing w:line="360" w:lineRule="auto"/>
        <w:ind w:firstLine="709"/>
        <w:jc w:val="both"/>
        <w:rPr>
          <w:color w:val="000000"/>
          <w:sz w:val="28"/>
          <w:szCs w:val="28"/>
        </w:rPr>
      </w:pPr>
      <w:r w:rsidRPr="00C87E35">
        <w:rPr>
          <w:color w:val="000000"/>
          <w:sz w:val="28"/>
          <w:szCs w:val="28"/>
        </w:rPr>
        <w:t>С другой стороны вакуумной камеры расположено вакуумное оборудование. Вакуумная станция состоит из трех основных частей:</w:t>
      </w:r>
    </w:p>
    <w:p w:rsidR="00596C7D" w:rsidRPr="00C87E35" w:rsidRDefault="00596C7D" w:rsidP="00843CB4">
      <w:pPr>
        <w:spacing w:line="360" w:lineRule="auto"/>
        <w:ind w:firstLine="709"/>
        <w:jc w:val="both"/>
        <w:rPr>
          <w:color w:val="000000"/>
          <w:sz w:val="28"/>
          <w:szCs w:val="28"/>
        </w:rPr>
      </w:pPr>
      <w:r w:rsidRPr="00C87E35">
        <w:rPr>
          <w:color w:val="000000"/>
          <w:sz w:val="28"/>
          <w:szCs w:val="28"/>
        </w:rPr>
        <w:t>1. форвакуумный насос НВ3</w:t>
      </w:r>
      <w:r w:rsidR="00843CB4" w:rsidRPr="00C87E35">
        <w:rPr>
          <w:color w:val="000000"/>
          <w:sz w:val="28"/>
          <w:szCs w:val="28"/>
        </w:rPr>
        <w:t>–3</w:t>
      </w:r>
      <w:r w:rsidRPr="00C87E35">
        <w:rPr>
          <w:color w:val="000000"/>
          <w:sz w:val="28"/>
          <w:szCs w:val="28"/>
        </w:rPr>
        <w:t>00 с затворами Д</w:t>
      </w:r>
      <w:r w:rsidRPr="00C87E35">
        <w:rPr>
          <w:color w:val="000000"/>
          <w:sz w:val="28"/>
          <w:szCs w:val="28"/>
          <w:vertAlign w:val="subscript"/>
        </w:rPr>
        <w:t>у</w:t>
      </w:r>
      <w:r w:rsidRPr="00C87E35">
        <w:rPr>
          <w:color w:val="000000"/>
          <w:sz w:val="28"/>
          <w:szCs w:val="28"/>
        </w:rPr>
        <w:t>-260КЭ;</w:t>
      </w:r>
    </w:p>
    <w:p w:rsidR="00596C7D" w:rsidRPr="00C87E35" w:rsidRDefault="00596C7D" w:rsidP="00843CB4">
      <w:pPr>
        <w:spacing w:line="360" w:lineRule="auto"/>
        <w:ind w:firstLine="709"/>
        <w:jc w:val="both"/>
        <w:rPr>
          <w:color w:val="000000"/>
          <w:sz w:val="28"/>
          <w:szCs w:val="28"/>
        </w:rPr>
      </w:pPr>
      <w:r w:rsidRPr="00C87E35">
        <w:rPr>
          <w:color w:val="000000"/>
          <w:sz w:val="28"/>
          <w:szCs w:val="28"/>
        </w:rPr>
        <w:t>2. вакуумные агрегаты АВ3Д</w:t>
      </w:r>
      <w:r w:rsidR="00843CB4" w:rsidRPr="00C87E35">
        <w:rPr>
          <w:color w:val="000000"/>
          <w:sz w:val="28"/>
          <w:szCs w:val="28"/>
        </w:rPr>
        <w:t>-4</w:t>
      </w:r>
      <w:r w:rsidRPr="00C87E35">
        <w:rPr>
          <w:color w:val="000000"/>
          <w:sz w:val="28"/>
          <w:szCs w:val="28"/>
        </w:rPr>
        <w:t>0/800 УВН с затворами Д</w:t>
      </w:r>
      <w:r w:rsidRPr="00C87E35">
        <w:rPr>
          <w:color w:val="000000"/>
          <w:sz w:val="28"/>
          <w:szCs w:val="28"/>
          <w:vertAlign w:val="subscript"/>
        </w:rPr>
        <w:t>у</w:t>
      </w:r>
      <w:r w:rsidRPr="00C87E35">
        <w:rPr>
          <w:color w:val="000000"/>
          <w:sz w:val="28"/>
          <w:szCs w:val="28"/>
        </w:rPr>
        <w:t>90СП;</w:t>
      </w:r>
    </w:p>
    <w:p w:rsidR="00843CB4" w:rsidRPr="00C87E35" w:rsidRDefault="00596C7D" w:rsidP="00843CB4">
      <w:pPr>
        <w:spacing w:line="360" w:lineRule="auto"/>
        <w:ind w:firstLine="709"/>
        <w:jc w:val="both"/>
        <w:rPr>
          <w:color w:val="000000"/>
          <w:sz w:val="28"/>
          <w:szCs w:val="28"/>
        </w:rPr>
      </w:pPr>
      <w:r w:rsidRPr="00C87E35">
        <w:rPr>
          <w:color w:val="000000"/>
          <w:sz w:val="28"/>
          <w:szCs w:val="28"/>
        </w:rPr>
        <w:t>3. приборы контроля вакуума, сигнализация состояния агрегатов.</w:t>
      </w:r>
    </w:p>
    <w:p w:rsidR="00596C7D" w:rsidRPr="00C87E35" w:rsidRDefault="00596C7D" w:rsidP="00843CB4">
      <w:pPr>
        <w:spacing w:line="360" w:lineRule="auto"/>
        <w:ind w:firstLine="709"/>
        <w:jc w:val="both"/>
        <w:rPr>
          <w:color w:val="000000"/>
          <w:sz w:val="28"/>
          <w:szCs w:val="28"/>
        </w:rPr>
      </w:pPr>
      <w:r w:rsidRPr="00C87E35">
        <w:rPr>
          <w:color w:val="000000"/>
          <w:sz w:val="28"/>
          <w:szCs w:val="28"/>
        </w:rPr>
        <w:t>Управление вакуумной станцией может производиться в двух режимах:</w:t>
      </w:r>
    </w:p>
    <w:p w:rsidR="00596C7D" w:rsidRPr="00C87E35" w:rsidRDefault="00596C7D" w:rsidP="00843CB4">
      <w:pPr>
        <w:spacing w:line="360" w:lineRule="auto"/>
        <w:ind w:firstLine="709"/>
        <w:jc w:val="both"/>
        <w:rPr>
          <w:color w:val="000000"/>
          <w:sz w:val="28"/>
          <w:szCs w:val="28"/>
        </w:rPr>
      </w:pPr>
      <w:r w:rsidRPr="00C87E35">
        <w:rPr>
          <w:color w:val="000000"/>
          <w:sz w:val="28"/>
          <w:szCs w:val="28"/>
        </w:rPr>
        <w:t>1. рабочий (наладочный);</w:t>
      </w:r>
    </w:p>
    <w:p w:rsidR="00843CB4" w:rsidRPr="00C87E35" w:rsidRDefault="00596C7D" w:rsidP="00843CB4">
      <w:pPr>
        <w:spacing w:line="360" w:lineRule="auto"/>
        <w:ind w:firstLine="709"/>
        <w:jc w:val="both"/>
        <w:rPr>
          <w:color w:val="000000"/>
          <w:sz w:val="28"/>
          <w:szCs w:val="28"/>
        </w:rPr>
      </w:pPr>
      <w:r w:rsidRPr="00C87E35">
        <w:rPr>
          <w:color w:val="000000"/>
          <w:sz w:val="28"/>
          <w:szCs w:val="28"/>
        </w:rPr>
        <w:t>2. автоматический.</w:t>
      </w:r>
    </w:p>
    <w:p w:rsidR="00596C7D" w:rsidRPr="00C87E35" w:rsidRDefault="00596C7D" w:rsidP="00843CB4">
      <w:pPr>
        <w:spacing w:line="360" w:lineRule="auto"/>
        <w:ind w:firstLine="709"/>
        <w:jc w:val="both"/>
        <w:rPr>
          <w:color w:val="000000"/>
          <w:sz w:val="28"/>
          <w:szCs w:val="28"/>
        </w:rPr>
      </w:pPr>
      <w:r w:rsidRPr="00C87E35">
        <w:rPr>
          <w:color w:val="000000"/>
          <w:sz w:val="28"/>
          <w:szCs w:val="28"/>
        </w:rPr>
        <w:t>На пульте смонтированы также блокировочные вакуумметры типа ВЭМБ</w:t>
      </w:r>
      <w:r w:rsidR="00843CB4" w:rsidRPr="00C87E35">
        <w:rPr>
          <w:color w:val="000000"/>
          <w:sz w:val="28"/>
          <w:szCs w:val="28"/>
        </w:rPr>
        <w:t>-1</w:t>
      </w:r>
      <w:r w:rsidRPr="00C87E35">
        <w:rPr>
          <w:color w:val="000000"/>
          <w:sz w:val="28"/>
          <w:szCs w:val="28"/>
        </w:rPr>
        <w:t>:</w:t>
      </w:r>
    </w:p>
    <w:p w:rsidR="00596C7D" w:rsidRPr="00C87E35" w:rsidRDefault="00596C7D" w:rsidP="00843CB4">
      <w:pPr>
        <w:spacing w:line="360" w:lineRule="auto"/>
        <w:ind w:firstLine="709"/>
        <w:jc w:val="both"/>
        <w:rPr>
          <w:color w:val="000000"/>
          <w:sz w:val="28"/>
          <w:szCs w:val="28"/>
        </w:rPr>
      </w:pPr>
      <w:r w:rsidRPr="00C87E35">
        <w:rPr>
          <w:color w:val="000000"/>
          <w:sz w:val="28"/>
          <w:szCs w:val="28"/>
        </w:rPr>
        <w:t>1. высоковольтного источника питания;</w:t>
      </w:r>
    </w:p>
    <w:p w:rsidR="00843CB4" w:rsidRPr="00C87E35" w:rsidRDefault="00596C7D" w:rsidP="00843CB4">
      <w:pPr>
        <w:spacing w:line="360" w:lineRule="auto"/>
        <w:ind w:firstLine="709"/>
        <w:jc w:val="both"/>
        <w:rPr>
          <w:color w:val="000000"/>
          <w:sz w:val="28"/>
          <w:szCs w:val="28"/>
        </w:rPr>
      </w:pPr>
      <w:r w:rsidRPr="00C87E35">
        <w:rPr>
          <w:color w:val="000000"/>
          <w:sz w:val="28"/>
          <w:szCs w:val="28"/>
        </w:rPr>
        <w:t xml:space="preserve">2. освещение зоны сварки и наоборот, отключает высоковольтный источник </w:t>
      </w:r>
      <w:r w:rsidR="00187454" w:rsidRPr="00C87E35">
        <w:rPr>
          <w:color w:val="000000"/>
          <w:sz w:val="28"/>
          <w:szCs w:val="28"/>
        </w:rPr>
        <w:t>питания, и освещение зоны сварки при недопустимом понижении вакуума в вакуумной камере.</w:t>
      </w:r>
    </w:p>
    <w:p w:rsidR="00843CB4" w:rsidRPr="00C87E35" w:rsidRDefault="00187454" w:rsidP="00843CB4">
      <w:pPr>
        <w:spacing w:line="360" w:lineRule="auto"/>
        <w:ind w:firstLine="709"/>
        <w:jc w:val="both"/>
        <w:rPr>
          <w:color w:val="000000"/>
          <w:sz w:val="28"/>
          <w:szCs w:val="28"/>
        </w:rPr>
      </w:pPr>
      <w:r w:rsidRPr="00C87E35">
        <w:rPr>
          <w:color w:val="000000"/>
          <w:sz w:val="28"/>
          <w:szCs w:val="28"/>
        </w:rPr>
        <w:t>Вакуумная станция состоит из нескольких групп откачки.</w:t>
      </w:r>
    </w:p>
    <w:p w:rsidR="00843CB4" w:rsidRPr="00C87E35" w:rsidRDefault="00187454" w:rsidP="00843CB4">
      <w:pPr>
        <w:spacing w:line="360" w:lineRule="auto"/>
        <w:ind w:firstLine="709"/>
        <w:jc w:val="both"/>
        <w:rPr>
          <w:color w:val="000000"/>
          <w:sz w:val="28"/>
          <w:szCs w:val="28"/>
        </w:rPr>
      </w:pPr>
      <w:r w:rsidRPr="00C87E35">
        <w:rPr>
          <w:color w:val="000000"/>
          <w:sz w:val="28"/>
          <w:szCs w:val="28"/>
        </w:rPr>
        <w:t>Форвакуумная группа состоит из 4</w:t>
      </w:r>
      <w:r w:rsidR="00843CB4" w:rsidRPr="00C87E35">
        <w:rPr>
          <w:color w:val="000000"/>
          <w:sz w:val="28"/>
          <w:szCs w:val="28"/>
        </w:rPr>
        <w:t>-х</w:t>
      </w:r>
      <w:r w:rsidRPr="00C87E35">
        <w:rPr>
          <w:color w:val="000000"/>
          <w:sz w:val="28"/>
          <w:szCs w:val="28"/>
        </w:rPr>
        <w:t xml:space="preserve"> станций форвакуумных СФ</w:t>
      </w:r>
      <w:r w:rsidR="00843CB4" w:rsidRPr="00C87E35">
        <w:rPr>
          <w:color w:val="000000"/>
          <w:sz w:val="28"/>
          <w:szCs w:val="28"/>
        </w:rPr>
        <w:t>-1</w:t>
      </w:r>
      <w:r w:rsidRPr="00C87E35">
        <w:rPr>
          <w:color w:val="000000"/>
          <w:sz w:val="28"/>
          <w:szCs w:val="28"/>
        </w:rPr>
        <w:t>, с помощью которых достигается остаточное давление 5</w:t>
      </w:r>
      <w:r w:rsidR="00843CB4" w:rsidRPr="00C87E35">
        <w:rPr>
          <w:color w:val="000000"/>
          <w:sz w:val="28"/>
          <w:szCs w:val="28"/>
        </w:rPr>
        <w:t>–6</w:t>
      </w:r>
      <w:r w:rsidRPr="00C87E35">
        <w:rPr>
          <w:color w:val="000000"/>
          <w:sz w:val="28"/>
          <w:szCs w:val="28"/>
        </w:rPr>
        <w:t>·10</w:t>
      </w:r>
      <w:r w:rsidRPr="00C87E35">
        <w:rPr>
          <w:color w:val="000000"/>
          <w:sz w:val="28"/>
          <w:szCs w:val="28"/>
          <w:vertAlign w:val="superscript"/>
        </w:rPr>
        <w:t>-3</w:t>
      </w:r>
      <w:r w:rsidRPr="00C87E35">
        <w:rPr>
          <w:color w:val="000000"/>
          <w:sz w:val="28"/>
          <w:szCs w:val="28"/>
        </w:rPr>
        <w:t xml:space="preserve"> мм р.ст. Два вакуумных агрегата АВП</w:t>
      </w:r>
      <w:r w:rsidR="00843CB4" w:rsidRPr="00C87E35">
        <w:rPr>
          <w:color w:val="000000"/>
          <w:sz w:val="28"/>
          <w:szCs w:val="28"/>
        </w:rPr>
        <w:t>-4</w:t>
      </w:r>
      <w:r w:rsidRPr="00C87E35">
        <w:rPr>
          <w:color w:val="000000"/>
          <w:sz w:val="28"/>
          <w:szCs w:val="28"/>
        </w:rPr>
        <w:t>00/1600, предназначенные для уменьшения остаточного давления до 8·10</w:t>
      </w:r>
      <w:r w:rsidRPr="00C87E35">
        <w:rPr>
          <w:color w:val="000000"/>
          <w:sz w:val="28"/>
          <w:szCs w:val="28"/>
          <w:vertAlign w:val="superscript"/>
        </w:rPr>
        <w:t>-5</w:t>
      </w:r>
      <w:r w:rsidRPr="00C87E35">
        <w:rPr>
          <w:color w:val="000000"/>
          <w:sz w:val="28"/>
          <w:szCs w:val="28"/>
        </w:rPr>
        <w:t xml:space="preserve"> мм </w:t>
      </w:r>
      <w:r w:rsidR="00843CB4" w:rsidRPr="00C87E35">
        <w:rPr>
          <w:color w:val="000000"/>
          <w:sz w:val="28"/>
          <w:szCs w:val="28"/>
        </w:rPr>
        <w:t>рт. с</w:t>
      </w:r>
      <w:r w:rsidRPr="00C87E35">
        <w:rPr>
          <w:color w:val="000000"/>
          <w:sz w:val="28"/>
          <w:szCs w:val="28"/>
        </w:rPr>
        <w:t>т., после чего они выключаются. Три вакуумных агрегата АВЭД</w:t>
      </w:r>
      <w:r w:rsidR="00843CB4" w:rsidRPr="00C87E35">
        <w:rPr>
          <w:color w:val="000000"/>
          <w:sz w:val="28"/>
          <w:szCs w:val="28"/>
        </w:rPr>
        <w:t>-4</w:t>
      </w:r>
      <w:r w:rsidRPr="00C87E35">
        <w:rPr>
          <w:color w:val="000000"/>
          <w:sz w:val="28"/>
          <w:szCs w:val="28"/>
        </w:rPr>
        <w:t>0/800 включаются в работу при остаточном давлении в вакуумной камере порядка 10</w:t>
      </w:r>
      <w:r w:rsidRPr="00C87E35">
        <w:rPr>
          <w:color w:val="000000"/>
          <w:sz w:val="28"/>
          <w:szCs w:val="28"/>
          <w:vertAlign w:val="superscript"/>
        </w:rPr>
        <w:t>-3</w:t>
      </w:r>
      <w:r w:rsidRPr="00C87E35">
        <w:rPr>
          <w:color w:val="000000"/>
          <w:sz w:val="28"/>
          <w:szCs w:val="28"/>
        </w:rPr>
        <w:t xml:space="preserve"> мм </w:t>
      </w:r>
      <w:r w:rsidR="00843CB4" w:rsidRPr="00C87E35">
        <w:rPr>
          <w:color w:val="000000"/>
          <w:sz w:val="28"/>
          <w:szCs w:val="28"/>
        </w:rPr>
        <w:t>рт. с</w:t>
      </w:r>
      <w:r w:rsidRPr="00C87E35">
        <w:rPr>
          <w:color w:val="000000"/>
          <w:sz w:val="28"/>
          <w:szCs w:val="28"/>
        </w:rPr>
        <w:t>т.</w:t>
      </w:r>
    </w:p>
    <w:p w:rsidR="00843CB4" w:rsidRPr="00C87E35" w:rsidRDefault="00187454" w:rsidP="00843CB4">
      <w:pPr>
        <w:spacing w:line="360" w:lineRule="auto"/>
        <w:ind w:firstLine="709"/>
        <w:jc w:val="both"/>
        <w:rPr>
          <w:color w:val="000000"/>
          <w:sz w:val="28"/>
          <w:szCs w:val="28"/>
        </w:rPr>
      </w:pPr>
      <w:r w:rsidRPr="00C87E35">
        <w:rPr>
          <w:color w:val="000000"/>
          <w:sz w:val="28"/>
          <w:szCs w:val="28"/>
        </w:rPr>
        <w:t xml:space="preserve">Внутри вакуумной камеры </w:t>
      </w:r>
      <w:r w:rsidR="008709D7" w:rsidRPr="00C87E35">
        <w:rPr>
          <w:color w:val="000000"/>
          <w:sz w:val="28"/>
          <w:szCs w:val="28"/>
        </w:rPr>
        <w:t>установлена и закреплена станина, на которой имеются направляющие для перемещения каретки для плоских и цилиндрических изделий, а также портала. Электрическое питание к кареткам, пушкам, порталу подводится через</w:t>
      </w:r>
      <w:r w:rsidR="000E708C" w:rsidRPr="00C87E35">
        <w:rPr>
          <w:color w:val="000000"/>
          <w:sz w:val="28"/>
          <w:szCs w:val="28"/>
        </w:rPr>
        <w:t xml:space="preserve"> цепи энергоподачи, которые также расположены внутри вакуумной камеры.</w:t>
      </w:r>
    </w:p>
    <w:p w:rsidR="00843CB4" w:rsidRPr="00C87E35" w:rsidRDefault="000E708C" w:rsidP="00843CB4">
      <w:pPr>
        <w:spacing w:line="360" w:lineRule="auto"/>
        <w:ind w:firstLine="709"/>
        <w:jc w:val="both"/>
        <w:rPr>
          <w:color w:val="000000"/>
          <w:sz w:val="28"/>
          <w:szCs w:val="28"/>
        </w:rPr>
      </w:pPr>
      <w:r w:rsidRPr="00C87E35">
        <w:rPr>
          <w:color w:val="000000"/>
          <w:sz w:val="28"/>
          <w:szCs w:val="28"/>
        </w:rPr>
        <w:t>Крышка камеры предназначена для герметизации вакуумной камеры. Крышка перекрывается из одного крайнего положения в другое от привода крышки. Крышка выполнена из листовой нержавеющей стали с ребрами жесткости. Скорость перемещения крышки V=2</w:t>
      </w:r>
      <w:r w:rsidR="00843CB4" w:rsidRPr="00C87E35">
        <w:rPr>
          <w:color w:val="000000"/>
          <w:sz w:val="28"/>
          <w:szCs w:val="28"/>
        </w:rPr>
        <w:t> м</w:t>
      </w:r>
      <w:r w:rsidRPr="00C87E35">
        <w:rPr>
          <w:color w:val="000000"/>
          <w:sz w:val="28"/>
          <w:szCs w:val="28"/>
        </w:rPr>
        <w:t>/мин.</w:t>
      </w:r>
    </w:p>
    <w:p w:rsidR="00843CB4" w:rsidRPr="00C87E35" w:rsidRDefault="000E708C" w:rsidP="00843CB4">
      <w:pPr>
        <w:spacing w:line="360" w:lineRule="auto"/>
        <w:ind w:firstLine="709"/>
        <w:jc w:val="both"/>
        <w:rPr>
          <w:color w:val="000000"/>
          <w:sz w:val="28"/>
          <w:szCs w:val="28"/>
        </w:rPr>
      </w:pPr>
      <w:r w:rsidRPr="00C87E35">
        <w:rPr>
          <w:color w:val="000000"/>
          <w:sz w:val="28"/>
          <w:szCs w:val="28"/>
        </w:rPr>
        <w:t>Портал предназначен для крепления и перемещения электронных пушек мощностью 30 и 60 кВт. Пушки перемещаются в трех координатах, а также имеют возможность вращаться в горизонтальном и вертикальном положениях. Портал состоит из 2</w:t>
      </w:r>
      <w:r w:rsidR="00843CB4" w:rsidRPr="00C87E35">
        <w:rPr>
          <w:color w:val="000000"/>
          <w:sz w:val="28"/>
          <w:szCs w:val="28"/>
        </w:rPr>
        <w:t>-х</w:t>
      </w:r>
      <w:r w:rsidRPr="00C87E35">
        <w:rPr>
          <w:color w:val="000000"/>
          <w:sz w:val="28"/>
          <w:szCs w:val="28"/>
        </w:rPr>
        <w:t xml:space="preserve"> опорных кареток, двух стоек с поперечной балкой, привода перемещения портала, траверсы, каретки траверсы.</w:t>
      </w:r>
    </w:p>
    <w:p w:rsidR="00843CB4" w:rsidRPr="00C87E35" w:rsidRDefault="000E708C" w:rsidP="00843CB4">
      <w:pPr>
        <w:spacing w:line="360" w:lineRule="auto"/>
        <w:ind w:firstLine="709"/>
        <w:jc w:val="both"/>
        <w:rPr>
          <w:color w:val="000000"/>
          <w:sz w:val="28"/>
          <w:szCs w:val="28"/>
        </w:rPr>
      </w:pPr>
      <w:r w:rsidRPr="00C87E35">
        <w:rPr>
          <w:color w:val="000000"/>
          <w:sz w:val="28"/>
          <w:szCs w:val="28"/>
        </w:rPr>
        <w:t>Траверса предназначена для крепления и перемещения каретки траверсы. Траверса совершает вертикальное перемещение. Траверса выполнена из сварной балки коробчатой формы из нержавеющей стали.</w:t>
      </w:r>
    </w:p>
    <w:p w:rsidR="00843CB4" w:rsidRPr="00C87E35" w:rsidRDefault="000E708C" w:rsidP="00843CB4">
      <w:pPr>
        <w:spacing w:line="360" w:lineRule="auto"/>
        <w:ind w:firstLine="709"/>
        <w:jc w:val="both"/>
        <w:rPr>
          <w:color w:val="000000"/>
          <w:sz w:val="28"/>
          <w:szCs w:val="28"/>
        </w:rPr>
      </w:pPr>
      <w:r w:rsidRPr="00C87E35">
        <w:rPr>
          <w:color w:val="000000"/>
          <w:sz w:val="28"/>
          <w:szCs w:val="28"/>
        </w:rPr>
        <w:t>Каретка траверсы предназначена для возвратно-поступательного перемещения вдоль траверсы пушки, механизма подачи присадочной проволоки от приводного винта, который имеется в траверсе. Каретка состоит из сварного корпуса, на котором закреплены опорные и центрирующие ролики.</w:t>
      </w:r>
    </w:p>
    <w:p w:rsidR="00843CB4" w:rsidRPr="00C87E35" w:rsidRDefault="000E708C" w:rsidP="00843CB4">
      <w:pPr>
        <w:spacing w:line="360" w:lineRule="auto"/>
        <w:ind w:firstLine="709"/>
        <w:jc w:val="both"/>
        <w:rPr>
          <w:color w:val="000000"/>
          <w:sz w:val="28"/>
          <w:szCs w:val="28"/>
        </w:rPr>
      </w:pPr>
      <w:r w:rsidRPr="00C87E35">
        <w:rPr>
          <w:color w:val="000000"/>
          <w:sz w:val="28"/>
          <w:szCs w:val="28"/>
        </w:rPr>
        <w:t>Пневмопитание предназначено для подачи сжатого воздуха в один из 4</w:t>
      </w:r>
      <w:r w:rsidR="00843CB4" w:rsidRPr="00C87E35">
        <w:rPr>
          <w:color w:val="000000"/>
          <w:sz w:val="28"/>
          <w:szCs w:val="28"/>
        </w:rPr>
        <w:t>-х</w:t>
      </w:r>
      <w:r w:rsidRPr="00C87E35">
        <w:rPr>
          <w:color w:val="000000"/>
          <w:sz w:val="28"/>
          <w:szCs w:val="28"/>
        </w:rPr>
        <w:t xml:space="preserve"> воздухораспределителей (4 </w:t>
      </w:r>
      <w:r w:rsidR="009C645D" w:rsidRPr="00C87E35">
        <w:rPr>
          <w:color w:val="000000"/>
          <w:sz w:val="28"/>
          <w:szCs w:val="28"/>
        </w:rPr>
        <w:t>пневмоцилиндра). Воздушная панель состоит из панели, на которой закреплены вентиль, фильтр, редуктор давления, отстойник и коллектор на 4 воздухораспределителя.</w:t>
      </w:r>
    </w:p>
    <w:p w:rsidR="00843CB4" w:rsidRPr="00C87E35" w:rsidRDefault="009C645D" w:rsidP="00843CB4">
      <w:pPr>
        <w:spacing w:line="360" w:lineRule="auto"/>
        <w:ind w:firstLine="709"/>
        <w:jc w:val="both"/>
        <w:rPr>
          <w:color w:val="000000"/>
          <w:sz w:val="28"/>
          <w:szCs w:val="28"/>
        </w:rPr>
      </w:pPr>
      <w:r w:rsidRPr="00C87E35">
        <w:rPr>
          <w:color w:val="000000"/>
          <w:sz w:val="28"/>
          <w:szCs w:val="28"/>
        </w:rPr>
        <w:t>Привод каретки предназначен для перемещения кареток для плоских или цилиндрических изделий в зону сварки или на позиции загрузки-выгрузки.</w:t>
      </w:r>
    </w:p>
    <w:p w:rsidR="00843CB4" w:rsidRPr="00C87E35" w:rsidRDefault="009C645D" w:rsidP="00843CB4">
      <w:pPr>
        <w:spacing w:line="360" w:lineRule="auto"/>
        <w:ind w:firstLine="709"/>
        <w:jc w:val="both"/>
        <w:rPr>
          <w:color w:val="000000"/>
          <w:sz w:val="28"/>
          <w:szCs w:val="28"/>
        </w:rPr>
      </w:pPr>
      <w:r w:rsidRPr="00C87E35">
        <w:rPr>
          <w:color w:val="000000"/>
          <w:sz w:val="28"/>
          <w:szCs w:val="28"/>
        </w:rPr>
        <w:t>Каретка цилиндрических изделий предназначена для сварки тел вращения в горизонтальной и вертикальной осях. Каретка состоит из следующих узлов: коробки распределительной, вращателя горизонтального, вращателя вертикального, каретки. Вращатель состоит из электродвигателя типа ПБСТ</w:t>
      </w:r>
      <w:r w:rsidR="00843CB4" w:rsidRPr="00C87E35">
        <w:rPr>
          <w:color w:val="000000"/>
          <w:sz w:val="28"/>
          <w:szCs w:val="28"/>
        </w:rPr>
        <w:t>-3</w:t>
      </w:r>
      <w:r w:rsidRPr="00C87E35">
        <w:rPr>
          <w:color w:val="000000"/>
          <w:sz w:val="28"/>
          <w:szCs w:val="28"/>
        </w:rPr>
        <w:t>3 и редуктора. Вращатель горизонтальный предназначен для закрепления и вращения изделия в горизонтальной плоскости. Вращатель состоит из шпиндельного узла с планшайбой и корпуса. Корпус выполнен из нержавеющей стали. На корпусу крепится три тормоза, на которые должны гасить дисбаланс изделия.</w:t>
      </w:r>
    </w:p>
    <w:p w:rsidR="00843CB4" w:rsidRPr="00C87E35" w:rsidRDefault="009C645D" w:rsidP="00843CB4">
      <w:pPr>
        <w:spacing w:line="360" w:lineRule="auto"/>
        <w:ind w:firstLine="709"/>
        <w:jc w:val="both"/>
        <w:rPr>
          <w:color w:val="000000"/>
          <w:sz w:val="28"/>
          <w:szCs w:val="28"/>
        </w:rPr>
      </w:pPr>
      <w:r w:rsidRPr="00C87E35">
        <w:rPr>
          <w:color w:val="000000"/>
          <w:sz w:val="28"/>
          <w:szCs w:val="28"/>
        </w:rPr>
        <w:t>Вращатель вертикальный предназначен для закрепления и вращения свариваемого изделия в вертикальной плоскости. Вращатель состоит из шпиндельного узла и привода.</w:t>
      </w:r>
    </w:p>
    <w:p w:rsidR="00843CB4" w:rsidRPr="00C87E35" w:rsidRDefault="009C645D" w:rsidP="00843CB4">
      <w:pPr>
        <w:spacing w:line="360" w:lineRule="auto"/>
        <w:ind w:firstLine="709"/>
        <w:jc w:val="both"/>
        <w:rPr>
          <w:color w:val="000000"/>
          <w:sz w:val="28"/>
          <w:szCs w:val="28"/>
        </w:rPr>
      </w:pPr>
      <w:r w:rsidRPr="00C87E35">
        <w:rPr>
          <w:color w:val="000000"/>
          <w:sz w:val="28"/>
          <w:szCs w:val="28"/>
        </w:rPr>
        <w:t>Люнет предназначен для центровки длинных изделий, которые расположены в горизонтальной плоскости. Люнет состоит из корпуса с направляющими и панели. Длина продольного перемещения люнета 1000</w:t>
      </w:r>
      <w:r w:rsidR="00843CB4" w:rsidRPr="00C87E35">
        <w:rPr>
          <w:color w:val="000000"/>
          <w:sz w:val="28"/>
          <w:szCs w:val="28"/>
        </w:rPr>
        <w:t> мм</w:t>
      </w:r>
      <w:r w:rsidRPr="00C87E35">
        <w:rPr>
          <w:color w:val="000000"/>
          <w:sz w:val="28"/>
          <w:szCs w:val="28"/>
        </w:rPr>
        <w:t>. Панель перемещается от ручного привода на величину 200</w:t>
      </w:r>
      <w:r w:rsidR="00843CB4" w:rsidRPr="00C87E35">
        <w:rPr>
          <w:color w:val="000000"/>
          <w:sz w:val="28"/>
          <w:szCs w:val="28"/>
        </w:rPr>
        <w:t> мм</w:t>
      </w:r>
      <w:r w:rsidRPr="00C87E35">
        <w:rPr>
          <w:color w:val="000000"/>
          <w:sz w:val="28"/>
          <w:szCs w:val="28"/>
        </w:rPr>
        <w:t>.</w:t>
      </w:r>
    </w:p>
    <w:p w:rsidR="00843CB4" w:rsidRPr="00C87E35" w:rsidRDefault="009C645D" w:rsidP="00843CB4">
      <w:pPr>
        <w:spacing w:line="360" w:lineRule="auto"/>
        <w:ind w:firstLine="709"/>
        <w:jc w:val="both"/>
        <w:rPr>
          <w:color w:val="000000"/>
          <w:sz w:val="28"/>
          <w:szCs w:val="28"/>
        </w:rPr>
      </w:pPr>
      <w:r w:rsidRPr="00C87E35">
        <w:rPr>
          <w:color w:val="000000"/>
          <w:sz w:val="28"/>
          <w:szCs w:val="28"/>
        </w:rPr>
        <w:t>Каретка предназначена для крепления всех узлов, входящих в комплекс каретки цилиндрических изделий и привод каретки с помощью которого каретка закатывается в вакуумную камеру или на позицию загрузки-выгрузки. Корпус каретки сварной из нержавеющей стали.</w:t>
      </w:r>
    </w:p>
    <w:p w:rsidR="009C645D" w:rsidRPr="00C87E35" w:rsidRDefault="009C645D" w:rsidP="00843CB4">
      <w:pPr>
        <w:spacing w:line="360" w:lineRule="auto"/>
        <w:ind w:firstLine="709"/>
        <w:jc w:val="both"/>
        <w:rPr>
          <w:color w:val="000000"/>
          <w:sz w:val="28"/>
          <w:szCs w:val="28"/>
        </w:rPr>
      </w:pPr>
      <w:r w:rsidRPr="00C87E35">
        <w:rPr>
          <w:color w:val="000000"/>
          <w:sz w:val="28"/>
          <w:szCs w:val="28"/>
        </w:rPr>
        <w:t>Станина является местом, куда выезжает каретка и производится загрузка-разгрузка кареток. Станина выполнена сварной из стали Ст3.</w:t>
      </w:r>
    </w:p>
    <w:p w:rsidR="00C87E35" w:rsidRDefault="00C87E35" w:rsidP="00843CB4">
      <w:pPr>
        <w:spacing w:line="360" w:lineRule="auto"/>
        <w:ind w:firstLine="709"/>
        <w:jc w:val="both"/>
        <w:rPr>
          <w:b/>
          <w:color w:val="000000"/>
          <w:sz w:val="28"/>
          <w:szCs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t>5</w:t>
      </w:r>
      <w:r w:rsidR="00A02E11" w:rsidRPr="00C87E35">
        <w:rPr>
          <w:b/>
          <w:color w:val="000000"/>
          <w:sz w:val="28"/>
          <w:szCs w:val="28"/>
        </w:rPr>
        <w:t>.4 Принцип работы установки</w:t>
      </w:r>
    </w:p>
    <w:p w:rsidR="00C87E35" w:rsidRDefault="00C87E35" w:rsidP="00843CB4">
      <w:pPr>
        <w:spacing w:line="360" w:lineRule="auto"/>
        <w:ind w:firstLine="709"/>
        <w:jc w:val="both"/>
        <w:rPr>
          <w:color w:val="000000"/>
          <w:sz w:val="28"/>
          <w:szCs w:val="28"/>
        </w:rPr>
      </w:pPr>
    </w:p>
    <w:p w:rsidR="00843CB4" w:rsidRPr="00C87E35" w:rsidRDefault="00A02E11" w:rsidP="00843CB4">
      <w:pPr>
        <w:spacing w:line="360" w:lineRule="auto"/>
        <w:ind w:firstLine="709"/>
        <w:jc w:val="both"/>
        <w:rPr>
          <w:color w:val="000000"/>
          <w:sz w:val="28"/>
          <w:szCs w:val="28"/>
        </w:rPr>
      </w:pPr>
      <w:r w:rsidRPr="00C87E35">
        <w:rPr>
          <w:color w:val="000000"/>
          <w:sz w:val="28"/>
          <w:szCs w:val="28"/>
        </w:rPr>
        <w:t xml:space="preserve">Сборочно-сварочная оснастка с изделием устанавливается на каретке и крепится к ней. Движение каретки происходит от привода каретки. Энергопитание привод получает от энергоцепи, с </w:t>
      </w:r>
      <w:r w:rsidR="00266FA3" w:rsidRPr="00C87E35">
        <w:rPr>
          <w:color w:val="000000"/>
          <w:sz w:val="28"/>
          <w:szCs w:val="28"/>
        </w:rPr>
        <w:t>которой</w:t>
      </w:r>
      <w:r w:rsidRPr="00C87E35">
        <w:rPr>
          <w:color w:val="000000"/>
          <w:sz w:val="28"/>
          <w:szCs w:val="28"/>
        </w:rPr>
        <w:t xml:space="preserve"> каретка соединена через кронштейн и </w:t>
      </w:r>
      <w:r w:rsidR="00266FA3" w:rsidRPr="00C87E35">
        <w:rPr>
          <w:color w:val="000000"/>
          <w:sz w:val="28"/>
          <w:szCs w:val="28"/>
        </w:rPr>
        <w:t>штепсельный</w:t>
      </w:r>
      <w:r w:rsidRPr="00C87E35">
        <w:rPr>
          <w:color w:val="000000"/>
          <w:sz w:val="28"/>
          <w:szCs w:val="28"/>
        </w:rPr>
        <w:t xml:space="preserve"> разъем. На каретке для крепления оснастки с изделием находятся опорные ролики (10 шт.), приводной вал с шестерней, бортовые (центрирующие) ролики (4 шт.), ложементы для крепления оснастки, линейка (база) для выставления свариваемого стыка в плоскости сварки, кронштейн для нажатия на конечный выключатель ВК</w:t>
      </w:r>
      <w:r w:rsidR="00843CB4" w:rsidRPr="00C87E35">
        <w:rPr>
          <w:color w:val="000000"/>
          <w:sz w:val="28"/>
          <w:szCs w:val="28"/>
        </w:rPr>
        <w:t>-2</w:t>
      </w:r>
      <w:r w:rsidRPr="00C87E35">
        <w:rPr>
          <w:color w:val="000000"/>
          <w:sz w:val="28"/>
          <w:szCs w:val="28"/>
        </w:rPr>
        <w:t>00Б в конце хода тележки, которая представляет собой сварную конструкцию из листовой нержавеющей</w:t>
      </w:r>
      <w:r w:rsidR="00843CB4" w:rsidRPr="00C87E35">
        <w:rPr>
          <w:color w:val="000000"/>
          <w:sz w:val="28"/>
          <w:szCs w:val="28"/>
        </w:rPr>
        <w:t xml:space="preserve"> </w:t>
      </w:r>
      <w:r w:rsidRPr="00C87E35">
        <w:rPr>
          <w:color w:val="000000"/>
          <w:sz w:val="28"/>
          <w:szCs w:val="28"/>
        </w:rPr>
        <w:t>стали Х18Н10Т. Каретка цилиндрических изделий предназначена для сварки тел вращения в горизонтальной и вертикальной осях. Она состоит из распределительной коробки и горизонтального и вертикального вращателей.</w:t>
      </w:r>
    </w:p>
    <w:p w:rsidR="00843CB4" w:rsidRPr="00C87E35" w:rsidRDefault="00A02E11" w:rsidP="00843CB4">
      <w:pPr>
        <w:spacing w:line="360" w:lineRule="auto"/>
        <w:ind w:firstLine="709"/>
        <w:jc w:val="both"/>
        <w:rPr>
          <w:color w:val="000000"/>
          <w:sz w:val="28"/>
          <w:szCs w:val="28"/>
        </w:rPr>
      </w:pPr>
      <w:r w:rsidRPr="00C87E35">
        <w:rPr>
          <w:color w:val="000000"/>
          <w:sz w:val="28"/>
          <w:szCs w:val="28"/>
        </w:rPr>
        <w:t xml:space="preserve">С пульта управления </w:t>
      </w:r>
      <w:r w:rsidR="00843CB4" w:rsidRPr="00C87E35">
        <w:rPr>
          <w:color w:val="000000"/>
          <w:sz w:val="28"/>
          <w:szCs w:val="28"/>
        </w:rPr>
        <w:t>№1</w:t>
      </w:r>
      <w:r w:rsidRPr="00C87E35">
        <w:rPr>
          <w:color w:val="000000"/>
          <w:sz w:val="28"/>
          <w:szCs w:val="28"/>
        </w:rPr>
        <w:t>, расположенного с правой рабочей части вакуумной камеры, дается команда на опускание перекидных направляющих в горизонтальное положение (вакуумная камера открыта) до упора на раму камеры.</w:t>
      </w:r>
    </w:p>
    <w:p w:rsidR="00843CB4" w:rsidRPr="00C87E35" w:rsidRDefault="00A02E11" w:rsidP="00843CB4">
      <w:pPr>
        <w:spacing w:line="360" w:lineRule="auto"/>
        <w:ind w:firstLine="709"/>
        <w:jc w:val="both"/>
        <w:rPr>
          <w:color w:val="000000"/>
          <w:sz w:val="28"/>
          <w:szCs w:val="28"/>
        </w:rPr>
      </w:pPr>
      <w:r w:rsidRPr="00C87E35">
        <w:rPr>
          <w:color w:val="000000"/>
          <w:sz w:val="28"/>
          <w:szCs w:val="28"/>
        </w:rPr>
        <w:t xml:space="preserve">От кнопки пульта </w:t>
      </w:r>
      <w:r w:rsidR="00843CB4" w:rsidRPr="00C87E35">
        <w:rPr>
          <w:color w:val="000000"/>
          <w:sz w:val="28"/>
          <w:szCs w:val="28"/>
        </w:rPr>
        <w:t>№1</w:t>
      </w:r>
      <w:r w:rsidRPr="00C87E35">
        <w:rPr>
          <w:color w:val="000000"/>
          <w:sz w:val="28"/>
          <w:szCs w:val="28"/>
        </w:rPr>
        <w:t xml:space="preserve"> дается команда на перемещение каретки с изделием в вакуумную камеру на позицию сварки. </w:t>
      </w:r>
      <w:r w:rsidR="00266FA3" w:rsidRPr="00C87E35">
        <w:rPr>
          <w:color w:val="000000"/>
          <w:sz w:val="28"/>
          <w:szCs w:val="28"/>
        </w:rPr>
        <w:t>После – остановка каретки в вакуумной камере от срабатывания конечных выключателей ВК</w:t>
      </w:r>
      <w:r w:rsidR="00843CB4" w:rsidRPr="00C87E35">
        <w:rPr>
          <w:color w:val="000000"/>
          <w:sz w:val="28"/>
          <w:szCs w:val="28"/>
        </w:rPr>
        <w:t>-2</w:t>
      </w:r>
      <w:r w:rsidR="00266FA3" w:rsidRPr="00C87E35">
        <w:rPr>
          <w:color w:val="000000"/>
          <w:sz w:val="28"/>
          <w:szCs w:val="28"/>
        </w:rPr>
        <w:t>00Б.</w:t>
      </w:r>
    </w:p>
    <w:p w:rsidR="00843CB4" w:rsidRPr="00C87E35" w:rsidRDefault="00266FA3" w:rsidP="00843CB4">
      <w:pPr>
        <w:spacing w:line="360" w:lineRule="auto"/>
        <w:ind w:firstLine="709"/>
        <w:jc w:val="both"/>
        <w:rPr>
          <w:color w:val="000000"/>
          <w:sz w:val="28"/>
          <w:szCs w:val="28"/>
        </w:rPr>
      </w:pPr>
      <w:r w:rsidRPr="00C87E35">
        <w:rPr>
          <w:color w:val="000000"/>
          <w:sz w:val="28"/>
          <w:szCs w:val="28"/>
        </w:rPr>
        <w:t xml:space="preserve">С пульта управления </w:t>
      </w:r>
      <w:r w:rsidR="00843CB4" w:rsidRPr="00C87E35">
        <w:rPr>
          <w:color w:val="000000"/>
          <w:sz w:val="28"/>
          <w:szCs w:val="28"/>
        </w:rPr>
        <w:t>№1</w:t>
      </w:r>
      <w:r w:rsidRPr="00C87E35">
        <w:rPr>
          <w:color w:val="000000"/>
          <w:sz w:val="28"/>
          <w:szCs w:val="28"/>
        </w:rPr>
        <w:t xml:space="preserve"> дается команда на подъем перекидных направляющих в вертикальное исходное положение. При верхнем положении перекидных направляющих с пульта </w:t>
      </w:r>
      <w:r w:rsidR="00843CB4" w:rsidRPr="00C87E35">
        <w:rPr>
          <w:color w:val="000000"/>
          <w:sz w:val="28"/>
          <w:szCs w:val="28"/>
        </w:rPr>
        <w:t>№1</w:t>
      </w:r>
      <w:r w:rsidRPr="00C87E35">
        <w:rPr>
          <w:color w:val="000000"/>
          <w:sz w:val="28"/>
          <w:szCs w:val="28"/>
        </w:rPr>
        <w:t xml:space="preserve"> дается команда на привод крышки вакуумной камеры. Крышка перемещается в крайнее положение «Закрыто» и останавливается. С пульта </w:t>
      </w:r>
      <w:r w:rsidR="00843CB4" w:rsidRPr="00C87E35">
        <w:rPr>
          <w:color w:val="000000"/>
          <w:sz w:val="28"/>
          <w:szCs w:val="28"/>
        </w:rPr>
        <w:t>№1</w:t>
      </w:r>
      <w:r w:rsidRPr="00C87E35">
        <w:rPr>
          <w:color w:val="000000"/>
          <w:sz w:val="28"/>
          <w:szCs w:val="28"/>
        </w:rPr>
        <w:t xml:space="preserve"> дается команда на прижим крышки вакуумной камеры к торцу вакуумной камеры.</w:t>
      </w:r>
    </w:p>
    <w:p w:rsidR="00843CB4" w:rsidRPr="00C87E35" w:rsidRDefault="00266FA3" w:rsidP="00843CB4">
      <w:pPr>
        <w:spacing w:line="360" w:lineRule="auto"/>
        <w:ind w:firstLine="709"/>
        <w:jc w:val="both"/>
        <w:rPr>
          <w:color w:val="000000"/>
          <w:sz w:val="28"/>
          <w:szCs w:val="28"/>
        </w:rPr>
      </w:pPr>
      <w:r w:rsidRPr="00C87E35">
        <w:rPr>
          <w:color w:val="000000"/>
          <w:sz w:val="28"/>
          <w:szCs w:val="28"/>
        </w:rPr>
        <w:t>Закрывается электромагнитный натекатель ДУ</w:t>
      </w:r>
      <w:r w:rsidR="00843CB4" w:rsidRPr="00C87E35">
        <w:rPr>
          <w:color w:val="000000"/>
          <w:sz w:val="28"/>
          <w:szCs w:val="28"/>
        </w:rPr>
        <w:t>-1</w:t>
      </w:r>
      <w:r w:rsidRPr="00C87E35">
        <w:rPr>
          <w:color w:val="000000"/>
          <w:sz w:val="28"/>
          <w:szCs w:val="28"/>
        </w:rPr>
        <w:t>60. Включается автоматическая система откачки вакуумной камеры до остаточного давления 5·10</w:t>
      </w:r>
      <w:r w:rsidRPr="00C87E35">
        <w:rPr>
          <w:color w:val="000000"/>
          <w:sz w:val="28"/>
          <w:szCs w:val="28"/>
          <w:vertAlign w:val="superscript"/>
        </w:rPr>
        <w:t>-5</w:t>
      </w:r>
      <w:r w:rsidRPr="00C87E35">
        <w:rPr>
          <w:color w:val="000000"/>
          <w:sz w:val="28"/>
          <w:szCs w:val="28"/>
        </w:rPr>
        <w:t xml:space="preserve"> мм </w:t>
      </w:r>
      <w:r w:rsidR="00843CB4" w:rsidRPr="00C87E35">
        <w:rPr>
          <w:color w:val="000000"/>
          <w:sz w:val="28"/>
          <w:szCs w:val="28"/>
        </w:rPr>
        <w:t>рт. с</w:t>
      </w:r>
      <w:r w:rsidRPr="00C87E35">
        <w:rPr>
          <w:color w:val="000000"/>
          <w:sz w:val="28"/>
          <w:szCs w:val="28"/>
        </w:rPr>
        <w:t>т. При остаточном давлении 5·10</w:t>
      </w:r>
      <w:r w:rsidRPr="00C87E35">
        <w:rPr>
          <w:color w:val="000000"/>
          <w:sz w:val="28"/>
          <w:szCs w:val="28"/>
          <w:vertAlign w:val="superscript"/>
        </w:rPr>
        <w:t>-5</w:t>
      </w:r>
      <w:r w:rsidRPr="00C87E35">
        <w:rPr>
          <w:color w:val="000000"/>
          <w:sz w:val="28"/>
          <w:szCs w:val="28"/>
        </w:rPr>
        <w:t xml:space="preserve"> мм </w:t>
      </w:r>
      <w:r w:rsidR="00843CB4" w:rsidRPr="00C87E35">
        <w:rPr>
          <w:color w:val="000000"/>
          <w:sz w:val="28"/>
          <w:szCs w:val="28"/>
        </w:rPr>
        <w:t>рт. с</w:t>
      </w:r>
      <w:r w:rsidRPr="00C87E35">
        <w:rPr>
          <w:color w:val="000000"/>
          <w:sz w:val="28"/>
          <w:szCs w:val="28"/>
        </w:rPr>
        <w:t>т. производится вывод электронной пушки на позицию сварки. На холостом режиме производится контрольный проход электронным лучом вдоль свариваемого стыка. После контрольного прохода производится сварка стыка.</w:t>
      </w:r>
    </w:p>
    <w:p w:rsidR="00843CB4" w:rsidRPr="00C87E35" w:rsidRDefault="00266FA3" w:rsidP="00843CB4">
      <w:pPr>
        <w:spacing w:line="360" w:lineRule="auto"/>
        <w:ind w:firstLine="709"/>
        <w:jc w:val="both"/>
        <w:rPr>
          <w:color w:val="000000"/>
          <w:sz w:val="28"/>
          <w:szCs w:val="28"/>
        </w:rPr>
      </w:pPr>
      <w:r w:rsidRPr="00C87E35">
        <w:rPr>
          <w:color w:val="000000"/>
          <w:sz w:val="28"/>
          <w:szCs w:val="28"/>
        </w:rPr>
        <w:t>Визуальное наблюдение и управление процессом сварки производится с пультов, расположенных на площадке оператора, а также через смотровые окна крышки вакуумной камеры диаметром 300</w:t>
      </w:r>
      <w:r w:rsidR="00843CB4" w:rsidRPr="00C87E35">
        <w:rPr>
          <w:color w:val="000000"/>
          <w:sz w:val="28"/>
          <w:szCs w:val="28"/>
        </w:rPr>
        <w:t> мм</w:t>
      </w:r>
      <w:r w:rsidRPr="00C87E35">
        <w:rPr>
          <w:color w:val="000000"/>
          <w:sz w:val="28"/>
          <w:szCs w:val="28"/>
        </w:rPr>
        <w:t>. Площадка оператора имеет возможность продольного и вертикального перемещения по лицевой стороне камеры.</w:t>
      </w:r>
    </w:p>
    <w:p w:rsidR="00843CB4" w:rsidRPr="00C87E35" w:rsidRDefault="00266FA3" w:rsidP="00843CB4">
      <w:pPr>
        <w:spacing w:line="360" w:lineRule="auto"/>
        <w:ind w:firstLine="709"/>
        <w:jc w:val="both"/>
        <w:rPr>
          <w:color w:val="000000"/>
          <w:sz w:val="28"/>
          <w:szCs w:val="28"/>
        </w:rPr>
      </w:pPr>
      <w:r w:rsidRPr="00C87E35">
        <w:rPr>
          <w:color w:val="000000"/>
          <w:sz w:val="28"/>
          <w:szCs w:val="28"/>
        </w:rPr>
        <w:t xml:space="preserve">После окончания процесса сварки с пульта вакуумной станции дается команда на закрывание </w:t>
      </w:r>
      <w:r w:rsidR="000B4AF9" w:rsidRPr="00C87E35">
        <w:rPr>
          <w:color w:val="000000"/>
          <w:sz w:val="28"/>
          <w:szCs w:val="28"/>
        </w:rPr>
        <w:t>шиберных затворов СПЛП</w:t>
      </w:r>
      <w:r w:rsidR="00843CB4" w:rsidRPr="00C87E35">
        <w:rPr>
          <w:color w:val="000000"/>
          <w:sz w:val="28"/>
          <w:szCs w:val="28"/>
        </w:rPr>
        <w:t>-9</w:t>
      </w:r>
      <w:r w:rsidR="000B4AF9" w:rsidRPr="00C87E35">
        <w:rPr>
          <w:color w:val="000000"/>
          <w:sz w:val="28"/>
          <w:szCs w:val="28"/>
        </w:rPr>
        <w:t>00 и открывается натекатель ДУ</w:t>
      </w:r>
      <w:r w:rsidR="00843CB4" w:rsidRPr="00C87E35">
        <w:rPr>
          <w:color w:val="000000"/>
          <w:sz w:val="28"/>
          <w:szCs w:val="28"/>
        </w:rPr>
        <w:t>-1</w:t>
      </w:r>
      <w:r w:rsidR="000B4AF9" w:rsidRPr="00C87E35">
        <w:rPr>
          <w:color w:val="000000"/>
          <w:sz w:val="28"/>
          <w:szCs w:val="28"/>
        </w:rPr>
        <w:t>60. Производится напуск воздуха в вакуумную камеру до атмосферного давления.</w:t>
      </w:r>
    </w:p>
    <w:p w:rsidR="00843CB4" w:rsidRPr="00C87E35" w:rsidRDefault="000B4AF9" w:rsidP="00843CB4">
      <w:pPr>
        <w:spacing w:line="360" w:lineRule="auto"/>
        <w:ind w:firstLine="709"/>
        <w:jc w:val="both"/>
        <w:rPr>
          <w:color w:val="000000"/>
          <w:sz w:val="28"/>
          <w:szCs w:val="28"/>
        </w:rPr>
      </w:pPr>
      <w:r w:rsidRPr="00C87E35">
        <w:rPr>
          <w:color w:val="000000"/>
          <w:sz w:val="28"/>
          <w:szCs w:val="28"/>
        </w:rPr>
        <w:t xml:space="preserve">С пульта </w:t>
      </w:r>
      <w:r w:rsidR="00843CB4" w:rsidRPr="00C87E35">
        <w:rPr>
          <w:color w:val="000000"/>
          <w:sz w:val="28"/>
          <w:szCs w:val="28"/>
        </w:rPr>
        <w:t>№1</w:t>
      </w:r>
      <w:r w:rsidRPr="00C87E35">
        <w:rPr>
          <w:color w:val="000000"/>
          <w:sz w:val="28"/>
          <w:szCs w:val="28"/>
        </w:rPr>
        <w:t xml:space="preserve"> дается команда на открывание вакуумной камеры. Затем дается команда на опускание перекидных направляющих станины в вакуумную камеру и команда на выезд каретки с изделием из камеры. В крайнем исходном положении на станине каретка останавливается от конечного выключателя ВК</w:t>
      </w:r>
      <w:r w:rsidR="00843CB4" w:rsidRPr="00C87E35">
        <w:rPr>
          <w:color w:val="000000"/>
          <w:sz w:val="28"/>
          <w:szCs w:val="28"/>
        </w:rPr>
        <w:t>-2</w:t>
      </w:r>
      <w:r w:rsidRPr="00C87E35">
        <w:rPr>
          <w:color w:val="000000"/>
          <w:sz w:val="28"/>
          <w:szCs w:val="28"/>
        </w:rPr>
        <w:t>00Б.</w:t>
      </w:r>
    </w:p>
    <w:p w:rsidR="00843CB4" w:rsidRPr="00C87E35" w:rsidRDefault="000B4AF9" w:rsidP="00843CB4">
      <w:pPr>
        <w:spacing w:line="360" w:lineRule="auto"/>
        <w:ind w:firstLine="709"/>
        <w:jc w:val="both"/>
        <w:rPr>
          <w:color w:val="000000"/>
          <w:sz w:val="28"/>
          <w:szCs w:val="28"/>
        </w:rPr>
      </w:pPr>
      <w:r w:rsidRPr="00C87E35">
        <w:rPr>
          <w:color w:val="000000"/>
          <w:sz w:val="28"/>
          <w:szCs w:val="28"/>
        </w:rPr>
        <w:t>Производится снятие изделия с каретки. Цикл сварки для плоских изделий повторяется снова.</w:t>
      </w:r>
    </w:p>
    <w:p w:rsidR="00843CB4" w:rsidRPr="00C87E35" w:rsidRDefault="000B4AF9" w:rsidP="00843CB4">
      <w:pPr>
        <w:spacing w:line="360" w:lineRule="auto"/>
        <w:ind w:firstLine="709"/>
        <w:jc w:val="both"/>
        <w:rPr>
          <w:color w:val="000000"/>
          <w:sz w:val="28"/>
          <w:szCs w:val="28"/>
        </w:rPr>
      </w:pPr>
      <w:r w:rsidRPr="00C87E35">
        <w:rPr>
          <w:color w:val="000000"/>
          <w:sz w:val="28"/>
          <w:szCs w:val="28"/>
        </w:rPr>
        <w:t>При сварке цилиндрических изделий порядок работы такой же, как и при сварке плоских изделий.</w:t>
      </w:r>
    </w:p>
    <w:p w:rsidR="000B4AF9" w:rsidRPr="00C87E35" w:rsidRDefault="000B4AF9" w:rsidP="00843CB4">
      <w:pPr>
        <w:spacing w:line="360" w:lineRule="auto"/>
        <w:ind w:firstLine="709"/>
        <w:jc w:val="both"/>
        <w:rPr>
          <w:color w:val="000000"/>
          <w:sz w:val="28"/>
          <w:szCs w:val="28"/>
        </w:rPr>
      </w:pPr>
      <w:r w:rsidRPr="00C87E35">
        <w:rPr>
          <w:color w:val="000000"/>
          <w:sz w:val="28"/>
          <w:szCs w:val="28"/>
        </w:rPr>
        <w:t xml:space="preserve">Свариваемое изделие закрепляется на каретке цилиндрических изделий. Управление движением каретки, опусканием направляющих и управление движением второй крышки вакуумной камеры руководится со второго пульта </w:t>
      </w:r>
      <w:r w:rsidR="00843CB4" w:rsidRPr="00C87E35">
        <w:rPr>
          <w:color w:val="000000"/>
          <w:sz w:val="28"/>
          <w:szCs w:val="28"/>
        </w:rPr>
        <w:t>№2</w:t>
      </w:r>
      <w:r w:rsidRPr="00C87E35">
        <w:rPr>
          <w:color w:val="000000"/>
          <w:sz w:val="28"/>
          <w:szCs w:val="28"/>
        </w:rPr>
        <w:t>, расположенного с левой лицевой стороны вакуумной камеры.</w:t>
      </w:r>
    </w:p>
    <w:p w:rsidR="008D01ED" w:rsidRPr="00C87E35" w:rsidRDefault="008D01ED" w:rsidP="00843CB4">
      <w:pPr>
        <w:spacing w:line="360" w:lineRule="auto"/>
        <w:ind w:firstLine="709"/>
        <w:jc w:val="both"/>
        <w:rPr>
          <w:color w:val="000000"/>
          <w:sz w:val="28"/>
          <w:szCs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t>5</w:t>
      </w:r>
      <w:r w:rsidR="000B4AF9" w:rsidRPr="00C87E35">
        <w:rPr>
          <w:b/>
          <w:color w:val="000000"/>
          <w:sz w:val="28"/>
          <w:szCs w:val="28"/>
        </w:rPr>
        <w:t>.5. Принцип действия приспособлен</w:t>
      </w:r>
      <w:r>
        <w:rPr>
          <w:b/>
          <w:color w:val="000000"/>
          <w:sz w:val="28"/>
          <w:szCs w:val="28"/>
        </w:rPr>
        <w:t>ия для сварки водила II ступени</w:t>
      </w:r>
    </w:p>
    <w:p w:rsidR="00C87E35" w:rsidRDefault="00C87E35" w:rsidP="00843CB4">
      <w:pPr>
        <w:spacing w:line="360" w:lineRule="auto"/>
        <w:ind w:firstLine="709"/>
        <w:jc w:val="both"/>
        <w:rPr>
          <w:color w:val="000000"/>
          <w:sz w:val="28"/>
          <w:szCs w:val="28"/>
        </w:rPr>
      </w:pPr>
    </w:p>
    <w:p w:rsidR="00843CB4" w:rsidRPr="00C87E35" w:rsidRDefault="000B4AF9" w:rsidP="00843CB4">
      <w:pPr>
        <w:spacing w:line="360" w:lineRule="auto"/>
        <w:ind w:firstLine="709"/>
        <w:jc w:val="both"/>
        <w:rPr>
          <w:color w:val="000000"/>
          <w:sz w:val="28"/>
          <w:szCs w:val="28"/>
        </w:rPr>
      </w:pPr>
      <w:r w:rsidRPr="00C87E35">
        <w:rPr>
          <w:color w:val="000000"/>
          <w:sz w:val="28"/>
          <w:szCs w:val="28"/>
        </w:rPr>
        <w:t>Перед установкой изделия на приспособлен</w:t>
      </w:r>
      <w:r w:rsidR="008D01ED" w:rsidRPr="00C87E35">
        <w:rPr>
          <w:color w:val="000000"/>
          <w:sz w:val="28"/>
          <w:szCs w:val="28"/>
        </w:rPr>
        <w:t>ии отвинчивается болт позиции 27, снимается планка позиции 15</w:t>
      </w:r>
      <w:r w:rsidRPr="00C87E35">
        <w:rPr>
          <w:color w:val="000000"/>
          <w:sz w:val="28"/>
          <w:szCs w:val="28"/>
        </w:rPr>
        <w:t>, отодвигается подвижная стойка позиции 2.</w:t>
      </w:r>
    </w:p>
    <w:p w:rsidR="00843CB4" w:rsidRPr="00C87E35" w:rsidRDefault="000B4AF9" w:rsidP="00843CB4">
      <w:pPr>
        <w:spacing w:line="360" w:lineRule="auto"/>
        <w:ind w:firstLine="709"/>
        <w:jc w:val="both"/>
        <w:rPr>
          <w:color w:val="000000"/>
          <w:sz w:val="28"/>
          <w:szCs w:val="28"/>
        </w:rPr>
      </w:pPr>
      <w:r w:rsidRPr="00C87E35">
        <w:rPr>
          <w:color w:val="000000"/>
          <w:sz w:val="28"/>
          <w:szCs w:val="28"/>
        </w:rPr>
        <w:t>На оправку позиции 1 с помощью кран-балки одевается водило II ступени, собранное на прихватках. С одной стороны оно крепится, упираясь на цилиндрическое кольцо</w:t>
      </w:r>
      <w:r w:rsidR="006D01DC" w:rsidRPr="00C87E35">
        <w:rPr>
          <w:color w:val="000000"/>
          <w:sz w:val="28"/>
          <w:szCs w:val="28"/>
        </w:rPr>
        <w:t>, и прижима</w:t>
      </w:r>
      <w:r w:rsidR="008D01ED" w:rsidRPr="00C87E35">
        <w:rPr>
          <w:color w:val="000000"/>
          <w:sz w:val="28"/>
          <w:szCs w:val="28"/>
        </w:rPr>
        <w:t>ется восьмью болтами (позиции 29</w:t>
      </w:r>
      <w:r w:rsidR="006D01DC" w:rsidRPr="00C87E35">
        <w:rPr>
          <w:color w:val="000000"/>
          <w:sz w:val="28"/>
          <w:szCs w:val="28"/>
        </w:rPr>
        <w:t>) для обеспечения точного фиксирования и избежания отклонений от вертикальности боковых торцев детали. С другой стороны, водило фиксируется с помощью насадки на коническое кольцо оправки.</w:t>
      </w:r>
    </w:p>
    <w:p w:rsidR="00843CB4" w:rsidRPr="00C87E35" w:rsidRDefault="006D01DC" w:rsidP="00843CB4">
      <w:pPr>
        <w:spacing w:line="360" w:lineRule="auto"/>
        <w:ind w:firstLine="709"/>
        <w:jc w:val="both"/>
        <w:rPr>
          <w:color w:val="000000"/>
          <w:sz w:val="28"/>
          <w:szCs w:val="28"/>
        </w:rPr>
      </w:pPr>
      <w:r w:rsidRPr="00C87E35">
        <w:rPr>
          <w:color w:val="000000"/>
          <w:sz w:val="28"/>
          <w:szCs w:val="28"/>
        </w:rPr>
        <w:t>Затем снова на хвостовую часть оправки одевается подвижная оп</w:t>
      </w:r>
      <w:r w:rsidR="008D01ED" w:rsidRPr="00C87E35">
        <w:rPr>
          <w:color w:val="000000"/>
          <w:sz w:val="28"/>
          <w:szCs w:val="28"/>
        </w:rPr>
        <w:t>ора позиции 2 и планка позиции 15</w:t>
      </w:r>
      <w:r w:rsidRPr="00C87E35">
        <w:rPr>
          <w:color w:val="000000"/>
          <w:sz w:val="28"/>
          <w:szCs w:val="28"/>
        </w:rPr>
        <w:t>, которая привинчивается четырьмя болтами (позиции 2</w:t>
      </w:r>
      <w:r w:rsidR="008D01ED" w:rsidRPr="00C87E35">
        <w:rPr>
          <w:color w:val="000000"/>
          <w:sz w:val="28"/>
          <w:szCs w:val="28"/>
        </w:rPr>
        <w:t>7</w:t>
      </w:r>
      <w:r w:rsidRPr="00C87E35">
        <w:rPr>
          <w:color w:val="000000"/>
          <w:sz w:val="28"/>
          <w:szCs w:val="28"/>
        </w:rPr>
        <w:t>).</w:t>
      </w:r>
    </w:p>
    <w:p w:rsidR="00843CB4" w:rsidRPr="00C87E35" w:rsidRDefault="006D01DC" w:rsidP="00843CB4">
      <w:pPr>
        <w:spacing w:line="360" w:lineRule="auto"/>
        <w:ind w:firstLine="709"/>
        <w:jc w:val="both"/>
        <w:rPr>
          <w:color w:val="000000"/>
          <w:sz w:val="28"/>
          <w:szCs w:val="28"/>
        </w:rPr>
      </w:pPr>
      <w:r w:rsidRPr="00C87E35">
        <w:rPr>
          <w:color w:val="000000"/>
          <w:sz w:val="28"/>
          <w:szCs w:val="28"/>
        </w:rPr>
        <w:t xml:space="preserve">Для сварки водила II ступени необходимо поочередно настраивать электронную пушку на каждый стык внутри вакуумной камеры. Это обеспечивается соединением оправки </w:t>
      </w:r>
      <w:r w:rsidR="008D01ED" w:rsidRPr="00C87E35">
        <w:rPr>
          <w:color w:val="000000"/>
          <w:sz w:val="28"/>
          <w:szCs w:val="28"/>
        </w:rPr>
        <w:t>позиции 1 через планку позиции 15, втулку позиции 8</w:t>
      </w:r>
      <w:r w:rsidRPr="00C87E35">
        <w:rPr>
          <w:color w:val="000000"/>
          <w:sz w:val="28"/>
          <w:szCs w:val="28"/>
        </w:rPr>
        <w:t xml:space="preserve"> и поводок позиции 4, соединенных </w:t>
      </w:r>
      <w:r w:rsidR="008D01ED" w:rsidRPr="00C87E35">
        <w:rPr>
          <w:color w:val="000000"/>
          <w:sz w:val="28"/>
          <w:szCs w:val="28"/>
        </w:rPr>
        <w:t>с помощью двух болтов позиции 26</w:t>
      </w:r>
      <w:r w:rsidRPr="00C87E35">
        <w:rPr>
          <w:color w:val="000000"/>
          <w:sz w:val="28"/>
          <w:szCs w:val="28"/>
        </w:rPr>
        <w:t xml:space="preserve"> и гаек позиции 3</w:t>
      </w:r>
      <w:r w:rsidR="008D01ED" w:rsidRPr="00C87E35">
        <w:rPr>
          <w:color w:val="000000"/>
          <w:sz w:val="28"/>
          <w:szCs w:val="28"/>
        </w:rPr>
        <w:t>1</w:t>
      </w:r>
      <w:r w:rsidRPr="00C87E35">
        <w:rPr>
          <w:color w:val="000000"/>
          <w:sz w:val="28"/>
          <w:szCs w:val="28"/>
        </w:rPr>
        <w:t xml:space="preserve"> с поворачивающей системой звездочка – редуктор – электродвигатель. При этом оправка с изделием поворачивается при помощи роликов, расположенных в подвижных опорах позиции 2.</w:t>
      </w:r>
    </w:p>
    <w:p w:rsidR="000B4AF9" w:rsidRPr="00C87E35" w:rsidRDefault="000B4AF9" w:rsidP="00843CB4">
      <w:pPr>
        <w:spacing w:line="360" w:lineRule="auto"/>
        <w:ind w:firstLine="709"/>
        <w:jc w:val="both"/>
        <w:rPr>
          <w:color w:val="000000"/>
          <w:sz w:val="28"/>
          <w:szCs w:val="28"/>
        </w:rPr>
      </w:pPr>
    </w:p>
    <w:p w:rsidR="008D01ED" w:rsidRPr="00C87E35" w:rsidRDefault="008D01ED" w:rsidP="00843CB4">
      <w:pPr>
        <w:spacing w:line="360" w:lineRule="auto"/>
        <w:ind w:firstLine="709"/>
        <w:jc w:val="both"/>
        <w:rPr>
          <w:color w:val="000000"/>
          <w:sz w:val="28"/>
          <w:szCs w:val="28"/>
        </w:rPr>
      </w:pPr>
    </w:p>
    <w:p w:rsidR="002E3134" w:rsidRPr="00C87E35" w:rsidRDefault="00C87E35" w:rsidP="00843CB4">
      <w:pPr>
        <w:spacing w:line="360" w:lineRule="auto"/>
        <w:ind w:firstLine="709"/>
        <w:jc w:val="both"/>
        <w:rPr>
          <w:b/>
          <w:color w:val="000000"/>
          <w:sz w:val="28"/>
          <w:szCs w:val="32"/>
        </w:rPr>
      </w:pPr>
      <w:r>
        <w:rPr>
          <w:b/>
          <w:color w:val="000000"/>
          <w:sz w:val="28"/>
          <w:szCs w:val="32"/>
        </w:rPr>
        <w:br w:type="page"/>
        <w:t>6</w:t>
      </w:r>
      <w:r w:rsidR="002E3134" w:rsidRPr="00C87E35">
        <w:rPr>
          <w:b/>
          <w:color w:val="000000"/>
          <w:sz w:val="28"/>
          <w:szCs w:val="32"/>
        </w:rPr>
        <w:t>. Выбор параметров режима сварки</w:t>
      </w:r>
    </w:p>
    <w:p w:rsidR="008D01ED" w:rsidRPr="00C87E35" w:rsidRDefault="008D01ED" w:rsidP="00843CB4">
      <w:pPr>
        <w:spacing w:line="360" w:lineRule="auto"/>
        <w:ind w:firstLine="709"/>
        <w:jc w:val="both"/>
        <w:rPr>
          <w:b/>
          <w:color w:val="000000"/>
          <w:sz w:val="28"/>
          <w:szCs w:val="32"/>
        </w:rPr>
      </w:pPr>
    </w:p>
    <w:p w:rsidR="006D01DC" w:rsidRPr="00C87E35" w:rsidRDefault="00C87E35" w:rsidP="00843CB4">
      <w:pPr>
        <w:spacing w:line="360" w:lineRule="auto"/>
        <w:ind w:firstLine="709"/>
        <w:jc w:val="both"/>
        <w:rPr>
          <w:b/>
          <w:color w:val="000000"/>
          <w:sz w:val="28"/>
          <w:szCs w:val="28"/>
        </w:rPr>
      </w:pPr>
      <w:r>
        <w:rPr>
          <w:b/>
          <w:color w:val="000000"/>
          <w:sz w:val="28"/>
          <w:szCs w:val="28"/>
        </w:rPr>
        <w:t>6.1</w:t>
      </w:r>
      <w:r w:rsidR="002F51DF" w:rsidRPr="00C87E35">
        <w:rPr>
          <w:b/>
          <w:color w:val="000000"/>
          <w:sz w:val="28"/>
          <w:szCs w:val="28"/>
        </w:rPr>
        <w:t xml:space="preserve"> Параметры режима ручной аргонодуговой сварки.</w:t>
      </w:r>
    </w:p>
    <w:p w:rsidR="00C87E35" w:rsidRDefault="00C87E35" w:rsidP="00843CB4">
      <w:pPr>
        <w:spacing w:line="360" w:lineRule="auto"/>
        <w:ind w:firstLine="709"/>
        <w:jc w:val="both"/>
        <w:rPr>
          <w:color w:val="000000"/>
          <w:sz w:val="28"/>
          <w:szCs w:val="28"/>
        </w:rPr>
      </w:pPr>
    </w:p>
    <w:p w:rsidR="002F51DF" w:rsidRPr="00C87E35" w:rsidRDefault="002F51DF" w:rsidP="00843CB4">
      <w:pPr>
        <w:spacing w:line="360" w:lineRule="auto"/>
        <w:ind w:firstLine="709"/>
        <w:jc w:val="both"/>
        <w:rPr>
          <w:color w:val="000000"/>
          <w:sz w:val="28"/>
          <w:szCs w:val="28"/>
        </w:rPr>
      </w:pPr>
      <w:r w:rsidRPr="00C87E35">
        <w:rPr>
          <w:color w:val="000000"/>
          <w:sz w:val="28"/>
          <w:szCs w:val="28"/>
        </w:rPr>
        <w:t>Сила сварочного тока – I</w:t>
      </w:r>
      <w:r w:rsidRPr="00C87E35">
        <w:rPr>
          <w:color w:val="000000"/>
          <w:sz w:val="28"/>
          <w:szCs w:val="28"/>
          <w:vertAlign w:val="subscript"/>
        </w:rPr>
        <w:t>св</w:t>
      </w:r>
      <w:r w:rsidRPr="00C87E35">
        <w:rPr>
          <w:color w:val="000000"/>
          <w:sz w:val="28"/>
          <w:szCs w:val="28"/>
        </w:rPr>
        <w:t>=</w:t>
      </w:r>
      <w:r w:rsidR="0000472F" w:rsidRPr="00C87E35">
        <w:rPr>
          <w:color w:val="000000"/>
          <w:sz w:val="28"/>
          <w:szCs w:val="28"/>
        </w:rPr>
        <w:t>95 А</w:t>
      </w:r>
    </w:p>
    <w:p w:rsidR="002F51DF" w:rsidRPr="00C87E35" w:rsidRDefault="002F51DF" w:rsidP="00843CB4">
      <w:pPr>
        <w:spacing w:line="360" w:lineRule="auto"/>
        <w:ind w:firstLine="709"/>
        <w:jc w:val="both"/>
        <w:rPr>
          <w:color w:val="000000"/>
          <w:sz w:val="28"/>
          <w:szCs w:val="28"/>
        </w:rPr>
      </w:pPr>
      <w:r w:rsidRPr="00C87E35">
        <w:rPr>
          <w:color w:val="000000"/>
          <w:sz w:val="28"/>
          <w:szCs w:val="28"/>
        </w:rPr>
        <w:t>Напряжение на дуге – U</w:t>
      </w:r>
      <w:r w:rsidRPr="00C87E35">
        <w:rPr>
          <w:color w:val="000000"/>
          <w:sz w:val="28"/>
          <w:szCs w:val="28"/>
          <w:vertAlign w:val="subscript"/>
        </w:rPr>
        <w:t>д</w:t>
      </w:r>
      <w:r w:rsidRPr="00C87E35">
        <w:rPr>
          <w:color w:val="000000"/>
          <w:sz w:val="28"/>
          <w:szCs w:val="28"/>
        </w:rPr>
        <w:t>=32 В</w:t>
      </w:r>
    </w:p>
    <w:p w:rsidR="002F51DF" w:rsidRPr="00C87E35" w:rsidRDefault="002F51DF" w:rsidP="00843CB4">
      <w:pPr>
        <w:spacing w:line="360" w:lineRule="auto"/>
        <w:ind w:firstLine="709"/>
        <w:jc w:val="both"/>
        <w:rPr>
          <w:color w:val="000000"/>
          <w:sz w:val="28"/>
          <w:szCs w:val="28"/>
        </w:rPr>
      </w:pPr>
      <w:r w:rsidRPr="00C87E35">
        <w:rPr>
          <w:color w:val="000000"/>
          <w:sz w:val="28"/>
          <w:szCs w:val="28"/>
        </w:rPr>
        <w:t>Обратная полярность тока</w:t>
      </w:r>
    </w:p>
    <w:p w:rsidR="002F51DF" w:rsidRPr="00C87E35" w:rsidRDefault="002F51DF" w:rsidP="00843CB4">
      <w:pPr>
        <w:spacing w:line="360" w:lineRule="auto"/>
        <w:ind w:firstLine="709"/>
        <w:jc w:val="both"/>
        <w:rPr>
          <w:color w:val="000000"/>
          <w:sz w:val="28"/>
          <w:szCs w:val="28"/>
        </w:rPr>
      </w:pPr>
      <w:r w:rsidRPr="00C87E35">
        <w:rPr>
          <w:color w:val="000000"/>
          <w:sz w:val="28"/>
          <w:szCs w:val="28"/>
        </w:rPr>
        <w:t>Положение шва –</w:t>
      </w:r>
      <w:r w:rsidR="0000472F" w:rsidRPr="00C87E35">
        <w:rPr>
          <w:color w:val="000000"/>
          <w:sz w:val="28"/>
          <w:szCs w:val="28"/>
        </w:rPr>
        <w:t xml:space="preserve"> нижнее</w:t>
      </w:r>
    </w:p>
    <w:p w:rsidR="008D01ED" w:rsidRPr="00C87E35" w:rsidRDefault="008D01ED" w:rsidP="00843CB4">
      <w:pPr>
        <w:spacing w:line="360" w:lineRule="auto"/>
        <w:ind w:firstLine="709"/>
        <w:jc w:val="both"/>
        <w:rPr>
          <w:color w:val="000000"/>
          <w:sz w:val="28"/>
          <w:szCs w:val="28"/>
        </w:rPr>
      </w:pPr>
    </w:p>
    <w:p w:rsidR="002F51DF" w:rsidRPr="00C87E35" w:rsidRDefault="00C87E35" w:rsidP="00843CB4">
      <w:pPr>
        <w:spacing w:line="360" w:lineRule="auto"/>
        <w:ind w:firstLine="709"/>
        <w:jc w:val="both"/>
        <w:rPr>
          <w:b/>
          <w:color w:val="000000"/>
          <w:sz w:val="28"/>
          <w:szCs w:val="28"/>
        </w:rPr>
      </w:pPr>
      <w:r>
        <w:rPr>
          <w:b/>
          <w:color w:val="000000"/>
          <w:sz w:val="28"/>
          <w:szCs w:val="28"/>
        </w:rPr>
        <w:t>6.2</w:t>
      </w:r>
      <w:r w:rsidR="0000472F" w:rsidRPr="00C87E35">
        <w:rPr>
          <w:b/>
          <w:color w:val="000000"/>
          <w:sz w:val="28"/>
          <w:szCs w:val="28"/>
        </w:rPr>
        <w:t xml:space="preserve"> Параметры режима электронно-лучевой сварки</w:t>
      </w:r>
    </w:p>
    <w:p w:rsidR="00C87E35" w:rsidRDefault="00C87E35" w:rsidP="00843CB4">
      <w:pPr>
        <w:spacing w:line="360" w:lineRule="auto"/>
        <w:ind w:firstLine="709"/>
        <w:jc w:val="both"/>
        <w:rPr>
          <w:color w:val="000000"/>
          <w:sz w:val="28"/>
          <w:szCs w:val="28"/>
        </w:rPr>
      </w:pPr>
    </w:p>
    <w:p w:rsidR="0000472F" w:rsidRPr="00C87E35" w:rsidRDefault="0000472F" w:rsidP="00843CB4">
      <w:pPr>
        <w:spacing w:line="360" w:lineRule="auto"/>
        <w:ind w:firstLine="709"/>
        <w:jc w:val="both"/>
        <w:rPr>
          <w:color w:val="000000"/>
          <w:sz w:val="28"/>
          <w:szCs w:val="28"/>
        </w:rPr>
      </w:pPr>
      <w:r w:rsidRPr="00C87E35">
        <w:rPr>
          <w:color w:val="000000"/>
          <w:sz w:val="28"/>
          <w:szCs w:val="28"/>
        </w:rPr>
        <w:t>Мощность – 30 кВт</w:t>
      </w:r>
    </w:p>
    <w:p w:rsidR="0000472F" w:rsidRPr="00C87E35" w:rsidRDefault="0000472F" w:rsidP="00843CB4">
      <w:pPr>
        <w:spacing w:line="360" w:lineRule="auto"/>
        <w:ind w:firstLine="709"/>
        <w:jc w:val="both"/>
        <w:rPr>
          <w:color w:val="000000"/>
          <w:sz w:val="28"/>
          <w:szCs w:val="28"/>
        </w:rPr>
      </w:pPr>
      <w:r w:rsidRPr="00C87E35">
        <w:rPr>
          <w:color w:val="000000"/>
          <w:sz w:val="28"/>
          <w:szCs w:val="28"/>
        </w:rPr>
        <w:t>Ускоряющее напряжение – U</w:t>
      </w:r>
      <w:r w:rsidRPr="00C87E35">
        <w:rPr>
          <w:color w:val="000000"/>
          <w:sz w:val="28"/>
          <w:szCs w:val="28"/>
          <w:vertAlign w:val="subscript"/>
        </w:rPr>
        <w:t>уск</w:t>
      </w:r>
      <w:r w:rsidRPr="00C87E35">
        <w:rPr>
          <w:color w:val="000000"/>
          <w:sz w:val="28"/>
          <w:szCs w:val="28"/>
        </w:rPr>
        <w:t>=60 кВ</w:t>
      </w:r>
    </w:p>
    <w:p w:rsidR="0000472F" w:rsidRPr="00C87E35" w:rsidRDefault="0000472F" w:rsidP="00843CB4">
      <w:pPr>
        <w:spacing w:line="360" w:lineRule="auto"/>
        <w:ind w:firstLine="709"/>
        <w:jc w:val="both"/>
        <w:rPr>
          <w:color w:val="000000"/>
          <w:sz w:val="28"/>
          <w:szCs w:val="28"/>
        </w:rPr>
      </w:pPr>
      <w:r w:rsidRPr="00C87E35">
        <w:rPr>
          <w:color w:val="000000"/>
          <w:sz w:val="28"/>
          <w:szCs w:val="28"/>
        </w:rPr>
        <w:t>Сила сварочного тока – I</w:t>
      </w:r>
      <w:r w:rsidRPr="00C87E35">
        <w:rPr>
          <w:color w:val="000000"/>
          <w:sz w:val="28"/>
          <w:szCs w:val="28"/>
          <w:vertAlign w:val="subscript"/>
        </w:rPr>
        <w:t>св</w:t>
      </w:r>
      <w:r w:rsidRPr="00C87E35">
        <w:rPr>
          <w:color w:val="000000"/>
          <w:sz w:val="28"/>
          <w:szCs w:val="28"/>
        </w:rPr>
        <w:t>=700 мА</w:t>
      </w:r>
    </w:p>
    <w:p w:rsidR="0000472F" w:rsidRPr="00C87E35" w:rsidRDefault="0000472F" w:rsidP="00843CB4">
      <w:pPr>
        <w:spacing w:line="360" w:lineRule="auto"/>
        <w:ind w:firstLine="709"/>
        <w:jc w:val="both"/>
        <w:rPr>
          <w:color w:val="000000"/>
          <w:sz w:val="28"/>
          <w:szCs w:val="28"/>
        </w:rPr>
      </w:pPr>
      <w:r w:rsidRPr="00C87E35">
        <w:rPr>
          <w:color w:val="000000"/>
          <w:sz w:val="28"/>
          <w:szCs w:val="28"/>
        </w:rPr>
        <w:t>Скорость сварки – V</w:t>
      </w:r>
      <w:r w:rsidRPr="00C87E35">
        <w:rPr>
          <w:color w:val="000000"/>
          <w:sz w:val="28"/>
          <w:szCs w:val="28"/>
          <w:vertAlign w:val="subscript"/>
        </w:rPr>
        <w:t>св</w:t>
      </w:r>
      <w:r w:rsidRPr="00C87E35">
        <w:rPr>
          <w:color w:val="000000"/>
          <w:sz w:val="28"/>
          <w:szCs w:val="28"/>
        </w:rPr>
        <w:t>=30</w:t>
      </w:r>
      <w:r w:rsidR="00843CB4" w:rsidRPr="00C87E35">
        <w:rPr>
          <w:color w:val="000000"/>
          <w:sz w:val="28"/>
          <w:szCs w:val="28"/>
        </w:rPr>
        <w:t> см</w:t>
      </w:r>
      <w:r w:rsidRPr="00C87E35">
        <w:rPr>
          <w:color w:val="000000"/>
          <w:sz w:val="28"/>
          <w:szCs w:val="28"/>
        </w:rPr>
        <w:t>/мин</w:t>
      </w:r>
    </w:p>
    <w:p w:rsidR="00843CB4" w:rsidRPr="00C87E35" w:rsidRDefault="0000472F" w:rsidP="00843CB4">
      <w:pPr>
        <w:spacing w:line="360" w:lineRule="auto"/>
        <w:ind w:firstLine="709"/>
        <w:jc w:val="both"/>
        <w:rPr>
          <w:color w:val="000000"/>
          <w:sz w:val="28"/>
          <w:szCs w:val="28"/>
        </w:rPr>
      </w:pPr>
      <w:r w:rsidRPr="00C87E35">
        <w:rPr>
          <w:color w:val="000000"/>
          <w:sz w:val="28"/>
          <w:szCs w:val="28"/>
        </w:rPr>
        <w:t>Круговая развертка электронного луча – Ø2</w:t>
      </w:r>
      <w:r w:rsidR="00843CB4" w:rsidRPr="00C87E35">
        <w:rPr>
          <w:color w:val="000000"/>
          <w:sz w:val="28"/>
          <w:szCs w:val="28"/>
        </w:rPr>
        <w:t> мм</w:t>
      </w:r>
    </w:p>
    <w:p w:rsidR="00843CB4" w:rsidRPr="00C87E35" w:rsidRDefault="00843CB4" w:rsidP="00843CB4">
      <w:pPr>
        <w:spacing w:line="360" w:lineRule="auto"/>
        <w:ind w:firstLine="709"/>
        <w:jc w:val="both"/>
        <w:rPr>
          <w:b/>
          <w:color w:val="000000"/>
          <w:sz w:val="28"/>
          <w:szCs w:val="32"/>
        </w:rPr>
      </w:pPr>
    </w:p>
    <w:p w:rsidR="009C7CEF" w:rsidRPr="00C87E35" w:rsidRDefault="009C7CEF" w:rsidP="00843CB4">
      <w:pPr>
        <w:spacing w:line="360" w:lineRule="auto"/>
        <w:ind w:firstLine="709"/>
        <w:jc w:val="both"/>
        <w:rPr>
          <w:color w:val="000000"/>
          <w:sz w:val="28"/>
          <w:szCs w:val="28"/>
        </w:rPr>
      </w:pPr>
    </w:p>
    <w:p w:rsidR="009C7CEF" w:rsidRPr="00C87E35" w:rsidRDefault="00C87E35" w:rsidP="00843CB4">
      <w:pPr>
        <w:spacing w:line="360" w:lineRule="auto"/>
        <w:ind w:firstLine="709"/>
        <w:jc w:val="both"/>
        <w:rPr>
          <w:b/>
          <w:color w:val="000000"/>
          <w:sz w:val="28"/>
          <w:szCs w:val="32"/>
        </w:rPr>
      </w:pPr>
      <w:r>
        <w:rPr>
          <w:b/>
          <w:color w:val="000000"/>
          <w:sz w:val="28"/>
          <w:szCs w:val="32"/>
        </w:rPr>
        <w:br w:type="page"/>
        <w:t>7</w:t>
      </w:r>
      <w:r w:rsidR="009C7CEF" w:rsidRPr="00C87E35">
        <w:rPr>
          <w:b/>
          <w:color w:val="000000"/>
          <w:sz w:val="28"/>
          <w:szCs w:val="32"/>
        </w:rPr>
        <w:t>. Расчет норм времени на сварочные операции</w:t>
      </w:r>
    </w:p>
    <w:p w:rsidR="00843CB4" w:rsidRPr="00C87E35" w:rsidRDefault="00843CB4" w:rsidP="00843CB4">
      <w:pPr>
        <w:spacing w:line="360" w:lineRule="auto"/>
        <w:ind w:firstLine="709"/>
        <w:jc w:val="both"/>
        <w:rPr>
          <w:b/>
          <w:color w:val="000000"/>
          <w:sz w:val="28"/>
          <w:szCs w:val="32"/>
        </w:rPr>
      </w:pPr>
    </w:p>
    <w:p w:rsidR="009C7CEF" w:rsidRPr="00C87E35" w:rsidRDefault="00C87E35" w:rsidP="00843CB4">
      <w:pPr>
        <w:spacing w:line="360" w:lineRule="auto"/>
        <w:ind w:firstLine="709"/>
        <w:jc w:val="both"/>
        <w:rPr>
          <w:color w:val="000000"/>
          <w:sz w:val="28"/>
          <w:szCs w:val="28"/>
        </w:rPr>
      </w:pPr>
      <w:r>
        <w:rPr>
          <w:b/>
          <w:color w:val="000000"/>
          <w:sz w:val="28"/>
          <w:szCs w:val="28"/>
        </w:rPr>
        <w:t>7.1</w:t>
      </w:r>
      <w:r w:rsidR="00FA0522" w:rsidRPr="00C87E35">
        <w:rPr>
          <w:b/>
          <w:color w:val="000000"/>
          <w:sz w:val="28"/>
          <w:szCs w:val="28"/>
        </w:rPr>
        <w:t xml:space="preserve"> </w:t>
      </w:r>
      <w:r w:rsidR="00D7347C" w:rsidRPr="00C87E35">
        <w:rPr>
          <w:b/>
          <w:color w:val="000000"/>
          <w:sz w:val="28"/>
          <w:szCs w:val="28"/>
        </w:rPr>
        <w:t>Расчет норм времени для сборочно-сварочной операции</w:t>
      </w:r>
      <w:r w:rsidR="00D7347C" w:rsidRPr="00C87E35">
        <w:rPr>
          <w:color w:val="000000"/>
          <w:sz w:val="28"/>
          <w:szCs w:val="28"/>
        </w:rPr>
        <w:t xml:space="preserve"> (ручная аргонодуговая сварка неплавящимся электродом)</w:t>
      </w:r>
    </w:p>
    <w:p w:rsidR="00C87E35" w:rsidRDefault="00C87E35" w:rsidP="00843CB4">
      <w:pPr>
        <w:spacing w:line="360" w:lineRule="auto"/>
        <w:ind w:firstLine="709"/>
        <w:jc w:val="both"/>
        <w:rPr>
          <w:color w:val="000000"/>
          <w:sz w:val="28"/>
          <w:szCs w:val="28"/>
        </w:rPr>
      </w:pPr>
    </w:p>
    <w:p w:rsidR="00843CB4" w:rsidRPr="00C87E35" w:rsidRDefault="00D7347C" w:rsidP="00843CB4">
      <w:pPr>
        <w:spacing w:line="360" w:lineRule="auto"/>
        <w:ind w:firstLine="709"/>
        <w:jc w:val="both"/>
        <w:rPr>
          <w:color w:val="000000"/>
          <w:sz w:val="28"/>
          <w:szCs w:val="28"/>
        </w:rPr>
      </w:pPr>
      <w:r w:rsidRPr="00C87E35">
        <w:rPr>
          <w:color w:val="000000"/>
          <w:sz w:val="28"/>
          <w:szCs w:val="28"/>
        </w:rPr>
        <w:t>1. Расчет основного времени</w:t>
      </w:r>
    </w:p>
    <w:p w:rsidR="00C87E35" w:rsidRDefault="00C87E35" w:rsidP="00843CB4">
      <w:pPr>
        <w:spacing w:line="360" w:lineRule="auto"/>
        <w:ind w:firstLine="709"/>
        <w:jc w:val="both"/>
        <w:rPr>
          <w:color w:val="000000"/>
          <w:sz w:val="28"/>
          <w:szCs w:val="28"/>
        </w:rPr>
      </w:pPr>
    </w:p>
    <w:p w:rsidR="002A5245" w:rsidRPr="00C87E35" w:rsidRDefault="002328B4" w:rsidP="00843CB4">
      <w:pPr>
        <w:spacing w:line="360" w:lineRule="auto"/>
        <w:ind w:firstLine="709"/>
        <w:jc w:val="both"/>
        <w:rPr>
          <w:color w:val="000000"/>
          <w:sz w:val="28"/>
          <w:szCs w:val="28"/>
        </w:rPr>
      </w:pPr>
      <w:r>
        <w:rPr>
          <w:color w:val="000000"/>
          <w:position w:val="-30"/>
          <w:sz w:val="28"/>
          <w:szCs w:val="28"/>
        </w:rPr>
        <w:pict>
          <v:shape id="_x0000_i1058" type="#_x0000_t75" style="width:44.25pt;height:33.75pt">
            <v:imagedata r:id="rId39" o:title=""/>
          </v:shape>
        </w:pict>
      </w:r>
      <w:r w:rsidR="002A5245" w:rsidRPr="00C87E35">
        <w:rPr>
          <w:color w:val="000000"/>
          <w:sz w:val="28"/>
          <w:szCs w:val="28"/>
        </w:rPr>
        <w:t>,</w:t>
      </w:r>
    </w:p>
    <w:p w:rsidR="00C87E35" w:rsidRDefault="00C87E35" w:rsidP="00843CB4">
      <w:pPr>
        <w:spacing w:line="360" w:lineRule="auto"/>
        <w:ind w:firstLine="709"/>
        <w:jc w:val="both"/>
        <w:rPr>
          <w:color w:val="000000"/>
          <w:sz w:val="28"/>
          <w:szCs w:val="28"/>
        </w:rPr>
      </w:pPr>
    </w:p>
    <w:p w:rsidR="002A5245" w:rsidRPr="00C87E35" w:rsidRDefault="002A5245" w:rsidP="00843CB4">
      <w:pPr>
        <w:spacing w:line="360" w:lineRule="auto"/>
        <w:ind w:firstLine="709"/>
        <w:jc w:val="both"/>
        <w:rPr>
          <w:color w:val="000000"/>
          <w:sz w:val="28"/>
          <w:szCs w:val="28"/>
        </w:rPr>
      </w:pPr>
      <w:r w:rsidRPr="00C87E35">
        <w:rPr>
          <w:color w:val="000000"/>
          <w:sz w:val="28"/>
          <w:szCs w:val="28"/>
        </w:rPr>
        <w:t xml:space="preserve">где </w:t>
      </w:r>
      <w:r w:rsidR="002328B4">
        <w:rPr>
          <w:color w:val="000000"/>
          <w:position w:val="-12"/>
          <w:sz w:val="28"/>
          <w:szCs w:val="28"/>
        </w:rPr>
        <w:pict>
          <v:shape id="_x0000_i1059" type="#_x0000_t75" style="width:15.75pt;height:18pt">
            <v:imagedata r:id="rId40" o:title=""/>
          </v:shape>
        </w:pict>
      </w:r>
      <w:r w:rsidRPr="00C87E35">
        <w:rPr>
          <w:color w:val="000000"/>
          <w:sz w:val="28"/>
          <w:szCs w:val="28"/>
        </w:rPr>
        <w:t xml:space="preserve">- скорость сварки, </w:t>
      </w:r>
      <w:r w:rsidR="002328B4">
        <w:rPr>
          <w:color w:val="000000"/>
          <w:position w:val="-18"/>
          <w:sz w:val="28"/>
          <w:szCs w:val="28"/>
        </w:rPr>
        <w:pict>
          <v:shape id="_x0000_i1060" type="#_x0000_t75" style="width:125.25pt;height:24pt">
            <v:imagedata r:id="rId41" o:title=""/>
          </v:shape>
        </w:pict>
      </w:r>
    </w:p>
    <w:p w:rsidR="002A5245" w:rsidRPr="00C87E35" w:rsidRDefault="002328B4" w:rsidP="00843CB4">
      <w:pPr>
        <w:spacing w:line="360" w:lineRule="auto"/>
        <w:ind w:firstLine="709"/>
        <w:jc w:val="both"/>
        <w:rPr>
          <w:color w:val="000000"/>
          <w:sz w:val="28"/>
          <w:szCs w:val="28"/>
        </w:rPr>
      </w:pPr>
      <w:r>
        <w:rPr>
          <w:color w:val="000000"/>
          <w:position w:val="-28"/>
          <w:sz w:val="28"/>
          <w:szCs w:val="28"/>
        </w:rPr>
        <w:pict>
          <v:shape id="_x0000_i1061" type="#_x0000_t75" style="width:102.75pt;height:33pt">
            <v:imagedata r:id="rId42" o:title=""/>
          </v:shape>
        </w:pict>
      </w:r>
    </w:p>
    <w:p w:rsidR="00843CB4" w:rsidRPr="00C87E35" w:rsidRDefault="002A5245" w:rsidP="00843CB4">
      <w:pPr>
        <w:spacing w:line="360" w:lineRule="auto"/>
        <w:ind w:firstLine="709"/>
        <w:jc w:val="both"/>
        <w:rPr>
          <w:color w:val="000000"/>
          <w:sz w:val="28"/>
          <w:szCs w:val="28"/>
        </w:rPr>
      </w:pPr>
      <w:r w:rsidRPr="00C87E35">
        <w:rPr>
          <w:color w:val="000000"/>
          <w:sz w:val="28"/>
          <w:szCs w:val="28"/>
        </w:rPr>
        <w:t xml:space="preserve">2. </w:t>
      </w:r>
      <w:r w:rsidR="0027224B" w:rsidRPr="00C87E35">
        <w:rPr>
          <w:color w:val="000000"/>
          <w:sz w:val="28"/>
          <w:szCs w:val="28"/>
        </w:rPr>
        <w:t>Расчет вспомогательного времени, зависящего от дины шва</w:t>
      </w:r>
    </w:p>
    <w:p w:rsidR="0027224B" w:rsidRPr="00C87E35" w:rsidRDefault="009343BB" w:rsidP="00843CB4">
      <w:pPr>
        <w:spacing w:line="360" w:lineRule="auto"/>
        <w:ind w:firstLine="709"/>
        <w:jc w:val="both"/>
        <w:rPr>
          <w:color w:val="000000"/>
          <w:sz w:val="28"/>
          <w:szCs w:val="28"/>
        </w:rPr>
      </w:pPr>
      <w:r w:rsidRPr="00C87E35">
        <w:rPr>
          <w:color w:val="000000"/>
          <w:sz w:val="28"/>
          <w:szCs w:val="28"/>
        </w:rPr>
        <w:t>Принимаем ([3</w:t>
      </w:r>
      <w:r w:rsidR="0027224B" w:rsidRPr="00C87E35">
        <w:rPr>
          <w:color w:val="000000"/>
          <w:sz w:val="28"/>
          <w:szCs w:val="28"/>
        </w:rPr>
        <w:t>], с.</w:t>
      </w:r>
      <w:r w:rsidR="00843CB4" w:rsidRPr="00C87E35">
        <w:rPr>
          <w:color w:val="000000"/>
          <w:sz w:val="28"/>
          <w:szCs w:val="28"/>
        </w:rPr>
        <w:t> 130</w:t>
      </w:r>
      <w:r w:rsidR="0027224B" w:rsidRPr="00C87E35">
        <w:rPr>
          <w:color w:val="000000"/>
          <w:sz w:val="28"/>
          <w:szCs w:val="28"/>
        </w:rPr>
        <w:t>) нормы времени на все элементы вспомогательной работы при сварке стыкового шва</w:t>
      </w:r>
    </w:p>
    <w:p w:rsidR="0027224B" w:rsidRPr="00C87E35" w:rsidRDefault="002328B4" w:rsidP="00843CB4">
      <w:pPr>
        <w:spacing w:line="360" w:lineRule="auto"/>
        <w:ind w:firstLine="709"/>
        <w:jc w:val="both"/>
        <w:rPr>
          <w:color w:val="000000"/>
          <w:sz w:val="28"/>
          <w:szCs w:val="28"/>
        </w:rPr>
      </w:pPr>
      <w:r>
        <w:rPr>
          <w:color w:val="000000"/>
          <w:position w:val="-12"/>
          <w:sz w:val="28"/>
          <w:szCs w:val="28"/>
        </w:rPr>
        <w:pict>
          <v:shape id="_x0000_i1062" type="#_x0000_t75" style="width:168.75pt;height:18pt">
            <v:imagedata r:id="rId43" o:title=""/>
          </v:shape>
        </w:pict>
      </w:r>
      <w:r w:rsidR="0027224B" w:rsidRPr="00C87E35">
        <w:rPr>
          <w:color w:val="000000"/>
          <w:sz w:val="28"/>
          <w:szCs w:val="28"/>
        </w:rPr>
        <w:t xml:space="preserve"> на </w:t>
      </w:r>
      <w:r>
        <w:rPr>
          <w:color w:val="000000"/>
          <w:position w:val="-6"/>
          <w:sz w:val="28"/>
          <w:szCs w:val="28"/>
        </w:rPr>
        <w:pict>
          <v:shape id="_x0000_i1063" type="#_x0000_t75" style="width:39.75pt;height:14.25pt">
            <v:imagedata r:id="rId44" o:title=""/>
          </v:shape>
        </w:pict>
      </w:r>
      <w:r w:rsidR="0027224B" w:rsidRPr="00C87E35">
        <w:rPr>
          <w:color w:val="000000"/>
          <w:sz w:val="28"/>
          <w:szCs w:val="28"/>
        </w:rPr>
        <w:t xml:space="preserve"> шва</w:t>
      </w:r>
    </w:p>
    <w:p w:rsidR="0027224B" w:rsidRPr="00C87E35" w:rsidRDefault="0027224B" w:rsidP="00843CB4">
      <w:pPr>
        <w:spacing w:line="360" w:lineRule="auto"/>
        <w:ind w:firstLine="709"/>
        <w:jc w:val="both"/>
        <w:rPr>
          <w:color w:val="000000"/>
          <w:sz w:val="28"/>
          <w:szCs w:val="28"/>
        </w:rPr>
      </w:pPr>
      <w:r w:rsidRPr="00C87E35">
        <w:rPr>
          <w:color w:val="000000"/>
          <w:sz w:val="28"/>
          <w:szCs w:val="28"/>
        </w:rPr>
        <w:t>3. Расчет вспомогательного времени, связанного с изделием и работой оборудования</w:t>
      </w:r>
    </w:p>
    <w:p w:rsidR="0027224B" w:rsidRPr="00C87E35" w:rsidRDefault="002328B4" w:rsidP="00843CB4">
      <w:pPr>
        <w:spacing w:line="360" w:lineRule="auto"/>
        <w:ind w:firstLine="709"/>
        <w:jc w:val="both"/>
        <w:rPr>
          <w:color w:val="000000"/>
          <w:sz w:val="28"/>
          <w:szCs w:val="28"/>
        </w:rPr>
      </w:pPr>
      <w:r>
        <w:rPr>
          <w:color w:val="000000"/>
          <w:position w:val="-12"/>
          <w:sz w:val="28"/>
          <w:szCs w:val="28"/>
        </w:rPr>
        <w:pict>
          <v:shape id="_x0000_i1064" type="#_x0000_t75" style="width:218.25pt;height:18pt">
            <v:imagedata r:id="rId45" o:title=""/>
          </v:shape>
        </w:pict>
      </w:r>
    </w:p>
    <w:p w:rsidR="00D27AE6" w:rsidRPr="00C87E35" w:rsidRDefault="00D27AE6" w:rsidP="00843CB4">
      <w:pPr>
        <w:spacing w:line="360" w:lineRule="auto"/>
        <w:ind w:firstLine="709"/>
        <w:jc w:val="both"/>
        <w:rPr>
          <w:color w:val="000000"/>
          <w:sz w:val="28"/>
          <w:szCs w:val="28"/>
        </w:rPr>
      </w:pPr>
      <w:r w:rsidRPr="00C87E35">
        <w:rPr>
          <w:color w:val="000000"/>
          <w:sz w:val="28"/>
          <w:szCs w:val="28"/>
        </w:rPr>
        <w:t>Всего норма вспомогательного времени составит</w:t>
      </w:r>
    </w:p>
    <w:p w:rsidR="00C87E35" w:rsidRDefault="00C87E35" w:rsidP="00843CB4">
      <w:pPr>
        <w:spacing w:line="360" w:lineRule="auto"/>
        <w:ind w:firstLine="709"/>
        <w:jc w:val="both"/>
        <w:rPr>
          <w:color w:val="000000"/>
          <w:sz w:val="28"/>
          <w:szCs w:val="28"/>
        </w:rPr>
      </w:pPr>
    </w:p>
    <w:p w:rsidR="00D27AE6" w:rsidRPr="00C87E35" w:rsidRDefault="002328B4" w:rsidP="00843CB4">
      <w:pPr>
        <w:spacing w:line="360" w:lineRule="auto"/>
        <w:ind w:firstLine="709"/>
        <w:jc w:val="both"/>
        <w:rPr>
          <w:color w:val="000000"/>
          <w:sz w:val="28"/>
          <w:szCs w:val="28"/>
        </w:rPr>
      </w:pPr>
      <w:r>
        <w:rPr>
          <w:color w:val="000000"/>
          <w:position w:val="-12"/>
          <w:sz w:val="28"/>
          <w:szCs w:val="28"/>
        </w:rPr>
        <w:pict>
          <v:shape id="_x0000_i1065" type="#_x0000_t75" style="width:234pt;height:18pt">
            <v:imagedata r:id="rId46" o:title=""/>
          </v:shape>
        </w:pict>
      </w:r>
    </w:p>
    <w:p w:rsidR="00C87E35" w:rsidRDefault="00C87E35" w:rsidP="00843CB4">
      <w:pPr>
        <w:spacing w:line="360" w:lineRule="auto"/>
        <w:ind w:firstLine="709"/>
        <w:jc w:val="both"/>
        <w:rPr>
          <w:color w:val="000000"/>
          <w:sz w:val="28"/>
          <w:szCs w:val="28"/>
        </w:rPr>
      </w:pPr>
    </w:p>
    <w:p w:rsidR="00D27AE6" w:rsidRPr="00C87E35" w:rsidRDefault="00D27AE6" w:rsidP="00843CB4">
      <w:pPr>
        <w:spacing w:line="360" w:lineRule="auto"/>
        <w:ind w:firstLine="709"/>
        <w:jc w:val="both"/>
        <w:rPr>
          <w:color w:val="000000"/>
          <w:sz w:val="28"/>
          <w:szCs w:val="28"/>
        </w:rPr>
      </w:pPr>
      <w:r w:rsidRPr="00C87E35">
        <w:rPr>
          <w:color w:val="000000"/>
          <w:sz w:val="28"/>
          <w:szCs w:val="28"/>
        </w:rPr>
        <w:t>4. Расчет подготовительно-заключительного времени</w:t>
      </w:r>
    </w:p>
    <w:p w:rsidR="00D27AE6" w:rsidRPr="00C87E35" w:rsidRDefault="002328B4" w:rsidP="00843CB4">
      <w:pPr>
        <w:spacing w:line="360" w:lineRule="auto"/>
        <w:ind w:firstLine="709"/>
        <w:jc w:val="both"/>
        <w:rPr>
          <w:color w:val="000000"/>
          <w:sz w:val="28"/>
          <w:szCs w:val="28"/>
        </w:rPr>
      </w:pPr>
      <w:r>
        <w:rPr>
          <w:color w:val="000000"/>
          <w:position w:val="-12"/>
          <w:sz w:val="28"/>
          <w:szCs w:val="28"/>
        </w:rPr>
        <w:pict>
          <v:shape id="_x0000_i1066" type="#_x0000_t75" style="width:231pt;height:18pt">
            <v:imagedata r:id="rId47" o:title=""/>
          </v:shape>
        </w:pict>
      </w:r>
    </w:p>
    <w:p w:rsidR="00D27AE6" w:rsidRPr="00C87E35" w:rsidRDefault="00D27AE6" w:rsidP="00843CB4">
      <w:pPr>
        <w:spacing w:line="360" w:lineRule="auto"/>
        <w:ind w:firstLine="709"/>
        <w:jc w:val="both"/>
        <w:rPr>
          <w:color w:val="000000"/>
          <w:sz w:val="28"/>
          <w:szCs w:val="28"/>
        </w:rPr>
      </w:pPr>
      <w:r w:rsidRPr="00C87E35">
        <w:rPr>
          <w:color w:val="000000"/>
          <w:sz w:val="28"/>
          <w:szCs w:val="28"/>
        </w:rPr>
        <w:t>5. Определение коэффициента к оперативному времени. Для единичного производства коэффициент, учитывающий затраты времени на обслуживание рабочего места, на отдых и естественные надобности</w:t>
      </w:r>
      <w:r w:rsidR="00465864" w:rsidRPr="00C87E35">
        <w:rPr>
          <w:color w:val="000000"/>
          <w:sz w:val="28"/>
          <w:szCs w:val="28"/>
        </w:rPr>
        <w:t xml:space="preserve">, будет </w:t>
      </w:r>
      <w:r w:rsidR="002328B4">
        <w:rPr>
          <w:color w:val="000000"/>
          <w:position w:val="-10"/>
          <w:sz w:val="28"/>
          <w:szCs w:val="28"/>
        </w:rPr>
        <w:pict>
          <v:shape id="_x0000_i1067" type="#_x0000_t75" style="width:44.25pt;height:17.25pt">
            <v:imagedata r:id="rId48" o:title=""/>
          </v:shape>
        </w:pict>
      </w:r>
      <w:r w:rsidR="009343BB" w:rsidRPr="00C87E35">
        <w:rPr>
          <w:color w:val="000000"/>
          <w:sz w:val="28"/>
          <w:szCs w:val="28"/>
        </w:rPr>
        <w:t xml:space="preserve"> ([3</w:t>
      </w:r>
      <w:r w:rsidR="00465864" w:rsidRPr="00C87E35">
        <w:rPr>
          <w:color w:val="000000"/>
          <w:sz w:val="28"/>
          <w:szCs w:val="28"/>
        </w:rPr>
        <w:t xml:space="preserve">], </w:t>
      </w:r>
      <w:r w:rsidR="00843CB4" w:rsidRPr="00C87E35">
        <w:rPr>
          <w:color w:val="000000"/>
          <w:sz w:val="28"/>
          <w:szCs w:val="28"/>
        </w:rPr>
        <w:t>с. 1</w:t>
      </w:r>
      <w:r w:rsidR="00465864" w:rsidRPr="00C87E35">
        <w:rPr>
          <w:color w:val="000000"/>
          <w:sz w:val="28"/>
          <w:szCs w:val="28"/>
        </w:rPr>
        <w:t>37)</w:t>
      </w:r>
    </w:p>
    <w:p w:rsidR="00465864" w:rsidRPr="00C87E35" w:rsidRDefault="00465864" w:rsidP="00843CB4">
      <w:pPr>
        <w:spacing w:line="360" w:lineRule="auto"/>
        <w:ind w:firstLine="709"/>
        <w:jc w:val="both"/>
        <w:rPr>
          <w:color w:val="000000"/>
          <w:sz w:val="28"/>
          <w:szCs w:val="28"/>
        </w:rPr>
      </w:pPr>
      <w:r w:rsidRPr="00C87E35">
        <w:rPr>
          <w:color w:val="000000"/>
          <w:sz w:val="28"/>
          <w:szCs w:val="28"/>
        </w:rPr>
        <w:t>6. Определение нормы штучного времени.</w:t>
      </w:r>
    </w:p>
    <w:p w:rsidR="00C87E35" w:rsidRDefault="00C87E35" w:rsidP="00843CB4">
      <w:pPr>
        <w:spacing w:line="360" w:lineRule="auto"/>
        <w:ind w:firstLine="709"/>
        <w:jc w:val="both"/>
        <w:rPr>
          <w:color w:val="000000"/>
          <w:sz w:val="28"/>
          <w:szCs w:val="28"/>
        </w:rPr>
      </w:pPr>
    </w:p>
    <w:p w:rsidR="00465864" w:rsidRPr="00C87E35" w:rsidRDefault="002328B4" w:rsidP="00843CB4">
      <w:pPr>
        <w:spacing w:line="360" w:lineRule="auto"/>
        <w:ind w:firstLine="709"/>
        <w:jc w:val="both"/>
        <w:rPr>
          <w:color w:val="000000"/>
          <w:sz w:val="28"/>
          <w:szCs w:val="28"/>
        </w:rPr>
      </w:pPr>
      <w:r>
        <w:rPr>
          <w:color w:val="000000"/>
          <w:position w:val="-12"/>
          <w:sz w:val="28"/>
          <w:szCs w:val="28"/>
        </w:rPr>
        <w:pict>
          <v:shape id="_x0000_i1068" type="#_x0000_t75" style="width:348pt;height:18pt">
            <v:imagedata r:id="rId49" o:title=""/>
          </v:shape>
        </w:pict>
      </w:r>
    </w:p>
    <w:p w:rsidR="00843CB4" w:rsidRPr="00C87E35" w:rsidRDefault="00843CB4" w:rsidP="00843CB4">
      <w:pPr>
        <w:spacing w:line="360" w:lineRule="auto"/>
        <w:ind w:firstLine="709"/>
        <w:jc w:val="both"/>
        <w:rPr>
          <w:color w:val="000000"/>
          <w:sz w:val="28"/>
          <w:szCs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t>7.2</w:t>
      </w:r>
      <w:r w:rsidR="00FA0522" w:rsidRPr="00C87E35">
        <w:rPr>
          <w:b/>
          <w:color w:val="000000"/>
          <w:sz w:val="28"/>
          <w:szCs w:val="28"/>
        </w:rPr>
        <w:t xml:space="preserve"> </w:t>
      </w:r>
      <w:r w:rsidR="00465864" w:rsidRPr="00C87E35">
        <w:rPr>
          <w:b/>
          <w:color w:val="000000"/>
          <w:sz w:val="28"/>
          <w:szCs w:val="28"/>
        </w:rPr>
        <w:t>Расчет норм времени для электронно-лучевой сварки</w:t>
      </w:r>
    </w:p>
    <w:p w:rsidR="00C87E35" w:rsidRDefault="00C87E35" w:rsidP="00843CB4">
      <w:pPr>
        <w:spacing w:line="360" w:lineRule="auto"/>
        <w:ind w:firstLine="709"/>
        <w:jc w:val="both"/>
        <w:rPr>
          <w:color w:val="000000"/>
          <w:sz w:val="28"/>
          <w:szCs w:val="28"/>
        </w:rPr>
      </w:pPr>
    </w:p>
    <w:p w:rsidR="00843CB4" w:rsidRPr="00C87E35" w:rsidRDefault="004C7D28" w:rsidP="00843CB4">
      <w:pPr>
        <w:spacing w:line="360" w:lineRule="auto"/>
        <w:ind w:firstLine="709"/>
        <w:jc w:val="both"/>
        <w:rPr>
          <w:color w:val="000000"/>
          <w:sz w:val="28"/>
          <w:szCs w:val="28"/>
        </w:rPr>
      </w:pPr>
      <w:r w:rsidRPr="00C87E35">
        <w:rPr>
          <w:color w:val="000000"/>
          <w:sz w:val="28"/>
          <w:szCs w:val="28"/>
        </w:rPr>
        <w:t>1</w:t>
      </w:r>
      <w:r w:rsidR="00843CB4" w:rsidRPr="00C87E35">
        <w:rPr>
          <w:color w:val="000000"/>
          <w:sz w:val="28"/>
          <w:szCs w:val="28"/>
        </w:rPr>
        <w:t>. Ск</w:t>
      </w:r>
      <w:r w:rsidRPr="00C87E35">
        <w:rPr>
          <w:color w:val="000000"/>
          <w:sz w:val="28"/>
          <w:szCs w:val="28"/>
        </w:rPr>
        <w:t xml:space="preserve">орость сварки </w:t>
      </w:r>
      <w:r w:rsidR="002328B4">
        <w:rPr>
          <w:color w:val="000000"/>
          <w:position w:val="-18"/>
          <w:sz w:val="28"/>
          <w:szCs w:val="28"/>
        </w:rPr>
        <w:pict>
          <v:shape id="_x0000_i1069" type="#_x0000_t75" style="width:78pt;height:24pt">
            <v:imagedata r:id="rId50" o:title=""/>
          </v:shape>
        </w:pict>
      </w:r>
    </w:p>
    <w:p w:rsidR="00843CB4" w:rsidRPr="00C87E35" w:rsidRDefault="004C7D28" w:rsidP="00843CB4">
      <w:pPr>
        <w:spacing w:line="360" w:lineRule="auto"/>
        <w:ind w:firstLine="709"/>
        <w:jc w:val="both"/>
        <w:rPr>
          <w:color w:val="000000"/>
          <w:sz w:val="28"/>
          <w:szCs w:val="28"/>
        </w:rPr>
      </w:pPr>
      <w:r w:rsidRPr="00C87E35">
        <w:rPr>
          <w:color w:val="000000"/>
          <w:sz w:val="28"/>
          <w:szCs w:val="28"/>
        </w:rPr>
        <w:t xml:space="preserve">Длина шва </w:t>
      </w:r>
      <w:r w:rsidR="002328B4">
        <w:rPr>
          <w:color w:val="000000"/>
          <w:position w:val="-12"/>
          <w:sz w:val="28"/>
          <w:szCs w:val="28"/>
        </w:rPr>
        <w:pict>
          <v:shape id="_x0000_i1070" type="#_x0000_t75" style="width:107.25pt;height:18pt">
            <v:imagedata r:id="rId51" o:title=""/>
          </v:shape>
        </w:pict>
      </w:r>
    </w:p>
    <w:p w:rsidR="004C7D28" w:rsidRPr="00C87E35" w:rsidRDefault="004C7D28" w:rsidP="00843CB4">
      <w:pPr>
        <w:spacing w:line="360" w:lineRule="auto"/>
        <w:ind w:firstLine="709"/>
        <w:jc w:val="both"/>
        <w:rPr>
          <w:color w:val="000000"/>
          <w:sz w:val="28"/>
          <w:szCs w:val="28"/>
        </w:rPr>
      </w:pPr>
      <w:r w:rsidRPr="00C87E35">
        <w:rPr>
          <w:color w:val="000000"/>
          <w:sz w:val="28"/>
          <w:szCs w:val="28"/>
        </w:rPr>
        <w:t>Время сварки одного шва</w:t>
      </w:r>
    </w:p>
    <w:p w:rsidR="00C87E35" w:rsidRDefault="00C87E35" w:rsidP="00843CB4">
      <w:pPr>
        <w:spacing w:line="360" w:lineRule="auto"/>
        <w:ind w:firstLine="709"/>
        <w:jc w:val="both"/>
        <w:rPr>
          <w:color w:val="000000"/>
          <w:sz w:val="28"/>
          <w:szCs w:val="28"/>
        </w:rPr>
      </w:pPr>
    </w:p>
    <w:p w:rsidR="004C7D28" w:rsidRPr="00C87E35" w:rsidRDefault="002328B4" w:rsidP="00843CB4">
      <w:pPr>
        <w:spacing w:line="360" w:lineRule="auto"/>
        <w:ind w:firstLine="709"/>
        <w:jc w:val="both"/>
        <w:rPr>
          <w:color w:val="000000"/>
          <w:sz w:val="28"/>
          <w:szCs w:val="28"/>
        </w:rPr>
      </w:pPr>
      <w:r>
        <w:rPr>
          <w:color w:val="000000"/>
          <w:position w:val="-30"/>
          <w:sz w:val="28"/>
          <w:szCs w:val="28"/>
        </w:rPr>
        <w:pict>
          <v:shape id="_x0000_i1071" type="#_x0000_t75" style="width:126.75pt;height:33.75pt">
            <v:imagedata r:id="rId52" o:title=""/>
          </v:shape>
        </w:pict>
      </w:r>
    </w:p>
    <w:p w:rsidR="00C87E35" w:rsidRDefault="00C87E35" w:rsidP="00843CB4">
      <w:pPr>
        <w:spacing w:line="360" w:lineRule="auto"/>
        <w:ind w:firstLine="709"/>
        <w:jc w:val="both"/>
        <w:rPr>
          <w:color w:val="000000"/>
          <w:sz w:val="28"/>
          <w:szCs w:val="28"/>
        </w:rPr>
      </w:pPr>
    </w:p>
    <w:p w:rsidR="004C7D28" w:rsidRPr="00C87E35" w:rsidRDefault="004C7D28" w:rsidP="00843CB4">
      <w:pPr>
        <w:spacing w:line="360" w:lineRule="auto"/>
        <w:ind w:firstLine="709"/>
        <w:jc w:val="both"/>
        <w:rPr>
          <w:color w:val="000000"/>
          <w:sz w:val="28"/>
          <w:szCs w:val="28"/>
        </w:rPr>
      </w:pPr>
      <w:r w:rsidRPr="00C87E35">
        <w:rPr>
          <w:color w:val="000000"/>
          <w:sz w:val="28"/>
          <w:szCs w:val="28"/>
        </w:rPr>
        <w:t>2</w:t>
      </w:r>
      <w:r w:rsidR="00843CB4" w:rsidRPr="00C87E35">
        <w:rPr>
          <w:color w:val="000000"/>
          <w:sz w:val="28"/>
          <w:szCs w:val="28"/>
        </w:rPr>
        <w:t>. Об</w:t>
      </w:r>
      <w:r w:rsidRPr="00C87E35">
        <w:rPr>
          <w:color w:val="000000"/>
          <w:sz w:val="28"/>
          <w:szCs w:val="28"/>
        </w:rPr>
        <w:t>щее время сварки</w:t>
      </w:r>
    </w:p>
    <w:p w:rsidR="00C87E35" w:rsidRDefault="00C87E35" w:rsidP="00843CB4">
      <w:pPr>
        <w:spacing w:line="360" w:lineRule="auto"/>
        <w:ind w:firstLine="709"/>
        <w:jc w:val="both"/>
        <w:rPr>
          <w:color w:val="000000"/>
          <w:sz w:val="28"/>
          <w:szCs w:val="28"/>
        </w:rPr>
      </w:pPr>
    </w:p>
    <w:p w:rsidR="004C7D28" w:rsidRPr="00C87E35" w:rsidRDefault="002328B4" w:rsidP="00843CB4">
      <w:pPr>
        <w:spacing w:line="360" w:lineRule="auto"/>
        <w:ind w:firstLine="709"/>
        <w:jc w:val="both"/>
        <w:rPr>
          <w:color w:val="000000"/>
          <w:sz w:val="28"/>
          <w:szCs w:val="28"/>
        </w:rPr>
      </w:pPr>
      <w:r>
        <w:rPr>
          <w:color w:val="000000"/>
          <w:position w:val="-14"/>
          <w:sz w:val="28"/>
          <w:szCs w:val="28"/>
        </w:rPr>
        <w:pict>
          <v:shape id="_x0000_i1072" type="#_x0000_t75" style="width:155.25pt;height:18.75pt">
            <v:imagedata r:id="rId53" o:title=""/>
          </v:shape>
        </w:pict>
      </w:r>
    </w:p>
    <w:p w:rsidR="00C87E35" w:rsidRDefault="00C87E35" w:rsidP="00843CB4">
      <w:pPr>
        <w:spacing w:line="360" w:lineRule="auto"/>
        <w:ind w:firstLine="709"/>
        <w:jc w:val="both"/>
        <w:rPr>
          <w:color w:val="000000"/>
          <w:sz w:val="28"/>
          <w:szCs w:val="28"/>
        </w:rPr>
      </w:pPr>
    </w:p>
    <w:p w:rsidR="00843CB4" w:rsidRPr="00C87E35" w:rsidRDefault="004C7D28" w:rsidP="00843CB4">
      <w:pPr>
        <w:spacing w:line="360" w:lineRule="auto"/>
        <w:ind w:firstLine="709"/>
        <w:jc w:val="both"/>
        <w:rPr>
          <w:color w:val="000000"/>
          <w:sz w:val="28"/>
          <w:szCs w:val="28"/>
        </w:rPr>
      </w:pPr>
      <w:r w:rsidRPr="00C87E35">
        <w:rPr>
          <w:color w:val="000000"/>
          <w:sz w:val="28"/>
          <w:szCs w:val="28"/>
        </w:rPr>
        <w:t>3. Время на вакуумирование</w:t>
      </w:r>
    </w:p>
    <w:p w:rsidR="004C7D28" w:rsidRPr="00C87E35" w:rsidRDefault="002328B4" w:rsidP="00843CB4">
      <w:pPr>
        <w:spacing w:line="360" w:lineRule="auto"/>
        <w:ind w:firstLine="709"/>
        <w:jc w:val="both"/>
        <w:rPr>
          <w:color w:val="000000"/>
          <w:sz w:val="28"/>
          <w:szCs w:val="28"/>
        </w:rPr>
      </w:pPr>
      <w:r>
        <w:rPr>
          <w:color w:val="000000"/>
          <w:position w:val="-14"/>
          <w:sz w:val="28"/>
          <w:szCs w:val="28"/>
        </w:rPr>
        <w:pict>
          <v:shape id="_x0000_i1073" type="#_x0000_t75" style="width:75pt;height:18.75pt">
            <v:imagedata r:id="rId54" o:title=""/>
          </v:shape>
        </w:pict>
      </w:r>
    </w:p>
    <w:p w:rsidR="004C7D28" w:rsidRPr="00C87E35" w:rsidRDefault="004C7D28" w:rsidP="00843CB4">
      <w:pPr>
        <w:spacing w:line="360" w:lineRule="auto"/>
        <w:ind w:firstLine="709"/>
        <w:jc w:val="both"/>
        <w:rPr>
          <w:color w:val="000000"/>
          <w:sz w:val="28"/>
          <w:szCs w:val="28"/>
        </w:rPr>
      </w:pPr>
      <w:r w:rsidRPr="00C87E35">
        <w:rPr>
          <w:color w:val="000000"/>
          <w:sz w:val="28"/>
          <w:szCs w:val="28"/>
        </w:rPr>
        <w:t>4. Общее время изготовления корпуса водила II ступени</w:t>
      </w:r>
    </w:p>
    <w:p w:rsidR="00C87E35" w:rsidRDefault="00C87E35" w:rsidP="00843CB4">
      <w:pPr>
        <w:spacing w:line="360" w:lineRule="auto"/>
        <w:ind w:firstLine="709"/>
        <w:jc w:val="both"/>
        <w:rPr>
          <w:color w:val="000000"/>
          <w:sz w:val="28"/>
          <w:szCs w:val="28"/>
        </w:rPr>
      </w:pPr>
    </w:p>
    <w:p w:rsidR="004C7D28" w:rsidRPr="00C87E35" w:rsidRDefault="002328B4" w:rsidP="00843CB4">
      <w:pPr>
        <w:spacing w:line="360" w:lineRule="auto"/>
        <w:ind w:firstLine="709"/>
        <w:jc w:val="both"/>
        <w:rPr>
          <w:color w:val="000000"/>
          <w:sz w:val="28"/>
          <w:szCs w:val="28"/>
        </w:rPr>
      </w:pPr>
      <w:r>
        <w:rPr>
          <w:color w:val="000000"/>
          <w:position w:val="-14"/>
          <w:sz w:val="28"/>
          <w:szCs w:val="28"/>
        </w:rPr>
        <w:pict>
          <v:shape id="_x0000_i1074" type="#_x0000_t75" style="width:177.75pt;height:18.75pt">
            <v:imagedata r:id="rId55" o:title=""/>
          </v:shape>
        </w:pict>
      </w:r>
    </w:p>
    <w:p w:rsidR="004C7D28" w:rsidRPr="00C87E35" w:rsidRDefault="004C7D28" w:rsidP="00843CB4">
      <w:pPr>
        <w:spacing w:line="360" w:lineRule="auto"/>
        <w:ind w:firstLine="709"/>
        <w:jc w:val="both"/>
        <w:rPr>
          <w:color w:val="000000"/>
          <w:sz w:val="28"/>
          <w:szCs w:val="28"/>
        </w:rPr>
      </w:pPr>
    </w:p>
    <w:p w:rsidR="009D6E9C" w:rsidRPr="00C87E35" w:rsidRDefault="009D6E9C" w:rsidP="00843CB4">
      <w:pPr>
        <w:spacing w:line="360" w:lineRule="auto"/>
        <w:ind w:firstLine="709"/>
        <w:jc w:val="both"/>
        <w:rPr>
          <w:color w:val="000000"/>
          <w:sz w:val="28"/>
          <w:szCs w:val="28"/>
        </w:rPr>
      </w:pPr>
    </w:p>
    <w:p w:rsidR="009D6E9C" w:rsidRPr="00C87E35" w:rsidRDefault="00C87E35" w:rsidP="00C87E35">
      <w:pPr>
        <w:shd w:val="clear" w:color="auto" w:fill="FFFFFF"/>
        <w:spacing w:line="360" w:lineRule="auto"/>
        <w:ind w:firstLine="709"/>
        <w:jc w:val="both"/>
        <w:rPr>
          <w:b/>
          <w:color w:val="000000"/>
          <w:sz w:val="28"/>
          <w:szCs w:val="32"/>
        </w:rPr>
      </w:pPr>
      <w:r>
        <w:rPr>
          <w:color w:val="000000"/>
          <w:sz w:val="28"/>
          <w:szCs w:val="28"/>
        </w:rPr>
        <w:br w:type="page"/>
      </w:r>
      <w:r w:rsidRPr="00C87E35">
        <w:rPr>
          <w:b/>
          <w:color w:val="000000"/>
          <w:sz w:val="28"/>
          <w:szCs w:val="28"/>
        </w:rPr>
        <w:t>8</w:t>
      </w:r>
      <w:r>
        <w:rPr>
          <w:b/>
          <w:color w:val="000000"/>
          <w:sz w:val="28"/>
          <w:szCs w:val="32"/>
        </w:rPr>
        <w:t>.</w:t>
      </w:r>
      <w:r w:rsidR="00843CB4" w:rsidRPr="00C87E35">
        <w:rPr>
          <w:b/>
          <w:color w:val="000000"/>
          <w:sz w:val="28"/>
          <w:szCs w:val="32"/>
        </w:rPr>
        <w:t xml:space="preserve"> Вы</w:t>
      </w:r>
      <w:r w:rsidR="009D6E9C" w:rsidRPr="00C87E35">
        <w:rPr>
          <w:b/>
          <w:color w:val="000000"/>
          <w:sz w:val="28"/>
          <w:szCs w:val="32"/>
        </w:rPr>
        <w:t>бор метода контроля</w:t>
      </w:r>
    </w:p>
    <w:p w:rsidR="002373CB" w:rsidRPr="00C87E35" w:rsidRDefault="002373CB" w:rsidP="00843CB4">
      <w:pPr>
        <w:spacing w:line="360" w:lineRule="auto"/>
        <w:ind w:firstLine="709"/>
        <w:jc w:val="both"/>
        <w:rPr>
          <w:b/>
          <w:color w:val="000000"/>
          <w:sz w:val="28"/>
          <w:szCs w:val="32"/>
        </w:rPr>
      </w:pPr>
    </w:p>
    <w:p w:rsidR="00843CB4" w:rsidRPr="00C87E35" w:rsidRDefault="00C87E35" w:rsidP="00843CB4">
      <w:pPr>
        <w:spacing w:line="360" w:lineRule="auto"/>
        <w:ind w:firstLine="709"/>
        <w:jc w:val="both"/>
        <w:rPr>
          <w:b/>
          <w:color w:val="000000"/>
          <w:sz w:val="28"/>
          <w:szCs w:val="28"/>
        </w:rPr>
      </w:pPr>
      <w:r>
        <w:rPr>
          <w:b/>
          <w:color w:val="000000"/>
          <w:sz w:val="28"/>
          <w:szCs w:val="28"/>
        </w:rPr>
        <w:t>8.1</w:t>
      </w:r>
      <w:r w:rsidR="002373CB" w:rsidRPr="00C87E35">
        <w:rPr>
          <w:b/>
          <w:color w:val="000000"/>
          <w:sz w:val="28"/>
          <w:szCs w:val="28"/>
        </w:rPr>
        <w:t xml:space="preserve"> Характеристика характерных дефектов</w:t>
      </w:r>
    </w:p>
    <w:p w:rsidR="00C87E35" w:rsidRDefault="00C87E35" w:rsidP="00843CB4">
      <w:pPr>
        <w:spacing w:line="360" w:lineRule="auto"/>
        <w:ind w:firstLine="709"/>
        <w:jc w:val="both"/>
        <w:rPr>
          <w:color w:val="000000"/>
          <w:sz w:val="28"/>
          <w:szCs w:val="28"/>
        </w:rPr>
      </w:pPr>
    </w:p>
    <w:p w:rsidR="00843CB4" w:rsidRPr="00C87E35" w:rsidRDefault="009D6E9C" w:rsidP="00843CB4">
      <w:pPr>
        <w:spacing w:line="360" w:lineRule="auto"/>
        <w:ind w:firstLine="709"/>
        <w:jc w:val="both"/>
        <w:rPr>
          <w:color w:val="000000"/>
          <w:sz w:val="28"/>
          <w:szCs w:val="28"/>
        </w:rPr>
      </w:pPr>
      <w:r w:rsidRPr="00C87E35">
        <w:rPr>
          <w:color w:val="000000"/>
          <w:sz w:val="28"/>
          <w:szCs w:val="28"/>
        </w:rPr>
        <w:t>Для сварных соединений всех титановых сплавов в той или иной степени характерны две проблемы: замедленное разрушение и пористость шва.</w:t>
      </w:r>
    </w:p>
    <w:p w:rsidR="00843CB4" w:rsidRPr="00C87E35" w:rsidRDefault="009D6E9C" w:rsidP="00843CB4">
      <w:pPr>
        <w:spacing w:line="360" w:lineRule="auto"/>
        <w:ind w:firstLine="709"/>
        <w:jc w:val="both"/>
        <w:rPr>
          <w:color w:val="000000"/>
          <w:sz w:val="28"/>
          <w:szCs w:val="28"/>
        </w:rPr>
      </w:pPr>
      <w:r w:rsidRPr="00C87E35">
        <w:rPr>
          <w:color w:val="000000"/>
          <w:sz w:val="28"/>
          <w:szCs w:val="28"/>
        </w:rPr>
        <w:t>Замедленное разрушение объясняется образованием в сварном соединении так называемых пиков концентрации водорода, которые совпадают с пиками концентрации сварочных напряжений</w:t>
      </w:r>
      <w:r w:rsidR="00194193" w:rsidRPr="00C87E35">
        <w:rPr>
          <w:color w:val="000000"/>
          <w:sz w:val="28"/>
          <w:szCs w:val="28"/>
        </w:rPr>
        <w:t>, р</w:t>
      </w:r>
      <w:r w:rsidRPr="00C87E35">
        <w:rPr>
          <w:color w:val="000000"/>
          <w:sz w:val="28"/>
          <w:szCs w:val="28"/>
        </w:rPr>
        <w:t>асположенными вблизи линии сплавления.</w:t>
      </w:r>
    </w:p>
    <w:p w:rsidR="00843CB4" w:rsidRPr="00C87E35" w:rsidRDefault="009D6E9C" w:rsidP="00843CB4">
      <w:pPr>
        <w:spacing w:line="360" w:lineRule="auto"/>
        <w:ind w:firstLine="709"/>
        <w:jc w:val="both"/>
        <w:rPr>
          <w:color w:val="000000"/>
          <w:sz w:val="28"/>
          <w:szCs w:val="28"/>
        </w:rPr>
      </w:pPr>
      <w:r w:rsidRPr="00C87E35">
        <w:rPr>
          <w:color w:val="000000"/>
          <w:sz w:val="28"/>
          <w:szCs w:val="28"/>
        </w:rPr>
        <w:t>Со временем водород превращается в гидриды с увеличением объема, что способствует образованию трещин в околошовной зоне, вызывая замедленное разрушение. Негативное влияние водорода усиливается остаточными сварочными напряжениями.</w:t>
      </w:r>
    </w:p>
    <w:p w:rsidR="00843CB4" w:rsidRPr="00C87E35" w:rsidRDefault="009D6E9C" w:rsidP="00843CB4">
      <w:pPr>
        <w:spacing w:line="360" w:lineRule="auto"/>
        <w:ind w:firstLine="709"/>
        <w:jc w:val="both"/>
        <w:rPr>
          <w:color w:val="000000"/>
          <w:sz w:val="28"/>
          <w:szCs w:val="28"/>
        </w:rPr>
      </w:pPr>
      <w:r w:rsidRPr="00C87E35">
        <w:rPr>
          <w:color w:val="000000"/>
          <w:sz w:val="28"/>
          <w:szCs w:val="28"/>
        </w:rPr>
        <w:t>Основными мерами борьбы с замедленным разрушением сварных соединений титановых сплавов являются уменьшение содержания водорода в основном металле и отжиг после сварки.</w:t>
      </w:r>
    </w:p>
    <w:p w:rsidR="00843CB4" w:rsidRPr="00C87E35" w:rsidRDefault="009D6E9C" w:rsidP="00843CB4">
      <w:pPr>
        <w:spacing w:line="360" w:lineRule="auto"/>
        <w:ind w:firstLine="709"/>
        <w:jc w:val="both"/>
        <w:rPr>
          <w:color w:val="000000"/>
          <w:sz w:val="28"/>
          <w:szCs w:val="28"/>
        </w:rPr>
      </w:pPr>
      <w:r w:rsidRPr="00C87E35">
        <w:rPr>
          <w:color w:val="000000"/>
          <w:sz w:val="28"/>
          <w:szCs w:val="28"/>
        </w:rPr>
        <w:t>При электронно-лучевой сварке можно, не вынимая изделия из камеры, выполнить так называемый локальный отжиг, прогревая зону термического влияния пучком, сканирующим по растровой развертке. Это снижает концентрацию водорода, перераспределяет остаточные напряжения и уменьшает склонность сварного соединения к замедленному разрушению.</w:t>
      </w:r>
    </w:p>
    <w:p w:rsidR="00843CB4" w:rsidRPr="00C87E35" w:rsidRDefault="00194193" w:rsidP="00843CB4">
      <w:pPr>
        <w:spacing w:line="360" w:lineRule="auto"/>
        <w:ind w:firstLine="709"/>
        <w:jc w:val="both"/>
        <w:rPr>
          <w:color w:val="000000"/>
          <w:sz w:val="28"/>
          <w:szCs w:val="28"/>
        </w:rPr>
      </w:pPr>
      <w:r w:rsidRPr="00C87E35">
        <w:rPr>
          <w:color w:val="000000"/>
          <w:sz w:val="28"/>
          <w:szCs w:val="28"/>
        </w:rPr>
        <w:t>Наиболее распространенными дефектами для сплава ПТ</w:t>
      </w:r>
      <w:r w:rsidR="00843CB4" w:rsidRPr="00C87E35">
        <w:rPr>
          <w:color w:val="000000"/>
          <w:sz w:val="28"/>
          <w:szCs w:val="28"/>
        </w:rPr>
        <w:t>-3</w:t>
      </w:r>
      <w:r w:rsidRPr="00C87E35">
        <w:rPr>
          <w:color w:val="000000"/>
          <w:sz w:val="28"/>
          <w:szCs w:val="28"/>
        </w:rPr>
        <w:t>В являются поры и холодные трещины.</w:t>
      </w:r>
    </w:p>
    <w:p w:rsidR="00843CB4" w:rsidRPr="00C87E35" w:rsidRDefault="00194193" w:rsidP="00843CB4">
      <w:pPr>
        <w:spacing w:line="360" w:lineRule="auto"/>
        <w:ind w:firstLine="709"/>
        <w:jc w:val="both"/>
        <w:rPr>
          <w:color w:val="000000"/>
          <w:sz w:val="28"/>
          <w:szCs w:val="28"/>
        </w:rPr>
      </w:pPr>
      <w:r w:rsidRPr="00C87E35">
        <w:rPr>
          <w:color w:val="000000"/>
          <w:sz w:val="28"/>
          <w:szCs w:val="28"/>
        </w:rPr>
        <w:t>Поры в сварном шве – это дефекты сварного шва в виде полости округлой формы, заполненной газом. Поры в сварных соединениях чаще всего располагаются в виде цепочки пор по зоне сплавления. Они снижают статическую и динамическую прочность соединений.</w:t>
      </w:r>
    </w:p>
    <w:p w:rsidR="00843CB4" w:rsidRPr="00C87E35" w:rsidRDefault="00194193" w:rsidP="00843CB4">
      <w:pPr>
        <w:spacing w:line="360" w:lineRule="auto"/>
        <w:ind w:firstLine="709"/>
        <w:jc w:val="both"/>
        <w:rPr>
          <w:color w:val="000000"/>
          <w:sz w:val="28"/>
          <w:szCs w:val="28"/>
        </w:rPr>
      </w:pPr>
      <w:r w:rsidRPr="00C87E35">
        <w:rPr>
          <w:color w:val="000000"/>
          <w:sz w:val="28"/>
          <w:szCs w:val="28"/>
        </w:rPr>
        <w:t>В отношении пористости при сварке титановых сплавов существуют две основные точки зрения.</w:t>
      </w:r>
    </w:p>
    <w:p w:rsidR="00843CB4" w:rsidRPr="00C87E35" w:rsidRDefault="00194193" w:rsidP="00843CB4">
      <w:pPr>
        <w:spacing w:line="360" w:lineRule="auto"/>
        <w:ind w:firstLine="709"/>
        <w:jc w:val="both"/>
        <w:rPr>
          <w:color w:val="000000"/>
          <w:sz w:val="28"/>
          <w:szCs w:val="28"/>
        </w:rPr>
      </w:pPr>
      <w:r w:rsidRPr="00C87E35">
        <w:rPr>
          <w:color w:val="000000"/>
          <w:sz w:val="28"/>
          <w:szCs w:val="28"/>
        </w:rPr>
        <w:t>Согласно первой, пористость определяется поступлением в сварочную ванну готовых газовых зародышей, возникших вследствие пиролиза загрязнений и разложения влаги на плотно сжатых поверхностях стыка. Те, кто придерживается этой точки зрения, рекомендуют уменьшать шероховатость кромок путем шабрения и полирования, использовать травление и «тепловую» очистку кромок, а также применять гарантированный зазор в стыке и выполнять газоотводящие каналы на торцевых поверхностях стыка.</w:t>
      </w:r>
    </w:p>
    <w:p w:rsidR="00843CB4" w:rsidRPr="00C87E35" w:rsidRDefault="00194193" w:rsidP="00843CB4">
      <w:pPr>
        <w:spacing w:line="360" w:lineRule="auto"/>
        <w:ind w:firstLine="709"/>
        <w:jc w:val="both"/>
        <w:rPr>
          <w:color w:val="000000"/>
          <w:sz w:val="28"/>
          <w:szCs w:val="28"/>
        </w:rPr>
      </w:pPr>
      <w:r w:rsidRPr="00C87E35">
        <w:rPr>
          <w:color w:val="000000"/>
          <w:sz w:val="28"/>
          <w:szCs w:val="28"/>
        </w:rPr>
        <w:t>Согласно второй точке зрения, непременным условием пористости является перенасыщение металла всей сварочной ванны газами, и в первую очередь водородом, или локальное перенасыщение жидкого металла ванны непосредственно меняя растворимость водорода в металле.</w:t>
      </w:r>
    </w:p>
    <w:p w:rsidR="00843CB4" w:rsidRPr="00C87E35" w:rsidRDefault="00194193" w:rsidP="00843CB4">
      <w:pPr>
        <w:spacing w:line="360" w:lineRule="auto"/>
        <w:ind w:firstLine="709"/>
        <w:jc w:val="both"/>
        <w:rPr>
          <w:color w:val="000000"/>
          <w:sz w:val="28"/>
          <w:szCs w:val="28"/>
        </w:rPr>
      </w:pPr>
      <w:r w:rsidRPr="00C87E35">
        <w:rPr>
          <w:color w:val="000000"/>
          <w:sz w:val="28"/>
          <w:szCs w:val="28"/>
        </w:rPr>
        <w:t>С этой позиции основными способами борьбы с пористостью можно считать снижение концентрации водорода в сварной ванне и обеспечение оптимальных условий кристаллизации, а в качестве технологических мер уменьшения пористости в швах рекомендуются изменение погонной энергии, применение повторных проходов, использование импульсных режимов и осцилляции пучка.</w:t>
      </w:r>
    </w:p>
    <w:p w:rsidR="00843CB4" w:rsidRPr="00C87E35" w:rsidRDefault="00580FBD" w:rsidP="00843CB4">
      <w:pPr>
        <w:spacing w:line="360" w:lineRule="auto"/>
        <w:ind w:firstLine="709"/>
        <w:jc w:val="both"/>
        <w:rPr>
          <w:color w:val="000000"/>
          <w:sz w:val="28"/>
          <w:szCs w:val="28"/>
        </w:rPr>
      </w:pPr>
      <w:r w:rsidRPr="00C87E35">
        <w:rPr>
          <w:color w:val="000000"/>
          <w:sz w:val="28"/>
          <w:szCs w:val="28"/>
        </w:rPr>
        <w:t>Для получения беспористых</w:t>
      </w:r>
      <w:r w:rsidR="002328B4">
        <w:rPr>
          <w:color w:val="000000"/>
          <w:position w:val="-10"/>
          <w:sz w:val="28"/>
          <w:szCs w:val="28"/>
        </w:rPr>
        <w:pict>
          <v:shape id="_x0000_i1075" type="#_x0000_t75" style="width:9pt;height:17.25pt">
            <v:imagedata r:id="rId56" o:title=""/>
          </v:shape>
        </w:pict>
      </w:r>
      <w:r w:rsidRPr="00C87E35">
        <w:rPr>
          <w:color w:val="000000"/>
          <w:sz w:val="28"/>
          <w:szCs w:val="28"/>
        </w:rPr>
        <w:t xml:space="preserve"> швов необходимо обеспечить требуемую чистоту основного металла и сварочных материалов, сварку выполнять на оптимальных режимах с соблюдением всех требований технологических процессов.</w:t>
      </w:r>
    </w:p>
    <w:p w:rsidR="00843CB4" w:rsidRPr="00C87E35" w:rsidRDefault="00580FBD" w:rsidP="00843CB4">
      <w:pPr>
        <w:spacing w:line="360" w:lineRule="auto"/>
        <w:ind w:firstLine="709"/>
        <w:jc w:val="both"/>
        <w:rPr>
          <w:color w:val="000000"/>
          <w:sz w:val="28"/>
          <w:szCs w:val="28"/>
        </w:rPr>
      </w:pPr>
      <w:r w:rsidRPr="00C87E35">
        <w:rPr>
          <w:color w:val="000000"/>
          <w:sz w:val="28"/>
          <w:szCs w:val="28"/>
        </w:rPr>
        <w:t>Холодные трещины возникают в результате повышенного содержания кислорода, азота и водорода в сварном соединении в сочетании с растягивающими напряжениями первого рода (остаточными сварочными от внешней нагрузки).</w:t>
      </w:r>
    </w:p>
    <w:p w:rsidR="00843CB4" w:rsidRPr="00C87E35" w:rsidRDefault="00B06C1C" w:rsidP="00843CB4">
      <w:pPr>
        <w:spacing w:line="360" w:lineRule="auto"/>
        <w:ind w:firstLine="709"/>
        <w:jc w:val="both"/>
        <w:rPr>
          <w:color w:val="000000"/>
          <w:sz w:val="28"/>
          <w:szCs w:val="28"/>
        </w:rPr>
      </w:pPr>
      <w:r w:rsidRPr="00C87E35">
        <w:rPr>
          <w:color w:val="000000"/>
          <w:sz w:val="28"/>
          <w:szCs w:val="28"/>
        </w:rPr>
        <w:t>Трещины такого типа могут возникать сразу же после сварки, а также после вылеживания сварных соединений до нескольких лет (процесс замедленного разрушения в результате выпадения гидридов титана).</w:t>
      </w:r>
    </w:p>
    <w:p w:rsidR="00843CB4" w:rsidRPr="00C87E35" w:rsidRDefault="00B06C1C" w:rsidP="00843CB4">
      <w:pPr>
        <w:spacing w:line="360" w:lineRule="auto"/>
        <w:ind w:firstLine="709"/>
        <w:jc w:val="both"/>
        <w:rPr>
          <w:color w:val="000000"/>
          <w:sz w:val="28"/>
          <w:szCs w:val="28"/>
        </w:rPr>
      </w:pPr>
      <w:r w:rsidRPr="00C87E35">
        <w:rPr>
          <w:color w:val="000000"/>
          <w:sz w:val="28"/>
          <w:szCs w:val="28"/>
        </w:rPr>
        <w:t>При повышенном содержании водорода трещины возникают от напряжений второго рода и распространяются под действием напряжений первого рода.</w:t>
      </w:r>
    </w:p>
    <w:p w:rsidR="00B06C1C" w:rsidRPr="00C87E35" w:rsidRDefault="00B06C1C" w:rsidP="00843CB4">
      <w:pPr>
        <w:spacing w:line="360" w:lineRule="auto"/>
        <w:ind w:firstLine="709"/>
        <w:jc w:val="both"/>
        <w:rPr>
          <w:color w:val="000000"/>
          <w:sz w:val="28"/>
          <w:szCs w:val="28"/>
        </w:rPr>
      </w:pPr>
      <w:r w:rsidRPr="00C87E35">
        <w:rPr>
          <w:color w:val="000000"/>
          <w:sz w:val="28"/>
          <w:szCs w:val="28"/>
        </w:rPr>
        <w:t>Радикальными мерами борьбы с холодными трещинами являются:</w:t>
      </w:r>
    </w:p>
    <w:p w:rsidR="00C451CD" w:rsidRPr="00C87E35" w:rsidRDefault="00B06C1C" w:rsidP="00843CB4">
      <w:pPr>
        <w:numPr>
          <w:ilvl w:val="0"/>
          <w:numId w:val="2"/>
        </w:numPr>
        <w:spacing w:line="360" w:lineRule="auto"/>
        <w:ind w:left="0" w:firstLine="709"/>
        <w:jc w:val="both"/>
        <w:rPr>
          <w:color w:val="000000"/>
          <w:sz w:val="28"/>
          <w:szCs w:val="28"/>
        </w:rPr>
      </w:pPr>
      <w:r w:rsidRPr="00C87E35">
        <w:rPr>
          <w:color w:val="000000"/>
          <w:sz w:val="28"/>
          <w:szCs w:val="28"/>
        </w:rPr>
        <w:t>Снижение содержания газов в основном и присадочном металле: Н</w:t>
      </w:r>
      <w:r w:rsidRPr="00C87E35">
        <w:rPr>
          <w:color w:val="000000"/>
          <w:sz w:val="28"/>
          <w:szCs w:val="28"/>
          <w:vertAlign w:val="subscript"/>
        </w:rPr>
        <w:t>2</w:t>
      </w:r>
      <w:r w:rsidRPr="00C87E35">
        <w:rPr>
          <w:color w:val="000000"/>
          <w:sz w:val="28"/>
          <w:szCs w:val="28"/>
        </w:rPr>
        <w:t>&lt;0,00</w:t>
      </w:r>
      <w:r w:rsidR="00843CB4" w:rsidRPr="00C87E35">
        <w:rPr>
          <w:color w:val="000000"/>
          <w:sz w:val="28"/>
          <w:szCs w:val="28"/>
        </w:rPr>
        <w:t>8%</w:t>
      </w:r>
      <w:r w:rsidRPr="00C87E35">
        <w:rPr>
          <w:color w:val="000000"/>
          <w:sz w:val="28"/>
          <w:szCs w:val="28"/>
        </w:rPr>
        <w:t>, О</w:t>
      </w:r>
      <w:r w:rsidRPr="00C87E35">
        <w:rPr>
          <w:color w:val="000000"/>
          <w:sz w:val="28"/>
          <w:szCs w:val="28"/>
          <w:vertAlign w:val="subscript"/>
        </w:rPr>
        <w:t>2</w:t>
      </w:r>
      <w:r w:rsidRPr="00C87E35">
        <w:rPr>
          <w:color w:val="000000"/>
          <w:sz w:val="28"/>
          <w:szCs w:val="28"/>
        </w:rPr>
        <w:t>&lt;</w:t>
      </w:r>
      <w:r w:rsidR="00C451CD" w:rsidRPr="00C87E35">
        <w:rPr>
          <w:color w:val="000000"/>
          <w:sz w:val="28"/>
          <w:szCs w:val="28"/>
        </w:rPr>
        <w:t>0,1</w:t>
      </w:r>
      <w:r w:rsidR="00843CB4" w:rsidRPr="00C87E35">
        <w:rPr>
          <w:color w:val="000000"/>
          <w:sz w:val="28"/>
          <w:szCs w:val="28"/>
        </w:rPr>
        <w:t>–0</w:t>
      </w:r>
      <w:r w:rsidR="00C451CD" w:rsidRPr="00C87E35">
        <w:rPr>
          <w:color w:val="000000"/>
          <w:sz w:val="28"/>
          <w:szCs w:val="28"/>
        </w:rPr>
        <w:t>,1</w:t>
      </w:r>
      <w:r w:rsidR="00843CB4" w:rsidRPr="00C87E35">
        <w:rPr>
          <w:color w:val="000000"/>
          <w:sz w:val="28"/>
          <w:szCs w:val="28"/>
        </w:rPr>
        <w:t>5%</w:t>
      </w:r>
      <w:r w:rsidR="00C451CD" w:rsidRPr="00C87E35">
        <w:rPr>
          <w:color w:val="000000"/>
          <w:sz w:val="28"/>
          <w:szCs w:val="28"/>
        </w:rPr>
        <w:t>, N</w:t>
      </w:r>
      <w:r w:rsidR="00C451CD" w:rsidRPr="00C87E35">
        <w:rPr>
          <w:color w:val="000000"/>
          <w:sz w:val="28"/>
          <w:szCs w:val="28"/>
          <w:vertAlign w:val="subscript"/>
        </w:rPr>
        <w:t>2</w:t>
      </w:r>
      <w:r w:rsidR="00C451CD" w:rsidRPr="00C87E35">
        <w:rPr>
          <w:color w:val="000000"/>
          <w:sz w:val="28"/>
          <w:szCs w:val="28"/>
        </w:rPr>
        <w:t>&lt;0,0</w:t>
      </w:r>
      <w:r w:rsidR="00843CB4" w:rsidRPr="00C87E35">
        <w:rPr>
          <w:color w:val="000000"/>
          <w:sz w:val="28"/>
          <w:szCs w:val="28"/>
        </w:rPr>
        <w:t>4%</w:t>
      </w:r>
      <w:r w:rsidR="00C451CD" w:rsidRPr="00C87E35">
        <w:rPr>
          <w:color w:val="000000"/>
          <w:sz w:val="28"/>
          <w:szCs w:val="28"/>
        </w:rPr>
        <w:t>;</w:t>
      </w:r>
    </w:p>
    <w:p w:rsidR="00194193" w:rsidRPr="00C87E35" w:rsidRDefault="00C451CD" w:rsidP="00843CB4">
      <w:pPr>
        <w:numPr>
          <w:ilvl w:val="0"/>
          <w:numId w:val="2"/>
        </w:numPr>
        <w:spacing w:line="360" w:lineRule="auto"/>
        <w:ind w:left="0" w:firstLine="709"/>
        <w:jc w:val="both"/>
        <w:rPr>
          <w:color w:val="000000"/>
          <w:sz w:val="28"/>
          <w:szCs w:val="28"/>
        </w:rPr>
      </w:pPr>
      <w:r w:rsidRPr="00C87E35">
        <w:rPr>
          <w:color w:val="000000"/>
          <w:sz w:val="28"/>
          <w:szCs w:val="28"/>
        </w:rPr>
        <w:t>Соблюдение технологии сварки для предотвращения попадания</w:t>
      </w:r>
      <w:r w:rsidR="00194193" w:rsidRPr="00C87E35">
        <w:rPr>
          <w:color w:val="000000"/>
          <w:sz w:val="28"/>
          <w:szCs w:val="28"/>
        </w:rPr>
        <w:t xml:space="preserve"> </w:t>
      </w:r>
      <w:r w:rsidR="007B30A2" w:rsidRPr="00C87E35">
        <w:rPr>
          <w:color w:val="000000"/>
          <w:sz w:val="28"/>
          <w:szCs w:val="28"/>
        </w:rPr>
        <w:t>паров воды и вредных газов в зону сварки;</w:t>
      </w:r>
    </w:p>
    <w:p w:rsidR="007B30A2" w:rsidRPr="00C87E35" w:rsidRDefault="007B30A2" w:rsidP="00843CB4">
      <w:pPr>
        <w:numPr>
          <w:ilvl w:val="0"/>
          <w:numId w:val="2"/>
        </w:numPr>
        <w:spacing w:line="360" w:lineRule="auto"/>
        <w:ind w:left="0" w:firstLine="709"/>
        <w:jc w:val="both"/>
        <w:rPr>
          <w:color w:val="000000"/>
          <w:sz w:val="28"/>
          <w:szCs w:val="28"/>
        </w:rPr>
      </w:pPr>
      <w:r w:rsidRPr="00C87E35">
        <w:rPr>
          <w:color w:val="000000"/>
          <w:sz w:val="28"/>
          <w:szCs w:val="28"/>
        </w:rPr>
        <w:t>Снятие остаточных сварочных напряжений;</w:t>
      </w:r>
    </w:p>
    <w:p w:rsidR="00843CB4" w:rsidRPr="00C87E35" w:rsidRDefault="007B30A2" w:rsidP="00843CB4">
      <w:pPr>
        <w:numPr>
          <w:ilvl w:val="0"/>
          <w:numId w:val="2"/>
        </w:numPr>
        <w:spacing w:line="360" w:lineRule="auto"/>
        <w:ind w:left="0" w:firstLine="709"/>
        <w:jc w:val="both"/>
        <w:rPr>
          <w:color w:val="000000"/>
          <w:sz w:val="28"/>
          <w:szCs w:val="28"/>
        </w:rPr>
      </w:pPr>
      <w:r w:rsidRPr="00C87E35">
        <w:rPr>
          <w:color w:val="000000"/>
          <w:sz w:val="28"/>
          <w:szCs w:val="28"/>
        </w:rPr>
        <w:t>Предотвращение наводораживания металла в процессе изготовления деталей.</w:t>
      </w:r>
    </w:p>
    <w:p w:rsidR="00C86295" w:rsidRDefault="00C86295" w:rsidP="00843CB4">
      <w:pPr>
        <w:spacing w:line="360" w:lineRule="auto"/>
        <w:ind w:firstLine="709"/>
        <w:jc w:val="both"/>
        <w:rPr>
          <w:color w:val="000000"/>
          <w:sz w:val="28"/>
          <w:szCs w:val="28"/>
        </w:rPr>
      </w:pPr>
      <w:r w:rsidRPr="00C87E35">
        <w:rPr>
          <w:color w:val="000000"/>
          <w:sz w:val="28"/>
          <w:szCs w:val="28"/>
        </w:rPr>
        <w:t xml:space="preserve">Основные виды дефектов, встречающиеся при ЭЛС титановых сплавов приведены на </w:t>
      </w:r>
      <w:r w:rsidR="00843CB4" w:rsidRPr="00C87E35">
        <w:rPr>
          <w:color w:val="000000"/>
          <w:sz w:val="28"/>
          <w:szCs w:val="28"/>
        </w:rPr>
        <w:t>рис. 3</w:t>
      </w:r>
      <w:r w:rsidRPr="00C87E35">
        <w:rPr>
          <w:color w:val="000000"/>
          <w:sz w:val="28"/>
          <w:szCs w:val="28"/>
        </w:rPr>
        <w:t>, а причины их возникновения в таблице 4.</w:t>
      </w:r>
    </w:p>
    <w:p w:rsidR="00C87E35" w:rsidRPr="00C87E35" w:rsidRDefault="00C87E35" w:rsidP="00843CB4">
      <w:pPr>
        <w:spacing w:line="360" w:lineRule="auto"/>
        <w:ind w:firstLine="709"/>
        <w:jc w:val="both"/>
        <w:rPr>
          <w:color w:val="000000"/>
          <w:sz w:val="28"/>
          <w:szCs w:val="28"/>
        </w:rPr>
      </w:pPr>
    </w:p>
    <w:p w:rsidR="00C86295" w:rsidRPr="00C87E35" w:rsidRDefault="002328B4" w:rsidP="00843CB4">
      <w:pPr>
        <w:spacing w:line="360" w:lineRule="auto"/>
        <w:ind w:firstLine="709"/>
        <w:jc w:val="both"/>
        <w:rPr>
          <w:color w:val="000000"/>
          <w:sz w:val="28"/>
          <w:szCs w:val="28"/>
        </w:rPr>
      </w:pPr>
      <w:r>
        <w:rPr>
          <w:color w:val="000000"/>
          <w:sz w:val="28"/>
        </w:rPr>
        <w:pict>
          <v:shape id="_x0000_i1076" type="#_x0000_t75" style="width:373.5pt;height:205.5pt">
            <v:imagedata r:id="rId57" o:title=""/>
          </v:shape>
        </w:pict>
      </w:r>
    </w:p>
    <w:p w:rsidR="00DB1C42" w:rsidRPr="00C87E35" w:rsidRDefault="00DB1C42" w:rsidP="00843CB4">
      <w:pPr>
        <w:spacing w:line="360" w:lineRule="auto"/>
        <w:ind w:firstLine="709"/>
        <w:jc w:val="both"/>
        <w:rPr>
          <w:color w:val="000000"/>
          <w:sz w:val="28"/>
          <w:szCs w:val="28"/>
        </w:rPr>
      </w:pPr>
    </w:p>
    <w:p w:rsidR="00C86295" w:rsidRPr="00C87E35" w:rsidRDefault="00C87E35" w:rsidP="00843CB4">
      <w:pPr>
        <w:spacing w:line="360" w:lineRule="auto"/>
        <w:ind w:firstLine="709"/>
        <w:jc w:val="both"/>
        <w:rPr>
          <w:color w:val="000000"/>
          <w:sz w:val="28"/>
          <w:szCs w:val="28"/>
        </w:rPr>
      </w:pPr>
      <w:r>
        <w:rPr>
          <w:color w:val="000000"/>
          <w:sz w:val="28"/>
          <w:szCs w:val="28"/>
        </w:rPr>
        <w:br w:type="page"/>
        <w:t>Таблица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66"/>
        <w:gridCol w:w="5931"/>
      </w:tblGrid>
      <w:tr w:rsidR="00C86295" w:rsidRPr="00576559" w:rsidTr="00576559">
        <w:trPr>
          <w:cantSplit/>
          <w:jc w:val="center"/>
        </w:trPr>
        <w:tc>
          <w:tcPr>
            <w:tcW w:w="181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Наименование дефекта</w:t>
            </w:r>
          </w:p>
        </w:tc>
        <w:tc>
          <w:tcPr>
            <w:tcW w:w="319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Причины возникновения дефекта</w:t>
            </w:r>
          </w:p>
        </w:tc>
      </w:tr>
      <w:tr w:rsidR="00C86295" w:rsidRPr="00576559" w:rsidTr="00576559">
        <w:trPr>
          <w:cantSplit/>
          <w:jc w:val="center"/>
        </w:trPr>
        <w:tc>
          <w:tcPr>
            <w:tcW w:w="181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Непровар (</w:t>
            </w:r>
            <w:r w:rsidR="00843CB4" w:rsidRPr="00576559">
              <w:rPr>
                <w:color w:val="000000"/>
                <w:sz w:val="20"/>
                <w:szCs w:val="28"/>
              </w:rPr>
              <w:t>рис. 3</w:t>
            </w:r>
            <w:r w:rsidRPr="00576559">
              <w:rPr>
                <w:color w:val="000000"/>
                <w:sz w:val="20"/>
                <w:szCs w:val="28"/>
              </w:rPr>
              <w:t>, а)</w:t>
            </w:r>
          </w:p>
        </w:tc>
        <w:tc>
          <w:tcPr>
            <w:tcW w:w="319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1. Недостаточная мощность луча</w:t>
            </w:r>
          </w:p>
          <w:p w:rsidR="00C86295" w:rsidRPr="00576559" w:rsidRDefault="00C86295" w:rsidP="00576559">
            <w:pPr>
              <w:spacing w:line="360" w:lineRule="auto"/>
              <w:jc w:val="both"/>
              <w:rPr>
                <w:color w:val="000000"/>
                <w:sz w:val="20"/>
                <w:szCs w:val="28"/>
              </w:rPr>
            </w:pPr>
            <w:r w:rsidRPr="00576559">
              <w:rPr>
                <w:color w:val="000000"/>
                <w:sz w:val="20"/>
                <w:szCs w:val="28"/>
              </w:rPr>
              <w:t>2</w:t>
            </w:r>
            <w:r w:rsidR="00843CB4" w:rsidRPr="00576559">
              <w:rPr>
                <w:color w:val="000000"/>
                <w:sz w:val="20"/>
                <w:szCs w:val="28"/>
              </w:rPr>
              <w:t>. По</w:t>
            </w:r>
            <w:r w:rsidRPr="00576559">
              <w:rPr>
                <w:color w:val="000000"/>
                <w:sz w:val="20"/>
                <w:szCs w:val="28"/>
              </w:rPr>
              <w:t>грешность совмещения луча с плоскостью стыка</w:t>
            </w:r>
          </w:p>
          <w:p w:rsidR="00C86295" w:rsidRPr="00576559" w:rsidRDefault="00C86295" w:rsidP="00576559">
            <w:pPr>
              <w:spacing w:line="360" w:lineRule="auto"/>
              <w:jc w:val="both"/>
              <w:rPr>
                <w:color w:val="000000"/>
                <w:sz w:val="20"/>
                <w:szCs w:val="28"/>
              </w:rPr>
            </w:pPr>
            <w:r w:rsidRPr="00576559">
              <w:rPr>
                <w:color w:val="000000"/>
                <w:sz w:val="20"/>
                <w:szCs w:val="28"/>
              </w:rPr>
              <w:t>3. Намагничиваемость детали</w:t>
            </w:r>
          </w:p>
          <w:p w:rsidR="00C86295" w:rsidRPr="00576559" w:rsidRDefault="00C86295" w:rsidP="00576559">
            <w:pPr>
              <w:spacing w:line="360" w:lineRule="auto"/>
              <w:jc w:val="both"/>
              <w:rPr>
                <w:color w:val="000000"/>
                <w:sz w:val="20"/>
                <w:szCs w:val="28"/>
              </w:rPr>
            </w:pPr>
          </w:p>
        </w:tc>
      </w:tr>
      <w:tr w:rsidR="00C86295" w:rsidRPr="00576559" w:rsidTr="00576559">
        <w:trPr>
          <w:cantSplit/>
          <w:jc w:val="center"/>
        </w:trPr>
        <w:tc>
          <w:tcPr>
            <w:tcW w:w="181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Неполномерность (1) и провисание (2) (</w:t>
            </w:r>
            <w:r w:rsidR="00843CB4" w:rsidRPr="00576559">
              <w:rPr>
                <w:color w:val="000000"/>
                <w:sz w:val="20"/>
                <w:szCs w:val="28"/>
              </w:rPr>
              <w:t>рис. 3</w:t>
            </w:r>
            <w:r w:rsidRPr="00576559">
              <w:rPr>
                <w:color w:val="000000"/>
                <w:sz w:val="20"/>
                <w:szCs w:val="28"/>
              </w:rPr>
              <w:t>, б)</w:t>
            </w:r>
          </w:p>
        </w:tc>
        <w:tc>
          <w:tcPr>
            <w:tcW w:w="319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1. Завышена мощность луча</w:t>
            </w:r>
          </w:p>
          <w:p w:rsidR="00C86295" w:rsidRPr="00576559" w:rsidRDefault="00C86295" w:rsidP="00576559">
            <w:pPr>
              <w:spacing w:line="360" w:lineRule="auto"/>
              <w:jc w:val="both"/>
              <w:rPr>
                <w:color w:val="000000"/>
                <w:sz w:val="20"/>
                <w:szCs w:val="28"/>
              </w:rPr>
            </w:pPr>
            <w:r w:rsidRPr="00576559">
              <w:rPr>
                <w:color w:val="000000"/>
                <w:sz w:val="20"/>
                <w:szCs w:val="28"/>
              </w:rPr>
              <w:t>2</w:t>
            </w:r>
            <w:r w:rsidR="00843CB4" w:rsidRPr="00576559">
              <w:rPr>
                <w:color w:val="000000"/>
                <w:sz w:val="20"/>
                <w:szCs w:val="28"/>
              </w:rPr>
              <w:t>. За</w:t>
            </w:r>
            <w:r w:rsidRPr="00576559">
              <w:rPr>
                <w:color w:val="000000"/>
                <w:sz w:val="20"/>
                <w:szCs w:val="28"/>
              </w:rPr>
              <w:t>нижена скорость сварки</w:t>
            </w:r>
          </w:p>
          <w:p w:rsidR="00C86295" w:rsidRPr="00576559" w:rsidRDefault="00C86295" w:rsidP="00576559">
            <w:pPr>
              <w:spacing w:line="360" w:lineRule="auto"/>
              <w:jc w:val="both"/>
              <w:rPr>
                <w:color w:val="000000"/>
                <w:sz w:val="20"/>
                <w:szCs w:val="28"/>
              </w:rPr>
            </w:pPr>
            <w:r w:rsidRPr="00576559">
              <w:rPr>
                <w:color w:val="000000"/>
                <w:sz w:val="20"/>
                <w:szCs w:val="28"/>
              </w:rPr>
              <w:t>3. Металлургическая нестабильность ванны</w:t>
            </w:r>
          </w:p>
        </w:tc>
      </w:tr>
      <w:tr w:rsidR="00C86295" w:rsidRPr="00576559" w:rsidTr="00576559">
        <w:trPr>
          <w:cantSplit/>
          <w:jc w:val="center"/>
        </w:trPr>
        <w:tc>
          <w:tcPr>
            <w:tcW w:w="181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Кратер в месте окончания шва (1) и высоковольтного пробоя (2) (</w:t>
            </w:r>
            <w:r w:rsidR="00843CB4" w:rsidRPr="00576559">
              <w:rPr>
                <w:color w:val="000000"/>
                <w:sz w:val="20"/>
                <w:szCs w:val="28"/>
              </w:rPr>
              <w:t>рис. 3</w:t>
            </w:r>
            <w:r w:rsidRPr="00576559">
              <w:rPr>
                <w:color w:val="000000"/>
                <w:sz w:val="20"/>
                <w:szCs w:val="28"/>
              </w:rPr>
              <w:t>, в)</w:t>
            </w:r>
          </w:p>
        </w:tc>
        <w:tc>
          <w:tcPr>
            <w:tcW w:w="319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1. Резкое изменение мощности и плоскости луча (пробой, аварийное отклонение)</w:t>
            </w:r>
          </w:p>
          <w:p w:rsidR="00C86295" w:rsidRPr="00576559" w:rsidRDefault="00C86295" w:rsidP="00576559">
            <w:pPr>
              <w:spacing w:line="360" w:lineRule="auto"/>
              <w:jc w:val="both"/>
              <w:rPr>
                <w:color w:val="000000"/>
                <w:sz w:val="20"/>
                <w:szCs w:val="28"/>
              </w:rPr>
            </w:pPr>
            <w:r w:rsidRPr="00576559">
              <w:rPr>
                <w:color w:val="000000"/>
                <w:sz w:val="20"/>
                <w:szCs w:val="28"/>
              </w:rPr>
              <w:t>2. Выброс металла ванны в результате металлургической нестабильности ванны</w:t>
            </w:r>
          </w:p>
        </w:tc>
      </w:tr>
      <w:tr w:rsidR="00C86295" w:rsidRPr="00576559" w:rsidTr="00576559">
        <w:trPr>
          <w:cantSplit/>
          <w:jc w:val="center"/>
        </w:trPr>
        <w:tc>
          <w:tcPr>
            <w:tcW w:w="181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Поры (1) и раковины (2) (</w:t>
            </w:r>
            <w:r w:rsidR="00843CB4" w:rsidRPr="00576559">
              <w:rPr>
                <w:color w:val="000000"/>
                <w:sz w:val="20"/>
                <w:szCs w:val="28"/>
              </w:rPr>
              <w:t>рис. 3</w:t>
            </w:r>
            <w:r w:rsidRPr="00576559">
              <w:rPr>
                <w:color w:val="000000"/>
                <w:sz w:val="20"/>
                <w:szCs w:val="28"/>
              </w:rPr>
              <w:t>, г)</w:t>
            </w:r>
          </w:p>
        </w:tc>
        <w:tc>
          <w:tcPr>
            <w:tcW w:w="319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1. Плохая очистка свариваемой поверхности от влаги и органических загрязнений.</w:t>
            </w:r>
          </w:p>
          <w:p w:rsidR="00C86295" w:rsidRPr="00576559" w:rsidRDefault="00C86295" w:rsidP="00576559">
            <w:pPr>
              <w:spacing w:line="360" w:lineRule="auto"/>
              <w:jc w:val="both"/>
              <w:rPr>
                <w:color w:val="000000"/>
                <w:sz w:val="20"/>
                <w:szCs w:val="28"/>
              </w:rPr>
            </w:pPr>
            <w:r w:rsidRPr="00576559">
              <w:rPr>
                <w:color w:val="000000"/>
                <w:sz w:val="20"/>
                <w:szCs w:val="28"/>
              </w:rPr>
              <w:t>2. Высокая газонасыщенность металла</w:t>
            </w:r>
          </w:p>
          <w:p w:rsidR="00C86295" w:rsidRPr="00576559" w:rsidRDefault="00C86295" w:rsidP="00576559">
            <w:pPr>
              <w:spacing w:line="360" w:lineRule="auto"/>
              <w:jc w:val="both"/>
              <w:rPr>
                <w:color w:val="000000"/>
                <w:sz w:val="20"/>
                <w:szCs w:val="28"/>
              </w:rPr>
            </w:pPr>
            <w:r w:rsidRPr="00576559">
              <w:rPr>
                <w:color w:val="000000"/>
                <w:sz w:val="20"/>
                <w:szCs w:val="28"/>
              </w:rPr>
              <w:t>3. Высокая скорость сварки</w:t>
            </w:r>
          </w:p>
          <w:p w:rsidR="00C86295" w:rsidRPr="00576559" w:rsidRDefault="00C86295" w:rsidP="00576559">
            <w:pPr>
              <w:spacing w:line="360" w:lineRule="auto"/>
              <w:jc w:val="both"/>
              <w:rPr>
                <w:color w:val="000000"/>
                <w:sz w:val="20"/>
                <w:szCs w:val="28"/>
              </w:rPr>
            </w:pPr>
            <w:r w:rsidRPr="00576559">
              <w:rPr>
                <w:color w:val="000000"/>
                <w:sz w:val="20"/>
                <w:szCs w:val="28"/>
              </w:rPr>
              <w:t>4. Неблагоприятная форма шва</w:t>
            </w:r>
          </w:p>
        </w:tc>
      </w:tr>
      <w:tr w:rsidR="00C86295" w:rsidRPr="00576559" w:rsidTr="00576559">
        <w:trPr>
          <w:cantSplit/>
          <w:jc w:val="center"/>
        </w:trPr>
        <w:tc>
          <w:tcPr>
            <w:tcW w:w="181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Трещины в шве (1) и околошовной зоне (2) (</w:t>
            </w:r>
            <w:r w:rsidR="00843CB4" w:rsidRPr="00576559">
              <w:rPr>
                <w:color w:val="000000"/>
                <w:sz w:val="20"/>
                <w:szCs w:val="28"/>
              </w:rPr>
              <w:t>рис. 3</w:t>
            </w:r>
            <w:r w:rsidRPr="00576559">
              <w:rPr>
                <w:color w:val="000000"/>
                <w:sz w:val="20"/>
                <w:szCs w:val="28"/>
              </w:rPr>
              <w:t>, д)</w:t>
            </w:r>
          </w:p>
        </w:tc>
        <w:tc>
          <w:tcPr>
            <w:tcW w:w="3190" w:type="pct"/>
            <w:shd w:val="clear" w:color="auto" w:fill="auto"/>
          </w:tcPr>
          <w:p w:rsidR="00C86295" w:rsidRPr="00576559" w:rsidRDefault="00C86295" w:rsidP="00576559">
            <w:pPr>
              <w:spacing w:line="360" w:lineRule="auto"/>
              <w:jc w:val="both"/>
              <w:rPr>
                <w:color w:val="000000"/>
                <w:sz w:val="20"/>
                <w:szCs w:val="28"/>
              </w:rPr>
            </w:pPr>
            <w:r w:rsidRPr="00576559">
              <w:rPr>
                <w:color w:val="000000"/>
                <w:sz w:val="20"/>
                <w:szCs w:val="28"/>
              </w:rPr>
              <w:t>1. Малая деформационная способность металла в температурном интервале хрупкости</w:t>
            </w:r>
          </w:p>
          <w:p w:rsidR="00C86295" w:rsidRPr="00576559" w:rsidRDefault="00C86295" w:rsidP="00576559">
            <w:pPr>
              <w:spacing w:line="360" w:lineRule="auto"/>
              <w:jc w:val="both"/>
              <w:rPr>
                <w:color w:val="000000"/>
                <w:sz w:val="20"/>
                <w:szCs w:val="28"/>
              </w:rPr>
            </w:pPr>
            <w:r w:rsidRPr="00576559">
              <w:rPr>
                <w:color w:val="000000"/>
                <w:sz w:val="20"/>
                <w:szCs w:val="28"/>
              </w:rPr>
              <w:t>2. Неправильно подобранный режим по погонной энергии и току фокусировки</w:t>
            </w:r>
          </w:p>
          <w:p w:rsidR="00C86295" w:rsidRPr="00576559" w:rsidRDefault="00C86295" w:rsidP="00576559">
            <w:pPr>
              <w:spacing w:line="360" w:lineRule="auto"/>
              <w:jc w:val="both"/>
              <w:rPr>
                <w:color w:val="000000"/>
                <w:sz w:val="20"/>
                <w:szCs w:val="28"/>
              </w:rPr>
            </w:pPr>
            <w:r w:rsidRPr="00576559">
              <w:rPr>
                <w:color w:val="000000"/>
                <w:sz w:val="20"/>
                <w:szCs w:val="28"/>
              </w:rPr>
              <w:t>3. Нетехнологичность конструкционного узла</w:t>
            </w:r>
          </w:p>
          <w:p w:rsidR="00C86295" w:rsidRPr="00576559" w:rsidRDefault="00C86295" w:rsidP="00576559">
            <w:pPr>
              <w:spacing w:line="360" w:lineRule="auto"/>
              <w:jc w:val="both"/>
              <w:rPr>
                <w:color w:val="000000"/>
                <w:sz w:val="20"/>
                <w:szCs w:val="28"/>
              </w:rPr>
            </w:pPr>
            <w:r w:rsidRPr="00576559">
              <w:rPr>
                <w:color w:val="000000"/>
                <w:sz w:val="20"/>
                <w:szCs w:val="28"/>
              </w:rPr>
              <w:t>4. Большие внутренние напряжения</w:t>
            </w:r>
          </w:p>
        </w:tc>
      </w:tr>
    </w:tbl>
    <w:p w:rsidR="001E16A2" w:rsidRPr="00C87E35" w:rsidRDefault="001E16A2" w:rsidP="00843CB4">
      <w:pPr>
        <w:spacing w:line="360" w:lineRule="auto"/>
        <w:ind w:firstLine="709"/>
        <w:jc w:val="both"/>
        <w:rPr>
          <w:color w:val="000000"/>
          <w:sz w:val="28"/>
          <w:szCs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t>8.2</w:t>
      </w:r>
      <w:r w:rsidR="001E16A2" w:rsidRPr="00C87E35">
        <w:rPr>
          <w:b/>
          <w:color w:val="000000"/>
          <w:sz w:val="28"/>
          <w:szCs w:val="28"/>
        </w:rPr>
        <w:t xml:space="preserve"> Спос</w:t>
      </w:r>
      <w:r>
        <w:rPr>
          <w:b/>
          <w:color w:val="000000"/>
          <w:sz w:val="28"/>
          <w:szCs w:val="28"/>
        </w:rPr>
        <w:t>обы устранения дефектов при ЭЛС</w:t>
      </w:r>
    </w:p>
    <w:p w:rsidR="00C87E35" w:rsidRDefault="00C87E35" w:rsidP="00843CB4">
      <w:pPr>
        <w:spacing w:line="360" w:lineRule="auto"/>
        <w:ind w:firstLine="709"/>
        <w:jc w:val="both"/>
        <w:rPr>
          <w:color w:val="000000"/>
          <w:sz w:val="28"/>
          <w:szCs w:val="28"/>
        </w:rPr>
      </w:pPr>
    </w:p>
    <w:p w:rsidR="001E16A2" w:rsidRPr="00C87E35" w:rsidRDefault="001E16A2" w:rsidP="00843CB4">
      <w:pPr>
        <w:spacing w:line="360" w:lineRule="auto"/>
        <w:ind w:firstLine="709"/>
        <w:jc w:val="both"/>
        <w:rPr>
          <w:b/>
          <w:color w:val="000000"/>
          <w:sz w:val="28"/>
          <w:szCs w:val="28"/>
        </w:rPr>
      </w:pPr>
      <w:r w:rsidRPr="00C87E35">
        <w:rPr>
          <w:color w:val="000000"/>
          <w:sz w:val="28"/>
          <w:szCs w:val="28"/>
        </w:rPr>
        <w:t>Большинство поверхностных дефектов, возникающих при ЭЛС, могут быть исправлены дуговыми способами сварки. Иногда и внутренние дефекты шва исправляются выборкой дефектного места механическими способами и последующей их дуговой подваркой с присадочным материалом.</w:t>
      </w:r>
    </w:p>
    <w:p w:rsidR="001E16A2" w:rsidRPr="00C87E35" w:rsidRDefault="002328B4" w:rsidP="00843CB4">
      <w:pPr>
        <w:shd w:val="clear" w:color="auto" w:fill="FFFFFF"/>
        <w:spacing w:line="360" w:lineRule="auto"/>
        <w:ind w:firstLine="709"/>
        <w:jc w:val="both"/>
        <w:rPr>
          <w:color w:val="000000"/>
          <w:sz w:val="28"/>
        </w:rPr>
      </w:pPr>
      <w:r>
        <w:rPr>
          <w:noProof/>
        </w:rPr>
        <w:pict>
          <v:line id="_x0000_s1026" style="position:absolute;left:0;text-align:left;z-index:251657216;mso-position-horizontal-relative:margin" from="507.6pt,652.1pt" to="507.6pt,676.1pt" o:allowincell="f" strokeweight=".5pt">
            <w10:wrap anchorx="margin"/>
          </v:line>
        </w:pict>
      </w:r>
      <w:r w:rsidR="001E16A2" w:rsidRPr="00C87E35">
        <w:rPr>
          <w:color w:val="000000"/>
          <w:sz w:val="28"/>
          <w:szCs w:val="28"/>
        </w:rPr>
        <w:t>Однако в ряде случаев, особенно при ЭЛС тугоплавких и химически активных металлов, возникшие дефекты целесообразно устранять с помощью электронного пучка.</w:t>
      </w:r>
    </w:p>
    <w:p w:rsidR="001E16A2" w:rsidRDefault="001E16A2" w:rsidP="00843CB4">
      <w:pPr>
        <w:shd w:val="clear" w:color="auto" w:fill="FFFFFF"/>
        <w:spacing w:line="360" w:lineRule="auto"/>
        <w:ind w:firstLine="709"/>
        <w:jc w:val="both"/>
        <w:rPr>
          <w:color w:val="000000"/>
          <w:sz w:val="28"/>
          <w:szCs w:val="28"/>
        </w:rPr>
      </w:pPr>
      <w:r w:rsidRPr="00C87E35">
        <w:rPr>
          <w:color w:val="000000"/>
          <w:sz w:val="28"/>
          <w:szCs w:val="28"/>
        </w:rPr>
        <w:t xml:space="preserve">Поверхностные дефекты целесообразно устранять повторными так называемыми косметическими проходами. Они осуществляются на минимально необходимую глубину на мягких режимах, </w:t>
      </w:r>
      <w:r w:rsidR="00843CB4" w:rsidRPr="00C87E35">
        <w:rPr>
          <w:color w:val="000000"/>
          <w:sz w:val="28"/>
          <w:szCs w:val="28"/>
        </w:rPr>
        <w:t>т.е.</w:t>
      </w:r>
      <w:r w:rsidRPr="00C87E35">
        <w:rPr>
          <w:color w:val="000000"/>
          <w:sz w:val="28"/>
          <w:szCs w:val="28"/>
        </w:rPr>
        <w:t xml:space="preserve"> с большими степенями недофокусировки или перефокусировки, когда швы не имеют корневой пилы (рис.</w:t>
      </w:r>
      <w:r w:rsidR="00843CB4" w:rsidRPr="00C87E35">
        <w:rPr>
          <w:color w:val="000000"/>
          <w:sz w:val="28"/>
          <w:szCs w:val="28"/>
        </w:rPr>
        <w:t> 4</w:t>
      </w:r>
      <w:r w:rsidRPr="00C87E35">
        <w:rPr>
          <w:color w:val="000000"/>
          <w:sz w:val="28"/>
          <w:szCs w:val="28"/>
        </w:rPr>
        <w:t>).</w:t>
      </w:r>
    </w:p>
    <w:p w:rsidR="00C87E35" w:rsidRPr="00C87E35" w:rsidRDefault="00C87E35" w:rsidP="00843CB4">
      <w:pPr>
        <w:shd w:val="clear" w:color="auto" w:fill="FFFFFF"/>
        <w:spacing w:line="360" w:lineRule="auto"/>
        <w:ind w:firstLine="709"/>
        <w:jc w:val="both"/>
        <w:rPr>
          <w:color w:val="000000"/>
          <w:sz w:val="28"/>
        </w:rPr>
      </w:pPr>
    </w:p>
    <w:p w:rsidR="00843CB4" w:rsidRPr="00C87E35" w:rsidRDefault="002328B4" w:rsidP="00843CB4">
      <w:pPr>
        <w:spacing w:line="360" w:lineRule="auto"/>
        <w:ind w:firstLine="709"/>
        <w:jc w:val="both"/>
        <w:rPr>
          <w:color w:val="000000"/>
          <w:sz w:val="28"/>
        </w:rPr>
      </w:pPr>
      <w:r>
        <w:rPr>
          <w:color w:val="000000"/>
          <w:sz w:val="28"/>
        </w:rPr>
        <w:pict>
          <v:shape id="_x0000_i1077" type="#_x0000_t75" style="width:190.5pt;height:54.75pt">
            <v:imagedata r:id="rId58" o:title=""/>
          </v:shape>
        </w:pict>
      </w:r>
    </w:p>
    <w:p w:rsidR="001E16A2" w:rsidRPr="00C87E35" w:rsidRDefault="00843CB4" w:rsidP="00843CB4">
      <w:pPr>
        <w:shd w:val="clear" w:color="auto" w:fill="FFFFFF"/>
        <w:tabs>
          <w:tab w:val="right" w:pos="10018"/>
        </w:tabs>
        <w:spacing w:line="360" w:lineRule="auto"/>
        <w:ind w:firstLine="709"/>
        <w:jc w:val="both"/>
        <w:rPr>
          <w:color w:val="000000"/>
          <w:sz w:val="28"/>
        </w:rPr>
      </w:pPr>
      <w:r w:rsidRPr="00C87E35">
        <w:rPr>
          <w:iCs/>
          <w:color w:val="000000"/>
          <w:sz w:val="28"/>
          <w:szCs w:val="28"/>
        </w:rPr>
        <w:t xml:space="preserve">Рис. 4. </w:t>
      </w:r>
      <w:r w:rsidRPr="00C87E35">
        <w:rPr>
          <w:color w:val="000000"/>
          <w:sz w:val="28"/>
          <w:szCs w:val="28"/>
        </w:rPr>
        <w:t>За</w:t>
      </w:r>
      <w:r w:rsidR="00C87E35">
        <w:rPr>
          <w:color w:val="000000"/>
          <w:sz w:val="28"/>
          <w:szCs w:val="28"/>
        </w:rPr>
        <w:t>варка поверхностного</w:t>
      </w:r>
      <w:r w:rsidR="00C87E35">
        <w:rPr>
          <w:color w:val="000000"/>
          <w:sz w:val="28"/>
        </w:rPr>
        <w:t xml:space="preserve"> </w:t>
      </w:r>
      <w:r w:rsidR="00C87E35">
        <w:rPr>
          <w:color w:val="000000"/>
          <w:sz w:val="28"/>
          <w:szCs w:val="28"/>
        </w:rPr>
        <w:t>дефекта</w:t>
      </w:r>
    </w:p>
    <w:p w:rsidR="001E16A2" w:rsidRPr="00C87E35" w:rsidRDefault="001E16A2" w:rsidP="00843CB4">
      <w:pPr>
        <w:shd w:val="clear" w:color="auto" w:fill="FFFFFF"/>
        <w:tabs>
          <w:tab w:val="right" w:pos="10018"/>
        </w:tabs>
        <w:spacing w:line="360" w:lineRule="auto"/>
        <w:ind w:firstLine="709"/>
        <w:jc w:val="both"/>
        <w:rPr>
          <w:color w:val="000000"/>
          <w:sz w:val="28"/>
          <w:szCs w:val="28"/>
        </w:rPr>
      </w:pPr>
      <w:r w:rsidRPr="00C87E35">
        <w:rPr>
          <w:color w:val="000000"/>
          <w:sz w:val="28"/>
          <w:szCs w:val="28"/>
        </w:rPr>
        <w:t>1</w:t>
      </w:r>
      <w:r w:rsidR="00843CB4" w:rsidRPr="00C87E35">
        <w:rPr>
          <w:color w:val="000000"/>
          <w:sz w:val="28"/>
          <w:szCs w:val="28"/>
        </w:rPr>
        <w:t>-о</w:t>
      </w:r>
      <w:r w:rsidRPr="00C87E35">
        <w:rPr>
          <w:color w:val="000000"/>
          <w:sz w:val="28"/>
          <w:szCs w:val="28"/>
        </w:rPr>
        <w:t>сновной проход;</w:t>
      </w:r>
    </w:p>
    <w:p w:rsidR="00843CB4" w:rsidRPr="00C87E35" w:rsidRDefault="001E16A2" w:rsidP="00843CB4">
      <w:pPr>
        <w:shd w:val="clear" w:color="auto" w:fill="FFFFFF"/>
        <w:tabs>
          <w:tab w:val="right" w:pos="10018"/>
        </w:tabs>
        <w:spacing w:line="360" w:lineRule="auto"/>
        <w:ind w:firstLine="709"/>
        <w:jc w:val="both"/>
        <w:rPr>
          <w:color w:val="000000"/>
          <w:sz w:val="28"/>
          <w:szCs w:val="28"/>
        </w:rPr>
      </w:pPr>
      <w:r w:rsidRPr="00C87E35">
        <w:rPr>
          <w:color w:val="000000"/>
          <w:sz w:val="28"/>
          <w:szCs w:val="28"/>
        </w:rPr>
        <w:t>2</w:t>
      </w:r>
      <w:r w:rsidR="00843CB4" w:rsidRPr="00C87E35">
        <w:rPr>
          <w:color w:val="000000"/>
          <w:sz w:val="28"/>
          <w:szCs w:val="28"/>
        </w:rPr>
        <w:t>-н</w:t>
      </w:r>
      <w:r w:rsidRPr="00C87E35">
        <w:rPr>
          <w:color w:val="000000"/>
          <w:sz w:val="28"/>
          <w:szCs w:val="28"/>
        </w:rPr>
        <w:t>епровар</w:t>
      </w:r>
      <w:r w:rsidR="00843CB4" w:rsidRPr="00C87E35">
        <w:rPr>
          <w:color w:val="000000"/>
          <w:sz w:val="28"/>
          <w:szCs w:val="28"/>
        </w:rPr>
        <w:t xml:space="preserve"> </w:t>
      </w:r>
    </w:p>
    <w:p w:rsidR="00843CB4" w:rsidRPr="00C87E35" w:rsidRDefault="001E16A2" w:rsidP="00843CB4">
      <w:pPr>
        <w:shd w:val="clear" w:color="auto" w:fill="FFFFFF"/>
        <w:tabs>
          <w:tab w:val="right" w:pos="10018"/>
        </w:tabs>
        <w:spacing w:line="360" w:lineRule="auto"/>
        <w:ind w:firstLine="709"/>
        <w:jc w:val="both"/>
        <w:rPr>
          <w:color w:val="000000"/>
          <w:sz w:val="28"/>
        </w:rPr>
      </w:pPr>
      <w:r w:rsidRPr="00C87E35">
        <w:rPr>
          <w:color w:val="000000"/>
          <w:sz w:val="28"/>
          <w:szCs w:val="28"/>
        </w:rPr>
        <w:t>3</w:t>
      </w:r>
      <w:r w:rsidR="00843CB4" w:rsidRPr="00C87E35">
        <w:rPr>
          <w:color w:val="000000"/>
          <w:sz w:val="28"/>
          <w:szCs w:val="28"/>
        </w:rPr>
        <w:t>-п</w:t>
      </w:r>
      <w:r w:rsidRPr="00C87E35">
        <w:rPr>
          <w:color w:val="000000"/>
          <w:sz w:val="28"/>
          <w:szCs w:val="28"/>
        </w:rPr>
        <w:t>одварочный проход</w:t>
      </w:r>
      <w:r w:rsidR="00843CB4" w:rsidRPr="00C87E35">
        <w:rPr>
          <w:color w:val="000000"/>
          <w:sz w:val="28"/>
          <w:szCs w:val="28"/>
        </w:rPr>
        <w:t xml:space="preserve"> </w:t>
      </w:r>
    </w:p>
    <w:p w:rsidR="001E16A2" w:rsidRPr="00C87E35" w:rsidRDefault="00C87E35" w:rsidP="00843CB4">
      <w:pPr>
        <w:shd w:val="clear" w:color="auto" w:fill="FFFFFF"/>
        <w:tabs>
          <w:tab w:val="right" w:pos="10018"/>
        </w:tabs>
        <w:spacing w:line="360" w:lineRule="auto"/>
        <w:ind w:firstLine="709"/>
        <w:jc w:val="both"/>
        <w:rPr>
          <w:color w:val="000000"/>
          <w:sz w:val="28"/>
        </w:rPr>
      </w:pPr>
      <w:r w:rsidRPr="00C87E35">
        <w:rPr>
          <w:iCs/>
          <w:color w:val="000000"/>
          <w:sz w:val="28"/>
          <w:szCs w:val="28"/>
        </w:rPr>
        <w:t xml:space="preserve">Рис. 5. </w:t>
      </w:r>
      <w:r w:rsidRPr="00C87E35">
        <w:rPr>
          <w:color w:val="000000"/>
          <w:sz w:val="28"/>
          <w:szCs w:val="28"/>
        </w:rPr>
        <w:t>Схема разметки центра шва по контрольным рискам</w:t>
      </w:r>
    </w:p>
    <w:p w:rsidR="00C87E35" w:rsidRDefault="00C87E35" w:rsidP="00843CB4">
      <w:pPr>
        <w:shd w:val="clear" w:color="auto" w:fill="FFFFFF"/>
        <w:spacing w:line="360" w:lineRule="auto"/>
        <w:ind w:firstLine="709"/>
        <w:jc w:val="both"/>
        <w:rPr>
          <w:color w:val="000000"/>
          <w:sz w:val="28"/>
          <w:szCs w:val="28"/>
        </w:rPr>
      </w:pPr>
      <w:r w:rsidRPr="00C87E35">
        <w:rPr>
          <w:color w:val="000000"/>
          <w:sz w:val="28"/>
          <w:szCs w:val="28"/>
        </w:rPr>
        <w:t>1-дефект шва;</w:t>
      </w:r>
    </w:p>
    <w:p w:rsidR="00C87E35" w:rsidRDefault="00C87E35" w:rsidP="00843CB4">
      <w:pPr>
        <w:shd w:val="clear" w:color="auto" w:fill="FFFFFF"/>
        <w:spacing w:line="360" w:lineRule="auto"/>
        <w:ind w:firstLine="709"/>
        <w:jc w:val="both"/>
        <w:rPr>
          <w:color w:val="000000"/>
          <w:sz w:val="28"/>
          <w:szCs w:val="28"/>
        </w:rPr>
      </w:pPr>
      <w:r w:rsidRPr="00C87E35">
        <w:rPr>
          <w:color w:val="000000"/>
          <w:sz w:val="28"/>
          <w:szCs w:val="28"/>
        </w:rPr>
        <w:t>2 – технологический припуск;</w:t>
      </w:r>
    </w:p>
    <w:p w:rsidR="00C87E35" w:rsidRDefault="00C87E35" w:rsidP="00843CB4">
      <w:pPr>
        <w:shd w:val="clear" w:color="auto" w:fill="FFFFFF"/>
        <w:spacing w:line="360" w:lineRule="auto"/>
        <w:ind w:firstLine="709"/>
        <w:jc w:val="both"/>
        <w:rPr>
          <w:color w:val="000000"/>
          <w:sz w:val="28"/>
          <w:szCs w:val="28"/>
        </w:rPr>
      </w:pPr>
      <w:r w:rsidRPr="00C87E35">
        <w:rPr>
          <w:color w:val="000000"/>
          <w:sz w:val="28"/>
          <w:szCs w:val="28"/>
        </w:rPr>
        <w:t>3-контрольные риски</w:t>
      </w:r>
    </w:p>
    <w:p w:rsidR="00C87E35" w:rsidRDefault="00C87E35" w:rsidP="00843CB4">
      <w:pPr>
        <w:shd w:val="clear" w:color="auto" w:fill="FFFFFF"/>
        <w:spacing w:line="360" w:lineRule="auto"/>
        <w:ind w:firstLine="709"/>
        <w:jc w:val="both"/>
        <w:rPr>
          <w:color w:val="000000"/>
          <w:sz w:val="28"/>
          <w:szCs w:val="28"/>
        </w:rPr>
      </w:pPr>
      <w:r w:rsidRPr="00C87E35">
        <w:rPr>
          <w:color w:val="000000"/>
          <w:sz w:val="28"/>
          <w:szCs w:val="28"/>
        </w:rPr>
        <w:t>4-риска разметки центра шва</w:t>
      </w:r>
    </w:p>
    <w:p w:rsidR="00C87E35" w:rsidRDefault="00C87E35" w:rsidP="00843CB4">
      <w:pPr>
        <w:shd w:val="clear" w:color="auto" w:fill="FFFFFF"/>
        <w:spacing w:line="360" w:lineRule="auto"/>
        <w:ind w:firstLine="709"/>
        <w:jc w:val="both"/>
        <w:rPr>
          <w:color w:val="000000"/>
          <w:sz w:val="28"/>
          <w:szCs w:val="28"/>
        </w:rPr>
      </w:pPr>
    </w:p>
    <w:p w:rsidR="001E16A2" w:rsidRPr="00C87E35" w:rsidRDefault="001E16A2" w:rsidP="00843CB4">
      <w:pPr>
        <w:shd w:val="clear" w:color="auto" w:fill="FFFFFF"/>
        <w:spacing w:line="360" w:lineRule="auto"/>
        <w:ind w:firstLine="709"/>
        <w:jc w:val="both"/>
        <w:rPr>
          <w:color w:val="000000"/>
          <w:sz w:val="28"/>
        </w:rPr>
      </w:pPr>
      <w:r w:rsidRPr="00C87E35">
        <w:rPr>
          <w:color w:val="000000"/>
          <w:sz w:val="28"/>
          <w:szCs w:val="28"/>
        </w:rPr>
        <w:t>Часть внутренних дефектов исправляют на рабочем режиме. Для этого линию стыка определяют, ориентируясь на контрольные риски (рис.</w:t>
      </w:r>
      <w:r w:rsidR="00843CB4" w:rsidRPr="00C87E35">
        <w:rPr>
          <w:color w:val="000000"/>
          <w:sz w:val="28"/>
          <w:szCs w:val="28"/>
        </w:rPr>
        <w:t> 5</w:t>
      </w:r>
      <w:r w:rsidRPr="00C87E35">
        <w:rPr>
          <w:color w:val="000000"/>
          <w:sz w:val="28"/>
          <w:szCs w:val="28"/>
        </w:rPr>
        <w:t>) или какие-то базы не самой детали.</w:t>
      </w:r>
    </w:p>
    <w:p w:rsidR="001E16A2" w:rsidRPr="00C87E35" w:rsidRDefault="001E16A2" w:rsidP="00843CB4">
      <w:pPr>
        <w:shd w:val="clear" w:color="auto" w:fill="FFFFFF"/>
        <w:spacing w:line="360" w:lineRule="auto"/>
        <w:ind w:firstLine="709"/>
        <w:jc w:val="both"/>
        <w:rPr>
          <w:color w:val="000000"/>
          <w:sz w:val="28"/>
        </w:rPr>
      </w:pPr>
      <w:r w:rsidRPr="00C87E35">
        <w:rPr>
          <w:color w:val="000000"/>
          <w:sz w:val="28"/>
          <w:szCs w:val="28"/>
        </w:rPr>
        <w:t>Можно переплавлять не всю длину шва, если дефект точечный, а лишь небольшой участок.</w:t>
      </w:r>
    </w:p>
    <w:p w:rsidR="001E16A2" w:rsidRPr="00C87E35" w:rsidRDefault="002328B4" w:rsidP="00843CB4">
      <w:pPr>
        <w:shd w:val="clear" w:color="auto" w:fill="FFFFFF"/>
        <w:spacing w:line="360" w:lineRule="auto"/>
        <w:ind w:firstLine="709"/>
        <w:jc w:val="both"/>
        <w:rPr>
          <w:color w:val="000000"/>
          <w:sz w:val="28"/>
        </w:rPr>
      </w:pPr>
      <w:r>
        <w:rPr>
          <w:noProof/>
        </w:rPr>
        <w:pict>
          <v:line id="_x0000_s1027" style="position:absolute;left:0;text-align:left;z-index:251658240;mso-position-horizontal-relative:margin" from="507.35pt,555.35pt" to="507.35pt,579.1pt" o:allowincell="f" strokeweight=".5pt">
            <w10:wrap anchorx="margin"/>
          </v:line>
        </w:pict>
      </w:r>
      <w:r w:rsidR="001E16A2" w:rsidRPr="00C87E35">
        <w:rPr>
          <w:color w:val="000000"/>
          <w:sz w:val="28"/>
          <w:szCs w:val="28"/>
        </w:rPr>
        <w:t>Если глубина дефекта небольшая, то заварку осуществляют на больших степенях расфокусировки исключающих образование корневой пилы.</w:t>
      </w:r>
    </w:p>
    <w:p w:rsidR="001E16A2" w:rsidRPr="00C87E35" w:rsidRDefault="001E16A2" w:rsidP="00843CB4">
      <w:pPr>
        <w:shd w:val="clear" w:color="auto" w:fill="FFFFFF"/>
        <w:spacing w:line="360" w:lineRule="auto"/>
        <w:ind w:firstLine="709"/>
        <w:jc w:val="both"/>
        <w:rPr>
          <w:color w:val="000000"/>
          <w:sz w:val="28"/>
        </w:rPr>
      </w:pPr>
      <w:r w:rsidRPr="00C87E35">
        <w:rPr>
          <w:color w:val="000000"/>
          <w:sz w:val="28"/>
          <w:szCs w:val="28"/>
        </w:rPr>
        <w:t>При большой глубине залегания дефектов повторный проход осуществляют на полной мощности с установкой технологических подкладок для выведения в неё корневых дефектов. Ввод мощности осуществляют либо при неподвижном луче, либо при малой скорости, потом включают рабочую скорость. Аналогичным образом поступают и при окончании: сначала необходимо остановить движение или снизить скорость сварки, а потом уменьшать мощность пучка.</w:t>
      </w:r>
    </w:p>
    <w:p w:rsidR="001E16A2" w:rsidRDefault="001E16A2" w:rsidP="00843CB4">
      <w:pPr>
        <w:shd w:val="clear" w:color="auto" w:fill="FFFFFF"/>
        <w:spacing w:line="360" w:lineRule="auto"/>
        <w:ind w:firstLine="709"/>
        <w:jc w:val="both"/>
        <w:rPr>
          <w:color w:val="000000"/>
          <w:sz w:val="28"/>
          <w:szCs w:val="28"/>
        </w:rPr>
      </w:pPr>
      <w:r w:rsidRPr="00C87E35">
        <w:rPr>
          <w:color w:val="000000"/>
          <w:sz w:val="28"/>
          <w:szCs w:val="28"/>
        </w:rPr>
        <w:t>В место окончания подварки можно ввести дополнительный материал в виде пластины (рис.</w:t>
      </w:r>
      <w:r w:rsidR="00843CB4" w:rsidRPr="00C87E35">
        <w:rPr>
          <w:color w:val="000000"/>
          <w:sz w:val="28"/>
          <w:szCs w:val="28"/>
        </w:rPr>
        <w:t> 6</w:t>
      </w:r>
      <w:r w:rsidRPr="00C87E35">
        <w:rPr>
          <w:color w:val="000000"/>
          <w:sz w:val="28"/>
          <w:szCs w:val="28"/>
        </w:rPr>
        <w:t>), а после окончания подварки расплавить его, чтобы заполнить кратер.</w:t>
      </w:r>
    </w:p>
    <w:p w:rsidR="00C87E35" w:rsidRPr="00C87E35" w:rsidRDefault="00C87E35" w:rsidP="00843CB4">
      <w:pPr>
        <w:shd w:val="clear" w:color="auto" w:fill="FFFFFF"/>
        <w:spacing w:line="360" w:lineRule="auto"/>
        <w:ind w:firstLine="709"/>
        <w:jc w:val="both"/>
        <w:rPr>
          <w:color w:val="000000"/>
          <w:sz w:val="28"/>
        </w:rPr>
      </w:pPr>
    </w:p>
    <w:p w:rsidR="001E16A2" w:rsidRPr="00C87E35" w:rsidRDefault="002328B4" w:rsidP="00843CB4">
      <w:pPr>
        <w:spacing w:line="360" w:lineRule="auto"/>
        <w:ind w:firstLine="709"/>
        <w:jc w:val="both"/>
        <w:rPr>
          <w:color w:val="000000"/>
          <w:sz w:val="28"/>
        </w:rPr>
      </w:pPr>
      <w:r>
        <w:rPr>
          <w:color w:val="000000"/>
          <w:sz w:val="28"/>
        </w:rPr>
        <w:pict>
          <v:shape id="_x0000_i1078" type="#_x0000_t75" style="width:243.75pt;height:124.5pt">
            <v:imagedata r:id="rId59" o:title=""/>
          </v:shape>
        </w:pict>
      </w:r>
    </w:p>
    <w:p w:rsidR="001E16A2" w:rsidRPr="00C87E35" w:rsidRDefault="00843CB4" w:rsidP="00843CB4">
      <w:pPr>
        <w:shd w:val="clear" w:color="auto" w:fill="FFFFFF"/>
        <w:spacing w:line="360" w:lineRule="auto"/>
        <w:ind w:firstLine="709"/>
        <w:jc w:val="both"/>
        <w:rPr>
          <w:color w:val="000000"/>
          <w:sz w:val="28"/>
        </w:rPr>
      </w:pPr>
      <w:r w:rsidRPr="00C87E35">
        <w:rPr>
          <w:iCs/>
          <w:color w:val="000000"/>
          <w:sz w:val="28"/>
          <w:szCs w:val="28"/>
        </w:rPr>
        <w:t>Рис. 6</w:t>
      </w:r>
      <w:r w:rsidR="001E16A2" w:rsidRPr="00C87E35">
        <w:rPr>
          <w:iCs/>
          <w:color w:val="000000"/>
          <w:sz w:val="28"/>
          <w:szCs w:val="28"/>
        </w:rPr>
        <w:t xml:space="preserve">. </w:t>
      </w:r>
      <w:r w:rsidR="001E16A2" w:rsidRPr="00C87E35">
        <w:rPr>
          <w:color w:val="000000"/>
          <w:sz w:val="28"/>
          <w:szCs w:val="28"/>
        </w:rPr>
        <w:t>Устранение дефектов повторной переваркой шва на всю глубину</w:t>
      </w:r>
    </w:p>
    <w:p w:rsidR="001E16A2" w:rsidRPr="00C87E35" w:rsidRDefault="001E16A2" w:rsidP="00843CB4">
      <w:pPr>
        <w:shd w:val="clear" w:color="auto" w:fill="FFFFFF"/>
        <w:spacing w:line="360" w:lineRule="auto"/>
        <w:ind w:firstLine="709"/>
        <w:jc w:val="both"/>
        <w:rPr>
          <w:color w:val="000000"/>
          <w:sz w:val="28"/>
        </w:rPr>
      </w:pPr>
      <w:r w:rsidRPr="00C87E35">
        <w:rPr>
          <w:color w:val="000000"/>
          <w:sz w:val="28"/>
          <w:szCs w:val="28"/>
        </w:rPr>
        <w:t>1</w:t>
      </w:r>
      <w:r w:rsidR="00843CB4" w:rsidRPr="00C87E35">
        <w:rPr>
          <w:color w:val="000000"/>
          <w:sz w:val="28"/>
          <w:szCs w:val="28"/>
        </w:rPr>
        <w:t>-д</w:t>
      </w:r>
      <w:r w:rsidRPr="00C87E35">
        <w:rPr>
          <w:color w:val="000000"/>
          <w:sz w:val="28"/>
          <w:szCs w:val="28"/>
        </w:rPr>
        <w:t>еталь; 2</w:t>
      </w:r>
      <w:r w:rsidR="00843CB4" w:rsidRPr="00C87E35">
        <w:rPr>
          <w:color w:val="000000"/>
          <w:sz w:val="28"/>
          <w:szCs w:val="28"/>
        </w:rPr>
        <w:t>-т</w:t>
      </w:r>
      <w:r w:rsidRPr="00C87E35">
        <w:rPr>
          <w:color w:val="000000"/>
          <w:sz w:val="28"/>
          <w:szCs w:val="28"/>
        </w:rPr>
        <w:t>ехнологическая подкладка; 3</w:t>
      </w:r>
      <w:r w:rsidR="00843CB4" w:rsidRPr="00C87E35">
        <w:rPr>
          <w:color w:val="000000"/>
          <w:sz w:val="28"/>
          <w:szCs w:val="28"/>
        </w:rPr>
        <w:t>-д</w:t>
      </w:r>
      <w:r w:rsidRPr="00C87E35">
        <w:rPr>
          <w:color w:val="000000"/>
          <w:sz w:val="28"/>
          <w:szCs w:val="28"/>
        </w:rPr>
        <w:t>ефекты подлежащие исправлению; 4</w:t>
      </w:r>
      <w:r w:rsidR="00843CB4" w:rsidRPr="00C87E35">
        <w:rPr>
          <w:color w:val="000000"/>
          <w:sz w:val="28"/>
          <w:szCs w:val="28"/>
        </w:rPr>
        <w:t>-п</w:t>
      </w:r>
      <w:r w:rsidRPr="00C87E35">
        <w:rPr>
          <w:color w:val="000000"/>
          <w:sz w:val="28"/>
          <w:szCs w:val="28"/>
        </w:rPr>
        <w:t>одварочный проход; 5</w:t>
      </w:r>
      <w:r w:rsidR="00843CB4" w:rsidRPr="00C87E35">
        <w:rPr>
          <w:color w:val="000000"/>
          <w:sz w:val="28"/>
          <w:szCs w:val="28"/>
        </w:rPr>
        <w:t>-н</w:t>
      </w:r>
      <w:r w:rsidRPr="00C87E35">
        <w:rPr>
          <w:color w:val="000000"/>
          <w:sz w:val="28"/>
          <w:szCs w:val="28"/>
        </w:rPr>
        <w:t>акладка в место окончания подварки</w:t>
      </w:r>
    </w:p>
    <w:p w:rsidR="001E16A2" w:rsidRPr="00C87E35" w:rsidRDefault="001E16A2" w:rsidP="00843CB4">
      <w:pPr>
        <w:spacing w:line="360" w:lineRule="auto"/>
        <w:ind w:firstLine="709"/>
        <w:jc w:val="both"/>
        <w:rPr>
          <w:color w:val="000000"/>
          <w:sz w:val="28"/>
        </w:rPr>
      </w:pPr>
    </w:p>
    <w:p w:rsidR="00843CB4" w:rsidRPr="00C87E35" w:rsidRDefault="00C87E35" w:rsidP="00843CB4">
      <w:pPr>
        <w:spacing w:line="360" w:lineRule="auto"/>
        <w:ind w:firstLine="709"/>
        <w:jc w:val="both"/>
        <w:rPr>
          <w:b/>
          <w:color w:val="000000"/>
          <w:sz w:val="28"/>
          <w:szCs w:val="28"/>
        </w:rPr>
      </w:pPr>
      <w:r>
        <w:rPr>
          <w:b/>
          <w:color w:val="000000"/>
          <w:sz w:val="28"/>
          <w:szCs w:val="28"/>
        </w:rPr>
        <w:t>8</w:t>
      </w:r>
      <w:r w:rsidR="001E16A2" w:rsidRPr="00C87E35">
        <w:rPr>
          <w:b/>
          <w:color w:val="000000"/>
          <w:sz w:val="28"/>
          <w:szCs w:val="28"/>
        </w:rPr>
        <w:t>.3</w:t>
      </w:r>
      <w:r w:rsidR="00E44E53" w:rsidRPr="00C87E35">
        <w:rPr>
          <w:b/>
          <w:color w:val="000000"/>
          <w:sz w:val="28"/>
          <w:szCs w:val="28"/>
        </w:rPr>
        <w:t xml:space="preserve"> Выбор методов контроля качества сварного соединения</w:t>
      </w:r>
    </w:p>
    <w:p w:rsidR="00C87E35" w:rsidRDefault="00C87E35" w:rsidP="00843CB4">
      <w:pPr>
        <w:spacing w:line="360" w:lineRule="auto"/>
        <w:ind w:firstLine="709"/>
        <w:jc w:val="both"/>
        <w:rPr>
          <w:color w:val="000000"/>
          <w:sz w:val="28"/>
          <w:szCs w:val="28"/>
        </w:rPr>
      </w:pPr>
    </w:p>
    <w:p w:rsidR="00DB1C42" w:rsidRPr="00C87E35" w:rsidRDefault="00DB1C42" w:rsidP="00843CB4">
      <w:pPr>
        <w:spacing w:line="360" w:lineRule="auto"/>
        <w:ind w:firstLine="709"/>
        <w:jc w:val="both"/>
        <w:rPr>
          <w:color w:val="000000"/>
          <w:sz w:val="28"/>
          <w:szCs w:val="28"/>
        </w:rPr>
      </w:pPr>
      <w:r w:rsidRPr="00C87E35">
        <w:rPr>
          <w:color w:val="000000"/>
          <w:sz w:val="28"/>
          <w:szCs w:val="28"/>
        </w:rPr>
        <w:t>После выполнения сварочных работ необходимо проконтролировать качество полученного сварного соединения. В контроль сварного соединения входят:</w:t>
      </w:r>
    </w:p>
    <w:p w:rsidR="00DB1C42" w:rsidRPr="00C87E35" w:rsidRDefault="00843CB4" w:rsidP="00843CB4">
      <w:pPr>
        <w:spacing w:line="360" w:lineRule="auto"/>
        <w:ind w:firstLine="709"/>
        <w:jc w:val="both"/>
        <w:rPr>
          <w:color w:val="000000"/>
          <w:sz w:val="28"/>
          <w:szCs w:val="28"/>
        </w:rPr>
      </w:pPr>
      <w:r w:rsidRPr="00C87E35">
        <w:rPr>
          <w:color w:val="000000"/>
          <w:sz w:val="28"/>
          <w:szCs w:val="28"/>
        </w:rPr>
        <w:t>– </w:t>
      </w:r>
      <w:r w:rsidR="00BB42E4" w:rsidRPr="00C87E35">
        <w:rPr>
          <w:color w:val="000000"/>
          <w:sz w:val="28"/>
          <w:szCs w:val="28"/>
        </w:rPr>
        <w:t>входной</w:t>
      </w:r>
      <w:r w:rsidR="00DB1C42" w:rsidRPr="00C87E35">
        <w:rPr>
          <w:color w:val="000000"/>
          <w:sz w:val="28"/>
          <w:szCs w:val="28"/>
        </w:rPr>
        <w:t xml:space="preserve"> контроль;</w:t>
      </w:r>
    </w:p>
    <w:p w:rsidR="00DB1C42" w:rsidRPr="00C87E35" w:rsidRDefault="00843CB4" w:rsidP="00843CB4">
      <w:pPr>
        <w:spacing w:line="360" w:lineRule="auto"/>
        <w:ind w:firstLine="709"/>
        <w:jc w:val="both"/>
        <w:rPr>
          <w:color w:val="000000"/>
          <w:sz w:val="28"/>
          <w:szCs w:val="28"/>
        </w:rPr>
      </w:pPr>
      <w:r w:rsidRPr="00C87E35">
        <w:rPr>
          <w:color w:val="000000"/>
          <w:sz w:val="28"/>
          <w:szCs w:val="28"/>
        </w:rPr>
        <w:t>– </w:t>
      </w:r>
      <w:r w:rsidR="00DB1C42" w:rsidRPr="00C87E35">
        <w:rPr>
          <w:color w:val="000000"/>
          <w:sz w:val="28"/>
          <w:szCs w:val="28"/>
        </w:rPr>
        <w:t>контроль внешним осмотром;</w:t>
      </w:r>
    </w:p>
    <w:p w:rsidR="00DB1C42" w:rsidRPr="00C87E35" w:rsidRDefault="00843CB4" w:rsidP="00843CB4">
      <w:pPr>
        <w:spacing w:line="360" w:lineRule="auto"/>
        <w:ind w:firstLine="709"/>
        <w:jc w:val="both"/>
        <w:rPr>
          <w:color w:val="000000"/>
          <w:sz w:val="28"/>
          <w:szCs w:val="28"/>
        </w:rPr>
      </w:pPr>
      <w:r w:rsidRPr="00C87E35">
        <w:rPr>
          <w:color w:val="000000"/>
          <w:sz w:val="28"/>
          <w:szCs w:val="28"/>
        </w:rPr>
        <w:t>– </w:t>
      </w:r>
      <w:r w:rsidR="00DB1C42" w:rsidRPr="00C87E35">
        <w:rPr>
          <w:color w:val="000000"/>
          <w:sz w:val="28"/>
          <w:szCs w:val="28"/>
        </w:rPr>
        <w:t>цветная капиллярная дефектоскопия;</w:t>
      </w:r>
    </w:p>
    <w:p w:rsidR="00DB1C42" w:rsidRPr="00C87E35" w:rsidRDefault="00843CB4" w:rsidP="00843CB4">
      <w:pPr>
        <w:spacing w:line="360" w:lineRule="auto"/>
        <w:ind w:firstLine="709"/>
        <w:jc w:val="both"/>
        <w:rPr>
          <w:color w:val="000000"/>
          <w:sz w:val="28"/>
          <w:szCs w:val="28"/>
        </w:rPr>
      </w:pPr>
      <w:r w:rsidRPr="00C87E35">
        <w:rPr>
          <w:color w:val="000000"/>
          <w:sz w:val="28"/>
          <w:szCs w:val="28"/>
        </w:rPr>
        <w:t>– </w:t>
      </w:r>
      <w:r w:rsidR="00DB1C42" w:rsidRPr="00C87E35">
        <w:rPr>
          <w:color w:val="000000"/>
          <w:sz w:val="28"/>
          <w:szCs w:val="28"/>
        </w:rPr>
        <w:t>ультразвуковая дефектоскопия;</w:t>
      </w:r>
    </w:p>
    <w:p w:rsidR="00843CB4" w:rsidRPr="00C87E35" w:rsidRDefault="00843CB4" w:rsidP="00843CB4">
      <w:pPr>
        <w:spacing w:line="360" w:lineRule="auto"/>
        <w:ind w:firstLine="709"/>
        <w:jc w:val="both"/>
        <w:rPr>
          <w:color w:val="000000"/>
          <w:sz w:val="28"/>
          <w:szCs w:val="28"/>
        </w:rPr>
      </w:pPr>
      <w:r w:rsidRPr="00C87E35">
        <w:rPr>
          <w:color w:val="000000"/>
          <w:sz w:val="28"/>
          <w:szCs w:val="28"/>
        </w:rPr>
        <w:t>– </w:t>
      </w:r>
      <w:r w:rsidR="00DB1C42" w:rsidRPr="00C87E35">
        <w:rPr>
          <w:color w:val="000000"/>
          <w:sz w:val="28"/>
          <w:szCs w:val="28"/>
        </w:rPr>
        <w:t>испытания на твердость.</w:t>
      </w:r>
    </w:p>
    <w:p w:rsidR="00843CB4" w:rsidRPr="00C87E35" w:rsidRDefault="00BB42E4" w:rsidP="00843CB4">
      <w:pPr>
        <w:spacing w:line="360" w:lineRule="auto"/>
        <w:ind w:firstLine="709"/>
        <w:jc w:val="both"/>
        <w:rPr>
          <w:b/>
          <w:color w:val="000000"/>
          <w:sz w:val="28"/>
          <w:szCs w:val="28"/>
        </w:rPr>
      </w:pPr>
      <w:r w:rsidRPr="00C87E35">
        <w:rPr>
          <w:b/>
          <w:color w:val="000000"/>
          <w:sz w:val="28"/>
          <w:szCs w:val="28"/>
        </w:rPr>
        <w:t>Входной контроль.</w:t>
      </w:r>
    </w:p>
    <w:p w:rsidR="00BB42E4" w:rsidRPr="00C87E35" w:rsidRDefault="00BB42E4" w:rsidP="00843CB4">
      <w:pPr>
        <w:spacing w:line="360" w:lineRule="auto"/>
        <w:ind w:firstLine="709"/>
        <w:jc w:val="both"/>
        <w:rPr>
          <w:color w:val="000000"/>
          <w:sz w:val="28"/>
          <w:szCs w:val="28"/>
        </w:rPr>
      </w:pPr>
      <w:r w:rsidRPr="00C87E35">
        <w:rPr>
          <w:color w:val="000000"/>
          <w:sz w:val="28"/>
          <w:szCs w:val="28"/>
        </w:rPr>
        <w:t>Входной контроль исходных материалов.</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Качество сварки можно обеспечить при условии, если качество исходных материалов (основного металла, электрод</w:t>
      </w:r>
      <w:r w:rsidR="00931B18" w:rsidRPr="00C87E35">
        <w:rPr>
          <w:color w:val="000000"/>
          <w:sz w:val="28"/>
          <w:szCs w:val="28"/>
        </w:rPr>
        <w:t>ов, сварочной проволоки,</w:t>
      </w:r>
      <w:r w:rsidR="00843CB4" w:rsidRPr="00C87E35">
        <w:rPr>
          <w:color w:val="000000"/>
          <w:sz w:val="28"/>
          <w:szCs w:val="28"/>
        </w:rPr>
        <w:t xml:space="preserve"> </w:t>
      </w:r>
      <w:r w:rsidR="00931B18" w:rsidRPr="00C87E35">
        <w:rPr>
          <w:color w:val="000000"/>
          <w:sz w:val="28"/>
          <w:szCs w:val="28"/>
        </w:rPr>
        <w:t>защитного газа</w:t>
      </w:r>
      <w:r w:rsidRPr="00C87E35">
        <w:rPr>
          <w:color w:val="000000"/>
          <w:sz w:val="28"/>
          <w:szCs w:val="28"/>
        </w:rPr>
        <w:t xml:space="preserve"> </w:t>
      </w:r>
      <w:r w:rsidR="00843CB4" w:rsidRPr="00C87E35">
        <w:rPr>
          <w:color w:val="000000"/>
          <w:sz w:val="28"/>
          <w:szCs w:val="28"/>
        </w:rPr>
        <w:t>и т.п.</w:t>
      </w:r>
      <w:r w:rsidRPr="00C87E35">
        <w:rPr>
          <w:color w:val="000000"/>
          <w:sz w:val="28"/>
          <w:szCs w:val="28"/>
        </w:rPr>
        <w:t>) удовлетворяет предъявляемым к ним требованиям. Прежде всего, устанавливают соответствие сертификатных данных на все исходные материалы данным, требуемым согласно технологическому процессу сварки конструкций. Затем осматривают материалы и дополнительно проверяют их качество в соответствии с нормативной документацией.</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Основной металл в виде литых заготовок проверяют на наличие пор, усадочных раковин и трещин. Особое внимание обращают на зоны, подлежащие сварке. Эти места должны быть тщательно очищены от грязи, масла, краски, ржавчины и других загрязнений. Прокат проверяют на наличие расслоений, окалины, равномерности толщины листа и на равномерность распределения примесей, особенно серы, по сечению листов и профилей.</w:t>
      </w:r>
    </w:p>
    <w:p w:rsidR="00BB42E4" w:rsidRPr="00C87E35" w:rsidRDefault="00BB42E4" w:rsidP="00843CB4">
      <w:pPr>
        <w:shd w:val="clear" w:color="auto" w:fill="FFFFFF"/>
        <w:spacing w:line="360" w:lineRule="auto"/>
        <w:ind w:firstLine="709"/>
        <w:jc w:val="both"/>
        <w:rPr>
          <w:color w:val="000000"/>
          <w:sz w:val="28"/>
        </w:rPr>
      </w:pPr>
      <w:r w:rsidRPr="00C87E35">
        <w:rPr>
          <w:iCs/>
          <w:color w:val="000000"/>
          <w:sz w:val="28"/>
          <w:szCs w:val="28"/>
        </w:rPr>
        <w:t xml:space="preserve">Электроды </w:t>
      </w:r>
      <w:r w:rsidRPr="00C87E35">
        <w:rPr>
          <w:color w:val="000000"/>
          <w:sz w:val="28"/>
          <w:szCs w:val="28"/>
        </w:rPr>
        <w:t>проверяют на равномерность толщины покрытия, на наличие в нем трещин и других механических повреждений, а также наличие или отсутствие коррозии стрежня. Выполняют пробную сварку, чтобы установить характер плавления электродного стержня и покрытия, легкость отделения шлаковой корки и качество формирования сварного шва (жидкотекучесть расплавленного металла, разбрызгивание и наличие внешних дефектов.) образование козырька и пр.</w:t>
      </w:r>
    </w:p>
    <w:p w:rsidR="00BB42E4" w:rsidRPr="00C87E35" w:rsidRDefault="00BB42E4" w:rsidP="00843CB4">
      <w:pPr>
        <w:shd w:val="clear" w:color="auto" w:fill="FFFFFF"/>
        <w:spacing w:line="360" w:lineRule="auto"/>
        <w:ind w:firstLine="709"/>
        <w:jc w:val="both"/>
        <w:rPr>
          <w:color w:val="000000"/>
          <w:sz w:val="28"/>
        </w:rPr>
      </w:pPr>
      <w:r w:rsidRPr="00C87E35">
        <w:rPr>
          <w:iCs/>
          <w:color w:val="000000"/>
          <w:sz w:val="28"/>
          <w:szCs w:val="28"/>
        </w:rPr>
        <w:t xml:space="preserve">Сварочную проволоку </w:t>
      </w:r>
      <w:r w:rsidRPr="00C87E35">
        <w:rPr>
          <w:color w:val="000000"/>
          <w:sz w:val="28"/>
          <w:szCs w:val="28"/>
        </w:rPr>
        <w:t>проверяют на чистоту поверхностей от окислов, смазки и загрязнений, расслоений и закатов. При соответствии свойств проволоки сертификату и требованиям стандартов, имеющиеся загрязнения (кроме окислов</w:t>
      </w:r>
      <w:r w:rsidR="00843CB4" w:rsidRPr="00C87E35">
        <w:rPr>
          <w:color w:val="000000"/>
          <w:sz w:val="28"/>
          <w:szCs w:val="28"/>
        </w:rPr>
        <w:t>)</w:t>
      </w:r>
      <w:r w:rsidRPr="00C87E35">
        <w:rPr>
          <w:color w:val="000000"/>
          <w:sz w:val="28"/>
          <w:szCs w:val="28"/>
        </w:rPr>
        <w:t xml:space="preserve"> могут быть очищены механическим или химическим способами. За последние годы увеличивается поставка проволоки с покрытием из меди. Оно исключает образование ржавчины и способствует получению качественных сварных швов.</w:t>
      </w:r>
    </w:p>
    <w:p w:rsidR="00BB42E4" w:rsidRPr="00C87E35" w:rsidRDefault="00BB42E4" w:rsidP="00843CB4">
      <w:pPr>
        <w:shd w:val="clear" w:color="auto" w:fill="FFFFFF"/>
        <w:spacing w:line="360" w:lineRule="auto"/>
        <w:ind w:firstLine="709"/>
        <w:jc w:val="both"/>
        <w:rPr>
          <w:color w:val="000000"/>
          <w:sz w:val="28"/>
        </w:rPr>
      </w:pPr>
      <w:r w:rsidRPr="00C87E35">
        <w:rPr>
          <w:iCs/>
          <w:color w:val="000000"/>
          <w:sz w:val="28"/>
          <w:szCs w:val="28"/>
        </w:rPr>
        <w:t xml:space="preserve">Защитные газ </w:t>
      </w:r>
      <w:r w:rsidR="00843CB4" w:rsidRPr="00C87E35">
        <w:rPr>
          <w:color w:val="000000"/>
          <w:sz w:val="28"/>
          <w:szCs w:val="28"/>
        </w:rPr>
        <w:t xml:space="preserve">– </w:t>
      </w:r>
      <w:r w:rsidR="00931B18" w:rsidRPr="00C87E35">
        <w:rPr>
          <w:color w:val="000000"/>
          <w:sz w:val="28"/>
          <w:szCs w:val="28"/>
        </w:rPr>
        <w:t>аргон</w:t>
      </w:r>
      <w:r w:rsidR="00843CB4" w:rsidRPr="00C87E35">
        <w:rPr>
          <w:color w:val="000000"/>
          <w:sz w:val="28"/>
          <w:szCs w:val="28"/>
        </w:rPr>
        <w:t xml:space="preserve"> </w:t>
      </w:r>
      <w:r w:rsidRPr="00C87E35">
        <w:rPr>
          <w:color w:val="000000"/>
          <w:sz w:val="28"/>
          <w:szCs w:val="28"/>
        </w:rPr>
        <w:t xml:space="preserve">при наличии сертификатов завода-изготовителя подвергают контролю только в том случае, если </w:t>
      </w:r>
      <w:r w:rsidR="00931B18" w:rsidRPr="00C87E35">
        <w:rPr>
          <w:color w:val="000000"/>
          <w:sz w:val="28"/>
          <w:szCs w:val="28"/>
        </w:rPr>
        <w:t>в сварных швах, выполненных с его</w:t>
      </w:r>
      <w:r w:rsidR="00843CB4" w:rsidRPr="00C87E35">
        <w:rPr>
          <w:color w:val="000000"/>
          <w:sz w:val="28"/>
          <w:szCs w:val="28"/>
        </w:rPr>
        <w:t xml:space="preserve"> </w:t>
      </w:r>
      <w:r w:rsidRPr="00C87E35">
        <w:rPr>
          <w:color w:val="000000"/>
          <w:sz w:val="28"/>
          <w:szCs w:val="28"/>
        </w:rPr>
        <w:t>использованием, обнаруживают недопустимые дефекты. Тогда</w:t>
      </w:r>
    </w:p>
    <w:p w:rsidR="00843CB4" w:rsidRPr="00C87E35" w:rsidRDefault="00931B18" w:rsidP="00843CB4">
      <w:pPr>
        <w:shd w:val="clear" w:color="auto" w:fill="FFFFFF"/>
        <w:spacing w:line="360" w:lineRule="auto"/>
        <w:ind w:firstLine="709"/>
        <w:jc w:val="both"/>
        <w:rPr>
          <w:color w:val="000000"/>
          <w:sz w:val="28"/>
        </w:rPr>
      </w:pPr>
      <w:r w:rsidRPr="00C87E35">
        <w:rPr>
          <w:color w:val="000000"/>
          <w:sz w:val="28"/>
          <w:szCs w:val="28"/>
        </w:rPr>
        <w:t>проверяют</w:t>
      </w:r>
      <w:r w:rsidR="00843CB4" w:rsidRPr="00C87E35">
        <w:rPr>
          <w:color w:val="000000"/>
          <w:sz w:val="28"/>
          <w:szCs w:val="28"/>
        </w:rPr>
        <w:t xml:space="preserve"> </w:t>
      </w:r>
      <w:r w:rsidRPr="00C87E35">
        <w:rPr>
          <w:color w:val="000000"/>
          <w:sz w:val="28"/>
          <w:szCs w:val="28"/>
        </w:rPr>
        <w:t>газ</w:t>
      </w:r>
      <w:r w:rsidR="00843CB4" w:rsidRPr="00C87E35">
        <w:rPr>
          <w:color w:val="000000"/>
          <w:sz w:val="28"/>
          <w:szCs w:val="28"/>
        </w:rPr>
        <w:t xml:space="preserve"> </w:t>
      </w:r>
      <w:r w:rsidR="00BB42E4" w:rsidRPr="00C87E35">
        <w:rPr>
          <w:color w:val="000000"/>
          <w:sz w:val="28"/>
          <w:szCs w:val="28"/>
        </w:rPr>
        <w:t>на</w:t>
      </w:r>
      <w:r w:rsidR="00843CB4" w:rsidRPr="00C87E35">
        <w:rPr>
          <w:color w:val="000000"/>
          <w:sz w:val="28"/>
          <w:szCs w:val="28"/>
        </w:rPr>
        <w:t xml:space="preserve"> </w:t>
      </w:r>
      <w:r w:rsidR="00BB42E4" w:rsidRPr="00C87E35">
        <w:rPr>
          <w:color w:val="000000"/>
          <w:sz w:val="28"/>
          <w:szCs w:val="28"/>
        </w:rPr>
        <w:t>наличие</w:t>
      </w:r>
      <w:r w:rsidR="00843CB4" w:rsidRPr="00C87E35">
        <w:rPr>
          <w:color w:val="000000"/>
          <w:sz w:val="28"/>
          <w:szCs w:val="28"/>
        </w:rPr>
        <w:t xml:space="preserve"> </w:t>
      </w:r>
      <w:r w:rsidR="00BB42E4" w:rsidRPr="00C87E35">
        <w:rPr>
          <w:color w:val="000000"/>
          <w:sz w:val="28"/>
          <w:szCs w:val="28"/>
        </w:rPr>
        <w:t>или</w:t>
      </w:r>
      <w:r w:rsidR="00843CB4" w:rsidRPr="00C87E35">
        <w:rPr>
          <w:color w:val="000000"/>
          <w:sz w:val="28"/>
          <w:szCs w:val="28"/>
        </w:rPr>
        <w:t xml:space="preserve"> </w:t>
      </w:r>
      <w:r w:rsidR="00BB42E4" w:rsidRPr="00C87E35">
        <w:rPr>
          <w:color w:val="000000"/>
          <w:sz w:val="28"/>
          <w:szCs w:val="28"/>
        </w:rPr>
        <w:t>отсутствие</w:t>
      </w:r>
      <w:r w:rsidR="00843CB4" w:rsidRPr="00C87E35">
        <w:rPr>
          <w:color w:val="000000"/>
          <w:sz w:val="28"/>
          <w:szCs w:val="28"/>
        </w:rPr>
        <w:t xml:space="preserve"> </w:t>
      </w:r>
      <w:r w:rsidR="00BB42E4" w:rsidRPr="00C87E35">
        <w:rPr>
          <w:color w:val="000000"/>
          <w:sz w:val="28"/>
          <w:szCs w:val="28"/>
        </w:rPr>
        <w:t>вредных</w:t>
      </w:r>
      <w:r w:rsidR="00843CB4" w:rsidRPr="00C87E35">
        <w:rPr>
          <w:color w:val="000000"/>
          <w:sz w:val="28"/>
          <w:szCs w:val="28"/>
        </w:rPr>
        <w:t xml:space="preserve"> </w:t>
      </w:r>
      <w:r w:rsidR="00BB42E4" w:rsidRPr="00C87E35">
        <w:rPr>
          <w:color w:val="000000"/>
          <w:sz w:val="28"/>
          <w:szCs w:val="28"/>
        </w:rPr>
        <w:t>примесей</w:t>
      </w:r>
      <w:r w:rsidR="00843CB4" w:rsidRPr="00C87E35">
        <w:rPr>
          <w:color w:val="000000"/>
          <w:sz w:val="28"/>
          <w:szCs w:val="28"/>
        </w:rPr>
        <w:t xml:space="preserve"> </w:t>
      </w:r>
      <w:r w:rsidR="00BB42E4" w:rsidRPr="00C87E35">
        <w:rPr>
          <w:color w:val="000000"/>
          <w:sz w:val="28"/>
          <w:szCs w:val="28"/>
        </w:rPr>
        <w:t>и</w:t>
      </w:r>
      <w:r w:rsidR="00843CB4" w:rsidRPr="00C87E35">
        <w:rPr>
          <w:color w:val="000000"/>
          <w:sz w:val="28"/>
          <w:szCs w:val="28"/>
        </w:rPr>
        <w:t xml:space="preserve"> </w:t>
      </w:r>
      <w:r w:rsidR="00BB42E4" w:rsidRPr="00C87E35">
        <w:rPr>
          <w:color w:val="000000"/>
          <w:sz w:val="28"/>
          <w:szCs w:val="28"/>
        </w:rPr>
        <w:t>влаги. Последнюю проверяют по температуре точки росы.</w:t>
      </w:r>
    </w:p>
    <w:p w:rsidR="00BB42E4" w:rsidRPr="00C87E35" w:rsidRDefault="00BB42E4" w:rsidP="00843CB4">
      <w:pPr>
        <w:shd w:val="clear" w:color="auto" w:fill="FFFFFF"/>
        <w:spacing w:line="360" w:lineRule="auto"/>
        <w:ind w:firstLine="709"/>
        <w:jc w:val="both"/>
        <w:rPr>
          <w:color w:val="000000"/>
          <w:sz w:val="28"/>
        </w:rPr>
      </w:pPr>
      <w:r w:rsidRPr="00C87E35">
        <w:rPr>
          <w:iCs/>
          <w:color w:val="000000"/>
          <w:sz w:val="28"/>
          <w:szCs w:val="28"/>
        </w:rPr>
        <w:t xml:space="preserve">Свариваемость </w:t>
      </w:r>
      <w:r w:rsidR="00843CB4" w:rsidRPr="00C87E35">
        <w:rPr>
          <w:color w:val="000000"/>
          <w:sz w:val="28"/>
          <w:szCs w:val="28"/>
        </w:rPr>
        <w:t xml:space="preserve">– </w:t>
      </w:r>
      <w:r w:rsidRPr="00C87E35">
        <w:rPr>
          <w:color w:val="000000"/>
          <w:sz w:val="28"/>
          <w:szCs w:val="28"/>
        </w:rPr>
        <w:t>свойство металла (или сочетание металлов) образовывать при установленной технологии сварки соединение, отвечающее требованиям, обусловленным конструкцией и условиями эксплуатации изделия.</w:t>
      </w:r>
    </w:p>
    <w:p w:rsidR="00BB42E4" w:rsidRPr="00C87E35" w:rsidRDefault="00931B18" w:rsidP="00843CB4">
      <w:pPr>
        <w:shd w:val="clear" w:color="auto" w:fill="FFFFFF"/>
        <w:spacing w:line="360" w:lineRule="auto"/>
        <w:ind w:firstLine="709"/>
        <w:jc w:val="both"/>
        <w:rPr>
          <w:color w:val="000000"/>
          <w:sz w:val="28"/>
        </w:rPr>
      </w:pPr>
      <w:r w:rsidRPr="00C87E35">
        <w:rPr>
          <w:color w:val="000000"/>
          <w:sz w:val="28"/>
          <w:szCs w:val="28"/>
        </w:rPr>
        <w:t>Проверка исходного материала</w:t>
      </w:r>
      <w:r w:rsidR="00BB42E4" w:rsidRPr="00C87E35">
        <w:rPr>
          <w:color w:val="000000"/>
          <w:sz w:val="28"/>
          <w:szCs w:val="28"/>
        </w:rPr>
        <w:t xml:space="preserve"> на свариваемость должна предшествовать принятию решения об использовании тех или иных материалов в сварной конструкции. В соответствии с указанным, свариваемость контролируют в двух случаях:</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1</w:t>
      </w:r>
      <w:r w:rsidR="00843CB4" w:rsidRPr="00C87E35">
        <w:rPr>
          <w:color w:val="000000"/>
          <w:sz w:val="28"/>
          <w:szCs w:val="28"/>
        </w:rPr>
        <w:t>. Пр</w:t>
      </w:r>
      <w:r w:rsidRPr="00C87E35">
        <w:rPr>
          <w:color w:val="000000"/>
          <w:sz w:val="28"/>
          <w:szCs w:val="28"/>
        </w:rPr>
        <w:t xml:space="preserve">и выборе материалов и разработке технологам сварки, </w:t>
      </w:r>
      <w:r w:rsidR="00843CB4" w:rsidRPr="00C87E35">
        <w:rPr>
          <w:color w:val="000000"/>
          <w:sz w:val="28"/>
          <w:szCs w:val="28"/>
        </w:rPr>
        <w:t>т.е.</w:t>
      </w:r>
      <w:r w:rsidRPr="00C87E35">
        <w:rPr>
          <w:color w:val="000000"/>
          <w:sz w:val="28"/>
          <w:szCs w:val="28"/>
        </w:rPr>
        <w:t xml:space="preserve"> при подготовке производства на стадии проекта;</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 xml:space="preserve">2. При запуске материалов в производственный цикл, </w:t>
      </w:r>
      <w:r w:rsidR="00843CB4" w:rsidRPr="00C87E35">
        <w:rPr>
          <w:color w:val="000000"/>
          <w:sz w:val="28"/>
          <w:szCs w:val="28"/>
        </w:rPr>
        <w:t>т.е.</w:t>
      </w:r>
      <w:r w:rsidRPr="00C87E35">
        <w:rPr>
          <w:color w:val="000000"/>
          <w:sz w:val="28"/>
          <w:szCs w:val="28"/>
        </w:rPr>
        <w:t xml:space="preserve"> при технологической подготовке производства.</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Вторая проверка связана с возможными отклонениями плавок основного металла, проволоки, а также партий электродов и флюсов от сертификатных значений.</w:t>
      </w:r>
    </w:p>
    <w:p w:rsidR="00BB42E4" w:rsidRPr="00C87E35" w:rsidRDefault="00BB42E4" w:rsidP="00843CB4">
      <w:pPr>
        <w:shd w:val="clear" w:color="auto" w:fill="FFFFFF"/>
        <w:spacing w:line="360" w:lineRule="auto"/>
        <w:ind w:firstLine="709"/>
        <w:jc w:val="both"/>
        <w:rPr>
          <w:color w:val="000000"/>
          <w:sz w:val="28"/>
        </w:rPr>
      </w:pPr>
      <w:r w:rsidRPr="00C87E35">
        <w:rPr>
          <w:bCs/>
          <w:color w:val="000000"/>
          <w:sz w:val="28"/>
          <w:szCs w:val="28"/>
        </w:rPr>
        <w:t>Контроль оборудования и оснастки.</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 xml:space="preserve">Качество сварных соединений в большей степени зависит от исправной работы сварочного оборудования. Цель и назначение данного вида контроля </w:t>
      </w:r>
      <w:r w:rsidR="00843CB4" w:rsidRPr="00C87E35">
        <w:rPr>
          <w:color w:val="000000"/>
          <w:sz w:val="28"/>
          <w:szCs w:val="28"/>
        </w:rPr>
        <w:t>– о</w:t>
      </w:r>
      <w:r w:rsidRPr="00C87E35">
        <w:rPr>
          <w:color w:val="000000"/>
          <w:sz w:val="28"/>
          <w:szCs w:val="28"/>
        </w:rPr>
        <w:t>беспечить поддержание сварочного оборудования в рабочем состоянии в соответствии с паспортными данными. Оборудование для дуговой сварки должно обеспечивать устойчивое горение дуги, требуемую точность и правильность регулировки режима сварки (</w:t>
      </w:r>
      <w:r w:rsidR="009F1326" w:rsidRPr="00C87E35">
        <w:rPr>
          <w:color w:val="000000"/>
          <w:sz w:val="28"/>
          <w:szCs w:val="28"/>
        </w:rPr>
        <w:t>I</w:t>
      </w:r>
      <w:r w:rsidR="009F1326" w:rsidRPr="00C87E35">
        <w:rPr>
          <w:color w:val="000000"/>
          <w:sz w:val="28"/>
          <w:szCs w:val="28"/>
          <w:vertAlign w:val="subscript"/>
        </w:rPr>
        <w:t>св</w:t>
      </w:r>
      <w:r w:rsidR="009F1326" w:rsidRPr="00C87E35">
        <w:rPr>
          <w:color w:val="000000"/>
          <w:sz w:val="28"/>
          <w:szCs w:val="28"/>
        </w:rPr>
        <w:t>, U</w:t>
      </w:r>
      <w:r w:rsidR="009F1326" w:rsidRPr="00C87E35">
        <w:rPr>
          <w:color w:val="000000"/>
          <w:sz w:val="28"/>
          <w:szCs w:val="28"/>
          <w:vertAlign w:val="subscript"/>
        </w:rPr>
        <w:t>д</w:t>
      </w:r>
      <w:r w:rsidR="009F1326" w:rsidRPr="00C87E35">
        <w:rPr>
          <w:color w:val="000000"/>
          <w:sz w:val="28"/>
          <w:szCs w:val="28"/>
        </w:rPr>
        <w:t>, V</w:t>
      </w:r>
      <w:r w:rsidR="009F1326" w:rsidRPr="00C87E35">
        <w:rPr>
          <w:color w:val="000000"/>
          <w:sz w:val="28"/>
          <w:szCs w:val="28"/>
          <w:vertAlign w:val="subscript"/>
        </w:rPr>
        <w:t>п</w:t>
      </w:r>
      <w:r w:rsidR="009F1326" w:rsidRPr="00C87E35">
        <w:rPr>
          <w:color w:val="000000"/>
          <w:sz w:val="28"/>
          <w:szCs w:val="28"/>
        </w:rPr>
        <w:t xml:space="preserve"> </w:t>
      </w:r>
      <w:r w:rsidR="00843CB4" w:rsidRPr="00C87E35">
        <w:rPr>
          <w:color w:val="000000"/>
          <w:sz w:val="28"/>
          <w:szCs w:val="28"/>
        </w:rPr>
        <w:t>и т.д.</w:t>
      </w:r>
      <w:r w:rsidR="009F1326" w:rsidRPr="00C87E35">
        <w:rPr>
          <w:color w:val="000000"/>
          <w:sz w:val="28"/>
          <w:szCs w:val="28"/>
        </w:rPr>
        <w:t>)</w:t>
      </w:r>
      <w:r w:rsidRPr="00C87E35">
        <w:rPr>
          <w:color w:val="000000"/>
          <w:sz w:val="28"/>
          <w:szCs w:val="28"/>
        </w:rPr>
        <w:t>. Эти параметры подлежат тщательной проверке каждый раз перед пуском оборудования и в процессе производства.</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 xml:space="preserve">Используемые в производстве приборы (амперметры, вольтметры </w:t>
      </w:r>
      <w:r w:rsidR="00843CB4" w:rsidRPr="00C87E35">
        <w:rPr>
          <w:color w:val="000000"/>
          <w:sz w:val="28"/>
          <w:szCs w:val="28"/>
        </w:rPr>
        <w:t>и т.д.</w:t>
      </w:r>
      <w:r w:rsidRPr="00C87E35">
        <w:rPr>
          <w:color w:val="000000"/>
          <w:sz w:val="28"/>
          <w:szCs w:val="28"/>
        </w:rPr>
        <w:t>), установленные на сварочных машинах или рабочих местах, инструмент периодически подвергаются метрологическому надзору и при необходимости ремонту. Контролю подвергаются также электрическая аппаратура и механизмы передвижения и др.</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В значительной мере качество сварного соединения зависит от качества используемой специальной оснастки и приспособлений. Сборочные приспособления должны обеспечивать требуемую прочность и жесткость, точное, быстрое и надежное закрепление элементов сварной конструкции, необходимую степень точности всех размеров свариваемой детали, узла, изделия; установку свариваемого объекта в положение, удобное для сварки, и д.р.</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 xml:space="preserve">Эти требования должны быть отражены в технических условиях </w:t>
      </w:r>
      <w:r w:rsidR="00843CB4" w:rsidRPr="00C87E35">
        <w:rPr>
          <w:color w:val="000000"/>
          <w:sz w:val="28"/>
          <w:szCs w:val="28"/>
        </w:rPr>
        <w:t xml:space="preserve">– </w:t>
      </w:r>
      <w:r w:rsidRPr="00C87E35">
        <w:rPr>
          <w:color w:val="000000"/>
          <w:sz w:val="28"/>
          <w:szCs w:val="28"/>
        </w:rPr>
        <w:t>на проектирование и изготовление приспособлений.</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В процессе производства состояние приспособлений контролируют систематически и в сроки, установленные в зависимости от характера производства и выпускаемой продукции.</w:t>
      </w:r>
    </w:p>
    <w:p w:rsidR="00BB42E4" w:rsidRPr="00C87E35" w:rsidRDefault="00BB42E4" w:rsidP="00843CB4">
      <w:pPr>
        <w:shd w:val="clear" w:color="auto" w:fill="FFFFFF"/>
        <w:spacing w:line="360" w:lineRule="auto"/>
        <w:ind w:firstLine="709"/>
        <w:jc w:val="both"/>
        <w:rPr>
          <w:color w:val="000000"/>
          <w:sz w:val="28"/>
        </w:rPr>
      </w:pPr>
      <w:r w:rsidRPr="00C87E35">
        <w:rPr>
          <w:bCs/>
          <w:color w:val="000000"/>
          <w:sz w:val="28"/>
          <w:szCs w:val="28"/>
        </w:rPr>
        <w:t>Контроль технологии.</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Большое значение для обеспечения качества выпускаемой продукции имеет контроль в процессе производства. Внимательное и непрерывное наблюдение за состоянием оборудования, аппаратуры, приспособлений, приборов и инструментов, а также за ходом выполнения сварочных операций каждым сварщиком позволяет своевременно обнаружить дефекты сварки и принять меры по устранению причин их образования. Контроль технологии изготовления сварных изделий включает проверку подготовленных к сварке заготовок, исправности сварочных приспособлений, сборки изделий под сварку, состояния сварочных материалов, сварочного оборудования и соблюдения установленных режимов сварки. У подготовленных к сварке заготовок проверяют форму, размеры и геометрию разделки кромок, а также отсутствие на их поверхностях загрязнений, ржавчины, влаги.</w:t>
      </w:r>
    </w:p>
    <w:p w:rsidR="00843CB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У сварочных приспособлений контролируют исправность зажимных устройств, пригодность установочных поверхностей, а также флюсовых, медных и угольных подкладок и теплоотводящих элементов. Режимы сварки контролируют в первую очередь по току, напряжению и скорости в установленных пределах. Контроль ведут визуально по приборам и по внешнему виду</w:t>
      </w:r>
      <w:r w:rsidR="00843CB4" w:rsidRPr="00C87E35">
        <w:rPr>
          <w:color w:val="000000"/>
          <w:sz w:val="28"/>
          <w:szCs w:val="28"/>
        </w:rPr>
        <w:t xml:space="preserve"> </w:t>
      </w:r>
      <w:r w:rsidRPr="00C87E35">
        <w:rPr>
          <w:color w:val="000000"/>
          <w:sz w:val="28"/>
          <w:szCs w:val="28"/>
        </w:rPr>
        <w:t>сварного</w:t>
      </w:r>
      <w:r w:rsidR="00843CB4" w:rsidRPr="00C87E35">
        <w:rPr>
          <w:color w:val="000000"/>
          <w:sz w:val="28"/>
          <w:szCs w:val="28"/>
        </w:rPr>
        <w:t xml:space="preserve"> </w:t>
      </w:r>
      <w:r w:rsidRPr="00C87E35">
        <w:rPr>
          <w:color w:val="000000"/>
          <w:sz w:val="28"/>
          <w:szCs w:val="28"/>
        </w:rPr>
        <w:t>шва.</w:t>
      </w:r>
      <w:r w:rsidR="00843CB4" w:rsidRPr="00C87E35">
        <w:rPr>
          <w:color w:val="000000"/>
          <w:sz w:val="28"/>
          <w:szCs w:val="28"/>
        </w:rPr>
        <w:t xml:space="preserve"> </w:t>
      </w:r>
      <w:r w:rsidRPr="00C87E35">
        <w:rPr>
          <w:color w:val="000000"/>
          <w:sz w:val="28"/>
          <w:szCs w:val="28"/>
        </w:rPr>
        <w:t>При</w:t>
      </w:r>
      <w:r w:rsidR="00843CB4" w:rsidRPr="00C87E35">
        <w:rPr>
          <w:color w:val="000000"/>
          <w:sz w:val="28"/>
          <w:szCs w:val="28"/>
        </w:rPr>
        <w:t xml:space="preserve"> </w:t>
      </w:r>
      <w:r w:rsidRPr="00C87E35">
        <w:rPr>
          <w:color w:val="000000"/>
          <w:sz w:val="28"/>
          <w:szCs w:val="28"/>
        </w:rPr>
        <w:t>изготовлении</w:t>
      </w:r>
      <w:r w:rsidR="00843CB4" w:rsidRPr="00C87E35">
        <w:rPr>
          <w:color w:val="000000"/>
          <w:sz w:val="28"/>
          <w:szCs w:val="28"/>
        </w:rPr>
        <w:t xml:space="preserve"> </w:t>
      </w:r>
      <w:r w:rsidRPr="00C87E35">
        <w:rPr>
          <w:color w:val="000000"/>
          <w:sz w:val="28"/>
          <w:szCs w:val="28"/>
        </w:rPr>
        <w:t>ответственных</w:t>
      </w:r>
      <w:r w:rsidR="00843CB4" w:rsidRPr="00C87E35">
        <w:rPr>
          <w:color w:val="000000"/>
          <w:sz w:val="28"/>
          <w:szCs w:val="28"/>
        </w:rPr>
        <w:t xml:space="preserve"> </w:t>
      </w:r>
      <w:r w:rsidRPr="00C87E35">
        <w:rPr>
          <w:color w:val="000000"/>
          <w:sz w:val="28"/>
          <w:szCs w:val="28"/>
        </w:rPr>
        <w:t>конструкций</w:t>
      </w:r>
      <w:r w:rsidR="00843CB4" w:rsidRPr="00C87E35">
        <w:rPr>
          <w:color w:val="000000"/>
          <w:sz w:val="28"/>
          <w:szCs w:val="28"/>
        </w:rPr>
        <w:t xml:space="preserve"> </w:t>
      </w:r>
      <w:r w:rsidRPr="00C87E35">
        <w:rPr>
          <w:color w:val="000000"/>
          <w:sz w:val="28"/>
          <w:szCs w:val="28"/>
        </w:rPr>
        <w:t>и</w:t>
      </w:r>
      <w:r w:rsidR="00843CB4" w:rsidRPr="00C87E35">
        <w:rPr>
          <w:color w:val="000000"/>
          <w:sz w:val="28"/>
          <w:szCs w:val="28"/>
        </w:rPr>
        <w:t xml:space="preserve"> </w:t>
      </w:r>
      <w:r w:rsidRPr="00C87E35">
        <w:rPr>
          <w:color w:val="000000"/>
          <w:sz w:val="28"/>
          <w:szCs w:val="28"/>
        </w:rPr>
        <w:t>при</w:t>
      </w:r>
      <w:r w:rsidR="00685AFD">
        <w:rPr>
          <w:color w:val="000000"/>
          <w:sz w:val="28"/>
        </w:rPr>
        <w:t xml:space="preserve"> </w:t>
      </w:r>
      <w:r w:rsidRPr="00C87E35">
        <w:rPr>
          <w:color w:val="000000"/>
          <w:sz w:val="28"/>
          <w:szCs w:val="28"/>
        </w:rPr>
        <w:t>серийном</w:t>
      </w:r>
      <w:r w:rsidR="00843CB4" w:rsidRPr="00C87E35">
        <w:rPr>
          <w:color w:val="000000"/>
          <w:sz w:val="28"/>
          <w:szCs w:val="28"/>
        </w:rPr>
        <w:t xml:space="preserve"> </w:t>
      </w:r>
      <w:r w:rsidRPr="00C87E35">
        <w:rPr>
          <w:color w:val="000000"/>
          <w:sz w:val="28"/>
          <w:szCs w:val="28"/>
        </w:rPr>
        <w:t>производстве</w:t>
      </w:r>
      <w:r w:rsidR="00843CB4" w:rsidRPr="00C87E35">
        <w:rPr>
          <w:color w:val="000000"/>
          <w:sz w:val="28"/>
          <w:szCs w:val="28"/>
        </w:rPr>
        <w:t xml:space="preserve"> </w:t>
      </w:r>
      <w:r w:rsidRPr="00C87E35">
        <w:rPr>
          <w:color w:val="000000"/>
          <w:sz w:val="28"/>
          <w:szCs w:val="28"/>
        </w:rPr>
        <w:t>ведут</w:t>
      </w:r>
      <w:r w:rsidR="00843CB4" w:rsidRPr="00C87E35">
        <w:rPr>
          <w:color w:val="000000"/>
          <w:sz w:val="28"/>
          <w:szCs w:val="28"/>
        </w:rPr>
        <w:t xml:space="preserve"> </w:t>
      </w:r>
      <w:r w:rsidRPr="00C87E35">
        <w:rPr>
          <w:color w:val="000000"/>
          <w:sz w:val="28"/>
          <w:szCs w:val="28"/>
        </w:rPr>
        <w:t>непрерывную</w:t>
      </w:r>
      <w:r w:rsidR="00843CB4" w:rsidRPr="00C87E35">
        <w:rPr>
          <w:color w:val="000000"/>
          <w:sz w:val="28"/>
          <w:szCs w:val="28"/>
        </w:rPr>
        <w:t xml:space="preserve"> </w:t>
      </w:r>
      <w:r w:rsidRPr="00C87E35">
        <w:rPr>
          <w:color w:val="000000"/>
          <w:sz w:val="28"/>
          <w:szCs w:val="28"/>
        </w:rPr>
        <w:t>запись</w:t>
      </w:r>
      <w:r w:rsidR="00843CB4" w:rsidRPr="00C87E35">
        <w:rPr>
          <w:color w:val="000000"/>
          <w:sz w:val="28"/>
          <w:szCs w:val="28"/>
        </w:rPr>
        <w:t xml:space="preserve"> </w:t>
      </w:r>
      <w:r w:rsidRPr="00C87E35">
        <w:rPr>
          <w:color w:val="000000"/>
          <w:sz w:val="28"/>
          <w:szCs w:val="28"/>
        </w:rPr>
        <w:t>параметров</w:t>
      </w:r>
      <w:r w:rsidR="00843CB4" w:rsidRPr="00C87E35">
        <w:rPr>
          <w:color w:val="000000"/>
          <w:sz w:val="28"/>
          <w:szCs w:val="28"/>
        </w:rPr>
        <w:t xml:space="preserve"> </w:t>
      </w:r>
      <w:r w:rsidRPr="00C87E35">
        <w:rPr>
          <w:color w:val="000000"/>
          <w:sz w:val="28"/>
          <w:szCs w:val="28"/>
        </w:rPr>
        <w:t>режима</w:t>
      </w:r>
      <w:r w:rsidR="00843CB4" w:rsidRPr="00C87E35">
        <w:rPr>
          <w:color w:val="000000"/>
          <w:sz w:val="28"/>
          <w:szCs w:val="28"/>
        </w:rPr>
        <w:t xml:space="preserve"> </w:t>
      </w:r>
      <w:r w:rsidRPr="00C87E35">
        <w:rPr>
          <w:color w:val="000000"/>
          <w:sz w:val="28"/>
          <w:szCs w:val="28"/>
        </w:rPr>
        <w:t>с помощью самопишущих приборов.</w:t>
      </w:r>
    </w:p>
    <w:p w:rsidR="00BB42E4" w:rsidRPr="00C87E35" w:rsidRDefault="00BB42E4" w:rsidP="00843CB4">
      <w:pPr>
        <w:shd w:val="clear" w:color="auto" w:fill="FFFFFF"/>
        <w:spacing w:line="360" w:lineRule="auto"/>
        <w:ind w:firstLine="709"/>
        <w:jc w:val="both"/>
        <w:rPr>
          <w:color w:val="000000"/>
          <w:sz w:val="28"/>
        </w:rPr>
      </w:pPr>
      <w:r w:rsidRPr="00C87E35">
        <w:rPr>
          <w:bCs/>
          <w:color w:val="000000"/>
          <w:sz w:val="28"/>
          <w:szCs w:val="28"/>
        </w:rPr>
        <w:t>Контроль заготовки и сборки.</w:t>
      </w:r>
    </w:p>
    <w:p w:rsidR="00BB42E4" w:rsidRPr="00C87E35" w:rsidRDefault="00BB42E4" w:rsidP="00843CB4">
      <w:pPr>
        <w:shd w:val="clear" w:color="auto" w:fill="FFFFFF"/>
        <w:spacing w:line="360" w:lineRule="auto"/>
        <w:ind w:firstLine="709"/>
        <w:jc w:val="both"/>
        <w:rPr>
          <w:color w:val="000000"/>
          <w:sz w:val="28"/>
        </w:rPr>
      </w:pPr>
      <w:r w:rsidRPr="00C87E35">
        <w:rPr>
          <w:color w:val="000000"/>
          <w:sz w:val="28"/>
          <w:szCs w:val="28"/>
        </w:rPr>
        <w:t>Внешнему</w:t>
      </w:r>
      <w:r w:rsidR="00843CB4" w:rsidRPr="00C87E35">
        <w:rPr>
          <w:color w:val="000000"/>
          <w:sz w:val="28"/>
          <w:szCs w:val="28"/>
        </w:rPr>
        <w:t xml:space="preserve"> </w:t>
      </w:r>
      <w:r w:rsidRPr="00C87E35">
        <w:rPr>
          <w:color w:val="000000"/>
          <w:sz w:val="28"/>
          <w:szCs w:val="28"/>
        </w:rPr>
        <w:t>осмотру</w:t>
      </w:r>
      <w:r w:rsidR="00843CB4" w:rsidRPr="00C87E35">
        <w:rPr>
          <w:color w:val="000000"/>
          <w:sz w:val="28"/>
          <w:szCs w:val="28"/>
        </w:rPr>
        <w:t xml:space="preserve"> </w:t>
      </w:r>
      <w:r w:rsidRPr="00C87E35">
        <w:rPr>
          <w:color w:val="000000"/>
          <w:sz w:val="28"/>
          <w:szCs w:val="28"/>
        </w:rPr>
        <w:t>подвергают</w:t>
      </w:r>
      <w:r w:rsidR="00843CB4" w:rsidRPr="00C87E35">
        <w:rPr>
          <w:color w:val="000000"/>
          <w:sz w:val="28"/>
          <w:szCs w:val="28"/>
        </w:rPr>
        <w:t xml:space="preserve"> </w:t>
      </w:r>
      <w:r w:rsidRPr="00C87E35">
        <w:rPr>
          <w:color w:val="000000"/>
          <w:sz w:val="28"/>
          <w:szCs w:val="28"/>
        </w:rPr>
        <w:t>свариваемые</w:t>
      </w:r>
      <w:r w:rsidR="00843CB4" w:rsidRPr="00C87E35">
        <w:rPr>
          <w:color w:val="000000"/>
          <w:sz w:val="28"/>
          <w:szCs w:val="28"/>
        </w:rPr>
        <w:t xml:space="preserve"> </w:t>
      </w:r>
      <w:r w:rsidRPr="00C87E35">
        <w:rPr>
          <w:color w:val="000000"/>
          <w:sz w:val="28"/>
          <w:szCs w:val="28"/>
        </w:rPr>
        <w:t>материалы</w:t>
      </w:r>
      <w:r w:rsidR="00843CB4" w:rsidRPr="00C87E35">
        <w:rPr>
          <w:color w:val="000000"/>
          <w:sz w:val="28"/>
          <w:szCs w:val="28"/>
        </w:rPr>
        <w:t xml:space="preserve"> </w:t>
      </w:r>
      <w:r w:rsidRPr="00C87E35">
        <w:rPr>
          <w:color w:val="000000"/>
          <w:sz w:val="28"/>
          <w:szCs w:val="28"/>
        </w:rPr>
        <w:t>для</w:t>
      </w:r>
      <w:r w:rsidR="00843CB4" w:rsidRPr="00C87E35">
        <w:rPr>
          <w:color w:val="000000"/>
          <w:sz w:val="28"/>
          <w:szCs w:val="28"/>
        </w:rPr>
        <w:t xml:space="preserve"> </w:t>
      </w:r>
      <w:r w:rsidRPr="00C87E35">
        <w:rPr>
          <w:color w:val="000000"/>
          <w:sz w:val="28"/>
          <w:szCs w:val="28"/>
        </w:rPr>
        <w:t xml:space="preserve">выявления вмятин, заусенцев, окалины, ржавчины, окислов </w:t>
      </w:r>
      <w:r w:rsidR="00843CB4" w:rsidRPr="00C87E35">
        <w:rPr>
          <w:color w:val="000000"/>
          <w:sz w:val="28"/>
          <w:szCs w:val="28"/>
        </w:rPr>
        <w:t>и т.д.</w:t>
      </w:r>
    </w:p>
    <w:p w:rsidR="00BB42E4" w:rsidRPr="00C87E35" w:rsidRDefault="00BB42E4" w:rsidP="00843CB4">
      <w:pPr>
        <w:spacing w:line="360" w:lineRule="auto"/>
        <w:ind w:firstLine="709"/>
        <w:jc w:val="both"/>
        <w:rPr>
          <w:color w:val="000000"/>
          <w:sz w:val="28"/>
          <w:szCs w:val="28"/>
        </w:rPr>
      </w:pPr>
      <w:r w:rsidRPr="00C87E35">
        <w:rPr>
          <w:color w:val="000000"/>
          <w:sz w:val="28"/>
          <w:szCs w:val="28"/>
        </w:rPr>
        <w:t xml:space="preserve">Проверяют качество подготовки кромок под сварку и сборку заготовок. </w:t>
      </w:r>
      <w:r w:rsidR="009F1326" w:rsidRPr="00C87E35">
        <w:rPr>
          <w:iCs/>
          <w:color w:val="000000"/>
          <w:sz w:val="28"/>
          <w:szCs w:val="28"/>
        </w:rPr>
        <w:t xml:space="preserve">К </w:t>
      </w:r>
      <w:r w:rsidRPr="00C87E35">
        <w:rPr>
          <w:color w:val="000000"/>
          <w:sz w:val="28"/>
          <w:szCs w:val="28"/>
        </w:rPr>
        <w:t>основным контролируемым размерам собранных под сварку деталей относят зазор между кромками и притупление</w:t>
      </w:r>
      <w:r w:rsidR="009F1326" w:rsidRPr="00C87E35">
        <w:rPr>
          <w:color w:val="000000"/>
          <w:sz w:val="28"/>
          <w:szCs w:val="28"/>
        </w:rPr>
        <w:t xml:space="preserve"> кромок </w:t>
      </w:r>
      <w:r w:rsidR="00843CB4" w:rsidRPr="00C87E35">
        <w:rPr>
          <w:color w:val="000000"/>
          <w:sz w:val="28"/>
          <w:szCs w:val="28"/>
        </w:rPr>
        <w:t xml:space="preserve">– </w:t>
      </w:r>
      <w:r w:rsidR="009F1326" w:rsidRPr="00C87E35">
        <w:rPr>
          <w:color w:val="000000"/>
          <w:sz w:val="28"/>
          <w:szCs w:val="28"/>
        </w:rPr>
        <w:t>для стыковых соединений</w:t>
      </w:r>
      <w:r w:rsidRPr="00C87E35">
        <w:rPr>
          <w:color w:val="000000"/>
          <w:sz w:val="28"/>
          <w:szCs w:val="28"/>
        </w:rPr>
        <w:t xml:space="preserve"> без разделки кромок, притупление кромок и угол их разделки </w:t>
      </w:r>
      <w:r w:rsidR="00843CB4" w:rsidRPr="00C87E35">
        <w:rPr>
          <w:color w:val="000000"/>
          <w:sz w:val="28"/>
          <w:szCs w:val="28"/>
        </w:rPr>
        <w:t xml:space="preserve">– </w:t>
      </w:r>
      <w:r w:rsidRPr="00C87E35">
        <w:rPr>
          <w:color w:val="000000"/>
          <w:sz w:val="28"/>
          <w:szCs w:val="28"/>
        </w:rPr>
        <w:t xml:space="preserve">для соединений </w:t>
      </w:r>
      <w:r w:rsidR="009F1326" w:rsidRPr="00C87E35">
        <w:rPr>
          <w:color w:val="000000"/>
          <w:sz w:val="28"/>
          <w:szCs w:val="28"/>
        </w:rPr>
        <w:t xml:space="preserve">с </w:t>
      </w:r>
      <w:r w:rsidRPr="00C87E35">
        <w:rPr>
          <w:color w:val="000000"/>
          <w:sz w:val="28"/>
          <w:szCs w:val="28"/>
        </w:rPr>
        <w:t>разделкой кромок</w:t>
      </w:r>
      <w:r w:rsidR="00931B18" w:rsidRPr="00C87E35">
        <w:rPr>
          <w:color w:val="000000"/>
          <w:sz w:val="28"/>
          <w:szCs w:val="28"/>
        </w:rPr>
        <w:t xml:space="preserve">. </w:t>
      </w:r>
      <w:r w:rsidRPr="00C87E35">
        <w:rPr>
          <w:color w:val="000000"/>
          <w:sz w:val="28"/>
          <w:szCs w:val="28"/>
        </w:rPr>
        <w:t>Для измерения и проверки, указанных выше параметро</w:t>
      </w:r>
      <w:r w:rsidR="009F1326" w:rsidRPr="00C87E35">
        <w:rPr>
          <w:color w:val="000000"/>
          <w:sz w:val="28"/>
          <w:szCs w:val="28"/>
        </w:rPr>
        <w:t>в</w:t>
      </w:r>
      <w:r w:rsidRPr="00C87E35">
        <w:rPr>
          <w:color w:val="000000"/>
          <w:sz w:val="28"/>
          <w:szCs w:val="28"/>
        </w:rPr>
        <w:t xml:space="preserve"> применяют специальные шаблоны или </w:t>
      </w:r>
      <w:r w:rsidR="009F1326" w:rsidRPr="00C87E35">
        <w:rPr>
          <w:color w:val="000000"/>
          <w:sz w:val="28"/>
          <w:szCs w:val="28"/>
        </w:rPr>
        <w:t>универсальный инструмент. Детали,</w:t>
      </w:r>
      <w:r w:rsidRPr="00C87E35">
        <w:rPr>
          <w:color w:val="000000"/>
          <w:sz w:val="28"/>
          <w:szCs w:val="28"/>
        </w:rPr>
        <w:t xml:space="preserve"> узлы или изделия, собранные под сварку с отклонением от технических услови</w:t>
      </w:r>
      <w:r w:rsidR="009F1326" w:rsidRPr="00C87E35">
        <w:rPr>
          <w:color w:val="000000"/>
          <w:sz w:val="28"/>
          <w:szCs w:val="28"/>
        </w:rPr>
        <w:t>й</w:t>
      </w:r>
      <w:r w:rsidRPr="00C87E35">
        <w:rPr>
          <w:color w:val="000000"/>
          <w:sz w:val="28"/>
          <w:szCs w:val="28"/>
        </w:rPr>
        <w:t xml:space="preserve"> или установленного технологического процесса, бракуют. Средства, порядок методы контроля предусматриваются технологическим процессом производства.</w:t>
      </w:r>
    </w:p>
    <w:p w:rsidR="00843CB4" w:rsidRPr="00C87E35" w:rsidRDefault="00DD558E" w:rsidP="00843CB4">
      <w:pPr>
        <w:spacing w:line="360" w:lineRule="auto"/>
        <w:ind w:firstLine="709"/>
        <w:jc w:val="both"/>
        <w:rPr>
          <w:b/>
          <w:color w:val="000000"/>
          <w:sz w:val="28"/>
          <w:szCs w:val="28"/>
        </w:rPr>
      </w:pPr>
      <w:r w:rsidRPr="00C87E35">
        <w:rPr>
          <w:b/>
          <w:color w:val="000000"/>
          <w:sz w:val="28"/>
          <w:szCs w:val="28"/>
        </w:rPr>
        <w:t>Контроль внешним осмотром</w:t>
      </w:r>
    </w:p>
    <w:p w:rsidR="00843CB4" w:rsidRPr="00C87E35" w:rsidRDefault="009F1326" w:rsidP="00843CB4">
      <w:pPr>
        <w:spacing w:line="360" w:lineRule="auto"/>
        <w:ind w:firstLine="709"/>
        <w:jc w:val="both"/>
        <w:rPr>
          <w:color w:val="000000"/>
          <w:sz w:val="28"/>
          <w:szCs w:val="28"/>
        </w:rPr>
      </w:pPr>
      <w:r w:rsidRPr="00C87E35">
        <w:rPr>
          <w:color w:val="000000"/>
          <w:sz w:val="28"/>
          <w:szCs w:val="28"/>
        </w:rPr>
        <w:t>Внешним осмотром невооруженным глазом или с помощью лупы выявляют прежде всего дефекты швов в виде трещин, подрезов, свищей, прожогов, наплывов, непроваров в нижней части швов. Многие из этих дефектов, как правило, недопустимы и подлежат исправлению. При осмотре выявляют дефекты формы швов, распределение чешуек и общий характер распределения металла в усилении шва.</w:t>
      </w:r>
    </w:p>
    <w:p w:rsidR="00843CB4" w:rsidRPr="00C87E35" w:rsidRDefault="009F1326" w:rsidP="00843CB4">
      <w:pPr>
        <w:spacing w:line="360" w:lineRule="auto"/>
        <w:ind w:firstLine="709"/>
        <w:jc w:val="both"/>
        <w:rPr>
          <w:color w:val="000000"/>
          <w:sz w:val="28"/>
          <w:szCs w:val="28"/>
        </w:rPr>
      </w:pPr>
      <w:r w:rsidRPr="00C87E35">
        <w:rPr>
          <w:color w:val="000000"/>
          <w:sz w:val="28"/>
          <w:szCs w:val="28"/>
        </w:rPr>
        <w:t>Сварные швы часто сравнивают по внешнему виду со специальными эталонами. Геометрические параметры швов измеряют с помощью шаблонов и измерительных инструментов.</w:t>
      </w:r>
    </w:p>
    <w:p w:rsidR="009343BB" w:rsidRPr="00C87E35" w:rsidRDefault="00F40D68" w:rsidP="00843CB4">
      <w:pPr>
        <w:spacing w:line="360" w:lineRule="auto"/>
        <w:ind w:firstLine="709"/>
        <w:jc w:val="both"/>
        <w:rPr>
          <w:color w:val="000000"/>
          <w:sz w:val="28"/>
          <w:szCs w:val="28"/>
        </w:rPr>
      </w:pPr>
      <w:r w:rsidRPr="00C87E35">
        <w:rPr>
          <w:color w:val="000000"/>
          <w:sz w:val="28"/>
          <w:szCs w:val="28"/>
        </w:rPr>
        <w:t>Только после внешнего осмотра изделие подвергают каким-либо физическим методам контроля для определения внутренних дефектов. Тщательный внешний осмотр – обычно весьма простая операция – может, тем не менее, служить высокоэффективным средством предупреждения и обнаружения дефектов.</w:t>
      </w:r>
    </w:p>
    <w:p w:rsidR="00843CB4" w:rsidRPr="00C87E35" w:rsidRDefault="00E44E53" w:rsidP="00843CB4">
      <w:pPr>
        <w:spacing w:line="360" w:lineRule="auto"/>
        <w:ind w:firstLine="709"/>
        <w:jc w:val="both"/>
        <w:rPr>
          <w:b/>
          <w:color w:val="000000"/>
          <w:sz w:val="28"/>
          <w:szCs w:val="28"/>
        </w:rPr>
      </w:pPr>
      <w:r w:rsidRPr="00C87E35">
        <w:rPr>
          <w:b/>
          <w:color w:val="000000"/>
          <w:sz w:val="28"/>
          <w:szCs w:val="28"/>
        </w:rPr>
        <w:t>Цветная капиллярная дефектоскопия</w:t>
      </w:r>
    </w:p>
    <w:p w:rsidR="00843CB4" w:rsidRPr="00C87E35" w:rsidRDefault="003B7545" w:rsidP="00843CB4">
      <w:pPr>
        <w:spacing w:line="360" w:lineRule="auto"/>
        <w:ind w:firstLine="709"/>
        <w:jc w:val="both"/>
        <w:rPr>
          <w:color w:val="000000"/>
          <w:sz w:val="28"/>
          <w:szCs w:val="28"/>
        </w:rPr>
      </w:pPr>
      <w:r w:rsidRPr="00C87E35">
        <w:rPr>
          <w:color w:val="000000"/>
          <w:sz w:val="28"/>
          <w:szCs w:val="28"/>
        </w:rPr>
        <w:t>Капиллярный метод контроля проникающими веществами позволяет выявлять внутренние дефекты, выходящие на поверхность. Он заключается в том, что на поверхность изделия наносят индикаторную жидкость – пенетрант, который имеет характерный цветовой фон</w:t>
      </w:r>
      <w:r w:rsidR="00931B18" w:rsidRPr="00C87E35">
        <w:rPr>
          <w:color w:val="000000"/>
          <w:sz w:val="28"/>
          <w:szCs w:val="28"/>
        </w:rPr>
        <w:t>.</w:t>
      </w:r>
    </w:p>
    <w:p w:rsidR="00843CB4" w:rsidRPr="00C87E35" w:rsidRDefault="00485AC0" w:rsidP="00843CB4">
      <w:pPr>
        <w:spacing w:line="360" w:lineRule="auto"/>
        <w:ind w:firstLine="709"/>
        <w:jc w:val="both"/>
        <w:rPr>
          <w:color w:val="000000"/>
          <w:sz w:val="28"/>
          <w:szCs w:val="28"/>
        </w:rPr>
      </w:pPr>
      <w:r w:rsidRPr="00C87E35">
        <w:rPr>
          <w:color w:val="000000"/>
          <w:sz w:val="28"/>
          <w:szCs w:val="28"/>
        </w:rPr>
        <w:t>После очистки поверхности от пенетранта наносят проявитель, который вытягивает его из полости дефекта. На поверхности изделия появляется рисунок шириной 0,05</w:t>
      </w:r>
      <w:r w:rsidR="00843CB4" w:rsidRPr="00C87E35">
        <w:rPr>
          <w:color w:val="000000"/>
          <w:sz w:val="28"/>
          <w:szCs w:val="28"/>
        </w:rPr>
        <w:t>–0</w:t>
      </w:r>
      <w:r w:rsidRPr="00C87E35">
        <w:rPr>
          <w:color w:val="000000"/>
          <w:sz w:val="28"/>
          <w:szCs w:val="28"/>
        </w:rPr>
        <w:t>,3</w:t>
      </w:r>
      <w:r w:rsidR="00843CB4" w:rsidRPr="00C87E35">
        <w:rPr>
          <w:color w:val="000000"/>
          <w:sz w:val="28"/>
          <w:szCs w:val="28"/>
        </w:rPr>
        <w:t> мм</w:t>
      </w:r>
      <w:r w:rsidRPr="00C87E35">
        <w:rPr>
          <w:color w:val="000000"/>
          <w:sz w:val="28"/>
          <w:szCs w:val="28"/>
        </w:rPr>
        <w:t>, который виден невооруженным глазом или при помощи лупы с небольшим увеличением.</w:t>
      </w:r>
    </w:p>
    <w:p w:rsidR="00843CB4" w:rsidRPr="00C87E35" w:rsidRDefault="00485AC0" w:rsidP="00843CB4">
      <w:pPr>
        <w:spacing w:line="360" w:lineRule="auto"/>
        <w:ind w:firstLine="709"/>
        <w:jc w:val="both"/>
        <w:rPr>
          <w:color w:val="000000"/>
          <w:sz w:val="28"/>
          <w:szCs w:val="28"/>
        </w:rPr>
      </w:pPr>
      <w:r w:rsidRPr="00C87E35">
        <w:rPr>
          <w:color w:val="000000"/>
          <w:sz w:val="28"/>
          <w:szCs w:val="28"/>
        </w:rPr>
        <w:t xml:space="preserve">Для контроля используем цветную дефектоскопию, при которой </w:t>
      </w:r>
      <w:r w:rsidR="00E44E53" w:rsidRPr="00C87E35">
        <w:rPr>
          <w:color w:val="000000"/>
          <w:sz w:val="28"/>
          <w:szCs w:val="28"/>
        </w:rPr>
        <w:t xml:space="preserve">проникающая жидкость (пенетрант) образует на белом фоне проявителя красный индикаторный рисунок. Красный цвет вследствие особенностей восприятия глазом человека обеспечивает большую вероятность обнаружения индикаторных рисунков, имеет высокую контрастность и легко позволяет отличить микротрещины от рисок и </w:t>
      </w:r>
      <w:r w:rsidR="00F14D56" w:rsidRPr="00C87E35">
        <w:rPr>
          <w:color w:val="000000"/>
          <w:sz w:val="28"/>
          <w:szCs w:val="28"/>
        </w:rPr>
        <w:t>заусенец</w:t>
      </w:r>
      <w:r w:rsidR="00E44E53" w:rsidRPr="00C87E35">
        <w:rPr>
          <w:color w:val="000000"/>
          <w:sz w:val="28"/>
          <w:szCs w:val="28"/>
        </w:rPr>
        <w:t>.</w:t>
      </w:r>
    </w:p>
    <w:p w:rsidR="00485AC0" w:rsidRPr="00C87E35" w:rsidRDefault="00485AC0" w:rsidP="00843CB4">
      <w:pPr>
        <w:spacing w:line="360" w:lineRule="auto"/>
        <w:ind w:firstLine="709"/>
        <w:jc w:val="both"/>
        <w:rPr>
          <w:color w:val="000000"/>
          <w:sz w:val="28"/>
          <w:szCs w:val="28"/>
        </w:rPr>
      </w:pPr>
      <w:r w:rsidRPr="00C87E35">
        <w:rPr>
          <w:color w:val="000000"/>
          <w:sz w:val="28"/>
          <w:szCs w:val="28"/>
        </w:rPr>
        <w:t>Перед капиллярным контролем необходимо удалить с поверхности изделия лакокрасочные, силикатные и др. покрытия, так как их дефекты могут нести ложную информацию о дефектах сварного соединения. Также обязательно удаляются окисные пленки и жидкие загрязнения, которые заполняют полость дефекта и оказывают разбавляющее действие на индикаторную жидкость, что может изменить и ее свойства. Значение размеров выявляемых дефектов зависят от класса чувствительности и приведены в таблице 4.</w:t>
      </w:r>
    </w:p>
    <w:p w:rsidR="00685AFD" w:rsidRDefault="00685AFD" w:rsidP="00843CB4">
      <w:pPr>
        <w:spacing w:line="360" w:lineRule="auto"/>
        <w:ind w:firstLine="709"/>
        <w:jc w:val="both"/>
        <w:rPr>
          <w:color w:val="000000"/>
          <w:sz w:val="28"/>
          <w:szCs w:val="28"/>
        </w:rPr>
      </w:pPr>
    </w:p>
    <w:p w:rsidR="00485AC0" w:rsidRPr="00C87E35" w:rsidRDefault="00653BFC" w:rsidP="00843CB4">
      <w:pPr>
        <w:spacing w:line="360" w:lineRule="auto"/>
        <w:ind w:firstLine="709"/>
        <w:jc w:val="both"/>
        <w:rPr>
          <w:color w:val="000000"/>
          <w:sz w:val="28"/>
          <w:szCs w:val="28"/>
        </w:rPr>
      </w:pPr>
      <w:r w:rsidRPr="00C87E35">
        <w:rPr>
          <w:color w:val="000000"/>
          <w:sz w:val="28"/>
          <w:szCs w:val="28"/>
        </w:rPr>
        <w:t>Таблица 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0"/>
        <w:gridCol w:w="2079"/>
        <w:gridCol w:w="2088"/>
        <w:gridCol w:w="2780"/>
      </w:tblGrid>
      <w:tr w:rsidR="00485AC0" w:rsidRPr="00576559" w:rsidTr="00576559">
        <w:trPr>
          <w:cantSplit/>
          <w:jc w:val="center"/>
        </w:trPr>
        <w:tc>
          <w:tcPr>
            <w:tcW w:w="1264"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Класс чувствительности</w:t>
            </w:r>
          </w:p>
        </w:tc>
        <w:tc>
          <w:tcPr>
            <w:tcW w:w="1118"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Ширина, мкм</w:t>
            </w:r>
          </w:p>
        </w:tc>
        <w:tc>
          <w:tcPr>
            <w:tcW w:w="1123"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Глубина, мкм</w:t>
            </w:r>
          </w:p>
        </w:tc>
        <w:tc>
          <w:tcPr>
            <w:tcW w:w="1495"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Протяженность, мм</w:t>
            </w:r>
          </w:p>
        </w:tc>
      </w:tr>
      <w:tr w:rsidR="00485AC0" w:rsidRPr="00576559" w:rsidTr="00576559">
        <w:trPr>
          <w:cantSplit/>
          <w:jc w:val="center"/>
        </w:trPr>
        <w:tc>
          <w:tcPr>
            <w:tcW w:w="1264"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II</w:t>
            </w:r>
          </w:p>
        </w:tc>
        <w:tc>
          <w:tcPr>
            <w:tcW w:w="1118"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до 10</w:t>
            </w:r>
          </w:p>
        </w:tc>
        <w:tc>
          <w:tcPr>
            <w:tcW w:w="1123"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до 100</w:t>
            </w:r>
          </w:p>
        </w:tc>
        <w:tc>
          <w:tcPr>
            <w:tcW w:w="1495" w:type="pct"/>
            <w:shd w:val="clear" w:color="auto" w:fill="auto"/>
          </w:tcPr>
          <w:p w:rsidR="00485AC0" w:rsidRPr="00576559" w:rsidRDefault="00CE5D08" w:rsidP="00576559">
            <w:pPr>
              <w:spacing w:line="360" w:lineRule="auto"/>
              <w:jc w:val="both"/>
              <w:rPr>
                <w:color w:val="000000"/>
                <w:sz w:val="20"/>
                <w:szCs w:val="28"/>
              </w:rPr>
            </w:pPr>
            <w:r w:rsidRPr="00576559">
              <w:rPr>
                <w:color w:val="000000"/>
                <w:sz w:val="20"/>
                <w:szCs w:val="28"/>
              </w:rPr>
              <w:t>до 1</w:t>
            </w:r>
          </w:p>
        </w:tc>
      </w:tr>
    </w:tbl>
    <w:p w:rsidR="00485AC0" w:rsidRPr="00C87E35" w:rsidRDefault="00485AC0" w:rsidP="00843CB4">
      <w:pPr>
        <w:spacing w:line="360" w:lineRule="auto"/>
        <w:ind w:firstLine="709"/>
        <w:jc w:val="both"/>
        <w:rPr>
          <w:color w:val="000000"/>
          <w:sz w:val="28"/>
          <w:szCs w:val="28"/>
        </w:rPr>
      </w:pPr>
    </w:p>
    <w:p w:rsidR="009343BB" w:rsidRPr="00C87E35" w:rsidRDefault="00CE5D08" w:rsidP="00843CB4">
      <w:pPr>
        <w:spacing w:line="360" w:lineRule="auto"/>
        <w:ind w:firstLine="709"/>
        <w:jc w:val="both"/>
        <w:rPr>
          <w:color w:val="000000"/>
          <w:sz w:val="28"/>
          <w:szCs w:val="28"/>
        </w:rPr>
      </w:pPr>
      <w:r w:rsidRPr="00C87E35">
        <w:rPr>
          <w:color w:val="000000"/>
          <w:sz w:val="28"/>
          <w:szCs w:val="28"/>
        </w:rPr>
        <w:t>Технология капиллярной дефектоскопии.</w:t>
      </w:r>
    </w:p>
    <w:p w:rsidR="00843CB4" w:rsidRPr="00C87E35" w:rsidRDefault="00CE5D08" w:rsidP="00843CB4">
      <w:pPr>
        <w:spacing w:line="360" w:lineRule="auto"/>
        <w:ind w:firstLine="709"/>
        <w:jc w:val="both"/>
        <w:rPr>
          <w:color w:val="000000"/>
          <w:sz w:val="28"/>
          <w:szCs w:val="28"/>
        </w:rPr>
      </w:pPr>
      <w:r w:rsidRPr="00C87E35">
        <w:rPr>
          <w:color w:val="000000"/>
          <w:sz w:val="28"/>
          <w:szCs w:val="28"/>
        </w:rPr>
        <w:t>1. Подготовка детали к контролю.</w:t>
      </w:r>
    </w:p>
    <w:p w:rsidR="00843CB4" w:rsidRPr="00C87E35" w:rsidRDefault="00931B18" w:rsidP="00843CB4">
      <w:pPr>
        <w:spacing w:line="360" w:lineRule="auto"/>
        <w:ind w:firstLine="709"/>
        <w:jc w:val="both"/>
        <w:rPr>
          <w:color w:val="000000"/>
          <w:sz w:val="28"/>
          <w:szCs w:val="28"/>
        </w:rPr>
      </w:pPr>
      <w:r w:rsidRPr="00C87E35">
        <w:rPr>
          <w:color w:val="000000"/>
          <w:sz w:val="28"/>
          <w:szCs w:val="28"/>
        </w:rPr>
        <w:t>Сводится к промывке детали. Промывку осуществляют водой. Водой удаляют остатки моющих водных средств, механические нерастворимые загрязнения.</w:t>
      </w:r>
    </w:p>
    <w:p w:rsidR="00CE5D08" w:rsidRPr="00C87E35" w:rsidRDefault="00931B18" w:rsidP="00843CB4">
      <w:pPr>
        <w:spacing w:line="360" w:lineRule="auto"/>
        <w:ind w:firstLine="709"/>
        <w:jc w:val="both"/>
        <w:rPr>
          <w:color w:val="000000"/>
          <w:sz w:val="28"/>
          <w:szCs w:val="28"/>
        </w:rPr>
      </w:pPr>
      <w:r w:rsidRPr="00C87E35">
        <w:rPr>
          <w:color w:val="000000"/>
          <w:sz w:val="28"/>
          <w:szCs w:val="28"/>
        </w:rPr>
        <w:t>Деталь промывают по несколько раз горячей и холодной водой, затем ее высушивают.</w:t>
      </w:r>
    </w:p>
    <w:p w:rsidR="00843CB4" w:rsidRPr="00C87E35" w:rsidRDefault="008C6A81" w:rsidP="00843CB4">
      <w:pPr>
        <w:spacing w:line="360" w:lineRule="auto"/>
        <w:ind w:firstLine="709"/>
        <w:jc w:val="both"/>
        <w:rPr>
          <w:color w:val="000000"/>
          <w:sz w:val="28"/>
          <w:szCs w:val="28"/>
        </w:rPr>
      </w:pPr>
      <w:r w:rsidRPr="00C87E35">
        <w:rPr>
          <w:color w:val="000000"/>
          <w:sz w:val="28"/>
          <w:szCs w:val="28"/>
        </w:rPr>
        <w:t>2. Заполнение полости дефектов пенетрантом.</w:t>
      </w:r>
    </w:p>
    <w:p w:rsidR="00843CB4" w:rsidRPr="00C87E35" w:rsidRDefault="008C6A81" w:rsidP="00843CB4">
      <w:pPr>
        <w:spacing w:line="360" w:lineRule="auto"/>
        <w:ind w:firstLine="709"/>
        <w:jc w:val="both"/>
        <w:rPr>
          <w:color w:val="000000"/>
          <w:sz w:val="28"/>
          <w:szCs w:val="28"/>
        </w:rPr>
      </w:pPr>
      <w:r w:rsidRPr="00C87E35">
        <w:rPr>
          <w:color w:val="000000"/>
          <w:sz w:val="28"/>
          <w:szCs w:val="28"/>
        </w:rPr>
        <w:t>Осуществляют капиллярным способом. Пенетрант наносят на контролируемую поверхность и выдерживают в течение определенного времени. Время проникновения зависит от характера дефекта (сквозной или тупиковый).</w:t>
      </w:r>
    </w:p>
    <w:p w:rsidR="008C6A81" w:rsidRPr="00C87E35" w:rsidRDefault="008C6A81" w:rsidP="00843CB4">
      <w:pPr>
        <w:spacing w:line="360" w:lineRule="auto"/>
        <w:ind w:firstLine="709"/>
        <w:jc w:val="both"/>
        <w:rPr>
          <w:color w:val="000000"/>
          <w:sz w:val="28"/>
          <w:szCs w:val="28"/>
        </w:rPr>
      </w:pPr>
      <w:r w:rsidRPr="00C87E35">
        <w:rPr>
          <w:color w:val="000000"/>
          <w:sz w:val="28"/>
          <w:szCs w:val="28"/>
        </w:rPr>
        <w:t>Для ускорения процесса пропитки деталь могут подогревать При подогреве уменьшается вязкость и поверхностное натяжение жидкости, улучшается смачиваемость.</w:t>
      </w:r>
    </w:p>
    <w:p w:rsidR="00843CB4" w:rsidRPr="00C87E35" w:rsidRDefault="008C6A81" w:rsidP="00843CB4">
      <w:pPr>
        <w:spacing w:line="360" w:lineRule="auto"/>
        <w:ind w:firstLine="709"/>
        <w:jc w:val="both"/>
        <w:rPr>
          <w:color w:val="000000"/>
          <w:sz w:val="28"/>
          <w:szCs w:val="28"/>
        </w:rPr>
      </w:pPr>
      <w:r w:rsidRPr="00C87E35">
        <w:rPr>
          <w:color w:val="000000"/>
          <w:sz w:val="28"/>
          <w:szCs w:val="28"/>
        </w:rPr>
        <w:t>3. Удаление пенетранта с поверхности изделия.</w:t>
      </w:r>
    </w:p>
    <w:p w:rsidR="008C6A81" w:rsidRPr="00C87E35" w:rsidRDefault="008C6A81" w:rsidP="00843CB4">
      <w:pPr>
        <w:spacing w:line="360" w:lineRule="auto"/>
        <w:ind w:firstLine="709"/>
        <w:jc w:val="both"/>
        <w:rPr>
          <w:color w:val="000000"/>
          <w:sz w:val="28"/>
          <w:szCs w:val="28"/>
        </w:rPr>
      </w:pPr>
      <w:r w:rsidRPr="00C87E35">
        <w:rPr>
          <w:color w:val="000000"/>
          <w:sz w:val="28"/>
          <w:szCs w:val="28"/>
        </w:rPr>
        <w:t>Осуществляется промывкой водой или очищающей жидкостью и последующей протиркой или сушкой.</w:t>
      </w:r>
    </w:p>
    <w:p w:rsidR="00843CB4" w:rsidRPr="00C87E35" w:rsidRDefault="008C6A81" w:rsidP="00843CB4">
      <w:pPr>
        <w:spacing w:line="360" w:lineRule="auto"/>
        <w:ind w:firstLine="709"/>
        <w:jc w:val="both"/>
        <w:rPr>
          <w:color w:val="000000"/>
          <w:sz w:val="28"/>
          <w:szCs w:val="28"/>
        </w:rPr>
      </w:pPr>
      <w:r w:rsidRPr="00C87E35">
        <w:rPr>
          <w:color w:val="000000"/>
          <w:sz w:val="28"/>
          <w:szCs w:val="28"/>
        </w:rPr>
        <w:t>4. Нанесение проявителя.</w:t>
      </w:r>
    </w:p>
    <w:p w:rsidR="00843CB4" w:rsidRPr="00C87E35" w:rsidRDefault="008C6A81" w:rsidP="00843CB4">
      <w:pPr>
        <w:spacing w:line="360" w:lineRule="auto"/>
        <w:ind w:firstLine="709"/>
        <w:jc w:val="both"/>
        <w:rPr>
          <w:color w:val="000000"/>
          <w:sz w:val="28"/>
          <w:szCs w:val="28"/>
        </w:rPr>
      </w:pPr>
      <w:r w:rsidRPr="00C87E35">
        <w:rPr>
          <w:color w:val="000000"/>
          <w:sz w:val="28"/>
          <w:szCs w:val="28"/>
        </w:rPr>
        <w:t>Оптимальная толщина слоя проявителя</w:t>
      </w:r>
      <w:r w:rsidR="00884BA0" w:rsidRPr="00C87E35">
        <w:rPr>
          <w:color w:val="000000"/>
          <w:sz w:val="28"/>
          <w:szCs w:val="28"/>
        </w:rPr>
        <w:t xml:space="preserve"> </w:t>
      </w:r>
      <w:r w:rsidRPr="00C87E35">
        <w:rPr>
          <w:color w:val="000000"/>
          <w:sz w:val="28"/>
          <w:szCs w:val="28"/>
        </w:rPr>
        <w:t>составляет 1 – 15</w:t>
      </w:r>
      <w:r w:rsidR="00843CB4" w:rsidRPr="00C87E35">
        <w:rPr>
          <w:color w:val="000000"/>
          <w:sz w:val="28"/>
          <w:szCs w:val="28"/>
        </w:rPr>
        <w:t> мм</w:t>
      </w:r>
      <w:r w:rsidRPr="00C87E35">
        <w:rPr>
          <w:color w:val="000000"/>
          <w:sz w:val="28"/>
          <w:szCs w:val="28"/>
        </w:rPr>
        <w:t>.</w:t>
      </w:r>
    </w:p>
    <w:p w:rsidR="00884BA0" w:rsidRPr="00C87E35" w:rsidRDefault="00884BA0" w:rsidP="00843CB4">
      <w:pPr>
        <w:spacing w:line="360" w:lineRule="auto"/>
        <w:ind w:firstLine="709"/>
        <w:jc w:val="both"/>
        <w:rPr>
          <w:color w:val="000000"/>
          <w:sz w:val="28"/>
          <w:szCs w:val="28"/>
        </w:rPr>
      </w:pPr>
      <w:r w:rsidRPr="00C87E35">
        <w:rPr>
          <w:color w:val="000000"/>
          <w:sz w:val="28"/>
          <w:szCs w:val="28"/>
        </w:rPr>
        <w:t>Используем механическое распыление проявителя, которое производится струей воздуха или инертного газа. Этот метод обеспечивает высокую чувствительность за счет равномерного слоя проявителя, но связан с большими потерями проявителя до 30</w:t>
      </w:r>
      <w:r w:rsidR="00843CB4" w:rsidRPr="00C87E35">
        <w:rPr>
          <w:color w:val="000000"/>
          <w:sz w:val="28"/>
          <w:szCs w:val="28"/>
        </w:rPr>
        <w:t>–40%</w:t>
      </w:r>
      <w:r w:rsidRPr="00C87E35">
        <w:rPr>
          <w:color w:val="000000"/>
          <w:sz w:val="28"/>
          <w:szCs w:val="28"/>
        </w:rPr>
        <w:t>.</w:t>
      </w:r>
    </w:p>
    <w:p w:rsidR="00843CB4" w:rsidRPr="00C87E35" w:rsidRDefault="00884BA0" w:rsidP="00843CB4">
      <w:pPr>
        <w:spacing w:line="360" w:lineRule="auto"/>
        <w:ind w:firstLine="709"/>
        <w:jc w:val="both"/>
        <w:rPr>
          <w:color w:val="000000"/>
          <w:sz w:val="28"/>
          <w:szCs w:val="28"/>
        </w:rPr>
      </w:pPr>
      <w:r w:rsidRPr="00C87E35">
        <w:rPr>
          <w:color w:val="000000"/>
          <w:sz w:val="28"/>
          <w:szCs w:val="28"/>
        </w:rPr>
        <w:t>5. Проявление дефектов.</w:t>
      </w:r>
    </w:p>
    <w:p w:rsidR="00884BA0" w:rsidRPr="00C87E35" w:rsidRDefault="00884BA0" w:rsidP="00843CB4">
      <w:pPr>
        <w:spacing w:line="360" w:lineRule="auto"/>
        <w:ind w:firstLine="709"/>
        <w:jc w:val="both"/>
        <w:rPr>
          <w:color w:val="000000"/>
          <w:sz w:val="28"/>
          <w:szCs w:val="28"/>
        </w:rPr>
      </w:pPr>
      <w:r w:rsidRPr="00C87E35">
        <w:rPr>
          <w:color w:val="000000"/>
          <w:sz w:val="28"/>
          <w:szCs w:val="28"/>
        </w:rPr>
        <w:t>Осуществляется самым рациональным – тепловым методом. Изделие обдувают струей теплого воздуха с температурой 70</w:t>
      </w:r>
      <w:r w:rsidR="00843CB4" w:rsidRPr="00C87E35">
        <w:rPr>
          <w:color w:val="000000"/>
          <w:sz w:val="28"/>
          <w:szCs w:val="28"/>
        </w:rPr>
        <w:t>–8</w:t>
      </w:r>
      <w:r w:rsidRPr="00C87E35">
        <w:rPr>
          <w:color w:val="000000"/>
          <w:sz w:val="28"/>
          <w:szCs w:val="28"/>
        </w:rPr>
        <w:t>0</w:t>
      </w:r>
      <w:r w:rsidRPr="00C87E35">
        <w:rPr>
          <w:color w:val="000000"/>
          <w:sz w:val="28"/>
          <w:szCs w:val="28"/>
          <w:vertAlign w:val="superscript"/>
        </w:rPr>
        <w:t>0</w:t>
      </w:r>
      <w:r w:rsidRPr="00C87E35">
        <w:rPr>
          <w:color w:val="000000"/>
          <w:sz w:val="28"/>
          <w:szCs w:val="28"/>
        </w:rPr>
        <w:t>С.</w:t>
      </w:r>
    </w:p>
    <w:p w:rsidR="00843CB4" w:rsidRPr="00C87E35" w:rsidRDefault="00884BA0" w:rsidP="00843CB4">
      <w:pPr>
        <w:spacing w:line="360" w:lineRule="auto"/>
        <w:ind w:firstLine="709"/>
        <w:jc w:val="both"/>
        <w:rPr>
          <w:color w:val="000000"/>
          <w:sz w:val="28"/>
          <w:szCs w:val="28"/>
        </w:rPr>
      </w:pPr>
      <w:r w:rsidRPr="00C87E35">
        <w:rPr>
          <w:color w:val="000000"/>
          <w:sz w:val="28"/>
          <w:szCs w:val="28"/>
        </w:rPr>
        <w:t>6. Осмотр изделия и анализ индикаторных следов дефектов.</w:t>
      </w:r>
    </w:p>
    <w:p w:rsidR="00884BA0" w:rsidRPr="00C87E35" w:rsidRDefault="00884BA0" w:rsidP="00843CB4">
      <w:pPr>
        <w:spacing w:line="360" w:lineRule="auto"/>
        <w:ind w:firstLine="709"/>
        <w:jc w:val="both"/>
        <w:rPr>
          <w:color w:val="000000"/>
          <w:sz w:val="28"/>
          <w:szCs w:val="28"/>
        </w:rPr>
      </w:pPr>
      <w:r w:rsidRPr="00C87E35">
        <w:rPr>
          <w:color w:val="000000"/>
          <w:sz w:val="28"/>
          <w:szCs w:val="28"/>
        </w:rPr>
        <w:t>Осмотр изделия производят в 3 этапа:</w:t>
      </w:r>
    </w:p>
    <w:p w:rsidR="00884BA0" w:rsidRPr="00C87E35" w:rsidRDefault="00884BA0" w:rsidP="00843CB4">
      <w:pPr>
        <w:numPr>
          <w:ilvl w:val="0"/>
          <w:numId w:val="6"/>
        </w:numPr>
        <w:spacing w:line="360" w:lineRule="auto"/>
        <w:ind w:left="0" w:firstLine="709"/>
        <w:jc w:val="both"/>
        <w:rPr>
          <w:color w:val="000000"/>
          <w:sz w:val="28"/>
          <w:szCs w:val="28"/>
        </w:rPr>
      </w:pPr>
      <w:r w:rsidRPr="00C87E35">
        <w:rPr>
          <w:color w:val="000000"/>
          <w:sz w:val="28"/>
          <w:szCs w:val="28"/>
        </w:rPr>
        <w:t>Визуальный осмотр изделия для оценки качества нанесения проявителя;</w:t>
      </w:r>
    </w:p>
    <w:p w:rsidR="00884BA0" w:rsidRPr="00C87E35" w:rsidRDefault="00884BA0" w:rsidP="00843CB4">
      <w:pPr>
        <w:numPr>
          <w:ilvl w:val="0"/>
          <w:numId w:val="6"/>
        </w:numPr>
        <w:spacing w:line="360" w:lineRule="auto"/>
        <w:ind w:left="0" w:firstLine="709"/>
        <w:jc w:val="both"/>
        <w:rPr>
          <w:color w:val="000000"/>
          <w:sz w:val="28"/>
          <w:szCs w:val="28"/>
        </w:rPr>
      </w:pPr>
      <w:r w:rsidRPr="00C87E35">
        <w:rPr>
          <w:color w:val="000000"/>
          <w:sz w:val="28"/>
          <w:szCs w:val="28"/>
        </w:rPr>
        <w:t>Общий осмотр поверхности изделия для обнаружения рисунка дефекта;</w:t>
      </w:r>
    </w:p>
    <w:p w:rsidR="00843CB4" w:rsidRPr="00C87E35" w:rsidRDefault="00884BA0" w:rsidP="00843CB4">
      <w:pPr>
        <w:numPr>
          <w:ilvl w:val="0"/>
          <w:numId w:val="6"/>
        </w:numPr>
        <w:spacing w:line="360" w:lineRule="auto"/>
        <w:ind w:left="0" w:firstLine="709"/>
        <w:jc w:val="both"/>
        <w:rPr>
          <w:color w:val="000000"/>
          <w:sz w:val="28"/>
          <w:szCs w:val="28"/>
        </w:rPr>
      </w:pPr>
      <w:r w:rsidRPr="00C87E35">
        <w:rPr>
          <w:color w:val="000000"/>
          <w:sz w:val="28"/>
          <w:szCs w:val="28"/>
        </w:rPr>
        <w:t>Анализ индикаторных рисунков выявляемых дефектов.</w:t>
      </w:r>
    </w:p>
    <w:p w:rsidR="00843CB4" w:rsidRPr="00C87E35" w:rsidRDefault="00884BA0" w:rsidP="00843CB4">
      <w:pPr>
        <w:spacing w:line="360" w:lineRule="auto"/>
        <w:ind w:firstLine="709"/>
        <w:jc w:val="both"/>
        <w:rPr>
          <w:color w:val="000000"/>
          <w:sz w:val="28"/>
          <w:szCs w:val="28"/>
        </w:rPr>
      </w:pPr>
      <w:r w:rsidRPr="00C87E35">
        <w:rPr>
          <w:color w:val="000000"/>
          <w:sz w:val="28"/>
          <w:szCs w:val="28"/>
        </w:rPr>
        <w:t xml:space="preserve">Убедившись, что проявитель нанесен качественно, производят общий осмотр поверхности изделия невооруженным глазом или с помощью лупы </w:t>
      </w:r>
      <w:r w:rsidR="008E3A40" w:rsidRPr="00C87E35">
        <w:rPr>
          <w:color w:val="000000"/>
          <w:sz w:val="28"/>
          <w:szCs w:val="28"/>
        </w:rPr>
        <w:t>двукратного</w:t>
      </w:r>
      <w:r w:rsidRPr="00C87E35">
        <w:rPr>
          <w:color w:val="000000"/>
          <w:sz w:val="28"/>
          <w:szCs w:val="28"/>
        </w:rPr>
        <w:t xml:space="preserve"> увеличения. Эта операция выполняется через 3</w:t>
      </w:r>
      <w:r w:rsidR="00843CB4" w:rsidRPr="00C87E35">
        <w:rPr>
          <w:color w:val="000000"/>
          <w:sz w:val="28"/>
          <w:szCs w:val="28"/>
        </w:rPr>
        <w:t xml:space="preserve">–5 мин </w:t>
      </w:r>
      <w:r w:rsidR="008E3A40" w:rsidRPr="00C87E35">
        <w:rPr>
          <w:color w:val="000000"/>
          <w:sz w:val="28"/>
          <w:szCs w:val="28"/>
        </w:rPr>
        <w:t>после нанесения проявителя, а через 20</w:t>
      </w:r>
      <w:r w:rsidR="00843CB4" w:rsidRPr="00C87E35">
        <w:rPr>
          <w:color w:val="000000"/>
          <w:sz w:val="28"/>
          <w:szCs w:val="28"/>
        </w:rPr>
        <w:t>–2</w:t>
      </w:r>
      <w:r w:rsidR="008E3A40" w:rsidRPr="00C87E35">
        <w:rPr>
          <w:color w:val="000000"/>
          <w:sz w:val="28"/>
          <w:szCs w:val="28"/>
        </w:rPr>
        <w:t>5</w:t>
      </w:r>
      <w:r w:rsidR="00843CB4" w:rsidRPr="00C87E35">
        <w:rPr>
          <w:color w:val="000000"/>
          <w:sz w:val="28"/>
          <w:szCs w:val="28"/>
        </w:rPr>
        <w:t> мин</w:t>
      </w:r>
      <w:r w:rsidR="008E3A40" w:rsidRPr="00C87E35">
        <w:rPr>
          <w:color w:val="000000"/>
          <w:sz w:val="28"/>
          <w:szCs w:val="28"/>
        </w:rPr>
        <w:t xml:space="preserve"> проявляются следы мелких дефектов и ведется анализ индикаторных рисунков в полной мере.</w:t>
      </w:r>
    </w:p>
    <w:p w:rsidR="008E3A40" w:rsidRPr="00C87E35" w:rsidRDefault="008E3A40" w:rsidP="00843CB4">
      <w:pPr>
        <w:spacing w:line="360" w:lineRule="auto"/>
        <w:ind w:firstLine="709"/>
        <w:jc w:val="both"/>
        <w:rPr>
          <w:color w:val="000000"/>
          <w:sz w:val="28"/>
          <w:szCs w:val="28"/>
        </w:rPr>
      </w:pPr>
      <w:r w:rsidRPr="00C87E35">
        <w:rPr>
          <w:color w:val="000000"/>
          <w:sz w:val="28"/>
          <w:szCs w:val="28"/>
        </w:rPr>
        <w:t>Полный осмотр предполагает изучение месторасположения рисунка, цвет, яркость, направление рисунка. Необходимо отличать истинные дефекты от ложных.</w:t>
      </w:r>
    </w:p>
    <w:p w:rsidR="00843CB4" w:rsidRPr="00C87E35" w:rsidRDefault="008E3A40" w:rsidP="00843CB4">
      <w:pPr>
        <w:spacing w:line="360" w:lineRule="auto"/>
        <w:ind w:firstLine="709"/>
        <w:jc w:val="both"/>
        <w:rPr>
          <w:color w:val="000000"/>
          <w:sz w:val="28"/>
          <w:szCs w:val="28"/>
        </w:rPr>
      </w:pPr>
      <w:r w:rsidRPr="00C87E35">
        <w:rPr>
          <w:color w:val="000000"/>
          <w:sz w:val="28"/>
          <w:szCs w:val="28"/>
        </w:rPr>
        <w:t>7. Удаление дефектоскопических материалов.</w:t>
      </w:r>
    </w:p>
    <w:p w:rsidR="008E3A40" w:rsidRPr="00C87E35" w:rsidRDefault="008E3A40" w:rsidP="00843CB4">
      <w:pPr>
        <w:spacing w:line="360" w:lineRule="auto"/>
        <w:ind w:firstLine="709"/>
        <w:jc w:val="both"/>
        <w:rPr>
          <w:color w:val="000000"/>
          <w:sz w:val="28"/>
          <w:szCs w:val="28"/>
        </w:rPr>
      </w:pPr>
      <w:r w:rsidRPr="00C87E35">
        <w:rPr>
          <w:color w:val="000000"/>
          <w:sz w:val="28"/>
          <w:szCs w:val="28"/>
        </w:rPr>
        <w:t>Осуществляется протиркой ветошью с применением воды.</w:t>
      </w:r>
    </w:p>
    <w:p w:rsidR="00843CB4" w:rsidRPr="00C87E35" w:rsidRDefault="00843CB4" w:rsidP="00843CB4">
      <w:pPr>
        <w:spacing w:line="360" w:lineRule="auto"/>
        <w:ind w:firstLine="709"/>
        <w:jc w:val="both"/>
        <w:rPr>
          <w:color w:val="000000"/>
          <w:sz w:val="28"/>
          <w:szCs w:val="28"/>
        </w:rPr>
      </w:pPr>
    </w:p>
    <w:p w:rsidR="00843CB4" w:rsidRPr="00C87E35" w:rsidRDefault="00653BFC" w:rsidP="00843CB4">
      <w:pPr>
        <w:spacing w:line="360" w:lineRule="auto"/>
        <w:ind w:firstLine="709"/>
        <w:jc w:val="both"/>
        <w:rPr>
          <w:color w:val="000000"/>
          <w:sz w:val="28"/>
          <w:szCs w:val="28"/>
        </w:rPr>
      </w:pPr>
      <w:r w:rsidRPr="00C87E35">
        <w:rPr>
          <w:color w:val="000000"/>
          <w:sz w:val="28"/>
          <w:szCs w:val="28"/>
        </w:rPr>
        <w:t>Пенетрант: керосин – 8</w:t>
      </w:r>
      <w:r w:rsidR="00843CB4" w:rsidRPr="00C87E35">
        <w:rPr>
          <w:color w:val="000000"/>
          <w:sz w:val="28"/>
          <w:szCs w:val="28"/>
        </w:rPr>
        <w:t>0%</w:t>
      </w:r>
      <w:r w:rsidRPr="00C87E35">
        <w:rPr>
          <w:color w:val="000000"/>
          <w:sz w:val="28"/>
          <w:szCs w:val="28"/>
        </w:rPr>
        <w:t>, масло трансформаторное – 1</w:t>
      </w:r>
      <w:r w:rsidR="00843CB4" w:rsidRPr="00C87E35">
        <w:rPr>
          <w:color w:val="000000"/>
          <w:sz w:val="28"/>
          <w:szCs w:val="28"/>
        </w:rPr>
        <w:t>5%</w:t>
      </w:r>
      <w:r w:rsidRPr="00C87E35">
        <w:rPr>
          <w:color w:val="000000"/>
          <w:sz w:val="28"/>
          <w:szCs w:val="28"/>
        </w:rPr>
        <w:t xml:space="preserve">, скипидар – </w:t>
      </w:r>
      <w:r w:rsidR="00843CB4" w:rsidRPr="00C87E35">
        <w:rPr>
          <w:color w:val="000000"/>
          <w:sz w:val="28"/>
          <w:szCs w:val="28"/>
        </w:rPr>
        <w:t>5%</w:t>
      </w:r>
      <w:r w:rsidRPr="00C87E35">
        <w:rPr>
          <w:color w:val="000000"/>
          <w:sz w:val="28"/>
          <w:szCs w:val="28"/>
        </w:rPr>
        <w:t>, краситель 5С – 10г/л.</w:t>
      </w:r>
    </w:p>
    <w:p w:rsidR="00843CB4" w:rsidRPr="00C87E35" w:rsidRDefault="00653BFC" w:rsidP="00843CB4">
      <w:pPr>
        <w:spacing w:line="360" w:lineRule="auto"/>
        <w:ind w:firstLine="709"/>
        <w:jc w:val="both"/>
        <w:rPr>
          <w:color w:val="000000"/>
          <w:sz w:val="28"/>
          <w:szCs w:val="28"/>
        </w:rPr>
      </w:pPr>
      <w:r w:rsidRPr="00C87E35">
        <w:rPr>
          <w:color w:val="000000"/>
          <w:sz w:val="28"/>
          <w:szCs w:val="28"/>
        </w:rPr>
        <w:t>Очищающая жидкость: ОЖ</w:t>
      </w:r>
      <w:r w:rsidR="00843CB4" w:rsidRPr="00C87E35">
        <w:rPr>
          <w:color w:val="000000"/>
          <w:sz w:val="28"/>
          <w:szCs w:val="28"/>
        </w:rPr>
        <w:t>-3</w:t>
      </w:r>
      <w:r w:rsidRPr="00C87E35">
        <w:rPr>
          <w:color w:val="000000"/>
          <w:sz w:val="28"/>
          <w:szCs w:val="28"/>
        </w:rPr>
        <w:t>.</w:t>
      </w:r>
    </w:p>
    <w:p w:rsidR="00843CB4" w:rsidRPr="00C87E35" w:rsidRDefault="00653BFC" w:rsidP="00843CB4">
      <w:pPr>
        <w:spacing w:line="360" w:lineRule="auto"/>
        <w:ind w:firstLine="709"/>
        <w:jc w:val="both"/>
        <w:rPr>
          <w:color w:val="000000"/>
          <w:sz w:val="28"/>
          <w:szCs w:val="28"/>
        </w:rPr>
      </w:pPr>
      <w:r w:rsidRPr="00C87E35">
        <w:rPr>
          <w:color w:val="000000"/>
          <w:sz w:val="28"/>
          <w:szCs w:val="28"/>
        </w:rPr>
        <w:t>Проявитель: каолин 600</w:t>
      </w:r>
      <w:r w:rsidR="00843CB4" w:rsidRPr="00C87E35">
        <w:rPr>
          <w:color w:val="000000"/>
          <w:sz w:val="28"/>
          <w:szCs w:val="28"/>
        </w:rPr>
        <w:t xml:space="preserve">–700 г. </w:t>
      </w:r>
      <w:r w:rsidRPr="00C87E35">
        <w:rPr>
          <w:color w:val="000000"/>
          <w:sz w:val="28"/>
          <w:szCs w:val="28"/>
        </w:rPr>
        <w:t>на 1</w:t>
      </w:r>
      <w:r w:rsidR="00843CB4" w:rsidRPr="00C87E35">
        <w:rPr>
          <w:color w:val="000000"/>
          <w:sz w:val="28"/>
          <w:szCs w:val="28"/>
        </w:rPr>
        <w:t> л</w:t>
      </w:r>
      <w:r w:rsidRPr="00C87E35">
        <w:rPr>
          <w:color w:val="000000"/>
          <w:sz w:val="28"/>
          <w:szCs w:val="28"/>
        </w:rPr>
        <w:t xml:space="preserve"> воды.</w:t>
      </w:r>
    </w:p>
    <w:p w:rsidR="00843CB4" w:rsidRPr="00C87E35" w:rsidRDefault="00653BFC" w:rsidP="00843CB4">
      <w:pPr>
        <w:spacing w:line="360" w:lineRule="auto"/>
        <w:ind w:firstLine="709"/>
        <w:jc w:val="both"/>
        <w:rPr>
          <w:color w:val="000000"/>
          <w:sz w:val="28"/>
          <w:szCs w:val="28"/>
        </w:rPr>
      </w:pPr>
      <w:r w:rsidRPr="00C87E35">
        <w:rPr>
          <w:color w:val="000000"/>
          <w:sz w:val="28"/>
          <w:szCs w:val="28"/>
        </w:rPr>
        <w:t>Метод проявления – суспензионный.</w:t>
      </w:r>
    </w:p>
    <w:p w:rsidR="00653BFC" w:rsidRPr="00C87E35" w:rsidRDefault="00653BFC" w:rsidP="00843CB4">
      <w:pPr>
        <w:spacing w:line="360" w:lineRule="auto"/>
        <w:ind w:firstLine="709"/>
        <w:jc w:val="both"/>
        <w:rPr>
          <w:color w:val="000000"/>
          <w:sz w:val="28"/>
          <w:szCs w:val="28"/>
        </w:rPr>
      </w:pPr>
      <w:r w:rsidRPr="00C87E35">
        <w:rPr>
          <w:color w:val="000000"/>
          <w:sz w:val="28"/>
          <w:szCs w:val="28"/>
        </w:rPr>
        <w:t>Класс чувствительности – II.</w:t>
      </w:r>
    </w:p>
    <w:p w:rsidR="00843CB4" w:rsidRPr="00C87E35" w:rsidRDefault="006E676F" w:rsidP="00843CB4">
      <w:pPr>
        <w:spacing w:line="360" w:lineRule="auto"/>
        <w:ind w:firstLine="709"/>
        <w:jc w:val="both"/>
        <w:rPr>
          <w:b/>
          <w:color w:val="000000"/>
          <w:sz w:val="28"/>
          <w:szCs w:val="28"/>
        </w:rPr>
      </w:pPr>
      <w:r w:rsidRPr="00C87E35">
        <w:rPr>
          <w:b/>
          <w:color w:val="000000"/>
          <w:sz w:val="28"/>
          <w:szCs w:val="28"/>
        </w:rPr>
        <w:t>Ультразвуковая</w:t>
      </w:r>
      <w:r w:rsidR="003631B9" w:rsidRPr="00C87E35">
        <w:rPr>
          <w:b/>
          <w:color w:val="000000"/>
          <w:sz w:val="28"/>
          <w:szCs w:val="28"/>
        </w:rPr>
        <w:t xml:space="preserve"> дефектоскопия</w:t>
      </w:r>
    </w:p>
    <w:p w:rsidR="00843CB4" w:rsidRPr="00C87E35" w:rsidRDefault="006E676F" w:rsidP="00843CB4">
      <w:pPr>
        <w:spacing w:line="360" w:lineRule="auto"/>
        <w:ind w:firstLine="709"/>
        <w:jc w:val="both"/>
        <w:rPr>
          <w:color w:val="000000"/>
          <w:sz w:val="28"/>
          <w:szCs w:val="28"/>
        </w:rPr>
      </w:pPr>
      <w:r w:rsidRPr="00C87E35">
        <w:rPr>
          <w:color w:val="000000"/>
          <w:sz w:val="28"/>
          <w:szCs w:val="28"/>
        </w:rPr>
        <w:t>Ультразвуковой контроль основан на исследовании процесса распространения упругих колебаний с частотой 0,5</w:t>
      </w:r>
      <w:r w:rsidR="00843CB4" w:rsidRPr="00C87E35">
        <w:rPr>
          <w:color w:val="000000"/>
          <w:sz w:val="28"/>
          <w:szCs w:val="28"/>
        </w:rPr>
        <w:t>–2</w:t>
      </w:r>
      <w:r w:rsidRPr="00C87E35">
        <w:rPr>
          <w:color w:val="000000"/>
          <w:sz w:val="28"/>
          <w:szCs w:val="28"/>
        </w:rPr>
        <w:t>5 МГц в контролируемом изделии.</w:t>
      </w:r>
    </w:p>
    <w:p w:rsidR="00843CB4" w:rsidRPr="00C87E35" w:rsidRDefault="00544F42" w:rsidP="00843CB4">
      <w:pPr>
        <w:spacing w:line="360" w:lineRule="auto"/>
        <w:ind w:firstLine="709"/>
        <w:jc w:val="both"/>
        <w:rPr>
          <w:color w:val="000000"/>
          <w:sz w:val="28"/>
          <w:szCs w:val="28"/>
        </w:rPr>
      </w:pPr>
      <w:r w:rsidRPr="00C87E35">
        <w:rPr>
          <w:color w:val="000000"/>
          <w:sz w:val="28"/>
          <w:szCs w:val="28"/>
        </w:rPr>
        <w:t>Для УЗК используем импульсный эхо-метод с использованием дефектоскопа УД2</w:t>
      </w:r>
      <w:r w:rsidR="00843CB4" w:rsidRPr="00C87E35">
        <w:rPr>
          <w:color w:val="000000"/>
          <w:sz w:val="28"/>
          <w:szCs w:val="28"/>
        </w:rPr>
        <w:t>–1</w:t>
      </w:r>
      <w:r w:rsidRPr="00C87E35">
        <w:rPr>
          <w:color w:val="000000"/>
          <w:sz w:val="28"/>
          <w:szCs w:val="28"/>
        </w:rPr>
        <w:t xml:space="preserve">2. </w:t>
      </w:r>
      <w:r w:rsidR="00544B0E" w:rsidRPr="00C87E35">
        <w:rPr>
          <w:color w:val="000000"/>
          <w:sz w:val="28"/>
          <w:szCs w:val="28"/>
        </w:rPr>
        <w:t>Метод основан на регистрации эхо-сигнала от дефекта. На экране индикатора виден посланный зондирующий импульс I, отраженный от противоположной поверхности донный сигнал III, эхо-сигнал от дефекта II.</w:t>
      </w:r>
    </w:p>
    <w:p w:rsidR="00544B0E" w:rsidRPr="00C87E35" w:rsidRDefault="00544B0E" w:rsidP="00843CB4">
      <w:pPr>
        <w:spacing w:line="360" w:lineRule="auto"/>
        <w:ind w:firstLine="709"/>
        <w:jc w:val="both"/>
        <w:rPr>
          <w:color w:val="000000"/>
          <w:sz w:val="28"/>
          <w:szCs w:val="28"/>
        </w:rPr>
      </w:pPr>
      <w:r w:rsidRPr="00C87E35">
        <w:rPr>
          <w:color w:val="000000"/>
          <w:sz w:val="28"/>
          <w:szCs w:val="28"/>
        </w:rPr>
        <w:t>Время прихода сигнала II и III пропорционально глубине залегания дефекта и толщине контролируемого изделия.</w:t>
      </w:r>
      <w:r w:rsidR="00544F42" w:rsidRPr="00C87E35">
        <w:rPr>
          <w:color w:val="000000"/>
          <w:sz w:val="28"/>
          <w:szCs w:val="28"/>
        </w:rPr>
        <w:t xml:space="preserve"> Для контроля используем наклонный (призматический) пьезопреобразователь.</w:t>
      </w:r>
    </w:p>
    <w:p w:rsidR="00CC023F" w:rsidRPr="00C87E35" w:rsidRDefault="00CC023F" w:rsidP="00843CB4">
      <w:pPr>
        <w:spacing w:line="360" w:lineRule="auto"/>
        <w:ind w:firstLine="709"/>
        <w:jc w:val="both"/>
        <w:rPr>
          <w:color w:val="000000"/>
          <w:sz w:val="28"/>
          <w:szCs w:val="28"/>
        </w:rPr>
      </w:pPr>
      <w:r w:rsidRPr="00C87E35">
        <w:rPr>
          <w:color w:val="000000"/>
          <w:sz w:val="28"/>
          <w:szCs w:val="28"/>
        </w:rPr>
        <w:t>Преимущества метода:</w:t>
      </w:r>
    </w:p>
    <w:p w:rsidR="00CC023F" w:rsidRPr="00C87E35" w:rsidRDefault="00CC023F" w:rsidP="00843CB4">
      <w:pPr>
        <w:numPr>
          <w:ilvl w:val="0"/>
          <w:numId w:val="4"/>
        </w:numPr>
        <w:spacing w:line="360" w:lineRule="auto"/>
        <w:ind w:left="0" w:firstLine="709"/>
        <w:jc w:val="both"/>
        <w:rPr>
          <w:color w:val="000000"/>
          <w:sz w:val="28"/>
          <w:szCs w:val="28"/>
        </w:rPr>
      </w:pPr>
      <w:r w:rsidRPr="00C87E35">
        <w:rPr>
          <w:color w:val="000000"/>
          <w:sz w:val="28"/>
          <w:szCs w:val="28"/>
        </w:rPr>
        <w:t>Высокая чувствительность;</w:t>
      </w:r>
    </w:p>
    <w:p w:rsidR="00CC023F" w:rsidRPr="00C87E35" w:rsidRDefault="00CC023F" w:rsidP="00843CB4">
      <w:pPr>
        <w:numPr>
          <w:ilvl w:val="0"/>
          <w:numId w:val="4"/>
        </w:numPr>
        <w:spacing w:line="360" w:lineRule="auto"/>
        <w:ind w:left="0" w:firstLine="709"/>
        <w:jc w:val="both"/>
        <w:rPr>
          <w:color w:val="000000"/>
          <w:sz w:val="28"/>
          <w:szCs w:val="28"/>
        </w:rPr>
      </w:pPr>
      <w:r w:rsidRPr="00C87E35">
        <w:rPr>
          <w:color w:val="000000"/>
          <w:sz w:val="28"/>
          <w:szCs w:val="28"/>
        </w:rPr>
        <w:t>Односторонний доступ к изделию;</w:t>
      </w:r>
    </w:p>
    <w:p w:rsidR="00843CB4" w:rsidRPr="00C87E35" w:rsidRDefault="00CC023F" w:rsidP="00843CB4">
      <w:pPr>
        <w:numPr>
          <w:ilvl w:val="0"/>
          <w:numId w:val="4"/>
        </w:numPr>
        <w:spacing w:line="360" w:lineRule="auto"/>
        <w:ind w:left="0" w:firstLine="709"/>
        <w:jc w:val="both"/>
        <w:rPr>
          <w:color w:val="000000"/>
          <w:sz w:val="28"/>
          <w:szCs w:val="28"/>
        </w:rPr>
      </w:pPr>
      <w:r w:rsidRPr="00C87E35">
        <w:rPr>
          <w:color w:val="000000"/>
          <w:sz w:val="28"/>
          <w:szCs w:val="28"/>
        </w:rPr>
        <w:t>Незначительная площадь механического контакта.</w:t>
      </w:r>
    </w:p>
    <w:p w:rsidR="00CC023F" w:rsidRPr="00C87E35" w:rsidRDefault="00CC023F" w:rsidP="00843CB4">
      <w:pPr>
        <w:spacing w:line="360" w:lineRule="auto"/>
        <w:ind w:firstLine="709"/>
        <w:jc w:val="both"/>
        <w:rPr>
          <w:color w:val="000000"/>
          <w:sz w:val="28"/>
          <w:szCs w:val="28"/>
        </w:rPr>
      </w:pPr>
      <w:r w:rsidRPr="00C87E35">
        <w:rPr>
          <w:color w:val="000000"/>
          <w:sz w:val="28"/>
          <w:szCs w:val="28"/>
        </w:rPr>
        <w:t>Недостатки метода:</w:t>
      </w:r>
    </w:p>
    <w:p w:rsidR="00CC023F" w:rsidRPr="00C87E35" w:rsidRDefault="00CC023F" w:rsidP="00843CB4">
      <w:pPr>
        <w:numPr>
          <w:ilvl w:val="0"/>
          <w:numId w:val="5"/>
        </w:numPr>
        <w:spacing w:line="360" w:lineRule="auto"/>
        <w:ind w:left="0" w:firstLine="709"/>
        <w:jc w:val="both"/>
        <w:rPr>
          <w:color w:val="000000"/>
          <w:sz w:val="28"/>
          <w:szCs w:val="28"/>
        </w:rPr>
      </w:pPr>
      <w:r w:rsidRPr="00C87E35">
        <w:rPr>
          <w:color w:val="000000"/>
          <w:sz w:val="28"/>
          <w:szCs w:val="28"/>
        </w:rPr>
        <w:t>Низкая помехоустойчивость к наружным отражателям</w:t>
      </w:r>
    </w:p>
    <w:p w:rsidR="00843CB4" w:rsidRPr="00C87E35" w:rsidRDefault="00CC023F" w:rsidP="00843CB4">
      <w:pPr>
        <w:numPr>
          <w:ilvl w:val="0"/>
          <w:numId w:val="5"/>
        </w:numPr>
        <w:spacing w:line="360" w:lineRule="auto"/>
        <w:ind w:left="0" w:firstLine="709"/>
        <w:jc w:val="both"/>
        <w:rPr>
          <w:color w:val="000000"/>
          <w:sz w:val="28"/>
          <w:szCs w:val="28"/>
        </w:rPr>
      </w:pPr>
      <w:r w:rsidRPr="00C87E35">
        <w:rPr>
          <w:color w:val="000000"/>
          <w:sz w:val="28"/>
          <w:szCs w:val="28"/>
        </w:rPr>
        <w:t>Резкое изменение амплитуды сигнала от ориентации дефекта;</w:t>
      </w:r>
    </w:p>
    <w:p w:rsidR="00843CB4" w:rsidRPr="00C87E35" w:rsidRDefault="00CC023F" w:rsidP="00843CB4">
      <w:pPr>
        <w:spacing w:line="360" w:lineRule="auto"/>
        <w:ind w:firstLine="709"/>
        <w:jc w:val="both"/>
        <w:rPr>
          <w:color w:val="000000"/>
          <w:sz w:val="28"/>
          <w:szCs w:val="28"/>
        </w:rPr>
      </w:pPr>
      <w:r w:rsidRPr="00C87E35">
        <w:rPr>
          <w:color w:val="000000"/>
          <w:sz w:val="28"/>
          <w:szCs w:val="28"/>
        </w:rPr>
        <w:t>Предельная чувствительность метода 0,1</w:t>
      </w:r>
      <w:r w:rsidR="00843CB4" w:rsidRPr="00C87E35">
        <w:rPr>
          <w:color w:val="000000"/>
          <w:sz w:val="28"/>
          <w:szCs w:val="28"/>
        </w:rPr>
        <w:t> </w:t>
      </w:r>
      <w:r w:rsidRPr="00C87E35">
        <w:rPr>
          <w:color w:val="000000"/>
          <w:sz w:val="28"/>
          <w:szCs w:val="28"/>
        </w:rPr>
        <w:t>мм</w:t>
      </w:r>
      <w:r w:rsidRPr="00C87E35">
        <w:rPr>
          <w:color w:val="000000"/>
          <w:sz w:val="28"/>
          <w:szCs w:val="28"/>
          <w:vertAlign w:val="superscript"/>
        </w:rPr>
        <w:t>2</w:t>
      </w:r>
      <w:r w:rsidRPr="00C87E35">
        <w:rPr>
          <w:color w:val="000000"/>
          <w:sz w:val="28"/>
          <w:szCs w:val="28"/>
        </w:rPr>
        <w:t xml:space="preserve"> для плоских дефектов и 0,9</w:t>
      </w:r>
      <w:r w:rsidR="00843CB4" w:rsidRPr="00C87E35">
        <w:rPr>
          <w:color w:val="000000"/>
          <w:sz w:val="28"/>
          <w:szCs w:val="28"/>
        </w:rPr>
        <w:t> </w:t>
      </w:r>
      <w:r w:rsidRPr="00C87E35">
        <w:rPr>
          <w:color w:val="000000"/>
          <w:sz w:val="28"/>
          <w:szCs w:val="28"/>
        </w:rPr>
        <w:t>мм</w:t>
      </w:r>
      <w:r w:rsidRPr="00C87E35">
        <w:rPr>
          <w:color w:val="000000"/>
          <w:sz w:val="28"/>
          <w:szCs w:val="28"/>
          <w:vertAlign w:val="superscript"/>
        </w:rPr>
        <w:t>2</w:t>
      </w:r>
      <w:r w:rsidRPr="00C87E35">
        <w:rPr>
          <w:color w:val="000000"/>
          <w:sz w:val="28"/>
          <w:szCs w:val="28"/>
        </w:rPr>
        <w:t xml:space="preserve"> для объемных дефектов. Применяют при</w:t>
      </w:r>
      <w:r w:rsidR="002373CB" w:rsidRPr="00C87E35">
        <w:rPr>
          <w:color w:val="000000"/>
          <w:sz w:val="28"/>
          <w:szCs w:val="28"/>
        </w:rPr>
        <w:t xml:space="preserve"> контроле изделий толщиной</w:t>
      </w:r>
      <w:r w:rsidRPr="00C87E35">
        <w:rPr>
          <w:color w:val="000000"/>
          <w:sz w:val="28"/>
          <w:szCs w:val="28"/>
        </w:rPr>
        <w:t xml:space="preserve"> от 4 до 2000</w:t>
      </w:r>
      <w:r w:rsidR="00843CB4" w:rsidRPr="00C87E35">
        <w:rPr>
          <w:color w:val="000000"/>
          <w:sz w:val="28"/>
          <w:szCs w:val="28"/>
        </w:rPr>
        <w:t> мм</w:t>
      </w:r>
      <w:r w:rsidRPr="00C87E35">
        <w:rPr>
          <w:color w:val="000000"/>
          <w:sz w:val="28"/>
          <w:szCs w:val="28"/>
        </w:rPr>
        <w:t>.</w:t>
      </w:r>
    </w:p>
    <w:p w:rsidR="00843CB4" w:rsidRPr="00C87E35" w:rsidRDefault="00544F42" w:rsidP="00843CB4">
      <w:pPr>
        <w:spacing w:line="360" w:lineRule="auto"/>
        <w:ind w:firstLine="709"/>
        <w:jc w:val="both"/>
        <w:rPr>
          <w:color w:val="000000"/>
          <w:sz w:val="28"/>
          <w:szCs w:val="28"/>
        </w:rPr>
      </w:pPr>
      <w:r w:rsidRPr="00C87E35">
        <w:rPr>
          <w:color w:val="000000"/>
          <w:sz w:val="28"/>
          <w:szCs w:val="28"/>
        </w:rPr>
        <w:t>Поиск дефектов производится путем поперечно-продольного сканирования всей поверхности контролируемой зоны. В процессе перемещения пьезопреобразователь необходимо поворачивать вокруг своей оси на 10</w:t>
      </w:r>
      <w:r w:rsidR="00843CB4" w:rsidRPr="00C87E35">
        <w:rPr>
          <w:color w:val="000000"/>
          <w:sz w:val="28"/>
          <w:szCs w:val="28"/>
        </w:rPr>
        <w:t>–1</w:t>
      </w:r>
      <w:r w:rsidRPr="00C87E35">
        <w:rPr>
          <w:color w:val="000000"/>
          <w:sz w:val="28"/>
          <w:szCs w:val="28"/>
        </w:rPr>
        <w:t>5</w:t>
      </w:r>
      <w:r w:rsidRPr="00C87E35">
        <w:rPr>
          <w:color w:val="000000"/>
          <w:sz w:val="28"/>
          <w:szCs w:val="28"/>
          <w:vertAlign w:val="superscript"/>
        </w:rPr>
        <w:t>0</w:t>
      </w:r>
      <w:r w:rsidRPr="00C87E35">
        <w:rPr>
          <w:color w:val="000000"/>
          <w:sz w:val="28"/>
          <w:szCs w:val="28"/>
        </w:rPr>
        <w:t>, чтобы обнаружить различно ориентированные дефекты. Акустический контакт обеспечивается легким нажатием руки на пьезопреобразователь с усилием Р=15 Н.</w:t>
      </w:r>
    </w:p>
    <w:p w:rsidR="00544F42" w:rsidRPr="00C87E35" w:rsidRDefault="00CE2E1E" w:rsidP="00843CB4">
      <w:pPr>
        <w:spacing w:line="360" w:lineRule="auto"/>
        <w:ind w:firstLine="709"/>
        <w:jc w:val="both"/>
        <w:rPr>
          <w:color w:val="000000"/>
          <w:sz w:val="28"/>
          <w:szCs w:val="28"/>
        </w:rPr>
      </w:pPr>
      <w:r w:rsidRPr="00C87E35">
        <w:rPr>
          <w:color w:val="000000"/>
          <w:sz w:val="28"/>
          <w:szCs w:val="28"/>
        </w:rPr>
        <w:t>Использ</w:t>
      </w:r>
      <w:r w:rsidR="00544F42" w:rsidRPr="00C87E35">
        <w:rPr>
          <w:color w:val="000000"/>
          <w:sz w:val="28"/>
          <w:szCs w:val="28"/>
        </w:rPr>
        <w:t xml:space="preserve">уем контроль </w:t>
      </w:r>
      <w:r w:rsidRPr="00C87E35">
        <w:rPr>
          <w:color w:val="000000"/>
          <w:sz w:val="28"/>
          <w:szCs w:val="28"/>
        </w:rPr>
        <w:t>прямым</w:t>
      </w:r>
      <w:r w:rsidR="00544F42" w:rsidRPr="00C87E35">
        <w:rPr>
          <w:color w:val="000000"/>
          <w:sz w:val="28"/>
          <w:szCs w:val="28"/>
        </w:rPr>
        <w:t xml:space="preserve"> и однократно</w:t>
      </w:r>
      <w:r w:rsidR="00915771" w:rsidRPr="00C87E35">
        <w:rPr>
          <w:color w:val="000000"/>
          <w:sz w:val="28"/>
          <w:szCs w:val="28"/>
        </w:rPr>
        <w:t xml:space="preserve"> </w:t>
      </w:r>
      <w:r w:rsidR="00544F42" w:rsidRPr="00C87E35">
        <w:rPr>
          <w:color w:val="000000"/>
          <w:sz w:val="28"/>
          <w:szCs w:val="28"/>
        </w:rPr>
        <w:t xml:space="preserve">отраженным лучом, который осуществляется перемещением </w:t>
      </w:r>
      <w:r w:rsidRPr="00C87E35">
        <w:rPr>
          <w:color w:val="000000"/>
          <w:sz w:val="28"/>
          <w:szCs w:val="28"/>
        </w:rPr>
        <w:t>пьезопреобразователь</w:t>
      </w:r>
      <w:r w:rsidR="00544F42" w:rsidRPr="00C87E35">
        <w:rPr>
          <w:color w:val="000000"/>
          <w:sz w:val="28"/>
          <w:szCs w:val="28"/>
        </w:rPr>
        <w:t xml:space="preserve"> между точками 1 и 3 (</w:t>
      </w:r>
      <w:r w:rsidR="00843CB4" w:rsidRPr="00C87E35">
        <w:rPr>
          <w:color w:val="000000"/>
          <w:sz w:val="28"/>
          <w:szCs w:val="28"/>
        </w:rPr>
        <w:t>рис. 2</w:t>
      </w:r>
      <w:r w:rsidR="00915771" w:rsidRPr="00C87E35">
        <w:rPr>
          <w:color w:val="000000"/>
          <w:sz w:val="28"/>
          <w:szCs w:val="28"/>
        </w:rPr>
        <w:t>)</w:t>
      </w:r>
      <w:r w:rsidR="00544F42" w:rsidRPr="00C87E35">
        <w:rPr>
          <w:color w:val="000000"/>
          <w:sz w:val="28"/>
          <w:szCs w:val="28"/>
        </w:rPr>
        <w:t>, что позволяет прозвучивать мертвую зону. Пьезопреобразователь перемещают по поверхности изделия от оси шва:</w:t>
      </w:r>
    </w:p>
    <w:p w:rsidR="00685AFD" w:rsidRDefault="00685AFD" w:rsidP="00843CB4">
      <w:pPr>
        <w:spacing w:line="360" w:lineRule="auto"/>
        <w:ind w:firstLine="709"/>
        <w:jc w:val="both"/>
        <w:rPr>
          <w:color w:val="000000"/>
          <w:sz w:val="28"/>
          <w:szCs w:val="28"/>
        </w:rPr>
      </w:pPr>
    </w:p>
    <w:p w:rsidR="00544F42" w:rsidRPr="00C87E35" w:rsidRDefault="002328B4" w:rsidP="00843CB4">
      <w:pPr>
        <w:spacing w:line="360" w:lineRule="auto"/>
        <w:ind w:firstLine="709"/>
        <w:jc w:val="both"/>
        <w:rPr>
          <w:color w:val="000000"/>
          <w:sz w:val="28"/>
          <w:szCs w:val="28"/>
        </w:rPr>
      </w:pPr>
      <w:r>
        <w:rPr>
          <w:color w:val="000000"/>
          <w:position w:val="-24"/>
          <w:sz w:val="28"/>
          <w:szCs w:val="28"/>
        </w:rPr>
        <w:pict>
          <v:shape id="_x0000_i1079" type="#_x0000_t75" style="width:81pt;height:30.75pt">
            <v:imagedata r:id="rId60" o:title=""/>
          </v:shape>
        </w:pict>
      </w:r>
      <w:r w:rsidR="00CE2E1E" w:rsidRPr="00C87E35">
        <w:rPr>
          <w:color w:val="000000"/>
          <w:sz w:val="28"/>
          <w:szCs w:val="28"/>
        </w:rPr>
        <w:t>,</w:t>
      </w:r>
    </w:p>
    <w:p w:rsidR="00685AFD" w:rsidRDefault="00685AFD" w:rsidP="00843CB4">
      <w:pPr>
        <w:spacing w:line="360" w:lineRule="auto"/>
        <w:ind w:firstLine="709"/>
        <w:jc w:val="both"/>
        <w:rPr>
          <w:color w:val="000000"/>
          <w:sz w:val="28"/>
          <w:szCs w:val="28"/>
        </w:rPr>
      </w:pPr>
    </w:p>
    <w:p w:rsidR="00CE2E1E" w:rsidRPr="00C87E35" w:rsidRDefault="00CE2E1E" w:rsidP="00843CB4">
      <w:pPr>
        <w:spacing w:line="360" w:lineRule="auto"/>
        <w:ind w:firstLine="709"/>
        <w:jc w:val="both"/>
        <w:rPr>
          <w:color w:val="000000"/>
          <w:sz w:val="28"/>
          <w:szCs w:val="28"/>
        </w:rPr>
      </w:pPr>
      <w:r w:rsidRPr="00C87E35">
        <w:rPr>
          <w:color w:val="000000"/>
          <w:sz w:val="28"/>
          <w:szCs w:val="28"/>
        </w:rPr>
        <w:t xml:space="preserve">где </w:t>
      </w:r>
      <w:r w:rsidR="002328B4">
        <w:rPr>
          <w:color w:val="000000"/>
          <w:position w:val="-6"/>
          <w:sz w:val="28"/>
          <w:szCs w:val="28"/>
        </w:rPr>
        <w:pict>
          <v:shape id="_x0000_i1080" type="#_x0000_t75" style="width:62.25pt;height:14.25pt">
            <v:imagedata r:id="rId61" o:title=""/>
          </v:shape>
        </w:pict>
      </w:r>
      <w:r w:rsidRPr="00C87E35">
        <w:rPr>
          <w:color w:val="000000"/>
          <w:sz w:val="28"/>
          <w:szCs w:val="28"/>
        </w:rPr>
        <w:t>- служит для направленного отражения основной части ультразвукового пучка в контролируемую область шва. Контроль ведется с одной стороны.</w:t>
      </w:r>
    </w:p>
    <w:p w:rsidR="00931B18" w:rsidRPr="00C87E35" w:rsidRDefault="00931B18" w:rsidP="00843CB4">
      <w:pPr>
        <w:spacing w:line="360" w:lineRule="auto"/>
        <w:ind w:firstLine="709"/>
        <w:jc w:val="both"/>
        <w:rPr>
          <w:color w:val="000000"/>
          <w:sz w:val="28"/>
          <w:szCs w:val="28"/>
        </w:rPr>
      </w:pPr>
      <w:r w:rsidRPr="00C87E35">
        <w:rPr>
          <w:color w:val="000000"/>
          <w:sz w:val="28"/>
          <w:szCs w:val="28"/>
        </w:rPr>
        <w:t xml:space="preserve">Определим величину угла ввода </w:t>
      </w:r>
      <w:r w:rsidR="002328B4">
        <w:rPr>
          <w:color w:val="000000"/>
          <w:position w:val="-6"/>
          <w:sz w:val="28"/>
          <w:szCs w:val="28"/>
        </w:rPr>
        <w:pict>
          <v:shape id="_x0000_i1081" type="#_x0000_t75" style="width:12pt;height:11.25pt">
            <v:imagedata r:id="rId62" o:title=""/>
          </v:shape>
        </w:pict>
      </w:r>
      <w:r w:rsidRPr="00C87E35">
        <w:rPr>
          <w:color w:val="000000"/>
          <w:sz w:val="28"/>
          <w:szCs w:val="28"/>
        </w:rPr>
        <w:t xml:space="preserve"> при прозвучивании однократно отраженным лучом по формуле:</w:t>
      </w:r>
    </w:p>
    <w:p w:rsidR="00685AFD" w:rsidRDefault="00685AFD" w:rsidP="00843CB4">
      <w:pPr>
        <w:spacing w:line="360" w:lineRule="auto"/>
        <w:ind w:firstLine="709"/>
        <w:jc w:val="both"/>
        <w:rPr>
          <w:color w:val="000000"/>
          <w:sz w:val="28"/>
          <w:szCs w:val="28"/>
        </w:rPr>
      </w:pPr>
    </w:p>
    <w:p w:rsidR="00931B18" w:rsidRPr="00C87E35" w:rsidRDefault="002328B4" w:rsidP="00843CB4">
      <w:pPr>
        <w:spacing w:line="360" w:lineRule="auto"/>
        <w:ind w:firstLine="709"/>
        <w:jc w:val="both"/>
        <w:rPr>
          <w:color w:val="000000"/>
          <w:sz w:val="28"/>
          <w:szCs w:val="28"/>
        </w:rPr>
      </w:pPr>
      <w:r>
        <w:rPr>
          <w:color w:val="000000"/>
          <w:position w:val="-24"/>
          <w:sz w:val="28"/>
          <w:szCs w:val="28"/>
        </w:rPr>
        <w:pict>
          <v:shape id="_x0000_i1082" type="#_x0000_t75" style="width:66pt;height:30.75pt">
            <v:imagedata r:id="rId63" o:title=""/>
          </v:shape>
        </w:pict>
      </w:r>
      <w:r w:rsidR="00931B18" w:rsidRPr="00C87E35">
        <w:rPr>
          <w:color w:val="000000"/>
          <w:sz w:val="28"/>
          <w:szCs w:val="28"/>
        </w:rPr>
        <w:t>,</w:t>
      </w:r>
    </w:p>
    <w:p w:rsidR="00685AFD" w:rsidRDefault="00685AFD" w:rsidP="00843CB4">
      <w:pPr>
        <w:spacing w:line="360" w:lineRule="auto"/>
        <w:ind w:firstLine="709"/>
        <w:jc w:val="both"/>
        <w:rPr>
          <w:color w:val="000000"/>
          <w:sz w:val="28"/>
          <w:szCs w:val="28"/>
        </w:rPr>
      </w:pPr>
    </w:p>
    <w:p w:rsidR="00843CB4" w:rsidRPr="00C87E35" w:rsidRDefault="00931B18" w:rsidP="00843CB4">
      <w:pPr>
        <w:spacing w:line="360" w:lineRule="auto"/>
        <w:ind w:firstLine="709"/>
        <w:jc w:val="both"/>
        <w:rPr>
          <w:color w:val="000000"/>
          <w:sz w:val="28"/>
          <w:szCs w:val="28"/>
        </w:rPr>
      </w:pPr>
      <w:r w:rsidRPr="00C87E35">
        <w:rPr>
          <w:color w:val="000000"/>
          <w:sz w:val="28"/>
          <w:szCs w:val="28"/>
        </w:rPr>
        <w:t xml:space="preserve">где </w:t>
      </w:r>
      <w:r w:rsidR="002328B4">
        <w:rPr>
          <w:color w:val="000000"/>
          <w:position w:val="-6"/>
          <w:sz w:val="28"/>
          <w:szCs w:val="28"/>
        </w:rPr>
        <w:pict>
          <v:shape id="_x0000_i1083" type="#_x0000_t75" style="width:9.75pt;height:14.25pt">
            <v:imagedata r:id="rId64" o:title=""/>
          </v:shape>
        </w:pict>
      </w:r>
      <w:r w:rsidRPr="00C87E35">
        <w:rPr>
          <w:color w:val="000000"/>
          <w:sz w:val="28"/>
          <w:szCs w:val="28"/>
        </w:rPr>
        <w:t xml:space="preserve">- ширина шва, </w:t>
      </w:r>
      <w:r w:rsidR="002328B4">
        <w:rPr>
          <w:color w:val="000000"/>
          <w:position w:val="-6"/>
          <w:sz w:val="28"/>
          <w:szCs w:val="28"/>
        </w:rPr>
        <w:pict>
          <v:shape id="_x0000_i1084" type="#_x0000_t75" style="width:50.25pt;height:14.25pt">
            <v:imagedata r:id="rId65" o:title=""/>
          </v:shape>
        </w:pict>
      </w:r>
      <w:r w:rsidRPr="00C87E35">
        <w:rPr>
          <w:color w:val="000000"/>
          <w:sz w:val="28"/>
          <w:szCs w:val="28"/>
        </w:rPr>
        <w:t>;</w:t>
      </w:r>
    </w:p>
    <w:p w:rsidR="00843CB4" w:rsidRPr="00C87E35" w:rsidRDefault="002328B4" w:rsidP="00843CB4">
      <w:pPr>
        <w:spacing w:line="360" w:lineRule="auto"/>
        <w:ind w:firstLine="709"/>
        <w:jc w:val="both"/>
        <w:rPr>
          <w:color w:val="000000"/>
          <w:sz w:val="28"/>
          <w:szCs w:val="28"/>
        </w:rPr>
      </w:pPr>
      <w:r>
        <w:rPr>
          <w:color w:val="000000"/>
          <w:position w:val="-4"/>
          <w:sz w:val="28"/>
          <w:szCs w:val="28"/>
        </w:rPr>
        <w:pict>
          <v:shape id="_x0000_i1085" type="#_x0000_t75" style="width:14.25pt;height:12.75pt">
            <v:imagedata r:id="rId66" o:title=""/>
          </v:shape>
        </w:pict>
      </w:r>
      <w:r w:rsidR="00931B18" w:rsidRPr="00C87E35">
        <w:rPr>
          <w:color w:val="000000"/>
          <w:sz w:val="28"/>
          <w:szCs w:val="28"/>
        </w:rPr>
        <w:t xml:space="preserve">- толщина контролируемого объекта, </w:t>
      </w:r>
      <w:r>
        <w:rPr>
          <w:color w:val="000000"/>
          <w:position w:val="-6"/>
          <w:sz w:val="28"/>
          <w:szCs w:val="28"/>
        </w:rPr>
        <w:pict>
          <v:shape id="_x0000_i1086" type="#_x0000_t75" style="width:60.75pt;height:14.25pt">
            <v:imagedata r:id="rId67" o:title=""/>
          </v:shape>
        </w:pict>
      </w:r>
      <w:r w:rsidR="00931B18" w:rsidRPr="00C87E35">
        <w:rPr>
          <w:color w:val="000000"/>
          <w:sz w:val="28"/>
          <w:szCs w:val="28"/>
        </w:rPr>
        <w:t>;</w:t>
      </w:r>
    </w:p>
    <w:p w:rsidR="00931B18" w:rsidRPr="00C87E35" w:rsidRDefault="002328B4" w:rsidP="00843CB4">
      <w:pPr>
        <w:spacing w:line="360" w:lineRule="auto"/>
        <w:ind w:firstLine="709"/>
        <w:jc w:val="both"/>
        <w:rPr>
          <w:color w:val="000000"/>
          <w:sz w:val="28"/>
          <w:szCs w:val="28"/>
        </w:rPr>
      </w:pPr>
      <w:r>
        <w:rPr>
          <w:color w:val="000000"/>
          <w:position w:val="-4"/>
          <w:sz w:val="28"/>
          <w:szCs w:val="28"/>
        </w:rPr>
        <w:pict>
          <v:shape id="_x0000_i1087" type="#_x0000_t75" style="width:9.75pt;height:9.75pt">
            <v:imagedata r:id="rId68" o:title=""/>
          </v:shape>
        </w:pict>
      </w:r>
      <w:r w:rsidR="00931B18" w:rsidRPr="00C87E35">
        <w:rPr>
          <w:color w:val="000000"/>
          <w:sz w:val="28"/>
          <w:szCs w:val="28"/>
        </w:rPr>
        <w:t>- расстояние, служащее для направленного отражения основной части</w:t>
      </w:r>
      <w:r w:rsidR="00843CB4" w:rsidRPr="00C87E35">
        <w:rPr>
          <w:color w:val="000000"/>
          <w:sz w:val="28"/>
          <w:szCs w:val="28"/>
        </w:rPr>
        <w:t xml:space="preserve"> </w:t>
      </w:r>
      <w:r w:rsidR="00931B18" w:rsidRPr="00C87E35">
        <w:rPr>
          <w:color w:val="000000"/>
          <w:sz w:val="28"/>
          <w:szCs w:val="28"/>
        </w:rPr>
        <w:t xml:space="preserve">ультразвукового пучка в контролируемую область шва, </w:t>
      </w:r>
      <w:r>
        <w:rPr>
          <w:color w:val="000000"/>
          <w:position w:val="-6"/>
          <w:sz w:val="28"/>
          <w:szCs w:val="28"/>
        </w:rPr>
        <w:pict>
          <v:shape id="_x0000_i1088" type="#_x0000_t75" style="width:60pt;height:14.25pt">
            <v:imagedata r:id="rId69" o:title=""/>
          </v:shape>
        </w:pict>
      </w:r>
    </w:p>
    <w:p w:rsidR="00685AFD" w:rsidRDefault="00685AFD" w:rsidP="00843CB4">
      <w:pPr>
        <w:spacing w:line="360" w:lineRule="auto"/>
        <w:ind w:firstLine="709"/>
        <w:jc w:val="both"/>
        <w:rPr>
          <w:color w:val="000000"/>
          <w:sz w:val="28"/>
          <w:szCs w:val="28"/>
        </w:rPr>
      </w:pPr>
    </w:p>
    <w:p w:rsidR="00843CB4" w:rsidRPr="00C87E35" w:rsidRDefault="002328B4" w:rsidP="00843CB4">
      <w:pPr>
        <w:spacing w:line="360" w:lineRule="auto"/>
        <w:ind w:firstLine="709"/>
        <w:jc w:val="both"/>
        <w:rPr>
          <w:color w:val="000000"/>
          <w:sz w:val="28"/>
          <w:szCs w:val="28"/>
        </w:rPr>
      </w:pPr>
      <w:r>
        <w:rPr>
          <w:color w:val="000000"/>
          <w:position w:val="-44"/>
          <w:sz w:val="28"/>
          <w:szCs w:val="28"/>
        </w:rPr>
        <w:pict>
          <v:shape id="_x0000_i1089" type="#_x0000_t75" style="width:123pt;height:50.25pt">
            <v:imagedata r:id="rId70" o:title=""/>
          </v:shape>
        </w:pict>
      </w:r>
    </w:p>
    <w:p w:rsidR="00685AFD" w:rsidRDefault="00685AFD" w:rsidP="00843CB4">
      <w:pPr>
        <w:spacing w:line="360" w:lineRule="auto"/>
        <w:ind w:firstLine="709"/>
        <w:jc w:val="both"/>
        <w:rPr>
          <w:color w:val="000000"/>
          <w:sz w:val="28"/>
          <w:szCs w:val="28"/>
        </w:rPr>
      </w:pPr>
    </w:p>
    <w:p w:rsidR="00135E65" w:rsidRPr="00C87E35" w:rsidRDefault="00135E65" w:rsidP="00843CB4">
      <w:pPr>
        <w:spacing w:line="360" w:lineRule="auto"/>
        <w:ind w:firstLine="709"/>
        <w:jc w:val="both"/>
        <w:rPr>
          <w:color w:val="000000"/>
          <w:sz w:val="28"/>
          <w:szCs w:val="28"/>
        </w:rPr>
      </w:pPr>
      <w:r w:rsidRPr="00C87E35">
        <w:rPr>
          <w:color w:val="000000"/>
          <w:sz w:val="28"/>
          <w:szCs w:val="28"/>
        </w:rPr>
        <w:t xml:space="preserve">Определим </w:t>
      </w:r>
      <w:r w:rsidR="002328B4">
        <w:rPr>
          <w:color w:val="000000"/>
          <w:position w:val="-14"/>
          <w:sz w:val="28"/>
          <w:szCs w:val="28"/>
        </w:rPr>
        <w:pict>
          <v:shape id="_x0000_i1090" type="#_x0000_t75" style="width:23.25pt;height:18.75pt">
            <v:imagedata r:id="rId71" o:title=""/>
          </v:shape>
        </w:pict>
      </w:r>
      <w:r w:rsidRPr="00C87E35">
        <w:rPr>
          <w:color w:val="000000"/>
          <w:sz w:val="28"/>
          <w:szCs w:val="28"/>
        </w:rPr>
        <w:t xml:space="preserve"> и </w:t>
      </w:r>
      <w:r w:rsidR="002328B4">
        <w:rPr>
          <w:color w:val="000000"/>
          <w:position w:val="-14"/>
          <w:sz w:val="28"/>
          <w:szCs w:val="28"/>
        </w:rPr>
        <w:pict>
          <v:shape id="_x0000_i1091" type="#_x0000_t75" style="width:24pt;height:18.75pt">
            <v:imagedata r:id="rId72" o:title=""/>
          </v:shape>
        </w:pict>
      </w:r>
      <w:r w:rsidRPr="00C87E35">
        <w:rPr>
          <w:color w:val="000000"/>
          <w:sz w:val="28"/>
          <w:szCs w:val="28"/>
        </w:rPr>
        <w:t xml:space="preserve"> для титанового сплава ПТ</w:t>
      </w:r>
      <w:r w:rsidR="00843CB4" w:rsidRPr="00C87E35">
        <w:rPr>
          <w:color w:val="000000"/>
          <w:sz w:val="28"/>
          <w:szCs w:val="28"/>
        </w:rPr>
        <w:t>-3</w:t>
      </w:r>
      <w:r w:rsidRPr="00C87E35">
        <w:rPr>
          <w:color w:val="000000"/>
          <w:sz w:val="28"/>
          <w:szCs w:val="28"/>
        </w:rPr>
        <w:t>В</w:t>
      </w:r>
    </w:p>
    <w:p w:rsidR="00135E65" w:rsidRPr="00C87E35" w:rsidRDefault="002328B4" w:rsidP="00843CB4">
      <w:pPr>
        <w:spacing w:line="360" w:lineRule="auto"/>
        <w:ind w:firstLine="709"/>
        <w:jc w:val="both"/>
        <w:rPr>
          <w:color w:val="000000"/>
          <w:sz w:val="28"/>
          <w:szCs w:val="28"/>
        </w:rPr>
      </w:pPr>
      <w:r>
        <w:rPr>
          <w:color w:val="000000"/>
          <w:position w:val="-18"/>
          <w:sz w:val="28"/>
          <w:szCs w:val="28"/>
        </w:rPr>
        <w:pict>
          <v:shape id="_x0000_i1092" type="#_x0000_t75" style="width:72.75pt;height:24pt">
            <v:imagedata r:id="rId73" o:title=""/>
          </v:shape>
        </w:pict>
      </w:r>
      <w:r w:rsidR="00135E65" w:rsidRPr="00C87E35">
        <w:rPr>
          <w:color w:val="000000"/>
          <w:sz w:val="28"/>
          <w:szCs w:val="28"/>
        </w:rPr>
        <w:t>- скорость продольной волны в плексигласе</w:t>
      </w:r>
    </w:p>
    <w:p w:rsidR="00135E65" w:rsidRPr="00C87E35" w:rsidRDefault="002328B4" w:rsidP="00843CB4">
      <w:pPr>
        <w:spacing w:line="360" w:lineRule="auto"/>
        <w:ind w:firstLine="709"/>
        <w:jc w:val="both"/>
        <w:rPr>
          <w:color w:val="000000"/>
          <w:sz w:val="28"/>
          <w:szCs w:val="28"/>
        </w:rPr>
      </w:pPr>
      <w:r>
        <w:rPr>
          <w:color w:val="000000"/>
          <w:position w:val="-18"/>
          <w:sz w:val="28"/>
          <w:szCs w:val="28"/>
        </w:rPr>
        <w:pict>
          <v:shape id="_x0000_i1093" type="#_x0000_t75" style="width:74.25pt;height:24pt">
            <v:imagedata r:id="rId74" o:title=""/>
          </v:shape>
        </w:pict>
      </w:r>
      <w:r w:rsidR="00135E65" w:rsidRPr="00C87E35">
        <w:rPr>
          <w:color w:val="000000"/>
          <w:sz w:val="28"/>
          <w:szCs w:val="28"/>
        </w:rPr>
        <w:t>- скорость продольной волны в титановом сплаве ПТ</w:t>
      </w:r>
      <w:r w:rsidR="00843CB4" w:rsidRPr="00C87E35">
        <w:rPr>
          <w:color w:val="000000"/>
          <w:sz w:val="28"/>
          <w:szCs w:val="28"/>
        </w:rPr>
        <w:t>-3</w:t>
      </w:r>
      <w:r w:rsidR="00135E65" w:rsidRPr="00C87E35">
        <w:rPr>
          <w:color w:val="000000"/>
          <w:sz w:val="28"/>
          <w:szCs w:val="28"/>
        </w:rPr>
        <w:t>В</w:t>
      </w:r>
    </w:p>
    <w:p w:rsidR="00135E65" w:rsidRPr="00C87E35" w:rsidRDefault="002328B4" w:rsidP="00843CB4">
      <w:pPr>
        <w:spacing w:line="360" w:lineRule="auto"/>
        <w:ind w:firstLine="709"/>
        <w:jc w:val="both"/>
        <w:rPr>
          <w:color w:val="000000"/>
          <w:sz w:val="28"/>
          <w:szCs w:val="28"/>
        </w:rPr>
      </w:pPr>
      <w:r>
        <w:rPr>
          <w:color w:val="000000"/>
          <w:position w:val="-18"/>
          <w:sz w:val="28"/>
          <w:szCs w:val="28"/>
        </w:rPr>
        <w:pict>
          <v:shape id="_x0000_i1094" type="#_x0000_t75" style="width:74.25pt;height:24pt">
            <v:imagedata r:id="rId75" o:title=""/>
          </v:shape>
        </w:pict>
      </w:r>
      <w:r w:rsidR="00135E65" w:rsidRPr="00C87E35">
        <w:rPr>
          <w:color w:val="000000"/>
          <w:sz w:val="28"/>
          <w:szCs w:val="28"/>
        </w:rPr>
        <w:t>- скорость поперечной волны в титановом сплаве ПТ</w:t>
      </w:r>
      <w:r w:rsidR="00843CB4" w:rsidRPr="00C87E35">
        <w:rPr>
          <w:color w:val="000000"/>
          <w:sz w:val="28"/>
          <w:szCs w:val="28"/>
        </w:rPr>
        <w:t>-3</w:t>
      </w:r>
      <w:r w:rsidR="00135E65" w:rsidRPr="00C87E35">
        <w:rPr>
          <w:color w:val="000000"/>
          <w:sz w:val="28"/>
          <w:szCs w:val="28"/>
        </w:rPr>
        <w:t>В</w:t>
      </w:r>
    </w:p>
    <w:p w:rsidR="00931B18" w:rsidRPr="00C87E35" w:rsidRDefault="00685AFD" w:rsidP="00843CB4">
      <w:pPr>
        <w:spacing w:line="360" w:lineRule="auto"/>
        <w:ind w:firstLine="709"/>
        <w:jc w:val="both"/>
        <w:rPr>
          <w:color w:val="000000"/>
          <w:sz w:val="28"/>
          <w:szCs w:val="28"/>
        </w:rPr>
      </w:pPr>
      <w:r>
        <w:rPr>
          <w:color w:val="000000"/>
          <w:sz w:val="28"/>
          <w:szCs w:val="28"/>
        </w:rPr>
        <w:br w:type="page"/>
      </w:r>
      <w:r w:rsidR="002328B4">
        <w:rPr>
          <w:color w:val="000000"/>
          <w:position w:val="-50"/>
          <w:sz w:val="28"/>
          <w:szCs w:val="28"/>
        </w:rPr>
        <w:pict>
          <v:shape id="_x0000_i1095" type="#_x0000_t75" style="width:153pt;height:56.25pt">
            <v:imagedata r:id="rId76" o:title=""/>
          </v:shape>
        </w:pict>
      </w:r>
    </w:p>
    <w:p w:rsidR="00843CB4" w:rsidRPr="00C87E35" w:rsidRDefault="002328B4" w:rsidP="00843CB4">
      <w:pPr>
        <w:spacing w:line="360" w:lineRule="auto"/>
        <w:ind w:firstLine="709"/>
        <w:jc w:val="both"/>
        <w:rPr>
          <w:color w:val="000000"/>
          <w:sz w:val="28"/>
          <w:szCs w:val="28"/>
        </w:rPr>
      </w:pPr>
      <w:r>
        <w:rPr>
          <w:color w:val="000000"/>
          <w:position w:val="-50"/>
          <w:sz w:val="28"/>
          <w:szCs w:val="28"/>
        </w:rPr>
        <w:pict>
          <v:shape id="_x0000_i1096" type="#_x0000_t75" style="width:153.75pt;height:56.25pt">
            <v:imagedata r:id="rId77" o:title=""/>
          </v:shape>
        </w:pict>
      </w:r>
    </w:p>
    <w:p w:rsidR="00685AFD" w:rsidRDefault="00685AFD" w:rsidP="00843CB4">
      <w:pPr>
        <w:spacing w:line="360" w:lineRule="auto"/>
        <w:ind w:firstLine="709"/>
        <w:jc w:val="both"/>
        <w:rPr>
          <w:color w:val="000000"/>
          <w:sz w:val="28"/>
          <w:szCs w:val="28"/>
        </w:rPr>
      </w:pPr>
    </w:p>
    <w:p w:rsidR="00931B18" w:rsidRPr="00C87E35" w:rsidRDefault="00931B18" w:rsidP="00843CB4">
      <w:pPr>
        <w:spacing w:line="360" w:lineRule="auto"/>
        <w:ind w:firstLine="709"/>
        <w:jc w:val="both"/>
        <w:rPr>
          <w:color w:val="000000"/>
          <w:sz w:val="28"/>
          <w:szCs w:val="28"/>
        </w:rPr>
      </w:pPr>
      <w:r w:rsidRPr="00C87E35">
        <w:rPr>
          <w:color w:val="000000"/>
          <w:sz w:val="28"/>
          <w:szCs w:val="28"/>
        </w:rPr>
        <w:t xml:space="preserve">Определим угол ввода луча </w:t>
      </w:r>
      <w:r w:rsidR="002328B4">
        <w:rPr>
          <w:color w:val="000000"/>
          <w:position w:val="-6"/>
          <w:sz w:val="28"/>
          <w:szCs w:val="28"/>
        </w:rPr>
        <w:pict>
          <v:shape id="_x0000_i1097" type="#_x0000_t75" style="width:12pt;height:11.25pt">
            <v:imagedata r:id="rId78" o:title=""/>
          </v:shape>
        </w:pict>
      </w:r>
      <w:r w:rsidRPr="00C87E35">
        <w:rPr>
          <w:color w:val="000000"/>
          <w:sz w:val="28"/>
          <w:szCs w:val="28"/>
        </w:rPr>
        <w:t xml:space="preserve"> ультразвука при использовании пьезопреобразователя с углом призмы 30</w:t>
      </w:r>
      <w:r w:rsidRPr="00C87E35">
        <w:rPr>
          <w:color w:val="000000"/>
          <w:sz w:val="28"/>
          <w:szCs w:val="28"/>
          <w:vertAlign w:val="superscript"/>
        </w:rPr>
        <w:t xml:space="preserve">0 </w:t>
      </w:r>
      <w:r w:rsidRPr="00C87E35">
        <w:rPr>
          <w:color w:val="000000"/>
          <w:sz w:val="28"/>
          <w:szCs w:val="28"/>
        </w:rPr>
        <w:t>по формуле</w:t>
      </w:r>
    </w:p>
    <w:p w:rsidR="00685AFD" w:rsidRDefault="00685AFD" w:rsidP="00843CB4">
      <w:pPr>
        <w:spacing w:line="360" w:lineRule="auto"/>
        <w:ind w:firstLine="709"/>
        <w:jc w:val="both"/>
        <w:rPr>
          <w:color w:val="000000"/>
          <w:sz w:val="28"/>
          <w:szCs w:val="28"/>
        </w:rPr>
      </w:pPr>
    </w:p>
    <w:p w:rsidR="00843CB4" w:rsidRPr="00C87E35" w:rsidRDefault="002328B4" w:rsidP="00843CB4">
      <w:pPr>
        <w:spacing w:line="360" w:lineRule="auto"/>
        <w:ind w:firstLine="709"/>
        <w:jc w:val="both"/>
        <w:rPr>
          <w:color w:val="000000"/>
          <w:sz w:val="28"/>
          <w:szCs w:val="28"/>
        </w:rPr>
      </w:pPr>
      <w:r>
        <w:rPr>
          <w:color w:val="000000"/>
          <w:position w:val="-48"/>
          <w:sz w:val="28"/>
          <w:szCs w:val="28"/>
        </w:rPr>
        <w:pict>
          <v:shape id="_x0000_i1098" type="#_x0000_t75" style="width:213pt;height:54pt">
            <v:imagedata r:id="rId79" o:title=""/>
          </v:shape>
        </w:pict>
      </w:r>
    </w:p>
    <w:p w:rsidR="00685AFD" w:rsidRDefault="00685AFD" w:rsidP="00843CB4">
      <w:pPr>
        <w:spacing w:line="360" w:lineRule="auto"/>
        <w:ind w:firstLine="709"/>
        <w:jc w:val="both"/>
        <w:rPr>
          <w:color w:val="000000"/>
          <w:sz w:val="28"/>
          <w:szCs w:val="28"/>
        </w:rPr>
      </w:pPr>
    </w:p>
    <w:p w:rsidR="00931B18" w:rsidRPr="00C87E35" w:rsidRDefault="00931B18" w:rsidP="00843CB4">
      <w:pPr>
        <w:spacing w:line="360" w:lineRule="auto"/>
        <w:ind w:firstLine="709"/>
        <w:jc w:val="both"/>
        <w:rPr>
          <w:color w:val="000000"/>
          <w:sz w:val="28"/>
          <w:szCs w:val="28"/>
        </w:rPr>
      </w:pPr>
      <w:r w:rsidRPr="00C87E35">
        <w:rPr>
          <w:color w:val="000000"/>
          <w:sz w:val="28"/>
          <w:szCs w:val="28"/>
        </w:rPr>
        <w:t>Определим, на какое расстояние перемещается пьезопреобразователь по поверхности изделия от оси шва</w:t>
      </w:r>
    </w:p>
    <w:p w:rsidR="00685AFD" w:rsidRDefault="00685AFD" w:rsidP="00843CB4">
      <w:pPr>
        <w:spacing w:line="360" w:lineRule="auto"/>
        <w:ind w:firstLine="709"/>
        <w:jc w:val="both"/>
        <w:rPr>
          <w:color w:val="000000"/>
          <w:sz w:val="28"/>
          <w:szCs w:val="28"/>
        </w:rPr>
      </w:pPr>
    </w:p>
    <w:p w:rsidR="00843CB4" w:rsidRPr="00C87E35" w:rsidRDefault="002328B4" w:rsidP="00843CB4">
      <w:pPr>
        <w:spacing w:line="360" w:lineRule="auto"/>
        <w:ind w:firstLine="709"/>
        <w:jc w:val="both"/>
        <w:rPr>
          <w:color w:val="000000"/>
          <w:sz w:val="28"/>
          <w:szCs w:val="28"/>
        </w:rPr>
      </w:pPr>
      <w:r>
        <w:rPr>
          <w:color w:val="000000"/>
          <w:position w:val="-24"/>
          <w:sz w:val="28"/>
          <w:szCs w:val="28"/>
        </w:rPr>
        <w:pict>
          <v:shape id="_x0000_i1099" type="#_x0000_t75" style="width:228pt;height:30.75pt">
            <v:imagedata r:id="rId80" o:title=""/>
          </v:shape>
        </w:pict>
      </w:r>
    </w:p>
    <w:p w:rsidR="00843CB4" w:rsidRPr="00C87E35" w:rsidRDefault="002328B4" w:rsidP="00843CB4">
      <w:pPr>
        <w:spacing w:line="360" w:lineRule="auto"/>
        <w:ind w:firstLine="709"/>
        <w:jc w:val="both"/>
        <w:rPr>
          <w:color w:val="000000"/>
          <w:sz w:val="28"/>
          <w:szCs w:val="28"/>
        </w:rPr>
      </w:pPr>
      <w:r>
        <w:rPr>
          <w:color w:val="000000"/>
          <w:position w:val="-10"/>
          <w:sz w:val="28"/>
          <w:szCs w:val="28"/>
        </w:rPr>
        <w:pict>
          <v:shape id="_x0000_i1100" type="#_x0000_t75" style="width:1in;height:17.25pt">
            <v:imagedata r:id="rId81" o:title=""/>
          </v:shape>
        </w:pict>
      </w:r>
    </w:p>
    <w:p w:rsidR="00843CB4" w:rsidRPr="00C87E35" w:rsidRDefault="00F14D56" w:rsidP="00843CB4">
      <w:pPr>
        <w:spacing w:line="360" w:lineRule="auto"/>
        <w:ind w:firstLine="709"/>
        <w:jc w:val="both"/>
        <w:rPr>
          <w:color w:val="000000"/>
          <w:sz w:val="28"/>
          <w:szCs w:val="28"/>
        </w:rPr>
      </w:pPr>
      <w:r w:rsidRPr="00C87E35">
        <w:rPr>
          <w:b/>
          <w:color w:val="000000"/>
          <w:sz w:val="28"/>
          <w:szCs w:val="28"/>
        </w:rPr>
        <w:t>Испытания на твердость</w:t>
      </w:r>
    </w:p>
    <w:p w:rsidR="00843CB4" w:rsidRPr="00C87E35" w:rsidRDefault="00CE2E1E" w:rsidP="00843CB4">
      <w:pPr>
        <w:spacing w:line="360" w:lineRule="auto"/>
        <w:ind w:firstLine="709"/>
        <w:jc w:val="both"/>
        <w:rPr>
          <w:color w:val="000000"/>
          <w:sz w:val="28"/>
          <w:szCs w:val="28"/>
        </w:rPr>
      </w:pPr>
      <w:r w:rsidRPr="00C87E35">
        <w:rPr>
          <w:color w:val="000000"/>
          <w:sz w:val="28"/>
          <w:szCs w:val="28"/>
        </w:rPr>
        <w:t>Испытания на твердость производятся по ПК 796</w:t>
      </w:r>
      <w:r w:rsidR="00843CB4" w:rsidRPr="00C87E35">
        <w:rPr>
          <w:color w:val="000000"/>
          <w:sz w:val="28"/>
          <w:szCs w:val="28"/>
        </w:rPr>
        <w:t>–6</w:t>
      </w:r>
      <w:r w:rsidRPr="00C87E35">
        <w:rPr>
          <w:color w:val="000000"/>
          <w:sz w:val="28"/>
          <w:szCs w:val="28"/>
        </w:rPr>
        <w:t>5.</w:t>
      </w:r>
    </w:p>
    <w:p w:rsidR="00843CB4" w:rsidRPr="00C87E35" w:rsidRDefault="00CE2E1E" w:rsidP="00843CB4">
      <w:pPr>
        <w:spacing w:line="360" w:lineRule="auto"/>
        <w:ind w:firstLine="709"/>
        <w:jc w:val="both"/>
        <w:rPr>
          <w:color w:val="000000"/>
          <w:sz w:val="28"/>
          <w:szCs w:val="28"/>
        </w:rPr>
      </w:pPr>
      <w:r w:rsidRPr="00C87E35">
        <w:rPr>
          <w:color w:val="000000"/>
          <w:sz w:val="28"/>
          <w:szCs w:val="28"/>
        </w:rPr>
        <w:t>Твердость измеряют не менее, чем на пяти точках для каждого участка сварного соединения. Общий результат определяют как среднеарифметическое всех результатов. В протоколе испытания указывают тип образца, температуру испытания и наличие дефектов в изломе образца.</w:t>
      </w:r>
    </w:p>
    <w:p w:rsidR="00BD6269" w:rsidRPr="00C87E35" w:rsidRDefault="00CE2E1E" w:rsidP="00843CB4">
      <w:pPr>
        <w:spacing w:line="360" w:lineRule="auto"/>
        <w:ind w:firstLine="709"/>
        <w:jc w:val="both"/>
        <w:rPr>
          <w:color w:val="000000"/>
          <w:sz w:val="28"/>
          <w:szCs w:val="28"/>
        </w:rPr>
      </w:pPr>
      <w:r w:rsidRPr="00C87E35">
        <w:rPr>
          <w:color w:val="000000"/>
          <w:sz w:val="28"/>
          <w:szCs w:val="28"/>
        </w:rPr>
        <w:t>Сваривают электронно-лучевой сваркой пробные образцы из титанового сплава ПТ</w:t>
      </w:r>
      <w:r w:rsidR="00843CB4" w:rsidRPr="00C87E35">
        <w:rPr>
          <w:color w:val="000000"/>
          <w:sz w:val="28"/>
          <w:szCs w:val="28"/>
        </w:rPr>
        <w:t>-3</w:t>
      </w:r>
      <w:r w:rsidRPr="00C87E35">
        <w:rPr>
          <w:color w:val="000000"/>
          <w:sz w:val="28"/>
          <w:szCs w:val="28"/>
        </w:rPr>
        <w:t>В и по макрошлифам измеряют в нескольких точках шва и околошовной зоны твердость (рис.</w:t>
      </w:r>
      <w:r w:rsidR="00843CB4" w:rsidRPr="00C87E35">
        <w:rPr>
          <w:color w:val="000000"/>
          <w:sz w:val="28"/>
          <w:szCs w:val="28"/>
        </w:rPr>
        <w:t>)</w:t>
      </w:r>
      <w:r w:rsidRPr="00C87E35">
        <w:rPr>
          <w:color w:val="000000"/>
          <w:sz w:val="28"/>
          <w:szCs w:val="28"/>
        </w:rPr>
        <w:t>, в нашем случае по Бринеллю.</w:t>
      </w:r>
    </w:p>
    <w:p w:rsidR="00685AFD" w:rsidRDefault="00685AFD" w:rsidP="00843CB4">
      <w:pPr>
        <w:spacing w:line="360" w:lineRule="auto"/>
        <w:ind w:firstLine="709"/>
        <w:jc w:val="both"/>
        <w:rPr>
          <w:b/>
          <w:color w:val="000000"/>
          <w:sz w:val="28"/>
          <w:szCs w:val="32"/>
        </w:rPr>
      </w:pPr>
    </w:p>
    <w:p w:rsidR="00E44E53" w:rsidRPr="00C87E35" w:rsidRDefault="00685AFD" w:rsidP="00843CB4">
      <w:pPr>
        <w:spacing w:line="360" w:lineRule="auto"/>
        <w:ind w:firstLine="709"/>
        <w:jc w:val="both"/>
        <w:rPr>
          <w:color w:val="000000"/>
          <w:sz w:val="28"/>
          <w:szCs w:val="28"/>
        </w:rPr>
      </w:pPr>
      <w:r>
        <w:rPr>
          <w:b/>
          <w:color w:val="000000"/>
          <w:sz w:val="28"/>
          <w:szCs w:val="32"/>
        </w:rPr>
        <w:br w:type="page"/>
        <w:t>9</w:t>
      </w:r>
      <w:r w:rsidR="00FA0522" w:rsidRPr="00C87E35">
        <w:rPr>
          <w:b/>
          <w:color w:val="000000"/>
          <w:sz w:val="28"/>
          <w:szCs w:val="32"/>
        </w:rPr>
        <w:t>. Расчет на прочность</w:t>
      </w:r>
    </w:p>
    <w:p w:rsidR="00843CB4" w:rsidRPr="00C87E35" w:rsidRDefault="00843CB4" w:rsidP="00843CB4">
      <w:pPr>
        <w:spacing w:line="360" w:lineRule="auto"/>
        <w:ind w:firstLine="709"/>
        <w:jc w:val="both"/>
        <w:rPr>
          <w:b/>
          <w:color w:val="000000"/>
          <w:sz w:val="28"/>
          <w:szCs w:val="32"/>
        </w:rPr>
      </w:pPr>
    </w:p>
    <w:p w:rsidR="00BD6269" w:rsidRPr="00C87E35" w:rsidRDefault="00BD6269" w:rsidP="00843CB4">
      <w:pPr>
        <w:spacing w:line="360" w:lineRule="auto"/>
        <w:ind w:firstLine="709"/>
        <w:jc w:val="both"/>
        <w:rPr>
          <w:color w:val="000000"/>
          <w:sz w:val="28"/>
          <w:szCs w:val="28"/>
        </w:rPr>
      </w:pPr>
      <w:r w:rsidRPr="00C87E35">
        <w:rPr>
          <w:color w:val="000000"/>
          <w:sz w:val="28"/>
          <w:szCs w:val="28"/>
        </w:rPr>
        <w:t>Момент сечения инерции относительно горизонтальной оси, проходящей через центр тяжести сечения</w:t>
      </w:r>
    </w:p>
    <w:p w:rsidR="00685AFD" w:rsidRDefault="00685AFD" w:rsidP="00843CB4">
      <w:pPr>
        <w:spacing w:line="360" w:lineRule="auto"/>
        <w:ind w:firstLine="709"/>
        <w:jc w:val="both"/>
        <w:rPr>
          <w:color w:val="000000"/>
          <w:sz w:val="28"/>
          <w:szCs w:val="28"/>
        </w:rPr>
      </w:pPr>
    </w:p>
    <w:p w:rsidR="00BD6269" w:rsidRPr="00C87E35" w:rsidRDefault="002328B4" w:rsidP="00843CB4">
      <w:pPr>
        <w:spacing w:line="360" w:lineRule="auto"/>
        <w:ind w:firstLine="709"/>
        <w:jc w:val="both"/>
        <w:rPr>
          <w:color w:val="000000"/>
          <w:sz w:val="28"/>
          <w:szCs w:val="28"/>
        </w:rPr>
      </w:pPr>
      <w:r>
        <w:rPr>
          <w:color w:val="000000"/>
          <w:position w:val="-24"/>
          <w:sz w:val="28"/>
          <w:szCs w:val="28"/>
        </w:rPr>
        <w:pict>
          <v:shape id="_x0000_i1101" type="#_x0000_t75" style="width:168pt;height:33pt">
            <v:imagedata r:id="rId82" o:title=""/>
          </v:shape>
        </w:pict>
      </w:r>
    </w:p>
    <w:p w:rsidR="00685AFD" w:rsidRDefault="00685AFD" w:rsidP="00843CB4">
      <w:pPr>
        <w:spacing w:line="360" w:lineRule="auto"/>
        <w:ind w:firstLine="709"/>
        <w:jc w:val="both"/>
        <w:rPr>
          <w:color w:val="000000"/>
          <w:sz w:val="28"/>
          <w:szCs w:val="28"/>
        </w:rPr>
      </w:pPr>
    </w:p>
    <w:p w:rsidR="00BD6269" w:rsidRPr="00C87E35" w:rsidRDefault="00BD6269" w:rsidP="00843CB4">
      <w:pPr>
        <w:spacing w:line="360" w:lineRule="auto"/>
        <w:ind w:firstLine="709"/>
        <w:jc w:val="both"/>
        <w:rPr>
          <w:color w:val="000000"/>
          <w:sz w:val="28"/>
          <w:szCs w:val="28"/>
        </w:rPr>
      </w:pPr>
      <w:r w:rsidRPr="00C87E35">
        <w:rPr>
          <w:color w:val="000000"/>
          <w:sz w:val="28"/>
          <w:szCs w:val="28"/>
        </w:rPr>
        <w:t>Момент сопротивления</w:t>
      </w:r>
    </w:p>
    <w:p w:rsidR="00685AFD" w:rsidRDefault="00685AFD" w:rsidP="00843CB4">
      <w:pPr>
        <w:spacing w:line="360" w:lineRule="auto"/>
        <w:ind w:firstLine="709"/>
        <w:jc w:val="both"/>
        <w:rPr>
          <w:color w:val="000000"/>
          <w:sz w:val="28"/>
          <w:szCs w:val="28"/>
        </w:rPr>
      </w:pPr>
    </w:p>
    <w:p w:rsidR="00BD6269" w:rsidRPr="00C87E35" w:rsidRDefault="002328B4" w:rsidP="00843CB4">
      <w:pPr>
        <w:spacing w:line="360" w:lineRule="auto"/>
        <w:ind w:firstLine="709"/>
        <w:jc w:val="both"/>
        <w:rPr>
          <w:color w:val="000000"/>
          <w:sz w:val="28"/>
          <w:szCs w:val="28"/>
        </w:rPr>
      </w:pPr>
      <w:r>
        <w:rPr>
          <w:color w:val="000000"/>
          <w:position w:val="-24"/>
          <w:sz w:val="28"/>
          <w:szCs w:val="28"/>
        </w:rPr>
        <w:pict>
          <v:shape id="_x0000_i1102" type="#_x0000_t75" style="width:159.75pt;height:33pt">
            <v:imagedata r:id="rId83" o:title=""/>
          </v:shape>
        </w:pict>
      </w:r>
    </w:p>
    <w:p w:rsidR="00685AFD" w:rsidRDefault="00685AFD" w:rsidP="00843CB4">
      <w:pPr>
        <w:spacing w:line="360" w:lineRule="auto"/>
        <w:ind w:firstLine="709"/>
        <w:jc w:val="both"/>
        <w:rPr>
          <w:color w:val="000000"/>
          <w:sz w:val="28"/>
          <w:szCs w:val="28"/>
        </w:rPr>
      </w:pPr>
    </w:p>
    <w:p w:rsidR="00BD6269" w:rsidRPr="00C87E35" w:rsidRDefault="00BD6269" w:rsidP="00843CB4">
      <w:pPr>
        <w:spacing w:line="360" w:lineRule="auto"/>
        <w:ind w:firstLine="709"/>
        <w:jc w:val="both"/>
        <w:rPr>
          <w:color w:val="000000"/>
          <w:sz w:val="28"/>
          <w:szCs w:val="28"/>
        </w:rPr>
      </w:pPr>
      <w:r w:rsidRPr="00C87E35">
        <w:rPr>
          <w:color w:val="000000"/>
          <w:sz w:val="28"/>
          <w:szCs w:val="28"/>
        </w:rPr>
        <w:t>Наибольший изгибающий момент по середине оси</w:t>
      </w:r>
    </w:p>
    <w:p w:rsidR="00685AFD" w:rsidRDefault="00685AFD" w:rsidP="00843CB4">
      <w:pPr>
        <w:spacing w:line="360" w:lineRule="auto"/>
        <w:ind w:firstLine="709"/>
        <w:jc w:val="both"/>
        <w:rPr>
          <w:color w:val="000000"/>
          <w:sz w:val="28"/>
          <w:szCs w:val="28"/>
        </w:rPr>
      </w:pPr>
    </w:p>
    <w:p w:rsidR="00BD6269" w:rsidRPr="00C87E35" w:rsidRDefault="002328B4" w:rsidP="00843CB4">
      <w:pPr>
        <w:spacing w:line="360" w:lineRule="auto"/>
        <w:ind w:firstLine="709"/>
        <w:jc w:val="both"/>
        <w:rPr>
          <w:color w:val="000000"/>
          <w:sz w:val="28"/>
          <w:szCs w:val="28"/>
        </w:rPr>
      </w:pPr>
      <w:r>
        <w:rPr>
          <w:color w:val="000000"/>
          <w:position w:val="-24"/>
          <w:sz w:val="28"/>
          <w:szCs w:val="28"/>
        </w:rPr>
        <w:pict>
          <v:shape id="_x0000_i1103" type="#_x0000_t75" style="width:209.25pt;height:33pt">
            <v:imagedata r:id="rId84" o:title=""/>
          </v:shape>
        </w:pict>
      </w:r>
      <w:r w:rsidR="00BD6269" w:rsidRPr="00C87E35">
        <w:rPr>
          <w:color w:val="000000"/>
          <w:sz w:val="28"/>
          <w:szCs w:val="28"/>
        </w:rPr>
        <w:t>,</w:t>
      </w:r>
    </w:p>
    <w:p w:rsidR="00685AFD" w:rsidRDefault="00685AFD" w:rsidP="00843CB4">
      <w:pPr>
        <w:spacing w:line="360" w:lineRule="auto"/>
        <w:ind w:firstLine="709"/>
        <w:jc w:val="both"/>
        <w:rPr>
          <w:color w:val="000000"/>
          <w:sz w:val="28"/>
          <w:szCs w:val="28"/>
        </w:rPr>
      </w:pPr>
    </w:p>
    <w:p w:rsidR="00BD6269" w:rsidRPr="00C87E35" w:rsidRDefault="00BD6269" w:rsidP="00843CB4">
      <w:pPr>
        <w:spacing w:line="360" w:lineRule="auto"/>
        <w:ind w:firstLine="709"/>
        <w:jc w:val="both"/>
        <w:rPr>
          <w:color w:val="000000"/>
          <w:sz w:val="28"/>
          <w:szCs w:val="28"/>
        </w:rPr>
      </w:pPr>
      <w:r w:rsidRPr="00C87E35">
        <w:rPr>
          <w:color w:val="000000"/>
          <w:sz w:val="28"/>
          <w:szCs w:val="28"/>
        </w:rPr>
        <w:t xml:space="preserve">где </w:t>
      </w:r>
      <w:r w:rsidR="002328B4">
        <w:rPr>
          <w:color w:val="000000"/>
          <w:position w:val="-4"/>
          <w:sz w:val="28"/>
          <w:szCs w:val="28"/>
        </w:rPr>
        <w:pict>
          <v:shape id="_x0000_i1104" type="#_x0000_t75" style="width:12pt;height:12.75pt">
            <v:imagedata r:id="rId85" o:title=""/>
          </v:shape>
        </w:pict>
      </w:r>
      <w:r w:rsidRPr="00C87E35">
        <w:rPr>
          <w:color w:val="000000"/>
          <w:sz w:val="28"/>
          <w:szCs w:val="28"/>
        </w:rPr>
        <w:t>- вес изделия</w:t>
      </w:r>
    </w:p>
    <w:p w:rsidR="00BD6269" w:rsidRPr="00C87E35" w:rsidRDefault="00BD6269" w:rsidP="00843CB4">
      <w:pPr>
        <w:spacing w:line="360" w:lineRule="auto"/>
        <w:ind w:firstLine="709"/>
        <w:jc w:val="both"/>
        <w:rPr>
          <w:color w:val="000000"/>
          <w:sz w:val="28"/>
          <w:szCs w:val="28"/>
        </w:rPr>
      </w:pPr>
      <w:r w:rsidRPr="00C87E35">
        <w:rPr>
          <w:color w:val="000000"/>
          <w:sz w:val="28"/>
          <w:szCs w:val="28"/>
        </w:rPr>
        <w:t>Максимальное напряжение изгиба</w:t>
      </w:r>
    </w:p>
    <w:p w:rsidR="00685AFD" w:rsidRDefault="00685AFD" w:rsidP="00843CB4">
      <w:pPr>
        <w:spacing w:line="360" w:lineRule="auto"/>
        <w:ind w:firstLine="709"/>
        <w:jc w:val="both"/>
        <w:rPr>
          <w:color w:val="000000"/>
          <w:sz w:val="28"/>
          <w:szCs w:val="28"/>
        </w:rPr>
      </w:pPr>
    </w:p>
    <w:p w:rsidR="00BD6269" w:rsidRPr="00C87E35" w:rsidRDefault="002328B4" w:rsidP="00843CB4">
      <w:pPr>
        <w:spacing w:line="360" w:lineRule="auto"/>
        <w:ind w:firstLine="709"/>
        <w:jc w:val="both"/>
        <w:rPr>
          <w:color w:val="000000"/>
          <w:sz w:val="28"/>
          <w:szCs w:val="28"/>
        </w:rPr>
      </w:pPr>
      <w:r>
        <w:rPr>
          <w:color w:val="000000"/>
          <w:position w:val="-24"/>
          <w:sz w:val="28"/>
          <w:szCs w:val="28"/>
        </w:rPr>
        <w:pict>
          <v:shape id="_x0000_i1105" type="#_x0000_t75" style="width:233.25pt;height:30.75pt">
            <v:imagedata r:id="rId86" o:title=""/>
          </v:shape>
        </w:pict>
      </w:r>
    </w:p>
    <w:p w:rsidR="009343BB" w:rsidRPr="00C87E35" w:rsidRDefault="009343BB" w:rsidP="00843CB4">
      <w:pPr>
        <w:spacing w:line="360" w:lineRule="auto"/>
        <w:ind w:firstLine="709"/>
        <w:jc w:val="both"/>
        <w:rPr>
          <w:color w:val="000000"/>
          <w:sz w:val="28"/>
          <w:szCs w:val="28"/>
        </w:rPr>
      </w:pPr>
    </w:p>
    <w:p w:rsidR="009343BB" w:rsidRPr="00C87E35" w:rsidRDefault="009343BB" w:rsidP="00843CB4">
      <w:pPr>
        <w:spacing w:line="360" w:lineRule="auto"/>
        <w:ind w:firstLine="709"/>
        <w:jc w:val="both"/>
        <w:rPr>
          <w:color w:val="000000"/>
          <w:sz w:val="28"/>
          <w:szCs w:val="28"/>
        </w:rPr>
      </w:pPr>
    </w:p>
    <w:p w:rsidR="00BD6269" w:rsidRPr="00C87E35" w:rsidRDefault="00685AFD" w:rsidP="00843CB4">
      <w:pPr>
        <w:spacing w:line="360" w:lineRule="auto"/>
        <w:ind w:firstLine="709"/>
        <w:jc w:val="both"/>
        <w:rPr>
          <w:b/>
          <w:color w:val="000000"/>
          <w:sz w:val="28"/>
          <w:szCs w:val="32"/>
        </w:rPr>
      </w:pPr>
      <w:r>
        <w:rPr>
          <w:color w:val="000000"/>
          <w:sz w:val="28"/>
          <w:szCs w:val="28"/>
        </w:rPr>
        <w:br w:type="page"/>
      </w:r>
      <w:r w:rsidR="00FB1785" w:rsidRPr="00C87E35">
        <w:rPr>
          <w:b/>
          <w:color w:val="000000"/>
          <w:sz w:val="28"/>
          <w:szCs w:val="32"/>
        </w:rPr>
        <w:t>Список использованной литературы</w:t>
      </w:r>
    </w:p>
    <w:p w:rsidR="00894855" w:rsidRPr="00C87E35" w:rsidRDefault="00894855" w:rsidP="00843CB4">
      <w:pPr>
        <w:spacing w:line="360" w:lineRule="auto"/>
        <w:ind w:firstLine="709"/>
        <w:jc w:val="both"/>
        <w:rPr>
          <w:b/>
          <w:color w:val="000000"/>
          <w:sz w:val="28"/>
          <w:szCs w:val="32"/>
        </w:rPr>
      </w:pPr>
    </w:p>
    <w:p w:rsidR="00FB1785" w:rsidRPr="00C87E35" w:rsidRDefault="00FB1785" w:rsidP="00685AFD">
      <w:pPr>
        <w:spacing w:line="360" w:lineRule="auto"/>
        <w:jc w:val="both"/>
        <w:rPr>
          <w:color w:val="000000"/>
          <w:sz w:val="28"/>
          <w:szCs w:val="28"/>
        </w:rPr>
      </w:pPr>
      <w:r w:rsidRPr="00C87E35">
        <w:rPr>
          <w:color w:val="000000"/>
          <w:sz w:val="28"/>
          <w:szCs w:val="28"/>
        </w:rPr>
        <w:t xml:space="preserve">1. </w:t>
      </w:r>
      <w:r w:rsidR="00843CB4" w:rsidRPr="00C87E35">
        <w:rPr>
          <w:color w:val="000000"/>
          <w:sz w:val="28"/>
          <w:szCs w:val="28"/>
        </w:rPr>
        <w:t>Китаев А.М.</w:t>
      </w:r>
      <w:r w:rsidRPr="00C87E35">
        <w:rPr>
          <w:color w:val="000000"/>
          <w:sz w:val="28"/>
          <w:szCs w:val="28"/>
        </w:rPr>
        <w:t xml:space="preserve">, </w:t>
      </w:r>
      <w:r w:rsidR="00843CB4" w:rsidRPr="00C87E35">
        <w:rPr>
          <w:color w:val="000000"/>
          <w:sz w:val="28"/>
          <w:szCs w:val="28"/>
        </w:rPr>
        <w:t>Китаев Я.А. Справочная</w:t>
      </w:r>
      <w:r w:rsidRPr="00C87E35">
        <w:rPr>
          <w:color w:val="000000"/>
          <w:sz w:val="28"/>
          <w:szCs w:val="28"/>
        </w:rPr>
        <w:t xml:space="preserve"> книга сварщика. – М.: Машиностроение, 1985.</w:t>
      </w:r>
    </w:p>
    <w:p w:rsidR="00FB1785" w:rsidRPr="00C87E35" w:rsidRDefault="00FB1785" w:rsidP="00685AFD">
      <w:pPr>
        <w:spacing w:line="360" w:lineRule="auto"/>
        <w:jc w:val="both"/>
        <w:rPr>
          <w:color w:val="000000"/>
          <w:sz w:val="28"/>
          <w:szCs w:val="28"/>
        </w:rPr>
      </w:pPr>
      <w:r w:rsidRPr="00C87E35">
        <w:rPr>
          <w:color w:val="000000"/>
          <w:sz w:val="28"/>
          <w:szCs w:val="28"/>
        </w:rPr>
        <w:t xml:space="preserve">2. </w:t>
      </w:r>
      <w:r w:rsidR="00843CB4" w:rsidRPr="00C87E35">
        <w:rPr>
          <w:color w:val="000000"/>
          <w:sz w:val="28"/>
          <w:szCs w:val="28"/>
        </w:rPr>
        <w:t>Юрьев В.П. Справочное</w:t>
      </w:r>
      <w:r w:rsidRPr="00C87E35">
        <w:rPr>
          <w:color w:val="000000"/>
          <w:sz w:val="28"/>
          <w:szCs w:val="28"/>
        </w:rPr>
        <w:t xml:space="preserve"> пособие по нормированию материалов и электроэнергии для сварочной техники. М., «Машиностроение», 1972.</w:t>
      </w:r>
    </w:p>
    <w:p w:rsidR="00FB1785" w:rsidRPr="00C87E35" w:rsidRDefault="00FB1785" w:rsidP="00685AFD">
      <w:pPr>
        <w:spacing w:line="360" w:lineRule="auto"/>
        <w:jc w:val="both"/>
        <w:rPr>
          <w:color w:val="000000"/>
          <w:sz w:val="28"/>
          <w:szCs w:val="28"/>
        </w:rPr>
      </w:pPr>
      <w:r w:rsidRPr="00C87E35">
        <w:rPr>
          <w:color w:val="000000"/>
          <w:sz w:val="28"/>
          <w:szCs w:val="28"/>
        </w:rPr>
        <w:t xml:space="preserve">3. </w:t>
      </w:r>
      <w:r w:rsidR="00843CB4" w:rsidRPr="00C87E35">
        <w:rPr>
          <w:color w:val="000000"/>
          <w:sz w:val="28"/>
          <w:szCs w:val="28"/>
        </w:rPr>
        <w:t>Гитлевич А.Д.</w:t>
      </w:r>
      <w:r w:rsidRPr="00C87E35">
        <w:rPr>
          <w:color w:val="000000"/>
          <w:sz w:val="28"/>
          <w:szCs w:val="28"/>
        </w:rPr>
        <w:t xml:space="preserve">, </w:t>
      </w:r>
      <w:r w:rsidR="00843CB4" w:rsidRPr="00C87E35">
        <w:rPr>
          <w:color w:val="000000"/>
          <w:sz w:val="28"/>
          <w:szCs w:val="28"/>
        </w:rPr>
        <w:t>Животинский Л.А.</w:t>
      </w:r>
      <w:r w:rsidRPr="00C87E35">
        <w:rPr>
          <w:color w:val="000000"/>
          <w:sz w:val="28"/>
          <w:szCs w:val="28"/>
        </w:rPr>
        <w:t xml:space="preserve">, </w:t>
      </w:r>
      <w:r w:rsidR="00843CB4" w:rsidRPr="00C87E35">
        <w:rPr>
          <w:color w:val="000000"/>
          <w:sz w:val="28"/>
          <w:szCs w:val="28"/>
        </w:rPr>
        <w:t>Жмакин Д.Ф. Техническое</w:t>
      </w:r>
      <w:r w:rsidRPr="00C87E35">
        <w:rPr>
          <w:color w:val="000000"/>
          <w:sz w:val="28"/>
          <w:szCs w:val="28"/>
        </w:rPr>
        <w:t xml:space="preserve"> нормирование технологических процессов в сварочных цехах. Москва, 1962.</w:t>
      </w:r>
    </w:p>
    <w:p w:rsidR="00FB1785" w:rsidRPr="00C87E35" w:rsidRDefault="00FB1785" w:rsidP="00685AFD">
      <w:pPr>
        <w:spacing w:line="360" w:lineRule="auto"/>
        <w:jc w:val="both"/>
        <w:rPr>
          <w:color w:val="000000"/>
          <w:sz w:val="28"/>
          <w:szCs w:val="28"/>
        </w:rPr>
      </w:pPr>
      <w:r w:rsidRPr="00C87E35">
        <w:rPr>
          <w:color w:val="000000"/>
          <w:sz w:val="28"/>
          <w:szCs w:val="28"/>
        </w:rPr>
        <w:t xml:space="preserve">4. </w:t>
      </w:r>
      <w:r w:rsidR="00843CB4" w:rsidRPr="00C87E35">
        <w:rPr>
          <w:color w:val="000000"/>
          <w:sz w:val="28"/>
          <w:szCs w:val="28"/>
        </w:rPr>
        <w:t>Акулов В.И. Сварка</w:t>
      </w:r>
      <w:r w:rsidRPr="00C87E35">
        <w:rPr>
          <w:color w:val="000000"/>
          <w:sz w:val="28"/>
          <w:szCs w:val="28"/>
        </w:rPr>
        <w:t xml:space="preserve"> в машиностроении. Справочник в 4</w:t>
      </w:r>
      <w:r w:rsidR="00843CB4" w:rsidRPr="00C87E35">
        <w:rPr>
          <w:color w:val="000000"/>
          <w:sz w:val="28"/>
          <w:szCs w:val="28"/>
        </w:rPr>
        <w:t>-х</w:t>
      </w:r>
      <w:r w:rsidRPr="00C87E35">
        <w:rPr>
          <w:color w:val="000000"/>
          <w:sz w:val="28"/>
          <w:szCs w:val="28"/>
        </w:rPr>
        <w:t xml:space="preserve"> томах. М., Машиностроение, 1978.</w:t>
      </w:r>
    </w:p>
    <w:p w:rsidR="00FB1785" w:rsidRPr="00C87E35" w:rsidRDefault="00FB1785" w:rsidP="00685AFD">
      <w:pPr>
        <w:spacing w:line="360" w:lineRule="auto"/>
        <w:jc w:val="both"/>
        <w:rPr>
          <w:color w:val="000000"/>
          <w:sz w:val="28"/>
          <w:szCs w:val="28"/>
        </w:rPr>
      </w:pPr>
      <w:r w:rsidRPr="00C87E35">
        <w:rPr>
          <w:color w:val="000000"/>
          <w:sz w:val="28"/>
          <w:szCs w:val="28"/>
        </w:rPr>
        <w:t xml:space="preserve">5. </w:t>
      </w:r>
      <w:r w:rsidR="00843CB4" w:rsidRPr="00C87E35">
        <w:rPr>
          <w:color w:val="000000"/>
          <w:sz w:val="28"/>
          <w:szCs w:val="28"/>
        </w:rPr>
        <w:t>Волченко В.Н. Сварка</w:t>
      </w:r>
      <w:r w:rsidRPr="00C87E35">
        <w:rPr>
          <w:color w:val="000000"/>
          <w:sz w:val="28"/>
          <w:szCs w:val="28"/>
        </w:rPr>
        <w:t xml:space="preserve"> и свариваемые материалы. Справочник в 3</w:t>
      </w:r>
      <w:r w:rsidR="00843CB4" w:rsidRPr="00C87E35">
        <w:rPr>
          <w:color w:val="000000"/>
          <w:sz w:val="28"/>
          <w:szCs w:val="28"/>
        </w:rPr>
        <w:t>-х</w:t>
      </w:r>
      <w:r w:rsidRPr="00C87E35">
        <w:rPr>
          <w:color w:val="000000"/>
          <w:sz w:val="28"/>
          <w:szCs w:val="28"/>
        </w:rPr>
        <w:t xml:space="preserve"> томах. М., Издательство МГТУ </w:t>
      </w:r>
      <w:r w:rsidR="00843CB4" w:rsidRPr="00C87E35">
        <w:rPr>
          <w:color w:val="000000"/>
          <w:sz w:val="28"/>
          <w:szCs w:val="28"/>
        </w:rPr>
        <w:t>им. Н.Э. Баумана</w:t>
      </w:r>
      <w:r w:rsidRPr="00C87E35">
        <w:rPr>
          <w:color w:val="000000"/>
          <w:sz w:val="28"/>
          <w:szCs w:val="28"/>
        </w:rPr>
        <w:t>, 1998.</w:t>
      </w:r>
    </w:p>
    <w:p w:rsidR="00FB1785" w:rsidRPr="00C87E35" w:rsidRDefault="00FB1785" w:rsidP="00685AFD">
      <w:pPr>
        <w:spacing w:line="360" w:lineRule="auto"/>
        <w:jc w:val="both"/>
        <w:rPr>
          <w:color w:val="000000"/>
          <w:sz w:val="28"/>
          <w:szCs w:val="28"/>
        </w:rPr>
      </w:pPr>
      <w:r w:rsidRPr="00C87E35">
        <w:rPr>
          <w:color w:val="000000"/>
          <w:sz w:val="28"/>
          <w:szCs w:val="28"/>
        </w:rPr>
        <w:t xml:space="preserve">6. </w:t>
      </w:r>
      <w:r w:rsidR="00843CB4" w:rsidRPr="00C87E35">
        <w:rPr>
          <w:color w:val="000000"/>
          <w:sz w:val="28"/>
          <w:szCs w:val="28"/>
        </w:rPr>
        <w:t>Моисеев В.Н. Сварные</w:t>
      </w:r>
      <w:r w:rsidRPr="00C87E35">
        <w:rPr>
          <w:color w:val="000000"/>
          <w:sz w:val="28"/>
          <w:szCs w:val="28"/>
        </w:rPr>
        <w:t xml:space="preserve"> соединения титановых сплавов. М., Металлургия, 1979.</w:t>
      </w:r>
    </w:p>
    <w:p w:rsidR="00FB1785" w:rsidRPr="00C87E35" w:rsidRDefault="00FB1785" w:rsidP="00685AFD">
      <w:pPr>
        <w:spacing w:line="360" w:lineRule="auto"/>
        <w:jc w:val="both"/>
        <w:rPr>
          <w:color w:val="000000"/>
          <w:sz w:val="28"/>
          <w:szCs w:val="28"/>
        </w:rPr>
      </w:pPr>
      <w:r w:rsidRPr="00C87E35">
        <w:rPr>
          <w:color w:val="000000"/>
          <w:sz w:val="28"/>
          <w:szCs w:val="28"/>
        </w:rPr>
        <w:t xml:space="preserve">7. </w:t>
      </w:r>
      <w:r w:rsidR="00843CB4" w:rsidRPr="00C87E35">
        <w:rPr>
          <w:color w:val="000000"/>
          <w:sz w:val="28"/>
          <w:szCs w:val="28"/>
        </w:rPr>
        <w:t>Волченко В.Н. Контроль</w:t>
      </w:r>
      <w:r w:rsidRPr="00C87E35">
        <w:rPr>
          <w:color w:val="000000"/>
          <w:sz w:val="28"/>
          <w:szCs w:val="28"/>
        </w:rPr>
        <w:t xml:space="preserve"> качества сварки. М., Машиностроение, 1975.</w:t>
      </w:r>
    </w:p>
    <w:p w:rsidR="00843CB4" w:rsidRPr="00C87E35" w:rsidRDefault="00894855" w:rsidP="00685AFD">
      <w:pPr>
        <w:spacing w:line="360" w:lineRule="auto"/>
        <w:jc w:val="both"/>
        <w:rPr>
          <w:color w:val="000000"/>
          <w:sz w:val="28"/>
          <w:szCs w:val="28"/>
        </w:rPr>
      </w:pPr>
      <w:r w:rsidRPr="00C87E35">
        <w:rPr>
          <w:color w:val="000000"/>
          <w:sz w:val="28"/>
          <w:szCs w:val="28"/>
        </w:rPr>
        <w:t xml:space="preserve">8. </w:t>
      </w:r>
      <w:r w:rsidR="00843CB4" w:rsidRPr="00C87E35">
        <w:rPr>
          <w:color w:val="000000"/>
          <w:sz w:val="28"/>
          <w:szCs w:val="28"/>
        </w:rPr>
        <w:t>Севбо П.И. Конструирование</w:t>
      </w:r>
      <w:r w:rsidRPr="00C87E35">
        <w:rPr>
          <w:color w:val="000000"/>
          <w:sz w:val="28"/>
          <w:szCs w:val="28"/>
        </w:rPr>
        <w:t xml:space="preserve"> и расчет механического сварочного оборудования. – Киев, </w:t>
      </w:r>
      <w:r w:rsidR="00843CB4" w:rsidRPr="00C87E35">
        <w:rPr>
          <w:color w:val="000000"/>
          <w:sz w:val="28"/>
          <w:szCs w:val="28"/>
        </w:rPr>
        <w:t>наук. д</w:t>
      </w:r>
      <w:r w:rsidRPr="00C87E35">
        <w:rPr>
          <w:color w:val="000000"/>
          <w:sz w:val="28"/>
          <w:szCs w:val="28"/>
        </w:rPr>
        <w:t>умка, 1978.</w:t>
      </w:r>
      <w:bookmarkStart w:id="0" w:name="_GoBack"/>
      <w:bookmarkEnd w:id="0"/>
    </w:p>
    <w:sectPr w:rsidR="00843CB4" w:rsidRPr="00C87E35" w:rsidSect="00843CB4">
      <w:footerReference w:type="even" r:id="rId87"/>
      <w:footerReference w:type="default" r:id="rId8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59" w:rsidRDefault="00576559">
      <w:r>
        <w:separator/>
      </w:r>
    </w:p>
  </w:endnote>
  <w:endnote w:type="continuationSeparator" w:id="0">
    <w:p w:rsidR="00576559" w:rsidRDefault="0057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E4" w:rsidRDefault="00BB42E4" w:rsidP="009343BB">
    <w:pPr>
      <w:pStyle w:val="a4"/>
      <w:framePr w:wrap="around" w:vAnchor="text" w:hAnchor="margin" w:xAlign="center" w:y="1"/>
      <w:rPr>
        <w:rStyle w:val="a6"/>
      </w:rPr>
    </w:pPr>
  </w:p>
  <w:p w:rsidR="00BB42E4" w:rsidRDefault="00BB42E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2E4" w:rsidRDefault="004D5669" w:rsidP="009343BB">
    <w:pPr>
      <w:pStyle w:val="a4"/>
      <w:framePr w:wrap="around" w:vAnchor="text" w:hAnchor="margin" w:xAlign="center" w:y="1"/>
      <w:rPr>
        <w:rStyle w:val="a6"/>
      </w:rPr>
    </w:pPr>
    <w:r>
      <w:rPr>
        <w:rStyle w:val="a6"/>
        <w:noProof/>
      </w:rPr>
      <w:t>4</w:t>
    </w:r>
  </w:p>
  <w:p w:rsidR="00BB42E4" w:rsidRDefault="00BB42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59" w:rsidRDefault="00576559">
      <w:r>
        <w:separator/>
      </w:r>
    </w:p>
  </w:footnote>
  <w:footnote w:type="continuationSeparator" w:id="0">
    <w:p w:rsidR="00576559" w:rsidRDefault="00576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7E44"/>
    <w:multiLevelType w:val="hybridMultilevel"/>
    <w:tmpl w:val="7E5858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A756C5"/>
    <w:multiLevelType w:val="hybridMultilevel"/>
    <w:tmpl w:val="D7D6DB5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FEC5961"/>
    <w:multiLevelType w:val="singleLevel"/>
    <w:tmpl w:val="6F0A3C54"/>
    <w:lvl w:ilvl="0">
      <w:start w:val="1"/>
      <w:numFmt w:val="decimal"/>
      <w:lvlText w:val="%1."/>
      <w:legacy w:legacy="1" w:legacySpace="0" w:legacyIndent="293"/>
      <w:lvlJc w:val="left"/>
      <w:rPr>
        <w:rFonts w:ascii="Times New Roman" w:hAnsi="Times New Roman" w:cs="Times New Roman" w:hint="default"/>
      </w:rPr>
    </w:lvl>
  </w:abstractNum>
  <w:abstractNum w:abstractNumId="3">
    <w:nsid w:val="496A1D3D"/>
    <w:multiLevelType w:val="hybridMultilevel"/>
    <w:tmpl w:val="8B3E45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F503AC"/>
    <w:multiLevelType w:val="hybridMultilevel"/>
    <w:tmpl w:val="977E58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307184"/>
    <w:multiLevelType w:val="hybridMultilevel"/>
    <w:tmpl w:val="E4FA0DEE"/>
    <w:lvl w:ilvl="0" w:tplc="64743028">
      <w:start w:val="1"/>
      <w:numFmt w:val="decimal"/>
      <w:lvlText w:val="%1."/>
      <w:lvlJc w:val="left"/>
      <w:pPr>
        <w:tabs>
          <w:tab w:val="num" w:pos="629"/>
        </w:tabs>
        <w:ind w:left="629" w:hanging="360"/>
      </w:pPr>
      <w:rPr>
        <w:rFonts w:cs="Times New Roman" w:hint="default"/>
      </w:rPr>
    </w:lvl>
    <w:lvl w:ilvl="1" w:tplc="04190019" w:tentative="1">
      <w:start w:val="1"/>
      <w:numFmt w:val="lowerLetter"/>
      <w:lvlText w:val="%2."/>
      <w:lvlJc w:val="left"/>
      <w:pPr>
        <w:tabs>
          <w:tab w:val="num" w:pos="1349"/>
        </w:tabs>
        <w:ind w:left="1349" w:hanging="360"/>
      </w:pPr>
      <w:rPr>
        <w:rFonts w:cs="Times New Roman"/>
      </w:rPr>
    </w:lvl>
    <w:lvl w:ilvl="2" w:tplc="0419001B" w:tentative="1">
      <w:start w:val="1"/>
      <w:numFmt w:val="lowerRoman"/>
      <w:lvlText w:val="%3."/>
      <w:lvlJc w:val="right"/>
      <w:pPr>
        <w:tabs>
          <w:tab w:val="num" w:pos="2069"/>
        </w:tabs>
        <w:ind w:left="2069" w:hanging="180"/>
      </w:pPr>
      <w:rPr>
        <w:rFonts w:cs="Times New Roman"/>
      </w:rPr>
    </w:lvl>
    <w:lvl w:ilvl="3" w:tplc="0419000F" w:tentative="1">
      <w:start w:val="1"/>
      <w:numFmt w:val="decimal"/>
      <w:lvlText w:val="%4."/>
      <w:lvlJc w:val="left"/>
      <w:pPr>
        <w:tabs>
          <w:tab w:val="num" w:pos="2789"/>
        </w:tabs>
        <w:ind w:left="2789" w:hanging="360"/>
      </w:pPr>
      <w:rPr>
        <w:rFonts w:cs="Times New Roman"/>
      </w:rPr>
    </w:lvl>
    <w:lvl w:ilvl="4" w:tplc="04190019" w:tentative="1">
      <w:start w:val="1"/>
      <w:numFmt w:val="lowerLetter"/>
      <w:lvlText w:val="%5."/>
      <w:lvlJc w:val="left"/>
      <w:pPr>
        <w:tabs>
          <w:tab w:val="num" w:pos="3509"/>
        </w:tabs>
        <w:ind w:left="3509" w:hanging="360"/>
      </w:pPr>
      <w:rPr>
        <w:rFonts w:cs="Times New Roman"/>
      </w:rPr>
    </w:lvl>
    <w:lvl w:ilvl="5" w:tplc="0419001B" w:tentative="1">
      <w:start w:val="1"/>
      <w:numFmt w:val="lowerRoman"/>
      <w:lvlText w:val="%6."/>
      <w:lvlJc w:val="right"/>
      <w:pPr>
        <w:tabs>
          <w:tab w:val="num" w:pos="4229"/>
        </w:tabs>
        <w:ind w:left="4229" w:hanging="180"/>
      </w:pPr>
      <w:rPr>
        <w:rFonts w:cs="Times New Roman"/>
      </w:rPr>
    </w:lvl>
    <w:lvl w:ilvl="6" w:tplc="0419000F" w:tentative="1">
      <w:start w:val="1"/>
      <w:numFmt w:val="decimal"/>
      <w:lvlText w:val="%7."/>
      <w:lvlJc w:val="left"/>
      <w:pPr>
        <w:tabs>
          <w:tab w:val="num" w:pos="4949"/>
        </w:tabs>
        <w:ind w:left="4949" w:hanging="360"/>
      </w:pPr>
      <w:rPr>
        <w:rFonts w:cs="Times New Roman"/>
      </w:rPr>
    </w:lvl>
    <w:lvl w:ilvl="7" w:tplc="04190019" w:tentative="1">
      <w:start w:val="1"/>
      <w:numFmt w:val="lowerLetter"/>
      <w:lvlText w:val="%8."/>
      <w:lvlJc w:val="left"/>
      <w:pPr>
        <w:tabs>
          <w:tab w:val="num" w:pos="5669"/>
        </w:tabs>
        <w:ind w:left="5669" w:hanging="360"/>
      </w:pPr>
      <w:rPr>
        <w:rFonts w:cs="Times New Roman"/>
      </w:rPr>
    </w:lvl>
    <w:lvl w:ilvl="8" w:tplc="0419001B" w:tentative="1">
      <w:start w:val="1"/>
      <w:numFmt w:val="lowerRoman"/>
      <w:lvlText w:val="%9."/>
      <w:lvlJc w:val="right"/>
      <w:pPr>
        <w:tabs>
          <w:tab w:val="num" w:pos="6389"/>
        </w:tabs>
        <w:ind w:left="6389" w:hanging="180"/>
      </w:pPr>
      <w:rPr>
        <w:rFonts w:cs="Times New Roman"/>
      </w:rPr>
    </w:lvl>
  </w:abstractNum>
  <w:abstractNum w:abstractNumId="6">
    <w:nsid w:val="610E118B"/>
    <w:multiLevelType w:val="hybridMultilevel"/>
    <w:tmpl w:val="06D210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E458C9"/>
    <w:multiLevelType w:val="hybridMultilevel"/>
    <w:tmpl w:val="BD7CD2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21C"/>
    <w:rsid w:val="0000224B"/>
    <w:rsid w:val="0000472F"/>
    <w:rsid w:val="000631CC"/>
    <w:rsid w:val="000645E1"/>
    <w:rsid w:val="00092CB3"/>
    <w:rsid w:val="00094DBA"/>
    <w:rsid w:val="000B4AF9"/>
    <w:rsid w:val="000C5202"/>
    <w:rsid w:val="000D1596"/>
    <w:rsid w:val="000E15D1"/>
    <w:rsid w:val="000E708C"/>
    <w:rsid w:val="001327F4"/>
    <w:rsid w:val="00135CC0"/>
    <w:rsid w:val="00135E65"/>
    <w:rsid w:val="001454F6"/>
    <w:rsid w:val="00147B2A"/>
    <w:rsid w:val="00150C4F"/>
    <w:rsid w:val="0015432E"/>
    <w:rsid w:val="00187454"/>
    <w:rsid w:val="00194193"/>
    <w:rsid w:val="001C6A45"/>
    <w:rsid w:val="001D1AB1"/>
    <w:rsid w:val="001E16A2"/>
    <w:rsid w:val="001E3B8D"/>
    <w:rsid w:val="002046A4"/>
    <w:rsid w:val="002328B4"/>
    <w:rsid w:val="00236D84"/>
    <w:rsid w:val="002373CB"/>
    <w:rsid w:val="00255B86"/>
    <w:rsid w:val="0026370F"/>
    <w:rsid w:val="00266FA3"/>
    <w:rsid w:val="0027224B"/>
    <w:rsid w:val="002A5245"/>
    <w:rsid w:val="002E3134"/>
    <w:rsid w:val="002E4CC2"/>
    <w:rsid w:val="002F3E0E"/>
    <w:rsid w:val="002F51DF"/>
    <w:rsid w:val="00300AF0"/>
    <w:rsid w:val="003326C2"/>
    <w:rsid w:val="00337BD4"/>
    <w:rsid w:val="00340101"/>
    <w:rsid w:val="00351062"/>
    <w:rsid w:val="003631B9"/>
    <w:rsid w:val="003A672C"/>
    <w:rsid w:val="003B7545"/>
    <w:rsid w:val="003E4D1D"/>
    <w:rsid w:val="003F7C45"/>
    <w:rsid w:val="00411E3C"/>
    <w:rsid w:val="00415C46"/>
    <w:rsid w:val="00446A9D"/>
    <w:rsid w:val="00460B47"/>
    <w:rsid w:val="00465864"/>
    <w:rsid w:val="00471928"/>
    <w:rsid w:val="00472DA7"/>
    <w:rsid w:val="00485AC0"/>
    <w:rsid w:val="00496E32"/>
    <w:rsid w:val="004B399A"/>
    <w:rsid w:val="004C7D28"/>
    <w:rsid w:val="004D5669"/>
    <w:rsid w:val="004F799B"/>
    <w:rsid w:val="00536A35"/>
    <w:rsid w:val="00544B0E"/>
    <w:rsid w:val="00544F42"/>
    <w:rsid w:val="00545221"/>
    <w:rsid w:val="00575461"/>
    <w:rsid w:val="00576559"/>
    <w:rsid w:val="00580FBD"/>
    <w:rsid w:val="00596C7D"/>
    <w:rsid w:val="005A4BB8"/>
    <w:rsid w:val="005A60B7"/>
    <w:rsid w:val="005B0CEE"/>
    <w:rsid w:val="005B3CE2"/>
    <w:rsid w:val="00613A6B"/>
    <w:rsid w:val="006262A8"/>
    <w:rsid w:val="00652797"/>
    <w:rsid w:val="006527F7"/>
    <w:rsid w:val="00653479"/>
    <w:rsid w:val="00653BFC"/>
    <w:rsid w:val="00685AFD"/>
    <w:rsid w:val="006B37ED"/>
    <w:rsid w:val="006C3128"/>
    <w:rsid w:val="006D01DC"/>
    <w:rsid w:val="006D139A"/>
    <w:rsid w:val="006E676F"/>
    <w:rsid w:val="006F426C"/>
    <w:rsid w:val="0070105E"/>
    <w:rsid w:val="00790AE7"/>
    <w:rsid w:val="007B0E11"/>
    <w:rsid w:val="007B30A2"/>
    <w:rsid w:val="007B5B12"/>
    <w:rsid w:val="007D5D1A"/>
    <w:rsid w:val="00843CB4"/>
    <w:rsid w:val="008709D7"/>
    <w:rsid w:val="00874987"/>
    <w:rsid w:val="00884BA0"/>
    <w:rsid w:val="00884CEF"/>
    <w:rsid w:val="00894855"/>
    <w:rsid w:val="008C1F78"/>
    <w:rsid w:val="008C6A81"/>
    <w:rsid w:val="008D01ED"/>
    <w:rsid w:val="008E3A40"/>
    <w:rsid w:val="00911C3F"/>
    <w:rsid w:val="00915771"/>
    <w:rsid w:val="009248EA"/>
    <w:rsid w:val="00931B18"/>
    <w:rsid w:val="009343BB"/>
    <w:rsid w:val="009C645D"/>
    <w:rsid w:val="009C7CEF"/>
    <w:rsid w:val="009D6E9C"/>
    <w:rsid w:val="009F05E3"/>
    <w:rsid w:val="009F1326"/>
    <w:rsid w:val="00A02E11"/>
    <w:rsid w:val="00A053C8"/>
    <w:rsid w:val="00A20A34"/>
    <w:rsid w:val="00A366DE"/>
    <w:rsid w:val="00A40650"/>
    <w:rsid w:val="00A910C6"/>
    <w:rsid w:val="00AF4037"/>
    <w:rsid w:val="00AF510E"/>
    <w:rsid w:val="00B05139"/>
    <w:rsid w:val="00B06C1C"/>
    <w:rsid w:val="00B433E7"/>
    <w:rsid w:val="00B54D2F"/>
    <w:rsid w:val="00BA79F8"/>
    <w:rsid w:val="00BB42E4"/>
    <w:rsid w:val="00BD6269"/>
    <w:rsid w:val="00C04329"/>
    <w:rsid w:val="00C34EE1"/>
    <w:rsid w:val="00C43444"/>
    <w:rsid w:val="00C451CD"/>
    <w:rsid w:val="00C86295"/>
    <w:rsid w:val="00C87E35"/>
    <w:rsid w:val="00CC023F"/>
    <w:rsid w:val="00CC2F00"/>
    <w:rsid w:val="00CE2E1E"/>
    <w:rsid w:val="00CE5D08"/>
    <w:rsid w:val="00D16B7D"/>
    <w:rsid w:val="00D27AE6"/>
    <w:rsid w:val="00D52FCD"/>
    <w:rsid w:val="00D7347C"/>
    <w:rsid w:val="00D80D32"/>
    <w:rsid w:val="00D875B7"/>
    <w:rsid w:val="00DA6596"/>
    <w:rsid w:val="00DB1C42"/>
    <w:rsid w:val="00DD558E"/>
    <w:rsid w:val="00DF0C1A"/>
    <w:rsid w:val="00DF4E2E"/>
    <w:rsid w:val="00E041BC"/>
    <w:rsid w:val="00E44E53"/>
    <w:rsid w:val="00E9221C"/>
    <w:rsid w:val="00EB6AE1"/>
    <w:rsid w:val="00EC34B1"/>
    <w:rsid w:val="00F000E4"/>
    <w:rsid w:val="00F12F81"/>
    <w:rsid w:val="00F14D56"/>
    <w:rsid w:val="00F40D68"/>
    <w:rsid w:val="00F83896"/>
    <w:rsid w:val="00F91B15"/>
    <w:rsid w:val="00F96F59"/>
    <w:rsid w:val="00FA0522"/>
    <w:rsid w:val="00FB1785"/>
    <w:rsid w:val="00FD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efaultImageDpi w14:val="0"/>
  <w15:chartTrackingRefBased/>
  <w15:docId w15:val="{F3CD62BA-AA7D-424C-9989-1A450267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94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343B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343BB"/>
    <w:rPr>
      <w:rFonts w:cs="Times New Roman"/>
    </w:rPr>
  </w:style>
  <w:style w:type="table" w:styleId="1">
    <w:name w:val="Table Grid 1"/>
    <w:basedOn w:val="a1"/>
    <w:uiPriority w:val="99"/>
    <w:rsid w:val="00843CB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jpeg"/><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theme" Target="theme/theme1.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jpeg"/><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jpe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9634</Words>
  <Characters>54916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Сергеев</dc:creator>
  <cp:keywords/>
  <dc:description/>
  <cp:lastModifiedBy>admin</cp:lastModifiedBy>
  <cp:revision>2</cp:revision>
  <cp:lastPrinted>2007-10-27T10:49:00Z</cp:lastPrinted>
  <dcterms:created xsi:type="dcterms:W3CDTF">2014-03-04T15:00:00Z</dcterms:created>
  <dcterms:modified xsi:type="dcterms:W3CDTF">2014-03-04T15:00:00Z</dcterms:modified>
</cp:coreProperties>
</file>