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1D8" w:rsidRPr="00D73CEE" w:rsidRDefault="003441D8" w:rsidP="00D73CEE">
      <w:pPr>
        <w:spacing w:line="360" w:lineRule="auto"/>
        <w:ind w:firstLine="709"/>
        <w:jc w:val="center"/>
        <w:rPr>
          <w:sz w:val="28"/>
          <w:szCs w:val="28"/>
        </w:rPr>
      </w:pPr>
      <w:r w:rsidRPr="00D73CEE">
        <w:rPr>
          <w:sz w:val="28"/>
          <w:szCs w:val="28"/>
        </w:rPr>
        <w:t>Федеральное агентство по образованию Российской Федерации</w:t>
      </w:r>
    </w:p>
    <w:p w:rsidR="003441D8" w:rsidRPr="00D73CEE" w:rsidRDefault="003441D8" w:rsidP="00D73CEE">
      <w:pPr>
        <w:spacing w:line="360" w:lineRule="auto"/>
        <w:ind w:firstLine="709"/>
        <w:jc w:val="center"/>
        <w:rPr>
          <w:sz w:val="28"/>
          <w:szCs w:val="28"/>
        </w:rPr>
      </w:pPr>
      <w:r w:rsidRPr="00D73CEE">
        <w:rPr>
          <w:sz w:val="28"/>
          <w:szCs w:val="28"/>
        </w:rPr>
        <w:t>государственный технический университет</w:t>
      </w:r>
    </w:p>
    <w:p w:rsidR="003441D8" w:rsidRPr="00D73CEE" w:rsidRDefault="003441D8" w:rsidP="00D73CEE">
      <w:pPr>
        <w:spacing w:line="360" w:lineRule="auto"/>
        <w:ind w:firstLine="709"/>
        <w:jc w:val="center"/>
        <w:rPr>
          <w:sz w:val="28"/>
          <w:szCs w:val="28"/>
        </w:rPr>
      </w:pPr>
      <w:r w:rsidRPr="00D73CEE">
        <w:rPr>
          <w:sz w:val="28"/>
          <w:szCs w:val="28"/>
        </w:rPr>
        <w:t>технологический институт</w:t>
      </w:r>
    </w:p>
    <w:p w:rsidR="003441D8" w:rsidRPr="00D73CEE" w:rsidRDefault="003441D8" w:rsidP="00D73CEE">
      <w:pPr>
        <w:spacing w:line="360" w:lineRule="auto"/>
        <w:ind w:firstLine="709"/>
        <w:jc w:val="center"/>
        <w:rPr>
          <w:sz w:val="28"/>
          <w:szCs w:val="28"/>
        </w:rPr>
      </w:pPr>
      <w:r w:rsidRPr="00D73CEE">
        <w:rPr>
          <w:sz w:val="28"/>
          <w:szCs w:val="28"/>
        </w:rPr>
        <w:t>Кафедра химической технологии</w:t>
      </w:r>
    </w:p>
    <w:p w:rsidR="003441D8" w:rsidRPr="00D73CEE" w:rsidRDefault="003441D8" w:rsidP="00D73CEE">
      <w:pPr>
        <w:spacing w:line="360" w:lineRule="auto"/>
        <w:ind w:firstLine="709"/>
        <w:jc w:val="both"/>
        <w:rPr>
          <w:sz w:val="28"/>
          <w:szCs w:val="28"/>
        </w:rPr>
      </w:pPr>
    </w:p>
    <w:p w:rsidR="003441D8" w:rsidRPr="00D73CEE" w:rsidRDefault="003441D8" w:rsidP="00D73CEE">
      <w:pPr>
        <w:spacing w:line="360" w:lineRule="auto"/>
        <w:ind w:firstLine="709"/>
        <w:jc w:val="both"/>
        <w:rPr>
          <w:sz w:val="28"/>
          <w:szCs w:val="28"/>
        </w:rPr>
      </w:pPr>
    </w:p>
    <w:p w:rsidR="003441D8" w:rsidRPr="00D73CEE" w:rsidRDefault="003441D8" w:rsidP="00D73CEE">
      <w:pPr>
        <w:spacing w:line="360" w:lineRule="auto"/>
        <w:ind w:firstLine="709"/>
        <w:jc w:val="both"/>
        <w:rPr>
          <w:sz w:val="28"/>
          <w:szCs w:val="28"/>
        </w:rPr>
      </w:pPr>
    </w:p>
    <w:p w:rsidR="003441D8" w:rsidRPr="00D73CEE" w:rsidRDefault="003441D8" w:rsidP="00D73CEE">
      <w:pPr>
        <w:spacing w:line="360" w:lineRule="auto"/>
        <w:ind w:firstLine="709"/>
        <w:jc w:val="center"/>
        <w:rPr>
          <w:sz w:val="28"/>
          <w:szCs w:val="28"/>
        </w:rPr>
      </w:pPr>
      <w:r w:rsidRPr="00D73CEE">
        <w:rPr>
          <w:b/>
          <w:sz w:val="28"/>
          <w:szCs w:val="28"/>
        </w:rPr>
        <w:t>Курсовая работа по ОПОП</w:t>
      </w:r>
    </w:p>
    <w:p w:rsidR="003441D8" w:rsidRPr="00D73CEE" w:rsidRDefault="003441D8" w:rsidP="00D73CEE">
      <w:pPr>
        <w:spacing w:line="360" w:lineRule="auto"/>
        <w:ind w:firstLine="709"/>
        <w:jc w:val="center"/>
        <w:rPr>
          <w:sz w:val="28"/>
          <w:szCs w:val="28"/>
        </w:rPr>
      </w:pPr>
      <w:r w:rsidRPr="00D73CEE">
        <w:rPr>
          <w:sz w:val="28"/>
          <w:szCs w:val="28"/>
        </w:rPr>
        <w:t>на тему:</w:t>
      </w:r>
    </w:p>
    <w:p w:rsidR="003441D8" w:rsidRPr="00D73CEE" w:rsidRDefault="003441D8" w:rsidP="00D73CEE">
      <w:pPr>
        <w:spacing w:line="360" w:lineRule="auto"/>
        <w:ind w:firstLine="709"/>
        <w:jc w:val="center"/>
        <w:rPr>
          <w:sz w:val="28"/>
          <w:szCs w:val="28"/>
        </w:rPr>
      </w:pPr>
    </w:p>
    <w:p w:rsidR="003441D8" w:rsidRPr="00D73CEE" w:rsidRDefault="003441D8" w:rsidP="00D73CEE">
      <w:pPr>
        <w:spacing w:line="360" w:lineRule="auto"/>
        <w:ind w:firstLine="709"/>
        <w:jc w:val="center"/>
        <w:rPr>
          <w:b/>
          <w:sz w:val="28"/>
          <w:szCs w:val="28"/>
        </w:rPr>
      </w:pPr>
      <w:r w:rsidRPr="00D73CEE">
        <w:rPr>
          <w:b/>
          <w:sz w:val="28"/>
          <w:szCs w:val="28"/>
        </w:rPr>
        <w:t>«Разработка участка по получению магнитопласта на основе полиамида-6 методом литья под давлением»</w:t>
      </w:r>
    </w:p>
    <w:p w:rsidR="003441D8" w:rsidRPr="00D73CEE" w:rsidRDefault="003441D8" w:rsidP="00D73CEE">
      <w:pPr>
        <w:spacing w:line="360" w:lineRule="auto"/>
        <w:ind w:firstLine="709"/>
        <w:jc w:val="both"/>
        <w:rPr>
          <w:b/>
          <w:sz w:val="28"/>
          <w:szCs w:val="28"/>
        </w:rPr>
      </w:pPr>
    </w:p>
    <w:p w:rsidR="003441D8" w:rsidRPr="00D73CEE" w:rsidRDefault="003441D8" w:rsidP="00D73CEE">
      <w:pPr>
        <w:spacing w:line="360" w:lineRule="auto"/>
        <w:ind w:firstLine="709"/>
        <w:jc w:val="both"/>
        <w:rPr>
          <w:b/>
          <w:sz w:val="28"/>
          <w:szCs w:val="28"/>
        </w:rPr>
      </w:pPr>
    </w:p>
    <w:p w:rsidR="003441D8" w:rsidRPr="00D73CEE" w:rsidRDefault="003441D8" w:rsidP="00D73CEE">
      <w:pPr>
        <w:spacing w:line="360" w:lineRule="auto"/>
        <w:ind w:firstLine="709"/>
        <w:jc w:val="both"/>
        <w:rPr>
          <w:b/>
          <w:sz w:val="28"/>
          <w:szCs w:val="28"/>
        </w:rPr>
      </w:pPr>
    </w:p>
    <w:p w:rsidR="003441D8" w:rsidRPr="00D73CEE" w:rsidRDefault="003441D8" w:rsidP="00D73CEE">
      <w:pPr>
        <w:spacing w:line="360" w:lineRule="auto"/>
        <w:ind w:firstLine="7797"/>
        <w:jc w:val="both"/>
        <w:rPr>
          <w:b/>
          <w:sz w:val="28"/>
          <w:szCs w:val="28"/>
        </w:rPr>
      </w:pPr>
      <w:r w:rsidRPr="00D73CEE">
        <w:rPr>
          <w:b/>
          <w:sz w:val="28"/>
          <w:szCs w:val="28"/>
        </w:rPr>
        <w:t>Выполнил:</w:t>
      </w:r>
    </w:p>
    <w:p w:rsidR="00D73CEE" w:rsidRPr="00487260" w:rsidRDefault="00D73CEE" w:rsidP="00D73CEE">
      <w:pPr>
        <w:spacing w:line="360" w:lineRule="auto"/>
        <w:ind w:firstLine="7797"/>
        <w:jc w:val="both"/>
        <w:rPr>
          <w:b/>
          <w:sz w:val="28"/>
          <w:szCs w:val="28"/>
        </w:rPr>
      </w:pPr>
    </w:p>
    <w:p w:rsidR="003441D8" w:rsidRPr="00D73CEE" w:rsidRDefault="003441D8" w:rsidP="00D73CEE">
      <w:pPr>
        <w:spacing w:line="360" w:lineRule="auto"/>
        <w:ind w:firstLine="7797"/>
        <w:jc w:val="both"/>
        <w:rPr>
          <w:b/>
          <w:sz w:val="28"/>
          <w:szCs w:val="28"/>
        </w:rPr>
      </w:pPr>
      <w:r w:rsidRPr="00D73CEE">
        <w:rPr>
          <w:b/>
          <w:sz w:val="28"/>
          <w:szCs w:val="28"/>
        </w:rPr>
        <w:t>Проверил:</w:t>
      </w:r>
    </w:p>
    <w:p w:rsidR="003441D8" w:rsidRPr="00D73CEE" w:rsidRDefault="003441D8" w:rsidP="00D73CEE">
      <w:pPr>
        <w:spacing w:line="360" w:lineRule="auto"/>
        <w:ind w:firstLine="709"/>
        <w:jc w:val="both"/>
        <w:rPr>
          <w:b/>
          <w:sz w:val="28"/>
          <w:szCs w:val="28"/>
        </w:rPr>
      </w:pPr>
    </w:p>
    <w:p w:rsidR="003441D8" w:rsidRPr="00D73CEE" w:rsidRDefault="003441D8" w:rsidP="00D73CEE">
      <w:pPr>
        <w:spacing w:line="360" w:lineRule="auto"/>
        <w:ind w:firstLine="709"/>
        <w:jc w:val="both"/>
        <w:rPr>
          <w:b/>
          <w:sz w:val="28"/>
          <w:szCs w:val="28"/>
        </w:rPr>
      </w:pPr>
    </w:p>
    <w:p w:rsidR="003441D8" w:rsidRPr="00D73CEE" w:rsidRDefault="003441D8" w:rsidP="00D73CEE">
      <w:pPr>
        <w:spacing w:line="360" w:lineRule="auto"/>
        <w:ind w:firstLine="709"/>
        <w:jc w:val="both"/>
        <w:rPr>
          <w:b/>
          <w:sz w:val="28"/>
          <w:szCs w:val="28"/>
        </w:rPr>
      </w:pPr>
    </w:p>
    <w:p w:rsidR="003441D8" w:rsidRPr="00D73CEE" w:rsidRDefault="003441D8" w:rsidP="00D73CEE">
      <w:pPr>
        <w:spacing w:line="360" w:lineRule="auto"/>
        <w:ind w:firstLine="709"/>
        <w:jc w:val="both"/>
        <w:rPr>
          <w:b/>
          <w:sz w:val="28"/>
          <w:szCs w:val="28"/>
        </w:rPr>
      </w:pPr>
    </w:p>
    <w:p w:rsidR="003441D8" w:rsidRPr="00D73CEE" w:rsidRDefault="003441D8" w:rsidP="00D73CEE">
      <w:pPr>
        <w:spacing w:line="360" w:lineRule="auto"/>
        <w:ind w:firstLine="709"/>
        <w:jc w:val="both"/>
        <w:rPr>
          <w:b/>
          <w:sz w:val="28"/>
          <w:szCs w:val="28"/>
        </w:rPr>
      </w:pPr>
    </w:p>
    <w:p w:rsidR="003441D8" w:rsidRPr="00D73CEE" w:rsidRDefault="003441D8" w:rsidP="00D73CEE">
      <w:pPr>
        <w:spacing w:line="360" w:lineRule="auto"/>
        <w:ind w:firstLine="709"/>
        <w:jc w:val="both"/>
        <w:rPr>
          <w:b/>
          <w:sz w:val="28"/>
          <w:szCs w:val="28"/>
        </w:rPr>
      </w:pPr>
    </w:p>
    <w:p w:rsidR="003441D8" w:rsidRPr="00D73CEE" w:rsidRDefault="003441D8" w:rsidP="00D73CEE">
      <w:pPr>
        <w:spacing w:line="360" w:lineRule="auto"/>
        <w:ind w:firstLine="709"/>
        <w:jc w:val="both"/>
        <w:rPr>
          <w:b/>
          <w:sz w:val="28"/>
          <w:szCs w:val="28"/>
        </w:rPr>
      </w:pPr>
    </w:p>
    <w:p w:rsidR="003441D8" w:rsidRPr="00D73CEE" w:rsidRDefault="003441D8" w:rsidP="00D73CEE">
      <w:pPr>
        <w:spacing w:line="360" w:lineRule="auto"/>
        <w:ind w:firstLine="709"/>
        <w:jc w:val="both"/>
        <w:rPr>
          <w:b/>
          <w:sz w:val="28"/>
          <w:szCs w:val="28"/>
        </w:rPr>
      </w:pPr>
    </w:p>
    <w:p w:rsidR="003441D8" w:rsidRPr="00D73CEE" w:rsidRDefault="003441D8" w:rsidP="00D73CEE">
      <w:pPr>
        <w:spacing w:line="360" w:lineRule="auto"/>
        <w:ind w:firstLine="709"/>
        <w:jc w:val="both"/>
        <w:rPr>
          <w:b/>
          <w:sz w:val="28"/>
          <w:szCs w:val="28"/>
        </w:rPr>
      </w:pPr>
    </w:p>
    <w:p w:rsidR="003441D8" w:rsidRPr="00D73CEE" w:rsidRDefault="003441D8" w:rsidP="00D73CEE">
      <w:pPr>
        <w:spacing w:line="360" w:lineRule="auto"/>
        <w:ind w:firstLine="709"/>
        <w:jc w:val="both"/>
        <w:rPr>
          <w:b/>
          <w:sz w:val="28"/>
          <w:szCs w:val="28"/>
        </w:rPr>
      </w:pPr>
    </w:p>
    <w:p w:rsidR="00F9336C" w:rsidRPr="00D73CEE" w:rsidRDefault="003441D8" w:rsidP="00D73CEE">
      <w:pPr>
        <w:spacing w:line="360" w:lineRule="auto"/>
        <w:ind w:firstLine="709"/>
        <w:jc w:val="center"/>
        <w:rPr>
          <w:b/>
          <w:sz w:val="28"/>
          <w:szCs w:val="28"/>
        </w:rPr>
      </w:pPr>
      <w:r w:rsidRPr="00D73CEE">
        <w:rPr>
          <w:b/>
          <w:sz w:val="28"/>
          <w:szCs w:val="28"/>
        </w:rPr>
        <w:t>2008</w:t>
      </w:r>
    </w:p>
    <w:p w:rsidR="00EB4685" w:rsidRPr="00D73CEE" w:rsidRDefault="00D73CEE" w:rsidP="00D73CEE">
      <w:pPr>
        <w:spacing w:line="360" w:lineRule="auto"/>
        <w:ind w:firstLine="709"/>
        <w:jc w:val="center"/>
        <w:rPr>
          <w:b/>
          <w:sz w:val="28"/>
          <w:szCs w:val="28"/>
        </w:rPr>
      </w:pPr>
      <w:r w:rsidRPr="00D73CEE">
        <w:rPr>
          <w:b/>
          <w:sz w:val="28"/>
          <w:szCs w:val="28"/>
        </w:rPr>
        <w:br w:type="page"/>
      </w:r>
      <w:r w:rsidR="00EB4685" w:rsidRPr="00D73CEE">
        <w:rPr>
          <w:b/>
          <w:sz w:val="28"/>
          <w:szCs w:val="28"/>
        </w:rPr>
        <w:lastRenderedPageBreak/>
        <w:t>Введение</w:t>
      </w:r>
    </w:p>
    <w:p w:rsidR="0081400F" w:rsidRPr="00D73CEE" w:rsidRDefault="0081400F" w:rsidP="00D73CEE">
      <w:pPr>
        <w:spacing w:line="360" w:lineRule="auto"/>
        <w:ind w:firstLine="709"/>
        <w:jc w:val="both"/>
        <w:rPr>
          <w:sz w:val="28"/>
          <w:szCs w:val="28"/>
        </w:rPr>
      </w:pPr>
    </w:p>
    <w:p w:rsidR="00450794" w:rsidRPr="00D73CEE" w:rsidRDefault="00450794" w:rsidP="00D73CEE">
      <w:pPr>
        <w:pStyle w:val="a3"/>
        <w:spacing w:line="360" w:lineRule="auto"/>
        <w:ind w:firstLine="709"/>
        <w:rPr>
          <w:szCs w:val="28"/>
        </w:rPr>
      </w:pPr>
      <w:r w:rsidRPr="00D73CEE">
        <w:rPr>
          <w:szCs w:val="28"/>
        </w:rPr>
        <w:t>Магнитопласты (МП) применяются в целом ряде изделий: в электродвигателях, магнитных системах топливных фильтров, в качестве сепараторов, газовых и тепловых счетчиках, акустических системах, медицинских приборах и др., благодаря сочетанию магнитных, прочностных и технологических свойств [1-4].</w:t>
      </w:r>
    </w:p>
    <w:p w:rsidR="00450794" w:rsidRPr="00D73CEE" w:rsidRDefault="00450794" w:rsidP="00D73CEE">
      <w:pPr>
        <w:pStyle w:val="a3"/>
        <w:spacing w:line="360" w:lineRule="auto"/>
        <w:ind w:firstLine="709"/>
        <w:rPr>
          <w:szCs w:val="28"/>
        </w:rPr>
      </w:pPr>
      <w:r w:rsidRPr="00D73CEE">
        <w:rPr>
          <w:szCs w:val="28"/>
        </w:rPr>
        <w:t>МП выпускаются как на основе термореактивных, так и термопластичных связующих.</w:t>
      </w:r>
    </w:p>
    <w:p w:rsidR="00EB4685" w:rsidRPr="00D73CEE" w:rsidRDefault="00EB4685" w:rsidP="00D73CEE">
      <w:pPr>
        <w:pStyle w:val="a3"/>
        <w:spacing w:line="360" w:lineRule="auto"/>
        <w:ind w:firstLine="709"/>
        <w:rPr>
          <w:szCs w:val="28"/>
        </w:rPr>
      </w:pPr>
      <w:r w:rsidRPr="00D73CEE">
        <w:rPr>
          <w:szCs w:val="28"/>
        </w:rPr>
        <w:t>Исходя из выбранной технологии переработки, определяются требования, предъявляемые к полимерному связующему и МП на его основе по реологическим, магнитным, прочностным характеристикам, а также температурному диапазону эксплуатации изделий.</w:t>
      </w:r>
    </w:p>
    <w:p w:rsidR="00EB4685" w:rsidRPr="00487260" w:rsidRDefault="00EB4685" w:rsidP="00D73CEE">
      <w:pPr>
        <w:pStyle w:val="a3"/>
        <w:spacing w:line="360" w:lineRule="auto"/>
        <w:ind w:firstLine="709"/>
        <w:rPr>
          <w:szCs w:val="28"/>
        </w:rPr>
      </w:pPr>
      <w:r w:rsidRPr="00D73CEE">
        <w:rPr>
          <w:szCs w:val="28"/>
        </w:rPr>
        <w:t xml:space="preserve">Использование реактопластов в качестве связующих для МП оправдано только в тех случаях, когда другие полимеры не обеспечивают необходимые требования к технологии их изготовления и эксплуатации. Основной недостаток реактопластов – длительная стадия высокотемпературного отверждения. Поэтому в </w:t>
      </w:r>
      <w:r w:rsidR="00F63995" w:rsidRPr="00D73CEE">
        <w:rPr>
          <w:szCs w:val="28"/>
        </w:rPr>
        <w:t xml:space="preserve">производстве МП наиболее широко </w:t>
      </w:r>
      <w:r w:rsidRPr="00D73CEE">
        <w:rPr>
          <w:szCs w:val="28"/>
        </w:rPr>
        <w:t>используются полимеры, перерабатываемые высокопроизводительными методами: литьем под давлением, экструзией и</w:t>
      </w:r>
      <w:r w:rsidR="00090BAD" w:rsidRPr="00D73CEE">
        <w:rPr>
          <w:szCs w:val="28"/>
        </w:rPr>
        <w:t xml:space="preserve"> прессованием.</w:t>
      </w:r>
    </w:p>
    <w:p w:rsidR="00B4698F" w:rsidRPr="00D73CEE" w:rsidRDefault="00B4698F" w:rsidP="00D73CEE">
      <w:pPr>
        <w:pStyle w:val="a3"/>
        <w:spacing w:line="360" w:lineRule="auto"/>
        <w:ind w:firstLine="709"/>
        <w:rPr>
          <w:szCs w:val="28"/>
        </w:rPr>
      </w:pPr>
      <w:r w:rsidRPr="00D73CEE">
        <w:rPr>
          <w:szCs w:val="28"/>
        </w:rPr>
        <w:t>В настоящее время ориентировочное потребление полимерного оборудования в России составляет порядка 1400-1500 штук в год.</w:t>
      </w:r>
    </w:p>
    <w:p w:rsidR="00B4698F" w:rsidRPr="00D73CEE" w:rsidRDefault="00A5531C" w:rsidP="00D73CEE">
      <w:pPr>
        <w:shd w:val="clear" w:color="auto" w:fill="FFFFFF"/>
        <w:spacing w:line="360" w:lineRule="auto"/>
        <w:ind w:firstLine="709"/>
        <w:jc w:val="both"/>
        <w:rPr>
          <w:sz w:val="28"/>
          <w:szCs w:val="28"/>
        </w:rPr>
      </w:pPr>
      <w:r w:rsidRPr="00D73CEE">
        <w:rPr>
          <w:sz w:val="28"/>
          <w:szCs w:val="28"/>
        </w:rPr>
        <w:t>Новое</w:t>
      </w:r>
      <w:r w:rsidR="00B4698F" w:rsidRPr="00D73CEE">
        <w:rPr>
          <w:sz w:val="28"/>
          <w:szCs w:val="28"/>
        </w:rPr>
        <w:t xml:space="preserve"> оборудовани</w:t>
      </w:r>
      <w:r w:rsidRPr="00D73CEE">
        <w:rPr>
          <w:sz w:val="28"/>
          <w:szCs w:val="28"/>
        </w:rPr>
        <w:t>е</w:t>
      </w:r>
      <w:r w:rsidR="00B4698F" w:rsidRPr="00D73CEE">
        <w:rPr>
          <w:sz w:val="28"/>
          <w:szCs w:val="28"/>
        </w:rPr>
        <w:t xml:space="preserve"> </w:t>
      </w:r>
      <w:r w:rsidRPr="00D73CEE">
        <w:rPr>
          <w:sz w:val="28"/>
          <w:szCs w:val="28"/>
        </w:rPr>
        <w:t xml:space="preserve">производится, в основном, в </w:t>
      </w:r>
      <w:r w:rsidR="00B4698F" w:rsidRPr="00D73CEE">
        <w:rPr>
          <w:sz w:val="28"/>
          <w:szCs w:val="28"/>
        </w:rPr>
        <w:t>стран</w:t>
      </w:r>
      <w:r w:rsidRPr="00D73CEE">
        <w:rPr>
          <w:sz w:val="28"/>
          <w:szCs w:val="28"/>
        </w:rPr>
        <w:t>ах</w:t>
      </w:r>
      <w:r w:rsidR="00B4698F" w:rsidRPr="00D73CEE">
        <w:rPr>
          <w:sz w:val="28"/>
          <w:szCs w:val="28"/>
        </w:rPr>
        <w:t xml:space="preserve"> Юго-Восточной Азии (Южная Ко</w:t>
      </w:r>
      <w:r w:rsidRPr="00D73CEE">
        <w:rPr>
          <w:sz w:val="28"/>
          <w:szCs w:val="28"/>
        </w:rPr>
        <w:t>рея, Тайвань, Китай</w:t>
      </w:r>
      <w:r w:rsidR="00B4698F" w:rsidRPr="00D73CEE">
        <w:rPr>
          <w:sz w:val="28"/>
          <w:szCs w:val="28"/>
        </w:rPr>
        <w:t>)</w:t>
      </w:r>
      <w:r w:rsidRPr="00D73CEE">
        <w:rPr>
          <w:sz w:val="28"/>
          <w:szCs w:val="28"/>
        </w:rPr>
        <w:t>,</w:t>
      </w:r>
      <w:r w:rsidR="00B4698F" w:rsidRPr="00D73CEE">
        <w:rPr>
          <w:sz w:val="28"/>
          <w:szCs w:val="28"/>
        </w:rPr>
        <w:t xml:space="preserve"> западных стран</w:t>
      </w:r>
      <w:r w:rsidRPr="00D73CEE">
        <w:rPr>
          <w:sz w:val="28"/>
          <w:szCs w:val="28"/>
        </w:rPr>
        <w:t>ах</w:t>
      </w:r>
      <w:r w:rsidR="00B4698F" w:rsidRPr="00D73CEE">
        <w:rPr>
          <w:sz w:val="28"/>
          <w:szCs w:val="28"/>
        </w:rPr>
        <w:t xml:space="preserve"> (Германия, Австрия, Италия и др</w:t>
      </w:r>
      <w:r w:rsidRPr="00D73CEE">
        <w:rPr>
          <w:sz w:val="28"/>
          <w:szCs w:val="28"/>
        </w:rPr>
        <w:t>), а также в России (</w:t>
      </w:r>
      <w:r w:rsidR="00D250C9" w:rsidRPr="00D73CEE">
        <w:rPr>
          <w:bCs/>
          <w:sz w:val="28"/>
          <w:szCs w:val="28"/>
        </w:rPr>
        <w:t>ГП «Красмашзавод», ОАО «Термопластавтомат», г. Хмельницкий</w:t>
      </w:r>
      <w:r w:rsidRPr="00D73CEE">
        <w:rPr>
          <w:sz w:val="28"/>
          <w:szCs w:val="28"/>
        </w:rPr>
        <w:t>)</w:t>
      </w:r>
      <w:r w:rsidR="00B4698F" w:rsidRPr="00D73CEE">
        <w:rPr>
          <w:sz w:val="28"/>
          <w:szCs w:val="28"/>
        </w:rPr>
        <w:t xml:space="preserve">. </w:t>
      </w:r>
    </w:p>
    <w:p w:rsidR="00F63995" w:rsidRPr="00D73CEE" w:rsidRDefault="00AF42C4" w:rsidP="00D73CEE">
      <w:pPr>
        <w:pStyle w:val="a3"/>
        <w:spacing w:line="360" w:lineRule="auto"/>
        <w:ind w:firstLine="709"/>
        <w:rPr>
          <w:szCs w:val="28"/>
        </w:rPr>
      </w:pPr>
      <w:r w:rsidRPr="00D73CEE">
        <w:rPr>
          <w:szCs w:val="28"/>
        </w:rPr>
        <w:t xml:space="preserve">В данном проекте предлагается </w:t>
      </w:r>
      <w:r w:rsidR="00B4698F" w:rsidRPr="00D73CEE">
        <w:rPr>
          <w:szCs w:val="28"/>
        </w:rPr>
        <w:t>получать</w:t>
      </w:r>
      <w:r w:rsidRPr="00D73CEE">
        <w:rPr>
          <w:szCs w:val="28"/>
        </w:rPr>
        <w:t xml:space="preserve"> магнитопласты методом литья под давлением.</w:t>
      </w:r>
    </w:p>
    <w:p w:rsidR="00FE69C9" w:rsidRPr="00D73CEE" w:rsidRDefault="003052CE" w:rsidP="00D73CEE">
      <w:pPr>
        <w:pStyle w:val="a3"/>
        <w:spacing w:line="360" w:lineRule="auto"/>
        <w:ind w:firstLine="709"/>
        <w:rPr>
          <w:szCs w:val="28"/>
        </w:rPr>
      </w:pPr>
      <w:r w:rsidRPr="00D73CEE">
        <w:rPr>
          <w:szCs w:val="28"/>
        </w:rPr>
        <w:t>В настоящее время</w:t>
      </w:r>
      <w:r w:rsidR="00AF42C4" w:rsidRPr="00D73CEE">
        <w:rPr>
          <w:szCs w:val="28"/>
        </w:rPr>
        <w:t xml:space="preserve"> </w:t>
      </w:r>
      <w:r w:rsidRPr="00D73CEE">
        <w:rPr>
          <w:szCs w:val="28"/>
        </w:rPr>
        <w:t xml:space="preserve">при создании </w:t>
      </w:r>
      <w:r w:rsidR="00AF42C4" w:rsidRPr="00D73CEE">
        <w:rPr>
          <w:szCs w:val="28"/>
        </w:rPr>
        <w:t>термопластавтомат</w:t>
      </w:r>
      <w:r w:rsidRPr="00D73CEE">
        <w:rPr>
          <w:szCs w:val="28"/>
        </w:rPr>
        <w:t>ов</w:t>
      </w:r>
      <w:r w:rsidR="00AF42C4" w:rsidRPr="00D73CEE">
        <w:rPr>
          <w:szCs w:val="28"/>
        </w:rPr>
        <w:t xml:space="preserve"> (ТПА) на фирмах </w:t>
      </w:r>
      <w:r w:rsidRPr="00D73CEE">
        <w:rPr>
          <w:szCs w:val="28"/>
        </w:rPr>
        <w:t>и</w:t>
      </w:r>
      <w:r w:rsidR="00AF42C4" w:rsidRPr="00D73CEE">
        <w:rPr>
          <w:szCs w:val="28"/>
        </w:rPr>
        <w:t>спользуются современные, зачастую оригинальные технические решения, обеспечивающие высокие технические и</w:t>
      </w:r>
      <w:r w:rsidR="005876C5" w:rsidRPr="00D73CEE">
        <w:rPr>
          <w:szCs w:val="28"/>
        </w:rPr>
        <w:t xml:space="preserve"> эксплуатационные параметры при минимальных габаритах оборудования, эксплуатационных затратах и максимальном энергосбережении. Для управления ТПА используются микропроцессорные командоконтроллеры</w:t>
      </w:r>
      <w:r w:rsidR="00487260">
        <w:rPr>
          <w:szCs w:val="28"/>
        </w:rPr>
        <w:t xml:space="preserve"> </w:t>
      </w:r>
      <w:r w:rsidR="005876C5" w:rsidRPr="00D73CEE">
        <w:rPr>
          <w:szCs w:val="28"/>
        </w:rPr>
        <w:t>4-х</w:t>
      </w:r>
      <w:r w:rsidR="00487260">
        <w:rPr>
          <w:szCs w:val="28"/>
        </w:rPr>
        <w:t xml:space="preserve"> </w:t>
      </w:r>
      <w:r w:rsidR="005876C5" w:rsidRPr="00D73CEE">
        <w:rPr>
          <w:szCs w:val="28"/>
        </w:rPr>
        <w:t xml:space="preserve">моделей: НКОМ300, </w:t>
      </w:r>
      <w:r w:rsidR="00BF1DA3" w:rsidRPr="00D73CEE">
        <w:rPr>
          <w:szCs w:val="28"/>
          <w:lang w:val="en-US"/>
        </w:rPr>
        <w:t>HICOM</w:t>
      </w:r>
      <w:r w:rsidR="00BF1DA3" w:rsidRPr="00D73CEE">
        <w:rPr>
          <w:szCs w:val="28"/>
        </w:rPr>
        <w:t xml:space="preserve">500 и </w:t>
      </w:r>
      <w:r w:rsidR="00BF1DA3" w:rsidRPr="00D73CEE">
        <w:rPr>
          <w:szCs w:val="28"/>
          <w:lang w:val="en-US"/>
        </w:rPr>
        <w:t>HICOM</w:t>
      </w:r>
      <w:r w:rsidR="00BF1DA3" w:rsidRPr="00D73CEE">
        <w:rPr>
          <w:szCs w:val="28"/>
        </w:rPr>
        <w:t>600 (без обратной связи); обеспечивается бесступенчатое изменение параметров работы машины от 0 до 100%, память,</w:t>
      </w:r>
      <w:r w:rsidRPr="00D73CEE">
        <w:rPr>
          <w:szCs w:val="28"/>
        </w:rPr>
        <w:t xml:space="preserve"> с</w:t>
      </w:r>
      <w:r w:rsidR="00BF1DA3" w:rsidRPr="00D73CEE">
        <w:rPr>
          <w:szCs w:val="28"/>
        </w:rPr>
        <w:t>амодиагностика, напоминания оператору об ошибках, блокировки безопасности, распечатка параметров и производственных показателей.</w:t>
      </w:r>
      <w:r w:rsidR="00FE69C9" w:rsidRPr="00D73CEE">
        <w:rPr>
          <w:szCs w:val="28"/>
        </w:rPr>
        <w:t xml:space="preserve"> Хорошо отработаны в производстве горизонтальные гидравлические ТПА нескольких серий (модификаций) усилием смыкания от 25 до 3000 тонн и объемом впрыска от 43 до </w:t>
      </w:r>
      <w:smartTag w:uri="urn:schemas-microsoft-com:office:smarttags" w:element="metricconverter">
        <w:smartTagPr>
          <w:attr w:name="ProductID" w:val="17680 см"/>
        </w:smartTagPr>
        <w:r w:rsidR="00FE69C9" w:rsidRPr="00D73CEE">
          <w:rPr>
            <w:szCs w:val="28"/>
          </w:rPr>
          <w:t>17680 см</w:t>
        </w:r>
      </w:smartTag>
      <w:r w:rsidR="00FE69C9" w:rsidRPr="00D73CEE">
        <w:rPr>
          <w:szCs w:val="28"/>
        </w:rPr>
        <w:t>.</w:t>
      </w:r>
    </w:p>
    <w:p w:rsidR="00AF42C4" w:rsidRPr="00D73CEE" w:rsidRDefault="00AF42C4" w:rsidP="00D73CEE">
      <w:pPr>
        <w:pStyle w:val="a3"/>
        <w:spacing w:line="360" w:lineRule="auto"/>
        <w:ind w:firstLine="709"/>
        <w:rPr>
          <w:szCs w:val="28"/>
        </w:rPr>
      </w:pPr>
      <w:r w:rsidRPr="00D73CEE">
        <w:rPr>
          <w:szCs w:val="28"/>
        </w:rPr>
        <w:t>Целью данного проект</w:t>
      </w:r>
      <w:r w:rsidR="00F20541" w:rsidRPr="00D73CEE">
        <w:rPr>
          <w:szCs w:val="28"/>
        </w:rPr>
        <w:t>а является разработка участка по получению маг</w:t>
      </w:r>
      <w:r w:rsidR="00264AC9" w:rsidRPr="00D73CEE">
        <w:rPr>
          <w:szCs w:val="28"/>
        </w:rPr>
        <w:t>ни</w:t>
      </w:r>
      <w:r w:rsidR="00F20541" w:rsidRPr="00D73CEE">
        <w:rPr>
          <w:szCs w:val="28"/>
        </w:rPr>
        <w:t>топласта</w:t>
      </w:r>
      <w:r w:rsidRPr="00D73CEE">
        <w:rPr>
          <w:szCs w:val="28"/>
        </w:rPr>
        <w:t xml:space="preserve"> на основе </w:t>
      </w:r>
      <w:r w:rsidR="00450794" w:rsidRPr="00D73CEE">
        <w:rPr>
          <w:szCs w:val="28"/>
        </w:rPr>
        <w:t>полиамида-6</w:t>
      </w:r>
      <w:r w:rsidR="003052CE" w:rsidRPr="00D73CEE">
        <w:rPr>
          <w:szCs w:val="28"/>
        </w:rPr>
        <w:t xml:space="preserve"> методом литья под давлением</w:t>
      </w:r>
      <w:r w:rsidR="00450794" w:rsidRPr="00D73CEE">
        <w:rPr>
          <w:szCs w:val="28"/>
        </w:rPr>
        <w:t>.</w:t>
      </w:r>
    </w:p>
    <w:p w:rsidR="007E4E31" w:rsidRPr="00D73CEE" w:rsidRDefault="00D73CEE" w:rsidP="00D73CEE">
      <w:pPr>
        <w:pStyle w:val="a3"/>
        <w:spacing w:line="360" w:lineRule="auto"/>
        <w:ind w:firstLine="709"/>
        <w:rPr>
          <w:b/>
          <w:szCs w:val="28"/>
        </w:rPr>
      </w:pPr>
      <w:r>
        <w:rPr>
          <w:b/>
          <w:szCs w:val="28"/>
        </w:rPr>
        <w:br w:type="page"/>
      </w:r>
      <w:r w:rsidR="007E4E31" w:rsidRPr="00D73CEE">
        <w:rPr>
          <w:b/>
          <w:szCs w:val="28"/>
        </w:rPr>
        <w:t>1.Информационный обзор</w:t>
      </w:r>
    </w:p>
    <w:p w:rsidR="00D73CEE" w:rsidRPr="00487260" w:rsidRDefault="00D73CEE" w:rsidP="00D73CEE">
      <w:pPr>
        <w:pStyle w:val="a3"/>
        <w:spacing w:line="360" w:lineRule="auto"/>
        <w:ind w:firstLine="709"/>
        <w:rPr>
          <w:b/>
          <w:szCs w:val="28"/>
        </w:rPr>
      </w:pPr>
    </w:p>
    <w:p w:rsidR="007E4E31" w:rsidRPr="00D73CEE" w:rsidRDefault="007E4E31" w:rsidP="00D73CEE">
      <w:pPr>
        <w:pStyle w:val="a3"/>
        <w:spacing w:line="360" w:lineRule="auto"/>
        <w:ind w:firstLine="709"/>
        <w:rPr>
          <w:b/>
          <w:szCs w:val="28"/>
        </w:rPr>
      </w:pPr>
      <w:r w:rsidRPr="00D73CEE">
        <w:rPr>
          <w:b/>
          <w:szCs w:val="28"/>
        </w:rPr>
        <w:t>1.1</w:t>
      </w:r>
      <w:r w:rsidR="00F9336C" w:rsidRPr="00D73CEE">
        <w:rPr>
          <w:b/>
          <w:szCs w:val="28"/>
        </w:rPr>
        <w:t xml:space="preserve"> </w:t>
      </w:r>
      <w:r w:rsidRPr="00D73CEE">
        <w:rPr>
          <w:b/>
          <w:szCs w:val="28"/>
        </w:rPr>
        <w:t>Литье под давлением</w:t>
      </w:r>
    </w:p>
    <w:p w:rsidR="007E4E31" w:rsidRPr="00D73CEE" w:rsidRDefault="007E4E31" w:rsidP="00D73CEE">
      <w:pPr>
        <w:pStyle w:val="a3"/>
        <w:spacing w:line="360" w:lineRule="auto"/>
        <w:ind w:firstLine="709"/>
        <w:rPr>
          <w:b/>
          <w:szCs w:val="28"/>
        </w:rPr>
      </w:pPr>
    </w:p>
    <w:p w:rsidR="00EB65A4" w:rsidRPr="00D73CEE" w:rsidRDefault="00EB65A4" w:rsidP="00D73CEE">
      <w:pPr>
        <w:shd w:val="clear" w:color="auto" w:fill="FFFFFF"/>
        <w:spacing w:line="360" w:lineRule="auto"/>
        <w:ind w:firstLine="709"/>
        <w:jc w:val="both"/>
        <w:rPr>
          <w:sz w:val="28"/>
          <w:szCs w:val="28"/>
        </w:rPr>
      </w:pPr>
      <w:r w:rsidRPr="00D73CEE">
        <w:rPr>
          <w:sz w:val="28"/>
          <w:szCs w:val="28"/>
        </w:rPr>
        <w:t xml:space="preserve">Литьем под давлением производят штучные изделия. Этот способ является наиболее распространенным в переработке большинства промышленных термопластов. Но его также используют для изготовления деталей из некоторых разновидностей реактопластов. К основным достоинствам литья под давлением относятся: универсальность по видам перерабатываемых пластиков, высокая производительность в режиме автоматизированного процесса, высокая точность получаемых изделий, возможность изготовления деталей весьма сложной геометрической формы, недостижимой при использовании любых других технологий. Кроме того, литьем под давлением производят изделия армированные, </w:t>
      </w:r>
      <w:r w:rsidRPr="00D73CEE">
        <w:rPr>
          <w:bCs/>
          <w:sz w:val="28"/>
          <w:szCs w:val="28"/>
        </w:rPr>
        <w:t>гибридные,</w:t>
      </w:r>
      <w:r w:rsidRPr="00D73CEE">
        <w:rPr>
          <w:b/>
          <w:bCs/>
          <w:sz w:val="28"/>
          <w:szCs w:val="28"/>
        </w:rPr>
        <w:t xml:space="preserve"> </w:t>
      </w:r>
      <w:r w:rsidRPr="00D73CEE">
        <w:rPr>
          <w:sz w:val="28"/>
          <w:szCs w:val="28"/>
        </w:rPr>
        <w:t>полые, многоцветные, из вспенинающихся пластиков и др. Метод позволяет формовать изделия массой от долей грамма до десятков килограммов.</w:t>
      </w:r>
    </w:p>
    <w:p w:rsidR="00EB65A4" w:rsidRPr="00D73CEE" w:rsidRDefault="00EB65A4" w:rsidP="00D73CEE">
      <w:pPr>
        <w:shd w:val="clear" w:color="auto" w:fill="FFFFFF"/>
        <w:spacing w:line="360" w:lineRule="auto"/>
        <w:ind w:firstLine="709"/>
        <w:jc w:val="both"/>
        <w:rPr>
          <w:sz w:val="28"/>
          <w:szCs w:val="28"/>
        </w:rPr>
      </w:pPr>
      <w:r w:rsidRPr="00D73CEE">
        <w:rPr>
          <w:sz w:val="28"/>
          <w:szCs w:val="28"/>
        </w:rPr>
        <w:t>Особенностью метода является его цикличность, что, в общем, сдерживает производительность этого процесса, по сравнению с непрерывными технология.</w:t>
      </w:r>
    </w:p>
    <w:p w:rsidR="00EB65A4" w:rsidRPr="00D73CEE" w:rsidRDefault="00EB65A4" w:rsidP="00D73CEE">
      <w:pPr>
        <w:shd w:val="clear" w:color="auto" w:fill="FFFFFF"/>
        <w:spacing w:line="360" w:lineRule="auto"/>
        <w:ind w:firstLine="709"/>
        <w:jc w:val="both"/>
        <w:rPr>
          <w:sz w:val="28"/>
          <w:szCs w:val="28"/>
        </w:rPr>
      </w:pPr>
      <w:r w:rsidRPr="00D73CEE">
        <w:rPr>
          <w:sz w:val="28"/>
          <w:szCs w:val="28"/>
        </w:rPr>
        <w:t>Принципиально, суть технологии литья под давлением состоит в следующем (</w:t>
      </w:r>
      <w:r w:rsidR="00BE0D28" w:rsidRPr="00D73CEE">
        <w:rPr>
          <w:sz w:val="28"/>
          <w:szCs w:val="28"/>
        </w:rPr>
        <w:t>рис.1</w:t>
      </w:r>
      <w:r w:rsidRPr="00D73CEE">
        <w:rPr>
          <w:sz w:val="28"/>
          <w:szCs w:val="28"/>
        </w:rPr>
        <w:t>). Расплав полимера подготовлен и накоплен (</w:t>
      </w:r>
      <w:r w:rsidRPr="00D73CEE">
        <w:rPr>
          <w:i/>
          <w:sz w:val="28"/>
          <w:szCs w:val="28"/>
          <w:lang w:val="en-US"/>
        </w:rPr>
        <w:t>l</w:t>
      </w:r>
      <w:r w:rsidRPr="00D73CEE">
        <w:rPr>
          <w:sz w:val="28"/>
          <w:szCs w:val="28"/>
        </w:rPr>
        <w:t xml:space="preserve"> = </w:t>
      </w:r>
      <w:r w:rsidRPr="00D73CEE">
        <w:rPr>
          <w:i/>
          <w:iCs/>
          <w:sz w:val="28"/>
          <w:szCs w:val="28"/>
        </w:rPr>
        <w:t xml:space="preserve">пот) </w:t>
      </w:r>
      <w:r w:rsidRPr="00D73CEE">
        <w:rPr>
          <w:sz w:val="28"/>
          <w:szCs w:val="28"/>
        </w:rPr>
        <w:t>в материальном цилиндре литьевой машины (в данном случае - червячного типа) к дальнейшей подаче в</w:t>
      </w:r>
      <w:r w:rsidRPr="00D73CEE">
        <w:rPr>
          <w:sz w:val="28"/>
          <w:szCs w:val="28"/>
          <w:vertAlign w:val="superscript"/>
        </w:rPr>
        <w:t xml:space="preserve"> </w:t>
      </w:r>
      <w:r w:rsidRPr="00D73CEE">
        <w:rPr>
          <w:sz w:val="28"/>
          <w:szCs w:val="28"/>
        </w:rPr>
        <w:t xml:space="preserve">сомкнутую форму (позиция а). Далее, материальный цилиндр смыкается с узлом формы, а пластикатор (в данном случае - невращающийся червяк) осевьым движением со скоростью </w:t>
      </w:r>
      <w:r w:rsidRPr="00D73CEE">
        <w:rPr>
          <w:iCs/>
          <w:sz w:val="28"/>
          <w:szCs w:val="28"/>
          <w:lang w:val="en-US"/>
        </w:rPr>
        <w:t>V</w:t>
      </w:r>
      <w:r w:rsidRPr="00D73CEE">
        <w:rPr>
          <w:iCs/>
          <w:sz w:val="28"/>
          <w:szCs w:val="28"/>
          <w:vertAlign w:val="subscript"/>
        </w:rPr>
        <w:t>ос</w:t>
      </w:r>
      <w:r w:rsidRPr="00D73CEE">
        <w:rPr>
          <w:i/>
          <w:iCs/>
          <w:sz w:val="28"/>
          <w:szCs w:val="28"/>
        </w:rPr>
        <w:t xml:space="preserve">. </w:t>
      </w:r>
      <w:r w:rsidRPr="00D73CEE">
        <w:rPr>
          <w:sz w:val="28"/>
          <w:szCs w:val="28"/>
        </w:rPr>
        <w:t xml:space="preserve">перемешает расплав в форму (позиция б). В результате осевого движения червяка форма заполняется расплавом полимерного материала, а пластикатор с вращается в крайнее левое (на рисунке) положение (позиция в, </w:t>
      </w:r>
      <w:r w:rsidRPr="00D73CEE">
        <w:rPr>
          <w:i/>
          <w:sz w:val="28"/>
          <w:szCs w:val="28"/>
          <w:lang w:val="en-US"/>
        </w:rPr>
        <w:t>l</w:t>
      </w:r>
      <w:r w:rsidRPr="00D73CEE">
        <w:rPr>
          <w:i/>
          <w:sz w:val="28"/>
          <w:szCs w:val="28"/>
        </w:rPr>
        <w:t xml:space="preserve"> </w:t>
      </w:r>
      <w:r w:rsidRPr="00D73CEE">
        <w:rPr>
          <w:sz w:val="28"/>
          <w:szCs w:val="28"/>
        </w:rPr>
        <w:t xml:space="preserve">= 0). Далее расплав в форме застывает (или отверждается - в случае реактопластов) с образованием </w:t>
      </w:r>
      <w:r w:rsidRPr="00D73CEE">
        <w:rPr>
          <w:iCs/>
          <w:sz w:val="28"/>
          <w:szCs w:val="28"/>
        </w:rPr>
        <w:t>твердого</w:t>
      </w:r>
      <w:r w:rsidRPr="00D73CEE">
        <w:rPr>
          <w:i/>
          <w:iCs/>
          <w:sz w:val="28"/>
          <w:szCs w:val="28"/>
        </w:rPr>
        <w:t xml:space="preserve"> </w:t>
      </w:r>
      <w:r w:rsidRPr="00D73CEE">
        <w:rPr>
          <w:sz w:val="28"/>
          <w:szCs w:val="28"/>
        </w:rPr>
        <w:t xml:space="preserve">изделия (позиция г). Материальный цилиндр продолжает оставаться в сомкнутом с ситемой формы положении. В этой ситуации червяк начинает вращаться </w:t>
      </w:r>
      <w:r w:rsidRPr="00D73CEE">
        <w:rPr>
          <w:iCs/>
          <w:sz w:val="28"/>
          <w:szCs w:val="28"/>
          <w:lang w:val="en-US"/>
        </w:rPr>
        <w:t>c</w:t>
      </w:r>
      <w:r w:rsidRPr="00D73CEE">
        <w:rPr>
          <w:iCs/>
          <w:sz w:val="28"/>
          <w:szCs w:val="28"/>
        </w:rPr>
        <w:t xml:space="preserve"> </w:t>
      </w:r>
      <w:r w:rsidRPr="00D73CEE">
        <w:rPr>
          <w:iCs/>
          <w:sz w:val="28"/>
          <w:szCs w:val="28"/>
        </w:rPr>
        <w:sym w:font="Symbol" w:char="F077"/>
      </w:r>
      <w:r w:rsidRPr="00D73CEE">
        <w:rPr>
          <w:iCs/>
          <w:sz w:val="28"/>
          <w:szCs w:val="28"/>
          <w:vertAlign w:val="subscript"/>
        </w:rPr>
        <w:t>ч</w:t>
      </w:r>
      <w:r w:rsidRPr="00D73CEE">
        <w:rPr>
          <w:iCs/>
          <w:sz w:val="28"/>
          <w:szCs w:val="28"/>
        </w:rPr>
        <w:t xml:space="preserve"> = </w:t>
      </w:r>
      <w:r w:rsidRPr="00D73CEE">
        <w:rPr>
          <w:iCs/>
          <w:sz w:val="28"/>
          <w:szCs w:val="28"/>
          <w:lang w:val="en-US"/>
        </w:rPr>
        <w:t>nom</w:t>
      </w:r>
      <w:r w:rsidRPr="00D73CEE">
        <w:rPr>
          <w:iCs/>
          <w:sz w:val="28"/>
          <w:szCs w:val="28"/>
        </w:rPr>
        <w:t>,</w:t>
      </w:r>
      <w:r w:rsidRPr="00D73CEE">
        <w:rPr>
          <w:i/>
          <w:iCs/>
          <w:sz w:val="28"/>
          <w:szCs w:val="28"/>
        </w:rPr>
        <w:t xml:space="preserve"> </w:t>
      </w:r>
      <w:r w:rsidRPr="00D73CEE">
        <w:rPr>
          <w:sz w:val="28"/>
          <w:szCs w:val="28"/>
        </w:rPr>
        <w:t xml:space="preserve">подготавливает и транспортирует расплав в переднюю зону материального цилиндра и при этом отодвигается назад. После накопления требуемого объема </w:t>
      </w:r>
      <w:r w:rsidRPr="00D73CEE">
        <w:rPr>
          <w:iCs/>
          <w:sz w:val="28"/>
          <w:szCs w:val="28"/>
        </w:rPr>
        <w:t>расплава</w:t>
      </w:r>
      <w:r w:rsidRPr="00D73CEE">
        <w:rPr>
          <w:i/>
          <w:iCs/>
          <w:sz w:val="28"/>
          <w:szCs w:val="28"/>
        </w:rPr>
        <w:t xml:space="preserve"> </w:t>
      </w:r>
      <w:r w:rsidRPr="00D73CEE">
        <w:rPr>
          <w:sz w:val="28"/>
          <w:szCs w:val="28"/>
        </w:rPr>
        <w:t xml:space="preserve">(расстояние </w:t>
      </w:r>
      <w:r w:rsidRPr="00D73CEE">
        <w:rPr>
          <w:i/>
          <w:sz w:val="28"/>
          <w:szCs w:val="28"/>
          <w:lang w:val="en-US"/>
        </w:rPr>
        <w:t>l</w:t>
      </w:r>
      <w:r w:rsidRPr="00D73CEE">
        <w:rPr>
          <w:i/>
          <w:sz w:val="28"/>
          <w:szCs w:val="28"/>
        </w:rPr>
        <w:t xml:space="preserve"> </w:t>
      </w:r>
      <w:r w:rsidRPr="00D73CEE">
        <w:rPr>
          <w:sz w:val="28"/>
          <w:szCs w:val="28"/>
        </w:rPr>
        <w:t xml:space="preserve">= </w:t>
      </w:r>
      <w:r w:rsidRPr="00D73CEE">
        <w:rPr>
          <w:i/>
          <w:iCs/>
          <w:sz w:val="28"/>
          <w:szCs w:val="28"/>
        </w:rPr>
        <w:t xml:space="preserve">пот) </w:t>
      </w:r>
      <w:r w:rsidRPr="00D73CEE">
        <w:rPr>
          <w:sz w:val="28"/>
          <w:szCs w:val="28"/>
        </w:rPr>
        <w:t>вращение червяка прекращается (</w:t>
      </w:r>
      <w:r w:rsidRPr="00D73CEE">
        <w:rPr>
          <w:iCs/>
          <w:sz w:val="28"/>
          <w:szCs w:val="28"/>
        </w:rPr>
        <w:sym w:font="Symbol" w:char="F077"/>
      </w:r>
      <w:r w:rsidRPr="00D73CEE">
        <w:rPr>
          <w:iCs/>
          <w:sz w:val="28"/>
          <w:szCs w:val="28"/>
          <w:vertAlign w:val="subscript"/>
        </w:rPr>
        <w:t>ч</w:t>
      </w:r>
      <w:r w:rsidRPr="00D73CEE">
        <w:rPr>
          <w:sz w:val="28"/>
          <w:szCs w:val="28"/>
        </w:rPr>
        <w:t xml:space="preserve"> = 0). Он занимает исходное к дальнейшим действиям положение После завершения процесса затверде</w:t>
      </w:r>
      <w:r w:rsidRPr="00D73CEE">
        <w:rPr>
          <w:sz w:val="28"/>
          <w:szCs w:val="28"/>
        </w:rPr>
        <w:softHyphen/>
        <w:t>вания (отверждения) пластмассы фор</w:t>
      </w:r>
      <w:r w:rsidRPr="00D73CEE">
        <w:rPr>
          <w:sz w:val="28"/>
          <w:szCs w:val="28"/>
        </w:rPr>
        <w:softHyphen/>
        <w:t>ма размыкается, и изделие удаляется из нее (позиция д). Для облегчения съема изделия материальный цилиндр может к этому моменту отодвинуться от узла формы. Далее цикл литья под давлени</w:t>
      </w:r>
      <w:r w:rsidRPr="00D73CEE">
        <w:rPr>
          <w:sz w:val="28"/>
          <w:szCs w:val="28"/>
        </w:rPr>
        <w:softHyphen/>
        <w:t>ем повторяется.</w:t>
      </w:r>
    </w:p>
    <w:p w:rsidR="00EB65A4" w:rsidRPr="00D73CEE" w:rsidRDefault="003F2CD8" w:rsidP="00D73CEE">
      <w:pPr>
        <w:shd w:val="clear" w:color="auto" w:fill="FFFFFF"/>
        <w:spacing w:line="360" w:lineRule="auto"/>
        <w:ind w:firstLine="709"/>
        <w:jc w:val="both"/>
        <w:rPr>
          <w:sz w:val="28"/>
          <w:szCs w:val="28"/>
        </w:rPr>
      </w:pPr>
      <w:r>
        <w:rPr>
          <w:noProof/>
        </w:rPr>
        <w:pict>
          <v:group id="_x0000_s1026" style="position:absolute;left:0;text-align:left;margin-left:35.3pt;margin-top:17.4pt;width:435pt;height:451.5pt;z-index:251653120" coordorigin="1621,3296" coordsize="9321,9604">
            <v:shapetype id="_x0000_t202" coordsize="21600,21600" o:spt="202" path="m,l,21600r21600,l21600,xe">
              <v:stroke joinstyle="miter"/>
              <v:path gradientshapeok="t" o:connecttype="rect"/>
            </v:shapetype>
            <v:shape id="_x0000_s1027" type="#_x0000_t202" style="position:absolute;left:1621;top:3296;width:3503;height:538" stroked="f">
              <v:textbox>
                <w:txbxContent>
                  <w:p w:rsidR="00EB65A4" w:rsidRPr="008662B6" w:rsidRDefault="00EB65A4" w:rsidP="00EB65A4">
                    <w:pPr>
                      <w:shd w:val="clear" w:color="auto" w:fill="FFFFFF"/>
                      <w:spacing w:line="197" w:lineRule="exact"/>
                      <w:ind w:left="86" w:firstLine="110"/>
                      <w:rPr>
                        <w:color w:val="000000"/>
                        <w:spacing w:val="3"/>
                        <w:sz w:val="18"/>
                        <w:szCs w:val="18"/>
                      </w:rPr>
                    </w:pPr>
                    <w:r w:rsidRPr="008662B6">
                      <w:rPr>
                        <w:color w:val="000000"/>
                        <w:spacing w:val="3"/>
                        <w:sz w:val="18"/>
                        <w:szCs w:val="18"/>
                      </w:rPr>
                      <w:t xml:space="preserve">Узел смыкания      Узел подготовки </w:t>
                    </w:r>
                    <w:r w:rsidRPr="008662B6">
                      <w:rPr>
                        <w:color w:val="000000"/>
                        <w:spacing w:val="5"/>
                        <w:sz w:val="18"/>
                        <w:szCs w:val="18"/>
                      </w:rPr>
                      <w:t>эазмыкания) формы      расплава</w:t>
                    </w:r>
                  </w:p>
                </w:txbxContent>
              </v:textbox>
            </v:shape>
            <v:shape id="_x0000_s1028" type="#_x0000_t202" style="position:absolute;left:1644;top:4032;width:3875;height:8868" stroked="f">
              <v:textbox>
                <w:txbxContent>
                  <w:p w:rsidR="00EB65A4" w:rsidRPr="008E2A4F" w:rsidRDefault="003F2CD8" w:rsidP="00264AC9">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9.25pt;height:427.5pt">
                          <v:imagedata r:id="rId5" o:title=""/>
                        </v:shape>
                      </w:pict>
                    </w:r>
                  </w:p>
                </w:txbxContent>
              </v:textbox>
            </v:shape>
            <v:shape id="_x0000_s1029" type="#_x0000_t202" style="position:absolute;left:6804;top:11574;width:4138;height:1110" stroked="f">
              <v:textbox>
                <w:txbxContent>
                  <w:p w:rsidR="00EB65A4" w:rsidRPr="00804D1D" w:rsidRDefault="00BE0D28" w:rsidP="00EB65A4">
                    <w:pPr>
                      <w:spacing w:line="360" w:lineRule="auto"/>
                      <w:rPr>
                        <w:sz w:val="28"/>
                        <w:szCs w:val="28"/>
                      </w:rPr>
                    </w:pPr>
                    <w:r>
                      <w:rPr>
                        <w:sz w:val="28"/>
                        <w:szCs w:val="28"/>
                      </w:rPr>
                      <w:t>Рис.1</w:t>
                    </w:r>
                    <w:r w:rsidR="00EB65A4">
                      <w:rPr>
                        <w:sz w:val="28"/>
                        <w:szCs w:val="28"/>
                      </w:rPr>
                      <w:t xml:space="preserve"> Принципиальная схема литья под давлением</w:t>
                    </w:r>
                  </w:p>
                </w:txbxContent>
              </v:textbox>
            </v:shape>
          </v:group>
        </w:pict>
      </w: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r w:rsidRPr="00D73CEE">
        <w:rPr>
          <w:sz w:val="28"/>
          <w:szCs w:val="28"/>
        </w:rPr>
        <w:t>Из изложенного следует ряд прин</w:t>
      </w:r>
      <w:r w:rsidRPr="00D73CEE">
        <w:rPr>
          <w:sz w:val="28"/>
          <w:szCs w:val="28"/>
        </w:rPr>
        <w:softHyphen/>
        <w:t>ципиальных положений, которые опре</w:t>
      </w:r>
      <w:r w:rsidRPr="00D73CEE">
        <w:rPr>
          <w:sz w:val="28"/>
          <w:szCs w:val="28"/>
        </w:rPr>
        <w:softHyphen/>
        <w:t>деляют не только технологию процес</w:t>
      </w:r>
      <w:r w:rsidRPr="00D73CEE">
        <w:rPr>
          <w:sz w:val="28"/>
          <w:szCs w:val="28"/>
        </w:rPr>
        <w:softHyphen/>
        <w:t>са, но и устройство оборудования и ос</w:t>
      </w:r>
      <w:r w:rsidRPr="00D73CEE">
        <w:rPr>
          <w:sz w:val="28"/>
          <w:szCs w:val="28"/>
        </w:rPr>
        <w:softHyphen/>
        <w:t>настки. К ним относятся следующие:</w:t>
      </w:r>
    </w:p>
    <w:p w:rsidR="00EB65A4" w:rsidRPr="00D73CEE" w:rsidRDefault="00EB65A4" w:rsidP="00D73CEE">
      <w:pPr>
        <w:shd w:val="clear" w:color="auto" w:fill="FFFFFF"/>
        <w:spacing w:line="360" w:lineRule="auto"/>
        <w:ind w:firstLine="709"/>
        <w:jc w:val="both"/>
        <w:rPr>
          <w:sz w:val="28"/>
          <w:szCs w:val="28"/>
        </w:rPr>
      </w:pPr>
      <w:r w:rsidRPr="00D73CEE">
        <w:rPr>
          <w:sz w:val="28"/>
          <w:szCs w:val="28"/>
        </w:rPr>
        <w:t>1. Конструкция литьевой машины обязательно включает: блок подготов</w:t>
      </w:r>
      <w:r w:rsidRPr="00D73CEE">
        <w:rPr>
          <w:sz w:val="28"/>
          <w:szCs w:val="28"/>
        </w:rPr>
        <w:softHyphen/>
        <w:t>ки расплава и его подачи в форму (инжекционный узел); блок запирания (и размыкания) формы в виде прессо</w:t>
      </w:r>
      <w:r w:rsidRPr="00D73CEE">
        <w:rPr>
          <w:sz w:val="28"/>
          <w:szCs w:val="28"/>
        </w:rPr>
        <w:softHyphen/>
        <w:t>вого устройства с ползуном (узел смы</w:t>
      </w:r>
      <w:r w:rsidRPr="00D73CEE">
        <w:rPr>
          <w:sz w:val="28"/>
          <w:szCs w:val="28"/>
        </w:rPr>
        <w:softHyphen/>
        <w:t>кания); блок привода, обеспечиваю</w:t>
      </w:r>
      <w:r w:rsidRPr="00D73CEE">
        <w:rPr>
          <w:sz w:val="28"/>
          <w:szCs w:val="28"/>
        </w:rPr>
        <w:softHyphen/>
        <w:t>щего все виды движения подвижных устройств оборудования и оснастки; устройство управления литьевой ма</w:t>
      </w:r>
      <w:r w:rsidRPr="00D73CEE">
        <w:rPr>
          <w:sz w:val="28"/>
          <w:szCs w:val="28"/>
        </w:rPr>
        <w:softHyphen/>
        <w:t>шиной, реализующее требуемую после</w:t>
      </w:r>
      <w:r w:rsidRPr="00D73CEE">
        <w:rPr>
          <w:sz w:val="28"/>
          <w:szCs w:val="28"/>
        </w:rPr>
        <w:softHyphen/>
        <w:t>довательность взаимодействия блоков, силовых и кинематических узлов, а так</w:t>
      </w:r>
      <w:r w:rsidRPr="00D73CEE">
        <w:rPr>
          <w:sz w:val="28"/>
          <w:szCs w:val="28"/>
        </w:rPr>
        <w:softHyphen/>
        <w:t>же температурные, скоростные, нагру</w:t>
      </w:r>
      <w:r w:rsidRPr="00D73CEE">
        <w:rPr>
          <w:sz w:val="28"/>
          <w:szCs w:val="28"/>
        </w:rPr>
        <w:softHyphen/>
        <w:t>зочные параметры, обеспечивающие оптимальный режим работы оборудо</w:t>
      </w:r>
      <w:r w:rsidRPr="00D73CEE">
        <w:rPr>
          <w:sz w:val="28"/>
          <w:szCs w:val="28"/>
        </w:rPr>
        <w:softHyphen/>
        <w:t>вания.</w:t>
      </w:r>
    </w:p>
    <w:p w:rsidR="00EB65A4" w:rsidRPr="00D73CEE" w:rsidRDefault="00EB65A4" w:rsidP="00D73CEE">
      <w:pPr>
        <w:widowControl w:val="0"/>
        <w:numPr>
          <w:ilvl w:val="0"/>
          <w:numId w:val="1"/>
        </w:numPr>
        <w:shd w:val="clear" w:color="auto" w:fill="FFFFFF"/>
        <w:tabs>
          <w:tab w:val="left" w:pos="566"/>
        </w:tabs>
        <w:autoSpaceDE w:val="0"/>
        <w:autoSpaceDN w:val="0"/>
        <w:adjustRightInd w:val="0"/>
        <w:spacing w:line="360" w:lineRule="auto"/>
        <w:ind w:firstLine="709"/>
        <w:jc w:val="both"/>
        <w:rPr>
          <w:sz w:val="28"/>
          <w:szCs w:val="28"/>
        </w:rPr>
      </w:pPr>
      <w:r w:rsidRPr="00D73CEE">
        <w:rPr>
          <w:sz w:val="28"/>
          <w:szCs w:val="28"/>
        </w:rPr>
        <w:t>Литьевые машины являются сложными и недешевыми уст</w:t>
      </w:r>
      <w:r w:rsidR="00D73CEE">
        <w:rPr>
          <w:sz w:val="28"/>
          <w:szCs w:val="28"/>
        </w:rPr>
        <w:t>ройства</w:t>
      </w:r>
      <w:r w:rsidRPr="00D73CEE">
        <w:rPr>
          <w:sz w:val="28"/>
          <w:szCs w:val="28"/>
        </w:rPr>
        <w:t>ми, насыщенными современными тех</w:t>
      </w:r>
      <w:r w:rsidRPr="00D73CEE">
        <w:rPr>
          <w:sz w:val="28"/>
          <w:szCs w:val="28"/>
        </w:rPr>
        <w:softHyphen/>
        <w:t>ническими решениями.</w:t>
      </w:r>
    </w:p>
    <w:p w:rsidR="00EB65A4" w:rsidRPr="00D73CEE" w:rsidRDefault="00EB65A4" w:rsidP="00D73CEE">
      <w:pPr>
        <w:spacing w:line="360" w:lineRule="auto"/>
        <w:ind w:firstLine="709"/>
        <w:jc w:val="both"/>
        <w:rPr>
          <w:sz w:val="28"/>
          <w:szCs w:val="28"/>
        </w:rPr>
      </w:pPr>
      <w:r w:rsidRPr="00D73CEE">
        <w:rPr>
          <w:sz w:val="28"/>
          <w:szCs w:val="28"/>
        </w:rPr>
        <w:t>Применение литьевых машин для реализации технологии литья под дав</w:t>
      </w:r>
      <w:r w:rsidRPr="00D73CEE">
        <w:rPr>
          <w:sz w:val="28"/>
          <w:szCs w:val="28"/>
        </w:rPr>
        <w:softHyphen/>
        <w:t>лением требует квалифицированного технико-экономического обоснования,</w:t>
      </w:r>
      <w:r w:rsidR="00D73CEE" w:rsidRPr="00D73CEE">
        <w:rPr>
          <w:sz w:val="28"/>
          <w:szCs w:val="28"/>
        </w:rPr>
        <w:t xml:space="preserve"> </w:t>
      </w:r>
      <w:r w:rsidRPr="00D73CEE">
        <w:rPr>
          <w:sz w:val="28"/>
          <w:szCs w:val="28"/>
        </w:rPr>
        <w:t>главные элементы которого: крупнотиражность и геометрическая сложность</w:t>
      </w:r>
      <w:r w:rsidR="00D73CEE" w:rsidRPr="00D73CEE">
        <w:rPr>
          <w:sz w:val="28"/>
          <w:szCs w:val="28"/>
        </w:rPr>
        <w:t xml:space="preserve"> </w:t>
      </w:r>
      <w:r w:rsidRPr="00D73CEE">
        <w:rPr>
          <w:sz w:val="28"/>
          <w:szCs w:val="28"/>
        </w:rPr>
        <w:t>изделия, доступность и достаточность по технологическим, физико-механическим и эксплуатационным свойст</w:t>
      </w:r>
      <w:r w:rsidRPr="00D73CEE">
        <w:rPr>
          <w:sz w:val="28"/>
          <w:szCs w:val="28"/>
        </w:rPr>
        <w:softHyphen/>
        <w:t>вам полимерного материала.</w:t>
      </w:r>
    </w:p>
    <w:p w:rsidR="00264AC9" w:rsidRPr="00D73CEE" w:rsidRDefault="00264AC9" w:rsidP="00D73CEE">
      <w:pPr>
        <w:spacing w:line="360" w:lineRule="auto"/>
        <w:ind w:firstLine="709"/>
        <w:jc w:val="both"/>
        <w:rPr>
          <w:sz w:val="28"/>
          <w:szCs w:val="28"/>
        </w:rPr>
      </w:pPr>
    </w:p>
    <w:p w:rsidR="00EB65A4" w:rsidRPr="00D73CEE" w:rsidRDefault="00264AC9" w:rsidP="00D73CEE">
      <w:pPr>
        <w:shd w:val="clear" w:color="auto" w:fill="FFFFFF"/>
        <w:spacing w:line="360" w:lineRule="auto"/>
        <w:ind w:firstLine="709"/>
        <w:jc w:val="both"/>
        <w:rPr>
          <w:b/>
          <w:bCs/>
          <w:sz w:val="28"/>
          <w:szCs w:val="28"/>
        </w:rPr>
      </w:pPr>
      <w:r w:rsidRPr="00D73CEE">
        <w:rPr>
          <w:b/>
          <w:bCs/>
          <w:sz w:val="28"/>
          <w:szCs w:val="28"/>
        </w:rPr>
        <w:t xml:space="preserve">1.2. </w:t>
      </w:r>
      <w:r w:rsidR="00EB65A4" w:rsidRPr="00D73CEE">
        <w:rPr>
          <w:b/>
          <w:bCs/>
          <w:sz w:val="28"/>
          <w:szCs w:val="28"/>
        </w:rPr>
        <w:t>Методы литья под давлением</w:t>
      </w: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r w:rsidRPr="00D73CEE">
        <w:rPr>
          <w:iCs/>
          <w:sz w:val="28"/>
          <w:szCs w:val="28"/>
        </w:rPr>
        <w:t xml:space="preserve">Инжекционный метод </w:t>
      </w:r>
      <w:r w:rsidRPr="00D73CEE">
        <w:rPr>
          <w:sz w:val="28"/>
          <w:szCs w:val="28"/>
        </w:rPr>
        <w:t>- требуемый объем расплава (доза) накапливается в мате</w:t>
      </w:r>
      <w:r w:rsidRPr="00D73CEE">
        <w:rPr>
          <w:sz w:val="28"/>
          <w:szCs w:val="28"/>
        </w:rPr>
        <w:softHyphen/>
        <w:t>риальном цилиндре ЛМ и затем под высоким давлением (100-200 МПа) впрыскива</w:t>
      </w:r>
      <w:r w:rsidRPr="00D73CEE">
        <w:rPr>
          <w:sz w:val="28"/>
          <w:szCs w:val="28"/>
        </w:rPr>
        <w:softHyphen/>
        <w:t>ется, инжектируется, в форму за короткий, измеряемый секундами, интервал време</w:t>
      </w:r>
      <w:r w:rsidRPr="00D73CEE">
        <w:rPr>
          <w:sz w:val="28"/>
          <w:szCs w:val="28"/>
        </w:rPr>
        <w:softHyphen/>
        <w:t>ни. Это наиболее распространенный способ. Он позволяет получать изделия сложной конфигурации, с различной толщиной стенок, как из термопластов, так и из терморе</w:t>
      </w:r>
      <w:r w:rsidRPr="00D73CEE">
        <w:rPr>
          <w:sz w:val="28"/>
          <w:szCs w:val="28"/>
        </w:rPr>
        <w:softHyphen/>
        <w:t xml:space="preserve">активных пластиков, допускает использование многогнездных форм с различной литниковой системой. Особенность технологии - объем изделий с литниками не превышает паспортного объема впрыска используемой ЛМ. </w:t>
      </w:r>
    </w:p>
    <w:p w:rsidR="00EB65A4" w:rsidRPr="00D73CEE" w:rsidRDefault="00EB65A4" w:rsidP="00D73CEE">
      <w:pPr>
        <w:spacing w:line="360" w:lineRule="auto"/>
        <w:ind w:firstLine="709"/>
        <w:jc w:val="both"/>
        <w:rPr>
          <w:sz w:val="28"/>
          <w:szCs w:val="28"/>
        </w:rPr>
      </w:pPr>
      <w:r w:rsidRPr="00D73CEE">
        <w:rPr>
          <w:iCs/>
          <w:sz w:val="28"/>
          <w:szCs w:val="28"/>
        </w:rPr>
        <w:t xml:space="preserve">Интрузионный метод </w:t>
      </w:r>
      <w:r w:rsidRPr="00D73CEE">
        <w:rPr>
          <w:sz w:val="28"/>
          <w:szCs w:val="28"/>
        </w:rPr>
        <w:t>- применяется при червячном способе пластикации для по</w:t>
      </w:r>
      <w:r w:rsidRPr="00D73CEE">
        <w:rPr>
          <w:sz w:val="28"/>
          <w:szCs w:val="28"/>
        </w:rPr>
        <w:softHyphen/>
        <w:t>лучения толстостенных изделий. Его суть - вращением червяка расплав в режиме экструзии подается в пресс-форму и заполняет ее, после этого червяк останавлива</w:t>
      </w:r>
      <w:r w:rsidRPr="00D73CEE">
        <w:rPr>
          <w:sz w:val="28"/>
          <w:szCs w:val="28"/>
        </w:rPr>
        <w:softHyphen/>
        <w:t>ется и осевым движением подпитывает форму, компенсируя естественную усадку остывающего расплава. Особенность подобного способа - объем изделия может пре</w:t>
      </w:r>
      <w:r w:rsidRPr="00D73CEE">
        <w:rPr>
          <w:sz w:val="28"/>
          <w:szCs w:val="28"/>
        </w:rPr>
        <w:softHyphen/>
        <w:t>вышать паспортный объем впрыска ЛМ, но развиваемое в литьевой форме давление невелико, вследствие чего геометрия изделия не должна быть сложной, гнездность формы ограничена, получение тонкостенных изделий затруднено, кроме того, необ</w:t>
      </w:r>
      <w:r w:rsidRPr="00D73CEE">
        <w:rPr>
          <w:sz w:val="28"/>
          <w:szCs w:val="28"/>
        </w:rPr>
        <w:softHyphen/>
        <w:t>ходимо учитывать термостабильность полимера.</w:t>
      </w:r>
    </w:p>
    <w:p w:rsidR="00EB65A4" w:rsidRPr="00487260" w:rsidRDefault="00EB65A4" w:rsidP="00D73CEE">
      <w:pPr>
        <w:shd w:val="clear" w:color="auto" w:fill="FFFFFF"/>
        <w:spacing w:line="360" w:lineRule="auto"/>
        <w:ind w:firstLine="709"/>
        <w:jc w:val="both"/>
        <w:rPr>
          <w:sz w:val="28"/>
          <w:szCs w:val="28"/>
        </w:rPr>
      </w:pPr>
      <w:r w:rsidRPr="00D73CEE">
        <w:rPr>
          <w:iCs/>
          <w:sz w:val="28"/>
          <w:szCs w:val="28"/>
        </w:rPr>
        <w:t xml:space="preserve">Инжекционно-прессовый </w:t>
      </w:r>
      <w:r w:rsidRPr="00D73CEE">
        <w:rPr>
          <w:sz w:val="28"/>
          <w:szCs w:val="28"/>
        </w:rPr>
        <w:t>метод используется для получения изделий значитель</w:t>
      </w:r>
      <w:r w:rsidRPr="00D73CEE">
        <w:rPr>
          <w:sz w:val="28"/>
          <w:szCs w:val="28"/>
        </w:rPr>
        <w:softHyphen/>
        <w:t>ных по площади прессования, когда заполнение формы сопровождается существен</w:t>
      </w:r>
      <w:r w:rsidRPr="00D73CEE">
        <w:rPr>
          <w:sz w:val="28"/>
          <w:szCs w:val="28"/>
        </w:rPr>
        <w:softHyphen/>
        <w:t>ным падением давления расплава в ее периферийных частях, что вызывает эффект разнопрочности изделия. Сущность технологии состоит в том, что давление на рас</w:t>
      </w:r>
      <w:r w:rsidRPr="00D73CEE">
        <w:rPr>
          <w:sz w:val="28"/>
          <w:szCs w:val="28"/>
        </w:rPr>
        <w:softHyphen/>
        <w:t>плав в форме создается не только усилием инжекции (</w:t>
      </w:r>
      <w:r w:rsidR="00BE0D28" w:rsidRPr="00D73CEE">
        <w:rPr>
          <w:sz w:val="28"/>
          <w:szCs w:val="28"/>
        </w:rPr>
        <w:t>рис.2,</w:t>
      </w:r>
      <w:r w:rsidR="00487260">
        <w:rPr>
          <w:sz w:val="28"/>
          <w:szCs w:val="28"/>
        </w:rPr>
        <w:t xml:space="preserve"> </w:t>
      </w:r>
      <w:r w:rsidRPr="00D73CEE">
        <w:rPr>
          <w:sz w:val="28"/>
          <w:szCs w:val="28"/>
        </w:rPr>
        <w:t>а), но и за счет прес</w:t>
      </w:r>
      <w:r w:rsidRPr="00D73CEE">
        <w:rPr>
          <w:sz w:val="28"/>
          <w:szCs w:val="28"/>
        </w:rPr>
        <w:softHyphen/>
        <w:t>сового механизма узла смыкания (</w:t>
      </w:r>
      <w:r w:rsidR="00BE0D28" w:rsidRPr="00D73CEE">
        <w:rPr>
          <w:sz w:val="28"/>
          <w:szCs w:val="28"/>
        </w:rPr>
        <w:t xml:space="preserve">рис.2, </w:t>
      </w:r>
      <w:r w:rsidRPr="00D73CEE">
        <w:rPr>
          <w:sz w:val="28"/>
          <w:szCs w:val="28"/>
        </w:rPr>
        <w:t>б). С этой целью применяются литьевые формы, конструкция которых допускает перемещение пуансона и после смыкания формы.</w:t>
      </w:r>
    </w:p>
    <w:p w:rsidR="00D73CEE" w:rsidRPr="00487260" w:rsidRDefault="00D73CEE" w:rsidP="00D73CEE">
      <w:pPr>
        <w:shd w:val="clear" w:color="auto" w:fill="FFFFFF"/>
        <w:spacing w:line="360" w:lineRule="auto"/>
        <w:ind w:firstLine="709"/>
        <w:jc w:val="both"/>
        <w:rPr>
          <w:sz w:val="28"/>
          <w:szCs w:val="28"/>
        </w:rPr>
      </w:pPr>
    </w:p>
    <w:p w:rsidR="00EB65A4" w:rsidRPr="00D73CEE" w:rsidRDefault="003F2CD8" w:rsidP="00D73CEE">
      <w:pPr>
        <w:shd w:val="clear" w:color="auto" w:fill="FFFFFF"/>
        <w:spacing w:line="360" w:lineRule="auto"/>
        <w:ind w:firstLine="709"/>
        <w:jc w:val="both"/>
        <w:rPr>
          <w:sz w:val="28"/>
          <w:szCs w:val="28"/>
        </w:rPr>
      </w:pPr>
      <w:r>
        <w:rPr>
          <w:noProof/>
        </w:rPr>
        <w:pict>
          <v:shape id="_x0000_s1030" type="#_x0000_t202" style="position:absolute;left:0;text-align:left;margin-left:225pt;margin-top:32.9pt;width:242.7pt;height:152.1pt;z-index:251657216" stroked="f">
            <v:textbox style="mso-fit-shape-to-text:t">
              <w:txbxContent>
                <w:p w:rsidR="00EB65A4" w:rsidRPr="008662B6" w:rsidRDefault="00BE0D28" w:rsidP="00EB65A4">
                  <w:pPr>
                    <w:shd w:val="clear" w:color="auto" w:fill="FFFFFF"/>
                    <w:spacing w:line="360" w:lineRule="auto"/>
                    <w:rPr>
                      <w:sz w:val="28"/>
                      <w:szCs w:val="28"/>
                    </w:rPr>
                  </w:pPr>
                  <w:r>
                    <w:rPr>
                      <w:bCs/>
                      <w:color w:val="000000"/>
                      <w:sz w:val="28"/>
                      <w:szCs w:val="28"/>
                    </w:rPr>
                    <w:t>Рис.2</w:t>
                  </w:r>
                  <w:r w:rsidR="00EB65A4" w:rsidRPr="008662B6">
                    <w:rPr>
                      <w:color w:val="000000"/>
                      <w:sz w:val="28"/>
                      <w:szCs w:val="28"/>
                    </w:rPr>
                    <w:t>Схема инжекционно-прессового литья:</w:t>
                  </w:r>
                </w:p>
                <w:p w:rsidR="00EB65A4" w:rsidRPr="008662B6" w:rsidRDefault="00EB65A4" w:rsidP="00EB65A4">
                  <w:pPr>
                    <w:shd w:val="clear" w:color="auto" w:fill="FFFFFF"/>
                    <w:spacing w:line="360" w:lineRule="auto"/>
                    <w:rPr>
                      <w:color w:val="000000"/>
                      <w:sz w:val="28"/>
                      <w:szCs w:val="28"/>
                    </w:rPr>
                  </w:pPr>
                  <w:r w:rsidRPr="008662B6">
                    <w:rPr>
                      <w:color w:val="000000"/>
                      <w:sz w:val="28"/>
                      <w:szCs w:val="28"/>
                    </w:rPr>
                    <w:t xml:space="preserve">а - заполнение формы инжекцией расплава; </w:t>
                  </w:r>
                </w:p>
                <w:p w:rsidR="00EB65A4" w:rsidRPr="00881ACA" w:rsidRDefault="00EB65A4" w:rsidP="00EB65A4">
                  <w:pPr>
                    <w:shd w:val="clear" w:color="auto" w:fill="FFFFFF"/>
                    <w:spacing w:line="360" w:lineRule="auto"/>
                    <w:rPr>
                      <w:color w:val="000000"/>
                      <w:sz w:val="28"/>
                      <w:szCs w:val="28"/>
                    </w:rPr>
                  </w:pPr>
                  <w:r w:rsidRPr="008662B6">
                    <w:rPr>
                      <w:color w:val="000000"/>
                      <w:sz w:val="28"/>
                      <w:szCs w:val="28"/>
                    </w:rPr>
                    <w:t>б - создание давления в форме усилием узла смыкания</w:t>
                  </w:r>
                </w:p>
              </w:txbxContent>
            </v:textbox>
            <w10:wrap type="square"/>
          </v:shape>
        </w:pict>
      </w:r>
      <w:r>
        <w:rPr>
          <w:sz w:val="28"/>
          <w:szCs w:val="28"/>
        </w:rPr>
        <w:pict>
          <v:shape id="_x0000_i1027" type="#_x0000_t75" style="width:170.25pt;height:169.5pt">
            <v:imagedata r:id="rId6" o:title=""/>
          </v:shape>
        </w:pict>
      </w:r>
    </w:p>
    <w:p w:rsidR="00EB65A4" w:rsidRPr="00D73CEE" w:rsidRDefault="00EB65A4" w:rsidP="00D73CEE">
      <w:pPr>
        <w:shd w:val="clear" w:color="auto" w:fill="FFFFFF"/>
        <w:spacing w:line="360" w:lineRule="auto"/>
        <w:ind w:firstLine="709"/>
        <w:jc w:val="both"/>
        <w:rPr>
          <w:sz w:val="28"/>
          <w:szCs w:val="28"/>
        </w:rPr>
      </w:pPr>
      <w:r w:rsidRPr="00D73CEE">
        <w:rPr>
          <w:iCs/>
          <w:sz w:val="28"/>
          <w:szCs w:val="28"/>
        </w:rPr>
        <w:t xml:space="preserve">Многослойное литье </w:t>
      </w:r>
      <w:r w:rsidRPr="00D73CEE">
        <w:rPr>
          <w:sz w:val="28"/>
          <w:szCs w:val="28"/>
        </w:rPr>
        <w:t>относится к специаль</w:t>
      </w:r>
      <w:r w:rsidRPr="00D73CEE">
        <w:rPr>
          <w:sz w:val="28"/>
          <w:szCs w:val="28"/>
        </w:rPr>
        <w:softHyphen/>
        <w:t>ным видам, иногда называемым соинжекционными. Это название отражает общую особенность этих методов - обязательное участие в процессе двух, а в некоторых случаях и трех инжекционных узлов, в каждом из которых пластицируется поли</w:t>
      </w:r>
      <w:r w:rsidRPr="00D73CEE">
        <w:rPr>
          <w:sz w:val="28"/>
          <w:szCs w:val="28"/>
        </w:rPr>
        <w:softHyphen/>
        <w:t>мерный материал с индивидуальными свойствами. Таким образом, появляется возможность получать многоцветные изде</w:t>
      </w:r>
      <w:r w:rsidRPr="00D73CEE">
        <w:rPr>
          <w:sz w:val="28"/>
          <w:szCs w:val="28"/>
        </w:rPr>
        <w:softHyphen/>
        <w:t>лия, изделия, состоящие из различных видов пластмасс (поверхность из ПЭВП, а основной объем из вспененного полисти</w:t>
      </w:r>
      <w:r w:rsidRPr="00D73CEE">
        <w:rPr>
          <w:sz w:val="28"/>
          <w:szCs w:val="28"/>
        </w:rPr>
        <w:softHyphen/>
        <w:t>рола), использовать вторичное полимер</w:t>
      </w:r>
      <w:r w:rsidRPr="00D73CEE">
        <w:rPr>
          <w:sz w:val="28"/>
          <w:szCs w:val="28"/>
        </w:rPr>
        <w:softHyphen/>
        <w:t>ное сырье для внутренних, неответствен</w:t>
      </w:r>
      <w:r w:rsidRPr="00D73CEE">
        <w:rPr>
          <w:sz w:val="28"/>
          <w:szCs w:val="28"/>
        </w:rPr>
        <w:softHyphen/>
        <w:t xml:space="preserve">ных частей деталей, производить изделия </w:t>
      </w:r>
      <w:r w:rsidR="003F2CD8">
        <w:rPr>
          <w:noProof/>
        </w:rPr>
        <w:pict>
          <v:line id="_x0000_s1031" style="position:absolute;left:0;text-align:left;z-index:251654144;mso-position-horizontal-relative:margin;mso-position-vertical-relative:text" from="405.85pt,149.75pt" to="405.85pt,161.25pt" o:allowincell="f" strokeweight=".5pt">
            <w10:wrap anchorx="margin"/>
          </v:line>
        </w:pict>
      </w:r>
      <w:r w:rsidRPr="00D73CEE">
        <w:rPr>
          <w:sz w:val="28"/>
          <w:szCs w:val="28"/>
        </w:rPr>
        <w:t>гибридной конструкции и пр. Многослойное литье осуществляется несколькими способами.</w:t>
      </w:r>
    </w:p>
    <w:p w:rsidR="00EB65A4" w:rsidRPr="00487260" w:rsidRDefault="00EB65A4" w:rsidP="00D73CEE">
      <w:pPr>
        <w:shd w:val="clear" w:color="auto" w:fill="FFFFFF"/>
        <w:spacing w:line="360" w:lineRule="auto"/>
        <w:ind w:firstLine="709"/>
        <w:jc w:val="both"/>
        <w:rPr>
          <w:sz w:val="28"/>
          <w:szCs w:val="28"/>
        </w:rPr>
      </w:pPr>
      <w:r w:rsidRPr="00D73CEE">
        <w:rPr>
          <w:iCs/>
          <w:sz w:val="28"/>
          <w:szCs w:val="28"/>
        </w:rPr>
        <w:t xml:space="preserve">Сэндвич-литье </w:t>
      </w:r>
      <w:r w:rsidRPr="00D73CEE">
        <w:rPr>
          <w:sz w:val="28"/>
          <w:szCs w:val="28"/>
        </w:rPr>
        <w:t>заключается в попеременной подаче в литьевую форму полимер</w:t>
      </w:r>
      <w:r w:rsidRPr="00D73CEE">
        <w:rPr>
          <w:sz w:val="28"/>
          <w:szCs w:val="28"/>
        </w:rPr>
        <w:softHyphen/>
        <w:t>ных расплавов из двух пластикаторов. При использовании червячных пластикаторов процесс может выглядеть так, как показано на рис.</w:t>
      </w:r>
      <w:r w:rsidR="00BE0D28" w:rsidRPr="00D73CEE">
        <w:rPr>
          <w:sz w:val="28"/>
          <w:szCs w:val="28"/>
        </w:rPr>
        <w:t>3</w:t>
      </w:r>
      <w:r w:rsidRPr="00D73CEE">
        <w:rPr>
          <w:sz w:val="28"/>
          <w:szCs w:val="28"/>
        </w:rPr>
        <w:t>. Два инжекционных узла присоединяются к соплу, в конструк</w:t>
      </w:r>
      <w:r w:rsidRPr="00D73CEE">
        <w:rPr>
          <w:sz w:val="28"/>
          <w:szCs w:val="28"/>
        </w:rPr>
        <w:softHyphen/>
        <w:t>ции которого предусмотрено переклю</w:t>
      </w:r>
      <w:r w:rsidRPr="00D73CEE">
        <w:rPr>
          <w:sz w:val="28"/>
          <w:szCs w:val="28"/>
        </w:rPr>
        <w:softHyphen/>
        <w:t>чающее устройство. Как правило, это управляемый игольчатый клапан (ИК). Клапан попеременно или одновремен</w:t>
      </w:r>
      <w:r w:rsidRPr="00D73CEE">
        <w:rPr>
          <w:sz w:val="28"/>
          <w:szCs w:val="28"/>
        </w:rPr>
        <w:softHyphen/>
        <w:t>но соединяет с литьевой системой фор</w:t>
      </w:r>
      <w:r w:rsidRPr="00D73CEE">
        <w:rPr>
          <w:sz w:val="28"/>
          <w:szCs w:val="28"/>
        </w:rPr>
        <w:softHyphen/>
        <w:t>мы пластикационные узлы. По схеме (</w:t>
      </w:r>
      <w:r w:rsidR="00BE0D28" w:rsidRPr="00D73CEE">
        <w:rPr>
          <w:sz w:val="28"/>
          <w:szCs w:val="28"/>
        </w:rPr>
        <w:t>рис.3</w:t>
      </w:r>
      <w:r w:rsidRPr="00D73CEE">
        <w:rPr>
          <w:sz w:val="28"/>
          <w:szCs w:val="28"/>
        </w:rPr>
        <w:t xml:space="preserve">) материал из узла </w:t>
      </w:r>
      <w:r w:rsidRPr="00D73CEE">
        <w:rPr>
          <w:sz w:val="28"/>
          <w:szCs w:val="28"/>
          <w:lang w:val="en-US"/>
        </w:rPr>
        <w:t>I</w:t>
      </w:r>
      <w:r w:rsidRPr="00D73CEE">
        <w:rPr>
          <w:sz w:val="28"/>
          <w:szCs w:val="28"/>
        </w:rPr>
        <w:t xml:space="preserve"> под высо</w:t>
      </w:r>
      <w:r w:rsidRPr="00D73CEE">
        <w:rPr>
          <w:sz w:val="28"/>
          <w:szCs w:val="28"/>
        </w:rPr>
        <w:softHyphen/>
        <w:t>ким давлением и с высокой скоростью инжектируется в форму, образуя наруж</w:t>
      </w:r>
      <w:r w:rsidRPr="00D73CEE">
        <w:rPr>
          <w:sz w:val="28"/>
          <w:szCs w:val="28"/>
        </w:rPr>
        <w:softHyphen/>
        <w:t>ное покрытие изделия (</w:t>
      </w:r>
      <w:r w:rsidR="00BE0D28" w:rsidRPr="00D73CEE">
        <w:rPr>
          <w:sz w:val="28"/>
          <w:szCs w:val="28"/>
        </w:rPr>
        <w:t>рис.3,</w:t>
      </w:r>
      <w:r w:rsidRPr="00D73CEE">
        <w:rPr>
          <w:sz w:val="28"/>
          <w:szCs w:val="28"/>
        </w:rPr>
        <w:t>а). За</w:t>
      </w:r>
      <w:r w:rsidRPr="00D73CEE">
        <w:rPr>
          <w:sz w:val="28"/>
          <w:szCs w:val="28"/>
        </w:rPr>
        <w:softHyphen/>
        <w:t>тем внутренний объем изделия заполня</w:t>
      </w:r>
      <w:r w:rsidRPr="00D73CEE">
        <w:rPr>
          <w:sz w:val="28"/>
          <w:szCs w:val="28"/>
        </w:rPr>
        <w:softHyphen/>
        <w:t xml:space="preserve">ется материалом из узла </w:t>
      </w:r>
      <w:r w:rsidRPr="00D73CEE">
        <w:rPr>
          <w:sz w:val="28"/>
          <w:szCs w:val="28"/>
          <w:lang w:val="en-US"/>
        </w:rPr>
        <w:t>II</w:t>
      </w:r>
      <w:r w:rsidRPr="00D73CEE">
        <w:rPr>
          <w:sz w:val="28"/>
          <w:szCs w:val="28"/>
        </w:rPr>
        <w:t xml:space="preserve"> (</w:t>
      </w:r>
      <w:r w:rsidR="00BE0D28" w:rsidRPr="00D73CEE">
        <w:rPr>
          <w:sz w:val="28"/>
          <w:szCs w:val="28"/>
        </w:rPr>
        <w:t>рис.3, б</w:t>
      </w:r>
      <w:r w:rsidRPr="00D73CEE">
        <w:rPr>
          <w:sz w:val="28"/>
          <w:szCs w:val="28"/>
        </w:rPr>
        <w:t>), после чего в работу повторно включает</w:t>
      </w:r>
      <w:r w:rsidRPr="00D73CEE">
        <w:rPr>
          <w:sz w:val="28"/>
          <w:szCs w:val="28"/>
        </w:rPr>
        <w:softHyphen/>
        <w:t xml:space="preserve">ся узел </w:t>
      </w:r>
      <w:r w:rsidRPr="00D73CEE">
        <w:rPr>
          <w:sz w:val="28"/>
          <w:szCs w:val="28"/>
          <w:lang w:val="en-US"/>
        </w:rPr>
        <w:t>I</w:t>
      </w:r>
      <w:r w:rsidRPr="00D73CEE">
        <w:rPr>
          <w:sz w:val="28"/>
          <w:szCs w:val="28"/>
        </w:rPr>
        <w:t>, добавляющий остатки распла</w:t>
      </w:r>
      <w:r w:rsidRPr="00D73CEE">
        <w:rPr>
          <w:sz w:val="28"/>
          <w:szCs w:val="28"/>
        </w:rPr>
        <w:softHyphen/>
        <w:t>ва в форму и «запечатывающий» изде</w:t>
      </w:r>
      <w:r w:rsidRPr="00D73CEE">
        <w:rPr>
          <w:sz w:val="28"/>
          <w:szCs w:val="28"/>
        </w:rPr>
        <w:softHyphen/>
        <w:t>лие (</w:t>
      </w:r>
      <w:r w:rsidR="00BE0D28" w:rsidRPr="00D73CEE">
        <w:rPr>
          <w:sz w:val="28"/>
          <w:szCs w:val="28"/>
        </w:rPr>
        <w:t>рис.3,</w:t>
      </w:r>
      <w:r w:rsidRPr="00D73CEE">
        <w:rPr>
          <w:sz w:val="28"/>
          <w:szCs w:val="28"/>
        </w:rPr>
        <w:t xml:space="preserve"> в).</w:t>
      </w:r>
    </w:p>
    <w:p w:rsidR="00654CAF" w:rsidRPr="00D73CEE" w:rsidRDefault="00D73CEE" w:rsidP="00D73CEE">
      <w:pPr>
        <w:shd w:val="clear" w:color="auto" w:fill="FFFFFF"/>
        <w:spacing w:line="360" w:lineRule="auto"/>
        <w:ind w:firstLine="709"/>
        <w:jc w:val="both"/>
        <w:rPr>
          <w:sz w:val="28"/>
          <w:szCs w:val="28"/>
        </w:rPr>
      </w:pPr>
      <w:r w:rsidRPr="00487260">
        <w:rPr>
          <w:sz w:val="28"/>
          <w:szCs w:val="28"/>
        </w:rPr>
        <w:br w:type="page"/>
      </w:r>
      <w:r w:rsidR="003F2CD8">
        <w:rPr>
          <w:noProof/>
        </w:rPr>
        <w:pict>
          <v:group id="_x0000_s1032" style="position:absolute;left:0;text-align:left;margin-left:0;margin-top:.2pt;width:481.65pt;height:243pt;z-index:251662336" coordorigin="1701,10494" coordsize="9633,4860">
            <v:shape id="_x0000_s1033" type="#_x0000_t202" style="position:absolute;left:1701;top:10494;width:4218;height:2340;mso-wrap-style:none" stroked="f">
              <v:textbox>
                <w:txbxContent>
                  <w:p w:rsidR="00654CAF" w:rsidRPr="00544756" w:rsidRDefault="003F2CD8" w:rsidP="000F7585">
                    <w:pPr>
                      <w:shd w:val="clear" w:color="auto" w:fill="FFFFFF"/>
                      <w:spacing w:line="360" w:lineRule="auto"/>
                      <w:jc w:val="both"/>
                      <w:rPr>
                        <w:sz w:val="28"/>
                        <w:szCs w:val="28"/>
                      </w:rPr>
                    </w:pPr>
                    <w:r>
                      <w:rPr>
                        <w:sz w:val="28"/>
                        <w:szCs w:val="28"/>
                      </w:rPr>
                      <w:pict>
                        <v:shape id="_x0000_i1029" type="#_x0000_t75" style="width:196.5pt;height:113.25pt">
                          <v:imagedata r:id="rId7" o:title=""/>
                        </v:shape>
                      </w:pict>
                    </w:r>
                  </w:p>
                </w:txbxContent>
              </v:textbox>
            </v:shape>
            <v:shape id="_x0000_s1034" type="#_x0000_t202" style="position:absolute;left:7101;top:10498;width:4233;height:2516;mso-wrap-style:none" stroked="f">
              <v:textbox>
                <w:txbxContent>
                  <w:p w:rsidR="00654CAF" w:rsidRDefault="003F2CD8" w:rsidP="000F7585">
                    <w:pPr>
                      <w:shd w:val="clear" w:color="auto" w:fill="FFFFFF"/>
                      <w:spacing w:line="360" w:lineRule="auto"/>
                      <w:jc w:val="both"/>
                      <w:rPr>
                        <w:noProof/>
                      </w:rPr>
                    </w:pPr>
                    <w:r>
                      <w:rPr>
                        <w:sz w:val="28"/>
                        <w:szCs w:val="28"/>
                      </w:rPr>
                      <w:pict>
                        <v:shape id="_x0000_i1031" type="#_x0000_t75" style="width:197.25pt;height:118.5pt">
                          <v:imagedata r:id="rId8" o:title=""/>
                        </v:shape>
                      </w:pict>
                    </w:r>
                  </w:p>
                </w:txbxContent>
              </v:textbox>
            </v:shape>
            <v:shape id="_x0000_s1035" type="#_x0000_t202" style="position:absolute;left:3681;top:12905;width:4458;height:2449;mso-wrap-style:none" stroked="f">
              <v:textbox>
                <w:txbxContent>
                  <w:p w:rsidR="00654CAF" w:rsidRPr="00F91277" w:rsidRDefault="003F2CD8" w:rsidP="000F7585">
                    <w:pPr>
                      <w:shd w:val="clear" w:color="auto" w:fill="FFFFFF"/>
                      <w:spacing w:line="360" w:lineRule="auto"/>
                      <w:jc w:val="center"/>
                      <w:rPr>
                        <w:sz w:val="28"/>
                        <w:szCs w:val="28"/>
                      </w:rPr>
                    </w:pPr>
                    <w:r>
                      <w:rPr>
                        <w:sz w:val="28"/>
                        <w:szCs w:val="28"/>
                      </w:rPr>
                      <w:pict>
                        <v:shape id="_x0000_i1033" type="#_x0000_t75" style="width:208.5pt;height:117.75pt">
                          <v:imagedata r:id="rId9" o:title=""/>
                        </v:shape>
                      </w:pict>
                    </w:r>
                  </w:p>
                </w:txbxContent>
              </v:textbox>
            </v:shape>
          </v:group>
        </w:pict>
      </w:r>
    </w:p>
    <w:p w:rsidR="00654CAF" w:rsidRPr="00D73CEE" w:rsidRDefault="00654CAF" w:rsidP="00D73CEE">
      <w:pPr>
        <w:shd w:val="clear" w:color="auto" w:fill="FFFFFF"/>
        <w:spacing w:line="360" w:lineRule="auto"/>
        <w:ind w:firstLine="709"/>
        <w:jc w:val="both"/>
        <w:rPr>
          <w:sz w:val="28"/>
          <w:szCs w:val="28"/>
        </w:rPr>
      </w:pPr>
    </w:p>
    <w:p w:rsidR="00654CAF" w:rsidRPr="00D73CEE" w:rsidRDefault="00654CAF" w:rsidP="00D73CEE">
      <w:pPr>
        <w:shd w:val="clear" w:color="auto" w:fill="FFFFFF"/>
        <w:spacing w:line="360" w:lineRule="auto"/>
        <w:ind w:firstLine="709"/>
        <w:jc w:val="both"/>
        <w:rPr>
          <w:sz w:val="28"/>
          <w:szCs w:val="28"/>
        </w:rPr>
      </w:pPr>
    </w:p>
    <w:p w:rsidR="00654CAF" w:rsidRPr="00D73CEE" w:rsidRDefault="00654CAF" w:rsidP="00D73CEE">
      <w:pPr>
        <w:shd w:val="clear" w:color="auto" w:fill="FFFFFF"/>
        <w:spacing w:line="360" w:lineRule="auto"/>
        <w:ind w:firstLine="709"/>
        <w:jc w:val="both"/>
        <w:rPr>
          <w:sz w:val="28"/>
          <w:szCs w:val="28"/>
        </w:rPr>
      </w:pPr>
    </w:p>
    <w:p w:rsidR="00654CAF" w:rsidRPr="00D73CEE" w:rsidRDefault="00654CAF"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p>
    <w:p w:rsidR="00654CAF" w:rsidRPr="00D73CEE" w:rsidRDefault="00654CAF" w:rsidP="00D73CEE">
      <w:pPr>
        <w:shd w:val="clear" w:color="auto" w:fill="FFFFFF"/>
        <w:spacing w:line="360" w:lineRule="auto"/>
        <w:ind w:firstLine="709"/>
        <w:jc w:val="both"/>
        <w:rPr>
          <w:sz w:val="28"/>
          <w:szCs w:val="28"/>
        </w:rPr>
      </w:pPr>
    </w:p>
    <w:p w:rsidR="00654CAF" w:rsidRPr="00D73CEE" w:rsidRDefault="00654CAF" w:rsidP="00D73CEE">
      <w:pPr>
        <w:shd w:val="clear" w:color="auto" w:fill="FFFFFF"/>
        <w:spacing w:line="360" w:lineRule="auto"/>
        <w:ind w:firstLine="709"/>
        <w:jc w:val="both"/>
        <w:rPr>
          <w:sz w:val="28"/>
          <w:szCs w:val="28"/>
        </w:rPr>
      </w:pPr>
    </w:p>
    <w:p w:rsidR="00654CAF" w:rsidRPr="00D73CEE" w:rsidRDefault="00654CAF" w:rsidP="00D73CEE">
      <w:pPr>
        <w:shd w:val="clear" w:color="auto" w:fill="FFFFFF"/>
        <w:spacing w:line="360" w:lineRule="auto"/>
        <w:ind w:firstLine="709"/>
        <w:jc w:val="both"/>
        <w:rPr>
          <w:sz w:val="28"/>
          <w:szCs w:val="28"/>
        </w:rPr>
      </w:pPr>
    </w:p>
    <w:p w:rsidR="00654CAF" w:rsidRPr="00D73CEE" w:rsidRDefault="00654CAF" w:rsidP="00D73CEE">
      <w:pPr>
        <w:shd w:val="clear" w:color="auto" w:fill="FFFFFF"/>
        <w:spacing w:line="360" w:lineRule="auto"/>
        <w:ind w:firstLine="709"/>
        <w:jc w:val="both"/>
        <w:rPr>
          <w:sz w:val="28"/>
          <w:szCs w:val="28"/>
        </w:rPr>
      </w:pPr>
    </w:p>
    <w:p w:rsidR="00EB65A4" w:rsidRPr="00D73CEE" w:rsidRDefault="00BE0D28" w:rsidP="00D73CEE">
      <w:pPr>
        <w:shd w:val="clear" w:color="auto" w:fill="FFFFFF"/>
        <w:spacing w:line="360" w:lineRule="auto"/>
        <w:ind w:firstLine="709"/>
        <w:jc w:val="both"/>
        <w:rPr>
          <w:sz w:val="28"/>
          <w:szCs w:val="28"/>
        </w:rPr>
      </w:pPr>
      <w:r w:rsidRPr="00D73CEE">
        <w:rPr>
          <w:sz w:val="28"/>
          <w:szCs w:val="28"/>
        </w:rPr>
        <w:t>Рис.3</w:t>
      </w:r>
      <w:r w:rsidR="00EB65A4" w:rsidRPr="00D73CEE">
        <w:rPr>
          <w:sz w:val="28"/>
          <w:szCs w:val="28"/>
        </w:rPr>
        <w:t xml:space="preserve"> Схема сэндвич-литья</w:t>
      </w:r>
      <w:r w:rsidR="00487260">
        <w:rPr>
          <w:sz w:val="28"/>
          <w:szCs w:val="28"/>
        </w:rPr>
        <w:t xml:space="preserve"> </w:t>
      </w:r>
      <w:r w:rsidR="00EB65A4" w:rsidRPr="00D73CEE">
        <w:rPr>
          <w:sz w:val="28"/>
          <w:szCs w:val="28"/>
        </w:rPr>
        <w:t>двухслойного изделия</w:t>
      </w:r>
    </w:p>
    <w:p w:rsidR="00D73CEE" w:rsidRPr="00487260" w:rsidRDefault="00D73CEE" w:rsidP="00D73CEE">
      <w:pPr>
        <w:shd w:val="clear" w:color="auto" w:fill="FFFFFF"/>
        <w:spacing w:line="360" w:lineRule="auto"/>
        <w:ind w:firstLine="709"/>
        <w:jc w:val="both"/>
        <w:rPr>
          <w:iCs/>
          <w:sz w:val="28"/>
          <w:szCs w:val="28"/>
        </w:rPr>
      </w:pPr>
    </w:p>
    <w:p w:rsidR="00EB65A4" w:rsidRPr="00D73CEE" w:rsidRDefault="00EB65A4" w:rsidP="00D73CEE">
      <w:pPr>
        <w:shd w:val="clear" w:color="auto" w:fill="FFFFFF"/>
        <w:spacing w:line="360" w:lineRule="auto"/>
        <w:ind w:firstLine="709"/>
        <w:jc w:val="both"/>
        <w:rPr>
          <w:sz w:val="28"/>
          <w:szCs w:val="28"/>
        </w:rPr>
      </w:pPr>
      <w:r w:rsidRPr="00D73CEE">
        <w:rPr>
          <w:iCs/>
          <w:sz w:val="28"/>
          <w:szCs w:val="28"/>
        </w:rPr>
        <w:t xml:space="preserve">Соинжекционное литье </w:t>
      </w:r>
      <w:r w:rsidRPr="00D73CEE">
        <w:rPr>
          <w:sz w:val="28"/>
          <w:szCs w:val="28"/>
        </w:rPr>
        <w:t>(</w:t>
      </w:r>
      <w:r w:rsidR="00BE0D28" w:rsidRPr="00D73CEE">
        <w:rPr>
          <w:sz w:val="28"/>
          <w:szCs w:val="28"/>
        </w:rPr>
        <w:t>рис.4</w:t>
      </w:r>
      <w:r w:rsidRPr="00D73CEE">
        <w:rPr>
          <w:sz w:val="28"/>
          <w:szCs w:val="28"/>
        </w:rPr>
        <w:t>) требует применения сопла специальной конструкции, называемого также разделительной головкой. Эта технология позволяет получать изделия с числом слоев больше двух, с полным или частичным разделением цветов.</w:t>
      </w:r>
    </w:p>
    <w:p w:rsidR="00EB65A4" w:rsidRPr="00D73CEE" w:rsidRDefault="00EB65A4" w:rsidP="00D73CEE">
      <w:pPr>
        <w:shd w:val="clear" w:color="auto" w:fill="FFFFFF"/>
        <w:spacing w:line="360" w:lineRule="auto"/>
        <w:ind w:firstLine="709"/>
        <w:jc w:val="both"/>
        <w:rPr>
          <w:sz w:val="28"/>
          <w:szCs w:val="28"/>
        </w:rPr>
      </w:pPr>
    </w:p>
    <w:p w:rsidR="00EB65A4" w:rsidRPr="00D73CEE" w:rsidRDefault="003F2CD8" w:rsidP="00D73CEE">
      <w:pPr>
        <w:shd w:val="clear" w:color="auto" w:fill="FFFFFF"/>
        <w:spacing w:line="360" w:lineRule="auto"/>
        <w:ind w:firstLine="709"/>
        <w:jc w:val="both"/>
        <w:rPr>
          <w:sz w:val="28"/>
          <w:szCs w:val="28"/>
        </w:rPr>
      </w:pPr>
      <w:r>
        <w:rPr>
          <w:sz w:val="28"/>
          <w:szCs w:val="28"/>
        </w:rPr>
        <w:pict>
          <v:shape id="_x0000_i1034" type="#_x0000_t75" style="width:270pt;height:120.75pt">
            <v:imagedata r:id="rId10" o:title=""/>
          </v:shape>
        </w:pict>
      </w:r>
    </w:p>
    <w:p w:rsidR="00EB65A4" w:rsidRPr="00D73CEE" w:rsidRDefault="00BE0D28" w:rsidP="00D73CEE">
      <w:pPr>
        <w:shd w:val="clear" w:color="auto" w:fill="FFFFFF"/>
        <w:spacing w:line="360" w:lineRule="auto"/>
        <w:ind w:firstLine="709"/>
        <w:jc w:val="both"/>
        <w:rPr>
          <w:sz w:val="28"/>
          <w:szCs w:val="28"/>
        </w:rPr>
      </w:pPr>
      <w:r w:rsidRPr="00D73CEE">
        <w:rPr>
          <w:sz w:val="28"/>
          <w:szCs w:val="28"/>
        </w:rPr>
        <w:t>Рис.4</w:t>
      </w:r>
      <w:r w:rsidR="00EB65A4" w:rsidRPr="00D73CEE">
        <w:rPr>
          <w:sz w:val="28"/>
          <w:szCs w:val="28"/>
        </w:rPr>
        <w:t xml:space="preserve"> Схема двухканального (а) и трехканального (б) соинжекционного литья под давлением с использованием двух- и трехинжекционных узлов</w:t>
      </w: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hd w:val="clear" w:color="auto" w:fill="FFFFFF"/>
        <w:tabs>
          <w:tab w:val="left" w:pos="5650"/>
        </w:tabs>
        <w:spacing w:line="360" w:lineRule="auto"/>
        <w:ind w:firstLine="709"/>
        <w:jc w:val="both"/>
        <w:rPr>
          <w:sz w:val="28"/>
          <w:szCs w:val="28"/>
        </w:rPr>
      </w:pPr>
      <w:r w:rsidRPr="00D73CEE">
        <w:rPr>
          <w:iCs/>
          <w:sz w:val="28"/>
          <w:szCs w:val="28"/>
        </w:rPr>
        <w:t>Литье в многокомпонентные формы (</w:t>
      </w:r>
      <w:r w:rsidRPr="00D73CEE">
        <w:rPr>
          <w:iCs/>
          <w:sz w:val="28"/>
          <w:szCs w:val="28"/>
          <w:lang w:val="en-US"/>
        </w:rPr>
        <w:t>Multi</w:t>
      </w:r>
      <w:r w:rsidRPr="00D73CEE">
        <w:rPr>
          <w:iCs/>
          <w:sz w:val="28"/>
          <w:szCs w:val="28"/>
        </w:rPr>
        <w:t>-</w:t>
      </w:r>
      <w:r w:rsidRPr="00D73CEE">
        <w:rPr>
          <w:iCs/>
          <w:sz w:val="28"/>
          <w:szCs w:val="28"/>
          <w:lang w:val="en-US"/>
        </w:rPr>
        <w:t>component</w:t>
      </w:r>
      <w:r w:rsidRPr="00D73CEE">
        <w:rPr>
          <w:iCs/>
          <w:sz w:val="28"/>
          <w:szCs w:val="28"/>
        </w:rPr>
        <w:t xml:space="preserve"> </w:t>
      </w:r>
      <w:r w:rsidRPr="00D73CEE">
        <w:rPr>
          <w:iCs/>
          <w:sz w:val="28"/>
          <w:szCs w:val="28"/>
          <w:lang w:val="en-US"/>
        </w:rPr>
        <w:t>injection</w:t>
      </w:r>
      <w:r w:rsidRPr="00D73CEE">
        <w:rPr>
          <w:iCs/>
          <w:sz w:val="28"/>
          <w:szCs w:val="28"/>
        </w:rPr>
        <w:t xml:space="preserve"> </w:t>
      </w:r>
      <w:r w:rsidRPr="00D73CEE">
        <w:rPr>
          <w:iCs/>
          <w:sz w:val="28"/>
          <w:szCs w:val="28"/>
          <w:lang w:val="en-US"/>
        </w:rPr>
        <w:t>molding</w:t>
      </w:r>
      <w:r w:rsidRPr="00D73CEE">
        <w:rPr>
          <w:iCs/>
          <w:sz w:val="28"/>
          <w:szCs w:val="28"/>
        </w:rPr>
        <w:t xml:space="preserve">) </w:t>
      </w:r>
      <w:r w:rsidRPr="00D73CEE">
        <w:rPr>
          <w:sz w:val="28"/>
          <w:szCs w:val="28"/>
        </w:rPr>
        <w:t>позволяет получать изделия с четким разделением цветов, а также детали гиб</w:t>
      </w:r>
      <w:r w:rsidRPr="00D73CEE">
        <w:rPr>
          <w:sz w:val="28"/>
          <w:szCs w:val="28"/>
        </w:rPr>
        <w:softHyphen/>
        <w:t>ридной конструкции (</w:t>
      </w:r>
      <w:r w:rsidR="00BE0D28" w:rsidRPr="00D73CEE">
        <w:rPr>
          <w:sz w:val="28"/>
          <w:szCs w:val="28"/>
        </w:rPr>
        <w:t>рис.5</w:t>
      </w:r>
      <w:r w:rsidRPr="00D73CEE">
        <w:rPr>
          <w:sz w:val="28"/>
          <w:szCs w:val="28"/>
        </w:rPr>
        <w:t>), в которых из каждого полимерного материала исполнена центральная или периферийная часть. В этом случае инжекционные узлы выполняют традицион</w:t>
      </w:r>
      <w:r w:rsidRPr="00D73CEE">
        <w:rPr>
          <w:sz w:val="28"/>
          <w:szCs w:val="28"/>
        </w:rPr>
        <w:softHyphen/>
        <w:t>ные функции, а конструкция детали определяется устройством литьевой формы. На представленной схеме литьевая фор</w:t>
      </w:r>
      <w:r w:rsidRPr="00D73CEE">
        <w:rPr>
          <w:sz w:val="28"/>
          <w:szCs w:val="28"/>
        </w:rPr>
        <w:softHyphen/>
        <w:t xml:space="preserve">ма имеет две литниковых системы </w:t>
      </w:r>
      <w:r w:rsidRPr="00D73CEE">
        <w:rPr>
          <w:iCs/>
          <w:sz w:val="28"/>
          <w:szCs w:val="28"/>
        </w:rPr>
        <w:t xml:space="preserve">(1 </w:t>
      </w:r>
      <w:r w:rsidRPr="00D73CEE">
        <w:rPr>
          <w:sz w:val="28"/>
          <w:szCs w:val="28"/>
        </w:rPr>
        <w:t xml:space="preserve">и 2), постоянно сомкнутые с инжекционными узлами </w:t>
      </w:r>
      <w:r w:rsidRPr="00D73CEE">
        <w:rPr>
          <w:sz w:val="28"/>
          <w:szCs w:val="28"/>
          <w:lang w:val="en-US"/>
        </w:rPr>
        <w:t>I</w:t>
      </w:r>
      <w:r w:rsidRPr="00D73CEE">
        <w:rPr>
          <w:sz w:val="28"/>
          <w:szCs w:val="28"/>
        </w:rPr>
        <w:t xml:space="preserve"> и </w:t>
      </w:r>
      <w:r w:rsidRPr="00D73CEE">
        <w:rPr>
          <w:sz w:val="28"/>
          <w:szCs w:val="28"/>
          <w:lang w:val="en-US"/>
        </w:rPr>
        <w:t>II</w:t>
      </w:r>
      <w:r w:rsidRPr="00D73CEE">
        <w:rPr>
          <w:sz w:val="28"/>
          <w:szCs w:val="28"/>
        </w:rPr>
        <w:t xml:space="preserve">. В пуансоне формы имеются подвижные вставки </w:t>
      </w:r>
      <w:r w:rsidRPr="00D73CEE">
        <w:rPr>
          <w:iCs/>
          <w:sz w:val="28"/>
          <w:szCs w:val="28"/>
        </w:rPr>
        <w:t xml:space="preserve">3, </w:t>
      </w:r>
      <w:r w:rsidRPr="00D73CEE">
        <w:rPr>
          <w:sz w:val="28"/>
          <w:szCs w:val="28"/>
        </w:rPr>
        <w:t>перемещаемые пнев</w:t>
      </w:r>
      <w:r w:rsidRPr="00D73CEE">
        <w:rPr>
          <w:sz w:val="28"/>
          <w:szCs w:val="28"/>
        </w:rPr>
        <w:softHyphen/>
        <w:t xml:space="preserve">моприводами </w:t>
      </w:r>
      <w:r w:rsidRPr="00D73CEE">
        <w:rPr>
          <w:iCs/>
          <w:sz w:val="28"/>
          <w:szCs w:val="28"/>
        </w:rPr>
        <w:t xml:space="preserve">4. </w:t>
      </w:r>
      <w:r w:rsidRPr="00D73CEE">
        <w:rPr>
          <w:sz w:val="28"/>
          <w:szCs w:val="28"/>
        </w:rPr>
        <w:t xml:space="preserve">Вставки оформляют тот или иной конструкционный элемент изделия. Особенность этого метода состоит в том, что работа узлов инжекции происходит изолировано друг от друга. Поэтому если узел </w:t>
      </w:r>
      <w:r w:rsidRPr="00D73CEE">
        <w:rPr>
          <w:sz w:val="28"/>
          <w:szCs w:val="28"/>
          <w:lang w:val="en-US"/>
        </w:rPr>
        <w:t>II</w:t>
      </w:r>
      <w:r w:rsidRPr="00D73CEE">
        <w:rPr>
          <w:sz w:val="28"/>
          <w:szCs w:val="28"/>
        </w:rPr>
        <w:t xml:space="preserve"> в приведенном примере работает в режиме инжекции, то узел </w:t>
      </w:r>
      <w:r w:rsidRPr="00D73CEE">
        <w:rPr>
          <w:sz w:val="28"/>
          <w:szCs w:val="28"/>
          <w:lang w:val="en-US"/>
        </w:rPr>
        <w:t>I</w:t>
      </w:r>
      <w:r w:rsidRPr="00D73CEE">
        <w:rPr>
          <w:sz w:val="28"/>
          <w:szCs w:val="28"/>
        </w:rPr>
        <w:t xml:space="preserve"> может действовать в интрузионном режиме, благода</w:t>
      </w:r>
      <w:r w:rsidRPr="00D73CEE">
        <w:rPr>
          <w:sz w:val="28"/>
          <w:szCs w:val="28"/>
        </w:rPr>
        <w:softHyphen/>
        <w:t xml:space="preserve">ря чему объем части изделия, формуемой из полимера </w:t>
      </w:r>
      <w:r w:rsidRPr="00D73CEE">
        <w:rPr>
          <w:sz w:val="28"/>
          <w:szCs w:val="28"/>
          <w:lang w:val="en-US"/>
        </w:rPr>
        <w:t>I</w:t>
      </w:r>
      <w:r w:rsidRPr="00D73CEE">
        <w:rPr>
          <w:sz w:val="28"/>
          <w:szCs w:val="28"/>
        </w:rPr>
        <w:t>, может иметь весьма значи</w:t>
      </w:r>
      <w:r w:rsidRPr="00D73CEE">
        <w:rPr>
          <w:sz w:val="28"/>
          <w:szCs w:val="28"/>
        </w:rPr>
        <w:softHyphen/>
        <w:t>тельный размер.</w:t>
      </w:r>
    </w:p>
    <w:p w:rsidR="00654CAF" w:rsidRPr="00D73CEE" w:rsidRDefault="003F2CD8" w:rsidP="00D73CEE">
      <w:pPr>
        <w:shd w:val="clear" w:color="auto" w:fill="FFFFFF"/>
        <w:tabs>
          <w:tab w:val="left" w:pos="5650"/>
        </w:tabs>
        <w:spacing w:line="360" w:lineRule="auto"/>
        <w:ind w:firstLine="709"/>
        <w:jc w:val="both"/>
        <w:rPr>
          <w:sz w:val="28"/>
          <w:szCs w:val="28"/>
        </w:rPr>
      </w:pPr>
      <w:r>
        <w:rPr>
          <w:noProof/>
        </w:rPr>
        <w:pict>
          <v:group id="_x0000_s1036" style="position:absolute;left:0;text-align:left;margin-left:36pt;margin-top:21.35pt;width:6in;height:155.55pt;z-index:251655168" coordorigin="1701,12048" coordsize="8640,3111">
            <v:shape id="_x0000_s1037" type="#_x0000_t202" style="position:absolute;left:1701;top:12048;width:3960;height:3111" stroked="f">
              <v:textbox>
                <w:txbxContent>
                  <w:p w:rsidR="00EB65A4" w:rsidRPr="00DD0B0B" w:rsidRDefault="003F2CD8" w:rsidP="00EB65A4">
                    <w:pPr>
                      <w:spacing w:line="360" w:lineRule="auto"/>
                      <w:rPr>
                        <w:sz w:val="28"/>
                        <w:szCs w:val="28"/>
                      </w:rPr>
                    </w:pPr>
                    <w:r>
                      <w:rPr>
                        <w:sz w:val="28"/>
                        <w:szCs w:val="28"/>
                      </w:rPr>
                      <w:pict>
                        <v:shape id="_x0000_i1036" type="#_x0000_t75" style="width:186.75pt;height:145.5pt">
                          <v:imagedata r:id="rId11" o:title=""/>
                        </v:shape>
                      </w:pict>
                    </w:r>
                  </w:p>
                </w:txbxContent>
              </v:textbox>
            </v:shape>
            <v:shape id="_x0000_s1038" type="#_x0000_t202" style="position:absolute;left:6021;top:12279;width:4320;height:2700" stroked="f">
              <v:textbox>
                <w:txbxContent>
                  <w:p w:rsidR="00EB65A4" w:rsidRPr="00F10536" w:rsidRDefault="003F2CD8" w:rsidP="00EB65A4">
                    <w:pPr>
                      <w:spacing w:line="360" w:lineRule="auto"/>
                      <w:rPr>
                        <w:sz w:val="28"/>
                        <w:szCs w:val="28"/>
                      </w:rPr>
                    </w:pPr>
                    <w:r>
                      <w:rPr>
                        <w:sz w:val="28"/>
                        <w:szCs w:val="28"/>
                      </w:rPr>
                      <w:pict>
                        <v:shape id="_x0000_i1038" type="#_x0000_t75" style="width:177.75pt;height:127.5pt">
                          <v:imagedata r:id="rId12" o:title=""/>
                        </v:shape>
                      </w:pict>
                    </w:r>
                  </w:p>
                </w:txbxContent>
              </v:textbox>
            </v:shape>
          </v:group>
        </w:pict>
      </w:r>
    </w:p>
    <w:p w:rsidR="00EB65A4" w:rsidRPr="00D73CEE" w:rsidRDefault="00EB65A4" w:rsidP="00D73CEE">
      <w:pPr>
        <w:shd w:val="clear" w:color="auto" w:fill="FFFFFF"/>
        <w:spacing w:line="360" w:lineRule="auto"/>
        <w:ind w:firstLine="709"/>
        <w:jc w:val="both"/>
        <w:rPr>
          <w:sz w:val="28"/>
          <w:szCs w:val="28"/>
        </w:rPr>
      </w:pPr>
    </w:p>
    <w:p w:rsidR="00EB65A4" w:rsidRPr="00D73CEE" w:rsidRDefault="00EB65A4" w:rsidP="00D73CEE">
      <w:pPr>
        <w:spacing w:line="360" w:lineRule="auto"/>
        <w:ind w:firstLine="709"/>
        <w:jc w:val="both"/>
        <w:rPr>
          <w:sz w:val="28"/>
          <w:szCs w:val="28"/>
        </w:rPr>
      </w:pPr>
    </w:p>
    <w:p w:rsidR="00EB65A4" w:rsidRPr="00D73CEE" w:rsidRDefault="00EB65A4" w:rsidP="00D73CEE">
      <w:pPr>
        <w:spacing w:line="360" w:lineRule="auto"/>
        <w:ind w:firstLine="709"/>
        <w:jc w:val="both"/>
        <w:rPr>
          <w:sz w:val="28"/>
          <w:szCs w:val="28"/>
        </w:rPr>
      </w:pPr>
    </w:p>
    <w:p w:rsidR="00EB65A4" w:rsidRPr="00D73CEE" w:rsidRDefault="00EB65A4" w:rsidP="00D73CEE">
      <w:pPr>
        <w:spacing w:line="360" w:lineRule="auto"/>
        <w:ind w:firstLine="709"/>
        <w:jc w:val="both"/>
        <w:rPr>
          <w:sz w:val="28"/>
          <w:szCs w:val="28"/>
        </w:rPr>
      </w:pPr>
    </w:p>
    <w:p w:rsidR="00EB65A4" w:rsidRPr="00D73CEE" w:rsidRDefault="00EB65A4" w:rsidP="00D73CEE">
      <w:pPr>
        <w:spacing w:line="360" w:lineRule="auto"/>
        <w:ind w:firstLine="709"/>
        <w:jc w:val="both"/>
        <w:rPr>
          <w:sz w:val="28"/>
          <w:szCs w:val="28"/>
        </w:rPr>
      </w:pPr>
    </w:p>
    <w:p w:rsidR="00EB65A4" w:rsidRPr="00D73CEE" w:rsidRDefault="00EB65A4" w:rsidP="00D73CEE">
      <w:pPr>
        <w:spacing w:line="360" w:lineRule="auto"/>
        <w:ind w:firstLine="709"/>
        <w:jc w:val="both"/>
        <w:rPr>
          <w:sz w:val="28"/>
          <w:szCs w:val="28"/>
        </w:rPr>
      </w:pPr>
    </w:p>
    <w:p w:rsidR="00856C0C" w:rsidRPr="00487260" w:rsidRDefault="00856C0C" w:rsidP="00D73CEE">
      <w:pPr>
        <w:shd w:val="clear" w:color="auto" w:fill="FFFFFF"/>
        <w:tabs>
          <w:tab w:val="left" w:pos="1157"/>
        </w:tabs>
        <w:spacing w:line="360" w:lineRule="auto"/>
        <w:ind w:firstLine="709"/>
        <w:jc w:val="both"/>
        <w:rPr>
          <w:sz w:val="28"/>
          <w:szCs w:val="28"/>
        </w:rPr>
      </w:pPr>
    </w:p>
    <w:p w:rsidR="00EB65A4" w:rsidRPr="00D73CEE" w:rsidRDefault="002516F4" w:rsidP="00D73CEE">
      <w:pPr>
        <w:shd w:val="clear" w:color="auto" w:fill="FFFFFF"/>
        <w:tabs>
          <w:tab w:val="left" w:pos="1157"/>
        </w:tabs>
        <w:spacing w:line="360" w:lineRule="auto"/>
        <w:ind w:firstLine="709"/>
        <w:jc w:val="both"/>
        <w:rPr>
          <w:sz w:val="28"/>
          <w:szCs w:val="28"/>
        </w:rPr>
      </w:pPr>
      <w:r w:rsidRPr="00D73CEE">
        <w:rPr>
          <w:sz w:val="28"/>
          <w:szCs w:val="28"/>
        </w:rPr>
        <w:t>Рис.5</w:t>
      </w:r>
      <w:r w:rsidR="00654CAF" w:rsidRPr="00D73CEE">
        <w:rPr>
          <w:sz w:val="28"/>
          <w:szCs w:val="28"/>
        </w:rPr>
        <w:t xml:space="preserve">. </w:t>
      </w:r>
      <w:r w:rsidR="00EB65A4" w:rsidRPr="00D73CEE">
        <w:rPr>
          <w:sz w:val="28"/>
          <w:szCs w:val="28"/>
        </w:rPr>
        <w:t xml:space="preserve">Схема многокомпонентного литья </w:t>
      </w:r>
    </w:p>
    <w:p w:rsidR="00EB65A4" w:rsidRPr="00D73CEE" w:rsidRDefault="00EB65A4" w:rsidP="00D73CEE">
      <w:pPr>
        <w:shd w:val="clear" w:color="auto" w:fill="FFFFFF"/>
        <w:tabs>
          <w:tab w:val="left" w:pos="1157"/>
        </w:tabs>
        <w:spacing w:line="360" w:lineRule="auto"/>
        <w:ind w:firstLine="709"/>
        <w:jc w:val="both"/>
        <w:rPr>
          <w:sz w:val="28"/>
          <w:szCs w:val="28"/>
        </w:rPr>
      </w:pPr>
    </w:p>
    <w:p w:rsidR="00EB65A4" w:rsidRPr="00D73CEE" w:rsidRDefault="00EB65A4" w:rsidP="00D73CEE">
      <w:pPr>
        <w:shd w:val="clear" w:color="auto" w:fill="FFFFFF"/>
        <w:spacing w:line="360" w:lineRule="auto"/>
        <w:ind w:firstLine="709"/>
        <w:jc w:val="both"/>
        <w:rPr>
          <w:sz w:val="28"/>
          <w:szCs w:val="28"/>
        </w:rPr>
      </w:pPr>
      <w:r w:rsidRPr="00D73CEE">
        <w:rPr>
          <w:iCs/>
          <w:sz w:val="28"/>
          <w:szCs w:val="28"/>
        </w:rPr>
        <w:t xml:space="preserve">Ротационное литье </w:t>
      </w:r>
      <w:r w:rsidRPr="00D73CEE">
        <w:rPr>
          <w:sz w:val="28"/>
          <w:szCs w:val="28"/>
        </w:rPr>
        <w:t>(не путать с ротаци</w:t>
      </w:r>
      <w:r w:rsidRPr="00D73CEE">
        <w:rPr>
          <w:sz w:val="28"/>
          <w:szCs w:val="28"/>
        </w:rPr>
        <w:softHyphen/>
        <w:t>онными ЛМ) является разновидностью описанного выше способа, поскольку по</w:t>
      </w:r>
      <w:r w:rsidRPr="00D73CEE">
        <w:rPr>
          <w:sz w:val="28"/>
          <w:szCs w:val="28"/>
        </w:rPr>
        <w:softHyphen/>
        <w:t>зволяет решать те же задачи (рис.</w:t>
      </w:r>
      <w:r w:rsidR="002516F4" w:rsidRPr="00D73CEE">
        <w:rPr>
          <w:sz w:val="28"/>
          <w:szCs w:val="28"/>
        </w:rPr>
        <w:t>6</w:t>
      </w:r>
      <w:r w:rsidRPr="00D73CEE">
        <w:rPr>
          <w:sz w:val="28"/>
          <w:szCs w:val="28"/>
        </w:rPr>
        <w:t xml:space="preserve">), однако требует использования съемной вставки. После оформления центральной части изделия (узел </w:t>
      </w:r>
      <w:r w:rsidRPr="00D73CEE">
        <w:rPr>
          <w:sz w:val="28"/>
          <w:szCs w:val="28"/>
          <w:lang w:val="en-US"/>
        </w:rPr>
        <w:t>I</w:t>
      </w:r>
      <w:r w:rsidRPr="00D73CEE">
        <w:rPr>
          <w:sz w:val="28"/>
          <w:szCs w:val="28"/>
        </w:rPr>
        <w:t>) вставка извлекает</w:t>
      </w:r>
      <w:r w:rsidRPr="00D73CEE">
        <w:rPr>
          <w:sz w:val="28"/>
          <w:szCs w:val="28"/>
        </w:rPr>
        <w:softHyphen/>
        <w:t>ся, а в образовавшийся объем инжектиру</w:t>
      </w:r>
      <w:r w:rsidRPr="00D73CEE">
        <w:rPr>
          <w:sz w:val="28"/>
          <w:szCs w:val="28"/>
        </w:rPr>
        <w:softHyphen/>
        <w:t>ется расплав из узла П. В цикл производства изделия ротационным литьем введе</w:t>
      </w:r>
      <w:r w:rsidRPr="00D73CEE">
        <w:rPr>
          <w:sz w:val="28"/>
          <w:szCs w:val="28"/>
        </w:rPr>
        <w:softHyphen/>
        <w:t>на дополнительная операция размыка</w:t>
      </w:r>
      <w:r w:rsidRPr="00D73CEE">
        <w:rPr>
          <w:sz w:val="28"/>
          <w:szCs w:val="28"/>
        </w:rPr>
        <w:softHyphen/>
        <w:t>ния формы и удаления (установки) встав</w:t>
      </w:r>
      <w:r w:rsidRPr="00D73CEE">
        <w:rPr>
          <w:sz w:val="28"/>
          <w:szCs w:val="28"/>
        </w:rPr>
        <w:softHyphen/>
        <w:t>ки, что не способствует высокой произво</w:t>
      </w:r>
      <w:r w:rsidRPr="00D73CEE">
        <w:rPr>
          <w:sz w:val="28"/>
          <w:szCs w:val="28"/>
        </w:rPr>
        <w:softHyphen/>
        <w:t>дительности метода.</w:t>
      </w:r>
    </w:p>
    <w:p w:rsidR="00EB65A4" w:rsidRPr="00D73CEE" w:rsidRDefault="00856C0C" w:rsidP="00D73CEE">
      <w:pPr>
        <w:spacing w:line="360" w:lineRule="auto"/>
        <w:ind w:firstLine="709"/>
        <w:jc w:val="both"/>
        <w:rPr>
          <w:sz w:val="28"/>
          <w:szCs w:val="28"/>
        </w:rPr>
      </w:pPr>
      <w:r>
        <w:rPr>
          <w:sz w:val="28"/>
          <w:szCs w:val="28"/>
        </w:rPr>
        <w:br w:type="page"/>
      </w:r>
    </w:p>
    <w:p w:rsidR="00856C0C" w:rsidRPr="00D73CEE" w:rsidRDefault="00856C0C" w:rsidP="00856C0C">
      <w:pPr>
        <w:framePr w:w="3002" w:h="527" w:hRule="exact" w:hSpace="38" w:wrap="auto" w:vAnchor="text" w:hAnchor="page" w:x="4688" w:y="-611"/>
        <w:shd w:val="clear" w:color="auto" w:fill="FFFFFF"/>
        <w:spacing w:line="360" w:lineRule="auto"/>
        <w:ind w:firstLine="709"/>
        <w:jc w:val="both"/>
        <w:rPr>
          <w:sz w:val="28"/>
          <w:szCs w:val="28"/>
        </w:rPr>
      </w:pPr>
      <w:r w:rsidRPr="00D73CEE">
        <w:rPr>
          <w:sz w:val="28"/>
          <w:szCs w:val="28"/>
        </w:rPr>
        <w:t>Съемная вставка</w:t>
      </w:r>
    </w:p>
    <w:p w:rsidR="00EB65A4" w:rsidRPr="00D73CEE" w:rsidRDefault="003F2CD8" w:rsidP="00D73CEE">
      <w:pPr>
        <w:spacing w:line="360" w:lineRule="auto"/>
        <w:ind w:firstLine="709"/>
        <w:jc w:val="both"/>
        <w:rPr>
          <w:sz w:val="28"/>
          <w:szCs w:val="28"/>
        </w:rPr>
      </w:pPr>
      <w:r>
        <w:rPr>
          <w:noProof/>
        </w:rPr>
        <w:pict>
          <v:shape id="_x0000_s1039" type="#_x0000_t202" style="position:absolute;left:0;text-align:left;margin-left:53.85pt;margin-top:4.35pt;width:234pt;height:153pt;z-index:251656192" stroked="f">
            <v:textbox>
              <w:txbxContent>
                <w:p w:rsidR="00EB65A4" w:rsidRPr="00A11423" w:rsidRDefault="003F2CD8" w:rsidP="00654CAF">
                  <w:pPr>
                    <w:spacing w:line="360" w:lineRule="auto"/>
                    <w:ind w:left="-1260" w:right="-3880"/>
                    <w:jc w:val="center"/>
                    <w:rPr>
                      <w:sz w:val="28"/>
                      <w:szCs w:val="28"/>
                    </w:rPr>
                  </w:pPr>
                  <w:r>
                    <w:rPr>
                      <w:sz w:val="28"/>
                      <w:szCs w:val="28"/>
                    </w:rPr>
                    <w:pict>
                      <v:shape id="_x0000_i1040" type="#_x0000_t75" style="width:174pt;height:142.5pt">
                        <v:imagedata r:id="rId13" o:title=""/>
                      </v:shape>
                    </w:pict>
                  </w:r>
                </w:p>
              </w:txbxContent>
            </v:textbox>
            <w10:wrap type="square"/>
          </v:shape>
        </w:pict>
      </w:r>
    </w:p>
    <w:p w:rsidR="00EB65A4" w:rsidRPr="00D73CEE" w:rsidRDefault="00EB65A4" w:rsidP="00D73CEE">
      <w:pPr>
        <w:spacing w:line="360" w:lineRule="auto"/>
        <w:ind w:firstLine="709"/>
        <w:jc w:val="both"/>
        <w:rPr>
          <w:sz w:val="28"/>
          <w:szCs w:val="28"/>
        </w:rPr>
      </w:pPr>
    </w:p>
    <w:p w:rsidR="00EB65A4" w:rsidRPr="00D73CEE" w:rsidRDefault="00EB65A4" w:rsidP="00D73CEE">
      <w:pPr>
        <w:spacing w:line="360" w:lineRule="auto"/>
        <w:ind w:firstLine="709"/>
        <w:jc w:val="both"/>
        <w:rPr>
          <w:sz w:val="28"/>
          <w:szCs w:val="28"/>
        </w:rPr>
      </w:pPr>
    </w:p>
    <w:p w:rsidR="00EB65A4" w:rsidRPr="00D73CEE" w:rsidRDefault="00EB65A4" w:rsidP="00D73CEE">
      <w:pPr>
        <w:spacing w:line="360" w:lineRule="auto"/>
        <w:ind w:firstLine="709"/>
        <w:jc w:val="both"/>
        <w:rPr>
          <w:sz w:val="28"/>
          <w:szCs w:val="28"/>
        </w:rPr>
      </w:pPr>
    </w:p>
    <w:p w:rsidR="00EB65A4" w:rsidRPr="00D73CEE" w:rsidRDefault="00EB65A4" w:rsidP="00D73CEE">
      <w:pPr>
        <w:spacing w:line="360" w:lineRule="auto"/>
        <w:ind w:firstLine="709"/>
        <w:jc w:val="both"/>
        <w:rPr>
          <w:sz w:val="28"/>
          <w:szCs w:val="28"/>
        </w:rPr>
      </w:pPr>
    </w:p>
    <w:p w:rsidR="00EB65A4" w:rsidRPr="00D73CEE" w:rsidRDefault="00EB65A4" w:rsidP="00D73CEE">
      <w:pPr>
        <w:spacing w:line="360" w:lineRule="auto"/>
        <w:ind w:firstLine="709"/>
        <w:jc w:val="both"/>
        <w:rPr>
          <w:sz w:val="28"/>
          <w:szCs w:val="28"/>
        </w:rPr>
      </w:pPr>
    </w:p>
    <w:p w:rsidR="00EB65A4" w:rsidRPr="00D73CEE" w:rsidRDefault="00EB65A4" w:rsidP="00D73CEE">
      <w:pPr>
        <w:spacing w:line="360" w:lineRule="auto"/>
        <w:ind w:firstLine="709"/>
        <w:jc w:val="both"/>
        <w:rPr>
          <w:sz w:val="28"/>
          <w:szCs w:val="28"/>
        </w:rPr>
      </w:pPr>
    </w:p>
    <w:p w:rsidR="00654CAF" w:rsidRPr="00D73CEE" w:rsidRDefault="00654CAF" w:rsidP="00D73CEE">
      <w:pPr>
        <w:shd w:val="clear" w:color="auto" w:fill="FFFFFF"/>
        <w:spacing w:line="360" w:lineRule="auto"/>
        <w:ind w:firstLine="709"/>
        <w:jc w:val="both"/>
        <w:rPr>
          <w:sz w:val="28"/>
          <w:szCs w:val="28"/>
        </w:rPr>
      </w:pPr>
      <w:r w:rsidRPr="00D73CEE">
        <w:rPr>
          <w:sz w:val="28"/>
          <w:szCs w:val="28"/>
        </w:rPr>
        <w:t>Рис. 6 Схема ротационного литья</w:t>
      </w:r>
    </w:p>
    <w:p w:rsidR="007E4E31" w:rsidRPr="00D73CEE" w:rsidRDefault="00856C0C" w:rsidP="00D73CEE">
      <w:pPr>
        <w:spacing w:line="360" w:lineRule="auto"/>
        <w:ind w:firstLine="709"/>
        <w:jc w:val="both"/>
        <w:rPr>
          <w:b/>
          <w:sz w:val="28"/>
          <w:szCs w:val="28"/>
        </w:rPr>
      </w:pPr>
      <w:r>
        <w:rPr>
          <w:sz w:val="28"/>
          <w:szCs w:val="28"/>
        </w:rPr>
        <w:br w:type="page"/>
      </w:r>
      <w:r w:rsidR="003F2CD8">
        <w:rPr>
          <w:noProof/>
        </w:rPr>
        <w:pict>
          <v:group id="_x0000_s1040" style="position:absolute;left:0;text-align:left;margin-left:1382.25pt;margin-top:2.85pt;width:45pt;height:84.3pt;z-index:251661312" coordorigin="2961,1854" coordsize="900,1686" o:allowincell="f">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41" type="#_x0000_t8" style="position:absolute;left:2961;top:1854;width:900;height:1080" adj="0"/>
            <v:shape id="_x0000_s1042" type="#_x0000_t8" style="position:absolute;left:2961;top:2934;width:900;height:360" adj="4512"/>
            <v:rect id="_x0000_s1043" style="position:absolute;left:3141;top:3294;width:540;height:180"/>
            <v:rect id="_x0000_s1044" style="position:absolute;left:3012;top:3474;width:798;height:66"/>
          </v:group>
        </w:pict>
      </w:r>
      <w:r w:rsidR="007E4E31" w:rsidRPr="00D73CEE">
        <w:rPr>
          <w:b/>
          <w:sz w:val="28"/>
          <w:szCs w:val="28"/>
        </w:rPr>
        <w:t>2.</w:t>
      </w:r>
      <w:r w:rsidR="00654CAF" w:rsidRPr="00D73CEE">
        <w:rPr>
          <w:b/>
          <w:sz w:val="28"/>
          <w:szCs w:val="28"/>
        </w:rPr>
        <w:t xml:space="preserve"> </w:t>
      </w:r>
      <w:r w:rsidR="007E4E31" w:rsidRPr="00D73CEE">
        <w:rPr>
          <w:b/>
          <w:sz w:val="28"/>
          <w:szCs w:val="28"/>
        </w:rPr>
        <w:t>Описание технологического процесса</w:t>
      </w:r>
    </w:p>
    <w:p w:rsidR="00654CAF" w:rsidRPr="00D73CEE" w:rsidRDefault="00654CAF" w:rsidP="00D73CEE">
      <w:pPr>
        <w:spacing w:line="360" w:lineRule="auto"/>
        <w:ind w:firstLine="709"/>
        <w:jc w:val="both"/>
        <w:rPr>
          <w:b/>
          <w:sz w:val="28"/>
          <w:szCs w:val="28"/>
        </w:rPr>
      </w:pPr>
    </w:p>
    <w:p w:rsidR="007E4E31" w:rsidRPr="00D73CEE" w:rsidRDefault="007E4E31" w:rsidP="00D73CEE">
      <w:pPr>
        <w:spacing w:line="360" w:lineRule="auto"/>
        <w:ind w:firstLine="709"/>
        <w:jc w:val="both"/>
        <w:rPr>
          <w:sz w:val="28"/>
          <w:szCs w:val="28"/>
        </w:rPr>
      </w:pPr>
      <w:r w:rsidRPr="00D73CEE">
        <w:rPr>
          <w:sz w:val="28"/>
          <w:szCs w:val="28"/>
        </w:rPr>
        <w:t>При получении магнитопластов методом полимеризационного наполнения предложена следующая схема производства.</w:t>
      </w:r>
    </w:p>
    <w:p w:rsidR="007E4E31" w:rsidRPr="00D73CEE" w:rsidRDefault="007E4E31" w:rsidP="00D73CEE">
      <w:pPr>
        <w:spacing w:line="360" w:lineRule="auto"/>
        <w:ind w:firstLine="709"/>
        <w:jc w:val="both"/>
        <w:rPr>
          <w:sz w:val="28"/>
          <w:szCs w:val="28"/>
        </w:rPr>
      </w:pPr>
      <w:r w:rsidRPr="00D73CEE">
        <w:rPr>
          <w:sz w:val="28"/>
          <w:szCs w:val="28"/>
        </w:rPr>
        <w:t xml:space="preserve">Капролактам в виде кристаллов, размером </w:t>
      </w:r>
      <w:smartTag w:uri="urn:schemas-microsoft-com:office:smarttags" w:element="metricconverter">
        <w:smartTagPr>
          <w:attr w:name="ProductID" w:val="2 мм"/>
        </w:smartTagPr>
        <w:r w:rsidRPr="00D73CEE">
          <w:rPr>
            <w:sz w:val="28"/>
            <w:szCs w:val="28"/>
          </w:rPr>
          <w:t>2 мм</w:t>
        </w:r>
      </w:smartTag>
      <w:r w:rsidRPr="00D73CEE">
        <w:rPr>
          <w:sz w:val="28"/>
          <w:szCs w:val="28"/>
        </w:rPr>
        <w:t xml:space="preserve"> из емкости для хранения поз.1 поступает в смеситель поз.5. Туда же из бункера поз.2 подается вода. В смеситель также добавляется уксусная кислота из емкости поз.3. Компоненты поступают в смеситель с помощью весовых дозаторов. Смешение проводится в среде инертного газа – азота для предотвращения окисления смеси. Смеситель обогревается горячей водой, температура в смесителе 90°С. Капролактам расплавляется, смешивается с добавками и с помощью насоса поз.7 подается в следующий смеситель поз.6. Из герметичной емкости для хранения поз.4 в смеситель поз.6 с помощью весового дозатора подается феррит </w:t>
      </w:r>
      <w:r w:rsidRPr="00D73CEE">
        <w:rPr>
          <w:sz w:val="28"/>
          <w:szCs w:val="28"/>
          <w:lang w:val="en-US"/>
        </w:rPr>
        <w:t>Ba</w:t>
      </w:r>
      <w:r w:rsidRPr="00D73CEE">
        <w:rPr>
          <w:sz w:val="28"/>
          <w:szCs w:val="28"/>
        </w:rPr>
        <w:t xml:space="preserve">. Смешение происходит также в инертной среде, при той же температуре. Затем подготовленная смесь поступает в автоклав поз.11, где происходит полимеризация капролактама на поверхности и в объеме наполнителя при температуре 250°С. После завершения процесса полимеризации из полученного материала формуется жилка, диаметром </w:t>
      </w:r>
      <w:smartTag w:uri="urn:schemas-microsoft-com:office:smarttags" w:element="metricconverter">
        <w:smartTagPr>
          <w:attr w:name="ProductID" w:val="2 мм"/>
        </w:smartTagPr>
        <w:r w:rsidRPr="00D73CEE">
          <w:rPr>
            <w:sz w:val="28"/>
            <w:szCs w:val="28"/>
          </w:rPr>
          <w:t>2 мм</w:t>
        </w:r>
      </w:smartTag>
      <w:r w:rsidRPr="00D73CEE">
        <w:rPr>
          <w:sz w:val="28"/>
          <w:szCs w:val="28"/>
        </w:rPr>
        <w:t>, при продавливании через фильеру, которая проходит через ванну поз.17 с холодной умягченной водой. С помощью тянущих валков поз.15 и направляющих поз.14 жилка направляется на резательный станок поз.18.</w:t>
      </w:r>
    </w:p>
    <w:p w:rsidR="007E4E31" w:rsidRPr="00D73CEE" w:rsidRDefault="007E4E31" w:rsidP="00D73CEE">
      <w:pPr>
        <w:spacing w:line="360" w:lineRule="auto"/>
        <w:ind w:firstLine="709"/>
        <w:jc w:val="both"/>
        <w:rPr>
          <w:sz w:val="28"/>
          <w:szCs w:val="28"/>
        </w:rPr>
      </w:pPr>
      <w:r w:rsidRPr="00D73CEE">
        <w:rPr>
          <w:sz w:val="28"/>
          <w:szCs w:val="28"/>
        </w:rPr>
        <w:t xml:space="preserve">Синтезированный ПКА – полимерная основа магнитопласта – содержит большое количество НМС. Поэтому полученный после резки гранулят поступает в промежуточный бункер поз.20, а затем – в промыватель-экстрактор поз.25 для удаления НМС. Экстракция проводится горячей водой (температура воды 80°С) не менее 4-5 раз. Остаточное содержание НМС составляет около 2%. Промывные воды далее после экстракции направляются насосом поз.10 на регенерацию: вначале на установку для улавливания феррита </w:t>
      </w:r>
      <w:r w:rsidRPr="00D73CEE">
        <w:rPr>
          <w:sz w:val="28"/>
          <w:szCs w:val="28"/>
          <w:lang w:val="en-US"/>
        </w:rPr>
        <w:t>Ba</w:t>
      </w:r>
      <w:r w:rsidRPr="00D73CEE">
        <w:rPr>
          <w:sz w:val="28"/>
          <w:szCs w:val="28"/>
        </w:rPr>
        <w:t xml:space="preserve"> поз.9, снабженную магнитом, а затем – на фильтр поз.8 для удаления несполимеризовавшегося капролактама. В качестве материала фильтра можно использовать композиционные ионообменные волокнистые массы. Затем насосом поз.12 чистая вода возвращается в цикл.</w:t>
      </w:r>
    </w:p>
    <w:p w:rsidR="007E4E31" w:rsidRPr="00D73CEE" w:rsidRDefault="007E4E31" w:rsidP="00D73CEE">
      <w:pPr>
        <w:spacing w:line="360" w:lineRule="auto"/>
        <w:ind w:firstLine="709"/>
        <w:jc w:val="both"/>
        <w:rPr>
          <w:sz w:val="28"/>
          <w:szCs w:val="28"/>
        </w:rPr>
      </w:pPr>
      <w:r w:rsidRPr="00D73CEE">
        <w:rPr>
          <w:sz w:val="28"/>
          <w:szCs w:val="28"/>
        </w:rPr>
        <w:t>Отмытый гранулят транспортером поз.24 направляется в промежуточную емкость с дозатором поз.13, а затем – в барабанную сушилку поз.16 для удаления избыточной влаги, поглощенной на стадии экстракции. Сушка проводится при температуре 105°С с помощью горячего воздуха. После завершения сушки материал собирается в бункере для хранения с весовым дозатором поз.23.</w:t>
      </w:r>
    </w:p>
    <w:p w:rsidR="007E4E31" w:rsidRPr="00D73CEE" w:rsidRDefault="007E4E31" w:rsidP="00D73CEE">
      <w:pPr>
        <w:spacing w:line="360" w:lineRule="auto"/>
        <w:ind w:firstLine="709"/>
        <w:jc w:val="both"/>
        <w:rPr>
          <w:sz w:val="28"/>
          <w:szCs w:val="28"/>
        </w:rPr>
      </w:pPr>
      <w:r w:rsidRPr="00D73CEE">
        <w:rPr>
          <w:sz w:val="28"/>
          <w:szCs w:val="28"/>
        </w:rPr>
        <w:t>Изготовление изделий из магнитопласта осуществляется методом литья под давлением при температуре пластикации до 300°С, удельном давлении литья 1400 кгс/см</w:t>
      </w:r>
      <w:r w:rsidRPr="00D73CEE">
        <w:rPr>
          <w:sz w:val="28"/>
          <w:szCs w:val="28"/>
          <w:vertAlign w:val="superscript"/>
        </w:rPr>
        <w:t>2</w:t>
      </w:r>
      <w:r w:rsidRPr="00D73CEE">
        <w:rPr>
          <w:sz w:val="28"/>
          <w:szCs w:val="28"/>
        </w:rPr>
        <w:t xml:space="preserve"> на термопластавтомате поз.19 с последующим намагничиванием на установке поз.21 с применением импульсных магнитных полей. На термопластавтомат материал также поступает с помощью транспортирующего устройства поз.22.</w:t>
      </w:r>
    </w:p>
    <w:p w:rsidR="007E4E31" w:rsidRPr="00D73CEE" w:rsidRDefault="00856C0C" w:rsidP="00856C0C">
      <w:pPr>
        <w:spacing w:line="360" w:lineRule="auto"/>
        <w:ind w:firstLine="709"/>
        <w:jc w:val="both"/>
        <w:rPr>
          <w:b/>
          <w:bCs/>
          <w:iCs/>
          <w:sz w:val="28"/>
          <w:szCs w:val="28"/>
        </w:rPr>
      </w:pPr>
      <w:r>
        <w:rPr>
          <w:sz w:val="28"/>
          <w:szCs w:val="28"/>
        </w:rPr>
        <w:br w:type="page"/>
      </w:r>
      <w:r w:rsidR="007E4E31" w:rsidRPr="00D73CEE">
        <w:rPr>
          <w:b/>
          <w:bCs/>
          <w:iCs/>
          <w:sz w:val="28"/>
          <w:szCs w:val="28"/>
        </w:rPr>
        <w:t>3.</w:t>
      </w:r>
      <w:r w:rsidR="00654CAF" w:rsidRPr="00D73CEE">
        <w:rPr>
          <w:b/>
          <w:bCs/>
          <w:iCs/>
          <w:sz w:val="28"/>
          <w:szCs w:val="28"/>
        </w:rPr>
        <w:t xml:space="preserve"> </w:t>
      </w:r>
      <w:r w:rsidR="007E4E31" w:rsidRPr="00D73CEE">
        <w:rPr>
          <w:b/>
          <w:bCs/>
          <w:iCs/>
          <w:sz w:val="28"/>
          <w:szCs w:val="28"/>
        </w:rPr>
        <w:t>Параметры технологическо</w:t>
      </w:r>
      <w:r w:rsidR="00654CAF" w:rsidRPr="00D73CEE">
        <w:rPr>
          <w:b/>
          <w:bCs/>
          <w:iCs/>
          <w:sz w:val="28"/>
          <w:szCs w:val="28"/>
        </w:rPr>
        <w:t>го процесса</w:t>
      </w:r>
    </w:p>
    <w:p w:rsidR="00654CAF" w:rsidRPr="00D73CEE" w:rsidRDefault="00654CAF" w:rsidP="00D73CEE">
      <w:pPr>
        <w:shd w:val="clear" w:color="auto" w:fill="FFFFFF"/>
        <w:spacing w:line="360" w:lineRule="auto"/>
        <w:ind w:firstLine="709"/>
        <w:jc w:val="both"/>
        <w:rPr>
          <w:b/>
          <w:bCs/>
          <w:iCs/>
          <w:sz w:val="28"/>
          <w:szCs w:val="28"/>
        </w:rPr>
      </w:pPr>
    </w:p>
    <w:p w:rsidR="007E4E31" w:rsidRPr="00D73CEE" w:rsidRDefault="007E4E31" w:rsidP="00D73CEE">
      <w:pPr>
        <w:widowControl w:val="0"/>
        <w:numPr>
          <w:ilvl w:val="0"/>
          <w:numId w:val="4"/>
        </w:numPr>
        <w:shd w:val="clear" w:color="auto" w:fill="FFFFFF"/>
        <w:tabs>
          <w:tab w:val="clear" w:pos="720"/>
          <w:tab w:val="num" w:pos="1080"/>
        </w:tabs>
        <w:autoSpaceDE w:val="0"/>
        <w:autoSpaceDN w:val="0"/>
        <w:adjustRightInd w:val="0"/>
        <w:spacing w:line="360" w:lineRule="auto"/>
        <w:ind w:left="0" w:firstLine="709"/>
        <w:jc w:val="both"/>
        <w:rPr>
          <w:bCs/>
          <w:iCs/>
          <w:sz w:val="28"/>
          <w:szCs w:val="28"/>
        </w:rPr>
      </w:pPr>
      <w:r w:rsidRPr="00D73CEE">
        <w:rPr>
          <w:bCs/>
          <w:iCs/>
          <w:sz w:val="28"/>
          <w:szCs w:val="28"/>
        </w:rPr>
        <w:t>Соотношение компонентов:</w:t>
      </w:r>
    </w:p>
    <w:p w:rsidR="00856C0C" w:rsidRDefault="00856C0C" w:rsidP="00D73CEE">
      <w:pPr>
        <w:widowControl w:val="0"/>
        <w:shd w:val="clear" w:color="auto" w:fill="FFFFFF"/>
        <w:autoSpaceDE w:val="0"/>
        <w:autoSpaceDN w:val="0"/>
        <w:adjustRightInd w:val="0"/>
        <w:spacing w:line="360" w:lineRule="auto"/>
        <w:ind w:firstLine="709"/>
        <w:jc w:val="both"/>
        <w:rPr>
          <w:bCs/>
          <w:iCs/>
          <w:sz w:val="28"/>
          <w:szCs w:val="28"/>
          <w:lang w:val="en-US"/>
        </w:rPr>
      </w:pPr>
    </w:p>
    <w:p w:rsidR="002516F4" w:rsidRPr="00D73CEE" w:rsidRDefault="002516F4" w:rsidP="00D73CEE">
      <w:pPr>
        <w:widowControl w:val="0"/>
        <w:shd w:val="clear" w:color="auto" w:fill="FFFFFF"/>
        <w:autoSpaceDE w:val="0"/>
        <w:autoSpaceDN w:val="0"/>
        <w:adjustRightInd w:val="0"/>
        <w:spacing w:line="360" w:lineRule="auto"/>
        <w:ind w:firstLine="709"/>
        <w:jc w:val="both"/>
        <w:rPr>
          <w:bCs/>
          <w:iCs/>
          <w:sz w:val="28"/>
          <w:szCs w:val="28"/>
        </w:rPr>
      </w:pPr>
      <w:r w:rsidRPr="00D73CEE">
        <w:rPr>
          <w:bCs/>
          <w:iCs/>
          <w:sz w:val="28"/>
          <w:szCs w:val="28"/>
        </w:rPr>
        <w:t>Таблица 1</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4"/>
        <w:gridCol w:w="3668"/>
      </w:tblGrid>
      <w:tr w:rsidR="007E4E31" w:rsidRPr="0019486E" w:rsidTr="0019486E">
        <w:trPr>
          <w:trHeight w:val="381"/>
        </w:trPr>
        <w:tc>
          <w:tcPr>
            <w:tcW w:w="3664" w:type="dxa"/>
            <w:shd w:val="clear" w:color="auto" w:fill="auto"/>
          </w:tcPr>
          <w:p w:rsidR="007E4E31" w:rsidRPr="0019486E" w:rsidRDefault="007E4E31" w:rsidP="0019486E">
            <w:pPr>
              <w:widowControl w:val="0"/>
              <w:autoSpaceDE w:val="0"/>
              <w:autoSpaceDN w:val="0"/>
              <w:adjustRightInd w:val="0"/>
              <w:spacing w:line="360" w:lineRule="auto"/>
              <w:jc w:val="both"/>
              <w:rPr>
                <w:bCs/>
                <w:iCs/>
                <w:sz w:val="20"/>
                <w:szCs w:val="20"/>
              </w:rPr>
            </w:pPr>
            <w:r w:rsidRPr="0019486E">
              <w:rPr>
                <w:bCs/>
                <w:iCs/>
                <w:sz w:val="20"/>
                <w:szCs w:val="20"/>
              </w:rPr>
              <w:t>Капролактам</w:t>
            </w:r>
          </w:p>
        </w:tc>
        <w:tc>
          <w:tcPr>
            <w:tcW w:w="3668" w:type="dxa"/>
            <w:shd w:val="clear" w:color="auto" w:fill="auto"/>
          </w:tcPr>
          <w:p w:rsidR="007E4E31" w:rsidRPr="0019486E" w:rsidRDefault="007E4E31" w:rsidP="0019486E">
            <w:pPr>
              <w:widowControl w:val="0"/>
              <w:autoSpaceDE w:val="0"/>
              <w:autoSpaceDN w:val="0"/>
              <w:adjustRightInd w:val="0"/>
              <w:spacing w:line="360" w:lineRule="auto"/>
              <w:jc w:val="both"/>
              <w:rPr>
                <w:bCs/>
                <w:iCs/>
                <w:sz w:val="20"/>
                <w:szCs w:val="20"/>
              </w:rPr>
            </w:pPr>
            <w:r w:rsidRPr="0019486E">
              <w:rPr>
                <w:bCs/>
                <w:iCs/>
                <w:sz w:val="20"/>
                <w:szCs w:val="20"/>
              </w:rPr>
              <w:t>20%</w:t>
            </w:r>
          </w:p>
        </w:tc>
      </w:tr>
      <w:tr w:rsidR="007E4E31" w:rsidRPr="0019486E" w:rsidTr="0019486E">
        <w:trPr>
          <w:trHeight w:val="381"/>
        </w:trPr>
        <w:tc>
          <w:tcPr>
            <w:tcW w:w="3664" w:type="dxa"/>
            <w:shd w:val="clear" w:color="auto" w:fill="auto"/>
          </w:tcPr>
          <w:p w:rsidR="007E4E31" w:rsidRPr="0019486E" w:rsidRDefault="007E4E31" w:rsidP="0019486E">
            <w:pPr>
              <w:widowControl w:val="0"/>
              <w:autoSpaceDE w:val="0"/>
              <w:autoSpaceDN w:val="0"/>
              <w:adjustRightInd w:val="0"/>
              <w:spacing w:line="360" w:lineRule="auto"/>
              <w:jc w:val="both"/>
              <w:rPr>
                <w:bCs/>
                <w:iCs/>
                <w:sz w:val="20"/>
                <w:szCs w:val="20"/>
              </w:rPr>
            </w:pPr>
            <w:r w:rsidRPr="0019486E">
              <w:rPr>
                <w:bCs/>
                <w:iCs/>
                <w:sz w:val="20"/>
                <w:szCs w:val="20"/>
              </w:rPr>
              <w:t>Вода</w:t>
            </w:r>
          </w:p>
        </w:tc>
        <w:tc>
          <w:tcPr>
            <w:tcW w:w="3668" w:type="dxa"/>
            <w:shd w:val="clear" w:color="auto" w:fill="auto"/>
          </w:tcPr>
          <w:p w:rsidR="007E4E31" w:rsidRPr="0019486E" w:rsidRDefault="007E4E31" w:rsidP="0019486E">
            <w:pPr>
              <w:widowControl w:val="0"/>
              <w:autoSpaceDE w:val="0"/>
              <w:autoSpaceDN w:val="0"/>
              <w:adjustRightInd w:val="0"/>
              <w:spacing w:line="360" w:lineRule="auto"/>
              <w:jc w:val="both"/>
              <w:rPr>
                <w:bCs/>
                <w:iCs/>
                <w:sz w:val="20"/>
                <w:szCs w:val="20"/>
              </w:rPr>
            </w:pPr>
            <w:r w:rsidRPr="0019486E">
              <w:rPr>
                <w:bCs/>
                <w:iCs/>
                <w:sz w:val="20"/>
                <w:szCs w:val="20"/>
              </w:rPr>
              <w:t>1% от М капролактама</w:t>
            </w:r>
          </w:p>
        </w:tc>
      </w:tr>
      <w:tr w:rsidR="007E4E31" w:rsidRPr="0019486E" w:rsidTr="0019486E">
        <w:trPr>
          <w:trHeight w:val="381"/>
        </w:trPr>
        <w:tc>
          <w:tcPr>
            <w:tcW w:w="3664" w:type="dxa"/>
            <w:shd w:val="clear" w:color="auto" w:fill="auto"/>
          </w:tcPr>
          <w:p w:rsidR="007E4E31" w:rsidRPr="0019486E" w:rsidRDefault="007E4E31" w:rsidP="0019486E">
            <w:pPr>
              <w:widowControl w:val="0"/>
              <w:autoSpaceDE w:val="0"/>
              <w:autoSpaceDN w:val="0"/>
              <w:adjustRightInd w:val="0"/>
              <w:spacing w:line="360" w:lineRule="auto"/>
              <w:jc w:val="both"/>
              <w:rPr>
                <w:bCs/>
                <w:iCs/>
                <w:sz w:val="20"/>
                <w:szCs w:val="20"/>
              </w:rPr>
            </w:pPr>
            <w:r w:rsidRPr="0019486E">
              <w:rPr>
                <w:bCs/>
                <w:iCs/>
                <w:sz w:val="20"/>
                <w:szCs w:val="20"/>
              </w:rPr>
              <w:t>Фосфорная кислота</w:t>
            </w:r>
          </w:p>
        </w:tc>
        <w:tc>
          <w:tcPr>
            <w:tcW w:w="3668" w:type="dxa"/>
            <w:shd w:val="clear" w:color="auto" w:fill="auto"/>
          </w:tcPr>
          <w:p w:rsidR="007E4E31" w:rsidRPr="0019486E" w:rsidRDefault="007E4E31" w:rsidP="0019486E">
            <w:pPr>
              <w:widowControl w:val="0"/>
              <w:autoSpaceDE w:val="0"/>
              <w:autoSpaceDN w:val="0"/>
              <w:adjustRightInd w:val="0"/>
              <w:spacing w:line="360" w:lineRule="auto"/>
              <w:jc w:val="both"/>
              <w:rPr>
                <w:bCs/>
                <w:iCs/>
                <w:sz w:val="20"/>
                <w:szCs w:val="20"/>
              </w:rPr>
            </w:pPr>
            <w:r w:rsidRPr="0019486E">
              <w:rPr>
                <w:bCs/>
                <w:iCs/>
                <w:sz w:val="20"/>
                <w:szCs w:val="20"/>
              </w:rPr>
              <w:t>1% от М капролактама</w:t>
            </w:r>
          </w:p>
        </w:tc>
      </w:tr>
      <w:tr w:rsidR="007E4E31" w:rsidRPr="0019486E" w:rsidTr="0019486E">
        <w:trPr>
          <w:trHeight w:val="381"/>
        </w:trPr>
        <w:tc>
          <w:tcPr>
            <w:tcW w:w="3664" w:type="dxa"/>
            <w:shd w:val="clear" w:color="auto" w:fill="auto"/>
          </w:tcPr>
          <w:p w:rsidR="007E4E31" w:rsidRPr="0019486E" w:rsidRDefault="007E4E31" w:rsidP="0019486E">
            <w:pPr>
              <w:widowControl w:val="0"/>
              <w:autoSpaceDE w:val="0"/>
              <w:autoSpaceDN w:val="0"/>
              <w:adjustRightInd w:val="0"/>
              <w:spacing w:line="360" w:lineRule="auto"/>
              <w:jc w:val="both"/>
              <w:rPr>
                <w:bCs/>
                <w:iCs/>
                <w:sz w:val="20"/>
                <w:szCs w:val="20"/>
              </w:rPr>
            </w:pPr>
            <w:r w:rsidRPr="0019486E">
              <w:rPr>
                <w:bCs/>
                <w:iCs/>
                <w:sz w:val="20"/>
                <w:szCs w:val="20"/>
              </w:rPr>
              <w:t xml:space="preserve">Сплав </w:t>
            </w:r>
            <w:r w:rsidRPr="0019486E">
              <w:rPr>
                <w:bCs/>
                <w:iCs/>
                <w:sz w:val="20"/>
                <w:szCs w:val="20"/>
                <w:lang w:val="en-US"/>
              </w:rPr>
              <w:t>Nd-Fe-B</w:t>
            </w:r>
          </w:p>
        </w:tc>
        <w:tc>
          <w:tcPr>
            <w:tcW w:w="3668" w:type="dxa"/>
            <w:shd w:val="clear" w:color="auto" w:fill="auto"/>
          </w:tcPr>
          <w:p w:rsidR="007E4E31" w:rsidRPr="0019486E" w:rsidRDefault="007E4E31" w:rsidP="0019486E">
            <w:pPr>
              <w:widowControl w:val="0"/>
              <w:autoSpaceDE w:val="0"/>
              <w:autoSpaceDN w:val="0"/>
              <w:adjustRightInd w:val="0"/>
              <w:spacing w:line="360" w:lineRule="auto"/>
              <w:jc w:val="both"/>
              <w:rPr>
                <w:bCs/>
                <w:iCs/>
                <w:sz w:val="20"/>
                <w:szCs w:val="20"/>
              </w:rPr>
            </w:pPr>
            <w:r w:rsidRPr="0019486E">
              <w:rPr>
                <w:bCs/>
                <w:iCs/>
                <w:sz w:val="20"/>
                <w:szCs w:val="20"/>
              </w:rPr>
              <w:t>80%</w:t>
            </w:r>
          </w:p>
        </w:tc>
      </w:tr>
    </w:tbl>
    <w:p w:rsidR="007E4E31" w:rsidRPr="00D73CEE" w:rsidRDefault="007E4E31" w:rsidP="00D73CEE">
      <w:pPr>
        <w:shd w:val="clear" w:color="auto" w:fill="FFFFFF"/>
        <w:spacing w:line="360" w:lineRule="auto"/>
        <w:ind w:firstLine="709"/>
        <w:jc w:val="both"/>
        <w:rPr>
          <w:bCs/>
          <w:iCs/>
          <w:sz w:val="28"/>
          <w:szCs w:val="28"/>
        </w:rPr>
      </w:pPr>
    </w:p>
    <w:p w:rsidR="007E4E31" w:rsidRPr="00D73CEE" w:rsidRDefault="007E4E31" w:rsidP="00D73CEE">
      <w:pPr>
        <w:widowControl w:val="0"/>
        <w:numPr>
          <w:ilvl w:val="0"/>
          <w:numId w:val="4"/>
        </w:numPr>
        <w:shd w:val="clear" w:color="auto" w:fill="FFFFFF"/>
        <w:tabs>
          <w:tab w:val="clear" w:pos="720"/>
          <w:tab w:val="num" w:pos="1080"/>
        </w:tabs>
        <w:autoSpaceDE w:val="0"/>
        <w:autoSpaceDN w:val="0"/>
        <w:adjustRightInd w:val="0"/>
        <w:spacing w:line="360" w:lineRule="auto"/>
        <w:ind w:left="0" w:firstLine="709"/>
        <w:jc w:val="both"/>
        <w:rPr>
          <w:bCs/>
          <w:iCs/>
          <w:sz w:val="28"/>
          <w:szCs w:val="28"/>
          <w:lang w:val="en-US"/>
        </w:rPr>
      </w:pPr>
      <w:r w:rsidRPr="00D73CEE">
        <w:rPr>
          <w:bCs/>
          <w:iCs/>
          <w:sz w:val="28"/>
          <w:szCs w:val="28"/>
        </w:rPr>
        <w:t>Температура полимеризации:</w:t>
      </w:r>
    </w:p>
    <w:p w:rsidR="007E4E31" w:rsidRPr="00D73CEE" w:rsidRDefault="007E4E31" w:rsidP="00D73CEE">
      <w:pPr>
        <w:shd w:val="clear" w:color="auto" w:fill="FFFFFF"/>
        <w:tabs>
          <w:tab w:val="num" w:pos="1080"/>
        </w:tabs>
        <w:spacing w:line="360" w:lineRule="auto"/>
        <w:ind w:firstLine="709"/>
        <w:jc w:val="both"/>
        <w:rPr>
          <w:bCs/>
          <w:iCs/>
          <w:sz w:val="28"/>
          <w:szCs w:val="28"/>
        </w:rPr>
      </w:pPr>
      <w:r w:rsidRPr="00D73CEE">
        <w:rPr>
          <w:bCs/>
          <w:iCs/>
          <w:sz w:val="28"/>
          <w:szCs w:val="28"/>
        </w:rPr>
        <w:t>Т = 250 ± 5°С</w:t>
      </w:r>
    </w:p>
    <w:p w:rsidR="007E4E31" w:rsidRPr="00D73CEE" w:rsidRDefault="007E4E31" w:rsidP="00D73CEE">
      <w:pPr>
        <w:widowControl w:val="0"/>
        <w:numPr>
          <w:ilvl w:val="0"/>
          <w:numId w:val="4"/>
        </w:numPr>
        <w:shd w:val="clear" w:color="auto" w:fill="FFFFFF"/>
        <w:tabs>
          <w:tab w:val="clear" w:pos="720"/>
          <w:tab w:val="num" w:pos="1080"/>
        </w:tabs>
        <w:autoSpaceDE w:val="0"/>
        <w:autoSpaceDN w:val="0"/>
        <w:adjustRightInd w:val="0"/>
        <w:spacing w:line="360" w:lineRule="auto"/>
        <w:ind w:left="0" w:firstLine="709"/>
        <w:jc w:val="both"/>
        <w:rPr>
          <w:bCs/>
          <w:iCs/>
          <w:sz w:val="28"/>
          <w:szCs w:val="28"/>
          <w:lang w:val="en-US"/>
        </w:rPr>
      </w:pPr>
      <w:r w:rsidRPr="00D73CEE">
        <w:rPr>
          <w:bCs/>
          <w:iCs/>
          <w:sz w:val="28"/>
          <w:szCs w:val="28"/>
        </w:rPr>
        <w:t>Время полимеризации:</w:t>
      </w:r>
    </w:p>
    <w:p w:rsidR="007E4E31" w:rsidRPr="00D73CEE" w:rsidRDefault="007E4E31" w:rsidP="00D73CEE">
      <w:pPr>
        <w:shd w:val="clear" w:color="auto" w:fill="FFFFFF"/>
        <w:tabs>
          <w:tab w:val="num" w:pos="1080"/>
        </w:tabs>
        <w:spacing w:line="360" w:lineRule="auto"/>
        <w:ind w:firstLine="709"/>
        <w:jc w:val="both"/>
        <w:rPr>
          <w:bCs/>
          <w:iCs/>
          <w:sz w:val="28"/>
          <w:szCs w:val="28"/>
        </w:rPr>
      </w:pPr>
      <w:r w:rsidRPr="00D73CEE">
        <w:rPr>
          <w:bCs/>
          <w:iCs/>
          <w:sz w:val="28"/>
          <w:szCs w:val="28"/>
          <w:lang w:val="en-US"/>
        </w:rPr>
        <w:t xml:space="preserve">t </w:t>
      </w:r>
      <w:r w:rsidRPr="00D73CEE">
        <w:rPr>
          <w:bCs/>
          <w:iCs/>
          <w:sz w:val="28"/>
          <w:szCs w:val="28"/>
        </w:rPr>
        <w:t>= 3 часа</w:t>
      </w:r>
    </w:p>
    <w:p w:rsidR="007E4E31" w:rsidRPr="00D73CEE" w:rsidRDefault="007E4E31" w:rsidP="00D73CEE">
      <w:pPr>
        <w:shd w:val="clear" w:color="auto" w:fill="FFFFFF"/>
        <w:tabs>
          <w:tab w:val="num" w:pos="1080"/>
        </w:tabs>
        <w:spacing w:line="360" w:lineRule="auto"/>
        <w:ind w:firstLine="709"/>
        <w:jc w:val="both"/>
        <w:rPr>
          <w:bCs/>
          <w:iCs/>
          <w:sz w:val="28"/>
          <w:szCs w:val="28"/>
        </w:rPr>
      </w:pPr>
    </w:p>
    <w:p w:rsidR="007E4E31" w:rsidRPr="00D73CEE" w:rsidRDefault="007E4E31" w:rsidP="00D73CEE">
      <w:pPr>
        <w:shd w:val="clear" w:color="auto" w:fill="FFFFFF"/>
        <w:tabs>
          <w:tab w:val="num" w:pos="1080"/>
        </w:tabs>
        <w:spacing w:line="360" w:lineRule="auto"/>
        <w:ind w:firstLine="709"/>
        <w:jc w:val="both"/>
        <w:rPr>
          <w:b/>
          <w:bCs/>
          <w:iCs/>
          <w:sz w:val="28"/>
          <w:szCs w:val="28"/>
        </w:rPr>
      </w:pPr>
      <w:r w:rsidRPr="00D73CEE">
        <w:rPr>
          <w:b/>
          <w:bCs/>
          <w:iCs/>
          <w:sz w:val="28"/>
          <w:szCs w:val="28"/>
        </w:rPr>
        <w:t>Параметры изготовления изделий</w:t>
      </w:r>
    </w:p>
    <w:p w:rsidR="007E4E31" w:rsidRPr="00D73CEE" w:rsidRDefault="007E4E31" w:rsidP="00D73CEE">
      <w:pPr>
        <w:shd w:val="clear" w:color="auto" w:fill="FFFFFF"/>
        <w:tabs>
          <w:tab w:val="num" w:pos="1080"/>
        </w:tabs>
        <w:spacing w:line="360" w:lineRule="auto"/>
        <w:ind w:firstLine="709"/>
        <w:jc w:val="both"/>
        <w:rPr>
          <w:bCs/>
          <w:i/>
          <w:iCs/>
          <w:sz w:val="28"/>
          <w:szCs w:val="28"/>
        </w:rPr>
      </w:pPr>
    </w:p>
    <w:p w:rsidR="007E4E31" w:rsidRPr="00D73CEE" w:rsidRDefault="007E4E31" w:rsidP="00D73CEE">
      <w:pPr>
        <w:widowControl w:val="0"/>
        <w:numPr>
          <w:ilvl w:val="0"/>
          <w:numId w:val="4"/>
        </w:numPr>
        <w:shd w:val="clear" w:color="auto" w:fill="FFFFFF"/>
        <w:tabs>
          <w:tab w:val="clear" w:pos="720"/>
          <w:tab w:val="num" w:pos="1080"/>
        </w:tabs>
        <w:autoSpaceDE w:val="0"/>
        <w:autoSpaceDN w:val="0"/>
        <w:adjustRightInd w:val="0"/>
        <w:spacing w:line="360" w:lineRule="auto"/>
        <w:ind w:left="0" w:firstLine="709"/>
        <w:jc w:val="both"/>
        <w:rPr>
          <w:bCs/>
          <w:iCs/>
          <w:sz w:val="28"/>
          <w:szCs w:val="28"/>
          <w:lang w:val="en-US"/>
        </w:rPr>
      </w:pPr>
      <w:r w:rsidRPr="00D73CEE">
        <w:rPr>
          <w:bCs/>
          <w:iCs/>
          <w:sz w:val="28"/>
          <w:szCs w:val="28"/>
        </w:rPr>
        <w:t>Температура литья:</w:t>
      </w:r>
      <w:r w:rsidR="00487260">
        <w:rPr>
          <w:bCs/>
          <w:iCs/>
          <w:sz w:val="28"/>
          <w:szCs w:val="28"/>
        </w:rPr>
        <w:t xml:space="preserve">            </w:t>
      </w:r>
      <w:r w:rsidR="00E65BA2">
        <w:rPr>
          <w:bCs/>
          <w:iCs/>
          <w:sz w:val="28"/>
          <w:szCs w:val="28"/>
        </w:rPr>
        <w:t xml:space="preserve">                 </w:t>
      </w:r>
      <w:r w:rsidR="00487260">
        <w:rPr>
          <w:bCs/>
          <w:iCs/>
          <w:sz w:val="28"/>
          <w:szCs w:val="28"/>
        </w:rPr>
        <w:t xml:space="preserve"> </w:t>
      </w:r>
      <w:r w:rsidRPr="00D73CEE">
        <w:rPr>
          <w:bCs/>
          <w:iCs/>
          <w:sz w:val="28"/>
          <w:szCs w:val="28"/>
        </w:rPr>
        <w:t>Т = 230 ± 5°</w:t>
      </w:r>
    </w:p>
    <w:p w:rsidR="007E4E31" w:rsidRPr="00D73CEE" w:rsidRDefault="007E4E31" w:rsidP="00D73CEE">
      <w:pPr>
        <w:widowControl w:val="0"/>
        <w:numPr>
          <w:ilvl w:val="0"/>
          <w:numId w:val="4"/>
        </w:numPr>
        <w:shd w:val="clear" w:color="auto" w:fill="FFFFFF"/>
        <w:tabs>
          <w:tab w:val="clear" w:pos="720"/>
          <w:tab w:val="num" w:pos="1080"/>
        </w:tabs>
        <w:autoSpaceDE w:val="0"/>
        <w:autoSpaceDN w:val="0"/>
        <w:adjustRightInd w:val="0"/>
        <w:spacing w:line="360" w:lineRule="auto"/>
        <w:ind w:left="0" w:firstLine="709"/>
        <w:jc w:val="both"/>
        <w:rPr>
          <w:bCs/>
          <w:iCs/>
          <w:sz w:val="28"/>
          <w:szCs w:val="28"/>
          <w:lang w:val="en-US"/>
        </w:rPr>
      </w:pPr>
      <w:r w:rsidRPr="00D73CEE">
        <w:rPr>
          <w:bCs/>
          <w:iCs/>
          <w:sz w:val="28"/>
          <w:szCs w:val="28"/>
        </w:rPr>
        <w:t>Давление литья:</w:t>
      </w:r>
      <w:r w:rsidR="00487260">
        <w:rPr>
          <w:bCs/>
          <w:iCs/>
          <w:sz w:val="28"/>
          <w:szCs w:val="28"/>
        </w:rPr>
        <w:t xml:space="preserve">            </w:t>
      </w:r>
      <w:r w:rsidR="00E65BA2">
        <w:rPr>
          <w:bCs/>
          <w:iCs/>
          <w:sz w:val="28"/>
          <w:szCs w:val="28"/>
        </w:rPr>
        <w:t xml:space="preserve">                     </w:t>
      </w:r>
      <w:r w:rsidR="00487260">
        <w:rPr>
          <w:bCs/>
          <w:iCs/>
          <w:sz w:val="28"/>
          <w:szCs w:val="28"/>
        </w:rPr>
        <w:t xml:space="preserve">   </w:t>
      </w:r>
      <w:r w:rsidRPr="00D73CEE">
        <w:rPr>
          <w:bCs/>
          <w:iCs/>
          <w:sz w:val="28"/>
          <w:szCs w:val="28"/>
        </w:rPr>
        <w:t>Р = 140 МПа</w:t>
      </w:r>
    </w:p>
    <w:p w:rsidR="007E4E31" w:rsidRPr="00D73CEE" w:rsidRDefault="007E4E31" w:rsidP="00D73CEE">
      <w:pPr>
        <w:spacing w:line="360" w:lineRule="auto"/>
        <w:ind w:firstLine="709"/>
        <w:jc w:val="both"/>
        <w:rPr>
          <w:bCs/>
          <w:iCs/>
          <w:sz w:val="28"/>
          <w:szCs w:val="28"/>
        </w:rPr>
      </w:pPr>
      <w:r w:rsidRPr="00D73CEE">
        <w:rPr>
          <w:bCs/>
          <w:iCs/>
          <w:sz w:val="28"/>
          <w:szCs w:val="28"/>
        </w:rPr>
        <w:t>Время выдержки под давлением:</w:t>
      </w:r>
      <w:r w:rsidR="00487260">
        <w:rPr>
          <w:bCs/>
          <w:iCs/>
          <w:sz w:val="28"/>
          <w:szCs w:val="28"/>
        </w:rPr>
        <w:t xml:space="preserve">    </w:t>
      </w:r>
      <w:r w:rsidR="00E65BA2">
        <w:rPr>
          <w:bCs/>
          <w:iCs/>
          <w:sz w:val="28"/>
          <w:szCs w:val="28"/>
        </w:rPr>
        <w:t xml:space="preserve">     </w:t>
      </w:r>
      <w:r w:rsidR="00487260">
        <w:rPr>
          <w:bCs/>
          <w:iCs/>
          <w:sz w:val="28"/>
          <w:szCs w:val="28"/>
        </w:rPr>
        <w:t xml:space="preserve">     </w:t>
      </w:r>
      <w:r w:rsidRPr="00D73CEE">
        <w:rPr>
          <w:bCs/>
          <w:iCs/>
          <w:sz w:val="28"/>
          <w:szCs w:val="28"/>
          <w:lang w:val="en-US"/>
        </w:rPr>
        <w:t>t</w:t>
      </w:r>
      <w:r w:rsidRPr="00D73CEE">
        <w:rPr>
          <w:bCs/>
          <w:iCs/>
          <w:sz w:val="28"/>
          <w:szCs w:val="28"/>
        </w:rPr>
        <w:t xml:space="preserve"> выд = 14 сек</w:t>
      </w:r>
    </w:p>
    <w:p w:rsidR="00EB65A4" w:rsidRPr="00D73CEE" w:rsidRDefault="00856C0C" w:rsidP="00856C0C">
      <w:pPr>
        <w:spacing w:line="360" w:lineRule="auto"/>
        <w:ind w:left="709"/>
        <w:jc w:val="both"/>
        <w:rPr>
          <w:b/>
          <w:sz w:val="28"/>
          <w:szCs w:val="28"/>
        </w:rPr>
      </w:pPr>
      <w:r>
        <w:rPr>
          <w:sz w:val="28"/>
          <w:szCs w:val="28"/>
        </w:rPr>
        <w:br w:type="page"/>
      </w:r>
      <w:r w:rsidR="007E4E31" w:rsidRPr="00856C0C">
        <w:rPr>
          <w:b/>
          <w:sz w:val="28"/>
          <w:szCs w:val="28"/>
        </w:rPr>
        <w:t>4.</w:t>
      </w:r>
      <w:r w:rsidR="00654CAF" w:rsidRPr="00856C0C">
        <w:rPr>
          <w:b/>
          <w:sz w:val="28"/>
          <w:szCs w:val="28"/>
        </w:rPr>
        <w:t xml:space="preserve"> </w:t>
      </w:r>
      <w:r w:rsidR="00EB65A4" w:rsidRPr="00856C0C">
        <w:rPr>
          <w:b/>
          <w:sz w:val="28"/>
          <w:szCs w:val="28"/>
        </w:rPr>
        <w:t xml:space="preserve">Выбор и краткая характеристика основного </w:t>
      </w:r>
      <w:r w:rsidR="00EB65A4" w:rsidRPr="00D73CEE">
        <w:rPr>
          <w:b/>
          <w:sz w:val="28"/>
          <w:szCs w:val="28"/>
        </w:rPr>
        <w:t>применяемого оборудования</w:t>
      </w:r>
    </w:p>
    <w:p w:rsidR="00EB65A4" w:rsidRPr="00D73CEE" w:rsidRDefault="00EB65A4" w:rsidP="00D73CEE">
      <w:pPr>
        <w:spacing w:line="360" w:lineRule="auto"/>
        <w:ind w:firstLine="709"/>
        <w:jc w:val="both"/>
        <w:rPr>
          <w:b/>
          <w:sz w:val="28"/>
          <w:szCs w:val="28"/>
        </w:rPr>
      </w:pPr>
    </w:p>
    <w:p w:rsidR="00EB65A4" w:rsidRPr="00D73CEE" w:rsidRDefault="00EB65A4" w:rsidP="00D73CEE">
      <w:pPr>
        <w:spacing w:line="360" w:lineRule="auto"/>
        <w:ind w:firstLine="709"/>
        <w:jc w:val="both"/>
        <w:rPr>
          <w:sz w:val="28"/>
          <w:szCs w:val="28"/>
        </w:rPr>
      </w:pPr>
      <w:r w:rsidRPr="00D73CEE">
        <w:rPr>
          <w:sz w:val="28"/>
          <w:szCs w:val="28"/>
        </w:rPr>
        <w:t>Первоначально метод литья под давлением был освоен промышленностью на оборудовании, применявшемся для прессования. Затем появился новый вид оборудования: одно- и многопозиционные литьевые машины, имеющие существенные конструктивные отличия от прессов.</w:t>
      </w:r>
    </w:p>
    <w:p w:rsidR="00EB65A4" w:rsidRPr="00D73CEE" w:rsidRDefault="00EB65A4" w:rsidP="00D73CEE">
      <w:pPr>
        <w:spacing w:line="360" w:lineRule="auto"/>
        <w:ind w:firstLine="709"/>
        <w:jc w:val="both"/>
        <w:rPr>
          <w:sz w:val="28"/>
          <w:szCs w:val="28"/>
        </w:rPr>
      </w:pPr>
      <w:r w:rsidRPr="00D73CEE">
        <w:rPr>
          <w:sz w:val="28"/>
          <w:szCs w:val="28"/>
        </w:rPr>
        <w:t>Процесс переработки осуществляется на серийно выпускаемых промышленностью литьевых машинах, состоящих из двух частей: механизма пластикации – впрыска и механизма запирания формы. Первая из этих частей служит для дозирования материала, его пластикации и впрыска расплава в форму. Вторая часть предназначена для крепления литьевой формы, её перемещения и удержания в сомкнутом состоянии[22].</w:t>
      </w:r>
    </w:p>
    <w:p w:rsidR="00EB65A4" w:rsidRPr="00D73CEE" w:rsidRDefault="00EB65A4" w:rsidP="00D73CEE">
      <w:pPr>
        <w:spacing w:line="360" w:lineRule="auto"/>
        <w:ind w:firstLine="709"/>
        <w:jc w:val="both"/>
        <w:rPr>
          <w:sz w:val="28"/>
          <w:szCs w:val="28"/>
        </w:rPr>
      </w:pPr>
      <w:r w:rsidRPr="00D73CEE">
        <w:rPr>
          <w:sz w:val="28"/>
          <w:szCs w:val="28"/>
        </w:rPr>
        <w:t>Литьевые машины в соответствие с конструкцией механизма пластикации подразделяются на машины с поршневой и червячной пластикацией.</w:t>
      </w:r>
    </w:p>
    <w:p w:rsidR="00EB65A4" w:rsidRPr="00D73CEE" w:rsidRDefault="00EB65A4" w:rsidP="00D73CEE">
      <w:pPr>
        <w:spacing w:line="360" w:lineRule="auto"/>
        <w:ind w:firstLine="709"/>
        <w:jc w:val="both"/>
        <w:rPr>
          <w:sz w:val="28"/>
          <w:szCs w:val="28"/>
        </w:rPr>
      </w:pPr>
      <w:r w:rsidRPr="00D73CEE">
        <w:rPr>
          <w:sz w:val="28"/>
          <w:szCs w:val="28"/>
        </w:rPr>
        <w:t>У литьевой машины с поршневой пластикацией механизм пластикации – впрыска состоит из гидроцилиндра с поршнем, литьевого (инжекционного) поршня, пластикационного цилиндра и устройства дозирования.</w:t>
      </w:r>
    </w:p>
    <w:p w:rsidR="00EB65A4" w:rsidRPr="00D73CEE" w:rsidRDefault="00EB65A4" w:rsidP="00D73CEE">
      <w:pPr>
        <w:spacing w:line="360" w:lineRule="auto"/>
        <w:ind w:firstLine="709"/>
        <w:jc w:val="both"/>
        <w:rPr>
          <w:sz w:val="28"/>
          <w:szCs w:val="28"/>
        </w:rPr>
      </w:pPr>
      <w:r w:rsidRPr="00D73CEE">
        <w:rPr>
          <w:sz w:val="28"/>
          <w:szCs w:val="28"/>
        </w:rPr>
        <w:t>Значительный прогресс в области литья под давлением был связан с использованием червячной предварительной пластикации расплава. В машинах этого типа червяк выполняет одновременно функции пластицирующего и дозирующего рабочего органа и впрыскивающего поршня [21]. Литьевой машиной такого типа является Термопластавтомат модели ДК3330.Ф1 [23].</w:t>
      </w:r>
    </w:p>
    <w:p w:rsidR="00EB65A4" w:rsidRPr="00D73CEE" w:rsidRDefault="00EB65A4" w:rsidP="00D73CEE">
      <w:pPr>
        <w:spacing w:line="360" w:lineRule="auto"/>
        <w:ind w:firstLine="709"/>
        <w:jc w:val="both"/>
        <w:rPr>
          <w:sz w:val="28"/>
          <w:szCs w:val="28"/>
        </w:rPr>
      </w:pPr>
      <w:r w:rsidRPr="00D73CEE">
        <w:rPr>
          <w:sz w:val="28"/>
          <w:szCs w:val="28"/>
        </w:rPr>
        <w:t>Термопластавтомат модели Д-3328 предназначен для изготовления изделий методом литья под давлением из термопластичных масс с объёмом впрыска до 63 см</w:t>
      </w:r>
      <w:r w:rsidRPr="00D73CEE">
        <w:rPr>
          <w:sz w:val="28"/>
          <w:szCs w:val="28"/>
          <w:vertAlign w:val="superscript"/>
        </w:rPr>
        <w:t>3</w:t>
      </w:r>
      <w:r w:rsidRPr="00D73CEE">
        <w:rPr>
          <w:sz w:val="28"/>
          <w:szCs w:val="28"/>
        </w:rPr>
        <w:t xml:space="preserve"> и температурой пластикации до 300 </w:t>
      </w:r>
      <w:r w:rsidRPr="00D73CEE">
        <w:rPr>
          <w:sz w:val="28"/>
          <w:szCs w:val="28"/>
          <w:vertAlign w:val="superscript"/>
        </w:rPr>
        <w:t>0</w:t>
      </w:r>
      <w:r w:rsidRPr="00D73CEE">
        <w:rPr>
          <w:sz w:val="28"/>
          <w:szCs w:val="28"/>
        </w:rPr>
        <w:t>С. К таким материалам относится полистирол, полиэтилен, ацетилцеллюлозный этрол, поликапроамид и другие.</w:t>
      </w:r>
    </w:p>
    <w:p w:rsidR="00EB65A4" w:rsidRPr="00D73CEE" w:rsidRDefault="00EB65A4" w:rsidP="00D73CEE">
      <w:pPr>
        <w:spacing w:line="360" w:lineRule="auto"/>
        <w:ind w:firstLine="709"/>
        <w:jc w:val="both"/>
        <w:rPr>
          <w:sz w:val="28"/>
          <w:szCs w:val="28"/>
        </w:rPr>
      </w:pPr>
      <w:r w:rsidRPr="00D73CEE">
        <w:rPr>
          <w:sz w:val="28"/>
          <w:szCs w:val="28"/>
        </w:rPr>
        <w:t>В автомате предусмотрена предварительная шнековая пластикация материала. Вращение шнека осуществляется от гидромотора и регулируется бесступенчато. Привод узлов смыкания и впрыска электрогидравлический.</w:t>
      </w:r>
    </w:p>
    <w:p w:rsidR="00EB65A4" w:rsidRPr="00D73CEE" w:rsidRDefault="00EB65A4" w:rsidP="00D73CEE">
      <w:pPr>
        <w:spacing w:line="360" w:lineRule="auto"/>
        <w:ind w:firstLine="709"/>
        <w:jc w:val="both"/>
        <w:rPr>
          <w:sz w:val="28"/>
          <w:szCs w:val="28"/>
        </w:rPr>
      </w:pPr>
      <w:r w:rsidRPr="00D73CEE">
        <w:rPr>
          <w:sz w:val="28"/>
          <w:szCs w:val="28"/>
        </w:rPr>
        <w:t xml:space="preserve">Впрыск материала в сомкнутые формы производится под давлением до </w:t>
      </w:r>
      <w:r w:rsidRPr="00856C0C">
        <w:rPr>
          <w:sz w:val="28"/>
          <w:szCs w:val="28"/>
        </w:rPr>
        <w:t>1400</w:t>
      </w:r>
      <w:r w:rsidRPr="00D73CEE">
        <w:rPr>
          <w:sz w:val="28"/>
          <w:szCs w:val="28"/>
        </w:rPr>
        <w:t xml:space="preserve"> кгс/см</w:t>
      </w:r>
      <w:r w:rsidRPr="00D73CEE">
        <w:rPr>
          <w:sz w:val="28"/>
          <w:szCs w:val="28"/>
          <w:vertAlign w:val="superscript"/>
        </w:rPr>
        <w:t>2</w:t>
      </w:r>
      <w:r w:rsidRPr="00D73CEE">
        <w:rPr>
          <w:sz w:val="28"/>
          <w:szCs w:val="28"/>
        </w:rPr>
        <w:t>.</w:t>
      </w:r>
    </w:p>
    <w:p w:rsidR="00EB65A4" w:rsidRPr="00D73CEE" w:rsidRDefault="00EB65A4" w:rsidP="00D73CEE">
      <w:pPr>
        <w:spacing w:line="360" w:lineRule="auto"/>
        <w:ind w:firstLine="709"/>
        <w:jc w:val="both"/>
        <w:rPr>
          <w:sz w:val="28"/>
          <w:szCs w:val="28"/>
        </w:rPr>
      </w:pPr>
      <w:r w:rsidRPr="00D73CEE">
        <w:rPr>
          <w:sz w:val="28"/>
          <w:szCs w:val="28"/>
        </w:rPr>
        <w:t>На автомате могут изготавливаться одна или несколько деталей одновременно, в зависимости от конфигурации, веса и площади литья.</w:t>
      </w:r>
    </w:p>
    <w:p w:rsidR="00EB65A4" w:rsidRPr="00D73CEE" w:rsidRDefault="00EB65A4" w:rsidP="00D73CEE">
      <w:pPr>
        <w:spacing w:line="360" w:lineRule="auto"/>
        <w:ind w:firstLine="709"/>
        <w:jc w:val="both"/>
        <w:rPr>
          <w:sz w:val="28"/>
          <w:szCs w:val="28"/>
        </w:rPr>
      </w:pPr>
      <w:r w:rsidRPr="00D73CEE">
        <w:rPr>
          <w:sz w:val="28"/>
          <w:szCs w:val="28"/>
        </w:rPr>
        <w:t>Предусматривается возможность изготовления изделий с металлической арматурой.</w:t>
      </w:r>
    </w:p>
    <w:p w:rsidR="00EB65A4" w:rsidRPr="00D73CEE" w:rsidRDefault="00EB65A4" w:rsidP="00D73CEE">
      <w:pPr>
        <w:spacing w:line="360" w:lineRule="auto"/>
        <w:ind w:firstLine="709"/>
        <w:jc w:val="both"/>
        <w:rPr>
          <w:sz w:val="28"/>
          <w:szCs w:val="28"/>
        </w:rPr>
      </w:pPr>
      <w:r w:rsidRPr="00D73CEE">
        <w:rPr>
          <w:sz w:val="28"/>
          <w:szCs w:val="28"/>
        </w:rPr>
        <w:t xml:space="preserve">Исходный материал, подлежащий переработке, должен быть гранулированным. Размер гранул не должен превышать Ø </w:t>
      </w:r>
      <w:smartTag w:uri="urn:schemas-microsoft-com:office:smarttags" w:element="metricconverter">
        <w:smartTagPr>
          <w:attr w:name="ProductID" w:val="5 мм"/>
        </w:smartTagPr>
        <w:r w:rsidRPr="00D73CEE">
          <w:rPr>
            <w:sz w:val="28"/>
            <w:szCs w:val="28"/>
          </w:rPr>
          <w:t>5 мм</w:t>
        </w:r>
      </w:smartTag>
      <w:r w:rsidRPr="00D73CEE">
        <w:rPr>
          <w:sz w:val="28"/>
          <w:szCs w:val="28"/>
        </w:rPr>
        <w:t>.</w:t>
      </w:r>
    </w:p>
    <w:p w:rsidR="002516F4" w:rsidRPr="00D73CEE" w:rsidRDefault="00EB65A4" w:rsidP="00D73CEE">
      <w:pPr>
        <w:shd w:val="clear" w:color="auto" w:fill="FFFFFF"/>
        <w:spacing w:line="360" w:lineRule="auto"/>
        <w:ind w:firstLine="709"/>
        <w:jc w:val="both"/>
        <w:rPr>
          <w:sz w:val="28"/>
          <w:szCs w:val="28"/>
        </w:rPr>
      </w:pPr>
      <w:r w:rsidRPr="00D73CEE">
        <w:rPr>
          <w:sz w:val="28"/>
          <w:szCs w:val="28"/>
        </w:rPr>
        <w:t>Термопластавтомат ДК3330.Ф1 является горизонтальной машиной колонного типа с разъёмом литьевых форм в вертикальной плоскости, с гидромехани</w:t>
      </w:r>
      <w:r w:rsidR="002516F4" w:rsidRPr="00D73CEE">
        <w:rPr>
          <w:sz w:val="28"/>
          <w:szCs w:val="28"/>
        </w:rPr>
        <w:t xml:space="preserve">ским </w:t>
      </w:r>
      <w:r w:rsidRPr="00D73CEE">
        <w:rPr>
          <w:sz w:val="28"/>
          <w:szCs w:val="28"/>
        </w:rPr>
        <w:t>приводом узла смыкания и гидравлическим впрыском</w:t>
      </w:r>
      <w:r w:rsidR="003C2E3D" w:rsidRPr="00D73CEE">
        <w:rPr>
          <w:sz w:val="28"/>
          <w:szCs w:val="28"/>
        </w:rPr>
        <w:t xml:space="preserve"> (табл.2)</w:t>
      </w:r>
      <w:r w:rsidRPr="00D73CEE">
        <w:rPr>
          <w:sz w:val="28"/>
          <w:szCs w:val="28"/>
        </w:rPr>
        <w:t>.</w:t>
      </w:r>
      <w:r w:rsidR="002516F4" w:rsidRPr="00D73CEE">
        <w:rPr>
          <w:sz w:val="28"/>
          <w:szCs w:val="28"/>
        </w:rPr>
        <w:t xml:space="preserve"> </w:t>
      </w:r>
    </w:p>
    <w:p w:rsidR="00856C0C" w:rsidRPr="00487260" w:rsidRDefault="00856C0C" w:rsidP="00D73CEE">
      <w:pPr>
        <w:shd w:val="clear" w:color="auto" w:fill="FFFFFF"/>
        <w:spacing w:line="360" w:lineRule="auto"/>
        <w:ind w:firstLine="709"/>
        <w:jc w:val="both"/>
        <w:rPr>
          <w:bCs/>
          <w:sz w:val="28"/>
          <w:szCs w:val="28"/>
        </w:rPr>
      </w:pPr>
    </w:p>
    <w:p w:rsidR="003C2E3D" w:rsidRPr="00D73CEE" w:rsidRDefault="003C2E3D" w:rsidP="00D73CEE">
      <w:pPr>
        <w:shd w:val="clear" w:color="auto" w:fill="FFFFFF"/>
        <w:spacing w:line="360" w:lineRule="auto"/>
        <w:ind w:firstLine="709"/>
        <w:jc w:val="both"/>
        <w:rPr>
          <w:bCs/>
          <w:sz w:val="28"/>
          <w:szCs w:val="28"/>
        </w:rPr>
      </w:pPr>
      <w:r w:rsidRPr="00D73CEE">
        <w:rPr>
          <w:bCs/>
          <w:sz w:val="28"/>
          <w:szCs w:val="28"/>
        </w:rPr>
        <w:t>Таблица 2</w:t>
      </w:r>
    </w:p>
    <w:p w:rsidR="002516F4" w:rsidRPr="00D73CEE" w:rsidRDefault="002516F4" w:rsidP="00D73CEE">
      <w:pPr>
        <w:shd w:val="clear" w:color="auto" w:fill="FFFFFF"/>
        <w:spacing w:line="360" w:lineRule="auto"/>
        <w:ind w:firstLine="709"/>
        <w:jc w:val="both"/>
        <w:rPr>
          <w:sz w:val="28"/>
          <w:szCs w:val="28"/>
        </w:rPr>
      </w:pPr>
      <w:r w:rsidRPr="00D73CEE">
        <w:rPr>
          <w:bCs/>
          <w:sz w:val="28"/>
          <w:szCs w:val="28"/>
        </w:rPr>
        <w:t>Технические характеристики термо</w:t>
      </w:r>
      <w:r w:rsidR="003C2E3D" w:rsidRPr="00D73CEE">
        <w:rPr>
          <w:bCs/>
          <w:sz w:val="28"/>
          <w:szCs w:val="28"/>
        </w:rPr>
        <w:t>пл</w:t>
      </w:r>
      <w:r w:rsidRPr="00D73CEE">
        <w:rPr>
          <w:bCs/>
          <w:sz w:val="28"/>
          <w:szCs w:val="28"/>
        </w:rPr>
        <w:t>аставтомат</w:t>
      </w:r>
      <w:r w:rsidR="003C2E3D" w:rsidRPr="00D73CEE">
        <w:rPr>
          <w:bCs/>
          <w:sz w:val="28"/>
          <w:szCs w:val="28"/>
        </w:rPr>
        <w:t>а</w:t>
      </w:r>
      <w:r w:rsidRPr="00D73CEE">
        <w:rPr>
          <w:bCs/>
          <w:sz w:val="28"/>
          <w:szCs w:val="28"/>
        </w:rPr>
        <w:t xml:space="preserve"> </w:t>
      </w:r>
      <w:r w:rsidR="003C2E3D" w:rsidRPr="00D73CEE">
        <w:rPr>
          <w:sz w:val="28"/>
          <w:szCs w:val="28"/>
        </w:rPr>
        <w:t>ДК3330.Ф1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7"/>
        <w:gridCol w:w="1382"/>
      </w:tblGrid>
      <w:tr w:rsidR="003C2E3D" w:rsidRPr="0019486E" w:rsidTr="0019486E">
        <w:trPr>
          <w:trHeight w:val="281"/>
          <w:jc w:val="center"/>
        </w:trPr>
        <w:tc>
          <w:tcPr>
            <w:tcW w:w="6027" w:type="dxa"/>
            <w:shd w:val="clear" w:color="auto" w:fill="auto"/>
          </w:tcPr>
          <w:p w:rsidR="003C2E3D" w:rsidRPr="0019486E" w:rsidRDefault="003C2E3D" w:rsidP="0019486E">
            <w:pPr>
              <w:widowControl w:val="0"/>
              <w:autoSpaceDE w:val="0"/>
              <w:autoSpaceDN w:val="0"/>
              <w:adjustRightInd w:val="0"/>
              <w:spacing w:line="360" w:lineRule="auto"/>
              <w:jc w:val="both"/>
              <w:rPr>
                <w:sz w:val="20"/>
                <w:szCs w:val="20"/>
              </w:rPr>
            </w:pPr>
            <w:r w:rsidRPr="0019486E">
              <w:rPr>
                <w:sz w:val="20"/>
                <w:szCs w:val="20"/>
              </w:rPr>
              <w:t>Характеристика</w:t>
            </w:r>
          </w:p>
        </w:tc>
        <w:tc>
          <w:tcPr>
            <w:tcW w:w="1382" w:type="dxa"/>
            <w:shd w:val="clear" w:color="auto" w:fill="auto"/>
          </w:tcPr>
          <w:p w:rsidR="003C2E3D" w:rsidRPr="0019486E" w:rsidRDefault="003C2E3D" w:rsidP="0019486E">
            <w:pPr>
              <w:widowControl w:val="0"/>
              <w:autoSpaceDE w:val="0"/>
              <w:autoSpaceDN w:val="0"/>
              <w:adjustRightInd w:val="0"/>
              <w:spacing w:line="360" w:lineRule="auto"/>
              <w:jc w:val="both"/>
              <w:rPr>
                <w:sz w:val="20"/>
                <w:szCs w:val="20"/>
              </w:rPr>
            </w:pPr>
            <w:r w:rsidRPr="0019486E">
              <w:rPr>
                <w:sz w:val="20"/>
                <w:szCs w:val="20"/>
              </w:rPr>
              <w:t>Значение</w:t>
            </w:r>
          </w:p>
        </w:tc>
      </w:tr>
      <w:tr w:rsidR="008A509C" w:rsidRPr="0019486E" w:rsidTr="0019486E">
        <w:trPr>
          <w:trHeight w:val="281"/>
          <w:jc w:val="center"/>
        </w:trPr>
        <w:tc>
          <w:tcPr>
            <w:tcW w:w="6027" w:type="dxa"/>
            <w:shd w:val="clear" w:color="auto" w:fill="auto"/>
          </w:tcPr>
          <w:p w:rsidR="008A509C" w:rsidRPr="0019486E" w:rsidRDefault="008A509C" w:rsidP="0019486E">
            <w:pPr>
              <w:widowControl w:val="0"/>
              <w:autoSpaceDE w:val="0"/>
              <w:autoSpaceDN w:val="0"/>
              <w:adjustRightInd w:val="0"/>
              <w:spacing w:line="360" w:lineRule="auto"/>
              <w:jc w:val="both"/>
              <w:rPr>
                <w:sz w:val="20"/>
                <w:szCs w:val="20"/>
              </w:rPr>
            </w:pPr>
            <w:r w:rsidRPr="0019486E">
              <w:rPr>
                <w:sz w:val="20"/>
                <w:szCs w:val="20"/>
              </w:rPr>
              <w:t>1</w:t>
            </w:r>
          </w:p>
        </w:tc>
        <w:tc>
          <w:tcPr>
            <w:tcW w:w="1382" w:type="dxa"/>
            <w:shd w:val="clear" w:color="auto" w:fill="auto"/>
          </w:tcPr>
          <w:p w:rsidR="008A509C" w:rsidRPr="0019486E" w:rsidRDefault="008A509C" w:rsidP="0019486E">
            <w:pPr>
              <w:widowControl w:val="0"/>
              <w:autoSpaceDE w:val="0"/>
              <w:autoSpaceDN w:val="0"/>
              <w:adjustRightInd w:val="0"/>
              <w:spacing w:line="360" w:lineRule="auto"/>
              <w:jc w:val="both"/>
              <w:rPr>
                <w:sz w:val="20"/>
                <w:szCs w:val="20"/>
              </w:rPr>
            </w:pPr>
            <w:r w:rsidRPr="0019486E">
              <w:rPr>
                <w:sz w:val="20"/>
                <w:szCs w:val="20"/>
              </w:rPr>
              <w:t>2</w:t>
            </w:r>
          </w:p>
        </w:tc>
      </w:tr>
      <w:tr w:rsidR="00900AC5" w:rsidRPr="0019486E" w:rsidTr="0019486E">
        <w:trPr>
          <w:trHeight w:val="344"/>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b/>
                <w:sz w:val="20"/>
                <w:szCs w:val="20"/>
              </w:rPr>
            </w:pPr>
            <w:r w:rsidRPr="0019486E">
              <w:rPr>
                <w:b/>
                <w:sz w:val="20"/>
                <w:szCs w:val="20"/>
              </w:rPr>
              <w:t>Литьевой узел</w:t>
            </w:r>
          </w:p>
        </w:tc>
        <w:tc>
          <w:tcPr>
            <w:tcW w:w="1382"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p>
        </w:tc>
      </w:tr>
      <w:tr w:rsidR="00900AC5" w:rsidRPr="0019486E" w:rsidTr="0019486E">
        <w:trPr>
          <w:trHeight w:val="344"/>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Диаметр шнека, мм</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40</w:t>
            </w:r>
          </w:p>
        </w:tc>
      </w:tr>
      <w:tr w:rsidR="00900AC5" w:rsidRPr="0019486E" w:rsidTr="0019486E">
        <w:trPr>
          <w:trHeight w:val="329"/>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Давление литья, МПа</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178</w:t>
            </w:r>
          </w:p>
        </w:tc>
      </w:tr>
      <w:tr w:rsidR="00900AC5" w:rsidRPr="0019486E" w:rsidTr="0019486E">
        <w:trPr>
          <w:trHeight w:val="344"/>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Рабочий объем, см</w:t>
            </w:r>
            <w:r w:rsidRPr="0019486E">
              <w:rPr>
                <w:sz w:val="20"/>
                <w:szCs w:val="20"/>
                <w:vertAlign w:val="superscript"/>
              </w:rPr>
              <w:t>3</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178</w:t>
            </w:r>
          </w:p>
        </w:tc>
      </w:tr>
      <w:tr w:rsidR="00900AC5" w:rsidRPr="0019486E" w:rsidTr="0019486E">
        <w:trPr>
          <w:trHeight w:val="344"/>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Скорость литья, см</w:t>
            </w:r>
            <w:r w:rsidRPr="0019486E">
              <w:rPr>
                <w:sz w:val="20"/>
                <w:szCs w:val="20"/>
                <w:vertAlign w:val="superscript"/>
              </w:rPr>
              <w:t>3</w:t>
            </w:r>
            <w:r w:rsidRPr="0019486E">
              <w:rPr>
                <w:sz w:val="20"/>
                <w:szCs w:val="20"/>
              </w:rPr>
              <w:t>/с</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117</w:t>
            </w:r>
          </w:p>
        </w:tc>
      </w:tr>
      <w:tr w:rsidR="00900AC5" w:rsidRPr="0019486E" w:rsidTr="0019486E">
        <w:trPr>
          <w:trHeight w:val="329"/>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Пластикационная способность по ПС, кг/ч, не менее</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60</w:t>
            </w:r>
          </w:p>
        </w:tc>
      </w:tr>
      <w:tr w:rsidR="00900AC5" w:rsidRPr="0019486E" w:rsidTr="0019486E">
        <w:trPr>
          <w:trHeight w:val="344"/>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Мощность обогрева цилиндра пластикации, кВт</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7,0</w:t>
            </w:r>
          </w:p>
        </w:tc>
      </w:tr>
      <w:tr w:rsidR="00900AC5" w:rsidRPr="0019486E" w:rsidTr="0019486E">
        <w:trPr>
          <w:trHeight w:val="344"/>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b/>
                <w:sz w:val="20"/>
                <w:szCs w:val="20"/>
              </w:rPr>
            </w:pPr>
            <w:r w:rsidRPr="0019486E">
              <w:rPr>
                <w:b/>
                <w:sz w:val="20"/>
                <w:szCs w:val="20"/>
              </w:rPr>
              <w:t>Узел запирания</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p>
        </w:tc>
      </w:tr>
      <w:tr w:rsidR="00900AC5" w:rsidRPr="0019486E" w:rsidTr="0019486E">
        <w:trPr>
          <w:trHeight w:val="329"/>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Устилие запирания, кН</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1150</w:t>
            </w:r>
          </w:p>
        </w:tc>
      </w:tr>
      <w:tr w:rsidR="00900AC5" w:rsidRPr="0019486E" w:rsidTr="0019486E">
        <w:trPr>
          <w:trHeight w:val="344"/>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Длина хода плиты, мм</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320</w:t>
            </w:r>
          </w:p>
        </w:tc>
      </w:tr>
      <w:tr w:rsidR="00900AC5" w:rsidRPr="0019486E" w:rsidTr="0019486E">
        <w:trPr>
          <w:trHeight w:val="344"/>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Высота устанавливаемого инструмента, мм</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160-320</w:t>
            </w:r>
          </w:p>
        </w:tc>
      </w:tr>
      <w:tr w:rsidR="00900AC5" w:rsidRPr="0019486E" w:rsidTr="0019486E">
        <w:trPr>
          <w:trHeight w:val="329"/>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Ход выталкивателя, мм</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85</w:t>
            </w:r>
          </w:p>
        </w:tc>
      </w:tr>
      <w:tr w:rsidR="008A509C" w:rsidRPr="0019486E" w:rsidTr="0019486E">
        <w:trPr>
          <w:trHeight w:val="344"/>
          <w:jc w:val="center"/>
        </w:trPr>
        <w:tc>
          <w:tcPr>
            <w:tcW w:w="6027" w:type="dxa"/>
            <w:shd w:val="clear" w:color="auto" w:fill="auto"/>
          </w:tcPr>
          <w:p w:rsidR="008A509C" w:rsidRPr="0019486E" w:rsidRDefault="008A509C" w:rsidP="0019486E">
            <w:pPr>
              <w:widowControl w:val="0"/>
              <w:autoSpaceDE w:val="0"/>
              <w:autoSpaceDN w:val="0"/>
              <w:adjustRightInd w:val="0"/>
              <w:spacing w:line="360" w:lineRule="auto"/>
              <w:jc w:val="both"/>
              <w:rPr>
                <w:sz w:val="20"/>
                <w:szCs w:val="20"/>
              </w:rPr>
            </w:pPr>
            <w:r w:rsidRPr="0019486E">
              <w:rPr>
                <w:sz w:val="20"/>
                <w:szCs w:val="20"/>
              </w:rPr>
              <w:t>1</w:t>
            </w:r>
          </w:p>
        </w:tc>
        <w:tc>
          <w:tcPr>
            <w:tcW w:w="1382" w:type="dxa"/>
            <w:shd w:val="clear" w:color="auto" w:fill="auto"/>
            <w:vAlign w:val="bottom"/>
          </w:tcPr>
          <w:p w:rsidR="008A509C" w:rsidRPr="0019486E" w:rsidRDefault="008A509C" w:rsidP="0019486E">
            <w:pPr>
              <w:widowControl w:val="0"/>
              <w:autoSpaceDE w:val="0"/>
              <w:autoSpaceDN w:val="0"/>
              <w:adjustRightInd w:val="0"/>
              <w:spacing w:line="360" w:lineRule="auto"/>
              <w:jc w:val="both"/>
              <w:rPr>
                <w:sz w:val="20"/>
                <w:szCs w:val="20"/>
              </w:rPr>
            </w:pPr>
            <w:r w:rsidRPr="0019486E">
              <w:rPr>
                <w:sz w:val="20"/>
                <w:szCs w:val="20"/>
              </w:rPr>
              <w:t>2</w:t>
            </w:r>
          </w:p>
        </w:tc>
      </w:tr>
      <w:tr w:rsidR="00900AC5" w:rsidRPr="0019486E" w:rsidTr="0019486E">
        <w:trPr>
          <w:trHeight w:val="344"/>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Расстояние между колонными в свету, мм:</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p>
        </w:tc>
      </w:tr>
      <w:tr w:rsidR="00900AC5" w:rsidRPr="0019486E" w:rsidTr="0019486E">
        <w:trPr>
          <w:trHeight w:val="329"/>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горизонтальное</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400</w:t>
            </w:r>
          </w:p>
        </w:tc>
      </w:tr>
      <w:tr w:rsidR="00900AC5" w:rsidRPr="0019486E" w:rsidTr="0019486E">
        <w:trPr>
          <w:trHeight w:val="344"/>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вертикальное</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320</w:t>
            </w:r>
          </w:p>
        </w:tc>
      </w:tr>
      <w:tr w:rsidR="00900AC5" w:rsidRPr="0019486E" w:rsidTr="0019486E">
        <w:trPr>
          <w:trHeight w:val="344"/>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b/>
                <w:sz w:val="20"/>
                <w:szCs w:val="20"/>
              </w:rPr>
            </w:pPr>
            <w:r w:rsidRPr="0019486E">
              <w:rPr>
                <w:b/>
                <w:sz w:val="20"/>
                <w:szCs w:val="20"/>
              </w:rPr>
              <w:t>Привод</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p>
        </w:tc>
      </w:tr>
      <w:tr w:rsidR="00900AC5" w:rsidRPr="0019486E" w:rsidTr="0019486E">
        <w:trPr>
          <w:trHeight w:val="329"/>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Рабочее давление, МПа</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15,0</w:t>
            </w:r>
          </w:p>
        </w:tc>
      </w:tr>
      <w:tr w:rsidR="00900AC5" w:rsidRPr="0019486E" w:rsidTr="0019486E">
        <w:trPr>
          <w:trHeight w:val="344"/>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Мощность электродвигателя, кВт</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18,5</w:t>
            </w:r>
          </w:p>
        </w:tc>
      </w:tr>
      <w:tr w:rsidR="00900AC5" w:rsidRPr="0019486E" w:rsidTr="0019486E">
        <w:trPr>
          <w:trHeight w:val="344"/>
          <w:jc w:val="center"/>
        </w:trPr>
        <w:tc>
          <w:tcPr>
            <w:tcW w:w="6027" w:type="dxa"/>
            <w:shd w:val="clear" w:color="auto" w:fill="auto"/>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Масса машины, кг</w:t>
            </w:r>
          </w:p>
        </w:tc>
        <w:tc>
          <w:tcPr>
            <w:tcW w:w="1382" w:type="dxa"/>
            <w:shd w:val="clear" w:color="auto" w:fill="auto"/>
            <w:vAlign w:val="bottom"/>
          </w:tcPr>
          <w:p w:rsidR="00900AC5" w:rsidRPr="0019486E" w:rsidRDefault="00900AC5" w:rsidP="0019486E">
            <w:pPr>
              <w:widowControl w:val="0"/>
              <w:autoSpaceDE w:val="0"/>
              <w:autoSpaceDN w:val="0"/>
              <w:adjustRightInd w:val="0"/>
              <w:spacing w:line="360" w:lineRule="auto"/>
              <w:jc w:val="both"/>
              <w:rPr>
                <w:sz w:val="20"/>
                <w:szCs w:val="20"/>
              </w:rPr>
            </w:pPr>
            <w:r w:rsidRPr="0019486E">
              <w:rPr>
                <w:sz w:val="20"/>
                <w:szCs w:val="20"/>
              </w:rPr>
              <w:t>3500</w:t>
            </w:r>
          </w:p>
        </w:tc>
      </w:tr>
      <w:tr w:rsidR="00752FE9" w:rsidRPr="0019486E" w:rsidTr="0019486E">
        <w:trPr>
          <w:trHeight w:val="329"/>
          <w:jc w:val="center"/>
        </w:trPr>
        <w:tc>
          <w:tcPr>
            <w:tcW w:w="6027" w:type="dxa"/>
            <w:shd w:val="clear" w:color="auto" w:fill="auto"/>
          </w:tcPr>
          <w:p w:rsidR="00752FE9" w:rsidRPr="0019486E" w:rsidRDefault="00752FE9" w:rsidP="0019486E">
            <w:pPr>
              <w:widowControl w:val="0"/>
              <w:autoSpaceDE w:val="0"/>
              <w:autoSpaceDN w:val="0"/>
              <w:adjustRightInd w:val="0"/>
              <w:spacing w:line="360" w:lineRule="auto"/>
              <w:jc w:val="both"/>
              <w:rPr>
                <w:sz w:val="20"/>
                <w:szCs w:val="20"/>
              </w:rPr>
            </w:pPr>
            <w:r w:rsidRPr="0019486E">
              <w:rPr>
                <w:sz w:val="20"/>
                <w:szCs w:val="20"/>
              </w:rPr>
              <w:t>Габаритные размеры, мм:</w:t>
            </w:r>
          </w:p>
        </w:tc>
        <w:tc>
          <w:tcPr>
            <w:tcW w:w="1382" w:type="dxa"/>
            <w:shd w:val="clear" w:color="auto" w:fill="auto"/>
            <w:vAlign w:val="bottom"/>
          </w:tcPr>
          <w:p w:rsidR="00752FE9" w:rsidRPr="0019486E" w:rsidRDefault="00752FE9" w:rsidP="0019486E">
            <w:pPr>
              <w:widowControl w:val="0"/>
              <w:autoSpaceDE w:val="0"/>
              <w:autoSpaceDN w:val="0"/>
              <w:adjustRightInd w:val="0"/>
              <w:spacing w:line="360" w:lineRule="auto"/>
              <w:jc w:val="both"/>
              <w:rPr>
                <w:sz w:val="20"/>
                <w:szCs w:val="20"/>
              </w:rPr>
            </w:pPr>
          </w:p>
        </w:tc>
      </w:tr>
      <w:tr w:rsidR="00752FE9" w:rsidRPr="0019486E" w:rsidTr="0019486E">
        <w:trPr>
          <w:trHeight w:val="344"/>
          <w:jc w:val="center"/>
        </w:trPr>
        <w:tc>
          <w:tcPr>
            <w:tcW w:w="6027" w:type="dxa"/>
            <w:shd w:val="clear" w:color="auto" w:fill="auto"/>
          </w:tcPr>
          <w:p w:rsidR="00752FE9" w:rsidRPr="0019486E" w:rsidRDefault="00752FE9" w:rsidP="0019486E">
            <w:pPr>
              <w:widowControl w:val="0"/>
              <w:autoSpaceDE w:val="0"/>
              <w:autoSpaceDN w:val="0"/>
              <w:adjustRightInd w:val="0"/>
              <w:spacing w:line="360" w:lineRule="auto"/>
              <w:jc w:val="both"/>
              <w:rPr>
                <w:sz w:val="20"/>
                <w:szCs w:val="20"/>
              </w:rPr>
            </w:pPr>
            <w:r w:rsidRPr="0019486E">
              <w:rPr>
                <w:sz w:val="20"/>
                <w:szCs w:val="20"/>
              </w:rPr>
              <w:t>длина</w:t>
            </w:r>
          </w:p>
        </w:tc>
        <w:tc>
          <w:tcPr>
            <w:tcW w:w="1382" w:type="dxa"/>
            <w:shd w:val="clear" w:color="auto" w:fill="auto"/>
            <w:vAlign w:val="bottom"/>
          </w:tcPr>
          <w:p w:rsidR="00752FE9" w:rsidRPr="0019486E" w:rsidRDefault="00752FE9" w:rsidP="0019486E">
            <w:pPr>
              <w:widowControl w:val="0"/>
              <w:autoSpaceDE w:val="0"/>
              <w:autoSpaceDN w:val="0"/>
              <w:adjustRightInd w:val="0"/>
              <w:spacing w:line="360" w:lineRule="auto"/>
              <w:jc w:val="both"/>
              <w:rPr>
                <w:sz w:val="20"/>
                <w:szCs w:val="20"/>
              </w:rPr>
            </w:pPr>
            <w:r w:rsidRPr="0019486E">
              <w:rPr>
                <w:sz w:val="20"/>
                <w:szCs w:val="20"/>
              </w:rPr>
              <w:t>4200</w:t>
            </w:r>
          </w:p>
        </w:tc>
      </w:tr>
      <w:tr w:rsidR="00752FE9" w:rsidRPr="0019486E" w:rsidTr="0019486E">
        <w:trPr>
          <w:trHeight w:val="344"/>
          <w:jc w:val="center"/>
        </w:trPr>
        <w:tc>
          <w:tcPr>
            <w:tcW w:w="6027" w:type="dxa"/>
            <w:shd w:val="clear" w:color="auto" w:fill="auto"/>
          </w:tcPr>
          <w:p w:rsidR="00752FE9" w:rsidRPr="0019486E" w:rsidRDefault="00752FE9" w:rsidP="0019486E">
            <w:pPr>
              <w:widowControl w:val="0"/>
              <w:autoSpaceDE w:val="0"/>
              <w:autoSpaceDN w:val="0"/>
              <w:adjustRightInd w:val="0"/>
              <w:spacing w:line="360" w:lineRule="auto"/>
              <w:jc w:val="both"/>
              <w:rPr>
                <w:sz w:val="20"/>
                <w:szCs w:val="20"/>
              </w:rPr>
            </w:pPr>
            <w:r w:rsidRPr="0019486E">
              <w:rPr>
                <w:sz w:val="20"/>
                <w:szCs w:val="20"/>
              </w:rPr>
              <w:t>ширина</w:t>
            </w:r>
          </w:p>
        </w:tc>
        <w:tc>
          <w:tcPr>
            <w:tcW w:w="1382" w:type="dxa"/>
            <w:shd w:val="clear" w:color="auto" w:fill="auto"/>
            <w:vAlign w:val="bottom"/>
          </w:tcPr>
          <w:p w:rsidR="00752FE9" w:rsidRPr="0019486E" w:rsidRDefault="00752FE9" w:rsidP="0019486E">
            <w:pPr>
              <w:widowControl w:val="0"/>
              <w:autoSpaceDE w:val="0"/>
              <w:autoSpaceDN w:val="0"/>
              <w:adjustRightInd w:val="0"/>
              <w:spacing w:line="360" w:lineRule="auto"/>
              <w:jc w:val="both"/>
              <w:rPr>
                <w:sz w:val="20"/>
                <w:szCs w:val="20"/>
              </w:rPr>
            </w:pPr>
            <w:r w:rsidRPr="0019486E">
              <w:rPr>
                <w:sz w:val="20"/>
                <w:szCs w:val="20"/>
              </w:rPr>
              <w:t>1100</w:t>
            </w:r>
          </w:p>
        </w:tc>
      </w:tr>
    </w:tbl>
    <w:p w:rsidR="00752FE9" w:rsidRPr="00D73CEE" w:rsidRDefault="00752FE9" w:rsidP="00D73CEE">
      <w:pPr>
        <w:spacing w:line="360" w:lineRule="auto"/>
        <w:ind w:firstLine="709"/>
        <w:jc w:val="both"/>
        <w:rPr>
          <w:sz w:val="28"/>
          <w:szCs w:val="28"/>
        </w:rPr>
      </w:pPr>
    </w:p>
    <w:p w:rsidR="00EB65A4" w:rsidRPr="00D73CEE" w:rsidRDefault="00EB65A4" w:rsidP="00D73CEE">
      <w:pPr>
        <w:spacing w:line="360" w:lineRule="auto"/>
        <w:ind w:firstLine="709"/>
        <w:jc w:val="both"/>
        <w:rPr>
          <w:sz w:val="28"/>
          <w:szCs w:val="28"/>
        </w:rPr>
      </w:pPr>
      <w:r w:rsidRPr="00D73CEE">
        <w:rPr>
          <w:sz w:val="28"/>
          <w:szCs w:val="28"/>
        </w:rPr>
        <w:t xml:space="preserve">Автомат может работать на автоматическом, полуавтоматическом и наладочном режимах. </w:t>
      </w:r>
    </w:p>
    <w:p w:rsidR="00EB65A4" w:rsidRPr="00D73CEE" w:rsidRDefault="00EB65A4" w:rsidP="00D73CEE">
      <w:pPr>
        <w:spacing w:line="360" w:lineRule="auto"/>
        <w:ind w:firstLine="709"/>
        <w:jc w:val="both"/>
        <w:rPr>
          <w:sz w:val="28"/>
          <w:szCs w:val="28"/>
        </w:rPr>
      </w:pPr>
      <w:r w:rsidRPr="00D73CEE">
        <w:rPr>
          <w:sz w:val="28"/>
          <w:szCs w:val="28"/>
        </w:rPr>
        <w:t>Цикл изготовления изделия состоит из следующих друг за другом операций.</w:t>
      </w:r>
    </w:p>
    <w:p w:rsidR="00EB65A4" w:rsidRPr="00D73CEE" w:rsidRDefault="00EB65A4" w:rsidP="00D73CEE">
      <w:pPr>
        <w:spacing w:line="360" w:lineRule="auto"/>
        <w:ind w:firstLine="709"/>
        <w:jc w:val="both"/>
        <w:rPr>
          <w:sz w:val="28"/>
          <w:szCs w:val="28"/>
        </w:rPr>
      </w:pPr>
      <w:r w:rsidRPr="00D73CEE">
        <w:rPr>
          <w:sz w:val="28"/>
          <w:szCs w:val="28"/>
        </w:rPr>
        <w:t>Происходит смыкание форм и поджим подпружиненной плиты к соплу. После полного смыкания форм получает движение вперёд шнек, который впрыскивает предварительно пластифицированный материал в форму. Происходит выдержка материала под давлением. По окончании выдержки под давлением включается реле времени охлаждения и даётся команда на набор материала ─ начинает вращаться шнек. Пока изделие в форме охлаждается, шнек набирает новую порцию массы и давлением этой массы отводится назад. После набора определённой дозы материала вращение шнека прекращается. По окончании охлаждения происходит размыкание форм и выталкивание готового изделия в лоток станины [23].</w:t>
      </w:r>
    </w:p>
    <w:p w:rsidR="008A509C" w:rsidRPr="00D73CEE" w:rsidRDefault="008A509C" w:rsidP="00D73CEE">
      <w:pPr>
        <w:spacing w:line="360" w:lineRule="auto"/>
        <w:ind w:firstLine="709"/>
        <w:jc w:val="both"/>
        <w:rPr>
          <w:sz w:val="28"/>
          <w:szCs w:val="28"/>
        </w:rPr>
      </w:pPr>
    </w:p>
    <w:p w:rsidR="00EB65A4" w:rsidRPr="00D73CEE" w:rsidRDefault="00EB65A4" w:rsidP="00D73CEE">
      <w:pPr>
        <w:pStyle w:val="5"/>
        <w:jc w:val="both"/>
        <w:rPr>
          <w:rFonts w:ascii="Times New Roman" w:hAnsi="Times New Roman"/>
          <w:szCs w:val="28"/>
        </w:rPr>
      </w:pPr>
      <w:r w:rsidRPr="00D73CEE">
        <w:rPr>
          <w:rFonts w:ascii="Times New Roman" w:hAnsi="Times New Roman"/>
          <w:szCs w:val="28"/>
        </w:rPr>
        <w:t>Общая компоновка</w:t>
      </w:r>
    </w:p>
    <w:p w:rsidR="00EB65A4" w:rsidRPr="00D73CEE" w:rsidRDefault="00EB65A4" w:rsidP="00D73CEE">
      <w:pPr>
        <w:spacing w:line="360" w:lineRule="auto"/>
        <w:ind w:firstLine="709"/>
        <w:jc w:val="both"/>
        <w:rPr>
          <w:sz w:val="28"/>
          <w:szCs w:val="28"/>
        </w:rPr>
      </w:pPr>
      <w:r w:rsidRPr="00D73CEE">
        <w:rPr>
          <w:sz w:val="28"/>
          <w:szCs w:val="28"/>
        </w:rPr>
        <w:t>Термопластавтомат состоит из отдельных сборных узлов, смонтированных на станине:</w:t>
      </w:r>
    </w:p>
    <w:p w:rsidR="00EB65A4" w:rsidRPr="00D73CEE" w:rsidRDefault="00EB65A4" w:rsidP="00D73CEE">
      <w:pPr>
        <w:spacing w:line="360" w:lineRule="auto"/>
        <w:ind w:firstLine="709"/>
        <w:jc w:val="both"/>
        <w:rPr>
          <w:sz w:val="28"/>
          <w:szCs w:val="28"/>
        </w:rPr>
      </w:pPr>
      <w:r w:rsidRPr="00D73CEE">
        <w:rPr>
          <w:sz w:val="28"/>
          <w:szCs w:val="28"/>
        </w:rPr>
        <w:t>1). Станина</w:t>
      </w:r>
    </w:p>
    <w:p w:rsidR="00EB65A4" w:rsidRPr="00D73CEE" w:rsidRDefault="00EB65A4" w:rsidP="00D73CEE">
      <w:pPr>
        <w:spacing w:line="360" w:lineRule="auto"/>
        <w:ind w:firstLine="709"/>
        <w:jc w:val="both"/>
        <w:rPr>
          <w:sz w:val="28"/>
          <w:szCs w:val="28"/>
        </w:rPr>
      </w:pPr>
      <w:r w:rsidRPr="00D73CEE">
        <w:rPr>
          <w:sz w:val="28"/>
          <w:szCs w:val="28"/>
        </w:rPr>
        <w:t>2). Механизм впрыска</w:t>
      </w:r>
    </w:p>
    <w:p w:rsidR="00EB65A4" w:rsidRPr="00D73CEE" w:rsidRDefault="00EB65A4" w:rsidP="00D73CEE">
      <w:pPr>
        <w:spacing w:line="360" w:lineRule="auto"/>
        <w:ind w:firstLine="709"/>
        <w:jc w:val="both"/>
        <w:rPr>
          <w:sz w:val="28"/>
          <w:szCs w:val="28"/>
        </w:rPr>
      </w:pPr>
      <w:r w:rsidRPr="00D73CEE">
        <w:rPr>
          <w:sz w:val="28"/>
          <w:szCs w:val="28"/>
        </w:rPr>
        <w:t>3). Цилиндр обогрева</w:t>
      </w:r>
    </w:p>
    <w:p w:rsidR="00EB65A4" w:rsidRPr="00D73CEE" w:rsidRDefault="00EB65A4" w:rsidP="00D73CEE">
      <w:pPr>
        <w:spacing w:line="360" w:lineRule="auto"/>
        <w:ind w:firstLine="709"/>
        <w:jc w:val="both"/>
        <w:rPr>
          <w:sz w:val="28"/>
          <w:szCs w:val="28"/>
        </w:rPr>
      </w:pPr>
      <w:r w:rsidRPr="00D73CEE">
        <w:rPr>
          <w:sz w:val="28"/>
          <w:szCs w:val="28"/>
        </w:rPr>
        <w:t>4). Редуктор</w:t>
      </w:r>
    </w:p>
    <w:p w:rsidR="00EB65A4" w:rsidRPr="00D73CEE" w:rsidRDefault="00EB65A4" w:rsidP="00D73CEE">
      <w:pPr>
        <w:spacing w:line="360" w:lineRule="auto"/>
        <w:ind w:firstLine="709"/>
        <w:jc w:val="both"/>
        <w:rPr>
          <w:sz w:val="28"/>
          <w:szCs w:val="28"/>
        </w:rPr>
      </w:pPr>
      <w:r w:rsidRPr="00D73CEE">
        <w:rPr>
          <w:sz w:val="28"/>
          <w:szCs w:val="28"/>
        </w:rPr>
        <w:t>5). Бункер</w:t>
      </w:r>
    </w:p>
    <w:p w:rsidR="00EB65A4" w:rsidRPr="00D73CEE" w:rsidRDefault="00EB65A4" w:rsidP="00D73CEE">
      <w:pPr>
        <w:spacing w:line="360" w:lineRule="auto"/>
        <w:ind w:firstLine="709"/>
        <w:jc w:val="both"/>
        <w:rPr>
          <w:sz w:val="28"/>
          <w:szCs w:val="28"/>
        </w:rPr>
      </w:pPr>
      <w:r w:rsidRPr="00D73CEE">
        <w:rPr>
          <w:sz w:val="28"/>
          <w:szCs w:val="28"/>
        </w:rPr>
        <w:t>6). Мундштуки</w:t>
      </w:r>
    </w:p>
    <w:p w:rsidR="00EB65A4" w:rsidRPr="00D73CEE" w:rsidRDefault="00EB65A4" w:rsidP="00D73CEE">
      <w:pPr>
        <w:spacing w:line="360" w:lineRule="auto"/>
        <w:ind w:firstLine="709"/>
        <w:jc w:val="both"/>
        <w:rPr>
          <w:sz w:val="28"/>
          <w:szCs w:val="28"/>
        </w:rPr>
      </w:pPr>
      <w:r w:rsidRPr="00D73CEE">
        <w:rPr>
          <w:sz w:val="28"/>
          <w:szCs w:val="28"/>
        </w:rPr>
        <w:t>7). Механизм смыкания форм</w:t>
      </w:r>
    </w:p>
    <w:p w:rsidR="00EB65A4" w:rsidRPr="00D73CEE" w:rsidRDefault="00EB65A4" w:rsidP="00D73CEE">
      <w:pPr>
        <w:spacing w:line="360" w:lineRule="auto"/>
        <w:ind w:firstLine="709"/>
        <w:jc w:val="both"/>
        <w:rPr>
          <w:sz w:val="28"/>
          <w:szCs w:val="28"/>
        </w:rPr>
      </w:pPr>
      <w:r w:rsidRPr="00D73CEE">
        <w:rPr>
          <w:sz w:val="28"/>
          <w:szCs w:val="28"/>
        </w:rPr>
        <w:t>8). Ограждение</w:t>
      </w:r>
    </w:p>
    <w:p w:rsidR="00EB65A4" w:rsidRPr="00D73CEE" w:rsidRDefault="00EB65A4" w:rsidP="00D73CEE">
      <w:pPr>
        <w:spacing w:line="360" w:lineRule="auto"/>
        <w:ind w:firstLine="709"/>
        <w:jc w:val="both"/>
        <w:rPr>
          <w:sz w:val="28"/>
          <w:szCs w:val="28"/>
        </w:rPr>
      </w:pPr>
      <w:r w:rsidRPr="00D73CEE">
        <w:rPr>
          <w:sz w:val="28"/>
          <w:szCs w:val="28"/>
        </w:rPr>
        <w:t>9). Охлаждение</w:t>
      </w:r>
    </w:p>
    <w:p w:rsidR="00EB65A4" w:rsidRPr="00D73CEE" w:rsidRDefault="00EB65A4" w:rsidP="00D73CEE">
      <w:pPr>
        <w:spacing w:line="360" w:lineRule="auto"/>
        <w:ind w:firstLine="709"/>
        <w:jc w:val="both"/>
        <w:rPr>
          <w:sz w:val="28"/>
          <w:szCs w:val="28"/>
        </w:rPr>
      </w:pPr>
      <w:r w:rsidRPr="00D73CEE">
        <w:rPr>
          <w:sz w:val="28"/>
          <w:szCs w:val="28"/>
        </w:rPr>
        <w:t>10). Гидрокомуникация</w:t>
      </w:r>
    </w:p>
    <w:p w:rsidR="00EB65A4" w:rsidRPr="00D73CEE" w:rsidRDefault="00EB65A4" w:rsidP="00D73CEE">
      <w:pPr>
        <w:spacing w:line="360" w:lineRule="auto"/>
        <w:ind w:firstLine="709"/>
        <w:jc w:val="both"/>
        <w:rPr>
          <w:sz w:val="28"/>
          <w:szCs w:val="28"/>
        </w:rPr>
      </w:pPr>
      <w:r w:rsidRPr="00D73CEE">
        <w:rPr>
          <w:sz w:val="28"/>
          <w:szCs w:val="28"/>
        </w:rPr>
        <w:t>11). Гидропанель</w:t>
      </w:r>
    </w:p>
    <w:p w:rsidR="00EB65A4" w:rsidRPr="00D73CEE" w:rsidRDefault="00EB65A4" w:rsidP="00D73CEE">
      <w:pPr>
        <w:spacing w:line="360" w:lineRule="auto"/>
        <w:ind w:firstLine="709"/>
        <w:jc w:val="both"/>
        <w:rPr>
          <w:sz w:val="28"/>
          <w:szCs w:val="28"/>
        </w:rPr>
      </w:pPr>
      <w:r w:rsidRPr="00D73CEE">
        <w:rPr>
          <w:sz w:val="28"/>
          <w:szCs w:val="28"/>
        </w:rPr>
        <w:t>12). Кран управления</w:t>
      </w:r>
    </w:p>
    <w:p w:rsidR="00EB65A4" w:rsidRPr="00D73CEE" w:rsidRDefault="00EB65A4" w:rsidP="00D73CEE">
      <w:pPr>
        <w:spacing w:line="360" w:lineRule="auto"/>
        <w:ind w:firstLine="709"/>
        <w:jc w:val="both"/>
        <w:rPr>
          <w:sz w:val="28"/>
          <w:szCs w:val="28"/>
        </w:rPr>
      </w:pPr>
      <w:r w:rsidRPr="00D73CEE">
        <w:rPr>
          <w:sz w:val="28"/>
          <w:szCs w:val="28"/>
        </w:rPr>
        <w:t>13). Золотник блокировки</w:t>
      </w:r>
    </w:p>
    <w:p w:rsidR="00EB65A4" w:rsidRPr="00D73CEE" w:rsidRDefault="00EB65A4" w:rsidP="00D73CEE">
      <w:pPr>
        <w:spacing w:line="360" w:lineRule="auto"/>
        <w:ind w:firstLine="709"/>
        <w:jc w:val="both"/>
        <w:rPr>
          <w:sz w:val="28"/>
          <w:szCs w:val="28"/>
        </w:rPr>
      </w:pPr>
      <w:r w:rsidRPr="00D73CEE">
        <w:rPr>
          <w:sz w:val="28"/>
          <w:szCs w:val="28"/>
        </w:rPr>
        <w:t>14). Электрооборудование</w:t>
      </w:r>
    </w:p>
    <w:p w:rsidR="00EB65A4" w:rsidRPr="00D73CEE" w:rsidRDefault="00EB65A4" w:rsidP="00D73CEE">
      <w:pPr>
        <w:spacing w:line="360" w:lineRule="auto"/>
        <w:ind w:firstLine="709"/>
        <w:jc w:val="both"/>
        <w:rPr>
          <w:sz w:val="28"/>
          <w:szCs w:val="28"/>
        </w:rPr>
      </w:pPr>
      <w:r w:rsidRPr="00D73CEE">
        <w:rPr>
          <w:sz w:val="28"/>
          <w:szCs w:val="28"/>
        </w:rPr>
        <w:t>15). Электрошкаф</w:t>
      </w:r>
    </w:p>
    <w:p w:rsidR="00EB65A4" w:rsidRPr="00D73CEE" w:rsidRDefault="00EB65A4" w:rsidP="00D73CEE">
      <w:pPr>
        <w:spacing w:line="360" w:lineRule="auto"/>
        <w:ind w:firstLine="709"/>
        <w:jc w:val="both"/>
        <w:rPr>
          <w:sz w:val="28"/>
          <w:szCs w:val="28"/>
        </w:rPr>
      </w:pPr>
      <w:r w:rsidRPr="00D73CEE">
        <w:rPr>
          <w:sz w:val="28"/>
          <w:szCs w:val="28"/>
        </w:rPr>
        <w:t>16). Электрообогрев</w:t>
      </w:r>
    </w:p>
    <w:p w:rsidR="00EB65A4" w:rsidRPr="00D73CEE" w:rsidRDefault="00EB65A4" w:rsidP="00D73CEE">
      <w:pPr>
        <w:spacing w:line="360" w:lineRule="auto"/>
        <w:ind w:firstLine="709"/>
        <w:jc w:val="both"/>
        <w:rPr>
          <w:sz w:val="28"/>
          <w:szCs w:val="28"/>
        </w:rPr>
      </w:pPr>
      <w:r w:rsidRPr="00D73CEE">
        <w:rPr>
          <w:sz w:val="28"/>
          <w:szCs w:val="28"/>
        </w:rPr>
        <w:t>17). Принадлежности.</w:t>
      </w:r>
    </w:p>
    <w:p w:rsidR="00EB65A4" w:rsidRPr="00D73CEE" w:rsidRDefault="00EB65A4" w:rsidP="00D73CEE">
      <w:pPr>
        <w:spacing w:line="360" w:lineRule="auto"/>
        <w:ind w:firstLine="709"/>
        <w:jc w:val="both"/>
        <w:rPr>
          <w:sz w:val="28"/>
          <w:szCs w:val="28"/>
        </w:rPr>
      </w:pPr>
    </w:p>
    <w:p w:rsidR="00EB65A4" w:rsidRPr="00D73CEE" w:rsidRDefault="00EB65A4" w:rsidP="00D73CEE">
      <w:pPr>
        <w:spacing w:line="360" w:lineRule="auto"/>
        <w:ind w:firstLine="709"/>
        <w:jc w:val="both"/>
        <w:rPr>
          <w:sz w:val="28"/>
          <w:szCs w:val="28"/>
        </w:rPr>
      </w:pPr>
      <w:r w:rsidRPr="00D73CEE">
        <w:rPr>
          <w:sz w:val="28"/>
          <w:szCs w:val="28"/>
          <w:u w:val="single"/>
        </w:rPr>
        <w:t>Станина</w:t>
      </w:r>
      <w:r w:rsidRPr="00D73CEE">
        <w:rPr>
          <w:sz w:val="28"/>
          <w:szCs w:val="28"/>
        </w:rPr>
        <w:t xml:space="preserve"> автомата – сварная. На станине установлены узлы механизмов смыкания и впрыска, шнековый пластикатор и ограждение. В станине монтируется гидроаппаратура и гидрокоммуникации. На переднюю стенку станины выведен электрический пульт управления, рукоятка гидравлического крана управления, охлаждение, дроссель регулировки числа оборотов шнека, рукоятки двух напорных золотников. К правому торцу крепится электродвигатель.</w:t>
      </w:r>
    </w:p>
    <w:p w:rsidR="00EB65A4" w:rsidRPr="00D73CEE" w:rsidRDefault="00EB65A4" w:rsidP="00D73CEE">
      <w:pPr>
        <w:spacing w:line="360" w:lineRule="auto"/>
        <w:ind w:firstLine="709"/>
        <w:jc w:val="both"/>
        <w:rPr>
          <w:sz w:val="28"/>
          <w:szCs w:val="28"/>
        </w:rPr>
      </w:pPr>
      <w:r w:rsidRPr="00D73CEE">
        <w:rPr>
          <w:sz w:val="28"/>
          <w:szCs w:val="28"/>
          <w:u w:val="single"/>
        </w:rPr>
        <w:t>Механизм впрыска</w:t>
      </w:r>
      <w:r w:rsidRPr="00D73CEE">
        <w:rPr>
          <w:sz w:val="28"/>
          <w:szCs w:val="28"/>
        </w:rPr>
        <w:t xml:space="preserve"> предназначен для создания давления, необходимого для заполнения формы материалом и поддержания давления в нём в период выдержки материала под давлением.</w:t>
      </w:r>
    </w:p>
    <w:p w:rsidR="00EB65A4" w:rsidRPr="00D73CEE" w:rsidRDefault="00EB65A4" w:rsidP="00D73CEE">
      <w:pPr>
        <w:spacing w:line="360" w:lineRule="auto"/>
        <w:ind w:firstLine="709"/>
        <w:jc w:val="both"/>
        <w:rPr>
          <w:sz w:val="28"/>
          <w:szCs w:val="28"/>
        </w:rPr>
      </w:pPr>
      <w:r w:rsidRPr="00D73CEE">
        <w:rPr>
          <w:sz w:val="28"/>
          <w:szCs w:val="28"/>
        </w:rPr>
        <w:t xml:space="preserve">Максимальное давление, развиваемое цилиндром впрыска, составляет </w:t>
      </w:r>
      <w:r w:rsidRPr="00856C0C">
        <w:rPr>
          <w:sz w:val="28"/>
          <w:szCs w:val="28"/>
        </w:rPr>
        <w:t>17,5 тонн</w:t>
      </w:r>
      <w:r w:rsidRPr="00D73CEE">
        <w:rPr>
          <w:sz w:val="28"/>
          <w:szCs w:val="28"/>
        </w:rPr>
        <w:t>, что обеспечивает удельное давление литья, равное 1400 кгс/см</w:t>
      </w:r>
      <w:r w:rsidRPr="00D73CEE">
        <w:rPr>
          <w:sz w:val="28"/>
          <w:szCs w:val="28"/>
          <w:vertAlign w:val="superscript"/>
        </w:rPr>
        <w:t>2</w:t>
      </w:r>
      <w:r w:rsidRPr="00D73CEE">
        <w:rPr>
          <w:sz w:val="28"/>
          <w:szCs w:val="28"/>
        </w:rPr>
        <w:t>.</w:t>
      </w:r>
    </w:p>
    <w:p w:rsidR="00EB65A4" w:rsidRPr="00D73CEE" w:rsidRDefault="00EB65A4" w:rsidP="00D73CEE">
      <w:pPr>
        <w:spacing w:line="360" w:lineRule="auto"/>
        <w:ind w:firstLine="709"/>
        <w:jc w:val="both"/>
        <w:rPr>
          <w:sz w:val="28"/>
          <w:szCs w:val="28"/>
        </w:rPr>
      </w:pPr>
      <w:r w:rsidRPr="00D73CEE">
        <w:rPr>
          <w:sz w:val="28"/>
          <w:szCs w:val="28"/>
          <w:u w:val="single"/>
        </w:rPr>
        <w:t>Цилиндр обогрева</w:t>
      </w:r>
      <w:r w:rsidRPr="00D73CEE">
        <w:rPr>
          <w:sz w:val="28"/>
          <w:szCs w:val="28"/>
        </w:rPr>
        <w:t xml:space="preserve"> предназначен для нагрева перерабатываемого материала и его пластикации. Материальный цилиндр крепится к передней плите механизма впрыска. Нагрев материального цилиндра осуществляется электрическими нагревателями сопротивления. Предусмотрены 3 зоны обогрева. Температура в каждой зоне регулируется терморегуляторами при помощи термопар.</w:t>
      </w:r>
    </w:p>
    <w:p w:rsidR="00EB65A4" w:rsidRPr="00D73CEE" w:rsidRDefault="00EB65A4" w:rsidP="00D73CEE">
      <w:pPr>
        <w:spacing w:line="360" w:lineRule="auto"/>
        <w:ind w:firstLine="709"/>
        <w:jc w:val="both"/>
        <w:rPr>
          <w:sz w:val="28"/>
          <w:szCs w:val="28"/>
        </w:rPr>
      </w:pPr>
      <w:r w:rsidRPr="00D73CEE">
        <w:rPr>
          <w:sz w:val="28"/>
          <w:szCs w:val="28"/>
        </w:rPr>
        <w:t>Гранулированный материал из бункера попадает в загрузочную воронку на вращающийся шнек и продвигается вдоль материального цилиндра. Движение материала происходит за счёт разницы между коэффициентами трения материала о шнек и стенки цилиндра. Продвигаясь вперёд, материал разогревается, перемешивается и в расплавленном состоянии скапливается в камере перед шнеком. Давление материала отводит шнек назад, преодолевая противодавление в цилиндре впрыска, которое регулируется напорным золотником. Величина противодавления при отводе шнека зависит от перерабатываемого материала. Величиной отхода шнека регулируется объём впрыскиваемой дозы материала. Охлаждение материального цилиндра в зоне загрузки осуществляется проточной водой.</w:t>
      </w:r>
    </w:p>
    <w:p w:rsidR="00EB65A4" w:rsidRPr="00D73CEE" w:rsidRDefault="00EB65A4" w:rsidP="00D73CEE">
      <w:pPr>
        <w:spacing w:line="360" w:lineRule="auto"/>
        <w:ind w:firstLine="709"/>
        <w:jc w:val="both"/>
        <w:rPr>
          <w:sz w:val="28"/>
          <w:szCs w:val="28"/>
        </w:rPr>
      </w:pPr>
      <w:r w:rsidRPr="00D73CEE">
        <w:rPr>
          <w:sz w:val="28"/>
          <w:szCs w:val="28"/>
          <w:u w:val="single"/>
        </w:rPr>
        <w:t>Редуктор</w:t>
      </w:r>
      <w:r w:rsidRPr="00D73CEE">
        <w:rPr>
          <w:sz w:val="28"/>
          <w:szCs w:val="28"/>
        </w:rPr>
        <w:t xml:space="preserve"> предназначен для понижения числа оборотов шнека. Редуктор одноступенчатый, червячный. Он установлен на плите механизма впрыска и через шлицевый вал передаёт вращение на шнек. Привод редуктора осуществляется от гидромотора, у которого крутящий момент равен 5 кгм. Число оборотов шнека регулируется бесступенчато. Диапазон регулирования чисел оборота шнека находится в пределах от 20 до 100 об/мин и осуществляется регулятором скорости.</w:t>
      </w:r>
    </w:p>
    <w:p w:rsidR="00EB65A4" w:rsidRPr="00D73CEE" w:rsidRDefault="00EB65A4" w:rsidP="00D73CEE">
      <w:pPr>
        <w:spacing w:line="360" w:lineRule="auto"/>
        <w:ind w:firstLine="709"/>
        <w:jc w:val="both"/>
        <w:rPr>
          <w:sz w:val="28"/>
          <w:szCs w:val="28"/>
        </w:rPr>
      </w:pPr>
      <w:r w:rsidRPr="00D73CEE">
        <w:rPr>
          <w:sz w:val="28"/>
          <w:szCs w:val="28"/>
          <w:u w:val="single"/>
        </w:rPr>
        <w:t>Бункер</w:t>
      </w:r>
      <w:r w:rsidRPr="00D73CEE">
        <w:rPr>
          <w:sz w:val="28"/>
          <w:szCs w:val="28"/>
        </w:rPr>
        <w:t xml:space="preserve"> является приёмным устройством для перерабатываемого материала. Ёмкость бункера – </w:t>
      </w:r>
      <w:smartTag w:uri="urn:schemas-microsoft-com:office:smarttags" w:element="metricconverter">
        <w:smartTagPr>
          <w:attr w:name="ProductID" w:val="20 кг"/>
        </w:smartTagPr>
        <w:r w:rsidRPr="00D73CEE">
          <w:rPr>
            <w:sz w:val="28"/>
            <w:szCs w:val="28"/>
          </w:rPr>
          <w:t>20 кг</w:t>
        </w:r>
      </w:smartTag>
      <w:r w:rsidRPr="00D73CEE">
        <w:rPr>
          <w:sz w:val="28"/>
          <w:szCs w:val="28"/>
        </w:rPr>
        <w:t>. Количество материала в бункере контролируется визуально через смотровое окно.</w:t>
      </w:r>
    </w:p>
    <w:p w:rsidR="00EB65A4" w:rsidRPr="00D73CEE" w:rsidRDefault="00EB65A4" w:rsidP="00D73CEE">
      <w:pPr>
        <w:spacing w:line="360" w:lineRule="auto"/>
        <w:ind w:firstLine="709"/>
        <w:jc w:val="both"/>
        <w:rPr>
          <w:sz w:val="28"/>
          <w:szCs w:val="28"/>
        </w:rPr>
      </w:pPr>
      <w:r w:rsidRPr="00D73CEE">
        <w:rPr>
          <w:sz w:val="28"/>
          <w:szCs w:val="28"/>
          <w:u w:val="single"/>
        </w:rPr>
        <w:t>Мундштуки</w:t>
      </w:r>
      <w:r w:rsidRPr="00D73CEE">
        <w:rPr>
          <w:sz w:val="28"/>
          <w:szCs w:val="28"/>
        </w:rPr>
        <w:t>. Машина укомплектована двумя мундштуками, один из которых самозапирающийся, предназначен для впрыска жидкотекучих пластмасс. Второй мундштук служит для впрыска в пресс-форму пластифицированных вязких пластмасс.</w:t>
      </w:r>
    </w:p>
    <w:p w:rsidR="00EB65A4" w:rsidRPr="00D73CEE" w:rsidRDefault="00EB65A4" w:rsidP="00D73CEE">
      <w:pPr>
        <w:spacing w:line="360" w:lineRule="auto"/>
        <w:ind w:firstLine="709"/>
        <w:jc w:val="both"/>
        <w:rPr>
          <w:sz w:val="28"/>
          <w:szCs w:val="28"/>
        </w:rPr>
      </w:pPr>
      <w:r w:rsidRPr="00D73CEE">
        <w:rPr>
          <w:sz w:val="28"/>
          <w:szCs w:val="28"/>
          <w:u w:val="single"/>
        </w:rPr>
        <w:t>Механизм смыкания форм</w:t>
      </w:r>
      <w:r w:rsidRPr="00D73CEE">
        <w:rPr>
          <w:sz w:val="28"/>
          <w:szCs w:val="28"/>
        </w:rPr>
        <w:t xml:space="preserve"> предназначен для создания усилия, необходимого для удержания формы в замкнутом состоянии в процессе литья и охлаждения.</w:t>
      </w:r>
    </w:p>
    <w:p w:rsidR="00EB65A4" w:rsidRPr="00D73CEE" w:rsidRDefault="00EB65A4" w:rsidP="00D73CEE">
      <w:pPr>
        <w:spacing w:line="360" w:lineRule="auto"/>
        <w:ind w:firstLine="709"/>
        <w:jc w:val="both"/>
        <w:rPr>
          <w:sz w:val="28"/>
          <w:szCs w:val="28"/>
        </w:rPr>
      </w:pPr>
      <w:r w:rsidRPr="00D73CEE">
        <w:rPr>
          <w:sz w:val="28"/>
          <w:szCs w:val="28"/>
          <w:u w:val="single"/>
        </w:rPr>
        <w:t>Ограждение</w:t>
      </w:r>
      <w:r w:rsidRPr="00D73CEE">
        <w:rPr>
          <w:sz w:val="28"/>
          <w:szCs w:val="28"/>
        </w:rPr>
        <w:t>. Для предохранения рабочего вся опасная зона движения форм закрывается специальным ограждением. Ограждение состоит из двух щитков: рабочего и неподвижного. Рабочий щиток выполнен в виде дверцы, которая закрывает опасную зону литьевых форм во время работы автомата. Подвижная дверца состоит из жёсткого каркаса, внутрь которого вставлено оргстекло и перемещается по двум направляющим.</w:t>
      </w:r>
    </w:p>
    <w:p w:rsidR="00EB65A4" w:rsidRPr="00D73CEE" w:rsidRDefault="00EB65A4" w:rsidP="00D73CEE">
      <w:pPr>
        <w:spacing w:line="360" w:lineRule="auto"/>
        <w:ind w:firstLine="709"/>
        <w:jc w:val="both"/>
        <w:rPr>
          <w:sz w:val="28"/>
          <w:szCs w:val="28"/>
        </w:rPr>
      </w:pPr>
      <w:r w:rsidRPr="00D73CEE">
        <w:rPr>
          <w:sz w:val="28"/>
          <w:szCs w:val="28"/>
        </w:rPr>
        <w:t>Ограждение сблокировано таким образом, что при его открытии прекращается перемещение подвижной плиты механизма смыкания. Одновременно с гидравлической блокировкой срабатывает электрический конечный выключатель, который отключает цепь управления.</w:t>
      </w:r>
    </w:p>
    <w:p w:rsidR="00EB65A4" w:rsidRPr="00D73CEE" w:rsidRDefault="00EB65A4" w:rsidP="00D73CEE">
      <w:pPr>
        <w:spacing w:line="360" w:lineRule="auto"/>
        <w:ind w:firstLine="709"/>
        <w:jc w:val="both"/>
        <w:rPr>
          <w:sz w:val="28"/>
          <w:szCs w:val="28"/>
        </w:rPr>
      </w:pPr>
      <w:r w:rsidRPr="00D73CEE">
        <w:rPr>
          <w:sz w:val="28"/>
          <w:szCs w:val="28"/>
          <w:u w:val="single"/>
        </w:rPr>
        <w:t>Обогрев.</w:t>
      </w:r>
      <w:r w:rsidRPr="00D73CEE">
        <w:rPr>
          <w:sz w:val="28"/>
          <w:szCs w:val="28"/>
        </w:rPr>
        <w:t xml:space="preserve"> Наружный обогрев материального цилиндра, а также сопла осуществляется электрическими хомутовыми плоскими элементами сопротивления. Цилиндр разделён на 3 зоны обогрева, расположенных от начала поступления материала к соплу. Каждая зона состоит из двух элементов мощностью по 500 вт. Элемент сопротивления состоит из полосы листового гибкого стекломиканита, на которую намотана лента нихрома. Полоса с нихромом и двумя стекломиканитовыми изолирующими прокладками помещается в металлический хомут из нержавеющей ленты.</w:t>
      </w:r>
    </w:p>
    <w:p w:rsidR="00EB65A4" w:rsidRPr="00D73CEE" w:rsidRDefault="00EB65A4" w:rsidP="00D73CEE">
      <w:pPr>
        <w:spacing w:line="360" w:lineRule="auto"/>
        <w:ind w:firstLine="709"/>
        <w:jc w:val="both"/>
        <w:rPr>
          <w:sz w:val="28"/>
          <w:szCs w:val="28"/>
        </w:rPr>
      </w:pPr>
      <w:r w:rsidRPr="00D73CEE">
        <w:rPr>
          <w:sz w:val="28"/>
          <w:szCs w:val="28"/>
        </w:rPr>
        <w:t xml:space="preserve">Регулирование температуры зон осуществляется милливольтметрами с фотоэлектрическим устройством типа </w:t>
      </w:r>
      <w:r w:rsidRPr="00D73CEE">
        <w:rPr>
          <w:sz w:val="28"/>
          <w:szCs w:val="28"/>
          <w:lang w:val="en-US"/>
        </w:rPr>
        <w:t>MPI</w:t>
      </w:r>
      <w:r w:rsidRPr="00D73CEE">
        <w:rPr>
          <w:sz w:val="28"/>
          <w:szCs w:val="28"/>
        </w:rPr>
        <w:t>-02.</w:t>
      </w:r>
    </w:p>
    <w:p w:rsidR="00EB65A4" w:rsidRPr="00D73CEE" w:rsidRDefault="00EB65A4" w:rsidP="00D73CEE">
      <w:pPr>
        <w:spacing w:line="360" w:lineRule="auto"/>
        <w:ind w:firstLine="709"/>
        <w:jc w:val="both"/>
        <w:rPr>
          <w:sz w:val="28"/>
          <w:szCs w:val="28"/>
        </w:rPr>
      </w:pPr>
      <w:r w:rsidRPr="00D73CEE">
        <w:rPr>
          <w:sz w:val="28"/>
          <w:szCs w:val="28"/>
        </w:rPr>
        <w:t>При достижении заданной температуры стрелка прибора прерывает луч света, падающий от осветителя на фотосопротивление. Фотосопротивление связано с исполнительным реле, управляющим пускателем обогрева.</w:t>
      </w:r>
    </w:p>
    <w:p w:rsidR="00EB65A4" w:rsidRPr="00D73CEE" w:rsidRDefault="00EB65A4" w:rsidP="00D73CEE">
      <w:pPr>
        <w:spacing w:line="360" w:lineRule="auto"/>
        <w:ind w:firstLine="709"/>
        <w:jc w:val="both"/>
        <w:rPr>
          <w:sz w:val="28"/>
          <w:szCs w:val="28"/>
        </w:rPr>
      </w:pPr>
      <w:r w:rsidRPr="00D73CEE">
        <w:rPr>
          <w:sz w:val="28"/>
          <w:szCs w:val="28"/>
        </w:rPr>
        <w:t>Регулирование температуры зон производится путём включения или отключения всего обогрева зоны.</w:t>
      </w:r>
    </w:p>
    <w:p w:rsidR="00EB65A4" w:rsidRPr="00D73CEE" w:rsidRDefault="00EB65A4" w:rsidP="00D73CEE">
      <w:pPr>
        <w:spacing w:line="360" w:lineRule="auto"/>
        <w:ind w:firstLine="709"/>
        <w:jc w:val="both"/>
        <w:rPr>
          <w:sz w:val="28"/>
          <w:szCs w:val="28"/>
        </w:rPr>
      </w:pPr>
      <w:r w:rsidRPr="00D73CEE">
        <w:rPr>
          <w:sz w:val="28"/>
          <w:szCs w:val="28"/>
        </w:rPr>
        <w:t>Датчиками для милливольтметров являются хромель-копелевые термопары типа ТХК-539, укреплённые на цилиндре обогрева.</w:t>
      </w:r>
    </w:p>
    <w:p w:rsidR="00EB65A4" w:rsidRPr="00D73CEE" w:rsidRDefault="00EB65A4" w:rsidP="00D73CEE">
      <w:pPr>
        <w:spacing w:line="360" w:lineRule="auto"/>
        <w:ind w:firstLine="709"/>
        <w:jc w:val="both"/>
        <w:rPr>
          <w:sz w:val="28"/>
          <w:szCs w:val="28"/>
        </w:rPr>
      </w:pPr>
      <w:r w:rsidRPr="00D73CEE">
        <w:rPr>
          <w:sz w:val="28"/>
          <w:szCs w:val="28"/>
          <w:u w:val="single"/>
        </w:rPr>
        <w:t>Узел гидрокоммуникации</w:t>
      </w:r>
      <w:r w:rsidRPr="00D73CEE">
        <w:rPr>
          <w:sz w:val="28"/>
          <w:szCs w:val="28"/>
        </w:rPr>
        <w:t xml:space="preserve"> представляет собой установку гидроаппаратуры в станине и разводку труб, связывающих гидроаппаратуру с рабочими узлами.</w:t>
      </w:r>
    </w:p>
    <w:p w:rsidR="00EB65A4" w:rsidRPr="00D73CEE" w:rsidRDefault="00EB65A4" w:rsidP="00D73CEE">
      <w:pPr>
        <w:spacing w:line="360" w:lineRule="auto"/>
        <w:ind w:firstLine="709"/>
        <w:jc w:val="both"/>
        <w:rPr>
          <w:sz w:val="28"/>
          <w:szCs w:val="28"/>
        </w:rPr>
      </w:pPr>
      <w:r w:rsidRPr="00D73CEE">
        <w:rPr>
          <w:sz w:val="28"/>
          <w:szCs w:val="28"/>
          <w:u w:val="single"/>
        </w:rPr>
        <w:t>Золотник блокировки</w:t>
      </w:r>
      <w:r w:rsidRPr="00D73CEE">
        <w:rPr>
          <w:sz w:val="28"/>
          <w:szCs w:val="28"/>
        </w:rPr>
        <w:t xml:space="preserve"> предназначен для прекращения подачи масла в штоковую полость цилиндра смыкания при открытой двери ограждения [23].</w:t>
      </w:r>
    </w:p>
    <w:p w:rsidR="001201DB" w:rsidRPr="00D73CEE" w:rsidRDefault="00856C0C" w:rsidP="00856C0C">
      <w:pPr>
        <w:spacing w:line="360" w:lineRule="auto"/>
        <w:ind w:left="709"/>
        <w:jc w:val="both"/>
        <w:rPr>
          <w:b/>
          <w:sz w:val="28"/>
          <w:szCs w:val="28"/>
        </w:rPr>
      </w:pPr>
      <w:r>
        <w:rPr>
          <w:sz w:val="28"/>
          <w:szCs w:val="28"/>
        </w:rPr>
        <w:br w:type="page"/>
      </w:r>
      <w:r w:rsidR="00752FE9" w:rsidRPr="00D73CEE">
        <w:rPr>
          <w:b/>
          <w:sz w:val="28"/>
          <w:szCs w:val="28"/>
        </w:rPr>
        <w:t>5</w:t>
      </w:r>
      <w:r w:rsidR="001201DB" w:rsidRPr="00D73CEE">
        <w:rPr>
          <w:b/>
          <w:sz w:val="28"/>
          <w:szCs w:val="28"/>
        </w:rPr>
        <w:t>.</w:t>
      </w:r>
      <w:r w:rsidR="008A509C" w:rsidRPr="00D73CEE">
        <w:rPr>
          <w:b/>
          <w:sz w:val="28"/>
          <w:szCs w:val="28"/>
        </w:rPr>
        <w:t xml:space="preserve"> </w:t>
      </w:r>
      <w:r w:rsidR="001201DB" w:rsidRPr="00D73CEE">
        <w:rPr>
          <w:b/>
          <w:sz w:val="28"/>
          <w:szCs w:val="28"/>
        </w:rPr>
        <w:t>Характеристика формующей оснас</w:t>
      </w:r>
      <w:r w:rsidR="008A509C" w:rsidRPr="00D73CEE">
        <w:rPr>
          <w:b/>
          <w:sz w:val="28"/>
          <w:szCs w:val="28"/>
        </w:rPr>
        <w:t>т</w:t>
      </w:r>
      <w:r w:rsidR="001201DB" w:rsidRPr="00D73CEE">
        <w:rPr>
          <w:b/>
          <w:sz w:val="28"/>
          <w:szCs w:val="28"/>
        </w:rPr>
        <w:t>ки</w:t>
      </w:r>
      <w:r>
        <w:rPr>
          <w:b/>
          <w:sz w:val="28"/>
          <w:szCs w:val="28"/>
        </w:rPr>
        <w:t xml:space="preserve">. </w:t>
      </w:r>
      <w:r w:rsidR="001201DB" w:rsidRPr="00D73CEE">
        <w:rPr>
          <w:b/>
          <w:sz w:val="28"/>
          <w:szCs w:val="28"/>
        </w:rPr>
        <w:t>Холодноканальные формы</w:t>
      </w:r>
    </w:p>
    <w:p w:rsidR="008A509C" w:rsidRPr="00D73CEE" w:rsidRDefault="008A509C" w:rsidP="00D73CEE">
      <w:pPr>
        <w:shd w:val="clear" w:color="auto" w:fill="FFFFFF"/>
        <w:spacing w:line="360" w:lineRule="auto"/>
        <w:ind w:firstLine="709"/>
        <w:jc w:val="both"/>
        <w:rPr>
          <w:b/>
          <w:sz w:val="28"/>
          <w:szCs w:val="28"/>
        </w:rPr>
      </w:pPr>
    </w:p>
    <w:p w:rsidR="001201DB" w:rsidRPr="00D73CEE" w:rsidRDefault="001201DB" w:rsidP="00D73CEE">
      <w:pPr>
        <w:shd w:val="clear" w:color="auto" w:fill="FFFFFF"/>
        <w:spacing w:line="360" w:lineRule="auto"/>
        <w:ind w:firstLine="709"/>
        <w:jc w:val="both"/>
        <w:rPr>
          <w:sz w:val="28"/>
          <w:szCs w:val="28"/>
        </w:rPr>
      </w:pPr>
      <w:r w:rsidRPr="00D73CEE">
        <w:rPr>
          <w:sz w:val="28"/>
          <w:szCs w:val="28"/>
        </w:rPr>
        <w:t>Этот тип форм наиболее распространен в литье под давлением. До 90</w:t>
      </w:r>
      <w:r w:rsidRPr="00D73CEE">
        <w:rPr>
          <w:iCs/>
          <w:sz w:val="28"/>
          <w:szCs w:val="28"/>
        </w:rPr>
        <w:t xml:space="preserve">% </w:t>
      </w:r>
      <w:r w:rsidRPr="00D73CEE">
        <w:rPr>
          <w:sz w:val="28"/>
          <w:szCs w:val="28"/>
        </w:rPr>
        <w:t>изделий, по</w:t>
      </w:r>
      <w:r w:rsidRPr="00D73CEE">
        <w:rPr>
          <w:sz w:val="28"/>
          <w:szCs w:val="28"/>
        </w:rPr>
        <w:softHyphen/>
        <w:t>лучаемых на ЛМ, приходится на холодноканальную технологию. Достоинства подобных литьевых форм: сравнительно невысокая стоимость, простота изготовления и обслужи</w:t>
      </w:r>
      <w:r w:rsidRPr="00D73CEE">
        <w:rPr>
          <w:sz w:val="28"/>
          <w:szCs w:val="28"/>
        </w:rPr>
        <w:softHyphen/>
        <w:t>вания, сравнительно невысокая стоимость ремонтно-восстановительных операций и универсальность по виду перерабатываемых полимеров.</w:t>
      </w:r>
    </w:p>
    <w:p w:rsidR="001201DB" w:rsidRDefault="001201DB" w:rsidP="00D73CEE">
      <w:pPr>
        <w:shd w:val="clear" w:color="auto" w:fill="FFFFFF"/>
        <w:spacing w:line="360" w:lineRule="auto"/>
        <w:ind w:firstLine="709"/>
        <w:jc w:val="both"/>
        <w:rPr>
          <w:sz w:val="28"/>
          <w:szCs w:val="28"/>
        </w:rPr>
      </w:pPr>
      <w:r w:rsidRPr="00D73CEE">
        <w:rPr>
          <w:sz w:val="28"/>
          <w:szCs w:val="28"/>
        </w:rPr>
        <w:t>Принципиальное устройство холодноканальной формы показано на рис.</w:t>
      </w:r>
      <w:r w:rsidR="00900AC5" w:rsidRPr="00D73CEE">
        <w:rPr>
          <w:sz w:val="28"/>
          <w:szCs w:val="28"/>
        </w:rPr>
        <w:t>7.</w:t>
      </w:r>
    </w:p>
    <w:p w:rsidR="00856C0C" w:rsidRPr="00D73CEE" w:rsidRDefault="00856C0C" w:rsidP="00D73CEE">
      <w:pPr>
        <w:shd w:val="clear" w:color="auto" w:fill="FFFFFF"/>
        <w:spacing w:line="360" w:lineRule="auto"/>
        <w:ind w:firstLine="709"/>
        <w:jc w:val="both"/>
        <w:rPr>
          <w:sz w:val="28"/>
          <w:szCs w:val="28"/>
        </w:rPr>
      </w:pPr>
    </w:p>
    <w:p w:rsidR="001201DB" w:rsidRPr="00D73CEE" w:rsidRDefault="003F2CD8" w:rsidP="00D73CEE">
      <w:pPr>
        <w:spacing w:line="360" w:lineRule="auto"/>
        <w:ind w:firstLine="709"/>
        <w:jc w:val="both"/>
        <w:rPr>
          <w:sz w:val="28"/>
          <w:szCs w:val="28"/>
        </w:rPr>
      </w:pPr>
      <w:r>
        <w:rPr>
          <w:sz w:val="28"/>
          <w:szCs w:val="28"/>
        </w:rPr>
        <w:pict>
          <v:shape id="_x0000_i1041" type="#_x0000_t75" style="width:296.25pt;height:237pt">
            <v:imagedata r:id="rId14" o:title=""/>
          </v:shape>
        </w:pict>
      </w:r>
    </w:p>
    <w:p w:rsidR="001201DB" w:rsidRPr="00D73CEE" w:rsidRDefault="001201DB" w:rsidP="00D73CEE">
      <w:pPr>
        <w:shd w:val="clear" w:color="auto" w:fill="FFFFFF"/>
        <w:spacing w:line="360" w:lineRule="auto"/>
        <w:ind w:firstLine="709"/>
        <w:jc w:val="both"/>
        <w:rPr>
          <w:sz w:val="28"/>
          <w:szCs w:val="28"/>
        </w:rPr>
      </w:pPr>
      <w:r w:rsidRPr="00D73CEE">
        <w:rPr>
          <w:sz w:val="28"/>
          <w:szCs w:val="28"/>
        </w:rPr>
        <w:t xml:space="preserve">Рис. </w:t>
      </w:r>
      <w:r w:rsidR="00900AC5" w:rsidRPr="00D73CEE">
        <w:rPr>
          <w:sz w:val="28"/>
          <w:szCs w:val="28"/>
        </w:rPr>
        <w:t>7.</w:t>
      </w:r>
      <w:r w:rsidRPr="00D73CEE">
        <w:rPr>
          <w:sz w:val="28"/>
          <w:szCs w:val="28"/>
        </w:rPr>
        <w:t xml:space="preserve"> Схема устройства холодноканальной литьевой формы </w:t>
      </w:r>
    </w:p>
    <w:p w:rsidR="001201DB" w:rsidRPr="00D73CEE" w:rsidRDefault="001201DB" w:rsidP="00D73CEE">
      <w:pPr>
        <w:shd w:val="clear" w:color="auto" w:fill="FFFFFF"/>
        <w:spacing w:line="360" w:lineRule="auto"/>
        <w:ind w:firstLine="709"/>
        <w:jc w:val="both"/>
        <w:rPr>
          <w:sz w:val="28"/>
          <w:szCs w:val="28"/>
        </w:rPr>
      </w:pPr>
    </w:p>
    <w:p w:rsidR="001201DB" w:rsidRPr="00D73CEE" w:rsidRDefault="001201DB" w:rsidP="00D73CEE">
      <w:pPr>
        <w:shd w:val="clear" w:color="auto" w:fill="FFFFFF"/>
        <w:spacing w:line="360" w:lineRule="auto"/>
        <w:ind w:firstLine="709"/>
        <w:jc w:val="both"/>
        <w:rPr>
          <w:sz w:val="28"/>
          <w:szCs w:val="28"/>
        </w:rPr>
      </w:pPr>
      <w:r w:rsidRPr="00D73CEE">
        <w:rPr>
          <w:iCs/>
          <w:sz w:val="28"/>
          <w:szCs w:val="28"/>
        </w:rPr>
        <w:t xml:space="preserve">Формообразующими </w:t>
      </w:r>
      <w:r w:rsidRPr="00D73CEE">
        <w:rPr>
          <w:sz w:val="28"/>
          <w:szCs w:val="28"/>
        </w:rPr>
        <w:t xml:space="preserve">деталями являются матрица </w:t>
      </w:r>
      <w:r w:rsidRPr="00D73CEE">
        <w:rPr>
          <w:iCs/>
          <w:sz w:val="28"/>
          <w:szCs w:val="28"/>
        </w:rPr>
        <w:t xml:space="preserve">1, </w:t>
      </w:r>
      <w:r w:rsidRPr="00D73CEE">
        <w:rPr>
          <w:sz w:val="28"/>
          <w:szCs w:val="28"/>
        </w:rPr>
        <w:t xml:space="preserve">пуансон </w:t>
      </w:r>
      <w:r w:rsidRPr="00D73CEE">
        <w:rPr>
          <w:iCs/>
          <w:sz w:val="28"/>
          <w:szCs w:val="28"/>
        </w:rPr>
        <w:t xml:space="preserve">2 </w:t>
      </w:r>
      <w:r w:rsidRPr="00D73CEE">
        <w:rPr>
          <w:sz w:val="28"/>
          <w:szCs w:val="28"/>
        </w:rPr>
        <w:t>и литниковая втул</w:t>
      </w:r>
      <w:r w:rsidRPr="00D73CEE">
        <w:rPr>
          <w:sz w:val="28"/>
          <w:szCs w:val="28"/>
        </w:rPr>
        <w:softHyphen/>
        <w:t xml:space="preserve">ка 6, выталкиватели </w:t>
      </w:r>
      <w:r w:rsidRPr="00D73CEE">
        <w:rPr>
          <w:iCs/>
          <w:sz w:val="28"/>
          <w:szCs w:val="28"/>
        </w:rPr>
        <w:t xml:space="preserve">9 </w:t>
      </w:r>
      <w:r w:rsidRPr="00D73CEE">
        <w:rPr>
          <w:sz w:val="28"/>
          <w:szCs w:val="28"/>
        </w:rPr>
        <w:t xml:space="preserve">и </w:t>
      </w:r>
      <w:r w:rsidRPr="00D73CEE">
        <w:rPr>
          <w:iCs/>
          <w:sz w:val="28"/>
          <w:szCs w:val="28"/>
        </w:rPr>
        <w:t xml:space="preserve">10. </w:t>
      </w:r>
      <w:r w:rsidRPr="00D73CEE">
        <w:rPr>
          <w:sz w:val="28"/>
          <w:szCs w:val="28"/>
        </w:rPr>
        <w:t>Все эти детали в той или иной мере соприкасаются с рас</w:t>
      </w:r>
      <w:r w:rsidRPr="00D73CEE">
        <w:rPr>
          <w:sz w:val="28"/>
          <w:szCs w:val="28"/>
        </w:rPr>
        <w:softHyphen/>
        <w:t>плавленным полимером, участвуют в оформлении отливки и являются технологиче</w:t>
      </w:r>
      <w:r w:rsidRPr="00D73CEE">
        <w:rPr>
          <w:sz w:val="28"/>
          <w:szCs w:val="28"/>
        </w:rPr>
        <w:softHyphen/>
        <w:t>скими, то есть непосредственно участвующими в технологии процесса.</w:t>
      </w:r>
    </w:p>
    <w:p w:rsidR="001201DB" w:rsidRPr="00D73CEE" w:rsidRDefault="001201DB" w:rsidP="00D73CEE">
      <w:pPr>
        <w:shd w:val="clear" w:color="auto" w:fill="FFFFFF"/>
        <w:spacing w:line="360" w:lineRule="auto"/>
        <w:ind w:firstLine="709"/>
        <w:jc w:val="both"/>
        <w:rPr>
          <w:sz w:val="28"/>
          <w:szCs w:val="28"/>
        </w:rPr>
      </w:pPr>
      <w:r w:rsidRPr="00D73CEE">
        <w:rPr>
          <w:iCs/>
          <w:sz w:val="28"/>
          <w:szCs w:val="28"/>
        </w:rPr>
        <w:t xml:space="preserve">Конструктивные </w:t>
      </w:r>
      <w:r w:rsidRPr="00D73CEE">
        <w:rPr>
          <w:sz w:val="28"/>
          <w:szCs w:val="28"/>
        </w:rPr>
        <w:t>детали, то есть такие, которые обеспечивают взаимодействие элементов литьевой формы, ее прикрепление к ползуну и стойке узла смыкания, тер</w:t>
      </w:r>
      <w:r w:rsidRPr="00D73CEE">
        <w:rPr>
          <w:sz w:val="28"/>
          <w:szCs w:val="28"/>
        </w:rPr>
        <w:softHyphen/>
        <w:t xml:space="preserve">морегулирование формы и др., - это центрующая шайба 5, плиты </w:t>
      </w:r>
      <w:r w:rsidRPr="00D73CEE">
        <w:rPr>
          <w:iCs/>
          <w:sz w:val="28"/>
          <w:szCs w:val="28"/>
        </w:rPr>
        <w:t xml:space="preserve">3 </w:t>
      </w:r>
      <w:r w:rsidRPr="00D73CEE">
        <w:rPr>
          <w:sz w:val="28"/>
          <w:szCs w:val="28"/>
        </w:rPr>
        <w:t xml:space="preserve">и </w:t>
      </w:r>
      <w:r w:rsidRPr="00D73CEE">
        <w:rPr>
          <w:iCs/>
          <w:sz w:val="28"/>
          <w:szCs w:val="28"/>
        </w:rPr>
        <w:t xml:space="preserve">4, </w:t>
      </w:r>
      <w:r w:rsidRPr="00D73CEE">
        <w:rPr>
          <w:sz w:val="28"/>
          <w:szCs w:val="28"/>
        </w:rPr>
        <w:t xml:space="preserve">пластина </w:t>
      </w:r>
      <w:r w:rsidRPr="00D73CEE">
        <w:rPr>
          <w:iCs/>
          <w:sz w:val="28"/>
          <w:szCs w:val="28"/>
        </w:rPr>
        <w:t xml:space="preserve">7 </w:t>
      </w:r>
      <w:r w:rsidRPr="00D73CEE">
        <w:rPr>
          <w:sz w:val="28"/>
          <w:szCs w:val="28"/>
        </w:rPr>
        <w:t xml:space="preserve">и направляющие колонки </w:t>
      </w:r>
      <w:r w:rsidRPr="00D73CEE">
        <w:rPr>
          <w:iCs/>
          <w:sz w:val="28"/>
          <w:szCs w:val="28"/>
        </w:rPr>
        <w:t xml:space="preserve">8 </w:t>
      </w:r>
      <w:r w:rsidRPr="00D73CEE">
        <w:rPr>
          <w:sz w:val="28"/>
          <w:szCs w:val="28"/>
        </w:rPr>
        <w:t>с втулками. В матрице и пуансоне выполнены цилиндриче</w:t>
      </w:r>
      <w:r w:rsidRPr="00D73CEE">
        <w:rPr>
          <w:sz w:val="28"/>
          <w:szCs w:val="28"/>
        </w:rPr>
        <w:softHyphen/>
        <w:t xml:space="preserve">ские каналы </w:t>
      </w:r>
      <w:r w:rsidRPr="00D73CEE">
        <w:rPr>
          <w:iCs/>
          <w:sz w:val="28"/>
          <w:szCs w:val="28"/>
        </w:rPr>
        <w:t xml:space="preserve">11 </w:t>
      </w:r>
      <w:r w:rsidRPr="00D73CEE">
        <w:rPr>
          <w:sz w:val="28"/>
          <w:szCs w:val="28"/>
        </w:rPr>
        <w:t>для охлаждающей жидкости.</w:t>
      </w:r>
    </w:p>
    <w:p w:rsidR="001201DB" w:rsidRPr="00D73CEE" w:rsidRDefault="001201DB" w:rsidP="00D73CEE">
      <w:pPr>
        <w:shd w:val="clear" w:color="auto" w:fill="FFFFFF"/>
        <w:spacing w:line="360" w:lineRule="auto"/>
        <w:ind w:firstLine="709"/>
        <w:jc w:val="both"/>
        <w:rPr>
          <w:sz w:val="28"/>
          <w:szCs w:val="28"/>
        </w:rPr>
      </w:pPr>
      <w:r w:rsidRPr="00D73CEE">
        <w:rPr>
          <w:sz w:val="28"/>
          <w:szCs w:val="28"/>
        </w:rPr>
        <w:t xml:space="preserve">Вентиляционные каналы соединяют оформляющую полость с атмосферой. Они служат для удаления воздуха и летучих веществ из объема, заполненного расплавом. Максимальная глубина каналов определяется материалом изделия и составляет от 0,04 до </w:t>
      </w:r>
      <w:smartTag w:uri="urn:schemas-microsoft-com:office:smarttags" w:element="metricconverter">
        <w:smartTagPr>
          <w:attr w:name="ProductID" w:val="0,06 мм"/>
        </w:smartTagPr>
        <w:r w:rsidRPr="00D73CEE">
          <w:rPr>
            <w:sz w:val="28"/>
            <w:szCs w:val="28"/>
          </w:rPr>
          <w:t>0,06 мм</w:t>
        </w:r>
      </w:smartTag>
      <w:r w:rsidRPr="00D73CEE">
        <w:rPr>
          <w:sz w:val="28"/>
          <w:szCs w:val="28"/>
        </w:rPr>
        <w:t>. Число каналов выбирается конструктивно. Нередко, особенно в случае тонкостенных изделий, газообразные вещества из формующей камеры удаляются че</w:t>
      </w:r>
      <w:r w:rsidRPr="00D73CEE">
        <w:rPr>
          <w:sz w:val="28"/>
          <w:szCs w:val="28"/>
        </w:rPr>
        <w:softHyphen/>
        <w:t>рез зазоры в сопрягаемых элементах формы.</w:t>
      </w:r>
    </w:p>
    <w:p w:rsidR="001201DB" w:rsidRPr="00D73CEE" w:rsidRDefault="001201DB" w:rsidP="00D73CEE">
      <w:pPr>
        <w:shd w:val="clear" w:color="auto" w:fill="FFFFFF"/>
        <w:spacing w:line="360" w:lineRule="auto"/>
        <w:ind w:firstLine="709"/>
        <w:jc w:val="both"/>
        <w:rPr>
          <w:sz w:val="28"/>
          <w:szCs w:val="28"/>
        </w:rPr>
      </w:pPr>
      <w:r w:rsidRPr="00D73CEE">
        <w:rPr>
          <w:sz w:val="28"/>
          <w:szCs w:val="28"/>
        </w:rPr>
        <w:t xml:space="preserve">При работе плита </w:t>
      </w:r>
      <w:r w:rsidRPr="00D73CEE">
        <w:rPr>
          <w:iCs/>
          <w:sz w:val="28"/>
          <w:szCs w:val="28"/>
        </w:rPr>
        <w:t xml:space="preserve">3 </w:t>
      </w:r>
      <w:r w:rsidRPr="00D73CEE">
        <w:rPr>
          <w:sz w:val="28"/>
          <w:szCs w:val="28"/>
        </w:rPr>
        <w:t xml:space="preserve">прикрепляется болтами к передней стойке ЛМ и штифуется, а плита </w:t>
      </w:r>
      <w:r w:rsidRPr="00D73CEE">
        <w:rPr>
          <w:iCs/>
          <w:sz w:val="28"/>
          <w:szCs w:val="28"/>
        </w:rPr>
        <w:t xml:space="preserve">4 </w:t>
      </w:r>
      <w:r w:rsidRPr="00D73CEE">
        <w:rPr>
          <w:sz w:val="28"/>
          <w:szCs w:val="28"/>
        </w:rPr>
        <w:t>таким же способом прикрепляется к ползуну. Поэтому матричная часть фор</w:t>
      </w:r>
      <w:r w:rsidRPr="00D73CEE">
        <w:rPr>
          <w:sz w:val="28"/>
          <w:szCs w:val="28"/>
        </w:rPr>
        <w:softHyphen/>
        <w:t xml:space="preserve">мы неподвижна, а пуансонная (2, </w:t>
      </w:r>
      <w:r w:rsidRPr="00D73CEE">
        <w:rPr>
          <w:iCs/>
          <w:sz w:val="28"/>
          <w:szCs w:val="28"/>
        </w:rPr>
        <w:t xml:space="preserve">4, 7,9, 10) </w:t>
      </w:r>
      <w:r w:rsidRPr="00D73CEE">
        <w:rPr>
          <w:sz w:val="28"/>
          <w:szCs w:val="28"/>
        </w:rPr>
        <w:t xml:space="preserve">перемещается возвратно-поступательно, открывая (размыкая) и запирая (смыкая) форму. При отходе пуансона влево шток </w:t>
      </w:r>
      <w:r w:rsidRPr="00D73CEE">
        <w:rPr>
          <w:iCs/>
          <w:sz w:val="28"/>
          <w:szCs w:val="28"/>
        </w:rPr>
        <w:t xml:space="preserve">10 </w:t>
      </w:r>
      <w:r w:rsidRPr="00D73CEE">
        <w:rPr>
          <w:sz w:val="28"/>
          <w:szCs w:val="28"/>
        </w:rPr>
        <w:t>упирается в неподвижную заднюю стойку ЛМ (</w:t>
      </w:r>
      <w:r w:rsidR="00900AC5" w:rsidRPr="00D73CEE">
        <w:rPr>
          <w:sz w:val="28"/>
          <w:szCs w:val="28"/>
        </w:rPr>
        <w:t>рис.7</w:t>
      </w:r>
      <w:r w:rsidRPr="00D73CEE">
        <w:rPr>
          <w:sz w:val="28"/>
          <w:szCs w:val="28"/>
        </w:rPr>
        <w:t>), вследствие чего узел вы</w:t>
      </w:r>
      <w:r w:rsidRPr="00D73CEE">
        <w:rPr>
          <w:sz w:val="28"/>
          <w:szCs w:val="28"/>
        </w:rPr>
        <w:softHyphen/>
        <w:t xml:space="preserve">талкивателя смещается относительно пуансона 2, его штоки </w:t>
      </w:r>
      <w:r w:rsidRPr="00D73CEE">
        <w:rPr>
          <w:iCs/>
          <w:sz w:val="28"/>
          <w:szCs w:val="28"/>
        </w:rPr>
        <w:t xml:space="preserve">9 </w:t>
      </w:r>
      <w:r w:rsidRPr="00D73CEE">
        <w:rPr>
          <w:sz w:val="28"/>
          <w:szCs w:val="28"/>
        </w:rPr>
        <w:t>упираются в изделие и литник и выбрасывают их из формы.</w:t>
      </w:r>
    </w:p>
    <w:p w:rsidR="001201DB" w:rsidRPr="00D73CEE" w:rsidRDefault="00856C0C" w:rsidP="00D73CEE">
      <w:pPr>
        <w:spacing w:line="360" w:lineRule="auto"/>
        <w:ind w:firstLine="709"/>
        <w:jc w:val="both"/>
        <w:rPr>
          <w:b/>
          <w:sz w:val="28"/>
          <w:szCs w:val="28"/>
        </w:rPr>
      </w:pPr>
      <w:r>
        <w:rPr>
          <w:sz w:val="28"/>
          <w:szCs w:val="28"/>
        </w:rPr>
        <w:br w:type="page"/>
      </w:r>
      <w:r w:rsidR="00AB3087" w:rsidRPr="00D73CEE">
        <w:rPr>
          <w:b/>
          <w:sz w:val="28"/>
          <w:szCs w:val="28"/>
        </w:rPr>
        <w:t>6</w:t>
      </w:r>
      <w:r w:rsidR="001201DB" w:rsidRPr="00D73CEE">
        <w:rPr>
          <w:b/>
          <w:sz w:val="28"/>
          <w:szCs w:val="28"/>
        </w:rPr>
        <w:t>.</w:t>
      </w:r>
      <w:r w:rsidR="008A509C" w:rsidRPr="00D73CEE">
        <w:rPr>
          <w:b/>
          <w:sz w:val="28"/>
          <w:szCs w:val="28"/>
        </w:rPr>
        <w:t xml:space="preserve"> </w:t>
      </w:r>
      <w:r w:rsidR="001201DB" w:rsidRPr="00D73CEE">
        <w:rPr>
          <w:b/>
          <w:sz w:val="28"/>
          <w:szCs w:val="28"/>
        </w:rPr>
        <w:t>Характеристика исходного сырья</w:t>
      </w:r>
      <w:r w:rsidR="00AB3087" w:rsidRPr="00D73CEE">
        <w:rPr>
          <w:b/>
          <w:sz w:val="28"/>
          <w:szCs w:val="28"/>
        </w:rPr>
        <w:t xml:space="preserve"> и готовой продукции</w:t>
      </w:r>
    </w:p>
    <w:p w:rsidR="00856C0C" w:rsidRDefault="00856C0C" w:rsidP="00D73CEE">
      <w:pPr>
        <w:spacing w:line="360" w:lineRule="auto"/>
        <w:ind w:firstLine="709"/>
        <w:jc w:val="both"/>
        <w:rPr>
          <w:b/>
          <w:sz w:val="28"/>
          <w:szCs w:val="28"/>
        </w:rPr>
      </w:pPr>
    </w:p>
    <w:p w:rsidR="00AB3087" w:rsidRPr="00D73CEE" w:rsidRDefault="00AB3087" w:rsidP="00D73CEE">
      <w:pPr>
        <w:spacing w:line="360" w:lineRule="auto"/>
        <w:ind w:firstLine="709"/>
        <w:jc w:val="both"/>
        <w:rPr>
          <w:b/>
          <w:sz w:val="28"/>
          <w:szCs w:val="28"/>
        </w:rPr>
      </w:pPr>
      <w:r w:rsidRPr="00D73CEE">
        <w:rPr>
          <w:b/>
          <w:sz w:val="28"/>
          <w:szCs w:val="28"/>
        </w:rPr>
        <w:t>6.1</w:t>
      </w:r>
      <w:r w:rsidR="008A509C" w:rsidRPr="00D73CEE">
        <w:rPr>
          <w:b/>
          <w:sz w:val="28"/>
          <w:szCs w:val="28"/>
        </w:rPr>
        <w:t xml:space="preserve">. </w:t>
      </w:r>
      <w:r w:rsidRPr="00D73CEE">
        <w:rPr>
          <w:b/>
          <w:sz w:val="28"/>
          <w:szCs w:val="28"/>
        </w:rPr>
        <w:t>Характеристика исходного сырья</w:t>
      </w:r>
    </w:p>
    <w:p w:rsidR="001201DB" w:rsidRPr="00D73CEE" w:rsidRDefault="001201DB" w:rsidP="00D73CEE">
      <w:pPr>
        <w:spacing w:line="360" w:lineRule="auto"/>
        <w:ind w:firstLine="709"/>
        <w:jc w:val="both"/>
        <w:rPr>
          <w:b/>
          <w:sz w:val="28"/>
          <w:szCs w:val="28"/>
        </w:rPr>
      </w:pPr>
    </w:p>
    <w:p w:rsidR="001201DB" w:rsidRPr="00D73CEE" w:rsidRDefault="001201DB" w:rsidP="00D73CEE">
      <w:pPr>
        <w:spacing w:line="360" w:lineRule="auto"/>
        <w:ind w:firstLine="709"/>
        <w:jc w:val="both"/>
        <w:rPr>
          <w:sz w:val="28"/>
          <w:szCs w:val="28"/>
        </w:rPr>
      </w:pPr>
      <w:r w:rsidRPr="00D73CEE">
        <w:rPr>
          <w:sz w:val="28"/>
          <w:szCs w:val="28"/>
        </w:rPr>
        <w:t xml:space="preserve">Сырьем для получения магнитопласта являются: </w:t>
      </w:r>
      <w:r w:rsidR="003F2CD8">
        <w:rPr>
          <w:position w:val="-6"/>
          <w:sz w:val="28"/>
          <w:szCs w:val="28"/>
        </w:rPr>
        <w:pict>
          <v:shape id="_x0000_i1042" type="#_x0000_t75" style="width:12pt;height:13.5pt" fillcolor="window">
            <v:imagedata r:id="rId15" o:title=""/>
          </v:shape>
        </w:pict>
      </w:r>
      <w:r w:rsidRPr="00D73CEE">
        <w:rPr>
          <w:sz w:val="28"/>
          <w:szCs w:val="28"/>
        </w:rPr>
        <w:t xml:space="preserve">-капролактам, вода, фосфорная кислота и сплав </w:t>
      </w:r>
      <w:r w:rsidRPr="00D73CEE">
        <w:rPr>
          <w:sz w:val="28"/>
          <w:szCs w:val="28"/>
          <w:lang w:val="en-US"/>
        </w:rPr>
        <w:t>Nd</w:t>
      </w:r>
      <w:r w:rsidRPr="00D73CEE">
        <w:rPr>
          <w:sz w:val="28"/>
          <w:szCs w:val="28"/>
        </w:rPr>
        <w:t>-</w:t>
      </w:r>
      <w:r w:rsidRPr="00D73CEE">
        <w:rPr>
          <w:sz w:val="28"/>
          <w:szCs w:val="28"/>
          <w:lang w:val="en-US"/>
        </w:rPr>
        <w:t>Fe</w:t>
      </w:r>
      <w:r w:rsidRPr="00D73CEE">
        <w:rPr>
          <w:sz w:val="28"/>
          <w:szCs w:val="28"/>
        </w:rPr>
        <w:t>-</w:t>
      </w:r>
      <w:r w:rsidRPr="00D73CEE">
        <w:rPr>
          <w:sz w:val="28"/>
          <w:szCs w:val="28"/>
          <w:lang w:val="en-US"/>
        </w:rPr>
        <w:t>B</w:t>
      </w:r>
      <w:r w:rsidRPr="00D73CEE">
        <w:rPr>
          <w:sz w:val="28"/>
          <w:szCs w:val="28"/>
        </w:rPr>
        <w:t>.</w:t>
      </w:r>
    </w:p>
    <w:p w:rsidR="001201DB" w:rsidRPr="00D73CEE" w:rsidRDefault="001201DB" w:rsidP="00D73CEE">
      <w:pPr>
        <w:spacing w:line="360" w:lineRule="auto"/>
        <w:ind w:firstLine="709"/>
        <w:jc w:val="both"/>
        <w:rPr>
          <w:sz w:val="28"/>
          <w:szCs w:val="28"/>
        </w:rPr>
      </w:pPr>
    </w:p>
    <w:p w:rsidR="001201DB" w:rsidRPr="00D73CEE" w:rsidRDefault="001201DB" w:rsidP="00D73CEE">
      <w:pPr>
        <w:spacing w:line="360" w:lineRule="auto"/>
        <w:ind w:firstLine="709"/>
        <w:jc w:val="both"/>
        <w:rPr>
          <w:b/>
          <w:sz w:val="28"/>
          <w:szCs w:val="28"/>
        </w:rPr>
      </w:pPr>
      <w:r w:rsidRPr="00D73CEE">
        <w:rPr>
          <w:b/>
          <w:sz w:val="28"/>
          <w:szCs w:val="28"/>
        </w:rPr>
        <w:t>Капролактам</w:t>
      </w:r>
    </w:p>
    <w:p w:rsidR="001201DB" w:rsidRPr="00D73CEE" w:rsidRDefault="001201DB" w:rsidP="00D73CEE">
      <w:pPr>
        <w:spacing w:line="360" w:lineRule="auto"/>
        <w:ind w:firstLine="709"/>
        <w:jc w:val="both"/>
        <w:rPr>
          <w:sz w:val="28"/>
          <w:szCs w:val="28"/>
        </w:rPr>
      </w:pPr>
      <w:r w:rsidRPr="00D73CEE">
        <w:rPr>
          <w:sz w:val="28"/>
          <w:szCs w:val="28"/>
        </w:rPr>
        <w:t>Капролактам − ГОСТ 7850-86</w:t>
      </w:r>
    </w:p>
    <w:p w:rsidR="001201DB" w:rsidRPr="00D73CEE" w:rsidRDefault="003F2CD8" w:rsidP="00D73CEE">
      <w:pPr>
        <w:spacing w:line="360" w:lineRule="auto"/>
        <w:ind w:firstLine="709"/>
        <w:jc w:val="both"/>
        <w:rPr>
          <w:sz w:val="28"/>
          <w:szCs w:val="28"/>
        </w:rPr>
      </w:pPr>
      <w:r>
        <w:rPr>
          <w:noProof/>
        </w:rPr>
        <w:pict>
          <v:line id="_x0000_s1045" style="position:absolute;left:0;text-align:left;flip:y;z-index:251660288" from="94.05pt,13.5pt" to="94.05pt,19.2pt" o:allowincell="f"/>
        </w:pict>
      </w:r>
      <w:r>
        <w:rPr>
          <w:noProof/>
        </w:rPr>
        <w:pict>
          <v:line id="_x0000_s1046" style="position:absolute;left:0;text-align:left;z-index:251659264" from="45.6pt,19.2pt" to="94.05pt,19.2pt" o:allowincell="f"/>
        </w:pict>
      </w:r>
      <w:r>
        <w:rPr>
          <w:noProof/>
        </w:rPr>
        <w:pict>
          <v:line id="_x0000_s1047" style="position:absolute;left:0;text-align:left;flip:x;z-index:251658240" from="45.6pt,13.5pt" to="45.6pt,19.2pt" o:allowincell="f"/>
        </w:pict>
      </w:r>
      <w:r w:rsidR="001201DB" w:rsidRPr="00D73CEE">
        <w:rPr>
          <w:sz w:val="28"/>
          <w:szCs w:val="28"/>
          <w:lang w:val="en-US"/>
        </w:rPr>
        <w:t>NH</w:t>
      </w:r>
      <w:r w:rsidR="001201DB" w:rsidRPr="00D73CEE">
        <w:rPr>
          <w:sz w:val="28"/>
          <w:szCs w:val="28"/>
        </w:rPr>
        <w:t>(</w:t>
      </w:r>
      <w:r w:rsidR="001201DB" w:rsidRPr="00D73CEE">
        <w:rPr>
          <w:sz w:val="28"/>
          <w:szCs w:val="28"/>
          <w:lang w:val="en-US"/>
        </w:rPr>
        <w:t>CH</w:t>
      </w:r>
      <w:r w:rsidR="001201DB" w:rsidRPr="00D73CEE">
        <w:rPr>
          <w:sz w:val="28"/>
          <w:szCs w:val="28"/>
          <w:vertAlign w:val="subscript"/>
        </w:rPr>
        <w:t>2</w:t>
      </w:r>
      <w:r w:rsidR="001201DB" w:rsidRPr="00D73CEE">
        <w:rPr>
          <w:sz w:val="28"/>
          <w:szCs w:val="28"/>
        </w:rPr>
        <w:t>)</w:t>
      </w:r>
      <w:r w:rsidR="001201DB" w:rsidRPr="00D73CEE">
        <w:rPr>
          <w:sz w:val="28"/>
          <w:szCs w:val="28"/>
          <w:vertAlign w:val="subscript"/>
        </w:rPr>
        <w:t>5</w:t>
      </w:r>
      <w:r w:rsidR="001201DB" w:rsidRPr="00D73CEE">
        <w:rPr>
          <w:sz w:val="28"/>
          <w:szCs w:val="28"/>
          <w:lang w:val="en-US"/>
        </w:rPr>
        <w:t>CO</w:t>
      </w:r>
    </w:p>
    <w:p w:rsidR="001201DB" w:rsidRPr="00D73CEE" w:rsidRDefault="001201DB" w:rsidP="00D73CEE">
      <w:pPr>
        <w:spacing w:line="360" w:lineRule="auto"/>
        <w:ind w:firstLine="709"/>
        <w:jc w:val="both"/>
        <w:rPr>
          <w:sz w:val="28"/>
          <w:szCs w:val="28"/>
        </w:rPr>
      </w:pPr>
    </w:p>
    <w:p w:rsidR="001201DB" w:rsidRPr="00D73CEE" w:rsidRDefault="001201DB" w:rsidP="00D73CEE">
      <w:pPr>
        <w:spacing w:line="360" w:lineRule="auto"/>
        <w:ind w:firstLine="709"/>
        <w:jc w:val="both"/>
        <w:rPr>
          <w:sz w:val="28"/>
          <w:szCs w:val="28"/>
        </w:rPr>
      </w:pPr>
      <w:r w:rsidRPr="00D73CEE">
        <w:rPr>
          <w:sz w:val="28"/>
          <w:szCs w:val="28"/>
        </w:rPr>
        <w:t>Свойства ка</w:t>
      </w:r>
      <w:r w:rsidR="008A509C" w:rsidRPr="00D73CEE">
        <w:rPr>
          <w:sz w:val="28"/>
          <w:szCs w:val="28"/>
        </w:rPr>
        <w:t>пролактама представлены в табл.3</w:t>
      </w:r>
      <w:r w:rsidRPr="00D73CEE">
        <w:rPr>
          <w:sz w:val="28"/>
          <w:szCs w:val="28"/>
        </w:rPr>
        <w:t xml:space="preserve">. </w:t>
      </w:r>
    </w:p>
    <w:p w:rsidR="00856C0C" w:rsidRDefault="00856C0C" w:rsidP="00D73CEE">
      <w:pPr>
        <w:spacing w:line="360" w:lineRule="auto"/>
        <w:ind w:firstLine="709"/>
        <w:jc w:val="both"/>
        <w:rPr>
          <w:sz w:val="28"/>
          <w:szCs w:val="28"/>
        </w:rPr>
      </w:pPr>
    </w:p>
    <w:p w:rsidR="001201DB" w:rsidRPr="00D73CEE" w:rsidRDefault="001201DB" w:rsidP="00D73CEE">
      <w:pPr>
        <w:spacing w:line="360" w:lineRule="auto"/>
        <w:ind w:firstLine="709"/>
        <w:jc w:val="both"/>
        <w:rPr>
          <w:sz w:val="28"/>
          <w:szCs w:val="28"/>
        </w:rPr>
      </w:pPr>
      <w:r w:rsidRPr="00D73CEE">
        <w:rPr>
          <w:sz w:val="28"/>
          <w:szCs w:val="28"/>
        </w:rPr>
        <w:t xml:space="preserve">Таблица </w:t>
      </w:r>
      <w:r w:rsidR="00900AC5" w:rsidRPr="00D73CEE">
        <w:rPr>
          <w:sz w:val="28"/>
          <w:szCs w:val="28"/>
        </w:rPr>
        <w:t>3</w:t>
      </w:r>
    </w:p>
    <w:tbl>
      <w:tblPr>
        <w:tblW w:w="0" w:type="auto"/>
        <w:tblInd w:w="7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47"/>
        <w:gridCol w:w="2809"/>
      </w:tblGrid>
      <w:tr w:rsidR="001201DB" w:rsidRPr="00856C0C" w:rsidTr="00856C0C">
        <w:trPr>
          <w:trHeight w:val="460"/>
        </w:trPr>
        <w:tc>
          <w:tcPr>
            <w:tcW w:w="4147" w:type="dxa"/>
          </w:tcPr>
          <w:p w:rsidR="001201DB" w:rsidRPr="00856C0C" w:rsidRDefault="001201DB" w:rsidP="00856C0C">
            <w:pPr>
              <w:spacing w:line="360" w:lineRule="auto"/>
              <w:jc w:val="both"/>
              <w:rPr>
                <w:sz w:val="20"/>
                <w:szCs w:val="20"/>
              </w:rPr>
            </w:pPr>
            <w:r w:rsidRPr="00856C0C">
              <w:rPr>
                <w:sz w:val="20"/>
                <w:szCs w:val="20"/>
              </w:rPr>
              <w:t>Показатели свойств</w:t>
            </w:r>
          </w:p>
        </w:tc>
        <w:tc>
          <w:tcPr>
            <w:tcW w:w="2809" w:type="dxa"/>
          </w:tcPr>
          <w:p w:rsidR="001201DB" w:rsidRPr="00856C0C" w:rsidRDefault="001201DB" w:rsidP="00856C0C">
            <w:pPr>
              <w:spacing w:line="360" w:lineRule="auto"/>
              <w:jc w:val="both"/>
              <w:rPr>
                <w:sz w:val="20"/>
                <w:szCs w:val="20"/>
              </w:rPr>
            </w:pPr>
            <w:r w:rsidRPr="00856C0C">
              <w:rPr>
                <w:sz w:val="20"/>
                <w:szCs w:val="20"/>
              </w:rPr>
              <w:t>Капролактам</w:t>
            </w:r>
          </w:p>
        </w:tc>
      </w:tr>
      <w:tr w:rsidR="001201DB" w:rsidRPr="00856C0C" w:rsidTr="00856C0C">
        <w:trPr>
          <w:trHeight w:val="413"/>
        </w:trPr>
        <w:tc>
          <w:tcPr>
            <w:tcW w:w="4147" w:type="dxa"/>
          </w:tcPr>
          <w:p w:rsidR="001201DB" w:rsidRPr="00856C0C" w:rsidRDefault="001201DB" w:rsidP="00856C0C">
            <w:pPr>
              <w:spacing w:line="360" w:lineRule="auto"/>
              <w:jc w:val="both"/>
              <w:rPr>
                <w:sz w:val="20"/>
                <w:szCs w:val="20"/>
              </w:rPr>
            </w:pPr>
            <w:r w:rsidRPr="00856C0C">
              <w:rPr>
                <w:sz w:val="20"/>
                <w:szCs w:val="20"/>
              </w:rPr>
              <w:t>Внешний вид</w:t>
            </w:r>
          </w:p>
        </w:tc>
        <w:tc>
          <w:tcPr>
            <w:tcW w:w="2809" w:type="dxa"/>
          </w:tcPr>
          <w:p w:rsidR="001201DB" w:rsidRPr="00856C0C" w:rsidRDefault="001201DB" w:rsidP="00856C0C">
            <w:pPr>
              <w:spacing w:line="360" w:lineRule="auto"/>
              <w:jc w:val="both"/>
              <w:rPr>
                <w:sz w:val="20"/>
                <w:szCs w:val="20"/>
              </w:rPr>
            </w:pPr>
            <w:r w:rsidRPr="00856C0C">
              <w:rPr>
                <w:sz w:val="20"/>
                <w:szCs w:val="20"/>
              </w:rPr>
              <w:t>Кристаллы белого цвета</w:t>
            </w:r>
          </w:p>
        </w:tc>
      </w:tr>
      <w:tr w:rsidR="001201DB" w:rsidRPr="00856C0C" w:rsidTr="00856C0C">
        <w:trPr>
          <w:trHeight w:val="401"/>
        </w:trPr>
        <w:tc>
          <w:tcPr>
            <w:tcW w:w="4147" w:type="dxa"/>
          </w:tcPr>
          <w:p w:rsidR="001201DB" w:rsidRPr="00856C0C" w:rsidRDefault="001201DB" w:rsidP="00856C0C">
            <w:pPr>
              <w:spacing w:line="360" w:lineRule="auto"/>
              <w:jc w:val="both"/>
              <w:rPr>
                <w:sz w:val="20"/>
                <w:szCs w:val="20"/>
              </w:rPr>
            </w:pPr>
            <w:r w:rsidRPr="00856C0C">
              <w:rPr>
                <w:sz w:val="20"/>
                <w:szCs w:val="20"/>
              </w:rPr>
              <w:t>Молекулярная масса, г/моль</w:t>
            </w:r>
          </w:p>
        </w:tc>
        <w:tc>
          <w:tcPr>
            <w:tcW w:w="2809" w:type="dxa"/>
          </w:tcPr>
          <w:p w:rsidR="001201DB" w:rsidRPr="00856C0C" w:rsidRDefault="001201DB" w:rsidP="00856C0C">
            <w:pPr>
              <w:spacing w:line="360" w:lineRule="auto"/>
              <w:jc w:val="both"/>
              <w:rPr>
                <w:sz w:val="20"/>
                <w:szCs w:val="20"/>
              </w:rPr>
            </w:pPr>
            <w:r w:rsidRPr="00856C0C">
              <w:rPr>
                <w:sz w:val="20"/>
                <w:szCs w:val="20"/>
              </w:rPr>
              <w:t>113</w:t>
            </w:r>
          </w:p>
        </w:tc>
      </w:tr>
      <w:tr w:rsidR="001201DB" w:rsidRPr="00856C0C" w:rsidTr="00856C0C">
        <w:trPr>
          <w:trHeight w:val="413"/>
        </w:trPr>
        <w:tc>
          <w:tcPr>
            <w:tcW w:w="4147" w:type="dxa"/>
          </w:tcPr>
          <w:p w:rsidR="001201DB" w:rsidRPr="00856C0C" w:rsidRDefault="001201DB" w:rsidP="00856C0C">
            <w:pPr>
              <w:spacing w:line="360" w:lineRule="auto"/>
              <w:jc w:val="both"/>
              <w:rPr>
                <w:sz w:val="20"/>
                <w:szCs w:val="20"/>
              </w:rPr>
            </w:pPr>
            <w:r w:rsidRPr="00856C0C">
              <w:rPr>
                <w:sz w:val="20"/>
                <w:szCs w:val="20"/>
              </w:rPr>
              <w:t xml:space="preserve">Температура плавления, </w:t>
            </w:r>
            <w:r w:rsidRPr="00856C0C">
              <w:rPr>
                <w:sz w:val="20"/>
                <w:szCs w:val="20"/>
                <w:vertAlign w:val="superscript"/>
              </w:rPr>
              <w:t>0</w:t>
            </w:r>
            <w:r w:rsidRPr="00856C0C">
              <w:rPr>
                <w:sz w:val="20"/>
                <w:szCs w:val="20"/>
              </w:rPr>
              <w:t>С</w:t>
            </w:r>
          </w:p>
        </w:tc>
        <w:tc>
          <w:tcPr>
            <w:tcW w:w="2809" w:type="dxa"/>
          </w:tcPr>
          <w:p w:rsidR="001201DB" w:rsidRPr="00856C0C" w:rsidRDefault="001201DB" w:rsidP="00856C0C">
            <w:pPr>
              <w:spacing w:line="360" w:lineRule="auto"/>
              <w:jc w:val="both"/>
              <w:rPr>
                <w:sz w:val="20"/>
                <w:szCs w:val="20"/>
              </w:rPr>
            </w:pPr>
            <w:r w:rsidRPr="00856C0C">
              <w:rPr>
                <w:sz w:val="20"/>
                <w:szCs w:val="20"/>
              </w:rPr>
              <w:t>68÷70</w:t>
            </w:r>
          </w:p>
        </w:tc>
      </w:tr>
      <w:tr w:rsidR="001201DB" w:rsidRPr="00856C0C" w:rsidTr="00856C0C">
        <w:trPr>
          <w:trHeight w:val="413"/>
        </w:trPr>
        <w:tc>
          <w:tcPr>
            <w:tcW w:w="4147" w:type="dxa"/>
          </w:tcPr>
          <w:p w:rsidR="001201DB" w:rsidRPr="00856C0C" w:rsidRDefault="001201DB" w:rsidP="00856C0C">
            <w:pPr>
              <w:spacing w:line="360" w:lineRule="auto"/>
              <w:jc w:val="both"/>
              <w:rPr>
                <w:sz w:val="20"/>
                <w:szCs w:val="20"/>
              </w:rPr>
            </w:pPr>
            <w:r w:rsidRPr="00856C0C">
              <w:rPr>
                <w:sz w:val="20"/>
                <w:szCs w:val="20"/>
              </w:rPr>
              <w:t xml:space="preserve">Температура кипения, </w:t>
            </w:r>
            <w:r w:rsidRPr="00856C0C">
              <w:rPr>
                <w:sz w:val="20"/>
                <w:szCs w:val="20"/>
                <w:vertAlign w:val="superscript"/>
              </w:rPr>
              <w:t>0</w:t>
            </w:r>
            <w:r w:rsidRPr="00856C0C">
              <w:rPr>
                <w:sz w:val="20"/>
                <w:szCs w:val="20"/>
              </w:rPr>
              <w:t>С</w:t>
            </w:r>
          </w:p>
        </w:tc>
        <w:tc>
          <w:tcPr>
            <w:tcW w:w="2809" w:type="dxa"/>
          </w:tcPr>
          <w:p w:rsidR="001201DB" w:rsidRPr="00856C0C" w:rsidRDefault="001201DB" w:rsidP="00856C0C">
            <w:pPr>
              <w:spacing w:line="360" w:lineRule="auto"/>
              <w:jc w:val="both"/>
              <w:rPr>
                <w:sz w:val="20"/>
                <w:szCs w:val="20"/>
              </w:rPr>
            </w:pPr>
            <w:r w:rsidRPr="00856C0C">
              <w:rPr>
                <w:sz w:val="20"/>
                <w:szCs w:val="20"/>
              </w:rPr>
              <w:t>262</w:t>
            </w:r>
          </w:p>
        </w:tc>
      </w:tr>
      <w:tr w:rsidR="001201DB" w:rsidRPr="00856C0C" w:rsidTr="00856C0C">
        <w:trPr>
          <w:trHeight w:val="401"/>
        </w:trPr>
        <w:tc>
          <w:tcPr>
            <w:tcW w:w="4147" w:type="dxa"/>
          </w:tcPr>
          <w:p w:rsidR="001201DB" w:rsidRPr="00856C0C" w:rsidRDefault="001201DB" w:rsidP="00856C0C">
            <w:pPr>
              <w:spacing w:line="360" w:lineRule="auto"/>
              <w:jc w:val="both"/>
              <w:rPr>
                <w:sz w:val="20"/>
                <w:szCs w:val="20"/>
              </w:rPr>
            </w:pPr>
            <w:r w:rsidRPr="00856C0C">
              <w:rPr>
                <w:sz w:val="20"/>
                <w:szCs w:val="20"/>
              </w:rPr>
              <w:t>Плотность, кг/м</w:t>
            </w:r>
            <w:r w:rsidRPr="00856C0C">
              <w:rPr>
                <w:sz w:val="20"/>
                <w:szCs w:val="20"/>
                <w:vertAlign w:val="superscript"/>
              </w:rPr>
              <w:t>3</w:t>
            </w:r>
          </w:p>
        </w:tc>
        <w:tc>
          <w:tcPr>
            <w:tcW w:w="2809" w:type="dxa"/>
          </w:tcPr>
          <w:p w:rsidR="001201DB" w:rsidRPr="00856C0C" w:rsidRDefault="001201DB" w:rsidP="00856C0C">
            <w:pPr>
              <w:spacing w:line="360" w:lineRule="auto"/>
              <w:jc w:val="both"/>
              <w:rPr>
                <w:sz w:val="20"/>
                <w:szCs w:val="20"/>
              </w:rPr>
            </w:pPr>
            <w:r w:rsidRPr="00856C0C">
              <w:rPr>
                <w:sz w:val="20"/>
                <w:szCs w:val="20"/>
              </w:rPr>
              <w:t>1476</w:t>
            </w:r>
          </w:p>
        </w:tc>
      </w:tr>
    </w:tbl>
    <w:p w:rsidR="001201DB" w:rsidRPr="00D73CEE" w:rsidRDefault="001201DB" w:rsidP="00D73CEE">
      <w:pPr>
        <w:spacing w:line="360" w:lineRule="auto"/>
        <w:ind w:firstLine="709"/>
        <w:jc w:val="both"/>
        <w:rPr>
          <w:sz w:val="28"/>
          <w:szCs w:val="28"/>
        </w:rPr>
      </w:pPr>
    </w:p>
    <w:p w:rsidR="001201DB" w:rsidRPr="00D73CEE" w:rsidRDefault="003F2CD8" w:rsidP="00D73CEE">
      <w:pPr>
        <w:spacing w:line="360" w:lineRule="auto"/>
        <w:ind w:firstLine="709"/>
        <w:jc w:val="both"/>
        <w:rPr>
          <w:sz w:val="28"/>
          <w:szCs w:val="28"/>
        </w:rPr>
      </w:pPr>
      <w:r>
        <w:rPr>
          <w:position w:val="-6"/>
          <w:sz w:val="28"/>
          <w:szCs w:val="28"/>
        </w:rPr>
        <w:pict>
          <v:shape id="_x0000_i1043" type="#_x0000_t75" style="width:12pt;height:13.5pt" fillcolor="window">
            <v:imagedata r:id="rId15" o:title=""/>
          </v:shape>
        </w:pict>
      </w:r>
      <w:r w:rsidR="001201DB" w:rsidRPr="00D73CEE">
        <w:rPr>
          <w:sz w:val="28"/>
          <w:szCs w:val="28"/>
        </w:rPr>
        <w:t>-капролактам хорошо растворим в воде (525 г в 100 г Н</w:t>
      </w:r>
      <w:r w:rsidR="001201DB" w:rsidRPr="00D73CEE">
        <w:rPr>
          <w:sz w:val="28"/>
          <w:szCs w:val="28"/>
          <w:vertAlign w:val="subscript"/>
        </w:rPr>
        <w:t>2</w:t>
      </w:r>
      <w:r w:rsidR="001201DB" w:rsidRPr="00D73CEE">
        <w:rPr>
          <w:sz w:val="28"/>
          <w:szCs w:val="28"/>
        </w:rPr>
        <w:t>О), спирте, эфире, бензоле, плохо – в алифатических углеводородах.</w:t>
      </w:r>
    </w:p>
    <w:p w:rsidR="001201DB" w:rsidRPr="00D73CEE" w:rsidRDefault="001201DB" w:rsidP="00D73CEE">
      <w:pPr>
        <w:spacing w:line="360" w:lineRule="auto"/>
        <w:ind w:firstLine="709"/>
        <w:jc w:val="both"/>
        <w:rPr>
          <w:sz w:val="28"/>
          <w:szCs w:val="28"/>
        </w:rPr>
      </w:pPr>
    </w:p>
    <w:p w:rsidR="001201DB" w:rsidRPr="00D73CEE" w:rsidRDefault="001201DB" w:rsidP="00D73CEE">
      <w:pPr>
        <w:spacing w:line="360" w:lineRule="auto"/>
        <w:ind w:firstLine="709"/>
        <w:jc w:val="both"/>
        <w:rPr>
          <w:b/>
          <w:sz w:val="28"/>
          <w:szCs w:val="28"/>
        </w:rPr>
      </w:pPr>
      <w:r w:rsidRPr="00D73CEE">
        <w:rPr>
          <w:b/>
          <w:sz w:val="28"/>
          <w:szCs w:val="28"/>
        </w:rPr>
        <w:t>Вода дистиллированная</w:t>
      </w:r>
    </w:p>
    <w:p w:rsidR="001201DB" w:rsidRPr="00D73CEE" w:rsidRDefault="001201DB" w:rsidP="00D73CEE">
      <w:pPr>
        <w:shd w:val="clear" w:color="auto" w:fill="FFFFFF"/>
        <w:spacing w:line="360" w:lineRule="auto"/>
        <w:ind w:firstLine="709"/>
        <w:jc w:val="both"/>
        <w:rPr>
          <w:sz w:val="28"/>
          <w:szCs w:val="28"/>
        </w:rPr>
      </w:pPr>
      <w:r w:rsidRPr="00D73CEE">
        <w:rPr>
          <w:sz w:val="28"/>
          <w:szCs w:val="28"/>
        </w:rPr>
        <w:t>Вода дистиллированная (</w:t>
      </w:r>
      <w:r w:rsidRPr="00D73CEE">
        <w:rPr>
          <w:sz w:val="28"/>
          <w:szCs w:val="28"/>
          <w:lang w:val="en-US"/>
        </w:rPr>
        <w:t>H</w:t>
      </w:r>
      <w:r w:rsidRPr="00D73CEE">
        <w:rPr>
          <w:sz w:val="28"/>
          <w:szCs w:val="28"/>
          <w:vertAlign w:val="subscript"/>
        </w:rPr>
        <w:t>2</w:t>
      </w:r>
      <w:r w:rsidRPr="00D73CEE">
        <w:rPr>
          <w:sz w:val="28"/>
          <w:szCs w:val="28"/>
          <w:lang w:val="en-US"/>
        </w:rPr>
        <w:t>O</w:t>
      </w:r>
      <w:r w:rsidRPr="00D73CEE">
        <w:rPr>
          <w:sz w:val="28"/>
          <w:szCs w:val="28"/>
        </w:rPr>
        <w:t>) – ГОСТ 6709 - 72</w:t>
      </w:r>
    </w:p>
    <w:p w:rsidR="001201DB" w:rsidRPr="00D73CEE" w:rsidRDefault="001201DB" w:rsidP="00D73CEE">
      <w:pPr>
        <w:spacing w:line="360" w:lineRule="auto"/>
        <w:ind w:firstLine="709"/>
        <w:jc w:val="both"/>
        <w:rPr>
          <w:b/>
          <w:sz w:val="28"/>
          <w:szCs w:val="28"/>
        </w:rPr>
      </w:pPr>
    </w:p>
    <w:p w:rsidR="001201DB" w:rsidRPr="00D73CEE" w:rsidRDefault="001201DB" w:rsidP="00D73CEE">
      <w:pPr>
        <w:spacing w:line="360" w:lineRule="auto"/>
        <w:ind w:firstLine="709"/>
        <w:jc w:val="both"/>
        <w:rPr>
          <w:b/>
          <w:sz w:val="28"/>
          <w:szCs w:val="28"/>
        </w:rPr>
      </w:pPr>
      <w:r w:rsidRPr="00D73CEE">
        <w:rPr>
          <w:b/>
          <w:sz w:val="28"/>
          <w:szCs w:val="28"/>
        </w:rPr>
        <w:t>Фосфорная кислота</w:t>
      </w:r>
    </w:p>
    <w:p w:rsidR="00900AC5" w:rsidRPr="00D73CEE" w:rsidRDefault="00900AC5" w:rsidP="00D73CEE">
      <w:pPr>
        <w:spacing w:line="360" w:lineRule="auto"/>
        <w:ind w:firstLine="709"/>
        <w:jc w:val="both"/>
        <w:rPr>
          <w:sz w:val="28"/>
          <w:szCs w:val="28"/>
        </w:rPr>
      </w:pPr>
      <w:r w:rsidRPr="00D73CEE">
        <w:rPr>
          <w:sz w:val="28"/>
          <w:szCs w:val="28"/>
        </w:rPr>
        <w:t>Фосфорная кислота</w:t>
      </w:r>
      <w:r w:rsidR="008A509C" w:rsidRPr="00D73CEE">
        <w:rPr>
          <w:sz w:val="28"/>
          <w:szCs w:val="28"/>
        </w:rPr>
        <w:t xml:space="preserve"> </w:t>
      </w:r>
      <w:r w:rsidRPr="00D73CEE">
        <w:rPr>
          <w:sz w:val="28"/>
          <w:szCs w:val="28"/>
        </w:rPr>
        <w:t>-</w:t>
      </w:r>
      <w:r w:rsidR="008A509C" w:rsidRPr="00D73CEE">
        <w:rPr>
          <w:sz w:val="28"/>
          <w:szCs w:val="28"/>
        </w:rPr>
        <w:t xml:space="preserve"> </w:t>
      </w:r>
      <w:r w:rsidRPr="00D73CEE">
        <w:rPr>
          <w:sz w:val="28"/>
          <w:szCs w:val="28"/>
        </w:rPr>
        <w:t>Н</w:t>
      </w:r>
      <w:r w:rsidRPr="00D73CEE">
        <w:rPr>
          <w:sz w:val="28"/>
          <w:szCs w:val="28"/>
          <w:vertAlign w:val="subscript"/>
        </w:rPr>
        <w:t>3</w:t>
      </w:r>
      <w:r w:rsidRPr="00D73CEE">
        <w:rPr>
          <w:sz w:val="28"/>
          <w:szCs w:val="28"/>
        </w:rPr>
        <w:t>РО</w:t>
      </w:r>
      <w:r w:rsidRPr="00D73CEE">
        <w:rPr>
          <w:sz w:val="28"/>
          <w:szCs w:val="28"/>
          <w:vertAlign w:val="subscript"/>
        </w:rPr>
        <w:t>4</w:t>
      </w:r>
    </w:p>
    <w:p w:rsidR="00900AC5" w:rsidRPr="00D73CEE" w:rsidRDefault="00487260" w:rsidP="00D73CEE">
      <w:pPr>
        <w:spacing w:line="360" w:lineRule="auto"/>
        <w:ind w:firstLine="709"/>
        <w:jc w:val="both"/>
        <w:rPr>
          <w:sz w:val="28"/>
          <w:szCs w:val="28"/>
        </w:rPr>
      </w:pPr>
      <w:r>
        <w:rPr>
          <w:sz w:val="28"/>
          <w:szCs w:val="28"/>
        </w:rPr>
        <w:br w:type="page"/>
      </w:r>
      <w:r w:rsidR="00900AC5" w:rsidRPr="00D73CEE">
        <w:rPr>
          <w:sz w:val="28"/>
          <w:szCs w:val="28"/>
        </w:rPr>
        <w:t>Таблица</w:t>
      </w:r>
      <w:r w:rsidR="008A509C" w:rsidRPr="00D73CEE">
        <w:rPr>
          <w:sz w:val="28"/>
          <w:szCs w:val="28"/>
        </w:rPr>
        <w:t xml:space="preserve"> </w:t>
      </w:r>
      <w:r w:rsidR="00900AC5" w:rsidRPr="00D73CEE">
        <w:rPr>
          <w:sz w:val="28"/>
          <w:szCs w:val="28"/>
        </w:rPr>
        <w:t>4</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446"/>
        <w:gridCol w:w="3112"/>
      </w:tblGrid>
      <w:tr w:rsidR="00900AC5" w:rsidRPr="00487260" w:rsidTr="00487260">
        <w:trPr>
          <w:trHeight w:val="415"/>
          <w:jc w:val="center"/>
        </w:trPr>
        <w:tc>
          <w:tcPr>
            <w:tcW w:w="4446" w:type="dxa"/>
          </w:tcPr>
          <w:p w:rsidR="00900AC5" w:rsidRPr="00487260" w:rsidRDefault="00900AC5" w:rsidP="00487260">
            <w:pPr>
              <w:spacing w:line="360" w:lineRule="auto"/>
              <w:jc w:val="both"/>
              <w:rPr>
                <w:sz w:val="20"/>
                <w:szCs w:val="20"/>
              </w:rPr>
            </w:pPr>
            <w:r w:rsidRPr="00487260">
              <w:rPr>
                <w:sz w:val="20"/>
                <w:szCs w:val="20"/>
              </w:rPr>
              <w:t>Показатели свойств</w:t>
            </w:r>
          </w:p>
        </w:tc>
        <w:tc>
          <w:tcPr>
            <w:tcW w:w="3112" w:type="dxa"/>
          </w:tcPr>
          <w:p w:rsidR="00900AC5" w:rsidRPr="00487260" w:rsidRDefault="00900AC5" w:rsidP="00487260">
            <w:pPr>
              <w:spacing w:line="360" w:lineRule="auto"/>
              <w:jc w:val="both"/>
              <w:rPr>
                <w:sz w:val="20"/>
                <w:szCs w:val="20"/>
              </w:rPr>
            </w:pPr>
            <w:r w:rsidRPr="00487260">
              <w:rPr>
                <w:sz w:val="20"/>
                <w:szCs w:val="20"/>
              </w:rPr>
              <w:t>Фосфорная кислота</w:t>
            </w:r>
          </w:p>
        </w:tc>
      </w:tr>
      <w:tr w:rsidR="00900AC5" w:rsidRPr="00487260" w:rsidTr="00487260">
        <w:trPr>
          <w:trHeight w:val="372"/>
          <w:jc w:val="center"/>
        </w:trPr>
        <w:tc>
          <w:tcPr>
            <w:tcW w:w="4446" w:type="dxa"/>
          </w:tcPr>
          <w:p w:rsidR="00900AC5" w:rsidRPr="00487260" w:rsidRDefault="00900AC5" w:rsidP="00487260">
            <w:pPr>
              <w:spacing w:line="360" w:lineRule="auto"/>
              <w:jc w:val="both"/>
              <w:rPr>
                <w:sz w:val="20"/>
                <w:szCs w:val="20"/>
              </w:rPr>
            </w:pPr>
            <w:r w:rsidRPr="00487260">
              <w:rPr>
                <w:sz w:val="20"/>
                <w:szCs w:val="20"/>
              </w:rPr>
              <w:t>Внешний вид</w:t>
            </w:r>
          </w:p>
        </w:tc>
        <w:tc>
          <w:tcPr>
            <w:tcW w:w="3112" w:type="dxa"/>
          </w:tcPr>
          <w:p w:rsidR="00900AC5" w:rsidRPr="00487260" w:rsidRDefault="00900AC5" w:rsidP="00487260">
            <w:pPr>
              <w:spacing w:line="360" w:lineRule="auto"/>
              <w:jc w:val="both"/>
              <w:rPr>
                <w:sz w:val="20"/>
                <w:szCs w:val="20"/>
              </w:rPr>
            </w:pPr>
            <w:r w:rsidRPr="00487260">
              <w:rPr>
                <w:sz w:val="20"/>
                <w:szCs w:val="20"/>
              </w:rPr>
              <w:t>Бесцветные кристаллы</w:t>
            </w:r>
          </w:p>
        </w:tc>
      </w:tr>
      <w:tr w:rsidR="00900AC5" w:rsidRPr="00487260" w:rsidTr="00487260">
        <w:trPr>
          <w:trHeight w:val="362"/>
          <w:jc w:val="center"/>
        </w:trPr>
        <w:tc>
          <w:tcPr>
            <w:tcW w:w="4446" w:type="dxa"/>
          </w:tcPr>
          <w:p w:rsidR="00900AC5" w:rsidRPr="00487260" w:rsidRDefault="00900AC5" w:rsidP="00487260">
            <w:pPr>
              <w:spacing w:line="360" w:lineRule="auto"/>
              <w:jc w:val="both"/>
              <w:rPr>
                <w:sz w:val="20"/>
                <w:szCs w:val="20"/>
              </w:rPr>
            </w:pPr>
            <w:r w:rsidRPr="00487260">
              <w:rPr>
                <w:sz w:val="20"/>
                <w:szCs w:val="20"/>
              </w:rPr>
              <w:t>Молекулярная масса, г/моль</w:t>
            </w:r>
          </w:p>
        </w:tc>
        <w:tc>
          <w:tcPr>
            <w:tcW w:w="3112" w:type="dxa"/>
          </w:tcPr>
          <w:p w:rsidR="00900AC5" w:rsidRPr="00487260" w:rsidRDefault="00900AC5" w:rsidP="00487260">
            <w:pPr>
              <w:spacing w:line="360" w:lineRule="auto"/>
              <w:jc w:val="both"/>
              <w:rPr>
                <w:sz w:val="20"/>
                <w:szCs w:val="20"/>
              </w:rPr>
            </w:pPr>
            <w:r w:rsidRPr="00487260">
              <w:rPr>
                <w:sz w:val="20"/>
                <w:szCs w:val="20"/>
              </w:rPr>
              <w:t>98</w:t>
            </w:r>
          </w:p>
        </w:tc>
      </w:tr>
      <w:tr w:rsidR="00900AC5" w:rsidRPr="00487260" w:rsidTr="00487260">
        <w:trPr>
          <w:trHeight w:val="372"/>
          <w:jc w:val="center"/>
        </w:trPr>
        <w:tc>
          <w:tcPr>
            <w:tcW w:w="4446" w:type="dxa"/>
          </w:tcPr>
          <w:p w:rsidR="00900AC5" w:rsidRPr="00487260" w:rsidRDefault="00900AC5" w:rsidP="00487260">
            <w:pPr>
              <w:spacing w:line="360" w:lineRule="auto"/>
              <w:jc w:val="both"/>
              <w:rPr>
                <w:sz w:val="20"/>
                <w:szCs w:val="20"/>
              </w:rPr>
            </w:pPr>
            <w:r w:rsidRPr="00487260">
              <w:rPr>
                <w:sz w:val="20"/>
                <w:szCs w:val="20"/>
              </w:rPr>
              <w:t xml:space="preserve">Температура плавления, </w:t>
            </w:r>
            <w:r w:rsidRPr="00487260">
              <w:rPr>
                <w:sz w:val="20"/>
                <w:szCs w:val="20"/>
                <w:vertAlign w:val="superscript"/>
              </w:rPr>
              <w:t>0</w:t>
            </w:r>
            <w:r w:rsidRPr="00487260">
              <w:rPr>
                <w:sz w:val="20"/>
                <w:szCs w:val="20"/>
              </w:rPr>
              <w:t>С</w:t>
            </w:r>
          </w:p>
        </w:tc>
        <w:tc>
          <w:tcPr>
            <w:tcW w:w="3112" w:type="dxa"/>
          </w:tcPr>
          <w:p w:rsidR="00900AC5" w:rsidRPr="00487260" w:rsidRDefault="00900AC5" w:rsidP="00487260">
            <w:pPr>
              <w:spacing w:line="360" w:lineRule="auto"/>
              <w:jc w:val="both"/>
              <w:rPr>
                <w:sz w:val="20"/>
                <w:szCs w:val="20"/>
              </w:rPr>
            </w:pPr>
            <w:r w:rsidRPr="00487260">
              <w:rPr>
                <w:sz w:val="20"/>
                <w:szCs w:val="20"/>
              </w:rPr>
              <w:t>42,35</w:t>
            </w:r>
          </w:p>
        </w:tc>
      </w:tr>
      <w:tr w:rsidR="00900AC5" w:rsidRPr="00487260" w:rsidTr="00487260">
        <w:trPr>
          <w:trHeight w:val="372"/>
          <w:jc w:val="center"/>
        </w:trPr>
        <w:tc>
          <w:tcPr>
            <w:tcW w:w="4446" w:type="dxa"/>
          </w:tcPr>
          <w:p w:rsidR="00900AC5" w:rsidRPr="00487260" w:rsidRDefault="00900AC5" w:rsidP="00487260">
            <w:pPr>
              <w:spacing w:line="360" w:lineRule="auto"/>
              <w:jc w:val="both"/>
              <w:rPr>
                <w:sz w:val="20"/>
                <w:szCs w:val="20"/>
              </w:rPr>
            </w:pPr>
            <w:r w:rsidRPr="00487260">
              <w:rPr>
                <w:sz w:val="20"/>
                <w:szCs w:val="20"/>
              </w:rPr>
              <w:t xml:space="preserve">Температура кипения, </w:t>
            </w:r>
            <w:r w:rsidRPr="00487260">
              <w:rPr>
                <w:sz w:val="20"/>
                <w:szCs w:val="20"/>
                <w:vertAlign w:val="superscript"/>
              </w:rPr>
              <w:t>0</w:t>
            </w:r>
            <w:r w:rsidRPr="00487260">
              <w:rPr>
                <w:sz w:val="20"/>
                <w:szCs w:val="20"/>
              </w:rPr>
              <w:t>С</w:t>
            </w:r>
          </w:p>
        </w:tc>
        <w:tc>
          <w:tcPr>
            <w:tcW w:w="3112" w:type="dxa"/>
          </w:tcPr>
          <w:p w:rsidR="00900AC5" w:rsidRPr="00487260" w:rsidRDefault="00900AC5" w:rsidP="00487260">
            <w:pPr>
              <w:spacing w:line="360" w:lineRule="auto"/>
              <w:jc w:val="both"/>
              <w:rPr>
                <w:sz w:val="20"/>
                <w:szCs w:val="20"/>
              </w:rPr>
            </w:pPr>
            <w:r w:rsidRPr="00487260">
              <w:rPr>
                <w:sz w:val="20"/>
                <w:szCs w:val="20"/>
              </w:rPr>
              <w:t>864</w:t>
            </w:r>
          </w:p>
        </w:tc>
      </w:tr>
      <w:tr w:rsidR="00900AC5" w:rsidRPr="00487260" w:rsidTr="00487260">
        <w:trPr>
          <w:trHeight w:val="362"/>
          <w:jc w:val="center"/>
        </w:trPr>
        <w:tc>
          <w:tcPr>
            <w:tcW w:w="4446" w:type="dxa"/>
          </w:tcPr>
          <w:p w:rsidR="00900AC5" w:rsidRPr="00487260" w:rsidRDefault="00900AC5" w:rsidP="00487260">
            <w:pPr>
              <w:spacing w:line="360" w:lineRule="auto"/>
              <w:jc w:val="both"/>
              <w:rPr>
                <w:sz w:val="20"/>
                <w:szCs w:val="20"/>
              </w:rPr>
            </w:pPr>
            <w:r w:rsidRPr="00487260">
              <w:rPr>
                <w:sz w:val="20"/>
                <w:szCs w:val="20"/>
              </w:rPr>
              <w:t>Плотность, кг/м</w:t>
            </w:r>
            <w:r w:rsidRPr="00487260">
              <w:rPr>
                <w:sz w:val="20"/>
                <w:szCs w:val="20"/>
                <w:vertAlign w:val="superscript"/>
              </w:rPr>
              <w:t>3</w:t>
            </w:r>
          </w:p>
        </w:tc>
        <w:tc>
          <w:tcPr>
            <w:tcW w:w="3112" w:type="dxa"/>
          </w:tcPr>
          <w:p w:rsidR="00900AC5" w:rsidRPr="00487260" w:rsidRDefault="00900AC5" w:rsidP="00487260">
            <w:pPr>
              <w:spacing w:line="360" w:lineRule="auto"/>
              <w:jc w:val="both"/>
              <w:rPr>
                <w:sz w:val="20"/>
                <w:szCs w:val="20"/>
              </w:rPr>
            </w:pPr>
            <w:r w:rsidRPr="00487260">
              <w:rPr>
                <w:sz w:val="20"/>
                <w:szCs w:val="20"/>
              </w:rPr>
              <w:t>1,87</w:t>
            </w:r>
          </w:p>
        </w:tc>
      </w:tr>
    </w:tbl>
    <w:p w:rsidR="001201DB" w:rsidRPr="00D73CEE" w:rsidRDefault="001201DB" w:rsidP="00D73CEE">
      <w:pPr>
        <w:spacing w:line="360" w:lineRule="auto"/>
        <w:ind w:firstLine="709"/>
        <w:jc w:val="both"/>
        <w:rPr>
          <w:b/>
          <w:sz w:val="28"/>
          <w:szCs w:val="28"/>
        </w:rPr>
      </w:pPr>
    </w:p>
    <w:p w:rsidR="001201DB" w:rsidRPr="00D73CEE" w:rsidRDefault="001201DB" w:rsidP="00D73CEE">
      <w:pPr>
        <w:spacing w:line="360" w:lineRule="auto"/>
        <w:ind w:firstLine="709"/>
        <w:jc w:val="both"/>
        <w:rPr>
          <w:b/>
          <w:iCs/>
          <w:sz w:val="28"/>
          <w:szCs w:val="28"/>
        </w:rPr>
      </w:pPr>
      <w:r w:rsidRPr="00D73CEE">
        <w:rPr>
          <w:b/>
          <w:iCs/>
          <w:sz w:val="28"/>
          <w:szCs w:val="28"/>
        </w:rPr>
        <w:t xml:space="preserve">Сплав </w:t>
      </w:r>
      <w:r w:rsidRPr="00D73CEE">
        <w:rPr>
          <w:b/>
          <w:iCs/>
          <w:sz w:val="28"/>
          <w:szCs w:val="28"/>
          <w:lang w:val="en-US"/>
        </w:rPr>
        <w:t>Nd</w:t>
      </w:r>
      <w:r w:rsidRPr="00D73CEE">
        <w:rPr>
          <w:b/>
          <w:iCs/>
          <w:sz w:val="28"/>
          <w:szCs w:val="28"/>
        </w:rPr>
        <w:t>-</w:t>
      </w:r>
      <w:r w:rsidRPr="00D73CEE">
        <w:rPr>
          <w:b/>
          <w:iCs/>
          <w:sz w:val="28"/>
          <w:szCs w:val="28"/>
          <w:lang w:val="en-US"/>
        </w:rPr>
        <w:t>Fe</w:t>
      </w:r>
      <w:r w:rsidRPr="00D73CEE">
        <w:rPr>
          <w:b/>
          <w:iCs/>
          <w:sz w:val="28"/>
          <w:szCs w:val="28"/>
        </w:rPr>
        <w:t>-</w:t>
      </w:r>
      <w:r w:rsidRPr="00D73CEE">
        <w:rPr>
          <w:b/>
          <w:iCs/>
          <w:sz w:val="28"/>
          <w:szCs w:val="28"/>
          <w:lang w:val="en-US"/>
        </w:rPr>
        <w:t>B</w:t>
      </w:r>
    </w:p>
    <w:p w:rsidR="001201DB" w:rsidRPr="00D73CEE" w:rsidRDefault="001201DB" w:rsidP="00D73CEE">
      <w:pPr>
        <w:spacing w:line="360" w:lineRule="auto"/>
        <w:ind w:firstLine="709"/>
        <w:jc w:val="both"/>
        <w:rPr>
          <w:sz w:val="28"/>
          <w:szCs w:val="28"/>
        </w:rPr>
      </w:pPr>
      <w:r w:rsidRPr="00D73CEE">
        <w:rPr>
          <w:iCs/>
          <w:sz w:val="28"/>
          <w:szCs w:val="28"/>
        </w:rPr>
        <w:t xml:space="preserve">Сплав </w:t>
      </w:r>
      <w:r w:rsidRPr="00D73CEE">
        <w:rPr>
          <w:iCs/>
          <w:sz w:val="28"/>
          <w:szCs w:val="28"/>
          <w:lang w:val="en-US"/>
        </w:rPr>
        <w:t>Nd</w:t>
      </w:r>
      <w:r w:rsidRPr="00D73CEE">
        <w:rPr>
          <w:iCs/>
          <w:sz w:val="28"/>
          <w:szCs w:val="28"/>
        </w:rPr>
        <w:t>-</w:t>
      </w:r>
      <w:r w:rsidRPr="00D73CEE">
        <w:rPr>
          <w:iCs/>
          <w:sz w:val="28"/>
          <w:szCs w:val="28"/>
          <w:lang w:val="en-US"/>
        </w:rPr>
        <w:t>Fe</w:t>
      </w:r>
      <w:r w:rsidRPr="00D73CEE">
        <w:rPr>
          <w:iCs/>
          <w:sz w:val="28"/>
          <w:szCs w:val="28"/>
        </w:rPr>
        <w:t>-</w:t>
      </w:r>
      <w:r w:rsidRPr="00D73CEE">
        <w:rPr>
          <w:iCs/>
          <w:sz w:val="28"/>
          <w:szCs w:val="28"/>
          <w:lang w:val="en-US"/>
        </w:rPr>
        <w:t>B</w:t>
      </w:r>
      <w:r w:rsidRPr="00D73CEE">
        <w:rPr>
          <w:b/>
          <w:iCs/>
          <w:sz w:val="28"/>
          <w:szCs w:val="28"/>
        </w:rPr>
        <w:t xml:space="preserve"> </w:t>
      </w:r>
      <w:r w:rsidRPr="00D73CEE">
        <w:rPr>
          <w:sz w:val="28"/>
          <w:szCs w:val="28"/>
        </w:rPr>
        <w:t>производится ГУП НТЦ «ВНИИНМ имени академика А.А. Бочвара» г.Москва</w:t>
      </w:r>
    </w:p>
    <w:p w:rsidR="001201DB" w:rsidRPr="00D73CEE" w:rsidRDefault="001201DB" w:rsidP="00D73CEE">
      <w:pPr>
        <w:spacing w:line="360" w:lineRule="auto"/>
        <w:ind w:firstLine="709"/>
        <w:jc w:val="both"/>
        <w:rPr>
          <w:sz w:val="28"/>
          <w:szCs w:val="28"/>
        </w:rPr>
      </w:pPr>
      <w:r w:rsidRPr="00D73CEE">
        <w:rPr>
          <w:sz w:val="28"/>
          <w:szCs w:val="28"/>
        </w:rPr>
        <w:t xml:space="preserve">Свойства интерметаллического сплава </w:t>
      </w:r>
      <w:r w:rsidRPr="00D73CEE">
        <w:rPr>
          <w:iCs/>
          <w:sz w:val="28"/>
          <w:szCs w:val="28"/>
          <w:lang w:val="en-US"/>
        </w:rPr>
        <w:t>Nd</w:t>
      </w:r>
      <w:r w:rsidRPr="00D73CEE">
        <w:rPr>
          <w:iCs/>
          <w:sz w:val="28"/>
          <w:szCs w:val="28"/>
        </w:rPr>
        <w:t>-</w:t>
      </w:r>
      <w:r w:rsidRPr="00D73CEE">
        <w:rPr>
          <w:iCs/>
          <w:sz w:val="28"/>
          <w:szCs w:val="28"/>
          <w:lang w:val="en-US"/>
        </w:rPr>
        <w:t>Fe</w:t>
      </w:r>
      <w:r w:rsidRPr="00D73CEE">
        <w:rPr>
          <w:iCs/>
          <w:sz w:val="28"/>
          <w:szCs w:val="28"/>
        </w:rPr>
        <w:t>-</w:t>
      </w:r>
      <w:r w:rsidRPr="00D73CEE">
        <w:rPr>
          <w:iCs/>
          <w:sz w:val="28"/>
          <w:szCs w:val="28"/>
          <w:lang w:val="en-US"/>
        </w:rPr>
        <w:t>B</w:t>
      </w:r>
      <w:r w:rsidRPr="00D73CEE">
        <w:rPr>
          <w:sz w:val="28"/>
          <w:szCs w:val="28"/>
        </w:rPr>
        <w:t xml:space="preserve"> представлены в табл.</w:t>
      </w:r>
    </w:p>
    <w:p w:rsidR="00487260" w:rsidRDefault="00487260" w:rsidP="00D73CEE">
      <w:pPr>
        <w:spacing w:line="360" w:lineRule="auto"/>
        <w:ind w:firstLine="709"/>
        <w:jc w:val="both"/>
        <w:rPr>
          <w:sz w:val="28"/>
          <w:szCs w:val="28"/>
        </w:rPr>
      </w:pPr>
    </w:p>
    <w:p w:rsidR="001201DB" w:rsidRPr="00D73CEE" w:rsidRDefault="001201DB" w:rsidP="00D73CEE">
      <w:pPr>
        <w:spacing w:line="360" w:lineRule="auto"/>
        <w:ind w:firstLine="709"/>
        <w:jc w:val="both"/>
        <w:rPr>
          <w:sz w:val="28"/>
          <w:szCs w:val="28"/>
        </w:rPr>
      </w:pPr>
      <w:r w:rsidRPr="00D73CEE">
        <w:rPr>
          <w:sz w:val="28"/>
          <w:szCs w:val="28"/>
        </w:rPr>
        <w:t xml:space="preserve">Таблица </w:t>
      </w:r>
      <w:r w:rsidR="00900AC5" w:rsidRPr="00D73CEE">
        <w:rPr>
          <w:sz w:val="28"/>
          <w:szCs w:val="28"/>
        </w:rPr>
        <w:t>5</w:t>
      </w:r>
    </w:p>
    <w:tbl>
      <w:tblPr>
        <w:tblW w:w="7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811"/>
        <w:gridCol w:w="1145"/>
        <w:gridCol w:w="1691"/>
      </w:tblGrid>
      <w:tr w:rsidR="001201DB" w:rsidRPr="00487260" w:rsidTr="00487260">
        <w:trPr>
          <w:trHeight w:val="266"/>
          <w:jc w:val="center"/>
        </w:trPr>
        <w:tc>
          <w:tcPr>
            <w:tcW w:w="4811" w:type="dxa"/>
          </w:tcPr>
          <w:p w:rsidR="001201DB" w:rsidRPr="00487260" w:rsidRDefault="001201DB" w:rsidP="00487260">
            <w:pPr>
              <w:spacing w:line="360" w:lineRule="auto"/>
              <w:jc w:val="both"/>
              <w:rPr>
                <w:sz w:val="20"/>
                <w:szCs w:val="20"/>
              </w:rPr>
            </w:pPr>
            <w:r w:rsidRPr="00487260">
              <w:rPr>
                <w:sz w:val="20"/>
                <w:szCs w:val="20"/>
              </w:rPr>
              <w:t>Показатели свойств</w:t>
            </w:r>
          </w:p>
        </w:tc>
        <w:tc>
          <w:tcPr>
            <w:tcW w:w="2836" w:type="dxa"/>
            <w:gridSpan w:val="2"/>
          </w:tcPr>
          <w:p w:rsidR="001201DB" w:rsidRPr="00487260" w:rsidRDefault="001201DB" w:rsidP="00487260">
            <w:pPr>
              <w:spacing w:line="360" w:lineRule="auto"/>
              <w:jc w:val="both"/>
              <w:rPr>
                <w:sz w:val="20"/>
                <w:szCs w:val="20"/>
              </w:rPr>
            </w:pPr>
            <w:r w:rsidRPr="00487260">
              <w:rPr>
                <w:sz w:val="20"/>
                <w:szCs w:val="20"/>
                <w:lang w:val="en-US"/>
              </w:rPr>
              <w:t>Nd</w:t>
            </w:r>
            <w:r w:rsidRPr="00487260">
              <w:rPr>
                <w:sz w:val="20"/>
                <w:szCs w:val="20"/>
              </w:rPr>
              <w:t>-</w:t>
            </w:r>
            <w:r w:rsidRPr="00487260">
              <w:rPr>
                <w:sz w:val="20"/>
                <w:szCs w:val="20"/>
                <w:lang w:val="en-US"/>
              </w:rPr>
              <w:t>Fe</w:t>
            </w:r>
            <w:r w:rsidRPr="00487260">
              <w:rPr>
                <w:sz w:val="20"/>
                <w:szCs w:val="20"/>
              </w:rPr>
              <w:t>-</w:t>
            </w:r>
            <w:r w:rsidRPr="00487260">
              <w:rPr>
                <w:sz w:val="20"/>
                <w:szCs w:val="20"/>
                <w:lang w:val="en-US"/>
              </w:rPr>
              <w:t>B</w:t>
            </w:r>
          </w:p>
        </w:tc>
      </w:tr>
      <w:tr w:rsidR="001201DB" w:rsidRPr="00487260" w:rsidTr="00487260">
        <w:trPr>
          <w:cantSplit/>
          <w:trHeight w:val="341"/>
          <w:jc w:val="center"/>
        </w:trPr>
        <w:tc>
          <w:tcPr>
            <w:tcW w:w="4811" w:type="dxa"/>
            <w:vMerge w:val="restart"/>
          </w:tcPr>
          <w:p w:rsidR="001201DB" w:rsidRPr="00487260" w:rsidRDefault="001201DB" w:rsidP="00487260">
            <w:pPr>
              <w:spacing w:line="360" w:lineRule="auto"/>
              <w:jc w:val="both"/>
              <w:rPr>
                <w:sz w:val="20"/>
                <w:szCs w:val="20"/>
              </w:rPr>
            </w:pPr>
            <w:r w:rsidRPr="00487260">
              <w:rPr>
                <w:sz w:val="20"/>
                <w:szCs w:val="20"/>
              </w:rPr>
              <w:t>Химический состав, %</w:t>
            </w:r>
          </w:p>
        </w:tc>
        <w:tc>
          <w:tcPr>
            <w:tcW w:w="1145" w:type="dxa"/>
          </w:tcPr>
          <w:p w:rsidR="001201DB" w:rsidRPr="00487260" w:rsidRDefault="001201DB" w:rsidP="00487260">
            <w:pPr>
              <w:spacing w:line="360" w:lineRule="auto"/>
              <w:jc w:val="both"/>
              <w:rPr>
                <w:sz w:val="20"/>
                <w:szCs w:val="20"/>
              </w:rPr>
            </w:pPr>
            <w:r w:rsidRPr="00487260">
              <w:rPr>
                <w:sz w:val="20"/>
                <w:szCs w:val="20"/>
                <w:lang w:val="en-US"/>
              </w:rPr>
              <w:t>Nd</w:t>
            </w:r>
          </w:p>
        </w:tc>
        <w:tc>
          <w:tcPr>
            <w:tcW w:w="1690" w:type="dxa"/>
          </w:tcPr>
          <w:p w:rsidR="001201DB" w:rsidRPr="00487260" w:rsidRDefault="001201DB" w:rsidP="00487260">
            <w:pPr>
              <w:spacing w:line="360" w:lineRule="auto"/>
              <w:jc w:val="both"/>
              <w:rPr>
                <w:sz w:val="20"/>
                <w:szCs w:val="20"/>
                <w:lang w:val="en-US"/>
              </w:rPr>
            </w:pPr>
            <w:r w:rsidRPr="00487260">
              <w:rPr>
                <w:sz w:val="20"/>
                <w:szCs w:val="20"/>
                <w:lang w:val="en-US"/>
              </w:rPr>
              <w:t>20÷25</w:t>
            </w:r>
          </w:p>
        </w:tc>
      </w:tr>
      <w:tr w:rsidR="001201DB" w:rsidRPr="00487260" w:rsidTr="00487260">
        <w:trPr>
          <w:cantSplit/>
          <w:trHeight w:val="259"/>
          <w:jc w:val="center"/>
        </w:trPr>
        <w:tc>
          <w:tcPr>
            <w:tcW w:w="4811" w:type="dxa"/>
            <w:vMerge/>
          </w:tcPr>
          <w:p w:rsidR="001201DB" w:rsidRPr="00487260" w:rsidRDefault="001201DB" w:rsidP="00487260">
            <w:pPr>
              <w:spacing w:line="360" w:lineRule="auto"/>
              <w:jc w:val="both"/>
              <w:rPr>
                <w:sz w:val="20"/>
                <w:szCs w:val="20"/>
                <w:lang w:val="en-US"/>
              </w:rPr>
            </w:pPr>
          </w:p>
        </w:tc>
        <w:tc>
          <w:tcPr>
            <w:tcW w:w="1145" w:type="dxa"/>
          </w:tcPr>
          <w:p w:rsidR="001201DB" w:rsidRPr="00487260" w:rsidRDefault="001201DB" w:rsidP="00487260">
            <w:pPr>
              <w:spacing w:line="360" w:lineRule="auto"/>
              <w:jc w:val="both"/>
              <w:rPr>
                <w:sz w:val="20"/>
                <w:szCs w:val="20"/>
                <w:lang w:val="en-US"/>
              </w:rPr>
            </w:pPr>
            <w:r w:rsidRPr="00487260">
              <w:rPr>
                <w:sz w:val="20"/>
                <w:szCs w:val="20"/>
                <w:lang w:val="en-US"/>
              </w:rPr>
              <w:t>B</w:t>
            </w:r>
          </w:p>
        </w:tc>
        <w:tc>
          <w:tcPr>
            <w:tcW w:w="1690" w:type="dxa"/>
          </w:tcPr>
          <w:p w:rsidR="001201DB" w:rsidRPr="00487260" w:rsidRDefault="001201DB" w:rsidP="00487260">
            <w:pPr>
              <w:spacing w:line="360" w:lineRule="auto"/>
              <w:jc w:val="both"/>
              <w:rPr>
                <w:sz w:val="20"/>
                <w:szCs w:val="20"/>
                <w:lang w:val="en-US"/>
              </w:rPr>
            </w:pPr>
            <w:r w:rsidRPr="00487260">
              <w:rPr>
                <w:sz w:val="20"/>
                <w:szCs w:val="20"/>
                <w:lang w:val="en-US"/>
              </w:rPr>
              <w:t>1,0÷1,6</w:t>
            </w:r>
          </w:p>
        </w:tc>
      </w:tr>
      <w:tr w:rsidR="001201DB" w:rsidRPr="00487260" w:rsidTr="00487260">
        <w:trPr>
          <w:cantSplit/>
          <w:trHeight w:val="353"/>
          <w:jc w:val="center"/>
        </w:trPr>
        <w:tc>
          <w:tcPr>
            <w:tcW w:w="4811" w:type="dxa"/>
            <w:vMerge/>
          </w:tcPr>
          <w:p w:rsidR="001201DB" w:rsidRPr="00487260" w:rsidRDefault="001201DB" w:rsidP="00487260">
            <w:pPr>
              <w:spacing w:line="360" w:lineRule="auto"/>
              <w:jc w:val="both"/>
              <w:rPr>
                <w:sz w:val="20"/>
                <w:szCs w:val="20"/>
                <w:lang w:val="en-US"/>
              </w:rPr>
            </w:pPr>
          </w:p>
        </w:tc>
        <w:tc>
          <w:tcPr>
            <w:tcW w:w="1145" w:type="dxa"/>
          </w:tcPr>
          <w:p w:rsidR="001201DB" w:rsidRPr="00487260" w:rsidRDefault="001201DB" w:rsidP="00487260">
            <w:pPr>
              <w:spacing w:line="360" w:lineRule="auto"/>
              <w:jc w:val="both"/>
              <w:rPr>
                <w:sz w:val="20"/>
                <w:szCs w:val="20"/>
                <w:lang w:val="en-US"/>
              </w:rPr>
            </w:pPr>
            <w:r w:rsidRPr="00487260">
              <w:rPr>
                <w:sz w:val="20"/>
                <w:szCs w:val="20"/>
                <w:lang w:val="en-US"/>
              </w:rPr>
              <w:t>Nb</w:t>
            </w:r>
          </w:p>
        </w:tc>
        <w:tc>
          <w:tcPr>
            <w:tcW w:w="1690" w:type="dxa"/>
          </w:tcPr>
          <w:p w:rsidR="001201DB" w:rsidRPr="00487260" w:rsidRDefault="001201DB" w:rsidP="00487260">
            <w:pPr>
              <w:spacing w:line="360" w:lineRule="auto"/>
              <w:jc w:val="both"/>
              <w:rPr>
                <w:sz w:val="20"/>
                <w:szCs w:val="20"/>
                <w:lang w:val="en-US"/>
              </w:rPr>
            </w:pPr>
            <w:r w:rsidRPr="00487260">
              <w:rPr>
                <w:sz w:val="20"/>
                <w:szCs w:val="20"/>
                <w:lang w:val="en-US"/>
              </w:rPr>
              <w:t>4,0÷6,0</w:t>
            </w:r>
          </w:p>
        </w:tc>
      </w:tr>
      <w:tr w:rsidR="001201DB" w:rsidRPr="00487260" w:rsidTr="00487260">
        <w:trPr>
          <w:cantSplit/>
          <w:trHeight w:val="353"/>
          <w:jc w:val="center"/>
        </w:trPr>
        <w:tc>
          <w:tcPr>
            <w:tcW w:w="4811" w:type="dxa"/>
            <w:vMerge/>
          </w:tcPr>
          <w:p w:rsidR="001201DB" w:rsidRPr="00487260" w:rsidRDefault="001201DB" w:rsidP="00487260">
            <w:pPr>
              <w:spacing w:line="360" w:lineRule="auto"/>
              <w:jc w:val="both"/>
              <w:rPr>
                <w:sz w:val="20"/>
                <w:szCs w:val="20"/>
                <w:lang w:val="en-US"/>
              </w:rPr>
            </w:pPr>
          </w:p>
        </w:tc>
        <w:tc>
          <w:tcPr>
            <w:tcW w:w="1145" w:type="dxa"/>
          </w:tcPr>
          <w:p w:rsidR="001201DB" w:rsidRPr="00487260" w:rsidRDefault="001201DB" w:rsidP="00487260">
            <w:pPr>
              <w:spacing w:line="360" w:lineRule="auto"/>
              <w:jc w:val="both"/>
              <w:rPr>
                <w:sz w:val="20"/>
                <w:szCs w:val="20"/>
                <w:lang w:val="en-US"/>
              </w:rPr>
            </w:pPr>
            <w:r w:rsidRPr="00487260">
              <w:rPr>
                <w:sz w:val="20"/>
                <w:szCs w:val="20"/>
                <w:lang w:val="en-US"/>
              </w:rPr>
              <w:t>Fe</w:t>
            </w:r>
          </w:p>
        </w:tc>
        <w:tc>
          <w:tcPr>
            <w:tcW w:w="1690" w:type="dxa"/>
          </w:tcPr>
          <w:p w:rsidR="001201DB" w:rsidRPr="00487260" w:rsidRDefault="001201DB" w:rsidP="00487260">
            <w:pPr>
              <w:spacing w:line="360" w:lineRule="auto"/>
              <w:jc w:val="both"/>
              <w:rPr>
                <w:sz w:val="20"/>
                <w:szCs w:val="20"/>
              </w:rPr>
            </w:pPr>
            <w:r w:rsidRPr="00487260">
              <w:rPr>
                <w:sz w:val="20"/>
                <w:szCs w:val="20"/>
              </w:rPr>
              <w:t>67,4÷75,0</w:t>
            </w:r>
          </w:p>
        </w:tc>
      </w:tr>
      <w:tr w:rsidR="001201DB" w:rsidRPr="00487260" w:rsidTr="00487260">
        <w:trPr>
          <w:trHeight w:val="412"/>
          <w:jc w:val="center"/>
        </w:trPr>
        <w:tc>
          <w:tcPr>
            <w:tcW w:w="4811" w:type="dxa"/>
          </w:tcPr>
          <w:p w:rsidR="001201DB" w:rsidRPr="00487260" w:rsidRDefault="001201DB" w:rsidP="00487260">
            <w:pPr>
              <w:spacing w:line="360" w:lineRule="auto"/>
              <w:jc w:val="both"/>
              <w:rPr>
                <w:sz w:val="20"/>
                <w:szCs w:val="20"/>
                <w:vertAlign w:val="superscript"/>
              </w:rPr>
            </w:pPr>
            <w:r w:rsidRPr="00487260">
              <w:rPr>
                <w:sz w:val="20"/>
                <w:szCs w:val="20"/>
              </w:rPr>
              <w:t>Плотность, кг/м</w:t>
            </w:r>
            <w:r w:rsidRPr="00487260">
              <w:rPr>
                <w:sz w:val="20"/>
                <w:szCs w:val="20"/>
                <w:vertAlign w:val="superscript"/>
              </w:rPr>
              <w:t>3</w:t>
            </w:r>
          </w:p>
        </w:tc>
        <w:tc>
          <w:tcPr>
            <w:tcW w:w="2836" w:type="dxa"/>
            <w:gridSpan w:val="2"/>
            <w:vAlign w:val="center"/>
          </w:tcPr>
          <w:p w:rsidR="001201DB" w:rsidRPr="00487260" w:rsidRDefault="001201DB" w:rsidP="00487260">
            <w:pPr>
              <w:spacing w:line="360" w:lineRule="auto"/>
              <w:jc w:val="both"/>
              <w:rPr>
                <w:sz w:val="20"/>
                <w:szCs w:val="20"/>
              </w:rPr>
            </w:pPr>
            <w:r w:rsidRPr="00487260">
              <w:rPr>
                <w:sz w:val="20"/>
                <w:szCs w:val="20"/>
              </w:rPr>
              <w:t>7600</w:t>
            </w:r>
          </w:p>
        </w:tc>
      </w:tr>
      <w:tr w:rsidR="001201DB" w:rsidRPr="00487260" w:rsidTr="00487260">
        <w:trPr>
          <w:trHeight w:val="400"/>
          <w:jc w:val="center"/>
        </w:trPr>
        <w:tc>
          <w:tcPr>
            <w:tcW w:w="4811" w:type="dxa"/>
          </w:tcPr>
          <w:p w:rsidR="001201DB" w:rsidRPr="00487260" w:rsidRDefault="001201DB" w:rsidP="00487260">
            <w:pPr>
              <w:spacing w:line="360" w:lineRule="auto"/>
              <w:jc w:val="both"/>
              <w:rPr>
                <w:sz w:val="20"/>
                <w:szCs w:val="20"/>
              </w:rPr>
            </w:pPr>
            <w:r w:rsidRPr="00487260">
              <w:rPr>
                <w:sz w:val="20"/>
                <w:szCs w:val="20"/>
              </w:rPr>
              <w:t>Размер частиц, мкм</w:t>
            </w:r>
          </w:p>
        </w:tc>
        <w:tc>
          <w:tcPr>
            <w:tcW w:w="2836" w:type="dxa"/>
            <w:gridSpan w:val="2"/>
          </w:tcPr>
          <w:p w:rsidR="001201DB" w:rsidRPr="00487260" w:rsidRDefault="001201DB" w:rsidP="00487260">
            <w:pPr>
              <w:spacing w:line="360" w:lineRule="auto"/>
              <w:jc w:val="both"/>
              <w:rPr>
                <w:sz w:val="20"/>
                <w:szCs w:val="20"/>
              </w:rPr>
            </w:pPr>
            <w:r w:rsidRPr="00487260">
              <w:rPr>
                <w:sz w:val="20"/>
                <w:szCs w:val="20"/>
              </w:rPr>
              <w:t>0,05-0,2</w:t>
            </w:r>
          </w:p>
        </w:tc>
      </w:tr>
      <w:tr w:rsidR="001201DB" w:rsidRPr="00487260" w:rsidTr="00487260">
        <w:trPr>
          <w:trHeight w:val="412"/>
          <w:jc w:val="center"/>
        </w:trPr>
        <w:tc>
          <w:tcPr>
            <w:tcW w:w="4811" w:type="dxa"/>
          </w:tcPr>
          <w:p w:rsidR="001201DB" w:rsidRPr="00487260" w:rsidRDefault="001201DB" w:rsidP="00487260">
            <w:pPr>
              <w:spacing w:line="360" w:lineRule="auto"/>
              <w:jc w:val="both"/>
              <w:rPr>
                <w:sz w:val="20"/>
                <w:szCs w:val="20"/>
              </w:rPr>
            </w:pPr>
            <w:r w:rsidRPr="00487260">
              <w:rPr>
                <w:sz w:val="20"/>
                <w:szCs w:val="20"/>
              </w:rPr>
              <w:t>Остаточная магнитная индукция, Тл</w:t>
            </w:r>
          </w:p>
        </w:tc>
        <w:tc>
          <w:tcPr>
            <w:tcW w:w="2836" w:type="dxa"/>
            <w:gridSpan w:val="2"/>
          </w:tcPr>
          <w:p w:rsidR="001201DB" w:rsidRPr="00487260" w:rsidRDefault="001201DB" w:rsidP="00487260">
            <w:pPr>
              <w:spacing w:line="360" w:lineRule="auto"/>
              <w:jc w:val="both"/>
              <w:rPr>
                <w:sz w:val="20"/>
                <w:szCs w:val="20"/>
              </w:rPr>
            </w:pPr>
            <w:r w:rsidRPr="00487260">
              <w:rPr>
                <w:sz w:val="20"/>
                <w:szCs w:val="20"/>
              </w:rPr>
              <w:t>0,81</w:t>
            </w:r>
          </w:p>
        </w:tc>
      </w:tr>
      <w:tr w:rsidR="001201DB" w:rsidRPr="00487260" w:rsidTr="00487260">
        <w:trPr>
          <w:trHeight w:val="412"/>
          <w:jc w:val="center"/>
        </w:trPr>
        <w:tc>
          <w:tcPr>
            <w:tcW w:w="4811" w:type="dxa"/>
          </w:tcPr>
          <w:p w:rsidR="001201DB" w:rsidRPr="00487260" w:rsidRDefault="001201DB" w:rsidP="00487260">
            <w:pPr>
              <w:spacing w:line="360" w:lineRule="auto"/>
              <w:jc w:val="both"/>
              <w:rPr>
                <w:sz w:val="20"/>
                <w:szCs w:val="20"/>
              </w:rPr>
            </w:pPr>
            <w:r w:rsidRPr="00487260">
              <w:rPr>
                <w:sz w:val="20"/>
                <w:szCs w:val="20"/>
              </w:rPr>
              <w:t>Коэрцитивная сила по намагничиванию, кА/м</w:t>
            </w:r>
          </w:p>
        </w:tc>
        <w:tc>
          <w:tcPr>
            <w:tcW w:w="2836" w:type="dxa"/>
            <w:gridSpan w:val="2"/>
          </w:tcPr>
          <w:p w:rsidR="001201DB" w:rsidRPr="00487260" w:rsidRDefault="001201DB" w:rsidP="00487260">
            <w:pPr>
              <w:spacing w:line="360" w:lineRule="auto"/>
              <w:jc w:val="both"/>
              <w:rPr>
                <w:sz w:val="20"/>
                <w:szCs w:val="20"/>
              </w:rPr>
            </w:pPr>
            <w:r w:rsidRPr="00487260">
              <w:rPr>
                <w:sz w:val="20"/>
                <w:szCs w:val="20"/>
              </w:rPr>
              <w:t>1048</w:t>
            </w:r>
          </w:p>
        </w:tc>
      </w:tr>
      <w:tr w:rsidR="001201DB" w:rsidRPr="00487260" w:rsidTr="00487260">
        <w:trPr>
          <w:trHeight w:val="412"/>
          <w:jc w:val="center"/>
        </w:trPr>
        <w:tc>
          <w:tcPr>
            <w:tcW w:w="4811" w:type="dxa"/>
          </w:tcPr>
          <w:p w:rsidR="001201DB" w:rsidRPr="00487260" w:rsidRDefault="001201DB" w:rsidP="00487260">
            <w:pPr>
              <w:spacing w:line="360" w:lineRule="auto"/>
              <w:jc w:val="both"/>
              <w:rPr>
                <w:sz w:val="20"/>
                <w:szCs w:val="20"/>
              </w:rPr>
            </w:pPr>
            <w:r w:rsidRPr="00487260">
              <w:rPr>
                <w:sz w:val="20"/>
                <w:szCs w:val="20"/>
              </w:rPr>
              <w:t>Коэрцитивная сила по индукции, кА/м</w:t>
            </w:r>
          </w:p>
        </w:tc>
        <w:tc>
          <w:tcPr>
            <w:tcW w:w="2836" w:type="dxa"/>
            <w:gridSpan w:val="2"/>
          </w:tcPr>
          <w:p w:rsidR="001201DB" w:rsidRPr="00487260" w:rsidRDefault="001201DB" w:rsidP="00487260">
            <w:pPr>
              <w:spacing w:line="360" w:lineRule="auto"/>
              <w:jc w:val="both"/>
              <w:rPr>
                <w:sz w:val="20"/>
                <w:szCs w:val="20"/>
              </w:rPr>
            </w:pPr>
            <w:r w:rsidRPr="00487260">
              <w:rPr>
                <w:sz w:val="20"/>
                <w:szCs w:val="20"/>
              </w:rPr>
              <w:t>504</w:t>
            </w:r>
          </w:p>
        </w:tc>
      </w:tr>
      <w:tr w:rsidR="001201DB" w:rsidRPr="00487260" w:rsidTr="00487260">
        <w:trPr>
          <w:trHeight w:val="412"/>
          <w:jc w:val="center"/>
        </w:trPr>
        <w:tc>
          <w:tcPr>
            <w:tcW w:w="4811" w:type="dxa"/>
          </w:tcPr>
          <w:p w:rsidR="001201DB" w:rsidRPr="00487260" w:rsidRDefault="001201DB" w:rsidP="00487260">
            <w:pPr>
              <w:spacing w:line="360" w:lineRule="auto"/>
              <w:jc w:val="both"/>
              <w:rPr>
                <w:sz w:val="20"/>
                <w:szCs w:val="20"/>
              </w:rPr>
            </w:pPr>
            <w:r w:rsidRPr="00487260">
              <w:rPr>
                <w:sz w:val="20"/>
                <w:szCs w:val="20"/>
              </w:rPr>
              <w:t>Максимальное энергетическое произведение</w:t>
            </w:r>
          </w:p>
        </w:tc>
        <w:tc>
          <w:tcPr>
            <w:tcW w:w="2836" w:type="dxa"/>
            <w:gridSpan w:val="2"/>
          </w:tcPr>
          <w:p w:rsidR="001201DB" w:rsidRPr="00487260" w:rsidRDefault="001201DB" w:rsidP="00487260">
            <w:pPr>
              <w:spacing w:line="360" w:lineRule="auto"/>
              <w:jc w:val="both"/>
              <w:rPr>
                <w:sz w:val="20"/>
                <w:szCs w:val="20"/>
              </w:rPr>
            </w:pPr>
            <w:r w:rsidRPr="00487260">
              <w:rPr>
                <w:sz w:val="20"/>
                <w:szCs w:val="20"/>
              </w:rPr>
              <w:t>101</w:t>
            </w:r>
          </w:p>
        </w:tc>
      </w:tr>
    </w:tbl>
    <w:p w:rsidR="00487260" w:rsidRDefault="00487260" w:rsidP="00D73CEE">
      <w:pPr>
        <w:spacing w:line="360" w:lineRule="auto"/>
        <w:ind w:firstLine="709"/>
        <w:jc w:val="both"/>
        <w:rPr>
          <w:b/>
          <w:sz w:val="28"/>
          <w:szCs w:val="28"/>
        </w:rPr>
      </w:pPr>
    </w:p>
    <w:p w:rsidR="001201DB" w:rsidRPr="00D73CEE" w:rsidRDefault="00AB3087" w:rsidP="00D73CEE">
      <w:pPr>
        <w:spacing w:line="360" w:lineRule="auto"/>
        <w:ind w:firstLine="709"/>
        <w:jc w:val="both"/>
        <w:rPr>
          <w:b/>
          <w:sz w:val="28"/>
          <w:szCs w:val="28"/>
        </w:rPr>
      </w:pPr>
      <w:r w:rsidRPr="00D73CEE">
        <w:rPr>
          <w:b/>
          <w:sz w:val="28"/>
          <w:szCs w:val="28"/>
        </w:rPr>
        <w:t>6.2</w:t>
      </w:r>
      <w:r w:rsidR="008A509C" w:rsidRPr="00D73CEE">
        <w:rPr>
          <w:b/>
          <w:sz w:val="28"/>
          <w:szCs w:val="28"/>
        </w:rPr>
        <w:t xml:space="preserve">. </w:t>
      </w:r>
      <w:r w:rsidR="001201DB" w:rsidRPr="00D73CEE">
        <w:rPr>
          <w:b/>
          <w:sz w:val="28"/>
          <w:szCs w:val="28"/>
        </w:rPr>
        <w:t>Характеристика готовой продукции</w:t>
      </w:r>
    </w:p>
    <w:p w:rsidR="001201DB" w:rsidRPr="00D73CEE" w:rsidRDefault="001201DB" w:rsidP="00D73CEE">
      <w:pPr>
        <w:spacing w:line="360" w:lineRule="auto"/>
        <w:ind w:firstLine="709"/>
        <w:jc w:val="both"/>
        <w:rPr>
          <w:b/>
          <w:sz w:val="28"/>
          <w:szCs w:val="28"/>
        </w:rPr>
      </w:pPr>
    </w:p>
    <w:p w:rsidR="001201DB" w:rsidRPr="00D73CEE" w:rsidRDefault="001201DB" w:rsidP="00D73CEE">
      <w:pPr>
        <w:spacing w:line="360" w:lineRule="auto"/>
        <w:ind w:firstLine="709"/>
        <w:jc w:val="both"/>
        <w:rPr>
          <w:sz w:val="28"/>
          <w:szCs w:val="28"/>
        </w:rPr>
      </w:pPr>
      <w:r w:rsidRPr="00D73CEE">
        <w:rPr>
          <w:sz w:val="28"/>
          <w:szCs w:val="28"/>
        </w:rPr>
        <w:t>Готовым изделием являются кольцевые магниты с наружным диаметром 6 см, внутренним диаметром 0,5 см и высотой 5 мм</w:t>
      </w:r>
    </w:p>
    <w:p w:rsidR="001201DB" w:rsidRPr="00D73CEE" w:rsidRDefault="001201DB" w:rsidP="00D73CEE">
      <w:pPr>
        <w:spacing w:line="360" w:lineRule="auto"/>
        <w:ind w:firstLine="709"/>
        <w:jc w:val="both"/>
        <w:rPr>
          <w:sz w:val="28"/>
          <w:szCs w:val="28"/>
        </w:rPr>
      </w:pPr>
      <w:r w:rsidRPr="00D73CEE">
        <w:rPr>
          <w:sz w:val="28"/>
          <w:szCs w:val="28"/>
        </w:rPr>
        <w:t xml:space="preserve">Магнитопласт, полученный на основе сплава </w:t>
      </w:r>
      <w:r w:rsidRPr="00D73CEE">
        <w:rPr>
          <w:sz w:val="28"/>
          <w:szCs w:val="28"/>
          <w:lang w:val="en-US"/>
        </w:rPr>
        <w:t>Nd</w:t>
      </w:r>
      <w:r w:rsidRPr="00D73CEE">
        <w:rPr>
          <w:sz w:val="28"/>
          <w:szCs w:val="28"/>
        </w:rPr>
        <w:t>-</w:t>
      </w:r>
      <w:r w:rsidRPr="00D73CEE">
        <w:rPr>
          <w:sz w:val="28"/>
          <w:szCs w:val="28"/>
          <w:lang w:val="en-US"/>
        </w:rPr>
        <w:t>Fe</w:t>
      </w:r>
      <w:r w:rsidRPr="00D73CEE">
        <w:rPr>
          <w:sz w:val="28"/>
          <w:szCs w:val="28"/>
        </w:rPr>
        <w:t>-</w:t>
      </w:r>
      <w:r w:rsidRPr="00D73CEE">
        <w:rPr>
          <w:sz w:val="28"/>
          <w:szCs w:val="28"/>
          <w:lang w:val="en-US"/>
        </w:rPr>
        <w:t>B</w:t>
      </w:r>
      <w:r w:rsidRPr="00D73CEE">
        <w:rPr>
          <w:sz w:val="28"/>
          <w:szCs w:val="28"/>
        </w:rPr>
        <w:t xml:space="preserve"> и полиамидного связующего имеет следующие основные характеристики:</w:t>
      </w:r>
    </w:p>
    <w:p w:rsidR="001201DB" w:rsidRPr="00D73CEE" w:rsidRDefault="001201DB" w:rsidP="00D73CEE">
      <w:pPr>
        <w:pStyle w:val="2"/>
        <w:spacing w:before="0" w:after="0" w:line="360" w:lineRule="auto"/>
        <w:ind w:firstLine="709"/>
        <w:jc w:val="both"/>
        <w:rPr>
          <w:rFonts w:ascii="Times New Roman" w:hAnsi="Times New Roman" w:cs="Times New Roman"/>
          <w:b w:val="0"/>
          <w:i w:val="0"/>
        </w:rPr>
      </w:pPr>
      <w:r w:rsidRPr="00D73CEE">
        <w:rPr>
          <w:rFonts w:ascii="Times New Roman" w:hAnsi="Times New Roman" w:cs="Times New Roman"/>
          <w:b w:val="0"/>
          <w:i w:val="0"/>
        </w:rPr>
        <w:t>Содержание полимера, %</w:t>
      </w:r>
      <w:r w:rsidR="00487260">
        <w:rPr>
          <w:rFonts w:ascii="Times New Roman" w:hAnsi="Times New Roman" w:cs="Times New Roman"/>
          <w:b w:val="0"/>
          <w:i w:val="0"/>
        </w:rPr>
        <w:t xml:space="preserve">      </w:t>
      </w:r>
      <w:r w:rsidR="00E65BA2">
        <w:rPr>
          <w:rFonts w:ascii="Times New Roman" w:hAnsi="Times New Roman" w:cs="Times New Roman"/>
          <w:b w:val="0"/>
          <w:i w:val="0"/>
        </w:rPr>
        <w:t xml:space="preserve">                     </w:t>
      </w:r>
      <w:r w:rsidR="00487260">
        <w:rPr>
          <w:rFonts w:ascii="Times New Roman" w:hAnsi="Times New Roman" w:cs="Times New Roman"/>
          <w:b w:val="0"/>
          <w:i w:val="0"/>
        </w:rPr>
        <w:t xml:space="preserve">    </w:t>
      </w:r>
      <w:r w:rsidRPr="00D73CEE">
        <w:rPr>
          <w:rFonts w:ascii="Times New Roman" w:hAnsi="Times New Roman" w:cs="Times New Roman"/>
          <w:b w:val="0"/>
          <w:i w:val="0"/>
        </w:rPr>
        <w:t>15-20</w:t>
      </w:r>
    </w:p>
    <w:p w:rsidR="001201DB" w:rsidRPr="00D73CEE" w:rsidRDefault="001201DB" w:rsidP="00D73CEE">
      <w:pPr>
        <w:pStyle w:val="6"/>
        <w:spacing w:before="0" w:after="0" w:line="360" w:lineRule="auto"/>
        <w:ind w:firstLine="709"/>
        <w:jc w:val="both"/>
        <w:rPr>
          <w:b w:val="0"/>
          <w:sz w:val="28"/>
          <w:szCs w:val="28"/>
        </w:rPr>
      </w:pPr>
      <w:r w:rsidRPr="00D73CEE">
        <w:rPr>
          <w:b w:val="0"/>
          <w:sz w:val="28"/>
          <w:szCs w:val="28"/>
        </w:rPr>
        <w:t>Содержание НМС, %</w:t>
      </w:r>
      <w:r w:rsidR="00487260">
        <w:rPr>
          <w:b w:val="0"/>
          <w:sz w:val="28"/>
          <w:szCs w:val="28"/>
        </w:rPr>
        <w:t xml:space="preserve">        </w:t>
      </w:r>
      <w:r w:rsidR="00E65BA2">
        <w:rPr>
          <w:b w:val="0"/>
          <w:sz w:val="28"/>
          <w:szCs w:val="28"/>
        </w:rPr>
        <w:t xml:space="preserve">                           </w:t>
      </w:r>
      <w:r w:rsidR="00487260">
        <w:rPr>
          <w:b w:val="0"/>
          <w:sz w:val="28"/>
          <w:szCs w:val="28"/>
        </w:rPr>
        <w:t xml:space="preserve">   </w:t>
      </w:r>
      <w:r w:rsidRPr="00D73CEE">
        <w:rPr>
          <w:b w:val="0"/>
          <w:sz w:val="28"/>
          <w:szCs w:val="28"/>
        </w:rPr>
        <w:t>не более 1,5</w:t>
      </w:r>
    </w:p>
    <w:p w:rsidR="001201DB" w:rsidRPr="00D73CEE" w:rsidRDefault="001201DB" w:rsidP="00D73CEE">
      <w:pPr>
        <w:spacing w:line="360" w:lineRule="auto"/>
        <w:ind w:firstLine="709"/>
        <w:jc w:val="both"/>
        <w:rPr>
          <w:sz w:val="28"/>
          <w:szCs w:val="28"/>
        </w:rPr>
      </w:pPr>
      <w:r w:rsidRPr="00D73CEE">
        <w:rPr>
          <w:sz w:val="28"/>
          <w:szCs w:val="28"/>
        </w:rPr>
        <w:t>Остаточная магнитная индукция, Тл</w:t>
      </w:r>
      <w:r w:rsidR="00487260">
        <w:rPr>
          <w:sz w:val="28"/>
          <w:szCs w:val="28"/>
        </w:rPr>
        <w:t xml:space="preserve">   </w:t>
      </w:r>
      <w:r w:rsidR="00E65BA2">
        <w:rPr>
          <w:sz w:val="28"/>
          <w:szCs w:val="28"/>
        </w:rPr>
        <w:t xml:space="preserve">         </w:t>
      </w:r>
      <w:r w:rsidR="00487260">
        <w:rPr>
          <w:sz w:val="28"/>
          <w:szCs w:val="28"/>
        </w:rPr>
        <w:t xml:space="preserve"> </w:t>
      </w:r>
      <w:r w:rsidRPr="00D73CEE">
        <w:rPr>
          <w:sz w:val="28"/>
          <w:szCs w:val="28"/>
        </w:rPr>
        <w:t>не менее 0,5</w:t>
      </w:r>
    </w:p>
    <w:p w:rsidR="001201DB" w:rsidRPr="00D73CEE" w:rsidRDefault="001201DB" w:rsidP="00D73CEE">
      <w:pPr>
        <w:spacing w:line="360" w:lineRule="auto"/>
        <w:ind w:firstLine="709"/>
        <w:jc w:val="both"/>
        <w:rPr>
          <w:sz w:val="28"/>
          <w:szCs w:val="28"/>
        </w:rPr>
      </w:pPr>
      <w:r w:rsidRPr="00D73CEE">
        <w:rPr>
          <w:sz w:val="28"/>
          <w:szCs w:val="28"/>
        </w:rPr>
        <w:t>Коэрцитивная сила по индукции, кА/м</w:t>
      </w:r>
      <w:r w:rsidR="00487260">
        <w:rPr>
          <w:sz w:val="28"/>
          <w:szCs w:val="28"/>
        </w:rPr>
        <w:t xml:space="preserve">  </w:t>
      </w:r>
      <w:r w:rsidR="00E65BA2">
        <w:rPr>
          <w:sz w:val="28"/>
          <w:szCs w:val="28"/>
        </w:rPr>
        <w:t xml:space="preserve">      </w:t>
      </w:r>
      <w:r w:rsidR="00487260">
        <w:rPr>
          <w:sz w:val="28"/>
          <w:szCs w:val="28"/>
        </w:rPr>
        <w:t xml:space="preserve"> </w:t>
      </w:r>
      <w:r w:rsidRPr="00D73CEE">
        <w:rPr>
          <w:sz w:val="28"/>
          <w:szCs w:val="28"/>
        </w:rPr>
        <w:t>не менее 320-350</w:t>
      </w:r>
    </w:p>
    <w:p w:rsidR="001201DB" w:rsidRPr="00D73CEE" w:rsidRDefault="001201DB" w:rsidP="00D73CEE">
      <w:pPr>
        <w:spacing w:line="360" w:lineRule="auto"/>
        <w:ind w:firstLine="709"/>
        <w:jc w:val="both"/>
        <w:rPr>
          <w:sz w:val="28"/>
          <w:szCs w:val="28"/>
        </w:rPr>
      </w:pPr>
      <w:r w:rsidRPr="00D73CEE">
        <w:rPr>
          <w:sz w:val="28"/>
          <w:szCs w:val="28"/>
        </w:rPr>
        <w:t>Прочность при межслоевом сдвиге, МПа</w:t>
      </w:r>
      <w:r w:rsidR="00487260">
        <w:rPr>
          <w:sz w:val="28"/>
          <w:szCs w:val="28"/>
        </w:rPr>
        <w:t xml:space="preserve">  </w:t>
      </w:r>
      <w:r w:rsidR="00E65BA2">
        <w:rPr>
          <w:sz w:val="28"/>
          <w:szCs w:val="28"/>
        </w:rPr>
        <w:t xml:space="preserve">  </w:t>
      </w:r>
      <w:r w:rsidR="00487260">
        <w:rPr>
          <w:sz w:val="28"/>
          <w:szCs w:val="28"/>
        </w:rPr>
        <w:t xml:space="preserve"> </w:t>
      </w:r>
      <w:r w:rsidRPr="00D73CEE">
        <w:rPr>
          <w:sz w:val="28"/>
          <w:szCs w:val="28"/>
        </w:rPr>
        <w:t>не менее 5</w:t>
      </w:r>
    </w:p>
    <w:p w:rsidR="009E576C" w:rsidRPr="00D73CEE" w:rsidRDefault="00487260" w:rsidP="00487260">
      <w:pPr>
        <w:spacing w:line="360" w:lineRule="auto"/>
        <w:ind w:firstLine="709"/>
        <w:jc w:val="both"/>
        <w:rPr>
          <w:b/>
          <w:sz w:val="28"/>
          <w:szCs w:val="28"/>
        </w:rPr>
      </w:pPr>
      <w:r>
        <w:rPr>
          <w:sz w:val="28"/>
          <w:szCs w:val="28"/>
        </w:rPr>
        <w:br w:type="page"/>
      </w:r>
      <w:r w:rsidR="00AB3087" w:rsidRPr="00D73CEE">
        <w:rPr>
          <w:b/>
          <w:sz w:val="28"/>
          <w:szCs w:val="28"/>
        </w:rPr>
        <w:t>7</w:t>
      </w:r>
      <w:r w:rsidR="009E576C" w:rsidRPr="00D73CEE">
        <w:rPr>
          <w:b/>
          <w:sz w:val="28"/>
          <w:szCs w:val="28"/>
        </w:rPr>
        <w:t>.</w:t>
      </w:r>
      <w:r w:rsidR="008A509C" w:rsidRPr="00D73CEE">
        <w:rPr>
          <w:b/>
          <w:sz w:val="28"/>
          <w:szCs w:val="28"/>
        </w:rPr>
        <w:t xml:space="preserve"> </w:t>
      </w:r>
      <w:r w:rsidR="009E576C" w:rsidRPr="00D73CEE">
        <w:rPr>
          <w:b/>
          <w:sz w:val="28"/>
          <w:szCs w:val="28"/>
        </w:rPr>
        <w:t>Безопасность и экологичность проекта</w:t>
      </w:r>
    </w:p>
    <w:p w:rsidR="009E576C" w:rsidRPr="00D73CEE" w:rsidRDefault="009E576C" w:rsidP="00D73CEE">
      <w:pPr>
        <w:tabs>
          <w:tab w:val="left" w:pos="2826"/>
        </w:tabs>
        <w:spacing w:line="360" w:lineRule="auto"/>
        <w:ind w:firstLine="709"/>
        <w:jc w:val="both"/>
        <w:rPr>
          <w:b/>
          <w:sz w:val="28"/>
          <w:szCs w:val="28"/>
        </w:rPr>
      </w:pPr>
    </w:p>
    <w:p w:rsidR="009E576C" w:rsidRPr="00D73CEE" w:rsidRDefault="00AB3087" w:rsidP="00D73CEE">
      <w:pPr>
        <w:shd w:val="clear" w:color="auto" w:fill="FFFFFF"/>
        <w:spacing w:line="360" w:lineRule="auto"/>
        <w:ind w:firstLine="709"/>
        <w:jc w:val="both"/>
        <w:outlineLvl w:val="0"/>
        <w:rPr>
          <w:b/>
          <w:sz w:val="28"/>
          <w:szCs w:val="28"/>
        </w:rPr>
      </w:pPr>
      <w:r w:rsidRPr="00D73CEE">
        <w:rPr>
          <w:b/>
          <w:iCs/>
          <w:sz w:val="28"/>
          <w:szCs w:val="28"/>
        </w:rPr>
        <w:t>7.1</w:t>
      </w:r>
      <w:r w:rsidR="008A509C" w:rsidRPr="00D73CEE">
        <w:rPr>
          <w:b/>
          <w:iCs/>
          <w:sz w:val="28"/>
          <w:szCs w:val="28"/>
        </w:rPr>
        <w:t xml:space="preserve">. </w:t>
      </w:r>
      <w:r w:rsidR="009E576C" w:rsidRPr="00D73CEE">
        <w:rPr>
          <w:b/>
          <w:iCs/>
          <w:sz w:val="28"/>
          <w:szCs w:val="28"/>
        </w:rPr>
        <w:t>Взрывопожаробезопасность</w:t>
      </w:r>
    </w:p>
    <w:p w:rsidR="00487260" w:rsidRDefault="00487260" w:rsidP="00D73CEE">
      <w:pPr>
        <w:shd w:val="clear" w:color="auto" w:fill="FFFFFF"/>
        <w:spacing w:line="360" w:lineRule="auto"/>
        <w:ind w:firstLine="709"/>
        <w:jc w:val="both"/>
        <w:rPr>
          <w:sz w:val="28"/>
          <w:szCs w:val="28"/>
        </w:rPr>
      </w:pP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Пожаровзрывоопасность технологических процессов в значительной степени определяется физико-химическими свойствами обращающихся в производстве сырья, промежуточных и конечных продуктов.</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При производстве магнитопластов используются следующие горючие вещества: капролактам, уксусная кислота, динил - для обогрева аппарата полимеризации. При нагревании магнитного материала до 260 + 280 °С из полиамидного связующего в воздух выделяются пары капролактама. Анализ пожароопасных свойств веществ представлен в табл</w:t>
      </w:r>
      <w:r w:rsidR="008A509C" w:rsidRPr="00D73CEE">
        <w:rPr>
          <w:sz w:val="28"/>
          <w:szCs w:val="28"/>
        </w:rPr>
        <w:t>.</w:t>
      </w:r>
      <w:r w:rsidRPr="00D73CEE">
        <w:rPr>
          <w:sz w:val="28"/>
          <w:szCs w:val="28"/>
        </w:rPr>
        <w:t>3</w:t>
      </w:r>
      <w:r w:rsidR="008A509C" w:rsidRPr="00D73CEE">
        <w:rPr>
          <w:sz w:val="28"/>
          <w:szCs w:val="28"/>
        </w:rPr>
        <w:t>.</w:t>
      </w:r>
    </w:p>
    <w:p w:rsidR="00487260" w:rsidRDefault="00487260" w:rsidP="00D73CEE">
      <w:pPr>
        <w:shd w:val="clear" w:color="auto" w:fill="FFFFFF"/>
        <w:spacing w:line="360" w:lineRule="auto"/>
        <w:ind w:firstLine="709"/>
        <w:jc w:val="both"/>
        <w:rPr>
          <w:sz w:val="28"/>
          <w:szCs w:val="28"/>
        </w:rPr>
      </w:pPr>
    </w:p>
    <w:p w:rsidR="009E576C" w:rsidRPr="00D73CEE" w:rsidRDefault="00900AC5" w:rsidP="00D73CEE">
      <w:pPr>
        <w:shd w:val="clear" w:color="auto" w:fill="FFFFFF"/>
        <w:spacing w:line="360" w:lineRule="auto"/>
        <w:ind w:firstLine="709"/>
        <w:jc w:val="both"/>
        <w:rPr>
          <w:sz w:val="28"/>
          <w:szCs w:val="28"/>
        </w:rPr>
      </w:pPr>
      <w:r w:rsidRPr="00D73CEE">
        <w:rPr>
          <w:sz w:val="28"/>
          <w:szCs w:val="28"/>
        </w:rPr>
        <w:t>Таблица 6</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Пожароопасные свойства веществ</w:t>
      </w:r>
    </w:p>
    <w:tbl>
      <w:tblPr>
        <w:tblW w:w="8728" w:type="dxa"/>
        <w:jc w:val="center"/>
        <w:tblLayout w:type="fixed"/>
        <w:tblCellMar>
          <w:left w:w="40" w:type="dxa"/>
          <w:right w:w="40" w:type="dxa"/>
        </w:tblCellMar>
        <w:tblLook w:val="0000" w:firstRow="0" w:lastRow="0" w:firstColumn="0" w:lastColumn="0" w:noHBand="0" w:noVBand="0"/>
      </w:tblPr>
      <w:tblGrid>
        <w:gridCol w:w="1616"/>
        <w:gridCol w:w="1513"/>
        <w:gridCol w:w="823"/>
        <w:gridCol w:w="988"/>
        <w:gridCol w:w="1482"/>
        <w:gridCol w:w="2306"/>
      </w:tblGrid>
      <w:tr w:rsidR="009E576C" w:rsidRPr="00487260" w:rsidTr="00487260">
        <w:trPr>
          <w:trHeight w:hRule="exact" w:val="1028"/>
          <w:jc w:val="center"/>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Наименование вещества</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Физическое состояние вещества</w:t>
            </w:r>
          </w:p>
        </w:tc>
        <w:tc>
          <w:tcPr>
            <w:tcW w:w="823"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Твсп., °С</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Твосплам., °С</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Тсамовоспламенения,°С</w:t>
            </w:r>
          </w:p>
        </w:tc>
        <w:tc>
          <w:tcPr>
            <w:tcW w:w="2306"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 xml:space="preserve">Рекомендации </w:t>
            </w:r>
          </w:p>
          <w:p w:rsidR="009E576C" w:rsidRPr="00487260" w:rsidRDefault="009E576C" w:rsidP="00487260">
            <w:pPr>
              <w:shd w:val="clear" w:color="auto" w:fill="FFFFFF"/>
              <w:spacing w:line="360" w:lineRule="auto"/>
              <w:jc w:val="both"/>
              <w:rPr>
                <w:sz w:val="20"/>
                <w:szCs w:val="20"/>
              </w:rPr>
            </w:pPr>
            <w:r w:rsidRPr="00487260">
              <w:rPr>
                <w:sz w:val="20"/>
                <w:szCs w:val="20"/>
              </w:rPr>
              <w:t>по тушению</w:t>
            </w:r>
          </w:p>
        </w:tc>
      </w:tr>
      <w:tr w:rsidR="009E576C" w:rsidRPr="00487260" w:rsidTr="00487260">
        <w:trPr>
          <w:trHeight w:hRule="exact" w:val="385"/>
          <w:jc w:val="center"/>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Динил</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Ж</w:t>
            </w:r>
          </w:p>
        </w:tc>
        <w:tc>
          <w:tcPr>
            <w:tcW w:w="823"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111</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599</w:t>
            </w:r>
          </w:p>
        </w:tc>
        <w:tc>
          <w:tcPr>
            <w:tcW w:w="1482" w:type="dxa"/>
            <w:tcBorders>
              <w:top w:val="single" w:sz="6" w:space="0" w:color="auto"/>
              <w:left w:val="single" w:sz="6" w:space="0" w:color="auto"/>
              <w:bottom w:val="single" w:sz="6" w:space="0" w:color="auto"/>
              <w:right w:val="single" w:sz="6" w:space="0" w:color="auto"/>
            </w:tcBorders>
            <w:shd w:val="clear" w:color="auto" w:fill="FFFFFF"/>
            <w:vAlign w:val="center"/>
          </w:tcPr>
          <w:p w:rsidR="009E576C" w:rsidRPr="00487260" w:rsidRDefault="009E576C" w:rsidP="00487260">
            <w:pPr>
              <w:shd w:val="clear" w:color="auto" w:fill="FFFFFF"/>
              <w:spacing w:line="360" w:lineRule="auto"/>
              <w:jc w:val="both"/>
              <w:rPr>
                <w:sz w:val="20"/>
                <w:szCs w:val="20"/>
              </w:rPr>
            </w:pPr>
            <w:r w:rsidRPr="00487260">
              <w:rPr>
                <w:b/>
                <w:bCs/>
                <w:sz w:val="20"/>
                <w:szCs w:val="20"/>
              </w:rPr>
              <w:t>-</w:t>
            </w:r>
          </w:p>
        </w:tc>
        <w:tc>
          <w:tcPr>
            <w:tcW w:w="2306"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Пена, ПСБ-3, СО</w:t>
            </w:r>
            <w:r w:rsidRPr="00487260">
              <w:rPr>
                <w:sz w:val="20"/>
                <w:szCs w:val="20"/>
                <w:vertAlign w:val="subscript"/>
              </w:rPr>
              <w:t>2</w:t>
            </w:r>
          </w:p>
        </w:tc>
      </w:tr>
      <w:tr w:rsidR="009E576C" w:rsidRPr="00487260" w:rsidTr="00487260">
        <w:trPr>
          <w:trHeight w:hRule="exact" w:val="407"/>
          <w:jc w:val="center"/>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Капролактам</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Тв</w:t>
            </w:r>
          </w:p>
        </w:tc>
        <w:tc>
          <w:tcPr>
            <w:tcW w:w="823"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135</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400</w:t>
            </w:r>
          </w:p>
        </w:tc>
        <w:tc>
          <w:tcPr>
            <w:tcW w:w="2306" w:type="dxa"/>
            <w:vMerge w:val="restart"/>
            <w:tcBorders>
              <w:top w:val="single" w:sz="6" w:space="0" w:color="auto"/>
              <w:left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p>
          <w:p w:rsidR="009E576C" w:rsidRPr="00487260" w:rsidRDefault="009E576C" w:rsidP="00487260">
            <w:pPr>
              <w:shd w:val="clear" w:color="auto" w:fill="FFFFFF"/>
              <w:spacing w:line="360" w:lineRule="auto"/>
              <w:jc w:val="both"/>
              <w:rPr>
                <w:sz w:val="20"/>
                <w:szCs w:val="20"/>
              </w:rPr>
            </w:pPr>
            <w:r w:rsidRPr="00487260">
              <w:rPr>
                <w:sz w:val="20"/>
                <w:szCs w:val="20"/>
              </w:rPr>
              <w:t>Вода со смачивателем</w:t>
            </w:r>
          </w:p>
        </w:tc>
      </w:tr>
      <w:tr w:rsidR="009E576C" w:rsidRPr="00487260" w:rsidTr="00487260">
        <w:trPr>
          <w:trHeight w:hRule="exact" w:val="429"/>
          <w:jc w:val="center"/>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Уксусная кислота</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Ж</w:t>
            </w:r>
          </w:p>
        </w:tc>
        <w:tc>
          <w:tcPr>
            <w:tcW w:w="823"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196</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r w:rsidRPr="00487260">
              <w:rPr>
                <w:sz w:val="20"/>
                <w:szCs w:val="20"/>
              </w:rPr>
              <w:t>410</w:t>
            </w:r>
          </w:p>
        </w:tc>
        <w:tc>
          <w:tcPr>
            <w:tcW w:w="2306" w:type="dxa"/>
            <w:vMerge/>
            <w:tcBorders>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jc w:val="both"/>
              <w:rPr>
                <w:sz w:val="20"/>
                <w:szCs w:val="20"/>
              </w:rPr>
            </w:pPr>
          </w:p>
        </w:tc>
      </w:tr>
    </w:tbl>
    <w:p w:rsidR="00487260" w:rsidRDefault="00487260" w:rsidP="00D73CEE">
      <w:pPr>
        <w:shd w:val="clear" w:color="auto" w:fill="FFFFFF"/>
        <w:spacing w:line="360" w:lineRule="auto"/>
        <w:ind w:firstLine="709"/>
        <w:jc w:val="both"/>
        <w:rPr>
          <w:sz w:val="28"/>
          <w:szCs w:val="28"/>
        </w:rPr>
      </w:pPr>
    </w:p>
    <w:p w:rsidR="009E576C" w:rsidRPr="00D73CEE" w:rsidRDefault="009E576C" w:rsidP="00D73CEE">
      <w:pPr>
        <w:shd w:val="clear" w:color="auto" w:fill="FFFFFF"/>
        <w:spacing w:line="360" w:lineRule="auto"/>
        <w:ind w:firstLine="709"/>
        <w:jc w:val="both"/>
        <w:rPr>
          <w:sz w:val="28"/>
          <w:szCs w:val="28"/>
        </w:rPr>
      </w:pPr>
      <w:r w:rsidRPr="00D73CEE">
        <w:rPr>
          <w:sz w:val="28"/>
          <w:szCs w:val="28"/>
        </w:rPr>
        <w:t>Так как нагревание магнитного материала до 60 + 280 °С возможно только при нарушении технологического режима, пары вредных веществ выделяются в ничтожно малом количестве и значительной опасности не представляют.</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Для предотвращения утечек динила необходима тщательная герметизация аппарата и коммуникаций.</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 xml:space="preserve">Данное производственное помещение относится к категории В </w:t>
      </w:r>
      <w:r w:rsidR="008A509C" w:rsidRPr="00D73CEE">
        <w:rPr>
          <w:sz w:val="28"/>
          <w:szCs w:val="28"/>
        </w:rPr>
        <w:t>-</w:t>
      </w:r>
      <w:r w:rsidRPr="00D73CEE">
        <w:rPr>
          <w:sz w:val="28"/>
          <w:szCs w:val="28"/>
        </w:rPr>
        <w:t xml:space="preserve"> пожароопасные помещения.</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На предприятии должны быть предусмотрены первичные средства пожаротушения, к которым относятся: внутренние пожарные краны, различного типа огнетушители, песок, асбестовое полотно.</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Применяются первичные средства для тушения небольших очагов пожара. Кроме этого на производстве применяют стационарную дренчерную установку, которая включается автоматически от сигнала датчика, установленного в зоне пожарозащиты.</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При пожаре огонь распространяется по зданию или сооружению. Для ограничения распространения пожара из одной части здания в другую и уменьшения возможной площади горения устраивают противопожарные преграды, к которым в соответствии со СНиП 2.01.02.-85 «Противопожарные нормы» относят противопожарные стены, перегородки, перекрытия, зоны, двери, окна, люки, клапаны. Помещения категории В следует отделять друг от друга, а также от коридоров противопожарными перекрытиями.</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В зданиях следует предусматривать оповещение при пожаре (электрическая и автоматическая пожарная сигнализация) [</w:t>
      </w:r>
      <w:r w:rsidR="00A15B26" w:rsidRPr="00D73CEE">
        <w:rPr>
          <w:sz w:val="28"/>
          <w:szCs w:val="28"/>
        </w:rPr>
        <w:t>1</w:t>
      </w:r>
      <w:r w:rsidRPr="00D73CEE">
        <w:rPr>
          <w:sz w:val="28"/>
          <w:szCs w:val="28"/>
        </w:rPr>
        <w:t xml:space="preserve">2]. </w:t>
      </w:r>
    </w:p>
    <w:p w:rsidR="009E576C" w:rsidRPr="00D73CEE" w:rsidRDefault="009E576C" w:rsidP="00D73CEE">
      <w:pPr>
        <w:shd w:val="clear" w:color="auto" w:fill="FFFFFF"/>
        <w:spacing w:line="360" w:lineRule="auto"/>
        <w:ind w:firstLine="709"/>
        <w:jc w:val="both"/>
        <w:rPr>
          <w:sz w:val="28"/>
          <w:szCs w:val="28"/>
        </w:rPr>
      </w:pPr>
    </w:p>
    <w:p w:rsidR="009E576C" w:rsidRPr="00D73CEE" w:rsidRDefault="00AB3087" w:rsidP="00487260">
      <w:pPr>
        <w:shd w:val="clear" w:color="auto" w:fill="FFFFFF"/>
        <w:spacing w:line="360" w:lineRule="auto"/>
        <w:ind w:left="709"/>
        <w:jc w:val="both"/>
        <w:outlineLvl w:val="0"/>
        <w:rPr>
          <w:b/>
          <w:iCs/>
          <w:sz w:val="28"/>
          <w:szCs w:val="28"/>
        </w:rPr>
      </w:pPr>
      <w:r w:rsidRPr="00D73CEE">
        <w:rPr>
          <w:b/>
          <w:iCs/>
          <w:sz w:val="28"/>
          <w:szCs w:val="28"/>
        </w:rPr>
        <w:t>7.2</w:t>
      </w:r>
      <w:r w:rsidR="008A509C" w:rsidRPr="00D73CEE">
        <w:rPr>
          <w:b/>
          <w:iCs/>
          <w:sz w:val="28"/>
          <w:szCs w:val="28"/>
        </w:rPr>
        <w:t xml:space="preserve">. </w:t>
      </w:r>
      <w:r w:rsidR="009E576C" w:rsidRPr="00D73CEE">
        <w:rPr>
          <w:b/>
          <w:iCs/>
          <w:sz w:val="28"/>
          <w:szCs w:val="28"/>
        </w:rPr>
        <w:t>Опасные производственные факторы и мероприятия по технической безопасности</w:t>
      </w:r>
    </w:p>
    <w:p w:rsidR="009E576C" w:rsidRPr="00D73CEE" w:rsidRDefault="009E576C" w:rsidP="00D73CEE">
      <w:pPr>
        <w:shd w:val="clear" w:color="auto" w:fill="FFFFFF"/>
        <w:spacing w:line="360" w:lineRule="auto"/>
        <w:ind w:firstLine="709"/>
        <w:jc w:val="both"/>
        <w:rPr>
          <w:sz w:val="28"/>
          <w:szCs w:val="28"/>
        </w:rPr>
      </w:pP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Основными опасными производственными факторами на данном предприятии являются: травмирование движущимися частями оборудования, поражение</w:t>
      </w:r>
      <w:r w:rsidR="00487260">
        <w:rPr>
          <w:sz w:val="28"/>
          <w:szCs w:val="28"/>
        </w:rPr>
        <w:t xml:space="preserve"> </w:t>
      </w:r>
      <w:r w:rsidRPr="00D73CEE">
        <w:rPr>
          <w:sz w:val="28"/>
          <w:szCs w:val="28"/>
        </w:rPr>
        <w:t>электрическим</w:t>
      </w:r>
      <w:r w:rsidR="00487260">
        <w:rPr>
          <w:sz w:val="28"/>
          <w:szCs w:val="28"/>
        </w:rPr>
        <w:t xml:space="preserve"> </w:t>
      </w:r>
      <w:r w:rsidRPr="00D73CEE">
        <w:rPr>
          <w:sz w:val="28"/>
          <w:szCs w:val="28"/>
        </w:rPr>
        <w:t>током,</w:t>
      </w:r>
      <w:r w:rsidR="00487260">
        <w:rPr>
          <w:sz w:val="28"/>
          <w:szCs w:val="28"/>
        </w:rPr>
        <w:t xml:space="preserve"> </w:t>
      </w:r>
      <w:r w:rsidRPr="00D73CEE">
        <w:rPr>
          <w:sz w:val="28"/>
          <w:szCs w:val="28"/>
        </w:rPr>
        <w:t>ожог</w:t>
      </w:r>
      <w:r w:rsidR="00487260">
        <w:rPr>
          <w:sz w:val="28"/>
          <w:szCs w:val="28"/>
        </w:rPr>
        <w:t xml:space="preserve"> </w:t>
      </w:r>
      <w:r w:rsidRPr="00D73CEE">
        <w:rPr>
          <w:sz w:val="28"/>
          <w:szCs w:val="28"/>
        </w:rPr>
        <w:t>и</w:t>
      </w:r>
      <w:r w:rsidR="00487260">
        <w:rPr>
          <w:sz w:val="28"/>
          <w:szCs w:val="28"/>
        </w:rPr>
        <w:t xml:space="preserve"> </w:t>
      </w:r>
      <w:r w:rsidRPr="00D73CEE">
        <w:rPr>
          <w:sz w:val="28"/>
          <w:szCs w:val="28"/>
        </w:rPr>
        <w:t>нагретые</w:t>
      </w:r>
      <w:r w:rsidR="00487260">
        <w:rPr>
          <w:sz w:val="28"/>
          <w:szCs w:val="28"/>
        </w:rPr>
        <w:t xml:space="preserve"> </w:t>
      </w:r>
      <w:r w:rsidRPr="00D73CEE">
        <w:rPr>
          <w:sz w:val="28"/>
          <w:szCs w:val="28"/>
        </w:rPr>
        <w:t>поверхности оборудования.</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Для исключения и уменьшения травм, вызванных движущимися частями оборудования, их следует ограждать или укрывать.</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В соответствии с «Правилами устройства электроустановок» производственные помещения данного предприятия относятся к категории помещений с повышенной опасностью, так как в помещении токопрводящие полы. Для обеспечения электробезопасности применяют следующие технические способы и средства: защитное заземление, зануление; защитное отключение, изоляция токоведущих частей, оградительные и блокировочные устройства [</w:t>
      </w:r>
      <w:r w:rsidR="00A15B26" w:rsidRPr="00D73CEE">
        <w:rPr>
          <w:sz w:val="28"/>
          <w:szCs w:val="28"/>
        </w:rPr>
        <w:t>13</w:t>
      </w:r>
      <w:r w:rsidRPr="00D73CEE">
        <w:rPr>
          <w:sz w:val="28"/>
          <w:szCs w:val="28"/>
        </w:rPr>
        <w:t>].</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Электрооборудование следует выбирать без взрывозащиты, так как в производственном помещении при нормальной эксплуатации опасные состояния не возникают.</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Для предохранения от ожогов о нагретые поверхности оборудования необходима тепловая изоляция аппаратов. Корпуса смесителей изолируют слоем минеральной ваты и укрывают стеклотканью. Корпуса аппарата полимеризации, экстрактора и сушилки изолируют слоем асбеста.</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Технологический процесс ведётся в герметически закрытом оборудовании (смесители, аппарат полимеризации, экстрактор, сушилка), снабжённом приборами автоматического контроля.</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На предприятии должна быть предусмотрена контрольная, предупредительная и аварийная сигнализации [</w:t>
      </w:r>
      <w:r w:rsidR="00A15B26" w:rsidRPr="00D73CEE">
        <w:rPr>
          <w:sz w:val="28"/>
          <w:szCs w:val="28"/>
        </w:rPr>
        <w:t>1</w:t>
      </w:r>
      <w:r w:rsidRPr="00D73CEE">
        <w:rPr>
          <w:sz w:val="28"/>
          <w:szCs w:val="28"/>
        </w:rPr>
        <w:t>2].</w:t>
      </w:r>
    </w:p>
    <w:p w:rsidR="009E576C" w:rsidRPr="00D73CEE" w:rsidRDefault="009E576C" w:rsidP="00D73CEE">
      <w:pPr>
        <w:shd w:val="clear" w:color="auto" w:fill="FFFFFF"/>
        <w:spacing w:line="360" w:lineRule="auto"/>
        <w:ind w:firstLine="709"/>
        <w:jc w:val="both"/>
        <w:rPr>
          <w:sz w:val="28"/>
          <w:szCs w:val="28"/>
        </w:rPr>
      </w:pPr>
    </w:p>
    <w:p w:rsidR="009E576C" w:rsidRPr="00D73CEE" w:rsidRDefault="00AB3087" w:rsidP="00D73CEE">
      <w:pPr>
        <w:shd w:val="clear" w:color="auto" w:fill="FFFFFF"/>
        <w:spacing w:line="360" w:lineRule="auto"/>
        <w:ind w:firstLine="709"/>
        <w:jc w:val="both"/>
        <w:outlineLvl w:val="0"/>
        <w:rPr>
          <w:b/>
          <w:iCs/>
          <w:sz w:val="28"/>
          <w:szCs w:val="28"/>
        </w:rPr>
      </w:pPr>
      <w:r w:rsidRPr="00D73CEE">
        <w:rPr>
          <w:b/>
          <w:iCs/>
          <w:sz w:val="28"/>
          <w:szCs w:val="28"/>
        </w:rPr>
        <w:t>7.3</w:t>
      </w:r>
      <w:r w:rsidR="008A509C" w:rsidRPr="00D73CEE">
        <w:rPr>
          <w:b/>
          <w:iCs/>
          <w:sz w:val="28"/>
          <w:szCs w:val="28"/>
        </w:rPr>
        <w:t xml:space="preserve">. </w:t>
      </w:r>
      <w:r w:rsidR="009E576C" w:rsidRPr="00D73CEE">
        <w:rPr>
          <w:b/>
          <w:iCs/>
          <w:sz w:val="28"/>
          <w:szCs w:val="28"/>
        </w:rPr>
        <w:t>Вредные производственные факторы</w:t>
      </w:r>
    </w:p>
    <w:p w:rsidR="009E576C" w:rsidRPr="00D73CEE" w:rsidRDefault="009E576C" w:rsidP="00D73CEE">
      <w:pPr>
        <w:shd w:val="clear" w:color="auto" w:fill="FFFFFF"/>
        <w:spacing w:line="360" w:lineRule="auto"/>
        <w:ind w:firstLine="709"/>
        <w:jc w:val="both"/>
        <w:outlineLvl w:val="0"/>
        <w:rPr>
          <w:sz w:val="28"/>
          <w:szCs w:val="28"/>
        </w:rPr>
      </w:pP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К вредным производственным факторам относятся производственные факторы, воздействие которых на работающего приводит к заболеванию или снижению работоспособности.</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В процессе труда многие из работающих соприкасаются с химическими веществами, имеющими те или иные токсические свойства. Опасность воздействия полимеров на организм человека в условиях их производства и применения независимо от назначения изделий</w:t>
      </w:r>
      <w:r w:rsidR="00487260">
        <w:rPr>
          <w:sz w:val="28"/>
          <w:szCs w:val="28"/>
        </w:rPr>
        <w:t xml:space="preserve"> </w:t>
      </w:r>
      <w:r w:rsidRPr="00D73CEE">
        <w:rPr>
          <w:sz w:val="28"/>
          <w:szCs w:val="28"/>
        </w:rPr>
        <w:t>определяется</w:t>
      </w:r>
      <w:r w:rsidR="00487260">
        <w:rPr>
          <w:sz w:val="28"/>
          <w:szCs w:val="28"/>
        </w:rPr>
        <w:t xml:space="preserve"> </w:t>
      </w:r>
      <w:r w:rsidRPr="00D73CEE">
        <w:rPr>
          <w:sz w:val="28"/>
          <w:szCs w:val="28"/>
        </w:rPr>
        <w:t>токсичностью</w:t>
      </w:r>
      <w:r w:rsidR="00487260">
        <w:rPr>
          <w:sz w:val="28"/>
          <w:szCs w:val="28"/>
        </w:rPr>
        <w:t xml:space="preserve"> </w:t>
      </w:r>
      <w:r w:rsidRPr="00D73CEE">
        <w:rPr>
          <w:sz w:val="28"/>
          <w:szCs w:val="28"/>
        </w:rPr>
        <w:t>компонентов,</w:t>
      </w:r>
      <w:r w:rsidR="00487260">
        <w:rPr>
          <w:sz w:val="28"/>
          <w:szCs w:val="28"/>
        </w:rPr>
        <w:t xml:space="preserve"> </w:t>
      </w:r>
      <w:r w:rsidRPr="00D73CEE">
        <w:rPr>
          <w:sz w:val="28"/>
          <w:szCs w:val="28"/>
        </w:rPr>
        <w:t>которые</w:t>
      </w:r>
      <w:r w:rsidR="00487260">
        <w:rPr>
          <w:sz w:val="28"/>
          <w:szCs w:val="28"/>
        </w:rPr>
        <w:t xml:space="preserve"> </w:t>
      </w:r>
      <w:r w:rsidRPr="00D73CEE">
        <w:rPr>
          <w:sz w:val="28"/>
          <w:szCs w:val="28"/>
        </w:rPr>
        <w:t>могут выделяться в окружающую среду.</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 xml:space="preserve">В данном производстве при получении магнитопласта используются капролактам, уксусная кислота, </w:t>
      </w:r>
      <w:r w:rsidRPr="00D73CEE">
        <w:rPr>
          <w:sz w:val="28"/>
          <w:szCs w:val="28"/>
          <w:lang w:val="en-US"/>
        </w:rPr>
        <w:t>H</w:t>
      </w:r>
      <w:r w:rsidRPr="00D73CEE">
        <w:rPr>
          <w:sz w:val="28"/>
          <w:szCs w:val="28"/>
          <w:vertAlign w:val="subscript"/>
        </w:rPr>
        <w:t>2</w:t>
      </w:r>
      <w:r w:rsidRPr="00D73CEE">
        <w:rPr>
          <w:sz w:val="28"/>
          <w:szCs w:val="28"/>
          <w:lang w:val="en-US"/>
        </w:rPr>
        <w:t>O</w:t>
      </w:r>
      <w:r w:rsidRPr="00D73CEE">
        <w:rPr>
          <w:sz w:val="28"/>
          <w:szCs w:val="28"/>
        </w:rPr>
        <w:t xml:space="preserve"> и феррит бария.</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 xml:space="preserve">Токсичными свойствами обладает капролактам. Кроме того при нагревании получаемого магнитопласта до 260 - 280 °С из полимерного связующего в воздух выделяются пары капролактама. Следует также учитывать, что аппарат для полимеризации обогревается динилом </w:t>
      </w:r>
      <w:r w:rsidR="008A509C" w:rsidRPr="00D73CEE">
        <w:rPr>
          <w:sz w:val="28"/>
          <w:szCs w:val="28"/>
        </w:rPr>
        <w:t>-</w:t>
      </w:r>
      <w:r w:rsidRPr="00D73CEE">
        <w:rPr>
          <w:sz w:val="28"/>
          <w:szCs w:val="28"/>
        </w:rPr>
        <w:t xml:space="preserve"> высококипящей органической жидкостью, пары которой также могут оказывать вредное влияние на работающих [</w:t>
      </w:r>
      <w:r w:rsidR="00A15B26" w:rsidRPr="00D73CEE">
        <w:rPr>
          <w:sz w:val="28"/>
          <w:szCs w:val="28"/>
        </w:rPr>
        <w:t>1</w:t>
      </w:r>
      <w:r w:rsidRPr="00D73CEE">
        <w:rPr>
          <w:sz w:val="28"/>
          <w:szCs w:val="28"/>
        </w:rPr>
        <w:t>3]. Основные характеристики вредных веществ, образующихся на производстве, приведены в таблице 4.</w:t>
      </w:r>
    </w:p>
    <w:p w:rsidR="00487260" w:rsidRDefault="00487260" w:rsidP="00D73CEE">
      <w:pPr>
        <w:shd w:val="clear" w:color="auto" w:fill="FFFFFF"/>
        <w:spacing w:line="360" w:lineRule="auto"/>
        <w:ind w:firstLine="709"/>
        <w:jc w:val="both"/>
        <w:rPr>
          <w:sz w:val="28"/>
          <w:szCs w:val="28"/>
        </w:rPr>
      </w:pPr>
    </w:p>
    <w:p w:rsidR="009E576C" w:rsidRPr="00D73CEE" w:rsidRDefault="009E576C" w:rsidP="00D73CEE">
      <w:pPr>
        <w:shd w:val="clear" w:color="auto" w:fill="FFFFFF"/>
        <w:spacing w:line="360" w:lineRule="auto"/>
        <w:ind w:firstLine="709"/>
        <w:jc w:val="both"/>
        <w:rPr>
          <w:sz w:val="28"/>
          <w:szCs w:val="28"/>
        </w:rPr>
      </w:pPr>
      <w:r w:rsidRPr="00D73CEE">
        <w:rPr>
          <w:sz w:val="28"/>
          <w:szCs w:val="28"/>
        </w:rPr>
        <w:t xml:space="preserve">Таблица </w:t>
      </w:r>
      <w:r w:rsidR="00900AC5" w:rsidRPr="00D73CEE">
        <w:rPr>
          <w:sz w:val="28"/>
          <w:szCs w:val="28"/>
        </w:rPr>
        <w:t>7</w:t>
      </w:r>
    </w:p>
    <w:p w:rsidR="009E576C" w:rsidRPr="00D73CEE" w:rsidRDefault="009E576C" w:rsidP="00D73CEE">
      <w:pPr>
        <w:spacing w:line="360" w:lineRule="auto"/>
        <w:ind w:firstLine="709"/>
        <w:jc w:val="both"/>
        <w:rPr>
          <w:sz w:val="28"/>
          <w:szCs w:val="28"/>
        </w:rPr>
      </w:pPr>
      <w:r w:rsidRPr="00D73CEE">
        <w:rPr>
          <w:sz w:val="28"/>
          <w:szCs w:val="28"/>
        </w:rPr>
        <w:t>Характеристика вредных веществ</w:t>
      </w:r>
    </w:p>
    <w:tbl>
      <w:tblPr>
        <w:tblW w:w="9274" w:type="dxa"/>
        <w:jc w:val="center"/>
        <w:tblLayout w:type="fixed"/>
        <w:tblCellMar>
          <w:left w:w="40" w:type="dxa"/>
          <w:right w:w="40" w:type="dxa"/>
        </w:tblCellMar>
        <w:tblLook w:val="0000" w:firstRow="0" w:lastRow="0" w:firstColumn="0" w:lastColumn="0" w:noHBand="0" w:noVBand="0"/>
      </w:tblPr>
      <w:tblGrid>
        <w:gridCol w:w="1342"/>
        <w:gridCol w:w="2073"/>
        <w:gridCol w:w="1046"/>
        <w:gridCol w:w="1036"/>
        <w:gridCol w:w="1213"/>
        <w:gridCol w:w="1221"/>
        <w:gridCol w:w="1343"/>
      </w:tblGrid>
      <w:tr w:rsidR="009E576C" w:rsidRPr="00487260" w:rsidTr="00487260">
        <w:trPr>
          <w:trHeight w:val="335"/>
          <w:jc w:val="center"/>
        </w:trPr>
        <w:tc>
          <w:tcPr>
            <w:tcW w:w="1342" w:type="dxa"/>
            <w:vMerge w:val="restart"/>
            <w:tcBorders>
              <w:top w:val="single" w:sz="6" w:space="0" w:color="auto"/>
              <w:left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Наименование вещества</w:t>
            </w:r>
          </w:p>
          <w:p w:rsidR="009E576C" w:rsidRPr="00487260" w:rsidRDefault="009E576C" w:rsidP="00487260">
            <w:pPr>
              <w:spacing w:line="360" w:lineRule="auto"/>
              <w:rPr>
                <w:sz w:val="20"/>
                <w:szCs w:val="20"/>
              </w:rPr>
            </w:pPr>
          </w:p>
          <w:p w:rsidR="009E576C" w:rsidRPr="00487260" w:rsidRDefault="009E576C" w:rsidP="00487260">
            <w:pPr>
              <w:spacing w:line="360" w:lineRule="auto"/>
              <w:rPr>
                <w:sz w:val="20"/>
                <w:szCs w:val="20"/>
              </w:rPr>
            </w:pPr>
          </w:p>
          <w:p w:rsidR="009E576C" w:rsidRPr="00487260" w:rsidRDefault="009E576C" w:rsidP="00487260">
            <w:pPr>
              <w:spacing w:line="360" w:lineRule="auto"/>
              <w:rPr>
                <w:sz w:val="20"/>
                <w:szCs w:val="20"/>
              </w:rPr>
            </w:pPr>
          </w:p>
        </w:tc>
        <w:tc>
          <w:tcPr>
            <w:tcW w:w="2073" w:type="dxa"/>
            <w:vMerge w:val="restart"/>
            <w:tcBorders>
              <w:top w:val="single" w:sz="6" w:space="0" w:color="auto"/>
              <w:left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Характер</w:t>
            </w:r>
          </w:p>
          <w:p w:rsidR="009E576C" w:rsidRPr="00487260" w:rsidRDefault="009E576C" w:rsidP="00487260">
            <w:pPr>
              <w:shd w:val="clear" w:color="auto" w:fill="FFFFFF"/>
              <w:spacing w:line="360" w:lineRule="auto"/>
              <w:rPr>
                <w:sz w:val="20"/>
                <w:szCs w:val="20"/>
              </w:rPr>
            </w:pPr>
            <w:r w:rsidRPr="00487260">
              <w:rPr>
                <w:sz w:val="20"/>
                <w:szCs w:val="20"/>
              </w:rPr>
              <w:t>воздействия на организм человека</w:t>
            </w:r>
          </w:p>
          <w:p w:rsidR="009E576C" w:rsidRPr="00487260" w:rsidRDefault="009E576C" w:rsidP="00487260">
            <w:pPr>
              <w:spacing w:line="360" w:lineRule="auto"/>
              <w:rPr>
                <w:sz w:val="20"/>
                <w:szCs w:val="20"/>
              </w:rPr>
            </w:pPr>
          </w:p>
          <w:p w:rsidR="009E576C" w:rsidRPr="00487260" w:rsidRDefault="009E576C" w:rsidP="00487260">
            <w:pPr>
              <w:spacing w:line="360" w:lineRule="auto"/>
              <w:rPr>
                <w:sz w:val="20"/>
                <w:szCs w:val="20"/>
              </w:rPr>
            </w:pPr>
          </w:p>
          <w:p w:rsidR="009E576C" w:rsidRPr="00487260" w:rsidRDefault="009E576C" w:rsidP="00487260">
            <w:pPr>
              <w:spacing w:line="360" w:lineRule="auto"/>
              <w:rPr>
                <w:sz w:val="20"/>
                <w:szCs w:val="20"/>
              </w:rPr>
            </w:pPr>
          </w:p>
        </w:tc>
        <w:tc>
          <w:tcPr>
            <w:tcW w:w="1046" w:type="dxa"/>
            <w:vMerge w:val="restart"/>
            <w:tcBorders>
              <w:top w:val="single" w:sz="6" w:space="0" w:color="auto"/>
              <w:left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Класс</w:t>
            </w:r>
          </w:p>
          <w:p w:rsidR="009E576C" w:rsidRPr="00487260" w:rsidRDefault="009E576C" w:rsidP="00487260">
            <w:pPr>
              <w:shd w:val="clear" w:color="auto" w:fill="FFFFFF"/>
              <w:spacing w:line="360" w:lineRule="auto"/>
              <w:rPr>
                <w:sz w:val="20"/>
                <w:szCs w:val="20"/>
              </w:rPr>
            </w:pPr>
            <w:r w:rsidRPr="00487260">
              <w:rPr>
                <w:sz w:val="20"/>
                <w:szCs w:val="20"/>
              </w:rPr>
              <w:t>опасности</w:t>
            </w:r>
          </w:p>
          <w:p w:rsidR="009E576C" w:rsidRPr="00487260" w:rsidRDefault="009E576C" w:rsidP="00487260">
            <w:pPr>
              <w:spacing w:line="360" w:lineRule="auto"/>
              <w:rPr>
                <w:sz w:val="20"/>
                <w:szCs w:val="20"/>
              </w:rPr>
            </w:pPr>
          </w:p>
          <w:p w:rsidR="009E576C" w:rsidRPr="00487260" w:rsidRDefault="009E576C" w:rsidP="00487260">
            <w:pPr>
              <w:spacing w:line="360" w:lineRule="auto"/>
              <w:rPr>
                <w:sz w:val="20"/>
                <w:szCs w:val="20"/>
              </w:rPr>
            </w:pPr>
          </w:p>
          <w:p w:rsidR="009E576C" w:rsidRPr="00487260" w:rsidRDefault="009E576C" w:rsidP="00487260">
            <w:pPr>
              <w:spacing w:line="360" w:lineRule="auto"/>
              <w:rPr>
                <w:sz w:val="20"/>
                <w:szCs w:val="20"/>
              </w:rPr>
            </w:pPr>
          </w:p>
        </w:tc>
        <w:tc>
          <w:tcPr>
            <w:tcW w:w="4813" w:type="dxa"/>
            <w:gridSpan w:val="4"/>
            <w:tcBorders>
              <w:top w:val="single" w:sz="6" w:space="0" w:color="auto"/>
              <w:left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ПДК</w:t>
            </w:r>
          </w:p>
        </w:tc>
      </w:tr>
      <w:tr w:rsidR="009E576C" w:rsidRPr="00487260" w:rsidTr="00487260">
        <w:trPr>
          <w:trHeight w:hRule="exact" w:val="464"/>
          <w:jc w:val="center"/>
        </w:trPr>
        <w:tc>
          <w:tcPr>
            <w:tcW w:w="1342" w:type="dxa"/>
            <w:vMerge/>
            <w:tcBorders>
              <w:left w:val="single" w:sz="6" w:space="0" w:color="auto"/>
              <w:right w:val="single" w:sz="6" w:space="0" w:color="auto"/>
            </w:tcBorders>
            <w:shd w:val="clear" w:color="auto" w:fill="FFFFFF"/>
          </w:tcPr>
          <w:p w:rsidR="009E576C" w:rsidRPr="00487260" w:rsidRDefault="009E576C" w:rsidP="00487260">
            <w:pPr>
              <w:spacing w:line="360" w:lineRule="auto"/>
              <w:rPr>
                <w:sz w:val="20"/>
                <w:szCs w:val="20"/>
              </w:rPr>
            </w:pPr>
          </w:p>
        </w:tc>
        <w:tc>
          <w:tcPr>
            <w:tcW w:w="2073" w:type="dxa"/>
            <w:vMerge/>
            <w:tcBorders>
              <w:left w:val="single" w:sz="6" w:space="0" w:color="auto"/>
              <w:right w:val="single" w:sz="6" w:space="0" w:color="auto"/>
            </w:tcBorders>
            <w:shd w:val="clear" w:color="auto" w:fill="FFFFFF"/>
          </w:tcPr>
          <w:p w:rsidR="009E576C" w:rsidRPr="00487260" w:rsidRDefault="009E576C" w:rsidP="00487260">
            <w:pPr>
              <w:spacing w:line="360" w:lineRule="auto"/>
              <w:rPr>
                <w:sz w:val="20"/>
                <w:szCs w:val="20"/>
              </w:rPr>
            </w:pPr>
          </w:p>
        </w:tc>
        <w:tc>
          <w:tcPr>
            <w:tcW w:w="1046" w:type="dxa"/>
            <w:vMerge/>
            <w:tcBorders>
              <w:left w:val="single" w:sz="6" w:space="0" w:color="auto"/>
              <w:right w:val="single" w:sz="6" w:space="0" w:color="auto"/>
            </w:tcBorders>
            <w:shd w:val="clear" w:color="auto" w:fill="FFFFFF"/>
          </w:tcPr>
          <w:p w:rsidR="009E576C" w:rsidRPr="00487260" w:rsidRDefault="009E576C" w:rsidP="00487260">
            <w:pPr>
              <w:spacing w:line="360" w:lineRule="auto"/>
              <w:rPr>
                <w:sz w:val="20"/>
                <w:szCs w:val="20"/>
              </w:rPr>
            </w:pPr>
          </w:p>
        </w:tc>
        <w:tc>
          <w:tcPr>
            <w:tcW w:w="1036" w:type="dxa"/>
            <w:vMerge w:val="restart"/>
            <w:tcBorders>
              <w:top w:val="single" w:sz="6" w:space="0" w:color="auto"/>
              <w:left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в</w:t>
            </w:r>
          </w:p>
          <w:p w:rsidR="009E576C" w:rsidRPr="00487260" w:rsidRDefault="009E576C" w:rsidP="00487260">
            <w:pPr>
              <w:shd w:val="clear" w:color="auto" w:fill="FFFFFF"/>
              <w:spacing w:line="360" w:lineRule="auto"/>
              <w:rPr>
                <w:sz w:val="20"/>
                <w:szCs w:val="20"/>
              </w:rPr>
            </w:pPr>
            <w:r w:rsidRPr="00487260">
              <w:rPr>
                <w:sz w:val="20"/>
                <w:szCs w:val="20"/>
              </w:rPr>
              <w:t>воздухе рабочей</w:t>
            </w:r>
          </w:p>
          <w:p w:rsidR="009E576C" w:rsidRPr="00487260" w:rsidRDefault="009E576C" w:rsidP="00487260">
            <w:pPr>
              <w:shd w:val="clear" w:color="auto" w:fill="FFFFFF"/>
              <w:spacing w:line="360" w:lineRule="auto"/>
              <w:rPr>
                <w:sz w:val="20"/>
                <w:szCs w:val="20"/>
              </w:rPr>
            </w:pPr>
            <w:r w:rsidRPr="00487260">
              <w:rPr>
                <w:sz w:val="20"/>
                <w:szCs w:val="20"/>
              </w:rPr>
              <w:t>зоны,</w:t>
            </w:r>
          </w:p>
          <w:p w:rsidR="009E576C" w:rsidRPr="00487260" w:rsidRDefault="009E576C" w:rsidP="00487260">
            <w:pPr>
              <w:shd w:val="clear" w:color="auto" w:fill="FFFFFF"/>
              <w:spacing w:line="360" w:lineRule="auto"/>
              <w:rPr>
                <w:sz w:val="20"/>
                <w:szCs w:val="20"/>
              </w:rPr>
            </w:pPr>
            <w:r w:rsidRPr="00487260">
              <w:rPr>
                <w:sz w:val="20"/>
                <w:szCs w:val="20"/>
              </w:rPr>
              <w:t>мг/м</w:t>
            </w:r>
            <w:r w:rsidRPr="00487260">
              <w:rPr>
                <w:sz w:val="20"/>
                <w:szCs w:val="20"/>
                <w:vertAlign w:val="superscript"/>
              </w:rPr>
              <w:t>3</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в атмосфере воздуха населённых пунктов</w:t>
            </w:r>
          </w:p>
        </w:tc>
        <w:tc>
          <w:tcPr>
            <w:tcW w:w="1343" w:type="dxa"/>
            <w:vMerge w:val="restart"/>
            <w:tcBorders>
              <w:top w:val="single" w:sz="6" w:space="0" w:color="auto"/>
              <w:left w:val="single" w:sz="6"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в воде водоёмов санитарно-</w:t>
            </w:r>
          </w:p>
          <w:p w:rsidR="009E576C" w:rsidRPr="00487260" w:rsidRDefault="009E576C" w:rsidP="00487260">
            <w:pPr>
              <w:shd w:val="clear" w:color="auto" w:fill="FFFFFF"/>
              <w:spacing w:line="360" w:lineRule="auto"/>
              <w:rPr>
                <w:sz w:val="20"/>
                <w:szCs w:val="20"/>
              </w:rPr>
            </w:pPr>
            <w:r w:rsidRPr="00487260">
              <w:rPr>
                <w:sz w:val="20"/>
                <w:szCs w:val="20"/>
              </w:rPr>
              <w:t>бытового</w:t>
            </w:r>
          </w:p>
          <w:p w:rsidR="009E576C" w:rsidRPr="00487260" w:rsidRDefault="009E576C" w:rsidP="00487260">
            <w:pPr>
              <w:shd w:val="clear" w:color="auto" w:fill="FFFFFF"/>
              <w:spacing w:line="360" w:lineRule="auto"/>
              <w:rPr>
                <w:sz w:val="20"/>
                <w:szCs w:val="20"/>
              </w:rPr>
            </w:pPr>
            <w:r w:rsidRPr="00487260">
              <w:rPr>
                <w:sz w:val="20"/>
                <w:szCs w:val="20"/>
              </w:rPr>
              <w:t>пользования</w:t>
            </w:r>
          </w:p>
        </w:tc>
      </w:tr>
      <w:tr w:rsidR="009E576C" w:rsidRPr="00487260" w:rsidTr="00487260">
        <w:trPr>
          <w:trHeight w:val="542"/>
          <w:jc w:val="center"/>
        </w:trPr>
        <w:tc>
          <w:tcPr>
            <w:tcW w:w="1342" w:type="dxa"/>
            <w:vMerge/>
            <w:tcBorders>
              <w:left w:val="single" w:sz="6" w:space="0" w:color="auto"/>
              <w:bottom w:val="nil"/>
              <w:right w:val="single" w:sz="6" w:space="0" w:color="auto"/>
            </w:tcBorders>
            <w:shd w:val="clear" w:color="auto" w:fill="FFFFFF"/>
          </w:tcPr>
          <w:p w:rsidR="009E576C" w:rsidRPr="00487260" w:rsidRDefault="009E576C" w:rsidP="00487260">
            <w:pPr>
              <w:spacing w:line="360" w:lineRule="auto"/>
              <w:rPr>
                <w:sz w:val="20"/>
                <w:szCs w:val="20"/>
              </w:rPr>
            </w:pPr>
          </w:p>
        </w:tc>
        <w:tc>
          <w:tcPr>
            <w:tcW w:w="2073" w:type="dxa"/>
            <w:vMerge/>
            <w:tcBorders>
              <w:left w:val="single" w:sz="6" w:space="0" w:color="auto"/>
              <w:bottom w:val="nil"/>
              <w:right w:val="single" w:sz="6" w:space="0" w:color="auto"/>
            </w:tcBorders>
            <w:shd w:val="clear" w:color="auto" w:fill="FFFFFF"/>
          </w:tcPr>
          <w:p w:rsidR="009E576C" w:rsidRPr="00487260" w:rsidRDefault="009E576C" w:rsidP="00487260">
            <w:pPr>
              <w:spacing w:line="360" w:lineRule="auto"/>
              <w:rPr>
                <w:sz w:val="20"/>
                <w:szCs w:val="20"/>
              </w:rPr>
            </w:pPr>
          </w:p>
        </w:tc>
        <w:tc>
          <w:tcPr>
            <w:tcW w:w="1046" w:type="dxa"/>
            <w:vMerge/>
            <w:tcBorders>
              <w:left w:val="single" w:sz="6" w:space="0" w:color="auto"/>
              <w:bottom w:val="nil"/>
              <w:right w:val="single" w:sz="6" w:space="0" w:color="auto"/>
            </w:tcBorders>
            <w:shd w:val="clear" w:color="auto" w:fill="FFFFFF"/>
          </w:tcPr>
          <w:p w:rsidR="009E576C" w:rsidRPr="00487260" w:rsidRDefault="009E576C" w:rsidP="00487260">
            <w:pPr>
              <w:spacing w:line="360" w:lineRule="auto"/>
              <w:rPr>
                <w:sz w:val="20"/>
                <w:szCs w:val="20"/>
              </w:rPr>
            </w:pPr>
          </w:p>
        </w:tc>
        <w:tc>
          <w:tcPr>
            <w:tcW w:w="1036" w:type="dxa"/>
            <w:vMerge/>
            <w:tcBorders>
              <w:left w:val="single" w:sz="6" w:space="0" w:color="auto"/>
              <w:bottom w:val="nil"/>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p>
        </w:tc>
        <w:tc>
          <w:tcPr>
            <w:tcW w:w="1213" w:type="dxa"/>
            <w:tcBorders>
              <w:top w:val="single" w:sz="6" w:space="0" w:color="auto"/>
              <w:left w:val="single" w:sz="6" w:space="0" w:color="auto"/>
              <w:bottom w:val="nil"/>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максимально</w:t>
            </w:r>
          </w:p>
          <w:p w:rsidR="009E576C" w:rsidRPr="00487260" w:rsidRDefault="009E576C" w:rsidP="00487260">
            <w:pPr>
              <w:shd w:val="clear" w:color="auto" w:fill="FFFFFF"/>
              <w:spacing w:line="360" w:lineRule="auto"/>
              <w:rPr>
                <w:sz w:val="20"/>
                <w:szCs w:val="20"/>
              </w:rPr>
            </w:pPr>
            <w:r w:rsidRPr="00487260">
              <w:rPr>
                <w:sz w:val="20"/>
                <w:szCs w:val="20"/>
              </w:rPr>
              <w:t>разовая</w:t>
            </w:r>
          </w:p>
        </w:tc>
        <w:tc>
          <w:tcPr>
            <w:tcW w:w="1221" w:type="dxa"/>
            <w:tcBorders>
              <w:top w:val="single" w:sz="6" w:space="0" w:color="auto"/>
              <w:left w:val="single" w:sz="6" w:space="0" w:color="auto"/>
              <w:bottom w:val="nil"/>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средне-</w:t>
            </w:r>
          </w:p>
          <w:p w:rsidR="009E576C" w:rsidRPr="00487260" w:rsidRDefault="009E576C" w:rsidP="00487260">
            <w:pPr>
              <w:shd w:val="clear" w:color="auto" w:fill="FFFFFF"/>
              <w:spacing w:line="360" w:lineRule="auto"/>
              <w:rPr>
                <w:sz w:val="20"/>
                <w:szCs w:val="20"/>
              </w:rPr>
            </w:pPr>
            <w:r w:rsidRPr="00487260">
              <w:rPr>
                <w:sz w:val="20"/>
                <w:szCs w:val="20"/>
              </w:rPr>
              <w:t>суточная</w:t>
            </w:r>
          </w:p>
        </w:tc>
        <w:tc>
          <w:tcPr>
            <w:tcW w:w="1343" w:type="dxa"/>
            <w:vMerge/>
            <w:tcBorders>
              <w:left w:val="single" w:sz="6" w:space="0" w:color="auto"/>
              <w:bottom w:val="nil"/>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p>
        </w:tc>
      </w:tr>
      <w:tr w:rsidR="009E576C" w:rsidRPr="00487260" w:rsidTr="00487260">
        <w:trPr>
          <w:trHeight w:val="697"/>
          <w:jc w:val="center"/>
        </w:trPr>
        <w:tc>
          <w:tcPr>
            <w:tcW w:w="1342" w:type="dxa"/>
            <w:tcBorders>
              <w:top w:val="single" w:sz="6" w:space="0" w:color="auto"/>
              <w:left w:val="single" w:sz="6" w:space="0" w:color="auto"/>
              <w:bottom w:val="single" w:sz="4"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Капролактам</w:t>
            </w:r>
          </w:p>
        </w:tc>
        <w:tc>
          <w:tcPr>
            <w:tcW w:w="2073" w:type="dxa"/>
            <w:tcBorders>
              <w:top w:val="single" w:sz="6" w:space="0" w:color="auto"/>
              <w:left w:val="single" w:sz="6" w:space="0" w:color="auto"/>
              <w:bottom w:val="single" w:sz="4"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Оказывает</w:t>
            </w:r>
          </w:p>
          <w:p w:rsidR="009E576C" w:rsidRPr="00487260" w:rsidRDefault="009E576C" w:rsidP="00487260">
            <w:pPr>
              <w:shd w:val="clear" w:color="auto" w:fill="FFFFFF"/>
              <w:spacing w:line="360" w:lineRule="auto"/>
              <w:rPr>
                <w:sz w:val="20"/>
                <w:szCs w:val="20"/>
              </w:rPr>
            </w:pPr>
            <w:r w:rsidRPr="00487260">
              <w:rPr>
                <w:sz w:val="20"/>
                <w:szCs w:val="20"/>
              </w:rPr>
              <w:t>кожнораздражающее действие</w:t>
            </w:r>
          </w:p>
        </w:tc>
        <w:tc>
          <w:tcPr>
            <w:tcW w:w="1046" w:type="dxa"/>
            <w:tcBorders>
              <w:top w:val="single" w:sz="6" w:space="0" w:color="auto"/>
              <w:left w:val="single" w:sz="6" w:space="0" w:color="auto"/>
              <w:bottom w:val="single" w:sz="4"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3</w:t>
            </w:r>
          </w:p>
        </w:tc>
        <w:tc>
          <w:tcPr>
            <w:tcW w:w="1036" w:type="dxa"/>
            <w:tcBorders>
              <w:top w:val="single" w:sz="6" w:space="0" w:color="auto"/>
              <w:left w:val="single" w:sz="6" w:space="0" w:color="auto"/>
              <w:bottom w:val="single" w:sz="4"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10</w:t>
            </w:r>
          </w:p>
        </w:tc>
        <w:tc>
          <w:tcPr>
            <w:tcW w:w="1213" w:type="dxa"/>
            <w:tcBorders>
              <w:top w:val="single" w:sz="6" w:space="0" w:color="auto"/>
              <w:left w:val="single" w:sz="6" w:space="0" w:color="auto"/>
              <w:bottom w:val="single" w:sz="4"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w:t>
            </w:r>
          </w:p>
        </w:tc>
        <w:tc>
          <w:tcPr>
            <w:tcW w:w="1221" w:type="dxa"/>
            <w:tcBorders>
              <w:top w:val="single" w:sz="6" w:space="0" w:color="auto"/>
              <w:left w:val="single" w:sz="6" w:space="0" w:color="auto"/>
              <w:bottom w:val="single" w:sz="4"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w:t>
            </w:r>
          </w:p>
        </w:tc>
        <w:tc>
          <w:tcPr>
            <w:tcW w:w="1343" w:type="dxa"/>
            <w:tcBorders>
              <w:top w:val="single" w:sz="6" w:space="0" w:color="auto"/>
              <w:left w:val="single" w:sz="6" w:space="0" w:color="auto"/>
              <w:bottom w:val="single" w:sz="4"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1,0</w:t>
            </w:r>
          </w:p>
        </w:tc>
      </w:tr>
      <w:tr w:rsidR="009E576C" w:rsidRPr="00487260" w:rsidTr="00487260">
        <w:trPr>
          <w:trHeight w:val="586"/>
          <w:jc w:val="center"/>
        </w:trPr>
        <w:tc>
          <w:tcPr>
            <w:tcW w:w="1342" w:type="dxa"/>
            <w:tcBorders>
              <w:top w:val="single" w:sz="4" w:space="0" w:color="auto"/>
              <w:left w:val="single" w:sz="4" w:space="0" w:color="auto"/>
              <w:bottom w:val="single" w:sz="4"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Динил</w:t>
            </w:r>
          </w:p>
        </w:tc>
        <w:tc>
          <w:tcPr>
            <w:tcW w:w="2073" w:type="dxa"/>
            <w:tcBorders>
              <w:top w:val="single" w:sz="4" w:space="0" w:color="auto"/>
              <w:left w:val="single" w:sz="6" w:space="0" w:color="auto"/>
              <w:bottom w:val="single" w:sz="4"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Раздражение</w:t>
            </w:r>
          </w:p>
          <w:p w:rsidR="009E576C" w:rsidRPr="00487260" w:rsidRDefault="009E576C" w:rsidP="00487260">
            <w:pPr>
              <w:shd w:val="clear" w:color="auto" w:fill="FFFFFF"/>
              <w:spacing w:line="360" w:lineRule="auto"/>
              <w:rPr>
                <w:sz w:val="20"/>
                <w:szCs w:val="20"/>
              </w:rPr>
            </w:pPr>
            <w:r w:rsidRPr="00487260">
              <w:rPr>
                <w:sz w:val="20"/>
                <w:szCs w:val="20"/>
              </w:rPr>
              <w:t>дыхательных</w:t>
            </w:r>
          </w:p>
          <w:p w:rsidR="009E576C" w:rsidRPr="00487260" w:rsidRDefault="009E576C" w:rsidP="00487260">
            <w:pPr>
              <w:shd w:val="clear" w:color="auto" w:fill="FFFFFF"/>
              <w:spacing w:line="360" w:lineRule="auto"/>
              <w:rPr>
                <w:sz w:val="20"/>
                <w:szCs w:val="20"/>
              </w:rPr>
            </w:pPr>
            <w:r w:rsidRPr="00487260">
              <w:rPr>
                <w:sz w:val="20"/>
                <w:szCs w:val="20"/>
              </w:rPr>
              <w:t>путей</w:t>
            </w:r>
          </w:p>
        </w:tc>
        <w:tc>
          <w:tcPr>
            <w:tcW w:w="1046" w:type="dxa"/>
            <w:tcBorders>
              <w:top w:val="single" w:sz="4" w:space="0" w:color="auto"/>
              <w:left w:val="single" w:sz="6" w:space="0" w:color="auto"/>
              <w:bottom w:val="single" w:sz="4"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3</w:t>
            </w:r>
          </w:p>
        </w:tc>
        <w:tc>
          <w:tcPr>
            <w:tcW w:w="1036" w:type="dxa"/>
            <w:tcBorders>
              <w:top w:val="single" w:sz="4" w:space="0" w:color="auto"/>
              <w:left w:val="single" w:sz="6" w:space="0" w:color="auto"/>
              <w:bottom w:val="single" w:sz="4"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10</w:t>
            </w:r>
          </w:p>
        </w:tc>
        <w:tc>
          <w:tcPr>
            <w:tcW w:w="1213" w:type="dxa"/>
            <w:tcBorders>
              <w:top w:val="single" w:sz="4" w:space="0" w:color="auto"/>
              <w:left w:val="single" w:sz="6" w:space="0" w:color="auto"/>
              <w:bottom w:val="single" w:sz="4"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0,01</w:t>
            </w:r>
          </w:p>
        </w:tc>
        <w:tc>
          <w:tcPr>
            <w:tcW w:w="1221" w:type="dxa"/>
            <w:tcBorders>
              <w:top w:val="single" w:sz="4" w:space="0" w:color="auto"/>
              <w:left w:val="single" w:sz="6" w:space="0" w:color="auto"/>
              <w:bottom w:val="single" w:sz="4" w:space="0" w:color="auto"/>
              <w:right w:val="single" w:sz="6"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0,01</w:t>
            </w:r>
          </w:p>
        </w:tc>
        <w:tc>
          <w:tcPr>
            <w:tcW w:w="1343" w:type="dxa"/>
            <w:tcBorders>
              <w:top w:val="single" w:sz="4" w:space="0" w:color="auto"/>
              <w:left w:val="single" w:sz="6" w:space="0" w:color="auto"/>
              <w:bottom w:val="single" w:sz="4" w:space="0" w:color="auto"/>
              <w:right w:val="single" w:sz="4" w:space="0" w:color="auto"/>
            </w:tcBorders>
            <w:shd w:val="clear" w:color="auto" w:fill="FFFFFF"/>
          </w:tcPr>
          <w:p w:rsidR="009E576C" w:rsidRPr="00487260" w:rsidRDefault="009E576C" w:rsidP="00487260">
            <w:pPr>
              <w:shd w:val="clear" w:color="auto" w:fill="FFFFFF"/>
              <w:spacing w:line="360" w:lineRule="auto"/>
              <w:rPr>
                <w:sz w:val="20"/>
                <w:szCs w:val="20"/>
              </w:rPr>
            </w:pPr>
            <w:r w:rsidRPr="00487260">
              <w:rPr>
                <w:sz w:val="20"/>
                <w:szCs w:val="20"/>
              </w:rPr>
              <w:t>-</w:t>
            </w:r>
          </w:p>
        </w:tc>
      </w:tr>
    </w:tbl>
    <w:p w:rsidR="009E576C" w:rsidRPr="00D73CEE" w:rsidRDefault="009E576C" w:rsidP="00D73CEE">
      <w:pPr>
        <w:shd w:val="clear" w:color="auto" w:fill="FFFFFF"/>
        <w:spacing w:line="360" w:lineRule="auto"/>
        <w:ind w:firstLine="709"/>
        <w:jc w:val="both"/>
        <w:rPr>
          <w:sz w:val="28"/>
          <w:szCs w:val="28"/>
        </w:rPr>
      </w:pP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Необходимы также вытяжные зонты для улавливания паров вредных веществ в местах их образования (термопластавтомат, сушилка). Для предотвращения утечки динила и выделения его паров в воздух рабочей зоны необходима тщательная герметизация оборудования и трубопроводов [</w:t>
      </w:r>
      <w:r w:rsidR="00A15B26" w:rsidRPr="00D73CEE">
        <w:rPr>
          <w:sz w:val="28"/>
          <w:szCs w:val="28"/>
        </w:rPr>
        <w:t>1</w:t>
      </w:r>
      <w:r w:rsidRPr="00D73CEE">
        <w:rPr>
          <w:sz w:val="28"/>
          <w:szCs w:val="28"/>
        </w:rPr>
        <w:t>3].</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В производственных помещениях должны обеспечиваться оптимальные микроклиматические условия, от которых значительно зависит самочувствие, работоспособность и здоровье работников. Оптимальные и допустимые нормы температуры, относительной влажности и скорости движения воздуха в рабочей зоне производственных помещений согласно ГОСТ 12.1.005-88 с учётом категории работ (</w:t>
      </w:r>
      <w:r w:rsidRPr="00D73CEE">
        <w:rPr>
          <w:sz w:val="28"/>
          <w:szCs w:val="28"/>
          <w:lang w:val="en-US"/>
        </w:rPr>
        <w:t>ll</w:t>
      </w:r>
      <w:r w:rsidRPr="00D73CEE">
        <w:rPr>
          <w:sz w:val="28"/>
          <w:szCs w:val="28"/>
        </w:rPr>
        <w:t xml:space="preserve"> а) приведены ниже (табл. </w:t>
      </w:r>
      <w:r w:rsidR="008A509C" w:rsidRPr="00D73CEE">
        <w:rPr>
          <w:sz w:val="28"/>
          <w:szCs w:val="28"/>
        </w:rPr>
        <w:t>8</w:t>
      </w:r>
      <w:r w:rsidRPr="00D73CEE">
        <w:rPr>
          <w:sz w:val="28"/>
          <w:szCs w:val="28"/>
        </w:rPr>
        <w:t>).</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Таблиц</w:t>
      </w:r>
      <w:r w:rsidR="00900AC5" w:rsidRPr="00D73CEE">
        <w:rPr>
          <w:sz w:val="28"/>
          <w:szCs w:val="28"/>
        </w:rPr>
        <w:t>а 8</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Оптимальные и допустимые параметры воздуха</w:t>
      </w:r>
      <w:r w:rsidR="00487260">
        <w:rPr>
          <w:sz w:val="28"/>
          <w:szCs w:val="28"/>
        </w:rPr>
        <w:t xml:space="preserve"> </w:t>
      </w:r>
      <w:r w:rsidRPr="00D73CEE">
        <w:rPr>
          <w:sz w:val="28"/>
          <w:szCs w:val="28"/>
        </w:rPr>
        <w:t>рабочей зоны производственных помещений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9"/>
        <w:gridCol w:w="2494"/>
        <w:gridCol w:w="2211"/>
      </w:tblGrid>
      <w:tr w:rsidR="009E576C" w:rsidRPr="0019486E" w:rsidTr="0019486E">
        <w:trPr>
          <w:trHeight w:val="377"/>
          <w:jc w:val="center"/>
        </w:trPr>
        <w:tc>
          <w:tcPr>
            <w:tcW w:w="3759" w:type="dxa"/>
            <w:shd w:val="clear" w:color="auto" w:fill="auto"/>
          </w:tcPr>
          <w:p w:rsidR="009E576C" w:rsidRPr="0019486E" w:rsidRDefault="009E576C" w:rsidP="0019486E">
            <w:pPr>
              <w:widowControl w:val="0"/>
              <w:autoSpaceDE w:val="0"/>
              <w:autoSpaceDN w:val="0"/>
              <w:adjustRightInd w:val="0"/>
              <w:spacing w:line="360" w:lineRule="auto"/>
              <w:ind w:firstLine="709"/>
              <w:jc w:val="both"/>
              <w:rPr>
                <w:sz w:val="20"/>
                <w:szCs w:val="20"/>
              </w:rPr>
            </w:pPr>
          </w:p>
        </w:tc>
        <w:tc>
          <w:tcPr>
            <w:tcW w:w="2494" w:type="dxa"/>
            <w:shd w:val="clear" w:color="auto" w:fill="auto"/>
          </w:tcPr>
          <w:p w:rsidR="009E576C" w:rsidRPr="0019486E" w:rsidRDefault="009E576C" w:rsidP="0019486E">
            <w:pPr>
              <w:widowControl w:val="0"/>
              <w:shd w:val="clear" w:color="auto" w:fill="FFFFFF"/>
              <w:tabs>
                <w:tab w:val="left" w:pos="298"/>
              </w:tabs>
              <w:autoSpaceDE w:val="0"/>
              <w:autoSpaceDN w:val="0"/>
              <w:adjustRightInd w:val="0"/>
              <w:spacing w:line="360" w:lineRule="auto"/>
              <w:ind w:firstLine="709"/>
              <w:jc w:val="both"/>
              <w:rPr>
                <w:sz w:val="20"/>
                <w:szCs w:val="20"/>
              </w:rPr>
            </w:pPr>
            <w:r w:rsidRPr="0019486E">
              <w:rPr>
                <w:sz w:val="20"/>
                <w:szCs w:val="20"/>
              </w:rPr>
              <w:t>Оптимальная</w:t>
            </w:r>
          </w:p>
        </w:tc>
        <w:tc>
          <w:tcPr>
            <w:tcW w:w="2211" w:type="dxa"/>
            <w:shd w:val="clear" w:color="auto" w:fill="auto"/>
          </w:tcPr>
          <w:p w:rsidR="009E576C" w:rsidRPr="0019486E" w:rsidRDefault="009E576C" w:rsidP="0019486E">
            <w:pPr>
              <w:widowControl w:val="0"/>
              <w:autoSpaceDE w:val="0"/>
              <w:autoSpaceDN w:val="0"/>
              <w:adjustRightInd w:val="0"/>
              <w:spacing w:line="360" w:lineRule="auto"/>
              <w:ind w:firstLine="709"/>
              <w:jc w:val="both"/>
              <w:rPr>
                <w:sz w:val="20"/>
                <w:szCs w:val="20"/>
              </w:rPr>
            </w:pPr>
            <w:r w:rsidRPr="0019486E">
              <w:rPr>
                <w:sz w:val="20"/>
                <w:szCs w:val="20"/>
              </w:rPr>
              <w:t>Допустимая</w:t>
            </w:r>
          </w:p>
        </w:tc>
      </w:tr>
      <w:tr w:rsidR="009E576C" w:rsidRPr="0019486E" w:rsidTr="0019486E">
        <w:trPr>
          <w:trHeight w:val="377"/>
          <w:jc w:val="center"/>
        </w:trPr>
        <w:tc>
          <w:tcPr>
            <w:tcW w:w="3759" w:type="dxa"/>
            <w:shd w:val="clear" w:color="auto" w:fill="auto"/>
          </w:tcPr>
          <w:p w:rsidR="009E576C" w:rsidRPr="0019486E" w:rsidRDefault="009E576C" w:rsidP="0019486E">
            <w:pPr>
              <w:widowControl w:val="0"/>
              <w:shd w:val="clear" w:color="auto" w:fill="FFFFFF"/>
              <w:tabs>
                <w:tab w:val="left" w:pos="298"/>
              </w:tabs>
              <w:autoSpaceDE w:val="0"/>
              <w:autoSpaceDN w:val="0"/>
              <w:adjustRightInd w:val="0"/>
              <w:spacing w:line="360" w:lineRule="auto"/>
              <w:ind w:firstLine="709"/>
              <w:jc w:val="both"/>
              <w:rPr>
                <w:sz w:val="20"/>
                <w:szCs w:val="20"/>
              </w:rPr>
            </w:pPr>
            <w:r w:rsidRPr="0019486E">
              <w:rPr>
                <w:sz w:val="20"/>
                <w:szCs w:val="20"/>
              </w:rPr>
              <w:t>Температура воздуха, °С</w:t>
            </w:r>
          </w:p>
        </w:tc>
        <w:tc>
          <w:tcPr>
            <w:tcW w:w="2494" w:type="dxa"/>
            <w:shd w:val="clear" w:color="auto" w:fill="auto"/>
          </w:tcPr>
          <w:p w:rsidR="009E576C" w:rsidRPr="0019486E" w:rsidRDefault="009E576C" w:rsidP="0019486E">
            <w:pPr>
              <w:widowControl w:val="0"/>
              <w:autoSpaceDE w:val="0"/>
              <w:autoSpaceDN w:val="0"/>
              <w:adjustRightInd w:val="0"/>
              <w:spacing w:line="360" w:lineRule="auto"/>
              <w:ind w:firstLine="709"/>
              <w:jc w:val="both"/>
              <w:rPr>
                <w:sz w:val="20"/>
                <w:szCs w:val="20"/>
              </w:rPr>
            </w:pPr>
            <w:r w:rsidRPr="0019486E">
              <w:rPr>
                <w:sz w:val="20"/>
                <w:szCs w:val="20"/>
              </w:rPr>
              <w:t>18+20</w:t>
            </w:r>
          </w:p>
        </w:tc>
        <w:tc>
          <w:tcPr>
            <w:tcW w:w="2211" w:type="dxa"/>
            <w:shd w:val="clear" w:color="auto" w:fill="auto"/>
          </w:tcPr>
          <w:p w:rsidR="009E576C" w:rsidRPr="0019486E" w:rsidRDefault="009E576C" w:rsidP="0019486E">
            <w:pPr>
              <w:widowControl w:val="0"/>
              <w:autoSpaceDE w:val="0"/>
              <w:autoSpaceDN w:val="0"/>
              <w:adjustRightInd w:val="0"/>
              <w:spacing w:line="360" w:lineRule="auto"/>
              <w:ind w:firstLine="709"/>
              <w:jc w:val="both"/>
              <w:rPr>
                <w:sz w:val="20"/>
                <w:szCs w:val="20"/>
              </w:rPr>
            </w:pPr>
            <w:r w:rsidRPr="0019486E">
              <w:rPr>
                <w:sz w:val="20"/>
                <w:szCs w:val="20"/>
              </w:rPr>
              <w:t>17+23</w:t>
            </w:r>
          </w:p>
        </w:tc>
      </w:tr>
      <w:tr w:rsidR="009E576C" w:rsidRPr="0019486E" w:rsidTr="0019486E">
        <w:trPr>
          <w:trHeight w:val="361"/>
          <w:jc w:val="center"/>
        </w:trPr>
        <w:tc>
          <w:tcPr>
            <w:tcW w:w="3759" w:type="dxa"/>
            <w:shd w:val="clear" w:color="auto" w:fill="auto"/>
          </w:tcPr>
          <w:p w:rsidR="009E576C" w:rsidRPr="0019486E" w:rsidRDefault="009E576C" w:rsidP="0019486E">
            <w:pPr>
              <w:widowControl w:val="0"/>
              <w:shd w:val="clear" w:color="auto" w:fill="FFFFFF"/>
              <w:tabs>
                <w:tab w:val="left" w:pos="298"/>
              </w:tabs>
              <w:autoSpaceDE w:val="0"/>
              <w:autoSpaceDN w:val="0"/>
              <w:adjustRightInd w:val="0"/>
              <w:spacing w:line="360" w:lineRule="auto"/>
              <w:ind w:firstLine="709"/>
              <w:jc w:val="both"/>
              <w:rPr>
                <w:sz w:val="20"/>
                <w:szCs w:val="20"/>
              </w:rPr>
            </w:pPr>
            <w:r w:rsidRPr="0019486E">
              <w:rPr>
                <w:sz w:val="20"/>
                <w:szCs w:val="20"/>
              </w:rPr>
              <w:t>Относительная влажность, %</w:t>
            </w:r>
          </w:p>
        </w:tc>
        <w:tc>
          <w:tcPr>
            <w:tcW w:w="2494" w:type="dxa"/>
            <w:shd w:val="clear" w:color="auto" w:fill="auto"/>
          </w:tcPr>
          <w:p w:rsidR="009E576C" w:rsidRPr="0019486E" w:rsidRDefault="009E576C" w:rsidP="0019486E">
            <w:pPr>
              <w:widowControl w:val="0"/>
              <w:autoSpaceDE w:val="0"/>
              <w:autoSpaceDN w:val="0"/>
              <w:adjustRightInd w:val="0"/>
              <w:spacing w:line="360" w:lineRule="auto"/>
              <w:ind w:firstLine="709"/>
              <w:jc w:val="both"/>
              <w:rPr>
                <w:sz w:val="20"/>
                <w:szCs w:val="20"/>
              </w:rPr>
            </w:pPr>
            <w:r w:rsidRPr="0019486E">
              <w:rPr>
                <w:sz w:val="20"/>
                <w:szCs w:val="20"/>
              </w:rPr>
              <w:t>60+40</w:t>
            </w:r>
          </w:p>
        </w:tc>
        <w:tc>
          <w:tcPr>
            <w:tcW w:w="2211" w:type="dxa"/>
            <w:shd w:val="clear" w:color="auto" w:fill="auto"/>
          </w:tcPr>
          <w:p w:rsidR="009E576C" w:rsidRPr="0019486E" w:rsidRDefault="009E576C" w:rsidP="0019486E">
            <w:pPr>
              <w:widowControl w:val="0"/>
              <w:autoSpaceDE w:val="0"/>
              <w:autoSpaceDN w:val="0"/>
              <w:adjustRightInd w:val="0"/>
              <w:spacing w:line="360" w:lineRule="auto"/>
              <w:ind w:firstLine="709"/>
              <w:jc w:val="both"/>
              <w:rPr>
                <w:sz w:val="20"/>
                <w:szCs w:val="20"/>
              </w:rPr>
            </w:pPr>
            <w:r w:rsidRPr="0019486E">
              <w:rPr>
                <w:sz w:val="20"/>
                <w:szCs w:val="20"/>
              </w:rPr>
              <w:t>75</w:t>
            </w:r>
          </w:p>
        </w:tc>
      </w:tr>
      <w:tr w:rsidR="009E576C" w:rsidRPr="0019486E" w:rsidTr="0019486E">
        <w:trPr>
          <w:trHeight w:val="377"/>
          <w:jc w:val="center"/>
        </w:trPr>
        <w:tc>
          <w:tcPr>
            <w:tcW w:w="3759" w:type="dxa"/>
            <w:shd w:val="clear" w:color="auto" w:fill="auto"/>
          </w:tcPr>
          <w:p w:rsidR="009E576C" w:rsidRPr="0019486E" w:rsidRDefault="009E576C" w:rsidP="0019486E">
            <w:pPr>
              <w:widowControl w:val="0"/>
              <w:shd w:val="clear" w:color="auto" w:fill="FFFFFF"/>
              <w:tabs>
                <w:tab w:val="left" w:pos="298"/>
              </w:tabs>
              <w:autoSpaceDE w:val="0"/>
              <w:autoSpaceDN w:val="0"/>
              <w:adjustRightInd w:val="0"/>
              <w:spacing w:line="360" w:lineRule="auto"/>
              <w:ind w:firstLine="709"/>
              <w:jc w:val="both"/>
              <w:rPr>
                <w:sz w:val="20"/>
                <w:szCs w:val="20"/>
              </w:rPr>
            </w:pPr>
            <w:r w:rsidRPr="0019486E">
              <w:rPr>
                <w:sz w:val="20"/>
                <w:szCs w:val="20"/>
              </w:rPr>
              <w:t>Скорость движения воздуха, м/с</w:t>
            </w:r>
          </w:p>
        </w:tc>
        <w:tc>
          <w:tcPr>
            <w:tcW w:w="2494" w:type="dxa"/>
            <w:shd w:val="clear" w:color="auto" w:fill="auto"/>
          </w:tcPr>
          <w:p w:rsidR="009E576C" w:rsidRPr="0019486E" w:rsidRDefault="009E576C" w:rsidP="0019486E">
            <w:pPr>
              <w:widowControl w:val="0"/>
              <w:autoSpaceDE w:val="0"/>
              <w:autoSpaceDN w:val="0"/>
              <w:adjustRightInd w:val="0"/>
              <w:spacing w:line="360" w:lineRule="auto"/>
              <w:ind w:firstLine="709"/>
              <w:jc w:val="both"/>
              <w:rPr>
                <w:sz w:val="20"/>
                <w:szCs w:val="20"/>
              </w:rPr>
            </w:pPr>
            <w:r w:rsidRPr="0019486E">
              <w:rPr>
                <w:sz w:val="20"/>
                <w:szCs w:val="20"/>
              </w:rPr>
              <w:t>0,2</w:t>
            </w:r>
          </w:p>
        </w:tc>
        <w:tc>
          <w:tcPr>
            <w:tcW w:w="2211" w:type="dxa"/>
            <w:shd w:val="clear" w:color="auto" w:fill="auto"/>
          </w:tcPr>
          <w:p w:rsidR="009E576C" w:rsidRPr="0019486E" w:rsidRDefault="009E576C" w:rsidP="0019486E">
            <w:pPr>
              <w:widowControl w:val="0"/>
              <w:autoSpaceDE w:val="0"/>
              <w:autoSpaceDN w:val="0"/>
              <w:adjustRightInd w:val="0"/>
              <w:spacing w:line="360" w:lineRule="auto"/>
              <w:ind w:firstLine="709"/>
              <w:jc w:val="both"/>
              <w:rPr>
                <w:sz w:val="20"/>
                <w:szCs w:val="20"/>
              </w:rPr>
            </w:pPr>
            <w:r w:rsidRPr="0019486E">
              <w:rPr>
                <w:sz w:val="20"/>
                <w:szCs w:val="20"/>
              </w:rPr>
              <w:t>0,3</w:t>
            </w:r>
          </w:p>
        </w:tc>
      </w:tr>
    </w:tbl>
    <w:p w:rsidR="008A509C" w:rsidRPr="00D73CEE" w:rsidRDefault="008A509C" w:rsidP="00D73CEE">
      <w:pPr>
        <w:shd w:val="clear" w:color="auto" w:fill="FFFFFF"/>
        <w:spacing w:line="360" w:lineRule="auto"/>
        <w:ind w:firstLine="709"/>
        <w:jc w:val="both"/>
        <w:rPr>
          <w:sz w:val="28"/>
          <w:szCs w:val="28"/>
        </w:rPr>
      </w:pP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Значения параметров приведены для холодного и переходного периодов года. Для тёплого периода года температура на 2</w:t>
      </w:r>
      <w:r w:rsidR="008A509C" w:rsidRPr="00D73CEE">
        <w:rPr>
          <w:sz w:val="28"/>
          <w:szCs w:val="28"/>
        </w:rPr>
        <w:t>-</w:t>
      </w:r>
      <w:r w:rsidRPr="00D73CEE">
        <w:rPr>
          <w:sz w:val="28"/>
          <w:szCs w:val="28"/>
        </w:rPr>
        <w:t>3°С выше.</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Обеспечение нормальных метеорологических условий и чистоты воздуха на рабочих местах в значительной степени зависит от правильно организованной системы вентиляции. На данном предприятии должна быть предусмотрена приточно-вытяжная общеобменная вентиляция.</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Некоторые производственные процессы сопровождаются значительным шумом и вибрацией. Источниками шума на данном предприятии являются: рубильный станок, насос, сушилка, термопластавтомат.</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На интенсивность шума насосных установок большое влияние оказывают конструктивные особенности, параметры и режим их работы, техническое состояние оборудования. В зависимости от уровней шума, создаваемых насосами, можно рекомендовать различные способы снижения, включающие улучшение конструкции, использование насосов в оптимальном режиме их работы, своевременный ремонт. Для снижения шума необходимо уменьшать пульсацию давления в транспортируемом потоке и перепад давлений. Для снижения шума насосов, уменьшения динамических нагрузок на строительные конструкции, а также снижения передачи структурного шума по конструкциям здания насос необходимо устанавливать на виброизолированный фундамент [1</w:t>
      </w:r>
      <w:r w:rsidR="00A15B26" w:rsidRPr="00D73CEE">
        <w:rPr>
          <w:sz w:val="28"/>
          <w:szCs w:val="28"/>
        </w:rPr>
        <w:t>3</w:t>
      </w:r>
      <w:r w:rsidRPr="00D73CEE">
        <w:rPr>
          <w:sz w:val="28"/>
          <w:szCs w:val="28"/>
        </w:rPr>
        <w:t>].</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Рубильный станок относится к наиболее шумным машинам. Шум, вызываемый движением измельчающего инструмента, резанием и ударами частиц материала практически неустраним, но конструктивными мерами можно значительно снизить его уровень. Корпус измельчителей необходимо выполнять звукоизолированным, например, облицовывать его изнутри звукопоглащающими панелями. Упругими прокладками под станиной станка можно снизить передачу вибраций. Для исключения отрицательного влияния измельчителей на акустическую обстановку других производственных отделений их следует размещать в отдельных помещениях.</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В том случае, если технологическими мерами не удалось снизить уровень шума и вибраций до допустимых значений, применяют индивидуальные средства защиты: противошумные вкладыши,</w:t>
      </w:r>
      <w:r w:rsidR="00487260">
        <w:rPr>
          <w:sz w:val="28"/>
          <w:szCs w:val="28"/>
        </w:rPr>
        <w:t xml:space="preserve"> </w:t>
      </w:r>
      <w:r w:rsidRPr="00D73CEE">
        <w:rPr>
          <w:sz w:val="28"/>
          <w:szCs w:val="28"/>
        </w:rPr>
        <w:t>обувь</w:t>
      </w:r>
      <w:r w:rsidR="00487260">
        <w:rPr>
          <w:sz w:val="28"/>
          <w:szCs w:val="28"/>
        </w:rPr>
        <w:t xml:space="preserve"> </w:t>
      </w:r>
      <w:r w:rsidRPr="00D73CEE">
        <w:rPr>
          <w:sz w:val="28"/>
          <w:szCs w:val="28"/>
        </w:rPr>
        <w:t>на толстой</w:t>
      </w:r>
      <w:r w:rsidR="00487260">
        <w:rPr>
          <w:sz w:val="28"/>
          <w:szCs w:val="28"/>
        </w:rPr>
        <w:t xml:space="preserve"> </w:t>
      </w:r>
      <w:r w:rsidRPr="00D73CEE">
        <w:rPr>
          <w:sz w:val="28"/>
          <w:szCs w:val="28"/>
        </w:rPr>
        <w:t>резиновой</w:t>
      </w:r>
      <w:r w:rsidR="00487260">
        <w:rPr>
          <w:sz w:val="28"/>
          <w:szCs w:val="28"/>
        </w:rPr>
        <w:t xml:space="preserve"> </w:t>
      </w:r>
      <w:r w:rsidRPr="00D73CEE">
        <w:rPr>
          <w:sz w:val="28"/>
          <w:szCs w:val="28"/>
        </w:rPr>
        <w:t>или</w:t>
      </w:r>
      <w:r w:rsidR="00487260">
        <w:rPr>
          <w:sz w:val="28"/>
          <w:szCs w:val="28"/>
        </w:rPr>
        <w:t xml:space="preserve"> </w:t>
      </w:r>
      <w:r w:rsidRPr="00D73CEE">
        <w:rPr>
          <w:sz w:val="28"/>
          <w:szCs w:val="28"/>
        </w:rPr>
        <w:t>войлочной</w:t>
      </w:r>
      <w:r w:rsidR="00487260">
        <w:rPr>
          <w:sz w:val="28"/>
          <w:szCs w:val="28"/>
        </w:rPr>
        <w:t xml:space="preserve"> </w:t>
      </w:r>
      <w:r w:rsidRPr="00D73CEE">
        <w:rPr>
          <w:sz w:val="28"/>
          <w:szCs w:val="28"/>
        </w:rPr>
        <w:t>подошве, рукавицы или перчатки со специальными виброзащитны</w:t>
      </w:r>
      <w:r w:rsidR="00A15B26" w:rsidRPr="00D73CEE">
        <w:rPr>
          <w:sz w:val="28"/>
          <w:szCs w:val="28"/>
        </w:rPr>
        <w:t>ми вкладышами [</w:t>
      </w:r>
      <w:r w:rsidRPr="00D73CEE">
        <w:rPr>
          <w:sz w:val="28"/>
          <w:szCs w:val="28"/>
        </w:rPr>
        <w:t>1</w:t>
      </w:r>
      <w:r w:rsidR="00A15B26" w:rsidRPr="00D73CEE">
        <w:rPr>
          <w:sz w:val="28"/>
          <w:szCs w:val="28"/>
        </w:rPr>
        <w:t>3</w:t>
      </w:r>
      <w:r w:rsidRPr="00D73CEE">
        <w:rPr>
          <w:sz w:val="28"/>
          <w:szCs w:val="28"/>
        </w:rPr>
        <w:t>].</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Для создания благоприятных условий труда необходимо организовывать рациональное освещение рабочих мест. Для освещения производственных помещений используют естественный свет в дневное время и искусственный, когда естественная освещённость отсутствует.</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На данном предприятии должна быть организована комбинированная система освещения. В качестве источников искусственного освещения для общего освещения производственных помещений применяют люминисцентные лампы.</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Кроме того, у термопластавтомата должен быть предусмотрен светильник со светорассеивающим стеклом.</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На производстве предусмотрено аварийное освещение производственных помещений при отключении рабочего освещения. Наименьшая освещённость рабочих мест должна составлять не менее 2 лк внутри здания и не менее 1 лк на открытых площадях.</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Светильники аварийного освещения должны быть присоединены к сети, не зависящей от сети рабочего освещения. Светильники аварийного освещения должны отличаться от светильников рабочего освещения типом, размером или иметь специальные знаки.</w:t>
      </w:r>
    </w:p>
    <w:p w:rsidR="009E576C" w:rsidRPr="00D73CEE" w:rsidRDefault="009E576C" w:rsidP="00D73CEE">
      <w:pPr>
        <w:shd w:val="clear" w:color="auto" w:fill="FFFFFF"/>
        <w:spacing w:line="360" w:lineRule="auto"/>
        <w:ind w:firstLine="709"/>
        <w:jc w:val="both"/>
        <w:rPr>
          <w:sz w:val="28"/>
          <w:szCs w:val="28"/>
        </w:rPr>
      </w:pPr>
      <w:r w:rsidRPr="00D73CEE">
        <w:rPr>
          <w:sz w:val="28"/>
          <w:szCs w:val="28"/>
        </w:rPr>
        <w:t>Для аварийного освещения разрешается применять как лампы накаливания, так и люминисцентные лампы [</w:t>
      </w:r>
      <w:r w:rsidR="00A15B26" w:rsidRPr="00D73CEE">
        <w:rPr>
          <w:sz w:val="28"/>
          <w:szCs w:val="28"/>
        </w:rPr>
        <w:t>12</w:t>
      </w:r>
      <w:r w:rsidRPr="00D73CEE">
        <w:rPr>
          <w:sz w:val="28"/>
          <w:szCs w:val="28"/>
        </w:rPr>
        <w:t>].</w:t>
      </w:r>
    </w:p>
    <w:p w:rsidR="009E576C" w:rsidRPr="00D73CEE" w:rsidRDefault="00487260" w:rsidP="00D73CEE">
      <w:pPr>
        <w:shd w:val="clear" w:color="auto" w:fill="FFFFFF"/>
        <w:spacing w:line="360" w:lineRule="auto"/>
        <w:ind w:firstLine="709"/>
        <w:jc w:val="both"/>
        <w:rPr>
          <w:b/>
          <w:bCs/>
          <w:iCs/>
          <w:sz w:val="28"/>
          <w:szCs w:val="28"/>
        </w:rPr>
      </w:pPr>
      <w:r>
        <w:rPr>
          <w:b/>
          <w:bCs/>
          <w:iCs/>
          <w:sz w:val="28"/>
          <w:szCs w:val="28"/>
        </w:rPr>
        <w:br w:type="page"/>
      </w:r>
      <w:r w:rsidR="00AB3087" w:rsidRPr="00D73CEE">
        <w:rPr>
          <w:b/>
          <w:bCs/>
          <w:iCs/>
          <w:sz w:val="28"/>
          <w:szCs w:val="28"/>
        </w:rPr>
        <w:t>8.</w:t>
      </w:r>
      <w:r w:rsidR="008A509C" w:rsidRPr="00D73CEE">
        <w:rPr>
          <w:b/>
          <w:bCs/>
          <w:iCs/>
          <w:sz w:val="28"/>
          <w:szCs w:val="28"/>
        </w:rPr>
        <w:t xml:space="preserve"> </w:t>
      </w:r>
      <w:r w:rsidR="009E576C" w:rsidRPr="00D73CEE">
        <w:rPr>
          <w:b/>
          <w:bCs/>
          <w:iCs/>
          <w:sz w:val="28"/>
          <w:szCs w:val="28"/>
        </w:rPr>
        <w:t>Технологические расчеты</w:t>
      </w:r>
    </w:p>
    <w:p w:rsidR="00487260" w:rsidRDefault="00487260" w:rsidP="00D73CEE">
      <w:pPr>
        <w:shd w:val="clear" w:color="auto" w:fill="FFFFFF"/>
        <w:spacing w:line="360" w:lineRule="auto"/>
        <w:ind w:firstLine="709"/>
        <w:jc w:val="both"/>
        <w:rPr>
          <w:b/>
          <w:bCs/>
          <w:iCs/>
          <w:sz w:val="28"/>
          <w:szCs w:val="28"/>
        </w:rPr>
      </w:pPr>
    </w:p>
    <w:p w:rsidR="009E576C" w:rsidRPr="00D73CEE" w:rsidRDefault="00AB3087" w:rsidP="00D73CEE">
      <w:pPr>
        <w:shd w:val="clear" w:color="auto" w:fill="FFFFFF"/>
        <w:spacing w:line="360" w:lineRule="auto"/>
        <w:ind w:firstLine="709"/>
        <w:jc w:val="both"/>
        <w:rPr>
          <w:b/>
          <w:bCs/>
          <w:sz w:val="28"/>
          <w:szCs w:val="28"/>
        </w:rPr>
      </w:pPr>
      <w:r w:rsidRPr="00D73CEE">
        <w:rPr>
          <w:b/>
          <w:bCs/>
          <w:iCs/>
          <w:sz w:val="28"/>
          <w:szCs w:val="28"/>
        </w:rPr>
        <w:t>8.1</w:t>
      </w:r>
      <w:r w:rsidR="008A509C" w:rsidRPr="00D73CEE">
        <w:rPr>
          <w:b/>
          <w:bCs/>
          <w:iCs/>
          <w:sz w:val="28"/>
          <w:szCs w:val="28"/>
        </w:rPr>
        <w:t xml:space="preserve">. </w:t>
      </w:r>
      <w:r w:rsidR="009E576C" w:rsidRPr="00D73CEE">
        <w:rPr>
          <w:b/>
          <w:bCs/>
          <w:iCs/>
          <w:sz w:val="28"/>
          <w:szCs w:val="28"/>
        </w:rPr>
        <w:t>Материальный баланс</w:t>
      </w:r>
    </w:p>
    <w:p w:rsidR="00487260" w:rsidRDefault="00487260" w:rsidP="00D73CEE">
      <w:pPr>
        <w:pStyle w:val="a6"/>
        <w:spacing w:after="0" w:line="360" w:lineRule="auto"/>
        <w:ind w:firstLine="709"/>
        <w:jc w:val="both"/>
        <w:rPr>
          <w:sz w:val="28"/>
          <w:szCs w:val="28"/>
        </w:rPr>
      </w:pPr>
    </w:p>
    <w:p w:rsidR="009E576C" w:rsidRPr="00D73CEE" w:rsidRDefault="009E576C" w:rsidP="00D73CEE">
      <w:pPr>
        <w:pStyle w:val="a6"/>
        <w:spacing w:after="0" w:line="360" w:lineRule="auto"/>
        <w:ind w:firstLine="709"/>
        <w:jc w:val="both"/>
        <w:rPr>
          <w:sz w:val="28"/>
          <w:szCs w:val="28"/>
        </w:rPr>
      </w:pPr>
      <w:r w:rsidRPr="00D73CEE">
        <w:rPr>
          <w:sz w:val="28"/>
          <w:szCs w:val="28"/>
        </w:rPr>
        <w:t xml:space="preserve">Для получения </w:t>
      </w:r>
      <w:smartTag w:uri="urn:schemas-microsoft-com:office:smarttags" w:element="metricconverter">
        <w:smartTagPr>
          <w:attr w:name="ProductID" w:val="1 кг"/>
        </w:smartTagPr>
        <w:r w:rsidRPr="00D73CEE">
          <w:rPr>
            <w:sz w:val="28"/>
            <w:szCs w:val="28"/>
          </w:rPr>
          <w:t>1 кг</w:t>
        </w:r>
      </w:smartTag>
      <w:r w:rsidRPr="00D73CEE">
        <w:rPr>
          <w:sz w:val="28"/>
          <w:szCs w:val="28"/>
        </w:rPr>
        <w:t xml:space="preserve"> изделия расходуется следующее количество компонентов: </w:t>
      </w:r>
    </w:p>
    <w:p w:rsidR="009E576C" w:rsidRPr="00D73CEE" w:rsidRDefault="009E576C" w:rsidP="00D73CEE">
      <w:pPr>
        <w:widowControl w:val="0"/>
        <w:numPr>
          <w:ilvl w:val="0"/>
          <w:numId w:val="2"/>
        </w:numPr>
        <w:autoSpaceDE w:val="0"/>
        <w:autoSpaceDN w:val="0"/>
        <w:adjustRightInd w:val="0"/>
        <w:spacing w:line="360" w:lineRule="auto"/>
        <w:ind w:left="0" w:firstLine="709"/>
        <w:jc w:val="both"/>
        <w:rPr>
          <w:sz w:val="28"/>
          <w:szCs w:val="28"/>
        </w:rPr>
      </w:pPr>
      <w:r w:rsidRPr="00D73CEE">
        <w:rPr>
          <w:sz w:val="28"/>
          <w:szCs w:val="28"/>
        </w:rPr>
        <w:t xml:space="preserve">капролактам – </w:t>
      </w:r>
      <w:smartTag w:uri="urn:schemas-microsoft-com:office:smarttags" w:element="metricconverter">
        <w:smartTagPr>
          <w:attr w:name="ProductID" w:val="0,2185 кг"/>
        </w:smartTagPr>
        <w:r w:rsidRPr="00D73CEE">
          <w:rPr>
            <w:sz w:val="28"/>
            <w:szCs w:val="28"/>
          </w:rPr>
          <w:t>0,2185 кг</w:t>
        </w:r>
      </w:smartTag>
      <w:r w:rsidRPr="00D73CEE">
        <w:rPr>
          <w:sz w:val="28"/>
          <w:szCs w:val="28"/>
        </w:rPr>
        <w:t>,</w:t>
      </w:r>
    </w:p>
    <w:p w:rsidR="009E576C" w:rsidRPr="00D73CEE" w:rsidRDefault="009E576C" w:rsidP="00D73CEE">
      <w:pPr>
        <w:widowControl w:val="0"/>
        <w:numPr>
          <w:ilvl w:val="0"/>
          <w:numId w:val="2"/>
        </w:numPr>
        <w:autoSpaceDE w:val="0"/>
        <w:autoSpaceDN w:val="0"/>
        <w:adjustRightInd w:val="0"/>
        <w:spacing w:line="360" w:lineRule="auto"/>
        <w:ind w:left="0" w:firstLine="709"/>
        <w:jc w:val="both"/>
        <w:rPr>
          <w:sz w:val="28"/>
          <w:szCs w:val="28"/>
        </w:rPr>
      </w:pPr>
      <w:r w:rsidRPr="00D73CEE">
        <w:rPr>
          <w:sz w:val="28"/>
          <w:szCs w:val="28"/>
        </w:rPr>
        <w:t xml:space="preserve">феррит бария – </w:t>
      </w:r>
      <w:smartTag w:uri="urn:schemas-microsoft-com:office:smarttags" w:element="metricconverter">
        <w:smartTagPr>
          <w:attr w:name="ProductID" w:val="0,8234 кг"/>
        </w:smartTagPr>
        <w:r w:rsidRPr="00D73CEE">
          <w:rPr>
            <w:sz w:val="28"/>
            <w:szCs w:val="28"/>
          </w:rPr>
          <w:t>0,8234 кг</w:t>
        </w:r>
      </w:smartTag>
      <w:r w:rsidRPr="00D73CEE">
        <w:rPr>
          <w:sz w:val="28"/>
          <w:szCs w:val="28"/>
        </w:rPr>
        <w:t>,</w:t>
      </w:r>
    </w:p>
    <w:p w:rsidR="009E576C" w:rsidRPr="00D73CEE" w:rsidRDefault="009E576C" w:rsidP="00D73CEE">
      <w:pPr>
        <w:widowControl w:val="0"/>
        <w:numPr>
          <w:ilvl w:val="0"/>
          <w:numId w:val="2"/>
        </w:numPr>
        <w:autoSpaceDE w:val="0"/>
        <w:autoSpaceDN w:val="0"/>
        <w:adjustRightInd w:val="0"/>
        <w:spacing w:line="360" w:lineRule="auto"/>
        <w:ind w:left="0" w:firstLine="709"/>
        <w:jc w:val="both"/>
        <w:rPr>
          <w:sz w:val="28"/>
          <w:szCs w:val="28"/>
        </w:rPr>
      </w:pPr>
      <w:r w:rsidRPr="00D73CEE">
        <w:rPr>
          <w:sz w:val="28"/>
          <w:szCs w:val="28"/>
        </w:rPr>
        <w:t>уксусная кислота</w:t>
      </w:r>
      <w:r w:rsidR="00487260">
        <w:rPr>
          <w:sz w:val="28"/>
          <w:szCs w:val="28"/>
        </w:rPr>
        <w:t xml:space="preserve"> </w:t>
      </w:r>
      <w:r w:rsidRPr="00D73CEE">
        <w:rPr>
          <w:sz w:val="28"/>
          <w:szCs w:val="28"/>
        </w:rPr>
        <w:t xml:space="preserve">– </w:t>
      </w:r>
      <w:smartTag w:uri="urn:schemas-microsoft-com:office:smarttags" w:element="metricconverter">
        <w:smartTagPr>
          <w:attr w:name="ProductID" w:val="0,0021 кг"/>
        </w:smartTagPr>
        <w:r w:rsidRPr="00D73CEE">
          <w:rPr>
            <w:sz w:val="28"/>
            <w:szCs w:val="28"/>
          </w:rPr>
          <w:t>0,0021 кг</w:t>
        </w:r>
      </w:smartTag>
      <w:r w:rsidRPr="00D73CEE">
        <w:rPr>
          <w:sz w:val="28"/>
          <w:szCs w:val="28"/>
        </w:rPr>
        <w:t>,</w:t>
      </w:r>
    </w:p>
    <w:p w:rsidR="009E576C" w:rsidRPr="00D73CEE" w:rsidRDefault="009E576C" w:rsidP="00D73CEE">
      <w:pPr>
        <w:widowControl w:val="0"/>
        <w:numPr>
          <w:ilvl w:val="0"/>
          <w:numId w:val="2"/>
        </w:numPr>
        <w:autoSpaceDE w:val="0"/>
        <w:autoSpaceDN w:val="0"/>
        <w:adjustRightInd w:val="0"/>
        <w:spacing w:line="360" w:lineRule="auto"/>
        <w:ind w:left="0" w:firstLine="709"/>
        <w:jc w:val="both"/>
        <w:rPr>
          <w:sz w:val="28"/>
          <w:szCs w:val="28"/>
        </w:rPr>
      </w:pPr>
      <w:r w:rsidRPr="00D73CEE">
        <w:rPr>
          <w:sz w:val="28"/>
          <w:szCs w:val="28"/>
        </w:rPr>
        <w:t xml:space="preserve">вода – </w:t>
      </w:r>
      <w:smartTag w:uri="urn:schemas-microsoft-com:office:smarttags" w:element="metricconverter">
        <w:smartTagPr>
          <w:attr w:name="ProductID" w:val="0,021 кг"/>
        </w:smartTagPr>
        <w:r w:rsidRPr="00D73CEE">
          <w:rPr>
            <w:sz w:val="28"/>
            <w:szCs w:val="28"/>
          </w:rPr>
          <w:t>0,021 кг</w:t>
        </w:r>
      </w:smartTag>
      <w:r w:rsidRPr="00D73CEE">
        <w:rPr>
          <w:sz w:val="28"/>
          <w:szCs w:val="28"/>
        </w:rPr>
        <w:t>.</w:t>
      </w:r>
    </w:p>
    <w:p w:rsidR="009E576C" w:rsidRPr="00D73CEE" w:rsidRDefault="009E576C" w:rsidP="00D73CEE">
      <w:pPr>
        <w:spacing w:line="360" w:lineRule="auto"/>
        <w:ind w:firstLine="709"/>
        <w:jc w:val="both"/>
        <w:rPr>
          <w:sz w:val="28"/>
          <w:szCs w:val="28"/>
        </w:rPr>
      </w:pPr>
      <w:r w:rsidRPr="00D73CEE">
        <w:rPr>
          <w:sz w:val="28"/>
          <w:szCs w:val="28"/>
        </w:rPr>
        <w:t>Общая</w:t>
      </w:r>
      <w:r w:rsidR="00487260">
        <w:rPr>
          <w:sz w:val="28"/>
          <w:szCs w:val="28"/>
        </w:rPr>
        <w:t xml:space="preserve"> </w:t>
      </w:r>
      <w:r w:rsidRPr="00D73CEE">
        <w:rPr>
          <w:sz w:val="28"/>
          <w:szCs w:val="28"/>
        </w:rPr>
        <w:t xml:space="preserve">масса – </w:t>
      </w:r>
      <w:smartTag w:uri="urn:schemas-microsoft-com:office:smarttags" w:element="metricconverter">
        <w:smartTagPr>
          <w:attr w:name="ProductID" w:val="1,0461 кг"/>
        </w:smartTagPr>
        <w:r w:rsidRPr="00D73CEE">
          <w:rPr>
            <w:sz w:val="28"/>
            <w:szCs w:val="28"/>
          </w:rPr>
          <w:t>1,0461 кг</w:t>
        </w:r>
      </w:smartTag>
      <w:r w:rsidRPr="00D73CEE">
        <w:rPr>
          <w:sz w:val="28"/>
          <w:szCs w:val="28"/>
        </w:rPr>
        <w:t>.</w:t>
      </w:r>
    </w:p>
    <w:p w:rsidR="009E576C" w:rsidRPr="00D73CEE" w:rsidRDefault="009E576C" w:rsidP="00D73CEE">
      <w:pPr>
        <w:spacing w:line="360" w:lineRule="auto"/>
        <w:ind w:firstLine="709"/>
        <w:jc w:val="both"/>
        <w:rPr>
          <w:sz w:val="28"/>
          <w:szCs w:val="28"/>
        </w:rPr>
      </w:pPr>
      <w:r w:rsidRPr="00D73CEE">
        <w:rPr>
          <w:sz w:val="28"/>
          <w:szCs w:val="28"/>
        </w:rPr>
        <w:t>Найдем</w:t>
      </w:r>
      <w:r w:rsidR="00487260">
        <w:rPr>
          <w:sz w:val="28"/>
          <w:szCs w:val="28"/>
        </w:rPr>
        <w:t xml:space="preserve"> </w:t>
      </w:r>
      <w:r w:rsidRPr="00D73CEE">
        <w:rPr>
          <w:sz w:val="28"/>
          <w:szCs w:val="28"/>
        </w:rPr>
        <w:t>расход</w:t>
      </w:r>
      <w:r w:rsidR="00487260">
        <w:rPr>
          <w:sz w:val="28"/>
          <w:szCs w:val="28"/>
        </w:rPr>
        <w:t xml:space="preserve"> </w:t>
      </w:r>
      <w:r w:rsidRPr="00D73CEE">
        <w:rPr>
          <w:sz w:val="28"/>
          <w:szCs w:val="28"/>
        </w:rPr>
        <w:t>каждого</w:t>
      </w:r>
      <w:r w:rsidR="00487260">
        <w:rPr>
          <w:sz w:val="28"/>
          <w:szCs w:val="28"/>
        </w:rPr>
        <w:t xml:space="preserve"> </w:t>
      </w:r>
      <w:r w:rsidRPr="00D73CEE">
        <w:rPr>
          <w:sz w:val="28"/>
          <w:szCs w:val="28"/>
        </w:rPr>
        <w:t>из</w:t>
      </w:r>
      <w:r w:rsidR="00487260">
        <w:rPr>
          <w:sz w:val="28"/>
          <w:szCs w:val="28"/>
        </w:rPr>
        <w:t xml:space="preserve"> </w:t>
      </w:r>
      <w:r w:rsidRPr="00D73CEE">
        <w:rPr>
          <w:sz w:val="28"/>
          <w:szCs w:val="28"/>
        </w:rPr>
        <w:t>компонентов</w:t>
      </w:r>
      <w:r w:rsidR="00487260">
        <w:rPr>
          <w:sz w:val="28"/>
          <w:szCs w:val="28"/>
        </w:rPr>
        <w:t xml:space="preserve"> </w:t>
      </w:r>
      <w:r w:rsidRPr="00D73CEE">
        <w:rPr>
          <w:sz w:val="28"/>
          <w:szCs w:val="28"/>
        </w:rPr>
        <w:t>на</w:t>
      </w:r>
      <w:r w:rsidR="00487260">
        <w:rPr>
          <w:sz w:val="28"/>
          <w:szCs w:val="28"/>
        </w:rPr>
        <w:t xml:space="preserve"> </w:t>
      </w:r>
      <w:r w:rsidRPr="00D73CEE">
        <w:rPr>
          <w:sz w:val="28"/>
          <w:szCs w:val="28"/>
        </w:rPr>
        <w:t>одну</w:t>
      </w:r>
      <w:r w:rsidR="00487260">
        <w:rPr>
          <w:sz w:val="28"/>
          <w:szCs w:val="28"/>
        </w:rPr>
        <w:t xml:space="preserve"> </w:t>
      </w:r>
      <w:r w:rsidRPr="00D73CEE">
        <w:rPr>
          <w:sz w:val="28"/>
          <w:szCs w:val="28"/>
        </w:rPr>
        <w:t>тонну</w:t>
      </w:r>
      <w:r w:rsidR="00487260">
        <w:rPr>
          <w:sz w:val="28"/>
          <w:szCs w:val="28"/>
        </w:rPr>
        <w:t xml:space="preserve"> </w:t>
      </w:r>
      <w:r w:rsidRPr="00D73CEE">
        <w:rPr>
          <w:sz w:val="28"/>
          <w:szCs w:val="28"/>
        </w:rPr>
        <w:t>продукта</w:t>
      </w:r>
      <w:r w:rsidR="00487260">
        <w:rPr>
          <w:sz w:val="28"/>
          <w:szCs w:val="28"/>
        </w:rPr>
        <w:t xml:space="preserve"> </w:t>
      </w:r>
      <w:r w:rsidRPr="00D73CEE">
        <w:rPr>
          <w:sz w:val="28"/>
          <w:szCs w:val="28"/>
        </w:rPr>
        <w:t>с</w:t>
      </w:r>
      <w:r w:rsidR="00487260">
        <w:rPr>
          <w:sz w:val="28"/>
          <w:szCs w:val="28"/>
        </w:rPr>
        <w:t xml:space="preserve"> </w:t>
      </w:r>
      <w:r w:rsidRPr="00D73CEE">
        <w:rPr>
          <w:sz w:val="28"/>
          <w:szCs w:val="28"/>
        </w:rPr>
        <w:t>учетом потерь:</w:t>
      </w:r>
    </w:p>
    <w:p w:rsidR="009E576C" w:rsidRPr="00D73CEE" w:rsidRDefault="009E576C" w:rsidP="00D73CEE">
      <w:pPr>
        <w:widowControl w:val="0"/>
        <w:numPr>
          <w:ilvl w:val="0"/>
          <w:numId w:val="3"/>
        </w:numPr>
        <w:autoSpaceDE w:val="0"/>
        <w:autoSpaceDN w:val="0"/>
        <w:adjustRightInd w:val="0"/>
        <w:spacing w:line="360" w:lineRule="auto"/>
        <w:ind w:left="0" w:firstLine="709"/>
        <w:jc w:val="both"/>
        <w:rPr>
          <w:sz w:val="28"/>
          <w:szCs w:val="28"/>
        </w:rPr>
      </w:pPr>
      <w:r w:rsidRPr="00D73CEE">
        <w:rPr>
          <w:sz w:val="28"/>
          <w:szCs w:val="28"/>
        </w:rPr>
        <w:t>Расход</w:t>
      </w:r>
      <w:r w:rsidR="00487260">
        <w:rPr>
          <w:sz w:val="28"/>
          <w:szCs w:val="28"/>
        </w:rPr>
        <w:t xml:space="preserve"> </w:t>
      </w:r>
      <w:r w:rsidRPr="00D73CEE">
        <w:rPr>
          <w:sz w:val="28"/>
          <w:szCs w:val="28"/>
        </w:rPr>
        <w:t>капролактама:</w:t>
      </w:r>
    </w:p>
    <w:p w:rsidR="009E576C" w:rsidRPr="00D73CEE" w:rsidRDefault="009E576C" w:rsidP="00D73CEE">
      <w:pPr>
        <w:spacing w:line="360" w:lineRule="auto"/>
        <w:ind w:firstLine="709"/>
        <w:jc w:val="both"/>
        <w:rPr>
          <w:sz w:val="28"/>
          <w:szCs w:val="28"/>
        </w:rPr>
      </w:pPr>
      <w:smartTag w:uri="urn:schemas-microsoft-com:office:smarttags" w:element="metricconverter">
        <w:smartTagPr>
          <w:attr w:name="ProductID" w:val="1,0461 кг"/>
        </w:smartTagPr>
        <w:r w:rsidRPr="00D73CEE">
          <w:rPr>
            <w:sz w:val="28"/>
            <w:szCs w:val="28"/>
          </w:rPr>
          <w:t>1,0461 кг</w:t>
        </w:r>
      </w:smartTag>
      <w:r w:rsidRPr="00D73CEE">
        <w:rPr>
          <w:sz w:val="28"/>
          <w:szCs w:val="28"/>
        </w:rPr>
        <w:t xml:space="preserve"> – </w:t>
      </w:r>
      <w:smartTag w:uri="urn:schemas-microsoft-com:office:smarttags" w:element="metricconverter">
        <w:smartTagPr>
          <w:attr w:name="ProductID" w:val="0,2185 кг"/>
        </w:smartTagPr>
        <w:r w:rsidRPr="00D73CEE">
          <w:rPr>
            <w:sz w:val="28"/>
            <w:szCs w:val="28"/>
          </w:rPr>
          <w:t>0,2185 кг</w:t>
        </w:r>
      </w:smartTag>
    </w:p>
    <w:p w:rsidR="009E576C" w:rsidRPr="00D73CEE" w:rsidRDefault="009E576C" w:rsidP="00D73CEE">
      <w:pPr>
        <w:spacing w:line="360" w:lineRule="auto"/>
        <w:ind w:firstLine="709"/>
        <w:jc w:val="both"/>
        <w:rPr>
          <w:sz w:val="28"/>
          <w:szCs w:val="28"/>
        </w:rPr>
      </w:pPr>
      <w:r w:rsidRPr="00D73CEE">
        <w:rPr>
          <w:sz w:val="28"/>
          <w:szCs w:val="28"/>
        </w:rPr>
        <w:t xml:space="preserve">Х </w:t>
      </w:r>
      <w:r w:rsidRPr="00D73CEE">
        <w:rPr>
          <w:sz w:val="28"/>
          <w:szCs w:val="28"/>
          <w:vertAlign w:val="subscript"/>
        </w:rPr>
        <w:t>1</w:t>
      </w:r>
      <w:r w:rsidR="00487260">
        <w:rPr>
          <w:sz w:val="28"/>
          <w:szCs w:val="28"/>
        </w:rPr>
        <w:t xml:space="preserve"> </w:t>
      </w:r>
      <w:r w:rsidRPr="00D73CEE">
        <w:rPr>
          <w:sz w:val="28"/>
          <w:szCs w:val="28"/>
        </w:rPr>
        <w:t xml:space="preserve">= </w:t>
      </w:r>
      <w:smartTag w:uri="urn:schemas-microsoft-com:office:smarttags" w:element="metricconverter">
        <w:smartTagPr>
          <w:attr w:name="ProductID" w:val="208,87 кг"/>
        </w:smartTagPr>
        <w:r w:rsidRPr="00D73CEE">
          <w:rPr>
            <w:sz w:val="28"/>
            <w:szCs w:val="28"/>
          </w:rPr>
          <w:t>208,87 кг</w:t>
        </w:r>
      </w:smartTag>
    </w:p>
    <w:p w:rsidR="009E576C" w:rsidRPr="00D73CEE" w:rsidRDefault="009E576C" w:rsidP="00D73CEE">
      <w:pPr>
        <w:spacing w:line="360" w:lineRule="auto"/>
        <w:ind w:firstLine="709"/>
        <w:jc w:val="both"/>
        <w:rPr>
          <w:sz w:val="28"/>
          <w:szCs w:val="28"/>
        </w:rPr>
      </w:pPr>
      <w:smartTag w:uri="urn:schemas-microsoft-com:office:smarttags" w:element="metricconverter">
        <w:smartTagPr>
          <w:attr w:name="ProductID" w:val="1000 кг"/>
        </w:smartTagPr>
        <w:r w:rsidRPr="00D73CEE">
          <w:rPr>
            <w:sz w:val="28"/>
            <w:szCs w:val="28"/>
          </w:rPr>
          <w:t>1000 кг</w:t>
        </w:r>
      </w:smartTag>
      <w:r w:rsidRPr="00D73CEE">
        <w:rPr>
          <w:sz w:val="28"/>
          <w:szCs w:val="28"/>
        </w:rPr>
        <w:t xml:space="preserve"> –</w:t>
      </w:r>
      <w:r w:rsidR="00487260">
        <w:rPr>
          <w:sz w:val="28"/>
          <w:szCs w:val="28"/>
        </w:rPr>
        <w:t xml:space="preserve"> </w:t>
      </w:r>
      <w:r w:rsidRPr="00D73CEE">
        <w:rPr>
          <w:sz w:val="28"/>
          <w:szCs w:val="28"/>
        </w:rPr>
        <w:t xml:space="preserve">Х </w:t>
      </w:r>
      <w:r w:rsidRPr="00D73CEE">
        <w:rPr>
          <w:sz w:val="28"/>
          <w:szCs w:val="28"/>
          <w:vertAlign w:val="subscript"/>
        </w:rPr>
        <w:t>1</w:t>
      </w:r>
      <w:r w:rsidR="00487260">
        <w:rPr>
          <w:sz w:val="28"/>
          <w:szCs w:val="28"/>
        </w:rPr>
        <w:t xml:space="preserve"> </w:t>
      </w:r>
      <w:r w:rsidRPr="00D73CEE">
        <w:rPr>
          <w:sz w:val="28"/>
          <w:szCs w:val="28"/>
        </w:rPr>
        <w:t xml:space="preserve">кг </w:t>
      </w:r>
    </w:p>
    <w:p w:rsidR="009E576C" w:rsidRPr="00D73CEE" w:rsidRDefault="009E576C" w:rsidP="00D73CEE">
      <w:pPr>
        <w:spacing w:line="360" w:lineRule="auto"/>
        <w:ind w:firstLine="709"/>
        <w:jc w:val="both"/>
        <w:rPr>
          <w:sz w:val="28"/>
          <w:szCs w:val="28"/>
        </w:rPr>
      </w:pPr>
      <w:r w:rsidRPr="00D73CEE">
        <w:rPr>
          <w:sz w:val="28"/>
          <w:szCs w:val="28"/>
        </w:rPr>
        <w:t>С учетом 4,95%</w:t>
      </w:r>
      <w:r w:rsidR="00487260">
        <w:rPr>
          <w:sz w:val="28"/>
          <w:szCs w:val="28"/>
        </w:rPr>
        <w:t xml:space="preserve"> </w:t>
      </w:r>
      <w:r w:rsidRPr="00D73CEE">
        <w:rPr>
          <w:sz w:val="28"/>
          <w:szCs w:val="28"/>
        </w:rPr>
        <w:t xml:space="preserve">потерь: 208,87*0,0495 = </w:t>
      </w:r>
      <w:smartTag w:uri="urn:schemas-microsoft-com:office:smarttags" w:element="metricconverter">
        <w:smartTagPr>
          <w:attr w:name="ProductID" w:val="10,34 кг"/>
        </w:smartTagPr>
        <w:r w:rsidRPr="00D73CEE">
          <w:rPr>
            <w:sz w:val="28"/>
            <w:szCs w:val="28"/>
          </w:rPr>
          <w:t>10,34 кг</w:t>
        </w:r>
      </w:smartTag>
      <w:r w:rsidRPr="00D73CEE">
        <w:rPr>
          <w:sz w:val="28"/>
          <w:szCs w:val="28"/>
        </w:rPr>
        <w:t>.</w:t>
      </w:r>
    </w:p>
    <w:p w:rsidR="009E576C" w:rsidRPr="00D73CEE" w:rsidRDefault="009E576C" w:rsidP="00D73CEE">
      <w:pPr>
        <w:widowControl w:val="0"/>
        <w:numPr>
          <w:ilvl w:val="0"/>
          <w:numId w:val="3"/>
        </w:numPr>
        <w:autoSpaceDE w:val="0"/>
        <w:autoSpaceDN w:val="0"/>
        <w:adjustRightInd w:val="0"/>
        <w:spacing w:line="360" w:lineRule="auto"/>
        <w:ind w:left="0" w:firstLine="709"/>
        <w:jc w:val="both"/>
        <w:rPr>
          <w:sz w:val="28"/>
          <w:szCs w:val="28"/>
        </w:rPr>
      </w:pPr>
      <w:r w:rsidRPr="00D73CEE">
        <w:rPr>
          <w:sz w:val="28"/>
          <w:szCs w:val="28"/>
        </w:rPr>
        <w:t>Расход</w:t>
      </w:r>
      <w:r w:rsidR="00487260">
        <w:rPr>
          <w:sz w:val="28"/>
          <w:szCs w:val="28"/>
        </w:rPr>
        <w:t xml:space="preserve"> </w:t>
      </w:r>
      <w:r w:rsidRPr="00D73CEE">
        <w:rPr>
          <w:sz w:val="28"/>
          <w:szCs w:val="28"/>
        </w:rPr>
        <w:t>феррита бария:</w:t>
      </w:r>
    </w:p>
    <w:p w:rsidR="009E576C" w:rsidRPr="00D73CEE" w:rsidRDefault="009E576C" w:rsidP="00D73CEE">
      <w:pPr>
        <w:spacing w:line="360" w:lineRule="auto"/>
        <w:ind w:firstLine="709"/>
        <w:jc w:val="both"/>
        <w:rPr>
          <w:sz w:val="28"/>
          <w:szCs w:val="28"/>
        </w:rPr>
      </w:pPr>
      <w:smartTag w:uri="urn:schemas-microsoft-com:office:smarttags" w:element="metricconverter">
        <w:smartTagPr>
          <w:attr w:name="ProductID" w:val="1,0461 кг"/>
        </w:smartTagPr>
        <w:r w:rsidRPr="00D73CEE">
          <w:rPr>
            <w:sz w:val="28"/>
            <w:szCs w:val="28"/>
          </w:rPr>
          <w:t>1,0461 кг</w:t>
        </w:r>
      </w:smartTag>
      <w:r w:rsidRPr="00D73CEE">
        <w:rPr>
          <w:sz w:val="28"/>
          <w:szCs w:val="28"/>
        </w:rPr>
        <w:t xml:space="preserve"> – </w:t>
      </w:r>
      <w:smartTag w:uri="urn:schemas-microsoft-com:office:smarttags" w:element="metricconverter">
        <w:smartTagPr>
          <w:attr w:name="ProductID" w:val="0,8234 кг"/>
        </w:smartTagPr>
        <w:r w:rsidRPr="00D73CEE">
          <w:rPr>
            <w:sz w:val="28"/>
            <w:szCs w:val="28"/>
          </w:rPr>
          <w:t>0,8234 кг</w:t>
        </w:r>
      </w:smartTag>
    </w:p>
    <w:p w:rsidR="009E576C" w:rsidRPr="00D73CEE" w:rsidRDefault="009E576C" w:rsidP="00D73CEE">
      <w:pPr>
        <w:spacing w:line="360" w:lineRule="auto"/>
        <w:ind w:firstLine="709"/>
        <w:jc w:val="both"/>
        <w:rPr>
          <w:sz w:val="28"/>
          <w:szCs w:val="28"/>
        </w:rPr>
      </w:pPr>
      <w:r w:rsidRPr="00D73CEE">
        <w:rPr>
          <w:sz w:val="28"/>
          <w:szCs w:val="28"/>
        </w:rPr>
        <w:t xml:space="preserve">Х </w:t>
      </w:r>
      <w:r w:rsidRPr="00D73CEE">
        <w:rPr>
          <w:sz w:val="28"/>
          <w:szCs w:val="28"/>
          <w:vertAlign w:val="subscript"/>
        </w:rPr>
        <w:t>2</w:t>
      </w:r>
      <w:r w:rsidR="00487260">
        <w:rPr>
          <w:sz w:val="28"/>
          <w:szCs w:val="28"/>
        </w:rPr>
        <w:t xml:space="preserve"> </w:t>
      </w:r>
      <w:r w:rsidRPr="00D73CEE">
        <w:rPr>
          <w:sz w:val="28"/>
          <w:szCs w:val="28"/>
        </w:rPr>
        <w:t xml:space="preserve">= </w:t>
      </w:r>
      <w:smartTag w:uri="urn:schemas-microsoft-com:office:smarttags" w:element="metricconverter">
        <w:smartTagPr>
          <w:attr w:name="ProductID" w:val="787,11 кг"/>
        </w:smartTagPr>
        <w:r w:rsidRPr="00D73CEE">
          <w:rPr>
            <w:sz w:val="28"/>
            <w:szCs w:val="28"/>
          </w:rPr>
          <w:t>787,11 кг</w:t>
        </w:r>
      </w:smartTag>
    </w:p>
    <w:p w:rsidR="009E576C" w:rsidRPr="00D73CEE" w:rsidRDefault="009E576C" w:rsidP="00D73CEE">
      <w:pPr>
        <w:spacing w:line="360" w:lineRule="auto"/>
        <w:ind w:firstLine="709"/>
        <w:jc w:val="both"/>
        <w:rPr>
          <w:sz w:val="28"/>
          <w:szCs w:val="28"/>
        </w:rPr>
      </w:pPr>
      <w:smartTag w:uri="urn:schemas-microsoft-com:office:smarttags" w:element="metricconverter">
        <w:smartTagPr>
          <w:attr w:name="ProductID" w:val="1000 кг"/>
        </w:smartTagPr>
        <w:r w:rsidRPr="00D73CEE">
          <w:rPr>
            <w:sz w:val="28"/>
            <w:szCs w:val="28"/>
          </w:rPr>
          <w:t>1000 кг</w:t>
        </w:r>
      </w:smartTag>
      <w:r w:rsidRPr="00D73CEE">
        <w:rPr>
          <w:sz w:val="28"/>
          <w:szCs w:val="28"/>
        </w:rPr>
        <w:t xml:space="preserve"> – Х </w:t>
      </w:r>
      <w:r w:rsidRPr="00D73CEE">
        <w:rPr>
          <w:sz w:val="28"/>
          <w:szCs w:val="28"/>
          <w:vertAlign w:val="subscript"/>
        </w:rPr>
        <w:t>2</w:t>
      </w:r>
      <w:r w:rsidR="00487260">
        <w:rPr>
          <w:sz w:val="28"/>
          <w:szCs w:val="28"/>
        </w:rPr>
        <w:t xml:space="preserve"> </w:t>
      </w:r>
      <w:r w:rsidRPr="00D73CEE">
        <w:rPr>
          <w:sz w:val="28"/>
          <w:szCs w:val="28"/>
        </w:rPr>
        <w:t xml:space="preserve">кг </w:t>
      </w:r>
    </w:p>
    <w:p w:rsidR="009E576C" w:rsidRPr="00D73CEE" w:rsidRDefault="009E576C" w:rsidP="00D73CEE">
      <w:pPr>
        <w:spacing w:line="360" w:lineRule="auto"/>
        <w:ind w:firstLine="709"/>
        <w:jc w:val="both"/>
        <w:rPr>
          <w:sz w:val="28"/>
          <w:szCs w:val="28"/>
        </w:rPr>
      </w:pPr>
      <w:r w:rsidRPr="00D73CEE">
        <w:rPr>
          <w:sz w:val="28"/>
          <w:szCs w:val="28"/>
        </w:rPr>
        <w:t>С</w:t>
      </w:r>
      <w:r w:rsidR="00487260">
        <w:rPr>
          <w:sz w:val="28"/>
          <w:szCs w:val="28"/>
        </w:rPr>
        <w:t xml:space="preserve"> </w:t>
      </w:r>
      <w:r w:rsidRPr="00D73CEE">
        <w:rPr>
          <w:sz w:val="28"/>
          <w:szCs w:val="28"/>
        </w:rPr>
        <w:t>учетом</w:t>
      </w:r>
      <w:r w:rsidR="00487260">
        <w:rPr>
          <w:sz w:val="28"/>
          <w:szCs w:val="28"/>
        </w:rPr>
        <w:t xml:space="preserve"> </w:t>
      </w:r>
      <w:r w:rsidRPr="00D73CEE">
        <w:rPr>
          <w:sz w:val="28"/>
          <w:szCs w:val="28"/>
        </w:rPr>
        <w:t>1,7%</w:t>
      </w:r>
      <w:r w:rsidR="00487260">
        <w:rPr>
          <w:sz w:val="28"/>
          <w:szCs w:val="28"/>
        </w:rPr>
        <w:t xml:space="preserve"> </w:t>
      </w:r>
      <w:r w:rsidRPr="00D73CEE">
        <w:rPr>
          <w:sz w:val="28"/>
          <w:szCs w:val="28"/>
        </w:rPr>
        <w:t xml:space="preserve">потерь: 787,11*0,017 = </w:t>
      </w:r>
      <w:smartTag w:uri="urn:schemas-microsoft-com:office:smarttags" w:element="metricconverter">
        <w:smartTagPr>
          <w:attr w:name="ProductID" w:val="13,38 кг"/>
        </w:smartTagPr>
        <w:r w:rsidRPr="00D73CEE">
          <w:rPr>
            <w:sz w:val="28"/>
            <w:szCs w:val="28"/>
          </w:rPr>
          <w:t>13,38 кг</w:t>
        </w:r>
      </w:smartTag>
      <w:r w:rsidRPr="00D73CEE">
        <w:rPr>
          <w:sz w:val="28"/>
          <w:szCs w:val="28"/>
        </w:rPr>
        <w:t>.</w:t>
      </w:r>
    </w:p>
    <w:p w:rsidR="009E576C" w:rsidRPr="00D73CEE" w:rsidRDefault="009E576C" w:rsidP="00D73CEE">
      <w:pPr>
        <w:widowControl w:val="0"/>
        <w:numPr>
          <w:ilvl w:val="0"/>
          <w:numId w:val="3"/>
        </w:numPr>
        <w:autoSpaceDE w:val="0"/>
        <w:autoSpaceDN w:val="0"/>
        <w:adjustRightInd w:val="0"/>
        <w:spacing w:line="360" w:lineRule="auto"/>
        <w:ind w:left="0" w:firstLine="709"/>
        <w:jc w:val="both"/>
        <w:rPr>
          <w:sz w:val="28"/>
          <w:szCs w:val="28"/>
        </w:rPr>
      </w:pPr>
      <w:r w:rsidRPr="00D73CEE">
        <w:rPr>
          <w:sz w:val="28"/>
          <w:szCs w:val="28"/>
        </w:rPr>
        <w:t>Расход</w:t>
      </w:r>
      <w:r w:rsidR="00487260">
        <w:rPr>
          <w:sz w:val="28"/>
          <w:szCs w:val="28"/>
        </w:rPr>
        <w:t xml:space="preserve"> </w:t>
      </w:r>
      <w:r w:rsidRPr="00D73CEE">
        <w:rPr>
          <w:sz w:val="28"/>
          <w:szCs w:val="28"/>
        </w:rPr>
        <w:t>уксусной кислоты:</w:t>
      </w:r>
    </w:p>
    <w:p w:rsidR="009E576C" w:rsidRPr="00D73CEE" w:rsidRDefault="009E576C" w:rsidP="00D73CEE">
      <w:pPr>
        <w:spacing w:line="360" w:lineRule="auto"/>
        <w:ind w:firstLine="709"/>
        <w:jc w:val="both"/>
        <w:rPr>
          <w:sz w:val="28"/>
          <w:szCs w:val="28"/>
        </w:rPr>
      </w:pPr>
      <w:smartTag w:uri="urn:schemas-microsoft-com:office:smarttags" w:element="metricconverter">
        <w:smartTagPr>
          <w:attr w:name="ProductID" w:val="1,0461 кг"/>
        </w:smartTagPr>
        <w:r w:rsidRPr="00D73CEE">
          <w:rPr>
            <w:sz w:val="28"/>
            <w:szCs w:val="28"/>
          </w:rPr>
          <w:t>1,0461 кг</w:t>
        </w:r>
      </w:smartTag>
      <w:r w:rsidRPr="00D73CEE">
        <w:rPr>
          <w:sz w:val="28"/>
          <w:szCs w:val="28"/>
        </w:rPr>
        <w:t xml:space="preserve"> – </w:t>
      </w:r>
      <w:smartTag w:uri="urn:schemas-microsoft-com:office:smarttags" w:element="metricconverter">
        <w:smartTagPr>
          <w:attr w:name="ProductID" w:val="0,0021 кг"/>
        </w:smartTagPr>
        <w:r w:rsidRPr="00D73CEE">
          <w:rPr>
            <w:sz w:val="28"/>
            <w:szCs w:val="28"/>
          </w:rPr>
          <w:t>0,0021 кг</w:t>
        </w:r>
      </w:smartTag>
    </w:p>
    <w:p w:rsidR="009E576C" w:rsidRPr="00D73CEE" w:rsidRDefault="009E576C" w:rsidP="00D73CEE">
      <w:pPr>
        <w:spacing w:line="360" w:lineRule="auto"/>
        <w:ind w:firstLine="709"/>
        <w:jc w:val="both"/>
        <w:rPr>
          <w:sz w:val="28"/>
          <w:szCs w:val="28"/>
        </w:rPr>
      </w:pPr>
      <w:r w:rsidRPr="00D73CEE">
        <w:rPr>
          <w:sz w:val="28"/>
          <w:szCs w:val="28"/>
        </w:rPr>
        <w:t xml:space="preserve">Х </w:t>
      </w:r>
      <w:r w:rsidRPr="00D73CEE">
        <w:rPr>
          <w:sz w:val="28"/>
          <w:szCs w:val="28"/>
          <w:vertAlign w:val="subscript"/>
        </w:rPr>
        <w:t>3</w:t>
      </w:r>
      <w:r w:rsidR="00487260">
        <w:rPr>
          <w:sz w:val="28"/>
          <w:szCs w:val="28"/>
        </w:rPr>
        <w:t xml:space="preserve"> </w:t>
      </w:r>
      <w:r w:rsidRPr="00D73CEE">
        <w:rPr>
          <w:sz w:val="28"/>
          <w:szCs w:val="28"/>
        </w:rPr>
        <w:t xml:space="preserve">= </w:t>
      </w:r>
      <w:smartTag w:uri="urn:schemas-microsoft-com:office:smarttags" w:element="metricconverter">
        <w:smartTagPr>
          <w:attr w:name="ProductID" w:val="20,07 кг"/>
        </w:smartTagPr>
        <w:r w:rsidRPr="00D73CEE">
          <w:rPr>
            <w:sz w:val="28"/>
            <w:szCs w:val="28"/>
          </w:rPr>
          <w:t>20,07 кг</w:t>
        </w:r>
      </w:smartTag>
    </w:p>
    <w:p w:rsidR="009E576C" w:rsidRPr="00D73CEE" w:rsidRDefault="009E576C" w:rsidP="00D73CEE">
      <w:pPr>
        <w:spacing w:line="360" w:lineRule="auto"/>
        <w:ind w:firstLine="709"/>
        <w:jc w:val="both"/>
        <w:rPr>
          <w:sz w:val="28"/>
          <w:szCs w:val="28"/>
        </w:rPr>
      </w:pPr>
      <w:smartTag w:uri="urn:schemas-microsoft-com:office:smarttags" w:element="metricconverter">
        <w:smartTagPr>
          <w:attr w:name="ProductID" w:val="1000 кг"/>
        </w:smartTagPr>
        <w:r w:rsidRPr="00D73CEE">
          <w:rPr>
            <w:sz w:val="28"/>
            <w:szCs w:val="28"/>
          </w:rPr>
          <w:t>1000 кг</w:t>
        </w:r>
      </w:smartTag>
      <w:r w:rsidRPr="00D73CEE">
        <w:rPr>
          <w:sz w:val="28"/>
          <w:szCs w:val="28"/>
        </w:rPr>
        <w:t xml:space="preserve"> – Х </w:t>
      </w:r>
      <w:r w:rsidRPr="00D73CEE">
        <w:rPr>
          <w:sz w:val="28"/>
          <w:szCs w:val="28"/>
          <w:vertAlign w:val="subscript"/>
        </w:rPr>
        <w:t>3</w:t>
      </w:r>
      <w:r w:rsidR="00487260">
        <w:rPr>
          <w:sz w:val="28"/>
          <w:szCs w:val="28"/>
        </w:rPr>
        <w:t xml:space="preserve"> </w:t>
      </w:r>
      <w:r w:rsidRPr="00D73CEE">
        <w:rPr>
          <w:sz w:val="28"/>
          <w:szCs w:val="28"/>
        </w:rPr>
        <w:t>кг</w:t>
      </w:r>
    </w:p>
    <w:p w:rsidR="009E576C" w:rsidRPr="00D73CEE" w:rsidRDefault="009E576C" w:rsidP="00D73CEE">
      <w:pPr>
        <w:spacing w:line="360" w:lineRule="auto"/>
        <w:ind w:firstLine="709"/>
        <w:jc w:val="both"/>
        <w:rPr>
          <w:sz w:val="28"/>
          <w:szCs w:val="28"/>
        </w:rPr>
      </w:pPr>
      <w:r w:rsidRPr="00D73CEE">
        <w:rPr>
          <w:sz w:val="28"/>
          <w:szCs w:val="28"/>
        </w:rPr>
        <w:t>С</w:t>
      </w:r>
      <w:r w:rsidR="00487260">
        <w:rPr>
          <w:sz w:val="28"/>
          <w:szCs w:val="28"/>
        </w:rPr>
        <w:t xml:space="preserve"> </w:t>
      </w:r>
      <w:r w:rsidRPr="00D73CEE">
        <w:rPr>
          <w:sz w:val="28"/>
          <w:szCs w:val="28"/>
        </w:rPr>
        <w:t>учетом</w:t>
      </w:r>
      <w:r w:rsidR="00487260">
        <w:rPr>
          <w:sz w:val="28"/>
          <w:szCs w:val="28"/>
        </w:rPr>
        <w:t xml:space="preserve"> </w:t>
      </w:r>
      <w:r w:rsidRPr="00D73CEE">
        <w:rPr>
          <w:sz w:val="28"/>
          <w:szCs w:val="28"/>
        </w:rPr>
        <w:t>0,85%</w:t>
      </w:r>
      <w:r w:rsidR="00487260">
        <w:rPr>
          <w:sz w:val="28"/>
          <w:szCs w:val="28"/>
        </w:rPr>
        <w:t xml:space="preserve"> </w:t>
      </w:r>
      <w:r w:rsidRPr="00D73CEE">
        <w:rPr>
          <w:sz w:val="28"/>
          <w:szCs w:val="28"/>
        </w:rPr>
        <w:t>потерь:</w:t>
      </w:r>
      <w:r w:rsidR="00487260">
        <w:rPr>
          <w:sz w:val="28"/>
          <w:szCs w:val="28"/>
        </w:rPr>
        <w:t xml:space="preserve"> </w:t>
      </w:r>
      <w:r w:rsidRPr="00D73CEE">
        <w:rPr>
          <w:sz w:val="28"/>
          <w:szCs w:val="28"/>
        </w:rPr>
        <w:t xml:space="preserve">20,07*0,0085 = </w:t>
      </w:r>
      <w:smartTag w:uri="urn:schemas-microsoft-com:office:smarttags" w:element="metricconverter">
        <w:smartTagPr>
          <w:attr w:name="ProductID" w:val="0,17 кг"/>
        </w:smartTagPr>
        <w:r w:rsidRPr="00D73CEE">
          <w:rPr>
            <w:sz w:val="28"/>
            <w:szCs w:val="28"/>
          </w:rPr>
          <w:t>0,17 кг</w:t>
        </w:r>
      </w:smartTag>
      <w:r w:rsidRPr="00D73CEE">
        <w:rPr>
          <w:sz w:val="28"/>
          <w:szCs w:val="28"/>
        </w:rPr>
        <w:t>.</w:t>
      </w:r>
    </w:p>
    <w:p w:rsidR="009E576C" w:rsidRPr="00D73CEE" w:rsidRDefault="009E576C" w:rsidP="00D73CEE">
      <w:pPr>
        <w:widowControl w:val="0"/>
        <w:numPr>
          <w:ilvl w:val="0"/>
          <w:numId w:val="3"/>
        </w:numPr>
        <w:autoSpaceDE w:val="0"/>
        <w:autoSpaceDN w:val="0"/>
        <w:adjustRightInd w:val="0"/>
        <w:spacing w:line="360" w:lineRule="auto"/>
        <w:ind w:left="0" w:firstLine="709"/>
        <w:jc w:val="both"/>
        <w:rPr>
          <w:sz w:val="28"/>
          <w:szCs w:val="28"/>
        </w:rPr>
      </w:pPr>
      <w:r w:rsidRPr="00D73CEE">
        <w:rPr>
          <w:sz w:val="28"/>
          <w:szCs w:val="28"/>
        </w:rPr>
        <w:t>Расход</w:t>
      </w:r>
      <w:r w:rsidR="00487260">
        <w:rPr>
          <w:sz w:val="28"/>
          <w:szCs w:val="28"/>
        </w:rPr>
        <w:t xml:space="preserve"> </w:t>
      </w:r>
      <w:r w:rsidRPr="00D73CEE">
        <w:rPr>
          <w:sz w:val="28"/>
          <w:szCs w:val="28"/>
        </w:rPr>
        <w:t>воды:</w:t>
      </w:r>
    </w:p>
    <w:p w:rsidR="009E576C" w:rsidRPr="00D73CEE" w:rsidRDefault="009E576C" w:rsidP="00D73CEE">
      <w:pPr>
        <w:spacing w:line="360" w:lineRule="auto"/>
        <w:ind w:firstLine="709"/>
        <w:jc w:val="both"/>
        <w:rPr>
          <w:sz w:val="28"/>
          <w:szCs w:val="28"/>
        </w:rPr>
      </w:pPr>
      <w:smartTag w:uri="urn:schemas-microsoft-com:office:smarttags" w:element="metricconverter">
        <w:smartTagPr>
          <w:attr w:name="ProductID" w:val="1,0461 кг"/>
        </w:smartTagPr>
        <w:r w:rsidRPr="00D73CEE">
          <w:rPr>
            <w:sz w:val="28"/>
            <w:szCs w:val="28"/>
          </w:rPr>
          <w:t>1,0461 кг</w:t>
        </w:r>
      </w:smartTag>
      <w:r w:rsidRPr="00D73CEE">
        <w:rPr>
          <w:sz w:val="28"/>
          <w:szCs w:val="28"/>
        </w:rPr>
        <w:t xml:space="preserve"> – </w:t>
      </w:r>
      <w:smartTag w:uri="urn:schemas-microsoft-com:office:smarttags" w:element="metricconverter">
        <w:smartTagPr>
          <w:attr w:name="ProductID" w:val="0,021 кг"/>
        </w:smartTagPr>
        <w:r w:rsidRPr="00D73CEE">
          <w:rPr>
            <w:sz w:val="28"/>
            <w:szCs w:val="28"/>
          </w:rPr>
          <w:t>0,021 кг</w:t>
        </w:r>
      </w:smartTag>
    </w:p>
    <w:p w:rsidR="009E576C" w:rsidRPr="00D73CEE" w:rsidRDefault="009E576C" w:rsidP="00D73CEE">
      <w:pPr>
        <w:pStyle w:val="a8"/>
        <w:spacing w:before="0" w:beforeAutospacing="0" w:after="0" w:afterAutospacing="0" w:line="360" w:lineRule="auto"/>
        <w:ind w:firstLine="709"/>
        <w:jc w:val="both"/>
        <w:rPr>
          <w:sz w:val="28"/>
          <w:szCs w:val="28"/>
        </w:rPr>
      </w:pPr>
      <w:r w:rsidRPr="00D73CEE">
        <w:rPr>
          <w:sz w:val="28"/>
          <w:szCs w:val="28"/>
        </w:rPr>
        <w:t xml:space="preserve">Х </w:t>
      </w:r>
      <w:r w:rsidRPr="00D73CEE">
        <w:rPr>
          <w:sz w:val="28"/>
          <w:szCs w:val="28"/>
          <w:vertAlign w:val="subscript"/>
        </w:rPr>
        <w:t>4</w:t>
      </w:r>
      <w:r w:rsidR="00487260">
        <w:rPr>
          <w:sz w:val="28"/>
          <w:szCs w:val="28"/>
        </w:rPr>
        <w:t xml:space="preserve"> </w:t>
      </w:r>
      <w:r w:rsidRPr="00D73CEE">
        <w:rPr>
          <w:sz w:val="28"/>
          <w:szCs w:val="28"/>
        </w:rPr>
        <w:t xml:space="preserve">= </w:t>
      </w:r>
      <w:smartTag w:uri="urn:schemas-microsoft-com:office:smarttags" w:element="metricconverter">
        <w:smartTagPr>
          <w:attr w:name="ProductID" w:val="20,07 кг"/>
        </w:smartTagPr>
        <w:r w:rsidRPr="00D73CEE">
          <w:rPr>
            <w:sz w:val="28"/>
            <w:szCs w:val="28"/>
          </w:rPr>
          <w:t>20,07 кг</w:t>
        </w:r>
      </w:smartTag>
    </w:p>
    <w:p w:rsidR="009E576C" w:rsidRPr="00D73CEE" w:rsidRDefault="009E576C" w:rsidP="00D73CEE">
      <w:pPr>
        <w:spacing w:line="360" w:lineRule="auto"/>
        <w:ind w:firstLine="709"/>
        <w:jc w:val="both"/>
        <w:rPr>
          <w:sz w:val="28"/>
          <w:szCs w:val="28"/>
        </w:rPr>
      </w:pPr>
      <w:smartTag w:uri="urn:schemas-microsoft-com:office:smarttags" w:element="metricconverter">
        <w:smartTagPr>
          <w:attr w:name="ProductID" w:val="1000 кг"/>
        </w:smartTagPr>
        <w:r w:rsidRPr="00D73CEE">
          <w:rPr>
            <w:sz w:val="28"/>
            <w:szCs w:val="28"/>
          </w:rPr>
          <w:t>1000 кг</w:t>
        </w:r>
      </w:smartTag>
      <w:r w:rsidRPr="00D73CEE">
        <w:rPr>
          <w:sz w:val="28"/>
          <w:szCs w:val="28"/>
        </w:rPr>
        <w:t xml:space="preserve"> – Х </w:t>
      </w:r>
      <w:r w:rsidRPr="00D73CEE">
        <w:rPr>
          <w:sz w:val="28"/>
          <w:szCs w:val="28"/>
          <w:vertAlign w:val="subscript"/>
        </w:rPr>
        <w:t>4</w:t>
      </w:r>
      <w:r w:rsidR="00487260">
        <w:rPr>
          <w:sz w:val="28"/>
          <w:szCs w:val="28"/>
        </w:rPr>
        <w:t xml:space="preserve"> </w:t>
      </w:r>
      <w:r w:rsidRPr="00D73CEE">
        <w:rPr>
          <w:sz w:val="28"/>
          <w:szCs w:val="28"/>
        </w:rPr>
        <w:t>кг</w:t>
      </w:r>
    </w:p>
    <w:p w:rsidR="009E576C" w:rsidRPr="00D73CEE" w:rsidRDefault="009E576C" w:rsidP="00D73CEE">
      <w:pPr>
        <w:spacing w:line="360" w:lineRule="auto"/>
        <w:ind w:firstLine="709"/>
        <w:jc w:val="both"/>
        <w:rPr>
          <w:sz w:val="28"/>
          <w:szCs w:val="28"/>
        </w:rPr>
      </w:pPr>
      <w:r w:rsidRPr="00D73CEE">
        <w:rPr>
          <w:sz w:val="28"/>
          <w:szCs w:val="28"/>
        </w:rPr>
        <w:t>С</w:t>
      </w:r>
      <w:r w:rsidR="00487260">
        <w:rPr>
          <w:sz w:val="28"/>
          <w:szCs w:val="28"/>
        </w:rPr>
        <w:t xml:space="preserve"> </w:t>
      </w:r>
      <w:r w:rsidRPr="00D73CEE">
        <w:rPr>
          <w:sz w:val="28"/>
          <w:szCs w:val="28"/>
        </w:rPr>
        <w:t>учетом</w:t>
      </w:r>
      <w:r w:rsidR="00487260">
        <w:rPr>
          <w:sz w:val="28"/>
          <w:szCs w:val="28"/>
        </w:rPr>
        <w:t xml:space="preserve"> </w:t>
      </w:r>
      <w:r w:rsidRPr="00D73CEE">
        <w:rPr>
          <w:sz w:val="28"/>
          <w:szCs w:val="28"/>
        </w:rPr>
        <w:t>0,85%</w:t>
      </w:r>
      <w:r w:rsidR="00487260">
        <w:rPr>
          <w:sz w:val="28"/>
          <w:szCs w:val="28"/>
        </w:rPr>
        <w:t xml:space="preserve"> </w:t>
      </w:r>
      <w:r w:rsidRPr="00D73CEE">
        <w:rPr>
          <w:sz w:val="28"/>
          <w:szCs w:val="28"/>
        </w:rPr>
        <w:t>потерь:</w:t>
      </w:r>
      <w:r w:rsidR="00487260">
        <w:rPr>
          <w:sz w:val="28"/>
          <w:szCs w:val="28"/>
        </w:rPr>
        <w:t xml:space="preserve"> </w:t>
      </w:r>
      <w:r w:rsidRPr="00D73CEE">
        <w:rPr>
          <w:sz w:val="28"/>
          <w:szCs w:val="28"/>
        </w:rPr>
        <w:t xml:space="preserve">20,07*0,0085 = </w:t>
      </w:r>
      <w:smartTag w:uri="urn:schemas-microsoft-com:office:smarttags" w:element="metricconverter">
        <w:smartTagPr>
          <w:attr w:name="ProductID" w:val="0,17 кг"/>
        </w:smartTagPr>
        <w:r w:rsidRPr="00D73CEE">
          <w:rPr>
            <w:sz w:val="28"/>
            <w:szCs w:val="28"/>
          </w:rPr>
          <w:t>0,17 кг</w:t>
        </w:r>
      </w:smartTag>
    </w:p>
    <w:p w:rsidR="009E576C" w:rsidRPr="00D73CEE" w:rsidRDefault="009E576C" w:rsidP="00D73CEE">
      <w:pPr>
        <w:spacing w:line="360" w:lineRule="auto"/>
        <w:ind w:firstLine="709"/>
        <w:jc w:val="both"/>
        <w:rPr>
          <w:bCs/>
          <w:sz w:val="28"/>
          <w:szCs w:val="28"/>
        </w:rPr>
      </w:pPr>
      <w:r w:rsidRPr="00D73CEE">
        <w:rPr>
          <w:bCs/>
          <w:sz w:val="28"/>
          <w:szCs w:val="28"/>
        </w:rPr>
        <w:t>Составляем</w:t>
      </w:r>
      <w:r w:rsidR="00487260">
        <w:rPr>
          <w:bCs/>
          <w:sz w:val="28"/>
          <w:szCs w:val="28"/>
        </w:rPr>
        <w:t xml:space="preserve"> </w:t>
      </w:r>
      <w:r w:rsidRPr="00D73CEE">
        <w:rPr>
          <w:bCs/>
          <w:sz w:val="28"/>
          <w:szCs w:val="28"/>
        </w:rPr>
        <w:t>материальный</w:t>
      </w:r>
      <w:r w:rsidR="00487260">
        <w:rPr>
          <w:bCs/>
          <w:sz w:val="28"/>
          <w:szCs w:val="28"/>
        </w:rPr>
        <w:t xml:space="preserve"> </w:t>
      </w:r>
      <w:r w:rsidRPr="00D73CEE">
        <w:rPr>
          <w:bCs/>
          <w:sz w:val="28"/>
          <w:szCs w:val="28"/>
        </w:rPr>
        <w:t>баланс:</w:t>
      </w:r>
    </w:p>
    <w:p w:rsidR="009E576C" w:rsidRPr="00D73CEE" w:rsidRDefault="009E576C" w:rsidP="00D73CEE">
      <w:pPr>
        <w:spacing w:line="360" w:lineRule="auto"/>
        <w:ind w:firstLine="709"/>
        <w:jc w:val="both"/>
        <w:rPr>
          <w:b/>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1"/>
        <w:gridCol w:w="4303"/>
      </w:tblGrid>
      <w:tr w:rsidR="009E576C" w:rsidRPr="00487260" w:rsidTr="00487260">
        <w:trPr>
          <w:trHeight w:val="467"/>
        </w:trPr>
        <w:tc>
          <w:tcPr>
            <w:tcW w:w="3661" w:type="dxa"/>
            <w:vAlign w:val="center"/>
          </w:tcPr>
          <w:p w:rsidR="009E576C" w:rsidRPr="00487260" w:rsidRDefault="009E576C" w:rsidP="00487260">
            <w:pPr>
              <w:jc w:val="both"/>
              <w:rPr>
                <w:sz w:val="20"/>
                <w:szCs w:val="20"/>
              </w:rPr>
            </w:pPr>
            <w:r w:rsidRPr="00487260">
              <w:rPr>
                <w:sz w:val="20"/>
                <w:szCs w:val="20"/>
              </w:rPr>
              <w:t>Приход</w:t>
            </w:r>
            <w:r w:rsidR="00487260" w:rsidRPr="00487260">
              <w:rPr>
                <w:sz w:val="20"/>
                <w:szCs w:val="20"/>
              </w:rPr>
              <w:t xml:space="preserve"> </w:t>
            </w:r>
            <w:r w:rsidRPr="00487260">
              <w:rPr>
                <w:sz w:val="20"/>
                <w:szCs w:val="20"/>
              </w:rPr>
              <w:t>на</w:t>
            </w:r>
            <w:r w:rsidR="00487260" w:rsidRPr="00487260">
              <w:rPr>
                <w:sz w:val="20"/>
                <w:szCs w:val="20"/>
              </w:rPr>
              <w:t xml:space="preserve"> </w:t>
            </w:r>
            <w:r w:rsidRPr="00487260">
              <w:rPr>
                <w:sz w:val="20"/>
                <w:szCs w:val="20"/>
              </w:rPr>
              <w:t>тонну</w:t>
            </w:r>
            <w:r w:rsidR="00487260" w:rsidRPr="00487260">
              <w:rPr>
                <w:sz w:val="20"/>
                <w:szCs w:val="20"/>
              </w:rPr>
              <w:t xml:space="preserve"> </w:t>
            </w:r>
            <w:r w:rsidRPr="00487260">
              <w:rPr>
                <w:sz w:val="20"/>
                <w:szCs w:val="20"/>
              </w:rPr>
              <w:t>продукта:</w:t>
            </w:r>
          </w:p>
        </w:tc>
        <w:tc>
          <w:tcPr>
            <w:tcW w:w="4303" w:type="dxa"/>
            <w:vAlign w:val="center"/>
          </w:tcPr>
          <w:p w:rsidR="009E576C" w:rsidRPr="00487260" w:rsidRDefault="009E576C" w:rsidP="00487260">
            <w:pPr>
              <w:jc w:val="both"/>
              <w:rPr>
                <w:sz w:val="20"/>
                <w:szCs w:val="20"/>
              </w:rPr>
            </w:pPr>
            <w:r w:rsidRPr="00487260">
              <w:rPr>
                <w:sz w:val="20"/>
                <w:szCs w:val="20"/>
              </w:rPr>
              <w:t>Расход</w:t>
            </w:r>
            <w:r w:rsidR="00487260" w:rsidRPr="00487260">
              <w:rPr>
                <w:sz w:val="20"/>
                <w:szCs w:val="20"/>
              </w:rPr>
              <w:t xml:space="preserve"> </w:t>
            </w:r>
            <w:r w:rsidRPr="00487260">
              <w:rPr>
                <w:sz w:val="20"/>
                <w:szCs w:val="20"/>
              </w:rPr>
              <w:t>на</w:t>
            </w:r>
            <w:r w:rsidR="00487260" w:rsidRPr="00487260">
              <w:rPr>
                <w:sz w:val="20"/>
                <w:szCs w:val="20"/>
              </w:rPr>
              <w:t xml:space="preserve"> </w:t>
            </w:r>
            <w:r w:rsidRPr="00487260">
              <w:rPr>
                <w:sz w:val="20"/>
                <w:szCs w:val="20"/>
              </w:rPr>
              <w:t>тонну</w:t>
            </w:r>
            <w:r w:rsidR="00487260" w:rsidRPr="00487260">
              <w:rPr>
                <w:sz w:val="20"/>
                <w:szCs w:val="20"/>
              </w:rPr>
              <w:t xml:space="preserve"> </w:t>
            </w:r>
            <w:r w:rsidRPr="00487260">
              <w:rPr>
                <w:sz w:val="20"/>
                <w:szCs w:val="20"/>
              </w:rPr>
              <w:t>продукта:</w:t>
            </w:r>
          </w:p>
        </w:tc>
      </w:tr>
      <w:tr w:rsidR="009E576C" w:rsidRPr="00487260" w:rsidTr="00487260">
        <w:trPr>
          <w:trHeight w:val="379"/>
        </w:trPr>
        <w:tc>
          <w:tcPr>
            <w:tcW w:w="3661" w:type="dxa"/>
            <w:vAlign w:val="center"/>
          </w:tcPr>
          <w:p w:rsidR="009E576C" w:rsidRPr="00487260" w:rsidRDefault="009E576C" w:rsidP="00487260">
            <w:pPr>
              <w:jc w:val="both"/>
              <w:rPr>
                <w:sz w:val="20"/>
                <w:szCs w:val="20"/>
              </w:rPr>
            </w:pPr>
          </w:p>
        </w:tc>
        <w:tc>
          <w:tcPr>
            <w:tcW w:w="4303" w:type="dxa"/>
            <w:vAlign w:val="center"/>
          </w:tcPr>
          <w:p w:rsidR="009E576C" w:rsidRPr="00487260" w:rsidRDefault="00487260" w:rsidP="00487260">
            <w:pPr>
              <w:jc w:val="both"/>
              <w:rPr>
                <w:sz w:val="20"/>
                <w:szCs w:val="20"/>
              </w:rPr>
            </w:pPr>
            <w:r w:rsidRPr="00487260">
              <w:rPr>
                <w:sz w:val="20"/>
                <w:szCs w:val="20"/>
              </w:rPr>
              <w:t xml:space="preserve">   </w:t>
            </w:r>
            <w:r w:rsidR="009E576C" w:rsidRPr="00487260">
              <w:rPr>
                <w:sz w:val="20"/>
                <w:szCs w:val="20"/>
              </w:rPr>
              <w:t xml:space="preserve"> Магнитопласт</w:t>
            </w:r>
            <w:r w:rsidRPr="00487260">
              <w:rPr>
                <w:sz w:val="20"/>
                <w:szCs w:val="20"/>
              </w:rPr>
              <w:t xml:space="preserve"> </w:t>
            </w:r>
            <w:r w:rsidR="009E576C" w:rsidRPr="00487260">
              <w:rPr>
                <w:sz w:val="20"/>
                <w:szCs w:val="20"/>
              </w:rPr>
              <w:t>-</w:t>
            </w:r>
            <w:r w:rsidRPr="00487260">
              <w:rPr>
                <w:sz w:val="20"/>
                <w:szCs w:val="20"/>
              </w:rPr>
              <w:t xml:space="preserve"> </w:t>
            </w:r>
            <w:smartTag w:uri="urn:schemas-microsoft-com:office:smarttags" w:element="metricconverter">
              <w:smartTagPr>
                <w:attr w:name="ProductID" w:val="1000 кг"/>
              </w:smartTagPr>
              <w:r w:rsidR="009E576C" w:rsidRPr="00487260">
                <w:rPr>
                  <w:sz w:val="20"/>
                  <w:szCs w:val="20"/>
                </w:rPr>
                <w:t>1000 кг</w:t>
              </w:r>
            </w:smartTag>
            <w:r w:rsidR="009E576C" w:rsidRPr="00487260">
              <w:rPr>
                <w:sz w:val="20"/>
                <w:szCs w:val="20"/>
              </w:rPr>
              <w:t xml:space="preserve"> </w:t>
            </w:r>
          </w:p>
        </w:tc>
      </w:tr>
      <w:tr w:rsidR="009E576C" w:rsidRPr="00487260" w:rsidTr="00487260">
        <w:trPr>
          <w:trHeight w:val="384"/>
        </w:trPr>
        <w:tc>
          <w:tcPr>
            <w:tcW w:w="3661" w:type="dxa"/>
            <w:vAlign w:val="center"/>
          </w:tcPr>
          <w:p w:rsidR="009E576C" w:rsidRPr="00487260" w:rsidRDefault="009E576C" w:rsidP="00487260">
            <w:pPr>
              <w:jc w:val="both"/>
              <w:rPr>
                <w:sz w:val="20"/>
                <w:szCs w:val="20"/>
              </w:rPr>
            </w:pPr>
            <w:r w:rsidRPr="00487260">
              <w:rPr>
                <w:sz w:val="20"/>
                <w:szCs w:val="20"/>
              </w:rPr>
              <w:t>1.</w:t>
            </w:r>
            <w:r w:rsidR="00487260" w:rsidRPr="00487260">
              <w:rPr>
                <w:sz w:val="20"/>
                <w:szCs w:val="20"/>
              </w:rPr>
              <w:t xml:space="preserve"> </w:t>
            </w:r>
            <w:r w:rsidRPr="00487260">
              <w:rPr>
                <w:sz w:val="20"/>
                <w:szCs w:val="20"/>
              </w:rPr>
              <w:t xml:space="preserve">Капролактам – </w:t>
            </w:r>
            <w:smartTag w:uri="urn:schemas-microsoft-com:office:smarttags" w:element="metricconverter">
              <w:smartTagPr>
                <w:attr w:name="ProductID" w:val="208,87 кг"/>
              </w:smartTagPr>
              <w:r w:rsidRPr="00487260">
                <w:rPr>
                  <w:sz w:val="20"/>
                  <w:szCs w:val="20"/>
                </w:rPr>
                <w:t>208,87 кг</w:t>
              </w:r>
            </w:smartTag>
          </w:p>
        </w:tc>
        <w:tc>
          <w:tcPr>
            <w:tcW w:w="4303" w:type="dxa"/>
            <w:vAlign w:val="center"/>
          </w:tcPr>
          <w:p w:rsidR="009E576C" w:rsidRPr="00487260" w:rsidRDefault="009E576C" w:rsidP="00487260">
            <w:pPr>
              <w:jc w:val="both"/>
              <w:rPr>
                <w:sz w:val="20"/>
                <w:szCs w:val="20"/>
              </w:rPr>
            </w:pPr>
            <w:r w:rsidRPr="00487260">
              <w:rPr>
                <w:sz w:val="20"/>
                <w:szCs w:val="20"/>
              </w:rPr>
              <w:t xml:space="preserve">1. Потери капролактама – </w:t>
            </w:r>
            <w:smartTag w:uri="urn:schemas-microsoft-com:office:smarttags" w:element="metricconverter">
              <w:smartTagPr>
                <w:attr w:name="ProductID" w:val="10,34 кг"/>
              </w:smartTagPr>
              <w:r w:rsidRPr="00487260">
                <w:rPr>
                  <w:sz w:val="20"/>
                  <w:szCs w:val="20"/>
                </w:rPr>
                <w:t>10,34 кг</w:t>
              </w:r>
            </w:smartTag>
          </w:p>
        </w:tc>
      </w:tr>
      <w:tr w:rsidR="009E576C" w:rsidRPr="00487260" w:rsidTr="00487260">
        <w:trPr>
          <w:trHeight w:val="360"/>
        </w:trPr>
        <w:tc>
          <w:tcPr>
            <w:tcW w:w="3661" w:type="dxa"/>
            <w:vAlign w:val="center"/>
          </w:tcPr>
          <w:p w:rsidR="009E576C" w:rsidRPr="00487260" w:rsidRDefault="009E576C" w:rsidP="00487260">
            <w:pPr>
              <w:jc w:val="both"/>
              <w:rPr>
                <w:sz w:val="20"/>
                <w:szCs w:val="20"/>
              </w:rPr>
            </w:pPr>
            <w:r w:rsidRPr="00487260">
              <w:rPr>
                <w:sz w:val="20"/>
                <w:szCs w:val="20"/>
              </w:rPr>
              <w:t xml:space="preserve">2. Феррит бария – </w:t>
            </w:r>
            <w:smartTag w:uri="urn:schemas-microsoft-com:office:smarttags" w:element="metricconverter">
              <w:smartTagPr>
                <w:attr w:name="ProductID" w:val="787,11 кг"/>
              </w:smartTagPr>
              <w:r w:rsidRPr="00487260">
                <w:rPr>
                  <w:sz w:val="20"/>
                  <w:szCs w:val="20"/>
                </w:rPr>
                <w:t>787,11 кг</w:t>
              </w:r>
            </w:smartTag>
          </w:p>
        </w:tc>
        <w:tc>
          <w:tcPr>
            <w:tcW w:w="4303" w:type="dxa"/>
            <w:vAlign w:val="center"/>
          </w:tcPr>
          <w:p w:rsidR="009E576C" w:rsidRPr="00487260" w:rsidRDefault="009E576C" w:rsidP="00487260">
            <w:pPr>
              <w:jc w:val="both"/>
              <w:rPr>
                <w:sz w:val="20"/>
                <w:szCs w:val="20"/>
              </w:rPr>
            </w:pPr>
            <w:r w:rsidRPr="00487260">
              <w:rPr>
                <w:sz w:val="20"/>
                <w:szCs w:val="20"/>
              </w:rPr>
              <w:t>2. Потери</w:t>
            </w:r>
            <w:r w:rsidR="00487260" w:rsidRPr="00487260">
              <w:rPr>
                <w:sz w:val="20"/>
                <w:szCs w:val="20"/>
              </w:rPr>
              <w:t xml:space="preserve"> </w:t>
            </w:r>
            <w:r w:rsidRPr="00487260">
              <w:rPr>
                <w:sz w:val="20"/>
                <w:szCs w:val="20"/>
              </w:rPr>
              <w:t xml:space="preserve">феррита бария – </w:t>
            </w:r>
            <w:smartTag w:uri="urn:schemas-microsoft-com:office:smarttags" w:element="metricconverter">
              <w:smartTagPr>
                <w:attr w:name="ProductID" w:val="13,38 кг"/>
              </w:smartTagPr>
              <w:r w:rsidRPr="00487260">
                <w:rPr>
                  <w:sz w:val="20"/>
                  <w:szCs w:val="20"/>
                </w:rPr>
                <w:t>13,38 кг</w:t>
              </w:r>
            </w:smartTag>
          </w:p>
        </w:tc>
      </w:tr>
      <w:tr w:rsidR="009E576C" w:rsidRPr="00487260" w:rsidTr="00487260">
        <w:trPr>
          <w:trHeight w:val="366"/>
        </w:trPr>
        <w:tc>
          <w:tcPr>
            <w:tcW w:w="3661" w:type="dxa"/>
            <w:vAlign w:val="center"/>
          </w:tcPr>
          <w:p w:rsidR="009E576C" w:rsidRPr="00487260" w:rsidRDefault="009E576C" w:rsidP="00487260">
            <w:pPr>
              <w:jc w:val="both"/>
              <w:rPr>
                <w:sz w:val="20"/>
                <w:szCs w:val="20"/>
              </w:rPr>
            </w:pPr>
            <w:r w:rsidRPr="00487260">
              <w:rPr>
                <w:sz w:val="20"/>
                <w:szCs w:val="20"/>
              </w:rPr>
              <w:t xml:space="preserve">3. Уксусная кислота – </w:t>
            </w:r>
            <w:smartTag w:uri="urn:schemas-microsoft-com:office:smarttags" w:element="metricconverter">
              <w:smartTagPr>
                <w:attr w:name="ProductID" w:val="20,07 кг"/>
              </w:smartTagPr>
              <w:r w:rsidRPr="00487260">
                <w:rPr>
                  <w:sz w:val="20"/>
                  <w:szCs w:val="20"/>
                </w:rPr>
                <w:t>20,07 кг</w:t>
              </w:r>
            </w:smartTag>
          </w:p>
        </w:tc>
        <w:tc>
          <w:tcPr>
            <w:tcW w:w="4303" w:type="dxa"/>
            <w:vAlign w:val="center"/>
          </w:tcPr>
          <w:p w:rsidR="009E576C" w:rsidRPr="00487260" w:rsidRDefault="009E576C" w:rsidP="00487260">
            <w:pPr>
              <w:jc w:val="both"/>
              <w:rPr>
                <w:sz w:val="20"/>
                <w:szCs w:val="20"/>
              </w:rPr>
            </w:pPr>
            <w:r w:rsidRPr="00487260">
              <w:rPr>
                <w:sz w:val="20"/>
                <w:szCs w:val="20"/>
              </w:rPr>
              <w:t>3. Потери</w:t>
            </w:r>
            <w:r w:rsidR="00487260" w:rsidRPr="00487260">
              <w:rPr>
                <w:sz w:val="20"/>
                <w:szCs w:val="20"/>
              </w:rPr>
              <w:t xml:space="preserve"> </w:t>
            </w:r>
            <w:r w:rsidRPr="00487260">
              <w:rPr>
                <w:sz w:val="20"/>
                <w:szCs w:val="20"/>
              </w:rPr>
              <w:t xml:space="preserve">уксусной кислоты – </w:t>
            </w:r>
            <w:smartTag w:uri="urn:schemas-microsoft-com:office:smarttags" w:element="metricconverter">
              <w:smartTagPr>
                <w:attr w:name="ProductID" w:val="0,17 кг"/>
              </w:smartTagPr>
              <w:r w:rsidRPr="00487260">
                <w:rPr>
                  <w:sz w:val="20"/>
                  <w:szCs w:val="20"/>
                </w:rPr>
                <w:t>0,17 кг</w:t>
              </w:r>
            </w:smartTag>
          </w:p>
        </w:tc>
      </w:tr>
      <w:tr w:rsidR="009E576C" w:rsidRPr="00487260" w:rsidTr="00487260">
        <w:trPr>
          <w:trHeight w:val="381"/>
        </w:trPr>
        <w:tc>
          <w:tcPr>
            <w:tcW w:w="3661" w:type="dxa"/>
            <w:vAlign w:val="center"/>
          </w:tcPr>
          <w:p w:rsidR="009E576C" w:rsidRPr="00487260" w:rsidRDefault="009E576C" w:rsidP="00487260">
            <w:pPr>
              <w:pStyle w:val="a6"/>
              <w:spacing w:after="0"/>
              <w:jc w:val="both"/>
              <w:rPr>
                <w:sz w:val="20"/>
                <w:szCs w:val="20"/>
              </w:rPr>
            </w:pPr>
            <w:r w:rsidRPr="00487260">
              <w:rPr>
                <w:sz w:val="20"/>
                <w:szCs w:val="20"/>
              </w:rPr>
              <w:t xml:space="preserve">4. Вода – </w:t>
            </w:r>
            <w:smartTag w:uri="urn:schemas-microsoft-com:office:smarttags" w:element="metricconverter">
              <w:smartTagPr>
                <w:attr w:name="ProductID" w:val="20,07 кг"/>
              </w:smartTagPr>
              <w:r w:rsidRPr="00487260">
                <w:rPr>
                  <w:sz w:val="20"/>
                  <w:szCs w:val="20"/>
                </w:rPr>
                <w:t>20,07 кг</w:t>
              </w:r>
            </w:smartTag>
          </w:p>
        </w:tc>
        <w:tc>
          <w:tcPr>
            <w:tcW w:w="4303" w:type="dxa"/>
            <w:vAlign w:val="center"/>
          </w:tcPr>
          <w:p w:rsidR="009E576C" w:rsidRPr="00487260" w:rsidRDefault="009E576C" w:rsidP="00487260">
            <w:pPr>
              <w:pStyle w:val="a6"/>
              <w:spacing w:after="0"/>
              <w:jc w:val="both"/>
              <w:rPr>
                <w:sz w:val="20"/>
                <w:szCs w:val="20"/>
              </w:rPr>
            </w:pPr>
            <w:r w:rsidRPr="00487260">
              <w:rPr>
                <w:sz w:val="20"/>
                <w:szCs w:val="20"/>
              </w:rPr>
              <w:t>4. Потери</w:t>
            </w:r>
            <w:r w:rsidR="00487260" w:rsidRPr="00487260">
              <w:rPr>
                <w:sz w:val="20"/>
                <w:szCs w:val="20"/>
              </w:rPr>
              <w:t xml:space="preserve"> </w:t>
            </w:r>
            <w:r w:rsidRPr="00487260">
              <w:rPr>
                <w:sz w:val="20"/>
                <w:szCs w:val="20"/>
              </w:rPr>
              <w:t xml:space="preserve">воды – </w:t>
            </w:r>
            <w:smartTag w:uri="urn:schemas-microsoft-com:office:smarttags" w:element="metricconverter">
              <w:smartTagPr>
                <w:attr w:name="ProductID" w:val="0,17 кг"/>
              </w:smartTagPr>
              <w:r w:rsidRPr="00487260">
                <w:rPr>
                  <w:sz w:val="20"/>
                  <w:szCs w:val="20"/>
                </w:rPr>
                <w:t>0,17 кг</w:t>
              </w:r>
            </w:smartTag>
          </w:p>
        </w:tc>
      </w:tr>
      <w:tr w:rsidR="009E576C" w:rsidRPr="00487260" w:rsidTr="00487260">
        <w:trPr>
          <w:trHeight w:val="381"/>
        </w:trPr>
        <w:tc>
          <w:tcPr>
            <w:tcW w:w="3661" w:type="dxa"/>
            <w:vAlign w:val="center"/>
          </w:tcPr>
          <w:p w:rsidR="009E576C" w:rsidRPr="00487260" w:rsidRDefault="009E576C" w:rsidP="00487260">
            <w:pPr>
              <w:pStyle w:val="a6"/>
              <w:spacing w:after="0"/>
              <w:jc w:val="both"/>
              <w:rPr>
                <w:sz w:val="20"/>
                <w:szCs w:val="20"/>
              </w:rPr>
            </w:pPr>
            <w:r w:rsidRPr="00487260">
              <w:rPr>
                <w:sz w:val="20"/>
                <w:szCs w:val="20"/>
              </w:rPr>
              <w:t xml:space="preserve">Итого: </w:t>
            </w:r>
            <w:smartTag w:uri="urn:schemas-microsoft-com:office:smarttags" w:element="metricconverter">
              <w:smartTagPr>
                <w:attr w:name="ProductID" w:val="1036,12 кг"/>
              </w:smartTagPr>
              <w:r w:rsidRPr="00487260">
                <w:rPr>
                  <w:sz w:val="20"/>
                  <w:szCs w:val="20"/>
                </w:rPr>
                <w:t>1036,12 кг</w:t>
              </w:r>
            </w:smartTag>
          </w:p>
        </w:tc>
        <w:tc>
          <w:tcPr>
            <w:tcW w:w="4303" w:type="dxa"/>
            <w:vAlign w:val="center"/>
          </w:tcPr>
          <w:p w:rsidR="009E576C" w:rsidRPr="00487260" w:rsidRDefault="009E576C" w:rsidP="00487260">
            <w:pPr>
              <w:pStyle w:val="a6"/>
              <w:spacing w:after="0"/>
              <w:jc w:val="both"/>
              <w:rPr>
                <w:sz w:val="20"/>
                <w:szCs w:val="20"/>
              </w:rPr>
            </w:pPr>
            <w:r w:rsidRPr="00487260">
              <w:rPr>
                <w:sz w:val="20"/>
                <w:szCs w:val="20"/>
              </w:rPr>
              <w:t xml:space="preserve">Итого: </w:t>
            </w:r>
            <w:smartTag w:uri="urn:schemas-microsoft-com:office:smarttags" w:element="metricconverter">
              <w:smartTagPr>
                <w:attr w:name="ProductID" w:val="1024,06 кг"/>
              </w:smartTagPr>
              <w:r w:rsidRPr="00487260">
                <w:rPr>
                  <w:sz w:val="20"/>
                  <w:szCs w:val="20"/>
                </w:rPr>
                <w:t>1024,06 кг</w:t>
              </w:r>
            </w:smartTag>
          </w:p>
        </w:tc>
      </w:tr>
    </w:tbl>
    <w:p w:rsidR="009E576C" w:rsidRPr="00D73CEE" w:rsidRDefault="009E576C" w:rsidP="00D73CEE">
      <w:pPr>
        <w:spacing w:line="360" w:lineRule="auto"/>
        <w:ind w:firstLine="709"/>
        <w:jc w:val="both"/>
        <w:rPr>
          <w:sz w:val="28"/>
          <w:szCs w:val="28"/>
        </w:rPr>
      </w:pPr>
    </w:p>
    <w:p w:rsidR="009E576C" w:rsidRPr="00D73CEE" w:rsidRDefault="009E576C" w:rsidP="00D73CEE">
      <w:pPr>
        <w:spacing w:line="360" w:lineRule="auto"/>
        <w:ind w:firstLine="709"/>
        <w:jc w:val="both"/>
        <w:rPr>
          <w:sz w:val="28"/>
          <w:szCs w:val="28"/>
        </w:rPr>
      </w:pPr>
      <w:r w:rsidRPr="00D73CEE">
        <w:rPr>
          <w:sz w:val="28"/>
          <w:szCs w:val="28"/>
        </w:rPr>
        <w:t>Невязка = (приход - расход)/приход*100%</w:t>
      </w:r>
    </w:p>
    <w:p w:rsidR="009E576C" w:rsidRPr="00D73CEE" w:rsidRDefault="009E576C" w:rsidP="00D73CEE">
      <w:pPr>
        <w:spacing w:line="360" w:lineRule="auto"/>
        <w:ind w:firstLine="709"/>
        <w:jc w:val="both"/>
        <w:rPr>
          <w:sz w:val="28"/>
          <w:szCs w:val="28"/>
        </w:rPr>
      </w:pPr>
      <w:r w:rsidRPr="00D73CEE">
        <w:rPr>
          <w:sz w:val="28"/>
          <w:szCs w:val="28"/>
        </w:rPr>
        <w:t xml:space="preserve"> = (1036,12 – 1024,06)/1036,12*100% = 1,16%</w:t>
      </w:r>
    </w:p>
    <w:p w:rsidR="009E576C" w:rsidRPr="00D73CEE" w:rsidRDefault="009E576C" w:rsidP="00D73CEE">
      <w:pPr>
        <w:spacing w:line="360" w:lineRule="auto"/>
        <w:ind w:firstLine="709"/>
        <w:jc w:val="both"/>
        <w:rPr>
          <w:sz w:val="28"/>
          <w:szCs w:val="28"/>
        </w:rPr>
      </w:pPr>
    </w:p>
    <w:p w:rsidR="009E576C" w:rsidRPr="00D73CEE" w:rsidRDefault="00AB3087" w:rsidP="00D73CEE">
      <w:pPr>
        <w:spacing w:line="360" w:lineRule="auto"/>
        <w:ind w:firstLine="709"/>
        <w:jc w:val="both"/>
        <w:rPr>
          <w:sz w:val="28"/>
          <w:szCs w:val="28"/>
        </w:rPr>
      </w:pPr>
      <w:r w:rsidRPr="00D73CEE">
        <w:rPr>
          <w:b/>
          <w:sz w:val="28"/>
          <w:szCs w:val="28"/>
        </w:rPr>
        <w:t>8.2</w:t>
      </w:r>
      <w:r w:rsidR="000F7585" w:rsidRPr="00D73CEE">
        <w:rPr>
          <w:b/>
          <w:sz w:val="28"/>
          <w:szCs w:val="28"/>
        </w:rPr>
        <w:t xml:space="preserve">. </w:t>
      </w:r>
      <w:r w:rsidR="009E576C" w:rsidRPr="00D73CEE">
        <w:rPr>
          <w:b/>
          <w:sz w:val="28"/>
          <w:szCs w:val="28"/>
        </w:rPr>
        <w:t>Расчёт времени цикла литья под давлением изделий</w:t>
      </w:r>
      <w:r w:rsidR="00537186" w:rsidRPr="00D73CEE">
        <w:rPr>
          <w:b/>
          <w:sz w:val="28"/>
          <w:szCs w:val="28"/>
        </w:rPr>
        <w:t xml:space="preserve"> </w:t>
      </w:r>
      <w:r w:rsidR="00537186" w:rsidRPr="00D73CEE">
        <w:rPr>
          <w:sz w:val="28"/>
          <w:szCs w:val="28"/>
        </w:rPr>
        <w:t>[11]</w:t>
      </w:r>
    </w:p>
    <w:p w:rsidR="009E576C" w:rsidRPr="00D73CEE" w:rsidRDefault="009E576C" w:rsidP="00D73CEE">
      <w:pPr>
        <w:spacing w:line="360" w:lineRule="auto"/>
        <w:ind w:firstLine="709"/>
        <w:jc w:val="both"/>
        <w:rPr>
          <w:b/>
          <w:sz w:val="28"/>
          <w:szCs w:val="28"/>
        </w:rPr>
      </w:pPr>
    </w:p>
    <w:p w:rsidR="009E576C" w:rsidRPr="00D73CEE" w:rsidRDefault="009E576C" w:rsidP="00D73CEE">
      <w:pPr>
        <w:spacing w:line="360" w:lineRule="auto"/>
        <w:ind w:firstLine="709"/>
        <w:jc w:val="both"/>
        <w:rPr>
          <w:sz w:val="28"/>
          <w:szCs w:val="28"/>
        </w:rPr>
      </w:pPr>
      <w:r w:rsidRPr="00D73CEE">
        <w:rPr>
          <w:sz w:val="28"/>
          <w:szCs w:val="28"/>
        </w:rPr>
        <w:t>Расчёт продолжительности цикла (τ</w:t>
      </w:r>
      <w:r w:rsidRPr="00D73CEE">
        <w:rPr>
          <w:sz w:val="28"/>
          <w:szCs w:val="28"/>
          <w:vertAlign w:val="subscript"/>
        </w:rPr>
        <w:t>ц.</w:t>
      </w:r>
      <w:r w:rsidRPr="00D73CEE">
        <w:rPr>
          <w:sz w:val="28"/>
          <w:szCs w:val="28"/>
        </w:rPr>
        <w:t>) литья под давлением изделий и пластификационной способности (</w:t>
      </w:r>
      <w:r w:rsidRPr="00D73CEE">
        <w:rPr>
          <w:sz w:val="28"/>
          <w:szCs w:val="28"/>
          <w:lang w:val="en-US"/>
        </w:rPr>
        <w:t>q</w:t>
      </w:r>
      <w:r w:rsidRPr="00D73CEE">
        <w:rPr>
          <w:sz w:val="28"/>
          <w:szCs w:val="28"/>
          <w:vertAlign w:val="subscript"/>
        </w:rPr>
        <w:t>пл.</w:t>
      </w:r>
      <w:r w:rsidRPr="00D73CEE">
        <w:rPr>
          <w:sz w:val="28"/>
          <w:szCs w:val="28"/>
        </w:rPr>
        <w:t>) литьевой машины проводят следующим образом:</w:t>
      </w:r>
    </w:p>
    <w:p w:rsidR="009E576C" w:rsidRPr="00D73CEE" w:rsidRDefault="009E576C" w:rsidP="00D73CEE">
      <w:pPr>
        <w:spacing w:line="360" w:lineRule="auto"/>
        <w:ind w:firstLine="709"/>
        <w:jc w:val="both"/>
        <w:rPr>
          <w:sz w:val="28"/>
          <w:szCs w:val="28"/>
          <w:vertAlign w:val="subscript"/>
        </w:rPr>
      </w:pPr>
      <w:r w:rsidRPr="00D73CEE">
        <w:rPr>
          <w:sz w:val="28"/>
          <w:szCs w:val="28"/>
        </w:rPr>
        <w:t>τ</w:t>
      </w:r>
      <w:r w:rsidRPr="00D73CEE">
        <w:rPr>
          <w:sz w:val="28"/>
          <w:szCs w:val="28"/>
          <w:vertAlign w:val="subscript"/>
        </w:rPr>
        <w:t>ц</w:t>
      </w:r>
      <w:r w:rsidRPr="00D73CEE">
        <w:rPr>
          <w:sz w:val="28"/>
          <w:szCs w:val="28"/>
        </w:rPr>
        <w:t>. =τ</w:t>
      </w:r>
      <w:r w:rsidRPr="00D73CEE">
        <w:rPr>
          <w:sz w:val="28"/>
          <w:szCs w:val="28"/>
          <w:vertAlign w:val="subscript"/>
        </w:rPr>
        <w:t>м</w:t>
      </w:r>
      <w:r w:rsidRPr="00D73CEE">
        <w:rPr>
          <w:sz w:val="28"/>
          <w:szCs w:val="28"/>
        </w:rPr>
        <w:t>.</w:t>
      </w:r>
      <w:r w:rsidRPr="00D73CEE">
        <w:rPr>
          <w:sz w:val="28"/>
          <w:szCs w:val="28"/>
          <w:rtl/>
        </w:rPr>
        <w:t>+</w:t>
      </w:r>
      <w:r w:rsidRPr="00D73CEE">
        <w:rPr>
          <w:sz w:val="28"/>
          <w:szCs w:val="28"/>
        </w:rPr>
        <w:t xml:space="preserve"> τ</w:t>
      </w:r>
      <w:r w:rsidRPr="00D73CEE">
        <w:rPr>
          <w:sz w:val="28"/>
          <w:szCs w:val="28"/>
          <w:vertAlign w:val="subscript"/>
        </w:rPr>
        <w:t xml:space="preserve"> т</w:t>
      </w:r>
      <w:r w:rsidRPr="00D73CEE">
        <w:rPr>
          <w:sz w:val="28"/>
          <w:szCs w:val="28"/>
        </w:rPr>
        <w:t xml:space="preserve"> + τ</w:t>
      </w:r>
      <w:r w:rsidRPr="00D73CEE">
        <w:rPr>
          <w:sz w:val="28"/>
          <w:szCs w:val="28"/>
          <w:vertAlign w:val="subscript"/>
        </w:rPr>
        <w:t>п.</w:t>
      </w:r>
    </w:p>
    <w:p w:rsidR="009E576C" w:rsidRPr="00D73CEE" w:rsidRDefault="009E576C" w:rsidP="00D73CEE">
      <w:pPr>
        <w:spacing w:line="360" w:lineRule="auto"/>
        <w:ind w:firstLine="709"/>
        <w:jc w:val="both"/>
        <w:rPr>
          <w:sz w:val="28"/>
          <w:szCs w:val="28"/>
        </w:rPr>
      </w:pPr>
      <w:r w:rsidRPr="00D73CEE">
        <w:rPr>
          <w:sz w:val="28"/>
          <w:szCs w:val="28"/>
        </w:rPr>
        <w:t>где τ</w:t>
      </w:r>
      <w:r w:rsidRPr="00D73CEE">
        <w:rPr>
          <w:sz w:val="28"/>
          <w:szCs w:val="28"/>
          <w:vertAlign w:val="subscript"/>
        </w:rPr>
        <w:t>м</w:t>
      </w:r>
      <w:r w:rsidRPr="00D73CEE">
        <w:rPr>
          <w:sz w:val="28"/>
          <w:szCs w:val="28"/>
        </w:rPr>
        <w:t xml:space="preserve"> – машинное время, с;</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vertAlign w:val="subscript"/>
        </w:rPr>
        <w:t>т.</w:t>
      </w:r>
      <w:r w:rsidRPr="00D73CEE">
        <w:rPr>
          <w:sz w:val="28"/>
          <w:szCs w:val="28"/>
        </w:rPr>
        <w:t xml:space="preserve"> – технологическое время, с;</w:t>
      </w:r>
    </w:p>
    <w:p w:rsidR="009E576C" w:rsidRPr="00D73CEE" w:rsidRDefault="009E576C" w:rsidP="00D73CEE">
      <w:pPr>
        <w:spacing w:line="360" w:lineRule="auto"/>
        <w:ind w:firstLine="709"/>
        <w:jc w:val="both"/>
        <w:rPr>
          <w:sz w:val="28"/>
          <w:szCs w:val="28"/>
          <w:vertAlign w:val="subscript"/>
        </w:rPr>
      </w:pPr>
      <w:r w:rsidRPr="00D73CEE">
        <w:rPr>
          <w:sz w:val="28"/>
          <w:szCs w:val="28"/>
        </w:rPr>
        <w:t>τ</w:t>
      </w:r>
      <w:r w:rsidRPr="00D73CEE">
        <w:rPr>
          <w:sz w:val="28"/>
          <w:szCs w:val="28"/>
          <w:vertAlign w:val="subscript"/>
        </w:rPr>
        <w:t>т</w:t>
      </w:r>
      <w:r w:rsidRPr="00D73CEE">
        <w:rPr>
          <w:sz w:val="28"/>
          <w:szCs w:val="28"/>
        </w:rPr>
        <w:t xml:space="preserve"> =τ</w:t>
      </w:r>
      <w:r w:rsidRPr="00D73CEE">
        <w:rPr>
          <w:sz w:val="28"/>
          <w:szCs w:val="28"/>
          <w:vertAlign w:val="subscript"/>
        </w:rPr>
        <w:t xml:space="preserve">выд </w:t>
      </w:r>
      <w:r w:rsidRPr="00D73CEE">
        <w:rPr>
          <w:sz w:val="28"/>
          <w:szCs w:val="28"/>
        </w:rPr>
        <w:t>+</w:t>
      </w:r>
      <w:r w:rsidRPr="00D73CEE">
        <w:rPr>
          <w:sz w:val="28"/>
          <w:szCs w:val="28"/>
          <w:rtl/>
        </w:rPr>
        <w:t xml:space="preserve"> </w:t>
      </w:r>
      <w:r w:rsidRPr="00D73CEE">
        <w:rPr>
          <w:sz w:val="28"/>
          <w:szCs w:val="28"/>
        </w:rPr>
        <w:t>τ</w:t>
      </w:r>
      <w:r w:rsidRPr="00D73CEE">
        <w:rPr>
          <w:sz w:val="28"/>
          <w:szCs w:val="28"/>
          <w:vertAlign w:val="subscript"/>
        </w:rPr>
        <w:t>охл б/д</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vertAlign w:val="subscript"/>
        </w:rPr>
        <w:t>выд</w:t>
      </w:r>
      <w:r w:rsidRPr="00D73CEE">
        <w:rPr>
          <w:sz w:val="28"/>
          <w:szCs w:val="28"/>
        </w:rPr>
        <w:t xml:space="preserve"> – продолжительность выдержки полимера в форме под внешним давлением, с;</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vertAlign w:val="subscript"/>
        </w:rPr>
        <w:t>охл б/д</w:t>
      </w:r>
      <w:r w:rsidRPr="00D73CEE">
        <w:rPr>
          <w:sz w:val="28"/>
          <w:szCs w:val="28"/>
        </w:rPr>
        <w:t xml:space="preserve"> – продолжительность охлаждения изделия в форме без внешнего давления, с;</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vertAlign w:val="subscript"/>
        </w:rPr>
        <w:t>п.</w:t>
      </w:r>
      <w:r w:rsidRPr="00D73CEE">
        <w:rPr>
          <w:sz w:val="28"/>
          <w:szCs w:val="28"/>
        </w:rPr>
        <w:t xml:space="preserve"> – продолжительность паузы между циклами, с.</w:t>
      </w:r>
    </w:p>
    <w:p w:rsidR="009E576C" w:rsidRPr="00D73CEE" w:rsidRDefault="009E576C" w:rsidP="00D73CEE">
      <w:pPr>
        <w:spacing w:line="360" w:lineRule="auto"/>
        <w:ind w:firstLine="709"/>
        <w:jc w:val="both"/>
        <w:rPr>
          <w:sz w:val="28"/>
          <w:szCs w:val="28"/>
        </w:rPr>
      </w:pPr>
      <w:r w:rsidRPr="00D73CEE">
        <w:rPr>
          <w:sz w:val="28"/>
          <w:szCs w:val="28"/>
        </w:rPr>
        <w:t>Из таблицы 3.9 [39] τ</w:t>
      </w:r>
      <w:r w:rsidRPr="00D73CEE">
        <w:rPr>
          <w:sz w:val="28"/>
          <w:szCs w:val="28"/>
          <w:vertAlign w:val="subscript"/>
        </w:rPr>
        <w:t>т.</w:t>
      </w:r>
      <w:r w:rsidRPr="00D73CEE">
        <w:rPr>
          <w:sz w:val="28"/>
          <w:szCs w:val="28"/>
        </w:rPr>
        <w:t>=27,5 с., τ</w:t>
      </w:r>
      <w:r w:rsidRPr="00D73CEE">
        <w:rPr>
          <w:sz w:val="28"/>
          <w:szCs w:val="28"/>
          <w:vertAlign w:val="subscript"/>
        </w:rPr>
        <w:t>п</w:t>
      </w:r>
      <w:r w:rsidRPr="00D73CEE">
        <w:rPr>
          <w:sz w:val="28"/>
          <w:szCs w:val="28"/>
        </w:rPr>
        <w:t>=3,5 с.</w:t>
      </w:r>
    </w:p>
    <w:p w:rsidR="009E576C" w:rsidRPr="00D73CEE" w:rsidRDefault="009E576C" w:rsidP="00D73CEE">
      <w:pPr>
        <w:spacing w:line="360" w:lineRule="auto"/>
        <w:ind w:firstLine="709"/>
        <w:jc w:val="both"/>
        <w:rPr>
          <w:sz w:val="28"/>
          <w:szCs w:val="28"/>
        </w:rPr>
      </w:pPr>
      <w:r w:rsidRPr="00D73CEE">
        <w:rPr>
          <w:sz w:val="28"/>
          <w:szCs w:val="28"/>
        </w:rPr>
        <w:t>Технологическое время (τ</w:t>
      </w:r>
      <w:r w:rsidRPr="00D73CEE">
        <w:rPr>
          <w:sz w:val="28"/>
          <w:szCs w:val="28"/>
          <w:vertAlign w:val="subscript"/>
        </w:rPr>
        <w:t>т.</w:t>
      </w:r>
      <w:r w:rsidRPr="00D73CEE">
        <w:rPr>
          <w:sz w:val="28"/>
          <w:szCs w:val="28"/>
        </w:rPr>
        <w:t>) показывает продолжительность охлаждения до заданной температуры в центре изделия Т</w:t>
      </w:r>
      <w:r w:rsidRPr="00D73CEE">
        <w:rPr>
          <w:sz w:val="28"/>
          <w:szCs w:val="28"/>
          <w:vertAlign w:val="subscript"/>
        </w:rPr>
        <w:t>и</w:t>
      </w:r>
      <w:r w:rsidRPr="00D73CEE">
        <w:rPr>
          <w:sz w:val="28"/>
          <w:szCs w:val="28"/>
        </w:rPr>
        <w:t>, при которой возможно извлечение готового изделия.</w:t>
      </w:r>
    </w:p>
    <w:p w:rsidR="009E576C" w:rsidRPr="00D73CEE" w:rsidRDefault="009E576C" w:rsidP="00D73CEE">
      <w:pPr>
        <w:spacing w:line="360" w:lineRule="auto"/>
        <w:ind w:firstLine="709"/>
        <w:jc w:val="both"/>
        <w:rPr>
          <w:sz w:val="28"/>
          <w:szCs w:val="28"/>
        </w:rPr>
      </w:pPr>
      <w:r w:rsidRPr="00D73CEE">
        <w:rPr>
          <w:sz w:val="28"/>
          <w:szCs w:val="28"/>
        </w:rPr>
        <w:t>Машинное время:</w:t>
      </w:r>
    </w:p>
    <w:p w:rsidR="009E576C" w:rsidRPr="00D73CEE" w:rsidRDefault="009E576C" w:rsidP="00D73CEE">
      <w:pPr>
        <w:spacing w:line="360" w:lineRule="auto"/>
        <w:ind w:firstLine="709"/>
        <w:jc w:val="both"/>
        <w:rPr>
          <w:sz w:val="28"/>
          <w:szCs w:val="28"/>
          <w:vertAlign w:val="subscript"/>
        </w:rPr>
      </w:pPr>
      <w:r w:rsidRPr="00D73CEE">
        <w:rPr>
          <w:sz w:val="28"/>
          <w:szCs w:val="28"/>
        </w:rPr>
        <w:t>τ</w:t>
      </w:r>
      <w:r w:rsidRPr="00D73CEE">
        <w:rPr>
          <w:sz w:val="28"/>
          <w:szCs w:val="28"/>
          <w:vertAlign w:val="subscript"/>
        </w:rPr>
        <w:t>м</w:t>
      </w:r>
      <w:r w:rsidRPr="00D73CEE">
        <w:rPr>
          <w:sz w:val="28"/>
          <w:szCs w:val="28"/>
        </w:rPr>
        <w:t xml:space="preserve"> = τ</w:t>
      </w:r>
      <w:r w:rsidRPr="00D73CEE">
        <w:rPr>
          <w:sz w:val="28"/>
          <w:szCs w:val="28"/>
          <w:vertAlign w:val="subscript"/>
        </w:rPr>
        <w:t>см</w:t>
      </w:r>
      <w:r w:rsidRPr="00D73CEE">
        <w:rPr>
          <w:sz w:val="28"/>
          <w:szCs w:val="28"/>
        </w:rPr>
        <w:t xml:space="preserve"> +τ</w:t>
      </w:r>
      <w:r w:rsidRPr="00D73CEE">
        <w:rPr>
          <w:sz w:val="28"/>
          <w:szCs w:val="28"/>
          <w:vertAlign w:val="subscript"/>
        </w:rPr>
        <w:t xml:space="preserve"> впр</w:t>
      </w:r>
      <w:r w:rsidRPr="00D73CEE">
        <w:rPr>
          <w:sz w:val="28"/>
          <w:szCs w:val="28"/>
        </w:rPr>
        <w:t xml:space="preserve"> +τ</w:t>
      </w:r>
      <w:r w:rsidRPr="00D73CEE">
        <w:rPr>
          <w:sz w:val="28"/>
          <w:szCs w:val="28"/>
          <w:vertAlign w:val="subscript"/>
        </w:rPr>
        <w:t>разм.</w:t>
      </w:r>
    </w:p>
    <w:p w:rsidR="009E576C" w:rsidRPr="00D73CEE" w:rsidRDefault="009E576C" w:rsidP="00D73CEE">
      <w:pPr>
        <w:spacing w:line="360" w:lineRule="auto"/>
        <w:ind w:firstLine="709"/>
        <w:jc w:val="both"/>
        <w:rPr>
          <w:sz w:val="28"/>
          <w:szCs w:val="28"/>
        </w:rPr>
      </w:pPr>
      <w:r w:rsidRPr="00D73CEE">
        <w:rPr>
          <w:sz w:val="28"/>
          <w:szCs w:val="28"/>
        </w:rPr>
        <w:t>Где</w:t>
      </w:r>
      <w:r w:rsidRPr="00D73CEE">
        <w:rPr>
          <w:sz w:val="28"/>
          <w:szCs w:val="28"/>
          <w:rtl/>
        </w:rPr>
        <w:t xml:space="preserve"> </w:t>
      </w:r>
      <w:r w:rsidRPr="00D73CEE">
        <w:rPr>
          <w:sz w:val="28"/>
          <w:szCs w:val="28"/>
        </w:rPr>
        <w:t>τ</w:t>
      </w:r>
      <w:r w:rsidRPr="00D73CEE">
        <w:rPr>
          <w:sz w:val="28"/>
          <w:szCs w:val="28"/>
          <w:vertAlign w:val="subscript"/>
        </w:rPr>
        <w:t>см</w:t>
      </w:r>
      <w:r w:rsidRPr="00D73CEE">
        <w:rPr>
          <w:sz w:val="28"/>
          <w:szCs w:val="28"/>
        </w:rPr>
        <w:t xml:space="preserve"> – время смыкания формы, с;</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vertAlign w:val="subscript"/>
        </w:rPr>
        <w:t>разм</w:t>
      </w:r>
      <w:r w:rsidRPr="00D73CEE">
        <w:rPr>
          <w:sz w:val="28"/>
          <w:szCs w:val="28"/>
        </w:rPr>
        <w:t xml:space="preserve"> – время размыкания формы, с;</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vertAlign w:val="subscript"/>
        </w:rPr>
        <w:t>впр</w:t>
      </w:r>
      <w:r w:rsidRPr="00D73CEE">
        <w:rPr>
          <w:sz w:val="28"/>
          <w:szCs w:val="28"/>
        </w:rPr>
        <w:t xml:space="preserve"> – время впрыска, с.</w:t>
      </w:r>
    </w:p>
    <w:p w:rsidR="009E576C" w:rsidRPr="00D73CEE" w:rsidRDefault="009E576C" w:rsidP="00D73CEE">
      <w:pPr>
        <w:spacing w:line="360" w:lineRule="auto"/>
        <w:ind w:firstLine="709"/>
        <w:jc w:val="both"/>
        <w:rPr>
          <w:sz w:val="28"/>
          <w:szCs w:val="28"/>
        </w:rPr>
      </w:pPr>
      <w:r w:rsidRPr="00D73CEE">
        <w:rPr>
          <w:sz w:val="28"/>
          <w:szCs w:val="28"/>
        </w:rPr>
        <w:t>Тогда:</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vertAlign w:val="subscript"/>
        </w:rPr>
        <w:t>ц</w:t>
      </w:r>
      <w:r w:rsidRPr="00D73CEE">
        <w:rPr>
          <w:sz w:val="28"/>
          <w:szCs w:val="28"/>
        </w:rPr>
        <w:t xml:space="preserve"> =τ</w:t>
      </w:r>
      <w:r w:rsidRPr="00D73CEE">
        <w:rPr>
          <w:sz w:val="28"/>
          <w:szCs w:val="28"/>
          <w:vertAlign w:val="subscript"/>
        </w:rPr>
        <w:t>см</w:t>
      </w:r>
      <w:r w:rsidRPr="00D73CEE">
        <w:rPr>
          <w:sz w:val="28"/>
          <w:szCs w:val="28"/>
        </w:rPr>
        <w:t>.</w:t>
      </w:r>
      <w:r w:rsidRPr="00D73CEE">
        <w:rPr>
          <w:sz w:val="28"/>
          <w:szCs w:val="28"/>
          <w:rtl/>
        </w:rPr>
        <w:t>+</w:t>
      </w:r>
      <w:r w:rsidRPr="00D73CEE">
        <w:rPr>
          <w:sz w:val="28"/>
          <w:szCs w:val="28"/>
        </w:rPr>
        <w:t xml:space="preserve"> τ</w:t>
      </w:r>
      <w:r w:rsidRPr="00D73CEE">
        <w:rPr>
          <w:sz w:val="28"/>
          <w:szCs w:val="28"/>
          <w:vertAlign w:val="subscript"/>
        </w:rPr>
        <w:t>впр</w:t>
      </w:r>
      <w:r w:rsidRPr="00D73CEE">
        <w:rPr>
          <w:sz w:val="28"/>
          <w:szCs w:val="28"/>
        </w:rPr>
        <w:t xml:space="preserve"> + τ</w:t>
      </w:r>
      <w:r w:rsidRPr="00D73CEE">
        <w:rPr>
          <w:sz w:val="28"/>
          <w:szCs w:val="28"/>
          <w:vertAlign w:val="subscript"/>
        </w:rPr>
        <w:t>разм.</w:t>
      </w:r>
      <w:r w:rsidRPr="00D73CEE">
        <w:rPr>
          <w:sz w:val="28"/>
          <w:szCs w:val="28"/>
        </w:rPr>
        <w:t xml:space="preserve"> + τ</w:t>
      </w:r>
      <w:r w:rsidRPr="00D73CEE">
        <w:rPr>
          <w:sz w:val="28"/>
          <w:szCs w:val="28"/>
          <w:vertAlign w:val="subscript"/>
        </w:rPr>
        <w:t xml:space="preserve">выд </w:t>
      </w:r>
      <w:r w:rsidRPr="00D73CEE">
        <w:rPr>
          <w:sz w:val="28"/>
          <w:szCs w:val="28"/>
        </w:rPr>
        <w:t>+ τ</w:t>
      </w:r>
      <w:r w:rsidRPr="00D73CEE">
        <w:rPr>
          <w:sz w:val="28"/>
          <w:szCs w:val="28"/>
          <w:vertAlign w:val="subscript"/>
        </w:rPr>
        <w:t>охл б/д.</w:t>
      </w:r>
      <w:r w:rsidRPr="00D73CEE">
        <w:rPr>
          <w:sz w:val="28"/>
          <w:szCs w:val="28"/>
        </w:rPr>
        <w:t xml:space="preserve"> + τ</w:t>
      </w:r>
      <w:r w:rsidRPr="00D73CEE">
        <w:rPr>
          <w:sz w:val="28"/>
          <w:szCs w:val="28"/>
          <w:vertAlign w:val="subscript"/>
        </w:rPr>
        <w:t>п.</w:t>
      </w:r>
    </w:p>
    <w:p w:rsidR="009E576C" w:rsidRPr="00D73CEE" w:rsidRDefault="009E576C" w:rsidP="00D73CEE">
      <w:pPr>
        <w:spacing w:line="360" w:lineRule="auto"/>
        <w:ind w:firstLine="709"/>
        <w:jc w:val="both"/>
        <w:rPr>
          <w:sz w:val="28"/>
          <w:szCs w:val="28"/>
        </w:rPr>
      </w:pPr>
      <w:r w:rsidRPr="00D73CEE">
        <w:rPr>
          <w:sz w:val="28"/>
          <w:szCs w:val="28"/>
        </w:rPr>
        <w:t>Продолжительность пластикации полимера:</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vertAlign w:val="subscript"/>
        </w:rPr>
        <w:t>пл</w:t>
      </w:r>
      <w:r w:rsidRPr="00D73CEE">
        <w:rPr>
          <w:sz w:val="28"/>
          <w:szCs w:val="28"/>
        </w:rPr>
        <w:t>.= τ</w:t>
      </w:r>
      <w:r w:rsidRPr="00D73CEE">
        <w:rPr>
          <w:sz w:val="28"/>
          <w:szCs w:val="28"/>
          <w:vertAlign w:val="subscript"/>
        </w:rPr>
        <w:t>см</w:t>
      </w:r>
      <w:r w:rsidRPr="00D73CEE">
        <w:rPr>
          <w:sz w:val="28"/>
          <w:szCs w:val="28"/>
        </w:rPr>
        <w:t>.</w:t>
      </w:r>
      <w:r w:rsidRPr="00D73CEE">
        <w:rPr>
          <w:sz w:val="28"/>
          <w:szCs w:val="28"/>
          <w:rtl/>
        </w:rPr>
        <w:t>+</w:t>
      </w:r>
      <w:r w:rsidR="00487260">
        <w:rPr>
          <w:sz w:val="28"/>
          <w:szCs w:val="28"/>
          <w:rtl/>
        </w:rPr>
        <w:t xml:space="preserve"> </w:t>
      </w:r>
      <w:r w:rsidRPr="00D73CEE">
        <w:rPr>
          <w:sz w:val="28"/>
          <w:szCs w:val="28"/>
        </w:rPr>
        <w:t>τ</w:t>
      </w:r>
      <w:r w:rsidRPr="00D73CEE">
        <w:rPr>
          <w:sz w:val="28"/>
          <w:szCs w:val="28"/>
          <w:vertAlign w:val="subscript"/>
        </w:rPr>
        <w:t xml:space="preserve">разм </w:t>
      </w:r>
      <w:r w:rsidRPr="00D73CEE">
        <w:rPr>
          <w:sz w:val="28"/>
          <w:szCs w:val="28"/>
        </w:rPr>
        <w:t>+τ</w:t>
      </w:r>
      <w:r w:rsidRPr="00D73CEE">
        <w:rPr>
          <w:sz w:val="28"/>
          <w:szCs w:val="28"/>
          <w:rtl/>
        </w:rPr>
        <w:t xml:space="preserve"> </w:t>
      </w:r>
      <w:r w:rsidRPr="00D73CEE">
        <w:rPr>
          <w:sz w:val="28"/>
          <w:szCs w:val="28"/>
          <w:vertAlign w:val="subscript"/>
        </w:rPr>
        <w:t>охл б/д.</w:t>
      </w:r>
    </w:p>
    <w:p w:rsidR="009E576C" w:rsidRPr="00D73CEE" w:rsidRDefault="009E576C" w:rsidP="00D73CEE">
      <w:pPr>
        <w:spacing w:line="360" w:lineRule="auto"/>
        <w:ind w:firstLine="709"/>
        <w:jc w:val="both"/>
        <w:rPr>
          <w:sz w:val="28"/>
          <w:szCs w:val="28"/>
        </w:rPr>
      </w:pPr>
      <w:r w:rsidRPr="00D73CEE">
        <w:rPr>
          <w:sz w:val="28"/>
          <w:szCs w:val="28"/>
        </w:rPr>
        <w:t>Обозначив С</w:t>
      </w:r>
      <w:r w:rsidRPr="00D73CEE">
        <w:rPr>
          <w:sz w:val="28"/>
          <w:szCs w:val="28"/>
          <w:vertAlign w:val="subscript"/>
        </w:rPr>
        <w:t>1</w:t>
      </w:r>
      <w:r w:rsidRPr="00D73CEE">
        <w:rPr>
          <w:sz w:val="28"/>
          <w:szCs w:val="28"/>
        </w:rPr>
        <w:t>= τ</w:t>
      </w:r>
      <w:r w:rsidRPr="00D73CEE">
        <w:rPr>
          <w:sz w:val="28"/>
          <w:szCs w:val="28"/>
          <w:vertAlign w:val="subscript"/>
        </w:rPr>
        <w:t>выд</w:t>
      </w:r>
      <w:r w:rsidRPr="00D73CEE">
        <w:rPr>
          <w:sz w:val="28"/>
          <w:szCs w:val="28"/>
        </w:rPr>
        <w:t>/τ</w:t>
      </w:r>
      <w:r w:rsidRPr="00D73CEE">
        <w:rPr>
          <w:sz w:val="28"/>
          <w:szCs w:val="28"/>
          <w:vertAlign w:val="subscript"/>
        </w:rPr>
        <w:t>т.</w:t>
      </w:r>
      <w:r w:rsidR="00487260">
        <w:rPr>
          <w:sz w:val="28"/>
          <w:szCs w:val="28"/>
          <w:vertAlign w:val="subscript"/>
        </w:rPr>
        <w:t xml:space="preserve"> </w:t>
      </w:r>
      <w:r w:rsidRPr="00D73CEE">
        <w:rPr>
          <w:sz w:val="28"/>
          <w:szCs w:val="28"/>
        </w:rPr>
        <w:t>и С</w:t>
      </w:r>
      <w:r w:rsidRPr="00D73CEE">
        <w:rPr>
          <w:sz w:val="28"/>
          <w:szCs w:val="28"/>
          <w:vertAlign w:val="subscript"/>
        </w:rPr>
        <w:t>2</w:t>
      </w:r>
      <w:r w:rsidRPr="00D73CEE">
        <w:rPr>
          <w:sz w:val="28"/>
          <w:szCs w:val="28"/>
        </w:rPr>
        <w:t>=(τ</w:t>
      </w:r>
      <w:r w:rsidRPr="00D73CEE">
        <w:rPr>
          <w:sz w:val="28"/>
          <w:szCs w:val="28"/>
          <w:rtl/>
        </w:rPr>
        <w:t xml:space="preserve"> </w:t>
      </w:r>
      <w:r w:rsidRPr="00D73CEE">
        <w:rPr>
          <w:sz w:val="28"/>
          <w:szCs w:val="28"/>
          <w:vertAlign w:val="subscript"/>
        </w:rPr>
        <w:t>см</w:t>
      </w:r>
      <w:r w:rsidRPr="00D73CEE">
        <w:rPr>
          <w:sz w:val="28"/>
          <w:szCs w:val="28"/>
        </w:rPr>
        <w:t>.</w:t>
      </w:r>
      <w:r w:rsidRPr="00D73CEE">
        <w:rPr>
          <w:sz w:val="28"/>
          <w:szCs w:val="28"/>
          <w:rtl/>
        </w:rPr>
        <w:t>+</w:t>
      </w:r>
      <w:r w:rsidRPr="00D73CEE">
        <w:rPr>
          <w:sz w:val="28"/>
          <w:szCs w:val="28"/>
        </w:rPr>
        <w:t xml:space="preserve"> τ</w:t>
      </w:r>
      <w:r w:rsidRPr="00D73CEE">
        <w:rPr>
          <w:sz w:val="28"/>
          <w:szCs w:val="28"/>
          <w:vertAlign w:val="subscript"/>
        </w:rPr>
        <w:t>разм</w:t>
      </w:r>
      <w:r w:rsidRPr="00D73CEE">
        <w:rPr>
          <w:sz w:val="28"/>
          <w:szCs w:val="28"/>
        </w:rPr>
        <w:t>)/ τ</w:t>
      </w:r>
      <w:r w:rsidRPr="00D73CEE">
        <w:rPr>
          <w:sz w:val="28"/>
          <w:szCs w:val="28"/>
          <w:vertAlign w:val="subscript"/>
        </w:rPr>
        <w:t xml:space="preserve"> т.</w:t>
      </w:r>
      <w:r w:rsidRPr="00D73CEE">
        <w:rPr>
          <w:sz w:val="28"/>
          <w:szCs w:val="28"/>
        </w:rPr>
        <w:t>, получим:</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rtl/>
        </w:rPr>
        <w:t xml:space="preserve"> </w:t>
      </w:r>
      <w:r w:rsidRPr="00D73CEE">
        <w:rPr>
          <w:sz w:val="28"/>
          <w:szCs w:val="28"/>
          <w:vertAlign w:val="subscript"/>
        </w:rPr>
        <w:t>см</w:t>
      </w:r>
      <w:r w:rsidRPr="00D73CEE">
        <w:rPr>
          <w:sz w:val="28"/>
          <w:szCs w:val="28"/>
        </w:rPr>
        <w:t>.</w:t>
      </w:r>
      <w:r w:rsidRPr="00D73CEE">
        <w:rPr>
          <w:sz w:val="28"/>
          <w:szCs w:val="28"/>
          <w:rtl/>
        </w:rPr>
        <w:t>+</w:t>
      </w:r>
      <w:r w:rsidRPr="00D73CEE">
        <w:rPr>
          <w:sz w:val="28"/>
          <w:szCs w:val="28"/>
        </w:rPr>
        <w:t xml:space="preserve"> τ</w:t>
      </w:r>
      <w:r w:rsidRPr="00D73CEE">
        <w:rPr>
          <w:sz w:val="28"/>
          <w:szCs w:val="28"/>
          <w:vertAlign w:val="subscript"/>
        </w:rPr>
        <w:t>разм</w:t>
      </w:r>
      <w:r w:rsidRPr="00D73CEE">
        <w:rPr>
          <w:sz w:val="28"/>
          <w:szCs w:val="28"/>
        </w:rPr>
        <w:t>= С</w:t>
      </w:r>
      <w:r w:rsidRPr="00D73CEE">
        <w:rPr>
          <w:sz w:val="28"/>
          <w:szCs w:val="28"/>
          <w:vertAlign w:val="subscript"/>
        </w:rPr>
        <w:t>2</w:t>
      </w:r>
      <w:r w:rsidRPr="00D73CEE">
        <w:rPr>
          <w:sz w:val="28"/>
          <w:szCs w:val="28"/>
        </w:rPr>
        <w:t>· τ</w:t>
      </w:r>
      <w:r w:rsidRPr="00D73CEE">
        <w:rPr>
          <w:sz w:val="28"/>
          <w:szCs w:val="28"/>
          <w:vertAlign w:val="subscript"/>
        </w:rPr>
        <w:t xml:space="preserve"> т</w:t>
      </w:r>
      <w:r w:rsidRPr="00D73CEE">
        <w:rPr>
          <w:sz w:val="28"/>
          <w:szCs w:val="28"/>
        </w:rPr>
        <w:t>;</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vertAlign w:val="subscript"/>
        </w:rPr>
        <w:t>выд</w:t>
      </w:r>
      <w:r w:rsidRPr="00D73CEE">
        <w:rPr>
          <w:sz w:val="28"/>
          <w:szCs w:val="28"/>
        </w:rPr>
        <w:t>= С</w:t>
      </w:r>
      <w:r w:rsidRPr="00D73CEE">
        <w:rPr>
          <w:sz w:val="28"/>
          <w:szCs w:val="28"/>
          <w:vertAlign w:val="subscript"/>
        </w:rPr>
        <w:t>1</w:t>
      </w:r>
      <w:r w:rsidRPr="00D73CEE">
        <w:rPr>
          <w:sz w:val="28"/>
          <w:szCs w:val="28"/>
        </w:rPr>
        <w:t xml:space="preserve"> ·τ</w:t>
      </w:r>
      <w:r w:rsidRPr="00D73CEE">
        <w:rPr>
          <w:sz w:val="28"/>
          <w:szCs w:val="28"/>
          <w:vertAlign w:val="subscript"/>
        </w:rPr>
        <w:t>т</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vertAlign w:val="subscript"/>
        </w:rPr>
        <w:t>охл б/д.</w:t>
      </w:r>
      <w:r w:rsidRPr="00D73CEE">
        <w:rPr>
          <w:sz w:val="28"/>
          <w:szCs w:val="28"/>
        </w:rPr>
        <w:t xml:space="preserve"> = τ</w:t>
      </w:r>
      <w:r w:rsidRPr="00D73CEE">
        <w:rPr>
          <w:sz w:val="28"/>
          <w:szCs w:val="28"/>
          <w:vertAlign w:val="subscript"/>
        </w:rPr>
        <w:t xml:space="preserve">т </w:t>
      </w:r>
      <w:r w:rsidRPr="00D73CEE">
        <w:rPr>
          <w:sz w:val="28"/>
          <w:szCs w:val="28"/>
        </w:rPr>
        <w:t>· (1-С</w:t>
      </w:r>
      <w:r w:rsidRPr="00D73CEE">
        <w:rPr>
          <w:sz w:val="28"/>
          <w:szCs w:val="28"/>
          <w:vertAlign w:val="subscript"/>
        </w:rPr>
        <w:t>1</w:t>
      </w:r>
      <w:r w:rsidRPr="00D73CEE">
        <w:rPr>
          <w:sz w:val="28"/>
          <w:szCs w:val="28"/>
        </w:rPr>
        <w:t>)</w:t>
      </w:r>
    </w:p>
    <w:p w:rsidR="009E576C" w:rsidRPr="00D73CEE" w:rsidRDefault="009E576C" w:rsidP="00D73CEE">
      <w:pPr>
        <w:spacing w:line="360" w:lineRule="auto"/>
        <w:ind w:firstLine="709"/>
        <w:jc w:val="both"/>
        <w:rPr>
          <w:sz w:val="28"/>
          <w:szCs w:val="28"/>
        </w:rPr>
      </w:pPr>
      <w:r w:rsidRPr="00D73CEE">
        <w:rPr>
          <w:sz w:val="28"/>
          <w:szCs w:val="28"/>
        </w:rPr>
        <w:t>Из таблицы 3.9 [25] С</w:t>
      </w:r>
      <w:r w:rsidRPr="00D73CEE">
        <w:rPr>
          <w:sz w:val="28"/>
          <w:szCs w:val="28"/>
          <w:vertAlign w:val="subscript"/>
        </w:rPr>
        <w:t>1</w:t>
      </w:r>
      <w:r w:rsidRPr="00D73CEE">
        <w:rPr>
          <w:sz w:val="28"/>
          <w:szCs w:val="28"/>
        </w:rPr>
        <w:t>=0,5 с., С</w:t>
      </w:r>
      <w:r w:rsidRPr="00D73CEE">
        <w:rPr>
          <w:sz w:val="28"/>
          <w:szCs w:val="28"/>
          <w:vertAlign w:val="subscript"/>
        </w:rPr>
        <w:t>2</w:t>
      </w:r>
      <w:r w:rsidRPr="00D73CEE">
        <w:rPr>
          <w:sz w:val="28"/>
          <w:szCs w:val="28"/>
        </w:rPr>
        <w:t>=0,15 с.;</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vertAlign w:val="subscript"/>
        </w:rPr>
        <w:t>охл б/д.</w:t>
      </w:r>
      <w:r w:rsidRPr="00D73CEE">
        <w:rPr>
          <w:sz w:val="28"/>
          <w:szCs w:val="28"/>
        </w:rPr>
        <w:t xml:space="preserve"> = 27,5· (1-0,5)=13,75;</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vertAlign w:val="subscript"/>
        </w:rPr>
        <w:t>выд</w:t>
      </w:r>
      <w:r w:rsidRPr="00D73CEE">
        <w:rPr>
          <w:sz w:val="28"/>
          <w:szCs w:val="28"/>
        </w:rPr>
        <w:t>=0,5·27,5=13,75;</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rtl/>
        </w:rPr>
        <w:t xml:space="preserve"> </w:t>
      </w:r>
      <w:r w:rsidRPr="00D73CEE">
        <w:rPr>
          <w:sz w:val="28"/>
          <w:szCs w:val="28"/>
          <w:vertAlign w:val="subscript"/>
        </w:rPr>
        <w:t>см</w:t>
      </w:r>
      <w:r w:rsidRPr="00D73CEE">
        <w:rPr>
          <w:sz w:val="28"/>
          <w:szCs w:val="28"/>
        </w:rPr>
        <w:t>.</w:t>
      </w:r>
      <w:r w:rsidRPr="00D73CEE">
        <w:rPr>
          <w:sz w:val="28"/>
          <w:szCs w:val="28"/>
          <w:rtl/>
        </w:rPr>
        <w:t>+</w:t>
      </w:r>
      <w:r w:rsidRPr="00D73CEE">
        <w:rPr>
          <w:sz w:val="28"/>
          <w:szCs w:val="28"/>
        </w:rPr>
        <w:t xml:space="preserve"> τ</w:t>
      </w:r>
      <w:r w:rsidRPr="00D73CEE">
        <w:rPr>
          <w:sz w:val="28"/>
          <w:szCs w:val="28"/>
          <w:vertAlign w:val="subscript"/>
        </w:rPr>
        <w:t>разм</w:t>
      </w:r>
      <w:r w:rsidRPr="00D73CEE">
        <w:rPr>
          <w:sz w:val="28"/>
          <w:szCs w:val="28"/>
        </w:rPr>
        <w:t>=0,15·27,5=4,125 с., тогда:</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vertAlign w:val="subscript"/>
        </w:rPr>
        <w:t xml:space="preserve">ц </w:t>
      </w:r>
      <w:r w:rsidRPr="00D73CEE">
        <w:rPr>
          <w:sz w:val="28"/>
          <w:szCs w:val="28"/>
        </w:rPr>
        <w:t>= 4,125+1,2+13,75+3,5+13,75 = 36,325 с ≈ 36с.</w:t>
      </w:r>
    </w:p>
    <w:p w:rsidR="009E576C" w:rsidRPr="00D73CEE" w:rsidRDefault="009E576C" w:rsidP="00D73CEE">
      <w:pPr>
        <w:spacing w:line="360" w:lineRule="auto"/>
        <w:ind w:firstLine="709"/>
        <w:jc w:val="both"/>
        <w:rPr>
          <w:sz w:val="28"/>
          <w:szCs w:val="28"/>
        </w:rPr>
      </w:pPr>
      <w:r w:rsidRPr="00D73CEE">
        <w:rPr>
          <w:sz w:val="28"/>
          <w:szCs w:val="28"/>
        </w:rPr>
        <w:t>Продолжительность пластикации поликапроамида:</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vertAlign w:val="subscript"/>
        </w:rPr>
        <w:t>пл</w:t>
      </w:r>
      <w:r w:rsidRPr="00D73CEE">
        <w:rPr>
          <w:sz w:val="28"/>
          <w:szCs w:val="28"/>
        </w:rPr>
        <w:t>.= τ</w:t>
      </w:r>
      <w:r w:rsidRPr="00D73CEE">
        <w:rPr>
          <w:sz w:val="28"/>
          <w:szCs w:val="28"/>
          <w:vertAlign w:val="subscript"/>
        </w:rPr>
        <w:t>т</w:t>
      </w:r>
      <w:r w:rsidRPr="00D73CEE">
        <w:rPr>
          <w:sz w:val="28"/>
          <w:szCs w:val="28"/>
        </w:rPr>
        <w:t>.</w:t>
      </w:r>
      <w:r w:rsidRPr="00D73CEE">
        <w:rPr>
          <w:sz w:val="28"/>
          <w:szCs w:val="28"/>
          <w:rtl/>
        </w:rPr>
        <w:t>-</w:t>
      </w:r>
      <w:r w:rsidRPr="00D73CEE">
        <w:rPr>
          <w:sz w:val="28"/>
          <w:szCs w:val="28"/>
        </w:rPr>
        <w:t>. τ</w:t>
      </w:r>
      <w:r w:rsidRPr="00D73CEE">
        <w:rPr>
          <w:sz w:val="28"/>
          <w:szCs w:val="28"/>
          <w:vertAlign w:val="subscript"/>
        </w:rPr>
        <w:t xml:space="preserve"> выд</w:t>
      </w:r>
      <w:r w:rsidRPr="00D73CEE">
        <w:rPr>
          <w:sz w:val="28"/>
          <w:szCs w:val="28"/>
        </w:rPr>
        <w:t xml:space="preserve"> + τ</w:t>
      </w:r>
      <w:r w:rsidRPr="00D73CEE">
        <w:rPr>
          <w:sz w:val="28"/>
          <w:szCs w:val="28"/>
          <w:vertAlign w:val="subscript"/>
        </w:rPr>
        <w:t>см.</w:t>
      </w:r>
      <w:r w:rsidRPr="00D73CEE">
        <w:rPr>
          <w:sz w:val="28"/>
          <w:szCs w:val="28"/>
        </w:rPr>
        <w:t xml:space="preserve"> + τ</w:t>
      </w:r>
      <w:r w:rsidRPr="00D73CEE">
        <w:rPr>
          <w:sz w:val="28"/>
          <w:szCs w:val="28"/>
          <w:vertAlign w:val="subscript"/>
        </w:rPr>
        <w:t>разм</w:t>
      </w:r>
      <w:r w:rsidRPr="00D73CEE">
        <w:rPr>
          <w:sz w:val="28"/>
          <w:szCs w:val="28"/>
        </w:rPr>
        <w:t xml:space="preserve"> = τ</w:t>
      </w:r>
      <w:r w:rsidRPr="00D73CEE">
        <w:rPr>
          <w:sz w:val="28"/>
          <w:szCs w:val="28"/>
          <w:vertAlign w:val="subscript"/>
        </w:rPr>
        <w:t>т</w:t>
      </w:r>
      <w:r w:rsidRPr="00D73CEE">
        <w:rPr>
          <w:sz w:val="28"/>
          <w:szCs w:val="28"/>
        </w:rPr>
        <w:t xml:space="preserve"> – С</w:t>
      </w:r>
      <w:r w:rsidRPr="00D73CEE">
        <w:rPr>
          <w:sz w:val="28"/>
          <w:szCs w:val="28"/>
          <w:vertAlign w:val="subscript"/>
        </w:rPr>
        <w:t>1</w:t>
      </w:r>
      <w:r w:rsidRPr="00D73CEE">
        <w:rPr>
          <w:sz w:val="28"/>
          <w:szCs w:val="28"/>
        </w:rPr>
        <w:t>τ</w:t>
      </w:r>
      <w:r w:rsidRPr="00D73CEE">
        <w:rPr>
          <w:sz w:val="28"/>
          <w:szCs w:val="28"/>
          <w:vertAlign w:val="subscript"/>
        </w:rPr>
        <w:t>т</w:t>
      </w:r>
      <w:r w:rsidRPr="00D73CEE">
        <w:rPr>
          <w:sz w:val="28"/>
          <w:szCs w:val="28"/>
        </w:rPr>
        <w:t>.+ С</w:t>
      </w:r>
      <w:r w:rsidRPr="00D73CEE">
        <w:rPr>
          <w:sz w:val="28"/>
          <w:szCs w:val="28"/>
          <w:vertAlign w:val="subscript"/>
        </w:rPr>
        <w:t>2</w:t>
      </w:r>
      <w:r w:rsidRPr="00D73CEE">
        <w:rPr>
          <w:sz w:val="28"/>
          <w:szCs w:val="28"/>
        </w:rPr>
        <w:t>τ</w:t>
      </w:r>
      <w:r w:rsidRPr="00D73CEE">
        <w:rPr>
          <w:sz w:val="28"/>
          <w:szCs w:val="28"/>
          <w:rtl/>
        </w:rPr>
        <w:t xml:space="preserve"> </w:t>
      </w:r>
      <w:r w:rsidRPr="00D73CEE">
        <w:rPr>
          <w:sz w:val="28"/>
          <w:szCs w:val="28"/>
          <w:vertAlign w:val="subscript"/>
        </w:rPr>
        <w:t>т</w:t>
      </w:r>
      <w:r w:rsidRPr="00D73CEE">
        <w:rPr>
          <w:sz w:val="28"/>
          <w:szCs w:val="28"/>
        </w:rPr>
        <w:t xml:space="preserve"> = τ</w:t>
      </w:r>
      <w:r w:rsidRPr="00D73CEE">
        <w:rPr>
          <w:sz w:val="28"/>
          <w:szCs w:val="28"/>
          <w:vertAlign w:val="subscript"/>
        </w:rPr>
        <w:t xml:space="preserve">. т </w:t>
      </w:r>
      <w:r w:rsidRPr="00D73CEE">
        <w:rPr>
          <w:sz w:val="28"/>
          <w:szCs w:val="28"/>
        </w:rPr>
        <w:t>· (1-С</w:t>
      </w:r>
      <w:r w:rsidRPr="00D73CEE">
        <w:rPr>
          <w:sz w:val="28"/>
          <w:szCs w:val="28"/>
          <w:vertAlign w:val="subscript"/>
        </w:rPr>
        <w:t>1</w:t>
      </w:r>
      <w:r w:rsidRPr="00D73CEE">
        <w:rPr>
          <w:sz w:val="28"/>
          <w:szCs w:val="28"/>
        </w:rPr>
        <w:t>+ С</w:t>
      </w:r>
      <w:r w:rsidRPr="00D73CEE">
        <w:rPr>
          <w:sz w:val="28"/>
          <w:szCs w:val="28"/>
          <w:vertAlign w:val="subscript"/>
        </w:rPr>
        <w:t>2</w:t>
      </w:r>
      <w:r w:rsidRPr="00D73CEE">
        <w:rPr>
          <w:sz w:val="28"/>
          <w:szCs w:val="28"/>
        </w:rPr>
        <w:t>);</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vertAlign w:val="subscript"/>
        </w:rPr>
        <w:t>пл</w:t>
      </w:r>
      <w:r w:rsidRPr="00D73CEE">
        <w:rPr>
          <w:sz w:val="28"/>
          <w:szCs w:val="28"/>
        </w:rPr>
        <w:t>=27,5· (1-0,5+0,15)=17,875 с.</w:t>
      </w:r>
    </w:p>
    <w:p w:rsidR="009E576C" w:rsidRPr="00D73CEE" w:rsidRDefault="009E576C" w:rsidP="00D73CEE">
      <w:pPr>
        <w:spacing w:line="360" w:lineRule="auto"/>
        <w:ind w:firstLine="709"/>
        <w:jc w:val="both"/>
        <w:rPr>
          <w:sz w:val="28"/>
          <w:szCs w:val="28"/>
        </w:rPr>
      </w:pPr>
    </w:p>
    <w:p w:rsidR="009E576C" w:rsidRPr="00D73CEE" w:rsidRDefault="009E576C" w:rsidP="00D73CEE">
      <w:pPr>
        <w:spacing w:line="360" w:lineRule="auto"/>
        <w:ind w:firstLine="709"/>
        <w:jc w:val="both"/>
        <w:rPr>
          <w:b/>
          <w:sz w:val="28"/>
          <w:szCs w:val="28"/>
        </w:rPr>
      </w:pPr>
      <w:r w:rsidRPr="00D73CEE">
        <w:rPr>
          <w:b/>
          <w:sz w:val="28"/>
          <w:szCs w:val="28"/>
        </w:rPr>
        <w:t>Расчёт необходимого количества гнёзд в литьевой форме</w:t>
      </w:r>
    </w:p>
    <w:p w:rsidR="009E576C" w:rsidRPr="00D73CEE" w:rsidRDefault="009E576C" w:rsidP="00D73CEE">
      <w:pPr>
        <w:spacing w:line="360" w:lineRule="auto"/>
        <w:ind w:firstLine="709"/>
        <w:jc w:val="both"/>
        <w:rPr>
          <w:sz w:val="28"/>
          <w:szCs w:val="28"/>
        </w:rPr>
      </w:pPr>
      <w:r w:rsidRPr="00D73CEE">
        <w:rPr>
          <w:sz w:val="28"/>
          <w:szCs w:val="28"/>
        </w:rPr>
        <w:t>Объём одной отливки:</w:t>
      </w:r>
    </w:p>
    <w:p w:rsidR="009E576C" w:rsidRPr="00D73CEE" w:rsidRDefault="009E576C" w:rsidP="00D73CEE">
      <w:pPr>
        <w:spacing w:line="360" w:lineRule="auto"/>
        <w:ind w:firstLine="709"/>
        <w:jc w:val="both"/>
        <w:rPr>
          <w:sz w:val="28"/>
          <w:szCs w:val="28"/>
        </w:rPr>
      </w:pPr>
      <w:r w:rsidRPr="00D73CEE">
        <w:rPr>
          <w:sz w:val="28"/>
          <w:szCs w:val="28"/>
          <w:lang w:val="en-US"/>
        </w:rPr>
        <w:t>V</w:t>
      </w:r>
      <w:r w:rsidRPr="00D73CEE">
        <w:rPr>
          <w:sz w:val="28"/>
          <w:szCs w:val="28"/>
        </w:rPr>
        <w:t>=(</w:t>
      </w:r>
      <w:r w:rsidRPr="00D73CEE">
        <w:rPr>
          <w:sz w:val="28"/>
          <w:szCs w:val="28"/>
          <w:lang w:val="el-GR"/>
        </w:rPr>
        <w:t>π</w:t>
      </w:r>
      <w:r w:rsidRPr="00D73CEE">
        <w:rPr>
          <w:sz w:val="28"/>
          <w:szCs w:val="28"/>
        </w:rPr>
        <w:t>·</w:t>
      </w:r>
      <w:r w:rsidRPr="00D73CEE">
        <w:rPr>
          <w:sz w:val="28"/>
          <w:szCs w:val="28"/>
          <w:lang w:val="en-US"/>
        </w:rPr>
        <w:t>d</w:t>
      </w:r>
      <w:r w:rsidRPr="00D73CEE">
        <w:rPr>
          <w:sz w:val="28"/>
          <w:szCs w:val="28"/>
          <w:vertAlign w:val="subscript"/>
        </w:rPr>
        <w:t>1</w:t>
      </w:r>
      <w:r w:rsidRPr="00D73CEE">
        <w:rPr>
          <w:sz w:val="28"/>
          <w:szCs w:val="28"/>
          <w:vertAlign w:val="superscript"/>
        </w:rPr>
        <w:t>2</w:t>
      </w:r>
      <w:r w:rsidRPr="00D73CEE">
        <w:rPr>
          <w:sz w:val="28"/>
          <w:szCs w:val="28"/>
        </w:rPr>
        <w:t xml:space="preserve"> – </w:t>
      </w:r>
      <w:r w:rsidRPr="00D73CEE">
        <w:rPr>
          <w:sz w:val="28"/>
          <w:szCs w:val="28"/>
          <w:lang w:val="el-GR"/>
        </w:rPr>
        <w:t>π</w:t>
      </w:r>
      <w:r w:rsidRPr="00D73CEE">
        <w:rPr>
          <w:sz w:val="28"/>
          <w:szCs w:val="28"/>
        </w:rPr>
        <w:t>·</w:t>
      </w:r>
      <w:r w:rsidRPr="00D73CEE">
        <w:rPr>
          <w:sz w:val="28"/>
          <w:szCs w:val="28"/>
          <w:lang w:val="en-US"/>
        </w:rPr>
        <w:t>d</w:t>
      </w:r>
      <w:r w:rsidRPr="00D73CEE">
        <w:rPr>
          <w:sz w:val="28"/>
          <w:szCs w:val="28"/>
          <w:vertAlign w:val="subscript"/>
        </w:rPr>
        <w:t>2</w:t>
      </w:r>
      <w:r w:rsidRPr="00D73CEE">
        <w:rPr>
          <w:sz w:val="28"/>
          <w:szCs w:val="28"/>
          <w:vertAlign w:val="superscript"/>
        </w:rPr>
        <w:t>2</w:t>
      </w:r>
      <w:r w:rsidRPr="00D73CEE">
        <w:rPr>
          <w:sz w:val="28"/>
          <w:szCs w:val="28"/>
        </w:rPr>
        <w:t>) ·</w:t>
      </w:r>
      <w:r w:rsidRPr="00D73CEE">
        <w:rPr>
          <w:sz w:val="28"/>
          <w:szCs w:val="28"/>
          <w:lang w:val="en-US"/>
        </w:rPr>
        <w:t>h</w:t>
      </w:r>
      <w:r w:rsidRPr="00D73CEE">
        <w:rPr>
          <w:sz w:val="28"/>
          <w:szCs w:val="28"/>
        </w:rPr>
        <w:t xml:space="preserve"> = </w:t>
      </w:r>
      <w:r w:rsidRPr="00D73CEE">
        <w:rPr>
          <w:sz w:val="28"/>
          <w:szCs w:val="28"/>
          <w:lang w:val="el-GR"/>
        </w:rPr>
        <w:t>π</w:t>
      </w:r>
      <w:r w:rsidRPr="00D73CEE">
        <w:rPr>
          <w:sz w:val="28"/>
          <w:szCs w:val="28"/>
        </w:rPr>
        <w:t>·</w:t>
      </w:r>
      <w:r w:rsidRPr="00D73CEE">
        <w:rPr>
          <w:sz w:val="28"/>
          <w:szCs w:val="28"/>
          <w:lang w:val="en-US"/>
        </w:rPr>
        <w:t>h</w:t>
      </w:r>
      <w:r w:rsidRPr="00D73CEE">
        <w:rPr>
          <w:sz w:val="28"/>
          <w:szCs w:val="28"/>
        </w:rPr>
        <w:t xml:space="preserve">· ( </w:t>
      </w:r>
      <w:r w:rsidRPr="00D73CEE">
        <w:rPr>
          <w:sz w:val="28"/>
          <w:szCs w:val="28"/>
          <w:lang w:val="en-US"/>
        </w:rPr>
        <w:t>d</w:t>
      </w:r>
      <w:r w:rsidRPr="00D73CEE">
        <w:rPr>
          <w:sz w:val="28"/>
          <w:szCs w:val="28"/>
          <w:vertAlign w:val="subscript"/>
        </w:rPr>
        <w:t>1</w:t>
      </w:r>
      <w:r w:rsidRPr="00D73CEE">
        <w:rPr>
          <w:sz w:val="28"/>
          <w:szCs w:val="28"/>
        </w:rPr>
        <w:t xml:space="preserve"> – </w:t>
      </w:r>
      <w:r w:rsidRPr="00D73CEE">
        <w:rPr>
          <w:sz w:val="28"/>
          <w:szCs w:val="28"/>
          <w:lang w:val="en-US"/>
        </w:rPr>
        <w:t>d</w:t>
      </w:r>
      <w:r w:rsidRPr="00D73CEE">
        <w:rPr>
          <w:sz w:val="28"/>
          <w:szCs w:val="28"/>
          <w:vertAlign w:val="subscript"/>
        </w:rPr>
        <w:t>2</w:t>
      </w:r>
      <w:r w:rsidRPr="00D73CEE">
        <w:rPr>
          <w:sz w:val="28"/>
          <w:szCs w:val="28"/>
        </w:rPr>
        <w:t>)</w:t>
      </w:r>
      <w:r w:rsidRPr="00D73CEE">
        <w:rPr>
          <w:sz w:val="28"/>
          <w:szCs w:val="28"/>
          <w:vertAlign w:val="superscript"/>
        </w:rPr>
        <w:t>2</w:t>
      </w:r>
      <w:r w:rsidRPr="00D73CEE">
        <w:rPr>
          <w:sz w:val="28"/>
          <w:szCs w:val="28"/>
        </w:rPr>
        <w:t>=0,5·3.14· (6-0,5) = 8,7 см</w:t>
      </w:r>
      <w:r w:rsidRPr="00D73CEE">
        <w:rPr>
          <w:sz w:val="28"/>
          <w:szCs w:val="28"/>
          <w:vertAlign w:val="superscript"/>
        </w:rPr>
        <w:t>3</w:t>
      </w:r>
    </w:p>
    <w:p w:rsidR="009E576C" w:rsidRPr="00D73CEE" w:rsidRDefault="009E576C" w:rsidP="00D73CEE">
      <w:pPr>
        <w:spacing w:line="360" w:lineRule="auto"/>
        <w:ind w:firstLine="709"/>
        <w:jc w:val="both"/>
        <w:rPr>
          <w:sz w:val="28"/>
          <w:szCs w:val="28"/>
        </w:rPr>
      </w:pPr>
      <w:r w:rsidRPr="00D73CEE">
        <w:rPr>
          <w:sz w:val="28"/>
          <w:szCs w:val="28"/>
        </w:rPr>
        <w:t>За один раз впрыскивается 63 см</w:t>
      </w:r>
      <w:r w:rsidRPr="00D73CEE">
        <w:rPr>
          <w:sz w:val="28"/>
          <w:szCs w:val="28"/>
          <w:vertAlign w:val="superscript"/>
        </w:rPr>
        <w:t>3</w:t>
      </w:r>
      <w:r w:rsidRPr="00D73CEE">
        <w:rPr>
          <w:sz w:val="28"/>
          <w:szCs w:val="28"/>
        </w:rPr>
        <w:t xml:space="preserve"> расплава.</w:t>
      </w:r>
    </w:p>
    <w:p w:rsidR="009E576C" w:rsidRPr="00D73CEE" w:rsidRDefault="009E576C" w:rsidP="00D73CEE">
      <w:pPr>
        <w:spacing w:line="360" w:lineRule="auto"/>
        <w:ind w:firstLine="709"/>
        <w:jc w:val="both"/>
        <w:rPr>
          <w:sz w:val="28"/>
          <w:szCs w:val="28"/>
        </w:rPr>
      </w:pPr>
      <w:r w:rsidRPr="00D73CEE">
        <w:rPr>
          <w:sz w:val="28"/>
          <w:szCs w:val="28"/>
        </w:rPr>
        <w:t>63/8,7=7,25</w:t>
      </w:r>
    </w:p>
    <w:p w:rsidR="009E576C" w:rsidRPr="00D73CEE" w:rsidRDefault="009E576C" w:rsidP="00D73CEE">
      <w:pPr>
        <w:spacing w:line="360" w:lineRule="auto"/>
        <w:ind w:firstLine="709"/>
        <w:jc w:val="both"/>
        <w:rPr>
          <w:sz w:val="28"/>
          <w:szCs w:val="28"/>
        </w:rPr>
      </w:pPr>
      <w:r w:rsidRPr="00D73CEE">
        <w:rPr>
          <w:sz w:val="28"/>
          <w:szCs w:val="28"/>
        </w:rPr>
        <w:t>С учётом потерь материала, оставшегося в литниках, выбираем 7-гнёздную литьевую форму.</w:t>
      </w:r>
    </w:p>
    <w:p w:rsidR="009E576C" w:rsidRPr="00D73CEE" w:rsidRDefault="009E576C" w:rsidP="00D73CEE">
      <w:pPr>
        <w:spacing w:line="360" w:lineRule="auto"/>
        <w:ind w:firstLine="709"/>
        <w:jc w:val="both"/>
        <w:rPr>
          <w:sz w:val="28"/>
          <w:szCs w:val="28"/>
        </w:rPr>
      </w:pPr>
    </w:p>
    <w:p w:rsidR="009E576C" w:rsidRPr="00D73CEE" w:rsidRDefault="00AB3087" w:rsidP="00D73CEE">
      <w:pPr>
        <w:spacing w:line="360" w:lineRule="auto"/>
        <w:ind w:firstLine="709"/>
        <w:jc w:val="both"/>
        <w:rPr>
          <w:b/>
          <w:sz w:val="28"/>
          <w:szCs w:val="28"/>
        </w:rPr>
      </w:pPr>
      <w:r w:rsidRPr="00D73CEE">
        <w:rPr>
          <w:b/>
          <w:sz w:val="28"/>
          <w:szCs w:val="28"/>
        </w:rPr>
        <w:t>8.3</w:t>
      </w:r>
      <w:r w:rsidR="000F7585" w:rsidRPr="00D73CEE">
        <w:rPr>
          <w:b/>
          <w:sz w:val="28"/>
          <w:szCs w:val="28"/>
        </w:rPr>
        <w:t xml:space="preserve">. </w:t>
      </w:r>
      <w:r w:rsidR="009E576C" w:rsidRPr="00D73CEE">
        <w:rPr>
          <w:b/>
          <w:sz w:val="28"/>
          <w:szCs w:val="28"/>
        </w:rPr>
        <w:t>Расчёт диаметра шнека и гидроцилиндра</w:t>
      </w:r>
    </w:p>
    <w:p w:rsidR="009E576C" w:rsidRPr="00D73CEE" w:rsidRDefault="009E576C" w:rsidP="00D73CEE">
      <w:pPr>
        <w:spacing w:line="360" w:lineRule="auto"/>
        <w:ind w:firstLine="709"/>
        <w:jc w:val="both"/>
        <w:rPr>
          <w:i/>
          <w:sz w:val="28"/>
          <w:szCs w:val="28"/>
          <w:u w:val="single"/>
        </w:rPr>
      </w:pPr>
    </w:p>
    <w:p w:rsidR="009E576C" w:rsidRPr="00D73CEE" w:rsidRDefault="009E576C" w:rsidP="00D73CEE">
      <w:pPr>
        <w:spacing w:line="360" w:lineRule="auto"/>
        <w:ind w:firstLine="709"/>
        <w:jc w:val="both"/>
        <w:rPr>
          <w:sz w:val="28"/>
          <w:szCs w:val="28"/>
        </w:rPr>
      </w:pPr>
      <w:r w:rsidRPr="00D73CEE">
        <w:rPr>
          <w:sz w:val="28"/>
          <w:szCs w:val="28"/>
        </w:rPr>
        <w:t xml:space="preserve">Расчёт диаметра шнека из условия необходимого объёма впрыска за цикл </w:t>
      </w:r>
      <w:r w:rsidRPr="00D73CEE">
        <w:rPr>
          <w:sz w:val="28"/>
          <w:szCs w:val="28"/>
          <w:lang w:val="en-US"/>
        </w:rPr>
        <w:t>V</w:t>
      </w:r>
      <w:r w:rsidRPr="00D73CEE">
        <w:rPr>
          <w:sz w:val="28"/>
          <w:szCs w:val="28"/>
          <w:vertAlign w:val="subscript"/>
        </w:rPr>
        <w:t>н</w:t>
      </w:r>
      <w:r w:rsidRPr="00D73CEE">
        <w:rPr>
          <w:sz w:val="28"/>
          <w:szCs w:val="28"/>
        </w:rPr>
        <w:t xml:space="preserve"> можно рассчитать по формуле:</w:t>
      </w:r>
    </w:p>
    <w:p w:rsidR="009E576C" w:rsidRPr="00D73CEE" w:rsidRDefault="009E576C" w:rsidP="00D73CEE">
      <w:pPr>
        <w:spacing w:line="360" w:lineRule="auto"/>
        <w:ind w:firstLine="709"/>
        <w:jc w:val="both"/>
        <w:rPr>
          <w:sz w:val="28"/>
          <w:szCs w:val="28"/>
        </w:rPr>
      </w:pPr>
      <w:r w:rsidRPr="00D73CEE">
        <w:rPr>
          <w:sz w:val="28"/>
          <w:szCs w:val="28"/>
          <w:lang w:val="en-US"/>
        </w:rPr>
        <w:t>D</w:t>
      </w:r>
      <w:r w:rsidRPr="00D73CEE">
        <w:rPr>
          <w:sz w:val="28"/>
          <w:szCs w:val="28"/>
        </w:rPr>
        <w:t xml:space="preserve"> = [ </w:t>
      </w:r>
      <w:r w:rsidRPr="00D73CEE">
        <w:rPr>
          <w:sz w:val="28"/>
          <w:szCs w:val="28"/>
          <w:lang w:val="en-US"/>
        </w:rPr>
        <w:t>V</w:t>
      </w:r>
      <w:r w:rsidRPr="00D73CEE">
        <w:rPr>
          <w:sz w:val="28"/>
          <w:szCs w:val="28"/>
          <w:vertAlign w:val="subscript"/>
        </w:rPr>
        <w:t>н</w:t>
      </w:r>
      <w:r w:rsidRPr="00D73CEE">
        <w:rPr>
          <w:sz w:val="28"/>
          <w:szCs w:val="28"/>
        </w:rPr>
        <w:t>·К/ (0,785·К</w:t>
      </w:r>
      <w:r w:rsidRPr="00D73CEE">
        <w:rPr>
          <w:sz w:val="28"/>
          <w:szCs w:val="28"/>
          <w:vertAlign w:val="subscript"/>
        </w:rPr>
        <w:t>1</w:t>
      </w:r>
      <w:r w:rsidRPr="00D73CEE">
        <w:rPr>
          <w:sz w:val="28"/>
          <w:szCs w:val="28"/>
        </w:rPr>
        <w:t>) ]</w:t>
      </w:r>
      <w:r w:rsidRPr="00D73CEE">
        <w:rPr>
          <w:sz w:val="28"/>
          <w:szCs w:val="28"/>
          <w:vertAlign w:val="superscript"/>
        </w:rPr>
        <w:t>1/3</w:t>
      </w:r>
    </w:p>
    <w:p w:rsidR="009E576C" w:rsidRPr="00D73CEE" w:rsidRDefault="009E576C" w:rsidP="00D73CEE">
      <w:pPr>
        <w:spacing w:line="360" w:lineRule="auto"/>
        <w:ind w:firstLine="709"/>
        <w:jc w:val="both"/>
        <w:rPr>
          <w:sz w:val="28"/>
          <w:szCs w:val="28"/>
        </w:rPr>
      </w:pPr>
      <w:r w:rsidRPr="00D73CEE">
        <w:rPr>
          <w:sz w:val="28"/>
          <w:szCs w:val="28"/>
        </w:rPr>
        <w:t xml:space="preserve">Где </w:t>
      </w:r>
      <w:r w:rsidRPr="00D73CEE">
        <w:rPr>
          <w:sz w:val="28"/>
          <w:szCs w:val="28"/>
          <w:lang w:val="en-US"/>
        </w:rPr>
        <w:t>D</w:t>
      </w:r>
      <w:r w:rsidRPr="00D73CEE">
        <w:rPr>
          <w:sz w:val="28"/>
          <w:szCs w:val="28"/>
        </w:rPr>
        <w:t xml:space="preserve"> – диаметр шнека;</w:t>
      </w:r>
    </w:p>
    <w:p w:rsidR="009E576C" w:rsidRPr="00D73CEE" w:rsidRDefault="009E576C" w:rsidP="00D73CEE">
      <w:pPr>
        <w:spacing w:line="360" w:lineRule="auto"/>
        <w:ind w:firstLine="709"/>
        <w:jc w:val="both"/>
        <w:rPr>
          <w:sz w:val="28"/>
          <w:szCs w:val="28"/>
        </w:rPr>
      </w:pPr>
      <w:r w:rsidRPr="00D73CEE">
        <w:rPr>
          <w:sz w:val="28"/>
          <w:szCs w:val="28"/>
        </w:rPr>
        <w:t>К – коэффициент, учитывающий утечки и сжатие полимера при впрыске.</w:t>
      </w:r>
    </w:p>
    <w:p w:rsidR="009E576C" w:rsidRPr="00D73CEE" w:rsidRDefault="009E576C" w:rsidP="00D73CEE">
      <w:pPr>
        <w:spacing w:line="360" w:lineRule="auto"/>
        <w:ind w:firstLine="709"/>
        <w:jc w:val="both"/>
        <w:rPr>
          <w:sz w:val="28"/>
          <w:szCs w:val="28"/>
        </w:rPr>
      </w:pPr>
      <w:r w:rsidRPr="00D73CEE">
        <w:rPr>
          <w:sz w:val="28"/>
          <w:szCs w:val="28"/>
        </w:rPr>
        <w:t>Из таблицы 3.8 [39] К=1,25, К</w:t>
      </w:r>
      <w:r w:rsidRPr="00D73CEE">
        <w:rPr>
          <w:sz w:val="28"/>
          <w:szCs w:val="28"/>
          <w:vertAlign w:val="subscript"/>
        </w:rPr>
        <w:t>1</w:t>
      </w:r>
      <w:r w:rsidRPr="00D73CEE">
        <w:rPr>
          <w:sz w:val="28"/>
          <w:szCs w:val="28"/>
        </w:rPr>
        <w:t>=1,7</w:t>
      </w:r>
    </w:p>
    <w:p w:rsidR="009E576C" w:rsidRPr="00D73CEE" w:rsidRDefault="009E576C" w:rsidP="00D73CEE">
      <w:pPr>
        <w:spacing w:line="360" w:lineRule="auto"/>
        <w:ind w:firstLine="709"/>
        <w:jc w:val="both"/>
        <w:rPr>
          <w:sz w:val="28"/>
          <w:szCs w:val="28"/>
        </w:rPr>
      </w:pPr>
      <w:r w:rsidRPr="00D73CEE">
        <w:rPr>
          <w:sz w:val="28"/>
          <w:szCs w:val="28"/>
          <w:lang w:val="en-US"/>
        </w:rPr>
        <w:t>D</w:t>
      </w:r>
      <w:r w:rsidRPr="00D73CEE">
        <w:rPr>
          <w:sz w:val="28"/>
          <w:szCs w:val="28"/>
        </w:rPr>
        <w:t xml:space="preserve"> = [63·10</w:t>
      </w:r>
      <w:r w:rsidRPr="00D73CEE">
        <w:rPr>
          <w:sz w:val="28"/>
          <w:szCs w:val="28"/>
          <w:vertAlign w:val="superscript"/>
        </w:rPr>
        <w:t>-6</w:t>
      </w:r>
      <w:r w:rsidRPr="00D73CEE">
        <w:rPr>
          <w:sz w:val="28"/>
          <w:szCs w:val="28"/>
        </w:rPr>
        <w:t>·1,25/ (0,785·1,7)]</w:t>
      </w:r>
      <w:r w:rsidRPr="00D73CEE">
        <w:rPr>
          <w:sz w:val="28"/>
          <w:szCs w:val="28"/>
          <w:vertAlign w:val="superscript"/>
        </w:rPr>
        <w:t xml:space="preserve"> 1/3</w:t>
      </w:r>
      <w:r w:rsidRPr="00D73CEE">
        <w:rPr>
          <w:sz w:val="28"/>
          <w:szCs w:val="28"/>
        </w:rPr>
        <w:t>=0,039 м ≈ 40 мм</w:t>
      </w:r>
    </w:p>
    <w:p w:rsidR="009E576C" w:rsidRPr="00D73CEE" w:rsidRDefault="009E576C" w:rsidP="00D73CEE">
      <w:pPr>
        <w:spacing w:line="360" w:lineRule="auto"/>
        <w:ind w:firstLine="709"/>
        <w:jc w:val="both"/>
        <w:rPr>
          <w:sz w:val="28"/>
          <w:szCs w:val="28"/>
        </w:rPr>
      </w:pPr>
      <w:r w:rsidRPr="00D73CEE">
        <w:rPr>
          <w:sz w:val="28"/>
          <w:szCs w:val="28"/>
        </w:rPr>
        <w:t>Для диаметра шнека, равном 40 мм ГОСТом 6540-68 установлен диаметр гидроцилиндра 190 мм</w:t>
      </w:r>
    </w:p>
    <w:p w:rsidR="009E576C" w:rsidRPr="00D73CEE" w:rsidRDefault="009E576C" w:rsidP="00D73CEE">
      <w:pPr>
        <w:spacing w:line="360" w:lineRule="auto"/>
        <w:ind w:firstLine="709"/>
        <w:jc w:val="both"/>
        <w:rPr>
          <w:sz w:val="28"/>
          <w:szCs w:val="28"/>
        </w:rPr>
      </w:pPr>
    </w:p>
    <w:p w:rsidR="009E576C" w:rsidRPr="00D73CEE" w:rsidRDefault="00AB3087" w:rsidP="00D73CEE">
      <w:pPr>
        <w:spacing w:line="360" w:lineRule="auto"/>
        <w:ind w:firstLine="709"/>
        <w:jc w:val="both"/>
        <w:rPr>
          <w:b/>
          <w:sz w:val="28"/>
          <w:szCs w:val="28"/>
        </w:rPr>
      </w:pPr>
      <w:r w:rsidRPr="00D73CEE">
        <w:rPr>
          <w:b/>
          <w:sz w:val="28"/>
          <w:szCs w:val="28"/>
        </w:rPr>
        <w:t>8.4</w:t>
      </w:r>
      <w:r w:rsidR="000F7585" w:rsidRPr="00D73CEE">
        <w:rPr>
          <w:b/>
          <w:sz w:val="28"/>
          <w:szCs w:val="28"/>
        </w:rPr>
        <w:t xml:space="preserve">. </w:t>
      </w:r>
      <w:r w:rsidR="009E576C" w:rsidRPr="00D73CEE">
        <w:rPr>
          <w:b/>
          <w:sz w:val="28"/>
          <w:szCs w:val="28"/>
        </w:rPr>
        <w:t>Расчёт давления литья и потерь давления</w:t>
      </w:r>
    </w:p>
    <w:p w:rsidR="009E576C" w:rsidRPr="00D73CEE" w:rsidRDefault="009E576C" w:rsidP="00D73CEE">
      <w:pPr>
        <w:spacing w:line="360" w:lineRule="auto"/>
        <w:ind w:firstLine="709"/>
        <w:jc w:val="both"/>
        <w:rPr>
          <w:sz w:val="28"/>
          <w:szCs w:val="28"/>
        </w:rPr>
      </w:pPr>
    </w:p>
    <w:p w:rsidR="009E576C" w:rsidRPr="00D73CEE" w:rsidRDefault="009E576C" w:rsidP="00D73CEE">
      <w:pPr>
        <w:spacing w:line="360" w:lineRule="auto"/>
        <w:ind w:firstLine="709"/>
        <w:jc w:val="both"/>
        <w:rPr>
          <w:sz w:val="28"/>
          <w:szCs w:val="28"/>
        </w:rPr>
      </w:pPr>
      <w:r w:rsidRPr="00D73CEE">
        <w:rPr>
          <w:sz w:val="28"/>
          <w:szCs w:val="28"/>
        </w:rPr>
        <w:t>Давление, действующее на материал в форме, вследствие непрерывных потерь на отдельных стадиях процесса (в цилиндре, сопле, литниковых каналах) ниже давления, создаваемого первоначально шнеком [38].</w:t>
      </w:r>
    </w:p>
    <w:p w:rsidR="009E576C" w:rsidRPr="00D73CEE" w:rsidRDefault="009E576C" w:rsidP="00D73CEE">
      <w:pPr>
        <w:spacing w:line="360" w:lineRule="auto"/>
        <w:ind w:firstLine="709"/>
        <w:jc w:val="both"/>
        <w:rPr>
          <w:sz w:val="28"/>
          <w:szCs w:val="28"/>
        </w:rPr>
      </w:pPr>
      <w:r w:rsidRPr="00D73CEE">
        <w:rPr>
          <w:sz w:val="28"/>
          <w:szCs w:val="28"/>
        </w:rPr>
        <w:t>Давление в форме обеспечивается давлением в гидросистеме машины Р</w:t>
      </w:r>
      <w:r w:rsidRPr="00D73CEE">
        <w:rPr>
          <w:sz w:val="28"/>
          <w:szCs w:val="28"/>
          <w:vertAlign w:val="subscript"/>
        </w:rPr>
        <w:t>г</w:t>
      </w:r>
      <w:r w:rsidRPr="00D73CEE">
        <w:rPr>
          <w:sz w:val="28"/>
          <w:szCs w:val="28"/>
        </w:rPr>
        <w:t xml:space="preserve"> с учётом потерь давления в цилиндре и сопле. Давление литья Р</w:t>
      </w:r>
      <w:r w:rsidRPr="00D73CEE">
        <w:rPr>
          <w:sz w:val="28"/>
          <w:szCs w:val="28"/>
          <w:vertAlign w:val="subscript"/>
        </w:rPr>
        <w:t>л</w:t>
      </w:r>
      <w:r w:rsidRPr="00D73CEE">
        <w:rPr>
          <w:sz w:val="28"/>
          <w:szCs w:val="28"/>
        </w:rPr>
        <w:t xml:space="preserve"> (МПа):</w:t>
      </w:r>
    </w:p>
    <w:p w:rsidR="009E576C" w:rsidRPr="00D73CEE" w:rsidRDefault="009E576C" w:rsidP="00D73CEE">
      <w:pPr>
        <w:spacing w:line="360" w:lineRule="auto"/>
        <w:ind w:firstLine="709"/>
        <w:jc w:val="both"/>
        <w:rPr>
          <w:sz w:val="28"/>
          <w:szCs w:val="28"/>
        </w:rPr>
      </w:pPr>
      <w:r w:rsidRPr="00D73CEE">
        <w:rPr>
          <w:sz w:val="28"/>
          <w:szCs w:val="28"/>
        </w:rPr>
        <w:t>Р</w:t>
      </w:r>
      <w:r w:rsidRPr="00D73CEE">
        <w:rPr>
          <w:sz w:val="28"/>
          <w:szCs w:val="28"/>
          <w:vertAlign w:val="subscript"/>
        </w:rPr>
        <w:t>л</w:t>
      </w:r>
      <w:r w:rsidRPr="00D73CEE">
        <w:rPr>
          <w:sz w:val="28"/>
          <w:szCs w:val="28"/>
        </w:rPr>
        <w:t>= Р</w:t>
      </w:r>
      <w:r w:rsidRPr="00D73CEE">
        <w:rPr>
          <w:sz w:val="28"/>
          <w:szCs w:val="28"/>
          <w:vertAlign w:val="subscript"/>
        </w:rPr>
        <w:t>г</w:t>
      </w:r>
      <w:r w:rsidRPr="00D73CEE">
        <w:rPr>
          <w:sz w:val="28"/>
          <w:szCs w:val="28"/>
        </w:rPr>
        <w:t>·</w:t>
      </w:r>
      <w:r w:rsidRPr="00D73CEE">
        <w:rPr>
          <w:sz w:val="28"/>
          <w:szCs w:val="28"/>
          <w:lang w:val="en-US"/>
        </w:rPr>
        <w:t>D</w:t>
      </w:r>
      <w:r w:rsidRPr="00D73CEE">
        <w:rPr>
          <w:sz w:val="28"/>
          <w:szCs w:val="28"/>
          <w:vertAlign w:val="subscript"/>
        </w:rPr>
        <w:t>ц</w:t>
      </w:r>
      <w:r w:rsidRPr="00D73CEE">
        <w:rPr>
          <w:sz w:val="28"/>
          <w:szCs w:val="28"/>
          <w:vertAlign w:val="superscript"/>
        </w:rPr>
        <w:t>2</w:t>
      </w:r>
      <w:r w:rsidRPr="00D73CEE">
        <w:rPr>
          <w:sz w:val="28"/>
          <w:szCs w:val="28"/>
        </w:rPr>
        <w:t>/</w:t>
      </w:r>
      <w:r w:rsidRPr="00D73CEE">
        <w:rPr>
          <w:sz w:val="28"/>
          <w:szCs w:val="28"/>
          <w:lang w:val="en-US"/>
        </w:rPr>
        <w:t>d</w:t>
      </w:r>
      <w:r w:rsidRPr="00D73CEE">
        <w:rPr>
          <w:sz w:val="28"/>
          <w:szCs w:val="28"/>
          <w:vertAlign w:val="subscript"/>
        </w:rPr>
        <w:t>ш</w:t>
      </w:r>
      <w:r w:rsidRPr="00D73CEE">
        <w:rPr>
          <w:sz w:val="28"/>
          <w:szCs w:val="28"/>
          <w:vertAlign w:val="superscript"/>
        </w:rPr>
        <w:t>2</w:t>
      </w:r>
    </w:p>
    <w:p w:rsidR="009E576C" w:rsidRPr="00D73CEE" w:rsidRDefault="009E576C" w:rsidP="00D73CEE">
      <w:pPr>
        <w:spacing w:line="360" w:lineRule="auto"/>
        <w:ind w:firstLine="709"/>
        <w:jc w:val="both"/>
        <w:rPr>
          <w:sz w:val="28"/>
          <w:szCs w:val="28"/>
        </w:rPr>
      </w:pPr>
      <w:r w:rsidRPr="00D73CEE">
        <w:rPr>
          <w:sz w:val="28"/>
          <w:szCs w:val="28"/>
        </w:rPr>
        <w:t>где Р</w:t>
      </w:r>
      <w:r w:rsidRPr="00D73CEE">
        <w:rPr>
          <w:sz w:val="28"/>
          <w:szCs w:val="28"/>
          <w:vertAlign w:val="subscript"/>
        </w:rPr>
        <w:t>г</w:t>
      </w:r>
      <w:r w:rsidRPr="00D73CEE">
        <w:rPr>
          <w:sz w:val="28"/>
          <w:szCs w:val="28"/>
        </w:rPr>
        <w:t xml:space="preserve"> – давление рабочей жидкости в гидроцилиндре по манометру, МПа;</w:t>
      </w:r>
    </w:p>
    <w:p w:rsidR="009E576C" w:rsidRPr="00D73CEE" w:rsidRDefault="009E576C" w:rsidP="00D73CEE">
      <w:pPr>
        <w:spacing w:line="360" w:lineRule="auto"/>
        <w:ind w:firstLine="709"/>
        <w:jc w:val="both"/>
        <w:rPr>
          <w:sz w:val="28"/>
          <w:szCs w:val="28"/>
        </w:rPr>
      </w:pPr>
      <w:r w:rsidRPr="00D73CEE">
        <w:rPr>
          <w:sz w:val="28"/>
          <w:szCs w:val="28"/>
          <w:lang w:val="en-US"/>
        </w:rPr>
        <w:t>D</w:t>
      </w:r>
      <w:r w:rsidRPr="00D73CEE">
        <w:rPr>
          <w:sz w:val="28"/>
          <w:szCs w:val="28"/>
          <w:vertAlign w:val="subscript"/>
        </w:rPr>
        <w:t>ц</w:t>
      </w:r>
      <w:r w:rsidRPr="00D73CEE">
        <w:rPr>
          <w:sz w:val="28"/>
          <w:szCs w:val="28"/>
        </w:rPr>
        <w:t xml:space="preserve"> – диаметр гидроцилиндра, м;</w:t>
      </w:r>
    </w:p>
    <w:p w:rsidR="009E576C" w:rsidRPr="00D73CEE" w:rsidRDefault="009E576C" w:rsidP="00D73CEE">
      <w:pPr>
        <w:spacing w:line="360" w:lineRule="auto"/>
        <w:ind w:firstLine="709"/>
        <w:jc w:val="both"/>
        <w:rPr>
          <w:sz w:val="28"/>
          <w:szCs w:val="28"/>
        </w:rPr>
      </w:pPr>
      <w:r w:rsidRPr="00D73CEE">
        <w:rPr>
          <w:sz w:val="28"/>
          <w:szCs w:val="28"/>
          <w:lang w:val="en-US"/>
        </w:rPr>
        <w:t>d</w:t>
      </w:r>
      <w:r w:rsidRPr="00D73CEE">
        <w:rPr>
          <w:sz w:val="28"/>
          <w:szCs w:val="28"/>
          <w:vertAlign w:val="subscript"/>
        </w:rPr>
        <w:t>ш</w:t>
      </w:r>
      <w:r w:rsidRPr="00D73CEE">
        <w:rPr>
          <w:sz w:val="28"/>
          <w:szCs w:val="28"/>
        </w:rPr>
        <w:t xml:space="preserve"> – диаметр шнека, м.</w:t>
      </w:r>
    </w:p>
    <w:p w:rsidR="009E576C" w:rsidRPr="00D73CEE" w:rsidRDefault="009E576C" w:rsidP="00D73CEE">
      <w:pPr>
        <w:spacing w:line="360" w:lineRule="auto"/>
        <w:ind w:firstLine="709"/>
        <w:jc w:val="both"/>
        <w:rPr>
          <w:sz w:val="28"/>
          <w:szCs w:val="28"/>
        </w:rPr>
      </w:pPr>
      <w:r w:rsidRPr="00D73CEE">
        <w:rPr>
          <w:sz w:val="28"/>
          <w:szCs w:val="28"/>
        </w:rPr>
        <w:t>При давлении Р</w:t>
      </w:r>
      <w:r w:rsidRPr="00D73CEE">
        <w:rPr>
          <w:sz w:val="28"/>
          <w:szCs w:val="28"/>
          <w:vertAlign w:val="subscript"/>
        </w:rPr>
        <w:t>г</w:t>
      </w:r>
      <w:r w:rsidRPr="00D73CEE">
        <w:rPr>
          <w:sz w:val="28"/>
          <w:szCs w:val="28"/>
        </w:rPr>
        <w:t xml:space="preserve">=6 МПа, диаметре гидроцилиндра </w:t>
      </w:r>
      <w:r w:rsidRPr="00D73CEE">
        <w:rPr>
          <w:sz w:val="28"/>
          <w:szCs w:val="28"/>
          <w:lang w:val="en-US"/>
        </w:rPr>
        <w:t>D</w:t>
      </w:r>
      <w:r w:rsidRPr="00D73CEE">
        <w:rPr>
          <w:sz w:val="28"/>
          <w:szCs w:val="28"/>
          <w:vertAlign w:val="subscript"/>
        </w:rPr>
        <w:t xml:space="preserve">ц </w:t>
      </w:r>
      <w:r w:rsidRPr="00D73CEE">
        <w:rPr>
          <w:sz w:val="28"/>
          <w:szCs w:val="28"/>
        </w:rPr>
        <w:t xml:space="preserve">= 0,18 м и диаметре шнека </w:t>
      </w:r>
      <w:r w:rsidRPr="00D73CEE">
        <w:rPr>
          <w:sz w:val="28"/>
          <w:szCs w:val="28"/>
          <w:lang w:val="en-US"/>
        </w:rPr>
        <w:t>d</w:t>
      </w:r>
      <w:r w:rsidRPr="00D73CEE">
        <w:rPr>
          <w:sz w:val="28"/>
          <w:szCs w:val="28"/>
          <w:vertAlign w:val="subscript"/>
        </w:rPr>
        <w:t>ш</w:t>
      </w:r>
      <w:r w:rsidRPr="00D73CEE">
        <w:rPr>
          <w:sz w:val="28"/>
          <w:szCs w:val="28"/>
        </w:rPr>
        <w:t xml:space="preserve"> = 0,04 м давление в форме равно:</w:t>
      </w:r>
    </w:p>
    <w:p w:rsidR="009E576C" w:rsidRPr="00D73CEE" w:rsidRDefault="009E576C" w:rsidP="00D73CEE">
      <w:pPr>
        <w:spacing w:line="360" w:lineRule="auto"/>
        <w:ind w:firstLine="709"/>
        <w:jc w:val="both"/>
        <w:rPr>
          <w:sz w:val="28"/>
          <w:szCs w:val="28"/>
        </w:rPr>
      </w:pPr>
      <w:r w:rsidRPr="00D73CEE">
        <w:rPr>
          <w:sz w:val="28"/>
          <w:szCs w:val="28"/>
        </w:rPr>
        <w:t>Р</w:t>
      </w:r>
      <w:r w:rsidRPr="00D73CEE">
        <w:rPr>
          <w:sz w:val="28"/>
          <w:szCs w:val="28"/>
          <w:vertAlign w:val="subscript"/>
        </w:rPr>
        <w:t>л</w:t>
      </w:r>
      <w:r w:rsidRPr="00D73CEE">
        <w:rPr>
          <w:sz w:val="28"/>
          <w:szCs w:val="28"/>
        </w:rPr>
        <w:t xml:space="preserve"> = 6·0,18</w:t>
      </w:r>
      <w:r w:rsidRPr="00D73CEE">
        <w:rPr>
          <w:sz w:val="28"/>
          <w:szCs w:val="28"/>
          <w:vertAlign w:val="superscript"/>
        </w:rPr>
        <w:t>2</w:t>
      </w:r>
      <w:r w:rsidRPr="00D73CEE">
        <w:rPr>
          <w:sz w:val="28"/>
          <w:szCs w:val="28"/>
        </w:rPr>
        <w:t>/0,04</w:t>
      </w:r>
      <w:r w:rsidRPr="00D73CEE">
        <w:rPr>
          <w:sz w:val="28"/>
          <w:szCs w:val="28"/>
          <w:vertAlign w:val="superscript"/>
        </w:rPr>
        <w:t xml:space="preserve">2 </w:t>
      </w:r>
      <w:r w:rsidRPr="00D73CEE">
        <w:rPr>
          <w:sz w:val="28"/>
          <w:szCs w:val="28"/>
        </w:rPr>
        <w:t>= 121,5 МПа</w:t>
      </w:r>
    </w:p>
    <w:p w:rsidR="009E576C" w:rsidRPr="00D73CEE" w:rsidRDefault="009E576C" w:rsidP="00D73CEE">
      <w:pPr>
        <w:spacing w:line="360" w:lineRule="auto"/>
        <w:ind w:firstLine="709"/>
        <w:jc w:val="both"/>
        <w:rPr>
          <w:sz w:val="28"/>
          <w:szCs w:val="28"/>
        </w:rPr>
      </w:pPr>
      <w:r w:rsidRPr="00D73CEE">
        <w:rPr>
          <w:sz w:val="28"/>
          <w:szCs w:val="28"/>
        </w:rPr>
        <w:t>Потери давления в пластикационном цилиндре могут быть с достаточной точностью рассчитаны по формуле:</w:t>
      </w:r>
    </w:p>
    <w:p w:rsidR="009E576C" w:rsidRPr="00D73CEE" w:rsidRDefault="009E576C" w:rsidP="00D73CEE">
      <w:pPr>
        <w:spacing w:line="360" w:lineRule="auto"/>
        <w:ind w:firstLine="709"/>
        <w:jc w:val="both"/>
        <w:rPr>
          <w:sz w:val="28"/>
          <w:szCs w:val="28"/>
        </w:rPr>
      </w:pPr>
      <w:r w:rsidRPr="00D73CEE">
        <w:rPr>
          <w:sz w:val="28"/>
          <w:szCs w:val="28"/>
        </w:rPr>
        <w:t>∆Р</w:t>
      </w:r>
      <w:r w:rsidRPr="00D73CEE">
        <w:rPr>
          <w:sz w:val="28"/>
          <w:szCs w:val="28"/>
          <w:vertAlign w:val="subscript"/>
        </w:rPr>
        <w:t>ц</w:t>
      </w:r>
      <w:r w:rsidRPr="00D73CEE">
        <w:rPr>
          <w:sz w:val="28"/>
          <w:szCs w:val="28"/>
        </w:rPr>
        <w:t xml:space="preserve"> = аР</w:t>
      </w:r>
      <w:r w:rsidRPr="00D73CEE">
        <w:rPr>
          <w:sz w:val="28"/>
          <w:szCs w:val="28"/>
          <w:vertAlign w:val="subscript"/>
        </w:rPr>
        <w:t>л</w:t>
      </w:r>
      <w:r w:rsidRPr="00D73CEE">
        <w:rPr>
          <w:sz w:val="28"/>
          <w:szCs w:val="28"/>
        </w:rPr>
        <w:t>+в· (</w:t>
      </w:r>
      <w:r w:rsidRPr="00D73CEE">
        <w:rPr>
          <w:sz w:val="28"/>
          <w:szCs w:val="28"/>
          <w:lang w:val="en-US"/>
        </w:rPr>
        <w:t>V</w:t>
      </w:r>
      <w:r w:rsidRPr="00D73CEE">
        <w:rPr>
          <w:sz w:val="28"/>
          <w:szCs w:val="28"/>
        </w:rPr>
        <w:t xml:space="preserve"> / </w:t>
      </w:r>
      <w:r w:rsidRPr="00D73CEE">
        <w:rPr>
          <w:sz w:val="28"/>
          <w:szCs w:val="28"/>
          <w:lang w:val="en-US"/>
        </w:rPr>
        <w:t>V</w:t>
      </w:r>
      <w:r w:rsidRPr="00D73CEE">
        <w:rPr>
          <w:sz w:val="28"/>
          <w:szCs w:val="28"/>
          <w:vertAlign w:val="subscript"/>
          <w:lang w:val="en-US"/>
        </w:rPr>
        <w:t>Max</w:t>
      </w:r>
      <w:r w:rsidRPr="00D73CEE">
        <w:rPr>
          <w:sz w:val="28"/>
          <w:szCs w:val="28"/>
        </w:rPr>
        <w:t>-0,32)+с,</w:t>
      </w:r>
    </w:p>
    <w:p w:rsidR="009E576C" w:rsidRPr="00D73CEE" w:rsidRDefault="009E576C" w:rsidP="00D73CEE">
      <w:pPr>
        <w:spacing w:line="360" w:lineRule="auto"/>
        <w:ind w:firstLine="709"/>
        <w:jc w:val="both"/>
        <w:rPr>
          <w:sz w:val="28"/>
          <w:szCs w:val="28"/>
        </w:rPr>
      </w:pPr>
      <w:r w:rsidRPr="00D73CEE">
        <w:rPr>
          <w:sz w:val="28"/>
          <w:szCs w:val="28"/>
        </w:rPr>
        <w:t>где ∆Р</w:t>
      </w:r>
      <w:r w:rsidRPr="00D73CEE">
        <w:rPr>
          <w:sz w:val="28"/>
          <w:szCs w:val="28"/>
          <w:vertAlign w:val="subscript"/>
        </w:rPr>
        <w:t>ц</w:t>
      </w:r>
      <w:r w:rsidRPr="00D73CEE">
        <w:rPr>
          <w:sz w:val="28"/>
          <w:szCs w:val="28"/>
        </w:rPr>
        <w:t xml:space="preserve"> – потери давления в пластикационном цилиндре, МПа;</w:t>
      </w:r>
    </w:p>
    <w:p w:rsidR="009E576C" w:rsidRPr="00D73CEE" w:rsidRDefault="009E576C" w:rsidP="00D73CEE">
      <w:pPr>
        <w:spacing w:line="360" w:lineRule="auto"/>
        <w:ind w:firstLine="709"/>
        <w:jc w:val="both"/>
        <w:rPr>
          <w:sz w:val="28"/>
          <w:szCs w:val="28"/>
        </w:rPr>
      </w:pPr>
      <w:r w:rsidRPr="00D73CEE">
        <w:rPr>
          <w:sz w:val="28"/>
          <w:szCs w:val="28"/>
        </w:rPr>
        <w:t>Р</w:t>
      </w:r>
      <w:r w:rsidRPr="00D73CEE">
        <w:rPr>
          <w:sz w:val="28"/>
          <w:szCs w:val="28"/>
          <w:vertAlign w:val="subscript"/>
        </w:rPr>
        <w:t>л</w:t>
      </w:r>
      <w:r w:rsidRPr="00D73CEE">
        <w:rPr>
          <w:sz w:val="28"/>
          <w:szCs w:val="28"/>
        </w:rPr>
        <w:t xml:space="preserve"> – давление на материал в цилиндре, МПа;</w:t>
      </w:r>
    </w:p>
    <w:p w:rsidR="009E576C" w:rsidRPr="00D73CEE" w:rsidRDefault="009E576C" w:rsidP="00D73CEE">
      <w:pPr>
        <w:spacing w:line="360" w:lineRule="auto"/>
        <w:ind w:firstLine="709"/>
        <w:jc w:val="both"/>
        <w:rPr>
          <w:sz w:val="28"/>
          <w:szCs w:val="28"/>
        </w:rPr>
      </w:pPr>
      <w:r w:rsidRPr="00D73CEE">
        <w:rPr>
          <w:sz w:val="28"/>
          <w:szCs w:val="28"/>
          <w:lang w:val="en-US"/>
        </w:rPr>
        <w:t>V</w:t>
      </w:r>
      <w:r w:rsidRPr="00D73CEE">
        <w:rPr>
          <w:sz w:val="28"/>
          <w:szCs w:val="28"/>
        </w:rPr>
        <w:t xml:space="preserve"> – объём отливаемого изделия, м</w:t>
      </w:r>
      <w:r w:rsidRPr="00D73CEE">
        <w:rPr>
          <w:sz w:val="28"/>
          <w:szCs w:val="28"/>
          <w:vertAlign w:val="superscript"/>
        </w:rPr>
        <w:t>3</w:t>
      </w:r>
      <w:r w:rsidRPr="00D73CEE">
        <w:rPr>
          <w:sz w:val="28"/>
          <w:szCs w:val="28"/>
        </w:rPr>
        <w:t>;</w:t>
      </w:r>
    </w:p>
    <w:p w:rsidR="009E576C" w:rsidRPr="00D73CEE" w:rsidRDefault="009E576C" w:rsidP="00D73CEE">
      <w:pPr>
        <w:spacing w:line="360" w:lineRule="auto"/>
        <w:ind w:firstLine="709"/>
        <w:jc w:val="both"/>
        <w:rPr>
          <w:sz w:val="28"/>
          <w:szCs w:val="28"/>
        </w:rPr>
      </w:pPr>
      <w:r w:rsidRPr="00D73CEE">
        <w:rPr>
          <w:sz w:val="28"/>
          <w:szCs w:val="28"/>
          <w:lang w:val="en-US"/>
        </w:rPr>
        <w:t>V</w:t>
      </w:r>
      <w:r w:rsidRPr="00D73CEE">
        <w:rPr>
          <w:sz w:val="28"/>
          <w:szCs w:val="28"/>
          <w:vertAlign w:val="subscript"/>
          <w:lang w:val="en-US"/>
        </w:rPr>
        <w:t>Max</w:t>
      </w:r>
      <w:r w:rsidRPr="00D73CEE">
        <w:rPr>
          <w:sz w:val="28"/>
          <w:szCs w:val="28"/>
        </w:rPr>
        <w:t xml:space="preserve"> – максимально возможный объём отливки на данной машине, м</w:t>
      </w:r>
      <w:r w:rsidRPr="00D73CEE">
        <w:rPr>
          <w:sz w:val="28"/>
          <w:szCs w:val="28"/>
          <w:vertAlign w:val="superscript"/>
        </w:rPr>
        <w:t>3</w:t>
      </w:r>
      <w:r w:rsidRPr="00D73CEE">
        <w:rPr>
          <w:sz w:val="28"/>
          <w:szCs w:val="28"/>
        </w:rPr>
        <w:t>;</w:t>
      </w:r>
    </w:p>
    <w:p w:rsidR="009E576C" w:rsidRPr="00D73CEE" w:rsidRDefault="009E576C" w:rsidP="00D73CEE">
      <w:pPr>
        <w:spacing w:line="360" w:lineRule="auto"/>
        <w:ind w:firstLine="709"/>
        <w:jc w:val="both"/>
        <w:rPr>
          <w:sz w:val="28"/>
          <w:szCs w:val="28"/>
        </w:rPr>
      </w:pPr>
      <w:r w:rsidRPr="00D73CEE">
        <w:rPr>
          <w:sz w:val="28"/>
          <w:szCs w:val="28"/>
        </w:rPr>
        <w:t>а, в, с – коэффициенты, зависящие от перерабатываемого материала.</w:t>
      </w:r>
    </w:p>
    <w:p w:rsidR="009E576C" w:rsidRPr="00D73CEE" w:rsidRDefault="009E576C" w:rsidP="00D73CEE">
      <w:pPr>
        <w:spacing w:line="360" w:lineRule="auto"/>
        <w:ind w:firstLine="709"/>
        <w:jc w:val="both"/>
        <w:rPr>
          <w:sz w:val="28"/>
          <w:szCs w:val="28"/>
        </w:rPr>
      </w:pPr>
      <w:r w:rsidRPr="00D73CEE">
        <w:rPr>
          <w:sz w:val="28"/>
          <w:szCs w:val="28"/>
        </w:rPr>
        <w:t>Для наполненного поликапроамида значения коэффициентов равны:</w:t>
      </w:r>
    </w:p>
    <w:p w:rsidR="009E576C" w:rsidRPr="00D73CEE" w:rsidRDefault="009E576C" w:rsidP="00D73CEE">
      <w:pPr>
        <w:spacing w:line="360" w:lineRule="auto"/>
        <w:ind w:firstLine="709"/>
        <w:jc w:val="both"/>
        <w:rPr>
          <w:sz w:val="28"/>
          <w:szCs w:val="28"/>
        </w:rPr>
      </w:pPr>
      <w:r w:rsidRPr="00D73CEE">
        <w:rPr>
          <w:sz w:val="28"/>
          <w:szCs w:val="28"/>
        </w:rPr>
        <w:t>а = 0,15; в = 12,5; с = 9,1</w:t>
      </w:r>
    </w:p>
    <w:p w:rsidR="009E576C" w:rsidRPr="00D73CEE" w:rsidRDefault="009E576C" w:rsidP="00D73CEE">
      <w:pPr>
        <w:spacing w:line="360" w:lineRule="auto"/>
        <w:ind w:firstLine="709"/>
        <w:jc w:val="both"/>
        <w:rPr>
          <w:sz w:val="28"/>
          <w:szCs w:val="28"/>
        </w:rPr>
      </w:pPr>
      <w:r w:rsidRPr="00D73CEE">
        <w:rPr>
          <w:sz w:val="28"/>
          <w:szCs w:val="28"/>
        </w:rPr>
        <w:t>Вычисляем значение потери давления в пластикационном цилиндре:</w:t>
      </w:r>
    </w:p>
    <w:p w:rsidR="009E576C" w:rsidRPr="00D73CEE" w:rsidRDefault="009E576C" w:rsidP="00D73CEE">
      <w:pPr>
        <w:spacing w:line="360" w:lineRule="auto"/>
        <w:ind w:firstLine="709"/>
        <w:jc w:val="both"/>
        <w:rPr>
          <w:sz w:val="28"/>
          <w:szCs w:val="28"/>
        </w:rPr>
      </w:pPr>
      <w:r w:rsidRPr="00D73CEE">
        <w:rPr>
          <w:sz w:val="28"/>
          <w:szCs w:val="28"/>
        </w:rPr>
        <w:t>∆Р</w:t>
      </w:r>
      <w:r w:rsidRPr="00D73CEE">
        <w:rPr>
          <w:sz w:val="28"/>
          <w:szCs w:val="28"/>
          <w:vertAlign w:val="subscript"/>
        </w:rPr>
        <w:t>ц</w:t>
      </w:r>
      <w:r w:rsidRPr="00D73CEE">
        <w:rPr>
          <w:sz w:val="28"/>
          <w:szCs w:val="28"/>
        </w:rPr>
        <w:t xml:space="preserve"> = 0,15·121,5+12,9· [(8,64·10</w:t>
      </w:r>
      <w:r w:rsidRPr="00D73CEE">
        <w:rPr>
          <w:sz w:val="28"/>
          <w:szCs w:val="28"/>
          <w:vertAlign w:val="superscript"/>
        </w:rPr>
        <w:t>-6</w:t>
      </w:r>
      <w:r w:rsidRPr="00D73CEE">
        <w:rPr>
          <w:sz w:val="28"/>
          <w:szCs w:val="28"/>
        </w:rPr>
        <w:t>/63·10</w:t>
      </w:r>
      <w:r w:rsidRPr="00D73CEE">
        <w:rPr>
          <w:sz w:val="28"/>
          <w:szCs w:val="28"/>
          <w:vertAlign w:val="superscript"/>
        </w:rPr>
        <w:t>-6</w:t>
      </w:r>
      <w:r w:rsidRPr="00D73CEE">
        <w:rPr>
          <w:sz w:val="28"/>
          <w:szCs w:val="28"/>
        </w:rPr>
        <w:t>)-0,32]+9,1 = 24,97 МПа</w:t>
      </w:r>
    </w:p>
    <w:p w:rsidR="009E576C" w:rsidRPr="00D73CEE" w:rsidRDefault="009E576C" w:rsidP="00D73CEE">
      <w:pPr>
        <w:spacing w:line="360" w:lineRule="auto"/>
        <w:ind w:firstLine="709"/>
        <w:jc w:val="both"/>
        <w:rPr>
          <w:sz w:val="28"/>
          <w:szCs w:val="28"/>
        </w:rPr>
      </w:pPr>
      <w:r w:rsidRPr="00D73CEE">
        <w:rPr>
          <w:sz w:val="28"/>
          <w:szCs w:val="28"/>
        </w:rPr>
        <w:t>Потери давления в сопле:</w:t>
      </w:r>
    </w:p>
    <w:p w:rsidR="009E576C" w:rsidRPr="00D73CEE" w:rsidRDefault="009E576C" w:rsidP="00D73CEE">
      <w:pPr>
        <w:spacing w:line="360" w:lineRule="auto"/>
        <w:ind w:firstLine="709"/>
        <w:jc w:val="both"/>
        <w:rPr>
          <w:sz w:val="28"/>
          <w:szCs w:val="28"/>
        </w:rPr>
      </w:pPr>
      <w:r w:rsidRPr="00D73CEE">
        <w:rPr>
          <w:sz w:val="28"/>
          <w:szCs w:val="28"/>
        </w:rPr>
        <w:t>∆Р</w:t>
      </w:r>
      <w:r w:rsidRPr="00D73CEE">
        <w:rPr>
          <w:sz w:val="28"/>
          <w:szCs w:val="28"/>
          <w:vertAlign w:val="subscript"/>
        </w:rPr>
        <w:t>с</w:t>
      </w:r>
      <w:r w:rsidRPr="00D73CEE">
        <w:rPr>
          <w:sz w:val="28"/>
          <w:szCs w:val="28"/>
        </w:rPr>
        <w:t xml:space="preserve"> = (0,1-0,15) ·Р</w:t>
      </w:r>
      <w:r w:rsidRPr="00D73CEE">
        <w:rPr>
          <w:sz w:val="28"/>
          <w:szCs w:val="28"/>
          <w:vertAlign w:val="subscript"/>
        </w:rPr>
        <w:t>л</w:t>
      </w:r>
      <w:r w:rsidRPr="00D73CEE">
        <w:rPr>
          <w:sz w:val="28"/>
          <w:szCs w:val="28"/>
        </w:rPr>
        <w:t>;</w:t>
      </w:r>
    </w:p>
    <w:p w:rsidR="009E576C" w:rsidRPr="00D73CEE" w:rsidRDefault="009E576C" w:rsidP="00D73CEE">
      <w:pPr>
        <w:spacing w:line="360" w:lineRule="auto"/>
        <w:ind w:firstLine="709"/>
        <w:jc w:val="both"/>
        <w:rPr>
          <w:sz w:val="28"/>
          <w:szCs w:val="28"/>
        </w:rPr>
      </w:pPr>
      <w:r w:rsidRPr="00D73CEE">
        <w:rPr>
          <w:sz w:val="28"/>
          <w:szCs w:val="28"/>
        </w:rPr>
        <w:t>∆Р</w:t>
      </w:r>
      <w:r w:rsidRPr="00D73CEE">
        <w:rPr>
          <w:sz w:val="28"/>
          <w:szCs w:val="28"/>
          <w:vertAlign w:val="subscript"/>
        </w:rPr>
        <w:t>с</w:t>
      </w:r>
      <w:r w:rsidRPr="00D73CEE">
        <w:rPr>
          <w:sz w:val="28"/>
          <w:szCs w:val="28"/>
        </w:rPr>
        <w:t xml:space="preserve"> = (0,15-0,1) ·121,5 = 6,1 МПа</w:t>
      </w:r>
    </w:p>
    <w:p w:rsidR="009E576C" w:rsidRPr="00D73CEE" w:rsidRDefault="009E576C" w:rsidP="00D73CEE">
      <w:pPr>
        <w:spacing w:line="360" w:lineRule="auto"/>
        <w:ind w:firstLine="709"/>
        <w:jc w:val="both"/>
        <w:rPr>
          <w:sz w:val="28"/>
          <w:szCs w:val="28"/>
        </w:rPr>
      </w:pPr>
      <w:r w:rsidRPr="00D73CEE">
        <w:rPr>
          <w:sz w:val="28"/>
          <w:szCs w:val="28"/>
        </w:rPr>
        <w:t>Учитывая потери давления:</w:t>
      </w:r>
    </w:p>
    <w:p w:rsidR="009E576C" w:rsidRPr="00D73CEE" w:rsidRDefault="009E576C" w:rsidP="00D73CEE">
      <w:pPr>
        <w:spacing w:line="360" w:lineRule="auto"/>
        <w:ind w:firstLine="709"/>
        <w:jc w:val="both"/>
        <w:rPr>
          <w:sz w:val="28"/>
          <w:szCs w:val="28"/>
        </w:rPr>
      </w:pPr>
      <w:r w:rsidRPr="00D73CEE">
        <w:rPr>
          <w:sz w:val="28"/>
          <w:szCs w:val="28"/>
        </w:rPr>
        <w:t>Р</w:t>
      </w:r>
      <w:r w:rsidRPr="00D73CEE">
        <w:rPr>
          <w:sz w:val="28"/>
          <w:szCs w:val="28"/>
          <w:vertAlign w:val="subscript"/>
        </w:rPr>
        <w:t>л</w:t>
      </w:r>
      <w:r w:rsidRPr="00D73CEE">
        <w:rPr>
          <w:sz w:val="28"/>
          <w:szCs w:val="28"/>
        </w:rPr>
        <w:t xml:space="preserve"> = Р</w:t>
      </w:r>
      <w:r w:rsidRPr="00D73CEE">
        <w:rPr>
          <w:sz w:val="28"/>
          <w:szCs w:val="28"/>
          <w:vertAlign w:val="subscript"/>
        </w:rPr>
        <w:t>м</w:t>
      </w:r>
      <w:r w:rsidRPr="00D73CEE">
        <w:rPr>
          <w:sz w:val="28"/>
          <w:szCs w:val="28"/>
        </w:rPr>
        <w:t xml:space="preserve"> + ∆Р</w:t>
      </w:r>
      <w:r w:rsidRPr="00D73CEE">
        <w:rPr>
          <w:sz w:val="28"/>
          <w:szCs w:val="28"/>
          <w:vertAlign w:val="subscript"/>
        </w:rPr>
        <w:t>ц</w:t>
      </w:r>
      <w:r w:rsidRPr="00D73CEE">
        <w:rPr>
          <w:sz w:val="28"/>
          <w:szCs w:val="28"/>
        </w:rPr>
        <w:t xml:space="preserve"> + ∆Р</w:t>
      </w:r>
      <w:r w:rsidRPr="00D73CEE">
        <w:rPr>
          <w:sz w:val="28"/>
          <w:szCs w:val="28"/>
          <w:vertAlign w:val="subscript"/>
        </w:rPr>
        <w:t>с</w:t>
      </w:r>
    </w:p>
    <w:p w:rsidR="009E576C" w:rsidRPr="00D73CEE" w:rsidRDefault="009E576C" w:rsidP="00D73CEE">
      <w:pPr>
        <w:spacing w:line="360" w:lineRule="auto"/>
        <w:ind w:firstLine="709"/>
        <w:jc w:val="both"/>
        <w:rPr>
          <w:sz w:val="28"/>
          <w:szCs w:val="28"/>
        </w:rPr>
      </w:pPr>
      <w:r w:rsidRPr="00D73CEE">
        <w:rPr>
          <w:sz w:val="28"/>
          <w:szCs w:val="28"/>
        </w:rPr>
        <w:t>Р</w:t>
      </w:r>
      <w:r w:rsidRPr="00D73CEE">
        <w:rPr>
          <w:sz w:val="28"/>
          <w:szCs w:val="28"/>
          <w:vertAlign w:val="subscript"/>
        </w:rPr>
        <w:t>м</w:t>
      </w:r>
      <w:r w:rsidRPr="00D73CEE">
        <w:rPr>
          <w:sz w:val="28"/>
          <w:szCs w:val="28"/>
        </w:rPr>
        <w:t xml:space="preserve"> – давление впрыска, МПа</w:t>
      </w:r>
    </w:p>
    <w:p w:rsidR="009E576C" w:rsidRPr="00D73CEE" w:rsidRDefault="009E576C" w:rsidP="00D73CEE">
      <w:pPr>
        <w:spacing w:line="360" w:lineRule="auto"/>
        <w:ind w:firstLine="709"/>
        <w:jc w:val="both"/>
        <w:rPr>
          <w:sz w:val="28"/>
          <w:szCs w:val="28"/>
        </w:rPr>
      </w:pPr>
      <w:r w:rsidRPr="00D73CEE">
        <w:rPr>
          <w:sz w:val="28"/>
          <w:szCs w:val="28"/>
        </w:rPr>
        <w:t>Если литьевая машина находится в исправном состоянии, то:</w:t>
      </w:r>
    </w:p>
    <w:p w:rsidR="009E576C" w:rsidRPr="00D73CEE" w:rsidRDefault="009E576C" w:rsidP="00D73CEE">
      <w:pPr>
        <w:spacing w:line="360" w:lineRule="auto"/>
        <w:ind w:firstLine="709"/>
        <w:jc w:val="both"/>
        <w:rPr>
          <w:sz w:val="28"/>
          <w:szCs w:val="28"/>
        </w:rPr>
      </w:pPr>
      <w:r w:rsidRPr="00D73CEE">
        <w:rPr>
          <w:sz w:val="28"/>
          <w:szCs w:val="28"/>
        </w:rPr>
        <w:t>Р</w:t>
      </w:r>
      <w:r w:rsidRPr="00D73CEE">
        <w:rPr>
          <w:sz w:val="28"/>
          <w:szCs w:val="28"/>
          <w:vertAlign w:val="subscript"/>
        </w:rPr>
        <w:t>м</w:t>
      </w:r>
      <w:r w:rsidRPr="00D73CEE">
        <w:rPr>
          <w:sz w:val="28"/>
          <w:szCs w:val="28"/>
        </w:rPr>
        <w:t xml:space="preserve"> = К·Р</w:t>
      </w:r>
      <w:r w:rsidRPr="00D73CEE">
        <w:rPr>
          <w:sz w:val="28"/>
          <w:szCs w:val="28"/>
          <w:vertAlign w:val="subscript"/>
        </w:rPr>
        <w:t>л</w:t>
      </w:r>
    </w:p>
    <w:p w:rsidR="009E576C" w:rsidRPr="00D73CEE" w:rsidRDefault="009E576C" w:rsidP="00D73CEE">
      <w:pPr>
        <w:spacing w:line="360" w:lineRule="auto"/>
        <w:ind w:firstLine="709"/>
        <w:jc w:val="both"/>
        <w:rPr>
          <w:sz w:val="28"/>
          <w:szCs w:val="28"/>
        </w:rPr>
      </w:pPr>
      <w:r w:rsidRPr="00D73CEE">
        <w:rPr>
          <w:sz w:val="28"/>
          <w:szCs w:val="28"/>
        </w:rPr>
        <w:t>К – коэффициент, зависящий от перерабатываемого материала.</w:t>
      </w:r>
    </w:p>
    <w:p w:rsidR="009E576C" w:rsidRPr="00D73CEE" w:rsidRDefault="009E576C" w:rsidP="00D73CEE">
      <w:pPr>
        <w:spacing w:line="360" w:lineRule="auto"/>
        <w:ind w:firstLine="709"/>
        <w:jc w:val="both"/>
        <w:rPr>
          <w:sz w:val="28"/>
          <w:szCs w:val="28"/>
        </w:rPr>
      </w:pPr>
      <w:r w:rsidRPr="00D73CEE">
        <w:rPr>
          <w:sz w:val="28"/>
          <w:szCs w:val="28"/>
        </w:rPr>
        <w:t>Для полиамидов К = 0,85 ÷ 0,95, тогда:</w:t>
      </w:r>
    </w:p>
    <w:p w:rsidR="009E576C" w:rsidRPr="00D73CEE" w:rsidRDefault="009E576C" w:rsidP="00D73CEE">
      <w:pPr>
        <w:spacing w:line="360" w:lineRule="auto"/>
        <w:ind w:firstLine="709"/>
        <w:jc w:val="both"/>
        <w:rPr>
          <w:sz w:val="28"/>
          <w:szCs w:val="28"/>
        </w:rPr>
      </w:pPr>
      <w:r w:rsidRPr="00D73CEE">
        <w:rPr>
          <w:sz w:val="28"/>
          <w:szCs w:val="28"/>
        </w:rPr>
        <w:t>Р</w:t>
      </w:r>
      <w:r w:rsidRPr="00D73CEE">
        <w:rPr>
          <w:sz w:val="28"/>
          <w:szCs w:val="28"/>
          <w:vertAlign w:val="subscript"/>
        </w:rPr>
        <w:t>м</w:t>
      </w:r>
      <w:r w:rsidRPr="00D73CEE">
        <w:rPr>
          <w:sz w:val="28"/>
          <w:szCs w:val="28"/>
        </w:rPr>
        <w:t xml:space="preserve"> = 0,9·121,5 = 109,35 МПа</w:t>
      </w:r>
    </w:p>
    <w:p w:rsidR="009E576C" w:rsidRPr="00D73CEE" w:rsidRDefault="009E576C" w:rsidP="00D73CEE">
      <w:pPr>
        <w:spacing w:line="360" w:lineRule="auto"/>
        <w:ind w:firstLine="709"/>
        <w:jc w:val="both"/>
        <w:rPr>
          <w:sz w:val="28"/>
          <w:szCs w:val="28"/>
        </w:rPr>
      </w:pPr>
      <w:r w:rsidRPr="00D73CEE">
        <w:rPr>
          <w:sz w:val="28"/>
          <w:szCs w:val="28"/>
        </w:rPr>
        <w:t>Р</w:t>
      </w:r>
      <w:r w:rsidRPr="00D73CEE">
        <w:rPr>
          <w:sz w:val="28"/>
          <w:szCs w:val="28"/>
          <w:vertAlign w:val="subscript"/>
        </w:rPr>
        <w:t>л</w:t>
      </w:r>
      <w:r w:rsidRPr="00D73CEE">
        <w:rPr>
          <w:sz w:val="28"/>
          <w:szCs w:val="28"/>
        </w:rPr>
        <w:t xml:space="preserve"> = 109,35+24,97+6,1=139,82 МПа</w:t>
      </w:r>
    </w:p>
    <w:p w:rsidR="009E576C" w:rsidRPr="00D73CEE" w:rsidRDefault="009E576C" w:rsidP="00D73CEE">
      <w:pPr>
        <w:spacing w:line="360" w:lineRule="auto"/>
        <w:ind w:firstLine="709"/>
        <w:jc w:val="both"/>
        <w:rPr>
          <w:sz w:val="28"/>
          <w:szCs w:val="28"/>
        </w:rPr>
      </w:pPr>
    </w:p>
    <w:p w:rsidR="009E576C" w:rsidRPr="00D73CEE" w:rsidRDefault="00AB3087" w:rsidP="00D73CEE">
      <w:pPr>
        <w:spacing w:line="360" w:lineRule="auto"/>
        <w:ind w:firstLine="709"/>
        <w:jc w:val="both"/>
        <w:rPr>
          <w:b/>
          <w:sz w:val="28"/>
          <w:szCs w:val="28"/>
        </w:rPr>
      </w:pPr>
      <w:r w:rsidRPr="00D73CEE">
        <w:rPr>
          <w:b/>
          <w:sz w:val="28"/>
          <w:szCs w:val="28"/>
        </w:rPr>
        <w:t>8.5</w:t>
      </w:r>
      <w:r w:rsidR="000F7585" w:rsidRPr="00D73CEE">
        <w:rPr>
          <w:b/>
          <w:sz w:val="28"/>
          <w:szCs w:val="28"/>
        </w:rPr>
        <w:t xml:space="preserve">. </w:t>
      </w:r>
      <w:r w:rsidR="009E576C" w:rsidRPr="00D73CEE">
        <w:rPr>
          <w:b/>
          <w:sz w:val="28"/>
          <w:szCs w:val="28"/>
        </w:rPr>
        <w:t>Расчёт производительности литьевой машины</w:t>
      </w:r>
    </w:p>
    <w:p w:rsidR="009E576C" w:rsidRPr="00D73CEE" w:rsidRDefault="009E576C" w:rsidP="00D73CEE">
      <w:pPr>
        <w:spacing w:line="360" w:lineRule="auto"/>
        <w:ind w:firstLine="709"/>
        <w:jc w:val="both"/>
        <w:rPr>
          <w:i/>
          <w:sz w:val="28"/>
          <w:szCs w:val="28"/>
          <w:u w:val="single"/>
        </w:rPr>
      </w:pPr>
    </w:p>
    <w:p w:rsidR="009E576C" w:rsidRPr="00D73CEE" w:rsidRDefault="009E576C" w:rsidP="00D73CEE">
      <w:pPr>
        <w:spacing w:line="360" w:lineRule="auto"/>
        <w:ind w:firstLine="709"/>
        <w:jc w:val="both"/>
        <w:rPr>
          <w:sz w:val="28"/>
          <w:szCs w:val="28"/>
        </w:rPr>
      </w:pPr>
      <w:r w:rsidRPr="00D73CEE">
        <w:rPr>
          <w:sz w:val="28"/>
          <w:szCs w:val="28"/>
        </w:rPr>
        <w:t>Масса одного изделия</w:t>
      </w:r>
      <w:r w:rsidR="00487260">
        <w:rPr>
          <w:sz w:val="28"/>
          <w:szCs w:val="28"/>
        </w:rPr>
        <w:t xml:space="preserve">  </w:t>
      </w:r>
      <w:r w:rsidR="00E65BA2">
        <w:rPr>
          <w:sz w:val="28"/>
          <w:szCs w:val="28"/>
        </w:rPr>
        <w:t xml:space="preserve">                  </w:t>
      </w:r>
      <w:r w:rsidRPr="00D73CEE">
        <w:rPr>
          <w:sz w:val="28"/>
          <w:szCs w:val="28"/>
        </w:rPr>
        <w:t>10 г</w:t>
      </w:r>
    </w:p>
    <w:p w:rsidR="009E576C" w:rsidRPr="00D73CEE" w:rsidRDefault="009E576C" w:rsidP="00D73CEE">
      <w:pPr>
        <w:spacing w:line="360" w:lineRule="auto"/>
        <w:ind w:firstLine="709"/>
        <w:jc w:val="both"/>
        <w:rPr>
          <w:sz w:val="28"/>
          <w:szCs w:val="28"/>
        </w:rPr>
      </w:pPr>
      <w:r w:rsidRPr="00D73CEE">
        <w:rPr>
          <w:sz w:val="28"/>
          <w:szCs w:val="28"/>
        </w:rPr>
        <w:t>Количество гнёзд</w:t>
      </w:r>
      <w:r w:rsidR="00487260">
        <w:rPr>
          <w:sz w:val="28"/>
          <w:szCs w:val="28"/>
        </w:rPr>
        <w:t xml:space="preserve">    </w:t>
      </w:r>
      <w:r w:rsidR="00E65BA2">
        <w:rPr>
          <w:sz w:val="28"/>
          <w:szCs w:val="28"/>
        </w:rPr>
        <w:t xml:space="preserve">                        </w:t>
      </w:r>
      <w:r w:rsidRPr="00D73CEE">
        <w:rPr>
          <w:sz w:val="28"/>
          <w:szCs w:val="28"/>
        </w:rPr>
        <w:t>7</w:t>
      </w:r>
    </w:p>
    <w:p w:rsidR="009E576C" w:rsidRPr="00D73CEE" w:rsidRDefault="009E576C" w:rsidP="00D73CEE">
      <w:pPr>
        <w:spacing w:line="360" w:lineRule="auto"/>
        <w:ind w:firstLine="709"/>
        <w:jc w:val="both"/>
        <w:rPr>
          <w:sz w:val="28"/>
          <w:szCs w:val="28"/>
        </w:rPr>
      </w:pPr>
      <w:r w:rsidRPr="00D73CEE">
        <w:rPr>
          <w:sz w:val="28"/>
          <w:szCs w:val="28"/>
        </w:rPr>
        <w:t>Время цикла</w:t>
      </w:r>
      <w:r w:rsidR="00487260">
        <w:rPr>
          <w:sz w:val="28"/>
          <w:szCs w:val="28"/>
        </w:rPr>
        <w:t xml:space="preserve">    </w:t>
      </w:r>
      <w:r w:rsidR="00E65BA2">
        <w:rPr>
          <w:sz w:val="28"/>
          <w:szCs w:val="28"/>
        </w:rPr>
        <w:t xml:space="preserve">                           </w:t>
      </w:r>
      <w:r w:rsidR="00487260">
        <w:rPr>
          <w:sz w:val="28"/>
          <w:szCs w:val="28"/>
        </w:rPr>
        <w:t xml:space="preserve">  </w:t>
      </w:r>
      <w:r w:rsidRPr="00D73CEE">
        <w:rPr>
          <w:sz w:val="28"/>
          <w:szCs w:val="28"/>
        </w:rPr>
        <w:t xml:space="preserve"> 36 с</w:t>
      </w:r>
    </w:p>
    <w:p w:rsidR="009E576C" w:rsidRPr="00D73CEE" w:rsidRDefault="009E576C" w:rsidP="00D73CEE">
      <w:pPr>
        <w:spacing w:line="360" w:lineRule="auto"/>
        <w:ind w:firstLine="709"/>
        <w:jc w:val="both"/>
        <w:rPr>
          <w:sz w:val="28"/>
          <w:szCs w:val="28"/>
        </w:rPr>
      </w:pPr>
    </w:p>
    <w:p w:rsidR="009E576C" w:rsidRPr="00D73CEE" w:rsidRDefault="009E576C" w:rsidP="00D73CEE">
      <w:pPr>
        <w:spacing w:line="360" w:lineRule="auto"/>
        <w:ind w:firstLine="709"/>
        <w:jc w:val="both"/>
        <w:rPr>
          <w:sz w:val="28"/>
          <w:szCs w:val="28"/>
        </w:rPr>
      </w:pPr>
      <w:r w:rsidRPr="00D73CEE">
        <w:rPr>
          <w:sz w:val="28"/>
          <w:szCs w:val="28"/>
        </w:rPr>
        <w:t>За один цикл (36 с.) изготавливается 7 изделий.</w:t>
      </w:r>
    </w:p>
    <w:p w:rsidR="009E576C" w:rsidRPr="00D73CEE" w:rsidRDefault="009E576C" w:rsidP="00D73CEE">
      <w:pPr>
        <w:spacing w:line="360" w:lineRule="auto"/>
        <w:ind w:firstLine="709"/>
        <w:jc w:val="both"/>
        <w:rPr>
          <w:sz w:val="28"/>
          <w:szCs w:val="28"/>
        </w:rPr>
      </w:pPr>
      <w:r w:rsidRPr="00D73CEE">
        <w:rPr>
          <w:sz w:val="28"/>
          <w:szCs w:val="28"/>
        </w:rPr>
        <w:t>За час изготавливается:</w:t>
      </w:r>
    </w:p>
    <w:p w:rsidR="009E576C" w:rsidRPr="00D73CEE" w:rsidRDefault="009E576C" w:rsidP="00D73CEE">
      <w:pPr>
        <w:spacing w:line="360" w:lineRule="auto"/>
        <w:ind w:firstLine="709"/>
        <w:jc w:val="both"/>
        <w:rPr>
          <w:sz w:val="28"/>
          <w:szCs w:val="28"/>
        </w:rPr>
      </w:pPr>
      <w:r w:rsidRPr="00D73CEE">
        <w:rPr>
          <w:sz w:val="28"/>
          <w:szCs w:val="28"/>
        </w:rPr>
        <w:t>3600с ·7шт / 36с = 700 шт/час.</w:t>
      </w:r>
    </w:p>
    <w:p w:rsidR="009E576C" w:rsidRPr="00D73CEE" w:rsidRDefault="009E576C" w:rsidP="00D73CEE">
      <w:pPr>
        <w:spacing w:line="360" w:lineRule="auto"/>
        <w:ind w:firstLine="709"/>
        <w:jc w:val="both"/>
        <w:rPr>
          <w:sz w:val="28"/>
          <w:szCs w:val="28"/>
        </w:rPr>
      </w:pPr>
      <w:r w:rsidRPr="00D73CEE">
        <w:rPr>
          <w:sz w:val="28"/>
          <w:szCs w:val="28"/>
        </w:rPr>
        <w:t>За 8-часовую рабочую смену изготавливается :</w:t>
      </w:r>
    </w:p>
    <w:p w:rsidR="009E576C" w:rsidRPr="00D73CEE" w:rsidRDefault="009E576C" w:rsidP="00D73CEE">
      <w:pPr>
        <w:spacing w:line="360" w:lineRule="auto"/>
        <w:ind w:firstLine="709"/>
        <w:jc w:val="both"/>
        <w:rPr>
          <w:sz w:val="28"/>
          <w:szCs w:val="28"/>
        </w:rPr>
      </w:pPr>
      <w:r w:rsidRPr="00D73CEE">
        <w:rPr>
          <w:sz w:val="28"/>
          <w:szCs w:val="28"/>
        </w:rPr>
        <w:t>8·700 = 5600 шт/день.</w:t>
      </w:r>
    </w:p>
    <w:p w:rsidR="009E576C" w:rsidRPr="00D73CEE" w:rsidRDefault="009E576C" w:rsidP="00D73CEE">
      <w:pPr>
        <w:spacing w:line="360" w:lineRule="auto"/>
        <w:ind w:firstLine="709"/>
        <w:jc w:val="both"/>
        <w:rPr>
          <w:sz w:val="28"/>
          <w:szCs w:val="28"/>
        </w:rPr>
      </w:pPr>
      <w:r w:rsidRPr="00D73CEE">
        <w:rPr>
          <w:sz w:val="28"/>
          <w:szCs w:val="28"/>
        </w:rPr>
        <w:t>Масса всех изделий, изготовленных за день равна:</w:t>
      </w:r>
    </w:p>
    <w:p w:rsidR="009E576C" w:rsidRPr="00D73CEE" w:rsidRDefault="009E576C" w:rsidP="00D73CEE">
      <w:pPr>
        <w:spacing w:line="360" w:lineRule="auto"/>
        <w:ind w:firstLine="709"/>
        <w:jc w:val="both"/>
        <w:rPr>
          <w:sz w:val="28"/>
          <w:szCs w:val="28"/>
        </w:rPr>
      </w:pPr>
      <w:r w:rsidRPr="00D73CEE">
        <w:rPr>
          <w:sz w:val="28"/>
          <w:szCs w:val="28"/>
        </w:rPr>
        <w:t>5600·10 = 56000 г = 56кг</w:t>
      </w:r>
    </w:p>
    <w:p w:rsidR="009E576C" w:rsidRPr="00D73CEE" w:rsidRDefault="009E576C" w:rsidP="00D73CEE">
      <w:pPr>
        <w:spacing w:line="360" w:lineRule="auto"/>
        <w:ind w:firstLine="709"/>
        <w:jc w:val="both"/>
        <w:rPr>
          <w:sz w:val="28"/>
          <w:szCs w:val="28"/>
        </w:rPr>
      </w:pPr>
      <w:r w:rsidRPr="00D73CEE">
        <w:rPr>
          <w:sz w:val="28"/>
          <w:szCs w:val="28"/>
        </w:rPr>
        <w:t>Производительность литьевой машины (</w:t>
      </w:r>
      <w:r w:rsidRPr="00D73CEE">
        <w:rPr>
          <w:sz w:val="28"/>
          <w:szCs w:val="28"/>
          <w:lang w:val="en-US"/>
        </w:rPr>
        <w:t>Q</w:t>
      </w:r>
      <w:r w:rsidRPr="00D73CEE">
        <w:rPr>
          <w:sz w:val="28"/>
          <w:szCs w:val="28"/>
        </w:rPr>
        <w:t>, кг/ч) также можно рассчитать по формуле [24]:</w:t>
      </w:r>
    </w:p>
    <w:p w:rsidR="009E576C" w:rsidRPr="00D73CEE" w:rsidRDefault="009E576C" w:rsidP="00D73CEE">
      <w:pPr>
        <w:spacing w:line="360" w:lineRule="auto"/>
        <w:ind w:firstLine="709"/>
        <w:jc w:val="both"/>
        <w:rPr>
          <w:sz w:val="28"/>
          <w:szCs w:val="28"/>
        </w:rPr>
      </w:pPr>
      <w:r w:rsidRPr="00D73CEE">
        <w:rPr>
          <w:sz w:val="28"/>
          <w:szCs w:val="28"/>
          <w:lang w:val="en-US"/>
        </w:rPr>
        <w:t>Q</w:t>
      </w:r>
      <w:r w:rsidRPr="00D73CEE">
        <w:rPr>
          <w:sz w:val="28"/>
          <w:szCs w:val="28"/>
        </w:rPr>
        <w:t>=3,6·</w:t>
      </w:r>
      <w:r w:rsidRPr="00D73CEE">
        <w:rPr>
          <w:sz w:val="28"/>
          <w:szCs w:val="28"/>
          <w:lang w:val="en-US"/>
        </w:rPr>
        <w:t>m</w:t>
      </w:r>
      <w:r w:rsidRPr="00D73CEE">
        <w:rPr>
          <w:sz w:val="28"/>
          <w:szCs w:val="28"/>
        </w:rPr>
        <w:t>·</w:t>
      </w:r>
      <w:r w:rsidRPr="00D73CEE">
        <w:rPr>
          <w:sz w:val="28"/>
          <w:szCs w:val="28"/>
          <w:lang w:val="en-US"/>
        </w:rPr>
        <w:t>n</w:t>
      </w:r>
      <w:r w:rsidRPr="00D73CEE">
        <w:rPr>
          <w:sz w:val="28"/>
          <w:szCs w:val="28"/>
        </w:rPr>
        <w:t>/ τ</w:t>
      </w:r>
      <w:r w:rsidRPr="00D73CEE">
        <w:rPr>
          <w:sz w:val="28"/>
          <w:szCs w:val="28"/>
          <w:vertAlign w:val="subscript"/>
        </w:rPr>
        <w:t>ц</w:t>
      </w:r>
      <w:r w:rsidRPr="00D73CEE">
        <w:rPr>
          <w:sz w:val="28"/>
          <w:szCs w:val="28"/>
        </w:rPr>
        <w:t>,</w:t>
      </w:r>
    </w:p>
    <w:p w:rsidR="009E576C" w:rsidRPr="00D73CEE" w:rsidRDefault="009E576C" w:rsidP="00D73CEE">
      <w:pPr>
        <w:spacing w:line="360" w:lineRule="auto"/>
        <w:ind w:firstLine="709"/>
        <w:jc w:val="both"/>
        <w:rPr>
          <w:sz w:val="28"/>
          <w:szCs w:val="28"/>
        </w:rPr>
      </w:pPr>
      <w:r w:rsidRPr="00D73CEE">
        <w:rPr>
          <w:sz w:val="28"/>
          <w:szCs w:val="28"/>
        </w:rPr>
        <w:t xml:space="preserve">где </w:t>
      </w:r>
      <w:r w:rsidRPr="00D73CEE">
        <w:rPr>
          <w:sz w:val="28"/>
          <w:szCs w:val="28"/>
          <w:lang w:val="en-US"/>
        </w:rPr>
        <w:t>m</w:t>
      </w:r>
      <w:r w:rsidRPr="00D73CEE">
        <w:rPr>
          <w:sz w:val="28"/>
          <w:szCs w:val="28"/>
        </w:rPr>
        <w:t xml:space="preserve"> – масса изделия, г;</w:t>
      </w:r>
    </w:p>
    <w:p w:rsidR="009E576C" w:rsidRPr="00D73CEE" w:rsidRDefault="009E576C" w:rsidP="00D73CEE">
      <w:pPr>
        <w:spacing w:line="360" w:lineRule="auto"/>
        <w:ind w:firstLine="709"/>
        <w:jc w:val="both"/>
        <w:rPr>
          <w:sz w:val="28"/>
          <w:szCs w:val="28"/>
        </w:rPr>
      </w:pPr>
      <w:r w:rsidRPr="00D73CEE">
        <w:rPr>
          <w:sz w:val="28"/>
          <w:szCs w:val="28"/>
          <w:lang w:val="en-US"/>
        </w:rPr>
        <w:t>n</w:t>
      </w:r>
      <w:r w:rsidRPr="00D73CEE">
        <w:rPr>
          <w:sz w:val="28"/>
          <w:szCs w:val="28"/>
        </w:rPr>
        <w:t xml:space="preserve"> – количество гнёзд;</w:t>
      </w:r>
    </w:p>
    <w:p w:rsidR="009E576C" w:rsidRPr="00D73CEE" w:rsidRDefault="009E576C" w:rsidP="00D73CEE">
      <w:pPr>
        <w:spacing w:line="360" w:lineRule="auto"/>
        <w:ind w:firstLine="709"/>
        <w:jc w:val="both"/>
        <w:rPr>
          <w:sz w:val="28"/>
          <w:szCs w:val="28"/>
        </w:rPr>
      </w:pPr>
      <w:r w:rsidRPr="00D73CEE">
        <w:rPr>
          <w:sz w:val="28"/>
          <w:szCs w:val="28"/>
        </w:rPr>
        <w:t>τ</w:t>
      </w:r>
      <w:r w:rsidRPr="00D73CEE">
        <w:rPr>
          <w:sz w:val="28"/>
          <w:szCs w:val="28"/>
          <w:vertAlign w:val="subscript"/>
        </w:rPr>
        <w:t>ц</w:t>
      </w:r>
      <w:r w:rsidRPr="00D73CEE">
        <w:rPr>
          <w:sz w:val="28"/>
          <w:szCs w:val="28"/>
        </w:rPr>
        <w:t xml:space="preserve"> – время цикла.</w:t>
      </w:r>
    </w:p>
    <w:p w:rsidR="009E576C" w:rsidRPr="00D73CEE" w:rsidRDefault="009E576C" w:rsidP="00D73CEE">
      <w:pPr>
        <w:spacing w:line="360" w:lineRule="auto"/>
        <w:ind w:firstLine="709"/>
        <w:jc w:val="both"/>
        <w:rPr>
          <w:sz w:val="28"/>
          <w:szCs w:val="28"/>
        </w:rPr>
      </w:pPr>
      <w:r w:rsidRPr="00D73CEE">
        <w:rPr>
          <w:sz w:val="28"/>
          <w:szCs w:val="28"/>
          <w:lang w:val="en-US"/>
        </w:rPr>
        <w:t>Q</w:t>
      </w:r>
      <w:r w:rsidRPr="00D73CEE">
        <w:rPr>
          <w:sz w:val="28"/>
          <w:szCs w:val="28"/>
        </w:rPr>
        <w:t>=3,6·10·7/36=7 кг/ч</w:t>
      </w:r>
    </w:p>
    <w:p w:rsidR="009E576C" w:rsidRPr="00D73CEE" w:rsidRDefault="009E576C" w:rsidP="00D73CEE">
      <w:pPr>
        <w:spacing w:line="360" w:lineRule="auto"/>
        <w:ind w:firstLine="709"/>
        <w:jc w:val="both"/>
        <w:rPr>
          <w:sz w:val="28"/>
          <w:szCs w:val="28"/>
        </w:rPr>
      </w:pPr>
      <w:r w:rsidRPr="00D73CEE">
        <w:rPr>
          <w:sz w:val="28"/>
          <w:szCs w:val="28"/>
        </w:rPr>
        <w:t>Число циклов машины за 1 час:</w:t>
      </w:r>
    </w:p>
    <w:p w:rsidR="009E576C" w:rsidRPr="00D73CEE" w:rsidRDefault="009E576C" w:rsidP="00D73CEE">
      <w:pPr>
        <w:spacing w:line="360" w:lineRule="auto"/>
        <w:ind w:firstLine="709"/>
        <w:jc w:val="both"/>
        <w:rPr>
          <w:sz w:val="28"/>
          <w:szCs w:val="28"/>
        </w:rPr>
      </w:pPr>
      <w:r w:rsidRPr="00D73CEE">
        <w:rPr>
          <w:sz w:val="28"/>
          <w:szCs w:val="28"/>
          <w:lang w:val="en-US"/>
        </w:rPr>
        <w:t>N</w:t>
      </w:r>
      <w:r w:rsidRPr="00D73CEE">
        <w:rPr>
          <w:sz w:val="28"/>
          <w:szCs w:val="28"/>
        </w:rPr>
        <w:t>=3600/ τ</w:t>
      </w:r>
      <w:r w:rsidRPr="00D73CEE">
        <w:rPr>
          <w:sz w:val="28"/>
          <w:szCs w:val="28"/>
          <w:vertAlign w:val="subscript"/>
        </w:rPr>
        <w:t>ц</w:t>
      </w:r>
      <w:r w:rsidRPr="00D73CEE">
        <w:rPr>
          <w:sz w:val="28"/>
          <w:szCs w:val="28"/>
        </w:rPr>
        <w:t>=3600/36=100</w:t>
      </w:r>
    </w:p>
    <w:p w:rsidR="009E576C" w:rsidRPr="00D73CEE" w:rsidRDefault="009E576C" w:rsidP="00D73CEE">
      <w:pPr>
        <w:spacing w:line="360" w:lineRule="auto"/>
        <w:ind w:firstLine="709"/>
        <w:jc w:val="both"/>
        <w:rPr>
          <w:sz w:val="28"/>
          <w:szCs w:val="28"/>
        </w:rPr>
      </w:pPr>
    </w:p>
    <w:p w:rsidR="009E576C" w:rsidRPr="00D73CEE" w:rsidRDefault="00AB3087" w:rsidP="00D73CEE">
      <w:pPr>
        <w:tabs>
          <w:tab w:val="left" w:pos="8610"/>
        </w:tabs>
        <w:spacing w:line="360" w:lineRule="auto"/>
        <w:ind w:firstLine="709"/>
        <w:jc w:val="both"/>
        <w:rPr>
          <w:b/>
          <w:sz w:val="28"/>
          <w:szCs w:val="28"/>
        </w:rPr>
      </w:pPr>
      <w:r w:rsidRPr="00D73CEE">
        <w:rPr>
          <w:b/>
          <w:sz w:val="28"/>
          <w:szCs w:val="28"/>
        </w:rPr>
        <w:t>8.6</w:t>
      </w:r>
      <w:r w:rsidR="000F7585" w:rsidRPr="00D73CEE">
        <w:rPr>
          <w:b/>
          <w:sz w:val="28"/>
          <w:szCs w:val="28"/>
        </w:rPr>
        <w:t xml:space="preserve">. </w:t>
      </w:r>
      <w:r w:rsidR="009E576C" w:rsidRPr="00D73CEE">
        <w:rPr>
          <w:b/>
          <w:sz w:val="28"/>
          <w:szCs w:val="28"/>
        </w:rPr>
        <w:t>Расчёт энергетических затрат на технологические нужды</w:t>
      </w:r>
    </w:p>
    <w:p w:rsidR="007601E2" w:rsidRDefault="007601E2" w:rsidP="00D73CEE">
      <w:pPr>
        <w:tabs>
          <w:tab w:val="left" w:pos="8610"/>
        </w:tabs>
        <w:spacing w:line="360" w:lineRule="auto"/>
        <w:ind w:firstLine="709"/>
        <w:jc w:val="both"/>
        <w:rPr>
          <w:sz w:val="28"/>
          <w:szCs w:val="28"/>
        </w:rPr>
      </w:pPr>
    </w:p>
    <w:p w:rsidR="009E576C" w:rsidRPr="00D73CEE" w:rsidRDefault="009E576C" w:rsidP="00D73CEE">
      <w:pPr>
        <w:tabs>
          <w:tab w:val="left" w:pos="8610"/>
        </w:tabs>
        <w:spacing w:line="360" w:lineRule="auto"/>
        <w:ind w:firstLine="709"/>
        <w:jc w:val="both"/>
        <w:rPr>
          <w:sz w:val="28"/>
          <w:szCs w:val="28"/>
        </w:rPr>
      </w:pPr>
      <w:r w:rsidRPr="00D73CEE">
        <w:rPr>
          <w:sz w:val="28"/>
          <w:szCs w:val="28"/>
        </w:rPr>
        <w:t>Данные о потреблении оборудованием электроэнергии представлены в таблице 14.</w:t>
      </w:r>
    </w:p>
    <w:p w:rsidR="007601E2" w:rsidRDefault="007601E2" w:rsidP="00D73CEE">
      <w:pPr>
        <w:tabs>
          <w:tab w:val="left" w:pos="8610"/>
        </w:tabs>
        <w:spacing w:line="360" w:lineRule="auto"/>
        <w:ind w:firstLine="709"/>
        <w:jc w:val="both"/>
        <w:rPr>
          <w:sz w:val="28"/>
          <w:szCs w:val="28"/>
        </w:rPr>
      </w:pPr>
    </w:p>
    <w:p w:rsidR="009E576C" w:rsidRPr="00D73CEE" w:rsidRDefault="009E576C" w:rsidP="007601E2">
      <w:pPr>
        <w:tabs>
          <w:tab w:val="left" w:pos="8610"/>
        </w:tabs>
        <w:spacing w:line="360" w:lineRule="auto"/>
        <w:ind w:firstLine="1276"/>
        <w:jc w:val="both"/>
        <w:rPr>
          <w:sz w:val="28"/>
          <w:szCs w:val="28"/>
        </w:rPr>
      </w:pPr>
      <w:r w:rsidRPr="00D73CEE">
        <w:rPr>
          <w:sz w:val="28"/>
          <w:szCs w:val="28"/>
        </w:rPr>
        <w:t xml:space="preserve">Таблица </w:t>
      </w:r>
      <w:r w:rsidR="000F7585" w:rsidRPr="00D73CEE">
        <w:rPr>
          <w:sz w:val="28"/>
          <w:szCs w:val="28"/>
        </w:rPr>
        <w:t>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4"/>
        <w:gridCol w:w="1235"/>
        <w:gridCol w:w="2430"/>
      </w:tblGrid>
      <w:tr w:rsidR="009E576C" w:rsidRPr="007601E2" w:rsidTr="007601E2">
        <w:trPr>
          <w:trHeight w:val="313"/>
          <w:jc w:val="center"/>
        </w:trPr>
        <w:tc>
          <w:tcPr>
            <w:tcW w:w="2974"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Оборудование</w:t>
            </w:r>
          </w:p>
        </w:tc>
        <w:tc>
          <w:tcPr>
            <w:tcW w:w="1235"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Количество</w:t>
            </w:r>
          </w:p>
        </w:tc>
        <w:tc>
          <w:tcPr>
            <w:tcW w:w="2430"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Мощность, кВт</w:t>
            </w:r>
          </w:p>
        </w:tc>
      </w:tr>
      <w:tr w:rsidR="009E576C" w:rsidRPr="007601E2" w:rsidTr="007601E2">
        <w:trPr>
          <w:trHeight w:val="453"/>
          <w:jc w:val="center"/>
        </w:trPr>
        <w:tc>
          <w:tcPr>
            <w:tcW w:w="2974"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Секторный дозатор</w:t>
            </w:r>
          </w:p>
        </w:tc>
        <w:tc>
          <w:tcPr>
            <w:tcW w:w="1235"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1</w:t>
            </w:r>
          </w:p>
        </w:tc>
        <w:tc>
          <w:tcPr>
            <w:tcW w:w="2430"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1,5</w:t>
            </w:r>
          </w:p>
        </w:tc>
      </w:tr>
      <w:tr w:rsidR="009E576C" w:rsidRPr="007601E2" w:rsidTr="007601E2">
        <w:trPr>
          <w:trHeight w:val="453"/>
          <w:jc w:val="center"/>
        </w:trPr>
        <w:tc>
          <w:tcPr>
            <w:tcW w:w="2974"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Весовой мерник</w:t>
            </w:r>
          </w:p>
        </w:tc>
        <w:tc>
          <w:tcPr>
            <w:tcW w:w="1235"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2</w:t>
            </w:r>
          </w:p>
        </w:tc>
        <w:tc>
          <w:tcPr>
            <w:tcW w:w="2430"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0,5</w:t>
            </w:r>
          </w:p>
        </w:tc>
      </w:tr>
      <w:tr w:rsidR="009E576C" w:rsidRPr="007601E2" w:rsidTr="007601E2">
        <w:trPr>
          <w:trHeight w:val="453"/>
          <w:jc w:val="center"/>
        </w:trPr>
        <w:tc>
          <w:tcPr>
            <w:tcW w:w="2974"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Секторный дозатор</w:t>
            </w:r>
          </w:p>
        </w:tc>
        <w:tc>
          <w:tcPr>
            <w:tcW w:w="1235"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1</w:t>
            </w:r>
          </w:p>
        </w:tc>
        <w:tc>
          <w:tcPr>
            <w:tcW w:w="2430"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2</w:t>
            </w:r>
          </w:p>
        </w:tc>
      </w:tr>
      <w:tr w:rsidR="009E576C" w:rsidRPr="007601E2" w:rsidTr="007601E2">
        <w:trPr>
          <w:trHeight w:val="453"/>
          <w:jc w:val="center"/>
        </w:trPr>
        <w:tc>
          <w:tcPr>
            <w:tcW w:w="2974"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Смеситель</w:t>
            </w:r>
          </w:p>
        </w:tc>
        <w:tc>
          <w:tcPr>
            <w:tcW w:w="1235"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1</w:t>
            </w:r>
          </w:p>
        </w:tc>
        <w:tc>
          <w:tcPr>
            <w:tcW w:w="2430"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3,5</w:t>
            </w:r>
          </w:p>
        </w:tc>
      </w:tr>
      <w:tr w:rsidR="009E576C" w:rsidRPr="007601E2" w:rsidTr="007601E2">
        <w:trPr>
          <w:trHeight w:val="453"/>
          <w:jc w:val="center"/>
        </w:trPr>
        <w:tc>
          <w:tcPr>
            <w:tcW w:w="2974"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Насос</w:t>
            </w:r>
          </w:p>
        </w:tc>
        <w:tc>
          <w:tcPr>
            <w:tcW w:w="1235"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1</w:t>
            </w:r>
          </w:p>
        </w:tc>
        <w:tc>
          <w:tcPr>
            <w:tcW w:w="2430"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1,5</w:t>
            </w:r>
          </w:p>
        </w:tc>
      </w:tr>
      <w:tr w:rsidR="009E576C" w:rsidRPr="007601E2" w:rsidTr="007601E2">
        <w:trPr>
          <w:trHeight w:val="453"/>
          <w:jc w:val="center"/>
        </w:trPr>
        <w:tc>
          <w:tcPr>
            <w:tcW w:w="2974"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Смеситель</w:t>
            </w:r>
          </w:p>
        </w:tc>
        <w:tc>
          <w:tcPr>
            <w:tcW w:w="1235"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1</w:t>
            </w:r>
          </w:p>
        </w:tc>
        <w:tc>
          <w:tcPr>
            <w:tcW w:w="2430"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5</w:t>
            </w:r>
          </w:p>
        </w:tc>
      </w:tr>
      <w:tr w:rsidR="009E576C" w:rsidRPr="007601E2" w:rsidTr="007601E2">
        <w:trPr>
          <w:trHeight w:val="453"/>
          <w:jc w:val="center"/>
        </w:trPr>
        <w:tc>
          <w:tcPr>
            <w:tcW w:w="2974"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Автоклав</w:t>
            </w:r>
          </w:p>
        </w:tc>
        <w:tc>
          <w:tcPr>
            <w:tcW w:w="1235"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1</w:t>
            </w:r>
          </w:p>
        </w:tc>
        <w:tc>
          <w:tcPr>
            <w:tcW w:w="2430"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7</w:t>
            </w:r>
          </w:p>
        </w:tc>
      </w:tr>
      <w:tr w:rsidR="009E576C" w:rsidRPr="007601E2" w:rsidTr="007601E2">
        <w:trPr>
          <w:trHeight w:val="453"/>
          <w:jc w:val="center"/>
        </w:trPr>
        <w:tc>
          <w:tcPr>
            <w:tcW w:w="2974"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Резательный станок</w:t>
            </w:r>
          </w:p>
        </w:tc>
        <w:tc>
          <w:tcPr>
            <w:tcW w:w="1235"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1</w:t>
            </w:r>
          </w:p>
        </w:tc>
        <w:tc>
          <w:tcPr>
            <w:tcW w:w="2430"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3</w:t>
            </w:r>
          </w:p>
        </w:tc>
      </w:tr>
      <w:tr w:rsidR="009E576C" w:rsidRPr="007601E2" w:rsidTr="007601E2">
        <w:trPr>
          <w:trHeight w:val="453"/>
          <w:jc w:val="center"/>
        </w:trPr>
        <w:tc>
          <w:tcPr>
            <w:tcW w:w="2974"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Сушилка</w:t>
            </w:r>
          </w:p>
        </w:tc>
        <w:tc>
          <w:tcPr>
            <w:tcW w:w="1235"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1</w:t>
            </w:r>
          </w:p>
        </w:tc>
        <w:tc>
          <w:tcPr>
            <w:tcW w:w="2430"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5</w:t>
            </w:r>
          </w:p>
        </w:tc>
      </w:tr>
      <w:tr w:rsidR="009E576C" w:rsidRPr="007601E2" w:rsidTr="007601E2">
        <w:trPr>
          <w:trHeight w:val="453"/>
          <w:jc w:val="center"/>
        </w:trPr>
        <w:tc>
          <w:tcPr>
            <w:tcW w:w="2974"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Термопластавтомат</w:t>
            </w:r>
          </w:p>
        </w:tc>
        <w:tc>
          <w:tcPr>
            <w:tcW w:w="1235"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1</w:t>
            </w:r>
          </w:p>
        </w:tc>
        <w:tc>
          <w:tcPr>
            <w:tcW w:w="2430"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8</w:t>
            </w:r>
          </w:p>
        </w:tc>
      </w:tr>
      <w:tr w:rsidR="009E576C" w:rsidRPr="007601E2" w:rsidTr="007601E2">
        <w:trPr>
          <w:trHeight w:val="453"/>
          <w:jc w:val="center"/>
        </w:trPr>
        <w:tc>
          <w:tcPr>
            <w:tcW w:w="2974"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Установка намагничивания</w:t>
            </w:r>
          </w:p>
        </w:tc>
        <w:tc>
          <w:tcPr>
            <w:tcW w:w="1235"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1</w:t>
            </w:r>
          </w:p>
        </w:tc>
        <w:tc>
          <w:tcPr>
            <w:tcW w:w="2430" w:type="dxa"/>
            <w:vAlign w:val="center"/>
          </w:tcPr>
          <w:p w:rsidR="009E576C" w:rsidRPr="007601E2" w:rsidRDefault="009E576C" w:rsidP="007601E2">
            <w:pPr>
              <w:tabs>
                <w:tab w:val="left" w:pos="8610"/>
              </w:tabs>
              <w:spacing w:line="360" w:lineRule="auto"/>
              <w:jc w:val="both"/>
              <w:rPr>
                <w:sz w:val="20"/>
                <w:szCs w:val="20"/>
              </w:rPr>
            </w:pPr>
            <w:r w:rsidRPr="007601E2">
              <w:rPr>
                <w:sz w:val="20"/>
                <w:szCs w:val="20"/>
              </w:rPr>
              <w:t>2</w:t>
            </w:r>
          </w:p>
        </w:tc>
      </w:tr>
    </w:tbl>
    <w:p w:rsidR="009E576C" w:rsidRPr="00D73CEE" w:rsidRDefault="009E576C" w:rsidP="00D73CEE">
      <w:pPr>
        <w:tabs>
          <w:tab w:val="left" w:pos="8610"/>
        </w:tabs>
        <w:spacing w:line="360" w:lineRule="auto"/>
        <w:ind w:firstLine="709"/>
        <w:jc w:val="both"/>
        <w:rPr>
          <w:sz w:val="28"/>
          <w:szCs w:val="28"/>
        </w:rPr>
      </w:pPr>
    </w:p>
    <w:p w:rsidR="009E576C" w:rsidRPr="00D73CEE" w:rsidRDefault="009E576C" w:rsidP="00D73CEE">
      <w:pPr>
        <w:tabs>
          <w:tab w:val="left" w:pos="8610"/>
        </w:tabs>
        <w:spacing w:line="360" w:lineRule="auto"/>
        <w:ind w:firstLine="709"/>
        <w:jc w:val="both"/>
        <w:rPr>
          <w:sz w:val="28"/>
          <w:szCs w:val="28"/>
        </w:rPr>
      </w:pPr>
      <w:r w:rsidRPr="00D73CEE">
        <w:rPr>
          <w:sz w:val="28"/>
          <w:szCs w:val="28"/>
        </w:rPr>
        <w:t>Мощность, потребляемая всем оборудованием, составляет:</w:t>
      </w:r>
    </w:p>
    <w:p w:rsidR="009E576C" w:rsidRPr="00D73CEE" w:rsidRDefault="009E576C" w:rsidP="00D73CEE">
      <w:pPr>
        <w:tabs>
          <w:tab w:val="left" w:pos="8610"/>
        </w:tabs>
        <w:spacing w:line="360" w:lineRule="auto"/>
        <w:ind w:firstLine="709"/>
        <w:jc w:val="both"/>
        <w:rPr>
          <w:sz w:val="28"/>
          <w:szCs w:val="28"/>
        </w:rPr>
      </w:pPr>
      <w:r w:rsidRPr="00D73CEE">
        <w:rPr>
          <w:sz w:val="28"/>
          <w:szCs w:val="28"/>
          <w:lang w:val="en-US"/>
        </w:rPr>
        <w:t>N</w:t>
      </w:r>
      <w:r w:rsidRPr="00D73CEE">
        <w:rPr>
          <w:sz w:val="28"/>
          <w:szCs w:val="28"/>
          <w:vertAlign w:val="subscript"/>
        </w:rPr>
        <w:t xml:space="preserve">общ </w:t>
      </w:r>
      <w:r w:rsidRPr="00D73CEE">
        <w:rPr>
          <w:sz w:val="28"/>
          <w:szCs w:val="28"/>
        </w:rPr>
        <w:t>= 1,5+2·0,5+2+3,5+1,5+5+7+3+5+8+2 = 39,5 кВт</w:t>
      </w:r>
    </w:p>
    <w:p w:rsidR="009E576C" w:rsidRPr="00D73CEE" w:rsidRDefault="009E576C" w:rsidP="00D73CEE">
      <w:pPr>
        <w:tabs>
          <w:tab w:val="left" w:pos="8610"/>
        </w:tabs>
        <w:spacing w:line="360" w:lineRule="auto"/>
        <w:ind w:firstLine="709"/>
        <w:jc w:val="both"/>
        <w:rPr>
          <w:sz w:val="28"/>
          <w:szCs w:val="28"/>
        </w:rPr>
      </w:pPr>
    </w:p>
    <w:p w:rsidR="009E576C" w:rsidRPr="00D73CEE" w:rsidRDefault="002604A1" w:rsidP="00D73CEE">
      <w:pPr>
        <w:tabs>
          <w:tab w:val="left" w:pos="8610"/>
        </w:tabs>
        <w:spacing w:line="360" w:lineRule="auto"/>
        <w:ind w:firstLine="709"/>
        <w:jc w:val="both"/>
        <w:rPr>
          <w:b/>
          <w:sz w:val="28"/>
          <w:szCs w:val="28"/>
        </w:rPr>
      </w:pPr>
      <w:r w:rsidRPr="00D73CEE">
        <w:rPr>
          <w:b/>
          <w:sz w:val="28"/>
          <w:szCs w:val="28"/>
        </w:rPr>
        <w:t>8.7</w:t>
      </w:r>
      <w:r w:rsidR="000F7585" w:rsidRPr="00D73CEE">
        <w:rPr>
          <w:b/>
          <w:sz w:val="28"/>
          <w:szCs w:val="28"/>
        </w:rPr>
        <w:t xml:space="preserve">. </w:t>
      </w:r>
      <w:r w:rsidR="009E576C" w:rsidRPr="00D73CEE">
        <w:rPr>
          <w:b/>
          <w:sz w:val="28"/>
          <w:szCs w:val="28"/>
        </w:rPr>
        <w:t>Тепловой расчёт</w:t>
      </w:r>
    </w:p>
    <w:p w:rsidR="009E576C" w:rsidRPr="00D73CEE" w:rsidRDefault="009E576C" w:rsidP="00D73CEE">
      <w:pPr>
        <w:tabs>
          <w:tab w:val="left" w:pos="8610"/>
        </w:tabs>
        <w:spacing w:line="360" w:lineRule="auto"/>
        <w:ind w:firstLine="709"/>
        <w:jc w:val="both"/>
        <w:rPr>
          <w:b/>
          <w:sz w:val="28"/>
          <w:szCs w:val="28"/>
        </w:rPr>
      </w:pPr>
    </w:p>
    <w:p w:rsidR="009E576C" w:rsidRPr="00D73CEE" w:rsidRDefault="009E576C" w:rsidP="00D73CEE">
      <w:pPr>
        <w:tabs>
          <w:tab w:val="left" w:pos="8610"/>
        </w:tabs>
        <w:spacing w:line="360" w:lineRule="auto"/>
        <w:ind w:firstLine="709"/>
        <w:jc w:val="both"/>
        <w:rPr>
          <w:sz w:val="28"/>
          <w:szCs w:val="28"/>
        </w:rPr>
      </w:pPr>
      <w:r w:rsidRPr="00D73CEE">
        <w:rPr>
          <w:sz w:val="28"/>
          <w:szCs w:val="28"/>
        </w:rPr>
        <w:t>Энергия, необходимая для перехода полимера в жидкое состояние, расходуется на нагревание и плавление полимера. Так как удельная теплоёмкость полимера зависит от температуры, то количество теплоты, необходимой для нагревания полимера на ∆Т, равно[40]:</w:t>
      </w:r>
    </w:p>
    <w:p w:rsidR="009E576C" w:rsidRPr="00D73CEE" w:rsidRDefault="009E576C" w:rsidP="00D73CEE">
      <w:pPr>
        <w:tabs>
          <w:tab w:val="left" w:pos="8610"/>
        </w:tabs>
        <w:spacing w:line="360" w:lineRule="auto"/>
        <w:ind w:firstLine="709"/>
        <w:jc w:val="both"/>
        <w:rPr>
          <w:sz w:val="28"/>
          <w:szCs w:val="28"/>
        </w:rPr>
      </w:pPr>
      <w:r w:rsidRPr="00D73CEE">
        <w:rPr>
          <w:sz w:val="28"/>
          <w:szCs w:val="28"/>
          <w:lang w:val="en-US"/>
        </w:rPr>
        <w:t>Q</w:t>
      </w:r>
      <w:r w:rsidRPr="00D73CEE">
        <w:rPr>
          <w:sz w:val="28"/>
          <w:szCs w:val="28"/>
        </w:rPr>
        <w:t xml:space="preserve"> = </w:t>
      </w:r>
      <w:r w:rsidRPr="00D73CEE">
        <w:rPr>
          <w:sz w:val="28"/>
          <w:szCs w:val="28"/>
          <w:lang w:val="en-US"/>
        </w:rPr>
        <w:t>m</w:t>
      </w:r>
      <w:r w:rsidRPr="00D73CEE">
        <w:rPr>
          <w:sz w:val="28"/>
          <w:szCs w:val="28"/>
        </w:rPr>
        <w:t>·</w:t>
      </w:r>
      <w:r w:rsidRPr="00D73CEE">
        <w:rPr>
          <w:sz w:val="28"/>
          <w:szCs w:val="28"/>
          <w:lang w:val="en-US"/>
        </w:rPr>
        <w:t>C</w:t>
      </w:r>
      <w:r w:rsidRPr="00D73CEE">
        <w:rPr>
          <w:sz w:val="28"/>
          <w:szCs w:val="28"/>
          <w:vertAlign w:val="subscript"/>
          <w:lang w:val="en-US"/>
        </w:rPr>
        <w:t>p</w:t>
      </w:r>
      <w:r w:rsidRPr="00D73CEE">
        <w:rPr>
          <w:sz w:val="28"/>
          <w:szCs w:val="28"/>
        </w:rPr>
        <w:t>· (Т</w:t>
      </w:r>
      <w:r w:rsidRPr="00D73CEE">
        <w:rPr>
          <w:sz w:val="28"/>
          <w:szCs w:val="28"/>
          <w:vertAlign w:val="subscript"/>
        </w:rPr>
        <w:t>р</w:t>
      </w:r>
      <w:r w:rsidRPr="00D73CEE">
        <w:rPr>
          <w:sz w:val="28"/>
          <w:szCs w:val="28"/>
        </w:rPr>
        <w:t>-Т</w:t>
      </w:r>
      <w:r w:rsidRPr="00D73CEE">
        <w:rPr>
          <w:sz w:val="28"/>
          <w:szCs w:val="28"/>
          <w:vertAlign w:val="subscript"/>
        </w:rPr>
        <w:t>н</w:t>
      </w:r>
      <w:r w:rsidRPr="00D73CEE">
        <w:rPr>
          <w:sz w:val="28"/>
          <w:szCs w:val="28"/>
        </w:rPr>
        <w:t xml:space="preserve">) – </w:t>
      </w:r>
      <w:r w:rsidRPr="00D73CEE">
        <w:rPr>
          <w:sz w:val="28"/>
          <w:szCs w:val="28"/>
          <w:lang w:val="en-US"/>
        </w:rPr>
        <w:t>Q</w:t>
      </w:r>
      <w:r w:rsidRPr="00D73CEE">
        <w:rPr>
          <w:sz w:val="28"/>
          <w:szCs w:val="28"/>
          <w:vertAlign w:val="subscript"/>
        </w:rPr>
        <w:t>пот</w:t>
      </w:r>
      <w:r w:rsidRPr="00D73CEE">
        <w:rPr>
          <w:sz w:val="28"/>
          <w:szCs w:val="28"/>
        </w:rPr>
        <w:t xml:space="preserve">, </w:t>
      </w:r>
    </w:p>
    <w:p w:rsidR="009E576C" w:rsidRPr="00D73CEE" w:rsidRDefault="009E576C" w:rsidP="00D73CEE">
      <w:pPr>
        <w:tabs>
          <w:tab w:val="left" w:pos="8610"/>
        </w:tabs>
        <w:spacing w:line="360" w:lineRule="auto"/>
        <w:ind w:firstLine="709"/>
        <w:jc w:val="both"/>
        <w:rPr>
          <w:sz w:val="28"/>
          <w:szCs w:val="28"/>
        </w:rPr>
      </w:pPr>
      <w:r w:rsidRPr="00D73CEE">
        <w:rPr>
          <w:sz w:val="28"/>
          <w:szCs w:val="28"/>
        </w:rPr>
        <w:t xml:space="preserve">где </w:t>
      </w:r>
      <w:r w:rsidRPr="00D73CEE">
        <w:rPr>
          <w:sz w:val="28"/>
          <w:szCs w:val="28"/>
          <w:lang w:val="en-US"/>
        </w:rPr>
        <w:t>m</w:t>
      </w:r>
      <w:r w:rsidRPr="00D73CEE">
        <w:rPr>
          <w:sz w:val="28"/>
          <w:szCs w:val="28"/>
        </w:rPr>
        <w:t xml:space="preserve"> – масса отливки, кг</w:t>
      </w:r>
    </w:p>
    <w:p w:rsidR="009E576C" w:rsidRPr="00D73CEE" w:rsidRDefault="009E576C" w:rsidP="00D73CEE">
      <w:pPr>
        <w:tabs>
          <w:tab w:val="left" w:pos="8610"/>
        </w:tabs>
        <w:spacing w:line="360" w:lineRule="auto"/>
        <w:ind w:firstLine="709"/>
        <w:jc w:val="both"/>
        <w:rPr>
          <w:sz w:val="28"/>
          <w:szCs w:val="28"/>
        </w:rPr>
      </w:pPr>
      <w:r w:rsidRPr="00D73CEE">
        <w:rPr>
          <w:sz w:val="28"/>
          <w:szCs w:val="28"/>
          <w:lang w:val="en-US"/>
        </w:rPr>
        <w:t>C</w:t>
      </w:r>
      <w:r w:rsidRPr="00D73CEE">
        <w:rPr>
          <w:sz w:val="28"/>
          <w:szCs w:val="28"/>
          <w:vertAlign w:val="subscript"/>
          <w:lang w:val="en-US"/>
        </w:rPr>
        <w:t>p</w:t>
      </w:r>
      <w:r w:rsidRPr="00D73CEE">
        <w:rPr>
          <w:sz w:val="28"/>
          <w:szCs w:val="28"/>
        </w:rPr>
        <w:t xml:space="preserve"> – теплоёмкость термопласта, кДж/кг·град;</w:t>
      </w:r>
    </w:p>
    <w:p w:rsidR="009E576C" w:rsidRPr="00D73CEE" w:rsidRDefault="009E576C" w:rsidP="00D73CEE">
      <w:pPr>
        <w:tabs>
          <w:tab w:val="left" w:pos="8610"/>
        </w:tabs>
        <w:spacing w:line="360" w:lineRule="auto"/>
        <w:ind w:firstLine="709"/>
        <w:jc w:val="both"/>
        <w:rPr>
          <w:sz w:val="28"/>
          <w:szCs w:val="28"/>
        </w:rPr>
      </w:pPr>
      <w:r w:rsidRPr="00D73CEE">
        <w:rPr>
          <w:sz w:val="28"/>
          <w:szCs w:val="28"/>
        </w:rPr>
        <w:t>Т</w:t>
      </w:r>
      <w:r w:rsidRPr="00D73CEE">
        <w:rPr>
          <w:sz w:val="28"/>
          <w:szCs w:val="28"/>
          <w:vertAlign w:val="subscript"/>
        </w:rPr>
        <w:t>р</w:t>
      </w:r>
      <w:r w:rsidRPr="00D73CEE">
        <w:rPr>
          <w:sz w:val="28"/>
          <w:szCs w:val="28"/>
        </w:rPr>
        <w:t xml:space="preserve"> – температура поступающего в форму расплава, </w:t>
      </w:r>
      <w:r w:rsidRPr="00D73CEE">
        <w:rPr>
          <w:sz w:val="28"/>
          <w:szCs w:val="28"/>
          <w:vertAlign w:val="superscript"/>
        </w:rPr>
        <w:t xml:space="preserve">0 </w:t>
      </w:r>
      <w:r w:rsidRPr="00D73CEE">
        <w:rPr>
          <w:sz w:val="28"/>
          <w:szCs w:val="28"/>
        </w:rPr>
        <w:t>С;</w:t>
      </w:r>
    </w:p>
    <w:p w:rsidR="009E576C" w:rsidRPr="00D73CEE" w:rsidRDefault="009E576C" w:rsidP="00D73CEE">
      <w:pPr>
        <w:tabs>
          <w:tab w:val="left" w:pos="8610"/>
        </w:tabs>
        <w:spacing w:line="360" w:lineRule="auto"/>
        <w:ind w:firstLine="709"/>
        <w:jc w:val="both"/>
        <w:rPr>
          <w:sz w:val="28"/>
          <w:szCs w:val="28"/>
        </w:rPr>
      </w:pPr>
      <w:r w:rsidRPr="00D73CEE">
        <w:rPr>
          <w:sz w:val="28"/>
          <w:szCs w:val="28"/>
        </w:rPr>
        <w:t>Т</w:t>
      </w:r>
      <w:r w:rsidRPr="00D73CEE">
        <w:rPr>
          <w:sz w:val="28"/>
          <w:szCs w:val="28"/>
          <w:vertAlign w:val="subscript"/>
        </w:rPr>
        <w:t>н</w:t>
      </w:r>
      <w:r w:rsidRPr="00D73CEE">
        <w:rPr>
          <w:sz w:val="28"/>
          <w:szCs w:val="28"/>
        </w:rPr>
        <w:t xml:space="preserve"> - температура поступающего в цилиндр термопласта, </w:t>
      </w:r>
      <w:r w:rsidRPr="00D73CEE">
        <w:rPr>
          <w:sz w:val="28"/>
          <w:szCs w:val="28"/>
          <w:vertAlign w:val="superscript"/>
        </w:rPr>
        <w:t xml:space="preserve">0 </w:t>
      </w:r>
      <w:r w:rsidRPr="00D73CEE">
        <w:rPr>
          <w:sz w:val="28"/>
          <w:szCs w:val="28"/>
        </w:rPr>
        <w:t>С;</w:t>
      </w:r>
    </w:p>
    <w:p w:rsidR="009E576C" w:rsidRPr="00D73CEE" w:rsidRDefault="009E576C" w:rsidP="00D73CEE">
      <w:pPr>
        <w:tabs>
          <w:tab w:val="left" w:pos="8610"/>
        </w:tabs>
        <w:spacing w:line="360" w:lineRule="auto"/>
        <w:ind w:firstLine="709"/>
        <w:jc w:val="both"/>
        <w:rPr>
          <w:sz w:val="28"/>
          <w:szCs w:val="28"/>
        </w:rPr>
      </w:pPr>
      <w:r w:rsidRPr="00D73CEE">
        <w:rPr>
          <w:sz w:val="28"/>
          <w:szCs w:val="28"/>
          <w:lang w:val="en-US"/>
        </w:rPr>
        <w:t>Q</w:t>
      </w:r>
      <w:r w:rsidRPr="00D73CEE">
        <w:rPr>
          <w:sz w:val="28"/>
          <w:szCs w:val="28"/>
          <w:vertAlign w:val="subscript"/>
        </w:rPr>
        <w:t>пот</w:t>
      </w:r>
      <w:r w:rsidRPr="00D73CEE">
        <w:rPr>
          <w:sz w:val="28"/>
          <w:szCs w:val="28"/>
        </w:rPr>
        <w:t xml:space="preserve"> – потери тепла;</w:t>
      </w:r>
    </w:p>
    <w:p w:rsidR="009E576C" w:rsidRPr="00D73CEE" w:rsidRDefault="009E576C" w:rsidP="00D73CEE">
      <w:pPr>
        <w:tabs>
          <w:tab w:val="left" w:pos="8610"/>
        </w:tabs>
        <w:spacing w:line="360" w:lineRule="auto"/>
        <w:ind w:firstLine="709"/>
        <w:jc w:val="both"/>
        <w:rPr>
          <w:sz w:val="28"/>
          <w:szCs w:val="28"/>
        </w:rPr>
      </w:pPr>
      <w:r w:rsidRPr="00D73CEE">
        <w:rPr>
          <w:sz w:val="28"/>
          <w:szCs w:val="28"/>
          <w:lang w:val="en-US"/>
        </w:rPr>
        <w:t>Q</w:t>
      </w:r>
      <w:r w:rsidRPr="00D73CEE">
        <w:rPr>
          <w:sz w:val="28"/>
          <w:szCs w:val="28"/>
          <w:vertAlign w:val="subscript"/>
        </w:rPr>
        <w:t>пот</w:t>
      </w:r>
      <w:r w:rsidRPr="00D73CEE">
        <w:rPr>
          <w:sz w:val="28"/>
          <w:szCs w:val="28"/>
        </w:rPr>
        <w:t xml:space="preserve"> = 0,03·</w:t>
      </w:r>
      <w:r w:rsidRPr="00D73CEE">
        <w:rPr>
          <w:sz w:val="28"/>
          <w:szCs w:val="28"/>
          <w:lang w:val="en-US"/>
        </w:rPr>
        <w:t>m</w:t>
      </w:r>
      <w:r w:rsidRPr="00D73CEE">
        <w:rPr>
          <w:sz w:val="28"/>
          <w:szCs w:val="28"/>
        </w:rPr>
        <w:t>·</w:t>
      </w:r>
      <w:r w:rsidRPr="00D73CEE">
        <w:rPr>
          <w:sz w:val="28"/>
          <w:szCs w:val="28"/>
          <w:lang w:val="en-US"/>
        </w:rPr>
        <w:t>C</w:t>
      </w:r>
      <w:r w:rsidRPr="00D73CEE">
        <w:rPr>
          <w:sz w:val="28"/>
          <w:szCs w:val="28"/>
          <w:vertAlign w:val="subscript"/>
          <w:lang w:val="en-US"/>
        </w:rPr>
        <w:t>p</w:t>
      </w:r>
      <w:r w:rsidRPr="00D73CEE">
        <w:rPr>
          <w:sz w:val="28"/>
          <w:szCs w:val="28"/>
        </w:rPr>
        <w:t>· (Т</w:t>
      </w:r>
      <w:r w:rsidRPr="00D73CEE">
        <w:rPr>
          <w:sz w:val="28"/>
          <w:szCs w:val="28"/>
          <w:vertAlign w:val="subscript"/>
        </w:rPr>
        <w:t>р</w:t>
      </w:r>
      <w:r w:rsidRPr="00D73CEE">
        <w:rPr>
          <w:sz w:val="28"/>
          <w:szCs w:val="28"/>
        </w:rPr>
        <w:t>-Т</w:t>
      </w:r>
      <w:r w:rsidRPr="00D73CEE">
        <w:rPr>
          <w:sz w:val="28"/>
          <w:szCs w:val="28"/>
          <w:vertAlign w:val="subscript"/>
        </w:rPr>
        <w:t>н</w:t>
      </w:r>
      <w:r w:rsidRPr="00D73CEE">
        <w:rPr>
          <w:sz w:val="28"/>
          <w:szCs w:val="28"/>
        </w:rPr>
        <w:t>)</w:t>
      </w:r>
    </w:p>
    <w:p w:rsidR="009E576C" w:rsidRPr="00D73CEE" w:rsidRDefault="009E576C" w:rsidP="00D73CEE">
      <w:pPr>
        <w:tabs>
          <w:tab w:val="left" w:pos="8610"/>
        </w:tabs>
        <w:spacing w:line="360" w:lineRule="auto"/>
        <w:ind w:firstLine="709"/>
        <w:jc w:val="both"/>
        <w:rPr>
          <w:sz w:val="28"/>
          <w:szCs w:val="28"/>
        </w:rPr>
      </w:pPr>
      <w:r w:rsidRPr="00D73CEE">
        <w:rPr>
          <w:sz w:val="28"/>
          <w:szCs w:val="28"/>
          <w:lang w:val="en-US"/>
        </w:rPr>
        <w:t>Q</w:t>
      </w:r>
      <w:r w:rsidRPr="00D73CEE">
        <w:rPr>
          <w:sz w:val="28"/>
          <w:szCs w:val="28"/>
        </w:rPr>
        <w:t>= 0,1·16· (180-20) – 0,03·0,1·25· (180-20) = 256 – 7,7 = 248,32 кДж</w:t>
      </w:r>
    </w:p>
    <w:p w:rsidR="009E576C" w:rsidRPr="00D73CEE" w:rsidRDefault="009E576C" w:rsidP="00D73CEE">
      <w:pPr>
        <w:tabs>
          <w:tab w:val="left" w:pos="8610"/>
        </w:tabs>
        <w:spacing w:line="360" w:lineRule="auto"/>
        <w:ind w:firstLine="709"/>
        <w:jc w:val="both"/>
        <w:rPr>
          <w:sz w:val="28"/>
          <w:szCs w:val="28"/>
        </w:rPr>
      </w:pPr>
      <w:r w:rsidRPr="00D73CEE">
        <w:rPr>
          <w:sz w:val="28"/>
          <w:szCs w:val="28"/>
        </w:rPr>
        <w:t>Для отвода тепла, выделяющегося при охлаждении отформованного изделия, литьевые формы снабжают системой жидкостного охлаждения. В простейшем случае в теле формы сверлят каналы, по которым циркулирует охлаждающая вода. В тех случаях, когда надо обеспечить интенсивное охлаждение какого-либо участка формы (например, области расположения литника), применяют коаксиальные каналы, каналы и плоскости с отражателями и перегородками, позволяющими подвести воду с самой низкой температурой к тому месту формы, где требуется наиболее интенсивный теплоотвод.</w:t>
      </w:r>
    </w:p>
    <w:p w:rsidR="009E576C" w:rsidRPr="00D73CEE" w:rsidRDefault="009E576C" w:rsidP="00D73CEE">
      <w:pPr>
        <w:tabs>
          <w:tab w:val="left" w:pos="8610"/>
        </w:tabs>
        <w:spacing w:line="360" w:lineRule="auto"/>
        <w:ind w:firstLine="709"/>
        <w:jc w:val="both"/>
        <w:rPr>
          <w:sz w:val="28"/>
          <w:szCs w:val="28"/>
        </w:rPr>
      </w:pPr>
      <w:r w:rsidRPr="00D73CEE">
        <w:rPr>
          <w:sz w:val="28"/>
          <w:szCs w:val="28"/>
        </w:rPr>
        <w:t>Мощность системы охлаждения – это количество тепла, отводимое в единицу времени. Мощность системы охлаждения должна обеспечивать надёжный отвод всего тепла, выделяющегося в процессе охлаждения изделий. Если задана минимальная продолжительность цикла, то среднюю интенсивность теплосъёма при охлаждении определяется из выражения [35]:</w:t>
      </w:r>
    </w:p>
    <w:p w:rsidR="009E576C" w:rsidRPr="00D73CEE" w:rsidRDefault="009E576C" w:rsidP="00D73CEE">
      <w:pPr>
        <w:tabs>
          <w:tab w:val="left" w:pos="8610"/>
        </w:tabs>
        <w:spacing w:line="360" w:lineRule="auto"/>
        <w:ind w:firstLine="709"/>
        <w:jc w:val="both"/>
        <w:rPr>
          <w:sz w:val="28"/>
          <w:szCs w:val="28"/>
        </w:rPr>
      </w:pPr>
      <w:r w:rsidRPr="00D73CEE">
        <w:rPr>
          <w:sz w:val="28"/>
          <w:szCs w:val="28"/>
          <w:lang w:val="en-US"/>
        </w:rPr>
        <w:t>Q</w:t>
      </w:r>
      <w:r w:rsidRPr="00D73CEE">
        <w:rPr>
          <w:sz w:val="28"/>
          <w:szCs w:val="28"/>
        </w:rPr>
        <w:t xml:space="preserve"> = </w:t>
      </w:r>
      <w:r w:rsidRPr="00D73CEE">
        <w:rPr>
          <w:sz w:val="28"/>
          <w:szCs w:val="28"/>
          <w:lang w:val="en-US"/>
        </w:rPr>
        <w:t>G</w:t>
      </w:r>
      <w:r w:rsidRPr="00D73CEE">
        <w:rPr>
          <w:sz w:val="28"/>
          <w:szCs w:val="28"/>
          <w:vertAlign w:val="subscript"/>
          <w:lang w:val="en-US"/>
        </w:rPr>
        <w:t>u</w:t>
      </w:r>
      <w:r w:rsidRPr="00D73CEE">
        <w:rPr>
          <w:sz w:val="28"/>
          <w:szCs w:val="28"/>
        </w:rPr>
        <w:t>·∆</w:t>
      </w:r>
      <w:r w:rsidRPr="00D73CEE">
        <w:rPr>
          <w:sz w:val="28"/>
          <w:szCs w:val="28"/>
          <w:lang w:val="en-US"/>
        </w:rPr>
        <w:t>i</w:t>
      </w:r>
      <w:r w:rsidRPr="00D73CEE">
        <w:rPr>
          <w:sz w:val="28"/>
          <w:szCs w:val="28"/>
        </w:rPr>
        <w:t xml:space="preserve"> / </w:t>
      </w:r>
      <w:r w:rsidRPr="00D73CEE">
        <w:rPr>
          <w:sz w:val="28"/>
          <w:szCs w:val="28"/>
          <w:lang w:val="en-US"/>
        </w:rPr>
        <w:t>τ</w:t>
      </w:r>
      <w:r w:rsidRPr="00D73CEE">
        <w:rPr>
          <w:sz w:val="28"/>
          <w:szCs w:val="28"/>
          <w:vertAlign w:val="subscript"/>
        </w:rPr>
        <w:t>0</w:t>
      </w:r>
      <w:r w:rsidRPr="00D73CEE">
        <w:rPr>
          <w:sz w:val="28"/>
          <w:szCs w:val="28"/>
        </w:rPr>
        <w:t>;</w:t>
      </w:r>
    </w:p>
    <w:p w:rsidR="009E576C" w:rsidRPr="00D73CEE" w:rsidRDefault="009E576C" w:rsidP="00D73CEE">
      <w:pPr>
        <w:tabs>
          <w:tab w:val="left" w:pos="8610"/>
        </w:tabs>
        <w:spacing w:line="360" w:lineRule="auto"/>
        <w:ind w:firstLine="709"/>
        <w:jc w:val="both"/>
        <w:rPr>
          <w:sz w:val="28"/>
          <w:szCs w:val="28"/>
        </w:rPr>
      </w:pPr>
      <w:r w:rsidRPr="00D73CEE">
        <w:rPr>
          <w:sz w:val="28"/>
          <w:szCs w:val="28"/>
        </w:rPr>
        <w:t xml:space="preserve">где </w:t>
      </w:r>
      <w:r w:rsidRPr="00D73CEE">
        <w:rPr>
          <w:sz w:val="28"/>
          <w:szCs w:val="28"/>
          <w:lang w:val="en-US"/>
        </w:rPr>
        <w:t>G</w:t>
      </w:r>
      <w:r w:rsidRPr="00D73CEE">
        <w:rPr>
          <w:sz w:val="28"/>
          <w:szCs w:val="28"/>
          <w:vertAlign w:val="subscript"/>
          <w:lang w:val="en-US"/>
        </w:rPr>
        <w:t>u</w:t>
      </w:r>
      <w:r w:rsidRPr="00D73CEE">
        <w:rPr>
          <w:sz w:val="28"/>
          <w:szCs w:val="28"/>
        </w:rPr>
        <w:t xml:space="preserve"> – суммарная масса всех изделий и литников, формуемых за один цикл;</w:t>
      </w:r>
    </w:p>
    <w:p w:rsidR="009E576C" w:rsidRPr="00D73CEE" w:rsidRDefault="009E576C" w:rsidP="00D73CEE">
      <w:pPr>
        <w:tabs>
          <w:tab w:val="left" w:pos="8610"/>
        </w:tabs>
        <w:spacing w:line="360" w:lineRule="auto"/>
        <w:ind w:firstLine="709"/>
        <w:jc w:val="both"/>
        <w:rPr>
          <w:sz w:val="28"/>
          <w:szCs w:val="28"/>
        </w:rPr>
      </w:pPr>
      <w:r w:rsidRPr="00D73CEE">
        <w:rPr>
          <w:sz w:val="28"/>
          <w:szCs w:val="28"/>
        </w:rPr>
        <w:t>∆</w:t>
      </w:r>
      <w:r w:rsidRPr="00D73CEE">
        <w:rPr>
          <w:sz w:val="28"/>
          <w:szCs w:val="28"/>
          <w:lang w:val="en-US"/>
        </w:rPr>
        <w:t>i</w:t>
      </w:r>
      <w:r w:rsidRPr="00D73CEE">
        <w:rPr>
          <w:sz w:val="28"/>
          <w:szCs w:val="28"/>
        </w:rPr>
        <w:t xml:space="preserve"> – изменение теплосодержания пластмассы при охлаждении от температуры впрыска до температуры теплостойкости;</w:t>
      </w:r>
    </w:p>
    <w:p w:rsidR="009E576C" w:rsidRPr="00D73CEE" w:rsidRDefault="009E576C" w:rsidP="00D73CEE">
      <w:pPr>
        <w:tabs>
          <w:tab w:val="left" w:pos="8610"/>
        </w:tabs>
        <w:spacing w:line="360" w:lineRule="auto"/>
        <w:ind w:firstLine="709"/>
        <w:jc w:val="both"/>
        <w:rPr>
          <w:sz w:val="28"/>
          <w:szCs w:val="28"/>
        </w:rPr>
      </w:pPr>
      <w:r w:rsidRPr="00D73CEE">
        <w:rPr>
          <w:sz w:val="28"/>
          <w:szCs w:val="28"/>
          <w:lang w:val="en-US"/>
        </w:rPr>
        <w:t>τ</w:t>
      </w:r>
      <w:r w:rsidRPr="00D73CEE">
        <w:rPr>
          <w:sz w:val="28"/>
          <w:szCs w:val="28"/>
          <w:vertAlign w:val="subscript"/>
        </w:rPr>
        <w:t>0</w:t>
      </w:r>
      <w:r w:rsidRPr="00D73CEE">
        <w:rPr>
          <w:sz w:val="28"/>
          <w:szCs w:val="28"/>
        </w:rPr>
        <w:t xml:space="preserve"> – продолжительность стадии охлаждения;</w:t>
      </w:r>
    </w:p>
    <w:p w:rsidR="009E576C" w:rsidRPr="00D73CEE" w:rsidRDefault="009E576C" w:rsidP="00D73CEE">
      <w:pPr>
        <w:tabs>
          <w:tab w:val="left" w:pos="8610"/>
        </w:tabs>
        <w:spacing w:line="360" w:lineRule="auto"/>
        <w:ind w:firstLine="709"/>
        <w:jc w:val="both"/>
        <w:rPr>
          <w:sz w:val="28"/>
          <w:szCs w:val="28"/>
        </w:rPr>
      </w:pPr>
      <w:r w:rsidRPr="00D73CEE">
        <w:rPr>
          <w:sz w:val="28"/>
          <w:szCs w:val="28"/>
        </w:rPr>
        <w:t>С другой стороны, интенсивность теплосъёма определяется изменением теплосодержания охлаждающей воды [35]:</w:t>
      </w:r>
    </w:p>
    <w:p w:rsidR="009E576C" w:rsidRPr="00D73CEE" w:rsidRDefault="009E576C" w:rsidP="00D73CEE">
      <w:pPr>
        <w:tabs>
          <w:tab w:val="left" w:pos="8610"/>
        </w:tabs>
        <w:spacing w:line="360" w:lineRule="auto"/>
        <w:ind w:firstLine="709"/>
        <w:jc w:val="both"/>
        <w:rPr>
          <w:sz w:val="28"/>
          <w:szCs w:val="28"/>
        </w:rPr>
      </w:pPr>
      <w:r w:rsidRPr="00D73CEE">
        <w:rPr>
          <w:sz w:val="28"/>
          <w:szCs w:val="28"/>
          <w:lang w:val="en-US"/>
        </w:rPr>
        <w:t>Q</w:t>
      </w:r>
      <w:r w:rsidRPr="00D73CEE">
        <w:rPr>
          <w:sz w:val="28"/>
          <w:szCs w:val="28"/>
        </w:rPr>
        <w:t xml:space="preserve"> = </w:t>
      </w:r>
      <w:r w:rsidRPr="00D73CEE">
        <w:rPr>
          <w:sz w:val="28"/>
          <w:szCs w:val="28"/>
          <w:lang w:val="en-US"/>
        </w:rPr>
        <w:t>G</w:t>
      </w:r>
      <w:r w:rsidRPr="00D73CEE">
        <w:rPr>
          <w:sz w:val="28"/>
          <w:szCs w:val="28"/>
          <w:vertAlign w:val="subscript"/>
        </w:rPr>
        <w:t>в</w:t>
      </w:r>
      <w:r w:rsidRPr="00D73CEE">
        <w:rPr>
          <w:sz w:val="28"/>
          <w:szCs w:val="28"/>
        </w:rPr>
        <w:t>· (Т</w:t>
      </w:r>
      <w:r w:rsidRPr="00D73CEE">
        <w:rPr>
          <w:sz w:val="28"/>
          <w:szCs w:val="28"/>
          <w:vertAlign w:val="subscript"/>
        </w:rPr>
        <w:t>е</w:t>
      </w:r>
      <w:r w:rsidRPr="00D73CEE">
        <w:rPr>
          <w:sz w:val="28"/>
          <w:szCs w:val="28"/>
        </w:rPr>
        <w:t xml:space="preserve"> – Т</w:t>
      </w:r>
      <w:r w:rsidRPr="00D73CEE">
        <w:rPr>
          <w:sz w:val="28"/>
          <w:szCs w:val="28"/>
          <w:vertAlign w:val="subscript"/>
          <w:lang w:val="en-US"/>
        </w:rPr>
        <w:t>i</w:t>
      </w:r>
      <w:r w:rsidRPr="00D73CEE">
        <w:rPr>
          <w:sz w:val="28"/>
          <w:szCs w:val="28"/>
        </w:rPr>
        <w:t>),</w:t>
      </w:r>
    </w:p>
    <w:p w:rsidR="009E576C" w:rsidRPr="00D73CEE" w:rsidRDefault="009E576C" w:rsidP="00D73CEE">
      <w:pPr>
        <w:tabs>
          <w:tab w:val="left" w:pos="8610"/>
        </w:tabs>
        <w:spacing w:line="360" w:lineRule="auto"/>
        <w:ind w:firstLine="709"/>
        <w:jc w:val="both"/>
        <w:rPr>
          <w:sz w:val="28"/>
          <w:szCs w:val="28"/>
        </w:rPr>
      </w:pPr>
      <w:r w:rsidRPr="00D73CEE">
        <w:rPr>
          <w:sz w:val="28"/>
          <w:szCs w:val="28"/>
        </w:rPr>
        <w:t xml:space="preserve">где </w:t>
      </w:r>
      <w:r w:rsidRPr="00D73CEE">
        <w:rPr>
          <w:sz w:val="28"/>
          <w:szCs w:val="28"/>
          <w:lang w:val="en-US"/>
        </w:rPr>
        <w:t>G</w:t>
      </w:r>
      <w:r w:rsidRPr="00D73CEE">
        <w:rPr>
          <w:sz w:val="28"/>
          <w:szCs w:val="28"/>
          <w:vertAlign w:val="subscript"/>
        </w:rPr>
        <w:t>в</w:t>
      </w:r>
      <w:r w:rsidRPr="00D73CEE">
        <w:rPr>
          <w:sz w:val="28"/>
          <w:szCs w:val="28"/>
        </w:rPr>
        <w:t xml:space="preserve"> – массовый расход воды в секунду;</w:t>
      </w:r>
    </w:p>
    <w:p w:rsidR="009E576C" w:rsidRPr="00D73CEE" w:rsidRDefault="009E576C" w:rsidP="00D73CEE">
      <w:pPr>
        <w:tabs>
          <w:tab w:val="left" w:pos="8610"/>
        </w:tabs>
        <w:spacing w:line="360" w:lineRule="auto"/>
        <w:ind w:firstLine="709"/>
        <w:jc w:val="both"/>
        <w:rPr>
          <w:sz w:val="28"/>
          <w:szCs w:val="28"/>
        </w:rPr>
      </w:pPr>
      <w:r w:rsidRPr="00D73CEE">
        <w:rPr>
          <w:sz w:val="28"/>
          <w:szCs w:val="28"/>
        </w:rPr>
        <w:t>Т</w:t>
      </w:r>
      <w:r w:rsidRPr="00D73CEE">
        <w:rPr>
          <w:sz w:val="28"/>
          <w:szCs w:val="28"/>
          <w:vertAlign w:val="subscript"/>
        </w:rPr>
        <w:t>е</w:t>
      </w:r>
      <w:r w:rsidRPr="00D73CEE">
        <w:rPr>
          <w:sz w:val="28"/>
          <w:szCs w:val="28"/>
        </w:rPr>
        <w:t xml:space="preserve"> – температура воды на выходе из формы;</w:t>
      </w:r>
    </w:p>
    <w:p w:rsidR="009E576C" w:rsidRPr="00D73CEE" w:rsidRDefault="009E576C" w:rsidP="00D73CEE">
      <w:pPr>
        <w:tabs>
          <w:tab w:val="left" w:pos="8610"/>
        </w:tabs>
        <w:spacing w:line="360" w:lineRule="auto"/>
        <w:ind w:firstLine="709"/>
        <w:jc w:val="both"/>
        <w:rPr>
          <w:sz w:val="28"/>
          <w:szCs w:val="28"/>
        </w:rPr>
      </w:pPr>
      <w:r w:rsidRPr="00D73CEE">
        <w:rPr>
          <w:sz w:val="28"/>
          <w:szCs w:val="28"/>
        </w:rPr>
        <w:t>Т</w:t>
      </w:r>
      <w:r w:rsidRPr="00D73CEE">
        <w:rPr>
          <w:sz w:val="28"/>
          <w:szCs w:val="28"/>
          <w:vertAlign w:val="subscript"/>
          <w:lang w:val="en-US"/>
        </w:rPr>
        <w:t>i</w:t>
      </w:r>
      <w:r w:rsidRPr="00D73CEE">
        <w:rPr>
          <w:sz w:val="28"/>
          <w:szCs w:val="28"/>
        </w:rPr>
        <w:t xml:space="preserve"> - температура воды на входе в форму;</w:t>
      </w:r>
    </w:p>
    <w:p w:rsidR="009E576C" w:rsidRPr="00D73CEE" w:rsidRDefault="009E576C" w:rsidP="00D73CEE">
      <w:pPr>
        <w:tabs>
          <w:tab w:val="left" w:pos="8610"/>
        </w:tabs>
        <w:spacing w:line="360" w:lineRule="auto"/>
        <w:ind w:firstLine="709"/>
        <w:jc w:val="both"/>
        <w:rPr>
          <w:sz w:val="28"/>
          <w:szCs w:val="28"/>
        </w:rPr>
      </w:pPr>
      <w:r w:rsidRPr="00D73CEE">
        <w:rPr>
          <w:sz w:val="28"/>
          <w:szCs w:val="28"/>
          <w:lang w:val="en-US"/>
        </w:rPr>
        <w:t>Q</w:t>
      </w:r>
      <w:r w:rsidR="00E65BA2">
        <w:rPr>
          <w:sz w:val="28"/>
          <w:szCs w:val="28"/>
        </w:rPr>
        <w:t xml:space="preserve"> = 5,5·</w:t>
      </w:r>
      <w:r w:rsidRPr="00D73CEE">
        <w:rPr>
          <w:sz w:val="28"/>
          <w:szCs w:val="28"/>
        </w:rPr>
        <w:t>(60-15) = 248,15 кДж</w:t>
      </w:r>
    </w:p>
    <w:p w:rsidR="002604A1" w:rsidRPr="00D73CEE" w:rsidRDefault="007601E2" w:rsidP="007601E2">
      <w:pPr>
        <w:tabs>
          <w:tab w:val="left" w:pos="8610"/>
        </w:tabs>
        <w:spacing w:line="360" w:lineRule="auto"/>
        <w:ind w:firstLine="709"/>
        <w:jc w:val="both"/>
        <w:rPr>
          <w:sz w:val="28"/>
          <w:szCs w:val="28"/>
        </w:rPr>
      </w:pPr>
      <w:r>
        <w:rPr>
          <w:sz w:val="28"/>
          <w:szCs w:val="28"/>
        </w:rPr>
        <w:br w:type="page"/>
      </w:r>
      <w:r w:rsidR="002604A1" w:rsidRPr="00D73CEE">
        <w:rPr>
          <w:b/>
          <w:sz w:val="28"/>
          <w:szCs w:val="28"/>
        </w:rPr>
        <w:t>9.</w:t>
      </w:r>
      <w:r w:rsidR="000F7585" w:rsidRPr="00D73CEE">
        <w:rPr>
          <w:b/>
          <w:sz w:val="28"/>
          <w:szCs w:val="28"/>
        </w:rPr>
        <w:t xml:space="preserve"> </w:t>
      </w:r>
      <w:r w:rsidR="002604A1" w:rsidRPr="00D73CEE">
        <w:rPr>
          <w:b/>
          <w:sz w:val="28"/>
          <w:szCs w:val="28"/>
        </w:rPr>
        <w:t>Определение необходимых площадей</w:t>
      </w:r>
    </w:p>
    <w:p w:rsidR="000F7585" w:rsidRPr="00D73CEE" w:rsidRDefault="000F7585" w:rsidP="00D73CEE">
      <w:pPr>
        <w:spacing w:line="360" w:lineRule="auto"/>
        <w:ind w:firstLine="709"/>
        <w:jc w:val="both"/>
        <w:rPr>
          <w:sz w:val="28"/>
          <w:szCs w:val="28"/>
        </w:rPr>
      </w:pPr>
    </w:p>
    <w:p w:rsidR="002604A1" w:rsidRPr="00D73CEE" w:rsidRDefault="002604A1" w:rsidP="00D73CEE">
      <w:pPr>
        <w:spacing w:line="360" w:lineRule="auto"/>
        <w:ind w:firstLine="709"/>
        <w:jc w:val="both"/>
        <w:rPr>
          <w:sz w:val="28"/>
          <w:szCs w:val="28"/>
        </w:rPr>
      </w:pPr>
      <w:r w:rsidRPr="00D73CEE">
        <w:rPr>
          <w:sz w:val="28"/>
          <w:szCs w:val="28"/>
        </w:rPr>
        <w:t>Здания производственные, административные и бытовые помещения цеха должны соответствовать требованиям СНиП</w:t>
      </w:r>
      <w:r w:rsidR="00487260">
        <w:rPr>
          <w:sz w:val="28"/>
          <w:szCs w:val="28"/>
        </w:rPr>
        <w:t xml:space="preserve"> </w:t>
      </w:r>
      <w:r w:rsidRPr="00D73CEE">
        <w:rPr>
          <w:sz w:val="28"/>
          <w:szCs w:val="28"/>
        </w:rPr>
        <w:t>ІІ-2–80.</w:t>
      </w:r>
    </w:p>
    <w:p w:rsidR="002604A1" w:rsidRPr="00D73CEE" w:rsidRDefault="002604A1" w:rsidP="00D73CEE">
      <w:pPr>
        <w:spacing w:line="360" w:lineRule="auto"/>
        <w:ind w:firstLine="709"/>
        <w:jc w:val="both"/>
        <w:rPr>
          <w:sz w:val="28"/>
          <w:szCs w:val="28"/>
        </w:rPr>
      </w:pPr>
      <w:r w:rsidRPr="00D73CEE">
        <w:rPr>
          <w:sz w:val="28"/>
          <w:szCs w:val="28"/>
        </w:rPr>
        <w:t>Производственные помещения цеха должны быть одноэтажными. Высота пролета цеха, должна свободно допускать сборку и разборку наиболее высокого оборудования. Стены здания должны быть выполнены из прочных огнестойких материалов. Перекрытия пролетов цеха должны быть огнестойкими.</w:t>
      </w:r>
    </w:p>
    <w:p w:rsidR="002604A1" w:rsidRPr="00D73CEE" w:rsidRDefault="002604A1" w:rsidP="00D73CEE">
      <w:pPr>
        <w:spacing w:line="360" w:lineRule="auto"/>
        <w:ind w:firstLine="709"/>
        <w:jc w:val="both"/>
        <w:rPr>
          <w:sz w:val="28"/>
          <w:szCs w:val="28"/>
        </w:rPr>
      </w:pPr>
      <w:r w:rsidRPr="00D73CEE">
        <w:rPr>
          <w:sz w:val="28"/>
          <w:szCs w:val="28"/>
        </w:rPr>
        <w:t>Производственное оборудование должно быть размещено так, чтобы создавалось минимальное число возвратных или пересекающихся грузопотоков. Расстояния между единицами оборудования, оборудованием и частями зданий должны приниматься в зависимости от типа и мощности оборудования, размеров изготовляемой продукции и межоперационного транспорта.</w:t>
      </w:r>
    </w:p>
    <w:p w:rsidR="002604A1" w:rsidRPr="00D73CEE" w:rsidRDefault="002604A1" w:rsidP="00D73CEE">
      <w:pPr>
        <w:spacing w:line="360" w:lineRule="auto"/>
        <w:ind w:firstLine="709"/>
        <w:jc w:val="both"/>
        <w:rPr>
          <w:sz w:val="28"/>
          <w:szCs w:val="28"/>
        </w:rPr>
      </w:pPr>
      <w:r w:rsidRPr="00D73CEE">
        <w:rPr>
          <w:sz w:val="28"/>
          <w:szCs w:val="28"/>
        </w:rPr>
        <w:t>Проходы и проезды для безопасного выполнения операций в цех</w:t>
      </w:r>
      <w:r w:rsidR="000F7585" w:rsidRPr="00D73CEE">
        <w:rPr>
          <w:sz w:val="28"/>
          <w:szCs w:val="28"/>
        </w:rPr>
        <w:t>е</w:t>
      </w:r>
      <w:r w:rsidRPr="00D73CEE">
        <w:rPr>
          <w:sz w:val="28"/>
          <w:szCs w:val="28"/>
        </w:rPr>
        <w:t xml:space="preserve"> составляют, м :</w:t>
      </w:r>
    </w:p>
    <w:p w:rsidR="002604A1" w:rsidRPr="00D73CEE" w:rsidRDefault="002604A1" w:rsidP="00D73CEE">
      <w:pPr>
        <w:spacing w:line="360" w:lineRule="auto"/>
        <w:ind w:firstLine="709"/>
        <w:jc w:val="both"/>
        <w:rPr>
          <w:sz w:val="28"/>
          <w:szCs w:val="28"/>
        </w:rPr>
      </w:pPr>
      <w:r w:rsidRPr="00D73CEE">
        <w:rPr>
          <w:sz w:val="28"/>
          <w:szCs w:val="28"/>
        </w:rPr>
        <w:t>Проход для рабочих</w:t>
      </w:r>
      <w:r w:rsidR="00487260">
        <w:rPr>
          <w:sz w:val="28"/>
          <w:szCs w:val="28"/>
        </w:rPr>
        <w:t xml:space="preserve">                   </w:t>
      </w:r>
      <w:r w:rsidR="007601E2">
        <w:rPr>
          <w:sz w:val="28"/>
          <w:szCs w:val="28"/>
        </w:rPr>
        <w:t xml:space="preserve">                                                     </w:t>
      </w:r>
      <w:r w:rsidR="00487260">
        <w:rPr>
          <w:sz w:val="28"/>
          <w:szCs w:val="28"/>
        </w:rPr>
        <w:t xml:space="preserve">  </w:t>
      </w:r>
      <w:r w:rsidRPr="00D73CEE">
        <w:rPr>
          <w:sz w:val="28"/>
          <w:szCs w:val="28"/>
        </w:rPr>
        <w:t>1,5</w:t>
      </w:r>
    </w:p>
    <w:p w:rsidR="002604A1" w:rsidRPr="00D73CEE" w:rsidRDefault="002604A1" w:rsidP="00D73CEE">
      <w:pPr>
        <w:spacing w:line="360" w:lineRule="auto"/>
        <w:ind w:firstLine="709"/>
        <w:jc w:val="both"/>
        <w:rPr>
          <w:sz w:val="28"/>
          <w:szCs w:val="28"/>
        </w:rPr>
      </w:pPr>
      <w:r w:rsidRPr="00D73CEE">
        <w:rPr>
          <w:sz w:val="28"/>
          <w:szCs w:val="28"/>
        </w:rPr>
        <w:t>Транспортный проезд при одностороннем движении электропогрузчиков и автопогрузчиков грузоподъемностью до 3 т.</w:t>
      </w:r>
      <w:r w:rsidR="00487260">
        <w:rPr>
          <w:sz w:val="28"/>
          <w:szCs w:val="28"/>
        </w:rPr>
        <w:t xml:space="preserve">           </w:t>
      </w:r>
      <w:r w:rsidRPr="00D73CEE">
        <w:rPr>
          <w:sz w:val="28"/>
          <w:szCs w:val="28"/>
        </w:rPr>
        <w:t>3</w:t>
      </w:r>
    </w:p>
    <w:p w:rsidR="002604A1" w:rsidRPr="00D73CEE" w:rsidRDefault="002604A1" w:rsidP="00D73CEE">
      <w:pPr>
        <w:spacing w:line="360" w:lineRule="auto"/>
        <w:ind w:firstLine="709"/>
        <w:jc w:val="both"/>
        <w:rPr>
          <w:sz w:val="28"/>
          <w:szCs w:val="28"/>
        </w:rPr>
      </w:pPr>
      <w:r w:rsidRPr="00D73CEE">
        <w:rPr>
          <w:sz w:val="28"/>
          <w:szCs w:val="28"/>
        </w:rPr>
        <w:t>Р</w:t>
      </w:r>
      <w:r w:rsidR="000F7585" w:rsidRPr="00D73CEE">
        <w:rPr>
          <w:sz w:val="28"/>
          <w:szCs w:val="28"/>
        </w:rPr>
        <w:t>асстояние от границы проезда до</w:t>
      </w:r>
      <w:r w:rsidRPr="00D73CEE">
        <w:rPr>
          <w:sz w:val="28"/>
          <w:szCs w:val="28"/>
        </w:rPr>
        <w:t>:</w:t>
      </w:r>
    </w:p>
    <w:p w:rsidR="002604A1" w:rsidRPr="00D73CEE" w:rsidRDefault="002604A1" w:rsidP="00D73CEE">
      <w:pPr>
        <w:spacing w:line="360" w:lineRule="auto"/>
        <w:ind w:firstLine="709"/>
        <w:jc w:val="both"/>
        <w:rPr>
          <w:sz w:val="28"/>
          <w:szCs w:val="28"/>
        </w:rPr>
      </w:pPr>
      <w:r w:rsidRPr="00D73CEE">
        <w:rPr>
          <w:sz w:val="28"/>
          <w:szCs w:val="28"/>
        </w:rPr>
        <w:t>элементов здания (не менее)</w:t>
      </w:r>
      <w:r w:rsidR="00487260">
        <w:rPr>
          <w:sz w:val="28"/>
          <w:szCs w:val="28"/>
        </w:rPr>
        <w:t xml:space="preserve">        </w:t>
      </w:r>
      <w:r w:rsidR="007601E2">
        <w:rPr>
          <w:sz w:val="28"/>
          <w:szCs w:val="28"/>
        </w:rPr>
        <w:t xml:space="preserve">                                               </w:t>
      </w:r>
      <w:r w:rsidR="00487260">
        <w:rPr>
          <w:sz w:val="28"/>
          <w:szCs w:val="28"/>
        </w:rPr>
        <w:t xml:space="preserve">         </w:t>
      </w:r>
      <w:r w:rsidRPr="00D73CEE">
        <w:rPr>
          <w:sz w:val="28"/>
          <w:szCs w:val="28"/>
        </w:rPr>
        <w:t>0,3</w:t>
      </w:r>
    </w:p>
    <w:p w:rsidR="002604A1" w:rsidRPr="00D73CEE" w:rsidRDefault="002604A1" w:rsidP="00D73CEE">
      <w:pPr>
        <w:spacing w:line="360" w:lineRule="auto"/>
        <w:ind w:firstLine="709"/>
        <w:jc w:val="both"/>
        <w:rPr>
          <w:sz w:val="28"/>
          <w:szCs w:val="28"/>
        </w:rPr>
      </w:pPr>
      <w:r w:rsidRPr="00D73CEE">
        <w:rPr>
          <w:sz w:val="28"/>
          <w:szCs w:val="28"/>
        </w:rPr>
        <w:t>оборудования (при отсутствии рабочего места в сторону проезда)</w:t>
      </w:r>
      <w:r w:rsidR="00487260">
        <w:rPr>
          <w:sz w:val="28"/>
          <w:szCs w:val="28"/>
        </w:rPr>
        <w:t xml:space="preserve"> </w:t>
      </w:r>
      <w:r w:rsidRPr="00D73CEE">
        <w:rPr>
          <w:sz w:val="28"/>
          <w:szCs w:val="28"/>
        </w:rPr>
        <w:t>0,4</w:t>
      </w:r>
    </w:p>
    <w:p w:rsidR="002604A1" w:rsidRPr="00D73CEE" w:rsidRDefault="002604A1" w:rsidP="00D73CEE">
      <w:pPr>
        <w:spacing w:line="360" w:lineRule="auto"/>
        <w:ind w:firstLine="709"/>
        <w:jc w:val="both"/>
        <w:rPr>
          <w:sz w:val="28"/>
          <w:szCs w:val="28"/>
        </w:rPr>
      </w:pPr>
      <w:r w:rsidRPr="00D73CEE">
        <w:rPr>
          <w:sz w:val="28"/>
          <w:szCs w:val="28"/>
        </w:rPr>
        <w:t>Границы проездов, проходов, рабочих мест и складских помещений необходимо обозначать хорошо видимыми знаками белой несмываемой краской.</w:t>
      </w:r>
      <w:r w:rsidR="000F7585" w:rsidRPr="00D73CEE">
        <w:rPr>
          <w:sz w:val="28"/>
          <w:szCs w:val="28"/>
        </w:rPr>
        <w:t xml:space="preserve"> </w:t>
      </w:r>
      <w:r w:rsidRPr="00D73CEE">
        <w:rPr>
          <w:sz w:val="28"/>
          <w:szCs w:val="28"/>
        </w:rPr>
        <w:t>Высота проезда от уровня пола до наиболее низких частей устройств или перемещаемых подвесным транспортом грузов должна быть не менее</w:t>
      </w:r>
      <w:r w:rsidR="00487260">
        <w:rPr>
          <w:sz w:val="28"/>
          <w:szCs w:val="28"/>
        </w:rPr>
        <w:t xml:space="preserve"> </w:t>
      </w:r>
      <w:r w:rsidRPr="00D73CEE">
        <w:rPr>
          <w:sz w:val="28"/>
          <w:szCs w:val="28"/>
        </w:rPr>
        <w:t>3,5 м.</w:t>
      </w:r>
      <w:r w:rsidR="000F7585" w:rsidRPr="00D73CEE">
        <w:rPr>
          <w:sz w:val="28"/>
          <w:szCs w:val="28"/>
        </w:rPr>
        <w:t xml:space="preserve"> </w:t>
      </w:r>
      <w:r w:rsidRPr="00D73CEE">
        <w:rPr>
          <w:sz w:val="28"/>
          <w:szCs w:val="28"/>
        </w:rPr>
        <w:t>Если проезд не предназначается для передвижения автотранспорта, высота проезда может быть уменьшена до 2,5м.</w:t>
      </w:r>
      <w:r w:rsidR="000F7585" w:rsidRPr="00D73CEE">
        <w:rPr>
          <w:sz w:val="28"/>
          <w:szCs w:val="28"/>
        </w:rPr>
        <w:t xml:space="preserve"> </w:t>
      </w:r>
      <w:r w:rsidRPr="00D73CEE">
        <w:rPr>
          <w:sz w:val="28"/>
          <w:szCs w:val="28"/>
        </w:rPr>
        <w:t xml:space="preserve">Размер груза по ширине не должен превышать ширины транспортных средств. При интенсивном движении зону поворота на проездах защищают отбойным брусом высота не менее </w:t>
      </w:r>
      <w:smartTag w:uri="urn:schemas-microsoft-com:office:smarttags" w:element="metricconverter">
        <w:smartTagPr>
          <w:attr w:name="ProductID" w:val="400 мм"/>
        </w:smartTagPr>
        <w:r w:rsidRPr="00D73CEE">
          <w:rPr>
            <w:sz w:val="28"/>
            <w:szCs w:val="28"/>
          </w:rPr>
          <w:t>400 мм</w:t>
        </w:r>
      </w:smartTag>
      <w:r w:rsidRPr="00D73CEE">
        <w:rPr>
          <w:sz w:val="28"/>
          <w:szCs w:val="28"/>
        </w:rPr>
        <w:t>, на которой нанесены желтые и черные полосы.</w:t>
      </w:r>
    </w:p>
    <w:p w:rsidR="002604A1" w:rsidRPr="00D73CEE" w:rsidRDefault="002604A1" w:rsidP="00D73CEE">
      <w:pPr>
        <w:spacing w:line="360" w:lineRule="auto"/>
        <w:ind w:firstLine="709"/>
        <w:jc w:val="both"/>
        <w:rPr>
          <w:sz w:val="28"/>
          <w:szCs w:val="28"/>
        </w:rPr>
      </w:pPr>
      <w:r w:rsidRPr="00D73CEE">
        <w:rPr>
          <w:sz w:val="28"/>
          <w:szCs w:val="28"/>
        </w:rPr>
        <w:t xml:space="preserve">Полы помещений </w:t>
      </w:r>
      <w:r w:rsidR="000F7585" w:rsidRPr="00D73CEE">
        <w:rPr>
          <w:sz w:val="28"/>
          <w:szCs w:val="28"/>
        </w:rPr>
        <w:t>цеха</w:t>
      </w:r>
      <w:r w:rsidRPr="00D73CEE">
        <w:rPr>
          <w:sz w:val="28"/>
          <w:szCs w:val="28"/>
        </w:rPr>
        <w:t xml:space="preserve"> в соответствии с ГОСТ12,3,026-81,СНиП ІІ-В.8–71 «Полы. Нормы проектирования» и ОНТП 01–82 Минавтопрома должны быть сделаны из прочного материала, стойкого к воздействию нагретого метала, окалины, вибрациям, и иметь ровную нескользкую поверхность. Рекомендуются следующие покрытия полов: бетонные плиты по прослойке из цементно</w:t>
      </w:r>
      <w:r w:rsidR="000F7585" w:rsidRPr="00D73CEE">
        <w:rPr>
          <w:sz w:val="28"/>
          <w:szCs w:val="28"/>
        </w:rPr>
        <w:t>-</w:t>
      </w:r>
      <w:r w:rsidRPr="00D73CEE">
        <w:rPr>
          <w:sz w:val="28"/>
          <w:szCs w:val="28"/>
        </w:rPr>
        <w:t xml:space="preserve">песчаного раствора. </w:t>
      </w:r>
    </w:p>
    <w:p w:rsidR="002604A1" w:rsidRPr="00D73CEE" w:rsidRDefault="002604A1" w:rsidP="00D73CEE">
      <w:pPr>
        <w:spacing w:line="360" w:lineRule="auto"/>
        <w:ind w:firstLine="709"/>
        <w:jc w:val="both"/>
        <w:rPr>
          <w:sz w:val="28"/>
          <w:szCs w:val="28"/>
        </w:rPr>
      </w:pPr>
      <w:r w:rsidRPr="00D73CEE">
        <w:rPr>
          <w:sz w:val="28"/>
          <w:szCs w:val="28"/>
        </w:rPr>
        <w:t>Въезды в производственные помещения не должны иметь порогов и выступов.</w:t>
      </w:r>
      <w:r w:rsidR="000F7585" w:rsidRPr="00D73CEE">
        <w:rPr>
          <w:sz w:val="28"/>
          <w:szCs w:val="28"/>
        </w:rPr>
        <w:t xml:space="preserve"> </w:t>
      </w:r>
      <w:r w:rsidRPr="00D73CEE">
        <w:rPr>
          <w:sz w:val="28"/>
          <w:szCs w:val="28"/>
        </w:rPr>
        <w:t xml:space="preserve">Въездной уклон </w:t>
      </w:r>
      <w:r w:rsidR="000F7585" w:rsidRPr="00D73CEE">
        <w:rPr>
          <w:sz w:val="28"/>
          <w:szCs w:val="28"/>
        </w:rPr>
        <w:t>должен быть не более 0,05</w:t>
      </w:r>
      <w:r w:rsidRPr="00D73CEE">
        <w:rPr>
          <w:sz w:val="28"/>
          <w:szCs w:val="28"/>
        </w:rPr>
        <w:t>.</w:t>
      </w:r>
    </w:p>
    <w:p w:rsidR="002604A1" w:rsidRPr="00D73CEE" w:rsidRDefault="002604A1" w:rsidP="00D73CEE">
      <w:pPr>
        <w:spacing w:line="360" w:lineRule="auto"/>
        <w:ind w:firstLine="709"/>
        <w:jc w:val="both"/>
        <w:rPr>
          <w:sz w:val="28"/>
          <w:szCs w:val="28"/>
        </w:rPr>
      </w:pPr>
      <w:r w:rsidRPr="00D73CEE">
        <w:rPr>
          <w:sz w:val="28"/>
          <w:szCs w:val="28"/>
        </w:rPr>
        <w:t>Служебные и бытовые помещения должны находиться в торцах корпусов.</w:t>
      </w:r>
    </w:p>
    <w:p w:rsidR="00960C1B" w:rsidRPr="00D73CEE" w:rsidRDefault="007601E2" w:rsidP="007601E2">
      <w:pPr>
        <w:tabs>
          <w:tab w:val="left" w:pos="8610"/>
        </w:tabs>
        <w:spacing w:line="360" w:lineRule="auto"/>
        <w:ind w:firstLine="709"/>
        <w:jc w:val="center"/>
        <w:rPr>
          <w:b/>
          <w:sz w:val="28"/>
          <w:szCs w:val="28"/>
        </w:rPr>
      </w:pPr>
      <w:r>
        <w:rPr>
          <w:sz w:val="28"/>
          <w:szCs w:val="28"/>
        </w:rPr>
        <w:br w:type="page"/>
      </w:r>
      <w:r w:rsidR="00960C1B" w:rsidRPr="00D73CEE">
        <w:rPr>
          <w:b/>
          <w:sz w:val="28"/>
          <w:szCs w:val="28"/>
        </w:rPr>
        <w:t>Список используемой литературы</w:t>
      </w:r>
    </w:p>
    <w:p w:rsidR="00960C1B" w:rsidRPr="00D73CEE" w:rsidRDefault="00960C1B" w:rsidP="00D73CEE">
      <w:pPr>
        <w:shd w:val="clear" w:color="auto" w:fill="FFFFFF"/>
        <w:spacing w:line="360" w:lineRule="auto"/>
        <w:ind w:firstLine="709"/>
        <w:jc w:val="both"/>
        <w:rPr>
          <w:b/>
          <w:sz w:val="28"/>
          <w:szCs w:val="28"/>
        </w:rPr>
      </w:pPr>
    </w:p>
    <w:p w:rsidR="00960C1B" w:rsidRPr="00D73CEE" w:rsidRDefault="00960C1B" w:rsidP="007601E2">
      <w:pPr>
        <w:numPr>
          <w:ilvl w:val="0"/>
          <w:numId w:val="9"/>
        </w:numPr>
        <w:tabs>
          <w:tab w:val="clear" w:pos="870"/>
          <w:tab w:val="num" w:pos="709"/>
        </w:tabs>
        <w:spacing w:line="360" w:lineRule="auto"/>
        <w:ind w:left="0" w:firstLine="0"/>
        <w:jc w:val="both"/>
        <w:rPr>
          <w:sz w:val="28"/>
          <w:szCs w:val="28"/>
        </w:rPr>
      </w:pPr>
      <w:r w:rsidRPr="00D73CEE">
        <w:rPr>
          <w:sz w:val="28"/>
          <w:szCs w:val="28"/>
        </w:rPr>
        <w:t>Алексеев А.Г. Магнитные эластомеры / А.Г.</w:t>
      </w:r>
      <w:r w:rsidR="007601E2">
        <w:rPr>
          <w:sz w:val="28"/>
          <w:szCs w:val="28"/>
        </w:rPr>
        <w:t xml:space="preserve"> </w:t>
      </w:r>
      <w:r w:rsidRPr="00D73CEE">
        <w:rPr>
          <w:sz w:val="28"/>
          <w:szCs w:val="28"/>
        </w:rPr>
        <w:t>Алексеев, А.Е.</w:t>
      </w:r>
      <w:r w:rsidR="007601E2">
        <w:rPr>
          <w:sz w:val="28"/>
          <w:szCs w:val="28"/>
        </w:rPr>
        <w:t xml:space="preserve"> </w:t>
      </w:r>
      <w:r w:rsidRPr="00D73CEE">
        <w:rPr>
          <w:sz w:val="28"/>
          <w:szCs w:val="28"/>
        </w:rPr>
        <w:t>Корнев. - М.:Химия,1987. – 204 с.</w:t>
      </w:r>
    </w:p>
    <w:p w:rsidR="00960C1B" w:rsidRPr="00D73CEE" w:rsidRDefault="00960C1B" w:rsidP="007601E2">
      <w:pPr>
        <w:numPr>
          <w:ilvl w:val="0"/>
          <w:numId w:val="9"/>
        </w:numPr>
        <w:tabs>
          <w:tab w:val="clear" w:pos="870"/>
          <w:tab w:val="num" w:pos="709"/>
        </w:tabs>
        <w:spacing w:line="360" w:lineRule="auto"/>
        <w:ind w:left="0" w:firstLine="0"/>
        <w:jc w:val="both"/>
        <w:rPr>
          <w:bCs/>
          <w:sz w:val="28"/>
          <w:szCs w:val="28"/>
        </w:rPr>
      </w:pPr>
      <w:r w:rsidRPr="00D73CEE">
        <w:rPr>
          <w:bCs/>
          <w:sz w:val="28"/>
          <w:szCs w:val="28"/>
        </w:rPr>
        <w:t>Артёменко С.Е. Физико-химические основы альтернативной технологии магнитопластов и рациональные области их применения / С.Е.</w:t>
      </w:r>
      <w:r w:rsidR="007601E2">
        <w:rPr>
          <w:bCs/>
          <w:sz w:val="28"/>
          <w:szCs w:val="28"/>
        </w:rPr>
        <w:t xml:space="preserve"> </w:t>
      </w:r>
      <w:r w:rsidRPr="00D73CEE">
        <w:rPr>
          <w:bCs/>
          <w:sz w:val="28"/>
          <w:szCs w:val="28"/>
        </w:rPr>
        <w:t>Артёменко, С.Г.</w:t>
      </w:r>
      <w:r w:rsidR="007601E2">
        <w:rPr>
          <w:bCs/>
          <w:sz w:val="28"/>
          <w:szCs w:val="28"/>
        </w:rPr>
        <w:t xml:space="preserve"> </w:t>
      </w:r>
      <w:r w:rsidRPr="00D73CEE">
        <w:rPr>
          <w:bCs/>
          <w:sz w:val="28"/>
          <w:szCs w:val="28"/>
        </w:rPr>
        <w:t>Кононенко, А.А.</w:t>
      </w:r>
      <w:r w:rsidR="007601E2">
        <w:rPr>
          <w:bCs/>
          <w:sz w:val="28"/>
          <w:szCs w:val="28"/>
        </w:rPr>
        <w:t xml:space="preserve"> </w:t>
      </w:r>
      <w:r w:rsidRPr="00D73CEE">
        <w:rPr>
          <w:bCs/>
          <w:sz w:val="28"/>
          <w:szCs w:val="28"/>
        </w:rPr>
        <w:t>Артёменко // Химические волокна. - 1998. -</w:t>
      </w:r>
      <w:r w:rsidR="00487260">
        <w:rPr>
          <w:bCs/>
          <w:sz w:val="28"/>
          <w:szCs w:val="28"/>
        </w:rPr>
        <w:t xml:space="preserve"> </w:t>
      </w:r>
      <w:r w:rsidRPr="00D73CEE">
        <w:rPr>
          <w:bCs/>
          <w:sz w:val="28"/>
          <w:szCs w:val="28"/>
        </w:rPr>
        <w:t xml:space="preserve">№ 3. - С.45-47. </w:t>
      </w:r>
    </w:p>
    <w:p w:rsidR="00960C1B" w:rsidRPr="00D73CEE" w:rsidRDefault="00960C1B" w:rsidP="007601E2">
      <w:pPr>
        <w:numPr>
          <w:ilvl w:val="0"/>
          <w:numId w:val="9"/>
        </w:numPr>
        <w:tabs>
          <w:tab w:val="clear" w:pos="870"/>
          <w:tab w:val="num" w:pos="709"/>
        </w:tabs>
        <w:spacing w:line="360" w:lineRule="auto"/>
        <w:ind w:left="0" w:firstLine="0"/>
        <w:jc w:val="both"/>
        <w:rPr>
          <w:bCs/>
          <w:sz w:val="28"/>
          <w:szCs w:val="28"/>
        </w:rPr>
      </w:pPr>
      <w:r w:rsidRPr="00D73CEE">
        <w:rPr>
          <w:bCs/>
          <w:sz w:val="28"/>
          <w:szCs w:val="28"/>
        </w:rPr>
        <w:t>Артёменко А.А. Технология высокоэффективных магнитопластов поликонденсационного способа наполнения /А.А.</w:t>
      </w:r>
      <w:r w:rsidR="007601E2">
        <w:rPr>
          <w:bCs/>
          <w:sz w:val="28"/>
          <w:szCs w:val="28"/>
        </w:rPr>
        <w:t xml:space="preserve"> </w:t>
      </w:r>
      <w:r w:rsidRPr="00D73CEE">
        <w:rPr>
          <w:bCs/>
          <w:sz w:val="28"/>
          <w:szCs w:val="28"/>
        </w:rPr>
        <w:t>Артёменко, С.Г.</w:t>
      </w:r>
      <w:r w:rsidR="007601E2">
        <w:rPr>
          <w:bCs/>
          <w:sz w:val="28"/>
          <w:szCs w:val="28"/>
        </w:rPr>
        <w:t xml:space="preserve"> </w:t>
      </w:r>
      <w:r w:rsidRPr="00D73CEE">
        <w:rPr>
          <w:bCs/>
          <w:sz w:val="28"/>
          <w:szCs w:val="28"/>
        </w:rPr>
        <w:t>Кононенко, С.Е.Артёменко</w:t>
      </w:r>
      <w:r w:rsidR="00487260">
        <w:rPr>
          <w:bCs/>
          <w:sz w:val="28"/>
          <w:szCs w:val="28"/>
        </w:rPr>
        <w:t xml:space="preserve"> </w:t>
      </w:r>
      <w:r w:rsidRPr="00D73CEE">
        <w:rPr>
          <w:bCs/>
          <w:sz w:val="28"/>
          <w:szCs w:val="28"/>
        </w:rPr>
        <w:t>// Пластические массы. - 1999. - №9. - С.21-26.</w:t>
      </w:r>
    </w:p>
    <w:p w:rsidR="00960C1B" w:rsidRPr="00D73CEE" w:rsidRDefault="00960C1B" w:rsidP="007601E2">
      <w:pPr>
        <w:numPr>
          <w:ilvl w:val="0"/>
          <w:numId w:val="9"/>
        </w:numPr>
        <w:tabs>
          <w:tab w:val="clear" w:pos="870"/>
          <w:tab w:val="num" w:pos="709"/>
        </w:tabs>
        <w:spacing w:line="360" w:lineRule="auto"/>
        <w:ind w:left="0" w:firstLine="0"/>
        <w:jc w:val="both"/>
        <w:rPr>
          <w:bCs/>
          <w:sz w:val="28"/>
          <w:szCs w:val="28"/>
        </w:rPr>
      </w:pPr>
      <w:r w:rsidRPr="00D73CEE">
        <w:rPr>
          <w:bCs/>
          <w:sz w:val="28"/>
          <w:szCs w:val="28"/>
        </w:rPr>
        <w:t>Артеменко А.А.</w:t>
      </w:r>
      <w:r w:rsidR="007601E2">
        <w:rPr>
          <w:bCs/>
          <w:sz w:val="28"/>
          <w:szCs w:val="28"/>
        </w:rPr>
        <w:t xml:space="preserve"> </w:t>
      </w:r>
      <w:r w:rsidRPr="00D73CEE">
        <w:rPr>
          <w:bCs/>
          <w:sz w:val="28"/>
          <w:szCs w:val="28"/>
        </w:rPr>
        <w:t>Основы технологии высокоэффективных магнитопластов: учебное пособие /А.А. Артеменко, С.Г.</w:t>
      </w:r>
      <w:r w:rsidR="007601E2">
        <w:rPr>
          <w:bCs/>
          <w:sz w:val="28"/>
          <w:szCs w:val="28"/>
        </w:rPr>
        <w:t xml:space="preserve"> </w:t>
      </w:r>
      <w:r w:rsidRPr="00D73CEE">
        <w:rPr>
          <w:bCs/>
          <w:sz w:val="28"/>
          <w:szCs w:val="28"/>
        </w:rPr>
        <w:t>Кононенко, Н.Л.</w:t>
      </w:r>
      <w:r w:rsidR="007601E2">
        <w:rPr>
          <w:bCs/>
          <w:sz w:val="28"/>
          <w:szCs w:val="28"/>
        </w:rPr>
        <w:t xml:space="preserve"> </w:t>
      </w:r>
      <w:r w:rsidRPr="00D73CEE">
        <w:rPr>
          <w:bCs/>
          <w:sz w:val="28"/>
          <w:szCs w:val="28"/>
        </w:rPr>
        <w:t>Зайцева.-С</w:t>
      </w:r>
      <w:r w:rsidR="00EB6634" w:rsidRPr="00D73CEE">
        <w:rPr>
          <w:bCs/>
          <w:sz w:val="28"/>
          <w:szCs w:val="28"/>
        </w:rPr>
        <w:t>аратов</w:t>
      </w:r>
      <w:r w:rsidRPr="00D73CEE">
        <w:rPr>
          <w:bCs/>
          <w:sz w:val="28"/>
          <w:szCs w:val="28"/>
        </w:rPr>
        <w:t>:</w:t>
      </w:r>
      <w:r w:rsidR="00EB6634" w:rsidRPr="00D73CEE">
        <w:rPr>
          <w:bCs/>
          <w:sz w:val="28"/>
          <w:szCs w:val="28"/>
        </w:rPr>
        <w:t xml:space="preserve"> Сарат.гос.техн.ун-т</w:t>
      </w:r>
      <w:r w:rsidRPr="00D73CEE">
        <w:rPr>
          <w:bCs/>
          <w:sz w:val="28"/>
          <w:szCs w:val="28"/>
        </w:rPr>
        <w:t>,2001.-37</w:t>
      </w:r>
      <w:r w:rsidR="00EB6634" w:rsidRPr="00D73CEE">
        <w:rPr>
          <w:bCs/>
          <w:sz w:val="28"/>
          <w:szCs w:val="28"/>
        </w:rPr>
        <w:t xml:space="preserve"> </w:t>
      </w:r>
      <w:r w:rsidRPr="00D73CEE">
        <w:rPr>
          <w:bCs/>
          <w:sz w:val="28"/>
          <w:szCs w:val="28"/>
        </w:rPr>
        <w:t>с.</w:t>
      </w:r>
    </w:p>
    <w:p w:rsidR="00960C1B" w:rsidRPr="00D73CEE" w:rsidRDefault="00960C1B" w:rsidP="007601E2">
      <w:pPr>
        <w:numPr>
          <w:ilvl w:val="0"/>
          <w:numId w:val="9"/>
        </w:numPr>
        <w:tabs>
          <w:tab w:val="clear" w:pos="870"/>
          <w:tab w:val="num" w:pos="709"/>
        </w:tabs>
        <w:overflowPunct w:val="0"/>
        <w:autoSpaceDE w:val="0"/>
        <w:autoSpaceDN w:val="0"/>
        <w:adjustRightInd w:val="0"/>
        <w:spacing w:line="360" w:lineRule="auto"/>
        <w:ind w:left="0" w:firstLine="0"/>
        <w:jc w:val="both"/>
        <w:textAlignment w:val="baseline"/>
        <w:rPr>
          <w:bCs/>
          <w:sz w:val="28"/>
          <w:szCs w:val="28"/>
        </w:rPr>
      </w:pPr>
      <w:r w:rsidRPr="00D73CEE">
        <w:rPr>
          <w:bCs/>
          <w:sz w:val="28"/>
          <w:szCs w:val="28"/>
        </w:rPr>
        <w:t xml:space="preserve">Производство изделий из полимерных материалов: </w:t>
      </w:r>
      <w:r w:rsidRPr="00D73CEE">
        <w:rPr>
          <w:sz w:val="28"/>
          <w:szCs w:val="28"/>
        </w:rPr>
        <w:t>Учеб. пособие / В.К.</w:t>
      </w:r>
      <w:r w:rsidR="007601E2">
        <w:rPr>
          <w:sz w:val="28"/>
          <w:szCs w:val="28"/>
        </w:rPr>
        <w:t xml:space="preserve"> </w:t>
      </w:r>
      <w:r w:rsidRPr="00D73CEE">
        <w:rPr>
          <w:sz w:val="28"/>
          <w:szCs w:val="28"/>
        </w:rPr>
        <w:t>Крыжановски</w:t>
      </w:r>
      <w:r w:rsidR="007601E2">
        <w:rPr>
          <w:sz w:val="28"/>
          <w:szCs w:val="28"/>
        </w:rPr>
        <w:t>й, М.Л. Кербер, В.В. Бурлов, А.</w:t>
      </w:r>
      <w:r w:rsidRPr="00D73CEE">
        <w:rPr>
          <w:sz w:val="28"/>
          <w:szCs w:val="28"/>
        </w:rPr>
        <w:t>Д. Паниматченко. - СПб.: Профессия, 2004. - 464 с.</w:t>
      </w:r>
    </w:p>
    <w:p w:rsidR="00960C1B" w:rsidRPr="00D73CEE" w:rsidRDefault="00960C1B" w:rsidP="007601E2">
      <w:pPr>
        <w:widowControl w:val="0"/>
        <w:numPr>
          <w:ilvl w:val="0"/>
          <w:numId w:val="9"/>
        </w:numPr>
        <w:shd w:val="clear" w:color="auto" w:fill="FFFFFF"/>
        <w:tabs>
          <w:tab w:val="num" w:pos="709"/>
        </w:tabs>
        <w:autoSpaceDE w:val="0"/>
        <w:autoSpaceDN w:val="0"/>
        <w:adjustRightInd w:val="0"/>
        <w:spacing w:line="360" w:lineRule="auto"/>
        <w:ind w:left="0" w:firstLine="0"/>
        <w:jc w:val="both"/>
        <w:rPr>
          <w:sz w:val="28"/>
          <w:szCs w:val="28"/>
        </w:rPr>
      </w:pPr>
      <w:r w:rsidRPr="00D73CEE">
        <w:rPr>
          <w:bCs/>
          <w:sz w:val="28"/>
          <w:szCs w:val="28"/>
        </w:rPr>
        <w:t xml:space="preserve">Бортников В.Г. </w:t>
      </w:r>
      <w:r w:rsidRPr="00D73CEE">
        <w:rPr>
          <w:sz w:val="28"/>
          <w:szCs w:val="28"/>
        </w:rPr>
        <w:t>Основы технологии переработки пластических масс: Учебное пособие для вузов</w:t>
      </w:r>
      <w:r w:rsidRPr="00D73CEE">
        <w:rPr>
          <w:bCs/>
          <w:sz w:val="28"/>
          <w:szCs w:val="28"/>
        </w:rPr>
        <w:t xml:space="preserve"> / В.Г.</w:t>
      </w:r>
      <w:r w:rsidR="007601E2">
        <w:rPr>
          <w:bCs/>
          <w:sz w:val="28"/>
          <w:szCs w:val="28"/>
        </w:rPr>
        <w:t xml:space="preserve"> </w:t>
      </w:r>
      <w:r w:rsidRPr="00D73CEE">
        <w:rPr>
          <w:bCs/>
          <w:sz w:val="28"/>
          <w:szCs w:val="28"/>
        </w:rPr>
        <w:t>Бортников</w:t>
      </w:r>
      <w:r w:rsidRPr="00D73CEE">
        <w:rPr>
          <w:sz w:val="28"/>
          <w:szCs w:val="28"/>
        </w:rPr>
        <w:t xml:space="preserve">. - Л.: Химия, 1983. - 304 с. </w:t>
      </w:r>
    </w:p>
    <w:p w:rsidR="00960C1B" w:rsidRPr="00D73CEE" w:rsidRDefault="00960C1B" w:rsidP="007601E2">
      <w:pPr>
        <w:numPr>
          <w:ilvl w:val="0"/>
          <w:numId w:val="9"/>
        </w:numPr>
        <w:tabs>
          <w:tab w:val="clear" w:pos="870"/>
          <w:tab w:val="num" w:pos="709"/>
        </w:tabs>
        <w:spacing w:line="360" w:lineRule="auto"/>
        <w:ind w:left="0" w:firstLine="0"/>
        <w:jc w:val="both"/>
        <w:rPr>
          <w:sz w:val="28"/>
          <w:szCs w:val="28"/>
        </w:rPr>
      </w:pPr>
      <w:r w:rsidRPr="00D73CEE">
        <w:rPr>
          <w:sz w:val="28"/>
          <w:szCs w:val="28"/>
        </w:rPr>
        <w:t>Швецов Г.А.</w:t>
      </w:r>
      <w:r w:rsidR="00487260">
        <w:rPr>
          <w:sz w:val="28"/>
          <w:szCs w:val="28"/>
        </w:rPr>
        <w:t xml:space="preserve"> </w:t>
      </w:r>
      <w:r w:rsidRPr="00D73CEE">
        <w:rPr>
          <w:sz w:val="28"/>
          <w:szCs w:val="28"/>
        </w:rPr>
        <w:t>Технология переработки пластических масс: Учебник для техникумов / Г.А.</w:t>
      </w:r>
      <w:r w:rsidR="007601E2">
        <w:rPr>
          <w:sz w:val="28"/>
          <w:szCs w:val="28"/>
        </w:rPr>
        <w:t xml:space="preserve"> </w:t>
      </w:r>
      <w:r w:rsidRPr="00D73CEE">
        <w:rPr>
          <w:sz w:val="28"/>
          <w:szCs w:val="28"/>
        </w:rPr>
        <w:t>Швецов, Д.У.</w:t>
      </w:r>
      <w:r w:rsidR="007601E2">
        <w:rPr>
          <w:sz w:val="28"/>
          <w:szCs w:val="28"/>
        </w:rPr>
        <w:t xml:space="preserve"> </w:t>
      </w:r>
      <w:r w:rsidRPr="00D73CEE">
        <w:rPr>
          <w:sz w:val="28"/>
          <w:szCs w:val="28"/>
        </w:rPr>
        <w:t>Алимова, М.Д.</w:t>
      </w:r>
      <w:r w:rsidR="007601E2">
        <w:rPr>
          <w:sz w:val="28"/>
          <w:szCs w:val="28"/>
        </w:rPr>
        <w:t xml:space="preserve"> </w:t>
      </w:r>
      <w:r w:rsidRPr="00D73CEE">
        <w:rPr>
          <w:sz w:val="28"/>
          <w:szCs w:val="28"/>
        </w:rPr>
        <w:t>Барышникова.- М.: Химия, 1988.-512 с.</w:t>
      </w:r>
    </w:p>
    <w:p w:rsidR="00960C1B" w:rsidRPr="00D73CEE" w:rsidRDefault="00960C1B" w:rsidP="007601E2">
      <w:pPr>
        <w:widowControl w:val="0"/>
        <w:numPr>
          <w:ilvl w:val="0"/>
          <w:numId w:val="9"/>
        </w:numPr>
        <w:shd w:val="clear" w:color="auto" w:fill="FFFFFF"/>
        <w:tabs>
          <w:tab w:val="num" w:pos="709"/>
        </w:tabs>
        <w:autoSpaceDE w:val="0"/>
        <w:autoSpaceDN w:val="0"/>
        <w:adjustRightInd w:val="0"/>
        <w:spacing w:line="360" w:lineRule="auto"/>
        <w:ind w:left="0" w:firstLine="0"/>
        <w:jc w:val="both"/>
        <w:rPr>
          <w:sz w:val="28"/>
          <w:szCs w:val="28"/>
        </w:rPr>
      </w:pPr>
      <w:r w:rsidRPr="00D73CEE">
        <w:rPr>
          <w:bCs/>
          <w:sz w:val="28"/>
          <w:szCs w:val="28"/>
        </w:rPr>
        <w:t xml:space="preserve">Брацыхин Е.А. </w:t>
      </w:r>
      <w:r w:rsidRPr="00D73CEE">
        <w:rPr>
          <w:sz w:val="28"/>
          <w:szCs w:val="28"/>
        </w:rPr>
        <w:t>Переработка пластических масс в изде</w:t>
      </w:r>
      <w:r w:rsidRPr="00D73CEE">
        <w:rPr>
          <w:sz w:val="28"/>
          <w:szCs w:val="28"/>
        </w:rPr>
        <w:softHyphen/>
        <w:t>лия /</w:t>
      </w:r>
      <w:r w:rsidRPr="00D73CEE">
        <w:rPr>
          <w:bCs/>
          <w:sz w:val="28"/>
          <w:szCs w:val="28"/>
        </w:rPr>
        <w:t xml:space="preserve"> Е.А.</w:t>
      </w:r>
      <w:r w:rsidR="007601E2">
        <w:rPr>
          <w:bCs/>
          <w:sz w:val="28"/>
          <w:szCs w:val="28"/>
        </w:rPr>
        <w:t xml:space="preserve"> </w:t>
      </w:r>
      <w:r w:rsidRPr="00D73CEE">
        <w:rPr>
          <w:bCs/>
          <w:sz w:val="28"/>
          <w:szCs w:val="28"/>
        </w:rPr>
        <w:t>Брацыхин, С.С.</w:t>
      </w:r>
      <w:r w:rsidR="007601E2">
        <w:rPr>
          <w:bCs/>
          <w:sz w:val="28"/>
          <w:szCs w:val="28"/>
        </w:rPr>
        <w:t xml:space="preserve"> </w:t>
      </w:r>
      <w:r w:rsidRPr="00D73CEE">
        <w:rPr>
          <w:bCs/>
          <w:sz w:val="28"/>
          <w:szCs w:val="28"/>
        </w:rPr>
        <w:t>Миндлин, К.Н.</w:t>
      </w:r>
      <w:r w:rsidR="007601E2">
        <w:rPr>
          <w:bCs/>
          <w:sz w:val="28"/>
          <w:szCs w:val="28"/>
        </w:rPr>
        <w:t xml:space="preserve"> </w:t>
      </w:r>
      <w:r w:rsidRPr="00D73CEE">
        <w:rPr>
          <w:bCs/>
          <w:sz w:val="28"/>
          <w:szCs w:val="28"/>
        </w:rPr>
        <w:t>Стрельцов</w:t>
      </w:r>
      <w:r w:rsidRPr="00D73CEE">
        <w:rPr>
          <w:sz w:val="28"/>
          <w:szCs w:val="28"/>
        </w:rPr>
        <w:t>. - М.-Л.: Химия, 1966. – 165 с.</w:t>
      </w:r>
    </w:p>
    <w:p w:rsidR="00960C1B" w:rsidRPr="00D73CEE" w:rsidRDefault="00960C1B" w:rsidP="007601E2">
      <w:pPr>
        <w:widowControl w:val="0"/>
        <w:numPr>
          <w:ilvl w:val="0"/>
          <w:numId w:val="9"/>
        </w:numPr>
        <w:shd w:val="clear" w:color="auto" w:fill="FFFFFF"/>
        <w:tabs>
          <w:tab w:val="num" w:pos="709"/>
        </w:tabs>
        <w:autoSpaceDE w:val="0"/>
        <w:autoSpaceDN w:val="0"/>
        <w:adjustRightInd w:val="0"/>
        <w:spacing w:line="360" w:lineRule="auto"/>
        <w:ind w:left="0" w:firstLine="0"/>
        <w:jc w:val="both"/>
        <w:rPr>
          <w:sz w:val="28"/>
          <w:szCs w:val="28"/>
        </w:rPr>
      </w:pPr>
      <w:r w:rsidRPr="00D73CEE">
        <w:rPr>
          <w:bCs/>
          <w:sz w:val="28"/>
          <w:szCs w:val="28"/>
        </w:rPr>
        <w:t xml:space="preserve">Ставров В. П. </w:t>
      </w:r>
      <w:r w:rsidRPr="00D73CEE">
        <w:rPr>
          <w:sz w:val="28"/>
          <w:szCs w:val="28"/>
        </w:rPr>
        <w:t>Технологические испытания реактоплас</w:t>
      </w:r>
      <w:r w:rsidRPr="00D73CEE">
        <w:rPr>
          <w:sz w:val="28"/>
          <w:szCs w:val="28"/>
        </w:rPr>
        <w:softHyphen/>
        <w:t>тов</w:t>
      </w:r>
      <w:r w:rsidRPr="00D73CEE">
        <w:rPr>
          <w:bCs/>
          <w:sz w:val="28"/>
          <w:szCs w:val="28"/>
        </w:rPr>
        <w:t xml:space="preserve"> / В.П.</w:t>
      </w:r>
      <w:r w:rsidR="007601E2">
        <w:rPr>
          <w:bCs/>
          <w:sz w:val="28"/>
          <w:szCs w:val="28"/>
        </w:rPr>
        <w:t xml:space="preserve"> </w:t>
      </w:r>
      <w:r w:rsidRPr="00D73CEE">
        <w:rPr>
          <w:bCs/>
          <w:sz w:val="28"/>
          <w:szCs w:val="28"/>
        </w:rPr>
        <w:t>Ставров, В.Г.</w:t>
      </w:r>
      <w:r w:rsidR="007601E2">
        <w:rPr>
          <w:bCs/>
          <w:sz w:val="28"/>
          <w:szCs w:val="28"/>
        </w:rPr>
        <w:t xml:space="preserve"> Дедюхин, А.</w:t>
      </w:r>
      <w:r w:rsidRPr="00D73CEE">
        <w:rPr>
          <w:bCs/>
          <w:sz w:val="28"/>
          <w:szCs w:val="28"/>
        </w:rPr>
        <w:t>Д.</w:t>
      </w:r>
      <w:r w:rsidR="007601E2">
        <w:rPr>
          <w:bCs/>
          <w:sz w:val="28"/>
          <w:szCs w:val="28"/>
        </w:rPr>
        <w:t xml:space="preserve"> </w:t>
      </w:r>
      <w:r w:rsidRPr="00D73CEE">
        <w:rPr>
          <w:bCs/>
          <w:sz w:val="28"/>
          <w:szCs w:val="28"/>
        </w:rPr>
        <w:t>Соколов</w:t>
      </w:r>
      <w:r w:rsidRPr="00D73CEE">
        <w:rPr>
          <w:sz w:val="28"/>
          <w:szCs w:val="28"/>
        </w:rPr>
        <w:t>. - М.: Химия, 1981. – 248 с.</w:t>
      </w:r>
    </w:p>
    <w:p w:rsidR="00960C1B" w:rsidRPr="00D73CEE" w:rsidRDefault="00960C1B" w:rsidP="007601E2">
      <w:pPr>
        <w:widowControl w:val="0"/>
        <w:numPr>
          <w:ilvl w:val="0"/>
          <w:numId w:val="9"/>
        </w:numPr>
        <w:shd w:val="clear" w:color="auto" w:fill="FFFFFF"/>
        <w:tabs>
          <w:tab w:val="num" w:pos="709"/>
        </w:tabs>
        <w:autoSpaceDE w:val="0"/>
        <w:autoSpaceDN w:val="0"/>
        <w:adjustRightInd w:val="0"/>
        <w:spacing w:line="360" w:lineRule="auto"/>
        <w:ind w:left="0" w:firstLine="0"/>
        <w:jc w:val="both"/>
        <w:rPr>
          <w:sz w:val="28"/>
          <w:szCs w:val="28"/>
        </w:rPr>
      </w:pPr>
      <w:r w:rsidRPr="00D73CEE">
        <w:rPr>
          <w:bCs/>
          <w:sz w:val="28"/>
          <w:szCs w:val="28"/>
        </w:rPr>
        <w:t xml:space="preserve">Переработка пластмасс: </w:t>
      </w:r>
      <w:r w:rsidRPr="00D73CEE">
        <w:rPr>
          <w:sz w:val="28"/>
          <w:szCs w:val="28"/>
        </w:rPr>
        <w:t>Справочное пособие / под ред. В.А.</w:t>
      </w:r>
      <w:r w:rsidR="007601E2">
        <w:rPr>
          <w:sz w:val="28"/>
          <w:szCs w:val="28"/>
        </w:rPr>
        <w:t xml:space="preserve"> </w:t>
      </w:r>
      <w:r w:rsidRPr="00D73CEE">
        <w:rPr>
          <w:sz w:val="28"/>
          <w:szCs w:val="28"/>
        </w:rPr>
        <w:t>Брагинского. - Л.: Химия, 1985.-236 с.</w:t>
      </w:r>
    </w:p>
    <w:p w:rsidR="00960C1B" w:rsidRPr="00D73CEE" w:rsidRDefault="00960C1B" w:rsidP="007601E2">
      <w:pPr>
        <w:widowControl w:val="0"/>
        <w:numPr>
          <w:ilvl w:val="0"/>
          <w:numId w:val="9"/>
        </w:numPr>
        <w:shd w:val="clear" w:color="auto" w:fill="FFFFFF"/>
        <w:tabs>
          <w:tab w:val="num" w:pos="709"/>
        </w:tabs>
        <w:autoSpaceDE w:val="0"/>
        <w:autoSpaceDN w:val="0"/>
        <w:adjustRightInd w:val="0"/>
        <w:spacing w:line="360" w:lineRule="auto"/>
        <w:ind w:left="0" w:firstLine="0"/>
        <w:jc w:val="both"/>
        <w:rPr>
          <w:sz w:val="28"/>
          <w:szCs w:val="28"/>
        </w:rPr>
      </w:pPr>
      <w:r w:rsidRPr="00D73CEE">
        <w:rPr>
          <w:sz w:val="28"/>
          <w:szCs w:val="28"/>
        </w:rPr>
        <w:t>Шембель А.С. Сборник задач и проблемных ситуаций по технологии переработки пластмасс / А.С.</w:t>
      </w:r>
      <w:r w:rsidR="007601E2">
        <w:rPr>
          <w:sz w:val="28"/>
          <w:szCs w:val="28"/>
        </w:rPr>
        <w:t xml:space="preserve"> </w:t>
      </w:r>
      <w:r w:rsidRPr="00D73CEE">
        <w:rPr>
          <w:sz w:val="28"/>
          <w:szCs w:val="28"/>
        </w:rPr>
        <w:t>Шембель, О.М.</w:t>
      </w:r>
      <w:r w:rsidR="007601E2">
        <w:rPr>
          <w:sz w:val="28"/>
          <w:szCs w:val="28"/>
        </w:rPr>
        <w:t xml:space="preserve"> </w:t>
      </w:r>
      <w:r w:rsidRPr="00D73CEE">
        <w:rPr>
          <w:sz w:val="28"/>
          <w:szCs w:val="28"/>
        </w:rPr>
        <w:t>Антипина. – Л.: Химия, 1990. – 272 с.</w:t>
      </w:r>
    </w:p>
    <w:p w:rsidR="00960C1B" w:rsidRPr="00D73CEE" w:rsidRDefault="00960C1B" w:rsidP="007601E2">
      <w:pPr>
        <w:widowControl w:val="0"/>
        <w:numPr>
          <w:ilvl w:val="0"/>
          <w:numId w:val="9"/>
        </w:numPr>
        <w:shd w:val="clear" w:color="auto" w:fill="FFFFFF"/>
        <w:tabs>
          <w:tab w:val="num" w:pos="709"/>
        </w:tabs>
        <w:autoSpaceDE w:val="0"/>
        <w:autoSpaceDN w:val="0"/>
        <w:adjustRightInd w:val="0"/>
        <w:spacing w:line="360" w:lineRule="auto"/>
        <w:ind w:left="0" w:firstLine="0"/>
        <w:jc w:val="both"/>
        <w:rPr>
          <w:sz w:val="28"/>
          <w:szCs w:val="28"/>
        </w:rPr>
      </w:pPr>
      <w:r w:rsidRPr="00D73CEE">
        <w:rPr>
          <w:sz w:val="28"/>
          <w:szCs w:val="28"/>
        </w:rPr>
        <w:t xml:space="preserve"> Охрана труда в химической промыш</w:t>
      </w:r>
      <w:r w:rsidR="00EB6634" w:rsidRPr="00D73CEE">
        <w:rPr>
          <w:sz w:val="28"/>
          <w:szCs w:val="28"/>
        </w:rPr>
        <w:t>ленности/ Г.В. Макаров,</w:t>
      </w:r>
      <w:r w:rsidR="007601E2">
        <w:rPr>
          <w:sz w:val="28"/>
          <w:szCs w:val="28"/>
        </w:rPr>
        <w:t xml:space="preserve"> </w:t>
      </w:r>
      <w:r w:rsidR="00EB6634" w:rsidRPr="00D73CEE">
        <w:rPr>
          <w:sz w:val="28"/>
          <w:szCs w:val="28"/>
        </w:rPr>
        <w:t>А.Я.Васин, Л.К.</w:t>
      </w:r>
      <w:r w:rsidR="007601E2">
        <w:rPr>
          <w:sz w:val="28"/>
          <w:szCs w:val="28"/>
        </w:rPr>
        <w:t xml:space="preserve"> </w:t>
      </w:r>
      <w:r w:rsidR="00EB6634" w:rsidRPr="00D73CEE">
        <w:rPr>
          <w:sz w:val="28"/>
          <w:szCs w:val="28"/>
        </w:rPr>
        <w:t>Маринина, П.И.</w:t>
      </w:r>
      <w:r w:rsidR="007601E2">
        <w:rPr>
          <w:sz w:val="28"/>
          <w:szCs w:val="28"/>
        </w:rPr>
        <w:t xml:space="preserve"> </w:t>
      </w:r>
      <w:r w:rsidR="00EB6634" w:rsidRPr="00D73CEE">
        <w:rPr>
          <w:sz w:val="28"/>
          <w:szCs w:val="28"/>
        </w:rPr>
        <w:t xml:space="preserve">Софийский, </w:t>
      </w:r>
      <w:r w:rsidRPr="00D73CEE">
        <w:rPr>
          <w:sz w:val="28"/>
          <w:szCs w:val="28"/>
        </w:rPr>
        <w:t>В.А.</w:t>
      </w:r>
      <w:r w:rsidR="007601E2">
        <w:rPr>
          <w:sz w:val="28"/>
          <w:szCs w:val="28"/>
        </w:rPr>
        <w:t xml:space="preserve"> </w:t>
      </w:r>
      <w:r w:rsidR="00EB6634" w:rsidRPr="00D73CEE">
        <w:rPr>
          <w:sz w:val="28"/>
          <w:szCs w:val="28"/>
        </w:rPr>
        <w:t>Старобинский, Н.И.</w:t>
      </w:r>
      <w:r w:rsidRPr="00D73CEE">
        <w:rPr>
          <w:sz w:val="28"/>
          <w:szCs w:val="28"/>
        </w:rPr>
        <w:t>Торо</w:t>
      </w:r>
      <w:r w:rsidR="00EB6634" w:rsidRPr="00D73CEE">
        <w:rPr>
          <w:sz w:val="28"/>
          <w:szCs w:val="28"/>
        </w:rPr>
        <w:t>пов. - М.: Химия 1989. 496 с</w:t>
      </w:r>
      <w:r w:rsidRPr="00D73CEE">
        <w:rPr>
          <w:sz w:val="28"/>
          <w:szCs w:val="28"/>
        </w:rPr>
        <w:t>.</w:t>
      </w:r>
    </w:p>
    <w:p w:rsidR="00960C1B" w:rsidRPr="00D73CEE" w:rsidRDefault="00960C1B" w:rsidP="007601E2">
      <w:pPr>
        <w:widowControl w:val="0"/>
        <w:numPr>
          <w:ilvl w:val="0"/>
          <w:numId w:val="9"/>
        </w:numPr>
        <w:shd w:val="clear" w:color="auto" w:fill="FFFFFF"/>
        <w:tabs>
          <w:tab w:val="num" w:pos="709"/>
        </w:tabs>
        <w:autoSpaceDE w:val="0"/>
        <w:autoSpaceDN w:val="0"/>
        <w:adjustRightInd w:val="0"/>
        <w:spacing w:line="360" w:lineRule="auto"/>
        <w:ind w:left="0" w:firstLine="0"/>
        <w:jc w:val="both"/>
        <w:rPr>
          <w:sz w:val="28"/>
          <w:szCs w:val="28"/>
        </w:rPr>
      </w:pPr>
      <w:r w:rsidRPr="00D73CEE">
        <w:rPr>
          <w:sz w:val="28"/>
          <w:szCs w:val="28"/>
        </w:rPr>
        <w:t xml:space="preserve"> Безопасность жизнедеятельности </w:t>
      </w:r>
      <w:r w:rsidR="00EB6634" w:rsidRPr="00D73CEE">
        <w:rPr>
          <w:sz w:val="28"/>
          <w:szCs w:val="28"/>
        </w:rPr>
        <w:t xml:space="preserve">/ </w:t>
      </w:r>
      <w:r w:rsidRPr="00D73CEE">
        <w:rPr>
          <w:sz w:val="28"/>
          <w:szCs w:val="28"/>
        </w:rPr>
        <w:t>под ред. С.В.</w:t>
      </w:r>
      <w:r w:rsidR="007601E2">
        <w:rPr>
          <w:sz w:val="28"/>
          <w:szCs w:val="28"/>
        </w:rPr>
        <w:t xml:space="preserve"> </w:t>
      </w:r>
      <w:r w:rsidRPr="00D73CEE">
        <w:rPr>
          <w:sz w:val="28"/>
          <w:szCs w:val="28"/>
        </w:rPr>
        <w:t>Белова. -</w:t>
      </w:r>
      <w:r w:rsidR="00EB6634" w:rsidRPr="00D73CEE">
        <w:rPr>
          <w:sz w:val="28"/>
          <w:szCs w:val="28"/>
        </w:rPr>
        <w:t xml:space="preserve"> </w:t>
      </w:r>
      <w:r w:rsidRPr="00D73CEE">
        <w:rPr>
          <w:sz w:val="28"/>
          <w:szCs w:val="28"/>
        </w:rPr>
        <w:t>М.: Высшая школа, 1999. -</w:t>
      </w:r>
      <w:r w:rsidR="00EB6634" w:rsidRPr="00D73CEE">
        <w:rPr>
          <w:sz w:val="28"/>
          <w:szCs w:val="28"/>
        </w:rPr>
        <w:t xml:space="preserve"> </w:t>
      </w:r>
      <w:r w:rsidRPr="00D73CEE">
        <w:rPr>
          <w:sz w:val="28"/>
          <w:szCs w:val="28"/>
        </w:rPr>
        <w:t>448 с.</w:t>
      </w:r>
      <w:bookmarkStart w:id="0" w:name="_GoBack"/>
      <w:bookmarkEnd w:id="0"/>
    </w:p>
    <w:sectPr w:rsidR="00960C1B" w:rsidRPr="00D73CEE" w:rsidSect="00D73C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92D18"/>
    <w:multiLevelType w:val="hybridMultilevel"/>
    <w:tmpl w:val="948AE20C"/>
    <w:lvl w:ilvl="0" w:tplc="0419000F">
      <w:start w:val="1"/>
      <w:numFmt w:val="decimal"/>
      <w:lvlText w:val="%1."/>
      <w:lvlJc w:val="left"/>
      <w:pPr>
        <w:tabs>
          <w:tab w:val="num" w:pos="1320"/>
        </w:tabs>
        <w:ind w:left="13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FC048A1"/>
    <w:multiLevelType w:val="hybridMultilevel"/>
    <w:tmpl w:val="1AF0B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E0675F"/>
    <w:multiLevelType w:val="singleLevel"/>
    <w:tmpl w:val="020E30D4"/>
    <w:lvl w:ilvl="0">
      <w:start w:val="2"/>
      <w:numFmt w:val="decimal"/>
      <w:lvlText w:val="%1."/>
      <w:legacy w:legacy="1" w:legacySpace="0" w:legacyIndent="244"/>
      <w:lvlJc w:val="left"/>
      <w:rPr>
        <w:rFonts w:ascii="Times New Roman" w:hAnsi="Times New Roman" w:cs="Times New Roman" w:hint="default"/>
      </w:rPr>
    </w:lvl>
  </w:abstractNum>
  <w:abstractNum w:abstractNumId="3">
    <w:nsid w:val="5FDF3455"/>
    <w:multiLevelType w:val="hybridMultilevel"/>
    <w:tmpl w:val="E20A4206"/>
    <w:lvl w:ilvl="0" w:tplc="65B07FE8">
      <w:start w:val="2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08E753A"/>
    <w:multiLevelType w:val="hybridMultilevel"/>
    <w:tmpl w:val="618EEB64"/>
    <w:lvl w:ilvl="0" w:tplc="FFFFFFFF">
      <w:start w:val="1"/>
      <w:numFmt w:val="decimal"/>
      <w:lvlText w:val="%1."/>
      <w:lvlJc w:val="left"/>
      <w:pPr>
        <w:tabs>
          <w:tab w:val="num" w:pos="1645"/>
        </w:tabs>
        <w:ind w:left="1645" w:hanging="1020"/>
      </w:pPr>
      <w:rPr>
        <w:rFonts w:cs="Times New Roman" w:hint="default"/>
      </w:rPr>
    </w:lvl>
    <w:lvl w:ilvl="1" w:tplc="FFFFFFFF" w:tentative="1">
      <w:start w:val="1"/>
      <w:numFmt w:val="lowerLetter"/>
      <w:lvlText w:val="%2."/>
      <w:lvlJc w:val="left"/>
      <w:pPr>
        <w:tabs>
          <w:tab w:val="num" w:pos="1705"/>
        </w:tabs>
        <w:ind w:left="1705" w:hanging="360"/>
      </w:pPr>
      <w:rPr>
        <w:rFonts w:cs="Times New Roman"/>
      </w:rPr>
    </w:lvl>
    <w:lvl w:ilvl="2" w:tplc="FFFFFFFF" w:tentative="1">
      <w:start w:val="1"/>
      <w:numFmt w:val="lowerRoman"/>
      <w:lvlText w:val="%3."/>
      <w:lvlJc w:val="right"/>
      <w:pPr>
        <w:tabs>
          <w:tab w:val="num" w:pos="2425"/>
        </w:tabs>
        <w:ind w:left="2425" w:hanging="180"/>
      </w:pPr>
      <w:rPr>
        <w:rFonts w:cs="Times New Roman"/>
      </w:rPr>
    </w:lvl>
    <w:lvl w:ilvl="3" w:tplc="FFFFFFFF" w:tentative="1">
      <w:start w:val="1"/>
      <w:numFmt w:val="decimal"/>
      <w:lvlText w:val="%4."/>
      <w:lvlJc w:val="left"/>
      <w:pPr>
        <w:tabs>
          <w:tab w:val="num" w:pos="3145"/>
        </w:tabs>
        <w:ind w:left="3145" w:hanging="360"/>
      </w:pPr>
      <w:rPr>
        <w:rFonts w:cs="Times New Roman"/>
      </w:rPr>
    </w:lvl>
    <w:lvl w:ilvl="4" w:tplc="FFFFFFFF" w:tentative="1">
      <w:start w:val="1"/>
      <w:numFmt w:val="lowerLetter"/>
      <w:lvlText w:val="%5."/>
      <w:lvlJc w:val="left"/>
      <w:pPr>
        <w:tabs>
          <w:tab w:val="num" w:pos="3865"/>
        </w:tabs>
        <w:ind w:left="3865" w:hanging="360"/>
      </w:pPr>
      <w:rPr>
        <w:rFonts w:cs="Times New Roman"/>
      </w:rPr>
    </w:lvl>
    <w:lvl w:ilvl="5" w:tplc="FFFFFFFF" w:tentative="1">
      <w:start w:val="1"/>
      <w:numFmt w:val="lowerRoman"/>
      <w:lvlText w:val="%6."/>
      <w:lvlJc w:val="right"/>
      <w:pPr>
        <w:tabs>
          <w:tab w:val="num" w:pos="4585"/>
        </w:tabs>
        <w:ind w:left="4585" w:hanging="180"/>
      </w:pPr>
      <w:rPr>
        <w:rFonts w:cs="Times New Roman"/>
      </w:rPr>
    </w:lvl>
    <w:lvl w:ilvl="6" w:tplc="FFFFFFFF" w:tentative="1">
      <w:start w:val="1"/>
      <w:numFmt w:val="decimal"/>
      <w:lvlText w:val="%7."/>
      <w:lvlJc w:val="left"/>
      <w:pPr>
        <w:tabs>
          <w:tab w:val="num" w:pos="5305"/>
        </w:tabs>
        <w:ind w:left="5305" w:hanging="360"/>
      </w:pPr>
      <w:rPr>
        <w:rFonts w:cs="Times New Roman"/>
      </w:rPr>
    </w:lvl>
    <w:lvl w:ilvl="7" w:tplc="FFFFFFFF" w:tentative="1">
      <w:start w:val="1"/>
      <w:numFmt w:val="lowerLetter"/>
      <w:lvlText w:val="%8."/>
      <w:lvlJc w:val="left"/>
      <w:pPr>
        <w:tabs>
          <w:tab w:val="num" w:pos="6025"/>
        </w:tabs>
        <w:ind w:left="6025" w:hanging="360"/>
      </w:pPr>
      <w:rPr>
        <w:rFonts w:cs="Times New Roman"/>
      </w:rPr>
    </w:lvl>
    <w:lvl w:ilvl="8" w:tplc="FFFFFFFF" w:tentative="1">
      <w:start w:val="1"/>
      <w:numFmt w:val="lowerRoman"/>
      <w:lvlText w:val="%9."/>
      <w:lvlJc w:val="right"/>
      <w:pPr>
        <w:tabs>
          <w:tab w:val="num" w:pos="6745"/>
        </w:tabs>
        <w:ind w:left="6745" w:hanging="180"/>
      </w:pPr>
      <w:rPr>
        <w:rFonts w:cs="Times New Roman"/>
      </w:rPr>
    </w:lvl>
  </w:abstractNum>
  <w:abstractNum w:abstractNumId="5">
    <w:nsid w:val="6C455275"/>
    <w:multiLevelType w:val="hybridMultilevel"/>
    <w:tmpl w:val="B43E3BBE"/>
    <w:lvl w:ilvl="0" w:tplc="60F4F630">
      <w:start w:val="1"/>
      <w:numFmt w:val="decimal"/>
      <w:lvlText w:val="%1."/>
      <w:lvlJc w:val="left"/>
      <w:pPr>
        <w:tabs>
          <w:tab w:val="num" w:pos="870"/>
        </w:tabs>
        <w:ind w:left="870" w:hanging="51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A916233"/>
    <w:multiLevelType w:val="multilevel"/>
    <w:tmpl w:val="E20A4206"/>
    <w:lvl w:ilvl="0">
      <w:start w:val="23"/>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B291DD8"/>
    <w:multiLevelType w:val="hybridMultilevel"/>
    <w:tmpl w:val="DBCC9B58"/>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486"/>
    <w:rsid w:val="00031E21"/>
    <w:rsid w:val="00081678"/>
    <w:rsid w:val="00090BAD"/>
    <w:rsid w:val="000F7585"/>
    <w:rsid w:val="001201DB"/>
    <w:rsid w:val="0019486E"/>
    <w:rsid w:val="002516F4"/>
    <w:rsid w:val="002604A1"/>
    <w:rsid w:val="00264AC9"/>
    <w:rsid w:val="003052CE"/>
    <w:rsid w:val="0032462C"/>
    <w:rsid w:val="003441D8"/>
    <w:rsid w:val="003C2E3D"/>
    <w:rsid w:val="003F2CD8"/>
    <w:rsid w:val="00422C98"/>
    <w:rsid w:val="00450794"/>
    <w:rsid w:val="004669AD"/>
    <w:rsid w:val="00487260"/>
    <w:rsid w:val="005021E1"/>
    <w:rsid w:val="00537186"/>
    <w:rsid w:val="00544756"/>
    <w:rsid w:val="005876C5"/>
    <w:rsid w:val="00654CAF"/>
    <w:rsid w:val="00752FE9"/>
    <w:rsid w:val="007601E2"/>
    <w:rsid w:val="007E4E31"/>
    <w:rsid w:val="00804D1D"/>
    <w:rsid w:val="0081400F"/>
    <w:rsid w:val="00856C0C"/>
    <w:rsid w:val="008662B6"/>
    <w:rsid w:val="00881ACA"/>
    <w:rsid w:val="008A509C"/>
    <w:rsid w:val="008D37A8"/>
    <w:rsid w:val="008E2A4F"/>
    <w:rsid w:val="00900AC5"/>
    <w:rsid w:val="00960C1B"/>
    <w:rsid w:val="009D2486"/>
    <w:rsid w:val="009E576C"/>
    <w:rsid w:val="00A11423"/>
    <w:rsid w:val="00A15B26"/>
    <w:rsid w:val="00A5531C"/>
    <w:rsid w:val="00AB3087"/>
    <w:rsid w:val="00AF42C4"/>
    <w:rsid w:val="00B4698F"/>
    <w:rsid w:val="00B962D9"/>
    <w:rsid w:val="00BD28D2"/>
    <w:rsid w:val="00BE0D28"/>
    <w:rsid w:val="00BF1DA3"/>
    <w:rsid w:val="00D250C9"/>
    <w:rsid w:val="00D73CEE"/>
    <w:rsid w:val="00DD0B0B"/>
    <w:rsid w:val="00E4530D"/>
    <w:rsid w:val="00E65BA2"/>
    <w:rsid w:val="00EA6DC4"/>
    <w:rsid w:val="00EB4685"/>
    <w:rsid w:val="00EB65A4"/>
    <w:rsid w:val="00EB6634"/>
    <w:rsid w:val="00F10536"/>
    <w:rsid w:val="00F14BE5"/>
    <w:rsid w:val="00F20541"/>
    <w:rsid w:val="00F63995"/>
    <w:rsid w:val="00F91277"/>
    <w:rsid w:val="00F9336C"/>
    <w:rsid w:val="00FD038E"/>
    <w:rsid w:val="00FE6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85294EF4-E6D4-4FBA-89F3-93A872EF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1201D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B65A4"/>
    <w:pPr>
      <w:keepNext/>
      <w:spacing w:line="360" w:lineRule="auto"/>
      <w:ind w:firstLine="709"/>
      <w:jc w:val="center"/>
      <w:outlineLvl w:val="2"/>
    </w:pPr>
    <w:rPr>
      <w:rFonts w:ascii="Arial" w:hAnsi="Arial"/>
      <w:b/>
      <w:sz w:val="28"/>
    </w:rPr>
  </w:style>
  <w:style w:type="paragraph" w:styleId="5">
    <w:name w:val="heading 5"/>
    <w:basedOn w:val="a"/>
    <w:next w:val="a"/>
    <w:link w:val="50"/>
    <w:uiPriority w:val="9"/>
    <w:qFormat/>
    <w:rsid w:val="00EB65A4"/>
    <w:pPr>
      <w:keepNext/>
      <w:spacing w:line="360" w:lineRule="auto"/>
      <w:ind w:firstLine="709"/>
      <w:jc w:val="center"/>
      <w:outlineLvl w:val="4"/>
    </w:pPr>
    <w:rPr>
      <w:rFonts w:ascii="Arial" w:hAnsi="Arial"/>
      <w:iCs/>
      <w:sz w:val="28"/>
    </w:rPr>
  </w:style>
  <w:style w:type="paragraph" w:styleId="6">
    <w:name w:val="heading 6"/>
    <w:basedOn w:val="a"/>
    <w:next w:val="a"/>
    <w:link w:val="60"/>
    <w:uiPriority w:val="9"/>
    <w:qFormat/>
    <w:rsid w:val="001201D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rsid w:val="00EB4685"/>
    <w:pPr>
      <w:ind w:firstLine="540"/>
      <w:jc w:val="both"/>
    </w:pPr>
    <w:rPr>
      <w:sz w:val="28"/>
    </w:rPr>
  </w:style>
  <w:style w:type="character" w:customStyle="1" w:styleId="a4">
    <w:name w:val="Основний текст з відступом Знак"/>
    <w:link w:val="a3"/>
    <w:uiPriority w:val="99"/>
    <w:semiHidden/>
    <w:rPr>
      <w:sz w:val="24"/>
      <w:szCs w:val="24"/>
    </w:rPr>
  </w:style>
  <w:style w:type="table" w:styleId="a5">
    <w:name w:val="Table Grid"/>
    <w:basedOn w:val="a1"/>
    <w:uiPriority w:val="59"/>
    <w:rsid w:val="009E576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9E576C"/>
    <w:pPr>
      <w:spacing w:after="120"/>
    </w:pPr>
  </w:style>
  <w:style w:type="character" w:customStyle="1" w:styleId="a7">
    <w:name w:val="Основний текст Знак"/>
    <w:link w:val="a6"/>
    <w:uiPriority w:val="99"/>
    <w:semiHidden/>
    <w:rPr>
      <w:sz w:val="24"/>
      <w:szCs w:val="24"/>
    </w:rPr>
  </w:style>
  <w:style w:type="paragraph" w:styleId="a8">
    <w:name w:val="Normal (Web)"/>
    <w:basedOn w:val="a"/>
    <w:uiPriority w:val="99"/>
    <w:rsid w:val="009E57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1106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w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7531</Words>
  <Characters>42927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Irina</cp:lastModifiedBy>
  <cp:revision>2</cp:revision>
  <cp:lastPrinted>2007-03-23T09:13:00Z</cp:lastPrinted>
  <dcterms:created xsi:type="dcterms:W3CDTF">2014-08-10T16:16:00Z</dcterms:created>
  <dcterms:modified xsi:type="dcterms:W3CDTF">2014-08-10T16:16:00Z</dcterms:modified>
</cp:coreProperties>
</file>