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3C3" w:rsidRDefault="004A03C3" w:rsidP="00400976">
      <w:pPr>
        <w:spacing w:after="0" w:line="240" w:lineRule="auto"/>
        <w:jc w:val="center"/>
        <w:rPr>
          <w:rFonts w:ascii="Times New Roman" w:hAnsi="Times New Roman"/>
          <w:sz w:val="24"/>
          <w:szCs w:val="24"/>
        </w:rPr>
      </w:pPr>
    </w:p>
    <w:p w:rsidR="00CF10DA" w:rsidRPr="00694610" w:rsidRDefault="00CF10DA" w:rsidP="00400976">
      <w:pPr>
        <w:spacing w:after="0" w:line="240" w:lineRule="auto"/>
        <w:jc w:val="center"/>
        <w:rPr>
          <w:rFonts w:ascii="Times New Roman" w:hAnsi="Times New Roman"/>
          <w:sz w:val="24"/>
          <w:szCs w:val="24"/>
        </w:rPr>
      </w:pPr>
      <w:r w:rsidRPr="00694610">
        <w:rPr>
          <w:rFonts w:ascii="Times New Roman" w:hAnsi="Times New Roman"/>
          <w:sz w:val="24"/>
          <w:szCs w:val="24"/>
        </w:rPr>
        <w:t>МИНИСТЕРСТВО ОБРАЗОВАНИЯ РЕСПУБЛИКИ БЕЛАРУСЬ</w:t>
      </w:r>
    </w:p>
    <w:p w:rsidR="00CF10DA" w:rsidRPr="00694610" w:rsidRDefault="00CF10DA" w:rsidP="00400976">
      <w:pPr>
        <w:spacing w:after="0" w:line="240" w:lineRule="auto"/>
        <w:jc w:val="center"/>
        <w:rPr>
          <w:rFonts w:ascii="Times New Roman" w:hAnsi="Times New Roman"/>
          <w:sz w:val="24"/>
          <w:szCs w:val="24"/>
        </w:rPr>
      </w:pPr>
      <w:r w:rsidRPr="00694610">
        <w:rPr>
          <w:rFonts w:ascii="Times New Roman" w:hAnsi="Times New Roman"/>
          <w:sz w:val="24"/>
          <w:szCs w:val="24"/>
        </w:rPr>
        <w:t>УО «БЕЛОРУССКИЙ ГОСУДАРСТВЕННЫЙ ЭКОНОМИЧЕСКИЙ УНИВЕРСИТЕТ»</w:t>
      </w:r>
    </w:p>
    <w:p w:rsidR="00CF10DA" w:rsidRDefault="00CF10DA" w:rsidP="00400976">
      <w:pPr>
        <w:spacing w:after="0" w:line="240" w:lineRule="auto"/>
        <w:ind w:firstLine="567"/>
        <w:jc w:val="both"/>
        <w:rPr>
          <w:rFonts w:ascii="Times New Roman" w:hAnsi="Times New Roman"/>
          <w:sz w:val="28"/>
          <w:szCs w:val="28"/>
        </w:rPr>
      </w:pPr>
    </w:p>
    <w:p w:rsidR="00CF10DA" w:rsidRDefault="00CF10DA" w:rsidP="00400976">
      <w:pPr>
        <w:spacing w:after="0" w:line="240" w:lineRule="auto"/>
        <w:ind w:firstLine="567"/>
        <w:jc w:val="center"/>
        <w:rPr>
          <w:rFonts w:ascii="Times New Roman" w:hAnsi="Times New Roman"/>
          <w:sz w:val="28"/>
          <w:szCs w:val="28"/>
        </w:rPr>
      </w:pPr>
    </w:p>
    <w:p w:rsidR="00CF10DA" w:rsidRDefault="00CF10DA" w:rsidP="00400976">
      <w:pPr>
        <w:spacing w:after="0" w:line="240" w:lineRule="auto"/>
        <w:ind w:firstLine="567"/>
        <w:jc w:val="center"/>
        <w:rPr>
          <w:rFonts w:ascii="Times New Roman" w:hAnsi="Times New Roman"/>
          <w:sz w:val="28"/>
          <w:szCs w:val="28"/>
        </w:rPr>
      </w:pPr>
      <w:r>
        <w:rPr>
          <w:rFonts w:ascii="Times New Roman" w:hAnsi="Times New Roman"/>
          <w:sz w:val="28"/>
          <w:szCs w:val="28"/>
        </w:rPr>
        <w:t>Кафедра организации и управления</w:t>
      </w:r>
    </w:p>
    <w:p w:rsidR="00CF10DA" w:rsidRDefault="00CF10DA" w:rsidP="00400976">
      <w:pPr>
        <w:spacing w:after="0" w:line="240" w:lineRule="auto"/>
        <w:ind w:firstLine="567"/>
        <w:jc w:val="both"/>
        <w:rPr>
          <w:rFonts w:ascii="Times New Roman" w:hAnsi="Times New Roman"/>
          <w:sz w:val="28"/>
          <w:szCs w:val="28"/>
        </w:rPr>
      </w:pPr>
    </w:p>
    <w:p w:rsidR="00CF10DA" w:rsidRDefault="00CF10DA" w:rsidP="00400976">
      <w:pPr>
        <w:spacing w:after="0" w:line="240" w:lineRule="auto"/>
        <w:ind w:firstLine="567"/>
        <w:jc w:val="both"/>
        <w:rPr>
          <w:rFonts w:ascii="Times New Roman" w:hAnsi="Times New Roman"/>
          <w:sz w:val="28"/>
          <w:szCs w:val="28"/>
        </w:rPr>
      </w:pPr>
    </w:p>
    <w:p w:rsidR="00CF10DA" w:rsidRDefault="00CF10DA" w:rsidP="00400976">
      <w:pPr>
        <w:spacing w:after="0" w:line="240" w:lineRule="auto"/>
        <w:ind w:firstLine="567"/>
        <w:jc w:val="both"/>
        <w:rPr>
          <w:rFonts w:ascii="Times New Roman" w:hAnsi="Times New Roman"/>
          <w:sz w:val="28"/>
          <w:szCs w:val="28"/>
        </w:rPr>
      </w:pPr>
    </w:p>
    <w:p w:rsidR="00CF10DA" w:rsidRDefault="00CF10DA" w:rsidP="00400976">
      <w:pPr>
        <w:spacing w:after="0" w:line="240" w:lineRule="auto"/>
        <w:ind w:firstLine="567"/>
        <w:jc w:val="both"/>
        <w:rPr>
          <w:rFonts w:ascii="Times New Roman" w:hAnsi="Times New Roman"/>
          <w:sz w:val="28"/>
          <w:szCs w:val="28"/>
        </w:rPr>
      </w:pPr>
    </w:p>
    <w:p w:rsidR="00CF10DA" w:rsidRDefault="00CF10DA" w:rsidP="00400976">
      <w:pPr>
        <w:spacing w:after="0" w:line="240" w:lineRule="auto"/>
        <w:ind w:firstLine="567"/>
        <w:jc w:val="both"/>
        <w:rPr>
          <w:rFonts w:ascii="Times New Roman" w:hAnsi="Times New Roman"/>
          <w:sz w:val="28"/>
          <w:szCs w:val="28"/>
        </w:rPr>
      </w:pPr>
    </w:p>
    <w:p w:rsidR="00CF10DA" w:rsidRDefault="00CF10DA" w:rsidP="00400976">
      <w:pPr>
        <w:spacing w:after="0" w:line="240" w:lineRule="auto"/>
        <w:ind w:firstLine="567"/>
        <w:jc w:val="both"/>
        <w:rPr>
          <w:rFonts w:ascii="Times New Roman" w:hAnsi="Times New Roman"/>
          <w:sz w:val="28"/>
          <w:szCs w:val="28"/>
        </w:rPr>
      </w:pPr>
    </w:p>
    <w:p w:rsidR="00CF10DA" w:rsidRDefault="00CF10DA" w:rsidP="00400976">
      <w:pPr>
        <w:spacing w:after="0" w:line="240" w:lineRule="auto"/>
        <w:ind w:firstLine="567"/>
        <w:jc w:val="both"/>
        <w:rPr>
          <w:rFonts w:ascii="Times New Roman" w:hAnsi="Times New Roman"/>
          <w:sz w:val="28"/>
          <w:szCs w:val="28"/>
        </w:rPr>
      </w:pPr>
    </w:p>
    <w:p w:rsidR="00CF10DA" w:rsidRDefault="00CF10DA" w:rsidP="00400976">
      <w:pPr>
        <w:spacing w:after="0" w:line="240" w:lineRule="auto"/>
        <w:ind w:firstLine="567"/>
        <w:jc w:val="both"/>
        <w:rPr>
          <w:rFonts w:ascii="Times New Roman" w:hAnsi="Times New Roman"/>
          <w:sz w:val="28"/>
          <w:szCs w:val="28"/>
        </w:rPr>
      </w:pPr>
    </w:p>
    <w:p w:rsidR="00CF10DA" w:rsidRDefault="00CF10DA" w:rsidP="00400976">
      <w:pPr>
        <w:spacing w:after="0" w:line="240" w:lineRule="auto"/>
        <w:ind w:firstLine="567"/>
        <w:jc w:val="both"/>
        <w:rPr>
          <w:rFonts w:ascii="Times New Roman" w:hAnsi="Times New Roman"/>
          <w:sz w:val="28"/>
          <w:szCs w:val="28"/>
        </w:rPr>
      </w:pPr>
    </w:p>
    <w:p w:rsidR="00CF10DA" w:rsidRDefault="00CF10DA" w:rsidP="00400976">
      <w:pPr>
        <w:spacing w:after="0" w:line="240" w:lineRule="auto"/>
        <w:ind w:firstLine="567"/>
        <w:jc w:val="both"/>
        <w:rPr>
          <w:rFonts w:ascii="Times New Roman" w:hAnsi="Times New Roman"/>
          <w:sz w:val="28"/>
          <w:szCs w:val="28"/>
        </w:rPr>
      </w:pPr>
    </w:p>
    <w:p w:rsidR="00CF10DA" w:rsidRDefault="00CF10DA" w:rsidP="00400976">
      <w:pPr>
        <w:spacing w:after="0" w:line="240" w:lineRule="auto"/>
        <w:ind w:firstLine="567"/>
        <w:jc w:val="both"/>
        <w:rPr>
          <w:rFonts w:ascii="Times New Roman" w:hAnsi="Times New Roman"/>
          <w:sz w:val="28"/>
          <w:szCs w:val="28"/>
        </w:rPr>
      </w:pPr>
    </w:p>
    <w:p w:rsidR="00CF10DA" w:rsidRDefault="00CF10DA" w:rsidP="00400976">
      <w:pPr>
        <w:spacing w:after="0" w:line="240" w:lineRule="auto"/>
        <w:ind w:firstLine="567"/>
        <w:jc w:val="both"/>
        <w:rPr>
          <w:rFonts w:ascii="Times New Roman" w:hAnsi="Times New Roman"/>
          <w:sz w:val="28"/>
          <w:szCs w:val="28"/>
        </w:rPr>
      </w:pPr>
    </w:p>
    <w:p w:rsidR="00CF10DA" w:rsidRDefault="00CF10DA" w:rsidP="00400976">
      <w:pPr>
        <w:spacing w:after="0" w:line="240" w:lineRule="auto"/>
        <w:ind w:firstLine="567"/>
        <w:jc w:val="both"/>
        <w:rPr>
          <w:rFonts w:ascii="Times New Roman" w:hAnsi="Times New Roman"/>
          <w:sz w:val="28"/>
          <w:szCs w:val="28"/>
        </w:rPr>
      </w:pPr>
    </w:p>
    <w:p w:rsidR="00CF10DA" w:rsidRDefault="00CF10DA" w:rsidP="00400976">
      <w:pPr>
        <w:spacing w:after="0" w:line="240" w:lineRule="auto"/>
        <w:ind w:firstLine="567"/>
        <w:jc w:val="both"/>
        <w:rPr>
          <w:rFonts w:ascii="Times New Roman" w:hAnsi="Times New Roman"/>
          <w:sz w:val="28"/>
          <w:szCs w:val="28"/>
        </w:rPr>
      </w:pPr>
    </w:p>
    <w:p w:rsidR="00CF10DA" w:rsidRDefault="00CF10DA" w:rsidP="00400976">
      <w:pPr>
        <w:spacing w:after="0" w:line="240" w:lineRule="auto"/>
        <w:ind w:firstLine="567"/>
        <w:jc w:val="both"/>
        <w:rPr>
          <w:rFonts w:ascii="Times New Roman" w:hAnsi="Times New Roman"/>
          <w:sz w:val="28"/>
          <w:szCs w:val="28"/>
        </w:rPr>
      </w:pPr>
    </w:p>
    <w:p w:rsidR="00CF10DA" w:rsidRPr="006D4CE3" w:rsidRDefault="00CF10DA" w:rsidP="00400976">
      <w:pPr>
        <w:spacing w:after="0" w:line="240" w:lineRule="auto"/>
        <w:ind w:firstLine="567"/>
        <w:jc w:val="center"/>
        <w:rPr>
          <w:rFonts w:ascii="Times New Roman" w:hAnsi="Times New Roman"/>
          <w:b/>
          <w:sz w:val="28"/>
          <w:szCs w:val="28"/>
        </w:rPr>
      </w:pPr>
      <w:r w:rsidRPr="006D4CE3">
        <w:rPr>
          <w:rFonts w:ascii="Times New Roman" w:hAnsi="Times New Roman"/>
          <w:b/>
          <w:sz w:val="28"/>
          <w:szCs w:val="28"/>
        </w:rPr>
        <w:t>КУРСОВАЯ РАБОТА</w:t>
      </w:r>
    </w:p>
    <w:p w:rsidR="00CF10DA" w:rsidRDefault="00CF10DA" w:rsidP="00400976">
      <w:pPr>
        <w:spacing w:after="0" w:line="240" w:lineRule="auto"/>
        <w:ind w:firstLine="567"/>
        <w:jc w:val="both"/>
        <w:rPr>
          <w:rFonts w:ascii="Times New Roman" w:hAnsi="Times New Roman"/>
          <w:sz w:val="28"/>
          <w:szCs w:val="28"/>
        </w:rPr>
      </w:pPr>
    </w:p>
    <w:p w:rsidR="00CF10DA" w:rsidRPr="006D4CE3" w:rsidRDefault="00CF10DA" w:rsidP="00400976">
      <w:pPr>
        <w:spacing w:after="0" w:line="240" w:lineRule="auto"/>
        <w:ind w:firstLine="567"/>
        <w:jc w:val="both"/>
        <w:rPr>
          <w:rFonts w:ascii="Times New Roman" w:hAnsi="Times New Roman"/>
          <w:b/>
          <w:sz w:val="28"/>
          <w:szCs w:val="28"/>
        </w:rPr>
      </w:pPr>
      <w:r>
        <w:rPr>
          <w:rFonts w:ascii="Times New Roman" w:hAnsi="Times New Roman"/>
          <w:sz w:val="28"/>
          <w:szCs w:val="28"/>
        </w:rPr>
        <w:t xml:space="preserve">по дисциплине: </w:t>
      </w:r>
      <w:r w:rsidRPr="006D4CE3">
        <w:rPr>
          <w:rFonts w:ascii="Times New Roman" w:hAnsi="Times New Roman"/>
          <w:b/>
          <w:sz w:val="28"/>
          <w:szCs w:val="28"/>
        </w:rPr>
        <w:t>Мен</w:t>
      </w:r>
      <w:r>
        <w:rPr>
          <w:rFonts w:ascii="Times New Roman" w:hAnsi="Times New Roman"/>
          <w:b/>
          <w:sz w:val="28"/>
          <w:szCs w:val="28"/>
        </w:rPr>
        <w:t>е</w:t>
      </w:r>
      <w:r w:rsidRPr="006D4CE3">
        <w:rPr>
          <w:rFonts w:ascii="Times New Roman" w:hAnsi="Times New Roman"/>
          <w:b/>
          <w:sz w:val="28"/>
          <w:szCs w:val="28"/>
        </w:rPr>
        <w:t>джмент</w:t>
      </w:r>
    </w:p>
    <w:p w:rsidR="00CF10DA" w:rsidRDefault="00CF10DA" w:rsidP="00400976">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тему: </w:t>
      </w:r>
      <w:r w:rsidRPr="006D4CE3">
        <w:rPr>
          <w:rFonts w:ascii="Times New Roman" w:hAnsi="Times New Roman"/>
          <w:b/>
          <w:sz w:val="28"/>
          <w:szCs w:val="28"/>
        </w:rPr>
        <w:t>Разрешение конфликтов на предприятии</w:t>
      </w:r>
    </w:p>
    <w:p w:rsidR="00CF10DA" w:rsidRDefault="00CF10DA" w:rsidP="00400976">
      <w:pPr>
        <w:spacing w:after="0" w:line="240" w:lineRule="auto"/>
        <w:ind w:firstLine="567"/>
        <w:jc w:val="both"/>
        <w:rPr>
          <w:rFonts w:ascii="Times New Roman" w:hAnsi="Times New Roman"/>
          <w:sz w:val="28"/>
          <w:szCs w:val="28"/>
        </w:rPr>
      </w:pPr>
    </w:p>
    <w:p w:rsidR="00CF10DA" w:rsidRDefault="00CF10DA" w:rsidP="00400976">
      <w:pPr>
        <w:spacing w:after="0" w:line="240" w:lineRule="auto"/>
        <w:ind w:firstLine="567"/>
        <w:jc w:val="both"/>
        <w:rPr>
          <w:rFonts w:ascii="Times New Roman" w:hAnsi="Times New Roman"/>
          <w:sz w:val="28"/>
          <w:szCs w:val="28"/>
        </w:rPr>
      </w:pPr>
    </w:p>
    <w:p w:rsidR="00CF10DA" w:rsidRDefault="00CF10DA" w:rsidP="00400976">
      <w:pPr>
        <w:spacing w:after="0" w:line="240" w:lineRule="auto"/>
        <w:ind w:firstLine="567"/>
        <w:jc w:val="both"/>
        <w:rPr>
          <w:rFonts w:ascii="Times New Roman" w:hAnsi="Times New Roman"/>
          <w:sz w:val="28"/>
          <w:szCs w:val="28"/>
        </w:rPr>
      </w:pPr>
    </w:p>
    <w:p w:rsidR="00CF10DA" w:rsidRDefault="00CF10DA" w:rsidP="00400976">
      <w:pPr>
        <w:spacing w:after="0" w:line="240" w:lineRule="auto"/>
        <w:ind w:firstLine="567"/>
        <w:jc w:val="both"/>
        <w:rPr>
          <w:rFonts w:ascii="Times New Roman" w:hAnsi="Times New Roman"/>
          <w:sz w:val="28"/>
          <w:szCs w:val="28"/>
        </w:rPr>
      </w:pPr>
    </w:p>
    <w:p w:rsidR="00CF10DA" w:rsidRDefault="00CF10DA" w:rsidP="00400976">
      <w:pPr>
        <w:spacing w:after="0" w:line="240" w:lineRule="auto"/>
        <w:ind w:firstLine="567"/>
        <w:jc w:val="both"/>
        <w:rPr>
          <w:rFonts w:ascii="Times New Roman" w:hAnsi="Times New Roman"/>
          <w:sz w:val="28"/>
          <w:szCs w:val="28"/>
        </w:rPr>
      </w:pPr>
    </w:p>
    <w:p w:rsidR="00CF10DA" w:rsidRDefault="00CF10DA" w:rsidP="00400976">
      <w:pPr>
        <w:spacing w:after="0" w:line="240" w:lineRule="auto"/>
        <w:ind w:firstLine="567"/>
        <w:jc w:val="both"/>
        <w:rPr>
          <w:rFonts w:ascii="Times New Roman" w:hAnsi="Times New Roman"/>
          <w:sz w:val="28"/>
          <w:szCs w:val="28"/>
        </w:rPr>
      </w:pPr>
    </w:p>
    <w:p w:rsidR="00CF10DA" w:rsidRDefault="00CF10DA" w:rsidP="00400976">
      <w:pPr>
        <w:spacing w:after="0" w:line="240" w:lineRule="auto"/>
        <w:ind w:firstLine="567"/>
        <w:jc w:val="both"/>
        <w:rPr>
          <w:rFonts w:ascii="Times New Roman" w:hAnsi="Times New Roman"/>
          <w:sz w:val="28"/>
          <w:szCs w:val="28"/>
        </w:rPr>
      </w:pPr>
    </w:p>
    <w:p w:rsidR="00CF10DA" w:rsidRDefault="00CF10DA" w:rsidP="00400976">
      <w:pPr>
        <w:spacing w:after="0" w:line="240" w:lineRule="auto"/>
        <w:ind w:firstLine="567"/>
        <w:jc w:val="both"/>
        <w:rPr>
          <w:rFonts w:ascii="Times New Roman" w:hAnsi="Times New Roman"/>
          <w:sz w:val="28"/>
          <w:szCs w:val="28"/>
        </w:rPr>
      </w:pPr>
    </w:p>
    <w:p w:rsidR="00CF10DA" w:rsidRDefault="00CF10DA" w:rsidP="00400976">
      <w:pPr>
        <w:spacing w:after="0" w:line="240" w:lineRule="auto"/>
        <w:ind w:firstLine="567"/>
        <w:jc w:val="both"/>
        <w:rPr>
          <w:rFonts w:ascii="Times New Roman" w:hAnsi="Times New Roman"/>
          <w:sz w:val="28"/>
          <w:szCs w:val="28"/>
        </w:rPr>
      </w:pPr>
    </w:p>
    <w:p w:rsidR="00CF10DA" w:rsidRDefault="00CF10DA" w:rsidP="00400976">
      <w:pPr>
        <w:spacing w:after="0" w:line="240" w:lineRule="auto"/>
        <w:ind w:firstLine="567"/>
        <w:jc w:val="both"/>
        <w:rPr>
          <w:rFonts w:ascii="Times New Roman" w:hAnsi="Times New Roman"/>
          <w:sz w:val="28"/>
          <w:szCs w:val="28"/>
        </w:rPr>
      </w:pPr>
    </w:p>
    <w:p w:rsidR="00CF10DA" w:rsidRDefault="00CF10DA" w:rsidP="00400976">
      <w:pPr>
        <w:spacing w:after="0" w:line="240" w:lineRule="auto"/>
        <w:ind w:firstLine="567"/>
        <w:jc w:val="both"/>
        <w:rPr>
          <w:rFonts w:ascii="Times New Roman" w:hAnsi="Times New Roman"/>
          <w:sz w:val="28"/>
          <w:szCs w:val="28"/>
        </w:rPr>
      </w:pPr>
    </w:p>
    <w:p w:rsidR="00CF10DA" w:rsidRDefault="00CF10DA" w:rsidP="00400976">
      <w:pPr>
        <w:spacing w:after="0" w:line="240" w:lineRule="auto"/>
        <w:ind w:firstLine="567"/>
        <w:jc w:val="both"/>
        <w:rPr>
          <w:rFonts w:ascii="Times New Roman" w:hAnsi="Times New Roman"/>
          <w:sz w:val="28"/>
          <w:szCs w:val="28"/>
        </w:rPr>
      </w:pPr>
    </w:p>
    <w:p w:rsidR="00CF10DA" w:rsidRDefault="00CF10DA" w:rsidP="00400976">
      <w:pPr>
        <w:spacing w:after="0" w:line="240" w:lineRule="auto"/>
        <w:ind w:firstLine="567"/>
        <w:jc w:val="both"/>
        <w:rPr>
          <w:rFonts w:ascii="Times New Roman" w:hAnsi="Times New Roman"/>
          <w:sz w:val="28"/>
          <w:szCs w:val="28"/>
        </w:rPr>
      </w:pPr>
      <w:r>
        <w:rPr>
          <w:rFonts w:ascii="Times New Roman" w:hAnsi="Times New Roman"/>
          <w:sz w:val="28"/>
          <w:szCs w:val="28"/>
        </w:rPr>
        <w:t>Студент</w:t>
      </w:r>
    </w:p>
    <w:p w:rsidR="00CF10DA" w:rsidRDefault="00CF10DA" w:rsidP="00400976">
      <w:pPr>
        <w:spacing w:after="0" w:line="240" w:lineRule="auto"/>
        <w:ind w:firstLine="567"/>
        <w:jc w:val="both"/>
        <w:rPr>
          <w:rFonts w:ascii="Times New Roman" w:hAnsi="Times New Roman"/>
          <w:sz w:val="28"/>
          <w:szCs w:val="28"/>
        </w:rPr>
      </w:pPr>
      <w:r>
        <w:rPr>
          <w:rFonts w:ascii="Times New Roman" w:hAnsi="Times New Roman"/>
          <w:sz w:val="28"/>
          <w:szCs w:val="28"/>
        </w:rPr>
        <w:t>ФМ, 5-й курс, ЗКТ-1                                                                  Е.В.Войсят</w:t>
      </w:r>
    </w:p>
    <w:p w:rsidR="00CF10DA" w:rsidRDefault="00CF10DA" w:rsidP="00400976">
      <w:pPr>
        <w:spacing w:after="0" w:line="240" w:lineRule="auto"/>
        <w:ind w:firstLine="567"/>
        <w:jc w:val="both"/>
        <w:rPr>
          <w:rFonts w:ascii="Times New Roman" w:hAnsi="Times New Roman"/>
          <w:sz w:val="28"/>
          <w:szCs w:val="28"/>
        </w:rPr>
      </w:pPr>
    </w:p>
    <w:p w:rsidR="00CF10DA" w:rsidRDefault="00CF10DA" w:rsidP="00400976">
      <w:pPr>
        <w:spacing w:after="0" w:line="240" w:lineRule="auto"/>
        <w:ind w:firstLine="567"/>
        <w:jc w:val="both"/>
        <w:rPr>
          <w:rFonts w:ascii="Times New Roman" w:hAnsi="Times New Roman"/>
          <w:sz w:val="28"/>
          <w:szCs w:val="28"/>
        </w:rPr>
      </w:pPr>
      <w:r>
        <w:rPr>
          <w:rFonts w:ascii="Times New Roman" w:hAnsi="Times New Roman"/>
          <w:sz w:val="28"/>
          <w:szCs w:val="28"/>
        </w:rPr>
        <w:t>Руководитель</w:t>
      </w:r>
    </w:p>
    <w:p w:rsidR="00CF10DA" w:rsidRDefault="00CF10DA" w:rsidP="00400976">
      <w:pPr>
        <w:spacing w:after="0" w:line="240" w:lineRule="auto"/>
        <w:ind w:firstLine="567"/>
        <w:jc w:val="both"/>
        <w:rPr>
          <w:rFonts w:ascii="Times New Roman" w:hAnsi="Times New Roman"/>
          <w:sz w:val="28"/>
          <w:szCs w:val="28"/>
        </w:rPr>
      </w:pPr>
      <w:r>
        <w:rPr>
          <w:rFonts w:ascii="Times New Roman" w:hAnsi="Times New Roman"/>
          <w:sz w:val="28"/>
          <w:szCs w:val="28"/>
        </w:rPr>
        <w:t>ассистент                                                                                             Мороз</w:t>
      </w:r>
    </w:p>
    <w:p w:rsidR="00CF10DA" w:rsidRDefault="00CF10DA" w:rsidP="00400976">
      <w:pPr>
        <w:spacing w:after="0" w:line="240" w:lineRule="auto"/>
        <w:ind w:firstLine="567"/>
        <w:jc w:val="both"/>
        <w:rPr>
          <w:rFonts w:ascii="Times New Roman" w:hAnsi="Times New Roman"/>
          <w:sz w:val="28"/>
          <w:szCs w:val="28"/>
        </w:rPr>
      </w:pPr>
    </w:p>
    <w:p w:rsidR="00CF10DA" w:rsidRDefault="00CF10DA" w:rsidP="00400976">
      <w:pPr>
        <w:spacing w:after="0" w:line="240" w:lineRule="auto"/>
        <w:ind w:firstLine="567"/>
        <w:jc w:val="both"/>
        <w:rPr>
          <w:rFonts w:ascii="Times New Roman" w:hAnsi="Times New Roman"/>
          <w:sz w:val="28"/>
          <w:szCs w:val="28"/>
        </w:rPr>
      </w:pPr>
    </w:p>
    <w:p w:rsidR="00CF10DA" w:rsidRDefault="00CF10DA" w:rsidP="00400976">
      <w:pPr>
        <w:spacing w:after="0" w:line="240" w:lineRule="auto"/>
        <w:ind w:firstLine="567"/>
        <w:jc w:val="center"/>
        <w:rPr>
          <w:rFonts w:ascii="Times New Roman" w:hAnsi="Times New Roman"/>
          <w:sz w:val="28"/>
          <w:szCs w:val="28"/>
        </w:rPr>
      </w:pPr>
    </w:p>
    <w:p w:rsidR="00CF10DA" w:rsidRDefault="00CF10DA" w:rsidP="00400976">
      <w:pPr>
        <w:spacing w:after="0" w:line="240" w:lineRule="auto"/>
        <w:ind w:firstLine="567"/>
        <w:jc w:val="center"/>
        <w:rPr>
          <w:rFonts w:ascii="Times New Roman" w:hAnsi="Times New Roman"/>
          <w:sz w:val="28"/>
          <w:szCs w:val="28"/>
        </w:rPr>
      </w:pPr>
      <w:r>
        <w:rPr>
          <w:rFonts w:ascii="Times New Roman" w:hAnsi="Times New Roman"/>
          <w:sz w:val="28"/>
          <w:szCs w:val="28"/>
        </w:rPr>
        <w:lastRenderedPageBreak/>
        <w:t>МИНСК 2010</w:t>
      </w:r>
    </w:p>
    <w:p w:rsidR="00CF10DA" w:rsidRPr="00273FEE" w:rsidRDefault="00CF10DA" w:rsidP="00273FEE">
      <w:pPr>
        <w:spacing w:line="240" w:lineRule="auto"/>
        <w:ind w:firstLine="567"/>
        <w:jc w:val="center"/>
        <w:rPr>
          <w:rFonts w:ascii="Times New Roman" w:hAnsi="Times New Roman"/>
          <w:b/>
          <w:sz w:val="28"/>
          <w:szCs w:val="28"/>
        </w:rPr>
      </w:pPr>
      <w:r w:rsidRPr="00273FEE">
        <w:rPr>
          <w:rFonts w:ascii="Times New Roman" w:hAnsi="Times New Roman"/>
          <w:b/>
          <w:sz w:val="28"/>
          <w:szCs w:val="28"/>
        </w:rPr>
        <w:t>РЕФЕРАТ</w:t>
      </w:r>
    </w:p>
    <w:p w:rsidR="00CF10DA" w:rsidRDefault="00CF10DA" w:rsidP="009E5DBB">
      <w:pPr>
        <w:spacing w:line="240" w:lineRule="auto"/>
        <w:ind w:firstLine="567"/>
        <w:jc w:val="both"/>
        <w:rPr>
          <w:rFonts w:ascii="Times New Roman" w:hAnsi="Times New Roman"/>
          <w:sz w:val="28"/>
          <w:szCs w:val="28"/>
        </w:rPr>
      </w:pPr>
      <w:r>
        <w:rPr>
          <w:rFonts w:ascii="Times New Roman" w:hAnsi="Times New Roman"/>
          <w:sz w:val="28"/>
          <w:szCs w:val="28"/>
        </w:rPr>
        <w:t>Курсовая работа: 40 с., 7 рис., 8 таб., 8 источников, 5 приложений.</w:t>
      </w:r>
    </w:p>
    <w:p w:rsidR="00CF10DA" w:rsidRDefault="00CF10DA" w:rsidP="009E5DBB">
      <w:pPr>
        <w:spacing w:line="240" w:lineRule="auto"/>
        <w:ind w:firstLine="567"/>
        <w:jc w:val="both"/>
        <w:rPr>
          <w:rFonts w:ascii="Times New Roman" w:hAnsi="Times New Roman"/>
          <w:sz w:val="28"/>
          <w:szCs w:val="28"/>
        </w:rPr>
      </w:pPr>
      <w:r>
        <w:rPr>
          <w:rFonts w:ascii="Times New Roman" w:hAnsi="Times New Roman"/>
          <w:sz w:val="28"/>
          <w:szCs w:val="28"/>
        </w:rPr>
        <w:t>КОНФЛИКТ, МЕТОДЫ РАЗРЕШЕНИЯ КОНФЛИКТОВ, ПРИЧИНЫ КОНФЛИКТА, СОЦИАЛЬНО-ПСИХОЛОГИЧЕСКИЙ КЛИМАТ</w:t>
      </w:r>
    </w:p>
    <w:p w:rsidR="00CF10DA" w:rsidRPr="00BF4280" w:rsidRDefault="00CF10DA" w:rsidP="00BF4280">
      <w:pPr>
        <w:spacing w:after="0" w:line="240" w:lineRule="auto"/>
        <w:ind w:firstLine="567"/>
        <w:jc w:val="both"/>
        <w:rPr>
          <w:rFonts w:ascii="Times New Roman" w:hAnsi="Times New Roman"/>
          <w:sz w:val="28"/>
          <w:szCs w:val="28"/>
        </w:rPr>
      </w:pPr>
    </w:p>
    <w:p w:rsidR="00CF10DA" w:rsidRPr="00BF4280" w:rsidRDefault="00CF10DA" w:rsidP="00BF4280">
      <w:pPr>
        <w:pStyle w:val="a9"/>
        <w:ind w:firstLine="567"/>
        <w:jc w:val="both"/>
        <w:rPr>
          <w:rFonts w:ascii="Times New Roman" w:hAnsi="Times New Roman" w:cs="Times New Roman"/>
          <w:sz w:val="28"/>
          <w:szCs w:val="28"/>
        </w:rPr>
      </w:pPr>
      <w:r w:rsidRPr="00BF4280">
        <w:rPr>
          <w:rFonts w:ascii="Times New Roman" w:hAnsi="Times New Roman" w:cs="Times New Roman"/>
          <w:b/>
          <w:sz w:val="28"/>
          <w:szCs w:val="28"/>
        </w:rPr>
        <w:t>Объект исследования</w:t>
      </w:r>
      <w:r w:rsidRPr="00BF4280">
        <w:rPr>
          <w:rFonts w:ascii="Times New Roman" w:hAnsi="Times New Roman" w:cs="Times New Roman"/>
          <w:sz w:val="28"/>
          <w:szCs w:val="28"/>
        </w:rPr>
        <w:t xml:space="preserve">  –  коллектив </w:t>
      </w:r>
      <w:r>
        <w:rPr>
          <w:rFonts w:ascii="Times New Roman" w:hAnsi="Times New Roman" w:cs="Times New Roman"/>
          <w:sz w:val="28"/>
          <w:szCs w:val="28"/>
        </w:rPr>
        <w:t>предприятия  ООО</w:t>
      </w:r>
      <w:r w:rsidRPr="00BF4280">
        <w:rPr>
          <w:rFonts w:ascii="Times New Roman" w:hAnsi="Times New Roman" w:cs="Times New Roman"/>
          <w:sz w:val="28"/>
          <w:szCs w:val="28"/>
        </w:rPr>
        <w:t xml:space="preserve"> «</w:t>
      </w:r>
      <w:r>
        <w:rPr>
          <w:rFonts w:ascii="Times New Roman" w:hAnsi="Times New Roman" w:cs="Times New Roman"/>
          <w:sz w:val="28"/>
          <w:szCs w:val="28"/>
        </w:rPr>
        <w:t>Стиль</w:t>
      </w:r>
      <w:r w:rsidRPr="00BF4280">
        <w:rPr>
          <w:rFonts w:ascii="Times New Roman" w:hAnsi="Times New Roman" w:cs="Times New Roman"/>
          <w:sz w:val="28"/>
          <w:szCs w:val="28"/>
        </w:rPr>
        <w:t>».</w:t>
      </w:r>
    </w:p>
    <w:p w:rsidR="00CF10DA" w:rsidRDefault="00CF10DA" w:rsidP="00BF4280">
      <w:pPr>
        <w:spacing w:after="0" w:line="240" w:lineRule="auto"/>
        <w:ind w:firstLine="567"/>
        <w:jc w:val="both"/>
        <w:rPr>
          <w:rFonts w:ascii="Times New Roman" w:hAnsi="Times New Roman"/>
          <w:sz w:val="28"/>
          <w:szCs w:val="28"/>
        </w:rPr>
      </w:pPr>
      <w:r w:rsidRPr="00BF4280">
        <w:rPr>
          <w:rFonts w:ascii="Times New Roman" w:hAnsi="Times New Roman"/>
          <w:b/>
          <w:sz w:val="28"/>
          <w:szCs w:val="28"/>
        </w:rPr>
        <w:t>Предмет исследования</w:t>
      </w:r>
      <w:r w:rsidRPr="00BF4280">
        <w:rPr>
          <w:rFonts w:ascii="Times New Roman" w:hAnsi="Times New Roman"/>
          <w:sz w:val="28"/>
          <w:szCs w:val="28"/>
        </w:rPr>
        <w:t xml:space="preserve"> – состояние эмоционального напряжения, вызванное внутриличностными и организационными конфликтами в трудовом коллективе.</w:t>
      </w:r>
      <w:r w:rsidRPr="00BF4280">
        <w:rPr>
          <w:rFonts w:ascii="Times New Roman" w:hAnsi="Times New Roman"/>
          <w:i/>
          <w:iCs/>
        </w:rPr>
        <w:t xml:space="preserve">  </w:t>
      </w:r>
      <w:r w:rsidRPr="00BF4280">
        <w:rPr>
          <w:rFonts w:ascii="Times New Roman" w:hAnsi="Times New Roman"/>
          <w:sz w:val="28"/>
          <w:szCs w:val="28"/>
        </w:rPr>
        <w:t xml:space="preserve"> </w:t>
      </w:r>
    </w:p>
    <w:p w:rsidR="00CF10DA" w:rsidRDefault="00CF10DA" w:rsidP="00BF4280">
      <w:pPr>
        <w:pStyle w:val="2"/>
        <w:jc w:val="both"/>
        <w:rPr>
          <w:sz w:val="28"/>
          <w:szCs w:val="28"/>
        </w:rPr>
      </w:pPr>
      <w:r w:rsidRPr="00BF4280">
        <w:rPr>
          <w:b/>
          <w:sz w:val="28"/>
          <w:szCs w:val="28"/>
        </w:rPr>
        <w:t>Цель работы</w:t>
      </w:r>
      <w:r w:rsidRPr="00BF4280">
        <w:rPr>
          <w:sz w:val="28"/>
          <w:szCs w:val="28"/>
        </w:rPr>
        <w:t xml:space="preserve"> – рассмотреть теоретические аспекты конфликтов в организациях и на основе этого разработать практические рекомендации по оптимизации  конфликтных ситуаций в коллективе </w:t>
      </w:r>
      <w:r>
        <w:rPr>
          <w:sz w:val="28"/>
          <w:szCs w:val="28"/>
        </w:rPr>
        <w:t>ООО</w:t>
      </w:r>
      <w:r w:rsidRPr="00BF4280">
        <w:rPr>
          <w:sz w:val="28"/>
          <w:szCs w:val="28"/>
        </w:rPr>
        <w:t xml:space="preserve"> «</w:t>
      </w:r>
      <w:r>
        <w:rPr>
          <w:sz w:val="28"/>
          <w:szCs w:val="28"/>
        </w:rPr>
        <w:t>Стиль</w:t>
      </w:r>
      <w:r w:rsidRPr="00BF4280">
        <w:rPr>
          <w:sz w:val="28"/>
          <w:szCs w:val="28"/>
        </w:rPr>
        <w:t>».</w:t>
      </w:r>
    </w:p>
    <w:p w:rsidR="00CF10DA" w:rsidRDefault="00CF10DA" w:rsidP="00BF4280">
      <w:pPr>
        <w:pStyle w:val="2"/>
        <w:jc w:val="both"/>
        <w:rPr>
          <w:sz w:val="28"/>
          <w:szCs w:val="28"/>
        </w:rPr>
      </w:pPr>
      <w:r w:rsidRPr="009715D6">
        <w:rPr>
          <w:b/>
          <w:sz w:val="28"/>
          <w:szCs w:val="28"/>
        </w:rPr>
        <w:t>Методы исследования</w:t>
      </w:r>
      <w:r>
        <w:rPr>
          <w:sz w:val="28"/>
          <w:szCs w:val="28"/>
        </w:rPr>
        <w:t>: наблюдение, анализ и обобщение, анкетирование, тестирование.</w:t>
      </w:r>
    </w:p>
    <w:p w:rsidR="00CF10DA" w:rsidRDefault="00CF10DA" w:rsidP="00BF4280">
      <w:pPr>
        <w:pStyle w:val="2"/>
        <w:jc w:val="both"/>
        <w:rPr>
          <w:sz w:val="28"/>
          <w:szCs w:val="28"/>
        </w:rPr>
      </w:pPr>
      <w:r w:rsidRPr="009715D6">
        <w:rPr>
          <w:b/>
          <w:sz w:val="28"/>
          <w:szCs w:val="28"/>
        </w:rPr>
        <w:t>Исследования и разработки:</w:t>
      </w:r>
      <w:r>
        <w:rPr>
          <w:sz w:val="28"/>
          <w:szCs w:val="28"/>
        </w:rPr>
        <w:t xml:space="preserve"> дана оценка основным конфликтным ситуациям ООО «Стиль», разработаны конкретные рекомендации по их разрешению.</w:t>
      </w:r>
    </w:p>
    <w:p w:rsidR="00CF10DA" w:rsidRDefault="00CF10DA" w:rsidP="00BF4280">
      <w:pPr>
        <w:pStyle w:val="2"/>
        <w:jc w:val="both"/>
        <w:rPr>
          <w:sz w:val="28"/>
          <w:szCs w:val="28"/>
        </w:rPr>
      </w:pPr>
      <w:r w:rsidRPr="009715D6">
        <w:rPr>
          <w:b/>
          <w:sz w:val="28"/>
          <w:szCs w:val="28"/>
        </w:rPr>
        <w:t>Оценка возможного практического применения:</w:t>
      </w:r>
      <w:r>
        <w:rPr>
          <w:sz w:val="28"/>
          <w:szCs w:val="28"/>
        </w:rPr>
        <w:t xml:space="preserve"> оценка состояния социально-психологического климата коллектива.</w:t>
      </w:r>
    </w:p>
    <w:p w:rsidR="00CF10DA" w:rsidRDefault="00CF10DA" w:rsidP="00BF4280">
      <w:pPr>
        <w:pStyle w:val="2"/>
        <w:jc w:val="both"/>
        <w:rPr>
          <w:sz w:val="28"/>
          <w:szCs w:val="28"/>
        </w:rPr>
      </w:pPr>
      <w:r w:rsidRPr="009715D6">
        <w:rPr>
          <w:b/>
          <w:sz w:val="28"/>
          <w:szCs w:val="28"/>
        </w:rPr>
        <w:t>Актуальность работы:</w:t>
      </w:r>
      <w:r>
        <w:rPr>
          <w:sz w:val="28"/>
          <w:szCs w:val="28"/>
        </w:rPr>
        <w:t xml:space="preserve"> внедрение рекомендаций по разрешению конфликта приведёт к улучшению социально-психологического климата в коллективе, и, как следствие, к увеличению производительности труда.</w:t>
      </w:r>
    </w:p>
    <w:p w:rsidR="00CF10DA" w:rsidRDefault="00CF10DA" w:rsidP="00BF4280">
      <w:pPr>
        <w:pStyle w:val="2"/>
        <w:jc w:val="both"/>
        <w:rPr>
          <w:sz w:val="28"/>
          <w:szCs w:val="28"/>
        </w:rPr>
      </w:pPr>
      <w:r>
        <w:rPr>
          <w:sz w:val="28"/>
          <w:szCs w:val="28"/>
        </w:rPr>
        <w:t>Я подтверждаю, что приведённый в работе расчётно-аналитический материал правильно и объективно отражает состояние исследуемого процесса, а все заимствованные из литературы и других источников теоретические, методологические и методические положения и концепции сопровождаются ссылками на их авторов.</w:t>
      </w:r>
    </w:p>
    <w:p w:rsidR="00CF10DA" w:rsidRPr="00BF4280" w:rsidRDefault="00CF10DA" w:rsidP="00BF4280">
      <w:pPr>
        <w:pStyle w:val="2"/>
        <w:jc w:val="both"/>
        <w:rPr>
          <w:sz w:val="28"/>
          <w:szCs w:val="28"/>
        </w:rPr>
      </w:pPr>
    </w:p>
    <w:p w:rsidR="00CF10DA" w:rsidRPr="00BF4280" w:rsidRDefault="00CF10DA" w:rsidP="00BF4280">
      <w:pPr>
        <w:spacing w:after="0" w:line="240" w:lineRule="auto"/>
        <w:ind w:firstLine="567"/>
        <w:jc w:val="both"/>
        <w:rPr>
          <w:rFonts w:ascii="Times New Roman" w:hAnsi="Times New Roman"/>
          <w:sz w:val="28"/>
          <w:szCs w:val="28"/>
        </w:rPr>
      </w:pPr>
    </w:p>
    <w:p w:rsidR="00CF10DA" w:rsidRDefault="00CF10DA" w:rsidP="009E5DBB">
      <w:pPr>
        <w:spacing w:line="240" w:lineRule="auto"/>
        <w:ind w:firstLine="567"/>
        <w:jc w:val="both"/>
        <w:rPr>
          <w:rFonts w:ascii="Times New Roman" w:hAnsi="Times New Roman"/>
          <w:sz w:val="28"/>
          <w:szCs w:val="28"/>
        </w:rPr>
      </w:pPr>
    </w:p>
    <w:p w:rsidR="00CF10DA" w:rsidRDefault="00CF10DA" w:rsidP="009E5DBB">
      <w:pPr>
        <w:spacing w:line="240" w:lineRule="auto"/>
        <w:ind w:firstLine="567"/>
        <w:jc w:val="both"/>
        <w:rPr>
          <w:rFonts w:ascii="Times New Roman" w:hAnsi="Times New Roman"/>
          <w:sz w:val="28"/>
          <w:szCs w:val="28"/>
        </w:rPr>
      </w:pPr>
    </w:p>
    <w:p w:rsidR="00CF10DA" w:rsidRDefault="00CF10DA" w:rsidP="009E5DBB">
      <w:pPr>
        <w:spacing w:line="240" w:lineRule="auto"/>
        <w:ind w:firstLine="567"/>
        <w:jc w:val="both"/>
        <w:rPr>
          <w:rFonts w:ascii="Times New Roman" w:hAnsi="Times New Roman"/>
          <w:sz w:val="28"/>
          <w:szCs w:val="28"/>
        </w:rPr>
      </w:pPr>
    </w:p>
    <w:p w:rsidR="00CF10DA" w:rsidRDefault="00CF10DA" w:rsidP="009E5DBB">
      <w:pPr>
        <w:spacing w:line="240" w:lineRule="auto"/>
        <w:ind w:firstLine="567"/>
        <w:jc w:val="both"/>
        <w:rPr>
          <w:rFonts w:ascii="Times New Roman" w:hAnsi="Times New Roman"/>
          <w:sz w:val="28"/>
          <w:szCs w:val="28"/>
        </w:rPr>
      </w:pPr>
    </w:p>
    <w:p w:rsidR="00CF10DA" w:rsidRDefault="00CF10DA" w:rsidP="009E5DBB">
      <w:pPr>
        <w:spacing w:line="240" w:lineRule="auto"/>
        <w:ind w:firstLine="567"/>
        <w:jc w:val="both"/>
        <w:rPr>
          <w:rFonts w:ascii="Times New Roman" w:hAnsi="Times New Roman"/>
          <w:sz w:val="28"/>
          <w:szCs w:val="28"/>
        </w:rPr>
      </w:pPr>
    </w:p>
    <w:p w:rsidR="00CF10DA" w:rsidRDefault="00CF10DA" w:rsidP="009E5DBB">
      <w:pPr>
        <w:spacing w:line="240" w:lineRule="auto"/>
        <w:ind w:firstLine="567"/>
        <w:jc w:val="both"/>
        <w:rPr>
          <w:rFonts w:ascii="Times New Roman" w:hAnsi="Times New Roman"/>
          <w:sz w:val="28"/>
          <w:szCs w:val="28"/>
        </w:rPr>
      </w:pPr>
    </w:p>
    <w:p w:rsidR="00CF10DA" w:rsidRDefault="00CF10DA" w:rsidP="009E5DBB">
      <w:pPr>
        <w:spacing w:line="240" w:lineRule="auto"/>
        <w:ind w:firstLine="567"/>
        <w:jc w:val="both"/>
        <w:rPr>
          <w:rFonts w:ascii="Times New Roman" w:hAnsi="Times New Roman"/>
          <w:sz w:val="28"/>
          <w:szCs w:val="28"/>
        </w:rPr>
      </w:pPr>
    </w:p>
    <w:p w:rsidR="00CF10DA" w:rsidRDefault="00CF10DA" w:rsidP="009E5DBB">
      <w:pPr>
        <w:spacing w:line="240" w:lineRule="auto"/>
        <w:ind w:firstLine="567"/>
        <w:jc w:val="both"/>
        <w:rPr>
          <w:rFonts w:ascii="Times New Roman" w:hAnsi="Times New Roman"/>
          <w:sz w:val="28"/>
          <w:szCs w:val="28"/>
        </w:rPr>
      </w:pPr>
    </w:p>
    <w:p w:rsidR="00CF10DA" w:rsidRDefault="00CF10DA" w:rsidP="009E5DBB">
      <w:pPr>
        <w:spacing w:line="240" w:lineRule="auto"/>
        <w:ind w:firstLine="567"/>
        <w:jc w:val="both"/>
        <w:rPr>
          <w:rFonts w:ascii="Times New Roman" w:hAnsi="Times New Roman"/>
          <w:sz w:val="28"/>
          <w:szCs w:val="28"/>
        </w:rPr>
      </w:pPr>
    </w:p>
    <w:p w:rsidR="00CF10DA" w:rsidRDefault="00CF10DA" w:rsidP="00273FEE">
      <w:pPr>
        <w:spacing w:after="0" w:line="240" w:lineRule="auto"/>
        <w:ind w:firstLine="567"/>
        <w:jc w:val="center"/>
        <w:rPr>
          <w:rFonts w:ascii="Times New Roman" w:hAnsi="Times New Roman"/>
          <w:b/>
          <w:sz w:val="28"/>
          <w:szCs w:val="28"/>
        </w:rPr>
      </w:pPr>
      <w:r w:rsidRPr="00273FEE">
        <w:rPr>
          <w:rFonts w:ascii="Times New Roman" w:hAnsi="Times New Roman"/>
          <w:b/>
          <w:sz w:val="28"/>
          <w:szCs w:val="28"/>
        </w:rPr>
        <w:t>СОДЕРЖАНИЕ</w:t>
      </w:r>
    </w:p>
    <w:p w:rsidR="00CF10DA" w:rsidRPr="00273FEE" w:rsidRDefault="00CF10DA" w:rsidP="00273FEE">
      <w:pPr>
        <w:spacing w:after="0" w:line="240" w:lineRule="auto"/>
        <w:ind w:firstLine="567"/>
        <w:jc w:val="center"/>
        <w:rPr>
          <w:rFonts w:ascii="Times New Roman" w:hAnsi="Times New Roman"/>
          <w:b/>
          <w:sz w:val="28"/>
          <w:szCs w:val="28"/>
        </w:rPr>
      </w:pPr>
    </w:p>
    <w:p w:rsidR="00CF10DA" w:rsidRDefault="00CF10DA" w:rsidP="00273FEE">
      <w:pPr>
        <w:spacing w:after="0" w:line="240" w:lineRule="auto"/>
        <w:ind w:firstLine="567"/>
        <w:jc w:val="both"/>
        <w:rPr>
          <w:rFonts w:ascii="Times New Roman" w:hAnsi="Times New Roman"/>
          <w:sz w:val="28"/>
          <w:szCs w:val="28"/>
        </w:rPr>
      </w:pPr>
      <w:r>
        <w:rPr>
          <w:rFonts w:ascii="Times New Roman" w:hAnsi="Times New Roman"/>
          <w:sz w:val="28"/>
          <w:szCs w:val="28"/>
        </w:rPr>
        <w:t>Введение……………………………………………………………….4</w:t>
      </w:r>
    </w:p>
    <w:p w:rsidR="00CF10DA" w:rsidRDefault="00CF10DA" w:rsidP="00273FEE">
      <w:pPr>
        <w:spacing w:after="0" w:line="240" w:lineRule="auto"/>
        <w:ind w:firstLine="567"/>
        <w:jc w:val="both"/>
        <w:rPr>
          <w:rFonts w:ascii="Times New Roman" w:hAnsi="Times New Roman"/>
          <w:sz w:val="28"/>
          <w:szCs w:val="28"/>
        </w:rPr>
      </w:pPr>
      <w:r w:rsidRPr="00293351">
        <w:rPr>
          <w:rFonts w:ascii="Times New Roman" w:hAnsi="Times New Roman"/>
          <w:sz w:val="28"/>
          <w:szCs w:val="28"/>
        </w:rPr>
        <w:t>1 Природа конфликта в организации и методы его разрешения</w:t>
      </w:r>
    </w:p>
    <w:p w:rsidR="00CF10DA" w:rsidRPr="00273FEE" w:rsidRDefault="00CF10DA" w:rsidP="00273FEE">
      <w:pPr>
        <w:spacing w:after="0" w:line="240" w:lineRule="auto"/>
        <w:ind w:left="567"/>
        <w:jc w:val="both"/>
        <w:rPr>
          <w:rFonts w:ascii="Times New Roman" w:hAnsi="Times New Roman"/>
          <w:sz w:val="28"/>
          <w:szCs w:val="28"/>
        </w:rPr>
      </w:pPr>
      <w:r>
        <w:rPr>
          <w:rFonts w:ascii="Times New Roman" w:hAnsi="Times New Roman"/>
          <w:sz w:val="28"/>
          <w:szCs w:val="28"/>
        </w:rPr>
        <w:t xml:space="preserve">1.1 </w:t>
      </w:r>
      <w:r w:rsidRPr="00273FEE">
        <w:rPr>
          <w:rFonts w:ascii="Times New Roman" w:hAnsi="Times New Roman"/>
          <w:sz w:val="28"/>
          <w:szCs w:val="28"/>
        </w:rPr>
        <w:t>Понятие конфликта</w:t>
      </w:r>
    </w:p>
    <w:p w:rsidR="00CF10DA" w:rsidRPr="00AC0EC0" w:rsidRDefault="00CF10DA" w:rsidP="00273FEE">
      <w:pPr>
        <w:spacing w:after="0"/>
        <w:ind w:firstLine="567"/>
        <w:jc w:val="both"/>
        <w:rPr>
          <w:rFonts w:ascii="Times New Roman" w:hAnsi="Times New Roman"/>
          <w:sz w:val="28"/>
          <w:szCs w:val="28"/>
        </w:rPr>
      </w:pPr>
      <w:r w:rsidRPr="00AC0EC0">
        <w:rPr>
          <w:rFonts w:ascii="Times New Roman" w:hAnsi="Times New Roman"/>
          <w:sz w:val="28"/>
          <w:szCs w:val="28"/>
        </w:rPr>
        <w:t>1.</w:t>
      </w:r>
      <w:r>
        <w:rPr>
          <w:rFonts w:ascii="Times New Roman" w:hAnsi="Times New Roman"/>
          <w:sz w:val="28"/>
          <w:szCs w:val="28"/>
        </w:rPr>
        <w:t xml:space="preserve">2 </w:t>
      </w:r>
      <w:r w:rsidRPr="00AC0EC0">
        <w:rPr>
          <w:rFonts w:ascii="Times New Roman" w:hAnsi="Times New Roman"/>
          <w:sz w:val="28"/>
          <w:szCs w:val="28"/>
        </w:rPr>
        <w:t>Типы конфликтов</w:t>
      </w:r>
    </w:p>
    <w:p w:rsidR="00CF10DA" w:rsidRDefault="00CF10DA" w:rsidP="00273FEE">
      <w:pPr>
        <w:spacing w:after="0" w:line="240" w:lineRule="auto"/>
        <w:ind w:firstLine="567"/>
        <w:jc w:val="both"/>
        <w:rPr>
          <w:rFonts w:ascii="Times New Roman" w:hAnsi="Times New Roman"/>
          <w:sz w:val="28"/>
          <w:szCs w:val="28"/>
        </w:rPr>
      </w:pPr>
      <w:r w:rsidRPr="004D5F98">
        <w:rPr>
          <w:rFonts w:ascii="Times New Roman" w:hAnsi="Times New Roman"/>
          <w:sz w:val="28"/>
          <w:szCs w:val="28"/>
        </w:rPr>
        <w:t>1.</w:t>
      </w:r>
      <w:r>
        <w:rPr>
          <w:rFonts w:ascii="Times New Roman" w:hAnsi="Times New Roman"/>
          <w:sz w:val="28"/>
          <w:szCs w:val="28"/>
        </w:rPr>
        <w:t xml:space="preserve">3 </w:t>
      </w:r>
      <w:r w:rsidRPr="004D5F98">
        <w:rPr>
          <w:rFonts w:ascii="Times New Roman" w:hAnsi="Times New Roman"/>
          <w:sz w:val="28"/>
          <w:szCs w:val="28"/>
        </w:rPr>
        <w:t>Причины конфликтов</w:t>
      </w:r>
    </w:p>
    <w:p w:rsidR="00CF10DA" w:rsidRPr="00273FEE" w:rsidRDefault="00CF10DA" w:rsidP="00273FEE">
      <w:pPr>
        <w:keepNext/>
        <w:keepLines/>
        <w:tabs>
          <w:tab w:val="left" w:pos="1080"/>
        </w:tabs>
        <w:suppressAutoHyphens/>
        <w:spacing w:after="0" w:line="240" w:lineRule="auto"/>
        <w:ind w:firstLine="567"/>
        <w:jc w:val="both"/>
        <w:outlineLvl w:val="0"/>
        <w:rPr>
          <w:rFonts w:ascii="Times New Roman" w:hAnsi="Times New Roman"/>
          <w:bCs/>
          <w:sz w:val="28"/>
          <w:szCs w:val="28"/>
        </w:rPr>
      </w:pPr>
      <w:r w:rsidRPr="00273FEE">
        <w:rPr>
          <w:rFonts w:ascii="Times New Roman" w:hAnsi="Times New Roman"/>
          <w:bCs/>
          <w:sz w:val="28"/>
          <w:szCs w:val="28"/>
        </w:rPr>
        <w:t>1.4  Механизм управления конфликтом</w:t>
      </w:r>
    </w:p>
    <w:p w:rsidR="00CF10DA" w:rsidRPr="00273FEE" w:rsidRDefault="00CF10DA" w:rsidP="00273FEE">
      <w:pPr>
        <w:tabs>
          <w:tab w:val="left" w:pos="0"/>
        </w:tabs>
        <w:spacing w:after="0" w:line="240" w:lineRule="auto"/>
        <w:ind w:firstLine="567"/>
        <w:outlineLvl w:val="0"/>
        <w:rPr>
          <w:rFonts w:ascii="Times New Roman" w:hAnsi="Times New Roman"/>
          <w:bCs/>
          <w:sz w:val="28"/>
          <w:szCs w:val="28"/>
        </w:rPr>
      </w:pPr>
      <w:r w:rsidRPr="00273FEE">
        <w:rPr>
          <w:rFonts w:ascii="Times New Roman" w:hAnsi="Times New Roman"/>
          <w:bCs/>
          <w:sz w:val="28"/>
          <w:szCs w:val="28"/>
        </w:rPr>
        <w:t>1.4.1  Предупреждение деструктивных конфликтов</w:t>
      </w:r>
    </w:p>
    <w:p w:rsidR="00CF10DA" w:rsidRPr="002A04CB" w:rsidRDefault="00CF10DA" w:rsidP="00273FEE">
      <w:pPr>
        <w:spacing w:after="0"/>
        <w:ind w:firstLine="567"/>
        <w:rPr>
          <w:rFonts w:ascii="Times New Roman" w:hAnsi="Times New Roman"/>
          <w:sz w:val="28"/>
          <w:szCs w:val="28"/>
        </w:rPr>
      </w:pPr>
      <w:r w:rsidRPr="002A04CB">
        <w:rPr>
          <w:rFonts w:ascii="Times New Roman" w:hAnsi="Times New Roman"/>
          <w:sz w:val="28"/>
          <w:szCs w:val="28"/>
        </w:rPr>
        <w:t>1.4.2  Управление конфликтной ситуацией</w:t>
      </w:r>
    </w:p>
    <w:p w:rsidR="00CF10DA" w:rsidRPr="00A54064" w:rsidRDefault="00CF10DA" w:rsidP="00273FEE">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A54064">
        <w:rPr>
          <w:rFonts w:ascii="Times New Roman" w:hAnsi="Times New Roman"/>
          <w:sz w:val="28"/>
          <w:szCs w:val="28"/>
        </w:rPr>
        <w:t>Общая характеристика ООО «Стиль»</w:t>
      </w:r>
    </w:p>
    <w:p w:rsidR="00CF10DA" w:rsidRDefault="00CF10DA" w:rsidP="00273FEE">
      <w:pPr>
        <w:spacing w:after="0" w:line="240" w:lineRule="auto"/>
        <w:ind w:firstLine="567"/>
        <w:jc w:val="both"/>
        <w:rPr>
          <w:rFonts w:ascii="Times New Roman" w:hAnsi="Times New Roman"/>
          <w:sz w:val="28"/>
          <w:szCs w:val="28"/>
        </w:rPr>
      </w:pPr>
      <w:r>
        <w:rPr>
          <w:rFonts w:ascii="Times New Roman" w:hAnsi="Times New Roman"/>
          <w:sz w:val="28"/>
          <w:szCs w:val="28"/>
        </w:rPr>
        <w:t>2.1 Основные направления деятельности</w:t>
      </w:r>
    </w:p>
    <w:p w:rsidR="00CF10DA" w:rsidRDefault="00CF10DA" w:rsidP="00273FEE">
      <w:pPr>
        <w:spacing w:after="0" w:line="240" w:lineRule="auto"/>
        <w:ind w:firstLine="567"/>
        <w:jc w:val="both"/>
        <w:rPr>
          <w:rFonts w:ascii="Times New Roman" w:hAnsi="Times New Roman"/>
          <w:sz w:val="28"/>
          <w:szCs w:val="28"/>
        </w:rPr>
      </w:pPr>
      <w:r>
        <w:rPr>
          <w:rFonts w:ascii="Times New Roman" w:hAnsi="Times New Roman"/>
          <w:sz w:val="28"/>
          <w:szCs w:val="28"/>
        </w:rPr>
        <w:t>2.2 Организационная структура</w:t>
      </w:r>
    </w:p>
    <w:p w:rsidR="00CF10DA" w:rsidRDefault="00CF10DA" w:rsidP="00273FEE">
      <w:pPr>
        <w:spacing w:after="0" w:line="240" w:lineRule="auto"/>
        <w:ind w:firstLine="567"/>
        <w:jc w:val="both"/>
        <w:rPr>
          <w:rFonts w:ascii="Times New Roman" w:hAnsi="Times New Roman"/>
          <w:sz w:val="28"/>
          <w:szCs w:val="28"/>
        </w:rPr>
      </w:pPr>
      <w:r>
        <w:rPr>
          <w:rFonts w:ascii="Times New Roman" w:hAnsi="Times New Roman"/>
          <w:sz w:val="28"/>
          <w:szCs w:val="28"/>
        </w:rPr>
        <w:t>2.3 Рынки сбыта продукции</w:t>
      </w:r>
    </w:p>
    <w:p w:rsidR="00CF10DA" w:rsidRPr="00A54064" w:rsidRDefault="00CF10DA" w:rsidP="00273FEE">
      <w:pPr>
        <w:spacing w:after="0" w:line="240" w:lineRule="auto"/>
        <w:ind w:firstLine="567"/>
        <w:jc w:val="both"/>
        <w:rPr>
          <w:rFonts w:ascii="Times New Roman" w:hAnsi="Times New Roman"/>
          <w:sz w:val="28"/>
          <w:szCs w:val="28"/>
        </w:rPr>
      </w:pPr>
      <w:r>
        <w:rPr>
          <w:rFonts w:ascii="Times New Roman" w:hAnsi="Times New Roman"/>
          <w:sz w:val="28"/>
          <w:szCs w:val="28"/>
        </w:rPr>
        <w:t>2.4 Конкурентоспособность и перспективы развития ООО «Стиль»</w:t>
      </w:r>
    </w:p>
    <w:p w:rsidR="00CF10DA" w:rsidRDefault="00CF10DA" w:rsidP="00273FEE">
      <w:pPr>
        <w:spacing w:after="0" w:line="240" w:lineRule="auto"/>
        <w:ind w:firstLine="567"/>
        <w:jc w:val="both"/>
        <w:rPr>
          <w:rFonts w:ascii="Times New Roman" w:hAnsi="Times New Roman"/>
          <w:sz w:val="28"/>
          <w:szCs w:val="28"/>
        </w:rPr>
      </w:pPr>
      <w:r>
        <w:rPr>
          <w:rFonts w:ascii="Times New Roman" w:hAnsi="Times New Roman"/>
          <w:sz w:val="28"/>
          <w:szCs w:val="28"/>
        </w:rPr>
        <w:t>3 Анализ состояния и пути разрешения конфликтов в ООО «Стиль»</w:t>
      </w:r>
    </w:p>
    <w:p w:rsidR="00CF10DA" w:rsidRPr="009F738E" w:rsidRDefault="00CF10DA" w:rsidP="00273FEE">
      <w:pPr>
        <w:spacing w:after="0" w:line="240" w:lineRule="auto"/>
        <w:ind w:firstLine="567"/>
        <w:jc w:val="both"/>
        <w:rPr>
          <w:rFonts w:ascii="Times New Roman" w:hAnsi="Times New Roman"/>
          <w:sz w:val="28"/>
          <w:szCs w:val="28"/>
        </w:rPr>
      </w:pPr>
      <w:r w:rsidRPr="009F738E">
        <w:rPr>
          <w:rFonts w:ascii="Times New Roman" w:hAnsi="Times New Roman"/>
          <w:sz w:val="28"/>
          <w:szCs w:val="28"/>
        </w:rPr>
        <w:t>3.1 Сущность и причины конфликтов на предприятии</w:t>
      </w:r>
    </w:p>
    <w:p w:rsidR="00CF10DA" w:rsidRDefault="00CF10DA" w:rsidP="00273FEE">
      <w:pPr>
        <w:spacing w:after="0" w:line="240" w:lineRule="auto"/>
        <w:ind w:firstLine="567"/>
        <w:jc w:val="both"/>
        <w:rPr>
          <w:rFonts w:ascii="Times New Roman" w:hAnsi="Times New Roman"/>
          <w:sz w:val="28"/>
          <w:szCs w:val="28"/>
        </w:rPr>
      </w:pPr>
      <w:r>
        <w:rPr>
          <w:rFonts w:ascii="Times New Roman" w:hAnsi="Times New Roman"/>
          <w:sz w:val="28"/>
          <w:szCs w:val="28"/>
        </w:rPr>
        <w:t>3.2 Рекомендации по оптимизации конфликтов в ООО «Стиль»</w:t>
      </w:r>
    </w:p>
    <w:p w:rsidR="00CF10DA" w:rsidRDefault="00CF10DA" w:rsidP="00273FEE">
      <w:pPr>
        <w:spacing w:after="0" w:line="240" w:lineRule="auto"/>
        <w:ind w:firstLine="567"/>
        <w:jc w:val="both"/>
        <w:rPr>
          <w:rFonts w:ascii="Times New Roman" w:hAnsi="Times New Roman"/>
          <w:sz w:val="28"/>
          <w:szCs w:val="28"/>
        </w:rPr>
      </w:pPr>
      <w:r>
        <w:rPr>
          <w:rFonts w:ascii="Times New Roman" w:hAnsi="Times New Roman"/>
          <w:sz w:val="28"/>
          <w:szCs w:val="28"/>
        </w:rPr>
        <w:t>Заключение</w:t>
      </w:r>
    </w:p>
    <w:p w:rsidR="00CF10DA" w:rsidRDefault="00CF10DA" w:rsidP="00273FEE">
      <w:pPr>
        <w:spacing w:after="0" w:line="240" w:lineRule="auto"/>
        <w:ind w:firstLine="567"/>
        <w:jc w:val="both"/>
        <w:rPr>
          <w:rFonts w:ascii="Times New Roman" w:hAnsi="Times New Roman"/>
          <w:sz w:val="28"/>
          <w:szCs w:val="28"/>
        </w:rPr>
      </w:pPr>
      <w:r>
        <w:rPr>
          <w:rFonts w:ascii="Times New Roman" w:hAnsi="Times New Roman"/>
          <w:sz w:val="28"/>
          <w:szCs w:val="28"/>
        </w:rPr>
        <w:t>Список использованных источников</w:t>
      </w:r>
    </w:p>
    <w:p w:rsidR="00CF10DA" w:rsidRDefault="00CF10DA" w:rsidP="00273FEE">
      <w:pPr>
        <w:spacing w:after="0" w:line="240" w:lineRule="auto"/>
        <w:ind w:firstLine="567"/>
        <w:jc w:val="both"/>
        <w:rPr>
          <w:rFonts w:ascii="Times New Roman" w:hAnsi="Times New Roman"/>
          <w:sz w:val="28"/>
          <w:szCs w:val="28"/>
        </w:rPr>
      </w:pPr>
      <w:r>
        <w:rPr>
          <w:rFonts w:ascii="Times New Roman" w:hAnsi="Times New Roman"/>
          <w:sz w:val="28"/>
          <w:szCs w:val="28"/>
        </w:rPr>
        <w:t>Приложения</w:t>
      </w:r>
    </w:p>
    <w:p w:rsidR="00CF10DA" w:rsidRDefault="00CF10DA" w:rsidP="00273FEE">
      <w:pPr>
        <w:spacing w:after="0" w:line="240" w:lineRule="auto"/>
        <w:ind w:firstLine="567"/>
        <w:jc w:val="both"/>
        <w:rPr>
          <w:rFonts w:ascii="Times New Roman" w:hAnsi="Times New Roman"/>
          <w:sz w:val="28"/>
          <w:szCs w:val="28"/>
        </w:rPr>
      </w:pPr>
    </w:p>
    <w:p w:rsidR="00CF10DA" w:rsidRDefault="00CF10DA" w:rsidP="00273FEE">
      <w:pPr>
        <w:spacing w:after="0" w:line="240" w:lineRule="auto"/>
        <w:ind w:firstLine="567"/>
        <w:jc w:val="both"/>
        <w:rPr>
          <w:rFonts w:ascii="Times New Roman" w:hAnsi="Times New Roman"/>
          <w:sz w:val="28"/>
          <w:szCs w:val="28"/>
        </w:rPr>
      </w:pPr>
    </w:p>
    <w:p w:rsidR="00CF10DA" w:rsidRDefault="00CF10DA" w:rsidP="00273FEE">
      <w:pPr>
        <w:spacing w:after="0" w:line="240" w:lineRule="auto"/>
        <w:ind w:firstLine="567"/>
        <w:jc w:val="both"/>
        <w:rPr>
          <w:rFonts w:ascii="Times New Roman" w:hAnsi="Times New Roman"/>
          <w:sz w:val="28"/>
          <w:szCs w:val="28"/>
        </w:rPr>
      </w:pPr>
    </w:p>
    <w:p w:rsidR="00CF10DA" w:rsidRDefault="00CF10DA" w:rsidP="00273FEE">
      <w:pPr>
        <w:spacing w:after="0" w:line="240" w:lineRule="auto"/>
        <w:ind w:firstLine="567"/>
        <w:jc w:val="both"/>
        <w:rPr>
          <w:rFonts w:ascii="Times New Roman" w:hAnsi="Times New Roman"/>
          <w:sz w:val="28"/>
          <w:szCs w:val="28"/>
        </w:rPr>
      </w:pPr>
    </w:p>
    <w:p w:rsidR="00CF10DA" w:rsidRDefault="00CF10DA" w:rsidP="00273FEE">
      <w:pPr>
        <w:spacing w:after="0" w:line="240" w:lineRule="auto"/>
        <w:ind w:firstLine="567"/>
        <w:jc w:val="both"/>
        <w:rPr>
          <w:rFonts w:ascii="Times New Roman" w:hAnsi="Times New Roman"/>
          <w:sz w:val="28"/>
          <w:szCs w:val="28"/>
        </w:rPr>
      </w:pPr>
    </w:p>
    <w:p w:rsidR="00CF10DA" w:rsidRDefault="00CF10DA" w:rsidP="00273FEE">
      <w:pPr>
        <w:spacing w:after="0" w:line="240" w:lineRule="auto"/>
        <w:ind w:firstLine="567"/>
        <w:jc w:val="both"/>
        <w:rPr>
          <w:rFonts w:ascii="Times New Roman" w:hAnsi="Times New Roman"/>
          <w:sz w:val="28"/>
          <w:szCs w:val="28"/>
        </w:rPr>
      </w:pPr>
    </w:p>
    <w:p w:rsidR="00CF10DA" w:rsidRDefault="00CF10DA" w:rsidP="00273FEE">
      <w:pPr>
        <w:spacing w:after="0" w:line="240" w:lineRule="auto"/>
        <w:ind w:firstLine="567"/>
        <w:jc w:val="both"/>
        <w:rPr>
          <w:rFonts w:ascii="Times New Roman" w:hAnsi="Times New Roman"/>
          <w:sz w:val="28"/>
          <w:szCs w:val="28"/>
        </w:rPr>
      </w:pPr>
    </w:p>
    <w:p w:rsidR="00CF10DA" w:rsidRDefault="00CF10DA" w:rsidP="00273FEE">
      <w:pPr>
        <w:spacing w:after="0" w:line="240" w:lineRule="auto"/>
        <w:ind w:firstLine="567"/>
        <w:jc w:val="both"/>
        <w:rPr>
          <w:rFonts w:ascii="Times New Roman" w:hAnsi="Times New Roman"/>
          <w:sz w:val="28"/>
          <w:szCs w:val="28"/>
        </w:rPr>
      </w:pPr>
    </w:p>
    <w:p w:rsidR="00CF10DA" w:rsidRDefault="00CF10DA" w:rsidP="00273FEE">
      <w:pPr>
        <w:spacing w:after="0" w:line="240" w:lineRule="auto"/>
        <w:ind w:firstLine="567"/>
        <w:jc w:val="both"/>
        <w:rPr>
          <w:rFonts w:ascii="Times New Roman" w:hAnsi="Times New Roman"/>
          <w:sz w:val="28"/>
          <w:szCs w:val="28"/>
        </w:rPr>
      </w:pPr>
    </w:p>
    <w:p w:rsidR="00CF10DA" w:rsidRDefault="00CF10DA" w:rsidP="00273FEE">
      <w:pPr>
        <w:spacing w:after="0" w:line="240" w:lineRule="auto"/>
        <w:ind w:firstLine="567"/>
        <w:jc w:val="both"/>
        <w:rPr>
          <w:rFonts w:ascii="Times New Roman" w:hAnsi="Times New Roman"/>
          <w:sz w:val="28"/>
          <w:szCs w:val="28"/>
        </w:rPr>
      </w:pPr>
    </w:p>
    <w:p w:rsidR="00CF10DA" w:rsidRDefault="00CF10DA" w:rsidP="00273FEE">
      <w:pPr>
        <w:spacing w:after="0" w:line="240" w:lineRule="auto"/>
        <w:ind w:firstLine="567"/>
        <w:jc w:val="both"/>
        <w:rPr>
          <w:rFonts w:ascii="Times New Roman" w:hAnsi="Times New Roman"/>
          <w:sz w:val="28"/>
          <w:szCs w:val="28"/>
        </w:rPr>
      </w:pPr>
    </w:p>
    <w:p w:rsidR="00CF10DA" w:rsidRDefault="00CF10DA" w:rsidP="00273FEE">
      <w:pPr>
        <w:spacing w:after="0" w:line="240" w:lineRule="auto"/>
        <w:ind w:firstLine="567"/>
        <w:jc w:val="both"/>
        <w:rPr>
          <w:rFonts w:ascii="Times New Roman" w:hAnsi="Times New Roman"/>
          <w:sz w:val="28"/>
          <w:szCs w:val="28"/>
        </w:rPr>
      </w:pPr>
    </w:p>
    <w:p w:rsidR="00CF10DA" w:rsidRDefault="00CF10DA" w:rsidP="00273FEE">
      <w:pPr>
        <w:spacing w:after="0" w:line="240" w:lineRule="auto"/>
        <w:ind w:firstLine="567"/>
        <w:jc w:val="both"/>
        <w:rPr>
          <w:rFonts w:ascii="Times New Roman" w:hAnsi="Times New Roman"/>
          <w:sz w:val="28"/>
          <w:szCs w:val="28"/>
        </w:rPr>
      </w:pPr>
    </w:p>
    <w:p w:rsidR="00CF10DA" w:rsidRDefault="00CF10DA" w:rsidP="00273FEE">
      <w:pPr>
        <w:spacing w:after="0" w:line="240" w:lineRule="auto"/>
        <w:ind w:firstLine="567"/>
        <w:jc w:val="both"/>
        <w:rPr>
          <w:rFonts w:ascii="Times New Roman" w:hAnsi="Times New Roman"/>
          <w:sz w:val="28"/>
          <w:szCs w:val="28"/>
        </w:rPr>
      </w:pPr>
    </w:p>
    <w:p w:rsidR="00CF10DA" w:rsidRDefault="00CF10DA" w:rsidP="00273FEE">
      <w:pPr>
        <w:spacing w:after="0" w:line="240" w:lineRule="auto"/>
        <w:ind w:firstLine="567"/>
        <w:jc w:val="both"/>
        <w:rPr>
          <w:rFonts w:ascii="Times New Roman" w:hAnsi="Times New Roman"/>
          <w:sz w:val="28"/>
          <w:szCs w:val="28"/>
        </w:rPr>
      </w:pPr>
    </w:p>
    <w:p w:rsidR="00CF10DA" w:rsidRDefault="00CF10DA" w:rsidP="00273FEE">
      <w:pPr>
        <w:spacing w:after="0" w:line="240" w:lineRule="auto"/>
        <w:ind w:firstLine="567"/>
        <w:jc w:val="both"/>
        <w:rPr>
          <w:rFonts w:ascii="Times New Roman" w:hAnsi="Times New Roman"/>
          <w:sz w:val="28"/>
          <w:szCs w:val="28"/>
        </w:rPr>
      </w:pPr>
    </w:p>
    <w:p w:rsidR="00CF10DA" w:rsidRDefault="00CF10DA" w:rsidP="00273FEE">
      <w:pPr>
        <w:spacing w:after="0" w:line="240" w:lineRule="auto"/>
        <w:ind w:firstLine="567"/>
        <w:jc w:val="both"/>
        <w:rPr>
          <w:rFonts w:ascii="Times New Roman" w:hAnsi="Times New Roman"/>
          <w:sz w:val="28"/>
          <w:szCs w:val="28"/>
        </w:rPr>
      </w:pPr>
    </w:p>
    <w:p w:rsidR="00CF10DA" w:rsidRDefault="00CF10DA" w:rsidP="00273FEE">
      <w:pPr>
        <w:spacing w:after="0" w:line="240" w:lineRule="auto"/>
        <w:ind w:firstLine="567"/>
        <w:jc w:val="both"/>
        <w:rPr>
          <w:rFonts w:ascii="Times New Roman" w:hAnsi="Times New Roman"/>
          <w:sz w:val="28"/>
          <w:szCs w:val="28"/>
        </w:rPr>
      </w:pPr>
    </w:p>
    <w:p w:rsidR="00CF10DA" w:rsidRDefault="00CF10DA" w:rsidP="00273FEE">
      <w:pPr>
        <w:spacing w:after="0" w:line="240" w:lineRule="auto"/>
        <w:ind w:firstLine="567"/>
        <w:jc w:val="both"/>
        <w:rPr>
          <w:rFonts w:ascii="Times New Roman" w:hAnsi="Times New Roman"/>
          <w:sz w:val="28"/>
          <w:szCs w:val="28"/>
        </w:rPr>
      </w:pPr>
    </w:p>
    <w:p w:rsidR="00CF10DA" w:rsidRDefault="00CF10DA" w:rsidP="00273FEE">
      <w:pPr>
        <w:spacing w:after="0" w:line="240" w:lineRule="auto"/>
        <w:ind w:firstLine="567"/>
        <w:jc w:val="both"/>
        <w:rPr>
          <w:rFonts w:ascii="Times New Roman" w:hAnsi="Times New Roman"/>
          <w:sz w:val="28"/>
          <w:szCs w:val="28"/>
        </w:rPr>
      </w:pPr>
    </w:p>
    <w:p w:rsidR="00CF10DA" w:rsidRDefault="00CF10DA" w:rsidP="00273FEE">
      <w:pPr>
        <w:spacing w:after="0" w:line="240" w:lineRule="auto"/>
        <w:ind w:firstLine="567"/>
        <w:jc w:val="both"/>
        <w:rPr>
          <w:rFonts w:ascii="Times New Roman" w:hAnsi="Times New Roman"/>
          <w:sz w:val="28"/>
          <w:szCs w:val="28"/>
        </w:rPr>
      </w:pPr>
    </w:p>
    <w:p w:rsidR="00CF10DA" w:rsidRDefault="00CF10DA" w:rsidP="00273FEE">
      <w:pPr>
        <w:spacing w:after="0" w:line="240" w:lineRule="auto"/>
        <w:ind w:firstLine="567"/>
        <w:jc w:val="both"/>
        <w:rPr>
          <w:rFonts w:ascii="Times New Roman" w:hAnsi="Times New Roman"/>
          <w:sz w:val="28"/>
          <w:szCs w:val="28"/>
        </w:rPr>
      </w:pPr>
    </w:p>
    <w:p w:rsidR="00CF10DA" w:rsidRDefault="00CF10DA" w:rsidP="00273FEE">
      <w:pPr>
        <w:spacing w:after="0" w:line="240" w:lineRule="auto"/>
        <w:ind w:firstLine="567"/>
        <w:jc w:val="both"/>
        <w:rPr>
          <w:rFonts w:ascii="Times New Roman" w:hAnsi="Times New Roman"/>
          <w:sz w:val="28"/>
          <w:szCs w:val="28"/>
        </w:rPr>
      </w:pPr>
    </w:p>
    <w:p w:rsidR="00CF10DA" w:rsidRPr="00B976F1" w:rsidRDefault="00CF10DA" w:rsidP="00B976F1">
      <w:pPr>
        <w:spacing w:after="0" w:line="240" w:lineRule="auto"/>
        <w:ind w:firstLine="567"/>
        <w:jc w:val="center"/>
        <w:rPr>
          <w:rFonts w:ascii="Times New Roman" w:hAnsi="Times New Roman"/>
          <w:b/>
          <w:sz w:val="28"/>
          <w:szCs w:val="28"/>
        </w:rPr>
      </w:pPr>
      <w:r w:rsidRPr="00B976F1">
        <w:rPr>
          <w:rFonts w:ascii="Times New Roman" w:hAnsi="Times New Roman"/>
          <w:b/>
          <w:sz w:val="28"/>
          <w:szCs w:val="28"/>
        </w:rPr>
        <w:t>ВВЕДЕНИЕ</w:t>
      </w:r>
    </w:p>
    <w:p w:rsidR="00CF10DA" w:rsidRDefault="00CF10DA" w:rsidP="00273FEE">
      <w:pPr>
        <w:spacing w:after="0" w:line="240" w:lineRule="auto"/>
        <w:ind w:firstLine="567"/>
        <w:jc w:val="both"/>
        <w:rPr>
          <w:rFonts w:ascii="Times New Roman" w:hAnsi="Times New Roman"/>
          <w:sz w:val="28"/>
          <w:szCs w:val="28"/>
        </w:rPr>
      </w:pPr>
    </w:p>
    <w:p w:rsidR="00CF10DA" w:rsidRPr="00B976F1" w:rsidRDefault="00CF10DA" w:rsidP="00B976F1">
      <w:pPr>
        <w:widowControl w:val="0"/>
        <w:spacing w:after="0" w:line="240" w:lineRule="auto"/>
        <w:ind w:firstLine="709"/>
        <w:jc w:val="both"/>
        <w:rPr>
          <w:rFonts w:ascii="Times New Roman" w:hAnsi="Times New Roman"/>
          <w:sz w:val="28"/>
          <w:szCs w:val="28"/>
        </w:rPr>
      </w:pPr>
      <w:r w:rsidRPr="00B976F1">
        <w:rPr>
          <w:rFonts w:ascii="Times New Roman" w:hAnsi="Times New Roman"/>
          <w:sz w:val="28"/>
        </w:rPr>
        <w:t xml:space="preserve">Работа с людьми – это одна из самых сложных, трудных и многогранных форм человеческой деятельности. Но порой она совершенно не берется в расчет, и руководители уделяют основное внимание экономическим показателям и технологическим процессам. Человека же рассматривают просто как рабочую силу, то есть не как цель, а средство выполнения планов, заданий. Это приводит к безынициативности, отчужденности. Однако создать мощную систему мотивов и стимулов, побуждающих всех работников полностью раскрыть свои способности, плодотворно трудиться и наиболее эффективно использовать производственные ресурсы, не представляется возможным без учета психологии человека и социально-психологических закономерностей развития коллектива. </w:t>
      </w:r>
      <w:r w:rsidRPr="00B976F1">
        <w:rPr>
          <w:rFonts w:ascii="Times New Roman" w:hAnsi="Times New Roman"/>
          <w:sz w:val="28"/>
          <w:szCs w:val="28"/>
        </w:rPr>
        <w:t>Исследования показали, что руководители тратят около 20% своего рабочего времени на разрешение различного рода инцидентов. Но при всем при этом, конфликт способен иметь как разрушительные, так и конструктивные последствия. Поэтому одной из функций менеджера, как человека работающего с людьми, является умение предотвращать возникновение конфликтных ситуаций, сглаживание их последствий, разрешение споров, умение подвести людей из вражды интересов к сотрудничеству и взаимопониманию.</w:t>
      </w:r>
    </w:p>
    <w:p w:rsidR="00CF10DA" w:rsidRPr="00B976F1" w:rsidRDefault="00CF10DA" w:rsidP="00B976F1">
      <w:pPr>
        <w:widowControl w:val="0"/>
        <w:spacing w:after="0" w:line="240" w:lineRule="auto"/>
        <w:ind w:firstLine="709"/>
        <w:jc w:val="both"/>
        <w:rPr>
          <w:rFonts w:ascii="Times New Roman" w:hAnsi="Times New Roman"/>
          <w:sz w:val="28"/>
          <w:szCs w:val="28"/>
        </w:rPr>
      </w:pPr>
      <w:r w:rsidRPr="00B976F1">
        <w:rPr>
          <w:rFonts w:ascii="Times New Roman" w:hAnsi="Times New Roman"/>
          <w:sz w:val="28"/>
          <w:szCs w:val="28"/>
        </w:rPr>
        <w:t>Данная тема на сегодняшний день на предприятиях очень актуальна и интересна, в работе управленца играет важную роль. Для нормального, плодотворного и психологически здорового функционирования организации члены и руководство данной организации должны научиться распознавать конфликт на начальной стадии его зарождения, уметь различать виды и типы конфликтов и в соответствие с этим владеть приёмами и методами разрешения и урегулирования конфликтных ситуаций.</w:t>
      </w:r>
    </w:p>
    <w:p w:rsidR="00CF10DA" w:rsidRDefault="00CF10DA" w:rsidP="00AB457E">
      <w:pPr>
        <w:spacing w:after="0" w:line="240" w:lineRule="auto"/>
        <w:ind w:firstLine="709"/>
        <w:jc w:val="both"/>
        <w:rPr>
          <w:rFonts w:ascii="Times New Roman" w:hAnsi="Times New Roman"/>
          <w:sz w:val="28"/>
          <w:szCs w:val="28"/>
        </w:rPr>
      </w:pPr>
      <w:r w:rsidRPr="00AB457E">
        <w:rPr>
          <w:rFonts w:ascii="Times New Roman" w:hAnsi="Times New Roman"/>
          <w:sz w:val="28"/>
          <w:szCs w:val="28"/>
        </w:rPr>
        <w:t xml:space="preserve"> Цель данной </w:t>
      </w:r>
      <w:r>
        <w:rPr>
          <w:rFonts w:ascii="Times New Roman" w:hAnsi="Times New Roman"/>
          <w:sz w:val="28"/>
          <w:szCs w:val="28"/>
        </w:rPr>
        <w:t>курсовой</w:t>
      </w:r>
      <w:r w:rsidRPr="00AB457E">
        <w:rPr>
          <w:rFonts w:ascii="Times New Roman" w:hAnsi="Times New Roman"/>
          <w:sz w:val="28"/>
          <w:szCs w:val="28"/>
        </w:rPr>
        <w:t xml:space="preserve"> работы – изучить природу возникновения и разработать пути разрешения конфликтной ситуации в трудовом коллективе. </w:t>
      </w:r>
    </w:p>
    <w:p w:rsidR="00CF10DA" w:rsidRPr="00AB457E" w:rsidRDefault="00CF10DA" w:rsidP="00AB457E">
      <w:pPr>
        <w:spacing w:after="0" w:line="240" w:lineRule="auto"/>
        <w:ind w:firstLine="709"/>
        <w:jc w:val="both"/>
        <w:rPr>
          <w:rFonts w:ascii="Times New Roman" w:hAnsi="Times New Roman"/>
          <w:sz w:val="28"/>
          <w:szCs w:val="28"/>
        </w:rPr>
      </w:pPr>
      <w:r w:rsidRPr="00AB457E">
        <w:rPr>
          <w:rFonts w:ascii="Times New Roman" w:hAnsi="Times New Roman"/>
          <w:sz w:val="28"/>
          <w:szCs w:val="28"/>
        </w:rPr>
        <w:t>Исходя из поставленной цели, были выделены следующие задачи:</w:t>
      </w:r>
    </w:p>
    <w:p w:rsidR="00CF10DA" w:rsidRPr="00EE5328" w:rsidRDefault="00CF10DA" w:rsidP="00AB457E">
      <w:pPr>
        <w:numPr>
          <w:ilvl w:val="0"/>
          <w:numId w:val="25"/>
        </w:numPr>
        <w:tabs>
          <w:tab w:val="left" w:pos="540"/>
        </w:tabs>
        <w:spacing w:after="0" w:line="240" w:lineRule="auto"/>
        <w:ind w:left="0" w:firstLine="567"/>
        <w:jc w:val="both"/>
        <w:rPr>
          <w:rFonts w:ascii="Times New Roman" w:hAnsi="Times New Roman"/>
          <w:sz w:val="28"/>
          <w:szCs w:val="28"/>
        </w:rPr>
      </w:pPr>
      <w:r w:rsidRPr="00EE5328">
        <w:rPr>
          <w:rFonts w:ascii="Times New Roman" w:hAnsi="Times New Roman"/>
          <w:sz w:val="28"/>
          <w:szCs w:val="28"/>
        </w:rPr>
        <w:t>выявить специфические особенности, функции, причины и типы конфликтных ситуаций в современных  организациях (на основе литературных источников);</w:t>
      </w:r>
    </w:p>
    <w:p w:rsidR="00CF10DA" w:rsidRPr="00EE5328" w:rsidRDefault="00CF10DA" w:rsidP="00AB457E">
      <w:pPr>
        <w:numPr>
          <w:ilvl w:val="0"/>
          <w:numId w:val="26"/>
        </w:numPr>
        <w:tabs>
          <w:tab w:val="left" w:pos="540"/>
        </w:tabs>
        <w:spacing w:after="0" w:line="240" w:lineRule="auto"/>
        <w:ind w:left="0" w:firstLine="567"/>
        <w:jc w:val="both"/>
        <w:rPr>
          <w:rFonts w:ascii="Times New Roman" w:hAnsi="Times New Roman"/>
          <w:sz w:val="28"/>
          <w:szCs w:val="28"/>
        </w:rPr>
      </w:pPr>
      <w:r w:rsidRPr="00EE5328">
        <w:rPr>
          <w:rFonts w:ascii="Times New Roman" w:hAnsi="Times New Roman"/>
          <w:sz w:val="28"/>
          <w:szCs w:val="28"/>
        </w:rPr>
        <w:t>дать содержательную характеристику основным стратегиям и методам разрешения конфликтных ситуаций;</w:t>
      </w:r>
    </w:p>
    <w:p w:rsidR="00CF10DA" w:rsidRDefault="00CF10DA" w:rsidP="00AB457E">
      <w:pPr>
        <w:pStyle w:val="a9"/>
        <w:numPr>
          <w:ilvl w:val="0"/>
          <w:numId w:val="26"/>
        </w:numPr>
        <w:tabs>
          <w:tab w:val="left" w:pos="540"/>
        </w:tabs>
        <w:ind w:left="0" w:firstLine="567"/>
        <w:jc w:val="both"/>
        <w:rPr>
          <w:rFonts w:ascii="Times New Roman" w:hAnsi="Times New Roman" w:cs="Times New Roman"/>
          <w:sz w:val="28"/>
          <w:szCs w:val="28"/>
        </w:rPr>
      </w:pPr>
      <w:r w:rsidRPr="00EE5328">
        <w:rPr>
          <w:rFonts w:ascii="Times New Roman" w:hAnsi="Times New Roman" w:cs="Times New Roman"/>
          <w:sz w:val="28"/>
          <w:szCs w:val="28"/>
        </w:rPr>
        <w:t xml:space="preserve">провести анализ типичных конфликтных ситуаций в коллективе </w:t>
      </w:r>
      <w:r>
        <w:rPr>
          <w:rFonts w:ascii="Times New Roman" w:hAnsi="Times New Roman" w:cs="Times New Roman"/>
          <w:sz w:val="28"/>
          <w:szCs w:val="28"/>
        </w:rPr>
        <w:t>организации ООО «Стиль»</w:t>
      </w:r>
      <w:r w:rsidRPr="00EE5328">
        <w:rPr>
          <w:rFonts w:ascii="Times New Roman" w:hAnsi="Times New Roman" w:cs="Times New Roman"/>
          <w:sz w:val="28"/>
          <w:szCs w:val="28"/>
        </w:rPr>
        <w:t xml:space="preserve"> и на этой основе разработать методические рекомендации по оптимизации аналогичных конфликтных ситуаций</w:t>
      </w:r>
      <w:r>
        <w:rPr>
          <w:rFonts w:ascii="Times New Roman" w:hAnsi="Times New Roman" w:cs="Times New Roman"/>
          <w:sz w:val="28"/>
          <w:szCs w:val="28"/>
        </w:rPr>
        <w:t xml:space="preserve">. </w:t>
      </w:r>
    </w:p>
    <w:p w:rsidR="00CF10DA" w:rsidRDefault="00CF10DA" w:rsidP="00AB457E">
      <w:pPr>
        <w:pStyle w:val="a9"/>
        <w:ind w:firstLine="567"/>
        <w:jc w:val="both"/>
        <w:rPr>
          <w:rFonts w:ascii="Times New Roman" w:hAnsi="Times New Roman" w:cs="Times New Roman"/>
          <w:sz w:val="28"/>
          <w:szCs w:val="28"/>
        </w:rPr>
      </w:pPr>
      <w:r>
        <w:rPr>
          <w:rFonts w:ascii="Times New Roman" w:hAnsi="Times New Roman" w:cs="Times New Roman"/>
          <w:sz w:val="28"/>
          <w:szCs w:val="28"/>
        </w:rPr>
        <w:t>Вопросы практической части настоящей работы рассмотрены  на примере проблем и ситуаций ООО «Стиль». Основное направление деятельности данной организации – производство мягкой мебели. Коллектив : 72человека.</w:t>
      </w:r>
    </w:p>
    <w:p w:rsidR="00CF10DA" w:rsidRPr="00AB457E" w:rsidRDefault="00CF10DA" w:rsidP="00AB457E">
      <w:pPr>
        <w:spacing w:after="0" w:line="240" w:lineRule="auto"/>
        <w:ind w:firstLine="709"/>
        <w:jc w:val="both"/>
        <w:rPr>
          <w:rFonts w:ascii="Times New Roman" w:hAnsi="Times New Roman"/>
          <w:sz w:val="28"/>
          <w:szCs w:val="28"/>
        </w:rPr>
      </w:pPr>
      <w:r w:rsidRPr="00AB457E">
        <w:rPr>
          <w:rFonts w:ascii="Times New Roman" w:hAnsi="Times New Roman"/>
          <w:sz w:val="28"/>
          <w:szCs w:val="28"/>
        </w:rPr>
        <w:t xml:space="preserve">Основными теоретическими и методологическими источниками при написании данной работы служили </w:t>
      </w:r>
      <w:r>
        <w:rPr>
          <w:rFonts w:ascii="Times New Roman" w:hAnsi="Times New Roman"/>
          <w:sz w:val="28"/>
          <w:szCs w:val="28"/>
        </w:rPr>
        <w:t>отечественные</w:t>
      </w:r>
      <w:r w:rsidRPr="00AB457E">
        <w:rPr>
          <w:rFonts w:ascii="Times New Roman" w:hAnsi="Times New Roman"/>
          <w:sz w:val="28"/>
          <w:szCs w:val="28"/>
        </w:rPr>
        <w:t xml:space="preserve"> и иностранные издания, посвященные управлению персоналом и управлению конфликтами на предприятии.</w:t>
      </w:r>
    </w:p>
    <w:p w:rsidR="00CF10DA" w:rsidRPr="00B976F1" w:rsidRDefault="00CF10DA" w:rsidP="00B976F1">
      <w:pPr>
        <w:spacing w:after="0" w:line="240" w:lineRule="auto"/>
        <w:ind w:firstLine="709"/>
        <w:jc w:val="both"/>
        <w:rPr>
          <w:rFonts w:ascii="Times New Roman" w:hAnsi="Times New Roman"/>
          <w:color w:val="000000"/>
          <w:sz w:val="28"/>
          <w:szCs w:val="28"/>
        </w:rPr>
      </w:pPr>
      <w:r w:rsidRPr="00B976F1">
        <w:rPr>
          <w:rFonts w:ascii="Times New Roman" w:hAnsi="Times New Roman"/>
          <w:color w:val="000000"/>
          <w:sz w:val="28"/>
          <w:szCs w:val="28"/>
        </w:rPr>
        <w:t>Практической значимостью данного дипломного проекта является то, что конфликт на предприятии рассматривается через призму человеческих отношений, а также потребностей отдельного члена коллектива и его потребностей в нем.</w:t>
      </w:r>
    </w:p>
    <w:p w:rsidR="00CF10DA" w:rsidRPr="00AB457E" w:rsidRDefault="00CF10DA" w:rsidP="00AB457E">
      <w:pPr>
        <w:spacing w:after="0" w:line="240" w:lineRule="auto"/>
        <w:ind w:firstLine="567"/>
        <w:jc w:val="both"/>
        <w:rPr>
          <w:rFonts w:ascii="Times New Roman" w:hAnsi="Times New Roman"/>
          <w:sz w:val="28"/>
          <w:szCs w:val="28"/>
        </w:rPr>
      </w:pPr>
    </w:p>
    <w:p w:rsidR="00CF10DA" w:rsidRDefault="00CF10DA" w:rsidP="009E5DBB">
      <w:pPr>
        <w:spacing w:line="240" w:lineRule="auto"/>
        <w:ind w:firstLine="567"/>
        <w:jc w:val="both"/>
        <w:rPr>
          <w:rFonts w:ascii="Times New Roman" w:hAnsi="Times New Roman"/>
          <w:sz w:val="28"/>
          <w:szCs w:val="28"/>
        </w:rPr>
      </w:pPr>
    </w:p>
    <w:p w:rsidR="00CF10DA" w:rsidRDefault="00CF10DA" w:rsidP="00273FEE">
      <w:pPr>
        <w:spacing w:after="0" w:line="240" w:lineRule="auto"/>
        <w:ind w:firstLine="567"/>
        <w:jc w:val="both"/>
        <w:rPr>
          <w:rFonts w:ascii="Times New Roman" w:hAnsi="Times New Roman"/>
          <w:sz w:val="28"/>
          <w:szCs w:val="28"/>
        </w:rPr>
      </w:pPr>
      <w:r w:rsidRPr="00293351">
        <w:rPr>
          <w:rFonts w:ascii="Times New Roman" w:hAnsi="Times New Roman"/>
          <w:sz w:val="28"/>
          <w:szCs w:val="28"/>
        </w:rPr>
        <w:t>1 Природа конфликта в организации и методы его разрешения</w:t>
      </w:r>
    </w:p>
    <w:p w:rsidR="00CF10DA" w:rsidRPr="00273FEE" w:rsidRDefault="00CF10DA" w:rsidP="00273FEE">
      <w:pPr>
        <w:spacing w:after="0" w:line="240" w:lineRule="auto"/>
        <w:ind w:left="567"/>
        <w:jc w:val="both"/>
        <w:rPr>
          <w:rFonts w:ascii="Times New Roman" w:hAnsi="Times New Roman"/>
          <w:sz w:val="28"/>
          <w:szCs w:val="28"/>
        </w:rPr>
      </w:pPr>
      <w:r>
        <w:rPr>
          <w:rFonts w:ascii="Times New Roman" w:hAnsi="Times New Roman"/>
          <w:sz w:val="28"/>
          <w:szCs w:val="28"/>
        </w:rPr>
        <w:t xml:space="preserve">1.1 </w:t>
      </w:r>
      <w:r w:rsidRPr="00273FEE">
        <w:rPr>
          <w:rFonts w:ascii="Times New Roman" w:hAnsi="Times New Roman"/>
          <w:sz w:val="28"/>
          <w:szCs w:val="28"/>
        </w:rPr>
        <w:t>Понятие конфликта</w:t>
      </w:r>
    </w:p>
    <w:p w:rsidR="00CF10DA" w:rsidRPr="009E5DBB" w:rsidRDefault="00CF10DA" w:rsidP="00273FEE">
      <w:pPr>
        <w:spacing w:after="0" w:line="240" w:lineRule="auto"/>
        <w:ind w:firstLine="567"/>
        <w:jc w:val="both"/>
        <w:rPr>
          <w:rFonts w:ascii="Times New Roman" w:hAnsi="Times New Roman"/>
          <w:sz w:val="28"/>
          <w:szCs w:val="28"/>
        </w:rPr>
      </w:pPr>
    </w:p>
    <w:p w:rsidR="00CF10DA" w:rsidRPr="009E5DBB" w:rsidRDefault="00CF10DA" w:rsidP="00273FEE">
      <w:pPr>
        <w:pStyle w:val="12"/>
        <w:ind w:firstLine="567"/>
        <w:jc w:val="both"/>
        <w:rPr>
          <w:rFonts w:ascii="Times New Roman" w:hAnsi="Times New Roman"/>
          <w:sz w:val="28"/>
          <w:szCs w:val="28"/>
        </w:rPr>
      </w:pPr>
      <w:r w:rsidRPr="009E5DBB">
        <w:rPr>
          <w:rFonts w:ascii="Times New Roman" w:hAnsi="Times New Roman"/>
          <w:sz w:val="28"/>
          <w:szCs w:val="28"/>
        </w:rPr>
        <w:t xml:space="preserve">Конфликт (от лат. </w:t>
      </w:r>
      <w:r w:rsidRPr="009E5DBB">
        <w:rPr>
          <w:rFonts w:ascii="Times New Roman" w:hAnsi="Times New Roman"/>
          <w:sz w:val="28"/>
          <w:szCs w:val="28"/>
          <w:lang w:val="en-US"/>
        </w:rPr>
        <w:t>conflictus</w:t>
      </w:r>
      <w:r w:rsidRPr="009E5DBB">
        <w:rPr>
          <w:rFonts w:ascii="Times New Roman" w:hAnsi="Times New Roman"/>
          <w:sz w:val="28"/>
          <w:szCs w:val="28"/>
        </w:rPr>
        <w:t xml:space="preserve"> - ) –  противоречие во взглядах и отношениях, столкновение расходящихся, противоположенных интересов, острый спор.</w:t>
      </w:r>
    </w:p>
    <w:p w:rsidR="00CF10DA" w:rsidRDefault="00CF10DA" w:rsidP="00273FEE">
      <w:pPr>
        <w:spacing w:after="0" w:line="240" w:lineRule="auto"/>
        <w:ind w:firstLine="567"/>
        <w:jc w:val="both"/>
        <w:rPr>
          <w:rFonts w:ascii="Times New Roman" w:hAnsi="Times New Roman"/>
          <w:sz w:val="28"/>
          <w:szCs w:val="28"/>
        </w:rPr>
      </w:pPr>
      <w:r w:rsidRPr="009E5DBB">
        <w:rPr>
          <w:rFonts w:ascii="Times New Roman" w:hAnsi="Times New Roman"/>
          <w:sz w:val="28"/>
          <w:szCs w:val="28"/>
        </w:rPr>
        <w:t xml:space="preserve">Психологи рассматривают много элементов, составляющих природу возникновения возможности конфликта, но все эти объяснения основаны на том, </w:t>
      </w:r>
      <w:r>
        <w:rPr>
          <w:rFonts w:ascii="Times New Roman" w:hAnsi="Times New Roman"/>
          <w:sz w:val="28"/>
          <w:szCs w:val="28"/>
        </w:rPr>
        <w:t>что все люди различны между собой, они по разному воспринимают ситуацию, в которой оказываются.</w:t>
      </w:r>
    </w:p>
    <w:p w:rsidR="00CF10DA" w:rsidRDefault="00CF10DA" w:rsidP="00FF2E28">
      <w:pPr>
        <w:spacing w:after="0" w:line="240" w:lineRule="auto"/>
        <w:ind w:firstLine="567"/>
        <w:jc w:val="both"/>
        <w:rPr>
          <w:rFonts w:ascii="Times New Roman" w:hAnsi="Times New Roman"/>
          <w:sz w:val="28"/>
          <w:szCs w:val="28"/>
        </w:rPr>
      </w:pPr>
      <w:r>
        <w:rPr>
          <w:rFonts w:ascii="Times New Roman" w:hAnsi="Times New Roman"/>
          <w:sz w:val="28"/>
          <w:szCs w:val="28"/>
        </w:rPr>
        <w:t>Конфликт определяется тем, что сознательное поведение одной из сторон (личность, группа или организация в целом) вызывает расстройство интересов другой стороны.(кнышова)</w:t>
      </w:r>
    </w:p>
    <w:p w:rsidR="00CF10DA" w:rsidRDefault="00CF10DA" w:rsidP="00FF2E28">
      <w:pPr>
        <w:spacing w:after="0" w:line="240" w:lineRule="auto"/>
        <w:ind w:firstLine="567"/>
        <w:jc w:val="both"/>
        <w:rPr>
          <w:rFonts w:ascii="Times New Roman" w:hAnsi="Times New Roman"/>
          <w:sz w:val="28"/>
          <w:szCs w:val="28"/>
        </w:rPr>
      </w:pPr>
      <w:r>
        <w:rPr>
          <w:rFonts w:ascii="Times New Roman" w:hAnsi="Times New Roman"/>
          <w:sz w:val="28"/>
          <w:szCs w:val="28"/>
        </w:rPr>
        <w:t>Большинство ассоциируют конфликт с агрессией, спорами, враждебностью, войной и т.п. В результате бытует мнение, что конфликта по возможности необходимо избегать и немедленно его разрешать, как только он возникает.</w:t>
      </w:r>
    </w:p>
    <w:p w:rsidR="00CF10DA" w:rsidRDefault="00CF10DA" w:rsidP="00FF2E28">
      <w:pPr>
        <w:spacing w:after="0" w:line="240" w:lineRule="auto"/>
        <w:ind w:firstLine="567"/>
        <w:jc w:val="both"/>
        <w:rPr>
          <w:rFonts w:ascii="Times New Roman" w:hAnsi="Times New Roman"/>
          <w:sz w:val="28"/>
          <w:szCs w:val="28"/>
        </w:rPr>
      </w:pPr>
      <w:r>
        <w:rPr>
          <w:rFonts w:ascii="Times New Roman" w:hAnsi="Times New Roman"/>
          <w:sz w:val="28"/>
          <w:szCs w:val="28"/>
        </w:rPr>
        <w:t>Однако следует иметь в виду, что конфликт наряду с проблемами может приносить и пользу организации.  В связи  с этим менеджеры часто сознательно стимулируют  конфликт, чтобы  оживить организацию, которая «загнивает». Считается, что если в организации, трудовом коллективе нет конфликтов, то там что-то не в порядке. В жизни не бывает бесконфликтных организаций. Важно, чтобы конфликт не был разрушительным. Если люди избегают конфронтации, то организация не здорова. Поэтому задача менеджера – спроектировать конструктивный, решаемый конфликт, отсюда конфликты – это нормальное явление. Для организации считается здоровым наличие конфликта. И чтобы извлечь выгоду из конфликта, нужна открытая, невраждебная, полная поддержки окружающая среда. Если такие ингредиенты существуют, то организация от конфликтов становится лучше, поскольку разнообразие точек зрения даёт дополнительную информацию, помогает выявить больше альтернатив  и проблем.</w:t>
      </w:r>
    </w:p>
    <w:p w:rsidR="00CF10DA" w:rsidRDefault="00CF10DA" w:rsidP="00FF2E28">
      <w:pPr>
        <w:spacing w:after="0" w:line="240" w:lineRule="auto"/>
        <w:ind w:firstLine="567"/>
        <w:jc w:val="both"/>
        <w:rPr>
          <w:rFonts w:ascii="Times New Roman" w:hAnsi="Times New Roman"/>
          <w:sz w:val="28"/>
          <w:szCs w:val="28"/>
        </w:rPr>
      </w:pPr>
      <w:r>
        <w:rPr>
          <w:rFonts w:ascii="Times New Roman" w:hAnsi="Times New Roman"/>
          <w:sz w:val="28"/>
          <w:szCs w:val="28"/>
        </w:rPr>
        <w:t>Чтобы конфликт начал развиваться, необходим инцидент, когда одна из сторон начинает действовать, ущемляя интересы другой. Инцидент может возникнуть как по инициативе субъектов конфликта (оппонентов), так и независимо от их воли и желания, вследствие либо объективных обстоятельств, либо случайности.</w:t>
      </w:r>
    </w:p>
    <w:p w:rsidR="00CF10DA" w:rsidRDefault="00CF10DA" w:rsidP="00FF2E28">
      <w:pPr>
        <w:spacing w:after="0" w:line="240" w:lineRule="auto"/>
        <w:ind w:firstLine="567"/>
        <w:jc w:val="both"/>
        <w:rPr>
          <w:rFonts w:ascii="Times New Roman" w:hAnsi="Times New Roman"/>
          <w:sz w:val="28"/>
          <w:szCs w:val="28"/>
        </w:rPr>
      </w:pPr>
      <w:r>
        <w:rPr>
          <w:rFonts w:ascii="Times New Roman" w:hAnsi="Times New Roman"/>
          <w:sz w:val="28"/>
          <w:szCs w:val="28"/>
        </w:rPr>
        <w:t>В развитии каждого конфликта можно фиксировать возникновение новой конфликтной ситуации, её исчезновение и прекращение инцидента. Любое изменение конфликтной ситуации приведёт к прекращению данного конфликта, а, возможно, и  к началу нового. (рисунок 1)</w:t>
      </w:r>
    </w:p>
    <w:p w:rsidR="00CF10DA" w:rsidRDefault="00CF10DA" w:rsidP="009E5DBB">
      <w:pPr>
        <w:spacing w:after="0"/>
        <w:ind w:firstLine="567"/>
        <w:jc w:val="both"/>
        <w:rPr>
          <w:rFonts w:ascii="Times New Roman" w:hAnsi="Times New Roman"/>
          <w:sz w:val="28"/>
          <w:szCs w:val="28"/>
        </w:rPr>
      </w:pPr>
    </w:p>
    <w:p w:rsidR="00CF10DA" w:rsidRDefault="004E036C" w:rsidP="009E5DBB">
      <w:pPr>
        <w:spacing w:after="0"/>
        <w:ind w:firstLine="567"/>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6" editas="canvas" style="width:425.2pt;height:351.25pt;mso-position-horizontal-relative:char;mso-position-vertical-relative:line" coordorigin="1968,2647" coordsize="7594,62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968;top:2647;width:7594;height:6272"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4164;top:2808;width:3203;height:366">
              <v:textbox style="mso-next-textbox:#_x0000_s1028">
                <w:txbxContent>
                  <w:p w:rsidR="00CF10DA" w:rsidRPr="001D4EBB" w:rsidRDefault="00CF10DA" w:rsidP="003B526E">
                    <w:pPr>
                      <w:jc w:val="center"/>
                      <w:rPr>
                        <w:rFonts w:ascii="Times New Roman" w:hAnsi="Times New Roman"/>
                        <w:sz w:val="24"/>
                        <w:szCs w:val="24"/>
                      </w:rPr>
                    </w:pPr>
                    <w:r w:rsidRPr="001D4EBB">
                      <w:rPr>
                        <w:rFonts w:ascii="Times New Roman" w:hAnsi="Times New Roman"/>
                        <w:sz w:val="24"/>
                        <w:szCs w:val="24"/>
                      </w:rPr>
                      <w:t>Модель (природа) конфликта</w:t>
                    </w:r>
                  </w:p>
                </w:txbxContent>
              </v:textbox>
            </v:shape>
            <v:shape id="_x0000_s1029" type="#_x0000_t109" style="position:absolute;left:3649;top:3545;width:4232;height:392">
              <v:textbox style="mso-next-textbox:#_x0000_s1029">
                <w:txbxContent>
                  <w:p w:rsidR="00CF10DA" w:rsidRPr="001D4EBB" w:rsidRDefault="00CF10DA" w:rsidP="003B526E">
                    <w:pPr>
                      <w:jc w:val="center"/>
                      <w:rPr>
                        <w:rFonts w:ascii="Times New Roman" w:hAnsi="Times New Roman"/>
                        <w:sz w:val="24"/>
                        <w:szCs w:val="24"/>
                      </w:rPr>
                    </w:pPr>
                    <w:r w:rsidRPr="001D4EBB">
                      <w:rPr>
                        <w:rFonts w:ascii="Times New Roman" w:hAnsi="Times New Roman"/>
                        <w:sz w:val="24"/>
                        <w:szCs w:val="24"/>
                      </w:rPr>
                      <w:t>База конфликта (конфликтная ситуация)</w:t>
                    </w:r>
                  </w:p>
                </w:txbxContent>
              </v:textbox>
            </v:shape>
            <v:shape id="_x0000_s1030" type="#_x0000_t109" style="position:absolute;left:5173;top:4374;width:1208;height:367;mso-wrap-style:none">
              <v:textbox style="mso-next-textbox:#_x0000_s1030">
                <w:txbxContent>
                  <w:p w:rsidR="00CF10DA" w:rsidRPr="001D4EBB" w:rsidRDefault="00CF10DA" w:rsidP="003B526E">
                    <w:pPr>
                      <w:jc w:val="center"/>
                      <w:rPr>
                        <w:rFonts w:ascii="Times New Roman" w:hAnsi="Times New Roman"/>
                        <w:sz w:val="24"/>
                        <w:szCs w:val="24"/>
                      </w:rPr>
                    </w:pPr>
                    <w:r w:rsidRPr="001D4EBB">
                      <w:rPr>
                        <w:rFonts w:ascii="Times New Roman" w:hAnsi="Times New Roman"/>
                        <w:sz w:val="24"/>
                        <w:szCs w:val="24"/>
                      </w:rPr>
                      <w:t>Инцидент</w:t>
                    </w:r>
                  </w:p>
                </w:txbxContent>
              </v:textbox>
            </v:shape>
            <v:shape id="_x0000_s1031" type="#_x0000_t109" style="position:absolute;left:3822;top:5917;width:3887;height:377;v-text-anchor:middle">
              <v:textbox style="mso-next-textbox:#_x0000_s1031">
                <w:txbxContent>
                  <w:p w:rsidR="00CF10DA" w:rsidRPr="00E6362D" w:rsidRDefault="00CF10DA" w:rsidP="003B526E">
                    <w:pPr>
                      <w:jc w:val="center"/>
                      <w:rPr>
                        <w:rFonts w:ascii="Times New Roman" w:hAnsi="Times New Roman"/>
                        <w:sz w:val="24"/>
                        <w:szCs w:val="24"/>
                      </w:rPr>
                    </w:pPr>
                    <w:r w:rsidRPr="00E6362D">
                      <w:rPr>
                        <w:rFonts w:ascii="Times New Roman" w:hAnsi="Times New Roman"/>
                        <w:sz w:val="24"/>
                        <w:szCs w:val="24"/>
                      </w:rPr>
                      <w:t>Реакция на конфликтную ситуацию</w:t>
                    </w:r>
                  </w:p>
                </w:txbxContent>
              </v:textbox>
            </v:shape>
            <v:shape id="_x0000_s1032" type="#_x0000_t109" style="position:absolute;left:3916;top:5145;width:3713;height:376;mso-wrap-style:none;v-text-anchor:middle">
              <v:textbox style="mso-next-textbox:#_x0000_s1032">
                <w:txbxContent>
                  <w:p w:rsidR="00CF10DA" w:rsidRPr="001D4EBB" w:rsidRDefault="00CF10DA" w:rsidP="003B526E">
                    <w:pPr>
                      <w:jc w:val="center"/>
                      <w:rPr>
                        <w:rFonts w:ascii="Times New Roman" w:hAnsi="Times New Roman"/>
                        <w:sz w:val="24"/>
                        <w:szCs w:val="24"/>
                      </w:rPr>
                    </w:pPr>
                    <w:r w:rsidRPr="001D4EBB">
                      <w:rPr>
                        <w:rFonts w:ascii="Times New Roman" w:hAnsi="Times New Roman"/>
                        <w:sz w:val="24"/>
                        <w:szCs w:val="24"/>
                      </w:rPr>
                      <w:t>Возможность возрастания конфликта</w:t>
                    </w:r>
                  </w:p>
                </w:txbxContent>
              </v:textbox>
            </v:shape>
            <v:shapetype id="_x0000_t32" coordsize="21600,21600" o:spt="32" o:oned="t" path="m,l21600,21600e" filled="f">
              <v:path arrowok="t" fillok="f" o:connecttype="none"/>
              <o:lock v:ext="edit" shapetype="t"/>
            </v:shapetype>
            <v:shape id="_x0000_s1033" type="#_x0000_t32" style="position:absolute;left:5765;top:3174;width:1;height:371;flip:x" o:connectortype="straight">
              <v:stroke endarrow="block"/>
            </v:shape>
            <v:shape id="_x0000_s1034" type="#_x0000_t32" style="position:absolute;left:5765;top:3937;width:1;height:437" o:connectortype="straight">
              <v:stroke endarrow="block"/>
            </v:shape>
            <v:shape id="_x0000_s1035" type="#_x0000_t32" style="position:absolute;left:5765;top:4741;width:1;height:404" o:connectortype="straight">
              <v:stroke endarrow="block"/>
            </v:shape>
            <v:shape id="_x0000_s1036" type="#_x0000_t32" style="position:absolute;left:5766;top:5521;width:1;height:396" o:connectortype="straight">
              <v:stroke endarrow="block"/>
            </v:shape>
            <v:shape id="_x0000_s1037" type="#_x0000_t109" style="position:absolute;left:2680;top:6843;width:2170;height:356">
              <v:textbox style="mso-next-textbox:#_x0000_s1037">
                <w:txbxContent>
                  <w:p w:rsidR="00CF10DA" w:rsidRPr="001570C5" w:rsidRDefault="00CF10DA" w:rsidP="003B526E">
                    <w:pPr>
                      <w:jc w:val="center"/>
                      <w:rPr>
                        <w:rFonts w:ascii="Times New Roman" w:hAnsi="Times New Roman"/>
                        <w:sz w:val="24"/>
                        <w:szCs w:val="24"/>
                      </w:rPr>
                    </w:pPr>
                    <w:r w:rsidRPr="001570C5">
                      <w:rPr>
                        <w:rFonts w:ascii="Times New Roman" w:hAnsi="Times New Roman"/>
                        <w:sz w:val="24"/>
                        <w:szCs w:val="24"/>
                      </w:rPr>
                      <w:t>Наличие конфликта</w:t>
                    </w:r>
                  </w:p>
                </w:txbxContent>
              </v:textbox>
            </v:shape>
            <v:shape id="_x0000_s1038" type="#_x0000_t109" style="position:absolute;left:2433;top:7406;width:2643;height:355">
              <v:textbox style="mso-next-textbox:#_x0000_s1038">
                <w:txbxContent>
                  <w:p w:rsidR="00CF10DA" w:rsidRPr="001570C5" w:rsidRDefault="00CF10DA" w:rsidP="003B526E">
                    <w:pPr>
                      <w:jc w:val="center"/>
                      <w:rPr>
                        <w:rFonts w:ascii="Times New Roman" w:hAnsi="Times New Roman"/>
                        <w:sz w:val="24"/>
                        <w:szCs w:val="24"/>
                      </w:rPr>
                    </w:pPr>
                    <w:r w:rsidRPr="001570C5">
                      <w:rPr>
                        <w:rFonts w:ascii="Times New Roman" w:hAnsi="Times New Roman"/>
                        <w:sz w:val="24"/>
                        <w:szCs w:val="24"/>
                      </w:rPr>
                      <w:t>Управление конфликтом</w:t>
                    </w:r>
                  </w:p>
                </w:txbxContent>
              </v:textbox>
            </v:shape>
            <v:shape id="_x0000_s1039" type="#_x0000_t109" style="position:absolute;left:2144;top:8035;width:3205;height:631">
              <v:textbox style="mso-next-textbox:#_x0000_s1039">
                <w:txbxContent>
                  <w:p w:rsidR="00CF10DA" w:rsidRPr="001570C5" w:rsidRDefault="00CF10DA" w:rsidP="003B526E">
                    <w:pPr>
                      <w:jc w:val="center"/>
                      <w:rPr>
                        <w:rFonts w:ascii="Times New Roman" w:hAnsi="Times New Roman"/>
                        <w:sz w:val="24"/>
                        <w:szCs w:val="24"/>
                      </w:rPr>
                    </w:pPr>
                    <w:r w:rsidRPr="001570C5">
                      <w:rPr>
                        <w:rFonts w:ascii="Times New Roman" w:hAnsi="Times New Roman"/>
                        <w:sz w:val="24"/>
                        <w:szCs w:val="24"/>
                      </w:rPr>
                      <w:t>Функциональные и дисфункци-</w:t>
                    </w:r>
                    <w:r w:rsidRPr="001570C5">
                      <w:rPr>
                        <w:rFonts w:ascii="Times New Roman" w:hAnsi="Times New Roman"/>
                        <w:vanish/>
                        <w:sz w:val="24"/>
                        <w:szCs w:val="24"/>
                      </w:rPr>
                      <w:t>Тип конфликтаиктной ситуациитной ситуации выделяют три типа конфликтов ()итуации(ь к определённым поступкам и этим наносит колле</w:t>
                    </w:r>
                    <w:r w:rsidRPr="001570C5">
                      <w:rPr>
                        <w:rFonts w:ascii="Times New Roman" w:hAnsi="Times New Roman"/>
                        <w:sz w:val="24"/>
                        <w:szCs w:val="24"/>
                      </w:rPr>
                      <w:t>ональные последствия</w:t>
                    </w:r>
                  </w:p>
                </w:txbxContent>
              </v:textbox>
            </v:shape>
            <v:shape id="_x0000_s1040" type="#_x0000_t109" style="position:absolute;left:6426;top:6843;width:2373;height:356;mso-wrap-style:none">
              <v:textbox style="mso-next-textbox:#_x0000_s1040">
                <w:txbxContent>
                  <w:p w:rsidR="00CF10DA" w:rsidRPr="001570C5" w:rsidRDefault="00CF10DA" w:rsidP="003B526E">
                    <w:pPr>
                      <w:jc w:val="center"/>
                      <w:rPr>
                        <w:rFonts w:ascii="Times New Roman" w:hAnsi="Times New Roman"/>
                        <w:sz w:val="24"/>
                        <w:szCs w:val="24"/>
                      </w:rPr>
                    </w:pPr>
                    <w:r w:rsidRPr="001570C5">
                      <w:rPr>
                        <w:rFonts w:ascii="Times New Roman" w:hAnsi="Times New Roman"/>
                        <w:sz w:val="24"/>
                        <w:szCs w:val="24"/>
                      </w:rPr>
                      <w:t>Отсутствие конфликта</w:t>
                    </w:r>
                  </w:p>
                </w:txbxContent>
              </v:textbox>
            </v:shape>
            <v:shape id="_x0000_s1041" type="#_x0000_t109" style="position:absolute;left:6079;top:7593;width:3072;height:362;v-text-anchor:middle">
              <v:textbox style="mso-next-textbox:#_x0000_s1041">
                <w:txbxContent>
                  <w:p w:rsidR="00CF10DA" w:rsidRPr="001570C5" w:rsidRDefault="00CF10DA" w:rsidP="003B526E">
                    <w:pPr>
                      <w:jc w:val="center"/>
                      <w:rPr>
                        <w:rFonts w:ascii="Times New Roman" w:hAnsi="Times New Roman"/>
                        <w:sz w:val="24"/>
                        <w:szCs w:val="24"/>
                      </w:rPr>
                    </w:pPr>
                    <w:r w:rsidRPr="001570C5">
                      <w:rPr>
                        <w:rFonts w:ascii="Times New Roman" w:hAnsi="Times New Roman"/>
                        <w:sz w:val="24"/>
                        <w:szCs w:val="24"/>
                      </w:rPr>
                      <w:t>Нет последствий конфликта</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2" type="#_x0000_t34" style="position:absolute;left:4491;top:5568;width:549;height:2001;rotation:90" o:connectortype="elbow" adj="10782,-39373,-149374">
              <v:stroke endarrow="block"/>
            </v:shape>
            <v:shape id="_x0000_s1043" type="#_x0000_t34" style="position:absolute;left:6408;top:5652;width:549;height:1834;rotation:90;flip:x" o:connectortype="elbow" adj="10782,42958,-149374">
              <v:stroke endarrow="block"/>
            </v:shape>
            <v:shape id="_x0000_s1044" type="#_x0000_t32" style="position:absolute;left:3755;top:7199;width:10;height:207;flip:x" o:connectortype="straight">
              <v:stroke endarrow="block"/>
            </v:shape>
            <v:shape id="_x0000_s1045" type="#_x0000_t32" style="position:absolute;left:3747;top:7761;width:8;height:274;flip:x" o:connectortype="straight">
              <v:stroke endarrow="block"/>
            </v:shape>
            <v:shape id="_x0000_s1046" type="#_x0000_t32" style="position:absolute;left:7600;top:7199;width:15;height:394" o:connectortype="straight">
              <v:stroke endarrow="block"/>
            </v:shape>
            <w10:wrap type="none"/>
            <w10:anchorlock/>
          </v:group>
        </w:pict>
      </w:r>
    </w:p>
    <w:p w:rsidR="00CF10DA" w:rsidRDefault="00CF10DA" w:rsidP="009E5DBB">
      <w:pPr>
        <w:spacing w:after="0"/>
        <w:ind w:firstLine="567"/>
        <w:jc w:val="both"/>
        <w:rPr>
          <w:rFonts w:ascii="Times New Roman" w:hAnsi="Times New Roman"/>
          <w:sz w:val="28"/>
          <w:szCs w:val="28"/>
        </w:rPr>
      </w:pPr>
    </w:p>
    <w:p w:rsidR="00CF10DA" w:rsidRDefault="00CF10DA" w:rsidP="009E5DBB">
      <w:pPr>
        <w:spacing w:after="0"/>
        <w:ind w:firstLine="567"/>
        <w:jc w:val="both"/>
        <w:rPr>
          <w:rFonts w:ascii="Times New Roman" w:hAnsi="Times New Roman"/>
          <w:sz w:val="28"/>
          <w:szCs w:val="28"/>
        </w:rPr>
      </w:pPr>
      <w:r>
        <w:rPr>
          <w:rFonts w:ascii="Times New Roman" w:hAnsi="Times New Roman"/>
          <w:sz w:val="28"/>
          <w:szCs w:val="28"/>
        </w:rPr>
        <w:t>Рисунок 1 – Модель конфликта</w:t>
      </w:r>
    </w:p>
    <w:p w:rsidR="00CF10DA" w:rsidRDefault="00CF10DA" w:rsidP="009E5DBB">
      <w:pPr>
        <w:spacing w:after="0"/>
        <w:ind w:firstLine="567"/>
        <w:jc w:val="both"/>
        <w:rPr>
          <w:rFonts w:ascii="Times New Roman" w:hAnsi="Times New Roman"/>
          <w:sz w:val="28"/>
          <w:szCs w:val="28"/>
        </w:rPr>
      </w:pPr>
    </w:p>
    <w:p w:rsidR="00CF10DA" w:rsidRDefault="00CF10DA" w:rsidP="00FF2E28">
      <w:pPr>
        <w:spacing w:after="0" w:line="240" w:lineRule="auto"/>
        <w:ind w:firstLine="567"/>
        <w:jc w:val="both"/>
        <w:rPr>
          <w:rFonts w:ascii="Times New Roman" w:hAnsi="Times New Roman"/>
          <w:sz w:val="28"/>
          <w:szCs w:val="28"/>
        </w:rPr>
      </w:pPr>
      <w:r>
        <w:rPr>
          <w:rFonts w:ascii="Times New Roman" w:hAnsi="Times New Roman"/>
          <w:sz w:val="28"/>
          <w:szCs w:val="28"/>
        </w:rPr>
        <w:t>Таким образом, конфликт может быть функциональным, полезным для членов трудового коллектива и организации в целом, и дисфункциональным, снижающим производительность труда, личную удовлетворённость и ликвидирующим сотрудничество между членами коллектива.</w:t>
      </w:r>
    </w:p>
    <w:p w:rsidR="00CF10DA" w:rsidRDefault="00CF10DA" w:rsidP="00FF2E28">
      <w:pPr>
        <w:spacing w:after="0" w:line="240" w:lineRule="auto"/>
        <w:ind w:firstLine="567"/>
        <w:jc w:val="both"/>
        <w:rPr>
          <w:rFonts w:ascii="Times New Roman" w:hAnsi="Times New Roman"/>
          <w:sz w:val="28"/>
          <w:szCs w:val="28"/>
        </w:rPr>
      </w:pPr>
      <w:r>
        <w:rPr>
          <w:rFonts w:ascii="Times New Roman" w:hAnsi="Times New Roman"/>
          <w:sz w:val="28"/>
          <w:szCs w:val="28"/>
        </w:rPr>
        <w:t>Результат конфликта в основном зависти от того, насколько эффективно им управляет менеджер. Поэтому нужно знать не только природу, но и типы конфликта.(Кабушкин)</w:t>
      </w:r>
    </w:p>
    <w:p w:rsidR="00CF10DA" w:rsidRDefault="00CF10DA" w:rsidP="009E5DBB">
      <w:pPr>
        <w:spacing w:after="0"/>
        <w:ind w:firstLine="567"/>
        <w:jc w:val="both"/>
        <w:rPr>
          <w:rFonts w:ascii="Times New Roman" w:hAnsi="Times New Roman"/>
          <w:sz w:val="28"/>
          <w:szCs w:val="28"/>
        </w:rPr>
      </w:pPr>
    </w:p>
    <w:p w:rsidR="00CF10DA" w:rsidRDefault="00CF10DA" w:rsidP="009E5DBB">
      <w:pPr>
        <w:spacing w:after="0"/>
        <w:ind w:firstLine="567"/>
        <w:jc w:val="both"/>
        <w:rPr>
          <w:rFonts w:ascii="Times New Roman" w:hAnsi="Times New Roman"/>
          <w:sz w:val="28"/>
          <w:szCs w:val="28"/>
        </w:rPr>
      </w:pPr>
    </w:p>
    <w:p w:rsidR="00CF10DA" w:rsidRDefault="00CF10DA" w:rsidP="009E5DBB">
      <w:pPr>
        <w:spacing w:after="0"/>
        <w:ind w:firstLine="567"/>
        <w:jc w:val="both"/>
        <w:rPr>
          <w:rFonts w:ascii="Times New Roman" w:hAnsi="Times New Roman"/>
          <w:sz w:val="28"/>
          <w:szCs w:val="28"/>
        </w:rPr>
      </w:pPr>
    </w:p>
    <w:p w:rsidR="00CF10DA" w:rsidRDefault="00CF10DA" w:rsidP="009E5DBB">
      <w:pPr>
        <w:spacing w:after="0"/>
        <w:ind w:firstLine="567"/>
        <w:jc w:val="both"/>
        <w:rPr>
          <w:rFonts w:ascii="Times New Roman" w:hAnsi="Times New Roman"/>
          <w:sz w:val="28"/>
          <w:szCs w:val="28"/>
        </w:rPr>
      </w:pPr>
    </w:p>
    <w:p w:rsidR="00CF10DA" w:rsidRDefault="00CF10DA" w:rsidP="009E5DBB">
      <w:pPr>
        <w:spacing w:after="0"/>
        <w:ind w:firstLine="567"/>
        <w:jc w:val="both"/>
        <w:rPr>
          <w:rFonts w:ascii="Times New Roman" w:hAnsi="Times New Roman"/>
          <w:sz w:val="28"/>
          <w:szCs w:val="28"/>
        </w:rPr>
      </w:pPr>
    </w:p>
    <w:p w:rsidR="00CF10DA" w:rsidRDefault="00CF10DA" w:rsidP="009E5DBB">
      <w:pPr>
        <w:spacing w:after="0"/>
        <w:ind w:firstLine="567"/>
        <w:jc w:val="both"/>
        <w:rPr>
          <w:rFonts w:ascii="Times New Roman" w:hAnsi="Times New Roman"/>
          <w:sz w:val="28"/>
          <w:szCs w:val="28"/>
        </w:rPr>
      </w:pPr>
    </w:p>
    <w:p w:rsidR="00CF10DA" w:rsidRDefault="00CF10DA" w:rsidP="009E5DBB">
      <w:pPr>
        <w:spacing w:after="0"/>
        <w:ind w:firstLine="567"/>
        <w:jc w:val="both"/>
        <w:rPr>
          <w:rFonts w:ascii="Times New Roman" w:hAnsi="Times New Roman"/>
          <w:sz w:val="28"/>
          <w:szCs w:val="28"/>
        </w:rPr>
      </w:pPr>
    </w:p>
    <w:p w:rsidR="00CF10DA" w:rsidRDefault="00CF10DA" w:rsidP="009E5DBB">
      <w:pPr>
        <w:spacing w:after="0"/>
        <w:ind w:firstLine="567"/>
        <w:jc w:val="both"/>
        <w:rPr>
          <w:rFonts w:ascii="Times New Roman" w:hAnsi="Times New Roman"/>
          <w:sz w:val="28"/>
          <w:szCs w:val="28"/>
        </w:rPr>
      </w:pPr>
    </w:p>
    <w:p w:rsidR="00CF10DA" w:rsidRDefault="00CF10DA" w:rsidP="009E5DBB">
      <w:pPr>
        <w:spacing w:after="0"/>
        <w:ind w:firstLine="567"/>
        <w:jc w:val="both"/>
        <w:rPr>
          <w:rFonts w:ascii="Times New Roman" w:hAnsi="Times New Roman"/>
          <w:sz w:val="28"/>
          <w:szCs w:val="28"/>
        </w:rPr>
      </w:pPr>
    </w:p>
    <w:p w:rsidR="00CF10DA" w:rsidRDefault="00CF10DA" w:rsidP="009E5DBB">
      <w:pPr>
        <w:spacing w:after="0"/>
        <w:ind w:firstLine="567"/>
        <w:jc w:val="both"/>
        <w:rPr>
          <w:rFonts w:ascii="Times New Roman" w:hAnsi="Times New Roman"/>
          <w:sz w:val="28"/>
          <w:szCs w:val="28"/>
        </w:rPr>
      </w:pPr>
    </w:p>
    <w:p w:rsidR="00CF10DA" w:rsidRDefault="00CF10DA" w:rsidP="009E5DBB">
      <w:pPr>
        <w:spacing w:after="0"/>
        <w:ind w:firstLine="567"/>
        <w:jc w:val="both"/>
        <w:rPr>
          <w:rFonts w:ascii="Times New Roman" w:hAnsi="Times New Roman"/>
          <w:sz w:val="28"/>
          <w:szCs w:val="28"/>
        </w:rPr>
      </w:pPr>
    </w:p>
    <w:p w:rsidR="00CF10DA" w:rsidRPr="00AC0EC0" w:rsidRDefault="00CF10DA" w:rsidP="00AC0EC0">
      <w:pPr>
        <w:spacing w:after="0"/>
        <w:ind w:firstLine="567"/>
        <w:jc w:val="both"/>
        <w:rPr>
          <w:rFonts w:ascii="Times New Roman" w:hAnsi="Times New Roman"/>
          <w:sz w:val="28"/>
          <w:szCs w:val="28"/>
        </w:rPr>
      </w:pPr>
      <w:r w:rsidRPr="00AC0EC0">
        <w:rPr>
          <w:rFonts w:ascii="Times New Roman" w:hAnsi="Times New Roman"/>
          <w:sz w:val="28"/>
          <w:szCs w:val="28"/>
        </w:rPr>
        <w:t>1.</w:t>
      </w:r>
      <w:r>
        <w:rPr>
          <w:rFonts w:ascii="Times New Roman" w:hAnsi="Times New Roman"/>
          <w:sz w:val="28"/>
          <w:szCs w:val="28"/>
        </w:rPr>
        <w:t xml:space="preserve">2 </w:t>
      </w:r>
      <w:r w:rsidRPr="00AC0EC0">
        <w:rPr>
          <w:rFonts w:ascii="Times New Roman" w:hAnsi="Times New Roman"/>
          <w:sz w:val="28"/>
          <w:szCs w:val="28"/>
        </w:rPr>
        <w:t>Типы конфликтов</w:t>
      </w:r>
    </w:p>
    <w:p w:rsidR="00CF10DA" w:rsidRDefault="00CF10DA" w:rsidP="00AC0EC0">
      <w:pPr>
        <w:ind w:firstLine="567"/>
      </w:pPr>
    </w:p>
    <w:p w:rsidR="00CF10DA" w:rsidRDefault="00CF10DA" w:rsidP="00AC0EC0">
      <w:pPr>
        <w:ind w:firstLine="567"/>
        <w:rPr>
          <w:rFonts w:ascii="Times New Roman" w:hAnsi="Times New Roman"/>
          <w:sz w:val="28"/>
          <w:szCs w:val="28"/>
        </w:rPr>
      </w:pPr>
      <w:r w:rsidRPr="00E827F9">
        <w:rPr>
          <w:rFonts w:ascii="Times New Roman" w:hAnsi="Times New Roman"/>
          <w:sz w:val="28"/>
          <w:szCs w:val="28"/>
        </w:rPr>
        <w:t>Существует четыре основных типа конфликтов</w:t>
      </w:r>
      <w:r>
        <w:rPr>
          <w:rFonts w:ascii="Times New Roman" w:hAnsi="Times New Roman"/>
          <w:sz w:val="28"/>
          <w:szCs w:val="28"/>
        </w:rPr>
        <w:t xml:space="preserve"> (рисунок 2).</w:t>
      </w:r>
    </w:p>
    <w:p w:rsidR="00CF10DA" w:rsidRDefault="00CF10DA" w:rsidP="00AC0EC0">
      <w:pPr>
        <w:ind w:firstLine="567"/>
        <w:rPr>
          <w:rFonts w:ascii="Times New Roman" w:hAnsi="Times New Roman"/>
          <w:sz w:val="28"/>
          <w:szCs w:val="28"/>
        </w:rPr>
      </w:pPr>
    </w:p>
    <w:p w:rsidR="00CF10DA" w:rsidRDefault="004E036C" w:rsidP="00AC0EC0">
      <w:pPr>
        <w:ind w:firstLine="567"/>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47" editas="canvas" style="width:433.7pt;height:186.55pt;mso-position-horizontal-relative:char;mso-position-vertical-relative:line" coordorigin="2362,2385" coordsize="7200,3097">
            <o:lock v:ext="edit" aspectratio="t"/>
            <v:shape id="_x0000_s1048" type="#_x0000_t75" style="position:absolute;left:2362;top:2385;width:7200;height:3097" o:preferrelative="f">
              <v:fill o:detectmouseclick="t"/>
              <v:path o:extrusionok="t" o:connecttype="none"/>
              <o:lock v:ext="edit" text="t"/>
            </v:shape>
            <v:shape id="_x0000_s1049" type="#_x0000_t109" style="position:absolute;left:4574;top:2668;width:2776;height:398;v-text-anchor:middle">
              <v:textbox>
                <w:txbxContent>
                  <w:p w:rsidR="00CF10DA" w:rsidRPr="00E827F9" w:rsidRDefault="00CF10DA" w:rsidP="00E827F9">
                    <w:pPr>
                      <w:jc w:val="center"/>
                      <w:rPr>
                        <w:rFonts w:ascii="Times New Roman" w:hAnsi="Times New Roman"/>
                        <w:sz w:val="24"/>
                        <w:szCs w:val="24"/>
                      </w:rPr>
                    </w:pPr>
                    <w:r w:rsidRPr="00E827F9">
                      <w:rPr>
                        <w:rFonts w:ascii="Times New Roman" w:hAnsi="Times New Roman"/>
                        <w:sz w:val="24"/>
                        <w:szCs w:val="24"/>
                      </w:rPr>
                      <w:t>Типы конфликтов</w:t>
                    </w:r>
                  </w:p>
                </w:txbxContent>
              </v:textbox>
            </v:shape>
            <v:shape id="_x0000_s1050" type="#_x0000_t109" style="position:absolute;left:2808;top:3999;width:1295;height:1115;v-text-anchor:middle">
              <v:textbox style="mso-fit-shape-to-text:t">
                <w:txbxContent>
                  <w:p w:rsidR="00CF10DA" w:rsidRPr="00E827F9" w:rsidRDefault="00CF10DA" w:rsidP="00E827F9">
                    <w:pPr>
                      <w:jc w:val="center"/>
                      <w:rPr>
                        <w:rFonts w:ascii="Times New Roman" w:hAnsi="Times New Roman"/>
                        <w:sz w:val="24"/>
                        <w:szCs w:val="24"/>
                      </w:rPr>
                    </w:pPr>
                    <w:r w:rsidRPr="00E827F9">
                      <w:rPr>
                        <w:rFonts w:ascii="Times New Roman" w:hAnsi="Times New Roman"/>
                        <w:sz w:val="24"/>
                        <w:szCs w:val="24"/>
                      </w:rPr>
                      <w:t>Внутрилич</w:t>
                    </w:r>
                    <w:r>
                      <w:rPr>
                        <w:rFonts w:ascii="Times New Roman" w:hAnsi="Times New Roman"/>
                        <w:sz w:val="24"/>
                        <w:szCs w:val="24"/>
                      </w:rPr>
                      <w:t>-</w:t>
                    </w:r>
                    <w:r w:rsidRPr="00E827F9">
                      <w:rPr>
                        <w:rFonts w:ascii="Times New Roman" w:hAnsi="Times New Roman"/>
                        <w:sz w:val="24"/>
                        <w:szCs w:val="24"/>
                      </w:rPr>
                      <w:t>ностный конфликт</w:t>
                    </w:r>
                  </w:p>
                </w:txbxContent>
              </v:textbox>
            </v:shape>
            <v:shape id="_x0000_s1051" type="#_x0000_t109" style="position:absolute;left:4463;top:3999;width:1358;height:1088;v-text-anchor:middle">
              <v:textbox>
                <w:txbxContent>
                  <w:p w:rsidR="00CF10DA" w:rsidRPr="00E827F9" w:rsidRDefault="00CF10DA" w:rsidP="00E827F9">
                    <w:pPr>
                      <w:jc w:val="center"/>
                      <w:rPr>
                        <w:rFonts w:ascii="Times New Roman" w:hAnsi="Times New Roman"/>
                        <w:sz w:val="24"/>
                        <w:szCs w:val="24"/>
                      </w:rPr>
                    </w:pPr>
                    <w:r w:rsidRPr="00E827F9">
                      <w:rPr>
                        <w:rFonts w:ascii="Times New Roman" w:hAnsi="Times New Roman"/>
                        <w:sz w:val="24"/>
                        <w:szCs w:val="24"/>
                      </w:rPr>
                      <w:t>Межлич</w:t>
                    </w:r>
                    <w:r>
                      <w:rPr>
                        <w:rFonts w:ascii="Times New Roman" w:hAnsi="Times New Roman"/>
                        <w:sz w:val="24"/>
                        <w:szCs w:val="24"/>
                      </w:rPr>
                      <w:t>-</w:t>
                    </w:r>
                    <w:r w:rsidRPr="00E827F9">
                      <w:rPr>
                        <w:rFonts w:ascii="Times New Roman" w:hAnsi="Times New Roman"/>
                        <w:sz w:val="24"/>
                        <w:szCs w:val="24"/>
                      </w:rPr>
                      <w:t>ностный конфликт</w:t>
                    </w:r>
                  </w:p>
                </w:txbxContent>
              </v:textbox>
            </v:shape>
            <v:shape id="_x0000_s1052" type="#_x0000_t109" style="position:absolute;left:6281;top:3999;width:1196;height:1389;v-text-anchor:middle">
              <v:textbox style="mso-fit-shape-to-text:t">
                <w:txbxContent>
                  <w:p w:rsidR="00CF10DA" w:rsidRDefault="00CF10DA" w:rsidP="00E827F9">
                    <w:pPr>
                      <w:jc w:val="center"/>
                    </w:pPr>
                    <w:r w:rsidRPr="00E827F9">
                      <w:rPr>
                        <w:rFonts w:ascii="Times New Roman" w:hAnsi="Times New Roman"/>
                        <w:sz w:val="24"/>
                        <w:szCs w:val="24"/>
                      </w:rPr>
                      <w:t>Конфликт между личностью</w:t>
                    </w:r>
                    <w:r>
                      <w:t xml:space="preserve"> </w:t>
                    </w:r>
                    <w:r w:rsidRPr="00E827F9">
                      <w:rPr>
                        <w:rFonts w:ascii="Times New Roman" w:hAnsi="Times New Roman"/>
                        <w:sz w:val="24"/>
                        <w:szCs w:val="24"/>
                      </w:rPr>
                      <w:t>и группой</w:t>
                    </w:r>
                  </w:p>
                </w:txbxContent>
              </v:textbox>
            </v:shape>
            <v:shape id="_x0000_s1053" type="#_x0000_t109" style="position:absolute;left:8050;top:3999;width:1120;height:1115;v-text-anchor:middle">
              <v:textbox style="mso-fit-shape-to-text:t">
                <w:txbxContent>
                  <w:p w:rsidR="00CF10DA" w:rsidRPr="00E827F9" w:rsidRDefault="00CF10DA" w:rsidP="00033C4E">
                    <w:pPr>
                      <w:jc w:val="center"/>
                      <w:rPr>
                        <w:rFonts w:ascii="Times New Roman" w:hAnsi="Times New Roman"/>
                        <w:sz w:val="24"/>
                        <w:szCs w:val="24"/>
                      </w:rPr>
                    </w:pPr>
                    <w:r w:rsidRPr="00E827F9">
                      <w:rPr>
                        <w:rFonts w:ascii="Times New Roman" w:hAnsi="Times New Roman"/>
                        <w:sz w:val="24"/>
                        <w:szCs w:val="24"/>
                      </w:rPr>
                      <w:t>Межгруп</w:t>
                    </w:r>
                    <w:r>
                      <w:rPr>
                        <w:rFonts w:ascii="Times New Roman" w:hAnsi="Times New Roman"/>
                        <w:sz w:val="24"/>
                        <w:szCs w:val="24"/>
                      </w:rPr>
                      <w:t>-</w:t>
                    </w:r>
                    <w:r w:rsidRPr="00E827F9">
                      <w:rPr>
                        <w:rFonts w:ascii="Times New Roman" w:hAnsi="Times New Roman"/>
                        <w:sz w:val="24"/>
                        <w:szCs w:val="24"/>
                      </w:rPr>
                      <w:t>повой конфликт</w:t>
                    </w:r>
                  </w:p>
                </w:txbxContent>
              </v:textbox>
            </v:shape>
            <v:shape id="_x0000_s1054" type="#_x0000_t34" style="position:absolute;left:4242;top:2279;width:933;height:2507;rotation:90" o:connectortype="elbow" adj="10781,-5865,-83344">
              <v:stroke endarrow="block"/>
            </v:shape>
            <v:shape id="_x0000_s1055" type="#_x0000_t34" style="position:absolute;left:5085;top:3123;width:933;height:820;rotation:90" o:connectortype="elbow" adj="10781,-17927,-83344">
              <v:stroke endarrow="block"/>
            </v:shape>
            <v:shape id="_x0000_s1056" type="#_x0000_t34" style="position:absolute;left:5954;top:3074;width:933;height:917;rotation:90;flip:x" o:connectortype="elbow" adj="10781,16029,-83344">
              <v:stroke endarrow="block"/>
            </v:shape>
            <v:shape id="_x0000_s1057" type="#_x0000_t34" style="position:absolute;left:6819;top:2209;width:933;height:2648;rotation:90;flip:x" o:connectortype="elbow" adj="10781,5552,-83344">
              <v:stroke endarrow="block"/>
            </v:shape>
            <w10:wrap type="none"/>
            <w10:anchorlock/>
          </v:group>
        </w:pict>
      </w:r>
    </w:p>
    <w:p w:rsidR="00CF10DA" w:rsidRDefault="00CF10DA" w:rsidP="00AC0EC0">
      <w:pPr>
        <w:ind w:firstLine="567"/>
        <w:rPr>
          <w:rFonts w:ascii="Times New Roman" w:hAnsi="Times New Roman"/>
          <w:sz w:val="28"/>
          <w:szCs w:val="28"/>
        </w:rPr>
      </w:pPr>
    </w:p>
    <w:p w:rsidR="00CF10DA" w:rsidRDefault="00CF10DA" w:rsidP="00033C4E">
      <w:pPr>
        <w:ind w:firstLine="567"/>
        <w:jc w:val="center"/>
        <w:rPr>
          <w:rFonts w:ascii="Times New Roman" w:hAnsi="Times New Roman"/>
          <w:sz w:val="28"/>
          <w:szCs w:val="28"/>
        </w:rPr>
      </w:pPr>
      <w:r>
        <w:rPr>
          <w:rFonts w:ascii="Times New Roman" w:hAnsi="Times New Roman"/>
          <w:sz w:val="28"/>
          <w:szCs w:val="28"/>
        </w:rPr>
        <w:t>Рисунок 2 – Основные типы конфликтов</w:t>
      </w:r>
    </w:p>
    <w:p w:rsidR="00CF10DA" w:rsidRPr="00FF2E28" w:rsidRDefault="00CF10DA" w:rsidP="00FF2E28">
      <w:pPr>
        <w:spacing w:after="0" w:line="240" w:lineRule="auto"/>
        <w:ind w:firstLine="567"/>
        <w:jc w:val="both"/>
        <w:rPr>
          <w:rFonts w:ascii="Times New Roman" w:hAnsi="Times New Roman"/>
          <w:sz w:val="28"/>
          <w:szCs w:val="28"/>
        </w:rPr>
      </w:pPr>
      <w:r w:rsidRPr="00FF2E28">
        <w:rPr>
          <w:rFonts w:ascii="Times New Roman" w:hAnsi="Times New Roman"/>
          <w:sz w:val="28"/>
          <w:szCs w:val="28"/>
        </w:rPr>
        <w:t>1.</w:t>
      </w:r>
      <w:r>
        <w:rPr>
          <w:rFonts w:ascii="Times New Roman" w:hAnsi="Times New Roman"/>
          <w:sz w:val="28"/>
          <w:szCs w:val="28"/>
        </w:rPr>
        <w:t xml:space="preserve">  </w:t>
      </w:r>
      <w:r w:rsidRPr="00FF2E28">
        <w:rPr>
          <w:rFonts w:ascii="Times New Roman" w:hAnsi="Times New Roman"/>
          <w:sz w:val="28"/>
          <w:szCs w:val="28"/>
        </w:rPr>
        <w:t>Внутриличностный конфликт. Он возникает тогда, когда к одному человеку предъявляются противоречивые требования. Например, заведующий секцией может потребовать, чтобы продавец всё время находился на рабочем месте и «работал» с покупателем. Позже заведующий уже выражает недовольство тем, что продавец тратит слишком много времени на покупателей и не занимается подсортировкой товара.</w:t>
      </w:r>
    </w:p>
    <w:p w:rsidR="00CF10DA" w:rsidRDefault="00CF10DA" w:rsidP="00FF2E28">
      <w:pPr>
        <w:spacing w:after="0" w:line="240" w:lineRule="auto"/>
        <w:ind w:firstLine="567"/>
        <w:jc w:val="both"/>
        <w:rPr>
          <w:rFonts w:ascii="Times New Roman" w:hAnsi="Times New Roman"/>
          <w:sz w:val="28"/>
          <w:szCs w:val="28"/>
        </w:rPr>
      </w:pPr>
      <w:r w:rsidRPr="00FF2E28">
        <w:rPr>
          <w:rFonts w:ascii="Times New Roman" w:hAnsi="Times New Roman"/>
          <w:sz w:val="28"/>
          <w:szCs w:val="28"/>
        </w:rPr>
        <w:t xml:space="preserve">Внутриличностный конфликт также может возникнуть в результате того, </w:t>
      </w:r>
      <w:r>
        <w:rPr>
          <w:rFonts w:ascii="Times New Roman" w:hAnsi="Times New Roman"/>
          <w:sz w:val="28"/>
          <w:szCs w:val="28"/>
        </w:rPr>
        <w:t>что производственные требования не согласуются с личностными потребностями и ценностями. Например, подчинённый планировал в субботу, в  свой выходной, какие-то семейные мероприятия, а начальник в пятницу вечером объявил, что он в связи с производственной необходимостью должен в субботу работать. Внутриличностный конфликт проявляется как ответ на рабочую перегрузку или недогрузку.</w:t>
      </w:r>
    </w:p>
    <w:p w:rsidR="00CF10DA" w:rsidRDefault="00CF10DA" w:rsidP="00FF2E28">
      <w:pPr>
        <w:spacing w:after="0" w:line="240" w:lineRule="auto"/>
        <w:ind w:firstLine="567"/>
        <w:jc w:val="both"/>
        <w:rPr>
          <w:rFonts w:ascii="Times New Roman" w:hAnsi="Times New Roman"/>
          <w:sz w:val="28"/>
          <w:szCs w:val="28"/>
        </w:rPr>
      </w:pPr>
      <w:r>
        <w:rPr>
          <w:rFonts w:ascii="Times New Roman" w:hAnsi="Times New Roman"/>
          <w:sz w:val="28"/>
          <w:szCs w:val="28"/>
        </w:rPr>
        <w:t>2. Межличностный конфликт. Этот тип конфликта, пожалуй, самый распространённый. Чаще всего это борьба руководителя за ограниченные ресурсы, рабочую силу, финансы и т.п. Каждый считает, что если ресурсы ограничены, то он должен убедить вышестоящее начальство выделить их именно ему, а не другому.</w:t>
      </w:r>
    </w:p>
    <w:p w:rsidR="00CF10DA" w:rsidRDefault="00CF10DA" w:rsidP="00FF2E28">
      <w:pPr>
        <w:spacing w:after="0" w:line="240" w:lineRule="auto"/>
        <w:ind w:firstLine="567"/>
        <w:jc w:val="both"/>
        <w:rPr>
          <w:rFonts w:ascii="Times New Roman" w:hAnsi="Times New Roman"/>
          <w:sz w:val="28"/>
          <w:szCs w:val="28"/>
        </w:rPr>
      </w:pPr>
      <w:r>
        <w:rPr>
          <w:rFonts w:ascii="Times New Roman" w:hAnsi="Times New Roman"/>
          <w:sz w:val="28"/>
          <w:szCs w:val="28"/>
        </w:rPr>
        <w:t>Межличностный конфликт может также проявляться и как столкновение личностей, т.е. люди с разными характерами, несовместимыми темпераментами просто не в состоянии ладить друг с другом.</w:t>
      </w:r>
    </w:p>
    <w:p w:rsidR="00CF10DA" w:rsidRDefault="00CF10DA" w:rsidP="00FF2E28">
      <w:pPr>
        <w:spacing w:after="0" w:line="240" w:lineRule="auto"/>
        <w:ind w:firstLine="567"/>
        <w:jc w:val="both"/>
        <w:rPr>
          <w:rFonts w:ascii="Times New Roman" w:hAnsi="Times New Roman"/>
          <w:sz w:val="28"/>
          <w:szCs w:val="28"/>
        </w:rPr>
      </w:pPr>
      <w:r>
        <w:rPr>
          <w:rFonts w:ascii="Times New Roman" w:hAnsi="Times New Roman"/>
          <w:sz w:val="28"/>
          <w:szCs w:val="28"/>
        </w:rPr>
        <w:t>3. Конфликт между личностью и группой. В связи с тем, что производственные группы устанавливают нормы поведения и выработки, бывает так, что ожидания группы находятся в противоречии с ожиданиями отдельной личности. В этом случае возникает конфликт. Другими словами, между личностью и группой появляется конфликт, если эта личность займёт позицию, отличающуюся от позиции группы.</w:t>
      </w:r>
    </w:p>
    <w:p w:rsidR="00CF10DA" w:rsidRDefault="00CF10DA" w:rsidP="00FF2E28">
      <w:pPr>
        <w:spacing w:after="0" w:line="240" w:lineRule="auto"/>
        <w:ind w:firstLine="567"/>
        <w:jc w:val="both"/>
        <w:rPr>
          <w:rFonts w:ascii="Times New Roman" w:hAnsi="Times New Roman"/>
          <w:sz w:val="28"/>
          <w:szCs w:val="28"/>
        </w:rPr>
      </w:pPr>
      <w:r>
        <w:rPr>
          <w:rFonts w:ascii="Times New Roman" w:hAnsi="Times New Roman"/>
          <w:sz w:val="28"/>
          <w:szCs w:val="28"/>
        </w:rPr>
        <w:t>4. Межгрупповой конфликт. Как известно, организации состоят из множества как формальных, так и неформальных групп. Даже в самых лучших организациях между ними могут возникнуть конфликты. (Кабушкин)</w:t>
      </w:r>
    </w:p>
    <w:p w:rsidR="00CF10DA" w:rsidRDefault="00CF10DA" w:rsidP="00FF2E28">
      <w:pPr>
        <w:spacing w:after="0" w:line="240" w:lineRule="auto"/>
        <w:ind w:firstLine="567"/>
        <w:jc w:val="both"/>
        <w:rPr>
          <w:rFonts w:ascii="Times New Roman" w:hAnsi="Times New Roman"/>
          <w:sz w:val="28"/>
          <w:szCs w:val="28"/>
        </w:rPr>
      </w:pPr>
      <w:r>
        <w:rPr>
          <w:rFonts w:ascii="Times New Roman" w:hAnsi="Times New Roman"/>
          <w:sz w:val="28"/>
          <w:szCs w:val="28"/>
        </w:rPr>
        <w:t>С точки зрения причин конфликтной ситуации выделяют три типа конфликтов (таблица 1).(Кнышова)</w:t>
      </w:r>
    </w:p>
    <w:p w:rsidR="00CF10DA" w:rsidRDefault="00CF10DA" w:rsidP="00FF2E28">
      <w:pPr>
        <w:spacing w:after="0" w:line="240" w:lineRule="auto"/>
        <w:ind w:firstLine="567"/>
        <w:jc w:val="both"/>
        <w:rPr>
          <w:rFonts w:ascii="Times New Roman" w:hAnsi="Times New Roman"/>
          <w:sz w:val="28"/>
          <w:szCs w:val="28"/>
        </w:rPr>
      </w:pPr>
    </w:p>
    <w:p w:rsidR="00CF10DA" w:rsidRDefault="00CF10DA" w:rsidP="00FF2E28">
      <w:pPr>
        <w:spacing w:after="0" w:line="240" w:lineRule="auto"/>
        <w:ind w:firstLine="567"/>
        <w:jc w:val="both"/>
        <w:rPr>
          <w:rFonts w:ascii="Times New Roman" w:hAnsi="Times New Roman"/>
          <w:sz w:val="28"/>
          <w:szCs w:val="28"/>
        </w:rPr>
      </w:pPr>
      <w:r>
        <w:rPr>
          <w:rFonts w:ascii="Times New Roman" w:hAnsi="Times New Roman"/>
          <w:sz w:val="28"/>
          <w:szCs w:val="28"/>
        </w:rPr>
        <w:t>Таблица 1 – Типы конфликтов с точки зрения причин конфликтной ситуации</w:t>
      </w:r>
    </w:p>
    <w:p w:rsidR="00CF10DA" w:rsidRDefault="00CF10DA" w:rsidP="00FF2E28">
      <w:pPr>
        <w:spacing w:after="0" w:line="240" w:lineRule="auto"/>
        <w:ind w:firstLine="567"/>
        <w:jc w:val="both"/>
        <w:rPr>
          <w:rFonts w:ascii="Times New Roman" w:hAnsi="Times New Roman"/>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46"/>
        <w:gridCol w:w="2551"/>
      </w:tblGrid>
      <w:tr w:rsidR="00CF10DA" w:rsidRPr="00964288" w:rsidTr="00964288">
        <w:tc>
          <w:tcPr>
            <w:tcW w:w="6946" w:type="dxa"/>
          </w:tcPr>
          <w:p w:rsidR="00CF10DA" w:rsidRPr="00964288" w:rsidRDefault="00CF10DA" w:rsidP="00964288">
            <w:pPr>
              <w:spacing w:after="0" w:line="240" w:lineRule="auto"/>
              <w:jc w:val="center"/>
              <w:rPr>
                <w:rFonts w:ascii="Times New Roman" w:hAnsi="Times New Roman"/>
                <w:sz w:val="24"/>
                <w:szCs w:val="24"/>
              </w:rPr>
            </w:pPr>
            <w:r w:rsidRPr="00964288">
              <w:rPr>
                <w:rFonts w:ascii="Times New Roman" w:hAnsi="Times New Roman"/>
                <w:sz w:val="24"/>
                <w:szCs w:val="24"/>
              </w:rPr>
              <w:t>Причина конфликтной ситуации</w:t>
            </w:r>
          </w:p>
        </w:tc>
        <w:tc>
          <w:tcPr>
            <w:tcW w:w="2551" w:type="dxa"/>
            <w:vAlign w:val="center"/>
          </w:tcPr>
          <w:p w:rsidR="00CF10DA" w:rsidRPr="00964288" w:rsidRDefault="00CF10DA" w:rsidP="00964288">
            <w:pPr>
              <w:spacing w:after="0" w:line="240" w:lineRule="auto"/>
              <w:jc w:val="center"/>
              <w:rPr>
                <w:rFonts w:ascii="Times New Roman" w:hAnsi="Times New Roman"/>
                <w:sz w:val="24"/>
                <w:szCs w:val="24"/>
              </w:rPr>
            </w:pPr>
            <w:r w:rsidRPr="00964288">
              <w:rPr>
                <w:rFonts w:ascii="Times New Roman" w:hAnsi="Times New Roman"/>
                <w:sz w:val="24"/>
                <w:szCs w:val="24"/>
              </w:rPr>
              <w:t>Тип конфликта</w:t>
            </w:r>
          </w:p>
        </w:tc>
      </w:tr>
      <w:tr w:rsidR="00CF10DA" w:rsidRPr="00964288" w:rsidTr="00964288">
        <w:tc>
          <w:tcPr>
            <w:tcW w:w="6946" w:type="dxa"/>
          </w:tcPr>
          <w:p w:rsidR="00CF10DA" w:rsidRPr="00964288" w:rsidRDefault="00CF10DA" w:rsidP="00964288">
            <w:pPr>
              <w:spacing w:after="0" w:line="240" w:lineRule="auto"/>
              <w:jc w:val="both"/>
              <w:rPr>
                <w:rFonts w:ascii="Times New Roman" w:hAnsi="Times New Roman"/>
                <w:sz w:val="24"/>
                <w:szCs w:val="24"/>
              </w:rPr>
            </w:pPr>
            <w:r w:rsidRPr="00964288">
              <w:rPr>
                <w:rFonts w:ascii="Times New Roman" w:hAnsi="Times New Roman"/>
                <w:sz w:val="24"/>
                <w:szCs w:val="24"/>
              </w:rPr>
              <w:t>Стороны конфликта имеют разные цели, т.е. по разному видят желаемое состояние объекта в будущем</w:t>
            </w:r>
          </w:p>
        </w:tc>
        <w:tc>
          <w:tcPr>
            <w:tcW w:w="2551" w:type="dxa"/>
            <w:vAlign w:val="center"/>
          </w:tcPr>
          <w:p w:rsidR="00CF10DA" w:rsidRPr="00964288" w:rsidRDefault="00CF10DA" w:rsidP="00964288">
            <w:pPr>
              <w:spacing w:after="0" w:line="240" w:lineRule="auto"/>
              <w:rPr>
                <w:rFonts w:ascii="Times New Roman" w:hAnsi="Times New Roman"/>
                <w:sz w:val="24"/>
                <w:szCs w:val="24"/>
              </w:rPr>
            </w:pPr>
            <w:r w:rsidRPr="00964288">
              <w:rPr>
                <w:rFonts w:ascii="Times New Roman" w:hAnsi="Times New Roman"/>
                <w:sz w:val="24"/>
                <w:szCs w:val="24"/>
              </w:rPr>
              <w:t>Конфликт целей</w:t>
            </w:r>
          </w:p>
        </w:tc>
      </w:tr>
      <w:tr w:rsidR="00CF10DA" w:rsidRPr="00964288" w:rsidTr="00964288">
        <w:tc>
          <w:tcPr>
            <w:tcW w:w="6946" w:type="dxa"/>
          </w:tcPr>
          <w:p w:rsidR="00CF10DA" w:rsidRPr="00964288" w:rsidRDefault="00CF10DA" w:rsidP="00964288">
            <w:pPr>
              <w:spacing w:after="0" w:line="240" w:lineRule="auto"/>
              <w:jc w:val="both"/>
              <w:rPr>
                <w:rFonts w:ascii="Times New Roman" w:hAnsi="Times New Roman"/>
                <w:sz w:val="24"/>
                <w:szCs w:val="24"/>
              </w:rPr>
            </w:pPr>
            <w:r w:rsidRPr="00964288">
              <w:rPr>
                <w:rFonts w:ascii="Times New Roman" w:hAnsi="Times New Roman"/>
                <w:sz w:val="24"/>
                <w:szCs w:val="24"/>
              </w:rPr>
              <w:t>Стороны конфликта расходятся во взглядах, идеях и мыслях по решаемой проблеме</w:t>
            </w:r>
          </w:p>
        </w:tc>
        <w:tc>
          <w:tcPr>
            <w:tcW w:w="2551" w:type="dxa"/>
            <w:vAlign w:val="center"/>
          </w:tcPr>
          <w:p w:rsidR="00CF10DA" w:rsidRPr="00964288" w:rsidRDefault="00CF10DA" w:rsidP="00964288">
            <w:pPr>
              <w:spacing w:after="0" w:line="240" w:lineRule="auto"/>
              <w:rPr>
                <w:rFonts w:ascii="Times New Roman" w:hAnsi="Times New Roman"/>
                <w:sz w:val="24"/>
                <w:szCs w:val="24"/>
              </w:rPr>
            </w:pPr>
            <w:r w:rsidRPr="00964288">
              <w:rPr>
                <w:rFonts w:ascii="Times New Roman" w:hAnsi="Times New Roman"/>
                <w:sz w:val="24"/>
                <w:szCs w:val="24"/>
              </w:rPr>
              <w:t>Конфликт познания</w:t>
            </w:r>
          </w:p>
        </w:tc>
      </w:tr>
      <w:tr w:rsidR="00CF10DA" w:rsidRPr="00964288" w:rsidTr="00964288">
        <w:tc>
          <w:tcPr>
            <w:tcW w:w="6946" w:type="dxa"/>
          </w:tcPr>
          <w:p w:rsidR="00CF10DA" w:rsidRPr="00964288" w:rsidRDefault="00CF10DA" w:rsidP="00964288">
            <w:pPr>
              <w:spacing w:after="0" w:line="240" w:lineRule="auto"/>
              <w:jc w:val="both"/>
              <w:rPr>
                <w:rFonts w:ascii="Times New Roman" w:hAnsi="Times New Roman"/>
                <w:sz w:val="24"/>
                <w:szCs w:val="24"/>
              </w:rPr>
            </w:pPr>
            <w:r w:rsidRPr="00964288">
              <w:rPr>
                <w:rFonts w:ascii="Times New Roman" w:hAnsi="Times New Roman"/>
                <w:sz w:val="24"/>
                <w:szCs w:val="24"/>
              </w:rPr>
              <w:t>Стороны конфликта имеют различные чувства и эмоции, лежащие в основе их отношений друг с другом как личностей</w:t>
            </w:r>
          </w:p>
        </w:tc>
        <w:tc>
          <w:tcPr>
            <w:tcW w:w="2551" w:type="dxa"/>
            <w:vAlign w:val="center"/>
          </w:tcPr>
          <w:p w:rsidR="00CF10DA" w:rsidRPr="00964288" w:rsidRDefault="00CF10DA" w:rsidP="00964288">
            <w:pPr>
              <w:spacing w:after="0" w:line="240" w:lineRule="auto"/>
              <w:rPr>
                <w:rFonts w:ascii="Times New Roman" w:hAnsi="Times New Roman"/>
                <w:sz w:val="24"/>
                <w:szCs w:val="24"/>
              </w:rPr>
            </w:pPr>
            <w:r w:rsidRPr="00964288">
              <w:rPr>
                <w:rFonts w:ascii="Times New Roman" w:hAnsi="Times New Roman"/>
                <w:sz w:val="24"/>
                <w:szCs w:val="24"/>
              </w:rPr>
              <w:t>Чувственный конфликт</w:t>
            </w:r>
          </w:p>
        </w:tc>
      </w:tr>
    </w:tbl>
    <w:p w:rsidR="00CF10DA" w:rsidRDefault="00CF10DA" w:rsidP="00FF2E28">
      <w:pPr>
        <w:spacing w:after="0" w:line="240" w:lineRule="auto"/>
        <w:ind w:firstLine="567"/>
        <w:jc w:val="both"/>
        <w:rPr>
          <w:rFonts w:ascii="Times New Roman" w:hAnsi="Times New Roman"/>
          <w:sz w:val="28"/>
          <w:szCs w:val="28"/>
        </w:rPr>
      </w:pPr>
    </w:p>
    <w:p w:rsidR="00CF10DA" w:rsidRDefault="00CF10DA" w:rsidP="00FF2E28">
      <w:pPr>
        <w:spacing w:after="0" w:line="240" w:lineRule="auto"/>
        <w:ind w:firstLine="567"/>
        <w:jc w:val="both"/>
        <w:rPr>
          <w:rFonts w:ascii="Times New Roman" w:hAnsi="Times New Roman"/>
          <w:sz w:val="28"/>
          <w:szCs w:val="28"/>
        </w:rPr>
      </w:pPr>
      <w:r>
        <w:rPr>
          <w:rFonts w:ascii="Times New Roman" w:hAnsi="Times New Roman"/>
          <w:sz w:val="28"/>
          <w:szCs w:val="28"/>
        </w:rPr>
        <w:t>Кроме того, конфликты классифицируют и по степени проявления: скрытый и открытый.</w:t>
      </w:r>
    </w:p>
    <w:p w:rsidR="00CF10DA" w:rsidRDefault="00CF10DA" w:rsidP="00FF2E28">
      <w:pPr>
        <w:spacing w:after="0" w:line="240" w:lineRule="auto"/>
        <w:ind w:firstLine="567"/>
        <w:jc w:val="both"/>
        <w:rPr>
          <w:rFonts w:ascii="Times New Roman" w:hAnsi="Times New Roman"/>
          <w:sz w:val="28"/>
          <w:szCs w:val="28"/>
        </w:rPr>
      </w:pPr>
      <w:r>
        <w:rPr>
          <w:rFonts w:ascii="Times New Roman" w:hAnsi="Times New Roman"/>
          <w:sz w:val="28"/>
          <w:szCs w:val="28"/>
        </w:rPr>
        <w:t>Скрытые конфликты обычно затрагивают двух человек, которые до поры до времени стараются не показывать вида, что конфликтуют. Но как только у одного из них «сдают» нервы, скрытый конфликт превращается в открытый. Различают также случайные, стихийно возникающие и хронические, а также сознательно провоцируемые конфликты. Как разновидность конфликта выделяют и интриги. Под интригой понимается намеренное нечестное действие, выгодное инициатору, которое вынуждает коллектив или личность к определённым поступкам и этим наносит коллективу и личности ущерб. Интриги, как правило, тщательно продумываются и планируются, имеют свою сюжетную линию. (Кабушкин)</w:t>
      </w:r>
    </w:p>
    <w:p w:rsidR="00CF10DA" w:rsidRDefault="00CF10DA" w:rsidP="00FF2E28">
      <w:pPr>
        <w:spacing w:after="0" w:line="240" w:lineRule="auto"/>
        <w:ind w:firstLine="567"/>
        <w:jc w:val="both"/>
        <w:rPr>
          <w:rFonts w:ascii="Times New Roman" w:hAnsi="Times New Roman"/>
          <w:sz w:val="28"/>
          <w:szCs w:val="28"/>
        </w:rPr>
      </w:pPr>
    </w:p>
    <w:p w:rsidR="00CF10DA" w:rsidRDefault="00CF10DA" w:rsidP="004D5F98">
      <w:pPr>
        <w:spacing w:after="0" w:line="240" w:lineRule="auto"/>
        <w:ind w:firstLine="567"/>
        <w:jc w:val="both"/>
        <w:rPr>
          <w:rFonts w:ascii="Times New Roman" w:hAnsi="Times New Roman"/>
          <w:sz w:val="28"/>
          <w:szCs w:val="28"/>
        </w:rPr>
      </w:pPr>
      <w:r w:rsidRPr="004D5F98">
        <w:rPr>
          <w:rFonts w:ascii="Times New Roman" w:hAnsi="Times New Roman"/>
          <w:sz w:val="28"/>
          <w:szCs w:val="28"/>
        </w:rPr>
        <w:t>1.</w:t>
      </w:r>
      <w:r>
        <w:rPr>
          <w:rFonts w:ascii="Times New Roman" w:hAnsi="Times New Roman"/>
          <w:sz w:val="28"/>
          <w:szCs w:val="28"/>
        </w:rPr>
        <w:t xml:space="preserve">3 </w:t>
      </w:r>
      <w:r w:rsidRPr="004D5F98">
        <w:rPr>
          <w:rFonts w:ascii="Times New Roman" w:hAnsi="Times New Roman"/>
          <w:sz w:val="28"/>
          <w:szCs w:val="28"/>
        </w:rPr>
        <w:t>Причины конфликтов</w:t>
      </w:r>
    </w:p>
    <w:p w:rsidR="00CF10DA" w:rsidRDefault="00CF10DA" w:rsidP="004D5F98">
      <w:pPr>
        <w:spacing w:after="0" w:line="240" w:lineRule="auto"/>
        <w:ind w:firstLine="567"/>
        <w:jc w:val="both"/>
        <w:rPr>
          <w:rFonts w:ascii="Times New Roman" w:hAnsi="Times New Roman"/>
          <w:sz w:val="28"/>
          <w:szCs w:val="28"/>
        </w:rPr>
      </w:pPr>
    </w:p>
    <w:p w:rsidR="00CF10DA" w:rsidRDefault="00CF10DA" w:rsidP="004D5F98">
      <w:pPr>
        <w:spacing w:after="0" w:line="240" w:lineRule="auto"/>
        <w:ind w:firstLine="567"/>
        <w:jc w:val="both"/>
        <w:rPr>
          <w:rFonts w:ascii="Times New Roman" w:hAnsi="Times New Roman"/>
          <w:sz w:val="28"/>
          <w:szCs w:val="28"/>
        </w:rPr>
      </w:pPr>
      <w:r>
        <w:rPr>
          <w:rFonts w:ascii="Times New Roman" w:hAnsi="Times New Roman"/>
          <w:sz w:val="28"/>
          <w:szCs w:val="28"/>
        </w:rPr>
        <w:t>Каждый конфликт имеет свою причину(источник) возникновения. Причины,  порождающие конфликты, можно сгруппировать (рисунок 3).</w:t>
      </w:r>
    </w:p>
    <w:p w:rsidR="00CF10DA" w:rsidRDefault="00CF10DA" w:rsidP="00BB22E6">
      <w:pPr>
        <w:spacing w:after="0" w:line="240" w:lineRule="auto"/>
        <w:ind w:firstLine="567"/>
        <w:jc w:val="both"/>
        <w:rPr>
          <w:rFonts w:ascii="Times New Roman" w:hAnsi="Times New Roman"/>
          <w:sz w:val="28"/>
          <w:szCs w:val="28"/>
        </w:rPr>
      </w:pPr>
      <w:r w:rsidRPr="00BB22E6">
        <w:rPr>
          <w:rFonts w:ascii="Times New Roman" w:hAnsi="Times New Roman"/>
          <w:sz w:val="28"/>
          <w:szCs w:val="28"/>
        </w:rPr>
        <w:t>1.</w:t>
      </w:r>
      <w:r>
        <w:rPr>
          <w:rFonts w:ascii="Times New Roman" w:hAnsi="Times New Roman"/>
          <w:sz w:val="28"/>
          <w:szCs w:val="28"/>
        </w:rPr>
        <w:t xml:space="preserve"> </w:t>
      </w:r>
      <w:r w:rsidRPr="00BB22E6">
        <w:rPr>
          <w:rFonts w:ascii="Times New Roman" w:hAnsi="Times New Roman"/>
          <w:sz w:val="28"/>
          <w:szCs w:val="28"/>
        </w:rPr>
        <w:t>Недостаточная согласованность и противоречивость целей отдельных групп и работников. Чтобы избежать конфликта, необходимо уточнить цели и задачи каждого подразделения и работника, передав соответствующие предписания в устной или письменной форме. Довольно часты столкновения линейного руководства с функциональными службами, обусловленные плохим товароснабжением, неритмичностью поставок, низкой трудовой дисциплиной, способы противоречия которых вытекают из самих недостатков.</w:t>
      </w:r>
    </w:p>
    <w:p w:rsidR="00CF10DA" w:rsidRDefault="00CF10DA" w:rsidP="00BB22E6">
      <w:pPr>
        <w:spacing w:after="0" w:line="240" w:lineRule="auto"/>
        <w:ind w:firstLine="567"/>
        <w:jc w:val="both"/>
        <w:rPr>
          <w:rFonts w:ascii="Times New Roman" w:hAnsi="Times New Roman"/>
          <w:sz w:val="28"/>
          <w:szCs w:val="28"/>
        </w:rPr>
      </w:pPr>
      <w:r>
        <w:rPr>
          <w:rFonts w:ascii="Times New Roman" w:hAnsi="Times New Roman"/>
          <w:sz w:val="28"/>
          <w:szCs w:val="28"/>
        </w:rPr>
        <w:t>2. Устарелость организационной структуры, нечёткое разграничение прав и обязанностей. Следствием этого является двойное или тройное подчинение исполнителей. Естественно выполнить все указания руководителей не хватает ни сил ни времени. Тогда подчинённый вынужден:</w:t>
      </w:r>
    </w:p>
    <w:p w:rsidR="00CF10DA" w:rsidRDefault="00CF10DA" w:rsidP="00BB22E6">
      <w:pPr>
        <w:spacing w:after="0" w:line="240" w:lineRule="auto"/>
        <w:ind w:firstLine="567"/>
        <w:jc w:val="both"/>
        <w:rPr>
          <w:rFonts w:ascii="Times New Roman" w:hAnsi="Times New Roman"/>
          <w:sz w:val="28"/>
          <w:szCs w:val="28"/>
        </w:rPr>
      </w:pPr>
      <w:r>
        <w:rPr>
          <w:rFonts w:ascii="Times New Roman" w:hAnsi="Times New Roman"/>
          <w:sz w:val="28"/>
          <w:szCs w:val="28"/>
        </w:rPr>
        <w:t>а) сам ранжировать поступившие приказы по степени их важности по своему усмотрению;</w:t>
      </w:r>
    </w:p>
    <w:p w:rsidR="00CF10DA" w:rsidRDefault="00CF10DA" w:rsidP="00BB22E6">
      <w:pPr>
        <w:spacing w:after="0" w:line="240" w:lineRule="auto"/>
        <w:ind w:firstLine="567"/>
        <w:jc w:val="both"/>
        <w:rPr>
          <w:rFonts w:ascii="Times New Roman" w:hAnsi="Times New Roman"/>
          <w:sz w:val="28"/>
          <w:szCs w:val="28"/>
        </w:rPr>
      </w:pPr>
      <w:r>
        <w:rPr>
          <w:rFonts w:ascii="Times New Roman" w:hAnsi="Times New Roman"/>
          <w:sz w:val="28"/>
          <w:szCs w:val="28"/>
        </w:rPr>
        <w:t>б) требовать этого от своего непосредственного руководителя;</w:t>
      </w:r>
    </w:p>
    <w:p w:rsidR="00CF10DA" w:rsidRDefault="00CF10DA" w:rsidP="00BB22E6">
      <w:pPr>
        <w:spacing w:after="0" w:line="240" w:lineRule="auto"/>
        <w:ind w:firstLine="567"/>
        <w:jc w:val="both"/>
        <w:rPr>
          <w:rFonts w:ascii="Times New Roman" w:hAnsi="Times New Roman"/>
          <w:sz w:val="28"/>
          <w:szCs w:val="28"/>
        </w:rPr>
      </w:pPr>
      <w:r>
        <w:rPr>
          <w:rFonts w:ascii="Times New Roman" w:hAnsi="Times New Roman"/>
          <w:sz w:val="28"/>
          <w:szCs w:val="28"/>
        </w:rPr>
        <w:t>в) хвататься за всё подряд.</w:t>
      </w:r>
    </w:p>
    <w:p w:rsidR="00CF10DA" w:rsidRDefault="00CF10DA" w:rsidP="00BB22E6">
      <w:pPr>
        <w:spacing w:after="0" w:line="240" w:lineRule="auto"/>
        <w:ind w:firstLine="567"/>
        <w:jc w:val="both"/>
        <w:rPr>
          <w:rFonts w:ascii="Times New Roman" w:hAnsi="Times New Roman"/>
          <w:sz w:val="28"/>
          <w:szCs w:val="28"/>
        </w:rPr>
      </w:pPr>
      <w:r>
        <w:rPr>
          <w:rFonts w:ascii="Times New Roman" w:hAnsi="Times New Roman"/>
          <w:sz w:val="28"/>
          <w:szCs w:val="28"/>
        </w:rPr>
        <w:t>В любом случае конфликтная ситуация налицо. Зреющий конфликт устраняется надлежащим организационным оформлением разделения и кооперации труда, устранением твёрдых нормативов, улучшением порядка делегирования полномочий.</w:t>
      </w:r>
    </w:p>
    <w:p w:rsidR="00CF10DA" w:rsidRDefault="00CF10DA" w:rsidP="00BB22E6">
      <w:pPr>
        <w:spacing w:after="0" w:line="240" w:lineRule="auto"/>
        <w:ind w:firstLine="567"/>
        <w:jc w:val="both"/>
        <w:rPr>
          <w:rFonts w:ascii="Times New Roman" w:hAnsi="Times New Roman"/>
          <w:sz w:val="28"/>
          <w:szCs w:val="28"/>
        </w:rPr>
      </w:pPr>
    </w:p>
    <w:p w:rsidR="00CF10DA" w:rsidRDefault="004E036C" w:rsidP="00BB22E6">
      <w:pPr>
        <w:spacing w:after="0" w:line="240" w:lineRule="auto"/>
        <w:ind w:firstLine="567"/>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58" editas="canvas" style="width:445.05pt;height:400.35pt;mso-position-horizontal-relative:char;mso-position-vertical-relative:line" coordorigin="2362,705" coordsize="7200,6476">
            <o:lock v:ext="edit" aspectratio="t"/>
            <v:shape id="_x0000_s1059" type="#_x0000_t75" style="position:absolute;left:2362;top:705;width:7200;height:6476" o:preferrelative="f">
              <v:fill o:detectmouseclick="t"/>
              <v:path o:extrusionok="t" o:connecttype="none"/>
              <o:lock v:ext="edit" text="t"/>
            </v:shape>
            <v:shape id="_x0000_s1060" type="#_x0000_t109" style="position:absolute;left:4381;top:771;width:3179;height:375">
              <v:textbox>
                <w:txbxContent>
                  <w:p w:rsidR="00CF10DA" w:rsidRPr="009E2822" w:rsidRDefault="00CF10DA" w:rsidP="009E2822">
                    <w:pPr>
                      <w:jc w:val="center"/>
                      <w:rPr>
                        <w:rFonts w:ascii="Times New Roman" w:hAnsi="Times New Roman"/>
                        <w:sz w:val="26"/>
                        <w:szCs w:val="26"/>
                      </w:rPr>
                    </w:pPr>
                    <w:r w:rsidRPr="009E2822">
                      <w:rPr>
                        <w:rFonts w:ascii="Times New Roman" w:hAnsi="Times New Roman"/>
                        <w:sz w:val="26"/>
                        <w:szCs w:val="26"/>
                      </w:rPr>
                      <w:t>Причины конфликтов</w:t>
                    </w:r>
                  </w:p>
                  <w:p w:rsidR="00CF10DA" w:rsidRDefault="00CF10DA"/>
                </w:txbxContent>
              </v:textbox>
            </v:shape>
            <v:shape id="_x0000_s1061" type="#_x0000_t109" style="position:absolute;left:2491;top:2735;width:3021;height:860">
              <v:textbox>
                <w:txbxContent>
                  <w:p w:rsidR="00CF10DA" w:rsidRPr="00D22ED2" w:rsidRDefault="00CF10DA" w:rsidP="009E2822">
                    <w:pPr>
                      <w:jc w:val="center"/>
                      <w:rPr>
                        <w:rFonts w:ascii="Times New Roman" w:hAnsi="Times New Roman"/>
                        <w:sz w:val="24"/>
                        <w:szCs w:val="24"/>
                      </w:rPr>
                    </w:pPr>
                    <w:r w:rsidRPr="00D22ED2">
                      <w:rPr>
                        <w:rFonts w:ascii="Times New Roman" w:hAnsi="Times New Roman"/>
                        <w:sz w:val="24"/>
                        <w:szCs w:val="24"/>
                      </w:rPr>
                      <w:t>Устарелость оргструктур, нечёткое разграничение прав и обязанностей работников</w:t>
                    </w:r>
                  </w:p>
                </w:txbxContent>
              </v:textbox>
            </v:shape>
            <v:shape id="_x0000_s1062" type="#_x0000_t109" style="position:absolute;left:2491;top:3924;width:3021;height:352">
              <v:textbox>
                <w:txbxContent>
                  <w:p w:rsidR="00CF10DA" w:rsidRPr="00D86F9F" w:rsidRDefault="00CF10DA" w:rsidP="009E2822">
                    <w:pPr>
                      <w:jc w:val="center"/>
                      <w:rPr>
                        <w:rFonts w:ascii="Times New Roman" w:hAnsi="Times New Roman"/>
                        <w:sz w:val="24"/>
                        <w:szCs w:val="24"/>
                      </w:rPr>
                    </w:pPr>
                    <w:r w:rsidRPr="00D86F9F">
                      <w:rPr>
                        <w:rFonts w:ascii="Times New Roman" w:hAnsi="Times New Roman"/>
                        <w:sz w:val="24"/>
                        <w:szCs w:val="24"/>
                      </w:rPr>
                      <w:t>Ограниченность</w:t>
                    </w:r>
                    <w:r>
                      <w:rPr>
                        <w:rFonts w:ascii="Times New Roman" w:hAnsi="Times New Roman"/>
                        <w:sz w:val="24"/>
                        <w:szCs w:val="24"/>
                      </w:rPr>
                      <w:t xml:space="preserve"> </w:t>
                    </w:r>
                    <w:r w:rsidRPr="00D86F9F">
                      <w:rPr>
                        <w:rFonts w:ascii="Times New Roman" w:hAnsi="Times New Roman"/>
                        <w:sz w:val="24"/>
                        <w:szCs w:val="24"/>
                      </w:rPr>
                      <w:t>ресурсов</w:t>
                    </w:r>
                  </w:p>
                </w:txbxContent>
              </v:textbox>
            </v:shape>
            <v:shape id="_x0000_s1063" type="#_x0000_t109" style="position:absolute;left:2491;top:4628;width:3021;height:643">
              <v:textbox>
                <w:txbxContent>
                  <w:p w:rsidR="00CF10DA" w:rsidRPr="00D86F9F" w:rsidRDefault="00CF10DA" w:rsidP="009E2822">
                    <w:pPr>
                      <w:jc w:val="center"/>
                      <w:rPr>
                        <w:rFonts w:ascii="Times New Roman" w:hAnsi="Times New Roman"/>
                        <w:sz w:val="24"/>
                        <w:szCs w:val="24"/>
                      </w:rPr>
                    </w:pPr>
                    <w:r w:rsidRPr="00D86F9F">
                      <w:rPr>
                        <w:rFonts w:ascii="Times New Roman" w:hAnsi="Times New Roman"/>
                        <w:sz w:val="24"/>
                        <w:szCs w:val="24"/>
                      </w:rPr>
                      <w:t>Неодинаковое отношение к членам трудового коллектива</w:t>
                    </w:r>
                  </w:p>
                </w:txbxContent>
              </v:textbox>
            </v:shape>
            <v:shape id="_x0000_s1064" type="#_x0000_t109" style="position:absolute;left:2491;top:5598;width:3021;height:655">
              <v:textbox>
                <w:txbxContent>
                  <w:p w:rsidR="00CF10DA" w:rsidRPr="00D86F9F" w:rsidRDefault="00CF10DA" w:rsidP="009E2822">
                    <w:pPr>
                      <w:jc w:val="center"/>
                      <w:rPr>
                        <w:rFonts w:ascii="Times New Roman" w:hAnsi="Times New Roman"/>
                        <w:sz w:val="24"/>
                        <w:szCs w:val="24"/>
                      </w:rPr>
                    </w:pPr>
                    <w:r w:rsidRPr="00D86F9F">
                      <w:rPr>
                        <w:rFonts w:ascii="Times New Roman" w:hAnsi="Times New Roman"/>
                        <w:sz w:val="24"/>
                        <w:szCs w:val="24"/>
                      </w:rPr>
                      <w:t>Противоречие между функциями и видом трудовой деятельности</w:t>
                    </w:r>
                  </w:p>
                </w:txbxContent>
              </v:textbox>
            </v:shape>
            <v:shape id="_x0000_s1065" type="#_x0000_t109" style="position:absolute;left:2491;top:1534;width:3021;height:910">
              <v:textbox>
                <w:txbxContent>
                  <w:p w:rsidR="00CF10DA" w:rsidRPr="00D22ED2" w:rsidRDefault="00CF10DA" w:rsidP="009E2822">
                    <w:pPr>
                      <w:jc w:val="center"/>
                      <w:rPr>
                        <w:rFonts w:ascii="Times New Roman" w:hAnsi="Times New Roman"/>
                        <w:sz w:val="24"/>
                        <w:szCs w:val="24"/>
                      </w:rPr>
                    </w:pPr>
                    <w:r>
                      <w:rPr>
                        <w:rFonts w:ascii="Times New Roman" w:hAnsi="Times New Roman"/>
                        <w:sz w:val="24"/>
                        <w:szCs w:val="24"/>
                      </w:rPr>
                      <w:t>Недостаточная согласованность и противоречивость целей групп и отдельных личностей</w:t>
                    </w:r>
                  </w:p>
                </w:txbxContent>
              </v:textbox>
            </v:shape>
            <v:shape id="_x0000_s1066" type="#_x0000_t109" style="position:absolute;left:6626;top:1534;width:2790;height:643">
              <v:textbox>
                <w:txbxContent>
                  <w:p w:rsidR="00CF10DA" w:rsidRPr="00D86F9F" w:rsidRDefault="00CF10DA" w:rsidP="009E2822">
                    <w:pPr>
                      <w:jc w:val="center"/>
                      <w:rPr>
                        <w:rFonts w:ascii="Times New Roman" w:hAnsi="Times New Roman"/>
                        <w:sz w:val="24"/>
                        <w:szCs w:val="24"/>
                      </w:rPr>
                    </w:pPr>
                    <w:r w:rsidRPr="00D86F9F">
                      <w:rPr>
                        <w:rFonts w:ascii="Times New Roman" w:hAnsi="Times New Roman"/>
                        <w:sz w:val="24"/>
                        <w:szCs w:val="24"/>
                      </w:rPr>
                      <w:t>Различия в манере поведения и жизненном опыте</w:t>
                    </w:r>
                  </w:p>
                </w:txbxContent>
              </v:textbox>
            </v:shape>
            <v:shape id="_x0000_s1067" type="#_x0000_t109" style="position:absolute;left:6626;top:2507;width:2790;height:641">
              <v:textbox>
                <w:txbxContent>
                  <w:p w:rsidR="00CF10DA" w:rsidRPr="00D86F9F" w:rsidRDefault="00CF10DA" w:rsidP="009E2822">
                    <w:pPr>
                      <w:jc w:val="center"/>
                      <w:rPr>
                        <w:rFonts w:ascii="Times New Roman" w:hAnsi="Times New Roman"/>
                        <w:sz w:val="24"/>
                        <w:szCs w:val="24"/>
                      </w:rPr>
                    </w:pPr>
                    <w:r w:rsidRPr="00D86F9F">
                      <w:rPr>
                        <w:rFonts w:ascii="Times New Roman" w:hAnsi="Times New Roman"/>
                        <w:sz w:val="24"/>
                        <w:szCs w:val="24"/>
                      </w:rPr>
                      <w:t>Неопределённость перспектив роста</w:t>
                    </w:r>
                  </w:p>
                </w:txbxContent>
              </v:textbox>
            </v:shape>
            <v:shape id="_x0000_s1068" type="#_x0000_t109" style="position:absolute;left:6626;top:3474;width:2790;height:608">
              <v:textbox>
                <w:txbxContent>
                  <w:p w:rsidR="00CF10DA" w:rsidRPr="00D86F9F" w:rsidRDefault="00CF10DA" w:rsidP="009E2822">
                    <w:pPr>
                      <w:jc w:val="center"/>
                      <w:rPr>
                        <w:rFonts w:ascii="Times New Roman" w:hAnsi="Times New Roman"/>
                        <w:sz w:val="24"/>
                        <w:szCs w:val="24"/>
                      </w:rPr>
                    </w:pPr>
                    <w:r w:rsidRPr="00D86F9F">
                      <w:rPr>
                        <w:rFonts w:ascii="Times New Roman" w:hAnsi="Times New Roman"/>
                        <w:sz w:val="24"/>
                        <w:szCs w:val="24"/>
                      </w:rPr>
                      <w:t>Неблагоприятные физические условия</w:t>
                    </w:r>
                  </w:p>
                </w:txbxContent>
              </v:textbox>
            </v:shape>
            <v:shape id="_x0000_s1069" type="#_x0000_t109" style="position:absolute;left:6626;top:4421;width:2790;height:850">
              <v:textbox>
                <w:txbxContent>
                  <w:p w:rsidR="00CF10DA" w:rsidRPr="00D86F9F" w:rsidRDefault="00CF10DA" w:rsidP="009E2822">
                    <w:pPr>
                      <w:jc w:val="center"/>
                      <w:rPr>
                        <w:rFonts w:ascii="Times New Roman" w:hAnsi="Times New Roman"/>
                        <w:sz w:val="24"/>
                        <w:szCs w:val="24"/>
                      </w:rPr>
                    </w:pPr>
                    <w:r w:rsidRPr="00D86F9F">
                      <w:rPr>
                        <w:rFonts w:ascii="Times New Roman" w:hAnsi="Times New Roman"/>
                        <w:sz w:val="24"/>
                        <w:szCs w:val="24"/>
                      </w:rPr>
                      <w:t>Недостаточность благожелательного внимания со стороны менеджера</w:t>
                    </w:r>
                  </w:p>
                </w:txbxContent>
              </v:textbox>
            </v:shape>
            <v:shape id="_x0000_s1070" type="#_x0000_t109" style="position:absolute;left:6626;top:5598;width:2790;height:340">
              <v:textbox>
                <w:txbxContent>
                  <w:p w:rsidR="00CF10DA" w:rsidRPr="009E2822" w:rsidRDefault="00CF10DA" w:rsidP="009E2822">
                    <w:pPr>
                      <w:jc w:val="center"/>
                      <w:rPr>
                        <w:rFonts w:ascii="Times New Roman" w:hAnsi="Times New Roman"/>
                        <w:sz w:val="24"/>
                        <w:szCs w:val="24"/>
                      </w:rPr>
                    </w:pPr>
                    <w:r w:rsidRPr="009E2822">
                      <w:rPr>
                        <w:rFonts w:ascii="Times New Roman" w:hAnsi="Times New Roman"/>
                        <w:sz w:val="24"/>
                        <w:szCs w:val="24"/>
                      </w:rPr>
                      <w:t>Психологический феномен</w:t>
                    </w:r>
                  </w:p>
                </w:txbxContent>
              </v:textbox>
            </v:shape>
            <v:shape id="_x0000_s1071" type="#_x0000_t109" style="position:absolute;left:6626;top:6253;width:2790;height:583">
              <v:textbox>
                <w:txbxContent>
                  <w:p w:rsidR="00CF10DA" w:rsidRPr="009E2822" w:rsidRDefault="00CF10DA" w:rsidP="009E2822">
                    <w:pPr>
                      <w:jc w:val="center"/>
                      <w:rPr>
                        <w:rFonts w:ascii="Times New Roman" w:hAnsi="Times New Roman"/>
                        <w:sz w:val="24"/>
                        <w:szCs w:val="24"/>
                      </w:rPr>
                    </w:pPr>
                    <w:r w:rsidRPr="009E2822">
                      <w:rPr>
                        <w:rFonts w:ascii="Times New Roman" w:hAnsi="Times New Roman"/>
                        <w:sz w:val="24"/>
                        <w:szCs w:val="24"/>
                      </w:rPr>
                      <w:t>Недостаточный уровень профессионализма</w:t>
                    </w:r>
                  </w:p>
                </w:txbxContent>
              </v:textbox>
            </v:shape>
            <v:shapetype id="_x0000_t33" coordsize="21600,21600" o:spt="33" o:oned="t" path="m,l21600,r,21600e" filled="f">
              <v:stroke joinstyle="miter"/>
              <v:path arrowok="t" fillok="f" o:connecttype="none"/>
              <o:lock v:ext="edit" shapetype="t"/>
            </v:shapetype>
            <v:shape id="_x0000_s1072" type="#_x0000_t33" style="position:absolute;left:5319;top:1339;width:843;height:458;rotation:90" o:connectortype="elbow" adj="-92385,-20762,-92385"/>
            <v:shape id="_x0000_s1073" type="#_x0000_t33" style="position:absolute;left:5943;top:1173;width:710;height:656;rotation:90;flip:x" o:connectortype="elbow" adj="-109747,14533,-109747"/>
            <v:shape id="_x0000_s1074" type="#_x0000_t33" style="position:absolute;left:4731;top:1927;width:2019;height:458;rotation:90" o:connectortype="elbow" adj="-38589,-20762,-38589"/>
            <v:shape id="_x0000_s1075" type="#_x0000_t33" style="position:absolute;left:5457;top:1659;width:1682;height:656;rotation:90;flip:x" o:connectortype="elbow" adj="-46326,14533,-46326"/>
            <v:shape id="_x0000_s1076" type="#_x0000_t33" style="position:absolute;left:4264;top:2394;width:2954;height:458;rotation:90" o:connectortype="elbow" adj="-26378,-20762,-26378"/>
            <v:shape id="_x0000_s1077" type="#_x0000_t33" style="position:absolute;left:4982;top:2134;width:2632;height:656;rotation:90;flip:x" o:connectortype="elbow" adj="-29603,14533,-29603"/>
            <v:shape id="_x0000_s1078" type="#_x0000_t33" style="position:absolute;left:3839;top:2819;width:3804;height:458;rotation:90" o:connectortype="elbow" adj="-20489,-20762,-20489"/>
            <v:shape id="_x0000_s1079" type="#_x0000_t33" style="position:absolute;left:4448;top:2668;width:3700;height:656;rotation:90;flip:x" o:connectortype="elbow" adj="-21062,14533,-21062"/>
            <v:shape id="_x0000_s1080" type="#_x0000_t33" style="position:absolute;left:3351;top:3307;width:4780;height:458;rotation:90" o:connectortype="elbow" adj="-16304,-20762,-16304"/>
            <v:shape id="_x0000_s1081" type="#_x0000_t33" style="position:absolute;left:3987;top:3129;width:4622;height:656;rotation:90;flip:x" o:connectortype="elbow" adj="-16860,14533,-16860"/>
            <v:shape id="_x0000_s1082" type="#_x0000_t33" style="position:absolute;left:3599;top:3517;width:5398;height:656;rotation:90;flip:x" o:connectortype="elbow" adj="-14436,14533,-14436"/>
            <w10:wrap type="none"/>
            <w10:anchorlock/>
          </v:group>
        </w:pict>
      </w:r>
    </w:p>
    <w:p w:rsidR="00CF10DA" w:rsidRDefault="00CF10DA" w:rsidP="00BB22E6">
      <w:pPr>
        <w:spacing w:after="0" w:line="240" w:lineRule="auto"/>
        <w:ind w:firstLine="567"/>
        <w:jc w:val="both"/>
        <w:rPr>
          <w:rFonts w:ascii="Times New Roman" w:hAnsi="Times New Roman"/>
          <w:sz w:val="28"/>
          <w:szCs w:val="28"/>
        </w:rPr>
      </w:pPr>
    </w:p>
    <w:p w:rsidR="00CF10DA" w:rsidRDefault="00CF10DA" w:rsidP="00520D1A">
      <w:pPr>
        <w:spacing w:after="0" w:line="240" w:lineRule="auto"/>
        <w:ind w:firstLine="567"/>
        <w:jc w:val="center"/>
        <w:rPr>
          <w:rFonts w:ascii="Times New Roman" w:hAnsi="Times New Roman"/>
          <w:sz w:val="28"/>
          <w:szCs w:val="28"/>
        </w:rPr>
      </w:pPr>
      <w:r>
        <w:rPr>
          <w:rFonts w:ascii="Times New Roman" w:hAnsi="Times New Roman"/>
          <w:sz w:val="28"/>
          <w:szCs w:val="28"/>
        </w:rPr>
        <w:t>Рисунок  3 – Источники возникновения конфликтов</w:t>
      </w:r>
    </w:p>
    <w:p w:rsidR="00CF10DA" w:rsidRDefault="00CF10DA" w:rsidP="00BB22E6">
      <w:pPr>
        <w:spacing w:after="0" w:line="240" w:lineRule="auto"/>
        <w:ind w:firstLine="567"/>
        <w:jc w:val="both"/>
        <w:rPr>
          <w:rFonts w:ascii="Times New Roman" w:hAnsi="Times New Roman"/>
          <w:sz w:val="28"/>
          <w:szCs w:val="28"/>
        </w:rPr>
      </w:pPr>
    </w:p>
    <w:p w:rsidR="00CF10DA" w:rsidRDefault="00CF10DA" w:rsidP="00BB22E6">
      <w:pPr>
        <w:spacing w:after="0" w:line="240" w:lineRule="auto"/>
        <w:ind w:firstLine="567"/>
        <w:jc w:val="both"/>
        <w:rPr>
          <w:rFonts w:ascii="Times New Roman" w:hAnsi="Times New Roman"/>
          <w:sz w:val="28"/>
          <w:szCs w:val="28"/>
        </w:rPr>
      </w:pPr>
      <w:r>
        <w:rPr>
          <w:rFonts w:ascii="Times New Roman" w:hAnsi="Times New Roman"/>
          <w:sz w:val="28"/>
          <w:szCs w:val="28"/>
        </w:rPr>
        <w:t>3. Ограниченность ресурсов. Даже в самых крупных организациях ресурсы всегда ограничены. Руководство решает, как правильно распределить материалы, людские ресурсы, финансы и т.п. между различными группами, чтобы достигнуть целей организации. Выделение большей доли ресурсов одним будет означать недополучение их другими членами коллектива, что вызовет недовольство и при ведёт к различным видам конфликта.</w:t>
      </w:r>
    </w:p>
    <w:p w:rsidR="00CF10DA" w:rsidRDefault="00CF10DA" w:rsidP="00BB22E6">
      <w:pPr>
        <w:spacing w:after="0" w:line="240" w:lineRule="auto"/>
        <w:ind w:firstLine="567"/>
        <w:jc w:val="both"/>
        <w:rPr>
          <w:rFonts w:ascii="Times New Roman" w:hAnsi="Times New Roman"/>
          <w:sz w:val="28"/>
          <w:szCs w:val="28"/>
        </w:rPr>
      </w:pPr>
      <w:r>
        <w:rPr>
          <w:rFonts w:ascii="Times New Roman" w:hAnsi="Times New Roman"/>
          <w:sz w:val="28"/>
          <w:szCs w:val="28"/>
        </w:rPr>
        <w:t>4. Недостаточный уровень профессиональной подготовки. В этом случае возможность конфликта существует из-за неподготовленности подчиненного. В результате ему не доверяют выполнение отдельных видов работ, которые выполняет другой сотрудник. В результате одни работники недогружены работой, а другие перегружены ею.</w:t>
      </w:r>
    </w:p>
    <w:p w:rsidR="00CF10DA" w:rsidRDefault="00CF10DA" w:rsidP="00BB22E6">
      <w:pPr>
        <w:spacing w:after="0" w:line="240" w:lineRule="auto"/>
        <w:ind w:firstLine="567"/>
        <w:jc w:val="both"/>
        <w:rPr>
          <w:rFonts w:ascii="Times New Roman" w:hAnsi="Times New Roman"/>
          <w:sz w:val="28"/>
          <w:szCs w:val="28"/>
        </w:rPr>
      </w:pPr>
      <w:r>
        <w:rPr>
          <w:rFonts w:ascii="Times New Roman" w:hAnsi="Times New Roman"/>
          <w:sz w:val="28"/>
          <w:szCs w:val="28"/>
        </w:rPr>
        <w:t>5. Необоснованное публичное порицание одних и незаслуженная (авансированная) похвала других сотрудников. В результате появляются «доверенные лица» и «любимчики». Такое положение всегда провоцирует конфликт.</w:t>
      </w:r>
    </w:p>
    <w:p w:rsidR="00CF10DA" w:rsidRDefault="00CF10DA" w:rsidP="00BB22E6">
      <w:pPr>
        <w:spacing w:after="0" w:line="240" w:lineRule="auto"/>
        <w:ind w:firstLine="567"/>
        <w:jc w:val="both"/>
        <w:rPr>
          <w:rFonts w:ascii="Times New Roman" w:hAnsi="Times New Roman"/>
          <w:sz w:val="28"/>
          <w:szCs w:val="28"/>
        </w:rPr>
      </w:pPr>
      <w:r>
        <w:rPr>
          <w:rFonts w:ascii="Times New Roman" w:hAnsi="Times New Roman"/>
          <w:sz w:val="28"/>
          <w:szCs w:val="28"/>
        </w:rPr>
        <w:t>6. Противоречия между функциями, входящими в круг должностных обязанностей работника, и тем, что он вынужден делать по требованию руководителя. Особенно остро проявляется это противоречие, если руководитель склонен к бюрократическим процедурам.</w:t>
      </w:r>
    </w:p>
    <w:p w:rsidR="00CF10DA" w:rsidRDefault="00CF10DA" w:rsidP="00BB22E6">
      <w:pPr>
        <w:spacing w:after="0" w:line="240" w:lineRule="auto"/>
        <w:ind w:firstLine="567"/>
        <w:jc w:val="both"/>
        <w:rPr>
          <w:rFonts w:ascii="Times New Roman" w:hAnsi="Times New Roman"/>
          <w:sz w:val="28"/>
          <w:szCs w:val="28"/>
        </w:rPr>
      </w:pPr>
      <w:r>
        <w:rPr>
          <w:rFonts w:ascii="Times New Roman" w:hAnsi="Times New Roman"/>
          <w:sz w:val="28"/>
          <w:szCs w:val="28"/>
        </w:rPr>
        <w:t>7. Различия в манере поведения  и жизненном опыте. Встречаются люди, которые постоянно проявляют агрессивность и враждебность по отношению к другим и готовы оспаривать каждое слово. Такие люди и создают вокруг себя конфликтную ситуацию. Различия в жизненном опыте ценностях образовании, стаже, возрасте и социальных характеристиках уменьшают степень взаимопонимания и сотрудничества между членами трудового коллектива.</w:t>
      </w:r>
    </w:p>
    <w:p w:rsidR="00CF10DA" w:rsidRDefault="00CF10DA" w:rsidP="00BB22E6">
      <w:pPr>
        <w:spacing w:after="0" w:line="240" w:lineRule="auto"/>
        <w:ind w:firstLine="567"/>
        <w:jc w:val="both"/>
        <w:rPr>
          <w:rFonts w:ascii="Times New Roman" w:hAnsi="Times New Roman"/>
          <w:sz w:val="28"/>
          <w:szCs w:val="28"/>
        </w:rPr>
      </w:pPr>
      <w:r>
        <w:rPr>
          <w:rFonts w:ascii="Times New Roman" w:hAnsi="Times New Roman"/>
          <w:sz w:val="28"/>
          <w:szCs w:val="28"/>
        </w:rPr>
        <w:t>8. Неопределенность перспектив роста.  Если сотрудник не имеет перспективы роста или сомневается в её существовании, то работает без энтузиазма, а трудовой процесс становиться для него тягостным и бесконечным. В таких условиях вероятность конфликта наиболее очевидна.</w:t>
      </w:r>
    </w:p>
    <w:p w:rsidR="00CF10DA" w:rsidRDefault="00CF10DA" w:rsidP="00BB22E6">
      <w:pPr>
        <w:spacing w:after="0" w:line="240" w:lineRule="auto"/>
        <w:ind w:firstLine="567"/>
        <w:jc w:val="both"/>
        <w:rPr>
          <w:rFonts w:ascii="Times New Roman" w:hAnsi="Times New Roman"/>
          <w:sz w:val="28"/>
          <w:szCs w:val="28"/>
        </w:rPr>
      </w:pPr>
      <w:r>
        <w:rPr>
          <w:rFonts w:ascii="Times New Roman" w:hAnsi="Times New Roman"/>
          <w:sz w:val="28"/>
          <w:szCs w:val="28"/>
        </w:rPr>
        <w:t>9. Неблагоприятные физические условия. Посторонний шум, жара или холод, неудачная планировка рабочего места могут служить причиной конфликта.</w:t>
      </w:r>
    </w:p>
    <w:p w:rsidR="00CF10DA" w:rsidRDefault="00CF10DA" w:rsidP="00BB22E6">
      <w:pPr>
        <w:spacing w:after="0" w:line="240" w:lineRule="auto"/>
        <w:ind w:firstLine="567"/>
        <w:jc w:val="both"/>
        <w:rPr>
          <w:rFonts w:ascii="Times New Roman" w:hAnsi="Times New Roman"/>
          <w:sz w:val="28"/>
          <w:szCs w:val="28"/>
        </w:rPr>
      </w:pPr>
      <w:r>
        <w:rPr>
          <w:rFonts w:ascii="Times New Roman" w:hAnsi="Times New Roman"/>
          <w:sz w:val="28"/>
          <w:szCs w:val="28"/>
        </w:rPr>
        <w:t>10. Недостаточность благожелательного внимания со стороны менеджера. Причиной могут быть нетерпимость менеджера к справедливой критике, невнимание к нуждам и заботам подчинённых, публичный «разнос» и т.п.</w:t>
      </w:r>
    </w:p>
    <w:p w:rsidR="00CF10DA" w:rsidRDefault="00CF10DA" w:rsidP="00BB22E6">
      <w:pPr>
        <w:spacing w:after="0" w:line="240" w:lineRule="auto"/>
        <w:ind w:firstLine="567"/>
        <w:jc w:val="both"/>
        <w:rPr>
          <w:rFonts w:ascii="Times New Roman" w:hAnsi="Times New Roman"/>
          <w:sz w:val="28"/>
          <w:szCs w:val="28"/>
        </w:rPr>
      </w:pPr>
      <w:r>
        <w:rPr>
          <w:rFonts w:ascii="Times New Roman" w:hAnsi="Times New Roman"/>
          <w:sz w:val="28"/>
          <w:szCs w:val="28"/>
        </w:rPr>
        <w:t>11. Психологический феномен. Чувство обиды и зависти (у других всё лучше, другие удачливее, счастливее и т.д.).</w:t>
      </w:r>
    </w:p>
    <w:p w:rsidR="00CF10DA" w:rsidRDefault="00CF10DA" w:rsidP="00BB22E6">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Рассматривая причины конфликтов, нельзя не учитывать тот факт, что в определённых ситуациях источником возникновения конфликта является сам руководитель. Многие нежелательные конфликты порождаются личностью и действиями самого менеджера, особенно если он склонен вносить в принципиальную борьбу мнений много мелочного и позволяет себе личные выпады, злопамятен и мнителен, не стесняется публично демонстрировать свои симпатии и антипатии. </w:t>
      </w:r>
    </w:p>
    <w:p w:rsidR="00CF10DA" w:rsidRDefault="00CF10DA" w:rsidP="00BB22E6">
      <w:pPr>
        <w:spacing w:after="0" w:line="240" w:lineRule="auto"/>
        <w:ind w:firstLine="567"/>
        <w:jc w:val="both"/>
        <w:rPr>
          <w:rFonts w:ascii="Times New Roman" w:hAnsi="Times New Roman"/>
          <w:sz w:val="28"/>
          <w:szCs w:val="28"/>
        </w:rPr>
      </w:pPr>
      <w:r>
        <w:rPr>
          <w:rFonts w:ascii="Times New Roman" w:hAnsi="Times New Roman"/>
          <w:sz w:val="28"/>
          <w:szCs w:val="28"/>
        </w:rPr>
        <w:t>Причинами конфликта могут быть и беспринципность руководителя, ложное понимание им единоначалия как принципа управления, тщеславие и чванство, резкость и грубость в обращении с подчинёнными.</w:t>
      </w:r>
    </w:p>
    <w:p w:rsidR="00CF10DA" w:rsidRDefault="00CF10DA" w:rsidP="00BB22E6">
      <w:pPr>
        <w:spacing w:after="0" w:line="240" w:lineRule="auto"/>
        <w:ind w:firstLine="567"/>
        <w:jc w:val="both"/>
        <w:rPr>
          <w:rFonts w:ascii="Times New Roman" w:hAnsi="Times New Roman"/>
          <w:sz w:val="28"/>
          <w:szCs w:val="28"/>
        </w:rPr>
      </w:pPr>
      <w:r>
        <w:rPr>
          <w:rFonts w:ascii="Times New Roman" w:hAnsi="Times New Roman"/>
          <w:sz w:val="28"/>
          <w:szCs w:val="28"/>
        </w:rPr>
        <w:t>Многие конфликты обязаны своим происхождением таким руководителям, которые умеют находить лазейки и обходить директивы и нормативные акты, продолжая незаметно всё делать по-своему. Не проявляя должной требовательности к себе, они ставят во главу угла личный интерес и создают вокруг себя атмосферу вседозволенности. Несдержанность менеджера, неспособность правильно оценить ситуацию и найти верный выход и неё, неумение понимать и учитывать образ мыслей и чувствовать других людей порождают конфликт.(Кабушкин)</w:t>
      </w:r>
    </w:p>
    <w:p w:rsidR="00CF10DA" w:rsidRDefault="00CF10DA" w:rsidP="00D20D26">
      <w:pPr>
        <w:spacing w:after="0" w:line="240" w:lineRule="auto"/>
        <w:ind w:firstLine="709"/>
        <w:jc w:val="both"/>
        <w:rPr>
          <w:rFonts w:ascii="Times New Roman" w:hAnsi="Times New Roman"/>
          <w:sz w:val="28"/>
          <w:szCs w:val="28"/>
        </w:rPr>
      </w:pPr>
      <w:r w:rsidRPr="00D20D26">
        <w:rPr>
          <w:rFonts w:ascii="Times New Roman" w:hAnsi="Times New Roman"/>
          <w:bCs/>
          <w:iCs/>
          <w:sz w:val="28"/>
          <w:szCs w:val="28"/>
        </w:rPr>
        <w:t>Так же ученые</w:t>
      </w:r>
      <w:r w:rsidRPr="00D20D26">
        <w:rPr>
          <w:rFonts w:ascii="Times New Roman" w:hAnsi="Times New Roman"/>
          <w:sz w:val="28"/>
          <w:szCs w:val="28"/>
        </w:rPr>
        <w:t xml:space="preserve"> подразделяют конфликты на: </w:t>
      </w:r>
      <w:r w:rsidRPr="00D20D26">
        <w:rPr>
          <w:rFonts w:ascii="Times New Roman" w:hAnsi="Times New Roman"/>
          <w:iCs/>
          <w:sz w:val="28"/>
          <w:szCs w:val="28"/>
        </w:rPr>
        <w:t>объективно</w:t>
      </w:r>
      <w:r w:rsidRPr="00D20D26">
        <w:rPr>
          <w:rFonts w:ascii="Times New Roman" w:hAnsi="Times New Roman"/>
          <w:i/>
          <w:iCs/>
          <w:sz w:val="28"/>
          <w:szCs w:val="28"/>
        </w:rPr>
        <w:t xml:space="preserve"> </w:t>
      </w:r>
      <w:r w:rsidRPr="00D20D26">
        <w:rPr>
          <w:rFonts w:ascii="Times New Roman" w:hAnsi="Times New Roman"/>
          <w:iCs/>
          <w:sz w:val="28"/>
          <w:szCs w:val="28"/>
        </w:rPr>
        <w:t>и</w:t>
      </w:r>
      <w:r w:rsidRPr="00D20D26">
        <w:rPr>
          <w:rFonts w:ascii="Times New Roman" w:hAnsi="Times New Roman"/>
          <w:i/>
          <w:iCs/>
          <w:sz w:val="28"/>
          <w:szCs w:val="28"/>
        </w:rPr>
        <w:t xml:space="preserve"> </w:t>
      </w:r>
      <w:r w:rsidRPr="00D20D26">
        <w:rPr>
          <w:rFonts w:ascii="Times New Roman" w:hAnsi="Times New Roman"/>
          <w:iCs/>
          <w:sz w:val="28"/>
          <w:szCs w:val="28"/>
        </w:rPr>
        <w:t>субъективно</w:t>
      </w:r>
      <w:r w:rsidRPr="00D20D26">
        <w:rPr>
          <w:rFonts w:ascii="Times New Roman" w:hAnsi="Times New Roman"/>
          <w:sz w:val="28"/>
          <w:szCs w:val="28"/>
        </w:rPr>
        <w:t xml:space="preserve"> обусловленные</w:t>
      </w:r>
      <w:r>
        <w:rPr>
          <w:rFonts w:ascii="Times New Roman" w:hAnsi="Times New Roman"/>
          <w:sz w:val="28"/>
          <w:szCs w:val="28"/>
        </w:rPr>
        <w:t>. Н</w:t>
      </w:r>
      <w:r w:rsidRPr="00D20D26">
        <w:rPr>
          <w:rFonts w:ascii="Times New Roman" w:hAnsi="Times New Roman"/>
          <w:sz w:val="28"/>
          <w:szCs w:val="28"/>
        </w:rPr>
        <w:t xml:space="preserve">аглядно они отображаются </w:t>
      </w:r>
      <w:r>
        <w:rPr>
          <w:rFonts w:ascii="Times New Roman" w:hAnsi="Times New Roman"/>
          <w:sz w:val="28"/>
          <w:szCs w:val="28"/>
        </w:rPr>
        <w:t>на рисунке 4.</w:t>
      </w:r>
    </w:p>
    <w:p w:rsidR="00CF10DA" w:rsidRDefault="00CF10DA" w:rsidP="00D20D26">
      <w:pPr>
        <w:spacing w:after="0" w:line="240" w:lineRule="auto"/>
        <w:ind w:firstLine="709"/>
        <w:jc w:val="both"/>
        <w:rPr>
          <w:rFonts w:ascii="Times New Roman" w:hAnsi="Times New Roman"/>
          <w:sz w:val="28"/>
          <w:szCs w:val="28"/>
        </w:rPr>
      </w:pPr>
    </w:p>
    <w:p w:rsidR="00CF10DA" w:rsidRPr="00D20D26" w:rsidRDefault="004E036C" w:rsidP="00D20D26">
      <w:pPr>
        <w:spacing w:after="0" w:line="24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83" editas="canvas" style="width:439.35pt;height:221.4pt;mso-position-horizontal-relative:char;mso-position-vertical-relative:line" coordorigin="2362,1350" coordsize="7200,3628">
            <o:lock v:ext="edit" aspectratio="t"/>
            <v:shape id="_x0000_s1084" type="#_x0000_t75" style="position:absolute;left:2362;top:1350;width:7200;height:3628" o:preferrelative="f">
              <v:fill o:detectmouseclick="t"/>
              <v:path o:extrusionok="t" o:connecttype="none"/>
              <o:lock v:ext="edit" text="t"/>
            </v:shape>
            <v:shape id="_x0000_s1085" type="#_x0000_t109" style="position:absolute;left:4652;top:1512;width:2630;height:479">
              <v:textbox style="mso-next-textbox:#_x0000_s1085">
                <w:txbxContent>
                  <w:p w:rsidR="00CF10DA" w:rsidRPr="00D20D26" w:rsidRDefault="00CF10DA" w:rsidP="00D20D26">
                    <w:pPr>
                      <w:jc w:val="center"/>
                      <w:rPr>
                        <w:rFonts w:ascii="Times New Roman" w:hAnsi="Times New Roman"/>
                        <w:sz w:val="26"/>
                        <w:szCs w:val="26"/>
                      </w:rPr>
                    </w:pPr>
                    <w:r w:rsidRPr="00D20D26">
                      <w:rPr>
                        <w:rFonts w:ascii="Times New Roman" w:hAnsi="Times New Roman"/>
                        <w:sz w:val="26"/>
                        <w:szCs w:val="26"/>
                      </w:rPr>
                      <w:t>Причины конфликтов</w:t>
                    </w:r>
                  </w:p>
                </w:txbxContent>
              </v:textbox>
            </v:shape>
            <v:shape id="_x0000_s1086" type="#_x0000_t109" style="position:absolute;left:2686;top:2569;width:2040;height:344">
              <v:textbox style="mso-next-textbox:#_x0000_s1086">
                <w:txbxContent>
                  <w:p w:rsidR="00CF10DA" w:rsidRPr="00D20D26" w:rsidRDefault="00CF10DA" w:rsidP="00D20D26">
                    <w:pPr>
                      <w:jc w:val="center"/>
                      <w:rPr>
                        <w:rFonts w:ascii="Times New Roman" w:hAnsi="Times New Roman"/>
                        <w:sz w:val="24"/>
                        <w:szCs w:val="24"/>
                      </w:rPr>
                    </w:pPr>
                    <w:r w:rsidRPr="00D20D26">
                      <w:rPr>
                        <w:rFonts w:ascii="Times New Roman" w:hAnsi="Times New Roman"/>
                        <w:sz w:val="24"/>
                        <w:szCs w:val="24"/>
                      </w:rPr>
                      <w:t>Объективные</w:t>
                    </w:r>
                  </w:p>
                </w:txbxContent>
              </v:textbox>
            </v:shape>
            <v:shape id="_x0000_s1087" type="#_x0000_t109" style="position:absolute;left:7344;top:2569;width:1733;height:344">
              <v:textbox style="mso-next-textbox:#_x0000_s1087">
                <w:txbxContent>
                  <w:p w:rsidR="00CF10DA" w:rsidRPr="00D20D26" w:rsidRDefault="00CF10DA" w:rsidP="00D20D26">
                    <w:pPr>
                      <w:jc w:val="center"/>
                      <w:rPr>
                        <w:rFonts w:ascii="Times New Roman" w:hAnsi="Times New Roman"/>
                        <w:sz w:val="24"/>
                        <w:szCs w:val="24"/>
                      </w:rPr>
                    </w:pPr>
                    <w:r w:rsidRPr="00D20D26">
                      <w:rPr>
                        <w:rFonts w:ascii="Times New Roman" w:hAnsi="Times New Roman"/>
                        <w:sz w:val="24"/>
                        <w:szCs w:val="24"/>
                      </w:rPr>
                      <w:t>Субъективные</w:t>
                    </w:r>
                  </w:p>
                </w:txbxContent>
              </v:textbox>
            </v:shape>
            <v:shape id="_x0000_s1088" type="#_x0000_t109" style="position:absolute;left:2686;top:3540;width:2040;height:332">
              <v:textbox style="mso-next-textbox:#_x0000_s1088">
                <w:txbxContent>
                  <w:p w:rsidR="00CF10DA" w:rsidRPr="00D20D26" w:rsidRDefault="00CF10DA" w:rsidP="00D20D26">
                    <w:pPr>
                      <w:jc w:val="center"/>
                      <w:rPr>
                        <w:rFonts w:ascii="Times New Roman" w:hAnsi="Times New Roman"/>
                        <w:sz w:val="24"/>
                        <w:szCs w:val="24"/>
                      </w:rPr>
                    </w:pPr>
                    <w:r w:rsidRPr="00D20D26">
                      <w:rPr>
                        <w:rFonts w:ascii="Times New Roman" w:hAnsi="Times New Roman"/>
                        <w:sz w:val="24"/>
                        <w:szCs w:val="24"/>
                      </w:rPr>
                      <w:t>Деловые</w:t>
                    </w:r>
                  </w:p>
                </w:txbxContent>
              </v:textbox>
            </v:shape>
            <v:shape id="_x0000_s1089" type="#_x0000_t109" style="position:absolute;left:7344;top:3392;width:1733;height:566">
              <v:textbox style="mso-next-textbox:#_x0000_s1089">
                <w:txbxContent>
                  <w:p w:rsidR="00CF10DA" w:rsidRPr="00D20D26" w:rsidRDefault="00CF10DA" w:rsidP="00D20D26">
                    <w:pPr>
                      <w:spacing w:after="0" w:line="240" w:lineRule="auto"/>
                      <w:jc w:val="center"/>
                      <w:rPr>
                        <w:rFonts w:ascii="Times New Roman" w:hAnsi="Times New Roman"/>
                        <w:sz w:val="24"/>
                        <w:szCs w:val="24"/>
                      </w:rPr>
                    </w:pPr>
                    <w:r w:rsidRPr="00D20D26">
                      <w:rPr>
                        <w:rFonts w:ascii="Times New Roman" w:hAnsi="Times New Roman"/>
                        <w:sz w:val="24"/>
                        <w:szCs w:val="24"/>
                      </w:rPr>
                      <w:t>Личностно-эмоциональные</w:t>
                    </w:r>
                  </w:p>
                </w:txbxContent>
              </v:textbox>
            </v:shape>
            <v:shape id="_x0000_s1090" type="#_x0000_t109" style="position:absolute;left:2686;top:4436;width:2040;height:357">
              <v:textbox style="mso-next-textbox:#_x0000_s1090">
                <w:txbxContent>
                  <w:p w:rsidR="00CF10DA" w:rsidRPr="00D20D26" w:rsidRDefault="00CF10DA" w:rsidP="00D20D26">
                    <w:pPr>
                      <w:jc w:val="center"/>
                      <w:rPr>
                        <w:rFonts w:ascii="Times New Roman" w:hAnsi="Times New Roman"/>
                        <w:sz w:val="24"/>
                        <w:szCs w:val="24"/>
                      </w:rPr>
                    </w:pPr>
                    <w:r w:rsidRPr="00D20D26">
                      <w:rPr>
                        <w:rFonts w:ascii="Times New Roman" w:hAnsi="Times New Roman"/>
                        <w:sz w:val="24"/>
                        <w:szCs w:val="24"/>
                      </w:rPr>
                      <w:t>Конструктивные</w:t>
                    </w:r>
                  </w:p>
                </w:txbxContent>
              </v:textbox>
            </v:shape>
            <v:shape id="_x0000_s1091" type="#_x0000_t109" style="position:absolute;left:7344;top:4437;width:1733;height:356">
              <v:textbox style="mso-next-textbox:#_x0000_s1091">
                <w:txbxContent>
                  <w:p w:rsidR="00CF10DA" w:rsidRPr="00D20D26" w:rsidRDefault="00CF10DA" w:rsidP="00D20D26">
                    <w:pPr>
                      <w:jc w:val="center"/>
                      <w:rPr>
                        <w:rFonts w:ascii="Times New Roman" w:hAnsi="Times New Roman"/>
                        <w:sz w:val="24"/>
                        <w:szCs w:val="24"/>
                      </w:rPr>
                    </w:pPr>
                    <w:r w:rsidRPr="00D20D26">
                      <w:rPr>
                        <w:rFonts w:ascii="Times New Roman" w:hAnsi="Times New Roman"/>
                        <w:sz w:val="24"/>
                        <w:szCs w:val="24"/>
                      </w:rPr>
                      <w:t>Деструктивные</w:t>
                    </w:r>
                  </w:p>
                </w:txbxContent>
              </v:textbox>
            </v:shape>
            <v:shape id="_x0000_s1092" type="#_x0000_t32" style="position:absolute;left:3706;top:1991;width:2261;height:578;flip:x" o:connectortype="straight"/>
            <v:shape id="_x0000_s1093" type="#_x0000_t32" style="position:absolute;left:5967;top:1991;width:2244;height:578" o:connectortype="straight"/>
            <v:shape id="_x0000_s1094" type="#_x0000_t32" style="position:absolute;left:3393;top:3226;width:627;height:1;rotation:90" o:connectortype="elbow" adj="-46306,-1,-46306">
              <v:stroke endarrow="block"/>
            </v:shape>
            <v:shape id="_x0000_s1095" type="#_x0000_t32" style="position:absolute;left:3425;top:4153;width:564;height:1;rotation:90" o:connectortype="elbow" adj="-51488,-1,-51488">
              <v:stroke endarrow="block"/>
            </v:shape>
            <v:shape id="_x0000_s1096" type="#_x0000_t32" style="position:absolute;left:7972;top:3152;width:479;height:1;rotation:90" o:connectortype="elbow" adj="-264008,-1,-264008">
              <v:stroke endarrow="block"/>
            </v:shape>
            <v:shape id="_x0000_s1097" type="#_x0000_t32" style="position:absolute;left:7972;top:4197;width:479;height:1;rotation:90" o:connectortype="elbow" adj="-263557,-1,-263557">
              <v:stroke endarrow="block"/>
            </v:shape>
            <v:shape id="_x0000_s1098" type="#_x0000_t32" style="position:absolute;left:3706;top:2913;width:3638;height:762" o:connectortype="straight">
              <v:stroke endarrow="block"/>
            </v:shape>
            <v:shape id="_x0000_s1099" type="#_x0000_t32" style="position:absolute;left:3706;top:3872;width:3638;height:743" o:connectortype="straight">
              <v:stroke endarrow="block"/>
            </v:shape>
            <w10:wrap type="none"/>
            <w10:anchorlock/>
          </v:group>
        </w:pict>
      </w:r>
    </w:p>
    <w:p w:rsidR="00CF10DA" w:rsidRDefault="00CF10DA" w:rsidP="00D20D26">
      <w:pPr>
        <w:spacing w:after="0" w:line="240" w:lineRule="auto"/>
        <w:ind w:firstLine="709"/>
        <w:jc w:val="both"/>
        <w:rPr>
          <w:rFonts w:ascii="Times New Roman" w:hAnsi="Times New Roman"/>
          <w:sz w:val="28"/>
          <w:szCs w:val="28"/>
        </w:rPr>
      </w:pPr>
    </w:p>
    <w:p w:rsidR="00CF10DA" w:rsidRPr="00A14D33" w:rsidRDefault="00CF10DA" w:rsidP="00A14D33">
      <w:pPr>
        <w:spacing w:after="0" w:line="240" w:lineRule="auto"/>
        <w:ind w:firstLine="709"/>
        <w:jc w:val="both"/>
        <w:rPr>
          <w:rFonts w:ascii="Times New Roman" w:hAnsi="Times New Roman"/>
          <w:sz w:val="28"/>
          <w:szCs w:val="28"/>
        </w:rPr>
      </w:pPr>
      <w:r w:rsidRPr="00A14D33">
        <w:rPr>
          <w:rFonts w:ascii="Times New Roman" w:hAnsi="Times New Roman"/>
          <w:iCs/>
          <w:sz w:val="28"/>
          <w:szCs w:val="28"/>
        </w:rPr>
        <w:t>Объективным</w:t>
      </w:r>
      <w:r w:rsidRPr="00A14D33">
        <w:rPr>
          <w:rFonts w:ascii="Times New Roman" w:hAnsi="Times New Roman"/>
          <w:sz w:val="28"/>
          <w:szCs w:val="28"/>
        </w:rPr>
        <w:t xml:space="preserve"> считается возникновение конфликта в сложной противоречивой ситуации, в которой оказываются люди. Плохие условия труда, нечеткое разделение функций и ответственности – такого рода проблемы относятся к числу конфликтных, т.е. объективно оказываются той почвой, на которой легко возникает напряженная обстановка. Если люди поставлены в такие условия, то независимо от их настроения, характеров, сложившихся в коллективе настроений и призывов к взаимопониманию и сдержанности вероятность возникновения конфликта довольно велика. Устранить конфликты, вызванные такими причинами, можно только изменив объективную ситуацию. В этих случаях конфликт выполняет своего рода сигнальную функцию, указывая на неблагополучие в жизнедеятельности коллектива.</w:t>
      </w:r>
    </w:p>
    <w:p w:rsidR="00CF10DA" w:rsidRPr="00A14D33" w:rsidRDefault="00CF10DA" w:rsidP="00A14D33">
      <w:pPr>
        <w:spacing w:after="0" w:line="240" w:lineRule="auto"/>
        <w:ind w:firstLine="709"/>
        <w:jc w:val="both"/>
        <w:rPr>
          <w:rFonts w:ascii="Times New Roman" w:hAnsi="Times New Roman"/>
          <w:sz w:val="28"/>
          <w:szCs w:val="28"/>
        </w:rPr>
      </w:pPr>
      <w:r w:rsidRPr="00A14D33">
        <w:rPr>
          <w:rFonts w:ascii="Times New Roman" w:hAnsi="Times New Roman"/>
          <w:iCs/>
          <w:sz w:val="28"/>
          <w:szCs w:val="28"/>
        </w:rPr>
        <w:t>Субъективным</w:t>
      </w:r>
      <w:r w:rsidRPr="00A14D33">
        <w:rPr>
          <w:rFonts w:ascii="Times New Roman" w:hAnsi="Times New Roman"/>
          <w:sz w:val="28"/>
          <w:szCs w:val="28"/>
        </w:rPr>
        <w:t xml:space="preserve"> будет возникновение конфликта в связи с личностными особенностями конфликтующих, с ситуациями, создающими преграды на пути удовлетворения наших стремлений, желаний интересов. Принятое решение кажется ошибочным, оценка труда неправильной, поведение коллег неприемлемым. </w:t>
      </w:r>
      <w:r>
        <w:rPr>
          <w:rFonts w:ascii="Times New Roman" w:hAnsi="Times New Roman"/>
          <w:sz w:val="28"/>
          <w:szCs w:val="28"/>
        </w:rPr>
        <w:t>(Брасс)</w:t>
      </w:r>
    </w:p>
    <w:p w:rsidR="00CF10DA" w:rsidRDefault="00CF10DA" w:rsidP="00BB22E6">
      <w:pPr>
        <w:spacing w:after="0" w:line="240" w:lineRule="auto"/>
        <w:ind w:firstLine="567"/>
        <w:jc w:val="both"/>
        <w:rPr>
          <w:rFonts w:ascii="Times New Roman" w:hAnsi="Times New Roman"/>
          <w:sz w:val="28"/>
          <w:szCs w:val="28"/>
        </w:rPr>
      </w:pPr>
    </w:p>
    <w:p w:rsidR="00CF10DA" w:rsidRPr="00273FEE" w:rsidRDefault="00CF10DA" w:rsidP="006C2354">
      <w:pPr>
        <w:keepNext/>
        <w:keepLines/>
        <w:tabs>
          <w:tab w:val="left" w:pos="1080"/>
        </w:tabs>
        <w:suppressAutoHyphens/>
        <w:spacing w:after="0" w:line="240" w:lineRule="auto"/>
        <w:jc w:val="both"/>
        <w:outlineLvl w:val="0"/>
        <w:rPr>
          <w:rFonts w:ascii="Times New Roman" w:hAnsi="Times New Roman"/>
          <w:bCs/>
          <w:sz w:val="28"/>
          <w:szCs w:val="28"/>
        </w:rPr>
      </w:pPr>
      <w:bookmarkStart w:id="0" w:name="_Toc113434414"/>
      <w:r w:rsidRPr="00273FEE">
        <w:rPr>
          <w:rFonts w:ascii="Times New Roman" w:hAnsi="Times New Roman"/>
          <w:bCs/>
          <w:sz w:val="28"/>
          <w:szCs w:val="28"/>
        </w:rPr>
        <w:t>1.4  Механизм управления конфликтом</w:t>
      </w:r>
    </w:p>
    <w:p w:rsidR="00CF10DA" w:rsidRPr="00273FEE" w:rsidRDefault="00CF10DA" w:rsidP="006C2354">
      <w:pPr>
        <w:tabs>
          <w:tab w:val="left" w:pos="0"/>
        </w:tabs>
        <w:spacing w:after="0" w:line="240" w:lineRule="auto"/>
        <w:outlineLvl w:val="0"/>
        <w:rPr>
          <w:rFonts w:ascii="Times New Roman" w:hAnsi="Times New Roman"/>
          <w:bCs/>
          <w:sz w:val="28"/>
          <w:szCs w:val="28"/>
        </w:rPr>
      </w:pPr>
      <w:r w:rsidRPr="00273FEE">
        <w:rPr>
          <w:rFonts w:ascii="Times New Roman" w:hAnsi="Times New Roman"/>
          <w:bCs/>
          <w:sz w:val="28"/>
          <w:szCs w:val="28"/>
        </w:rPr>
        <w:t>1.4.1  Предупреждение деструктивных конфликтов</w:t>
      </w:r>
    </w:p>
    <w:p w:rsidR="00CF10DA" w:rsidRPr="006C2354" w:rsidRDefault="00CF10DA" w:rsidP="006C2354">
      <w:pPr>
        <w:tabs>
          <w:tab w:val="left" w:pos="1080"/>
        </w:tabs>
        <w:spacing w:before="480" w:after="0" w:line="240" w:lineRule="auto"/>
        <w:ind w:firstLine="567"/>
        <w:jc w:val="both"/>
        <w:rPr>
          <w:rFonts w:ascii="Times New Roman" w:hAnsi="Times New Roman"/>
          <w:sz w:val="28"/>
          <w:szCs w:val="28"/>
        </w:rPr>
      </w:pPr>
      <w:r w:rsidRPr="006C2354">
        <w:rPr>
          <w:rFonts w:ascii="Times New Roman" w:hAnsi="Times New Roman"/>
          <w:sz w:val="28"/>
          <w:szCs w:val="28"/>
        </w:rPr>
        <w:t>Профилактика, предупреждение деструктивных конфликтов должны быть в постоянном поле зрения администрации организации. Особую роль здесь приобретает деятельность служб управления персоналом, подразделений, отвечающих за формирование систем и организационных структур управления, разработку мотивационной политики, а также методов организации труда. Указанные звенья призваны прорабатывать и держать под постоянным контролем те вопросы организации системы управления, которые могут рассматриваться как методы профилактики конфликтов. [3, с.101]</w:t>
      </w:r>
    </w:p>
    <w:p w:rsidR="00CF10DA" w:rsidRPr="006C2354" w:rsidRDefault="00CF10DA" w:rsidP="006C2354">
      <w:pPr>
        <w:tabs>
          <w:tab w:val="left" w:pos="1080"/>
        </w:tabs>
        <w:spacing w:after="0" w:line="240" w:lineRule="auto"/>
        <w:ind w:firstLine="567"/>
        <w:jc w:val="both"/>
        <w:rPr>
          <w:rFonts w:ascii="Times New Roman" w:hAnsi="Times New Roman"/>
          <w:sz w:val="28"/>
          <w:szCs w:val="28"/>
        </w:rPr>
      </w:pPr>
      <w:r w:rsidRPr="006C2354">
        <w:rPr>
          <w:rFonts w:ascii="Times New Roman" w:hAnsi="Times New Roman"/>
          <w:sz w:val="28"/>
          <w:szCs w:val="28"/>
        </w:rPr>
        <w:t>Э.Э. Линчевский в своей книге «Мастерство управленческого общения» выделяет следующие принципы предотвращения конфликтов в организациях:</w:t>
      </w:r>
    </w:p>
    <w:p w:rsidR="00CF10DA" w:rsidRPr="006C2354" w:rsidRDefault="00CF10DA" w:rsidP="006C2354">
      <w:pPr>
        <w:tabs>
          <w:tab w:val="left" w:pos="540"/>
          <w:tab w:val="left" w:pos="1080"/>
        </w:tabs>
        <w:spacing w:after="0" w:line="240" w:lineRule="auto"/>
        <w:ind w:firstLine="567"/>
        <w:jc w:val="both"/>
        <w:rPr>
          <w:rFonts w:ascii="Times New Roman" w:hAnsi="Times New Roman"/>
          <w:i/>
          <w:iCs/>
          <w:sz w:val="28"/>
          <w:szCs w:val="28"/>
        </w:rPr>
      </w:pPr>
      <w:r w:rsidRPr="006C2354">
        <w:rPr>
          <w:rFonts w:ascii="Times New Roman" w:hAnsi="Times New Roman"/>
          <w:i/>
          <w:iCs/>
          <w:sz w:val="28"/>
          <w:szCs w:val="28"/>
        </w:rPr>
        <w:t>1.Создание условий, препятствующих возникновению и развитию конфликтов:</w:t>
      </w:r>
    </w:p>
    <w:p w:rsidR="00CF10DA" w:rsidRPr="006C2354" w:rsidRDefault="00CF10DA" w:rsidP="006C2354">
      <w:pPr>
        <w:numPr>
          <w:ilvl w:val="0"/>
          <w:numId w:val="8"/>
        </w:numPr>
        <w:tabs>
          <w:tab w:val="left" w:pos="1080"/>
        </w:tabs>
        <w:spacing w:after="0" w:line="240" w:lineRule="auto"/>
        <w:jc w:val="both"/>
        <w:rPr>
          <w:rFonts w:ascii="Times New Roman" w:hAnsi="Times New Roman"/>
          <w:sz w:val="28"/>
          <w:szCs w:val="28"/>
        </w:rPr>
      </w:pPr>
      <w:r w:rsidRPr="006C2354">
        <w:rPr>
          <w:rFonts w:ascii="Times New Roman" w:hAnsi="Times New Roman"/>
          <w:b/>
          <w:bCs/>
          <w:sz w:val="28"/>
          <w:szCs w:val="28"/>
        </w:rPr>
        <w:t xml:space="preserve">   </w:t>
      </w:r>
      <w:r w:rsidRPr="006C2354">
        <w:rPr>
          <w:rFonts w:ascii="Times New Roman" w:hAnsi="Times New Roman"/>
          <w:sz w:val="28"/>
          <w:szCs w:val="28"/>
        </w:rPr>
        <w:t>сплочение персонала: целеустремлённость, избавление от бездельников;</w:t>
      </w:r>
    </w:p>
    <w:p w:rsidR="00CF10DA" w:rsidRPr="006C2354" w:rsidRDefault="00CF10DA" w:rsidP="006C2354">
      <w:pPr>
        <w:numPr>
          <w:ilvl w:val="0"/>
          <w:numId w:val="8"/>
        </w:numPr>
        <w:tabs>
          <w:tab w:val="left" w:pos="1080"/>
        </w:tabs>
        <w:spacing w:after="0" w:line="240" w:lineRule="auto"/>
        <w:jc w:val="both"/>
        <w:rPr>
          <w:rFonts w:ascii="Times New Roman" w:hAnsi="Times New Roman"/>
          <w:sz w:val="28"/>
          <w:szCs w:val="28"/>
        </w:rPr>
      </w:pPr>
      <w:r w:rsidRPr="006C2354">
        <w:rPr>
          <w:rFonts w:ascii="Times New Roman" w:hAnsi="Times New Roman"/>
          <w:sz w:val="28"/>
          <w:szCs w:val="28"/>
        </w:rPr>
        <w:t xml:space="preserve">  забота о справедливости;</w:t>
      </w:r>
    </w:p>
    <w:p w:rsidR="00CF10DA" w:rsidRPr="006C2354" w:rsidRDefault="00CF10DA" w:rsidP="006C2354">
      <w:pPr>
        <w:numPr>
          <w:ilvl w:val="0"/>
          <w:numId w:val="8"/>
        </w:numPr>
        <w:tabs>
          <w:tab w:val="left" w:pos="1080"/>
        </w:tabs>
        <w:spacing w:after="0" w:line="240" w:lineRule="auto"/>
        <w:jc w:val="both"/>
        <w:rPr>
          <w:rFonts w:ascii="Times New Roman" w:hAnsi="Times New Roman"/>
          <w:sz w:val="28"/>
          <w:szCs w:val="28"/>
        </w:rPr>
      </w:pPr>
      <w:r w:rsidRPr="006C2354">
        <w:rPr>
          <w:rFonts w:ascii="Times New Roman" w:hAnsi="Times New Roman"/>
          <w:sz w:val="28"/>
          <w:szCs w:val="28"/>
        </w:rPr>
        <w:t xml:space="preserve">  упорядочение распределения материальных ресурсов;</w:t>
      </w:r>
    </w:p>
    <w:p w:rsidR="00CF10DA" w:rsidRPr="006C2354" w:rsidRDefault="00CF10DA" w:rsidP="006C2354">
      <w:pPr>
        <w:numPr>
          <w:ilvl w:val="0"/>
          <w:numId w:val="8"/>
        </w:numPr>
        <w:tabs>
          <w:tab w:val="left" w:pos="1080"/>
        </w:tabs>
        <w:spacing w:after="0" w:line="240" w:lineRule="auto"/>
        <w:jc w:val="both"/>
        <w:rPr>
          <w:rFonts w:ascii="Times New Roman" w:hAnsi="Times New Roman"/>
          <w:sz w:val="28"/>
          <w:szCs w:val="28"/>
        </w:rPr>
      </w:pPr>
      <w:r w:rsidRPr="006C2354">
        <w:rPr>
          <w:rFonts w:ascii="Times New Roman" w:hAnsi="Times New Roman"/>
          <w:sz w:val="28"/>
          <w:szCs w:val="28"/>
        </w:rPr>
        <w:t xml:space="preserve">  полная и достоверная информация;</w:t>
      </w:r>
    </w:p>
    <w:p w:rsidR="00CF10DA" w:rsidRPr="006C2354" w:rsidRDefault="00CF10DA" w:rsidP="006C2354">
      <w:pPr>
        <w:numPr>
          <w:ilvl w:val="0"/>
          <w:numId w:val="8"/>
        </w:numPr>
        <w:tabs>
          <w:tab w:val="left" w:pos="540"/>
          <w:tab w:val="left" w:pos="720"/>
          <w:tab w:val="left" w:pos="1080"/>
        </w:tabs>
        <w:spacing w:after="0" w:line="240" w:lineRule="auto"/>
        <w:jc w:val="both"/>
        <w:rPr>
          <w:rFonts w:ascii="Times New Roman" w:hAnsi="Times New Roman"/>
          <w:sz w:val="28"/>
          <w:szCs w:val="28"/>
        </w:rPr>
      </w:pPr>
      <w:r w:rsidRPr="006C2354">
        <w:rPr>
          <w:rFonts w:ascii="Times New Roman" w:hAnsi="Times New Roman"/>
          <w:sz w:val="28"/>
          <w:szCs w:val="28"/>
        </w:rPr>
        <w:t xml:space="preserve">  неукоснительное соблюдение достигнутых договорённостей, принятых решений.</w:t>
      </w:r>
    </w:p>
    <w:p w:rsidR="00CF10DA" w:rsidRPr="006C2354" w:rsidRDefault="00CF10DA" w:rsidP="006C2354">
      <w:pPr>
        <w:tabs>
          <w:tab w:val="left" w:pos="540"/>
          <w:tab w:val="left" w:pos="1080"/>
        </w:tabs>
        <w:spacing w:after="0" w:line="240" w:lineRule="auto"/>
        <w:jc w:val="both"/>
        <w:rPr>
          <w:rFonts w:ascii="Times New Roman" w:hAnsi="Times New Roman"/>
          <w:i/>
          <w:iCs/>
          <w:sz w:val="28"/>
          <w:szCs w:val="28"/>
        </w:rPr>
      </w:pPr>
      <w:r w:rsidRPr="006C2354">
        <w:rPr>
          <w:rFonts w:ascii="Times New Roman" w:hAnsi="Times New Roman"/>
          <w:i/>
          <w:iCs/>
          <w:sz w:val="28"/>
          <w:szCs w:val="28"/>
        </w:rPr>
        <w:t xml:space="preserve">       2. Ориентация на принципы:</w:t>
      </w:r>
    </w:p>
    <w:p w:rsidR="00CF10DA" w:rsidRPr="006C2354" w:rsidRDefault="00CF10DA" w:rsidP="006C2354">
      <w:pPr>
        <w:numPr>
          <w:ilvl w:val="0"/>
          <w:numId w:val="9"/>
        </w:numPr>
        <w:tabs>
          <w:tab w:val="left" w:pos="540"/>
          <w:tab w:val="left" w:pos="1080"/>
        </w:tabs>
        <w:spacing w:after="0" w:line="240" w:lineRule="auto"/>
        <w:jc w:val="both"/>
        <w:rPr>
          <w:rFonts w:ascii="Times New Roman" w:hAnsi="Times New Roman"/>
          <w:sz w:val="28"/>
          <w:szCs w:val="28"/>
        </w:rPr>
      </w:pPr>
      <w:r w:rsidRPr="006C2354">
        <w:rPr>
          <w:rFonts w:ascii="Times New Roman" w:hAnsi="Times New Roman"/>
          <w:sz w:val="28"/>
          <w:szCs w:val="28"/>
        </w:rPr>
        <w:t xml:space="preserve">  объективность и уступчивость;</w:t>
      </w:r>
    </w:p>
    <w:p w:rsidR="00CF10DA" w:rsidRPr="006C2354" w:rsidRDefault="00CF10DA" w:rsidP="006C2354">
      <w:pPr>
        <w:numPr>
          <w:ilvl w:val="0"/>
          <w:numId w:val="9"/>
        </w:numPr>
        <w:tabs>
          <w:tab w:val="left" w:pos="540"/>
          <w:tab w:val="left" w:pos="1080"/>
        </w:tabs>
        <w:spacing w:after="0" w:line="240" w:lineRule="auto"/>
        <w:jc w:val="both"/>
        <w:rPr>
          <w:rFonts w:ascii="Times New Roman" w:hAnsi="Times New Roman"/>
          <w:sz w:val="28"/>
          <w:szCs w:val="28"/>
        </w:rPr>
      </w:pPr>
      <w:r w:rsidRPr="006C2354">
        <w:rPr>
          <w:rFonts w:ascii="Times New Roman" w:hAnsi="Times New Roman"/>
          <w:sz w:val="28"/>
          <w:szCs w:val="28"/>
        </w:rPr>
        <w:t xml:space="preserve">  ясность и доброжелательность;</w:t>
      </w:r>
    </w:p>
    <w:p w:rsidR="00CF10DA" w:rsidRDefault="00CF10DA" w:rsidP="006C2354">
      <w:pPr>
        <w:numPr>
          <w:ilvl w:val="0"/>
          <w:numId w:val="9"/>
        </w:numPr>
        <w:tabs>
          <w:tab w:val="left" w:pos="540"/>
          <w:tab w:val="left" w:pos="1080"/>
        </w:tabs>
        <w:spacing w:after="0" w:line="240" w:lineRule="auto"/>
        <w:jc w:val="both"/>
        <w:rPr>
          <w:rFonts w:ascii="Times New Roman" w:hAnsi="Times New Roman"/>
          <w:sz w:val="28"/>
          <w:szCs w:val="28"/>
        </w:rPr>
      </w:pPr>
      <w:r w:rsidRPr="006C2354">
        <w:rPr>
          <w:rFonts w:ascii="Times New Roman" w:hAnsi="Times New Roman"/>
          <w:sz w:val="28"/>
          <w:szCs w:val="28"/>
        </w:rPr>
        <w:t xml:space="preserve">  дистанция и самообладание. </w:t>
      </w:r>
      <w:r w:rsidRPr="006C2354">
        <w:rPr>
          <w:rFonts w:ascii="Times New Roman" w:hAnsi="Times New Roman"/>
          <w:sz w:val="28"/>
          <w:szCs w:val="28"/>
          <w:lang w:val="en-US"/>
        </w:rPr>
        <w:t>[11</w:t>
      </w:r>
      <w:r w:rsidRPr="006C2354">
        <w:rPr>
          <w:rFonts w:ascii="Times New Roman" w:hAnsi="Times New Roman"/>
          <w:sz w:val="28"/>
          <w:szCs w:val="28"/>
        </w:rPr>
        <w:t>, с.141</w:t>
      </w:r>
      <w:r w:rsidRPr="006C2354">
        <w:rPr>
          <w:rFonts w:ascii="Times New Roman" w:hAnsi="Times New Roman"/>
          <w:sz w:val="28"/>
          <w:szCs w:val="28"/>
          <w:lang w:val="en-US"/>
        </w:rPr>
        <w:t>]</w:t>
      </w:r>
    </w:p>
    <w:p w:rsidR="00CF10DA" w:rsidRPr="006C2354" w:rsidRDefault="00CF10DA" w:rsidP="002A04CB">
      <w:pPr>
        <w:tabs>
          <w:tab w:val="left" w:pos="540"/>
          <w:tab w:val="left" w:pos="1080"/>
        </w:tabs>
        <w:spacing w:after="0" w:line="240" w:lineRule="auto"/>
        <w:ind w:left="1260"/>
        <w:jc w:val="both"/>
        <w:rPr>
          <w:rFonts w:ascii="Times New Roman" w:hAnsi="Times New Roman"/>
          <w:sz w:val="28"/>
          <w:szCs w:val="28"/>
        </w:rPr>
      </w:pPr>
    </w:p>
    <w:p w:rsidR="00CF10DA" w:rsidRPr="002A04CB" w:rsidRDefault="00CF10DA" w:rsidP="00273FEE">
      <w:pPr>
        <w:spacing w:after="0"/>
        <w:ind w:firstLine="567"/>
        <w:rPr>
          <w:rFonts w:ascii="Times New Roman" w:hAnsi="Times New Roman"/>
          <w:sz w:val="28"/>
          <w:szCs w:val="28"/>
        </w:rPr>
      </w:pPr>
      <w:r w:rsidRPr="002A04CB">
        <w:rPr>
          <w:rFonts w:ascii="Times New Roman" w:hAnsi="Times New Roman"/>
          <w:sz w:val="28"/>
          <w:szCs w:val="28"/>
        </w:rPr>
        <w:t>1.4.2  Управление конфликтной ситуацией</w:t>
      </w:r>
      <w:bookmarkEnd w:id="0"/>
    </w:p>
    <w:p w:rsidR="00CF10DA" w:rsidRPr="00F1172C" w:rsidRDefault="00CF10DA" w:rsidP="00F1172C">
      <w:pPr>
        <w:spacing w:after="0" w:line="240" w:lineRule="auto"/>
        <w:ind w:right="-7" w:firstLine="567"/>
        <w:jc w:val="both"/>
        <w:rPr>
          <w:rFonts w:ascii="Times New Roman" w:hAnsi="Times New Roman"/>
          <w:sz w:val="28"/>
          <w:szCs w:val="28"/>
        </w:rPr>
      </w:pPr>
    </w:p>
    <w:p w:rsidR="00CF10DA" w:rsidRPr="00F1172C" w:rsidRDefault="00CF10DA" w:rsidP="00F1172C">
      <w:pPr>
        <w:spacing w:after="0" w:line="240" w:lineRule="auto"/>
        <w:ind w:right="-7" w:firstLine="567"/>
        <w:jc w:val="both"/>
        <w:rPr>
          <w:rFonts w:ascii="Times New Roman" w:hAnsi="Times New Roman"/>
          <w:sz w:val="28"/>
          <w:szCs w:val="28"/>
        </w:rPr>
      </w:pPr>
      <w:r w:rsidRPr="00F1172C">
        <w:rPr>
          <w:rFonts w:ascii="Times New Roman" w:hAnsi="Times New Roman"/>
          <w:sz w:val="28"/>
          <w:szCs w:val="28"/>
        </w:rPr>
        <w:t>Существуют несколько эффективных способов управления конфликтной ситуацией. Их можно разделить на две категории: структурные и межличностные.</w:t>
      </w:r>
    </w:p>
    <w:p w:rsidR="00CF10DA" w:rsidRPr="00F1172C" w:rsidRDefault="00CF10DA" w:rsidP="00F1172C">
      <w:pPr>
        <w:spacing w:after="0" w:line="240" w:lineRule="auto"/>
        <w:ind w:right="-7" w:firstLine="567"/>
        <w:jc w:val="both"/>
        <w:rPr>
          <w:rFonts w:ascii="Times New Roman" w:hAnsi="Times New Roman"/>
          <w:sz w:val="28"/>
          <w:szCs w:val="28"/>
        </w:rPr>
      </w:pPr>
      <w:r w:rsidRPr="00F1172C">
        <w:rPr>
          <w:rFonts w:ascii="Times New Roman" w:hAnsi="Times New Roman"/>
          <w:sz w:val="28"/>
          <w:szCs w:val="28"/>
        </w:rPr>
        <w:t>Как мы уже говорили, руководителям не следует считать причиной конфликтных ситуаций простое различие в характерах. Конечно, это различие может явиться причиной конфликта в каком-то конкретном случае, но оно — лишь один из факторов, которые могут вызвать конфликт. Руководитель должен начать с анализа фактических причин, а затем использовать соответствующую методику. Уменьшить возможность конфликта можно, применяя методики разрешения конфликта.</w:t>
      </w:r>
    </w:p>
    <w:p w:rsidR="00CF10DA" w:rsidRPr="00F1172C" w:rsidRDefault="00CF10DA" w:rsidP="00F1172C">
      <w:pPr>
        <w:spacing w:after="0" w:line="240" w:lineRule="auto"/>
        <w:ind w:right="-7" w:firstLine="567"/>
        <w:jc w:val="both"/>
        <w:rPr>
          <w:rFonts w:ascii="Times New Roman" w:hAnsi="Times New Roman"/>
          <w:sz w:val="28"/>
          <w:szCs w:val="28"/>
        </w:rPr>
      </w:pPr>
    </w:p>
    <w:p w:rsidR="00CF10DA" w:rsidRPr="00F1172C" w:rsidRDefault="00CF10DA" w:rsidP="00F1172C">
      <w:pPr>
        <w:pStyle w:val="4"/>
        <w:jc w:val="both"/>
        <w:rPr>
          <w:sz w:val="28"/>
          <w:szCs w:val="28"/>
        </w:rPr>
      </w:pPr>
      <w:r w:rsidRPr="00F1172C">
        <w:rPr>
          <w:sz w:val="28"/>
          <w:szCs w:val="28"/>
        </w:rPr>
        <w:t>Структурные методы</w:t>
      </w:r>
    </w:p>
    <w:p w:rsidR="00CF10DA" w:rsidRPr="00F1172C" w:rsidRDefault="00CF10DA" w:rsidP="00F1172C">
      <w:pPr>
        <w:spacing w:after="0" w:line="240" w:lineRule="auto"/>
        <w:ind w:right="-7" w:firstLine="567"/>
        <w:jc w:val="both"/>
        <w:rPr>
          <w:rFonts w:ascii="Times New Roman" w:hAnsi="Times New Roman"/>
          <w:sz w:val="28"/>
          <w:szCs w:val="28"/>
        </w:rPr>
      </w:pPr>
    </w:p>
    <w:p w:rsidR="00CF10DA" w:rsidRPr="00F1172C" w:rsidRDefault="00CF10DA" w:rsidP="00F1172C">
      <w:pPr>
        <w:spacing w:after="0" w:line="240" w:lineRule="auto"/>
        <w:ind w:right="-7" w:firstLine="567"/>
        <w:jc w:val="both"/>
        <w:rPr>
          <w:rFonts w:ascii="Times New Roman" w:hAnsi="Times New Roman"/>
          <w:sz w:val="28"/>
          <w:szCs w:val="28"/>
        </w:rPr>
      </w:pPr>
      <w:r w:rsidRPr="00F1172C">
        <w:rPr>
          <w:rFonts w:ascii="Times New Roman" w:hAnsi="Times New Roman"/>
          <w:sz w:val="28"/>
          <w:szCs w:val="28"/>
        </w:rPr>
        <w:t>ЧЕТЫРЕ СТРУКТУРНЫХ МЕТОДА РАЗРЕШЕНИЯ КОНФЛИКТА — это разъяснение требований к работе, использование координационных и интеграционных механизмов, установление общеорганизационных комплексных целей и использование системы вознаграждений.</w:t>
      </w:r>
    </w:p>
    <w:p w:rsidR="00CF10DA" w:rsidRPr="00F1172C" w:rsidRDefault="00CF10DA" w:rsidP="00F1172C">
      <w:pPr>
        <w:spacing w:after="0" w:line="240" w:lineRule="auto"/>
        <w:ind w:right="-7" w:firstLine="567"/>
        <w:jc w:val="both"/>
        <w:rPr>
          <w:rFonts w:ascii="Times New Roman" w:hAnsi="Times New Roman"/>
          <w:sz w:val="28"/>
          <w:szCs w:val="28"/>
        </w:rPr>
      </w:pPr>
      <w:r w:rsidRPr="00F1172C">
        <w:rPr>
          <w:rFonts w:ascii="Times New Roman" w:hAnsi="Times New Roman"/>
          <w:sz w:val="28"/>
          <w:szCs w:val="28"/>
        </w:rPr>
        <w:t>РАЗЪЯСНЕНИЕ ТРЕБОВАНИЙ К РАБОТЕ. Одним из лучших методов управления, предотвращающих дисфункциональный конфликт, — разъяснение того, какие результаты ожидаются от каждого сотрудника в подразделения. Здесь должны быть упомянуты такие параметры как уровень результатов, который должен быть достигнут, кто предоставляет и кто получает различную информацию, система полномочий и ответственности, а также четко определены политика, процедуры и правила. Причем, руководитель уясняет все эти вопросы не для себя, а с тем, чтобы его подчиненные хорошо поняли, чего ждут от них в каждой данной ситуации.</w:t>
      </w:r>
    </w:p>
    <w:p w:rsidR="00CF10DA" w:rsidRPr="00FA63C5" w:rsidRDefault="00CF10DA" w:rsidP="00FA63C5">
      <w:pPr>
        <w:widowControl w:val="0"/>
        <w:spacing w:after="0" w:line="240" w:lineRule="auto"/>
        <w:ind w:firstLine="709"/>
        <w:jc w:val="both"/>
        <w:rPr>
          <w:rFonts w:ascii="Times New Roman" w:hAnsi="Times New Roman"/>
          <w:sz w:val="28"/>
          <w:szCs w:val="28"/>
        </w:rPr>
      </w:pPr>
      <w:r w:rsidRPr="00FA63C5">
        <w:rPr>
          <w:rFonts w:ascii="Times New Roman" w:hAnsi="Times New Roman"/>
          <w:sz w:val="28"/>
          <w:szCs w:val="28"/>
        </w:rPr>
        <w:t>Координационные и интеграционные механизмы. Один из самых распространенных механизмов - цепь команд. В управлении конфликтной ситуацией очень полезны средства интеграции, такие как управленческая иерархия, использование служб, осуществляющих связь между функциями, целевые группы. Исследования показали, что организации, которые поддерживали нужный для них уровень интеграции, добились большей эффективности, чем те, которые не сделали этого.</w:t>
      </w:r>
    </w:p>
    <w:p w:rsidR="00CF10DA" w:rsidRPr="00F1172C" w:rsidRDefault="00CF10DA" w:rsidP="00F1172C">
      <w:pPr>
        <w:spacing w:after="0" w:line="240" w:lineRule="auto"/>
        <w:ind w:right="-7" w:firstLine="567"/>
        <w:jc w:val="both"/>
        <w:rPr>
          <w:rFonts w:ascii="Times New Roman" w:hAnsi="Times New Roman"/>
          <w:sz w:val="28"/>
          <w:szCs w:val="28"/>
        </w:rPr>
      </w:pPr>
      <w:r w:rsidRPr="00F1172C">
        <w:rPr>
          <w:rFonts w:ascii="Times New Roman" w:hAnsi="Times New Roman"/>
          <w:sz w:val="28"/>
          <w:szCs w:val="28"/>
        </w:rPr>
        <w:t>ОБЩЕОРГАНИЗАЦИОННЫЕ КОМПЛЕКСНЫЕ ЦЕЛИ. Установление общеорганизационных комплексных целей — еще один структурный метод управления конфликтной ситуацией. Эффективное осуществление этих целей требует совместных усилий двух или более сотрудников, групп или отделов. Идея, которая заложена в эти высшие цели — направить усилия всех участников на достижение общей цели.</w:t>
      </w:r>
    </w:p>
    <w:p w:rsidR="00CF10DA" w:rsidRPr="00F1172C" w:rsidRDefault="00CF10DA" w:rsidP="00F1172C">
      <w:pPr>
        <w:spacing w:after="0" w:line="240" w:lineRule="auto"/>
        <w:ind w:right="-7" w:firstLine="567"/>
        <w:jc w:val="both"/>
        <w:rPr>
          <w:rFonts w:ascii="Times New Roman" w:hAnsi="Times New Roman"/>
          <w:sz w:val="28"/>
          <w:szCs w:val="28"/>
        </w:rPr>
      </w:pPr>
      <w:r w:rsidRPr="00F1172C">
        <w:rPr>
          <w:rFonts w:ascii="Times New Roman" w:hAnsi="Times New Roman"/>
          <w:sz w:val="28"/>
          <w:szCs w:val="28"/>
        </w:rPr>
        <w:t>СТРУКТУРА СИСТЕМЫ ВОЗНАГРАЖДЕНИЙ. Вознаграждения можно использовать как метод управления конфликтной ситуацией, оказывая влияние на поведение людей, чтобы избежать дисфункциональных последствий. Люди, которые вносят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должны вознаграждаться благодарностью, премией, признанием или повышением по службе. Не менее важно, чтобы система вознаграждений не поощряла неконструктивное поведение отдельных лиц или групп.</w:t>
      </w:r>
      <w:r>
        <w:rPr>
          <w:rFonts w:ascii="Times New Roman" w:hAnsi="Times New Roman"/>
          <w:sz w:val="28"/>
          <w:szCs w:val="28"/>
        </w:rPr>
        <w:t>(Мескон)</w:t>
      </w:r>
    </w:p>
    <w:p w:rsidR="00CF10DA" w:rsidRDefault="00CF10DA" w:rsidP="00F1172C">
      <w:pPr>
        <w:spacing w:after="0" w:line="240" w:lineRule="auto"/>
        <w:ind w:right="-7" w:firstLine="567"/>
        <w:jc w:val="both"/>
        <w:rPr>
          <w:rFonts w:ascii="Times New Roman" w:hAnsi="Times New Roman"/>
          <w:sz w:val="28"/>
          <w:szCs w:val="28"/>
        </w:rPr>
      </w:pPr>
    </w:p>
    <w:p w:rsidR="00CF10DA" w:rsidRPr="00FA63C5" w:rsidRDefault="00CF10DA" w:rsidP="00FD48AD">
      <w:pPr>
        <w:widowControl w:val="0"/>
        <w:snapToGrid w:val="0"/>
        <w:spacing w:after="0" w:line="240" w:lineRule="auto"/>
        <w:rPr>
          <w:rFonts w:ascii="Times New Roman" w:hAnsi="Times New Roman"/>
          <w:sz w:val="28"/>
          <w:szCs w:val="28"/>
        </w:rPr>
      </w:pPr>
      <w:r w:rsidRPr="00FA63C5">
        <w:rPr>
          <w:rFonts w:ascii="Times New Roman" w:hAnsi="Times New Roman"/>
          <w:sz w:val="28"/>
          <w:szCs w:val="28"/>
        </w:rPr>
        <w:t>Межличностные стили разрешения конфликтов (рис.30):</w:t>
      </w:r>
    </w:p>
    <w:p w:rsidR="00CF10DA" w:rsidRDefault="004E036C" w:rsidP="00FD48AD">
      <w:pPr>
        <w:widowControl w:val="0"/>
        <w:snapToGrid w:val="0"/>
        <w:spacing w:after="0" w:line="240" w:lineRule="auto"/>
        <w:jc w:val="center"/>
        <w:rPr>
          <w:rFonts w:ascii="Times New Roman" w:hAnsi="Times New Roman"/>
          <w:sz w:val="28"/>
          <w:szCs w:val="28"/>
        </w:rPr>
      </w:pPr>
      <w:r>
        <w:rPr>
          <w:noProof/>
        </w:rPr>
        <w:pict>
          <v:shape id="_x0000_s1100" type="#_x0000_t109" style="position:absolute;left:0;text-align:left;margin-left:219.45pt;margin-top:370.8pt;width:61.5pt;height:10.5pt;z-index:251655168" stroked="f"/>
        </w:pict>
      </w:r>
      <w:r>
        <w:rPr>
          <w:rFonts w:ascii="Times New Roman" w:hAnsi="Times New Roman"/>
          <w:noProof/>
          <w:sz w:val="28"/>
          <w:szCs w:val="28"/>
        </w:rPr>
        <w:pict>
          <v:shape id="Рисунок 5" o:spid="_x0000_i1029" type="#_x0000_t75" style="width:343.5pt;height:381pt;visibility:visible">
            <v:imagedata r:id="rId7" o:title=""/>
          </v:shape>
        </w:pict>
      </w:r>
    </w:p>
    <w:p w:rsidR="00CF10DA" w:rsidRDefault="00CF10DA" w:rsidP="00FD48AD">
      <w:pPr>
        <w:widowControl w:val="0"/>
        <w:snapToGrid w:val="0"/>
        <w:spacing w:after="0" w:line="240" w:lineRule="auto"/>
        <w:jc w:val="center"/>
        <w:rPr>
          <w:rFonts w:ascii="Times New Roman" w:hAnsi="Times New Roman"/>
          <w:sz w:val="28"/>
          <w:szCs w:val="28"/>
        </w:rPr>
      </w:pPr>
    </w:p>
    <w:p w:rsidR="00CF10DA" w:rsidRDefault="00CF10DA" w:rsidP="00FD48AD">
      <w:pPr>
        <w:widowControl w:val="0"/>
        <w:snapToGrid w:val="0"/>
        <w:spacing w:after="0" w:line="240" w:lineRule="auto"/>
        <w:jc w:val="center"/>
        <w:rPr>
          <w:rFonts w:ascii="Times New Roman" w:hAnsi="Times New Roman"/>
          <w:sz w:val="28"/>
          <w:szCs w:val="28"/>
        </w:rPr>
      </w:pPr>
    </w:p>
    <w:p w:rsidR="00CF10DA" w:rsidRPr="00FA63C5" w:rsidRDefault="00CF10DA" w:rsidP="00FD48AD">
      <w:pPr>
        <w:widowControl w:val="0"/>
        <w:snapToGrid w:val="0"/>
        <w:spacing w:after="0" w:line="240" w:lineRule="auto"/>
        <w:jc w:val="center"/>
        <w:rPr>
          <w:rFonts w:ascii="Times New Roman" w:hAnsi="Times New Roman"/>
          <w:sz w:val="28"/>
          <w:szCs w:val="28"/>
        </w:rPr>
      </w:pPr>
    </w:p>
    <w:p w:rsidR="00CF10DA" w:rsidRPr="00FA63C5" w:rsidRDefault="00CF10DA" w:rsidP="00FD48AD">
      <w:pPr>
        <w:widowControl w:val="0"/>
        <w:snapToGrid w:val="0"/>
        <w:spacing w:after="0" w:line="240" w:lineRule="auto"/>
        <w:ind w:firstLine="300"/>
        <w:rPr>
          <w:rFonts w:ascii="Times New Roman" w:hAnsi="Times New Roman"/>
          <w:sz w:val="28"/>
          <w:szCs w:val="28"/>
        </w:rPr>
      </w:pPr>
      <w:r w:rsidRPr="00FA63C5">
        <w:rPr>
          <w:rFonts w:ascii="Times New Roman" w:hAnsi="Times New Roman"/>
          <w:sz w:val="28"/>
          <w:szCs w:val="28"/>
        </w:rPr>
        <w:t>• уклонение (зона 3);</w:t>
      </w:r>
    </w:p>
    <w:p w:rsidR="00CF10DA" w:rsidRPr="00FA63C5" w:rsidRDefault="00CF10DA" w:rsidP="00FD48AD">
      <w:pPr>
        <w:widowControl w:val="0"/>
        <w:snapToGrid w:val="0"/>
        <w:spacing w:after="0" w:line="240" w:lineRule="auto"/>
        <w:ind w:firstLine="300"/>
        <w:rPr>
          <w:rFonts w:ascii="Times New Roman" w:hAnsi="Times New Roman"/>
          <w:sz w:val="28"/>
          <w:szCs w:val="28"/>
        </w:rPr>
      </w:pPr>
      <w:r w:rsidRPr="00FA63C5">
        <w:rPr>
          <w:rFonts w:ascii="Times New Roman" w:hAnsi="Times New Roman"/>
          <w:sz w:val="28"/>
          <w:szCs w:val="28"/>
        </w:rPr>
        <w:t>• сглаживание (зона 4);</w:t>
      </w:r>
    </w:p>
    <w:p w:rsidR="00CF10DA" w:rsidRPr="00FA63C5" w:rsidRDefault="00CF10DA" w:rsidP="00FD48AD">
      <w:pPr>
        <w:widowControl w:val="0"/>
        <w:snapToGrid w:val="0"/>
        <w:spacing w:after="0" w:line="240" w:lineRule="auto"/>
        <w:ind w:firstLine="300"/>
        <w:rPr>
          <w:rFonts w:ascii="Times New Roman" w:hAnsi="Times New Roman"/>
          <w:sz w:val="28"/>
          <w:szCs w:val="28"/>
        </w:rPr>
      </w:pPr>
      <w:r w:rsidRPr="00FA63C5">
        <w:rPr>
          <w:rFonts w:ascii="Times New Roman" w:hAnsi="Times New Roman"/>
          <w:sz w:val="28"/>
          <w:szCs w:val="28"/>
        </w:rPr>
        <w:t>• принуждение (зона 1);</w:t>
      </w:r>
    </w:p>
    <w:p w:rsidR="00CF10DA" w:rsidRPr="00FA63C5" w:rsidRDefault="00CF10DA" w:rsidP="00FD48AD">
      <w:pPr>
        <w:widowControl w:val="0"/>
        <w:snapToGrid w:val="0"/>
        <w:spacing w:after="0" w:line="240" w:lineRule="auto"/>
        <w:ind w:firstLine="300"/>
        <w:rPr>
          <w:rFonts w:ascii="Times New Roman" w:hAnsi="Times New Roman"/>
          <w:sz w:val="28"/>
          <w:szCs w:val="28"/>
        </w:rPr>
      </w:pPr>
      <w:r w:rsidRPr="00FA63C5">
        <w:rPr>
          <w:rFonts w:ascii="Times New Roman" w:hAnsi="Times New Roman"/>
          <w:sz w:val="28"/>
          <w:szCs w:val="28"/>
        </w:rPr>
        <w:t>• через сотрудничество и решение проблемы (зона 2);</w:t>
      </w:r>
    </w:p>
    <w:p w:rsidR="00CF10DA" w:rsidRPr="00FA63C5" w:rsidRDefault="00CF10DA" w:rsidP="00486B8F">
      <w:pPr>
        <w:widowControl w:val="0"/>
        <w:snapToGrid w:val="0"/>
        <w:spacing w:after="0" w:line="240" w:lineRule="auto"/>
        <w:ind w:right="400" w:firstLine="300"/>
        <w:rPr>
          <w:rFonts w:ascii="Times New Roman" w:hAnsi="Times New Roman"/>
          <w:sz w:val="28"/>
          <w:szCs w:val="28"/>
        </w:rPr>
      </w:pPr>
      <w:r w:rsidRPr="00FA63C5">
        <w:rPr>
          <w:rFonts w:ascii="Times New Roman" w:hAnsi="Times New Roman"/>
          <w:sz w:val="28"/>
          <w:szCs w:val="28"/>
        </w:rPr>
        <w:t xml:space="preserve">• через поиск компромисса (зона 5). </w:t>
      </w:r>
      <w:r>
        <w:rPr>
          <w:rFonts w:ascii="Times New Roman" w:hAnsi="Times New Roman"/>
          <w:sz w:val="28"/>
          <w:szCs w:val="28"/>
        </w:rPr>
        <w:t>(Большаков)</w:t>
      </w:r>
    </w:p>
    <w:p w:rsidR="00CF10DA" w:rsidRPr="00F1172C" w:rsidRDefault="00CF10DA" w:rsidP="00486B8F">
      <w:pPr>
        <w:spacing w:after="0" w:line="240" w:lineRule="auto"/>
        <w:ind w:right="-7" w:firstLine="567"/>
        <w:jc w:val="both"/>
        <w:rPr>
          <w:rFonts w:ascii="Times New Roman" w:hAnsi="Times New Roman"/>
          <w:sz w:val="28"/>
          <w:szCs w:val="28"/>
        </w:rPr>
      </w:pPr>
    </w:p>
    <w:p w:rsidR="00CF10DA" w:rsidRPr="007E6243" w:rsidRDefault="00CF10DA" w:rsidP="00486B8F">
      <w:pPr>
        <w:pStyle w:val="HTML"/>
        <w:ind w:firstLine="709"/>
        <w:jc w:val="both"/>
        <w:rPr>
          <w:rFonts w:ascii="Times New Roman" w:hAnsi="Times New Roman" w:cs="Times New Roman"/>
          <w:sz w:val="28"/>
          <w:szCs w:val="28"/>
        </w:rPr>
      </w:pPr>
      <w:r w:rsidRPr="007E6243">
        <w:rPr>
          <w:rFonts w:ascii="Times New Roman" w:hAnsi="Times New Roman" w:cs="Times New Roman"/>
          <w:sz w:val="28"/>
          <w:szCs w:val="28"/>
        </w:rPr>
        <w:t>Избегание - это реакция на конфликт, при которой человек игнорирует (фактически отрицает), само наличие конфликта, считает, что разногласий нет и</w:t>
      </w:r>
      <w:r>
        <w:rPr>
          <w:rFonts w:ascii="Times New Roman" w:hAnsi="Times New Roman" w:cs="Times New Roman"/>
          <w:sz w:val="28"/>
          <w:szCs w:val="28"/>
        </w:rPr>
        <w:t>,</w:t>
      </w:r>
      <w:r w:rsidRPr="007E6243">
        <w:rPr>
          <w:rFonts w:ascii="Times New Roman" w:hAnsi="Times New Roman" w:cs="Times New Roman"/>
          <w:sz w:val="28"/>
          <w:szCs w:val="28"/>
        </w:rPr>
        <w:t xml:space="preserve"> поэтому воздерживается от споров, дискуссий, возражений другой стороне, не уступая и не настаивая на своем. Другими словами, человек стремится дистанцироваться от ситуации. Причины избегания: проблемы на самом деле может не быть; проблема есть, но она настолько незначительна, что не стоит обращать на нее внимание; у меня много других  проблем, более важных, чем эта; я не смогу решить эту проблему; все это бесполезно и ни к чему не приведет; возможность проигрыша; я не люблю конфликтных ситуаций; это очень неприятная для меня ситуация; со временем все образуется; боюсь, что меня будут прямо связывать с этой проблемой или с участниками конфликта.</w:t>
      </w:r>
    </w:p>
    <w:p w:rsidR="00CF10DA" w:rsidRPr="007E6243" w:rsidRDefault="00CF10DA" w:rsidP="00486B8F">
      <w:pPr>
        <w:pStyle w:val="HTML"/>
        <w:ind w:firstLine="709"/>
        <w:jc w:val="both"/>
        <w:rPr>
          <w:rFonts w:ascii="Times New Roman" w:hAnsi="Times New Roman" w:cs="Times New Roman"/>
          <w:sz w:val="28"/>
          <w:szCs w:val="28"/>
        </w:rPr>
      </w:pPr>
      <w:r w:rsidRPr="007E6243">
        <w:rPr>
          <w:rFonts w:ascii="Times New Roman" w:hAnsi="Times New Roman" w:cs="Times New Roman"/>
          <w:sz w:val="28"/>
          <w:szCs w:val="28"/>
        </w:rPr>
        <w:t>Приспособление - стиль поведения в конфликте, при котором сторона частично или полностью отказывается от удовлетворения своих интересов, то есть идет «капитуляция» другой стороне. Приспосабливающаяся сторона готова уступить, пренебрегая собственными интересами, соглашается на требования и претензии противостоящей стороны. Причины приспособления: у меня есть более важные интересы; мне дорого общение с этим человеком, поэтому не хочу его обижать; не хочу углубления конфликта; стремление сделать «жест доброй воли»; стремление избавиться от конфликта; ни одному из основных принципов (ценностей) не угрожает опасность; правота на стороне противника; приспособление сейчас поможет мне в будущем. Кроме того, многие из причин избегания конфликта применимы к пассивному и активному приспособлению, намеренному желанию умиротворить противника или просто «сдаться».</w:t>
      </w:r>
    </w:p>
    <w:p w:rsidR="00CF10DA" w:rsidRPr="007E6243" w:rsidRDefault="00CF10DA" w:rsidP="00486B8F">
      <w:pPr>
        <w:pStyle w:val="HTML"/>
        <w:ind w:firstLine="709"/>
        <w:jc w:val="both"/>
        <w:rPr>
          <w:rFonts w:ascii="Times New Roman" w:hAnsi="Times New Roman" w:cs="Times New Roman"/>
          <w:sz w:val="28"/>
          <w:szCs w:val="28"/>
        </w:rPr>
      </w:pPr>
      <w:r w:rsidRPr="007E6243">
        <w:rPr>
          <w:rFonts w:ascii="Times New Roman" w:hAnsi="Times New Roman" w:cs="Times New Roman"/>
          <w:sz w:val="28"/>
          <w:szCs w:val="28"/>
        </w:rPr>
        <w:t>Конкуренция - стили поведения, характеризующийся высокой степенью настойчивости в удовлетворении собственных интересов, отсутствия уступчивости в удовлетворении интересов других партнеров. При этом для стороны, демонстрирующей данное поведение, наибольший интерес представляет результат и совершенно не важно какими останутся у нее отношения с другими участниками конфликта. Конкуренция не обязательно ведет к насилию, а в некоторых случаях стимулирует талант. Причины конкуренции: недоверие к другим, особенно к тем, кто проявляет заинтересованность; недооценка сил другой стороны; правила поведения, принятые в данной среде; восприятие поведения другого человека как оскорбительное; честная игра в рамках  закона и правил.</w:t>
      </w:r>
    </w:p>
    <w:p w:rsidR="00CF10DA" w:rsidRPr="007E6243" w:rsidRDefault="00CF10DA" w:rsidP="00486B8F">
      <w:pPr>
        <w:pStyle w:val="HTML"/>
        <w:ind w:firstLine="709"/>
        <w:jc w:val="both"/>
        <w:rPr>
          <w:rFonts w:ascii="Times New Roman" w:hAnsi="Times New Roman" w:cs="Times New Roman"/>
          <w:sz w:val="28"/>
          <w:szCs w:val="28"/>
        </w:rPr>
      </w:pPr>
      <w:r w:rsidRPr="007E6243">
        <w:rPr>
          <w:rFonts w:ascii="Times New Roman" w:hAnsi="Times New Roman" w:cs="Times New Roman"/>
          <w:sz w:val="28"/>
          <w:szCs w:val="28"/>
        </w:rPr>
        <w:t>Компромисс - обе стороны до некоторой степени идут на взаимные уступки, другими словами, из общего груза каждая сторона берет на себя часть меньше той, которую она определила для себя первоначально. Если же это касается одной стороны, то это не компромисс, а уступка. Однако, это неустойчивое состояние, развитие которого может вызвать необходимость дальнейших компромиссов. Результат компромисса - различная степень удовлетворенности и неудовлетворенности всех сторон. В конфликте принципов компромисс, как правило, не возможен. Причины компромисса: переговоры в тупике, компромисс - единственный выход; лучше договориться до чего-нибудь, чем ни до  чего не договориться; передышка для дальнейшей концентрации ресурсов; компромисс дает выигрыш в другом; проигрыш обойдется дешевле выигрыша.</w:t>
      </w:r>
    </w:p>
    <w:p w:rsidR="00CF10DA" w:rsidRPr="007E6243" w:rsidRDefault="00CF10DA" w:rsidP="00486B8F">
      <w:pPr>
        <w:pStyle w:val="HTML"/>
        <w:ind w:firstLine="709"/>
        <w:jc w:val="both"/>
        <w:rPr>
          <w:rFonts w:ascii="Times New Roman" w:hAnsi="Times New Roman" w:cs="Times New Roman"/>
          <w:sz w:val="28"/>
          <w:szCs w:val="28"/>
        </w:rPr>
      </w:pPr>
      <w:r w:rsidRPr="007E6243">
        <w:rPr>
          <w:rFonts w:ascii="Times New Roman" w:hAnsi="Times New Roman" w:cs="Times New Roman"/>
          <w:sz w:val="28"/>
          <w:szCs w:val="28"/>
        </w:rPr>
        <w:t>Сотрудничество - в отличие от компромисса дает возможность стопроцентного удовлетворения интересов партнеров, обеспечивает плодотворные выгодные взаимоотношения в будущем и, поэтому, является наиболее эффективным. Однако, этот подход требует большого напряжения или, творческих способностей, фантазии и концентрации других ресурсов, занимает много времени так как подразумевает, что интересы одной стороны не будут удовлетворены, если не будут удовлетворены интересы другой стороны.</w:t>
      </w:r>
    </w:p>
    <w:p w:rsidR="00CF10DA" w:rsidRPr="007E6243" w:rsidRDefault="00CF10DA" w:rsidP="00F65B67">
      <w:pPr>
        <w:pStyle w:val="HTML"/>
        <w:ind w:firstLine="709"/>
        <w:jc w:val="both"/>
        <w:rPr>
          <w:rFonts w:ascii="Times New Roman" w:hAnsi="Times New Roman" w:cs="Times New Roman"/>
          <w:sz w:val="28"/>
          <w:szCs w:val="28"/>
        </w:rPr>
      </w:pPr>
      <w:r w:rsidRPr="007E6243">
        <w:rPr>
          <w:rFonts w:ascii="Times New Roman" w:hAnsi="Times New Roman" w:cs="Times New Roman"/>
          <w:sz w:val="28"/>
          <w:szCs w:val="28"/>
        </w:rPr>
        <w:t>Разработано немало рекомендаций, касающихся различных аспектов поведения людей в конфликтных ситуациях, выбора соответствующих стратегий поведения и средств разрешения конфликта, а также управления им.</w:t>
      </w:r>
      <w:r w:rsidRPr="00F65B67">
        <w:rPr>
          <w:rFonts w:ascii="Times New Roman" w:hAnsi="Times New Roman" w:cs="Times New Roman"/>
          <w:sz w:val="28"/>
          <w:szCs w:val="28"/>
        </w:rPr>
        <w:t xml:space="preserve"> </w:t>
      </w:r>
      <w:r w:rsidRPr="007E6243">
        <w:rPr>
          <w:rFonts w:ascii="Times New Roman" w:hAnsi="Times New Roman" w:cs="Times New Roman"/>
          <w:sz w:val="28"/>
          <w:szCs w:val="28"/>
        </w:rPr>
        <w:t>.[31 с. 124]</w:t>
      </w:r>
      <w:r>
        <w:rPr>
          <w:rFonts w:ascii="Times New Roman" w:hAnsi="Times New Roman" w:cs="Times New Roman"/>
          <w:sz w:val="28"/>
          <w:szCs w:val="28"/>
        </w:rPr>
        <w:t>(Фишер)</w:t>
      </w:r>
    </w:p>
    <w:p w:rsidR="00CF10DA" w:rsidRPr="007E6243" w:rsidRDefault="00CF10DA" w:rsidP="00F65B67">
      <w:pPr>
        <w:pStyle w:val="HTML"/>
        <w:ind w:firstLine="709"/>
        <w:jc w:val="both"/>
        <w:rPr>
          <w:rFonts w:ascii="Times New Roman" w:hAnsi="Times New Roman" w:cs="Times New Roman"/>
          <w:sz w:val="28"/>
          <w:szCs w:val="28"/>
        </w:rPr>
      </w:pPr>
    </w:p>
    <w:p w:rsidR="00CF10DA" w:rsidRPr="00BB22E6" w:rsidRDefault="00CF10DA" w:rsidP="00F65B67">
      <w:pPr>
        <w:spacing w:line="240" w:lineRule="auto"/>
        <w:ind w:firstLine="567"/>
      </w:pPr>
    </w:p>
    <w:p w:rsidR="00CF10DA" w:rsidRPr="00A54064" w:rsidRDefault="00CF10DA" w:rsidP="00A54064">
      <w:pPr>
        <w:spacing w:after="0" w:line="240" w:lineRule="auto"/>
        <w:ind w:firstLine="567"/>
        <w:jc w:val="both"/>
        <w:rPr>
          <w:rFonts w:ascii="Times New Roman" w:hAnsi="Times New Roman"/>
          <w:sz w:val="28"/>
          <w:szCs w:val="28"/>
        </w:rPr>
      </w:pPr>
      <w:r w:rsidRPr="00A54064">
        <w:rPr>
          <w:rFonts w:ascii="Times New Roman" w:hAnsi="Times New Roman"/>
          <w:sz w:val="28"/>
          <w:szCs w:val="28"/>
        </w:rPr>
        <w:t xml:space="preserve"> </w:t>
      </w:r>
      <w:r>
        <w:rPr>
          <w:rFonts w:ascii="Times New Roman" w:hAnsi="Times New Roman"/>
          <w:sz w:val="28"/>
          <w:szCs w:val="28"/>
        </w:rPr>
        <w:t xml:space="preserve">2 </w:t>
      </w:r>
      <w:r w:rsidRPr="00A54064">
        <w:rPr>
          <w:rFonts w:ascii="Times New Roman" w:hAnsi="Times New Roman"/>
          <w:sz w:val="28"/>
          <w:szCs w:val="28"/>
        </w:rPr>
        <w:t>Общая характеристика ООО «Стиль»</w:t>
      </w:r>
    </w:p>
    <w:p w:rsidR="00CF10DA" w:rsidRDefault="00CF10DA" w:rsidP="00A54064">
      <w:pPr>
        <w:spacing w:after="0" w:line="240" w:lineRule="auto"/>
        <w:ind w:firstLine="567"/>
        <w:jc w:val="both"/>
        <w:rPr>
          <w:rFonts w:ascii="Times New Roman" w:hAnsi="Times New Roman"/>
          <w:sz w:val="28"/>
          <w:szCs w:val="28"/>
        </w:rPr>
      </w:pPr>
    </w:p>
    <w:p w:rsidR="00CF10DA" w:rsidRDefault="00CF10DA" w:rsidP="00A54064">
      <w:pPr>
        <w:spacing w:after="0" w:line="240" w:lineRule="auto"/>
        <w:ind w:firstLine="567"/>
        <w:jc w:val="both"/>
        <w:rPr>
          <w:rFonts w:ascii="Times New Roman" w:hAnsi="Times New Roman"/>
          <w:sz w:val="28"/>
          <w:szCs w:val="28"/>
        </w:rPr>
      </w:pPr>
      <w:r>
        <w:rPr>
          <w:rFonts w:ascii="Times New Roman" w:hAnsi="Times New Roman"/>
          <w:sz w:val="28"/>
          <w:szCs w:val="28"/>
        </w:rPr>
        <w:t>2.1 Основные направления деятельности</w:t>
      </w:r>
    </w:p>
    <w:p w:rsidR="00CF10DA" w:rsidRDefault="00CF10DA" w:rsidP="00A54064">
      <w:pPr>
        <w:spacing w:after="0" w:line="240" w:lineRule="auto"/>
        <w:ind w:firstLine="567"/>
        <w:jc w:val="both"/>
        <w:rPr>
          <w:rFonts w:ascii="Times New Roman" w:hAnsi="Times New Roman"/>
          <w:sz w:val="28"/>
          <w:szCs w:val="28"/>
        </w:rPr>
      </w:pPr>
    </w:p>
    <w:p w:rsidR="00CF10DA" w:rsidRPr="003578C1" w:rsidRDefault="00CF10DA" w:rsidP="003578C1">
      <w:pPr>
        <w:spacing w:after="0" w:line="240" w:lineRule="auto"/>
        <w:ind w:firstLine="567"/>
        <w:jc w:val="both"/>
        <w:rPr>
          <w:rFonts w:ascii="Times New Roman" w:hAnsi="Times New Roman"/>
          <w:sz w:val="28"/>
          <w:szCs w:val="28"/>
        </w:rPr>
      </w:pPr>
      <w:r w:rsidRPr="003578C1">
        <w:rPr>
          <w:rFonts w:ascii="Times New Roman" w:hAnsi="Times New Roman"/>
          <w:sz w:val="28"/>
          <w:szCs w:val="28"/>
        </w:rPr>
        <w:t>Общество с ограниченной ответственностью «</w:t>
      </w:r>
      <w:r>
        <w:rPr>
          <w:rFonts w:ascii="Times New Roman" w:hAnsi="Times New Roman"/>
          <w:sz w:val="28"/>
          <w:szCs w:val="28"/>
        </w:rPr>
        <w:t>Стиль</w:t>
      </w:r>
      <w:r w:rsidRPr="003578C1">
        <w:rPr>
          <w:rFonts w:ascii="Times New Roman" w:hAnsi="Times New Roman"/>
          <w:sz w:val="28"/>
          <w:szCs w:val="28"/>
        </w:rPr>
        <w:t>» образован</w:t>
      </w:r>
      <w:r>
        <w:rPr>
          <w:rFonts w:ascii="Times New Roman" w:hAnsi="Times New Roman"/>
          <w:sz w:val="28"/>
          <w:szCs w:val="28"/>
        </w:rPr>
        <w:t>о</w:t>
      </w:r>
      <w:r w:rsidRPr="003578C1">
        <w:rPr>
          <w:rFonts w:ascii="Times New Roman" w:hAnsi="Times New Roman"/>
          <w:sz w:val="28"/>
          <w:szCs w:val="28"/>
        </w:rPr>
        <w:t xml:space="preserve"> в 199</w:t>
      </w:r>
      <w:r>
        <w:rPr>
          <w:rFonts w:ascii="Times New Roman" w:hAnsi="Times New Roman"/>
          <w:sz w:val="28"/>
          <w:szCs w:val="28"/>
        </w:rPr>
        <w:t>7</w:t>
      </w:r>
      <w:r w:rsidRPr="003578C1">
        <w:rPr>
          <w:rFonts w:ascii="Times New Roman" w:hAnsi="Times New Roman"/>
          <w:sz w:val="28"/>
          <w:szCs w:val="28"/>
        </w:rPr>
        <w:t xml:space="preserve"> г, является коммерческой организацией, образованной в соответствии с </w:t>
      </w:r>
      <w:r>
        <w:rPr>
          <w:rFonts w:ascii="Times New Roman" w:hAnsi="Times New Roman"/>
          <w:sz w:val="28"/>
          <w:szCs w:val="28"/>
        </w:rPr>
        <w:t>законодательством РБ</w:t>
      </w:r>
      <w:r w:rsidRPr="003578C1">
        <w:rPr>
          <w:rFonts w:ascii="Times New Roman" w:hAnsi="Times New Roman"/>
          <w:sz w:val="28"/>
          <w:szCs w:val="28"/>
        </w:rPr>
        <w:t xml:space="preserve">, на основании решения общего собрания </w:t>
      </w:r>
      <w:r>
        <w:rPr>
          <w:rFonts w:ascii="Times New Roman" w:hAnsi="Times New Roman"/>
          <w:sz w:val="28"/>
          <w:szCs w:val="28"/>
        </w:rPr>
        <w:t>учредителей</w:t>
      </w:r>
      <w:r w:rsidRPr="003578C1">
        <w:rPr>
          <w:rFonts w:ascii="Times New Roman" w:hAnsi="Times New Roman"/>
          <w:sz w:val="28"/>
          <w:szCs w:val="28"/>
        </w:rPr>
        <w:t xml:space="preserve"> . </w:t>
      </w:r>
    </w:p>
    <w:p w:rsidR="00CF10DA" w:rsidRPr="002441AA" w:rsidRDefault="00CF10DA" w:rsidP="002441AA">
      <w:pPr>
        <w:spacing w:after="0" w:line="240" w:lineRule="auto"/>
        <w:ind w:firstLine="709"/>
        <w:jc w:val="both"/>
        <w:rPr>
          <w:rFonts w:ascii="Times New Roman" w:hAnsi="Times New Roman"/>
          <w:color w:val="000000"/>
          <w:sz w:val="28"/>
          <w:szCs w:val="28"/>
        </w:rPr>
      </w:pPr>
      <w:r w:rsidRPr="002441AA">
        <w:rPr>
          <w:rFonts w:ascii="Times New Roman" w:hAnsi="Times New Roman"/>
          <w:color w:val="000000"/>
          <w:sz w:val="28"/>
          <w:szCs w:val="28"/>
        </w:rPr>
        <w:t>В системе рыночного хозяйства для О</w:t>
      </w:r>
      <w:r>
        <w:rPr>
          <w:rFonts w:ascii="Times New Roman" w:hAnsi="Times New Roman"/>
          <w:color w:val="000000"/>
          <w:sz w:val="28"/>
          <w:szCs w:val="28"/>
        </w:rPr>
        <w:t>О</w:t>
      </w:r>
      <w:r w:rsidRPr="002441AA">
        <w:rPr>
          <w:rFonts w:ascii="Times New Roman" w:hAnsi="Times New Roman"/>
          <w:color w:val="000000"/>
          <w:sz w:val="28"/>
          <w:szCs w:val="28"/>
        </w:rPr>
        <w:t>О «</w:t>
      </w:r>
      <w:r>
        <w:rPr>
          <w:rFonts w:ascii="Times New Roman" w:hAnsi="Times New Roman"/>
          <w:color w:val="000000"/>
          <w:sz w:val="28"/>
          <w:szCs w:val="28"/>
        </w:rPr>
        <w:t>Стиль</w:t>
      </w:r>
      <w:r w:rsidRPr="002441AA">
        <w:rPr>
          <w:rFonts w:ascii="Times New Roman" w:hAnsi="Times New Roman"/>
          <w:color w:val="000000"/>
          <w:sz w:val="28"/>
          <w:szCs w:val="28"/>
        </w:rPr>
        <w:t>» непосредственной целью деятельности является получение прибыли.</w:t>
      </w:r>
      <w:r w:rsidRPr="002441AA">
        <w:rPr>
          <w:rFonts w:ascii="Times New Roman" w:hAnsi="Times New Roman"/>
          <w:iCs/>
          <w:color w:val="000000"/>
          <w:sz w:val="28"/>
          <w:szCs w:val="28"/>
        </w:rPr>
        <w:t xml:space="preserve"> </w:t>
      </w:r>
      <w:r w:rsidRPr="002441AA">
        <w:rPr>
          <w:rFonts w:ascii="Times New Roman" w:hAnsi="Times New Roman"/>
          <w:color w:val="000000"/>
          <w:sz w:val="28"/>
          <w:szCs w:val="28"/>
        </w:rPr>
        <w:t>Все издержки, возникающие в процессе функционирования, О</w:t>
      </w:r>
      <w:r>
        <w:rPr>
          <w:rFonts w:ascii="Times New Roman" w:hAnsi="Times New Roman"/>
          <w:color w:val="000000"/>
          <w:sz w:val="28"/>
          <w:szCs w:val="28"/>
        </w:rPr>
        <w:t>О</w:t>
      </w:r>
      <w:r w:rsidRPr="002441AA">
        <w:rPr>
          <w:rFonts w:ascii="Times New Roman" w:hAnsi="Times New Roman"/>
          <w:color w:val="000000"/>
          <w:sz w:val="28"/>
          <w:szCs w:val="28"/>
        </w:rPr>
        <w:t>О «</w:t>
      </w:r>
      <w:r>
        <w:rPr>
          <w:rFonts w:ascii="Times New Roman" w:hAnsi="Times New Roman"/>
          <w:color w:val="000000"/>
          <w:sz w:val="28"/>
          <w:szCs w:val="28"/>
        </w:rPr>
        <w:t>Стиль</w:t>
      </w:r>
      <w:r w:rsidRPr="002441AA">
        <w:rPr>
          <w:rFonts w:ascii="Times New Roman" w:hAnsi="Times New Roman"/>
          <w:color w:val="000000"/>
          <w:sz w:val="28"/>
          <w:szCs w:val="28"/>
        </w:rPr>
        <w:t>» включает в себестоимость. Состав затрат, включаемых в себестоимость, определяется нормативными актами.</w:t>
      </w:r>
    </w:p>
    <w:p w:rsidR="00CF10DA" w:rsidRDefault="00CF10DA" w:rsidP="003578C1">
      <w:pPr>
        <w:spacing w:after="0" w:line="240" w:lineRule="auto"/>
        <w:ind w:firstLine="567"/>
        <w:jc w:val="both"/>
        <w:rPr>
          <w:rFonts w:ascii="Times New Roman" w:hAnsi="Times New Roman"/>
          <w:sz w:val="28"/>
          <w:szCs w:val="28"/>
        </w:rPr>
      </w:pPr>
      <w:r w:rsidRPr="003578C1">
        <w:rPr>
          <w:rFonts w:ascii="Times New Roman" w:hAnsi="Times New Roman"/>
          <w:sz w:val="28"/>
          <w:szCs w:val="28"/>
        </w:rPr>
        <w:t xml:space="preserve">Основными видами деятельности </w:t>
      </w:r>
      <w:r>
        <w:rPr>
          <w:rFonts w:ascii="Times New Roman" w:hAnsi="Times New Roman"/>
          <w:sz w:val="28"/>
          <w:szCs w:val="28"/>
        </w:rPr>
        <w:t>общества являются изготовление, перетяжка и продажа мягкой мебели.</w:t>
      </w:r>
    </w:p>
    <w:p w:rsidR="00CF10DA" w:rsidRPr="00FE06F8" w:rsidRDefault="00CF10DA" w:rsidP="00FE06F8">
      <w:pPr>
        <w:spacing w:after="0" w:line="240" w:lineRule="auto"/>
        <w:ind w:firstLine="709"/>
        <w:jc w:val="both"/>
        <w:rPr>
          <w:rFonts w:ascii="Times New Roman" w:hAnsi="Times New Roman"/>
          <w:sz w:val="28"/>
          <w:szCs w:val="28"/>
        </w:rPr>
      </w:pPr>
      <w:r w:rsidRPr="00FE06F8">
        <w:rPr>
          <w:rFonts w:ascii="Times New Roman" w:hAnsi="Times New Roman"/>
          <w:sz w:val="28"/>
          <w:szCs w:val="28"/>
        </w:rPr>
        <w:t>По количественным параметрам ООО «</w:t>
      </w:r>
      <w:r>
        <w:rPr>
          <w:rFonts w:ascii="Times New Roman" w:hAnsi="Times New Roman"/>
          <w:sz w:val="28"/>
          <w:szCs w:val="28"/>
        </w:rPr>
        <w:t>Стиль</w:t>
      </w:r>
      <w:r w:rsidRPr="00FE06F8">
        <w:rPr>
          <w:rFonts w:ascii="Times New Roman" w:hAnsi="Times New Roman"/>
          <w:sz w:val="28"/>
          <w:szCs w:val="28"/>
        </w:rPr>
        <w:t xml:space="preserve">» является малым предприятием (малый бизнес), т. к. общество не превышает 100 человек. </w:t>
      </w:r>
    </w:p>
    <w:p w:rsidR="00CF10DA" w:rsidRPr="005336C1" w:rsidRDefault="00CF10DA" w:rsidP="005336C1">
      <w:pPr>
        <w:shd w:val="clear" w:color="auto" w:fill="FFFFFF"/>
        <w:tabs>
          <w:tab w:val="left" w:pos="7004"/>
        </w:tabs>
        <w:spacing w:after="0" w:line="240" w:lineRule="auto"/>
        <w:ind w:firstLine="709"/>
        <w:jc w:val="both"/>
        <w:rPr>
          <w:rFonts w:ascii="Times New Roman" w:hAnsi="Times New Roman"/>
          <w:sz w:val="28"/>
          <w:szCs w:val="28"/>
        </w:rPr>
      </w:pPr>
      <w:r w:rsidRPr="005336C1">
        <w:rPr>
          <w:rFonts w:ascii="Times New Roman" w:hAnsi="Times New Roman"/>
          <w:sz w:val="28"/>
          <w:szCs w:val="28"/>
        </w:rPr>
        <w:t xml:space="preserve">В настоящее время на предприятии работают </w:t>
      </w:r>
      <w:r>
        <w:rPr>
          <w:rFonts w:ascii="Times New Roman" w:hAnsi="Times New Roman"/>
          <w:sz w:val="28"/>
          <w:szCs w:val="28"/>
        </w:rPr>
        <w:t>71</w:t>
      </w:r>
      <w:r w:rsidRPr="005336C1">
        <w:rPr>
          <w:rFonts w:ascii="Times New Roman" w:hAnsi="Times New Roman"/>
          <w:sz w:val="28"/>
          <w:szCs w:val="28"/>
        </w:rPr>
        <w:t xml:space="preserve"> человек.</w:t>
      </w:r>
    </w:p>
    <w:p w:rsidR="00CF10DA" w:rsidRPr="005336C1" w:rsidRDefault="00CF10DA" w:rsidP="005336C1">
      <w:pPr>
        <w:spacing w:after="0" w:line="240" w:lineRule="auto"/>
        <w:ind w:firstLine="709"/>
        <w:jc w:val="both"/>
        <w:rPr>
          <w:rFonts w:ascii="Times New Roman" w:hAnsi="Times New Roman"/>
          <w:sz w:val="28"/>
          <w:szCs w:val="28"/>
        </w:rPr>
      </w:pPr>
      <w:r w:rsidRPr="005336C1">
        <w:rPr>
          <w:rFonts w:ascii="Times New Roman" w:hAnsi="Times New Roman"/>
          <w:sz w:val="28"/>
          <w:szCs w:val="28"/>
        </w:rPr>
        <w:t>Классификация персонала по должности:</w:t>
      </w:r>
    </w:p>
    <w:p w:rsidR="00CF10DA" w:rsidRPr="005336C1" w:rsidRDefault="00CF10DA" w:rsidP="005336C1">
      <w:pPr>
        <w:spacing w:after="0" w:line="240" w:lineRule="auto"/>
        <w:ind w:firstLine="709"/>
        <w:jc w:val="both"/>
        <w:rPr>
          <w:rFonts w:ascii="Times New Roman" w:hAnsi="Times New Roman"/>
          <w:sz w:val="28"/>
          <w:szCs w:val="28"/>
        </w:rPr>
      </w:pPr>
      <w:r w:rsidRPr="005336C1">
        <w:rPr>
          <w:rFonts w:ascii="Times New Roman" w:hAnsi="Times New Roman"/>
          <w:sz w:val="28"/>
          <w:szCs w:val="28"/>
        </w:rPr>
        <w:t>а) генеральный директор -1 человек;</w:t>
      </w:r>
    </w:p>
    <w:p w:rsidR="00CF10DA" w:rsidRPr="005336C1" w:rsidRDefault="00CF10DA" w:rsidP="005336C1">
      <w:pPr>
        <w:spacing w:after="0" w:line="240" w:lineRule="auto"/>
        <w:ind w:firstLine="709"/>
        <w:jc w:val="both"/>
        <w:rPr>
          <w:rFonts w:ascii="Times New Roman" w:hAnsi="Times New Roman"/>
          <w:sz w:val="28"/>
          <w:szCs w:val="28"/>
        </w:rPr>
      </w:pPr>
      <w:r w:rsidRPr="005336C1">
        <w:rPr>
          <w:rFonts w:ascii="Times New Roman" w:hAnsi="Times New Roman"/>
          <w:sz w:val="28"/>
          <w:szCs w:val="28"/>
        </w:rPr>
        <w:t xml:space="preserve">б) </w:t>
      </w:r>
      <w:r>
        <w:rPr>
          <w:rFonts w:ascii="Times New Roman" w:hAnsi="Times New Roman"/>
          <w:sz w:val="28"/>
          <w:szCs w:val="28"/>
        </w:rPr>
        <w:t>технологи – 3 человека;</w:t>
      </w:r>
    </w:p>
    <w:p w:rsidR="00CF10DA" w:rsidRPr="005336C1" w:rsidRDefault="00CF10DA" w:rsidP="005336C1">
      <w:pPr>
        <w:spacing w:after="0" w:line="240" w:lineRule="auto"/>
        <w:ind w:firstLine="709"/>
        <w:jc w:val="both"/>
        <w:rPr>
          <w:rFonts w:ascii="Times New Roman" w:hAnsi="Times New Roman"/>
          <w:sz w:val="28"/>
          <w:szCs w:val="28"/>
        </w:rPr>
      </w:pPr>
      <w:r w:rsidRPr="005336C1">
        <w:rPr>
          <w:rFonts w:ascii="Times New Roman" w:hAnsi="Times New Roman"/>
          <w:sz w:val="28"/>
          <w:szCs w:val="28"/>
        </w:rPr>
        <w:t>в) экономист – 1 человек;</w:t>
      </w:r>
    </w:p>
    <w:p w:rsidR="00CF10DA" w:rsidRPr="005336C1" w:rsidRDefault="00CF10DA" w:rsidP="005336C1">
      <w:pPr>
        <w:spacing w:after="0" w:line="240" w:lineRule="auto"/>
        <w:ind w:firstLine="709"/>
        <w:jc w:val="both"/>
        <w:rPr>
          <w:rFonts w:ascii="Times New Roman" w:hAnsi="Times New Roman"/>
          <w:sz w:val="28"/>
          <w:szCs w:val="28"/>
        </w:rPr>
      </w:pPr>
      <w:r>
        <w:rPr>
          <w:rFonts w:ascii="Times New Roman" w:hAnsi="Times New Roman"/>
          <w:sz w:val="28"/>
          <w:szCs w:val="28"/>
        </w:rPr>
        <w:t>г</w:t>
      </w:r>
      <w:r w:rsidRPr="005336C1">
        <w:rPr>
          <w:rFonts w:ascii="Times New Roman" w:hAnsi="Times New Roman"/>
          <w:sz w:val="28"/>
          <w:szCs w:val="28"/>
        </w:rPr>
        <w:t>) главный бухгалтер – 1 человек;</w:t>
      </w:r>
    </w:p>
    <w:p w:rsidR="00CF10DA" w:rsidRPr="005336C1" w:rsidRDefault="00CF10DA" w:rsidP="005336C1">
      <w:pPr>
        <w:spacing w:after="0" w:line="240" w:lineRule="auto"/>
        <w:ind w:firstLine="709"/>
        <w:jc w:val="both"/>
        <w:rPr>
          <w:rFonts w:ascii="Times New Roman" w:hAnsi="Times New Roman"/>
          <w:sz w:val="28"/>
          <w:szCs w:val="28"/>
        </w:rPr>
      </w:pPr>
      <w:r>
        <w:rPr>
          <w:rFonts w:ascii="Times New Roman" w:hAnsi="Times New Roman"/>
          <w:sz w:val="28"/>
          <w:szCs w:val="28"/>
        </w:rPr>
        <w:t>д</w:t>
      </w:r>
      <w:r w:rsidRPr="005336C1">
        <w:rPr>
          <w:rFonts w:ascii="Times New Roman" w:hAnsi="Times New Roman"/>
          <w:sz w:val="28"/>
          <w:szCs w:val="28"/>
        </w:rPr>
        <w:t xml:space="preserve">) бухгалтер – </w:t>
      </w:r>
      <w:r>
        <w:rPr>
          <w:rFonts w:ascii="Times New Roman" w:hAnsi="Times New Roman"/>
          <w:sz w:val="28"/>
          <w:szCs w:val="28"/>
        </w:rPr>
        <w:t>2</w:t>
      </w:r>
      <w:r w:rsidRPr="005336C1">
        <w:rPr>
          <w:rFonts w:ascii="Times New Roman" w:hAnsi="Times New Roman"/>
          <w:sz w:val="28"/>
          <w:szCs w:val="28"/>
        </w:rPr>
        <w:t xml:space="preserve"> человек</w:t>
      </w:r>
      <w:r>
        <w:rPr>
          <w:rFonts w:ascii="Times New Roman" w:hAnsi="Times New Roman"/>
          <w:sz w:val="28"/>
          <w:szCs w:val="28"/>
        </w:rPr>
        <w:t>а</w:t>
      </w:r>
      <w:r w:rsidRPr="005336C1">
        <w:rPr>
          <w:rFonts w:ascii="Times New Roman" w:hAnsi="Times New Roman"/>
          <w:sz w:val="28"/>
          <w:szCs w:val="28"/>
        </w:rPr>
        <w:t>;</w:t>
      </w:r>
    </w:p>
    <w:p w:rsidR="00CF10DA" w:rsidRPr="005336C1" w:rsidRDefault="00CF10DA" w:rsidP="005336C1">
      <w:pPr>
        <w:spacing w:after="0" w:line="240" w:lineRule="auto"/>
        <w:ind w:firstLine="709"/>
        <w:jc w:val="both"/>
        <w:rPr>
          <w:rFonts w:ascii="Times New Roman" w:hAnsi="Times New Roman"/>
          <w:sz w:val="28"/>
          <w:szCs w:val="28"/>
        </w:rPr>
      </w:pPr>
      <w:r>
        <w:rPr>
          <w:rFonts w:ascii="Times New Roman" w:hAnsi="Times New Roman"/>
          <w:sz w:val="28"/>
          <w:szCs w:val="28"/>
        </w:rPr>
        <w:t>е</w:t>
      </w:r>
      <w:r w:rsidRPr="005336C1">
        <w:rPr>
          <w:rFonts w:ascii="Times New Roman" w:hAnsi="Times New Roman"/>
          <w:sz w:val="28"/>
          <w:szCs w:val="28"/>
        </w:rPr>
        <w:t xml:space="preserve">) </w:t>
      </w:r>
      <w:r>
        <w:rPr>
          <w:rFonts w:ascii="Times New Roman" w:hAnsi="Times New Roman"/>
          <w:sz w:val="28"/>
          <w:szCs w:val="28"/>
        </w:rPr>
        <w:t>швеи</w:t>
      </w:r>
      <w:r w:rsidRPr="005336C1">
        <w:rPr>
          <w:rFonts w:ascii="Times New Roman" w:hAnsi="Times New Roman"/>
          <w:sz w:val="28"/>
          <w:szCs w:val="28"/>
        </w:rPr>
        <w:t xml:space="preserve"> – </w:t>
      </w:r>
      <w:r>
        <w:rPr>
          <w:rFonts w:ascii="Times New Roman" w:hAnsi="Times New Roman"/>
          <w:sz w:val="28"/>
          <w:szCs w:val="28"/>
        </w:rPr>
        <w:t>6</w:t>
      </w:r>
      <w:r w:rsidRPr="005336C1">
        <w:rPr>
          <w:rFonts w:ascii="Times New Roman" w:hAnsi="Times New Roman"/>
          <w:sz w:val="28"/>
          <w:szCs w:val="28"/>
        </w:rPr>
        <w:t xml:space="preserve"> человек;</w:t>
      </w:r>
    </w:p>
    <w:p w:rsidR="00CF10DA" w:rsidRDefault="00CF10DA" w:rsidP="005336C1">
      <w:pPr>
        <w:spacing w:after="0" w:line="240" w:lineRule="auto"/>
        <w:ind w:firstLine="709"/>
        <w:jc w:val="both"/>
        <w:rPr>
          <w:sz w:val="28"/>
          <w:szCs w:val="28"/>
        </w:rPr>
      </w:pPr>
      <w:r>
        <w:rPr>
          <w:rFonts w:ascii="Times New Roman" w:hAnsi="Times New Roman"/>
          <w:sz w:val="28"/>
          <w:szCs w:val="28"/>
        </w:rPr>
        <w:t>ж</w:t>
      </w:r>
      <w:r w:rsidRPr="005336C1">
        <w:rPr>
          <w:rFonts w:ascii="Times New Roman" w:hAnsi="Times New Roman"/>
          <w:sz w:val="28"/>
          <w:szCs w:val="28"/>
        </w:rPr>
        <w:t xml:space="preserve">) </w:t>
      </w:r>
      <w:r>
        <w:rPr>
          <w:rFonts w:ascii="Times New Roman" w:hAnsi="Times New Roman"/>
          <w:sz w:val="28"/>
          <w:szCs w:val="28"/>
        </w:rPr>
        <w:t>закройщицы</w:t>
      </w:r>
      <w:r w:rsidRPr="005336C1">
        <w:rPr>
          <w:rFonts w:ascii="Times New Roman" w:hAnsi="Times New Roman"/>
          <w:sz w:val="28"/>
          <w:szCs w:val="28"/>
        </w:rPr>
        <w:t xml:space="preserve"> – 2 человека;</w:t>
      </w:r>
    </w:p>
    <w:p w:rsidR="00CF10DA" w:rsidRDefault="00CF10DA" w:rsidP="005336C1">
      <w:pPr>
        <w:spacing w:after="0" w:line="240" w:lineRule="auto"/>
        <w:ind w:firstLine="709"/>
        <w:jc w:val="both"/>
        <w:rPr>
          <w:rFonts w:ascii="Times New Roman" w:hAnsi="Times New Roman"/>
          <w:sz w:val="28"/>
          <w:szCs w:val="28"/>
        </w:rPr>
      </w:pPr>
      <w:r>
        <w:rPr>
          <w:rFonts w:ascii="Times New Roman" w:hAnsi="Times New Roman"/>
          <w:sz w:val="28"/>
          <w:szCs w:val="28"/>
        </w:rPr>
        <w:t>з</w:t>
      </w:r>
      <w:r w:rsidRPr="005336C1">
        <w:rPr>
          <w:rFonts w:ascii="Times New Roman" w:hAnsi="Times New Roman"/>
          <w:sz w:val="28"/>
          <w:szCs w:val="28"/>
        </w:rPr>
        <w:t xml:space="preserve">)  </w:t>
      </w:r>
      <w:r>
        <w:rPr>
          <w:rFonts w:ascii="Times New Roman" w:hAnsi="Times New Roman"/>
          <w:sz w:val="28"/>
          <w:szCs w:val="28"/>
        </w:rPr>
        <w:t>столяры – 10 человек;</w:t>
      </w:r>
    </w:p>
    <w:p w:rsidR="00CF10DA" w:rsidRDefault="00CF10DA" w:rsidP="005336C1">
      <w:pPr>
        <w:spacing w:after="0" w:line="240" w:lineRule="auto"/>
        <w:ind w:firstLine="709"/>
        <w:jc w:val="both"/>
        <w:rPr>
          <w:rFonts w:ascii="Times New Roman" w:hAnsi="Times New Roman"/>
          <w:sz w:val="28"/>
          <w:szCs w:val="28"/>
        </w:rPr>
      </w:pPr>
      <w:r>
        <w:rPr>
          <w:rFonts w:ascii="Times New Roman" w:hAnsi="Times New Roman"/>
          <w:sz w:val="28"/>
          <w:szCs w:val="28"/>
        </w:rPr>
        <w:t>и) обивщики – 18 человек;</w:t>
      </w:r>
    </w:p>
    <w:p w:rsidR="00CF10DA" w:rsidRDefault="00CF10DA" w:rsidP="005336C1">
      <w:pPr>
        <w:spacing w:after="0" w:line="240" w:lineRule="auto"/>
        <w:ind w:firstLine="709"/>
        <w:jc w:val="both"/>
        <w:rPr>
          <w:rFonts w:ascii="Times New Roman" w:hAnsi="Times New Roman"/>
          <w:sz w:val="28"/>
          <w:szCs w:val="28"/>
        </w:rPr>
      </w:pPr>
      <w:r>
        <w:rPr>
          <w:rFonts w:ascii="Times New Roman" w:hAnsi="Times New Roman"/>
          <w:sz w:val="28"/>
          <w:szCs w:val="28"/>
        </w:rPr>
        <w:t>к) водители – 3 человека;</w:t>
      </w:r>
    </w:p>
    <w:p w:rsidR="00CF10DA" w:rsidRDefault="00CF10DA" w:rsidP="005336C1">
      <w:pPr>
        <w:spacing w:after="0" w:line="240" w:lineRule="auto"/>
        <w:ind w:firstLine="709"/>
        <w:jc w:val="both"/>
        <w:rPr>
          <w:rFonts w:ascii="Times New Roman" w:hAnsi="Times New Roman"/>
          <w:sz w:val="28"/>
          <w:szCs w:val="28"/>
        </w:rPr>
      </w:pPr>
      <w:r>
        <w:rPr>
          <w:rFonts w:ascii="Times New Roman" w:hAnsi="Times New Roman"/>
          <w:sz w:val="28"/>
          <w:szCs w:val="28"/>
        </w:rPr>
        <w:t>л) разнорабочие – 20 человек;</w:t>
      </w:r>
    </w:p>
    <w:p w:rsidR="00CF10DA" w:rsidRDefault="00CF10DA" w:rsidP="005336C1">
      <w:pPr>
        <w:spacing w:after="0" w:line="240" w:lineRule="auto"/>
        <w:ind w:firstLine="709"/>
        <w:jc w:val="both"/>
        <w:rPr>
          <w:rFonts w:ascii="Times New Roman" w:hAnsi="Times New Roman"/>
          <w:sz w:val="28"/>
          <w:szCs w:val="28"/>
        </w:rPr>
      </w:pPr>
      <w:r>
        <w:rPr>
          <w:rFonts w:ascii="Times New Roman" w:hAnsi="Times New Roman"/>
          <w:sz w:val="28"/>
          <w:szCs w:val="28"/>
        </w:rPr>
        <w:t>м) сторожа – 2 человека;</w:t>
      </w:r>
    </w:p>
    <w:p w:rsidR="00CF10DA" w:rsidRPr="005336C1" w:rsidRDefault="00CF10DA" w:rsidP="005336C1">
      <w:pPr>
        <w:spacing w:after="0" w:line="240" w:lineRule="auto"/>
        <w:ind w:firstLine="709"/>
        <w:jc w:val="both"/>
        <w:rPr>
          <w:rFonts w:ascii="Times New Roman" w:hAnsi="Times New Roman"/>
          <w:sz w:val="28"/>
          <w:szCs w:val="28"/>
        </w:rPr>
      </w:pPr>
      <w:r>
        <w:rPr>
          <w:rFonts w:ascii="Times New Roman" w:hAnsi="Times New Roman"/>
          <w:sz w:val="28"/>
          <w:szCs w:val="28"/>
        </w:rPr>
        <w:t>н) уборщицы – 2 человека.</w:t>
      </w:r>
    </w:p>
    <w:p w:rsidR="00CF10DA" w:rsidRPr="00DE55C2" w:rsidRDefault="00CF10DA" w:rsidP="00DE55C2">
      <w:pPr>
        <w:spacing w:after="0" w:line="240" w:lineRule="auto"/>
        <w:ind w:firstLine="709"/>
        <w:jc w:val="both"/>
        <w:rPr>
          <w:rFonts w:ascii="Times New Roman" w:hAnsi="Times New Roman"/>
          <w:color w:val="000000"/>
          <w:sz w:val="28"/>
        </w:rPr>
      </w:pPr>
      <w:r w:rsidRPr="00DE55C2">
        <w:rPr>
          <w:rFonts w:ascii="Times New Roman" w:hAnsi="Times New Roman"/>
          <w:color w:val="000000"/>
          <w:sz w:val="28"/>
          <w:szCs w:val="28"/>
        </w:rPr>
        <w:t xml:space="preserve"> </w:t>
      </w:r>
      <w:r w:rsidRPr="00DE55C2">
        <w:rPr>
          <w:rFonts w:ascii="Times New Roman" w:hAnsi="Times New Roman"/>
          <w:color w:val="000000"/>
          <w:sz w:val="28"/>
        </w:rPr>
        <w:t>Можно отметить, что на ООО</w:t>
      </w:r>
      <w:r>
        <w:rPr>
          <w:rFonts w:ascii="Times New Roman" w:hAnsi="Times New Roman"/>
          <w:color w:val="000000"/>
          <w:sz w:val="28"/>
        </w:rPr>
        <w:t xml:space="preserve"> «Стиль»</w:t>
      </w:r>
      <w:r w:rsidRPr="00DE55C2">
        <w:rPr>
          <w:rFonts w:ascii="Times New Roman" w:hAnsi="Times New Roman"/>
          <w:color w:val="000000"/>
          <w:sz w:val="28"/>
        </w:rPr>
        <w:t xml:space="preserve"> </w:t>
      </w:r>
      <w:r>
        <w:rPr>
          <w:rFonts w:ascii="Times New Roman" w:hAnsi="Times New Roman"/>
          <w:color w:val="000000"/>
          <w:sz w:val="28"/>
        </w:rPr>
        <w:t>присутствует</w:t>
      </w:r>
      <w:r w:rsidRPr="00DE55C2">
        <w:rPr>
          <w:rFonts w:ascii="Times New Roman" w:hAnsi="Times New Roman"/>
          <w:color w:val="000000"/>
          <w:sz w:val="28"/>
        </w:rPr>
        <w:t xml:space="preserve"> текучест</w:t>
      </w:r>
      <w:r>
        <w:rPr>
          <w:rFonts w:ascii="Times New Roman" w:hAnsi="Times New Roman"/>
          <w:color w:val="000000"/>
          <w:sz w:val="28"/>
        </w:rPr>
        <w:t>ь</w:t>
      </w:r>
      <w:r w:rsidRPr="00DE55C2">
        <w:rPr>
          <w:rFonts w:ascii="Times New Roman" w:hAnsi="Times New Roman"/>
          <w:color w:val="000000"/>
          <w:sz w:val="28"/>
        </w:rPr>
        <w:t xml:space="preserve"> кадров.</w:t>
      </w:r>
      <w:r>
        <w:rPr>
          <w:rFonts w:ascii="Times New Roman" w:hAnsi="Times New Roman"/>
          <w:color w:val="000000"/>
          <w:sz w:val="28"/>
        </w:rPr>
        <w:t xml:space="preserve"> Основная её часть приходится на разнорабочих. Также она проявлялась во время кризиса 2009-2010 гг.</w:t>
      </w:r>
      <w:r w:rsidRPr="00DE55C2">
        <w:rPr>
          <w:rFonts w:ascii="Times New Roman" w:hAnsi="Times New Roman"/>
          <w:color w:val="000000"/>
          <w:sz w:val="28"/>
        </w:rPr>
        <w:t xml:space="preserve"> Потребность в </w:t>
      </w:r>
      <w:r>
        <w:rPr>
          <w:rFonts w:ascii="Times New Roman" w:hAnsi="Times New Roman"/>
          <w:color w:val="000000"/>
          <w:sz w:val="28"/>
        </w:rPr>
        <w:t>кадрах</w:t>
      </w:r>
      <w:r w:rsidRPr="00DE55C2">
        <w:rPr>
          <w:rFonts w:ascii="Times New Roman" w:hAnsi="Times New Roman"/>
          <w:color w:val="000000"/>
          <w:sz w:val="28"/>
        </w:rPr>
        <w:t xml:space="preserve"> удовлетворяется путем дачи объявления и уже потом, на основе собеседования и выявления наилучшего, выбирается специалист на ту или иную работу.</w:t>
      </w:r>
    </w:p>
    <w:p w:rsidR="00CF10DA" w:rsidRDefault="00CF10DA" w:rsidP="00FE06F8">
      <w:pPr>
        <w:shd w:val="clear" w:color="auto" w:fill="FFFFFF"/>
        <w:tabs>
          <w:tab w:val="left" w:pos="700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 территории предприятия находятся производственные здания, которые включают:</w:t>
      </w:r>
    </w:p>
    <w:p w:rsidR="00CF10DA" w:rsidRPr="001B0080" w:rsidRDefault="00CF10DA" w:rsidP="001B0080">
      <w:pPr>
        <w:pStyle w:val="11"/>
        <w:numPr>
          <w:ilvl w:val="0"/>
          <w:numId w:val="12"/>
        </w:numPr>
        <w:shd w:val="clear" w:color="auto" w:fill="FFFFFF"/>
        <w:tabs>
          <w:tab w:val="left" w:pos="7004"/>
        </w:tabs>
        <w:spacing w:after="0" w:line="240" w:lineRule="auto"/>
        <w:jc w:val="both"/>
        <w:rPr>
          <w:rFonts w:ascii="Times New Roman" w:hAnsi="Times New Roman"/>
          <w:color w:val="000000"/>
          <w:sz w:val="28"/>
          <w:szCs w:val="28"/>
        </w:rPr>
      </w:pPr>
      <w:r w:rsidRPr="001B0080">
        <w:rPr>
          <w:rFonts w:ascii="Times New Roman" w:hAnsi="Times New Roman"/>
          <w:color w:val="000000"/>
          <w:sz w:val="28"/>
          <w:szCs w:val="28"/>
        </w:rPr>
        <w:t>столярный цех;</w:t>
      </w:r>
    </w:p>
    <w:p w:rsidR="00CF10DA" w:rsidRPr="001B0080" w:rsidRDefault="00CF10DA" w:rsidP="001B0080">
      <w:pPr>
        <w:pStyle w:val="11"/>
        <w:numPr>
          <w:ilvl w:val="0"/>
          <w:numId w:val="12"/>
        </w:numPr>
        <w:shd w:val="clear" w:color="auto" w:fill="FFFFFF"/>
        <w:tabs>
          <w:tab w:val="left" w:pos="7004"/>
        </w:tabs>
        <w:spacing w:after="0" w:line="240" w:lineRule="auto"/>
        <w:jc w:val="both"/>
        <w:rPr>
          <w:rFonts w:ascii="Times New Roman" w:hAnsi="Times New Roman"/>
          <w:color w:val="000000"/>
          <w:sz w:val="28"/>
          <w:szCs w:val="28"/>
        </w:rPr>
      </w:pPr>
      <w:r w:rsidRPr="001B0080">
        <w:rPr>
          <w:rFonts w:ascii="Times New Roman" w:hAnsi="Times New Roman"/>
          <w:color w:val="000000"/>
          <w:sz w:val="28"/>
          <w:szCs w:val="28"/>
        </w:rPr>
        <w:t>обойный цех;</w:t>
      </w:r>
    </w:p>
    <w:p w:rsidR="00CF10DA" w:rsidRPr="001B0080" w:rsidRDefault="00CF10DA" w:rsidP="001B0080">
      <w:pPr>
        <w:pStyle w:val="11"/>
        <w:numPr>
          <w:ilvl w:val="0"/>
          <w:numId w:val="12"/>
        </w:numPr>
        <w:shd w:val="clear" w:color="auto" w:fill="FFFFFF"/>
        <w:tabs>
          <w:tab w:val="left" w:pos="7004"/>
        </w:tabs>
        <w:spacing w:after="0" w:line="240" w:lineRule="auto"/>
        <w:jc w:val="both"/>
        <w:rPr>
          <w:rFonts w:ascii="Times New Roman" w:hAnsi="Times New Roman"/>
          <w:color w:val="000000"/>
          <w:sz w:val="28"/>
          <w:szCs w:val="28"/>
        </w:rPr>
      </w:pPr>
      <w:r w:rsidRPr="001B0080">
        <w:rPr>
          <w:rFonts w:ascii="Times New Roman" w:hAnsi="Times New Roman"/>
          <w:color w:val="000000"/>
          <w:sz w:val="28"/>
          <w:szCs w:val="28"/>
        </w:rPr>
        <w:t>цех по раскройке и пошиву изделий;</w:t>
      </w:r>
    </w:p>
    <w:p w:rsidR="00CF10DA" w:rsidRPr="001B0080" w:rsidRDefault="00CF10DA" w:rsidP="001B0080">
      <w:pPr>
        <w:pStyle w:val="11"/>
        <w:numPr>
          <w:ilvl w:val="0"/>
          <w:numId w:val="12"/>
        </w:numPr>
        <w:shd w:val="clear" w:color="auto" w:fill="FFFFFF"/>
        <w:tabs>
          <w:tab w:val="left" w:pos="7004"/>
        </w:tabs>
        <w:spacing w:after="0" w:line="240" w:lineRule="auto"/>
        <w:jc w:val="both"/>
        <w:rPr>
          <w:rFonts w:ascii="Times New Roman" w:hAnsi="Times New Roman"/>
          <w:color w:val="000000"/>
          <w:sz w:val="28"/>
          <w:szCs w:val="28"/>
        </w:rPr>
      </w:pPr>
      <w:r w:rsidRPr="001B0080">
        <w:rPr>
          <w:rFonts w:ascii="Times New Roman" w:hAnsi="Times New Roman"/>
          <w:color w:val="000000"/>
          <w:sz w:val="28"/>
          <w:szCs w:val="28"/>
        </w:rPr>
        <w:t>поролонный цех;</w:t>
      </w:r>
    </w:p>
    <w:p w:rsidR="00CF10DA" w:rsidRPr="001B0080" w:rsidRDefault="00CF10DA" w:rsidP="001B0080">
      <w:pPr>
        <w:pStyle w:val="11"/>
        <w:numPr>
          <w:ilvl w:val="0"/>
          <w:numId w:val="12"/>
        </w:numPr>
        <w:shd w:val="clear" w:color="auto" w:fill="FFFFFF"/>
        <w:tabs>
          <w:tab w:val="left" w:pos="7004"/>
        </w:tabs>
        <w:spacing w:after="0" w:line="240" w:lineRule="auto"/>
        <w:jc w:val="both"/>
        <w:rPr>
          <w:rFonts w:ascii="Times New Roman" w:hAnsi="Times New Roman"/>
          <w:color w:val="000000"/>
          <w:sz w:val="28"/>
          <w:szCs w:val="28"/>
        </w:rPr>
      </w:pPr>
      <w:r w:rsidRPr="001B0080">
        <w:rPr>
          <w:rFonts w:ascii="Times New Roman" w:hAnsi="Times New Roman"/>
          <w:color w:val="000000"/>
          <w:sz w:val="28"/>
          <w:szCs w:val="28"/>
        </w:rPr>
        <w:t>складские помещения;</w:t>
      </w:r>
    </w:p>
    <w:p w:rsidR="00CF10DA" w:rsidRPr="001B0080" w:rsidRDefault="00CF10DA" w:rsidP="001B0080">
      <w:pPr>
        <w:pStyle w:val="11"/>
        <w:numPr>
          <w:ilvl w:val="0"/>
          <w:numId w:val="12"/>
        </w:numPr>
        <w:shd w:val="clear" w:color="auto" w:fill="FFFFFF"/>
        <w:tabs>
          <w:tab w:val="left" w:pos="7004"/>
        </w:tabs>
        <w:spacing w:after="0" w:line="240" w:lineRule="auto"/>
        <w:jc w:val="both"/>
        <w:rPr>
          <w:rFonts w:ascii="Times New Roman" w:hAnsi="Times New Roman"/>
          <w:color w:val="000000"/>
          <w:sz w:val="28"/>
          <w:szCs w:val="28"/>
        </w:rPr>
      </w:pPr>
      <w:r w:rsidRPr="001B0080">
        <w:rPr>
          <w:rFonts w:ascii="Times New Roman" w:hAnsi="Times New Roman"/>
          <w:color w:val="000000"/>
          <w:sz w:val="28"/>
          <w:szCs w:val="28"/>
        </w:rPr>
        <w:t>офисное здание;</w:t>
      </w:r>
    </w:p>
    <w:p w:rsidR="00CF10DA" w:rsidRPr="001B0080" w:rsidRDefault="00CF10DA" w:rsidP="001B0080">
      <w:pPr>
        <w:pStyle w:val="11"/>
        <w:numPr>
          <w:ilvl w:val="0"/>
          <w:numId w:val="12"/>
        </w:numPr>
        <w:shd w:val="clear" w:color="auto" w:fill="FFFFFF"/>
        <w:tabs>
          <w:tab w:val="left" w:pos="7004"/>
        </w:tabs>
        <w:spacing w:after="0" w:line="240" w:lineRule="auto"/>
        <w:jc w:val="both"/>
        <w:rPr>
          <w:rFonts w:ascii="Times New Roman" w:hAnsi="Times New Roman"/>
          <w:color w:val="000000"/>
          <w:sz w:val="28"/>
          <w:szCs w:val="28"/>
        </w:rPr>
      </w:pPr>
      <w:r w:rsidRPr="001B0080">
        <w:rPr>
          <w:rFonts w:ascii="Times New Roman" w:hAnsi="Times New Roman"/>
          <w:color w:val="000000"/>
          <w:sz w:val="28"/>
          <w:szCs w:val="28"/>
        </w:rPr>
        <w:t>гаражи;</w:t>
      </w:r>
    </w:p>
    <w:p w:rsidR="00CF10DA" w:rsidRPr="001B0080" w:rsidRDefault="00CF10DA" w:rsidP="001B0080">
      <w:pPr>
        <w:pStyle w:val="11"/>
        <w:numPr>
          <w:ilvl w:val="0"/>
          <w:numId w:val="12"/>
        </w:numPr>
        <w:shd w:val="clear" w:color="auto" w:fill="FFFFFF"/>
        <w:tabs>
          <w:tab w:val="left" w:pos="7004"/>
        </w:tabs>
        <w:spacing w:after="0" w:line="240" w:lineRule="auto"/>
        <w:jc w:val="both"/>
        <w:rPr>
          <w:rFonts w:ascii="Times New Roman" w:hAnsi="Times New Roman"/>
          <w:color w:val="000000"/>
          <w:sz w:val="28"/>
          <w:szCs w:val="28"/>
        </w:rPr>
      </w:pPr>
      <w:r w:rsidRPr="001B0080">
        <w:rPr>
          <w:rFonts w:ascii="Times New Roman" w:hAnsi="Times New Roman"/>
          <w:color w:val="000000"/>
          <w:sz w:val="28"/>
          <w:szCs w:val="28"/>
        </w:rPr>
        <w:t>цеха по обработке древесины.</w:t>
      </w:r>
    </w:p>
    <w:p w:rsidR="00CF10DA" w:rsidRDefault="00CF10DA" w:rsidP="00FE06F8">
      <w:pPr>
        <w:shd w:val="clear" w:color="auto" w:fill="FFFFFF"/>
        <w:tabs>
          <w:tab w:val="left" w:pos="700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Сырьё и материалы закупаются как самостоятельно (ткани, фурнитура, комплектующие, поролон), так и поставляются согласно заключённым договорам(древесина).</w:t>
      </w:r>
    </w:p>
    <w:p w:rsidR="00CF10DA" w:rsidRDefault="00CF10DA" w:rsidP="00FE06F8">
      <w:pPr>
        <w:shd w:val="clear" w:color="auto" w:fill="FFFFFF"/>
        <w:tabs>
          <w:tab w:val="left" w:pos="7004"/>
        </w:tabs>
        <w:spacing w:after="0" w:line="240" w:lineRule="auto"/>
        <w:ind w:firstLine="709"/>
        <w:jc w:val="both"/>
        <w:rPr>
          <w:rFonts w:ascii="Times New Roman" w:hAnsi="Times New Roman"/>
          <w:color w:val="000000"/>
          <w:sz w:val="28"/>
          <w:szCs w:val="28"/>
        </w:rPr>
      </w:pPr>
      <w:r w:rsidRPr="00FE06F8">
        <w:rPr>
          <w:rFonts w:ascii="Times New Roman" w:hAnsi="Times New Roman"/>
          <w:color w:val="000000"/>
          <w:sz w:val="28"/>
          <w:szCs w:val="28"/>
        </w:rPr>
        <w:t>Ассортимент</w:t>
      </w:r>
      <w:r w:rsidRPr="00E24666">
        <w:rPr>
          <w:rFonts w:ascii="Times New Roman" w:hAnsi="Times New Roman"/>
          <w:color w:val="000000"/>
          <w:sz w:val="28"/>
          <w:szCs w:val="28"/>
        </w:rPr>
        <w:t xml:space="preserve"> выпускаемой продукции включает</w:t>
      </w:r>
      <w:r>
        <w:rPr>
          <w:rFonts w:ascii="Times New Roman" w:hAnsi="Times New Roman"/>
          <w:color w:val="000000"/>
          <w:sz w:val="28"/>
          <w:szCs w:val="28"/>
        </w:rPr>
        <w:t>:</w:t>
      </w:r>
    </w:p>
    <w:p w:rsidR="00CF10DA" w:rsidRPr="00432A09" w:rsidRDefault="00CF10DA" w:rsidP="00432A09">
      <w:pPr>
        <w:pStyle w:val="11"/>
        <w:numPr>
          <w:ilvl w:val="0"/>
          <w:numId w:val="13"/>
        </w:numPr>
        <w:shd w:val="clear" w:color="auto" w:fill="FFFFFF"/>
        <w:tabs>
          <w:tab w:val="left" w:pos="7004"/>
        </w:tabs>
        <w:spacing w:after="0" w:line="240" w:lineRule="auto"/>
        <w:jc w:val="both"/>
        <w:rPr>
          <w:rFonts w:ascii="Times New Roman" w:hAnsi="Times New Roman"/>
          <w:color w:val="000000"/>
          <w:sz w:val="28"/>
          <w:szCs w:val="28"/>
        </w:rPr>
      </w:pPr>
      <w:r w:rsidRPr="00432A09">
        <w:rPr>
          <w:rFonts w:ascii="Times New Roman" w:hAnsi="Times New Roman"/>
          <w:color w:val="000000"/>
          <w:sz w:val="28"/>
          <w:szCs w:val="28"/>
        </w:rPr>
        <w:t>тахты«Дина», «Лера», «Милана», «Карина», «Ксюша», «Лиза»;</w:t>
      </w:r>
    </w:p>
    <w:p w:rsidR="00CF10DA" w:rsidRPr="00432A09" w:rsidRDefault="00CF10DA" w:rsidP="00432A09">
      <w:pPr>
        <w:pStyle w:val="11"/>
        <w:numPr>
          <w:ilvl w:val="0"/>
          <w:numId w:val="13"/>
        </w:numPr>
        <w:shd w:val="clear" w:color="auto" w:fill="FFFFFF"/>
        <w:tabs>
          <w:tab w:val="left" w:pos="7004"/>
        </w:tabs>
        <w:spacing w:after="0" w:line="240" w:lineRule="auto"/>
        <w:jc w:val="both"/>
        <w:rPr>
          <w:rFonts w:ascii="Times New Roman" w:hAnsi="Times New Roman"/>
          <w:color w:val="000000"/>
          <w:sz w:val="28"/>
          <w:szCs w:val="28"/>
        </w:rPr>
      </w:pPr>
      <w:r w:rsidRPr="00432A09">
        <w:rPr>
          <w:rFonts w:ascii="Times New Roman" w:hAnsi="Times New Roman"/>
          <w:color w:val="000000"/>
          <w:sz w:val="28"/>
          <w:szCs w:val="28"/>
        </w:rPr>
        <w:t>кровать «Надежда»;</w:t>
      </w:r>
    </w:p>
    <w:p w:rsidR="00CF10DA" w:rsidRPr="00432A09" w:rsidRDefault="00CF10DA" w:rsidP="00432A09">
      <w:pPr>
        <w:pStyle w:val="11"/>
        <w:numPr>
          <w:ilvl w:val="0"/>
          <w:numId w:val="13"/>
        </w:numPr>
        <w:shd w:val="clear" w:color="auto" w:fill="FFFFFF"/>
        <w:tabs>
          <w:tab w:val="left" w:pos="7004"/>
        </w:tabs>
        <w:spacing w:after="0" w:line="240" w:lineRule="auto"/>
        <w:jc w:val="both"/>
        <w:rPr>
          <w:rFonts w:ascii="Times New Roman" w:hAnsi="Times New Roman"/>
          <w:color w:val="000000"/>
          <w:sz w:val="28"/>
          <w:szCs w:val="28"/>
        </w:rPr>
      </w:pPr>
      <w:r w:rsidRPr="00432A09">
        <w:rPr>
          <w:rFonts w:ascii="Times New Roman" w:hAnsi="Times New Roman"/>
          <w:color w:val="000000"/>
          <w:sz w:val="28"/>
          <w:szCs w:val="28"/>
        </w:rPr>
        <w:t>диван-кровать «Сати»;</w:t>
      </w:r>
    </w:p>
    <w:p w:rsidR="00CF10DA" w:rsidRPr="00432A09" w:rsidRDefault="00CF10DA" w:rsidP="00432A09">
      <w:pPr>
        <w:pStyle w:val="11"/>
        <w:numPr>
          <w:ilvl w:val="0"/>
          <w:numId w:val="13"/>
        </w:numPr>
        <w:shd w:val="clear" w:color="auto" w:fill="FFFFFF"/>
        <w:tabs>
          <w:tab w:val="left" w:pos="7004"/>
        </w:tabs>
        <w:spacing w:after="0" w:line="240" w:lineRule="auto"/>
        <w:jc w:val="both"/>
        <w:rPr>
          <w:rFonts w:ascii="Times New Roman" w:hAnsi="Times New Roman"/>
          <w:color w:val="000000"/>
          <w:sz w:val="28"/>
          <w:szCs w:val="28"/>
        </w:rPr>
      </w:pPr>
      <w:r w:rsidRPr="00432A09">
        <w:rPr>
          <w:rFonts w:ascii="Times New Roman" w:hAnsi="Times New Roman"/>
          <w:color w:val="000000"/>
          <w:sz w:val="28"/>
          <w:szCs w:val="28"/>
        </w:rPr>
        <w:t>тахты «Галина - 1» и «Галина»;</w:t>
      </w:r>
    </w:p>
    <w:p w:rsidR="00CF10DA" w:rsidRPr="00432A09" w:rsidRDefault="00CF10DA" w:rsidP="00432A09">
      <w:pPr>
        <w:pStyle w:val="11"/>
        <w:numPr>
          <w:ilvl w:val="0"/>
          <w:numId w:val="13"/>
        </w:numPr>
        <w:shd w:val="clear" w:color="auto" w:fill="FFFFFF"/>
        <w:tabs>
          <w:tab w:val="left" w:pos="7004"/>
        </w:tabs>
        <w:spacing w:after="0" w:line="240" w:lineRule="auto"/>
        <w:jc w:val="both"/>
        <w:rPr>
          <w:rFonts w:ascii="Times New Roman" w:hAnsi="Times New Roman"/>
          <w:color w:val="000000"/>
          <w:sz w:val="28"/>
          <w:szCs w:val="28"/>
        </w:rPr>
      </w:pPr>
      <w:r w:rsidRPr="00432A09">
        <w:rPr>
          <w:rFonts w:ascii="Times New Roman" w:hAnsi="Times New Roman"/>
          <w:color w:val="000000"/>
          <w:sz w:val="28"/>
          <w:szCs w:val="28"/>
        </w:rPr>
        <w:t>серии мебели «Анжелика», «Анастасия»,  «Янина», «Юлия», «Александра» ;</w:t>
      </w:r>
    </w:p>
    <w:p w:rsidR="00CF10DA" w:rsidRPr="00432A09" w:rsidRDefault="00CF10DA" w:rsidP="00432A09">
      <w:pPr>
        <w:pStyle w:val="11"/>
        <w:numPr>
          <w:ilvl w:val="0"/>
          <w:numId w:val="13"/>
        </w:numPr>
        <w:shd w:val="clear" w:color="auto" w:fill="FFFFFF"/>
        <w:tabs>
          <w:tab w:val="left" w:pos="7004"/>
        </w:tabs>
        <w:spacing w:after="0" w:line="240" w:lineRule="auto"/>
        <w:jc w:val="both"/>
        <w:rPr>
          <w:rFonts w:ascii="Times New Roman" w:hAnsi="Times New Roman"/>
          <w:color w:val="000000"/>
          <w:sz w:val="28"/>
          <w:szCs w:val="28"/>
        </w:rPr>
      </w:pPr>
      <w:r w:rsidRPr="00432A09">
        <w:rPr>
          <w:rFonts w:ascii="Times New Roman" w:hAnsi="Times New Roman"/>
          <w:color w:val="000000"/>
          <w:sz w:val="28"/>
          <w:szCs w:val="28"/>
        </w:rPr>
        <w:t>угловой диван «Натали»;</w:t>
      </w:r>
    </w:p>
    <w:p w:rsidR="00CF10DA" w:rsidRPr="00432A09" w:rsidRDefault="00CF10DA" w:rsidP="00432A09">
      <w:pPr>
        <w:pStyle w:val="11"/>
        <w:numPr>
          <w:ilvl w:val="0"/>
          <w:numId w:val="13"/>
        </w:numPr>
        <w:shd w:val="clear" w:color="auto" w:fill="FFFFFF"/>
        <w:tabs>
          <w:tab w:val="left" w:pos="7004"/>
        </w:tabs>
        <w:spacing w:after="0" w:line="240" w:lineRule="auto"/>
        <w:jc w:val="both"/>
        <w:rPr>
          <w:rFonts w:ascii="Times New Roman" w:hAnsi="Times New Roman"/>
          <w:color w:val="000000"/>
          <w:sz w:val="28"/>
          <w:szCs w:val="28"/>
        </w:rPr>
      </w:pPr>
      <w:r w:rsidRPr="00432A09">
        <w:rPr>
          <w:rFonts w:ascii="Times New Roman" w:hAnsi="Times New Roman"/>
          <w:color w:val="000000"/>
          <w:sz w:val="28"/>
          <w:szCs w:val="28"/>
        </w:rPr>
        <w:t>банкетка.</w:t>
      </w:r>
    </w:p>
    <w:p w:rsidR="00CF10DA" w:rsidRPr="00E24666" w:rsidRDefault="00CF10DA" w:rsidP="00FE06F8">
      <w:pPr>
        <w:shd w:val="clear" w:color="auto" w:fill="FFFFFF"/>
        <w:tabs>
          <w:tab w:val="left" w:pos="7004"/>
        </w:tabs>
        <w:spacing w:after="0" w:line="240" w:lineRule="auto"/>
        <w:ind w:firstLine="709"/>
        <w:jc w:val="both"/>
        <w:rPr>
          <w:rFonts w:ascii="Times New Roman" w:hAnsi="Times New Roman"/>
          <w:color w:val="000000"/>
          <w:sz w:val="28"/>
          <w:szCs w:val="28"/>
        </w:rPr>
      </w:pPr>
      <w:r w:rsidRPr="00E24666">
        <w:rPr>
          <w:rFonts w:ascii="Times New Roman" w:hAnsi="Times New Roman"/>
          <w:color w:val="000000"/>
          <w:sz w:val="28"/>
          <w:szCs w:val="28"/>
        </w:rPr>
        <w:t xml:space="preserve"> Расширение номенклатуры изделий ведется как за счет новых моделей, так и за счет усложнения отделок поверхностей готовой продукции.</w:t>
      </w:r>
    </w:p>
    <w:p w:rsidR="00CF10DA" w:rsidRPr="00E24666" w:rsidRDefault="00CF10DA" w:rsidP="00E24666">
      <w:pPr>
        <w:shd w:val="clear" w:color="auto" w:fill="FFFFFF"/>
        <w:spacing w:after="0" w:line="240" w:lineRule="auto"/>
        <w:ind w:firstLine="709"/>
        <w:jc w:val="both"/>
        <w:rPr>
          <w:rFonts w:ascii="Times New Roman" w:hAnsi="Times New Roman"/>
          <w:color w:val="000000"/>
          <w:sz w:val="28"/>
          <w:szCs w:val="28"/>
        </w:rPr>
      </w:pPr>
      <w:r w:rsidRPr="00E24666">
        <w:rPr>
          <w:rFonts w:ascii="Times New Roman" w:hAnsi="Times New Roman"/>
          <w:color w:val="000000"/>
          <w:sz w:val="28"/>
          <w:szCs w:val="28"/>
        </w:rPr>
        <w:t>Каждый покупатель имеет согласованный ассортимент производимой продукции</w:t>
      </w:r>
      <w:r>
        <w:rPr>
          <w:rFonts w:ascii="Times New Roman" w:hAnsi="Times New Roman"/>
          <w:color w:val="000000"/>
          <w:sz w:val="28"/>
          <w:szCs w:val="28"/>
        </w:rPr>
        <w:t>.</w:t>
      </w:r>
      <w:r w:rsidRPr="00E24666">
        <w:rPr>
          <w:rFonts w:ascii="Times New Roman" w:hAnsi="Times New Roman"/>
          <w:color w:val="000000"/>
          <w:sz w:val="28"/>
          <w:szCs w:val="28"/>
        </w:rPr>
        <w:t xml:space="preserve"> Номенклатура продукции </w:t>
      </w:r>
      <w:r>
        <w:rPr>
          <w:rFonts w:ascii="Times New Roman" w:hAnsi="Times New Roman"/>
          <w:color w:val="000000"/>
          <w:sz w:val="28"/>
          <w:szCs w:val="28"/>
        </w:rPr>
        <w:t>постоянно</w:t>
      </w:r>
      <w:r w:rsidRPr="00E24666">
        <w:rPr>
          <w:rFonts w:ascii="Times New Roman" w:hAnsi="Times New Roman"/>
          <w:color w:val="000000"/>
          <w:sz w:val="28"/>
          <w:szCs w:val="28"/>
        </w:rPr>
        <w:t xml:space="preserve"> обновляется</w:t>
      </w:r>
      <w:r>
        <w:rPr>
          <w:rFonts w:ascii="Times New Roman" w:hAnsi="Times New Roman"/>
          <w:color w:val="000000"/>
          <w:sz w:val="28"/>
          <w:szCs w:val="28"/>
        </w:rPr>
        <w:t>.</w:t>
      </w:r>
      <w:r w:rsidRPr="00E24666">
        <w:rPr>
          <w:rFonts w:ascii="Times New Roman" w:hAnsi="Times New Roman"/>
          <w:color w:val="000000"/>
          <w:sz w:val="28"/>
          <w:szCs w:val="28"/>
        </w:rPr>
        <w:t xml:space="preserve"> Ежемесячно за 5 дней до формирования плана производства, покупатель представляет заявку на выпуск продукции в номенклатуре и с указанием сроков ее отгрузки</w:t>
      </w:r>
      <w:r>
        <w:rPr>
          <w:rFonts w:ascii="Times New Roman" w:hAnsi="Times New Roman"/>
          <w:color w:val="000000"/>
          <w:sz w:val="28"/>
          <w:szCs w:val="28"/>
        </w:rPr>
        <w:t>. Но, к сожалению, предприятие не может избежать остатков готовой продукции на складах.</w:t>
      </w:r>
    </w:p>
    <w:p w:rsidR="00CF10DA" w:rsidRPr="00E24666" w:rsidRDefault="00CF10DA" w:rsidP="00E24666">
      <w:pPr>
        <w:spacing w:after="0" w:line="240" w:lineRule="auto"/>
        <w:ind w:firstLine="567"/>
        <w:jc w:val="both"/>
        <w:rPr>
          <w:rFonts w:ascii="Times New Roman" w:hAnsi="Times New Roman"/>
          <w:sz w:val="28"/>
          <w:szCs w:val="28"/>
        </w:rPr>
      </w:pPr>
      <w:r>
        <w:rPr>
          <w:rFonts w:ascii="Times New Roman" w:hAnsi="Times New Roman"/>
          <w:sz w:val="28"/>
          <w:szCs w:val="28"/>
        </w:rPr>
        <w:t>Предприятие делает ставку на качественную и недорогую мебель для людей со средним достатком. Благодаря наличию собственных цехов по обработке древесины, а также небольшому размеру самого предприятия, ведётся постоянный контроль за технологическим процессом производства продукции.</w:t>
      </w:r>
    </w:p>
    <w:p w:rsidR="00CF10DA" w:rsidRDefault="00CF10DA" w:rsidP="00A54064">
      <w:pPr>
        <w:spacing w:after="0" w:line="240" w:lineRule="auto"/>
        <w:ind w:firstLine="567"/>
        <w:jc w:val="both"/>
        <w:rPr>
          <w:rFonts w:ascii="Times New Roman" w:hAnsi="Times New Roman"/>
          <w:sz w:val="28"/>
          <w:szCs w:val="28"/>
        </w:rPr>
      </w:pPr>
    </w:p>
    <w:p w:rsidR="00CF10DA" w:rsidRDefault="00CF10DA" w:rsidP="00A54064">
      <w:pPr>
        <w:spacing w:after="0" w:line="240" w:lineRule="auto"/>
        <w:ind w:firstLine="567"/>
        <w:jc w:val="both"/>
        <w:rPr>
          <w:rFonts w:ascii="Times New Roman" w:hAnsi="Times New Roman"/>
          <w:sz w:val="28"/>
          <w:szCs w:val="28"/>
        </w:rPr>
      </w:pPr>
      <w:r>
        <w:rPr>
          <w:rFonts w:ascii="Times New Roman" w:hAnsi="Times New Roman"/>
          <w:sz w:val="28"/>
          <w:szCs w:val="28"/>
        </w:rPr>
        <w:t>2.2 Организационная структура</w:t>
      </w:r>
    </w:p>
    <w:p w:rsidR="00CF10DA" w:rsidRDefault="00CF10DA" w:rsidP="00A54064">
      <w:pPr>
        <w:spacing w:after="0" w:line="240" w:lineRule="auto"/>
        <w:ind w:firstLine="567"/>
        <w:jc w:val="both"/>
        <w:rPr>
          <w:rFonts w:ascii="Times New Roman" w:hAnsi="Times New Roman"/>
          <w:sz w:val="28"/>
          <w:szCs w:val="28"/>
        </w:rPr>
      </w:pPr>
    </w:p>
    <w:p w:rsidR="00CF10DA" w:rsidRDefault="00CF10DA" w:rsidP="00A54064">
      <w:pPr>
        <w:spacing w:after="0" w:line="240" w:lineRule="auto"/>
        <w:ind w:firstLine="567"/>
        <w:jc w:val="both"/>
        <w:rPr>
          <w:rFonts w:ascii="Times New Roman" w:hAnsi="Times New Roman"/>
          <w:sz w:val="28"/>
          <w:szCs w:val="28"/>
        </w:rPr>
      </w:pPr>
      <w:r w:rsidRPr="00A66EE2">
        <w:rPr>
          <w:rFonts w:ascii="Times New Roman" w:hAnsi="Times New Roman"/>
          <w:sz w:val="28"/>
          <w:szCs w:val="28"/>
        </w:rPr>
        <w:t>Эффективность управления предприятием во многом определяется типом организационной структуры</w:t>
      </w:r>
      <w:r>
        <w:rPr>
          <w:rFonts w:ascii="Times New Roman" w:hAnsi="Times New Roman"/>
          <w:sz w:val="28"/>
          <w:szCs w:val="28"/>
        </w:rPr>
        <w:t>.</w:t>
      </w:r>
    </w:p>
    <w:p w:rsidR="00CF10DA" w:rsidRPr="00112708" w:rsidRDefault="00CF10DA" w:rsidP="00112708">
      <w:pPr>
        <w:spacing w:after="0" w:line="240" w:lineRule="auto"/>
        <w:ind w:firstLine="709"/>
        <w:jc w:val="both"/>
        <w:rPr>
          <w:rFonts w:ascii="Times New Roman" w:hAnsi="Times New Roman"/>
          <w:color w:val="000000"/>
          <w:sz w:val="28"/>
          <w:szCs w:val="28"/>
        </w:rPr>
      </w:pPr>
      <w:r w:rsidRPr="00112708">
        <w:rPr>
          <w:rFonts w:ascii="Times New Roman" w:hAnsi="Times New Roman"/>
          <w:color w:val="000000"/>
          <w:sz w:val="28"/>
          <w:szCs w:val="28"/>
        </w:rPr>
        <w:t>Эта структура тесно связана не только с целями организации, но и со всеми происходящими в ней процессами. Она выражает целостность, взаимосвязь элементов в системе управления организацией. Организационная структура О</w:t>
      </w:r>
      <w:r>
        <w:rPr>
          <w:rFonts w:ascii="Times New Roman" w:hAnsi="Times New Roman"/>
          <w:color w:val="000000"/>
          <w:sz w:val="28"/>
          <w:szCs w:val="28"/>
        </w:rPr>
        <w:t>О</w:t>
      </w:r>
      <w:r w:rsidRPr="00112708">
        <w:rPr>
          <w:rFonts w:ascii="Times New Roman" w:hAnsi="Times New Roman"/>
          <w:color w:val="000000"/>
          <w:sz w:val="28"/>
          <w:szCs w:val="28"/>
        </w:rPr>
        <w:t>О «</w:t>
      </w:r>
      <w:r>
        <w:rPr>
          <w:rFonts w:ascii="Times New Roman" w:hAnsi="Times New Roman"/>
          <w:color w:val="000000"/>
          <w:sz w:val="28"/>
          <w:szCs w:val="28"/>
        </w:rPr>
        <w:t>Стиль</w:t>
      </w:r>
      <w:r w:rsidRPr="00112708">
        <w:rPr>
          <w:rFonts w:ascii="Times New Roman" w:hAnsi="Times New Roman"/>
          <w:color w:val="000000"/>
          <w:sz w:val="28"/>
          <w:szCs w:val="28"/>
        </w:rPr>
        <w:t>» характеризуется рядом свойств:</w:t>
      </w:r>
    </w:p>
    <w:p w:rsidR="00CF10DA" w:rsidRPr="00112708" w:rsidRDefault="00CF10DA" w:rsidP="00112708">
      <w:pPr>
        <w:spacing w:after="0" w:line="240" w:lineRule="auto"/>
        <w:ind w:firstLine="709"/>
        <w:jc w:val="both"/>
        <w:rPr>
          <w:rFonts w:ascii="Times New Roman" w:hAnsi="Times New Roman"/>
          <w:color w:val="000000"/>
          <w:sz w:val="28"/>
          <w:szCs w:val="28"/>
        </w:rPr>
      </w:pPr>
      <w:r w:rsidRPr="00112708">
        <w:rPr>
          <w:rFonts w:ascii="Times New Roman" w:hAnsi="Times New Roman"/>
          <w:color w:val="000000"/>
          <w:sz w:val="28"/>
          <w:szCs w:val="28"/>
        </w:rPr>
        <w:t>– структура осуществляет интеграцию вертикального, горизонтального, профессионально-квалификационного и функционального разделения труда. Так, именно организационная структура объединяет деятельность управляющих всех уровней и сотрудников разных профессий</w:t>
      </w:r>
      <w:r>
        <w:rPr>
          <w:rFonts w:ascii="Times New Roman" w:hAnsi="Times New Roman"/>
          <w:color w:val="000000"/>
          <w:sz w:val="28"/>
          <w:szCs w:val="28"/>
        </w:rPr>
        <w:t>;</w:t>
      </w:r>
    </w:p>
    <w:p w:rsidR="00CF10DA" w:rsidRPr="00112708" w:rsidRDefault="00CF10DA" w:rsidP="00112708">
      <w:pPr>
        <w:spacing w:after="0" w:line="240" w:lineRule="auto"/>
        <w:ind w:firstLine="709"/>
        <w:jc w:val="both"/>
        <w:rPr>
          <w:rFonts w:ascii="Times New Roman" w:hAnsi="Times New Roman"/>
          <w:color w:val="000000"/>
          <w:sz w:val="28"/>
          <w:szCs w:val="28"/>
        </w:rPr>
      </w:pPr>
      <w:r w:rsidRPr="00112708">
        <w:rPr>
          <w:rFonts w:ascii="Times New Roman" w:hAnsi="Times New Roman"/>
          <w:color w:val="000000"/>
          <w:sz w:val="28"/>
          <w:szCs w:val="28"/>
        </w:rPr>
        <w:t>– организационная структура отражает технологию деятельности фирмы и процесса управления ею</w:t>
      </w:r>
      <w:r>
        <w:rPr>
          <w:rFonts w:ascii="Times New Roman" w:hAnsi="Times New Roman"/>
          <w:color w:val="000000"/>
          <w:sz w:val="28"/>
          <w:szCs w:val="28"/>
        </w:rPr>
        <w:t>;</w:t>
      </w:r>
    </w:p>
    <w:p w:rsidR="00CF10DA" w:rsidRPr="00112708" w:rsidRDefault="00CF10DA" w:rsidP="00112708">
      <w:pPr>
        <w:spacing w:after="0" w:line="240" w:lineRule="auto"/>
        <w:ind w:firstLine="709"/>
        <w:jc w:val="both"/>
        <w:rPr>
          <w:rFonts w:ascii="Times New Roman" w:hAnsi="Times New Roman"/>
          <w:color w:val="000000"/>
          <w:sz w:val="28"/>
          <w:szCs w:val="28"/>
        </w:rPr>
      </w:pPr>
      <w:r w:rsidRPr="00112708">
        <w:rPr>
          <w:rFonts w:ascii="Times New Roman" w:hAnsi="Times New Roman"/>
          <w:color w:val="000000"/>
          <w:sz w:val="28"/>
          <w:szCs w:val="28"/>
        </w:rPr>
        <w:t>– структура выражает определенную субординацию органов управления организацией, отношения власти и подчиненности. Эти отношения закрепляются в регламентирующих документах: уставах, положениях, должностных инструкциях. Такие документы определяют функции каждого органа управления, разделение прав и обязанностей.</w:t>
      </w:r>
    </w:p>
    <w:p w:rsidR="00CF10DA" w:rsidRPr="00112708" w:rsidRDefault="00CF10DA" w:rsidP="00112708">
      <w:pPr>
        <w:spacing w:after="0" w:line="240" w:lineRule="auto"/>
        <w:ind w:firstLine="709"/>
        <w:jc w:val="both"/>
        <w:rPr>
          <w:rFonts w:ascii="Times New Roman" w:hAnsi="Times New Roman"/>
          <w:color w:val="000000"/>
          <w:sz w:val="28"/>
          <w:szCs w:val="28"/>
        </w:rPr>
      </w:pPr>
      <w:r w:rsidRPr="00112708">
        <w:rPr>
          <w:rFonts w:ascii="Times New Roman" w:hAnsi="Times New Roman"/>
          <w:color w:val="000000"/>
          <w:sz w:val="28"/>
          <w:szCs w:val="28"/>
        </w:rPr>
        <w:t>К основным характеристикам организационных структур относятся сложность, формализация и централизация.</w:t>
      </w:r>
    </w:p>
    <w:p w:rsidR="00CF10DA" w:rsidRPr="00112708" w:rsidRDefault="00CF10DA" w:rsidP="00112708">
      <w:pPr>
        <w:spacing w:after="0" w:line="240" w:lineRule="auto"/>
        <w:ind w:firstLine="709"/>
        <w:jc w:val="both"/>
        <w:rPr>
          <w:rFonts w:ascii="Times New Roman" w:hAnsi="Times New Roman"/>
          <w:color w:val="000000"/>
          <w:sz w:val="28"/>
          <w:szCs w:val="28"/>
        </w:rPr>
      </w:pPr>
      <w:r w:rsidRPr="00112708">
        <w:rPr>
          <w:rFonts w:ascii="Times New Roman" w:hAnsi="Times New Roman"/>
          <w:color w:val="000000"/>
          <w:sz w:val="28"/>
          <w:szCs w:val="28"/>
        </w:rPr>
        <w:t>Организационная структура О</w:t>
      </w:r>
      <w:r>
        <w:rPr>
          <w:rFonts w:ascii="Times New Roman" w:hAnsi="Times New Roman"/>
          <w:color w:val="000000"/>
          <w:sz w:val="28"/>
          <w:szCs w:val="28"/>
        </w:rPr>
        <w:t>О</w:t>
      </w:r>
      <w:r w:rsidRPr="00112708">
        <w:rPr>
          <w:rFonts w:ascii="Times New Roman" w:hAnsi="Times New Roman"/>
          <w:color w:val="000000"/>
          <w:sz w:val="28"/>
          <w:szCs w:val="28"/>
        </w:rPr>
        <w:t>О «</w:t>
      </w:r>
      <w:r>
        <w:rPr>
          <w:rFonts w:ascii="Times New Roman" w:hAnsi="Times New Roman"/>
          <w:color w:val="000000"/>
          <w:sz w:val="28"/>
          <w:szCs w:val="28"/>
        </w:rPr>
        <w:t>Стиль</w:t>
      </w:r>
      <w:r w:rsidRPr="00112708">
        <w:rPr>
          <w:rFonts w:ascii="Times New Roman" w:hAnsi="Times New Roman"/>
          <w:color w:val="000000"/>
          <w:sz w:val="28"/>
          <w:szCs w:val="28"/>
        </w:rPr>
        <w:t xml:space="preserve">» </w:t>
      </w:r>
      <w:r>
        <w:rPr>
          <w:rFonts w:ascii="Times New Roman" w:hAnsi="Times New Roman"/>
          <w:color w:val="000000"/>
          <w:sz w:val="28"/>
          <w:szCs w:val="28"/>
        </w:rPr>
        <w:t>не особо</w:t>
      </w:r>
      <w:r w:rsidRPr="00112708">
        <w:rPr>
          <w:rFonts w:ascii="Times New Roman" w:hAnsi="Times New Roman"/>
          <w:color w:val="000000"/>
          <w:sz w:val="28"/>
          <w:szCs w:val="28"/>
        </w:rPr>
        <w:t xml:space="preserve"> сложна (количество структурных элементов </w:t>
      </w:r>
      <w:r>
        <w:rPr>
          <w:rFonts w:ascii="Times New Roman" w:hAnsi="Times New Roman"/>
          <w:color w:val="000000"/>
          <w:sz w:val="28"/>
          <w:szCs w:val="28"/>
        </w:rPr>
        <w:t>не</w:t>
      </w:r>
      <w:r w:rsidRPr="00112708">
        <w:rPr>
          <w:rFonts w:ascii="Times New Roman" w:hAnsi="Times New Roman"/>
          <w:color w:val="000000"/>
          <w:sz w:val="28"/>
          <w:szCs w:val="28"/>
        </w:rPr>
        <w:t>высоко), так как</w:t>
      </w:r>
      <w:r>
        <w:rPr>
          <w:rFonts w:ascii="Times New Roman" w:hAnsi="Times New Roman"/>
          <w:color w:val="000000"/>
          <w:sz w:val="28"/>
          <w:szCs w:val="28"/>
        </w:rPr>
        <w:t xml:space="preserve"> предприятие является малым, однако</w:t>
      </w:r>
      <w:r w:rsidRPr="00112708">
        <w:rPr>
          <w:rFonts w:ascii="Times New Roman" w:hAnsi="Times New Roman"/>
          <w:color w:val="000000"/>
          <w:sz w:val="28"/>
          <w:szCs w:val="28"/>
        </w:rPr>
        <w:t xml:space="preserve"> степень разделения труда высока и имеет </w:t>
      </w:r>
      <w:r>
        <w:rPr>
          <w:rFonts w:ascii="Times New Roman" w:hAnsi="Times New Roman"/>
          <w:color w:val="000000"/>
          <w:sz w:val="28"/>
          <w:szCs w:val="28"/>
        </w:rPr>
        <w:t xml:space="preserve">несколько </w:t>
      </w:r>
      <w:r w:rsidRPr="00112708">
        <w:rPr>
          <w:rFonts w:ascii="Times New Roman" w:hAnsi="Times New Roman"/>
          <w:color w:val="000000"/>
          <w:sz w:val="28"/>
          <w:szCs w:val="28"/>
        </w:rPr>
        <w:t>уровней.</w:t>
      </w:r>
    </w:p>
    <w:p w:rsidR="00CF10DA" w:rsidRPr="00112708" w:rsidRDefault="00CF10DA" w:rsidP="00112708">
      <w:pPr>
        <w:spacing w:after="0" w:line="240" w:lineRule="auto"/>
        <w:ind w:firstLine="709"/>
        <w:jc w:val="both"/>
        <w:rPr>
          <w:rFonts w:ascii="Times New Roman" w:hAnsi="Times New Roman"/>
          <w:color w:val="000000"/>
          <w:sz w:val="28"/>
          <w:szCs w:val="28"/>
        </w:rPr>
      </w:pPr>
      <w:r w:rsidRPr="00112708">
        <w:rPr>
          <w:rFonts w:ascii="Times New Roman" w:hAnsi="Times New Roman"/>
          <w:color w:val="000000"/>
          <w:sz w:val="28"/>
          <w:szCs w:val="28"/>
        </w:rPr>
        <w:t>О</w:t>
      </w:r>
      <w:r>
        <w:rPr>
          <w:rFonts w:ascii="Times New Roman" w:hAnsi="Times New Roman"/>
          <w:color w:val="000000"/>
          <w:sz w:val="28"/>
          <w:szCs w:val="28"/>
        </w:rPr>
        <w:t>О</w:t>
      </w:r>
      <w:r w:rsidRPr="00112708">
        <w:rPr>
          <w:rFonts w:ascii="Times New Roman" w:hAnsi="Times New Roman"/>
          <w:color w:val="000000"/>
          <w:sz w:val="28"/>
          <w:szCs w:val="28"/>
        </w:rPr>
        <w:t>О «</w:t>
      </w:r>
      <w:r>
        <w:rPr>
          <w:rFonts w:ascii="Times New Roman" w:hAnsi="Times New Roman"/>
          <w:color w:val="000000"/>
          <w:sz w:val="28"/>
          <w:szCs w:val="28"/>
        </w:rPr>
        <w:t>Стиль</w:t>
      </w:r>
      <w:r w:rsidRPr="00112708">
        <w:rPr>
          <w:rFonts w:ascii="Times New Roman" w:hAnsi="Times New Roman"/>
          <w:color w:val="000000"/>
          <w:sz w:val="28"/>
          <w:szCs w:val="28"/>
        </w:rPr>
        <w:t>» является высоко</w:t>
      </w:r>
      <w:r>
        <w:rPr>
          <w:rFonts w:ascii="Times New Roman" w:hAnsi="Times New Roman"/>
          <w:color w:val="000000"/>
          <w:sz w:val="28"/>
          <w:szCs w:val="28"/>
        </w:rPr>
        <w:t xml:space="preserve"> </w:t>
      </w:r>
      <w:r w:rsidRPr="00112708">
        <w:rPr>
          <w:rFonts w:ascii="Times New Roman" w:hAnsi="Times New Roman"/>
          <w:color w:val="000000"/>
          <w:sz w:val="28"/>
          <w:szCs w:val="28"/>
        </w:rPr>
        <w:t>формальной организацией, так как функционирует с максимумом стандартных предписаний, с большим количеством правил и процедур (диктовка работникам, что они могут делать и каким образом).</w:t>
      </w:r>
    </w:p>
    <w:p w:rsidR="00CF10DA" w:rsidRPr="00112708" w:rsidRDefault="00CF10DA" w:rsidP="00112708">
      <w:pPr>
        <w:spacing w:after="0" w:line="240" w:lineRule="auto"/>
        <w:ind w:firstLine="709"/>
        <w:jc w:val="both"/>
        <w:rPr>
          <w:rFonts w:ascii="Times New Roman" w:hAnsi="Times New Roman"/>
          <w:color w:val="000000"/>
          <w:sz w:val="28"/>
          <w:szCs w:val="28"/>
        </w:rPr>
      </w:pPr>
      <w:r w:rsidRPr="00112708">
        <w:rPr>
          <w:rFonts w:ascii="Times New Roman" w:hAnsi="Times New Roman"/>
          <w:color w:val="000000"/>
          <w:sz w:val="28"/>
          <w:szCs w:val="28"/>
        </w:rPr>
        <w:t>Централизация дает ответ на вопрос о том, где в структуре управления сосредоточены основные права по принятию решений. В О</w:t>
      </w:r>
      <w:r>
        <w:rPr>
          <w:rFonts w:ascii="Times New Roman" w:hAnsi="Times New Roman"/>
          <w:color w:val="000000"/>
          <w:sz w:val="28"/>
          <w:szCs w:val="28"/>
        </w:rPr>
        <w:t>О</w:t>
      </w:r>
      <w:r w:rsidRPr="00112708">
        <w:rPr>
          <w:rFonts w:ascii="Times New Roman" w:hAnsi="Times New Roman"/>
          <w:color w:val="000000"/>
          <w:sz w:val="28"/>
          <w:szCs w:val="28"/>
        </w:rPr>
        <w:t>О «</w:t>
      </w:r>
      <w:r>
        <w:rPr>
          <w:rFonts w:ascii="Times New Roman" w:hAnsi="Times New Roman"/>
          <w:color w:val="000000"/>
          <w:sz w:val="28"/>
          <w:szCs w:val="28"/>
        </w:rPr>
        <w:t>Стиль</w:t>
      </w:r>
      <w:r w:rsidRPr="00112708">
        <w:rPr>
          <w:rFonts w:ascii="Times New Roman" w:hAnsi="Times New Roman"/>
          <w:color w:val="000000"/>
          <w:sz w:val="28"/>
          <w:szCs w:val="28"/>
        </w:rPr>
        <w:t>» степень централизации высокая. Главные проблемы здесь решаются высшим управляющим</w:t>
      </w:r>
      <w:r>
        <w:rPr>
          <w:rFonts w:ascii="Times New Roman" w:hAnsi="Times New Roman"/>
          <w:color w:val="000000"/>
          <w:sz w:val="28"/>
          <w:szCs w:val="28"/>
        </w:rPr>
        <w:t xml:space="preserve"> (директор)</w:t>
      </w:r>
      <w:r w:rsidRPr="00112708">
        <w:rPr>
          <w:rFonts w:ascii="Times New Roman" w:hAnsi="Times New Roman"/>
          <w:color w:val="000000"/>
          <w:sz w:val="28"/>
          <w:szCs w:val="28"/>
        </w:rPr>
        <w:t>.</w:t>
      </w:r>
    </w:p>
    <w:p w:rsidR="00CF10DA" w:rsidRPr="00112708" w:rsidRDefault="00CF10DA" w:rsidP="00112708">
      <w:pPr>
        <w:spacing w:after="0" w:line="240" w:lineRule="auto"/>
        <w:ind w:firstLine="709"/>
        <w:jc w:val="both"/>
        <w:rPr>
          <w:rFonts w:ascii="Times New Roman" w:hAnsi="Times New Roman"/>
          <w:color w:val="000000"/>
          <w:sz w:val="28"/>
          <w:szCs w:val="28"/>
        </w:rPr>
      </w:pPr>
      <w:r w:rsidRPr="00112708">
        <w:rPr>
          <w:rFonts w:ascii="Times New Roman" w:hAnsi="Times New Roman"/>
          <w:color w:val="000000"/>
          <w:sz w:val="28"/>
          <w:szCs w:val="28"/>
        </w:rPr>
        <w:t xml:space="preserve">Для ОАО «Большой Гостиный Двор» характерна функциональная организационная структура, которая строится на принципе разделения управленческого труда. Функциональные связи обеспечивают специализацию управленческой деятельности, что позволяет решать сложные многоцелевые задачи. Функциональная организационная структура состоит в том, что руководитель (директор предприятия) осуществляет свою деятельность на принципах единоначалия, но для обеспечения необходимой компетентности управленческих решений при руководителе </w:t>
      </w:r>
      <w:r>
        <w:rPr>
          <w:rFonts w:ascii="Times New Roman" w:hAnsi="Times New Roman"/>
          <w:color w:val="000000"/>
          <w:sz w:val="28"/>
          <w:szCs w:val="28"/>
        </w:rPr>
        <w:t>работают</w:t>
      </w:r>
      <w:r w:rsidRPr="00112708">
        <w:rPr>
          <w:rFonts w:ascii="Times New Roman" w:hAnsi="Times New Roman"/>
          <w:color w:val="000000"/>
          <w:sz w:val="28"/>
          <w:szCs w:val="28"/>
        </w:rPr>
        <w:t xml:space="preserve"> ведущие специалисты в определенных областях. Специалистами являются главный бухгалтер, </w:t>
      </w:r>
      <w:r>
        <w:rPr>
          <w:rFonts w:ascii="Times New Roman" w:hAnsi="Times New Roman"/>
          <w:color w:val="000000"/>
          <w:sz w:val="28"/>
          <w:szCs w:val="28"/>
        </w:rPr>
        <w:t>экономист, технологи производства</w:t>
      </w:r>
      <w:r w:rsidRPr="00112708">
        <w:rPr>
          <w:rFonts w:ascii="Times New Roman" w:hAnsi="Times New Roman"/>
          <w:color w:val="000000"/>
          <w:sz w:val="28"/>
          <w:szCs w:val="28"/>
        </w:rPr>
        <w:t>. Они выступают в качестве помощников руководителя по отдельным функциям управления, но решения принимает руководитель. Функциональная структура управления чаще всего характеризуется работниками предприятия как неоправданно сложная, иерархическая и бюрократическая (механистическая). Специалисты считают, что при всей ее сложности структура не имеет многих звеньев, необходимых для управления процессами рыночных преобразований. Однако преимуществом этой структуры является повышение качества принимаемых решений и соблюдение принципа единоначалия.</w:t>
      </w:r>
    </w:p>
    <w:p w:rsidR="00CF10DA" w:rsidRPr="00112708" w:rsidRDefault="00CF10DA" w:rsidP="00112708">
      <w:pPr>
        <w:spacing w:after="0" w:line="240" w:lineRule="auto"/>
        <w:ind w:firstLine="709"/>
        <w:jc w:val="both"/>
        <w:rPr>
          <w:rFonts w:ascii="Times New Roman" w:hAnsi="Times New Roman"/>
          <w:color w:val="000000"/>
          <w:sz w:val="28"/>
          <w:szCs w:val="28"/>
        </w:rPr>
      </w:pPr>
      <w:r w:rsidRPr="00112708">
        <w:rPr>
          <w:rFonts w:ascii="Times New Roman" w:hAnsi="Times New Roman"/>
          <w:color w:val="000000"/>
          <w:sz w:val="28"/>
          <w:szCs w:val="28"/>
        </w:rPr>
        <w:t>В рамках функциональной структуры управления администрация О</w:t>
      </w:r>
      <w:r>
        <w:rPr>
          <w:rFonts w:ascii="Times New Roman" w:hAnsi="Times New Roman"/>
          <w:color w:val="000000"/>
          <w:sz w:val="28"/>
          <w:szCs w:val="28"/>
        </w:rPr>
        <w:t>О</w:t>
      </w:r>
      <w:r w:rsidRPr="00112708">
        <w:rPr>
          <w:rFonts w:ascii="Times New Roman" w:hAnsi="Times New Roman"/>
          <w:color w:val="000000"/>
          <w:sz w:val="28"/>
          <w:szCs w:val="28"/>
        </w:rPr>
        <w:t>О «</w:t>
      </w:r>
      <w:r>
        <w:rPr>
          <w:rFonts w:ascii="Times New Roman" w:hAnsi="Times New Roman"/>
          <w:color w:val="000000"/>
          <w:sz w:val="28"/>
          <w:szCs w:val="28"/>
        </w:rPr>
        <w:t>Стиль</w:t>
      </w:r>
      <w:r w:rsidRPr="00112708">
        <w:rPr>
          <w:rFonts w:ascii="Times New Roman" w:hAnsi="Times New Roman"/>
          <w:color w:val="000000"/>
          <w:sz w:val="28"/>
          <w:szCs w:val="28"/>
        </w:rPr>
        <w:t>» реализует административно-управленческие методы управления персоналом предприятия, основанные на прямом, оперативном воздействии на управляемый объект и основаны на авторитете власти руководителя, его полномочиях и правах управления отдавать распоряжения; на принципе обязательного и точного их выполнения подчиненными, исполнителями. Принятие решений руководителем предполагает глубокие знания, полное, достоверное представление о состоянии объекта, понимание последствий принимаемых решений и отдаваемых распоряжений.</w:t>
      </w:r>
    </w:p>
    <w:p w:rsidR="00CF10DA" w:rsidRDefault="00CF10DA" w:rsidP="00112708">
      <w:pPr>
        <w:spacing w:after="0" w:line="240" w:lineRule="auto"/>
        <w:ind w:firstLine="709"/>
        <w:jc w:val="both"/>
        <w:rPr>
          <w:rFonts w:ascii="Times New Roman" w:hAnsi="Times New Roman"/>
          <w:color w:val="000000"/>
          <w:sz w:val="28"/>
          <w:szCs w:val="28"/>
        </w:rPr>
      </w:pPr>
      <w:r w:rsidRPr="00112708">
        <w:rPr>
          <w:rFonts w:ascii="Times New Roman" w:hAnsi="Times New Roman"/>
          <w:color w:val="000000"/>
          <w:sz w:val="28"/>
          <w:szCs w:val="28"/>
        </w:rPr>
        <w:t>Административно-управленческие методы имеют свое функциональное назначение, не противоречат экономическим и другим методам управления, дополняют их, так как любое административное решение (распоряжение) выступает комплексным проявлением практического использования закономерностей развития объекта управления в сочетании с умением руководителя пользоваться предоставляемыми полномочиями.</w:t>
      </w:r>
    </w:p>
    <w:p w:rsidR="00CF10DA" w:rsidRDefault="00CF10DA" w:rsidP="00112708">
      <w:pPr>
        <w:spacing w:after="0" w:line="240" w:lineRule="auto"/>
        <w:ind w:firstLine="709"/>
        <w:jc w:val="both"/>
        <w:rPr>
          <w:rFonts w:ascii="Times New Roman" w:hAnsi="Times New Roman"/>
          <w:color w:val="000000"/>
          <w:sz w:val="28"/>
          <w:szCs w:val="28"/>
        </w:rPr>
      </w:pPr>
    </w:p>
    <w:p w:rsidR="00CF10DA" w:rsidRPr="00112708" w:rsidRDefault="00CF10DA" w:rsidP="00112708">
      <w:pPr>
        <w:spacing w:after="0" w:line="240" w:lineRule="auto"/>
        <w:ind w:firstLine="709"/>
        <w:jc w:val="both"/>
        <w:rPr>
          <w:rFonts w:ascii="Times New Roman" w:hAnsi="Times New Roman"/>
          <w:color w:val="000000"/>
          <w:sz w:val="28"/>
          <w:szCs w:val="28"/>
        </w:rPr>
      </w:pPr>
    </w:p>
    <w:p w:rsidR="00CF10DA" w:rsidRPr="00112708" w:rsidRDefault="004E036C" w:rsidP="00112708">
      <w:pPr>
        <w:spacing w:after="0" w:line="240" w:lineRule="auto"/>
        <w:ind w:firstLine="567"/>
        <w:jc w:val="both"/>
        <w:rPr>
          <w:rFonts w:ascii="Times New Roman" w:hAnsi="Times New Roman"/>
          <w:sz w:val="28"/>
          <w:szCs w:val="28"/>
        </w:rPr>
      </w:pPr>
      <w:r>
        <w:rPr>
          <w:rFonts w:ascii="Times New Roman" w:hAnsi="Times New Roman"/>
          <w:color w:val="000000"/>
          <w:sz w:val="28"/>
          <w:szCs w:val="28"/>
        </w:rPr>
      </w:r>
      <w:r>
        <w:rPr>
          <w:rFonts w:ascii="Times New Roman" w:hAnsi="Times New Roman"/>
          <w:color w:val="000000"/>
          <w:sz w:val="28"/>
          <w:szCs w:val="28"/>
        </w:rPr>
        <w:pict>
          <v:group id="_x0000_s1101" editas="canvas" style="width:442.2pt;height:408.05pt;mso-position-horizontal-relative:char;mso-position-vertical-relative:line" coordorigin="2362,2310" coordsize="7200,6643">
            <o:lock v:ext="edit" aspectratio="t"/>
            <v:shape id="_x0000_s1102" type="#_x0000_t75" style="position:absolute;left:2362;top:2310;width:7200;height:6643" o:preferrelative="f">
              <v:fill o:detectmouseclick="t"/>
              <v:path o:extrusionok="t" o:connecttype="none"/>
              <o:lock v:ext="edit" text="t"/>
            </v:shape>
            <v:shape id="_x0000_s1103" type="#_x0000_t109" style="position:absolute;left:4895;top:2548;width:1665;height:385">
              <v:textbox>
                <w:txbxContent>
                  <w:p w:rsidR="00CF10DA" w:rsidRPr="006C5893" w:rsidRDefault="00CF10DA" w:rsidP="006C5893">
                    <w:pPr>
                      <w:jc w:val="center"/>
                      <w:rPr>
                        <w:rFonts w:ascii="Times New Roman" w:hAnsi="Times New Roman"/>
                        <w:sz w:val="24"/>
                        <w:szCs w:val="24"/>
                      </w:rPr>
                    </w:pPr>
                    <w:r w:rsidRPr="006C5893">
                      <w:rPr>
                        <w:rFonts w:ascii="Times New Roman" w:hAnsi="Times New Roman"/>
                        <w:sz w:val="24"/>
                        <w:szCs w:val="24"/>
                      </w:rPr>
                      <w:t>Директор</w:t>
                    </w:r>
                  </w:p>
                </w:txbxContent>
              </v:textbox>
            </v:shape>
            <v:shape id="_x0000_s1104" type="#_x0000_t109" style="position:absolute;left:2586;top:3501;width:1172;height:384">
              <v:textbox>
                <w:txbxContent>
                  <w:p w:rsidR="00CF10DA" w:rsidRPr="006C5893" w:rsidRDefault="00CF10DA" w:rsidP="006C5893">
                    <w:pPr>
                      <w:jc w:val="center"/>
                      <w:rPr>
                        <w:rFonts w:ascii="Times New Roman" w:hAnsi="Times New Roman"/>
                        <w:sz w:val="24"/>
                        <w:szCs w:val="24"/>
                      </w:rPr>
                    </w:pPr>
                    <w:r w:rsidRPr="006C5893">
                      <w:rPr>
                        <w:rFonts w:ascii="Times New Roman" w:hAnsi="Times New Roman"/>
                        <w:sz w:val="24"/>
                        <w:szCs w:val="24"/>
                      </w:rPr>
                      <w:t>Экономист</w:t>
                    </w:r>
                  </w:p>
                </w:txbxContent>
              </v:textbox>
            </v:shape>
            <v:shape id="_x0000_s1105" type="#_x0000_t109" style="position:absolute;left:4087;top:3501;width:1875;height:384">
              <v:textbox>
                <w:txbxContent>
                  <w:p w:rsidR="00CF10DA" w:rsidRPr="006C5893" w:rsidRDefault="00CF10DA" w:rsidP="006C5893">
                    <w:pPr>
                      <w:jc w:val="center"/>
                      <w:rPr>
                        <w:rFonts w:ascii="Times New Roman" w:hAnsi="Times New Roman"/>
                        <w:sz w:val="24"/>
                        <w:szCs w:val="24"/>
                      </w:rPr>
                    </w:pPr>
                    <w:r w:rsidRPr="006C5893">
                      <w:rPr>
                        <w:rFonts w:ascii="Times New Roman" w:hAnsi="Times New Roman"/>
                        <w:sz w:val="24"/>
                        <w:szCs w:val="24"/>
                      </w:rPr>
                      <w:t>Главный бухгалтер</w:t>
                    </w:r>
                  </w:p>
                </w:txbxContent>
              </v:textbox>
            </v:shape>
            <v:shape id="_x0000_s1106" type="#_x0000_t109" style="position:absolute;left:6921;top:3502;width:1172;height:383">
              <v:textbox>
                <w:txbxContent>
                  <w:p w:rsidR="00CF10DA" w:rsidRPr="006C5893" w:rsidRDefault="00CF10DA" w:rsidP="006C5893">
                    <w:pPr>
                      <w:jc w:val="center"/>
                      <w:rPr>
                        <w:rFonts w:ascii="Times New Roman" w:hAnsi="Times New Roman"/>
                        <w:sz w:val="24"/>
                        <w:szCs w:val="24"/>
                      </w:rPr>
                    </w:pPr>
                    <w:r w:rsidRPr="006C5893">
                      <w:rPr>
                        <w:rFonts w:ascii="Times New Roman" w:hAnsi="Times New Roman"/>
                        <w:sz w:val="24"/>
                        <w:szCs w:val="24"/>
                      </w:rPr>
                      <w:t>Технологи</w:t>
                    </w:r>
                  </w:p>
                </w:txbxContent>
              </v:textbox>
            </v:shape>
            <v:shape id="_x0000_s1107" type="#_x0000_t109" style="position:absolute;left:4392;top:5081;width:1263;height:404">
              <v:textbox>
                <w:txbxContent>
                  <w:p w:rsidR="00CF10DA" w:rsidRPr="006C5893" w:rsidRDefault="00CF10DA" w:rsidP="006C5893">
                    <w:pPr>
                      <w:jc w:val="center"/>
                      <w:rPr>
                        <w:rFonts w:ascii="Times New Roman" w:hAnsi="Times New Roman"/>
                        <w:sz w:val="24"/>
                        <w:szCs w:val="24"/>
                      </w:rPr>
                    </w:pPr>
                    <w:r w:rsidRPr="006C5893">
                      <w:rPr>
                        <w:rFonts w:ascii="Times New Roman" w:hAnsi="Times New Roman"/>
                        <w:sz w:val="24"/>
                        <w:szCs w:val="24"/>
                      </w:rPr>
                      <w:t>Бухгалтер</w:t>
                    </w:r>
                  </w:p>
                </w:txbxContent>
              </v:textbox>
            </v:shape>
            <v:shape id="_x0000_s1108" type="#_x0000_t109" style="position:absolute;left:4392;top:4271;width:1245;height:378">
              <v:textbox>
                <w:txbxContent>
                  <w:p w:rsidR="00CF10DA" w:rsidRPr="006C5893" w:rsidRDefault="00CF10DA" w:rsidP="006C5893">
                    <w:pPr>
                      <w:jc w:val="center"/>
                      <w:rPr>
                        <w:rFonts w:ascii="Times New Roman" w:hAnsi="Times New Roman"/>
                        <w:sz w:val="24"/>
                        <w:szCs w:val="24"/>
                      </w:rPr>
                    </w:pPr>
                    <w:r w:rsidRPr="006C5893">
                      <w:rPr>
                        <w:rFonts w:ascii="Times New Roman" w:hAnsi="Times New Roman"/>
                        <w:sz w:val="24"/>
                        <w:szCs w:val="24"/>
                      </w:rPr>
                      <w:t>Бухгалтер</w:t>
                    </w:r>
                  </w:p>
                </w:txbxContent>
              </v:textbox>
            </v:shape>
            <v:shape id="_x0000_s1109" type="#_x0000_t109" style="position:absolute;left:6921;top:4295;width:1422;height:354;v-text-anchor:middle">
              <v:textbox>
                <w:txbxContent>
                  <w:p w:rsidR="00CF10DA" w:rsidRPr="006C5893" w:rsidRDefault="00CF10DA" w:rsidP="00475396">
                    <w:pPr>
                      <w:rPr>
                        <w:rFonts w:ascii="Times New Roman" w:hAnsi="Times New Roman"/>
                        <w:sz w:val="24"/>
                        <w:szCs w:val="24"/>
                      </w:rPr>
                    </w:pPr>
                    <w:r w:rsidRPr="006C5893">
                      <w:rPr>
                        <w:rFonts w:ascii="Times New Roman" w:hAnsi="Times New Roman"/>
                        <w:sz w:val="24"/>
                        <w:szCs w:val="24"/>
                      </w:rPr>
                      <w:t>Швеи</w:t>
                    </w:r>
                  </w:p>
                </w:txbxContent>
              </v:textbox>
            </v:shape>
            <v:shape id="_x0000_s1110" type="#_x0000_t109" style="position:absolute;left:6921;top:4807;width:1422;height:361">
              <v:textbox>
                <w:txbxContent>
                  <w:p w:rsidR="00CF10DA" w:rsidRPr="006C5893" w:rsidRDefault="00CF10DA" w:rsidP="00475396">
                    <w:pPr>
                      <w:rPr>
                        <w:rFonts w:ascii="Times New Roman" w:hAnsi="Times New Roman"/>
                        <w:sz w:val="24"/>
                        <w:szCs w:val="24"/>
                      </w:rPr>
                    </w:pPr>
                    <w:r w:rsidRPr="006C5893">
                      <w:rPr>
                        <w:rFonts w:ascii="Times New Roman" w:hAnsi="Times New Roman"/>
                        <w:sz w:val="24"/>
                        <w:szCs w:val="24"/>
                      </w:rPr>
                      <w:t>Закройщицы</w:t>
                    </w:r>
                  </w:p>
                </w:txbxContent>
              </v:textbox>
            </v:shape>
            <v:shape id="_x0000_s1111" type="#_x0000_t109" style="position:absolute;left:6921;top:5331;width:1422;height:374">
              <v:textbox>
                <w:txbxContent>
                  <w:p w:rsidR="00CF10DA" w:rsidRPr="00FD7D54" w:rsidRDefault="00CF10DA" w:rsidP="00475396">
                    <w:pPr>
                      <w:rPr>
                        <w:rFonts w:ascii="Times New Roman" w:hAnsi="Times New Roman"/>
                        <w:sz w:val="24"/>
                        <w:szCs w:val="24"/>
                      </w:rPr>
                    </w:pPr>
                    <w:r w:rsidRPr="00FD7D54">
                      <w:rPr>
                        <w:rFonts w:ascii="Times New Roman" w:hAnsi="Times New Roman"/>
                        <w:sz w:val="24"/>
                        <w:szCs w:val="24"/>
                      </w:rPr>
                      <w:t>Столяры</w:t>
                    </w:r>
                  </w:p>
                </w:txbxContent>
              </v:textbox>
            </v:shape>
            <v:shape id="_x0000_s1112" type="#_x0000_t109" style="position:absolute;left:6921;top:5900;width:1422;height:354">
              <v:textbox>
                <w:txbxContent>
                  <w:p w:rsidR="00CF10DA" w:rsidRPr="00FD7D54" w:rsidRDefault="00CF10DA" w:rsidP="00475396">
                    <w:pPr>
                      <w:rPr>
                        <w:rFonts w:ascii="Times New Roman" w:hAnsi="Times New Roman"/>
                        <w:sz w:val="24"/>
                        <w:szCs w:val="24"/>
                      </w:rPr>
                    </w:pPr>
                    <w:r w:rsidRPr="00FD7D54">
                      <w:rPr>
                        <w:rFonts w:ascii="Times New Roman" w:hAnsi="Times New Roman"/>
                        <w:sz w:val="24"/>
                        <w:szCs w:val="24"/>
                      </w:rPr>
                      <w:t>Обойщики</w:t>
                    </w:r>
                  </w:p>
                  <w:p w:rsidR="00CF10DA" w:rsidRDefault="00CF10DA"/>
                </w:txbxContent>
              </v:textbox>
            </v:shape>
            <v:shape id="_x0000_s1113" type="#_x0000_t109" style="position:absolute;left:6921;top:6497;width:1422;height:356">
              <v:textbox>
                <w:txbxContent>
                  <w:p w:rsidR="00CF10DA" w:rsidRPr="00FD7D54" w:rsidRDefault="00CF10DA" w:rsidP="00475396">
                    <w:pPr>
                      <w:rPr>
                        <w:rFonts w:ascii="Times New Roman" w:hAnsi="Times New Roman"/>
                        <w:sz w:val="24"/>
                        <w:szCs w:val="24"/>
                      </w:rPr>
                    </w:pPr>
                    <w:r w:rsidRPr="00FD7D54">
                      <w:rPr>
                        <w:rFonts w:ascii="Times New Roman" w:hAnsi="Times New Roman"/>
                        <w:sz w:val="24"/>
                        <w:szCs w:val="24"/>
                      </w:rPr>
                      <w:t>Водит</w:t>
                    </w:r>
                    <w:r w:rsidRPr="00ED69C4">
                      <w:rPr>
                        <w:rFonts w:ascii="Times New Roman" w:hAnsi="Times New Roman"/>
                        <w:sz w:val="24"/>
                        <w:szCs w:val="24"/>
                      </w:rPr>
                      <w:t>е</w:t>
                    </w:r>
                    <w:r w:rsidRPr="00FD7D54">
                      <w:rPr>
                        <w:rFonts w:ascii="Times New Roman" w:hAnsi="Times New Roman"/>
                        <w:sz w:val="24"/>
                        <w:szCs w:val="24"/>
                      </w:rPr>
                      <w:t>ли</w:t>
                    </w:r>
                  </w:p>
                </w:txbxContent>
              </v:textbox>
            </v:shape>
            <v:shape id="_x0000_s1114" type="#_x0000_t109" style="position:absolute;left:6921;top:7090;width:1422;height:397">
              <v:textbox>
                <w:txbxContent>
                  <w:p w:rsidR="00CF10DA" w:rsidRPr="00FD7D54" w:rsidRDefault="00CF10DA" w:rsidP="00475396">
                    <w:pPr>
                      <w:rPr>
                        <w:rFonts w:ascii="Times New Roman" w:hAnsi="Times New Roman"/>
                        <w:sz w:val="24"/>
                        <w:szCs w:val="24"/>
                      </w:rPr>
                    </w:pPr>
                    <w:r w:rsidRPr="00FD7D54">
                      <w:rPr>
                        <w:rFonts w:ascii="Times New Roman" w:hAnsi="Times New Roman"/>
                        <w:sz w:val="24"/>
                        <w:szCs w:val="24"/>
                      </w:rPr>
                      <w:t>Разнорабочие</w:t>
                    </w:r>
                  </w:p>
                </w:txbxContent>
              </v:textbox>
            </v:shape>
            <v:shape id="_x0000_s1115" type="#_x0000_t109" style="position:absolute;left:6926;top:7695;width:1417;height:354">
              <v:textbox>
                <w:txbxContent>
                  <w:p w:rsidR="00CF10DA" w:rsidRPr="00FD7D54" w:rsidRDefault="00CF10DA" w:rsidP="00475396">
                    <w:pPr>
                      <w:rPr>
                        <w:rFonts w:ascii="Times New Roman" w:hAnsi="Times New Roman"/>
                        <w:sz w:val="24"/>
                        <w:szCs w:val="24"/>
                      </w:rPr>
                    </w:pPr>
                    <w:r w:rsidRPr="00FD7D54">
                      <w:rPr>
                        <w:rFonts w:ascii="Times New Roman" w:hAnsi="Times New Roman"/>
                        <w:sz w:val="24"/>
                        <w:szCs w:val="24"/>
                      </w:rPr>
                      <w:t>Сторожа</w:t>
                    </w:r>
                  </w:p>
                </w:txbxContent>
              </v:textbox>
            </v:shape>
            <v:shape id="_x0000_s1116" type="#_x0000_t109" style="position:absolute;left:6926;top:8244;width:1417;height:365">
              <v:textbox>
                <w:txbxContent>
                  <w:p w:rsidR="00CF10DA" w:rsidRPr="00FD7D54" w:rsidRDefault="00CF10DA" w:rsidP="00475396">
                    <w:pPr>
                      <w:rPr>
                        <w:rFonts w:ascii="Times New Roman" w:hAnsi="Times New Roman"/>
                        <w:sz w:val="24"/>
                        <w:szCs w:val="24"/>
                      </w:rPr>
                    </w:pPr>
                    <w:r w:rsidRPr="00FD7D54">
                      <w:rPr>
                        <w:rFonts w:ascii="Times New Roman" w:hAnsi="Times New Roman"/>
                        <w:sz w:val="24"/>
                        <w:szCs w:val="24"/>
                      </w:rPr>
                      <w:t>Уборщицы</w:t>
                    </w:r>
                  </w:p>
                </w:txbxContent>
              </v:textbox>
            </v:shape>
            <v:shape id="_x0000_s1117" type="#_x0000_t32" style="position:absolute;left:3172;top:2933;width:2556;height:568;flip:x" o:connectortype="straight">
              <v:stroke endarrow="block"/>
            </v:shape>
            <v:shape id="_x0000_s1118" type="#_x0000_t32" style="position:absolute;left:5025;top:2933;width:703;height:568;flip:x" o:connectortype="straight">
              <v:stroke endarrow="block"/>
            </v:shape>
            <v:shape id="_x0000_s1119" type="#_x0000_t32" style="position:absolute;left:5728;top:2933;width:1779;height:569" o:connectortype="straight">
              <v:stroke endarrow="block"/>
            </v:shape>
            <v:shape id="_x0000_s1120" type="#_x0000_t32" style="position:absolute;left:5015;top:3885;width:10;height:386;flip:x" o:connectortype="straight">
              <v:stroke endarrow="block"/>
            </v:shape>
            <v:shape id="_x0000_s1121" type="#_x0000_t32" style="position:absolute;left:5015;top:4649;width:9;height:432" o:connectortype="straight">
              <v:stroke endarrow="block"/>
            </v:shape>
            <v:shape id="_x0000_s1122" type="#_x0000_t34" style="position:absolute;left:6921;top:3694;width:1;height:778;rotation:180;flip:x y" o:connectortype="elbow" adj="-7776000,38410,120960000">
              <v:stroke endarrow="block"/>
            </v:shape>
            <v:shape id="_x0000_s1123" type="#_x0000_t34" style="position:absolute;left:6921;top:3694;width:1;height:1294;rotation:180;flip:x y" o:connectortype="elbow" adj="-7776000,23094,120960000">
              <v:stroke endarrow="block"/>
            </v:shape>
            <v:shape id="_x0000_s1124" type="#_x0000_t34" style="position:absolute;left:6921;top:3694;width:1;height:1824;rotation:180;flip:x y" o:connectortype="elbow" adj="-7776000,16386,120960000">
              <v:stroke endarrow="block"/>
            </v:shape>
            <v:shape id="_x0000_s1125" type="#_x0000_t34" style="position:absolute;left:6921;top:3694;width:1;height:2383;rotation:180;flip:x y" o:connectortype="elbow" adj="-7776000,12541,120960000">
              <v:stroke endarrow="block"/>
            </v:shape>
            <v:shape id="_x0000_s1126" type="#_x0000_t34" style="position:absolute;left:6921;top:3694;width:1;height:2981;rotation:180;flip:x y" o:connectortype="elbow" adj="-7776000,10025,120960000">
              <v:stroke endarrow="block"/>
            </v:shape>
            <v:shape id="_x0000_s1127" type="#_x0000_t34" style="position:absolute;left:6921;top:3694;width:1;height:3594;rotation:180;flip:x y" o:connectortype="elbow" adj="-7776000,8315,120960000">
              <v:stroke endarrow="block"/>
            </v:shape>
            <v:shape id="_x0000_s1128" type="#_x0000_t34" style="position:absolute;left:6921;top:3694;width:5;height:4178;rotation:180;flip:x y" o:connectortype="elbow" adj="-1296000,7154,20160000">
              <v:stroke endarrow="block"/>
            </v:shape>
            <v:shape id="_x0000_s1129" type="#_x0000_t34" style="position:absolute;left:6921;top:3694;width:5;height:4732;rotation:180;flip:x y" o:connectortype="elbow" adj="-1296000,6316,20160000">
              <v:stroke endarrow="block"/>
            </v:shape>
            <w10:wrap type="none"/>
            <w10:anchorlock/>
          </v:group>
        </w:pict>
      </w:r>
    </w:p>
    <w:p w:rsidR="00CF10DA" w:rsidRDefault="00CF10DA" w:rsidP="00A54064">
      <w:pPr>
        <w:spacing w:after="0" w:line="240" w:lineRule="auto"/>
        <w:ind w:firstLine="567"/>
        <w:jc w:val="both"/>
        <w:rPr>
          <w:rFonts w:ascii="Times New Roman" w:hAnsi="Times New Roman"/>
          <w:sz w:val="28"/>
          <w:szCs w:val="28"/>
        </w:rPr>
      </w:pPr>
    </w:p>
    <w:p w:rsidR="00CF10DA" w:rsidRDefault="00CF10DA" w:rsidP="00A54064">
      <w:pPr>
        <w:spacing w:after="0" w:line="240" w:lineRule="auto"/>
        <w:ind w:firstLine="567"/>
        <w:jc w:val="both"/>
        <w:rPr>
          <w:rFonts w:ascii="Times New Roman" w:hAnsi="Times New Roman"/>
          <w:sz w:val="28"/>
          <w:szCs w:val="28"/>
        </w:rPr>
      </w:pPr>
    </w:p>
    <w:p w:rsidR="00CF10DA" w:rsidRDefault="00CF10DA" w:rsidP="00A54064">
      <w:pPr>
        <w:spacing w:after="0" w:line="240" w:lineRule="auto"/>
        <w:ind w:firstLine="567"/>
        <w:jc w:val="both"/>
        <w:rPr>
          <w:rFonts w:ascii="Times New Roman" w:hAnsi="Times New Roman"/>
          <w:sz w:val="28"/>
          <w:szCs w:val="28"/>
        </w:rPr>
      </w:pPr>
    </w:p>
    <w:p w:rsidR="00CF10DA" w:rsidRDefault="00CF10DA" w:rsidP="00A54064">
      <w:pPr>
        <w:spacing w:after="0" w:line="240" w:lineRule="auto"/>
        <w:ind w:firstLine="567"/>
        <w:jc w:val="both"/>
        <w:rPr>
          <w:rFonts w:ascii="Times New Roman" w:hAnsi="Times New Roman"/>
          <w:sz w:val="28"/>
          <w:szCs w:val="28"/>
        </w:rPr>
      </w:pPr>
      <w:r>
        <w:rPr>
          <w:rFonts w:ascii="Times New Roman" w:hAnsi="Times New Roman"/>
          <w:sz w:val="28"/>
          <w:szCs w:val="28"/>
        </w:rPr>
        <w:t>2.3 Рынки сбыта продукции</w:t>
      </w:r>
    </w:p>
    <w:p w:rsidR="00CF10DA" w:rsidRDefault="00CF10DA" w:rsidP="00A54064">
      <w:pPr>
        <w:spacing w:after="0" w:line="240" w:lineRule="auto"/>
        <w:ind w:firstLine="567"/>
        <w:jc w:val="both"/>
        <w:rPr>
          <w:rFonts w:ascii="Times New Roman" w:hAnsi="Times New Roman"/>
          <w:sz w:val="28"/>
          <w:szCs w:val="28"/>
        </w:rPr>
      </w:pPr>
    </w:p>
    <w:p w:rsidR="00CF10DA" w:rsidRPr="000D1934" w:rsidRDefault="00CF10DA" w:rsidP="005F44B3">
      <w:pPr>
        <w:pStyle w:val="a8"/>
        <w:spacing w:line="240" w:lineRule="auto"/>
      </w:pPr>
      <w:r w:rsidRPr="000D1934">
        <w:t>Прошедший 2009 год был очень напряженным – сложная финансовая ситуация на мировом рынке, постоянное колебание курсов валют, паника и падение спроса на основных потребительских рынках. Дыхание кризиса заставило о многом задуматься и работать эффективнее всех участников бизнеса.</w:t>
      </w:r>
    </w:p>
    <w:p w:rsidR="00CF10DA" w:rsidRPr="000D1934" w:rsidRDefault="00CF10DA" w:rsidP="005F44B3">
      <w:pPr>
        <w:pStyle w:val="a8"/>
        <w:spacing w:line="240" w:lineRule="auto"/>
      </w:pPr>
      <w:r w:rsidRPr="000D1934">
        <w:t xml:space="preserve">Несмотря на всю сложность и нестабильность работы в 2009 году, анализ основных показателей деятельности </w:t>
      </w:r>
      <w:r>
        <w:t>ООО «Стиль»</w:t>
      </w:r>
      <w:r w:rsidRPr="000D1934">
        <w:t xml:space="preserve"> показывает, что предприятие удерживает позиции на основных рынках сбыта, имея, однако и отрицательные показатели деятельности.</w:t>
      </w:r>
    </w:p>
    <w:p w:rsidR="00CF10DA" w:rsidRDefault="00CF10DA" w:rsidP="00B526A9">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Структура рынка сбыта выглядит следующим образом – 90% продукции реализовалось в Республике Беларусь и 10% поставлялось на экспорт.</w:t>
      </w:r>
    </w:p>
    <w:p w:rsidR="00CF10DA" w:rsidRDefault="00CF10DA" w:rsidP="00B526A9">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Внутренний рынок составляет:</w:t>
      </w:r>
    </w:p>
    <w:p w:rsidR="00CF10DA" w:rsidRDefault="00CF10DA" w:rsidP="00B526A9">
      <w:pPr>
        <w:shd w:val="clear" w:color="auto" w:fill="FFFFFF"/>
        <w:spacing w:after="0" w:line="240" w:lineRule="auto"/>
        <w:ind w:firstLine="709"/>
        <w:jc w:val="both"/>
        <w:rPr>
          <w:rFonts w:ascii="Times New Roman" w:hAnsi="Times New Roman"/>
          <w:color w:val="000000"/>
          <w:sz w:val="28"/>
          <w:szCs w:val="28"/>
        </w:rPr>
      </w:pPr>
    </w:p>
    <w:p w:rsidR="00CF10DA" w:rsidRDefault="00CF10DA" w:rsidP="00B526A9">
      <w:pPr>
        <w:shd w:val="clear" w:color="auto" w:fill="FFFFFF"/>
        <w:spacing w:after="0" w:line="240" w:lineRule="auto"/>
        <w:ind w:firstLine="709"/>
        <w:jc w:val="both"/>
        <w:rPr>
          <w:rFonts w:ascii="Times New Roman" w:hAnsi="Times New Roman"/>
          <w:color w:val="000000"/>
          <w:sz w:val="28"/>
          <w:szCs w:val="28"/>
        </w:rPr>
      </w:pPr>
      <w:r w:rsidRPr="00964288">
        <w:rPr>
          <w:rFonts w:ascii="Times New Roman" w:hAnsi="Times New Roman"/>
          <w:noProof/>
          <w:color w:val="000000"/>
          <w:sz w:val="28"/>
          <w:szCs w:val="28"/>
        </w:rPr>
        <w:object w:dxaOrig="7191" w:dyaOrig="4877">
          <v:shape id="Диаграмма 1" o:spid="_x0000_i1031" type="#_x0000_t75" style="width:426.75pt;height:300.75pt;visibility:visible" o:ole="">
            <v:imagedata r:id="rId8" o:title="" croptop="-3359f" cropbottom="-11946f" cropleft="-11283f" cropright="-1786f"/>
            <o:lock v:ext="edit" aspectratio="f"/>
          </v:shape>
          <o:OLEObject Type="Embed" ProgID="Excel.Sheet.8" ShapeID="Диаграмма 1" DrawAspect="Content" ObjectID="_1459268056" r:id="rId9"/>
        </w:object>
      </w:r>
    </w:p>
    <w:p w:rsidR="00CF10DA" w:rsidRDefault="00CF10DA" w:rsidP="00B526A9">
      <w:pPr>
        <w:shd w:val="clear" w:color="auto" w:fill="FFFFFF"/>
        <w:spacing w:after="0" w:line="240" w:lineRule="auto"/>
        <w:ind w:firstLine="709"/>
        <w:jc w:val="both"/>
        <w:rPr>
          <w:rFonts w:ascii="Times New Roman" w:hAnsi="Times New Roman"/>
          <w:color w:val="000000"/>
          <w:sz w:val="28"/>
          <w:szCs w:val="28"/>
        </w:rPr>
      </w:pPr>
    </w:p>
    <w:p w:rsidR="00CF10DA" w:rsidRDefault="00CF10DA" w:rsidP="00B526A9">
      <w:pPr>
        <w:shd w:val="clear" w:color="auto" w:fill="FFFFFF"/>
        <w:spacing w:after="0" w:line="240" w:lineRule="auto"/>
        <w:ind w:firstLine="709"/>
        <w:jc w:val="both"/>
        <w:rPr>
          <w:rFonts w:ascii="Times New Roman" w:hAnsi="Times New Roman"/>
          <w:color w:val="000000"/>
          <w:sz w:val="28"/>
          <w:szCs w:val="28"/>
        </w:rPr>
      </w:pPr>
    </w:p>
    <w:p w:rsidR="00CF10DA" w:rsidRDefault="00CF10DA" w:rsidP="00AC2515">
      <w:pPr>
        <w:pStyle w:val="a8"/>
        <w:spacing w:line="240" w:lineRule="auto"/>
      </w:pPr>
      <w:r>
        <w:t>Предприятие имеет свой фирменный магазин, который находится в городе Минске.</w:t>
      </w:r>
    </w:p>
    <w:p w:rsidR="00CF10DA" w:rsidRDefault="00CF10DA" w:rsidP="00AC2515">
      <w:pPr>
        <w:pStyle w:val="a8"/>
        <w:spacing w:line="240" w:lineRule="auto"/>
      </w:pPr>
      <w:r w:rsidRPr="000D1934">
        <w:t xml:space="preserve">География экспорта мебели </w:t>
      </w:r>
      <w:r>
        <w:t xml:space="preserve">ООО </w:t>
      </w:r>
      <w:r w:rsidRPr="000D1934">
        <w:t>«</w:t>
      </w:r>
      <w:r>
        <w:t>Стиль</w:t>
      </w:r>
      <w:r w:rsidRPr="000D1934">
        <w:t xml:space="preserve">» в 2009 году представлена </w:t>
      </w:r>
      <w:r>
        <w:t>4-мя</w:t>
      </w:r>
      <w:r w:rsidRPr="000D1934">
        <w:t xml:space="preserve"> странами</w:t>
      </w:r>
      <w:r>
        <w:t>:</w:t>
      </w:r>
    </w:p>
    <w:p w:rsidR="00CF10DA" w:rsidRDefault="00CF10DA" w:rsidP="00AC2515">
      <w:pPr>
        <w:pStyle w:val="a8"/>
        <w:numPr>
          <w:ilvl w:val="0"/>
          <w:numId w:val="11"/>
        </w:numPr>
        <w:spacing w:line="240" w:lineRule="auto"/>
      </w:pPr>
      <w:r>
        <w:t>РФ – 85%;</w:t>
      </w:r>
    </w:p>
    <w:p w:rsidR="00CF10DA" w:rsidRDefault="00CF10DA" w:rsidP="00AC2515">
      <w:pPr>
        <w:pStyle w:val="a8"/>
        <w:numPr>
          <w:ilvl w:val="0"/>
          <w:numId w:val="11"/>
        </w:numPr>
        <w:spacing w:line="240" w:lineRule="auto"/>
      </w:pPr>
      <w:r>
        <w:t>Украина – 5%;</w:t>
      </w:r>
    </w:p>
    <w:p w:rsidR="00CF10DA" w:rsidRDefault="00CF10DA" w:rsidP="00AC2515">
      <w:pPr>
        <w:pStyle w:val="a8"/>
        <w:numPr>
          <w:ilvl w:val="0"/>
          <w:numId w:val="11"/>
        </w:numPr>
        <w:spacing w:line="240" w:lineRule="auto"/>
      </w:pPr>
      <w:r>
        <w:t>Польша – 3%;</w:t>
      </w:r>
    </w:p>
    <w:p w:rsidR="00CF10DA" w:rsidRDefault="00CF10DA" w:rsidP="00AC2515">
      <w:pPr>
        <w:pStyle w:val="a8"/>
        <w:numPr>
          <w:ilvl w:val="0"/>
          <w:numId w:val="11"/>
        </w:numPr>
        <w:spacing w:line="240" w:lineRule="auto"/>
      </w:pPr>
      <w:r>
        <w:t>Литва – 2%.</w:t>
      </w:r>
    </w:p>
    <w:p w:rsidR="00CF10DA" w:rsidRPr="000D1934" w:rsidRDefault="00CF10DA" w:rsidP="00AC2515">
      <w:pPr>
        <w:pStyle w:val="a8"/>
        <w:spacing w:line="240" w:lineRule="auto"/>
      </w:pPr>
    </w:p>
    <w:p w:rsidR="00CF10DA" w:rsidRPr="009E6E44" w:rsidRDefault="00CF10DA" w:rsidP="009E6E44">
      <w:pPr>
        <w:shd w:val="clear" w:color="auto" w:fill="FFFFFF"/>
        <w:spacing w:after="0" w:line="240" w:lineRule="auto"/>
        <w:ind w:firstLine="709"/>
        <w:jc w:val="both"/>
        <w:rPr>
          <w:rFonts w:ascii="Times New Roman" w:hAnsi="Times New Roman"/>
          <w:color w:val="000000"/>
          <w:sz w:val="28"/>
          <w:szCs w:val="28"/>
        </w:rPr>
      </w:pPr>
      <w:r w:rsidRPr="009E6E44">
        <w:rPr>
          <w:rFonts w:ascii="Times New Roman" w:hAnsi="Times New Roman"/>
          <w:color w:val="000000"/>
          <w:sz w:val="28"/>
          <w:szCs w:val="28"/>
        </w:rPr>
        <w:t>Поставка продукции на внешний рынок производиться без сертификации системы менеджмента и качества. Сертификация изделий, поставляемых на внутренний рынок, осуществляется в соответствии с требованиями Госстандарта.</w:t>
      </w:r>
    </w:p>
    <w:p w:rsidR="00CF10DA" w:rsidRPr="000D1934" w:rsidRDefault="00CF10DA" w:rsidP="00E77284">
      <w:pPr>
        <w:pStyle w:val="a8"/>
        <w:spacing w:line="240" w:lineRule="auto"/>
      </w:pPr>
      <w:r w:rsidRPr="000D1934">
        <w:t xml:space="preserve">Таким образом, несмотря на значительное падение продаж по всем основным регионам, </w:t>
      </w:r>
      <w:r>
        <w:t>предприятие</w:t>
      </w:r>
      <w:r w:rsidRPr="000D1934">
        <w:t xml:space="preserve"> все же смогл</w:t>
      </w:r>
      <w:r>
        <w:t>о</w:t>
      </w:r>
      <w:r w:rsidRPr="000D1934">
        <w:t xml:space="preserve"> сохранить свое присутствие практически на всех основных рынках. Хотя прошедший год дался нелегко. Падение покупательского спроса на рынке привело к работе в сложном режиме постоянной нехватки денежных средств: с одной стороны, для планового выпуска</w:t>
      </w:r>
      <w:r>
        <w:t xml:space="preserve"> </w:t>
      </w:r>
      <w:r w:rsidRPr="000D1934">
        <w:t>продукции требовалось выполнение бесперебойных поставок сырья и материалов, с другой стороны, возрастала дебиторская задолженность наших клиентов.</w:t>
      </w:r>
    </w:p>
    <w:p w:rsidR="00CF10DA" w:rsidRPr="000D1934" w:rsidRDefault="00CF10DA" w:rsidP="00E77284">
      <w:pPr>
        <w:pStyle w:val="a8"/>
        <w:spacing w:line="240" w:lineRule="auto"/>
      </w:pPr>
      <w:r w:rsidRPr="000D1934">
        <w:t xml:space="preserve">Исходя из сложившейся экономической ситуации и всех происходящих изменений на рынке, в течение первого полугодия </w:t>
      </w:r>
      <w:r>
        <w:t>ООО «Стиль»</w:t>
      </w:r>
      <w:r w:rsidRPr="000D1934">
        <w:t xml:space="preserve"> неоднократно пересматривал</w:t>
      </w:r>
      <w:r>
        <w:t>о</w:t>
      </w:r>
      <w:r w:rsidRPr="000D1934">
        <w:t xml:space="preserve"> ценовую политику, условия работы с партнерами, проводились различные акции по стимулированию сбыта и др. С целью оптимизации работы и совершенствования процедуры взаимодействия с нашими партнерами в новом году проведен ряд изменений в структуре </w:t>
      </w:r>
      <w:r>
        <w:t>предприятия</w:t>
      </w:r>
      <w:r w:rsidRPr="000D1934">
        <w:t>.</w:t>
      </w:r>
      <w:r>
        <w:t xml:space="preserve"> Также, для поиска новых рынков сбыта, предприятие постоянно принимает участие в различных выставках, где заключает договора с новыми заказчиками.</w:t>
      </w:r>
    </w:p>
    <w:p w:rsidR="00CF10DA" w:rsidRPr="00B526A9" w:rsidRDefault="00CF10DA" w:rsidP="00E77284">
      <w:pPr>
        <w:spacing w:after="0" w:line="240" w:lineRule="auto"/>
        <w:ind w:firstLine="567"/>
        <w:jc w:val="both"/>
        <w:rPr>
          <w:rFonts w:ascii="Times New Roman" w:hAnsi="Times New Roman"/>
          <w:sz w:val="28"/>
          <w:szCs w:val="28"/>
        </w:rPr>
      </w:pPr>
    </w:p>
    <w:p w:rsidR="00CF10DA" w:rsidRDefault="00CF10DA" w:rsidP="00A54064">
      <w:pPr>
        <w:spacing w:after="0" w:line="240" w:lineRule="auto"/>
        <w:ind w:firstLine="567"/>
        <w:jc w:val="both"/>
        <w:rPr>
          <w:rFonts w:ascii="Times New Roman" w:hAnsi="Times New Roman"/>
          <w:sz w:val="28"/>
          <w:szCs w:val="28"/>
        </w:rPr>
      </w:pPr>
    </w:p>
    <w:p w:rsidR="00CF10DA" w:rsidRPr="00A54064" w:rsidRDefault="00CF10DA" w:rsidP="00A54064">
      <w:pPr>
        <w:spacing w:after="0" w:line="240" w:lineRule="auto"/>
        <w:ind w:firstLine="567"/>
        <w:jc w:val="both"/>
        <w:rPr>
          <w:rFonts w:ascii="Times New Roman" w:hAnsi="Times New Roman"/>
          <w:sz w:val="28"/>
          <w:szCs w:val="28"/>
        </w:rPr>
      </w:pPr>
      <w:r>
        <w:rPr>
          <w:rFonts w:ascii="Times New Roman" w:hAnsi="Times New Roman"/>
          <w:sz w:val="28"/>
          <w:szCs w:val="28"/>
        </w:rPr>
        <w:t>2.4 Конкурентоспособность и перспективы развития ООО «Стиль»</w:t>
      </w:r>
    </w:p>
    <w:p w:rsidR="00CF10DA" w:rsidRPr="00B526A9" w:rsidRDefault="00CF10DA" w:rsidP="00B526A9">
      <w:pPr>
        <w:spacing w:after="0" w:line="240" w:lineRule="auto"/>
        <w:ind w:firstLine="567"/>
        <w:jc w:val="both"/>
        <w:rPr>
          <w:rFonts w:ascii="Times New Roman" w:hAnsi="Times New Roman"/>
          <w:color w:val="000000"/>
          <w:sz w:val="28"/>
          <w:szCs w:val="28"/>
        </w:rPr>
      </w:pPr>
    </w:p>
    <w:p w:rsidR="00CF10DA" w:rsidRDefault="00CF10DA" w:rsidP="002441A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Конкурентоспособность предприятия включает комплекс экономических характеристик, определяющих его положение на отраслевом рынке.</w:t>
      </w:r>
    </w:p>
    <w:p w:rsidR="00CF10DA" w:rsidRDefault="00CF10DA" w:rsidP="002441A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Основными конкурентами ООО «Стиль» на внутреннем рынке являются:</w:t>
      </w:r>
    </w:p>
    <w:p w:rsidR="00CF10DA" w:rsidRPr="00697DBA" w:rsidRDefault="00CF10DA" w:rsidP="00697DBA">
      <w:pPr>
        <w:pStyle w:val="11"/>
        <w:numPr>
          <w:ilvl w:val="0"/>
          <w:numId w:val="14"/>
        </w:numPr>
        <w:spacing w:after="0" w:line="240" w:lineRule="auto"/>
        <w:jc w:val="both"/>
        <w:rPr>
          <w:rFonts w:ascii="Times New Roman" w:hAnsi="Times New Roman"/>
          <w:color w:val="000000"/>
          <w:sz w:val="28"/>
          <w:szCs w:val="28"/>
        </w:rPr>
      </w:pPr>
      <w:r w:rsidRPr="00697DBA">
        <w:rPr>
          <w:rFonts w:ascii="Times New Roman" w:hAnsi="Times New Roman"/>
          <w:color w:val="000000"/>
          <w:sz w:val="28"/>
          <w:szCs w:val="28"/>
        </w:rPr>
        <w:t>ЗАО «Пинскдрев»;</w:t>
      </w:r>
    </w:p>
    <w:p w:rsidR="00CF10DA" w:rsidRPr="00697DBA" w:rsidRDefault="00CF10DA" w:rsidP="00697DBA">
      <w:pPr>
        <w:pStyle w:val="11"/>
        <w:numPr>
          <w:ilvl w:val="0"/>
          <w:numId w:val="14"/>
        </w:numPr>
        <w:spacing w:after="0" w:line="240" w:lineRule="auto"/>
        <w:jc w:val="both"/>
        <w:rPr>
          <w:rFonts w:ascii="Times New Roman" w:hAnsi="Times New Roman"/>
          <w:color w:val="000000"/>
          <w:sz w:val="28"/>
          <w:szCs w:val="28"/>
        </w:rPr>
      </w:pPr>
      <w:r w:rsidRPr="00697DBA">
        <w:rPr>
          <w:rFonts w:ascii="Times New Roman" w:hAnsi="Times New Roman"/>
          <w:color w:val="000000"/>
          <w:sz w:val="28"/>
          <w:szCs w:val="28"/>
        </w:rPr>
        <w:t>Лидская мебельная фабрика;</w:t>
      </w:r>
    </w:p>
    <w:p w:rsidR="00CF10DA" w:rsidRPr="00697DBA" w:rsidRDefault="00CF10DA" w:rsidP="00697DBA">
      <w:pPr>
        <w:pStyle w:val="11"/>
        <w:numPr>
          <w:ilvl w:val="0"/>
          <w:numId w:val="14"/>
        </w:numPr>
        <w:spacing w:after="0" w:line="240" w:lineRule="auto"/>
        <w:jc w:val="both"/>
        <w:rPr>
          <w:rFonts w:ascii="Times New Roman" w:hAnsi="Times New Roman"/>
          <w:color w:val="000000"/>
          <w:sz w:val="28"/>
          <w:szCs w:val="28"/>
        </w:rPr>
      </w:pPr>
      <w:r w:rsidRPr="00697DBA">
        <w:rPr>
          <w:rFonts w:ascii="Times New Roman" w:hAnsi="Times New Roman"/>
          <w:color w:val="000000"/>
          <w:sz w:val="28"/>
          <w:szCs w:val="28"/>
        </w:rPr>
        <w:t>ОАО «Молодечномебель»;</w:t>
      </w:r>
    </w:p>
    <w:p w:rsidR="00CF10DA" w:rsidRPr="00697DBA" w:rsidRDefault="00CF10DA" w:rsidP="00697DBA">
      <w:pPr>
        <w:pStyle w:val="11"/>
        <w:numPr>
          <w:ilvl w:val="0"/>
          <w:numId w:val="14"/>
        </w:numPr>
        <w:spacing w:after="0" w:line="240" w:lineRule="auto"/>
        <w:jc w:val="both"/>
        <w:rPr>
          <w:rFonts w:ascii="Times New Roman" w:hAnsi="Times New Roman"/>
          <w:color w:val="000000"/>
          <w:sz w:val="28"/>
          <w:szCs w:val="28"/>
        </w:rPr>
      </w:pPr>
      <w:r w:rsidRPr="00697DBA">
        <w:rPr>
          <w:rFonts w:ascii="Times New Roman" w:hAnsi="Times New Roman"/>
          <w:color w:val="000000"/>
          <w:sz w:val="28"/>
          <w:szCs w:val="28"/>
        </w:rPr>
        <w:t>ООО «Минский мебельный центр» т.д.</w:t>
      </w:r>
    </w:p>
    <w:p w:rsidR="00CF10DA" w:rsidRDefault="00CF10DA" w:rsidP="002441A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Обеспечение конкурентоспособности предприятия осуществляется постоянным совершенствованием производственно-сбытовой деятельности. </w:t>
      </w:r>
    </w:p>
    <w:p w:rsidR="00CF10DA" w:rsidRDefault="00CF10DA" w:rsidP="002441A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Важным показателем конкурентоспособности товаров ООО «Стиль» являются:</w:t>
      </w:r>
    </w:p>
    <w:p w:rsidR="00CF10DA" w:rsidRPr="00B363AD" w:rsidRDefault="00CF10DA" w:rsidP="00B363AD">
      <w:pPr>
        <w:pStyle w:val="11"/>
        <w:numPr>
          <w:ilvl w:val="0"/>
          <w:numId w:val="20"/>
        </w:numPr>
        <w:spacing w:after="0" w:line="240" w:lineRule="auto"/>
        <w:jc w:val="both"/>
        <w:rPr>
          <w:rFonts w:ascii="Times New Roman" w:hAnsi="Times New Roman"/>
          <w:color w:val="000000"/>
          <w:sz w:val="28"/>
          <w:szCs w:val="28"/>
        </w:rPr>
      </w:pPr>
      <w:r w:rsidRPr="00B363AD">
        <w:rPr>
          <w:rFonts w:ascii="Times New Roman" w:hAnsi="Times New Roman"/>
          <w:color w:val="000000"/>
          <w:sz w:val="28"/>
          <w:szCs w:val="28"/>
        </w:rPr>
        <w:t>низкая стоимость эксплуатационных расходов;</w:t>
      </w:r>
    </w:p>
    <w:p w:rsidR="00CF10DA" w:rsidRPr="00B363AD" w:rsidRDefault="00CF10DA" w:rsidP="00B363AD">
      <w:pPr>
        <w:pStyle w:val="11"/>
        <w:numPr>
          <w:ilvl w:val="0"/>
          <w:numId w:val="20"/>
        </w:numPr>
        <w:spacing w:after="0" w:line="240" w:lineRule="auto"/>
        <w:jc w:val="both"/>
        <w:rPr>
          <w:rFonts w:ascii="Times New Roman" w:hAnsi="Times New Roman"/>
          <w:color w:val="000000"/>
          <w:sz w:val="28"/>
          <w:szCs w:val="28"/>
        </w:rPr>
      </w:pPr>
      <w:r w:rsidRPr="00B363AD">
        <w:rPr>
          <w:rFonts w:ascii="Times New Roman" w:hAnsi="Times New Roman"/>
          <w:color w:val="000000"/>
          <w:sz w:val="28"/>
          <w:szCs w:val="28"/>
        </w:rPr>
        <w:t>высокое качество продукции (предприятие имеет собственные цеха по обработке древесины, что позволяет отслеживать качество заготовок, благодаря современным швейным машинам можно обрабатывать любые ткани с высокой точностью и т.д.);</w:t>
      </w:r>
    </w:p>
    <w:p w:rsidR="00CF10DA" w:rsidRPr="00B363AD" w:rsidRDefault="00CF10DA" w:rsidP="00B363AD">
      <w:pPr>
        <w:pStyle w:val="11"/>
        <w:numPr>
          <w:ilvl w:val="0"/>
          <w:numId w:val="20"/>
        </w:numPr>
        <w:spacing w:after="0" w:line="240" w:lineRule="auto"/>
        <w:jc w:val="both"/>
        <w:rPr>
          <w:rFonts w:ascii="Times New Roman" w:hAnsi="Times New Roman"/>
          <w:color w:val="000000"/>
          <w:sz w:val="28"/>
          <w:szCs w:val="28"/>
        </w:rPr>
      </w:pPr>
      <w:r w:rsidRPr="00B363AD">
        <w:rPr>
          <w:rFonts w:ascii="Times New Roman" w:hAnsi="Times New Roman"/>
          <w:color w:val="000000"/>
          <w:sz w:val="28"/>
          <w:szCs w:val="28"/>
        </w:rPr>
        <w:t>невысокий уровень цен (цены на продукцию варьируются соответственно типу ткани; снизить уровень цен позволяет наличие производств по обработке древесины и т.д.);</w:t>
      </w:r>
    </w:p>
    <w:p w:rsidR="00CF10DA" w:rsidRPr="00B363AD" w:rsidRDefault="00CF10DA" w:rsidP="00B363AD">
      <w:pPr>
        <w:pStyle w:val="11"/>
        <w:numPr>
          <w:ilvl w:val="0"/>
          <w:numId w:val="20"/>
        </w:numPr>
        <w:spacing w:after="0" w:line="240" w:lineRule="auto"/>
        <w:jc w:val="both"/>
        <w:rPr>
          <w:rFonts w:ascii="Times New Roman" w:hAnsi="Times New Roman"/>
          <w:color w:val="000000"/>
          <w:sz w:val="28"/>
          <w:szCs w:val="28"/>
        </w:rPr>
      </w:pPr>
      <w:r w:rsidRPr="00B363AD">
        <w:rPr>
          <w:rFonts w:ascii="Times New Roman" w:hAnsi="Times New Roman"/>
          <w:color w:val="000000"/>
          <w:sz w:val="28"/>
          <w:szCs w:val="28"/>
        </w:rPr>
        <w:t>быстрые сроки поставки (на складах в наличии всегда есть та или иная продукция, также имеется собственный транспорт для поставок);</w:t>
      </w:r>
    </w:p>
    <w:p w:rsidR="00CF10DA" w:rsidRPr="00B363AD" w:rsidRDefault="00CF10DA" w:rsidP="00B363AD">
      <w:pPr>
        <w:pStyle w:val="11"/>
        <w:numPr>
          <w:ilvl w:val="0"/>
          <w:numId w:val="20"/>
        </w:numPr>
        <w:spacing w:after="0" w:line="240" w:lineRule="auto"/>
        <w:jc w:val="both"/>
        <w:rPr>
          <w:rFonts w:ascii="Times New Roman" w:hAnsi="Times New Roman"/>
          <w:color w:val="000000"/>
          <w:sz w:val="28"/>
          <w:szCs w:val="28"/>
        </w:rPr>
      </w:pPr>
      <w:r w:rsidRPr="00B363AD">
        <w:rPr>
          <w:rFonts w:ascii="Times New Roman" w:hAnsi="Times New Roman"/>
          <w:color w:val="000000"/>
          <w:sz w:val="28"/>
          <w:szCs w:val="28"/>
        </w:rPr>
        <w:t>постоянные каналы сбыта (предприятие заключает долгосрочные договора с предприятиями, реализующими мебель);</w:t>
      </w:r>
    </w:p>
    <w:p w:rsidR="00CF10DA" w:rsidRPr="00B363AD" w:rsidRDefault="00CF10DA" w:rsidP="00B363AD">
      <w:pPr>
        <w:pStyle w:val="11"/>
        <w:numPr>
          <w:ilvl w:val="0"/>
          <w:numId w:val="20"/>
        </w:numPr>
        <w:spacing w:after="0" w:line="240" w:lineRule="auto"/>
        <w:jc w:val="both"/>
        <w:rPr>
          <w:rFonts w:ascii="Times New Roman" w:hAnsi="Times New Roman"/>
          <w:color w:val="000000"/>
          <w:sz w:val="28"/>
          <w:szCs w:val="28"/>
        </w:rPr>
      </w:pPr>
      <w:r w:rsidRPr="00B363AD">
        <w:rPr>
          <w:rFonts w:ascii="Times New Roman" w:hAnsi="Times New Roman"/>
          <w:color w:val="000000"/>
          <w:sz w:val="28"/>
          <w:szCs w:val="28"/>
        </w:rPr>
        <w:t>высокий уровень сервиса (на всю продукцию предоставляется гарантия 1 год и 3 года сервисного обслуживания,);</w:t>
      </w:r>
    </w:p>
    <w:p w:rsidR="00CF10DA" w:rsidRPr="00B363AD" w:rsidRDefault="00CF10DA" w:rsidP="00B363AD">
      <w:pPr>
        <w:pStyle w:val="11"/>
        <w:numPr>
          <w:ilvl w:val="0"/>
          <w:numId w:val="20"/>
        </w:numPr>
        <w:spacing w:after="0" w:line="240" w:lineRule="auto"/>
        <w:jc w:val="both"/>
        <w:rPr>
          <w:rFonts w:ascii="Times New Roman" w:hAnsi="Times New Roman"/>
          <w:color w:val="000000"/>
          <w:sz w:val="28"/>
          <w:szCs w:val="28"/>
        </w:rPr>
      </w:pPr>
      <w:r w:rsidRPr="00B363AD">
        <w:rPr>
          <w:rFonts w:ascii="Times New Roman" w:hAnsi="Times New Roman"/>
          <w:color w:val="000000"/>
          <w:sz w:val="28"/>
          <w:szCs w:val="28"/>
        </w:rPr>
        <w:t>быстрое реагирование на изменяющиеся потребности рынка (изменение ассортимента, модификации, дизайна);</w:t>
      </w:r>
    </w:p>
    <w:p w:rsidR="00CF10DA" w:rsidRPr="00B363AD" w:rsidRDefault="00CF10DA" w:rsidP="00B363AD">
      <w:pPr>
        <w:pStyle w:val="11"/>
        <w:numPr>
          <w:ilvl w:val="0"/>
          <w:numId w:val="20"/>
        </w:numPr>
        <w:spacing w:after="0" w:line="240" w:lineRule="auto"/>
        <w:jc w:val="both"/>
        <w:rPr>
          <w:rFonts w:ascii="Times New Roman" w:hAnsi="Times New Roman"/>
          <w:color w:val="000000"/>
          <w:sz w:val="28"/>
          <w:szCs w:val="28"/>
        </w:rPr>
      </w:pPr>
      <w:r w:rsidRPr="00B363AD">
        <w:rPr>
          <w:rFonts w:ascii="Times New Roman" w:hAnsi="Times New Roman"/>
          <w:color w:val="000000"/>
          <w:sz w:val="28"/>
          <w:szCs w:val="28"/>
        </w:rPr>
        <w:t>действует система скидок для пенсионеров, инвалидов, участников ВОВ;</w:t>
      </w:r>
    </w:p>
    <w:p w:rsidR="00CF10DA" w:rsidRPr="00B363AD" w:rsidRDefault="00CF10DA" w:rsidP="00B363AD">
      <w:pPr>
        <w:pStyle w:val="11"/>
        <w:numPr>
          <w:ilvl w:val="0"/>
          <w:numId w:val="20"/>
        </w:numPr>
        <w:spacing w:after="0" w:line="240" w:lineRule="auto"/>
        <w:jc w:val="both"/>
        <w:rPr>
          <w:rFonts w:ascii="Times New Roman" w:hAnsi="Times New Roman"/>
          <w:color w:val="000000"/>
          <w:sz w:val="28"/>
          <w:szCs w:val="28"/>
        </w:rPr>
      </w:pPr>
      <w:r w:rsidRPr="00B363AD">
        <w:rPr>
          <w:rFonts w:ascii="Times New Roman" w:hAnsi="Times New Roman"/>
          <w:color w:val="000000"/>
          <w:sz w:val="28"/>
          <w:szCs w:val="28"/>
        </w:rPr>
        <w:t>ведение активной рекламной компании (участие в различных выставках, создание собственного сайта).</w:t>
      </w:r>
    </w:p>
    <w:p w:rsidR="00CF10DA" w:rsidRDefault="00CF10DA" w:rsidP="002441A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Сохранение позиций </w:t>
      </w:r>
      <w:r w:rsidRPr="00B526A9">
        <w:rPr>
          <w:rFonts w:ascii="Times New Roman" w:hAnsi="Times New Roman"/>
          <w:color w:val="000000"/>
          <w:sz w:val="28"/>
          <w:szCs w:val="28"/>
        </w:rPr>
        <w:t xml:space="preserve"> в условиях возрастающей конкуренции требует осуществления систематических мер по дальнейшему обновлению ассортимента, улучшению качества, снижению себестоимости готовой продукции. Этому будет способствовать введение за счет собственных средств здания отделки мебели с укомплектованием необходимым оборудованием. Кроме того, на предприятии будет продолжаться модернизация и обновление оборудования</w:t>
      </w:r>
      <w:r>
        <w:rPr>
          <w:rFonts w:ascii="Times New Roman" w:hAnsi="Times New Roman"/>
          <w:color w:val="000000"/>
          <w:sz w:val="28"/>
          <w:szCs w:val="28"/>
        </w:rPr>
        <w:t>.</w:t>
      </w:r>
    </w:p>
    <w:p w:rsidR="00CF10DA" w:rsidRPr="002441AA" w:rsidRDefault="00CF10DA" w:rsidP="002441AA">
      <w:pPr>
        <w:spacing w:after="0" w:line="240" w:lineRule="auto"/>
        <w:ind w:firstLine="709"/>
        <w:jc w:val="both"/>
        <w:rPr>
          <w:rFonts w:ascii="Times New Roman" w:hAnsi="Times New Roman"/>
          <w:color w:val="000000"/>
          <w:sz w:val="28"/>
          <w:szCs w:val="28"/>
        </w:rPr>
      </w:pPr>
      <w:r w:rsidRPr="002441AA">
        <w:rPr>
          <w:rFonts w:ascii="Times New Roman" w:hAnsi="Times New Roman"/>
          <w:color w:val="000000"/>
          <w:sz w:val="28"/>
          <w:szCs w:val="28"/>
        </w:rPr>
        <w:t>Концепция стратегического планирования для О</w:t>
      </w:r>
      <w:r>
        <w:rPr>
          <w:rFonts w:ascii="Times New Roman" w:hAnsi="Times New Roman"/>
          <w:color w:val="000000"/>
          <w:sz w:val="28"/>
          <w:szCs w:val="28"/>
        </w:rPr>
        <w:t>О</w:t>
      </w:r>
      <w:r w:rsidRPr="002441AA">
        <w:rPr>
          <w:rFonts w:ascii="Times New Roman" w:hAnsi="Times New Roman"/>
          <w:color w:val="000000"/>
          <w:sz w:val="28"/>
          <w:szCs w:val="28"/>
        </w:rPr>
        <w:t>О «</w:t>
      </w:r>
      <w:r>
        <w:rPr>
          <w:rFonts w:ascii="Times New Roman" w:hAnsi="Times New Roman"/>
          <w:color w:val="000000"/>
          <w:sz w:val="28"/>
          <w:szCs w:val="28"/>
        </w:rPr>
        <w:t>Стиль</w:t>
      </w:r>
      <w:r w:rsidRPr="002441AA">
        <w:rPr>
          <w:rFonts w:ascii="Times New Roman" w:hAnsi="Times New Roman"/>
          <w:color w:val="000000"/>
          <w:sz w:val="28"/>
          <w:szCs w:val="28"/>
        </w:rPr>
        <w:t>» – это концепция эффективного управления предприятием, обеспечивающая ему долгосрочное существование на рынке торговых услуг. Она служит основой формирования бизнес-плана.</w:t>
      </w:r>
    </w:p>
    <w:p w:rsidR="00CF10DA" w:rsidRPr="002441AA" w:rsidRDefault="00CF10DA" w:rsidP="002441AA">
      <w:pPr>
        <w:spacing w:after="0" w:line="240" w:lineRule="auto"/>
        <w:ind w:firstLine="709"/>
        <w:jc w:val="both"/>
        <w:rPr>
          <w:rFonts w:ascii="Times New Roman" w:hAnsi="Times New Roman"/>
          <w:color w:val="000000"/>
          <w:sz w:val="28"/>
          <w:szCs w:val="28"/>
        </w:rPr>
      </w:pPr>
      <w:r w:rsidRPr="002441AA">
        <w:rPr>
          <w:rFonts w:ascii="Times New Roman" w:hAnsi="Times New Roman"/>
          <w:color w:val="000000"/>
          <w:sz w:val="28"/>
          <w:szCs w:val="28"/>
        </w:rPr>
        <w:t xml:space="preserve">Стратегическое планирование обеспечивает гибкость деятельности предприятия, необходимую для достижения целей в изменяющейся среде рынка торговых услуг. </w:t>
      </w:r>
    </w:p>
    <w:p w:rsidR="00CF10DA" w:rsidRPr="00B526A9" w:rsidRDefault="00CF10DA" w:rsidP="00B526A9">
      <w:pPr>
        <w:spacing w:after="0" w:line="240" w:lineRule="auto"/>
        <w:ind w:firstLine="567"/>
        <w:jc w:val="both"/>
        <w:rPr>
          <w:rFonts w:ascii="Times New Roman" w:hAnsi="Times New Roman"/>
        </w:rPr>
      </w:pPr>
      <w:r>
        <w:rPr>
          <w:rFonts w:ascii="Times New Roman" w:hAnsi="Times New Roman"/>
          <w:color w:val="000000"/>
          <w:sz w:val="28"/>
          <w:szCs w:val="28"/>
        </w:rPr>
        <w:t xml:space="preserve">Важным направлением стратегического развития является увеличение рынков сбыта, поиск новых поставщиков сырья и материалов. </w:t>
      </w:r>
      <w:r w:rsidRPr="00B526A9">
        <w:rPr>
          <w:rFonts w:ascii="Times New Roman" w:hAnsi="Times New Roman"/>
          <w:color w:val="000000"/>
          <w:sz w:val="28"/>
          <w:szCs w:val="28"/>
        </w:rPr>
        <w:t>В плане на 20</w:t>
      </w:r>
      <w:r>
        <w:rPr>
          <w:rFonts w:ascii="Times New Roman" w:hAnsi="Times New Roman"/>
          <w:color w:val="000000"/>
          <w:sz w:val="28"/>
          <w:szCs w:val="28"/>
        </w:rPr>
        <w:t>11</w:t>
      </w:r>
      <w:r w:rsidRPr="00B526A9">
        <w:rPr>
          <w:rFonts w:ascii="Times New Roman" w:hAnsi="Times New Roman"/>
          <w:color w:val="000000"/>
          <w:sz w:val="28"/>
          <w:szCs w:val="28"/>
        </w:rPr>
        <w:t xml:space="preserve"> год предполагается </w:t>
      </w:r>
      <w:r>
        <w:rPr>
          <w:rFonts w:ascii="Times New Roman" w:hAnsi="Times New Roman"/>
          <w:color w:val="000000"/>
          <w:sz w:val="28"/>
          <w:szCs w:val="28"/>
        </w:rPr>
        <w:t>увеличить</w:t>
      </w:r>
      <w:r w:rsidRPr="00B526A9">
        <w:rPr>
          <w:rFonts w:ascii="Times New Roman" w:hAnsi="Times New Roman"/>
          <w:color w:val="000000"/>
          <w:sz w:val="28"/>
          <w:szCs w:val="28"/>
        </w:rPr>
        <w:t xml:space="preserve"> удельный вес поставок</w:t>
      </w:r>
      <w:r>
        <w:rPr>
          <w:rFonts w:ascii="Times New Roman" w:hAnsi="Times New Roman"/>
          <w:color w:val="000000"/>
          <w:sz w:val="28"/>
          <w:szCs w:val="28"/>
        </w:rPr>
        <w:t xml:space="preserve"> на экспортный рынок</w:t>
      </w:r>
      <w:r w:rsidRPr="00B526A9">
        <w:rPr>
          <w:rFonts w:ascii="Times New Roman" w:hAnsi="Times New Roman"/>
          <w:color w:val="000000"/>
          <w:sz w:val="28"/>
          <w:szCs w:val="28"/>
        </w:rPr>
        <w:t xml:space="preserve"> </w:t>
      </w:r>
      <w:r>
        <w:rPr>
          <w:rFonts w:ascii="Times New Roman" w:hAnsi="Times New Roman"/>
          <w:color w:val="000000"/>
          <w:sz w:val="28"/>
          <w:szCs w:val="28"/>
        </w:rPr>
        <w:t>до</w:t>
      </w:r>
      <w:r w:rsidRPr="00B526A9">
        <w:rPr>
          <w:rFonts w:ascii="Times New Roman" w:hAnsi="Times New Roman"/>
          <w:color w:val="000000"/>
          <w:sz w:val="28"/>
          <w:szCs w:val="28"/>
        </w:rPr>
        <w:t xml:space="preserve"> </w:t>
      </w:r>
      <w:r>
        <w:rPr>
          <w:rFonts w:ascii="Times New Roman" w:hAnsi="Times New Roman"/>
          <w:color w:val="000000"/>
          <w:sz w:val="28"/>
          <w:szCs w:val="28"/>
        </w:rPr>
        <w:t>15</w:t>
      </w:r>
      <w:r w:rsidRPr="00B526A9">
        <w:rPr>
          <w:rFonts w:ascii="Times New Roman" w:hAnsi="Times New Roman"/>
          <w:color w:val="000000"/>
          <w:sz w:val="28"/>
          <w:szCs w:val="28"/>
        </w:rPr>
        <w:t>% от объема прои</w:t>
      </w:r>
      <w:r>
        <w:rPr>
          <w:rFonts w:ascii="Times New Roman" w:hAnsi="Times New Roman"/>
          <w:color w:val="000000"/>
          <w:sz w:val="28"/>
          <w:szCs w:val="28"/>
        </w:rPr>
        <w:t>зводства.  Также строятся новые здания под складские помещения, новый цех для обивщиков, планируется повышение квалификации работников.</w:t>
      </w:r>
    </w:p>
    <w:p w:rsidR="00CF10DA" w:rsidRDefault="00CF10DA" w:rsidP="00FF2E28">
      <w:pPr>
        <w:spacing w:line="240" w:lineRule="auto"/>
        <w:ind w:firstLine="567"/>
        <w:jc w:val="both"/>
        <w:rPr>
          <w:rFonts w:ascii="Times New Roman" w:hAnsi="Times New Roman"/>
          <w:sz w:val="28"/>
          <w:szCs w:val="28"/>
        </w:rPr>
      </w:pPr>
    </w:p>
    <w:p w:rsidR="00CF10DA" w:rsidRDefault="00CF10DA" w:rsidP="00FF2E28">
      <w:pPr>
        <w:spacing w:line="240" w:lineRule="auto"/>
        <w:ind w:firstLine="567"/>
        <w:jc w:val="both"/>
        <w:rPr>
          <w:rFonts w:ascii="Times New Roman" w:hAnsi="Times New Roman"/>
          <w:sz w:val="28"/>
          <w:szCs w:val="28"/>
        </w:rPr>
      </w:pPr>
    </w:p>
    <w:p w:rsidR="00CF10DA" w:rsidRDefault="00CF10DA" w:rsidP="00FF2E28">
      <w:pPr>
        <w:spacing w:line="240" w:lineRule="auto"/>
        <w:ind w:firstLine="567"/>
        <w:jc w:val="both"/>
        <w:rPr>
          <w:rFonts w:ascii="Times New Roman" w:hAnsi="Times New Roman"/>
          <w:sz w:val="28"/>
          <w:szCs w:val="28"/>
        </w:rPr>
      </w:pPr>
    </w:p>
    <w:p w:rsidR="00CF10DA" w:rsidRDefault="00CF10DA" w:rsidP="00FF2E28">
      <w:pPr>
        <w:spacing w:line="240" w:lineRule="auto"/>
        <w:ind w:firstLine="567"/>
        <w:jc w:val="both"/>
        <w:rPr>
          <w:rFonts w:ascii="Times New Roman" w:hAnsi="Times New Roman"/>
          <w:sz w:val="28"/>
          <w:szCs w:val="28"/>
        </w:rPr>
      </w:pPr>
    </w:p>
    <w:p w:rsidR="00CF10DA" w:rsidRDefault="00CF10DA" w:rsidP="00FF2E28">
      <w:pPr>
        <w:spacing w:line="240" w:lineRule="auto"/>
        <w:ind w:firstLine="567"/>
        <w:jc w:val="both"/>
        <w:rPr>
          <w:rFonts w:ascii="Times New Roman" w:hAnsi="Times New Roman"/>
          <w:sz w:val="28"/>
          <w:szCs w:val="28"/>
        </w:rPr>
      </w:pPr>
    </w:p>
    <w:p w:rsidR="00CF10DA" w:rsidRDefault="00CF10DA" w:rsidP="00FF2E28">
      <w:pPr>
        <w:spacing w:line="240" w:lineRule="auto"/>
        <w:ind w:firstLine="567"/>
        <w:jc w:val="both"/>
        <w:rPr>
          <w:rFonts w:ascii="Times New Roman" w:hAnsi="Times New Roman"/>
          <w:sz w:val="28"/>
          <w:szCs w:val="28"/>
        </w:rPr>
      </w:pPr>
    </w:p>
    <w:p w:rsidR="00CF10DA" w:rsidRDefault="00CF10DA" w:rsidP="00FF2E28">
      <w:pPr>
        <w:spacing w:line="240" w:lineRule="auto"/>
        <w:ind w:firstLine="567"/>
        <w:jc w:val="both"/>
        <w:rPr>
          <w:rFonts w:ascii="Times New Roman" w:hAnsi="Times New Roman"/>
          <w:sz w:val="28"/>
          <w:szCs w:val="28"/>
        </w:rPr>
      </w:pPr>
    </w:p>
    <w:p w:rsidR="00CF10DA" w:rsidRDefault="00CF10DA" w:rsidP="00FF2E28">
      <w:pPr>
        <w:spacing w:line="240" w:lineRule="auto"/>
        <w:ind w:firstLine="567"/>
        <w:jc w:val="both"/>
        <w:rPr>
          <w:rFonts w:ascii="Times New Roman" w:hAnsi="Times New Roman"/>
          <w:sz w:val="28"/>
          <w:szCs w:val="28"/>
        </w:rPr>
      </w:pPr>
    </w:p>
    <w:p w:rsidR="00CF10DA" w:rsidRDefault="00CF10DA" w:rsidP="00FF2E28">
      <w:pPr>
        <w:spacing w:line="240" w:lineRule="auto"/>
        <w:ind w:firstLine="567"/>
        <w:jc w:val="both"/>
        <w:rPr>
          <w:rFonts w:ascii="Times New Roman" w:hAnsi="Times New Roman"/>
          <w:sz w:val="28"/>
          <w:szCs w:val="28"/>
        </w:rPr>
      </w:pPr>
    </w:p>
    <w:p w:rsidR="00CF10DA" w:rsidRDefault="00CF10DA" w:rsidP="00FF2E28">
      <w:pPr>
        <w:spacing w:line="240" w:lineRule="auto"/>
        <w:ind w:firstLine="567"/>
        <w:jc w:val="both"/>
        <w:rPr>
          <w:rFonts w:ascii="Times New Roman" w:hAnsi="Times New Roman"/>
          <w:sz w:val="28"/>
          <w:szCs w:val="28"/>
        </w:rPr>
      </w:pPr>
    </w:p>
    <w:p w:rsidR="00CF10DA" w:rsidRDefault="00CF10DA" w:rsidP="00FF2E28">
      <w:pPr>
        <w:spacing w:line="240" w:lineRule="auto"/>
        <w:ind w:firstLine="567"/>
        <w:jc w:val="both"/>
        <w:rPr>
          <w:rFonts w:ascii="Times New Roman" w:hAnsi="Times New Roman"/>
          <w:sz w:val="28"/>
          <w:szCs w:val="28"/>
        </w:rPr>
      </w:pPr>
      <w:r>
        <w:rPr>
          <w:rFonts w:ascii="Times New Roman" w:hAnsi="Times New Roman"/>
          <w:sz w:val="28"/>
          <w:szCs w:val="28"/>
        </w:rPr>
        <w:t>3 Анализ состояния и пути разрешения конфликтов в ООО «Стиль»</w:t>
      </w:r>
    </w:p>
    <w:p w:rsidR="00CF10DA" w:rsidRPr="009F738E" w:rsidRDefault="00CF10DA" w:rsidP="009F738E">
      <w:pPr>
        <w:spacing w:after="0" w:line="240" w:lineRule="auto"/>
        <w:ind w:firstLine="567"/>
        <w:jc w:val="both"/>
        <w:rPr>
          <w:rFonts w:ascii="Times New Roman" w:hAnsi="Times New Roman"/>
          <w:sz w:val="28"/>
          <w:szCs w:val="28"/>
        </w:rPr>
      </w:pPr>
      <w:r w:rsidRPr="009F738E">
        <w:rPr>
          <w:rFonts w:ascii="Times New Roman" w:hAnsi="Times New Roman"/>
          <w:sz w:val="28"/>
          <w:szCs w:val="28"/>
        </w:rPr>
        <w:t>3.1 Сущность и причины конфликтов на предприятии</w:t>
      </w:r>
    </w:p>
    <w:p w:rsidR="00CF10DA" w:rsidRPr="009F738E" w:rsidRDefault="00CF10DA" w:rsidP="009F738E">
      <w:pPr>
        <w:spacing w:after="0" w:line="240" w:lineRule="auto"/>
        <w:ind w:firstLine="567"/>
        <w:jc w:val="both"/>
        <w:rPr>
          <w:rFonts w:ascii="Times New Roman" w:hAnsi="Times New Roman"/>
          <w:sz w:val="28"/>
          <w:szCs w:val="28"/>
        </w:rPr>
      </w:pPr>
    </w:p>
    <w:p w:rsidR="00CF10DA" w:rsidRPr="007E6243" w:rsidRDefault="00CF10DA" w:rsidP="002B22EF">
      <w:pPr>
        <w:pStyle w:val="HTML"/>
        <w:ind w:firstLine="709"/>
        <w:jc w:val="both"/>
        <w:rPr>
          <w:rFonts w:ascii="Times New Roman" w:hAnsi="Times New Roman" w:cs="Times New Roman"/>
          <w:sz w:val="28"/>
          <w:szCs w:val="28"/>
        </w:rPr>
      </w:pPr>
      <w:r w:rsidRPr="007E6243">
        <w:rPr>
          <w:rFonts w:ascii="Times New Roman" w:hAnsi="Times New Roman" w:cs="Times New Roman"/>
          <w:sz w:val="28"/>
          <w:szCs w:val="28"/>
        </w:rPr>
        <w:t xml:space="preserve">В первую очередь </w:t>
      </w:r>
      <w:r>
        <w:rPr>
          <w:rFonts w:ascii="Times New Roman" w:hAnsi="Times New Roman" w:cs="Times New Roman"/>
          <w:sz w:val="28"/>
          <w:szCs w:val="28"/>
        </w:rPr>
        <w:t>я</w:t>
      </w:r>
      <w:r w:rsidRPr="007E6243">
        <w:rPr>
          <w:rFonts w:ascii="Times New Roman" w:hAnsi="Times New Roman" w:cs="Times New Roman"/>
          <w:sz w:val="28"/>
          <w:szCs w:val="28"/>
        </w:rPr>
        <w:t xml:space="preserve"> выяснил</w:t>
      </w:r>
      <w:r>
        <w:rPr>
          <w:rFonts w:ascii="Times New Roman" w:hAnsi="Times New Roman" w:cs="Times New Roman"/>
          <w:sz w:val="28"/>
          <w:szCs w:val="28"/>
        </w:rPr>
        <w:t>а</w:t>
      </w:r>
      <w:r w:rsidRPr="007E6243">
        <w:rPr>
          <w:rFonts w:ascii="Times New Roman" w:hAnsi="Times New Roman" w:cs="Times New Roman"/>
          <w:sz w:val="28"/>
          <w:szCs w:val="28"/>
        </w:rPr>
        <w:t>, ведется ли фиксация конфликтов на предприятии в каких-либо документах. После того, как обнаружилось, что как таковой фиксации в документах не имеется, анализ проводился путем включенного наблюдении в естественные условия.</w:t>
      </w:r>
    </w:p>
    <w:p w:rsidR="00CF10DA" w:rsidRPr="007D7A62" w:rsidRDefault="00CF10DA" w:rsidP="007D7A62">
      <w:pPr>
        <w:spacing w:after="0" w:line="240" w:lineRule="auto"/>
        <w:ind w:firstLine="709"/>
        <w:jc w:val="both"/>
        <w:rPr>
          <w:rFonts w:ascii="Times New Roman" w:hAnsi="Times New Roman"/>
          <w:color w:val="000000"/>
          <w:sz w:val="28"/>
          <w:szCs w:val="28"/>
        </w:rPr>
      </w:pPr>
      <w:r w:rsidRPr="007D7A62">
        <w:rPr>
          <w:rFonts w:ascii="Times New Roman" w:hAnsi="Times New Roman"/>
          <w:color w:val="000000"/>
          <w:sz w:val="28"/>
          <w:szCs w:val="28"/>
        </w:rPr>
        <w:t xml:space="preserve">Методы управления персоналом </w:t>
      </w:r>
      <w:r>
        <w:rPr>
          <w:rFonts w:ascii="Times New Roman" w:hAnsi="Times New Roman"/>
          <w:color w:val="000000"/>
          <w:sz w:val="28"/>
          <w:szCs w:val="28"/>
        </w:rPr>
        <w:t xml:space="preserve">в ООО «Стиль» </w:t>
      </w:r>
      <w:r w:rsidRPr="007D7A62">
        <w:rPr>
          <w:rFonts w:ascii="Times New Roman" w:hAnsi="Times New Roman"/>
          <w:color w:val="000000"/>
          <w:sz w:val="28"/>
          <w:szCs w:val="28"/>
        </w:rPr>
        <w:t>построены на прямом, оперативном воздействии на управляемый объект и основаны на авторитете власти руководителя, его полномочиях и правах управления отдавать распоряжения; на принципе обязательного и точного их выполнения подчиненными, исполнителями. Возникающие столкновения в области трудовых правоотношений часто включает столкновение интересов, что может привести к развитию трудового конфликта.</w:t>
      </w:r>
    </w:p>
    <w:p w:rsidR="00CF10DA" w:rsidRDefault="00CF10DA" w:rsidP="007D7A62">
      <w:pPr>
        <w:pStyle w:val="2"/>
        <w:rPr>
          <w:sz w:val="28"/>
          <w:szCs w:val="28"/>
        </w:rPr>
      </w:pPr>
      <w:r w:rsidRPr="007D7A62">
        <w:rPr>
          <w:sz w:val="28"/>
          <w:szCs w:val="28"/>
        </w:rPr>
        <w:t>Конфликты, имеющие место в коллективе</w:t>
      </w:r>
      <w:r w:rsidRPr="009F738E">
        <w:rPr>
          <w:sz w:val="28"/>
          <w:szCs w:val="28"/>
        </w:rPr>
        <w:t xml:space="preserve"> </w:t>
      </w:r>
      <w:r>
        <w:rPr>
          <w:sz w:val="28"/>
          <w:szCs w:val="28"/>
        </w:rPr>
        <w:t>ООО</w:t>
      </w:r>
      <w:r w:rsidRPr="009F738E">
        <w:rPr>
          <w:sz w:val="28"/>
          <w:szCs w:val="28"/>
        </w:rPr>
        <w:t xml:space="preserve"> «</w:t>
      </w:r>
      <w:r>
        <w:rPr>
          <w:sz w:val="28"/>
          <w:szCs w:val="28"/>
        </w:rPr>
        <w:t>Стиль</w:t>
      </w:r>
      <w:r w:rsidRPr="009F738E">
        <w:rPr>
          <w:sz w:val="28"/>
          <w:szCs w:val="28"/>
        </w:rPr>
        <w:t xml:space="preserve">», характерны </w:t>
      </w:r>
      <w:r>
        <w:rPr>
          <w:sz w:val="28"/>
          <w:szCs w:val="28"/>
        </w:rPr>
        <w:t>для многих предприятий</w:t>
      </w:r>
      <w:r w:rsidRPr="009F738E">
        <w:rPr>
          <w:sz w:val="28"/>
          <w:szCs w:val="28"/>
        </w:rPr>
        <w:t xml:space="preserve">. </w:t>
      </w:r>
    </w:p>
    <w:p w:rsidR="00CF10DA" w:rsidRPr="005062AF" w:rsidRDefault="00CF10DA" w:rsidP="00CF17C9">
      <w:pPr>
        <w:pStyle w:val="a9"/>
        <w:tabs>
          <w:tab w:val="left" w:pos="540"/>
        </w:tabs>
        <w:ind w:firstLine="567"/>
        <w:jc w:val="both"/>
        <w:rPr>
          <w:rFonts w:ascii="Times New Roman" w:hAnsi="Times New Roman" w:cs="Times New Roman"/>
          <w:sz w:val="28"/>
          <w:szCs w:val="28"/>
        </w:rPr>
      </w:pPr>
      <w:r>
        <w:rPr>
          <w:rFonts w:ascii="Times New Roman" w:hAnsi="Times New Roman" w:cs="Times New Roman"/>
          <w:sz w:val="28"/>
          <w:szCs w:val="28"/>
        </w:rPr>
        <w:t xml:space="preserve">Рассмотрим состояние социально-психологического климата в коллективе предприятия. Психологический климат обычно рассматривается как атмосфера, которая создается в коллективе, или как  настрой. Для  оценки   психологического    климата   экипажа  воспользуемся </w:t>
      </w:r>
      <w:r w:rsidRPr="00582561">
        <w:rPr>
          <w:rFonts w:ascii="Times New Roman" w:hAnsi="Times New Roman" w:cs="Times New Roman"/>
          <w:sz w:val="28"/>
          <w:szCs w:val="28"/>
        </w:rPr>
        <w:t xml:space="preserve"> </w:t>
      </w:r>
      <w:r>
        <w:rPr>
          <w:rFonts w:ascii="Times New Roman" w:hAnsi="Times New Roman" w:cs="Times New Roman"/>
          <w:sz w:val="28"/>
          <w:szCs w:val="28"/>
        </w:rPr>
        <w:t xml:space="preserve">тестом (Приложение 1). </w:t>
      </w:r>
      <w:r w:rsidRPr="003B0602">
        <w:rPr>
          <w:rFonts w:ascii="Times New Roman" w:hAnsi="Times New Roman" w:cs="Times New Roman"/>
          <w:sz w:val="28"/>
          <w:szCs w:val="28"/>
        </w:rPr>
        <w:t>[</w:t>
      </w:r>
      <w:r>
        <w:rPr>
          <w:rFonts w:ascii="Times New Roman" w:hAnsi="Times New Roman" w:cs="Times New Roman"/>
          <w:sz w:val="28"/>
          <w:szCs w:val="28"/>
        </w:rPr>
        <w:t>12, с.159</w:t>
      </w:r>
      <w:r w:rsidRPr="003B0602">
        <w:rPr>
          <w:rFonts w:ascii="Times New Roman" w:hAnsi="Times New Roman" w:cs="Times New Roman"/>
          <w:sz w:val="28"/>
          <w:szCs w:val="28"/>
        </w:rPr>
        <w:t>]</w:t>
      </w:r>
    </w:p>
    <w:p w:rsidR="00CF10DA" w:rsidRDefault="00CF10DA" w:rsidP="00C20060">
      <w:pPr>
        <w:pStyle w:val="a9"/>
        <w:spacing w:line="360" w:lineRule="auto"/>
        <w:jc w:val="both"/>
        <w:rPr>
          <w:rFonts w:ascii="Times New Roman" w:hAnsi="Times New Roman" w:cs="Times New Roman"/>
          <w:sz w:val="28"/>
          <w:szCs w:val="28"/>
        </w:rPr>
      </w:pPr>
    </w:p>
    <w:p w:rsidR="00CF10DA" w:rsidRDefault="00CF10DA" w:rsidP="00CF17C9">
      <w:pPr>
        <w:pStyle w:val="a9"/>
        <w:ind w:firstLine="851"/>
        <w:jc w:val="both"/>
        <w:rPr>
          <w:rFonts w:ascii="Times New Roman" w:hAnsi="Times New Roman" w:cs="Times New Roman"/>
          <w:sz w:val="28"/>
          <w:szCs w:val="28"/>
        </w:rPr>
      </w:pPr>
      <w:r>
        <w:rPr>
          <w:rFonts w:ascii="Times New Roman" w:hAnsi="Times New Roman" w:cs="Times New Roman"/>
          <w:sz w:val="28"/>
          <w:szCs w:val="28"/>
        </w:rPr>
        <w:t>В этом тесте-анкете надо сначала прочитать каждое утверждение слева, затем – справа и дать оценку по шкале +3 +2 +1 0 -1 -2 -3.</w:t>
      </w:r>
    </w:p>
    <w:p w:rsidR="00CF10DA" w:rsidRDefault="00CF10DA" w:rsidP="00CF17C9">
      <w:pPr>
        <w:pStyle w:val="a9"/>
        <w:ind w:firstLine="851"/>
        <w:jc w:val="both"/>
        <w:rPr>
          <w:rFonts w:ascii="Times New Roman" w:hAnsi="Times New Roman" w:cs="Times New Roman"/>
          <w:sz w:val="28"/>
          <w:szCs w:val="28"/>
        </w:rPr>
      </w:pPr>
      <w:r>
        <w:rPr>
          <w:rFonts w:ascii="Times New Roman" w:hAnsi="Times New Roman" w:cs="Times New Roman"/>
          <w:sz w:val="28"/>
          <w:szCs w:val="28"/>
        </w:rPr>
        <w:t>Эти оценки означают: +3 – свойство, указанное слева, проявляется всегда; +2 – свойство, указанное слева, проявляется в большинстве случаев; +1 – свойство, указанное слева, проявляется нередко; 0 – свойства, указанные справа и слева, проявляются в одинаковой степени (или не проявляются достаточно ясно); -1 – свойство, указанное справа, проявляется достаточно заметно; -2 – свойство, указанное справа, проявляется в большинстве случаев; -3 – свойство, указанное справа, проявляется всегда.</w:t>
      </w:r>
      <w:r w:rsidRPr="00183242">
        <w:rPr>
          <w:rFonts w:ascii="Times New Roman" w:hAnsi="Times New Roman" w:cs="Times New Roman"/>
          <w:sz w:val="28"/>
          <w:szCs w:val="28"/>
        </w:rPr>
        <w:t xml:space="preserve"> </w:t>
      </w:r>
      <w:r>
        <w:rPr>
          <w:rFonts w:ascii="Times New Roman" w:hAnsi="Times New Roman" w:cs="Times New Roman"/>
          <w:sz w:val="28"/>
          <w:szCs w:val="28"/>
        </w:rPr>
        <w:t>Обработка результатов теста: 1) сложить все положительные баллы;  2) сложить все отрицательные баллы; 3) из большей суммы вычесть меньшую; 4) полученный результат разделить на 10.</w:t>
      </w:r>
    </w:p>
    <w:p w:rsidR="00CF10DA" w:rsidRDefault="00CF10DA" w:rsidP="00CF17C9">
      <w:pPr>
        <w:pStyle w:val="a9"/>
        <w:tabs>
          <w:tab w:val="left" w:pos="540"/>
        </w:tabs>
        <w:jc w:val="both"/>
        <w:rPr>
          <w:rFonts w:ascii="Times New Roman" w:hAnsi="Times New Roman" w:cs="Times New Roman"/>
          <w:sz w:val="28"/>
          <w:szCs w:val="28"/>
        </w:rPr>
      </w:pPr>
      <w:r>
        <w:rPr>
          <w:rFonts w:ascii="Times New Roman" w:hAnsi="Times New Roman" w:cs="Times New Roman"/>
          <w:sz w:val="28"/>
          <w:szCs w:val="28"/>
        </w:rPr>
        <w:t xml:space="preserve">       Положительные значения конечных показаний соответствуют благоприятному, а отрицательные – неблагоприятному психологическому климату. Если у большей части коллектива преобладают отрицательные значения теста, то психологический климат неблагоприятен, и наоборот.</w:t>
      </w:r>
    </w:p>
    <w:p w:rsidR="00CF10DA" w:rsidRDefault="00CF10DA" w:rsidP="00CF17C9">
      <w:pPr>
        <w:pStyle w:val="a9"/>
        <w:jc w:val="both"/>
        <w:rPr>
          <w:rFonts w:ascii="Times New Roman" w:hAnsi="Times New Roman" w:cs="Times New Roman"/>
          <w:sz w:val="28"/>
          <w:szCs w:val="28"/>
        </w:rPr>
      </w:pPr>
      <w:r>
        <w:rPr>
          <w:rFonts w:ascii="Times New Roman" w:hAnsi="Times New Roman" w:cs="Times New Roman"/>
          <w:sz w:val="28"/>
          <w:szCs w:val="28"/>
        </w:rPr>
        <w:t xml:space="preserve">       Вот какие результаты мы получили по итогам обработки соответствующих анкет, распространенных  среди членов организации (табл. 2):</w:t>
      </w:r>
    </w:p>
    <w:p w:rsidR="00CF10DA" w:rsidRDefault="00CF10DA" w:rsidP="00C20060">
      <w:pPr>
        <w:pStyle w:val="a9"/>
        <w:spacing w:line="360" w:lineRule="auto"/>
        <w:jc w:val="both"/>
        <w:rPr>
          <w:rFonts w:ascii="Times New Roman" w:hAnsi="Times New Roman" w:cs="Times New Roman"/>
          <w:sz w:val="28"/>
          <w:szCs w:val="28"/>
        </w:rPr>
      </w:pPr>
    </w:p>
    <w:p w:rsidR="00CF10DA" w:rsidRPr="00CF17C9" w:rsidRDefault="00CF10DA" w:rsidP="00CF17C9">
      <w:pPr>
        <w:pStyle w:val="a9"/>
        <w:spacing w:line="360" w:lineRule="auto"/>
        <w:jc w:val="center"/>
        <w:rPr>
          <w:rFonts w:ascii="Times New Roman" w:hAnsi="Times New Roman" w:cs="Times New Roman"/>
          <w:sz w:val="24"/>
          <w:szCs w:val="24"/>
        </w:rPr>
      </w:pPr>
      <w:r w:rsidRPr="00CF17C9">
        <w:rPr>
          <w:rFonts w:ascii="Times New Roman" w:hAnsi="Times New Roman" w:cs="Times New Roman"/>
          <w:b/>
          <w:bCs/>
          <w:sz w:val="24"/>
          <w:szCs w:val="24"/>
        </w:rPr>
        <w:t>Таблица 2.</w:t>
      </w:r>
      <w:r w:rsidRPr="00CF17C9">
        <w:rPr>
          <w:rFonts w:ascii="Times New Roman" w:hAnsi="Times New Roman" w:cs="Times New Roman"/>
          <w:sz w:val="24"/>
          <w:szCs w:val="24"/>
        </w:rPr>
        <w:t xml:space="preserve"> Характеристика психологического климата в коллективе предприятия</w:t>
      </w:r>
    </w:p>
    <w:p w:rsidR="00CF10DA" w:rsidRDefault="00CF10DA" w:rsidP="00C20060">
      <w:pPr>
        <w:pStyle w:val="a9"/>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276"/>
        <w:gridCol w:w="4191"/>
      </w:tblGrid>
      <w:tr w:rsidR="00CF10DA" w:rsidRPr="00964288" w:rsidTr="003B0602">
        <w:tc>
          <w:tcPr>
            <w:tcW w:w="4253" w:type="dxa"/>
          </w:tcPr>
          <w:p w:rsidR="00CF10DA" w:rsidRPr="004B305F" w:rsidRDefault="00CF10DA" w:rsidP="003B0602">
            <w:pPr>
              <w:pStyle w:val="a9"/>
              <w:spacing w:line="360" w:lineRule="auto"/>
              <w:jc w:val="center"/>
              <w:rPr>
                <w:rFonts w:ascii="Times New Roman" w:hAnsi="Times New Roman" w:cs="Times New Roman"/>
                <w:b/>
                <w:bCs/>
                <w:i/>
                <w:iCs/>
                <w:sz w:val="28"/>
                <w:szCs w:val="28"/>
              </w:rPr>
            </w:pPr>
            <w:r w:rsidRPr="004B305F">
              <w:rPr>
                <w:rFonts w:ascii="Times New Roman" w:hAnsi="Times New Roman" w:cs="Times New Roman"/>
                <w:b/>
                <w:bCs/>
                <w:i/>
                <w:iCs/>
                <w:sz w:val="28"/>
                <w:szCs w:val="28"/>
              </w:rPr>
              <w:t>Позитивные характеристики</w:t>
            </w:r>
          </w:p>
        </w:tc>
        <w:tc>
          <w:tcPr>
            <w:tcW w:w="1276" w:type="dxa"/>
          </w:tcPr>
          <w:p w:rsidR="00CF10DA" w:rsidRDefault="00CF10DA" w:rsidP="003B0602">
            <w:pPr>
              <w:pStyle w:val="a9"/>
              <w:spacing w:line="360" w:lineRule="auto"/>
              <w:jc w:val="center"/>
              <w:rPr>
                <w:rFonts w:ascii="Times New Roman" w:hAnsi="Times New Roman" w:cs="Times New Roman"/>
                <w:sz w:val="28"/>
                <w:szCs w:val="28"/>
              </w:rPr>
            </w:pPr>
            <w:r>
              <w:rPr>
                <w:rFonts w:ascii="Times New Roman" w:hAnsi="Times New Roman" w:cs="Times New Roman"/>
                <w:sz w:val="28"/>
                <w:szCs w:val="28"/>
              </w:rPr>
              <w:t>Баллы</w:t>
            </w:r>
          </w:p>
        </w:tc>
        <w:tc>
          <w:tcPr>
            <w:tcW w:w="4191" w:type="dxa"/>
          </w:tcPr>
          <w:p w:rsidR="00CF10DA" w:rsidRPr="004B305F" w:rsidRDefault="00CF10DA" w:rsidP="003B0602">
            <w:pPr>
              <w:pStyle w:val="a9"/>
              <w:spacing w:line="360" w:lineRule="auto"/>
              <w:jc w:val="center"/>
              <w:rPr>
                <w:rFonts w:ascii="Times New Roman" w:hAnsi="Times New Roman" w:cs="Times New Roman"/>
                <w:b/>
                <w:bCs/>
                <w:i/>
                <w:iCs/>
                <w:sz w:val="28"/>
                <w:szCs w:val="28"/>
              </w:rPr>
            </w:pPr>
            <w:r w:rsidRPr="004B305F">
              <w:rPr>
                <w:rFonts w:ascii="Times New Roman" w:hAnsi="Times New Roman" w:cs="Times New Roman"/>
                <w:b/>
                <w:bCs/>
                <w:i/>
                <w:iCs/>
                <w:sz w:val="28"/>
                <w:szCs w:val="28"/>
              </w:rPr>
              <w:t>Негативные характеристики</w:t>
            </w:r>
          </w:p>
        </w:tc>
      </w:tr>
      <w:tr w:rsidR="00CF10DA" w:rsidRPr="00964288" w:rsidTr="003B0602">
        <w:tc>
          <w:tcPr>
            <w:tcW w:w="4253" w:type="dxa"/>
          </w:tcPr>
          <w:p w:rsidR="00CF10DA" w:rsidRDefault="00CF10DA" w:rsidP="003B0602">
            <w:pPr>
              <w:pStyle w:val="a9"/>
              <w:rPr>
                <w:rFonts w:ascii="Times New Roman" w:hAnsi="Times New Roman" w:cs="Times New Roman"/>
                <w:sz w:val="24"/>
                <w:szCs w:val="24"/>
              </w:rPr>
            </w:pPr>
            <w:r>
              <w:rPr>
                <w:rFonts w:ascii="Times New Roman" w:hAnsi="Times New Roman" w:cs="Times New Roman"/>
                <w:sz w:val="24"/>
                <w:szCs w:val="24"/>
              </w:rPr>
              <w:t>1.Преобладает добрый, жизнерадостный тон настроения</w:t>
            </w:r>
          </w:p>
        </w:tc>
        <w:tc>
          <w:tcPr>
            <w:tcW w:w="1276" w:type="dxa"/>
          </w:tcPr>
          <w:p w:rsidR="00CF10DA" w:rsidRDefault="00CF10DA" w:rsidP="003B0602">
            <w:pPr>
              <w:pStyle w:val="a9"/>
              <w:jc w:val="center"/>
              <w:rPr>
                <w:rFonts w:ascii="Times New Roman" w:hAnsi="Times New Roman" w:cs="Times New Roman"/>
                <w:sz w:val="24"/>
                <w:szCs w:val="24"/>
              </w:rPr>
            </w:pPr>
          </w:p>
          <w:p w:rsidR="00CF10DA" w:rsidRDefault="00CF10DA" w:rsidP="001F3CDC">
            <w:pPr>
              <w:pStyle w:val="a9"/>
              <w:jc w:val="center"/>
              <w:rPr>
                <w:rFonts w:ascii="Times New Roman" w:hAnsi="Times New Roman" w:cs="Times New Roman"/>
                <w:sz w:val="24"/>
                <w:szCs w:val="24"/>
              </w:rPr>
            </w:pPr>
            <w:r>
              <w:rPr>
                <w:rFonts w:ascii="Times New Roman" w:hAnsi="Times New Roman" w:cs="Times New Roman"/>
                <w:sz w:val="24"/>
                <w:szCs w:val="24"/>
              </w:rPr>
              <w:t>+0,2</w:t>
            </w:r>
          </w:p>
        </w:tc>
        <w:tc>
          <w:tcPr>
            <w:tcW w:w="4191" w:type="dxa"/>
          </w:tcPr>
          <w:p w:rsidR="00CF10DA" w:rsidRDefault="00CF10DA" w:rsidP="003B0602">
            <w:pPr>
              <w:pStyle w:val="a9"/>
              <w:rPr>
                <w:rFonts w:ascii="Times New Roman" w:hAnsi="Times New Roman" w:cs="Times New Roman"/>
                <w:sz w:val="24"/>
                <w:szCs w:val="24"/>
              </w:rPr>
            </w:pPr>
            <w:r>
              <w:rPr>
                <w:rFonts w:ascii="Times New Roman" w:hAnsi="Times New Roman" w:cs="Times New Roman"/>
                <w:sz w:val="24"/>
                <w:szCs w:val="24"/>
              </w:rPr>
              <w:t>1.Преобладает подавленное настроение</w:t>
            </w:r>
          </w:p>
        </w:tc>
      </w:tr>
      <w:tr w:rsidR="00CF10DA" w:rsidRPr="00964288" w:rsidTr="003B0602">
        <w:tc>
          <w:tcPr>
            <w:tcW w:w="4253" w:type="dxa"/>
          </w:tcPr>
          <w:p w:rsidR="00CF10DA" w:rsidRDefault="00CF10DA" w:rsidP="003B0602">
            <w:pPr>
              <w:pStyle w:val="a9"/>
              <w:rPr>
                <w:rFonts w:ascii="Times New Roman" w:hAnsi="Times New Roman" w:cs="Times New Roman"/>
                <w:sz w:val="24"/>
                <w:szCs w:val="24"/>
              </w:rPr>
            </w:pPr>
            <w:r>
              <w:rPr>
                <w:rFonts w:ascii="Times New Roman" w:hAnsi="Times New Roman" w:cs="Times New Roman"/>
                <w:sz w:val="24"/>
                <w:szCs w:val="24"/>
              </w:rPr>
              <w:t>2.Доброжелательность во взаимоотношениях, взаимные симпатии</w:t>
            </w:r>
          </w:p>
        </w:tc>
        <w:tc>
          <w:tcPr>
            <w:tcW w:w="1276" w:type="dxa"/>
          </w:tcPr>
          <w:p w:rsidR="00CF10DA" w:rsidRDefault="00CF10DA" w:rsidP="003B0602">
            <w:pPr>
              <w:pStyle w:val="a9"/>
              <w:jc w:val="center"/>
              <w:rPr>
                <w:rFonts w:ascii="Times New Roman" w:hAnsi="Times New Roman" w:cs="Times New Roman"/>
                <w:sz w:val="24"/>
                <w:szCs w:val="24"/>
              </w:rPr>
            </w:pPr>
          </w:p>
          <w:p w:rsidR="00CF10DA" w:rsidRDefault="00CF10DA" w:rsidP="003B0602">
            <w:pPr>
              <w:pStyle w:val="a9"/>
              <w:jc w:val="center"/>
              <w:rPr>
                <w:rFonts w:ascii="Times New Roman" w:hAnsi="Times New Roman" w:cs="Times New Roman"/>
                <w:sz w:val="24"/>
                <w:szCs w:val="24"/>
              </w:rPr>
            </w:pPr>
            <w:r>
              <w:rPr>
                <w:rFonts w:ascii="Times New Roman" w:hAnsi="Times New Roman" w:cs="Times New Roman"/>
                <w:sz w:val="24"/>
                <w:szCs w:val="24"/>
              </w:rPr>
              <w:t>-1,2</w:t>
            </w:r>
          </w:p>
        </w:tc>
        <w:tc>
          <w:tcPr>
            <w:tcW w:w="4191" w:type="dxa"/>
          </w:tcPr>
          <w:p w:rsidR="00CF10DA" w:rsidRDefault="00CF10DA" w:rsidP="003B0602">
            <w:pPr>
              <w:pStyle w:val="a9"/>
              <w:rPr>
                <w:rFonts w:ascii="Times New Roman" w:hAnsi="Times New Roman" w:cs="Times New Roman"/>
                <w:sz w:val="24"/>
                <w:szCs w:val="24"/>
              </w:rPr>
            </w:pPr>
            <w:r>
              <w:rPr>
                <w:rFonts w:ascii="Times New Roman" w:hAnsi="Times New Roman" w:cs="Times New Roman"/>
                <w:sz w:val="24"/>
                <w:szCs w:val="24"/>
              </w:rPr>
              <w:t>2.Конфликтность в отношениях, агрессивность, антипатия</w:t>
            </w:r>
          </w:p>
        </w:tc>
      </w:tr>
      <w:tr w:rsidR="00CF10DA" w:rsidRPr="00964288" w:rsidTr="003B0602">
        <w:tc>
          <w:tcPr>
            <w:tcW w:w="4253" w:type="dxa"/>
          </w:tcPr>
          <w:p w:rsidR="00CF10DA" w:rsidRDefault="00CF10DA" w:rsidP="003B0602">
            <w:pPr>
              <w:pStyle w:val="a9"/>
              <w:rPr>
                <w:rFonts w:ascii="Times New Roman" w:hAnsi="Times New Roman" w:cs="Times New Roman"/>
                <w:sz w:val="24"/>
                <w:szCs w:val="24"/>
              </w:rPr>
            </w:pPr>
            <w:r>
              <w:rPr>
                <w:rFonts w:ascii="Times New Roman" w:hAnsi="Times New Roman" w:cs="Times New Roman"/>
                <w:sz w:val="24"/>
                <w:szCs w:val="24"/>
              </w:rPr>
              <w:t>3.Членам коллектива нравится быть вместе</w:t>
            </w:r>
          </w:p>
        </w:tc>
        <w:tc>
          <w:tcPr>
            <w:tcW w:w="1276" w:type="dxa"/>
          </w:tcPr>
          <w:p w:rsidR="00CF10DA" w:rsidRDefault="00CF10DA" w:rsidP="003B0602">
            <w:pPr>
              <w:pStyle w:val="a9"/>
              <w:jc w:val="center"/>
              <w:rPr>
                <w:rFonts w:ascii="Times New Roman" w:hAnsi="Times New Roman" w:cs="Times New Roman"/>
                <w:sz w:val="24"/>
                <w:szCs w:val="24"/>
              </w:rPr>
            </w:pPr>
          </w:p>
          <w:p w:rsidR="00CF10DA" w:rsidRDefault="00CF10DA" w:rsidP="003B0602">
            <w:pPr>
              <w:pStyle w:val="a9"/>
              <w:jc w:val="center"/>
              <w:rPr>
                <w:rFonts w:ascii="Times New Roman" w:hAnsi="Times New Roman" w:cs="Times New Roman"/>
                <w:sz w:val="24"/>
                <w:szCs w:val="24"/>
              </w:rPr>
            </w:pPr>
            <w:r>
              <w:rPr>
                <w:rFonts w:ascii="Times New Roman" w:hAnsi="Times New Roman" w:cs="Times New Roman"/>
                <w:sz w:val="24"/>
                <w:szCs w:val="24"/>
              </w:rPr>
              <w:t>+0,3</w:t>
            </w:r>
          </w:p>
        </w:tc>
        <w:tc>
          <w:tcPr>
            <w:tcW w:w="4191" w:type="dxa"/>
          </w:tcPr>
          <w:p w:rsidR="00CF10DA" w:rsidRDefault="00CF10DA" w:rsidP="003B0602">
            <w:pPr>
              <w:pStyle w:val="a9"/>
              <w:rPr>
                <w:rFonts w:ascii="Times New Roman" w:hAnsi="Times New Roman" w:cs="Times New Roman"/>
                <w:sz w:val="24"/>
                <w:szCs w:val="24"/>
              </w:rPr>
            </w:pPr>
            <w:r>
              <w:rPr>
                <w:rFonts w:ascii="Times New Roman" w:hAnsi="Times New Roman" w:cs="Times New Roman"/>
                <w:sz w:val="24"/>
                <w:szCs w:val="24"/>
              </w:rPr>
              <w:t>3.Члены коллектива не любят совместную работу</w:t>
            </w:r>
          </w:p>
        </w:tc>
      </w:tr>
      <w:tr w:rsidR="00CF10DA" w:rsidRPr="00964288" w:rsidTr="003B0602">
        <w:tc>
          <w:tcPr>
            <w:tcW w:w="4253" w:type="dxa"/>
          </w:tcPr>
          <w:p w:rsidR="00CF10DA" w:rsidRDefault="00CF10DA" w:rsidP="003B0602">
            <w:pPr>
              <w:pStyle w:val="a9"/>
              <w:rPr>
                <w:rFonts w:ascii="Times New Roman" w:hAnsi="Times New Roman" w:cs="Times New Roman"/>
                <w:sz w:val="24"/>
                <w:szCs w:val="24"/>
              </w:rPr>
            </w:pPr>
            <w:r>
              <w:rPr>
                <w:rFonts w:ascii="Times New Roman" w:hAnsi="Times New Roman" w:cs="Times New Roman"/>
                <w:sz w:val="24"/>
                <w:szCs w:val="24"/>
              </w:rPr>
              <w:t>4.Успех и неудачи товарищей вызывают сопереживание</w:t>
            </w:r>
          </w:p>
        </w:tc>
        <w:tc>
          <w:tcPr>
            <w:tcW w:w="1276" w:type="dxa"/>
          </w:tcPr>
          <w:p w:rsidR="00CF10DA" w:rsidRDefault="00CF10DA" w:rsidP="003B0602">
            <w:pPr>
              <w:pStyle w:val="a9"/>
              <w:jc w:val="center"/>
              <w:rPr>
                <w:rFonts w:ascii="Times New Roman" w:hAnsi="Times New Roman" w:cs="Times New Roman"/>
                <w:sz w:val="24"/>
                <w:szCs w:val="24"/>
              </w:rPr>
            </w:pPr>
          </w:p>
          <w:p w:rsidR="00CF10DA" w:rsidRDefault="00CF10DA" w:rsidP="00C11459">
            <w:pPr>
              <w:pStyle w:val="a9"/>
              <w:jc w:val="center"/>
              <w:rPr>
                <w:rFonts w:ascii="Times New Roman" w:hAnsi="Times New Roman" w:cs="Times New Roman"/>
                <w:sz w:val="24"/>
                <w:szCs w:val="24"/>
              </w:rPr>
            </w:pPr>
            <w:r>
              <w:rPr>
                <w:rFonts w:ascii="Times New Roman" w:hAnsi="Times New Roman" w:cs="Times New Roman"/>
                <w:sz w:val="24"/>
                <w:szCs w:val="24"/>
              </w:rPr>
              <w:t>-1,8</w:t>
            </w:r>
          </w:p>
        </w:tc>
        <w:tc>
          <w:tcPr>
            <w:tcW w:w="4191" w:type="dxa"/>
          </w:tcPr>
          <w:p w:rsidR="00CF10DA" w:rsidRDefault="00CF10DA" w:rsidP="003B0602">
            <w:pPr>
              <w:pStyle w:val="a9"/>
              <w:rPr>
                <w:rFonts w:ascii="Times New Roman" w:hAnsi="Times New Roman" w:cs="Times New Roman"/>
                <w:sz w:val="24"/>
                <w:szCs w:val="24"/>
              </w:rPr>
            </w:pPr>
            <w:r>
              <w:rPr>
                <w:rFonts w:ascii="Times New Roman" w:hAnsi="Times New Roman" w:cs="Times New Roman"/>
                <w:sz w:val="24"/>
                <w:szCs w:val="24"/>
              </w:rPr>
              <w:t>4.Успехи вызывают зависть, неудачи – злорадство</w:t>
            </w:r>
          </w:p>
        </w:tc>
      </w:tr>
      <w:tr w:rsidR="00CF10DA" w:rsidRPr="00964288" w:rsidTr="003B0602">
        <w:tc>
          <w:tcPr>
            <w:tcW w:w="4253" w:type="dxa"/>
          </w:tcPr>
          <w:p w:rsidR="00CF10DA" w:rsidRDefault="00CF10DA" w:rsidP="003B0602">
            <w:pPr>
              <w:pStyle w:val="a9"/>
              <w:rPr>
                <w:rFonts w:ascii="Times New Roman" w:hAnsi="Times New Roman" w:cs="Times New Roman"/>
                <w:sz w:val="24"/>
                <w:szCs w:val="24"/>
              </w:rPr>
            </w:pPr>
            <w:r>
              <w:rPr>
                <w:rFonts w:ascii="Times New Roman" w:hAnsi="Times New Roman" w:cs="Times New Roman"/>
                <w:sz w:val="24"/>
                <w:szCs w:val="24"/>
              </w:rPr>
              <w:t>5.Члены коллектива с уважением относятся друг к другу</w:t>
            </w:r>
          </w:p>
        </w:tc>
        <w:tc>
          <w:tcPr>
            <w:tcW w:w="1276" w:type="dxa"/>
          </w:tcPr>
          <w:p w:rsidR="00CF10DA" w:rsidRDefault="00CF10DA" w:rsidP="003B0602">
            <w:pPr>
              <w:pStyle w:val="a9"/>
              <w:jc w:val="center"/>
              <w:rPr>
                <w:rFonts w:ascii="Times New Roman" w:hAnsi="Times New Roman" w:cs="Times New Roman"/>
                <w:sz w:val="24"/>
                <w:szCs w:val="24"/>
              </w:rPr>
            </w:pPr>
          </w:p>
          <w:p w:rsidR="00CF10DA" w:rsidRDefault="00CF10DA" w:rsidP="00C11459">
            <w:pPr>
              <w:pStyle w:val="a9"/>
              <w:jc w:val="center"/>
              <w:rPr>
                <w:rFonts w:ascii="Times New Roman" w:hAnsi="Times New Roman" w:cs="Times New Roman"/>
                <w:sz w:val="24"/>
                <w:szCs w:val="24"/>
              </w:rPr>
            </w:pPr>
            <w:r>
              <w:rPr>
                <w:rFonts w:ascii="Times New Roman" w:hAnsi="Times New Roman" w:cs="Times New Roman"/>
                <w:sz w:val="24"/>
                <w:szCs w:val="24"/>
              </w:rPr>
              <w:t>+0,4</w:t>
            </w:r>
          </w:p>
        </w:tc>
        <w:tc>
          <w:tcPr>
            <w:tcW w:w="4191" w:type="dxa"/>
          </w:tcPr>
          <w:p w:rsidR="00CF10DA" w:rsidRDefault="00CF10DA" w:rsidP="003B0602">
            <w:pPr>
              <w:pStyle w:val="a9"/>
              <w:rPr>
                <w:rFonts w:ascii="Times New Roman" w:hAnsi="Times New Roman" w:cs="Times New Roman"/>
                <w:sz w:val="24"/>
                <w:szCs w:val="24"/>
              </w:rPr>
            </w:pPr>
            <w:r>
              <w:rPr>
                <w:rFonts w:ascii="Times New Roman" w:hAnsi="Times New Roman" w:cs="Times New Roman"/>
                <w:sz w:val="24"/>
                <w:szCs w:val="24"/>
              </w:rPr>
              <w:t>5.Каждый нетерпим к мнению сослуживца</w:t>
            </w:r>
          </w:p>
        </w:tc>
      </w:tr>
      <w:tr w:rsidR="00CF10DA" w:rsidRPr="00964288" w:rsidTr="003B0602">
        <w:tc>
          <w:tcPr>
            <w:tcW w:w="4253" w:type="dxa"/>
          </w:tcPr>
          <w:p w:rsidR="00CF10DA" w:rsidRDefault="00CF10DA" w:rsidP="003B0602">
            <w:pPr>
              <w:pStyle w:val="a9"/>
              <w:rPr>
                <w:rFonts w:ascii="Times New Roman" w:hAnsi="Times New Roman" w:cs="Times New Roman"/>
                <w:sz w:val="24"/>
                <w:szCs w:val="24"/>
              </w:rPr>
            </w:pPr>
            <w:r>
              <w:rPr>
                <w:rFonts w:ascii="Times New Roman" w:hAnsi="Times New Roman" w:cs="Times New Roman"/>
                <w:sz w:val="24"/>
                <w:szCs w:val="24"/>
              </w:rPr>
              <w:t>6.Один за всех, все за одного</w:t>
            </w:r>
          </w:p>
        </w:tc>
        <w:tc>
          <w:tcPr>
            <w:tcW w:w="1276" w:type="dxa"/>
          </w:tcPr>
          <w:p w:rsidR="00CF10DA" w:rsidRDefault="00CF10DA" w:rsidP="003B0602">
            <w:pPr>
              <w:pStyle w:val="a9"/>
              <w:jc w:val="center"/>
              <w:rPr>
                <w:rFonts w:ascii="Times New Roman" w:hAnsi="Times New Roman" w:cs="Times New Roman"/>
                <w:sz w:val="24"/>
                <w:szCs w:val="24"/>
              </w:rPr>
            </w:pPr>
            <w:r>
              <w:rPr>
                <w:rFonts w:ascii="Times New Roman" w:hAnsi="Times New Roman" w:cs="Times New Roman"/>
                <w:sz w:val="24"/>
                <w:szCs w:val="24"/>
              </w:rPr>
              <w:t>-2.2</w:t>
            </w:r>
          </w:p>
        </w:tc>
        <w:tc>
          <w:tcPr>
            <w:tcW w:w="4191" w:type="dxa"/>
          </w:tcPr>
          <w:p w:rsidR="00CF10DA" w:rsidRDefault="00CF10DA" w:rsidP="003B0602">
            <w:pPr>
              <w:pStyle w:val="a9"/>
              <w:rPr>
                <w:rFonts w:ascii="Times New Roman" w:hAnsi="Times New Roman" w:cs="Times New Roman"/>
                <w:sz w:val="24"/>
                <w:szCs w:val="24"/>
              </w:rPr>
            </w:pPr>
            <w:r>
              <w:rPr>
                <w:rFonts w:ascii="Times New Roman" w:hAnsi="Times New Roman" w:cs="Times New Roman"/>
                <w:sz w:val="24"/>
                <w:szCs w:val="24"/>
              </w:rPr>
              <w:t>6.Каждый сам за себя</w:t>
            </w:r>
          </w:p>
        </w:tc>
      </w:tr>
      <w:tr w:rsidR="00CF10DA" w:rsidRPr="00964288" w:rsidTr="003B0602">
        <w:tc>
          <w:tcPr>
            <w:tcW w:w="4253" w:type="dxa"/>
          </w:tcPr>
          <w:p w:rsidR="00CF10DA" w:rsidRDefault="00CF10DA" w:rsidP="003B0602">
            <w:pPr>
              <w:pStyle w:val="a9"/>
              <w:rPr>
                <w:rFonts w:ascii="Times New Roman" w:hAnsi="Times New Roman" w:cs="Times New Roman"/>
                <w:sz w:val="24"/>
                <w:szCs w:val="24"/>
              </w:rPr>
            </w:pPr>
            <w:r>
              <w:rPr>
                <w:rFonts w:ascii="Times New Roman" w:hAnsi="Times New Roman" w:cs="Times New Roman"/>
                <w:sz w:val="24"/>
                <w:szCs w:val="24"/>
              </w:rPr>
              <w:t>7.Чувство гордости за коллектив</w:t>
            </w:r>
          </w:p>
        </w:tc>
        <w:tc>
          <w:tcPr>
            <w:tcW w:w="1276" w:type="dxa"/>
          </w:tcPr>
          <w:p w:rsidR="00CF10DA" w:rsidRDefault="00CF10DA" w:rsidP="00C11459">
            <w:pPr>
              <w:pStyle w:val="a9"/>
              <w:jc w:val="center"/>
              <w:rPr>
                <w:rFonts w:ascii="Times New Roman" w:hAnsi="Times New Roman" w:cs="Times New Roman"/>
                <w:sz w:val="24"/>
                <w:szCs w:val="24"/>
              </w:rPr>
            </w:pPr>
            <w:r>
              <w:rPr>
                <w:rFonts w:ascii="Times New Roman" w:hAnsi="Times New Roman" w:cs="Times New Roman"/>
                <w:sz w:val="24"/>
                <w:szCs w:val="24"/>
              </w:rPr>
              <w:t>+0,5</w:t>
            </w:r>
          </w:p>
        </w:tc>
        <w:tc>
          <w:tcPr>
            <w:tcW w:w="4191" w:type="dxa"/>
          </w:tcPr>
          <w:p w:rsidR="00CF10DA" w:rsidRDefault="00CF10DA" w:rsidP="003B0602">
            <w:pPr>
              <w:pStyle w:val="a9"/>
              <w:rPr>
                <w:rFonts w:ascii="Times New Roman" w:hAnsi="Times New Roman" w:cs="Times New Roman"/>
                <w:sz w:val="24"/>
                <w:szCs w:val="24"/>
              </w:rPr>
            </w:pPr>
            <w:r>
              <w:rPr>
                <w:rFonts w:ascii="Times New Roman" w:hAnsi="Times New Roman" w:cs="Times New Roman"/>
                <w:sz w:val="24"/>
                <w:szCs w:val="24"/>
              </w:rPr>
              <w:t>7.Равнодушие друг к другу</w:t>
            </w:r>
          </w:p>
        </w:tc>
      </w:tr>
      <w:tr w:rsidR="00CF10DA" w:rsidRPr="00964288" w:rsidTr="003B0602">
        <w:tc>
          <w:tcPr>
            <w:tcW w:w="4253" w:type="dxa"/>
          </w:tcPr>
          <w:p w:rsidR="00CF10DA" w:rsidRDefault="00CF10DA" w:rsidP="003B0602">
            <w:pPr>
              <w:pStyle w:val="a9"/>
              <w:rPr>
                <w:rFonts w:ascii="Times New Roman" w:hAnsi="Times New Roman" w:cs="Times New Roman"/>
                <w:sz w:val="24"/>
                <w:szCs w:val="24"/>
              </w:rPr>
            </w:pPr>
            <w:r>
              <w:rPr>
                <w:rFonts w:ascii="Times New Roman" w:hAnsi="Times New Roman" w:cs="Times New Roman"/>
                <w:sz w:val="24"/>
                <w:szCs w:val="24"/>
              </w:rPr>
              <w:t>8.Каждый активен и энергичен</w:t>
            </w:r>
          </w:p>
        </w:tc>
        <w:tc>
          <w:tcPr>
            <w:tcW w:w="1276" w:type="dxa"/>
          </w:tcPr>
          <w:p w:rsidR="00CF10DA" w:rsidRDefault="00CF10DA" w:rsidP="00C11459">
            <w:pPr>
              <w:pStyle w:val="a9"/>
              <w:jc w:val="center"/>
              <w:rPr>
                <w:rFonts w:ascii="Times New Roman" w:hAnsi="Times New Roman" w:cs="Times New Roman"/>
                <w:sz w:val="24"/>
                <w:szCs w:val="24"/>
              </w:rPr>
            </w:pPr>
            <w:r>
              <w:rPr>
                <w:rFonts w:ascii="Times New Roman" w:hAnsi="Times New Roman" w:cs="Times New Roman"/>
                <w:sz w:val="24"/>
                <w:szCs w:val="24"/>
              </w:rPr>
              <w:t>+1,5</w:t>
            </w:r>
          </w:p>
        </w:tc>
        <w:tc>
          <w:tcPr>
            <w:tcW w:w="4191" w:type="dxa"/>
          </w:tcPr>
          <w:p w:rsidR="00CF10DA" w:rsidRDefault="00CF10DA" w:rsidP="003B0602">
            <w:pPr>
              <w:pStyle w:val="a9"/>
              <w:rPr>
                <w:rFonts w:ascii="Times New Roman" w:hAnsi="Times New Roman" w:cs="Times New Roman"/>
                <w:sz w:val="24"/>
                <w:szCs w:val="24"/>
              </w:rPr>
            </w:pPr>
            <w:r>
              <w:rPr>
                <w:rFonts w:ascii="Times New Roman" w:hAnsi="Times New Roman" w:cs="Times New Roman"/>
                <w:sz w:val="24"/>
                <w:szCs w:val="24"/>
              </w:rPr>
              <w:t>8.Каждый инертен и пассивен</w:t>
            </w:r>
          </w:p>
        </w:tc>
      </w:tr>
      <w:tr w:rsidR="00CF10DA" w:rsidRPr="00964288" w:rsidTr="003B0602">
        <w:tc>
          <w:tcPr>
            <w:tcW w:w="4253" w:type="dxa"/>
          </w:tcPr>
          <w:p w:rsidR="00CF10DA" w:rsidRDefault="00CF10DA" w:rsidP="003B0602">
            <w:pPr>
              <w:pStyle w:val="a9"/>
              <w:rPr>
                <w:rFonts w:ascii="Times New Roman" w:hAnsi="Times New Roman" w:cs="Times New Roman"/>
                <w:sz w:val="24"/>
                <w:szCs w:val="24"/>
              </w:rPr>
            </w:pPr>
            <w:r>
              <w:rPr>
                <w:rFonts w:ascii="Times New Roman" w:hAnsi="Times New Roman" w:cs="Times New Roman"/>
                <w:sz w:val="24"/>
                <w:szCs w:val="24"/>
              </w:rPr>
              <w:t>9.Совместные дела всех увлекают</w:t>
            </w:r>
          </w:p>
        </w:tc>
        <w:tc>
          <w:tcPr>
            <w:tcW w:w="1276" w:type="dxa"/>
          </w:tcPr>
          <w:p w:rsidR="00CF10DA" w:rsidRDefault="00CF10DA" w:rsidP="003B0602">
            <w:pPr>
              <w:pStyle w:val="a9"/>
              <w:jc w:val="center"/>
              <w:rPr>
                <w:rFonts w:ascii="Times New Roman" w:hAnsi="Times New Roman" w:cs="Times New Roman"/>
                <w:sz w:val="24"/>
                <w:szCs w:val="24"/>
              </w:rPr>
            </w:pPr>
          </w:p>
          <w:p w:rsidR="00CF10DA" w:rsidRDefault="00CF10DA" w:rsidP="001F3CDC">
            <w:pPr>
              <w:pStyle w:val="a9"/>
              <w:jc w:val="center"/>
              <w:rPr>
                <w:rFonts w:ascii="Times New Roman" w:hAnsi="Times New Roman" w:cs="Times New Roman"/>
                <w:sz w:val="24"/>
                <w:szCs w:val="24"/>
              </w:rPr>
            </w:pPr>
            <w:r>
              <w:rPr>
                <w:rFonts w:ascii="Times New Roman" w:hAnsi="Times New Roman" w:cs="Times New Roman"/>
                <w:sz w:val="24"/>
                <w:szCs w:val="24"/>
              </w:rPr>
              <w:t>+0,3</w:t>
            </w:r>
          </w:p>
        </w:tc>
        <w:tc>
          <w:tcPr>
            <w:tcW w:w="4191" w:type="dxa"/>
          </w:tcPr>
          <w:p w:rsidR="00CF10DA" w:rsidRDefault="00CF10DA" w:rsidP="003B0602">
            <w:pPr>
              <w:pStyle w:val="a9"/>
              <w:rPr>
                <w:rFonts w:ascii="Times New Roman" w:hAnsi="Times New Roman" w:cs="Times New Roman"/>
                <w:sz w:val="24"/>
                <w:szCs w:val="24"/>
              </w:rPr>
            </w:pPr>
            <w:r>
              <w:rPr>
                <w:rFonts w:ascii="Times New Roman" w:hAnsi="Times New Roman" w:cs="Times New Roman"/>
                <w:sz w:val="24"/>
                <w:szCs w:val="24"/>
              </w:rPr>
              <w:t>9.Коллектив невозможно поднять на совместное дело</w:t>
            </w:r>
          </w:p>
        </w:tc>
      </w:tr>
      <w:tr w:rsidR="00CF10DA" w:rsidRPr="00964288" w:rsidTr="003B0602">
        <w:tc>
          <w:tcPr>
            <w:tcW w:w="4253" w:type="dxa"/>
          </w:tcPr>
          <w:p w:rsidR="00CF10DA" w:rsidRDefault="00CF10DA" w:rsidP="003B0602">
            <w:pPr>
              <w:pStyle w:val="a9"/>
              <w:jc w:val="both"/>
              <w:rPr>
                <w:rFonts w:ascii="Times New Roman" w:hAnsi="Times New Roman" w:cs="Times New Roman"/>
                <w:sz w:val="24"/>
                <w:szCs w:val="24"/>
              </w:rPr>
            </w:pPr>
            <w:r>
              <w:rPr>
                <w:rFonts w:ascii="Times New Roman" w:hAnsi="Times New Roman" w:cs="Times New Roman"/>
                <w:sz w:val="24"/>
                <w:szCs w:val="24"/>
              </w:rPr>
              <w:t>10.В коллективе справедливо относятся друг к другу</w:t>
            </w:r>
          </w:p>
        </w:tc>
        <w:tc>
          <w:tcPr>
            <w:tcW w:w="1276" w:type="dxa"/>
          </w:tcPr>
          <w:p w:rsidR="00CF10DA" w:rsidRDefault="00CF10DA" w:rsidP="003B0602">
            <w:pPr>
              <w:pStyle w:val="a9"/>
              <w:jc w:val="center"/>
              <w:rPr>
                <w:rFonts w:ascii="Times New Roman" w:hAnsi="Times New Roman" w:cs="Times New Roman"/>
                <w:sz w:val="24"/>
                <w:szCs w:val="24"/>
              </w:rPr>
            </w:pPr>
          </w:p>
          <w:p w:rsidR="00CF10DA" w:rsidRDefault="00CF10DA" w:rsidP="003B0602">
            <w:pPr>
              <w:pStyle w:val="a9"/>
              <w:jc w:val="center"/>
              <w:rPr>
                <w:rFonts w:ascii="Times New Roman" w:hAnsi="Times New Roman" w:cs="Times New Roman"/>
                <w:sz w:val="24"/>
                <w:szCs w:val="24"/>
              </w:rPr>
            </w:pPr>
            <w:r>
              <w:rPr>
                <w:rFonts w:ascii="Times New Roman" w:hAnsi="Times New Roman" w:cs="Times New Roman"/>
                <w:sz w:val="24"/>
                <w:szCs w:val="24"/>
              </w:rPr>
              <w:t>-1,2</w:t>
            </w:r>
          </w:p>
        </w:tc>
        <w:tc>
          <w:tcPr>
            <w:tcW w:w="4191" w:type="dxa"/>
          </w:tcPr>
          <w:p w:rsidR="00CF10DA" w:rsidRDefault="00CF10DA" w:rsidP="003B0602">
            <w:pPr>
              <w:pStyle w:val="a9"/>
              <w:rPr>
                <w:rFonts w:ascii="Times New Roman" w:hAnsi="Times New Roman" w:cs="Times New Roman"/>
                <w:sz w:val="24"/>
                <w:szCs w:val="24"/>
              </w:rPr>
            </w:pPr>
            <w:r>
              <w:rPr>
                <w:rFonts w:ascii="Times New Roman" w:hAnsi="Times New Roman" w:cs="Times New Roman"/>
                <w:sz w:val="24"/>
                <w:szCs w:val="24"/>
              </w:rPr>
              <w:t>10.Коллектив распадается на привилегированных и отверженных</w:t>
            </w:r>
          </w:p>
        </w:tc>
      </w:tr>
    </w:tbl>
    <w:p w:rsidR="00CF10DA" w:rsidRDefault="00CF10DA" w:rsidP="001F3CDC">
      <w:pPr>
        <w:pStyle w:val="a9"/>
        <w:ind w:firstLine="851"/>
        <w:jc w:val="both"/>
        <w:rPr>
          <w:rFonts w:ascii="Times New Roman" w:hAnsi="Times New Roman" w:cs="Times New Roman"/>
          <w:sz w:val="28"/>
          <w:szCs w:val="28"/>
        </w:rPr>
      </w:pPr>
    </w:p>
    <w:p w:rsidR="00CF10DA" w:rsidRDefault="00CF10DA" w:rsidP="001F3CDC">
      <w:pPr>
        <w:pStyle w:val="a9"/>
        <w:ind w:firstLine="851"/>
        <w:jc w:val="both"/>
        <w:rPr>
          <w:rFonts w:ascii="Times New Roman" w:hAnsi="Times New Roman" w:cs="Times New Roman"/>
          <w:sz w:val="28"/>
          <w:szCs w:val="28"/>
        </w:rPr>
      </w:pPr>
      <w:r>
        <w:rPr>
          <w:rFonts w:ascii="Times New Roman" w:hAnsi="Times New Roman" w:cs="Times New Roman"/>
          <w:sz w:val="28"/>
          <w:szCs w:val="28"/>
        </w:rPr>
        <w:t>Создание хорошего психологического климата в коллективе является необходимым условием эффективной совместной деятельности работников.</w:t>
      </w:r>
    </w:p>
    <w:p w:rsidR="00CF10DA" w:rsidRDefault="00CF10DA" w:rsidP="001F3CDC">
      <w:pPr>
        <w:pStyle w:val="a9"/>
        <w:ind w:firstLine="851"/>
        <w:jc w:val="both"/>
        <w:rPr>
          <w:rFonts w:ascii="Times New Roman" w:hAnsi="Times New Roman" w:cs="Times New Roman"/>
          <w:sz w:val="28"/>
          <w:szCs w:val="28"/>
        </w:rPr>
      </w:pPr>
      <w:r>
        <w:rPr>
          <w:rFonts w:ascii="Times New Roman" w:hAnsi="Times New Roman" w:cs="Times New Roman"/>
          <w:sz w:val="28"/>
          <w:szCs w:val="28"/>
        </w:rPr>
        <w:t>Эффективная совместная деятельность работников организации, как это видно из полученной оценки психологического климата, свидетельствует о наличии в трудовом коллективе таких качеств как зависть, недоверие друг к другу и даже агрессивность.</w:t>
      </w:r>
    </w:p>
    <w:p w:rsidR="00CF10DA" w:rsidRDefault="00CF10DA" w:rsidP="001F3CDC">
      <w:pPr>
        <w:pStyle w:val="a9"/>
        <w:ind w:firstLine="567"/>
        <w:jc w:val="both"/>
        <w:rPr>
          <w:rFonts w:ascii="Times New Roman" w:hAnsi="Times New Roman" w:cs="Times New Roman"/>
          <w:sz w:val="28"/>
          <w:szCs w:val="28"/>
        </w:rPr>
      </w:pPr>
      <w:r w:rsidRPr="0036302D">
        <w:rPr>
          <w:rFonts w:ascii="Times New Roman" w:hAnsi="Times New Roman" w:cs="Times New Roman"/>
          <w:sz w:val="28"/>
          <w:szCs w:val="28"/>
        </w:rPr>
        <w:t>Отме</w:t>
      </w:r>
      <w:r>
        <w:rPr>
          <w:rFonts w:ascii="Times New Roman" w:hAnsi="Times New Roman" w:cs="Times New Roman"/>
          <w:sz w:val="28"/>
          <w:szCs w:val="28"/>
        </w:rPr>
        <w:t>чу</w:t>
      </w:r>
      <w:r w:rsidRPr="0036302D">
        <w:rPr>
          <w:rFonts w:ascii="Times New Roman" w:hAnsi="Times New Roman" w:cs="Times New Roman"/>
          <w:sz w:val="28"/>
          <w:szCs w:val="28"/>
        </w:rPr>
        <w:t xml:space="preserve">, что </w:t>
      </w:r>
      <w:r>
        <w:rPr>
          <w:rFonts w:ascii="Times New Roman" w:hAnsi="Times New Roman" w:cs="Times New Roman"/>
          <w:sz w:val="28"/>
          <w:szCs w:val="28"/>
        </w:rPr>
        <w:t>в организации</w:t>
      </w:r>
      <w:r w:rsidRPr="0036302D">
        <w:rPr>
          <w:rFonts w:ascii="Times New Roman" w:hAnsi="Times New Roman" w:cs="Times New Roman"/>
          <w:sz w:val="28"/>
          <w:szCs w:val="28"/>
        </w:rPr>
        <w:t xml:space="preserve"> создан </w:t>
      </w:r>
      <w:r>
        <w:rPr>
          <w:rFonts w:ascii="Times New Roman" w:hAnsi="Times New Roman" w:cs="Times New Roman"/>
          <w:sz w:val="28"/>
          <w:szCs w:val="28"/>
        </w:rPr>
        <w:t>отрицательный</w:t>
      </w:r>
      <w:r w:rsidRPr="0036302D">
        <w:rPr>
          <w:rFonts w:ascii="Times New Roman" w:hAnsi="Times New Roman" w:cs="Times New Roman"/>
          <w:sz w:val="28"/>
          <w:szCs w:val="28"/>
        </w:rPr>
        <w:t xml:space="preserve"> психологический климат, способствующий развитию </w:t>
      </w:r>
      <w:r>
        <w:rPr>
          <w:rFonts w:ascii="Times New Roman" w:hAnsi="Times New Roman" w:cs="Times New Roman"/>
          <w:sz w:val="28"/>
          <w:szCs w:val="28"/>
        </w:rPr>
        <w:t>конфликтов</w:t>
      </w:r>
      <w:r w:rsidRPr="0036302D">
        <w:rPr>
          <w:rFonts w:ascii="Times New Roman" w:hAnsi="Times New Roman" w:cs="Times New Roman"/>
          <w:sz w:val="28"/>
          <w:szCs w:val="28"/>
        </w:rPr>
        <w:t xml:space="preserve">. </w:t>
      </w:r>
    </w:p>
    <w:p w:rsidR="00CF10DA" w:rsidRDefault="00CF10DA" w:rsidP="001F3CDC">
      <w:pPr>
        <w:pStyle w:val="a9"/>
        <w:ind w:firstLine="567"/>
        <w:jc w:val="both"/>
        <w:rPr>
          <w:rFonts w:ascii="Times New Roman" w:hAnsi="Times New Roman" w:cs="Times New Roman"/>
          <w:sz w:val="28"/>
          <w:szCs w:val="28"/>
        </w:rPr>
      </w:pPr>
      <w:r w:rsidRPr="0036302D">
        <w:rPr>
          <w:rFonts w:ascii="Times New Roman" w:hAnsi="Times New Roman" w:cs="Times New Roman"/>
          <w:sz w:val="28"/>
          <w:szCs w:val="28"/>
        </w:rPr>
        <w:t xml:space="preserve">Результаты анонимного опроса общественного мнения  в </w:t>
      </w:r>
      <w:r>
        <w:rPr>
          <w:rFonts w:ascii="Times New Roman" w:hAnsi="Times New Roman" w:cs="Times New Roman"/>
          <w:sz w:val="28"/>
          <w:szCs w:val="28"/>
        </w:rPr>
        <w:t>организации</w:t>
      </w:r>
      <w:r w:rsidRPr="0036302D">
        <w:rPr>
          <w:rFonts w:ascii="Times New Roman" w:hAnsi="Times New Roman" w:cs="Times New Roman"/>
          <w:sz w:val="28"/>
          <w:szCs w:val="28"/>
        </w:rPr>
        <w:t xml:space="preserve"> дали нам следующие результаты (табл.5):</w:t>
      </w:r>
    </w:p>
    <w:p w:rsidR="00CF10DA" w:rsidRPr="0036302D" w:rsidRDefault="00CF10DA" w:rsidP="001F3CDC">
      <w:pPr>
        <w:pStyle w:val="a9"/>
        <w:ind w:firstLine="567"/>
        <w:jc w:val="both"/>
        <w:rPr>
          <w:rFonts w:ascii="Times New Roman" w:hAnsi="Times New Roman" w:cs="Times New Roman"/>
          <w:sz w:val="28"/>
          <w:szCs w:val="28"/>
        </w:rPr>
      </w:pPr>
    </w:p>
    <w:p w:rsidR="00CF10DA" w:rsidRDefault="00CF10DA" w:rsidP="00B36FBC">
      <w:pPr>
        <w:pStyle w:val="31"/>
        <w:spacing w:after="0"/>
        <w:ind w:left="0"/>
        <w:jc w:val="both"/>
        <w:rPr>
          <w:sz w:val="28"/>
          <w:szCs w:val="28"/>
        </w:rPr>
      </w:pPr>
      <w:r w:rsidRPr="0036302D">
        <w:rPr>
          <w:b/>
          <w:bCs/>
          <w:sz w:val="28"/>
          <w:szCs w:val="28"/>
        </w:rPr>
        <w:t xml:space="preserve">Таблица 5. </w:t>
      </w:r>
      <w:r w:rsidRPr="0036302D">
        <w:rPr>
          <w:sz w:val="28"/>
          <w:szCs w:val="28"/>
        </w:rPr>
        <w:t xml:space="preserve">Перемены в </w:t>
      </w:r>
      <w:r>
        <w:rPr>
          <w:sz w:val="28"/>
          <w:szCs w:val="28"/>
        </w:rPr>
        <w:t>коллективе предприятия</w:t>
      </w:r>
    </w:p>
    <w:p w:rsidR="00CF10DA" w:rsidRPr="0036302D" w:rsidRDefault="00CF10DA" w:rsidP="00B36FBC">
      <w:pPr>
        <w:pStyle w:val="31"/>
        <w:spacing w:after="0"/>
        <w:ind w:left="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240"/>
      </w:tblGrid>
      <w:tr w:rsidR="00CF10DA" w:rsidRPr="00964288" w:rsidTr="003B0602">
        <w:tc>
          <w:tcPr>
            <w:tcW w:w="8222" w:type="dxa"/>
          </w:tcPr>
          <w:p w:rsidR="00CF10DA" w:rsidRPr="0036302D" w:rsidRDefault="00CF10DA" w:rsidP="003B0602">
            <w:pPr>
              <w:pStyle w:val="a9"/>
              <w:jc w:val="both"/>
              <w:rPr>
                <w:rFonts w:ascii="Times New Roman" w:hAnsi="Times New Roman" w:cs="Times New Roman"/>
                <w:b/>
                <w:bCs/>
                <w:i/>
                <w:iCs/>
                <w:sz w:val="28"/>
                <w:szCs w:val="28"/>
              </w:rPr>
            </w:pPr>
            <w:r w:rsidRPr="0036302D">
              <w:rPr>
                <w:rFonts w:ascii="Times New Roman" w:hAnsi="Times New Roman" w:cs="Times New Roman"/>
                <w:b/>
                <w:bCs/>
                <w:i/>
                <w:iCs/>
                <w:sz w:val="28"/>
                <w:szCs w:val="28"/>
              </w:rPr>
              <w:t xml:space="preserve">Какие перемены Вы отмечаете за последнее время в нашем коллективе? </w:t>
            </w:r>
          </w:p>
        </w:tc>
        <w:tc>
          <w:tcPr>
            <w:tcW w:w="1240" w:type="dxa"/>
          </w:tcPr>
          <w:p w:rsidR="00CF10DA" w:rsidRPr="0036302D" w:rsidRDefault="00CF10DA" w:rsidP="003B0602">
            <w:pPr>
              <w:pStyle w:val="a9"/>
              <w:jc w:val="center"/>
              <w:rPr>
                <w:rFonts w:ascii="Times New Roman" w:hAnsi="Times New Roman" w:cs="Times New Roman"/>
                <w:sz w:val="28"/>
                <w:szCs w:val="28"/>
              </w:rPr>
            </w:pPr>
            <w:r w:rsidRPr="0036302D">
              <w:rPr>
                <w:rFonts w:ascii="Times New Roman" w:hAnsi="Times New Roman" w:cs="Times New Roman"/>
                <w:sz w:val="28"/>
                <w:szCs w:val="28"/>
              </w:rPr>
              <w:t>Да (%)</w:t>
            </w:r>
          </w:p>
        </w:tc>
      </w:tr>
      <w:tr w:rsidR="00CF10DA" w:rsidRPr="00964288" w:rsidTr="003B0602">
        <w:tc>
          <w:tcPr>
            <w:tcW w:w="8222" w:type="dxa"/>
          </w:tcPr>
          <w:p w:rsidR="00CF10DA" w:rsidRPr="0036302D" w:rsidRDefault="00CF10DA" w:rsidP="003B0602">
            <w:pPr>
              <w:pStyle w:val="a9"/>
              <w:jc w:val="both"/>
              <w:rPr>
                <w:rFonts w:ascii="Times New Roman" w:hAnsi="Times New Roman" w:cs="Times New Roman"/>
                <w:sz w:val="28"/>
                <w:szCs w:val="28"/>
              </w:rPr>
            </w:pPr>
            <w:r w:rsidRPr="0036302D">
              <w:rPr>
                <w:rFonts w:ascii="Times New Roman" w:hAnsi="Times New Roman" w:cs="Times New Roman"/>
                <w:sz w:val="28"/>
                <w:szCs w:val="28"/>
              </w:rPr>
              <w:t>1.улучшилась психологическая обстановка</w:t>
            </w:r>
          </w:p>
        </w:tc>
        <w:tc>
          <w:tcPr>
            <w:tcW w:w="1240" w:type="dxa"/>
          </w:tcPr>
          <w:p w:rsidR="00CF10DA" w:rsidRPr="0036302D" w:rsidRDefault="00CF10DA" w:rsidP="003B0602">
            <w:pPr>
              <w:pStyle w:val="a9"/>
              <w:jc w:val="center"/>
              <w:rPr>
                <w:rFonts w:ascii="Times New Roman" w:hAnsi="Times New Roman" w:cs="Times New Roman"/>
                <w:sz w:val="28"/>
                <w:szCs w:val="28"/>
              </w:rPr>
            </w:pPr>
            <w:r w:rsidRPr="0036302D">
              <w:rPr>
                <w:rFonts w:ascii="Times New Roman" w:hAnsi="Times New Roman" w:cs="Times New Roman"/>
                <w:sz w:val="28"/>
                <w:szCs w:val="28"/>
              </w:rPr>
              <w:t>8</w:t>
            </w:r>
          </w:p>
        </w:tc>
      </w:tr>
      <w:tr w:rsidR="00CF10DA" w:rsidRPr="00964288" w:rsidTr="003B0602">
        <w:trPr>
          <w:trHeight w:val="279"/>
        </w:trPr>
        <w:tc>
          <w:tcPr>
            <w:tcW w:w="8222" w:type="dxa"/>
          </w:tcPr>
          <w:p w:rsidR="00CF10DA" w:rsidRPr="0036302D" w:rsidRDefault="00CF10DA" w:rsidP="003B0602">
            <w:pPr>
              <w:pStyle w:val="a9"/>
              <w:jc w:val="both"/>
              <w:rPr>
                <w:rFonts w:ascii="Times New Roman" w:hAnsi="Times New Roman" w:cs="Times New Roman"/>
                <w:sz w:val="28"/>
                <w:szCs w:val="28"/>
              </w:rPr>
            </w:pPr>
            <w:r w:rsidRPr="0036302D">
              <w:rPr>
                <w:rFonts w:ascii="Times New Roman" w:hAnsi="Times New Roman" w:cs="Times New Roman"/>
                <w:sz w:val="28"/>
                <w:szCs w:val="28"/>
              </w:rPr>
              <w:t>2.увеличилась зарплата</w:t>
            </w:r>
          </w:p>
        </w:tc>
        <w:tc>
          <w:tcPr>
            <w:tcW w:w="1240" w:type="dxa"/>
          </w:tcPr>
          <w:p w:rsidR="00CF10DA" w:rsidRPr="0036302D" w:rsidRDefault="00CF10DA" w:rsidP="003B0602">
            <w:pPr>
              <w:pStyle w:val="a9"/>
              <w:jc w:val="center"/>
              <w:rPr>
                <w:rFonts w:ascii="Times New Roman" w:hAnsi="Times New Roman" w:cs="Times New Roman"/>
                <w:sz w:val="28"/>
                <w:szCs w:val="28"/>
              </w:rPr>
            </w:pPr>
            <w:r>
              <w:rPr>
                <w:rFonts w:ascii="Times New Roman" w:hAnsi="Times New Roman" w:cs="Times New Roman"/>
                <w:sz w:val="28"/>
                <w:szCs w:val="28"/>
              </w:rPr>
              <w:t>30</w:t>
            </w:r>
          </w:p>
        </w:tc>
      </w:tr>
      <w:tr w:rsidR="00CF10DA" w:rsidRPr="00964288" w:rsidTr="003B0602">
        <w:tc>
          <w:tcPr>
            <w:tcW w:w="8222" w:type="dxa"/>
          </w:tcPr>
          <w:p w:rsidR="00CF10DA" w:rsidRPr="0036302D" w:rsidRDefault="00CF10DA" w:rsidP="003B0602">
            <w:pPr>
              <w:pStyle w:val="a9"/>
              <w:jc w:val="both"/>
              <w:rPr>
                <w:rFonts w:ascii="Times New Roman" w:hAnsi="Times New Roman" w:cs="Times New Roman"/>
                <w:sz w:val="28"/>
                <w:szCs w:val="28"/>
              </w:rPr>
            </w:pPr>
            <w:r>
              <w:rPr>
                <w:rFonts w:ascii="Times New Roman" w:hAnsi="Times New Roman" w:cs="Times New Roman"/>
                <w:sz w:val="28"/>
                <w:szCs w:val="28"/>
              </w:rPr>
              <w:t>3</w:t>
            </w:r>
            <w:r w:rsidRPr="0036302D">
              <w:rPr>
                <w:rFonts w:ascii="Times New Roman" w:hAnsi="Times New Roman" w:cs="Times New Roman"/>
                <w:sz w:val="28"/>
                <w:szCs w:val="28"/>
              </w:rPr>
              <w:t>.улучшилась организация труда</w:t>
            </w:r>
          </w:p>
        </w:tc>
        <w:tc>
          <w:tcPr>
            <w:tcW w:w="1240" w:type="dxa"/>
          </w:tcPr>
          <w:p w:rsidR="00CF10DA" w:rsidRPr="0036302D" w:rsidRDefault="00CF10DA" w:rsidP="003B0602">
            <w:pPr>
              <w:pStyle w:val="a9"/>
              <w:jc w:val="center"/>
              <w:rPr>
                <w:rFonts w:ascii="Times New Roman" w:hAnsi="Times New Roman" w:cs="Times New Roman"/>
                <w:sz w:val="28"/>
                <w:szCs w:val="28"/>
              </w:rPr>
            </w:pPr>
            <w:r>
              <w:rPr>
                <w:rFonts w:ascii="Times New Roman" w:hAnsi="Times New Roman" w:cs="Times New Roman"/>
                <w:sz w:val="28"/>
                <w:szCs w:val="28"/>
              </w:rPr>
              <w:t>35</w:t>
            </w:r>
          </w:p>
        </w:tc>
      </w:tr>
      <w:tr w:rsidR="00CF10DA" w:rsidRPr="00964288" w:rsidTr="003B0602">
        <w:tc>
          <w:tcPr>
            <w:tcW w:w="8222" w:type="dxa"/>
          </w:tcPr>
          <w:p w:rsidR="00CF10DA" w:rsidRPr="0036302D" w:rsidRDefault="00CF10DA" w:rsidP="003B0602">
            <w:pPr>
              <w:pStyle w:val="a9"/>
              <w:jc w:val="both"/>
              <w:rPr>
                <w:rFonts w:ascii="Times New Roman" w:hAnsi="Times New Roman" w:cs="Times New Roman"/>
                <w:sz w:val="28"/>
                <w:szCs w:val="28"/>
              </w:rPr>
            </w:pPr>
            <w:r>
              <w:rPr>
                <w:rFonts w:ascii="Times New Roman" w:hAnsi="Times New Roman" w:cs="Times New Roman"/>
                <w:sz w:val="28"/>
                <w:szCs w:val="28"/>
              </w:rPr>
              <w:t>4</w:t>
            </w:r>
            <w:r w:rsidRPr="0036302D">
              <w:rPr>
                <w:rFonts w:ascii="Times New Roman" w:hAnsi="Times New Roman" w:cs="Times New Roman"/>
                <w:sz w:val="28"/>
                <w:szCs w:val="28"/>
              </w:rPr>
              <w:t>.мне хочется работать</w:t>
            </w:r>
          </w:p>
        </w:tc>
        <w:tc>
          <w:tcPr>
            <w:tcW w:w="1240" w:type="dxa"/>
          </w:tcPr>
          <w:p w:rsidR="00CF10DA" w:rsidRPr="0036302D" w:rsidRDefault="00CF10DA" w:rsidP="003B0602">
            <w:pPr>
              <w:pStyle w:val="a9"/>
              <w:jc w:val="center"/>
              <w:rPr>
                <w:rFonts w:ascii="Times New Roman" w:hAnsi="Times New Roman" w:cs="Times New Roman"/>
                <w:sz w:val="28"/>
                <w:szCs w:val="28"/>
              </w:rPr>
            </w:pPr>
            <w:r>
              <w:rPr>
                <w:rFonts w:ascii="Times New Roman" w:hAnsi="Times New Roman" w:cs="Times New Roman"/>
                <w:sz w:val="28"/>
                <w:szCs w:val="28"/>
              </w:rPr>
              <w:t>15</w:t>
            </w:r>
          </w:p>
        </w:tc>
      </w:tr>
    </w:tbl>
    <w:p w:rsidR="00CF10DA" w:rsidRPr="0036302D" w:rsidRDefault="00CF10DA" w:rsidP="00C20060">
      <w:pPr>
        <w:pStyle w:val="a9"/>
        <w:jc w:val="both"/>
        <w:rPr>
          <w:rFonts w:ascii="Times New Roman" w:hAnsi="Times New Roman" w:cs="Times New Roman"/>
          <w:b/>
          <w:bCs/>
          <w:sz w:val="28"/>
          <w:szCs w:val="28"/>
        </w:rPr>
      </w:pPr>
      <w:r w:rsidRPr="0036302D">
        <w:rPr>
          <w:rFonts w:ascii="Times New Roman" w:hAnsi="Times New Roman" w:cs="Times New Roman"/>
          <w:b/>
          <w:bCs/>
          <w:sz w:val="28"/>
          <w:szCs w:val="28"/>
        </w:rPr>
        <w:t xml:space="preserve">        </w:t>
      </w:r>
    </w:p>
    <w:p w:rsidR="00CF10DA" w:rsidRPr="0036302D" w:rsidRDefault="00CF10DA" w:rsidP="00B36FBC">
      <w:pPr>
        <w:pStyle w:val="a9"/>
        <w:ind w:firstLine="709"/>
        <w:jc w:val="both"/>
        <w:rPr>
          <w:rFonts w:ascii="Times New Roman" w:hAnsi="Times New Roman" w:cs="Times New Roman"/>
          <w:sz w:val="28"/>
          <w:szCs w:val="28"/>
        </w:rPr>
      </w:pPr>
      <w:r w:rsidRPr="0036302D">
        <w:rPr>
          <w:rFonts w:ascii="Times New Roman" w:hAnsi="Times New Roman" w:cs="Times New Roman"/>
          <w:sz w:val="28"/>
          <w:szCs w:val="28"/>
        </w:rPr>
        <w:t xml:space="preserve">Данные свидетельствуют о </w:t>
      </w:r>
      <w:r>
        <w:rPr>
          <w:rFonts w:ascii="Times New Roman" w:hAnsi="Times New Roman" w:cs="Times New Roman"/>
          <w:sz w:val="28"/>
          <w:szCs w:val="28"/>
        </w:rPr>
        <w:t>не</w:t>
      </w:r>
      <w:r w:rsidRPr="0036302D">
        <w:rPr>
          <w:rFonts w:ascii="Times New Roman" w:hAnsi="Times New Roman" w:cs="Times New Roman"/>
          <w:sz w:val="28"/>
          <w:szCs w:val="28"/>
        </w:rPr>
        <w:t>благополучных тенденциях: обстановка для 2/3 коллектива у</w:t>
      </w:r>
      <w:r>
        <w:rPr>
          <w:rFonts w:ascii="Times New Roman" w:hAnsi="Times New Roman" w:cs="Times New Roman"/>
          <w:sz w:val="28"/>
          <w:szCs w:val="28"/>
        </w:rPr>
        <w:t>худш</w:t>
      </w:r>
      <w:r w:rsidRPr="0036302D">
        <w:rPr>
          <w:rFonts w:ascii="Times New Roman" w:hAnsi="Times New Roman" w:cs="Times New Roman"/>
          <w:sz w:val="28"/>
          <w:szCs w:val="28"/>
        </w:rPr>
        <w:t xml:space="preserve">ается, большинство трудится </w:t>
      </w:r>
      <w:r>
        <w:rPr>
          <w:rFonts w:ascii="Times New Roman" w:hAnsi="Times New Roman" w:cs="Times New Roman"/>
          <w:sz w:val="28"/>
          <w:szCs w:val="28"/>
        </w:rPr>
        <w:t>в связи с необходимостью, а не потому, что работа им нравится.</w:t>
      </w:r>
    </w:p>
    <w:p w:rsidR="00CF10DA" w:rsidRPr="007E6243" w:rsidRDefault="00CF10DA" w:rsidP="007F6FCC">
      <w:pPr>
        <w:pStyle w:val="HTML"/>
        <w:ind w:firstLine="709"/>
        <w:jc w:val="both"/>
        <w:rPr>
          <w:rFonts w:ascii="Times New Roman" w:hAnsi="Times New Roman" w:cs="Times New Roman"/>
          <w:sz w:val="28"/>
          <w:szCs w:val="28"/>
        </w:rPr>
      </w:pPr>
      <w:r w:rsidRPr="007E6243">
        <w:rPr>
          <w:rFonts w:ascii="Times New Roman" w:hAnsi="Times New Roman" w:cs="Times New Roman"/>
          <w:sz w:val="28"/>
          <w:szCs w:val="28"/>
        </w:rPr>
        <w:t xml:space="preserve">В процессе деятельности </w:t>
      </w:r>
      <w:r>
        <w:rPr>
          <w:rFonts w:ascii="Times New Roman" w:hAnsi="Times New Roman" w:cs="Times New Roman"/>
          <w:sz w:val="28"/>
          <w:szCs w:val="28"/>
        </w:rPr>
        <w:t>ООО</w:t>
      </w:r>
      <w:r w:rsidRPr="007E6243">
        <w:rPr>
          <w:rFonts w:ascii="Times New Roman" w:hAnsi="Times New Roman" w:cs="Times New Roman"/>
          <w:sz w:val="28"/>
          <w:szCs w:val="28"/>
        </w:rPr>
        <w:t xml:space="preserve"> «</w:t>
      </w:r>
      <w:r>
        <w:rPr>
          <w:rFonts w:ascii="Times New Roman" w:hAnsi="Times New Roman" w:cs="Times New Roman"/>
          <w:sz w:val="28"/>
          <w:szCs w:val="28"/>
        </w:rPr>
        <w:t>Стиль</w:t>
      </w:r>
      <w:r w:rsidRPr="007E6243">
        <w:rPr>
          <w:rFonts w:ascii="Times New Roman" w:hAnsi="Times New Roman" w:cs="Times New Roman"/>
          <w:sz w:val="28"/>
          <w:szCs w:val="28"/>
        </w:rPr>
        <w:t>» ежедневно возникает большое количество разногласий, которые перерастают в конфликты. По длительности протекания возникают кратковременные, а иногда и затяжные конфликты, связанные с высокими нравственно-психологическими травмами.</w:t>
      </w:r>
    </w:p>
    <w:p w:rsidR="00CF10DA" w:rsidRPr="00E146F2" w:rsidRDefault="00CF10DA" w:rsidP="00E146F2">
      <w:pPr>
        <w:pStyle w:val="HTML"/>
        <w:ind w:firstLine="709"/>
        <w:jc w:val="both"/>
        <w:rPr>
          <w:rFonts w:ascii="Times New Roman" w:hAnsi="Times New Roman" w:cs="Times New Roman"/>
          <w:sz w:val="28"/>
          <w:szCs w:val="28"/>
        </w:rPr>
      </w:pPr>
      <w:r w:rsidRPr="00E146F2">
        <w:rPr>
          <w:rFonts w:ascii="Times New Roman" w:hAnsi="Times New Roman" w:cs="Times New Roman"/>
          <w:sz w:val="28"/>
          <w:szCs w:val="28"/>
        </w:rPr>
        <w:t>Как показал первичный анализ по управлению конфликтами в ООО «Стиль», директор стремится решить возникающие конфликты с помощью компромисса, и часто достаточно успешно. На первый взгляд ситуация в плане разрешения конфликтов выглядит положительно. Но наблюдение показало, что в коллективе существуют недомолвки между директором и подчиненными. Коллектив предприятия считает, что директор принимает неверные решения в плане распределения фонда оплаты труда, премий, не поощряет инициативу работников и не отмечает отличившихся.</w:t>
      </w:r>
    </w:p>
    <w:p w:rsidR="00CF10DA" w:rsidRPr="00E146F2" w:rsidRDefault="00CF10DA" w:rsidP="00E146F2">
      <w:pPr>
        <w:pStyle w:val="HTML"/>
        <w:ind w:firstLine="709"/>
        <w:jc w:val="both"/>
        <w:rPr>
          <w:rFonts w:ascii="Times New Roman" w:hAnsi="Times New Roman" w:cs="Times New Roman"/>
          <w:sz w:val="28"/>
          <w:szCs w:val="28"/>
        </w:rPr>
      </w:pPr>
      <w:r w:rsidRPr="00E146F2">
        <w:rPr>
          <w:rFonts w:ascii="Times New Roman" w:hAnsi="Times New Roman" w:cs="Times New Roman"/>
          <w:sz w:val="28"/>
          <w:szCs w:val="28"/>
        </w:rPr>
        <w:t>Директор чувствует возникшую напряженность, старается быть более открытым и лояльным по отношению к трудовому коллективу, вызывая тем самым еще большее недоверие с его стороны.</w:t>
      </w:r>
    </w:p>
    <w:p w:rsidR="00CF10DA" w:rsidRPr="00E146F2" w:rsidRDefault="00CF10DA" w:rsidP="00E146F2">
      <w:pPr>
        <w:pStyle w:val="HTML"/>
        <w:ind w:firstLine="709"/>
        <w:jc w:val="both"/>
        <w:rPr>
          <w:rFonts w:ascii="Times New Roman" w:hAnsi="Times New Roman" w:cs="Times New Roman"/>
          <w:sz w:val="28"/>
          <w:szCs w:val="28"/>
        </w:rPr>
      </w:pPr>
      <w:r w:rsidRPr="00E146F2">
        <w:rPr>
          <w:rFonts w:ascii="Times New Roman" w:hAnsi="Times New Roman" w:cs="Times New Roman"/>
          <w:sz w:val="28"/>
          <w:szCs w:val="28"/>
        </w:rPr>
        <w:t>Таким образом, анализ показал, что директор справляется с периодически возникающими открытыми конфликтами, но в коллективе также существует скрытый конфликт, который накаляет социально-психологический климат в коллективе, снижает результативность труда и является деструктивным фактором в деятельности предприятия.</w:t>
      </w:r>
    </w:p>
    <w:p w:rsidR="00CF10DA" w:rsidRPr="00E146F2" w:rsidRDefault="00CF10DA" w:rsidP="00E146F2">
      <w:pPr>
        <w:pStyle w:val="HTML"/>
        <w:ind w:firstLine="709"/>
        <w:jc w:val="both"/>
        <w:rPr>
          <w:rFonts w:ascii="Times New Roman" w:hAnsi="Times New Roman" w:cs="Times New Roman"/>
          <w:sz w:val="28"/>
          <w:szCs w:val="28"/>
        </w:rPr>
      </w:pPr>
      <w:r w:rsidRPr="00E146F2">
        <w:rPr>
          <w:rFonts w:ascii="Times New Roman" w:hAnsi="Times New Roman" w:cs="Times New Roman"/>
          <w:sz w:val="28"/>
          <w:szCs w:val="28"/>
        </w:rPr>
        <w:t>Также мною был применен метод тестирования, в рамках которого применялись две методики: диагностики предрасположенности личности к конфликтному поведению К. Томаса и диагностики самооценки мотивации одобрения Д. Марлоу и Д. Крауна.</w:t>
      </w:r>
    </w:p>
    <w:p w:rsidR="00CF10DA" w:rsidRPr="00E146F2" w:rsidRDefault="00CF10DA" w:rsidP="00E146F2">
      <w:pPr>
        <w:pStyle w:val="HTML"/>
        <w:ind w:firstLine="709"/>
        <w:jc w:val="both"/>
        <w:rPr>
          <w:rFonts w:ascii="Times New Roman" w:hAnsi="Times New Roman" w:cs="Times New Roman"/>
          <w:sz w:val="28"/>
          <w:szCs w:val="28"/>
        </w:rPr>
      </w:pPr>
      <w:r w:rsidRPr="00E146F2">
        <w:rPr>
          <w:rFonts w:ascii="Times New Roman" w:hAnsi="Times New Roman" w:cs="Times New Roman"/>
          <w:sz w:val="28"/>
          <w:szCs w:val="28"/>
        </w:rPr>
        <w:t>1. методика диагностики предрасположенности личности к конфликтному поведению.</w:t>
      </w:r>
    </w:p>
    <w:p w:rsidR="00CF10DA" w:rsidRPr="00E146F2" w:rsidRDefault="00CF10DA" w:rsidP="00E146F2">
      <w:pPr>
        <w:pStyle w:val="HTML"/>
        <w:ind w:firstLine="709"/>
        <w:jc w:val="both"/>
        <w:rPr>
          <w:rFonts w:ascii="Times New Roman" w:hAnsi="Times New Roman" w:cs="Times New Roman"/>
          <w:sz w:val="28"/>
          <w:szCs w:val="28"/>
        </w:rPr>
      </w:pPr>
      <w:r w:rsidRPr="00E146F2">
        <w:rPr>
          <w:rFonts w:ascii="Times New Roman" w:hAnsi="Times New Roman" w:cs="Times New Roman"/>
          <w:sz w:val="28"/>
          <w:szCs w:val="28"/>
        </w:rPr>
        <w:t>В своем подходе к изучению конфликтных явлений К. Томас делал акцент не только на разрешение конфликтов, а на управление ими. В соответствии с этим, К. Томас считает нужным сконцентрировать внимание на том, какие формы поведения в конфликтных ситуациях характерны для людей, какие из них являются более продуктивными или деструктивными, каким образом, возможно, стимулировать продуктивное поведение.</w:t>
      </w:r>
    </w:p>
    <w:p w:rsidR="00CF10DA" w:rsidRPr="00E146F2" w:rsidRDefault="00CF10DA" w:rsidP="00E146F2">
      <w:pPr>
        <w:pStyle w:val="HTML"/>
        <w:ind w:firstLine="709"/>
        <w:jc w:val="both"/>
        <w:rPr>
          <w:rFonts w:ascii="Times New Roman" w:hAnsi="Times New Roman" w:cs="Times New Roman"/>
          <w:sz w:val="28"/>
          <w:szCs w:val="28"/>
        </w:rPr>
      </w:pPr>
      <w:r w:rsidRPr="00E146F2">
        <w:rPr>
          <w:rFonts w:ascii="Times New Roman" w:hAnsi="Times New Roman" w:cs="Times New Roman"/>
          <w:sz w:val="28"/>
          <w:szCs w:val="28"/>
        </w:rPr>
        <w:t>Для описания типов поведения людей в конфликтных ситуациях К. Томас применяет двухмерную модель регулирования конфликтов, основополагающими измерениями в которой являются кооперация, связанная с вниманием человека к интересам других людей, вовлеченных в конфликт, и напористость, для которой характерен акцент на защите собственных интересов. Соответственно этим двум основным измерениям К. Томас выделяет следующие способы урегулирования конфликтов: конкуренции (соревнования), приспособления, компромисс, избегание, сотрудничество.</w:t>
      </w:r>
    </w:p>
    <w:p w:rsidR="00CF10DA" w:rsidRPr="00E146F2" w:rsidRDefault="00CF10DA" w:rsidP="00E146F2">
      <w:pPr>
        <w:pStyle w:val="HTML"/>
        <w:ind w:firstLine="709"/>
        <w:jc w:val="both"/>
        <w:rPr>
          <w:rFonts w:ascii="Times New Roman" w:hAnsi="Times New Roman" w:cs="Times New Roman"/>
          <w:sz w:val="28"/>
          <w:szCs w:val="28"/>
        </w:rPr>
      </w:pPr>
      <w:r w:rsidRPr="00E146F2">
        <w:rPr>
          <w:rFonts w:ascii="Times New Roman" w:hAnsi="Times New Roman" w:cs="Times New Roman"/>
          <w:sz w:val="28"/>
          <w:szCs w:val="28"/>
        </w:rPr>
        <w:t>В своем опроснике по выявлению типичных форм поведения К. Томас описывает каждый из пяти перечисленных возможных вариантов двенадцатью суждениями о поведении индивида в конфликтной ситуации. В различных ситуациях они сгруппированы в 30 пар, в каждой из которых респонденту предлагается выбрать то суждение, которое является наиболее типичным для характеристики его поведения.</w:t>
      </w:r>
    </w:p>
    <w:p w:rsidR="00CF10DA" w:rsidRPr="00E146F2" w:rsidRDefault="00CF10DA" w:rsidP="00E146F2">
      <w:pPr>
        <w:pStyle w:val="HTML"/>
        <w:ind w:firstLine="709"/>
        <w:jc w:val="both"/>
        <w:rPr>
          <w:rFonts w:ascii="Times New Roman" w:hAnsi="Times New Roman" w:cs="Times New Roman"/>
          <w:sz w:val="28"/>
          <w:szCs w:val="28"/>
        </w:rPr>
      </w:pPr>
      <w:r w:rsidRPr="00E146F2">
        <w:rPr>
          <w:rFonts w:ascii="Times New Roman" w:hAnsi="Times New Roman" w:cs="Times New Roman"/>
          <w:sz w:val="28"/>
          <w:szCs w:val="28"/>
        </w:rPr>
        <w:t>2. методика диагностики самооценки мотивации одобрения Д. Марлоу и Д. Крауна.</w:t>
      </w:r>
    </w:p>
    <w:p w:rsidR="00CF10DA" w:rsidRPr="00E146F2" w:rsidRDefault="00CF10DA" w:rsidP="00E146F2">
      <w:pPr>
        <w:pStyle w:val="HTML"/>
        <w:ind w:firstLine="709"/>
        <w:jc w:val="both"/>
        <w:rPr>
          <w:rFonts w:ascii="Times New Roman" w:hAnsi="Times New Roman" w:cs="Times New Roman"/>
          <w:sz w:val="28"/>
          <w:szCs w:val="28"/>
        </w:rPr>
      </w:pPr>
      <w:r w:rsidRPr="00E146F2">
        <w:rPr>
          <w:rFonts w:ascii="Times New Roman" w:hAnsi="Times New Roman" w:cs="Times New Roman"/>
          <w:sz w:val="28"/>
          <w:szCs w:val="28"/>
        </w:rPr>
        <w:t>Методика диагностики самооценки мотивации одобрения используется для оценки правдивости высказываний испытуемых. Чем выше итоговый показатель «мотивация одобрения» по шкале получают респонденты, тем выше у них готовность представить себя перед другими как полностью соответствующего социальным нормам. Низкие показатели могут свидетельствовать как о непринятии традиционных норм, так и об излишней требовательности к себе.</w:t>
      </w:r>
    </w:p>
    <w:p w:rsidR="00CF10DA" w:rsidRPr="00EE6538" w:rsidRDefault="00CF10DA" w:rsidP="00EE6538">
      <w:pPr>
        <w:pStyle w:val="HTML"/>
        <w:ind w:firstLine="709"/>
        <w:jc w:val="both"/>
        <w:rPr>
          <w:rFonts w:ascii="Times New Roman" w:hAnsi="Times New Roman" w:cs="Times New Roman"/>
          <w:sz w:val="28"/>
          <w:szCs w:val="28"/>
        </w:rPr>
      </w:pPr>
      <w:r w:rsidRPr="00EE6538">
        <w:rPr>
          <w:rFonts w:ascii="Times New Roman" w:hAnsi="Times New Roman" w:cs="Times New Roman"/>
          <w:sz w:val="28"/>
          <w:szCs w:val="28"/>
        </w:rPr>
        <w:t>Для изучения стратегии поведения, которые используют члены данного трудового коллектива, был применен тест описания приведения К. Томаса. В результате было установлено, что респонденты используют в своей деятельности практически все стратегии поведения. Но наибольшее количество баллов у большинства респондентов приходится на тактику избегания, ухода от конфликта, а также приспособления, и по пять респондентов выбрали тактику компромисса и соперничества. Наименьшее количество баллов набрала тактика сотрудничества. (Приложение).</w:t>
      </w:r>
    </w:p>
    <w:p w:rsidR="00CF10DA" w:rsidRPr="006701D5" w:rsidRDefault="00CF10DA" w:rsidP="00925883">
      <w:pPr>
        <w:pStyle w:val="HTML"/>
        <w:spacing w:line="360" w:lineRule="auto"/>
        <w:ind w:firstLine="709"/>
        <w:jc w:val="both"/>
        <w:rPr>
          <w:rFonts w:ascii="Times New Roman" w:hAnsi="Times New Roman" w:cs="Times New Roman"/>
          <w:color w:val="C00000"/>
          <w:sz w:val="28"/>
          <w:szCs w:val="28"/>
        </w:rPr>
      </w:pPr>
    </w:p>
    <w:p w:rsidR="00CF10DA" w:rsidRPr="0044521C" w:rsidRDefault="00CF10DA" w:rsidP="0044521C">
      <w:pPr>
        <w:pStyle w:val="HTML"/>
        <w:ind w:firstLine="709"/>
        <w:jc w:val="both"/>
        <w:rPr>
          <w:rFonts w:ascii="Times New Roman" w:hAnsi="Times New Roman" w:cs="Times New Roman"/>
          <w:sz w:val="28"/>
          <w:szCs w:val="28"/>
        </w:rPr>
      </w:pPr>
      <w:r w:rsidRPr="0044521C">
        <w:rPr>
          <w:rFonts w:ascii="Times New Roman" w:hAnsi="Times New Roman" w:cs="Times New Roman"/>
          <w:sz w:val="28"/>
          <w:szCs w:val="28"/>
        </w:rPr>
        <w:tab/>
      </w:r>
    </w:p>
    <w:p w:rsidR="00CF10DA" w:rsidRPr="0044521C" w:rsidRDefault="00CF10DA" w:rsidP="0044521C">
      <w:pPr>
        <w:pStyle w:val="HTML"/>
        <w:ind w:firstLine="709"/>
        <w:jc w:val="both"/>
        <w:rPr>
          <w:rFonts w:ascii="Times New Roman" w:hAnsi="Times New Roman" w:cs="Times New Roman"/>
          <w:sz w:val="28"/>
          <w:szCs w:val="28"/>
        </w:rPr>
      </w:pPr>
      <w:r w:rsidRPr="0044521C">
        <w:rPr>
          <w:rFonts w:ascii="Times New Roman" w:hAnsi="Times New Roman" w:cs="Times New Roman"/>
          <w:sz w:val="28"/>
          <w:szCs w:val="28"/>
        </w:rPr>
        <w:t>Полученные данные позволили предположить, что использование тактики избегания может быть вызвано потребностью в признании, стремлением соответствовать одобряемому авторитетом образцу поведения. В связи с этим респондентам был предложен тест Д. Марлоу и Д. Крауна «диагностики самооценки мотивации одобрения (Приложение 9).</w:t>
      </w:r>
    </w:p>
    <w:p w:rsidR="00CF10DA" w:rsidRPr="0044521C" w:rsidRDefault="00CF10DA" w:rsidP="0044521C">
      <w:pPr>
        <w:pStyle w:val="HTML"/>
        <w:ind w:firstLine="709"/>
        <w:jc w:val="both"/>
        <w:rPr>
          <w:rFonts w:ascii="Times New Roman" w:hAnsi="Times New Roman" w:cs="Times New Roman"/>
          <w:sz w:val="28"/>
          <w:szCs w:val="28"/>
        </w:rPr>
      </w:pPr>
      <w:r w:rsidRPr="0044521C">
        <w:rPr>
          <w:rFonts w:ascii="Times New Roman" w:hAnsi="Times New Roman" w:cs="Times New Roman"/>
          <w:sz w:val="28"/>
          <w:szCs w:val="28"/>
        </w:rPr>
        <w:t>Результаты этого теста (</w:t>
      </w:r>
      <w:r>
        <w:rPr>
          <w:rFonts w:ascii="Times New Roman" w:hAnsi="Times New Roman" w:cs="Times New Roman"/>
          <w:sz w:val="28"/>
          <w:szCs w:val="28"/>
        </w:rPr>
        <w:t>Приложение</w:t>
      </w:r>
      <w:r w:rsidRPr="0044521C">
        <w:rPr>
          <w:rFonts w:ascii="Times New Roman" w:hAnsi="Times New Roman" w:cs="Times New Roman"/>
          <w:sz w:val="28"/>
          <w:szCs w:val="28"/>
        </w:rPr>
        <w:t>) свидетельствуют о довольно высокой потребности в одобрении у большинства респондентов.</w:t>
      </w:r>
    </w:p>
    <w:p w:rsidR="00CF10DA" w:rsidRPr="0044521C" w:rsidRDefault="00CF10DA" w:rsidP="0044521C">
      <w:pPr>
        <w:pStyle w:val="HTML"/>
        <w:ind w:firstLine="709"/>
        <w:jc w:val="both"/>
        <w:rPr>
          <w:rFonts w:ascii="Times New Roman" w:hAnsi="Times New Roman" w:cs="Times New Roman"/>
          <w:sz w:val="28"/>
          <w:szCs w:val="28"/>
        </w:rPr>
      </w:pPr>
    </w:p>
    <w:p w:rsidR="00CF10DA" w:rsidRPr="0044521C" w:rsidRDefault="00CF10DA" w:rsidP="0044521C">
      <w:pPr>
        <w:pStyle w:val="HTML"/>
        <w:ind w:firstLine="709"/>
        <w:jc w:val="both"/>
        <w:rPr>
          <w:rFonts w:ascii="Times New Roman" w:hAnsi="Times New Roman" w:cs="Times New Roman"/>
          <w:sz w:val="28"/>
          <w:szCs w:val="28"/>
        </w:rPr>
      </w:pPr>
      <w:r w:rsidRPr="0044521C">
        <w:rPr>
          <w:rFonts w:ascii="Times New Roman" w:hAnsi="Times New Roman" w:cs="Times New Roman"/>
          <w:sz w:val="28"/>
          <w:szCs w:val="28"/>
        </w:rPr>
        <w:t>По итогам экспериментального исследования можно сказать, что высокая потребность в одобрении у членов данного коллектива ведет к формированию у них избегательной тактики поведения в конфликтной ситуации, что в свою очередь ведет к накоплению негативных эмоций, взаимных негативных оценок, неспособности отстоять свое мнение, что отражается на социально-психологическом климате коллектива.</w:t>
      </w:r>
    </w:p>
    <w:p w:rsidR="00CF10DA" w:rsidRPr="008233FD" w:rsidRDefault="00CF10DA" w:rsidP="008233FD">
      <w:pPr>
        <w:spacing w:after="0" w:line="240" w:lineRule="auto"/>
        <w:ind w:firstLine="709"/>
        <w:jc w:val="both"/>
        <w:rPr>
          <w:rFonts w:ascii="Times New Roman" w:hAnsi="Times New Roman"/>
          <w:color w:val="000000"/>
          <w:sz w:val="28"/>
          <w:szCs w:val="28"/>
        </w:rPr>
      </w:pPr>
      <w:r w:rsidRPr="008233FD">
        <w:rPr>
          <w:rFonts w:ascii="Times New Roman" w:hAnsi="Times New Roman"/>
          <w:color w:val="000000"/>
          <w:sz w:val="28"/>
          <w:szCs w:val="28"/>
        </w:rPr>
        <w:t>Поскольку члены коллектива действуют одновременно в нескольких системных отношениях, возникающие в организации конфликты следует классифицировать по типу функциональных систем. Рассмотрю ниже наиболее характерные для О</w:t>
      </w:r>
      <w:r>
        <w:rPr>
          <w:rFonts w:ascii="Times New Roman" w:hAnsi="Times New Roman"/>
          <w:color w:val="000000"/>
          <w:sz w:val="28"/>
          <w:szCs w:val="28"/>
        </w:rPr>
        <w:t>О</w:t>
      </w:r>
      <w:r w:rsidRPr="008233FD">
        <w:rPr>
          <w:rFonts w:ascii="Times New Roman" w:hAnsi="Times New Roman"/>
          <w:color w:val="000000"/>
          <w:sz w:val="28"/>
          <w:szCs w:val="28"/>
        </w:rPr>
        <w:t>О «</w:t>
      </w:r>
      <w:r>
        <w:rPr>
          <w:rFonts w:ascii="Times New Roman" w:hAnsi="Times New Roman"/>
          <w:color w:val="000000"/>
          <w:sz w:val="28"/>
          <w:szCs w:val="28"/>
        </w:rPr>
        <w:t>Стиль</w:t>
      </w:r>
      <w:r w:rsidRPr="008233FD">
        <w:rPr>
          <w:rFonts w:ascii="Times New Roman" w:hAnsi="Times New Roman"/>
          <w:color w:val="000000"/>
          <w:sz w:val="28"/>
          <w:szCs w:val="28"/>
        </w:rPr>
        <w:t>».</w:t>
      </w:r>
    </w:p>
    <w:p w:rsidR="00CF10DA" w:rsidRPr="008233FD" w:rsidRDefault="00CF10DA" w:rsidP="008233FD">
      <w:pPr>
        <w:spacing w:after="0" w:line="240" w:lineRule="auto"/>
        <w:ind w:firstLine="709"/>
        <w:jc w:val="both"/>
        <w:rPr>
          <w:rFonts w:ascii="Times New Roman" w:hAnsi="Times New Roman"/>
          <w:color w:val="000000"/>
          <w:sz w:val="28"/>
          <w:szCs w:val="28"/>
        </w:rPr>
      </w:pPr>
      <w:r w:rsidRPr="008233FD">
        <w:rPr>
          <w:rFonts w:ascii="Times New Roman" w:hAnsi="Times New Roman"/>
          <w:color w:val="000000"/>
          <w:sz w:val="28"/>
          <w:szCs w:val="28"/>
        </w:rPr>
        <w:t>Организационно-технологические конфликты возникают, с одной стороны, вследствие рассогласованности формальных организационных начал, например, когда руководство организации нарушает ранее принятые и согласованные с трудовым коллективом правила и нормы (изменение режима работы и технологии производства, неудовлетворительное состояние рабочих мест). С другой стороны, в результате реального поведения членов трудового коллектива (прогулы, опоздания, нарушение графика работы).</w:t>
      </w:r>
    </w:p>
    <w:p w:rsidR="00CF10DA" w:rsidRPr="008233FD" w:rsidRDefault="00CF10DA" w:rsidP="008233FD">
      <w:pPr>
        <w:spacing w:after="0" w:line="240" w:lineRule="auto"/>
        <w:ind w:firstLine="709"/>
        <w:jc w:val="both"/>
        <w:rPr>
          <w:rFonts w:ascii="Times New Roman" w:hAnsi="Times New Roman"/>
          <w:color w:val="000000"/>
          <w:sz w:val="28"/>
          <w:szCs w:val="28"/>
        </w:rPr>
      </w:pPr>
      <w:r w:rsidRPr="008233FD">
        <w:rPr>
          <w:rFonts w:ascii="Times New Roman" w:hAnsi="Times New Roman"/>
          <w:color w:val="000000"/>
          <w:sz w:val="28"/>
          <w:szCs w:val="28"/>
        </w:rPr>
        <w:t>Также следует отметить конфликты в административно-управленческой системе. Непосредственно с функционированием административно-управленческой системы связаны следующие виды конфликтов:</w:t>
      </w:r>
    </w:p>
    <w:p w:rsidR="00CF10DA" w:rsidRPr="008233FD" w:rsidRDefault="00CF10DA" w:rsidP="008233FD">
      <w:pPr>
        <w:spacing w:after="0" w:line="240" w:lineRule="auto"/>
        <w:ind w:firstLine="709"/>
        <w:jc w:val="both"/>
        <w:rPr>
          <w:rFonts w:ascii="Times New Roman" w:hAnsi="Times New Roman"/>
          <w:color w:val="000000"/>
          <w:sz w:val="28"/>
          <w:szCs w:val="28"/>
        </w:rPr>
      </w:pPr>
      <w:r w:rsidRPr="008233FD">
        <w:rPr>
          <w:rFonts w:ascii="Times New Roman" w:hAnsi="Times New Roman"/>
          <w:color w:val="000000"/>
          <w:sz w:val="28"/>
          <w:szCs w:val="28"/>
        </w:rPr>
        <w:t>1) внутренние конфликты в административно-управленческом аппарате;</w:t>
      </w:r>
    </w:p>
    <w:p w:rsidR="00CF10DA" w:rsidRPr="008233FD" w:rsidRDefault="00CF10DA" w:rsidP="008233FD">
      <w:pPr>
        <w:spacing w:after="0" w:line="240" w:lineRule="auto"/>
        <w:ind w:firstLine="709"/>
        <w:jc w:val="both"/>
        <w:rPr>
          <w:rFonts w:ascii="Times New Roman" w:hAnsi="Times New Roman"/>
          <w:color w:val="000000"/>
          <w:sz w:val="28"/>
          <w:szCs w:val="28"/>
        </w:rPr>
      </w:pPr>
      <w:r w:rsidRPr="008233FD">
        <w:rPr>
          <w:rFonts w:ascii="Times New Roman" w:hAnsi="Times New Roman"/>
          <w:color w:val="000000"/>
          <w:sz w:val="28"/>
          <w:szCs w:val="28"/>
        </w:rPr>
        <w:t>2) конфликты между центральной администрацией и руководителями отдельных подразделений;</w:t>
      </w:r>
    </w:p>
    <w:p w:rsidR="00CF10DA" w:rsidRPr="008233FD" w:rsidRDefault="00CF10DA" w:rsidP="008233FD">
      <w:pPr>
        <w:spacing w:after="0" w:line="240" w:lineRule="auto"/>
        <w:ind w:firstLine="709"/>
        <w:jc w:val="both"/>
        <w:rPr>
          <w:rFonts w:ascii="Times New Roman" w:hAnsi="Times New Roman"/>
          <w:color w:val="000000"/>
          <w:sz w:val="28"/>
          <w:szCs w:val="28"/>
        </w:rPr>
      </w:pPr>
      <w:r w:rsidRPr="008233FD">
        <w:rPr>
          <w:rFonts w:ascii="Times New Roman" w:hAnsi="Times New Roman"/>
          <w:color w:val="000000"/>
          <w:sz w:val="28"/>
          <w:szCs w:val="28"/>
        </w:rPr>
        <w:t>3) конфликты между администрацией и профсоюзами;</w:t>
      </w:r>
    </w:p>
    <w:p w:rsidR="00CF10DA" w:rsidRPr="008233FD" w:rsidRDefault="00CF10DA" w:rsidP="008233FD">
      <w:pPr>
        <w:spacing w:after="0" w:line="240" w:lineRule="auto"/>
        <w:ind w:firstLine="709"/>
        <w:jc w:val="both"/>
        <w:rPr>
          <w:rFonts w:ascii="Times New Roman" w:hAnsi="Times New Roman"/>
          <w:color w:val="000000"/>
          <w:sz w:val="28"/>
          <w:szCs w:val="28"/>
        </w:rPr>
      </w:pPr>
      <w:r w:rsidRPr="008233FD">
        <w:rPr>
          <w:rFonts w:ascii="Times New Roman" w:hAnsi="Times New Roman"/>
          <w:color w:val="000000"/>
          <w:sz w:val="28"/>
          <w:szCs w:val="28"/>
        </w:rPr>
        <w:t>4) конфликты между администрацией и основной массой работников.</w:t>
      </w:r>
    </w:p>
    <w:p w:rsidR="00CF10DA" w:rsidRPr="008233FD" w:rsidRDefault="00CF10DA" w:rsidP="008233FD">
      <w:pPr>
        <w:spacing w:after="0" w:line="240" w:lineRule="auto"/>
        <w:ind w:firstLine="709"/>
        <w:jc w:val="both"/>
        <w:rPr>
          <w:rFonts w:ascii="Times New Roman" w:hAnsi="Times New Roman"/>
          <w:color w:val="000000"/>
          <w:sz w:val="28"/>
          <w:szCs w:val="28"/>
        </w:rPr>
      </w:pPr>
      <w:r w:rsidRPr="008233FD">
        <w:rPr>
          <w:rFonts w:ascii="Times New Roman" w:hAnsi="Times New Roman"/>
          <w:color w:val="000000"/>
          <w:sz w:val="28"/>
          <w:szCs w:val="28"/>
        </w:rPr>
        <w:t>Такие конфликты могут быть вызваны следующими причинами: экономическими; организационно-технологическими; невыполнением руководством своих обещаний; сокрытием от работников реального состояния дел и планов на будущее; реконструкцией организации без учета интересов работников; увольнением работников без основания и учета их интересов; нарушением трудового законодательства со стороны руководства.</w:t>
      </w:r>
    </w:p>
    <w:p w:rsidR="00CF10DA" w:rsidRPr="00C75133" w:rsidRDefault="00CF10DA" w:rsidP="00C75133">
      <w:pPr>
        <w:spacing w:after="0" w:line="240" w:lineRule="auto"/>
        <w:ind w:firstLine="709"/>
        <w:jc w:val="both"/>
        <w:rPr>
          <w:rFonts w:ascii="Times New Roman" w:hAnsi="Times New Roman"/>
          <w:color w:val="000000"/>
          <w:sz w:val="28"/>
          <w:szCs w:val="28"/>
        </w:rPr>
      </w:pPr>
      <w:r w:rsidRPr="00C75133">
        <w:rPr>
          <w:rFonts w:ascii="Times New Roman" w:hAnsi="Times New Roman"/>
          <w:color w:val="000000"/>
          <w:sz w:val="28"/>
          <w:szCs w:val="28"/>
        </w:rPr>
        <w:t>Проанализировав деятельность исследуемого предприятия, я пришла к выводу, что на предприятии существует незначительная, но все же текучесть кадров (коэффициент текучести на О</w:t>
      </w:r>
      <w:r>
        <w:rPr>
          <w:rFonts w:ascii="Times New Roman" w:hAnsi="Times New Roman"/>
          <w:color w:val="000000"/>
          <w:sz w:val="28"/>
          <w:szCs w:val="28"/>
        </w:rPr>
        <w:t>О</w:t>
      </w:r>
      <w:r w:rsidRPr="00C75133">
        <w:rPr>
          <w:rFonts w:ascii="Times New Roman" w:hAnsi="Times New Roman"/>
          <w:color w:val="000000"/>
          <w:sz w:val="28"/>
          <w:szCs w:val="28"/>
        </w:rPr>
        <w:t>О «</w:t>
      </w:r>
      <w:r>
        <w:rPr>
          <w:rFonts w:ascii="Times New Roman" w:hAnsi="Times New Roman"/>
          <w:color w:val="000000"/>
          <w:sz w:val="28"/>
          <w:szCs w:val="28"/>
        </w:rPr>
        <w:t>Стиль</w:t>
      </w:r>
      <w:r w:rsidRPr="00C75133">
        <w:rPr>
          <w:rFonts w:ascii="Times New Roman" w:hAnsi="Times New Roman"/>
          <w:color w:val="000000"/>
          <w:sz w:val="28"/>
          <w:szCs w:val="28"/>
        </w:rPr>
        <w:t>» в 200</w:t>
      </w:r>
      <w:r>
        <w:rPr>
          <w:rFonts w:ascii="Times New Roman" w:hAnsi="Times New Roman"/>
          <w:color w:val="000000"/>
          <w:sz w:val="28"/>
          <w:szCs w:val="28"/>
        </w:rPr>
        <w:t>8</w:t>
      </w:r>
      <w:r w:rsidRPr="00C75133">
        <w:rPr>
          <w:rFonts w:ascii="Times New Roman" w:hAnsi="Times New Roman"/>
          <w:color w:val="000000"/>
          <w:sz w:val="28"/>
          <w:szCs w:val="28"/>
        </w:rPr>
        <w:t xml:space="preserve"> году составил 0,04%, а 200</w:t>
      </w:r>
      <w:r>
        <w:rPr>
          <w:rFonts w:ascii="Times New Roman" w:hAnsi="Times New Roman"/>
          <w:color w:val="000000"/>
          <w:sz w:val="28"/>
          <w:szCs w:val="28"/>
        </w:rPr>
        <w:t>9</w:t>
      </w:r>
      <w:r w:rsidRPr="00C75133">
        <w:rPr>
          <w:rFonts w:ascii="Times New Roman" w:hAnsi="Times New Roman"/>
          <w:color w:val="000000"/>
          <w:sz w:val="28"/>
          <w:szCs w:val="28"/>
        </w:rPr>
        <w:t xml:space="preserve"> году – 0,15%, следовательно, за исследуемый период текучесть на предприятии возросла на 0,11%, то есть в 3,75 раз).</w:t>
      </w:r>
    </w:p>
    <w:p w:rsidR="00CF10DA" w:rsidRDefault="00CF10DA" w:rsidP="00C75133">
      <w:pPr>
        <w:spacing w:after="0" w:line="240" w:lineRule="auto"/>
        <w:ind w:firstLine="709"/>
        <w:jc w:val="both"/>
        <w:rPr>
          <w:rFonts w:ascii="Times New Roman" w:hAnsi="Times New Roman"/>
          <w:color w:val="000000"/>
          <w:sz w:val="28"/>
          <w:szCs w:val="28"/>
        </w:rPr>
      </w:pPr>
      <w:r w:rsidRPr="00C75133">
        <w:rPr>
          <w:rFonts w:ascii="Times New Roman" w:hAnsi="Times New Roman"/>
          <w:color w:val="000000"/>
          <w:sz w:val="28"/>
          <w:szCs w:val="28"/>
        </w:rPr>
        <w:t xml:space="preserve">Это вызвано разными причинами, в том числе среди этих причин преобладает </w:t>
      </w:r>
      <w:r>
        <w:rPr>
          <w:rFonts w:ascii="Times New Roman" w:hAnsi="Times New Roman"/>
          <w:color w:val="000000"/>
          <w:sz w:val="28"/>
          <w:szCs w:val="28"/>
        </w:rPr>
        <w:t xml:space="preserve">финансовый кризис, который привёл к снижению заработка в связи с простоями. </w:t>
      </w:r>
    </w:p>
    <w:p w:rsidR="00CF10DA" w:rsidRPr="00C75133" w:rsidRDefault="00CF10DA" w:rsidP="00C7513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Существует </w:t>
      </w:r>
      <w:r w:rsidRPr="00C75133">
        <w:rPr>
          <w:rFonts w:ascii="Times New Roman" w:hAnsi="Times New Roman"/>
          <w:color w:val="000000"/>
          <w:sz w:val="28"/>
          <w:szCs w:val="28"/>
        </w:rPr>
        <w:t>проблема невозможности совмещения работы и учебы для студентов. На своем примере я столкнулась с тем, что обучение не поощряется и ему не способствуют. Редко идут навстречу тем, кому необходимо отпроситься на сессию или экзамены. Зачастую студента ставят перед выбором: либо учеба, либо работа. Возникают проблемы, часто переходящие в конфликтные ситуации вплоть до увольнения.</w:t>
      </w:r>
    </w:p>
    <w:p w:rsidR="00CF10DA" w:rsidRPr="008E2E7D" w:rsidRDefault="00CF10DA" w:rsidP="008E2E7D">
      <w:pPr>
        <w:spacing w:after="0" w:line="240" w:lineRule="auto"/>
        <w:ind w:firstLine="709"/>
        <w:jc w:val="both"/>
        <w:rPr>
          <w:rFonts w:ascii="Times New Roman" w:hAnsi="Times New Roman"/>
          <w:color w:val="000000"/>
          <w:sz w:val="28"/>
          <w:szCs w:val="28"/>
        </w:rPr>
      </w:pPr>
      <w:r w:rsidRPr="008E2E7D">
        <w:rPr>
          <w:rFonts w:ascii="Times New Roman" w:hAnsi="Times New Roman"/>
          <w:color w:val="000000"/>
          <w:sz w:val="28"/>
          <w:szCs w:val="28"/>
        </w:rPr>
        <w:t xml:space="preserve">Нередко члены организации вступают в конфликт друг с другом, единство действий становится менее возможным. </w:t>
      </w:r>
    </w:p>
    <w:p w:rsidR="00CF10DA" w:rsidRPr="008E2E7D" w:rsidRDefault="00CF10DA" w:rsidP="008E2E7D">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8E2E7D">
        <w:rPr>
          <w:rFonts w:ascii="Times New Roman" w:hAnsi="Times New Roman"/>
          <w:color w:val="000000"/>
          <w:sz w:val="28"/>
          <w:szCs w:val="28"/>
        </w:rPr>
        <w:t xml:space="preserve">Принимаемые администрацией решения нередко свидетельствуют о полном игнорировании интересов персонала, жестком авторитаризме, нарушении </w:t>
      </w:r>
      <w:r w:rsidRPr="008E2E7D">
        <w:rPr>
          <w:rFonts w:ascii="Times New Roman" w:hAnsi="Times New Roman"/>
          <w:bCs/>
          <w:color w:val="000000"/>
          <w:sz w:val="28"/>
          <w:szCs w:val="28"/>
        </w:rPr>
        <w:t xml:space="preserve">правовых и этических </w:t>
      </w:r>
      <w:r w:rsidRPr="008E2E7D">
        <w:rPr>
          <w:rFonts w:ascii="Times New Roman" w:hAnsi="Times New Roman"/>
          <w:color w:val="000000"/>
          <w:sz w:val="28"/>
          <w:szCs w:val="28"/>
        </w:rPr>
        <w:t xml:space="preserve">норм. Невнятность проводимой кадровой политики, </w:t>
      </w:r>
      <w:r w:rsidRPr="008E2E7D">
        <w:rPr>
          <w:rFonts w:ascii="Times New Roman" w:hAnsi="Times New Roman"/>
          <w:bCs/>
          <w:color w:val="000000"/>
          <w:sz w:val="28"/>
          <w:szCs w:val="28"/>
        </w:rPr>
        <w:t xml:space="preserve">ее противоречивость </w:t>
      </w:r>
      <w:r w:rsidRPr="008E2E7D">
        <w:rPr>
          <w:rFonts w:ascii="Times New Roman" w:hAnsi="Times New Roman"/>
          <w:color w:val="000000"/>
          <w:sz w:val="28"/>
          <w:szCs w:val="28"/>
        </w:rPr>
        <w:t xml:space="preserve">существенно сужают </w:t>
      </w:r>
      <w:r w:rsidRPr="008E2E7D">
        <w:rPr>
          <w:rFonts w:ascii="Times New Roman" w:hAnsi="Times New Roman"/>
          <w:bCs/>
          <w:color w:val="000000"/>
          <w:sz w:val="28"/>
          <w:szCs w:val="28"/>
        </w:rPr>
        <w:t xml:space="preserve">возможности </w:t>
      </w:r>
      <w:r w:rsidRPr="008E2E7D">
        <w:rPr>
          <w:rFonts w:ascii="Times New Roman" w:hAnsi="Times New Roman"/>
          <w:color w:val="000000"/>
          <w:sz w:val="28"/>
          <w:szCs w:val="28"/>
        </w:rPr>
        <w:t>использования кадрового потенциала.</w:t>
      </w:r>
    </w:p>
    <w:p w:rsidR="00CF10DA" w:rsidRPr="008E2E7D" w:rsidRDefault="00CF10DA" w:rsidP="008E2E7D">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Б</w:t>
      </w:r>
      <w:r w:rsidRPr="008E2E7D">
        <w:rPr>
          <w:rFonts w:ascii="Times New Roman" w:hAnsi="Times New Roman"/>
          <w:color w:val="000000"/>
          <w:sz w:val="28"/>
          <w:szCs w:val="28"/>
        </w:rPr>
        <w:t>ольшинство сотрудников на предприятии не довольны заработной платой, так как не понимают существующую систему оплаты труда: система должна быть гибкой, должна носить мотивирующий характер, стимулировать работников на достижение целей предприятия, а главное, понятной для сотрудников.</w:t>
      </w:r>
    </w:p>
    <w:p w:rsidR="00CF10DA" w:rsidRPr="004479F6" w:rsidRDefault="00CF10DA" w:rsidP="008E2E7D">
      <w:pPr>
        <w:shd w:val="clear" w:color="auto" w:fill="FFFFFF"/>
        <w:autoSpaceDE w:val="0"/>
        <w:autoSpaceDN w:val="0"/>
        <w:adjustRightInd w:val="0"/>
        <w:spacing w:after="0" w:line="240" w:lineRule="auto"/>
        <w:ind w:firstLine="709"/>
        <w:jc w:val="both"/>
        <w:rPr>
          <w:color w:val="000000"/>
          <w:sz w:val="28"/>
          <w:szCs w:val="28"/>
        </w:rPr>
      </w:pPr>
      <w:r w:rsidRPr="008E2E7D">
        <w:rPr>
          <w:rFonts w:ascii="Times New Roman" w:hAnsi="Times New Roman"/>
          <w:color w:val="000000"/>
          <w:sz w:val="28"/>
          <w:szCs w:val="28"/>
        </w:rPr>
        <w:t>Согласно моим наблюдениям, основными причинами возникновения конфликтов в О</w:t>
      </w:r>
      <w:r>
        <w:rPr>
          <w:rFonts w:ascii="Times New Roman" w:hAnsi="Times New Roman"/>
          <w:color w:val="000000"/>
          <w:sz w:val="28"/>
          <w:szCs w:val="28"/>
        </w:rPr>
        <w:t>О</w:t>
      </w:r>
      <w:r w:rsidRPr="008E2E7D">
        <w:rPr>
          <w:rFonts w:ascii="Times New Roman" w:hAnsi="Times New Roman"/>
          <w:color w:val="000000"/>
          <w:sz w:val="28"/>
          <w:szCs w:val="28"/>
        </w:rPr>
        <w:t>О «</w:t>
      </w:r>
      <w:r>
        <w:rPr>
          <w:rFonts w:ascii="Times New Roman" w:hAnsi="Times New Roman"/>
          <w:color w:val="000000"/>
          <w:sz w:val="28"/>
          <w:szCs w:val="28"/>
        </w:rPr>
        <w:t>Стиль</w:t>
      </w:r>
      <w:r w:rsidRPr="008E2E7D">
        <w:rPr>
          <w:rFonts w:ascii="Times New Roman" w:hAnsi="Times New Roman"/>
          <w:color w:val="000000"/>
          <w:sz w:val="28"/>
          <w:szCs w:val="28"/>
        </w:rPr>
        <w:t>» являются причины: обусловленные трудовым процессом; вызванные психологическими особенностями человеческих взаимоотношений; причины, коренящиеся в личностном своеобразии членов коллектива.</w:t>
      </w:r>
      <w:r w:rsidRPr="004479F6">
        <w:rPr>
          <w:color w:val="000000"/>
          <w:sz w:val="28"/>
          <w:szCs w:val="28"/>
        </w:rPr>
        <w:t xml:space="preserve"> </w:t>
      </w:r>
    </w:p>
    <w:p w:rsidR="00CF10DA" w:rsidRPr="009F0983" w:rsidRDefault="00CF10DA" w:rsidP="009F0983">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9F0983">
        <w:rPr>
          <w:rFonts w:ascii="Times New Roman" w:hAnsi="Times New Roman"/>
          <w:color w:val="000000"/>
          <w:sz w:val="28"/>
          <w:szCs w:val="28"/>
        </w:rPr>
        <w:t>Во-первых, конфликты вызываются факторами, препятствующими достижению людьми основных целей трудовой деятельности – выполнению производственного задания (например, выполнение плана продаж). Такими факторами в О</w:t>
      </w:r>
      <w:r>
        <w:rPr>
          <w:rFonts w:ascii="Times New Roman" w:hAnsi="Times New Roman"/>
          <w:color w:val="000000"/>
          <w:sz w:val="28"/>
          <w:szCs w:val="28"/>
        </w:rPr>
        <w:t>О</w:t>
      </w:r>
      <w:r w:rsidRPr="009F0983">
        <w:rPr>
          <w:rFonts w:ascii="Times New Roman" w:hAnsi="Times New Roman"/>
          <w:color w:val="000000"/>
          <w:sz w:val="28"/>
          <w:szCs w:val="28"/>
        </w:rPr>
        <w:t>О «</w:t>
      </w:r>
      <w:r>
        <w:rPr>
          <w:rFonts w:ascii="Times New Roman" w:hAnsi="Times New Roman"/>
          <w:color w:val="000000"/>
          <w:sz w:val="28"/>
          <w:szCs w:val="28"/>
        </w:rPr>
        <w:t>Стиль</w:t>
      </w:r>
      <w:r w:rsidRPr="009F0983">
        <w:rPr>
          <w:rFonts w:ascii="Times New Roman" w:hAnsi="Times New Roman"/>
          <w:color w:val="000000"/>
          <w:sz w:val="28"/>
          <w:szCs w:val="28"/>
        </w:rPr>
        <w:t>» могут быть:</w:t>
      </w:r>
    </w:p>
    <w:p w:rsidR="00CF10DA" w:rsidRPr="009F0983" w:rsidRDefault="00CF10DA" w:rsidP="009F0983">
      <w:pPr>
        <w:numPr>
          <w:ilvl w:val="0"/>
          <w:numId w:val="15"/>
        </w:numPr>
        <w:shd w:val="clear" w:color="auto" w:fill="FFFFFF"/>
        <w:tabs>
          <w:tab w:val="clear" w:pos="1590"/>
          <w:tab w:val="num" w:pos="1080"/>
        </w:tabs>
        <w:autoSpaceDE w:val="0"/>
        <w:autoSpaceDN w:val="0"/>
        <w:adjustRightInd w:val="0"/>
        <w:spacing w:after="0" w:line="240" w:lineRule="auto"/>
        <w:ind w:left="0" w:firstLine="709"/>
        <w:jc w:val="both"/>
        <w:rPr>
          <w:rFonts w:ascii="Times New Roman" w:hAnsi="Times New Roman"/>
          <w:color w:val="000000"/>
          <w:sz w:val="28"/>
          <w:szCs w:val="28"/>
        </w:rPr>
      </w:pPr>
      <w:r w:rsidRPr="009F0983">
        <w:rPr>
          <w:rFonts w:ascii="Times New Roman" w:hAnsi="Times New Roman"/>
          <w:color w:val="000000"/>
          <w:sz w:val="28"/>
          <w:szCs w:val="28"/>
        </w:rPr>
        <w:t xml:space="preserve">непосредственная технологическая взаимосвязь работников, когда действия одного из них влияют (в данном случае негативно) на эффективность действий другого </w:t>
      </w:r>
      <w:r>
        <w:rPr>
          <w:rFonts w:ascii="Times New Roman" w:hAnsi="Times New Roman"/>
          <w:color w:val="000000"/>
          <w:sz w:val="28"/>
          <w:szCs w:val="28"/>
        </w:rPr>
        <w:t>(закройщица вырезала деталь на 2 см меньше, и швея не может пошить чехол; швея сделала шов неправильно, и обивщик не может натянуть чехол на короб и т.д.)</w:t>
      </w:r>
      <w:r w:rsidRPr="009F0983">
        <w:rPr>
          <w:rFonts w:ascii="Times New Roman" w:hAnsi="Times New Roman"/>
          <w:color w:val="000000"/>
          <w:sz w:val="28"/>
          <w:szCs w:val="28"/>
        </w:rPr>
        <w:t>;</w:t>
      </w:r>
    </w:p>
    <w:p w:rsidR="00CF10DA" w:rsidRPr="009F0983" w:rsidRDefault="00CF10DA" w:rsidP="009F0983">
      <w:pPr>
        <w:numPr>
          <w:ilvl w:val="0"/>
          <w:numId w:val="15"/>
        </w:numPr>
        <w:shd w:val="clear" w:color="auto" w:fill="FFFFFF"/>
        <w:tabs>
          <w:tab w:val="clear" w:pos="1590"/>
          <w:tab w:val="num" w:pos="1080"/>
        </w:tabs>
        <w:autoSpaceDE w:val="0"/>
        <w:autoSpaceDN w:val="0"/>
        <w:adjustRightInd w:val="0"/>
        <w:spacing w:after="0" w:line="240" w:lineRule="auto"/>
        <w:ind w:left="0" w:firstLine="709"/>
        <w:jc w:val="both"/>
        <w:rPr>
          <w:rFonts w:ascii="Times New Roman" w:hAnsi="Times New Roman"/>
          <w:color w:val="000000"/>
          <w:sz w:val="28"/>
          <w:szCs w:val="28"/>
        </w:rPr>
      </w:pPr>
      <w:r w:rsidRPr="009F0983">
        <w:rPr>
          <w:rFonts w:ascii="Times New Roman" w:hAnsi="Times New Roman"/>
          <w:color w:val="000000"/>
          <w:sz w:val="28"/>
          <w:szCs w:val="28"/>
        </w:rPr>
        <w:t>перенос проблем, решение которых должно было бы идти по вертикали, в горизонтальный уровень отношений (так, нехватка оборудования, инструментов нередко приводит к конфликтам между рядовыми работниками, хотя решать эту проблему должны вовсе не они, а их руководители);</w:t>
      </w:r>
    </w:p>
    <w:p w:rsidR="00CF10DA" w:rsidRPr="009F0983" w:rsidRDefault="00CF10DA" w:rsidP="009F0983">
      <w:pPr>
        <w:numPr>
          <w:ilvl w:val="0"/>
          <w:numId w:val="15"/>
        </w:numPr>
        <w:shd w:val="clear" w:color="auto" w:fill="FFFFFF"/>
        <w:tabs>
          <w:tab w:val="clear" w:pos="1590"/>
          <w:tab w:val="num" w:pos="1080"/>
        </w:tabs>
        <w:autoSpaceDE w:val="0"/>
        <w:autoSpaceDN w:val="0"/>
        <w:adjustRightInd w:val="0"/>
        <w:spacing w:after="0" w:line="240" w:lineRule="auto"/>
        <w:ind w:left="0" w:firstLine="709"/>
        <w:jc w:val="both"/>
        <w:rPr>
          <w:rFonts w:ascii="Times New Roman" w:hAnsi="Times New Roman"/>
          <w:color w:val="000000"/>
          <w:sz w:val="28"/>
          <w:szCs w:val="28"/>
        </w:rPr>
      </w:pPr>
      <w:r w:rsidRPr="009F0983">
        <w:rPr>
          <w:rFonts w:ascii="Times New Roman" w:hAnsi="Times New Roman"/>
          <w:color w:val="000000"/>
          <w:sz w:val="28"/>
          <w:szCs w:val="28"/>
        </w:rPr>
        <w:t>невыполнение функциональных обязанностей в системе «руководства – подчинения» (например, руководитель не обеспечивает надлежащие условия для успешной деятельности подчиненных или наоборот, подчиненные не выполняют соответствующие требования руководителя).</w:t>
      </w:r>
    </w:p>
    <w:p w:rsidR="00CF10DA" w:rsidRPr="009F0983" w:rsidRDefault="00CF10DA" w:rsidP="009F0983">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9F0983">
        <w:rPr>
          <w:rFonts w:ascii="Times New Roman" w:hAnsi="Times New Roman"/>
          <w:color w:val="000000"/>
          <w:sz w:val="28"/>
          <w:szCs w:val="28"/>
        </w:rPr>
        <w:t>Во-вторых, конфликты в О</w:t>
      </w:r>
      <w:r>
        <w:rPr>
          <w:rFonts w:ascii="Times New Roman" w:hAnsi="Times New Roman"/>
          <w:color w:val="000000"/>
          <w:sz w:val="28"/>
          <w:szCs w:val="28"/>
        </w:rPr>
        <w:t>О</w:t>
      </w:r>
      <w:r w:rsidRPr="009F0983">
        <w:rPr>
          <w:rFonts w:ascii="Times New Roman" w:hAnsi="Times New Roman"/>
          <w:color w:val="000000"/>
          <w:sz w:val="28"/>
          <w:szCs w:val="28"/>
        </w:rPr>
        <w:t>О «</w:t>
      </w:r>
      <w:r>
        <w:rPr>
          <w:rFonts w:ascii="Times New Roman" w:hAnsi="Times New Roman"/>
          <w:color w:val="000000"/>
          <w:sz w:val="28"/>
          <w:szCs w:val="28"/>
        </w:rPr>
        <w:t>Стиль</w:t>
      </w:r>
      <w:r w:rsidRPr="009F0983">
        <w:rPr>
          <w:rFonts w:ascii="Times New Roman" w:hAnsi="Times New Roman"/>
          <w:color w:val="000000"/>
          <w:sz w:val="28"/>
          <w:szCs w:val="28"/>
        </w:rPr>
        <w:t>» вызываются факторами, препятствующими достижению людьми вторичных целей трудовой деятельности – достаточно высокого заработка, благоприятных условий труда и отдыха. К этой группе факторов относятся:</w:t>
      </w:r>
    </w:p>
    <w:p w:rsidR="00CF10DA" w:rsidRPr="009F0983" w:rsidRDefault="00CF10DA" w:rsidP="009F0983">
      <w:pPr>
        <w:numPr>
          <w:ilvl w:val="0"/>
          <w:numId w:val="16"/>
        </w:numPr>
        <w:shd w:val="clear" w:color="auto" w:fill="FFFFFF"/>
        <w:tabs>
          <w:tab w:val="num" w:pos="0"/>
        </w:tabs>
        <w:autoSpaceDE w:val="0"/>
        <w:autoSpaceDN w:val="0"/>
        <w:adjustRightInd w:val="0"/>
        <w:spacing w:after="0" w:line="240" w:lineRule="auto"/>
        <w:ind w:left="0" w:firstLine="709"/>
        <w:jc w:val="both"/>
        <w:rPr>
          <w:rFonts w:ascii="Times New Roman" w:hAnsi="Times New Roman"/>
          <w:color w:val="000000"/>
          <w:sz w:val="28"/>
          <w:szCs w:val="28"/>
        </w:rPr>
      </w:pPr>
      <w:r w:rsidRPr="009F0983">
        <w:rPr>
          <w:rFonts w:ascii="Times New Roman" w:hAnsi="Times New Roman"/>
          <w:color w:val="000000"/>
          <w:sz w:val="28"/>
          <w:szCs w:val="28"/>
        </w:rPr>
        <w:t xml:space="preserve">взаимосвязь людей, при которой достижение целей одним из них зависит и от других членов коллектива (к примеру, при распределении премии по </w:t>
      </w:r>
      <w:r>
        <w:rPr>
          <w:rFonts w:ascii="Times New Roman" w:hAnsi="Times New Roman"/>
          <w:color w:val="000000"/>
          <w:sz w:val="28"/>
          <w:szCs w:val="28"/>
        </w:rPr>
        <w:t xml:space="preserve">цеху </w:t>
      </w:r>
      <w:r w:rsidRPr="009F0983">
        <w:rPr>
          <w:rFonts w:ascii="Times New Roman" w:hAnsi="Times New Roman"/>
          <w:color w:val="000000"/>
          <w:sz w:val="28"/>
          <w:szCs w:val="28"/>
        </w:rPr>
        <w:t>учитывается, достигнуты ли плановые показатели, она зависит от работы всего коллектива секции);</w:t>
      </w:r>
    </w:p>
    <w:p w:rsidR="00CF10DA" w:rsidRPr="009F0983" w:rsidRDefault="00CF10DA" w:rsidP="009F0983">
      <w:pPr>
        <w:numPr>
          <w:ilvl w:val="0"/>
          <w:numId w:val="16"/>
        </w:numPr>
        <w:shd w:val="clear" w:color="auto" w:fill="FFFFFF"/>
        <w:tabs>
          <w:tab w:val="num" w:pos="0"/>
        </w:tabs>
        <w:autoSpaceDE w:val="0"/>
        <w:autoSpaceDN w:val="0"/>
        <w:adjustRightInd w:val="0"/>
        <w:spacing w:after="0" w:line="240" w:lineRule="auto"/>
        <w:ind w:left="0" w:firstLine="709"/>
        <w:jc w:val="both"/>
        <w:rPr>
          <w:rFonts w:ascii="Times New Roman" w:hAnsi="Times New Roman"/>
          <w:color w:val="000000"/>
          <w:sz w:val="28"/>
          <w:szCs w:val="28"/>
        </w:rPr>
      </w:pPr>
      <w:r w:rsidRPr="009F0983">
        <w:rPr>
          <w:rFonts w:ascii="Times New Roman" w:hAnsi="Times New Roman"/>
          <w:color w:val="000000"/>
          <w:sz w:val="28"/>
          <w:szCs w:val="28"/>
        </w:rPr>
        <w:t>нерешенность ряда организационных вопросов «по вертикали» (т.е. руководством), следствием чего может явиться обострение отношений между людьми (например, из-за условий труда), располагающимися на организационной горизонтали;</w:t>
      </w:r>
    </w:p>
    <w:p w:rsidR="00CF10DA" w:rsidRPr="009F0983" w:rsidRDefault="00CF10DA" w:rsidP="009F0983">
      <w:pPr>
        <w:numPr>
          <w:ilvl w:val="0"/>
          <w:numId w:val="16"/>
        </w:numPr>
        <w:shd w:val="clear" w:color="auto" w:fill="FFFFFF"/>
        <w:tabs>
          <w:tab w:val="num" w:pos="0"/>
        </w:tabs>
        <w:autoSpaceDE w:val="0"/>
        <w:autoSpaceDN w:val="0"/>
        <w:adjustRightInd w:val="0"/>
        <w:spacing w:after="0" w:line="240" w:lineRule="auto"/>
        <w:ind w:left="0" w:firstLine="709"/>
        <w:jc w:val="both"/>
        <w:rPr>
          <w:rFonts w:ascii="Times New Roman" w:hAnsi="Times New Roman"/>
          <w:color w:val="000000"/>
          <w:sz w:val="28"/>
          <w:szCs w:val="28"/>
        </w:rPr>
      </w:pPr>
      <w:r w:rsidRPr="009F0983">
        <w:rPr>
          <w:rFonts w:ascii="Times New Roman" w:hAnsi="Times New Roman"/>
          <w:color w:val="000000"/>
          <w:sz w:val="28"/>
          <w:szCs w:val="28"/>
        </w:rPr>
        <w:t>функциональные нарушения в системе «руководства – подчинения», препятствующие достижению личных целей, как руководителем, так и подчиненными (например, безответственность подчиненных ведет к производственным потерям, вследствие чего страдают не только их интересы, но и престиж руководителя).</w:t>
      </w:r>
    </w:p>
    <w:p w:rsidR="00CF10DA" w:rsidRPr="009F0983" w:rsidRDefault="00CF10DA" w:rsidP="009F0983">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9F0983">
        <w:rPr>
          <w:rFonts w:ascii="Times New Roman" w:hAnsi="Times New Roman"/>
          <w:color w:val="000000"/>
          <w:sz w:val="28"/>
          <w:szCs w:val="28"/>
        </w:rPr>
        <w:t>В-третьих, возникающие в ходе реализации трудовой деятельности конфликты нередко порождены несоответствием поступков человека принятым в его коллективе нормам и жизненным ценностям.</w:t>
      </w:r>
    </w:p>
    <w:p w:rsidR="00CF10DA" w:rsidRPr="009F0983" w:rsidRDefault="00CF10DA" w:rsidP="009F0983">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9F0983">
        <w:rPr>
          <w:rFonts w:ascii="Times New Roman" w:hAnsi="Times New Roman"/>
          <w:color w:val="000000"/>
          <w:sz w:val="28"/>
          <w:szCs w:val="28"/>
        </w:rPr>
        <w:t>Допустим, стремление человека больше заработать обусловлено более интенсивным трудом, который может войти в противоречие с групповым стандартом производственной выработки. Другая похожая конфликтогенная причина: ролевые несоответствия в системе отношений «руководства – подчинения», когда, например, имеет место несовпадение распространенных в коллективе ожиданий относительно поведения людей, занимающих определенные служебные должности («играющих роли»), с их реальными действиями.</w:t>
      </w:r>
    </w:p>
    <w:p w:rsidR="00CF10DA" w:rsidRPr="009F0983" w:rsidRDefault="00CF10DA" w:rsidP="009F0983">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9F0983">
        <w:rPr>
          <w:rFonts w:ascii="Times New Roman" w:hAnsi="Times New Roman"/>
          <w:color w:val="000000"/>
          <w:sz w:val="28"/>
          <w:szCs w:val="28"/>
        </w:rPr>
        <w:t>Существует также группа межличностных конфликтов, вызванных психологическими особенностями человеческих отношений. Наиболее яркий пример такого рода особенностей – взаимные симпатии и антипатии людей, ведущие к их совместимости или несовместимости.</w:t>
      </w:r>
    </w:p>
    <w:p w:rsidR="00CF10DA" w:rsidRPr="009F0983" w:rsidRDefault="00CF10DA" w:rsidP="009F0983">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9F0983">
        <w:rPr>
          <w:rFonts w:ascii="Times New Roman" w:hAnsi="Times New Roman"/>
          <w:color w:val="000000"/>
          <w:sz w:val="28"/>
          <w:szCs w:val="28"/>
        </w:rPr>
        <w:t>Фактор «симпатия – антипатия» может касаться не только двух или несколько большего числа людей, но и иметь более серьезные последствия для всего коллектива. Нередко разного рода кадровые назначения в О</w:t>
      </w:r>
      <w:r>
        <w:rPr>
          <w:rFonts w:ascii="Times New Roman" w:hAnsi="Times New Roman"/>
          <w:color w:val="000000"/>
          <w:sz w:val="28"/>
          <w:szCs w:val="28"/>
        </w:rPr>
        <w:t>О</w:t>
      </w:r>
      <w:r w:rsidRPr="009F0983">
        <w:rPr>
          <w:rFonts w:ascii="Times New Roman" w:hAnsi="Times New Roman"/>
          <w:color w:val="000000"/>
          <w:sz w:val="28"/>
          <w:szCs w:val="28"/>
        </w:rPr>
        <w:t>О «</w:t>
      </w:r>
      <w:r>
        <w:rPr>
          <w:rFonts w:ascii="Times New Roman" w:hAnsi="Times New Roman"/>
          <w:color w:val="000000"/>
          <w:sz w:val="28"/>
          <w:szCs w:val="28"/>
        </w:rPr>
        <w:t>Стиль</w:t>
      </w:r>
      <w:r w:rsidRPr="009F0983">
        <w:rPr>
          <w:rFonts w:ascii="Times New Roman" w:hAnsi="Times New Roman"/>
          <w:color w:val="000000"/>
          <w:sz w:val="28"/>
          <w:szCs w:val="28"/>
        </w:rPr>
        <w:t>» имеют своей основой именно этот принцип («свой – не свой»). В свою очередь, несправедливость в должностных назначениях, как правило, имеет следствием обострение межличностных отношений (иногда скрытое, порой явное).</w:t>
      </w:r>
    </w:p>
    <w:p w:rsidR="00CF10DA" w:rsidRPr="009F0983" w:rsidRDefault="00CF10DA" w:rsidP="009F0983">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9F0983">
        <w:rPr>
          <w:rFonts w:ascii="Times New Roman" w:hAnsi="Times New Roman"/>
          <w:color w:val="000000"/>
          <w:sz w:val="28"/>
          <w:szCs w:val="28"/>
        </w:rPr>
        <w:t>Есть еще две причины конфликтогенного свойства, родственных только что приведенной:</w:t>
      </w:r>
    </w:p>
    <w:p w:rsidR="00CF10DA" w:rsidRPr="009F0983" w:rsidRDefault="00CF10DA" w:rsidP="009F0983">
      <w:pPr>
        <w:numPr>
          <w:ilvl w:val="0"/>
          <w:numId w:val="17"/>
        </w:numPr>
        <w:shd w:val="clear" w:color="auto" w:fill="FFFFFF"/>
        <w:tabs>
          <w:tab w:val="clear" w:pos="720"/>
        </w:tabs>
        <w:autoSpaceDE w:val="0"/>
        <w:autoSpaceDN w:val="0"/>
        <w:adjustRightInd w:val="0"/>
        <w:spacing w:after="0" w:line="240" w:lineRule="auto"/>
        <w:ind w:left="0" w:firstLine="709"/>
        <w:jc w:val="both"/>
        <w:rPr>
          <w:rFonts w:ascii="Times New Roman" w:hAnsi="Times New Roman"/>
          <w:color w:val="000000"/>
          <w:sz w:val="28"/>
          <w:szCs w:val="28"/>
        </w:rPr>
      </w:pPr>
      <w:r w:rsidRPr="009F0983">
        <w:rPr>
          <w:rFonts w:ascii="Times New Roman" w:hAnsi="Times New Roman"/>
          <w:color w:val="000000"/>
          <w:sz w:val="28"/>
          <w:szCs w:val="28"/>
        </w:rPr>
        <w:t>неблагоприятная психологическая обстановка в коллективе или атмосфера нетерпимости (она вызвана образованием противостоящих группировок, культурными, этническими различиями людей, действиями руководителя);</w:t>
      </w:r>
    </w:p>
    <w:p w:rsidR="00CF10DA" w:rsidRPr="009F0983" w:rsidRDefault="00CF10DA" w:rsidP="009F0983">
      <w:pPr>
        <w:numPr>
          <w:ilvl w:val="0"/>
          <w:numId w:val="17"/>
        </w:numPr>
        <w:shd w:val="clear" w:color="auto" w:fill="FFFFFF"/>
        <w:tabs>
          <w:tab w:val="clear" w:pos="720"/>
        </w:tabs>
        <w:autoSpaceDE w:val="0"/>
        <w:autoSpaceDN w:val="0"/>
        <w:adjustRightInd w:val="0"/>
        <w:spacing w:after="0" w:line="240" w:lineRule="auto"/>
        <w:ind w:left="0" w:firstLine="709"/>
        <w:jc w:val="both"/>
        <w:rPr>
          <w:rFonts w:ascii="Times New Roman" w:hAnsi="Times New Roman"/>
          <w:color w:val="000000"/>
          <w:sz w:val="28"/>
          <w:szCs w:val="28"/>
        </w:rPr>
      </w:pPr>
      <w:r w:rsidRPr="009F0983">
        <w:rPr>
          <w:rFonts w:ascii="Times New Roman" w:hAnsi="Times New Roman"/>
          <w:color w:val="000000"/>
          <w:sz w:val="28"/>
          <w:szCs w:val="28"/>
        </w:rPr>
        <w:t>плохая психологическая коммуникация (то есть люди не понимают, не учитывают намерения, состояния друг друга, не считаются с потребностями каждого).</w:t>
      </w:r>
    </w:p>
    <w:p w:rsidR="00CF10DA" w:rsidRPr="00AD03A2" w:rsidRDefault="00CF10DA" w:rsidP="00AD03A2">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AD03A2">
        <w:rPr>
          <w:rFonts w:ascii="Times New Roman" w:hAnsi="Times New Roman"/>
          <w:color w:val="000000"/>
          <w:sz w:val="28"/>
          <w:szCs w:val="28"/>
        </w:rPr>
        <w:t xml:space="preserve">Есть несколько соотношений, </w:t>
      </w:r>
      <w:r w:rsidRPr="00AD03A2">
        <w:rPr>
          <w:rFonts w:ascii="Times New Roman" w:hAnsi="Times New Roman"/>
          <w:iCs/>
          <w:color w:val="000000"/>
          <w:sz w:val="28"/>
          <w:szCs w:val="28"/>
        </w:rPr>
        <w:t xml:space="preserve">основных балансов, </w:t>
      </w:r>
      <w:r w:rsidRPr="00AD03A2">
        <w:rPr>
          <w:rFonts w:ascii="Times New Roman" w:hAnsi="Times New Roman"/>
          <w:color w:val="000000"/>
          <w:sz w:val="28"/>
          <w:szCs w:val="28"/>
        </w:rPr>
        <w:t>сознательное или несознательное нарушение которых провоцирует конфликт на предприятии О</w:t>
      </w:r>
      <w:r>
        <w:rPr>
          <w:rFonts w:ascii="Times New Roman" w:hAnsi="Times New Roman"/>
          <w:color w:val="000000"/>
          <w:sz w:val="28"/>
          <w:szCs w:val="28"/>
        </w:rPr>
        <w:t>О</w:t>
      </w:r>
      <w:r w:rsidRPr="00AD03A2">
        <w:rPr>
          <w:rFonts w:ascii="Times New Roman" w:hAnsi="Times New Roman"/>
          <w:color w:val="000000"/>
          <w:sz w:val="28"/>
          <w:szCs w:val="28"/>
        </w:rPr>
        <w:t>О «</w:t>
      </w:r>
      <w:r>
        <w:rPr>
          <w:rFonts w:ascii="Times New Roman" w:hAnsi="Times New Roman"/>
          <w:color w:val="000000"/>
          <w:sz w:val="28"/>
          <w:szCs w:val="28"/>
        </w:rPr>
        <w:t>Стиль</w:t>
      </w:r>
      <w:r w:rsidRPr="00AD03A2">
        <w:rPr>
          <w:rFonts w:ascii="Times New Roman" w:hAnsi="Times New Roman"/>
          <w:color w:val="000000"/>
          <w:sz w:val="28"/>
          <w:szCs w:val="28"/>
        </w:rPr>
        <w:t>» в целом:</w:t>
      </w:r>
    </w:p>
    <w:p w:rsidR="00CF10DA" w:rsidRPr="00AD03A2" w:rsidRDefault="00CF10DA" w:rsidP="00AD03A2">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AD03A2">
        <w:rPr>
          <w:rFonts w:ascii="Times New Roman" w:hAnsi="Times New Roman"/>
          <w:iCs/>
          <w:color w:val="000000"/>
          <w:sz w:val="28"/>
          <w:szCs w:val="28"/>
        </w:rPr>
        <w:t>– баланс ролей на разных уровнях взаимоотношений между работниками</w:t>
      </w:r>
      <w:r w:rsidRPr="00AD03A2">
        <w:rPr>
          <w:rFonts w:ascii="Times New Roman" w:hAnsi="Times New Roman"/>
          <w:color w:val="000000"/>
          <w:sz w:val="28"/>
          <w:szCs w:val="28"/>
        </w:rPr>
        <w:t>;</w:t>
      </w:r>
    </w:p>
    <w:p w:rsidR="00CF10DA" w:rsidRPr="00AD03A2" w:rsidRDefault="00CF10DA" w:rsidP="00AD03A2">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AD03A2">
        <w:rPr>
          <w:rFonts w:ascii="Times New Roman" w:hAnsi="Times New Roman"/>
          <w:iCs/>
          <w:color w:val="000000"/>
          <w:sz w:val="28"/>
          <w:szCs w:val="28"/>
        </w:rPr>
        <w:t xml:space="preserve">– баланс взаимозависимости в решениях и действиях </w:t>
      </w:r>
      <w:r w:rsidRPr="00AD03A2">
        <w:rPr>
          <w:rFonts w:ascii="Times New Roman" w:hAnsi="Times New Roman"/>
          <w:color w:val="000000"/>
          <w:sz w:val="28"/>
          <w:szCs w:val="28"/>
        </w:rPr>
        <w:t>(некоторые работники считают свою зависимость от начальника большей, чем они могут допустить, это служит причиной конфликтного поведения с их стороны(дневной заработок обивщиков или закройщиц зависит от того, что им даст в работу их начальник));</w:t>
      </w:r>
    </w:p>
    <w:p w:rsidR="00CF10DA" w:rsidRPr="00AD03A2" w:rsidRDefault="00CF10DA" w:rsidP="00AD03A2">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AD03A2">
        <w:rPr>
          <w:rFonts w:ascii="Times New Roman" w:hAnsi="Times New Roman"/>
          <w:iCs/>
          <w:color w:val="000000"/>
          <w:sz w:val="28"/>
          <w:szCs w:val="28"/>
        </w:rPr>
        <w:t xml:space="preserve">– баланс взаимных услуг </w:t>
      </w:r>
      <w:r w:rsidRPr="00AD03A2">
        <w:rPr>
          <w:rFonts w:ascii="Times New Roman" w:hAnsi="Times New Roman"/>
          <w:color w:val="000000"/>
          <w:sz w:val="28"/>
          <w:szCs w:val="28"/>
        </w:rPr>
        <w:t>(одна из закройщиц вышла во время своего отпуска подменить другую, та же не отработала день за её, а сказала, что подменявшая закройщица получила деньги за  тот день отпуска, и ещё заработала);</w:t>
      </w:r>
    </w:p>
    <w:p w:rsidR="00CF10DA" w:rsidRPr="00AD03A2" w:rsidRDefault="00CF10DA" w:rsidP="00AD03A2">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AD03A2">
        <w:rPr>
          <w:rFonts w:ascii="Times New Roman" w:hAnsi="Times New Roman"/>
          <w:color w:val="000000"/>
          <w:sz w:val="28"/>
          <w:szCs w:val="28"/>
        </w:rPr>
        <w:t>– баланс ущерба (Человеку свойственно чувство мести, поэтому нанесение ему ущерба нарушает сбалансированность межличностного или межгруппового взаимодействия и может стать основой конфликта);</w:t>
      </w:r>
    </w:p>
    <w:p w:rsidR="00CF10DA" w:rsidRDefault="00CF10DA" w:rsidP="00AD03A2">
      <w:pPr>
        <w:shd w:val="clear" w:color="auto" w:fill="FFFFFF"/>
        <w:autoSpaceDE w:val="0"/>
        <w:autoSpaceDN w:val="0"/>
        <w:adjustRightInd w:val="0"/>
        <w:spacing w:after="0" w:line="240" w:lineRule="auto"/>
        <w:ind w:firstLine="709"/>
        <w:jc w:val="both"/>
        <w:rPr>
          <w:rFonts w:ascii="Times New Roman" w:hAnsi="Times New Roman"/>
          <w:color w:val="548DD4"/>
          <w:sz w:val="28"/>
          <w:szCs w:val="28"/>
        </w:rPr>
      </w:pPr>
      <w:r w:rsidRPr="00AD03A2">
        <w:rPr>
          <w:rFonts w:ascii="Times New Roman" w:hAnsi="Times New Roman"/>
          <w:iCs/>
          <w:color w:val="000000"/>
          <w:sz w:val="28"/>
          <w:szCs w:val="28"/>
        </w:rPr>
        <w:t>– сбалансированность самооценки и внешней оценки.</w:t>
      </w:r>
    </w:p>
    <w:p w:rsidR="00CF10DA" w:rsidRPr="00FA6BB7" w:rsidRDefault="00CF10DA" w:rsidP="00E54A49">
      <w:pPr>
        <w:spacing w:after="0" w:line="240" w:lineRule="auto"/>
        <w:ind w:firstLine="709"/>
        <w:jc w:val="both"/>
        <w:rPr>
          <w:rFonts w:ascii="Times New Roman" w:hAnsi="Times New Roman"/>
          <w:sz w:val="28"/>
          <w:szCs w:val="28"/>
        </w:rPr>
      </w:pPr>
      <w:r w:rsidRPr="00FA6BB7">
        <w:rPr>
          <w:rFonts w:ascii="Times New Roman" w:hAnsi="Times New Roman"/>
          <w:sz w:val="28"/>
          <w:szCs w:val="28"/>
        </w:rPr>
        <w:t>Условиями, определенным образом влияющими на возникновение конфликтных ситуаций в трудом коллективе ООО «Стиль»:</w:t>
      </w:r>
    </w:p>
    <w:p w:rsidR="00CF10DA" w:rsidRPr="00FA6BB7" w:rsidRDefault="00CF10DA" w:rsidP="00FA6BB7">
      <w:pPr>
        <w:spacing w:after="0" w:line="240" w:lineRule="auto"/>
        <w:ind w:firstLine="709"/>
        <w:jc w:val="both"/>
        <w:rPr>
          <w:rFonts w:ascii="Times New Roman" w:hAnsi="Times New Roman"/>
          <w:sz w:val="28"/>
          <w:szCs w:val="28"/>
        </w:rPr>
      </w:pPr>
      <w:r w:rsidRPr="00FA6BB7">
        <w:rPr>
          <w:rFonts w:ascii="Times New Roman" w:hAnsi="Times New Roman"/>
          <w:sz w:val="28"/>
          <w:szCs w:val="28"/>
        </w:rPr>
        <w:t>1. Недооценённость (главным образом  материальная) работы членов трудового коллектива.</w:t>
      </w:r>
    </w:p>
    <w:p w:rsidR="00CF10DA" w:rsidRPr="00FA6BB7" w:rsidRDefault="00CF10DA" w:rsidP="00E54A49">
      <w:pPr>
        <w:spacing w:after="0" w:line="240" w:lineRule="auto"/>
        <w:ind w:firstLine="709"/>
        <w:jc w:val="both"/>
        <w:rPr>
          <w:rFonts w:ascii="Times New Roman" w:hAnsi="Times New Roman"/>
          <w:sz w:val="28"/>
          <w:szCs w:val="28"/>
        </w:rPr>
      </w:pPr>
      <w:r w:rsidRPr="00FA6BB7">
        <w:rPr>
          <w:rFonts w:ascii="Times New Roman" w:hAnsi="Times New Roman"/>
          <w:sz w:val="28"/>
          <w:szCs w:val="28"/>
        </w:rPr>
        <w:t>2. Искусственно сохраняющиеся в группах отрицательные бытовые, национальные и иные обычаи и традиции, которые могут привноситься отдельными членами коллектива и навязчиво культивироваться;</w:t>
      </w:r>
    </w:p>
    <w:p w:rsidR="00CF10DA" w:rsidRPr="00FA6BB7" w:rsidRDefault="00CF10DA" w:rsidP="00E54A49">
      <w:pPr>
        <w:spacing w:after="0" w:line="240" w:lineRule="auto"/>
        <w:ind w:firstLine="709"/>
        <w:jc w:val="both"/>
        <w:rPr>
          <w:rFonts w:ascii="Times New Roman" w:hAnsi="Times New Roman"/>
          <w:sz w:val="28"/>
          <w:szCs w:val="28"/>
        </w:rPr>
      </w:pPr>
      <w:r w:rsidRPr="00FA6BB7">
        <w:rPr>
          <w:rFonts w:ascii="Times New Roman" w:hAnsi="Times New Roman"/>
          <w:sz w:val="28"/>
          <w:szCs w:val="28"/>
        </w:rPr>
        <w:t>3. Недостатки в организации труда и быта членов трудового коллектива и членов их семей;</w:t>
      </w:r>
    </w:p>
    <w:p w:rsidR="00CF10DA" w:rsidRPr="00FA6BB7" w:rsidRDefault="00CF10DA" w:rsidP="00E54A49">
      <w:pPr>
        <w:spacing w:after="0" w:line="240" w:lineRule="auto"/>
        <w:ind w:firstLine="709"/>
        <w:jc w:val="both"/>
        <w:rPr>
          <w:rFonts w:ascii="Times New Roman" w:hAnsi="Times New Roman"/>
          <w:sz w:val="28"/>
          <w:szCs w:val="28"/>
        </w:rPr>
      </w:pPr>
      <w:r w:rsidRPr="00FA6BB7">
        <w:rPr>
          <w:rFonts w:ascii="Times New Roman" w:hAnsi="Times New Roman"/>
          <w:sz w:val="28"/>
          <w:szCs w:val="28"/>
        </w:rPr>
        <w:t>4. Преобладание в коллективе аморальных, безнравственных отношений между отдельными членами как по «вертикали», так и по «горизонтали», которые могут складываться в силу неблагоприятного подбора людей и других субъективных причин;</w:t>
      </w:r>
    </w:p>
    <w:p w:rsidR="00CF10DA" w:rsidRPr="00FA6BB7" w:rsidRDefault="00CF10DA" w:rsidP="00E54A49">
      <w:pPr>
        <w:spacing w:after="0" w:line="240" w:lineRule="auto"/>
        <w:ind w:firstLine="709"/>
        <w:jc w:val="both"/>
        <w:rPr>
          <w:rFonts w:ascii="Times New Roman" w:hAnsi="Times New Roman"/>
          <w:sz w:val="28"/>
          <w:szCs w:val="28"/>
        </w:rPr>
      </w:pPr>
      <w:r w:rsidRPr="00FA6BB7">
        <w:rPr>
          <w:rFonts w:ascii="Times New Roman" w:hAnsi="Times New Roman"/>
          <w:sz w:val="28"/>
          <w:szCs w:val="28"/>
        </w:rPr>
        <w:t>5. Недоверие начальника к подчиненным, выражающееся в излишней опеке и подмене подчиненных при выполнении ими своих обязанностей;</w:t>
      </w:r>
    </w:p>
    <w:p w:rsidR="00CF10DA" w:rsidRPr="00FA6BB7" w:rsidRDefault="00CF10DA" w:rsidP="00E54A49">
      <w:pPr>
        <w:spacing w:after="0" w:line="240" w:lineRule="auto"/>
        <w:ind w:firstLine="709"/>
        <w:jc w:val="both"/>
        <w:rPr>
          <w:rFonts w:ascii="Times New Roman" w:hAnsi="Times New Roman"/>
          <w:sz w:val="28"/>
          <w:szCs w:val="28"/>
        </w:rPr>
      </w:pPr>
      <w:r w:rsidRPr="00FA6BB7">
        <w:rPr>
          <w:rFonts w:ascii="Times New Roman" w:hAnsi="Times New Roman"/>
          <w:sz w:val="28"/>
          <w:szCs w:val="28"/>
        </w:rPr>
        <w:t>6. Предвзятое отношение начальника к подчиненному и наоборот;</w:t>
      </w:r>
    </w:p>
    <w:p w:rsidR="00CF10DA" w:rsidRPr="00FA6BB7" w:rsidRDefault="00CF10DA" w:rsidP="00E54A49">
      <w:pPr>
        <w:spacing w:after="0" w:line="240" w:lineRule="auto"/>
        <w:ind w:firstLine="709"/>
        <w:jc w:val="both"/>
        <w:rPr>
          <w:rFonts w:ascii="Times New Roman" w:hAnsi="Times New Roman"/>
          <w:sz w:val="28"/>
          <w:szCs w:val="28"/>
        </w:rPr>
      </w:pPr>
      <w:r w:rsidRPr="00FA6BB7">
        <w:rPr>
          <w:rFonts w:ascii="Times New Roman" w:hAnsi="Times New Roman"/>
          <w:sz w:val="28"/>
          <w:szCs w:val="28"/>
        </w:rPr>
        <w:t>7. снисходительное отношение отдельных начальников к подчиненным. Оно чаще всего выражается в терпимости и всепрощении недостатков у так называемых «незаменимых» активистов;</w:t>
      </w:r>
    </w:p>
    <w:p w:rsidR="00CF10DA" w:rsidRPr="00FA6BB7" w:rsidRDefault="00CF10DA" w:rsidP="00E54A49">
      <w:pPr>
        <w:spacing w:after="0" w:line="240" w:lineRule="auto"/>
        <w:ind w:firstLine="709"/>
        <w:jc w:val="both"/>
        <w:rPr>
          <w:rFonts w:ascii="Times New Roman" w:hAnsi="Times New Roman"/>
          <w:sz w:val="28"/>
          <w:szCs w:val="28"/>
        </w:rPr>
      </w:pPr>
      <w:r w:rsidRPr="00FA6BB7">
        <w:rPr>
          <w:rFonts w:ascii="Times New Roman" w:hAnsi="Times New Roman"/>
          <w:sz w:val="28"/>
          <w:szCs w:val="28"/>
        </w:rPr>
        <w:t>7. Наличие в трудовом коллективе неофициальных микрогрупп с отрицательной направленностью. В основе образования таких групп лежит, как правило, стремление отдельных членов коллектива к уклонению от общественной работы, недовольство высокой требовательностью руководителя, личные симпатии, антипатии, привязанности.</w:t>
      </w:r>
    </w:p>
    <w:p w:rsidR="00CF10DA" w:rsidRDefault="00CF10DA" w:rsidP="00E54A49">
      <w:pPr>
        <w:spacing w:after="0" w:line="240" w:lineRule="auto"/>
        <w:ind w:firstLine="567"/>
        <w:jc w:val="both"/>
        <w:rPr>
          <w:rFonts w:ascii="Times New Roman" w:hAnsi="Times New Roman"/>
          <w:sz w:val="28"/>
          <w:szCs w:val="28"/>
        </w:rPr>
      </w:pPr>
    </w:p>
    <w:p w:rsidR="00CF10DA" w:rsidRPr="00E54A49" w:rsidRDefault="00CF10DA" w:rsidP="00E54A49">
      <w:pPr>
        <w:spacing w:after="0" w:line="240" w:lineRule="auto"/>
        <w:ind w:firstLine="567"/>
        <w:jc w:val="both"/>
        <w:rPr>
          <w:rFonts w:ascii="Times New Roman" w:hAnsi="Times New Roman"/>
          <w:sz w:val="28"/>
          <w:szCs w:val="28"/>
        </w:rPr>
      </w:pPr>
    </w:p>
    <w:p w:rsidR="00CF10DA" w:rsidRDefault="00CF10DA" w:rsidP="007D7A62">
      <w:pPr>
        <w:spacing w:after="0" w:line="240" w:lineRule="auto"/>
        <w:ind w:firstLine="567"/>
        <w:jc w:val="both"/>
        <w:rPr>
          <w:rFonts w:ascii="Times New Roman" w:hAnsi="Times New Roman"/>
          <w:sz w:val="28"/>
          <w:szCs w:val="28"/>
        </w:rPr>
      </w:pPr>
      <w:r>
        <w:rPr>
          <w:rFonts w:ascii="Times New Roman" w:hAnsi="Times New Roman"/>
          <w:sz w:val="28"/>
          <w:szCs w:val="28"/>
        </w:rPr>
        <w:t>3.2 Рекомендации по оптимизации конфликтов в ООО «Стиль»</w:t>
      </w:r>
    </w:p>
    <w:p w:rsidR="00CF10DA" w:rsidRDefault="00CF10DA" w:rsidP="007D7A62">
      <w:pPr>
        <w:spacing w:after="0" w:line="240" w:lineRule="auto"/>
        <w:ind w:firstLine="567"/>
        <w:jc w:val="both"/>
        <w:rPr>
          <w:rFonts w:ascii="Times New Roman" w:hAnsi="Times New Roman"/>
          <w:sz w:val="28"/>
          <w:szCs w:val="28"/>
        </w:rPr>
      </w:pPr>
    </w:p>
    <w:p w:rsidR="00CF10DA" w:rsidRPr="005E5912" w:rsidRDefault="00CF10DA" w:rsidP="00A12155">
      <w:pPr>
        <w:pStyle w:val="21"/>
        <w:spacing w:line="240" w:lineRule="auto"/>
        <w:rPr>
          <w:szCs w:val="28"/>
        </w:rPr>
      </w:pPr>
      <w:r w:rsidRPr="005E5912">
        <w:rPr>
          <w:szCs w:val="28"/>
        </w:rPr>
        <w:t>Важным управленческим воздействием на индивидуальные социально-трудовые конфликты является их профилактика, то есть осуществление руководителем организации предупредительных мер по предотвращению деструктивного развития индивидуального социально-трудового конфликта.</w:t>
      </w:r>
    </w:p>
    <w:p w:rsidR="00CF10DA" w:rsidRPr="005E5912" w:rsidRDefault="00CF10DA" w:rsidP="00A12155">
      <w:pPr>
        <w:pStyle w:val="21"/>
        <w:spacing w:line="240" w:lineRule="auto"/>
        <w:rPr>
          <w:szCs w:val="28"/>
        </w:rPr>
      </w:pPr>
      <w:r w:rsidRPr="005E5912">
        <w:rPr>
          <w:szCs w:val="28"/>
        </w:rPr>
        <w:t xml:space="preserve">Профилактика предполагает недопущение возникновения в коллективе </w:t>
      </w:r>
      <w:r>
        <w:rPr>
          <w:szCs w:val="28"/>
        </w:rPr>
        <w:t>ООО «Стиль»</w:t>
      </w:r>
      <w:r w:rsidRPr="005E5912">
        <w:rPr>
          <w:szCs w:val="28"/>
        </w:rPr>
        <w:t xml:space="preserve"> всех рассмотренных в дипломной работе ранее причин трудовых конфликтов.</w:t>
      </w:r>
    </w:p>
    <w:p w:rsidR="00CF10DA" w:rsidRPr="005E5912" w:rsidRDefault="00CF10DA" w:rsidP="00A12155">
      <w:pPr>
        <w:pStyle w:val="21"/>
        <w:spacing w:line="240" w:lineRule="auto"/>
        <w:rPr>
          <w:szCs w:val="28"/>
        </w:rPr>
      </w:pPr>
      <w:r w:rsidRPr="005E5912">
        <w:rPr>
          <w:szCs w:val="28"/>
        </w:rPr>
        <w:t xml:space="preserve">Предупреждение конфликта в организации осуществляется несколькими субъектами: вышестоящим руководством, определяющим общее положение </w:t>
      </w:r>
      <w:r>
        <w:rPr>
          <w:szCs w:val="28"/>
        </w:rPr>
        <w:t>работников</w:t>
      </w:r>
      <w:r w:rsidRPr="005E5912">
        <w:rPr>
          <w:szCs w:val="28"/>
        </w:rPr>
        <w:t xml:space="preserve"> в системе организации или учреждения; трудовым коллективом, способным выполнять воспитательные и регулятивные функции, сплачивать людей, формировать у них отношение сотрудничества и взаимопомощи.</w:t>
      </w:r>
    </w:p>
    <w:p w:rsidR="00CF10DA" w:rsidRPr="005E5912" w:rsidRDefault="00CF10DA" w:rsidP="00A12155">
      <w:pPr>
        <w:pStyle w:val="21"/>
        <w:spacing w:line="240" w:lineRule="auto"/>
        <w:rPr>
          <w:szCs w:val="28"/>
        </w:rPr>
      </w:pPr>
      <w:r w:rsidRPr="005E5912">
        <w:rPr>
          <w:szCs w:val="28"/>
        </w:rPr>
        <w:t xml:space="preserve">Основные меры по предупреждению конфликтов </w:t>
      </w:r>
      <w:r>
        <w:rPr>
          <w:szCs w:val="28"/>
        </w:rPr>
        <w:t>на исследуемом предприятии</w:t>
      </w:r>
      <w:r w:rsidRPr="005E5912">
        <w:rPr>
          <w:szCs w:val="28"/>
        </w:rPr>
        <w:t xml:space="preserve"> могут быть:</w:t>
      </w:r>
    </w:p>
    <w:p w:rsidR="00CF10DA" w:rsidRPr="005E5912" w:rsidRDefault="00CF10DA" w:rsidP="00A12155">
      <w:pPr>
        <w:pStyle w:val="21"/>
        <w:spacing w:line="240" w:lineRule="auto"/>
        <w:rPr>
          <w:szCs w:val="28"/>
        </w:rPr>
      </w:pPr>
      <w:r w:rsidRPr="005E5912">
        <w:rPr>
          <w:szCs w:val="28"/>
        </w:rPr>
        <w:t xml:space="preserve">• </w:t>
      </w:r>
      <w:r>
        <w:rPr>
          <w:szCs w:val="28"/>
        </w:rPr>
        <w:t xml:space="preserve"> </w:t>
      </w:r>
      <w:r w:rsidRPr="005E5912">
        <w:rPr>
          <w:szCs w:val="28"/>
        </w:rPr>
        <w:t>постоянная забота об удовлетворении нужд и запросов служащих;</w:t>
      </w:r>
    </w:p>
    <w:p w:rsidR="00CF10DA" w:rsidRPr="005E5912" w:rsidRDefault="00CF10DA" w:rsidP="00A12155">
      <w:pPr>
        <w:pStyle w:val="21"/>
        <w:spacing w:line="240" w:lineRule="auto"/>
        <w:rPr>
          <w:szCs w:val="28"/>
        </w:rPr>
      </w:pPr>
      <w:r w:rsidRPr="005E5912">
        <w:rPr>
          <w:szCs w:val="28"/>
        </w:rPr>
        <w:t>•</w:t>
      </w:r>
      <w:r>
        <w:rPr>
          <w:szCs w:val="28"/>
        </w:rPr>
        <w:t xml:space="preserve"> </w:t>
      </w:r>
      <w:r w:rsidRPr="005E5912">
        <w:rPr>
          <w:szCs w:val="28"/>
        </w:rPr>
        <w:t>подбор и расстановка сотрудников с учетом их индивидуально психологических особенностей;</w:t>
      </w:r>
    </w:p>
    <w:p w:rsidR="00CF10DA" w:rsidRPr="005E5912" w:rsidRDefault="00CF10DA" w:rsidP="00A12155">
      <w:pPr>
        <w:pStyle w:val="21"/>
        <w:spacing w:line="240" w:lineRule="auto"/>
        <w:rPr>
          <w:szCs w:val="28"/>
        </w:rPr>
      </w:pPr>
      <w:r w:rsidRPr="005E5912">
        <w:rPr>
          <w:szCs w:val="28"/>
        </w:rPr>
        <w:t>• соблюдение принципа социальной справедливости при вынесении решений, затрагивающих интересы коллектива и личности;</w:t>
      </w:r>
    </w:p>
    <w:p w:rsidR="00CF10DA" w:rsidRDefault="00CF10DA" w:rsidP="00A12155">
      <w:pPr>
        <w:pStyle w:val="21"/>
        <w:spacing w:line="240" w:lineRule="auto"/>
        <w:rPr>
          <w:szCs w:val="28"/>
        </w:rPr>
      </w:pPr>
      <w:r w:rsidRPr="005E5912">
        <w:rPr>
          <w:szCs w:val="28"/>
        </w:rPr>
        <w:t>• формирование у сотрудников правовой культуры общения и др.</w:t>
      </w:r>
    </w:p>
    <w:p w:rsidR="00CF10DA" w:rsidRPr="005E5912" w:rsidRDefault="00CF10DA" w:rsidP="00A12155">
      <w:pPr>
        <w:pStyle w:val="21"/>
        <w:spacing w:line="240" w:lineRule="auto"/>
        <w:rPr>
          <w:szCs w:val="28"/>
        </w:rPr>
      </w:pPr>
      <w:r w:rsidRPr="005E5912">
        <w:rPr>
          <w:szCs w:val="28"/>
        </w:rPr>
        <w:t xml:space="preserve"> В качестве примера хочется привести практику по предупреждению организационных конфликтов на предприятиях США, где широко распространено включение в трудовые договоры, заключенные между работодателями и сотрудниками, специальных параграфов, предусматривающих поведение сторон при возникновении конфликтов (споров). Эти параграфы детализированы и содержат:</w:t>
      </w:r>
    </w:p>
    <w:p w:rsidR="00CF10DA" w:rsidRPr="005E5912" w:rsidRDefault="00CF10DA" w:rsidP="00A12155">
      <w:pPr>
        <w:pStyle w:val="21"/>
        <w:spacing w:line="240" w:lineRule="auto"/>
        <w:rPr>
          <w:szCs w:val="28"/>
        </w:rPr>
      </w:pPr>
      <w:r w:rsidRPr="005E5912">
        <w:rPr>
          <w:szCs w:val="28"/>
        </w:rPr>
        <w:t>• письменный обмен мнениями в случае возникновения разногласий;</w:t>
      </w:r>
    </w:p>
    <w:p w:rsidR="00CF10DA" w:rsidRPr="005E5912" w:rsidRDefault="00CF10DA" w:rsidP="00A12155">
      <w:pPr>
        <w:pStyle w:val="21"/>
        <w:spacing w:line="240" w:lineRule="auto"/>
        <w:rPr>
          <w:szCs w:val="28"/>
        </w:rPr>
      </w:pPr>
      <w:r w:rsidRPr="005E5912">
        <w:rPr>
          <w:szCs w:val="28"/>
        </w:rPr>
        <w:t>• использование любых попыток примирения сторон;</w:t>
      </w:r>
    </w:p>
    <w:p w:rsidR="00CF10DA" w:rsidRPr="005E5912" w:rsidRDefault="00CF10DA" w:rsidP="00A12155">
      <w:pPr>
        <w:pStyle w:val="21"/>
        <w:spacing w:line="240" w:lineRule="auto"/>
        <w:rPr>
          <w:szCs w:val="28"/>
        </w:rPr>
      </w:pPr>
      <w:r w:rsidRPr="005E5912">
        <w:rPr>
          <w:szCs w:val="28"/>
        </w:rPr>
        <w:t>•с самого начала разногласий - привлечение помощника или консультанта, которые имеют высокий профессиональный уровень и опыт проведения переговоров;</w:t>
      </w:r>
    </w:p>
    <w:p w:rsidR="00CF10DA" w:rsidRPr="005E5912" w:rsidRDefault="00CF10DA" w:rsidP="00A12155">
      <w:pPr>
        <w:pStyle w:val="21"/>
        <w:spacing w:line="240" w:lineRule="auto"/>
        <w:rPr>
          <w:szCs w:val="28"/>
        </w:rPr>
      </w:pPr>
      <w:r w:rsidRPr="005E5912">
        <w:rPr>
          <w:szCs w:val="28"/>
        </w:rPr>
        <w:t>• установление нескольких этапов переговоров;</w:t>
      </w:r>
    </w:p>
    <w:p w:rsidR="00CF10DA" w:rsidRDefault="00CF10DA" w:rsidP="00A12155">
      <w:pPr>
        <w:pStyle w:val="21"/>
        <w:spacing w:line="240" w:lineRule="auto"/>
        <w:rPr>
          <w:szCs w:val="28"/>
        </w:rPr>
      </w:pPr>
      <w:r w:rsidRPr="005E5912">
        <w:rPr>
          <w:szCs w:val="28"/>
        </w:rPr>
        <w:t>•в случае неудачи переговоров — определение арбитра, а также судебного или иного порядка рассмотрения спора</w:t>
      </w:r>
      <w:r>
        <w:rPr>
          <w:szCs w:val="28"/>
        </w:rPr>
        <w:t>.</w:t>
      </w:r>
    </w:p>
    <w:p w:rsidR="00CF10DA" w:rsidRPr="007D7A62" w:rsidRDefault="00CF10DA" w:rsidP="00B64477">
      <w:pPr>
        <w:pStyle w:val="21"/>
        <w:spacing w:line="240" w:lineRule="auto"/>
        <w:rPr>
          <w:color w:val="000000"/>
          <w:szCs w:val="28"/>
        </w:rPr>
      </w:pPr>
      <w:r w:rsidRPr="007D7A62">
        <w:rPr>
          <w:color w:val="000000"/>
          <w:szCs w:val="28"/>
        </w:rPr>
        <w:t>В тех случаях, когда конфликт не удается предупредить, его преодолевают, используя для этого различные приемы или методы. Для разрешения конфликтов администрация О</w:t>
      </w:r>
      <w:r>
        <w:rPr>
          <w:color w:val="000000"/>
          <w:szCs w:val="28"/>
        </w:rPr>
        <w:t>О</w:t>
      </w:r>
      <w:r w:rsidRPr="007D7A62">
        <w:rPr>
          <w:color w:val="000000"/>
          <w:szCs w:val="28"/>
        </w:rPr>
        <w:t>О «</w:t>
      </w:r>
      <w:r>
        <w:rPr>
          <w:color w:val="000000"/>
          <w:szCs w:val="28"/>
        </w:rPr>
        <w:t>Стиль</w:t>
      </w:r>
      <w:r w:rsidRPr="007D7A62">
        <w:rPr>
          <w:color w:val="000000"/>
          <w:szCs w:val="28"/>
        </w:rPr>
        <w:t>» наиболее часто использует так называемые административные; педагогические и психологические меры.</w:t>
      </w:r>
    </w:p>
    <w:p w:rsidR="00CF10DA" w:rsidRPr="007D7A62" w:rsidRDefault="00CF10DA" w:rsidP="00B64477">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7D7A62">
        <w:rPr>
          <w:rFonts w:ascii="Times New Roman" w:hAnsi="Times New Roman"/>
          <w:iCs/>
          <w:color w:val="000000"/>
          <w:sz w:val="28"/>
          <w:szCs w:val="28"/>
        </w:rPr>
        <w:t>Административные меры</w:t>
      </w:r>
      <w:r w:rsidRPr="007D7A62">
        <w:rPr>
          <w:rFonts w:ascii="Times New Roman" w:hAnsi="Times New Roman"/>
          <w:color w:val="000000"/>
          <w:sz w:val="28"/>
          <w:szCs w:val="28"/>
        </w:rPr>
        <w:t xml:space="preserve"> включают перемещения, организационные выводы, взыскания и наказания. Поскольку в своей основе административные меры уподоблены хирургическому инструменту, они должны применяться крайне осторожно, на нравственной основе, методически правильно. В противном случае конфликт не будет разрешен, он может даже обостриться.</w:t>
      </w:r>
    </w:p>
    <w:p w:rsidR="00CF10DA" w:rsidRPr="007D7A62" w:rsidRDefault="00CF10DA" w:rsidP="007D7A62">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7D7A62">
        <w:rPr>
          <w:rFonts w:ascii="Times New Roman" w:hAnsi="Times New Roman"/>
          <w:iCs/>
          <w:color w:val="000000"/>
          <w:sz w:val="28"/>
          <w:szCs w:val="28"/>
        </w:rPr>
        <w:t xml:space="preserve">Педагогические меры </w:t>
      </w:r>
      <w:r w:rsidRPr="007D7A62">
        <w:rPr>
          <w:rFonts w:ascii="Times New Roman" w:hAnsi="Times New Roman"/>
          <w:color w:val="000000"/>
          <w:sz w:val="28"/>
          <w:szCs w:val="28"/>
        </w:rPr>
        <w:t>оказываются действенными в тех случаях, когда глубина конфликта еще небольшая. В исследованной ситуации «служебный конфликт» педагогические меры обеспечивают создание благоприятного фона для вовлечения в процесс нормализации обстановки сотрудников, с которыми взаимодействуют конфликтующие.</w:t>
      </w:r>
    </w:p>
    <w:p w:rsidR="00CF10DA" w:rsidRPr="007D7A62" w:rsidRDefault="00CF10DA" w:rsidP="007D7A62">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7D7A62">
        <w:rPr>
          <w:rFonts w:ascii="Times New Roman" w:hAnsi="Times New Roman"/>
          <w:color w:val="000000"/>
          <w:sz w:val="28"/>
          <w:szCs w:val="28"/>
        </w:rPr>
        <w:t>Главным средством педагогических мер является метод убеждения, цель которого – привести человека к пониманию того, что конфликт оказывает вредное воздействие как на личность конфликтующих, так и на морально-психологический климат трудового коллектива. Успешность убеждения зависит от авторитетности лица, которое осуществляет убеждение и, конечно, от его педагогического мастерства. В условиях гласности и демократизации эта деятельность в значительной степени усложняется. Те, кого убеждают, хотят получать не только аргументы и факты со стороны убеждающего, но и чувствовать искренность его намерений.</w:t>
      </w:r>
    </w:p>
    <w:p w:rsidR="00CF10DA" w:rsidRPr="007D7A62" w:rsidRDefault="00CF10DA" w:rsidP="007D7A62">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7D7A62">
        <w:rPr>
          <w:rFonts w:ascii="Times New Roman" w:hAnsi="Times New Roman"/>
          <w:color w:val="000000"/>
          <w:sz w:val="28"/>
          <w:szCs w:val="28"/>
        </w:rPr>
        <w:t>Процесс убеждения должен строиться с учетом особенностей этапов возникновения и протекания разногласий или противоречии между конфликтующими. Например, на стадии возникновения конфликтной ситуации руководителю необходимо выяснить обстоятельства и существо возникших разногласий, их причину, истоки. Следует опросить членов коллектива, которые могут помочь понять ситуацию, провести беседу с лицами, между которыми возникли разногласия, проанализировать реальные взаимоотношения между ними, выяснить пути сближения.</w:t>
      </w:r>
    </w:p>
    <w:p w:rsidR="00CF10DA" w:rsidRPr="007D7A62" w:rsidRDefault="00CF10DA" w:rsidP="007D7A62">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7D7A62">
        <w:rPr>
          <w:rFonts w:ascii="Times New Roman" w:hAnsi="Times New Roman"/>
          <w:color w:val="000000"/>
          <w:sz w:val="28"/>
          <w:szCs w:val="28"/>
        </w:rPr>
        <w:t>Психологические меры применяются во всех случаях разрешения конфликта, однако ведущими становятся в тех случаях, когда конфликтующие сами не в состоянии выйти из противоборства, хотя и желают этого.</w:t>
      </w:r>
    </w:p>
    <w:p w:rsidR="00CF10DA" w:rsidRPr="0036302D" w:rsidRDefault="00CF10DA" w:rsidP="0036302D">
      <w:pPr>
        <w:pStyle w:val="a9"/>
        <w:tabs>
          <w:tab w:val="left" w:pos="360"/>
        </w:tabs>
        <w:ind w:firstLine="567"/>
        <w:jc w:val="both"/>
        <w:rPr>
          <w:rFonts w:ascii="Times New Roman" w:hAnsi="Times New Roman" w:cs="Times New Roman"/>
          <w:sz w:val="28"/>
          <w:szCs w:val="28"/>
        </w:rPr>
      </w:pPr>
      <w:r w:rsidRPr="0036302D">
        <w:rPr>
          <w:rFonts w:ascii="Times New Roman" w:hAnsi="Times New Roman" w:cs="Times New Roman"/>
          <w:sz w:val="28"/>
          <w:szCs w:val="28"/>
        </w:rPr>
        <w:t xml:space="preserve">Применительно к теме настоящей работы, на </w:t>
      </w:r>
      <w:r>
        <w:rPr>
          <w:rFonts w:ascii="Times New Roman" w:hAnsi="Times New Roman" w:cs="Times New Roman"/>
          <w:sz w:val="28"/>
          <w:szCs w:val="28"/>
        </w:rPr>
        <w:t>мой</w:t>
      </w:r>
      <w:r w:rsidRPr="0036302D">
        <w:rPr>
          <w:rFonts w:ascii="Times New Roman" w:hAnsi="Times New Roman" w:cs="Times New Roman"/>
          <w:sz w:val="28"/>
          <w:szCs w:val="28"/>
        </w:rPr>
        <w:t xml:space="preserve"> взгляд, главным стратегическим решением по профилактике конфликтов на предприятии является укрепление корпоративной культуры в коллективе. </w:t>
      </w:r>
    </w:p>
    <w:p w:rsidR="00CF10DA" w:rsidRPr="0036302D" w:rsidRDefault="00CF10DA" w:rsidP="0036302D">
      <w:pPr>
        <w:shd w:val="clear" w:color="auto" w:fill="FFFFFF"/>
        <w:spacing w:after="0" w:line="240" w:lineRule="auto"/>
        <w:ind w:firstLine="567"/>
        <w:jc w:val="both"/>
        <w:rPr>
          <w:rFonts w:ascii="Times New Roman" w:hAnsi="Times New Roman"/>
          <w:snapToGrid w:val="0"/>
          <w:sz w:val="28"/>
          <w:szCs w:val="28"/>
        </w:rPr>
      </w:pPr>
      <w:r w:rsidRPr="0036302D">
        <w:rPr>
          <w:rFonts w:ascii="Times New Roman" w:hAnsi="Times New Roman"/>
          <w:snapToGrid w:val="0"/>
          <w:color w:val="000000"/>
          <w:sz w:val="28"/>
          <w:szCs w:val="28"/>
        </w:rPr>
        <w:t xml:space="preserve">По результатам исследования взаимоотношений в </w:t>
      </w:r>
      <w:r>
        <w:rPr>
          <w:rFonts w:ascii="Times New Roman" w:hAnsi="Times New Roman"/>
          <w:snapToGrid w:val="0"/>
          <w:color w:val="000000"/>
          <w:sz w:val="28"/>
          <w:szCs w:val="28"/>
        </w:rPr>
        <w:t>организации</w:t>
      </w:r>
      <w:r w:rsidRPr="0036302D">
        <w:rPr>
          <w:rFonts w:ascii="Times New Roman" w:hAnsi="Times New Roman"/>
          <w:snapToGrid w:val="0"/>
          <w:color w:val="000000"/>
          <w:sz w:val="28"/>
          <w:szCs w:val="28"/>
        </w:rPr>
        <w:t xml:space="preserve"> следует рекомендовать следующее</w:t>
      </w:r>
      <w:r>
        <w:rPr>
          <w:rFonts w:ascii="Times New Roman" w:hAnsi="Times New Roman"/>
          <w:snapToGrid w:val="0"/>
          <w:color w:val="000000"/>
          <w:sz w:val="28"/>
          <w:szCs w:val="28"/>
        </w:rPr>
        <w:t>: ч</w:t>
      </w:r>
      <w:r w:rsidRPr="0036302D">
        <w:rPr>
          <w:rFonts w:ascii="Times New Roman" w:hAnsi="Times New Roman"/>
          <w:snapToGrid w:val="0"/>
          <w:color w:val="000000"/>
          <w:sz w:val="28"/>
          <w:szCs w:val="28"/>
        </w:rPr>
        <w:t xml:space="preserve">лены коллектива должны иметь возможность высказывать свое мнение друг о друге, обсуждать все разногласия без страха показаться смешным или опасаясь мести. В эффективно работающих коллективах не избегают деликатных и неприятных вопросов, а обсуждают их честно и прямо, не боясь столкновения взглядов и конфликтов. </w:t>
      </w:r>
    </w:p>
    <w:p w:rsidR="00CF10DA" w:rsidRPr="0036302D" w:rsidRDefault="00CF10DA" w:rsidP="0036302D">
      <w:pPr>
        <w:shd w:val="clear" w:color="auto" w:fill="FFFFFF"/>
        <w:spacing w:after="0" w:line="240" w:lineRule="auto"/>
        <w:ind w:firstLine="567"/>
        <w:jc w:val="both"/>
        <w:rPr>
          <w:rFonts w:ascii="Times New Roman" w:hAnsi="Times New Roman"/>
          <w:snapToGrid w:val="0"/>
          <w:sz w:val="28"/>
          <w:szCs w:val="28"/>
        </w:rPr>
      </w:pPr>
      <w:r w:rsidRPr="0036302D">
        <w:rPr>
          <w:rFonts w:ascii="Times New Roman" w:hAnsi="Times New Roman"/>
          <w:snapToGrid w:val="0"/>
          <w:color w:val="000000"/>
          <w:sz w:val="28"/>
          <w:szCs w:val="28"/>
        </w:rPr>
        <w:t xml:space="preserve">В связи с этим можно рекомендовать руководству </w:t>
      </w:r>
      <w:r>
        <w:rPr>
          <w:rFonts w:ascii="Times New Roman" w:hAnsi="Times New Roman"/>
          <w:snapToGrid w:val="0"/>
          <w:color w:val="000000"/>
          <w:sz w:val="28"/>
          <w:szCs w:val="28"/>
        </w:rPr>
        <w:t>предприятия</w:t>
      </w:r>
      <w:r w:rsidRPr="0036302D">
        <w:rPr>
          <w:rFonts w:ascii="Times New Roman" w:hAnsi="Times New Roman"/>
          <w:snapToGrid w:val="0"/>
          <w:color w:val="000000"/>
          <w:sz w:val="28"/>
          <w:szCs w:val="28"/>
        </w:rPr>
        <w:t xml:space="preserve"> стимулировать развитие неформальных отношений между членами </w:t>
      </w:r>
      <w:r>
        <w:rPr>
          <w:rFonts w:ascii="Times New Roman" w:hAnsi="Times New Roman"/>
          <w:snapToGrid w:val="0"/>
          <w:color w:val="000000"/>
          <w:sz w:val="28"/>
          <w:szCs w:val="28"/>
        </w:rPr>
        <w:t>коллектива</w:t>
      </w:r>
      <w:r w:rsidRPr="0036302D">
        <w:rPr>
          <w:rFonts w:ascii="Times New Roman" w:hAnsi="Times New Roman"/>
          <w:snapToGrid w:val="0"/>
          <w:color w:val="000000"/>
          <w:sz w:val="28"/>
          <w:szCs w:val="28"/>
        </w:rPr>
        <w:t>:</w:t>
      </w:r>
    </w:p>
    <w:p w:rsidR="00CF10DA" w:rsidRPr="0036302D" w:rsidRDefault="00CF10DA" w:rsidP="0036302D">
      <w:pPr>
        <w:numPr>
          <w:ilvl w:val="0"/>
          <w:numId w:val="19"/>
        </w:numPr>
        <w:shd w:val="clear" w:color="auto" w:fill="FFFFFF"/>
        <w:spacing w:after="0" w:line="240" w:lineRule="auto"/>
        <w:jc w:val="both"/>
        <w:rPr>
          <w:rFonts w:ascii="Times New Roman" w:hAnsi="Times New Roman"/>
          <w:snapToGrid w:val="0"/>
          <w:sz w:val="28"/>
          <w:szCs w:val="28"/>
        </w:rPr>
      </w:pPr>
      <w:r w:rsidRPr="0036302D">
        <w:rPr>
          <w:rFonts w:ascii="Times New Roman" w:hAnsi="Times New Roman"/>
          <w:snapToGrid w:val="0"/>
          <w:color w:val="000000"/>
          <w:sz w:val="28"/>
          <w:szCs w:val="28"/>
        </w:rPr>
        <w:t xml:space="preserve">всем коллективом отмечать праздники (особенно имеющие отношение к деятельности предприятия: годовщины, получение </w:t>
      </w:r>
      <w:r>
        <w:rPr>
          <w:rFonts w:ascii="Times New Roman" w:hAnsi="Times New Roman"/>
          <w:snapToGrid w:val="0"/>
          <w:color w:val="000000"/>
          <w:sz w:val="28"/>
          <w:szCs w:val="28"/>
        </w:rPr>
        <w:t>организацией</w:t>
      </w:r>
      <w:r w:rsidRPr="0036302D">
        <w:rPr>
          <w:rFonts w:ascii="Times New Roman" w:hAnsi="Times New Roman"/>
          <w:snapToGrid w:val="0"/>
          <w:color w:val="000000"/>
          <w:sz w:val="28"/>
          <w:szCs w:val="28"/>
        </w:rPr>
        <w:t xml:space="preserve"> или ее сотрудниками призов на каких-либо профессиональных выставках и конкурсах);</w:t>
      </w:r>
    </w:p>
    <w:p w:rsidR="00CF10DA" w:rsidRPr="0036302D" w:rsidRDefault="00CF10DA" w:rsidP="0036302D">
      <w:pPr>
        <w:numPr>
          <w:ilvl w:val="0"/>
          <w:numId w:val="19"/>
        </w:numPr>
        <w:shd w:val="clear" w:color="auto" w:fill="FFFFFF"/>
        <w:spacing w:after="0" w:line="240" w:lineRule="auto"/>
        <w:jc w:val="both"/>
        <w:rPr>
          <w:rFonts w:ascii="Times New Roman" w:hAnsi="Times New Roman"/>
          <w:snapToGrid w:val="0"/>
          <w:sz w:val="28"/>
          <w:szCs w:val="28"/>
        </w:rPr>
      </w:pPr>
      <w:r w:rsidRPr="0036302D">
        <w:rPr>
          <w:rFonts w:ascii="Times New Roman" w:hAnsi="Times New Roman"/>
          <w:snapToGrid w:val="0"/>
          <w:color w:val="000000"/>
          <w:sz w:val="28"/>
          <w:szCs w:val="28"/>
        </w:rPr>
        <w:t>регулярно применять методы коллективного обсуждения проблем, в ходе которых сотрудники высказывали бы свое мнение и вырабатывали групповые решения (привыкая высказывать свое мнение, защищать свою точку зрения, искать компромиссные решения во время дискуссий, люди станут более открытыми и в неформальных отношениях).</w:t>
      </w:r>
    </w:p>
    <w:p w:rsidR="00CF10DA" w:rsidRPr="0036302D" w:rsidRDefault="00CF10DA" w:rsidP="0036302D">
      <w:pPr>
        <w:shd w:val="clear" w:color="auto" w:fill="FFFFFF"/>
        <w:spacing w:after="0" w:line="240" w:lineRule="auto"/>
        <w:ind w:firstLine="567"/>
        <w:jc w:val="both"/>
        <w:rPr>
          <w:rFonts w:ascii="Times New Roman" w:hAnsi="Times New Roman"/>
          <w:snapToGrid w:val="0"/>
          <w:color w:val="000000"/>
          <w:sz w:val="28"/>
          <w:szCs w:val="28"/>
        </w:rPr>
      </w:pPr>
      <w:r w:rsidRPr="0036302D">
        <w:rPr>
          <w:rFonts w:ascii="Times New Roman" w:hAnsi="Times New Roman"/>
          <w:snapToGrid w:val="0"/>
          <w:color w:val="000000"/>
          <w:sz w:val="28"/>
          <w:szCs w:val="28"/>
        </w:rPr>
        <w:t xml:space="preserve">Вышеперечисленные меры помогут сформировать корпоративный дух в коллективе и улучшат микроклимат. </w:t>
      </w:r>
    </w:p>
    <w:p w:rsidR="00CF10DA" w:rsidRPr="0036302D" w:rsidRDefault="00CF10DA" w:rsidP="0036302D">
      <w:pPr>
        <w:shd w:val="clear" w:color="auto" w:fill="FFFFFF"/>
        <w:spacing w:after="0" w:line="240" w:lineRule="auto"/>
        <w:ind w:firstLine="567"/>
        <w:jc w:val="both"/>
        <w:rPr>
          <w:rFonts w:ascii="Times New Roman" w:hAnsi="Times New Roman"/>
          <w:snapToGrid w:val="0"/>
          <w:sz w:val="28"/>
          <w:szCs w:val="28"/>
        </w:rPr>
      </w:pPr>
      <w:r>
        <w:rPr>
          <w:rFonts w:ascii="Times New Roman" w:hAnsi="Times New Roman"/>
          <w:snapToGrid w:val="0"/>
          <w:color w:val="000000"/>
          <w:sz w:val="28"/>
          <w:szCs w:val="28"/>
        </w:rPr>
        <w:t>Следует п</w:t>
      </w:r>
      <w:r w:rsidRPr="0036302D">
        <w:rPr>
          <w:rFonts w:ascii="Times New Roman" w:hAnsi="Times New Roman"/>
          <w:snapToGrid w:val="0"/>
          <w:color w:val="000000"/>
          <w:sz w:val="28"/>
          <w:szCs w:val="28"/>
        </w:rPr>
        <w:t>равильно сформирова</w:t>
      </w:r>
      <w:r>
        <w:rPr>
          <w:rFonts w:ascii="Times New Roman" w:hAnsi="Times New Roman"/>
          <w:snapToGrid w:val="0"/>
          <w:color w:val="000000"/>
          <w:sz w:val="28"/>
          <w:szCs w:val="28"/>
        </w:rPr>
        <w:t>ть</w:t>
      </w:r>
      <w:r w:rsidRPr="0036302D">
        <w:rPr>
          <w:rFonts w:ascii="Times New Roman" w:hAnsi="Times New Roman"/>
          <w:snapToGrid w:val="0"/>
          <w:color w:val="000000"/>
          <w:sz w:val="28"/>
          <w:szCs w:val="28"/>
        </w:rPr>
        <w:t xml:space="preserve"> группы и подразделения</w:t>
      </w:r>
      <w:r>
        <w:rPr>
          <w:rFonts w:ascii="Times New Roman" w:hAnsi="Times New Roman"/>
          <w:snapToGrid w:val="0"/>
          <w:color w:val="000000"/>
          <w:sz w:val="28"/>
          <w:szCs w:val="28"/>
        </w:rPr>
        <w:t>, которые</w:t>
      </w:r>
      <w:r w:rsidRPr="0036302D">
        <w:rPr>
          <w:rFonts w:ascii="Times New Roman" w:hAnsi="Times New Roman"/>
          <w:snapToGrid w:val="0"/>
          <w:color w:val="000000"/>
          <w:sz w:val="28"/>
          <w:szCs w:val="28"/>
        </w:rPr>
        <w:t xml:space="preserve"> будут работать намного эффективнее, поскольку будут состоять из людей, готовых работать вместе и принимающих друг друга как делового партнера. Следовательно, будут предотвращены конфликты, которые могли бы возникнуть внутри нерационально сформированных рабочих групп.</w:t>
      </w:r>
    </w:p>
    <w:p w:rsidR="00CF10DA" w:rsidRDefault="00CF10DA" w:rsidP="0036302D">
      <w:pPr>
        <w:shd w:val="clear" w:color="auto" w:fill="FFFFFF"/>
        <w:spacing w:after="0" w:line="240" w:lineRule="auto"/>
        <w:ind w:firstLine="567"/>
        <w:jc w:val="both"/>
        <w:rPr>
          <w:rFonts w:ascii="Times New Roman" w:hAnsi="Times New Roman"/>
          <w:snapToGrid w:val="0"/>
          <w:color w:val="000000"/>
          <w:sz w:val="28"/>
          <w:szCs w:val="28"/>
        </w:rPr>
      </w:pPr>
      <w:r>
        <w:rPr>
          <w:rFonts w:ascii="Times New Roman" w:hAnsi="Times New Roman"/>
          <w:snapToGrid w:val="0"/>
          <w:color w:val="000000"/>
          <w:sz w:val="28"/>
          <w:szCs w:val="28"/>
        </w:rPr>
        <w:t>Также необходимо</w:t>
      </w:r>
      <w:r w:rsidRPr="0036302D">
        <w:rPr>
          <w:rFonts w:ascii="Times New Roman" w:hAnsi="Times New Roman"/>
          <w:snapToGrid w:val="0"/>
          <w:color w:val="000000"/>
          <w:sz w:val="28"/>
          <w:szCs w:val="28"/>
        </w:rPr>
        <w:t xml:space="preserve"> выделить людей, которые эффективнее работают в одиночку, и тех, кто предпочитает работу в команде.</w:t>
      </w:r>
    </w:p>
    <w:p w:rsidR="00CF10DA" w:rsidRPr="00B64477" w:rsidRDefault="00CF10DA" w:rsidP="00B64477">
      <w:pPr>
        <w:spacing w:after="0" w:line="240" w:lineRule="auto"/>
        <w:ind w:firstLine="709"/>
        <w:jc w:val="both"/>
        <w:rPr>
          <w:rFonts w:ascii="Times New Roman" w:hAnsi="Times New Roman"/>
          <w:sz w:val="28"/>
          <w:szCs w:val="28"/>
        </w:rPr>
      </w:pPr>
      <w:r w:rsidRPr="00B64477">
        <w:rPr>
          <w:rFonts w:ascii="Times New Roman" w:hAnsi="Times New Roman"/>
          <w:sz w:val="28"/>
          <w:szCs w:val="28"/>
        </w:rPr>
        <w:t>Для бесконфликтного взаимодействия руководител</w:t>
      </w:r>
      <w:r>
        <w:rPr>
          <w:rFonts w:ascii="Times New Roman" w:hAnsi="Times New Roman"/>
          <w:sz w:val="28"/>
          <w:szCs w:val="28"/>
        </w:rPr>
        <w:t>я</w:t>
      </w:r>
      <w:r w:rsidRPr="00B64477">
        <w:rPr>
          <w:rFonts w:ascii="Times New Roman" w:hAnsi="Times New Roman"/>
          <w:sz w:val="28"/>
          <w:szCs w:val="28"/>
        </w:rPr>
        <w:t xml:space="preserve"> и персонала </w:t>
      </w:r>
      <w:r>
        <w:rPr>
          <w:rFonts w:ascii="Times New Roman" w:hAnsi="Times New Roman"/>
          <w:sz w:val="28"/>
          <w:szCs w:val="28"/>
        </w:rPr>
        <w:t xml:space="preserve">следует </w:t>
      </w:r>
      <w:r w:rsidRPr="00B64477">
        <w:rPr>
          <w:rFonts w:ascii="Times New Roman" w:hAnsi="Times New Roman"/>
          <w:sz w:val="28"/>
          <w:szCs w:val="28"/>
        </w:rPr>
        <w:t>использ</w:t>
      </w:r>
      <w:r>
        <w:rPr>
          <w:rFonts w:ascii="Times New Roman" w:hAnsi="Times New Roman"/>
          <w:sz w:val="28"/>
          <w:szCs w:val="28"/>
        </w:rPr>
        <w:t>овать</w:t>
      </w:r>
      <w:r w:rsidRPr="00B64477">
        <w:rPr>
          <w:rFonts w:ascii="Times New Roman" w:hAnsi="Times New Roman"/>
          <w:sz w:val="28"/>
          <w:szCs w:val="28"/>
        </w:rPr>
        <w:t xml:space="preserve"> следующие способы и условия:</w:t>
      </w:r>
    </w:p>
    <w:p w:rsidR="00CF10DA" w:rsidRPr="00B64477" w:rsidRDefault="00CF10DA" w:rsidP="00B64477">
      <w:pPr>
        <w:numPr>
          <w:ilvl w:val="0"/>
          <w:numId w:val="22"/>
        </w:numPr>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осуществлять</w:t>
      </w:r>
      <w:r w:rsidRPr="00B64477">
        <w:rPr>
          <w:rFonts w:ascii="Times New Roman" w:hAnsi="Times New Roman"/>
          <w:sz w:val="28"/>
          <w:szCs w:val="28"/>
        </w:rPr>
        <w:t xml:space="preserve"> стимулирование к добросовестному выполнению своих обязанностей (в основном материальное);</w:t>
      </w:r>
    </w:p>
    <w:p w:rsidR="00CF10DA" w:rsidRPr="00B64477" w:rsidRDefault="00CF10DA" w:rsidP="00B64477">
      <w:pPr>
        <w:numPr>
          <w:ilvl w:val="0"/>
          <w:numId w:val="22"/>
        </w:numPr>
        <w:autoSpaceDE w:val="0"/>
        <w:autoSpaceDN w:val="0"/>
        <w:spacing w:after="0" w:line="240" w:lineRule="auto"/>
        <w:ind w:left="0" w:firstLine="709"/>
        <w:jc w:val="both"/>
        <w:rPr>
          <w:rFonts w:ascii="Times New Roman" w:hAnsi="Times New Roman"/>
          <w:sz w:val="28"/>
          <w:szCs w:val="28"/>
        </w:rPr>
      </w:pPr>
      <w:r w:rsidRPr="00B64477">
        <w:rPr>
          <w:rFonts w:ascii="Times New Roman" w:hAnsi="Times New Roman"/>
          <w:sz w:val="28"/>
          <w:szCs w:val="28"/>
        </w:rPr>
        <w:t>при возникновении важных проблем, персонал информируется руководителем - менеджером, если возможно, оказывается помощь при их решении;</w:t>
      </w:r>
    </w:p>
    <w:p w:rsidR="00CF10DA" w:rsidRPr="00B64477" w:rsidRDefault="00CF10DA" w:rsidP="00B64477">
      <w:pPr>
        <w:numPr>
          <w:ilvl w:val="0"/>
          <w:numId w:val="22"/>
        </w:numPr>
        <w:autoSpaceDE w:val="0"/>
        <w:autoSpaceDN w:val="0"/>
        <w:spacing w:after="0" w:line="240" w:lineRule="auto"/>
        <w:ind w:left="0" w:firstLine="709"/>
        <w:jc w:val="both"/>
        <w:rPr>
          <w:rFonts w:ascii="Times New Roman" w:hAnsi="Times New Roman"/>
          <w:sz w:val="28"/>
          <w:szCs w:val="28"/>
        </w:rPr>
      </w:pPr>
      <w:r w:rsidRPr="00B64477">
        <w:rPr>
          <w:rFonts w:ascii="Times New Roman" w:hAnsi="Times New Roman"/>
          <w:sz w:val="28"/>
          <w:szCs w:val="28"/>
        </w:rPr>
        <w:t>про</w:t>
      </w:r>
      <w:r>
        <w:rPr>
          <w:rFonts w:ascii="Times New Roman" w:hAnsi="Times New Roman"/>
          <w:sz w:val="28"/>
          <w:szCs w:val="28"/>
        </w:rPr>
        <w:t>водить</w:t>
      </w:r>
      <w:r w:rsidRPr="00B64477">
        <w:rPr>
          <w:rFonts w:ascii="Times New Roman" w:hAnsi="Times New Roman"/>
          <w:sz w:val="28"/>
          <w:szCs w:val="28"/>
        </w:rPr>
        <w:t xml:space="preserve"> поощрение инициативы, которая способствует эффективной деятельности </w:t>
      </w:r>
      <w:r>
        <w:rPr>
          <w:rFonts w:ascii="Times New Roman" w:hAnsi="Times New Roman"/>
          <w:sz w:val="28"/>
          <w:szCs w:val="28"/>
        </w:rPr>
        <w:t>предприятия</w:t>
      </w:r>
      <w:r w:rsidRPr="00B64477">
        <w:rPr>
          <w:rFonts w:ascii="Times New Roman" w:hAnsi="Times New Roman"/>
          <w:sz w:val="28"/>
          <w:szCs w:val="28"/>
        </w:rPr>
        <w:t>;</w:t>
      </w:r>
    </w:p>
    <w:p w:rsidR="00CF10DA" w:rsidRPr="00B64477" w:rsidRDefault="00CF10DA" w:rsidP="00B64477">
      <w:pPr>
        <w:numPr>
          <w:ilvl w:val="0"/>
          <w:numId w:val="22"/>
        </w:numPr>
        <w:autoSpaceDE w:val="0"/>
        <w:autoSpaceDN w:val="0"/>
        <w:spacing w:after="0" w:line="240" w:lineRule="auto"/>
        <w:ind w:left="0" w:firstLine="709"/>
        <w:jc w:val="both"/>
        <w:rPr>
          <w:rFonts w:ascii="Times New Roman" w:hAnsi="Times New Roman"/>
          <w:sz w:val="28"/>
          <w:szCs w:val="28"/>
        </w:rPr>
      </w:pPr>
      <w:r w:rsidRPr="00B64477">
        <w:rPr>
          <w:rFonts w:ascii="Times New Roman" w:hAnsi="Times New Roman"/>
          <w:sz w:val="28"/>
          <w:szCs w:val="28"/>
        </w:rPr>
        <w:t xml:space="preserve">если менеджер </w:t>
      </w:r>
      <w:r>
        <w:rPr>
          <w:rFonts w:ascii="Times New Roman" w:hAnsi="Times New Roman"/>
          <w:sz w:val="28"/>
          <w:szCs w:val="28"/>
        </w:rPr>
        <w:t>по</w:t>
      </w:r>
      <w:r w:rsidRPr="00B64477">
        <w:rPr>
          <w:rFonts w:ascii="Times New Roman" w:hAnsi="Times New Roman"/>
          <w:sz w:val="28"/>
          <w:szCs w:val="28"/>
        </w:rPr>
        <w:t xml:space="preserve">ставит перед подчиненными какую-то задачу, то </w:t>
      </w:r>
      <w:r>
        <w:rPr>
          <w:rFonts w:ascii="Times New Roman" w:hAnsi="Times New Roman"/>
          <w:sz w:val="28"/>
          <w:szCs w:val="28"/>
        </w:rPr>
        <w:t xml:space="preserve">он должен </w:t>
      </w:r>
      <w:r w:rsidRPr="00B64477">
        <w:rPr>
          <w:rFonts w:ascii="Times New Roman" w:hAnsi="Times New Roman"/>
          <w:sz w:val="28"/>
          <w:szCs w:val="28"/>
        </w:rPr>
        <w:t>обеспечит</w:t>
      </w:r>
      <w:r>
        <w:rPr>
          <w:rFonts w:ascii="Times New Roman" w:hAnsi="Times New Roman"/>
          <w:sz w:val="28"/>
          <w:szCs w:val="28"/>
        </w:rPr>
        <w:t xml:space="preserve">ь их </w:t>
      </w:r>
      <w:r w:rsidRPr="00B64477">
        <w:rPr>
          <w:rFonts w:ascii="Times New Roman" w:hAnsi="Times New Roman"/>
          <w:sz w:val="28"/>
          <w:szCs w:val="28"/>
        </w:rPr>
        <w:t>необходимыми средствами для ее выполнения;</w:t>
      </w:r>
    </w:p>
    <w:p w:rsidR="00CF10DA" w:rsidRPr="00B64477" w:rsidRDefault="00CF10DA" w:rsidP="00B64477">
      <w:pPr>
        <w:numPr>
          <w:ilvl w:val="0"/>
          <w:numId w:val="22"/>
        </w:numPr>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руководитель</w:t>
      </w:r>
      <w:r w:rsidRPr="00B64477">
        <w:rPr>
          <w:rFonts w:ascii="Times New Roman" w:hAnsi="Times New Roman"/>
          <w:sz w:val="28"/>
          <w:szCs w:val="28"/>
        </w:rPr>
        <w:t xml:space="preserve"> не став</w:t>
      </w:r>
      <w:r>
        <w:rPr>
          <w:rFonts w:ascii="Times New Roman" w:hAnsi="Times New Roman"/>
          <w:sz w:val="28"/>
          <w:szCs w:val="28"/>
        </w:rPr>
        <w:t>и</w:t>
      </w:r>
      <w:r w:rsidRPr="00B64477">
        <w:rPr>
          <w:rFonts w:ascii="Times New Roman" w:hAnsi="Times New Roman"/>
          <w:sz w:val="28"/>
          <w:szCs w:val="28"/>
        </w:rPr>
        <w:t>т перед персоналом задачи, которые не соответствуют их возможностям;</w:t>
      </w:r>
    </w:p>
    <w:p w:rsidR="00CF10DA" w:rsidRPr="00B64477" w:rsidRDefault="00CF10DA" w:rsidP="00B64477">
      <w:pPr>
        <w:numPr>
          <w:ilvl w:val="0"/>
          <w:numId w:val="22"/>
        </w:numPr>
        <w:autoSpaceDE w:val="0"/>
        <w:autoSpaceDN w:val="0"/>
        <w:spacing w:after="0" w:line="240" w:lineRule="auto"/>
        <w:ind w:left="0" w:firstLine="709"/>
        <w:jc w:val="both"/>
        <w:rPr>
          <w:rFonts w:ascii="Times New Roman" w:hAnsi="Times New Roman"/>
          <w:sz w:val="28"/>
          <w:szCs w:val="28"/>
        </w:rPr>
      </w:pPr>
      <w:r w:rsidRPr="00B64477">
        <w:rPr>
          <w:rFonts w:ascii="Times New Roman" w:hAnsi="Times New Roman"/>
          <w:sz w:val="28"/>
          <w:szCs w:val="28"/>
        </w:rPr>
        <w:t>оценка результатов деятельности сотрудников дается только после достаточного изучения итогов;</w:t>
      </w:r>
    </w:p>
    <w:p w:rsidR="00CF10DA" w:rsidRPr="00B64477" w:rsidRDefault="00CF10DA" w:rsidP="00B64477">
      <w:pPr>
        <w:numPr>
          <w:ilvl w:val="0"/>
          <w:numId w:val="22"/>
        </w:numPr>
        <w:autoSpaceDE w:val="0"/>
        <w:autoSpaceDN w:val="0"/>
        <w:spacing w:after="0" w:line="240" w:lineRule="auto"/>
        <w:ind w:left="0" w:firstLine="709"/>
        <w:jc w:val="both"/>
        <w:rPr>
          <w:rFonts w:ascii="Times New Roman" w:hAnsi="Times New Roman"/>
          <w:sz w:val="28"/>
          <w:szCs w:val="28"/>
        </w:rPr>
      </w:pPr>
      <w:r w:rsidRPr="00B64477">
        <w:rPr>
          <w:rFonts w:ascii="Times New Roman" w:hAnsi="Times New Roman"/>
          <w:sz w:val="28"/>
          <w:szCs w:val="28"/>
        </w:rPr>
        <w:t xml:space="preserve">разговор по поводу критики </w:t>
      </w:r>
      <w:r>
        <w:rPr>
          <w:rFonts w:ascii="Times New Roman" w:hAnsi="Times New Roman"/>
          <w:sz w:val="28"/>
          <w:szCs w:val="28"/>
        </w:rPr>
        <w:t>должен начинаться</w:t>
      </w:r>
      <w:r w:rsidRPr="00B64477">
        <w:rPr>
          <w:rFonts w:ascii="Times New Roman" w:hAnsi="Times New Roman"/>
          <w:sz w:val="28"/>
          <w:szCs w:val="28"/>
        </w:rPr>
        <w:t xml:space="preserve"> с положительных аспектов деятельности;</w:t>
      </w:r>
    </w:p>
    <w:p w:rsidR="00CF10DA" w:rsidRPr="00B64477" w:rsidRDefault="00CF10DA" w:rsidP="00B64477">
      <w:pPr>
        <w:numPr>
          <w:ilvl w:val="0"/>
          <w:numId w:val="22"/>
        </w:numPr>
        <w:autoSpaceDE w:val="0"/>
        <w:autoSpaceDN w:val="0"/>
        <w:spacing w:after="0" w:line="240" w:lineRule="auto"/>
        <w:ind w:left="0" w:firstLine="709"/>
        <w:jc w:val="both"/>
        <w:rPr>
          <w:rFonts w:ascii="Times New Roman" w:hAnsi="Times New Roman"/>
          <w:sz w:val="28"/>
          <w:szCs w:val="28"/>
        </w:rPr>
      </w:pPr>
      <w:r w:rsidRPr="00B64477">
        <w:rPr>
          <w:rFonts w:ascii="Times New Roman" w:hAnsi="Times New Roman"/>
          <w:sz w:val="28"/>
          <w:szCs w:val="28"/>
        </w:rPr>
        <w:t xml:space="preserve">если </w:t>
      </w:r>
      <w:r>
        <w:rPr>
          <w:rFonts w:ascii="Times New Roman" w:hAnsi="Times New Roman"/>
          <w:sz w:val="28"/>
          <w:szCs w:val="28"/>
        </w:rPr>
        <w:t>руководитель</w:t>
      </w:r>
      <w:r w:rsidRPr="00B64477">
        <w:rPr>
          <w:rFonts w:ascii="Times New Roman" w:hAnsi="Times New Roman"/>
          <w:sz w:val="28"/>
          <w:szCs w:val="28"/>
        </w:rPr>
        <w:t xml:space="preserve"> допустил ошибки, то старается не винить в этом подчиненных (по возможности);</w:t>
      </w:r>
    </w:p>
    <w:p w:rsidR="00CF10DA" w:rsidRPr="00B64477" w:rsidRDefault="00CF10DA" w:rsidP="00244E5F">
      <w:pPr>
        <w:pStyle w:val="23"/>
        <w:spacing w:after="0" w:line="240" w:lineRule="auto"/>
        <w:ind w:firstLine="851"/>
        <w:jc w:val="both"/>
        <w:rPr>
          <w:rFonts w:ascii="Times New Roman" w:hAnsi="Times New Roman"/>
          <w:sz w:val="28"/>
          <w:szCs w:val="28"/>
        </w:rPr>
      </w:pPr>
      <w:r w:rsidRPr="00B64477">
        <w:rPr>
          <w:rFonts w:ascii="Times New Roman" w:hAnsi="Times New Roman"/>
          <w:sz w:val="28"/>
          <w:szCs w:val="28"/>
        </w:rPr>
        <w:t xml:space="preserve">При разрешении разногласий с подчиненными </w:t>
      </w:r>
      <w:r>
        <w:rPr>
          <w:rFonts w:ascii="Times New Roman" w:hAnsi="Times New Roman"/>
          <w:sz w:val="28"/>
          <w:szCs w:val="28"/>
        </w:rPr>
        <w:t>руководителю</w:t>
      </w:r>
      <w:r w:rsidRPr="00B64477">
        <w:rPr>
          <w:rFonts w:ascii="Times New Roman" w:hAnsi="Times New Roman"/>
          <w:sz w:val="28"/>
          <w:szCs w:val="28"/>
        </w:rPr>
        <w:t xml:space="preserve"> </w:t>
      </w:r>
      <w:r>
        <w:rPr>
          <w:rFonts w:ascii="Times New Roman" w:hAnsi="Times New Roman"/>
          <w:sz w:val="28"/>
          <w:szCs w:val="28"/>
        </w:rPr>
        <w:t xml:space="preserve">необходимо </w:t>
      </w:r>
      <w:r w:rsidRPr="00B64477">
        <w:rPr>
          <w:rFonts w:ascii="Times New Roman" w:hAnsi="Times New Roman"/>
          <w:sz w:val="28"/>
          <w:szCs w:val="28"/>
        </w:rPr>
        <w:t>использ</w:t>
      </w:r>
      <w:r>
        <w:rPr>
          <w:rFonts w:ascii="Times New Roman" w:hAnsi="Times New Roman"/>
          <w:sz w:val="28"/>
          <w:szCs w:val="28"/>
        </w:rPr>
        <w:t>овать</w:t>
      </w:r>
      <w:r w:rsidRPr="00B64477">
        <w:rPr>
          <w:rFonts w:ascii="Times New Roman" w:hAnsi="Times New Roman"/>
          <w:sz w:val="28"/>
          <w:szCs w:val="28"/>
        </w:rPr>
        <w:t xml:space="preserve"> следующие методы:</w:t>
      </w:r>
    </w:p>
    <w:p w:rsidR="00CF10DA" w:rsidRPr="00B64477" w:rsidRDefault="00CF10DA" w:rsidP="00B64477">
      <w:pPr>
        <w:numPr>
          <w:ilvl w:val="0"/>
          <w:numId w:val="22"/>
        </w:numPr>
        <w:autoSpaceDE w:val="0"/>
        <w:autoSpaceDN w:val="0"/>
        <w:spacing w:after="0" w:line="240" w:lineRule="auto"/>
        <w:ind w:left="0" w:firstLine="709"/>
        <w:jc w:val="both"/>
        <w:rPr>
          <w:rFonts w:ascii="Times New Roman" w:hAnsi="Times New Roman"/>
          <w:sz w:val="28"/>
          <w:szCs w:val="28"/>
        </w:rPr>
      </w:pPr>
      <w:r w:rsidRPr="00B64477">
        <w:rPr>
          <w:rFonts w:ascii="Times New Roman" w:hAnsi="Times New Roman"/>
          <w:sz w:val="28"/>
          <w:szCs w:val="28"/>
        </w:rPr>
        <w:t xml:space="preserve">чтобы избежать неверного решения, в конфликте </w:t>
      </w:r>
      <w:r>
        <w:rPr>
          <w:rFonts w:ascii="Times New Roman" w:hAnsi="Times New Roman"/>
          <w:sz w:val="28"/>
          <w:szCs w:val="28"/>
        </w:rPr>
        <w:t>он</w:t>
      </w:r>
      <w:r w:rsidRPr="00B64477">
        <w:rPr>
          <w:rFonts w:ascii="Times New Roman" w:hAnsi="Times New Roman"/>
          <w:sz w:val="28"/>
          <w:szCs w:val="28"/>
        </w:rPr>
        <w:t xml:space="preserve"> обязательно выслушивает подчиненного;</w:t>
      </w:r>
    </w:p>
    <w:p w:rsidR="00CF10DA" w:rsidRPr="00B64477" w:rsidRDefault="00CF10DA" w:rsidP="00B64477">
      <w:pPr>
        <w:numPr>
          <w:ilvl w:val="0"/>
          <w:numId w:val="22"/>
        </w:numPr>
        <w:autoSpaceDE w:val="0"/>
        <w:autoSpaceDN w:val="0"/>
        <w:spacing w:after="0" w:line="240" w:lineRule="auto"/>
        <w:ind w:left="0" w:firstLine="709"/>
        <w:jc w:val="both"/>
        <w:rPr>
          <w:rFonts w:ascii="Times New Roman" w:hAnsi="Times New Roman"/>
          <w:sz w:val="28"/>
          <w:szCs w:val="28"/>
        </w:rPr>
      </w:pPr>
      <w:r w:rsidRPr="00B64477">
        <w:rPr>
          <w:rFonts w:ascii="Times New Roman" w:hAnsi="Times New Roman"/>
          <w:sz w:val="28"/>
          <w:szCs w:val="28"/>
        </w:rPr>
        <w:t>директор не доводит конфликт до его обострения, так как его сложнее разрешить. В результате обострения ухудшаются межличностные отношения, повышается уровень негативных эмоций, снижается степень правоты оппонентов из-за взаимной грубости;</w:t>
      </w:r>
    </w:p>
    <w:p w:rsidR="00CF10DA" w:rsidRPr="00B64477" w:rsidRDefault="00CF10DA" w:rsidP="00B64477">
      <w:pPr>
        <w:numPr>
          <w:ilvl w:val="0"/>
          <w:numId w:val="22"/>
        </w:numPr>
        <w:autoSpaceDE w:val="0"/>
        <w:autoSpaceDN w:val="0"/>
        <w:spacing w:after="0" w:line="240" w:lineRule="auto"/>
        <w:ind w:left="0" w:firstLine="709"/>
        <w:jc w:val="both"/>
        <w:rPr>
          <w:rFonts w:ascii="Times New Roman" w:hAnsi="Times New Roman"/>
          <w:sz w:val="28"/>
          <w:szCs w:val="28"/>
        </w:rPr>
      </w:pPr>
      <w:r w:rsidRPr="00B64477">
        <w:rPr>
          <w:rFonts w:ascii="Times New Roman" w:hAnsi="Times New Roman"/>
          <w:sz w:val="28"/>
          <w:szCs w:val="28"/>
        </w:rPr>
        <w:t xml:space="preserve">при разрешении конфликта </w:t>
      </w:r>
      <w:r>
        <w:rPr>
          <w:rFonts w:ascii="Times New Roman" w:hAnsi="Times New Roman"/>
          <w:sz w:val="28"/>
          <w:szCs w:val="28"/>
        </w:rPr>
        <w:t>директор должен соблюдать</w:t>
      </w:r>
      <w:r w:rsidRPr="00B64477">
        <w:rPr>
          <w:rFonts w:ascii="Times New Roman" w:hAnsi="Times New Roman"/>
          <w:sz w:val="28"/>
          <w:szCs w:val="28"/>
        </w:rPr>
        <w:t xml:space="preserve"> дистанцию по отношению к персоналу, то есть обраща</w:t>
      </w:r>
      <w:r>
        <w:rPr>
          <w:rFonts w:ascii="Times New Roman" w:hAnsi="Times New Roman"/>
          <w:sz w:val="28"/>
          <w:szCs w:val="28"/>
        </w:rPr>
        <w:t>ть</w:t>
      </w:r>
      <w:r w:rsidRPr="00B64477">
        <w:rPr>
          <w:rFonts w:ascii="Times New Roman" w:hAnsi="Times New Roman"/>
          <w:sz w:val="28"/>
          <w:szCs w:val="28"/>
        </w:rPr>
        <w:t>ся на "Вы", обратное является фактическим унижением и сотрудники отвечают тем же;</w:t>
      </w:r>
    </w:p>
    <w:p w:rsidR="00CF10DA" w:rsidRPr="00B64477" w:rsidRDefault="00CF10DA" w:rsidP="00B64477">
      <w:pPr>
        <w:numPr>
          <w:ilvl w:val="0"/>
          <w:numId w:val="22"/>
        </w:numPr>
        <w:autoSpaceDE w:val="0"/>
        <w:autoSpaceDN w:val="0"/>
        <w:spacing w:after="0" w:line="240" w:lineRule="auto"/>
        <w:ind w:left="0" w:firstLine="709"/>
        <w:jc w:val="both"/>
        <w:rPr>
          <w:rFonts w:ascii="Times New Roman" w:hAnsi="Times New Roman"/>
          <w:sz w:val="28"/>
          <w:szCs w:val="28"/>
        </w:rPr>
      </w:pPr>
      <w:r w:rsidRPr="00B64477">
        <w:rPr>
          <w:rFonts w:ascii="Times New Roman" w:hAnsi="Times New Roman"/>
          <w:sz w:val="28"/>
          <w:szCs w:val="28"/>
        </w:rPr>
        <w:t xml:space="preserve">во время конфликта </w:t>
      </w:r>
      <w:r>
        <w:rPr>
          <w:rFonts w:ascii="Times New Roman" w:hAnsi="Times New Roman"/>
          <w:sz w:val="28"/>
          <w:szCs w:val="28"/>
        </w:rPr>
        <w:t>нельзя</w:t>
      </w:r>
      <w:r w:rsidRPr="00B64477">
        <w:rPr>
          <w:rFonts w:ascii="Times New Roman" w:hAnsi="Times New Roman"/>
          <w:sz w:val="28"/>
          <w:szCs w:val="28"/>
        </w:rPr>
        <w:t xml:space="preserve"> повыша</w:t>
      </w:r>
      <w:r>
        <w:rPr>
          <w:rFonts w:ascii="Times New Roman" w:hAnsi="Times New Roman"/>
          <w:sz w:val="28"/>
          <w:szCs w:val="28"/>
        </w:rPr>
        <w:t>ть</w:t>
      </w:r>
      <w:r w:rsidRPr="00B64477">
        <w:rPr>
          <w:rFonts w:ascii="Times New Roman" w:hAnsi="Times New Roman"/>
          <w:sz w:val="28"/>
          <w:szCs w:val="28"/>
        </w:rPr>
        <w:t xml:space="preserve"> голос на подчиненного;</w:t>
      </w:r>
    </w:p>
    <w:p w:rsidR="00CF10DA" w:rsidRPr="00B64477" w:rsidRDefault="00CF10DA" w:rsidP="00B64477">
      <w:pPr>
        <w:numPr>
          <w:ilvl w:val="0"/>
          <w:numId w:val="22"/>
        </w:numPr>
        <w:autoSpaceDE w:val="0"/>
        <w:autoSpaceDN w:val="0"/>
        <w:spacing w:after="0" w:line="240" w:lineRule="auto"/>
        <w:ind w:left="0" w:firstLine="709"/>
        <w:jc w:val="both"/>
        <w:rPr>
          <w:rFonts w:ascii="Times New Roman" w:hAnsi="Times New Roman"/>
          <w:sz w:val="28"/>
          <w:szCs w:val="28"/>
        </w:rPr>
      </w:pPr>
      <w:r w:rsidRPr="00B64477">
        <w:rPr>
          <w:rFonts w:ascii="Times New Roman" w:hAnsi="Times New Roman"/>
          <w:sz w:val="28"/>
          <w:szCs w:val="28"/>
        </w:rPr>
        <w:t xml:space="preserve">если </w:t>
      </w:r>
      <w:r>
        <w:rPr>
          <w:rFonts w:ascii="Times New Roman" w:hAnsi="Times New Roman"/>
          <w:sz w:val="28"/>
          <w:szCs w:val="28"/>
        </w:rPr>
        <w:t>руководитель</w:t>
      </w:r>
      <w:r w:rsidRPr="00B64477">
        <w:rPr>
          <w:rFonts w:ascii="Times New Roman" w:hAnsi="Times New Roman"/>
          <w:sz w:val="28"/>
          <w:szCs w:val="28"/>
        </w:rPr>
        <w:t xml:space="preserve"> не прав в конфликте, то он уступает подчиненному, при этом указывает, что подчиненный также допустил ошибки;</w:t>
      </w:r>
    </w:p>
    <w:p w:rsidR="00CF10DA" w:rsidRPr="00B64477" w:rsidRDefault="00CF10DA" w:rsidP="00B64477">
      <w:pPr>
        <w:numPr>
          <w:ilvl w:val="0"/>
          <w:numId w:val="22"/>
        </w:numPr>
        <w:autoSpaceDE w:val="0"/>
        <w:autoSpaceDN w:val="0"/>
        <w:spacing w:after="0" w:line="240" w:lineRule="auto"/>
        <w:ind w:left="0" w:firstLine="709"/>
        <w:jc w:val="both"/>
        <w:rPr>
          <w:rFonts w:ascii="Times New Roman" w:hAnsi="Times New Roman"/>
          <w:sz w:val="28"/>
          <w:szCs w:val="28"/>
        </w:rPr>
      </w:pPr>
      <w:r w:rsidRPr="00B64477">
        <w:rPr>
          <w:rFonts w:ascii="Times New Roman" w:hAnsi="Times New Roman"/>
          <w:sz w:val="28"/>
          <w:szCs w:val="28"/>
        </w:rPr>
        <w:t>директор не затягивает конфликты с подчиненными, так как происходит потеря рабочего времени и сил, а также все это чревато взаимными обидами и недомолвками.</w:t>
      </w:r>
    </w:p>
    <w:p w:rsidR="00CF10DA" w:rsidRPr="00B64477" w:rsidRDefault="00CF10DA" w:rsidP="00B64477">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B64477">
        <w:rPr>
          <w:rFonts w:ascii="Times New Roman" w:hAnsi="Times New Roman"/>
          <w:sz w:val="28"/>
          <w:szCs w:val="28"/>
        </w:rPr>
        <w:t xml:space="preserve">ерсонал </w:t>
      </w:r>
      <w:r>
        <w:rPr>
          <w:rFonts w:ascii="Times New Roman" w:hAnsi="Times New Roman"/>
          <w:sz w:val="28"/>
          <w:szCs w:val="28"/>
        </w:rPr>
        <w:t>предприятия</w:t>
      </w:r>
      <w:r w:rsidRPr="00B64477">
        <w:rPr>
          <w:rFonts w:ascii="Times New Roman" w:hAnsi="Times New Roman"/>
          <w:sz w:val="28"/>
          <w:szCs w:val="28"/>
        </w:rPr>
        <w:t xml:space="preserve"> при разрешении конфликтов с руководством старается выполнять следующие рекомендации:</w:t>
      </w:r>
    </w:p>
    <w:p w:rsidR="00CF10DA" w:rsidRPr="00B64477" w:rsidRDefault="00CF10DA" w:rsidP="00B64477">
      <w:pPr>
        <w:numPr>
          <w:ilvl w:val="0"/>
          <w:numId w:val="22"/>
        </w:numPr>
        <w:autoSpaceDE w:val="0"/>
        <w:autoSpaceDN w:val="0"/>
        <w:spacing w:after="0" w:line="240" w:lineRule="auto"/>
        <w:ind w:left="0" w:firstLine="709"/>
        <w:jc w:val="both"/>
        <w:rPr>
          <w:rFonts w:ascii="Times New Roman" w:hAnsi="Times New Roman"/>
          <w:sz w:val="28"/>
          <w:szCs w:val="28"/>
        </w:rPr>
      </w:pPr>
      <w:r w:rsidRPr="00B64477">
        <w:rPr>
          <w:rFonts w:ascii="Times New Roman" w:hAnsi="Times New Roman"/>
          <w:sz w:val="28"/>
          <w:szCs w:val="28"/>
        </w:rPr>
        <w:t>не спешить противодействовать руководителю в конфликтной ситуации;</w:t>
      </w:r>
    </w:p>
    <w:p w:rsidR="00CF10DA" w:rsidRPr="00B64477" w:rsidRDefault="00CF10DA" w:rsidP="00B64477">
      <w:pPr>
        <w:numPr>
          <w:ilvl w:val="0"/>
          <w:numId w:val="22"/>
        </w:numPr>
        <w:autoSpaceDE w:val="0"/>
        <w:autoSpaceDN w:val="0"/>
        <w:spacing w:after="0" w:line="240" w:lineRule="auto"/>
        <w:ind w:left="0" w:firstLine="709"/>
        <w:jc w:val="both"/>
        <w:rPr>
          <w:rFonts w:ascii="Times New Roman" w:hAnsi="Times New Roman"/>
          <w:sz w:val="28"/>
          <w:szCs w:val="28"/>
        </w:rPr>
      </w:pPr>
      <w:r w:rsidRPr="00B64477">
        <w:rPr>
          <w:rFonts w:ascii="Times New Roman" w:hAnsi="Times New Roman"/>
          <w:sz w:val="28"/>
          <w:szCs w:val="28"/>
        </w:rPr>
        <w:t>стараться не уступать в главном;</w:t>
      </w:r>
    </w:p>
    <w:p w:rsidR="00CF10DA" w:rsidRPr="00B64477" w:rsidRDefault="00CF10DA" w:rsidP="00B64477">
      <w:pPr>
        <w:numPr>
          <w:ilvl w:val="0"/>
          <w:numId w:val="22"/>
        </w:numPr>
        <w:autoSpaceDE w:val="0"/>
        <w:autoSpaceDN w:val="0"/>
        <w:spacing w:after="0" w:line="240" w:lineRule="auto"/>
        <w:ind w:left="0" w:firstLine="709"/>
        <w:jc w:val="both"/>
        <w:rPr>
          <w:rFonts w:ascii="Times New Roman" w:hAnsi="Times New Roman"/>
          <w:sz w:val="28"/>
          <w:szCs w:val="28"/>
        </w:rPr>
      </w:pPr>
      <w:r w:rsidRPr="00B64477">
        <w:rPr>
          <w:rFonts w:ascii="Times New Roman" w:hAnsi="Times New Roman"/>
          <w:sz w:val="28"/>
          <w:szCs w:val="28"/>
        </w:rPr>
        <w:t>предлагать несколько вариантов разрешения конфликтов, не настаивать на одном;</w:t>
      </w:r>
    </w:p>
    <w:p w:rsidR="00CF10DA" w:rsidRPr="00B64477" w:rsidRDefault="00CF10DA" w:rsidP="00B64477">
      <w:pPr>
        <w:numPr>
          <w:ilvl w:val="0"/>
          <w:numId w:val="22"/>
        </w:numPr>
        <w:autoSpaceDE w:val="0"/>
        <w:autoSpaceDN w:val="0"/>
        <w:spacing w:after="0" w:line="240" w:lineRule="auto"/>
        <w:ind w:left="0" w:firstLine="709"/>
        <w:jc w:val="both"/>
        <w:rPr>
          <w:rFonts w:ascii="Times New Roman" w:hAnsi="Times New Roman"/>
          <w:sz w:val="28"/>
          <w:szCs w:val="28"/>
        </w:rPr>
      </w:pPr>
      <w:r w:rsidRPr="00B64477">
        <w:rPr>
          <w:rFonts w:ascii="Times New Roman" w:hAnsi="Times New Roman"/>
          <w:sz w:val="28"/>
          <w:szCs w:val="28"/>
        </w:rPr>
        <w:t>не переходить на оскорбления или резкие выражения и грубость;</w:t>
      </w:r>
    </w:p>
    <w:p w:rsidR="00CF10DA" w:rsidRPr="00B64477" w:rsidRDefault="00CF10DA" w:rsidP="00B64477">
      <w:pPr>
        <w:numPr>
          <w:ilvl w:val="0"/>
          <w:numId w:val="22"/>
        </w:numPr>
        <w:autoSpaceDE w:val="0"/>
        <w:autoSpaceDN w:val="0"/>
        <w:spacing w:after="0" w:line="240" w:lineRule="auto"/>
        <w:ind w:left="0" w:firstLine="709"/>
        <w:jc w:val="both"/>
        <w:rPr>
          <w:rFonts w:ascii="Times New Roman" w:hAnsi="Times New Roman"/>
          <w:sz w:val="28"/>
          <w:szCs w:val="28"/>
        </w:rPr>
      </w:pPr>
      <w:r w:rsidRPr="00B64477">
        <w:rPr>
          <w:rFonts w:ascii="Times New Roman" w:hAnsi="Times New Roman"/>
          <w:sz w:val="28"/>
          <w:szCs w:val="28"/>
        </w:rPr>
        <w:t>если не прав в конфликте, сразу уступает руководителю;</w:t>
      </w:r>
    </w:p>
    <w:p w:rsidR="00CF10DA" w:rsidRPr="00B64477" w:rsidRDefault="00CF10DA" w:rsidP="00B64477">
      <w:pPr>
        <w:numPr>
          <w:ilvl w:val="0"/>
          <w:numId w:val="22"/>
        </w:numPr>
        <w:autoSpaceDE w:val="0"/>
        <w:autoSpaceDN w:val="0"/>
        <w:spacing w:after="0" w:line="240" w:lineRule="auto"/>
        <w:ind w:left="0" w:firstLine="709"/>
        <w:jc w:val="both"/>
        <w:rPr>
          <w:rFonts w:ascii="Times New Roman" w:hAnsi="Times New Roman"/>
          <w:sz w:val="28"/>
          <w:szCs w:val="28"/>
        </w:rPr>
      </w:pPr>
      <w:r w:rsidRPr="00B64477">
        <w:rPr>
          <w:rFonts w:ascii="Times New Roman" w:hAnsi="Times New Roman"/>
          <w:sz w:val="28"/>
          <w:szCs w:val="28"/>
        </w:rPr>
        <w:t>в процессе работы изучает и учитывает индивидуально-психологические особенности руководителя, это позволяет быстрее и с меньшими затратами разрешить конфликт.</w:t>
      </w:r>
    </w:p>
    <w:p w:rsidR="00CF10DA" w:rsidRPr="00B64477" w:rsidRDefault="00CF10DA" w:rsidP="00B64477">
      <w:pPr>
        <w:spacing w:after="0" w:line="240" w:lineRule="auto"/>
        <w:ind w:firstLine="709"/>
        <w:jc w:val="both"/>
        <w:rPr>
          <w:rFonts w:ascii="Times New Roman" w:hAnsi="Times New Roman"/>
          <w:sz w:val="28"/>
          <w:szCs w:val="28"/>
        </w:rPr>
      </w:pPr>
      <w:r w:rsidRPr="00B64477">
        <w:rPr>
          <w:rFonts w:ascii="Times New Roman" w:hAnsi="Times New Roman"/>
          <w:sz w:val="28"/>
          <w:szCs w:val="28"/>
        </w:rPr>
        <w:t xml:space="preserve">Для разрешения конфликтов, возникающих между </w:t>
      </w:r>
      <w:r>
        <w:rPr>
          <w:rFonts w:ascii="Times New Roman" w:hAnsi="Times New Roman"/>
          <w:sz w:val="28"/>
          <w:szCs w:val="28"/>
        </w:rPr>
        <w:t>отдельными сотрудниками могут использоваться следующие приёмы</w:t>
      </w:r>
      <w:r w:rsidRPr="00B64477">
        <w:rPr>
          <w:rFonts w:ascii="Times New Roman" w:hAnsi="Times New Roman"/>
          <w:sz w:val="28"/>
          <w:szCs w:val="28"/>
        </w:rPr>
        <w:t>:</w:t>
      </w:r>
    </w:p>
    <w:p w:rsidR="00CF10DA" w:rsidRPr="00B64477" w:rsidRDefault="00CF10DA" w:rsidP="00B64477">
      <w:pPr>
        <w:numPr>
          <w:ilvl w:val="0"/>
          <w:numId w:val="22"/>
        </w:numPr>
        <w:autoSpaceDE w:val="0"/>
        <w:autoSpaceDN w:val="0"/>
        <w:spacing w:after="0" w:line="240" w:lineRule="auto"/>
        <w:ind w:left="0" w:firstLine="709"/>
        <w:jc w:val="both"/>
        <w:rPr>
          <w:rFonts w:ascii="Times New Roman" w:hAnsi="Times New Roman"/>
          <w:sz w:val="28"/>
          <w:szCs w:val="28"/>
        </w:rPr>
      </w:pPr>
      <w:r w:rsidRPr="00B64477">
        <w:rPr>
          <w:rFonts w:ascii="Times New Roman" w:hAnsi="Times New Roman"/>
          <w:sz w:val="28"/>
          <w:szCs w:val="28"/>
        </w:rPr>
        <w:t xml:space="preserve">разъединение конфликтующих. </w:t>
      </w:r>
    </w:p>
    <w:p w:rsidR="00CF10DA" w:rsidRDefault="00CF10DA" w:rsidP="00B64477">
      <w:pPr>
        <w:numPr>
          <w:ilvl w:val="0"/>
          <w:numId w:val="22"/>
        </w:numPr>
        <w:autoSpaceDE w:val="0"/>
        <w:autoSpaceDN w:val="0"/>
        <w:spacing w:after="0" w:line="240" w:lineRule="auto"/>
        <w:ind w:left="0" w:firstLine="709"/>
        <w:jc w:val="both"/>
        <w:rPr>
          <w:rFonts w:ascii="Times New Roman" w:hAnsi="Times New Roman"/>
          <w:sz w:val="28"/>
          <w:szCs w:val="28"/>
        </w:rPr>
      </w:pPr>
      <w:r w:rsidRPr="00B64477">
        <w:rPr>
          <w:rFonts w:ascii="Times New Roman" w:hAnsi="Times New Roman"/>
          <w:sz w:val="28"/>
          <w:szCs w:val="28"/>
        </w:rPr>
        <w:t>посредничество третьего лица.</w:t>
      </w:r>
    </w:p>
    <w:p w:rsidR="00CF10DA" w:rsidRPr="00B64477" w:rsidRDefault="00CF10DA" w:rsidP="00B64477">
      <w:pPr>
        <w:numPr>
          <w:ilvl w:val="0"/>
          <w:numId w:val="22"/>
        </w:numPr>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увольнение, взыскания;</w:t>
      </w:r>
    </w:p>
    <w:p w:rsidR="00CF10DA" w:rsidRPr="007D7A62" w:rsidRDefault="00CF10DA" w:rsidP="007D7A62">
      <w:pPr>
        <w:spacing w:after="0" w:line="240" w:lineRule="auto"/>
        <w:ind w:firstLine="567"/>
        <w:jc w:val="both"/>
        <w:rPr>
          <w:rFonts w:ascii="Times New Roman" w:hAnsi="Times New Roman"/>
          <w:sz w:val="28"/>
          <w:szCs w:val="28"/>
        </w:rPr>
      </w:pPr>
    </w:p>
    <w:p w:rsidR="00CF10DA" w:rsidRDefault="00CF10DA" w:rsidP="007D7A62">
      <w:pPr>
        <w:spacing w:after="0" w:line="240" w:lineRule="auto"/>
        <w:ind w:firstLine="567"/>
        <w:jc w:val="both"/>
        <w:rPr>
          <w:rFonts w:ascii="Times New Roman" w:hAnsi="Times New Roman"/>
          <w:sz w:val="28"/>
          <w:szCs w:val="28"/>
        </w:rPr>
      </w:pPr>
    </w:p>
    <w:p w:rsidR="00CF10DA" w:rsidRDefault="00CF10DA" w:rsidP="007D7A62">
      <w:pPr>
        <w:spacing w:after="0" w:line="240" w:lineRule="auto"/>
        <w:ind w:firstLine="567"/>
        <w:jc w:val="both"/>
        <w:rPr>
          <w:rFonts w:ascii="Times New Roman" w:hAnsi="Times New Roman"/>
          <w:sz w:val="28"/>
          <w:szCs w:val="28"/>
        </w:rPr>
      </w:pPr>
    </w:p>
    <w:p w:rsidR="00CF10DA" w:rsidRDefault="00CF10DA" w:rsidP="007D7A62">
      <w:pPr>
        <w:spacing w:after="0" w:line="240" w:lineRule="auto"/>
        <w:ind w:firstLine="567"/>
        <w:jc w:val="both"/>
        <w:rPr>
          <w:rFonts w:ascii="Times New Roman" w:hAnsi="Times New Roman"/>
          <w:sz w:val="28"/>
          <w:szCs w:val="28"/>
        </w:rPr>
      </w:pPr>
    </w:p>
    <w:p w:rsidR="00CF10DA" w:rsidRDefault="00CF10DA" w:rsidP="007D7A62">
      <w:pPr>
        <w:spacing w:after="0" w:line="240" w:lineRule="auto"/>
        <w:ind w:firstLine="567"/>
        <w:jc w:val="both"/>
        <w:rPr>
          <w:rFonts w:ascii="Times New Roman" w:hAnsi="Times New Roman"/>
          <w:sz w:val="28"/>
          <w:szCs w:val="28"/>
        </w:rPr>
      </w:pPr>
    </w:p>
    <w:p w:rsidR="00CF10DA" w:rsidRDefault="00CF10DA" w:rsidP="007D7A62">
      <w:pPr>
        <w:spacing w:after="0" w:line="240" w:lineRule="auto"/>
        <w:ind w:firstLine="567"/>
        <w:jc w:val="both"/>
        <w:rPr>
          <w:rFonts w:ascii="Times New Roman" w:hAnsi="Times New Roman"/>
          <w:sz w:val="28"/>
          <w:szCs w:val="28"/>
        </w:rPr>
      </w:pPr>
    </w:p>
    <w:p w:rsidR="00CF10DA" w:rsidRDefault="00CF10DA" w:rsidP="007D7A62">
      <w:pPr>
        <w:spacing w:after="0" w:line="240" w:lineRule="auto"/>
        <w:ind w:firstLine="567"/>
        <w:jc w:val="both"/>
        <w:rPr>
          <w:rFonts w:ascii="Times New Roman" w:hAnsi="Times New Roman"/>
          <w:sz w:val="28"/>
          <w:szCs w:val="28"/>
        </w:rPr>
      </w:pPr>
    </w:p>
    <w:p w:rsidR="00CF10DA" w:rsidRPr="00F95E19" w:rsidRDefault="00CF10DA" w:rsidP="00F95E19">
      <w:pPr>
        <w:spacing w:after="0" w:line="240" w:lineRule="auto"/>
        <w:ind w:firstLine="567"/>
        <w:jc w:val="center"/>
        <w:rPr>
          <w:rFonts w:ascii="Times New Roman" w:hAnsi="Times New Roman"/>
          <w:b/>
          <w:sz w:val="28"/>
          <w:szCs w:val="28"/>
        </w:rPr>
      </w:pPr>
      <w:r w:rsidRPr="00F95E19">
        <w:rPr>
          <w:rFonts w:ascii="Times New Roman" w:hAnsi="Times New Roman"/>
          <w:b/>
          <w:sz w:val="28"/>
          <w:szCs w:val="28"/>
        </w:rPr>
        <w:t>ЗАКЛЮЧЕНИЕ</w:t>
      </w:r>
    </w:p>
    <w:p w:rsidR="00CF10DA" w:rsidRDefault="00CF10DA" w:rsidP="007D7A62">
      <w:pPr>
        <w:spacing w:after="0" w:line="240" w:lineRule="auto"/>
        <w:ind w:firstLine="567"/>
        <w:jc w:val="both"/>
        <w:rPr>
          <w:rFonts w:ascii="Times New Roman" w:hAnsi="Times New Roman"/>
          <w:sz w:val="28"/>
          <w:szCs w:val="28"/>
        </w:rPr>
      </w:pPr>
    </w:p>
    <w:p w:rsidR="00CF10DA" w:rsidRPr="00723D17" w:rsidRDefault="00CF10DA" w:rsidP="00723D17">
      <w:pPr>
        <w:widowControl w:val="0"/>
        <w:spacing w:after="0" w:line="240" w:lineRule="auto"/>
        <w:ind w:firstLine="709"/>
        <w:jc w:val="both"/>
        <w:rPr>
          <w:rFonts w:ascii="Times New Roman" w:hAnsi="Times New Roman"/>
          <w:sz w:val="28"/>
          <w:szCs w:val="28"/>
        </w:rPr>
      </w:pPr>
      <w:r w:rsidRPr="00723D17">
        <w:rPr>
          <w:rFonts w:ascii="Times New Roman" w:hAnsi="Times New Roman"/>
          <w:sz w:val="28"/>
          <w:szCs w:val="28"/>
        </w:rPr>
        <w:t>Благодаря существенным установкам на конфликт как отрицательное явление большинство людей считают, что они не могут ими управлять и стараются их избежать, когда это возможно. Но конфликт плохо поддается коррекции, когда он уже приобрел разрушительную силу. Это нужно знать, и менеджеры, и служащие должны понимать, что конфликт обогащает жизнь, если им правильно управлять. Конфликт помогает отдельному рабочему коллективу и организации в целом быть в русле происходящих событий, он позволяет определить, что нужно для развития и усовершенствования всех сфер. Умение управлять конфликтом может стать решающим для выживания коллектива в целом. Конфликт также ставит служащих перед необходимостью постоянно общаться друг с другом и знать друг о друге чуть больше. Члены коллектива начинают лучше понимать своих коллег, становятся более чувствительными к проблемам других людей. Люди, наконец, оценивают необходимость понимания норм и желаний другого и невозможность быть свободным от общества, живя в нем.</w:t>
      </w:r>
    </w:p>
    <w:p w:rsidR="00CF10DA" w:rsidRDefault="00CF10DA" w:rsidP="00723D1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На исследуемом мною предприятии был выявлен отрицательный социально-психологический климат, приводящий к постоянному появлению конфликтов.</w:t>
      </w:r>
    </w:p>
    <w:p w:rsidR="00CF10DA" w:rsidRDefault="00CF10DA" w:rsidP="00723D1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Причин возникновения конфликтов в ООО «Стиль» множество, но основными являются:</w:t>
      </w:r>
    </w:p>
    <w:p w:rsidR="00CF10DA" w:rsidRPr="00340D83" w:rsidRDefault="00CF10DA" w:rsidP="00340D83">
      <w:pPr>
        <w:pStyle w:val="11"/>
        <w:widowControl w:val="0"/>
        <w:numPr>
          <w:ilvl w:val="0"/>
          <w:numId w:val="27"/>
        </w:numPr>
        <w:spacing w:after="0" w:line="240" w:lineRule="auto"/>
        <w:jc w:val="both"/>
        <w:rPr>
          <w:rFonts w:ascii="Times New Roman" w:hAnsi="Times New Roman"/>
          <w:sz w:val="28"/>
          <w:szCs w:val="28"/>
        </w:rPr>
      </w:pPr>
      <w:r w:rsidRPr="00340D83">
        <w:rPr>
          <w:rFonts w:ascii="Times New Roman" w:hAnsi="Times New Roman"/>
          <w:sz w:val="28"/>
          <w:szCs w:val="28"/>
        </w:rPr>
        <w:t>неудовлетворенность заработной платой;</w:t>
      </w:r>
    </w:p>
    <w:p w:rsidR="00CF10DA" w:rsidRPr="00340D83" w:rsidRDefault="00CF10DA" w:rsidP="00340D83">
      <w:pPr>
        <w:pStyle w:val="11"/>
        <w:widowControl w:val="0"/>
        <w:numPr>
          <w:ilvl w:val="0"/>
          <w:numId w:val="27"/>
        </w:numPr>
        <w:spacing w:after="0" w:line="240" w:lineRule="auto"/>
        <w:jc w:val="both"/>
        <w:rPr>
          <w:rFonts w:ascii="Times New Roman" w:hAnsi="Times New Roman"/>
          <w:sz w:val="28"/>
          <w:szCs w:val="28"/>
        </w:rPr>
      </w:pPr>
      <w:r w:rsidRPr="00340D83">
        <w:rPr>
          <w:rFonts w:ascii="Times New Roman" w:hAnsi="Times New Roman"/>
          <w:sz w:val="28"/>
          <w:szCs w:val="28"/>
        </w:rPr>
        <w:t>межличностные неприязни;</w:t>
      </w:r>
    </w:p>
    <w:p w:rsidR="00CF10DA" w:rsidRPr="00340D83" w:rsidRDefault="00CF10DA" w:rsidP="00340D83">
      <w:pPr>
        <w:pStyle w:val="11"/>
        <w:widowControl w:val="0"/>
        <w:numPr>
          <w:ilvl w:val="0"/>
          <w:numId w:val="27"/>
        </w:numPr>
        <w:spacing w:after="0" w:line="240" w:lineRule="auto"/>
        <w:jc w:val="both"/>
        <w:rPr>
          <w:rFonts w:ascii="Times New Roman" w:hAnsi="Times New Roman"/>
          <w:sz w:val="28"/>
          <w:szCs w:val="28"/>
        </w:rPr>
      </w:pPr>
      <w:r w:rsidRPr="00340D83">
        <w:rPr>
          <w:rFonts w:ascii="Times New Roman" w:hAnsi="Times New Roman"/>
          <w:sz w:val="28"/>
          <w:szCs w:val="28"/>
        </w:rPr>
        <w:t>отсутствие понимания, взаимоуважения между начальником и подчиненными;</w:t>
      </w:r>
    </w:p>
    <w:p w:rsidR="00CF10DA" w:rsidRPr="00340D83" w:rsidRDefault="00CF10DA" w:rsidP="00340D83">
      <w:pPr>
        <w:pStyle w:val="11"/>
        <w:widowControl w:val="0"/>
        <w:numPr>
          <w:ilvl w:val="0"/>
          <w:numId w:val="27"/>
        </w:numPr>
        <w:spacing w:after="0" w:line="240" w:lineRule="auto"/>
        <w:jc w:val="both"/>
        <w:rPr>
          <w:rFonts w:ascii="Times New Roman" w:hAnsi="Times New Roman"/>
          <w:sz w:val="28"/>
          <w:szCs w:val="28"/>
        </w:rPr>
      </w:pPr>
      <w:r w:rsidRPr="00340D83">
        <w:rPr>
          <w:rFonts w:ascii="Times New Roman" w:hAnsi="Times New Roman"/>
          <w:sz w:val="28"/>
          <w:szCs w:val="28"/>
        </w:rPr>
        <w:t>особенности характера (обидчивость, завистливость и т.п.);</w:t>
      </w:r>
    </w:p>
    <w:p w:rsidR="00CF10DA" w:rsidRPr="00340D83" w:rsidRDefault="00CF10DA" w:rsidP="00340D83">
      <w:pPr>
        <w:pStyle w:val="11"/>
        <w:widowControl w:val="0"/>
        <w:numPr>
          <w:ilvl w:val="0"/>
          <w:numId w:val="27"/>
        </w:numPr>
        <w:spacing w:after="0" w:line="240" w:lineRule="auto"/>
        <w:jc w:val="both"/>
        <w:rPr>
          <w:rFonts w:ascii="Times New Roman" w:hAnsi="Times New Roman"/>
          <w:sz w:val="28"/>
          <w:szCs w:val="28"/>
        </w:rPr>
      </w:pPr>
      <w:r w:rsidRPr="00340D83">
        <w:rPr>
          <w:rFonts w:ascii="Times New Roman" w:hAnsi="Times New Roman"/>
          <w:sz w:val="28"/>
          <w:szCs w:val="28"/>
        </w:rPr>
        <w:t>неблагоприятные физические условия.</w:t>
      </w:r>
    </w:p>
    <w:p w:rsidR="00CF10DA" w:rsidRDefault="00CF10DA" w:rsidP="00723D1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На предприятии используются различные методы разрешения конфликтов, но основными из них являются избегание и приспособление.</w:t>
      </w:r>
    </w:p>
    <w:p w:rsidR="00CF10DA" w:rsidRDefault="00CF10DA" w:rsidP="00723D1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На основании проведённых мною исследований можно предложить использование следующих мер по урегулированию конфликтов:</w:t>
      </w:r>
    </w:p>
    <w:p w:rsidR="00CF10DA" w:rsidRDefault="00CF10DA" w:rsidP="00723D1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укрепление корпоративного духа коллектива;</w:t>
      </w:r>
    </w:p>
    <w:p w:rsidR="00CF10DA" w:rsidRDefault="00CF10DA" w:rsidP="00723D1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объективная оценка результатов деятельности работников;</w:t>
      </w:r>
    </w:p>
    <w:p w:rsidR="00CF10DA" w:rsidRDefault="00CF10DA" w:rsidP="00723D1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установление уважительных отношений между руководителем и подчинёнными;</w:t>
      </w:r>
    </w:p>
    <w:p w:rsidR="00CF10DA" w:rsidRDefault="00CF10DA" w:rsidP="00723D1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совершенствование организационно-технологической структуры предприятия;</w:t>
      </w:r>
    </w:p>
    <w:p w:rsidR="00CF10DA" w:rsidRDefault="00CF10DA" w:rsidP="00723D1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качественный подбор персонала и расстановка его по рабочим местам.</w:t>
      </w:r>
    </w:p>
    <w:p w:rsidR="00CF10DA" w:rsidRPr="00723D17" w:rsidRDefault="00CF10DA" w:rsidP="00723D17">
      <w:pPr>
        <w:widowControl w:val="0"/>
        <w:spacing w:after="0" w:line="240" w:lineRule="auto"/>
        <w:ind w:firstLine="709"/>
        <w:jc w:val="both"/>
        <w:rPr>
          <w:rFonts w:ascii="Times New Roman" w:hAnsi="Times New Roman"/>
          <w:sz w:val="28"/>
          <w:szCs w:val="28"/>
        </w:rPr>
      </w:pPr>
      <w:r w:rsidRPr="00723D17">
        <w:rPr>
          <w:rFonts w:ascii="Times New Roman" w:hAnsi="Times New Roman"/>
          <w:sz w:val="28"/>
          <w:szCs w:val="28"/>
        </w:rPr>
        <w:t>В завершении курсовой работы хотелось бы отметить, что менеджер должен знать и изучать каждого сотрудника любой организации, знать об его личностных качествах, темпераменте, характере и т.д.</w:t>
      </w:r>
    </w:p>
    <w:p w:rsidR="00CF10DA" w:rsidRPr="00723D17" w:rsidRDefault="00CF10DA" w:rsidP="00723D17">
      <w:pPr>
        <w:widowControl w:val="0"/>
        <w:spacing w:after="0" w:line="240" w:lineRule="auto"/>
        <w:ind w:firstLine="709"/>
        <w:jc w:val="both"/>
        <w:rPr>
          <w:rFonts w:ascii="Times New Roman" w:hAnsi="Times New Roman"/>
          <w:sz w:val="28"/>
          <w:szCs w:val="28"/>
        </w:rPr>
      </w:pPr>
      <w:r w:rsidRPr="00723D17">
        <w:rPr>
          <w:rFonts w:ascii="Times New Roman" w:hAnsi="Times New Roman"/>
          <w:sz w:val="28"/>
          <w:szCs w:val="28"/>
        </w:rPr>
        <w:t>В данной работе были рассмотрены конфликты, методы и пути их разрешения. Основной вывод, который можно сделать – менеджер не должен закрывать глаза на конфликт в коллективе, конфликт необходимо предупреждать, тщательно его проанализировать и сгладить возможные отрицательные последствия.</w:t>
      </w:r>
    </w:p>
    <w:p w:rsidR="00CF10DA" w:rsidRPr="00723D17" w:rsidRDefault="00CF10DA" w:rsidP="00723D17">
      <w:pPr>
        <w:spacing w:after="0" w:line="240" w:lineRule="auto"/>
        <w:ind w:firstLine="567"/>
        <w:jc w:val="both"/>
        <w:rPr>
          <w:rFonts w:ascii="Times New Roman" w:hAnsi="Times New Roman"/>
          <w:sz w:val="28"/>
          <w:szCs w:val="28"/>
        </w:rPr>
      </w:pPr>
    </w:p>
    <w:p w:rsidR="00CF10DA" w:rsidRDefault="00CF10DA" w:rsidP="007D7A62">
      <w:pPr>
        <w:spacing w:after="0" w:line="240" w:lineRule="auto"/>
        <w:ind w:firstLine="567"/>
        <w:jc w:val="both"/>
        <w:rPr>
          <w:rFonts w:ascii="Times New Roman" w:hAnsi="Times New Roman"/>
          <w:sz w:val="28"/>
          <w:szCs w:val="28"/>
        </w:rPr>
      </w:pPr>
    </w:p>
    <w:p w:rsidR="00CF10DA" w:rsidRPr="007D7A62" w:rsidRDefault="00CF10DA" w:rsidP="007D7A62">
      <w:pPr>
        <w:spacing w:after="0" w:line="240" w:lineRule="auto"/>
        <w:ind w:firstLine="567"/>
        <w:jc w:val="both"/>
        <w:rPr>
          <w:rFonts w:ascii="Times New Roman" w:hAnsi="Times New Roman"/>
          <w:sz w:val="28"/>
          <w:szCs w:val="28"/>
        </w:rPr>
      </w:pPr>
    </w:p>
    <w:p w:rsidR="00CF10DA" w:rsidRPr="00EE2693" w:rsidRDefault="00CF10DA" w:rsidP="0044521C">
      <w:pPr>
        <w:jc w:val="center"/>
        <w:rPr>
          <w:rFonts w:ascii="Times New Roman" w:hAnsi="Times New Roman"/>
          <w:sz w:val="28"/>
          <w:szCs w:val="28"/>
        </w:rPr>
      </w:pPr>
      <w:r w:rsidRPr="00EE2693">
        <w:rPr>
          <w:rFonts w:ascii="Times New Roman" w:hAnsi="Times New Roman"/>
          <w:b/>
          <w:bCs/>
          <w:sz w:val="28"/>
          <w:szCs w:val="28"/>
        </w:rPr>
        <w:t>Таблица 1.</w:t>
      </w:r>
      <w:r w:rsidRPr="00EE2693">
        <w:rPr>
          <w:rFonts w:ascii="Times New Roman" w:hAnsi="Times New Roman"/>
          <w:sz w:val="28"/>
          <w:szCs w:val="28"/>
        </w:rPr>
        <w:t xml:space="preserve"> Характеристика психологического климата</w:t>
      </w:r>
    </w:p>
    <w:p w:rsidR="00CF10DA" w:rsidRPr="00991421" w:rsidRDefault="00CF10DA" w:rsidP="0044521C">
      <w:pPr>
        <w:pStyle w:val="a9"/>
        <w:tabs>
          <w:tab w:val="left" w:pos="540"/>
        </w:tabs>
        <w:spacing w:line="360" w:lineRule="auto"/>
        <w:ind w:firstLine="851"/>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45"/>
        <w:gridCol w:w="446"/>
        <w:gridCol w:w="445"/>
        <w:gridCol w:w="446"/>
        <w:gridCol w:w="445"/>
        <w:gridCol w:w="446"/>
        <w:gridCol w:w="446"/>
        <w:gridCol w:w="2977"/>
      </w:tblGrid>
      <w:tr w:rsidR="00CF10DA" w:rsidRPr="00964288" w:rsidTr="00883E77">
        <w:trPr>
          <w:trHeight w:val="731"/>
        </w:trPr>
        <w:tc>
          <w:tcPr>
            <w:tcW w:w="3402" w:type="dxa"/>
          </w:tcPr>
          <w:p w:rsidR="00CF10DA" w:rsidRPr="004B305F" w:rsidRDefault="00CF10DA" w:rsidP="00883E77">
            <w:pPr>
              <w:pStyle w:val="a9"/>
              <w:spacing w:line="360" w:lineRule="auto"/>
              <w:jc w:val="center"/>
              <w:rPr>
                <w:rFonts w:ascii="Times New Roman" w:hAnsi="Times New Roman" w:cs="Times New Roman"/>
                <w:b/>
                <w:bCs/>
                <w:i/>
                <w:iCs/>
                <w:sz w:val="28"/>
                <w:szCs w:val="28"/>
              </w:rPr>
            </w:pPr>
            <w:r w:rsidRPr="004B305F">
              <w:rPr>
                <w:rFonts w:ascii="Times New Roman" w:hAnsi="Times New Roman" w:cs="Times New Roman"/>
                <w:b/>
                <w:bCs/>
                <w:i/>
                <w:iCs/>
                <w:sz w:val="28"/>
                <w:szCs w:val="28"/>
              </w:rPr>
              <w:t>Позитивные характеристики</w:t>
            </w:r>
          </w:p>
        </w:tc>
        <w:tc>
          <w:tcPr>
            <w:tcW w:w="445" w:type="dxa"/>
          </w:tcPr>
          <w:p w:rsidR="00CF10DA" w:rsidRDefault="00CF10DA" w:rsidP="00883E77">
            <w:pPr>
              <w:pStyle w:val="a9"/>
              <w:spacing w:line="360" w:lineRule="auto"/>
              <w:jc w:val="both"/>
              <w:rPr>
                <w:rFonts w:ascii="Times New Roman" w:hAnsi="Times New Roman" w:cs="Times New Roman"/>
                <w:sz w:val="16"/>
                <w:szCs w:val="16"/>
                <w:u w:val="single"/>
              </w:rPr>
            </w:pPr>
            <w:r>
              <w:rPr>
                <w:rFonts w:ascii="Times New Roman" w:hAnsi="Times New Roman" w:cs="Times New Roman"/>
                <w:sz w:val="16"/>
                <w:szCs w:val="16"/>
                <w:u w:val="single"/>
              </w:rPr>
              <w:t>+3</w:t>
            </w:r>
          </w:p>
        </w:tc>
        <w:tc>
          <w:tcPr>
            <w:tcW w:w="446" w:type="dxa"/>
          </w:tcPr>
          <w:p w:rsidR="00CF10DA" w:rsidRDefault="00CF10DA" w:rsidP="00883E77">
            <w:pPr>
              <w:pStyle w:val="a9"/>
              <w:spacing w:line="360" w:lineRule="auto"/>
              <w:jc w:val="both"/>
              <w:rPr>
                <w:rFonts w:ascii="Times New Roman" w:hAnsi="Times New Roman" w:cs="Times New Roman"/>
                <w:sz w:val="16"/>
                <w:szCs w:val="16"/>
                <w:u w:val="single"/>
              </w:rPr>
            </w:pPr>
            <w:r>
              <w:rPr>
                <w:rFonts w:ascii="Times New Roman" w:hAnsi="Times New Roman" w:cs="Times New Roman"/>
                <w:sz w:val="16"/>
                <w:szCs w:val="16"/>
                <w:u w:val="single"/>
              </w:rPr>
              <w:t>+2</w:t>
            </w:r>
          </w:p>
        </w:tc>
        <w:tc>
          <w:tcPr>
            <w:tcW w:w="445" w:type="dxa"/>
          </w:tcPr>
          <w:p w:rsidR="00CF10DA" w:rsidRDefault="00CF10DA" w:rsidP="00883E77">
            <w:pPr>
              <w:pStyle w:val="a9"/>
              <w:spacing w:line="360" w:lineRule="auto"/>
              <w:jc w:val="both"/>
              <w:rPr>
                <w:rFonts w:ascii="Times New Roman" w:hAnsi="Times New Roman" w:cs="Times New Roman"/>
                <w:sz w:val="16"/>
                <w:szCs w:val="16"/>
                <w:u w:val="single"/>
              </w:rPr>
            </w:pPr>
            <w:r>
              <w:rPr>
                <w:rFonts w:ascii="Times New Roman" w:hAnsi="Times New Roman" w:cs="Times New Roman"/>
                <w:sz w:val="16"/>
                <w:szCs w:val="16"/>
                <w:u w:val="single"/>
              </w:rPr>
              <w:t>+1</w:t>
            </w:r>
          </w:p>
        </w:tc>
        <w:tc>
          <w:tcPr>
            <w:tcW w:w="446" w:type="dxa"/>
          </w:tcPr>
          <w:p w:rsidR="00CF10DA" w:rsidRDefault="00CF10DA" w:rsidP="00883E77">
            <w:pPr>
              <w:pStyle w:val="a9"/>
              <w:spacing w:line="360" w:lineRule="auto"/>
              <w:jc w:val="both"/>
              <w:rPr>
                <w:rFonts w:ascii="Times New Roman" w:hAnsi="Times New Roman" w:cs="Times New Roman"/>
                <w:sz w:val="16"/>
                <w:szCs w:val="16"/>
                <w:u w:val="single"/>
              </w:rPr>
            </w:pPr>
            <w:r>
              <w:rPr>
                <w:rFonts w:ascii="Times New Roman" w:hAnsi="Times New Roman" w:cs="Times New Roman"/>
                <w:sz w:val="16"/>
                <w:szCs w:val="16"/>
                <w:u w:val="single"/>
              </w:rPr>
              <w:t>0</w:t>
            </w:r>
          </w:p>
        </w:tc>
        <w:tc>
          <w:tcPr>
            <w:tcW w:w="445" w:type="dxa"/>
          </w:tcPr>
          <w:p w:rsidR="00CF10DA" w:rsidRDefault="00CF10DA" w:rsidP="00883E77">
            <w:pPr>
              <w:pStyle w:val="a9"/>
              <w:spacing w:line="360" w:lineRule="auto"/>
              <w:jc w:val="both"/>
              <w:rPr>
                <w:rFonts w:ascii="Times New Roman" w:hAnsi="Times New Roman" w:cs="Times New Roman"/>
                <w:sz w:val="16"/>
                <w:szCs w:val="16"/>
                <w:u w:val="single"/>
              </w:rPr>
            </w:pPr>
            <w:r>
              <w:rPr>
                <w:rFonts w:ascii="Times New Roman" w:hAnsi="Times New Roman" w:cs="Times New Roman"/>
                <w:sz w:val="16"/>
                <w:szCs w:val="16"/>
                <w:u w:val="single"/>
              </w:rPr>
              <w:t>-1</w:t>
            </w:r>
          </w:p>
        </w:tc>
        <w:tc>
          <w:tcPr>
            <w:tcW w:w="446" w:type="dxa"/>
          </w:tcPr>
          <w:p w:rsidR="00CF10DA" w:rsidRDefault="00CF10DA" w:rsidP="00883E77">
            <w:pPr>
              <w:pStyle w:val="a9"/>
              <w:spacing w:line="360" w:lineRule="auto"/>
              <w:jc w:val="both"/>
              <w:rPr>
                <w:rFonts w:ascii="Times New Roman" w:hAnsi="Times New Roman" w:cs="Times New Roman"/>
                <w:sz w:val="16"/>
                <w:szCs w:val="16"/>
                <w:u w:val="single"/>
              </w:rPr>
            </w:pPr>
            <w:r>
              <w:rPr>
                <w:rFonts w:ascii="Times New Roman" w:hAnsi="Times New Roman" w:cs="Times New Roman"/>
                <w:sz w:val="16"/>
                <w:szCs w:val="16"/>
                <w:u w:val="single"/>
              </w:rPr>
              <w:t>-2</w:t>
            </w:r>
          </w:p>
        </w:tc>
        <w:tc>
          <w:tcPr>
            <w:tcW w:w="446" w:type="dxa"/>
          </w:tcPr>
          <w:p w:rsidR="00CF10DA" w:rsidRDefault="00CF10DA" w:rsidP="00883E77">
            <w:pPr>
              <w:pStyle w:val="a9"/>
              <w:spacing w:line="360" w:lineRule="auto"/>
              <w:jc w:val="both"/>
              <w:rPr>
                <w:rFonts w:ascii="Times New Roman" w:hAnsi="Times New Roman" w:cs="Times New Roman"/>
                <w:sz w:val="16"/>
                <w:szCs w:val="16"/>
                <w:u w:val="single"/>
              </w:rPr>
            </w:pPr>
            <w:r>
              <w:rPr>
                <w:rFonts w:ascii="Times New Roman" w:hAnsi="Times New Roman" w:cs="Times New Roman"/>
                <w:sz w:val="16"/>
                <w:szCs w:val="16"/>
                <w:u w:val="single"/>
              </w:rPr>
              <w:t>-3</w:t>
            </w:r>
          </w:p>
        </w:tc>
        <w:tc>
          <w:tcPr>
            <w:tcW w:w="2977" w:type="dxa"/>
          </w:tcPr>
          <w:p w:rsidR="00CF10DA" w:rsidRPr="004B305F" w:rsidRDefault="00CF10DA" w:rsidP="00883E77">
            <w:pPr>
              <w:pStyle w:val="a9"/>
              <w:spacing w:line="360" w:lineRule="auto"/>
              <w:jc w:val="center"/>
              <w:rPr>
                <w:rFonts w:ascii="Times New Roman" w:hAnsi="Times New Roman" w:cs="Times New Roman"/>
                <w:b/>
                <w:bCs/>
                <w:i/>
                <w:iCs/>
                <w:sz w:val="28"/>
                <w:szCs w:val="28"/>
              </w:rPr>
            </w:pPr>
            <w:r w:rsidRPr="004B305F">
              <w:rPr>
                <w:rFonts w:ascii="Times New Roman" w:hAnsi="Times New Roman" w:cs="Times New Roman"/>
                <w:b/>
                <w:bCs/>
                <w:i/>
                <w:iCs/>
                <w:sz w:val="28"/>
                <w:szCs w:val="28"/>
              </w:rPr>
              <w:t>Негативные характеристики</w:t>
            </w:r>
          </w:p>
        </w:tc>
      </w:tr>
      <w:tr w:rsidR="00CF10DA" w:rsidRPr="00964288" w:rsidTr="00883E77">
        <w:tc>
          <w:tcPr>
            <w:tcW w:w="3402" w:type="dxa"/>
          </w:tcPr>
          <w:p w:rsidR="00CF10DA" w:rsidRDefault="00CF10DA" w:rsidP="00883E77">
            <w:pPr>
              <w:pStyle w:val="a9"/>
              <w:rPr>
                <w:rFonts w:ascii="Times New Roman" w:hAnsi="Times New Roman" w:cs="Times New Roman"/>
                <w:sz w:val="24"/>
                <w:szCs w:val="24"/>
              </w:rPr>
            </w:pPr>
            <w:r>
              <w:rPr>
                <w:rFonts w:ascii="Times New Roman" w:hAnsi="Times New Roman" w:cs="Times New Roman"/>
                <w:sz w:val="24"/>
                <w:szCs w:val="24"/>
              </w:rPr>
              <w:t>1.Преобладает добрый, жизнерадостный тон настроения</w:t>
            </w:r>
          </w:p>
        </w:tc>
        <w:tc>
          <w:tcPr>
            <w:tcW w:w="445"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445"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445"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2977" w:type="dxa"/>
          </w:tcPr>
          <w:p w:rsidR="00CF10DA" w:rsidRDefault="00CF10DA" w:rsidP="00883E77">
            <w:pPr>
              <w:pStyle w:val="a9"/>
              <w:rPr>
                <w:rFonts w:ascii="Times New Roman" w:hAnsi="Times New Roman" w:cs="Times New Roman"/>
                <w:sz w:val="24"/>
                <w:szCs w:val="24"/>
              </w:rPr>
            </w:pPr>
            <w:r>
              <w:rPr>
                <w:rFonts w:ascii="Times New Roman" w:hAnsi="Times New Roman" w:cs="Times New Roman"/>
                <w:sz w:val="24"/>
                <w:szCs w:val="24"/>
              </w:rPr>
              <w:t>1.Преобладает подавленное настроение</w:t>
            </w:r>
          </w:p>
        </w:tc>
      </w:tr>
      <w:tr w:rsidR="00CF10DA" w:rsidRPr="00964288" w:rsidTr="00883E77">
        <w:tc>
          <w:tcPr>
            <w:tcW w:w="3402" w:type="dxa"/>
          </w:tcPr>
          <w:p w:rsidR="00CF10DA" w:rsidRDefault="00CF10DA" w:rsidP="00883E77">
            <w:pPr>
              <w:pStyle w:val="a9"/>
              <w:rPr>
                <w:rFonts w:ascii="Times New Roman" w:hAnsi="Times New Roman" w:cs="Times New Roman"/>
                <w:sz w:val="24"/>
                <w:szCs w:val="24"/>
              </w:rPr>
            </w:pPr>
            <w:r>
              <w:rPr>
                <w:rFonts w:ascii="Times New Roman" w:hAnsi="Times New Roman" w:cs="Times New Roman"/>
                <w:sz w:val="24"/>
                <w:szCs w:val="24"/>
              </w:rPr>
              <w:t>2.Доброжелательность во взаимоотношениях, взаимные симпатии</w:t>
            </w:r>
          </w:p>
        </w:tc>
        <w:tc>
          <w:tcPr>
            <w:tcW w:w="445"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445"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445"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2977" w:type="dxa"/>
          </w:tcPr>
          <w:p w:rsidR="00CF10DA" w:rsidRDefault="00CF10DA" w:rsidP="00883E77">
            <w:pPr>
              <w:pStyle w:val="a9"/>
              <w:rPr>
                <w:rFonts w:ascii="Times New Roman" w:hAnsi="Times New Roman" w:cs="Times New Roman"/>
                <w:sz w:val="24"/>
                <w:szCs w:val="24"/>
              </w:rPr>
            </w:pPr>
            <w:r>
              <w:rPr>
                <w:rFonts w:ascii="Times New Roman" w:hAnsi="Times New Roman" w:cs="Times New Roman"/>
                <w:sz w:val="24"/>
                <w:szCs w:val="24"/>
              </w:rPr>
              <w:t>2.Конфликтность в отношениях, агрессивность, антипатия</w:t>
            </w:r>
          </w:p>
        </w:tc>
      </w:tr>
      <w:tr w:rsidR="00CF10DA" w:rsidRPr="00964288" w:rsidTr="00883E77">
        <w:tc>
          <w:tcPr>
            <w:tcW w:w="3402" w:type="dxa"/>
          </w:tcPr>
          <w:p w:rsidR="00CF10DA" w:rsidRDefault="00CF10DA" w:rsidP="00883E77">
            <w:pPr>
              <w:pStyle w:val="a9"/>
              <w:rPr>
                <w:rFonts w:ascii="Times New Roman" w:hAnsi="Times New Roman" w:cs="Times New Roman"/>
                <w:sz w:val="24"/>
                <w:szCs w:val="24"/>
              </w:rPr>
            </w:pPr>
            <w:r>
              <w:rPr>
                <w:rFonts w:ascii="Times New Roman" w:hAnsi="Times New Roman" w:cs="Times New Roman"/>
                <w:sz w:val="24"/>
                <w:szCs w:val="24"/>
              </w:rPr>
              <w:t>3.Членам коллектива нравится быть вместе</w:t>
            </w:r>
          </w:p>
        </w:tc>
        <w:tc>
          <w:tcPr>
            <w:tcW w:w="445"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445"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445"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2977" w:type="dxa"/>
          </w:tcPr>
          <w:p w:rsidR="00CF10DA" w:rsidRDefault="00CF10DA" w:rsidP="00883E77">
            <w:pPr>
              <w:pStyle w:val="a9"/>
              <w:rPr>
                <w:rFonts w:ascii="Times New Roman" w:hAnsi="Times New Roman" w:cs="Times New Roman"/>
                <w:sz w:val="24"/>
                <w:szCs w:val="24"/>
              </w:rPr>
            </w:pPr>
            <w:r>
              <w:rPr>
                <w:rFonts w:ascii="Times New Roman" w:hAnsi="Times New Roman" w:cs="Times New Roman"/>
                <w:sz w:val="24"/>
                <w:szCs w:val="24"/>
              </w:rPr>
              <w:t>3.Члены коллектива не любят совместную работу</w:t>
            </w:r>
          </w:p>
        </w:tc>
      </w:tr>
      <w:tr w:rsidR="00CF10DA" w:rsidRPr="00964288" w:rsidTr="00883E77">
        <w:tc>
          <w:tcPr>
            <w:tcW w:w="3402" w:type="dxa"/>
          </w:tcPr>
          <w:p w:rsidR="00CF10DA" w:rsidRDefault="00CF10DA" w:rsidP="00883E77">
            <w:pPr>
              <w:pStyle w:val="a9"/>
              <w:rPr>
                <w:rFonts w:ascii="Times New Roman" w:hAnsi="Times New Roman" w:cs="Times New Roman"/>
                <w:sz w:val="24"/>
                <w:szCs w:val="24"/>
              </w:rPr>
            </w:pPr>
            <w:r>
              <w:rPr>
                <w:rFonts w:ascii="Times New Roman" w:hAnsi="Times New Roman" w:cs="Times New Roman"/>
                <w:sz w:val="24"/>
                <w:szCs w:val="24"/>
              </w:rPr>
              <w:t>4.Успех и неудачи товарищей вызывают сопереживание</w:t>
            </w:r>
          </w:p>
        </w:tc>
        <w:tc>
          <w:tcPr>
            <w:tcW w:w="445"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445"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445"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2977" w:type="dxa"/>
          </w:tcPr>
          <w:p w:rsidR="00CF10DA" w:rsidRDefault="00CF10DA" w:rsidP="00883E77">
            <w:pPr>
              <w:pStyle w:val="a9"/>
              <w:rPr>
                <w:rFonts w:ascii="Times New Roman" w:hAnsi="Times New Roman" w:cs="Times New Roman"/>
                <w:sz w:val="24"/>
                <w:szCs w:val="24"/>
              </w:rPr>
            </w:pPr>
            <w:r>
              <w:rPr>
                <w:rFonts w:ascii="Times New Roman" w:hAnsi="Times New Roman" w:cs="Times New Roman"/>
                <w:sz w:val="24"/>
                <w:szCs w:val="24"/>
              </w:rPr>
              <w:t xml:space="preserve">4.Успехи вызывают зависть, неудачи – злорадство </w:t>
            </w:r>
          </w:p>
        </w:tc>
      </w:tr>
      <w:tr w:rsidR="00CF10DA" w:rsidRPr="00964288" w:rsidTr="00883E77">
        <w:tc>
          <w:tcPr>
            <w:tcW w:w="3402" w:type="dxa"/>
          </w:tcPr>
          <w:p w:rsidR="00CF10DA" w:rsidRDefault="00CF10DA" w:rsidP="00883E77">
            <w:pPr>
              <w:pStyle w:val="a9"/>
              <w:rPr>
                <w:rFonts w:ascii="Times New Roman" w:hAnsi="Times New Roman" w:cs="Times New Roman"/>
                <w:sz w:val="24"/>
                <w:szCs w:val="24"/>
              </w:rPr>
            </w:pPr>
            <w:r>
              <w:rPr>
                <w:rFonts w:ascii="Times New Roman" w:hAnsi="Times New Roman" w:cs="Times New Roman"/>
                <w:sz w:val="24"/>
                <w:szCs w:val="24"/>
              </w:rPr>
              <w:t>5.Члены коллектива с уважением относятся друг к другу</w:t>
            </w:r>
          </w:p>
        </w:tc>
        <w:tc>
          <w:tcPr>
            <w:tcW w:w="445"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445"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445"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2977" w:type="dxa"/>
          </w:tcPr>
          <w:p w:rsidR="00CF10DA" w:rsidRDefault="00CF10DA" w:rsidP="00883E77">
            <w:pPr>
              <w:pStyle w:val="a9"/>
              <w:rPr>
                <w:rFonts w:ascii="Times New Roman" w:hAnsi="Times New Roman" w:cs="Times New Roman"/>
                <w:sz w:val="24"/>
                <w:szCs w:val="24"/>
              </w:rPr>
            </w:pPr>
            <w:r>
              <w:rPr>
                <w:rFonts w:ascii="Times New Roman" w:hAnsi="Times New Roman" w:cs="Times New Roman"/>
                <w:sz w:val="24"/>
                <w:szCs w:val="24"/>
              </w:rPr>
              <w:t>5.Каждый нетерпим к мнению сослуживца</w:t>
            </w:r>
          </w:p>
        </w:tc>
      </w:tr>
      <w:tr w:rsidR="00CF10DA" w:rsidRPr="00964288" w:rsidTr="00883E77">
        <w:tc>
          <w:tcPr>
            <w:tcW w:w="3402" w:type="dxa"/>
          </w:tcPr>
          <w:p w:rsidR="00CF10DA" w:rsidRDefault="00CF10DA" w:rsidP="00883E77">
            <w:pPr>
              <w:pStyle w:val="a9"/>
              <w:rPr>
                <w:rFonts w:ascii="Times New Roman" w:hAnsi="Times New Roman" w:cs="Times New Roman"/>
                <w:sz w:val="24"/>
                <w:szCs w:val="24"/>
              </w:rPr>
            </w:pPr>
            <w:r>
              <w:rPr>
                <w:rFonts w:ascii="Times New Roman" w:hAnsi="Times New Roman" w:cs="Times New Roman"/>
                <w:sz w:val="24"/>
                <w:szCs w:val="24"/>
              </w:rPr>
              <w:t>6.Один за всех, все за одного</w:t>
            </w:r>
          </w:p>
        </w:tc>
        <w:tc>
          <w:tcPr>
            <w:tcW w:w="445"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445"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445"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2977" w:type="dxa"/>
          </w:tcPr>
          <w:p w:rsidR="00CF10DA" w:rsidRDefault="00CF10DA" w:rsidP="00883E77">
            <w:pPr>
              <w:pStyle w:val="a9"/>
              <w:rPr>
                <w:rFonts w:ascii="Times New Roman" w:hAnsi="Times New Roman" w:cs="Times New Roman"/>
                <w:sz w:val="24"/>
                <w:szCs w:val="24"/>
              </w:rPr>
            </w:pPr>
            <w:r>
              <w:rPr>
                <w:rFonts w:ascii="Times New Roman" w:hAnsi="Times New Roman" w:cs="Times New Roman"/>
                <w:sz w:val="24"/>
                <w:szCs w:val="24"/>
              </w:rPr>
              <w:t>6.Каждый сам за себя</w:t>
            </w:r>
          </w:p>
        </w:tc>
      </w:tr>
      <w:tr w:rsidR="00CF10DA" w:rsidRPr="00964288" w:rsidTr="00883E77">
        <w:tc>
          <w:tcPr>
            <w:tcW w:w="3402" w:type="dxa"/>
          </w:tcPr>
          <w:p w:rsidR="00CF10DA" w:rsidRDefault="00CF10DA" w:rsidP="00883E77">
            <w:pPr>
              <w:pStyle w:val="a9"/>
              <w:rPr>
                <w:rFonts w:ascii="Times New Roman" w:hAnsi="Times New Roman" w:cs="Times New Roman"/>
                <w:sz w:val="24"/>
                <w:szCs w:val="24"/>
              </w:rPr>
            </w:pPr>
            <w:r>
              <w:rPr>
                <w:rFonts w:ascii="Times New Roman" w:hAnsi="Times New Roman" w:cs="Times New Roman"/>
                <w:sz w:val="24"/>
                <w:szCs w:val="24"/>
              </w:rPr>
              <w:t>7.Чувство гордости за коллектив</w:t>
            </w:r>
          </w:p>
        </w:tc>
        <w:tc>
          <w:tcPr>
            <w:tcW w:w="445"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445"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445"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2977" w:type="dxa"/>
          </w:tcPr>
          <w:p w:rsidR="00CF10DA" w:rsidRDefault="00CF10DA" w:rsidP="00883E77">
            <w:pPr>
              <w:pStyle w:val="a9"/>
              <w:rPr>
                <w:rFonts w:ascii="Times New Roman" w:hAnsi="Times New Roman" w:cs="Times New Roman"/>
                <w:sz w:val="24"/>
                <w:szCs w:val="24"/>
              </w:rPr>
            </w:pPr>
            <w:r>
              <w:rPr>
                <w:rFonts w:ascii="Times New Roman" w:hAnsi="Times New Roman" w:cs="Times New Roman"/>
                <w:sz w:val="24"/>
                <w:szCs w:val="24"/>
              </w:rPr>
              <w:t>7.Равнодушие друг к другу</w:t>
            </w:r>
          </w:p>
          <w:p w:rsidR="00CF10DA" w:rsidRDefault="00CF10DA" w:rsidP="00883E77">
            <w:pPr>
              <w:pStyle w:val="a9"/>
              <w:rPr>
                <w:rFonts w:ascii="Times New Roman" w:hAnsi="Times New Roman" w:cs="Times New Roman"/>
                <w:sz w:val="24"/>
                <w:szCs w:val="24"/>
              </w:rPr>
            </w:pPr>
          </w:p>
        </w:tc>
      </w:tr>
      <w:tr w:rsidR="00CF10DA" w:rsidRPr="00964288" w:rsidTr="00883E77">
        <w:tc>
          <w:tcPr>
            <w:tcW w:w="3402" w:type="dxa"/>
          </w:tcPr>
          <w:p w:rsidR="00CF10DA" w:rsidRDefault="00CF10DA" w:rsidP="00883E77">
            <w:pPr>
              <w:pStyle w:val="a9"/>
              <w:rPr>
                <w:rFonts w:ascii="Times New Roman" w:hAnsi="Times New Roman" w:cs="Times New Roman"/>
                <w:sz w:val="24"/>
                <w:szCs w:val="24"/>
              </w:rPr>
            </w:pPr>
            <w:r>
              <w:rPr>
                <w:rFonts w:ascii="Times New Roman" w:hAnsi="Times New Roman" w:cs="Times New Roman"/>
                <w:sz w:val="24"/>
                <w:szCs w:val="24"/>
              </w:rPr>
              <w:t>8.Каждый активен и энергичен</w:t>
            </w:r>
          </w:p>
        </w:tc>
        <w:tc>
          <w:tcPr>
            <w:tcW w:w="445"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445"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445"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2977" w:type="dxa"/>
          </w:tcPr>
          <w:p w:rsidR="00CF10DA" w:rsidRDefault="00CF10DA" w:rsidP="00883E77">
            <w:pPr>
              <w:pStyle w:val="a9"/>
              <w:rPr>
                <w:rFonts w:ascii="Times New Roman" w:hAnsi="Times New Roman" w:cs="Times New Roman"/>
                <w:sz w:val="24"/>
                <w:szCs w:val="24"/>
              </w:rPr>
            </w:pPr>
            <w:r>
              <w:rPr>
                <w:rFonts w:ascii="Times New Roman" w:hAnsi="Times New Roman" w:cs="Times New Roman"/>
                <w:sz w:val="24"/>
                <w:szCs w:val="24"/>
              </w:rPr>
              <w:t>8.Каждый инертен и пассивен</w:t>
            </w:r>
          </w:p>
        </w:tc>
      </w:tr>
      <w:tr w:rsidR="00CF10DA" w:rsidRPr="00964288" w:rsidTr="00883E77">
        <w:tc>
          <w:tcPr>
            <w:tcW w:w="3402" w:type="dxa"/>
          </w:tcPr>
          <w:p w:rsidR="00CF10DA" w:rsidRDefault="00CF10DA" w:rsidP="00883E77">
            <w:pPr>
              <w:pStyle w:val="a9"/>
              <w:rPr>
                <w:rFonts w:ascii="Times New Roman" w:hAnsi="Times New Roman" w:cs="Times New Roman"/>
                <w:sz w:val="24"/>
                <w:szCs w:val="24"/>
              </w:rPr>
            </w:pPr>
            <w:r>
              <w:rPr>
                <w:rFonts w:ascii="Times New Roman" w:hAnsi="Times New Roman" w:cs="Times New Roman"/>
                <w:sz w:val="24"/>
                <w:szCs w:val="24"/>
              </w:rPr>
              <w:t>9.Совместные дела всех увлекают</w:t>
            </w:r>
          </w:p>
        </w:tc>
        <w:tc>
          <w:tcPr>
            <w:tcW w:w="445"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445"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445"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2977" w:type="dxa"/>
          </w:tcPr>
          <w:p w:rsidR="00CF10DA" w:rsidRDefault="00CF10DA" w:rsidP="00883E77">
            <w:pPr>
              <w:pStyle w:val="a9"/>
              <w:rPr>
                <w:rFonts w:ascii="Times New Roman" w:hAnsi="Times New Roman" w:cs="Times New Roman"/>
                <w:sz w:val="24"/>
                <w:szCs w:val="24"/>
              </w:rPr>
            </w:pPr>
            <w:r>
              <w:rPr>
                <w:rFonts w:ascii="Times New Roman" w:hAnsi="Times New Roman" w:cs="Times New Roman"/>
                <w:sz w:val="24"/>
                <w:szCs w:val="24"/>
              </w:rPr>
              <w:t>9.Коллектив невозможно поднять на совместное дело</w:t>
            </w:r>
          </w:p>
        </w:tc>
      </w:tr>
      <w:tr w:rsidR="00CF10DA" w:rsidRPr="00964288" w:rsidTr="00883E77">
        <w:tc>
          <w:tcPr>
            <w:tcW w:w="3402" w:type="dxa"/>
          </w:tcPr>
          <w:p w:rsidR="00CF10DA" w:rsidRDefault="00CF10DA" w:rsidP="00883E77">
            <w:pPr>
              <w:pStyle w:val="a9"/>
              <w:jc w:val="both"/>
              <w:rPr>
                <w:rFonts w:ascii="Times New Roman" w:hAnsi="Times New Roman" w:cs="Times New Roman"/>
                <w:sz w:val="24"/>
                <w:szCs w:val="24"/>
              </w:rPr>
            </w:pPr>
            <w:r>
              <w:rPr>
                <w:rFonts w:ascii="Times New Roman" w:hAnsi="Times New Roman" w:cs="Times New Roman"/>
                <w:sz w:val="24"/>
                <w:szCs w:val="24"/>
              </w:rPr>
              <w:t>10.В коллективе справедливо относятся друг к другу</w:t>
            </w:r>
          </w:p>
        </w:tc>
        <w:tc>
          <w:tcPr>
            <w:tcW w:w="445"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445"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445"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446" w:type="dxa"/>
          </w:tcPr>
          <w:p w:rsidR="00CF10DA" w:rsidRDefault="00CF10DA" w:rsidP="00883E77">
            <w:pPr>
              <w:pStyle w:val="a9"/>
              <w:jc w:val="both"/>
              <w:rPr>
                <w:rFonts w:ascii="Times New Roman" w:hAnsi="Times New Roman" w:cs="Times New Roman"/>
              </w:rPr>
            </w:pPr>
          </w:p>
        </w:tc>
        <w:tc>
          <w:tcPr>
            <w:tcW w:w="2977" w:type="dxa"/>
          </w:tcPr>
          <w:p w:rsidR="00CF10DA" w:rsidRDefault="00CF10DA" w:rsidP="00883E77">
            <w:pPr>
              <w:pStyle w:val="a9"/>
              <w:rPr>
                <w:rFonts w:ascii="Times New Roman" w:hAnsi="Times New Roman" w:cs="Times New Roman"/>
                <w:sz w:val="24"/>
                <w:szCs w:val="24"/>
              </w:rPr>
            </w:pPr>
            <w:r>
              <w:rPr>
                <w:rFonts w:ascii="Times New Roman" w:hAnsi="Times New Roman" w:cs="Times New Roman"/>
                <w:sz w:val="24"/>
                <w:szCs w:val="24"/>
              </w:rPr>
              <w:t>10.Коллектив распадается на привилегированных и отверженных</w:t>
            </w:r>
          </w:p>
        </w:tc>
      </w:tr>
    </w:tbl>
    <w:p w:rsidR="00CF10DA" w:rsidRDefault="00CF10DA" w:rsidP="0044521C">
      <w:pPr>
        <w:pStyle w:val="HTML"/>
        <w:ind w:firstLine="709"/>
        <w:jc w:val="both"/>
        <w:rPr>
          <w:rFonts w:ascii="Times New Roman" w:hAnsi="Times New Roman" w:cs="Times New Roman"/>
          <w:sz w:val="28"/>
          <w:szCs w:val="28"/>
        </w:rPr>
      </w:pPr>
    </w:p>
    <w:p w:rsidR="00CF10DA" w:rsidRDefault="00CF10DA" w:rsidP="0044521C">
      <w:pPr>
        <w:pStyle w:val="HTML"/>
        <w:ind w:firstLine="709"/>
        <w:jc w:val="both"/>
        <w:rPr>
          <w:rFonts w:ascii="Times New Roman" w:hAnsi="Times New Roman" w:cs="Times New Roman"/>
          <w:sz w:val="28"/>
          <w:szCs w:val="28"/>
        </w:rPr>
      </w:pPr>
    </w:p>
    <w:p w:rsidR="00CF10DA" w:rsidRPr="0044521C" w:rsidRDefault="00CF10DA" w:rsidP="0044521C">
      <w:pPr>
        <w:pStyle w:val="HTML"/>
        <w:ind w:firstLine="709"/>
        <w:jc w:val="both"/>
        <w:rPr>
          <w:rFonts w:ascii="Times New Roman" w:hAnsi="Times New Roman" w:cs="Times New Roman"/>
          <w:sz w:val="28"/>
          <w:szCs w:val="28"/>
        </w:rPr>
      </w:pPr>
      <w:r w:rsidRPr="0044521C">
        <w:rPr>
          <w:rFonts w:ascii="Times New Roman" w:hAnsi="Times New Roman" w:cs="Times New Roman"/>
          <w:sz w:val="28"/>
          <w:szCs w:val="28"/>
        </w:rPr>
        <w:t>Таблица 12.Результаты диагностики по методике Томаса</w:t>
      </w:r>
    </w:p>
    <w:p w:rsidR="00CF10DA" w:rsidRPr="0044521C" w:rsidRDefault="00CF10DA" w:rsidP="0044521C">
      <w:pPr>
        <w:pStyle w:val="HTML"/>
        <w:ind w:firstLine="709"/>
        <w:jc w:val="both"/>
        <w:rPr>
          <w:rFonts w:ascii="Times New Roman" w:hAnsi="Times New Roman" w:cs="Times New Roman"/>
          <w:sz w:val="28"/>
          <w:szCs w:val="28"/>
        </w:rPr>
      </w:pPr>
    </w:p>
    <w:tbl>
      <w:tblPr>
        <w:tblW w:w="9375" w:type="dxa"/>
        <w:tblInd w:w="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5"/>
        <w:gridCol w:w="1800"/>
        <w:gridCol w:w="1800"/>
        <w:gridCol w:w="1260"/>
        <w:gridCol w:w="1260"/>
        <w:gridCol w:w="1980"/>
      </w:tblGrid>
      <w:tr w:rsidR="00CF10DA" w:rsidRPr="00964288" w:rsidTr="00883E77">
        <w:trPr>
          <w:trHeight w:val="525"/>
        </w:trPr>
        <w:tc>
          <w:tcPr>
            <w:tcW w:w="1275" w:type="dxa"/>
            <w:tcBorders>
              <w:top w:val="single" w:sz="12" w:space="0" w:color="auto"/>
            </w:tcBorders>
            <w:vAlign w:val="center"/>
          </w:tcPr>
          <w:p w:rsidR="00CF10DA" w:rsidRPr="00964288" w:rsidRDefault="00CF10DA" w:rsidP="00883E77">
            <w:pPr>
              <w:spacing w:line="240" w:lineRule="auto"/>
              <w:ind w:firstLine="49"/>
              <w:jc w:val="center"/>
              <w:rPr>
                <w:sz w:val="20"/>
                <w:szCs w:val="20"/>
              </w:rPr>
            </w:pPr>
            <w:r w:rsidRPr="00964288">
              <w:rPr>
                <w:sz w:val="20"/>
                <w:szCs w:val="20"/>
              </w:rPr>
              <w:t>№ испытуемоо</w:t>
            </w:r>
          </w:p>
        </w:tc>
        <w:tc>
          <w:tcPr>
            <w:tcW w:w="1800" w:type="dxa"/>
            <w:tcBorders>
              <w:top w:val="single" w:sz="12" w:space="0" w:color="auto"/>
            </w:tcBorders>
            <w:vAlign w:val="center"/>
          </w:tcPr>
          <w:p w:rsidR="00CF10DA" w:rsidRPr="00964288" w:rsidRDefault="00CF10DA" w:rsidP="00883E77">
            <w:pPr>
              <w:spacing w:line="240" w:lineRule="auto"/>
              <w:ind w:firstLine="49"/>
              <w:jc w:val="center"/>
              <w:rPr>
                <w:sz w:val="20"/>
                <w:szCs w:val="20"/>
              </w:rPr>
            </w:pPr>
            <w:r w:rsidRPr="00964288">
              <w:rPr>
                <w:sz w:val="20"/>
                <w:szCs w:val="20"/>
              </w:rPr>
              <w:t>Соперничество</w:t>
            </w:r>
          </w:p>
        </w:tc>
        <w:tc>
          <w:tcPr>
            <w:tcW w:w="1800" w:type="dxa"/>
            <w:tcBorders>
              <w:top w:val="single" w:sz="12" w:space="0" w:color="auto"/>
            </w:tcBorders>
            <w:vAlign w:val="center"/>
          </w:tcPr>
          <w:p w:rsidR="00CF10DA" w:rsidRPr="00964288" w:rsidRDefault="00CF10DA" w:rsidP="00883E77">
            <w:pPr>
              <w:spacing w:line="240" w:lineRule="auto"/>
              <w:ind w:firstLine="49"/>
              <w:jc w:val="center"/>
              <w:rPr>
                <w:sz w:val="20"/>
                <w:szCs w:val="20"/>
              </w:rPr>
            </w:pPr>
            <w:r w:rsidRPr="00964288">
              <w:rPr>
                <w:sz w:val="20"/>
                <w:szCs w:val="20"/>
              </w:rPr>
              <w:t>Сотрудничество</w:t>
            </w:r>
          </w:p>
        </w:tc>
        <w:tc>
          <w:tcPr>
            <w:tcW w:w="1260" w:type="dxa"/>
            <w:tcBorders>
              <w:top w:val="single" w:sz="12" w:space="0" w:color="auto"/>
            </w:tcBorders>
            <w:vAlign w:val="center"/>
          </w:tcPr>
          <w:p w:rsidR="00CF10DA" w:rsidRPr="00964288" w:rsidRDefault="00CF10DA" w:rsidP="00883E77">
            <w:pPr>
              <w:spacing w:line="240" w:lineRule="auto"/>
              <w:ind w:firstLine="49"/>
              <w:jc w:val="center"/>
              <w:rPr>
                <w:sz w:val="20"/>
                <w:szCs w:val="20"/>
              </w:rPr>
            </w:pPr>
            <w:r w:rsidRPr="00964288">
              <w:rPr>
                <w:sz w:val="20"/>
                <w:szCs w:val="20"/>
              </w:rPr>
              <w:t>Компромисс</w:t>
            </w:r>
          </w:p>
        </w:tc>
        <w:tc>
          <w:tcPr>
            <w:tcW w:w="1260" w:type="dxa"/>
            <w:tcBorders>
              <w:top w:val="single" w:sz="12" w:space="0" w:color="auto"/>
            </w:tcBorders>
            <w:vAlign w:val="center"/>
          </w:tcPr>
          <w:p w:rsidR="00CF10DA" w:rsidRPr="00964288" w:rsidRDefault="00CF10DA" w:rsidP="00883E77">
            <w:pPr>
              <w:spacing w:line="240" w:lineRule="auto"/>
              <w:ind w:firstLine="49"/>
              <w:jc w:val="center"/>
              <w:rPr>
                <w:sz w:val="20"/>
                <w:szCs w:val="20"/>
              </w:rPr>
            </w:pPr>
            <w:r w:rsidRPr="00964288">
              <w:rPr>
                <w:sz w:val="20"/>
                <w:szCs w:val="20"/>
              </w:rPr>
              <w:t>Избеган</w:t>
            </w:r>
            <w:r w:rsidRPr="00964288">
              <w:rPr>
                <w:sz w:val="20"/>
                <w:szCs w:val="20"/>
                <w:bdr w:val="single" w:sz="4" w:space="0" w:color="auto"/>
              </w:rPr>
              <w:t>и</w:t>
            </w:r>
            <w:r w:rsidRPr="00964288">
              <w:rPr>
                <w:sz w:val="20"/>
                <w:szCs w:val="20"/>
              </w:rPr>
              <w:t>е</w:t>
            </w:r>
          </w:p>
        </w:tc>
        <w:tc>
          <w:tcPr>
            <w:tcW w:w="1980" w:type="dxa"/>
            <w:tcBorders>
              <w:top w:val="single" w:sz="12" w:space="0" w:color="auto"/>
            </w:tcBorders>
            <w:vAlign w:val="center"/>
          </w:tcPr>
          <w:p w:rsidR="00CF10DA" w:rsidRPr="00964288" w:rsidRDefault="00CF10DA" w:rsidP="00883E77">
            <w:pPr>
              <w:spacing w:line="240" w:lineRule="auto"/>
              <w:ind w:firstLine="49"/>
              <w:jc w:val="center"/>
              <w:rPr>
                <w:sz w:val="20"/>
                <w:szCs w:val="20"/>
              </w:rPr>
            </w:pPr>
            <w:r w:rsidRPr="00964288">
              <w:rPr>
                <w:sz w:val="20"/>
                <w:szCs w:val="20"/>
              </w:rPr>
              <w:t>Приспособление</w:t>
            </w:r>
          </w:p>
        </w:tc>
      </w:tr>
      <w:tr w:rsidR="00CF10DA" w:rsidRPr="00964288" w:rsidTr="00883E77">
        <w:trPr>
          <w:trHeight w:val="255"/>
        </w:trPr>
        <w:tc>
          <w:tcPr>
            <w:tcW w:w="1275" w:type="dxa"/>
            <w:vAlign w:val="center"/>
          </w:tcPr>
          <w:p w:rsidR="00CF10DA" w:rsidRPr="00964288" w:rsidRDefault="00CF10DA" w:rsidP="00883E77">
            <w:pPr>
              <w:spacing w:line="240" w:lineRule="auto"/>
              <w:ind w:firstLine="49"/>
              <w:jc w:val="center"/>
              <w:rPr>
                <w:sz w:val="20"/>
                <w:szCs w:val="20"/>
              </w:rPr>
            </w:pPr>
            <w:r w:rsidRPr="00964288">
              <w:rPr>
                <w:sz w:val="20"/>
                <w:szCs w:val="20"/>
              </w:rPr>
              <w:t>1</w:t>
            </w:r>
          </w:p>
        </w:tc>
        <w:tc>
          <w:tcPr>
            <w:tcW w:w="1800" w:type="dxa"/>
            <w:vAlign w:val="center"/>
          </w:tcPr>
          <w:p w:rsidR="00CF10DA" w:rsidRPr="00964288" w:rsidRDefault="00CF10DA" w:rsidP="00883E77">
            <w:pPr>
              <w:spacing w:line="240" w:lineRule="auto"/>
              <w:ind w:firstLine="49"/>
              <w:jc w:val="center"/>
              <w:rPr>
                <w:sz w:val="20"/>
                <w:szCs w:val="20"/>
              </w:rPr>
            </w:pPr>
            <w:r w:rsidRPr="00964288">
              <w:rPr>
                <w:sz w:val="20"/>
                <w:szCs w:val="20"/>
              </w:rPr>
              <w:t>0</w:t>
            </w:r>
          </w:p>
        </w:tc>
        <w:tc>
          <w:tcPr>
            <w:tcW w:w="1800" w:type="dxa"/>
            <w:vAlign w:val="center"/>
          </w:tcPr>
          <w:p w:rsidR="00CF10DA" w:rsidRPr="00964288" w:rsidRDefault="00CF10DA" w:rsidP="00883E77">
            <w:pPr>
              <w:spacing w:line="240" w:lineRule="auto"/>
              <w:ind w:firstLine="49"/>
              <w:jc w:val="center"/>
              <w:rPr>
                <w:sz w:val="20"/>
                <w:szCs w:val="20"/>
              </w:rPr>
            </w:pPr>
            <w:r w:rsidRPr="00964288">
              <w:rPr>
                <w:sz w:val="20"/>
                <w:szCs w:val="20"/>
              </w:rPr>
              <w:t>5</w:t>
            </w:r>
          </w:p>
        </w:tc>
        <w:tc>
          <w:tcPr>
            <w:tcW w:w="1260" w:type="dxa"/>
            <w:vAlign w:val="center"/>
          </w:tcPr>
          <w:p w:rsidR="00CF10DA" w:rsidRPr="00964288" w:rsidRDefault="00CF10DA" w:rsidP="00883E77">
            <w:pPr>
              <w:spacing w:line="240" w:lineRule="auto"/>
              <w:ind w:firstLine="49"/>
              <w:jc w:val="center"/>
              <w:rPr>
                <w:sz w:val="20"/>
                <w:szCs w:val="20"/>
              </w:rPr>
            </w:pPr>
            <w:r w:rsidRPr="00964288">
              <w:rPr>
                <w:sz w:val="20"/>
                <w:szCs w:val="20"/>
              </w:rPr>
              <w:t>8</w:t>
            </w:r>
          </w:p>
        </w:tc>
        <w:tc>
          <w:tcPr>
            <w:tcW w:w="1260" w:type="dxa"/>
            <w:vAlign w:val="center"/>
          </w:tcPr>
          <w:p w:rsidR="00CF10DA" w:rsidRPr="00964288" w:rsidRDefault="00CF10DA" w:rsidP="00883E77">
            <w:pPr>
              <w:spacing w:line="240" w:lineRule="auto"/>
              <w:ind w:firstLine="49"/>
              <w:jc w:val="center"/>
              <w:rPr>
                <w:sz w:val="20"/>
                <w:szCs w:val="20"/>
              </w:rPr>
            </w:pPr>
            <w:r w:rsidRPr="00964288">
              <w:rPr>
                <w:sz w:val="20"/>
                <w:szCs w:val="20"/>
              </w:rPr>
              <w:t>8</w:t>
            </w:r>
          </w:p>
        </w:tc>
        <w:tc>
          <w:tcPr>
            <w:tcW w:w="1980" w:type="dxa"/>
            <w:vAlign w:val="center"/>
          </w:tcPr>
          <w:p w:rsidR="00CF10DA" w:rsidRPr="00964288" w:rsidRDefault="00CF10DA" w:rsidP="00883E77">
            <w:pPr>
              <w:spacing w:line="240" w:lineRule="auto"/>
              <w:ind w:firstLine="49"/>
              <w:jc w:val="center"/>
              <w:rPr>
                <w:sz w:val="20"/>
                <w:szCs w:val="20"/>
              </w:rPr>
            </w:pPr>
            <w:r w:rsidRPr="00964288">
              <w:rPr>
                <w:sz w:val="20"/>
                <w:szCs w:val="20"/>
              </w:rPr>
              <w:t>9</w:t>
            </w:r>
          </w:p>
        </w:tc>
      </w:tr>
      <w:tr w:rsidR="00CF10DA" w:rsidRPr="00964288" w:rsidTr="00883E77">
        <w:trPr>
          <w:trHeight w:val="255"/>
        </w:trPr>
        <w:tc>
          <w:tcPr>
            <w:tcW w:w="1275" w:type="dxa"/>
            <w:vAlign w:val="center"/>
          </w:tcPr>
          <w:p w:rsidR="00CF10DA" w:rsidRPr="00964288" w:rsidRDefault="00CF10DA" w:rsidP="00883E77">
            <w:pPr>
              <w:spacing w:line="240" w:lineRule="auto"/>
              <w:ind w:firstLine="49"/>
              <w:jc w:val="center"/>
              <w:rPr>
                <w:sz w:val="20"/>
                <w:szCs w:val="20"/>
              </w:rPr>
            </w:pPr>
            <w:r w:rsidRPr="00964288">
              <w:rPr>
                <w:sz w:val="20"/>
                <w:szCs w:val="20"/>
              </w:rPr>
              <w:t>2</w:t>
            </w:r>
          </w:p>
        </w:tc>
        <w:tc>
          <w:tcPr>
            <w:tcW w:w="1800" w:type="dxa"/>
            <w:vAlign w:val="center"/>
          </w:tcPr>
          <w:p w:rsidR="00CF10DA" w:rsidRPr="00964288" w:rsidRDefault="00CF10DA" w:rsidP="00883E77">
            <w:pPr>
              <w:spacing w:line="240" w:lineRule="auto"/>
              <w:ind w:firstLine="49"/>
              <w:jc w:val="center"/>
              <w:rPr>
                <w:sz w:val="20"/>
                <w:szCs w:val="20"/>
              </w:rPr>
            </w:pPr>
            <w:r w:rsidRPr="00964288">
              <w:rPr>
                <w:sz w:val="20"/>
                <w:szCs w:val="20"/>
              </w:rPr>
              <w:t>1</w:t>
            </w:r>
          </w:p>
        </w:tc>
        <w:tc>
          <w:tcPr>
            <w:tcW w:w="1800" w:type="dxa"/>
            <w:vAlign w:val="center"/>
          </w:tcPr>
          <w:p w:rsidR="00CF10DA" w:rsidRPr="00964288" w:rsidRDefault="00CF10DA" w:rsidP="00883E77">
            <w:pPr>
              <w:spacing w:line="240" w:lineRule="auto"/>
              <w:ind w:firstLine="49"/>
              <w:jc w:val="center"/>
              <w:rPr>
                <w:sz w:val="20"/>
                <w:szCs w:val="20"/>
              </w:rPr>
            </w:pPr>
            <w:r w:rsidRPr="00964288">
              <w:rPr>
                <w:sz w:val="20"/>
                <w:szCs w:val="20"/>
              </w:rPr>
              <w:t>7</w:t>
            </w:r>
          </w:p>
        </w:tc>
        <w:tc>
          <w:tcPr>
            <w:tcW w:w="1260" w:type="dxa"/>
            <w:vAlign w:val="center"/>
          </w:tcPr>
          <w:p w:rsidR="00CF10DA" w:rsidRPr="00964288" w:rsidRDefault="00CF10DA" w:rsidP="00883E77">
            <w:pPr>
              <w:spacing w:line="240" w:lineRule="auto"/>
              <w:ind w:firstLine="49"/>
              <w:jc w:val="center"/>
              <w:rPr>
                <w:sz w:val="20"/>
                <w:szCs w:val="20"/>
              </w:rPr>
            </w:pPr>
            <w:r w:rsidRPr="00964288">
              <w:rPr>
                <w:sz w:val="20"/>
                <w:szCs w:val="20"/>
              </w:rPr>
              <w:t>8</w:t>
            </w:r>
          </w:p>
        </w:tc>
        <w:tc>
          <w:tcPr>
            <w:tcW w:w="1260" w:type="dxa"/>
            <w:vAlign w:val="center"/>
          </w:tcPr>
          <w:p w:rsidR="00CF10DA" w:rsidRPr="00964288" w:rsidRDefault="00CF10DA" w:rsidP="00883E77">
            <w:pPr>
              <w:spacing w:line="240" w:lineRule="auto"/>
              <w:ind w:firstLine="49"/>
              <w:jc w:val="center"/>
              <w:rPr>
                <w:sz w:val="20"/>
                <w:szCs w:val="20"/>
              </w:rPr>
            </w:pPr>
            <w:r w:rsidRPr="00964288">
              <w:rPr>
                <w:sz w:val="20"/>
                <w:szCs w:val="20"/>
              </w:rPr>
              <w:t>9</w:t>
            </w:r>
          </w:p>
        </w:tc>
        <w:tc>
          <w:tcPr>
            <w:tcW w:w="1980" w:type="dxa"/>
            <w:vAlign w:val="center"/>
          </w:tcPr>
          <w:p w:rsidR="00CF10DA" w:rsidRPr="00964288" w:rsidRDefault="00CF10DA" w:rsidP="00883E77">
            <w:pPr>
              <w:spacing w:line="240" w:lineRule="auto"/>
              <w:ind w:firstLine="49"/>
              <w:jc w:val="center"/>
              <w:rPr>
                <w:sz w:val="20"/>
                <w:szCs w:val="20"/>
              </w:rPr>
            </w:pPr>
            <w:r w:rsidRPr="00964288">
              <w:rPr>
                <w:sz w:val="20"/>
                <w:szCs w:val="20"/>
              </w:rPr>
              <w:t>5</w:t>
            </w:r>
          </w:p>
        </w:tc>
      </w:tr>
      <w:tr w:rsidR="00CF10DA" w:rsidRPr="00964288" w:rsidTr="00883E77">
        <w:trPr>
          <w:trHeight w:val="255"/>
        </w:trPr>
        <w:tc>
          <w:tcPr>
            <w:tcW w:w="1275" w:type="dxa"/>
            <w:vAlign w:val="center"/>
          </w:tcPr>
          <w:p w:rsidR="00CF10DA" w:rsidRPr="00964288" w:rsidRDefault="00CF10DA" w:rsidP="00883E77">
            <w:pPr>
              <w:spacing w:line="240" w:lineRule="auto"/>
              <w:ind w:firstLine="49"/>
              <w:jc w:val="center"/>
              <w:rPr>
                <w:sz w:val="20"/>
                <w:szCs w:val="20"/>
              </w:rPr>
            </w:pPr>
            <w:r w:rsidRPr="00964288">
              <w:rPr>
                <w:sz w:val="20"/>
                <w:szCs w:val="20"/>
              </w:rPr>
              <w:t>3</w:t>
            </w:r>
          </w:p>
        </w:tc>
        <w:tc>
          <w:tcPr>
            <w:tcW w:w="1800" w:type="dxa"/>
            <w:vAlign w:val="center"/>
          </w:tcPr>
          <w:p w:rsidR="00CF10DA" w:rsidRPr="00964288" w:rsidRDefault="00CF10DA" w:rsidP="00883E77">
            <w:pPr>
              <w:spacing w:line="240" w:lineRule="auto"/>
              <w:ind w:firstLine="49"/>
              <w:jc w:val="center"/>
              <w:rPr>
                <w:sz w:val="20"/>
                <w:szCs w:val="20"/>
              </w:rPr>
            </w:pPr>
            <w:r w:rsidRPr="00964288">
              <w:rPr>
                <w:sz w:val="20"/>
                <w:szCs w:val="20"/>
              </w:rPr>
              <w:t>5</w:t>
            </w:r>
          </w:p>
        </w:tc>
        <w:tc>
          <w:tcPr>
            <w:tcW w:w="1800" w:type="dxa"/>
            <w:vAlign w:val="center"/>
          </w:tcPr>
          <w:p w:rsidR="00CF10DA" w:rsidRPr="00964288" w:rsidRDefault="00CF10DA" w:rsidP="00883E77">
            <w:pPr>
              <w:spacing w:line="240" w:lineRule="auto"/>
              <w:ind w:firstLine="49"/>
              <w:jc w:val="center"/>
              <w:rPr>
                <w:sz w:val="20"/>
                <w:szCs w:val="20"/>
              </w:rPr>
            </w:pPr>
            <w:r w:rsidRPr="00964288">
              <w:rPr>
                <w:sz w:val="20"/>
                <w:szCs w:val="20"/>
              </w:rPr>
              <w:t>1</w:t>
            </w:r>
          </w:p>
        </w:tc>
        <w:tc>
          <w:tcPr>
            <w:tcW w:w="1260" w:type="dxa"/>
            <w:vAlign w:val="center"/>
          </w:tcPr>
          <w:p w:rsidR="00CF10DA" w:rsidRPr="00964288" w:rsidRDefault="00CF10DA" w:rsidP="00883E77">
            <w:pPr>
              <w:spacing w:line="240" w:lineRule="auto"/>
              <w:ind w:firstLine="49"/>
              <w:jc w:val="center"/>
              <w:rPr>
                <w:sz w:val="20"/>
                <w:szCs w:val="20"/>
              </w:rPr>
            </w:pPr>
            <w:r w:rsidRPr="00964288">
              <w:rPr>
                <w:sz w:val="20"/>
                <w:szCs w:val="20"/>
              </w:rPr>
              <w:t>7</w:t>
            </w:r>
          </w:p>
        </w:tc>
        <w:tc>
          <w:tcPr>
            <w:tcW w:w="1260" w:type="dxa"/>
            <w:vAlign w:val="center"/>
          </w:tcPr>
          <w:p w:rsidR="00CF10DA" w:rsidRPr="00964288" w:rsidRDefault="00CF10DA" w:rsidP="00883E77">
            <w:pPr>
              <w:spacing w:line="240" w:lineRule="auto"/>
              <w:ind w:firstLine="49"/>
              <w:jc w:val="center"/>
              <w:rPr>
                <w:sz w:val="20"/>
                <w:szCs w:val="20"/>
              </w:rPr>
            </w:pPr>
            <w:r w:rsidRPr="00964288">
              <w:rPr>
                <w:sz w:val="20"/>
                <w:szCs w:val="20"/>
              </w:rPr>
              <w:t>11</w:t>
            </w:r>
          </w:p>
        </w:tc>
        <w:tc>
          <w:tcPr>
            <w:tcW w:w="1980" w:type="dxa"/>
            <w:vAlign w:val="center"/>
          </w:tcPr>
          <w:p w:rsidR="00CF10DA" w:rsidRPr="00964288" w:rsidRDefault="00CF10DA" w:rsidP="00883E77">
            <w:pPr>
              <w:spacing w:line="240" w:lineRule="auto"/>
              <w:ind w:firstLine="49"/>
              <w:jc w:val="center"/>
              <w:rPr>
                <w:sz w:val="20"/>
                <w:szCs w:val="20"/>
              </w:rPr>
            </w:pPr>
            <w:r w:rsidRPr="00964288">
              <w:rPr>
                <w:sz w:val="20"/>
                <w:szCs w:val="20"/>
              </w:rPr>
              <w:t>6</w:t>
            </w:r>
          </w:p>
        </w:tc>
      </w:tr>
      <w:tr w:rsidR="00CF10DA" w:rsidRPr="00964288" w:rsidTr="00883E77">
        <w:trPr>
          <w:trHeight w:val="255"/>
        </w:trPr>
        <w:tc>
          <w:tcPr>
            <w:tcW w:w="1275" w:type="dxa"/>
            <w:vAlign w:val="center"/>
          </w:tcPr>
          <w:p w:rsidR="00CF10DA" w:rsidRPr="00964288" w:rsidRDefault="00CF10DA" w:rsidP="00883E77">
            <w:pPr>
              <w:spacing w:line="240" w:lineRule="auto"/>
              <w:ind w:firstLine="49"/>
              <w:jc w:val="center"/>
              <w:rPr>
                <w:sz w:val="20"/>
                <w:szCs w:val="20"/>
              </w:rPr>
            </w:pPr>
            <w:r w:rsidRPr="00964288">
              <w:rPr>
                <w:sz w:val="20"/>
                <w:szCs w:val="20"/>
              </w:rPr>
              <w:t>4</w:t>
            </w:r>
          </w:p>
        </w:tc>
        <w:tc>
          <w:tcPr>
            <w:tcW w:w="1800" w:type="dxa"/>
            <w:vAlign w:val="center"/>
          </w:tcPr>
          <w:p w:rsidR="00CF10DA" w:rsidRPr="00964288" w:rsidRDefault="00CF10DA" w:rsidP="00883E77">
            <w:pPr>
              <w:spacing w:line="240" w:lineRule="auto"/>
              <w:ind w:firstLine="49"/>
              <w:jc w:val="center"/>
              <w:rPr>
                <w:sz w:val="20"/>
                <w:szCs w:val="20"/>
              </w:rPr>
            </w:pPr>
            <w:r w:rsidRPr="00964288">
              <w:rPr>
                <w:sz w:val="20"/>
                <w:szCs w:val="20"/>
              </w:rPr>
              <w:t>4</w:t>
            </w:r>
          </w:p>
        </w:tc>
        <w:tc>
          <w:tcPr>
            <w:tcW w:w="1800" w:type="dxa"/>
            <w:vAlign w:val="center"/>
          </w:tcPr>
          <w:p w:rsidR="00CF10DA" w:rsidRPr="00964288" w:rsidRDefault="00CF10DA" w:rsidP="00883E77">
            <w:pPr>
              <w:spacing w:line="240" w:lineRule="auto"/>
              <w:ind w:firstLine="49"/>
              <w:jc w:val="center"/>
              <w:rPr>
                <w:sz w:val="20"/>
                <w:szCs w:val="20"/>
              </w:rPr>
            </w:pPr>
            <w:r w:rsidRPr="00964288">
              <w:rPr>
                <w:sz w:val="20"/>
                <w:szCs w:val="20"/>
              </w:rPr>
              <w:t>6</w:t>
            </w:r>
          </w:p>
        </w:tc>
        <w:tc>
          <w:tcPr>
            <w:tcW w:w="1260" w:type="dxa"/>
            <w:vAlign w:val="center"/>
          </w:tcPr>
          <w:p w:rsidR="00CF10DA" w:rsidRPr="00964288" w:rsidRDefault="00CF10DA" w:rsidP="00883E77">
            <w:pPr>
              <w:spacing w:line="240" w:lineRule="auto"/>
              <w:ind w:firstLine="49"/>
              <w:jc w:val="center"/>
              <w:rPr>
                <w:sz w:val="20"/>
                <w:szCs w:val="20"/>
              </w:rPr>
            </w:pPr>
            <w:r w:rsidRPr="00964288">
              <w:rPr>
                <w:sz w:val="20"/>
                <w:szCs w:val="20"/>
              </w:rPr>
              <w:t>6</w:t>
            </w:r>
          </w:p>
        </w:tc>
        <w:tc>
          <w:tcPr>
            <w:tcW w:w="1260" w:type="dxa"/>
            <w:vAlign w:val="center"/>
          </w:tcPr>
          <w:p w:rsidR="00CF10DA" w:rsidRPr="00964288" w:rsidRDefault="00CF10DA" w:rsidP="00883E77">
            <w:pPr>
              <w:spacing w:line="240" w:lineRule="auto"/>
              <w:ind w:firstLine="49"/>
              <w:jc w:val="center"/>
              <w:rPr>
                <w:sz w:val="20"/>
                <w:szCs w:val="20"/>
              </w:rPr>
            </w:pPr>
            <w:r w:rsidRPr="00964288">
              <w:rPr>
                <w:sz w:val="20"/>
                <w:szCs w:val="20"/>
              </w:rPr>
              <w:t>10</w:t>
            </w:r>
          </w:p>
        </w:tc>
        <w:tc>
          <w:tcPr>
            <w:tcW w:w="1980" w:type="dxa"/>
            <w:vAlign w:val="center"/>
          </w:tcPr>
          <w:p w:rsidR="00CF10DA" w:rsidRPr="00964288" w:rsidRDefault="00CF10DA" w:rsidP="00883E77">
            <w:pPr>
              <w:spacing w:line="240" w:lineRule="auto"/>
              <w:ind w:firstLine="49"/>
              <w:jc w:val="center"/>
              <w:rPr>
                <w:sz w:val="20"/>
                <w:szCs w:val="20"/>
              </w:rPr>
            </w:pPr>
            <w:r w:rsidRPr="00964288">
              <w:rPr>
                <w:sz w:val="20"/>
                <w:szCs w:val="20"/>
              </w:rPr>
              <w:t>4</w:t>
            </w:r>
          </w:p>
        </w:tc>
      </w:tr>
      <w:tr w:rsidR="00CF10DA" w:rsidRPr="00964288" w:rsidTr="00883E77">
        <w:trPr>
          <w:trHeight w:val="255"/>
        </w:trPr>
        <w:tc>
          <w:tcPr>
            <w:tcW w:w="1275" w:type="dxa"/>
            <w:vAlign w:val="center"/>
          </w:tcPr>
          <w:p w:rsidR="00CF10DA" w:rsidRPr="00964288" w:rsidRDefault="00CF10DA" w:rsidP="00883E77">
            <w:pPr>
              <w:spacing w:line="240" w:lineRule="auto"/>
              <w:ind w:firstLine="49"/>
              <w:jc w:val="center"/>
              <w:rPr>
                <w:sz w:val="20"/>
                <w:szCs w:val="20"/>
              </w:rPr>
            </w:pPr>
            <w:r w:rsidRPr="00964288">
              <w:rPr>
                <w:sz w:val="20"/>
                <w:szCs w:val="20"/>
              </w:rPr>
              <w:t>5</w:t>
            </w:r>
          </w:p>
        </w:tc>
        <w:tc>
          <w:tcPr>
            <w:tcW w:w="1800" w:type="dxa"/>
            <w:vAlign w:val="center"/>
          </w:tcPr>
          <w:p w:rsidR="00CF10DA" w:rsidRPr="00964288" w:rsidRDefault="00CF10DA" w:rsidP="00883E77">
            <w:pPr>
              <w:spacing w:line="240" w:lineRule="auto"/>
              <w:ind w:firstLine="49"/>
              <w:jc w:val="center"/>
              <w:rPr>
                <w:sz w:val="20"/>
                <w:szCs w:val="20"/>
              </w:rPr>
            </w:pPr>
            <w:r w:rsidRPr="00964288">
              <w:rPr>
                <w:sz w:val="20"/>
                <w:szCs w:val="20"/>
              </w:rPr>
              <w:t>1</w:t>
            </w:r>
          </w:p>
        </w:tc>
        <w:tc>
          <w:tcPr>
            <w:tcW w:w="1800" w:type="dxa"/>
            <w:vAlign w:val="center"/>
          </w:tcPr>
          <w:p w:rsidR="00CF10DA" w:rsidRPr="00964288" w:rsidRDefault="00CF10DA" w:rsidP="00883E77">
            <w:pPr>
              <w:spacing w:line="240" w:lineRule="auto"/>
              <w:ind w:firstLine="49"/>
              <w:jc w:val="center"/>
              <w:rPr>
                <w:sz w:val="20"/>
                <w:szCs w:val="20"/>
              </w:rPr>
            </w:pPr>
            <w:r w:rsidRPr="00964288">
              <w:rPr>
                <w:sz w:val="20"/>
                <w:szCs w:val="20"/>
              </w:rPr>
              <w:t>7</w:t>
            </w:r>
          </w:p>
        </w:tc>
        <w:tc>
          <w:tcPr>
            <w:tcW w:w="1260" w:type="dxa"/>
            <w:vAlign w:val="center"/>
          </w:tcPr>
          <w:p w:rsidR="00CF10DA" w:rsidRPr="00964288" w:rsidRDefault="00CF10DA" w:rsidP="00883E77">
            <w:pPr>
              <w:spacing w:line="240" w:lineRule="auto"/>
              <w:ind w:firstLine="49"/>
              <w:jc w:val="center"/>
              <w:rPr>
                <w:sz w:val="20"/>
                <w:szCs w:val="20"/>
              </w:rPr>
            </w:pPr>
            <w:r w:rsidRPr="00964288">
              <w:rPr>
                <w:sz w:val="20"/>
                <w:szCs w:val="20"/>
              </w:rPr>
              <w:t>4</w:t>
            </w:r>
          </w:p>
        </w:tc>
        <w:tc>
          <w:tcPr>
            <w:tcW w:w="1260" w:type="dxa"/>
            <w:vAlign w:val="center"/>
          </w:tcPr>
          <w:p w:rsidR="00CF10DA" w:rsidRPr="00964288" w:rsidRDefault="00CF10DA" w:rsidP="00883E77">
            <w:pPr>
              <w:spacing w:line="240" w:lineRule="auto"/>
              <w:ind w:firstLine="49"/>
              <w:jc w:val="center"/>
              <w:rPr>
                <w:sz w:val="20"/>
                <w:szCs w:val="20"/>
              </w:rPr>
            </w:pPr>
            <w:r w:rsidRPr="00964288">
              <w:rPr>
                <w:sz w:val="20"/>
                <w:szCs w:val="20"/>
              </w:rPr>
              <w:t>10</w:t>
            </w:r>
          </w:p>
        </w:tc>
        <w:tc>
          <w:tcPr>
            <w:tcW w:w="1980" w:type="dxa"/>
            <w:vAlign w:val="center"/>
          </w:tcPr>
          <w:p w:rsidR="00CF10DA" w:rsidRPr="00964288" w:rsidRDefault="00CF10DA" w:rsidP="00883E77">
            <w:pPr>
              <w:spacing w:line="240" w:lineRule="auto"/>
              <w:ind w:firstLine="49"/>
              <w:jc w:val="center"/>
              <w:rPr>
                <w:sz w:val="20"/>
                <w:szCs w:val="20"/>
              </w:rPr>
            </w:pPr>
            <w:r w:rsidRPr="00964288">
              <w:rPr>
                <w:sz w:val="20"/>
                <w:szCs w:val="20"/>
              </w:rPr>
              <w:t>8</w:t>
            </w:r>
          </w:p>
        </w:tc>
      </w:tr>
      <w:tr w:rsidR="00CF10DA" w:rsidRPr="00964288" w:rsidTr="00883E77">
        <w:trPr>
          <w:trHeight w:val="255"/>
        </w:trPr>
        <w:tc>
          <w:tcPr>
            <w:tcW w:w="1275" w:type="dxa"/>
            <w:vAlign w:val="center"/>
          </w:tcPr>
          <w:p w:rsidR="00CF10DA" w:rsidRPr="00964288" w:rsidRDefault="00CF10DA" w:rsidP="00883E77">
            <w:pPr>
              <w:spacing w:line="240" w:lineRule="auto"/>
              <w:ind w:firstLine="49"/>
              <w:jc w:val="center"/>
              <w:rPr>
                <w:sz w:val="20"/>
                <w:szCs w:val="20"/>
              </w:rPr>
            </w:pPr>
            <w:r w:rsidRPr="00964288">
              <w:rPr>
                <w:sz w:val="20"/>
                <w:szCs w:val="20"/>
              </w:rPr>
              <w:t>6</w:t>
            </w:r>
          </w:p>
        </w:tc>
        <w:tc>
          <w:tcPr>
            <w:tcW w:w="1800" w:type="dxa"/>
            <w:vAlign w:val="center"/>
          </w:tcPr>
          <w:p w:rsidR="00CF10DA" w:rsidRPr="00964288" w:rsidRDefault="00CF10DA" w:rsidP="00883E77">
            <w:pPr>
              <w:spacing w:line="240" w:lineRule="auto"/>
              <w:ind w:firstLine="49"/>
              <w:jc w:val="center"/>
              <w:rPr>
                <w:sz w:val="20"/>
                <w:szCs w:val="20"/>
              </w:rPr>
            </w:pPr>
            <w:r w:rsidRPr="00964288">
              <w:rPr>
                <w:sz w:val="20"/>
                <w:szCs w:val="20"/>
              </w:rPr>
              <w:t>2</w:t>
            </w:r>
          </w:p>
        </w:tc>
        <w:tc>
          <w:tcPr>
            <w:tcW w:w="1800" w:type="dxa"/>
            <w:vAlign w:val="center"/>
          </w:tcPr>
          <w:p w:rsidR="00CF10DA" w:rsidRPr="00964288" w:rsidRDefault="00CF10DA" w:rsidP="00883E77">
            <w:pPr>
              <w:spacing w:line="240" w:lineRule="auto"/>
              <w:ind w:firstLine="49"/>
              <w:jc w:val="center"/>
              <w:rPr>
                <w:sz w:val="20"/>
                <w:szCs w:val="20"/>
              </w:rPr>
            </w:pPr>
            <w:r w:rsidRPr="00964288">
              <w:rPr>
                <w:sz w:val="20"/>
                <w:szCs w:val="20"/>
              </w:rPr>
              <w:t>6</w:t>
            </w:r>
          </w:p>
        </w:tc>
        <w:tc>
          <w:tcPr>
            <w:tcW w:w="1260" w:type="dxa"/>
            <w:vAlign w:val="center"/>
          </w:tcPr>
          <w:p w:rsidR="00CF10DA" w:rsidRPr="00964288" w:rsidRDefault="00CF10DA" w:rsidP="00883E77">
            <w:pPr>
              <w:spacing w:line="240" w:lineRule="auto"/>
              <w:ind w:firstLine="49"/>
              <w:jc w:val="center"/>
              <w:rPr>
                <w:sz w:val="20"/>
                <w:szCs w:val="20"/>
              </w:rPr>
            </w:pPr>
            <w:r w:rsidRPr="00964288">
              <w:rPr>
                <w:sz w:val="20"/>
                <w:szCs w:val="20"/>
              </w:rPr>
              <w:t>9</w:t>
            </w:r>
          </w:p>
        </w:tc>
        <w:tc>
          <w:tcPr>
            <w:tcW w:w="1260" w:type="dxa"/>
            <w:vAlign w:val="center"/>
          </w:tcPr>
          <w:p w:rsidR="00CF10DA" w:rsidRPr="00964288" w:rsidRDefault="00CF10DA" w:rsidP="00883E77">
            <w:pPr>
              <w:spacing w:line="240" w:lineRule="auto"/>
              <w:ind w:firstLine="49"/>
              <w:jc w:val="center"/>
              <w:rPr>
                <w:sz w:val="20"/>
                <w:szCs w:val="20"/>
              </w:rPr>
            </w:pPr>
            <w:r w:rsidRPr="00964288">
              <w:rPr>
                <w:sz w:val="20"/>
                <w:szCs w:val="20"/>
              </w:rPr>
              <w:t>9</w:t>
            </w:r>
          </w:p>
        </w:tc>
        <w:tc>
          <w:tcPr>
            <w:tcW w:w="1980" w:type="dxa"/>
            <w:vAlign w:val="center"/>
          </w:tcPr>
          <w:p w:rsidR="00CF10DA" w:rsidRPr="00964288" w:rsidRDefault="00CF10DA" w:rsidP="00883E77">
            <w:pPr>
              <w:spacing w:line="240" w:lineRule="auto"/>
              <w:ind w:firstLine="49"/>
              <w:jc w:val="center"/>
              <w:rPr>
                <w:sz w:val="20"/>
                <w:szCs w:val="20"/>
              </w:rPr>
            </w:pPr>
            <w:r w:rsidRPr="00964288">
              <w:rPr>
                <w:sz w:val="20"/>
                <w:szCs w:val="20"/>
              </w:rPr>
              <w:t>8</w:t>
            </w:r>
          </w:p>
        </w:tc>
      </w:tr>
      <w:tr w:rsidR="00CF10DA" w:rsidRPr="00964288" w:rsidTr="00883E77">
        <w:trPr>
          <w:trHeight w:val="255"/>
        </w:trPr>
        <w:tc>
          <w:tcPr>
            <w:tcW w:w="1275" w:type="dxa"/>
            <w:vAlign w:val="center"/>
          </w:tcPr>
          <w:p w:rsidR="00CF10DA" w:rsidRPr="00964288" w:rsidRDefault="00CF10DA" w:rsidP="00883E77">
            <w:pPr>
              <w:spacing w:line="240" w:lineRule="auto"/>
              <w:ind w:firstLine="49"/>
              <w:jc w:val="center"/>
              <w:rPr>
                <w:sz w:val="20"/>
                <w:szCs w:val="20"/>
              </w:rPr>
            </w:pPr>
            <w:r w:rsidRPr="00964288">
              <w:rPr>
                <w:sz w:val="20"/>
                <w:szCs w:val="20"/>
              </w:rPr>
              <w:t>7</w:t>
            </w:r>
          </w:p>
        </w:tc>
        <w:tc>
          <w:tcPr>
            <w:tcW w:w="1800" w:type="dxa"/>
            <w:vAlign w:val="center"/>
          </w:tcPr>
          <w:p w:rsidR="00CF10DA" w:rsidRPr="00964288" w:rsidRDefault="00CF10DA" w:rsidP="00883E77">
            <w:pPr>
              <w:spacing w:line="240" w:lineRule="auto"/>
              <w:ind w:firstLine="49"/>
              <w:jc w:val="center"/>
              <w:rPr>
                <w:sz w:val="20"/>
                <w:szCs w:val="20"/>
              </w:rPr>
            </w:pPr>
            <w:r w:rsidRPr="00964288">
              <w:rPr>
                <w:sz w:val="20"/>
                <w:szCs w:val="20"/>
              </w:rPr>
              <w:t>5</w:t>
            </w:r>
          </w:p>
        </w:tc>
        <w:tc>
          <w:tcPr>
            <w:tcW w:w="1800" w:type="dxa"/>
            <w:vAlign w:val="center"/>
          </w:tcPr>
          <w:p w:rsidR="00CF10DA" w:rsidRPr="00964288" w:rsidRDefault="00CF10DA" w:rsidP="00883E77">
            <w:pPr>
              <w:spacing w:line="240" w:lineRule="auto"/>
              <w:ind w:firstLine="49"/>
              <w:jc w:val="center"/>
              <w:rPr>
                <w:sz w:val="20"/>
                <w:szCs w:val="20"/>
              </w:rPr>
            </w:pPr>
            <w:r w:rsidRPr="00964288">
              <w:rPr>
                <w:sz w:val="20"/>
                <w:szCs w:val="20"/>
              </w:rPr>
              <w:t>7</w:t>
            </w:r>
          </w:p>
        </w:tc>
        <w:tc>
          <w:tcPr>
            <w:tcW w:w="1260" w:type="dxa"/>
            <w:vAlign w:val="center"/>
          </w:tcPr>
          <w:p w:rsidR="00CF10DA" w:rsidRPr="00964288" w:rsidRDefault="00CF10DA" w:rsidP="00883E77">
            <w:pPr>
              <w:spacing w:line="240" w:lineRule="auto"/>
              <w:ind w:firstLine="49"/>
              <w:jc w:val="center"/>
              <w:rPr>
                <w:sz w:val="20"/>
                <w:szCs w:val="20"/>
              </w:rPr>
            </w:pPr>
            <w:r w:rsidRPr="00964288">
              <w:rPr>
                <w:sz w:val="20"/>
                <w:szCs w:val="20"/>
              </w:rPr>
              <w:t>5</w:t>
            </w:r>
          </w:p>
        </w:tc>
        <w:tc>
          <w:tcPr>
            <w:tcW w:w="1260" w:type="dxa"/>
            <w:vAlign w:val="center"/>
          </w:tcPr>
          <w:p w:rsidR="00CF10DA" w:rsidRPr="00964288" w:rsidRDefault="00CF10DA" w:rsidP="00883E77">
            <w:pPr>
              <w:spacing w:line="240" w:lineRule="auto"/>
              <w:ind w:firstLine="49"/>
              <w:jc w:val="center"/>
              <w:rPr>
                <w:sz w:val="20"/>
                <w:szCs w:val="20"/>
              </w:rPr>
            </w:pPr>
            <w:r w:rsidRPr="00964288">
              <w:rPr>
                <w:sz w:val="20"/>
                <w:szCs w:val="20"/>
              </w:rPr>
              <w:t>8</w:t>
            </w:r>
          </w:p>
        </w:tc>
        <w:tc>
          <w:tcPr>
            <w:tcW w:w="1980" w:type="dxa"/>
            <w:vAlign w:val="center"/>
          </w:tcPr>
          <w:p w:rsidR="00CF10DA" w:rsidRPr="00964288" w:rsidRDefault="00CF10DA" w:rsidP="00883E77">
            <w:pPr>
              <w:spacing w:line="240" w:lineRule="auto"/>
              <w:ind w:firstLine="49"/>
              <w:jc w:val="center"/>
              <w:rPr>
                <w:sz w:val="20"/>
                <w:szCs w:val="20"/>
              </w:rPr>
            </w:pPr>
            <w:r w:rsidRPr="00964288">
              <w:rPr>
                <w:sz w:val="20"/>
                <w:szCs w:val="20"/>
              </w:rPr>
              <w:t>5</w:t>
            </w:r>
          </w:p>
        </w:tc>
      </w:tr>
      <w:tr w:rsidR="00CF10DA" w:rsidRPr="00964288" w:rsidTr="00883E77">
        <w:trPr>
          <w:trHeight w:val="255"/>
        </w:trPr>
        <w:tc>
          <w:tcPr>
            <w:tcW w:w="1275" w:type="dxa"/>
            <w:vAlign w:val="center"/>
          </w:tcPr>
          <w:p w:rsidR="00CF10DA" w:rsidRPr="00964288" w:rsidRDefault="00CF10DA" w:rsidP="00883E77">
            <w:pPr>
              <w:spacing w:line="240" w:lineRule="auto"/>
              <w:ind w:firstLine="49"/>
              <w:jc w:val="center"/>
              <w:rPr>
                <w:sz w:val="20"/>
                <w:szCs w:val="20"/>
              </w:rPr>
            </w:pPr>
            <w:r w:rsidRPr="00964288">
              <w:rPr>
                <w:sz w:val="20"/>
                <w:szCs w:val="20"/>
              </w:rPr>
              <w:t>8</w:t>
            </w:r>
          </w:p>
        </w:tc>
        <w:tc>
          <w:tcPr>
            <w:tcW w:w="1800" w:type="dxa"/>
            <w:vAlign w:val="center"/>
          </w:tcPr>
          <w:p w:rsidR="00CF10DA" w:rsidRPr="00964288" w:rsidRDefault="00CF10DA" w:rsidP="00883E77">
            <w:pPr>
              <w:spacing w:line="240" w:lineRule="auto"/>
              <w:ind w:firstLine="49"/>
              <w:jc w:val="center"/>
              <w:rPr>
                <w:sz w:val="20"/>
                <w:szCs w:val="20"/>
              </w:rPr>
            </w:pPr>
            <w:r w:rsidRPr="00964288">
              <w:rPr>
                <w:sz w:val="20"/>
                <w:szCs w:val="20"/>
              </w:rPr>
              <w:t>5</w:t>
            </w:r>
          </w:p>
        </w:tc>
        <w:tc>
          <w:tcPr>
            <w:tcW w:w="1800" w:type="dxa"/>
            <w:vAlign w:val="center"/>
          </w:tcPr>
          <w:p w:rsidR="00CF10DA" w:rsidRPr="00964288" w:rsidRDefault="00CF10DA" w:rsidP="00883E77">
            <w:pPr>
              <w:spacing w:line="240" w:lineRule="auto"/>
              <w:ind w:firstLine="49"/>
              <w:jc w:val="center"/>
              <w:rPr>
                <w:sz w:val="20"/>
                <w:szCs w:val="20"/>
              </w:rPr>
            </w:pPr>
            <w:r w:rsidRPr="00964288">
              <w:rPr>
                <w:sz w:val="20"/>
                <w:szCs w:val="20"/>
              </w:rPr>
              <w:t>1</w:t>
            </w:r>
          </w:p>
        </w:tc>
        <w:tc>
          <w:tcPr>
            <w:tcW w:w="1260" w:type="dxa"/>
            <w:vAlign w:val="center"/>
          </w:tcPr>
          <w:p w:rsidR="00CF10DA" w:rsidRPr="00964288" w:rsidRDefault="00CF10DA" w:rsidP="00883E77">
            <w:pPr>
              <w:spacing w:line="240" w:lineRule="auto"/>
              <w:ind w:firstLine="49"/>
              <w:jc w:val="center"/>
              <w:rPr>
                <w:sz w:val="20"/>
                <w:szCs w:val="20"/>
              </w:rPr>
            </w:pPr>
            <w:r w:rsidRPr="00964288">
              <w:rPr>
                <w:sz w:val="20"/>
                <w:szCs w:val="20"/>
              </w:rPr>
              <w:t>9</w:t>
            </w:r>
          </w:p>
        </w:tc>
        <w:tc>
          <w:tcPr>
            <w:tcW w:w="1260" w:type="dxa"/>
            <w:vAlign w:val="center"/>
          </w:tcPr>
          <w:p w:rsidR="00CF10DA" w:rsidRPr="00964288" w:rsidRDefault="00CF10DA" w:rsidP="00883E77">
            <w:pPr>
              <w:spacing w:line="240" w:lineRule="auto"/>
              <w:ind w:firstLine="49"/>
              <w:jc w:val="center"/>
              <w:rPr>
                <w:sz w:val="20"/>
                <w:szCs w:val="20"/>
              </w:rPr>
            </w:pPr>
            <w:r w:rsidRPr="00964288">
              <w:rPr>
                <w:sz w:val="20"/>
                <w:szCs w:val="20"/>
              </w:rPr>
              <w:t>10</w:t>
            </w:r>
          </w:p>
        </w:tc>
        <w:tc>
          <w:tcPr>
            <w:tcW w:w="1980" w:type="dxa"/>
            <w:vAlign w:val="center"/>
          </w:tcPr>
          <w:p w:rsidR="00CF10DA" w:rsidRPr="00964288" w:rsidRDefault="00CF10DA" w:rsidP="00883E77">
            <w:pPr>
              <w:spacing w:line="240" w:lineRule="auto"/>
              <w:ind w:firstLine="49"/>
              <w:jc w:val="center"/>
              <w:rPr>
                <w:sz w:val="20"/>
                <w:szCs w:val="20"/>
              </w:rPr>
            </w:pPr>
            <w:r w:rsidRPr="00964288">
              <w:rPr>
                <w:sz w:val="20"/>
                <w:szCs w:val="20"/>
              </w:rPr>
              <w:t>5</w:t>
            </w:r>
          </w:p>
        </w:tc>
      </w:tr>
      <w:tr w:rsidR="00CF10DA" w:rsidRPr="00964288" w:rsidTr="00883E77">
        <w:trPr>
          <w:trHeight w:val="255"/>
        </w:trPr>
        <w:tc>
          <w:tcPr>
            <w:tcW w:w="1275" w:type="dxa"/>
            <w:vAlign w:val="center"/>
          </w:tcPr>
          <w:p w:rsidR="00CF10DA" w:rsidRPr="00964288" w:rsidRDefault="00CF10DA" w:rsidP="00883E77">
            <w:pPr>
              <w:spacing w:line="240" w:lineRule="auto"/>
              <w:ind w:firstLine="49"/>
              <w:jc w:val="center"/>
              <w:rPr>
                <w:sz w:val="20"/>
                <w:szCs w:val="20"/>
              </w:rPr>
            </w:pPr>
            <w:r w:rsidRPr="00964288">
              <w:rPr>
                <w:sz w:val="20"/>
                <w:szCs w:val="20"/>
              </w:rPr>
              <w:t>9</w:t>
            </w:r>
          </w:p>
        </w:tc>
        <w:tc>
          <w:tcPr>
            <w:tcW w:w="1800" w:type="dxa"/>
            <w:vAlign w:val="center"/>
          </w:tcPr>
          <w:p w:rsidR="00CF10DA" w:rsidRPr="00964288" w:rsidRDefault="00CF10DA" w:rsidP="00883E77">
            <w:pPr>
              <w:spacing w:line="240" w:lineRule="auto"/>
              <w:ind w:firstLine="49"/>
              <w:jc w:val="center"/>
              <w:rPr>
                <w:sz w:val="20"/>
                <w:szCs w:val="20"/>
              </w:rPr>
            </w:pPr>
            <w:r w:rsidRPr="00964288">
              <w:rPr>
                <w:sz w:val="20"/>
                <w:szCs w:val="20"/>
              </w:rPr>
              <w:t>1</w:t>
            </w:r>
          </w:p>
        </w:tc>
        <w:tc>
          <w:tcPr>
            <w:tcW w:w="1800" w:type="dxa"/>
            <w:vAlign w:val="center"/>
          </w:tcPr>
          <w:p w:rsidR="00CF10DA" w:rsidRPr="00964288" w:rsidRDefault="00CF10DA" w:rsidP="00883E77">
            <w:pPr>
              <w:spacing w:line="240" w:lineRule="auto"/>
              <w:ind w:firstLine="49"/>
              <w:jc w:val="center"/>
              <w:rPr>
                <w:sz w:val="20"/>
                <w:szCs w:val="20"/>
              </w:rPr>
            </w:pPr>
            <w:r w:rsidRPr="00964288">
              <w:rPr>
                <w:sz w:val="20"/>
                <w:szCs w:val="20"/>
              </w:rPr>
              <w:t>6</w:t>
            </w:r>
          </w:p>
        </w:tc>
        <w:tc>
          <w:tcPr>
            <w:tcW w:w="1260" w:type="dxa"/>
            <w:vAlign w:val="center"/>
          </w:tcPr>
          <w:p w:rsidR="00CF10DA" w:rsidRPr="00964288" w:rsidRDefault="00CF10DA" w:rsidP="00883E77">
            <w:pPr>
              <w:spacing w:line="240" w:lineRule="auto"/>
              <w:ind w:firstLine="49"/>
              <w:jc w:val="center"/>
              <w:rPr>
                <w:sz w:val="20"/>
                <w:szCs w:val="20"/>
              </w:rPr>
            </w:pPr>
            <w:r w:rsidRPr="00964288">
              <w:rPr>
                <w:sz w:val="20"/>
                <w:szCs w:val="20"/>
              </w:rPr>
              <w:t>6</w:t>
            </w:r>
          </w:p>
        </w:tc>
        <w:tc>
          <w:tcPr>
            <w:tcW w:w="1260" w:type="dxa"/>
            <w:vAlign w:val="center"/>
          </w:tcPr>
          <w:p w:rsidR="00CF10DA" w:rsidRPr="00964288" w:rsidRDefault="00CF10DA" w:rsidP="00883E77">
            <w:pPr>
              <w:spacing w:line="240" w:lineRule="auto"/>
              <w:ind w:firstLine="49"/>
              <w:jc w:val="center"/>
              <w:rPr>
                <w:sz w:val="20"/>
                <w:szCs w:val="20"/>
              </w:rPr>
            </w:pPr>
            <w:r w:rsidRPr="00964288">
              <w:rPr>
                <w:sz w:val="20"/>
                <w:szCs w:val="20"/>
              </w:rPr>
              <w:t>10</w:t>
            </w:r>
          </w:p>
        </w:tc>
        <w:tc>
          <w:tcPr>
            <w:tcW w:w="1980" w:type="dxa"/>
            <w:vAlign w:val="center"/>
          </w:tcPr>
          <w:p w:rsidR="00CF10DA" w:rsidRPr="00964288" w:rsidRDefault="00CF10DA" w:rsidP="00883E77">
            <w:pPr>
              <w:spacing w:line="240" w:lineRule="auto"/>
              <w:ind w:firstLine="49"/>
              <w:jc w:val="center"/>
              <w:rPr>
                <w:sz w:val="20"/>
                <w:szCs w:val="20"/>
              </w:rPr>
            </w:pPr>
            <w:r w:rsidRPr="00964288">
              <w:rPr>
                <w:sz w:val="20"/>
                <w:szCs w:val="20"/>
              </w:rPr>
              <w:t>7</w:t>
            </w:r>
          </w:p>
        </w:tc>
      </w:tr>
      <w:tr w:rsidR="00CF10DA" w:rsidRPr="00964288" w:rsidTr="00883E77">
        <w:trPr>
          <w:trHeight w:val="255"/>
        </w:trPr>
        <w:tc>
          <w:tcPr>
            <w:tcW w:w="1275" w:type="dxa"/>
            <w:vAlign w:val="center"/>
          </w:tcPr>
          <w:p w:rsidR="00CF10DA" w:rsidRPr="00964288" w:rsidRDefault="00CF10DA" w:rsidP="00883E77">
            <w:pPr>
              <w:spacing w:line="240" w:lineRule="auto"/>
              <w:ind w:firstLine="49"/>
              <w:jc w:val="center"/>
              <w:rPr>
                <w:sz w:val="20"/>
                <w:szCs w:val="20"/>
              </w:rPr>
            </w:pPr>
            <w:r w:rsidRPr="00964288">
              <w:rPr>
                <w:sz w:val="20"/>
                <w:szCs w:val="20"/>
              </w:rPr>
              <w:t>10</w:t>
            </w:r>
          </w:p>
        </w:tc>
        <w:tc>
          <w:tcPr>
            <w:tcW w:w="1800" w:type="dxa"/>
            <w:vAlign w:val="center"/>
          </w:tcPr>
          <w:p w:rsidR="00CF10DA" w:rsidRPr="00964288" w:rsidRDefault="00CF10DA" w:rsidP="00883E77">
            <w:pPr>
              <w:spacing w:line="240" w:lineRule="auto"/>
              <w:ind w:firstLine="49"/>
              <w:jc w:val="center"/>
              <w:rPr>
                <w:sz w:val="20"/>
                <w:szCs w:val="20"/>
              </w:rPr>
            </w:pPr>
            <w:r w:rsidRPr="00964288">
              <w:rPr>
                <w:sz w:val="20"/>
                <w:szCs w:val="20"/>
              </w:rPr>
              <w:t>2</w:t>
            </w:r>
          </w:p>
        </w:tc>
        <w:tc>
          <w:tcPr>
            <w:tcW w:w="1800" w:type="dxa"/>
            <w:vAlign w:val="center"/>
          </w:tcPr>
          <w:p w:rsidR="00CF10DA" w:rsidRPr="00964288" w:rsidRDefault="00CF10DA" w:rsidP="00883E77">
            <w:pPr>
              <w:spacing w:line="240" w:lineRule="auto"/>
              <w:ind w:firstLine="49"/>
              <w:jc w:val="center"/>
              <w:rPr>
                <w:sz w:val="20"/>
                <w:szCs w:val="20"/>
              </w:rPr>
            </w:pPr>
            <w:r w:rsidRPr="00964288">
              <w:rPr>
                <w:sz w:val="20"/>
                <w:szCs w:val="20"/>
              </w:rPr>
              <w:t>4</w:t>
            </w:r>
          </w:p>
        </w:tc>
        <w:tc>
          <w:tcPr>
            <w:tcW w:w="1260" w:type="dxa"/>
            <w:vAlign w:val="center"/>
          </w:tcPr>
          <w:p w:rsidR="00CF10DA" w:rsidRPr="00964288" w:rsidRDefault="00CF10DA" w:rsidP="00883E77">
            <w:pPr>
              <w:spacing w:line="240" w:lineRule="auto"/>
              <w:ind w:firstLine="49"/>
              <w:jc w:val="center"/>
              <w:rPr>
                <w:sz w:val="20"/>
                <w:szCs w:val="20"/>
              </w:rPr>
            </w:pPr>
            <w:r w:rsidRPr="00964288">
              <w:rPr>
                <w:sz w:val="20"/>
                <w:szCs w:val="20"/>
              </w:rPr>
              <w:t>8</w:t>
            </w:r>
          </w:p>
        </w:tc>
        <w:tc>
          <w:tcPr>
            <w:tcW w:w="1260" w:type="dxa"/>
            <w:vAlign w:val="center"/>
          </w:tcPr>
          <w:p w:rsidR="00CF10DA" w:rsidRPr="00964288" w:rsidRDefault="00CF10DA" w:rsidP="00883E77">
            <w:pPr>
              <w:spacing w:line="240" w:lineRule="auto"/>
              <w:ind w:firstLine="49"/>
              <w:jc w:val="center"/>
              <w:rPr>
                <w:sz w:val="20"/>
                <w:szCs w:val="20"/>
              </w:rPr>
            </w:pPr>
            <w:r w:rsidRPr="00964288">
              <w:rPr>
                <w:sz w:val="20"/>
                <w:szCs w:val="20"/>
              </w:rPr>
              <w:t>11</w:t>
            </w:r>
          </w:p>
        </w:tc>
        <w:tc>
          <w:tcPr>
            <w:tcW w:w="1980" w:type="dxa"/>
            <w:vAlign w:val="center"/>
          </w:tcPr>
          <w:p w:rsidR="00CF10DA" w:rsidRPr="00964288" w:rsidRDefault="00CF10DA" w:rsidP="00883E77">
            <w:pPr>
              <w:spacing w:line="240" w:lineRule="auto"/>
              <w:ind w:firstLine="49"/>
              <w:jc w:val="center"/>
              <w:rPr>
                <w:sz w:val="20"/>
                <w:szCs w:val="20"/>
              </w:rPr>
            </w:pPr>
            <w:r w:rsidRPr="00964288">
              <w:rPr>
                <w:sz w:val="20"/>
                <w:szCs w:val="20"/>
              </w:rPr>
              <w:t>5</w:t>
            </w:r>
          </w:p>
        </w:tc>
      </w:tr>
      <w:tr w:rsidR="00CF10DA" w:rsidRPr="00964288" w:rsidTr="00883E77">
        <w:trPr>
          <w:trHeight w:val="255"/>
        </w:trPr>
        <w:tc>
          <w:tcPr>
            <w:tcW w:w="1275" w:type="dxa"/>
            <w:vAlign w:val="center"/>
          </w:tcPr>
          <w:p w:rsidR="00CF10DA" w:rsidRPr="00964288" w:rsidRDefault="00CF10DA" w:rsidP="00883E77">
            <w:pPr>
              <w:spacing w:line="240" w:lineRule="auto"/>
              <w:ind w:firstLine="49"/>
              <w:jc w:val="center"/>
              <w:rPr>
                <w:sz w:val="20"/>
                <w:szCs w:val="20"/>
              </w:rPr>
            </w:pPr>
            <w:r w:rsidRPr="00964288">
              <w:rPr>
                <w:sz w:val="20"/>
                <w:szCs w:val="20"/>
              </w:rPr>
              <w:t>11</w:t>
            </w:r>
          </w:p>
        </w:tc>
        <w:tc>
          <w:tcPr>
            <w:tcW w:w="1800" w:type="dxa"/>
            <w:vAlign w:val="center"/>
          </w:tcPr>
          <w:p w:rsidR="00CF10DA" w:rsidRPr="00964288" w:rsidRDefault="00CF10DA" w:rsidP="00883E77">
            <w:pPr>
              <w:spacing w:line="240" w:lineRule="auto"/>
              <w:ind w:firstLine="49"/>
              <w:jc w:val="center"/>
              <w:rPr>
                <w:sz w:val="20"/>
                <w:szCs w:val="20"/>
              </w:rPr>
            </w:pPr>
            <w:r w:rsidRPr="00964288">
              <w:rPr>
                <w:sz w:val="20"/>
                <w:szCs w:val="20"/>
              </w:rPr>
              <w:t>4</w:t>
            </w:r>
          </w:p>
        </w:tc>
        <w:tc>
          <w:tcPr>
            <w:tcW w:w="1800" w:type="dxa"/>
            <w:vAlign w:val="center"/>
          </w:tcPr>
          <w:p w:rsidR="00CF10DA" w:rsidRPr="00964288" w:rsidRDefault="00CF10DA" w:rsidP="00883E77">
            <w:pPr>
              <w:spacing w:line="240" w:lineRule="auto"/>
              <w:ind w:firstLine="49"/>
              <w:jc w:val="center"/>
              <w:rPr>
                <w:sz w:val="20"/>
                <w:szCs w:val="20"/>
              </w:rPr>
            </w:pPr>
            <w:r w:rsidRPr="00964288">
              <w:rPr>
                <w:sz w:val="20"/>
                <w:szCs w:val="20"/>
              </w:rPr>
              <w:t>6</w:t>
            </w:r>
          </w:p>
        </w:tc>
        <w:tc>
          <w:tcPr>
            <w:tcW w:w="1260" w:type="dxa"/>
            <w:vAlign w:val="center"/>
          </w:tcPr>
          <w:p w:rsidR="00CF10DA" w:rsidRPr="00964288" w:rsidRDefault="00CF10DA" w:rsidP="00883E77">
            <w:pPr>
              <w:spacing w:line="240" w:lineRule="auto"/>
              <w:ind w:firstLine="49"/>
              <w:jc w:val="center"/>
              <w:rPr>
                <w:sz w:val="20"/>
                <w:szCs w:val="20"/>
              </w:rPr>
            </w:pPr>
            <w:r w:rsidRPr="00964288">
              <w:rPr>
                <w:sz w:val="20"/>
                <w:szCs w:val="20"/>
              </w:rPr>
              <w:t>5</w:t>
            </w:r>
          </w:p>
        </w:tc>
        <w:tc>
          <w:tcPr>
            <w:tcW w:w="1260" w:type="dxa"/>
            <w:vAlign w:val="center"/>
          </w:tcPr>
          <w:p w:rsidR="00CF10DA" w:rsidRPr="00964288" w:rsidRDefault="00CF10DA" w:rsidP="00883E77">
            <w:pPr>
              <w:spacing w:line="240" w:lineRule="auto"/>
              <w:ind w:firstLine="49"/>
              <w:jc w:val="center"/>
              <w:rPr>
                <w:sz w:val="20"/>
                <w:szCs w:val="20"/>
              </w:rPr>
            </w:pPr>
            <w:r w:rsidRPr="00964288">
              <w:rPr>
                <w:sz w:val="20"/>
                <w:szCs w:val="20"/>
              </w:rPr>
              <w:t>12</w:t>
            </w:r>
          </w:p>
        </w:tc>
        <w:tc>
          <w:tcPr>
            <w:tcW w:w="1980" w:type="dxa"/>
            <w:vAlign w:val="center"/>
          </w:tcPr>
          <w:p w:rsidR="00CF10DA" w:rsidRPr="00964288" w:rsidRDefault="00CF10DA" w:rsidP="00883E77">
            <w:pPr>
              <w:spacing w:line="240" w:lineRule="auto"/>
              <w:ind w:firstLine="49"/>
              <w:jc w:val="center"/>
              <w:rPr>
                <w:sz w:val="20"/>
                <w:szCs w:val="20"/>
              </w:rPr>
            </w:pPr>
            <w:r w:rsidRPr="00964288">
              <w:rPr>
                <w:sz w:val="20"/>
                <w:szCs w:val="20"/>
              </w:rPr>
              <w:t>3</w:t>
            </w:r>
          </w:p>
        </w:tc>
      </w:tr>
      <w:tr w:rsidR="00CF10DA" w:rsidRPr="00964288" w:rsidTr="00883E77">
        <w:trPr>
          <w:trHeight w:val="255"/>
        </w:trPr>
        <w:tc>
          <w:tcPr>
            <w:tcW w:w="1275" w:type="dxa"/>
            <w:vAlign w:val="center"/>
          </w:tcPr>
          <w:p w:rsidR="00CF10DA" w:rsidRPr="00964288" w:rsidRDefault="00CF10DA" w:rsidP="00883E77">
            <w:pPr>
              <w:spacing w:line="240" w:lineRule="auto"/>
              <w:ind w:firstLine="49"/>
              <w:jc w:val="center"/>
              <w:rPr>
                <w:sz w:val="20"/>
                <w:szCs w:val="20"/>
              </w:rPr>
            </w:pPr>
            <w:r w:rsidRPr="00964288">
              <w:rPr>
                <w:sz w:val="20"/>
                <w:szCs w:val="20"/>
              </w:rPr>
              <w:t>12</w:t>
            </w:r>
          </w:p>
        </w:tc>
        <w:tc>
          <w:tcPr>
            <w:tcW w:w="1800" w:type="dxa"/>
            <w:vAlign w:val="center"/>
          </w:tcPr>
          <w:p w:rsidR="00CF10DA" w:rsidRPr="00964288" w:rsidRDefault="00CF10DA" w:rsidP="00883E77">
            <w:pPr>
              <w:spacing w:line="240" w:lineRule="auto"/>
              <w:ind w:firstLine="49"/>
              <w:jc w:val="center"/>
              <w:rPr>
                <w:sz w:val="20"/>
                <w:szCs w:val="20"/>
              </w:rPr>
            </w:pPr>
            <w:r w:rsidRPr="00964288">
              <w:rPr>
                <w:sz w:val="20"/>
                <w:szCs w:val="20"/>
              </w:rPr>
              <w:t>3</w:t>
            </w:r>
          </w:p>
        </w:tc>
        <w:tc>
          <w:tcPr>
            <w:tcW w:w="1800" w:type="dxa"/>
            <w:vAlign w:val="center"/>
          </w:tcPr>
          <w:p w:rsidR="00CF10DA" w:rsidRPr="00964288" w:rsidRDefault="00CF10DA" w:rsidP="00883E77">
            <w:pPr>
              <w:spacing w:line="240" w:lineRule="auto"/>
              <w:ind w:firstLine="49"/>
              <w:jc w:val="center"/>
              <w:rPr>
                <w:sz w:val="20"/>
                <w:szCs w:val="20"/>
              </w:rPr>
            </w:pPr>
            <w:r w:rsidRPr="00964288">
              <w:rPr>
                <w:sz w:val="20"/>
                <w:szCs w:val="20"/>
              </w:rPr>
              <w:t>10</w:t>
            </w:r>
          </w:p>
        </w:tc>
        <w:tc>
          <w:tcPr>
            <w:tcW w:w="1260" w:type="dxa"/>
            <w:vAlign w:val="center"/>
          </w:tcPr>
          <w:p w:rsidR="00CF10DA" w:rsidRPr="00964288" w:rsidRDefault="00CF10DA" w:rsidP="00883E77">
            <w:pPr>
              <w:spacing w:line="240" w:lineRule="auto"/>
              <w:ind w:firstLine="49"/>
              <w:jc w:val="center"/>
              <w:rPr>
                <w:sz w:val="20"/>
                <w:szCs w:val="20"/>
              </w:rPr>
            </w:pPr>
            <w:r w:rsidRPr="00964288">
              <w:rPr>
                <w:sz w:val="20"/>
                <w:szCs w:val="20"/>
              </w:rPr>
              <w:t>4</w:t>
            </w:r>
          </w:p>
        </w:tc>
        <w:tc>
          <w:tcPr>
            <w:tcW w:w="1260" w:type="dxa"/>
            <w:vAlign w:val="center"/>
          </w:tcPr>
          <w:p w:rsidR="00CF10DA" w:rsidRPr="00964288" w:rsidRDefault="00CF10DA" w:rsidP="00883E77">
            <w:pPr>
              <w:spacing w:line="240" w:lineRule="auto"/>
              <w:ind w:firstLine="49"/>
              <w:jc w:val="center"/>
              <w:rPr>
                <w:sz w:val="20"/>
                <w:szCs w:val="20"/>
              </w:rPr>
            </w:pPr>
            <w:r w:rsidRPr="00964288">
              <w:rPr>
                <w:sz w:val="20"/>
                <w:szCs w:val="20"/>
              </w:rPr>
              <w:t>8</w:t>
            </w:r>
          </w:p>
        </w:tc>
        <w:tc>
          <w:tcPr>
            <w:tcW w:w="1980" w:type="dxa"/>
            <w:vAlign w:val="center"/>
          </w:tcPr>
          <w:p w:rsidR="00CF10DA" w:rsidRPr="00964288" w:rsidRDefault="00CF10DA" w:rsidP="00883E77">
            <w:pPr>
              <w:spacing w:line="240" w:lineRule="auto"/>
              <w:ind w:firstLine="49"/>
              <w:jc w:val="center"/>
              <w:rPr>
                <w:sz w:val="20"/>
                <w:szCs w:val="20"/>
              </w:rPr>
            </w:pPr>
            <w:r w:rsidRPr="00964288">
              <w:rPr>
                <w:sz w:val="20"/>
                <w:szCs w:val="20"/>
              </w:rPr>
              <w:t>5</w:t>
            </w:r>
          </w:p>
        </w:tc>
      </w:tr>
      <w:tr w:rsidR="00CF10DA" w:rsidRPr="00964288" w:rsidTr="00883E77">
        <w:trPr>
          <w:trHeight w:val="255"/>
        </w:trPr>
        <w:tc>
          <w:tcPr>
            <w:tcW w:w="1275" w:type="dxa"/>
            <w:vAlign w:val="center"/>
          </w:tcPr>
          <w:p w:rsidR="00CF10DA" w:rsidRPr="00964288" w:rsidRDefault="00CF10DA" w:rsidP="00883E77">
            <w:pPr>
              <w:spacing w:line="240" w:lineRule="auto"/>
              <w:ind w:firstLine="49"/>
              <w:jc w:val="center"/>
              <w:rPr>
                <w:sz w:val="20"/>
                <w:szCs w:val="20"/>
              </w:rPr>
            </w:pPr>
            <w:r w:rsidRPr="00964288">
              <w:rPr>
                <w:sz w:val="20"/>
                <w:szCs w:val="20"/>
              </w:rPr>
              <w:t>13</w:t>
            </w:r>
          </w:p>
        </w:tc>
        <w:tc>
          <w:tcPr>
            <w:tcW w:w="1800" w:type="dxa"/>
            <w:vAlign w:val="center"/>
          </w:tcPr>
          <w:p w:rsidR="00CF10DA" w:rsidRPr="00964288" w:rsidRDefault="00CF10DA" w:rsidP="00883E77">
            <w:pPr>
              <w:spacing w:line="240" w:lineRule="auto"/>
              <w:ind w:firstLine="49"/>
              <w:jc w:val="center"/>
              <w:rPr>
                <w:sz w:val="20"/>
                <w:szCs w:val="20"/>
              </w:rPr>
            </w:pPr>
            <w:r w:rsidRPr="00964288">
              <w:rPr>
                <w:sz w:val="20"/>
                <w:szCs w:val="20"/>
              </w:rPr>
              <w:t>6</w:t>
            </w:r>
          </w:p>
        </w:tc>
        <w:tc>
          <w:tcPr>
            <w:tcW w:w="1800" w:type="dxa"/>
            <w:vAlign w:val="center"/>
          </w:tcPr>
          <w:p w:rsidR="00CF10DA" w:rsidRPr="00964288" w:rsidRDefault="00CF10DA" w:rsidP="00883E77">
            <w:pPr>
              <w:spacing w:line="240" w:lineRule="auto"/>
              <w:ind w:firstLine="49"/>
              <w:jc w:val="center"/>
              <w:rPr>
                <w:sz w:val="20"/>
                <w:szCs w:val="20"/>
              </w:rPr>
            </w:pPr>
            <w:r w:rsidRPr="00964288">
              <w:rPr>
                <w:sz w:val="20"/>
                <w:szCs w:val="20"/>
              </w:rPr>
              <w:t>7</w:t>
            </w:r>
          </w:p>
        </w:tc>
        <w:tc>
          <w:tcPr>
            <w:tcW w:w="1260" w:type="dxa"/>
            <w:vAlign w:val="center"/>
          </w:tcPr>
          <w:p w:rsidR="00CF10DA" w:rsidRPr="00964288" w:rsidRDefault="00CF10DA" w:rsidP="00883E77">
            <w:pPr>
              <w:spacing w:line="240" w:lineRule="auto"/>
              <w:ind w:firstLine="49"/>
              <w:jc w:val="center"/>
              <w:rPr>
                <w:sz w:val="20"/>
                <w:szCs w:val="20"/>
              </w:rPr>
            </w:pPr>
            <w:r w:rsidRPr="00964288">
              <w:rPr>
                <w:sz w:val="20"/>
                <w:szCs w:val="20"/>
              </w:rPr>
              <w:t>8</w:t>
            </w:r>
          </w:p>
        </w:tc>
        <w:tc>
          <w:tcPr>
            <w:tcW w:w="1260" w:type="dxa"/>
            <w:vAlign w:val="center"/>
          </w:tcPr>
          <w:p w:rsidR="00CF10DA" w:rsidRPr="00964288" w:rsidRDefault="00CF10DA" w:rsidP="00883E77">
            <w:pPr>
              <w:spacing w:line="240" w:lineRule="auto"/>
              <w:ind w:firstLine="49"/>
              <w:jc w:val="center"/>
              <w:rPr>
                <w:sz w:val="20"/>
                <w:szCs w:val="20"/>
              </w:rPr>
            </w:pPr>
            <w:r w:rsidRPr="00964288">
              <w:rPr>
                <w:sz w:val="20"/>
                <w:szCs w:val="20"/>
              </w:rPr>
              <w:t>6</w:t>
            </w:r>
          </w:p>
        </w:tc>
        <w:tc>
          <w:tcPr>
            <w:tcW w:w="1980" w:type="dxa"/>
            <w:vAlign w:val="center"/>
          </w:tcPr>
          <w:p w:rsidR="00CF10DA" w:rsidRPr="00964288" w:rsidRDefault="00CF10DA" w:rsidP="00883E77">
            <w:pPr>
              <w:spacing w:line="240" w:lineRule="auto"/>
              <w:ind w:firstLine="49"/>
              <w:jc w:val="center"/>
              <w:rPr>
                <w:sz w:val="20"/>
                <w:szCs w:val="20"/>
              </w:rPr>
            </w:pPr>
            <w:r w:rsidRPr="00964288">
              <w:rPr>
                <w:sz w:val="20"/>
                <w:szCs w:val="20"/>
              </w:rPr>
              <w:t>3</w:t>
            </w:r>
          </w:p>
        </w:tc>
      </w:tr>
      <w:tr w:rsidR="00CF10DA" w:rsidRPr="00964288" w:rsidTr="00883E77">
        <w:trPr>
          <w:trHeight w:val="270"/>
        </w:trPr>
        <w:tc>
          <w:tcPr>
            <w:tcW w:w="1275" w:type="dxa"/>
            <w:tcBorders>
              <w:bottom w:val="single" w:sz="12" w:space="0" w:color="auto"/>
            </w:tcBorders>
            <w:vAlign w:val="center"/>
          </w:tcPr>
          <w:p w:rsidR="00CF10DA" w:rsidRPr="00964288" w:rsidRDefault="00CF10DA" w:rsidP="00883E77">
            <w:pPr>
              <w:spacing w:line="240" w:lineRule="auto"/>
              <w:ind w:firstLine="49"/>
              <w:jc w:val="center"/>
              <w:rPr>
                <w:sz w:val="20"/>
                <w:szCs w:val="20"/>
              </w:rPr>
            </w:pPr>
            <w:r w:rsidRPr="00964288">
              <w:rPr>
                <w:sz w:val="20"/>
                <w:szCs w:val="20"/>
              </w:rPr>
              <w:t>14</w:t>
            </w:r>
          </w:p>
        </w:tc>
        <w:tc>
          <w:tcPr>
            <w:tcW w:w="1800" w:type="dxa"/>
            <w:tcBorders>
              <w:bottom w:val="single" w:sz="12" w:space="0" w:color="auto"/>
            </w:tcBorders>
            <w:vAlign w:val="center"/>
          </w:tcPr>
          <w:p w:rsidR="00CF10DA" w:rsidRPr="00964288" w:rsidRDefault="00CF10DA" w:rsidP="00883E77">
            <w:pPr>
              <w:spacing w:line="240" w:lineRule="auto"/>
              <w:ind w:firstLine="49"/>
              <w:jc w:val="center"/>
              <w:rPr>
                <w:sz w:val="20"/>
                <w:szCs w:val="20"/>
              </w:rPr>
            </w:pPr>
            <w:r w:rsidRPr="00964288">
              <w:rPr>
                <w:sz w:val="20"/>
                <w:szCs w:val="20"/>
              </w:rPr>
              <w:t>4</w:t>
            </w:r>
          </w:p>
        </w:tc>
        <w:tc>
          <w:tcPr>
            <w:tcW w:w="1800" w:type="dxa"/>
            <w:tcBorders>
              <w:bottom w:val="single" w:sz="12" w:space="0" w:color="auto"/>
            </w:tcBorders>
            <w:vAlign w:val="center"/>
          </w:tcPr>
          <w:p w:rsidR="00CF10DA" w:rsidRPr="00964288" w:rsidRDefault="00CF10DA" w:rsidP="00883E77">
            <w:pPr>
              <w:spacing w:line="240" w:lineRule="auto"/>
              <w:ind w:firstLine="49"/>
              <w:jc w:val="center"/>
              <w:rPr>
                <w:sz w:val="20"/>
                <w:szCs w:val="20"/>
              </w:rPr>
            </w:pPr>
            <w:r w:rsidRPr="00964288">
              <w:rPr>
                <w:sz w:val="20"/>
                <w:szCs w:val="20"/>
              </w:rPr>
              <w:t>6</w:t>
            </w:r>
          </w:p>
        </w:tc>
        <w:tc>
          <w:tcPr>
            <w:tcW w:w="1260" w:type="dxa"/>
            <w:tcBorders>
              <w:bottom w:val="single" w:sz="12" w:space="0" w:color="auto"/>
            </w:tcBorders>
            <w:vAlign w:val="center"/>
          </w:tcPr>
          <w:p w:rsidR="00CF10DA" w:rsidRPr="00964288" w:rsidRDefault="00CF10DA" w:rsidP="00883E77">
            <w:pPr>
              <w:spacing w:line="240" w:lineRule="auto"/>
              <w:ind w:firstLine="49"/>
              <w:jc w:val="center"/>
              <w:rPr>
                <w:sz w:val="20"/>
                <w:szCs w:val="20"/>
              </w:rPr>
            </w:pPr>
            <w:r w:rsidRPr="00964288">
              <w:rPr>
                <w:sz w:val="20"/>
                <w:szCs w:val="20"/>
              </w:rPr>
              <w:t>4</w:t>
            </w:r>
          </w:p>
        </w:tc>
        <w:tc>
          <w:tcPr>
            <w:tcW w:w="1260" w:type="dxa"/>
            <w:tcBorders>
              <w:bottom w:val="single" w:sz="12" w:space="0" w:color="auto"/>
            </w:tcBorders>
            <w:vAlign w:val="center"/>
          </w:tcPr>
          <w:p w:rsidR="00CF10DA" w:rsidRPr="00964288" w:rsidRDefault="00CF10DA" w:rsidP="00883E77">
            <w:pPr>
              <w:spacing w:line="240" w:lineRule="auto"/>
              <w:ind w:firstLine="49"/>
              <w:jc w:val="center"/>
              <w:rPr>
                <w:sz w:val="20"/>
                <w:szCs w:val="20"/>
              </w:rPr>
            </w:pPr>
            <w:r w:rsidRPr="00964288">
              <w:rPr>
                <w:sz w:val="20"/>
                <w:szCs w:val="20"/>
              </w:rPr>
              <w:t>6</w:t>
            </w:r>
          </w:p>
        </w:tc>
        <w:tc>
          <w:tcPr>
            <w:tcW w:w="1980" w:type="dxa"/>
            <w:tcBorders>
              <w:bottom w:val="single" w:sz="12" w:space="0" w:color="auto"/>
            </w:tcBorders>
            <w:vAlign w:val="center"/>
          </w:tcPr>
          <w:p w:rsidR="00CF10DA" w:rsidRPr="00964288" w:rsidRDefault="00CF10DA" w:rsidP="00883E77">
            <w:pPr>
              <w:spacing w:line="240" w:lineRule="auto"/>
              <w:ind w:firstLine="49"/>
              <w:jc w:val="center"/>
              <w:rPr>
                <w:sz w:val="20"/>
                <w:szCs w:val="20"/>
              </w:rPr>
            </w:pPr>
            <w:r w:rsidRPr="00964288">
              <w:rPr>
                <w:sz w:val="20"/>
                <w:szCs w:val="20"/>
              </w:rPr>
              <w:t>10</w:t>
            </w:r>
          </w:p>
        </w:tc>
      </w:tr>
    </w:tbl>
    <w:p w:rsidR="00CF10DA" w:rsidRDefault="00CF10DA" w:rsidP="00FF2E28">
      <w:pPr>
        <w:spacing w:line="240" w:lineRule="auto"/>
        <w:ind w:firstLine="567"/>
        <w:jc w:val="both"/>
        <w:rPr>
          <w:rFonts w:ascii="Times New Roman" w:hAnsi="Times New Roman"/>
          <w:sz w:val="28"/>
          <w:szCs w:val="28"/>
        </w:rPr>
      </w:pPr>
    </w:p>
    <w:p w:rsidR="00CF10DA" w:rsidRPr="0044521C" w:rsidRDefault="00CF10DA" w:rsidP="0044521C">
      <w:pPr>
        <w:pStyle w:val="HTML"/>
        <w:ind w:firstLine="709"/>
        <w:jc w:val="both"/>
        <w:rPr>
          <w:rFonts w:ascii="Times New Roman" w:hAnsi="Times New Roman" w:cs="Times New Roman"/>
          <w:sz w:val="28"/>
          <w:szCs w:val="28"/>
        </w:rPr>
      </w:pPr>
      <w:r w:rsidRPr="0044521C">
        <w:rPr>
          <w:rFonts w:ascii="Times New Roman" w:hAnsi="Times New Roman" w:cs="Times New Roman"/>
          <w:sz w:val="28"/>
          <w:szCs w:val="28"/>
        </w:rPr>
        <w:t>Таблица 13.</w:t>
      </w:r>
    </w:p>
    <w:p w:rsidR="00CF10DA" w:rsidRPr="0044521C" w:rsidRDefault="00CF10DA" w:rsidP="0044521C">
      <w:pPr>
        <w:pStyle w:val="HTML"/>
        <w:ind w:firstLine="709"/>
        <w:jc w:val="center"/>
        <w:rPr>
          <w:rFonts w:ascii="Times New Roman" w:hAnsi="Times New Roman" w:cs="Times New Roman"/>
          <w:sz w:val="28"/>
          <w:szCs w:val="28"/>
        </w:rPr>
      </w:pPr>
      <w:r w:rsidRPr="0044521C">
        <w:rPr>
          <w:rFonts w:ascii="Times New Roman" w:hAnsi="Times New Roman" w:cs="Times New Roman"/>
          <w:sz w:val="28"/>
          <w:szCs w:val="28"/>
        </w:rPr>
        <w:t>Результаты диагностики по методике Марлоу и Крауна</w:t>
      </w:r>
    </w:p>
    <w:tbl>
      <w:tblPr>
        <w:tblW w:w="9375" w:type="dxa"/>
        <w:tblInd w:w="93" w:type="dxa"/>
        <w:tblLook w:val="0000" w:firstRow="0" w:lastRow="0" w:firstColumn="0" w:lastColumn="0" w:noHBand="0" w:noVBand="0"/>
      </w:tblPr>
      <w:tblGrid>
        <w:gridCol w:w="3075"/>
        <w:gridCol w:w="6300"/>
      </w:tblGrid>
      <w:tr w:rsidR="00CF10DA" w:rsidRPr="00964288" w:rsidTr="00883E77">
        <w:trPr>
          <w:trHeight w:val="510"/>
        </w:trPr>
        <w:tc>
          <w:tcPr>
            <w:tcW w:w="3075" w:type="dxa"/>
            <w:tcBorders>
              <w:top w:val="single" w:sz="4" w:space="0" w:color="auto"/>
              <w:left w:val="single" w:sz="4" w:space="0" w:color="auto"/>
              <w:bottom w:val="single" w:sz="4" w:space="0" w:color="auto"/>
              <w:right w:val="single" w:sz="4" w:space="0" w:color="auto"/>
            </w:tcBorders>
            <w:vAlign w:val="center"/>
          </w:tcPr>
          <w:p w:rsidR="00CF10DA" w:rsidRPr="00964288" w:rsidRDefault="00CF10DA" w:rsidP="00883E77">
            <w:pPr>
              <w:spacing w:line="240" w:lineRule="auto"/>
              <w:ind w:firstLine="709"/>
              <w:jc w:val="center"/>
              <w:rPr>
                <w:sz w:val="20"/>
                <w:szCs w:val="20"/>
              </w:rPr>
            </w:pPr>
            <w:r w:rsidRPr="00964288">
              <w:rPr>
                <w:sz w:val="20"/>
                <w:szCs w:val="20"/>
              </w:rPr>
              <w:t>№ испытуемого</w:t>
            </w:r>
          </w:p>
        </w:tc>
        <w:tc>
          <w:tcPr>
            <w:tcW w:w="6300" w:type="dxa"/>
            <w:tcBorders>
              <w:top w:val="single" w:sz="4" w:space="0" w:color="auto"/>
              <w:left w:val="nil"/>
              <w:bottom w:val="single" w:sz="4" w:space="0" w:color="auto"/>
              <w:right w:val="single" w:sz="4" w:space="0" w:color="auto"/>
            </w:tcBorders>
            <w:vAlign w:val="center"/>
          </w:tcPr>
          <w:p w:rsidR="00CF10DA" w:rsidRPr="00964288" w:rsidRDefault="00CF10DA" w:rsidP="00883E77">
            <w:pPr>
              <w:spacing w:line="240" w:lineRule="auto"/>
              <w:ind w:firstLine="709"/>
              <w:jc w:val="center"/>
              <w:rPr>
                <w:sz w:val="20"/>
                <w:szCs w:val="20"/>
              </w:rPr>
            </w:pPr>
            <w:r w:rsidRPr="00964288">
              <w:rPr>
                <w:sz w:val="20"/>
                <w:szCs w:val="20"/>
              </w:rPr>
              <w:t>Мотивация одобрения (баллы)</w:t>
            </w:r>
          </w:p>
        </w:tc>
      </w:tr>
      <w:tr w:rsidR="00CF10DA" w:rsidRPr="00964288" w:rsidTr="00883E77">
        <w:trPr>
          <w:trHeight w:val="57"/>
        </w:trPr>
        <w:tc>
          <w:tcPr>
            <w:tcW w:w="3075" w:type="dxa"/>
            <w:tcBorders>
              <w:top w:val="nil"/>
              <w:left w:val="single" w:sz="4" w:space="0" w:color="auto"/>
              <w:bottom w:val="single" w:sz="4" w:space="0" w:color="auto"/>
              <w:right w:val="single" w:sz="4" w:space="0" w:color="auto"/>
            </w:tcBorders>
            <w:vAlign w:val="center"/>
          </w:tcPr>
          <w:p w:rsidR="00CF10DA" w:rsidRPr="00964288" w:rsidRDefault="00CF10DA" w:rsidP="00883E77">
            <w:pPr>
              <w:spacing w:line="240" w:lineRule="auto"/>
              <w:ind w:firstLine="709"/>
              <w:jc w:val="center"/>
              <w:rPr>
                <w:sz w:val="20"/>
                <w:szCs w:val="20"/>
              </w:rPr>
            </w:pPr>
            <w:r w:rsidRPr="00964288">
              <w:rPr>
                <w:sz w:val="20"/>
                <w:szCs w:val="20"/>
              </w:rPr>
              <w:t>1</w:t>
            </w:r>
          </w:p>
        </w:tc>
        <w:tc>
          <w:tcPr>
            <w:tcW w:w="6300" w:type="dxa"/>
            <w:tcBorders>
              <w:top w:val="nil"/>
              <w:left w:val="nil"/>
              <w:bottom w:val="single" w:sz="4" w:space="0" w:color="auto"/>
              <w:right w:val="single" w:sz="4" w:space="0" w:color="auto"/>
            </w:tcBorders>
            <w:vAlign w:val="center"/>
          </w:tcPr>
          <w:p w:rsidR="00CF10DA" w:rsidRPr="00964288" w:rsidRDefault="00CF10DA" w:rsidP="00883E77">
            <w:pPr>
              <w:spacing w:line="240" w:lineRule="auto"/>
              <w:ind w:firstLine="709"/>
              <w:jc w:val="center"/>
              <w:rPr>
                <w:sz w:val="20"/>
                <w:szCs w:val="20"/>
              </w:rPr>
            </w:pPr>
            <w:r w:rsidRPr="00964288">
              <w:rPr>
                <w:sz w:val="20"/>
                <w:szCs w:val="20"/>
              </w:rPr>
              <w:t>10</w:t>
            </w:r>
          </w:p>
        </w:tc>
      </w:tr>
      <w:tr w:rsidR="00CF10DA" w:rsidRPr="00964288" w:rsidTr="00883E77">
        <w:trPr>
          <w:trHeight w:val="57"/>
        </w:trPr>
        <w:tc>
          <w:tcPr>
            <w:tcW w:w="3075" w:type="dxa"/>
            <w:tcBorders>
              <w:top w:val="nil"/>
              <w:left w:val="single" w:sz="4" w:space="0" w:color="auto"/>
              <w:bottom w:val="single" w:sz="4" w:space="0" w:color="auto"/>
              <w:right w:val="single" w:sz="4" w:space="0" w:color="auto"/>
            </w:tcBorders>
            <w:vAlign w:val="center"/>
          </w:tcPr>
          <w:p w:rsidR="00CF10DA" w:rsidRPr="00964288" w:rsidRDefault="00CF10DA" w:rsidP="00883E77">
            <w:pPr>
              <w:spacing w:line="240" w:lineRule="auto"/>
              <w:ind w:firstLine="709"/>
              <w:jc w:val="center"/>
              <w:rPr>
                <w:sz w:val="20"/>
                <w:szCs w:val="20"/>
              </w:rPr>
            </w:pPr>
            <w:r w:rsidRPr="00964288">
              <w:rPr>
                <w:sz w:val="20"/>
                <w:szCs w:val="20"/>
              </w:rPr>
              <w:t>2</w:t>
            </w:r>
          </w:p>
        </w:tc>
        <w:tc>
          <w:tcPr>
            <w:tcW w:w="6300" w:type="dxa"/>
            <w:tcBorders>
              <w:top w:val="nil"/>
              <w:left w:val="nil"/>
              <w:bottom w:val="single" w:sz="4" w:space="0" w:color="auto"/>
              <w:right w:val="single" w:sz="4" w:space="0" w:color="auto"/>
            </w:tcBorders>
            <w:vAlign w:val="center"/>
          </w:tcPr>
          <w:p w:rsidR="00CF10DA" w:rsidRPr="00964288" w:rsidRDefault="00CF10DA" w:rsidP="00883E77">
            <w:pPr>
              <w:spacing w:line="240" w:lineRule="auto"/>
              <w:ind w:firstLine="709"/>
              <w:jc w:val="center"/>
              <w:rPr>
                <w:sz w:val="20"/>
                <w:szCs w:val="20"/>
              </w:rPr>
            </w:pPr>
            <w:r w:rsidRPr="00964288">
              <w:rPr>
                <w:sz w:val="20"/>
                <w:szCs w:val="20"/>
              </w:rPr>
              <w:t>14</w:t>
            </w:r>
          </w:p>
        </w:tc>
      </w:tr>
      <w:tr w:rsidR="00CF10DA" w:rsidRPr="00964288" w:rsidTr="00883E77">
        <w:trPr>
          <w:trHeight w:val="57"/>
        </w:trPr>
        <w:tc>
          <w:tcPr>
            <w:tcW w:w="3075" w:type="dxa"/>
            <w:tcBorders>
              <w:top w:val="nil"/>
              <w:left w:val="single" w:sz="4" w:space="0" w:color="auto"/>
              <w:bottom w:val="single" w:sz="4" w:space="0" w:color="auto"/>
              <w:right w:val="single" w:sz="4" w:space="0" w:color="auto"/>
            </w:tcBorders>
            <w:vAlign w:val="center"/>
          </w:tcPr>
          <w:p w:rsidR="00CF10DA" w:rsidRPr="00964288" w:rsidRDefault="00CF10DA" w:rsidP="00883E77">
            <w:pPr>
              <w:spacing w:line="240" w:lineRule="auto"/>
              <w:ind w:firstLine="709"/>
              <w:jc w:val="center"/>
              <w:rPr>
                <w:sz w:val="20"/>
                <w:szCs w:val="20"/>
              </w:rPr>
            </w:pPr>
            <w:r w:rsidRPr="00964288">
              <w:rPr>
                <w:sz w:val="20"/>
                <w:szCs w:val="20"/>
              </w:rPr>
              <w:t>3</w:t>
            </w:r>
          </w:p>
        </w:tc>
        <w:tc>
          <w:tcPr>
            <w:tcW w:w="6300" w:type="dxa"/>
            <w:tcBorders>
              <w:top w:val="nil"/>
              <w:left w:val="nil"/>
              <w:bottom w:val="single" w:sz="4" w:space="0" w:color="auto"/>
              <w:right w:val="single" w:sz="4" w:space="0" w:color="auto"/>
            </w:tcBorders>
            <w:vAlign w:val="center"/>
          </w:tcPr>
          <w:p w:rsidR="00CF10DA" w:rsidRPr="00964288" w:rsidRDefault="00CF10DA" w:rsidP="00883E77">
            <w:pPr>
              <w:spacing w:line="240" w:lineRule="auto"/>
              <w:ind w:firstLine="709"/>
              <w:jc w:val="center"/>
              <w:rPr>
                <w:sz w:val="20"/>
                <w:szCs w:val="20"/>
              </w:rPr>
            </w:pPr>
            <w:r w:rsidRPr="00964288">
              <w:rPr>
                <w:sz w:val="20"/>
                <w:szCs w:val="20"/>
              </w:rPr>
              <w:t>13</w:t>
            </w:r>
          </w:p>
        </w:tc>
      </w:tr>
      <w:tr w:rsidR="00CF10DA" w:rsidRPr="00964288" w:rsidTr="00883E77">
        <w:trPr>
          <w:trHeight w:val="57"/>
        </w:trPr>
        <w:tc>
          <w:tcPr>
            <w:tcW w:w="3075" w:type="dxa"/>
            <w:tcBorders>
              <w:top w:val="nil"/>
              <w:left w:val="single" w:sz="4" w:space="0" w:color="auto"/>
              <w:bottom w:val="single" w:sz="4" w:space="0" w:color="auto"/>
              <w:right w:val="single" w:sz="4" w:space="0" w:color="auto"/>
            </w:tcBorders>
            <w:vAlign w:val="center"/>
          </w:tcPr>
          <w:p w:rsidR="00CF10DA" w:rsidRPr="00964288" w:rsidRDefault="00CF10DA" w:rsidP="00883E77">
            <w:pPr>
              <w:spacing w:line="240" w:lineRule="auto"/>
              <w:ind w:firstLine="709"/>
              <w:jc w:val="center"/>
              <w:rPr>
                <w:sz w:val="20"/>
                <w:szCs w:val="20"/>
              </w:rPr>
            </w:pPr>
            <w:r w:rsidRPr="00964288">
              <w:rPr>
                <w:sz w:val="20"/>
                <w:szCs w:val="20"/>
              </w:rPr>
              <w:t>4</w:t>
            </w:r>
          </w:p>
        </w:tc>
        <w:tc>
          <w:tcPr>
            <w:tcW w:w="6300" w:type="dxa"/>
            <w:tcBorders>
              <w:top w:val="nil"/>
              <w:left w:val="nil"/>
              <w:bottom w:val="single" w:sz="4" w:space="0" w:color="auto"/>
              <w:right w:val="single" w:sz="4" w:space="0" w:color="auto"/>
            </w:tcBorders>
            <w:vAlign w:val="center"/>
          </w:tcPr>
          <w:p w:rsidR="00CF10DA" w:rsidRPr="00964288" w:rsidRDefault="00CF10DA" w:rsidP="00883E77">
            <w:pPr>
              <w:spacing w:line="240" w:lineRule="auto"/>
              <w:ind w:firstLine="709"/>
              <w:jc w:val="center"/>
              <w:rPr>
                <w:sz w:val="20"/>
                <w:szCs w:val="20"/>
              </w:rPr>
            </w:pPr>
            <w:r w:rsidRPr="00964288">
              <w:rPr>
                <w:sz w:val="20"/>
                <w:szCs w:val="20"/>
              </w:rPr>
              <w:t>14</w:t>
            </w:r>
          </w:p>
        </w:tc>
      </w:tr>
      <w:tr w:rsidR="00CF10DA" w:rsidRPr="00964288" w:rsidTr="00883E77">
        <w:trPr>
          <w:trHeight w:val="57"/>
        </w:trPr>
        <w:tc>
          <w:tcPr>
            <w:tcW w:w="3075" w:type="dxa"/>
            <w:tcBorders>
              <w:top w:val="nil"/>
              <w:left w:val="single" w:sz="4" w:space="0" w:color="auto"/>
              <w:bottom w:val="single" w:sz="4" w:space="0" w:color="auto"/>
              <w:right w:val="single" w:sz="4" w:space="0" w:color="auto"/>
            </w:tcBorders>
            <w:vAlign w:val="center"/>
          </w:tcPr>
          <w:p w:rsidR="00CF10DA" w:rsidRPr="00964288" w:rsidRDefault="00CF10DA" w:rsidP="00883E77">
            <w:pPr>
              <w:spacing w:line="240" w:lineRule="auto"/>
              <w:ind w:firstLine="709"/>
              <w:jc w:val="center"/>
              <w:rPr>
                <w:sz w:val="20"/>
                <w:szCs w:val="20"/>
              </w:rPr>
            </w:pPr>
            <w:r w:rsidRPr="00964288">
              <w:rPr>
                <w:sz w:val="20"/>
                <w:szCs w:val="20"/>
              </w:rPr>
              <w:t>5</w:t>
            </w:r>
          </w:p>
        </w:tc>
        <w:tc>
          <w:tcPr>
            <w:tcW w:w="6300" w:type="dxa"/>
            <w:tcBorders>
              <w:top w:val="nil"/>
              <w:left w:val="nil"/>
              <w:bottom w:val="single" w:sz="4" w:space="0" w:color="auto"/>
              <w:right w:val="single" w:sz="4" w:space="0" w:color="auto"/>
            </w:tcBorders>
            <w:vAlign w:val="center"/>
          </w:tcPr>
          <w:p w:rsidR="00CF10DA" w:rsidRPr="00964288" w:rsidRDefault="00CF10DA" w:rsidP="00883E77">
            <w:pPr>
              <w:spacing w:line="240" w:lineRule="auto"/>
              <w:ind w:firstLine="709"/>
              <w:jc w:val="center"/>
              <w:rPr>
                <w:sz w:val="20"/>
                <w:szCs w:val="20"/>
              </w:rPr>
            </w:pPr>
            <w:r w:rsidRPr="00964288">
              <w:rPr>
                <w:sz w:val="20"/>
                <w:szCs w:val="20"/>
              </w:rPr>
              <w:t>16</w:t>
            </w:r>
          </w:p>
        </w:tc>
      </w:tr>
      <w:tr w:rsidR="00CF10DA" w:rsidRPr="00964288" w:rsidTr="00883E77">
        <w:trPr>
          <w:trHeight w:val="57"/>
        </w:trPr>
        <w:tc>
          <w:tcPr>
            <w:tcW w:w="3075" w:type="dxa"/>
            <w:tcBorders>
              <w:top w:val="nil"/>
              <w:left w:val="single" w:sz="4" w:space="0" w:color="auto"/>
              <w:bottom w:val="single" w:sz="4" w:space="0" w:color="auto"/>
              <w:right w:val="single" w:sz="4" w:space="0" w:color="auto"/>
            </w:tcBorders>
            <w:vAlign w:val="center"/>
          </w:tcPr>
          <w:p w:rsidR="00CF10DA" w:rsidRPr="00964288" w:rsidRDefault="00CF10DA" w:rsidP="00883E77">
            <w:pPr>
              <w:spacing w:line="240" w:lineRule="auto"/>
              <w:ind w:firstLine="709"/>
              <w:jc w:val="center"/>
              <w:rPr>
                <w:sz w:val="20"/>
                <w:szCs w:val="20"/>
              </w:rPr>
            </w:pPr>
            <w:r w:rsidRPr="00964288">
              <w:rPr>
                <w:sz w:val="20"/>
                <w:szCs w:val="20"/>
              </w:rPr>
              <w:t>6</w:t>
            </w:r>
          </w:p>
        </w:tc>
        <w:tc>
          <w:tcPr>
            <w:tcW w:w="6300" w:type="dxa"/>
            <w:tcBorders>
              <w:top w:val="nil"/>
              <w:left w:val="nil"/>
              <w:bottom w:val="single" w:sz="4" w:space="0" w:color="auto"/>
              <w:right w:val="single" w:sz="4" w:space="0" w:color="auto"/>
            </w:tcBorders>
            <w:vAlign w:val="center"/>
          </w:tcPr>
          <w:p w:rsidR="00CF10DA" w:rsidRPr="00964288" w:rsidRDefault="00CF10DA" w:rsidP="00883E77">
            <w:pPr>
              <w:spacing w:line="240" w:lineRule="auto"/>
              <w:ind w:firstLine="709"/>
              <w:jc w:val="center"/>
              <w:rPr>
                <w:sz w:val="20"/>
                <w:szCs w:val="20"/>
              </w:rPr>
            </w:pPr>
            <w:r w:rsidRPr="00964288">
              <w:rPr>
                <w:sz w:val="20"/>
                <w:szCs w:val="20"/>
              </w:rPr>
              <w:t>18</w:t>
            </w:r>
          </w:p>
        </w:tc>
      </w:tr>
      <w:tr w:rsidR="00CF10DA" w:rsidRPr="00964288" w:rsidTr="00883E77">
        <w:trPr>
          <w:trHeight w:val="57"/>
        </w:trPr>
        <w:tc>
          <w:tcPr>
            <w:tcW w:w="3075" w:type="dxa"/>
            <w:tcBorders>
              <w:top w:val="nil"/>
              <w:left w:val="single" w:sz="4" w:space="0" w:color="auto"/>
              <w:bottom w:val="single" w:sz="4" w:space="0" w:color="auto"/>
              <w:right w:val="single" w:sz="4" w:space="0" w:color="auto"/>
            </w:tcBorders>
            <w:vAlign w:val="center"/>
          </w:tcPr>
          <w:p w:rsidR="00CF10DA" w:rsidRPr="00964288" w:rsidRDefault="00CF10DA" w:rsidP="00883E77">
            <w:pPr>
              <w:spacing w:line="240" w:lineRule="auto"/>
              <w:ind w:firstLine="709"/>
              <w:jc w:val="center"/>
              <w:rPr>
                <w:sz w:val="20"/>
                <w:szCs w:val="20"/>
              </w:rPr>
            </w:pPr>
            <w:r w:rsidRPr="00964288">
              <w:rPr>
                <w:sz w:val="20"/>
                <w:szCs w:val="20"/>
              </w:rPr>
              <w:t>7</w:t>
            </w:r>
          </w:p>
        </w:tc>
        <w:tc>
          <w:tcPr>
            <w:tcW w:w="6300" w:type="dxa"/>
            <w:tcBorders>
              <w:top w:val="nil"/>
              <w:left w:val="nil"/>
              <w:bottom w:val="single" w:sz="4" w:space="0" w:color="auto"/>
              <w:right w:val="single" w:sz="4" w:space="0" w:color="auto"/>
            </w:tcBorders>
            <w:vAlign w:val="center"/>
          </w:tcPr>
          <w:p w:rsidR="00CF10DA" w:rsidRPr="00964288" w:rsidRDefault="00CF10DA" w:rsidP="00883E77">
            <w:pPr>
              <w:spacing w:line="240" w:lineRule="auto"/>
              <w:ind w:firstLine="709"/>
              <w:jc w:val="center"/>
              <w:rPr>
                <w:sz w:val="20"/>
                <w:szCs w:val="20"/>
              </w:rPr>
            </w:pPr>
            <w:r w:rsidRPr="00964288">
              <w:rPr>
                <w:sz w:val="20"/>
                <w:szCs w:val="20"/>
              </w:rPr>
              <w:t>9</w:t>
            </w:r>
          </w:p>
        </w:tc>
      </w:tr>
      <w:tr w:rsidR="00CF10DA" w:rsidRPr="00964288" w:rsidTr="00883E77">
        <w:trPr>
          <w:trHeight w:val="57"/>
        </w:trPr>
        <w:tc>
          <w:tcPr>
            <w:tcW w:w="3075" w:type="dxa"/>
            <w:tcBorders>
              <w:top w:val="nil"/>
              <w:left w:val="single" w:sz="4" w:space="0" w:color="auto"/>
              <w:bottom w:val="single" w:sz="4" w:space="0" w:color="auto"/>
              <w:right w:val="single" w:sz="4" w:space="0" w:color="auto"/>
            </w:tcBorders>
            <w:vAlign w:val="center"/>
          </w:tcPr>
          <w:p w:rsidR="00CF10DA" w:rsidRPr="00964288" w:rsidRDefault="00CF10DA" w:rsidP="00883E77">
            <w:pPr>
              <w:spacing w:line="240" w:lineRule="auto"/>
              <w:ind w:firstLine="709"/>
              <w:jc w:val="center"/>
              <w:rPr>
                <w:sz w:val="20"/>
                <w:szCs w:val="20"/>
              </w:rPr>
            </w:pPr>
            <w:r w:rsidRPr="00964288">
              <w:rPr>
                <w:sz w:val="20"/>
                <w:szCs w:val="20"/>
              </w:rPr>
              <w:t>8</w:t>
            </w:r>
          </w:p>
        </w:tc>
        <w:tc>
          <w:tcPr>
            <w:tcW w:w="6300" w:type="dxa"/>
            <w:tcBorders>
              <w:top w:val="nil"/>
              <w:left w:val="nil"/>
              <w:bottom w:val="single" w:sz="4" w:space="0" w:color="auto"/>
              <w:right w:val="single" w:sz="4" w:space="0" w:color="auto"/>
            </w:tcBorders>
            <w:vAlign w:val="center"/>
          </w:tcPr>
          <w:p w:rsidR="00CF10DA" w:rsidRPr="00964288" w:rsidRDefault="00CF10DA" w:rsidP="00883E77">
            <w:pPr>
              <w:spacing w:line="240" w:lineRule="auto"/>
              <w:ind w:firstLine="709"/>
              <w:jc w:val="center"/>
              <w:rPr>
                <w:sz w:val="20"/>
                <w:szCs w:val="20"/>
              </w:rPr>
            </w:pPr>
            <w:r w:rsidRPr="00964288">
              <w:rPr>
                <w:sz w:val="20"/>
                <w:szCs w:val="20"/>
              </w:rPr>
              <w:t>14</w:t>
            </w:r>
          </w:p>
        </w:tc>
      </w:tr>
      <w:tr w:rsidR="00CF10DA" w:rsidRPr="00964288" w:rsidTr="00883E77">
        <w:trPr>
          <w:trHeight w:val="57"/>
        </w:trPr>
        <w:tc>
          <w:tcPr>
            <w:tcW w:w="3075" w:type="dxa"/>
            <w:tcBorders>
              <w:top w:val="nil"/>
              <w:left w:val="single" w:sz="4" w:space="0" w:color="auto"/>
              <w:bottom w:val="single" w:sz="4" w:space="0" w:color="auto"/>
              <w:right w:val="single" w:sz="4" w:space="0" w:color="auto"/>
            </w:tcBorders>
            <w:vAlign w:val="center"/>
          </w:tcPr>
          <w:p w:rsidR="00CF10DA" w:rsidRPr="00964288" w:rsidRDefault="00CF10DA" w:rsidP="00883E77">
            <w:pPr>
              <w:spacing w:line="240" w:lineRule="auto"/>
              <w:ind w:firstLine="709"/>
              <w:jc w:val="center"/>
              <w:rPr>
                <w:sz w:val="20"/>
                <w:szCs w:val="20"/>
              </w:rPr>
            </w:pPr>
            <w:r w:rsidRPr="00964288">
              <w:rPr>
                <w:sz w:val="20"/>
                <w:szCs w:val="20"/>
              </w:rPr>
              <w:t>9</w:t>
            </w:r>
          </w:p>
        </w:tc>
        <w:tc>
          <w:tcPr>
            <w:tcW w:w="6300" w:type="dxa"/>
            <w:tcBorders>
              <w:top w:val="nil"/>
              <w:left w:val="nil"/>
              <w:bottom w:val="single" w:sz="4" w:space="0" w:color="auto"/>
              <w:right w:val="single" w:sz="4" w:space="0" w:color="auto"/>
            </w:tcBorders>
            <w:vAlign w:val="center"/>
          </w:tcPr>
          <w:p w:rsidR="00CF10DA" w:rsidRPr="00964288" w:rsidRDefault="00CF10DA" w:rsidP="00883E77">
            <w:pPr>
              <w:spacing w:line="240" w:lineRule="auto"/>
              <w:ind w:firstLine="709"/>
              <w:jc w:val="center"/>
              <w:rPr>
                <w:sz w:val="20"/>
                <w:szCs w:val="20"/>
              </w:rPr>
            </w:pPr>
            <w:r w:rsidRPr="00964288">
              <w:rPr>
                <w:sz w:val="20"/>
                <w:szCs w:val="20"/>
              </w:rPr>
              <w:t>13</w:t>
            </w:r>
          </w:p>
        </w:tc>
      </w:tr>
      <w:tr w:rsidR="00CF10DA" w:rsidRPr="00964288" w:rsidTr="00883E77">
        <w:trPr>
          <w:trHeight w:val="57"/>
        </w:trPr>
        <w:tc>
          <w:tcPr>
            <w:tcW w:w="3075" w:type="dxa"/>
            <w:tcBorders>
              <w:top w:val="nil"/>
              <w:left w:val="single" w:sz="4" w:space="0" w:color="auto"/>
              <w:bottom w:val="single" w:sz="4" w:space="0" w:color="auto"/>
              <w:right w:val="single" w:sz="4" w:space="0" w:color="auto"/>
            </w:tcBorders>
            <w:vAlign w:val="center"/>
          </w:tcPr>
          <w:p w:rsidR="00CF10DA" w:rsidRPr="00964288" w:rsidRDefault="00CF10DA" w:rsidP="00883E77">
            <w:pPr>
              <w:spacing w:line="240" w:lineRule="auto"/>
              <w:ind w:firstLine="709"/>
              <w:jc w:val="center"/>
              <w:rPr>
                <w:sz w:val="20"/>
                <w:szCs w:val="20"/>
              </w:rPr>
            </w:pPr>
            <w:r w:rsidRPr="00964288">
              <w:rPr>
                <w:sz w:val="20"/>
                <w:szCs w:val="20"/>
              </w:rPr>
              <w:t>10</w:t>
            </w:r>
          </w:p>
        </w:tc>
        <w:tc>
          <w:tcPr>
            <w:tcW w:w="6300" w:type="dxa"/>
            <w:tcBorders>
              <w:top w:val="nil"/>
              <w:left w:val="nil"/>
              <w:bottom w:val="single" w:sz="4" w:space="0" w:color="auto"/>
              <w:right w:val="single" w:sz="4" w:space="0" w:color="auto"/>
            </w:tcBorders>
            <w:vAlign w:val="center"/>
          </w:tcPr>
          <w:p w:rsidR="00CF10DA" w:rsidRPr="00964288" w:rsidRDefault="00CF10DA" w:rsidP="00883E77">
            <w:pPr>
              <w:spacing w:line="240" w:lineRule="auto"/>
              <w:ind w:firstLine="709"/>
              <w:jc w:val="center"/>
              <w:rPr>
                <w:sz w:val="20"/>
                <w:szCs w:val="20"/>
              </w:rPr>
            </w:pPr>
            <w:r w:rsidRPr="00964288">
              <w:rPr>
                <w:sz w:val="20"/>
                <w:szCs w:val="20"/>
              </w:rPr>
              <w:t>15</w:t>
            </w:r>
          </w:p>
        </w:tc>
      </w:tr>
      <w:tr w:rsidR="00CF10DA" w:rsidRPr="00964288" w:rsidTr="00883E77">
        <w:trPr>
          <w:trHeight w:val="57"/>
        </w:trPr>
        <w:tc>
          <w:tcPr>
            <w:tcW w:w="3075" w:type="dxa"/>
            <w:tcBorders>
              <w:top w:val="nil"/>
              <w:left w:val="single" w:sz="4" w:space="0" w:color="auto"/>
              <w:bottom w:val="single" w:sz="4" w:space="0" w:color="auto"/>
              <w:right w:val="single" w:sz="4" w:space="0" w:color="auto"/>
            </w:tcBorders>
            <w:vAlign w:val="center"/>
          </w:tcPr>
          <w:p w:rsidR="00CF10DA" w:rsidRPr="00964288" w:rsidRDefault="00CF10DA" w:rsidP="00883E77">
            <w:pPr>
              <w:spacing w:line="240" w:lineRule="auto"/>
              <w:ind w:firstLine="709"/>
              <w:jc w:val="center"/>
              <w:rPr>
                <w:sz w:val="20"/>
                <w:szCs w:val="20"/>
              </w:rPr>
            </w:pPr>
            <w:r w:rsidRPr="00964288">
              <w:rPr>
                <w:sz w:val="20"/>
                <w:szCs w:val="20"/>
              </w:rPr>
              <w:t>11</w:t>
            </w:r>
          </w:p>
        </w:tc>
        <w:tc>
          <w:tcPr>
            <w:tcW w:w="6300" w:type="dxa"/>
            <w:tcBorders>
              <w:top w:val="nil"/>
              <w:left w:val="nil"/>
              <w:bottom w:val="single" w:sz="4" w:space="0" w:color="auto"/>
              <w:right w:val="single" w:sz="4" w:space="0" w:color="auto"/>
            </w:tcBorders>
            <w:vAlign w:val="center"/>
          </w:tcPr>
          <w:p w:rsidR="00CF10DA" w:rsidRPr="00964288" w:rsidRDefault="00CF10DA" w:rsidP="00883E77">
            <w:pPr>
              <w:spacing w:line="240" w:lineRule="auto"/>
              <w:ind w:firstLine="709"/>
              <w:jc w:val="center"/>
              <w:rPr>
                <w:sz w:val="20"/>
                <w:szCs w:val="20"/>
              </w:rPr>
            </w:pPr>
            <w:r w:rsidRPr="00964288">
              <w:rPr>
                <w:sz w:val="20"/>
                <w:szCs w:val="20"/>
              </w:rPr>
              <w:t>16</w:t>
            </w:r>
          </w:p>
        </w:tc>
      </w:tr>
      <w:tr w:rsidR="00CF10DA" w:rsidRPr="00964288" w:rsidTr="00883E77">
        <w:trPr>
          <w:trHeight w:val="57"/>
        </w:trPr>
        <w:tc>
          <w:tcPr>
            <w:tcW w:w="3075" w:type="dxa"/>
            <w:tcBorders>
              <w:top w:val="nil"/>
              <w:left w:val="single" w:sz="4" w:space="0" w:color="auto"/>
              <w:bottom w:val="single" w:sz="4" w:space="0" w:color="auto"/>
              <w:right w:val="single" w:sz="4" w:space="0" w:color="auto"/>
            </w:tcBorders>
            <w:vAlign w:val="center"/>
          </w:tcPr>
          <w:p w:rsidR="00CF10DA" w:rsidRPr="00964288" w:rsidRDefault="00CF10DA" w:rsidP="00883E77">
            <w:pPr>
              <w:spacing w:line="240" w:lineRule="auto"/>
              <w:ind w:firstLine="709"/>
              <w:jc w:val="center"/>
              <w:rPr>
                <w:sz w:val="20"/>
                <w:szCs w:val="20"/>
              </w:rPr>
            </w:pPr>
            <w:r w:rsidRPr="00964288">
              <w:rPr>
                <w:sz w:val="20"/>
                <w:szCs w:val="20"/>
              </w:rPr>
              <w:t>12</w:t>
            </w:r>
          </w:p>
        </w:tc>
        <w:tc>
          <w:tcPr>
            <w:tcW w:w="6300" w:type="dxa"/>
            <w:tcBorders>
              <w:top w:val="nil"/>
              <w:left w:val="nil"/>
              <w:bottom w:val="single" w:sz="4" w:space="0" w:color="auto"/>
              <w:right w:val="single" w:sz="4" w:space="0" w:color="auto"/>
            </w:tcBorders>
            <w:vAlign w:val="center"/>
          </w:tcPr>
          <w:p w:rsidR="00CF10DA" w:rsidRPr="00964288" w:rsidRDefault="00CF10DA" w:rsidP="00883E77">
            <w:pPr>
              <w:spacing w:line="240" w:lineRule="auto"/>
              <w:ind w:firstLine="709"/>
              <w:jc w:val="center"/>
              <w:rPr>
                <w:sz w:val="20"/>
                <w:szCs w:val="20"/>
              </w:rPr>
            </w:pPr>
            <w:r w:rsidRPr="00964288">
              <w:rPr>
                <w:sz w:val="20"/>
                <w:szCs w:val="20"/>
              </w:rPr>
              <w:t>9</w:t>
            </w:r>
          </w:p>
        </w:tc>
      </w:tr>
      <w:tr w:rsidR="00CF10DA" w:rsidRPr="00964288" w:rsidTr="00883E77">
        <w:trPr>
          <w:trHeight w:val="57"/>
        </w:trPr>
        <w:tc>
          <w:tcPr>
            <w:tcW w:w="3075" w:type="dxa"/>
            <w:tcBorders>
              <w:top w:val="nil"/>
              <w:left w:val="single" w:sz="4" w:space="0" w:color="auto"/>
              <w:bottom w:val="single" w:sz="4" w:space="0" w:color="auto"/>
              <w:right w:val="single" w:sz="4" w:space="0" w:color="auto"/>
            </w:tcBorders>
            <w:vAlign w:val="center"/>
          </w:tcPr>
          <w:p w:rsidR="00CF10DA" w:rsidRPr="00964288" w:rsidRDefault="00CF10DA" w:rsidP="00883E77">
            <w:pPr>
              <w:spacing w:line="240" w:lineRule="auto"/>
              <w:ind w:firstLine="709"/>
              <w:jc w:val="center"/>
              <w:rPr>
                <w:sz w:val="20"/>
                <w:szCs w:val="20"/>
              </w:rPr>
            </w:pPr>
            <w:r w:rsidRPr="00964288">
              <w:rPr>
                <w:sz w:val="20"/>
                <w:szCs w:val="20"/>
              </w:rPr>
              <w:t>13</w:t>
            </w:r>
          </w:p>
        </w:tc>
        <w:tc>
          <w:tcPr>
            <w:tcW w:w="6300" w:type="dxa"/>
            <w:tcBorders>
              <w:top w:val="nil"/>
              <w:left w:val="nil"/>
              <w:bottom w:val="single" w:sz="4" w:space="0" w:color="auto"/>
              <w:right w:val="single" w:sz="4" w:space="0" w:color="auto"/>
            </w:tcBorders>
            <w:vAlign w:val="center"/>
          </w:tcPr>
          <w:p w:rsidR="00CF10DA" w:rsidRPr="00964288" w:rsidRDefault="00CF10DA" w:rsidP="00883E77">
            <w:pPr>
              <w:spacing w:line="240" w:lineRule="auto"/>
              <w:ind w:firstLine="709"/>
              <w:jc w:val="center"/>
              <w:rPr>
                <w:sz w:val="20"/>
                <w:szCs w:val="20"/>
              </w:rPr>
            </w:pPr>
            <w:r w:rsidRPr="00964288">
              <w:rPr>
                <w:sz w:val="20"/>
                <w:szCs w:val="20"/>
              </w:rPr>
              <w:t>9</w:t>
            </w:r>
          </w:p>
        </w:tc>
      </w:tr>
      <w:tr w:rsidR="00CF10DA" w:rsidRPr="00964288" w:rsidTr="00883E77">
        <w:trPr>
          <w:trHeight w:val="57"/>
        </w:trPr>
        <w:tc>
          <w:tcPr>
            <w:tcW w:w="3075" w:type="dxa"/>
            <w:tcBorders>
              <w:top w:val="nil"/>
              <w:left w:val="single" w:sz="4" w:space="0" w:color="auto"/>
              <w:bottom w:val="single" w:sz="4" w:space="0" w:color="auto"/>
              <w:right w:val="single" w:sz="4" w:space="0" w:color="auto"/>
            </w:tcBorders>
            <w:vAlign w:val="center"/>
          </w:tcPr>
          <w:p w:rsidR="00CF10DA" w:rsidRPr="00964288" w:rsidRDefault="00CF10DA" w:rsidP="00883E77">
            <w:pPr>
              <w:spacing w:line="240" w:lineRule="auto"/>
              <w:ind w:firstLine="709"/>
              <w:jc w:val="center"/>
              <w:rPr>
                <w:sz w:val="20"/>
                <w:szCs w:val="20"/>
              </w:rPr>
            </w:pPr>
            <w:r w:rsidRPr="00964288">
              <w:rPr>
                <w:sz w:val="20"/>
                <w:szCs w:val="20"/>
              </w:rPr>
              <w:t>14</w:t>
            </w:r>
          </w:p>
        </w:tc>
        <w:tc>
          <w:tcPr>
            <w:tcW w:w="6300" w:type="dxa"/>
            <w:tcBorders>
              <w:top w:val="nil"/>
              <w:left w:val="nil"/>
              <w:bottom w:val="single" w:sz="4" w:space="0" w:color="auto"/>
              <w:right w:val="single" w:sz="4" w:space="0" w:color="auto"/>
            </w:tcBorders>
            <w:vAlign w:val="center"/>
          </w:tcPr>
          <w:p w:rsidR="00CF10DA" w:rsidRPr="00964288" w:rsidRDefault="00CF10DA" w:rsidP="00883E77">
            <w:pPr>
              <w:spacing w:line="240" w:lineRule="auto"/>
              <w:ind w:firstLine="709"/>
              <w:jc w:val="center"/>
              <w:rPr>
                <w:sz w:val="20"/>
                <w:szCs w:val="20"/>
              </w:rPr>
            </w:pPr>
            <w:r w:rsidRPr="00964288">
              <w:rPr>
                <w:sz w:val="20"/>
                <w:szCs w:val="20"/>
              </w:rPr>
              <w:t>8</w:t>
            </w:r>
          </w:p>
        </w:tc>
      </w:tr>
    </w:tbl>
    <w:p w:rsidR="00CF10DA" w:rsidRPr="00033C4E" w:rsidRDefault="00CF10DA" w:rsidP="00FF2E28">
      <w:pPr>
        <w:spacing w:line="240" w:lineRule="auto"/>
        <w:ind w:firstLine="567"/>
        <w:jc w:val="both"/>
        <w:rPr>
          <w:rFonts w:ascii="Times New Roman" w:hAnsi="Times New Roman"/>
          <w:sz w:val="28"/>
          <w:szCs w:val="28"/>
        </w:rPr>
      </w:pPr>
      <w:bookmarkStart w:id="1" w:name="_GoBack"/>
      <w:bookmarkEnd w:id="1"/>
    </w:p>
    <w:sectPr w:rsidR="00CF10DA" w:rsidRPr="00033C4E" w:rsidSect="00D05AD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0DA" w:rsidRDefault="00CF10DA" w:rsidP="00BB5B2B">
      <w:pPr>
        <w:spacing w:after="0" w:line="240" w:lineRule="auto"/>
      </w:pPr>
      <w:r>
        <w:separator/>
      </w:r>
    </w:p>
  </w:endnote>
  <w:endnote w:type="continuationSeparator" w:id="0">
    <w:p w:rsidR="00CF10DA" w:rsidRDefault="00CF10DA" w:rsidP="00BB5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0DA" w:rsidRDefault="00CF10DA" w:rsidP="00BB5B2B">
      <w:pPr>
        <w:spacing w:after="0" w:line="240" w:lineRule="auto"/>
      </w:pPr>
      <w:r>
        <w:separator/>
      </w:r>
    </w:p>
  </w:footnote>
  <w:footnote w:type="continuationSeparator" w:id="0">
    <w:p w:rsidR="00CF10DA" w:rsidRDefault="00CF10DA" w:rsidP="00BB5B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641E"/>
    <w:multiLevelType w:val="hybridMultilevel"/>
    <w:tmpl w:val="604257FA"/>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nsid w:val="01C91CBB"/>
    <w:multiLevelType w:val="multilevel"/>
    <w:tmpl w:val="AEF443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44B4155"/>
    <w:multiLevelType w:val="hybridMultilevel"/>
    <w:tmpl w:val="44DE60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3B7710"/>
    <w:multiLevelType w:val="hybridMultilevel"/>
    <w:tmpl w:val="FA6EDE76"/>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1B9A0744"/>
    <w:multiLevelType w:val="hybridMultilevel"/>
    <w:tmpl w:val="40AEBC56"/>
    <w:lvl w:ilvl="0" w:tplc="041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nsid w:val="1D417D62"/>
    <w:multiLevelType w:val="hybridMultilevel"/>
    <w:tmpl w:val="C4767124"/>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467"/>
        </w:tabs>
        <w:ind w:left="1467" w:hanging="360"/>
      </w:pPr>
      <w:rPr>
        <w:rFonts w:ascii="Courier New" w:hAnsi="Courier New" w:hint="default"/>
      </w:rPr>
    </w:lvl>
    <w:lvl w:ilvl="2" w:tplc="04190005">
      <w:start w:val="1"/>
      <w:numFmt w:val="bullet"/>
      <w:lvlText w:val=""/>
      <w:lvlJc w:val="left"/>
      <w:pPr>
        <w:tabs>
          <w:tab w:val="num" w:pos="2187"/>
        </w:tabs>
        <w:ind w:left="2187" w:hanging="360"/>
      </w:pPr>
      <w:rPr>
        <w:rFonts w:ascii="Wingdings" w:hAnsi="Wingdings" w:hint="default"/>
      </w:rPr>
    </w:lvl>
    <w:lvl w:ilvl="3" w:tplc="04190001">
      <w:start w:val="1"/>
      <w:numFmt w:val="bullet"/>
      <w:lvlText w:val=""/>
      <w:lvlJc w:val="left"/>
      <w:pPr>
        <w:tabs>
          <w:tab w:val="num" w:pos="2907"/>
        </w:tabs>
        <w:ind w:left="2907" w:hanging="360"/>
      </w:pPr>
      <w:rPr>
        <w:rFonts w:ascii="Symbol" w:hAnsi="Symbol" w:hint="default"/>
      </w:rPr>
    </w:lvl>
    <w:lvl w:ilvl="4" w:tplc="04190003">
      <w:start w:val="1"/>
      <w:numFmt w:val="bullet"/>
      <w:lvlText w:val="o"/>
      <w:lvlJc w:val="left"/>
      <w:pPr>
        <w:tabs>
          <w:tab w:val="num" w:pos="3627"/>
        </w:tabs>
        <w:ind w:left="3627" w:hanging="360"/>
      </w:pPr>
      <w:rPr>
        <w:rFonts w:ascii="Courier New" w:hAnsi="Courier New" w:hint="default"/>
      </w:rPr>
    </w:lvl>
    <w:lvl w:ilvl="5" w:tplc="04190005">
      <w:start w:val="1"/>
      <w:numFmt w:val="bullet"/>
      <w:lvlText w:val=""/>
      <w:lvlJc w:val="left"/>
      <w:pPr>
        <w:tabs>
          <w:tab w:val="num" w:pos="4347"/>
        </w:tabs>
        <w:ind w:left="4347" w:hanging="360"/>
      </w:pPr>
      <w:rPr>
        <w:rFonts w:ascii="Wingdings" w:hAnsi="Wingdings" w:hint="default"/>
      </w:rPr>
    </w:lvl>
    <w:lvl w:ilvl="6" w:tplc="04190001">
      <w:start w:val="1"/>
      <w:numFmt w:val="bullet"/>
      <w:lvlText w:val=""/>
      <w:lvlJc w:val="left"/>
      <w:pPr>
        <w:tabs>
          <w:tab w:val="num" w:pos="5067"/>
        </w:tabs>
        <w:ind w:left="5067" w:hanging="360"/>
      </w:pPr>
      <w:rPr>
        <w:rFonts w:ascii="Symbol" w:hAnsi="Symbol" w:hint="default"/>
      </w:rPr>
    </w:lvl>
    <w:lvl w:ilvl="7" w:tplc="04190003">
      <w:start w:val="1"/>
      <w:numFmt w:val="bullet"/>
      <w:lvlText w:val="o"/>
      <w:lvlJc w:val="left"/>
      <w:pPr>
        <w:tabs>
          <w:tab w:val="num" w:pos="5787"/>
        </w:tabs>
        <w:ind w:left="5787" w:hanging="360"/>
      </w:pPr>
      <w:rPr>
        <w:rFonts w:ascii="Courier New" w:hAnsi="Courier New" w:hint="default"/>
      </w:rPr>
    </w:lvl>
    <w:lvl w:ilvl="8" w:tplc="04190005">
      <w:start w:val="1"/>
      <w:numFmt w:val="bullet"/>
      <w:lvlText w:val=""/>
      <w:lvlJc w:val="left"/>
      <w:pPr>
        <w:tabs>
          <w:tab w:val="num" w:pos="6507"/>
        </w:tabs>
        <w:ind w:left="6507" w:hanging="360"/>
      </w:pPr>
      <w:rPr>
        <w:rFonts w:ascii="Wingdings" w:hAnsi="Wingdings" w:hint="default"/>
      </w:rPr>
    </w:lvl>
  </w:abstractNum>
  <w:abstractNum w:abstractNumId="6">
    <w:nsid w:val="239A70C5"/>
    <w:multiLevelType w:val="hybridMultilevel"/>
    <w:tmpl w:val="65748AC0"/>
    <w:lvl w:ilvl="0" w:tplc="04190011">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292932C2"/>
    <w:multiLevelType w:val="hybridMultilevel"/>
    <w:tmpl w:val="057CBC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9D34BF2"/>
    <w:multiLevelType w:val="hybridMultilevel"/>
    <w:tmpl w:val="98B040C4"/>
    <w:lvl w:ilvl="0" w:tplc="98662FEA">
      <w:start w:val="1"/>
      <w:numFmt w:val="decimal"/>
      <w:lvlText w:val="%1."/>
      <w:lvlJc w:val="left"/>
      <w:pPr>
        <w:ind w:left="1662" w:hanging="109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9E6245F"/>
    <w:multiLevelType w:val="hybridMultilevel"/>
    <w:tmpl w:val="9D6A8996"/>
    <w:lvl w:ilvl="0" w:tplc="C2E8B5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F644E45"/>
    <w:multiLevelType w:val="hybridMultilevel"/>
    <w:tmpl w:val="071069A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1C4BB1"/>
    <w:multiLevelType w:val="hybridMultilevel"/>
    <w:tmpl w:val="1F4647A4"/>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39302B99"/>
    <w:multiLevelType w:val="hybridMultilevel"/>
    <w:tmpl w:val="AA8642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B347687"/>
    <w:multiLevelType w:val="hybridMultilevel"/>
    <w:tmpl w:val="62026E4A"/>
    <w:lvl w:ilvl="0" w:tplc="7BE456C0">
      <w:start w:val="1"/>
      <w:numFmt w:val="decimal"/>
      <w:lvlText w:val="%1)"/>
      <w:lvlJc w:val="left"/>
      <w:pPr>
        <w:tabs>
          <w:tab w:val="num" w:pos="1590"/>
        </w:tabs>
        <w:ind w:left="1590" w:hanging="123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D7912C4"/>
    <w:multiLevelType w:val="hybridMultilevel"/>
    <w:tmpl w:val="21006B4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EE16C1"/>
    <w:multiLevelType w:val="multilevel"/>
    <w:tmpl w:val="603E852C"/>
    <w:lvl w:ilvl="0">
      <w:start w:val="6"/>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EDE141D"/>
    <w:multiLevelType w:val="hybridMultilevel"/>
    <w:tmpl w:val="AD7E2564"/>
    <w:lvl w:ilvl="0" w:tplc="041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nsid w:val="42D06F9B"/>
    <w:multiLevelType w:val="hybridMultilevel"/>
    <w:tmpl w:val="6A10596A"/>
    <w:lvl w:ilvl="0" w:tplc="04C0952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44192B37"/>
    <w:multiLevelType w:val="hybridMultilevel"/>
    <w:tmpl w:val="ECD667D4"/>
    <w:lvl w:ilvl="0" w:tplc="6A4AF926">
      <w:start w:val="1"/>
      <w:numFmt w:val="decimal"/>
      <w:lvlText w:val="%1."/>
      <w:lvlJc w:val="left"/>
      <w:pPr>
        <w:ind w:left="1482" w:hanging="91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8CC0450"/>
    <w:multiLevelType w:val="hybridMultilevel"/>
    <w:tmpl w:val="D8B0505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B1E7931"/>
    <w:multiLevelType w:val="hybridMultilevel"/>
    <w:tmpl w:val="24CC08F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51491468"/>
    <w:multiLevelType w:val="hybridMultilevel"/>
    <w:tmpl w:val="FB7A053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9C7749F"/>
    <w:multiLevelType w:val="hybridMultilevel"/>
    <w:tmpl w:val="A5AE8C82"/>
    <w:lvl w:ilvl="0" w:tplc="04190005">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3">
    <w:nsid w:val="5BB32226"/>
    <w:multiLevelType w:val="hybridMultilevel"/>
    <w:tmpl w:val="93CC960E"/>
    <w:lvl w:ilvl="0" w:tplc="04190005">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4">
    <w:nsid w:val="5D8927C8"/>
    <w:multiLevelType w:val="hybridMultilevel"/>
    <w:tmpl w:val="AB4AE68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7BE79F0"/>
    <w:multiLevelType w:val="hybridMultilevel"/>
    <w:tmpl w:val="5A18E398"/>
    <w:lvl w:ilvl="0" w:tplc="FBEC29F0">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7BDF006F"/>
    <w:multiLevelType w:val="hybridMultilevel"/>
    <w:tmpl w:val="7E0C29A4"/>
    <w:lvl w:ilvl="0" w:tplc="7326E69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17"/>
  </w:num>
  <w:num w:numId="3">
    <w:abstractNumId w:val="8"/>
  </w:num>
  <w:num w:numId="4">
    <w:abstractNumId w:val="26"/>
  </w:num>
  <w:num w:numId="5">
    <w:abstractNumId w:val="18"/>
  </w:num>
  <w:num w:numId="6">
    <w:abstractNumId w:val="22"/>
  </w:num>
  <w:num w:numId="7">
    <w:abstractNumId w:val="23"/>
  </w:num>
  <w:num w:numId="8">
    <w:abstractNumId w:val="5"/>
  </w:num>
  <w:num w:numId="9">
    <w:abstractNumId w:val="0"/>
  </w:num>
  <w:num w:numId="10">
    <w:abstractNumId w:val="3"/>
  </w:num>
  <w:num w:numId="11">
    <w:abstractNumId w:val="14"/>
  </w:num>
  <w:num w:numId="12">
    <w:abstractNumId w:val="24"/>
  </w:num>
  <w:num w:numId="13">
    <w:abstractNumId w:val="10"/>
  </w:num>
  <w:num w:numId="14">
    <w:abstractNumId w:val="21"/>
  </w:num>
  <w:num w:numId="15">
    <w:abstractNumId w:val="13"/>
  </w:num>
  <w:num w:numId="16">
    <w:abstractNumId w:val="6"/>
  </w:num>
  <w:num w:numId="17">
    <w:abstractNumId w:val="19"/>
  </w:num>
  <w:num w:numId="18">
    <w:abstractNumId w:val="20"/>
  </w:num>
  <w:num w:numId="19">
    <w:abstractNumId w:val="11"/>
  </w:num>
  <w:num w:numId="20">
    <w:abstractNumId w:val="12"/>
  </w:num>
  <w:num w:numId="21">
    <w:abstractNumId w:val="7"/>
  </w:num>
  <w:num w:numId="22">
    <w:abstractNumId w:val="15"/>
  </w:num>
  <w:num w:numId="23">
    <w:abstractNumId w:val="25"/>
  </w:num>
  <w:num w:numId="24">
    <w:abstractNumId w:val="9"/>
  </w:num>
  <w:num w:numId="25">
    <w:abstractNumId w:val="16"/>
  </w:num>
  <w:num w:numId="26">
    <w:abstractNumId w:val="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AD3"/>
    <w:rsid w:val="00013565"/>
    <w:rsid w:val="00033C4E"/>
    <w:rsid w:val="000863E0"/>
    <w:rsid w:val="00086F41"/>
    <w:rsid w:val="000A583C"/>
    <w:rsid w:val="000D1934"/>
    <w:rsid w:val="000F73DC"/>
    <w:rsid w:val="00112708"/>
    <w:rsid w:val="00132D8C"/>
    <w:rsid w:val="00141CBA"/>
    <w:rsid w:val="001570C5"/>
    <w:rsid w:val="00183242"/>
    <w:rsid w:val="001860A8"/>
    <w:rsid w:val="001A18C3"/>
    <w:rsid w:val="001B0080"/>
    <w:rsid w:val="001C3306"/>
    <w:rsid w:val="001D4EBB"/>
    <w:rsid w:val="001E0713"/>
    <w:rsid w:val="001E1DF1"/>
    <w:rsid w:val="001F3CDC"/>
    <w:rsid w:val="0022389F"/>
    <w:rsid w:val="002242F3"/>
    <w:rsid w:val="00235B37"/>
    <w:rsid w:val="002416C8"/>
    <w:rsid w:val="002441AA"/>
    <w:rsid w:val="00244E5F"/>
    <w:rsid w:val="00252BDC"/>
    <w:rsid w:val="00273FEE"/>
    <w:rsid w:val="00285CE8"/>
    <w:rsid w:val="002921C1"/>
    <w:rsid w:val="00293351"/>
    <w:rsid w:val="002A04CB"/>
    <w:rsid w:val="002B22EF"/>
    <w:rsid w:val="002B4CF0"/>
    <w:rsid w:val="002B628B"/>
    <w:rsid w:val="003033AE"/>
    <w:rsid w:val="003313F9"/>
    <w:rsid w:val="00340D83"/>
    <w:rsid w:val="00351D8A"/>
    <w:rsid w:val="00354DAC"/>
    <w:rsid w:val="003578C1"/>
    <w:rsid w:val="0036302D"/>
    <w:rsid w:val="003836EF"/>
    <w:rsid w:val="003A4863"/>
    <w:rsid w:val="003B0602"/>
    <w:rsid w:val="003B0EEC"/>
    <w:rsid w:val="003B526E"/>
    <w:rsid w:val="003E6B5F"/>
    <w:rsid w:val="00400976"/>
    <w:rsid w:val="00432A09"/>
    <w:rsid w:val="00440763"/>
    <w:rsid w:val="0044521C"/>
    <w:rsid w:val="004479F6"/>
    <w:rsid w:val="00453E87"/>
    <w:rsid w:val="0045430C"/>
    <w:rsid w:val="00457BD6"/>
    <w:rsid w:val="00462FE8"/>
    <w:rsid w:val="004727E5"/>
    <w:rsid w:val="00475396"/>
    <w:rsid w:val="00476917"/>
    <w:rsid w:val="00486B8F"/>
    <w:rsid w:val="00487578"/>
    <w:rsid w:val="004A03C3"/>
    <w:rsid w:val="004A222B"/>
    <w:rsid w:val="004A441E"/>
    <w:rsid w:val="004B10F7"/>
    <w:rsid w:val="004B305F"/>
    <w:rsid w:val="004C09D7"/>
    <w:rsid w:val="004D0B58"/>
    <w:rsid w:val="004D2228"/>
    <w:rsid w:val="004D5F98"/>
    <w:rsid w:val="004E036C"/>
    <w:rsid w:val="004F7951"/>
    <w:rsid w:val="00503733"/>
    <w:rsid w:val="005062AF"/>
    <w:rsid w:val="0051668D"/>
    <w:rsid w:val="00520D1A"/>
    <w:rsid w:val="00524F7E"/>
    <w:rsid w:val="005336C1"/>
    <w:rsid w:val="00582561"/>
    <w:rsid w:val="005A023D"/>
    <w:rsid w:val="005B7BDF"/>
    <w:rsid w:val="005E1F1D"/>
    <w:rsid w:val="005E4387"/>
    <w:rsid w:val="005E5912"/>
    <w:rsid w:val="005F44B3"/>
    <w:rsid w:val="0060503B"/>
    <w:rsid w:val="00660033"/>
    <w:rsid w:val="006701D5"/>
    <w:rsid w:val="00680F3A"/>
    <w:rsid w:val="006918B0"/>
    <w:rsid w:val="00692855"/>
    <w:rsid w:val="0069320E"/>
    <w:rsid w:val="00694610"/>
    <w:rsid w:val="006946B6"/>
    <w:rsid w:val="00697DBA"/>
    <w:rsid w:val="006A2FE9"/>
    <w:rsid w:val="006A6335"/>
    <w:rsid w:val="006B1CE4"/>
    <w:rsid w:val="006B787C"/>
    <w:rsid w:val="006C2354"/>
    <w:rsid w:val="006C2D11"/>
    <w:rsid w:val="006C5822"/>
    <w:rsid w:val="006C5893"/>
    <w:rsid w:val="006D4CE3"/>
    <w:rsid w:val="0070579B"/>
    <w:rsid w:val="00717C7A"/>
    <w:rsid w:val="0072178D"/>
    <w:rsid w:val="00723D17"/>
    <w:rsid w:val="0077365F"/>
    <w:rsid w:val="00785AEB"/>
    <w:rsid w:val="007A2275"/>
    <w:rsid w:val="007D34DD"/>
    <w:rsid w:val="007D7A62"/>
    <w:rsid w:val="007E6243"/>
    <w:rsid w:val="007F6FCC"/>
    <w:rsid w:val="008011AE"/>
    <w:rsid w:val="008151A7"/>
    <w:rsid w:val="008233FD"/>
    <w:rsid w:val="00830DA6"/>
    <w:rsid w:val="008478AB"/>
    <w:rsid w:val="00872E2D"/>
    <w:rsid w:val="00874AA6"/>
    <w:rsid w:val="00883E77"/>
    <w:rsid w:val="00885AC1"/>
    <w:rsid w:val="008C4638"/>
    <w:rsid w:val="008E0320"/>
    <w:rsid w:val="008E2E7D"/>
    <w:rsid w:val="00903A7E"/>
    <w:rsid w:val="0091275D"/>
    <w:rsid w:val="00925883"/>
    <w:rsid w:val="0093338F"/>
    <w:rsid w:val="00964288"/>
    <w:rsid w:val="009715D6"/>
    <w:rsid w:val="00975C2D"/>
    <w:rsid w:val="00987A12"/>
    <w:rsid w:val="00991421"/>
    <w:rsid w:val="009B7A6E"/>
    <w:rsid w:val="009E2822"/>
    <w:rsid w:val="009E57A2"/>
    <w:rsid w:val="009E5DBB"/>
    <w:rsid w:val="009E6E44"/>
    <w:rsid w:val="009F0983"/>
    <w:rsid w:val="009F738E"/>
    <w:rsid w:val="00A12155"/>
    <w:rsid w:val="00A14D33"/>
    <w:rsid w:val="00A256F4"/>
    <w:rsid w:val="00A54064"/>
    <w:rsid w:val="00A66EE2"/>
    <w:rsid w:val="00A75036"/>
    <w:rsid w:val="00A762AC"/>
    <w:rsid w:val="00A85626"/>
    <w:rsid w:val="00AA2A72"/>
    <w:rsid w:val="00AB312D"/>
    <w:rsid w:val="00AB457E"/>
    <w:rsid w:val="00AC0EC0"/>
    <w:rsid w:val="00AC2515"/>
    <w:rsid w:val="00AD03A2"/>
    <w:rsid w:val="00AD05B9"/>
    <w:rsid w:val="00AF594D"/>
    <w:rsid w:val="00B062F0"/>
    <w:rsid w:val="00B23DC7"/>
    <w:rsid w:val="00B24E43"/>
    <w:rsid w:val="00B329DD"/>
    <w:rsid w:val="00B34220"/>
    <w:rsid w:val="00B363AD"/>
    <w:rsid w:val="00B36FBC"/>
    <w:rsid w:val="00B526A9"/>
    <w:rsid w:val="00B64477"/>
    <w:rsid w:val="00B8081C"/>
    <w:rsid w:val="00B9416A"/>
    <w:rsid w:val="00B976F1"/>
    <w:rsid w:val="00BB22E6"/>
    <w:rsid w:val="00BB5B2B"/>
    <w:rsid w:val="00BD50BA"/>
    <w:rsid w:val="00BE7110"/>
    <w:rsid w:val="00BF161E"/>
    <w:rsid w:val="00BF4280"/>
    <w:rsid w:val="00BF5F4F"/>
    <w:rsid w:val="00C0093D"/>
    <w:rsid w:val="00C11459"/>
    <w:rsid w:val="00C11E88"/>
    <w:rsid w:val="00C20060"/>
    <w:rsid w:val="00C3712C"/>
    <w:rsid w:val="00C464AC"/>
    <w:rsid w:val="00C646F4"/>
    <w:rsid w:val="00C75133"/>
    <w:rsid w:val="00CA6EAB"/>
    <w:rsid w:val="00CC4E9A"/>
    <w:rsid w:val="00CE51FE"/>
    <w:rsid w:val="00CF10DA"/>
    <w:rsid w:val="00CF17C9"/>
    <w:rsid w:val="00CF42CF"/>
    <w:rsid w:val="00D05AD3"/>
    <w:rsid w:val="00D11429"/>
    <w:rsid w:val="00D20401"/>
    <w:rsid w:val="00D20D26"/>
    <w:rsid w:val="00D22ED2"/>
    <w:rsid w:val="00D46F8E"/>
    <w:rsid w:val="00D65C9D"/>
    <w:rsid w:val="00D86F9F"/>
    <w:rsid w:val="00DC5A18"/>
    <w:rsid w:val="00DE55C2"/>
    <w:rsid w:val="00DF5EAE"/>
    <w:rsid w:val="00E146F2"/>
    <w:rsid w:val="00E24666"/>
    <w:rsid w:val="00E412C8"/>
    <w:rsid w:val="00E545FB"/>
    <w:rsid w:val="00E54A49"/>
    <w:rsid w:val="00E6362D"/>
    <w:rsid w:val="00E75980"/>
    <w:rsid w:val="00E77284"/>
    <w:rsid w:val="00E820CB"/>
    <w:rsid w:val="00E827F9"/>
    <w:rsid w:val="00E86EC6"/>
    <w:rsid w:val="00E94BA5"/>
    <w:rsid w:val="00ED69C4"/>
    <w:rsid w:val="00EE2693"/>
    <w:rsid w:val="00EE5328"/>
    <w:rsid w:val="00EE6538"/>
    <w:rsid w:val="00F1172C"/>
    <w:rsid w:val="00F11831"/>
    <w:rsid w:val="00F51C0A"/>
    <w:rsid w:val="00F65B67"/>
    <w:rsid w:val="00F95E19"/>
    <w:rsid w:val="00FA63C5"/>
    <w:rsid w:val="00FA6BB7"/>
    <w:rsid w:val="00FA6EF9"/>
    <w:rsid w:val="00FB4737"/>
    <w:rsid w:val="00FD11EC"/>
    <w:rsid w:val="00FD48AD"/>
    <w:rsid w:val="00FD7CBE"/>
    <w:rsid w:val="00FD7D54"/>
    <w:rsid w:val="00FE06F8"/>
    <w:rsid w:val="00FF2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3"/>
    <o:shapelayout v:ext="edit">
      <o:idmap v:ext="edit" data="1"/>
      <o:rules v:ext="edit">
        <o:r id="V:Rule1" type="connector" idref="#_x0000_s1033"/>
        <o:r id="V:Rule2" type="connector" idref="#_x0000_s1034"/>
        <o:r id="V:Rule3" type="connector" idref="#_x0000_s1035"/>
        <o:r id="V:Rule4" type="connector" idref="#_x0000_s1036"/>
        <o:r id="V:Rule5" type="connector" idref="#_x0000_s1042"/>
        <o:r id="V:Rule6" type="connector" idref="#_x0000_s1043"/>
        <o:r id="V:Rule7" type="connector" idref="#_x0000_s1044"/>
        <o:r id="V:Rule8" type="connector" idref="#_x0000_s1045"/>
        <o:r id="V:Rule9" type="connector" idref="#_x0000_s1046"/>
        <o:r id="V:Rule10" type="connector" idref="#_x0000_s1054"/>
        <o:r id="V:Rule11" type="connector" idref="#_x0000_s1055"/>
        <o:r id="V:Rule12" type="connector" idref="#_x0000_s1056"/>
        <o:r id="V:Rule13" type="connector" idref="#_x0000_s1057"/>
        <o:r id="V:Rule14" type="connector" idref="#_x0000_s1072"/>
        <o:r id="V:Rule15" type="connector" idref="#_x0000_s1073"/>
        <o:r id="V:Rule16" type="connector" idref="#_x0000_s1074"/>
        <o:r id="V:Rule17" type="connector" idref="#_x0000_s1075"/>
        <o:r id="V:Rule18" type="connector" idref="#_x0000_s1076"/>
        <o:r id="V:Rule19" type="connector" idref="#_x0000_s1077"/>
        <o:r id="V:Rule20" type="connector" idref="#_x0000_s1078"/>
        <o:r id="V:Rule21" type="connector" idref="#_x0000_s1079"/>
        <o:r id="V:Rule22" type="connector" idref="#_x0000_s1080"/>
        <o:r id="V:Rule23" type="connector" idref="#_x0000_s1081"/>
        <o:r id="V:Rule24" type="connector" idref="#_x0000_s1082"/>
        <o:r id="V:Rule25" type="connector" idref="#_x0000_s1092"/>
        <o:r id="V:Rule26" type="connector" idref="#_x0000_s1093"/>
        <o:r id="V:Rule27" type="connector" idref="#_x0000_s1094"/>
        <o:r id="V:Rule28" type="connector" idref="#_x0000_s1095"/>
        <o:r id="V:Rule29" type="connector" idref="#_x0000_s1096"/>
        <o:r id="V:Rule30" type="connector" idref="#_x0000_s1097"/>
        <o:r id="V:Rule31" type="connector" idref="#_x0000_s1098"/>
        <o:r id="V:Rule32" type="connector" idref="#_x0000_s1099"/>
        <o:r id="V:Rule33" type="connector" idref="#_x0000_s1117"/>
        <o:r id="V:Rule34" type="connector" idref="#_x0000_s1118"/>
        <o:r id="V:Rule35" type="connector" idref="#_x0000_s1119"/>
        <o:r id="V:Rule36" type="connector" idref="#_x0000_s1120"/>
        <o:r id="V:Rule37" type="connector" idref="#_x0000_s1121"/>
        <o:r id="V:Rule38" type="connector" idref="#_x0000_s1122"/>
        <o:r id="V:Rule39" type="connector" idref="#_x0000_s1123"/>
        <o:r id="V:Rule40" type="connector" idref="#_x0000_s1124"/>
        <o:r id="V:Rule41" type="connector" idref="#_x0000_s1125"/>
        <o:r id="V:Rule42" type="connector" idref="#_x0000_s1126"/>
        <o:r id="V:Rule43" type="connector" idref="#_x0000_s1127"/>
        <o:r id="V:Rule44" type="connector" idref="#_x0000_s1128"/>
        <o:r id="V:Rule45" type="connector" idref="#_x0000_s1129"/>
      </o:rules>
    </o:shapelayout>
  </w:shapeDefaults>
  <w:decimalSymbol w:val=","/>
  <w:listSeparator w:val=";"/>
  <w15:chartTrackingRefBased/>
  <w15:docId w15:val="{DCD85B52-4C7C-4C7F-95BF-ACC12D70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79B"/>
    <w:pPr>
      <w:spacing w:after="200" w:line="276" w:lineRule="auto"/>
    </w:pPr>
    <w:rPr>
      <w:sz w:val="22"/>
      <w:szCs w:val="22"/>
    </w:rPr>
  </w:style>
  <w:style w:type="paragraph" w:styleId="1">
    <w:name w:val="heading 1"/>
    <w:basedOn w:val="a"/>
    <w:next w:val="a"/>
    <w:link w:val="10"/>
    <w:qFormat/>
    <w:rsid w:val="00293351"/>
    <w:pPr>
      <w:keepNext/>
      <w:keepLines/>
      <w:spacing w:before="480" w:after="0"/>
      <w:outlineLvl w:val="0"/>
    </w:pPr>
    <w:rPr>
      <w:rFonts w:ascii="Cambria" w:hAnsi="Cambria"/>
      <w:b/>
      <w:bCs/>
      <w:color w:val="365F91"/>
      <w:sz w:val="28"/>
      <w:szCs w:val="28"/>
    </w:rPr>
  </w:style>
  <w:style w:type="paragraph" w:styleId="3">
    <w:name w:val="heading 3"/>
    <w:basedOn w:val="a"/>
    <w:next w:val="a"/>
    <w:link w:val="30"/>
    <w:autoRedefine/>
    <w:qFormat/>
    <w:rsid w:val="002A04CB"/>
    <w:pPr>
      <w:keepNext/>
      <w:widowControl w:val="0"/>
      <w:autoSpaceDE w:val="0"/>
      <w:autoSpaceDN w:val="0"/>
      <w:adjustRightInd w:val="0"/>
      <w:spacing w:after="0" w:line="240" w:lineRule="auto"/>
      <w:jc w:val="both"/>
      <w:outlineLvl w:val="2"/>
    </w:pPr>
    <w:rPr>
      <w:rFonts w:ascii="Times New Roman" w:hAnsi="Times New Roman"/>
      <w:bCs/>
      <w:iCs/>
      <w:color w:val="993300"/>
      <w:sz w:val="28"/>
      <w:szCs w:val="28"/>
    </w:rPr>
  </w:style>
  <w:style w:type="paragraph" w:styleId="4">
    <w:name w:val="heading 4"/>
    <w:basedOn w:val="a"/>
    <w:next w:val="a"/>
    <w:link w:val="40"/>
    <w:autoRedefine/>
    <w:qFormat/>
    <w:rsid w:val="00F1172C"/>
    <w:pPr>
      <w:keepNext/>
      <w:widowControl w:val="0"/>
      <w:autoSpaceDE w:val="0"/>
      <w:autoSpaceDN w:val="0"/>
      <w:adjustRightInd w:val="0"/>
      <w:spacing w:after="0" w:line="240" w:lineRule="auto"/>
      <w:outlineLvl w:val="3"/>
    </w:pPr>
    <w:rPr>
      <w:rFonts w:ascii="Times New Roman" w:hAnsi="Times New Roman"/>
      <w:bCs/>
      <w:i/>
      <w:shadow/>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293351"/>
    <w:pPr>
      <w:ind w:left="720"/>
      <w:contextualSpacing/>
    </w:pPr>
  </w:style>
  <w:style w:type="paragraph" w:customStyle="1" w:styleId="12">
    <w:name w:val="Без интервала1"/>
    <w:rsid w:val="00293351"/>
    <w:rPr>
      <w:sz w:val="22"/>
      <w:szCs w:val="22"/>
    </w:rPr>
  </w:style>
  <w:style w:type="character" w:customStyle="1" w:styleId="10">
    <w:name w:val="Заголовок 1 Знак"/>
    <w:basedOn w:val="a0"/>
    <w:link w:val="1"/>
    <w:locked/>
    <w:rsid w:val="00293351"/>
    <w:rPr>
      <w:rFonts w:ascii="Cambria" w:hAnsi="Cambria" w:cs="Times New Roman"/>
      <w:b/>
      <w:bCs/>
      <w:color w:val="365F91"/>
      <w:sz w:val="28"/>
      <w:szCs w:val="28"/>
    </w:rPr>
  </w:style>
  <w:style w:type="paragraph" w:styleId="a3">
    <w:name w:val="Balloon Text"/>
    <w:basedOn w:val="a"/>
    <w:link w:val="a4"/>
    <w:semiHidden/>
    <w:rsid w:val="00717C7A"/>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717C7A"/>
    <w:rPr>
      <w:rFonts w:ascii="Tahoma" w:hAnsi="Tahoma" w:cs="Tahoma"/>
      <w:sz w:val="16"/>
      <w:szCs w:val="16"/>
    </w:rPr>
  </w:style>
  <w:style w:type="table" w:styleId="a5">
    <w:name w:val="Table Grid"/>
    <w:basedOn w:val="a1"/>
    <w:rsid w:val="008011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locked/>
    <w:rsid w:val="002A04CB"/>
    <w:rPr>
      <w:rFonts w:ascii="Times New Roman" w:hAnsi="Times New Roman" w:cs="Times New Roman"/>
      <w:bCs/>
      <w:iCs/>
      <w:color w:val="993300"/>
      <w:sz w:val="28"/>
      <w:szCs w:val="28"/>
    </w:rPr>
  </w:style>
  <w:style w:type="character" w:customStyle="1" w:styleId="40">
    <w:name w:val="Заголовок 4 Знак"/>
    <w:basedOn w:val="a0"/>
    <w:link w:val="4"/>
    <w:locked/>
    <w:rsid w:val="00F1172C"/>
    <w:rPr>
      <w:rFonts w:ascii="Times New Roman" w:hAnsi="Times New Roman" w:cs="Times New Roman"/>
      <w:bCs/>
      <w:i/>
      <w:shadow/>
      <w:sz w:val="24"/>
      <w:szCs w:val="24"/>
      <w:u w:val="single"/>
    </w:rPr>
  </w:style>
  <w:style w:type="paragraph" w:styleId="a6">
    <w:name w:val="Body Text Indent"/>
    <w:basedOn w:val="a"/>
    <w:link w:val="a7"/>
    <w:semiHidden/>
    <w:rsid w:val="00F1172C"/>
    <w:pPr>
      <w:widowControl w:val="0"/>
      <w:autoSpaceDE w:val="0"/>
      <w:autoSpaceDN w:val="0"/>
      <w:adjustRightInd w:val="0"/>
      <w:spacing w:after="0" w:line="240" w:lineRule="auto"/>
      <w:jc w:val="both"/>
    </w:pPr>
    <w:rPr>
      <w:rFonts w:ascii="Times New Roman" w:hAnsi="Times New Roman"/>
      <w:sz w:val="18"/>
      <w:szCs w:val="18"/>
    </w:rPr>
  </w:style>
  <w:style w:type="character" w:customStyle="1" w:styleId="a7">
    <w:name w:val="Основной текст с отступом Знак"/>
    <w:basedOn w:val="a0"/>
    <w:link w:val="a6"/>
    <w:semiHidden/>
    <w:locked/>
    <w:rsid w:val="00F1172C"/>
    <w:rPr>
      <w:rFonts w:ascii="Times New Roman" w:hAnsi="Times New Roman" w:cs="Times New Roman"/>
      <w:sz w:val="18"/>
      <w:szCs w:val="18"/>
    </w:rPr>
  </w:style>
  <w:style w:type="paragraph" w:styleId="2">
    <w:name w:val="Body Text Indent 2"/>
    <w:basedOn w:val="a"/>
    <w:link w:val="20"/>
    <w:semiHidden/>
    <w:rsid w:val="00F1172C"/>
    <w:pPr>
      <w:widowControl w:val="0"/>
      <w:autoSpaceDE w:val="0"/>
      <w:autoSpaceDN w:val="0"/>
      <w:adjustRightInd w:val="0"/>
      <w:spacing w:after="0" w:line="240" w:lineRule="auto"/>
      <w:ind w:firstLine="567"/>
    </w:pPr>
    <w:rPr>
      <w:rFonts w:ascii="Times New Roman" w:hAnsi="Times New Roman"/>
      <w:sz w:val="20"/>
      <w:szCs w:val="20"/>
    </w:rPr>
  </w:style>
  <w:style w:type="character" w:customStyle="1" w:styleId="20">
    <w:name w:val="Основной текст с отступом 2 Знак"/>
    <w:basedOn w:val="a0"/>
    <w:link w:val="2"/>
    <w:semiHidden/>
    <w:locked/>
    <w:rsid w:val="00F1172C"/>
    <w:rPr>
      <w:rFonts w:ascii="Times New Roman" w:hAnsi="Times New Roman" w:cs="Times New Roman"/>
      <w:sz w:val="20"/>
      <w:szCs w:val="20"/>
    </w:rPr>
  </w:style>
  <w:style w:type="paragraph" w:styleId="HTML">
    <w:name w:val="HTML Preformatted"/>
    <w:basedOn w:val="a"/>
    <w:link w:val="HTML0"/>
    <w:rsid w:val="0048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locked/>
    <w:rsid w:val="00486B8F"/>
    <w:rPr>
      <w:rFonts w:ascii="Courier New" w:hAnsi="Courier New" w:cs="Courier New"/>
      <w:sz w:val="20"/>
      <w:szCs w:val="20"/>
    </w:rPr>
  </w:style>
  <w:style w:type="paragraph" w:customStyle="1" w:styleId="a8">
    <w:name w:val="Аа"/>
    <w:basedOn w:val="a"/>
    <w:rsid w:val="005F44B3"/>
    <w:pPr>
      <w:suppressAutoHyphens/>
      <w:spacing w:after="0" w:line="360" w:lineRule="auto"/>
      <w:ind w:firstLine="709"/>
      <w:contextualSpacing/>
      <w:jc w:val="both"/>
    </w:pPr>
    <w:rPr>
      <w:rFonts w:ascii="Times New Roman" w:hAnsi="Times New Roman"/>
      <w:sz w:val="28"/>
      <w:lang w:eastAsia="en-US"/>
    </w:rPr>
  </w:style>
  <w:style w:type="paragraph" w:styleId="a9">
    <w:name w:val="Plain Text"/>
    <w:basedOn w:val="a"/>
    <w:link w:val="aa"/>
    <w:rsid w:val="00462FE8"/>
    <w:pPr>
      <w:spacing w:after="0" w:line="240" w:lineRule="auto"/>
    </w:pPr>
    <w:rPr>
      <w:rFonts w:ascii="Courier New" w:hAnsi="Courier New" w:cs="Courier New"/>
      <w:sz w:val="20"/>
      <w:szCs w:val="20"/>
    </w:rPr>
  </w:style>
  <w:style w:type="character" w:customStyle="1" w:styleId="aa">
    <w:name w:val="Текст Знак"/>
    <w:basedOn w:val="a0"/>
    <w:link w:val="a9"/>
    <w:locked/>
    <w:rsid w:val="00462FE8"/>
    <w:rPr>
      <w:rFonts w:ascii="Courier New" w:hAnsi="Courier New" w:cs="Courier New"/>
      <w:sz w:val="20"/>
      <w:szCs w:val="20"/>
    </w:rPr>
  </w:style>
  <w:style w:type="paragraph" w:styleId="31">
    <w:name w:val="Body Text Indent 3"/>
    <w:basedOn w:val="a"/>
    <w:link w:val="32"/>
    <w:rsid w:val="00462FE8"/>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locked/>
    <w:rsid w:val="00462FE8"/>
    <w:rPr>
      <w:rFonts w:ascii="Times New Roman" w:hAnsi="Times New Roman" w:cs="Times New Roman"/>
      <w:sz w:val="16"/>
      <w:szCs w:val="16"/>
    </w:rPr>
  </w:style>
  <w:style w:type="character" w:styleId="ab">
    <w:name w:val="footnote reference"/>
    <w:basedOn w:val="a0"/>
    <w:semiHidden/>
    <w:rsid w:val="00BB5B2B"/>
    <w:rPr>
      <w:rFonts w:cs="Times New Roman"/>
      <w:vertAlign w:val="superscript"/>
    </w:rPr>
  </w:style>
  <w:style w:type="paragraph" w:customStyle="1" w:styleId="21">
    <w:name w:val="Норм2"/>
    <w:rsid w:val="00BB5B2B"/>
    <w:pPr>
      <w:widowControl w:val="0"/>
      <w:spacing w:line="360" w:lineRule="auto"/>
      <w:ind w:firstLine="709"/>
      <w:jc w:val="both"/>
    </w:pPr>
    <w:rPr>
      <w:rFonts w:ascii="Times New Roman" w:hAnsi="Times New Roman"/>
      <w:sz w:val="28"/>
    </w:rPr>
  </w:style>
  <w:style w:type="paragraph" w:customStyle="1" w:styleId="22">
    <w:name w:val="Текст сноски 2"/>
    <w:basedOn w:val="21"/>
    <w:rsid w:val="00BB5B2B"/>
    <w:pPr>
      <w:spacing w:line="240" w:lineRule="auto"/>
    </w:pPr>
    <w:rPr>
      <w:sz w:val="22"/>
    </w:rPr>
  </w:style>
  <w:style w:type="paragraph" w:styleId="ac">
    <w:name w:val="endnote text"/>
    <w:basedOn w:val="a"/>
    <w:link w:val="ad"/>
    <w:semiHidden/>
    <w:rsid w:val="00BB5B2B"/>
    <w:pPr>
      <w:spacing w:after="0" w:line="240" w:lineRule="auto"/>
    </w:pPr>
    <w:rPr>
      <w:sz w:val="20"/>
      <w:szCs w:val="20"/>
    </w:rPr>
  </w:style>
  <w:style w:type="character" w:customStyle="1" w:styleId="ad">
    <w:name w:val="Текст концевой сноски Знак"/>
    <w:basedOn w:val="a0"/>
    <w:link w:val="ac"/>
    <w:semiHidden/>
    <w:locked/>
    <w:rsid w:val="00BB5B2B"/>
    <w:rPr>
      <w:rFonts w:cs="Times New Roman"/>
      <w:sz w:val="20"/>
      <w:szCs w:val="20"/>
    </w:rPr>
  </w:style>
  <w:style w:type="paragraph" w:styleId="ae">
    <w:name w:val="footnote text"/>
    <w:basedOn w:val="a"/>
    <w:link w:val="af"/>
    <w:semiHidden/>
    <w:rsid w:val="00BB5B2B"/>
    <w:pPr>
      <w:spacing w:after="0" w:line="240" w:lineRule="auto"/>
    </w:pPr>
    <w:rPr>
      <w:sz w:val="20"/>
      <w:szCs w:val="20"/>
    </w:rPr>
  </w:style>
  <w:style w:type="character" w:customStyle="1" w:styleId="af">
    <w:name w:val="Текст сноски Знак"/>
    <w:basedOn w:val="a0"/>
    <w:link w:val="ae"/>
    <w:semiHidden/>
    <w:locked/>
    <w:rsid w:val="00BB5B2B"/>
    <w:rPr>
      <w:rFonts w:cs="Times New Roman"/>
      <w:sz w:val="20"/>
      <w:szCs w:val="20"/>
    </w:rPr>
  </w:style>
  <w:style w:type="character" w:styleId="af0">
    <w:name w:val="endnote reference"/>
    <w:basedOn w:val="a0"/>
    <w:semiHidden/>
    <w:rsid w:val="00BB5B2B"/>
    <w:rPr>
      <w:rFonts w:cs="Times New Roman"/>
      <w:vertAlign w:val="superscript"/>
    </w:rPr>
  </w:style>
  <w:style w:type="paragraph" w:styleId="23">
    <w:name w:val="Body Text 2"/>
    <w:basedOn w:val="a"/>
    <w:link w:val="24"/>
    <w:semiHidden/>
    <w:rsid w:val="003B0EEC"/>
    <w:pPr>
      <w:spacing w:after="120" w:line="480" w:lineRule="auto"/>
    </w:pPr>
  </w:style>
  <w:style w:type="character" w:customStyle="1" w:styleId="24">
    <w:name w:val="Основной текст 2 Знак"/>
    <w:basedOn w:val="a0"/>
    <w:link w:val="23"/>
    <w:semiHidden/>
    <w:locked/>
    <w:rsid w:val="003B0E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_____Microsoft_Excel_97-20031.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10384</Words>
  <Characters>59191</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BLACK</Company>
  <LinksUpToDate>false</LinksUpToDate>
  <CharactersWithSpaces>69437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BLACK</dc:creator>
  <cp:keywords/>
  <dc:description/>
  <cp:lastModifiedBy>admin</cp:lastModifiedBy>
  <cp:revision>2</cp:revision>
  <dcterms:created xsi:type="dcterms:W3CDTF">2014-04-17T16:28:00Z</dcterms:created>
  <dcterms:modified xsi:type="dcterms:W3CDTF">2014-04-17T16:28:00Z</dcterms:modified>
</cp:coreProperties>
</file>