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87" w:rsidRPr="0005765C" w:rsidRDefault="00285087" w:rsidP="0005765C">
      <w:pPr>
        <w:widowControl w:val="0"/>
        <w:spacing w:after="0" w:line="360" w:lineRule="auto"/>
        <w:ind w:firstLine="709"/>
        <w:jc w:val="center"/>
        <w:rPr>
          <w:rFonts w:ascii="Times New Roman" w:hAnsi="Times New Roman"/>
          <w:sz w:val="28"/>
          <w:szCs w:val="28"/>
        </w:rPr>
      </w:pPr>
      <w:r w:rsidRPr="0005765C">
        <w:rPr>
          <w:rFonts w:ascii="Times New Roman" w:hAnsi="Times New Roman"/>
          <w:sz w:val="28"/>
          <w:szCs w:val="28"/>
        </w:rPr>
        <w:t>Министерство науки и образования Российской Федерации</w:t>
      </w:r>
    </w:p>
    <w:p w:rsidR="00E4398B" w:rsidRPr="0005765C" w:rsidRDefault="00E4398B" w:rsidP="0005765C">
      <w:pPr>
        <w:widowControl w:val="0"/>
        <w:spacing w:after="0" w:line="360" w:lineRule="auto"/>
        <w:ind w:firstLine="709"/>
        <w:jc w:val="center"/>
        <w:rPr>
          <w:rFonts w:ascii="Times New Roman" w:hAnsi="Times New Roman"/>
          <w:sz w:val="28"/>
          <w:szCs w:val="28"/>
        </w:rPr>
      </w:pPr>
      <w:r w:rsidRPr="0005765C">
        <w:rPr>
          <w:rFonts w:ascii="Times New Roman" w:hAnsi="Times New Roman"/>
          <w:sz w:val="28"/>
          <w:szCs w:val="28"/>
        </w:rPr>
        <w:t>Уральский Государственный педагогический университет</w:t>
      </w:r>
    </w:p>
    <w:p w:rsidR="00E4398B" w:rsidRPr="0005765C" w:rsidRDefault="00E4398B" w:rsidP="0005765C">
      <w:pPr>
        <w:widowControl w:val="0"/>
        <w:spacing w:after="0" w:line="360" w:lineRule="auto"/>
        <w:ind w:firstLine="709"/>
        <w:jc w:val="center"/>
        <w:rPr>
          <w:rFonts w:ascii="Times New Roman" w:hAnsi="Times New Roman"/>
          <w:sz w:val="28"/>
          <w:szCs w:val="28"/>
        </w:rPr>
      </w:pPr>
      <w:r w:rsidRPr="0005765C">
        <w:rPr>
          <w:rFonts w:ascii="Times New Roman" w:hAnsi="Times New Roman"/>
          <w:sz w:val="28"/>
          <w:szCs w:val="28"/>
        </w:rPr>
        <w:t>Институт педагогики и психологии детства</w:t>
      </w:r>
    </w:p>
    <w:p w:rsidR="00E4398B" w:rsidRPr="0005765C" w:rsidRDefault="00E4398B" w:rsidP="0005765C">
      <w:pPr>
        <w:widowControl w:val="0"/>
        <w:spacing w:after="0" w:line="360" w:lineRule="auto"/>
        <w:ind w:firstLine="709"/>
        <w:jc w:val="center"/>
        <w:rPr>
          <w:rFonts w:ascii="Times New Roman" w:hAnsi="Times New Roman"/>
          <w:sz w:val="28"/>
          <w:szCs w:val="28"/>
        </w:rPr>
      </w:pPr>
      <w:r w:rsidRPr="0005765C">
        <w:rPr>
          <w:rFonts w:ascii="Times New Roman" w:hAnsi="Times New Roman"/>
          <w:sz w:val="28"/>
          <w:szCs w:val="28"/>
        </w:rPr>
        <w:t>Кафедра математики и методики ее преподавания в начальных классах</w:t>
      </w:r>
    </w:p>
    <w:p w:rsidR="00285087" w:rsidRPr="0005765C" w:rsidRDefault="00285087" w:rsidP="0005765C">
      <w:pPr>
        <w:widowControl w:val="0"/>
        <w:spacing w:after="0" w:line="360" w:lineRule="auto"/>
        <w:ind w:firstLine="709"/>
        <w:jc w:val="center"/>
        <w:rPr>
          <w:rFonts w:ascii="Times New Roman" w:hAnsi="Times New Roman"/>
          <w:sz w:val="28"/>
          <w:szCs w:val="28"/>
        </w:rPr>
      </w:pPr>
    </w:p>
    <w:p w:rsidR="00E4398B" w:rsidRPr="0005765C" w:rsidRDefault="00E4398B" w:rsidP="0005765C">
      <w:pPr>
        <w:widowControl w:val="0"/>
        <w:spacing w:after="0" w:line="360" w:lineRule="auto"/>
        <w:ind w:firstLine="709"/>
        <w:jc w:val="center"/>
        <w:rPr>
          <w:rFonts w:ascii="Times New Roman" w:hAnsi="Times New Roman"/>
          <w:sz w:val="28"/>
          <w:szCs w:val="28"/>
        </w:rPr>
      </w:pPr>
    </w:p>
    <w:p w:rsidR="00A81C56" w:rsidRPr="0005765C" w:rsidRDefault="00A81C56" w:rsidP="0005765C">
      <w:pPr>
        <w:widowControl w:val="0"/>
        <w:spacing w:after="0" w:line="360" w:lineRule="auto"/>
        <w:ind w:firstLine="709"/>
        <w:jc w:val="center"/>
        <w:rPr>
          <w:rFonts w:ascii="Times New Roman" w:hAnsi="Times New Roman"/>
          <w:sz w:val="28"/>
          <w:szCs w:val="28"/>
        </w:rPr>
      </w:pPr>
    </w:p>
    <w:p w:rsidR="00E4398B" w:rsidRPr="0005765C" w:rsidRDefault="00E4398B" w:rsidP="0005765C">
      <w:pPr>
        <w:widowControl w:val="0"/>
        <w:spacing w:after="0" w:line="360" w:lineRule="auto"/>
        <w:ind w:firstLine="709"/>
        <w:jc w:val="center"/>
        <w:rPr>
          <w:rFonts w:ascii="Times New Roman" w:hAnsi="Times New Roman"/>
          <w:sz w:val="28"/>
          <w:szCs w:val="28"/>
        </w:rPr>
      </w:pPr>
    </w:p>
    <w:p w:rsidR="00E4398B" w:rsidRDefault="00E4398B" w:rsidP="0005765C">
      <w:pPr>
        <w:widowControl w:val="0"/>
        <w:spacing w:after="0" w:line="360" w:lineRule="auto"/>
        <w:ind w:firstLine="709"/>
        <w:jc w:val="center"/>
        <w:rPr>
          <w:rFonts w:ascii="Times New Roman" w:hAnsi="Times New Roman"/>
          <w:sz w:val="28"/>
          <w:szCs w:val="28"/>
        </w:rPr>
      </w:pPr>
    </w:p>
    <w:p w:rsidR="0005765C" w:rsidRDefault="0005765C" w:rsidP="0005765C">
      <w:pPr>
        <w:widowControl w:val="0"/>
        <w:spacing w:after="0" w:line="360" w:lineRule="auto"/>
        <w:ind w:firstLine="709"/>
        <w:jc w:val="center"/>
        <w:rPr>
          <w:rFonts w:ascii="Times New Roman" w:hAnsi="Times New Roman"/>
          <w:sz w:val="28"/>
          <w:szCs w:val="28"/>
        </w:rPr>
      </w:pPr>
    </w:p>
    <w:p w:rsidR="0005765C" w:rsidRDefault="0005765C" w:rsidP="0005765C">
      <w:pPr>
        <w:widowControl w:val="0"/>
        <w:spacing w:after="0" w:line="360" w:lineRule="auto"/>
        <w:ind w:firstLine="709"/>
        <w:jc w:val="center"/>
        <w:rPr>
          <w:rFonts w:ascii="Times New Roman" w:hAnsi="Times New Roman"/>
          <w:sz w:val="28"/>
          <w:szCs w:val="28"/>
        </w:rPr>
      </w:pPr>
    </w:p>
    <w:p w:rsidR="0005765C" w:rsidRPr="0005765C" w:rsidRDefault="0005765C" w:rsidP="0005765C">
      <w:pPr>
        <w:widowControl w:val="0"/>
        <w:spacing w:after="0" w:line="360" w:lineRule="auto"/>
        <w:ind w:firstLine="709"/>
        <w:jc w:val="center"/>
        <w:rPr>
          <w:rFonts w:ascii="Times New Roman" w:hAnsi="Times New Roman"/>
          <w:sz w:val="28"/>
          <w:szCs w:val="28"/>
        </w:rPr>
      </w:pPr>
    </w:p>
    <w:p w:rsidR="00E4398B" w:rsidRPr="0005765C" w:rsidRDefault="00E4398B" w:rsidP="0005765C">
      <w:pPr>
        <w:widowControl w:val="0"/>
        <w:spacing w:after="0" w:line="360" w:lineRule="auto"/>
        <w:ind w:firstLine="709"/>
        <w:jc w:val="center"/>
        <w:rPr>
          <w:rFonts w:ascii="Times New Roman" w:hAnsi="Times New Roman"/>
          <w:sz w:val="28"/>
          <w:szCs w:val="32"/>
        </w:rPr>
      </w:pPr>
      <w:r w:rsidRPr="0005765C">
        <w:rPr>
          <w:rFonts w:ascii="Times New Roman" w:hAnsi="Times New Roman"/>
          <w:sz w:val="28"/>
          <w:szCs w:val="32"/>
        </w:rPr>
        <w:t>Выпускная квалификационная работа</w:t>
      </w:r>
    </w:p>
    <w:p w:rsidR="00E4398B" w:rsidRPr="0005765C" w:rsidRDefault="00E4398B" w:rsidP="0005765C">
      <w:pPr>
        <w:widowControl w:val="0"/>
        <w:spacing w:after="0" w:line="360" w:lineRule="auto"/>
        <w:ind w:firstLine="709"/>
        <w:jc w:val="center"/>
        <w:rPr>
          <w:rFonts w:ascii="Times New Roman" w:hAnsi="Times New Roman"/>
          <w:sz w:val="28"/>
          <w:szCs w:val="32"/>
        </w:rPr>
      </w:pPr>
      <w:r w:rsidRPr="0005765C">
        <w:rPr>
          <w:rFonts w:ascii="Times New Roman" w:hAnsi="Times New Roman"/>
          <w:sz w:val="28"/>
          <w:szCs w:val="32"/>
        </w:rPr>
        <w:t>на тему:</w:t>
      </w:r>
    </w:p>
    <w:p w:rsidR="00E4398B" w:rsidRPr="0005765C" w:rsidRDefault="00E4398B" w:rsidP="0005765C">
      <w:pPr>
        <w:widowControl w:val="0"/>
        <w:spacing w:after="0" w:line="360" w:lineRule="auto"/>
        <w:ind w:firstLine="709"/>
        <w:jc w:val="center"/>
        <w:rPr>
          <w:rFonts w:ascii="Times New Roman" w:hAnsi="Times New Roman"/>
          <w:sz w:val="28"/>
          <w:szCs w:val="32"/>
        </w:rPr>
      </w:pPr>
      <w:r w:rsidRPr="0005765C">
        <w:rPr>
          <w:rFonts w:ascii="Times New Roman" w:hAnsi="Times New Roman"/>
          <w:sz w:val="28"/>
          <w:szCs w:val="32"/>
        </w:rPr>
        <w:t>«</w:t>
      </w:r>
      <w:r w:rsidR="00F47632" w:rsidRPr="0005765C">
        <w:rPr>
          <w:rFonts w:ascii="Times New Roman" w:hAnsi="Times New Roman"/>
          <w:sz w:val="28"/>
          <w:szCs w:val="32"/>
        </w:rPr>
        <w:t>Развитие исследовательской деятельности у старших дошкольников в процессе формирования представлений</w:t>
      </w:r>
      <w:r w:rsidR="0005765C" w:rsidRPr="0005765C">
        <w:rPr>
          <w:rFonts w:ascii="Times New Roman" w:hAnsi="Times New Roman"/>
          <w:sz w:val="28"/>
          <w:szCs w:val="32"/>
        </w:rPr>
        <w:t xml:space="preserve"> </w:t>
      </w:r>
      <w:r w:rsidR="00F47632" w:rsidRPr="0005765C">
        <w:rPr>
          <w:rFonts w:ascii="Times New Roman" w:hAnsi="Times New Roman"/>
          <w:sz w:val="28"/>
          <w:szCs w:val="32"/>
        </w:rPr>
        <w:t>о величине и ее измерении»</w:t>
      </w:r>
    </w:p>
    <w:p w:rsidR="00285087" w:rsidRPr="0005765C" w:rsidRDefault="00285087" w:rsidP="0005765C">
      <w:pPr>
        <w:widowControl w:val="0"/>
        <w:tabs>
          <w:tab w:val="left" w:pos="5010"/>
        </w:tabs>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p>
    <w:p w:rsidR="00E4398B" w:rsidRPr="0005765C" w:rsidRDefault="00E4398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Исполнитель:</w:t>
      </w:r>
    </w:p>
    <w:p w:rsidR="00285087" w:rsidRPr="0005765C" w:rsidRDefault="0028508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Студентка </w:t>
      </w:r>
      <w:r w:rsidR="00E4398B" w:rsidRPr="0005765C">
        <w:rPr>
          <w:rFonts w:ascii="Times New Roman" w:hAnsi="Times New Roman"/>
          <w:sz w:val="28"/>
          <w:szCs w:val="28"/>
          <w:lang w:val="en-US"/>
        </w:rPr>
        <w:t>V</w:t>
      </w:r>
      <w:r w:rsidRPr="0005765C">
        <w:rPr>
          <w:rFonts w:ascii="Times New Roman" w:hAnsi="Times New Roman"/>
          <w:sz w:val="28"/>
          <w:szCs w:val="28"/>
        </w:rPr>
        <w:t xml:space="preserve"> курса ИП и ПД</w:t>
      </w:r>
    </w:p>
    <w:p w:rsidR="00285087" w:rsidRPr="0005765C" w:rsidRDefault="0028508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Факультета дошкольного воспитания</w:t>
      </w:r>
    </w:p>
    <w:p w:rsidR="00A67429" w:rsidRPr="0005765C" w:rsidRDefault="00E4398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Группы № 5</w:t>
      </w:r>
      <w:r w:rsidR="00285087" w:rsidRPr="0005765C">
        <w:rPr>
          <w:rFonts w:ascii="Times New Roman" w:hAnsi="Times New Roman"/>
          <w:sz w:val="28"/>
          <w:szCs w:val="28"/>
        </w:rPr>
        <w:t>3</w:t>
      </w:r>
    </w:p>
    <w:p w:rsidR="00285087" w:rsidRPr="0005765C" w:rsidRDefault="00A6742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Башорина</w:t>
      </w:r>
      <w:r w:rsidR="00285087" w:rsidRPr="0005765C">
        <w:rPr>
          <w:rFonts w:ascii="Times New Roman" w:hAnsi="Times New Roman"/>
          <w:sz w:val="28"/>
          <w:szCs w:val="28"/>
        </w:rPr>
        <w:t xml:space="preserve"> Юлия Вадимовна</w:t>
      </w:r>
    </w:p>
    <w:p w:rsidR="00285087" w:rsidRPr="0005765C" w:rsidRDefault="00E4398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Руководитель:</w:t>
      </w:r>
    </w:p>
    <w:p w:rsidR="00E4398B" w:rsidRPr="0005765C" w:rsidRDefault="00E4398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Ручкина Валентина Павловна</w:t>
      </w:r>
    </w:p>
    <w:p w:rsidR="00F47632" w:rsidRPr="0005765C" w:rsidRDefault="00F4763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К.п.н., профессор кафедры математики </w:t>
      </w:r>
    </w:p>
    <w:p w:rsidR="00F47632" w:rsidRPr="0005765C" w:rsidRDefault="00F4763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 методики ее преподавания в начальных классах</w:t>
      </w:r>
    </w:p>
    <w:p w:rsidR="00285087" w:rsidRDefault="00285087" w:rsidP="0005765C">
      <w:pPr>
        <w:widowControl w:val="0"/>
        <w:spacing w:after="0" w:line="360" w:lineRule="auto"/>
        <w:ind w:firstLine="709"/>
        <w:jc w:val="both"/>
        <w:rPr>
          <w:rFonts w:ascii="Times New Roman" w:hAnsi="Times New Roman"/>
          <w:sz w:val="28"/>
          <w:szCs w:val="28"/>
        </w:rPr>
      </w:pPr>
    </w:p>
    <w:p w:rsidR="0005765C" w:rsidRPr="0005765C" w:rsidRDefault="0005765C" w:rsidP="0005765C">
      <w:pPr>
        <w:widowControl w:val="0"/>
        <w:spacing w:after="0" w:line="360" w:lineRule="auto"/>
        <w:ind w:firstLine="709"/>
        <w:jc w:val="both"/>
        <w:rPr>
          <w:rFonts w:ascii="Times New Roman" w:hAnsi="Times New Roman"/>
          <w:sz w:val="28"/>
          <w:szCs w:val="28"/>
        </w:rPr>
      </w:pPr>
    </w:p>
    <w:p w:rsidR="00285087" w:rsidRPr="0005765C" w:rsidRDefault="00E4398B" w:rsidP="0005765C">
      <w:pPr>
        <w:widowControl w:val="0"/>
        <w:spacing w:after="0" w:line="360" w:lineRule="auto"/>
        <w:ind w:firstLine="709"/>
        <w:jc w:val="center"/>
        <w:rPr>
          <w:rFonts w:ascii="Times New Roman" w:hAnsi="Times New Roman"/>
          <w:sz w:val="28"/>
          <w:szCs w:val="28"/>
        </w:rPr>
      </w:pPr>
      <w:r w:rsidRPr="0005765C">
        <w:rPr>
          <w:rFonts w:ascii="Times New Roman" w:hAnsi="Times New Roman"/>
          <w:sz w:val="28"/>
          <w:szCs w:val="28"/>
        </w:rPr>
        <w:t>2010</w:t>
      </w:r>
      <w:r w:rsidR="00285087" w:rsidRPr="0005765C">
        <w:rPr>
          <w:rFonts w:ascii="Times New Roman" w:hAnsi="Times New Roman"/>
          <w:sz w:val="28"/>
          <w:szCs w:val="28"/>
        </w:rPr>
        <w:t xml:space="preserve"> г.</w:t>
      </w:r>
    </w:p>
    <w:p w:rsidR="00730BB1" w:rsidRPr="0005765C" w:rsidRDefault="0005765C"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14A80" w:rsidRPr="0005765C">
        <w:rPr>
          <w:rFonts w:ascii="Times New Roman" w:hAnsi="Times New Roman"/>
          <w:sz w:val="28"/>
          <w:szCs w:val="28"/>
        </w:rPr>
        <w:lastRenderedPageBreak/>
        <w:t>ОГЛАВЛЕНИЕ</w:t>
      </w:r>
    </w:p>
    <w:p w:rsidR="00DB75BD" w:rsidRPr="0005765C" w:rsidRDefault="00DB75BD" w:rsidP="0005765C">
      <w:pPr>
        <w:widowControl w:val="0"/>
        <w:spacing w:after="0" w:line="360" w:lineRule="auto"/>
        <w:ind w:firstLine="709"/>
        <w:jc w:val="both"/>
        <w:rPr>
          <w:rFonts w:ascii="Times New Roman" w:hAnsi="Times New Roman"/>
          <w:sz w:val="28"/>
          <w:szCs w:val="28"/>
        </w:rPr>
      </w:pP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ВВЕДЕНИЕ</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ГЛАВА I. Психолого-педагогические основы формирования исследовательской деятельности у старших дошкольников</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1.1</w:t>
      </w:r>
      <w:r w:rsidRPr="0005765C">
        <w:rPr>
          <w:rFonts w:ascii="Times New Roman" w:hAnsi="Times New Roman"/>
          <w:sz w:val="28"/>
          <w:szCs w:val="28"/>
        </w:rPr>
        <w:tab/>
        <w:t>Сущность понятия «исследовательская деятельность» и ее значени</w:t>
      </w:r>
      <w:r>
        <w:rPr>
          <w:rFonts w:ascii="Times New Roman" w:hAnsi="Times New Roman"/>
          <w:sz w:val="28"/>
          <w:szCs w:val="28"/>
        </w:rPr>
        <w:t>е в развитии дошкольников</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1.2</w:t>
      </w:r>
      <w:r w:rsidRPr="0005765C">
        <w:rPr>
          <w:rFonts w:ascii="Times New Roman" w:hAnsi="Times New Roman"/>
          <w:sz w:val="28"/>
          <w:szCs w:val="28"/>
        </w:rPr>
        <w:tab/>
        <w:t>Формирование представлений у дошкольников о величине предметов и ее измерении</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1.3</w:t>
      </w:r>
      <w:r w:rsidRPr="0005765C">
        <w:rPr>
          <w:rFonts w:ascii="Times New Roman" w:hAnsi="Times New Roman"/>
          <w:sz w:val="28"/>
          <w:szCs w:val="28"/>
        </w:rPr>
        <w:tab/>
        <w:t>Анализ программ дошкольного воспитания по проблеме развития</w:t>
      </w:r>
      <w:r>
        <w:rPr>
          <w:rFonts w:ascii="Times New Roman" w:hAnsi="Times New Roman"/>
          <w:sz w:val="28"/>
          <w:szCs w:val="28"/>
        </w:rPr>
        <w:t xml:space="preserve"> исследовательской деятельности</w:t>
      </w:r>
    </w:p>
    <w:p w:rsid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1.4.</w:t>
      </w:r>
      <w:r w:rsidRPr="0005765C">
        <w:rPr>
          <w:rFonts w:ascii="Times New Roman" w:hAnsi="Times New Roman"/>
          <w:sz w:val="28"/>
          <w:szCs w:val="28"/>
        </w:rPr>
        <w:tab/>
        <w:t xml:space="preserve">Условия формирования исследовательской деятельности </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ВЫВОДЫ ПО I ГЛАВЕ</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ГЛАВА II. Формирование исследовательской деятельности у детей старшего дошкольного возраста</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2.1</w:t>
      </w:r>
      <w:r w:rsidRPr="0005765C">
        <w:rPr>
          <w:rFonts w:ascii="Times New Roman" w:hAnsi="Times New Roman"/>
          <w:sz w:val="28"/>
          <w:szCs w:val="28"/>
        </w:rPr>
        <w:tab/>
        <w:t>Показатели и критерии уровня овладения детьми исследовательской деятельности</w:t>
      </w:r>
    </w:p>
    <w:p w:rsidR="0005765C" w:rsidRPr="0005765C" w:rsidRDefault="0005765C" w:rsidP="0005765C">
      <w:pPr>
        <w:widowControl w:val="0"/>
        <w:spacing w:after="0" w:line="360" w:lineRule="auto"/>
        <w:rPr>
          <w:rFonts w:ascii="Times New Roman" w:hAnsi="Times New Roman"/>
          <w:sz w:val="28"/>
          <w:szCs w:val="28"/>
        </w:rPr>
      </w:pPr>
      <w:r>
        <w:rPr>
          <w:rFonts w:ascii="Times New Roman" w:hAnsi="Times New Roman"/>
          <w:sz w:val="28"/>
          <w:szCs w:val="28"/>
        </w:rPr>
        <w:t>2.2</w:t>
      </w:r>
      <w:r w:rsidRPr="0005765C">
        <w:rPr>
          <w:rFonts w:ascii="Times New Roman" w:hAnsi="Times New Roman"/>
          <w:sz w:val="28"/>
          <w:szCs w:val="28"/>
        </w:rPr>
        <w:tab/>
        <w:t>Выявление уровня развития исследовательской деятельности (констатирующий этап эксперимента)</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2.3</w:t>
      </w:r>
      <w:r w:rsidRPr="0005765C">
        <w:rPr>
          <w:rFonts w:ascii="Times New Roman" w:hAnsi="Times New Roman"/>
          <w:sz w:val="28"/>
          <w:szCs w:val="28"/>
        </w:rPr>
        <w:tab/>
        <w:t>Опыт работы по развитию исследовательской деятельности у детей старшего дошкольного возраста</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2.4</w:t>
      </w:r>
      <w:r w:rsidRPr="0005765C">
        <w:rPr>
          <w:rFonts w:ascii="Times New Roman" w:hAnsi="Times New Roman"/>
          <w:sz w:val="28"/>
          <w:szCs w:val="28"/>
        </w:rPr>
        <w:tab/>
        <w:t xml:space="preserve"> Выявления уровня развития исследовательской деятельности </w:t>
      </w:r>
      <w:r>
        <w:rPr>
          <w:rFonts w:ascii="Times New Roman" w:hAnsi="Times New Roman"/>
          <w:sz w:val="28"/>
          <w:szCs w:val="28"/>
        </w:rPr>
        <w:t>(контрольный этап эксперимента)</w:t>
      </w:r>
    </w:p>
    <w:p w:rsid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ВЫВОДЫ ПО II ГЛАВЕ</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ЗАКЛЮЧЕНИЕ</w:t>
      </w:r>
    </w:p>
    <w:p w:rsidR="0005765C" w:rsidRPr="0005765C" w:rsidRDefault="0005765C" w:rsidP="0005765C">
      <w:pPr>
        <w:widowControl w:val="0"/>
        <w:spacing w:after="0" w:line="360" w:lineRule="auto"/>
        <w:rPr>
          <w:rFonts w:ascii="Times New Roman" w:hAnsi="Times New Roman"/>
          <w:sz w:val="28"/>
          <w:szCs w:val="28"/>
        </w:rPr>
      </w:pPr>
      <w:r w:rsidRPr="0005765C">
        <w:rPr>
          <w:rFonts w:ascii="Times New Roman" w:hAnsi="Times New Roman"/>
          <w:sz w:val="28"/>
          <w:szCs w:val="28"/>
        </w:rPr>
        <w:t>СПИСОК ИСПОЛЬЗОВАННОЙ ЛИТЕРАТУРЫ</w:t>
      </w:r>
    </w:p>
    <w:p w:rsidR="0005765C" w:rsidRDefault="0005765C" w:rsidP="0005765C">
      <w:pPr>
        <w:widowControl w:val="0"/>
        <w:spacing w:after="0" w:line="360" w:lineRule="auto"/>
        <w:rPr>
          <w:rFonts w:ascii="Times New Roman" w:hAnsi="Times New Roman"/>
          <w:sz w:val="28"/>
          <w:szCs w:val="28"/>
        </w:rPr>
      </w:pPr>
      <w:r>
        <w:rPr>
          <w:rFonts w:ascii="Times New Roman" w:hAnsi="Times New Roman"/>
          <w:sz w:val="28"/>
          <w:szCs w:val="28"/>
        </w:rPr>
        <w:t xml:space="preserve">ПРИЛОЖЕНИЕ </w:t>
      </w:r>
    </w:p>
    <w:p w:rsidR="0005765C" w:rsidRDefault="0005765C" w:rsidP="0005765C">
      <w:pPr>
        <w:widowControl w:val="0"/>
        <w:spacing w:after="0" w:line="360" w:lineRule="auto"/>
        <w:ind w:firstLine="709"/>
        <w:jc w:val="both"/>
        <w:rPr>
          <w:rFonts w:ascii="Times New Roman" w:hAnsi="Times New Roman"/>
          <w:sz w:val="28"/>
          <w:szCs w:val="28"/>
        </w:rPr>
      </w:pPr>
    </w:p>
    <w:p w:rsidR="00476EF1" w:rsidRPr="0005765C" w:rsidRDefault="0005765C"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57310" w:rsidRPr="0005765C">
        <w:rPr>
          <w:rFonts w:ascii="Times New Roman" w:hAnsi="Times New Roman"/>
          <w:sz w:val="28"/>
          <w:szCs w:val="28"/>
        </w:rPr>
        <w:t>ВВЕДЕНИЕ</w:t>
      </w:r>
    </w:p>
    <w:p w:rsidR="00476EF1" w:rsidRPr="0005765C" w:rsidRDefault="00476EF1" w:rsidP="0005765C">
      <w:pPr>
        <w:widowControl w:val="0"/>
        <w:spacing w:after="0" w:line="360" w:lineRule="auto"/>
        <w:ind w:firstLine="709"/>
        <w:jc w:val="both"/>
        <w:rPr>
          <w:rFonts w:ascii="Times New Roman" w:hAnsi="Times New Roman"/>
          <w:sz w:val="28"/>
          <w:szCs w:val="28"/>
        </w:rPr>
      </w:pPr>
    </w:p>
    <w:p w:rsidR="00C25B89" w:rsidRPr="0005765C" w:rsidRDefault="00384F9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АКТУАЛЬНОСТЬ ИССЛЕДОВАНИЯ.</w:t>
      </w:r>
      <w:r w:rsidR="00A2490E" w:rsidRPr="0005765C">
        <w:rPr>
          <w:rFonts w:ascii="Times New Roman" w:hAnsi="Times New Roman"/>
          <w:sz w:val="28"/>
          <w:szCs w:val="28"/>
        </w:rPr>
        <w:t xml:space="preserve"> </w:t>
      </w:r>
      <w:r w:rsidR="00C25B89" w:rsidRPr="0005765C">
        <w:rPr>
          <w:rFonts w:ascii="Times New Roman" w:hAnsi="Times New Roman"/>
          <w:sz w:val="28"/>
          <w:szCs w:val="28"/>
        </w:rPr>
        <w:t>Сегодняшний деловой мир очень конкурентноспособен и быстро изменяется. Современн</w:t>
      </w:r>
      <w:r w:rsidR="00D03028" w:rsidRPr="0005765C">
        <w:rPr>
          <w:rFonts w:ascii="Times New Roman" w:hAnsi="Times New Roman"/>
          <w:sz w:val="28"/>
          <w:szCs w:val="28"/>
        </w:rPr>
        <w:t>ая ситуация требует формирования</w:t>
      </w:r>
      <w:r w:rsidR="00C25B89" w:rsidRPr="0005765C">
        <w:rPr>
          <w:rFonts w:ascii="Times New Roman" w:hAnsi="Times New Roman"/>
          <w:sz w:val="28"/>
          <w:szCs w:val="28"/>
        </w:rPr>
        <w:t xml:space="preserve"> социально-развитой личности, обладающей значительными интеллектуальным, психологическим и социокультурным</w:t>
      </w:r>
      <w:r w:rsidR="00E80ACB" w:rsidRPr="0005765C">
        <w:rPr>
          <w:rFonts w:ascii="Times New Roman" w:hAnsi="Times New Roman"/>
          <w:sz w:val="28"/>
          <w:szCs w:val="28"/>
        </w:rPr>
        <w:t xml:space="preserve"> потенциалом</w:t>
      </w:r>
      <w:r w:rsidR="00C25B89" w:rsidRPr="0005765C">
        <w:rPr>
          <w:rFonts w:ascii="Times New Roman" w:hAnsi="Times New Roman"/>
          <w:sz w:val="28"/>
          <w:szCs w:val="28"/>
        </w:rPr>
        <w:t xml:space="preserve">. </w:t>
      </w:r>
    </w:p>
    <w:p w:rsidR="00C25B89" w:rsidRPr="0005765C" w:rsidRDefault="00E80AC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Ранее</w:t>
      </w:r>
      <w:r w:rsidR="00C25B89" w:rsidRPr="0005765C">
        <w:rPr>
          <w:rFonts w:ascii="Times New Roman" w:hAnsi="Times New Roman"/>
          <w:sz w:val="28"/>
          <w:szCs w:val="28"/>
        </w:rPr>
        <w:t xml:space="preserve"> развитие </w:t>
      </w:r>
      <w:r w:rsidR="007B07B8" w:rsidRPr="0005765C">
        <w:rPr>
          <w:rFonts w:ascii="Times New Roman" w:hAnsi="Times New Roman"/>
          <w:sz w:val="28"/>
          <w:szCs w:val="28"/>
        </w:rPr>
        <w:t>исследовательской деятельности</w:t>
      </w:r>
      <w:r w:rsidR="00345573" w:rsidRPr="0005765C">
        <w:rPr>
          <w:rFonts w:ascii="Times New Roman" w:hAnsi="Times New Roman"/>
          <w:sz w:val="28"/>
          <w:szCs w:val="28"/>
        </w:rPr>
        <w:t xml:space="preserve"> личности традиционно является</w:t>
      </w:r>
      <w:r w:rsidR="00C25B89" w:rsidRPr="0005765C">
        <w:rPr>
          <w:rFonts w:ascii="Times New Roman" w:hAnsi="Times New Roman"/>
          <w:sz w:val="28"/>
          <w:szCs w:val="28"/>
        </w:rPr>
        <w:t xml:space="preserve"> одной из важнейших педагогических задач, не только в отечественной педагогике, но и в образовательных системах большинства стран мира.</w:t>
      </w:r>
    </w:p>
    <w:p w:rsidR="00C25B89" w:rsidRPr="0005765C" w:rsidRDefault="00C25B8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Дошкольный возраст является наиболее благоприятным для ф</w:t>
      </w:r>
      <w:r w:rsidR="00E80ACB" w:rsidRPr="0005765C">
        <w:rPr>
          <w:rFonts w:ascii="Times New Roman" w:hAnsi="Times New Roman"/>
          <w:sz w:val="28"/>
          <w:szCs w:val="28"/>
        </w:rPr>
        <w:t>ормирования</w:t>
      </w:r>
      <w:r w:rsidRPr="0005765C">
        <w:rPr>
          <w:rFonts w:ascii="Times New Roman" w:hAnsi="Times New Roman"/>
          <w:sz w:val="28"/>
          <w:szCs w:val="28"/>
        </w:rPr>
        <w:t xml:space="preserve"> соци</w:t>
      </w:r>
      <w:r w:rsidR="00E80ACB" w:rsidRPr="0005765C">
        <w:rPr>
          <w:rFonts w:ascii="Times New Roman" w:hAnsi="Times New Roman"/>
          <w:sz w:val="28"/>
          <w:szCs w:val="28"/>
        </w:rPr>
        <w:t>альной и познавательной деятельности</w:t>
      </w:r>
      <w:r w:rsidRPr="0005765C">
        <w:rPr>
          <w:rFonts w:ascii="Times New Roman" w:hAnsi="Times New Roman"/>
          <w:sz w:val="28"/>
          <w:szCs w:val="28"/>
        </w:rPr>
        <w:t>.</w:t>
      </w:r>
      <w:r w:rsidR="00345573" w:rsidRPr="0005765C">
        <w:rPr>
          <w:rFonts w:ascii="Times New Roman" w:hAnsi="Times New Roman"/>
          <w:sz w:val="28"/>
          <w:szCs w:val="28"/>
        </w:rPr>
        <w:t xml:space="preserve"> Так как современная педагогическая практика опирается на личностно-ориентированное образование, с позиций которого ребенок рассматривается как субъе</w:t>
      </w:r>
      <w:r w:rsidR="00E80ACB" w:rsidRPr="0005765C">
        <w:rPr>
          <w:rFonts w:ascii="Times New Roman" w:hAnsi="Times New Roman"/>
          <w:sz w:val="28"/>
          <w:szCs w:val="28"/>
        </w:rPr>
        <w:t>кт педагогического процесса, то</w:t>
      </w:r>
      <w:r w:rsidR="00345573" w:rsidRPr="0005765C">
        <w:rPr>
          <w:rFonts w:ascii="Times New Roman" w:hAnsi="Times New Roman"/>
          <w:sz w:val="28"/>
          <w:szCs w:val="28"/>
        </w:rPr>
        <w:t xml:space="preserve"> наибольшее внимание уделяется созданию оптимальных условий для интеллектуального, социального и эмоционального развития растущей личности.</w:t>
      </w:r>
    </w:p>
    <w:p w:rsidR="00D03028" w:rsidRPr="0005765C" w:rsidRDefault="00C25B8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наш взгляд,</w:t>
      </w:r>
      <w:r w:rsidR="00BD3DF1" w:rsidRPr="0005765C">
        <w:rPr>
          <w:rFonts w:ascii="Times New Roman" w:hAnsi="Times New Roman"/>
          <w:sz w:val="28"/>
          <w:szCs w:val="28"/>
        </w:rPr>
        <w:t xml:space="preserve"> изучение содержательной линии, связанной с формирование представлений о</w:t>
      </w:r>
      <w:r w:rsidRPr="0005765C">
        <w:rPr>
          <w:rFonts w:ascii="Times New Roman" w:hAnsi="Times New Roman"/>
          <w:sz w:val="28"/>
          <w:szCs w:val="28"/>
        </w:rPr>
        <w:t xml:space="preserve"> </w:t>
      </w:r>
      <w:r w:rsidR="00BD3DF1" w:rsidRPr="0005765C">
        <w:rPr>
          <w:rFonts w:ascii="Times New Roman" w:hAnsi="Times New Roman"/>
          <w:sz w:val="28"/>
          <w:szCs w:val="28"/>
        </w:rPr>
        <w:t>величине и измерительной деятельности</w:t>
      </w:r>
      <w:r w:rsidR="00F47632" w:rsidRPr="0005765C">
        <w:rPr>
          <w:rFonts w:ascii="Times New Roman" w:hAnsi="Times New Roman"/>
          <w:sz w:val="28"/>
          <w:szCs w:val="28"/>
        </w:rPr>
        <w:t xml:space="preserve"> </w:t>
      </w:r>
      <w:r w:rsidR="00D03028" w:rsidRPr="0005765C">
        <w:rPr>
          <w:rFonts w:ascii="Times New Roman" w:hAnsi="Times New Roman"/>
          <w:sz w:val="28"/>
          <w:szCs w:val="28"/>
        </w:rPr>
        <w:t>способствует развитию исследовательской деятельности.</w:t>
      </w:r>
    </w:p>
    <w:p w:rsidR="00C25B89" w:rsidRPr="0005765C" w:rsidRDefault="00C25B8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позволяет организовать обучение так, чтобы ребенок смог задавать вопросы и</w:t>
      </w:r>
      <w:r w:rsidR="00BD3DF1" w:rsidRPr="0005765C">
        <w:rPr>
          <w:rFonts w:ascii="Times New Roman" w:hAnsi="Times New Roman"/>
          <w:sz w:val="28"/>
          <w:szCs w:val="28"/>
        </w:rPr>
        <w:t xml:space="preserve"> самостоятельно</w:t>
      </w:r>
      <w:r w:rsidRPr="0005765C">
        <w:rPr>
          <w:rFonts w:ascii="Times New Roman" w:hAnsi="Times New Roman"/>
          <w:sz w:val="28"/>
          <w:szCs w:val="28"/>
        </w:rPr>
        <w:t xml:space="preserve"> находить ответы на них. Приобретая опыт использовани</w:t>
      </w:r>
      <w:r w:rsidR="003940C8" w:rsidRPr="0005765C">
        <w:rPr>
          <w:rFonts w:ascii="Times New Roman" w:hAnsi="Times New Roman"/>
          <w:sz w:val="28"/>
          <w:szCs w:val="28"/>
        </w:rPr>
        <w:t>я процессов исследовательской деятельности</w:t>
      </w:r>
      <w:r w:rsidRPr="0005765C">
        <w:rPr>
          <w:rFonts w:ascii="Times New Roman" w:hAnsi="Times New Roman"/>
          <w:sz w:val="28"/>
          <w:szCs w:val="28"/>
        </w:rPr>
        <w:t>, дети тренируются в построении концептуальных идей об окружающем мире и взаимодействии с ним.</w:t>
      </w:r>
    </w:p>
    <w:p w:rsidR="004B0014" w:rsidRPr="0005765C" w:rsidRDefault="00384F9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СТЕПЕНЬ РАЗРАБОТАННОСТИ ПРОБЛЕМЫ И ТЕОРЕТИЧЕСКАЯ БАЗА ИССЛЕДОВАНИЯ. </w:t>
      </w:r>
      <w:r w:rsidR="00C21ECD" w:rsidRPr="0005765C">
        <w:rPr>
          <w:rFonts w:ascii="Times New Roman" w:hAnsi="Times New Roman"/>
          <w:sz w:val="28"/>
          <w:szCs w:val="28"/>
        </w:rPr>
        <w:t>Тема</w:t>
      </w:r>
      <w:r w:rsidR="00BD3DF1" w:rsidRPr="0005765C">
        <w:rPr>
          <w:rFonts w:ascii="Times New Roman" w:hAnsi="Times New Roman"/>
          <w:sz w:val="28"/>
          <w:szCs w:val="28"/>
        </w:rPr>
        <w:t xml:space="preserve"> развития</w:t>
      </w:r>
      <w:r w:rsidR="00C21ECD" w:rsidRPr="0005765C">
        <w:rPr>
          <w:rFonts w:ascii="Times New Roman" w:hAnsi="Times New Roman"/>
          <w:sz w:val="28"/>
          <w:szCs w:val="28"/>
        </w:rPr>
        <w:t xml:space="preserve"> исследовательской деятельности привлекала внимание представителей различных направлений на протяжении многих веков. </w:t>
      </w:r>
      <w:r w:rsidR="00C25B89" w:rsidRPr="0005765C">
        <w:rPr>
          <w:rFonts w:ascii="Times New Roman" w:hAnsi="Times New Roman"/>
          <w:sz w:val="28"/>
          <w:szCs w:val="28"/>
        </w:rPr>
        <w:t>«Результаты современных психологических и педагогических исследований (Ю.К. Бабанский, Л.А. Венгер, Н.А. Ветлугина, Н.Н. Поддъяков, И.Д. Зверева, В.В. Запорожец, И.П. Лернер, А.и. Савенков, Г.И. Щукина) показываю</w:t>
      </w:r>
      <w:r w:rsidR="00D03028" w:rsidRPr="0005765C">
        <w:rPr>
          <w:rFonts w:ascii="Times New Roman" w:hAnsi="Times New Roman"/>
          <w:sz w:val="28"/>
          <w:szCs w:val="28"/>
        </w:rPr>
        <w:t>т</w:t>
      </w:r>
      <w:r w:rsidR="00C25B89" w:rsidRPr="0005765C">
        <w:rPr>
          <w:rFonts w:ascii="Times New Roman" w:hAnsi="Times New Roman"/>
          <w:sz w:val="28"/>
          <w:szCs w:val="28"/>
        </w:rPr>
        <w:t xml:space="preserve">, что умственное развитие детей старшего дошкольного возраста значительно выше, чем это предлагалось ранее. Практический опыт ребенка, его речевое общение с окружающими приводят к формированию все более усложняющихся знаний. Это дает основание утверждать, что, несмотря на наглядно-образный характер своего мышления, дети могут </w:t>
      </w:r>
      <w:r w:rsidR="00D03028" w:rsidRPr="0005765C">
        <w:rPr>
          <w:rFonts w:ascii="Times New Roman" w:hAnsi="Times New Roman"/>
          <w:sz w:val="28"/>
          <w:szCs w:val="28"/>
        </w:rPr>
        <w:t>осознавать</w:t>
      </w:r>
      <w:r w:rsidR="00C25B89" w:rsidRPr="0005765C">
        <w:rPr>
          <w:rFonts w:ascii="Times New Roman" w:hAnsi="Times New Roman"/>
          <w:sz w:val="28"/>
          <w:szCs w:val="28"/>
        </w:rPr>
        <w:t xml:space="preserve"> не только внешнюю сто</w:t>
      </w:r>
      <w:r w:rsidR="00F5719E" w:rsidRPr="0005765C">
        <w:rPr>
          <w:rFonts w:ascii="Times New Roman" w:hAnsi="Times New Roman"/>
          <w:sz w:val="28"/>
          <w:szCs w:val="28"/>
        </w:rPr>
        <w:t>ро</w:t>
      </w:r>
      <w:r w:rsidR="00C25B89" w:rsidRPr="0005765C">
        <w:rPr>
          <w:rFonts w:ascii="Times New Roman" w:hAnsi="Times New Roman"/>
          <w:sz w:val="28"/>
          <w:szCs w:val="28"/>
        </w:rPr>
        <w:t>ну предмета, но и некоторые н</w:t>
      </w:r>
      <w:r w:rsidR="005600F4" w:rsidRPr="0005765C">
        <w:rPr>
          <w:rFonts w:ascii="Times New Roman" w:hAnsi="Times New Roman"/>
          <w:sz w:val="28"/>
          <w:szCs w:val="28"/>
        </w:rPr>
        <w:t>есложные связи и закономерности</w:t>
      </w:r>
      <w:r w:rsidR="00C25B89" w:rsidRPr="0005765C">
        <w:rPr>
          <w:rFonts w:ascii="Times New Roman" w:hAnsi="Times New Roman"/>
          <w:sz w:val="28"/>
          <w:szCs w:val="28"/>
        </w:rPr>
        <w:t>»</w:t>
      </w:r>
      <w:r w:rsidR="00A16ADD" w:rsidRPr="0005765C">
        <w:rPr>
          <w:rFonts w:ascii="Times New Roman" w:hAnsi="Times New Roman"/>
          <w:sz w:val="28"/>
          <w:szCs w:val="28"/>
        </w:rPr>
        <w:t>[21]</w:t>
      </w:r>
      <w:r w:rsidR="004B0014" w:rsidRPr="0005765C">
        <w:rPr>
          <w:rFonts w:ascii="Times New Roman" w:hAnsi="Times New Roman"/>
          <w:sz w:val="28"/>
          <w:szCs w:val="28"/>
        </w:rPr>
        <w:t>.</w:t>
      </w:r>
    </w:p>
    <w:p w:rsidR="004B0014" w:rsidRPr="0005765C" w:rsidRDefault="004B0014"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Однако все эти исследования не отражают целостного подхода к развитию исследовательской деятельности в аспекте личностного развития ребенка-дошкольника. Это свидетельствует</w:t>
      </w:r>
      <w:r w:rsidR="00D03028" w:rsidRPr="0005765C">
        <w:rPr>
          <w:rFonts w:ascii="Times New Roman" w:hAnsi="Times New Roman"/>
          <w:sz w:val="28"/>
          <w:szCs w:val="28"/>
        </w:rPr>
        <w:t>, с одной стороны, об актуальности</w:t>
      </w:r>
      <w:r w:rsidRPr="0005765C">
        <w:rPr>
          <w:rFonts w:ascii="Times New Roman" w:hAnsi="Times New Roman"/>
          <w:sz w:val="28"/>
          <w:szCs w:val="28"/>
        </w:rPr>
        <w:t xml:space="preserve"> проблемы развития исследовательской деятельности у старших дошкольников, а с другой стороны, о недостаточной ее разработанности в плане развития личности ребенка.</w:t>
      </w:r>
    </w:p>
    <w:p w:rsidR="00345573" w:rsidRPr="0005765C" w:rsidRDefault="004B0014"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Потребность в поиске является врожденной, но развивается она в прямой зависимости от степени вовлечения ребенка в деятельность. В связи с этим мы предполагаем, что организация воспитательно-образовательного процесса, напр</w:t>
      </w:r>
      <w:r w:rsidR="00BD3DF1" w:rsidRPr="0005765C">
        <w:rPr>
          <w:rFonts w:ascii="Times New Roman" w:hAnsi="Times New Roman"/>
          <w:sz w:val="28"/>
          <w:szCs w:val="28"/>
        </w:rPr>
        <w:t>авленная на исследование ребенком</w:t>
      </w:r>
      <w:r w:rsidRPr="0005765C">
        <w:rPr>
          <w:rFonts w:ascii="Times New Roman" w:hAnsi="Times New Roman"/>
          <w:sz w:val="28"/>
          <w:szCs w:val="28"/>
        </w:rPr>
        <w:t xml:space="preserve"> своего окружения, включение исследовательской деятельности</w:t>
      </w:r>
      <w:r w:rsidR="007B07B8" w:rsidRPr="0005765C">
        <w:rPr>
          <w:rFonts w:ascii="Times New Roman" w:hAnsi="Times New Roman"/>
          <w:sz w:val="28"/>
          <w:szCs w:val="28"/>
        </w:rPr>
        <w:t xml:space="preserve"> в процесс развития ребенка имее</w:t>
      </w:r>
      <w:r w:rsidRPr="0005765C">
        <w:rPr>
          <w:rFonts w:ascii="Times New Roman" w:hAnsi="Times New Roman"/>
          <w:sz w:val="28"/>
          <w:szCs w:val="28"/>
        </w:rPr>
        <w:t>т основополага</w:t>
      </w:r>
      <w:r w:rsidR="00B64D8C" w:rsidRPr="0005765C">
        <w:rPr>
          <w:rFonts w:ascii="Times New Roman" w:hAnsi="Times New Roman"/>
          <w:sz w:val="28"/>
          <w:szCs w:val="28"/>
        </w:rPr>
        <w:t xml:space="preserve">ющее значение в </w:t>
      </w:r>
      <w:r w:rsidR="007B07B8" w:rsidRPr="0005765C">
        <w:rPr>
          <w:rFonts w:ascii="Times New Roman" w:hAnsi="Times New Roman"/>
          <w:sz w:val="28"/>
          <w:szCs w:val="28"/>
        </w:rPr>
        <w:t>его</w:t>
      </w:r>
      <w:r w:rsidR="00B64D8C" w:rsidRPr="0005765C">
        <w:rPr>
          <w:rFonts w:ascii="Times New Roman" w:hAnsi="Times New Roman"/>
          <w:sz w:val="28"/>
          <w:szCs w:val="28"/>
        </w:rPr>
        <w:t xml:space="preserve"> развитии </w:t>
      </w:r>
      <w:r w:rsidR="007B07B8" w:rsidRPr="0005765C">
        <w:rPr>
          <w:rFonts w:ascii="Times New Roman" w:hAnsi="Times New Roman"/>
          <w:sz w:val="28"/>
          <w:szCs w:val="28"/>
        </w:rPr>
        <w:t>при изучении темы величины и</w:t>
      </w:r>
      <w:r w:rsidR="0005765C">
        <w:rPr>
          <w:rFonts w:ascii="Times New Roman" w:hAnsi="Times New Roman"/>
          <w:sz w:val="28"/>
          <w:szCs w:val="28"/>
        </w:rPr>
        <w:t xml:space="preserve"> </w:t>
      </w:r>
      <w:r w:rsidR="00345573" w:rsidRPr="0005765C">
        <w:rPr>
          <w:rFonts w:ascii="Times New Roman" w:hAnsi="Times New Roman"/>
          <w:sz w:val="28"/>
          <w:szCs w:val="28"/>
        </w:rPr>
        <w:t>измерительная деятельность.</w:t>
      </w:r>
    </w:p>
    <w:p w:rsidR="00D03028" w:rsidRPr="0005765C" w:rsidRDefault="00A16AD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4B0014" w:rsidRPr="0005765C">
        <w:rPr>
          <w:rFonts w:ascii="Times New Roman" w:hAnsi="Times New Roman"/>
          <w:sz w:val="28"/>
          <w:szCs w:val="28"/>
        </w:rPr>
        <w:t>Доказано, что исследовательская деятельность способст</w:t>
      </w:r>
      <w:r w:rsidR="00BB2BF6" w:rsidRPr="0005765C">
        <w:rPr>
          <w:rFonts w:ascii="Times New Roman" w:hAnsi="Times New Roman"/>
          <w:sz w:val="28"/>
          <w:szCs w:val="28"/>
        </w:rPr>
        <w:t>в</w:t>
      </w:r>
      <w:r w:rsidR="004B0014" w:rsidRPr="0005765C">
        <w:rPr>
          <w:rFonts w:ascii="Times New Roman" w:hAnsi="Times New Roman"/>
          <w:sz w:val="28"/>
          <w:szCs w:val="28"/>
        </w:rPr>
        <w:t>ует развитию мышления (А.В. Брушинский</w:t>
      </w:r>
      <w:r w:rsidR="00BB2BF6" w:rsidRPr="0005765C">
        <w:rPr>
          <w:rFonts w:ascii="Times New Roman" w:hAnsi="Times New Roman"/>
          <w:sz w:val="28"/>
          <w:szCs w:val="28"/>
        </w:rPr>
        <w:t>, З.И. Калмыкова, А.М. Матюшкин, И.С. Якиманская), активизации познавательной и творческой деятельности (Б.В. Всесвятский, М.А. Данилов, Б.П. Есипов, И.Я. Лернер, В.В. Оконь, Б.Е. Райков, М.И. Махмутов, М.Н. Скаткин, К.П. Ягодовский), развитию самостоятельности, инициативности, самоконтроля и активности личности в деятельности в целом (М.В. Кларин, В.Г. Маралов, В.В. Ситаров). Однако возможности исследовательской деятельности не используются в воспитательно-образовательном процессе в системе</w:t>
      </w:r>
      <w:r w:rsidR="00B64D8C" w:rsidRPr="0005765C">
        <w:rPr>
          <w:rFonts w:ascii="Times New Roman" w:hAnsi="Times New Roman"/>
          <w:sz w:val="28"/>
          <w:szCs w:val="28"/>
        </w:rPr>
        <w:t xml:space="preserve"> и не изучались в связи</w:t>
      </w:r>
      <w:r w:rsidR="00345573" w:rsidRPr="0005765C">
        <w:rPr>
          <w:rFonts w:ascii="Times New Roman" w:hAnsi="Times New Roman"/>
          <w:sz w:val="28"/>
          <w:szCs w:val="28"/>
        </w:rPr>
        <w:t xml:space="preserve"> с формированием</w:t>
      </w:r>
      <w:r w:rsidR="007B07B8" w:rsidRPr="0005765C">
        <w:rPr>
          <w:rFonts w:ascii="Times New Roman" w:hAnsi="Times New Roman"/>
          <w:sz w:val="28"/>
          <w:szCs w:val="28"/>
        </w:rPr>
        <w:t xml:space="preserve"> понятий величина и измерительная деятельность</w:t>
      </w:r>
      <w:r w:rsidR="00BB2BF6" w:rsidRPr="0005765C">
        <w:rPr>
          <w:rFonts w:ascii="Times New Roman" w:hAnsi="Times New Roman"/>
          <w:sz w:val="28"/>
          <w:szCs w:val="28"/>
        </w:rPr>
        <w:t xml:space="preserve">. Следовательно, актуализируется разработка комплекса педагогических условий </w:t>
      </w:r>
      <w:r w:rsidR="00D03028" w:rsidRPr="0005765C">
        <w:rPr>
          <w:rFonts w:ascii="Times New Roman" w:hAnsi="Times New Roman"/>
          <w:sz w:val="28"/>
          <w:szCs w:val="28"/>
        </w:rPr>
        <w:t xml:space="preserve">обеспечивающих развитие </w:t>
      </w:r>
      <w:r w:rsidR="00BB2BF6" w:rsidRPr="0005765C">
        <w:rPr>
          <w:rFonts w:ascii="Times New Roman" w:hAnsi="Times New Roman"/>
          <w:sz w:val="28"/>
          <w:szCs w:val="28"/>
        </w:rPr>
        <w:t xml:space="preserve">исследовательской деятельности </w:t>
      </w:r>
      <w:r w:rsidR="00D16959" w:rsidRPr="0005765C">
        <w:rPr>
          <w:rFonts w:ascii="Times New Roman" w:hAnsi="Times New Roman"/>
          <w:sz w:val="28"/>
          <w:szCs w:val="28"/>
        </w:rPr>
        <w:t>ребенка</w:t>
      </w:r>
      <w:r w:rsidR="007B07B8" w:rsidRPr="0005765C">
        <w:rPr>
          <w:rFonts w:ascii="Times New Roman" w:hAnsi="Times New Roman"/>
          <w:sz w:val="28"/>
          <w:szCs w:val="28"/>
        </w:rPr>
        <w:t xml:space="preserve"> </w:t>
      </w:r>
      <w:r w:rsidR="00D03028" w:rsidRPr="0005765C">
        <w:rPr>
          <w:rFonts w:ascii="Times New Roman" w:hAnsi="Times New Roman"/>
          <w:sz w:val="28"/>
          <w:szCs w:val="28"/>
        </w:rPr>
        <w:t>в процессе изучения содержательной линии связанной с изучением величины и формированием элементов измерительной деятельности</w:t>
      </w:r>
      <w:r w:rsidRPr="0005765C">
        <w:rPr>
          <w:rFonts w:ascii="Times New Roman" w:hAnsi="Times New Roman"/>
          <w:sz w:val="28"/>
          <w:szCs w:val="28"/>
        </w:rPr>
        <w:t>»[43]</w:t>
      </w:r>
      <w:r w:rsidR="00D03028" w:rsidRPr="0005765C">
        <w:rPr>
          <w:rFonts w:ascii="Times New Roman" w:hAnsi="Times New Roman"/>
          <w:sz w:val="28"/>
          <w:szCs w:val="28"/>
        </w:rPr>
        <w:t>.</w:t>
      </w:r>
    </w:p>
    <w:p w:rsidR="00E51016" w:rsidRPr="0005765C" w:rsidRDefault="00D030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w:t>
      </w:r>
      <w:r w:rsidR="00BB2BF6" w:rsidRPr="0005765C">
        <w:rPr>
          <w:rFonts w:ascii="Times New Roman" w:hAnsi="Times New Roman"/>
          <w:sz w:val="28"/>
          <w:szCs w:val="28"/>
        </w:rPr>
        <w:t>Так</w:t>
      </w:r>
      <w:r w:rsidRPr="0005765C">
        <w:rPr>
          <w:rFonts w:ascii="Times New Roman" w:hAnsi="Times New Roman"/>
          <w:sz w:val="28"/>
          <w:szCs w:val="28"/>
        </w:rPr>
        <w:t>им</w:t>
      </w:r>
      <w:r w:rsidR="00BB2BF6" w:rsidRPr="0005765C">
        <w:rPr>
          <w:rFonts w:ascii="Times New Roman" w:hAnsi="Times New Roman"/>
          <w:sz w:val="28"/>
          <w:szCs w:val="28"/>
        </w:rPr>
        <w:t xml:space="preserve"> образом, возникает ПРОТИВОРЕЧЕНИЕ между</w:t>
      </w:r>
      <w:r w:rsidR="0005765C">
        <w:rPr>
          <w:rFonts w:ascii="Times New Roman" w:hAnsi="Times New Roman"/>
          <w:sz w:val="28"/>
          <w:szCs w:val="28"/>
        </w:rPr>
        <w:t xml:space="preserve"> </w:t>
      </w:r>
      <w:r w:rsidR="00BB2BF6" w:rsidRPr="0005765C">
        <w:rPr>
          <w:rFonts w:ascii="Times New Roman" w:hAnsi="Times New Roman"/>
          <w:sz w:val="28"/>
          <w:szCs w:val="28"/>
        </w:rPr>
        <w:t xml:space="preserve">актуализирующими потребностями в развитии личности ребенка как условия дальнейшего роста его познавательной активности </w:t>
      </w:r>
      <w:r w:rsidR="00E51016" w:rsidRPr="0005765C">
        <w:rPr>
          <w:rFonts w:ascii="Times New Roman" w:hAnsi="Times New Roman"/>
          <w:sz w:val="28"/>
          <w:szCs w:val="28"/>
        </w:rPr>
        <w:t>в окружающем мире и недостаточно</w:t>
      </w:r>
      <w:r w:rsidR="00A81C56" w:rsidRPr="0005765C">
        <w:rPr>
          <w:rFonts w:ascii="Times New Roman" w:hAnsi="Times New Roman"/>
          <w:sz w:val="28"/>
          <w:szCs w:val="28"/>
        </w:rPr>
        <w:t>й</w:t>
      </w:r>
      <w:r w:rsidR="00E51016" w:rsidRPr="0005765C">
        <w:rPr>
          <w:rFonts w:ascii="Times New Roman" w:hAnsi="Times New Roman"/>
          <w:sz w:val="28"/>
          <w:szCs w:val="28"/>
        </w:rPr>
        <w:t xml:space="preserve"> теоретической и практической разработанностью педагогических условий, способствующих успешному осуществлению этого процесса.</w:t>
      </w:r>
      <w:r w:rsidR="00911D7B" w:rsidRPr="0005765C">
        <w:rPr>
          <w:rFonts w:ascii="Times New Roman" w:hAnsi="Times New Roman"/>
          <w:sz w:val="28"/>
          <w:szCs w:val="28"/>
        </w:rPr>
        <w:t xml:space="preserve"> </w:t>
      </w:r>
    </w:p>
    <w:p w:rsidR="00B64D8C" w:rsidRPr="0005765C" w:rsidRDefault="00B64D8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Обозначенное противоречие позволило сформулировать ПРОБЛЕМУ исследования: </w:t>
      </w:r>
      <w:r w:rsidR="007B07B8" w:rsidRPr="0005765C">
        <w:rPr>
          <w:rFonts w:ascii="Times New Roman" w:hAnsi="Times New Roman"/>
          <w:sz w:val="28"/>
          <w:szCs w:val="28"/>
        </w:rPr>
        <w:t>совокупность,</w:t>
      </w:r>
      <w:r w:rsidR="008F65A3" w:rsidRPr="0005765C">
        <w:rPr>
          <w:rFonts w:ascii="Times New Roman" w:hAnsi="Times New Roman"/>
          <w:sz w:val="28"/>
          <w:szCs w:val="28"/>
        </w:rPr>
        <w:t xml:space="preserve"> каких педагогических условий обеспечивает эффективное развитие </w:t>
      </w:r>
      <w:r w:rsidR="007B07B8" w:rsidRPr="0005765C">
        <w:rPr>
          <w:rFonts w:ascii="Times New Roman" w:hAnsi="Times New Roman"/>
          <w:sz w:val="28"/>
          <w:szCs w:val="28"/>
        </w:rPr>
        <w:t xml:space="preserve">исследовательской деятельности </w:t>
      </w:r>
      <w:r w:rsidR="008F65A3" w:rsidRPr="0005765C">
        <w:rPr>
          <w:rFonts w:ascii="Times New Roman" w:hAnsi="Times New Roman"/>
          <w:sz w:val="28"/>
          <w:szCs w:val="28"/>
        </w:rPr>
        <w:t>в дошкольном детстве.</w:t>
      </w:r>
    </w:p>
    <w:p w:rsidR="00D16959" w:rsidRPr="0005765C" w:rsidRDefault="00D1695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Такое понимание проблемы предполагает теоретическое обоснование необходимости развития </w:t>
      </w:r>
      <w:r w:rsidR="007B07B8" w:rsidRPr="0005765C">
        <w:rPr>
          <w:rFonts w:ascii="Times New Roman" w:hAnsi="Times New Roman"/>
          <w:sz w:val="28"/>
          <w:szCs w:val="28"/>
        </w:rPr>
        <w:t>исследовательской деятельности</w:t>
      </w:r>
      <w:r w:rsidRPr="0005765C">
        <w:rPr>
          <w:rFonts w:ascii="Times New Roman" w:hAnsi="Times New Roman"/>
          <w:sz w:val="28"/>
          <w:szCs w:val="28"/>
        </w:rPr>
        <w:t xml:space="preserve"> ребенка и выявление комплекса педагогических условий, которые в наибольшей степени способствовали </w:t>
      </w:r>
      <w:r w:rsidR="00BD3DF1" w:rsidRPr="0005765C">
        <w:rPr>
          <w:rFonts w:ascii="Times New Roman" w:hAnsi="Times New Roman"/>
          <w:sz w:val="28"/>
          <w:szCs w:val="28"/>
        </w:rPr>
        <w:t xml:space="preserve">бы </w:t>
      </w:r>
      <w:r w:rsidRPr="0005765C">
        <w:rPr>
          <w:rFonts w:ascii="Times New Roman" w:hAnsi="Times New Roman"/>
          <w:sz w:val="28"/>
          <w:szCs w:val="28"/>
        </w:rPr>
        <w:t xml:space="preserve">успешному протеканию развития </w:t>
      </w:r>
      <w:r w:rsidR="007B07B8" w:rsidRPr="0005765C">
        <w:rPr>
          <w:rFonts w:ascii="Times New Roman" w:hAnsi="Times New Roman"/>
          <w:sz w:val="28"/>
          <w:szCs w:val="28"/>
        </w:rPr>
        <w:t xml:space="preserve">исследовательской деятельности </w:t>
      </w:r>
      <w:r w:rsidR="00AA4153" w:rsidRPr="0005765C">
        <w:rPr>
          <w:rFonts w:ascii="Times New Roman" w:hAnsi="Times New Roman"/>
          <w:sz w:val="28"/>
          <w:szCs w:val="28"/>
        </w:rPr>
        <w:t xml:space="preserve">в процессе изучения </w:t>
      </w:r>
      <w:r w:rsidR="007B07B8" w:rsidRPr="0005765C">
        <w:rPr>
          <w:rFonts w:ascii="Times New Roman" w:hAnsi="Times New Roman"/>
          <w:sz w:val="28"/>
          <w:szCs w:val="28"/>
        </w:rPr>
        <w:t>величин</w:t>
      </w:r>
      <w:r w:rsidR="00AA4153" w:rsidRPr="0005765C">
        <w:rPr>
          <w:rFonts w:ascii="Times New Roman" w:hAnsi="Times New Roman"/>
          <w:sz w:val="28"/>
          <w:szCs w:val="28"/>
        </w:rPr>
        <w:t>ы</w:t>
      </w:r>
      <w:r w:rsidR="007B07B8" w:rsidRPr="0005765C">
        <w:rPr>
          <w:rFonts w:ascii="Times New Roman" w:hAnsi="Times New Roman"/>
          <w:sz w:val="28"/>
          <w:szCs w:val="28"/>
        </w:rPr>
        <w:t xml:space="preserve"> и измерительн</w:t>
      </w:r>
      <w:r w:rsidR="00AA4153" w:rsidRPr="0005765C">
        <w:rPr>
          <w:rFonts w:ascii="Times New Roman" w:hAnsi="Times New Roman"/>
          <w:sz w:val="28"/>
          <w:szCs w:val="28"/>
        </w:rPr>
        <w:t>ой деятельности</w:t>
      </w:r>
      <w:r w:rsidRPr="0005765C">
        <w:rPr>
          <w:rFonts w:ascii="Times New Roman" w:hAnsi="Times New Roman"/>
          <w:sz w:val="28"/>
          <w:szCs w:val="28"/>
        </w:rPr>
        <w:t>.</w:t>
      </w:r>
    </w:p>
    <w:p w:rsidR="00D16959" w:rsidRPr="0005765C" w:rsidRDefault="00D16959" w:rsidP="0005765C">
      <w:pPr>
        <w:widowControl w:val="0"/>
        <w:tabs>
          <w:tab w:val="left" w:pos="4820"/>
        </w:tabs>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 исследовании введено ОГРАНИЧЕНИЕ: решая проблему развития </w:t>
      </w:r>
      <w:r w:rsidR="007B07B8" w:rsidRPr="0005765C">
        <w:rPr>
          <w:rFonts w:ascii="Times New Roman" w:hAnsi="Times New Roman"/>
          <w:sz w:val="28"/>
          <w:szCs w:val="28"/>
        </w:rPr>
        <w:t>исследовательской деятельности</w:t>
      </w:r>
      <w:r w:rsidRPr="0005765C">
        <w:rPr>
          <w:rFonts w:ascii="Times New Roman" w:hAnsi="Times New Roman"/>
          <w:sz w:val="28"/>
          <w:szCs w:val="28"/>
        </w:rPr>
        <w:t xml:space="preserve"> ребенка, мы выбрали возрастную группу старших дошкольников.</w:t>
      </w:r>
    </w:p>
    <w:p w:rsidR="007B07B8" w:rsidRPr="0005765C" w:rsidRDefault="007B07B8" w:rsidP="0005765C">
      <w:pPr>
        <w:widowControl w:val="0"/>
        <w:tabs>
          <w:tab w:val="left" w:pos="4820"/>
        </w:tabs>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Педагогическая значимость и дидактическая ценность целенаправленного воздействия на развитие исследовательской деятельности в этом возрасте послужили </w:t>
      </w:r>
      <w:r w:rsidR="00860567" w:rsidRPr="0005765C">
        <w:rPr>
          <w:rFonts w:ascii="Times New Roman" w:hAnsi="Times New Roman"/>
          <w:sz w:val="28"/>
          <w:szCs w:val="28"/>
        </w:rPr>
        <w:t>основанием для определения ТЕМЫ ИССЛЕДОВАНИЯ: «</w:t>
      </w:r>
      <w:r w:rsidR="00AA4153" w:rsidRPr="0005765C">
        <w:rPr>
          <w:rFonts w:ascii="Times New Roman" w:hAnsi="Times New Roman"/>
          <w:sz w:val="28"/>
          <w:szCs w:val="28"/>
        </w:rPr>
        <w:t>Развитие исследовательской деятельности у старших дошкольников в процессе формирования представлений о величине и ее измерении</w:t>
      </w:r>
      <w:r w:rsidR="00860567" w:rsidRPr="0005765C">
        <w:rPr>
          <w:rFonts w:ascii="Times New Roman" w:hAnsi="Times New Roman"/>
          <w:sz w:val="28"/>
          <w:szCs w:val="28"/>
        </w:rPr>
        <w:t>».</w:t>
      </w:r>
    </w:p>
    <w:p w:rsidR="00346A91" w:rsidRPr="0005765C" w:rsidRDefault="00346A9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ЦЕЛЬ </w:t>
      </w:r>
      <w:r w:rsidR="00860567" w:rsidRPr="0005765C">
        <w:rPr>
          <w:rFonts w:ascii="Times New Roman" w:hAnsi="Times New Roman"/>
          <w:sz w:val="28"/>
          <w:szCs w:val="28"/>
        </w:rPr>
        <w:t>ИССЛЕДОВАНИЯ заключается в</w:t>
      </w:r>
      <w:r w:rsidR="0005765C">
        <w:rPr>
          <w:rFonts w:ascii="Times New Roman" w:hAnsi="Times New Roman"/>
          <w:sz w:val="28"/>
          <w:szCs w:val="28"/>
        </w:rPr>
        <w:t xml:space="preserve"> </w:t>
      </w:r>
      <w:r w:rsidR="00860567" w:rsidRPr="0005765C">
        <w:rPr>
          <w:rFonts w:ascii="Times New Roman" w:hAnsi="Times New Roman"/>
          <w:sz w:val="28"/>
          <w:szCs w:val="28"/>
        </w:rPr>
        <w:t>выявлении</w:t>
      </w:r>
      <w:r w:rsidR="00AA4153" w:rsidRPr="0005765C">
        <w:rPr>
          <w:rFonts w:ascii="Times New Roman" w:hAnsi="Times New Roman"/>
          <w:sz w:val="28"/>
          <w:szCs w:val="28"/>
        </w:rPr>
        <w:t xml:space="preserve"> условий</w:t>
      </w:r>
      <w:r w:rsidRPr="0005765C">
        <w:rPr>
          <w:rFonts w:ascii="Times New Roman" w:hAnsi="Times New Roman"/>
          <w:sz w:val="28"/>
          <w:szCs w:val="28"/>
        </w:rPr>
        <w:t xml:space="preserve"> формирования и развития исследовательской деятельности у старших дошкольников при изучении величин и </w:t>
      </w:r>
      <w:r w:rsidR="00AA4153" w:rsidRPr="0005765C">
        <w:rPr>
          <w:rFonts w:ascii="Times New Roman" w:hAnsi="Times New Roman"/>
          <w:sz w:val="28"/>
          <w:szCs w:val="28"/>
        </w:rPr>
        <w:t xml:space="preserve">их </w:t>
      </w:r>
      <w:r w:rsidRPr="0005765C">
        <w:rPr>
          <w:rFonts w:ascii="Times New Roman" w:hAnsi="Times New Roman"/>
          <w:sz w:val="28"/>
          <w:szCs w:val="28"/>
        </w:rPr>
        <w:t>измерений.</w:t>
      </w:r>
    </w:p>
    <w:p w:rsidR="00860567" w:rsidRPr="0005765C" w:rsidRDefault="0086056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Учитывая уровень теоретической и методологической разработанности данной проблемы и ее практическую значимость, мы определили объект и предмет исследования.</w:t>
      </w:r>
    </w:p>
    <w:p w:rsidR="00BB2072" w:rsidRPr="0005765C" w:rsidRDefault="00BB207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ОБЪЕКТ </w:t>
      </w:r>
      <w:r w:rsidR="00860567" w:rsidRPr="0005765C">
        <w:rPr>
          <w:rFonts w:ascii="Times New Roman" w:hAnsi="Times New Roman"/>
          <w:sz w:val="28"/>
          <w:szCs w:val="28"/>
        </w:rPr>
        <w:t>ИССЛЕДОВАНИЯ:</w:t>
      </w:r>
      <w:r w:rsidRPr="0005765C">
        <w:rPr>
          <w:rFonts w:ascii="Times New Roman" w:hAnsi="Times New Roman"/>
          <w:sz w:val="28"/>
          <w:szCs w:val="28"/>
        </w:rPr>
        <w:t xml:space="preserve"> процесс формирования и развития исследовательской</w:t>
      </w:r>
      <w:r w:rsidR="0005765C">
        <w:rPr>
          <w:rFonts w:ascii="Times New Roman" w:hAnsi="Times New Roman"/>
          <w:sz w:val="28"/>
          <w:szCs w:val="28"/>
        </w:rPr>
        <w:t xml:space="preserve"> </w:t>
      </w:r>
      <w:r w:rsidRPr="0005765C">
        <w:rPr>
          <w:rFonts w:ascii="Times New Roman" w:hAnsi="Times New Roman"/>
          <w:sz w:val="28"/>
          <w:szCs w:val="28"/>
        </w:rPr>
        <w:t>деятельности</w:t>
      </w:r>
      <w:r w:rsidR="00FE26F9" w:rsidRPr="0005765C">
        <w:rPr>
          <w:rFonts w:ascii="Times New Roman" w:hAnsi="Times New Roman"/>
          <w:sz w:val="28"/>
          <w:szCs w:val="28"/>
        </w:rPr>
        <w:t xml:space="preserve"> у старших дошкольников при изучении величин и </w:t>
      </w:r>
      <w:r w:rsidR="00AA4153" w:rsidRPr="0005765C">
        <w:rPr>
          <w:rFonts w:ascii="Times New Roman" w:hAnsi="Times New Roman"/>
          <w:sz w:val="28"/>
          <w:szCs w:val="28"/>
        </w:rPr>
        <w:t>способов их измерения</w:t>
      </w:r>
      <w:r w:rsidR="00FE26F9" w:rsidRPr="0005765C">
        <w:rPr>
          <w:rFonts w:ascii="Times New Roman" w:hAnsi="Times New Roman"/>
          <w:sz w:val="28"/>
          <w:szCs w:val="28"/>
        </w:rPr>
        <w:t>.</w:t>
      </w:r>
    </w:p>
    <w:p w:rsidR="00BB2072" w:rsidRPr="0005765C" w:rsidRDefault="00BB207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ПРЕДМЕТ </w:t>
      </w:r>
      <w:r w:rsidR="00860567" w:rsidRPr="0005765C">
        <w:rPr>
          <w:rFonts w:ascii="Times New Roman" w:hAnsi="Times New Roman"/>
          <w:sz w:val="28"/>
          <w:szCs w:val="28"/>
        </w:rPr>
        <w:t>ИССЛЕДОВАНИЯ:</w:t>
      </w:r>
      <w:r w:rsidRPr="0005765C">
        <w:rPr>
          <w:rFonts w:ascii="Times New Roman" w:hAnsi="Times New Roman"/>
          <w:sz w:val="28"/>
          <w:szCs w:val="28"/>
        </w:rPr>
        <w:t xml:space="preserve"> условия формирования и развития исследовательской деят</w:t>
      </w:r>
      <w:r w:rsidR="00FE26F9" w:rsidRPr="0005765C">
        <w:rPr>
          <w:rFonts w:ascii="Times New Roman" w:hAnsi="Times New Roman"/>
          <w:sz w:val="28"/>
          <w:szCs w:val="28"/>
        </w:rPr>
        <w:t xml:space="preserve">ельности у старших дошкольников при изучении величин и </w:t>
      </w:r>
      <w:r w:rsidR="00AA4153" w:rsidRPr="0005765C">
        <w:rPr>
          <w:rFonts w:ascii="Times New Roman" w:hAnsi="Times New Roman"/>
          <w:sz w:val="28"/>
          <w:szCs w:val="28"/>
        </w:rPr>
        <w:t>способов их измерения</w:t>
      </w:r>
      <w:r w:rsidR="00FE26F9" w:rsidRPr="0005765C">
        <w:rPr>
          <w:rFonts w:ascii="Times New Roman" w:hAnsi="Times New Roman"/>
          <w:sz w:val="28"/>
          <w:szCs w:val="28"/>
        </w:rPr>
        <w:t>.</w:t>
      </w:r>
    </w:p>
    <w:p w:rsidR="00AA4153" w:rsidRPr="0005765C" w:rsidRDefault="0086056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основе исследования положена следующая</w:t>
      </w:r>
      <w:r w:rsidR="0005765C">
        <w:rPr>
          <w:rFonts w:ascii="Times New Roman" w:hAnsi="Times New Roman"/>
          <w:sz w:val="28"/>
          <w:szCs w:val="28"/>
        </w:rPr>
        <w:t xml:space="preserve"> </w:t>
      </w:r>
      <w:r w:rsidR="00BB2072" w:rsidRPr="0005765C">
        <w:rPr>
          <w:rFonts w:ascii="Times New Roman" w:hAnsi="Times New Roman"/>
          <w:sz w:val="28"/>
          <w:szCs w:val="28"/>
        </w:rPr>
        <w:t>ГИПОТЕЗА:</w:t>
      </w:r>
      <w:r w:rsidR="00476EF1" w:rsidRPr="0005765C">
        <w:rPr>
          <w:rFonts w:ascii="Times New Roman" w:hAnsi="Times New Roman"/>
          <w:sz w:val="28"/>
          <w:szCs w:val="28"/>
        </w:rPr>
        <w:t xml:space="preserve"> </w:t>
      </w:r>
      <w:r w:rsidR="00AA4153" w:rsidRPr="0005765C">
        <w:rPr>
          <w:rFonts w:ascii="Times New Roman" w:hAnsi="Times New Roman"/>
          <w:sz w:val="28"/>
          <w:szCs w:val="28"/>
        </w:rPr>
        <w:t xml:space="preserve">мы </w:t>
      </w:r>
      <w:r w:rsidR="00476EF1" w:rsidRPr="0005765C">
        <w:rPr>
          <w:rFonts w:ascii="Times New Roman" w:hAnsi="Times New Roman"/>
          <w:sz w:val="28"/>
          <w:szCs w:val="28"/>
        </w:rPr>
        <w:t>полагаем</w:t>
      </w:r>
      <w:r w:rsidR="00BB2072" w:rsidRPr="0005765C">
        <w:rPr>
          <w:rFonts w:ascii="Times New Roman" w:hAnsi="Times New Roman"/>
          <w:sz w:val="28"/>
          <w:szCs w:val="28"/>
        </w:rPr>
        <w:t>, что формирование исследовательской деятельности</w:t>
      </w:r>
      <w:r w:rsidR="0005765C">
        <w:rPr>
          <w:rFonts w:ascii="Times New Roman" w:hAnsi="Times New Roman"/>
          <w:sz w:val="28"/>
          <w:szCs w:val="28"/>
        </w:rPr>
        <w:t xml:space="preserve"> </w:t>
      </w:r>
      <w:r w:rsidR="00BB2072" w:rsidRPr="0005765C">
        <w:rPr>
          <w:rFonts w:ascii="Times New Roman" w:hAnsi="Times New Roman"/>
          <w:sz w:val="28"/>
          <w:szCs w:val="28"/>
        </w:rPr>
        <w:t xml:space="preserve">старших дошкольников </w:t>
      </w:r>
      <w:r w:rsidR="00346A91" w:rsidRPr="0005765C">
        <w:rPr>
          <w:rFonts w:ascii="Times New Roman" w:hAnsi="Times New Roman"/>
          <w:sz w:val="28"/>
          <w:szCs w:val="28"/>
        </w:rPr>
        <w:t xml:space="preserve">будет </w:t>
      </w:r>
      <w:r w:rsidR="00BB2072" w:rsidRPr="0005765C">
        <w:rPr>
          <w:rFonts w:ascii="Times New Roman" w:hAnsi="Times New Roman"/>
          <w:sz w:val="28"/>
          <w:szCs w:val="28"/>
        </w:rPr>
        <w:t>происходит</w:t>
      </w:r>
      <w:r w:rsidR="00346A91" w:rsidRPr="0005765C">
        <w:rPr>
          <w:rFonts w:ascii="Times New Roman" w:hAnsi="Times New Roman"/>
          <w:sz w:val="28"/>
          <w:szCs w:val="28"/>
        </w:rPr>
        <w:t>ь</w:t>
      </w:r>
      <w:r w:rsidR="00BB2072" w:rsidRPr="0005765C">
        <w:rPr>
          <w:rFonts w:ascii="Times New Roman" w:hAnsi="Times New Roman"/>
          <w:sz w:val="28"/>
          <w:szCs w:val="28"/>
        </w:rPr>
        <w:t xml:space="preserve"> успешнее</w:t>
      </w:r>
      <w:r w:rsidR="00A81C56" w:rsidRPr="0005765C">
        <w:rPr>
          <w:rFonts w:ascii="Times New Roman" w:hAnsi="Times New Roman"/>
          <w:sz w:val="28"/>
          <w:szCs w:val="28"/>
        </w:rPr>
        <w:t>:</w:t>
      </w:r>
    </w:p>
    <w:p w:rsidR="00FE26F9" w:rsidRPr="0005765C" w:rsidRDefault="00AA4153" w:rsidP="0005765C">
      <w:pPr>
        <w:widowControl w:val="0"/>
        <w:numPr>
          <w:ilvl w:val="0"/>
          <w:numId w:val="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Е</w:t>
      </w:r>
      <w:r w:rsidR="00507005" w:rsidRPr="0005765C">
        <w:rPr>
          <w:rFonts w:ascii="Times New Roman" w:hAnsi="Times New Roman"/>
          <w:sz w:val="28"/>
          <w:szCs w:val="28"/>
        </w:rPr>
        <w:t>сли</w:t>
      </w:r>
      <w:r w:rsidR="0005765C">
        <w:rPr>
          <w:rFonts w:ascii="Times New Roman" w:hAnsi="Times New Roman"/>
          <w:sz w:val="28"/>
          <w:szCs w:val="28"/>
        </w:rPr>
        <w:t xml:space="preserve"> </w:t>
      </w:r>
      <w:r w:rsidR="00186E00" w:rsidRPr="0005765C">
        <w:rPr>
          <w:rFonts w:ascii="Times New Roman" w:hAnsi="Times New Roman"/>
          <w:sz w:val="28"/>
          <w:szCs w:val="28"/>
        </w:rPr>
        <w:t>процесс</w:t>
      </w:r>
      <w:r w:rsidR="0005765C">
        <w:rPr>
          <w:rFonts w:ascii="Times New Roman" w:hAnsi="Times New Roman"/>
          <w:sz w:val="28"/>
          <w:szCs w:val="28"/>
        </w:rPr>
        <w:t xml:space="preserve"> </w:t>
      </w:r>
      <w:r w:rsidR="00507005" w:rsidRPr="0005765C">
        <w:rPr>
          <w:rFonts w:ascii="Times New Roman" w:hAnsi="Times New Roman"/>
          <w:sz w:val="28"/>
          <w:szCs w:val="28"/>
        </w:rPr>
        <w:t>развития</w:t>
      </w:r>
      <w:r w:rsidR="00186E00" w:rsidRPr="0005765C">
        <w:rPr>
          <w:rFonts w:ascii="Times New Roman" w:hAnsi="Times New Roman"/>
          <w:sz w:val="28"/>
          <w:szCs w:val="28"/>
        </w:rPr>
        <w:t xml:space="preserve"> исследовательской деятельности дошкольников</w:t>
      </w:r>
      <w:r w:rsidR="00507005" w:rsidRPr="0005765C">
        <w:rPr>
          <w:rFonts w:ascii="Times New Roman" w:hAnsi="Times New Roman"/>
          <w:sz w:val="28"/>
          <w:szCs w:val="28"/>
        </w:rPr>
        <w:t xml:space="preserve"> будет поэтапным и предусматривать:</w:t>
      </w:r>
    </w:p>
    <w:p w:rsidR="00A81C56" w:rsidRPr="0005765C" w:rsidRDefault="00507005" w:rsidP="0005765C">
      <w:pPr>
        <w:widowControl w:val="0"/>
        <w:numPr>
          <w:ilvl w:val="1"/>
          <w:numId w:val="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предварительную работу по формированию исследовательской деятельности;</w:t>
      </w:r>
    </w:p>
    <w:p w:rsidR="00507005" w:rsidRPr="0005765C" w:rsidRDefault="00507005" w:rsidP="0005765C">
      <w:pPr>
        <w:widowControl w:val="0"/>
        <w:numPr>
          <w:ilvl w:val="1"/>
          <w:numId w:val="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ознакомление дошкольников со структурой исследовательской деятельности в процессе субъект – субъектного взаимодействия взрослого и ребенка;</w:t>
      </w:r>
    </w:p>
    <w:p w:rsidR="00A81C56" w:rsidRPr="0005765C" w:rsidRDefault="00940A26" w:rsidP="0005765C">
      <w:pPr>
        <w:widowControl w:val="0"/>
        <w:numPr>
          <w:ilvl w:val="1"/>
          <w:numId w:val="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проведение детьми самостоятельных исследований в специального смоделированной среде.</w:t>
      </w:r>
    </w:p>
    <w:p w:rsidR="00FE26F9" w:rsidRPr="0005765C" w:rsidRDefault="00AA4153" w:rsidP="0005765C">
      <w:pPr>
        <w:widowControl w:val="0"/>
        <w:numPr>
          <w:ilvl w:val="0"/>
          <w:numId w:val="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Е</w:t>
      </w:r>
      <w:r w:rsidR="00186E00" w:rsidRPr="0005765C">
        <w:rPr>
          <w:rFonts w:ascii="Times New Roman" w:hAnsi="Times New Roman"/>
          <w:sz w:val="28"/>
          <w:szCs w:val="28"/>
        </w:rPr>
        <w:t xml:space="preserve">сли будет </w:t>
      </w:r>
      <w:r w:rsidR="00A81C56" w:rsidRPr="0005765C">
        <w:rPr>
          <w:rFonts w:ascii="Times New Roman" w:hAnsi="Times New Roman"/>
          <w:sz w:val="28"/>
          <w:szCs w:val="28"/>
        </w:rPr>
        <w:t xml:space="preserve">проводиться мониторинг </w:t>
      </w:r>
      <w:r w:rsidR="00186E00" w:rsidRPr="0005765C">
        <w:rPr>
          <w:rFonts w:ascii="Times New Roman" w:hAnsi="Times New Roman"/>
          <w:sz w:val="28"/>
          <w:szCs w:val="28"/>
        </w:rPr>
        <w:t>развития исследовательской деятельности</w:t>
      </w:r>
      <w:r w:rsidR="00A81C56" w:rsidRPr="0005765C">
        <w:rPr>
          <w:rFonts w:ascii="Times New Roman" w:hAnsi="Times New Roman"/>
          <w:sz w:val="28"/>
          <w:szCs w:val="28"/>
        </w:rPr>
        <w:t xml:space="preserve"> и </w:t>
      </w:r>
      <w:r w:rsidRPr="0005765C">
        <w:rPr>
          <w:rFonts w:ascii="Times New Roman" w:hAnsi="Times New Roman"/>
          <w:sz w:val="28"/>
          <w:szCs w:val="28"/>
        </w:rPr>
        <w:t>осуществлять</w:t>
      </w:r>
      <w:r w:rsidR="00A81C56" w:rsidRPr="0005765C">
        <w:rPr>
          <w:rFonts w:ascii="Times New Roman" w:hAnsi="Times New Roman"/>
          <w:sz w:val="28"/>
          <w:szCs w:val="28"/>
        </w:rPr>
        <w:t>ся коррекционная</w:t>
      </w:r>
      <w:r w:rsidRPr="0005765C">
        <w:rPr>
          <w:rFonts w:ascii="Times New Roman" w:hAnsi="Times New Roman"/>
          <w:sz w:val="28"/>
          <w:szCs w:val="28"/>
        </w:rPr>
        <w:t xml:space="preserve"> деятельность по развитию компонентов исследовательской деятельности.</w:t>
      </w:r>
    </w:p>
    <w:p w:rsidR="00FE26F9" w:rsidRPr="0005765C" w:rsidRDefault="00186E00"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 соответствии с целью, объектом и предметом исследования были выдвинуты следующие </w:t>
      </w:r>
      <w:r w:rsidR="00FE26F9" w:rsidRPr="0005765C">
        <w:rPr>
          <w:rFonts w:ascii="Times New Roman" w:hAnsi="Times New Roman"/>
          <w:sz w:val="28"/>
          <w:szCs w:val="28"/>
        </w:rPr>
        <w:t>ЗАДАЧИ</w:t>
      </w:r>
      <w:r w:rsidRPr="0005765C">
        <w:rPr>
          <w:rFonts w:ascii="Times New Roman" w:hAnsi="Times New Roman"/>
          <w:sz w:val="28"/>
          <w:szCs w:val="28"/>
        </w:rPr>
        <w:t xml:space="preserve"> ИССЛЕДОВАНИЯ</w:t>
      </w:r>
      <w:r w:rsidR="0005765C">
        <w:rPr>
          <w:rFonts w:ascii="Times New Roman" w:hAnsi="Times New Roman"/>
          <w:sz w:val="28"/>
          <w:szCs w:val="28"/>
        </w:rPr>
        <w:t>:</w:t>
      </w:r>
    </w:p>
    <w:p w:rsidR="00FE26F9" w:rsidRPr="0005765C" w:rsidRDefault="00186E00" w:rsidP="0005765C">
      <w:pPr>
        <w:widowControl w:val="0"/>
        <w:numPr>
          <w:ilvl w:val="0"/>
          <w:numId w:val="6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Осуществить теоретико-методологический анализ </w:t>
      </w:r>
      <w:r w:rsidR="00FE26F9" w:rsidRPr="0005765C">
        <w:rPr>
          <w:rFonts w:ascii="Times New Roman" w:hAnsi="Times New Roman"/>
          <w:sz w:val="28"/>
          <w:szCs w:val="28"/>
        </w:rPr>
        <w:t>проблемы формирования и развития исследовательской деятельности у детей старшего дошкольного возраста</w:t>
      </w:r>
      <w:r w:rsidR="00194A5C" w:rsidRPr="0005765C">
        <w:rPr>
          <w:rFonts w:ascii="Times New Roman" w:hAnsi="Times New Roman"/>
          <w:sz w:val="28"/>
          <w:szCs w:val="28"/>
        </w:rPr>
        <w:t>.</w:t>
      </w:r>
    </w:p>
    <w:p w:rsidR="00346A91" w:rsidRPr="0005765C" w:rsidRDefault="00A81C56" w:rsidP="0005765C">
      <w:pPr>
        <w:widowControl w:val="0"/>
        <w:numPr>
          <w:ilvl w:val="0"/>
          <w:numId w:val="6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Реализовать в воспитательно-образовательном</w:t>
      </w:r>
      <w:r w:rsidR="00186E00" w:rsidRPr="0005765C">
        <w:rPr>
          <w:rFonts w:ascii="Times New Roman" w:hAnsi="Times New Roman"/>
          <w:sz w:val="28"/>
          <w:szCs w:val="28"/>
        </w:rPr>
        <w:t xml:space="preserve"> процесс</w:t>
      </w:r>
      <w:r w:rsidRPr="0005765C">
        <w:rPr>
          <w:rFonts w:ascii="Times New Roman" w:hAnsi="Times New Roman"/>
          <w:sz w:val="28"/>
          <w:szCs w:val="28"/>
        </w:rPr>
        <w:t>е</w:t>
      </w:r>
      <w:r w:rsidR="00A25596" w:rsidRPr="0005765C">
        <w:rPr>
          <w:rFonts w:ascii="Times New Roman" w:hAnsi="Times New Roman"/>
          <w:sz w:val="28"/>
          <w:szCs w:val="28"/>
        </w:rPr>
        <w:t xml:space="preserve"> ДОУ комплекс педагогических условий, обеспечивающих эффективное развитие исследовательской деятельности.</w:t>
      </w:r>
    </w:p>
    <w:p w:rsidR="00A25596" w:rsidRPr="0005765C" w:rsidRDefault="00A25596" w:rsidP="0005765C">
      <w:pPr>
        <w:widowControl w:val="0"/>
        <w:numPr>
          <w:ilvl w:val="0"/>
          <w:numId w:val="6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Разработат</w:t>
      </w:r>
      <w:r w:rsidR="00AA4153" w:rsidRPr="0005765C">
        <w:rPr>
          <w:rFonts w:ascii="Times New Roman" w:hAnsi="Times New Roman"/>
          <w:sz w:val="28"/>
          <w:szCs w:val="28"/>
        </w:rPr>
        <w:t>ь комплекс занятий, ориентированных</w:t>
      </w:r>
      <w:r w:rsidRPr="0005765C">
        <w:rPr>
          <w:rFonts w:ascii="Times New Roman" w:hAnsi="Times New Roman"/>
          <w:sz w:val="28"/>
          <w:szCs w:val="28"/>
        </w:rPr>
        <w:t xml:space="preserve"> на изучение темы величин</w:t>
      </w:r>
      <w:r w:rsidR="005B735D" w:rsidRPr="0005765C">
        <w:rPr>
          <w:rFonts w:ascii="Times New Roman" w:hAnsi="Times New Roman"/>
          <w:sz w:val="28"/>
          <w:szCs w:val="28"/>
        </w:rPr>
        <w:t>а и измерительная деятельность.</w:t>
      </w:r>
    </w:p>
    <w:p w:rsidR="00A81C56" w:rsidRPr="0005765C" w:rsidRDefault="00A81C56" w:rsidP="0005765C">
      <w:pPr>
        <w:widowControl w:val="0"/>
        <w:numPr>
          <w:ilvl w:val="0"/>
          <w:numId w:val="6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Проводить мониторинг развития исследовательской деятельности и осуществлять коррекционную деятельность по развитию компонентов исследовательской деятельности.</w:t>
      </w:r>
    </w:p>
    <w:p w:rsidR="00A16ADD" w:rsidRPr="0005765C" w:rsidRDefault="00A2559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МЕТОДОЛОГИЧЕСКУЮ И ТЕОРЕТИЧЕСКУЮ ОСНОВУ ИССЛЕДОВАНИЯ</w:t>
      </w:r>
      <w:r w:rsidR="0005765C">
        <w:rPr>
          <w:rFonts w:ascii="Times New Roman" w:hAnsi="Times New Roman"/>
          <w:sz w:val="28"/>
          <w:szCs w:val="28"/>
        </w:rPr>
        <w:t xml:space="preserve"> </w:t>
      </w:r>
      <w:r w:rsidRPr="0005765C">
        <w:rPr>
          <w:rFonts w:ascii="Times New Roman" w:hAnsi="Times New Roman"/>
          <w:sz w:val="28"/>
          <w:szCs w:val="28"/>
        </w:rPr>
        <w:t>составили:</w:t>
      </w:r>
      <w:r w:rsidR="0005765C">
        <w:rPr>
          <w:rFonts w:ascii="Times New Roman" w:hAnsi="Times New Roman"/>
          <w:sz w:val="28"/>
          <w:szCs w:val="28"/>
        </w:rPr>
        <w:t xml:space="preserve"> </w:t>
      </w:r>
      <w:r w:rsidRPr="0005765C">
        <w:rPr>
          <w:rFonts w:ascii="Times New Roman" w:hAnsi="Times New Roman"/>
          <w:sz w:val="28"/>
          <w:szCs w:val="28"/>
        </w:rPr>
        <w:t>учение</w:t>
      </w:r>
      <w:r w:rsidR="0005765C">
        <w:rPr>
          <w:rFonts w:ascii="Times New Roman" w:hAnsi="Times New Roman"/>
          <w:sz w:val="28"/>
          <w:szCs w:val="28"/>
        </w:rPr>
        <w:t xml:space="preserve"> </w:t>
      </w:r>
      <w:r w:rsidRPr="0005765C">
        <w:rPr>
          <w:rFonts w:ascii="Times New Roman" w:hAnsi="Times New Roman"/>
          <w:sz w:val="28"/>
          <w:szCs w:val="28"/>
        </w:rPr>
        <w:t>о</w:t>
      </w:r>
      <w:r w:rsidR="0005765C">
        <w:rPr>
          <w:rFonts w:ascii="Times New Roman" w:hAnsi="Times New Roman"/>
          <w:sz w:val="28"/>
          <w:szCs w:val="28"/>
        </w:rPr>
        <w:t xml:space="preserve"> </w:t>
      </w:r>
      <w:r w:rsidRPr="0005765C">
        <w:rPr>
          <w:rFonts w:ascii="Times New Roman" w:hAnsi="Times New Roman"/>
          <w:sz w:val="28"/>
          <w:szCs w:val="28"/>
        </w:rPr>
        <w:t>развитии</w:t>
      </w:r>
      <w:r w:rsidR="0005765C">
        <w:rPr>
          <w:rFonts w:ascii="Times New Roman" w:hAnsi="Times New Roman"/>
          <w:sz w:val="28"/>
          <w:szCs w:val="28"/>
        </w:rPr>
        <w:t xml:space="preserve"> </w:t>
      </w:r>
      <w:r w:rsidRPr="0005765C">
        <w:rPr>
          <w:rFonts w:ascii="Times New Roman" w:hAnsi="Times New Roman"/>
          <w:sz w:val="28"/>
          <w:szCs w:val="28"/>
        </w:rPr>
        <w:t xml:space="preserve">личности </w:t>
      </w:r>
    </w:p>
    <w:p w:rsidR="00A25596" w:rsidRPr="0005765C" w:rsidRDefault="00A2559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(Л.С. Выготский</w:t>
      </w:r>
      <w:r w:rsidR="005A104D" w:rsidRPr="0005765C">
        <w:rPr>
          <w:rFonts w:ascii="Times New Roman" w:hAnsi="Times New Roman"/>
          <w:sz w:val="28"/>
          <w:szCs w:val="28"/>
        </w:rPr>
        <w:t>[7]</w:t>
      </w:r>
      <w:r w:rsidRPr="0005765C">
        <w:rPr>
          <w:rFonts w:ascii="Times New Roman" w:hAnsi="Times New Roman"/>
          <w:sz w:val="28"/>
          <w:szCs w:val="28"/>
        </w:rPr>
        <w:t>, А.Н.Леонтьев</w:t>
      </w:r>
      <w:r w:rsidR="005A104D" w:rsidRPr="0005765C">
        <w:rPr>
          <w:rFonts w:ascii="Times New Roman" w:hAnsi="Times New Roman"/>
          <w:sz w:val="28"/>
          <w:szCs w:val="28"/>
        </w:rPr>
        <w:t>[25]</w:t>
      </w:r>
      <w:r w:rsidRPr="0005765C">
        <w:rPr>
          <w:rFonts w:ascii="Times New Roman" w:hAnsi="Times New Roman"/>
          <w:sz w:val="28"/>
          <w:szCs w:val="28"/>
        </w:rPr>
        <w:t>); основные положения</w:t>
      </w:r>
      <w:r w:rsidR="0005765C">
        <w:rPr>
          <w:rFonts w:ascii="Times New Roman" w:hAnsi="Times New Roman"/>
          <w:sz w:val="28"/>
          <w:szCs w:val="28"/>
        </w:rPr>
        <w:t xml:space="preserve"> </w:t>
      </w:r>
      <w:r w:rsidRPr="0005765C">
        <w:rPr>
          <w:rFonts w:ascii="Times New Roman" w:hAnsi="Times New Roman"/>
          <w:sz w:val="28"/>
          <w:szCs w:val="28"/>
        </w:rPr>
        <w:t>теории</w:t>
      </w:r>
      <w:r w:rsidR="0005765C">
        <w:rPr>
          <w:rFonts w:ascii="Times New Roman" w:hAnsi="Times New Roman"/>
          <w:sz w:val="28"/>
          <w:szCs w:val="28"/>
        </w:rPr>
        <w:t xml:space="preserve"> </w:t>
      </w:r>
      <w:r w:rsidRPr="0005765C">
        <w:rPr>
          <w:rFonts w:ascii="Times New Roman" w:hAnsi="Times New Roman"/>
          <w:sz w:val="28"/>
          <w:szCs w:val="28"/>
        </w:rPr>
        <w:t>деятельности (А.Н. Леонтьев</w:t>
      </w:r>
      <w:r w:rsidR="005A104D" w:rsidRPr="0005765C">
        <w:rPr>
          <w:rFonts w:ascii="Times New Roman" w:hAnsi="Times New Roman"/>
          <w:sz w:val="28"/>
          <w:szCs w:val="28"/>
        </w:rPr>
        <w:t>[25]</w:t>
      </w:r>
      <w:r w:rsidRPr="0005765C">
        <w:rPr>
          <w:rFonts w:ascii="Times New Roman" w:hAnsi="Times New Roman"/>
          <w:sz w:val="28"/>
          <w:szCs w:val="28"/>
        </w:rPr>
        <w:t>, Д.Б. Эльконин</w:t>
      </w:r>
      <w:r w:rsidR="005A104D" w:rsidRPr="0005765C">
        <w:rPr>
          <w:rFonts w:ascii="Times New Roman" w:hAnsi="Times New Roman"/>
          <w:sz w:val="28"/>
          <w:szCs w:val="28"/>
        </w:rPr>
        <w:t>[59]</w:t>
      </w:r>
      <w:r w:rsidRPr="0005765C">
        <w:rPr>
          <w:rFonts w:ascii="Times New Roman" w:hAnsi="Times New Roman"/>
          <w:sz w:val="28"/>
          <w:szCs w:val="28"/>
        </w:rPr>
        <w:t>, В.В. Давыдов</w:t>
      </w:r>
      <w:r w:rsidR="005A104D" w:rsidRPr="0005765C">
        <w:rPr>
          <w:rFonts w:ascii="Times New Roman" w:hAnsi="Times New Roman"/>
          <w:sz w:val="28"/>
          <w:szCs w:val="28"/>
        </w:rPr>
        <w:t>[10]</w:t>
      </w:r>
      <w:r w:rsidRPr="0005765C">
        <w:rPr>
          <w:rFonts w:ascii="Times New Roman" w:hAnsi="Times New Roman"/>
          <w:sz w:val="28"/>
          <w:szCs w:val="28"/>
        </w:rPr>
        <w:t>); исследования особенностей умственного развития детей дошкольного</w:t>
      </w:r>
      <w:r w:rsidR="0005765C">
        <w:rPr>
          <w:rFonts w:ascii="Times New Roman" w:hAnsi="Times New Roman"/>
          <w:sz w:val="28"/>
          <w:szCs w:val="28"/>
        </w:rPr>
        <w:t xml:space="preserve"> </w:t>
      </w:r>
      <w:r w:rsidRPr="0005765C">
        <w:rPr>
          <w:rFonts w:ascii="Times New Roman" w:hAnsi="Times New Roman"/>
          <w:sz w:val="28"/>
          <w:szCs w:val="28"/>
        </w:rPr>
        <w:t>возраста</w:t>
      </w:r>
      <w:r w:rsidR="0005765C">
        <w:rPr>
          <w:rFonts w:ascii="Times New Roman" w:hAnsi="Times New Roman"/>
          <w:sz w:val="28"/>
          <w:szCs w:val="28"/>
        </w:rPr>
        <w:t xml:space="preserve"> </w:t>
      </w:r>
      <w:r w:rsidRPr="0005765C">
        <w:rPr>
          <w:rFonts w:ascii="Times New Roman" w:hAnsi="Times New Roman"/>
          <w:sz w:val="28"/>
          <w:szCs w:val="28"/>
        </w:rPr>
        <w:t>(Ж. Пиаже</w:t>
      </w:r>
      <w:r w:rsidR="00A16ADD" w:rsidRPr="0005765C">
        <w:rPr>
          <w:rFonts w:ascii="Times New Roman" w:hAnsi="Times New Roman"/>
          <w:sz w:val="28"/>
          <w:szCs w:val="28"/>
        </w:rPr>
        <w:t>[33]</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Л.С. Выготский</w:t>
      </w:r>
      <w:r w:rsidR="005A104D" w:rsidRPr="0005765C">
        <w:rPr>
          <w:rFonts w:ascii="Times New Roman" w:hAnsi="Times New Roman"/>
          <w:sz w:val="28"/>
          <w:szCs w:val="28"/>
        </w:rPr>
        <w:t>[7]</w:t>
      </w:r>
      <w:r w:rsidRPr="0005765C">
        <w:rPr>
          <w:rFonts w:ascii="Times New Roman" w:hAnsi="Times New Roman"/>
          <w:sz w:val="28"/>
          <w:szCs w:val="28"/>
        </w:rPr>
        <w:t>, А.Н. Поддъяков</w:t>
      </w:r>
      <w:r w:rsidR="00A16ADD" w:rsidRPr="0005765C">
        <w:rPr>
          <w:rFonts w:ascii="Times New Roman" w:hAnsi="Times New Roman"/>
          <w:sz w:val="28"/>
          <w:szCs w:val="28"/>
        </w:rPr>
        <w:t>[43]</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теории</w:t>
      </w:r>
      <w:r w:rsidR="0005765C">
        <w:rPr>
          <w:rFonts w:ascii="Times New Roman" w:hAnsi="Times New Roman"/>
          <w:sz w:val="28"/>
          <w:szCs w:val="28"/>
        </w:rPr>
        <w:t xml:space="preserve"> </w:t>
      </w:r>
      <w:r w:rsidRPr="0005765C">
        <w:rPr>
          <w:rFonts w:ascii="Times New Roman" w:hAnsi="Times New Roman"/>
          <w:sz w:val="28"/>
          <w:szCs w:val="28"/>
        </w:rPr>
        <w:t>и</w:t>
      </w:r>
      <w:r w:rsidR="0005765C">
        <w:rPr>
          <w:rFonts w:ascii="Times New Roman" w:hAnsi="Times New Roman"/>
          <w:sz w:val="28"/>
          <w:szCs w:val="28"/>
        </w:rPr>
        <w:t xml:space="preserve"> </w:t>
      </w:r>
      <w:r w:rsidRPr="0005765C">
        <w:rPr>
          <w:rFonts w:ascii="Times New Roman" w:hAnsi="Times New Roman"/>
          <w:sz w:val="28"/>
          <w:szCs w:val="28"/>
        </w:rPr>
        <w:t>методика</w:t>
      </w:r>
      <w:r w:rsidR="0005765C">
        <w:rPr>
          <w:rFonts w:ascii="Times New Roman" w:hAnsi="Times New Roman"/>
          <w:sz w:val="28"/>
          <w:szCs w:val="28"/>
        </w:rPr>
        <w:t xml:space="preserve"> </w:t>
      </w:r>
      <w:r w:rsidRPr="0005765C">
        <w:rPr>
          <w:rFonts w:ascii="Times New Roman" w:hAnsi="Times New Roman"/>
          <w:sz w:val="28"/>
          <w:szCs w:val="28"/>
        </w:rPr>
        <w:t>обучения</w:t>
      </w:r>
      <w:r w:rsidR="0005765C">
        <w:rPr>
          <w:rFonts w:ascii="Times New Roman" w:hAnsi="Times New Roman"/>
          <w:sz w:val="28"/>
          <w:szCs w:val="28"/>
        </w:rPr>
        <w:t xml:space="preserve"> </w:t>
      </w:r>
      <w:r w:rsidRPr="0005765C">
        <w:rPr>
          <w:rFonts w:ascii="Times New Roman" w:hAnsi="Times New Roman"/>
          <w:sz w:val="28"/>
          <w:szCs w:val="28"/>
        </w:rPr>
        <w:t>математике</w:t>
      </w:r>
      <w:r w:rsidR="0005765C">
        <w:rPr>
          <w:rFonts w:ascii="Times New Roman" w:hAnsi="Times New Roman"/>
          <w:sz w:val="28"/>
          <w:szCs w:val="28"/>
        </w:rPr>
        <w:t xml:space="preserve"> </w:t>
      </w:r>
      <w:r w:rsidRPr="0005765C">
        <w:rPr>
          <w:rFonts w:ascii="Times New Roman" w:hAnsi="Times New Roman"/>
          <w:sz w:val="28"/>
          <w:szCs w:val="28"/>
        </w:rPr>
        <w:t>(А.В. Белошистая</w:t>
      </w:r>
      <w:r w:rsidR="00A16ADD" w:rsidRPr="0005765C">
        <w:rPr>
          <w:rFonts w:ascii="Times New Roman" w:hAnsi="Times New Roman"/>
          <w:sz w:val="28"/>
          <w:szCs w:val="28"/>
        </w:rPr>
        <w:t>[3]</w:t>
      </w:r>
      <w:r w:rsidRPr="0005765C">
        <w:rPr>
          <w:rFonts w:ascii="Times New Roman" w:hAnsi="Times New Roman"/>
          <w:sz w:val="28"/>
          <w:szCs w:val="28"/>
        </w:rPr>
        <w:t>, А.А. Столяр</w:t>
      </w:r>
      <w:r w:rsidR="00A16ADD" w:rsidRPr="0005765C">
        <w:rPr>
          <w:rFonts w:ascii="Times New Roman" w:hAnsi="Times New Roman"/>
          <w:sz w:val="28"/>
          <w:szCs w:val="28"/>
        </w:rPr>
        <w:t>[51]</w:t>
      </w:r>
      <w:r w:rsidRPr="0005765C">
        <w:rPr>
          <w:rFonts w:ascii="Times New Roman" w:hAnsi="Times New Roman"/>
          <w:sz w:val="28"/>
          <w:szCs w:val="28"/>
        </w:rPr>
        <w:t>, Т.И. Ерофеева</w:t>
      </w:r>
      <w:r w:rsidR="00A16ADD" w:rsidRPr="0005765C">
        <w:rPr>
          <w:rFonts w:ascii="Times New Roman" w:hAnsi="Times New Roman"/>
          <w:sz w:val="28"/>
          <w:szCs w:val="28"/>
        </w:rPr>
        <w:t>[11]</w:t>
      </w:r>
      <w:r w:rsidRPr="0005765C">
        <w:rPr>
          <w:rFonts w:ascii="Times New Roman" w:hAnsi="Times New Roman"/>
          <w:sz w:val="28"/>
          <w:szCs w:val="28"/>
        </w:rPr>
        <w:t>); теории и методика</w:t>
      </w:r>
      <w:r w:rsidR="0005765C">
        <w:rPr>
          <w:rFonts w:ascii="Times New Roman" w:hAnsi="Times New Roman"/>
          <w:sz w:val="28"/>
          <w:szCs w:val="28"/>
        </w:rPr>
        <w:t xml:space="preserve"> </w:t>
      </w:r>
      <w:r w:rsidRPr="0005765C">
        <w:rPr>
          <w:rFonts w:ascii="Times New Roman" w:hAnsi="Times New Roman"/>
          <w:sz w:val="28"/>
          <w:szCs w:val="28"/>
        </w:rPr>
        <w:t>проведения</w:t>
      </w:r>
      <w:r w:rsidR="0005765C">
        <w:rPr>
          <w:rFonts w:ascii="Times New Roman" w:hAnsi="Times New Roman"/>
          <w:sz w:val="28"/>
          <w:szCs w:val="28"/>
        </w:rPr>
        <w:t xml:space="preserve"> </w:t>
      </w:r>
      <w:r w:rsidRPr="0005765C">
        <w:rPr>
          <w:rFonts w:ascii="Times New Roman" w:hAnsi="Times New Roman"/>
          <w:sz w:val="28"/>
          <w:szCs w:val="28"/>
        </w:rPr>
        <w:t>учебных</w:t>
      </w:r>
      <w:r w:rsidR="0005765C">
        <w:rPr>
          <w:rFonts w:ascii="Times New Roman" w:hAnsi="Times New Roman"/>
          <w:sz w:val="28"/>
          <w:szCs w:val="28"/>
        </w:rPr>
        <w:t xml:space="preserve"> </w:t>
      </w:r>
      <w:r w:rsidRPr="0005765C">
        <w:rPr>
          <w:rFonts w:ascii="Times New Roman" w:hAnsi="Times New Roman"/>
          <w:sz w:val="28"/>
          <w:szCs w:val="28"/>
        </w:rPr>
        <w:t>исследований</w:t>
      </w:r>
      <w:r w:rsidR="0005765C">
        <w:rPr>
          <w:rFonts w:ascii="Times New Roman" w:hAnsi="Times New Roman"/>
          <w:sz w:val="28"/>
          <w:szCs w:val="28"/>
        </w:rPr>
        <w:t xml:space="preserve"> </w:t>
      </w:r>
      <w:r w:rsidRPr="0005765C">
        <w:rPr>
          <w:rFonts w:ascii="Times New Roman" w:hAnsi="Times New Roman"/>
          <w:sz w:val="28"/>
          <w:szCs w:val="28"/>
        </w:rPr>
        <w:t>в</w:t>
      </w:r>
      <w:r w:rsidR="0005765C">
        <w:rPr>
          <w:rFonts w:ascii="Times New Roman" w:hAnsi="Times New Roman"/>
          <w:sz w:val="28"/>
          <w:szCs w:val="28"/>
        </w:rPr>
        <w:t xml:space="preserve"> </w:t>
      </w:r>
      <w:r w:rsidRPr="0005765C">
        <w:rPr>
          <w:rFonts w:ascii="Times New Roman" w:hAnsi="Times New Roman"/>
          <w:sz w:val="28"/>
          <w:szCs w:val="28"/>
        </w:rPr>
        <w:t>детском</w:t>
      </w:r>
      <w:r w:rsidR="0005765C">
        <w:rPr>
          <w:rFonts w:ascii="Times New Roman" w:hAnsi="Times New Roman"/>
          <w:sz w:val="28"/>
          <w:szCs w:val="28"/>
        </w:rPr>
        <w:t xml:space="preserve"> </w:t>
      </w:r>
      <w:r w:rsidRPr="0005765C">
        <w:rPr>
          <w:rFonts w:ascii="Times New Roman" w:hAnsi="Times New Roman"/>
          <w:sz w:val="28"/>
          <w:szCs w:val="28"/>
        </w:rPr>
        <w:t>саду (А.И. Савенков</w:t>
      </w:r>
      <w:r w:rsidR="005A104D" w:rsidRPr="0005765C">
        <w:rPr>
          <w:rFonts w:ascii="Times New Roman" w:hAnsi="Times New Roman"/>
          <w:sz w:val="28"/>
          <w:szCs w:val="28"/>
        </w:rPr>
        <w:t>[41]</w:t>
      </w:r>
      <w:r w:rsidRPr="0005765C">
        <w:rPr>
          <w:rFonts w:ascii="Times New Roman" w:hAnsi="Times New Roman"/>
          <w:sz w:val="28"/>
          <w:szCs w:val="28"/>
        </w:rPr>
        <w:t>).</w:t>
      </w:r>
    </w:p>
    <w:p w:rsidR="00872A5F" w:rsidRPr="0005765C" w:rsidRDefault="00344F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решения поставленных задач использовались теоретические, эмпирические и социологические МЕТОДЫ ИССЛЕДОВАНИЯ. При выявлении научно-методологических и психолого-педагогических основ изучении проблемы развития исследовательской деятельности использовались историко-логический, сравнительный и системный анализы, моделирование и конструирование, метод аналогии. Для характеристики состояния развития исследовательской деятельности в дошкольном детстве наряду с анализом программ привлекались методы наблюдений, анкетирование. В ходе экспериментальной работы сочетались педагогический эксперимент, наблюдение, беседы, педагогический мониторинг, диагностирование.</w:t>
      </w:r>
    </w:p>
    <w:p w:rsidR="00344F7E" w:rsidRPr="0005765C" w:rsidRDefault="00344F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Выбранная нами методологическая основа и поставленные задачи определи ход теоретико-экспериментального исследования, которое проводилось в три этапа.</w:t>
      </w:r>
    </w:p>
    <w:p w:rsidR="00A81C56"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ЭТАПЫ ИССЛЕДОВАНИЯ:</w:t>
      </w:r>
    </w:p>
    <w:p w:rsidR="00344F7E" w:rsidRPr="0005765C" w:rsidRDefault="00344F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Первый, организационно-подготовительный, этап (</w:t>
      </w:r>
      <w:r w:rsidR="00DB5A11" w:rsidRPr="0005765C">
        <w:rPr>
          <w:rFonts w:ascii="Times New Roman" w:hAnsi="Times New Roman"/>
          <w:sz w:val="28"/>
          <w:szCs w:val="28"/>
        </w:rPr>
        <w:t>2007 – 2008). Основной задачей данного этапа было изучение и анализ историко-философских, психолого-педагогических отечественных и зарубежных источников. Были определены методологические и теоретические основы исследования, проблема, цель, объект, предмет. Теоретический анализ литературы сочетался с практическим изучением состояния проблемы. На этом этапе были систематизированы и адаптированы методики определения уровня развития исследовательской деятельности и разработана программа констатирующего эксперимента.</w:t>
      </w:r>
    </w:p>
    <w:p w:rsidR="00DB5A11" w:rsidRPr="0005765C" w:rsidRDefault="00DB5A1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Второй этап, содержательно-технологический (2008 – 2009). На этом этапе был проведен констатирующий эксперимент с целью определения исходных данных формирующего этапа эксперимента. Проведена опытно-экспериментальная работа по внедрению в воспитательно-образовательный процесс комплекса педагогических условий, направленных на развитие исследовательской деятельности детей дошкольного возраста.</w:t>
      </w:r>
    </w:p>
    <w:p w:rsidR="00DB5A11" w:rsidRPr="0005765C" w:rsidRDefault="00DB5A1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Третий этап, итогово-аналитический (2009 – 2010). Данный этап был посвящен </w:t>
      </w:r>
      <w:r w:rsidR="000835D2" w:rsidRPr="0005765C">
        <w:rPr>
          <w:rFonts w:ascii="Times New Roman" w:hAnsi="Times New Roman"/>
          <w:sz w:val="28"/>
          <w:szCs w:val="28"/>
        </w:rPr>
        <w:t>и теоретическому обоснованию результатов экспериментальной работы, обобщению и описанию результатов исследования, оформлению материалов дипломной работы.</w:t>
      </w:r>
    </w:p>
    <w:p w:rsidR="000835D2" w:rsidRPr="0005765C" w:rsidRDefault="000835D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БАЗА ЭКСПЕРИМЕНТАЛЬНОГО ИССЛЕДОВАНИЯ:</w:t>
      </w:r>
    </w:p>
    <w:p w:rsidR="000835D2" w:rsidRPr="0005765C" w:rsidRDefault="005A104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Работа проводилась в ДОУ № 52</w:t>
      </w:r>
      <w:r w:rsidR="000835D2" w:rsidRPr="0005765C">
        <w:rPr>
          <w:rFonts w:ascii="Times New Roman" w:hAnsi="Times New Roman"/>
          <w:sz w:val="28"/>
          <w:szCs w:val="28"/>
        </w:rPr>
        <w:t xml:space="preserve"> г. Асбеста Свердловской области. В эксперименте участвовали 21 ребенок контрольной группы, 21 ребенок экспериментальной группы.</w:t>
      </w:r>
    </w:p>
    <w:p w:rsidR="000835D2" w:rsidRPr="0005765C" w:rsidRDefault="000835D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ТЕОРЕТИЧЕСКАЯ ЗНАЧИМОСТЬ ИССЛЕДОВАНИЯ: заключается в теоретико-методологическом обосновании возможности использования исследовательской деятельности при изучении темы величина и измерительная деятельность; в </w:t>
      </w:r>
      <w:r w:rsidR="004A5BF0" w:rsidRPr="0005765C">
        <w:rPr>
          <w:rFonts w:ascii="Times New Roman" w:hAnsi="Times New Roman"/>
          <w:sz w:val="28"/>
          <w:szCs w:val="28"/>
        </w:rPr>
        <w:t>раскрытии</w:t>
      </w:r>
      <w:r w:rsidRPr="0005765C">
        <w:rPr>
          <w:rFonts w:ascii="Times New Roman" w:hAnsi="Times New Roman"/>
          <w:sz w:val="28"/>
          <w:szCs w:val="28"/>
        </w:rPr>
        <w:t xml:space="preserve"> </w:t>
      </w:r>
      <w:r w:rsidR="004A5BF0" w:rsidRPr="0005765C">
        <w:rPr>
          <w:rFonts w:ascii="Times New Roman" w:hAnsi="Times New Roman"/>
          <w:sz w:val="28"/>
          <w:szCs w:val="28"/>
        </w:rPr>
        <w:t>понятия</w:t>
      </w:r>
      <w:r w:rsidRPr="0005765C">
        <w:rPr>
          <w:rFonts w:ascii="Times New Roman" w:hAnsi="Times New Roman"/>
          <w:sz w:val="28"/>
          <w:szCs w:val="28"/>
        </w:rPr>
        <w:t xml:space="preserve"> «исследователь</w:t>
      </w:r>
      <w:r w:rsidR="004A5BF0" w:rsidRPr="0005765C">
        <w:rPr>
          <w:rFonts w:ascii="Times New Roman" w:hAnsi="Times New Roman"/>
          <w:sz w:val="28"/>
          <w:szCs w:val="28"/>
        </w:rPr>
        <w:t>ская деятельность» и разработке структуры исследовательской деятельности; в определении комплекса педагогических условий успешного протекания процесса развития исследовательской деятельности при изучении темы величина и измерительная деятельности.</w:t>
      </w:r>
    </w:p>
    <w:p w:rsidR="0003737B" w:rsidRPr="0005765C" w:rsidRDefault="0003737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АПРОБАЦИЯ И ВНЕДРЕНИЕ РЕЗУЛЬТАТОВ ИССЛЕДОВАНИЯ в выступлениях на педагогических чтениях «Развитие исследовательской деятельности у детей</w:t>
      </w:r>
      <w:r w:rsidR="00A81C56" w:rsidRPr="0005765C">
        <w:rPr>
          <w:rFonts w:ascii="Times New Roman" w:hAnsi="Times New Roman"/>
          <w:sz w:val="28"/>
          <w:szCs w:val="28"/>
        </w:rPr>
        <w:t xml:space="preserve"> старшего дошкольного возраста» в г. Асбесте Свердловской области в 2009 году.</w:t>
      </w:r>
    </w:p>
    <w:p w:rsidR="0003737B" w:rsidRPr="0005765C" w:rsidRDefault="0003737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СТРУКТУРА И ОБЪЕМ РАБОТЫ. Работа состоит из введения, двух глав, заключения, с</w:t>
      </w:r>
      <w:r w:rsidR="00496828" w:rsidRPr="0005765C">
        <w:rPr>
          <w:rFonts w:ascii="Times New Roman" w:hAnsi="Times New Roman"/>
          <w:sz w:val="28"/>
          <w:szCs w:val="28"/>
        </w:rPr>
        <w:t>писка литературы, включающего 60</w:t>
      </w:r>
      <w:r w:rsidRPr="0005765C">
        <w:rPr>
          <w:rFonts w:ascii="Times New Roman" w:hAnsi="Times New Roman"/>
          <w:sz w:val="28"/>
          <w:szCs w:val="28"/>
        </w:rPr>
        <w:t xml:space="preserve"> наименований, </w:t>
      </w:r>
      <w:r w:rsidR="002B0D8F" w:rsidRPr="0005765C">
        <w:rPr>
          <w:rFonts w:ascii="Times New Roman" w:hAnsi="Times New Roman"/>
          <w:sz w:val="28"/>
          <w:szCs w:val="28"/>
        </w:rPr>
        <w:t xml:space="preserve">приложение. Объем работы </w:t>
      </w:r>
      <w:r w:rsidR="00496828" w:rsidRPr="0005765C">
        <w:rPr>
          <w:rFonts w:ascii="Times New Roman" w:hAnsi="Times New Roman"/>
          <w:sz w:val="28"/>
          <w:szCs w:val="28"/>
        </w:rPr>
        <w:t>13</w:t>
      </w:r>
      <w:r w:rsidR="00DC5112" w:rsidRPr="0005765C">
        <w:rPr>
          <w:rFonts w:ascii="Times New Roman" w:hAnsi="Times New Roman"/>
          <w:sz w:val="28"/>
          <w:szCs w:val="28"/>
        </w:rPr>
        <w:t>3</w:t>
      </w:r>
      <w:r w:rsidR="00496828" w:rsidRPr="0005765C">
        <w:rPr>
          <w:rFonts w:ascii="Times New Roman" w:hAnsi="Times New Roman"/>
          <w:sz w:val="28"/>
          <w:szCs w:val="28"/>
        </w:rPr>
        <w:t xml:space="preserve"> страницы</w:t>
      </w:r>
      <w:r w:rsidR="006D41D1" w:rsidRPr="0005765C">
        <w:rPr>
          <w:rFonts w:ascii="Times New Roman" w:hAnsi="Times New Roman"/>
          <w:sz w:val="28"/>
          <w:szCs w:val="28"/>
        </w:rPr>
        <w:t>.</w:t>
      </w:r>
    </w:p>
    <w:p w:rsidR="00D64E10" w:rsidRPr="0005765C" w:rsidRDefault="0005765C" w:rsidP="0005765C">
      <w:pPr>
        <w:widowControl w:val="0"/>
        <w:spacing w:after="0" w:line="360" w:lineRule="auto"/>
        <w:ind w:firstLine="709"/>
        <w:jc w:val="both"/>
        <w:rPr>
          <w:rFonts w:ascii="Times New Roman" w:hAnsi="Times New Roman"/>
          <w:caps/>
          <w:sz w:val="28"/>
          <w:szCs w:val="28"/>
        </w:rPr>
      </w:pPr>
      <w:r>
        <w:rPr>
          <w:rFonts w:ascii="Times New Roman" w:hAnsi="Times New Roman"/>
          <w:sz w:val="28"/>
          <w:szCs w:val="28"/>
        </w:rPr>
        <w:br w:type="page"/>
      </w:r>
      <w:r w:rsidR="007451A3" w:rsidRPr="0005765C">
        <w:rPr>
          <w:rFonts w:ascii="Times New Roman" w:hAnsi="Times New Roman"/>
          <w:caps/>
          <w:sz w:val="28"/>
          <w:szCs w:val="28"/>
        </w:rPr>
        <w:t xml:space="preserve">ГЛАВА </w:t>
      </w:r>
      <w:r w:rsidR="007451A3" w:rsidRPr="0005765C">
        <w:rPr>
          <w:rFonts w:ascii="Times New Roman" w:hAnsi="Times New Roman"/>
          <w:caps/>
          <w:sz w:val="28"/>
          <w:szCs w:val="28"/>
          <w:lang w:val="en-US"/>
        </w:rPr>
        <w:t>I</w:t>
      </w:r>
      <w:r w:rsidR="007451A3" w:rsidRPr="0005765C">
        <w:rPr>
          <w:rFonts w:ascii="Times New Roman" w:hAnsi="Times New Roman"/>
          <w:caps/>
          <w:sz w:val="28"/>
          <w:szCs w:val="28"/>
        </w:rPr>
        <w:t xml:space="preserve">. Психолого-педагогические </w:t>
      </w:r>
      <w:r w:rsidR="002B0D8F" w:rsidRPr="0005765C">
        <w:rPr>
          <w:rFonts w:ascii="Times New Roman" w:hAnsi="Times New Roman"/>
          <w:caps/>
          <w:sz w:val="28"/>
          <w:szCs w:val="28"/>
        </w:rPr>
        <w:t>основы</w:t>
      </w:r>
      <w:r w:rsidR="007451A3" w:rsidRPr="0005765C">
        <w:rPr>
          <w:rFonts w:ascii="Times New Roman" w:hAnsi="Times New Roman"/>
          <w:caps/>
          <w:sz w:val="28"/>
          <w:szCs w:val="28"/>
        </w:rPr>
        <w:t xml:space="preserve"> формирования исследовательской деятельности</w:t>
      </w:r>
      <w:r w:rsidR="002B0D8F" w:rsidRPr="0005765C">
        <w:rPr>
          <w:rFonts w:ascii="Times New Roman" w:hAnsi="Times New Roman"/>
          <w:caps/>
          <w:sz w:val="28"/>
          <w:szCs w:val="28"/>
        </w:rPr>
        <w:t xml:space="preserve"> у старших дошкольников</w:t>
      </w:r>
    </w:p>
    <w:p w:rsidR="00D64E10" w:rsidRPr="0005765C" w:rsidRDefault="00D64E10" w:rsidP="0005765C">
      <w:pPr>
        <w:widowControl w:val="0"/>
        <w:spacing w:after="0" w:line="360" w:lineRule="auto"/>
        <w:ind w:firstLine="709"/>
        <w:jc w:val="both"/>
        <w:rPr>
          <w:rFonts w:ascii="Times New Roman" w:hAnsi="Times New Roman"/>
          <w:caps/>
          <w:sz w:val="28"/>
          <w:szCs w:val="28"/>
        </w:rPr>
      </w:pPr>
    </w:p>
    <w:p w:rsidR="0090321E" w:rsidRPr="0005765C" w:rsidRDefault="00D64E10" w:rsidP="0005765C">
      <w:pPr>
        <w:widowControl w:val="0"/>
        <w:spacing w:after="0" w:line="360" w:lineRule="auto"/>
        <w:ind w:firstLine="709"/>
        <w:jc w:val="both"/>
        <w:rPr>
          <w:rFonts w:ascii="Times New Roman" w:hAnsi="Times New Roman"/>
          <w:caps/>
          <w:sz w:val="28"/>
          <w:szCs w:val="28"/>
        </w:rPr>
      </w:pPr>
      <w:r w:rsidRPr="0005765C">
        <w:rPr>
          <w:rFonts w:ascii="Times New Roman" w:hAnsi="Times New Roman"/>
          <w:caps/>
          <w:sz w:val="28"/>
          <w:szCs w:val="28"/>
        </w:rPr>
        <w:t>1.1</w:t>
      </w:r>
      <w:r w:rsidR="0005765C" w:rsidRPr="0005765C">
        <w:rPr>
          <w:rFonts w:ascii="Times New Roman" w:hAnsi="Times New Roman"/>
          <w:caps/>
          <w:sz w:val="28"/>
          <w:szCs w:val="28"/>
        </w:rPr>
        <w:t xml:space="preserve"> </w:t>
      </w:r>
      <w:r w:rsidR="00F5719E" w:rsidRPr="0005765C">
        <w:rPr>
          <w:rFonts w:ascii="Times New Roman" w:hAnsi="Times New Roman"/>
          <w:caps/>
          <w:sz w:val="28"/>
          <w:szCs w:val="28"/>
        </w:rPr>
        <w:t xml:space="preserve">Сущность </w:t>
      </w:r>
      <w:r w:rsidR="00377331" w:rsidRPr="0005765C">
        <w:rPr>
          <w:rFonts w:ascii="Times New Roman" w:hAnsi="Times New Roman"/>
          <w:caps/>
          <w:sz w:val="28"/>
          <w:szCs w:val="28"/>
        </w:rPr>
        <w:t>понятия</w:t>
      </w:r>
      <w:r w:rsidR="00F5719E" w:rsidRPr="0005765C">
        <w:rPr>
          <w:rFonts w:ascii="Times New Roman" w:hAnsi="Times New Roman"/>
          <w:caps/>
          <w:sz w:val="28"/>
          <w:szCs w:val="28"/>
        </w:rPr>
        <w:t xml:space="preserve"> «исследовательская деятельность» и ее з</w:t>
      </w:r>
      <w:r w:rsidR="002B0D8F" w:rsidRPr="0005765C">
        <w:rPr>
          <w:rFonts w:ascii="Times New Roman" w:hAnsi="Times New Roman"/>
          <w:caps/>
          <w:sz w:val="28"/>
          <w:szCs w:val="28"/>
        </w:rPr>
        <w:t>начение в развитии дошкольников</w:t>
      </w:r>
    </w:p>
    <w:p w:rsidR="004112A5" w:rsidRPr="0005765C" w:rsidRDefault="004112A5" w:rsidP="0005765C">
      <w:pPr>
        <w:widowControl w:val="0"/>
        <w:spacing w:after="0" w:line="360" w:lineRule="auto"/>
        <w:ind w:firstLine="709"/>
        <w:jc w:val="both"/>
        <w:rPr>
          <w:rFonts w:ascii="Times New Roman" w:hAnsi="Times New Roman"/>
          <w:sz w:val="28"/>
          <w:szCs w:val="28"/>
        </w:rPr>
      </w:pPr>
    </w:p>
    <w:p w:rsidR="00945BAB" w:rsidRPr="0005765C" w:rsidRDefault="00945BA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 характеризуется воспроизводимостью, доказательностью; имеется два уровня – эмпирический и теоретический. Наиболее распространенной является деление исследований на фундаментальные и прикладные, количественные и качественные, уникальные и комплексные»</w:t>
      </w:r>
      <w:r w:rsidR="005A104D" w:rsidRPr="0005765C">
        <w:rPr>
          <w:rFonts w:ascii="Times New Roman" w:hAnsi="Times New Roman"/>
          <w:sz w:val="28"/>
          <w:szCs w:val="28"/>
        </w:rPr>
        <w:t>[31]</w:t>
      </w:r>
      <w:r w:rsidRPr="0005765C">
        <w:rPr>
          <w:rFonts w:ascii="Times New Roman" w:hAnsi="Times New Roman"/>
          <w:sz w:val="28"/>
          <w:szCs w:val="28"/>
        </w:rPr>
        <w:t>.</w:t>
      </w:r>
    </w:p>
    <w:p w:rsidR="00E80ACB" w:rsidRPr="0005765C" w:rsidRDefault="00E80AC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«Детская исследовательская деятельность по освоению окружающего мира – это вид активности ребенка, направленный на поиск объективной информации об устройстве окружающего мира путем личного практического экспериментирования с объектом исследования»[33].</w:t>
      </w:r>
    </w:p>
    <w:p w:rsidR="0090321E" w:rsidRPr="0005765C" w:rsidRDefault="005E695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Решение поставленной в настоящем исследовании проблемы потребовало от нас обратит</w:t>
      </w:r>
      <w:r w:rsidR="003A1B8A" w:rsidRPr="0005765C">
        <w:rPr>
          <w:rFonts w:ascii="Times New Roman" w:hAnsi="Times New Roman"/>
          <w:sz w:val="28"/>
          <w:szCs w:val="28"/>
        </w:rPr>
        <w:t>ь</w:t>
      </w:r>
      <w:r w:rsidRPr="0005765C">
        <w:rPr>
          <w:rFonts w:ascii="Times New Roman" w:hAnsi="Times New Roman"/>
          <w:sz w:val="28"/>
          <w:szCs w:val="28"/>
        </w:rPr>
        <w:t>ся, прежде всего, к анализу сущности исследовательской деятельности, к историко-педагогической стороне вопроса. Анализ проблемы развития исследовательской деятельности детей дошкольного возраста в качестве теоретической основы подразумевает определение сущности психолого-педагогических категорий, исследовательских направлений, развивающихся в контексте данного исследования.</w:t>
      </w:r>
    </w:p>
    <w:p w:rsidR="00B65EFD" w:rsidRPr="0005765C" w:rsidRDefault="005E695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Исследовательская деятельность как одно из условий развития творческой активности личности </w:t>
      </w:r>
      <w:r w:rsidR="00971A75" w:rsidRPr="0005765C">
        <w:rPr>
          <w:rFonts w:ascii="Times New Roman" w:hAnsi="Times New Roman"/>
          <w:sz w:val="28"/>
          <w:szCs w:val="28"/>
        </w:rPr>
        <w:t>рассматривалась,</w:t>
      </w:r>
      <w:r w:rsidRPr="0005765C">
        <w:rPr>
          <w:rFonts w:ascii="Times New Roman" w:hAnsi="Times New Roman"/>
          <w:sz w:val="28"/>
          <w:szCs w:val="28"/>
        </w:rPr>
        <w:t xml:space="preserve"> и изучал</w:t>
      </w:r>
      <w:r w:rsidR="005B735D" w:rsidRPr="0005765C">
        <w:rPr>
          <w:rFonts w:ascii="Times New Roman" w:hAnsi="Times New Roman"/>
          <w:sz w:val="28"/>
          <w:szCs w:val="28"/>
        </w:rPr>
        <w:t>о</w:t>
      </w:r>
      <w:r w:rsidRPr="0005765C">
        <w:rPr>
          <w:rFonts w:ascii="Times New Roman" w:hAnsi="Times New Roman"/>
          <w:sz w:val="28"/>
          <w:szCs w:val="28"/>
        </w:rPr>
        <w:t>с</w:t>
      </w:r>
      <w:r w:rsidR="005B735D" w:rsidRPr="0005765C">
        <w:rPr>
          <w:rFonts w:ascii="Times New Roman" w:hAnsi="Times New Roman"/>
          <w:sz w:val="28"/>
          <w:szCs w:val="28"/>
        </w:rPr>
        <w:t>ь</w:t>
      </w:r>
      <w:r w:rsidRPr="0005765C">
        <w:rPr>
          <w:rFonts w:ascii="Times New Roman" w:hAnsi="Times New Roman"/>
          <w:sz w:val="28"/>
          <w:szCs w:val="28"/>
        </w:rPr>
        <w:t xml:space="preserve"> многими исследователями.</w:t>
      </w:r>
    </w:p>
    <w:p w:rsidR="00B65EFD"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B65EFD" w:rsidRPr="0005765C">
        <w:rPr>
          <w:rFonts w:ascii="Times New Roman" w:hAnsi="Times New Roman"/>
          <w:sz w:val="28"/>
          <w:szCs w:val="28"/>
          <w:lang w:val="en-US"/>
        </w:rPr>
        <w:t>XIX</w:t>
      </w:r>
      <w:r w:rsidR="00B65EFD" w:rsidRPr="0005765C">
        <w:rPr>
          <w:rFonts w:ascii="Times New Roman" w:hAnsi="Times New Roman"/>
          <w:sz w:val="28"/>
          <w:szCs w:val="28"/>
        </w:rPr>
        <w:t xml:space="preserve"> в. А.Я. Герд, М.М. Стасюлевич, Армстронг, Т. Гексли выдвигали теорию о том, что исследовательская деятельность сп</w:t>
      </w:r>
      <w:r w:rsidR="00E4563C" w:rsidRPr="0005765C">
        <w:rPr>
          <w:rFonts w:ascii="Times New Roman" w:hAnsi="Times New Roman"/>
          <w:sz w:val="28"/>
          <w:szCs w:val="28"/>
        </w:rPr>
        <w:t>особствует форми</w:t>
      </w:r>
      <w:r w:rsidR="003C6608" w:rsidRPr="0005765C">
        <w:rPr>
          <w:rFonts w:ascii="Times New Roman" w:hAnsi="Times New Roman"/>
          <w:sz w:val="28"/>
          <w:szCs w:val="28"/>
        </w:rPr>
        <w:t xml:space="preserve">рованию </w:t>
      </w:r>
      <w:r w:rsidR="00E4563C" w:rsidRPr="0005765C">
        <w:rPr>
          <w:rFonts w:ascii="Times New Roman" w:hAnsi="Times New Roman"/>
          <w:sz w:val="28"/>
          <w:szCs w:val="28"/>
        </w:rPr>
        <w:t>готовности к самостоятельной умственной деятельности, создание атмосферы увлеченности учением, доставление радости детям от сам</w:t>
      </w:r>
      <w:r w:rsidRPr="0005765C">
        <w:rPr>
          <w:rFonts w:ascii="Times New Roman" w:hAnsi="Times New Roman"/>
          <w:sz w:val="28"/>
          <w:szCs w:val="28"/>
        </w:rPr>
        <w:t>остоятельного поиска и развития»</w:t>
      </w:r>
      <w:r w:rsidR="005A104D" w:rsidRPr="0005765C">
        <w:rPr>
          <w:rFonts w:ascii="Times New Roman" w:hAnsi="Times New Roman"/>
          <w:sz w:val="28"/>
          <w:szCs w:val="28"/>
        </w:rPr>
        <w:t>[15]</w:t>
      </w:r>
      <w:r w:rsidRPr="0005765C">
        <w:rPr>
          <w:rFonts w:ascii="Times New Roman" w:hAnsi="Times New Roman"/>
          <w:sz w:val="28"/>
          <w:szCs w:val="28"/>
        </w:rPr>
        <w:t>.</w:t>
      </w:r>
    </w:p>
    <w:p w:rsidR="00E4563C"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По мнению, </w:t>
      </w:r>
      <w:r w:rsidR="00E4563C" w:rsidRPr="0005765C">
        <w:rPr>
          <w:rFonts w:ascii="Times New Roman" w:hAnsi="Times New Roman"/>
          <w:sz w:val="28"/>
          <w:szCs w:val="28"/>
        </w:rPr>
        <w:t>Овид</w:t>
      </w:r>
      <w:r w:rsidRPr="0005765C">
        <w:rPr>
          <w:rFonts w:ascii="Times New Roman" w:hAnsi="Times New Roman"/>
          <w:sz w:val="28"/>
          <w:szCs w:val="28"/>
        </w:rPr>
        <w:t>а</w:t>
      </w:r>
      <w:r w:rsidR="00E4563C" w:rsidRPr="0005765C">
        <w:rPr>
          <w:rFonts w:ascii="Times New Roman" w:hAnsi="Times New Roman"/>
          <w:sz w:val="28"/>
          <w:szCs w:val="28"/>
        </w:rPr>
        <w:t xml:space="preserve"> Декроли, </w:t>
      </w:r>
      <w:r w:rsidRPr="0005765C">
        <w:rPr>
          <w:rFonts w:ascii="Times New Roman" w:hAnsi="Times New Roman"/>
          <w:sz w:val="28"/>
          <w:szCs w:val="28"/>
        </w:rPr>
        <w:t>«</w:t>
      </w:r>
      <w:r w:rsidR="00E4563C" w:rsidRPr="0005765C">
        <w:rPr>
          <w:rFonts w:ascii="Times New Roman" w:hAnsi="Times New Roman"/>
          <w:sz w:val="28"/>
          <w:szCs w:val="28"/>
        </w:rPr>
        <w:t xml:space="preserve">исследовательская деятельность определяется инстинктами, а сущность педагогического процесса состоит в удовлетворении </w:t>
      </w:r>
      <w:r w:rsidR="00F95C83" w:rsidRPr="0005765C">
        <w:rPr>
          <w:rFonts w:ascii="Times New Roman" w:hAnsi="Times New Roman"/>
          <w:sz w:val="28"/>
          <w:szCs w:val="28"/>
        </w:rPr>
        <w:t xml:space="preserve">исследовательской деятельности </w:t>
      </w:r>
      <w:r w:rsidR="00E4563C" w:rsidRPr="0005765C">
        <w:rPr>
          <w:rFonts w:ascii="Times New Roman" w:hAnsi="Times New Roman"/>
          <w:sz w:val="28"/>
          <w:szCs w:val="28"/>
        </w:rPr>
        <w:t>побуждаемую инстинктами. Рассматривал исследо</w:t>
      </w:r>
      <w:r w:rsidR="003A1B8A" w:rsidRPr="0005765C">
        <w:rPr>
          <w:rFonts w:ascii="Times New Roman" w:hAnsi="Times New Roman"/>
          <w:sz w:val="28"/>
          <w:szCs w:val="28"/>
        </w:rPr>
        <w:t>вательскую деятельность к</w:t>
      </w:r>
      <w:r w:rsidR="00F95C83" w:rsidRPr="0005765C">
        <w:rPr>
          <w:rFonts w:ascii="Times New Roman" w:hAnsi="Times New Roman"/>
          <w:sz w:val="28"/>
          <w:szCs w:val="28"/>
        </w:rPr>
        <w:t>ак</w:t>
      </w:r>
      <w:r w:rsidR="003A1B8A" w:rsidRPr="0005765C">
        <w:rPr>
          <w:rFonts w:ascii="Times New Roman" w:hAnsi="Times New Roman"/>
          <w:sz w:val="28"/>
          <w:szCs w:val="28"/>
        </w:rPr>
        <w:t xml:space="preserve"> рычаг </w:t>
      </w:r>
      <w:r w:rsidR="00E4563C" w:rsidRPr="0005765C">
        <w:rPr>
          <w:rFonts w:ascii="Times New Roman" w:hAnsi="Times New Roman"/>
          <w:sz w:val="28"/>
          <w:szCs w:val="28"/>
        </w:rPr>
        <w:t>активности детей</w:t>
      </w:r>
      <w:r w:rsidR="002614B5" w:rsidRPr="0005765C">
        <w:rPr>
          <w:rFonts w:ascii="Times New Roman" w:hAnsi="Times New Roman"/>
          <w:sz w:val="28"/>
          <w:szCs w:val="28"/>
        </w:rPr>
        <w:t>»</w:t>
      </w:r>
      <w:r w:rsidR="005A104D" w:rsidRPr="0005765C">
        <w:rPr>
          <w:rFonts w:ascii="Times New Roman" w:hAnsi="Times New Roman"/>
          <w:sz w:val="28"/>
          <w:szCs w:val="28"/>
        </w:rPr>
        <w:t>[15]</w:t>
      </w:r>
      <w:r w:rsidR="002614B5" w:rsidRPr="0005765C">
        <w:rPr>
          <w:rFonts w:ascii="Times New Roman" w:hAnsi="Times New Roman"/>
          <w:sz w:val="28"/>
          <w:szCs w:val="28"/>
        </w:rPr>
        <w:t>.</w:t>
      </w:r>
    </w:p>
    <w:p w:rsidR="00E4563C"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E4563C" w:rsidRPr="0005765C">
        <w:rPr>
          <w:rFonts w:ascii="Times New Roman" w:hAnsi="Times New Roman"/>
          <w:sz w:val="28"/>
          <w:szCs w:val="28"/>
        </w:rPr>
        <w:t>Джон Дьюи рассматривал исследовательскую деятельность как особый вид детской деятельности в контексте «что-нибудь делать». Связывал исследовательскую деятельность</w:t>
      </w:r>
      <w:r w:rsidR="00B0190F" w:rsidRPr="0005765C">
        <w:rPr>
          <w:rFonts w:ascii="Times New Roman" w:hAnsi="Times New Roman"/>
          <w:sz w:val="28"/>
          <w:szCs w:val="28"/>
        </w:rPr>
        <w:t xml:space="preserve"> с инстинкта</w:t>
      </w:r>
      <w:r w:rsidRPr="0005765C">
        <w:rPr>
          <w:rFonts w:ascii="Times New Roman" w:hAnsi="Times New Roman"/>
          <w:sz w:val="28"/>
          <w:szCs w:val="28"/>
        </w:rPr>
        <w:t>ми, присущими ребенку от природы»</w:t>
      </w:r>
      <w:r w:rsidR="005A104D" w:rsidRPr="0005765C">
        <w:rPr>
          <w:rFonts w:ascii="Times New Roman" w:hAnsi="Times New Roman"/>
          <w:sz w:val="28"/>
          <w:szCs w:val="28"/>
        </w:rPr>
        <w:t>[60]</w:t>
      </w:r>
      <w:r w:rsidRPr="0005765C">
        <w:rPr>
          <w:rFonts w:ascii="Times New Roman" w:hAnsi="Times New Roman"/>
          <w:sz w:val="28"/>
          <w:szCs w:val="28"/>
        </w:rPr>
        <w:t>.</w:t>
      </w:r>
    </w:p>
    <w:p w:rsidR="00B0190F"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B0190F" w:rsidRPr="0005765C">
        <w:rPr>
          <w:rFonts w:ascii="Times New Roman" w:hAnsi="Times New Roman"/>
          <w:sz w:val="28"/>
          <w:szCs w:val="28"/>
        </w:rPr>
        <w:t xml:space="preserve">В. Г. Белинский, А.И. Герцен, Д.И. Писарев </w:t>
      </w:r>
      <w:r w:rsidR="00F5719E" w:rsidRPr="0005765C">
        <w:rPr>
          <w:rFonts w:ascii="Times New Roman" w:hAnsi="Times New Roman"/>
          <w:sz w:val="28"/>
          <w:szCs w:val="28"/>
        </w:rPr>
        <w:t>–</w:t>
      </w:r>
      <w:r w:rsidR="00B0190F" w:rsidRPr="0005765C">
        <w:rPr>
          <w:rFonts w:ascii="Times New Roman" w:hAnsi="Times New Roman"/>
          <w:sz w:val="28"/>
          <w:szCs w:val="28"/>
        </w:rPr>
        <w:t xml:space="preserve"> исследовательская деятельность как стимул не только познавательной, но и социальной активности растущего поколения. Исследовательская деятельность должна проявляется не только к положительным, ярким сторонам жизни, но и к сложным социальным вопросам</w:t>
      </w:r>
      <w:r w:rsidRPr="0005765C">
        <w:rPr>
          <w:rFonts w:ascii="Times New Roman" w:hAnsi="Times New Roman"/>
          <w:sz w:val="28"/>
          <w:szCs w:val="28"/>
        </w:rPr>
        <w:t>»</w:t>
      </w:r>
      <w:r w:rsidR="005A104D" w:rsidRPr="0005765C">
        <w:rPr>
          <w:rFonts w:ascii="Times New Roman" w:hAnsi="Times New Roman"/>
          <w:sz w:val="28"/>
          <w:szCs w:val="28"/>
        </w:rPr>
        <w:t>[60]</w:t>
      </w:r>
      <w:r w:rsidRPr="0005765C">
        <w:rPr>
          <w:rFonts w:ascii="Times New Roman" w:hAnsi="Times New Roman"/>
          <w:sz w:val="28"/>
          <w:szCs w:val="28"/>
        </w:rPr>
        <w:t>.</w:t>
      </w:r>
    </w:p>
    <w:p w:rsidR="00B0190F"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B0190F" w:rsidRPr="0005765C">
        <w:rPr>
          <w:rFonts w:ascii="Times New Roman" w:hAnsi="Times New Roman"/>
          <w:sz w:val="28"/>
          <w:szCs w:val="28"/>
        </w:rPr>
        <w:t xml:space="preserve">Н.Г. Чернышевский, Н.А. Добролюбов </w:t>
      </w:r>
      <w:r w:rsidR="00F95C83" w:rsidRPr="0005765C">
        <w:rPr>
          <w:rFonts w:ascii="Times New Roman" w:hAnsi="Times New Roman"/>
          <w:sz w:val="28"/>
          <w:szCs w:val="28"/>
        </w:rPr>
        <w:t>рассматривали исследовательскую</w:t>
      </w:r>
      <w:r w:rsidR="00B0190F" w:rsidRPr="0005765C">
        <w:rPr>
          <w:rFonts w:ascii="Times New Roman" w:hAnsi="Times New Roman"/>
          <w:sz w:val="28"/>
          <w:szCs w:val="28"/>
        </w:rPr>
        <w:t xml:space="preserve"> деятельность – как познавательное отношение к </w:t>
      </w:r>
      <w:r w:rsidRPr="0005765C">
        <w:rPr>
          <w:rFonts w:ascii="Times New Roman" w:hAnsi="Times New Roman"/>
          <w:sz w:val="28"/>
          <w:szCs w:val="28"/>
        </w:rPr>
        <w:t>миру, основанное на потребностях»</w:t>
      </w:r>
      <w:r w:rsidR="005A104D" w:rsidRPr="0005765C">
        <w:rPr>
          <w:rFonts w:ascii="Times New Roman" w:hAnsi="Times New Roman"/>
          <w:sz w:val="28"/>
          <w:szCs w:val="28"/>
        </w:rPr>
        <w:t>[60]</w:t>
      </w:r>
      <w:r w:rsidRPr="0005765C">
        <w:rPr>
          <w:rFonts w:ascii="Times New Roman" w:hAnsi="Times New Roman"/>
          <w:sz w:val="28"/>
          <w:szCs w:val="28"/>
        </w:rPr>
        <w:t>.</w:t>
      </w:r>
    </w:p>
    <w:p w:rsidR="004E1908" w:rsidRPr="0005765C" w:rsidRDefault="00B51FA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Таким образом, </w:t>
      </w:r>
      <w:r w:rsidR="00F95C83" w:rsidRPr="0005765C">
        <w:rPr>
          <w:rFonts w:ascii="Times New Roman" w:hAnsi="Times New Roman"/>
          <w:sz w:val="28"/>
          <w:szCs w:val="28"/>
        </w:rPr>
        <w:t xml:space="preserve">в </w:t>
      </w:r>
      <w:r w:rsidR="00F95C83" w:rsidRPr="0005765C">
        <w:rPr>
          <w:rFonts w:ascii="Times New Roman" w:hAnsi="Times New Roman"/>
          <w:sz w:val="28"/>
          <w:szCs w:val="28"/>
          <w:lang w:val="en-US"/>
        </w:rPr>
        <w:t>XIX</w:t>
      </w:r>
      <w:r w:rsidR="00F95C83" w:rsidRPr="0005765C">
        <w:rPr>
          <w:rFonts w:ascii="Times New Roman" w:hAnsi="Times New Roman"/>
          <w:sz w:val="28"/>
          <w:szCs w:val="28"/>
        </w:rPr>
        <w:t xml:space="preserve"> в. п</w:t>
      </w:r>
      <w:r w:rsidR="004E1908" w:rsidRPr="0005765C">
        <w:rPr>
          <w:rFonts w:ascii="Times New Roman" w:hAnsi="Times New Roman"/>
          <w:sz w:val="28"/>
          <w:szCs w:val="28"/>
        </w:rPr>
        <w:t>сихологической основой активности ребенка признаются его способности, стремления и потребности к деятельности.</w:t>
      </w:r>
      <w:r w:rsidR="00B0190F" w:rsidRPr="0005765C">
        <w:rPr>
          <w:rFonts w:ascii="Times New Roman" w:hAnsi="Times New Roman"/>
          <w:sz w:val="28"/>
          <w:szCs w:val="28"/>
        </w:rPr>
        <w:t xml:space="preserve"> Общественники-демократы рассматривали активность ребенка в познании окружающего мира как природное свойство, которое определяло социальное и эстетическое проявления. Весьма характерным для психолого-педагогической мысли </w:t>
      </w:r>
      <w:r w:rsidR="00B0190F" w:rsidRPr="0005765C">
        <w:rPr>
          <w:rFonts w:ascii="Times New Roman" w:hAnsi="Times New Roman"/>
          <w:sz w:val="28"/>
          <w:szCs w:val="28"/>
          <w:lang w:val="en-US"/>
        </w:rPr>
        <w:t>XIX</w:t>
      </w:r>
      <w:r w:rsidR="00B0190F" w:rsidRPr="0005765C">
        <w:rPr>
          <w:rFonts w:ascii="Times New Roman" w:hAnsi="Times New Roman"/>
          <w:sz w:val="28"/>
          <w:szCs w:val="28"/>
        </w:rPr>
        <w:t xml:space="preserve"> века было рассмотрение личности в ее взаимосвязи с обществом. Везде на первом плане – личность, ее цели, ее действительность, ее нравственное содержание, детерминированное общественными отношениями.</w:t>
      </w:r>
    </w:p>
    <w:p w:rsidR="00C97198"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C97198" w:rsidRPr="0005765C">
        <w:rPr>
          <w:rFonts w:ascii="Times New Roman" w:hAnsi="Times New Roman"/>
          <w:sz w:val="28"/>
          <w:szCs w:val="28"/>
          <w:lang w:val="en-US"/>
        </w:rPr>
        <w:t>XX</w:t>
      </w:r>
      <w:r w:rsidR="00C97198" w:rsidRPr="0005765C">
        <w:rPr>
          <w:rFonts w:ascii="Times New Roman" w:hAnsi="Times New Roman"/>
          <w:sz w:val="28"/>
          <w:szCs w:val="28"/>
        </w:rPr>
        <w:t xml:space="preserve"> в. Б.П. Есипов, М.А. Данилов, М.Н. Скаткин выдвигали теорию, что исследовательская деятельность формирует самостоятельный перенос знаний и умений в знакомую ситуацию, видение задачи в знакомой ситуации, выявление новой функции и структуры объекта, самостоятельное комбинирование из известных способов деятельности нового, альтернативный подход к поиску решени</w:t>
      </w:r>
      <w:r w:rsidRPr="0005765C">
        <w:rPr>
          <w:rFonts w:ascii="Times New Roman" w:hAnsi="Times New Roman"/>
          <w:sz w:val="28"/>
          <w:szCs w:val="28"/>
        </w:rPr>
        <w:t>я проблемы»</w:t>
      </w:r>
      <w:r w:rsidR="005A104D" w:rsidRPr="0005765C">
        <w:rPr>
          <w:rFonts w:ascii="Times New Roman" w:hAnsi="Times New Roman"/>
          <w:sz w:val="28"/>
          <w:szCs w:val="28"/>
        </w:rPr>
        <w:t>[15]</w:t>
      </w:r>
      <w:r w:rsidRPr="0005765C">
        <w:rPr>
          <w:rFonts w:ascii="Times New Roman" w:hAnsi="Times New Roman"/>
          <w:sz w:val="28"/>
          <w:szCs w:val="28"/>
        </w:rPr>
        <w:t>.</w:t>
      </w:r>
    </w:p>
    <w:p w:rsidR="00C97198"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F174C1" w:rsidRPr="0005765C">
        <w:rPr>
          <w:rFonts w:ascii="Times New Roman" w:hAnsi="Times New Roman"/>
          <w:sz w:val="28"/>
          <w:szCs w:val="28"/>
        </w:rPr>
        <w:t xml:space="preserve">П.Ф. Каптерев подчеркивал, что </w:t>
      </w:r>
      <w:r w:rsidR="00C97198" w:rsidRPr="0005765C">
        <w:rPr>
          <w:rFonts w:ascii="Times New Roman" w:hAnsi="Times New Roman"/>
          <w:sz w:val="28"/>
          <w:szCs w:val="28"/>
        </w:rPr>
        <w:t>в состоянии исследовательской деятельности ребенок более или менее, но всегда активен. Первооснова развития исследовате</w:t>
      </w:r>
      <w:r w:rsidR="00F174C1" w:rsidRPr="0005765C">
        <w:rPr>
          <w:rFonts w:ascii="Times New Roman" w:hAnsi="Times New Roman"/>
          <w:sz w:val="28"/>
          <w:szCs w:val="28"/>
        </w:rPr>
        <w:t>льской деятельности – врожденные</w:t>
      </w:r>
      <w:r w:rsidR="00C97198" w:rsidRPr="0005765C">
        <w:rPr>
          <w:rFonts w:ascii="Times New Roman" w:hAnsi="Times New Roman"/>
          <w:sz w:val="28"/>
          <w:szCs w:val="28"/>
        </w:rPr>
        <w:t xml:space="preserve"> органические свойства человека: хорошее зрение, т</w:t>
      </w:r>
      <w:r w:rsidR="00A81C56" w:rsidRPr="0005765C">
        <w:rPr>
          <w:rFonts w:ascii="Times New Roman" w:hAnsi="Times New Roman"/>
          <w:sz w:val="28"/>
          <w:szCs w:val="28"/>
        </w:rPr>
        <w:t>онкий слух,</w:t>
      </w:r>
      <w:r w:rsidR="00C97198" w:rsidRPr="0005765C">
        <w:rPr>
          <w:rFonts w:ascii="Times New Roman" w:hAnsi="Times New Roman"/>
          <w:sz w:val="28"/>
          <w:szCs w:val="28"/>
        </w:rPr>
        <w:t xml:space="preserve"> общая врожденная впечатлительность к внешним проявлениям</w:t>
      </w:r>
      <w:r w:rsidRPr="0005765C">
        <w:rPr>
          <w:rFonts w:ascii="Times New Roman" w:hAnsi="Times New Roman"/>
          <w:sz w:val="28"/>
          <w:szCs w:val="28"/>
        </w:rPr>
        <w:t>»</w:t>
      </w:r>
      <w:r w:rsidR="005A104D" w:rsidRPr="0005765C">
        <w:rPr>
          <w:rFonts w:ascii="Times New Roman" w:hAnsi="Times New Roman"/>
          <w:sz w:val="28"/>
          <w:szCs w:val="28"/>
        </w:rPr>
        <w:t>[15]</w:t>
      </w:r>
      <w:r w:rsidRPr="0005765C">
        <w:rPr>
          <w:rFonts w:ascii="Times New Roman" w:hAnsi="Times New Roman"/>
          <w:sz w:val="28"/>
          <w:szCs w:val="28"/>
        </w:rPr>
        <w:t>.</w:t>
      </w:r>
    </w:p>
    <w:p w:rsidR="00C97198" w:rsidRPr="0005765C" w:rsidRDefault="002614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C97198" w:rsidRPr="0005765C">
        <w:rPr>
          <w:rFonts w:ascii="Times New Roman" w:hAnsi="Times New Roman"/>
          <w:sz w:val="28"/>
          <w:szCs w:val="28"/>
        </w:rPr>
        <w:t xml:space="preserve">А. Ферьер </w:t>
      </w:r>
      <w:r w:rsidR="00F5719E" w:rsidRPr="0005765C">
        <w:rPr>
          <w:rFonts w:ascii="Times New Roman" w:hAnsi="Times New Roman"/>
          <w:sz w:val="28"/>
          <w:szCs w:val="28"/>
        </w:rPr>
        <w:t>–</w:t>
      </w:r>
      <w:r w:rsidR="00C97198" w:rsidRPr="0005765C">
        <w:rPr>
          <w:rFonts w:ascii="Times New Roman" w:hAnsi="Times New Roman"/>
          <w:sz w:val="28"/>
          <w:szCs w:val="28"/>
        </w:rPr>
        <w:t xml:space="preserve"> исследовательская деятельность – как активатор разнообразных чувств ребенка в процессе познания через игровую деятельность, как стимул умственной деятельности. Путь развития детской исследовательской деятельности – от бес</w:t>
      </w:r>
      <w:r w:rsidR="003A1B8A" w:rsidRPr="0005765C">
        <w:rPr>
          <w:rFonts w:ascii="Times New Roman" w:hAnsi="Times New Roman"/>
          <w:sz w:val="28"/>
          <w:szCs w:val="28"/>
        </w:rPr>
        <w:t>системности до целенаправленных</w:t>
      </w:r>
      <w:r w:rsidR="00F174C1" w:rsidRPr="0005765C">
        <w:rPr>
          <w:rFonts w:ascii="Times New Roman" w:hAnsi="Times New Roman"/>
          <w:sz w:val="28"/>
          <w:szCs w:val="28"/>
        </w:rPr>
        <w:t xml:space="preserve"> действий</w:t>
      </w:r>
      <w:r w:rsidRPr="0005765C">
        <w:rPr>
          <w:rFonts w:ascii="Times New Roman" w:hAnsi="Times New Roman"/>
          <w:sz w:val="28"/>
          <w:szCs w:val="28"/>
        </w:rPr>
        <w:t>»</w:t>
      </w:r>
      <w:r w:rsidR="005A104D" w:rsidRPr="0005765C">
        <w:rPr>
          <w:rFonts w:ascii="Times New Roman" w:hAnsi="Times New Roman"/>
          <w:sz w:val="28"/>
          <w:szCs w:val="28"/>
        </w:rPr>
        <w:t>[15]</w:t>
      </w:r>
      <w:r w:rsidRPr="0005765C">
        <w:rPr>
          <w:rFonts w:ascii="Times New Roman" w:hAnsi="Times New Roman"/>
          <w:sz w:val="28"/>
          <w:szCs w:val="28"/>
        </w:rPr>
        <w:t>.</w:t>
      </w:r>
    </w:p>
    <w:p w:rsidR="00B51FA9" w:rsidRPr="0005765C" w:rsidRDefault="004E190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Представители педагогики и психологии </w:t>
      </w:r>
      <w:r w:rsidRPr="0005765C">
        <w:rPr>
          <w:rFonts w:ascii="Times New Roman" w:hAnsi="Times New Roman"/>
          <w:sz w:val="28"/>
          <w:szCs w:val="28"/>
          <w:lang w:val="en-US"/>
        </w:rPr>
        <w:t>XX</w:t>
      </w:r>
      <w:r w:rsidRPr="0005765C">
        <w:rPr>
          <w:rFonts w:ascii="Times New Roman" w:hAnsi="Times New Roman"/>
          <w:sz w:val="28"/>
          <w:szCs w:val="28"/>
        </w:rPr>
        <w:t xml:space="preserve"> века обращаются к личностным особенностям ребенка, конкретизируют этапы его развития в соответствии с биогенетическими законами. Отмечают, что</w:t>
      </w:r>
      <w:r w:rsidR="00B51FA9" w:rsidRPr="0005765C">
        <w:rPr>
          <w:rFonts w:ascii="Times New Roman" w:hAnsi="Times New Roman"/>
          <w:sz w:val="28"/>
          <w:szCs w:val="28"/>
        </w:rPr>
        <w:t xml:space="preserve"> стремление ребенка к развитию лежит в его природе. Организм существует, приспосабливаясь к окружающей среде, и это его неотъемлемое свойство. В этот период были заложены предпосылки изучения проблемы познавательной деятельности как стимула умственной активности. Анализ исторического насл</w:t>
      </w:r>
      <w:r w:rsidR="00AE6CF9" w:rsidRPr="0005765C">
        <w:rPr>
          <w:rFonts w:ascii="Times New Roman" w:hAnsi="Times New Roman"/>
          <w:sz w:val="28"/>
          <w:szCs w:val="28"/>
        </w:rPr>
        <w:t>едия ученых показывает, что в</w:t>
      </w:r>
      <w:r w:rsidR="0005765C">
        <w:rPr>
          <w:rFonts w:ascii="Times New Roman" w:hAnsi="Times New Roman"/>
          <w:sz w:val="28"/>
          <w:szCs w:val="28"/>
        </w:rPr>
        <w:t xml:space="preserve"> </w:t>
      </w:r>
      <w:r w:rsidR="00B51FA9" w:rsidRPr="0005765C">
        <w:rPr>
          <w:rFonts w:ascii="Times New Roman" w:hAnsi="Times New Roman"/>
          <w:sz w:val="28"/>
          <w:szCs w:val="28"/>
        </w:rPr>
        <w:t>представлении идеи развития ребенка соотносились с понятием педагогического процесса, совершенствующего детские возможности и накопление индивидуального опыта в деятельности.</w:t>
      </w:r>
    </w:p>
    <w:p w:rsidR="00F174C1" w:rsidRPr="0005765C" w:rsidRDefault="00B51FA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Таким образом, </w:t>
      </w:r>
      <w:r w:rsidR="00893A8F" w:rsidRPr="0005765C">
        <w:rPr>
          <w:rFonts w:ascii="Times New Roman" w:hAnsi="Times New Roman"/>
          <w:sz w:val="28"/>
          <w:szCs w:val="28"/>
        </w:rPr>
        <w:t xml:space="preserve">различные по глубине и значению мысли ученых </w:t>
      </w:r>
      <w:r w:rsidR="00893A8F" w:rsidRPr="0005765C">
        <w:rPr>
          <w:rFonts w:ascii="Times New Roman" w:hAnsi="Times New Roman"/>
          <w:sz w:val="28"/>
          <w:szCs w:val="28"/>
          <w:lang w:val="en-US"/>
        </w:rPr>
        <w:t>XVII</w:t>
      </w:r>
      <w:r w:rsidR="00893A8F" w:rsidRPr="0005765C">
        <w:rPr>
          <w:rFonts w:ascii="Times New Roman" w:hAnsi="Times New Roman"/>
          <w:sz w:val="28"/>
          <w:szCs w:val="28"/>
        </w:rPr>
        <w:t xml:space="preserve"> – </w:t>
      </w:r>
      <w:r w:rsidR="00893A8F" w:rsidRPr="0005765C">
        <w:rPr>
          <w:rFonts w:ascii="Times New Roman" w:hAnsi="Times New Roman"/>
          <w:sz w:val="28"/>
          <w:szCs w:val="28"/>
          <w:lang w:val="en-US"/>
        </w:rPr>
        <w:t>XX</w:t>
      </w:r>
      <w:r w:rsidR="00A81C56" w:rsidRPr="0005765C">
        <w:rPr>
          <w:rFonts w:ascii="Times New Roman" w:hAnsi="Times New Roman"/>
          <w:sz w:val="28"/>
          <w:szCs w:val="28"/>
        </w:rPr>
        <w:t xml:space="preserve"> вв. заложили основу системного</w:t>
      </w:r>
      <w:r w:rsidR="00893A8F" w:rsidRPr="0005765C">
        <w:rPr>
          <w:rFonts w:ascii="Times New Roman" w:hAnsi="Times New Roman"/>
          <w:sz w:val="28"/>
          <w:szCs w:val="28"/>
        </w:rPr>
        <w:t xml:space="preserve"> </w:t>
      </w:r>
      <w:r w:rsidR="00A81C56" w:rsidRPr="0005765C">
        <w:rPr>
          <w:rFonts w:ascii="Times New Roman" w:hAnsi="Times New Roman"/>
          <w:sz w:val="28"/>
          <w:szCs w:val="28"/>
        </w:rPr>
        <w:t>изучения развития</w:t>
      </w:r>
      <w:r w:rsidR="00893A8F" w:rsidRPr="0005765C">
        <w:rPr>
          <w:rFonts w:ascii="Times New Roman" w:hAnsi="Times New Roman"/>
          <w:sz w:val="28"/>
          <w:szCs w:val="28"/>
        </w:rPr>
        <w:t xml:space="preserve"> исследовательской деятельности у детей и ее использование в педагогическом процессе. </w:t>
      </w:r>
    </w:p>
    <w:p w:rsidR="00B51FA9" w:rsidRPr="0005765C" w:rsidRDefault="00893A8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настоящее время исследовательская деятельность рассматривается учеными с позиции структурности, системности</w:t>
      </w:r>
      <w:r w:rsidR="00A765D2" w:rsidRPr="0005765C">
        <w:rPr>
          <w:rFonts w:ascii="Times New Roman" w:hAnsi="Times New Roman"/>
          <w:sz w:val="28"/>
          <w:szCs w:val="28"/>
        </w:rPr>
        <w:t>, единства сознания и деятельности, деятельности и личности и предстает как своеобразное проявление природного, социального и индивидуального.</w:t>
      </w:r>
    </w:p>
    <w:p w:rsidR="00C97198" w:rsidRPr="0005765C" w:rsidRDefault="0014345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w:t>
      </w:r>
      <w:r w:rsidR="00A765D2" w:rsidRPr="0005765C">
        <w:rPr>
          <w:rFonts w:ascii="Times New Roman" w:hAnsi="Times New Roman"/>
          <w:sz w:val="28"/>
          <w:szCs w:val="28"/>
        </w:rPr>
        <w:t>При разработке содержания и структуры исследовательской деятельности у старших дошкольников мы придерживались трактовки изучаемого понятия, представленного в различных концепциях. Исследователи характеризуют исследовательскую деятельность как процесс, связанный с избирательной направленностью внимания человека (Н.Ф. Добрынин), с побуждение</w:t>
      </w:r>
      <w:r w:rsidR="00F174C1" w:rsidRPr="0005765C">
        <w:rPr>
          <w:rFonts w:ascii="Times New Roman" w:hAnsi="Times New Roman"/>
          <w:sz w:val="28"/>
          <w:szCs w:val="28"/>
        </w:rPr>
        <w:t>м</w:t>
      </w:r>
      <w:r w:rsidRPr="0005765C">
        <w:rPr>
          <w:rFonts w:ascii="Times New Roman" w:hAnsi="Times New Roman"/>
          <w:sz w:val="28"/>
          <w:szCs w:val="28"/>
        </w:rPr>
        <w:t xml:space="preserve"> к деятельности (И.Ф. Харламов)</w:t>
      </w:r>
      <w:r w:rsidR="00A765D2" w:rsidRPr="0005765C">
        <w:rPr>
          <w:rFonts w:ascii="Times New Roman" w:hAnsi="Times New Roman"/>
          <w:sz w:val="28"/>
          <w:szCs w:val="28"/>
        </w:rPr>
        <w:t>, с единством эмоционально-волевых и интеллектуальных процессов, повышающих</w:t>
      </w:r>
      <w:r w:rsidR="0005765C">
        <w:rPr>
          <w:rFonts w:ascii="Times New Roman" w:hAnsi="Times New Roman"/>
          <w:sz w:val="28"/>
          <w:szCs w:val="28"/>
        </w:rPr>
        <w:t xml:space="preserve"> </w:t>
      </w:r>
      <w:r w:rsidR="00A765D2" w:rsidRPr="0005765C">
        <w:rPr>
          <w:rFonts w:ascii="Times New Roman" w:hAnsi="Times New Roman"/>
          <w:sz w:val="28"/>
          <w:szCs w:val="28"/>
        </w:rPr>
        <w:t>активность</w:t>
      </w:r>
      <w:r w:rsidR="0005765C">
        <w:rPr>
          <w:rFonts w:ascii="Times New Roman" w:hAnsi="Times New Roman"/>
          <w:sz w:val="28"/>
          <w:szCs w:val="28"/>
        </w:rPr>
        <w:t xml:space="preserve"> </w:t>
      </w:r>
      <w:r w:rsidR="00A765D2" w:rsidRPr="0005765C">
        <w:rPr>
          <w:rFonts w:ascii="Times New Roman" w:hAnsi="Times New Roman"/>
          <w:sz w:val="28"/>
          <w:szCs w:val="28"/>
        </w:rPr>
        <w:t>сознания</w:t>
      </w:r>
      <w:r w:rsidR="0005765C">
        <w:rPr>
          <w:rFonts w:ascii="Times New Roman" w:hAnsi="Times New Roman"/>
          <w:sz w:val="28"/>
          <w:szCs w:val="28"/>
        </w:rPr>
        <w:t xml:space="preserve"> </w:t>
      </w:r>
      <w:r w:rsidR="00A765D2" w:rsidRPr="0005765C">
        <w:rPr>
          <w:rFonts w:ascii="Times New Roman" w:hAnsi="Times New Roman"/>
          <w:sz w:val="28"/>
          <w:szCs w:val="28"/>
        </w:rPr>
        <w:t>и</w:t>
      </w:r>
      <w:r w:rsidR="0005765C">
        <w:rPr>
          <w:rFonts w:ascii="Times New Roman" w:hAnsi="Times New Roman"/>
          <w:sz w:val="28"/>
          <w:szCs w:val="28"/>
        </w:rPr>
        <w:t xml:space="preserve"> </w:t>
      </w:r>
      <w:r w:rsidR="005F605A" w:rsidRPr="0005765C">
        <w:rPr>
          <w:rFonts w:ascii="Times New Roman" w:hAnsi="Times New Roman"/>
          <w:sz w:val="28"/>
          <w:szCs w:val="28"/>
        </w:rPr>
        <w:t>деятельности</w:t>
      </w:r>
      <w:r w:rsidR="0005765C">
        <w:rPr>
          <w:rFonts w:ascii="Times New Roman" w:hAnsi="Times New Roman"/>
          <w:sz w:val="28"/>
          <w:szCs w:val="28"/>
        </w:rPr>
        <w:t xml:space="preserve"> </w:t>
      </w:r>
      <w:r w:rsidR="00A765D2" w:rsidRPr="0005765C">
        <w:rPr>
          <w:rFonts w:ascii="Times New Roman" w:hAnsi="Times New Roman"/>
          <w:sz w:val="28"/>
          <w:szCs w:val="28"/>
        </w:rPr>
        <w:t>человека (Л.А. Горд</w:t>
      </w:r>
      <w:r w:rsidR="00FD23FF" w:rsidRPr="0005765C">
        <w:rPr>
          <w:rFonts w:ascii="Times New Roman" w:hAnsi="Times New Roman"/>
          <w:sz w:val="28"/>
          <w:szCs w:val="28"/>
        </w:rPr>
        <w:t>он),</w:t>
      </w:r>
      <w:r w:rsidR="0005765C">
        <w:rPr>
          <w:rFonts w:ascii="Times New Roman" w:hAnsi="Times New Roman"/>
          <w:sz w:val="28"/>
          <w:szCs w:val="28"/>
        </w:rPr>
        <w:t xml:space="preserve"> </w:t>
      </w:r>
      <w:r w:rsidR="00FD23FF" w:rsidRPr="0005765C">
        <w:rPr>
          <w:rFonts w:ascii="Times New Roman" w:hAnsi="Times New Roman"/>
          <w:sz w:val="28"/>
          <w:szCs w:val="28"/>
        </w:rPr>
        <w:t>с</w:t>
      </w:r>
      <w:r w:rsidR="0005765C">
        <w:rPr>
          <w:rFonts w:ascii="Times New Roman" w:hAnsi="Times New Roman"/>
          <w:sz w:val="28"/>
          <w:szCs w:val="28"/>
        </w:rPr>
        <w:t xml:space="preserve"> </w:t>
      </w:r>
      <w:r w:rsidR="00FD23FF" w:rsidRPr="0005765C">
        <w:rPr>
          <w:rFonts w:ascii="Times New Roman" w:hAnsi="Times New Roman"/>
          <w:sz w:val="28"/>
          <w:szCs w:val="28"/>
        </w:rPr>
        <w:t>активно-познавательным</w:t>
      </w:r>
      <w:r w:rsidR="0005765C">
        <w:rPr>
          <w:rFonts w:ascii="Times New Roman" w:hAnsi="Times New Roman"/>
          <w:sz w:val="28"/>
          <w:szCs w:val="28"/>
        </w:rPr>
        <w:t xml:space="preserve"> </w:t>
      </w:r>
      <w:r w:rsidR="00FD23FF" w:rsidRPr="0005765C">
        <w:rPr>
          <w:rFonts w:ascii="Times New Roman" w:hAnsi="Times New Roman"/>
          <w:sz w:val="28"/>
          <w:szCs w:val="28"/>
        </w:rPr>
        <w:t>(</w:t>
      </w:r>
      <w:r w:rsidR="00A765D2" w:rsidRPr="0005765C">
        <w:rPr>
          <w:rFonts w:ascii="Times New Roman" w:hAnsi="Times New Roman"/>
          <w:sz w:val="28"/>
          <w:szCs w:val="28"/>
        </w:rPr>
        <w:t>Н.</w:t>
      </w:r>
      <w:r w:rsidR="00FD23FF" w:rsidRPr="0005765C">
        <w:rPr>
          <w:rFonts w:ascii="Times New Roman" w:hAnsi="Times New Roman"/>
          <w:sz w:val="28"/>
          <w:szCs w:val="28"/>
        </w:rPr>
        <w:t>В</w:t>
      </w:r>
      <w:r w:rsidR="00A765D2" w:rsidRPr="0005765C">
        <w:rPr>
          <w:rFonts w:ascii="Times New Roman" w:hAnsi="Times New Roman"/>
          <w:sz w:val="28"/>
          <w:szCs w:val="28"/>
        </w:rPr>
        <w:t>. Мясищев, В.Г. Иванов), эмоционально-познавательным (М.Г. Морозов) отношением человека к миру, с мотивированным состоянием познавательного характера (Р.С. Немов, А.В. Петровский)</w:t>
      </w:r>
      <w:r w:rsidR="004E1908" w:rsidRPr="0005765C">
        <w:rPr>
          <w:rFonts w:ascii="Times New Roman" w:hAnsi="Times New Roman"/>
          <w:sz w:val="28"/>
          <w:szCs w:val="28"/>
        </w:rPr>
        <w:t xml:space="preserve">, со специфическим отношением личности к объекту, вызванным сознанием его личной значимости и эмоциональной привлекательности (А.Г. Ковалев). Очевидно, что указанные характеристики исследовательской деятельности выделены авторами на разных основаниях и связаны с психологическими особенностями развивающейся личности. Однако перечисленные аспекты представлены изолированно друг от друга и не отражают целостного подхода к развитию исследовательской деятельности у старших дошкольников, а с другой стороны, о недостаточной ее разработанности в </w:t>
      </w:r>
      <w:r w:rsidRPr="0005765C">
        <w:rPr>
          <w:rFonts w:ascii="Times New Roman" w:hAnsi="Times New Roman"/>
          <w:sz w:val="28"/>
          <w:szCs w:val="28"/>
        </w:rPr>
        <w:t>плане развития личности ребенка»</w:t>
      </w:r>
      <w:r w:rsidR="005A104D" w:rsidRPr="0005765C">
        <w:rPr>
          <w:rFonts w:ascii="Times New Roman" w:hAnsi="Times New Roman"/>
          <w:sz w:val="28"/>
          <w:szCs w:val="28"/>
        </w:rPr>
        <w:t>[46]</w:t>
      </w:r>
      <w:r w:rsidRPr="0005765C">
        <w:rPr>
          <w:rFonts w:ascii="Times New Roman" w:hAnsi="Times New Roman"/>
          <w:sz w:val="28"/>
          <w:szCs w:val="28"/>
        </w:rPr>
        <w:t>.</w:t>
      </w:r>
    </w:p>
    <w:p w:rsidR="004E1908" w:rsidRPr="0005765C" w:rsidRDefault="006753C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Любое проявление исследовательской деятельности связано с его познавательной стороной, но не любую </w:t>
      </w:r>
      <w:r w:rsidR="00F174C1" w:rsidRPr="0005765C">
        <w:rPr>
          <w:rFonts w:ascii="Times New Roman" w:hAnsi="Times New Roman"/>
          <w:sz w:val="28"/>
          <w:szCs w:val="28"/>
        </w:rPr>
        <w:t>познавательную</w:t>
      </w:r>
      <w:r w:rsidRPr="0005765C">
        <w:rPr>
          <w:rFonts w:ascii="Times New Roman" w:hAnsi="Times New Roman"/>
          <w:sz w:val="28"/>
          <w:szCs w:val="28"/>
        </w:rPr>
        <w:t xml:space="preserve"> деятельно</w:t>
      </w:r>
      <w:r w:rsidR="00F174C1" w:rsidRPr="0005765C">
        <w:rPr>
          <w:rFonts w:ascii="Times New Roman" w:hAnsi="Times New Roman"/>
          <w:sz w:val="28"/>
          <w:szCs w:val="28"/>
        </w:rPr>
        <w:t>сть можно</w:t>
      </w:r>
      <w:r w:rsidR="0005765C">
        <w:rPr>
          <w:rFonts w:ascii="Times New Roman" w:hAnsi="Times New Roman"/>
          <w:sz w:val="28"/>
          <w:szCs w:val="28"/>
        </w:rPr>
        <w:t xml:space="preserve"> </w:t>
      </w:r>
      <w:r w:rsidR="00F174C1" w:rsidRPr="0005765C">
        <w:rPr>
          <w:rFonts w:ascii="Times New Roman" w:hAnsi="Times New Roman"/>
          <w:sz w:val="28"/>
          <w:szCs w:val="28"/>
        </w:rPr>
        <w:t>назвать</w:t>
      </w:r>
      <w:r w:rsidR="0005765C">
        <w:rPr>
          <w:rFonts w:ascii="Times New Roman" w:hAnsi="Times New Roman"/>
          <w:sz w:val="28"/>
          <w:szCs w:val="28"/>
        </w:rPr>
        <w:t xml:space="preserve"> </w:t>
      </w:r>
      <w:r w:rsidR="00F174C1" w:rsidRPr="0005765C">
        <w:rPr>
          <w:rFonts w:ascii="Times New Roman" w:hAnsi="Times New Roman"/>
          <w:sz w:val="28"/>
          <w:szCs w:val="28"/>
        </w:rPr>
        <w:t>исследовательской</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Исследователи</w:t>
      </w:r>
      <w:r w:rsidR="0005765C">
        <w:rPr>
          <w:rFonts w:ascii="Times New Roman" w:hAnsi="Times New Roman"/>
          <w:sz w:val="28"/>
          <w:szCs w:val="28"/>
        </w:rPr>
        <w:t xml:space="preserve"> </w:t>
      </w:r>
      <w:r w:rsidRPr="0005765C">
        <w:rPr>
          <w:rFonts w:ascii="Times New Roman" w:hAnsi="Times New Roman"/>
          <w:sz w:val="28"/>
          <w:szCs w:val="28"/>
        </w:rPr>
        <w:t>проблемы</w:t>
      </w:r>
      <w:r w:rsidR="0005765C">
        <w:rPr>
          <w:rFonts w:ascii="Times New Roman" w:hAnsi="Times New Roman"/>
          <w:sz w:val="28"/>
          <w:szCs w:val="28"/>
        </w:rPr>
        <w:t xml:space="preserve"> </w:t>
      </w:r>
      <w:r w:rsidR="005F605A" w:rsidRPr="0005765C">
        <w:rPr>
          <w:rFonts w:ascii="Times New Roman" w:hAnsi="Times New Roman"/>
          <w:sz w:val="28"/>
          <w:szCs w:val="28"/>
        </w:rPr>
        <w:t>(</w:t>
      </w:r>
      <w:r w:rsidRPr="0005765C">
        <w:rPr>
          <w:rFonts w:ascii="Times New Roman" w:hAnsi="Times New Roman"/>
          <w:sz w:val="28"/>
          <w:szCs w:val="28"/>
        </w:rPr>
        <w:t>Б.Г. Ананьев</w:t>
      </w:r>
      <w:r w:rsidR="005A104D" w:rsidRPr="0005765C">
        <w:rPr>
          <w:rFonts w:ascii="Times New Roman" w:hAnsi="Times New Roman"/>
          <w:sz w:val="28"/>
          <w:szCs w:val="28"/>
        </w:rPr>
        <w:t>[1]</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Л.И. Божович</w:t>
      </w:r>
      <w:r w:rsidR="005A104D" w:rsidRPr="0005765C">
        <w:rPr>
          <w:rFonts w:ascii="Times New Roman" w:hAnsi="Times New Roman"/>
          <w:sz w:val="28"/>
          <w:szCs w:val="28"/>
        </w:rPr>
        <w:t>[4]</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Н.Ф. Добрынина,</w:t>
      </w:r>
      <w:r w:rsidR="0005765C">
        <w:rPr>
          <w:rFonts w:ascii="Times New Roman" w:hAnsi="Times New Roman"/>
          <w:sz w:val="28"/>
          <w:szCs w:val="28"/>
        </w:rPr>
        <w:t xml:space="preserve"> </w:t>
      </w:r>
      <w:r w:rsidRPr="0005765C">
        <w:rPr>
          <w:rFonts w:ascii="Times New Roman" w:hAnsi="Times New Roman"/>
          <w:sz w:val="28"/>
          <w:szCs w:val="28"/>
        </w:rPr>
        <w:t>А.К. Дусавицкий</w:t>
      </w:r>
      <w:r w:rsidR="005A104D" w:rsidRPr="0005765C">
        <w:rPr>
          <w:rFonts w:ascii="Times New Roman" w:hAnsi="Times New Roman"/>
          <w:sz w:val="28"/>
          <w:szCs w:val="28"/>
        </w:rPr>
        <w:t>[12]</w:t>
      </w:r>
      <w:r w:rsidRPr="0005765C">
        <w:rPr>
          <w:rFonts w:ascii="Times New Roman" w:hAnsi="Times New Roman"/>
          <w:sz w:val="28"/>
          <w:szCs w:val="28"/>
        </w:rPr>
        <w:t>,А.Н. Леонтьев</w:t>
      </w:r>
      <w:r w:rsidR="005A104D" w:rsidRPr="0005765C">
        <w:rPr>
          <w:rFonts w:ascii="Times New Roman" w:hAnsi="Times New Roman"/>
          <w:sz w:val="28"/>
          <w:szCs w:val="28"/>
        </w:rPr>
        <w:t>[25]</w:t>
      </w:r>
      <w:r w:rsidRPr="0005765C">
        <w:rPr>
          <w:rFonts w:ascii="Times New Roman" w:hAnsi="Times New Roman"/>
          <w:sz w:val="28"/>
          <w:szCs w:val="28"/>
        </w:rPr>
        <w:t>, А.К. Маркова</w:t>
      </w:r>
      <w:r w:rsidR="008504DB" w:rsidRPr="0005765C">
        <w:rPr>
          <w:rFonts w:ascii="Times New Roman" w:hAnsi="Times New Roman"/>
          <w:sz w:val="28"/>
          <w:szCs w:val="28"/>
        </w:rPr>
        <w:t>[27]</w:t>
      </w:r>
      <w:r w:rsidRPr="0005765C">
        <w:rPr>
          <w:rFonts w:ascii="Times New Roman" w:hAnsi="Times New Roman"/>
          <w:sz w:val="28"/>
          <w:szCs w:val="28"/>
        </w:rPr>
        <w:t>, Н.Г. Морозова</w:t>
      </w:r>
      <w:r w:rsidR="008504DB" w:rsidRPr="0005765C">
        <w:rPr>
          <w:rFonts w:ascii="Times New Roman" w:hAnsi="Times New Roman"/>
          <w:sz w:val="28"/>
          <w:szCs w:val="28"/>
        </w:rPr>
        <w:t>[29]</w:t>
      </w:r>
      <w:r w:rsidRPr="0005765C">
        <w:rPr>
          <w:rFonts w:ascii="Times New Roman" w:hAnsi="Times New Roman"/>
          <w:sz w:val="28"/>
          <w:szCs w:val="28"/>
        </w:rPr>
        <w:t xml:space="preserve"> и др.) условно различают следующие стадии развития исследовательской деятельности, направленной на познание окружающей действительности:</w:t>
      </w:r>
    </w:p>
    <w:p w:rsidR="006753CD" w:rsidRPr="0005765C" w:rsidRDefault="006753C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любопытство – элементарная стадия избирательного отношения к любому предмету, обусловленная чисто внешними, часто внезапно открывающими субъекту сторонами и обстоятельствами; на стадии любопытства субъект довольствуется только первоначальной ориентировкой, связанной с занимательностью самого предмета; занимательность как фактор обнаружения исследовательской деятельности служит обычно его первотолчком;</w:t>
      </w:r>
    </w:p>
    <w:p w:rsidR="006753CD" w:rsidRPr="0005765C" w:rsidRDefault="006753C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любознательность – как ценное состояние личности, активное видение мира, характеризующее</w:t>
      </w:r>
      <w:r w:rsidR="000E17E6" w:rsidRPr="0005765C">
        <w:rPr>
          <w:rFonts w:ascii="Times New Roman" w:hAnsi="Times New Roman"/>
          <w:sz w:val="28"/>
          <w:szCs w:val="28"/>
        </w:rPr>
        <w:t>ся</w:t>
      </w:r>
      <w:r w:rsidRPr="0005765C">
        <w:rPr>
          <w:rFonts w:ascii="Times New Roman" w:hAnsi="Times New Roman"/>
          <w:sz w:val="28"/>
          <w:szCs w:val="28"/>
        </w:rPr>
        <w:t xml:space="preserve"> стремлением человека проникнуть за пределы первоначал</w:t>
      </w:r>
      <w:r w:rsidR="00FD23FF" w:rsidRPr="0005765C">
        <w:rPr>
          <w:rFonts w:ascii="Times New Roman" w:hAnsi="Times New Roman"/>
          <w:sz w:val="28"/>
          <w:szCs w:val="28"/>
        </w:rPr>
        <w:t>ьно усмотренного и воспринятого. Н</w:t>
      </w:r>
      <w:r w:rsidRPr="0005765C">
        <w:rPr>
          <w:rFonts w:ascii="Times New Roman" w:hAnsi="Times New Roman"/>
          <w:sz w:val="28"/>
          <w:szCs w:val="28"/>
        </w:rPr>
        <w:t xml:space="preserve">а этой стадии исследовательской деятельности, как правило, проявляются сильные эмоции удивления, радости познания, восторга, удовлетворенности деятельностью; сущность любознательности заключается в образовании и расшифровке </w:t>
      </w:r>
      <w:r w:rsidR="00BA62FB" w:rsidRPr="0005765C">
        <w:rPr>
          <w:rFonts w:ascii="Times New Roman" w:hAnsi="Times New Roman"/>
          <w:sz w:val="28"/>
          <w:szCs w:val="28"/>
        </w:rPr>
        <w:t>разного рода загадок;</w:t>
      </w:r>
    </w:p>
    <w:p w:rsidR="00BA62FB" w:rsidRPr="0005765C" w:rsidRDefault="00BA62F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собственно исследовательская</w:t>
      </w:r>
      <w:r w:rsidR="0005765C">
        <w:rPr>
          <w:rFonts w:ascii="Times New Roman" w:hAnsi="Times New Roman"/>
          <w:sz w:val="28"/>
          <w:szCs w:val="28"/>
        </w:rPr>
        <w:t xml:space="preserve"> </w:t>
      </w:r>
      <w:r w:rsidRPr="0005765C">
        <w:rPr>
          <w:rFonts w:ascii="Times New Roman" w:hAnsi="Times New Roman"/>
          <w:sz w:val="28"/>
          <w:szCs w:val="28"/>
        </w:rPr>
        <w:t>деятельность – характеризуется повышенной устойчивостью, ясной избирательной целенаправленностью на познаваемый предмет, ценной мотивацией, в которой главное место занимают исследовательские мотивы</w:t>
      </w:r>
      <w:r w:rsidR="000E17E6" w:rsidRPr="0005765C">
        <w:rPr>
          <w:rFonts w:ascii="Times New Roman" w:hAnsi="Times New Roman"/>
          <w:sz w:val="28"/>
          <w:szCs w:val="28"/>
        </w:rPr>
        <w:t>.</w:t>
      </w:r>
      <w:r w:rsidRPr="0005765C">
        <w:rPr>
          <w:rFonts w:ascii="Times New Roman" w:hAnsi="Times New Roman"/>
          <w:sz w:val="28"/>
          <w:szCs w:val="28"/>
        </w:rPr>
        <w:t xml:space="preserve"> Исследовательская деятельность содействует проникновению личности в сущностные отношения, связи, закономерности освоения действительности.</w:t>
      </w:r>
    </w:p>
    <w:p w:rsidR="008504DB" w:rsidRPr="0005765C" w:rsidRDefault="00C95EB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Исследуя проблему развития исследовательской деятельности, </w:t>
      </w:r>
      <w:r w:rsidR="00FD23FF" w:rsidRPr="0005765C">
        <w:rPr>
          <w:rFonts w:ascii="Times New Roman" w:hAnsi="Times New Roman"/>
          <w:sz w:val="28"/>
          <w:szCs w:val="28"/>
        </w:rPr>
        <w:t xml:space="preserve">мы </w:t>
      </w:r>
      <w:r w:rsidRPr="0005765C">
        <w:rPr>
          <w:rFonts w:ascii="Times New Roman" w:hAnsi="Times New Roman"/>
          <w:sz w:val="28"/>
          <w:szCs w:val="28"/>
        </w:rPr>
        <w:t>остановимся на некоторых специфических особенностях данного понятия. Изучение исследовательской деятельности как ц</w:t>
      </w:r>
      <w:r w:rsidR="00A81C56" w:rsidRPr="0005765C">
        <w:rPr>
          <w:rFonts w:ascii="Times New Roman" w:hAnsi="Times New Roman"/>
          <w:sz w:val="28"/>
          <w:szCs w:val="28"/>
        </w:rPr>
        <w:t xml:space="preserve">елостного образования личности </w:t>
      </w:r>
      <w:r w:rsidRPr="0005765C">
        <w:rPr>
          <w:rFonts w:ascii="Times New Roman" w:hAnsi="Times New Roman"/>
          <w:sz w:val="28"/>
          <w:szCs w:val="28"/>
        </w:rPr>
        <w:t>позволило выявить ее психологическую основу, состоящую из взаимосвяза</w:t>
      </w:r>
      <w:r w:rsidR="00143457" w:rsidRPr="0005765C">
        <w:rPr>
          <w:rFonts w:ascii="Times New Roman" w:hAnsi="Times New Roman"/>
          <w:sz w:val="28"/>
          <w:szCs w:val="28"/>
        </w:rPr>
        <w:t>нных</w:t>
      </w:r>
      <w:r w:rsidR="0005765C">
        <w:rPr>
          <w:rFonts w:ascii="Times New Roman" w:hAnsi="Times New Roman"/>
          <w:sz w:val="28"/>
          <w:szCs w:val="28"/>
        </w:rPr>
        <w:t xml:space="preserve"> </w:t>
      </w:r>
      <w:r w:rsidR="00143457" w:rsidRPr="0005765C">
        <w:rPr>
          <w:rFonts w:ascii="Times New Roman" w:hAnsi="Times New Roman"/>
          <w:sz w:val="28"/>
          <w:szCs w:val="28"/>
        </w:rPr>
        <w:t>процессов.</w:t>
      </w:r>
      <w:r w:rsidR="0005765C">
        <w:rPr>
          <w:rFonts w:ascii="Times New Roman" w:hAnsi="Times New Roman"/>
          <w:sz w:val="28"/>
          <w:szCs w:val="28"/>
        </w:rPr>
        <w:t xml:space="preserve"> </w:t>
      </w:r>
      <w:r w:rsidR="00143457" w:rsidRPr="0005765C">
        <w:rPr>
          <w:rFonts w:ascii="Times New Roman" w:hAnsi="Times New Roman"/>
          <w:sz w:val="28"/>
          <w:szCs w:val="28"/>
        </w:rPr>
        <w:t>К</w:t>
      </w:r>
      <w:r w:rsidR="0005765C">
        <w:rPr>
          <w:rFonts w:ascii="Times New Roman" w:hAnsi="Times New Roman"/>
          <w:sz w:val="28"/>
          <w:szCs w:val="28"/>
          <w:lang w:val="en-US"/>
        </w:rPr>
        <w:t xml:space="preserve"> </w:t>
      </w:r>
      <w:r w:rsidR="00143457" w:rsidRPr="0005765C">
        <w:rPr>
          <w:rFonts w:ascii="Times New Roman" w:hAnsi="Times New Roman"/>
          <w:sz w:val="28"/>
          <w:szCs w:val="28"/>
        </w:rPr>
        <w:t>ним</w:t>
      </w:r>
      <w:r w:rsidR="0005765C">
        <w:rPr>
          <w:rFonts w:ascii="Times New Roman" w:hAnsi="Times New Roman"/>
          <w:sz w:val="28"/>
          <w:szCs w:val="28"/>
        </w:rPr>
        <w:t xml:space="preserve"> </w:t>
      </w:r>
      <w:r w:rsidR="00143457" w:rsidRPr="0005765C">
        <w:rPr>
          <w:rFonts w:ascii="Times New Roman" w:hAnsi="Times New Roman"/>
          <w:sz w:val="28"/>
          <w:szCs w:val="28"/>
        </w:rPr>
        <w:t>относятся</w:t>
      </w:r>
      <w:r w:rsidR="008504DB" w:rsidRPr="0005765C">
        <w:rPr>
          <w:rFonts w:ascii="Times New Roman" w:hAnsi="Times New Roman"/>
          <w:sz w:val="28"/>
          <w:szCs w:val="28"/>
        </w:rPr>
        <w:t xml:space="preserve"> по мнению </w:t>
      </w:r>
    </w:p>
    <w:p w:rsidR="00C95EB5" w:rsidRPr="0005765C" w:rsidRDefault="008504DB" w:rsidP="0005765C">
      <w:pPr>
        <w:widowControl w:val="0"/>
        <w:spacing w:after="0" w:line="360" w:lineRule="auto"/>
        <w:ind w:firstLine="709"/>
        <w:jc w:val="both"/>
        <w:rPr>
          <w:rFonts w:ascii="Times New Roman" w:hAnsi="Times New Roman"/>
          <w:sz w:val="28"/>
          <w:szCs w:val="28"/>
          <w:lang w:val="en-US"/>
        </w:rPr>
      </w:pPr>
      <w:r w:rsidRPr="0005765C">
        <w:rPr>
          <w:rFonts w:ascii="Times New Roman" w:hAnsi="Times New Roman"/>
          <w:sz w:val="28"/>
          <w:szCs w:val="28"/>
        </w:rPr>
        <w:t xml:space="preserve">Савенкова А.И. </w:t>
      </w:r>
      <w:r w:rsidRPr="0005765C">
        <w:rPr>
          <w:rFonts w:ascii="Times New Roman" w:hAnsi="Times New Roman"/>
          <w:sz w:val="28"/>
          <w:szCs w:val="28"/>
          <w:lang w:val="en-US"/>
        </w:rPr>
        <w:t>[40]</w:t>
      </w:r>
      <w:r w:rsidRPr="0005765C">
        <w:rPr>
          <w:rFonts w:ascii="Times New Roman" w:hAnsi="Times New Roman"/>
          <w:sz w:val="28"/>
          <w:szCs w:val="28"/>
        </w:rPr>
        <w:t>:</w:t>
      </w:r>
    </w:p>
    <w:p w:rsidR="00A81C56" w:rsidRPr="0005765C" w:rsidRDefault="00C95EB5" w:rsidP="0005765C">
      <w:pPr>
        <w:widowControl w:val="0"/>
        <w:numPr>
          <w:ilvl w:val="0"/>
          <w:numId w:val="2"/>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интеллектуальные процессы, связанные с развитием операций мышления (анализа, синтеза, обобщения, сравнения, классификации), которые Г.И. Щукина называет «ядром познавательного процесса», направленностью детских вопросов на существенные свойства и характеристики исследуемого объекта, поиском новых способо</w:t>
      </w:r>
      <w:r w:rsidR="00A81C56" w:rsidRPr="0005765C">
        <w:rPr>
          <w:rFonts w:ascii="Times New Roman" w:hAnsi="Times New Roman"/>
          <w:sz w:val="28"/>
          <w:szCs w:val="28"/>
        </w:rPr>
        <w:t>в решения познавательных задач;</w:t>
      </w:r>
    </w:p>
    <w:p w:rsidR="00CE698E" w:rsidRPr="0005765C" w:rsidRDefault="00CE698E" w:rsidP="0005765C">
      <w:pPr>
        <w:widowControl w:val="0"/>
        <w:numPr>
          <w:ilvl w:val="0"/>
          <w:numId w:val="2"/>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эмоциональные процессы, характеризуемые положительным отношением к объекту и наиболее ярко проявляющихся во</w:t>
      </w:r>
      <w:r w:rsidR="0005765C">
        <w:rPr>
          <w:rFonts w:ascii="Times New Roman" w:hAnsi="Times New Roman"/>
          <w:sz w:val="28"/>
          <w:szCs w:val="28"/>
        </w:rPr>
        <w:t xml:space="preserve"> </w:t>
      </w:r>
      <w:r w:rsidRPr="0005765C">
        <w:rPr>
          <w:rFonts w:ascii="Times New Roman" w:hAnsi="Times New Roman"/>
          <w:sz w:val="28"/>
          <w:szCs w:val="28"/>
        </w:rPr>
        <w:t xml:space="preserve">время взаимодействия с другим человеком (оказание помощи, проявление отзывчивости, эмпатии, положительных эмоций от совместной деятельности </w:t>
      </w:r>
      <w:r w:rsidR="00A81C56" w:rsidRPr="0005765C">
        <w:rPr>
          <w:rFonts w:ascii="Times New Roman" w:hAnsi="Times New Roman"/>
          <w:sz w:val="28"/>
          <w:szCs w:val="28"/>
        </w:rPr>
        <w:t>с</w:t>
      </w:r>
      <w:r w:rsidRPr="0005765C">
        <w:rPr>
          <w:rFonts w:ascii="Times New Roman" w:hAnsi="Times New Roman"/>
          <w:sz w:val="28"/>
          <w:szCs w:val="28"/>
        </w:rPr>
        <w:t xml:space="preserve"> взрослыми и сверстниками). Заложенное в исследовательской деятельности эмоциональное начало, как отмечает Ю.Н. Кулюткин</w:t>
      </w:r>
      <w:r w:rsidR="008504DB" w:rsidRPr="0005765C">
        <w:rPr>
          <w:rFonts w:ascii="Times New Roman" w:hAnsi="Times New Roman"/>
          <w:sz w:val="28"/>
          <w:szCs w:val="28"/>
        </w:rPr>
        <w:t>[24]</w:t>
      </w:r>
      <w:r w:rsidRPr="0005765C">
        <w:rPr>
          <w:rFonts w:ascii="Times New Roman" w:hAnsi="Times New Roman"/>
          <w:sz w:val="28"/>
          <w:szCs w:val="28"/>
        </w:rPr>
        <w:t xml:space="preserve">, содержит мощные энергетические ресурсы, которые подкрепляют его, делают более устойчивым, обеспечивая тем самым перерастание его в неотъемлемое </w:t>
      </w:r>
      <w:r w:rsidR="00A81C56" w:rsidRPr="0005765C">
        <w:rPr>
          <w:rFonts w:ascii="Times New Roman" w:hAnsi="Times New Roman"/>
          <w:sz w:val="28"/>
          <w:szCs w:val="28"/>
        </w:rPr>
        <w:t>свойство личности</w:t>
      </w:r>
      <w:r w:rsidRPr="0005765C">
        <w:rPr>
          <w:rFonts w:ascii="Times New Roman" w:hAnsi="Times New Roman"/>
          <w:sz w:val="28"/>
          <w:szCs w:val="28"/>
        </w:rPr>
        <w:t>;</w:t>
      </w:r>
    </w:p>
    <w:p w:rsidR="00CE698E" w:rsidRPr="0005765C" w:rsidRDefault="00CE698E" w:rsidP="0005765C">
      <w:pPr>
        <w:widowControl w:val="0"/>
        <w:numPr>
          <w:ilvl w:val="0"/>
          <w:numId w:val="2"/>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волевые (регулятивные) процессы. Устремление, целенаправленность, преодоление трудностей, принятие решений, сосредоточенность внимания, отношение к процессу и результатам деятельности, развитие рефлективных способностей</w:t>
      </w:r>
      <w:r w:rsidR="000E17E6" w:rsidRPr="0005765C">
        <w:rPr>
          <w:rFonts w:ascii="Times New Roman" w:hAnsi="Times New Roman"/>
          <w:sz w:val="28"/>
          <w:szCs w:val="28"/>
        </w:rPr>
        <w:t xml:space="preserve"> – все это регулирует и развивает</w:t>
      </w:r>
      <w:r w:rsidR="0005765C" w:rsidRPr="0005765C">
        <w:rPr>
          <w:rFonts w:ascii="Times New Roman" w:hAnsi="Times New Roman"/>
          <w:sz w:val="28"/>
          <w:szCs w:val="28"/>
        </w:rPr>
        <w:t xml:space="preserve"> </w:t>
      </w:r>
      <w:r w:rsidRPr="0005765C">
        <w:rPr>
          <w:rFonts w:ascii="Times New Roman" w:hAnsi="Times New Roman"/>
          <w:sz w:val="28"/>
          <w:szCs w:val="28"/>
        </w:rPr>
        <w:t>исследовательскую</w:t>
      </w:r>
      <w:r w:rsidR="0005765C" w:rsidRPr="0005765C">
        <w:rPr>
          <w:rFonts w:ascii="Times New Roman" w:hAnsi="Times New Roman"/>
          <w:sz w:val="28"/>
          <w:szCs w:val="28"/>
        </w:rPr>
        <w:t xml:space="preserve"> </w:t>
      </w:r>
      <w:r w:rsidRPr="0005765C">
        <w:rPr>
          <w:rFonts w:ascii="Times New Roman" w:hAnsi="Times New Roman"/>
          <w:sz w:val="28"/>
          <w:szCs w:val="28"/>
        </w:rPr>
        <w:t>деятельность.</w:t>
      </w:r>
      <w:r w:rsidR="0005765C" w:rsidRPr="0005765C">
        <w:rPr>
          <w:rFonts w:ascii="Times New Roman" w:hAnsi="Times New Roman"/>
          <w:sz w:val="28"/>
          <w:szCs w:val="28"/>
        </w:rPr>
        <w:t xml:space="preserve"> </w:t>
      </w:r>
      <w:r w:rsidRPr="0005765C">
        <w:rPr>
          <w:rFonts w:ascii="Times New Roman" w:hAnsi="Times New Roman"/>
          <w:sz w:val="28"/>
          <w:szCs w:val="28"/>
        </w:rPr>
        <w:t>В</w:t>
      </w:r>
      <w:r w:rsidR="0005765C" w:rsidRPr="0005765C">
        <w:rPr>
          <w:rFonts w:ascii="Times New Roman" w:hAnsi="Times New Roman"/>
          <w:sz w:val="28"/>
          <w:szCs w:val="28"/>
        </w:rPr>
        <w:t xml:space="preserve"> </w:t>
      </w:r>
      <w:r w:rsidRPr="0005765C">
        <w:rPr>
          <w:rFonts w:ascii="Times New Roman" w:hAnsi="Times New Roman"/>
          <w:sz w:val="28"/>
          <w:szCs w:val="28"/>
        </w:rPr>
        <w:t>исследования</w:t>
      </w:r>
      <w:r w:rsidR="00FD23FF" w:rsidRPr="0005765C">
        <w:rPr>
          <w:rFonts w:ascii="Times New Roman" w:hAnsi="Times New Roman"/>
          <w:sz w:val="28"/>
          <w:szCs w:val="28"/>
        </w:rPr>
        <w:t>х</w:t>
      </w:r>
      <w:r w:rsidR="0005765C" w:rsidRPr="0005765C">
        <w:rPr>
          <w:rFonts w:ascii="Times New Roman" w:hAnsi="Times New Roman"/>
          <w:sz w:val="28"/>
          <w:szCs w:val="28"/>
        </w:rPr>
        <w:t xml:space="preserve"> </w:t>
      </w:r>
      <w:r w:rsidRPr="0005765C">
        <w:rPr>
          <w:rFonts w:ascii="Times New Roman" w:hAnsi="Times New Roman"/>
          <w:sz w:val="28"/>
          <w:szCs w:val="28"/>
        </w:rPr>
        <w:t>Л.С. Выготского</w:t>
      </w:r>
      <w:r w:rsidR="008504DB" w:rsidRPr="0005765C">
        <w:rPr>
          <w:rFonts w:ascii="Times New Roman" w:hAnsi="Times New Roman"/>
          <w:sz w:val="28"/>
          <w:szCs w:val="28"/>
        </w:rPr>
        <w:t>[7],</w:t>
      </w:r>
      <w:r w:rsidR="0005765C" w:rsidRPr="0005765C">
        <w:rPr>
          <w:rFonts w:ascii="Times New Roman" w:hAnsi="Times New Roman"/>
          <w:sz w:val="28"/>
          <w:szCs w:val="28"/>
        </w:rPr>
        <w:t xml:space="preserve"> </w:t>
      </w:r>
      <w:r w:rsidRPr="0005765C">
        <w:rPr>
          <w:rFonts w:ascii="Times New Roman" w:hAnsi="Times New Roman"/>
          <w:sz w:val="28"/>
          <w:szCs w:val="28"/>
        </w:rPr>
        <w:t>А.К. Дусавицкого</w:t>
      </w:r>
      <w:r w:rsidR="008504DB" w:rsidRPr="0005765C">
        <w:rPr>
          <w:rFonts w:ascii="Times New Roman" w:hAnsi="Times New Roman"/>
          <w:sz w:val="28"/>
          <w:szCs w:val="28"/>
        </w:rPr>
        <w:t>[12]</w:t>
      </w:r>
      <w:r w:rsidRPr="0005765C">
        <w:rPr>
          <w:rFonts w:ascii="Times New Roman" w:hAnsi="Times New Roman"/>
          <w:sz w:val="28"/>
          <w:szCs w:val="28"/>
        </w:rPr>
        <w:t>, В.Н. Мясищева</w:t>
      </w:r>
      <w:r w:rsidR="008504DB" w:rsidRPr="0005765C">
        <w:rPr>
          <w:rFonts w:ascii="Times New Roman" w:hAnsi="Times New Roman"/>
          <w:sz w:val="28"/>
          <w:szCs w:val="28"/>
        </w:rPr>
        <w:t>[30], Н.Г. Морозовой[29]</w:t>
      </w:r>
      <w:r w:rsidRPr="0005765C">
        <w:rPr>
          <w:rFonts w:ascii="Times New Roman" w:hAnsi="Times New Roman"/>
          <w:sz w:val="28"/>
          <w:szCs w:val="28"/>
        </w:rPr>
        <w:t>, А.И. Сорокиной</w:t>
      </w:r>
      <w:r w:rsidR="008504DB" w:rsidRPr="0005765C">
        <w:rPr>
          <w:rFonts w:ascii="Times New Roman" w:hAnsi="Times New Roman"/>
          <w:sz w:val="28"/>
          <w:szCs w:val="28"/>
        </w:rPr>
        <w:t>[47]</w:t>
      </w:r>
      <w:r w:rsidRPr="0005765C">
        <w:rPr>
          <w:rFonts w:ascii="Times New Roman" w:hAnsi="Times New Roman"/>
          <w:sz w:val="28"/>
          <w:szCs w:val="28"/>
        </w:rPr>
        <w:t xml:space="preserve"> и др. доказано, что исследовательская деятельность является стимулом для развития волевых качеств личности;</w:t>
      </w:r>
    </w:p>
    <w:p w:rsidR="00CE698E" w:rsidRPr="0005765C" w:rsidRDefault="00CE698E" w:rsidP="0005765C">
      <w:pPr>
        <w:widowControl w:val="0"/>
        <w:numPr>
          <w:ilvl w:val="0"/>
          <w:numId w:val="2"/>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творческие процессы выражены в самостоятельном переносе ранее усвоенных способов деятельности в новую ситуацию, комбинированием ранее известных способов деятельности в новые виды деятельности, проявлением способности к оригинальной мыслительной деятельности. Вслед за Л.А. Венгером</w:t>
      </w:r>
      <w:r w:rsidR="008504DB" w:rsidRPr="0005765C">
        <w:rPr>
          <w:rFonts w:ascii="Times New Roman" w:hAnsi="Times New Roman"/>
          <w:sz w:val="28"/>
          <w:szCs w:val="28"/>
        </w:rPr>
        <w:t>[6]</w:t>
      </w:r>
      <w:r w:rsidRPr="0005765C">
        <w:rPr>
          <w:rFonts w:ascii="Times New Roman" w:hAnsi="Times New Roman"/>
          <w:sz w:val="28"/>
          <w:szCs w:val="28"/>
        </w:rPr>
        <w:t>, Н.С. Лейтесом</w:t>
      </w:r>
      <w:r w:rsidR="008504DB" w:rsidRPr="0005765C">
        <w:rPr>
          <w:rFonts w:ascii="Times New Roman" w:hAnsi="Times New Roman"/>
          <w:sz w:val="28"/>
          <w:szCs w:val="28"/>
        </w:rPr>
        <w:t>[26]</w:t>
      </w:r>
      <w:r w:rsidR="0005765C">
        <w:rPr>
          <w:rFonts w:ascii="Times New Roman" w:hAnsi="Times New Roman"/>
          <w:sz w:val="28"/>
          <w:szCs w:val="28"/>
        </w:rPr>
        <w:t xml:space="preserve"> </w:t>
      </w:r>
      <w:r w:rsidR="00462858" w:rsidRPr="0005765C">
        <w:rPr>
          <w:rFonts w:ascii="Times New Roman" w:hAnsi="Times New Roman"/>
          <w:sz w:val="28"/>
          <w:szCs w:val="28"/>
        </w:rPr>
        <w:t>мы считаем, что исследовательская деятельность служит основой для совершенствования способностей и склонностей ребенка к различным видам творческой деятельности. Творчество в ходе совместной деятельности взрослого и ребенка способствует отражению в деятельност</w:t>
      </w:r>
      <w:r w:rsidR="00F174C1" w:rsidRPr="0005765C">
        <w:rPr>
          <w:rFonts w:ascii="Times New Roman" w:hAnsi="Times New Roman"/>
          <w:sz w:val="28"/>
          <w:szCs w:val="28"/>
        </w:rPr>
        <w:t>и впечатлений из прошлого опыта ребенка</w:t>
      </w:r>
      <w:r w:rsidR="00462858" w:rsidRPr="0005765C">
        <w:rPr>
          <w:rFonts w:ascii="Times New Roman" w:hAnsi="Times New Roman"/>
          <w:sz w:val="28"/>
          <w:szCs w:val="28"/>
        </w:rPr>
        <w:t>. Под влиянием исследовательской деятельности активируется воображение, фантазия, предвосхищение, создание новых образов, моделей и другое.</w:t>
      </w:r>
    </w:p>
    <w:p w:rsidR="00462858" w:rsidRPr="0005765C" w:rsidRDefault="0046285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мысли, эмоции, воля и творчество – в совокупности составляют основу исследовательской деятельности. Наличие всего многообразия процессов, включенных в исследовательскую деятельность, является условием интеллектуально-творческого развития личности, ее са</w:t>
      </w:r>
      <w:r w:rsidR="00A81C56" w:rsidRPr="0005765C">
        <w:rPr>
          <w:rFonts w:ascii="Times New Roman" w:hAnsi="Times New Roman"/>
          <w:sz w:val="28"/>
          <w:szCs w:val="28"/>
        </w:rPr>
        <w:t>моразвития</w:t>
      </w:r>
      <w:r w:rsidRPr="0005765C">
        <w:rPr>
          <w:rFonts w:ascii="Times New Roman" w:hAnsi="Times New Roman"/>
          <w:sz w:val="28"/>
          <w:szCs w:val="28"/>
        </w:rPr>
        <w:t>.</w:t>
      </w:r>
    </w:p>
    <w:p w:rsidR="00462858" w:rsidRPr="0005765C" w:rsidRDefault="0046285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Опираясь</w:t>
      </w:r>
      <w:r w:rsidR="0005765C">
        <w:rPr>
          <w:rFonts w:ascii="Times New Roman" w:hAnsi="Times New Roman"/>
          <w:sz w:val="28"/>
          <w:szCs w:val="28"/>
        </w:rPr>
        <w:t xml:space="preserve"> </w:t>
      </w:r>
      <w:r w:rsidRPr="0005765C">
        <w:rPr>
          <w:rFonts w:ascii="Times New Roman" w:hAnsi="Times New Roman"/>
          <w:sz w:val="28"/>
          <w:szCs w:val="28"/>
        </w:rPr>
        <w:t>на</w:t>
      </w:r>
      <w:r w:rsidR="0005765C">
        <w:rPr>
          <w:rFonts w:ascii="Times New Roman" w:hAnsi="Times New Roman"/>
          <w:sz w:val="28"/>
          <w:szCs w:val="28"/>
        </w:rPr>
        <w:t xml:space="preserve"> </w:t>
      </w:r>
      <w:r w:rsidRPr="0005765C">
        <w:rPr>
          <w:rFonts w:ascii="Times New Roman" w:hAnsi="Times New Roman"/>
          <w:sz w:val="28"/>
          <w:szCs w:val="28"/>
        </w:rPr>
        <w:t>исследования</w:t>
      </w:r>
      <w:r w:rsidR="0005765C">
        <w:rPr>
          <w:rFonts w:ascii="Times New Roman" w:hAnsi="Times New Roman"/>
          <w:sz w:val="28"/>
          <w:szCs w:val="28"/>
        </w:rPr>
        <w:t xml:space="preserve"> </w:t>
      </w:r>
      <w:r w:rsidRPr="0005765C">
        <w:rPr>
          <w:rFonts w:ascii="Times New Roman" w:hAnsi="Times New Roman"/>
          <w:sz w:val="28"/>
          <w:szCs w:val="28"/>
        </w:rPr>
        <w:t>Л.А. Венгера</w:t>
      </w:r>
      <w:r w:rsidR="008504DB" w:rsidRPr="0005765C">
        <w:rPr>
          <w:rFonts w:ascii="Times New Roman" w:hAnsi="Times New Roman"/>
          <w:sz w:val="28"/>
          <w:szCs w:val="28"/>
        </w:rPr>
        <w:t>[6]</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А.В. Запорожца</w:t>
      </w:r>
      <w:r w:rsidR="008504DB" w:rsidRPr="0005765C">
        <w:rPr>
          <w:rFonts w:ascii="Times New Roman" w:hAnsi="Times New Roman"/>
          <w:sz w:val="28"/>
          <w:szCs w:val="28"/>
        </w:rPr>
        <w:t>[17]</w:t>
      </w:r>
      <w:r w:rsidRPr="0005765C">
        <w:rPr>
          <w:rFonts w:ascii="Times New Roman" w:hAnsi="Times New Roman"/>
          <w:sz w:val="28"/>
          <w:szCs w:val="28"/>
        </w:rPr>
        <w:t>, Н.С. Пантиной</w:t>
      </w:r>
      <w:r w:rsidR="008504DB" w:rsidRPr="0005765C">
        <w:rPr>
          <w:rFonts w:ascii="Times New Roman" w:hAnsi="Times New Roman"/>
          <w:sz w:val="28"/>
          <w:szCs w:val="28"/>
        </w:rPr>
        <w:t>[35]</w:t>
      </w:r>
      <w:r w:rsidRPr="0005765C">
        <w:rPr>
          <w:rFonts w:ascii="Times New Roman" w:hAnsi="Times New Roman"/>
          <w:sz w:val="28"/>
          <w:szCs w:val="28"/>
        </w:rPr>
        <w:t>, А.В. Петровского</w:t>
      </w:r>
      <w:r w:rsidR="008504DB" w:rsidRPr="0005765C">
        <w:rPr>
          <w:rFonts w:ascii="Times New Roman" w:hAnsi="Times New Roman"/>
          <w:sz w:val="28"/>
          <w:szCs w:val="28"/>
        </w:rPr>
        <w:t>[35]</w:t>
      </w:r>
      <w:r w:rsidRPr="0005765C">
        <w:rPr>
          <w:rFonts w:ascii="Times New Roman" w:hAnsi="Times New Roman"/>
          <w:sz w:val="28"/>
          <w:szCs w:val="28"/>
        </w:rPr>
        <w:t>, Н.Н. Поддъякова</w:t>
      </w:r>
      <w:r w:rsidR="008504DB" w:rsidRPr="0005765C">
        <w:rPr>
          <w:rFonts w:ascii="Times New Roman" w:hAnsi="Times New Roman"/>
          <w:sz w:val="28"/>
          <w:szCs w:val="28"/>
        </w:rPr>
        <w:t>[46]</w:t>
      </w:r>
      <w:r w:rsidRPr="0005765C">
        <w:rPr>
          <w:rFonts w:ascii="Times New Roman" w:hAnsi="Times New Roman"/>
          <w:sz w:val="28"/>
          <w:szCs w:val="28"/>
        </w:rPr>
        <w:t xml:space="preserve"> и др. нами были выявлены психологические и возрастные особенности дошкольников, позволяющие уже на этапе дошкольного детства развивать устойчивую исследовательскую деятельность. В контексте нашего </w:t>
      </w:r>
      <w:r w:rsidR="00A81C56" w:rsidRPr="0005765C">
        <w:rPr>
          <w:rFonts w:ascii="Times New Roman" w:hAnsi="Times New Roman"/>
          <w:sz w:val="28"/>
          <w:szCs w:val="28"/>
        </w:rPr>
        <w:t>ис</w:t>
      </w:r>
      <w:r w:rsidRPr="0005765C">
        <w:rPr>
          <w:rFonts w:ascii="Times New Roman" w:hAnsi="Times New Roman"/>
          <w:sz w:val="28"/>
          <w:szCs w:val="28"/>
        </w:rPr>
        <w:t>следования считаем необходимым остановиться более подробно на характерис</w:t>
      </w:r>
      <w:r w:rsidR="00415675" w:rsidRPr="0005765C">
        <w:rPr>
          <w:rFonts w:ascii="Times New Roman" w:hAnsi="Times New Roman"/>
          <w:sz w:val="28"/>
          <w:szCs w:val="28"/>
        </w:rPr>
        <w:t>тике этапов процесса познания окружающей действительности детей дошкольного возраста с позиций личностного развития ребенка.</w:t>
      </w:r>
    </w:p>
    <w:p w:rsidR="00BE56EE" w:rsidRPr="0005765C" w:rsidRDefault="00316F5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Первый</w:t>
      </w:r>
      <w:r w:rsidR="0005765C">
        <w:rPr>
          <w:rFonts w:ascii="Times New Roman" w:hAnsi="Times New Roman"/>
          <w:sz w:val="28"/>
          <w:szCs w:val="28"/>
        </w:rPr>
        <w:t xml:space="preserve"> </w:t>
      </w:r>
      <w:r w:rsidRPr="0005765C">
        <w:rPr>
          <w:rFonts w:ascii="Times New Roman" w:hAnsi="Times New Roman"/>
          <w:sz w:val="28"/>
          <w:szCs w:val="28"/>
        </w:rPr>
        <w:t>этап</w:t>
      </w:r>
      <w:r w:rsidR="0005765C">
        <w:rPr>
          <w:rFonts w:ascii="Times New Roman" w:hAnsi="Times New Roman"/>
          <w:sz w:val="28"/>
          <w:szCs w:val="28"/>
        </w:rPr>
        <w:t xml:space="preserve"> </w:t>
      </w:r>
      <w:r w:rsidRPr="0005765C">
        <w:rPr>
          <w:rFonts w:ascii="Times New Roman" w:hAnsi="Times New Roman"/>
          <w:sz w:val="28"/>
          <w:szCs w:val="28"/>
        </w:rPr>
        <w:t>характеризуется</w:t>
      </w:r>
      <w:r w:rsidR="0005765C">
        <w:rPr>
          <w:rFonts w:ascii="Times New Roman" w:hAnsi="Times New Roman"/>
          <w:sz w:val="28"/>
          <w:szCs w:val="28"/>
        </w:rPr>
        <w:t xml:space="preserve"> </w:t>
      </w:r>
      <w:r w:rsidRPr="0005765C">
        <w:rPr>
          <w:rFonts w:ascii="Times New Roman" w:hAnsi="Times New Roman"/>
          <w:sz w:val="28"/>
          <w:szCs w:val="28"/>
        </w:rPr>
        <w:t>проявлением</w:t>
      </w:r>
      <w:r w:rsidR="0005765C">
        <w:rPr>
          <w:rFonts w:ascii="Times New Roman" w:hAnsi="Times New Roman"/>
          <w:sz w:val="28"/>
          <w:szCs w:val="28"/>
        </w:rPr>
        <w:t xml:space="preserve"> </w:t>
      </w:r>
      <w:r w:rsidRPr="0005765C">
        <w:rPr>
          <w:rFonts w:ascii="Times New Roman" w:hAnsi="Times New Roman"/>
          <w:sz w:val="28"/>
          <w:szCs w:val="28"/>
        </w:rPr>
        <w:t xml:space="preserve">любопытства. </w:t>
      </w:r>
    </w:p>
    <w:p w:rsidR="00415675" w:rsidRPr="0005765C" w:rsidRDefault="00316F5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А.Н. Леонтьев</w:t>
      </w:r>
      <w:r w:rsidR="008504DB" w:rsidRPr="0005765C">
        <w:rPr>
          <w:rFonts w:ascii="Times New Roman" w:hAnsi="Times New Roman"/>
          <w:sz w:val="28"/>
          <w:szCs w:val="28"/>
        </w:rPr>
        <w:t>[25]</w:t>
      </w:r>
      <w:r w:rsidRPr="0005765C">
        <w:rPr>
          <w:rFonts w:ascii="Times New Roman" w:hAnsi="Times New Roman"/>
          <w:sz w:val="28"/>
          <w:szCs w:val="28"/>
        </w:rPr>
        <w:t xml:space="preserve"> отметил, что ребенок появляется на свет, уже обладая определенными задатками, с «готовностью воспринимать мир» и «способностью приобретать человеческие способности». Ребенок – дошкольник в процессе восприятия окружающего мира одновременно организует свои психические функции, активно обследует свое окружение, сам ищет впечатления, необходимые ему как «питательный материал» для развития. Жизнь в дошкольном детстве, по мысли М. Монтессори, соответствует состоянию «психического эмбриона», а ребенок в этот период подобен «сухой губке», впитывающей влагу.</w:t>
      </w:r>
    </w:p>
    <w:p w:rsidR="00316F58" w:rsidRPr="0005765C" w:rsidRDefault="00316F5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Отличительной особенностью второго этапа восприятия окружающего мира у дошкольников является резкое увеличение его осмысленности. Дети уже не просто смотрят на яркий, незнакомый окружающий мир, они выделяют интересные, значимые для них объекты. Необычное, несовпадающее с их прежними представлениями явление дает толчок мышлению, развитию любознательности, что приводит к зарождению исследовательской деятельности.</w:t>
      </w:r>
    </w:p>
    <w:p w:rsidR="005D4D87" w:rsidRPr="0005765C" w:rsidRDefault="008504D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Как отмечала Н.Г. Морозова[29]</w:t>
      </w:r>
      <w:r w:rsidR="005D4D87" w:rsidRPr="0005765C">
        <w:rPr>
          <w:rFonts w:ascii="Times New Roman" w:hAnsi="Times New Roman"/>
          <w:sz w:val="28"/>
          <w:szCs w:val="28"/>
        </w:rPr>
        <w:t>: «…на этапе раннего и дошкольного детства любознательность необходима и может быть достаточна для широкого ознакомления с окружающим предметным миром». Содержание активности ребенка, по мнению А.К. Дусавицкого</w:t>
      </w:r>
      <w:r w:rsidR="006D41D1" w:rsidRPr="0005765C">
        <w:rPr>
          <w:rFonts w:ascii="Times New Roman" w:hAnsi="Times New Roman"/>
          <w:sz w:val="28"/>
          <w:szCs w:val="28"/>
        </w:rPr>
        <w:t>[12]</w:t>
      </w:r>
      <w:r w:rsidR="005D4D87" w:rsidRPr="0005765C">
        <w:rPr>
          <w:rFonts w:ascii="Times New Roman" w:hAnsi="Times New Roman"/>
          <w:sz w:val="28"/>
          <w:szCs w:val="28"/>
        </w:rPr>
        <w:t>, с возрастом меняется, оно становится более целенаправленным и углубленным, меняется характер дошкольника, его отношение к действительности.</w:t>
      </w:r>
    </w:p>
    <w:p w:rsidR="005D4D87" w:rsidRPr="0005765C" w:rsidRDefault="005D4D8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Основное значение третьего этапа в познании дошкольником окружающего мира приобретает наглядно-образное мышление и воображение. Они дают ребенку возможность усваивать обобщенные знания о предметах и явлениях действительности. Пользуясь образным мышлением, изучая заинтересовавший их объект, дошкольники могут обобщать свой собственный опыт, устанавливать</w:t>
      </w:r>
      <w:r w:rsidR="003A1B8A" w:rsidRPr="0005765C">
        <w:rPr>
          <w:rFonts w:ascii="Times New Roman" w:hAnsi="Times New Roman"/>
          <w:sz w:val="28"/>
          <w:szCs w:val="28"/>
        </w:rPr>
        <w:t xml:space="preserve"> новые связи и отношения вещей,</w:t>
      </w:r>
      <w:r w:rsidRPr="0005765C">
        <w:rPr>
          <w:rFonts w:ascii="Times New Roman" w:hAnsi="Times New Roman"/>
          <w:sz w:val="28"/>
          <w:szCs w:val="28"/>
        </w:rPr>
        <w:t xml:space="preserve"> если ребенок действительно заинтересован в данном объекте, то он может без особого труда усваивать полученные понятия о нем и научиться использовать их при</w:t>
      </w:r>
      <w:r w:rsidR="0005765C">
        <w:rPr>
          <w:rFonts w:ascii="Times New Roman" w:hAnsi="Times New Roman"/>
          <w:sz w:val="28"/>
          <w:szCs w:val="28"/>
        </w:rPr>
        <w:t xml:space="preserve"> </w:t>
      </w:r>
      <w:r w:rsidRPr="0005765C">
        <w:rPr>
          <w:rFonts w:ascii="Times New Roman" w:hAnsi="Times New Roman"/>
          <w:sz w:val="28"/>
          <w:szCs w:val="28"/>
        </w:rPr>
        <w:t>решении исследовательской деятельности. Отсюда начинают закладываться основы логического мышления.</w:t>
      </w:r>
    </w:p>
    <w:p w:rsidR="00483D5E" w:rsidRPr="0005765C" w:rsidRDefault="00FD23F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Овладевая исследовательской </w:t>
      </w:r>
      <w:r w:rsidR="00483D5E" w:rsidRPr="0005765C">
        <w:rPr>
          <w:rFonts w:ascii="Times New Roman" w:hAnsi="Times New Roman"/>
          <w:sz w:val="28"/>
          <w:szCs w:val="28"/>
        </w:rPr>
        <w:t xml:space="preserve">деятельностью, ребенок усваивает эталоны, вырабатывает свои правила поведения, свои способы действий и приобретает внутренний опыт, что приводит к формированию стойкой </w:t>
      </w:r>
      <w:r w:rsidR="00530EAB" w:rsidRPr="0005765C">
        <w:rPr>
          <w:rFonts w:ascii="Times New Roman" w:hAnsi="Times New Roman"/>
          <w:sz w:val="28"/>
          <w:szCs w:val="28"/>
        </w:rPr>
        <w:t>исследовательской</w:t>
      </w:r>
      <w:r w:rsidR="0005765C">
        <w:rPr>
          <w:rFonts w:ascii="Times New Roman" w:hAnsi="Times New Roman"/>
          <w:sz w:val="28"/>
          <w:szCs w:val="28"/>
        </w:rPr>
        <w:t xml:space="preserve"> </w:t>
      </w:r>
      <w:r w:rsidR="00530EAB" w:rsidRPr="0005765C">
        <w:rPr>
          <w:rFonts w:ascii="Times New Roman" w:hAnsi="Times New Roman"/>
          <w:sz w:val="28"/>
          <w:szCs w:val="28"/>
        </w:rPr>
        <w:t>деятельности</w:t>
      </w:r>
      <w:r w:rsidR="0005765C">
        <w:rPr>
          <w:rFonts w:ascii="Times New Roman" w:hAnsi="Times New Roman"/>
          <w:sz w:val="28"/>
          <w:szCs w:val="28"/>
        </w:rPr>
        <w:t xml:space="preserve"> </w:t>
      </w:r>
      <w:r w:rsidR="00530EAB" w:rsidRPr="0005765C">
        <w:rPr>
          <w:rFonts w:ascii="Times New Roman" w:hAnsi="Times New Roman"/>
          <w:sz w:val="28"/>
          <w:szCs w:val="28"/>
        </w:rPr>
        <w:t>(Л.А. Венгер</w:t>
      </w:r>
      <w:r w:rsidR="008504DB" w:rsidRPr="0005765C">
        <w:rPr>
          <w:rFonts w:ascii="Times New Roman" w:hAnsi="Times New Roman"/>
          <w:sz w:val="28"/>
          <w:szCs w:val="28"/>
        </w:rPr>
        <w:t>[6]</w:t>
      </w:r>
      <w:r w:rsidR="00530EAB" w:rsidRPr="0005765C">
        <w:rPr>
          <w:rFonts w:ascii="Times New Roman" w:hAnsi="Times New Roman"/>
          <w:sz w:val="28"/>
          <w:szCs w:val="28"/>
        </w:rPr>
        <w:t>,</w:t>
      </w:r>
      <w:r w:rsidR="0005765C">
        <w:rPr>
          <w:rFonts w:ascii="Times New Roman" w:hAnsi="Times New Roman"/>
          <w:sz w:val="28"/>
          <w:szCs w:val="28"/>
        </w:rPr>
        <w:t xml:space="preserve"> </w:t>
      </w:r>
      <w:r w:rsidR="00530EAB" w:rsidRPr="0005765C">
        <w:rPr>
          <w:rFonts w:ascii="Times New Roman" w:hAnsi="Times New Roman"/>
          <w:sz w:val="28"/>
          <w:szCs w:val="28"/>
        </w:rPr>
        <w:t>А.В. Запорожец</w:t>
      </w:r>
      <w:r w:rsidR="008504DB" w:rsidRPr="0005765C">
        <w:rPr>
          <w:rFonts w:ascii="Times New Roman" w:hAnsi="Times New Roman"/>
          <w:sz w:val="28"/>
          <w:szCs w:val="28"/>
        </w:rPr>
        <w:t>[17]</w:t>
      </w:r>
      <w:r w:rsidR="00530EAB" w:rsidRPr="0005765C">
        <w:rPr>
          <w:rFonts w:ascii="Times New Roman" w:hAnsi="Times New Roman"/>
          <w:sz w:val="28"/>
          <w:szCs w:val="28"/>
        </w:rPr>
        <w:t>,</w:t>
      </w:r>
      <w:r w:rsidR="008504DB" w:rsidRPr="0005765C">
        <w:rPr>
          <w:rFonts w:ascii="Times New Roman" w:hAnsi="Times New Roman"/>
          <w:sz w:val="28"/>
          <w:szCs w:val="28"/>
        </w:rPr>
        <w:t xml:space="preserve"> </w:t>
      </w:r>
      <w:r w:rsidR="00530EAB" w:rsidRPr="0005765C">
        <w:rPr>
          <w:rFonts w:ascii="Times New Roman" w:hAnsi="Times New Roman"/>
          <w:sz w:val="28"/>
          <w:szCs w:val="28"/>
        </w:rPr>
        <w:t xml:space="preserve">Г.В. </w:t>
      </w:r>
      <w:r w:rsidR="00A2043D" w:rsidRPr="0005765C">
        <w:rPr>
          <w:rFonts w:ascii="Times New Roman" w:hAnsi="Times New Roman"/>
          <w:sz w:val="28"/>
          <w:szCs w:val="28"/>
        </w:rPr>
        <w:t>Пантюхин</w:t>
      </w:r>
      <w:r w:rsidR="008504DB" w:rsidRPr="0005765C">
        <w:rPr>
          <w:rFonts w:ascii="Times New Roman" w:hAnsi="Times New Roman"/>
          <w:sz w:val="28"/>
          <w:szCs w:val="28"/>
        </w:rPr>
        <w:t>[55]</w:t>
      </w:r>
      <w:r w:rsidR="00A2043D" w:rsidRPr="0005765C">
        <w:rPr>
          <w:rFonts w:ascii="Times New Roman" w:hAnsi="Times New Roman"/>
          <w:sz w:val="28"/>
          <w:szCs w:val="28"/>
        </w:rPr>
        <w:t>, Н.Н. Поддъяков</w:t>
      </w:r>
      <w:r w:rsidR="008504DB" w:rsidRPr="0005765C">
        <w:rPr>
          <w:rFonts w:ascii="Times New Roman" w:hAnsi="Times New Roman"/>
          <w:sz w:val="28"/>
          <w:szCs w:val="28"/>
        </w:rPr>
        <w:t>[46]</w:t>
      </w:r>
      <w:r w:rsidR="00A2043D" w:rsidRPr="0005765C">
        <w:rPr>
          <w:rFonts w:ascii="Times New Roman" w:hAnsi="Times New Roman"/>
          <w:sz w:val="28"/>
          <w:szCs w:val="28"/>
        </w:rPr>
        <w:t xml:space="preserve"> и др.)</w:t>
      </w:r>
      <w:r w:rsidRPr="0005765C">
        <w:rPr>
          <w:rFonts w:ascii="Times New Roman" w:hAnsi="Times New Roman"/>
          <w:sz w:val="28"/>
          <w:szCs w:val="28"/>
        </w:rPr>
        <w:t>. Н</w:t>
      </w:r>
      <w:r w:rsidR="00530EAB" w:rsidRPr="0005765C">
        <w:rPr>
          <w:rFonts w:ascii="Times New Roman" w:hAnsi="Times New Roman"/>
          <w:sz w:val="28"/>
          <w:szCs w:val="28"/>
        </w:rPr>
        <w:t>а первоначальном этапе своего развития исследовательская деятельность ребенка характеризуется направленностью на особенности предметов, на выбор (поиск) предметов с заданными свойствами. Наблюдаются практические действия – ориентировочно-исследовательские.</w:t>
      </w:r>
    </w:p>
    <w:p w:rsidR="00530EAB" w:rsidRPr="0005765C" w:rsidRDefault="00530EA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Четвертый этап характеризуется удовлетворением исследовательской деятельности; используя разные (приобретенные) способы действий, ребенок начинает ориентироваться на процесс и на конечный результат, достижение которого приводит к тому, что он получает</w:t>
      </w:r>
      <w:r w:rsidR="00E87F98" w:rsidRPr="0005765C">
        <w:rPr>
          <w:rFonts w:ascii="Times New Roman" w:hAnsi="Times New Roman"/>
          <w:sz w:val="28"/>
          <w:szCs w:val="28"/>
        </w:rPr>
        <w:t xml:space="preserve"> удовлетворение, в результате чего потребности становятся «ненасыщенными». У ребенка формируется механизм вероятностно</w:t>
      </w:r>
      <w:r w:rsidR="00BE56EE" w:rsidRPr="0005765C">
        <w:rPr>
          <w:rFonts w:ascii="Times New Roman" w:hAnsi="Times New Roman"/>
          <w:sz w:val="28"/>
          <w:szCs w:val="28"/>
        </w:rPr>
        <w:t>го прогнозирования, он учится</w:t>
      </w:r>
      <w:r w:rsidR="00E87F98" w:rsidRPr="0005765C">
        <w:rPr>
          <w:rFonts w:ascii="Times New Roman" w:hAnsi="Times New Roman"/>
          <w:sz w:val="28"/>
          <w:szCs w:val="28"/>
        </w:rPr>
        <w:t xml:space="preserve"> предвидеть результат своей деятельности. Именно в этот период, как отмечает Н.С. Пантина</w:t>
      </w:r>
      <w:r w:rsidR="008504DB" w:rsidRPr="0005765C">
        <w:rPr>
          <w:rFonts w:ascii="Times New Roman" w:hAnsi="Times New Roman"/>
          <w:sz w:val="28"/>
          <w:szCs w:val="28"/>
        </w:rPr>
        <w:t>[35]</w:t>
      </w:r>
      <w:r w:rsidR="00E87F98" w:rsidRPr="0005765C">
        <w:rPr>
          <w:rFonts w:ascii="Times New Roman" w:hAnsi="Times New Roman"/>
          <w:sz w:val="28"/>
          <w:szCs w:val="28"/>
        </w:rPr>
        <w:t>, главное противоречие в деятельности ребенка состоит в том, чтобы оторваться от ситуации, от старого стереотипа выполнения действия и учесть новые условия решения исследовательской деятельности: у ребенка развивается спос</w:t>
      </w:r>
      <w:r w:rsidR="00C80F97" w:rsidRPr="0005765C">
        <w:rPr>
          <w:rFonts w:ascii="Times New Roman" w:hAnsi="Times New Roman"/>
          <w:sz w:val="28"/>
          <w:szCs w:val="28"/>
        </w:rPr>
        <w:t>обность к обобщению явлений окру</w:t>
      </w:r>
      <w:r w:rsidR="00E87F98" w:rsidRPr="0005765C">
        <w:rPr>
          <w:rFonts w:ascii="Times New Roman" w:hAnsi="Times New Roman"/>
          <w:sz w:val="28"/>
          <w:szCs w:val="28"/>
        </w:rPr>
        <w:t>жающей действительности и спос</w:t>
      </w:r>
      <w:r w:rsidR="00C80F97" w:rsidRPr="0005765C">
        <w:rPr>
          <w:rFonts w:ascii="Times New Roman" w:hAnsi="Times New Roman"/>
          <w:sz w:val="28"/>
          <w:szCs w:val="28"/>
        </w:rPr>
        <w:t>о</w:t>
      </w:r>
      <w:r w:rsidR="00E87F98" w:rsidRPr="0005765C">
        <w:rPr>
          <w:rFonts w:ascii="Times New Roman" w:hAnsi="Times New Roman"/>
          <w:sz w:val="28"/>
          <w:szCs w:val="28"/>
        </w:rPr>
        <w:t>бность к преодолению трудностей</w:t>
      </w:r>
      <w:r w:rsidR="00143457" w:rsidRPr="0005765C">
        <w:rPr>
          <w:rFonts w:ascii="Times New Roman" w:hAnsi="Times New Roman"/>
          <w:sz w:val="28"/>
          <w:szCs w:val="28"/>
        </w:rPr>
        <w:t>.</w:t>
      </w:r>
    </w:p>
    <w:p w:rsidR="00C80F97" w:rsidRPr="0005765C" w:rsidRDefault="0043300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Следующий этап исследовательской деятельности характеризуется тем, что доминирующим мотивом действительности выступает познавательный, а не практический. Ребенок выполняет эту деятельность не потому, что ему важен процесс или результат, а потому, что ему «это очень интересно». Цель и мотив деятельности ребенка слиты и выступают как</w:t>
      </w:r>
      <w:r w:rsidR="0005765C">
        <w:rPr>
          <w:rFonts w:ascii="Times New Roman" w:hAnsi="Times New Roman"/>
          <w:sz w:val="28"/>
          <w:szCs w:val="28"/>
        </w:rPr>
        <w:t xml:space="preserve"> </w:t>
      </w:r>
      <w:r w:rsidRPr="0005765C">
        <w:rPr>
          <w:rFonts w:ascii="Times New Roman" w:hAnsi="Times New Roman"/>
          <w:sz w:val="28"/>
          <w:szCs w:val="28"/>
        </w:rPr>
        <w:t>направленность</w:t>
      </w:r>
      <w:r w:rsidR="0005765C">
        <w:rPr>
          <w:rFonts w:ascii="Times New Roman" w:hAnsi="Times New Roman"/>
          <w:sz w:val="28"/>
          <w:szCs w:val="28"/>
        </w:rPr>
        <w:t xml:space="preserve"> </w:t>
      </w:r>
      <w:r w:rsidRPr="0005765C">
        <w:rPr>
          <w:rFonts w:ascii="Times New Roman" w:hAnsi="Times New Roman"/>
          <w:sz w:val="28"/>
          <w:szCs w:val="28"/>
        </w:rPr>
        <w:t>сознания</w:t>
      </w:r>
      <w:r w:rsidR="0005765C">
        <w:rPr>
          <w:rFonts w:ascii="Times New Roman" w:hAnsi="Times New Roman"/>
          <w:sz w:val="28"/>
          <w:szCs w:val="28"/>
        </w:rPr>
        <w:t xml:space="preserve"> </w:t>
      </w:r>
      <w:r w:rsidR="00BE56EE" w:rsidRPr="0005765C">
        <w:rPr>
          <w:rFonts w:ascii="Times New Roman" w:hAnsi="Times New Roman"/>
          <w:sz w:val="28"/>
          <w:szCs w:val="28"/>
        </w:rPr>
        <w:t>и</w:t>
      </w:r>
      <w:r w:rsidR="0005765C">
        <w:rPr>
          <w:rFonts w:ascii="Times New Roman" w:hAnsi="Times New Roman"/>
          <w:sz w:val="28"/>
          <w:szCs w:val="28"/>
        </w:rPr>
        <w:t xml:space="preserve"> </w:t>
      </w:r>
      <w:r w:rsidRPr="0005765C">
        <w:rPr>
          <w:rFonts w:ascii="Times New Roman" w:hAnsi="Times New Roman"/>
          <w:sz w:val="28"/>
          <w:szCs w:val="28"/>
        </w:rPr>
        <w:t>мышления</w:t>
      </w:r>
      <w:r w:rsidR="0005765C">
        <w:rPr>
          <w:rFonts w:ascii="Times New Roman" w:hAnsi="Times New Roman"/>
          <w:sz w:val="28"/>
          <w:szCs w:val="28"/>
        </w:rPr>
        <w:t xml:space="preserve"> </w:t>
      </w:r>
      <w:r w:rsidRPr="0005765C">
        <w:rPr>
          <w:rFonts w:ascii="Times New Roman" w:hAnsi="Times New Roman"/>
          <w:sz w:val="28"/>
          <w:szCs w:val="28"/>
        </w:rPr>
        <w:t>на предмет или объект (А.В. Петровский</w:t>
      </w:r>
      <w:r w:rsidR="008504DB" w:rsidRPr="0005765C">
        <w:rPr>
          <w:rFonts w:ascii="Times New Roman" w:hAnsi="Times New Roman"/>
          <w:sz w:val="28"/>
          <w:szCs w:val="28"/>
        </w:rPr>
        <w:t>[35]</w:t>
      </w:r>
      <w:r w:rsidRPr="0005765C">
        <w:rPr>
          <w:rFonts w:ascii="Times New Roman" w:hAnsi="Times New Roman"/>
          <w:sz w:val="28"/>
          <w:szCs w:val="28"/>
        </w:rPr>
        <w:t>, М.Г. Ярошевский</w:t>
      </w:r>
      <w:r w:rsidR="008504DB" w:rsidRPr="0005765C">
        <w:rPr>
          <w:rFonts w:ascii="Times New Roman" w:hAnsi="Times New Roman"/>
          <w:sz w:val="28"/>
          <w:szCs w:val="28"/>
        </w:rPr>
        <w:t>[60]</w:t>
      </w:r>
      <w:r w:rsidRPr="0005765C">
        <w:rPr>
          <w:rFonts w:ascii="Times New Roman" w:hAnsi="Times New Roman"/>
          <w:sz w:val="28"/>
          <w:szCs w:val="28"/>
        </w:rPr>
        <w:t>). Как отмечает В.Т. Кудрявцева, именно на этом этапе ребенок осмысленно принимает познавательную задачу.</w:t>
      </w:r>
    </w:p>
    <w:p w:rsidR="00433006" w:rsidRPr="0005765C" w:rsidRDefault="0043300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 с которыми он сталкивается на каждом шагу. Однако, знания, которые получает ребенок таким путем</w:t>
      </w:r>
      <w:r w:rsidR="005B0A35" w:rsidRPr="0005765C">
        <w:rPr>
          <w:rFonts w:ascii="Times New Roman" w:hAnsi="Times New Roman"/>
          <w:sz w:val="28"/>
          <w:szCs w:val="28"/>
        </w:rPr>
        <w:t>, усваиваются хуже</w:t>
      </w:r>
      <w:r w:rsidRPr="0005765C">
        <w:rPr>
          <w:rFonts w:ascii="Times New Roman" w:hAnsi="Times New Roman"/>
          <w:sz w:val="28"/>
          <w:szCs w:val="28"/>
        </w:rPr>
        <w:t xml:space="preserve">, </w:t>
      </w:r>
      <w:r w:rsidR="005B0A35" w:rsidRPr="0005765C">
        <w:rPr>
          <w:rFonts w:ascii="Times New Roman" w:hAnsi="Times New Roman"/>
          <w:sz w:val="28"/>
          <w:szCs w:val="28"/>
        </w:rPr>
        <w:t>чем</w:t>
      </w:r>
      <w:r w:rsidRPr="0005765C">
        <w:rPr>
          <w:rFonts w:ascii="Times New Roman" w:hAnsi="Times New Roman"/>
          <w:sz w:val="28"/>
          <w:szCs w:val="28"/>
        </w:rPr>
        <w:t xml:space="preserve"> не в логике науки. Говоря о научной логике познания в дошкольном возрасте, мы имее</w:t>
      </w:r>
      <w:r w:rsidR="005B0A35" w:rsidRPr="0005765C">
        <w:rPr>
          <w:rFonts w:ascii="Times New Roman" w:hAnsi="Times New Roman"/>
          <w:sz w:val="28"/>
          <w:szCs w:val="28"/>
        </w:rPr>
        <w:t>м в виду: овладением ребенком не</w:t>
      </w:r>
      <w:r w:rsidRPr="0005765C">
        <w:rPr>
          <w:rFonts w:ascii="Times New Roman" w:hAnsi="Times New Roman"/>
          <w:sz w:val="28"/>
          <w:szCs w:val="28"/>
        </w:rPr>
        <w:t xml:space="preserve"> только способностью выявлять особенности предметов, </w:t>
      </w:r>
      <w:r w:rsidR="00CF2299" w:rsidRPr="0005765C">
        <w:rPr>
          <w:rFonts w:ascii="Times New Roman" w:hAnsi="Times New Roman"/>
          <w:sz w:val="28"/>
          <w:szCs w:val="28"/>
        </w:rPr>
        <w:t>но и приобретения умения их сопоставлять, устанавливать сходства и различия, связи между ними, осуществлять многосторонний анализ на уровне видовых пон</w:t>
      </w:r>
      <w:r w:rsidR="00FD23FF" w:rsidRPr="0005765C">
        <w:rPr>
          <w:rFonts w:ascii="Times New Roman" w:hAnsi="Times New Roman"/>
          <w:sz w:val="28"/>
          <w:szCs w:val="28"/>
        </w:rPr>
        <w:t>ятий и родовых обобщений и пр. Д</w:t>
      </w:r>
      <w:r w:rsidR="00CF2299" w:rsidRPr="0005765C">
        <w:rPr>
          <w:rFonts w:ascii="Times New Roman" w:hAnsi="Times New Roman"/>
          <w:sz w:val="28"/>
          <w:szCs w:val="28"/>
        </w:rPr>
        <w:t>ля того чтобы эти знания привести в соответствии с научной логикой познания, необходимо осуществлять целенаправленный и педагогически-организованный процесс.</w:t>
      </w:r>
    </w:p>
    <w:p w:rsidR="00CF2299" w:rsidRPr="0005765C" w:rsidRDefault="003A1B8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Дошкольный</w:t>
      </w:r>
      <w:r w:rsidR="00CF2299" w:rsidRPr="0005765C">
        <w:rPr>
          <w:rFonts w:ascii="Times New Roman" w:hAnsi="Times New Roman"/>
          <w:sz w:val="28"/>
          <w:szCs w:val="28"/>
        </w:rPr>
        <w:t xml:space="preserve"> возраст – это период не только интенсивного физического роста, накопления психических новообразований, освоение социального пространства, но и рефлексии всех отношений в этом пространстве, определения в нем себя, собственной самоорганизации, происходящей в постоянно расширяющихся и усложняющихся контактах ребенка </w:t>
      </w:r>
      <w:r w:rsidR="00AA6266" w:rsidRPr="0005765C">
        <w:rPr>
          <w:rFonts w:ascii="Times New Roman" w:hAnsi="Times New Roman"/>
          <w:sz w:val="28"/>
          <w:szCs w:val="28"/>
        </w:rPr>
        <w:t>с</w:t>
      </w:r>
      <w:r w:rsidR="00CF2299" w:rsidRPr="0005765C">
        <w:rPr>
          <w:rFonts w:ascii="Times New Roman" w:hAnsi="Times New Roman"/>
          <w:sz w:val="28"/>
          <w:szCs w:val="28"/>
        </w:rPr>
        <w:t xml:space="preserve"> взрослым и сверстниками. Значимым для нашего исследования является выделение Н.Н. Поддъяковым</w:t>
      </w:r>
      <w:r w:rsidR="008504DB" w:rsidRPr="0005765C">
        <w:rPr>
          <w:rFonts w:ascii="Times New Roman" w:hAnsi="Times New Roman"/>
          <w:sz w:val="28"/>
          <w:szCs w:val="28"/>
        </w:rPr>
        <w:t>[46]</w:t>
      </w:r>
      <w:r w:rsidR="00CF2299" w:rsidRPr="0005765C">
        <w:rPr>
          <w:rFonts w:ascii="Times New Roman" w:hAnsi="Times New Roman"/>
          <w:sz w:val="28"/>
          <w:szCs w:val="28"/>
        </w:rPr>
        <w:t xml:space="preserve"> специального вида детского экспериментирования – социальное экспериментирование, в ходе которого «дети осознано или неосознанно «опробуют» на взрослых или сверстниках различные формы своего поведения в поисках наиболее приемлемых его вариантов. Таким способом ребенок глуб</w:t>
      </w:r>
      <w:r w:rsidR="00143457" w:rsidRPr="0005765C">
        <w:rPr>
          <w:rFonts w:ascii="Times New Roman" w:hAnsi="Times New Roman"/>
          <w:sz w:val="28"/>
          <w:szCs w:val="28"/>
        </w:rPr>
        <w:t>же познает себя и других людей».</w:t>
      </w:r>
    </w:p>
    <w:p w:rsidR="00E25703" w:rsidRPr="0005765C" w:rsidRDefault="00E25703"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Согласно Л.С. Выготскому</w:t>
      </w:r>
      <w:r w:rsidR="008504DB" w:rsidRPr="0005765C">
        <w:rPr>
          <w:rFonts w:ascii="Times New Roman" w:hAnsi="Times New Roman"/>
          <w:sz w:val="28"/>
          <w:szCs w:val="28"/>
        </w:rPr>
        <w:t>[7]</w:t>
      </w:r>
      <w:r w:rsidRPr="0005765C">
        <w:rPr>
          <w:rFonts w:ascii="Times New Roman" w:hAnsi="Times New Roman"/>
          <w:sz w:val="28"/>
          <w:szCs w:val="28"/>
        </w:rPr>
        <w:t xml:space="preserve">, основное в образовании дошкольника – это </w:t>
      </w:r>
      <w:r w:rsidR="00363EEC" w:rsidRPr="0005765C">
        <w:rPr>
          <w:rFonts w:ascii="Times New Roman" w:hAnsi="Times New Roman"/>
          <w:sz w:val="28"/>
          <w:szCs w:val="28"/>
        </w:rPr>
        <w:t>организация его соб</w:t>
      </w:r>
      <w:r w:rsidRPr="0005765C">
        <w:rPr>
          <w:rFonts w:ascii="Times New Roman" w:hAnsi="Times New Roman"/>
          <w:sz w:val="28"/>
          <w:szCs w:val="28"/>
        </w:rPr>
        <w:t xml:space="preserve">ственного опыта. </w:t>
      </w:r>
      <w:r w:rsidR="00363EEC" w:rsidRPr="0005765C">
        <w:rPr>
          <w:rFonts w:ascii="Times New Roman" w:hAnsi="Times New Roman"/>
          <w:sz w:val="28"/>
          <w:szCs w:val="28"/>
        </w:rPr>
        <w:t xml:space="preserve">Первый вид детского опыта можно назвать познавательным. Наибольшую потребность ребенок испытывает в познании окружающего мира: мира вещей, мира природы, мира людей. Источником движущих сил развития личности в познании окружающего мира являются противоречия между потребностями ребенка и его возможностями, между мотивационно-потребностной и операционно-технической сторонами его личности, между знанием и незнанием. Стремясь удовлетворить свои потребности, ребенок ищет пути познания, пытается овладеть способами деятельности. Удовлетворяя потребность в познании окружающей действительности, разрешая возникающие противоречия (жизненные проблемы), ребенок развивает в себе познавательную активность, стремиться вновь и вновь к новому познанию. Основные формы организации удовлетворения потребностей ребенка в дошкольном возрасте – это наблюдение и экспериментирование, на особую </w:t>
      </w:r>
      <w:r w:rsidR="00AE6CF9" w:rsidRPr="0005765C">
        <w:rPr>
          <w:rFonts w:ascii="Times New Roman" w:hAnsi="Times New Roman"/>
          <w:sz w:val="28"/>
          <w:szCs w:val="28"/>
        </w:rPr>
        <w:t>роль,</w:t>
      </w:r>
      <w:r w:rsidR="00363EEC" w:rsidRPr="0005765C">
        <w:rPr>
          <w:rFonts w:ascii="Times New Roman" w:hAnsi="Times New Roman"/>
          <w:sz w:val="28"/>
          <w:szCs w:val="28"/>
        </w:rPr>
        <w:t xml:space="preserve"> которых выдвигает положение о двух путях формирования представлений: «Первый путь – это формирование представлений в процессе восприятия предметов, но без практического преобразования. Второй путь – формирование детских представлений в процессе практической, преобразующей деятельности самих детей»</w:t>
      </w:r>
      <w:r w:rsidR="00AE1F00" w:rsidRPr="0005765C">
        <w:rPr>
          <w:rFonts w:ascii="Times New Roman" w:hAnsi="Times New Roman"/>
          <w:sz w:val="28"/>
          <w:szCs w:val="28"/>
        </w:rPr>
        <w:t>. Второй путь, по мнению Н.Н. Поддъяко</w:t>
      </w:r>
      <w:r w:rsidR="00143457" w:rsidRPr="0005765C">
        <w:rPr>
          <w:rFonts w:ascii="Times New Roman" w:hAnsi="Times New Roman"/>
          <w:sz w:val="28"/>
          <w:szCs w:val="28"/>
        </w:rPr>
        <w:t>ва</w:t>
      </w:r>
      <w:r w:rsidR="008504DB" w:rsidRPr="0005765C">
        <w:rPr>
          <w:rFonts w:ascii="Times New Roman" w:hAnsi="Times New Roman"/>
          <w:sz w:val="28"/>
          <w:szCs w:val="28"/>
        </w:rPr>
        <w:t>[46]</w:t>
      </w:r>
      <w:r w:rsidR="00143457" w:rsidRPr="0005765C">
        <w:rPr>
          <w:rFonts w:ascii="Times New Roman" w:hAnsi="Times New Roman"/>
          <w:sz w:val="28"/>
          <w:szCs w:val="28"/>
        </w:rPr>
        <w:t>, значительно продуктивнее.</w:t>
      </w:r>
    </w:p>
    <w:p w:rsidR="00AE1F00" w:rsidRPr="0005765C" w:rsidRDefault="00AE1F00"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Стремление к познанию окружающее мира, поиску и реализация себя в процессе этого познания, следует рассматривать как «врожденную мотивационную тенденцию» (В. Франкл). Присущую всем людям и являющуюся основным двигателем п</w:t>
      </w:r>
      <w:r w:rsidR="00143457" w:rsidRPr="0005765C">
        <w:rPr>
          <w:rFonts w:ascii="Times New Roman" w:hAnsi="Times New Roman"/>
          <w:sz w:val="28"/>
          <w:szCs w:val="28"/>
        </w:rPr>
        <w:t>оведения и развития личности.</w:t>
      </w:r>
      <w:r w:rsidRPr="0005765C">
        <w:rPr>
          <w:rFonts w:ascii="Times New Roman" w:hAnsi="Times New Roman"/>
          <w:sz w:val="28"/>
          <w:szCs w:val="28"/>
        </w:rPr>
        <w:t xml:space="preserve"> Отсюда следует, что истоки реализации человека заложены в биологической природе</w:t>
      </w:r>
      <w:r w:rsidR="005B0A35" w:rsidRPr="0005765C">
        <w:rPr>
          <w:rFonts w:ascii="Times New Roman" w:hAnsi="Times New Roman"/>
          <w:sz w:val="28"/>
          <w:szCs w:val="28"/>
        </w:rPr>
        <w:t>,</w:t>
      </w:r>
      <w:r w:rsidR="0005765C">
        <w:rPr>
          <w:rFonts w:ascii="Times New Roman" w:hAnsi="Times New Roman"/>
          <w:sz w:val="28"/>
          <w:szCs w:val="28"/>
        </w:rPr>
        <w:t xml:space="preserve"> </w:t>
      </w:r>
      <w:r w:rsidR="005B0A35" w:rsidRPr="0005765C">
        <w:rPr>
          <w:rFonts w:ascii="Times New Roman" w:hAnsi="Times New Roman"/>
          <w:sz w:val="28"/>
          <w:szCs w:val="28"/>
        </w:rPr>
        <w:t>в его развитии,</w:t>
      </w:r>
      <w:r w:rsidRPr="0005765C">
        <w:rPr>
          <w:rFonts w:ascii="Times New Roman" w:hAnsi="Times New Roman"/>
          <w:sz w:val="28"/>
          <w:szCs w:val="28"/>
        </w:rPr>
        <w:t xml:space="preserve"> в виде наследственных механизмов, природных предпосылок, заданных </w:t>
      </w:r>
      <w:r w:rsidR="005B0A35" w:rsidRPr="0005765C">
        <w:rPr>
          <w:rFonts w:ascii="Times New Roman" w:hAnsi="Times New Roman"/>
          <w:sz w:val="28"/>
          <w:szCs w:val="28"/>
        </w:rPr>
        <w:t>от рождения интуицией. Человек наделен интуицией самодвижения, потенциала</w:t>
      </w:r>
      <w:r w:rsidRPr="0005765C">
        <w:rPr>
          <w:rFonts w:ascii="Times New Roman" w:hAnsi="Times New Roman"/>
          <w:sz w:val="28"/>
          <w:szCs w:val="28"/>
        </w:rPr>
        <w:t>ми к непрерывному развитию и реализации творческих возможностей, он способен к саморазвитию и самоуправлению.</w:t>
      </w:r>
    </w:p>
    <w:p w:rsidR="00AE1F00" w:rsidRPr="0005765C" w:rsidRDefault="00AE1F00"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Анализ проблемы развития исследовательской деятельности в психолого-педагогической литературе, знакомство с педагогическими идеями по характеристике сущности понятия «исследовательская деятельность» и его развитие в процессе познания ребенком-дошкольником окружающей действительности позволили сделать следующие выводы:</w:t>
      </w:r>
    </w:p>
    <w:p w:rsidR="00AE1F00" w:rsidRPr="0005765C" w:rsidRDefault="00BA62FB" w:rsidP="0005765C">
      <w:pPr>
        <w:widowControl w:val="0"/>
        <w:numPr>
          <w:ilvl w:val="0"/>
          <w:numId w:val="3"/>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w:t>
      </w:r>
      <w:r w:rsidR="00AE1F00" w:rsidRPr="0005765C">
        <w:rPr>
          <w:rFonts w:ascii="Times New Roman" w:hAnsi="Times New Roman"/>
          <w:sz w:val="28"/>
          <w:szCs w:val="28"/>
        </w:rPr>
        <w:t xml:space="preserve">ебенок представляет собой природное существо, способное к саморазвитию, обладающее естественными задатками, внутренними стимулами и силами развития интересов. Это развитие представляет собой </w:t>
      </w:r>
      <w:r w:rsidR="00862946" w:rsidRPr="0005765C">
        <w:rPr>
          <w:rFonts w:ascii="Times New Roman" w:hAnsi="Times New Roman"/>
          <w:sz w:val="28"/>
          <w:szCs w:val="28"/>
        </w:rPr>
        <w:t>открытую</w:t>
      </w:r>
      <w:r w:rsidR="00AE1F00" w:rsidRPr="0005765C">
        <w:rPr>
          <w:rFonts w:ascii="Times New Roman" w:hAnsi="Times New Roman"/>
          <w:sz w:val="28"/>
          <w:szCs w:val="28"/>
        </w:rPr>
        <w:t xml:space="preserve"> и объективно, закономерно </w:t>
      </w:r>
      <w:r w:rsidR="00862946" w:rsidRPr="0005765C">
        <w:rPr>
          <w:rFonts w:ascii="Times New Roman" w:hAnsi="Times New Roman"/>
          <w:sz w:val="28"/>
          <w:szCs w:val="28"/>
        </w:rPr>
        <w:t>взаимодействующую</w:t>
      </w:r>
      <w:r w:rsidR="00AE1F00" w:rsidRPr="0005765C">
        <w:rPr>
          <w:rFonts w:ascii="Times New Roman" w:hAnsi="Times New Roman"/>
          <w:sz w:val="28"/>
          <w:szCs w:val="28"/>
        </w:rPr>
        <w:t xml:space="preserve"> систему: внутренний потенциал ребенка и </w:t>
      </w:r>
      <w:r w:rsidR="005B0A35" w:rsidRPr="0005765C">
        <w:rPr>
          <w:rFonts w:ascii="Times New Roman" w:hAnsi="Times New Roman"/>
          <w:sz w:val="28"/>
          <w:szCs w:val="28"/>
        </w:rPr>
        <w:t>окружающая</w:t>
      </w:r>
      <w:r w:rsidR="00862946" w:rsidRPr="0005765C">
        <w:rPr>
          <w:rFonts w:ascii="Times New Roman" w:hAnsi="Times New Roman"/>
          <w:sz w:val="28"/>
          <w:szCs w:val="28"/>
        </w:rPr>
        <w:t xml:space="preserve"> его действитель</w:t>
      </w:r>
      <w:r w:rsidR="00AE1F00" w:rsidRPr="0005765C">
        <w:rPr>
          <w:rFonts w:ascii="Times New Roman" w:hAnsi="Times New Roman"/>
          <w:sz w:val="28"/>
          <w:szCs w:val="28"/>
        </w:rPr>
        <w:t>но</w:t>
      </w:r>
      <w:r w:rsidR="00862946" w:rsidRPr="0005765C">
        <w:rPr>
          <w:rFonts w:ascii="Times New Roman" w:hAnsi="Times New Roman"/>
          <w:sz w:val="28"/>
          <w:szCs w:val="28"/>
        </w:rPr>
        <w:t>с</w:t>
      </w:r>
      <w:r w:rsidR="00AE1F00" w:rsidRPr="0005765C">
        <w:rPr>
          <w:rFonts w:ascii="Times New Roman" w:hAnsi="Times New Roman"/>
          <w:sz w:val="28"/>
          <w:szCs w:val="28"/>
        </w:rPr>
        <w:t>ть;</w:t>
      </w:r>
    </w:p>
    <w:p w:rsidR="00862946" w:rsidRPr="0005765C" w:rsidRDefault="00BA62FB" w:rsidP="0005765C">
      <w:pPr>
        <w:widowControl w:val="0"/>
        <w:numPr>
          <w:ilvl w:val="0"/>
          <w:numId w:val="3"/>
        </w:numPr>
        <w:tabs>
          <w:tab w:val="clear" w:pos="720"/>
          <w:tab w:val="num" w:pos="0"/>
        </w:tabs>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w:t>
      </w:r>
      <w:r w:rsidR="00862946" w:rsidRPr="0005765C">
        <w:rPr>
          <w:rFonts w:ascii="Times New Roman" w:hAnsi="Times New Roman"/>
          <w:sz w:val="28"/>
          <w:szCs w:val="28"/>
        </w:rPr>
        <w:t>сследовательская деятельность находится в прямой зависимости от окружающей его среды и не может развиваться внесоциаль</w:t>
      </w:r>
      <w:r w:rsidR="001660B9" w:rsidRPr="0005765C">
        <w:rPr>
          <w:rFonts w:ascii="Times New Roman" w:hAnsi="Times New Roman"/>
          <w:sz w:val="28"/>
          <w:szCs w:val="28"/>
        </w:rPr>
        <w:t>н</w:t>
      </w:r>
      <w:r w:rsidR="00862946" w:rsidRPr="0005765C">
        <w:rPr>
          <w:rFonts w:ascii="Times New Roman" w:hAnsi="Times New Roman"/>
          <w:sz w:val="28"/>
          <w:szCs w:val="28"/>
        </w:rPr>
        <w:t>о обусловленного удовлетворения индивидуальных потребностей. Общественные зависимости, отношения, образующиеся в процессе познания ребенком окружающей действительности, являются питательной средой развития исследовательской деятельности. От богатства впечатлений, позитивных взаимоотношений личности ребенка с социальным окружением зависит ее богатство, а также возможность превратить потенциальные возможности личности в разносторонние творческие способности;</w:t>
      </w:r>
    </w:p>
    <w:p w:rsidR="00BA62FB" w:rsidRPr="0005765C" w:rsidRDefault="00BA62FB" w:rsidP="0005765C">
      <w:pPr>
        <w:widowControl w:val="0"/>
        <w:numPr>
          <w:ilvl w:val="0"/>
          <w:numId w:val="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ребенка, как и другие качества личности, не являются врожденными. Развитие исследовательской деятельности дошкольника идет по цепочке: любопытство – любознательность, связанная с исследовательской деятельностью – исследовательская деятельность к процессу и результату, обуславливающая исследовательскую активность личности на решение исследовательских задач, которая реализуется в ходе целенаправленной и педагогически организованной деятельности.</w:t>
      </w:r>
    </w:p>
    <w:p w:rsidR="003B4469" w:rsidRPr="0005765C" w:rsidRDefault="003B446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Это позволяет нам уже на этом этапе исследования предположить, что одним из эффективных средств развития исследовательской деятельности в совместной деятельности будет специально смоделированный, целенаправленный и педагогически организованный процесс перехода от любознательности дошкольника к исследовательской деятельности, от его развития к саморазвитию на основе рефлексии и субъект – субъектного взаимодействия взрослого и ребенка.</w:t>
      </w:r>
    </w:p>
    <w:p w:rsidR="006D41D1" w:rsidRPr="0005765C" w:rsidRDefault="006D41D1" w:rsidP="0005765C">
      <w:pPr>
        <w:widowControl w:val="0"/>
        <w:spacing w:after="0" w:line="360" w:lineRule="auto"/>
        <w:ind w:firstLine="709"/>
        <w:jc w:val="both"/>
        <w:rPr>
          <w:rFonts w:ascii="Times New Roman" w:hAnsi="Times New Roman"/>
          <w:sz w:val="28"/>
          <w:szCs w:val="28"/>
        </w:rPr>
      </w:pPr>
    </w:p>
    <w:p w:rsidR="00A81C56" w:rsidRPr="0005765C" w:rsidRDefault="006D41D1" w:rsidP="0005765C">
      <w:pPr>
        <w:widowControl w:val="0"/>
        <w:numPr>
          <w:ilvl w:val="1"/>
          <w:numId w:val="63"/>
        </w:numPr>
        <w:spacing w:after="0" w:line="360" w:lineRule="auto"/>
        <w:ind w:left="0" w:firstLine="709"/>
        <w:jc w:val="both"/>
        <w:rPr>
          <w:rFonts w:ascii="Times New Roman" w:hAnsi="Times New Roman"/>
          <w:caps/>
          <w:sz w:val="28"/>
          <w:szCs w:val="28"/>
        </w:rPr>
      </w:pPr>
      <w:r w:rsidRPr="0005765C">
        <w:rPr>
          <w:rFonts w:ascii="Times New Roman" w:hAnsi="Times New Roman"/>
          <w:caps/>
          <w:sz w:val="28"/>
          <w:szCs w:val="28"/>
        </w:rPr>
        <w:t>Ф</w:t>
      </w:r>
      <w:r w:rsidR="001660B9" w:rsidRPr="0005765C">
        <w:rPr>
          <w:rFonts w:ascii="Times New Roman" w:hAnsi="Times New Roman"/>
          <w:caps/>
          <w:sz w:val="28"/>
          <w:szCs w:val="28"/>
        </w:rPr>
        <w:t>ормирование представлений у</w:t>
      </w:r>
      <w:r w:rsidR="00A81C56" w:rsidRPr="0005765C">
        <w:rPr>
          <w:rFonts w:ascii="Times New Roman" w:hAnsi="Times New Roman"/>
          <w:caps/>
          <w:sz w:val="28"/>
          <w:szCs w:val="28"/>
        </w:rPr>
        <w:t xml:space="preserve"> дошкольников </w:t>
      </w:r>
      <w:r w:rsidR="001660B9" w:rsidRPr="0005765C">
        <w:rPr>
          <w:rFonts w:ascii="Times New Roman" w:hAnsi="Times New Roman"/>
          <w:caps/>
          <w:sz w:val="28"/>
          <w:szCs w:val="28"/>
        </w:rPr>
        <w:t>о величине</w:t>
      </w:r>
      <w:r w:rsidR="00A81C56" w:rsidRPr="0005765C">
        <w:rPr>
          <w:rFonts w:ascii="Times New Roman" w:hAnsi="Times New Roman"/>
          <w:caps/>
          <w:sz w:val="28"/>
          <w:szCs w:val="28"/>
        </w:rPr>
        <w:t xml:space="preserve"> предметов и ее измерени</w:t>
      </w:r>
      <w:r w:rsidR="001660B9" w:rsidRPr="0005765C">
        <w:rPr>
          <w:rFonts w:ascii="Times New Roman" w:hAnsi="Times New Roman"/>
          <w:caps/>
          <w:sz w:val="28"/>
          <w:szCs w:val="28"/>
        </w:rPr>
        <w:t>и</w:t>
      </w:r>
    </w:p>
    <w:p w:rsidR="001660B9" w:rsidRPr="0005765C" w:rsidRDefault="001660B9"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 первых дней жизни ребенок попадает в мир предметов и явлений. Познание их происходит на основе восприятия, которое является важнейшим сенсорным процессом, направленным на опознание, обследование объектов, раскрытие его особенностей. Восприятие ребенка в дошкольном возрасте носит непроизвольный характер.</w:t>
      </w:r>
      <w:r w:rsidR="00223AB2" w:rsidRPr="0005765C">
        <w:rPr>
          <w:rFonts w:ascii="Times New Roman" w:hAnsi="Times New Roman"/>
          <w:sz w:val="28"/>
          <w:szCs w:val="28"/>
        </w:rPr>
        <w:t xml:space="preserve"> Посредников. Посредник может быть равен одному из измеряемых предметов, либо меньше сравниваемых предметов по величине.</w:t>
      </w:r>
    </w:p>
    <w:p w:rsidR="00223AB2" w:rsidRPr="0005765C" w:rsidRDefault="00223AB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Измерение – это сравнение данной величины с другой величиной этого же рода принятой за единицу. Измерение может быть как непосредственным, когда сопоставляют измеряемый предмет и единицу измерения, так и более или менее опосредованным. Измерение включает в себя две логические операции: разделение и замещение. С помощью разделения ребенок дробит целое на части, а затем соединяет отдельные части, представленные числом мерок, тот есть производит операцию замещения. Измерение устанавливает </w:t>
      </w:r>
      <w:r w:rsidR="009A7CE7" w:rsidRPr="0005765C">
        <w:rPr>
          <w:rFonts w:ascii="Times New Roman" w:hAnsi="Times New Roman"/>
          <w:sz w:val="28"/>
          <w:szCs w:val="28"/>
        </w:rPr>
        <w:t>числовое отношение между измеряемой величиной и заранее выбранной единицей измерения, эталоном.</w:t>
      </w:r>
    </w:p>
    <w:p w:rsidR="009A7CE7" w:rsidRPr="0005765C" w:rsidRDefault="009A7CE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общем смысле, измерение – вид деятельности, направленный на определение величины условного объекта. Объект измерения – измеряемая величина, средства измерения – выбранная мерка. Цель измерения – определить величину предмета, выразить его числовым значением. Результат измерения – установить численное отношение между измеряемой величиной и заранее выбранной единицей измерения.</w:t>
      </w:r>
    </w:p>
    <w:p w:rsidR="009A7CE7" w:rsidRPr="0005765C" w:rsidRDefault="009A7CE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Измерение различных величин в техническом отношении носит различный характер, для длин он один, для масс – другой, для времени – третий и т.д. Однако в основе любого измерения лежит один и тот же принцип: измеряемый объект сравнивается с эталоном, то есть с предметом или явлением, величина которого принята за единицу измерения. В результате сравнения получается число, характеризующее измеряемую величину. </w:t>
      </w:r>
    </w:p>
    <w:p w:rsidR="00286FF1" w:rsidRPr="0005765C" w:rsidRDefault="00286FF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Осознание величины предметов способствует умственному развитию ребенка, развитию способности отображения, распознавания, сравнения, обобщения. </w:t>
      </w:r>
      <w:r w:rsidR="001660B9" w:rsidRPr="0005765C">
        <w:rPr>
          <w:rFonts w:ascii="Times New Roman" w:hAnsi="Times New Roman"/>
          <w:sz w:val="28"/>
          <w:szCs w:val="28"/>
        </w:rPr>
        <w:t xml:space="preserve">Формирование </w:t>
      </w:r>
      <w:r w:rsidR="00D640B8" w:rsidRPr="0005765C">
        <w:rPr>
          <w:rFonts w:ascii="Times New Roman" w:hAnsi="Times New Roman"/>
          <w:sz w:val="28"/>
          <w:szCs w:val="28"/>
        </w:rPr>
        <w:t>понятия величины и измерительной деятельности на занятиях по ФЭМП подводят дошкольников к пониманию величины как математического понятия, и готовит к дальнейшему его усвоению в школе.</w:t>
      </w:r>
    </w:p>
    <w:p w:rsidR="00D640B8" w:rsidRPr="0005765C" w:rsidRDefault="00D640B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Восприятие величины детьми дошкольного возраста осуществляется на сенсорной основе и опосредуется мышлением и речью и зависит от опыта практического оперирования предметами, развитие глазомера, мыслительных процессов: сравнения, анализа, синтеза и др.</w:t>
      </w:r>
    </w:p>
    <w:p w:rsidR="00373797" w:rsidRPr="0005765C" w:rsidRDefault="0037379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Формирования понятия «масса» опирается на развитие «барического чувства». «Барическое чувство» возникает в результате давления предмета на поверхность тела человека. Для определения тяжести предмета, человек на ладонях своих рук его «взвешивает». В восприятии массы участвуют зрительный, тактильный и двигательный анализаторы.</w:t>
      </w:r>
    </w:p>
    <w:p w:rsidR="00AA1E3F" w:rsidRPr="0005765C" w:rsidRDefault="00AA1E3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в единицах массы дети ориентируются очень слабо, отождествляя их с результатом измерения. Знания об измерении массы у дошкольников несколько полнее, чем об измерении объеме тел, вместимости сосудов, однако они нуждаются в серьезном уточнении и систематизации.</w:t>
      </w:r>
    </w:p>
    <w:p w:rsidR="00496828" w:rsidRPr="0005765C" w:rsidRDefault="004968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Согласно «Временным требованиям к содержанию </w:t>
      </w:r>
      <w:r w:rsidR="00D94370" w:rsidRPr="0005765C">
        <w:rPr>
          <w:rFonts w:ascii="Times New Roman" w:hAnsi="Times New Roman"/>
          <w:sz w:val="28"/>
          <w:szCs w:val="28"/>
        </w:rPr>
        <w:t>и методам обучения и воспитания в детском саду» дети должны иметь понятия: величина, масса, объем и иметь навыки измерительной деятельности с предметами, сыпучими веществами и жидкостями.</w:t>
      </w:r>
      <w:r w:rsidR="00010E99" w:rsidRPr="0005765C">
        <w:rPr>
          <w:rFonts w:ascii="Times New Roman" w:hAnsi="Times New Roman"/>
          <w:sz w:val="28"/>
          <w:szCs w:val="28"/>
        </w:rPr>
        <w:t xml:space="preserve"> Но не всех программах знакомят детей со всеми понятиями. В программе «Радуга» дети знакомятся только с величиной и ее измерительной деятельность, программа «Развитие» знакомит детей только с понятиями величина, масса, объем, но нет формирования навыков измерительной деятельности. </w:t>
      </w:r>
      <w:r w:rsidR="00257781" w:rsidRPr="0005765C">
        <w:rPr>
          <w:rFonts w:ascii="Times New Roman" w:hAnsi="Times New Roman"/>
          <w:sz w:val="28"/>
          <w:szCs w:val="28"/>
        </w:rPr>
        <w:t>И только в программах «Из детство – в отрочество», «Детство», «Школа 2100» детей знакомят со всеми понятиями и их измерительной деятельностью.</w:t>
      </w:r>
    </w:p>
    <w:p w:rsidR="00257781" w:rsidRPr="0005765C" w:rsidRDefault="0025778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мы пришли к выводу, что не все программы соответствуют «Временным требованиям к содержанию и методам обучения и воспитания в детском саду».</w:t>
      </w:r>
    </w:p>
    <w:p w:rsidR="00BD3DF1" w:rsidRPr="0005765C" w:rsidRDefault="00BD3DF1" w:rsidP="0005765C">
      <w:pPr>
        <w:widowControl w:val="0"/>
        <w:spacing w:after="0" w:line="360" w:lineRule="auto"/>
        <w:ind w:firstLine="709"/>
        <w:jc w:val="both"/>
        <w:rPr>
          <w:rFonts w:ascii="Times New Roman" w:hAnsi="Times New Roman"/>
          <w:sz w:val="28"/>
          <w:szCs w:val="28"/>
        </w:rPr>
      </w:pPr>
    </w:p>
    <w:p w:rsidR="004112A5" w:rsidRPr="0005765C" w:rsidRDefault="004112A5" w:rsidP="0005765C">
      <w:pPr>
        <w:widowControl w:val="0"/>
        <w:numPr>
          <w:ilvl w:val="1"/>
          <w:numId w:val="63"/>
        </w:numPr>
        <w:spacing w:after="0" w:line="360" w:lineRule="auto"/>
        <w:ind w:left="0" w:firstLine="709"/>
        <w:jc w:val="both"/>
        <w:rPr>
          <w:rFonts w:ascii="Times New Roman" w:hAnsi="Times New Roman"/>
          <w:caps/>
          <w:sz w:val="28"/>
          <w:szCs w:val="28"/>
        </w:rPr>
      </w:pPr>
      <w:r w:rsidRPr="0005765C">
        <w:rPr>
          <w:rFonts w:ascii="Times New Roman" w:hAnsi="Times New Roman"/>
          <w:caps/>
          <w:sz w:val="28"/>
          <w:szCs w:val="28"/>
        </w:rPr>
        <w:t>Анализ программ дошкольного воспитания по проблеме развития исследовательской деятельности</w:t>
      </w:r>
    </w:p>
    <w:p w:rsidR="004112A5" w:rsidRPr="0005765C" w:rsidRDefault="004112A5" w:rsidP="0005765C">
      <w:pPr>
        <w:widowControl w:val="0"/>
        <w:spacing w:after="0" w:line="360" w:lineRule="auto"/>
        <w:ind w:firstLine="709"/>
        <w:jc w:val="both"/>
        <w:rPr>
          <w:rFonts w:ascii="Times New Roman" w:hAnsi="Times New Roman"/>
          <w:sz w:val="28"/>
          <w:szCs w:val="28"/>
        </w:rPr>
      </w:pP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 целью выявления направленности содержания дошкольного образования на развитие исследовательских способностей детей мы провели анализ ряда образовательных программ, рекомендованных Министерством образования Российской Федерации для детей дошкольного возраста.</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программе «Из детства – в отрочество» (Т.Н. Доронова, Л.Г. Голубева, Н.А. Гордова и др.) провозглашается направленность на формирование собственной активности ребенка – исследовательской, предметно-манипулятивной, познавательной. Авторами программы признается важность развивающего эффекта при изучении многих, в том числе и математических, понятий на основе чувственного опыта, «памяти рук и глаз».</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результате у ребенка возникает познавательный интерес, развивается эвристическое мышление, речь, сообразительность, расширяется понятийный опыт и самостоятельность. В разделе по математическому развитию используется специальная педагогическая технология организации целенаправленной интеллектуально-познавательной деятельности. Она включает латентное, реальное и опосредованное обучение. Реальное (прямое) обучение предлагает применение эвристических методов обучения.</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разделе «Математика» ставится задача формирования активного отношения к собственной познавательной активности, умения выделять в ней цель и способы ее достижени</w:t>
      </w:r>
      <w:r w:rsidR="00A81C56" w:rsidRPr="0005765C">
        <w:rPr>
          <w:rFonts w:ascii="Times New Roman" w:hAnsi="Times New Roman"/>
          <w:sz w:val="28"/>
          <w:szCs w:val="28"/>
        </w:rPr>
        <w:t xml:space="preserve">я, умения стремиться </w:t>
      </w:r>
      <w:r w:rsidR="00D04AB5" w:rsidRPr="0005765C">
        <w:rPr>
          <w:rFonts w:ascii="Times New Roman" w:hAnsi="Times New Roman"/>
          <w:sz w:val="28"/>
          <w:szCs w:val="28"/>
        </w:rPr>
        <w:t>объективно</w:t>
      </w:r>
      <w:r w:rsidRPr="0005765C">
        <w:rPr>
          <w:rFonts w:ascii="Times New Roman" w:hAnsi="Times New Roman"/>
          <w:sz w:val="28"/>
          <w:szCs w:val="28"/>
        </w:rPr>
        <w:t xml:space="preserve"> оценивать результаты деятельности.</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Одной из задач, реализуемых программой «Радуга» (Т.Н. Доронова, В.В. Гербова, Т.И. Гризик и др.), является задача формирования самостоятельности, целеустремленности, умение поставить перед собой задачу и добиться ее решения. Но, поставленные задачи в разделе «Математика» не связаны с исследовательскими методами обучения, не всегда соотносятся с возрастными особенностями и возможностями детей. Их реализация основана на репродуктивных, объяснительно-иллюстративных методах обучения. То есть ребенок выступает в качестве объекта обучения, в которого новый материал «вводят».</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Программа «Детство» (В.И. Логинова, Т.И. Бабаева, Н.А. Ноткина и др./ под редакцией Т.И. Бабаевой, З.А. Михайловой, Л.И. Гурович) относится к содержательно насыщенным программам, что особо отмечается во введении к ней: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Но при этом содержание и способ организации математического развития ребенка, по замыслу авторов, педагог определяет сам. В методических рекомендациях даны только описания игр и указано программное содержание, а сама методика работы с этим содержанием не рассматривается. Также необходимо отметить, максимальная детская активность в ходе обучения и усвоения знаний, по мнению авторов, обеспечивается педагогом, то есть речь идет об управляемом и регулируемом обучающем процессе, основанном на «знаниевой парадигме». В программных задачах по математике для детей старшего дошкольного возраста отмечается, что геометрические фигуры, протяженности и объемы, масса</w:t>
      </w:r>
      <w:r w:rsidR="0005765C">
        <w:rPr>
          <w:rFonts w:ascii="Times New Roman" w:hAnsi="Times New Roman"/>
          <w:sz w:val="28"/>
          <w:szCs w:val="28"/>
        </w:rPr>
        <w:t xml:space="preserve"> </w:t>
      </w:r>
      <w:r w:rsidRPr="0005765C">
        <w:rPr>
          <w:rFonts w:ascii="Times New Roman" w:hAnsi="Times New Roman"/>
          <w:sz w:val="28"/>
          <w:szCs w:val="28"/>
        </w:rPr>
        <w:t>объектов, сила, глубина становятся предметов изучения и самостоятельной исследовательской деятельности детей. Но предлагаемые для этой деятельности игры по уровню сложности не посильны для самостоятельных действий с ними детей 5 – 7 лет. Поэтому работа с ними превращается в работу по указанию педагога, что не соответствует идеям развивающего обучения.</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Анализ программы «Развитие» (Л.А. Венгер, О.М. Дъяченко, Н.С. Варенцова и др.) показал, что авторы придерживаются теории А.В. Запорожца о самоценности дошкольного периода развития ребенка, основной путь которого амплификации, то есть его обогащение, наполнение значимыми для дошкольника формами</w:t>
      </w:r>
      <w:r w:rsidR="0005765C">
        <w:rPr>
          <w:rFonts w:ascii="Times New Roman" w:hAnsi="Times New Roman"/>
          <w:sz w:val="28"/>
          <w:szCs w:val="28"/>
        </w:rPr>
        <w:t xml:space="preserve"> </w:t>
      </w:r>
      <w:r w:rsidRPr="0005765C">
        <w:rPr>
          <w:rFonts w:ascii="Times New Roman" w:hAnsi="Times New Roman"/>
          <w:sz w:val="28"/>
          <w:szCs w:val="28"/>
        </w:rPr>
        <w:t>и способами деятельности. Поэтому основным в образовании дошкольника является организация его собственного опыта. Однако все примеры в разделах программ обычно приводятся на материале художественно-литературной, конструктивной, природопознавательной деятельности. И не одного примера не приведено на примере математики. Основное место в</w:t>
      </w:r>
      <w:r w:rsidR="00A81C56" w:rsidRPr="0005765C">
        <w:rPr>
          <w:rFonts w:ascii="Times New Roman" w:hAnsi="Times New Roman"/>
          <w:sz w:val="28"/>
          <w:szCs w:val="28"/>
        </w:rPr>
        <w:t xml:space="preserve"> программе «Развитие» занимают</w:t>
      </w:r>
      <w:r w:rsidRPr="0005765C">
        <w:rPr>
          <w:rFonts w:ascii="Times New Roman" w:hAnsi="Times New Roman"/>
          <w:sz w:val="28"/>
          <w:szCs w:val="28"/>
        </w:rPr>
        <w:t xml:space="preserve"> занятия, направленные на овладение детьми различными формами наглядного моделирования и символизации. При этом развитие элементарных математических представлений рассматривается отдельно от развития логического развития. Формирование и развитие математических представлений происходит на основе построения и использования детьми различных наглядных моделей. Такие составляющие исследовательских способностей как познавательная активность, творческое мышление развивается обособленно, не образуя собственно исследовательского поведения.</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настоящее время получила распространение программа дошкольного образования «Школа 2</w:t>
      </w:r>
      <w:r w:rsidR="00E80ACB" w:rsidRPr="0005765C">
        <w:rPr>
          <w:rFonts w:ascii="Times New Roman" w:hAnsi="Times New Roman"/>
          <w:sz w:val="28"/>
          <w:szCs w:val="28"/>
        </w:rPr>
        <w:t>1</w:t>
      </w:r>
      <w:r w:rsidRPr="0005765C">
        <w:rPr>
          <w:rFonts w:ascii="Times New Roman" w:hAnsi="Times New Roman"/>
          <w:sz w:val="28"/>
          <w:szCs w:val="28"/>
        </w:rPr>
        <w:t>00» (под ред. А.А. Леонтьева). Математический блок программы был разработан Л.Г. Петерсон под руководством Г.В. Дорофеева. Основными задачами программы является: формирование мотивации учения, ориентированной на удовлетворение познавательных интересов; развитие вариативного и образного мышления, творческих способностей; формирование приемов умственных действий; развитие любознательности, самостоятельности, инициативности; развитие речи, умение обосновывать свои суждения, строить простейшие умозаключения.</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Анализируя и сравнивая программы, мы видим, что современные программы дошкольного воспитания используют в воспитательно-образовательном процессе исследовательские методы обучения. Наиболее четко это идея прослеживается в программах «Из детства – в отрочество» (Т.Н. Доронова, Л.Г. Голубева, Н.А. Гордова и др.), «Детство» (В.И. Логинова, Т.И. Бабаева, Н.А. Ноткина и др./ под редакцией Т.И. Бабаевой, З.А. Миха</w:t>
      </w:r>
      <w:r w:rsidR="00A81C56" w:rsidRPr="0005765C">
        <w:rPr>
          <w:rFonts w:ascii="Times New Roman" w:hAnsi="Times New Roman"/>
          <w:sz w:val="28"/>
          <w:szCs w:val="28"/>
        </w:rPr>
        <w:t>йловой, Л.И. Гурович), «Шк</w:t>
      </w:r>
      <w:r w:rsidR="00E80ACB" w:rsidRPr="0005765C">
        <w:rPr>
          <w:rFonts w:ascii="Times New Roman" w:hAnsi="Times New Roman"/>
          <w:sz w:val="28"/>
          <w:szCs w:val="28"/>
        </w:rPr>
        <w:t>ола 21</w:t>
      </w:r>
      <w:r w:rsidRPr="0005765C">
        <w:rPr>
          <w:rFonts w:ascii="Times New Roman" w:hAnsi="Times New Roman"/>
          <w:sz w:val="28"/>
          <w:szCs w:val="28"/>
        </w:rPr>
        <w:t>00» (под ред. А.А. Леонтьева).</w:t>
      </w:r>
    </w:p>
    <w:p w:rsidR="004112A5" w:rsidRPr="0005765C" w:rsidRDefault="00E80AC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программе «Школа 21</w:t>
      </w:r>
      <w:r w:rsidR="004112A5" w:rsidRPr="0005765C">
        <w:rPr>
          <w:rFonts w:ascii="Times New Roman" w:hAnsi="Times New Roman"/>
          <w:sz w:val="28"/>
          <w:szCs w:val="28"/>
        </w:rPr>
        <w:t>00», как уже отмечалось, осуществляется решение образовательных задач, адекватных структуре исследовательских способностей. Но анализ показывает,</w:t>
      </w:r>
      <w:r w:rsidR="00A81C56" w:rsidRPr="0005765C">
        <w:rPr>
          <w:rFonts w:ascii="Times New Roman" w:hAnsi="Times New Roman"/>
          <w:sz w:val="28"/>
          <w:szCs w:val="28"/>
        </w:rPr>
        <w:t xml:space="preserve"> что</w:t>
      </w:r>
      <w:r w:rsidR="004112A5" w:rsidRPr="0005765C">
        <w:rPr>
          <w:rFonts w:ascii="Times New Roman" w:hAnsi="Times New Roman"/>
          <w:sz w:val="28"/>
          <w:szCs w:val="28"/>
        </w:rPr>
        <w:t xml:space="preserve"> </w:t>
      </w:r>
      <w:r w:rsidR="00A81C56" w:rsidRPr="0005765C">
        <w:rPr>
          <w:rFonts w:ascii="Times New Roman" w:hAnsi="Times New Roman"/>
          <w:sz w:val="28"/>
          <w:szCs w:val="28"/>
        </w:rPr>
        <w:t>авторы данной программы формулируют перечень знаний и умений детей к концу подготовительной группы как знания и умения в 1 классе начальной школы.</w:t>
      </w:r>
      <w:r w:rsidR="004112A5" w:rsidRPr="0005765C">
        <w:rPr>
          <w:rFonts w:ascii="Times New Roman" w:hAnsi="Times New Roman"/>
          <w:sz w:val="28"/>
          <w:szCs w:val="28"/>
        </w:rPr>
        <w:t xml:space="preserve"> Поэтому данная программа предусматривает, как отмечает А.В. Белошистая</w:t>
      </w:r>
      <w:r w:rsidRPr="0005765C">
        <w:rPr>
          <w:rFonts w:ascii="Times New Roman" w:hAnsi="Times New Roman"/>
          <w:sz w:val="28"/>
          <w:szCs w:val="28"/>
        </w:rPr>
        <w:t>[3]</w:t>
      </w:r>
      <w:r w:rsidR="004112A5" w:rsidRPr="0005765C">
        <w:rPr>
          <w:rFonts w:ascii="Times New Roman" w:hAnsi="Times New Roman"/>
          <w:sz w:val="28"/>
          <w:szCs w:val="28"/>
        </w:rPr>
        <w:t>, необходимость специального отбора детей и наличие специально подготовленных педагогов, владеющих методиками развивающего обучения в начальной школе.</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программе «Детство» большое внимание уделяется развитию исследовательской, экспериментальной деятельности. Но в данной программе нет систематизированных методических разработок по развитию данных навыков при формировании первоначальных математических представлений.</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программе «Из детства – в отрочество» в разделе «Математика» образовательный процесс организуется не только в регламентированных видах деятельности. Большое внимание уделяется развитию детей в нерегламентированных видах, способных вызвать заинтересованность и познавательную активность ребенка. Однако, при широких возможностях, представляемых программой, в ней отсутствуют систематизированные и достаточно четко спланированные занятия, и другие виды деятельности.</w:t>
      </w:r>
    </w:p>
    <w:p w:rsidR="004112A5" w:rsidRPr="0005765C" w:rsidRDefault="004112A5"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Таким образом, исходя из анализа рассматриваемых в работе программ, мы может сделать вывод – систематизированная </w:t>
      </w:r>
      <w:r w:rsidR="002E5DE7" w:rsidRPr="0005765C">
        <w:rPr>
          <w:rFonts w:ascii="Times New Roman" w:hAnsi="Times New Roman"/>
          <w:sz w:val="28"/>
          <w:szCs w:val="28"/>
        </w:rPr>
        <w:t>и целенаправленная работа по формированию представлений у</w:t>
      </w:r>
      <w:r w:rsidRPr="0005765C">
        <w:rPr>
          <w:rFonts w:ascii="Times New Roman" w:hAnsi="Times New Roman"/>
          <w:sz w:val="28"/>
          <w:szCs w:val="28"/>
        </w:rPr>
        <w:t xml:space="preserve"> дошкольников с величинами и их измерением на основе исследовательского метода обучения в рамках программы «Из детства – в отрочество» может привести к более высоким результатам при развитии у детей навыков исследовательской деятельности.</w:t>
      </w:r>
    </w:p>
    <w:p w:rsidR="00A81C56" w:rsidRPr="0005765C" w:rsidRDefault="00A81C56" w:rsidP="0005765C">
      <w:pPr>
        <w:widowControl w:val="0"/>
        <w:spacing w:after="0" w:line="360" w:lineRule="auto"/>
        <w:ind w:firstLine="709"/>
        <w:jc w:val="both"/>
        <w:rPr>
          <w:rFonts w:ascii="Times New Roman" w:hAnsi="Times New Roman"/>
          <w:sz w:val="28"/>
          <w:szCs w:val="28"/>
        </w:rPr>
      </w:pPr>
    </w:p>
    <w:p w:rsidR="00EB6325" w:rsidRPr="0005765C" w:rsidRDefault="004112A5" w:rsidP="0005765C">
      <w:pPr>
        <w:widowControl w:val="0"/>
        <w:spacing w:after="0" w:line="360" w:lineRule="auto"/>
        <w:ind w:firstLine="709"/>
        <w:jc w:val="both"/>
        <w:rPr>
          <w:rFonts w:ascii="Times New Roman" w:hAnsi="Times New Roman"/>
          <w:caps/>
          <w:sz w:val="28"/>
          <w:szCs w:val="28"/>
        </w:rPr>
      </w:pPr>
      <w:r w:rsidRPr="0005765C">
        <w:rPr>
          <w:rFonts w:ascii="Times New Roman" w:hAnsi="Times New Roman"/>
          <w:caps/>
          <w:sz w:val="28"/>
          <w:szCs w:val="28"/>
        </w:rPr>
        <w:t>1.</w:t>
      </w:r>
      <w:r w:rsidR="00AA1E3F" w:rsidRPr="0005765C">
        <w:rPr>
          <w:rFonts w:ascii="Times New Roman" w:hAnsi="Times New Roman"/>
          <w:caps/>
          <w:sz w:val="28"/>
          <w:szCs w:val="28"/>
        </w:rPr>
        <w:t>4</w:t>
      </w:r>
      <w:r w:rsidR="00C25B89" w:rsidRPr="0005765C">
        <w:rPr>
          <w:rFonts w:ascii="Times New Roman" w:hAnsi="Times New Roman"/>
          <w:caps/>
          <w:sz w:val="28"/>
          <w:szCs w:val="28"/>
        </w:rPr>
        <w:t xml:space="preserve"> Условия формирования исследовательской деятельности</w:t>
      </w:r>
    </w:p>
    <w:p w:rsidR="00EB6325" w:rsidRPr="0005765C" w:rsidRDefault="00EB6325" w:rsidP="0005765C">
      <w:pPr>
        <w:widowControl w:val="0"/>
        <w:spacing w:after="0" w:line="360" w:lineRule="auto"/>
        <w:ind w:firstLine="709"/>
        <w:jc w:val="both"/>
        <w:rPr>
          <w:rFonts w:ascii="Times New Roman" w:hAnsi="Times New Roman"/>
          <w:caps/>
          <w:sz w:val="28"/>
          <w:szCs w:val="28"/>
        </w:rPr>
      </w:pPr>
    </w:p>
    <w:p w:rsidR="00C25B89"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Создание условий для </w:t>
      </w:r>
      <w:r w:rsidR="005B0A35" w:rsidRPr="0005765C">
        <w:rPr>
          <w:rFonts w:ascii="Times New Roman" w:hAnsi="Times New Roman"/>
          <w:sz w:val="28"/>
          <w:szCs w:val="28"/>
        </w:rPr>
        <w:t>исследовательской</w:t>
      </w:r>
      <w:r w:rsidRPr="0005765C">
        <w:rPr>
          <w:rFonts w:ascii="Times New Roman" w:hAnsi="Times New Roman"/>
          <w:sz w:val="28"/>
          <w:szCs w:val="28"/>
        </w:rPr>
        <w:t xml:space="preserve"> деятельности детей в условиях личностно-ориетированного образования представляется как задание определенной программы действий ребенка по поиску способов для достижения целей. При этом постановка проблемы может задаваться педагогом, а ее решения предлагаться ребенком и включать в себя прогнозы, оценки и последовательность действий. Познавательная деятельность, принимая экспериментально-</w:t>
      </w:r>
      <w:r w:rsidR="00AE6CF9" w:rsidRPr="0005765C">
        <w:rPr>
          <w:rFonts w:ascii="Times New Roman" w:hAnsi="Times New Roman"/>
          <w:sz w:val="28"/>
          <w:szCs w:val="28"/>
        </w:rPr>
        <w:t>поисковый</w:t>
      </w:r>
      <w:r w:rsidRPr="0005765C">
        <w:rPr>
          <w:rFonts w:ascii="Times New Roman" w:hAnsi="Times New Roman"/>
          <w:sz w:val="28"/>
          <w:szCs w:val="28"/>
        </w:rPr>
        <w:t xml:space="preserve"> характер, предполагает создание определенных алгоритмов, которые являются для детей ориентирами для коррекции собственной деятельности.</w:t>
      </w:r>
    </w:p>
    <w:p w:rsidR="00C25B89" w:rsidRPr="0005765C" w:rsidRDefault="00EB6325" w:rsidP="0005765C">
      <w:pPr>
        <w:widowControl w:val="0"/>
        <w:spacing w:after="0" w:line="360" w:lineRule="auto"/>
        <w:ind w:firstLine="709"/>
        <w:contextualSpacing/>
        <w:jc w:val="both"/>
        <w:rPr>
          <w:rFonts w:ascii="Times New Roman" w:hAnsi="Times New Roman"/>
          <w:sz w:val="28"/>
          <w:szCs w:val="28"/>
        </w:rPr>
      </w:pPr>
      <w:r w:rsidRPr="0005765C">
        <w:rPr>
          <w:rFonts w:ascii="Times New Roman" w:hAnsi="Times New Roman"/>
          <w:sz w:val="28"/>
          <w:szCs w:val="28"/>
        </w:rPr>
        <w:t xml:space="preserve">В процессе развивающего обучения важно затронуть ценностно-смысловые ориентации детей. Именно включение ценностно-значимых смыслов деятельности поставит ребенка в </w:t>
      </w:r>
      <w:r w:rsidR="004112A5" w:rsidRPr="0005765C">
        <w:rPr>
          <w:rFonts w:ascii="Times New Roman" w:hAnsi="Times New Roman"/>
          <w:sz w:val="28"/>
          <w:szCs w:val="28"/>
        </w:rPr>
        <w:t>активную позицию</w:t>
      </w:r>
      <w:r w:rsidRPr="0005765C">
        <w:rPr>
          <w:rFonts w:ascii="Times New Roman" w:hAnsi="Times New Roman"/>
          <w:sz w:val="28"/>
          <w:szCs w:val="28"/>
        </w:rPr>
        <w:t xml:space="preserve"> </w:t>
      </w:r>
      <w:r w:rsidR="004112A5" w:rsidRPr="0005765C">
        <w:rPr>
          <w:rFonts w:ascii="Times New Roman" w:hAnsi="Times New Roman"/>
          <w:sz w:val="28"/>
          <w:szCs w:val="28"/>
        </w:rPr>
        <w:t>в освоении</w:t>
      </w:r>
      <w:r w:rsidRPr="0005765C">
        <w:rPr>
          <w:rFonts w:ascii="Times New Roman" w:hAnsi="Times New Roman"/>
          <w:sz w:val="28"/>
          <w:szCs w:val="28"/>
        </w:rPr>
        <w:t xml:space="preserve"> ценностей человеческой культуры, что и обеспечит развитие его личности. В процессе изменения интеллектуальной и ценностно-смысловой сферы ребенка происходит включение новых содержательных мотивов его учения и кардинальная перестройка основных механизмов регуляции поведения. Это характеризуется тем, что в его сознании меняется картина мира. Она становится более адекватной и целостной, отражает объективные свойства вещей, взаимосвязи, взаимообусловленности. В результате происходит непрерывное и постоянное перестроение, переосмысление и осознание ребенком этого мира, что позволяет ему осуществлять не только воспроизводящую, но и регулирующую и рефлексирующую деятельность.</w:t>
      </w:r>
    </w:p>
    <w:p w:rsidR="00A81C56" w:rsidRPr="0005765C" w:rsidRDefault="00A81C56" w:rsidP="0005765C">
      <w:pPr>
        <w:widowControl w:val="0"/>
        <w:spacing w:after="0" w:line="360" w:lineRule="auto"/>
        <w:ind w:firstLine="709"/>
        <w:contextualSpacing/>
        <w:jc w:val="both"/>
        <w:rPr>
          <w:rFonts w:ascii="Times New Roman" w:hAnsi="Times New Roman"/>
          <w:sz w:val="28"/>
          <w:szCs w:val="28"/>
        </w:rPr>
      </w:pPr>
    </w:p>
    <w:p w:rsidR="00C25B89" w:rsidRPr="0005765C" w:rsidRDefault="0005765C"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B6325" w:rsidRPr="0005765C">
        <w:rPr>
          <w:rFonts w:ascii="Times New Roman" w:hAnsi="Times New Roman"/>
          <w:sz w:val="28"/>
          <w:szCs w:val="28"/>
        </w:rPr>
        <w:t>СТРУКТУРА ИССЛЕДОВАТЕЛЬСКОЙ ДЕЯТЕЛЬНОСТИ</w:t>
      </w:r>
    </w:p>
    <w:p w:rsidR="007711C6"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26" style="position:absolute;left:0;text-align:left;margin-left:48.45pt;margin-top:5.55pt;width:330pt;height:41.25pt;z-index:251592192">
            <v:textbox style="mso-next-textbox:#_x0000_s1026">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Проблемная ситуация</w:t>
                  </w:r>
                </w:p>
              </w:txbxContent>
            </v:textbox>
          </v:rect>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6.45pt;margin-top:22.65pt;width:.05pt;height:21pt;z-index:251603456" o:connectortype="straight">
            <v:stroke endarrow="block"/>
          </v:shape>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28" style="position:absolute;left:0;text-align:left;margin-left:48.45pt;margin-top:19.5pt;width:333.75pt;height:46.5pt;z-index:251593216">
            <v:textbox style="mso-next-textbox:#_x0000_s1028">
              <w:txbxContent>
                <w:p w:rsidR="00CA2ABC" w:rsidRDefault="00CA2ABC" w:rsidP="00B53891">
                  <w:pPr>
                    <w:spacing w:after="0"/>
                    <w:jc w:val="center"/>
                    <w:rPr>
                      <w:rFonts w:ascii="Times New Roman" w:hAnsi="Times New Roman"/>
                      <w:sz w:val="16"/>
                      <w:szCs w:val="16"/>
                    </w:rPr>
                  </w:pPr>
                  <w:r>
                    <w:rPr>
                      <w:rFonts w:ascii="Times New Roman" w:hAnsi="Times New Roman"/>
                      <w:sz w:val="28"/>
                      <w:szCs w:val="28"/>
                    </w:rPr>
                    <w:t>Целеполагание</w:t>
                  </w:r>
                </w:p>
                <w:p w:rsidR="00CA2ABC" w:rsidRPr="00C25B89" w:rsidRDefault="00CA2ABC" w:rsidP="00C25B89">
                  <w:pPr>
                    <w:jc w:val="center"/>
                    <w:rPr>
                      <w:rFonts w:ascii="Times New Roman" w:hAnsi="Times New Roman"/>
                      <w:sz w:val="28"/>
                      <w:szCs w:val="28"/>
                    </w:rPr>
                  </w:pPr>
                  <w:r>
                    <w:rPr>
                      <w:rFonts w:ascii="Times New Roman" w:hAnsi="Times New Roman"/>
                      <w:sz w:val="28"/>
                      <w:szCs w:val="28"/>
                    </w:rPr>
                    <w:t>(что нужно сделать)</w:t>
                  </w:r>
                </w:p>
              </w:txbxContent>
            </v:textbox>
          </v:rect>
        </w:pict>
      </w:r>
    </w:p>
    <w:p w:rsidR="00C25B89" w:rsidRPr="0005765C" w:rsidRDefault="00C25B89" w:rsidP="0005765C">
      <w:pPr>
        <w:widowControl w:val="0"/>
        <w:spacing w:after="0" w:line="360" w:lineRule="auto"/>
        <w:ind w:firstLine="709"/>
        <w:jc w:val="both"/>
        <w:rPr>
          <w:rFonts w:ascii="Times New Roman" w:hAnsi="Times New Roman"/>
          <w:sz w:val="28"/>
          <w:szCs w:val="28"/>
        </w:rPr>
      </w:pP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29" type="#_x0000_t32" style="position:absolute;left:0;text-align:left;margin-left:220.15pt;margin-top:17.7pt;width:.05pt;height:23.1pt;z-index:251604480" o:connectortype="straight">
            <v:stroke endarrow="block"/>
          </v:shape>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30" style="position:absolute;left:0;text-align:left;margin-left:44.7pt;margin-top:16.65pt;width:333.75pt;height:52.35pt;z-index:251594240">
            <v:textbox style="mso-next-textbox:#_x0000_s1030">
              <w:txbxContent>
                <w:p w:rsidR="00CA2ABC" w:rsidRDefault="00CA2ABC" w:rsidP="00B53891">
                  <w:pPr>
                    <w:spacing w:after="0"/>
                    <w:jc w:val="center"/>
                    <w:rPr>
                      <w:rFonts w:ascii="Times New Roman" w:hAnsi="Times New Roman"/>
                      <w:sz w:val="28"/>
                      <w:szCs w:val="28"/>
                    </w:rPr>
                  </w:pPr>
                  <w:r>
                    <w:rPr>
                      <w:rFonts w:ascii="Times New Roman" w:hAnsi="Times New Roman"/>
                      <w:sz w:val="28"/>
                      <w:szCs w:val="28"/>
                    </w:rPr>
                    <w:t>Выдвижение гипотез</w:t>
                  </w:r>
                </w:p>
                <w:p w:rsidR="00CA2ABC" w:rsidRPr="00C25B89" w:rsidRDefault="00CA2ABC" w:rsidP="00C25B89">
                  <w:pPr>
                    <w:jc w:val="center"/>
                    <w:rPr>
                      <w:rFonts w:ascii="Times New Roman" w:hAnsi="Times New Roman"/>
                      <w:sz w:val="28"/>
                      <w:szCs w:val="28"/>
                    </w:rPr>
                  </w:pPr>
                  <w:r>
                    <w:rPr>
                      <w:rFonts w:ascii="Times New Roman" w:hAnsi="Times New Roman"/>
                      <w:sz w:val="28"/>
                      <w:szCs w:val="28"/>
                    </w:rPr>
                    <w:t>(как, с помощью чего, что получилось)</w:t>
                  </w:r>
                </w:p>
              </w:txbxContent>
            </v:textbox>
          </v:rect>
        </w:pict>
      </w:r>
    </w:p>
    <w:p w:rsidR="00C25B89" w:rsidRPr="0005765C" w:rsidRDefault="00C25B89" w:rsidP="0005765C">
      <w:pPr>
        <w:widowControl w:val="0"/>
        <w:spacing w:after="0" w:line="360" w:lineRule="auto"/>
        <w:ind w:firstLine="709"/>
        <w:jc w:val="both"/>
        <w:rPr>
          <w:rFonts w:ascii="Times New Roman" w:hAnsi="Times New Roman"/>
          <w:sz w:val="28"/>
          <w:szCs w:val="28"/>
        </w:rPr>
      </w:pP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31" type="#_x0000_t32" style="position:absolute;left:0;text-align:left;margin-left:220.15pt;margin-top:20.7pt;width:.05pt;height:25.6pt;z-index:251605504" o:connectortype="straight">
            <v:stroke endarrow="block"/>
          </v:shape>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32" style="position:absolute;left:0;text-align:left;margin-left:44.7pt;margin-top:22.15pt;width:333.75pt;height:48.3pt;z-index:251595264">
            <v:textbox style="mso-next-textbox:#_x0000_s1032">
              <w:txbxContent>
                <w:p w:rsidR="00CA2ABC" w:rsidRDefault="00CA2ABC" w:rsidP="00B53891">
                  <w:pPr>
                    <w:spacing w:after="0"/>
                    <w:jc w:val="center"/>
                    <w:rPr>
                      <w:rFonts w:ascii="Times New Roman" w:hAnsi="Times New Roman"/>
                      <w:sz w:val="28"/>
                      <w:szCs w:val="28"/>
                    </w:rPr>
                  </w:pPr>
                  <w:r>
                    <w:rPr>
                      <w:rFonts w:ascii="Times New Roman" w:hAnsi="Times New Roman"/>
                      <w:sz w:val="28"/>
                      <w:szCs w:val="28"/>
                    </w:rPr>
                    <w:t>Проверка предположений</w:t>
                  </w:r>
                </w:p>
                <w:p w:rsidR="00CA2ABC" w:rsidRPr="00C25B89" w:rsidRDefault="00CA2ABC" w:rsidP="00C25B89">
                  <w:pPr>
                    <w:jc w:val="center"/>
                    <w:rPr>
                      <w:rFonts w:ascii="Times New Roman" w:hAnsi="Times New Roman"/>
                      <w:sz w:val="28"/>
                      <w:szCs w:val="28"/>
                    </w:rPr>
                  </w:pPr>
                  <w:r>
                    <w:rPr>
                      <w:rFonts w:ascii="Times New Roman" w:hAnsi="Times New Roman"/>
                      <w:sz w:val="28"/>
                      <w:szCs w:val="28"/>
                    </w:rPr>
                    <w:t xml:space="preserve"> (отбор нужных средств, реализация в действии)</w:t>
                  </w:r>
                </w:p>
              </w:txbxContent>
            </v:textbox>
          </v:rect>
        </w:pict>
      </w:r>
    </w:p>
    <w:p w:rsidR="00C25B89" w:rsidRPr="0005765C" w:rsidRDefault="00C25B89" w:rsidP="0005765C">
      <w:pPr>
        <w:widowControl w:val="0"/>
        <w:spacing w:after="0" w:line="360" w:lineRule="auto"/>
        <w:ind w:firstLine="709"/>
        <w:jc w:val="both"/>
        <w:rPr>
          <w:rFonts w:ascii="Times New Roman" w:hAnsi="Times New Roman"/>
          <w:sz w:val="28"/>
          <w:szCs w:val="28"/>
        </w:rPr>
      </w:pP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33" type="#_x0000_t32" style="position:absolute;left:0;text-align:left;margin-left:329.7pt;margin-top:22.15pt;width:.05pt;height:24pt;z-index:251608576" o:connectortype="straight">
            <v:stroke endarrow="block"/>
          </v:shape>
        </w:pict>
      </w:r>
      <w:r>
        <w:rPr>
          <w:noProof/>
          <w:lang w:eastAsia="ru-RU"/>
        </w:rPr>
        <w:pict>
          <v:shape id="_x0000_s1034" type="#_x0000_t32" style="position:absolute;left:0;text-align:left;margin-left:85.2pt;margin-top:22.15pt;width:.75pt;height:27.35pt;flip:x;z-index:251606528" o:connectortype="straight">
            <v:stroke endarrow="block"/>
          </v:shape>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35" style="position:absolute;left:0;text-align:left;margin-left:230.7pt;margin-top:22.05pt;width:196.5pt;height:42.5pt;flip:y;z-index:251597312">
            <v:textbox style="mso-next-textbox:#_x0000_s1035">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Не подтвердилось</w:t>
                  </w:r>
                </w:p>
              </w:txbxContent>
            </v:textbox>
          </v:rect>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36" style="position:absolute;left:0;text-align:left;margin-left:14.7pt;margin-top:1.25pt;width:141pt;height:50.25pt;z-index:251596288">
            <v:textbox style="mso-next-textbox:#_x0000_s1036">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 xml:space="preserve">Подтвердилось </w:t>
                  </w:r>
                </w:p>
              </w:txbxContent>
            </v:textbox>
          </v:rect>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37" type="#_x0000_t32" style="position:absolute;left:0;text-align:left;margin-left:329.7pt;margin-top:19pt;width:0;height:17pt;z-index:251609600" o:connectortype="straight">
            <v:stroke endarrow="block"/>
          </v:shape>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38" type="#_x0000_t32" style="position:absolute;left:0;text-align:left;margin-left:85.95pt;margin-top:3.2pt;width:0;height:25.5pt;z-index:251607552" o:connectortype="straight">
            <v:stroke endarrow="block"/>
          </v:shape>
        </w:pict>
      </w:r>
      <w:r>
        <w:rPr>
          <w:noProof/>
          <w:lang w:eastAsia="ru-RU"/>
        </w:rPr>
        <w:pict>
          <v:rect id="_x0000_s1039" style="position:absolute;left:0;text-align:left;margin-left:230.7pt;margin-top:11.85pt;width:196.5pt;height:45pt;z-index:251598336">
            <v:textbox style="mso-next-textbox:#_x0000_s1039">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Возникновение новой гипотезы, предположений</w:t>
                  </w:r>
                </w:p>
              </w:txbxContent>
            </v:textbox>
          </v:rect>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40" style="position:absolute;left:0;text-align:left;margin-left:14.7pt;margin-top:4.55pt;width:141pt;height:75pt;z-index:251600384">
            <v:textbox style="mso-next-textbox:#_x0000_s1040">
              <w:txbxContent>
                <w:p w:rsidR="00CA2ABC" w:rsidRDefault="00CA2ABC" w:rsidP="00B53891">
                  <w:pPr>
                    <w:spacing w:after="0"/>
                    <w:jc w:val="center"/>
                    <w:rPr>
                      <w:rFonts w:ascii="Times New Roman" w:hAnsi="Times New Roman"/>
                      <w:sz w:val="28"/>
                      <w:szCs w:val="28"/>
                    </w:rPr>
                  </w:pPr>
                  <w:r>
                    <w:rPr>
                      <w:rFonts w:ascii="Times New Roman" w:hAnsi="Times New Roman"/>
                      <w:sz w:val="28"/>
                      <w:szCs w:val="28"/>
                    </w:rPr>
                    <w:t xml:space="preserve">Формулирование выводов </w:t>
                  </w:r>
                </w:p>
                <w:p w:rsidR="00CA2ABC" w:rsidRPr="00C25B89" w:rsidRDefault="00CA2ABC" w:rsidP="00C25B89">
                  <w:pPr>
                    <w:jc w:val="center"/>
                    <w:rPr>
                      <w:rFonts w:ascii="Times New Roman" w:hAnsi="Times New Roman"/>
                      <w:sz w:val="28"/>
                      <w:szCs w:val="28"/>
                    </w:rPr>
                  </w:pPr>
                  <w:r>
                    <w:rPr>
                      <w:rFonts w:ascii="Times New Roman" w:hAnsi="Times New Roman"/>
                      <w:sz w:val="28"/>
                      <w:szCs w:val="28"/>
                    </w:rPr>
                    <w:t>(как получилось)</w:t>
                  </w:r>
                </w:p>
              </w:txbxContent>
            </v:textbox>
          </v:rect>
        </w:pict>
      </w:r>
    </w:p>
    <w:p w:rsidR="00C25B8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41" type="#_x0000_t32" style="position:absolute;left:0;text-align:left;margin-left:329.7pt;margin-top:8.55pt;width:0;height:15.75pt;z-index:251610624" o:connectortype="straight">
            <v:stroke endarrow="block"/>
          </v:shape>
        </w:pict>
      </w:r>
    </w:p>
    <w:p w:rsidR="00B53891"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42" style="position:absolute;left:0;text-align:left;margin-left:230.7pt;margin-top:.15pt;width:200.25pt;height:42.75pt;z-index:251601408">
            <v:textbox style="mso-next-textbox:#_x0000_s1042">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Реализация в действии</w:t>
                  </w:r>
                </w:p>
              </w:txbxContent>
            </v:textbox>
          </v:rect>
        </w:pict>
      </w:r>
    </w:p>
    <w:p w:rsidR="00A81C56"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43" type="#_x0000_t32" style="position:absolute;left:0;text-align:left;margin-left:329.7pt;margin-top:18.75pt;width:0;height:15.35pt;z-index:251611648" o:connectortype="straight">
            <v:stroke endarrow="block"/>
          </v:shape>
        </w:pict>
      </w:r>
    </w:p>
    <w:p w:rsidR="00A81C56"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44" style="position:absolute;left:0;text-align:left;margin-left:230.7pt;margin-top:9.95pt;width:200.25pt;height:36.75pt;z-index:251599360">
            <v:textbox style="mso-next-textbox:#_x0000_s1044">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 xml:space="preserve">Подтвердилось </w:t>
                  </w:r>
                </w:p>
              </w:txbxContent>
            </v:textbox>
          </v:rect>
        </w:pict>
      </w:r>
    </w:p>
    <w:p w:rsidR="00A81C56"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45" type="#_x0000_t32" style="position:absolute;left:0;text-align:left;margin-left:329.7pt;margin-top:22.55pt;width:0;height:18pt;z-index:251612672" o:connectortype="straight">
            <v:stroke endarrow="block"/>
          </v:shape>
        </w:pict>
      </w:r>
    </w:p>
    <w:p w:rsidR="00A81C56"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46" style="position:absolute;left:0;text-align:left;margin-left:230.7pt;margin-top:16.4pt;width:200.25pt;height:49.15pt;z-index:251602432">
            <v:textbox style="mso-next-textbox:#_x0000_s1046">
              <w:txbxContent>
                <w:p w:rsidR="00CA2ABC" w:rsidRPr="00C25B89" w:rsidRDefault="00CA2ABC" w:rsidP="00C25B89">
                  <w:pPr>
                    <w:jc w:val="center"/>
                    <w:rPr>
                      <w:rFonts w:ascii="Times New Roman" w:hAnsi="Times New Roman"/>
                      <w:sz w:val="28"/>
                      <w:szCs w:val="28"/>
                    </w:rPr>
                  </w:pPr>
                  <w:r>
                    <w:rPr>
                      <w:rFonts w:ascii="Times New Roman" w:hAnsi="Times New Roman"/>
                      <w:sz w:val="28"/>
                      <w:szCs w:val="28"/>
                    </w:rPr>
                    <w:t>Формулирование выводов (как получилось)</w:t>
                  </w:r>
                </w:p>
              </w:txbxContent>
            </v:textbox>
          </v:rect>
        </w:pict>
      </w:r>
    </w:p>
    <w:p w:rsidR="00A81C56" w:rsidRPr="0005765C" w:rsidRDefault="00A81C56"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p>
    <w:p w:rsidR="003415A7" w:rsidRPr="0005765C" w:rsidRDefault="003C55E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(Приложение № 1)</w:t>
      </w:r>
    </w:p>
    <w:p w:rsidR="0005765C" w:rsidRDefault="0005765C" w:rsidP="0005765C">
      <w:pPr>
        <w:widowControl w:val="0"/>
        <w:spacing w:after="0" w:line="360" w:lineRule="auto"/>
        <w:ind w:firstLine="709"/>
        <w:jc w:val="both"/>
        <w:rPr>
          <w:rFonts w:ascii="Times New Roman" w:hAnsi="Times New Roman"/>
          <w:sz w:val="28"/>
          <w:szCs w:val="28"/>
        </w:rPr>
      </w:pP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данной структуры</w:t>
      </w:r>
      <w:r w:rsidR="00AA0C78" w:rsidRPr="0005765C">
        <w:rPr>
          <w:rFonts w:ascii="Times New Roman" w:hAnsi="Times New Roman"/>
          <w:sz w:val="28"/>
          <w:szCs w:val="28"/>
        </w:rPr>
        <w:t>[32]</w:t>
      </w:r>
      <w:r w:rsidRPr="0005765C">
        <w:rPr>
          <w:rFonts w:ascii="Times New Roman" w:hAnsi="Times New Roman"/>
          <w:sz w:val="28"/>
          <w:szCs w:val="28"/>
        </w:rPr>
        <w:t xml:space="preserve"> заключается в развитии способностей ребенка работать с исследуемыми объектами в «лабораторных условиях» как средством п</w:t>
      </w:r>
      <w:r w:rsidR="004112A5" w:rsidRPr="0005765C">
        <w:rPr>
          <w:rFonts w:ascii="Times New Roman" w:hAnsi="Times New Roman"/>
          <w:sz w:val="28"/>
          <w:szCs w:val="28"/>
        </w:rPr>
        <w:t>ознания окружающего мира. Задачами</w:t>
      </w:r>
      <w:r w:rsidRPr="0005765C">
        <w:rPr>
          <w:rFonts w:ascii="Times New Roman" w:hAnsi="Times New Roman"/>
          <w:sz w:val="28"/>
          <w:szCs w:val="28"/>
        </w:rPr>
        <w:t xml:space="preserve"> являются</w:t>
      </w:r>
      <w:r w:rsidR="004112A5" w:rsidRPr="0005765C">
        <w:rPr>
          <w:rFonts w:ascii="Times New Roman" w:hAnsi="Times New Roman"/>
          <w:sz w:val="28"/>
          <w:szCs w:val="28"/>
        </w:rPr>
        <w:t>:</w:t>
      </w:r>
      <w:r w:rsidRPr="0005765C">
        <w:rPr>
          <w:rFonts w:ascii="Times New Roman" w:hAnsi="Times New Roman"/>
          <w:sz w:val="28"/>
          <w:szCs w:val="28"/>
        </w:rPr>
        <w:t xml:space="preserve"> развитие мыслительных процессов, мыслительных операций, освоение методов познания (учебных, поисковых), причинно-следственных связей и отношений.</w:t>
      </w: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эк</w:t>
      </w:r>
      <w:r w:rsidR="00F10C63" w:rsidRPr="0005765C">
        <w:rPr>
          <w:rFonts w:ascii="Times New Roman" w:hAnsi="Times New Roman"/>
          <w:sz w:val="28"/>
          <w:szCs w:val="28"/>
        </w:rPr>
        <w:t>с</w:t>
      </w:r>
      <w:r w:rsidRPr="0005765C">
        <w:rPr>
          <w:rFonts w:ascii="Times New Roman" w:hAnsi="Times New Roman"/>
          <w:sz w:val="28"/>
          <w:szCs w:val="28"/>
        </w:rPr>
        <w:t>периментально-исследовательской структуре познавательной деятельности используется следующая логика методов:</w:t>
      </w:r>
    </w:p>
    <w:p w:rsidR="00EB6325" w:rsidRPr="0005765C" w:rsidRDefault="00EB6325" w:rsidP="0005765C">
      <w:pPr>
        <w:widowControl w:val="0"/>
        <w:numPr>
          <w:ilvl w:val="0"/>
          <w:numId w:val="4"/>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Вопросы педагога, побуждающие детей к постановке проблемы;</w:t>
      </w:r>
    </w:p>
    <w:p w:rsidR="00EB6325" w:rsidRPr="0005765C" w:rsidRDefault="00EB6325" w:rsidP="0005765C">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Схематическое моделирование опыта;</w:t>
      </w:r>
    </w:p>
    <w:p w:rsidR="00EB6325" w:rsidRPr="0005765C" w:rsidRDefault="00EB6325" w:rsidP="0005765C">
      <w:pPr>
        <w:widowControl w:val="0"/>
        <w:numPr>
          <w:ilvl w:val="0"/>
          <w:numId w:val="4"/>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Вопросы, помогающие прояснить ситуацию и понять смысл эксперимента, его содержание и природную закономерность;</w:t>
      </w:r>
    </w:p>
    <w:p w:rsidR="00EB6325" w:rsidRPr="0005765C" w:rsidRDefault="00EB6325" w:rsidP="0005765C">
      <w:pPr>
        <w:widowControl w:val="0"/>
        <w:numPr>
          <w:ilvl w:val="0"/>
          <w:numId w:val="4"/>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Метод, стимулирующий детей к коммуникации: «Спроси своего друга о чем-либо, что он думает по этому поводу?»;</w:t>
      </w:r>
    </w:p>
    <w:p w:rsidR="00EB6325" w:rsidRPr="0005765C" w:rsidRDefault="00EB6325" w:rsidP="0005765C">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Метод «первой пробы» применение результатов собственной исследовательской деятельности, суть которого состоит в определении ребенком личностно-ценностного смысла совершенных им действий.</w:t>
      </w: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Создание в дошкольном учреждении пространственно-предметной среды развития и саморазвития ребенка способствует самостоятельному приобретению опыта. Такая среда строится на принципах, разработанных В.А. Петровским, Р.М. Чумичевой</w:t>
      </w:r>
      <w:r w:rsidR="006D41D1" w:rsidRPr="0005765C">
        <w:rPr>
          <w:rFonts w:ascii="Times New Roman" w:hAnsi="Times New Roman"/>
          <w:sz w:val="28"/>
          <w:szCs w:val="28"/>
        </w:rPr>
        <w:t>[35]</w:t>
      </w:r>
      <w:r w:rsidRPr="0005765C">
        <w:rPr>
          <w:rFonts w:ascii="Times New Roman" w:hAnsi="Times New Roman"/>
          <w:sz w:val="28"/>
          <w:szCs w:val="28"/>
        </w:rPr>
        <w:t>:</w:t>
      </w:r>
    </w:p>
    <w:p w:rsidR="00EB6325" w:rsidRPr="0005765C" w:rsidRDefault="00EB6325" w:rsidP="0005765C">
      <w:pPr>
        <w:widowControl w:val="0"/>
        <w:numPr>
          <w:ilvl w:val="0"/>
          <w:numId w:val="5"/>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Принцип дистанции, определенной позиции при взаимодействии ребенка с объектами экспериментально-исследовательской деятельности;</w:t>
      </w:r>
    </w:p>
    <w:p w:rsidR="00EB6325" w:rsidRPr="0005765C" w:rsidRDefault="00EB6325" w:rsidP="0005765C">
      <w:pPr>
        <w:widowControl w:val="0"/>
        <w:numPr>
          <w:ilvl w:val="0"/>
          <w:numId w:val="5"/>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Принцип активности, самостоятельности, предполагающий обнаружение законов при взаимодействии ребенка и находящимися в группе объектами;</w:t>
      </w:r>
    </w:p>
    <w:p w:rsidR="00EB6325" w:rsidRPr="0005765C" w:rsidRDefault="00EB6325" w:rsidP="0005765C">
      <w:pPr>
        <w:widowControl w:val="0"/>
        <w:numPr>
          <w:ilvl w:val="0"/>
          <w:numId w:val="5"/>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Принцип стабильности и динамичности. В группе каждый объект имеет свое место, однако если возникает необходимость передвинуть его, то на новом месте он </w:t>
      </w:r>
      <w:r w:rsidR="00B53891" w:rsidRPr="0005765C">
        <w:rPr>
          <w:rFonts w:ascii="Times New Roman" w:hAnsi="Times New Roman"/>
          <w:sz w:val="28"/>
          <w:szCs w:val="28"/>
        </w:rPr>
        <w:t>символизирует,</w:t>
      </w:r>
      <w:r w:rsidRPr="0005765C">
        <w:rPr>
          <w:rFonts w:ascii="Times New Roman" w:hAnsi="Times New Roman"/>
          <w:sz w:val="28"/>
          <w:szCs w:val="28"/>
        </w:rPr>
        <w:t xml:space="preserve"> то же отношение взаимодействия или помогает ярче обозначить изучаемое отношение между объектами и явлениями;</w:t>
      </w:r>
    </w:p>
    <w:p w:rsidR="00EB6325" w:rsidRPr="0005765C" w:rsidRDefault="00EB6325" w:rsidP="0005765C">
      <w:pPr>
        <w:widowControl w:val="0"/>
        <w:numPr>
          <w:ilvl w:val="0"/>
          <w:numId w:val="5"/>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Компенсирование и гибкое зонирование.</w:t>
      </w:r>
      <w:r w:rsidR="0005765C">
        <w:rPr>
          <w:rFonts w:ascii="Times New Roman" w:hAnsi="Times New Roman"/>
          <w:sz w:val="28"/>
          <w:szCs w:val="28"/>
        </w:rPr>
        <w:t xml:space="preserve"> </w:t>
      </w:r>
      <w:r w:rsidRPr="0005765C">
        <w:rPr>
          <w:rFonts w:ascii="Times New Roman" w:hAnsi="Times New Roman"/>
          <w:sz w:val="28"/>
          <w:szCs w:val="28"/>
        </w:rPr>
        <w:t>Данный принцип помогает выразить связи, существующие в мире живой и неживой природы, в жизни</w:t>
      </w:r>
      <w:r w:rsidR="0005765C">
        <w:rPr>
          <w:rFonts w:ascii="Times New Roman" w:hAnsi="Times New Roman"/>
          <w:sz w:val="28"/>
          <w:szCs w:val="28"/>
        </w:rPr>
        <w:t xml:space="preserve"> </w:t>
      </w:r>
      <w:r w:rsidRPr="0005765C">
        <w:rPr>
          <w:rFonts w:ascii="Times New Roman" w:hAnsi="Times New Roman"/>
          <w:sz w:val="28"/>
          <w:szCs w:val="28"/>
        </w:rPr>
        <w:t>человека и природы и др.;</w:t>
      </w:r>
    </w:p>
    <w:p w:rsidR="00EB6325" w:rsidRPr="0005765C" w:rsidRDefault="00EB6325" w:rsidP="0005765C">
      <w:pPr>
        <w:widowControl w:val="0"/>
        <w:numPr>
          <w:ilvl w:val="0"/>
          <w:numId w:val="5"/>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Принцип эмоциогенности, индивидуальной комфортности позволяет ребенку почувствовать свою внутренн</w:t>
      </w:r>
      <w:r w:rsidR="00D04AB5" w:rsidRPr="0005765C">
        <w:rPr>
          <w:rFonts w:ascii="Times New Roman" w:hAnsi="Times New Roman"/>
          <w:sz w:val="28"/>
          <w:szCs w:val="28"/>
        </w:rPr>
        <w:t>юю, глубинную связь</w:t>
      </w:r>
      <w:r w:rsidRPr="0005765C">
        <w:rPr>
          <w:rFonts w:ascii="Times New Roman" w:hAnsi="Times New Roman"/>
          <w:sz w:val="28"/>
          <w:szCs w:val="28"/>
        </w:rPr>
        <w:t xml:space="preserve"> с природой, которая выполняет функцию создания внутреннего покоя человека, осознание своей гармоничности в мире природы.</w:t>
      </w: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мини-среду научной лаборатории вносят модели последовательности проведения экспериментов, соотнесенные с реальными объектами, явлениями, предметами в группе; схемы различных способов достижения цели познавательной деятельности и т.п.</w:t>
      </w:r>
      <w:r w:rsidR="00D04AB5" w:rsidRPr="0005765C">
        <w:rPr>
          <w:rFonts w:ascii="Times New Roman" w:hAnsi="Times New Roman"/>
          <w:sz w:val="28"/>
          <w:szCs w:val="28"/>
        </w:rPr>
        <w:t>;</w:t>
      </w:r>
      <w:r w:rsidRPr="0005765C">
        <w:rPr>
          <w:rFonts w:ascii="Times New Roman" w:hAnsi="Times New Roman"/>
          <w:sz w:val="28"/>
          <w:szCs w:val="28"/>
        </w:rPr>
        <w:t xml:space="preserve"> создание лабиринтов в горизонтальной и вертикальной плоскости позволяет ребенку «путешествовать» от одного домирующего объекта познания к другому. Детям предлагаются модели знакомых игр, позволяющие им или повторить пройденный материал, или изменить его, закрепить в естественной игровой среде. Такая форма организации пространственно-предметной среды группы полностью соответствует содержанию и цели: формирование основ экспериментально-исследовательской культуры дошкольников.</w:t>
      </w: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 детских игр должен позволять ставить постепенно все более усложняющиеся и самостоятельно решаемые задачи в процессе экспериментальной деятельности. Для этого он должен быть достаточно простым, гибким, способным по ж</w:t>
      </w:r>
      <w:r w:rsidR="00D04AB5" w:rsidRPr="0005765C">
        <w:rPr>
          <w:rFonts w:ascii="Times New Roman" w:hAnsi="Times New Roman"/>
          <w:sz w:val="28"/>
          <w:szCs w:val="28"/>
        </w:rPr>
        <w:t>еланию ребенка быть усложняемым и упрощенным</w:t>
      </w:r>
      <w:r w:rsidRPr="0005765C">
        <w:rPr>
          <w:rFonts w:ascii="Times New Roman" w:hAnsi="Times New Roman"/>
          <w:sz w:val="28"/>
          <w:szCs w:val="28"/>
        </w:rPr>
        <w:t>.</w:t>
      </w:r>
    </w:p>
    <w:p w:rsidR="00EB6325"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Во всех мини-средах </w:t>
      </w:r>
      <w:r w:rsidR="00D04AB5" w:rsidRPr="0005765C">
        <w:rPr>
          <w:rFonts w:ascii="Times New Roman" w:hAnsi="Times New Roman"/>
          <w:sz w:val="28"/>
          <w:szCs w:val="28"/>
        </w:rPr>
        <w:t>должны име</w:t>
      </w:r>
      <w:r w:rsidRPr="0005765C">
        <w:rPr>
          <w:rFonts w:ascii="Times New Roman" w:hAnsi="Times New Roman"/>
          <w:sz w:val="28"/>
          <w:szCs w:val="28"/>
        </w:rPr>
        <w:t>т</w:t>
      </w:r>
      <w:r w:rsidR="00D04AB5" w:rsidRPr="0005765C">
        <w:rPr>
          <w:rFonts w:ascii="Times New Roman" w:hAnsi="Times New Roman"/>
          <w:sz w:val="28"/>
          <w:szCs w:val="28"/>
        </w:rPr>
        <w:t>ь</w:t>
      </w:r>
      <w:r w:rsidRPr="0005765C">
        <w:rPr>
          <w:rFonts w:ascii="Times New Roman" w:hAnsi="Times New Roman"/>
          <w:sz w:val="28"/>
          <w:szCs w:val="28"/>
        </w:rPr>
        <w:t>ся общие знаки и символы, отражающие неживую природу, растения, животных, человека и связи с ними, а также позволяющие отразить изменения своего эмоционального состояния при</w:t>
      </w:r>
      <w:r w:rsidR="0005765C">
        <w:rPr>
          <w:rFonts w:ascii="Times New Roman" w:hAnsi="Times New Roman"/>
          <w:sz w:val="28"/>
          <w:szCs w:val="28"/>
        </w:rPr>
        <w:t xml:space="preserve"> </w:t>
      </w:r>
      <w:r w:rsidRPr="0005765C">
        <w:rPr>
          <w:rFonts w:ascii="Times New Roman" w:hAnsi="Times New Roman"/>
          <w:sz w:val="28"/>
          <w:szCs w:val="28"/>
        </w:rPr>
        <w:t xml:space="preserve">достижении положительного или отрицательного результата эксперимента. </w:t>
      </w:r>
    </w:p>
    <w:p w:rsidR="003415A7" w:rsidRPr="0005765C" w:rsidRDefault="00EB632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развивающее пространство группы представляет собой единую цель мини-сред, где бы осуществлялось развитие экспериментальных способностей ребенка-дошкольника. Педагог создает условия для того, чтобы в процессе экспериментально-познавательной деятельности ребенок систематически самостоятельно или осуществлял интеграцию известных ему способов, или конструировал новые способы, или строил новый тип делового партнерства со сверстниками.</w: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caps/>
          <w:sz w:val="28"/>
          <w:szCs w:val="28"/>
        </w:rPr>
      </w:pPr>
      <w:r w:rsidRPr="0005765C">
        <w:rPr>
          <w:rFonts w:ascii="Times New Roman" w:hAnsi="Times New Roman"/>
          <w:caps/>
          <w:sz w:val="28"/>
          <w:szCs w:val="28"/>
        </w:rPr>
        <w:t xml:space="preserve">Выводы по </w:t>
      </w:r>
      <w:r w:rsidRPr="0005765C">
        <w:rPr>
          <w:rFonts w:ascii="Times New Roman" w:hAnsi="Times New Roman"/>
          <w:caps/>
          <w:sz w:val="28"/>
          <w:szCs w:val="28"/>
          <w:lang w:val="en-US"/>
        </w:rPr>
        <w:t>I</w:t>
      </w:r>
      <w:r w:rsidRPr="0005765C">
        <w:rPr>
          <w:rFonts w:ascii="Times New Roman" w:hAnsi="Times New Roman"/>
          <w:caps/>
          <w:sz w:val="28"/>
          <w:szCs w:val="28"/>
        </w:rPr>
        <w:t xml:space="preserve"> главе</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p>
    <w:p w:rsidR="00A81C56" w:rsidRPr="0005765C" w:rsidRDefault="00A81C56" w:rsidP="0005765C">
      <w:pPr>
        <w:widowControl w:val="0"/>
        <w:numPr>
          <w:ilvl w:val="0"/>
          <w:numId w:val="6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Детская исследовательская деятельность по освоению окружающего мира – это вид активности ребенка, направленный на поиск объективной информации об устройстве окружающего мира путем личного практического экспериментирования с объектом исследования.</w:t>
      </w:r>
    </w:p>
    <w:p w:rsidR="00A81C56" w:rsidRPr="0005765C" w:rsidRDefault="00A81C56" w:rsidP="0005765C">
      <w:pPr>
        <w:widowControl w:val="0"/>
        <w:numPr>
          <w:ilvl w:val="0"/>
          <w:numId w:val="6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 возрасте 4 – 6 лет происходит интенсивное формирование и развитие навыков и умений, способствующих изучению детьми внешней среды, анализ свойств предметов и воздействию на них с целью изменения. Данный уровень развития, то есть наглядно-действенной мышление, является как бы подготовительным. В процессе его развития возникают предпосылки для формирования более сложной формы мышления – наглядно-образного мышления. К концу дошкольного периода преобладает высшая форма наглядно-образного мышления – наглядно-схематическое, которое является основой для развития логического мышления.</w:t>
      </w:r>
    </w:p>
    <w:p w:rsidR="00462EBA"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Формируя исследовательскую деятельность, мы способствуем развитию форм мышления, мыслительных операций, поскольку основой их развития, как указывает А.И. Савенков, является практика. </w:t>
      </w:r>
    </w:p>
    <w:p w:rsidR="00A81C56" w:rsidRPr="0005765C" w:rsidRDefault="00A81C56" w:rsidP="0005765C">
      <w:pPr>
        <w:widowControl w:val="0"/>
        <w:numPr>
          <w:ilvl w:val="0"/>
          <w:numId w:val="6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Анализ проблемы развития исследовательской деятельности в психолого-педагогической литературе</w:t>
      </w:r>
      <w:r w:rsidR="00462EBA" w:rsidRPr="0005765C">
        <w:rPr>
          <w:rFonts w:ascii="Times New Roman" w:hAnsi="Times New Roman"/>
          <w:sz w:val="28"/>
          <w:szCs w:val="28"/>
        </w:rPr>
        <w:t xml:space="preserve"> позволил</w:t>
      </w:r>
      <w:r w:rsidRPr="0005765C">
        <w:rPr>
          <w:rFonts w:ascii="Times New Roman" w:hAnsi="Times New Roman"/>
          <w:sz w:val="28"/>
          <w:szCs w:val="28"/>
        </w:rPr>
        <w:t xml:space="preserve"> </w:t>
      </w:r>
      <w:r w:rsidR="00AA0C78" w:rsidRPr="0005765C">
        <w:rPr>
          <w:rFonts w:ascii="Times New Roman" w:hAnsi="Times New Roman"/>
          <w:sz w:val="28"/>
          <w:szCs w:val="28"/>
        </w:rPr>
        <w:t>сделать вывод о том</w:t>
      </w:r>
      <w:r w:rsidR="00462EBA" w:rsidRPr="0005765C">
        <w:rPr>
          <w:rFonts w:ascii="Times New Roman" w:hAnsi="Times New Roman"/>
          <w:sz w:val="28"/>
          <w:szCs w:val="28"/>
        </w:rPr>
        <w:t>, что р</w:t>
      </w:r>
      <w:r w:rsidRPr="0005765C">
        <w:rPr>
          <w:rFonts w:ascii="Times New Roman" w:hAnsi="Times New Roman"/>
          <w:sz w:val="28"/>
          <w:szCs w:val="28"/>
        </w:rPr>
        <w:t>ебенок представляет собой природное существо, способное к саморазвитию, обладающее естественными задатками, внутренними стимулами и силами развития интересов. Это развитие представляет собой открытую и объективно, закономерно взаимодействующую систему: внутренний потенциал ребенка и окружающая его действительность;</w:t>
      </w:r>
    </w:p>
    <w:p w:rsidR="00A81C56" w:rsidRPr="0005765C" w:rsidRDefault="00A81C56" w:rsidP="0005765C">
      <w:pPr>
        <w:widowControl w:val="0"/>
        <w:numPr>
          <w:ilvl w:val="0"/>
          <w:numId w:val="6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ребенка, как и другие качества личности, не являются врожденными. Развитие исследовательской деятельности дошкольника идет по цепочке: любопытство – любознательность, связанная с исследовательской деятельностью – исследовательская деятельность к процессу и результату, обуславливающая исследовательскую активность личности на решение исследовательских задач, которая реализуется в ходе целенаправленной и педагогически организованной деятельности.</w:t>
      </w:r>
    </w:p>
    <w:p w:rsidR="00A81C56" w:rsidRPr="0005765C" w:rsidRDefault="00A81C56" w:rsidP="0005765C">
      <w:pPr>
        <w:widowControl w:val="0"/>
        <w:numPr>
          <w:ilvl w:val="0"/>
          <w:numId w:val="6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Развивающее пространство группы представляет собой единую цепь мини-сред, где</w:t>
      </w:r>
      <w:r w:rsidR="0005765C">
        <w:rPr>
          <w:rFonts w:ascii="Times New Roman" w:hAnsi="Times New Roman"/>
          <w:sz w:val="28"/>
          <w:szCs w:val="28"/>
        </w:rPr>
        <w:t xml:space="preserve"> </w:t>
      </w:r>
      <w:r w:rsidRPr="0005765C">
        <w:rPr>
          <w:rFonts w:ascii="Times New Roman" w:hAnsi="Times New Roman"/>
          <w:sz w:val="28"/>
          <w:szCs w:val="28"/>
        </w:rPr>
        <w:t>осуществляется развитие экспериментальных способностей ребенка-дошкольника. Мы создаем условия для того, чтобы в процессе исследовательской деятельности ребенок систематически самостоятельно или осуществлял интеграцию известных ему способов, или конструировал новые способы, или строил новый тип делового партнерства со сверстниками.</w:t>
      </w:r>
    </w:p>
    <w:p w:rsidR="00A81C56" w:rsidRPr="0005765C" w:rsidRDefault="00A81C56" w:rsidP="0005765C">
      <w:pPr>
        <w:widowControl w:val="0"/>
        <w:numPr>
          <w:ilvl w:val="0"/>
          <w:numId w:val="6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Исходя из анализа рассматриваемых в работе программ, мы может сделать вывод – систематизированная и целенап</w:t>
      </w:r>
      <w:r w:rsidR="002E5DE7" w:rsidRPr="0005765C">
        <w:rPr>
          <w:rFonts w:ascii="Times New Roman" w:hAnsi="Times New Roman"/>
          <w:sz w:val="28"/>
          <w:szCs w:val="28"/>
        </w:rPr>
        <w:t>равленная работа по формированию представлений у</w:t>
      </w:r>
      <w:r w:rsidRPr="0005765C">
        <w:rPr>
          <w:rFonts w:ascii="Times New Roman" w:hAnsi="Times New Roman"/>
          <w:sz w:val="28"/>
          <w:szCs w:val="28"/>
        </w:rPr>
        <w:t xml:space="preserve"> дошкольников с величинами и их измерением на основе исследовательского метода обучения в рамках программы «Из детства – в отрочество» может привести к более высоким результатам при развитии у детей навыков исследовательской деятельности.</w:t>
      </w:r>
    </w:p>
    <w:p w:rsidR="004842CC" w:rsidRPr="0005765C" w:rsidRDefault="0005765C" w:rsidP="0005765C">
      <w:pPr>
        <w:widowControl w:val="0"/>
        <w:autoSpaceDE w:val="0"/>
        <w:autoSpaceDN w:val="0"/>
        <w:adjustRightInd w:val="0"/>
        <w:spacing w:after="0" w:line="360" w:lineRule="auto"/>
        <w:ind w:firstLine="709"/>
        <w:jc w:val="both"/>
        <w:rPr>
          <w:rFonts w:ascii="Times New Roman" w:hAnsi="Times New Roman"/>
          <w:caps/>
          <w:sz w:val="28"/>
          <w:szCs w:val="28"/>
        </w:rPr>
      </w:pPr>
      <w:r>
        <w:rPr>
          <w:rFonts w:ascii="Times New Roman" w:hAnsi="Times New Roman"/>
          <w:sz w:val="28"/>
          <w:szCs w:val="28"/>
        </w:rPr>
        <w:br w:type="page"/>
      </w:r>
      <w:r w:rsidR="004842CC" w:rsidRPr="0005765C">
        <w:rPr>
          <w:rFonts w:ascii="Times New Roman" w:hAnsi="Times New Roman"/>
          <w:caps/>
          <w:sz w:val="28"/>
          <w:szCs w:val="28"/>
        </w:rPr>
        <w:t xml:space="preserve">ГЛАВА </w:t>
      </w:r>
      <w:r w:rsidR="004842CC" w:rsidRPr="0005765C">
        <w:rPr>
          <w:rFonts w:ascii="Times New Roman" w:hAnsi="Times New Roman"/>
          <w:caps/>
          <w:sz w:val="28"/>
          <w:szCs w:val="28"/>
          <w:lang w:val="en-US"/>
        </w:rPr>
        <w:t>II</w:t>
      </w:r>
      <w:r w:rsidR="00DF5735" w:rsidRPr="0005765C">
        <w:rPr>
          <w:rFonts w:ascii="Times New Roman" w:hAnsi="Times New Roman"/>
          <w:caps/>
          <w:sz w:val="28"/>
          <w:szCs w:val="28"/>
        </w:rPr>
        <w:t>.</w:t>
      </w:r>
      <w:r w:rsidR="004842CC" w:rsidRPr="0005765C">
        <w:rPr>
          <w:rFonts w:ascii="Times New Roman" w:hAnsi="Times New Roman"/>
          <w:caps/>
          <w:sz w:val="28"/>
          <w:szCs w:val="28"/>
        </w:rPr>
        <w:t xml:space="preserve"> </w:t>
      </w:r>
      <w:r w:rsidR="00DF5735" w:rsidRPr="0005765C">
        <w:rPr>
          <w:rFonts w:ascii="Times New Roman" w:hAnsi="Times New Roman"/>
          <w:caps/>
          <w:sz w:val="28"/>
          <w:szCs w:val="28"/>
        </w:rPr>
        <w:t>Формирование</w:t>
      </w:r>
      <w:r w:rsidR="004842CC" w:rsidRPr="0005765C">
        <w:rPr>
          <w:rFonts w:ascii="Times New Roman" w:hAnsi="Times New Roman"/>
          <w:caps/>
          <w:sz w:val="28"/>
          <w:szCs w:val="28"/>
        </w:rPr>
        <w:t xml:space="preserve"> исследовательской деят</w:t>
      </w:r>
      <w:r w:rsidR="00DF5735" w:rsidRPr="0005765C">
        <w:rPr>
          <w:rFonts w:ascii="Times New Roman" w:hAnsi="Times New Roman"/>
          <w:caps/>
          <w:sz w:val="28"/>
          <w:szCs w:val="28"/>
        </w:rPr>
        <w:t>ельности у детей старшего дошкольного возраста</w:t>
      </w:r>
    </w:p>
    <w:p w:rsidR="00490279" w:rsidRPr="0005765C" w:rsidRDefault="00490279" w:rsidP="0005765C">
      <w:pPr>
        <w:widowControl w:val="0"/>
        <w:autoSpaceDE w:val="0"/>
        <w:autoSpaceDN w:val="0"/>
        <w:adjustRightInd w:val="0"/>
        <w:spacing w:after="0" w:line="360" w:lineRule="auto"/>
        <w:ind w:firstLine="709"/>
        <w:jc w:val="both"/>
        <w:rPr>
          <w:rFonts w:ascii="Times New Roman" w:hAnsi="Times New Roman"/>
          <w:caps/>
          <w:sz w:val="28"/>
          <w:szCs w:val="28"/>
        </w:rPr>
      </w:pPr>
    </w:p>
    <w:p w:rsidR="00B53891" w:rsidRPr="0005765C" w:rsidRDefault="00B53891" w:rsidP="0005765C">
      <w:pPr>
        <w:widowControl w:val="0"/>
        <w:autoSpaceDE w:val="0"/>
        <w:autoSpaceDN w:val="0"/>
        <w:adjustRightInd w:val="0"/>
        <w:spacing w:after="0" w:line="360" w:lineRule="auto"/>
        <w:ind w:firstLine="709"/>
        <w:jc w:val="both"/>
        <w:rPr>
          <w:rFonts w:ascii="Times New Roman" w:hAnsi="Times New Roman"/>
          <w:caps/>
          <w:sz w:val="28"/>
          <w:szCs w:val="28"/>
        </w:rPr>
      </w:pPr>
      <w:r w:rsidRPr="0005765C">
        <w:rPr>
          <w:rFonts w:ascii="Times New Roman" w:hAnsi="Times New Roman"/>
          <w:caps/>
          <w:sz w:val="28"/>
          <w:szCs w:val="28"/>
        </w:rPr>
        <w:t xml:space="preserve">2.1 Показатели и критерии уровня овладения детьми </w:t>
      </w:r>
      <w:r w:rsidR="00DF5735" w:rsidRPr="0005765C">
        <w:rPr>
          <w:rFonts w:ascii="Times New Roman" w:hAnsi="Times New Roman"/>
          <w:caps/>
          <w:sz w:val="28"/>
          <w:szCs w:val="28"/>
        </w:rPr>
        <w:t>исследовательской деятельностью</w:t>
      </w:r>
    </w:p>
    <w:p w:rsidR="00D70699" w:rsidRPr="0005765C" w:rsidRDefault="00D70699"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При определении показателей сформированности умений и навыков исследовательской деятельности мы пользовались работами следую</w:t>
      </w:r>
      <w:r w:rsidR="00E80ACB" w:rsidRPr="0005765C">
        <w:rPr>
          <w:rFonts w:ascii="Times New Roman" w:hAnsi="Times New Roman"/>
          <w:sz w:val="28"/>
          <w:szCs w:val="28"/>
        </w:rPr>
        <w:t>щих авторов: А.И. Савенков[37]</w:t>
      </w:r>
      <w:r w:rsidRPr="0005765C">
        <w:rPr>
          <w:rFonts w:ascii="Times New Roman" w:hAnsi="Times New Roman"/>
          <w:sz w:val="28"/>
          <w:szCs w:val="28"/>
        </w:rPr>
        <w:t>,</w:t>
      </w:r>
      <w:r w:rsidR="00E80ACB" w:rsidRPr="0005765C">
        <w:rPr>
          <w:rFonts w:ascii="Times New Roman" w:hAnsi="Times New Roman"/>
          <w:sz w:val="28"/>
          <w:szCs w:val="28"/>
        </w:rPr>
        <w:t>[40]</w:t>
      </w:r>
      <w:r w:rsidRPr="0005765C">
        <w:rPr>
          <w:rFonts w:ascii="Times New Roman" w:hAnsi="Times New Roman"/>
          <w:sz w:val="28"/>
          <w:szCs w:val="28"/>
        </w:rPr>
        <w:t xml:space="preserve">; Л.Н. Прохорова </w:t>
      </w:r>
      <w:r w:rsidR="00E80ACB" w:rsidRPr="0005765C">
        <w:rPr>
          <w:rFonts w:ascii="Times New Roman" w:hAnsi="Times New Roman"/>
          <w:sz w:val="28"/>
          <w:szCs w:val="28"/>
        </w:rPr>
        <w:t>[32]</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А.И. Савенков</w:t>
      </w:r>
      <w:r w:rsidR="00E80ACB" w:rsidRPr="0005765C">
        <w:rPr>
          <w:rFonts w:ascii="Times New Roman" w:hAnsi="Times New Roman"/>
          <w:sz w:val="28"/>
          <w:szCs w:val="28"/>
        </w:rPr>
        <w:t>[37]</w:t>
      </w:r>
      <w:r w:rsidRPr="0005765C">
        <w:rPr>
          <w:rFonts w:ascii="Times New Roman" w:hAnsi="Times New Roman"/>
          <w:sz w:val="28"/>
          <w:szCs w:val="28"/>
        </w:rPr>
        <w:t xml:space="preserve"> выделяет четыре блока, характеризующих исследовательское мышление:</w:t>
      </w:r>
    </w:p>
    <w:p w:rsidR="00BF0F28" w:rsidRPr="0005765C" w:rsidRDefault="00BF0F28" w:rsidP="0005765C">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Культура мышления;</w:t>
      </w:r>
    </w:p>
    <w:p w:rsidR="00BF0F28" w:rsidRPr="0005765C" w:rsidRDefault="00BF0F28" w:rsidP="0005765C">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Конвергентное мышление;</w:t>
      </w:r>
    </w:p>
    <w:p w:rsidR="00BF0F28" w:rsidRPr="0005765C" w:rsidRDefault="00BF0F28" w:rsidP="0005765C">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Дивергентное мышление;</w:t>
      </w:r>
    </w:p>
    <w:p w:rsidR="00BF0F28" w:rsidRPr="0005765C" w:rsidRDefault="00BF0F28" w:rsidP="0005765C">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Познавательная функция.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Рассмотрим умения и навыки, формирование которых предлагается А.И. Савенковым</w:t>
      </w:r>
      <w:r w:rsidR="00E80ACB" w:rsidRPr="0005765C">
        <w:rPr>
          <w:rFonts w:ascii="Times New Roman" w:hAnsi="Times New Roman"/>
          <w:sz w:val="28"/>
          <w:szCs w:val="28"/>
        </w:rPr>
        <w:t>[37]</w:t>
      </w:r>
      <w:r w:rsidRPr="0005765C">
        <w:rPr>
          <w:rFonts w:ascii="Times New Roman" w:hAnsi="Times New Roman"/>
          <w:sz w:val="28"/>
          <w:szCs w:val="28"/>
        </w:rPr>
        <w:t xml:space="preserve"> в каждом из четырех блоков:</w:t>
      </w:r>
    </w:p>
    <w:p w:rsidR="00BF0F28" w:rsidRPr="0005765C" w:rsidRDefault="00BF0F28" w:rsidP="0005765C">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Культура мышления.</w:t>
      </w:r>
    </w:p>
    <w:p w:rsidR="00AA0C78" w:rsidRPr="0005765C" w:rsidRDefault="00AA0C7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развитие</w:t>
      </w:r>
      <w:r w:rsidR="00BF0F28" w:rsidRPr="0005765C">
        <w:rPr>
          <w:rFonts w:ascii="Times New Roman" w:hAnsi="Times New Roman"/>
          <w:sz w:val="28"/>
          <w:szCs w:val="28"/>
        </w:rPr>
        <w:t xml:space="preserve"> умения видеть проблему.</w:t>
      </w:r>
    </w:p>
    <w:p w:rsidR="00BF0F28" w:rsidRPr="0005765C" w:rsidRDefault="00AA0C7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w:t>
      </w:r>
      <w:r w:rsidR="00BF0F28" w:rsidRPr="0005765C">
        <w:rPr>
          <w:rFonts w:ascii="Times New Roman" w:hAnsi="Times New Roman"/>
          <w:sz w:val="28"/>
          <w:szCs w:val="28"/>
        </w:rPr>
        <w:t>мение видеть проблему – интегративное свойство, характеризующее мышление человека. Развивается оно в течение длительного времени в самых разных видах деятельности. Многие ученые утверждают, что увидеть и сформулировать проблему часто важнее и труднее, чем ее решать. Но, выполняя эту часть исследовательской работы с ребенком, не стоит непременно требовать ясного осознания и формулирования проблемы. Ведь даже взрослый человек ясно формулирует проблему лишь тогда, когда проблема уже решена. Поэтому вполне достаточно ее общей, приблизительной характеристики</w:t>
      </w:r>
      <w:r w:rsidR="00E80ACB" w:rsidRPr="0005765C">
        <w:rPr>
          <w:rFonts w:ascii="Times New Roman" w:hAnsi="Times New Roman"/>
          <w:sz w:val="28"/>
          <w:szCs w:val="28"/>
        </w:rPr>
        <w:t>[37]</w:t>
      </w:r>
      <w:r w:rsidR="00BF0F28" w:rsidRPr="0005765C">
        <w:rPr>
          <w:rFonts w:ascii="Times New Roman" w:hAnsi="Times New Roman"/>
          <w:sz w:val="28"/>
          <w:szCs w:val="28"/>
        </w:rPr>
        <w:t>.</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w:t>
      </w:r>
      <w:r w:rsidR="00AA0C78" w:rsidRPr="0005765C">
        <w:rPr>
          <w:rFonts w:ascii="Times New Roman" w:hAnsi="Times New Roman"/>
          <w:sz w:val="28"/>
          <w:szCs w:val="28"/>
        </w:rPr>
        <w:t>формирование</w:t>
      </w:r>
      <w:r w:rsidRPr="0005765C">
        <w:rPr>
          <w:rFonts w:ascii="Times New Roman" w:hAnsi="Times New Roman"/>
          <w:sz w:val="28"/>
          <w:szCs w:val="28"/>
        </w:rPr>
        <w:t xml:space="preserve"> умения выдвигать гипотезу.</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этом процессе требуется оригинальность и гибкость мышления, его продуктивность. (Гипотеза – основание, предположение, суждение о закономерной связи явлений). «Выдвижение гипотез, предположений и нетрадиционных идей – важные мыслительные навыки, обеспечивающие исследовательский поиск»</w:t>
      </w:r>
      <w:r w:rsidR="00E80ACB" w:rsidRPr="0005765C">
        <w:rPr>
          <w:rFonts w:ascii="Times New Roman" w:hAnsi="Times New Roman"/>
          <w:sz w:val="28"/>
          <w:szCs w:val="28"/>
        </w:rPr>
        <w:t>[40]</w:t>
      </w:r>
      <w:r w:rsidRPr="0005765C">
        <w:rPr>
          <w:rFonts w:ascii="Times New Roman" w:hAnsi="Times New Roman"/>
          <w:sz w:val="28"/>
          <w:szCs w:val="28"/>
        </w:rPr>
        <w:t>.</w:t>
      </w:r>
    </w:p>
    <w:p w:rsidR="00BF0F28" w:rsidRPr="0005765C" w:rsidRDefault="00AA0C7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поддержка</w:t>
      </w:r>
      <w:r w:rsidR="0005765C">
        <w:rPr>
          <w:rFonts w:ascii="Times New Roman" w:hAnsi="Times New Roman"/>
          <w:sz w:val="28"/>
          <w:szCs w:val="28"/>
        </w:rPr>
        <w:t xml:space="preserve"> </w:t>
      </w:r>
      <w:r w:rsidRPr="0005765C">
        <w:rPr>
          <w:rFonts w:ascii="Times New Roman" w:hAnsi="Times New Roman"/>
          <w:sz w:val="28"/>
          <w:szCs w:val="28"/>
        </w:rPr>
        <w:t>желания и умения</w:t>
      </w:r>
      <w:r w:rsidR="00BF0F28" w:rsidRPr="0005765C">
        <w:rPr>
          <w:rFonts w:ascii="Times New Roman" w:hAnsi="Times New Roman"/>
          <w:sz w:val="28"/>
          <w:szCs w:val="28"/>
        </w:rPr>
        <w:t xml:space="preserve"> задавать вопросы – важный компонент любого исследования.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учить давать определения понятиям. Понятие – одна из форм логического мышления. Определить понятие – значит указать, что оно означает, выявить признаки, входящие в его содержание, это процесс придания термину смысла и значения.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Определение является одним из самых надежных способов, предохраняющих от недоразумений в исследовании, общении, споре. С точки зрения исследовательской деятельности, важно, чтобы дети овладели такими понятиями, как явления, причина, следствие, событие, обусловленность, зависимость, различие, сходство и др. «Для этого надо научить ребенка переходить от конкретного предмета и отдельного факта к абстрактному общению»</w:t>
      </w:r>
      <w:r w:rsidR="00AA0C78" w:rsidRPr="0005765C">
        <w:rPr>
          <w:rFonts w:ascii="Times New Roman" w:hAnsi="Times New Roman"/>
          <w:sz w:val="28"/>
          <w:szCs w:val="28"/>
        </w:rPr>
        <w:t>[34]</w:t>
      </w:r>
      <w:r w:rsidRPr="0005765C">
        <w:rPr>
          <w:rFonts w:ascii="Times New Roman" w:hAnsi="Times New Roman"/>
          <w:sz w:val="28"/>
          <w:szCs w:val="28"/>
        </w:rPr>
        <w:t>.</w:t>
      </w:r>
    </w:p>
    <w:p w:rsidR="00BF0F28" w:rsidRPr="0005765C" w:rsidRDefault="00AA0C7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развитие</w:t>
      </w:r>
      <w:r w:rsidR="00BF0F28" w:rsidRPr="0005765C">
        <w:rPr>
          <w:rFonts w:ascii="Times New Roman" w:hAnsi="Times New Roman"/>
          <w:sz w:val="28"/>
          <w:szCs w:val="28"/>
        </w:rPr>
        <w:t xml:space="preserve"> образного мышления, более свойственного ребенку, как одно из средств познавательной деятельности.</w:t>
      </w:r>
    </w:p>
    <w:p w:rsidR="00BF0F28" w:rsidRPr="0005765C" w:rsidRDefault="00D70699"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w:t>
      </w:r>
      <w:r w:rsidR="00AA0C78" w:rsidRPr="0005765C">
        <w:rPr>
          <w:rFonts w:ascii="Times New Roman" w:hAnsi="Times New Roman"/>
          <w:sz w:val="28"/>
          <w:szCs w:val="28"/>
        </w:rPr>
        <w:t>тие</w:t>
      </w:r>
      <w:r w:rsidR="00BF0F28" w:rsidRPr="0005765C">
        <w:rPr>
          <w:rFonts w:ascii="Times New Roman" w:hAnsi="Times New Roman"/>
          <w:sz w:val="28"/>
          <w:szCs w:val="28"/>
        </w:rPr>
        <w:t xml:space="preserve"> умения классифицировать.</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А.И. Савенков приводит слова Ж. Пиаже о том, что «тенденция структурировать опыт – базовое свойство человека»</w:t>
      </w:r>
      <w:r w:rsidR="00AA0C78" w:rsidRPr="0005765C">
        <w:rPr>
          <w:rFonts w:ascii="Times New Roman" w:hAnsi="Times New Roman"/>
          <w:sz w:val="28"/>
          <w:szCs w:val="28"/>
        </w:rPr>
        <w:t>[34]</w:t>
      </w:r>
      <w:r w:rsidRPr="0005765C">
        <w:rPr>
          <w:rFonts w:ascii="Times New Roman" w:hAnsi="Times New Roman"/>
          <w:sz w:val="28"/>
          <w:szCs w:val="28"/>
        </w:rPr>
        <w:t>. «Классификацией называют операцию деления понятий по определенному основанию на непересекающиеся классы… каждая классификация предполагает, что в нее входят делимое понятие, основание (принцип) деления и члены деления»</w:t>
      </w:r>
      <w:r w:rsidR="00AA0C78" w:rsidRPr="0005765C">
        <w:rPr>
          <w:rFonts w:ascii="Times New Roman" w:hAnsi="Times New Roman"/>
          <w:sz w:val="28"/>
          <w:szCs w:val="28"/>
        </w:rPr>
        <w:t>[34]</w:t>
      </w:r>
      <w:r w:rsidRPr="0005765C">
        <w:rPr>
          <w:rFonts w:ascii="Times New Roman" w:hAnsi="Times New Roman"/>
          <w:sz w:val="28"/>
          <w:szCs w:val="28"/>
        </w:rPr>
        <w:t>.</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учить анализировать, выделять главное и второстепенное.</w:t>
      </w:r>
    </w:p>
    <w:p w:rsidR="00BF0F28" w:rsidRPr="0005765C" w:rsidRDefault="00AA0C7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обучение</w:t>
      </w:r>
      <w:r w:rsidR="00BF0F28" w:rsidRPr="0005765C">
        <w:rPr>
          <w:rFonts w:ascii="Times New Roman" w:hAnsi="Times New Roman"/>
          <w:sz w:val="28"/>
          <w:szCs w:val="28"/>
        </w:rPr>
        <w:t xml:space="preserve"> делать выводы.</w:t>
      </w:r>
    </w:p>
    <w:p w:rsidR="00BF0F28" w:rsidRPr="0005765C" w:rsidRDefault="00D70699"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w:t>
      </w:r>
      <w:r w:rsidR="00AA0C78" w:rsidRPr="0005765C">
        <w:rPr>
          <w:rFonts w:ascii="Times New Roman" w:hAnsi="Times New Roman"/>
          <w:sz w:val="28"/>
          <w:szCs w:val="28"/>
        </w:rPr>
        <w:t>тие</w:t>
      </w:r>
      <w:r w:rsidR="00BF0F28" w:rsidRPr="0005765C">
        <w:rPr>
          <w:rFonts w:ascii="Times New Roman" w:hAnsi="Times New Roman"/>
          <w:sz w:val="28"/>
          <w:szCs w:val="28"/>
        </w:rPr>
        <w:t xml:space="preserve"> внимание и наблюдательности.</w:t>
      </w:r>
    </w:p>
    <w:p w:rsidR="00BF0F28" w:rsidRPr="0005765C" w:rsidRDefault="00BF0F28" w:rsidP="0005765C">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Конвергентное мышление.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Конвергентное мышление – характеризуется сфокусированным на решении определенной проблемы или достижении конкретной цели объединением или синтезом информации, знаний. Его часто связывают с решение проблем, особенно имеющих достаточно простые верные решения</w:t>
      </w:r>
      <w:r w:rsidR="00AA0C78" w:rsidRPr="0005765C">
        <w:rPr>
          <w:rFonts w:ascii="Times New Roman" w:hAnsi="Times New Roman"/>
          <w:sz w:val="28"/>
          <w:szCs w:val="28"/>
        </w:rPr>
        <w:t>[6]</w:t>
      </w:r>
      <w:r w:rsidRPr="0005765C">
        <w:rPr>
          <w:rFonts w:ascii="Times New Roman" w:hAnsi="Times New Roman"/>
          <w:sz w:val="28"/>
          <w:szCs w:val="28"/>
        </w:rPr>
        <w:t>.</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Оно активизируется в задачах, имеющих единственный правильный ответ. Этому виду мышления уделяют большое внимание традиционно образовательные программы. Оно очень важно для развития умственных способностей в целом. «Этот вид мышления при всей своей внешней отдаленности оттого, что обычно называется творчеством, активно задействован в исследовательском поведении, в особенности на этапах проверки и доказательства гипотез, на этапе систематизации полученных сведений»</w:t>
      </w:r>
      <w:r w:rsidR="00AA0C78" w:rsidRPr="0005765C">
        <w:rPr>
          <w:rFonts w:ascii="Times New Roman" w:hAnsi="Times New Roman"/>
          <w:sz w:val="28"/>
          <w:szCs w:val="28"/>
        </w:rPr>
        <w:t>[40]</w:t>
      </w:r>
      <w:r w:rsidRPr="0005765C">
        <w:rPr>
          <w:rFonts w:ascii="Times New Roman" w:hAnsi="Times New Roman"/>
          <w:sz w:val="28"/>
          <w:szCs w:val="28"/>
        </w:rPr>
        <w:t>.</w:t>
      </w:r>
    </w:p>
    <w:p w:rsidR="00BF0F28" w:rsidRPr="0005765C" w:rsidRDefault="00BF0F28" w:rsidP="0005765C">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Дивергентное мышление.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Дивергентное мышление – характеризуется одновременным поиском в нескольких или многих направлениях, разнонаправленностью мысли в поисках возможно более широкого охвата значимых для решения проблем аспектов и подходов. Его часто связывают с фантазией, воображением, творчеством</w:t>
      </w:r>
      <w:r w:rsidR="00A85DA0" w:rsidRPr="0005765C">
        <w:rPr>
          <w:rFonts w:ascii="Times New Roman" w:hAnsi="Times New Roman"/>
          <w:sz w:val="28"/>
          <w:szCs w:val="28"/>
        </w:rPr>
        <w:t>[6]</w:t>
      </w:r>
      <w:r w:rsidRPr="0005765C">
        <w:rPr>
          <w:rFonts w:ascii="Times New Roman" w:hAnsi="Times New Roman"/>
          <w:sz w:val="28"/>
          <w:szCs w:val="28"/>
        </w:rPr>
        <w:t>.</w:t>
      </w:r>
    </w:p>
    <w:p w:rsidR="00C62BFB"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Дивергентная задача – это задача, имеющая не один, а много правильных ответов. «В ходе выполнения задач дивергентного типа развиваются важнейшие исследовательские навыки, такие характеристики креативности, как оригинальность, гибкость, беглость (продуктивность) мышления, легкость ассоциирования, сверхчувствительность к проблемам»</w:t>
      </w:r>
      <w:r w:rsidR="00A85DA0" w:rsidRPr="0005765C">
        <w:rPr>
          <w:rFonts w:ascii="Times New Roman" w:hAnsi="Times New Roman"/>
          <w:sz w:val="28"/>
          <w:szCs w:val="28"/>
        </w:rPr>
        <w:t>[37]</w:t>
      </w:r>
      <w:r w:rsidRPr="0005765C">
        <w:rPr>
          <w:rFonts w:ascii="Times New Roman" w:hAnsi="Times New Roman"/>
          <w:sz w:val="28"/>
          <w:szCs w:val="28"/>
        </w:rPr>
        <w:t>.</w:t>
      </w:r>
    </w:p>
    <w:p w:rsidR="00BF0F28" w:rsidRPr="0005765C" w:rsidRDefault="00BF0F28" w:rsidP="0005765C">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Познавательные функции.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память;</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внимание;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восприятие и др.</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решения исследовательских задач необходимы определенные навыки исследовательского поиска и умения логического творческого мышления.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 ним А.И. Савенков</w:t>
      </w:r>
      <w:r w:rsidR="00A85DA0" w:rsidRPr="0005765C">
        <w:rPr>
          <w:rFonts w:ascii="Times New Roman" w:hAnsi="Times New Roman"/>
          <w:sz w:val="28"/>
          <w:szCs w:val="28"/>
        </w:rPr>
        <w:t>[37]</w:t>
      </w:r>
      <w:r w:rsidRPr="0005765C">
        <w:rPr>
          <w:rFonts w:ascii="Times New Roman" w:hAnsi="Times New Roman"/>
          <w:sz w:val="28"/>
          <w:szCs w:val="28"/>
        </w:rPr>
        <w:t xml:space="preserve"> относит следующие умения:</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Видеть проблему;</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Задавать проблему;</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Выдвигать гипотезу;</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Давать определения понятиям;</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Классифицировать;</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Наблюдать;</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Умения и навыки проведения эксперимента;</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Структурировать полученный в ходе исследования материал;</w:t>
      </w:r>
    </w:p>
    <w:p w:rsidR="00BF0F28"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Делать выводы и умозаключения;</w:t>
      </w:r>
    </w:p>
    <w:p w:rsidR="00D70699" w:rsidRPr="0005765C" w:rsidRDefault="00BF0F28" w:rsidP="0005765C">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Доказывать и защищать свои идеи.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Л.Н. Прохорова пре</w:t>
      </w:r>
      <w:r w:rsidR="004842CC" w:rsidRPr="0005765C">
        <w:rPr>
          <w:rFonts w:ascii="Times New Roman" w:hAnsi="Times New Roman"/>
          <w:sz w:val="28"/>
          <w:szCs w:val="28"/>
        </w:rPr>
        <w:t xml:space="preserve">длагает оценивать детей по трем </w:t>
      </w:r>
      <w:r w:rsidRPr="0005765C">
        <w:rPr>
          <w:rFonts w:ascii="Times New Roman" w:hAnsi="Times New Roman"/>
          <w:sz w:val="28"/>
          <w:szCs w:val="28"/>
        </w:rPr>
        <w:t>показателям:</w:t>
      </w:r>
    </w:p>
    <w:p w:rsidR="00BF0F28" w:rsidRPr="0005765C" w:rsidRDefault="00BF0F28" w:rsidP="0005765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w:t>
      </w:r>
      <w:r w:rsidR="00A85DA0" w:rsidRPr="0005765C">
        <w:rPr>
          <w:rFonts w:ascii="Times New Roman" w:hAnsi="Times New Roman"/>
          <w:sz w:val="28"/>
          <w:szCs w:val="28"/>
        </w:rPr>
        <w:t>ение ставить задачу</w:t>
      </w:r>
      <w:r w:rsidRPr="0005765C">
        <w:rPr>
          <w:rFonts w:ascii="Times New Roman" w:hAnsi="Times New Roman"/>
          <w:sz w:val="28"/>
          <w:szCs w:val="28"/>
        </w:rPr>
        <w:t>.</w:t>
      </w:r>
    </w:p>
    <w:p w:rsidR="00A81C56" w:rsidRPr="0005765C" w:rsidRDefault="00BF0F28" w:rsidP="0005765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Метод решения ситуации.</w:t>
      </w:r>
    </w:p>
    <w:p w:rsidR="00BF0F28" w:rsidRPr="0005765C" w:rsidRDefault="00BF0F28" w:rsidP="0005765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Проверка предположений (отбор нужных средств, реализация в действии).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Уровни исследовательского обучения </w:t>
      </w:r>
      <w:r w:rsidR="00A81C56" w:rsidRPr="0005765C">
        <w:rPr>
          <w:rFonts w:ascii="Times New Roman" w:hAnsi="Times New Roman"/>
          <w:sz w:val="28"/>
          <w:szCs w:val="28"/>
        </w:rPr>
        <w:t>представлены</w:t>
      </w:r>
      <w:r w:rsidRPr="0005765C">
        <w:rPr>
          <w:rFonts w:ascii="Times New Roman" w:hAnsi="Times New Roman"/>
          <w:sz w:val="28"/>
          <w:szCs w:val="28"/>
        </w:rPr>
        <w:t xml:space="preserve"> в виде таблицы (знак «+» обозначает представление воспитателем этого элемента исследовательского обучения в готовом виде):</w:t>
      </w:r>
    </w:p>
    <w:p w:rsidR="00C62BFB" w:rsidRPr="0005765C" w:rsidRDefault="00C62BFB" w:rsidP="0005765C">
      <w:pPr>
        <w:widowControl w:val="0"/>
        <w:autoSpaceDE w:val="0"/>
        <w:autoSpaceDN w:val="0"/>
        <w:adjustRightInd w:val="0"/>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2"/>
        <w:gridCol w:w="1862"/>
      </w:tblGrid>
      <w:tr w:rsidR="00BF0F28" w:rsidRPr="0005765C" w:rsidTr="0005765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Уровни </w:t>
            </w:r>
          </w:p>
        </w:tc>
        <w:tc>
          <w:tcPr>
            <w:tcW w:w="2393"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Проблема </w:t>
            </w:r>
          </w:p>
        </w:t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Метод решения</w:t>
            </w:r>
          </w:p>
        </w:tc>
        <w:tc>
          <w:tcPr>
            <w:tcW w:w="186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Решение </w:t>
            </w:r>
          </w:p>
        </w:tc>
      </w:tr>
      <w:tr w:rsidR="00BF0F28" w:rsidRPr="0005765C" w:rsidTr="0005765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1 – й </w:t>
            </w:r>
          </w:p>
        </w:tc>
        <w:tc>
          <w:tcPr>
            <w:tcW w:w="2393"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186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 </w:t>
            </w:r>
          </w:p>
        </w:tc>
      </w:tr>
      <w:tr w:rsidR="00BF0F28" w:rsidRPr="0005765C" w:rsidTr="0005765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2 – й</w:t>
            </w:r>
          </w:p>
        </w:tc>
        <w:tc>
          <w:tcPr>
            <w:tcW w:w="2393"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186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r>
      <w:tr w:rsidR="00BF0F28" w:rsidRPr="0005765C" w:rsidTr="0005765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3 – й </w:t>
            </w:r>
          </w:p>
        </w:tc>
        <w:tc>
          <w:tcPr>
            <w:tcW w:w="2393"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239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c>
          <w:tcPr>
            <w:tcW w:w="1862" w:type="dxa"/>
          </w:tcPr>
          <w:p w:rsidR="00BF0F28" w:rsidRPr="0005765C" w:rsidRDefault="00BF0F28"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w:t>
            </w:r>
          </w:p>
        </w:tc>
      </w:tr>
    </w:tbl>
    <w:p w:rsidR="00C62BFB" w:rsidRPr="0005765C" w:rsidRDefault="00C62BFB"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результате анализа литературы по проблеме развития исследовательской деятельности дошкольников мы придерживаемся мнения А.И. Савенкова.</w:t>
      </w:r>
      <w:r w:rsidR="00D93B3C" w:rsidRPr="0005765C">
        <w:rPr>
          <w:rFonts w:ascii="Times New Roman" w:hAnsi="Times New Roman"/>
          <w:sz w:val="28"/>
          <w:szCs w:val="28"/>
        </w:rPr>
        <w:t xml:space="preserve"> Потому что, </w:t>
      </w:r>
      <w:r w:rsidR="000C7A40" w:rsidRPr="0005765C">
        <w:rPr>
          <w:rFonts w:ascii="Times New Roman" w:hAnsi="Times New Roman"/>
          <w:sz w:val="28"/>
          <w:szCs w:val="28"/>
        </w:rPr>
        <w:t>А.И. Савенков более конкретно определил исследовательские умения и полно описал блоки, характеризующие исследовательское мышление.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Показатели сформированности исследовательской деятельности:</w:t>
      </w:r>
    </w:p>
    <w:p w:rsidR="00BF0F28" w:rsidRPr="0005765C" w:rsidRDefault="00BF0F28" w:rsidP="0005765C">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видеть проблему;</w:t>
      </w:r>
    </w:p>
    <w:p w:rsidR="00BF0F28" w:rsidRPr="0005765C" w:rsidRDefault="00BF0F28" w:rsidP="0005765C">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формулировать и задавать вопросы;</w:t>
      </w:r>
    </w:p>
    <w:p w:rsidR="00BF0F28" w:rsidRPr="0005765C" w:rsidRDefault="00BF0F28" w:rsidP="0005765C">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выдвигать гипотезы;</w:t>
      </w:r>
    </w:p>
    <w:p w:rsidR="00BF0F28" w:rsidRPr="0005765C" w:rsidRDefault="00BF0F28" w:rsidP="0005765C">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делать выводы и умозаключения;</w:t>
      </w:r>
    </w:p>
    <w:p w:rsidR="00BF0F28" w:rsidRPr="0005765C" w:rsidRDefault="00BF0F28" w:rsidP="0005765C">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доказывать и защищать свои идеи;</w:t>
      </w:r>
    </w:p>
    <w:p w:rsidR="00BF0F28" w:rsidRPr="0005765C" w:rsidRDefault="00BF0F28" w:rsidP="0005765C">
      <w:pPr>
        <w:widowControl w:val="0"/>
        <w:numPr>
          <w:ilvl w:val="0"/>
          <w:numId w:val="9"/>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самостоятельно действовать на этапах исследования.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Критерии сформированности исследовательской деятельности:</w:t>
      </w:r>
    </w:p>
    <w:p w:rsidR="00BF0F28" w:rsidRPr="0005765C" w:rsidRDefault="00BF0F28" w:rsidP="0005765C">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Самостоятельность.</w:t>
      </w:r>
    </w:p>
    <w:p w:rsidR="00BF0F28" w:rsidRPr="0005765C" w:rsidRDefault="00BF0F28" w:rsidP="0005765C">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Полнота и логичность ответа.</w:t>
      </w:r>
    </w:p>
    <w:p w:rsidR="00896F13" w:rsidRPr="0005765C" w:rsidRDefault="00BF0F28" w:rsidP="0005765C">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Правильность выводов и формулировок.</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Какие показатели являются важными, и каковы должны быть оценочные параметры?</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Во-первых, любая деятельность зависит от отношения к ней субъекта. Таким образом, важно уметь оценивать отношения детей к исследовательской деятельности, которое оценивается по степени проявления интереса, активности в процессе деятельности.</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Во-вторых, важным становится процесс работы ребенка в ходе исследования. Следовательно, оценивается не достигнутый результат, а его процесс, то, как думает, рассуждает ребенок.</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Необходимо отметить, что выделенные умения, это не количественные, а качественные показатели.</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Поэтому показатели сформированности исследовательского деятельности необходимо сопоставлять как на внешнем, так и на внутреннем уровнях, т.е. «качественные изменения в структуре личности ребенка и их проявления во взаимодействии его с окружающим»</w:t>
      </w:r>
      <w:r w:rsidR="00A85DA0" w:rsidRPr="0005765C">
        <w:rPr>
          <w:rFonts w:ascii="Times New Roman" w:hAnsi="Times New Roman"/>
          <w:sz w:val="28"/>
          <w:szCs w:val="28"/>
        </w:rPr>
        <w:t>[51]</w:t>
      </w:r>
      <w:r w:rsidRPr="0005765C">
        <w:rPr>
          <w:rFonts w:ascii="Times New Roman" w:hAnsi="Times New Roman"/>
          <w:sz w:val="28"/>
          <w:szCs w:val="28"/>
        </w:rPr>
        <w:t>.</w:t>
      </w:r>
    </w:p>
    <w:p w:rsidR="00C50C1B" w:rsidRPr="0005765C" w:rsidRDefault="00C50C1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результате анализа литературы мы смогли определить показатели исследовательской деятельности у старших дошкольников, которые определяют направление опытной работы. В таблице 1 представлены показатели, критерии, уровни сформированности исследовательской деятельности и методы отслеживания.</w:t>
      </w:r>
    </w:p>
    <w:p w:rsidR="00A85DA0" w:rsidRPr="0005765C" w:rsidRDefault="00A85DA0" w:rsidP="0005765C">
      <w:pPr>
        <w:widowControl w:val="0"/>
        <w:autoSpaceDE w:val="0"/>
        <w:autoSpaceDN w:val="0"/>
        <w:adjustRightInd w:val="0"/>
        <w:spacing w:after="0" w:line="360" w:lineRule="auto"/>
        <w:ind w:firstLine="709"/>
        <w:jc w:val="both"/>
        <w:rPr>
          <w:rFonts w:ascii="Times New Roman" w:hAnsi="Times New Roman"/>
          <w:sz w:val="28"/>
          <w:szCs w:val="28"/>
        </w:rPr>
      </w:pPr>
    </w:p>
    <w:p w:rsidR="00AC3E9B" w:rsidRPr="0005765C" w:rsidRDefault="00AC3E9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Таблица 1</w:t>
      </w:r>
    </w:p>
    <w:p w:rsidR="00AC3E9B" w:rsidRPr="0005765C" w:rsidRDefault="00AC3E9B"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Показатели и критерии уровня овладения (сформированности) детьми исследовательской деятельностью.</w:t>
      </w:r>
    </w:p>
    <w:tbl>
      <w:tblPr>
        <w:tblpPr w:leftFromText="180" w:rightFromText="180" w:vertAnchor="text" w:horzAnchor="page" w:tblpX="1851" w:tblpY="13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1418"/>
        <w:gridCol w:w="1985"/>
        <w:gridCol w:w="1842"/>
      </w:tblGrid>
      <w:tr w:rsidR="003C55EE" w:rsidRPr="0005765C" w:rsidTr="0005765C">
        <w:trPr>
          <w:trHeight w:val="274"/>
        </w:trPr>
        <w:tc>
          <w:tcPr>
            <w:tcW w:w="2235" w:type="dxa"/>
            <w:vMerge w:val="restart"/>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Показатели и критерии</w:t>
            </w:r>
          </w:p>
        </w:tc>
        <w:tc>
          <w:tcPr>
            <w:tcW w:w="5245" w:type="dxa"/>
            <w:gridSpan w:val="3"/>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Уровни</w:t>
            </w:r>
          </w:p>
        </w:tc>
        <w:tc>
          <w:tcPr>
            <w:tcW w:w="1842" w:type="dxa"/>
            <w:vMerge w:val="restart"/>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Методы отслеживания</w:t>
            </w:r>
          </w:p>
        </w:tc>
      </w:tr>
      <w:tr w:rsidR="003C55EE" w:rsidRPr="0005765C" w:rsidTr="0005765C">
        <w:trPr>
          <w:trHeight w:val="341"/>
        </w:trPr>
        <w:tc>
          <w:tcPr>
            <w:tcW w:w="2235" w:type="dxa"/>
            <w:vMerge/>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Высокий уровень</w:t>
            </w:r>
          </w:p>
        </w:tc>
        <w:tc>
          <w:tcPr>
            <w:tcW w:w="1418" w:type="dxa"/>
          </w:tcPr>
          <w:p w:rsidR="00864D47"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Средний уровень</w:t>
            </w:r>
          </w:p>
        </w:tc>
        <w:tc>
          <w:tcPr>
            <w:tcW w:w="198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Низкий уровень</w:t>
            </w:r>
          </w:p>
        </w:tc>
        <w:tc>
          <w:tcPr>
            <w:tcW w:w="1842" w:type="dxa"/>
            <w:vMerge/>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1. Выделение проблемы (находит противоречие, формулирует проблему).</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Самостоятельно видит проблему</w:t>
            </w: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418" w:type="dxa"/>
          </w:tcPr>
          <w:p w:rsidR="003C55EE" w:rsidRPr="0005765C" w:rsidRDefault="0005765C" w:rsidP="0005765C">
            <w:pPr>
              <w:widowControl w:val="0"/>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Иногда самостоя</w:t>
            </w:r>
            <w:r w:rsidR="003C55EE" w:rsidRPr="0005765C">
              <w:rPr>
                <w:rFonts w:ascii="Times New Roman" w:hAnsi="Times New Roman"/>
                <w:sz w:val="20"/>
                <w:szCs w:val="20"/>
              </w:rPr>
              <w:t>тельно, но чаще с помощью воспитателя.</w:t>
            </w:r>
          </w:p>
        </w:tc>
        <w:tc>
          <w:tcPr>
            <w:tcW w:w="1985" w:type="dxa"/>
          </w:tcPr>
          <w:p w:rsidR="00864D47"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Не видит самостоятельно</w:t>
            </w:r>
            <w:r w:rsidR="00AA6266" w:rsidRPr="0005765C">
              <w:rPr>
                <w:rFonts w:ascii="Times New Roman" w:hAnsi="Times New Roman"/>
                <w:sz w:val="20"/>
                <w:szCs w:val="20"/>
              </w:rPr>
              <w:t>, принимает проблему, подсказанную воспи</w:t>
            </w:r>
            <w:r w:rsidRPr="0005765C">
              <w:rPr>
                <w:rFonts w:ascii="Times New Roman" w:hAnsi="Times New Roman"/>
                <w:sz w:val="20"/>
                <w:szCs w:val="20"/>
              </w:rPr>
              <w:t>тателем, не проявляет активности в самостоятельном ее поиске.</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Наблюдение в процессе выделения проблемы.</w:t>
            </w: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r>
      <w:tr w:rsidR="003C55EE" w:rsidRPr="0005765C" w:rsidTr="0005765C">
        <w:tc>
          <w:tcPr>
            <w:tcW w:w="2235" w:type="dxa"/>
          </w:tcPr>
          <w:p w:rsidR="00896F13" w:rsidRPr="0005765C" w:rsidRDefault="00A85DA0"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2.Формули-рование вопросов.</w:t>
            </w:r>
          </w:p>
        </w:tc>
        <w:tc>
          <w:tcPr>
            <w:tcW w:w="1842" w:type="dxa"/>
          </w:tcPr>
          <w:p w:rsidR="003C55EE" w:rsidRPr="0005765C" w:rsidRDefault="00AA6266"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Формули</w:t>
            </w:r>
            <w:r w:rsidR="003C55EE" w:rsidRPr="0005765C">
              <w:rPr>
                <w:rFonts w:ascii="Times New Roman" w:hAnsi="Times New Roman"/>
                <w:sz w:val="20"/>
                <w:szCs w:val="20"/>
              </w:rPr>
              <w:t>рует вопросы.</w:t>
            </w:r>
          </w:p>
        </w:tc>
        <w:tc>
          <w:tcPr>
            <w:tcW w:w="1418" w:type="dxa"/>
          </w:tcPr>
          <w:p w:rsidR="003C55EE" w:rsidRPr="0005765C" w:rsidRDefault="00AA6266"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Формули</w:t>
            </w:r>
            <w:r w:rsidR="003C55EE" w:rsidRPr="0005765C">
              <w:rPr>
                <w:rFonts w:ascii="Times New Roman" w:hAnsi="Times New Roman"/>
                <w:sz w:val="20"/>
                <w:szCs w:val="20"/>
              </w:rPr>
              <w:t>рует вопросы.</w:t>
            </w:r>
          </w:p>
        </w:tc>
        <w:tc>
          <w:tcPr>
            <w:tcW w:w="198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842" w:type="dxa"/>
          </w:tcPr>
          <w:p w:rsidR="00896F13"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Наблюдение в процессе формулировки вопросов, анализ вопросов.</w:t>
            </w: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3. Целеполагание и целеустремленность (ставит цель исследования, осуществляет поиск эффективного решения проблемы).</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Самостоятельно (в группе</w:t>
            </w:r>
            <w:r w:rsidR="0005765C">
              <w:rPr>
                <w:rFonts w:ascii="Times New Roman" w:hAnsi="Times New Roman"/>
                <w:sz w:val="20"/>
                <w:szCs w:val="20"/>
              </w:rPr>
              <w:t>). Проявляет волевые и интеллек</w:t>
            </w:r>
            <w:r w:rsidRPr="0005765C">
              <w:rPr>
                <w:rFonts w:ascii="Times New Roman" w:hAnsi="Times New Roman"/>
                <w:sz w:val="20"/>
                <w:szCs w:val="20"/>
              </w:rPr>
              <w:t>туальные усилия (строит схемы, рисунки, объясняет).</w:t>
            </w:r>
          </w:p>
        </w:tc>
        <w:tc>
          <w:tcPr>
            <w:tcW w:w="1418" w:type="dxa"/>
          </w:tcPr>
          <w:p w:rsidR="00464A8D"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С помощью воспитател</w:t>
            </w:r>
            <w:r w:rsidR="0005765C">
              <w:rPr>
                <w:rFonts w:ascii="Times New Roman" w:hAnsi="Times New Roman"/>
                <w:sz w:val="20"/>
                <w:szCs w:val="20"/>
              </w:rPr>
              <w:t>я. Проявляет волевые и интеллек</w:t>
            </w:r>
            <w:r w:rsidRPr="0005765C">
              <w:rPr>
                <w:rFonts w:ascii="Times New Roman" w:hAnsi="Times New Roman"/>
                <w:sz w:val="20"/>
                <w:szCs w:val="20"/>
              </w:rPr>
              <w:t>туальные усилия (строит схемы, рисунки, объясняет).</w:t>
            </w:r>
          </w:p>
        </w:tc>
        <w:tc>
          <w:tcPr>
            <w:tcW w:w="198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С помощью воспитателя.</w:t>
            </w: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Наблюдения за процессом деятельности, отчетом о результатах.</w:t>
            </w: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4.Выдвижение гипотез и решения проблем.</w:t>
            </w:r>
          </w:p>
        </w:tc>
        <w:tc>
          <w:tcPr>
            <w:tcW w:w="1842" w:type="dxa"/>
          </w:tcPr>
          <w:p w:rsidR="003C55EE" w:rsidRPr="0005765C" w:rsidRDefault="002729B1"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Активно высказы</w:t>
            </w:r>
            <w:r w:rsidR="003C55EE" w:rsidRPr="0005765C">
              <w:rPr>
                <w:rFonts w:ascii="Times New Roman" w:hAnsi="Times New Roman"/>
                <w:sz w:val="20"/>
                <w:szCs w:val="20"/>
              </w:rPr>
              <w:t>вает предположения, гипотезы (много, оригинальные), предлагает различные решения (несколько вариантов).</w:t>
            </w:r>
          </w:p>
        </w:tc>
        <w:tc>
          <w:tcPr>
            <w:tcW w:w="1418"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Выдвигает гипотезы, чаще с помощь</w:t>
            </w:r>
            <w:r w:rsidR="002729B1" w:rsidRPr="0005765C">
              <w:rPr>
                <w:rFonts w:ascii="Times New Roman" w:hAnsi="Times New Roman"/>
                <w:sz w:val="20"/>
                <w:szCs w:val="20"/>
              </w:rPr>
              <w:t>ю воспита</w:t>
            </w:r>
            <w:r w:rsidRPr="0005765C">
              <w:rPr>
                <w:rFonts w:ascii="Times New Roman" w:hAnsi="Times New Roman"/>
                <w:sz w:val="20"/>
                <w:szCs w:val="20"/>
              </w:rPr>
              <w:t>теля, предлагает одно решение</w:t>
            </w:r>
            <w:r w:rsidR="0097783F" w:rsidRPr="0005765C">
              <w:rPr>
                <w:rFonts w:ascii="Times New Roman" w:hAnsi="Times New Roman"/>
                <w:sz w:val="20"/>
                <w:szCs w:val="20"/>
              </w:rPr>
              <w:t>.</w:t>
            </w:r>
          </w:p>
        </w:tc>
        <w:tc>
          <w:tcPr>
            <w:tcW w:w="1985" w:type="dxa"/>
          </w:tcPr>
          <w:p w:rsidR="003C55EE" w:rsidRPr="0005765C" w:rsidRDefault="003C55EE" w:rsidP="0005765C">
            <w:pPr>
              <w:widowControl w:val="0"/>
              <w:pBdr>
                <w:bottom w:val="single" w:sz="12" w:space="1" w:color="auto"/>
              </w:pBdr>
              <w:autoSpaceDE w:val="0"/>
              <w:autoSpaceDN w:val="0"/>
              <w:adjustRightInd w:val="0"/>
              <w:spacing w:after="0" w:line="360" w:lineRule="auto"/>
              <w:jc w:val="both"/>
              <w:rPr>
                <w:rFonts w:ascii="Times New Roman" w:hAnsi="Times New Roman"/>
                <w:sz w:val="20"/>
                <w:szCs w:val="20"/>
              </w:rPr>
            </w:pP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Наблюдение.</w:t>
            </w: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5.Способность описывать явления, процессы.</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Полное, логическое описание.</w:t>
            </w:r>
          </w:p>
        </w:tc>
        <w:tc>
          <w:tcPr>
            <w:tcW w:w="1418"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Не совсем полное, логическое описание.</w:t>
            </w:r>
          </w:p>
        </w:tc>
        <w:tc>
          <w:tcPr>
            <w:tcW w:w="1985" w:type="dxa"/>
          </w:tcPr>
          <w:p w:rsidR="003C55EE" w:rsidRPr="0005765C" w:rsidRDefault="003C55EE" w:rsidP="0005765C">
            <w:pPr>
              <w:widowControl w:val="0"/>
              <w:pBdr>
                <w:bottom w:val="single" w:sz="12" w:space="1" w:color="auto"/>
              </w:pBdr>
              <w:autoSpaceDE w:val="0"/>
              <w:autoSpaceDN w:val="0"/>
              <w:adjustRightInd w:val="0"/>
              <w:spacing w:after="0" w:line="360" w:lineRule="auto"/>
              <w:jc w:val="both"/>
              <w:rPr>
                <w:rFonts w:ascii="Times New Roman" w:hAnsi="Times New Roman"/>
                <w:sz w:val="20"/>
                <w:szCs w:val="20"/>
              </w:rPr>
            </w:pPr>
          </w:p>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p>
        </w:tc>
        <w:tc>
          <w:tcPr>
            <w:tcW w:w="1842" w:type="dxa"/>
          </w:tcPr>
          <w:p w:rsidR="00D93B3C"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Наблюдение за деятельностью, отчет о результатах исследования</w:t>
            </w:r>
            <w:r w:rsidR="00464A8D" w:rsidRPr="0005765C">
              <w:rPr>
                <w:rFonts w:ascii="Times New Roman" w:hAnsi="Times New Roman"/>
                <w:sz w:val="20"/>
                <w:szCs w:val="20"/>
              </w:rPr>
              <w:t>.</w:t>
            </w: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6.Фо</w:t>
            </w:r>
            <w:r w:rsidR="00AA6266" w:rsidRPr="0005765C">
              <w:rPr>
                <w:rFonts w:ascii="Times New Roman" w:hAnsi="Times New Roman"/>
                <w:sz w:val="20"/>
                <w:szCs w:val="20"/>
              </w:rPr>
              <w:t>рмулировка выводов и умозаключе</w:t>
            </w:r>
            <w:r w:rsidRPr="0005765C">
              <w:rPr>
                <w:rFonts w:ascii="Times New Roman" w:hAnsi="Times New Roman"/>
                <w:sz w:val="20"/>
                <w:szCs w:val="20"/>
              </w:rPr>
              <w:t>ний</w:t>
            </w:r>
            <w:r w:rsidR="0097783F" w:rsidRPr="0005765C">
              <w:rPr>
                <w:rFonts w:ascii="Times New Roman" w:hAnsi="Times New Roman"/>
                <w:sz w:val="20"/>
                <w:szCs w:val="20"/>
              </w:rPr>
              <w:t>.</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Формулирует в речи, достигнут или не результат, замечает соответствие или несоответ</w:t>
            </w:r>
            <w:r w:rsidR="00A15A1D" w:rsidRPr="0005765C">
              <w:rPr>
                <w:rFonts w:ascii="Times New Roman" w:hAnsi="Times New Roman"/>
                <w:sz w:val="20"/>
                <w:szCs w:val="20"/>
              </w:rPr>
              <w:t>ствие получен</w:t>
            </w:r>
            <w:r w:rsidRPr="0005765C">
              <w:rPr>
                <w:rFonts w:ascii="Times New Roman" w:hAnsi="Times New Roman"/>
                <w:sz w:val="20"/>
                <w:szCs w:val="20"/>
              </w:rPr>
              <w:t>ного результата гипотезе, делает выводы.</w:t>
            </w:r>
          </w:p>
        </w:tc>
        <w:tc>
          <w:tcPr>
            <w:tcW w:w="1418" w:type="dxa"/>
          </w:tcPr>
          <w:p w:rsidR="008334D5" w:rsidRPr="0005765C" w:rsidRDefault="0005765C" w:rsidP="0005765C">
            <w:pPr>
              <w:widowControl w:val="0"/>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Может сформулировать выводы самостоя</w:t>
            </w:r>
            <w:r w:rsidR="003C55EE" w:rsidRPr="0005765C">
              <w:rPr>
                <w:rFonts w:ascii="Times New Roman" w:hAnsi="Times New Roman"/>
                <w:sz w:val="20"/>
                <w:szCs w:val="20"/>
              </w:rPr>
              <w:t>тельно или п</w:t>
            </w:r>
            <w:r>
              <w:rPr>
                <w:rFonts w:ascii="Times New Roman" w:hAnsi="Times New Roman"/>
                <w:sz w:val="20"/>
                <w:szCs w:val="20"/>
              </w:rPr>
              <w:t>о наводящим вопросам, аргументи</w:t>
            </w:r>
            <w:r w:rsidR="003C55EE" w:rsidRPr="0005765C">
              <w:rPr>
                <w:rFonts w:ascii="Times New Roman" w:hAnsi="Times New Roman"/>
                <w:sz w:val="20"/>
                <w:szCs w:val="20"/>
              </w:rPr>
              <w:t>рует свои суждения и пользуется доказател</w:t>
            </w:r>
            <w:r>
              <w:rPr>
                <w:rFonts w:ascii="Times New Roman" w:hAnsi="Times New Roman"/>
                <w:sz w:val="20"/>
                <w:szCs w:val="20"/>
              </w:rPr>
              <w:t>ь</w:t>
            </w:r>
            <w:r w:rsidR="003C55EE" w:rsidRPr="0005765C">
              <w:rPr>
                <w:rFonts w:ascii="Times New Roman" w:hAnsi="Times New Roman"/>
                <w:sz w:val="20"/>
                <w:szCs w:val="20"/>
              </w:rPr>
              <w:t>ствами и с помощью взрослого.</w:t>
            </w:r>
          </w:p>
        </w:tc>
        <w:tc>
          <w:tcPr>
            <w:tcW w:w="1985" w:type="dxa"/>
          </w:tcPr>
          <w:p w:rsidR="003C55EE" w:rsidRPr="0005765C" w:rsidRDefault="00AA6266"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Затрудняет</w:t>
            </w:r>
            <w:r w:rsidR="003C55EE" w:rsidRPr="0005765C">
              <w:rPr>
                <w:rFonts w:ascii="Times New Roman" w:hAnsi="Times New Roman"/>
                <w:sz w:val="20"/>
                <w:szCs w:val="20"/>
              </w:rPr>
              <w:t>ся в речевых формулировках, не видит ошибок, не умеет обсуждать результат.</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Анализ высказываний, отчетов.</w:t>
            </w:r>
          </w:p>
        </w:tc>
      </w:tr>
      <w:tr w:rsidR="003C55EE" w:rsidRPr="0005765C" w:rsidTr="0005765C">
        <w:tc>
          <w:tcPr>
            <w:tcW w:w="223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7. Степень самостоятельности при проведении исследования.</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Самостоятельно ставит проблему, отыскивает метод ее решения и </w:t>
            </w:r>
            <w:r w:rsidR="00AA6266" w:rsidRPr="0005765C">
              <w:rPr>
                <w:rFonts w:ascii="Times New Roman" w:hAnsi="Times New Roman"/>
                <w:sz w:val="20"/>
                <w:szCs w:val="20"/>
              </w:rPr>
              <w:t>осуществля</w:t>
            </w:r>
            <w:r w:rsidRPr="0005765C">
              <w:rPr>
                <w:rFonts w:ascii="Times New Roman" w:hAnsi="Times New Roman"/>
                <w:sz w:val="20"/>
                <w:szCs w:val="20"/>
              </w:rPr>
              <w:t>ет его.</w:t>
            </w:r>
          </w:p>
        </w:tc>
        <w:tc>
          <w:tcPr>
            <w:tcW w:w="1418"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Педагог ст</w:t>
            </w:r>
            <w:r w:rsidR="0005765C">
              <w:rPr>
                <w:rFonts w:ascii="Times New Roman" w:hAnsi="Times New Roman"/>
                <w:sz w:val="20"/>
                <w:szCs w:val="20"/>
              </w:rPr>
              <w:t>авит проблему, ребенок самостоя</w:t>
            </w:r>
            <w:r w:rsidRPr="0005765C">
              <w:rPr>
                <w:rFonts w:ascii="Times New Roman" w:hAnsi="Times New Roman"/>
                <w:sz w:val="20"/>
                <w:szCs w:val="20"/>
              </w:rPr>
              <w:t>тельно ищет метод ее решения.</w:t>
            </w:r>
          </w:p>
        </w:tc>
        <w:tc>
          <w:tcPr>
            <w:tcW w:w="1985"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 xml:space="preserve">Педагог ставит проблему, намечает метод ее </w:t>
            </w:r>
            <w:r w:rsidR="00A15A1D" w:rsidRPr="0005765C">
              <w:rPr>
                <w:rFonts w:ascii="Times New Roman" w:hAnsi="Times New Roman"/>
                <w:sz w:val="20"/>
                <w:szCs w:val="20"/>
              </w:rPr>
              <w:t>решения, ребенок осуществляет поиск при</w:t>
            </w:r>
            <w:r w:rsidR="0005765C" w:rsidRPr="0005765C">
              <w:rPr>
                <w:rFonts w:ascii="Times New Roman" w:hAnsi="Times New Roman"/>
                <w:sz w:val="20"/>
                <w:szCs w:val="20"/>
              </w:rPr>
              <w:t xml:space="preserve"> </w:t>
            </w:r>
            <w:r w:rsidR="00A15A1D" w:rsidRPr="0005765C">
              <w:rPr>
                <w:rFonts w:ascii="Times New Roman" w:hAnsi="Times New Roman"/>
                <w:sz w:val="20"/>
                <w:szCs w:val="20"/>
              </w:rPr>
              <w:t>значитель</w:t>
            </w:r>
            <w:r w:rsidRPr="0005765C">
              <w:rPr>
                <w:rFonts w:ascii="Times New Roman" w:hAnsi="Times New Roman"/>
                <w:sz w:val="20"/>
                <w:szCs w:val="20"/>
              </w:rPr>
              <w:t>ной помощи взрослого.</w:t>
            </w:r>
          </w:p>
        </w:tc>
        <w:tc>
          <w:tcPr>
            <w:tcW w:w="1842" w:type="dxa"/>
          </w:tcPr>
          <w:p w:rsidR="003C55EE" w:rsidRPr="0005765C" w:rsidRDefault="003C55EE" w:rsidP="0005765C">
            <w:pPr>
              <w:widowControl w:val="0"/>
              <w:autoSpaceDE w:val="0"/>
              <w:autoSpaceDN w:val="0"/>
              <w:adjustRightInd w:val="0"/>
              <w:spacing w:after="0" w:line="360" w:lineRule="auto"/>
              <w:jc w:val="both"/>
              <w:rPr>
                <w:rFonts w:ascii="Times New Roman" w:hAnsi="Times New Roman"/>
                <w:sz w:val="20"/>
                <w:szCs w:val="20"/>
              </w:rPr>
            </w:pPr>
            <w:r w:rsidRPr="0005765C">
              <w:rPr>
                <w:rFonts w:ascii="Times New Roman" w:hAnsi="Times New Roman"/>
                <w:sz w:val="20"/>
                <w:szCs w:val="20"/>
              </w:rPr>
              <w:t>Наблюдение в процессе работы на занятии, в группах.</w:t>
            </w:r>
          </w:p>
        </w:tc>
      </w:tr>
    </w:tbl>
    <w:p w:rsidR="008334D5" w:rsidRPr="0005765C" w:rsidRDefault="008334D5"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Уровни сформированности исследовательской деятельности: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низкий уровень – 1 балл; характеризуется низким познавательным интересом; отсутствием активности в поиске проблемы; неумением самост</w:t>
      </w:r>
      <w:r w:rsidR="00A85DA0" w:rsidRPr="0005765C">
        <w:rPr>
          <w:rFonts w:ascii="Times New Roman" w:hAnsi="Times New Roman"/>
          <w:sz w:val="28"/>
          <w:szCs w:val="28"/>
        </w:rPr>
        <w:t>оятельно сформулировать вопросы; неправильностью выстраивания гипотезы, планированием своей деятельности</w:t>
      </w:r>
      <w:r w:rsidRPr="0005765C">
        <w:rPr>
          <w:rFonts w:ascii="Times New Roman" w:hAnsi="Times New Roman"/>
          <w:sz w:val="28"/>
          <w:szCs w:val="28"/>
        </w:rPr>
        <w:t>; затруднениями в подготовке материала и достижении поставленной цели; трудностями в речевых формулировках, неумением обсудить результаты;</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средний уровень – 2 балл; характеризуется наличием у ребенка познавательного интереса; умением в большинстве случаев видеть проблему, высказать предположения по данной проблеме, выдвижение единственного решения; </w:t>
      </w:r>
      <w:r w:rsidR="00D1005A" w:rsidRPr="0005765C">
        <w:rPr>
          <w:rFonts w:ascii="Times New Roman" w:hAnsi="Times New Roman"/>
          <w:sz w:val="28"/>
          <w:szCs w:val="28"/>
        </w:rPr>
        <w:t>правильностью</w:t>
      </w:r>
      <w:r w:rsidRPr="0005765C">
        <w:rPr>
          <w:rFonts w:ascii="Times New Roman" w:hAnsi="Times New Roman"/>
          <w:sz w:val="28"/>
          <w:szCs w:val="28"/>
        </w:rPr>
        <w:t xml:space="preserve"> в планировании; самостоятельности в выборе материала для экспериментирования; настойчивостью и последовательностью в достижении цели; умением сформировать выводы самостоятельно, либо по наводящим вопросам; умением пользоваться доказательствами, но не всегда полно и логично; при</w:t>
      </w:r>
      <w:r w:rsidR="0005765C">
        <w:rPr>
          <w:rFonts w:ascii="Times New Roman" w:hAnsi="Times New Roman"/>
          <w:sz w:val="28"/>
          <w:szCs w:val="28"/>
        </w:rPr>
        <w:t xml:space="preserve"> </w:t>
      </w:r>
      <w:r w:rsidRPr="0005765C">
        <w:rPr>
          <w:rFonts w:ascii="Times New Roman" w:hAnsi="Times New Roman"/>
          <w:sz w:val="28"/>
          <w:szCs w:val="28"/>
        </w:rPr>
        <w:t>организации деятельности требуется постоянная направляющая помощь взрослого;</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высокий уровень – 3 балла; характеризуется умением самостоятельно видеть проблему, </w:t>
      </w:r>
      <w:r w:rsidR="00D1005A" w:rsidRPr="0005765C">
        <w:rPr>
          <w:rFonts w:ascii="Times New Roman" w:hAnsi="Times New Roman"/>
          <w:sz w:val="28"/>
          <w:szCs w:val="28"/>
        </w:rPr>
        <w:t>правильностью формирования вопросов, выдвижения гипотез</w:t>
      </w:r>
      <w:r w:rsidRPr="0005765C">
        <w:rPr>
          <w:rFonts w:ascii="Times New Roman" w:hAnsi="Times New Roman"/>
          <w:sz w:val="28"/>
          <w:szCs w:val="28"/>
        </w:rPr>
        <w:t>; предположения; способностью выдвигать способы решения, аргументируя и доказывая их; самостоятельностью и осознанностью в планировании своей работы; способностью дать оценку результату, сделать выводы; замечать соответствие полученного результата гипотезе.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 выделенным уровням можно проводить наблюдение за развитием исследовательской деятельности.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основании исследований ученых по проблеме формирования исследовательской деятельности у детей дошкольного возраста мы пришли к выв</w:t>
      </w:r>
      <w:r w:rsidR="00C50C1B" w:rsidRPr="0005765C">
        <w:rPr>
          <w:rFonts w:ascii="Times New Roman" w:hAnsi="Times New Roman"/>
          <w:sz w:val="28"/>
          <w:szCs w:val="28"/>
        </w:rPr>
        <w:t>оду о том, что исследовательская</w:t>
      </w:r>
      <w:r w:rsidRPr="0005765C">
        <w:rPr>
          <w:rFonts w:ascii="Times New Roman" w:hAnsi="Times New Roman"/>
          <w:sz w:val="28"/>
          <w:szCs w:val="28"/>
        </w:rPr>
        <w:t xml:space="preserve"> </w:t>
      </w:r>
      <w:r w:rsidR="00C50C1B" w:rsidRPr="0005765C">
        <w:rPr>
          <w:rFonts w:ascii="Times New Roman" w:hAnsi="Times New Roman"/>
          <w:sz w:val="28"/>
          <w:szCs w:val="28"/>
        </w:rPr>
        <w:t xml:space="preserve">деятельность </w:t>
      </w:r>
      <w:r w:rsidRPr="0005765C">
        <w:rPr>
          <w:rFonts w:ascii="Times New Roman" w:hAnsi="Times New Roman"/>
          <w:sz w:val="28"/>
          <w:szCs w:val="28"/>
        </w:rPr>
        <w:t>характеризуется рядом характеристик:</w:t>
      </w:r>
    </w:p>
    <w:p w:rsidR="00BF0F28" w:rsidRPr="0005765C" w:rsidRDefault="00BF0F28" w:rsidP="0005765C">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видеть и формулировать проблему, то есть выбирать тему исследования.</w:t>
      </w:r>
    </w:p>
    <w:p w:rsidR="00BF0F28" w:rsidRPr="0005765C" w:rsidRDefault="00BF0F28" w:rsidP="0005765C">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выдвигать разнообразные гипотезы.</w:t>
      </w:r>
    </w:p>
    <w:p w:rsidR="00BF0F28" w:rsidRPr="0005765C" w:rsidRDefault="00BF0F28" w:rsidP="0005765C">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вести поиск и находить возможные варианты решения.</w:t>
      </w:r>
    </w:p>
    <w:p w:rsidR="00BF0F28" w:rsidRPr="0005765C" w:rsidRDefault="00BF0F28" w:rsidP="0005765C">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проводить эксперименты.</w:t>
      </w:r>
    </w:p>
    <w:p w:rsidR="00BF0F28" w:rsidRPr="0005765C" w:rsidRDefault="00BF0F28" w:rsidP="0005765C">
      <w:pPr>
        <w:widowControl w:val="0"/>
        <w:numPr>
          <w:ilvl w:val="0"/>
          <w:numId w:val="10"/>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Умение делать выводы и умозаключения по результатам собственных исследований.</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Данным умениям необходимо целенаправленно обучать детей. Также для успешного осуществления исследовательской деятельности важно соблюдать логику проведения исследования, не нарушая последовательность и не исключая отдельные его этапы.</w:t>
      </w:r>
    </w:p>
    <w:p w:rsidR="00464A8D" w:rsidRPr="0005765C" w:rsidRDefault="00464A8D"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05765C" w:rsidP="0005765C">
      <w:pPr>
        <w:widowControl w:val="0"/>
        <w:autoSpaceDE w:val="0"/>
        <w:autoSpaceDN w:val="0"/>
        <w:adjustRightInd w:val="0"/>
        <w:spacing w:after="0" w:line="360" w:lineRule="auto"/>
        <w:ind w:firstLine="709"/>
        <w:jc w:val="both"/>
        <w:rPr>
          <w:rFonts w:ascii="Times New Roman" w:hAnsi="Times New Roman"/>
          <w:caps/>
          <w:sz w:val="28"/>
          <w:szCs w:val="28"/>
        </w:rPr>
      </w:pPr>
      <w:r w:rsidRPr="0005765C">
        <w:rPr>
          <w:rFonts w:ascii="Times New Roman" w:hAnsi="Times New Roman"/>
          <w:caps/>
          <w:sz w:val="28"/>
          <w:szCs w:val="28"/>
        </w:rPr>
        <w:t xml:space="preserve">2.2 </w:t>
      </w:r>
      <w:r w:rsidR="00BF0F28" w:rsidRPr="0005765C">
        <w:rPr>
          <w:rFonts w:ascii="Times New Roman" w:hAnsi="Times New Roman"/>
          <w:caps/>
          <w:sz w:val="28"/>
          <w:szCs w:val="28"/>
        </w:rPr>
        <w:t>Выявление уровня развития исследовательской деятельности</w:t>
      </w:r>
      <w:r w:rsidRPr="0005765C">
        <w:rPr>
          <w:rFonts w:ascii="Times New Roman" w:hAnsi="Times New Roman"/>
          <w:caps/>
          <w:sz w:val="28"/>
          <w:szCs w:val="28"/>
        </w:rPr>
        <w:t xml:space="preserve"> </w:t>
      </w:r>
      <w:r w:rsidR="00BF0F28" w:rsidRPr="0005765C">
        <w:rPr>
          <w:rFonts w:ascii="Times New Roman" w:hAnsi="Times New Roman"/>
          <w:caps/>
          <w:sz w:val="28"/>
          <w:szCs w:val="28"/>
        </w:rPr>
        <w:t>(ко</w:t>
      </w:r>
      <w:r w:rsidRPr="0005765C">
        <w:rPr>
          <w:rFonts w:ascii="Times New Roman" w:hAnsi="Times New Roman"/>
          <w:caps/>
          <w:sz w:val="28"/>
          <w:szCs w:val="28"/>
        </w:rPr>
        <w:t>нстатирующий этап эксперимента)</w:t>
      </w:r>
    </w:p>
    <w:p w:rsidR="006B2883" w:rsidRPr="0005765C" w:rsidRDefault="006B2883"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Опытная работа была проведена в три этапа.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lang w:val="en-US"/>
        </w:rPr>
        <w:t>I</w:t>
      </w:r>
      <w:r w:rsidRPr="0005765C">
        <w:rPr>
          <w:rFonts w:ascii="Times New Roman" w:hAnsi="Times New Roman"/>
          <w:sz w:val="28"/>
          <w:szCs w:val="28"/>
        </w:rPr>
        <w:t xml:space="preserve"> этап: Констатирующий эксперимент.</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этапа: выявить исходный уровень сформированности исследовательского поведения у детей для определения методов и приемов, при помощи которых возможно будет формировать и развивать исследовательскую деятельность на основе математического материала.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lang w:val="en-US"/>
        </w:rPr>
        <w:t>II</w:t>
      </w:r>
      <w:r w:rsidRPr="0005765C">
        <w:rPr>
          <w:rFonts w:ascii="Times New Roman" w:hAnsi="Times New Roman"/>
          <w:sz w:val="28"/>
          <w:szCs w:val="28"/>
        </w:rPr>
        <w:t xml:space="preserve"> этап: Формирующий эксперимент.</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этапа: на основе выделенных условий к организации процесса исследования, а также результатов констатирующего эксперимента спроектировать и провести работу, направленную на формирование навыков исследовательской деятельности у старших дошкольников в процессе ознакомления с величинами и их измерением.</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lang w:val="en-US"/>
        </w:rPr>
        <w:t>III</w:t>
      </w:r>
      <w:r w:rsidRPr="0005765C">
        <w:rPr>
          <w:rFonts w:ascii="Times New Roman" w:hAnsi="Times New Roman"/>
          <w:sz w:val="28"/>
          <w:szCs w:val="28"/>
        </w:rPr>
        <w:t xml:space="preserve"> этап: Контрольный этап эксперимента.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этапа: определить уровень сформированности навыков исследовательской деятельности старших дошкольников после проведения формирующего эксперимента.</w:t>
      </w:r>
    </w:p>
    <w:p w:rsidR="00BF0F28" w:rsidRPr="0005765C" w:rsidRDefault="00BF0F28" w:rsidP="0005765C">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Констатирующий эксперимент.</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Его цель: выявить исходный уровень сформированности исследовательского поведения у детей для определения методов и приемов, при помощи которых возможно будет </w:t>
      </w:r>
      <w:r w:rsidR="00D1005A" w:rsidRPr="0005765C">
        <w:rPr>
          <w:rFonts w:ascii="Times New Roman" w:hAnsi="Times New Roman"/>
          <w:sz w:val="28"/>
          <w:szCs w:val="28"/>
        </w:rPr>
        <w:t>формировать,</w:t>
      </w:r>
      <w:r w:rsidRPr="0005765C">
        <w:rPr>
          <w:rFonts w:ascii="Times New Roman" w:hAnsi="Times New Roman"/>
          <w:sz w:val="28"/>
          <w:szCs w:val="28"/>
        </w:rPr>
        <w:t xml:space="preserve"> и развивать исследовательскую деятельность на основе математического материала.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 констатирующего эксперимента:</w:t>
      </w:r>
    </w:p>
    <w:p w:rsidR="00BF0F28" w:rsidRPr="0005765C" w:rsidRDefault="00BF0F28" w:rsidP="0005765C">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Провести диагностику уровня сформированности исследовательской деятельности.</w:t>
      </w:r>
    </w:p>
    <w:p w:rsidR="00BF0F28" w:rsidRPr="0005765C" w:rsidRDefault="00BF0F28" w:rsidP="0005765C">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Обобщить полученные результаты.</w:t>
      </w:r>
    </w:p>
    <w:p w:rsidR="00BF0F28" w:rsidRPr="0005765C" w:rsidRDefault="00BF0F28" w:rsidP="0005765C">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Установить типичные затруднения, которые испытывают дети при овладении навыками и умениями исследовательской деятельности.</w:t>
      </w:r>
    </w:p>
    <w:p w:rsidR="00BF0F28" w:rsidRPr="0005765C" w:rsidRDefault="00BF0F28" w:rsidP="0005765C">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Наметить основные пути преодоления выявленных затруднений и совершенствования методики обучения проведению исследований старшими дошкольниками.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Место и сроки проведения эксперимента: </w:t>
      </w:r>
      <w:r w:rsidR="007C6568" w:rsidRPr="0005765C">
        <w:rPr>
          <w:rFonts w:ascii="Times New Roman" w:hAnsi="Times New Roman"/>
          <w:sz w:val="28"/>
          <w:szCs w:val="28"/>
        </w:rPr>
        <w:t xml:space="preserve">г. Асбест, </w:t>
      </w:r>
      <w:r w:rsidR="00D1005A" w:rsidRPr="0005765C">
        <w:rPr>
          <w:rFonts w:ascii="Times New Roman" w:hAnsi="Times New Roman"/>
          <w:sz w:val="28"/>
          <w:szCs w:val="28"/>
        </w:rPr>
        <w:t>МДОУ детский сад № 52</w:t>
      </w:r>
      <w:r w:rsidRPr="0005765C">
        <w:rPr>
          <w:rFonts w:ascii="Times New Roman" w:hAnsi="Times New Roman"/>
          <w:sz w:val="28"/>
          <w:szCs w:val="28"/>
        </w:rPr>
        <w:t>, старшая группа; сентябрь 2008 года.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Методы исследования: наблюдение, индивидуальный опрос, анализ деятельности детей, метод математической обработки данных.</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 эксперимента: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Детям были предложены задания: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1.</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уровень сформированности умения видеть проблемы и выдвигать гипотезы, предположения.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Соглашаясь с мнением А.И. Савенкова, что «исследовательская деятельность – это творческая деятельность,</w:t>
      </w:r>
      <w:r w:rsidR="007C6568" w:rsidRPr="0005765C">
        <w:rPr>
          <w:rFonts w:ascii="Times New Roman" w:hAnsi="Times New Roman"/>
          <w:sz w:val="28"/>
          <w:szCs w:val="28"/>
        </w:rPr>
        <w:t xml:space="preserve"> </w:t>
      </w:r>
      <w:r w:rsidRPr="0005765C">
        <w:rPr>
          <w:rFonts w:ascii="Times New Roman" w:hAnsi="Times New Roman"/>
          <w:sz w:val="28"/>
          <w:szCs w:val="28"/>
        </w:rPr>
        <w:t>которая имеет свою специфику»</w:t>
      </w:r>
      <w:r w:rsidR="00D1005A" w:rsidRPr="0005765C">
        <w:rPr>
          <w:rFonts w:ascii="Times New Roman" w:hAnsi="Times New Roman"/>
          <w:sz w:val="28"/>
          <w:szCs w:val="28"/>
        </w:rPr>
        <w:t>[37]</w:t>
      </w:r>
      <w:r w:rsidRPr="0005765C">
        <w:rPr>
          <w:rFonts w:ascii="Times New Roman" w:hAnsi="Times New Roman"/>
          <w:sz w:val="28"/>
          <w:szCs w:val="28"/>
        </w:rPr>
        <w:t>, мы не требуем от ребенка ясного, словесного оформления проблемы, достаточно ее общей, приблизительной характеристики. Одно из главных требований к гипотезе – ее согласованность к фактическим материалом; она должна быть обоснованной, указывающей на путь исследовательского поиска. Однако, мы согласны с точкой зрения А.И. Савенкова</w:t>
      </w:r>
      <w:r w:rsidR="00D1005A" w:rsidRPr="0005765C">
        <w:rPr>
          <w:rFonts w:ascii="Times New Roman" w:hAnsi="Times New Roman"/>
          <w:sz w:val="28"/>
          <w:szCs w:val="28"/>
        </w:rPr>
        <w:t>[41]</w:t>
      </w:r>
      <w:r w:rsidRPr="0005765C">
        <w:rPr>
          <w:rFonts w:ascii="Times New Roman" w:hAnsi="Times New Roman"/>
          <w:sz w:val="28"/>
          <w:szCs w:val="28"/>
        </w:rPr>
        <w:t>, что для детских исследований важно умение вырабатывать гипотезы по принципу «чем больше, тем лучше».</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карточки с изображением Медведя, Лисы и Зайца; изображения окон в доме каждого из животных; карточка прямоугольной формы, обозначающая отрез ткани.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1. Проверить уровень сформированности умения видеть проблему.</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Формулировка задания: трое друзей – Медведь, Лиса и Заяц, отправились в магазин «Ткани» покупать отрез для штор. Им понравилась </w:t>
      </w:r>
      <w:r w:rsidR="00C076DA" w:rsidRPr="0005765C">
        <w:rPr>
          <w:rFonts w:ascii="Times New Roman" w:hAnsi="Times New Roman"/>
          <w:sz w:val="28"/>
          <w:szCs w:val="28"/>
        </w:rPr>
        <w:t>о</w:t>
      </w:r>
      <w:r w:rsidRPr="0005765C">
        <w:rPr>
          <w:rFonts w:ascii="Times New Roman" w:hAnsi="Times New Roman"/>
          <w:sz w:val="28"/>
          <w:szCs w:val="28"/>
        </w:rPr>
        <w:t>дна и та же ткань. Но ее осталось немного. Как узнать, на чье окно можно сшить шторы из ткани?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Дети предлагают свои варианты.</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2. Проверить умение выдвигать гипотезы, строить предположения.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ты определил на чье окошко можно сшить шторы из этого отреза ткани. А что можно бы сшить каждому из друзей из этой ткани?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2.</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уровень сформированности умения задавать вопросы.</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карточки с изображением деревьев, кувшинов, 3 мальчиков разного роста.</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посмотри внимательно на карточки, ты видишь на них разные предметы. Пожалуйста, задай мне как можно больше вопросов, глядя на эти карточки.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Если ребенок затрудняется или ограничивается 1 – 2 вопросами, ему можно помочь, подсказав, что вопросы могут бы</w:t>
      </w:r>
      <w:r w:rsidR="0005765C">
        <w:rPr>
          <w:rFonts w:ascii="Times New Roman" w:hAnsi="Times New Roman"/>
          <w:sz w:val="28"/>
          <w:szCs w:val="28"/>
        </w:rPr>
        <w:t>ть самыми разными и необычными.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3.</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умение рассуждать, описывать явления, процессы и обобщать.</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2 полоски – ленточки, например, желтого цвета, разные по длине; 2 условные мерки – белая и красная, разной длины.</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наши знакомые Медведь, Лис и Заяц собрались в гости к кукле Насте. Они решили идти не с пустыми руками, а подарить новые ленты. Ленты должны быть одинаковой длины. Но как это сделать, наши друзья не знают. Посмотри внимательно на ленты. Как ты думаешь, одинаковой длины они или нет? Давай проверим твои предположения с помощь</w:t>
      </w:r>
      <w:r w:rsidR="00A81C56" w:rsidRPr="0005765C">
        <w:rPr>
          <w:rFonts w:ascii="Times New Roman" w:hAnsi="Times New Roman"/>
          <w:sz w:val="28"/>
          <w:szCs w:val="28"/>
        </w:rPr>
        <w:t>ю</w:t>
      </w:r>
      <w:r w:rsidRPr="0005765C">
        <w:rPr>
          <w:rFonts w:ascii="Times New Roman" w:hAnsi="Times New Roman"/>
          <w:sz w:val="28"/>
          <w:szCs w:val="28"/>
        </w:rPr>
        <w:t xml:space="preserve"> мерок (ребенку предлагается измерить одну ленту белой меркой, другую – красной). Сколько раз уложилась по длине первой ленты белая мерка? А по длине второй ленты – красная мерка? Как ты думаешь, почему получились разные числа? Как убедиться, что ленты одинаковой длины?</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Задания 4.</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определить умение проводить эксперимент с реальным объектом, проверить умение делать выводы и умозаключения.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1. Определить умение проводить эксперимент.</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пианино, кубик, карандаш, кружка, лист бумаги, мяч, веревка, кирпичик.</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предположим, что некоторое время музыкальные занятия будут проходить не в музыкальном зале, а в группе. Для этого нужно переставить пианино из зала к нам в группу. Единственное свободное место в группе между двух окон. Как узнать, войдет ли пианино на это место? Если дети затрудняются, подтолкнуть их к выводу, что можно было бы попробовать поставить на выбранное место, но это трудно и неудобно. Как еще можно проверить? Обратить внимание ребенка на предметы, которые лежат перед ним. Можно помочь ребенку, подсказав, что, используя некоторые из имеющихся предметов, можно проверить, войдет ли место пианино. Как это сделать? Какими предметами удобнее воспользоваться? Что нужно сделать?</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2. Проверить умение делать выводы и умозаключения.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ты измерил пианино с помощью разных предметов. Какой результат у тебя получился? Какими предметами было удобнее пользоваться? Почему? Зачем нужно было измерять пианино и то место, куда хотели его поставить?</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Степень самостоятельности ребенка не этапах проведения исследования оценивалась по результатам наблюдения за деятельностью детей в процессе осуществления данной деятельности.</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w:t>
      </w:r>
      <w:r w:rsidR="0005765C">
        <w:rPr>
          <w:rFonts w:ascii="Times New Roman" w:hAnsi="Times New Roman"/>
          <w:sz w:val="28"/>
          <w:szCs w:val="28"/>
        </w:rPr>
        <w:t xml:space="preserve"> </w:t>
      </w:r>
      <w:r w:rsidRPr="0005765C">
        <w:rPr>
          <w:rFonts w:ascii="Times New Roman" w:hAnsi="Times New Roman"/>
          <w:sz w:val="28"/>
          <w:szCs w:val="28"/>
        </w:rPr>
        <w:t>количественной</w:t>
      </w:r>
      <w:r w:rsidR="0005765C">
        <w:rPr>
          <w:rFonts w:ascii="Times New Roman" w:hAnsi="Times New Roman"/>
          <w:sz w:val="28"/>
          <w:szCs w:val="28"/>
        </w:rPr>
        <w:t xml:space="preserve"> </w:t>
      </w:r>
      <w:r w:rsidRPr="0005765C">
        <w:rPr>
          <w:rFonts w:ascii="Times New Roman" w:hAnsi="Times New Roman"/>
          <w:sz w:val="28"/>
          <w:szCs w:val="28"/>
        </w:rPr>
        <w:t>обработки</w:t>
      </w:r>
      <w:r w:rsidR="0005765C">
        <w:rPr>
          <w:rFonts w:ascii="Times New Roman" w:hAnsi="Times New Roman"/>
          <w:sz w:val="28"/>
          <w:szCs w:val="28"/>
        </w:rPr>
        <w:t xml:space="preserve"> </w:t>
      </w:r>
      <w:r w:rsidRPr="0005765C">
        <w:rPr>
          <w:rFonts w:ascii="Times New Roman" w:hAnsi="Times New Roman"/>
          <w:sz w:val="28"/>
          <w:szCs w:val="28"/>
        </w:rPr>
        <w:t>материалов</w:t>
      </w:r>
      <w:r w:rsidR="0005765C">
        <w:rPr>
          <w:rFonts w:ascii="Times New Roman" w:hAnsi="Times New Roman"/>
          <w:sz w:val="28"/>
          <w:szCs w:val="28"/>
        </w:rPr>
        <w:t xml:space="preserve"> </w:t>
      </w:r>
      <w:r w:rsidRPr="0005765C">
        <w:rPr>
          <w:rFonts w:ascii="Times New Roman" w:hAnsi="Times New Roman"/>
          <w:sz w:val="28"/>
          <w:szCs w:val="28"/>
        </w:rPr>
        <w:t>была</w:t>
      </w:r>
      <w:r w:rsidR="0005765C">
        <w:rPr>
          <w:rFonts w:ascii="Times New Roman" w:hAnsi="Times New Roman"/>
          <w:sz w:val="28"/>
          <w:szCs w:val="28"/>
        </w:rPr>
        <w:t xml:space="preserve"> </w:t>
      </w:r>
      <w:r w:rsidRPr="0005765C">
        <w:rPr>
          <w:rFonts w:ascii="Times New Roman" w:hAnsi="Times New Roman"/>
          <w:sz w:val="28"/>
          <w:szCs w:val="28"/>
        </w:rPr>
        <w:t>использована 3-бальная система. Использование математических расчетов дало возможность достаточно точно и объективно определить уровни сформированности исследовательских умений старших дошкольников, а также четко фиксировать их продвижение в знаниях и умениях.</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После выполнения задания и стоящих в нем задач в специальную графу таблицы заносились отметки о баллах. В процессе выполнения заданий использовались некоторые виды стимулирования деятельности детей: поощрения – похвалу, одобрение; помощь воспитателя.</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Проведя диагностику, мы получили следующие результаты, отраженные в диаграммах по каждой диагностической методике, проведенной с двумя группами детей:</w:t>
      </w:r>
    </w:p>
    <w:p w:rsidR="00D1005A" w:rsidRPr="0005765C" w:rsidRDefault="00D1005A" w:rsidP="0005765C">
      <w:pPr>
        <w:widowControl w:val="0"/>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Диаграмма 1 </w:t>
      </w:r>
    </w:p>
    <w:p w:rsidR="00BF0F28" w:rsidRPr="0005765C" w:rsidRDefault="00BF0F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выделять и формулировать проблемы:</w:t>
      </w:r>
    </w:p>
    <w:p w:rsidR="0005765C" w:rsidRDefault="00F16E8E"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46.75pt">
            <v:imagedata r:id="rId8" o:title=""/>
          </v:shape>
        </w:pict>
      </w:r>
    </w:p>
    <w:p w:rsidR="00BF0F28" w:rsidRPr="0005765C" w:rsidRDefault="0005765C"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0F28" w:rsidRPr="0005765C">
        <w:rPr>
          <w:rFonts w:ascii="Times New Roman" w:hAnsi="Times New Roman"/>
          <w:sz w:val="28"/>
          <w:szCs w:val="28"/>
        </w:rPr>
        <w:t>Диаграмма 2</w:t>
      </w:r>
    </w:p>
    <w:p w:rsidR="00BF0F28" w:rsidRPr="0005765C" w:rsidRDefault="00BF0F28"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выдвигать гипотезы и строить предположения:</w:t>
      </w:r>
    </w:p>
    <w:p w:rsidR="0005765C" w:rsidRDefault="00F16E8E"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405pt;height:252pt">
            <v:imagedata r:id="rId9" o:title=""/>
          </v:shape>
        </w:pict>
      </w:r>
    </w:p>
    <w:p w:rsidR="0005765C" w:rsidRDefault="0005765C"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3</w:t>
      </w:r>
    </w:p>
    <w:p w:rsidR="0097783F" w:rsidRPr="0005765C" w:rsidRDefault="0097783F"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формулировать и задавать вопросы:</w:t>
      </w:r>
    </w:p>
    <w:p w:rsidR="0005765C" w:rsidRDefault="00F16E8E"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96.75pt;height:258pt">
            <v:imagedata r:id="rId10" o:title=""/>
          </v:shape>
        </w:pict>
      </w:r>
    </w:p>
    <w:p w:rsidR="00BF0F28" w:rsidRPr="0005765C" w:rsidRDefault="0005765C" w:rsidP="0005765C">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0F28" w:rsidRPr="0005765C">
        <w:rPr>
          <w:rFonts w:ascii="Times New Roman" w:hAnsi="Times New Roman"/>
          <w:sz w:val="28"/>
          <w:szCs w:val="28"/>
        </w:rPr>
        <w:t>Диаграмма 4</w:t>
      </w:r>
    </w:p>
    <w:p w:rsidR="00BF0F28" w:rsidRPr="0005765C" w:rsidRDefault="00BF0F28"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описывать явления, процессы; рассуждать и обобщать:</w:t>
      </w:r>
    </w:p>
    <w:p w:rsidR="00A81C56" w:rsidRPr="0005765C" w:rsidRDefault="00F16E8E"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87pt;height:252pt">
            <v:imagedata r:id="rId11" o:title=""/>
          </v:shape>
        </w:pict>
      </w:r>
    </w:p>
    <w:p w:rsidR="0005765C" w:rsidRDefault="0005765C"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p>
    <w:p w:rsidR="00BF0F28" w:rsidRPr="0005765C" w:rsidRDefault="00BF0F28"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5</w:t>
      </w:r>
    </w:p>
    <w:p w:rsidR="00A81C56" w:rsidRPr="0005765C" w:rsidRDefault="00BF0F28"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делать выводы и умозаключения:</w:t>
      </w:r>
      <w:r w:rsidR="00F16E8E">
        <w:rPr>
          <w:rFonts w:ascii="Times New Roman" w:hAnsi="Times New Roman"/>
          <w:sz w:val="28"/>
          <w:szCs w:val="28"/>
        </w:rPr>
        <w:pict>
          <v:shape id="_x0000_i1029" type="#_x0000_t75" style="width:426.75pt;height:252.75pt">
            <v:imagedata r:id="rId12" o:title=""/>
          </v:shape>
        </w:pict>
      </w:r>
    </w:p>
    <w:p w:rsidR="00BF0F28" w:rsidRPr="0005765C" w:rsidRDefault="0005765C"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0F28" w:rsidRPr="0005765C">
        <w:rPr>
          <w:rFonts w:ascii="Times New Roman" w:hAnsi="Times New Roman"/>
          <w:sz w:val="28"/>
          <w:szCs w:val="28"/>
        </w:rPr>
        <w:t>Диаграмма 6</w:t>
      </w:r>
    </w:p>
    <w:p w:rsidR="00BF0F28" w:rsidRPr="0005765C" w:rsidRDefault="00BF0F28"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Степень самостоятельности при проведении эксперимента:</w:t>
      </w:r>
    </w:p>
    <w:p w:rsidR="00BF0F28" w:rsidRPr="0005765C" w:rsidRDefault="00F16E8E" w:rsidP="0005765C">
      <w:pPr>
        <w:widowControl w:val="0"/>
        <w:tabs>
          <w:tab w:val="left" w:pos="127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422.25pt;height:260.25pt">
            <v:imagedata r:id="rId13" o:title=""/>
          </v:shape>
        </w:pict>
      </w:r>
    </w:p>
    <w:p w:rsidR="0005765C" w:rsidRPr="007A357B" w:rsidRDefault="00C01DB6" w:rsidP="0005765C">
      <w:pPr>
        <w:widowControl w:val="0"/>
        <w:spacing w:after="0" w:line="360" w:lineRule="auto"/>
        <w:ind w:firstLine="709"/>
        <w:jc w:val="both"/>
        <w:rPr>
          <w:rFonts w:ascii="Times New Roman" w:hAnsi="Times New Roman"/>
          <w:color w:val="FFFFFF"/>
          <w:sz w:val="28"/>
          <w:szCs w:val="28"/>
        </w:rPr>
      </w:pPr>
      <w:r w:rsidRPr="007A357B">
        <w:rPr>
          <w:rFonts w:ascii="Times New Roman" w:hAnsi="Times New Roman"/>
          <w:color w:val="FFFFFF"/>
          <w:sz w:val="28"/>
          <w:szCs w:val="28"/>
        </w:rPr>
        <w:t>исследовательский величина измерение дошкольник</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Результаты диагностики по 1</w:t>
      </w:r>
      <w:r w:rsidR="003A336C" w:rsidRPr="0005765C">
        <w:rPr>
          <w:rFonts w:ascii="Times New Roman" w:hAnsi="Times New Roman"/>
          <w:sz w:val="28"/>
          <w:szCs w:val="28"/>
        </w:rPr>
        <w:t xml:space="preserve"> и 2 группам приведены в сводной</w:t>
      </w:r>
      <w:r w:rsidRPr="0005765C">
        <w:rPr>
          <w:rFonts w:ascii="Times New Roman" w:hAnsi="Times New Roman"/>
          <w:sz w:val="28"/>
          <w:szCs w:val="28"/>
        </w:rPr>
        <w:t xml:space="preserve"> та</w:t>
      </w:r>
      <w:r w:rsidR="003A336C" w:rsidRPr="0005765C">
        <w:rPr>
          <w:rFonts w:ascii="Times New Roman" w:hAnsi="Times New Roman"/>
          <w:sz w:val="28"/>
          <w:szCs w:val="28"/>
        </w:rPr>
        <w:t>блице</w:t>
      </w:r>
      <w:r w:rsidRPr="0005765C">
        <w:rPr>
          <w:rFonts w:ascii="Times New Roman" w:hAnsi="Times New Roman"/>
          <w:sz w:val="28"/>
          <w:szCs w:val="28"/>
        </w:rPr>
        <w:t xml:space="preserve"> </w:t>
      </w:r>
      <w:r w:rsidR="003A336C" w:rsidRPr="0005765C">
        <w:rPr>
          <w:rFonts w:ascii="Times New Roman" w:hAnsi="Times New Roman"/>
          <w:sz w:val="28"/>
          <w:szCs w:val="28"/>
        </w:rPr>
        <w:t>2</w:t>
      </w:r>
      <w:r w:rsidR="00A81C56" w:rsidRPr="0005765C">
        <w:rPr>
          <w:rFonts w:ascii="Times New Roman" w:hAnsi="Times New Roman"/>
          <w:sz w:val="28"/>
          <w:szCs w:val="28"/>
        </w:rPr>
        <w:t xml:space="preserve"> и 3 (приложение)</w:t>
      </w:r>
      <w:r w:rsidRPr="0005765C">
        <w:rPr>
          <w:rFonts w:ascii="Times New Roman" w:hAnsi="Times New Roman"/>
          <w:sz w:val="28"/>
          <w:szCs w:val="28"/>
        </w:rPr>
        <w:t>. Исходя из полученных данных, имеем следующие результаты, указывающие на сформированности исследовательской деятельности по группам детей: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Экспериментальна</w:t>
      </w:r>
      <w:r w:rsidR="007E0CD9" w:rsidRPr="0005765C">
        <w:rPr>
          <w:rFonts w:ascii="Times New Roman" w:hAnsi="Times New Roman"/>
          <w:sz w:val="28"/>
          <w:szCs w:val="28"/>
        </w:rPr>
        <w:t>я группа – высокий уровень – 10?3</w:t>
      </w:r>
      <w:r w:rsidRPr="0005765C">
        <w:rPr>
          <w:rFonts w:ascii="Times New Roman" w:hAnsi="Times New Roman"/>
          <w:sz w:val="28"/>
          <w:szCs w:val="28"/>
        </w:rPr>
        <w:t xml:space="preserve">% </w:t>
      </w:r>
    </w:p>
    <w:p w:rsidR="00BF0F28" w:rsidRPr="0005765C" w:rsidRDefault="003A336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007E0CD9" w:rsidRPr="0005765C">
        <w:rPr>
          <w:rFonts w:ascii="Times New Roman" w:hAnsi="Times New Roman"/>
          <w:sz w:val="28"/>
          <w:szCs w:val="28"/>
        </w:rPr>
        <w:t>средний уровень – 46,8</w:t>
      </w:r>
      <w:r w:rsidR="00BF0F28" w:rsidRPr="0005765C">
        <w:rPr>
          <w:rFonts w:ascii="Times New Roman" w:hAnsi="Times New Roman"/>
          <w:sz w:val="28"/>
          <w:szCs w:val="28"/>
        </w:rPr>
        <w:t>%</w:t>
      </w:r>
    </w:p>
    <w:p w:rsidR="00BF0F28" w:rsidRPr="0005765C" w:rsidRDefault="0040430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007E0CD9" w:rsidRPr="0005765C">
        <w:rPr>
          <w:rFonts w:ascii="Times New Roman" w:hAnsi="Times New Roman"/>
          <w:sz w:val="28"/>
          <w:szCs w:val="28"/>
        </w:rPr>
        <w:t>низкий уровень – 42,9</w:t>
      </w:r>
      <w:r w:rsidR="00BF0F28"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Контрольна</w:t>
      </w:r>
      <w:r w:rsidR="007E0CD9" w:rsidRPr="0005765C">
        <w:rPr>
          <w:rFonts w:ascii="Times New Roman" w:hAnsi="Times New Roman"/>
          <w:sz w:val="28"/>
          <w:szCs w:val="28"/>
        </w:rPr>
        <w:t>я группа – высокий уровень – 4,8</w:t>
      </w:r>
      <w:r w:rsidRPr="0005765C">
        <w:rPr>
          <w:rFonts w:ascii="Times New Roman" w:hAnsi="Times New Roman"/>
          <w:sz w:val="28"/>
          <w:szCs w:val="28"/>
        </w:rPr>
        <w:t>%</w:t>
      </w:r>
    </w:p>
    <w:p w:rsidR="00BF0F28" w:rsidRPr="0005765C" w:rsidRDefault="003A336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0005765C">
        <w:rPr>
          <w:rFonts w:ascii="Times New Roman" w:hAnsi="Times New Roman"/>
          <w:sz w:val="28"/>
          <w:szCs w:val="28"/>
        </w:rPr>
        <w:t xml:space="preserve"> </w:t>
      </w:r>
      <w:r w:rsidR="007E0CD9" w:rsidRPr="0005765C">
        <w:rPr>
          <w:rFonts w:ascii="Times New Roman" w:hAnsi="Times New Roman"/>
          <w:sz w:val="28"/>
          <w:szCs w:val="28"/>
        </w:rPr>
        <w:t>средний уровень – 39,7</w:t>
      </w:r>
      <w:r w:rsidR="00BF0F28" w:rsidRPr="0005765C">
        <w:rPr>
          <w:rFonts w:ascii="Times New Roman" w:hAnsi="Times New Roman"/>
          <w:sz w:val="28"/>
          <w:szCs w:val="28"/>
        </w:rPr>
        <w:t>%</w:t>
      </w:r>
    </w:p>
    <w:p w:rsidR="00BF0F28" w:rsidRPr="0005765C" w:rsidRDefault="0040430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0005765C">
        <w:rPr>
          <w:rFonts w:ascii="Times New Roman" w:hAnsi="Times New Roman"/>
          <w:sz w:val="28"/>
          <w:szCs w:val="28"/>
        </w:rPr>
        <w:t xml:space="preserve"> </w:t>
      </w:r>
      <w:r w:rsidR="007E0CD9" w:rsidRPr="0005765C">
        <w:rPr>
          <w:rFonts w:ascii="Times New Roman" w:hAnsi="Times New Roman"/>
          <w:sz w:val="28"/>
          <w:szCs w:val="28"/>
        </w:rPr>
        <w:t>низкий уровень – 55,5</w:t>
      </w:r>
      <w:r w:rsidR="00BF0F28"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сравнения приведем результаты в виде диаграмм:</w:t>
      </w:r>
    </w:p>
    <w:p w:rsidR="00BF0F28" w:rsidRPr="0005765C" w:rsidRDefault="007D145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0F28" w:rsidRPr="0005765C">
        <w:rPr>
          <w:rFonts w:ascii="Times New Roman" w:hAnsi="Times New Roman"/>
          <w:sz w:val="28"/>
          <w:szCs w:val="28"/>
        </w:rPr>
        <w:t>Диаграмма 7</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навыков исследовательской деятельности по итогам констатирующего эксперимента (экспериментальная и контрольная группы):</w:t>
      </w:r>
    </w:p>
    <w:p w:rsidR="00BF0F28"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425.25pt;height:252pt">
            <v:imagedata r:id="rId14" o:title=""/>
          </v:shape>
        </w:pict>
      </w: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Сравнив результаты, мы увидели примерно одинаковые данные: 1/3 частей всех детей показали средний уровень сформированности исследовательской деятельн</w:t>
      </w:r>
      <w:r w:rsidR="007E0CD9" w:rsidRPr="0005765C">
        <w:rPr>
          <w:rFonts w:ascii="Times New Roman" w:hAnsi="Times New Roman"/>
          <w:sz w:val="28"/>
          <w:szCs w:val="28"/>
        </w:rPr>
        <w:t>ости; меньшее число из них (46,8% и 39,7</w:t>
      </w:r>
      <w:r w:rsidRPr="0005765C">
        <w:rPr>
          <w:rFonts w:ascii="Times New Roman" w:hAnsi="Times New Roman"/>
          <w:sz w:val="28"/>
          <w:szCs w:val="28"/>
        </w:rPr>
        <w:t>%) – достаточно обладают навык</w:t>
      </w:r>
      <w:r w:rsidR="00F2252A" w:rsidRPr="0005765C">
        <w:rPr>
          <w:rFonts w:ascii="Times New Roman" w:hAnsi="Times New Roman"/>
          <w:sz w:val="28"/>
          <w:szCs w:val="28"/>
        </w:rPr>
        <w:t>ами исследовательской деятельности</w:t>
      </w:r>
      <w:r w:rsidRPr="0005765C">
        <w:rPr>
          <w:rFonts w:ascii="Times New Roman" w:hAnsi="Times New Roman"/>
          <w:sz w:val="28"/>
          <w:szCs w:val="28"/>
        </w:rPr>
        <w:t>; и дово</w:t>
      </w:r>
      <w:r w:rsidR="007E0CD9" w:rsidRPr="0005765C">
        <w:rPr>
          <w:rFonts w:ascii="Times New Roman" w:hAnsi="Times New Roman"/>
          <w:sz w:val="28"/>
          <w:szCs w:val="28"/>
        </w:rPr>
        <w:t>льно большой процент ребят (42,9% и 55,5</w:t>
      </w:r>
      <w:r w:rsidR="00F2252A" w:rsidRPr="0005765C">
        <w:rPr>
          <w:rFonts w:ascii="Times New Roman" w:hAnsi="Times New Roman"/>
          <w:sz w:val="28"/>
          <w:szCs w:val="28"/>
        </w:rPr>
        <w:t>%) не умеют вести исследовательскую</w:t>
      </w:r>
      <w:r w:rsidRPr="0005765C">
        <w:rPr>
          <w:rFonts w:ascii="Times New Roman" w:hAnsi="Times New Roman"/>
          <w:sz w:val="28"/>
          <w:szCs w:val="28"/>
        </w:rPr>
        <w:t xml:space="preserve"> деятельность по тем</w:t>
      </w:r>
      <w:r w:rsidR="007E0CD9" w:rsidRPr="0005765C">
        <w:rPr>
          <w:rFonts w:ascii="Times New Roman" w:hAnsi="Times New Roman"/>
          <w:sz w:val="28"/>
          <w:szCs w:val="28"/>
        </w:rPr>
        <w:t xml:space="preserve"> или иным причинам. И только 10,3</w:t>
      </w:r>
      <w:r w:rsidRPr="0005765C">
        <w:rPr>
          <w:rFonts w:ascii="Times New Roman" w:hAnsi="Times New Roman"/>
          <w:sz w:val="28"/>
          <w:szCs w:val="28"/>
        </w:rPr>
        <w:t>%</w:t>
      </w:r>
      <w:r w:rsidR="0005765C">
        <w:rPr>
          <w:rFonts w:ascii="Times New Roman" w:hAnsi="Times New Roman"/>
          <w:sz w:val="28"/>
          <w:szCs w:val="28"/>
        </w:rPr>
        <w:t xml:space="preserve"> </w:t>
      </w:r>
      <w:r w:rsidRPr="0005765C">
        <w:rPr>
          <w:rFonts w:ascii="Times New Roman" w:hAnsi="Times New Roman"/>
          <w:sz w:val="28"/>
          <w:szCs w:val="28"/>
        </w:rPr>
        <w:t>детей владеют навыками ведения исследовательской</w:t>
      </w:r>
      <w:r w:rsidR="00A81C56" w:rsidRPr="0005765C">
        <w:rPr>
          <w:rFonts w:ascii="Times New Roman" w:hAnsi="Times New Roman"/>
          <w:sz w:val="28"/>
          <w:szCs w:val="28"/>
        </w:rPr>
        <w:t xml:space="preserve"> деятельности (рис. 7, таблица 4</w:t>
      </w:r>
      <w:r w:rsidRPr="0005765C">
        <w:rPr>
          <w:rFonts w:ascii="Times New Roman" w:hAnsi="Times New Roman"/>
          <w:sz w:val="28"/>
          <w:szCs w:val="28"/>
        </w:rPr>
        <w:t>).</w:t>
      </w:r>
    </w:p>
    <w:p w:rsidR="007D1456" w:rsidRDefault="007D1456"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Таблица 4</w:t>
      </w:r>
    </w:p>
    <w:p w:rsidR="00A81C56"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Уровни овладения детьми исследовательской деятельности (констатирующий этап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1560"/>
        <w:gridCol w:w="1382"/>
      </w:tblGrid>
      <w:tr w:rsidR="00A81C56" w:rsidRPr="0005765C" w:rsidTr="00223AB2">
        <w:trPr>
          <w:trHeight w:val="291"/>
        </w:trPr>
        <w:tc>
          <w:tcPr>
            <w:tcW w:w="4644" w:type="dxa"/>
            <w:vMerge w:val="restart"/>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 xml:space="preserve">Показатели </w:t>
            </w:r>
          </w:p>
        </w:tc>
        <w:tc>
          <w:tcPr>
            <w:tcW w:w="4643" w:type="dxa"/>
            <w:gridSpan w:val="3"/>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 xml:space="preserve">Уровни </w:t>
            </w:r>
          </w:p>
        </w:tc>
      </w:tr>
      <w:tr w:rsidR="00A81C56" w:rsidRPr="0005765C" w:rsidTr="00223AB2">
        <w:trPr>
          <w:trHeight w:val="227"/>
        </w:trPr>
        <w:tc>
          <w:tcPr>
            <w:tcW w:w="4644" w:type="dxa"/>
            <w:vMerge/>
          </w:tcPr>
          <w:p w:rsidR="00A81C56" w:rsidRPr="007D1456" w:rsidRDefault="00A81C56" w:rsidP="007D1456">
            <w:pPr>
              <w:widowControl w:val="0"/>
              <w:spacing w:after="0" w:line="360" w:lineRule="auto"/>
              <w:jc w:val="both"/>
              <w:rPr>
                <w:rFonts w:ascii="Times New Roman" w:hAnsi="Times New Roman"/>
                <w:sz w:val="20"/>
                <w:szCs w:val="20"/>
              </w:rPr>
            </w:pP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 xml:space="preserve">Высокий </w:t>
            </w:r>
          </w:p>
        </w:tc>
        <w:tc>
          <w:tcPr>
            <w:tcW w:w="1560"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 xml:space="preserve">Средний </w:t>
            </w:r>
          </w:p>
        </w:tc>
        <w:tc>
          <w:tcPr>
            <w:tcW w:w="1382"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 xml:space="preserve">Низкий </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Умение формулировать проблему.</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9,5%</w:t>
            </w:r>
          </w:p>
        </w:tc>
        <w:tc>
          <w:tcPr>
            <w:tcW w:w="1560"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42,9%</w:t>
            </w:r>
          </w:p>
        </w:tc>
        <w:tc>
          <w:tcPr>
            <w:tcW w:w="1382"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47,6%</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Умение выдвигать гипотезы, строить предположения.</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14,3%</w:t>
            </w:r>
          </w:p>
        </w:tc>
        <w:tc>
          <w:tcPr>
            <w:tcW w:w="1560" w:type="dxa"/>
          </w:tcPr>
          <w:p w:rsidR="00A81C56" w:rsidRPr="007D1456" w:rsidRDefault="007E0CD9"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28,6</w:t>
            </w:r>
            <w:r w:rsidR="00A81C56" w:rsidRPr="007D1456">
              <w:rPr>
                <w:rFonts w:ascii="Times New Roman" w:hAnsi="Times New Roman"/>
                <w:sz w:val="20"/>
                <w:szCs w:val="20"/>
              </w:rPr>
              <w:t>%</w:t>
            </w:r>
          </w:p>
        </w:tc>
        <w:tc>
          <w:tcPr>
            <w:tcW w:w="1382" w:type="dxa"/>
          </w:tcPr>
          <w:p w:rsidR="00A81C56" w:rsidRPr="007D1456" w:rsidRDefault="007E0CD9"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57,1</w:t>
            </w:r>
            <w:r w:rsidR="00A81C56" w:rsidRPr="007D1456">
              <w:rPr>
                <w:rFonts w:ascii="Times New Roman" w:hAnsi="Times New Roman"/>
                <w:sz w:val="20"/>
                <w:szCs w:val="20"/>
              </w:rPr>
              <w:t>%</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Умение формулировать и задавать вопросы.</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14,3%</w:t>
            </w:r>
          </w:p>
        </w:tc>
        <w:tc>
          <w:tcPr>
            <w:tcW w:w="1560"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71,4%</w:t>
            </w:r>
          </w:p>
        </w:tc>
        <w:tc>
          <w:tcPr>
            <w:tcW w:w="1382"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14,3%</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Умение описывать явления, процессы, рассуждать и обобщать.</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14,3%</w:t>
            </w:r>
          </w:p>
        </w:tc>
        <w:tc>
          <w:tcPr>
            <w:tcW w:w="1560"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71,4%</w:t>
            </w:r>
          </w:p>
        </w:tc>
        <w:tc>
          <w:tcPr>
            <w:tcW w:w="1382"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14,3%</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Умение делать выводы и умозаключения.</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9,5%</w:t>
            </w:r>
          </w:p>
        </w:tc>
        <w:tc>
          <w:tcPr>
            <w:tcW w:w="1560"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38%</w:t>
            </w:r>
          </w:p>
        </w:tc>
        <w:tc>
          <w:tcPr>
            <w:tcW w:w="1382" w:type="dxa"/>
          </w:tcPr>
          <w:p w:rsidR="00A81C56" w:rsidRPr="007D1456" w:rsidRDefault="007E0CD9"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52,5</w:t>
            </w:r>
            <w:r w:rsidR="00A81C56" w:rsidRPr="007D1456">
              <w:rPr>
                <w:rFonts w:ascii="Times New Roman" w:hAnsi="Times New Roman"/>
                <w:sz w:val="20"/>
                <w:szCs w:val="20"/>
              </w:rPr>
              <w:t>%</w:t>
            </w:r>
          </w:p>
        </w:tc>
      </w:tr>
      <w:tr w:rsidR="00A81C56" w:rsidRPr="0005765C" w:rsidTr="00223AB2">
        <w:tc>
          <w:tcPr>
            <w:tcW w:w="4644" w:type="dxa"/>
          </w:tcPr>
          <w:p w:rsidR="00A81C56" w:rsidRPr="007D1456" w:rsidRDefault="00A81C56" w:rsidP="007D1456">
            <w:pPr>
              <w:widowControl w:val="0"/>
              <w:numPr>
                <w:ilvl w:val="0"/>
                <w:numId w:val="27"/>
              </w:numPr>
              <w:spacing w:after="0" w:line="360" w:lineRule="auto"/>
              <w:ind w:left="0" w:firstLine="0"/>
              <w:jc w:val="both"/>
              <w:rPr>
                <w:rFonts w:ascii="Times New Roman" w:hAnsi="Times New Roman"/>
                <w:sz w:val="20"/>
                <w:szCs w:val="20"/>
              </w:rPr>
            </w:pPr>
            <w:r w:rsidRPr="007D1456">
              <w:rPr>
                <w:rFonts w:ascii="Times New Roman" w:hAnsi="Times New Roman"/>
                <w:sz w:val="20"/>
                <w:szCs w:val="20"/>
              </w:rPr>
              <w:t>Степень самостоятельности при проведении эксперимента.</w:t>
            </w:r>
          </w:p>
        </w:tc>
        <w:tc>
          <w:tcPr>
            <w:tcW w:w="1701"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0%</w:t>
            </w:r>
          </w:p>
        </w:tc>
        <w:tc>
          <w:tcPr>
            <w:tcW w:w="1560" w:type="dxa"/>
          </w:tcPr>
          <w:p w:rsidR="00A81C56" w:rsidRPr="007D1456" w:rsidRDefault="007E0CD9"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28,6</w:t>
            </w:r>
            <w:r w:rsidR="00A81C56" w:rsidRPr="007D1456">
              <w:rPr>
                <w:rFonts w:ascii="Times New Roman" w:hAnsi="Times New Roman"/>
                <w:sz w:val="20"/>
                <w:szCs w:val="20"/>
              </w:rPr>
              <w:t>%</w:t>
            </w:r>
          </w:p>
        </w:tc>
        <w:tc>
          <w:tcPr>
            <w:tcW w:w="1382" w:type="dxa"/>
          </w:tcPr>
          <w:p w:rsidR="00A81C56" w:rsidRPr="007D1456" w:rsidRDefault="00A81C56" w:rsidP="007D1456">
            <w:pPr>
              <w:widowControl w:val="0"/>
              <w:spacing w:after="0" w:line="360" w:lineRule="auto"/>
              <w:jc w:val="both"/>
              <w:rPr>
                <w:rFonts w:ascii="Times New Roman" w:hAnsi="Times New Roman"/>
                <w:sz w:val="20"/>
                <w:szCs w:val="20"/>
              </w:rPr>
            </w:pPr>
            <w:r w:rsidRPr="007D1456">
              <w:rPr>
                <w:rFonts w:ascii="Times New Roman" w:hAnsi="Times New Roman"/>
                <w:sz w:val="20"/>
                <w:szCs w:val="20"/>
              </w:rPr>
              <w:t>71,4%</w:t>
            </w:r>
          </w:p>
        </w:tc>
      </w:tr>
    </w:tbl>
    <w:p w:rsidR="00A81C56" w:rsidRPr="0005765C" w:rsidRDefault="00A81C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Главные трудности детей заключались в том, что не у всех был сформирован устойчивый познавательный интерес; даже принимая поставленную задачу или видя проблему самостоятельно, они проявляли малую активность в поиске решения, осуществляли его с направляющей помощью воспитателя; трудно давалось построения гипотез (рис. 2); рассуждения по поводу перспектив своей деятельности и даваемых результатов, затруднялись в формулировании вопросов. Встреча с проблемной ситуацией вызывала у детей затруднения, часто они не могли оформить ее словесно (рис. 1). Вызывали затруднения и ситуация связанная с задаванием вопросов. В свободной беседе дети задавали вопросы, в которых четко и ясно сформулировано то, что они хотят узнать. Однако в ситуации, требующей от них задавание вопросов (при выполнении предлагаемого задания), испытывали затруднения, и часто вместо вопросов описывали ситуации. Для вопросов была характерна также некоторая стереотипность: вопросы только одного типа, в одной форме. Отсутствовали казуальные вопросы, направленные на поиск причин того или иного явления, процесса (рис. 3). Дети не могли сконцентрировать свое внимание на конкретной проблеме, быстро теряли интерес к выявленной проблеме. Как показали наблюдения, в практической деятельности их больше привлекали либо игры с однообразными действиями (например, катание машин), либо настольные игры со знакомым содержанием, с отработанной последовательностью действий. Дети описывали явления, процессы, но не могли сделать выводов, заключений, не могли оценить собственную деятельность, часто не замечали ошибок, затруднялись в выражении собственной точки зрения, обсуждении решения (рис. 4, 5,6).</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Можно было предположить, что причины этого кроются в стандартных рамках обучения на занятиях по традиционной форме, когда дошкольникам не предоставляется или предоставляется ограниченная возможность для самостоятельного поиска истин и знаний; когда даются готовые знания; дети лишены свободного исследования, «базирующегося на любознательности».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Отсюда следует вывод, что деятельность детей должна быть организованна таким образом, чтобы форма организации учебной деятельности была направлена на развитие творческой активности ребенка дошкольного возраста.</w:t>
      </w:r>
    </w:p>
    <w:p w:rsidR="00A81C56"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анализ констатирующего эксперимента показал, что необходима формирующая работа по развитию исследовательской деятельности старших дошкольников в процессе формирования представлений о величине и ее измерении.</w:t>
      </w:r>
    </w:p>
    <w:p w:rsidR="003B3817" w:rsidRPr="0005765C" w:rsidRDefault="003B3817" w:rsidP="0005765C">
      <w:pPr>
        <w:widowControl w:val="0"/>
        <w:spacing w:after="0" w:line="360" w:lineRule="auto"/>
        <w:ind w:firstLine="709"/>
        <w:jc w:val="both"/>
        <w:rPr>
          <w:rFonts w:ascii="Times New Roman" w:hAnsi="Times New Roman"/>
          <w:sz w:val="28"/>
          <w:szCs w:val="28"/>
        </w:rPr>
      </w:pPr>
    </w:p>
    <w:p w:rsidR="00BF0F28" w:rsidRPr="007D1456" w:rsidRDefault="00A15A1D" w:rsidP="0005765C">
      <w:pPr>
        <w:widowControl w:val="0"/>
        <w:numPr>
          <w:ilvl w:val="1"/>
          <w:numId w:val="65"/>
        </w:numPr>
        <w:spacing w:after="0" w:line="360" w:lineRule="auto"/>
        <w:ind w:left="0" w:firstLine="709"/>
        <w:jc w:val="both"/>
        <w:rPr>
          <w:rFonts w:ascii="Times New Roman" w:hAnsi="Times New Roman"/>
          <w:caps/>
          <w:sz w:val="28"/>
          <w:szCs w:val="28"/>
        </w:rPr>
      </w:pPr>
      <w:r w:rsidRPr="007D1456">
        <w:rPr>
          <w:rFonts w:ascii="Times New Roman" w:hAnsi="Times New Roman"/>
          <w:caps/>
          <w:sz w:val="28"/>
          <w:szCs w:val="28"/>
        </w:rPr>
        <w:t xml:space="preserve"> </w:t>
      </w:r>
      <w:r w:rsidR="00BF0F28" w:rsidRPr="007D1456">
        <w:rPr>
          <w:rFonts w:ascii="Times New Roman" w:hAnsi="Times New Roman"/>
          <w:caps/>
          <w:sz w:val="28"/>
          <w:szCs w:val="28"/>
        </w:rPr>
        <w:t>Опыт работы по развитию исследовательской деятельности</w:t>
      </w:r>
      <w:r w:rsidR="00AA6266" w:rsidRPr="007D1456">
        <w:rPr>
          <w:rFonts w:ascii="Times New Roman" w:hAnsi="Times New Roman"/>
          <w:caps/>
          <w:sz w:val="28"/>
          <w:szCs w:val="28"/>
        </w:rPr>
        <w:t xml:space="preserve"> (формирующий этап эксперимента)</w: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на основе выделенных условий к организации процесса исследования, а также результатов констатирующего эксперимента спроектировать и провести работу, направленную на формирование навыков исследовательской деятельности у старших дошкольников в процессе ознакомления с величинами и их измерениями.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Сроки проведения: октябрь 2008 года – апрель 2009 года.</w:t>
      </w:r>
    </w:p>
    <w:p w:rsidR="00BF0F28" w:rsidRPr="0005765C" w:rsidRDefault="00B817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w:t>
      </w:r>
      <w:r w:rsidR="00BF0F28" w:rsidRPr="0005765C">
        <w:rPr>
          <w:rFonts w:ascii="Times New Roman" w:hAnsi="Times New Roman"/>
          <w:sz w:val="28"/>
          <w:szCs w:val="28"/>
        </w:rPr>
        <w:t>вою работу по формированию исследовательской деятельности у старших дошкольников мы проводили поэтапно: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1 этап – непосредственное формирование умений и навы</w:t>
      </w:r>
      <w:r w:rsidR="007E0CD9" w:rsidRPr="0005765C">
        <w:rPr>
          <w:rFonts w:ascii="Times New Roman" w:hAnsi="Times New Roman"/>
          <w:sz w:val="28"/>
          <w:szCs w:val="28"/>
        </w:rPr>
        <w:t>ков исследовательской деятельности</w:t>
      </w:r>
      <w:r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2 этап – ознакомление дошкольников с методикой учебных исследований.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3 этап – проведение детьми самостоятельных исследований.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1 этапе мы поставили пред собой задачу формирования и развития определенных специфических навыков и умений, о которых говорилось выше. Данная работа проводилась как часть занятия, как определенные задания и упражнения, игры в свободное от занятий время.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углубления, проверки уровня развития способности видеть проблему у детей использовались упражнения, предложенные американским ученым Дж. Гилфордом. По данной методике детям предлагался какой-либо знакомый предмет со свойствами, также хорошо известными. Детям предлагалось найти как можно больше вариантов нетрадиционного, но при этом реального использования этого п</w:t>
      </w:r>
      <w:r w:rsidR="00B81728" w:rsidRPr="0005765C">
        <w:rPr>
          <w:rFonts w:ascii="Times New Roman" w:hAnsi="Times New Roman"/>
          <w:sz w:val="28"/>
          <w:szCs w:val="28"/>
        </w:rPr>
        <w:t>редмета. Немного изменив задания</w:t>
      </w:r>
      <w:r w:rsidR="007E0CD9" w:rsidRPr="0005765C">
        <w:rPr>
          <w:rFonts w:ascii="Times New Roman" w:hAnsi="Times New Roman"/>
          <w:sz w:val="28"/>
          <w:szCs w:val="28"/>
        </w:rPr>
        <w:t>,</w:t>
      </w:r>
      <w:r w:rsidR="00B81728" w:rsidRPr="0005765C">
        <w:rPr>
          <w:rFonts w:ascii="Times New Roman" w:hAnsi="Times New Roman"/>
          <w:sz w:val="28"/>
          <w:szCs w:val="28"/>
        </w:rPr>
        <w:t xml:space="preserve"> мы сформулировали их</w:t>
      </w:r>
      <w:r w:rsidRPr="0005765C">
        <w:rPr>
          <w:rFonts w:ascii="Times New Roman" w:hAnsi="Times New Roman"/>
          <w:sz w:val="28"/>
          <w:szCs w:val="28"/>
        </w:rPr>
        <w:t xml:space="preserve"> следующим образом:</w:t>
      </w:r>
    </w:p>
    <w:p w:rsidR="00BF0F28" w:rsidRPr="0005765C" w:rsidRDefault="00BF0F28"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Детям предлагаются различные предметы: карандаш, кирпичик, указка, коробочка, резинка-ластик и т.д.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что можно измерить этими предметами, каким из них это будет сделать удобнее? Почему?</w:t>
      </w:r>
    </w:p>
    <w:p w:rsidR="00BF0F28" w:rsidRPr="0005765C" w:rsidRDefault="00BF0F28"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Назови предметы в твоем окружении (например: в группе, дома), которые приходится измерять. Для чего мы это делаем?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Увидеть проблему можно путем простого наблюдения и элементарного анализа действительности.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«Почему нужно мерить обувь, прежде чем покупать ее?»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«Для чего отмеряют крупу перед тем, как варить кашу?»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«Почему измеряют длину ком</w:t>
      </w:r>
      <w:r w:rsidR="00A81C56" w:rsidRPr="0005765C">
        <w:rPr>
          <w:rFonts w:ascii="Times New Roman" w:hAnsi="Times New Roman"/>
          <w:sz w:val="28"/>
          <w:szCs w:val="28"/>
        </w:rPr>
        <w:t>наты, когда покупают новые</w:t>
      </w:r>
      <w:r w:rsidR="00C17F7A" w:rsidRPr="0005765C">
        <w:rPr>
          <w:rFonts w:ascii="Times New Roman" w:hAnsi="Times New Roman"/>
          <w:sz w:val="28"/>
          <w:szCs w:val="28"/>
        </w:rPr>
        <w:t xml:space="preserve"> ковры</w:t>
      </w:r>
      <w:r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Но, не смотря на внешнюю простоту этого метода наблюдению необходимо учить. Для этого можно предложить детям такие упражнения:</w:t>
      </w:r>
    </w:p>
    <w:p w:rsidR="00354139" w:rsidRPr="0005765C" w:rsidRDefault="00BF0F28" w:rsidP="0005765C">
      <w:pPr>
        <w:widowControl w:val="0"/>
        <w:numPr>
          <w:ilvl w:val="0"/>
          <w:numId w:val="1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Материалы для изучения: образцы в виде яркой аппликации (р. 14*14см), в которой одна фигура наклеена на другую.</w:t>
      </w:r>
    </w:p>
    <w:p w:rsidR="00BF0F28" w:rsidRPr="0005765C" w:rsidRDefault="007D1456" w:rsidP="007D1456">
      <w:pPr>
        <w:widowControl w:val="0"/>
        <w:spacing w:after="0" w:line="360" w:lineRule="auto"/>
        <w:ind w:left="709"/>
        <w:jc w:val="both"/>
        <w:rPr>
          <w:rFonts w:ascii="Times New Roman" w:hAnsi="Times New Roman"/>
          <w:sz w:val="28"/>
          <w:szCs w:val="28"/>
        </w:rPr>
      </w:pPr>
      <w:r>
        <w:rPr>
          <w:rFonts w:ascii="Times New Roman" w:hAnsi="Times New Roman"/>
          <w:sz w:val="28"/>
          <w:szCs w:val="28"/>
        </w:rPr>
        <w:br w:type="page"/>
      </w:r>
      <w:r w:rsidR="00F16E8E">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0;text-align:left;margin-left:350.7pt;margin-top:68.25pt;width:126pt;height:57.2pt;z-index:251720192" fillcolor="#943634"/>
        </w:pict>
      </w:r>
      <w:r w:rsidR="00F16E8E">
        <w:rPr>
          <w:noProof/>
          <w:lang w:eastAsia="ru-RU"/>
        </w:rPr>
        <w:pict>
          <v:rect id="_x0000_s1048" style="position:absolute;left:0;text-align:left;margin-left:202.2pt;margin-top:42.7pt;width:76.5pt;height:45pt;z-index:251621888" fillcolor="#00b050"/>
        </w:pict>
      </w:r>
      <w:r w:rsidR="00F16E8E">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left:0;text-align:left;margin-left:34.95pt;margin-top:21.2pt;width:86.25pt;height:89.25pt;z-index:251620864" fillcolor="yellow"/>
        </w:pict>
      </w:r>
      <w:r w:rsidR="00F16E8E">
        <w:rPr>
          <w:noProof/>
          <w:lang w:eastAsia="ru-RU"/>
        </w:rPr>
        <w:pict>
          <v:shape id="_x0000_s1050" type="#_x0000_t32" style="position:absolute;left:0;text-align:left;margin-left:350.7pt;margin-top:7.7pt;width:126pt;height:117.75pt;flip:x;z-index:251619840" o:connectortype="straight"/>
        </w:pict>
      </w:r>
      <w:r w:rsidR="00F16E8E">
        <w:rPr>
          <w:noProof/>
          <w:lang w:eastAsia="ru-RU"/>
        </w:rPr>
        <w:pict>
          <v:shape id="_x0000_s1051" type="#_x0000_t32" style="position:absolute;left:0;text-align:left;margin-left:350.7pt;margin-top:7.7pt;width:126pt;height:117.75pt;z-index:251618816" o:connectortype="straight"/>
        </w:pict>
      </w:r>
      <w:r w:rsidR="00F16E8E">
        <w:rPr>
          <w:noProof/>
          <w:lang w:eastAsia="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178.2pt;margin-top:7.7pt;width:126.75pt;height:117.75pt;z-index:251617792" fillcolor="#c00000"/>
        </w:pict>
      </w:r>
      <w:r w:rsidR="00F16E8E">
        <w:rPr>
          <w:noProof/>
          <w:lang w:eastAsia="ru-RU"/>
        </w:rPr>
        <w:pict>
          <v:shape id="_x0000_s1053" type="#_x0000_t4" style="position:absolute;left:0;text-align:left;margin-left:16.2pt;margin-top:7.7pt;width:126pt;height:117.75pt;z-index:251616768" fillcolor="red"/>
        </w:pict>
      </w:r>
      <w:r w:rsidR="00F16E8E">
        <w:rPr>
          <w:noProof/>
          <w:lang w:eastAsia="ru-RU"/>
        </w:rPr>
        <w:pict>
          <v:rect id="_x0000_s1054" style="position:absolute;left:0;text-align:left;margin-left:178.2pt;margin-top:7.7pt;width:126.75pt;height:117.75pt;z-index:251614720" fillcolor="#0f243e"/>
        </w:pict>
      </w:r>
      <w:r w:rsidR="00F16E8E">
        <w:rPr>
          <w:noProof/>
          <w:lang w:eastAsia="ru-RU"/>
        </w:rPr>
        <w:pict>
          <v:rect id="_x0000_s1055" style="position:absolute;left:0;text-align:left;margin-left:16.2pt;margin-top:7.7pt;width:126pt;height:117.75pt;z-index:251613696" fillcolor="#0070c0"/>
        </w:pict>
      </w:r>
      <w:r w:rsidR="00F16E8E">
        <w:rPr>
          <w:noProof/>
          <w:lang w:eastAsia="ru-RU"/>
        </w:rPr>
        <w:pict>
          <v:rect id="_x0000_s1056" style="position:absolute;left:0;text-align:left;margin-left:350.7pt;margin-top:7.7pt;width:126pt;height:117.75pt;z-index:251615744" fillcolor="#ffc000"/>
        </w:pict>
      </w:r>
    </w:p>
    <w:p w:rsidR="00464A8D" w:rsidRPr="0005765C" w:rsidRDefault="00464A8D" w:rsidP="0005765C">
      <w:pPr>
        <w:widowControl w:val="0"/>
        <w:spacing w:after="0" w:line="360" w:lineRule="auto"/>
        <w:ind w:firstLine="709"/>
        <w:jc w:val="both"/>
        <w:rPr>
          <w:rFonts w:ascii="Times New Roman" w:hAnsi="Times New Roman"/>
          <w:sz w:val="28"/>
          <w:szCs w:val="28"/>
        </w:rPr>
      </w:pPr>
    </w:p>
    <w:p w:rsidR="00464A8D" w:rsidRPr="0005765C" w:rsidRDefault="00464A8D" w:rsidP="0005765C">
      <w:pPr>
        <w:widowControl w:val="0"/>
        <w:spacing w:after="0" w:line="360" w:lineRule="auto"/>
        <w:ind w:firstLine="709"/>
        <w:jc w:val="both"/>
        <w:rPr>
          <w:rFonts w:ascii="Times New Roman" w:hAnsi="Times New Roman"/>
          <w:sz w:val="28"/>
          <w:szCs w:val="28"/>
        </w:rPr>
      </w:pPr>
    </w:p>
    <w:p w:rsidR="00464A8D" w:rsidRPr="0005765C" w:rsidRDefault="00464A8D" w:rsidP="0005765C">
      <w:pPr>
        <w:widowControl w:val="0"/>
        <w:spacing w:after="0" w:line="360" w:lineRule="auto"/>
        <w:ind w:firstLine="709"/>
        <w:jc w:val="both"/>
        <w:rPr>
          <w:rFonts w:ascii="Times New Roman" w:hAnsi="Times New Roman"/>
          <w:sz w:val="28"/>
          <w:szCs w:val="28"/>
        </w:rPr>
      </w:pPr>
    </w:p>
    <w:p w:rsidR="00464A8D" w:rsidRPr="0005765C" w:rsidRDefault="00464A8D" w:rsidP="0005765C">
      <w:pPr>
        <w:widowControl w:val="0"/>
        <w:spacing w:after="0" w:line="360" w:lineRule="auto"/>
        <w:ind w:firstLine="709"/>
        <w:jc w:val="both"/>
        <w:rPr>
          <w:rFonts w:ascii="Times New Roman" w:hAnsi="Times New Roman"/>
          <w:sz w:val="28"/>
          <w:szCs w:val="28"/>
        </w:rPr>
      </w:pPr>
    </w:p>
    <w:p w:rsidR="00BF0F28" w:rsidRPr="0005765C" w:rsidRDefault="0005765C"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F0F28" w:rsidRPr="0005765C">
        <w:rPr>
          <w:rFonts w:ascii="Times New Roman" w:hAnsi="Times New Roman"/>
          <w:sz w:val="28"/>
          <w:szCs w:val="28"/>
        </w:rPr>
        <w:t>а)</w:t>
      </w:r>
      <w:r>
        <w:rPr>
          <w:rFonts w:ascii="Times New Roman" w:hAnsi="Times New Roman"/>
          <w:sz w:val="28"/>
          <w:szCs w:val="28"/>
        </w:rPr>
        <w:t xml:space="preserve"> </w:t>
      </w:r>
      <w:r w:rsidR="00BF0F28" w:rsidRPr="0005765C">
        <w:rPr>
          <w:rFonts w:ascii="Times New Roman" w:hAnsi="Times New Roman"/>
          <w:sz w:val="28"/>
          <w:szCs w:val="28"/>
        </w:rPr>
        <w:t>б)</w:t>
      </w:r>
      <w:r>
        <w:rPr>
          <w:rFonts w:ascii="Times New Roman" w:hAnsi="Times New Roman"/>
          <w:sz w:val="28"/>
          <w:szCs w:val="28"/>
        </w:rPr>
        <w:t xml:space="preserve"> </w:t>
      </w:r>
      <w:r w:rsidR="00BF0F28" w:rsidRPr="0005765C">
        <w:rPr>
          <w:rFonts w:ascii="Times New Roman" w:hAnsi="Times New Roman"/>
          <w:sz w:val="28"/>
          <w:szCs w:val="28"/>
        </w:rPr>
        <w:t xml:space="preserve">в) </w:t>
      </w: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Какие фигуры вы видите?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При этом важно обратить внимание детей на то, что сама основа имеет форму квадрата, это увеличивает количество видимых фигур.</w:t>
      </w:r>
    </w:p>
    <w:p w:rsidR="00BF0F28" w:rsidRPr="0005765C" w:rsidRDefault="00BF0F28" w:rsidP="0005765C">
      <w:pPr>
        <w:widowControl w:val="0"/>
        <w:numPr>
          <w:ilvl w:val="0"/>
          <w:numId w:val="1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Материалы: у каждого ребенка 3 полоски – красная, зеленая и желтая, у педагога 3 образца закладки.</w:t>
      </w:r>
    </w:p>
    <w:p w:rsidR="00354139" w:rsidRPr="0005765C" w:rsidRDefault="00354139"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57" style="position:absolute;left:0;text-align:left;margin-left:94.95pt;margin-top:-10.2pt;width:242.25pt;height:45.75pt;z-index:251622912" fillcolor="red">
            <v:textbox style="mso-next-textbox:#_x0000_s1057">
              <w:txbxContent>
                <w:p w:rsidR="00CA2ABC" w:rsidRDefault="00CA2ABC" w:rsidP="00BF0F28"/>
              </w:txbxContent>
            </v:textbox>
          </v:rect>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58" style="position:absolute;left:0;text-align:left;margin-left:4.2pt;margin-top:4.8pt;width:465.75pt;height:45.75pt;z-index:251623936" fillcolor="yellow">
            <v:textbox style="mso-next-textbox:#_x0000_s1058">
              <w:txbxContent>
                <w:p w:rsidR="00CA2ABC" w:rsidRDefault="00CA2ABC" w:rsidP="00BF0F28"/>
              </w:txbxContent>
            </v:textbox>
          </v:rect>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59" style="position:absolute;left:0;text-align:left;margin-left:64.95pt;margin-top:14.25pt;width:306pt;height:47.25pt;z-index:251624960" fillcolor="#92d050">
            <v:textbox style="mso-next-textbox:#_x0000_s1059">
              <w:txbxContent>
                <w:p w:rsidR="00CA2ABC" w:rsidRDefault="00CA2ABC" w:rsidP="00BF0F28"/>
              </w:txbxContent>
            </v:textbox>
          </v:rect>
        </w:pict>
      </w:r>
    </w:p>
    <w:p w:rsidR="00A81C56" w:rsidRPr="0005765C" w:rsidRDefault="00A81C56"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воспитатель показывает рисунок трех закладок и указывает на самую длинную.</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Выберите из двух полосок ту, которая соответствует этому рисунку.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 вы догадались, что именно на этой желтой полоске мы будем делать такую закладку? (на рисунке она самая длинная, и у нас она самая длинная).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 доказать, что желтая полоска длиннее зеленой? Красной? (приложить).</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 проверить, будет ли ваша желтая полоска такой длины, как моя? (приложить). Дети выполняют действия.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развития любознательности используется игра «Что в мешочке» («Чудесный мешочек»). Дети по очереди опускают в мешочек руку и наощупь определяют, что им попалось, называют предмет. Затем детям предлагается вспомнить, кто что доставал. С этим же проводится игра «Что пропало?».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Вслед за выявлением проблемы идет поиск ее решения, то есть развертывается следующая фаза мыслительного процесса – фаза решения проблемы. Гипотеза (гипотезы) возникают как возможные варианты решения проблемы. Для детских исследований важно умение вырабатывать гипотезы по принципу «чем больше, тем лучше», в данном случае годятся самые фантастические гипотезы и даже провокационные идеи. Для этой цели использовались как упражнения непосредственно не связанные с измерительной деятельностью, так и задания и упражнения, включающий программный материал.</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Необходимо отметить, что делая предположения, мы обычно используем следующие слова: может быть, предположим, допустим, возможно, что если…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Упражнение на обстоятельства: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«При каких условиях каждый из этих предметов будет очень полезен? Можете ли вы придумать условия, при которых будут полезными два и более этих предметов? (ветка дерева, телефон, кукла, фрукты, гоночный автомобиль, книга, самовар, барабан)».</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тренировки умения выдвигать гипотезы использовались упражнения, предполагающие обратное действие: «При каких условиях эти же предметы могут быть совершенно бесполезны и даже вредны?»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типы «Найдите возможную причину события» также помогали научить выдвигать гипотезы:</w:t>
      </w:r>
    </w:p>
    <w:p w:rsidR="00354139"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«У всех де</w:t>
      </w:r>
      <w:r w:rsidR="007E0CD9" w:rsidRPr="0005765C">
        <w:rPr>
          <w:rFonts w:ascii="Times New Roman" w:hAnsi="Times New Roman"/>
          <w:sz w:val="28"/>
          <w:szCs w:val="28"/>
        </w:rPr>
        <w:t>тей ленты одной длины, но разные</w:t>
      </w:r>
      <w:r w:rsidRPr="0005765C">
        <w:rPr>
          <w:rFonts w:ascii="Times New Roman" w:hAnsi="Times New Roman"/>
          <w:sz w:val="28"/>
          <w:szCs w:val="28"/>
        </w:rPr>
        <w:t xml:space="preserve"> мерки – длинные и короткие. Дети измеряют длину ленты и отвечают на вопрос: «Сколько раз поместилась мерка на ленте?» называют числа 5 и 7. Почему получились разные числа?</w:t>
      </w:r>
    </w:p>
    <w:p w:rsidR="00464A8D" w:rsidRPr="0005765C" w:rsidRDefault="00464A8D"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60" style="position:absolute;left:0;text-align:left;margin-left:27.45pt;margin-top:23.85pt;width:430.5pt;height:34.5pt;z-index:251625984" fillcolor="#002060"/>
        </w:pict>
      </w:r>
      <w:r w:rsidR="00BF0F28" w:rsidRPr="0005765C">
        <w:rPr>
          <w:rFonts w:ascii="Times New Roman" w:hAnsi="Times New Roman"/>
          <w:sz w:val="28"/>
          <w:szCs w:val="28"/>
        </w:rPr>
        <w:t>1.</w: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354139"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61" style="position:absolute;left:0;text-align:left;margin-left:27.45pt;margin-top:7.95pt;width:430.5pt;height:36pt;z-index:251629056" fillcolor="#fabf8f"/>
        </w:pict>
      </w:r>
    </w:p>
    <w:p w:rsidR="00354139" w:rsidRPr="0005765C" w:rsidRDefault="00354139"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62" style="position:absolute;left:0;text-align:left;margin-left:27.45pt;margin-top:18.05pt;width:110.25pt;height:36pt;z-index:251627008"/>
        </w:pict>
      </w:r>
      <w:r w:rsidR="00BF0F28" w:rsidRPr="0005765C">
        <w:rPr>
          <w:rFonts w:ascii="Times New Roman" w:hAnsi="Times New Roman"/>
          <w:sz w:val="28"/>
          <w:szCs w:val="28"/>
        </w:rPr>
        <w:t>2.</w: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63" style="position:absolute;left:0;text-align:left;margin-left:27.45pt;margin-top:36.5pt;width:1in;height:38.25pt;z-index:251628032"/>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(Варианты ответов: ленты одинаковые, а мерки разные).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«Том и Джерри решили узнать длину дрожки и стали измерять ее шагами. Том сообщил Джерри, что длина дорожки 5 шагов. Джерри удивился, ведь у него получилось, что длина дорожки равна 10 шагам. Почему получилось разное количество шагов (10 и 5)?»</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(Варианты ответов: - Том и Джерри измеряли разные дорожки; - у Тома большие шаги, а Джерри – маленькие).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Другим важным умением для любого исследователя является умение задавать вопросы. «Вопрос обычно</w:t>
      </w:r>
      <w:r w:rsidR="00354139" w:rsidRPr="0005765C">
        <w:rPr>
          <w:rFonts w:ascii="Times New Roman" w:hAnsi="Times New Roman"/>
          <w:sz w:val="28"/>
          <w:szCs w:val="28"/>
        </w:rPr>
        <w:t xml:space="preserve"> </w:t>
      </w:r>
      <w:r w:rsidRPr="0005765C">
        <w:rPr>
          <w:rFonts w:ascii="Times New Roman" w:hAnsi="Times New Roman"/>
          <w:sz w:val="28"/>
          <w:szCs w:val="28"/>
        </w:rPr>
        <w:t>рассматривается как форма выражения проблемы, в т о время как гипотеза – это способ решения проблемы»</w:t>
      </w:r>
      <w:r w:rsidR="00F2252A" w:rsidRPr="0005765C">
        <w:rPr>
          <w:rFonts w:ascii="Times New Roman" w:hAnsi="Times New Roman"/>
          <w:sz w:val="28"/>
          <w:szCs w:val="28"/>
        </w:rPr>
        <w:t>[51]</w:t>
      </w:r>
      <w:r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Вопросы можно разделить на две большие группы:</w:t>
      </w:r>
    </w:p>
    <w:p w:rsidR="00BF0F28" w:rsidRPr="0005765C" w:rsidRDefault="00BF0F28" w:rsidP="0005765C">
      <w:pPr>
        <w:widowControl w:val="0"/>
        <w:numPr>
          <w:ilvl w:val="0"/>
          <w:numId w:val="1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Уточняющие («Верно ли, что…», «Надо ли…», «Должен ли…» и т.п.).</w:t>
      </w:r>
    </w:p>
    <w:p w:rsidR="00BF0F28" w:rsidRPr="0005765C" w:rsidRDefault="00BF0F28" w:rsidP="0005765C">
      <w:pPr>
        <w:widowControl w:val="0"/>
        <w:numPr>
          <w:ilvl w:val="0"/>
          <w:numId w:val="1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Восполняющие. Они обычно включают слова: где, когда, кто, что, почему, какие и др.</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Обучая детей этому умению, мы познакомили их с переводом высказывания Р. Киплинга, сделанном С.Я. Маршаком, объяснить детям, что для того, чтобы больше знать, нужно как можно больше задавать вопросов: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«Есть у меня шестерка слуг</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Проворных, удалых.</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И все, что вижу я вокруг,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Все знаю я от них.</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Они по зову моему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Являются в нужде,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Зовут их Как и Почему,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Кто, Что, Когда и Где».</w:t>
      </w: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развития умения задавать вопросы использовались разные упражнения:</w:t>
      </w:r>
    </w:p>
    <w:p w:rsidR="00BF0F28" w:rsidRPr="0005765C" w:rsidRDefault="00BF0F28" w:rsidP="0005765C">
      <w:pPr>
        <w:widowControl w:val="0"/>
        <w:numPr>
          <w:ilvl w:val="0"/>
          <w:numId w:val="1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«Какие вопросы помогут тебе узнать новое о предмете (предметах), лежащем (-их) на столе?» Мы кладем на столик, например, игрушечный автомобиль, мяч, кубик, куклу (или пары предметов, отличающихся по размеру).</w:t>
      </w:r>
    </w:p>
    <w:p w:rsidR="00BF0F28" w:rsidRPr="0005765C" w:rsidRDefault="00BF0F28" w:rsidP="0005765C">
      <w:pPr>
        <w:widowControl w:val="0"/>
        <w:numPr>
          <w:ilvl w:val="0"/>
          <w:numId w:val="1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Детям предлагались картинки, на которых изображены предметы разной величины или формы (например: два дерева разной высоты, кувшины разной формы). «/Какие вопросы ты можешь задать мне, глядя на эту картинку?»</w:t>
      </w:r>
    </w:p>
    <w:p w:rsidR="00BF0F28" w:rsidRPr="0005765C" w:rsidRDefault="00BF0F28" w:rsidP="0005765C">
      <w:pPr>
        <w:widowControl w:val="0"/>
        <w:numPr>
          <w:ilvl w:val="0"/>
          <w:numId w:val="1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«Найди загаданное слово»: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дети задают друг другу разные вопросы об одном и том же предмете, начинающихся со слов «что?», «как?», «почему?», «зачем?». Обязательное правило – в вопросе должна быть невидимая связь. Например, не «Что это за фрукт?», а «Что за волшебный фрукт?»;</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один из детей загадывает слово, сообщив при этом только первый звук (можно ввести правило – слово это должно быть связано с математикой). Дети, задавая вопросы, должны отгадать слово. Ограничение одно – нельзя задавать вопросы, рассчитанные на прямое угадывание. Например, «Это цифра?»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Одно из важных исследовательских умений – это способность к обобщению понятий. К тому же сама исследовательская практика хороша тем,</w:t>
      </w:r>
      <w:r w:rsidR="0005765C">
        <w:rPr>
          <w:rFonts w:ascii="Times New Roman" w:hAnsi="Times New Roman"/>
          <w:sz w:val="28"/>
          <w:szCs w:val="28"/>
        </w:rPr>
        <w:t xml:space="preserve"> </w:t>
      </w:r>
      <w:r w:rsidRPr="0005765C">
        <w:rPr>
          <w:rFonts w:ascii="Times New Roman" w:hAnsi="Times New Roman"/>
          <w:sz w:val="28"/>
          <w:szCs w:val="28"/>
        </w:rPr>
        <w:t>что</w:t>
      </w:r>
      <w:r w:rsidR="0005765C">
        <w:rPr>
          <w:rFonts w:ascii="Times New Roman" w:hAnsi="Times New Roman"/>
          <w:sz w:val="28"/>
          <w:szCs w:val="28"/>
        </w:rPr>
        <w:t xml:space="preserve"> </w:t>
      </w:r>
      <w:r w:rsidRPr="0005765C">
        <w:rPr>
          <w:rFonts w:ascii="Times New Roman" w:hAnsi="Times New Roman"/>
          <w:sz w:val="28"/>
          <w:szCs w:val="28"/>
        </w:rPr>
        <w:t>ее</w:t>
      </w:r>
      <w:r w:rsidR="0005765C">
        <w:rPr>
          <w:rFonts w:ascii="Times New Roman" w:hAnsi="Times New Roman"/>
          <w:sz w:val="28"/>
          <w:szCs w:val="28"/>
        </w:rPr>
        <w:t xml:space="preserve"> </w:t>
      </w:r>
      <w:r w:rsidRPr="0005765C">
        <w:rPr>
          <w:rFonts w:ascii="Times New Roman" w:hAnsi="Times New Roman"/>
          <w:sz w:val="28"/>
          <w:szCs w:val="28"/>
        </w:rPr>
        <w:t>внутренняя</w:t>
      </w:r>
      <w:r w:rsidR="0005765C">
        <w:rPr>
          <w:rFonts w:ascii="Times New Roman" w:hAnsi="Times New Roman"/>
          <w:sz w:val="28"/>
          <w:szCs w:val="28"/>
        </w:rPr>
        <w:t xml:space="preserve"> </w:t>
      </w:r>
      <w:r w:rsidRPr="0005765C">
        <w:rPr>
          <w:rFonts w:ascii="Times New Roman" w:hAnsi="Times New Roman"/>
          <w:sz w:val="28"/>
          <w:szCs w:val="28"/>
        </w:rPr>
        <w:t>логика</w:t>
      </w:r>
      <w:r w:rsidR="0005765C">
        <w:rPr>
          <w:rFonts w:ascii="Times New Roman" w:hAnsi="Times New Roman"/>
          <w:sz w:val="28"/>
          <w:szCs w:val="28"/>
        </w:rPr>
        <w:t xml:space="preserve"> </w:t>
      </w:r>
      <w:r w:rsidRPr="0005765C">
        <w:rPr>
          <w:rFonts w:ascii="Times New Roman" w:hAnsi="Times New Roman"/>
          <w:sz w:val="28"/>
          <w:szCs w:val="28"/>
        </w:rPr>
        <w:t>требует</w:t>
      </w:r>
      <w:r w:rsidR="0005765C">
        <w:rPr>
          <w:rFonts w:ascii="Times New Roman" w:hAnsi="Times New Roman"/>
          <w:sz w:val="28"/>
          <w:szCs w:val="28"/>
        </w:rPr>
        <w:t xml:space="preserve"> </w:t>
      </w:r>
      <w:r w:rsidRPr="0005765C">
        <w:rPr>
          <w:rFonts w:ascii="Times New Roman" w:hAnsi="Times New Roman"/>
          <w:sz w:val="28"/>
          <w:szCs w:val="28"/>
        </w:rPr>
        <w:t>актуализации</w:t>
      </w:r>
      <w:r w:rsidR="0005765C">
        <w:rPr>
          <w:rFonts w:ascii="Times New Roman" w:hAnsi="Times New Roman"/>
          <w:sz w:val="28"/>
          <w:szCs w:val="28"/>
        </w:rPr>
        <w:t xml:space="preserve"> </w:t>
      </w:r>
      <w:r w:rsidRPr="0005765C">
        <w:rPr>
          <w:rFonts w:ascii="Times New Roman" w:hAnsi="Times New Roman"/>
          <w:sz w:val="28"/>
          <w:szCs w:val="28"/>
        </w:rPr>
        <w:t>умения</w:t>
      </w:r>
      <w:r w:rsidR="0005765C">
        <w:rPr>
          <w:rFonts w:ascii="Times New Roman" w:hAnsi="Times New Roman"/>
          <w:sz w:val="28"/>
          <w:szCs w:val="28"/>
        </w:rPr>
        <w:t xml:space="preserve"> </w:t>
      </w:r>
      <w:r w:rsidRPr="0005765C">
        <w:rPr>
          <w:rFonts w:ascii="Times New Roman" w:hAnsi="Times New Roman"/>
          <w:sz w:val="28"/>
          <w:szCs w:val="28"/>
        </w:rPr>
        <w:t>давать определения понятиям. Определение является, по мнению А.И. Савенкова, одним из самых надежных способов, предохраняющих от</w:t>
      </w:r>
      <w:r w:rsidR="0005765C">
        <w:rPr>
          <w:rFonts w:ascii="Times New Roman" w:hAnsi="Times New Roman"/>
          <w:sz w:val="28"/>
          <w:szCs w:val="28"/>
        </w:rPr>
        <w:t xml:space="preserve"> </w:t>
      </w:r>
      <w:r w:rsidRPr="0005765C">
        <w:rPr>
          <w:rFonts w:ascii="Times New Roman" w:hAnsi="Times New Roman"/>
          <w:sz w:val="28"/>
          <w:szCs w:val="28"/>
        </w:rPr>
        <w:t>недоразумений в исследовании. «Цель определения – уточнения содержания используемых понятий»</w:t>
      </w:r>
      <w:r w:rsidR="00F2252A" w:rsidRPr="0005765C">
        <w:rPr>
          <w:rFonts w:ascii="Times New Roman" w:hAnsi="Times New Roman"/>
          <w:sz w:val="28"/>
          <w:szCs w:val="28"/>
        </w:rPr>
        <w:t>[51]</w:t>
      </w:r>
      <w:r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Для детей важно понимание и умение оперировать понятиями. Это можно </w:t>
      </w:r>
      <w:r w:rsidR="00A81C56" w:rsidRPr="0005765C">
        <w:rPr>
          <w:rFonts w:ascii="Times New Roman" w:hAnsi="Times New Roman"/>
          <w:sz w:val="28"/>
          <w:szCs w:val="28"/>
        </w:rPr>
        <w:t>развивать,</w:t>
      </w:r>
      <w:r w:rsidRPr="0005765C">
        <w:rPr>
          <w:rFonts w:ascii="Times New Roman" w:hAnsi="Times New Roman"/>
          <w:sz w:val="28"/>
          <w:szCs w:val="28"/>
        </w:rPr>
        <w:t xml:space="preserve"> также используя различные упражнения и задания, в которых дети осваиваются, закрепляют понятия необходимые для изучения величин и их измерения, правильно пользоваться понятиями.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w:t>
      </w:r>
    </w:p>
    <w:p w:rsidR="00BF0F28" w:rsidRPr="0005765C" w:rsidRDefault="00BF0F28" w:rsidP="0005765C">
      <w:pPr>
        <w:widowControl w:val="0"/>
        <w:numPr>
          <w:ilvl w:val="0"/>
          <w:numId w:val="1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Упражнение «Мишки».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Дидактические задачи: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дальнейшее освоение понятий «длиннее», «короче»;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развитие внимания.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 5 мишек разной величины и разного цвета, 5 корзиночек разной величины.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Вопросы: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Какого цвета мишки?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Какой мишка самый высокий?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Поставим его вперед и сравним остальных (последовательно убирается самый высокий </w:t>
      </w:r>
      <w:r w:rsidR="00A81C56" w:rsidRPr="0005765C">
        <w:rPr>
          <w:rFonts w:ascii="Times New Roman" w:hAnsi="Times New Roman"/>
          <w:sz w:val="28"/>
          <w:szCs w:val="28"/>
        </w:rPr>
        <w:t>мишка,</w:t>
      </w:r>
      <w:r w:rsidRPr="0005765C">
        <w:rPr>
          <w:rFonts w:ascii="Times New Roman" w:hAnsi="Times New Roman"/>
          <w:sz w:val="28"/>
          <w:szCs w:val="28"/>
        </w:rPr>
        <w:t xml:space="preserve"> и сравниваются оставшиеся).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Какой мишка выше из двух оставшихся?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Какой он будет по отношению к другим мишкам?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Затем провести мишек, беря их по 3.</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Давайте каждому мишке поможем отыскать его корзинку. Как распределить корзинки, если мы знаем, что корзинки соответствуют высоте мишек? (Если детям сразу трудно распределить корзинки, можно помочь методом исключения).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2. Упражнение «Зоопарк».</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Дидактические задачи: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развитие наблюдательности;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закрепление понятия «выше», «ниже», «больше», «меньше», «длиннее», «короче», «легче», «тяжелее».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 таблица с фигурами животных (лев, пингвин, еж, лиса, жираф, медведь, тюлень), таблица, на которой схематически изображены зоопарк, лес, море.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Вопросы: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Какие звери живут в зоопарке, в лесу, в море? Это их дома. Детей просят найти для каждого животного свой домик.</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Кто выше: жираф или медведь? и т.д.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Кто тяжелее?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Кто легче?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 аналогии можно провести упражнение «Найти гараж».</w:t>
      </w:r>
    </w:p>
    <w:p w:rsidR="00BF0F28" w:rsidRPr="0005765C" w:rsidRDefault="00354139"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того</w:t>
      </w:r>
      <w:r w:rsidR="00BF0F28" w:rsidRPr="0005765C">
        <w:rPr>
          <w:rFonts w:ascii="Times New Roman" w:hAnsi="Times New Roman"/>
          <w:sz w:val="28"/>
          <w:szCs w:val="28"/>
        </w:rPr>
        <w:t xml:space="preserve"> чтобы научить определять понятия, мы пользовались относительно простыми примерами, сходными с определением понятия. Они общие для всех, их нередко используют профессиональные исследователи:</w:t>
      </w:r>
    </w:p>
    <w:p w:rsidR="00BF0F28" w:rsidRPr="0005765C" w:rsidRDefault="00BF0F28" w:rsidP="0005765C">
      <w:pPr>
        <w:widowControl w:val="0"/>
        <w:numPr>
          <w:ilvl w:val="0"/>
          <w:numId w:val="2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Описание. Этот прием предполагает перечисление внешних черт предмета с целью отчленения его от сходных с ним предметов. Описание обычно включает как существенные, так и несущественные признаки.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Описать объект – значить ответить на вопросы: «Что это такое?», «Чем отличается от других объектов?», «Чем это похоже на другие объекты?».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Здесь мы предлагали детям описать предметы ближайшего окружения, животного в сравнении с другими животными и т.д.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Также, для того, чтобы лучше развить это умение детям предлагались литературные образцы (В.Сладков, В. Чаплина). Обращаясь к ним, мы фиксировали внимание детей на этих описаниях и развивали у них способности описывать различные объекты самостоятельно.</w:t>
      </w:r>
    </w:p>
    <w:p w:rsidR="00BF0F28" w:rsidRPr="0005765C" w:rsidRDefault="00BF0F28" w:rsidP="0005765C">
      <w:pPr>
        <w:widowControl w:val="0"/>
        <w:numPr>
          <w:ilvl w:val="0"/>
          <w:numId w:val="2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Характеристика. Этот прием предполагает перечисление лишь некоторых внутренних, существенных свойств объектов, и не только внешнего вида. Например, помимо описания стула, ребенок должен рассказать о его</w:t>
      </w:r>
      <w:r w:rsidR="0005765C">
        <w:rPr>
          <w:rFonts w:ascii="Times New Roman" w:hAnsi="Times New Roman"/>
          <w:sz w:val="28"/>
          <w:szCs w:val="28"/>
        </w:rPr>
        <w:t xml:space="preserve"> </w:t>
      </w:r>
      <w:r w:rsidRPr="0005765C">
        <w:rPr>
          <w:rFonts w:ascii="Times New Roman" w:hAnsi="Times New Roman"/>
          <w:sz w:val="28"/>
          <w:szCs w:val="28"/>
        </w:rPr>
        <w:t>предназначении, качестве и т.д.</w:t>
      </w:r>
    </w:p>
    <w:p w:rsidR="00BF0F28" w:rsidRPr="0005765C" w:rsidRDefault="00BF0F28" w:rsidP="0005765C">
      <w:pPr>
        <w:widowControl w:val="0"/>
        <w:numPr>
          <w:ilvl w:val="0"/>
          <w:numId w:val="2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Сравнение. Сравнение также может быть отнесено к приемам определения понятий. Оно позволяет выявить сходство и различие предметов.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 подберите сравнение для таких объектов как слон, попугай, велосипед, поезд, дерево, башня и т.д.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Следующим исследовательским умением, которое мы </w:t>
      </w:r>
      <w:r w:rsidR="00F2252A" w:rsidRPr="0005765C">
        <w:rPr>
          <w:rFonts w:ascii="Times New Roman" w:hAnsi="Times New Roman"/>
          <w:sz w:val="28"/>
          <w:szCs w:val="28"/>
        </w:rPr>
        <w:t>формировали,</w:t>
      </w:r>
      <w:r w:rsidRPr="0005765C">
        <w:rPr>
          <w:rFonts w:ascii="Times New Roman" w:hAnsi="Times New Roman"/>
          <w:sz w:val="28"/>
          <w:szCs w:val="28"/>
        </w:rPr>
        <w:t xml:space="preserve"> было умение классифицировать.</w:t>
      </w:r>
    </w:p>
    <w:p w:rsidR="00BF0F28" w:rsidRPr="0005765C" w:rsidRDefault="00BF0F28" w:rsidP="0005765C">
      <w:pPr>
        <w:widowControl w:val="0"/>
        <w:numPr>
          <w:ilvl w:val="0"/>
          <w:numId w:val="2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Классификацией называют операцию деления понятий по определенному основанию. Она придает нашему мышлению строгость и точность</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этого мы использовали популярное задание «Четвертый лишний». Например, четыре карточки содержат изображения яблока, груши, клубники, банана. Мы сможем проклассифицировать их по цвету, по размеру, по форме. Чем больше вариантов деления, тем выше продуктивность мышления. Также использовалось упражнение «Волшебное дерево».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Материалы: блоки Дьениша (24 фигуры, каждая – носитель трех свойств: форма, величина, цвет)</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Детям необходимо, передвигая фигуры по веткам дерева, найти каждой место в соответствии с условными обозначениями.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формирования умения выделять главную мысль, делать выводы и умозаключения использовали задания для тренировки умения делать простые аналоги: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Скажи на что похожи:</w:t>
      </w:r>
      <w:r w:rsidR="0005765C">
        <w:rPr>
          <w:rFonts w:ascii="Times New Roman" w:hAnsi="Times New Roman"/>
          <w:sz w:val="28"/>
          <w:szCs w:val="28"/>
        </w:rPr>
        <w:t xml:space="preserve"> </w:t>
      </w:r>
      <w:r w:rsidRPr="0005765C">
        <w:rPr>
          <w:rFonts w:ascii="Times New Roman" w:hAnsi="Times New Roman"/>
          <w:sz w:val="28"/>
          <w:szCs w:val="28"/>
        </w:rPr>
        <w:t>- узоры на ковре;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 очертания деревьев за окном;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 старые автомобили;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 новые кроссовки.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Упражнения на поиск предметов, имеющих общие признаки и в этом плане способных считаться аналогичными, несколько сложнее:</w:t>
      </w:r>
    </w:p>
    <w:p w:rsidR="00BF0F28" w:rsidRPr="0005765C" w:rsidRDefault="00BF0F28" w:rsidP="0005765C">
      <w:pPr>
        <w:widowControl w:val="0"/>
        <w:numPr>
          <w:ilvl w:val="0"/>
          <w:numId w:val="2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Назовите как можно больше предметов, которые одновременно являются и твердыми и прозрачными (возможные ответы: стекло, лед, кристалл, пластик)</w:t>
      </w:r>
    </w:p>
    <w:p w:rsidR="00BF0F28" w:rsidRPr="0005765C" w:rsidRDefault="00BF0F28" w:rsidP="0005765C">
      <w:pPr>
        <w:widowControl w:val="0"/>
        <w:numPr>
          <w:ilvl w:val="0"/>
          <w:numId w:val="2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Назовите как можно больше предметов, являющихся: блестящими, синими, твердыми.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Данное умение параллельно развивали и на математическом материале, используя задания на независимость количества вещества от формы сосуда, на сохранение количества вещества; на измерение протяженных материалов условной меркой, разными условными мерками; измерения одного и того же объекта или разных по величине разными мерками. Использование не только «линейных» измерений, но и жидких, и сыпучих веществ помогало формированию обобщенных представлений.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w:t>
      </w:r>
    </w:p>
    <w:p w:rsidR="00BF0F28" w:rsidRPr="0005765C" w:rsidRDefault="00BF0F28"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Игровое упражнение «Измерь ленту»: детям предлагали измерить ленту разными по длине мерками – в начале короткой, а затем длинной или составленной из двух коротких.</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Вопросы детям: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Что изменилось, когда измерили во второй раз по сравнению с первым?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Что осталось без изменения?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этой основе дети формулировали выводы: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когда мерка длиннее – число мерок меньше;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когда мерка короче – число мерок больше;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мерок уложилось больше – лента длиннее;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мерок уложилось меньше – лента короче.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активации познавательной деятельности детей использовали вопросы: Почему?; Почему так получилось?; Объясни, как это получается.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Эти вопросы требовали самостоятельного обоснования характера зависимости между величинами.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 этой же целью детям предлагается ситуация «Как помочь повару?»</w:t>
      </w:r>
    </w:p>
    <w:p w:rsidR="00732F51"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Сюжет: повар детского сада обращается к детям с просьбой – предложением: «Я знаю, что вы любите гречневую кашу. К сожалению, на кухне сломались весы. И я не могу узнать, сколько взять крупы для каши. Помогите мне. В каждую баночку (банки разного размера) нужно насыпать по одному бокалу крупы». Дети выполняют задание.</w:t>
      </w:r>
    </w:p>
    <w:p w:rsidR="00F2252A" w:rsidRPr="0005765C" w:rsidRDefault="00F2252A"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4" type="#_x0000_t8" style="position:absolute;left:0;text-align:left;margin-left:121.2pt;margin-top:1.2pt;width:170.25pt;height:90.75pt;z-index:251630080"/>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65" type="#_x0000_t32" style="position:absolute;left:0;text-align:left;margin-left:250.95pt;margin-top:16.75pt;width:47.25pt;height:38.85pt;z-index:251636224" o:connectortype="straight">
            <v:stroke endarrow="block"/>
          </v:shape>
        </w:pict>
      </w:r>
      <w:r>
        <w:rPr>
          <w:noProof/>
          <w:lang w:eastAsia="ru-RU"/>
        </w:rPr>
        <w:pict>
          <v:shape id="_x0000_s1066" type="#_x0000_t32" style="position:absolute;left:0;text-align:left;margin-left:109.2pt;margin-top:16.75pt;width:53.25pt;height:35pt;flip:x;z-index:251635200" o:connectortype="straight">
            <v:stroke endarrow="block"/>
          </v:shape>
        </w:pic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067" style="position:absolute;left:0;text-align:left;margin-left:280.2pt;margin-top:21.45pt;width:144.75pt;height:93.75pt;z-index:251632128"/>
        </w:pict>
      </w:r>
      <w:r>
        <w:rPr>
          <w:noProof/>
          <w:lang w:eastAsia="ru-RU"/>
        </w:rPr>
        <w:pict>
          <v:rect id="_x0000_s1068" style="position:absolute;left:0;text-align:left;margin-left:49.2pt;margin-top:18pt;width:1in;height:156.75pt;z-index:251631104"/>
        </w:pic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69" type="#_x0000_t32" style="position:absolute;left:0;text-align:left;margin-left:280.2pt;margin-top:32.95pt;width:144.75pt;height:0;z-index:251634176" o:connectortype="straight"/>
        </w:pict>
      </w:r>
    </w:p>
    <w:p w:rsidR="000A1050"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70" type="#_x0000_t32" style="position:absolute;left:0;text-align:left;margin-left:49.2pt;margin-top:26.55pt;width:1in;height:0;z-index:251633152" o:connectortype="straight"/>
        </w:pict>
      </w:r>
    </w:p>
    <w:p w:rsidR="000A1050" w:rsidRPr="0005765C" w:rsidRDefault="000A1050" w:rsidP="0005765C">
      <w:pPr>
        <w:widowControl w:val="0"/>
        <w:spacing w:after="0" w:line="360" w:lineRule="auto"/>
        <w:ind w:firstLine="709"/>
        <w:jc w:val="both"/>
        <w:rPr>
          <w:rFonts w:ascii="Times New Roman" w:hAnsi="Times New Roman"/>
          <w:sz w:val="28"/>
          <w:szCs w:val="28"/>
        </w:rPr>
      </w:pPr>
    </w:p>
    <w:p w:rsidR="000A1050" w:rsidRPr="0005765C" w:rsidRDefault="000A1050" w:rsidP="0005765C">
      <w:pPr>
        <w:widowControl w:val="0"/>
        <w:spacing w:after="0" w:line="360" w:lineRule="auto"/>
        <w:ind w:firstLine="709"/>
        <w:jc w:val="both"/>
        <w:rPr>
          <w:rFonts w:ascii="Times New Roman" w:hAnsi="Times New Roman"/>
          <w:sz w:val="28"/>
          <w:szCs w:val="28"/>
        </w:rPr>
      </w:pPr>
    </w:p>
    <w:p w:rsidR="00A15A1D" w:rsidRDefault="00A15A1D"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7D1456" w:rsidRPr="0005765C"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Вопросы: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В какой банке крупы больше? Почему?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Варианты ответов: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крупы больше в высокой банке.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крупы меньше в широкой банке.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крупы в обеих банках поровну.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Решение проблемы: большинству детей кажется, что крупы больше в высокой банке. Часть детей утверждает, что крупы в обеих банках поровну. Появляются различные способы доказательства своего решения. Они начинают пересыпать крупу обратно в бокал (мерку), убеждаясь в равенстве количества крупы в разных банках. «Крупы в высокой и низкой банках одинаково, потому что в них насыпали по одному бокалу крупы». Другие, опираясь на собственные действия измерения, утверждают, что крупу «не добавляли» и «не убавляли». В банках по одному бокалу крупы.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Вывод: количество веществ (объем) сохраняется независимо от формы сосуда.</w:t>
      </w:r>
    </w:p>
    <w:p w:rsidR="00BF0F28" w:rsidRPr="0005765C" w:rsidRDefault="00BF0F28"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 процессе работы мы использовали и такой метод, как загадки.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 «чем больше ты из нее берешь, тем больше она становится». (Яма).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Что это?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Так может быть? Когда?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Эта загадка вызывала затруднения. У детей в обычной жизни работает стереотип: чем больше берешь (конфет, игрушек), тем меньше остается. Загадка необычна тем, что противоречит стереотипу. Отгадать ее помогает практический эксперимент. Например, можно выкопать яму для растения. Решение приходит немедленно: «так, может быть, речь идет о яме».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Наблюдательность и внимание – важные составляющие исследовательской деятельности.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 этой целью использовались следующие задания:</w:t>
      </w:r>
    </w:p>
    <w:p w:rsidR="000A1050" w:rsidRDefault="00BF0F28" w:rsidP="0005765C">
      <w:pPr>
        <w:widowControl w:val="0"/>
        <w:numPr>
          <w:ilvl w:val="0"/>
          <w:numId w:val="2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Детям предлагалась карточки с фигурами для рисования.</w:t>
      </w:r>
    </w:p>
    <w:p w:rsidR="007D1456" w:rsidRPr="0005765C" w:rsidRDefault="007D1456" w:rsidP="007D1456">
      <w:pPr>
        <w:widowControl w:val="0"/>
        <w:spacing w:after="0" w:line="360" w:lineRule="auto"/>
        <w:ind w:left="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71" type="#_x0000_t6" style="position:absolute;left:0;text-align:left;margin-left:119.7pt;margin-top:30.95pt;width:58.5pt;height:1in;z-index:251643392"/>
        </w:pict>
      </w:r>
      <w:r>
        <w:rPr>
          <w:noProof/>
          <w:lang w:eastAsia="ru-RU"/>
        </w:rPr>
        <w:pict>
          <v:rect id="_x0000_s1072" style="position:absolute;left:0;text-align:left;margin-left:112.2pt;margin-top:6.75pt;width:120pt;height:120pt;z-index:251638272">
            <v:textbox style="mso-next-textbox:#_x0000_s1072">
              <w:txbxContent>
                <w:p w:rsidR="00CA2ABC" w:rsidRDefault="00CA2ABC" w:rsidP="00BF0F28">
                  <w:r>
                    <w:t xml:space="preserve">                               2.</w:t>
                  </w:r>
                </w:p>
              </w:txbxContent>
            </v:textbox>
          </v:rect>
        </w:pict>
      </w:r>
      <w:r>
        <w:rPr>
          <w:noProof/>
          <w:lang w:eastAsia="ru-RU"/>
        </w:rPr>
        <w:pict>
          <v:rect id="_x0000_s1073" style="position:absolute;left:0;text-align:left;margin-left:-13.8pt;margin-top:6.75pt;width:126pt;height:120pt;z-index:251637248">
            <v:textbox style="mso-next-textbox:#_x0000_s1073">
              <w:txbxContent>
                <w:p w:rsidR="00CA2ABC" w:rsidRDefault="00CA2ABC" w:rsidP="00BF0F28">
                  <w:r>
                    <w:t xml:space="preserve">                                 1.</w:t>
                  </w:r>
                </w:p>
              </w:txbxContent>
            </v:textbox>
          </v:rect>
        </w:pict>
      </w:r>
      <w:r>
        <w:rPr>
          <w:noProof/>
          <w:lang w:eastAsia="ru-RU"/>
        </w:rPr>
        <w:pict>
          <v:rect id="_x0000_s1074" style="position:absolute;left:0;text-align:left;margin-left:361.2pt;margin-top:6.75pt;width:125.25pt;height:120pt;z-index:251640320">
            <v:textbox style="mso-next-textbox:#_x0000_s1074">
              <w:txbxContent>
                <w:p w:rsidR="00CA2ABC" w:rsidRDefault="00CA2ABC" w:rsidP="00BF0F28">
                  <w:r>
                    <w:t xml:space="preserve">                           4.</w:t>
                  </w:r>
                </w:p>
                <w:p w:rsidR="00CA2ABC" w:rsidRDefault="00CA2ABC" w:rsidP="00BF0F28"/>
                <w:p w:rsidR="00CA2ABC" w:rsidRPr="00414F93" w:rsidRDefault="00CA2ABC" w:rsidP="00BF0F28">
                  <w:pPr>
                    <w:rPr>
                      <w:b/>
                      <w:sz w:val="72"/>
                      <w:szCs w:val="72"/>
                    </w:rPr>
                  </w:pPr>
                  <w:r>
                    <w:tab/>
                    <w:t xml:space="preserve">     </w:t>
                  </w:r>
                  <w:r>
                    <w:rPr>
                      <w:b/>
                      <w:sz w:val="72"/>
                      <w:szCs w:val="72"/>
                    </w:rPr>
                    <w:t>?</w:t>
                  </w:r>
                </w:p>
              </w:txbxContent>
            </v:textbox>
          </v:rect>
        </w:pict>
      </w:r>
      <w:r>
        <w:rPr>
          <w:noProof/>
          <w:lang w:eastAsia="ru-RU"/>
        </w:rPr>
        <w:pict>
          <v:rect id="_x0000_s1075" style="position:absolute;left:0;text-align:left;margin-left:232.2pt;margin-top:6.75pt;width:129pt;height:120pt;z-index:251639296">
            <v:textbox style="mso-next-textbox:#_x0000_s1075">
              <w:txbxContent>
                <w:p w:rsidR="00CA2ABC" w:rsidRDefault="00CA2ABC" w:rsidP="00BF0F28">
                  <w:r>
                    <w:t xml:space="preserve">                             3.</w:t>
                  </w:r>
                </w:p>
              </w:txbxContent>
            </v:textbox>
          </v:rect>
        </w:pic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76" type="#_x0000_t6" style="position:absolute;left:0;text-align:left;margin-left:312.45pt;margin-top:26.85pt;width:36.75pt;height:42pt;z-index:251646464"/>
        </w:pict>
      </w:r>
      <w:r>
        <w:rPr>
          <w:noProof/>
          <w:lang w:eastAsia="ru-RU"/>
        </w:rPr>
        <w:pict>
          <v:rect id="_x0000_s1077" style="position:absolute;left:0;text-align:left;margin-left:63.45pt;margin-top:35.1pt;width:41.25pt;height:33.75pt;z-index:251642368"/>
        </w:pict>
      </w:r>
      <w:r>
        <w:rPr>
          <w:noProof/>
          <w:lang w:eastAsia="ru-RU"/>
        </w:rPr>
        <w:pict>
          <v:rect id="_x0000_s1078" style="position:absolute;left:0;text-align:left;margin-left:240.45pt;margin-top:14.1pt;width:56.25pt;height:54.75pt;z-index:251645440"/>
        </w:pict>
      </w:r>
      <w:r>
        <w:rPr>
          <w:noProof/>
          <w:lang w:eastAsia="ru-RU"/>
        </w:rPr>
        <w:pict>
          <v:oval id="_x0000_s1079" style="position:absolute;left:0;text-align:left;margin-left:181.95pt;margin-top:22.35pt;width:46.5pt;height:46.5pt;z-index:251644416"/>
        </w:pict>
      </w:r>
      <w:r>
        <w:rPr>
          <w:noProof/>
          <w:lang w:eastAsia="ru-RU"/>
        </w:rPr>
        <w:pict>
          <v:oval id="_x0000_s1080" style="position:absolute;left:0;text-align:left;margin-left:-8.55pt;margin-top:8.1pt;width:65.25pt;height:66pt;z-index:251641344"/>
        </w:pic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развивать наблюдательность, зрительную координацию, внимание.</w:t>
      </w:r>
    </w:p>
    <w:p w:rsidR="000A1050" w:rsidRPr="0005765C" w:rsidRDefault="000A1050"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нарисовать такие же.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Воспитатель показывает карточки. Дети рисовали, потом объясняли, что нарисовали. Последняя карточка пустая.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А теперь вы сами нарисуете две фигуры так, чтобы </w:t>
      </w:r>
      <w:r w:rsidR="00F2252A" w:rsidRPr="0005765C">
        <w:rPr>
          <w:rFonts w:ascii="Times New Roman" w:hAnsi="Times New Roman"/>
          <w:sz w:val="28"/>
          <w:szCs w:val="28"/>
        </w:rPr>
        <w:t>было,</w:t>
      </w:r>
      <w:r w:rsidRPr="0005765C">
        <w:rPr>
          <w:rFonts w:ascii="Times New Roman" w:hAnsi="Times New Roman"/>
          <w:sz w:val="28"/>
          <w:szCs w:val="28"/>
        </w:rPr>
        <w:t xml:space="preserve"> </w:t>
      </w:r>
      <w:r w:rsidR="00F2252A" w:rsidRPr="0005765C">
        <w:rPr>
          <w:rFonts w:ascii="Times New Roman" w:hAnsi="Times New Roman"/>
          <w:sz w:val="28"/>
          <w:szCs w:val="28"/>
        </w:rPr>
        <w:t>похоже,</w:t>
      </w:r>
      <w:r w:rsidRPr="0005765C">
        <w:rPr>
          <w:rFonts w:ascii="Times New Roman" w:hAnsi="Times New Roman"/>
          <w:sz w:val="28"/>
          <w:szCs w:val="28"/>
        </w:rPr>
        <w:t xml:space="preserve"> нате пары, которые вы рисовали раньше. Кто как думает, какие фигуры можно нарисовать? (можно нарисовать только те фигуры, той формы, которые уже нарисованы).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Если дети отметили главное: должна быть большая фигура и маленькая, - значит, задание понято и выполнено правильно.</w:t>
      </w:r>
    </w:p>
    <w:p w:rsidR="00BF0F28" w:rsidRPr="0005765C" w:rsidRDefault="00BF0F28" w:rsidP="0005765C">
      <w:pPr>
        <w:widowControl w:val="0"/>
        <w:numPr>
          <w:ilvl w:val="0"/>
          <w:numId w:val="1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Для развития наблюдательности также использовали игру «Где кто живет?».</w:t>
      </w:r>
    </w:p>
    <w:p w:rsidR="00BF0F28" w:rsidRPr="0005765C" w:rsidRDefault="00BF0F28" w:rsidP="0005765C">
      <w:pPr>
        <w:widowControl w:val="0"/>
        <w:numPr>
          <w:ilvl w:val="0"/>
          <w:numId w:val="1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Упражнение на развитие внимания, образной памяти, зрительно-моторной координации, мышления.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Детям предлагались карточки с рисунками, рамки с геометрическими прорезями.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нарисовать такую же фигуру. Педагог показывал на карточках рисунки. Дети, используя рамку, повторяли их.</w: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oval id="_x0000_s1081" style="position:absolute;left:0;text-align:left;margin-left:392.7pt;margin-top:31.25pt;width:52.5pt;height:50.25pt;z-index:251654656"/>
        </w:pict>
      </w:r>
      <w:r>
        <w:rPr>
          <w:noProof/>
          <w:lang w:eastAsia="ru-RU"/>
        </w:rPr>
        <w:pict>
          <v:shapetype id="_x0000_t128" coordsize="21600,21600" o:spt="128" path="m,l21600,,10800,21600xe">
            <v:stroke joinstyle="miter"/>
            <v:path gradientshapeok="t" o:connecttype="custom" o:connectlocs="10800,0;5400,10800;10800,21600;16200,10800" textboxrect="5400,0,16200,10800"/>
          </v:shapetype>
          <v:shape id="_x0000_s1082" type="#_x0000_t128" style="position:absolute;left:0;text-align:left;margin-left:358.95pt;margin-top:18.2pt;width:120pt;height:97.5pt;z-index:251652608"/>
        </w:pict>
      </w:r>
      <w:r>
        <w:rPr>
          <w:noProof/>
          <w:lang w:eastAsia="ru-RU"/>
        </w:rPr>
        <w:pict>
          <v:oval id="_x0000_s1083" style="position:absolute;left:0;text-align:left;margin-left:247.2pt;margin-top:18.2pt;width:92.25pt;height:93pt;z-index:251649536"/>
        </w:pict>
      </w:r>
      <w:r>
        <w:rPr>
          <w:noProof/>
          <w:lang w:eastAsia="ru-RU"/>
        </w:rPr>
        <w:pict>
          <v:oval id="_x0000_s1084" style="position:absolute;left:0;text-align:left;margin-left:125.35pt;margin-top:18.2pt;width:96.75pt;height:102.75pt;z-index:251650560"/>
        </w:pict>
      </w:r>
      <w:r>
        <w:rPr>
          <w:noProof/>
          <w:lang w:eastAsia="ru-RU"/>
        </w:rPr>
        <w:pict>
          <v:shape id="_x0000_s1085" type="#_x0000_t4" style="position:absolute;left:0;text-align:left;margin-left:137.3pt;margin-top:31.25pt;width:74.25pt;height:75.75pt;z-index:251653632"/>
        </w:pict>
      </w:r>
      <w:r>
        <w:rPr>
          <w:noProof/>
          <w:lang w:eastAsia="ru-RU"/>
        </w:rPr>
        <w:pict>
          <v:oval id="_x0000_s1086" style="position:absolute;left:0;text-align:left;margin-left:15.45pt;margin-top:35pt;width:1in;height:1in;z-index:251648512"/>
        </w:pict>
      </w:r>
      <w:r>
        <w:rPr>
          <w:noProof/>
          <w:lang w:eastAsia="ru-RU"/>
        </w:rPr>
        <w:pict>
          <v:rect id="_x0000_s1087" style="position:absolute;left:0;text-align:left;margin-left:3.45pt;margin-top:18.2pt;width:93.75pt;height:102.75pt;z-index:251647488"/>
        </w:pic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88" type="#_x0000_t8" style="position:absolute;left:0;text-align:left;margin-left:262.2pt;margin-top:4.15pt;width:62.65pt;height:60.75pt;z-index:251651584"/>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данном этапе параллельно проводилась работа по развитию конвергентного мышления, иначе говоря, логического, последовательного, однонаправленного, для чего использовали вербальные и невербальные задачи и задания. Для развития творческого (дивергентного) мышления дошкольникам предлагался также ряд заданий, упражнений и игр (вербального и невербального характера). В ходе выполнения дивергентных задач у детей развивались такие характеристики креативности, как оригинальность, гибкость, беглость (продуктивность) мышления, легкость ассоциирования. Все они необходимы для успешного проведения исследований.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 первого этапа включало в себя и задания, направленные на развитие памяти, внимания и других познавательных функций. Эти задания включались как часть занятия, либо упражнения.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для проведения детьми исследований, мы первоначально формировали у них качества, необходимые для осуществления этого вида деятельности: культуру мышления, развитие конвергентного и дивергентного мышления, познавательные функции</w:t>
      </w:r>
      <w:r w:rsidR="006F7431"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 2 этапе происходило постепенное ведение детей в исследовательскую деятельность.</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Первоначально педагог сам ставил проблему, выдвигал гипотезу, формировал вопросы, организовывал рассуждения, помогал формулировать выводы. Постепенно, в ходе обучения, часть позиций отдавалась детям. Дети сами начинали формулировать гипотезы, задавать вопросы, самостоятельно находить решение поставленных задач, формулировать выводы.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w:t>
      </w:r>
    </w:p>
    <w:p w:rsidR="000A1050"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Детям предлагается выложить в ряд 4 квадрата, 4 треугольника и определить их количество.</w: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89" type="#_x0000_t5" style="position:absolute;left:0;text-align:left;margin-left:427.2pt;margin-top:11.55pt;width:57.75pt;height:45.75pt;z-index:251662848"/>
        </w:pict>
      </w:r>
      <w:r>
        <w:rPr>
          <w:noProof/>
          <w:lang w:eastAsia="ru-RU"/>
        </w:rPr>
        <w:pict>
          <v:shape id="_x0000_s1090" type="#_x0000_t5" style="position:absolute;left:0;text-align:left;margin-left:371.7pt;margin-top:11.55pt;width:51pt;height:45.75pt;z-index:251661824"/>
        </w:pict>
      </w:r>
      <w:r>
        <w:rPr>
          <w:noProof/>
          <w:lang w:eastAsia="ru-RU"/>
        </w:rPr>
        <w:pict>
          <v:shape id="_x0000_s1091" type="#_x0000_t5" style="position:absolute;left:0;text-align:left;margin-left:303.45pt;margin-top:11.55pt;width:58.5pt;height:45.75pt;z-index:251660800"/>
        </w:pict>
      </w:r>
      <w:r>
        <w:rPr>
          <w:noProof/>
          <w:lang w:eastAsia="ru-RU"/>
        </w:rPr>
        <w:pict>
          <v:shape id="_x0000_s1092" type="#_x0000_t5" style="position:absolute;left:0;text-align:left;margin-left:237.45pt;margin-top:16.05pt;width:57.75pt;height:41.25pt;z-index:251659776"/>
        </w:pict>
      </w:r>
      <w:r>
        <w:rPr>
          <w:noProof/>
          <w:lang w:eastAsia="ru-RU"/>
        </w:rPr>
        <w:pict>
          <v:rect id="_x0000_s1093" style="position:absolute;left:0;text-align:left;margin-left:182.7pt;margin-top:16.05pt;width:45pt;height:41.25pt;z-index:251658752"/>
        </w:pict>
      </w:r>
      <w:r>
        <w:rPr>
          <w:noProof/>
          <w:lang w:eastAsia="ru-RU"/>
        </w:rPr>
        <w:pict>
          <v:rect id="_x0000_s1094" style="position:absolute;left:0;text-align:left;margin-left:127.95pt;margin-top:16.05pt;width:45.75pt;height:41.25pt;z-index:251656704"/>
        </w:pict>
      </w:r>
      <w:r>
        <w:rPr>
          <w:noProof/>
          <w:lang w:eastAsia="ru-RU"/>
        </w:rPr>
        <w:pict>
          <v:rect id="_x0000_s1095" style="position:absolute;left:0;text-align:left;margin-left:63.45pt;margin-top:16.05pt;width:52.5pt;height:41.25pt;z-index:251657728"/>
        </w:pict>
      </w:r>
      <w:r>
        <w:rPr>
          <w:noProof/>
          <w:lang w:eastAsia="ru-RU"/>
        </w:rPr>
        <w:pict>
          <v:rect id="_x0000_s1096" style="position:absolute;left:0;text-align:left;margin-left:1.2pt;margin-top:16.05pt;width:51pt;height:41.25pt;z-index:251655680"/>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7D1456" w:rsidRDefault="007D1456" w:rsidP="0005765C">
      <w:pPr>
        <w:widowControl w:val="0"/>
        <w:spacing w:after="0" w:line="360" w:lineRule="auto"/>
        <w:ind w:firstLine="709"/>
        <w:jc w:val="both"/>
        <w:rPr>
          <w:rFonts w:ascii="Times New Roman" w:hAnsi="Times New Roman"/>
          <w:sz w:val="28"/>
          <w:szCs w:val="28"/>
        </w:rPr>
      </w:pPr>
    </w:p>
    <w:p w:rsidR="00BF0F28"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Выясняем, что всего 8 фигур. Затем предлагаем детям построить домики из этих фигур и определить их количество.</w:t>
      </w:r>
    </w:p>
    <w:p w:rsidR="007D1456" w:rsidRPr="0005765C" w:rsidRDefault="007D1456" w:rsidP="0005765C">
      <w:pPr>
        <w:widowControl w:val="0"/>
        <w:spacing w:after="0" w:line="360" w:lineRule="auto"/>
        <w:ind w:firstLine="709"/>
        <w:jc w:val="both"/>
        <w:rPr>
          <w:rFonts w:ascii="Times New Roman" w:hAnsi="Times New Roman"/>
          <w:sz w:val="28"/>
          <w:szCs w:val="28"/>
        </w:rPr>
      </w:pP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097" type="#_x0000_t5" style="position:absolute;left:0;text-align:left;margin-left:237.45pt;margin-top:4.05pt;width:51pt;height:41.25pt;z-index:251667968"/>
        </w:pict>
      </w:r>
      <w:r>
        <w:rPr>
          <w:noProof/>
          <w:lang w:eastAsia="ru-RU"/>
        </w:rPr>
        <w:pict>
          <v:shape id="_x0000_s1098" type="#_x0000_t5" style="position:absolute;left:0;text-align:left;margin-left:165.45pt;margin-top:4.05pt;width:51pt;height:41.25pt;z-index:251668992"/>
        </w:pict>
      </w:r>
      <w:r>
        <w:rPr>
          <w:noProof/>
          <w:lang w:eastAsia="ru-RU"/>
        </w:rPr>
        <w:pict>
          <v:shape id="_x0000_s1099" type="#_x0000_t5" style="position:absolute;left:0;text-align:left;margin-left:88.2pt;margin-top:4.05pt;width:51pt;height:41.25pt;z-index:251670016"/>
        </w:pict>
      </w:r>
      <w:r>
        <w:rPr>
          <w:noProof/>
          <w:lang w:eastAsia="ru-RU"/>
        </w:rPr>
        <w:pict>
          <v:shape id="_x0000_s1100" type="#_x0000_t5" style="position:absolute;left:0;text-align:left;margin-left:2.7pt;margin-top:4.05pt;width:53.25pt;height:41.25pt;z-index:251671040"/>
        </w:pic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101" style="position:absolute;left:0;text-align:left;margin-left:237.45pt;margin-top:21.15pt;width:51pt;height:41.25pt;z-index:251664896"/>
        </w:pict>
      </w:r>
      <w:r>
        <w:rPr>
          <w:noProof/>
          <w:lang w:eastAsia="ru-RU"/>
        </w:rPr>
        <w:pict>
          <v:rect id="_x0000_s1102" style="position:absolute;left:0;text-align:left;margin-left:165.45pt;margin-top:21.15pt;width:51pt;height:41.25pt;z-index:251665920"/>
        </w:pict>
      </w:r>
      <w:r>
        <w:rPr>
          <w:noProof/>
          <w:lang w:eastAsia="ru-RU"/>
        </w:rPr>
        <w:pict>
          <v:rect id="_x0000_s1103" style="position:absolute;left:0;text-align:left;margin-left:88.2pt;margin-top:21.15pt;width:51pt;height:41.25pt;z-index:251666944"/>
        </w:pict>
      </w:r>
      <w:r>
        <w:rPr>
          <w:noProof/>
          <w:lang w:eastAsia="ru-RU"/>
        </w:rPr>
        <w:pict>
          <v:rect id="_x0000_s1104" style="position:absolute;left:0;text-align:left;margin-left:2.7pt;margin-top:21.15pt;width:51pt;height:41.25pt;z-index:251663872"/>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0A1050"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w:t>
      </w:r>
    </w:p>
    <w:p w:rsidR="007D1456" w:rsidRDefault="007D1456" w:rsidP="0005765C">
      <w:pPr>
        <w:widowControl w:val="0"/>
        <w:spacing w:after="0" w:line="360" w:lineRule="auto"/>
        <w:ind w:firstLine="709"/>
        <w:jc w:val="both"/>
        <w:rPr>
          <w:rFonts w:ascii="Times New Roman" w:hAnsi="Times New Roman"/>
          <w:sz w:val="28"/>
          <w:szCs w:val="28"/>
        </w:rPr>
      </w:pP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Их оказало 4.</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Вопрос: Почему получились разные числа – 8 и 4, ведь количество фигур не изменилось? (воспитатель ставит проблему).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Предлагает гипотезу, задает вопросы, </w:t>
      </w:r>
      <w:r w:rsidR="00C17F7A" w:rsidRPr="0005765C">
        <w:rPr>
          <w:rFonts w:ascii="Times New Roman" w:hAnsi="Times New Roman"/>
          <w:sz w:val="28"/>
          <w:szCs w:val="28"/>
        </w:rPr>
        <w:t xml:space="preserve">побуждает </w:t>
      </w:r>
      <w:r w:rsidRPr="0005765C">
        <w:rPr>
          <w:rFonts w:ascii="Times New Roman" w:hAnsi="Times New Roman"/>
          <w:sz w:val="28"/>
          <w:szCs w:val="28"/>
        </w:rPr>
        <w:t>к рассуждениям: в первом случае мерка меньше – одна фигура, поэтому число получилось больше, во втором случае мерка является домик (2 фигуры), значит, мерка больше, и поэтому число получилось меньше (совместно формирует вывод).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Усложнения задания: предлагаются детям фигуры – треугольники, полукруги, круги, овалы и т.д. Дети по аналогии создают фигурки и </w:t>
      </w:r>
      <w:r w:rsidR="00C17F7A" w:rsidRPr="0005765C">
        <w:rPr>
          <w:rFonts w:ascii="Times New Roman" w:hAnsi="Times New Roman"/>
          <w:sz w:val="28"/>
          <w:szCs w:val="28"/>
        </w:rPr>
        <w:t>работают,</w:t>
      </w:r>
      <w:r w:rsidRPr="0005765C">
        <w:rPr>
          <w:rFonts w:ascii="Times New Roman" w:hAnsi="Times New Roman"/>
          <w:sz w:val="28"/>
          <w:szCs w:val="28"/>
        </w:rPr>
        <w:t xml:space="preserve"> постепенно выполняя этапы исследования самостоятельно.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рамках 2 этапа проходило ознакомление детей непосредственно с методикой учебных исследований. Для этого понадобилось 3 тренировочных занятия (фронтальных). На занятиях мы познакомили детей с последовательностью проведения исследований; с задачами, которые стоят перед исследователем на каждом этапе работы. Рассказали детям о том, что существует много способов сбора информации – «метод исследования» (при этом имеется в виду, что используются методы, которые доступны детям). Использовались проблемные вопросы: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Что мы должны сделать сначала?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Как вы думаете, с чего начинает исследования ученый?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Постепенно подводили детей к тому, что необходимо подумать. После этого раскладывали перед детьми карточки с символическими изображениями «методов исследования»: «подумать самостоятельно», «спросить у другого человека», «понаблюдать», «посмотреть в книге», «провести эксперимент».</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Затем знакомили детей со способами сбора материала. Важным этапом является анализ и обобщения собранного материала. На первых занятиях, естественно, применялась активная помощь исследователям при обобщении полученных данных, так как для ребенка это сложная задача.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Игровую технологию учебного исследования старших дошкольников использовали как самостоятельные занятия, так и в других видах деятельности и занятиях.</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Все темы исследовательской работы детей можно условно объединить в три основные группы:</w:t>
      </w:r>
    </w:p>
    <w:p w:rsidR="00BF0F28" w:rsidRPr="0005765C" w:rsidRDefault="00BF0F28" w:rsidP="0005765C">
      <w:pPr>
        <w:widowControl w:val="0"/>
        <w:numPr>
          <w:ilvl w:val="0"/>
          <w:numId w:val="2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Фантастические – темы, ориентированные на разработку несуществующих, фантастических объектов и явлений.</w:t>
      </w:r>
    </w:p>
    <w:p w:rsidR="00BF0F28" w:rsidRPr="0005765C" w:rsidRDefault="00BF0F28" w:rsidP="0005765C">
      <w:pPr>
        <w:widowControl w:val="0"/>
        <w:numPr>
          <w:ilvl w:val="0"/>
          <w:numId w:val="2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Эмпирические – темы, предполагающие проведение собственных наблюдений и экспериментов.</w:t>
      </w:r>
    </w:p>
    <w:p w:rsidR="00BF0F28" w:rsidRPr="0005765C" w:rsidRDefault="00BF0F28" w:rsidP="0005765C">
      <w:pPr>
        <w:widowControl w:val="0"/>
        <w:numPr>
          <w:ilvl w:val="0"/>
          <w:numId w:val="2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Теоретические – темы, ориентированные на работу по изучению и обобщению фактов, материалов, содержащихся в разных источниках (книги, люди и т.д.).</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математического материала более подходят две последние группы.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Савенков А.И. предлагает классификацию, при помощи которой можно систематизировать процесс учебных исследований.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1-й уровень – «общее направление»- «наука».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2-й уровень – «математика»</w:t>
      </w:r>
    </w:p>
    <w:p w:rsidR="00B827F1"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3-й уровень – «число», «измерение», «основные законы» и др.</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Этот способ «характеризует общий, даже можно сказать глобальный взгляд на классификацию детских исследований»</w:t>
      </w:r>
      <w:r w:rsidR="00F2252A" w:rsidRPr="0005765C">
        <w:rPr>
          <w:rFonts w:ascii="Times New Roman" w:hAnsi="Times New Roman"/>
          <w:sz w:val="28"/>
          <w:szCs w:val="28"/>
        </w:rPr>
        <w:t>[51]</w:t>
      </w:r>
      <w:r w:rsidRPr="0005765C">
        <w:rPr>
          <w:rFonts w:ascii="Times New Roman" w:hAnsi="Times New Roman"/>
          <w:sz w:val="28"/>
          <w:szCs w:val="28"/>
        </w:rPr>
        <w:t>. Важно, чтобы учебная деятельность была максимально приближена к исследовательской деятельности.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3 этап. После освоения детьми схемы деятельности, переходили к другому варианту организации,</w:t>
      </w:r>
      <w:r w:rsidR="00F2252A" w:rsidRPr="0005765C">
        <w:rPr>
          <w:rFonts w:ascii="Times New Roman" w:hAnsi="Times New Roman"/>
          <w:sz w:val="28"/>
          <w:szCs w:val="28"/>
        </w:rPr>
        <w:t xml:space="preserve"> когда в исследовательскую деятельность</w:t>
      </w:r>
      <w:r w:rsidRPr="0005765C">
        <w:rPr>
          <w:rFonts w:ascii="Times New Roman" w:hAnsi="Times New Roman"/>
          <w:sz w:val="28"/>
          <w:szCs w:val="28"/>
        </w:rPr>
        <w:t xml:space="preserve"> вовлекалась вся группа.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Игровую технологию учебного исследования старших дошкольников можно использовать как самостоятельные занятия, так и в других видах деятельности и занятиях, во втором случае карточки должны быть связаны с кругом выбранных проблем.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Вооружившись всем необходимым, каждый ребенок (либо пара, либо группа детей) начинают действовать самостоятельно. Задача – собирать нужную информацию, используя все возможности.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Тематика исследований в соответствии с изучаемой темой: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«Длина предмета»;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«Измерение протяженных предметов»;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«Измерение протяженных предметов с помощью условной мерки»;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«Условная мерка»;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«Измерение сыпучие веществ»;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«Измерение объема жидкостей»;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«Где в жизни нам сможет </w:t>
      </w:r>
      <w:r w:rsidR="007E0CD9" w:rsidRPr="0005765C">
        <w:rPr>
          <w:rFonts w:ascii="Times New Roman" w:hAnsi="Times New Roman"/>
          <w:sz w:val="28"/>
          <w:szCs w:val="28"/>
        </w:rPr>
        <w:t>пригодиться</w:t>
      </w:r>
      <w:r w:rsidRPr="0005765C">
        <w:rPr>
          <w:rFonts w:ascii="Times New Roman" w:hAnsi="Times New Roman"/>
          <w:sz w:val="28"/>
          <w:szCs w:val="28"/>
        </w:rPr>
        <w:t xml:space="preserve"> условная мерка».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Помимо непосредственного обучения навыкам исследовательской деятельности проводилась работа, направленная на развитие дивергентного и конвергентного мышления в различных видах детской деятельности. Детям предлагались для решения как вербальные, так и невербальные задачи.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Вербальные задачи:</w:t>
      </w:r>
    </w:p>
    <w:p w:rsidR="00BF0F28" w:rsidRPr="0005765C" w:rsidRDefault="00BF0F28" w:rsidP="0005765C">
      <w:pPr>
        <w:widowControl w:val="0"/>
        <w:numPr>
          <w:ilvl w:val="0"/>
          <w:numId w:val="2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Дети измеряли длину дорожки шагами. Когда измерила Таня, у нее получилось 10 шагов, когда Саша – 8 шагов. Объясните, как это получилось: дети измеряли одну и ту же дорожку, а количество шагов получилось разное.</w:t>
      </w:r>
    </w:p>
    <w:p w:rsidR="00BF0F28" w:rsidRPr="0005765C" w:rsidRDefault="00BF0F28" w:rsidP="0005765C">
      <w:pPr>
        <w:widowControl w:val="0"/>
        <w:numPr>
          <w:ilvl w:val="0"/>
          <w:numId w:val="2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 четверг выпало больше снега, чем в среду, в пятницу выпало больше снега, чем в четверг. В какой день снега выпало больше всего?</w:t>
      </w:r>
    </w:p>
    <w:p w:rsidR="00BF0F28" w:rsidRPr="0005765C" w:rsidRDefault="00BF0F28" w:rsidP="0005765C">
      <w:pPr>
        <w:widowControl w:val="0"/>
        <w:numPr>
          <w:ilvl w:val="0"/>
          <w:numId w:val="2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Назови слово вместо точек:</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Длинный</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 xml:space="preserve">широкий </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толстый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Короткий</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Высокий</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большой</w:t>
      </w:r>
      <w:r w:rsidR="00B827F1" w:rsidRPr="0005765C">
        <w:rPr>
          <w:rFonts w:ascii="Times New Roman" w:hAnsi="Times New Roman"/>
          <w:sz w:val="28"/>
          <w:szCs w:val="28"/>
        </w:rPr>
        <w:tab/>
      </w:r>
      <w:r w:rsidR="00B827F1" w:rsidRPr="0005765C">
        <w:rPr>
          <w:rFonts w:ascii="Times New Roman" w:hAnsi="Times New Roman"/>
          <w:sz w:val="28"/>
          <w:szCs w:val="28"/>
        </w:rPr>
        <w:tab/>
      </w:r>
      <w:r w:rsidR="0005765C">
        <w:rPr>
          <w:rFonts w:ascii="Times New Roman" w:hAnsi="Times New Roman"/>
          <w:sz w:val="28"/>
          <w:szCs w:val="28"/>
        </w:rPr>
        <w:t xml:space="preserve"> </w:t>
      </w:r>
      <w:r w:rsidRPr="0005765C">
        <w:rPr>
          <w:rFonts w:ascii="Times New Roman" w:hAnsi="Times New Roman"/>
          <w:sz w:val="28"/>
          <w:szCs w:val="28"/>
        </w:rPr>
        <w:t>одинаковый</w:t>
      </w:r>
    </w:p>
    <w:p w:rsidR="00BF0F28" w:rsidRPr="0005765C" w:rsidRDefault="00B827F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Низкий</w:t>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w:t>
      </w:r>
      <w:r w:rsidRPr="0005765C">
        <w:rPr>
          <w:rFonts w:ascii="Times New Roman" w:hAnsi="Times New Roman"/>
          <w:sz w:val="28"/>
          <w:szCs w:val="28"/>
        </w:rPr>
        <w:tab/>
      </w:r>
      <w:r w:rsidRPr="0005765C">
        <w:rPr>
          <w:rFonts w:ascii="Times New Roman" w:hAnsi="Times New Roman"/>
          <w:sz w:val="28"/>
          <w:szCs w:val="28"/>
        </w:rPr>
        <w:tab/>
      </w:r>
      <w:r w:rsidR="00BF0F28" w:rsidRPr="0005765C">
        <w:rPr>
          <w:rFonts w:ascii="Times New Roman" w:hAnsi="Times New Roman"/>
          <w:sz w:val="28"/>
          <w:szCs w:val="28"/>
        </w:rPr>
        <w:tab/>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Невербальные задачи: для того, чтобы решать эти задачи, детям важно уметь находить закономерности.</w:t>
      </w:r>
    </w:p>
    <w:p w:rsidR="00BF0F28" w:rsidRPr="0005765C" w:rsidRDefault="00BF0F28" w:rsidP="0005765C">
      <w:pPr>
        <w:widowControl w:val="0"/>
        <w:numPr>
          <w:ilvl w:val="0"/>
          <w:numId w:val="2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Найди: закономерность и нарисуй недостающую фигуру.</w:t>
      </w:r>
    </w:p>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05" type="#_x0000_t5" style="position:absolute;left:0;text-align:left;margin-left:345.45pt;margin-top:16.25pt;width:1in;height:68.25pt;z-index:251676160"/>
        </w:pict>
      </w:r>
      <w:r>
        <w:rPr>
          <w:noProof/>
          <w:lang w:eastAsia="ru-RU"/>
        </w:rPr>
        <w:pict>
          <v:rect id="_x0000_s1106" style="position:absolute;left:0;text-align:left;margin-left:253.2pt;margin-top:20.75pt;width:64.5pt;height:63.75pt;z-index:251675136"/>
        </w:pict>
      </w:r>
      <w:r>
        <w:rPr>
          <w:noProof/>
          <w:lang w:eastAsia="ru-RU"/>
        </w:rPr>
        <w:pict>
          <v:shape id="_x0000_s1107" type="#_x0000_t5" style="position:absolute;left:0;text-align:left;margin-left:155.7pt;margin-top:20.75pt;width:78.75pt;height:63.75pt;z-index:251674112"/>
        </w:pict>
      </w:r>
      <w:r>
        <w:rPr>
          <w:noProof/>
          <w:lang w:eastAsia="ru-RU"/>
        </w:rPr>
        <w:pict>
          <v:oval id="_x0000_s1108" style="position:absolute;left:0;text-align:left;margin-left:79.95pt;margin-top:20.75pt;width:66pt;height:63.75pt;z-index:251673088"/>
        </w:pict>
      </w:r>
      <w:r>
        <w:rPr>
          <w:noProof/>
          <w:lang w:eastAsia="ru-RU"/>
        </w:rPr>
        <w:pict>
          <v:rect id="_x0000_s1109" style="position:absolute;left:0;text-align:left;margin-left:2.7pt;margin-top:20.75pt;width:62.25pt;height:63.75pt;z-index:251672064"/>
        </w:pict>
      </w:r>
    </w:p>
    <w:p w:rsidR="00BF0F28" w:rsidRPr="0005765C" w:rsidRDefault="00BF0F28" w:rsidP="0005765C">
      <w:pPr>
        <w:widowControl w:val="0"/>
        <w:spacing w:after="0" w:line="360" w:lineRule="auto"/>
        <w:ind w:firstLine="709"/>
        <w:jc w:val="both"/>
        <w:rPr>
          <w:rFonts w:ascii="Times New Roman" w:hAnsi="Times New Roman"/>
          <w:sz w:val="28"/>
          <w:szCs w:val="28"/>
        </w:rPr>
      </w:pPr>
    </w:p>
    <w:p w:rsidR="00443764"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oval id="_x0000_s1110" style="position:absolute;left:0;text-align:left;margin-left:145.95pt;margin-top:30.45pt;width:64.5pt;height:66pt;z-index:251679232"/>
        </w:pict>
      </w:r>
      <w:r>
        <w:rPr>
          <w:noProof/>
          <w:lang w:eastAsia="ru-RU"/>
        </w:rPr>
        <w:pict>
          <v:oval id="_x0000_s1111" style="position:absolute;left:0;text-align:left;margin-left:2.7pt;margin-top:30.45pt;width:67.5pt;height:66pt;z-index:251677184"/>
        </w:pict>
      </w:r>
    </w:p>
    <w:p w:rsidR="007B7A8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oval id="_x0000_s1112" style="position:absolute;left:0;text-align:left;margin-left:228.45pt;margin-top:1.95pt;width:53.25pt;height:51.75pt;z-index:251680256"/>
        </w:pict>
      </w:r>
      <w:r>
        <w:rPr>
          <w:noProof/>
          <w:lang w:eastAsia="ru-RU"/>
        </w:rPr>
        <w:pict>
          <v:oval id="_x0000_s1113" style="position:absolute;left:0;text-align:left;margin-left:82.7pt;margin-top:4.2pt;width:48.75pt;height:49.5pt;z-index:251678208"/>
        </w:pict>
      </w:r>
    </w:p>
    <w:p w:rsidR="007B7A88" w:rsidRPr="0005765C" w:rsidRDefault="007B7A88" w:rsidP="0005765C">
      <w:pPr>
        <w:widowControl w:val="0"/>
        <w:spacing w:after="0" w:line="360" w:lineRule="auto"/>
        <w:ind w:firstLine="709"/>
        <w:jc w:val="both"/>
        <w:rPr>
          <w:rFonts w:ascii="Times New Roman" w:hAnsi="Times New Roman"/>
          <w:sz w:val="28"/>
          <w:szCs w:val="28"/>
        </w:rPr>
      </w:pPr>
    </w:p>
    <w:p w:rsidR="00656C7E" w:rsidRPr="0005765C" w:rsidRDefault="00656C7E" w:rsidP="0005765C">
      <w:pPr>
        <w:widowControl w:val="0"/>
        <w:spacing w:after="0" w:line="360" w:lineRule="auto"/>
        <w:ind w:firstLine="709"/>
        <w:jc w:val="both"/>
        <w:rPr>
          <w:rFonts w:ascii="Times New Roman" w:hAnsi="Times New Roman"/>
          <w:sz w:val="28"/>
          <w:szCs w:val="28"/>
        </w:rPr>
      </w:pPr>
    </w:p>
    <w:p w:rsidR="007B7A88" w:rsidRDefault="00BF0F28" w:rsidP="0005765C">
      <w:pPr>
        <w:widowControl w:val="0"/>
        <w:numPr>
          <w:ilvl w:val="0"/>
          <w:numId w:val="2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Найти четвертую, недостающую фигуру и нарисуй ее:</w:t>
      </w:r>
    </w:p>
    <w:p w:rsidR="003B1B5F" w:rsidRPr="0005765C" w:rsidRDefault="003B1B5F" w:rsidP="003B1B5F">
      <w:pPr>
        <w:widowControl w:val="0"/>
        <w:spacing w:after="0" w:line="360" w:lineRule="auto"/>
        <w:ind w:left="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tblGrid>
      <w:tr w:rsidR="00BF0F28" w:rsidRPr="0005765C" w:rsidTr="009D12DA">
        <w:trPr>
          <w:trHeight w:val="1418"/>
        </w:trPr>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14" type="#_x0000_t12" style="position:absolute;left:0;text-align:left;margin-left:1.2pt;margin-top:3.25pt;width:57.75pt;height:56.25pt;z-index:251681280" fillcolor="red"/>
              </w:pict>
            </w:r>
          </w:p>
        </w:tc>
        <w:tc>
          <w:tcPr>
            <w:tcW w:w="1559"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15" type="#_x0000_t32" style="position:absolute;left:0;text-align:left;margin-left:316.15pt;margin-top:-.95pt;width:.05pt;height:144.75pt;z-index:251688448;mso-position-horizontal-relative:text;mso-position-vertical-relative:text" o:connectortype="straight"/>
              </w:pict>
            </w:r>
            <w:r>
              <w:rPr>
                <w:noProof/>
                <w:lang w:eastAsia="ru-RU"/>
              </w:rPr>
              <w:pict>
                <v:rect id="_x0000_s1116" style="position:absolute;left:0;text-align:left;margin-left:248.55pt;margin-top:-.95pt;width:138pt;height:144.75pt;z-index:251685376;mso-position-horizontal-relative:text;mso-position-vertical-relative:text"/>
              </w:pict>
            </w:r>
            <w:r>
              <w:rPr>
                <w:noProof/>
                <w:lang w:eastAsia="ru-RU"/>
              </w:rPr>
              <w:pict>
                <v:shape id="_x0000_s1117" type="#_x0000_t32" style="position:absolute;left:0;text-align:left;margin-left:154.8pt;margin-top:-.95pt;width:.75pt;height:144.75pt;z-index:251686400;mso-position-horizontal-relative:text;mso-position-vertical-relative:text" o:connectortype="straight"/>
              </w:pict>
            </w:r>
            <w:r>
              <w:rPr>
                <w:noProof/>
                <w:lang w:eastAsia="ru-RU"/>
              </w:rPr>
              <w:pict>
                <v:rect id="_x0000_s1118" style="position:absolute;left:0;text-align:left;margin-left:86.55pt;margin-top:-.95pt;width:140.25pt;height:144.75pt;z-index:251684352;mso-position-horizontal-relative:text;mso-position-vertical-relative:text"/>
              </w:pict>
            </w:r>
            <w:r>
              <w:rPr>
                <w:noProof/>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119" type="#_x0000_t57" style="position:absolute;left:0;text-align:left;margin-left:320.55pt;margin-top:9.25pt;width:59.25pt;height:57.75pt;z-index:251695616;mso-position-horizontal-relative:text;mso-position-vertical-relative:text" fillcolor="#ffc000"/>
              </w:pict>
            </w:r>
            <w:r>
              <w:rPr>
                <w:noProof/>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20" type="#_x0000_t23" style="position:absolute;left:0;text-align:left;margin-left:251.55pt;margin-top:9.25pt;width:57pt;height:60pt;z-index:251694592;mso-position-horizontal-relative:text;mso-position-vertical-relative:text" fillcolor="#ffc000"/>
              </w:pict>
            </w:r>
            <w:r>
              <w:rPr>
                <w:noProof/>
                <w:lang w:eastAsia="ru-RU"/>
              </w:rPr>
              <w:pict>
                <v:rect id="_x0000_s1121" style="position:absolute;left:0;text-align:left;margin-left:163.05pt;margin-top:19pt;width:58.5pt;height:34.5pt;z-index:251693568;mso-position-horizontal-relative:text;mso-position-vertical-relative:text" fillcolor="#5f497a"/>
              </w:pict>
            </w:r>
            <w:r>
              <w:rPr>
                <w:noProof/>
                <w:lang w:eastAsia="ru-RU"/>
              </w:rPr>
              <w:pict>
                <v:shape id="_x0000_s1122" type="#_x0000_t5" style="position:absolute;left:0;text-align:left;margin-left:91.8pt;margin-top:3.25pt;width:57.75pt;height:62.25pt;z-index:251690496;mso-position-horizontal-relative:text;mso-position-vertical-relative:text" fillcolor="#92d050"/>
              </w:pict>
            </w:r>
            <w:r>
              <w:rPr>
                <w:noProof/>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23" type="#_x0000_t183" style="position:absolute;left:0;text-align:left;margin-left:-.7pt;margin-top:9.25pt;width:62.25pt;height:56.25pt;z-index:251683328;mso-position-horizontal-relative:text;mso-position-vertical-relative:text" fillcolor="yellow"/>
              </w:pict>
            </w:r>
          </w:p>
        </w:tc>
      </w:tr>
      <w:tr w:rsidR="00BF0F28" w:rsidRPr="0005765C" w:rsidTr="009D12DA">
        <w:trPr>
          <w:trHeight w:val="1418"/>
        </w:trPr>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24" type="#_x0000_t12" style="position:absolute;left:0;text-align:left;margin-left:10.95pt;margin-top:18.85pt;width:35.25pt;height:39.75pt;z-index:251682304;mso-position-horizontal-relative:text;mso-position-vertical-relative:text" fillcolor="red"/>
              </w:pict>
            </w:r>
          </w:p>
        </w:tc>
        <w:tc>
          <w:tcPr>
            <w:tcW w:w="1559"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25" type="#_x0000_t32" style="position:absolute;left:0;text-align:left;margin-left:248.55pt;margin-top:.1pt;width:138pt;height:0;z-index:251689472;mso-position-horizontal-relative:text;mso-position-vertical-relative:text" o:connectortype="straight"/>
              </w:pict>
            </w:r>
            <w:r>
              <w:rPr>
                <w:noProof/>
                <w:lang w:eastAsia="ru-RU"/>
              </w:rPr>
              <w:pict>
                <v:shape id="_x0000_s1126" type="#_x0000_t23" style="position:absolute;left:0;text-align:left;margin-left:247.8pt;margin-top:7.6pt;width:60.75pt;height:59.25pt;z-index:251696640;mso-position-horizontal-relative:text;mso-position-vertical-relative:text" fillcolor="#0070c0"/>
              </w:pict>
            </w:r>
            <w:r>
              <w:rPr>
                <w:noProof/>
                <w:lang w:eastAsia="ru-RU"/>
              </w:rPr>
              <w:pict>
                <v:shape id="_x0000_s1127" type="#_x0000_t5" style="position:absolute;left:0;text-align:left;margin-left:92.55pt;margin-top:36.85pt;width:27.75pt;height:21.75pt;z-index:251692544;mso-position-horizontal-relative:text;mso-position-vertical-relative:text" fillcolor="#92d050"/>
              </w:pict>
            </w:r>
            <w:r>
              <w:rPr>
                <w:noProof/>
                <w:lang w:eastAsia="ru-RU"/>
              </w:rPr>
              <w:pict>
                <v:shape id="_x0000_s1128" type="#_x0000_t5" style="position:absolute;left:0;text-align:left;margin-left:120.3pt;margin-top:12.1pt;width:29.25pt;height:21pt;z-index:251691520;mso-position-horizontal-relative:text;mso-position-vertical-relative:text" fillcolor="#92d050"/>
              </w:pict>
            </w:r>
            <w:r>
              <w:rPr>
                <w:noProof/>
                <w:lang w:eastAsia="ru-RU"/>
              </w:rPr>
              <w:pict>
                <v:shape id="_x0000_s1129" type="#_x0000_t32" style="position:absolute;left:0;text-align:left;margin-left:86.55pt;margin-top:.1pt;width:140.25pt;height:0;z-index:251687424;mso-position-horizontal-relative:text;mso-position-vertical-relative:text" o:connectortype="straight"/>
              </w:pict>
            </w:r>
          </w:p>
        </w:tc>
      </w:tr>
    </w:tbl>
    <w:p w:rsidR="007B7A88" w:rsidRPr="0005765C" w:rsidRDefault="007B7A88" w:rsidP="0005765C">
      <w:pPr>
        <w:widowControl w:val="0"/>
        <w:spacing w:after="0" w:line="360" w:lineRule="auto"/>
        <w:ind w:firstLine="709"/>
        <w:jc w:val="both"/>
        <w:rPr>
          <w:rFonts w:ascii="Times New Roman" w:hAnsi="Times New Roman"/>
          <w:sz w:val="28"/>
          <w:szCs w:val="28"/>
        </w:rPr>
      </w:pPr>
    </w:p>
    <w:p w:rsidR="00B827F1" w:rsidRDefault="00F16E8E" w:rsidP="0005765C">
      <w:pPr>
        <w:widowControl w:val="0"/>
        <w:numPr>
          <w:ilvl w:val="0"/>
          <w:numId w:val="25"/>
        </w:numPr>
        <w:spacing w:after="0" w:line="360" w:lineRule="auto"/>
        <w:ind w:left="0" w:firstLine="709"/>
        <w:jc w:val="both"/>
        <w:rPr>
          <w:rFonts w:ascii="Times New Roman" w:hAnsi="Times New Roman"/>
          <w:sz w:val="28"/>
          <w:szCs w:val="28"/>
        </w:rPr>
      </w:pPr>
      <w:r>
        <w:rPr>
          <w:noProof/>
          <w:lang w:eastAsia="ru-RU"/>
        </w:rPr>
        <w:pict>
          <v:shape id="_x0000_s1130" type="#_x0000_t32" style="position:absolute;left:0;text-align:left;margin-left:466.95pt;margin-top:32.05pt;width:0;height:1.5pt;z-index:251707904" o:connectortype="straight"/>
        </w:pict>
      </w:r>
      <w:r w:rsidR="00BF0F28" w:rsidRPr="0005765C">
        <w:rPr>
          <w:rFonts w:ascii="Times New Roman" w:hAnsi="Times New Roman"/>
          <w:sz w:val="28"/>
          <w:szCs w:val="28"/>
        </w:rPr>
        <w:t>Следующие задачи очень похожи на предыдущие. Только найти надо уже не четвертую, а девятую, пропущенную фигуру:</w:t>
      </w:r>
    </w:p>
    <w:p w:rsidR="003B1B5F" w:rsidRPr="0005765C" w:rsidRDefault="003B1B5F" w:rsidP="003B1B5F">
      <w:pPr>
        <w:widowControl w:val="0"/>
        <w:spacing w:after="0" w:line="360" w:lineRule="auto"/>
        <w:ind w:left="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tblGrid>
      <w:tr w:rsidR="00BF0F28" w:rsidRPr="0005765C" w:rsidTr="009D12DA">
        <w:trPr>
          <w:trHeight w:val="1418"/>
        </w:trPr>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oval id="_x0000_s1131" style="position:absolute;left:0;text-align:left;margin-left:-1.8pt;margin-top:7.1pt;width:60.5pt;height:58.5pt;z-index:251697664"/>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oval id="_x0000_s1132" style="position:absolute;left:0;text-align:left;margin-left:-3.2pt;margin-top:7.1pt;width:62.5pt;height:58.5pt;z-index:251699712;mso-position-horizontal-relative:text;mso-position-vertical-relative:text"/>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33" type="#_x0000_t32" style="position:absolute;left:0;text-align:left;margin-left:257.65pt;margin-top:-2.15pt;width:.05pt;height:215.25pt;z-index:251708928;mso-position-horizontal-relative:text;mso-position-vertical-relative:text" o:connectortype="straight"/>
              </w:pict>
            </w:r>
            <w:r>
              <w:rPr>
                <w:noProof/>
                <w:lang w:eastAsia="ru-RU"/>
              </w:rPr>
              <w:pict>
                <v:shape id="_x0000_s1134" type="#_x0000_t32" style="position:absolute;left:0;text-align:left;margin-left:186.4pt;margin-top:-2.15pt;width:0;height:215.25pt;z-index:251706880;mso-position-horizontal-relative:text;mso-position-vertical-relative:text" o:connectortype="straight"/>
              </w:pict>
            </w:r>
            <w:r>
              <w:rPr>
                <w:noProof/>
                <w:lang w:eastAsia="ru-RU"/>
              </w:rPr>
              <w:pict>
                <v:rect id="_x0000_s1135" style="position:absolute;left:0;text-align:left;margin-left:113.65pt;margin-top:-2.15pt;width:211.5pt;height:215.25pt;z-index:251705856;mso-position-horizontal-relative:text;mso-position-vertical-relative:text"/>
              </w:pict>
            </w:r>
            <w:r>
              <w:rPr>
                <w:noProof/>
                <w:lang w:eastAsia="ru-RU"/>
              </w:rPr>
              <w:pict>
                <v:shape id="_x0000_s1136" type="#_x0000_t5" style="position:absolute;left:0;text-align:left;margin-left:261.9pt;margin-top:7.1pt;width:58pt;height:49.5pt;z-index:251718144;mso-position-horizontal-relative:text;mso-position-vertical-relative:text"/>
              </w:pict>
            </w:r>
            <w:r>
              <w:rPr>
                <w:noProof/>
                <w:lang w:eastAsia="ru-RU"/>
              </w:rPr>
              <w:pict>
                <v:rect id="_x0000_s1137" style="position:absolute;left:0;text-align:left;margin-left:196.65pt;margin-top:13.1pt;width:53.5pt;height:49.5pt;z-index:251716096;mso-position-horizontal-relative:text;mso-position-vertical-relative:text"/>
              </w:pict>
            </w:r>
            <w:r>
              <w:rPr>
                <w:noProof/>
                <w:lang w:eastAsia="ru-RU"/>
              </w:rPr>
              <w:pict>
                <v:oval id="_x0000_s1138" style="position:absolute;left:0;text-align:left;margin-left:119.65pt;margin-top:7.1pt;width:60pt;height:55.5pt;z-index:251712000;mso-position-horizontal-relative:text;mso-position-vertical-relative:text"/>
              </w:pict>
            </w:r>
            <w:r>
              <w:rPr>
                <w:noProof/>
                <w:lang w:eastAsia="ru-RU"/>
              </w:rPr>
              <w:pict>
                <v:oval id="_x0000_s1139" style="position:absolute;left:0;text-align:left;margin-left:-1.85pt;margin-top:7.1pt;width:63.75pt;height:60pt;z-index:251698688;mso-position-horizontal-relative:text;mso-position-vertical-relative:text"/>
              </w:pict>
            </w:r>
          </w:p>
        </w:tc>
      </w:tr>
      <w:tr w:rsidR="00BF0F28" w:rsidRPr="0005765C" w:rsidTr="009D12DA">
        <w:trPr>
          <w:trHeight w:val="1418"/>
        </w:trPr>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140" style="position:absolute;left:0;text-align:left;margin-left:4.45pt;margin-top:10.7pt;width:54.25pt;height:53.25pt;z-index:251700736;mso-position-horizontal-relative:text;mso-position-vertical-relative:text"/>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rect id="_x0000_s1141" style="position:absolute;left:0;text-align:left;margin-left:.05pt;margin-top:10.7pt;width:59.25pt;height:53.25pt;z-index:251701760;mso-position-horizontal-relative:text;mso-position-vertical-relative:text"/>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42" type="#_x0000_t5" style="position:absolute;left:0;text-align:left;margin-left:119.65pt;margin-top:10.7pt;width:60pt;height:48.75pt;z-index:251719168;mso-position-horizontal-relative:text;mso-position-vertical-relative:text"/>
              </w:pict>
            </w:r>
            <w:r>
              <w:rPr>
                <w:noProof/>
                <w:lang w:eastAsia="ru-RU"/>
              </w:rPr>
              <w:pict>
                <v:rect id="_x0000_s1143" style="position:absolute;left:0;text-align:left;margin-left:262.15pt;margin-top:10.7pt;width:57.75pt;height:48.75pt;z-index:251715072;mso-position-horizontal-relative:text;mso-position-vertical-relative:text"/>
              </w:pict>
            </w:r>
            <w:r>
              <w:rPr>
                <w:noProof/>
                <w:lang w:eastAsia="ru-RU"/>
              </w:rPr>
              <w:pict>
                <v:oval id="_x0000_s1144" style="position:absolute;left:0;text-align:left;margin-left:190.15pt;margin-top:10.7pt;width:60pt;height:56.25pt;z-index:251713024;mso-position-horizontal-relative:text;mso-position-vertical-relative:text"/>
              </w:pict>
            </w:r>
            <w:r>
              <w:rPr>
                <w:noProof/>
                <w:lang w:eastAsia="ru-RU"/>
              </w:rPr>
              <w:pict>
                <v:shape id="_x0000_s1145" type="#_x0000_t32" style="position:absolute;left:0;text-align:left;margin-left:113.65pt;margin-top:-.55pt;width:211.5pt;height:0;z-index:251709952;mso-position-horizontal-relative:text;mso-position-vertical-relative:text" o:connectortype="straight"/>
              </w:pict>
            </w:r>
            <w:r>
              <w:rPr>
                <w:noProof/>
                <w:lang w:eastAsia="ru-RU"/>
              </w:rPr>
              <w:pict>
                <v:rect id="_x0000_s1146" style="position:absolute;left:0;text-align:left;margin-left:3.15pt;margin-top:10.7pt;width:56.25pt;height:53.25pt;z-index:251702784;mso-position-horizontal-relative:text;mso-position-vertical-relative:text"/>
              </w:pict>
            </w:r>
          </w:p>
        </w:tc>
      </w:tr>
      <w:tr w:rsidR="00BF0F28" w:rsidRPr="0005765C" w:rsidTr="009D12DA">
        <w:trPr>
          <w:trHeight w:val="1418"/>
        </w:trPr>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47" type="#_x0000_t5" style="position:absolute;left:0;text-align:left;margin-left:-1.8pt;margin-top:6.05pt;width:60.5pt;height:51pt;z-index:251703808;mso-position-horizontal-relative:text;mso-position-vertical-relative:text"/>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48" type="#_x0000_t5" style="position:absolute;left:0;text-align:left;margin-left:-3.2pt;margin-top:6.05pt;width:62.5pt;height:48.75pt;z-index:251704832;mso-position-horizontal-relative:text;mso-position-vertical-relative:text"/>
              </w:pict>
            </w:r>
          </w:p>
        </w:tc>
        <w:tc>
          <w:tcPr>
            <w:tcW w:w="1418" w:type="dxa"/>
          </w:tcPr>
          <w:p w:rsidR="00BF0F28" w:rsidRPr="0005765C" w:rsidRDefault="00F16E8E" w:rsidP="0005765C">
            <w:pPr>
              <w:widowControl w:val="0"/>
              <w:spacing w:after="0" w:line="360" w:lineRule="auto"/>
              <w:ind w:firstLine="709"/>
              <w:jc w:val="both"/>
              <w:rPr>
                <w:rFonts w:ascii="Times New Roman" w:hAnsi="Times New Roman"/>
                <w:sz w:val="28"/>
                <w:szCs w:val="28"/>
              </w:rPr>
            </w:pPr>
            <w:r>
              <w:rPr>
                <w:noProof/>
                <w:lang w:eastAsia="ru-RU"/>
              </w:rPr>
              <w:pict>
                <v:shape id="_x0000_s1149" type="#_x0000_t5" style="position:absolute;left:0;text-align:left;margin-left:190.15pt;margin-top:6.05pt;width:63pt;height:51pt;z-index:251717120;mso-position-horizontal-relative:text;mso-position-vertical-relative:text"/>
              </w:pict>
            </w:r>
            <w:r>
              <w:rPr>
                <w:noProof/>
                <w:lang w:eastAsia="ru-RU"/>
              </w:rPr>
              <w:pict>
                <v:rect id="_x0000_s1150" style="position:absolute;left:0;text-align:left;margin-left:121.9pt;margin-top:6.05pt;width:57.75pt;height:51.75pt;z-index:251714048;mso-position-horizontal-relative:text;mso-position-vertical-relative:text"/>
              </w:pict>
            </w:r>
            <w:r>
              <w:rPr>
                <w:noProof/>
                <w:lang w:eastAsia="ru-RU"/>
              </w:rPr>
              <w:pict>
                <v:shape id="_x0000_s1151" type="#_x0000_t32" style="position:absolute;left:0;text-align:left;margin-left:113.65pt;margin-top:.8pt;width:211.5pt;height:0;z-index:251710976;mso-position-horizontal-relative:text;mso-position-vertical-relative:text" o:connectortype="straight"/>
              </w:pict>
            </w:r>
          </w:p>
        </w:tc>
      </w:tr>
    </w:tbl>
    <w:p w:rsidR="00C01DB6" w:rsidRDefault="00C01DB6" w:rsidP="00C01DB6">
      <w:pPr>
        <w:widowControl w:val="0"/>
        <w:spacing w:after="0" w:line="360" w:lineRule="auto"/>
        <w:ind w:left="709"/>
        <w:jc w:val="both"/>
        <w:rPr>
          <w:rFonts w:ascii="Times New Roman" w:hAnsi="Times New Roman"/>
          <w:sz w:val="28"/>
          <w:szCs w:val="28"/>
        </w:rPr>
      </w:pPr>
    </w:p>
    <w:p w:rsidR="00BF0F28" w:rsidRPr="0005765C" w:rsidRDefault="00BF0F28" w:rsidP="0005765C">
      <w:pPr>
        <w:widowControl w:val="0"/>
        <w:numPr>
          <w:ilvl w:val="0"/>
          <w:numId w:val="2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Следующим этапом было придумывание самими детьми аналогичных задач для других детей или взрослых.</w:t>
      </w:r>
    </w:p>
    <w:p w:rsidR="00BF0F28" w:rsidRPr="0005765C" w:rsidRDefault="00BF0F28" w:rsidP="0005765C">
      <w:pPr>
        <w:widowControl w:val="0"/>
        <w:numPr>
          <w:ilvl w:val="0"/>
          <w:numId w:val="2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Задачи на объемно-пространственное мышление. Человек, имеющий хорошо развитое объемно-пространственное мышление, как правило, показывает хорошие результаты по всем другим видам мышления.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 приготовить квадратный лист бумаги, свернуть его пополам так, чтобы дети видели процесс свертывания. Вырезать ножницами из середины листочка фигуру. Не разворачивая листка, просим детей нарисовать, что получится, если листок развернуть.</w:t>
      </w:r>
    </w:p>
    <w:p w:rsidR="00257781"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Навыки развития исследовательского поведения тесно связаны с дивергентным мышлением. Именно этот вид мышления обычно квалифицируется как творческий. Для этого детям предлагались различные задания, игры и упражнения как вербального, так и невербального характера.</w:t>
      </w:r>
    </w:p>
    <w:p w:rsidR="00257781" w:rsidRPr="0005765C" w:rsidRDefault="0025778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w:t>
      </w:r>
      <w:r w:rsidR="00BF0F28" w:rsidRPr="0005765C">
        <w:rPr>
          <w:rFonts w:ascii="Times New Roman" w:hAnsi="Times New Roman"/>
          <w:sz w:val="28"/>
          <w:szCs w:val="28"/>
        </w:rPr>
        <w:t>апример:</w:t>
      </w:r>
      <w:r w:rsidRPr="0005765C">
        <w:rPr>
          <w:rFonts w:ascii="Times New Roman" w:hAnsi="Times New Roman"/>
          <w:sz w:val="28"/>
          <w:szCs w:val="28"/>
        </w:rPr>
        <w:t xml:space="preserve"> </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Нарисуй букеты в каждой вазе. Все вазы разные, и букеты должны соответствовать им. В одной можно разместить полевые цветы, в другой – строгие гвоздики или торжественные розы.</w:t>
      </w:r>
    </w:p>
    <w:p w:rsidR="00BF0F28" w:rsidRPr="0005765C" w:rsidRDefault="00BF0F28" w:rsidP="0005765C">
      <w:pPr>
        <w:widowControl w:val="0"/>
        <w:numPr>
          <w:ilvl w:val="0"/>
          <w:numId w:val="2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«Плотник».</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совершенствовать измерительные навыки, учить использовать их в нестандартной ситуации.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Материалы: «лист фанеры» (лист ватмана), шаблоны заготовок, карандаш, резинка.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Игра проходила как в паре «ребенок – ребенок», так и в паре «ребенок – родитель».</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Описания задания: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Воспитатель сообщает о том, что сегодня мы делать стулья. Чтобы получился стул, понадобятся две заготовки: для сидения и для стенки. Ваша задача – из листа «фанеры» вырезать заготовки так, чтобы их хватило на 6 стульев.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Дети используют шаблоны заготовок, чтобы расположить их на месте удачным способом. На первом этапе участники могут пытаться обводить контур заготовок карандашом на листе и подсчитывать количество получившихся заготовок. Но этот путь слишком длительный.</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Эту игру можно проводить и в идее соревнования.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ходе работы дети приходили к выводу, что необходимо использовать условную мерку (или измерительный прибор) для наиболее быстрого и эффективного распределения материала.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ходе выполнения дивергентных задач у детей развивались такие характеристики креативности, как оригинальность, гибкость, беглость (продуктивность) мышления, легкость ассоциирования. Все они необходимы для исследования.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Задания, направленные на развитие познавательных функций (памяти, внимания и других) включались в занятия, упражнения.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Это такие задания как «Где кто живет?», «Подбери пару» (цель: развивать умение сравнивать предметы по форме, размеру, цвету, назначению).</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 задание «Украсим елочку».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закрепить умение сравнивать предметы по ширине, высоте, длине; правильно пользоваться понятиями: «шире», «уже», «длиннее», «короче», «выше», «ниже»; развивать память, внимание, логическое мышление.</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Материалы: 4 изображения елочек разной высоты и ширины, столько же ленточек разной ширины и длины.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Сначала воспитатель предлагает сосчитать елочки, затем – ленточки.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«Сколько у нас елочек? А ленточек? (4 елочки и 4 ленточки, значит, их поровну). Давайте подарим деревьям ленточки, чтобы они стали еще красивее. Для каждой елочки может подойти только своя ленточка. Для самой широкой елочки – самая широкая ленточка, для самой высокой елочки – самая длинная ленточка, для самой низкой елочки – самая короткая ленточка. Сколько ленточек можно завязать каждой елочке? Почему?»</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закрепления, уточнения детских представлений, активизации познавательной деятельности использовались разные приемы: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практические задания (изготовить для плетения коврика разные по длине полоски, пользуясь равными или разными по длине мерками);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чтение художественных произведений с последующей беседой по ним;</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решение устных задач, отражающих в содержании деятельность измерения;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разнообразные поисковые ситуации, несущие в себе элементы проблемности: прямой и </w:t>
      </w:r>
      <w:r w:rsidR="00DC5112" w:rsidRPr="0005765C">
        <w:rPr>
          <w:rFonts w:ascii="Times New Roman" w:hAnsi="Times New Roman"/>
          <w:sz w:val="28"/>
          <w:szCs w:val="28"/>
        </w:rPr>
        <w:t>ломаной</w:t>
      </w:r>
      <w:r w:rsidRPr="0005765C">
        <w:rPr>
          <w:rFonts w:ascii="Times New Roman" w:hAnsi="Times New Roman"/>
          <w:sz w:val="28"/>
          <w:szCs w:val="28"/>
        </w:rPr>
        <w:t xml:space="preserve"> линии, количества жидкости и сыпучих веществ в сосудах разной формы (высоком и узком, низком и широком).</w:t>
      </w:r>
    </w:p>
    <w:p w:rsidR="00B827F1"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Например: проблемная ситуация «измерение протяженных предметов».</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Воспитатель (рисует мелом грядку или изготавливает из бумаги и рассказывает):</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Дети из другого детского сада измерили длину грядки. Костя решил на глаз, что длина грядки 8 шагов. Таня и Андрей измерили грядку шагами. У девочки получилось 10 шагов, а у мальчика – 7, кто измерил правильно?</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Результат рассуждения: каждый из тех, кто измерил шагами, был прав по-своему, т.к. у каждого за условную мерку был принят свой шаг. Если бы дети договорились о единой мере (чей</w:t>
      </w:r>
      <w:r w:rsidR="00CB1004" w:rsidRPr="0005765C">
        <w:rPr>
          <w:rFonts w:ascii="Times New Roman" w:hAnsi="Times New Roman"/>
          <w:sz w:val="28"/>
          <w:szCs w:val="28"/>
        </w:rPr>
        <w:t>-</w:t>
      </w:r>
      <w:r w:rsidRPr="0005765C">
        <w:rPr>
          <w:rFonts w:ascii="Times New Roman" w:hAnsi="Times New Roman"/>
          <w:sz w:val="28"/>
          <w:szCs w:val="28"/>
        </w:rPr>
        <w:t>то конкретный шаг, линейка, веревочка), то тогда получились бы одинаковые результаты измерения.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Вывод, к которому подходили дети: измерение одного и того же объекта (предмета) разными мерками не может дать одинаковый результат.</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проводя учебные исследования, мы придерживались организационной структуры, предложенной А.И. Савенковым и О.В. Цаплиной</w:t>
      </w:r>
      <w:r w:rsidR="00493DCE" w:rsidRPr="0005765C">
        <w:rPr>
          <w:rFonts w:ascii="Times New Roman" w:hAnsi="Times New Roman"/>
          <w:sz w:val="28"/>
          <w:szCs w:val="28"/>
        </w:rPr>
        <w:t>[37]</w:t>
      </w:r>
      <w:r w:rsidRPr="0005765C">
        <w:rPr>
          <w:rFonts w:ascii="Times New Roman" w:hAnsi="Times New Roman"/>
          <w:sz w:val="28"/>
          <w:szCs w:val="28"/>
        </w:rPr>
        <w:t>.</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нестандартное использование времени занятия, помещения;</w:t>
      </w:r>
    </w:p>
    <w:p w:rsidR="00BF0F28" w:rsidRPr="0005765C" w:rsidRDefault="00BF0F28" w:rsidP="0005765C">
      <w:pPr>
        <w:widowControl w:val="0"/>
        <w:tabs>
          <w:tab w:val="center" w:pos="4819"/>
        </w:tabs>
        <w:spacing w:after="0" w:line="360" w:lineRule="auto"/>
        <w:ind w:firstLine="709"/>
        <w:jc w:val="both"/>
        <w:rPr>
          <w:rFonts w:ascii="Times New Roman" w:hAnsi="Times New Roman"/>
          <w:sz w:val="28"/>
          <w:szCs w:val="28"/>
        </w:rPr>
      </w:pPr>
      <w:r w:rsidRPr="0005765C">
        <w:rPr>
          <w:rFonts w:ascii="Times New Roman" w:hAnsi="Times New Roman"/>
          <w:sz w:val="28"/>
          <w:szCs w:val="28"/>
        </w:rPr>
        <w:t>- опора на опыт ребенка;</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акцентирование внимания ребенка на наблюдениях и экспериментировании;</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активное участие каждого ребенка в планировании собственной учебно-исследовательской работы;</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чередование индивидуальной и коллективной работы, использование элементов взаимного обучения.</w:t>
      </w:r>
    </w:p>
    <w:p w:rsidR="00BF0F28" w:rsidRPr="0005765C" w:rsidRDefault="00BF0F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результате у детей формировались навыки и умения проведения исследований, и одновременно эта деятельность способствовала более эффективному усвоению представлений о величине и ее измерении.</w:t>
      </w:r>
      <w:r w:rsidR="008334D5" w:rsidRPr="0005765C">
        <w:rPr>
          <w:rFonts w:ascii="Times New Roman" w:hAnsi="Times New Roman"/>
          <w:sz w:val="28"/>
          <w:szCs w:val="28"/>
        </w:rPr>
        <w:t xml:space="preserve"> </w:t>
      </w:r>
    </w:p>
    <w:p w:rsidR="00656C7E" w:rsidRPr="0005765C" w:rsidRDefault="00656C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декабре 2008 года мы провели промежуточную диагностику для выявления уровня развития исследовательской деятельности и осуществлении коррекционной работы по развитию компонентов исследовательской деятельности.</w:t>
      </w:r>
    </w:p>
    <w:p w:rsidR="00656C7E" w:rsidRPr="0005765C" w:rsidRDefault="00656C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Промежуточная диагностика показала, что у детей уже формируется устойчивый познавательный интерес. Дети проявляю</w:t>
      </w:r>
      <w:r w:rsidR="00917408" w:rsidRPr="0005765C">
        <w:rPr>
          <w:rFonts w:ascii="Times New Roman" w:hAnsi="Times New Roman"/>
          <w:sz w:val="28"/>
          <w:szCs w:val="28"/>
        </w:rPr>
        <w:t>т</w:t>
      </w:r>
      <w:r w:rsidR="0005765C">
        <w:rPr>
          <w:rFonts w:ascii="Times New Roman" w:hAnsi="Times New Roman"/>
          <w:sz w:val="28"/>
          <w:szCs w:val="28"/>
        </w:rPr>
        <w:t xml:space="preserve"> </w:t>
      </w:r>
      <w:r w:rsidRPr="0005765C">
        <w:rPr>
          <w:rFonts w:ascii="Times New Roman" w:hAnsi="Times New Roman"/>
          <w:sz w:val="28"/>
          <w:szCs w:val="28"/>
        </w:rPr>
        <w:t>активность в поиске решения</w:t>
      </w:r>
      <w:r w:rsidR="00917408" w:rsidRPr="0005765C">
        <w:rPr>
          <w:rFonts w:ascii="Times New Roman" w:hAnsi="Times New Roman"/>
          <w:sz w:val="28"/>
          <w:szCs w:val="28"/>
        </w:rPr>
        <w:t>, многие дети стали задавать вопросы типа: «А зачем…», «А почему…», «А что будет, если…». Но и остались трудности в построении гипотезы. Дети не могли сделать выводов, заключений,</w:t>
      </w:r>
      <w:r w:rsidRPr="0005765C">
        <w:rPr>
          <w:rFonts w:ascii="Times New Roman" w:hAnsi="Times New Roman"/>
          <w:sz w:val="28"/>
          <w:szCs w:val="28"/>
        </w:rPr>
        <w:t xml:space="preserve"> не за</w:t>
      </w:r>
      <w:r w:rsidR="00917408" w:rsidRPr="0005765C">
        <w:rPr>
          <w:rFonts w:ascii="Times New Roman" w:hAnsi="Times New Roman"/>
          <w:sz w:val="28"/>
          <w:szCs w:val="28"/>
        </w:rPr>
        <w:t>мечали ошибок, затруднялись в выражении собственной точки зрения, обсуждении решения. В связи с этим мы проводили коррекционную работу</w:t>
      </w:r>
      <w:r w:rsidR="00511177" w:rsidRPr="0005765C">
        <w:rPr>
          <w:rFonts w:ascii="Times New Roman" w:hAnsi="Times New Roman"/>
          <w:sz w:val="28"/>
          <w:szCs w:val="28"/>
        </w:rPr>
        <w:t>.</w:t>
      </w:r>
    </w:p>
    <w:p w:rsidR="00511177" w:rsidRPr="0005765C" w:rsidRDefault="0051117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Коррекционная работа заключалась в следующем:</w:t>
      </w:r>
    </w:p>
    <w:p w:rsidR="00511177" w:rsidRPr="0005765C" w:rsidRDefault="00511177" w:rsidP="0005765C">
      <w:pPr>
        <w:widowControl w:val="0"/>
        <w:numPr>
          <w:ilvl w:val="0"/>
          <w:numId w:val="6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Индивидуальная работа с детьми.</w:t>
      </w:r>
      <w:r w:rsidR="0005765C">
        <w:rPr>
          <w:rFonts w:ascii="Times New Roman" w:hAnsi="Times New Roman"/>
          <w:sz w:val="28"/>
          <w:szCs w:val="28"/>
        </w:rPr>
        <w:t xml:space="preserve"> </w:t>
      </w:r>
      <w:r w:rsidRPr="0005765C">
        <w:rPr>
          <w:rFonts w:ascii="Times New Roman" w:hAnsi="Times New Roman"/>
          <w:sz w:val="28"/>
          <w:szCs w:val="28"/>
        </w:rPr>
        <w:t>Детям</w:t>
      </w:r>
      <w:r w:rsidR="00860225" w:rsidRPr="0005765C">
        <w:rPr>
          <w:rFonts w:ascii="Times New Roman" w:hAnsi="Times New Roman"/>
          <w:sz w:val="28"/>
          <w:szCs w:val="28"/>
        </w:rPr>
        <w:t xml:space="preserve"> повторно</w:t>
      </w:r>
      <w:r w:rsidR="0005765C">
        <w:rPr>
          <w:rFonts w:ascii="Times New Roman" w:hAnsi="Times New Roman"/>
          <w:sz w:val="28"/>
          <w:szCs w:val="28"/>
        </w:rPr>
        <w:t xml:space="preserve"> </w:t>
      </w:r>
      <w:r w:rsidR="00860225" w:rsidRPr="0005765C">
        <w:rPr>
          <w:rFonts w:ascii="Times New Roman" w:hAnsi="Times New Roman"/>
          <w:sz w:val="28"/>
          <w:szCs w:val="28"/>
        </w:rPr>
        <w:t>предлагалось выполнить те же задания; более простые задания; различные дидактические игры типа: «Н</w:t>
      </w:r>
      <w:r w:rsidR="00D10D38" w:rsidRPr="0005765C">
        <w:rPr>
          <w:rFonts w:ascii="Times New Roman" w:hAnsi="Times New Roman"/>
          <w:sz w:val="28"/>
          <w:szCs w:val="28"/>
        </w:rPr>
        <w:t>айди пару», «Лото</w:t>
      </w:r>
      <w:r w:rsidR="00860225" w:rsidRPr="0005765C">
        <w:rPr>
          <w:rFonts w:ascii="Times New Roman" w:hAnsi="Times New Roman"/>
          <w:sz w:val="28"/>
          <w:szCs w:val="28"/>
        </w:rPr>
        <w:t>»</w:t>
      </w:r>
      <w:r w:rsidR="00D10D38" w:rsidRPr="0005765C">
        <w:rPr>
          <w:rFonts w:ascii="Times New Roman" w:hAnsi="Times New Roman"/>
          <w:sz w:val="28"/>
          <w:szCs w:val="28"/>
        </w:rPr>
        <w:t xml:space="preserve"> различного вида</w:t>
      </w:r>
      <w:r w:rsidR="00860225" w:rsidRPr="0005765C">
        <w:rPr>
          <w:rFonts w:ascii="Times New Roman" w:hAnsi="Times New Roman"/>
          <w:sz w:val="28"/>
          <w:szCs w:val="28"/>
        </w:rPr>
        <w:t>. В группу были приобретены каждому ребенку тетради для развития логического мышления, они так же использовались для индивидуальной работы с детьми.</w:t>
      </w:r>
    </w:p>
    <w:p w:rsidR="00860225" w:rsidRPr="0005765C" w:rsidRDefault="00D10D38" w:rsidP="0005765C">
      <w:pPr>
        <w:widowControl w:val="0"/>
        <w:numPr>
          <w:ilvl w:val="0"/>
          <w:numId w:val="6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Различные беседы с детьми</w:t>
      </w:r>
      <w:r w:rsidR="006F605E" w:rsidRPr="0005765C">
        <w:rPr>
          <w:rFonts w:ascii="Times New Roman" w:hAnsi="Times New Roman"/>
          <w:sz w:val="28"/>
          <w:szCs w:val="28"/>
        </w:rPr>
        <w:t>, чтение художественной литературы с последующее беседой по ней, составление творческих рассказов.</w:t>
      </w:r>
      <w:r w:rsidR="00CA2ABC" w:rsidRPr="0005765C">
        <w:rPr>
          <w:rFonts w:ascii="Times New Roman" w:hAnsi="Times New Roman"/>
          <w:sz w:val="28"/>
          <w:szCs w:val="28"/>
        </w:rPr>
        <w:t xml:space="preserve"> Все это проводилось для сформирования умения детей рассуждать, обобщать свои р</w:t>
      </w:r>
      <w:r w:rsidR="006F605E" w:rsidRPr="0005765C">
        <w:rPr>
          <w:rFonts w:ascii="Times New Roman" w:hAnsi="Times New Roman"/>
          <w:sz w:val="28"/>
          <w:szCs w:val="28"/>
        </w:rPr>
        <w:t>ассказы, строить умозаключения, делать выводы.</w:t>
      </w:r>
    </w:p>
    <w:p w:rsidR="006F605E" w:rsidRPr="0005765C" w:rsidRDefault="00CA2ABC" w:rsidP="0005765C">
      <w:pPr>
        <w:widowControl w:val="0"/>
        <w:numPr>
          <w:ilvl w:val="0"/>
          <w:numId w:val="6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Наблюдения</w:t>
      </w:r>
      <w:r w:rsidR="006F605E" w:rsidRPr="0005765C">
        <w:rPr>
          <w:rFonts w:ascii="Times New Roman" w:hAnsi="Times New Roman"/>
          <w:sz w:val="28"/>
          <w:szCs w:val="28"/>
        </w:rPr>
        <w:t xml:space="preserve"> в природе</w:t>
      </w:r>
      <w:r w:rsidRPr="0005765C">
        <w:rPr>
          <w:rFonts w:ascii="Times New Roman" w:hAnsi="Times New Roman"/>
          <w:sz w:val="28"/>
          <w:szCs w:val="28"/>
        </w:rPr>
        <w:t xml:space="preserve">: «Какое у нас сейчас время года?», «А как вы догадались?», «А почему это птица голубь?» и др. </w:t>
      </w:r>
      <w:r w:rsidR="006F605E" w:rsidRPr="0005765C">
        <w:rPr>
          <w:rFonts w:ascii="Times New Roman" w:hAnsi="Times New Roman"/>
          <w:sz w:val="28"/>
          <w:szCs w:val="28"/>
        </w:rPr>
        <w:t>Дети хорошо на наблюдениях в природе доказывали свою точку зрения, классифицировали деревья и кустарники, кустарники и цветы.</w:t>
      </w:r>
    </w:p>
    <w:p w:rsidR="006F605E" w:rsidRPr="0005765C" w:rsidRDefault="006F605E" w:rsidP="0005765C">
      <w:pPr>
        <w:widowControl w:val="0"/>
        <w:numPr>
          <w:ilvl w:val="0"/>
          <w:numId w:val="6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Взаимодействие с родителями. В свою очередь и </w:t>
      </w:r>
      <w:r w:rsidR="007A73A7" w:rsidRPr="0005765C">
        <w:rPr>
          <w:rFonts w:ascii="Times New Roman" w:hAnsi="Times New Roman"/>
          <w:sz w:val="28"/>
          <w:szCs w:val="28"/>
        </w:rPr>
        <w:t xml:space="preserve">с </w:t>
      </w:r>
      <w:r w:rsidRPr="0005765C">
        <w:rPr>
          <w:rFonts w:ascii="Times New Roman" w:hAnsi="Times New Roman"/>
          <w:sz w:val="28"/>
          <w:szCs w:val="28"/>
        </w:rPr>
        <w:t xml:space="preserve">родителями </w:t>
      </w:r>
      <w:r w:rsidR="007A73A7" w:rsidRPr="0005765C">
        <w:rPr>
          <w:rFonts w:ascii="Times New Roman" w:hAnsi="Times New Roman"/>
          <w:sz w:val="28"/>
          <w:szCs w:val="28"/>
        </w:rPr>
        <w:t>проводились индивидуальные и групповые беседы, занятия, дискуссии, собрания: «Так читать детям сказку», «Отвечай на детские вопросы», «</w:t>
      </w:r>
      <w:r w:rsidR="00213428" w:rsidRPr="0005765C">
        <w:rPr>
          <w:rFonts w:ascii="Times New Roman" w:hAnsi="Times New Roman"/>
          <w:sz w:val="28"/>
          <w:szCs w:val="28"/>
        </w:rPr>
        <w:t>Воспитать любознательных детей».</w:t>
      </w:r>
    </w:p>
    <w:p w:rsidR="00644138" w:rsidRPr="0005765C" w:rsidRDefault="0064413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Мы решили эту коррекционную работу провести до апреля 2009 года, для развития у всех детей исследовательской деятельности при изучении темы величина и ее измерительная деятельность. </w:t>
      </w:r>
    </w:p>
    <w:p w:rsidR="00644138" w:rsidRPr="00C01DB6" w:rsidRDefault="00644138" w:rsidP="0005765C">
      <w:pPr>
        <w:widowControl w:val="0"/>
        <w:spacing w:after="0" w:line="360" w:lineRule="auto"/>
        <w:ind w:firstLine="709"/>
        <w:jc w:val="both"/>
        <w:rPr>
          <w:rFonts w:ascii="Times New Roman" w:hAnsi="Times New Roman"/>
          <w:caps/>
          <w:sz w:val="28"/>
          <w:szCs w:val="28"/>
        </w:rPr>
      </w:pPr>
    </w:p>
    <w:p w:rsidR="00FF394E" w:rsidRPr="00C01DB6" w:rsidRDefault="00C01DB6" w:rsidP="00C01DB6">
      <w:pPr>
        <w:widowControl w:val="0"/>
        <w:spacing w:after="0" w:line="360" w:lineRule="auto"/>
        <w:ind w:firstLine="709"/>
        <w:jc w:val="both"/>
        <w:rPr>
          <w:rFonts w:ascii="Times New Roman" w:hAnsi="Times New Roman"/>
          <w:caps/>
          <w:sz w:val="28"/>
          <w:szCs w:val="28"/>
        </w:rPr>
      </w:pPr>
      <w:r w:rsidRPr="00C01DB6">
        <w:rPr>
          <w:rFonts w:ascii="Times New Roman" w:hAnsi="Times New Roman"/>
          <w:caps/>
          <w:sz w:val="28"/>
          <w:szCs w:val="28"/>
        </w:rPr>
        <w:t xml:space="preserve">2.4 </w:t>
      </w:r>
      <w:r w:rsidR="00FF394E" w:rsidRPr="00C01DB6">
        <w:rPr>
          <w:rFonts w:ascii="Times New Roman" w:hAnsi="Times New Roman"/>
          <w:caps/>
          <w:sz w:val="28"/>
          <w:szCs w:val="28"/>
        </w:rPr>
        <w:t xml:space="preserve">Выявления уровня развития исследовательской деятельности у дошкольников </w:t>
      </w:r>
      <w:r w:rsidRPr="00C01DB6">
        <w:rPr>
          <w:rFonts w:ascii="Times New Roman" w:hAnsi="Times New Roman"/>
          <w:caps/>
          <w:sz w:val="28"/>
          <w:szCs w:val="28"/>
        </w:rPr>
        <w:t>(контрольный этап эксперимента)</w:t>
      </w:r>
    </w:p>
    <w:p w:rsidR="00C01DB6" w:rsidRPr="00C01DB6" w:rsidRDefault="00C01DB6" w:rsidP="00C01DB6">
      <w:pPr>
        <w:widowControl w:val="0"/>
        <w:spacing w:after="0" w:line="360" w:lineRule="auto"/>
        <w:ind w:left="709"/>
        <w:jc w:val="both"/>
        <w:rPr>
          <w:rFonts w:ascii="Times New Roman" w:hAnsi="Times New Roman"/>
          <w:sz w:val="28"/>
          <w:szCs w:val="28"/>
        </w:rPr>
      </w:pPr>
    </w:p>
    <w:p w:rsidR="006658E7" w:rsidRPr="0005765C" w:rsidRDefault="006658E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определить уровень развития исследовательской деятельности старших дошкольников после проведения эксперимента.</w:t>
      </w:r>
    </w:p>
    <w:p w:rsidR="006658E7" w:rsidRPr="0005765C" w:rsidRDefault="006658E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Условия: детям предлагаются задания, используемые в констатирующем эксперименте. Задания выполняются индивидуально.</w:t>
      </w:r>
    </w:p>
    <w:p w:rsidR="006658E7" w:rsidRPr="0005765C" w:rsidRDefault="006658E7"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Методы: наблюдения, анализ деятельности, метод математической обработки данных.</w:t>
      </w:r>
    </w:p>
    <w:p w:rsidR="00764C28" w:rsidRPr="0005765C" w:rsidRDefault="00764C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Содержания эксперимента:</w:t>
      </w:r>
    </w:p>
    <w:p w:rsidR="00764C28" w:rsidRPr="0005765C" w:rsidRDefault="00764C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Детям предлагали задания:</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1.</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уровень сформированности умения видеть проблемы и выдвигать гипотезы, предположения.</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карточки с изображением Медведя, Лисы и Зайца; изображения окон в доме каждого из животных; карточка прямоугольной формы, обозначающая отрез ткани.</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1. Проверить уровень сформированности умения видеть проблему.</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трое друзей – Медведь, Лиса и Заяц, отправились в магазин «Ткани» покупать отрез для штор. Им понравилась дона и та же ткань. Но ее осталось немного. Как узнать, на чье окно можно сшить шторы из ткани?</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Дети предлагают свои варианты.</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2. Проверить умение выдвигать гипотезы, строить предположения.</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ты определил на чье окошко можно сшить шторы из этого отреза ткани. А что можно бы сшить каждому из друзей из этой ткани?</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2.</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уровень сформированности умения задавать вопросы.</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карточки с изображением деревьев, кувшинов, 3 мальчиков разного роста.</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посмотри внимательно на карточки, ты видишь на них разные предметы. Пожалуйста, задай мне как можно больше вопросов, глядя на эти карточки.</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Если ребенок затрудняется или ограничивается 1 – 2 вопросами, ему можно помочь, подсказав, что вопросы могут быть самыми разными и необычными.</w:t>
      </w:r>
      <w:r w:rsidRPr="0005765C">
        <w:rPr>
          <w:rFonts w:ascii="Times New Roman" w:hAnsi="Times New Roman"/>
          <w:sz w:val="28"/>
          <w:szCs w:val="28"/>
        </w:rPr>
        <w:tab/>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Задание 3.</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проверить умение рассуждать, описывать явления, процессы и обобщать.</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2 полоски – ленточки, например, желтого цвета, разные по длине; 2 условные мерки – белая и красная, разной длины.</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наши знакомые Медведь, Лис и Заяц собрались в гости к кукле Насте. Они решили идти не с пустыми руками, а подарить новые ленты. Ленты должны быть одинаковой длины. Но как это сделать, наши друзья не знают. Посмотри внимательно на ленты. Как ты думаешь, одинаковой длины они или нет? Давай проверим твои предположения с помощь мерок (ребенку предлагается измерить одну ленту белой меркой, другую – красной). Сколько раз уложилась по длине первой ленты белая мерка? А по длине второй ленты – красная мерка? Как ты думаешь, почему получились разные числа? Как убедиться, что ленты одинаковой длины?</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Задания 4.</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Цель: определить умение проводить эксперимент с реальным объектом, проверить умение делать выводы и умозаключения.</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1. Определить умение проводить эксперимент.</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Оборудование: пианино, кубик, карандаш, кружка, лист бумаги, мяч, веревка, кирпичик.</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предположим, что некоторое время музыкальные занятия будут проходить не в музыкальном зале, а в группе. Для этого нужно переставить пианино из зала к нам в группу. Единственное свободное место в группе между двух окон. Как узнать, войдет ли пианино на это место? Если дети затрудняются, подтолкнуть их к выводу, что можно было бы попробовать поставить на выбранное место, но это трудно и неудобно. Как еще можно проверить? Обратить внимание ребенка на предметы, которые лежат перед ним. Можно помочь ребенку, подсказав, что, используя некоторые из имеющихся предметов, можно проверить, войдет ли место пианино. Как это сделать? Какими предметами удобнее воспользоваться? Что нужно сделать?</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Задача 2. Проверить умение делать выводы и умозаключения.</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Формулировка задания: ты измерил пианино с помощью разных предметов. Какой результат у тебя получился? Какими предметами было удобнее пользоваться? Почему? Зачем нужно было измерять пианино и то место, куда хотели его поставить?</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Проведя диагностику, мы получили следующие результаты, отраженные в диаграммах по каждой диагностической методике, проведенной с двумя группами детей:</w:t>
      </w:r>
    </w:p>
    <w:p w:rsidR="00764C28" w:rsidRPr="0005765C" w:rsidRDefault="00C01DB6" w:rsidP="0005765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4C28" w:rsidRPr="0005765C">
        <w:rPr>
          <w:rFonts w:ascii="Times New Roman" w:hAnsi="Times New Roman"/>
          <w:sz w:val="28"/>
          <w:szCs w:val="28"/>
        </w:rPr>
        <w:t>Диаграмма 8</w:t>
      </w:r>
    </w:p>
    <w:p w:rsidR="00764C28" w:rsidRPr="0005765C" w:rsidRDefault="00764C28"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выделять и формулировать проблему:</w:t>
      </w:r>
    </w:p>
    <w:p w:rsidR="00764C28" w:rsidRPr="0005765C" w:rsidRDefault="00F16E8E" w:rsidP="0005765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363pt;height:237.75pt">
            <v:imagedata r:id="rId15" o:title=""/>
          </v:shape>
        </w:pict>
      </w:r>
    </w:p>
    <w:p w:rsidR="00C01DB6" w:rsidRDefault="00C01DB6" w:rsidP="0005765C">
      <w:pPr>
        <w:widowControl w:val="0"/>
        <w:spacing w:after="0" w:line="360" w:lineRule="auto"/>
        <w:ind w:firstLine="709"/>
        <w:jc w:val="both"/>
        <w:rPr>
          <w:rFonts w:ascii="Times New Roman" w:hAnsi="Times New Roman"/>
          <w:sz w:val="28"/>
          <w:szCs w:val="28"/>
        </w:rPr>
      </w:pPr>
    </w:p>
    <w:p w:rsidR="00E91FD6" w:rsidRPr="0005765C" w:rsidRDefault="00E91FD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9</w:t>
      </w:r>
    </w:p>
    <w:p w:rsidR="00E91FD6" w:rsidRPr="0005765C" w:rsidRDefault="00E91FD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выдвигать гипотезы и строить предположения:</w:t>
      </w:r>
    </w:p>
    <w:p w:rsidR="006658E7"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393.75pt;height:252pt">
            <v:imagedata r:id="rId16" o:title=""/>
          </v:shape>
        </w:pict>
      </w:r>
    </w:p>
    <w:p w:rsidR="00A81C56" w:rsidRPr="0005765C" w:rsidRDefault="00A81C56" w:rsidP="0005765C">
      <w:pPr>
        <w:widowControl w:val="0"/>
        <w:spacing w:after="0" w:line="360" w:lineRule="auto"/>
        <w:ind w:firstLine="709"/>
        <w:jc w:val="both"/>
        <w:rPr>
          <w:rFonts w:ascii="Times New Roman" w:hAnsi="Times New Roman"/>
          <w:sz w:val="28"/>
          <w:szCs w:val="28"/>
        </w:rPr>
      </w:pPr>
    </w:p>
    <w:p w:rsidR="00BF0F28" w:rsidRPr="0005765C" w:rsidRDefault="00C01DB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91FD6" w:rsidRPr="0005765C">
        <w:rPr>
          <w:rFonts w:ascii="Times New Roman" w:hAnsi="Times New Roman"/>
          <w:sz w:val="28"/>
          <w:szCs w:val="28"/>
        </w:rPr>
        <w:t>Диаграмма 10</w:t>
      </w:r>
    </w:p>
    <w:p w:rsidR="00E91FD6" w:rsidRPr="0005765C" w:rsidRDefault="00E91FD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формулировать и задавать вопросы:</w:t>
      </w:r>
    </w:p>
    <w:p w:rsidR="00E91FD6"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396.75pt;height:243pt">
            <v:imagedata r:id="rId17" o:title=""/>
          </v:shape>
        </w:pict>
      </w:r>
    </w:p>
    <w:p w:rsidR="00C01DB6" w:rsidRDefault="00C01DB6" w:rsidP="0005765C">
      <w:pPr>
        <w:widowControl w:val="0"/>
        <w:spacing w:after="0" w:line="360" w:lineRule="auto"/>
        <w:ind w:firstLine="709"/>
        <w:jc w:val="both"/>
        <w:rPr>
          <w:rFonts w:ascii="Times New Roman" w:hAnsi="Times New Roman"/>
          <w:sz w:val="28"/>
          <w:szCs w:val="28"/>
        </w:rPr>
      </w:pPr>
    </w:p>
    <w:p w:rsidR="00BF0F28" w:rsidRPr="0005765C" w:rsidRDefault="00E91FD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11</w:t>
      </w:r>
    </w:p>
    <w:p w:rsidR="00E91FD6" w:rsidRPr="0005765C" w:rsidRDefault="002A08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описывать явления, процессы; рассуждать и обобщать:</w:t>
      </w:r>
    </w:p>
    <w:p w:rsidR="002A08B6"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402pt;height:243pt">
            <v:imagedata r:id="rId18" o:title=""/>
          </v:shape>
        </w:pict>
      </w:r>
    </w:p>
    <w:p w:rsidR="00BF0F28" w:rsidRPr="0005765C" w:rsidRDefault="00C01DB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08B6" w:rsidRPr="0005765C">
        <w:rPr>
          <w:rFonts w:ascii="Times New Roman" w:hAnsi="Times New Roman"/>
          <w:sz w:val="28"/>
          <w:szCs w:val="28"/>
        </w:rPr>
        <w:t>Диаграмма 12</w:t>
      </w:r>
    </w:p>
    <w:p w:rsidR="002A08B6" w:rsidRPr="0005765C" w:rsidRDefault="002A08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умения делать выводы и умозаключения:</w:t>
      </w:r>
    </w:p>
    <w:p w:rsidR="002A08B6"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384.75pt;height:227.25pt">
            <v:imagedata r:id="rId19" o:title=""/>
          </v:shape>
        </w:pict>
      </w:r>
    </w:p>
    <w:p w:rsidR="00C01DB6" w:rsidRDefault="00C01DB6" w:rsidP="0005765C">
      <w:pPr>
        <w:widowControl w:val="0"/>
        <w:spacing w:after="0" w:line="360" w:lineRule="auto"/>
        <w:ind w:firstLine="709"/>
        <w:jc w:val="both"/>
        <w:rPr>
          <w:rFonts w:ascii="Times New Roman" w:hAnsi="Times New Roman"/>
          <w:sz w:val="28"/>
          <w:szCs w:val="28"/>
        </w:rPr>
      </w:pPr>
    </w:p>
    <w:p w:rsidR="00BF0F28" w:rsidRPr="0005765C" w:rsidRDefault="002A08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13</w:t>
      </w:r>
    </w:p>
    <w:p w:rsidR="002A08B6" w:rsidRPr="0005765C" w:rsidRDefault="002A08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Степень самостоятельности при проведении эксперимента:</w:t>
      </w:r>
    </w:p>
    <w:p w:rsidR="008D71D5" w:rsidRPr="0005765C" w:rsidRDefault="00F16E8E"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404.25pt;height:252.75pt">
            <v:imagedata r:id="rId20" o:title=""/>
          </v:shape>
        </w:pict>
      </w:r>
    </w:p>
    <w:p w:rsidR="00A81C56" w:rsidRPr="0005765C" w:rsidRDefault="00A81C56" w:rsidP="0005765C">
      <w:pPr>
        <w:widowControl w:val="0"/>
        <w:spacing w:after="0" w:line="360" w:lineRule="auto"/>
        <w:ind w:firstLine="709"/>
        <w:jc w:val="both"/>
        <w:rPr>
          <w:rFonts w:ascii="Times New Roman" w:hAnsi="Times New Roman"/>
          <w:sz w:val="28"/>
          <w:szCs w:val="28"/>
        </w:rPr>
      </w:pP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Результаты диагностики контрольного этапа эксперимента по 1 и 2 группам приведены в сводной таблице 5 и 6 (приложение). Исходя из полученных данных, имеем следующие результаты, указывающие на сформированность исследовательской деятельности по группам детей:</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Экспериментальная группа – высокий уровень – 22,4%</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средний уровень – 59,5 %</w:t>
      </w:r>
    </w:p>
    <w:p w:rsidR="00A81C56" w:rsidRPr="0005765C" w:rsidRDefault="006314EC"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r>
      <w:r w:rsidRPr="0005765C">
        <w:rPr>
          <w:rFonts w:ascii="Times New Roman" w:hAnsi="Times New Roman"/>
          <w:sz w:val="28"/>
          <w:szCs w:val="28"/>
        </w:rPr>
        <w:tab/>
        <w:t>низкий уровень – 18,1</w:t>
      </w:r>
      <w:r w:rsidR="00A81C56" w:rsidRPr="0005765C">
        <w:rPr>
          <w:rFonts w:ascii="Times New Roman" w:hAnsi="Times New Roman"/>
          <w:sz w:val="28"/>
          <w:szCs w:val="28"/>
        </w:rPr>
        <w:t>%</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Контрольная</w:t>
      </w:r>
      <w:r w:rsidR="00493DCE" w:rsidRPr="0005765C">
        <w:rPr>
          <w:rFonts w:ascii="Times New Roman" w:hAnsi="Times New Roman"/>
          <w:sz w:val="28"/>
          <w:szCs w:val="28"/>
        </w:rPr>
        <w:t xml:space="preserve"> группа – высокий уровень – 12,7</w:t>
      </w:r>
      <w:r w:rsidRPr="0005765C">
        <w:rPr>
          <w:rFonts w:ascii="Times New Roman" w:hAnsi="Times New Roman"/>
          <w:sz w:val="28"/>
          <w:szCs w:val="28"/>
        </w:rPr>
        <w:t>%</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Pr="0005765C">
        <w:rPr>
          <w:rFonts w:ascii="Times New Roman" w:hAnsi="Times New Roman"/>
          <w:sz w:val="28"/>
          <w:szCs w:val="28"/>
        </w:rPr>
        <w:tab/>
      </w:r>
      <w:r w:rsidR="00493DCE" w:rsidRPr="0005765C">
        <w:rPr>
          <w:rFonts w:ascii="Times New Roman" w:hAnsi="Times New Roman"/>
          <w:sz w:val="28"/>
          <w:szCs w:val="28"/>
        </w:rPr>
        <w:tab/>
      </w:r>
      <w:r w:rsidR="00493DCE" w:rsidRPr="0005765C">
        <w:rPr>
          <w:rFonts w:ascii="Times New Roman" w:hAnsi="Times New Roman"/>
          <w:sz w:val="28"/>
          <w:szCs w:val="28"/>
        </w:rPr>
        <w:tab/>
      </w:r>
      <w:r w:rsidR="0005765C">
        <w:rPr>
          <w:rFonts w:ascii="Times New Roman" w:hAnsi="Times New Roman"/>
          <w:sz w:val="28"/>
          <w:szCs w:val="28"/>
        </w:rPr>
        <w:t xml:space="preserve"> </w:t>
      </w:r>
      <w:r w:rsidR="00493DCE" w:rsidRPr="0005765C">
        <w:rPr>
          <w:rFonts w:ascii="Times New Roman" w:hAnsi="Times New Roman"/>
          <w:sz w:val="28"/>
          <w:szCs w:val="28"/>
        </w:rPr>
        <w:t>средний уровень – 51,6</w:t>
      </w:r>
      <w:r w:rsidRPr="0005765C">
        <w:rPr>
          <w:rFonts w:ascii="Times New Roman" w:hAnsi="Times New Roman"/>
          <w:sz w:val="28"/>
          <w:szCs w:val="28"/>
        </w:rPr>
        <w:t>%</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ab/>
      </w:r>
      <w:r w:rsidR="00493DCE" w:rsidRPr="0005765C">
        <w:rPr>
          <w:rFonts w:ascii="Times New Roman" w:hAnsi="Times New Roman"/>
          <w:sz w:val="28"/>
          <w:szCs w:val="28"/>
        </w:rPr>
        <w:tab/>
      </w:r>
      <w:r w:rsidR="00493DCE" w:rsidRPr="0005765C">
        <w:rPr>
          <w:rFonts w:ascii="Times New Roman" w:hAnsi="Times New Roman"/>
          <w:sz w:val="28"/>
          <w:szCs w:val="28"/>
        </w:rPr>
        <w:tab/>
      </w:r>
      <w:r w:rsidR="00493DCE" w:rsidRPr="0005765C">
        <w:rPr>
          <w:rFonts w:ascii="Times New Roman" w:hAnsi="Times New Roman"/>
          <w:sz w:val="28"/>
          <w:szCs w:val="28"/>
        </w:rPr>
        <w:tab/>
      </w:r>
      <w:r w:rsidR="0005765C">
        <w:rPr>
          <w:rFonts w:ascii="Times New Roman" w:hAnsi="Times New Roman"/>
          <w:sz w:val="28"/>
          <w:szCs w:val="28"/>
        </w:rPr>
        <w:t xml:space="preserve"> </w:t>
      </w:r>
      <w:r w:rsidR="00493DCE" w:rsidRPr="0005765C">
        <w:rPr>
          <w:rFonts w:ascii="Times New Roman" w:hAnsi="Times New Roman"/>
          <w:sz w:val="28"/>
          <w:szCs w:val="28"/>
        </w:rPr>
        <w:t>низкий уровень – 35,7</w:t>
      </w:r>
      <w:r w:rsidRPr="0005765C">
        <w:rPr>
          <w:rFonts w:ascii="Times New Roman" w:hAnsi="Times New Roman"/>
          <w:sz w:val="28"/>
          <w:szCs w:val="28"/>
        </w:rPr>
        <w:t>%</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Для сравнения приведем результаты в виде диаграмм:</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Диаграмма 14</w:t>
      </w:r>
    </w:p>
    <w:p w:rsidR="00A81C56"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Уровень сформированности навыков исследовательской деятельности по итогам контрольного эксперимента (экспериментальная и контрольная группы):</w:t>
      </w:r>
    </w:p>
    <w:p w:rsidR="00A81C56" w:rsidRPr="0005765C" w:rsidRDefault="00F16E8E" w:rsidP="0005765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423.75pt;height:252pt">
            <v:imagedata r:id="rId21" o:title=""/>
          </v:shape>
        </w:pict>
      </w:r>
    </w:p>
    <w:p w:rsidR="00C01DB6" w:rsidRDefault="00C01DB6" w:rsidP="0005765C">
      <w:pPr>
        <w:widowControl w:val="0"/>
        <w:spacing w:after="0" w:line="360" w:lineRule="auto"/>
        <w:ind w:firstLine="709"/>
        <w:jc w:val="both"/>
        <w:rPr>
          <w:rFonts w:ascii="Times New Roman" w:hAnsi="Times New Roman"/>
          <w:sz w:val="28"/>
          <w:szCs w:val="28"/>
        </w:rPr>
      </w:pPr>
    </w:p>
    <w:p w:rsidR="008D71D5" w:rsidRPr="0005765C" w:rsidRDefault="008D71D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Эксперимент показал, что дети стали активнее, проявляли инициативу, творческий интерес, увлеченность исследовательской деятельностью, желание искать способ решения проблемы. Все это говорит</w:t>
      </w:r>
      <w:r w:rsidR="0005765C">
        <w:rPr>
          <w:rFonts w:ascii="Times New Roman" w:hAnsi="Times New Roman"/>
          <w:sz w:val="28"/>
          <w:szCs w:val="28"/>
        </w:rPr>
        <w:t xml:space="preserve"> </w:t>
      </w:r>
      <w:r w:rsidRPr="0005765C">
        <w:rPr>
          <w:rFonts w:ascii="Times New Roman" w:hAnsi="Times New Roman"/>
          <w:sz w:val="28"/>
          <w:szCs w:val="28"/>
        </w:rPr>
        <w:t>о том, что у детей появилась мотивационно-творечская активность, которая</w:t>
      </w:r>
      <w:r w:rsidR="0005765C">
        <w:rPr>
          <w:rFonts w:ascii="Times New Roman" w:hAnsi="Times New Roman"/>
          <w:sz w:val="28"/>
          <w:szCs w:val="28"/>
        </w:rPr>
        <w:t xml:space="preserve"> </w:t>
      </w:r>
      <w:r w:rsidRPr="0005765C">
        <w:rPr>
          <w:rFonts w:ascii="Times New Roman" w:hAnsi="Times New Roman"/>
          <w:sz w:val="28"/>
          <w:szCs w:val="28"/>
        </w:rPr>
        <w:t xml:space="preserve">является основой успешной творческой деятельности (рис. </w:t>
      </w:r>
      <w:r w:rsidR="0082726B" w:rsidRPr="0005765C">
        <w:rPr>
          <w:rFonts w:ascii="Times New Roman" w:hAnsi="Times New Roman"/>
          <w:sz w:val="28"/>
          <w:szCs w:val="28"/>
        </w:rPr>
        <w:t xml:space="preserve">8, </w:t>
      </w:r>
      <w:r w:rsidRPr="0005765C">
        <w:rPr>
          <w:rFonts w:ascii="Times New Roman" w:hAnsi="Times New Roman"/>
          <w:sz w:val="28"/>
          <w:szCs w:val="28"/>
        </w:rPr>
        <w:t>9,10).</w:t>
      </w:r>
    </w:p>
    <w:p w:rsidR="008D71D5" w:rsidRPr="0005765C" w:rsidRDefault="008D71D5"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 процессе занятий у детей </w:t>
      </w:r>
      <w:r w:rsidR="0082726B" w:rsidRPr="0005765C">
        <w:rPr>
          <w:rFonts w:ascii="Times New Roman" w:hAnsi="Times New Roman"/>
          <w:sz w:val="28"/>
          <w:szCs w:val="28"/>
        </w:rPr>
        <w:t>совершен</w:t>
      </w:r>
      <w:r w:rsidRPr="0005765C">
        <w:rPr>
          <w:rFonts w:ascii="Times New Roman" w:hAnsi="Times New Roman"/>
          <w:sz w:val="28"/>
          <w:szCs w:val="28"/>
        </w:rPr>
        <w:t xml:space="preserve">ствовались </w:t>
      </w:r>
      <w:r w:rsidR="0082726B" w:rsidRPr="0005765C">
        <w:rPr>
          <w:rFonts w:ascii="Times New Roman" w:hAnsi="Times New Roman"/>
          <w:sz w:val="28"/>
          <w:szCs w:val="28"/>
        </w:rPr>
        <w:t>способности сравнивать, анализировать, формулировать определения понятий (рис. 11).</w:t>
      </w:r>
    </w:p>
    <w:p w:rsidR="0082726B" w:rsidRPr="0005765C" w:rsidRDefault="0082726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Дошкольники стали внимательнее друг к другу и к себе, проявляли сотрудничество, пытались находить причину своих удач или ошибок (рис. 12).</w:t>
      </w:r>
    </w:p>
    <w:p w:rsidR="003F7732" w:rsidRPr="0005765C" w:rsidRDefault="0082726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Дети стали проявлять большую самостоятельность при проведении эксперимента, могут рассуждать по поводу перспектив своей деятельности и предп</w:t>
      </w:r>
      <w:r w:rsidR="00A81C56" w:rsidRPr="0005765C">
        <w:rPr>
          <w:rFonts w:ascii="Times New Roman" w:hAnsi="Times New Roman"/>
          <w:sz w:val="28"/>
          <w:szCs w:val="28"/>
        </w:rPr>
        <w:t>олагаемых результатов (таблица 7</w:t>
      </w:r>
      <w:r w:rsidRPr="0005765C">
        <w:rPr>
          <w:rFonts w:ascii="Times New Roman" w:hAnsi="Times New Roman"/>
          <w:sz w:val="28"/>
          <w:szCs w:val="28"/>
        </w:rPr>
        <w:t>, рис. 13).</w:t>
      </w:r>
    </w:p>
    <w:p w:rsidR="00C01DB6" w:rsidRDefault="00C01DB6" w:rsidP="0005765C">
      <w:pPr>
        <w:widowControl w:val="0"/>
        <w:spacing w:after="0" w:line="360" w:lineRule="auto"/>
        <w:ind w:firstLine="709"/>
        <w:jc w:val="both"/>
        <w:rPr>
          <w:rFonts w:ascii="Times New Roman" w:hAnsi="Times New Roman"/>
          <w:sz w:val="28"/>
          <w:szCs w:val="28"/>
        </w:rPr>
      </w:pPr>
    </w:p>
    <w:p w:rsidR="003F7732" w:rsidRPr="0005765C" w:rsidRDefault="00A81C5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Таблица 7</w:t>
      </w:r>
    </w:p>
    <w:p w:rsidR="003F7732" w:rsidRPr="0005765C" w:rsidRDefault="003F773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Уровни овладения детьми исследовательской деятельности (контрольный этап эксперимента)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276"/>
        <w:gridCol w:w="1134"/>
        <w:gridCol w:w="992"/>
        <w:gridCol w:w="1276"/>
        <w:gridCol w:w="850"/>
      </w:tblGrid>
      <w:tr w:rsidR="006648E8" w:rsidRPr="0005765C" w:rsidTr="00C01DB6">
        <w:trPr>
          <w:trHeight w:val="227"/>
        </w:trPr>
        <w:tc>
          <w:tcPr>
            <w:tcW w:w="2660" w:type="dxa"/>
            <w:vMerge w:val="restart"/>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 xml:space="preserve">Показатели </w:t>
            </w:r>
          </w:p>
        </w:tc>
        <w:tc>
          <w:tcPr>
            <w:tcW w:w="2410" w:type="dxa"/>
            <w:gridSpan w:val="2"/>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Высокий уровень</w:t>
            </w:r>
          </w:p>
        </w:tc>
        <w:tc>
          <w:tcPr>
            <w:tcW w:w="2126" w:type="dxa"/>
            <w:gridSpan w:val="2"/>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Средний уровень</w:t>
            </w:r>
          </w:p>
        </w:tc>
        <w:tc>
          <w:tcPr>
            <w:tcW w:w="2126" w:type="dxa"/>
            <w:gridSpan w:val="2"/>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Низкий уровень</w:t>
            </w:r>
          </w:p>
        </w:tc>
      </w:tr>
      <w:tr w:rsidR="006648E8" w:rsidRPr="0005765C" w:rsidTr="00C01DB6">
        <w:trPr>
          <w:trHeight w:val="227"/>
        </w:trPr>
        <w:tc>
          <w:tcPr>
            <w:tcW w:w="2660" w:type="dxa"/>
            <w:vMerge/>
          </w:tcPr>
          <w:p w:rsidR="006648E8" w:rsidRPr="00C01DB6" w:rsidRDefault="006648E8" w:rsidP="00C01DB6">
            <w:pPr>
              <w:widowControl w:val="0"/>
              <w:spacing w:after="0" w:line="360" w:lineRule="auto"/>
              <w:jc w:val="both"/>
              <w:rPr>
                <w:rFonts w:ascii="Times New Roman" w:hAnsi="Times New Roman"/>
                <w:sz w:val="20"/>
                <w:szCs w:val="20"/>
              </w:rPr>
            </w:pPr>
          </w:p>
        </w:tc>
        <w:tc>
          <w:tcPr>
            <w:tcW w:w="2410" w:type="dxa"/>
            <w:gridSpan w:val="2"/>
          </w:tcPr>
          <w:p w:rsidR="006648E8" w:rsidRPr="00C01DB6" w:rsidRDefault="00F16E8E" w:rsidP="00C01DB6">
            <w:pPr>
              <w:widowControl w:val="0"/>
              <w:spacing w:after="0" w:line="360" w:lineRule="auto"/>
              <w:jc w:val="both"/>
              <w:rPr>
                <w:rFonts w:ascii="Times New Roman" w:hAnsi="Times New Roman"/>
                <w:sz w:val="20"/>
                <w:szCs w:val="20"/>
              </w:rPr>
            </w:pPr>
            <w:r>
              <w:rPr>
                <w:noProof/>
                <w:lang w:eastAsia="ru-RU"/>
              </w:rPr>
              <w:pict>
                <v:shape id="_x0000_s1152" type="#_x0000_t32" style="position:absolute;left:0;text-align:left;margin-left:50.45pt;margin-top:.7pt;width:0;height:40.5pt;z-index:251721216;mso-position-horizontal-relative:text;mso-position-vertical-relative:text" o:connectortype="straight"/>
              </w:pict>
            </w:r>
            <w:r w:rsidR="006648E8" w:rsidRPr="00C01DB6">
              <w:rPr>
                <w:rFonts w:ascii="Times New Roman" w:hAnsi="Times New Roman"/>
                <w:sz w:val="20"/>
                <w:szCs w:val="20"/>
              </w:rPr>
              <w:t>Конст.</w:t>
            </w:r>
            <w:r w:rsidR="0005765C" w:rsidRPr="00C01DB6">
              <w:rPr>
                <w:rFonts w:ascii="Times New Roman" w:hAnsi="Times New Roman"/>
                <w:sz w:val="20"/>
                <w:szCs w:val="20"/>
              </w:rPr>
              <w:t xml:space="preserve"> </w:t>
            </w:r>
            <w:r w:rsidR="006648E8" w:rsidRPr="00C01DB6">
              <w:rPr>
                <w:rFonts w:ascii="Times New Roman" w:hAnsi="Times New Roman"/>
                <w:sz w:val="20"/>
                <w:szCs w:val="20"/>
              </w:rPr>
              <w:t>Контр.</w:t>
            </w:r>
          </w:p>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эксп.</w:t>
            </w:r>
            <w:r w:rsidR="0005765C" w:rsidRPr="00C01DB6">
              <w:rPr>
                <w:rFonts w:ascii="Times New Roman" w:hAnsi="Times New Roman"/>
                <w:sz w:val="20"/>
                <w:szCs w:val="20"/>
              </w:rPr>
              <w:t xml:space="preserve"> </w:t>
            </w:r>
            <w:r w:rsidRPr="00C01DB6">
              <w:rPr>
                <w:rFonts w:ascii="Times New Roman" w:hAnsi="Times New Roman"/>
                <w:sz w:val="20"/>
                <w:szCs w:val="20"/>
              </w:rPr>
              <w:t>эксп.</w:t>
            </w:r>
          </w:p>
        </w:tc>
        <w:tc>
          <w:tcPr>
            <w:tcW w:w="2126" w:type="dxa"/>
            <w:gridSpan w:val="2"/>
          </w:tcPr>
          <w:p w:rsidR="006648E8" w:rsidRPr="00C01DB6" w:rsidRDefault="00F16E8E" w:rsidP="00C01DB6">
            <w:pPr>
              <w:widowControl w:val="0"/>
              <w:spacing w:after="0" w:line="360" w:lineRule="auto"/>
              <w:jc w:val="both"/>
              <w:rPr>
                <w:rFonts w:ascii="Times New Roman" w:hAnsi="Times New Roman"/>
                <w:sz w:val="20"/>
                <w:szCs w:val="20"/>
              </w:rPr>
            </w:pPr>
            <w:r>
              <w:rPr>
                <w:noProof/>
                <w:lang w:eastAsia="ru-RU"/>
              </w:rPr>
              <w:pict>
                <v:shape id="_x0000_s1153" type="#_x0000_t32" style="position:absolute;left:0;text-align:left;margin-left:50.7pt;margin-top:.7pt;width:0;height:40.5pt;z-index:251722240;mso-position-horizontal-relative:text;mso-position-vertical-relative:text" o:connectortype="straight"/>
              </w:pict>
            </w:r>
            <w:r w:rsidR="006648E8" w:rsidRPr="00C01DB6">
              <w:rPr>
                <w:rFonts w:ascii="Times New Roman" w:hAnsi="Times New Roman"/>
                <w:sz w:val="20"/>
                <w:szCs w:val="20"/>
              </w:rPr>
              <w:t>Конст.</w:t>
            </w:r>
            <w:r w:rsidR="0005765C" w:rsidRPr="00C01DB6">
              <w:rPr>
                <w:rFonts w:ascii="Times New Roman" w:hAnsi="Times New Roman"/>
                <w:sz w:val="20"/>
                <w:szCs w:val="20"/>
              </w:rPr>
              <w:t xml:space="preserve"> </w:t>
            </w:r>
            <w:r w:rsidR="006648E8" w:rsidRPr="00C01DB6">
              <w:rPr>
                <w:rFonts w:ascii="Times New Roman" w:hAnsi="Times New Roman"/>
                <w:sz w:val="20"/>
                <w:szCs w:val="20"/>
              </w:rPr>
              <w:t>Контр.</w:t>
            </w:r>
          </w:p>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эксп.</w:t>
            </w:r>
            <w:r w:rsidR="0005765C" w:rsidRPr="00C01DB6">
              <w:rPr>
                <w:rFonts w:ascii="Times New Roman" w:hAnsi="Times New Roman"/>
                <w:sz w:val="20"/>
                <w:szCs w:val="20"/>
              </w:rPr>
              <w:t xml:space="preserve"> </w:t>
            </w:r>
            <w:r w:rsidRPr="00C01DB6">
              <w:rPr>
                <w:rFonts w:ascii="Times New Roman" w:hAnsi="Times New Roman"/>
                <w:sz w:val="20"/>
                <w:szCs w:val="20"/>
              </w:rPr>
              <w:t>эксп.</w:t>
            </w:r>
          </w:p>
        </w:tc>
        <w:tc>
          <w:tcPr>
            <w:tcW w:w="2126" w:type="dxa"/>
            <w:gridSpan w:val="2"/>
          </w:tcPr>
          <w:p w:rsidR="006648E8" w:rsidRPr="00C01DB6" w:rsidRDefault="00F16E8E" w:rsidP="00C01DB6">
            <w:pPr>
              <w:widowControl w:val="0"/>
              <w:spacing w:after="0" w:line="360" w:lineRule="auto"/>
              <w:jc w:val="both"/>
              <w:rPr>
                <w:rFonts w:ascii="Times New Roman" w:hAnsi="Times New Roman"/>
                <w:sz w:val="20"/>
                <w:szCs w:val="20"/>
              </w:rPr>
            </w:pPr>
            <w:r>
              <w:rPr>
                <w:noProof/>
                <w:lang w:eastAsia="ru-RU"/>
              </w:rPr>
              <w:pict>
                <v:shape id="_x0000_s1154" type="#_x0000_t32" style="position:absolute;left:0;text-align:left;margin-left:57pt;margin-top:.7pt;width:0;height:40.5pt;z-index:251723264;mso-position-horizontal-relative:text;mso-position-vertical-relative:text" o:connectortype="straight"/>
              </w:pict>
            </w:r>
            <w:r w:rsidR="005000C7" w:rsidRPr="00C01DB6">
              <w:rPr>
                <w:rFonts w:ascii="Times New Roman" w:hAnsi="Times New Roman"/>
                <w:sz w:val="20"/>
                <w:szCs w:val="20"/>
              </w:rPr>
              <w:t>Конст.</w:t>
            </w:r>
            <w:r w:rsidR="0005765C" w:rsidRPr="00C01DB6">
              <w:rPr>
                <w:rFonts w:ascii="Times New Roman" w:hAnsi="Times New Roman"/>
                <w:sz w:val="20"/>
                <w:szCs w:val="20"/>
              </w:rPr>
              <w:t xml:space="preserve"> </w:t>
            </w:r>
            <w:r w:rsidR="006648E8" w:rsidRPr="00C01DB6">
              <w:rPr>
                <w:rFonts w:ascii="Times New Roman" w:hAnsi="Times New Roman"/>
                <w:sz w:val="20"/>
                <w:szCs w:val="20"/>
              </w:rPr>
              <w:t>Контр.</w:t>
            </w:r>
          </w:p>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эксп.</w:t>
            </w:r>
            <w:r w:rsidR="0005765C" w:rsidRPr="00C01DB6">
              <w:rPr>
                <w:rFonts w:ascii="Times New Roman" w:hAnsi="Times New Roman"/>
                <w:sz w:val="20"/>
                <w:szCs w:val="20"/>
              </w:rPr>
              <w:t xml:space="preserve"> </w:t>
            </w:r>
            <w:r w:rsidRPr="00C01DB6">
              <w:rPr>
                <w:rFonts w:ascii="Times New Roman" w:hAnsi="Times New Roman"/>
                <w:sz w:val="20"/>
                <w:szCs w:val="20"/>
              </w:rPr>
              <w:t>эксп.</w:t>
            </w:r>
          </w:p>
        </w:tc>
      </w:tr>
      <w:tr w:rsidR="006648E8" w:rsidRPr="0005765C" w:rsidTr="00C01DB6">
        <w:tc>
          <w:tcPr>
            <w:tcW w:w="2660" w:type="dxa"/>
          </w:tcPr>
          <w:p w:rsidR="006648E8" w:rsidRPr="00C01DB6" w:rsidRDefault="006648E8"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Умение формулировать проблему.</w:t>
            </w:r>
          </w:p>
        </w:tc>
        <w:tc>
          <w:tcPr>
            <w:tcW w:w="1134"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9,5%</w:t>
            </w:r>
          </w:p>
        </w:tc>
        <w:tc>
          <w:tcPr>
            <w:tcW w:w="1276"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23,8%</w:t>
            </w:r>
          </w:p>
        </w:tc>
        <w:tc>
          <w:tcPr>
            <w:tcW w:w="1134"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42,9%</w:t>
            </w:r>
          </w:p>
        </w:tc>
        <w:tc>
          <w:tcPr>
            <w:tcW w:w="992"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66,6%</w:t>
            </w:r>
          </w:p>
        </w:tc>
        <w:tc>
          <w:tcPr>
            <w:tcW w:w="1276"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47,6%</w:t>
            </w:r>
          </w:p>
        </w:tc>
        <w:tc>
          <w:tcPr>
            <w:tcW w:w="850" w:type="dxa"/>
          </w:tcPr>
          <w:p w:rsidR="006648E8" w:rsidRPr="00C01DB6" w:rsidRDefault="006648E8"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9,5%</w:t>
            </w:r>
          </w:p>
        </w:tc>
      </w:tr>
      <w:tr w:rsidR="003B769A" w:rsidRPr="0005765C" w:rsidTr="00C01DB6">
        <w:tc>
          <w:tcPr>
            <w:tcW w:w="2660" w:type="dxa"/>
          </w:tcPr>
          <w:p w:rsidR="003B769A" w:rsidRPr="00C01DB6" w:rsidRDefault="003B769A"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Умение выдвигать гипотезы, строить предположения.</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23,8%</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992"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57,1%</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71,4%</w:t>
            </w:r>
          </w:p>
        </w:tc>
        <w:tc>
          <w:tcPr>
            <w:tcW w:w="850"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19%</w:t>
            </w:r>
          </w:p>
        </w:tc>
      </w:tr>
      <w:tr w:rsidR="003B769A" w:rsidRPr="0005765C" w:rsidTr="00C01DB6">
        <w:tc>
          <w:tcPr>
            <w:tcW w:w="2660" w:type="dxa"/>
          </w:tcPr>
          <w:p w:rsidR="003B769A" w:rsidRPr="00C01DB6" w:rsidRDefault="003B769A"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Умение формулировать и задавать вопросы.</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33,3%</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71,4%</w:t>
            </w:r>
          </w:p>
        </w:tc>
        <w:tc>
          <w:tcPr>
            <w:tcW w:w="992"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57,1%</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850"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9,5%</w:t>
            </w:r>
          </w:p>
        </w:tc>
      </w:tr>
      <w:tr w:rsidR="003B769A" w:rsidRPr="0005765C" w:rsidTr="00C01DB6">
        <w:tc>
          <w:tcPr>
            <w:tcW w:w="2660" w:type="dxa"/>
          </w:tcPr>
          <w:p w:rsidR="003B769A" w:rsidRPr="00C01DB6" w:rsidRDefault="003B769A"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Умение описывать явления, процессы, рассуждать и обобщать.</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23,8%</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71,4%</w:t>
            </w:r>
          </w:p>
        </w:tc>
        <w:tc>
          <w:tcPr>
            <w:tcW w:w="992"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66,6%</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850"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9,5%</w:t>
            </w:r>
          </w:p>
        </w:tc>
      </w:tr>
      <w:tr w:rsidR="003B769A" w:rsidRPr="0005765C" w:rsidTr="00C01DB6">
        <w:tc>
          <w:tcPr>
            <w:tcW w:w="2660" w:type="dxa"/>
          </w:tcPr>
          <w:p w:rsidR="003B769A" w:rsidRPr="00C01DB6" w:rsidRDefault="003B769A"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Умение делать выводы и умозаключения.</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9,5%</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38%</w:t>
            </w:r>
          </w:p>
        </w:tc>
        <w:tc>
          <w:tcPr>
            <w:tcW w:w="992"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57,1%</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52,4%</w:t>
            </w:r>
          </w:p>
        </w:tc>
        <w:tc>
          <w:tcPr>
            <w:tcW w:w="850"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28,6%</w:t>
            </w:r>
          </w:p>
        </w:tc>
      </w:tr>
      <w:tr w:rsidR="003B769A" w:rsidRPr="0005765C" w:rsidTr="00C01DB6">
        <w:tc>
          <w:tcPr>
            <w:tcW w:w="2660" w:type="dxa"/>
          </w:tcPr>
          <w:p w:rsidR="003B769A" w:rsidRPr="00C01DB6" w:rsidRDefault="003B769A" w:rsidP="00C01DB6">
            <w:pPr>
              <w:widowControl w:val="0"/>
              <w:numPr>
                <w:ilvl w:val="0"/>
                <w:numId w:val="32"/>
              </w:numPr>
              <w:spacing w:after="0" w:line="360" w:lineRule="auto"/>
              <w:ind w:left="0" w:firstLine="0"/>
              <w:jc w:val="both"/>
              <w:rPr>
                <w:rFonts w:ascii="Times New Roman" w:hAnsi="Times New Roman"/>
                <w:sz w:val="20"/>
                <w:szCs w:val="20"/>
              </w:rPr>
            </w:pPr>
            <w:r w:rsidRPr="00C01DB6">
              <w:rPr>
                <w:rFonts w:ascii="Times New Roman" w:hAnsi="Times New Roman"/>
                <w:sz w:val="20"/>
                <w:szCs w:val="20"/>
              </w:rPr>
              <w:t>Степень самостоятельности при проведении эксперимента.</w:t>
            </w: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0%</w:t>
            </w: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14,3%</w:t>
            </w:r>
          </w:p>
          <w:p w:rsidR="003B769A" w:rsidRPr="00C01DB6" w:rsidRDefault="003B769A" w:rsidP="00C01DB6">
            <w:pPr>
              <w:widowControl w:val="0"/>
              <w:spacing w:after="0" w:line="360" w:lineRule="auto"/>
              <w:jc w:val="both"/>
              <w:rPr>
                <w:rFonts w:ascii="Times New Roman" w:hAnsi="Times New Roman"/>
                <w:sz w:val="20"/>
                <w:szCs w:val="20"/>
              </w:rPr>
            </w:pPr>
          </w:p>
        </w:tc>
        <w:tc>
          <w:tcPr>
            <w:tcW w:w="1134"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28,5%</w:t>
            </w:r>
          </w:p>
        </w:tc>
        <w:tc>
          <w:tcPr>
            <w:tcW w:w="992"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52,4%</w:t>
            </w:r>
          </w:p>
          <w:p w:rsidR="003B769A" w:rsidRPr="00C01DB6" w:rsidRDefault="003B769A" w:rsidP="00C01DB6">
            <w:pPr>
              <w:widowControl w:val="0"/>
              <w:spacing w:after="0" w:line="360" w:lineRule="auto"/>
              <w:jc w:val="both"/>
              <w:rPr>
                <w:rFonts w:ascii="Times New Roman" w:hAnsi="Times New Roman"/>
                <w:sz w:val="20"/>
                <w:szCs w:val="20"/>
              </w:rPr>
            </w:pPr>
          </w:p>
        </w:tc>
        <w:tc>
          <w:tcPr>
            <w:tcW w:w="1276"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71,4%</w:t>
            </w:r>
          </w:p>
        </w:tc>
        <w:tc>
          <w:tcPr>
            <w:tcW w:w="850" w:type="dxa"/>
          </w:tcPr>
          <w:p w:rsidR="003B769A" w:rsidRPr="00C01DB6" w:rsidRDefault="003B769A" w:rsidP="00C01DB6">
            <w:pPr>
              <w:widowControl w:val="0"/>
              <w:spacing w:after="0" w:line="360" w:lineRule="auto"/>
              <w:jc w:val="both"/>
              <w:rPr>
                <w:rFonts w:ascii="Times New Roman" w:hAnsi="Times New Roman"/>
                <w:sz w:val="20"/>
                <w:szCs w:val="20"/>
              </w:rPr>
            </w:pPr>
            <w:r w:rsidRPr="00C01DB6">
              <w:rPr>
                <w:rFonts w:ascii="Times New Roman" w:hAnsi="Times New Roman"/>
                <w:sz w:val="20"/>
                <w:szCs w:val="20"/>
              </w:rPr>
              <w:t>33,3%</w:t>
            </w:r>
          </w:p>
        </w:tc>
      </w:tr>
    </w:tbl>
    <w:p w:rsidR="00544E53" w:rsidRPr="0005765C" w:rsidRDefault="00544E53" w:rsidP="0005765C">
      <w:pPr>
        <w:widowControl w:val="0"/>
        <w:autoSpaceDE w:val="0"/>
        <w:autoSpaceDN w:val="0"/>
        <w:adjustRightInd w:val="0"/>
        <w:spacing w:after="0" w:line="360" w:lineRule="auto"/>
        <w:ind w:firstLine="709"/>
        <w:jc w:val="both"/>
        <w:rPr>
          <w:rFonts w:ascii="Times New Roman" w:hAnsi="Times New Roman"/>
          <w:sz w:val="28"/>
          <w:szCs w:val="28"/>
        </w:rPr>
      </w:pPr>
    </w:p>
    <w:p w:rsidR="003415A7" w:rsidRPr="0005765C" w:rsidRDefault="006B5E9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Таким образом, анализ контрольного этапа эксперимента показал, что комплекс упражнений и заданий </w:t>
      </w:r>
      <w:r w:rsidR="0085240D" w:rsidRPr="0005765C">
        <w:rPr>
          <w:rFonts w:ascii="Times New Roman" w:hAnsi="Times New Roman"/>
          <w:sz w:val="28"/>
          <w:szCs w:val="28"/>
        </w:rPr>
        <w:t>на формирова</w:t>
      </w:r>
      <w:r w:rsidR="00493DCE" w:rsidRPr="0005765C">
        <w:rPr>
          <w:rFonts w:ascii="Times New Roman" w:hAnsi="Times New Roman"/>
          <w:sz w:val="28"/>
          <w:szCs w:val="28"/>
        </w:rPr>
        <w:t>ние исследовательской деятельности</w:t>
      </w:r>
      <w:r w:rsidR="0085240D" w:rsidRPr="0005765C">
        <w:rPr>
          <w:rFonts w:ascii="Times New Roman" w:hAnsi="Times New Roman"/>
          <w:sz w:val="28"/>
          <w:szCs w:val="28"/>
        </w:rPr>
        <w:t xml:space="preserve"> у старших дошкольников </w:t>
      </w:r>
      <w:r w:rsidR="00644138" w:rsidRPr="0005765C">
        <w:rPr>
          <w:rFonts w:ascii="Times New Roman" w:hAnsi="Times New Roman"/>
          <w:sz w:val="28"/>
          <w:szCs w:val="28"/>
        </w:rPr>
        <w:t xml:space="preserve">и коррекционная работа были составлены в соответствии </w:t>
      </w:r>
      <w:r w:rsidR="00496828" w:rsidRPr="0005765C">
        <w:rPr>
          <w:rFonts w:ascii="Times New Roman" w:hAnsi="Times New Roman"/>
          <w:sz w:val="28"/>
          <w:szCs w:val="28"/>
        </w:rPr>
        <w:t>с возрастными и индивидуальными особенностями детей.</w:t>
      </w:r>
    </w:p>
    <w:p w:rsidR="00CB3062" w:rsidRPr="0005765C" w:rsidRDefault="00CB3062" w:rsidP="0005765C">
      <w:pPr>
        <w:widowControl w:val="0"/>
        <w:spacing w:after="0" w:line="360" w:lineRule="auto"/>
        <w:ind w:firstLine="709"/>
        <w:jc w:val="both"/>
        <w:rPr>
          <w:rFonts w:ascii="Times New Roman" w:hAnsi="Times New Roman"/>
          <w:sz w:val="28"/>
          <w:szCs w:val="28"/>
        </w:rPr>
      </w:pPr>
    </w:p>
    <w:p w:rsidR="00CB1004" w:rsidRPr="00C01DB6" w:rsidRDefault="00FF743B" w:rsidP="0005765C">
      <w:pPr>
        <w:widowControl w:val="0"/>
        <w:spacing w:after="0" w:line="360" w:lineRule="auto"/>
        <w:ind w:firstLine="709"/>
        <w:jc w:val="both"/>
        <w:rPr>
          <w:rFonts w:ascii="Times New Roman" w:hAnsi="Times New Roman"/>
          <w:caps/>
          <w:sz w:val="28"/>
          <w:szCs w:val="28"/>
        </w:rPr>
      </w:pPr>
      <w:r w:rsidRPr="00C01DB6">
        <w:rPr>
          <w:rFonts w:ascii="Times New Roman" w:hAnsi="Times New Roman"/>
          <w:caps/>
          <w:sz w:val="28"/>
          <w:szCs w:val="28"/>
        </w:rPr>
        <w:t xml:space="preserve">Выводы по </w:t>
      </w:r>
      <w:r w:rsidRPr="00C01DB6">
        <w:rPr>
          <w:rFonts w:ascii="Times New Roman" w:hAnsi="Times New Roman"/>
          <w:caps/>
          <w:sz w:val="28"/>
          <w:szCs w:val="28"/>
          <w:lang w:val="en-US"/>
        </w:rPr>
        <w:t>II</w:t>
      </w:r>
      <w:r w:rsidRPr="00C01DB6">
        <w:rPr>
          <w:rFonts w:ascii="Times New Roman" w:hAnsi="Times New Roman"/>
          <w:caps/>
          <w:sz w:val="28"/>
          <w:szCs w:val="28"/>
        </w:rPr>
        <w:t xml:space="preserve"> главе</w:t>
      </w:r>
    </w:p>
    <w:p w:rsidR="00FF743B" w:rsidRPr="0005765C" w:rsidRDefault="00FF743B" w:rsidP="0005765C">
      <w:pPr>
        <w:widowControl w:val="0"/>
        <w:autoSpaceDE w:val="0"/>
        <w:autoSpaceDN w:val="0"/>
        <w:adjustRightInd w:val="0"/>
        <w:spacing w:after="0" w:line="360" w:lineRule="auto"/>
        <w:ind w:firstLine="709"/>
        <w:jc w:val="both"/>
        <w:rPr>
          <w:rFonts w:ascii="Times New Roman" w:hAnsi="Times New Roman"/>
          <w:sz w:val="28"/>
          <w:szCs w:val="28"/>
        </w:rPr>
      </w:pPr>
    </w:p>
    <w:p w:rsidR="00FF743B" w:rsidRPr="0005765C" w:rsidRDefault="00412E2A" w:rsidP="0005765C">
      <w:pPr>
        <w:widowControl w:val="0"/>
        <w:numPr>
          <w:ilvl w:val="0"/>
          <w:numId w:val="66"/>
        </w:numPr>
        <w:autoSpaceDE w:val="0"/>
        <w:autoSpaceDN w:val="0"/>
        <w:adjustRightInd w:val="0"/>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 результате анализа литературы были определены</w:t>
      </w:r>
      <w:r w:rsidR="002B5521" w:rsidRPr="0005765C">
        <w:rPr>
          <w:rFonts w:ascii="Times New Roman" w:hAnsi="Times New Roman"/>
          <w:sz w:val="28"/>
          <w:szCs w:val="28"/>
        </w:rPr>
        <w:t xml:space="preserve"> показатели, критерии и уровни </w:t>
      </w:r>
      <w:r w:rsidRPr="0005765C">
        <w:rPr>
          <w:rFonts w:ascii="Times New Roman" w:hAnsi="Times New Roman"/>
          <w:sz w:val="28"/>
          <w:szCs w:val="28"/>
        </w:rPr>
        <w:t>исследовательской деятельности у старших дошкольников,</w:t>
      </w:r>
      <w:r w:rsidR="002B5521" w:rsidRPr="0005765C">
        <w:rPr>
          <w:rFonts w:ascii="Times New Roman" w:hAnsi="Times New Roman"/>
          <w:sz w:val="28"/>
          <w:szCs w:val="28"/>
        </w:rPr>
        <w:t xml:space="preserve"> которые определяют сформированность исследовательской деятельности</w:t>
      </w:r>
      <w:r w:rsidRPr="0005765C">
        <w:rPr>
          <w:rFonts w:ascii="Times New Roman" w:hAnsi="Times New Roman"/>
          <w:sz w:val="28"/>
          <w:szCs w:val="28"/>
        </w:rPr>
        <w:t xml:space="preserve">. Показатели сформированности исследовательской деятельности: умение видеть проблему; умение формулировать и задавать вопросы; умение выдвигать гипотезы; умение делать выводы и умозаключения; умение доказывать и защищать свои идеи; умение самостоятельно действовать на этапах исследования. Критерии сформированности исследовательской деятельности: самостоятельность; полнота и логичность ответа; правильность выводов и формулировок. По трем уровням сформированности исследовательской деятельности можно проводить наблюдение за его развитием. </w:t>
      </w:r>
    </w:p>
    <w:p w:rsidR="00870318" w:rsidRPr="0005765C" w:rsidRDefault="00870318" w:rsidP="0005765C">
      <w:pPr>
        <w:widowControl w:val="0"/>
        <w:numPr>
          <w:ilvl w:val="0"/>
          <w:numId w:val="6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Проведя констатирующий этап </w:t>
      </w:r>
      <w:r w:rsidR="001E0F33" w:rsidRPr="0005765C">
        <w:rPr>
          <w:rFonts w:ascii="Times New Roman" w:hAnsi="Times New Roman"/>
          <w:sz w:val="28"/>
          <w:szCs w:val="28"/>
        </w:rPr>
        <w:t>эксперимента,</w:t>
      </w:r>
      <w:r w:rsidRPr="0005765C">
        <w:rPr>
          <w:rFonts w:ascii="Times New Roman" w:hAnsi="Times New Roman"/>
          <w:sz w:val="28"/>
          <w:szCs w:val="28"/>
        </w:rPr>
        <w:t xml:space="preserve"> получили, что большая часть всех детей показали средний уровень сформированности исследовательской деятельности; меньшее число из них</w:t>
      </w:r>
      <w:r w:rsidR="0005765C">
        <w:rPr>
          <w:rFonts w:ascii="Times New Roman" w:hAnsi="Times New Roman"/>
          <w:sz w:val="28"/>
          <w:szCs w:val="28"/>
        </w:rPr>
        <w:t xml:space="preserve"> </w:t>
      </w:r>
      <w:r w:rsidRPr="0005765C">
        <w:rPr>
          <w:rFonts w:ascii="Times New Roman" w:hAnsi="Times New Roman"/>
          <w:sz w:val="28"/>
          <w:szCs w:val="28"/>
        </w:rPr>
        <w:t xml:space="preserve">– достаточно обладают навыками исследовательского поведения; и довольно большой процент ребят не умеют вести поисковую деятельность по тем или иным причинам. И только 9,5% детей владеют навыками ведения исследовательской </w:t>
      </w:r>
      <w:r w:rsidR="001E0F33" w:rsidRPr="0005765C">
        <w:rPr>
          <w:rFonts w:ascii="Times New Roman" w:hAnsi="Times New Roman"/>
          <w:sz w:val="28"/>
          <w:szCs w:val="28"/>
        </w:rPr>
        <w:t>деятельности. Д</w:t>
      </w:r>
      <w:r w:rsidRPr="0005765C">
        <w:rPr>
          <w:rFonts w:ascii="Times New Roman" w:hAnsi="Times New Roman"/>
          <w:sz w:val="28"/>
          <w:szCs w:val="28"/>
        </w:rPr>
        <w:t>еятельность детей должна быть организованна таким образом, чтобы форма организации учебной деятельности была направлена на развитие творческой активности ребенка дошкольного возраста.</w:t>
      </w:r>
    </w:p>
    <w:p w:rsidR="00870318" w:rsidRPr="0005765C" w:rsidRDefault="001E0F33" w:rsidP="0005765C">
      <w:pPr>
        <w:widowControl w:val="0"/>
        <w:numPr>
          <w:ilvl w:val="0"/>
          <w:numId w:val="6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Работа по формированию исследовательской деятельности у старших дошкольников должна п</w:t>
      </w:r>
      <w:r w:rsidR="00CE6F6B" w:rsidRPr="0005765C">
        <w:rPr>
          <w:rFonts w:ascii="Times New Roman" w:hAnsi="Times New Roman"/>
          <w:sz w:val="28"/>
          <w:szCs w:val="28"/>
        </w:rPr>
        <w:t>роводиться пост</w:t>
      </w:r>
      <w:r w:rsidR="00BF6E0D" w:rsidRPr="0005765C">
        <w:rPr>
          <w:rFonts w:ascii="Times New Roman" w:hAnsi="Times New Roman"/>
          <w:sz w:val="28"/>
          <w:szCs w:val="28"/>
        </w:rPr>
        <w:t>епенно и поэтапно</w:t>
      </w:r>
      <w:r w:rsidR="003273B2" w:rsidRPr="0005765C">
        <w:rPr>
          <w:rFonts w:ascii="Times New Roman" w:hAnsi="Times New Roman"/>
          <w:sz w:val="28"/>
          <w:szCs w:val="28"/>
        </w:rPr>
        <w:t>:</w:t>
      </w:r>
      <w:r w:rsidRPr="0005765C">
        <w:rPr>
          <w:rFonts w:ascii="Times New Roman" w:hAnsi="Times New Roman"/>
          <w:sz w:val="28"/>
          <w:szCs w:val="28"/>
        </w:rPr>
        <w:t xml:space="preserve"> 1 этап – непосредственное формирование умений и навы</w:t>
      </w:r>
      <w:r w:rsidR="00BF6E0D" w:rsidRPr="0005765C">
        <w:rPr>
          <w:rFonts w:ascii="Times New Roman" w:hAnsi="Times New Roman"/>
          <w:sz w:val="28"/>
          <w:szCs w:val="28"/>
        </w:rPr>
        <w:t>ков исследовательской деятельности</w:t>
      </w:r>
      <w:r w:rsidRPr="0005765C">
        <w:rPr>
          <w:rFonts w:ascii="Times New Roman" w:hAnsi="Times New Roman"/>
          <w:sz w:val="28"/>
          <w:szCs w:val="28"/>
        </w:rPr>
        <w:t xml:space="preserve">. Содержание первого этапа включало в себя задания, направленные на развитие памяти, внимания и других познавательных функций. </w:t>
      </w:r>
      <w:r w:rsidR="002B5521" w:rsidRPr="0005765C">
        <w:rPr>
          <w:rFonts w:ascii="Times New Roman" w:hAnsi="Times New Roman"/>
          <w:sz w:val="28"/>
          <w:szCs w:val="28"/>
        </w:rPr>
        <w:t>2 этап</w:t>
      </w:r>
      <w:r w:rsidRPr="0005765C">
        <w:rPr>
          <w:rFonts w:ascii="Times New Roman" w:hAnsi="Times New Roman"/>
          <w:sz w:val="28"/>
          <w:szCs w:val="28"/>
        </w:rPr>
        <w:t xml:space="preserve"> – ознакомление дошкольников с методикой учебных исследований.</w:t>
      </w:r>
      <w:r w:rsidR="002B5521" w:rsidRPr="0005765C">
        <w:rPr>
          <w:rFonts w:ascii="Times New Roman" w:hAnsi="Times New Roman"/>
          <w:sz w:val="28"/>
          <w:szCs w:val="28"/>
        </w:rPr>
        <w:t xml:space="preserve"> </w:t>
      </w:r>
      <w:r w:rsidR="003273B2" w:rsidRPr="0005765C">
        <w:rPr>
          <w:rFonts w:ascii="Times New Roman" w:hAnsi="Times New Roman"/>
          <w:sz w:val="28"/>
          <w:szCs w:val="28"/>
        </w:rPr>
        <w:t xml:space="preserve">На этом этапа </w:t>
      </w:r>
      <w:r w:rsidR="002B5521" w:rsidRPr="0005765C">
        <w:rPr>
          <w:rFonts w:ascii="Times New Roman" w:hAnsi="Times New Roman"/>
          <w:sz w:val="28"/>
          <w:szCs w:val="28"/>
        </w:rPr>
        <w:t>предлагает</w:t>
      </w:r>
      <w:r w:rsidR="003273B2" w:rsidRPr="0005765C">
        <w:rPr>
          <w:rFonts w:ascii="Times New Roman" w:hAnsi="Times New Roman"/>
          <w:sz w:val="28"/>
          <w:szCs w:val="28"/>
        </w:rPr>
        <w:t>ся классификация</w:t>
      </w:r>
      <w:r w:rsidR="002B5521" w:rsidRPr="0005765C">
        <w:rPr>
          <w:rFonts w:ascii="Times New Roman" w:hAnsi="Times New Roman"/>
          <w:sz w:val="28"/>
          <w:szCs w:val="28"/>
        </w:rPr>
        <w:t>, при помощи которой можно систематизировать процесс учебных исследований.</w:t>
      </w:r>
      <w:r w:rsidR="003273B2" w:rsidRPr="0005765C">
        <w:rPr>
          <w:rFonts w:ascii="Times New Roman" w:hAnsi="Times New Roman"/>
          <w:sz w:val="28"/>
          <w:szCs w:val="28"/>
        </w:rPr>
        <w:t xml:space="preserve"> </w:t>
      </w:r>
      <w:r w:rsidR="002B5521" w:rsidRPr="0005765C">
        <w:rPr>
          <w:rFonts w:ascii="Times New Roman" w:hAnsi="Times New Roman"/>
          <w:sz w:val="28"/>
          <w:szCs w:val="28"/>
        </w:rPr>
        <w:t>3 этап</w:t>
      </w:r>
      <w:r w:rsidRPr="0005765C">
        <w:rPr>
          <w:rFonts w:ascii="Times New Roman" w:hAnsi="Times New Roman"/>
          <w:sz w:val="28"/>
          <w:szCs w:val="28"/>
        </w:rPr>
        <w:t xml:space="preserve"> – проведение детьми самостоятельных исследований</w:t>
      </w:r>
      <w:r w:rsidR="002B5521" w:rsidRPr="0005765C">
        <w:rPr>
          <w:rFonts w:ascii="Times New Roman" w:hAnsi="Times New Roman"/>
          <w:sz w:val="28"/>
          <w:szCs w:val="28"/>
        </w:rPr>
        <w:t>, когда в исследовательский поиск вовлекалась вся группа</w:t>
      </w:r>
      <w:r w:rsidR="003273B2" w:rsidRPr="0005765C">
        <w:rPr>
          <w:rFonts w:ascii="Times New Roman" w:hAnsi="Times New Roman"/>
          <w:sz w:val="28"/>
          <w:szCs w:val="28"/>
        </w:rPr>
        <w:t>, дети сами ставили цели и методы их достижения.</w:t>
      </w:r>
    </w:p>
    <w:p w:rsidR="00A7243B" w:rsidRPr="0005765C" w:rsidRDefault="00A7243B" w:rsidP="0005765C">
      <w:pPr>
        <w:widowControl w:val="0"/>
        <w:numPr>
          <w:ilvl w:val="0"/>
          <w:numId w:val="6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Результаты контрольного этапа эксперимента показали, что дети стали активнее, проявляли инициативу, творческий интерес, увлеченность исследовательской деятельностью, желание искать способ решения проблемы. У детей совершенствовались способности сравнивать, анализировать, формулировать определения понятий. Дети стали проявлять большую самостоятельность при проведении эксперимента, могут рассуждать по поводу перспектив своей деятельности и предполагаемых результатов.</w:t>
      </w:r>
      <w:r w:rsidR="00BF6E0D" w:rsidRPr="0005765C">
        <w:rPr>
          <w:rFonts w:ascii="Times New Roman" w:hAnsi="Times New Roman"/>
          <w:sz w:val="28"/>
          <w:szCs w:val="28"/>
        </w:rPr>
        <w:t xml:space="preserve"> Таким образом, мы считаем, что комплекс упражнений и заданий по формированию исследовательской деятельности у детей старшего дошкольного возраста при изучении темы величина и ее измерительная деятельность был подобран правильно в соответствии с возрастными особенностями детей. Задания предлагались детям от простого к сложному, был индивидуальный подход к каждому ребенку. </w:t>
      </w:r>
      <w:r w:rsidR="006D4C2A" w:rsidRPr="0005765C">
        <w:rPr>
          <w:rFonts w:ascii="Times New Roman" w:hAnsi="Times New Roman"/>
          <w:sz w:val="28"/>
          <w:szCs w:val="28"/>
        </w:rPr>
        <w:t>К</w:t>
      </w:r>
      <w:r w:rsidR="00644138" w:rsidRPr="0005765C">
        <w:rPr>
          <w:rFonts w:ascii="Times New Roman" w:hAnsi="Times New Roman"/>
          <w:sz w:val="28"/>
          <w:szCs w:val="28"/>
        </w:rPr>
        <w:t xml:space="preserve"> работе с детьми мы привлекали</w:t>
      </w:r>
      <w:r w:rsidR="0005765C">
        <w:rPr>
          <w:rFonts w:ascii="Times New Roman" w:hAnsi="Times New Roman"/>
          <w:sz w:val="28"/>
          <w:szCs w:val="28"/>
        </w:rPr>
        <w:t xml:space="preserve"> </w:t>
      </w:r>
      <w:r w:rsidR="006D4C2A" w:rsidRPr="0005765C">
        <w:rPr>
          <w:rFonts w:ascii="Times New Roman" w:hAnsi="Times New Roman"/>
          <w:sz w:val="28"/>
          <w:szCs w:val="28"/>
        </w:rPr>
        <w:t>родителей, чтобы и они могли участвовать в обучении своих детей.</w:t>
      </w:r>
    </w:p>
    <w:p w:rsidR="00412E2A" w:rsidRPr="0005765C" w:rsidRDefault="00412E2A" w:rsidP="0005765C">
      <w:pPr>
        <w:widowControl w:val="0"/>
        <w:autoSpaceDE w:val="0"/>
        <w:autoSpaceDN w:val="0"/>
        <w:adjustRightInd w:val="0"/>
        <w:spacing w:after="0" w:line="360" w:lineRule="auto"/>
        <w:ind w:firstLine="709"/>
        <w:jc w:val="both"/>
        <w:rPr>
          <w:rFonts w:ascii="Times New Roman" w:hAnsi="Times New Roman"/>
          <w:sz w:val="28"/>
          <w:szCs w:val="28"/>
        </w:rPr>
      </w:pPr>
    </w:p>
    <w:p w:rsidR="00A7243B" w:rsidRPr="0005765C" w:rsidRDefault="00C01DB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7243B" w:rsidRPr="0005765C">
        <w:rPr>
          <w:rFonts w:ascii="Times New Roman" w:hAnsi="Times New Roman"/>
          <w:sz w:val="28"/>
          <w:szCs w:val="28"/>
        </w:rPr>
        <w:t>ЗАКЛЮЧЕНИЕ</w:t>
      </w:r>
    </w:p>
    <w:p w:rsidR="00A7243B" w:rsidRPr="0005765C" w:rsidRDefault="00A7243B" w:rsidP="0005765C">
      <w:pPr>
        <w:widowControl w:val="0"/>
        <w:spacing w:after="0" w:line="360" w:lineRule="auto"/>
        <w:ind w:firstLine="709"/>
        <w:jc w:val="both"/>
        <w:rPr>
          <w:rFonts w:ascii="Times New Roman" w:hAnsi="Times New Roman"/>
          <w:sz w:val="28"/>
          <w:szCs w:val="28"/>
        </w:rPr>
      </w:pPr>
    </w:p>
    <w:p w:rsidR="0093347E" w:rsidRPr="0005765C" w:rsidRDefault="00945BA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Проблема формирования и развития исследовательской деятельности у детей старшего дошкольного возраста рассматривалась и изучалась многими исследователями</w:t>
      </w:r>
      <w:r w:rsidR="007C64EA" w:rsidRPr="0005765C">
        <w:rPr>
          <w:rFonts w:ascii="Times New Roman" w:hAnsi="Times New Roman"/>
          <w:sz w:val="28"/>
          <w:szCs w:val="28"/>
        </w:rPr>
        <w:t>.</w:t>
      </w:r>
      <w:r w:rsidR="00D9134C" w:rsidRPr="0005765C">
        <w:rPr>
          <w:rFonts w:ascii="Times New Roman" w:hAnsi="Times New Roman"/>
          <w:sz w:val="28"/>
          <w:szCs w:val="28"/>
        </w:rPr>
        <w:t xml:space="preserve"> Анализ психолого-педагогической литературы показал, что </w:t>
      </w:r>
      <w:r w:rsidR="00B653C4" w:rsidRPr="0005765C">
        <w:rPr>
          <w:rFonts w:ascii="Times New Roman" w:hAnsi="Times New Roman"/>
          <w:sz w:val="28"/>
          <w:szCs w:val="28"/>
        </w:rPr>
        <w:t xml:space="preserve">уже в </w:t>
      </w:r>
      <w:r w:rsidR="00B653C4" w:rsidRPr="0005765C">
        <w:rPr>
          <w:rFonts w:ascii="Times New Roman" w:hAnsi="Times New Roman"/>
          <w:sz w:val="28"/>
          <w:szCs w:val="28"/>
          <w:lang w:val="en-US"/>
        </w:rPr>
        <w:t>XIX</w:t>
      </w:r>
      <w:r w:rsidR="00B653C4" w:rsidRPr="0005765C">
        <w:rPr>
          <w:rFonts w:ascii="Times New Roman" w:hAnsi="Times New Roman"/>
          <w:sz w:val="28"/>
          <w:szCs w:val="28"/>
        </w:rPr>
        <w:t xml:space="preserve"> в. признаются способности ребенка. Но в </w:t>
      </w:r>
      <w:r w:rsidR="00B653C4" w:rsidRPr="0005765C">
        <w:rPr>
          <w:rFonts w:ascii="Times New Roman" w:hAnsi="Times New Roman"/>
          <w:sz w:val="28"/>
          <w:szCs w:val="28"/>
          <w:lang w:val="en-US"/>
        </w:rPr>
        <w:t>XX</w:t>
      </w:r>
      <w:r w:rsidR="00B653C4" w:rsidRPr="0005765C">
        <w:rPr>
          <w:rFonts w:ascii="Times New Roman" w:hAnsi="Times New Roman"/>
          <w:sz w:val="28"/>
          <w:szCs w:val="28"/>
        </w:rPr>
        <w:t>в. педагогики и психологи обращаются к личностным особенностям ребенка, выделяют этапы его развития и накопление индивидуального опыта в деятельности.</w:t>
      </w:r>
      <w:r w:rsidR="0005765C">
        <w:rPr>
          <w:rFonts w:ascii="Times New Roman" w:hAnsi="Times New Roman"/>
          <w:sz w:val="28"/>
          <w:szCs w:val="28"/>
        </w:rPr>
        <w:t xml:space="preserve"> </w:t>
      </w:r>
      <w:r w:rsidR="0093347E" w:rsidRPr="0005765C">
        <w:rPr>
          <w:rFonts w:ascii="Times New Roman" w:hAnsi="Times New Roman"/>
          <w:sz w:val="28"/>
          <w:szCs w:val="28"/>
        </w:rPr>
        <w:t>Ребенок способен к саморазвитию, обладает естественными задатками и врожденным любопытством. От богатства впечатлений, позитивных взаимоотношений личности ребенка с социальным окружением зависит переход от потенциальных возможностей личности в разносторонние творческие способности.</w:t>
      </w:r>
    </w:p>
    <w:p w:rsidR="00A47BAE" w:rsidRPr="0005765C" w:rsidRDefault="0093347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В нашей работе мы придерживаемся понятия «детская исследовательская деятельность по освоению окружающего мира – это вид активности ребенка, направленный на поиск объективной информации об устройстве окружающего мира</w:t>
      </w:r>
      <w:r w:rsidR="0005765C">
        <w:rPr>
          <w:rFonts w:ascii="Times New Roman" w:hAnsi="Times New Roman"/>
          <w:sz w:val="28"/>
          <w:szCs w:val="28"/>
        </w:rPr>
        <w:t xml:space="preserve"> </w:t>
      </w:r>
      <w:r w:rsidRPr="0005765C">
        <w:rPr>
          <w:rFonts w:ascii="Times New Roman" w:hAnsi="Times New Roman"/>
          <w:sz w:val="28"/>
          <w:szCs w:val="28"/>
        </w:rPr>
        <w:t xml:space="preserve">путем личного практического экспериментирования </w:t>
      </w:r>
      <w:r w:rsidR="00495CC4" w:rsidRPr="0005765C">
        <w:rPr>
          <w:rFonts w:ascii="Times New Roman" w:hAnsi="Times New Roman"/>
          <w:sz w:val="28"/>
          <w:szCs w:val="28"/>
        </w:rPr>
        <w:t xml:space="preserve">с объектом исследования». </w:t>
      </w:r>
    </w:p>
    <w:p w:rsidR="00495CC4" w:rsidRPr="0005765C" w:rsidRDefault="00495CC4"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стимулирует познавательную активность и любознательность ребенка, активизирует восприятие учебного процесса. Ребенок учит</w:t>
      </w:r>
      <w:r w:rsidR="006D4C2A" w:rsidRPr="0005765C">
        <w:rPr>
          <w:rFonts w:ascii="Times New Roman" w:hAnsi="Times New Roman"/>
          <w:sz w:val="28"/>
          <w:szCs w:val="28"/>
        </w:rPr>
        <w:t>ся</w:t>
      </w:r>
      <w:r w:rsidRPr="0005765C">
        <w:rPr>
          <w:rFonts w:ascii="Times New Roman" w:hAnsi="Times New Roman"/>
          <w:sz w:val="28"/>
          <w:szCs w:val="28"/>
        </w:rPr>
        <w:t xml:space="preserve"> делать выводы, самостоя</w:t>
      </w:r>
      <w:r w:rsidR="006D4C2A" w:rsidRPr="0005765C">
        <w:rPr>
          <w:rFonts w:ascii="Times New Roman" w:hAnsi="Times New Roman"/>
          <w:sz w:val="28"/>
          <w:szCs w:val="28"/>
        </w:rPr>
        <w:t>тельно овладевает представлениями</w:t>
      </w:r>
      <w:r w:rsidRPr="0005765C">
        <w:rPr>
          <w:rFonts w:ascii="Times New Roman" w:hAnsi="Times New Roman"/>
          <w:sz w:val="28"/>
          <w:szCs w:val="28"/>
        </w:rPr>
        <w:t xml:space="preserve"> о том или ином явлении. Результатом реализации работы является приобретенный опыт видения предметов и явлений,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315FF1" w:rsidRPr="0005765C" w:rsidRDefault="00315FF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Исследовательская деятельность ребенка, как и другие качества личности, не являются врожденными. Развитие исследовательской деятельности дошкольника идет по цепочки: любопытство – любознательность, связанная с исследовательской деятельностью – исследовательская деятельность к процессу и результату, обуславливающая исследовательскую активность личности на решение исследовательских задач, которая реализуется в ходе целенаправленной и педагогически организованной деятельности.</w:t>
      </w:r>
    </w:p>
    <w:p w:rsidR="00412C8E" w:rsidRPr="0005765C" w:rsidRDefault="00412C8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 своей работе мы использовали экспериментально-исследовательскую структуру исследовательской деятельности. Цель данной структуры заключается в развитии способностей ребенка работать с исследуемыми объектами в «лабораторных условиях» как средством познания окружающего мира. В этой структуре используется следующая логика методов: вопросы педагога, побуждающие детей к постановке проблемы; схематическое моделирование опыта; вопросы, помогающие прояснить ситуацию и понять смысл эксперимента, его содержание и природную закономерность; метод, стимулирующий детей к коммуникации: «Спроси своего друга о чем-либо, что он думает по этому поводу?»; метод «первой пробы» применение результатов собственной исследовательской деятельности, суть которого состоит в определении ребенком личностно-ценностного смысла </w:t>
      </w:r>
      <w:r w:rsidR="003127E8" w:rsidRPr="0005765C">
        <w:rPr>
          <w:rFonts w:ascii="Times New Roman" w:hAnsi="Times New Roman"/>
          <w:sz w:val="28"/>
          <w:szCs w:val="28"/>
        </w:rPr>
        <w:t>совершенных их действий.</w:t>
      </w:r>
    </w:p>
    <w:p w:rsidR="003127E8" w:rsidRPr="0005765C" w:rsidRDefault="003127E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Обязательным условием развития и саморазвития ребенка является создание в дошкольном учреждении пространственно-предметной среды. Такая среда должна строиться на принципах, разработанных В.А. Петровским, Р.М. Чумичевой. Пространственно-предметная среда должна способствовать самостоятельному приобретению опыта, нахождение новых спо</w:t>
      </w:r>
      <w:r w:rsidR="000A049E" w:rsidRPr="0005765C">
        <w:rPr>
          <w:rFonts w:ascii="Times New Roman" w:hAnsi="Times New Roman"/>
          <w:sz w:val="28"/>
          <w:szCs w:val="28"/>
        </w:rPr>
        <w:t>собов реализации деятельности.</w:t>
      </w:r>
    </w:p>
    <w:p w:rsidR="000A049E" w:rsidRPr="0005765C" w:rsidRDefault="000A049E"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При определении показателей сформированности умений и навыков исследовательской деятельности мы пользовались работами А.И. Савенкова. Потому что, он более конкретно определил исследовательские умения и полно описал блоки, характеризующие исследовательское мышление. Разработали критерии и уровни сформированности исследовательской деятельности. По выделенным уровням можно проводить наблюдение за развитием исследовательской деятельности.</w:t>
      </w:r>
    </w:p>
    <w:p w:rsidR="006D4C2A" w:rsidRPr="0005765C"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Работа по формированию исследовательской деятельности у старших дошкольников должна проводиться постепенно и поэтапно: 1 этап – непосредственное формирование умений и навыков исследовательской деятельности. Содержание первого этапа включало в себя задания, направленные на развитие памяти, внимания и других познавательных функций. 2 этап – ознакомление дошкольников с методикой учебных исследований. На этом этапа предлагается классификация, при помощи которой можно систематизировать процесс учебных исследований. 3 этап – проведение детьми самостоятельных исследований, когда в исследовательский поиск вовлекалась вся группа, дети сами ставили цели и методы их достижения.</w:t>
      </w:r>
    </w:p>
    <w:p w:rsidR="006D4C2A" w:rsidRPr="0005765C" w:rsidRDefault="00496828"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Проводя</w:t>
      </w:r>
      <w:r w:rsidR="006D4C2A" w:rsidRPr="0005765C">
        <w:rPr>
          <w:rFonts w:ascii="Times New Roman" w:hAnsi="Times New Roman"/>
          <w:sz w:val="28"/>
          <w:szCs w:val="28"/>
        </w:rPr>
        <w:t xml:space="preserve"> исследования, мы придерживались организационной структуры, предложенной А.И. Савенковым и О.В. Цаплиной[37].</w:t>
      </w:r>
    </w:p>
    <w:p w:rsidR="006D4C2A" w:rsidRPr="0005765C"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нестандартное использование времени занятия, помещения;</w:t>
      </w:r>
    </w:p>
    <w:p w:rsidR="006D4C2A" w:rsidRPr="0005765C" w:rsidRDefault="00C01DB6" w:rsidP="0005765C">
      <w:pPr>
        <w:widowControl w:val="0"/>
        <w:tabs>
          <w:tab w:val="center" w:pos="4819"/>
        </w:tabs>
        <w:spacing w:after="0" w:line="360" w:lineRule="auto"/>
        <w:ind w:firstLine="709"/>
        <w:jc w:val="both"/>
        <w:rPr>
          <w:rFonts w:ascii="Times New Roman" w:hAnsi="Times New Roman"/>
          <w:sz w:val="28"/>
          <w:szCs w:val="28"/>
        </w:rPr>
      </w:pPr>
      <w:r>
        <w:rPr>
          <w:rFonts w:ascii="Times New Roman" w:hAnsi="Times New Roman"/>
          <w:sz w:val="28"/>
          <w:szCs w:val="28"/>
        </w:rPr>
        <w:t>- опора на опыт ребенка;</w:t>
      </w:r>
    </w:p>
    <w:p w:rsidR="006D4C2A" w:rsidRPr="0005765C"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акцентирование внимания ребенка на наблюдениях и экспериментировании;</w:t>
      </w:r>
    </w:p>
    <w:p w:rsidR="006D4C2A" w:rsidRPr="0005765C"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активное участие каждого ребенка в планировании собственной учебно-исследовательской работы;</w:t>
      </w:r>
    </w:p>
    <w:p w:rsidR="006D4C2A" w:rsidRPr="0005765C"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чередование индивидуальной и коллективной работы, использование элементов взаимного обучения.</w:t>
      </w:r>
    </w:p>
    <w:p w:rsidR="00C01DB6" w:rsidRDefault="006D4C2A"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В результате у детей формировались навыки и умения проведения исследований, и одновременно эта деятельность способствовала более эффективному усвоению представлений о величине и ее измерении. </w:t>
      </w:r>
    </w:p>
    <w:p w:rsidR="006D4C2A" w:rsidRPr="0005765C" w:rsidRDefault="006C6C3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Разработанный комплекс упражнений и заданий может быть использован педагогами в практической деятельности. А также, определенный в работе комплекс условий развития исследовательской деятельности, структура показателей и критерии отслеживания процесса, могут быть применены педагогами при формировании навыков исследовательского поведения не только в процессе формирования первоначальных математических представлений, но и в других видах деятельности.</w:t>
      </w:r>
    </w:p>
    <w:p w:rsidR="006C6C3C" w:rsidRPr="0005765C" w:rsidRDefault="006C6C3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Таким образом, проведенное исследование говорит о целесообразности использования математического материала для развития исследовательской деятельности старших дошкольников.</w:t>
      </w:r>
    </w:p>
    <w:p w:rsidR="00143457" w:rsidRPr="0005765C" w:rsidRDefault="00C01DB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D12DA" w:rsidRPr="0005765C">
        <w:rPr>
          <w:rFonts w:ascii="Times New Roman" w:hAnsi="Times New Roman"/>
          <w:sz w:val="28"/>
          <w:szCs w:val="28"/>
        </w:rPr>
        <w:t>СПИСОК ИСПОЛЬЗОВАННОЙ ЛИТЕРАТУРЫ</w:t>
      </w:r>
    </w:p>
    <w:p w:rsidR="007E3C66" w:rsidRPr="0005765C" w:rsidRDefault="007E3C66" w:rsidP="0005765C">
      <w:pPr>
        <w:widowControl w:val="0"/>
        <w:spacing w:after="0" w:line="360" w:lineRule="auto"/>
        <w:ind w:firstLine="709"/>
        <w:jc w:val="both"/>
        <w:rPr>
          <w:rFonts w:ascii="Times New Roman" w:hAnsi="Times New Roman"/>
          <w:sz w:val="28"/>
          <w:szCs w:val="28"/>
        </w:rPr>
      </w:pPr>
    </w:p>
    <w:p w:rsidR="009D12DA" w:rsidRPr="00C01DB6" w:rsidRDefault="007E3C66" w:rsidP="00C01DB6">
      <w:pPr>
        <w:widowControl w:val="0"/>
        <w:numPr>
          <w:ilvl w:val="0"/>
          <w:numId w:val="31"/>
        </w:numPr>
        <w:spacing w:after="0" w:line="360" w:lineRule="auto"/>
        <w:ind w:left="0" w:firstLine="0"/>
        <w:jc w:val="both"/>
        <w:rPr>
          <w:rFonts w:ascii="Times New Roman" w:hAnsi="Times New Roman"/>
          <w:sz w:val="28"/>
          <w:szCs w:val="28"/>
        </w:rPr>
      </w:pPr>
      <w:r w:rsidRPr="00C01DB6">
        <w:rPr>
          <w:rFonts w:ascii="Times New Roman" w:hAnsi="Times New Roman"/>
          <w:sz w:val="28"/>
          <w:szCs w:val="28"/>
        </w:rPr>
        <w:t>Ананьев Б.Г. «Избранные психологические труды»./ Ананьев Б.Г. – М.: Педагогика, 1980г.</w:t>
      </w:r>
    </w:p>
    <w:p w:rsidR="00E40579" w:rsidRPr="0005765C" w:rsidRDefault="00E4057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Белошистая А.В. «Дошкольный возраст: формирование и развитие математических способностей»/ Белошистая А.В. //«Дошкольное воспитание» -</w:t>
      </w:r>
      <w:r w:rsidR="0005765C">
        <w:rPr>
          <w:rFonts w:ascii="Times New Roman" w:hAnsi="Times New Roman"/>
          <w:sz w:val="28"/>
          <w:szCs w:val="28"/>
        </w:rPr>
        <w:t xml:space="preserve"> </w:t>
      </w:r>
      <w:r w:rsidRPr="0005765C">
        <w:rPr>
          <w:rFonts w:ascii="Times New Roman" w:hAnsi="Times New Roman"/>
          <w:sz w:val="28"/>
          <w:szCs w:val="28"/>
        </w:rPr>
        <w:t>2000 – № 2 - с.69.</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Белошистая А.В. «Формирование и развитие математических способностей дошкольников: Вопросы теории и практики: курс лекций для студ. дошк. факультетов высш. учеб. заведений» /А.В. Белошистая. – М.: Гуман. изд. центр ВЛАДОС, 2003г.</w:t>
      </w:r>
    </w:p>
    <w:p w:rsidR="007E3C66" w:rsidRPr="0005765C" w:rsidRDefault="007E3C66"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Божович Л.И. «Личность и формирование в детском возрасте»./ Божович Л.И. – М.: Просвещение, 1968г.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«Большой психологический словарь»/ Под ред. Б.Г. Мещерякова, В.П. Зинченко. – СПб.: ПРАЙМ – ЕВРОЗНАК, 2006г.</w:t>
      </w:r>
    </w:p>
    <w:p w:rsidR="00D72B70" w:rsidRPr="0005765C" w:rsidRDefault="00D72B70"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Венгер Л.А., Мухина В.С. «Психология»/ Венгер Л.А., Мухина В.С. – М.: Просвещение, 1988г.</w:t>
      </w:r>
    </w:p>
    <w:p w:rsidR="00A16ADD" w:rsidRPr="0005765C" w:rsidRDefault="00A16ADD"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Выготский Л.С. «Воображение и его развитие в детском возрасте»/ Л.С. Выготский// «Хрестоматия по возрастной психологии»: Учеб. пособие/ Сост. Л.М. Семенюк – М.: Воронеж, 2003г.</w:t>
      </w:r>
    </w:p>
    <w:p w:rsidR="007C5349" w:rsidRPr="0005765C" w:rsidRDefault="007C534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Гордон Л.А. «Психология мышления и проблемного обучения»./Гордон Л.А. – М.: Просвещение, 1983г.</w:t>
      </w:r>
    </w:p>
    <w:p w:rsidR="00D72B70" w:rsidRPr="0005765C" w:rsidRDefault="00D72B70"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Государственный образовательный стандарт (национально-региональный компонент) образования в период детства, основного</w:t>
      </w:r>
      <w:r w:rsidR="0005765C">
        <w:rPr>
          <w:rFonts w:ascii="Times New Roman" w:hAnsi="Times New Roman"/>
          <w:sz w:val="28"/>
          <w:szCs w:val="28"/>
        </w:rPr>
        <w:t xml:space="preserve"> </w:t>
      </w:r>
      <w:r w:rsidRPr="0005765C">
        <w:rPr>
          <w:rFonts w:ascii="Times New Roman" w:hAnsi="Times New Roman"/>
          <w:sz w:val="28"/>
          <w:szCs w:val="28"/>
        </w:rPr>
        <w:t>общего и среднего (полного) общего образования Свердловской области. – Екат-рг, Издательство Дома учителя, 1999г.</w:t>
      </w:r>
    </w:p>
    <w:p w:rsidR="00621779" w:rsidRPr="0005765C" w:rsidRDefault="0062177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Давыдов В.В. «Уровни развития математического мышления»/ Под ред. В.В. Давыдова. – Душанбе, 1993г.</w:t>
      </w:r>
    </w:p>
    <w:p w:rsidR="007E3C66"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«Детство»: программа развития и воспитания детей в детскому саду/ В.И. Логинова, Т.И.</w:t>
      </w:r>
      <w:r w:rsidR="007E3C66" w:rsidRPr="0005765C">
        <w:rPr>
          <w:rFonts w:ascii="Times New Roman" w:hAnsi="Times New Roman"/>
          <w:sz w:val="28"/>
          <w:szCs w:val="28"/>
        </w:rPr>
        <w:t xml:space="preserve"> Бабаева, Н.А. Ноткина, и др.; П</w:t>
      </w:r>
      <w:r w:rsidRPr="0005765C">
        <w:rPr>
          <w:rFonts w:ascii="Times New Roman" w:hAnsi="Times New Roman"/>
          <w:sz w:val="28"/>
          <w:szCs w:val="28"/>
        </w:rPr>
        <w:t xml:space="preserve">од ред. </w:t>
      </w:r>
    </w:p>
    <w:p w:rsidR="00143457" w:rsidRPr="0005765C" w:rsidRDefault="00143457" w:rsidP="00C01DB6">
      <w:pPr>
        <w:widowControl w:val="0"/>
        <w:autoSpaceDE w:val="0"/>
        <w:autoSpaceDN w:val="0"/>
        <w:adjustRightInd w:val="0"/>
        <w:spacing w:after="0" w:line="360" w:lineRule="auto"/>
        <w:jc w:val="both"/>
        <w:rPr>
          <w:rFonts w:ascii="Times New Roman" w:hAnsi="Times New Roman"/>
          <w:sz w:val="28"/>
          <w:szCs w:val="28"/>
        </w:rPr>
      </w:pPr>
      <w:r w:rsidRPr="0005765C">
        <w:rPr>
          <w:rFonts w:ascii="Times New Roman" w:hAnsi="Times New Roman"/>
          <w:sz w:val="28"/>
          <w:szCs w:val="28"/>
        </w:rPr>
        <w:t>Т.И. Бабаевой, З.А. Михайловой, Л.М. Гурович. – СПб.: Детство – Пресс, 2003г.</w:t>
      </w:r>
    </w:p>
    <w:p w:rsidR="007E3C66" w:rsidRPr="0005765C" w:rsidRDefault="007E3C66"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Дусавицкий А.К. «Поисковая активность и адаптация»./ Дусавицкий А.К. – М.: Педагогика, 1984г.</w:t>
      </w:r>
    </w:p>
    <w:p w:rsidR="00E40579" w:rsidRPr="0005765C" w:rsidRDefault="00E4057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Ерофеева Т.И. «Вариативные и альтернативные программы воспитания и обучения детей дошкольного возраста./Авт. Сост. Т.И. Ерофеева и др. – М.: Проф. образование, 1996г.</w:t>
      </w:r>
    </w:p>
    <w:p w:rsidR="00D72B70" w:rsidRPr="0005765C" w:rsidRDefault="00D72B70"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Ерофеева Т.И. «Немного о математике, и не только о ней»/ Ерофеева Т.И. //»Дошкольное воспитание» - 2001 - № 10 – с.7.</w:t>
      </w:r>
    </w:p>
    <w:p w:rsidR="006216A8" w:rsidRPr="0005765C" w:rsidRDefault="006216A8"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Ждан А.И. «История психологии:</w:t>
      </w:r>
      <w:r w:rsidR="00ED008A" w:rsidRPr="0005765C">
        <w:rPr>
          <w:rFonts w:ascii="Times New Roman" w:hAnsi="Times New Roman"/>
          <w:sz w:val="28"/>
          <w:szCs w:val="28"/>
        </w:rPr>
        <w:t xml:space="preserve"> от античности к современности»/ Ждан А.И.</w:t>
      </w:r>
      <w:r w:rsidR="0005765C">
        <w:rPr>
          <w:rFonts w:ascii="Times New Roman" w:hAnsi="Times New Roman"/>
          <w:sz w:val="28"/>
          <w:szCs w:val="28"/>
        </w:rPr>
        <w:t xml:space="preserve"> </w:t>
      </w:r>
      <w:r w:rsidRPr="0005765C">
        <w:rPr>
          <w:rFonts w:ascii="Times New Roman" w:hAnsi="Times New Roman"/>
          <w:sz w:val="28"/>
          <w:szCs w:val="28"/>
        </w:rPr>
        <w:t xml:space="preserve">– М.: пед общество России, 2001г. </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Закон Российской Федерации «Об образовании». – Новосибирс. Сиб. унив. из-во, 2007г.</w:t>
      </w:r>
    </w:p>
    <w:p w:rsidR="003E613E" w:rsidRPr="0005765C" w:rsidRDefault="003E613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Запорожец А.В. «Вопросы психологии ребенка дошкольного возраста»/Под ред. Запорожец А.В., Леонтьева А.И. – М.: Педагогика, 1995г.</w:t>
      </w:r>
    </w:p>
    <w:p w:rsidR="00143457" w:rsidRPr="0005765C" w:rsidRDefault="006216A8"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w:t>
      </w:r>
      <w:r w:rsidR="00143457" w:rsidRPr="0005765C">
        <w:rPr>
          <w:rFonts w:ascii="Times New Roman" w:hAnsi="Times New Roman"/>
          <w:sz w:val="28"/>
          <w:szCs w:val="28"/>
        </w:rPr>
        <w:t>Из детства – в отрочество</w:t>
      </w:r>
      <w:r w:rsidRPr="0005765C">
        <w:rPr>
          <w:rFonts w:ascii="Times New Roman" w:hAnsi="Times New Roman"/>
          <w:sz w:val="28"/>
          <w:szCs w:val="28"/>
        </w:rPr>
        <w:t>»</w:t>
      </w:r>
      <w:r w:rsidR="00143457" w:rsidRPr="0005765C">
        <w:rPr>
          <w:rFonts w:ascii="Times New Roman" w:hAnsi="Times New Roman"/>
          <w:sz w:val="28"/>
          <w:szCs w:val="28"/>
        </w:rPr>
        <w:t>: Программа для родителей и воспитателей по формированию здоровья и развития детей 4 – 7 лет/ Т.Н. Доронова, Л.</w:t>
      </w:r>
      <w:r w:rsidR="007C5349" w:rsidRPr="0005765C">
        <w:rPr>
          <w:rFonts w:ascii="Times New Roman" w:hAnsi="Times New Roman"/>
          <w:sz w:val="28"/>
          <w:szCs w:val="28"/>
        </w:rPr>
        <w:t>Г. Голубева, Н.А. Гордова и др.</w:t>
      </w:r>
      <w:r w:rsidR="00143457" w:rsidRPr="0005765C">
        <w:rPr>
          <w:rFonts w:ascii="Times New Roman" w:hAnsi="Times New Roman"/>
          <w:sz w:val="28"/>
          <w:szCs w:val="28"/>
        </w:rPr>
        <w:t xml:space="preserve"> – М.: Просвещение, 2004г.</w:t>
      </w:r>
    </w:p>
    <w:p w:rsidR="007E3C66" w:rsidRPr="0005765C" w:rsidRDefault="007E3C66"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Ковалев А.Г. «Методологические и теоретические проблемы психологии»./ Ковалев А.Г. – М.: Просвещение, 1979г.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Концепция дошкольного воспитания.</w:t>
      </w:r>
    </w:p>
    <w:p w:rsidR="00143457" w:rsidRPr="0005765C" w:rsidRDefault="00F5257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w:t>
      </w:r>
      <w:r w:rsidR="00143457" w:rsidRPr="0005765C">
        <w:rPr>
          <w:rFonts w:ascii="Times New Roman" w:hAnsi="Times New Roman"/>
          <w:sz w:val="28"/>
          <w:szCs w:val="28"/>
        </w:rPr>
        <w:t>Концепция содержания непрерывного образования</w:t>
      </w:r>
      <w:r w:rsidRPr="0005765C">
        <w:rPr>
          <w:rFonts w:ascii="Times New Roman" w:hAnsi="Times New Roman"/>
          <w:sz w:val="28"/>
          <w:szCs w:val="28"/>
        </w:rPr>
        <w:t>»</w:t>
      </w:r>
      <w:r w:rsidR="00143457" w:rsidRPr="0005765C">
        <w:rPr>
          <w:rFonts w:ascii="Times New Roman" w:hAnsi="Times New Roman"/>
          <w:sz w:val="28"/>
          <w:szCs w:val="28"/>
        </w:rPr>
        <w:t>.</w:t>
      </w:r>
      <w:r w:rsidRPr="0005765C">
        <w:rPr>
          <w:rFonts w:ascii="Times New Roman" w:hAnsi="Times New Roman"/>
          <w:sz w:val="28"/>
          <w:szCs w:val="28"/>
        </w:rPr>
        <w:t xml:space="preserve">/ «Управление дошкольным образовательным учреждением», </w:t>
      </w:r>
      <w:smartTag w:uri="urn:schemas-microsoft-com:office:smarttags" w:element="metricconverter">
        <w:smartTagPr>
          <w:attr w:name="ProductID" w:val="2005 г"/>
        </w:smartTagPr>
        <w:r w:rsidRPr="0005765C">
          <w:rPr>
            <w:rFonts w:ascii="Times New Roman" w:hAnsi="Times New Roman"/>
            <w:sz w:val="28"/>
            <w:szCs w:val="28"/>
          </w:rPr>
          <w:t>2005 г</w:t>
        </w:r>
      </w:smartTag>
      <w:r w:rsidRPr="0005765C">
        <w:rPr>
          <w:rFonts w:ascii="Times New Roman" w:hAnsi="Times New Roman"/>
          <w:sz w:val="28"/>
          <w:szCs w:val="28"/>
        </w:rPr>
        <w:t>. №4.</w:t>
      </w:r>
    </w:p>
    <w:p w:rsidR="00F5257E"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Короткова</w:t>
      </w:r>
      <w:r w:rsidR="00E40579" w:rsidRPr="0005765C">
        <w:rPr>
          <w:rFonts w:ascii="Times New Roman" w:hAnsi="Times New Roman"/>
          <w:sz w:val="28"/>
          <w:szCs w:val="28"/>
        </w:rPr>
        <w:t xml:space="preserve"> Т.А. </w:t>
      </w:r>
      <w:r w:rsidRPr="0005765C">
        <w:rPr>
          <w:rFonts w:ascii="Times New Roman" w:hAnsi="Times New Roman"/>
          <w:sz w:val="28"/>
          <w:szCs w:val="28"/>
        </w:rPr>
        <w:t xml:space="preserve">«Познавательно-исследовательская деятельность старшего дошкольного ребенка в детском </w:t>
      </w:r>
      <w:r w:rsidR="00ED008A" w:rsidRPr="0005765C">
        <w:rPr>
          <w:rFonts w:ascii="Times New Roman" w:hAnsi="Times New Roman"/>
          <w:sz w:val="28"/>
          <w:szCs w:val="28"/>
        </w:rPr>
        <w:t>саду»/ Короткова</w:t>
      </w:r>
      <w:r w:rsidR="00E40579" w:rsidRPr="0005765C">
        <w:rPr>
          <w:rFonts w:ascii="Times New Roman" w:hAnsi="Times New Roman"/>
          <w:sz w:val="28"/>
          <w:szCs w:val="28"/>
        </w:rPr>
        <w:t xml:space="preserve"> Т.А.</w:t>
      </w:r>
      <w:r w:rsidR="00ED008A" w:rsidRPr="0005765C">
        <w:rPr>
          <w:rFonts w:ascii="Times New Roman" w:hAnsi="Times New Roman"/>
          <w:sz w:val="28"/>
          <w:szCs w:val="28"/>
        </w:rPr>
        <w:t xml:space="preserve"> // «</w:t>
      </w:r>
      <w:r w:rsidRPr="0005765C">
        <w:rPr>
          <w:rFonts w:ascii="Times New Roman" w:hAnsi="Times New Roman"/>
          <w:sz w:val="28"/>
          <w:szCs w:val="28"/>
        </w:rPr>
        <w:t>Дошкольное воспитание</w:t>
      </w:r>
      <w:r w:rsidR="00ED008A" w:rsidRPr="0005765C">
        <w:rPr>
          <w:rFonts w:ascii="Times New Roman" w:hAnsi="Times New Roman"/>
          <w:sz w:val="28"/>
          <w:szCs w:val="28"/>
        </w:rPr>
        <w:t>» - 2003г. -</w:t>
      </w:r>
      <w:r w:rsidR="0005765C">
        <w:rPr>
          <w:rFonts w:ascii="Times New Roman" w:hAnsi="Times New Roman"/>
          <w:sz w:val="28"/>
          <w:szCs w:val="28"/>
        </w:rPr>
        <w:t xml:space="preserve"> </w:t>
      </w:r>
      <w:r w:rsidR="00ED008A" w:rsidRPr="0005765C">
        <w:rPr>
          <w:rFonts w:ascii="Times New Roman" w:hAnsi="Times New Roman"/>
          <w:sz w:val="28"/>
          <w:szCs w:val="28"/>
        </w:rPr>
        <w:t>№3 – с. 12.</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Куликовская И.Э., Совгир Н.Н. «Детское экспериментирование»/ Куликовская И.Э., Совгир Н.Н. – М.: пед. общество России, 2005г.</w:t>
      </w:r>
    </w:p>
    <w:p w:rsidR="003E613E" w:rsidRPr="0005765C" w:rsidRDefault="003E613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Кулюткин Ю.Н. «Продуктивное мышление как основа обучаемости»./ Кулюткин Ю.Н. – М.: Просвещение, 1981г.</w:t>
      </w:r>
    </w:p>
    <w:p w:rsidR="00621779" w:rsidRPr="0005765C" w:rsidRDefault="0062177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Леонтьев А.Н. «О формировании способностей»/ А.Н. Леонтьев. – М.: Педагогика, 1996г.</w:t>
      </w:r>
    </w:p>
    <w:p w:rsidR="003E613E" w:rsidRPr="0005765C" w:rsidRDefault="003E613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 xml:space="preserve">Лейтес Н.С. «Психология одаренности детей и подростков»/ Под ред. Лейтес Н.С. – М.: </w:t>
      </w:r>
      <w:r w:rsidRPr="0005765C">
        <w:rPr>
          <w:rFonts w:ascii="Times New Roman" w:hAnsi="Times New Roman"/>
          <w:sz w:val="28"/>
          <w:szCs w:val="28"/>
          <w:lang w:val="en-US"/>
        </w:rPr>
        <w:t>Academia</w:t>
      </w:r>
      <w:r w:rsidRPr="0005765C">
        <w:rPr>
          <w:rFonts w:ascii="Times New Roman" w:hAnsi="Times New Roman"/>
          <w:sz w:val="28"/>
          <w:szCs w:val="28"/>
        </w:rPr>
        <w:t>, 2000г.</w:t>
      </w:r>
    </w:p>
    <w:p w:rsidR="007E3C66" w:rsidRPr="0005765C" w:rsidRDefault="007E3C66"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Маркова А.К. «Основы проблемного обучения»</w:t>
      </w:r>
      <w:r w:rsidR="003E613E" w:rsidRPr="0005765C">
        <w:rPr>
          <w:rFonts w:ascii="Times New Roman" w:hAnsi="Times New Roman"/>
          <w:sz w:val="28"/>
          <w:szCs w:val="28"/>
        </w:rPr>
        <w:t>./ Маркова А.К. – М.: Педагогика, 1968г.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«Математическая подготовка детей в дошкольном учреждении /Р. Л. Березина, В.В. Данилова, Т.Д. Рихтерман и др.; Сост. В.В. Данилова. – М.: Просвещение, 1987г.</w:t>
      </w:r>
    </w:p>
    <w:p w:rsidR="007C5349" w:rsidRPr="0005765C" w:rsidRDefault="007C534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 xml:space="preserve">Морозов М.Г. «Проблемы ситуации в мышлении»./ </w:t>
      </w:r>
    </w:p>
    <w:p w:rsidR="007C5349" w:rsidRPr="0005765C" w:rsidRDefault="007C5349" w:rsidP="00C01DB6">
      <w:pPr>
        <w:widowControl w:val="0"/>
        <w:autoSpaceDE w:val="0"/>
        <w:autoSpaceDN w:val="0"/>
        <w:adjustRightInd w:val="0"/>
        <w:spacing w:after="0" w:line="360" w:lineRule="auto"/>
        <w:jc w:val="both"/>
        <w:rPr>
          <w:rFonts w:ascii="Times New Roman" w:hAnsi="Times New Roman"/>
          <w:sz w:val="28"/>
          <w:szCs w:val="28"/>
        </w:rPr>
      </w:pPr>
      <w:r w:rsidRPr="0005765C">
        <w:rPr>
          <w:rFonts w:ascii="Times New Roman" w:hAnsi="Times New Roman"/>
          <w:sz w:val="28"/>
          <w:szCs w:val="28"/>
        </w:rPr>
        <w:t>Морозов М.Г. – М.: Просвещение, 1972г.</w:t>
      </w:r>
    </w:p>
    <w:p w:rsidR="007C5349" w:rsidRPr="0005765C" w:rsidRDefault="007C534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Мясищев Н.В. «Проблемы обучения и умственного развития дошкольников»/ Мясищев Н.В. – М.: Просвещение, 1989г.</w:t>
      </w:r>
    </w:p>
    <w:p w:rsidR="00F5257E"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Ожегов «Словарь русского языка»/Под ред. д-а филолог. наук проф. Н.Ю. Шведовой./ Ожегов – М.: «Сов. Энциклопедия», 1973г.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«Организация экспериментальной деятельности дошкольников»: Методические рекомендации/ под ред. Прохоровой Л.Н. – М.: «Аркти», 2004г.</w:t>
      </w:r>
    </w:p>
    <w:p w:rsidR="007C5349" w:rsidRPr="0005765C" w:rsidRDefault="007C534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«Педагогика. Большая современная энциклопедия»/ Сост. Е.С. Рапацевия,- Мн.: «Соврем. Слово», 2005г.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Петерсон Л.Г., Холина Н.П. «Раз – ступенька, два – ступенька… практический курс математики для дошкольников. Методические рекомендации»/ Петерсон Л.Г., Холина Н.П. – М.: «Баласс», 2003.</w:t>
      </w:r>
    </w:p>
    <w:p w:rsidR="007E3C66" w:rsidRPr="0005765C" w:rsidRDefault="007E3C66"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Петровский А.В. «Избранные педагогические и психологические сочинения»/ Под ред. Петровского А.В. – М.: Педагогика, 1979г.</w:t>
      </w:r>
    </w:p>
    <w:p w:rsidR="00F5257E"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Пиаже. Ж «Как дети образуют математические понятия»/ Пиаже. Ж.//«Вопросы психологии» - 1966 -</w:t>
      </w:r>
      <w:r w:rsidR="0005765C">
        <w:rPr>
          <w:rFonts w:ascii="Times New Roman" w:hAnsi="Times New Roman"/>
          <w:sz w:val="28"/>
          <w:szCs w:val="28"/>
        </w:rPr>
        <w:t xml:space="preserve"> </w:t>
      </w:r>
      <w:r w:rsidRPr="0005765C">
        <w:rPr>
          <w:rFonts w:ascii="Times New Roman" w:hAnsi="Times New Roman"/>
          <w:sz w:val="28"/>
          <w:szCs w:val="28"/>
        </w:rPr>
        <w:t>№4. – с. 4.</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«Маленький исследователь. Как научить дошкольника приобретать знания»/ Савенков А.И. – Ярославль: Академия развития, 2002г.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«Одаренные дети в детском саду и в школе: Учеб. Пособие для студ. Высш. пед. учеб. Заведений»/ Савенков А.И. – М.: Издательский центр «Академия», 2000г.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«Одаренный ребенок дома и в школе»/ Савенков А.И. – Екатеринбург: У-фактория, 2004г.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«Путь к одаренности: исследовательское поведение дошкольников»/ Савенков А.И. – СПб.: Питер, 2004г.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«Исследовательские методы обучения в дошкольном образовании»/ Савенков А.И.// «Дошкольное воспитание» - 2005 - № 12 – с. 3.</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«Исследовательские методы обучения в дошкольном образовании»/ Савенков А.И.// «Дошкольное воспитание» -</w:t>
      </w:r>
      <w:r w:rsidR="0005765C">
        <w:rPr>
          <w:rFonts w:ascii="Times New Roman" w:hAnsi="Times New Roman"/>
          <w:sz w:val="28"/>
          <w:szCs w:val="28"/>
        </w:rPr>
        <w:t xml:space="preserve"> </w:t>
      </w:r>
      <w:r w:rsidRPr="0005765C">
        <w:rPr>
          <w:rFonts w:ascii="Times New Roman" w:hAnsi="Times New Roman"/>
          <w:sz w:val="28"/>
          <w:szCs w:val="28"/>
        </w:rPr>
        <w:t>№ 1 2006г. – с.21.</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 xml:space="preserve"> Савенков А.И. «Исследовательские методы обучения в дошкольном образовании»/ Савенков А.И.// «Дошкольное воспитание» - № 4 2006г. – с.10.</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Савенков А.И. «Учебное исследование в детском саду: вопросы теории и методики»/ Савенков А.И.//«Дошкольное воспитание» - 2000 – № 2 - с.8.</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«Современные образовательные программы для дошкольного учреждения»/ Под ред. Т.И. Ерофеевой. – М.: Изд. центр «Академия», 1999г.</w:t>
      </w:r>
    </w:p>
    <w:p w:rsidR="009D12DA" w:rsidRPr="0005765C" w:rsidRDefault="009D12D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«Содержание</w:t>
      </w:r>
      <w:r w:rsidR="0005765C">
        <w:rPr>
          <w:rFonts w:ascii="Times New Roman" w:hAnsi="Times New Roman"/>
          <w:sz w:val="28"/>
          <w:szCs w:val="28"/>
        </w:rPr>
        <w:t xml:space="preserve"> </w:t>
      </w:r>
      <w:r w:rsidRPr="0005765C">
        <w:rPr>
          <w:rFonts w:ascii="Times New Roman" w:hAnsi="Times New Roman"/>
          <w:sz w:val="28"/>
          <w:szCs w:val="28"/>
        </w:rPr>
        <w:t>и методы умственного воспитания дошкольников»/ Под ред. Н.Н. Поддъякова. – М.: Педагогика, 1980г.</w:t>
      </w:r>
    </w:p>
    <w:p w:rsidR="003E613E" w:rsidRPr="0005765C" w:rsidRDefault="003E613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Сорокина А.И. «Проблемы общей психологии»./ Сорокина А.И. – М.: Педагогика, 1983г.</w:t>
      </w:r>
    </w:p>
    <w:p w:rsidR="00ED008A" w:rsidRPr="0005765C" w:rsidRDefault="00ED008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Тарунтаева Т.В. «Развитие элементарных математических представлений у дошкольников»/ Тарунтаева Т.В. – М.: Просвещение, 1980г.</w:t>
      </w:r>
    </w:p>
    <w:p w:rsidR="00F5257E" w:rsidRPr="0005765C" w:rsidRDefault="00F5257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Тихомиров О.К. «Психология: Учебник для вузов»./ О.К. Тихомиров. – М.: Высшее образование, 2006г.</w:t>
      </w:r>
    </w:p>
    <w:p w:rsidR="00ED008A" w:rsidRPr="0005765C" w:rsidRDefault="00ED008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Тихомирова Л.Ф. «Развитие познавательных способностей детей. Популярное пособие для родителей и педагогов»/ Тихомирова Л.Ф. – Ярославль: Академия развития, 1996г.</w:t>
      </w:r>
    </w:p>
    <w:p w:rsidR="006216A8" w:rsidRPr="0005765C" w:rsidRDefault="006216A8"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«Умственное воспитание детей дошкольного возраста». Н.Н. Поддъяков, С.Н. Николаева, Л.А. Па</w:t>
      </w:r>
      <w:r w:rsidR="00770B45" w:rsidRPr="0005765C">
        <w:rPr>
          <w:rFonts w:ascii="Times New Roman" w:hAnsi="Times New Roman"/>
          <w:sz w:val="28"/>
          <w:szCs w:val="28"/>
        </w:rPr>
        <w:t>рамонова и др.;/ Под ред. Н.Н. П</w:t>
      </w:r>
      <w:r w:rsidRPr="0005765C">
        <w:rPr>
          <w:rFonts w:ascii="Times New Roman" w:hAnsi="Times New Roman"/>
          <w:sz w:val="28"/>
          <w:szCs w:val="28"/>
        </w:rPr>
        <w:t>оддъякова, Ф.А. Сохина. – М.: Просвещение. 1988г.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Урунтаев</w:t>
      </w:r>
      <w:r w:rsidR="00F5257E" w:rsidRPr="0005765C">
        <w:rPr>
          <w:rFonts w:ascii="Times New Roman" w:hAnsi="Times New Roman"/>
          <w:sz w:val="28"/>
          <w:szCs w:val="28"/>
        </w:rPr>
        <w:t xml:space="preserve"> Г.А.</w:t>
      </w:r>
      <w:r w:rsidRPr="0005765C">
        <w:rPr>
          <w:rFonts w:ascii="Times New Roman" w:hAnsi="Times New Roman"/>
          <w:sz w:val="28"/>
          <w:szCs w:val="28"/>
        </w:rPr>
        <w:t xml:space="preserve"> «Дошкольная психология»</w:t>
      </w:r>
      <w:r w:rsidR="00A81C56" w:rsidRPr="0005765C">
        <w:rPr>
          <w:rFonts w:ascii="Times New Roman" w:hAnsi="Times New Roman"/>
          <w:sz w:val="28"/>
          <w:szCs w:val="28"/>
        </w:rPr>
        <w:t>./ Урунтаева Г.А</w:t>
      </w:r>
      <w:r w:rsidRPr="0005765C">
        <w:rPr>
          <w:rFonts w:ascii="Times New Roman" w:hAnsi="Times New Roman"/>
          <w:sz w:val="28"/>
          <w:szCs w:val="28"/>
        </w:rPr>
        <w:t>. – М.: Издательский центр «Академия», 1996г.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Урунтаев</w:t>
      </w:r>
      <w:r w:rsidR="00F5257E" w:rsidRPr="0005765C">
        <w:rPr>
          <w:rFonts w:ascii="Times New Roman" w:hAnsi="Times New Roman"/>
          <w:sz w:val="28"/>
          <w:szCs w:val="28"/>
        </w:rPr>
        <w:t xml:space="preserve"> Г.А.</w:t>
      </w:r>
      <w:r w:rsidRPr="0005765C">
        <w:rPr>
          <w:rFonts w:ascii="Times New Roman" w:hAnsi="Times New Roman"/>
          <w:sz w:val="28"/>
          <w:szCs w:val="28"/>
        </w:rPr>
        <w:t xml:space="preserve"> «Практикум по психологии».</w:t>
      </w:r>
      <w:r w:rsidR="00A81C56" w:rsidRPr="0005765C">
        <w:rPr>
          <w:rFonts w:ascii="Times New Roman" w:hAnsi="Times New Roman"/>
          <w:sz w:val="28"/>
          <w:szCs w:val="28"/>
        </w:rPr>
        <w:t>/ Урунтаева Г.А.</w:t>
      </w:r>
      <w:r w:rsidRPr="0005765C">
        <w:rPr>
          <w:rFonts w:ascii="Times New Roman" w:hAnsi="Times New Roman"/>
          <w:sz w:val="28"/>
          <w:szCs w:val="28"/>
        </w:rPr>
        <w:t xml:space="preserve"> – М.: Издательский центр «Академия», 1998г.</w:t>
      </w:r>
    </w:p>
    <w:p w:rsidR="00ED008A" w:rsidRPr="0005765C" w:rsidRDefault="00ED008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«Формирование элементарных математических представлений у дошкольников»/ Под ред. А.А. Столяра. – М.: Просвещение, 1988г.</w:t>
      </w:r>
    </w:p>
    <w:p w:rsidR="007C5349" w:rsidRPr="0005765C" w:rsidRDefault="007C534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Харламов И. Ф. «Педагогика»: Уч. пособие./ Харламов И.Ф. – М.: Просвещение, 1997г.</w:t>
      </w:r>
    </w:p>
    <w:p w:rsidR="00143457" w:rsidRPr="0005765C" w:rsidRDefault="00143457"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Шапарь В.Б. «Новейший психологический словарь».</w:t>
      </w:r>
      <w:r w:rsidR="00A81C56" w:rsidRPr="0005765C">
        <w:rPr>
          <w:rFonts w:ascii="Times New Roman" w:hAnsi="Times New Roman"/>
          <w:sz w:val="28"/>
          <w:szCs w:val="28"/>
        </w:rPr>
        <w:t>/ Шапарь В.Б.</w:t>
      </w:r>
      <w:r w:rsidRPr="0005765C">
        <w:rPr>
          <w:rFonts w:ascii="Times New Roman" w:hAnsi="Times New Roman"/>
          <w:sz w:val="28"/>
          <w:szCs w:val="28"/>
        </w:rPr>
        <w:t xml:space="preserve"> – Ростов н/Д.: Феникс, 2006г.</w:t>
      </w:r>
    </w:p>
    <w:p w:rsidR="00ED008A" w:rsidRPr="0005765C" w:rsidRDefault="00ED008A"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Щербакова Е.И. «Методика обучения математике в детском саду»</w:t>
      </w:r>
      <w:r w:rsidR="00A81C56" w:rsidRPr="0005765C">
        <w:rPr>
          <w:rFonts w:ascii="Times New Roman" w:hAnsi="Times New Roman"/>
          <w:sz w:val="28"/>
          <w:szCs w:val="28"/>
        </w:rPr>
        <w:t>./</w:t>
      </w:r>
      <w:r w:rsidRPr="0005765C">
        <w:rPr>
          <w:rFonts w:ascii="Times New Roman" w:hAnsi="Times New Roman"/>
          <w:sz w:val="28"/>
          <w:szCs w:val="28"/>
        </w:rPr>
        <w:t xml:space="preserve"> Щербакова Е.И. – М.: Изд-ий центр «Академия», 1998г.</w:t>
      </w:r>
    </w:p>
    <w:p w:rsidR="003E613E" w:rsidRPr="0005765C" w:rsidRDefault="003E613E"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Щукина Г.И. «Развивающее обучение»./ Щукина Г.И. – М.: Просвещение, 1968г.</w:t>
      </w:r>
    </w:p>
    <w:p w:rsidR="00621779" w:rsidRPr="0005765C" w:rsidRDefault="00621779"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Эльконин Д.Б. «Особенности психического развития детей 6 – 7 лет»/ Под ред. Д.Б. Эльконина, А.Л. Венгера. – М.: Педагогика, 1988г.</w:t>
      </w:r>
    </w:p>
    <w:p w:rsidR="006216A8" w:rsidRPr="0005765C" w:rsidRDefault="006216A8" w:rsidP="00C01DB6">
      <w:pPr>
        <w:widowControl w:val="0"/>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05765C">
        <w:rPr>
          <w:rFonts w:ascii="Times New Roman" w:hAnsi="Times New Roman"/>
          <w:sz w:val="28"/>
          <w:szCs w:val="28"/>
        </w:rPr>
        <w:t>Ярошевский «История психологии».</w:t>
      </w:r>
      <w:r w:rsidR="00A81C56" w:rsidRPr="0005765C">
        <w:rPr>
          <w:rFonts w:ascii="Times New Roman" w:hAnsi="Times New Roman"/>
          <w:sz w:val="28"/>
          <w:szCs w:val="28"/>
        </w:rPr>
        <w:t>/ Ярошевский</w:t>
      </w:r>
      <w:r w:rsidRPr="0005765C">
        <w:rPr>
          <w:rFonts w:ascii="Times New Roman" w:hAnsi="Times New Roman"/>
          <w:sz w:val="28"/>
          <w:szCs w:val="28"/>
        </w:rPr>
        <w:t xml:space="preserve"> – изд. М., «Мысль», 1976г.</w:t>
      </w:r>
    </w:p>
    <w:p w:rsidR="00A2043D" w:rsidRDefault="00C01DB6" w:rsidP="0005765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2043D" w:rsidRPr="0005765C">
        <w:rPr>
          <w:rFonts w:ascii="Times New Roman" w:hAnsi="Times New Roman"/>
          <w:sz w:val="28"/>
          <w:szCs w:val="28"/>
        </w:rPr>
        <w:t>Приложение № 1</w:t>
      </w:r>
    </w:p>
    <w:p w:rsidR="00A81C56" w:rsidRPr="0005765C" w:rsidRDefault="00A81C56" w:rsidP="0005765C">
      <w:pPr>
        <w:widowControl w:val="0"/>
        <w:autoSpaceDE w:val="0"/>
        <w:autoSpaceDN w:val="0"/>
        <w:adjustRightInd w:val="0"/>
        <w:spacing w:after="0" w:line="360" w:lineRule="auto"/>
        <w:ind w:firstLine="709"/>
        <w:jc w:val="both"/>
        <w:rPr>
          <w:rFonts w:ascii="Times New Roman" w:hAnsi="Times New Roman"/>
          <w:sz w:val="28"/>
          <w:szCs w:val="28"/>
        </w:rPr>
      </w:pPr>
    </w:p>
    <w:p w:rsidR="00313EBB" w:rsidRPr="0005765C" w:rsidRDefault="00313E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КОНСПЕКТЫ.</w:t>
      </w:r>
    </w:p>
    <w:p w:rsidR="00313EBB" w:rsidRPr="0005765C" w:rsidRDefault="005660B6" w:rsidP="0005765C">
      <w:pPr>
        <w:widowControl w:val="0"/>
        <w:numPr>
          <w:ilvl w:val="0"/>
          <w:numId w:val="6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Вводное.</w:t>
      </w:r>
    </w:p>
    <w:p w:rsidR="005660B6" w:rsidRPr="0005765C" w:rsidRDefault="005660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5660B6" w:rsidRPr="0005765C" w:rsidRDefault="005660B6"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Создание условий развития познавательной активности в процессе организации ситуации, способствующей формированию интереса к исследовательской деятельности;</w:t>
      </w:r>
    </w:p>
    <w:p w:rsidR="005660B6" w:rsidRPr="0005765C" w:rsidRDefault="005660B6"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Развития умения формулировать поисковые вопросы.</w:t>
      </w:r>
    </w:p>
    <w:p w:rsidR="005660B6" w:rsidRPr="0005765C" w:rsidRDefault="005660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Организация экскурсии;</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Создание проблемной ситуации;</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Наблюдение;</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Формулирование вопросов и поиск ответов;</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Решение задач связанных с измерением;</w:t>
      </w:r>
    </w:p>
    <w:p w:rsidR="005660B6" w:rsidRPr="0005765C" w:rsidRDefault="005660B6"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Работа в малых группах по исследовательской ситуации.</w:t>
      </w:r>
    </w:p>
    <w:p w:rsidR="005660B6" w:rsidRPr="0005765C" w:rsidRDefault="005660B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5660B6" w:rsidRPr="0005765C" w:rsidRDefault="005660B6"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Проявляет интерес к процессу измерения;</w:t>
      </w:r>
    </w:p>
    <w:p w:rsidR="005660B6" w:rsidRPr="0005765C" w:rsidRDefault="005660B6"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Внимателен и наблюдателен;</w:t>
      </w:r>
    </w:p>
    <w:p w:rsidR="005660B6" w:rsidRPr="0005765C" w:rsidRDefault="005660B6"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Высказывает предположения;</w:t>
      </w:r>
    </w:p>
    <w:p w:rsidR="005660B6" w:rsidRPr="0005765C" w:rsidRDefault="005660B6"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Активно включается в работу.</w:t>
      </w:r>
    </w:p>
    <w:p w:rsidR="0076532D" w:rsidRPr="0005765C" w:rsidRDefault="0076532D" w:rsidP="0005765C">
      <w:pPr>
        <w:widowControl w:val="0"/>
        <w:numPr>
          <w:ilvl w:val="0"/>
          <w:numId w:val="6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Длина предмета.</w:t>
      </w:r>
    </w:p>
    <w:p w:rsidR="0076532D" w:rsidRPr="0005765C" w:rsidRDefault="0076532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76532D" w:rsidRPr="0005765C" w:rsidRDefault="0076532D"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Формирование отношения к исследовательской деятельности (развитие наблюдательности, познавательной активности);</w:t>
      </w:r>
    </w:p>
    <w:p w:rsidR="0076532D" w:rsidRPr="0005765C" w:rsidRDefault="0076532D"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сравнивать предметы на основе выявленных характерных объектов;</w:t>
      </w:r>
    </w:p>
    <w:p w:rsidR="0076532D" w:rsidRPr="0005765C" w:rsidRDefault="0076532D"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классифицировать объекты, выделяя основания для классификации;</w:t>
      </w:r>
    </w:p>
    <w:p w:rsidR="0076532D" w:rsidRPr="0005765C" w:rsidRDefault="0076532D" w:rsidP="0005765C">
      <w:pPr>
        <w:widowControl w:val="0"/>
        <w:numPr>
          <w:ilvl w:val="0"/>
          <w:numId w:val="1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Учить упорядочивать по определенному признаку.</w:t>
      </w:r>
    </w:p>
    <w:p w:rsidR="0076532D" w:rsidRPr="0005765C" w:rsidRDefault="0076532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76532D" w:rsidRPr="0005765C" w:rsidRDefault="0076532D"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Задание «Какие фигуры вы видите?»;</w:t>
      </w:r>
    </w:p>
    <w:p w:rsidR="0076532D" w:rsidRPr="0005765C" w:rsidRDefault="0076532D"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Сравнение длины полосок;</w:t>
      </w:r>
    </w:p>
    <w:p w:rsidR="0076532D" w:rsidRPr="0005765C" w:rsidRDefault="0076532D"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Самостоятельные исследовательские отношения между полосками; </w:t>
      </w:r>
    </w:p>
    <w:p w:rsidR="0076532D" w:rsidRPr="0005765C" w:rsidRDefault="0076532D"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Сериация по возрастанию </w:t>
      </w:r>
      <w:r w:rsidR="00F84831" w:rsidRPr="0005765C">
        <w:rPr>
          <w:rFonts w:ascii="Times New Roman" w:hAnsi="Times New Roman"/>
          <w:sz w:val="28"/>
          <w:szCs w:val="28"/>
        </w:rPr>
        <w:t>длин;</w:t>
      </w:r>
    </w:p>
    <w:p w:rsidR="0076532D" w:rsidRPr="0005765C" w:rsidRDefault="00F84831" w:rsidP="0005765C">
      <w:pPr>
        <w:widowControl w:val="0"/>
        <w:numPr>
          <w:ilvl w:val="0"/>
          <w:numId w:val="3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Отчет о результатах работы.</w:t>
      </w:r>
    </w:p>
    <w:p w:rsidR="0076532D" w:rsidRPr="0005765C" w:rsidRDefault="0076532D"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76532D" w:rsidRPr="0005765C" w:rsidRDefault="00F84831"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Классифицирует объекты по заданному признаку;</w:t>
      </w:r>
    </w:p>
    <w:p w:rsidR="0076532D" w:rsidRPr="0005765C" w:rsidRDefault="00F84831" w:rsidP="0005765C">
      <w:pPr>
        <w:widowControl w:val="0"/>
        <w:numPr>
          <w:ilvl w:val="0"/>
          <w:numId w:val="3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Предлагает средства для исследования объектов.</w:t>
      </w:r>
    </w:p>
    <w:p w:rsidR="00F84831" w:rsidRPr="0005765C" w:rsidRDefault="00F8483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3 – 4. Длина как величина. Мера длины.</w:t>
      </w:r>
    </w:p>
    <w:p w:rsidR="00F84831" w:rsidRPr="0005765C" w:rsidRDefault="00F8483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F84831" w:rsidRPr="0005765C" w:rsidRDefault="00902632" w:rsidP="0005765C">
      <w:pPr>
        <w:widowControl w:val="0"/>
        <w:numPr>
          <w:ilvl w:val="0"/>
          <w:numId w:val="3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Развивать умения выделять проблему;</w:t>
      </w:r>
    </w:p>
    <w:p w:rsidR="00902632" w:rsidRPr="0005765C" w:rsidRDefault="00902632" w:rsidP="0005765C">
      <w:pPr>
        <w:widowControl w:val="0"/>
        <w:numPr>
          <w:ilvl w:val="0"/>
          <w:numId w:val="3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Развивать умения выдвигать гипотезу на основе сформированных вопросов;</w:t>
      </w:r>
    </w:p>
    <w:p w:rsidR="00902632" w:rsidRPr="0005765C" w:rsidRDefault="00902632" w:rsidP="0005765C">
      <w:pPr>
        <w:widowControl w:val="0"/>
        <w:numPr>
          <w:ilvl w:val="0"/>
          <w:numId w:val="3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Планировать свои действия;</w:t>
      </w:r>
    </w:p>
    <w:p w:rsidR="00902632" w:rsidRPr="0005765C" w:rsidRDefault="006B119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Развитие</w:t>
      </w:r>
      <w:r w:rsidR="00902632" w:rsidRPr="0005765C">
        <w:rPr>
          <w:rFonts w:ascii="Times New Roman" w:hAnsi="Times New Roman"/>
          <w:sz w:val="28"/>
          <w:szCs w:val="28"/>
        </w:rPr>
        <w:t xml:space="preserve"> гибкост</w:t>
      </w:r>
      <w:r w:rsidRPr="0005765C">
        <w:rPr>
          <w:rFonts w:ascii="Times New Roman" w:hAnsi="Times New Roman"/>
          <w:sz w:val="28"/>
          <w:szCs w:val="28"/>
        </w:rPr>
        <w:t>и</w:t>
      </w:r>
      <w:r w:rsidR="00902632" w:rsidRPr="0005765C">
        <w:rPr>
          <w:rFonts w:ascii="Times New Roman" w:hAnsi="Times New Roman"/>
          <w:sz w:val="28"/>
          <w:szCs w:val="28"/>
        </w:rPr>
        <w:t xml:space="preserve"> мышления в процессе:</w:t>
      </w:r>
    </w:p>
    <w:p w:rsidR="00902632" w:rsidRPr="0005765C" w:rsidRDefault="00067B0E" w:rsidP="0005765C">
      <w:pPr>
        <w:widowControl w:val="0"/>
        <w:numPr>
          <w:ilvl w:val="0"/>
          <w:numId w:val="3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w:t>
      </w:r>
      <w:r w:rsidR="00902632" w:rsidRPr="0005765C">
        <w:rPr>
          <w:rFonts w:ascii="Times New Roman" w:hAnsi="Times New Roman"/>
          <w:sz w:val="28"/>
          <w:szCs w:val="28"/>
        </w:rPr>
        <w:t>становления взаимосвязи между понятиями;</w:t>
      </w:r>
    </w:p>
    <w:p w:rsidR="00902632" w:rsidRPr="0005765C" w:rsidRDefault="00067B0E" w:rsidP="0005765C">
      <w:pPr>
        <w:widowControl w:val="0"/>
        <w:numPr>
          <w:ilvl w:val="0"/>
          <w:numId w:val="3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w:t>
      </w:r>
      <w:r w:rsidR="00902632" w:rsidRPr="0005765C">
        <w:rPr>
          <w:rFonts w:ascii="Times New Roman" w:hAnsi="Times New Roman"/>
          <w:sz w:val="28"/>
          <w:szCs w:val="28"/>
        </w:rPr>
        <w:t>ормулирования определений понятий;</w:t>
      </w:r>
    </w:p>
    <w:p w:rsidR="00902632" w:rsidRPr="0005765C" w:rsidRDefault="0090263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Развитие навыков планирования и реализации действий в процессе:</w:t>
      </w:r>
    </w:p>
    <w:p w:rsidR="00902632" w:rsidRPr="0005765C" w:rsidRDefault="006B1196" w:rsidP="0005765C">
      <w:pPr>
        <w:widowControl w:val="0"/>
        <w:numPr>
          <w:ilvl w:val="0"/>
          <w:numId w:val="3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w:t>
      </w:r>
      <w:r w:rsidR="00902632" w:rsidRPr="0005765C">
        <w:rPr>
          <w:rFonts w:ascii="Times New Roman" w:hAnsi="Times New Roman"/>
          <w:sz w:val="28"/>
          <w:szCs w:val="28"/>
        </w:rPr>
        <w:t>оиска решений;</w:t>
      </w:r>
    </w:p>
    <w:p w:rsidR="00A9552C" w:rsidRPr="0005765C" w:rsidRDefault="006B1196" w:rsidP="0005765C">
      <w:pPr>
        <w:widowControl w:val="0"/>
        <w:numPr>
          <w:ilvl w:val="0"/>
          <w:numId w:val="3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w:t>
      </w:r>
      <w:r w:rsidR="00902632" w:rsidRPr="0005765C">
        <w:rPr>
          <w:rFonts w:ascii="Times New Roman" w:hAnsi="Times New Roman"/>
          <w:sz w:val="28"/>
          <w:szCs w:val="28"/>
        </w:rPr>
        <w:t>ыдвижения и проверки гипотез.</w:t>
      </w:r>
    </w:p>
    <w:p w:rsidR="00902632" w:rsidRPr="0005765C" w:rsidRDefault="00902632"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902632" w:rsidRPr="0005765C" w:rsidRDefault="00902632"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Составление заданий, используя результаты предыдущего исследования;</w:t>
      </w:r>
    </w:p>
    <w:p w:rsidR="00902632" w:rsidRPr="0005765C" w:rsidRDefault="00902632"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Выделения нового способа </w:t>
      </w:r>
      <w:r w:rsidR="00915190" w:rsidRPr="0005765C">
        <w:rPr>
          <w:rFonts w:ascii="Times New Roman" w:hAnsi="Times New Roman"/>
          <w:sz w:val="28"/>
          <w:szCs w:val="28"/>
        </w:rPr>
        <w:t>измерения – с помощью «условной мерки»;</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Выдвижение гипотез и существование различных способов измерения;</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Групповая работа по исследованию нового понятия «условная мерка»;</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Самостоятельная постановка проблемы: «Всегда ли удобно измерять один и тот же предмет разными мерами?»;</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Понятие «условная мерка»;</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Обучение использованию меточной формы числа для моделирования процесса измерения;</w:t>
      </w:r>
    </w:p>
    <w:p w:rsidR="00915190" w:rsidRPr="0005765C" w:rsidRDefault="00915190" w:rsidP="0005765C">
      <w:pPr>
        <w:widowControl w:val="0"/>
        <w:numPr>
          <w:ilvl w:val="0"/>
          <w:numId w:val="3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Подведение итогов.</w:t>
      </w:r>
    </w:p>
    <w:p w:rsidR="00915190" w:rsidRPr="0005765C" w:rsidRDefault="00915190"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проблему по заданной теме;</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Выдвигает гипотезы как возможные варианты решения проблемы;</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Предлагает различные варианты для использования в качестве «условной мерки»;</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Выделяет предметы окружающего мира, удовлетворяющие этому понятию;</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Доказывает состоятельность своих предположений;</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графическое и словесное моделирование;</w:t>
      </w:r>
    </w:p>
    <w:p w:rsidR="00915190" w:rsidRPr="0005765C" w:rsidRDefault="00915190" w:rsidP="0005765C">
      <w:pPr>
        <w:widowControl w:val="0"/>
        <w:numPr>
          <w:ilvl w:val="0"/>
          <w:numId w:val="3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Выделяет трудности, которые возникли в результате исследовательской деятельности.</w:t>
      </w:r>
    </w:p>
    <w:p w:rsidR="00915190" w:rsidRPr="0005765C" w:rsidRDefault="00915190"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5.Сравнение длин.</w:t>
      </w:r>
    </w:p>
    <w:p w:rsidR="00915190" w:rsidRPr="0005765C" w:rsidRDefault="00BB3AA3"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BB3AA3" w:rsidRPr="0005765C" w:rsidRDefault="00BB3AA3" w:rsidP="0005765C">
      <w:pPr>
        <w:widowControl w:val="0"/>
        <w:numPr>
          <w:ilvl w:val="0"/>
          <w:numId w:val="4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навыков планирования;</w:t>
      </w:r>
    </w:p>
    <w:p w:rsidR="00BB3AA3" w:rsidRPr="0005765C" w:rsidRDefault="00BB3AA3" w:rsidP="0005765C">
      <w:pPr>
        <w:widowControl w:val="0"/>
        <w:numPr>
          <w:ilvl w:val="0"/>
          <w:numId w:val="4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Формирование умения довести работу до конца в процессе выполнения задания;</w:t>
      </w:r>
    </w:p>
    <w:p w:rsidR="00BB3AA3" w:rsidRPr="0005765C" w:rsidRDefault="00BB3AA3" w:rsidP="0005765C">
      <w:pPr>
        <w:widowControl w:val="0"/>
        <w:numPr>
          <w:ilvl w:val="0"/>
          <w:numId w:val="4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Обучение умению защищать свои идеи, критически оценивать собственную и чужую деятельность в процессе обучения результатов.</w:t>
      </w:r>
    </w:p>
    <w:p w:rsidR="00BB3AA3" w:rsidRPr="0005765C" w:rsidRDefault="00BB3AA3"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BB3AA3" w:rsidRPr="0005765C" w:rsidRDefault="00BB3AA3" w:rsidP="0005765C">
      <w:pPr>
        <w:widowControl w:val="0"/>
        <w:numPr>
          <w:ilvl w:val="0"/>
          <w:numId w:val="4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Составление заданий, постановка цели исследования;</w:t>
      </w:r>
    </w:p>
    <w:p w:rsidR="00BB3AA3" w:rsidRPr="0005765C" w:rsidRDefault="00BB3AA3" w:rsidP="0005765C">
      <w:pPr>
        <w:widowControl w:val="0"/>
        <w:numPr>
          <w:ilvl w:val="0"/>
          <w:numId w:val="4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Работа в малых группах;</w:t>
      </w:r>
    </w:p>
    <w:p w:rsidR="00BB3AA3" w:rsidRPr="0005765C" w:rsidRDefault="00BB3AA3" w:rsidP="0005765C">
      <w:pPr>
        <w:widowControl w:val="0"/>
        <w:numPr>
          <w:ilvl w:val="0"/>
          <w:numId w:val="4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Обсуждение результатов;</w:t>
      </w:r>
    </w:p>
    <w:p w:rsidR="00BB3AA3" w:rsidRPr="0005765C" w:rsidRDefault="00BB3AA3" w:rsidP="0005765C">
      <w:pPr>
        <w:widowControl w:val="0"/>
        <w:numPr>
          <w:ilvl w:val="0"/>
          <w:numId w:val="4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Составление заданий на выявление соотношений между длиной меры и результатом (количеством использованных мер);</w:t>
      </w:r>
    </w:p>
    <w:p w:rsidR="00BB3AA3" w:rsidRPr="0005765C" w:rsidRDefault="00BB3AA3" w:rsidP="0005765C">
      <w:pPr>
        <w:widowControl w:val="0"/>
        <w:numPr>
          <w:ilvl w:val="0"/>
          <w:numId w:val="4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Формулировка выводов.</w:t>
      </w:r>
    </w:p>
    <w:p w:rsidR="00BB3AA3" w:rsidRPr="0005765C" w:rsidRDefault="00BB3AA3"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BB3AA3" w:rsidRPr="0005765C" w:rsidRDefault="00BB3AA3" w:rsidP="0005765C">
      <w:pPr>
        <w:widowControl w:val="0"/>
        <w:numPr>
          <w:ilvl w:val="0"/>
          <w:numId w:val="4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перенос знаний, умений в новую ситуацию;</w:t>
      </w:r>
    </w:p>
    <w:p w:rsidR="00BB3AA3" w:rsidRPr="0005765C" w:rsidRDefault="00BB3AA3" w:rsidP="0005765C">
      <w:pPr>
        <w:widowControl w:val="0"/>
        <w:numPr>
          <w:ilvl w:val="0"/>
          <w:numId w:val="4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поиск решений;</w:t>
      </w:r>
    </w:p>
    <w:p w:rsidR="00BB3AA3" w:rsidRPr="0005765C" w:rsidRDefault="00BB3AA3" w:rsidP="0005765C">
      <w:pPr>
        <w:widowControl w:val="0"/>
        <w:numPr>
          <w:ilvl w:val="0"/>
          <w:numId w:val="4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Устанавливает соответствие количества мер от величины меры;</w:t>
      </w:r>
    </w:p>
    <w:p w:rsidR="00BB3AA3" w:rsidRPr="0005765C" w:rsidRDefault="00BB3AA3" w:rsidP="0005765C">
      <w:pPr>
        <w:widowControl w:val="0"/>
        <w:numPr>
          <w:ilvl w:val="0"/>
          <w:numId w:val="4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Делает выводы в соответствии с логикой доказательств.</w:t>
      </w:r>
    </w:p>
    <w:p w:rsidR="00BB3AA3"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6.Измерение сыпучих тел.</w:t>
      </w:r>
    </w:p>
    <w:p w:rsidR="001274DF"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1274DF" w:rsidRPr="0005765C" w:rsidRDefault="001274DF" w:rsidP="0005765C">
      <w:pPr>
        <w:widowControl w:val="0"/>
        <w:numPr>
          <w:ilvl w:val="0"/>
          <w:numId w:val="4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навыков планирования своей деятельности в процессе обучения измерению сыпучих тел;</w:t>
      </w:r>
    </w:p>
    <w:p w:rsidR="001274DF" w:rsidRPr="0005765C" w:rsidRDefault="001274DF" w:rsidP="0005765C">
      <w:pPr>
        <w:widowControl w:val="0"/>
        <w:numPr>
          <w:ilvl w:val="0"/>
          <w:numId w:val="4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установить исследовательские связи в ходе формирования представлений о необходимости применения измерения для оценки количественной характеристики массы;</w:t>
      </w:r>
    </w:p>
    <w:p w:rsidR="001274DF" w:rsidRPr="0005765C" w:rsidRDefault="001274DF" w:rsidP="0005765C">
      <w:pPr>
        <w:widowControl w:val="0"/>
        <w:numPr>
          <w:ilvl w:val="0"/>
          <w:numId w:val="4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устанавливать причинно-следственные связи в процессе обучения измерению сыпучих веществ и установления зависимости между мерой и количеством;</w:t>
      </w:r>
    </w:p>
    <w:p w:rsidR="001274DF"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1274DF" w:rsidRPr="0005765C" w:rsidRDefault="001274DF" w:rsidP="0005765C">
      <w:pPr>
        <w:widowControl w:val="0"/>
        <w:numPr>
          <w:ilvl w:val="0"/>
          <w:numId w:val="4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Определение проблемы исследования;</w:t>
      </w:r>
    </w:p>
    <w:p w:rsidR="001274DF" w:rsidRPr="0005765C" w:rsidRDefault="001274DF" w:rsidP="0005765C">
      <w:pPr>
        <w:widowControl w:val="0"/>
        <w:numPr>
          <w:ilvl w:val="0"/>
          <w:numId w:val="4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Работа в малых группах:</w:t>
      </w:r>
    </w:p>
    <w:p w:rsidR="001274DF"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выдвижение гипотез;</w:t>
      </w:r>
    </w:p>
    <w:p w:rsidR="001274DF"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обсуждение;</w:t>
      </w:r>
    </w:p>
    <w:p w:rsidR="001274DF" w:rsidRPr="0005765C" w:rsidRDefault="006B1196"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xml:space="preserve">- </w:t>
      </w:r>
      <w:r w:rsidR="001274DF" w:rsidRPr="0005765C">
        <w:rPr>
          <w:rFonts w:ascii="Times New Roman" w:hAnsi="Times New Roman"/>
          <w:sz w:val="28"/>
          <w:szCs w:val="28"/>
        </w:rPr>
        <w:t>выделение решений не соответствующих цели исследования;</w:t>
      </w:r>
    </w:p>
    <w:p w:rsidR="001274DF" w:rsidRPr="0005765C" w:rsidRDefault="001274DF" w:rsidP="0005765C">
      <w:pPr>
        <w:widowControl w:val="0"/>
        <w:numPr>
          <w:ilvl w:val="0"/>
          <w:numId w:val="4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Итог – выбор меры;</w:t>
      </w:r>
    </w:p>
    <w:p w:rsidR="001274DF" w:rsidRPr="0005765C" w:rsidRDefault="001274DF" w:rsidP="0005765C">
      <w:pPr>
        <w:widowControl w:val="0"/>
        <w:numPr>
          <w:ilvl w:val="0"/>
          <w:numId w:val="4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Ознакомление с новыми способами измерения.</w:t>
      </w:r>
    </w:p>
    <w:p w:rsidR="001274DF" w:rsidRPr="0005765C" w:rsidRDefault="001274D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1274DF" w:rsidRPr="0005765C" w:rsidRDefault="001274DF"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перенос ранее полученных знаний и навыков новые ситуации;</w:t>
      </w:r>
    </w:p>
    <w:p w:rsidR="001274DF" w:rsidRPr="0005765C" w:rsidRDefault="001274DF"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Устанавливает связи между явлениями и </w:t>
      </w:r>
      <w:r w:rsidR="004759A1" w:rsidRPr="0005765C">
        <w:rPr>
          <w:rFonts w:ascii="Times New Roman" w:hAnsi="Times New Roman"/>
          <w:sz w:val="28"/>
          <w:szCs w:val="28"/>
        </w:rPr>
        <w:t>понятиями;</w:t>
      </w:r>
    </w:p>
    <w:p w:rsidR="004759A1" w:rsidRPr="0005765C" w:rsidRDefault="004759A1"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проблему;</w:t>
      </w:r>
    </w:p>
    <w:p w:rsidR="004759A1" w:rsidRPr="0005765C" w:rsidRDefault="004759A1"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Высказывает предположения;</w:t>
      </w:r>
    </w:p>
    <w:p w:rsidR="004759A1" w:rsidRPr="0005765C" w:rsidRDefault="004759A1"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Определяет последовательность действий;</w:t>
      </w:r>
    </w:p>
    <w:p w:rsidR="004759A1" w:rsidRPr="0005765C" w:rsidRDefault="004759A1"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Делает выводы.</w:t>
      </w:r>
    </w:p>
    <w:p w:rsidR="004759A1" w:rsidRPr="0005765C" w:rsidRDefault="004759A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7.Измерения жидкостей.</w:t>
      </w:r>
    </w:p>
    <w:p w:rsidR="004759A1" w:rsidRPr="0005765C" w:rsidRDefault="004759A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4759A1" w:rsidRPr="0005765C" w:rsidRDefault="004759A1" w:rsidP="0005765C">
      <w:pPr>
        <w:widowControl w:val="0"/>
        <w:numPr>
          <w:ilvl w:val="0"/>
          <w:numId w:val="4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навыков планирования своей деятельности в процессе измерения жидкостей;</w:t>
      </w:r>
    </w:p>
    <w:p w:rsidR="004759A1" w:rsidRPr="0005765C" w:rsidRDefault="004759A1" w:rsidP="0005765C">
      <w:pPr>
        <w:widowControl w:val="0"/>
        <w:numPr>
          <w:ilvl w:val="0"/>
          <w:numId w:val="4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умений формулировать итоги работы (соответствие результата выдвинутой гипотезе) в процессе сравнения количества жидкостей в сосудах разной формы;</w:t>
      </w:r>
    </w:p>
    <w:p w:rsidR="004759A1" w:rsidRPr="0005765C" w:rsidRDefault="004759A1" w:rsidP="0005765C">
      <w:pPr>
        <w:widowControl w:val="0"/>
        <w:numPr>
          <w:ilvl w:val="0"/>
          <w:numId w:val="4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умений определять степень достижения цели.</w:t>
      </w:r>
    </w:p>
    <w:p w:rsidR="004759A1" w:rsidRPr="0005765C" w:rsidRDefault="004759A1"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4759A1" w:rsidRPr="0005765C" w:rsidRDefault="004759A1" w:rsidP="0005765C">
      <w:pPr>
        <w:widowControl w:val="0"/>
        <w:numPr>
          <w:ilvl w:val="0"/>
          <w:numId w:val="4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Определения количества жидкости в двух емкостях (бутылках)</w:t>
      </w:r>
      <w:r w:rsidR="007D29CF" w:rsidRPr="0005765C">
        <w:rPr>
          <w:rFonts w:ascii="Times New Roman" w:hAnsi="Times New Roman"/>
          <w:sz w:val="28"/>
          <w:szCs w:val="28"/>
        </w:rPr>
        <w:t xml:space="preserve"> на глаз;</w:t>
      </w:r>
    </w:p>
    <w:p w:rsidR="007D29CF" w:rsidRPr="0005765C" w:rsidRDefault="007D29CF" w:rsidP="0005765C">
      <w:pPr>
        <w:widowControl w:val="0"/>
        <w:numPr>
          <w:ilvl w:val="0"/>
          <w:numId w:val="4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Исследовательская проблема:</w:t>
      </w:r>
    </w:p>
    <w:p w:rsidR="007D29CF" w:rsidRPr="0005765C" w:rsidRDefault="007D29C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точность определения на глаз;</w:t>
      </w:r>
    </w:p>
    <w:p w:rsidR="007D29CF" w:rsidRPr="0005765C" w:rsidRDefault="007D29C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 поиск других способов;</w:t>
      </w:r>
    </w:p>
    <w:p w:rsidR="007D29CF" w:rsidRPr="0005765C" w:rsidRDefault="007D29CF" w:rsidP="0005765C">
      <w:pPr>
        <w:widowControl w:val="0"/>
        <w:numPr>
          <w:ilvl w:val="0"/>
          <w:numId w:val="4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Работа в малых группах по исследованию процесса измерения разными мерами;</w:t>
      </w:r>
    </w:p>
    <w:p w:rsidR="007D29CF" w:rsidRPr="0005765C" w:rsidRDefault="007D29CF" w:rsidP="0005765C">
      <w:pPr>
        <w:widowControl w:val="0"/>
        <w:numPr>
          <w:ilvl w:val="0"/>
          <w:numId w:val="4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Обсуждения результатов исследования в группах;</w:t>
      </w:r>
    </w:p>
    <w:p w:rsidR="007D29CF" w:rsidRPr="0005765C" w:rsidRDefault="007D29CF" w:rsidP="0005765C">
      <w:pPr>
        <w:widowControl w:val="0"/>
        <w:numPr>
          <w:ilvl w:val="0"/>
          <w:numId w:val="4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Формулировка выводов.</w:t>
      </w:r>
    </w:p>
    <w:p w:rsidR="007D29CF" w:rsidRPr="0005765C" w:rsidRDefault="007D29C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7D29CF" w:rsidRPr="0005765C" w:rsidRDefault="007D29CF" w:rsidP="0005765C">
      <w:pPr>
        <w:widowControl w:val="0"/>
        <w:numPr>
          <w:ilvl w:val="0"/>
          <w:numId w:val="4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перенос ранее полученных знаний и навыков новые ситуации;</w:t>
      </w:r>
    </w:p>
    <w:p w:rsidR="007D29CF" w:rsidRPr="0005765C" w:rsidRDefault="007D29CF" w:rsidP="0005765C">
      <w:pPr>
        <w:widowControl w:val="0"/>
        <w:numPr>
          <w:ilvl w:val="0"/>
          <w:numId w:val="5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групповые и личные цели исследования;</w:t>
      </w:r>
    </w:p>
    <w:p w:rsidR="007D29CF" w:rsidRPr="0005765C" w:rsidRDefault="007D29CF" w:rsidP="0005765C">
      <w:pPr>
        <w:widowControl w:val="0"/>
        <w:numPr>
          <w:ilvl w:val="0"/>
          <w:numId w:val="5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Выбирает из нескольких решений соответствующее в большей степени цели;</w:t>
      </w:r>
    </w:p>
    <w:p w:rsidR="007D29CF" w:rsidRPr="0005765C" w:rsidRDefault="007D29CF" w:rsidP="0005765C">
      <w:pPr>
        <w:widowControl w:val="0"/>
        <w:numPr>
          <w:ilvl w:val="0"/>
          <w:numId w:val="50"/>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Определяет свой вклад в решение проблемы.</w:t>
      </w:r>
    </w:p>
    <w:p w:rsidR="007D29CF" w:rsidRPr="0005765C" w:rsidRDefault="00A9552C"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8.</w:t>
      </w:r>
      <w:r w:rsidR="007D29CF" w:rsidRPr="0005765C">
        <w:rPr>
          <w:rFonts w:ascii="Times New Roman" w:hAnsi="Times New Roman"/>
          <w:sz w:val="28"/>
          <w:szCs w:val="28"/>
        </w:rPr>
        <w:t>Выявление зависимости между количеством мер и результатом измерения.</w:t>
      </w:r>
    </w:p>
    <w:p w:rsidR="007D29CF" w:rsidRPr="0005765C" w:rsidRDefault="007D29CF"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7D29CF" w:rsidRPr="0005765C" w:rsidRDefault="007D29CF" w:rsidP="0005765C">
      <w:pPr>
        <w:widowControl w:val="0"/>
        <w:numPr>
          <w:ilvl w:val="0"/>
          <w:numId w:val="5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формулировать проблему в процессе составления заданий;</w:t>
      </w:r>
    </w:p>
    <w:p w:rsidR="007D29CF" w:rsidRPr="0005765C" w:rsidRDefault="006E2D4B" w:rsidP="0005765C">
      <w:pPr>
        <w:widowControl w:val="0"/>
        <w:numPr>
          <w:ilvl w:val="0"/>
          <w:numId w:val="5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самостоятельно формулировать цель исследования, исходя из проблемы;</w:t>
      </w:r>
    </w:p>
    <w:p w:rsidR="006E2D4B" w:rsidRPr="0005765C" w:rsidRDefault="006E2D4B" w:rsidP="0005765C">
      <w:pPr>
        <w:widowControl w:val="0"/>
        <w:numPr>
          <w:ilvl w:val="0"/>
          <w:numId w:val="51"/>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Создать условия для самостоятельного планирования деятельности, выбора формы фиксации результатов исследования.</w:t>
      </w:r>
    </w:p>
    <w:p w:rsidR="006E2D4B" w:rsidRPr="0005765C" w:rsidRDefault="006E2D4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6E2D4B" w:rsidRPr="0005765C" w:rsidRDefault="006E2D4B" w:rsidP="0005765C">
      <w:pPr>
        <w:widowControl w:val="0"/>
        <w:numPr>
          <w:ilvl w:val="0"/>
          <w:numId w:val="5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Выделение проблемы (зависит ли результат измерения от количества мерок?);</w:t>
      </w:r>
    </w:p>
    <w:p w:rsidR="006E2D4B" w:rsidRPr="0005765C" w:rsidRDefault="006E2D4B" w:rsidP="0005765C">
      <w:pPr>
        <w:widowControl w:val="0"/>
        <w:numPr>
          <w:ilvl w:val="0"/>
          <w:numId w:val="5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Постановка цели исследования;</w:t>
      </w:r>
    </w:p>
    <w:p w:rsidR="006E2D4B" w:rsidRPr="0005765C" w:rsidRDefault="006E2D4B" w:rsidP="0005765C">
      <w:pPr>
        <w:widowControl w:val="0"/>
        <w:numPr>
          <w:ilvl w:val="0"/>
          <w:numId w:val="5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Исследования в малых группах;</w:t>
      </w:r>
    </w:p>
    <w:p w:rsidR="006E2D4B" w:rsidRPr="0005765C" w:rsidRDefault="006E2D4B" w:rsidP="0005765C">
      <w:pPr>
        <w:widowControl w:val="0"/>
        <w:numPr>
          <w:ilvl w:val="0"/>
          <w:numId w:val="52"/>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Формулирование выводов, подведение итогов.</w:t>
      </w:r>
    </w:p>
    <w:p w:rsidR="006E2D4B" w:rsidRPr="0005765C" w:rsidRDefault="006E2D4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6E2D4B" w:rsidRPr="0005765C" w:rsidRDefault="006E2D4B" w:rsidP="0005765C">
      <w:pPr>
        <w:widowControl w:val="0"/>
        <w:numPr>
          <w:ilvl w:val="0"/>
          <w:numId w:val="5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Составление заданий;</w:t>
      </w:r>
    </w:p>
    <w:p w:rsidR="006E2D4B" w:rsidRPr="0005765C" w:rsidRDefault="006E2D4B" w:rsidP="0005765C">
      <w:pPr>
        <w:widowControl w:val="0"/>
        <w:numPr>
          <w:ilvl w:val="0"/>
          <w:numId w:val="5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Выделяет проблему;</w:t>
      </w:r>
    </w:p>
    <w:p w:rsidR="006E2D4B" w:rsidRPr="0005765C" w:rsidRDefault="006E2D4B" w:rsidP="0005765C">
      <w:pPr>
        <w:widowControl w:val="0"/>
        <w:numPr>
          <w:ilvl w:val="0"/>
          <w:numId w:val="5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цель исходя из проблемы;</w:t>
      </w:r>
    </w:p>
    <w:p w:rsidR="006E2D4B" w:rsidRPr="0005765C" w:rsidRDefault="006E2D4B" w:rsidP="0005765C">
      <w:pPr>
        <w:widowControl w:val="0"/>
        <w:numPr>
          <w:ilvl w:val="0"/>
          <w:numId w:val="5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Предлагает план решения проблемы;</w:t>
      </w:r>
    </w:p>
    <w:p w:rsidR="006E2D4B" w:rsidRPr="0005765C" w:rsidRDefault="006E2D4B" w:rsidP="0005765C">
      <w:pPr>
        <w:widowControl w:val="0"/>
        <w:numPr>
          <w:ilvl w:val="0"/>
          <w:numId w:val="53"/>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Делает выводы (формулирует сущность функциональной зависимости).</w:t>
      </w:r>
    </w:p>
    <w:p w:rsidR="006E2D4B" w:rsidRPr="0005765C" w:rsidRDefault="006E2D4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9-10. Выявление зависимостей между величиной меры и результатом (количеством мер).</w:t>
      </w:r>
    </w:p>
    <w:p w:rsidR="006E2D4B" w:rsidRPr="0005765C" w:rsidRDefault="006E2D4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6E2D4B" w:rsidRPr="0005765C" w:rsidRDefault="006E2D4B" w:rsidP="0005765C">
      <w:pPr>
        <w:widowControl w:val="0"/>
        <w:numPr>
          <w:ilvl w:val="0"/>
          <w:numId w:val="5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гибкости мышления в процессе формулирования целей исследования;</w:t>
      </w:r>
    </w:p>
    <w:p w:rsidR="006E2D4B" w:rsidRPr="0005765C" w:rsidRDefault="006E2D4B" w:rsidP="0005765C">
      <w:pPr>
        <w:widowControl w:val="0"/>
        <w:numPr>
          <w:ilvl w:val="0"/>
          <w:numId w:val="54"/>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умения анализировать свои действия и результаты деятельности в процессе измерения протяженных и сыпучих тел.</w:t>
      </w:r>
    </w:p>
    <w:p w:rsidR="006E2D4B" w:rsidRPr="0005765C" w:rsidRDefault="006E2D4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6E2D4B" w:rsidRPr="0005765C" w:rsidRDefault="006E2D4B" w:rsidP="0005765C">
      <w:pPr>
        <w:widowControl w:val="0"/>
        <w:numPr>
          <w:ilvl w:val="0"/>
          <w:numId w:val="5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 xml:space="preserve">Формулирование вопросов </w:t>
      </w:r>
      <w:r w:rsidR="002128BB" w:rsidRPr="0005765C">
        <w:rPr>
          <w:rFonts w:ascii="Times New Roman" w:hAnsi="Times New Roman"/>
          <w:sz w:val="28"/>
          <w:szCs w:val="28"/>
        </w:rPr>
        <w:t>и на их основе составление заданий;</w:t>
      </w:r>
    </w:p>
    <w:p w:rsidR="002128BB" w:rsidRPr="0005765C" w:rsidRDefault="002128BB" w:rsidP="0005765C">
      <w:pPr>
        <w:widowControl w:val="0"/>
        <w:numPr>
          <w:ilvl w:val="0"/>
          <w:numId w:val="5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Постановка цели исследования;</w:t>
      </w:r>
    </w:p>
    <w:p w:rsidR="002128BB" w:rsidRPr="0005765C" w:rsidRDefault="002128BB" w:rsidP="0005765C">
      <w:pPr>
        <w:widowControl w:val="0"/>
        <w:numPr>
          <w:ilvl w:val="0"/>
          <w:numId w:val="5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Выявить причины расхождения в полученных результатах у разных детей;</w:t>
      </w:r>
    </w:p>
    <w:p w:rsidR="002128BB" w:rsidRPr="0005765C" w:rsidRDefault="002128BB" w:rsidP="0005765C">
      <w:pPr>
        <w:widowControl w:val="0"/>
        <w:numPr>
          <w:ilvl w:val="0"/>
          <w:numId w:val="5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Поиск решения;</w:t>
      </w:r>
    </w:p>
    <w:p w:rsidR="002128BB" w:rsidRPr="0005765C" w:rsidRDefault="002128BB" w:rsidP="0005765C">
      <w:pPr>
        <w:widowControl w:val="0"/>
        <w:numPr>
          <w:ilvl w:val="0"/>
          <w:numId w:val="55"/>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Формулирование выводов о невозможности получения одинаковых результатов при измерении одного и того же объекта разными по величине мерами.</w:t>
      </w:r>
    </w:p>
    <w:p w:rsidR="002128BB" w:rsidRPr="0005765C" w:rsidRDefault="002128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2128BB" w:rsidRPr="0005765C" w:rsidRDefault="002128BB" w:rsidP="0005765C">
      <w:pPr>
        <w:widowControl w:val="0"/>
        <w:numPr>
          <w:ilvl w:val="0"/>
          <w:numId w:val="5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цель исследования;</w:t>
      </w:r>
    </w:p>
    <w:p w:rsidR="002128BB" w:rsidRPr="0005765C" w:rsidRDefault="002128BB" w:rsidP="0005765C">
      <w:pPr>
        <w:widowControl w:val="0"/>
        <w:numPr>
          <w:ilvl w:val="0"/>
          <w:numId w:val="5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Выдвигает гипотезы;</w:t>
      </w:r>
    </w:p>
    <w:p w:rsidR="002128BB" w:rsidRPr="0005765C" w:rsidRDefault="002128BB" w:rsidP="0005765C">
      <w:pPr>
        <w:widowControl w:val="0"/>
        <w:numPr>
          <w:ilvl w:val="0"/>
          <w:numId w:val="5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Осуществляет поиск доказательств, утверждений, проверяет их;</w:t>
      </w:r>
    </w:p>
    <w:p w:rsidR="002128BB" w:rsidRPr="0005765C" w:rsidRDefault="002128BB" w:rsidP="0005765C">
      <w:pPr>
        <w:widowControl w:val="0"/>
        <w:numPr>
          <w:ilvl w:val="0"/>
          <w:numId w:val="5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Предлагает средства измерения длин объектов;</w:t>
      </w:r>
    </w:p>
    <w:p w:rsidR="002128BB" w:rsidRPr="0005765C" w:rsidRDefault="002128BB" w:rsidP="0005765C">
      <w:pPr>
        <w:widowControl w:val="0"/>
        <w:numPr>
          <w:ilvl w:val="0"/>
          <w:numId w:val="56"/>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Высказывает мысли о более удобном способе измерения.</w:t>
      </w:r>
    </w:p>
    <w:p w:rsidR="002128BB" w:rsidRPr="0005765C" w:rsidRDefault="002128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11. Игра – путешествие.</w:t>
      </w:r>
    </w:p>
    <w:p w:rsidR="002128BB" w:rsidRPr="0005765C" w:rsidRDefault="002128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Задачи:</w:t>
      </w:r>
    </w:p>
    <w:p w:rsidR="002128BB" w:rsidRPr="0005765C" w:rsidRDefault="002128BB" w:rsidP="0005765C">
      <w:pPr>
        <w:widowControl w:val="0"/>
        <w:numPr>
          <w:ilvl w:val="0"/>
          <w:numId w:val="57"/>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Развитие навыков исследовательской деятельности в процессе выстраивания способа решения задач.</w:t>
      </w:r>
    </w:p>
    <w:p w:rsidR="002128BB" w:rsidRPr="0005765C" w:rsidRDefault="002128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Содержание:</w:t>
      </w:r>
    </w:p>
    <w:p w:rsidR="002128BB" w:rsidRPr="0005765C" w:rsidRDefault="002128BB" w:rsidP="0005765C">
      <w:pPr>
        <w:widowControl w:val="0"/>
        <w:numPr>
          <w:ilvl w:val="0"/>
          <w:numId w:val="58"/>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Задание в конспекте.</w:t>
      </w:r>
    </w:p>
    <w:p w:rsidR="002128BB" w:rsidRPr="0005765C" w:rsidRDefault="002128BB" w:rsidP="0005765C">
      <w:pPr>
        <w:widowControl w:val="0"/>
        <w:spacing w:after="0" w:line="360" w:lineRule="auto"/>
        <w:ind w:firstLine="709"/>
        <w:jc w:val="both"/>
        <w:rPr>
          <w:rFonts w:ascii="Times New Roman" w:hAnsi="Times New Roman"/>
          <w:sz w:val="28"/>
          <w:szCs w:val="28"/>
        </w:rPr>
      </w:pPr>
      <w:r w:rsidRPr="0005765C">
        <w:rPr>
          <w:rFonts w:ascii="Times New Roman" w:hAnsi="Times New Roman"/>
          <w:sz w:val="28"/>
          <w:szCs w:val="28"/>
        </w:rPr>
        <w:t>Исследовательские действия, умения:</w:t>
      </w:r>
    </w:p>
    <w:p w:rsidR="002128BB" w:rsidRPr="0005765C" w:rsidRDefault="002128BB" w:rsidP="0005765C">
      <w:pPr>
        <w:widowControl w:val="0"/>
        <w:numPr>
          <w:ilvl w:val="0"/>
          <w:numId w:val="5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Формулирует вопросы;</w:t>
      </w:r>
    </w:p>
    <w:p w:rsidR="002128BB" w:rsidRPr="0005765C" w:rsidRDefault="002128BB" w:rsidP="0005765C">
      <w:pPr>
        <w:widowControl w:val="0"/>
        <w:numPr>
          <w:ilvl w:val="0"/>
          <w:numId w:val="5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Самостоятельно выстраивает способы решения задач;</w:t>
      </w:r>
    </w:p>
    <w:p w:rsidR="002128BB" w:rsidRPr="0005765C" w:rsidRDefault="002128BB" w:rsidP="0005765C">
      <w:pPr>
        <w:widowControl w:val="0"/>
        <w:numPr>
          <w:ilvl w:val="0"/>
          <w:numId w:val="5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Устанавливает взаимосвязи между понятиями;</w:t>
      </w:r>
    </w:p>
    <w:p w:rsidR="002128BB" w:rsidRDefault="002128BB" w:rsidP="0005765C">
      <w:pPr>
        <w:widowControl w:val="0"/>
        <w:numPr>
          <w:ilvl w:val="0"/>
          <w:numId w:val="59"/>
        </w:numPr>
        <w:spacing w:after="0" w:line="360" w:lineRule="auto"/>
        <w:ind w:left="0" w:firstLine="709"/>
        <w:jc w:val="both"/>
        <w:rPr>
          <w:rFonts w:ascii="Times New Roman" w:hAnsi="Times New Roman"/>
          <w:sz w:val="28"/>
          <w:szCs w:val="28"/>
        </w:rPr>
      </w:pPr>
      <w:r w:rsidRPr="0005765C">
        <w:rPr>
          <w:rFonts w:ascii="Times New Roman" w:hAnsi="Times New Roman"/>
          <w:sz w:val="28"/>
          <w:szCs w:val="28"/>
        </w:rPr>
        <w:t>Самостоятельно доказывает утверждения.</w:t>
      </w:r>
    </w:p>
    <w:p w:rsidR="00C01DB6" w:rsidRPr="007A357B" w:rsidRDefault="00C01DB6" w:rsidP="00C01DB6">
      <w:pPr>
        <w:widowControl w:val="0"/>
        <w:spacing w:after="0" w:line="360" w:lineRule="auto"/>
        <w:jc w:val="both"/>
        <w:rPr>
          <w:rFonts w:ascii="Times New Roman" w:hAnsi="Times New Roman"/>
          <w:color w:val="FFFFFF"/>
          <w:sz w:val="28"/>
          <w:szCs w:val="28"/>
        </w:rPr>
      </w:pPr>
      <w:bookmarkStart w:id="0" w:name="_GoBack"/>
      <w:bookmarkEnd w:id="0"/>
    </w:p>
    <w:sectPr w:rsidR="00C01DB6" w:rsidRPr="007A357B" w:rsidSect="0005765C">
      <w:headerReference w:type="default" r:id="rId22"/>
      <w:footerReference w:type="even" r:id="rId23"/>
      <w:headerReference w:type="first" r:id="rId2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7B" w:rsidRDefault="007A357B" w:rsidP="00F14A80">
      <w:pPr>
        <w:spacing w:after="0" w:line="240" w:lineRule="auto"/>
      </w:pPr>
      <w:r>
        <w:separator/>
      </w:r>
    </w:p>
  </w:endnote>
  <w:endnote w:type="continuationSeparator" w:id="0">
    <w:p w:rsidR="007A357B" w:rsidRDefault="007A357B" w:rsidP="00F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BC" w:rsidRDefault="00CA2ABC" w:rsidP="00E77BA2">
    <w:pPr>
      <w:pStyle w:val="a5"/>
      <w:rPr>
        <w:rStyle w:val="aa"/>
      </w:rPr>
    </w:pPr>
  </w:p>
  <w:p w:rsidR="00CA2ABC" w:rsidRDefault="00CA2ABC" w:rsidP="00E77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7B" w:rsidRDefault="007A357B" w:rsidP="00F14A80">
      <w:pPr>
        <w:spacing w:after="0" w:line="240" w:lineRule="auto"/>
      </w:pPr>
      <w:r>
        <w:separator/>
      </w:r>
    </w:p>
  </w:footnote>
  <w:footnote w:type="continuationSeparator" w:id="0">
    <w:p w:rsidR="007A357B" w:rsidRDefault="007A357B" w:rsidP="00F1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6" w:rsidRPr="00C01DB6" w:rsidRDefault="00C01DB6" w:rsidP="00C01DB6">
    <w:pPr>
      <w:pStyle w:val="a3"/>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6" w:rsidRPr="00C01DB6" w:rsidRDefault="00C01DB6" w:rsidP="00C01DB6">
    <w:pPr>
      <w:pStyle w:val="a3"/>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D63"/>
    <w:multiLevelType w:val="hybridMultilevel"/>
    <w:tmpl w:val="E396A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A698E"/>
    <w:multiLevelType w:val="hybridMultilevel"/>
    <w:tmpl w:val="7540A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F444C"/>
    <w:multiLevelType w:val="hybridMultilevel"/>
    <w:tmpl w:val="EEFAA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A857F1"/>
    <w:multiLevelType w:val="hybridMultilevel"/>
    <w:tmpl w:val="56B26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57190C"/>
    <w:multiLevelType w:val="multilevel"/>
    <w:tmpl w:val="22FA4BBA"/>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66E5A24"/>
    <w:multiLevelType w:val="hybridMultilevel"/>
    <w:tmpl w:val="55C00E6E"/>
    <w:lvl w:ilvl="0" w:tplc="04190019">
      <w:start w:val="1"/>
      <w:numFmt w:val="lowerLetter"/>
      <w:lvlText w:val="%1."/>
      <w:lvlJc w:val="left"/>
      <w:pPr>
        <w:ind w:left="720" w:hanging="360"/>
      </w:pPr>
      <w:rPr>
        <w:rFonts w:cs="Times New Roman"/>
      </w:rPr>
    </w:lvl>
    <w:lvl w:ilvl="1" w:tplc="F88E0748">
      <w:start w:val="1"/>
      <w:numFmt w:val="decimal"/>
      <w:lvlText w:val="%2."/>
      <w:lvlJc w:val="left"/>
      <w:pPr>
        <w:tabs>
          <w:tab w:val="num" w:pos="786"/>
        </w:tabs>
        <w:ind w:left="786"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11116F"/>
    <w:multiLevelType w:val="hybridMultilevel"/>
    <w:tmpl w:val="FC8C0D32"/>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90993"/>
    <w:multiLevelType w:val="hybridMultilevel"/>
    <w:tmpl w:val="F2CC2C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C1C83"/>
    <w:multiLevelType w:val="hybridMultilevel"/>
    <w:tmpl w:val="1AC8C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BE685E"/>
    <w:multiLevelType w:val="hybridMultilevel"/>
    <w:tmpl w:val="E3D01F4C"/>
    <w:lvl w:ilvl="0" w:tplc="DA50EE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5341FEA"/>
    <w:multiLevelType w:val="hybridMultilevel"/>
    <w:tmpl w:val="029EE0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F5CD5"/>
    <w:multiLevelType w:val="hybridMultilevel"/>
    <w:tmpl w:val="5EF65C94"/>
    <w:lvl w:ilvl="0" w:tplc="0332DB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5F6E4C"/>
    <w:multiLevelType w:val="hybridMultilevel"/>
    <w:tmpl w:val="1318F1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346779"/>
    <w:multiLevelType w:val="hybridMultilevel"/>
    <w:tmpl w:val="983806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5F54DF"/>
    <w:multiLevelType w:val="hybridMultilevel"/>
    <w:tmpl w:val="58EA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5E1858"/>
    <w:multiLevelType w:val="hybridMultilevel"/>
    <w:tmpl w:val="470637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12180B"/>
    <w:multiLevelType w:val="hybridMultilevel"/>
    <w:tmpl w:val="0F0A4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5508D"/>
    <w:multiLevelType w:val="hybridMultilevel"/>
    <w:tmpl w:val="FDB0D8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501BDB"/>
    <w:multiLevelType w:val="hybridMultilevel"/>
    <w:tmpl w:val="CC92A59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5C1BBA"/>
    <w:multiLevelType w:val="hybridMultilevel"/>
    <w:tmpl w:val="DF0A28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A89082E"/>
    <w:multiLevelType w:val="hybridMultilevel"/>
    <w:tmpl w:val="0E7E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9B4A55"/>
    <w:multiLevelType w:val="hybridMultilevel"/>
    <w:tmpl w:val="4C90A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88074A"/>
    <w:multiLevelType w:val="hybridMultilevel"/>
    <w:tmpl w:val="B16CF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F03752"/>
    <w:multiLevelType w:val="multilevel"/>
    <w:tmpl w:val="F4480EA4"/>
    <w:lvl w:ilvl="0">
      <w:start w:val="2"/>
      <w:numFmt w:val="decimal"/>
      <w:lvlText w:val="%1."/>
      <w:lvlJc w:val="left"/>
      <w:pPr>
        <w:ind w:left="480" w:hanging="480"/>
      </w:pPr>
      <w:rPr>
        <w:rFonts w:ascii="Times New Roman" w:hAnsi="Times New Roman" w:cs="Times New Roman" w:hint="default"/>
        <w:sz w:val="32"/>
      </w:rPr>
    </w:lvl>
    <w:lvl w:ilvl="1">
      <w:start w:val="1"/>
      <w:numFmt w:val="decimal"/>
      <w:lvlText w:val="%1.%2."/>
      <w:lvlJc w:val="left"/>
      <w:pPr>
        <w:ind w:left="720" w:hanging="720"/>
      </w:pPr>
      <w:rPr>
        <w:rFonts w:ascii="Times New Roman" w:hAnsi="Times New Roman" w:cs="Times New Roman" w:hint="default"/>
        <w:sz w:val="32"/>
      </w:rPr>
    </w:lvl>
    <w:lvl w:ilvl="2">
      <w:start w:val="1"/>
      <w:numFmt w:val="decimal"/>
      <w:lvlText w:val="%1.%2.%3."/>
      <w:lvlJc w:val="left"/>
      <w:pPr>
        <w:ind w:left="720" w:hanging="720"/>
      </w:pPr>
      <w:rPr>
        <w:rFonts w:ascii="Times New Roman" w:hAnsi="Times New Roman" w:cs="Times New Roman" w:hint="default"/>
        <w:sz w:val="32"/>
      </w:rPr>
    </w:lvl>
    <w:lvl w:ilvl="3">
      <w:start w:val="1"/>
      <w:numFmt w:val="decimal"/>
      <w:lvlText w:val="%1.%2.%3.%4."/>
      <w:lvlJc w:val="left"/>
      <w:pPr>
        <w:ind w:left="1080" w:hanging="1080"/>
      </w:pPr>
      <w:rPr>
        <w:rFonts w:ascii="Times New Roman" w:hAnsi="Times New Roman" w:cs="Times New Roman" w:hint="default"/>
        <w:sz w:val="32"/>
      </w:rPr>
    </w:lvl>
    <w:lvl w:ilvl="4">
      <w:start w:val="1"/>
      <w:numFmt w:val="decimal"/>
      <w:lvlText w:val="%1.%2.%3.%4.%5."/>
      <w:lvlJc w:val="left"/>
      <w:pPr>
        <w:ind w:left="1080" w:hanging="1080"/>
      </w:pPr>
      <w:rPr>
        <w:rFonts w:ascii="Times New Roman" w:hAnsi="Times New Roman" w:cs="Times New Roman" w:hint="default"/>
        <w:sz w:val="32"/>
      </w:rPr>
    </w:lvl>
    <w:lvl w:ilvl="5">
      <w:start w:val="1"/>
      <w:numFmt w:val="decimal"/>
      <w:lvlText w:val="%1.%2.%3.%4.%5.%6."/>
      <w:lvlJc w:val="left"/>
      <w:pPr>
        <w:ind w:left="1440" w:hanging="1440"/>
      </w:pPr>
      <w:rPr>
        <w:rFonts w:ascii="Times New Roman" w:hAnsi="Times New Roman" w:cs="Times New Roman" w:hint="default"/>
        <w:sz w:val="32"/>
      </w:rPr>
    </w:lvl>
    <w:lvl w:ilvl="6">
      <w:start w:val="1"/>
      <w:numFmt w:val="decimal"/>
      <w:lvlText w:val="%1.%2.%3.%4.%5.%6.%7."/>
      <w:lvlJc w:val="left"/>
      <w:pPr>
        <w:ind w:left="1800" w:hanging="1800"/>
      </w:pPr>
      <w:rPr>
        <w:rFonts w:ascii="Times New Roman" w:hAnsi="Times New Roman" w:cs="Times New Roman" w:hint="default"/>
        <w:sz w:val="32"/>
      </w:rPr>
    </w:lvl>
    <w:lvl w:ilvl="7">
      <w:start w:val="1"/>
      <w:numFmt w:val="decimal"/>
      <w:lvlText w:val="%1.%2.%3.%4.%5.%6.%7.%8."/>
      <w:lvlJc w:val="left"/>
      <w:pPr>
        <w:ind w:left="1800" w:hanging="1800"/>
      </w:pPr>
      <w:rPr>
        <w:rFonts w:ascii="Times New Roman" w:hAnsi="Times New Roman" w:cs="Times New Roman" w:hint="default"/>
        <w:sz w:val="32"/>
      </w:rPr>
    </w:lvl>
    <w:lvl w:ilvl="8">
      <w:start w:val="1"/>
      <w:numFmt w:val="decimal"/>
      <w:lvlText w:val="%1.%2.%3.%4.%5.%6.%7.%8.%9."/>
      <w:lvlJc w:val="left"/>
      <w:pPr>
        <w:ind w:left="2160" w:hanging="2160"/>
      </w:pPr>
      <w:rPr>
        <w:rFonts w:ascii="Times New Roman" w:hAnsi="Times New Roman" w:cs="Times New Roman" w:hint="default"/>
        <w:sz w:val="32"/>
      </w:rPr>
    </w:lvl>
  </w:abstractNum>
  <w:abstractNum w:abstractNumId="24">
    <w:nsid w:val="2D403EFB"/>
    <w:multiLevelType w:val="hybridMultilevel"/>
    <w:tmpl w:val="C00E7C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8B5E67"/>
    <w:multiLevelType w:val="hybridMultilevel"/>
    <w:tmpl w:val="B5F28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F2020E"/>
    <w:multiLevelType w:val="multilevel"/>
    <w:tmpl w:val="0E30AA0A"/>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31A25704"/>
    <w:multiLevelType w:val="hybridMultilevel"/>
    <w:tmpl w:val="DDA0C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DC5077"/>
    <w:multiLevelType w:val="hybridMultilevel"/>
    <w:tmpl w:val="BE38D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B0B4824"/>
    <w:multiLevelType w:val="hybridMultilevel"/>
    <w:tmpl w:val="B6BCE9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3C0136"/>
    <w:multiLevelType w:val="hybridMultilevel"/>
    <w:tmpl w:val="236E9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D83108E"/>
    <w:multiLevelType w:val="hybridMultilevel"/>
    <w:tmpl w:val="A96AF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DF5332D"/>
    <w:multiLevelType w:val="hybridMultilevel"/>
    <w:tmpl w:val="DFB2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2C1422"/>
    <w:multiLevelType w:val="hybridMultilevel"/>
    <w:tmpl w:val="23D86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635F22"/>
    <w:multiLevelType w:val="hybridMultilevel"/>
    <w:tmpl w:val="CAFA83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0B778AE"/>
    <w:multiLevelType w:val="hybridMultilevel"/>
    <w:tmpl w:val="0352B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AA38AF"/>
    <w:multiLevelType w:val="hybridMultilevel"/>
    <w:tmpl w:val="F08018DE"/>
    <w:lvl w:ilvl="0" w:tplc="497C94F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7">
    <w:nsid w:val="42D70096"/>
    <w:multiLevelType w:val="hybridMultilevel"/>
    <w:tmpl w:val="76A89440"/>
    <w:lvl w:ilvl="0" w:tplc="A2A877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41A4DA3"/>
    <w:multiLevelType w:val="multilevel"/>
    <w:tmpl w:val="CAF6FAC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9">
    <w:nsid w:val="4736165B"/>
    <w:multiLevelType w:val="hybridMultilevel"/>
    <w:tmpl w:val="AD541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BA347F"/>
    <w:multiLevelType w:val="hybridMultilevel"/>
    <w:tmpl w:val="F4341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A9E537D"/>
    <w:multiLevelType w:val="multilevel"/>
    <w:tmpl w:val="61043D38"/>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530E190D"/>
    <w:multiLevelType w:val="multilevel"/>
    <w:tmpl w:val="7ED424BA"/>
    <w:lvl w:ilvl="0">
      <w:start w:val="2"/>
      <w:numFmt w:val="decimal"/>
      <w:lvlText w:val="%1."/>
      <w:lvlJc w:val="left"/>
      <w:pPr>
        <w:ind w:left="480" w:hanging="48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3">
    <w:nsid w:val="538278C1"/>
    <w:multiLevelType w:val="hybridMultilevel"/>
    <w:tmpl w:val="D85E15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82D790A"/>
    <w:multiLevelType w:val="hybridMultilevel"/>
    <w:tmpl w:val="7C5C6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1E2455"/>
    <w:multiLevelType w:val="hybridMultilevel"/>
    <w:tmpl w:val="980690C8"/>
    <w:lvl w:ilvl="0" w:tplc="C4242E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598218D2"/>
    <w:multiLevelType w:val="hybridMultilevel"/>
    <w:tmpl w:val="DD14D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E15AE1"/>
    <w:multiLevelType w:val="hybridMultilevel"/>
    <w:tmpl w:val="B5121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B97034D"/>
    <w:multiLevelType w:val="hybridMultilevel"/>
    <w:tmpl w:val="A9300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6D01D9"/>
    <w:multiLevelType w:val="hybridMultilevel"/>
    <w:tmpl w:val="1234DA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320137"/>
    <w:multiLevelType w:val="multilevel"/>
    <w:tmpl w:val="E37CC8AE"/>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nsid w:val="5E5C41DF"/>
    <w:multiLevelType w:val="hybridMultilevel"/>
    <w:tmpl w:val="920C71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EA82115"/>
    <w:multiLevelType w:val="hybridMultilevel"/>
    <w:tmpl w:val="A060E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923AB5"/>
    <w:multiLevelType w:val="hybridMultilevel"/>
    <w:tmpl w:val="CA84B6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304FD8"/>
    <w:multiLevelType w:val="hybridMultilevel"/>
    <w:tmpl w:val="9F864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357409E"/>
    <w:multiLevelType w:val="multilevel"/>
    <w:tmpl w:val="C4C68B02"/>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8AB2C72"/>
    <w:multiLevelType w:val="hybridMultilevel"/>
    <w:tmpl w:val="1C507352"/>
    <w:lvl w:ilvl="0" w:tplc="725E123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7">
    <w:nsid w:val="6AAB6451"/>
    <w:multiLevelType w:val="hybridMultilevel"/>
    <w:tmpl w:val="0F50C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AF46B46"/>
    <w:multiLevelType w:val="multilevel"/>
    <w:tmpl w:val="5D62F0A2"/>
    <w:lvl w:ilvl="0">
      <w:start w:val="1"/>
      <w:numFmt w:val="decimal"/>
      <w:lvlText w:val="%1."/>
      <w:lvlJc w:val="left"/>
      <w:pPr>
        <w:ind w:left="720" w:hanging="360"/>
      </w:pPr>
      <w:rPr>
        <w:rFonts w:cs="Times New Roman"/>
      </w:rPr>
    </w:lvl>
    <w:lvl w:ilvl="1">
      <w:start w:val="1"/>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59">
    <w:nsid w:val="6D260E09"/>
    <w:multiLevelType w:val="hybridMultilevel"/>
    <w:tmpl w:val="3962E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E3233B"/>
    <w:multiLevelType w:val="hybridMultilevel"/>
    <w:tmpl w:val="66682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5A51EC1"/>
    <w:multiLevelType w:val="hybridMultilevel"/>
    <w:tmpl w:val="C936D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737DBF"/>
    <w:multiLevelType w:val="hybridMultilevel"/>
    <w:tmpl w:val="A6EAC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B65933"/>
    <w:multiLevelType w:val="hybridMultilevel"/>
    <w:tmpl w:val="6BA8917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C453FB8"/>
    <w:multiLevelType w:val="hybridMultilevel"/>
    <w:tmpl w:val="654ED4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E5A0703"/>
    <w:multiLevelType w:val="hybridMultilevel"/>
    <w:tmpl w:val="BBE49D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7EDE51AD"/>
    <w:multiLevelType w:val="hybridMultilevel"/>
    <w:tmpl w:val="979CB54A"/>
    <w:lvl w:ilvl="0" w:tplc="A2A877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7">
    <w:nsid w:val="7F4125C7"/>
    <w:multiLevelType w:val="hybridMultilevel"/>
    <w:tmpl w:val="0FE419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67"/>
  </w:num>
  <w:num w:numId="3">
    <w:abstractNumId w:val="3"/>
  </w:num>
  <w:num w:numId="4">
    <w:abstractNumId w:val="6"/>
  </w:num>
  <w:num w:numId="5">
    <w:abstractNumId w:val="34"/>
  </w:num>
  <w:num w:numId="6">
    <w:abstractNumId w:val="28"/>
  </w:num>
  <w:num w:numId="7">
    <w:abstractNumId w:val="40"/>
  </w:num>
  <w:num w:numId="8">
    <w:abstractNumId w:val="31"/>
  </w:num>
  <w:num w:numId="9">
    <w:abstractNumId w:val="12"/>
  </w:num>
  <w:num w:numId="10">
    <w:abstractNumId w:val="30"/>
  </w:num>
  <w:num w:numId="11">
    <w:abstractNumId w:val="19"/>
  </w:num>
  <w:num w:numId="12">
    <w:abstractNumId w:val="52"/>
  </w:num>
  <w:num w:numId="13">
    <w:abstractNumId w:val="57"/>
  </w:num>
  <w:num w:numId="14">
    <w:abstractNumId w:val="60"/>
  </w:num>
  <w:num w:numId="15">
    <w:abstractNumId w:val="2"/>
  </w:num>
  <w:num w:numId="16">
    <w:abstractNumId w:val="45"/>
  </w:num>
  <w:num w:numId="17">
    <w:abstractNumId w:val="55"/>
  </w:num>
  <w:num w:numId="18">
    <w:abstractNumId w:val="9"/>
  </w:num>
  <w:num w:numId="19">
    <w:abstractNumId w:val="66"/>
  </w:num>
  <w:num w:numId="20">
    <w:abstractNumId w:val="51"/>
  </w:num>
  <w:num w:numId="21">
    <w:abstractNumId w:val="63"/>
  </w:num>
  <w:num w:numId="22">
    <w:abstractNumId w:val="18"/>
  </w:num>
  <w:num w:numId="23">
    <w:abstractNumId w:val="37"/>
  </w:num>
  <w:num w:numId="24">
    <w:abstractNumId w:val="38"/>
  </w:num>
  <w:num w:numId="25">
    <w:abstractNumId w:val="43"/>
  </w:num>
  <w:num w:numId="26">
    <w:abstractNumId w:val="50"/>
  </w:num>
  <w:num w:numId="27">
    <w:abstractNumId w:val="21"/>
  </w:num>
  <w:num w:numId="28">
    <w:abstractNumId w:val="47"/>
  </w:num>
  <w:num w:numId="29">
    <w:abstractNumId w:val="26"/>
  </w:num>
  <w:num w:numId="30">
    <w:abstractNumId w:val="23"/>
  </w:num>
  <w:num w:numId="31">
    <w:abstractNumId w:val="11"/>
  </w:num>
  <w:num w:numId="32">
    <w:abstractNumId w:val="64"/>
  </w:num>
  <w:num w:numId="33">
    <w:abstractNumId w:val="44"/>
  </w:num>
  <w:num w:numId="34">
    <w:abstractNumId w:val="13"/>
  </w:num>
  <w:num w:numId="35">
    <w:abstractNumId w:val="48"/>
  </w:num>
  <w:num w:numId="36">
    <w:abstractNumId w:val="61"/>
  </w:num>
  <w:num w:numId="37">
    <w:abstractNumId w:val="54"/>
  </w:num>
  <w:num w:numId="38">
    <w:abstractNumId w:val="0"/>
  </w:num>
  <w:num w:numId="39">
    <w:abstractNumId w:val="49"/>
  </w:num>
  <w:num w:numId="40">
    <w:abstractNumId w:val="22"/>
  </w:num>
  <w:num w:numId="41">
    <w:abstractNumId w:val="8"/>
  </w:num>
  <w:num w:numId="42">
    <w:abstractNumId w:val="29"/>
  </w:num>
  <w:num w:numId="43">
    <w:abstractNumId w:val="14"/>
  </w:num>
  <w:num w:numId="44">
    <w:abstractNumId w:val="27"/>
  </w:num>
  <w:num w:numId="45">
    <w:abstractNumId w:val="16"/>
  </w:num>
  <w:num w:numId="46">
    <w:abstractNumId w:val="53"/>
  </w:num>
  <w:num w:numId="47">
    <w:abstractNumId w:val="39"/>
  </w:num>
  <w:num w:numId="48">
    <w:abstractNumId w:val="1"/>
  </w:num>
  <w:num w:numId="49">
    <w:abstractNumId w:val="46"/>
  </w:num>
  <w:num w:numId="50">
    <w:abstractNumId w:val="17"/>
  </w:num>
  <w:num w:numId="51">
    <w:abstractNumId w:val="35"/>
  </w:num>
  <w:num w:numId="52">
    <w:abstractNumId w:val="25"/>
  </w:num>
  <w:num w:numId="53">
    <w:abstractNumId w:val="62"/>
  </w:num>
  <w:num w:numId="54">
    <w:abstractNumId w:val="20"/>
  </w:num>
  <w:num w:numId="55">
    <w:abstractNumId w:val="33"/>
  </w:num>
  <w:num w:numId="56">
    <w:abstractNumId w:val="10"/>
  </w:num>
  <w:num w:numId="57">
    <w:abstractNumId w:val="32"/>
  </w:num>
  <w:num w:numId="58">
    <w:abstractNumId w:val="59"/>
  </w:num>
  <w:num w:numId="59">
    <w:abstractNumId w:val="7"/>
  </w:num>
  <w:num w:numId="60">
    <w:abstractNumId w:val="42"/>
  </w:num>
  <w:num w:numId="61">
    <w:abstractNumId w:val="65"/>
  </w:num>
  <w:num w:numId="62">
    <w:abstractNumId w:val="15"/>
  </w:num>
  <w:num w:numId="63">
    <w:abstractNumId w:val="4"/>
  </w:num>
  <w:num w:numId="64">
    <w:abstractNumId w:val="56"/>
  </w:num>
  <w:num w:numId="65">
    <w:abstractNumId w:val="41"/>
  </w:num>
  <w:num w:numId="66">
    <w:abstractNumId w:val="36"/>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20F"/>
    <w:rsid w:val="00005A11"/>
    <w:rsid w:val="0000620F"/>
    <w:rsid w:val="00010E99"/>
    <w:rsid w:val="0003015D"/>
    <w:rsid w:val="0003737B"/>
    <w:rsid w:val="000477C0"/>
    <w:rsid w:val="00051881"/>
    <w:rsid w:val="00051E20"/>
    <w:rsid w:val="0005765C"/>
    <w:rsid w:val="00067B0E"/>
    <w:rsid w:val="00067BB2"/>
    <w:rsid w:val="0007225F"/>
    <w:rsid w:val="00076D4B"/>
    <w:rsid w:val="00081954"/>
    <w:rsid w:val="000835D2"/>
    <w:rsid w:val="00087ABD"/>
    <w:rsid w:val="00094879"/>
    <w:rsid w:val="000A049E"/>
    <w:rsid w:val="000A1050"/>
    <w:rsid w:val="000A746F"/>
    <w:rsid w:val="000B5FED"/>
    <w:rsid w:val="000B67E2"/>
    <w:rsid w:val="000C7A40"/>
    <w:rsid w:val="000E17E6"/>
    <w:rsid w:val="000E5182"/>
    <w:rsid w:val="000F1682"/>
    <w:rsid w:val="00115A25"/>
    <w:rsid w:val="00123D9B"/>
    <w:rsid w:val="001274DF"/>
    <w:rsid w:val="00143457"/>
    <w:rsid w:val="001660B9"/>
    <w:rsid w:val="001660BF"/>
    <w:rsid w:val="00167417"/>
    <w:rsid w:val="00170496"/>
    <w:rsid w:val="00186E00"/>
    <w:rsid w:val="001874DE"/>
    <w:rsid w:val="00194A5C"/>
    <w:rsid w:val="001A7E8E"/>
    <w:rsid w:val="001C1845"/>
    <w:rsid w:val="001C28BB"/>
    <w:rsid w:val="001C6127"/>
    <w:rsid w:val="001D502B"/>
    <w:rsid w:val="001E0F33"/>
    <w:rsid w:val="001E16C9"/>
    <w:rsid w:val="001E2CF4"/>
    <w:rsid w:val="001F0CC6"/>
    <w:rsid w:val="001F1FD7"/>
    <w:rsid w:val="001F5E76"/>
    <w:rsid w:val="002128BB"/>
    <w:rsid w:val="002132CF"/>
    <w:rsid w:val="00213428"/>
    <w:rsid w:val="00215185"/>
    <w:rsid w:val="00222E86"/>
    <w:rsid w:val="00223AB2"/>
    <w:rsid w:val="00234139"/>
    <w:rsid w:val="00250338"/>
    <w:rsid w:val="00251F28"/>
    <w:rsid w:val="00255A6E"/>
    <w:rsid w:val="00257310"/>
    <w:rsid w:val="00257781"/>
    <w:rsid w:val="002614B5"/>
    <w:rsid w:val="00262265"/>
    <w:rsid w:val="00271050"/>
    <w:rsid w:val="002729B1"/>
    <w:rsid w:val="00276870"/>
    <w:rsid w:val="00285087"/>
    <w:rsid w:val="00286FF1"/>
    <w:rsid w:val="002874BB"/>
    <w:rsid w:val="002A08B6"/>
    <w:rsid w:val="002A7D10"/>
    <w:rsid w:val="002B0D8F"/>
    <w:rsid w:val="002B5521"/>
    <w:rsid w:val="002E5DE7"/>
    <w:rsid w:val="00301E43"/>
    <w:rsid w:val="003127E8"/>
    <w:rsid w:val="00313EBB"/>
    <w:rsid w:val="00315FF1"/>
    <w:rsid w:val="00316F58"/>
    <w:rsid w:val="00320120"/>
    <w:rsid w:val="003208B4"/>
    <w:rsid w:val="003273B2"/>
    <w:rsid w:val="003304E4"/>
    <w:rsid w:val="003315BC"/>
    <w:rsid w:val="003415A7"/>
    <w:rsid w:val="00344F7E"/>
    <w:rsid w:val="00345573"/>
    <w:rsid w:val="00346A91"/>
    <w:rsid w:val="00354139"/>
    <w:rsid w:val="00363EEC"/>
    <w:rsid w:val="00364C18"/>
    <w:rsid w:val="00373797"/>
    <w:rsid w:val="00377331"/>
    <w:rsid w:val="00384F95"/>
    <w:rsid w:val="003861AE"/>
    <w:rsid w:val="003940C8"/>
    <w:rsid w:val="003A1B8A"/>
    <w:rsid w:val="003A336C"/>
    <w:rsid w:val="003B1484"/>
    <w:rsid w:val="003B1B5F"/>
    <w:rsid w:val="003B3817"/>
    <w:rsid w:val="003B4469"/>
    <w:rsid w:val="003B769A"/>
    <w:rsid w:val="003C55EE"/>
    <w:rsid w:val="003C6608"/>
    <w:rsid w:val="003D5BEF"/>
    <w:rsid w:val="003E5CBD"/>
    <w:rsid w:val="003E613E"/>
    <w:rsid w:val="003F5290"/>
    <w:rsid w:val="003F6AD8"/>
    <w:rsid w:val="003F7732"/>
    <w:rsid w:val="00404306"/>
    <w:rsid w:val="004112A5"/>
    <w:rsid w:val="00412C8E"/>
    <w:rsid w:val="00412E2A"/>
    <w:rsid w:val="00414F93"/>
    <w:rsid w:val="00415675"/>
    <w:rsid w:val="00424988"/>
    <w:rsid w:val="004259A5"/>
    <w:rsid w:val="00426D09"/>
    <w:rsid w:val="00433006"/>
    <w:rsid w:val="00443764"/>
    <w:rsid w:val="0045229D"/>
    <w:rsid w:val="00457EAC"/>
    <w:rsid w:val="00462858"/>
    <w:rsid w:val="00462EBA"/>
    <w:rsid w:val="00464A8D"/>
    <w:rsid w:val="004759A1"/>
    <w:rsid w:val="00476EF1"/>
    <w:rsid w:val="00483382"/>
    <w:rsid w:val="00483848"/>
    <w:rsid w:val="00483D5E"/>
    <w:rsid w:val="004842CC"/>
    <w:rsid w:val="00487B63"/>
    <w:rsid w:val="00490279"/>
    <w:rsid w:val="00492BA5"/>
    <w:rsid w:val="00493DCE"/>
    <w:rsid w:val="00495CC4"/>
    <w:rsid w:val="00496828"/>
    <w:rsid w:val="004A5BF0"/>
    <w:rsid w:val="004B0014"/>
    <w:rsid w:val="004B6144"/>
    <w:rsid w:val="004E1908"/>
    <w:rsid w:val="004E6305"/>
    <w:rsid w:val="004F3E5D"/>
    <w:rsid w:val="005000C7"/>
    <w:rsid w:val="005028A3"/>
    <w:rsid w:val="00502EFC"/>
    <w:rsid w:val="00507005"/>
    <w:rsid w:val="00511177"/>
    <w:rsid w:val="00530EAB"/>
    <w:rsid w:val="00537F92"/>
    <w:rsid w:val="00540199"/>
    <w:rsid w:val="00544E53"/>
    <w:rsid w:val="00553FB2"/>
    <w:rsid w:val="005572F7"/>
    <w:rsid w:val="005600F4"/>
    <w:rsid w:val="005660B6"/>
    <w:rsid w:val="005752BA"/>
    <w:rsid w:val="00577647"/>
    <w:rsid w:val="00595203"/>
    <w:rsid w:val="005A104D"/>
    <w:rsid w:val="005B0A35"/>
    <w:rsid w:val="005B3C8B"/>
    <w:rsid w:val="005B735D"/>
    <w:rsid w:val="005C68FF"/>
    <w:rsid w:val="005D4D87"/>
    <w:rsid w:val="005E0771"/>
    <w:rsid w:val="005E6959"/>
    <w:rsid w:val="005F605A"/>
    <w:rsid w:val="006216A8"/>
    <w:rsid w:val="00621779"/>
    <w:rsid w:val="006227D3"/>
    <w:rsid w:val="00627883"/>
    <w:rsid w:val="006314EC"/>
    <w:rsid w:val="00633E75"/>
    <w:rsid w:val="00637DC3"/>
    <w:rsid w:val="00637EB7"/>
    <w:rsid w:val="0064077B"/>
    <w:rsid w:val="006416C2"/>
    <w:rsid w:val="00644138"/>
    <w:rsid w:val="0065400B"/>
    <w:rsid w:val="00656C7E"/>
    <w:rsid w:val="006616F8"/>
    <w:rsid w:val="006648E8"/>
    <w:rsid w:val="006658E7"/>
    <w:rsid w:val="006753CD"/>
    <w:rsid w:val="00684A0F"/>
    <w:rsid w:val="006B1196"/>
    <w:rsid w:val="006B11B3"/>
    <w:rsid w:val="006B2883"/>
    <w:rsid w:val="006B5E9E"/>
    <w:rsid w:val="006B7181"/>
    <w:rsid w:val="006C6C3C"/>
    <w:rsid w:val="006D11B5"/>
    <w:rsid w:val="006D41D1"/>
    <w:rsid w:val="006D4C2A"/>
    <w:rsid w:val="006E2D4B"/>
    <w:rsid w:val="006E6E92"/>
    <w:rsid w:val="006F605E"/>
    <w:rsid w:val="006F7431"/>
    <w:rsid w:val="007136C8"/>
    <w:rsid w:val="00713D80"/>
    <w:rsid w:val="00716C24"/>
    <w:rsid w:val="0072586B"/>
    <w:rsid w:val="00730BB1"/>
    <w:rsid w:val="00732F51"/>
    <w:rsid w:val="007451A3"/>
    <w:rsid w:val="00746507"/>
    <w:rsid w:val="007513B3"/>
    <w:rsid w:val="0076240E"/>
    <w:rsid w:val="00764C28"/>
    <w:rsid w:val="0076532D"/>
    <w:rsid w:val="00770B45"/>
    <w:rsid w:val="00770D33"/>
    <w:rsid w:val="007711C6"/>
    <w:rsid w:val="00780B6A"/>
    <w:rsid w:val="007876F0"/>
    <w:rsid w:val="007A0DFF"/>
    <w:rsid w:val="007A357B"/>
    <w:rsid w:val="007A73A7"/>
    <w:rsid w:val="007B07B8"/>
    <w:rsid w:val="007B7A88"/>
    <w:rsid w:val="007C2B78"/>
    <w:rsid w:val="007C4709"/>
    <w:rsid w:val="007C5349"/>
    <w:rsid w:val="007C64EA"/>
    <w:rsid w:val="007C6568"/>
    <w:rsid w:val="007D1456"/>
    <w:rsid w:val="007D29CF"/>
    <w:rsid w:val="007D6298"/>
    <w:rsid w:val="007E0CD9"/>
    <w:rsid w:val="007E335B"/>
    <w:rsid w:val="007E365D"/>
    <w:rsid w:val="007E3C66"/>
    <w:rsid w:val="007E7876"/>
    <w:rsid w:val="007F0501"/>
    <w:rsid w:val="007F33BD"/>
    <w:rsid w:val="007F5602"/>
    <w:rsid w:val="00801DB8"/>
    <w:rsid w:val="00813881"/>
    <w:rsid w:val="00813B1F"/>
    <w:rsid w:val="00824E93"/>
    <w:rsid w:val="0082726B"/>
    <w:rsid w:val="008328B2"/>
    <w:rsid w:val="00832CFE"/>
    <w:rsid w:val="008334D5"/>
    <w:rsid w:val="0083644E"/>
    <w:rsid w:val="008504DB"/>
    <w:rsid w:val="0085240D"/>
    <w:rsid w:val="0085365D"/>
    <w:rsid w:val="00860225"/>
    <w:rsid w:val="00860567"/>
    <w:rsid w:val="008614EB"/>
    <w:rsid w:val="00862946"/>
    <w:rsid w:val="00864D47"/>
    <w:rsid w:val="00870318"/>
    <w:rsid w:val="00872A5F"/>
    <w:rsid w:val="00883EA4"/>
    <w:rsid w:val="00893A8F"/>
    <w:rsid w:val="00896F13"/>
    <w:rsid w:val="008B1909"/>
    <w:rsid w:val="008C07A6"/>
    <w:rsid w:val="008C09C2"/>
    <w:rsid w:val="008D71D5"/>
    <w:rsid w:val="008E48E4"/>
    <w:rsid w:val="008F09DE"/>
    <w:rsid w:val="008F65A3"/>
    <w:rsid w:val="00902632"/>
    <w:rsid w:val="0090321E"/>
    <w:rsid w:val="009116D6"/>
    <w:rsid w:val="00911D7B"/>
    <w:rsid w:val="00915190"/>
    <w:rsid w:val="00916034"/>
    <w:rsid w:val="00917408"/>
    <w:rsid w:val="00930387"/>
    <w:rsid w:val="0093347E"/>
    <w:rsid w:val="0093616C"/>
    <w:rsid w:val="00940A26"/>
    <w:rsid w:val="00945BAB"/>
    <w:rsid w:val="0094701E"/>
    <w:rsid w:val="009477D4"/>
    <w:rsid w:val="00947AF5"/>
    <w:rsid w:val="00954BAF"/>
    <w:rsid w:val="00966890"/>
    <w:rsid w:val="00971A75"/>
    <w:rsid w:val="0097783F"/>
    <w:rsid w:val="009823D3"/>
    <w:rsid w:val="00993190"/>
    <w:rsid w:val="00994218"/>
    <w:rsid w:val="009A361E"/>
    <w:rsid w:val="009A7CE7"/>
    <w:rsid w:val="009B108F"/>
    <w:rsid w:val="009C66EA"/>
    <w:rsid w:val="009D12DA"/>
    <w:rsid w:val="009E6555"/>
    <w:rsid w:val="009E6F6E"/>
    <w:rsid w:val="009F0DC4"/>
    <w:rsid w:val="00A01166"/>
    <w:rsid w:val="00A15A1D"/>
    <w:rsid w:val="00A16ADD"/>
    <w:rsid w:val="00A2043D"/>
    <w:rsid w:val="00A2490E"/>
    <w:rsid w:val="00A25596"/>
    <w:rsid w:val="00A34AFE"/>
    <w:rsid w:val="00A374D5"/>
    <w:rsid w:val="00A47BAE"/>
    <w:rsid w:val="00A67429"/>
    <w:rsid w:val="00A7243B"/>
    <w:rsid w:val="00A765D2"/>
    <w:rsid w:val="00A80FBC"/>
    <w:rsid w:val="00A81C56"/>
    <w:rsid w:val="00A841D6"/>
    <w:rsid w:val="00A85DA0"/>
    <w:rsid w:val="00A86EC9"/>
    <w:rsid w:val="00A9552C"/>
    <w:rsid w:val="00A95E15"/>
    <w:rsid w:val="00AA0C78"/>
    <w:rsid w:val="00AA1E3F"/>
    <w:rsid w:val="00AA4153"/>
    <w:rsid w:val="00AA6266"/>
    <w:rsid w:val="00AB4B59"/>
    <w:rsid w:val="00AB5663"/>
    <w:rsid w:val="00AC027B"/>
    <w:rsid w:val="00AC3E9B"/>
    <w:rsid w:val="00AE1F00"/>
    <w:rsid w:val="00AE6CF9"/>
    <w:rsid w:val="00AF38AE"/>
    <w:rsid w:val="00AF7FEC"/>
    <w:rsid w:val="00B0190F"/>
    <w:rsid w:val="00B22E9D"/>
    <w:rsid w:val="00B25598"/>
    <w:rsid w:val="00B42C9C"/>
    <w:rsid w:val="00B51FA9"/>
    <w:rsid w:val="00B53891"/>
    <w:rsid w:val="00B63EDE"/>
    <w:rsid w:val="00B64D8C"/>
    <w:rsid w:val="00B653C4"/>
    <w:rsid w:val="00B65EFD"/>
    <w:rsid w:val="00B66DB5"/>
    <w:rsid w:val="00B756DB"/>
    <w:rsid w:val="00B76437"/>
    <w:rsid w:val="00B81728"/>
    <w:rsid w:val="00B827F1"/>
    <w:rsid w:val="00B86EDF"/>
    <w:rsid w:val="00B95FAD"/>
    <w:rsid w:val="00BA62FB"/>
    <w:rsid w:val="00BB2072"/>
    <w:rsid w:val="00BB2BF6"/>
    <w:rsid w:val="00BB3AA3"/>
    <w:rsid w:val="00BC29D0"/>
    <w:rsid w:val="00BD3DF1"/>
    <w:rsid w:val="00BD5AD5"/>
    <w:rsid w:val="00BE2A78"/>
    <w:rsid w:val="00BE56EE"/>
    <w:rsid w:val="00BF0F28"/>
    <w:rsid w:val="00BF6E0D"/>
    <w:rsid w:val="00C01DB6"/>
    <w:rsid w:val="00C076DA"/>
    <w:rsid w:val="00C13C5F"/>
    <w:rsid w:val="00C17F7A"/>
    <w:rsid w:val="00C17FBD"/>
    <w:rsid w:val="00C206D4"/>
    <w:rsid w:val="00C21ECD"/>
    <w:rsid w:val="00C25B89"/>
    <w:rsid w:val="00C2679C"/>
    <w:rsid w:val="00C344C5"/>
    <w:rsid w:val="00C401C9"/>
    <w:rsid w:val="00C50C1B"/>
    <w:rsid w:val="00C62BFB"/>
    <w:rsid w:val="00C6317D"/>
    <w:rsid w:val="00C766D2"/>
    <w:rsid w:val="00C76F89"/>
    <w:rsid w:val="00C77780"/>
    <w:rsid w:val="00C80F97"/>
    <w:rsid w:val="00C87D3F"/>
    <w:rsid w:val="00C95EB5"/>
    <w:rsid w:val="00C97198"/>
    <w:rsid w:val="00CA2ABC"/>
    <w:rsid w:val="00CB1004"/>
    <w:rsid w:val="00CB3062"/>
    <w:rsid w:val="00CC2F5B"/>
    <w:rsid w:val="00CD1997"/>
    <w:rsid w:val="00CE698E"/>
    <w:rsid w:val="00CE6F6B"/>
    <w:rsid w:val="00CF2299"/>
    <w:rsid w:val="00D03028"/>
    <w:rsid w:val="00D04AB5"/>
    <w:rsid w:val="00D05554"/>
    <w:rsid w:val="00D1005A"/>
    <w:rsid w:val="00D10D38"/>
    <w:rsid w:val="00D16959"/>
    <w:rsid w:val="00D25B98"/>
    <w:rsid w:val="00D454E8"/>
    <w:rsid w:val="00D54517"/>
    <w:rsid w:val="00D640B8"/>
    <w:rsid w:val="00D64E10"/>
    <w:rsid w:val="00D654EB"/>
    <w:rsid w:val="00D6726D"/>
    <w:rsid w:val="00D70699"/>
    <w:rsid w:val="00D71EC9"/>
    <w:rsid w:val="00D72B70"/>
    <w:rsid w:val="00D9134C"/>
    <w:rsid w:val="00D93B3C"/>
    <w:rsid w:val="00D94370"/>
    <w:rsid w:val="00DB5A11"/>
    <w:rsid w:val="00DB75BD"/>
    <w:rsid w:val="00DC5112"/>
    <w:rsid w:val="00DD3543"/>
    <w:rsid w:val="00DE3CAC"/>
    <w:rsid w:val="00DE707D"/>
    <w:rsid w:val="00DF51C6"/>
    <w:rsid w:val="00DF5735"/>
    <w:rsid w:val="00E005E0"/>
    <w:rsid w:val="00E03F59"/>
    <w:rsid w:val="00E04B0C"/>
    <w:rsid w:val="00E25703"/>
    <w:rsid w:val="00E3435C"/>
    <w:rsid w:val="00E35E07"/>
    <w:rsid w:val="00E36574"/>
    <w:rsid w:val="00E40579"/>
    <w:rsid w:val="00E4398B"/>
    <w:rsid w:val="00E4563C"/>
    <w:rsid w:val="00E508A7"/>
    <w:rsid w:val="00E51016"/>
    <w:rsid w:val="00E6509E"/>
    <w:rsid w:val="00E6581C"/>
    <w:rsid w:val="00E77BA2"/>
    <w:rsid w:val="00E77E68"/>
    <w:rsid w:val="00E80ACB"/>
    <w:rsid w:val="00E87F98"/>
    <w:rsid w:val="00E91FD6"/>
    <w:rsid w:val="00EB3AE5"/>
    <w:rsid w:val="00EB5242"/>
    <w:rsid w:val="00EB6325"/>
    <w:rsid w:val="00ED008A"/>
    <w:rsid w:val="00ED2401"/>
    <w:rsid w:val="00F0098B"/>
    <w:rsid w:val="00F02ABA"/>
    <w:rsid w:val="00F10C63"/>
    <w:rsid w:val="00F12DCB"/>
    <w:rsid w:val="00F14A80"/>
    <w:rsid w:val="00F15501"/>
    <w:rsid w:val="00F16E8E"/>
    <w:rsid w:val="00F174C1"/>
    <w:rsid w:val="00F208EF"/>
    <w:rsid w:val="00F2252A"/>
    <w:rsid w:val="00F248CA"/>
    <w:rsid w:val="00F47632"/>
    <w:rsid w:val="00F5257E"/>
    <w:rsid w:val="00F558A6"/>
    <w:rsid w:val="00F5719E"/>
    <w:rsid w:val="00F600EB"/>
    <w:rsid w:val="00F71F20"/>
    <w:rsid w:val="00F7284D"/>
    <w:rsid w:val="00F81A51"/>
    <w:rsid w:val="00F84831"/>
    <w:rsid w:val="00F85576"/>
    <w:rsid w:val="00F877F0"/>
    <w:rsid w:val="00F9258F"/>
    <w:rsid w:val="00F95C83"/>
    <w:rsid w:val="00FA0689"/>
    <w:rsid w:val="00FB1F66"/>
    <w:rsid w:val="00FC09F6"/>
    <w:rsid w:val="00FD23FF"/>
    <w:rsid w:val="00FD642A"/>
    <w:rsid w:val="00FE26F9"/>
    <w:rsid w:val="00FE583C"/>
    <w:rsid w:val="00FF1804"/>
    <w:rsid w:val="00FF394E"/>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rules v:ext="edit">
        <o:r id="V:Rule1" type="connector" idref="#_x0000_s1027"/>
        <o:r id="V:Rule2" type="connector" idref="#_x0000_s1029"/>
        <o:r id="V:Rule3" type="connector" idref="#_x0000_s1031"/>
        <o:r id="V:Rule4" type="connector" idref="#_x0000_s1033"/>
        <o:r id="V:Rule5" type="connector" idref="#_x0000_s1034"/>
        <o:r id="V:Rule6" type="connector" idref="#_x0000_s1037"/>
        <o:r id="V:Rule7" type="connector" idref="#_x0000_s1038"/>
        <o:r id="V:Rule8" type="connector" idref="#_x0000_s1041"/>
        <o:r id="V:Rule9" type="connector" idref="#_x0000_s1043"/>
        <o:r id="V:Rule10" type="connector" idref="#_x0000_s1045"/>
        <o:r id="V:Rule11" type="connector" idref="#_x0000_s1050"/>
        <o:r id="V:Rule12" type="connector" idref="#_x0000_s1051"/>
        <o:r id="V:Rule13" type="connector" idref="#_x0000_s1065"/>
        <o:r id="V:Rule14" type="connector" idref="#_x0000_s1066"/>
        <o:r id="V:Rule15" type="connector" idref="#_x0000_s1069"/>
        <o:r id="V:Rule16" type="connector" idref="#_x0000_s1070"/>
        <o:r id="V:Rule17" type="connector" idref="#_x0000_s1115"/>
        <o:r id="V:Rule18" type="connector" idref="#_x0000_s1117"/>
        <o:r id="V:Rule19" type="connector" idref="#_x0000_s1125"/>
        <o:r id="V:Rule20" type="connector" idref="#_x0000_s1129"/>
        <o:r id="V:Rule21" type="connector" idref="#_x0000_s1130"/>
        <o:r id="V:Rule22" type="connector" idref="#_x0000_s1133"/>
        <o:r id="V:Rule23" type="connector" idref="#_x0000_s1134"/>
        <o:r id="V:Rule24" type="connector" idref="#_x0000_s1145"/>
        <o:r id="V:Rule25" type="connector" idref="#_x0000_s1151"/>
        <o:r id="V:Rule26" type="connector" idref="#_x0000_s1152"/>
        <o:r id="V:Rule27" type="connector" idref="#_x0000_s1153"/>
        <o:r id="V:Rule28" type="connector" idref="#_x0000_s1154"/>
      </o:rules>
    </o:shapelayout>
  </w:shapeDefaults>
  <w:decimalSymbol w:val=","/>
  <w:listSeparator w:val=";"/>
  <w14:defaultImageDpi w14:val="0"/>
  <w15:chartTrackingRefBased/>
  <w15:docId w15:val="{8C5A45F0-D90A-4FB8-AD85-AAB57C04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A80"/>
    <w:pPr>
      <w:tabs>
        <w:tab w:val="center" w:pos="4677"/>
        <w:tab w:val="right" w:pos="9355"/>
      </w:tabs>
    </w:pPr>
  </w:style>
  <w:style w:type="character" w:customStyle="1" w:styleId="a4">
    <w:name w:val="Верхний колонтитул Знак"/>
    <w:link w:val="a3"/>
    <w:uiPriority w:val="99"/>
    <w:locked/>
    <w:rsid w:val="00F14A80"/>
    <w:rPr>
      <w:rFonts w:cs="Times New Roman"/>
      <w:sz w:val="22"/>
      <w:szCs w:val="22"/>
      <w:lang w:val="x-none" w:eastAsia="en-US"/>
    </w:rPr>
  </w:style>
  <w:style w:type="paragraph" w:styleId="a5">
    <w:name w:val="footer"/>
    <w:basedOn w:val="a"/>
    <w:link w:val="a6"/>
    <w:uiPriority w:val="99"/>
    <w:unhideWhenUsed/>
    <w:rsid w:val="00E77BA2"/>
    <w:pPr>
      <w:tabs>
        <w:tab w:val="center" w:pos="4677"/>
        <w:tab w:val="right" w:pos="9355"/>
      </w:tabs>
      <w:ind w:right="360"/>
      <w:jc w:val="center"/>
    </w:pPr>
    <w:rPr>
      <w:rFonts w:ascii="Times New Roman" w:hAnsi="Times New Roman"/>
    </w:rPr>
  </w:style>
  <w:style w:type="character" w:customStyle="1" w:styleId="a6">
    <w:name w:val="Нижний колонтитул Знак"/>
    <w:link w:val="a5"/>
    <w:uiPriority w:val="99"/>
    <w:locked/>
    <w:rsid w:val="00E77BA2"/>
    <w:rPr>
      <w:rFonts w:ascii="Times New Roman" w:hAnsi="Times New Roman" w:cs="Times New Roman"/>
      <w:sz w:val="22"/>
      <w:szCs w:val="22"/>
      <w:lang w:val="x-none" w:eastAsia="en-US"/>
    </w:rPr>
  </w:style>
  <w:style w:type="paragraph" w:styleId="a7">
    <w:name w:val="footnote text"/>
    <w:basedOn w:val="a"/>
    <w:link w:val="a8"/>
    <w:uiPriority w:val="99"/>
    <w:semiHidden/>
    <w:rsid w:val="00D64E10"/>
    <w:rPr>
      <w:sz w:val="20"/>
      <w:szCs w:val="20"/>
    </w:rPr>
  </w:style>
  <w:style w:type="character" w:customStyle="1" w:styleId="a8">
    <w:name w:val="Текст сноски Знак"/>
    <w:link w:val="a7"/>
    <w:uiPriority w:val="99"/>
    <w:semiHidden/>
    <w:locked/>
    <w:rsid w:val="002B5521"/>
    <w:rPr>
      <w:rFonts w:cs="Times New Roman"/>
      <w:lang w:val="x-none" w:eastAsia="en-US"/>
    </w:rPr>
  </w:style>
  <w:style w:type="character" w:styleId="a9">
    <w:name w:val="footnote reference"/>
    <w:uiPriority w:val="99"/>
    <w:semiHidden/>
    <w:rsid w:val="00D64E10"/>
    <w:rPr>
      <w:rFonts w:cs="Times New Roman"/>
      <w:vertAlign w:val="superscript"/>
    </w:rPr>
  </w:style>
  <w:style w:type="character" w:styleId="aa">
    <w:name w:val="page number"/>
    <w:uiPriority w:val="99"/>
    <w:rsid w:val="00285087"/>
    <w:rPr>
      <w:rFonts w:cs="Times New Roman"/>
    </w:rPr>
  </w:style>
  <w:style w:type="table" w:styleId="ab">
    <w:name w:val="Table Grid"/>
    <w:basedOn w:val="a1"/>
    <w:uiPriority w:val="59"/>
    <w:rsid w:val="0003015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3015D"/>
    <w:pPr>
      <w:spacing w:after="0" w:line="240" w:lineRule="auto"/>
      <w:ind w:left="708"/>
    </w:pPr>
    <w:rPr>
      <w:rFonts w:ascii="Times New Roman" w:hAnsi="Times New Roman"/>
      <w:sz w:val="24"/>
      <w:szCs w:val="24"/>
      <w:lang w:eastAsia="ru-RU"/>
    </w:rPr>
  </w:style>
  <w:style w:type="paragraph" w:styleId="ad">
    <w:name w:val="endnote text"/>
    <w:basedOn w:val="a"/>
    <w:link w:val="ae"/>
    <w:uiPriority w:val="99"/>
    <w:rsid w:val="0003015D"/>
    <w:pPr>
      <w:spacing w:after="0" w:line="240" w:lineRule="auto"/>
    </w:pPr>
    <w:rPr>
      <w:rFonts w:ascii="Times New Roman" w:hAnsi="Times New Roman"/>
      <w:sz w:val="20"/>
      <w:szCs w:val="20"/>
      <w:lang w:eastAsia="ru-RU"/>
    </w:rPr>
  </w:style>
  <w:style w:type="character" w:customStyle="1" w:styleId="ae">
    <w:name w:val="Текст концевой сноски Знак"/>
    <w:link w:val="ad"/>
    <w:uiPriority w:val="99"/>
    <w:locked/>
    <w:rsid w:val="0003015D"/>
    <w:rPr>
      <w:rFonts w:ascii="Times New Roman" w:hAnsi="Times New Roman" w:cs="Times New Roman"/>
    </w:rPr>
  </w:style>
  <w:style w:type="character" w:styleId="af">
    <w:name w:val="endnote reference"/>
    <w:uiPriority w:val="99"/>
    <w:rsid w:val="0003015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19703">
      <w:marLeft w:val="0"/>
      <w:marRight w:val="0"/>
      <w:marTop w:val="0"/>
      <w:marBottom w:val="0"/>
      <w:divBdr>
        <w:top w:val="none" w:sz="0" w:space="0" w:color="auto"/>
        <w:left w:val="none" w:sz="0" w:space="0" w:color="auto"/>
        <w:bottom w:val="none" w:sz="0" w:space="0" w:color="auto"/>
        <w:right w:val="none" w:sz="0" w:space="0" w:color="auto"/>
      </w:divBdr>
    </w:div>
    <w:div w:id="1425419704">
      <w:marLeft w:val="0"/>
      <w:marRight w:val="0"/>
      <w:marTop w:val="0"/>
      <w:marBottom w:val="0"/>
      <w:divBdr>
        <w:top w:val="none" w:sz="0" w:space="0" w:color="auto"/>
        <w:left w:val="none" w:sz="0" w:space="0" w:color="auto"/>
        <w:bottom w:val="none" w:sz="0" w:space="0" w:color="auto"/>
        <w:right w:val="none" w:sz="0" w:space="0" w:color="auto"/>
      </w:divBdr>
    </w:div>
    <w:div w:id="1425419705">
      <w:marLeft w:val="0"/>
      <w:marRight w:val="0"/>
      <w:marTop w:val="0"/>
      <w:marBottom w:val="0"/>
      <w:divBdr>
        <w:top w:val="none" w:sz="0" w:space="0" w:color="auto"/>
        <w:left w:val="none" w:sz="0" w:space="0" w:color="auto"/>
        <w:bottom w:val="none" w:sz="0" w:space="0" w:color="auto"/>
        <w:right w:val="none" w:sz="0" w:space="0" w:color="auto"/>
      </w:divBdr>
    </w:div>
    <w:div w:id="1425419706">
      <w:marLeft w:val="0"/>
      <w:marRight w:val="0"/>
      <w:marTop w:val="0"/>
      <w:marBottom w:val="0"/>
      <w:divBdr>
        <w:top w:val="none" w:sz="0" w:space="0" w:color="auto"/>
        <w:left w:val="none" w:sz="0" w:space="0" w:color="auto"/>
        <w:bottom w:val="none" w:sz="0" w:space="0" w:color="auto"/>
        <w:right w:val="none" w:sz="0" w:space="0" w:color="auto"/>
      </w:divBdr>
    </w:div>
    <w:div w:id="1425419707">
      <w:marLeft w:val="0"/>
      <w:marRight w:val="0"/>
      <w:marTop w:val="0"/>
      <w:marBottom w:val="0"/>
      <w:divBdr>
        <w:top w:val="none" w:sz="0" w:space="0" w:color="auto"/>
        <w:left w:val="none" w:sz="0" w:space="0" w:color="auto"/>
        <w:bottom w:val="none" w:sz="0" w:space="0" w:color="auto"/>
        <w:right w:val="none" w:sz="0" w:space="0" w:color="auto"/>
      </w:divBdr>
    </w:div>
    <w:div w:id="1425419708">
      <w:marLeft w:val="0"/>
      <w:marRight w:val="0"/>
      <w:marTop w:val="0"/>
      <w:marBottom w:val="0"/>
      <w:divBdr>
        <w:top w:val="none" w:sz="0" w:space="0" w:color="auto"/>
        <w:left w:val="none" w:sz="0" w:space="0" w:color="auto"/>
        <w:bottom w:val="none" w:sz="0" w:space="0" w:color="auto"/>
        <w:right w:val="none" w:sz="0" w:space="0" w:color="auto"/>
      </w:divBdr>
    </w:div>
    <w:div w:id="1425419709">
      <w:marLeft w:val="0"/>
      <w:marRight w:val="0"/>
      <w:marTop w:val="0"/>
      <w:marBottom w:val="0"/>
      <w:divBdr>
        <w:top w:val="none" w:sz="0" w:space="0" w:color="auto"/>
        <w:left w:val="none" w:sz="0" w:space="0" w:color="auto"/>
        <w:bottom w:val="none" w:sz="0" w:space="0" w:color="auto"/>
        <w:right w:val="none" w:sz="0" w:space="0" w:color="auto"/>
      </w:divBdr>
    </w:div>
    <w:div w:id="1425419710">
      <w:marLeft w:val="0"/>
      <w:marRight w:val="0"/>
      <w:marTop w:val="0"/>
      <w:marBottom w:val="0"/>
      <w:divBdr>
        <w:top w:val="none" w:sz="0" w:space="0" w:color="auto"/>
        <w:left w:val="none" w:sz="0" w:space="0" w:color="auto"/>
        <w:bottom w:val="none" w:sz="0" w:space="0" w:color="auto"/>
        <w:right w:val="none" w:sz="0" w:space="0" w:color="auto"/>
      </w:divBdr>
    </w:div>
    <w:div w:id="1425419711">
      <w:marLeft w:val="0"/>
      <w:marRight w:val="0"/>
      <w:marTop w:val="0"/>
      <w:marBottom w:val="0"/>
      <w:divBdr>
        <w:top w:val="none" w:sz="0" w:space="0" w:color="auto"/>
        <w:left w:val="none" w:sz="0" w:space="0" w:color="auto"/>
        <w:bottom w:val="none" w:sz="0" w:space="0" w:color="auto"/>
        <w:right w:val="none" w:sz="0" w:space="0" w:color="auto"/>
      </w:divBdr>
    </w:div>
    <w:div w:id="1425419712">
      <w:marLeft w:val="0"/>
      <w:marRight w:val="0"/>
      <w:marTop w:val="0"/>
      <w:marBottom w:val="0"/>
      <w:divBdr>
        <w:top w:val="none" w:sz="0" w:space="0" w:color="auto"/>
        <w:left w:val="none" w:sz="0" w:space="0" w:color="auto"/>
        <w:bottom w:val="none" w:sz="0" w:space="0" w:color="auto"/>
        <w:right w:val="none" w:sz="0" w:space="0" w:color="auto"/>
      </w:divBdr>
    </w:div>
    <w:div w:id="1425419713">
      <w:marLeft w:val="0"/>
      <w:marRight w:val="0"/>
      <w:marTop w:val="0"/>
      <w:marBottom w:val="0"/>
      <w:divBdr>
        <w:top w:val="none" w:sz="0" w:space="0" w:color="auto"/>
        <w:left w:val="none" w:sz="0" w:space="0" w:color="auto"/>
        <w:bottom w:val="none" w:sz="0" w:space="0" w:color="auto"/>
        <w:right w:val="none" w:sz="0" w:space="0" w:color="auto"/>
      </w:divBdr>
    </w:div>
    <w:div w:id="1425419714">
      <w:marLeft w:val="0"/>
      <w:marRight w:val="0"/>
      <w:marTop w:val="0"/>
      <w:marBottom w:val="0"/>
      <w:divBdr>
        <w:top w:val="none" w:sz="0" w:space="0" w:color="auto"/>
        <w:left w:val="none" w:sz="0" w:space="0" w:color="auto"/>
        <w:bottom w:val="none" w:sz="0" w:space="0" w:color="auto"/>
        <w:right w:val="none" w:sz="0" w:space="0" w:color="auto"/>
      </w:divBdr>
    </w:div>
    <w:div w:id="1425419715">
      <w:marLeft w:val="0"/>
      <w:marRight w:val="0"/>
      <w:marTop w:val="0"/>
      <w:marBottom w:val="0"/>
      <w:divBdr>
        <w:top w:val="none" w:sz="0" w:space="0" w:color="auto"/>
        <w:left w:val="none" w:sz="0" w:space="0" w:color="auto"/>
        <w:bottom w:val="none" w:sz="0" w:space="0" w:color="auto"/>
        <w:right w:val="none" w:sz="0" w:space="0" w:color="auto"/>
      </w:divBdr>
    </w:div>
    <w:div w:id="1425419716">
      <w:marLeft w:val="0"/>
      <w:marRight w:val="0"/>
      <w:marTop w:val="0"/>
      <w:marBottom w:val="0"/>
      <w:divBdr>
        <w:top w:val="none" w:sz="0" w:space="0" w:color="auto"/>
        <w:left w:val="none" w:sz="0" w:space="0" w:color="auto"/>
        <w:bottom w:val="none" w:sz="0" w:space="0" w:color="auto"/>
        <w:right w:val="none" w:sz="0" w:space="0" w:color="auto"/>
      </w:divBdr>
    </w:div>
    <w:div w:id="1425419717">
      <w:marLeft w:val="0"/>
      <w:marRight w:val="0"/>
      <w:marTop w:val="0"/>
      <w:marBottom w:val="0"/>
      <w:divBdr>
        <w:top w:val="none" w:sz="0" w:space="0" w:color="auto"/>
        <w:left w:val="none" w:sz="0" w:space="0" w:color="auto"/>
        <w:bottom w:val="none" w:sz="0" w:space="0" w:color="auto"/>
        <w:right w:val="none" w:sz="0" w:space="0" w:color="auto"/>
      </w:divBdr>
    </w:div>
    <w:div w:id="1425419718">
      <w:marLeft w:val="0"/>
      <w:marRight w:val="0"/>
      <w:marTop w:val="0"/>
      <w:marBottom w:val="0"/>
      <w:divBdr>
        <w:top w:val="none" w:sz="0" w:space="0" w:color="auto"/>
        <w:left w:val="none" w:sz="0" w:space="0" w:color="auto"/>
        <w:bottom w:val="none" w:sz="0" w:space="0" w:color="auto"/>
        <w:right w:val="none" w:sz="0" w:space="0" w:color="auto"/>
      </w:divBdr>
    </w:div>
    <w:div w:id="1425419719">
      <w:marLeft w:val="0"/>
      <w:marRight w:val="0"/>
      <w:marTop w:val="0"/>
      <w:marBottom w:val="0"/>
      <w:divBdr>
        <w:top w:val="none" w:sz="0" w:space="0" w:color="auto"/>
        <w:left w:val="none" w:sz="0" w:space="0" w:color="auto"/>
        <w:bottom w:val="none" w:sz="0" w:space="0" w:color="auto"/>
        <w:right w:val="none" w:sz="0" w:space="0" w:color="auto"/>
      </w:divBdr>
    </w:div>
    <w:div w:id="1425419720">
      <w:marLeft w:val="0"/>
      <w:marRight w:val="0"/>
      <w:marTop w:val="0"/>
      <w:marBottom w:val="0"/>
      <w:divBdr>
        <w:top w:val="none" w:sz="0" w:space="0" w:color="auto"/>
        <w:left w:val="none" w:sz="0" w:space="0" w:color="auto"/>
        <w:bottom w:val="none" w:sz="0" w:space="0" w:color="auto"/>
        <w:right w:val="none" w:sz="0" w:space="0" w:color="auto"/>
      </w:divBdr>
    </w:div>
    <w:div w:id="1425419721">
      <w:marLeft w:val="0"/>
      <w:marRight w:val="0"/>
      <w:marTop w:val="0"/>
      <w:marBottom w:val="0"/>
      <w:divBdr>
        <w:top w:val="none" w:sz="0" w:space="0" w:color="auto"/>
        <w:left w:val="none" w:sz="0" w:space="0" w:color="auto"/>
        <w:bottom w:val="none" w:sz="0" w:space="0" w:color="auto"/>
        <w:right w:val="none" w:sz="0" w:space="0" w:color="auto"/>
      </w:divBdr>
    </w:div>
    <w:div w:id="1425419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165C-6EA4-4C39-AAAF-A59C7E27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20290</Words>
  <Characters>115655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2014-03-25T10:18:00Z</dcterms:created>
  <dcterms:modified xsi:type="dcterms:W3CDTF">2014-03-25T10:18:00Z</dcterms:modified>
</cp:coreProperties>
</file>