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7628" w:rsidRPr="00D039A7" w:rsidRDefault="000249BF" w:rsidP="00D039A7">
      <w:pPr>
        <w:spacing w:line="360" w:lineRule="auto"/>
        <w:ind w:firstLine="709"/>
        <w:jc w:val="both"/>
        <w:rPr>
          <w:sz w:val="28"/>
          <w:szCs w:val="28"/>
        </w:rPr>
      </w:pPr>
      <w:r w:rsidRPr="00D039A7">
        <w:rPr>
          <w:sz w:val="28"/>
          <w:szCs w:val="28"/>
        </w:rPr>
        <w:t>Содержание</w:t>
      </w:r>
    </w:p>
    <w:p w:rsidR="00213F79" w:rsidRPr="00D039A7" w:rsidRDefault="00213F79" w:rsidP="00D039A7">
      <w:pPr>
        <w:spacing w:line="360" w:lineRule="auto"/>
        <w:ind w:firstLine="709"/>
        <w:jc w:val="both"/>
        <w:rPr>
          <w:sz w:val="28"/>
          <w:szCs w:val="28"/>
        </w:rPr>
      </w:pPr>
    </w:p>
    <w:p w:rsidR="00CD485D" w:rsidRPr="00CD485D" w:rsidRDefault="00CD485D" w:rsidP="00CD485D">
      <w:pPr>
        <w:spacing w:line="360" w:lineRule="auto"/>
        <w:jc w:val="both"/>
        <w:rPr>
          <w:sz w:val="28"/>
          <w:szCs w:val="28"/>
        </w:rPr>
      </w:pPr>
      <w:r>
        <w:rPr>
          <w:sz w:val="28"/>
          <w:szCs w:val="28"/>
        </w:rPr>
        <w:t>Введение</w:t>
      </w:r>
    </w:p>
    <w:p w:rsidR="00CD485D" w:rsidRPr="00CD485D" w:rsidRDefault="00CD485D" w:rsidP="00CD485D">
      <w:pPr>
        <w:spacing w:line="360" w:lineRule="auto"/>
        <w:jc w:val="both"/>
        <w:rPr>
          <w:sz w:val="28"/>
          <w:szCs w:val="28"/>
        </w:rPr>
      </w:pPr>
      <w:r w:rsidRPr="00CD485D">
        <w:rPr>
          <w:sz w:val="28"/>
          <w:szCs w:val="28"/>
        </w:rPr>
        <w:t>Глава 1. Теоретические аспекты развития логического мышления младшег</w:t>
      </w:r>
      <w:r>
        <w:rPr>
          <w:sz w:val="28"/>
          <w:szCs w:val="28"/>
        </w:rPr>
        <w:t>о школьника с нарушенным слухом</w:t>
      </w:r>
    </w:p>
    <w:p w:rsidR="00CD485D" w:rsidRPr="00CD485D" w:rsidRDefault="00CD485D" w:rsidP="00CD485D">
      <w:pPr>
        <w:spacing w:line="360" w:lineRule="auto"/>
        <w:jc w:val="both"/>
        <w:rPr>
          <w:sz w:val="28"/>
          <w:szCs w:val="28"/>
        </w:rPr>
      </w:pPr>
      <w:r w:rsidRPr="00CD485D">
        <w:rPr>
          <w:sz w:val="28"/>
          <w:szCs w:val="28"/>
        </w:rPr>
        <w:t>1.1 Характери</w:t>
      </w:r>
      <w:r>
        <w:rPr>
          <w:sz w:val="28"/>
          <w:szCs w:val="28"/>
        </w:rPr>
        <w:t>стика детей с нарушенным слухом</w:t>
      </w:r>
    </w:p>
    <w:p w:rsidR="00CD485D" w:rsidRPr="00CD485D" w:rsidRDefault="00CD485D" w:rsidP="00CD485D">
      <w:pPr>
        <w:spacing w:line="360" w:lineRule="auto"/>
        <w:jc w:val="both"/>
        <w:rPr>
          <w:sz w:val="28"/>
          <w:szCs w:val="28"/>
        </w:rPr>
      </w:pPr>
      <w:r w:rsidRPr="00CD485D">
        <w:rPr>
          <w:sz w:val="28"/>
          <w:szCs w:val="28"/>
        </w:rPr>
        <w:t>1.2 Психологические особенности развития логического мышления у младших</w:t>
      </w:r>
      <w:r>
        <w:rPr>
          <w:sz w:val="28"/>
          <w:szCs w:val="28"/>
        </w:rPr>
        <w:t xml:space="preserve"> школьников с нарушенным слухом</w:t>
      </w:r>
    </w:p>
    <w:p w:rsidR="00CD485D" w:rsidRPr="00CD485D" w:rsidRDefault="00CD485D" w:rsidP="00CD485D">
      <w:pPr>
        <w:spacing w:line="360" w:lineRule="auto"/>
        <w:jc w:val="both"/>
        <w:rPr>
          <w:sz w:val="28"/>
          <w:szCs w:val="28"/>
        </w:rPr>
      </w:pPr>
      <w:r w:rsidRPr="00CD485D">
        <w:rPr>
          <w:sz w:val="28"/>
          <w:szCs w:val="28"/>
        </w:rPr>
        <w:t xml:space="preserve">Глава 2. Исследование и развитие логического мышления младших </w:t>
      </w:r>
      <w:r>
        <w:rPr>
          <w:sz w:val="28"/>
          <w:szCs w:val="28"/>
        </w:rPr>
        <w:t>школьников с нарушенным слухом</w:t>
      </w:r>
    </w:p>
    <w:p w:rsidR="00CD485D" w:rsidRPr="00CD485D" w:rsidRDefault="00CD485D" w:rsidP="00CD485D">
      <w:pPr>
        <w:spacing w:line="360" w:lineRule="auto"/>
        <w:jc w:val="both"/>
        <w:rPr>
          <w:sz w:val="28"/>
          <w:szCs w:val="28"/>
        </w:rPr>
      </w:pPr>
      <w:r w:rsidRPr="00CD485D">
        <w:rPr>
          <w:sz w:val="28"/>
          <w:szCs w:val="28"/>
        </w:rPr>
        <w:t>2.1 Опис</w:t>
      </w:r>
      <w:r>
        <w:rPr>
          <w:sz w:val="28"/>
          <w:szCs w:val="28"/>
        </w:rPr>
        <w:t>ание диагностической программы</w:t>
      </w:r>
    </w:p>
    <w:p w:rsidR="00CD485D" w:rsidRPr="00CD485D" w:rsidRDefault="00CD485D" w:rsidP="00CD485D">
      <w:pPr>
        <w:spacing w:line="360" w:lineRule="auto"/>
        <w:jc w:val="both"/>
        <w:rPr>
          <w:sz w:val="28"/>
          <w:szCs w:val="28"/>
        </w:rPr>
      </w:pPr>
      <w:r w:rsidRPr="00CD485D">
        <w:rPr>
          <w:sz w:val="28"/>
          <w:szCs w:val="28"/>
        </w:rPr>
        <w:t>2.2 Описание ра</w:t>
      </w:r>
      <w:r>
        <w:rPr>
          <w:sz w:val="28"/>
          <w:szCs w:val="28"/>
        </w:rPr>
        <w:t>звивающей программы</w:t>
      </w:r>
    </w:p>
    <w:p w:rsidR="00CD485D" w:rsidRPr="00CD485D" w:rsidRDefault="00CD485D" w:rsidP="00CD485D">
      <w:pPr>
        <w:spacing w:line="360" w:lineRule="auto"/>
        <w:jc w:val="both"/>
        <w:rPr>
          <w:sz w:val="28"/>
          <w:szCs w:val="28"/>
        </w:rPr>
      </w:pPr>
      <w:r>
        <w:rPr>
          <w:sz w:val="28"/>
          <w:szCs w:val="28"/>
        </w:rPr>
        <w:t>Заключение</w:t>
      </w:r>
    </w:p>
    <w:p w:rsidR="00CD485D" w:rsidRPr="00CD485D" w:rsidRDefault="00CD485D" w:rsidP="00CD485D">
      <w:pPr>
        <w:spacing w:line="360" w:lineRule="auto"/>
        <w:jc w:val="both"/>
        <w:rPr>
          <w:sz w:val="28"/>
          <w:szCs w:val="28"/>
        </w:rPr>
      </w:pPr>
      <w:r w:rsidRPr="00CD485D">
        <w:rPr>
          <w:sz w:val="28"/>
          <w:szCs w:val="28"/>
        </w:rPr>
        <w:t>Сп</w:t>
      </w:r>
      <w:r>
        <w:rPr>
          <w:sz w:val="28"/>
          <w:szCs w:val="28"/>
        </w:rPr>
        <w:t>исок использованной литературы</w:t>
      </w:r>
    </w:p>
    <w:p w:rsidR="000249BF" w:rsidRPr="00CD485D" w:rsidRDefault="00CD485D" w:rsidP="00CD485D">
      <w:pPr>
        <w:spacing w:line="360" w:lineRule="auto"/>
        <w:jc w:val="both"/>
        <w:rPr>
          <w:sz w:val="28"/>
          <w:szCs w:val="28"/>
        </w:rPr>
      </w:pPr>
      <w:r>
        <w:rPr>
          <w:sz w:val="28"/>
          <w:szCs w:val="28"/>
        </w:rPr>
        <w:t>Приложения</w:t>
      </w:r>
    </w:p>
    <w:p w:rsidR="00EE1A8F" w:rsidRPr="00D039A7" w:rsidRDefault="00EE1A8F" w:rsidP="00D039A7">
      <w:pPr>
        <w:spacing w:line="360" w:lineRule="auto"/>
        <w:ind w:firstLine="709"/>
        <w:jc w:val="both"/>
        <w:rPr>
          <w:sz w:val="28"/>
          <w:szCs w:val="28"/>
        </w:rPr>
      </w:pPr>
    </w:p>
    <w:p w:rsidR="00EE1A8F" w:rsidRPr="00D039A7" w:rsidRDefault="00EE1A8F" w:rsidP="00D039A7">
      <w:pPr>
        <w:spacing w:line="360" w:lineRule="auto"/>
        <w:ind w:firstLine="709"/>
        <w:jc w:val="both"/>
        <w:rPr>
          <w:sz w:val="28"/>
          <w:szCs w:val="28"/>
        </w:rPr>
      </w:pPr>
    </w:p>
    <w:p w:rsidR="000249BF" w:rsidRPr="00CD485D" w:rsidRDefault="00CD485D" w:rsidP="00CD485D">
      <w:pPr>
        <w:spacing w:line="360" w:lineRule="auto"/>
        <w:ind w:firstLine="709"/>
        <w:jc w:val="both"/>
        <w:rPr>
          <w:sz w:val="28"/>
          <w:szCs w:val="28"/>
        </w:rPr>
      </w:pPr>
      <w:r>
        <w:br w:type="page"/>
      </w:r>
      <w:bookmarkStart w:id="0" w:name="_Toc251279916"/>
      <w:r w:rsidR="000249BF" w:rsidRPr="00CD485D">
        <w:rPr>
          <w:sz w:val="28"/>
          <w:szCs w:val="28"/>
        </w:rPr>
        <w:t>Введение</w:t>
      </w:r>
      <w:bookmarkEnd w:id="0"/>
    </w:p>
    <w:p w:rsidR="000249BF" w:rsidRPr="00D039A7" w:rsidRDefault="000249BF" w:rsidP="00D039A7">
      <w:pPr>
        <w:spacing w:line="360" w:lineRule="auto"/>
        <w:ind w:firstLine="709"/>
        <w:jc w:val="both"/>
        <w:rPr>
          <w:sz w:val="28"/>
          <w:szCs w:val="28"/>
        </w:rPr>
      </w:pPr>
    </w:p>
    <w:p w:rsidR="008E3FF3" w:rsidRPr="00D039A7" w:rsidRDefault="008E3FF3" w:rsidP="00D039A7">
      <w:pPr>
        <w:spacing w:line="360" w:lineRule="auto"/>
        <w:ind w:firstLine="709"/>
        <w:jc w:val="both"/>
        <w:rPr>
          <w:sz w:val="28"/>
          <w:szCs w:val="28"/>
        </w:rPr>
      </w:pPr>
      <w:r w:rsidRPr="00D039A7">
        <w:rPr>
          <w:sz w:val="28"/>
          <w:szCs w:val="28"/>
        </w:rPr>
        <w:t>В младшем школьном возрасте дети располагают значительными резервами развития. С поступлением ребенка в школу под влиянием обучения начинается перестройка всех его познавательных процессов. Именно младший школьный возраст является продуктивным в развитии логического мышления. Это связано с тем, что дети включаются в новые для них виды деятельности и системы межличностных отношений, требующие от них наличия новых психологических качеств.</w:t>
      </w:r>
    </w:p>
    <w:p w:rsidR="008E3FF3" w:rsidRPr="00D039A7" w:rsidRDefault="008E3FF3" w:rsidP="00D039A7">
      <w:pPr>
        <w:spacing w:line="360" w:lineRule="auto"/>
        <w:ind w:firstLine="709"/>
        <w:jc w:val="both"/>
        <w:rPr>
          <w:sz w:val="28"/>
          <w:szCs w:val="28"/>
        </w:rPr>
      </w:pPr>
      <w:r w:rsidRPr="00D039A7">
        <w:rPr>
          <w:sz w:val="28"/>
          <w:szCs w:val="28"/>
        </w:rPr>
        <w:t xml:space="preserve">Проблемами </w:t>
      </w:r>
      <w:r w:rsidR="00EE1A8F" w:rsidRPr="00D039A7">
        <w:rPr>
          <w:sz w:val="28"/>
          <w:szCs w:val="28"/>
        </w:rPr>
        <w:t xml:space="preserve">логического </w:t>
      </w:r>
      <w:r w:rsidRPr="00D039A7">
        <w:rPr>
          <w:sz w:val="28"/>
          <w:szCs w:val="28"/>
        </w:rPr>
        <w:t xml:space="preserve">мышления детей младшего школьного возраста </w:t>
      </w:r>
      <w:r w:rsidR="00EE1A8F" w:rsidRPr="00D039A7">
        <w:rPr>
          <w:sz w:val="28"/>
          <w:szCs w:val="28"/>
        </w:rPr>
        <w:t xml:space="preserve">с нарушенным слухом </w:t>
      </w:r>
      <w:r w:rsidRPr="00D039A7">
        <w:rPr>
          <w:sz w:val="28"/>
          <w:szCs w:val="28"/>
        </w:rPr>
        <w:t>занимались многие исследователи.</w:t>
      </w:r>
    </w:p>
    <w:p w:rsidR="008E3FF3" w:rsidRPr="00D039A7" w:rsidRDefault="008E3FF3" w:rsidP="00D039A7">
      <w:pPr>
        <w:spacing w:line="360" w:lineRule="auto"/>
        <w:ind w:firstLine="709"/>
        <w:jc w:val="both"/>
        <w:rPr>
          <w:sz w:val="28"/>
          <w:szCs w:val="28"/>
        </w:rPr>
      </w:pPr>
      <w:r w:rsidRPr="00D039A7">
        <w:rPr>
          <w:sz w:val="28"/>
          <w:szCs w:val="28"/>
        </w:rPr>
        <w:t xml:space="preserve">Проблема состоит в том, что учащимся </w:t>
      </w:r>
      <w:r w:rsidR="00EE1A8F" w:rsidRPr="00D039A7">
        <w:rPr>
          <w:sz w:val="28"/>
          <w:szCs w:val="28"/>
        </w:rPr>
        <w:t xml:space="preserve">с нарушенным слухом </w:t>
      </w:r>
      <w:r w:rsidRPr="00D039A7">
        <w:rPr>
          <w:sz w:val="28"/>
          <w:szCs w:val="28"/>
        </w:rPr>
        <w:t>уже в 1-м классе для полноценного усвоения материала требуются навыки логического анализа. Однако исследования показывают, что даже во 2-м классе лишь незначительный процент учащихся владеет приемами сравнения, подведения под понятие, выведения следствий и т.п. Учителя начальной школы в первую очередь зачастую используют упражнения тренировочного типа, основанные на подражании, не требующие мышления. В этих условиях недостаточно развиваются такие качества мышления как глубина, критичность, гибкость. Именно это и указывает на актуальность проблемы. Таким образом, проведенный анализ показывает, что именно в младшем школьном возрасте необходимо проводить целенаправленную работу по обучению детей основным приемам мыслительных действий.</w:t>
      </w:r>
    </w:p>
    <w:p w:rsidR="008E3FF3" w:rsidRPr="00D039A7" w:rsidRDefault="008E3FF3" w:rsidP="00D039A7">
      <w:pPr>
        <w:spacing w:line="360" w:lineRule="auto"/>
        <w:ind w:firstLine="709"/>
        <w:jc w:val="both"/>
        <w:rPr>
          <w:sz w:val="28"/>
          <w:szCs w:val="28"/>
        </w:rPr>
      </w:pPr>
      <w:r w:rsidRPr="00D039A7">
        <w:rPr>
          <w:sz w:val="28"/>
          <w:szCs w:val="28"/>
        </w:rPr>
        <w:t>Цель исследования: теоретическое обоснование и экспериментальная проверка развити</w:t>
      </w:r>
      <w:r w:rsidR="00EE1A8F" w:rsidRPr="00D039A7">
        <w:rPr>
          <w:sz w:val="28"/>
          <w:szCs w:val="28"/>
        </w:rPr>
        <w:t>я</w:t>
      </w:r>
      <w:r w:rsidRPr="00D039A7">
        <w:rPr>
          <w:sz w:val="28"/>
          <w:szCs w:val="28"/>
        </w:rPr>
        <w:t xml:space="preserve"> логического мышления</w:t>
      </w:r>
      <w:r w:rsidR="00EE1A8F" w:rsidRPr="00D039A7">
        <w:rPr>
          <w:sz w:val="28"/>
          <w:szCs w:val="28"/>
        </w:rPr>
        <w:t xml:space="preserve"> у детей с нарушенным слухом</w:t>
      </w:r>
      <w:r w:rsidRPr="00D039A7">
        <w:rPr>
          <w:sz w:val="28"/>
          <w:szCs w:val="28"/>
        </w:rPr>
        <w:t>.</w:t>
      </w:r>
    </w:p>
    <w:p w:rsidR="008E3FF3" w:rsidRPr="00D039A7" w:rsidRDefault="008E3FF3" w:rsidP="00D039A7">
      <w:pPr>
        <w:spacing w:line="360" w:lineRule="auto"/>
        <w:ind w:firstLine="709"/>
        <w:jc w:val="both"/>
        <w:rPr>
          <w:sz w:val="28"/>
          <w:szCs w:val="28"/>
        </w:rPr>
      </w:pPr>
      <w:r w:rsidRPr="00D039A7">
        <w:rPr>
          <w:sz w:val="28"/>
          <w:szCs w:val="28"/>
        </w:rPr>
        <w:t>Объект исследования: мышление младшего школьника</w:t>
      </w:r>
      <w:r w:rsidR="00EE1A8F" w:rsidRPr="00D039A7">
        <w:rPr>
          <w:sz w:val="28"/>
          <w:szCs w:val="28"/>
        </w:rPr>
        <w:t xml:space="preserve"> с нарушенным слухом</w:t>
      </w:r>
      <w:r w:rsidRPr="00D039A7">
        <w:rPr>
          <w:sz w:val="28"/>
          <w:szCs w:val="28"/>
        </w:rPr>
        <w:t xml:space="preserve">. </w:t>
      </w:r>
    </w:p>
    <w:p w:rsidR="008E3FF3" w:rsidRPr="00D039A7" w:rsidRDefault="008E3FF3" w:rsidP="00D039A7">
      <w:pPr>
        <w:spacing w:line="360" w:lineRule="auto"/>
        <w:ind w:firstLine="709"/>
        <w:jc w:val="both"/>
        <w:rPr>
          <w:sz w:val="28"/>
          <w:szCs w:val="28"/>
        </w:rPr>
      </w:pPr>
      <w:r w:rsidRPr="00D039A7">
        <w:rPr>
          <w:sz w:val="28"/>
          <w:szCs w:val="28"/>
        </w:rPr>
        <w:t>Предмет исследования: особенности развития логического мышления младшего школьника</w:t>
      </w:r>
      <w:r w:rsidR="00EE1A8F" w:rsidRPr="00D039A7">
        <w:rPr>
          <w:sz w:val="28"/>
          <w:szCs w:val="28"/>
        </w:rPr>
        <w:t xml:space="preserve"> с нарушенным слухом</w:t>
      </w:r>
      <w:r w:rsidRPr="00D039A7">
        <w:rPr>
          <w:sz w:val="28"/>
          <w:szCs w:val="28"/>
        </w:rPr>
        <w:t>.</w:t>
      </w:r>
    </w:p>
    <w:p w:rsidR="008E3FF3" w:rsidRPr="00D039A7" w:rsidRDefault="008E3FF3" w:rsidP="00D039A7">
      <w:pPr>
        <w:spacing w:line="360" w:lineRule="auto"/>
        <w:ind w:firstLine="709"/>
        <w:jc w:val="both"/>
        <w:rPr>
          <w:sz w:val="28"/>
          <w:szCs w:val="28"/>
        </w:rPr>
      </w:pPr>
      <w:r w:rsidRPr="00D039A7">
        <w:rPr>
          <w:sz w:val="28"/>
          <w:szCs w:val="28"/>
        </w:rPr>
        <w:t xml:space="preserve">Гипотеза: Развитие логического мышления младшего школьника </w:t>
      </w:r>
      <w:r w:rsidR="00EE1A8F" w:rsidRPr="00D039A7">
        <w:rPr>
          <w:sz w:val="28"/>
          <w:szCs w:val="28"/>
        </w:rPr>
        <w:t xml:space="preserve">с нарушенным слухом </w:t>
      </w:r>
      <w:r w:rsidRPr="00D039A7">
        <w:rPr>
          <w:sz w:val="28"/>
          <w:szCs w:val="28"/>
        </w:rPr>
        <w:t>будет эффективным если:</w:t>
      </w:r>
    </w:p>
    <w:p w:rsidR="008E3FF3" w:rsidRPr="00D039A7" w:rsidRDefault="008E3FF3" w:rsidP="00D039A7">
      <w:pPr>
        <w:spacing w:line="360" w:lineRule="auto"/>
        <w:ind w:firstLine="709"/>
        <w:jc w:val="both"/>
        <w:rPr>
          <w:sz w:val="28"/>
          <w:szCs w:val="28"/>
        </w:rPr>
      </w:pPr>
      <w:r w:rsidRPr="00D039A7">
        <w:rPr>
          <w:sz w:val="28"/>
          <w:szCs w:val="28"/>
        </w:rPr>
        <w:t>- теоретически обоснованы психолого-педагогические условия, определяющие формирование и развитие мышления;</w:t>
      </w:r>
    </w:p>
    <w:p w:rsidR="008E3FF3" w:rsidRPr="00D039A7" w:rsidRDefault="008E3FF3" w:rsidP="00D039A7">
      <w:pPr>
        <w:spacing w:line="360" w:lineRule="auto"/>
        <w:ind w:firstLine="709"/>
        <w:jc w:val="both"/>
        <w:rPr>
          <w:sz w:val="28"/>
          <w:szCs w:val="28"/>
        </w:rPr>
      </w:pPr>
      <w:r w:rsidRPr="00D039A7">
        <w:rPr>
          <w:sz w:val="28"/>
          <w:szCs w:val="28"/>
        </w:rPr>
        <w:t>- выявлены особенности логического мышления у младшего школьника</w:t>
      </w:r>
      <w:r w:rsidR="00EE1A8F" w:rsidRPr="00D039A7">
        <w:rPr>
          <w:sz w:val="28"/>
          <w:szCs w:val="28"/>
        </w:rPr>
        <w:t xml:space="preserve"> с нарушенным слухом</w:t>
      </w:r>
      <w:r w:rsidRPr="00D039A7">
        <w:rPr>
          <w:sz w:val="28"/>
          <w:szCs w:val="28"/>
        </w:rPr>
        <w:t>;</w:t>
      </w:r>
    </w:p>
    <w:p w:rsidR="008E3FF3" w:rsidRPr="00D039A7" w:rsidRDefault="008E3FF3" w:rsidP="00D039A7">
      <w:pPr>
        <w:spacing w:line="360" w:lineRule="auto"/>
        <w:ind w:firstLine="709"/>
        <w:jc w:val="both"/>
        <w:rPr>
          <w:sz w:val="28"/>
          <w:szCs w:val="28"/>
        </w:rPr>
      </w:pPr>
      <w:r w:rsidRPr="00D039A7">
        <w:rPr>
          <w:sz w:val="28"/>
          <w:szCs w:val="28"/>
        </w:rPr>
        <w:t xml:space="preserve">- структура и содержание игр младших школьников </w:t>
      </w:r>
      <w:r w:rsidR="00EE1A8F" w:rsidRPr="00D039A7">
        <w:rPr>
          <w:sz w:val="28"/>
          <w:szCs w:val="28"/>
        </w:rPr>
        <w:t xml:space="preserve">с нарушенным слухом </w:t>
      </w:r>
      <w:r w:rsidRPr="00D039A7">
        <w:rPr>
          <w:sz w:val="28"/>
          <w:szCs w:val="28"/>
        </w:rPr>
        <w:t>будут направлены на формирование и развитие у них логического мышления;</w:t>
      </w:r>
    </w:p>
    <w:p w:rsidR="008E3FF3" w:rsidRPr="00D039A7" w:rsidRDefault="008E3FF3" w:rsidP="00D039A7">
      <w:pPr>
        <w:spacing w:line="360" w:lineRule="auto"/>
        <w:ind w:firstLine="709"/>
        <w:jc w:val="both"/>
        <w:rPr>
          <w:sz w:val="28"/>
          <w:szCs w:val="28"/>
        </w:rPr>
      </w:pPr>
      <w:r w:rsidRPr="00D039A7">
        <w:rPr>
          <w:sz w:val="28"/>
          <w:szCs w:val="28"/>
        </w:rPr>
        <w:t>- определены критерии и уровни развития логического мышления младшего школьника</w:t>
      </w:r>
      <w:r w:rsidR="00EE1A8F" w:rsidRPr="00D039A7">
        <w:rPr>
          <w:sz w:val="28"/>
          <w:szCs w:val="28"/>
        </w:rPr>
        <w:t xml:space="preserve"> с нарушенным слухом</w:t>
      </w:r>
      <w:r w:rsidRPr="00D039A7">
        <w:rPr>
          <w:sz w:val="28"/>
          <w:szCs w:val="28"/>
        </w:rPr>
        <w:t>.</w:t>
      </w:r>
    </w:p>
    <w:p w:rsidR="008E3FF3" w:rsidRPr="00D039A7" w:rsidRDefault="008E3FF3" w:rsidP="00D039A7">
      <w:pPr>
        <w:spacing w:line="360" w:lineRule="auto"/>
        <w:ind w:firstLine="709"/>
        <w:jc w:val="both"/>
        <w:rPr>
          <w:sz w:val="28"/>
          <w:szCs w:val="28"/>
        </w:rPr>
      </w:pPr>
      <w:r w:rsidRPr="00D039A7">
        <w:rPr>
          <w:sz w:val="28"/>
          <w:szCs w:val="28"/>
        </w:rPr>
        <w:t>Задачи исследования:</w:t>
      </w:r>
    </w:p>
    <w:p w:rsidR="008E3FF3" w:rsidRPr="00D039A7" w:rsidRDefault="008E3FF3" w:rsidP="00D039A7">
      <w:pPr>
        <w:spacing w:line="360" w:lineRule="auto"/>
        <w:ind w:firstLine="709"/>
        <w:jc w:val="both"/>
        <w:rPr>
          <w:sz w:val="28"/>
          <w:szCs w:val="28"/>
        </w:rPr>
      </w:pPr>
      <w:r w:rsidRPr="00D039A7">
        <w:rPr>
          <w:sz w:val="28"/>
          <w:szCs w:val="28"/>
        </w:rPr>
        <w:t>1. Проанализировать психолого-педагогическую литературу по данной проблеме.</w:t>
      </w:r>
    </w:p>
    <w:p w:rsidR="008E3FF3" w:rsidRPr="00D039A7" w:rsidRDefault="008E3FF3" w:rsidP="00D039A7">
      <w:pPr>
        <w:spacing w:line="360" w:lineRule="auto"/>
        <w:ind w:firstLine="709"/>
        <w:jc w:val="both"/>
        <w:rPr>
          <w:sz w:val="28"/>
          <w:szCs w:val="28"/>
        </w:rPr>
      </w:pPr>
      <w:r w:rsidRPr="00D039A7">
        <w:rPr>
          <w:sz w:val="28"/>
          <w:szCs w:val="28"/>
        </w:rPr>
        <w:t>2. Выявить особенности логического мышления младших школьников</w:t>
      </w:r>
      <w:r w:rsidR="00EE1A8F" w:rsidRPr="00D039A7">
        <w:rPr>
          <w:sz w:val="28"/>
          <w:szCs w:val="28"/>
        </w:rPr>
        <w:t xml:space="preserve"> с нарушенным слухом</w:t>
      </w:r>
      <w:r w:rsidRPr="00D039A7">
        <w:rPr>
          <w:sz w:val="28"/>
          <w:szCs w:val="28"/>
        </w:rPr>
        <w:t>.</w:t>
      </w:r>
    </w:p>
    <w:p w:rsidR="008E3FF3" w:rsidRPr="00D039A7" w:rsidRDefault="008E3FF3" w:rsidP="00D039A7">
      <w:pPr>
        <w:spacing w:line="360" w:lineRule="auto"/>
        <w:ind w:firstLine="709"/>
        <w:jc w:val="both"/>
        <w:rPr>
          <w:sz w:val="28"/>
          <w:szCs w:val="28"/>
        </w:rPr>
      </w:pPr>
      <w:r w:rsidRPr="00D039A7">
        <w:rPr>
          <w:sz w:val="28"/>
          <w:szCs w:val="28"/>
        </w:rPr>
        <w:t>3. Разработать диагностическую программу исследования.</w:t>
      </w:r>
    </w:p>
    <w:p w:rsidR="008E3FF3" w:rsidRPr="00D039A7" w:rsidRDefault="008E3FF3" w:rsidP="00D039A7">
      <w:pPr>
        <w:spacing w:line="360" w:lineRule="auto"/>
        <w:ind w:firstLine="709"/>
        <w:jc w:val="both"/>
        <w:rPr>
          <w:sz w:val="28"/>
          <w:szCs w:val="28"/>
        </w:rPr>
      </w:pPr>
      <w:r w:rsidRPr="00D039A7">
        <w:rPr>
          <w:sz w:val="28"/>
          <w:szCs w:val="28"/>
        </w:rPr>
        <w:t>4. Разработать развивающую программу.</w:t>
      </w:r>
    </w:p>
    <w:p w:rsidR="008E3FF3" w:rsidRPr="00D039A7" w:rsidRDefault="008E3FF3" w:rsidP="00D039A7">
      <w:pPr>
        <w:spacing w:line="360" w:lineRule="auto"/>
        <w:ind w:firstLine="709"/>
        <w:jc w:val="both"/>
        <w:rPr>
          <w:sz w:val="28"/>
          <w:szCs w:val="28"/>
        </w:rPr>
      </w:pPr>
    </w:p>
    <w:p w:rsidR="00EE1A8F" w:rsidRPr="00D039A7" w:rsidRDefault="00EE1A8F" w:rsidP="00D039A7">
      <w:pPr>
        <w:spacing w:line="360" w:lineRule="auto"/>
        <w:ind w:firstLine="709"/>
        <w:jc w:val="both"/>
        <w:rPr>
          <w:sz w:val="28"/>
          <w:szCs w:val="28"/>
        </w:rPr>
      </w:pPr>
    </w:p>
    <w:p w:rsidR="00CD485D" w:rsidRDefault="00CD485D" w:rsidP="00CD485D">
      <w:pPr>
        <w:spacing w:line="360" w:lineRule="auto"/>
        <w:ind w:firstLine="709"/>
        <w:jc w:val="both"/>
        <w:rPr>
          <w:sz w:val="28"/>
          <w:szCs w:val="28"/>
        </w:rPr>
      </w:pPr>
      <w:r>
        <w:br w:type="page"/>
      </w:r>
      <w:bookmarkStart w:id="1" w:name="_Toc251279917"/>
      <w:r w:rsidR="000249BF" w:rsidRPr="00CD485D">
        <w:rPr>
          <w:sz w:val="28"/>
          <w:szCs w:val="28"/>
        </w:rPr>
        <w:t>Глава 1.</w:t>
      </w:r>
      <w:r w:rsidR="00D039A7" w:rsidRPr="00CD485D">
        <w:rPr>
          <w:sz w:val="28"/>
          <w:szCs w:val="28"/>
        </w:rPr>
        <w:t xml:space="preserve"> </w:t>
      </w:r>
      <w:r w:rsidR="000249BF" w:rsidRPr="00CD485D">
        <w:rPr>
          <w:sz w:val="28"/>
          <w:szCs w:val="28"/>
        </w:rPr>
        <w:t xml:space="preserve">Теоретические аспекты развития логического мышления </w:t>
      </w:r>
    </w:p>
    <w:p w:rsidR="000249BF" w:rsidRPr="00CD485D" w:rsidRDefault="000249BF" w:rsidP="00CD485D">
      <w:pPr>
        <w:spacing w:line="360" w:lineRule="auto"/>
        <w:ind w:firstLine="709"/>
        <w:jc w:val="both"/>
        <w:rPr>
          <w:sz w:val="28"/>
          <w:szCs w:val="28"/>
        </w:rPr>
      </w:pPr>
      <w:r w:rsidRPr="00CD485D">
        <w:rPr>
          <w:sz w:val="28"/>
          <w:szCs w:val="28"/>
        </w:rPr>
        <w:t>младшего школьника с нарушенным слухом</w:t>
      </w:r>
      <w:bookmarkEnd w:id="1"/>
    </w:p>
    <w:p w:rsidR="000249BF" w:rsidRPr="00CD485D" w:rsidRDefault="000249BF" w:rsidP="00D039A7">
      <w:pPr>
        <w:spacing w:line="360" w:lineRule="auto"/>
        <w:ind w:firstLine="709"/>
        <w:jc w:val="both"/>
        <w:rPr>
          <w:sz w:val="28"/>
          <w:szCs w:val="28"/>
        </w:rPr>
      </w:pPr>
    </w:p>
    <w:p w:rsidR="00EE1A8F" w:rsidRPr="00D039A7" w:rsidRDefault="00EE1A8F" w:rsidP="00D039A7">
      <w:pPr>
        <w:pStyle w:val="2"/>
        <w:spacing w:before="0" w:beforeAutospacing="0" w:after="0" w:afterAutospacing="0" w:line="360" w:lineRule="auto"/>
        <w:ind w:firstLine="709"/>
        <w:jc w:val="both"/>
        <w:rPr>
          <w:b w:val="0"/>
          <w:bCs w:val="0"/>
          <w:sz w:val="28"/>
          <w:szCs w:val="28"/>
        </w:rPr>
      </w:pPr>
      <w:bookmarkStart w:id="2" w:name="_Toc251279918"/>
      <w:r w:rsidRPr="00D039A7">
        <w:rPr>
          <w:b w:val="0"/>
          <w:bCs w:val="0"/>
          <w:sz w:val="28"/>
          <w:szCs w:val="28"/>
        </w:rPr>
        <w:t>1.1</w:t>
      </w:r>
      <w:r w:rsidR="00D039A7">
        <w:rPr>
          <w:b w:val="0"/>
          <w:bCs w:val="0"/>
          <w:sz w:val="28"/>
          <w:szCs w:val="28"/>
        </w:rPr>
        <w:t xml:space="preserve"> </w:t>
      </w:r>
      <w:r w:rsidR="002645D6" w:rsidRPr="00D039A7">
        <w:rPr>
          <w:b w:val="0"/>
          <w:bCs w:val="0"/>
          <w:sz w:val="28"/>
          <w:szCs w:val="28"/>
        </w:rPr>
        <w:t>Характеристика детей с нарушенным слухом</w:t>
      </w:r>
      <w:bookmarkEnd w:id="2"/>
    </w:p>
    <w:p w:rsidR="00EE1A8F" w:rsidRPr="00D039A7" w:rsidRDefault="00EE1A8F" w:rsidP="00D039A7">
      <w:pPr>
        <w:spacing w:line="360" w:lineRule="auto"/>
        <w:ind w:firstLine="709"/>
        <w:jc w:val="both"/>
        <w:rPr>
          <w:sz w:val="28"/>
          <w:szCs w:val="28"/>
        </w:rPr>
      </w:pPr>
    </w:p>
    <w:p w:rsidR="002645D6" w:rsidRPr="00D039A7" w:rsidRDefault="002645D6" w:rsidP="00D039A7">
      <w:pPr>
        <w:spacing w:line="360" w:lineRule="auto"/>
        <w:ind w:firstLine="709"/>
        <w:jc w:val="both"/>
        <w:rPr>
          <w:sz w:val="28"/>
          <w:szCs w:val="28"/>
        </w:rPr>
      </w:pPr>
      <w:r w:rsidRPr="00D039A7">
        <w:rPr>
          <w:sz w:val="28"/>
          <w:szCs w:val="28"/>
        </w:rPr>
        <w:t>Нарушения слуха в той или иной степени встречаются достаточно часто и у взрослых, и у детей разного возраста. Большинство из них носит временный характер, например, при воспалении среднего уха (отитах), простудах, образовании серных пробок, при аномальном строении наружного и среднего уха (отсутствие или недоразвитие ушных раковин, заращение слуховых проходов, дефекты барабанной перепонки, слуховых косточек и др.), при эксудативных отитах. Такого рода нарушения слуха называются кондуктивными. Современная медицина (в том числе и отечественная) имеет в своем распоряжении разнообразные средства их устранения как методами консервативного лечения, так и с помощью оперативного вмешательства. Как правило, в результате лечения, иногда длительного, слух восстанавливается</w:t>
      </w:r>
      <w:r w:rsidR="00FD5647" w:rsidRPr="00D039A7">
        <w:rPr>
          <w:sz w:val="28"/>
          <w:szCs w:val="28"/>
        </w:rPr>
        <w:t xml:space="preserve"> [7, с.63]</w:t>
      </w:r>
      <w:r w:rsidRPr="00D039A7">
        <w:rPr>
          <w:sz w:val="28"/>
          <w:szCs w:val="28"/>
        </w:rPr>
        <w:t>.</w:t>
      </w:r>
    </w:p>
    <w:p w:rsidR="002645D6" w:rsidRPr="00D039A7" w:rsidRDefault="002645D6" w:rsidP="00D039A7">
      <w:pPr>
        <w:spacing w:line="360" w:lineRule="auto"/>
        <w:ind w:firstLine="709"/>
        <w:jc w:val="both"/>
        <w:rPr>
          <w:sz w:val="28"/>
          <w:szCs w:val="28"/>
        </w:rPr>
      </w:pPr>
      <w:r w:rsidRPr="00D039A7">
        <w:rPr>
          <w:sz w:val="28"/>
          <w:szCs w:val="28"/>
        </w:rPr>
        <w:t>Другую группу нарушений слуха составляют так называемые стойкие нарушения, связанные с поражением внутреннего уха, – сенсоневральная тугоухость и глухота. При этих нарушениях современная медицина восстановить нормальный слух не в силах. Речь может идти лишь о поддерживающей терапии, определенных профилактических мероприятиях, слухопротезировании (подборе индивидуальных слуховых аппаратов) и длительной систематической педагогической коррекции</w:t>
      </w:r>
      <w:r w:rsidR="00FD5647" w:rsidRPr="00D039A7">
        <w:rPr>
          <w:sz w:val="28"/>
          <w:szCs w:val="28"/>
        </w:rPr>
        <w:t xml:space="preserve"> [7, с.65]</w:t>
      </w:r>
      <w:r w:rsidRPr="00D039A7">
        <w:rPr>
          <w:sz w:val="28"/>
          <w:szCs w:val="28"/>
        </w:rPr>
        <w:t>.</w:t>
      </w:r>
    </w:p>
    <w:p w:rsidR="002645D6" w:rsidRPr="00D039A7" w:rsidRDefault="002645D6" w:rsidP="00D039A7">
      <w:pPr>
        <w:spacing w:line="360" w:lineRule="auto"/>
        <w:ind w:firstLine="709"/>
        <w:jc w:val="both"/>
        <w:rPr>
          <w:sz w:val="28"/>
          <w:szCs w:val="28"/>
        </w:rPr>
      </w:pPr>
      <w:r w:rsidRPr="00D039A7">
        <w:rPr>
          <w:sz w:val="28"/>
          <w:szCs w:val="28"/>
        </w:rPr>
        <w:t>Даже незначительное, казалось бы, снижение слуха, наступившее в раннем детстве, отрицательно сказывается на формировании речи ребенка. При тяжелой тугоухости и глухоте без специального обучения он вообще не овладевает речью. Это происходит потому, что ребенок не слышит своего голоса, не слышит речи окружающих и, следовательно, не может ей подражать. Резкое недоразвитие речи или ее отсутствие затрудняют контакты неслышащего ребенка с окружающим миром, нарушают процесс формирования познавательной деятельности и в целом его личности.</w:t>
      </w:r>
    </w:p>
    <w:p w:rsidR="002645D6" w:rsidRPr="00D039A7" w:rsidRDefault="002645D6" w:rsidP="00D039A7">
      <w:pPr>
        <w:spacing w:line="360" w:lineRule="auto"/>
        <w:ind w:firstLine="709"/>
        <w:jc w:val="both"/>
        <w:rPr>
          <w:sz w:val="28"/>
          <w:szCs w:val="28"/>
        </w:rPr>
      </w:pPr>
      <w:r w:rsidRPr="00D039A7">
        <w:rPr>
          <w:sz w:val="28"/>
          <w:szCs w:val="28"/>
        </w:rPr>
        <w:t>К категории детей с нарушениями слуха относятся те из них, которые имеют стойкое двустороннее нарушение слуховой функции, при котором обычное (на слух) речевое общение с окружающими затруднено (тугоухость) или невозможно (глухота). Эта категория детей представляет собой разнородную группу.</w:t>
      </w:r>
    </w:p>
    <w:p w:rsidR="002645D6" w:rsidRPr="00D039A7" w:rsidRDefault="002645D6" w:rsidP="00D039A7">
      <w:pPr>
        <w:spacing w:line="360" w:lineRule="auto"/>
        <w:ind w:firstLine="709"/>
        <w:jc w:val="both"/>
        <w:rPr>
          <w:sz w:val="28"/>
          <w:szCs w:val="28"/>
        </w:rPr>
      </w:pPr>
      <w:r w:rsidRPr="00D039A7">
        <w:rPr>
          <w:sz w:val="28"/>
          <w:szCs w:val="28"/>
        </w:rPr>
        <w:t>По состоянию слуха различают детей слабослышащих (страдающих тугоухостью) и глухих.</w:t>
      </w:r>
    </w:p>
    <w:p w:rsidR="002645D6" w:rsidRPr="00D039A7" w:rsidRDefault="002645D6" w:rsidP="00D039A7">
      <w:pPr>
        <w:spacing w:line="360" w:lineRule="auto"/>
        <w:ind w:firstLine="709"/>
        <w:jc w:val="both"/>
        <w:rPr>
          <w:sz w:val="28"/>
          <w:szCs w:val="28"/>
        </w:rPr>
      </w:pPr>
      <w:r w:rsidRPr="00D039A7">
        <w:rPr>
          <w:sz w:val="28"/>
          <w:szCs w:val="28"/>
        </w:rPr>
        <w:t>Тугоухость – стойкое понижение слуха, вызывающее затруднения в восприятии речи. Тугоухость может быть выражена в различной степени – от небольшого нарушения восприятия шепотной речи до резкого ограничения восприятия речи разговорной громкости. Детей с тугоухостью называют слабослышащими детьми.</w:t>
      </w:r>
    </w:p>
    <w:p w:rsidR="002645D6" w:rsidRPr="00D039A7" w:rsidRDefault="002645D6" w:rsidP="00D039A7">
      <w:pPr>
        <w:spacing w:line="360" w:lineRule="auto"/>
        <w:ind w:firstLine="709"/>
        <w:jc w:val="both"/>
        <w:rPr>
          <w:sz w:val="28"/>
          <w:szCs w:val="28"/>
        </w:rPr>
      </w:pPr>
      <w:r w:rsidRPr="00D039A7">
        <w:rPr>
          <w:sz w:val="28"/>
          <w:szCs w:val="28"/>
        </w:rPr>
        <w:t>Глухота – наиболее резкая степень поражения слуха, при которой разборчивое восприятие речи становится невозможным. Глухие дети характеризуются глубоким стойким двусторонним нарушением слуха, приобретенным в раннем детстве или врожденным</w:t>
      </w:r>
      <w:r w:rsidR="00FD5647" w:rsidRPr="00D039A7">
        <w:rPr>
          <w:sz w:val="28"/>
          <w:szCs w:val="28"/>
        </w:rPr>
        <w:t xml:space="preserve"> [7, с.132]</w:t>
      </w:r>
      <w:r w:rsidRPr="00D039A7">
        <w:rPr>
          <w:sz w:val="28"/>
          <w:szCs w:val="28"/>
        </w:rPr>
        <w:t>.</w:t>
      </w:r>
    </w:p>
    <w:p w:rsidR="002645D6" w:rsidRPr="00D039A7" w:rsidRDefault="002645D6" w:rsidP="00D039A7">
      <w:pPr>
        <w:spacing w:line="360" w:lineRule="auto"/>
        <w:ind w:firstLine="709"/>
        <w:jc w:val="both"/>
        <w:rPr>
          <w:sz w:val="28"/>
          <w:szCs w:val="28"/>
        </w:rPr>
      </w:pPr>
      <w:r w:rsidRPr="00D039A7">
        <w:rPr>
          <w:sz w:val="28"/>
          <w:szCs w:val="28"/>
        </w:rPr>
        <w:t>Внутри каждой из этих групп возможно различное понижение слуха. Наиболее выражены эти различия при тугоухости. Так один слабослышащий ребенок может слышать речь разговорной громкости на расстоянии 4-6 метров и более и испытывать затруднения при восприятии шепота, который он может слышать, например, только у ушной раковины. Другой слабослышащий ребенок с трудом воспринимает хорошо знакомые слова, произнесенные голосом разговорной громкости у самого уха.</w:t>
      </w:r>
    </w:p>
    <w:p w:rsidR="002645D6" w:rsidRPr="00D039A7" w:rsidRDefault="002645D6" w:rsidP="00D039A7">
      <w:pPr>
        <w:spacing w:line="360" w:lineRule="auto"/>
        <w:ind w:firstLine="709"/>
        <w:jc w:val="both"/>
        <w:rPr>
          <w:sz w:val="28"/>
          <w:szCs w:val="28"/>
        </w:rPr>
      </w:pPr>
      <w:r w:rsidRPr="00D039A7">
        <w:rPr>
          <w:sz w:val="28"/>
          <w:szCs w:val="28"/>
        </w:rPr>
        <w:t>По времени наступления снижения слуха дети делятся на две группы</w:t>
      </w:r>
      <w:r w:rsidR="00FD5647" w:rsidRPr="00D039A7">
        <w:rPr>
          <w:sz w:val="28"/>
          <w:szCs w:val="28"/>
        </w:rPr>
        <w:t xml:space="preserve"> [7, с.135]</w:t>
      </w:r>
      <w:r w:rsidRPr="00D039A7">
        <w:rPr>
          <w:sz w:val="28"/>
          <w:szCs w:val="28"/>
        </w:rPr>
        <w:t>:</w:t>
      </w:r>
    </w:p>
    <w:p w:rsidR="002645D6" w:rsidRPr="00D039A7" w:rsidRDefault="00EE1A8F" w:rsidP="00D039A7">
      <w:pPr>
        <w:spacing w:line="360" w:lineRule="auto"/>
        <w:ind w:firstLine="709"/>
        <w:jc w:val="both"/>
        <w:rPr>
          <w:sz w:val="28"/>
          <w:szCs w:val="28"/>
        </w:rPr>
      </w:pPr>
      <w:r w:rsidRPr="00D039A7">
        <w:rPr>
          <w:sz w:val="28"/>
          <w:szCs w:val="28"/>
        </w:rPr>
        <w:t>-</w:t>
      </w:r>
      <w:r w:rsidR="00D039A7">
        <w:rPr>
          <w:sz w:val="28"/>
          <w:szCs w:val="28"/>
        </w:rPr>
        <w:t xml:space="preserve"> </w:t>
      </w:r>
      <w:r w:rsidR="002645D6" w:rsidRPr="00D039A7">
        <w:rPr>
          <w:sz w:val="28"/>
          <w:szCs w:val="28"/>
        </w:rPr>
        <w:t xml:space="preserve"> ранооглохшие дети, т.е. потерявшие слух на первом-втором году жизни, или родившиеся неслышащими;</w:t>
      </w:r>
    </w:p>
    <w:p w:rsidR="002645D6" w:rsidRPr="00D039A7" w:rsidRDefault="00EE1A8F" w:rsidP="00D039A7">
      <w:pPr>
        <w:spacing w:line="360" w:lineRule="auto"/>
        <w:ind w:firstLine="709"/>
        <w:jc w:val="both"/>
        <w:rPr>
          <w:sz w:val="28"/>
          <w:szCs w:val="28"/>
        </w:rPr>
      </w:pPr>
      <w:r w:rsidRPr="00D039A7">
        <w:rPr>
          <w:sz w:val="28"/>
          <w:szCs w:val="28"/>
        </w:rPr>
        <w:t>-</w:t>
      </w:r>
      <w:r w:rsidR="00D039A7">
        <w:rPr>
          <w:sz w:val="28"/>
          <w:szCs w:val="28"/>
        </w:rPr>
        <w:t xml:space="preserve"> </w:t>
      </w:r>
      <w:r w:rsidR="002645D6" w:rsidRPr="00D039A7">
        <w:rPr>
          <w:sz w:val="28"/>
          <w:szCs w:val="28"/>
        </w:rPr>
        <w:t xml:space="preserve"> позднооглохшие дети, т.е. дети, потерявшие слух в 3-4 года и позже и сохранившие речь в связи с относительно поздним возникновением глухоты. Сам термин «позднооглохшие дети», хотя и является общепринятым, носит условный характер, так как данную группу детей характеризует не время наступления глухоты, а факт наличия речи при отсутствии слуха.</w:t>
      </w:r>
    </w:p>
    <w:p w:rsidR="002645D6" w:rsidRPr="00D039A7" w:rsidRDefault="002645D6" w:rsidP="00D039A7">
      <w:pPr>
        <w:spacing w:line="360" w:lineRule="auto"/>
        <w:ind w:firstLine="709"/>
        <w:jc w:val="both"/>
        <w:rPr>
          <w:sz w:val="28"/>
          <w:szCs w:val="28"/>
        </w:rPr>
      </w:pPr>
      <w:r w:rsidRPr="00D039A7">
        <w:rPr>
          <w:sz w:val="28"/>
          <w:szCs w:val="28"/>
        </w:rPr>
        <w:t>Позднооглохшие дети, в связи со своим своеобразием, составляют особую категорию детей со сниженным слухом.</w:t>
      </w:r>
    </w:p>
    <w:p w:rsidR="002645D6" w:rsidRPr="00D039A7" w:rsidRDefault="002645D6" w:rsidP="00D039A7">
      <w:pPr>
        <w:spacing w:line="360" w:lineRule="auto"/>
        <w:ind w:firstLine="709"/>
        <w:jc w:val="both"/>
        <w:rPr>
          <w:sz w:val="28"/>
          <w:szCs w:val="28"/>
        </w:rPr>
      </w:pPr>
      <w:r w:rsidRPr="00D039A7">
        <w:rPr>
          <w:sz w:val="28"/>
          <w:szCs w:val="28"/>
        </w:rPr>
        <w:t>Как уже отмечалось, дефект слуха в первую очередь отрицательно влияет на формирование той психической функции, которая в наибольшей степени зависит от состояния слухового анализатора, – на формирование речи.</w:t>
      </w:r>
    </w:p>
    <w:p w:rsidR="002645D6" w:rsidRPr="00D039A7" w:rsidRDefault="002645D6" w:rsidP="00D039A7">
      <w:pPr>
        <w:spacing w:line="360" w:lineRule="auto"/>
        <w:ind w:firstLine="709"/>
        <w:jc w:val="both"/>
        <w:rPr>
          <w:sz w:val="28"/>
          <w:szCs w:val="28"/>
        </w:rPr>
      </w:pPr>
      <w:r w:rsidRPr="00D039A7">
        <w:rPr>
          <w:sz w:val="28"/>
          <w:szCs w:val="28"/>
        </w:rPr>
        <w:t>Врожденная тугоухость, а также тугоухость, возникшая в доречевом периоде или в начальном периоде формирования речи, приводит к нарушению нормального речевого развития ребенка.</w:t>
      </w:r>
    </w:p>
    <w:p w:rsidR="002645D6" w:rsidRPr="00D039A7" w:rsidRDefault="002645D6" w:rsidP="00D039A7">
      <w:pPr>
        <w:spacing w:line="360" w:lineRule="auto"/>
        <w:ind w:firstLine="709"/>
        <w:jc w:val="both"/>
        <w:rPr>
          <w:sz w:val="28"/>
          <w:szCs w:val="28"/>
        </w:rPr>
      </w:pPr>
      <w:r w:rsidRPr="00D039A7">
        <w:rPr>
          <w:sz w:val="28"/>
          <w:szCs w:val="28"/>
        </w:rPr>
        <w:t>Глухота, врожденная или приобретенная в доречевом периоде, лишает ребенка возможности овладеть речью без специальных приемов обучения, а если речь уже начала формироваться, то ранняя глухота может повести к распаду недостаточно упрочившихся речевых навыков.</w:t>
      </w:r>
    </w:p>
    <w:p w:rsidR="002645D6" w:rsidRPr="00D039A7" w:rsidRDefault="002645D6" w:rsidP="00D039A7">
      <w:pPr>
        <w:spacing w:line="360" w:lineRule="auto"/>
        <w:ind w:firstLine="709"/>
        <w:jc w:val="both"/>
        <w:rPr>
          <w:sz w:val="28"/>
          <w:szCs w:val="28"/>
        </w:rPr>
      </w:pPr>
      <w:r w:rsidRPr="00D039A7">
        <w:rPr>
          <w:sz w:val="28"/>
          <w:szCs w:val="28"/>
        </w:rPr>
        <w:t>У позднооглохших детей степень сохранности речи зависит от времени наступления глухоты и от условий последующего развития ребенка, в частности, от наличия или отсутствия специальной работы по сохранению и развитию речи.</w:t>
      </w:r>
    </w:p>
    <w:p w:rsidR="002645D6" w:rsidRPr="00D039A7" w:rsidRDefault="002645D6" w:rsidP="00D039A7">
      <w:pPr>
        <w:spacing w:line="360" w:lineRule="auto"/>
        <w:ind w:firstLine="709"/>
        <w:jc w:val="both"/>
        <w:rPr>
          <w:sz w:val="28"/>
          <w:szCs w:val="28"/>
        </w:rPr>
      </w:pPr>
      <w:r w:rsidRPr="00D039A7">
        <w:rPr>
          <w:sz w:val="28"/>
          <w:szCs w:val="28"/>
        </w:rPr>
        <w:t>По состоянию словесной речи (в устной, устно-дактильной или письменной форме) среди детей с нарушенным слухом можно выделить</w:t>
      </w:r>
      <w:r w:rsidR="00FD5647" w:rsidRPr="00D039A7">
        <w:rPr>
          <w:sz w:val="28"/>
          <w:szCs w:val="28"/>
        </w:rPr>
        <w:t xml:space="preserve"> [7, с.139]</w:t>
      </w:r>
      <w:r w:rsidRPr="00D039A7">
        <w:rPr>
          <w:sz w:val="28"/>
          <w:szCs w:val="28"/>
        </w:rPr>
        <w:t>:</w:t>
      </w:r>
    </w:p>
    <w:p w:rsidR="002645D6" w:rsidRPr="00D039A7" w:rsidRDefault="00EE1A8F" w:rsidP="00D039A7">
      <w:pPr>
        <w:spacing w:line="360" w:lineRule="auto"/>
        <w:ind w:firstLine="709"/>
        <w:jc w:val="both"/>
        <w:rPr>
          <w:sz w:val="28"/>
          <w:szCs w:val="28"/>
        </w:rPr>
      </w:pPr>
      <w:r w:rsidRPr="00D039A7">
        <w:rPr>
          <w:sz w:val="28"/>
          <w:szCs w:val="28"/>
        </w:rPr>
        <w:t>-</w:t>
      </w:r>
      <w:r w:rsidR="00D039A7">
        <w:rPr>
          <w:sz w:val="28"/>
          <w:szCs w:val="28"/>
        </w:rPr>
        <w:t xml:space="preserve"> </w:t>
      </w:r>
      <w:r w:rsidR="002645D6" w:rsidRPr="00D039A7">
        <w:rPr>
          <w:sz w:val="28"/>
          <w:szCs w:val="28"/>
        </w:rPr>
        <w:t>неговорящих (необученные дети);</w:t>
      </w:r>
    </w:p>
    <w:p w:rsidR="002645D6" w:rsidRPr="00D039A7" w:rsidRDefault="00EE1A8F" w:rsidP="00D039A7">
      <w:pPr>
        <w:spacing w:line="360" w:lineRule="auto"/>
        <w:ind w:firstLine="709"/>
        <w:jc w:val="both"/>
        <w:rPr>
          <w:sz w:val="28"/>
          <w:szCs w:val="28"/>
        </w:rPr>
      </w:pPr>
      <w:r w:rsidRPr="00D039A7">
        <w:rPr>
          <w:sz w:val="28"/>
          <w:szCs w:val="28"/>
        </w:rPr>
        <w:t>-</w:t>
      </w:r>
      <w:r w:rsidR="00D039A7">
        <w:rPr>
          <w:sz w:val="28"/>
          <w:szCs w:val="28"/>
        </w:rPr>
        <w:t xml:space="preserve"> </w:t>
      </w:r>
      <w:r w:rsidR="002645D6" w:rsidRPr="00D039A7">
        <w:rPr>
          <w:sz w:val="28"/>
          <w:szCs w:val="28"/>
        </w:rPr>
        <w:t>детей, в речи которых имеются отдельные слова (на начальном этапе обучения);</w:t>
      </w:r>
    </w:p>
    <w:p w:rsidR="002645D6" w:rsidRPr="00D039A7" w:rsidRDefault="00EE1A8F" w:rsidP="00D039A7">
      <w:pPr>
        <w:spacing w:line="360" w:lineRule="auto"/>
        <w:ind w:firstLine="709"/>
        <w:jc w:val="both"/>
        <w:rPr>
          <w:sz w:val="28"/>
          <w:szCs w:val="28"/>
        </w:rPr>
      </w:pPr>
      <w:r w:rsidRPr="00D039A7">
        <w:rPr>
          <w:sz w:val="28"/>
          <w:szCs w:val="28"/>
        </w:rPr>
        <w:t>-</w:t>
      </w:r>
      <w:r w:rsidR="002645D6" w:rsidRPr="00D039A7">
        <w:rPr>
          <w:sz w:val="28"/>
          <w:szCs w:val="28"/>
        </w:rPr>
        <w:t xml:space="preserve"> детей, имеющих короткую фразу с аграмматизмом;</w:t>
      </w:r>
    </w:p>
    <w:p w:rsidR="002645D6" w:rsidRPr="00D039A7" w:rsidRDefault="00EE1A8F" w:rsidP="00D039A7">
      <w:pPr>
        <w:spacing w:line="360" w:lineRule="auto"/>
        <w:ind w:firstLine="709"/>
        <w:jc w:val="both"/>
        <w:rPr>
          <w:sz w:val="28"/>
          <w:szCs w:val="28"/>
        </w:rPr>
      </w:pPr>
      <w:r w:rsidRPr="00D039A7">
        <w:rPr>
          <w:sz w:val="28"/>
          <w:szCs w:val="28"/>
        </w:rPr>
        <w:t>-</w:t>
      </w:r>
      <w:r w:rsidR="00D039A7">
        <w:rPr>
          <w:sz w:val="28"/>
          <w:szCs w:val="28"/>
        </w:rPr>
        <w:t xml:space="preserve"> </w:t>
      </w:r>
      <w:r w:rsidR="002645D6" w:rsidRPr="00D039A7">
        <w:rPr>
          <w:sz w:val="28"/>
          <w:szCs w:val="28"/>
        </w:rPr>
        <w:t xml:space="preserve"> детей с развернутой фразовой речью с аграмматизмом;</w:t>
      </w:r>
    </w:p>
    <w:p w:rsidR="002645D6" w:rsidRPr="00D039A7" w:rsidRDefault="00EE1A8F" w:rsidP="00D039A7">
      <w:pPr>
        <w:spacing w:line="360" w:lineRule="auto"/>
        <w:ind w:firstLine="709"/>
        <w:jc w:val="both"/>
        <w:rPr>
          <w:sz w:val="28"/>
          <w:szCs w:val="28"/>
        </w:rPr>
      </w:pPr>
      <w:r w:rsidRPr="00D039A7">
        <w:rPr>
          <w:sz w:val="28"/>
          <w:szCs w:val="28"/>
        </w:rPr>
        <w:t>-</w:t>
      </w:r>
      <w:r w:rsidR="00D039A7">
        <w:rPr>
          <w:sz w:val="28"/>
          <w:szCs w:val="28"/>
        </w:rPr>
        <w:t xml:space="preserve"> </w:t>
      </w:r>
      <w:r w:rsidR="002645D6" w:rsidRPr="00D039A7">
        <w:rPr>
          <w:sz w:val="28"/>
          <w:szCs w:val="28"/>
        </w:rPr>
        <w:t xml:space="preserve"> детей с нормальной фразовой речью.</w:t>
      </w:r>
    </w:p>
    <w:p w:rsidR="00EE1A8F" w:rsidRPr="00D039A7" w:rsidRDefault="002645D6" w:rsidP="00D039A7">
      <w:pPr>
        <w:spacing w:line="360" w:lineRule="auto"/>
        <w:ind w:firstLine="709"/>
        <w:jc w:val="both"/>
        <w:rPr>
          <w:sz w:val="28"/>
          <w:szCs w:val="28"/>
        </w:rPr>
      </w:pPr>
      <w:r w:rsidRPr="00D039A7">
        <w:rPr>
          <w:sz w:val="28"/>
          <w:szCs w:val="28"/>
        </w:rPr>
        <w:t xml:space="preserve">При прочих равных </w:t>
      </w:r>
      <w:r w:rsidR="00EE1A8F" w:rsidRPr="00D039A7">
        <w:rPr>
          <w:sz w:val="28"/>
          <w:szCs w:val="28"/>
        </w:rPr>
        <w:t>условиях,</w:t>
      </w:r>
      <w:r w:rsidRPr="00D039A7">
        <w:rPr>
          <w:sz w:val="28"/>
          <w:szCs w:val="28"/>
        </w:rPr>
        <w:t xml:space="preserve"> чем меньше снижен слух у ребенка, тем выше уровень его речевого развития; чем позже возникает нарушение слуха, тем менее пагубно оно влияет на состояние речи ребенка. При своевременном и адекватном начале коррекционной работы и ее систематическом проведении в течение длительного времени уровень речевого развития даже глухого ребенка может быть максимально сближен с нормой</w:t>
      </w:r>
      <w:r w:rsidR="00B12E14" w:rsidRPr="00D039A7">
        <w:rPr>
          <w:sz w:val="28"/>
          <w:szCs w:val="28"/>
        </w:rPr>
        <w:t xml:space="preserve"> [7, с.142]</w:t>
      </w:r>
      <w:r w:rsidRPr="00D039A7">
        <w:rPr>
          <w:sz w:val="28"/>
          <w:szCs w:val="28"/>
        </w:rPr>
        <w:t xml:space="preserve">. </w:t>
      </w:r>
    </w:p>
    <w:p w:rsidR="002645D6" w:rsidRPr="00D039A7" w:rsidRDefault="002645D6" w:rsidP="00D039A7">
      <w:pPr>
        <w:spacing w:line="360" w:lineRule="auto"/>
        <w:ind w:firstLine="709"/>
        <w:jc w:val="both"/>
        <w:rPr>
          <w:sz w:val="28"/>
          <w:szCs w:val="28"/>
        </w:rPr>
      </w:pPr>
      <w:r w:rsidRPr="00D039A7">
        <w:rPr>
          <w:sz w:val="28"/>
          <w:szCs w:val="28"/>
        </w:rPr>
        <w:t>Таким образом, степень и характер речевой недостаточности у детей с нарушениями слуха зависят от взаимодействия трех основных факторов: степени нарушения слуха, времени возникновения поражения слуха, условий развития ребенка после поражения слуха.</w:t>
      </w:r>
    </w:p>
    <w:p w:rsidR="002645D6" w:rsidRPr="00D039A7" w:rsidRDefault="002645D6" w:rsidP="00D039A7">
      <w:pPr>
        <w:spacing w:line="360" w:lineRule="auto"/>
        <w:ind w:firstLine="709"/>
        <w:jc w:val="both"/>
        <w:rPr>
          <w:sz w:val="28"/>
          <w:szCs w:val="28"/>
        </w:rPr>
      </w:pPr>
    </w:p>
    <w:p w:rsidR="00CD485D" w:rsidRDefault="008E3FF3" w:rsidP="00D039A7">
      <w:pPr>
        <w:pStyle w:val="2"/>
        <w:spacing w:before="0" w:beforeAutospacing="0" w:after="0" w:afterAutospacing="0" w:line="360" w:lineRule="auto"/>
        <w:ind w:firstLine="709"/>
        <w:jc w:val="both"/>
        <w:rPr>
          <w:b w:val="0"/>
          <w:bCs w:val="0"/>
          <w:sz w:val="28"/>
          <w:szCs w:val="28"/>
        </w:rPr>
      </w:pPr>
      <w:bookmarkStart w:id="3" w:name="_Toc72301182"/>
      <w:bookmarkStart w:id="4" w:name="_Toc176700255"/>
      <w:bookmarkStart w:id="5" w:name="_Toc251279919"/>
      <w:r w:rsidRPr="00D039A7">
        <w:rPr>
          <w:b w:val="0"/>
          <w:bCs w:val="0"/>
          <w:sz w:val="28"/>
          <w:szCs w:val="28"/>
        </w:rPr>
        <w:t xml:space="preserve">1.2 Психологические особенности развития логического мышления у </w:t>
      </w:r>
    </w:p>
    <w:p w:rsidR="008E3FF3" w:rsidRPr="00D039A7" w:rsidRDefault="008E3FF3" w:rsidP="00D039A7">
      <w:pPr>
        <w:pStyle w:val="2"/>
        <w:spacing w:before="0" w:beforeAutospacing="0" w:after="0" w:afterAutospacing="0" w:line="360" w:lineRule="auto"/>
        <w:ind w:firstLine="709"/>
        <w:jc w:val="both"/>
        <w:rPr>
          <w:b w:val="0"/>
          <w:bCs w:val="0"/>
          <w:sz w:val="28"/>
          <w:szCs w:val="28"/>
        </w:rPr>
      </w:pPr>
      <w:r w:rsidRPr="00D039A7">
        <w:rPr>
          <w:b w:val="0"/>
          <w:bCs w:val="0"/>
          <w:sz w:val="28"/>
          <w:szCs w:val="28"/>
        </w:rPr>
        <w:t>младших школьников</w:t>
      </w:r>
      <w:bookmarkEnd w:id="3"/>
      <w:bookmarkEnd w:id="4"/>
      <w:r w:rsidR="00D63C80" w:rsidRPr="00D039A7">
        <w:rPr>
          <w:b w:val="0"/>
          <w:bCs w:val="0"/>
          <w:sz w:val="28"/>
          <w:szCs w:val="28"/>
        </w:rPr>
        <w:t xml:space="preserve"> с нарушенным слухом</w:t>
      </w:r>
      <w:bookmarkEnd w:id="5"/>
    </w:p>
    <w:p w:rsidR="00D63C80" w:rsidRPr="00D039A7" w:rsidRDefault="00D63C80" w:rsidP="00D039A7">
      <w:pPr>
        <w:spacing w:line="360" w:lineRule="auto"/>
        <w:ind w:firstLine="709"/>
        <w:jc w:val="both"/>
        <w:rPr>
          <w:sz w:val="28"/>
          <w:szCs w:val="28"/>
        </w:rPr>
      </w:pPr>
    </w:p>
    <w:p w:rsidR="008E3FF3" w:rsidRPr="00D039A7" w:rsidRDefault="008E3FF3" w:rsidP="00D039A7">
      <w:pPr>
        <w:spacing w:line="360" w:lineRule="auto"/>
        <w:ind w:firstLine="709"/>
        <w:jc w:val="both"/>
        <w:rPr>
          <w:sz w:val="28"/>
          <w:szCs w:val="28"/>
        </w:rPr>
      </w:pPr>
      <w:r w:rsidRPr="00D039A7">
        <w:rPr>
          <w:sz w:val="28"/>
          <w:szCs w:val="28"/>
        </w:rPr>
        <w:t xml:space="preserve">Когда психологи в начале XX в. стали изучать особенности мышления ребенка, в качестве одного из основных признаков была выделена связь мышления с речью. Вместе с тем выявилась непосредственная связь детского мышления с практическими действиями ребенка. </w:t>
      </w:r>
    </w:p>
    <w:p w:rsidR="008E3FF3" w:rsidRPr="00D039A7" w:rsidRDefault="008E3FF3" w:rsidP="00D039A7">
      <w:pPr>
        <w:spacing w:line="360" w:lineRule="auto"/>
        <w:ind w:firstLine="709"/>
        <w:jc w:val="both"/>
        <w:rPr>
          <w:sz w:val="28"/>
          <w:szCs w:val="28"/>
        </w:rPr>
      </w:pPr>
      <w:r w:rsidRPr="00D039A7">
        <w:rPr>
          <w:sz w:val="28"/>
          <w:szCs w:val="28"/>
        </w:rPr>
        <w:t>Исследования отечественных психологов и показали, что существуют чрезвычайно сложные, изменчивые и многообразные отношения мышления и практического действия, мышления и языка, мышления и чувственного образа. Эти отношения изменяются на разных ступенях возрастного развития детей и стоят в непосредственной связи с содержанием той задачи, которую ребенок в данный момент решает. Эти отношения изменяются и в зависимости от упражнений, от тех методов обучения ребенка, которые использует учитель</w:t>
      </w:r>
      <w:r w:rsidR="00790CB6" w:rsidRPr="00D039A7">
        <w:rPr>
          <w:sz w:val="28"/>
          <w:szCs w:val="28"/>
        </w:rPr>
        <w:t xml:space="preserve"> [25, с.102]</w:t>
      </w:r>
      <w:r w:rsidRPr="00D039A7">
        <w:rPr>
          <w:sz w:val="28"/>
          <w:szCs w:val="28"/>
        </w:rPr>
        <w:t>.</w:t>
      </w:r>
    </w:p>
    <w:p w:rsidR="008E3FF3" w:rsidRPr="00D039A7" w:rsidRDefault="008E3FF3" w:rsidP="00D039A7">
      <w:pPr>
        <w:spacing w:line="360" w:lineRule="auto"/>
        <w:ind w:firstLine="709"/>
        <w:jc w:val="both"/>
        <w:rPr>
          <w:sz w:val="28"/>
          <w:szCs w:val="28"/>
        </w:rPr>
      </w:pPr>
      <w:r w:rsidRPr="00D039A7">
        <w:rPr>
          <w:sz w:val="28"/>
          <w:szCs w:val="28"/>
        </w:rPr>
        <w:t>Действительно, первым средством решения задачи для маленького ребенка является его практическое действие. Он может решить какую-то конкретную задачу, если она задана ему наглядно: достать находящийся далеко от него предмет, составить из кусков целую картину, найти причину «испортившейся» (по воле экспериментатора) игрушки. Ребенок действует в процессе решения непосредственно с данным ему предметом</w:t>
      </w:r>
      <w:r w:rsidR="00790CB6" w:rsidRPr="00D039A7">
        <w:rPr>
          <w:sz w:val="28"/>
          <w:szCs w:val="28"/>
        </w:rPr>
        <w:t xml:space="preserve"> [25, с.106]</w:t>
      </w:r>
      <w:r w:rsidRPr="00D039A7">
        <w:rPr>
          <w:sz w:val="28"/>
          <w:szCs w:val="28"/>
        </w:rPr>
        <w:t xml:space="preserve">. </w:t>
      </w:r>
    </w:p>
    <w:p w:rsidR="008E3FF3" w:rsidRPr="00D039A7" w:rsidRDefault="008E3FF3" w:rsidP="00D039A7">
      <w:pPr>
        <w:spacing w:line="360" w:lineRule="auto"/>
        <w:ind w:firstLine="709"/>
        <w:jc w:val="both"/>
        <w:rPr>
          <w:sz w:val="28"/>
          <w:szCs w:val="28"/>
        </w:rPr>
      </w:pPr>
      <w:r w:rsidRPr="00D039A7">
        <w:rPr>
          <w:sz w:val="28"/>
          <w:szCs w:val="28"/>
        </w:rPr>
        <w:t>Одной из важнейших особенностей мышления маленького ребенка, выступающей уже на ступени наглядно-действенного решения задачи, является речь. Словесно сформулированная задача может быть воспринята ребенком от взрослого (на основе слышимой и понимаемой речи), но она может быть выдвинута и самим ребенком. Это безразлично. Важно, что с включением языка процесс мышления приобретает специально человеческий характер.</w:t>
      </w:r>
    </w:p>
    <w:p w:rsidR="008E3FF3" w:rsidRPr="00D039A7" w:rsidRDefault="008E3FF3" w:rsidP="00D039A7">
      <w:pPr>
        <w:spacing w:line="360" w:lineRule="auto"/>
        <w:ind w:firstLine="709"/>
        <w:jc w:val="both"/>
        <w:rPr>
          <w:sz w:val="28"/>
          <w:szCs w:val="28"/>
        </w:rPr>
      </w:pPr>
      <w:r w:rsidRPr="00D039A7">
        <w:rPr>
          <w:sz w:val="28"/>
          <w:szCs w:val="28"/>
        </w:rPr>
        <w:t xml:space="preserve">В речи поставлена задача, речью взрослый пользуется для указания и пояснения способов ее решения. В словах ребенок слышит выраженные взрослыми одобрение, упрек, похвалу и другую оценку. В речи фиксируются его ошибки и удачи. Однако эти существенные качественные особенности не опровергают общего положения о том, во-первых, что самая ранняя ступень в развитии мышления ребенка </w:t>
      </w:r>
      <w:r w:rsidR="00D63C80" w:rsidRPr="00D039A7">
        <w:rPr>
          <w:sz w:val="28"/>
          <w:szCs w:val="28"/>
        </w:rPr>
        <w:t>-</w:t>
      </w:r>
      <w:r w:rsidRPr="00D039A7">
        <w:rPr>
          <w:sz w:val="28"/>
          <w:szCs w:val="28"/>
        </w:rPr>
        <w:t xml:space="preserve"> наглядно-действенное мышление.</w:t>
      </w:r>
    </w:p>
    <w:p w:rsidR="008E3FF3" w:rsidRPr="00D039A7" w:rsidRDefault="008E3FF3" w:rsidP="00D039A7">
      <w:pPr>
        <w:spacing w:line="360" w:lineRule="auto"/>
        <w:ind w:firstLine="709"/>
        <w:jc w:val="both"/>
        <w:rPr>
          <w:sz w:val="28"/>
          <w:szCs w:val="28"/>
        </w:rPr>
      </w:pPr>
      <w:r w:rsidRPr="00D039A7">
        <w:rPr>
          <w:sz w:val="28"/>
          <w:szCs w:val="28"/>
        </w:rPr>
        <w:t>Во-вторых, следует особо подчеркнуть, что эта форма «мышления руками» не исчезает с развитием более высоких форм логического (словесного) мышления. При решении задач необычных и трудных даже школьники возвращаются к практическим способам решения. К этим способам решения прибегает в процессе обучения и учитель</w:t>
      </w:r>
      <w:r w:rsidR="00790CB6" w:rsidRPr="00D039A7">
        <w:rPr>
          <w:sz w:val="28"/>
          <w:szCs w:val="28"/>
        </w:rPr>
        <w:t xml:space="preserve"> [25, с.111]</w:t>
      </w:r>
      <w:r w:rsidRPr="00D039A7">
        <w:rPr>
          <w:sz w:val="28"/>
          <w:szCs w:val="28"/>
        </w:rPr>
        <w:t xml:space="preserve">. </w:t>
      </w:r>
    </w:p>
    <w:p w:rsidR="008E3FF3" w:rsidRPr="00D039A7" w:rsidRDefault="008E3FF3" w:rsidP="00D039A7">
      <w:pPr>
        <w:spacing w:line="360" w:lineRule="auto"/>
        <w:ind w:firstLine="709"/>
        <w:jc w:val="both"/>
        <w:rPr>
          <w:sz w:val="28"/>
          <w:szCs w:val="28"/>
        </w:rPr>
      </w:pPr>
      <w:r w:rsidRPr="00D039A7">
        <w:rPr>
          <w:sz w:val="28"/>
          <w:szCs w:val="28"/>
        </w:rPr>
        <w:t>Прежде чем дети научатся в уме прибавлять к одному числу другое или даже, опираясь на наглядно представленное количество каких-то предметов, отнимать от него заданное число, еще до этого маленькие школьники практически прибавляют путем присчитывания к 5 флажкам 3 флажка, отнимают (отодвигают) от 4 морковок 2 морковки или производят другие практические действия (например, измерение) для усвоения общего способа оперирования числами, счета, решения примеров и задач.</w:t>
      </w:r>
    </w:p>
    <w:p w:rsidR="008E3FF3" w:rsidRPr="00D039A7" w:rsidRDefault="008E3FF3" w:rsidP="00D039A7">
      <w:pPr>
        <w:spacing w:line="360" w:lineRule="auto"/>
        <w:ind w:firstLine="709"/>
        <w:jc w:val="both"/>
        <w:rPr>
          <w:sz w:val="28"/>
          <w:szCs w:val="28"/>
        </w:rPr>
      </w:pPr>
      <w:r w:rsidRPr="00D039A7">
        <w:rPr>
          <w:sz w:val="28"/>
          <w:szCs w:val="28"/>
        </w:rPr>
        <w:t xml:space="preserve">Чтобы решить задачу на движение, ученик II—III класса должен представить себе путь, т. е. расстояние между двумя точками. Для этого учитель использует наглядность (чертеж, схему), а дети (первоначально) путем практического передвижения разных фигур приобретают представление о соотношении расстояния, скорости движения и времени. И только потом решение таких задач уже может выполняться в уме. «Мышление руками» остается «в резерве» даже у подростков и взрослых, когда новую задачу они не могут решить сразу словесным путем </w:t>
      </w:r>
      <w:r w:rsidR="00E02B0E" w:rsidRPr="00D039A7">
        <w:rPr>
          <w:sz w:val="28"/>
          <w:szCs w:val="28"/>
        </w:rPr>
        <w:t>-</w:t>
      </w:r>
      <w:r w:rsidRPr="00D039A7">
        <w:rPr>
          <w:sz w:val="28"/>
          <w:szCs w:val="28"/>
        </w:rPr>
        <w:t xml:space="preserve"> в уме.</w:t>
      </w:r>
    </w:p>
    <w:p w:rsidR="008E3FF3" w:rsidRPr="00D039A7" w:rsidRDefault="008E3FF3" w:rsidP="00D039A7">
      <w:pPr>
        <w:spacing w:line="360" w:lineRule="auto"/>
        <w:ind w:firstLine="709"/>
        <w:jc w:val="both"/>
        <w:rPr>
          <w:sz w:val="28"/>
          <w:szCs w:val="28"/>
        </w:rPr>
      </w:pPr>
      <w:r w:rsidRPr="00D039A7">
        <w:rPr>
          <w:sz w:val="28"/>
          <w:szCs w:val="28"/>
        </w:rPr>
        <w:t>Величайшее значение практического действия состоит в том, что ребенок</w:t>
      </w:r>
      <w:r w:rsidR="00E02B0E" w:rsidRPr="00D039A7">
        <w:rPr>
          <w:sz w:val="28"/>
          <w:szCs w:val="28"/>
        </w:rPr>
        <w:t xml:space="preserve"> с нарушенным слухом</w:t>
      </w:r>
      <w:r w:rsidRPr="00D039A7">
        <w:rPr>
          <w:sz w:val="28"/>
          <w:szCs w:val="28"/>
        </w:rPr>
        <w:t xml:space="preserve">, непосредственно воздействуя на вещи, раскрывает их свойства, выявляет признаки и, главное, раскрывает невидимые ему ранее связи, существующие как между вещами и явлениями, так и внутри каждого предмета и явления. Эти связи из скрытых становятся видимыми. </w:t>
      </w:r>
    </w:p>
    <w:p w:rsidR="008E3FF3" w:rsidRPr="00D039A7" w:rsidRDefault="008E3FF3" w:rsidP="00D039A7">
      <w:pPr>
        <w:spacing w:line="360" w:lineRule="auto"/>
        <w:ind w:firstLine="709"/>
        <w:jc w:val="both"/>
        <w:rPr>
          <w:sz w:val="28"/>
          <w:szCs w:val="28"/>
        </w:rPr>
      </w:pPr>
      <w:r w:rsidRPr="00D039A7">
        <w:rPr>
          <w:sz w:val="28"/>
          <w:szCs w:val="28"/>
        </w:rPr>
        <w:t>Следовательно, и вся познавательная деятельность ребенка</w:t>
      </w:r>
      <w:r w:rsidR="00E02B0E" w:rsidRPr="00D039A7">
        <w:rPr>
          <w:sz w:val="28"/>
          <w:szCs w:val="28"/>
        </w:rPr>
        <w:t xml:space="preserve"> с нарушенным слухом</w:t>
      </w:r>
      <w:r w:rsidRPr="00D039A7">
        <w:rPr>
          <w:sz w:val="28"/>
          <w:szCs w:val="28"/>
        </w:rPr>
        <w:t>, а с нею и приобретаемые им знания становятся более глубокими, связными и осмысленными. Такой путь познания особенно эффективен в младших классах в изучении явлений природы с использованием опытничества, в изучении математики, труда и во всех тех учебных предметах, где может быть использовано практическое действие как начальный путь познания предлагаемого детям учебного содержани</w:t>
      </w:r>
      <w:r w:rsidR="0077730D" w:rsidRPr="00D039A7">
        <w:rPr>
          <w:sz w:val="28"/>
          <w:szCs w:val="28"/>
        </w:rPr>
        <w:t>я [24, с.242]</w:t>
      </w:r>
      <w:r w:rsidRPr="00D039A7">
        <w:rPr>
          <w:sz w:val="28"/>
          <w:szCs w:val="28"/>
        </w:rPr>
        <w:t>.</w:t>
      </w:r>
    </w:p>
    <w:p w:rsidR="008E3FF3" w:rsidRPr="00D039A7" w:rsidRDefault="008E3FF3" w:rsidP="00D039A7">
      <w:pPr>
        <w:spacing w:line="360" w:lineRule="auto"/>
        <w:ind w:firstLine="709"/>
        <w:jc w:val="both"/>
        <w:rPr>
          <w:sz w:val="28"/>
          <w:szCs w:val="28"/>
        </w:rPr>
      </w:pPr>
      <w:r w:rsidRPr="00D039A7">
        <w:rPr>
          <w:sz w:val="28"/>
          <w:szCs w:val="28"/>
        </w:rPr>
        <w:t xml:space="preserve">На первом этапе ребенок использует для решения задачи внешние материальные действия. На втором </w:t>
      </w:r>
      <w:r w:rsidR="00E02B0E" w:rsidRPr="00D039A7">
        <w:rPr>
          <w:sz w:val="28"/>
          <w:szCs w:val="28"/>
        </w:rPr>
        <w:t>-</w:t>
      </w:r>
      <w:r w:rsidRPr="00D039A7">
        <w:rPr>
          <w:sz w:val="28"/>
          <w:szCs w:val="28"/>
        </w:rPr>
        <w:t xml:space="preserve"> эти действия только представляются и проговариваются ребенком (сначала громко, а затем про себя). Лишь на последнем, третьем этапе внешнее предметное действие «сворачивается» и уходит во внутренний план. </w:t>
      </w:r>
    </w:p>
    <w:p w:rsidR="008E3FF3" w:rsidRPr="00D039A7" w:rsidRDefault="008E3FF3" w:rsidP="00D039A7">
      <w:pPr>
        <w:spacing w:line="360" w:lineRule="auto"/>
        <w:ind w:firstLine="709"/>
        <w:jc w:val="both"/>
        <w:rPr>
          <w:sz w:val="28"/>
          <w:szCs w:val="28"/>
        </w:rPr>
      </w:pPr>
      <w:r w:rsidRPr="00D039A7">
        <w:rPr>
          <w:sz w:val="28"/>
          <w:szCs w:val="28"/>
        </w:rPr>
        <w:t>Для каждого этапа превращения развернутого материального действия в его свернутую умственную модель характерен определенный тип ориентировки ученика в условиях и содержании предложенной ему задачи. На высшем уровне такими ориентирами становятся существенные для данного типа задач опознавательные признаки обобщенного характера (они выражены в законах, понятиях)</w:t>
      </w:r>
      <w:r w:rsidR="0077730D" w:rsidRPr="00D039A7">
        <w:rPr>
          <w:sz w:val="28"/>
          <w:szCs w:val="28"/>
        </w:rPr>
        <w:t xml:space="preserve"> [24, с.246]</w:t>
      </w:r>
      <w:r w:rsidRPr="00D039A7">
        <w:rPr>
          <w:sz w:val="28"/>
          <w:szCs w:val="28"/>
        </w:rPr>
        <w:t>.</w:t>
      </w:r>
    </w:p>
    <w:p w:rsidR="008E3FF3" w:rsidRPr="00D039A7" w:rsidRDefault="008E3FF3" w:rsidP="00D039A7">
      <w:pPr>
        <w:spacing w:line="360" w:lineRule="auto"/>
        <w:ind w:firstLine="709"/>
        <w:jc w:val="both"/>
        <w:rPr>
          <w:sz w:val="28"/>
          <w:szCs w:val="28"/>
        </w:rPr>
      </w:pPr>
      <w:r w:rsidRPr="00D039A7">
        <w:rPr>
          <w:sz w:val="28"/>
          <w:szCs w:val="28"/>
        </w:rPr>
        <w:t xml:space="preserve">Словесно-логическое мышление ребенка, которое начинает развиваться еще в конце дошкольного возраста, предполагает уже умение оперировать словами и понимать логику рассуждений. Способность использовать словесные рассуждения при решении ребенком задач можно обнаружить уже в среднем дошкольном возрасте, но наиболее ярко она проявляется в феномене эгоцентрической речи. </w:t>
      </w:r>
    </w:p>
    <w:p w:rsidR="008E3FF3" w:rsidRPr="00D039A7" w:rsidRDefault="008E3FF3" w:rsidP="00D039A7">
      <w:pPr>
        <w:spacing w:line="360" w:lineRule="auto"/>
        <w:ind w:firstLine="709"/>
        <w:jc w:val="both"/>
        <w:rPr>
          <w:sz w:val="28"/>
          <w:szCs w:val="28"/>
        </w:rPr>
      </w:pPr>
      <w:r w:rsidRPr="00D039A7">
        <w:rPr>
          <w:sz w:val="28"/>
          <w:szCs w:val="28"/>
        </w:rPr>
        <w:t xml:space="preserve">Другое явление, открытое им же и относящееся к детям данного возраста, </w:t>
      </w:r>
      <w:r w:rsidR="00E02B0E" w:rsidRPr="00D039A7">
        <w:rPr>
          <w:sz w:val="28"/>
          <w:szCs w:val="28"/>
        </w:rPr>
        <w:t>-</w:t>
      </w:r>
      <w:r w:rsidRPr="00D039A7">
        <w:rPr>
          <w:sz w:val="28"/>
          <w:szCs w:val="28"/>
        </w:rPr>
        <w:t xml:space="preserve"> нелогичность детских рассуждений при сравнении, например, величины и количества предметов </w:t>
      </w:r>
      <w:r w:rsidR="0077730D" w:rsidRPr="00D039A7">
        <w:rPr>
          <w:sz w:val="28"/>
          <w:szCs w:val="28"/>
        </w:rPr>
        <w:t>-</w:t>
      </w:r>
      <w:r w:rsidRPr="00D039A7">
        <w:rPr>
          <w:sz w:val="28"/>
          <w:szCs w:val="28"/>
        </w:rPr>
        <w:t xml:space="preserve"> свидетельствует о том, что даже к концу дошкольного детства, т.е. к возрасту около 6 лет, многие дети еще совершенно не владеют логикой.</w:t>
      </w:r>
    </w:p>
    <w:p w:rsidR="008E3FF3" w:rsidRPr="00D039A7" w:rsidRDefault="008E3FF3" w:rsidP="00D039A7">
      <w:pPr>
        <w:spacing w:line="360" w:lineRule="auto"/>
        <w:ind w:firstLine="709"/>
        <w:jc w:val="both"/>
        <w:rPr>
          <w:sz w:val="28"/>
          <w:szCs w:val="28"/>
        </w:rPr>
      </w:pPr>
      <w:r w:rsidRPr="00D039A7">
        <w:rPr>
          <w:sz w:val="28"/>
          <w:szCs w:val="28"/>
        </w:rPr>
        <w:t>Развитие словесно-логического мышления у детей</w:t>
      </w:r>
      <w:r w:rsidR="00E02B0E" w:rsidRPr="00D039A7">
        <w:rPr>
          <w:sz w:val="28"/>
          <w:szCs w:val="28"/>
        </w:rPr>
        <w:t xml:space="preserve"> с нарушенным слухом</w:t>
      </w:r>
      <w:r w:rsidRPr="00D039A7">
        <w:rPr>
          <w:sz w:val="28"/>
          <w:szCs w:val="28"/>
        </w:rPr>
        <w:t xml:space="preserve"> проходит как минимум два этапа. На первом из них ребенок усваивает значения слов, относящихся к предметам и действиям, научается пользоваться ими при решении задач, а на втором этапе им познается система понятий, обозначающих отношения, и усваиваются правила логики рассуждений. Последнее обычно относится уже к началу школьного обучения.</w:t>
      </w:r>
    </w:p>
    <w:p w:rsidR="008E3FF3" w:rsidRPr="00D039A7" w:rsidRDefault="008E3FF3" w:rsidP="00D039A7">
      <w:pPr>
        <w:spacing w:line="360" w:lineRule="auto"/>
        <w:ind w:firstLine="709"/>
        <w:jc w:val="both"/>
        <w:rPr>
          <w:sz w:val="28"/>
          <w:szCs w:val="28"/>
        </w:rPr>
      </w:pPr>
      <w:r w:rsidRPr="00D039A7">
        <w:rPr>
          <w:sz w:val="28"/>
          <w:szCs w:val="28"/>
        </w:rPr>
        <w:t>Словесно-логическое мышление обнаруживается, прежде всего, в протекании самого мыслительного процесса. В отличие от практического логическое мышление осуществляется только словесным путем. Человек должен рассуждать, анализировать и устанавливать нужные связи мысленно, отбирать и применять к данной ему конкретной задаче известные ему подходящие правила, приемы, действия. Он должен сравнивать и устанавливать искомые связи, группировать разные и различать сходные предметы и все это выполнять лишь посредством умственных действий</w:t>
      </w:r>
      <w:r w:rsidR="0077730D" w:rsidRPr="00D039A7">
        <w:rPr>
          <w:sz w:val="28"/>
          <w:szCs w:val="28"/>
        </w:rPr>
        <w:t xml:space="preserve"> [24, с.248]</w:t>
      </w:r>
      <w:r w:rsidRPr="00D039A7">
        <w:rPr>
          <w:sz w:val="28"/>
          <w:szCs w:val="28"/>
        </w:rPr>
        <w:t xml:space="preserve">. </w:t>
      </w:r>
    </w:p>
    <w:p w:rsidR="008E3FF3" w:rsidRPr="00D039A7" w:rsidRDefault="008E3FF3" w:rsidP="00D039A7">
      <w:pPr>
        <w:spacing w:line="360" w:lineRule="auto"/>
        <w:ind w:firstLine="709"/>
        <w:jc w:val="both"/>
        <w:rPr>
          <w:sz w:val="28"/>
          <w:szCs w:val="28"/>
        </w:rPr>
      </w:pPr>
      <w:r w:rsidRPr="00D039A7">
        <w:rPr>
          <w:sz w:val="28"/>
          <w:szCs w:val="28"/>
        </w:rPr>
        <w:t>Совершенно естественно, что, прежде чем ребенок освоит эту сложнейшую форму умственной деятельности, он допускает ряд ошибок. Они очень типичны для мышления маленьких детей. Эти особенности отчетливо обнаруживаются в детских рассуждениях, в использовании ими понятий и в процессе освоения ребенком отдельных операций логического мышления. Однако они не мешают детям высказывать порой очень меткие и здравые суждения о том, что им понятно.</w:t>
      </w:r>
    </w:p>
    <w:p w:rsidR="00E02B0E" w:rsidRPr="00D039A7" w:rsidRDefault="00E02B0E" w:rsidP="00D039A7">
      <w:pPr>
        <w:spacing w:line="360" w:lineRule="auto"/>
        <w:ind w:firstLine="709"/>
        <w:jc w:val="both"/>
        <w:rPr>
          <w:sz w:val="28"/>
          <w:szCs w:val="28"/>
        </w:rPr>
      </w:pPr>
    </w:p>
    <w:p w:rsidR="0037499F" w:rsidRPr="00D039A7" w:rsidRDefault="0037499F" w:rsidP="00D039A7">
      <w:pPr>
        <w:spacing w:line="360" w:lineRule="auto"/>
        <w:ind w:firstLine="709"/>
        <w:jc w:val="both"/>
        <w:rPr>
          <w:sz w:val="28"/>
          <w:szCs w:val="28"/>
        </w:rPr>
      </w:pPr>
    </w:p>
    <w:p w:rsidR="00CD485D" w:rsidRDefault="00CD485D" w:rsidP="00CD485D">
      <w:pPr>
        <w:spacing w:line="360" w:lineRule="auto"/>
        <w:ind w:firstLine="709"/>
        <w:jc w:val="both"/>
        <w:rPr>
          <w:sz w:val="28"/>
          <w:szCs w:val="28"/>
        </w:rPr>
      </w:pPr>
      <w:r>
        <w:br w:type="page"/>
      </w:r>
      <w:bookmarkStart w:id="6" w:name="_Toc251279920"/>
      <w:r w:rsidR="000249BF" w:rsidRPr="00CD485D">
        <w:rPr>
          <w:sz w:val="28"/>
          <w:szCs w:val="28"/>
        </w:rPr>
        <w:t>Глава 2.</w:t>
      </w:r>
      <w:r w:rsidR="00D039A7" w:rsidRPr="00CD485D">
        <w:rPr>
          <w:sz w:val="28"/>
          <w:szCs w:val="28"/>
        </w:rPr>
        <w:t xml:space="preserve"> </w:t>
      </w:r>
      <w:r w:rsidR="00E02B0E" w:rsidRPr="00CD485D">
        <w:rPr>
          <w:sz w:val="28"/>
          <w:szCs w:val="28"/>
        </w:rPr>
        <w:t xml:space="preserve">Исследование логического мышления младших школьников с </w:t>
      </w:r>
    </w:p>
    <w:p w:rsidR="000249BF" w:rsidRPr="00CD485D" w:rsidRDefault="00E02B0E" w:rsidP="00CD485D">
      <w:pPr>
        <w:spacing w:line="360" w:lineRule="auto"/>
        <w:ind w:firstLine="709"/>
        <w:jc w:val="both"/>
        <w:rPr>
          <w:sz w:val="28"/>
          <w:szCs w:val="28"/>
        </w:rPr>
      </w:pPr>
      <w:r w:rsidRPr="00CD485D">
        <w:rPr>
          <w:sz w:val="28"/>
          <w:szCs w:val="28"/>
        </w:rPr>
        <w:t>нарушенным слухом</w:t>
      </w:r>
      <w:bookmarkEnd w:id="6"/>
    </w:p>
    <w:p w:rsidR="008E3FF3" w:rsidRPr="00D039A7" w:rsidRDefault="008E3FF3" w:rsidP="00D039A7">
      <w:pPr>
        <w:spacing w:line="360" w:lineRule="auto"/>
        <w:ind w:firstLine="709"/>
        <w:jc w:val="both"/>
        <w:rPr>
          <w:sz w:val="28"/>
          <w:szCs w:val="28"/>
        </w:rPr>
      </w:pPr>
    </w:p>
    <w:p w:rsidR="008E3FF3" w:rsidRPr="00D039A7" w:rsidRDefault="008E3FF3" w:rsidP="00D039A7">
      <w:pPr>
        <w:pStyle w:val="2"/>
        <w:spacing w:before="0" w:beforeAutospacing="0" w:after="0" w:afterAutospacing="0" w:line="360" w:lineRule="auto"/>
        <w:ind w:firstLine="709"/>
        <w:jc w:val="both"/>
        <w:rPr>
          <w:b w:val="0"/>
          <w:bCs w:val="0"/>
          <w:sz w:val="28"/>
          <w:szCs w:val="28"/>
        </w:rPr>
      </w:pPr>
      <w:bookmarkStart w:id="7" w:name="_Toc175903050"/>
      <w:bookmarkStart w:id="8" w:name="_Toc176700259"/>
      <w:bookmarkStart w:id="9" w:name="_Toc251279921"/>
      <w:r w:rsidRPr="00D039A7">
        <w:rPr>
          <w:b w:val="0"/>
          <w:bCs w:val="0"/>
          <w:sz w:val="28"/>
          <w:szCs w:val="28"/>
        </w:rPr>
        <w:t>2.1 Описание диагностической программы</w:t>
      </w:r>
      <w:bookmarkEnd w:id="7"/>
      <w:bookmarkEnd w:id="8"/>
      <w:bookmarkEnd w:id="9"/>
      <w:r w:rsidRPr="00D039A7">
        <w:rPr>
          <w:b w:val="0"/>
          <w:bCs w:val="0"/>
          <w:sz w:val="28"/>
          <w:szCs w:val="28"/>
        </w:rPr>
        <w:t xml:space="preserve"> </w:t>
      </w:r>
    </w:p>
    <w:p w:rsidR="008E3FF3" w:rsidRPr="00D039A7" w:rsidRDefault="008E3FF3" w:rsidP="00D039A7">
      <w:pPr>
        <w:spacing w:line="360" w:lineRule="auto"/>
        <w:ind w:firstLine="709"/>
        <w:jc w:val="both"/>
        <w:rPr>
          <w:sz w:val="28"/>
          <w:szCs w:val="28"/>
        </w:rPr>
      </w:pPr>
    </w:p>
    <w:p w:rsidR="008E3FF3" w:rsidRPr="00D039A7" w:rsidRDefault="008E3FF3" w:rsidP="00D039A7">
      <w:pPr>
        <w:spacing w:line="360" w:lineRule="auto"/>
        <w:ind w:firstLine="709"/>
        <w:jc w:val="both"/>
        <w:rPr>
          <w:sz w:val="28"/>
          <w:szCs w:val="28"/>
        </w:rPr>
      </w:pPr>
    </w:p>
    <w:p w:rsidR="008E3FF3" w:rsidRPr="00D039A7" w:rsidRDefault="008E3FF3" w:rsidP="00D039A7">
      <w:pPr>
        <w:spacing w:line="360" w:lineRule="auto"/>
        <w:ind w:firstLine="709"/>
        <w:jc w:val="both"/>
        <w:rPr>
          <w:sz w:val="28"/>
          <w:szCs w:val="28"/>
        </w:rPr>
      </w:pPr>
      <w:r w:rsidRPr="00D039A7">
        <w:rPr>
          <w:sz w:val="28"/>
          <w:szCs w:val="28"/>
        </w:rPr>
        <w:t xml:space="preserve">Исследования развития логического мышления проводилось на базе </w:t>
      </w:r>
      <w:r w:rsidR="00E02B0E" w:rsidRPr="00D039A7">
        <w:rPr>
          <w:sz w:val="28"/>
          <w:szCs w:val="28"/>
        </w:rPr>
        <w:t>специальной</w:t>
      </w:r>
      <w:r w:rsidRPr="00D039A7">
        <w:rPr>
          <w:sz w:val="28"/>
          <w:szCs w:val="28"/>
        </w:rPr>
        <w:t xml:space="preserve"> школы </w:t>
      </w:r>
      <w:r w:rsidR="00E02B0E" w:rsidRPr="00D039A7">
        <w:rPr>
          <w:sz w:val="28"/>
          <w:szCs w:val="28"/>
        </w:rPr>
        <w:t xml:space="preserve">для детей с нарушенным слухом </w:t>
      </w:r>
      <w:r w:rsidRPr="00D039A7">
        <w:rPr>
          <w:sz w:val="28"/>
          <w:szCs w:val="28"/>
        </w:rPr>
        <w:t xml:space="preserve">№ 69. В исследовании принимали участие ученики </w:t>
      </w:r>
      <w:r w:rsidR="00E02B0E" w:rsidRPr="00D039A7">
        <w:rPr>
          <w:sz w:val="28"/>
          <w:szCs w:val="28"/>
        </w:rPr>
        <w:t>4</w:t>
      </w:r>
      <w:r w:rsidRPr="00D039A7">
        <w:rPr>
          <w:sz w:val="28"/>
          <w:szCs w:val="28"/>
        </w:rPr>
        <w:t xml:space="preserve"> класса в количестве 15 человек (учащиеся </w:t>
      </w:r>
      <w:r w:rsidR="00E02B0E" w:rsidRPr="00D039A7">
        <w:rPr>
          <w:sz w:val="28"/>
          <w:szCs w:val="28"/>
        </w:rPr>
        <w:t>10</w:t>
      </w:r>
      <w:r w:rsidRPr="00D039A7">
        <w:rPr>
          <w:sz w:val="28"/>
          <w:szCs w:val="28"/>
        </w:rPr>
        <w:t>-</w:t>
      </w:r>
      <w:r w:rsidR="00E02B0E" w:rsidRPr="00D039A7">
        <w:rPr>
          <w:sz w:val="28"/>
          <w:szCs w:val="28"/>
        </w:rPr>
        <w:t>11</w:t>
      </w:r>
      <w:r w:rsidRPr="00D039A7">
        <w:rPr>
          <w:sz w:val="28"/>
          <w:szCs w:val="28"/>
        </w:rPr>
        <w:t xml:space="preserve"> лет из них 9 девочек и 6 мальчиков).</w:t>
      </w:r>
    </w:p>
    <w:p w:rsidR="008E3FF3" w:rsidRDefault="008E3FF3" w:rsidP="00D039A7">
      <w:pPr>
        <w:spacing w:line="360" w:lineRule="auto"/>
        <w:ind w:firstLine="709"/>
        <w:jc w:val="both"/>
        <w:rPr>
          <w:sz w:val="28"/>
          <w:szCs w:val="28"/>
        </w:rPr>
      </w:pPr>
      <w:r w:rsidRPr="00D039A7">
        <w:rPr>
          <w:sz w:val="28"/>
          <w:szCs w:val="28"/>
        </w:rPr>
        <w:t>Диагностическая программа, целью которой было определение и диагностика уровня развития логического мышления включила в себя следующие методики</w:t>
      </w:r>
    </w:p>
    <w:p w:rsidR="00CD485D" w:rsidRPr="00D039A7" w:rsidRDefault="00CD485D" w:rsidP="00D039A7">
      <w:pPr>
        <w:spacing w:line="360" w:lineRule="auto"/>
        <w:ind w:firstLine="709"/>
        <w:jc w:val="both"/>
        <w:rPr>
          <w:sz w:val="28"/>
          <w:szCs w:val="28"/>
        </w:rPr>
      </w:pPr>
    </w:p>
    <w:tbl>
      <w:tblPr>
        <w:tblW w:w="4570" w:type="pct"/>
        <w:tblInd w:w="2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4"/>
        <w:gridCol w:w="4124"/>
        <w:gridCol w:w="4140"/>
      </w:tblGrid>
      <w:tr w:rsidR="008E3FF3" w:rsidRPr="00D039A7">
        <w:tc>
          <w:tcPr>
            <w:tcW w:w="277" w:type="pct"/>
          </w:tcPr>
          <w:p w:rsidR="008E3FF3" w:rsidRPr="00CD485D" w:rsidRDefault="008E3FF3" w:rsidP="00CD485D">
            <w:pPr>
              <w:spacing w:line="360" w:lineRule="auto"/>
              <w:jc w:val="both"/>
              <w:rPr>
                <w:sz w:val="20"/>
                <w:szCs w:val="20"/>
              </w:rPr>
            </w:pPr>
            <w:r w:rsidRPr="00CD485D">
              <w:rPr>
                <w:sz w:val="20"/>
                <w:szCs w:val="20"/>
              </w:rPr>
              <w:t>№</w:t>
            </w:r>
          </w:p>
        </w:tc>
        <w:tc>
          <w:tcPr>
            <w:tcW w:w="2357" w:type="pct"/>
          </w:tcPr>
          <w:p w:rsidR="008E3FF3" w:rsidRPr="00CD485D" w:rsidRDefault="008E3FF3" w:rsidP="00CD485D">
            <w:pPr>
              <w:spacing w:line="360" w:lineRule="auto"/>
              <w:jc w:val="both"/>
              <w:rPr>
                <w:sz w:val="20"/>
                <w:szCs w:val="20"/>
              </w:rPr>
            </w:pPr>
            <w:r w:rsidRPr="00CD485D">
              <w:rPr>
                <w:sz w:val="20"/>
                <w:szCs w:val="20"/>
              </w:rPr>
              <w:t>Название методики</w:t>
            </w:r>
          </w:p>
        </w:tc>
        <w:tc>
          <w:tcPr>
            <w:tcW w:w="2366" w:type="pct"/>
          </w:tcPr>
          <w:p w:rsidR="008E3FF3" w:rsidRPr="00CD485D" w:rsidRDefault="008E3FF3" w:rsidP="00CD485D">
            <w:pPr>
              <w:spacing w:line="360" w:lineRule="auto"/>
              <w:jc w:val="both"/>
              <w:rPr>
                <w:sz w:val="20"/>
                <w:szCs w:val="20"/>
              </w:rPr>
            </w:pPr>
            <w:r w:rsidRPr="00CD485D">
              <w:rPr>
                <w:sz w:val="20"/>
                <w:szCs w:val="20"/>
              </w:rPr>
              <w:t>Цель методики</w:t>
            </w:r>
          </w:p>
        </w:tc>
      </w:tr>
      <w:tr w:rsidR="008E3FF3" w:rsidRPr="00D039A7">
        <w:tc>
          <w:tcPr>
            <w:tcW w:w="277" w:type="pct"/>
          </w:tcPr>
          <w:p w:rsidR="008E3FF3" w:rsidRPr="00CD485D" w:rsidRDefault="008E3FF3" w:rsidP="00CD485D">
            <w:pPr>
              <w:spacing w:line="360" w:lineRule="auto"/>
              <w:jc w:val="both"/>
              <w:rPr>
                <w:sz w:val="20"/>
                <w:szCs w:val="20"/>
              </w:rPr>
            </w:pPr>
            <w:r w:rsidRPr="00CD485D">
              <w:rPr>
                <w:sz w:val="20"/>
                <w:szCs w:val="20"/>
              </w:rPr>
              <w:t>1</w:t>
            </w:r>
          </w:p>
        </w:tc>
        <w:tc>
          <w:tcPr>
            <w:tcW w:w="2357" w:type="pct"/>
          </w:tcPr>
          <w:p w:rsidR="008E3FF3" w:rsidRPr="00CD485D" w:rsidRDefault="008E3FF3" w:rsidP="00CD485D">
            <w:pPr>
              <w:spacing w:line="360" w:lineRule="auto"/>
              <w:jc w:val="both"/>
              <w:rPr>
                <w:sz w:val="20"/>
                <w:szCs w:val="20"/>
              </w:rPr>
            </w:pPr>
            <w:r w:rsidRPr="00CD485D">
              <w:rPr>
                <w:sz w:val="20"/>
                <w:szCs w:val="20"/>
              </w:rPr>
              <w:t>Методика «Исключение понятий»</w:t>
            </w:r>
          </w:p>
        </w:tc>
        <w:tc>
          <w:tcPr>
            <w:tcW w:w="2366" w:type="pct"/>
          </w:tcPr>
          <w:p w:rsidR="008E3FF3" w:rsidRPr="00CD485D" w:rsidRDefault="008E3FF3" w:rsidP="00CD485D">
            <w:pPr>
              <w:spacing w:line="360" w:lineRule="auto"/>
              <w:jc w:val="both"/>
              <w:rPr>
                <w:sz w:val="20"/>
                <w:szCs w:val="20"/>
              </w:rPr>
            </w:pPr>
            <w:r w:rsidRPr="00CD485D">
              <w:rPr>
                <w:sz w:val="20"/>
                <w:szCs w:val="20"/>
              </w:rPr>
              <w:t>Исследование способности к классификации и анализу.</w:t>
            </w:r>
          </w:p>
        </w:tc>
      </w:tr>
      <w:tr w:rsidR="008E3FF3" w:rsidRPr="00D039A7">
        <w:tc>
          <w:tcPr>
            <w:tcW w:w="277" w:type="pct"/>
          </w:tcPr>
          <w:p w:rsidR="008E3FF3" w:rsidRPr="00CD485D" w:rsidRDefault="008E3FF3" w:rsidP="00CD485D">
            <w:pPr>
              <w:spacing w:line="360" w:lineRule="auto"/>
              <w:jc w:val="both"/>
              <w:rPr>
                <w:sz w:val="20"/>
                <w:szCs w:val="20"/>
              </w:rPr>
            </w:pPr>
            <w:r w:rsidRPr="00CD485D">
              <w:rPr>
                <w:sz w:val="20"/>
                <w:szCs w:val="20"/>
              </w:rPr>
              <w:t>2</w:t>
            </w:r>
          </w:p>
        </w:tc>
        <w:tc>
          <w:tcPr>
            <w:tcW w:w="2357" w:type="pct"/>
          </w:tcPr>
          <w:p w:rsidR="008E3FF3" w:rsidRPr="00CD485D" w:rsidRDefault="008E3FF3" w:rsidP="00CD485D">
            <w:pPr>
              <w:spacing w:line="360" w:lineRule="auto"/>
              <w:jc w:val="both"/>
              <w:rPr>
                <w:sz w:val="20"/>
                <w:szCs w:val="20"/>
              </w:rPr>
            </w:pPr>
            <w:r w:rsidRPr="00CD485D">
              <w:rPr>
                <w:sz w:val="20"/>
                <w:szCs w:val="20"/>
              </w:rPr>
              <w:t>Определение понятий, выяснение причин, выявление сходства и различий в объектах</w:t>
            </w:r>
          </w:p>
        </w:tc>
        <w:tc>
          <w:tcPr>
            <w:tcW w:w="2366" w:type="pct"/>
          </w:tcPr>
          <w:p w:rsidR="008E3FF3" w:rsidRPr="00CD485D" w:rsidRDefault="008E3FF3" w:rsidP="00CD485D">
            <w:pPr>
              <w:spacing w:line="360" w:lineRule="auto"/>
              <w:jc w:val="both"/>
              <w:rPr>
                <w:sz w:val="20"/>
                <w:szCs w:val="20"/>
              </w:rPr>
            </w:pPr>
            <w:r w:rsidRPr="00CD485D">
              <w:rPr>
                <w:sz w:val="20"/>
                <w:szCs w:val="20"/>
              </w:rPr>
              <w:t>Определить степень развитости у ребенка интеллектуальных процессов.</w:t>
            </w:r>
          </w:p>
        </w:tc>
      </w:tr>
      <w:tr w:rsidR="008E3FF3" w:rsidRPr="00D039A7">
        <w:tc>
          <w:tcPr>
            <w:tcW w:w="277" w:type="pct"/>
          </w:tcPr>
          <w:p w:rsidR="008E3FF3" w:rsidRPr="00CD485D" w:rsidRDefault="008E3FF3" w:rsidP="00CD485D">
            <w:pPr>
              <w:spacing w:line="360" w:lineRule="auto"/>
              <w:jc w:val="both"/>
              <w:rPr>
                <w:sz w:val="20"/>
                <w:szCs w:val="20"/>
              </w:rPr>
            </w:pPr>
            <w:r w:rsidRPr="00CD485D">
              <w:rPr>
                <w:sz w:val="20"/>
                <w:szCs w:val="20"/>
              </w:rPr>
              <w:t>3</w:t>
            </w:r>
          </w:p>
        </w:tc>
        <w:tc>
          <w:tcPr>
            <w:tcW w:w="2357" w:type="pct"/>
          </w:tcPr>
          <w:p w:rsidR="008E3FF3" w:rsidRPr="00CD485D" w:rsidRDefault="008E3FF3" w:rsidP="00CD485D">
            <w:pPr>
              <w:spacing w:line="360" w:lineRule="auto"/>
              <w:jc w:val="both"/>
              <w:rPr>
                <w:sz w:val="20"/>
                <w:szCs w:val="20"/>
              </w:rPr>
            </w:pPr>
            <w:r w:rsidRPr="00CD485D">
              <w:rPr>
                <w:sz w:val="20"/>
                <w:szCs w:val="20"/>
              </w:rPr>
              <w:t>«Последовательность событий»</w:t>
            </w:r>
          </w:p>
        </w:tc>
        <w:tc>
          <w:tcPr>
            <w:tcW w:w="2366" w:type="pct"/>
          </w:tcPr>
          <w:p w:rsidR="008E3FF3" w:rsidRPr="00CD485D" w:rsidRDefault="008E3FF3" w:rsidP="00CD485D">
            <w:pPr>
              <w:spacing w:line="360" w:lineRule="auto"/>
              <w:jc w:val="both"/>
              <w:rPr>
                <w:sz w:val="20"/>
                <w:szCs w:val="20"/>
              </w:rPr>
            </w:pPr>
            <w:r w:rsidRPr="00CD485D">
              <w:rPr>
                <w:sz w:val="20"/>
                <w:szCs w:val="20"/>
              </w:rPr>
              <w:t>Определить способность к логическому мышлению, обобщению.</w:t>
            </w:r>
          </w:p>
        </w:tc>
      </w:tr>
      <w:tr w:rsidR="008E3FF3" w:rsidRPr="00D039A7">
        <w:tc>
          <w:tcPr>
            <w:tcW w:w="277" w:type="pct"/>
          </w:tcPr>
          <w:p w:rsidR="008E3FF3" w:rsidRPr="00CD485D" w:rsidRDefault="008E3FF3" w:rsidP="00CD485D">
            <w:pPr>
              <w:spacing w:line="360" w:lineRule="auto"/>
              <w:jc w:val="both"/>
              <w:rPr>
                <w:sz w:val="20"/>
                <w:szCs w:val="20"/>
              </w:rPr>
            </w:pPr>
            <w:r w:rsidRPr="00CD485D">
              <w:rPr>
                <w:sz w:val="20"/>
                <w:szCs w:val="20"/>
              </w:rPr>
              <w:t>4</w:t>
            </w:r>
          </w:p>
        </w:tc>
        <w:tc>
          <w:tcPr>
            <w:tcW w:w="2357" w:type="pct"/>
          </w:tcPr>
          <w:p w:rsidR="008E3FF3" w:rsidRPr="00CD485D" w:rsidRDefault="008E3FF3" w:rsidP="00CD485D">
            <w:pPr>
              <w:spacing w:line="360" w:lineRule="auto"/>
              <w:jc w:val="both"/>
              <w:rPr>
                <w:sz w:val="20"/>
                <w:szCs w:val="20"/>
              </w:rPr>
            </w:pPr>
            <w:r w:rsidRPr="00CD485D">
              <w:rPr>
                <w:sz w:val="20"/>
                <w:szCs w:val="20"/>
              </w:rPr>
              <w:t>«Сравнение понятий»</w:t>
            </w:r>
          </w:p>
        </w:tc>
        <w:tc>
          <w:tcPr>
            <w:tcW w:w="2366" w:type="pct"/>
          </w:tcPr>
          <w:p w:rsidR="008E3FF3" w:rsidRPr="00CD485D" w:rsidRDefault="008E3FF3" w:rsidP="00CD485D">
            <w:pPr>
              <w:spacing w:line="360" w:lineRule="auto"/>
              <w:jc w:val="both"/>
              <w:rPr>
                <w:sz w:val="20"/>
                <w:szCs w:val="20"/>
              </w:rPr>
            </w:pPr>
            <w:r w:rsidRPr="00CD485D">
              <w:rPr>
                <w:sz w:val="20"/>
                <w:szCs w:val="20"/>
              </w:rPr>
              <w:t>Определить уровень сформированность операции сравнения у младших школьников</w:t>
            </w:r>
          </w:p>
        </w:tc>
      </w:tr>
    </w:tbl>
    <w:p w:rsidR="008E3FF3" w:rsidRPr="00D039A7" w:rsidRDefault="008E3FF3" w:rsidP="00D039A7">
      <w:pPr>
        <w:spacing w:line="360" w:lineRule="auto"/>
        <w:ind w:firstLine="709"/>
        <w:jc w:val="both"/>
        <w:rPr>
          <w:sz w:val="28"/>
          <w:szCs w:val="28"/>
        </w:rPr>
      </w:pPr>
    </w:p>
    <w:p w:rsidR="008E3FF3" w:rsidRPr="00D039A7" w:rsidRDefault="008E3FF3" w:rsidP="00D039A7">
      <w:pPr>
        <w:spacing w:line="360" w:lineRule="auto"/>
        <w:ind w:firstLine="709"/>
        <w:jc w:val="both"/>
        <w:rPr>
          <w:sz w:val="28"/>
          <w:szCs w:val="28"/>
        </w:rPr>
      </w:pPr>
      <w:r w:rsidRPr="00D039A7">
        <w:rPr>
          <w:sz w:val="28"/>
          <w:szCs w:val="28"/>
        </w:rPr>
        <w:t>(1) Методика «Исключения понятий» Цель: предназначена для исследования способностей к классификации и анализу.</w:t>
      </w:r>
    </w:p>
    <w:p w:rsidR="008E3FF3" w:rsidRPr="00D039A7" w:rsidRDefault="008E3FF3" w:rsidP="00D039A7">
      <w:pPr>
        <w:spacing w:line="360" w:lineRule="auto"/>
        <w:ind w:firstLine="709"/>
        <w:jc w:val="both"/>
        <w:rPr>
          <w:sz w:val="28"/>
          <w:szCs w:val="28"/>
        </w:rPr>
      </w:pPr>
      <w:r w:rsidRPr="00D039A7">
        <w:rPr>
          <w:sz w:val="28"/>
          <w:szCs w:val="28"/>
        </w:rPr>
        <w:t>Инструкция: Обследуемым предлагается бланк с 17 рядами слов. В каждом ряду четыре слова объединены общим родовым понятием, пятое к нему не относится. За 5 минут обследуемые должны найти эти слова и вычеркнуть их.</w:t>
      </w:r>
    </w:p>
    <w:p w:rsidR="008E3FF3" w:rsidRPr="00D039A7" w:rsidRDefault="008E3FF3" w:rsidP="00D039A7">
      <w:pPr>
        <w:spacing w:line="360" w:lineRule="auto"/>
        <w:ind w:firstLine="709"/>
        <w:jc w:val="both"/>
        <w:rPr>
          <w:sz w:val="28"/>
          <w:szCs w:val="28"/>
        </w:rPr>
      </w:pPr>
      <w:r w:rsidRPr="00D039A7">
        <w:rPr>
          <w:sz w:val="28"/>
          <w:szCs w:val="28"/>
        </w:rPr>
        <w:t>1. Василий, Федор, Семен, Иванов, Петр.</w:t>
      </w:r>
    </w:p>
    <w:p w:rsidR="008E3FF3" w:rsidRPr="00D039A7" w:rsidRDefault="008E3FF3" w:rsidP="00D039A7">
      <w:pPr>
        <w:spacing w:line="360" w:lineRule="auto"/>
        <w:ind w:firstLine="709"/>
        <w:jc w:val="both"/>
        <w:rPr>
          <w:sz w:val="28"/>
          <w:szCs w:val="28"/>
        </w:rPr>
      </w:pPr>
      <w:r w:rsidRPr="00D039A7">
        <w:rPr>
          <w:sz w:val="28"/>
          <w:szCs w:val="28"/>
        </w:rPr>
        <w:t>2. Дряхлый, маленький, старый, изношенный, ветхий.</w:t>
      </w:r>
    </w:p>
    <w:p w:rsidR="008E3FF3" w:rsidRPr="00D039A7" w:rsidRDefault="008E3FF3" w:rsidP="00D039A7">
      <w:pPr>
        <w:spacing w:line="360" w:lineRule="auto"/>
        <w:ind w:firstLine="709"/>
        <w:jc w:val="both"/>
        <w:rPr>
          <w:sz w:val="28"/>
          <w:szCs w:val="28"/>
        </w:rPr>
      </w:pPr>
      <w:r w:rsidRPr="00D039A7">
        <w:rPr>
          <w:sz w:val="28"/>
          <w:szCs w:val="28"/>
        </w:rPr>
        <w:t>3. Скоро, быстро, поспешно, постепенно, торопливо.</w:t>
      </w:r>
    </w:p>
    <w:p w:rsidR="008E3FF3" w:rsidRPr="00D039A7" w:rsidRDefault="008E3FF3" w:rsidP="00D039A7">
      <w:pPr>
        <w:spacing w:line="360" w:lineRule="auto"/>
        <w:ind w:firstLine="709"/>
        <w:jc w:val="both"/>
        <w:rPr>
          <w:sz w:val="28"/>
          <w:szCs w:val="28"/>
        </w:rPr>
      </w:pPr>
      <w:r w:rsidRPr="00D039A7">
        <w:rPr>
          <w:sz w:val="28"/>
          <w:szCs w:val="28"/>
        </w:rPr>
        <w:t>4. Лист, почва, кора, чешуя, сук.</w:t>
      </w:r>
    </w:p>
    <w:p w:rsidR="008E3FF3" w:rsidRPr="00D039A7" w:rsidRDefault="008E3FF3" w:rsidP="00D039A7">
      <w:pPr>
        <w:spacing w:line="360" w:lineRule="auto"/>
        <w:ind w:firstLine="709"/>
        <w:jc w:val="both"/>
        <w:rPr>
          <w:sz w:val="28"/>
          <w:szCs w:val="28"/>
        </w:rPr>
      </w:pPr>
      <w:r w:rsidRPr="00D039A7">
        <w:rPr>
          <w:sz w:val="28"/>
          <w:szCs w:val="28"/>
        </w:rPr>
        <w:t>5. Ненавидеть, призирать, негодовать, возмущаться, понимать.</w:t>
      </w:r>
    </w:p>
    <w:p w:rsidR="008E3FF3" w:rsidRPr="00D039A7" w:rsidRDefault="008E3FF3" w:rsidP="00D039A7">
      <w:pPr>
        <w:spacing w:line="360" w:lineRule="auto"/>
        <w:ind w:firstLine="709"/>
        <w:jc w:val="both"/>
        <w:rPr>
          <w:sz w:val="28"/>
          <w:szCs w:val="28"/>
        </w:rPr>
      </w:pPr>
      <w:r w:rsidRPr="00D039A7">
        <w:rPr>
          <w:sz w:val="28"/>
          <w:szCs w:val="28"/>
        </w:rPr>
        <w:t>6. Темный, светлый, голубой, яркий, тусклый.</w:t>
      </w:r>
    </w:p>
    <w:p w:rsidR="008E3FF3" w:rsidRPr="00D039A7" w:rsidRDefault="008E3FF3" w:rsidP="00D039A7">
      <w:pPr>
        <w:spacing w:line="360" w:lineRule="auto"/>
        <w:ind w:firstLine="709"/>
        <w:jc w:val="both"/>
        <w:rPr>
          <w:sz w:val="28"/>
          <w:szCs w:val="28"/>
        </w:rPr>
      </w:pPr>
      <w:r w:rsidRPr="00D039A7">
        <w:rPr>
          <w:sz w:val="28"/>
          <w:szCs w:val="28"/>
        </w:rPr>
        <w:t>7. Гнездо, нора, курятник, сторожка, берлога.</w:t>
      </w:r>
    </w:p>
    <w:p w:rsidR="008E3FF3" w:rsidRPr="00D039A7" w:rsidRDefault="008E3FF3" w:rsidP="00D039A7">
      <w:pPr>
        <w:spacing w:line="360" w:lineRule="auto"/>
        <w:ind w:firstLine="709"/>
        <w:jc w:val="both"/>
        <w:rPr>
          <w:sz w:val="28"/>
          <w:szCs w:val="28"/>
        </w:rPr>
      </w:pPr>
      <w:r w:rsidRPr="00D039A7">
        <w:rPr>
          <w:sz w:val="28"/>
          <w:szCs w:val="28"/>
        </w:rPr>
        <w:t>8. Неудача, волнение, поражение, провал, крах.</w:t>
      </w:r>
    </w:p>
    <w:p w:rsidR="008E3FF3" w:rsidRPr="00D039A7" w:rsidRDefault="008E3FF3" w:rsidP="00D039A7">
      <w:pPr>
        <w:spacing w:line="360" w:lineRule="auto"/>
        <w:ind w:firstLine="709"/>
        <w:jc w:val="both"/>
        <w:rPr>
          <w:sz w:val="28"/>
          <w:szCs w:val="28"/>
        </w:rPr>
      </w:pPr>
      <w:r w:rsidRPr="00D039A7">
        <w:rPr>
          <w:sz w:val="28"/>
          <w:szCs w:val="28"/>
        </w:rPr>
        <w:t>9. Успех, удача, выигрыш, спокойствие, неудача.</w:t>
      </w:r>
    </w:p>
    <w:p w:rsidR="008E3FF3" w:rsidRPr="00D039A7" w:rsidRDefault="008E3FF3" w:rsidP="00D039A7">
      <w:pPr>
        <w:spacing w:line="360" w:lineRule="auto"/>
        <w:ind w:firstLine="709"/>
        <w:jc w:val="both"/>
        <w:rPr>
          <w:sz w:val="28"/>
          <w:szCs w:val="28"/>
        </w:rPr>
      </w:pPr>
      <w:r w:rsidRPr="00D039A7">
        <w:rPr>
          <w:sz w:val="28"/>
          <w:szCs w:val="28"/>
        </w:rPr>
        <w:t>10 Грабеж, кража, землетрясение, поджег, нападение.</w:t>
      </w:r>
    </w:p>
    <w:p w:rsidR="008E3FF3" w:rsidRPr="00D039A7" w:rsidRDefault="008E3FF3" w:rsidP="00D039A7">
      <w:pPr>
        <w:spacing w:line="360" w:lineRule="auto"/>
        <w:ind w:firstLine="709"/>
        <w:jc w:val="both"/>
        <w:rPr>
          <w:sz w:val="28"/>
          <w:szCs w:val="28"/>
        </w:rPr>
      </w:pPr>
      <w:r w:rsidRPr="00D039A7">
        <w:rPr>
          <w:sz w:val="28"/>
          <w:szCs w:val="28"/>
        </w:rPr>
        <w:t>11. Молоко, сыр, сметана, сало, простокваша.</w:t>
      </w:r>
    </w:p>
    <w:p w:rsidR="008E3FF3" w:rsidRPr="00D039A7" w:rsidRDefault="008E3FF3" w:rsidP="00D039A7">
      <w:pPr>
        <w:spacing w:line="360" w:lineRule="auto"/>
        <w:ind w:firstLine="709"/>
        <w:jc w:val="both"/>
        <w:rPr>
          <w:sz w:val="28"/>
          <w:szCs w:val="28"/>
        </w:rPr>
      </w:pPr>
      <w:r w:rsidRPr="00D039A7">
        <w:rPr>
          <w:sz w:val="28"/>
          <w:szCs w:val="28"/>
        </w:rPr>
        <w:t>12. Глубокий, низкий, светлый, высокий, длинный.</w:t>
      </w:r>
    </w:p>
    <w:p w:rsidR="008E3FF3" w:rsidRPr="00D039A7" w:rsidRDefault="008E3FF3" w:rsidP="00D039A7">
      <w:pPr>
        <w:spacing w:line="360" w:lineRule="auto"/>
        <w:ind w:firstLine="709"/>
        <w:jc w:val="both"/>
        <w:rPr>
          <w:sz w:val="28"/>
          <w:szCs w:val="28"/>
        </w:rPr>
      </w:pPr>
      <w:r w:rsidRPr="00D039A7">
        <w:rPr>
          <w:sz w:val="28"/>
          <w:szCs w:val="28"/>
        </w:rPr>
        <w:t>13. Хата, шалаш, дым, хлев, будка.</w:t>
      </w:r>
    </w:p>
    <w:p w:rsidR="008E3FF3" w:rsidRPr="00D039A7" w:rsidRDefault="008E3FF3" w:rsidP="00D039A7">
      <w:pPr>
        <w:spacing w:line="360" w:lineRule="auto"/>
        <w:ind w:firstLine="709"/>
        <w:jc w:val="both"/>
        <w:rPr>
          <w:sz w:val="28"/>
          <w:szCs w:val="28"/>
        </w:rPr>
      </w:pPr>
      <w:r w:rsidRPr="00D039A7">
        <w:rPr>
          <w:sz w:val="28"/>
          <w:szCs w:val="28"/>
        </w:rPr>
        <w:t>14. Береза, сосна, дуб, ель, сирень.</w:t>
      </w:r>
    </w:p>
    <w:p w:rsidR="008E3FF3" w:rsidRPr="00D039A7" w:rsidRDefault="008E3FF3" w:rsidP="00D039A7">
      <w:pPr>
        <w:spacing w:line="360" w:lineRule="auto"/>
        <w:ind w:firstLine="709"/>
        <w:jc w:val="both"/>
        <w:rPr>
          <w:sz w:val="28"/>
          <w:szCs w:val="28"/>
        </w:rPr>
      </w:pPr>
      <w:r w:rsidRPr="00D039A7">
        <w:rPr>
          <w:sz w:val="28"/>
          <w:szCs w:val="28"/>
        </w:rPr>
        <w:t>15. Секунда, час, год, вечер, неделя.</w:t>
      </w:r>
    </w:p>
    <w:p w:rsidR="008E3FF3" w:rsidRPr="00D039A7" w:rsidRDefault="008E3FF3" w:rsidP="00D039A7">
      <w:pPr>
        <w:spacing w:line="360" w:lineRule="auto"/>
        <w:ind w:firstLine="709"/>
        <w:jc w:val="both"/>
        <w:rPr>
          <w:sz w:val="28"/>
          <w:szCs w:val="28"/>
        </w:rPr>
      </w:pPr>
      <w:r w:rsidRPr="00D039A7">
        <w:rPr>
          <w:sz w:val="28"/>
          <w:szCs w:val="28"/>
        </w:rPr>
        <w:t>16. Смелый, храбрый, решительный, злой, отважный.</w:t>
      </w:r>
    </w:p>
    <w:p w:rsidR="008E3FF3" w:rsidRPr="00D039A7" w:rsidRDefault="008E3FF3" w:rsidP="00D039A7">
      <w:pPr>
        <w:spacing w:line="360" w:lineRule="auto"/>
        <w:ind w:firstLine="709"/>
        <w:jc w:val="both"/>
        <w:rPr>
          <w:sz w:val="28"/>
          <w:szCs w:val="28"/>
        </w:rPr>
      </w:pPr>
      <w:r w:rsidRPr="00D039A7">
        <w:rPr>
          <w:sz w:val="28"/>
          <w:szCs w:val="28"/>
        </w:rPr>
        <w:t>17. Карандаш, ручка, рейсфедер, фломастер, чернила.</w:t>
      </w:r>
    </w:p>
    <w:p w:rsidR="008E3FF3" w:rsidRDefault="008E3FF3" w:rsidP="00D039A7">
      <w:pPr>
        <w:spacing w:line="360" w:lineRule="auto"/>
        <w:ind w:firstLine="709"/>
        <w:jc w:val="both"/>
        <w:rPr>
          <w:sz w:val="28"/>
          <w:szCs w:val="28"/>
        </w:rPr>
      </w:pPr>
      <w:r w:rsidRPr="00D039A7">
        <w:rPr>
          <w:sz w:val="28"/>
          <w:szCs w:val="28"/>
        </w:rPr>
        <w:t>Обработка результатов</w:t>
      </w:r>
    </w:p>
    <w:p w:rsidR="00CD485D" w:rsidRPr="00D039A7" w:rsidRDefault="00CD485D" w:rsidP="00D039A7">
      <w:pPr>
        <w:spacing w:line="360" w:lineRule="auto"/>
        <w:ind w:firstLine="709"/>
        <w:jc w:val="both"/>
        <w:rPr>
          <w:sz w:val="28"/>
          <w:szCs w:val="28"/>
        </w:rPr>
      </w:pPr>
    </w:p>
    <w:tbl>
      <w:tblPr>
        <w:tblW w:w="4468" w:type="pct"/>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68"/>
        <w:gridCol w:w="542"/>
        <w:gridCol w:w="541"/>
        <w:gridCol w:w="541"/>
        <w:gridCol w:w="541"/>
        <w:gridCol w:w="997"/>
        <w:gridCol w:w="633"/>
        <w:gridCol w:w="633"/>
        <w:gridCol w:w="633"/>
        <w:gridCol w:w="624"/>
      </w:tblGrid>
      <w:tr w:rsidR="008E3FF3" w:rsidRPr="00D039A7">
        <w:tc>
          <w:tcPr>
            <w:tcW w:w="1677" w:type="pct"/>
          </w:tcPr>
          <w:p w:rsidR="008E3FF3" w:rsidRPr="00CD485D" w:rsidRDefault="008E3FF3" w:rsidP="00CD485D">
            <w:pPr>
              <w:spacing w:line="360" w:lineRule="auto"/>
              <w:jc w:val="both"/>
              <w:rPr>
                <w:sz w:val="20"/>
                <w:szCs w:val="20"/>
              </w:rPr>
            </w:pPr>
            <w:r w:rsidRPr="00CD485D">
              <w:rPr>
                <w:sz w:val="20"/>
                <w:szCs w:val="20"/>
              </w:rPr>
              <w:t>Оценка в баллах</w:t>
            </w:r>
          </w:p>
        </w:tc>
        <w:tc>
          <w:tcPr>
            <w:tcW w:w="317" w:type="pct"/>
          </w:tcPr>
          <w:p w:rsidR="008E3FF3" w:rsidRPr="00CD485D" w:rsidRDefault="008E3FF3" w:rsidP="00CD485D">
            <w:pPr>
              <w:spacing w:line="360" w:lineRule="auto"/>
              <w:jc w:val="both"/>
              <w:rPr>
                <w:sz w:val="20"/>
                <w:szCs w:val="20"/>
              </w:rPr>
            </w:pPr>
            <w:r w:rsidRPr="00CD485D">
              <w:rPr>
                <w:sz w:val="20"/>
                <w:szCs w:val="20"/>
              </w:rPr>
              <w:t>9</w:t>
            </w:r>
          </w:p>
        </w:tc>
        <w:tc>
          <w:tcPr>
            <w:tcW w:w="316" w:type="pct"/>
          </w:tcPr>
          <w:p w:rsidR="008E3FF3" w:rsidRPr="00CD485D" w:rsidRDefault="008E3FF3" w:rsidP="00CD485D">
            <w:pPr>
              <w:spacing w:line="360" w:lineRule="auto"/>
              <w:jc w:val="both"/>
              <w:rPr>
                <w:sz w:val="20"/>
                <w:szCs w:val="20"/>
              </w:rPr>
            </w:pPr>
            <w:r w:rsidRPr="00CD485D">
              <w:rPr>
                <w:sz w:val="20"/>
                <w:szCs w:val="20"/>
              </w:rPr>
              <w:t>8</w:t>
            </w:r>
          </w:p>
        </w:tc>
        <w:tc>
          <w:tcPr>
            <w:tcW w:w="316" w:type="pct"/>
          </w:tcPr>
          <w:p w:rsidR="008E3FF3" w:rsidRPr="00CD485D" w:rsidRDefault="008E3FF3" w:rsidP="00CD485D">
            <w:pPr>
              <w:spacing w:line="360" w:lineRule="auto"/>
              <w:jc w:val="both"/>
              <w:rPr>
                <w:sz w:val="20"/>
                <w:szCs w:val="20"/>
              </w:rPr>
            </w:pPr>
            <w:r w:rsidRPr="00CD485D">
              <w:rPr>
                <w:sz w:val="20"/>
                <w:szCs w:val="20"/>
              </w:rPr>
              <w:t>7</w:t>
            </w:r>
          </w:p>
        </w:tc>
        <w:tc>
          <w:tcPr>
            <w:tcW w:w="316" w:type="pct"/>
          </w:tcPr>
          <w:p w:rsidR="008E3FF3" w:rsidRPr="00CD485D" w:rsidRDefault="008E3FF3" w:rsidP="00CD485D">
            <w:pPr>
              <w:spacing w:line="360" w:lineRule="auto"/>
              <w:jc w:val="both"/>
              <w:rPr>
                <w:sz w:val="20"/>
                <w:szCs w:val="20"/>
              </w:rPr>
            </w:pPr>
            <w:r w:rsidRPr="00CD485D">
              <w:rPr>
                <w:sz w:val="20"/>
                <w:szCs w:val="20"/>
              </w:rPr>
              <w:t>6</w:t>
            </w:r>
          </w:p>
        </w:tc>
        <w:tc>
          <w:tcPr>
            <w:tcW w:w="583" w:type="pct"/>
          </w:tcPr>
          <w:p w:rsidR="008E3FF3" w:rsidRPr="00CD485D" w:rsidRDefault="008E3FF3" w:rsidP="00CD485D">
            <w:pPr>
              <w:spacing w:line="360" w:lineRule="auto"/>
              <w:jc w:val="both"/>
              <w:rPr>
                <w:sz w:val="20"/>
                <w:szCs w:val="20"/>
              </w:rPr>
            </w:pPr>
            <w:r w:rsidRPr="00CD485D">
              <w:rPr>
                <w:sz w:val="20"/>
                <w:szCs w:val="20"/>
              </w:rPr>
              <w:t>5</w:t>
            </w:r>
          </w:p>
        </w:tc>
        <w:tc>
          <w:tcPr>
            <w:tcW w:w="370" w:type="pct"/>
          </w:tcPr>
          <w:p w:rsidR="008E3FF3" w:rsidRPr="00CD485D" w:rsidRDefault="008E3FF3" w:rsidP="00CD485D">
            <w:pPr>
              <w:spacing w:line="360" w:lineRule="auto"/>
              <w:jc w:val="both"/>
              <w:rPr>
                <w:sz w:val="20"/>
                <w:szCs w:val="20"/>
              </w:rPr>
            </w:pPr>
            <w:r w:rsidRPr="00CD485D">
              <w:rPr>
                <w:sz w:val="20"/>
                <w:szCs w:val="20"/>
              </w:rPr>
              <w:t>4</w:t>
            </w:r>
          </w:p>
        </w:tc>
        <w:tc>
          <w:tcPr>
            <w:tcW w:w="370" w:type="pct"/>
          </w:tcPr>
          <w:p w:rsidR="008E3FF3" w:rsidRPr="00CD485D" w:rsidRDefault="008E3FF3" w:rsidP="00CD485D">
            <w:pPr>
              <w:spacing w:line="360" w:lineRule="auto"/>
              <w:jc w:val="both"/>
              <w:rPr>
                <w:sz w:val="20"/>
                <w:szCs w:val="20"/>
              </w:rPr>
            </w:pPr>
            <w:r w:rsidRPr="00CD485D">
              <w:rPr>
                <w:sz w:val="20"/>
                <w:szCs w:val="20"/>
              </w:rPr>
              <w:t>3</w:t>
            </w:r>
          </w:p>
        </w:tc>
        <w:tc>
          <w:tcPr>
            <w:tcW w:w="370" w:type="pct"/>
          </w:tcPr>
          <w:p w:rsidR="008E3FF3" w:rsidRPr="00CD485D" w:rsidRDefault="008E3FF3" w:rsidP="00CD485D">
            <w:pPr>
              <w:spacing w:line="360" w:lineRule="auto"/>
              <w:jc w:val="both"/>
              <w:rPr>
                <w:sz w:val="20"/>
                <w:szCs w:val="20"/>
              </w:rPr>
            </w:pPr>
            <w:r w:rsidRPr="00CD485D">
              <w:rPr>
                <w:sz w:val="20"/>
                <w:szCs w:val="20"/>
              </w:rPr>
              <w:t>2</w:t>
            </w:r>
          </w:p>
        </w:tc>
        <w:tc>
          <w:tcPr>
            <w:tcW w:w="365" w:type="pct"/>
          </w:tcPr>
          <w:p w:rsidR="008E3FF3" w:rsidRPr="00CD485D" w:rsidRDefault="008E3FF3" w:rsidP="00CD485D">
            <w:pPr>
              <w:spacing w:line="360" w:lineRule="auto"/>
              <w:jc w:val="both"/>
              <w:rPr>
                <w:sz w:val="20"/>
                <w:szCs w:val="20"/>
              </w:rPr>
            </w:pPr>
            <w:r w:rsidRPr="00CD485D">
              <w:rPr>
                <w:sz w:val="20"/>
                <w:szCs w:val="20"/>
              </w:rPr>
              <w:t>1</w:t>
            </w:r>
          </w:p>
        </w:tc>
      </w:tr>
      <w:tr w:rsidR="008E3FF3" w:rsidRPr="00D039A7">
        <w:tc>
          <w:tcPr>
            <w:tcW w:w="1677" w:type="pct"/>
          </w:tcPr>
          <w:p w:rsidR="008E3FF3" w:rsidRPr="00CD485D" w:rsidRDefault="008E3FF3" w:rsidP="00CD485D">
            <w:pPr>
              <w:spacing w:line="360" w:lineRule="auto"/>
              <w:jc w:val="both"/>
              <w:rPr>
                <w:sz w:val="20"/>
                <w:szCs w:val="20"/>
              </w:rPr>
            </w:pPr>
            <w:r w:rsidRPr="00CD485D">
              <w:rPr>
                <w:sz w:val="20"/>
                <w:szCs w:val="20"/>
              </w:rPr>
              <w:t>Кол-во правильных ответов</w:t>
            </w:r>
          </w:p>
        </w:tc>
        <w:tc>
          <w:tcPr>
            <w:tcW w:w="317" w:type="pct"/>
          </w:tcPr>
          <w:p w:rsidR="008E3FF3" w:rsidRPr="00CD485D" w:rsidRDefault="008E3FF3" w:rsidP="00CD485D">
            <w:pPr>
              <w:spacing w:line="360" w:lineRule="auto"/>
              <w:jc w:val="both"/>
              <w:rPr>
                <w:sz w:val="20"/>
                <w:szCs w:val="20"/>
              </w:rPr>
            </w:pPr>
            <w:r w:rsidRPr="00CD485D">
              <w:rPr>
                <w:sz w:val="20"/>
                <w:szCs w:val="20"/>
              </w:rPr>
              <w:t>17</w:t>
            </w:r>
          </w:p>
        </w:tc>
        <w:tc>
          <w:tcPr>
            <w:tcW w:w="316" w:type="pct"/>
          </w:tcPr>
          <w:p w:rsidR="008E3FF3" w:rsidRPr="00CD485D" w:rsidRDefault="008E3FF3" w:rsidP="00CD485D">
            <w:pPr>
              <w:spacing w:line="360" w:lineRule="auto"/>
              <w:jc w:val="both"/>
              <w:rPr>
                <w:sz w:val="20"/>
                <w:szCs w:val="20"/>
              </w:rPr>
            </w:pPr>
            <w:r w:rsidRPr="00CD485D">
              <w:rPr>
                <w:sz w:val="20"/>
                <w:szCs w:val="20"/>
              </w:rPr>
              <w:t>16</w:t>
            </w:r>
          </w:p>
        </w:tc>
        <w:tc>
          <w:tcPr>
            <w:tcW w:w="316" w:type="pct"/>
          </w:tcPr>
          <w:p w:rsidR="008E3FF3" w:rsidRPr="00CD485D" w:rsidRDefault="008E3FF3" w:rsidP="00CD485D">
            <w:pPr>
              <w:spacing w:line="360" w:lineRule="auto"/>
              <w:jc w:val="both"/>
              <w:rPr>
                <w:sz w:val="20"/>
                <w:szCs w:val="20"/>
              </w:rPr>
            </w:pPr>
            <w:r w:rsidRPr="00CD485D">
              <w:rPr>
                <w:sz w:val="20"/>
                <w:szCs w:val="20"/>
              </w:rPr>
              <w:t>15</w:t>
            </w:r>
          </w:p>
        </w:tc>
        <w:tc>
          <w:tcPr>
            <w:tcW w:w="316" w:type="pct"/>
          </w:tcPr>
          <w:p w:rsidR="008E3FF3" w:rsidRPr="00CD485D" w:rsidRDefault="008E3FF3" w:rsidP="00CD485D">
            <w:pPr>
              <w:spacing w:line="360" w:lineRule="auto"/>
              <w:jc w:val="both"/>
              <w:rPr>
                <w:sz w:val="20"/>
                <w:szCs w:val="20"/>
              </w:rPr>
            </w:pPr>
            <w:r w:rsidRPr="00CD485D">
              <w:rPr>
                <w:sz w:val="20"/>
                <w:szCs w:val="20"/>
              </w:rPr>
              <w:t>14</w:t>
            </w:r>
          </w:p>
        </w:tc>
        <w:tc>
          <w:tcPr>
            <w:tcW w:w="583" w:type="pct"/>
          </w:tcPr>
          <w:p w:rsidR="008E3FF3" w:rsidRPr="00CD485D" w:rsidRDefault="008E3FF3" w:rsidP="00CD485D">
            <w:pPr>
              <w:spacing w:line="360" w:lineRule="auto"/>
              <w:jc w:val="both"/>
              <w:rPr>
                <w:sz w:val="20"/>
                <w:szCs w:val="20"/>
              </w:rPr>
            </w:pPr>
            <w:r w:rsidRPr="00CD485D">
              <w:rPr>
                <w:sz w:val="20"/>
                <w:szCs w:val="20"/>
              </w:rPr>
              <w:t>12-13</w:t>
            </w:r>
          </w:p>
        </w:tc>
        <w:tc>
          <w:tcPr>
            <w:tcW w:w="370" w:type="pct"/>
          </w:tcPr>
          <w:p w:rsidR="008E3FF3" w:rsidRPr="00CD485D" w:rsidRDefault="008E3FF3" w:rsidP="00CD485D">
            <w:pPr>
              <w:spacing w:line="360" w:lineRule="auto"/>
              <w:jc w:val="both"/>
              <w:rPr>
                <w:sz w:val="20"/>
                <w:szCs w:val="20"/>
              </w:rPr>
            </w:pPr>
            <w:r w:rsidRPr="00CD485D">
              <w:rPr>
                <w:sz w:val="20"/>
                <w:szCs w:val="20"/>
              </w:rPr>
              <w:t>11</w:t>
            </w:r>
          </w:p>
        </w:tc>
        <w:tc>
          <w:tcPr>
            <w:tcW w:w="370" w:type="pct"/>
          </w:tcPr>
          <w:p w:rsidR="008E3FF3" w:rsidRPr="00CD485D" w:rsidRDefault="008E3FF3" w:rsidP="00CD485D">
            <w:pPr>
              <w:spacing w:line="360" w:lineRule="auto"/>
              <w:jc w:val="both"/>
              <w:rPr>
                <w:sz w:val="20"/>
                <w:szCs w:val="20"/>
              </w:rPr>
            </w:pPr>
            <w:r w:rsidRPr="00CD485D">
              <w:rPr>
                <w:sz w:val="20"/>
                <w:szCs w:val="20"/>
              </w:rPr>
              <w:t>10</w:t>
            </w:r>
          </w:p>
        </w:tc>
        <w:tc>
          <w:tcPr>
            <w:tcW w:w="370" w:type="pct"/>
          </w:tcPr>
          <w:p w:rsidR="008E3FF3" w:rsidRPr="00CD485D" w:rsidRDefault="008E3FF3" w:rsidP="00CD485D">
            <w:pPr>
              <w:spacing w:line="360" w:lineRule="auto"/>
              <w:jc w:val="both"/>
              <w:rPr>
                <w:sz w:val="20"/>
                <w:szCs w:val="20"/>
              </w:rPr>
            </w:pPr>
            <w:r w:rsidRPr="00CD485D">
              <w:rPr>
                <w:sz w:val="20"/>
                <w:szCs w:val="20"/>
              </w:rPr>
              <w:t>9</w:t>
            </w:r>
          </w:p>
        </w:tc>
        <w:tc>
          <w:tcPr>
            <w:tcW w:w="365" w:type="pct"/>
          </w:tcPr>
          <w:p w:rsidR="008E3FF3" w:rsidRPr="00CD485D" w:rsidRDefault="008E3FF3" w:rsidP="00CD485D">
            <w:pPr>
              <w:spacing w:line="360" w:lineRule="auto"/>
              <w:jc w:val="both"/>
              <w:rPr>
                <w:sz w:val="20"/>
                <w:szCs w:val="20"/>
              </w:rPr>
            </w:pPr>
            <w:r w:rsidRPr="00CD485D">
              <w:rPr>
                <w:sz w:val="20"/>
                <w:szCs w:val="20"/>
              </w:rPr>
              <w:t>8</w:t>
            </w:r>
          </w:p>
        </w:tc>
      </w:tr>
    </w:tbl>
    <w:p w:rsidR="008E3FF3" w:rsidRPr="00D039A7" w:rsidRDefault="008E3FF3" w:rsidP="00D039A7">
      <w:pPr>
        <w:spacing w:line="360" w:lineRule="auto"/>
        <w:ind w:firstLine="709"/>
        <w:jc w:val="both"/>
        <w:rPr>
          <w:sz w:val="28"/>
          <w:szCs w:val="28"/>
        </w:rPr>
      </w:pPr>
      <w:r w:rsidRPr="00D039A7">
        <w:rPr>
          <w:sz w:val="28"/>
          <w:szCs w:val="28"/>
        </w:rPr>
        <w:t>16-17 – высокий, 15-12 – средний уровень, 11-8 – низкий, меньше 8 – очень низкий.</w:t>
      </w:r>
    </w:p>
    <w:p w:rsidR="008E3FF3" w:rsidRPr="00D039A7" w:rsidRDefault="008E3FF3" w:rsidP="00D039A7">
      <w:pPr>
        <w:spacing w:line="360" w:lineRule="auto"/>
        <w:ind w:firstLine="709"/>
        <w:jc w:val="both"/>
        <w:rPr>
          <w:sz w:val="28"/>
          <w:szCs w:val="28"/>
        </w:rPr>
      </w:pPr>
    </w:p>
    <w:p w:rsidR="008E3FF3" w:rsidRPr="00D039A7" w:rsidRDefault="008E3FF3" w:rsidP="00D039A7">
      <w:pPr>
        <w:spacing w:line="360" w:lineRule="auto"/>
        <w:ind w:firstLine="709"/>
        <w:jc w:val="both"/>
        <w:rPr>
          <w:sz w:val="28"/>
          <w:szCs w:val="28"/>
        </w:rPr>
      </w:pPr>
      <w:r w:rsidRPr="00D039A7">
        <w:rPr>
          <w:sz w:val="28"/>
          <w:szCs w:val="28"/>
        </w:rPr>
        <w:t>(2)Методика « Определение понятий, выяснение причин, выявление сходства и различий в объектах».</w:t>
      </w:r>
    </w:p>
    <w:p w:rsidR="008E3FF3" w:rsidRPr="00D039A7" w:rsidRDefault="008E3FF3" w:rsidP="00D039A7">
      <w:pPr>
        <w:spacing w:line="360" w:lineRule="auto"/>
        <w:ind w:firstLine="709"/>
        <w:jc w:val="both"/>
        <w:rPr>
          <w:sz w:val="28"/>
          <w:szCs w:val="28"/>
        </w:rPr>
      </w:pPr>
      <w:r w:rsidRPr="00D039A7">
        <w:rPr>
          <w:sz w:val="28"/>
          <w:szCs w:val="28"/>
        </w:rPr>
        <w:t>Все это операции мышления, оценивая которые мы можем судить о степени развитости у ребенка интеллектуальных</w:t>
      </w:r>
      <w:r w:rsidR="00D039A7">
        <w:rPr>
          <w:sz w:val="28"/>
          <w:szCs w:val="28"/>
        </w:rPr>
        <w:t xml:space="preserve"> </w:t>
      </w:r>
      <w:r w:rsidRPr="00D039A7">
        <w:rPr>
          <w:sz w:val="28"/>
          <w:szCs w:val="28"/>
        </w:rPr>
        <w:t>процессов.</w:t>
      </w:r>
    </w:p>
    <w:p w:rsidR="008E3FF3" w:rsidRPr="00D039A7" w:rsidRDefault="008E3FF3" w:rsidP="00D039A7">
      <w:pPr>
        <w:spacing w:line="360" w:lineRule="auto"/>
        <w:ind w:firstLine="709"/>
        <w:jc w:val="both"/>
        <w:rPr>
          <w:sz w:val="28"/>
          <w:szCs w:val="28"/>
        </w:rPr>
      </w:pPr>
      <w:r w:rsidRPr="00D039A7">
        <w:rPr>
          <w:sz w:val="28"/>
          <w:szCs w:val="28"/>
        </w:rPr>
        <w:t>Ребенку задаются вопросы и по правильности ответов ребенка устанавливаются данные особенности мышления.</w:t>
      </w:r>
    </w:p>
    <w:p w:rsidR="008E3FF3" w:rsidRPr="00D039A7" w:rsidRDefault="008E3FF3" w:rsidP="00D039A7">
      <w:pPr>
        <w:spacing w:line="360" w:lineRule="auto"/>
        <w:ind w:firstLine="709"/>
        <w:jc w:val="both"/>
        <w:rPr>
          <w:sz w:val="28"/>
          <w:szCs w:val="28"/>
        </w:rPr>
      </w:pPr>
      <w:r w:rsidRPr="00D039A7">
        <w:rPr>
          <w:sz w:val="28"/>
          <w:szCs w:val="28"/>
        </w:rPr>
        <w:t>1. Какое из животных больше: лошадь или собака?</w:t>
      </w:r>
    </w:p>
    <w:p w:rsidR="008E3FF3" w:rsidRPr="00D039A7" w:rsidRDefault="008E3FF3" w:rsidP="00D039A7">
      <w:pPr>
        <w:spacing w:line="360" w:lineRule="auto"/>
        <w:ind w:firstLine="709"/>
        <w:jc w:val="both"/>
        <w:rPr>
          <w:sz w:val="28"/>
          <w:szCs w:val="28"/>
        </w:rPr>
      </w:pPr>
      <w:r w:rsidRPr="00D039A7">
        <w:rPr>
          <w:sz w:val="28"/>
          <w:szCs w:val="28"/>
        </w:rPr>
        <w:t>2. Утром люди завтракают. А что они делают принимая пищу днем и вечером?</w:t>
      </w:r>
    </w:p>
    <w:p w:rsidR="008E3FF3" w:rsidRPr="00D039A7" w:rsidRDefault="008E3FF3" w:rsidP="00D039A7">
      <w:pPr>
        <w:spacing w:line="360" w:lineRule="auto"/>
        <w:ind w:firstLine="709"/>
        <w:jc w:val="both"/>
        <w:rPr>
          <w:sz w:val="28"/>
          <w:szCs w:val="28"/>
        </w:rPr>
      </w:pPr>
      <w:r w:rsidRPr="00D039A7">
        <w:rPr>
          <w:sz w:val="28"/>
          <w:szCs w:val="28"/>
        </w:rPr>
        <w:t>3. Днем на улице светало, а ночью?</w:t>
      </w:r>
    </w:p>
    <w:p w:rsidR="008E3FF3" w:rsidRPr="00D039A7" w:rsidRDefault="008E3FF3" w:rsidP="00D039A7">
      <w:pPr>
        <w:spacing w:line="360" w:lineRule="auto"/>
        <w:ind w:firstLine="709"/>
        <w:jc w:val="both"/>
        <w:rPr>
          <w:sz w:val="28"/>
          <w:szCs w:val="28"/>
        </w:rPr>
      </w:pPr>
      <w:r w:rsidRPr="00D039A7">
        <w:rPr>
          <w:sz w:val="28"/>
          <w:szCs w:val="28"/>
        </w:rPr>
        <w:t>4. Небо голубое, а трава?</w:t>
      </w:r>
    </w:p>
    <w:p w:rsidR="008E3FF3" w:rsidRPr="00D039A7" w:rsidRDefault="008E3FF3" w:rsidP="00D039A7">
      <w:pPr>
        <w:spacing w:line="360" w:lineRule="auto"/>
        <w:ind w:firstLine="709"/>
        <w:jc w:val="both"/>
        <w:rPr>
          <w:sz w:val="28"/>
          <w:szCs w:val="28"/>
        </w:rPr>
      </w:pPr>
      <w:r w:rsidRPr="00D039A7">
        <w:rPr>
          <w:sz w:val="28"/>
          <w:szCs w:val="28"/>
        </w:rPr>
        <w:t>5. Черешня, груша, слива и яблоко – это…?</w:t>
      </w:r>
    </w:p>
    <w:p w:rsidR="008E3FF3" w:rsidRPr="00D039A7" w:rsidRDefault="008E3FF3" w:rsidP="00D039A7">
      <w:pPr>
        <w:spacing w:line="360" w:lineRule="auto"/>
        <w:ind w:firstLine="709"/>
        <w:jc w:val="both"/>
        <w:rPr>
          <w:sz w:val="28"/>
          <w:szCs w:val="28"/>
        </w:rPr>
      </w:pPr>
      <w:r w:rsidRPr="00D039A7">
        <w:rPr>
          <w:sz w:val="28"/>
          <w:szCs w:val="28"/>
        </w:rPr>
        <w:t>6. Почему когда идет поезд, опускают шлагбаум?</w:t>
      </w:r>
    </w:p>
    <w:p w:rsidR="008E3FF3" w:rsidRPr="00D039A7" w:rsidRDefault="008E3FF3" w:rsidP="00D039A7">
      <w:pPr>
        <w:spacing w:line="360" w:lineRule="auto"/>
        <w:ind w:firstLine="709"/>
        <w:jc w:val="both"/>
        <w:rPr>
          <w:sz w:val="28"/>
          <w:szCs w:val="28"/>
        </w:rPr>
      </w:pPr>
      <w:r w:rsidRPr="00D039A7">
        <w:rPr>
          <w:sz w:val="28"/>
          <w:szCs w:val="28"/>
        </w:rPr>
        <w:t>7. Что такое Москва, Киев, Хабаровск?</w:t>
      </w:r>
    </w:p>
    <w:p w:rsidR="008E3FF3" w:rsidRPr="00D039A7" w:rsidRDefault="008E3FF3" w:rsidP="00D039A7">
      <w:pPr>
        <w:spacing w:line="360" w:lineRule="auto"/>
        <w:ind w:firstLine="709"/>
        <w:jc w:val="both"/>
        <w:rPr>
          <w:sz w:val="28"/>
          <w:szCs w:val="28"/>
        </w:rPr>
      </w:pPr>
      <w:r w:rsidRPr="00D039A7">
        <w:rPr>
          <w:sz w:val="28"/>
          <w:szCs w:val="28"/>
        </w:rPr>
        <w:t>8. Который сейчас час (Ребенку показывают часы и просят назвать время), (Правильный ответ такой, в котором указаны часы и минуты).</w:t>
      </w:r>
    </w:p>
    <w:p w:rsidR="008E3FF3" w:rsidRPr="00D039A7" w:rsidRDefault="008E3FF3" w:rsidP="00D039A7">
      <w:pPr>
        <w:spacing w:line="360" w:lineRule="auto"/>
        <w:ind w:firstLine="709"/>
        <w:jc w:val="both"/>
        <w:rPr>
          <w:sz w:val="28"/>
          <w:szCs w:val="28"/>
        </w:rPr>
      </w:pPr>
      <w:r w:rsidRPr="00D039A7">
        <w:rPr>
          <w:sz w:val="28"/>
          <w:szCs w:val="28"/>
        </w:rPr>
        <w:t>9. Молодую корову называют телка. А как называют молодую собаку и молодую овцу?</w:t>
      </w:r>
    </w:p>
    <w:p w:rsidR="008E3FF3" w:rsidRPr="00D039A7" w:rsidRDefault="008E3FF3" w:rsidP="00D039A7">
      <w:pPr>
        <w:spacing w:line="360" w:lineRule="auto"/>
        <w:ind w:firstLine="709"/>
        <w:jc w:val="both"/>
        <w:rPr>
          <w:sz w:val="28"/>
          <w:szCs w:val="28"/>
        </w:rPr>
      </w:pPr>
      <w:r w:rsidRPr="00D039A7">
        <w:rPr>
          <w:sz w:val="28"/>
          <w:szCs w:val="28"/>
        </w:rPr>
        <w:t>10. На кого больше похоже собака: на кошку или на курицу? Ответь и объясни почему ты так считаешь.</w:t>
      </w:r>
    </w:p>
    <w:p w:rsidR="008E3FF3" w:rsidRPr="00D039A7" w:rsidRDefault="008E3FF3" w:rsidP="00D039A7">
      <w:pPr>
        <w:spacing w:line="360" w:lineRule="auto"/>
        <w:ind w:firstLine="709"/>
        <w:jc w:val="both"/>
        <w:rPr>
          <w:sz w:val="28"/>
          <w:szCs w:val="28"/>
        </w:rPr>
      </w:pPr>
      <w:r w:rsidRPr="00D039A7">
        <w:rPr>
          <w:sz w:val="28"/>
          <w:szCs w:val="28"/>
        </w:rPr>
        <w:t>11. Для чего нужны автомобилю тормоза? (Правильным считается любой разумный ответ, указывающий на необходимость гасить скорость автомобиля)</w:t>
      </w:r>
    </w:p>
    <w:p w:rsidR="008E3FF3" w:rsidRPr="00D039A7" w:rsidRDefault="008E3FF3" w:rsidP="00D039A7">
      <w:pPr>
        <w:spacing w:line="360" w:lineRule="auto"/>
        <w:ind w:firstLine="709"/>
        <w:jc w:val="both"/>
        <w:rPr>
          <w:sz w:val="28"/>
          <w:szCs w:val="28"/>
        </w:rPr>
      </w:pPr>
      <w:r w:rsidRPr="00D039A7">
        <w:rPr>
          <w:sz w:val="28"/>
          <w:szCs w:val="28"/>
        </w:rPr>
        <w:t>12. Чем похожи друг на друга молоток и топор? (Правильный ответ указывают, что это инструменты, выполняющие в чем то похожие функции).</w:t>
      </w:r>
    </w:p>
    <w:p w:rsidR="008E3FF3" w:rsidRPr="00D039A7" w:rsidRDefault="008E3FF3" w:rsidP="00D039A7">
      <w:pPr>
        <w:spacing w:line="360" w:lineRule="auto"/>
        <w:ind w:firstLine="709"/>
        <w:jc w:val="both"/>
        <w:rPr>
          <w:sz w:val="28"/>
          <w:szCs w:val="28"/>
        </w:rPr>
      </w:pPr>
      <w:r w:rsidRPr="00D039A7">
        <w:rPr>
          <w:sz w:val="28"/>
          <w:szCs w:val="28"/>
        </w:rPr>
        <w:t>13. Что есть общего между белкой и кошкой? (В правильном ответе должны быть указаны как минимум два объясняющих признака).</w:t>
      </w:r>
    </w:p>
    <w:p w:rsidR="008E3FF3" w:rsidRPr="00D039A7" w:rsidRDefault="008E3FF3" w:rsidP="00D039A7">
      <w:pPr>
        <w:spacing w:line="360" w:lineRule="auto"/>
        <w:ind w:firstLine="709"/>
        <w:jc w:val="both"/>
        <w:rPr>
          <w:sz w:val="28"/>
          <w:szCs w:val="28"/>
        </w:rPr>
      </w:pPr>
      <w:r w:rsidRPr="00D039A7">
        <w:rPr>
          <w:sz w:val="28"/>
          <w:szCs w:val="28"/>
        </w:rPr>
        <w:t>14. Чем отличается гвоздь, винт и шуруп друг от друга. (Правильный ответ: гвоздь гладкий по поверхностям, а винт и шуруп – нарезные, гвоздь забивают молотком, а винт и шуруп вкручивают).</w:t>
      </w:r>
    </w:p>
    <w:p w:rsidR="008E3FF3" w:rsidRPr="00D039A7" w:rsidRDefault="008E3FF3" w:rsidP="00D039A7">
      <w:pPr>
        <w:spacing w:line="360" w:lineRule="auto"/>
        <w:ind w:firstLine="709"/>
        <w:jc w:val="both"/>
        <w:rPr>
          <w:sz w:val="28"/>
          <w:szCs w:val="28"/>
        </w:rPr>
      </w:pPr>
      <w:r w:rsidRPr="00D039A7">
        <w:rPr>
          <w:sz w:val="28"/>
          <w:szCs w:val="28"/>
        </w:rPr>
        <w:t>15. Что такое футбол, прыжки в длину и в высоту, теннис, плавание.</w:t>
      </w:r>
    </w:p>
    <w:p w:rsidR="008E3FF3" w:rsidRPr="00D039A7" w:rsidRDefault="008E3FF3" w:rsidP="00D039A7">
      <w:pPr>
        <w:spacing w:line="360" w:lineRule="auto"/>
        <w:ind w:firstLine="709"/>
        <w:jc w:val="both"/>
        <w:rPr>
          <w:sz w:val="28"/>
          <w:szCs w:val="28"/>
        </w:rPr>
      </w:pPr>
      <w:r w:rsidRPr="00D039A7">
        <w:rPr>
          <w:sz w:val="28"/>
          <w:szCs w:val="28"/>
        </w:rPr>
        <w:t>16. Какие ты знаешь виды транспорта (в правильном ответе как минимум 2 вида транспорта).</w:t>
      </w:r>
    </w:p>
    <w:p w:rsidR="008E3FF3" w:rsidRPr="00D039A7" w:rsidRDefault="008E3FF3" w:rsidP="00D039A7">
      <w:pPr>
        <w:spacing w:line="360" w:lineRule="auto"/>
        <w:ind w:firstLine="709"/>
        <w:jc w:val="both"/>
        <w:rPr>
          <w:sz w:val="28"/>
          <w:szCs w:val="28"/>
        </w:rPr>
      </w:pPr>
      <w:r w:rsidRPr="00D039A7">
        <w:rPr>
          <w:sz w:val="28"/>
          <w:szCs w:val="28"/>
        </w:rPr>
        <w:t>17. Чем отличается старый человек от молодого? (правильный ответ должен содержать в себе хотя бы два существенных признака).</w:t>
      </w:r>
    </w:p>
    <w:p w:rsidR="008E3FF3" w:rsidRPr="00D039A7" w:rsidRDefault="008E3FF3" w:rsidP="00D039A7">
      <w:pPr>
        <w:spacing w:line="360" w:lineRule="auto"/>
        <w:ind w:firstLine="709"/>
        <w:jc w:val="both"/>
        <w:rPr>
          <w:sz w:val="28"/>
          <w:szCs w:val="28"/>
        </w:rPr>
      </w:pPr>
      <w:r w:rsidRPr="00D039A7">
        <w:rPr>
          <w:sz w:val="28"/>
          <w:szCs w:val="28"/>
        </w:rPr>
        <w:t>18. Для чего люди занимаются физкультурой и спортом?</w:t>
      </w:r>
    </w:p>
    <w:p w:rsidR="008E3FF3" w:rsidRPr="00D039A7" w:rsidRDefault="008E3FF3" w:rsidP="00D039A7">
      <w:pPr>
        <w:spacing w:line="360" w:lineRule="auto"/>
        <w:ind w:firstLine="709"/>
        <w:jc w:val="both"/>
        <w:rPr>
          <w:sz w:val="28"/>
          <w:szCs w:val="28"/>
        </w:rPr>
      </w:pPr>
      <w:r w:rsidRPr="00D039A7">
        <w:rPr>
          <w:sz w:val="28"/>
          <w:szCs w:val="28"/>
        </w:rPr>
        <w:t>19. Почему считается плохо, если кто-нибудь не хочет работать?</w:t>
      </w:r>
    </w:p>
    <w:p w:rsidR="008E3FF3" w:rsidRPr="00D039A7" w:rsidRDefault="008E3FF3" w:rsidP="00D039A7">
      <w:pPr>
        <w:spacing w:line="360" w:lineRule="auto"/>
        <w:ind w:firstLine="709"/>
        <w:jc w:val="both"/>
        <w:rPr>
          <w:sz w:val="28"/>
          <w:szCs w:val="28"/>
        </w:rPr>
      </w:pPr>
      <w:r w:rsidRPr="00D039A7">
        <w:rPr>
          <w:sz w:val="28"/>
          <w:szCs w:val="28"/>
        </w:rPr>
        <w:t>20. Для чего на письмо необходимо наклеивать марку? (Правильный ответ: марка – это знак уплаты отправителем стоимости пересылки почтового отправления).</w:t>
      </w:r>
    </w:p>
    <w:p w:rsidR="008E3FF3" w:rsidRPr="00D039A7" w:rsidRDefault="008E3FF3" w:rsidP="00D039A7">
      <w:pPr>
        <w:spacing w:line="360" w:lineRule="auto"/>
        <w:ind w:firstLine="709"/>
        <w:jc w:val="both"/>
        <w:rPr>
          <w:sz w:val="28"/>
          <w:szCs w:val="28"/>
        </w:rPr>
      </w:pPr>
      <w:r w:rsidRPr="00D039A7">
        <w:rPr>
          <w:sz w:val="28"/>
          <w:szCs w:val="28"/>
        </w:rPr>
        <w:t>Обработка результатов.</w:t>
      </w:r>
    </w:p>
    <w:p w:rsidR="008E3FF3" w:rsidRPr="00D039A7" w:rsidRDefault="008E3FF3" w:rsidP="00D039A7">
      <w:pPr>
        <w:spacing w:line="360" w:lineRule="auto"/>
        <w:ind w:firstLine="709"/>
        <w:jc w:val="both"/>
        <w:rPr>
          <w:sz w:val="28"/>
          <w:szCs w:val="28"/>
        </w:rPr>
      </w:pPr>
      <w:r w:rsidRPr="00D039A7">
        <w:rPr>
          <w:sz w:val="28"/>
          <w:szCs w:val="28"/>
        </w:rPr>
        <w:t>За каждый правильный ответ на каждый из вопросов ребенок получает по 0,5 балла так что максимальное количество баллов, которое он может получить в этой методике равно 10.</w:t>
      </w:r>
    </w:p>
    <w:p w:rsidR="008E3FF3" w:rsidRPr="00D039A7" w:rsidRDefault="008E3FF3" w:rsidP="00D039A7">
      <w:pPr>
        <w:spacing w:line="360" w:lineRule="auto"/>
        <w:ind w:firstLine="709"/>
        <w:jc w:val="both"/>
        <w:rPr>
          <w:sz w:val="28"/>
          <w:szCs w:val="28"/>
        </w:rPr>
      </w:pPr>
      <w:r w:rsidRPr="00D039A7">
        <w:rPr>
          <w:sz w:val="28"/>
          <w:szCs w:val="28"/>
        </w:rPr>
        <w:t xml:space="preserve">Замечание! Правильным могут считаться не только те ответы, которые соответствуют приведенным примерам, но и другие, достаточно разумные и отвечающие смыслу поставленного перед ребенком вопроса. Если у проводящего исследование нет полной уверенности в том, что ответ ребенка абсолютно правильный, и в то же самое время нельзя определенно сказать что он не верный, то допускается ставить ребенку промежуточную оценку – 0,25 б. </w:t>
      </w:r>
    </w:p>
    <w:p w:rsidR="008E3FF3" w:rsidRPr="00D039A7" w:rsidRDefault="008E3FF3" w:rsidP="00D039A7">
      <w:pPr>
        <w:spacing w:line="360" w:lineRule="auto"/>
        <w:ind w:firstLine="709"/>
        <w:jc w:val="both"/>
        <w:rPr>
          <w:sz w:val="28"/>
          <w:szCs w:val="28"/>
        </w:rPr>
      </w:pPr>
      <w:r w:rsidRPr="00D039A7">
        <w:rPr>
          <w:sz w:val="28"/>
          <w:szCs w:val="28"/>
        </w:rPr>
        <w:t>Выводы об уровне развития.</w:t>
      </w:r>
    </w:p>
    <w:p w:rsidR="008E3FF3" w:rsidRPr="00D039A7" w:rsidRDefault="008E3FF3" w:rsidP="00D039A7">
      <w:pPr>
        <w:spacing w:line="360" w:lineRule="auto"/>
        <w:ind w:firstLine="709"/>
        <w:jc w:val="both"/>
        <w:rPr>
          <w:sz w:val="28"/>
          <w:szCs w:val="28"/>
        </w:rPr>
      </w:pPr>
      <w:r w:rsidRPr="00D039A7">
        <w:rPr>
          <w:sz w:val="28"/>
          <w:szCs w:val="28"/>
        </w:rPr>
        <w:t>10 баллов – очень высокий</w:t>
      </w:r>
    </w:p>
    <w:p w:rsidR="008E3FF3" w:rsidRPr="00D039A7" w:rsidRDefault="008E3FF3" w:rsidP="00D039A7">
      <w:pPr>
        <w:spacing w:line="360" w:lineRule="auto"/>
        <w:ind w:firstLine="709"/>
        <w:jc w:val="both"/>
        <w:rPr>
          <w:sz w:val="28"/>
          <w:szCs w:val="28"/>
        </w:rPr>
      </w:pPr>
      <w:r w:rsidRPr="00D039A7">
        <w:rPr>
          <w:sz w:val="28"/>
          <w:szCs w:val="28"/>
        </w:rPr>
        <w:t>8-9 баллов – высокий</w:t>
      </w:r>
    </w:p>
    <w:p w:rsidR="008E3FF3" w:rsidRPr="00D039A7" w:rsidRDefault="008E3FF3" w:rsidP="00D039A7">
      <w:pPr>
        <w:spacing w:line="360" w:lineRule="auto"/>
        <w:ind w:firstLine="709"/>
        <w:jc w:val="both"/>
        <w:rPr>
          <w:sz w:val="28"/>
          <w:szCs w:val="28"/>
        </w:rPr>
      </w:pPr>
      <w:r w:rsidRPr="00D039A7">
        <w:rPr>
          <w:sz w:val="28"/>
          <w:szCs w:val="28"/>
        </w:rPr>
        <w:t>4-7 баллов – средний</w:t>
      </w:r>
    </w:p>
    <w:p w:rsidR="008E3FF3" w:rsidRPr="00D039A7" w:rsidRDefault="008E3FF3" w:rsidP="00D039A7">
      <w:pPr>
        <w:spacing w:line="360" w:lineRule="auto"/>
        <w:ind w:firstLine="709"/>
        <w:jc w:val="both"/>
        <w:rPr>
          <w:sz w:val="28"/>
          <w:szCs w:val="28"/>
        </w:rPr>
      </w:pPr>
      <w:r w:rsidRPr="00D039A7">
        <w:rPr>
          <w:sz w:val="28"/>
          <w:szCs w:val="28"/>
        </w:rPr>
        <w:t>2-3 балла – низкий</w:t>
      </w:r>
    </w:p>
    <w:p w:rsidR="008E3FF3" w:rsidRPr="00D039A7" w:rsidRDefault="008E3FF3" w:rsidP="00D039A7">
      <w:pPr>
        <w:spacing w:line="360" w:lineRule="auto"/>
        <w:ind w:firstLine="709"/>
        <w:jc w:val="both"/>
        <w:rPr>
          <w:sz w:val="28"/>
          <w:szCs w:val="28"/>
        </w:rPr>
      </w:pPr>
      <w:r w:rsidRPr="00D039A7">
        <w:rPr>
          <w:sz w:val="28"/>
          <w:szCs w:val="28"/>
        </w:rPr>
        <w:t>0-1 балл – очень низкий</w:t>
      </w:r>
    </w:p>
    <w:p w:rsidR="008E3FF3" w:rsidRPr="00D039A7" w:rsidRDefault="008E3FF3" w:rsidP="00D039A7">
      <w:pPr>
        <w:spacing w:line="360" w:lineRule="auto"/>
        <w:ind w:firstLine="709"/>
        <w:jc w:val="both"/>
        <w:rPr>
          <w:sz w:val="28"/>
          <w:szCs w:val="28"/>
        </w:rPr>
      </w:pPr>
      <w:r w:rsidRPr="00D039A7">
        <w:rPr>
          <w:sz w:val="28"/>
          <w:szCs w:val="28"/>
        </w:rPr>
        <w:t>(3)</w:t>
      </w:r>
      <w:r w:rsidR="00D039A7">
        <w:rPr>
          <w:sz w:val="28"/>
          <w:szCs w:val="28"/>
        </w:rPr>
        <w:t xml:space="preserve"> </w:t>
      </w:r>
      <w:r w:rsidRPr="00D039A7">
        <w:rPr>
          <w:sz w:val="28"/>
          <w:szCs w:val="28"/>
        </w:rPr>
        <w:t>Методика «Последовательность событий» (предложена Н.А. Бернштейном).</w:t>
      </w:r>
    </w:p>
    <w:p w:rsidR="008E3FF3" w:rsidRPr="00D039A7" w:rsidRDefault="008E3FF3" w:rsidP="00D039A7">
      <w:pPr>
        <w:spacing w:line="360" w:lineRule="auto"/>
        <w:ind w:firstLine="709"/>
        <w:jc w:val="both"/>
        <w:rPr>
          <w:sz w:val="28"/>
          <w:szCs w:val="28"/>
        </w:rPr>
      </w:pPr>
      <w:r w:rsidRPr="00D039A7">
        <w:rPr>
          <w:sz w:val="28"/>
          <w:szCs w:val="28"/>
        </w:rPr>
        <w:t>Цель исследования: определить способность к логическому мышлению, обобщению, умению понимать связь событий и строить последовательные умозаключения.</w:t>
      </w:r>
    </w:p>
    <w:p w:rsidR="008E3FF3" w:rsidRPr="00D039A7" w:rsidRDefault="008E3FF3" w:rsidP="00D039A7">
      <w:pPr>
        <w:spacing w:line="360" w:lineRule="auto"/>
        <w:ind w:firstLine="709"/>
        <w:jc w:val="both"/>
        <w:rPr>
          <w:sz w:val="28"/>
          <w:szCs w:val="28"/>
        </w:rPr>
      </w:pPr>
      <w:r w:rsidRPr="00D039A7">
        <w:rPr>
          <w:sz w:val="28"/>
          <w:szCs w:val="28"/>
        </w:rPr>
        <w:t>Материал и оборудование: сложенные картинки (от 3 до 6) на которых изображены этапы какого-либо события. Ребенку показывают беспорядочно разложенные картинки и дают следующую инструкцию.</w:t>
      </w:r>
    </w:p>
    <w:p w:rsidR="008E3FF3" w:rsidRDefault="008E3FF3" w:rsidP="00D039A7">
      <w:pPr>
        <w:spacing w:line="360" w:lineRule="auto"/>
        <w:ind w:firstLine="709"/>
        <w:jc w:val="both"/>
        <w:rPr>
          <w:sz w:val="28"/>
          <w:szCs w:val="28"/>
        </w:rPr>
      </w:pPr>
      <w:r w:rsidRPr="00D039A7">
        <w:rPr>
          <w:sz w:val="28"/>
          <w:szCs w:val="28"/>
        </w:rPr>
        <w:t xml:space="preserve">«Посмотри, перед тобой лежат картинки, на которых изображено какое-то событие. Порядок картинок перепутан, и тебе надо догадаться, как их поменять местами, что бы стало ясно, что нарисовал художник. Подумай переложи картинки, как считаешь нужным, а потом составь по ним рассказ о том событии, которое здесь изображено: если ребенок правильно установил последовательность картинок, но не смог составить хорошего рассказа, необходимо задать ему несколько вопросов, чтобы уточнить причину затруднения. Но если ребенок, даже с помощью наводящих вопросов не смог справиться с заданием, то такое выполнение задания рассматривается как неудовлетворительное. </w:t>
      </w:r>
    </w:p>
    <w:p w:rsidR="00CD485D" w:rsidRPr="00D039A7" w:rsidRDefault="00CD485D" w:rsidP="00D039A7">
      <w:pPr>
        <w:spacing w:line="360" w:lineRule="auto"/>
        <w:ind w:firstLine="709"/>
        <w:jc w:val="both"/>
        <w:rPr>
          <w:sz w:val="28"/>
          <w:szCs w:val="28"/>
        </w:rPr>
      </w:pPr>
    </w:p>
    <w:p w:rsidR="008E3FF3" w:rsidRPr="00CD485D" w:rsidRDefault="0073791E" w:rsidP="00D039A7">
      <w:pPr>
        <w:spacing w:line="360" w:lineRule="auto"/>
        <w:ind w:firstLine="70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9pt;height:348.75pt">
            <v:imagedata r:id="rId7" o:title=""/>
          </v:shape>
        </w:pict>
      </w:r>
    </w:p>
    <w:p w:rsidR="00CD485D" w:rsidRDefault="00CD485D" w:rsidP="00D039A7">
      <w:pPr>
        <w:spacing w:line="360" w:lineRule="auto"/>
        <w:ind w:firstLine="709"/>
        <w:jc w:val="both"/>
        <w:rPr>
          <w:sz w:val="28"/>
          <w:szCs w:val="28"/>
        </w:rPr>
      </w:pPr>
    </w:p>
    <w:p w:rsidR="008E3FF3" w:rsidRPr="00D039A7" w:rsidRDefault="008E3FF3" w:rsidP="00D039A7">
      <w:pPr>
        <w:spacing w:line="360" w:lineRule="auto"/>
        <w:ind w:firstLine="709"/>
        <w:jc w:val="both"/>
        <w:rPr>
          <w:sz w:val="28"/>
          <w:szCs w:val="28"/>
        </w:rPr>
      </w:pPr>
      <w:r w:rsidRPr="00D039A7">
        <w:rPr>
          <w:sz w:val="28"/>
          <w:szCs w:val="28"/>
        </w:rPr>
        <w:t>Обработка результатов.</w:t>
      </w:r>
    </w:p>
    <w:p w:rsidR="008E3FF3" w:rsidRPr="00D039A7" w:rsidRDefault="008E3FF3" w:rsidP="00D039A7">
      <w:pPr>
        <w:spacing w:line="360" w:lineRule="auto"/>
        <w:ind w:firstLine="709"/>
        <w:jc w:val="both"/>
        <w:rPr>
          <w:sz w:val="28"/>
          <w:szCs w:val="28"/>
        </w:rPr>
      </w:pPr>
      <w:r w:rsidRPr="00D039A7">
        <w:rPr>
          <w:sz w:val="28"/>
          <w:szCs w:val="28"/>
        </w:rPr>
        <w:t>1. Смог найти последовательность событий и составил логический рассказ – высокий уровень.</w:t>
      </w:r>
    </w:p>
    <w:p w:rsidR="008E3FF3" w:rsidRPr="00D039A7" w:rsidRDefault="008E3FF3" w:rsidP="00D039A7">
      <w:pPr>
        <w:spacing w:line="360" w:lineRule="auto"/>
        <w:ind w:firstLine="709"/>
        <w:jc w:val="both"/>
        <w:rPr>
          <w:sz w:val="28"/>
          <w:szCs w:val="28"/>
        </w:rPr>
      </w:pPr>
      <w:r w:rsidRPr="00D039A7">
        <w:rPr>
          <w:sz w:val="28"/>
          <w:szCs w:val="28"/>
        </w:rPr>
        <w:t>2. Смог найти последовательность событий, но не смог составить хорошего рассказа, или смог но с помощью наводящих вопросов – средний уровень.</w:t>
      </w:r>
    </w:p>
    <w:p w:rsidR="008E3FF3" w:rsidRPr="00D039A7" w:rsidRDefault="008E3FF3" w:rsidP="00D039A7">
      <w:pPr>
        <w:spacing w:line="360" w:lineRule="auto"/>
        <w:ind w:firstLine="709"/>
        <w:jc w:val="both"/>
        <w:rPr>
          <w:sz w:val="28"/>
          <w:szCs w:val="28"/>
        </w:rPr>
      </w:pPr>
      <w:r w:rsidRPr="00D039A7">
        <w:rPr>
          <w:sz w:val="28"/>
          <w:szCs w:val="28"/>
        </w:rPr>
        <w:t>3. Не смог найти последовательность событий и составить рассказ – низкий уровень.</w:t>
      </w:r>
    </w:p>
    <w:p w:rsidR="008E3FF3" w:rsidRPr="00D039A7" w:rsidRDefault="008E3FF3" w:rsidP="00D039A7">
      <w:pPr>
        <w:spacing w:line="360" w:lineRule="auto"/>
        <w:ind w:firstLine="709"/>
        <w:jc w:val="both"/>
        <w:rPr>
          <w:sz w:val="28"/>
          <w:szCs w:val="28"/>
        </w:rPr>
      </w:pPr>
      <w:r w:rsidRPr="00D039A7">
        <w:rPr>
          <w:sz w:val="28"/>
          <w:szCs w:val="28"/>
        </w:rPr>
        <w:t>(4) Методика «сравнение понятий».</w:t>
      </w:r>
      <w:r w:rsidR="00D039A7">
        <w:rPr>
          <w:sz w:val="28"/>
          <w:szCs w:val="28"/>
        </w:rPr>
        <w:t xml:space="preserve"> </w:t>
      </w:r>
      <w:r w:rsidRPr="00D039A7">
        <w:rPr>
          <w:sz w:val="28"/>
          <w:szCs w:val="28"/>
        </w:rPr>
        <w:t>Цель: Определить уровень сформированности операции сравнения у младших школьников.</w:t>
      </w:r>
    </w:p>
    <w:p w:rsidR="008E3FF3" w:rsidRPr="00D039A7" w:rsidRDefault="008E3FF3" w:rsidP="00D039A7">
      <w:pPr>
        <w:spacing w:line="360" w:lineRule="auto"/>
        <w:ind w:firstLine="709"/>
        <w:jc w:val="both"/>
        <w:rPr>
          <w:sz w:val="28"/>
          <w:szCs w:val="28"/>
        </w:rPr>
      </w:pPr>
      <w:r w:rsidRPr="00D039A7">
        <w:rPr>
          <w:sz w:val="28"/>
          <w:szCs w:val="28"/>
        </w:rPr>
        <w:t>Методика заключается в том, что испытуемому называют два слова, обозначающие те или иные предметы или явления, и просят сказать, что общего между ними и чем они отличаются друг от друга. При этом экспериментатор все время стимулирует испытуемого в поиске возможно большего кол-ва черт сходства и различия между парными словами: «Чем еще они похожи?», «Еще чем», «Чем еще они отличаются друг от друга?»</w:t>
      </w:r>
    </w:p>
    <w:p w:rsidR="008E3FF3" w:rsidRPr="00D039A7" w:rsidRDefault="008E3FF3" w:rsidP="00D039A7">
      <w:pPr>
        <w:spacing w:line="360" w:lineRule="auto"/>
        <w:ind w:firstLine="709"/>
        <w:jc w:val="both"/>
        <w:rPr>
          <w:sz w:val="28"/>
          <w:szCs w:val="28"/>
        </w:rPr>
      </w:pPr>
      <w:r w:rsidRPr="00D039A7">
        <w:rPr>
          <w:sz w:val="28"/>
          <w:szCs w:val="28"/>
        </w:rPr>
        <w:t>Список слов сравнения.</w:t>
      </w:r>
    </w:p>
    <w:p w:rsidR="008E3FF3" w:rsidRPr="00D039A7" w:rsidRDefault="008E3FF3" w:rsidP="00D039A7">
      <w:pPr>
        <w:spacing w:line="360" w:lineRule="auto"/>
        <w:ind w:firstLine="709"/>
        <w:jc w:val="both"/>
        <w:rPr>
          <w:sz w:val="28"/>
          <w:szCs w:val="28"/>
        </w:rPr>
      </w:pPr>
      <w:r w:rsidRPr="00D039A7">
        <w:rPr>
          <w:sz w:val="28"/>
          <w:szCs w:val="28"/>
        </w:rPr>
        <w:t>Утро – вечер</w:t>
      </w:r>
    </w:p>
    <w:p w:rsidR="008E3FF3" w:rsidRPr="00D039A7" w:rsidRDefault="008E3FF3" w:rsidP="00D039A7">
      <w:pPr>
        <w:spacing w:line="360" w:lineRule="auto"/>
        <w:ind w:firstLine="709"/>
        <w:jc w:val="both"/>
        <w:rPr>
          <w:sz w:val="28"/>
          <w:szCs w:val="28"/>
        </w:rPr>
      </w:pPr>
      <w:r w:rsidRPr="00D039A7">
        <w:rPr>
          <w:sz w:val="28"/>
          <w:szCs w:val="28"/>
        </w:rPr>
        <w:t>Корова – лошадь</w:t>
      </w:r>
    </w:p>
    <w:p w:rsidR="008E3FF3" w:rsidRPr="00D039A7" w:rsidRDefault="008E3FF3" w:rsidP="00D039A7">
      <w:pPr>
        <w:spacing w:line="360" w:lineRule="auto"/>
        <w:ind w:firstLine="709"/>
        <w:jc w:val="both"/>
        <w:rPr>
          <w:sz w:val="28"/>
          <w:szCs w:val="28"/>
        </w:rPr>
      </w:pPr>
      <w:r w:rsidRPr="00D039A7">
        <w:rPr>
          <w:sz w:val="28"/>
          <w:szCs w:val="28"/>
        </w:rPr>
        <w:t>летчик – тракторист</w:t>
      </w:r>
    </w:p>
    <w:p w:rsidR="008E3FF3" w:rsidRPr="00D039A7" w:rsidRDefault="008E3FF3" w:rsidP="00D039A7">
      <w:pPr>
        <w:spacing w:line="360" w:lineRule="auto"/>
        <w:ind w:firstLine="709"/>
        <w:jc w:val="both"/>
        <w:rPr>
          <w:sz w:val="28"/>
          <w:szCs w:val="28"/>
        </w:rPr>
      </w:pPr>
      <w:r w:rsidRPr="00D039A7">
        <w:rPr>
          <w:sz w:val="28"/>
          <w:szCs w:val="28"/>
        </w:rPr>
        <w:t xml:space="preserve">лыжи – кошки </w:t>
      </w:r>
    </w:p>
    <w:p w:rsidR="008E3FF3" w:rsidRPr="00D039A7" w:rsidRDefault="008E3FF3" w:rsidP="00D039A7">
      <w:pPr>
        <w:spacing w:line="360" w:lineRule="auto"/>
        <w:ind w:firstLine="709"/>
        <w:jc w:val="both"/>
        <w:rPr>
          <w:sz w:val="28"/>
          <w:szCs w:val="28"/>
        </w:rPr>
      </w:pPr>
      <w:r w:rsidRPr="00D039A7">
        <w:rPr>
          <w:sz w:val="28"/>
          <w:szCs w:val="28"/>
        </w:rPr>
        <w:t>собака – кошка</w:t>
      </w:r>
    </w:p>
    <w:p w:rsidR="008E3FF3" w:rsidRPr="00D039A7" w:rsidRDefault="008E3FF3" w:rsidP="00D039A7">
      <w:pPr>
        <w:spacing w:line="360" w:lineRule="auto"/>
        <w:ind w:firstLine="709"/>
        <w:jc w:val="both"/>
        <w:rPr>
          <w:sz w:val="28"/>
          <w:szCs w:val="28"/>
        </w:rPr>
      </w:pPr>
      <w:r w:rsidRPr="00D039A7">
        <w:rPr>
          <w:sz w:val="28"/>
          <w:szCs w:val="28"/>
        </w:rPr>
        <w:t>трамвай – автобус</w:t>
      </w:r>
    </w:p>
    <w:p w:rsidR="008E3FF3" w:rsidRPr="00D039A7" w:rsidRDefault="008E3FF3" w:rsidP="00D039A7">
      <w:pPr>
        <w:spacing w:line="360" w:lineRule="auto"/>
        <w:ind w:firstLine="709"/>
        <w:jc w:val="both"/>
        <w:rPr>
          <w:sz w:val="28"/>
          <w:szCs w:val="28"/>
        </w:rPr>
      </w:pPr>
      <w:r w:rsidRPr="00D039A7">
        <w:rPr>
          <w:sz w:val="28"/>
          <w:szCs w:val="28"/>
        </w:rPr>
        <w:t>река – озеро</w:t>
      </w:r>
    </w:p>
    <w:p w:rsidR="008E3FF3" w:rsidRPr="00D039A7" w:rsidRDefault="008E3FF3" w:rsidP="00D039A7">
      <w:pPr>
        <w:spacing w:line="360" w:lineRule="auto"/>
        <w:ind w:firstLine="709"/>
        <w:jc w:val="both"/>
        <w:rPr>
          <w:sz w:val="28"/>
          <w:szCs w:val="28"/>
        </w:rPr>
      </w:pPr>
      <w:r w:rsidRPr="00D039A7">
        <w:rPr>
          <w:sz w:val="28"/>
          <w:szCs w:val="28"/>
        </w:rPr>
        <w:t xml:space="preserve">велосипед – мотоцикл </w:t>
      </w:r>
    </w:p>
    <w:p w:rsidR="008E3FF3" w:rsidRPr="00D039A7" w:rsidRDefault="008E3FF3" w:rsidP="00D039A7">
      <w:pPr>
        <w:spacing w:line="360" w:lineRule="auto"/>
        <w:ind w:firstLine="709"/>
        <w:jc w:val="both"/>
        <w:rPr>
          <w:sz w:val="28"/>
          <w:szCs w:val="28"/>
        </w:rPr>
      </w:pPr>
      <w:r w:rsidRPr="00D039A7">
        <w:rPr>
          <w:sz w:val="28"/>
          <w:szCs w:val="28"/>
        </w:rPr>
        <w:t>ворона – рыба</w:t>
      </w:r>
    </w:p>
    <w:p w:rsidR="008E3FF3" w:rsidRPr="00D039A7" w:rsidRDefault="008E3FF3" w:rsidP="00D039A7">
      <w:pPr>
        <w:spacing w:line="360" w:lineRule="auto"/>
        <w:ind w:firstLine="709"/>
        <w:jc w:val="both"/>
        <w:rPr>
          <w:sz w:val="28"/>
          <w:szCs w:val="28"/>
        </w:rPr>
      </w:pPr>
      <w:r w:rsidRPr="00D039A7">
        <w:rPr>
          <w:sz w:val="28"/>
          <w:szCs w:val="28"/>
        </w:rPr>
        <w:t>лев – тигр</w:t>
      </w:r>
    </w:p>
    <w:p w:rsidR="008E3FF3" w:rsidRPr="00D039A7" w:rsidRDefault="008E3FF3" w:rsidP="00D039A7">
      <w:pPr>
        <w:spacing w:line="360" w:lineRule="auto"/>
        <w:ind w:firstLine="709"/>
        <w:jc w:val="both"/>
        <w:rPr>
          <w:sz w:val="28"/>
          <w:szCs w:val="28"/>
        </w:rPr>
      </w:pPr>
      <w:r w:rsidRPr="00D039A7">
        <w:rPr>
          <w:sz w:val="28"/>
          <w:szCs w:val="28"/>
        </w:rPr>
        <w:t>поезд – самолет</w:t>
      </w:r>
    </w:p>
    <w:p w:rsidR="008E3FF3" w:rsidRPr="00D039A7" w:rsidRDefault="008E3FF3" w:rsidP="00D039A7">
      <w:pPr>
        <w:spacing w:line="360" w:lineRule="auto"/>
        <w:ind w:firstLine="709"/>
        <w:jc w:val="both"/>
        <w:rPr>
          <w:sz w:val="28"/>
          <w:szCs w:val="28"/>
        </w:rPr>
      </w:pPr>
      <w:r w:rsidRPr="00D039A7">
        <w:rPr>
          <w:sz w:val="28"/>
          <w:szCs w:val="28"/>
        </w:rPr>
        <w:t>обман – ошибка</w:t>
      </w:r>
    </w:p>
    <w:p w:rsidR="008E3FF3" w:rsidRPr="00D039A7" w:rsidRDefault="008E3FF3" w:rsidP="00D039A7">
      <w:pPr>
        <w:spacing w:line="360" w:lineRule="auto"/>
        <w:ind w:firstLine="709"/>
        <w:jc w:val="both"/>
        <w:rPr>
          <w:sz w:val="28"/>
          <w:szCs w:val="28"/>
        </w:rPr>
      </w:pPr>
      <w:r w:rsidRPr="00D039A7">
        <w:rPr>
          <w:sz w:val="28"/>
          <w:szCs w:val="28"/>
        </w:rPr>
        <w:t>ботинок – карандаш</w:t>
      </w:r>
    </w:p>
    <w:p w:rsidR="008E3FF3" w:rsidRPr="00D039A7" w:rsidRDefault="008E3FF3" w:rsidP="00D039A7">
      <w:pPr>
        <w:spacing w:line="360" w:lineRule="auto"/>
        <w:ind w:firstLine="709"/>
        <w:jc w:val="both"/>
        <w:rPr>
          <w:sz w:val="28"/>
          <w:szCs w:val="28"/>
        </w:rPr>
      </w:pPr>
      <w:r w:rsidRPr="00D039A7">
        <w:rPr>
          <w:sz w:val="28"/>
          <w:szCs w:val="28"/>
        </w:rPr>
        <w:t xml:space="preserve">яблоко – вишня </w:t>
      </w:r>
    </w:p>
    <w:p w:rsidR="008E3FF3" w:rsidRPr="00D039A7" w:rsidRDefault="008E3FF3" w:rsidP="00D039A7">
      <w:pPr>
        <w:spacing w:line="360" w:lineRule="auto"/>
        <w:ind w:firstLine="709"/>
        <w:jc w:val="both"/>
        <w:rPr>
          <w:sz w:val="28"/>
          <w:szCs w:val="28"/>
        </w:rPr>
      </w:pPr>
      <w:r w:rsidRPr="00D039A7">
        <w:rPr>
          <w:sz w:val="28"/>
          <w:szCs w:val="28"/>
        </w:rPr>
        <w:t>лев – собака</w:t>
      </w:r>
    </w:p>
    <w:p w:rsidR="008E3FF3" w:rsidRPr="00D039A7" w:rsidRDefault="008E3FF3" w:rsidP="00D039A7">
      <w:pPr>
        <w:spacing w:line="360" w:lineRule="auto"/>
        <w:ind w:firstLine="709"/>
        <w:jc w:val="both"/>
        <w:rPr>
          <w:sz w:val="28"/>
          <w:szCs w:val="28"/>
        </w:rPr>
      </w:pPr>
      <w:r w:rsidRPr="00D039A7">
        <w:rPr>
          <w:sz w:val="28"/>
          <w:szCs w:val="28"/>
        </w:rPr>
        <w:t>ворона – воробей</w:t>
      </w:r>
    </w:p>
    <w:p w:rsidR="008E3FF3" w:rsidRPr="00D039A7" w:rsidRDefault="008E3FF3" w:rsidP="00D039A7">
      <w:pPr>
        <w:spacing w:line="360" w:lineRule="auto"/>
        <w:ind w:firstLine="709"/>
        <w:jc w:val="both"/>
        <w:rPr>
          <w:sz w:val="28"/>
          <w:szCs w:val="28"/>
        </w:rPr>
      </w:pPr>
      <w:r w:rsidRPr="00D039A7">
        <w:rPr>
          <w:sz w:val="28"/>
          <w:szCs w:val="28"/>
        </w:rPr>
        <w:t xml:space="preserve">молоко – вода </w:t>
      </w:r>
    </w:p>
    <w:p w:rsidR="008E3FF3" w:rsidRPr="00D039A7" w:rsidRDefault="008E3FF3" w:rsidP="00D039A7">
      <w:pPr>
        <w:spacing w:line="360" w:lineRule="auto"/>
        <w:ind w:firstLine="709"/>
        <w:jc w:val="both"/>
        <w:rPr>
          <w:sz w:val="28"/>
          <w:szCs w:val="28"/>
        </w:rPr>
      </w:pPr>
      <w:r w:rsidRPr="00D039A7">
        <w:rPr>
          <w:sz w:val="28"/>
          <w:szCs w:val="28"/>
        </w:rPr>
        <w:t xml:space="preserve">золото – серебро </w:t>
      </w:r>
    </w:p>
    <w:p w:rsidR="008E3FF3" w:rsidRPr="00D039A7" w:rsidRDefault="008E3FF3" w:rsidP="00D039A7">
      <w:pPr>
        <w:spacing w:line="360" w:lineRule="auto"/>
        <w:ind w:firstLine="709"/>
        <w:jc w:val="both"/>
        <w:rPr>
          <w:sz w:val="28"/>
          <w:szCs w:val="28"/>
        </w:rPr>
      </w:pPr>
      <w:r w:rsidRPr="00D039A7">
        <w:rPr>
          <w:sz w:val="28"/>
          <w:szCs w:val="28"/>
        </w:rPr>
        <w:t>сани – телега</w:t>
      </w:r>
    </w:p>
    <w:p w:rsidR="008E3FF3" w:rsidRPr="00D039A7" w:rsidRDefault="008E3FF3" w:rsidP="00D039A7">
      <w:pPr>
        <w:spacing w:line="360" w:lineRule="auto"/>
        <w:ind w:firstLine="709"/>
        <w:jc w:val="both"/>
        <w:rPr>
          <w:sz w:val="28"/>
          <w:szCs w:val="28"/>
        </w:rPr>
      </w:pPr>
      <w:r w:rsidRPr="00D039A7">
        <w:rPr>
          <w:sz w:val="28"/>
          <w:szCs w:val="28"/>
        </w:rPr>
        <w:t>воробей – курица</w:t>
      </w:r>
    </w:p>
    <w:p w:rsidR="008E3FF3" w:rsidRPr="00D039A7" w:rsidRDefault="008E3FF3" w:rsidP="00D039A7">
      <w:pPr>
        <w:spacing w:line="360" w:lineRule="auto"/>
        <w:ind w:firstLine="709"/>
        <w:jc w:val="both"/>
        <w:rPr>
          <w:sz w:val="28"/>
          <w:szCs w:val="28"/>
        </w:rPr>
      </w:pPr>
      <w:r w:rsidRPr="00D039A7">
        <w:rPr>
          <w:sz w:val="28"/>
          <w:szCs w:val="28"/>
        </w:rPr>
        <w:t xml:space="preserve">дуб – береза </w:t>
      </w:r>
    </w:p>
    <w:p w:rsidR="008E3FF3" w:rsidRPr="00D039A7" w:rsidRDefault="008E3FF3" w:rsidP="00D039A7">
      <w:pPr>
        <w:spacing w:line="360" w:lineRule="auto"/>
        <w:ind w:firstLine="709"/>
        <w:jc w:val="both"/>
        <w:rPr>
          <w:sz w:val="28"/>
          <w:szCs w:val="28"/>
        </w:rPr>
      </w:pPr>
      <w:r w:rsidRPr="00D039A7">
        <w:rPr>
          <w:sz w:val="28"/>
          <w:szCs w:val="28"/>
        </w:rPr>
        <w:t>сказка – песня</w:t>
      </w:r>
    </w:p>
    <w:p w:rsidR="008E3FF3" w:rsidRPr="00D039A7" w:rsidRDefault="008E3FF3" w:rsidP="00D039A7">
      <w:pPr>
        <w:spacing w:line="360" w:lineRule="auto"/>
        <w:ind w:firstLine="709"/>
        <w:jc w:val="both"/>
        <w:rPr>
          <w:sz w:val="28"/>
          <w:szCs w:val="28"/>
        </w:rPr>
      </w:pPr>
      <w:r w:rsidRPr="00D039A7">
        <w:rPr>
          <w:sz w:val="28"/>
          <w:szCs w:val="28"/>
        </w:rPr>
        <w:t xml:space="preserve">картина – портрет </w:t>
      </w:r>
    </w:p>
    <w:p w:rsidR="008E3FF3" w:rsidRPr="00D039A7" w:rsidRDefault="008E3FF3" w:rsidP="00D039A7">
      <w:pPr>
        <w:spacing w:line="360" w:lineRule="auto"/>
        <w:ind w:firstLine="709"/>
        <w:jc w:val="both"/>
        <w:rPr>
          <w:sz w:val="28"/>
          <w:szCs w:val="28"/>
        </w:rPr>
      </w:pPr>
      <w:r w:rsidRPr="00D039A7">
        <w:rPr>
          <w:sz w:val="28"/>
          <w:szCs w:val="28"/>
        </w:rPr>
        <w:t>лошадь – всадник</w:t>
      </w:r>
    </w:p>
    <w:p w:rsidR="008E3FF3" w:rsidRPr="00D039A7" w:rsidRDefault="008E3FF3" w:rsidP="00D039A7">
      <w:pPr>
        <w:spacing w:line="360" w:lineRule="auto"/>
        <w:ind w:firstLine="709"/>
        <w:jc w:val="both"/>
        <w:rPr>
          <w:sz w:val="28"/>
          <w:szCs w:val="28"/>
        </w:rPr>
      </w:pPr>
      <w:r w:rsidRPr="00D039A7">
        <w:rPr>
          <w:sz w:val="28"/>
          <w:szCs w:val="28"/>
        </w:rPr>
        <w:t xml:space="preserve">кошка – яблоко </w:t>
      </w:r>
    </w:p>
    <w:p w:rsidR="008E3FF3" w:rsidRPr="00D039A7" w:rsidRDefault="008E3FF3" w:rsidP="00D039A7">
      <w:pPr>
        <w:spacing w:line="360" w:lineRule="auto"/>
        <w:ind w:firstLine="709"/>
        <w:jc w:val="both"/>
        <w:rPr>
          <w:sz w:val="28"/>
          <w:szCs w:val="28"/>
        </w:rPr>
      </w:pPr>
      <w:r w:rsidRPr="00D039A7">
        <w:rPr>
          <w:sz w:val="28"/>
          <w:szCs w:val="28"/>
        </w:rPr>
        <w:t>голод – жажда.</w:t>
      </w:r>
    </w:p>
    <w:p w:rsidR="008E3FF3" w:rsidRPr="00D039A7" w:rsidRDefault="008E3FF3" w:rsidP="00D039A7">
      <w:pPr>
        <w:spacing w:line="360" w:lineRule="auto"/>
        <w:ind w:firstLine="709"/>
        <w:jc w:val="both"/>
        <w:rPr>
          <w:sz w:val="28"/>
          <w:szCs w:val="28"/>
        </w:rPr>
      </w:pPr>
      <w:r w:rsidRPr="00D039A7">
        <w:rPr>
          <w:sz w:val="28"/>
          <w:szCs w:val="28"/>
        </w:rPr>
        <w:t>Можно выделить три категории задач, которые применяются для сравнения и различия поколений.</w:t>
      </w:r>
    </w:p>
    <w:p w:rsidR="008E3FF3" w:rsidRPr="00D039A7" w:rsidRDefault="008E3FF3" w:rsidP="00D039A7">
      <w:pPr>
        <w:spacing w:line="360" w:lineRule="auto"/>
        <w:ind w:firstLine="709"/>
        <w:jc w:val="both"/>
        <w:rPr>
          <w:sz w:val="28"/>
          <w:szCs w:val="28"/>
        </w:rPr>
      </w:pPr>
      <w:r w:rsidRPr="00D039A7">
        <w:rPr>
          <w:sz w:val="28"/>
          <w:szCs w:val="28"/>
        </w:rPr>
        <w:t>1) Испытуемому даются два слова, явно относящиеся к одной категории (например «корова - лошадь»).</w:t>
      </w:r>
    </w:p>
    <w:p w:rsidR="008E3FF3" w:rsidRPr="00D039A7" w:rsidRDefault="008E3FF3" w:rsidP="00D039A7">
      <w:pPr>
        <w:spacing w:line="360" w:lineRule="auto"/>
        <w:ind w:firstLine="709"/>
        <w:jc w:val="both"/>
        <w:rPr>
          <w:sz w:val="28"/>
          <w:szCs w:val="28"/>
        </w:rPr>
      </w:pPr>
      <w:r w:rsidRPr="00D039A7">
        <w:rPr>
          <w:sz w:val="28"/>
          <w:szCs w:val="28"/>
        </w:rPr>
        <w:t>2) Предлагаются два слова, у которых общее найти трудно и которых гораздо больше отличаются друг от друга (ворона - рыба).</w:t>
      </w:r>
    </w:p>
    <w:p w:rsidR="008E3FF3" w:rsidRPr="00D039A7" w:rsidRDefault="008E3FF3" w:rsidP="00D039A7">
      <w:pPr>
        <w:spacing w:line="360" w:lineRule="auto"/>
        <w:ind w:firstLine="709"/>
        <w:jc w:val="both"/>
        <w:rPr>
          <w:sz w:val="28"/>
          <w:szCs w:val="28"/>
        </w:rPr>
      </w:pPr>
      <w:r w:rsidRPr="00D039A7">
        <w:rPr>
          <w:sz w:val="28"/>
          <w:szCs w:val="28"/>
        </w:rPr>
        <w:t>3) Третья группа задач еще сложнее – это задачи на сравнение и различия объектов в условиях конфликта, где различия выражены гораздо больше чем сходство (всадник - лошадь).</w:t>
      </w:r>
    </w:p>
    <w:p w:rsidR="008E3FF3" w:rsidRPr="00D039A7" w:rsidRDefault="008E3FF3" w:rsidP="00D039A7">
      <w:pPr>
        <w:spacing w:line="360" w:lineRule="auto"/>
        <w:ind w:firstLine="709"/>
        <w:jc w:val="both"/>
        <w:rPr>
          <w:sz w:val="28"/>
          <w:szCs w:val="28"/>
        </w:rPr>
      </w:pPr>
      <w:r w:rsidRPr="00D039A7">
        <w:rPr>
          <w:sz w:val="28"/>
          <w:szCs w:val="28"/>
        </w:rPr>
        <w:t>Различие уровней сложности этих категорий задач зависит от степени трудности абстрагирования признаков ими наглядного взаимодействия объектов, от степени трудности включения этих объектов в определенную категорию.</w:t>
      </w:r>
    </w:p>
    <w:p w:rsidR="008E3FF3" w:rsidRPr="00D039A7" w:rsidRDefault="008E3FF3" w:rsidP="00D039A7">
      <w:pPr>
        <w:spacing w:line="360" w:lineRule="auto"/>
        <w:ind w:firstLine="709"/>
        <w:jc w:val="both"/>
        <w:rPr>
          <w:sz w:val="28"/>
          <w:szCs w:val="28"/>
        </w:rPr>
      </w:pPr>
      <w:r w:rsidRPr="00D039A7">
        <w:rPr>
          <w:sz w:val="28"/>
          <w:szCs w:val="28"/>
        </w:rPr>
        <w:t>Обработка результатов.</w:t>
      </w:r>
    </w:p>
    <w:p w:rsidR="008E3FF3" w:rsidRPr="00D039A7" w:rsidRDefault="008E3FF3" w:rsidP="00D039A7">
      <w:pPr>
        <w:spacing w:line="360" w:lineRule="auto"/>
        <w:ind w:firstLine="709"/>
        <w:jc w:val="both"/>
        <w:rPr>
          <w:sz w:val="28"/>
          <w:szCs w:val="28"/>
        </w:rPr>
      </w:pPr>
      <w:r w:rsidRPr="00D039A7">
        <w:rPr>
          <w:sz w:val="28"/>
          <w:szCs w:val="28"/>
        </w:rPr>
        <w:t>1) Количественная обработка заключается в подсчете числа черт сходства и различия.</w:t>
      </w:r>
    </w:p>
    <w:p w:rsidR="008E3FF3" w:rsidRPr="00D039A7" w:rsidRDefault="008E3FF3" w:rsidP="00D039A7">
      <w:pPr>
        <w:spacing w:line="360" w:lineRule="auto"/>
        <w:ind w:firstLine="709"/>
        <w:jc w:val="both"/>
        <w:rPr>
          <w:sz w:val="28"/>
          <w:szCs w:val="28"/>
        </w:rPr>
      </w:pPr>
      <w:r w:rsidRPr="00D039A7">
        <w:rPr>
          <w:sz w:val="28"/>
          <w:szCs w:val="28"/>
        </w:rPr>
        <w:t>а) Высокий уровень – школьник назвал более 12 черт.</w:t>
      </w:r>
    </w:p>
    <w:p w:rsidR="008E3FF3" w:rsidRPr="00D039A7" w:rsidRDefault="008E3FF3" w:rsidP="00D039A7">
      <w:pPr>
        <w:spacing w:line="360" w:lineRule="auto"/>
        <w:ind w:firstLine="709"/>
        <w:jc w:val="both"/>
        <w:rPr>
          <w:sz w:val="28"/>
          <w:szCs w:val="28"/>
        </w:rPr>
      </w:pPr>
      <w:r w:rsidRPr="00D039A7">
        <w:rPr>
          <w:sz w:val="28"/>
          <w:szCs w:val="28"/>
        </w:rPr>
        <w:t>б) Средний уровень – от 8 до 12 черт.</w:t>
      </w:r>
    </w:p>
    <w:p w:rsidR="008E3FF3" w:rsidRPr="00D039A7" w:rsidRDefault="008E3FF3" w:rsidP="00D039A7">
      <w:pPr>
        <w:spacing w:line="360" w:lineRule="auto"/>
        <w:ind w:firstLine="709"/>
        <w:jc w:val="both"/>
        <w:rPr>
          <w:sz w:val="28"/>
          <w:szCs w:val="28"/>
        </w:rPr>
      </w:pPr>
      <w:r w:rsidRPr="00D039A7">
        <w:rPr>
          <w:sz w:val="28"/>
          <w:szCs w:val="28"/>
        </w:rPr>
        <w:t>в) Низкий уровень – менее 8 черт.</w:t>
      </w:r>
    </w:p>
    <w:p w:rsidR="008E3FF3" w:rsidRPr="00D039A7" w:rsidRDefault="008E3FF3" w:rsidP="00D039A7">
      <w:pPr>
        <w:spacing w:line="360" w:lineRule="auto"/>
        <w:ind w:firstLine="709"/>
        <w:jc w:val="both"/>
        <w:rPr>
          <w:sz w:val="28"/>
          <w:szCs w:val="28"/>
        </w:rPr>
      </w:pPr>
      <w:r w:rsidRPr="00D039A7">
        <w:rPr>
          <w:sz w:val="28"/>
          <w:szCs w:val="28"/>
        </w:rPr>
        <w:t xml:space="preserve">2) Качественная обработка состоит в том, что экспериментатор анализирует, какие черты отметил учащийся в большем количестве – сходства или различия, часто ли он употреблял родовые понятия. </w:t>
      </w:r>
    </w:p>
    <w:p w:rsidR="00E02B0E" w:rsidRPr="00D039A7" w:rsidRDefault="00E02B0E" w:rsidP="00D039A7">
      <w:pPr>
        <w:spacing w:line="360" w:lineRule="auto"/>
        <w:ind w:firstLine="709"/>
        <w:jc w:val="both"/>
        <w:rPr>
          <w:sz w:val="28"/>
          <w:szCs w:val="28"/>
        </w:rPr>
      </w:pPr>
    </w:p>
    <w:p w:rsidR="008E3FF3" w:rsidRPr="00D039A7" w:rsidRDefault="00E02B0E" w:rsidP="00D039A7">
      <w:pPr>
        <w:pStyle w:val="2"/>
        <w:spacing w:before="0" w:beforeAutospacing="0" w:after="0" w:afterAutospacing="0" w:line="360" w:lineRule="auto"/>
        <w:ind w:firstLine="709"/>
        <w:jc w:val="both"/>
        <w:rPr>
          <w:b w:val="0"/>
          <w:bCs w:val="0"/>
          <w:sz w:val="28"/>
          <w:szCs w:val="28"/>
        </w:rPr>
      </w:pPr>
      <w:bookmarkStart w:id="10" w:name="_Toc175903051"/>
      <w:bookmarkStart w:id="11" w:name="_Toc176700260"/>
      <w:bookmarkStart w:id="12" w:name="_Toc251279922"/>
      <w:r w:rsidRPr="00D039A7">
        <w:rPr>
          <w:b w:val="0"/>
          <w:bCs w:val="0"/>
          <w:sz w:val="28"/>
          <w:szCs w:val="28"/>
        </w:rPr>
        <w:t>2</w:t>
      </w:r>
      <w:r w:rsidR="008E3FF3" w:rsidRPr="00D039A7">
        <w:rPr>
          <w:b w:val="0"/>
          <w:bCs w:val="0"/>
          <w:sz w:val="28"/>
          <w:szCs w:val="28"/>
        </w:rPr>
        <w:t>.2 Описание развивающей программы</w:t>
      </w:r>
      <w:bookmarkEnd w:id="10"/>
      <w:bookmarkEnd w:id="11"/>
      <w:bookmarkEnd w:id="12"/>
    </w:p>
    <w:p w:rsidR="00E02B0E" w:rsidRPr="00D039A7" w:rsidRDefault="00E02B0E" w:rsidP="00D039A7">
      <w:pPr>
        <w:spacing w:line="360" w:lineRule="auto"/>
        <w:ind w:firstLine="709"/>
        <w:jc w:val="both"/>
        <w:rPr>
          <w:sz w:val="28"/>
          <w:szCs w:val="28"/>
        </w:rPr>
      </w:pPr>
    </w:p>
    <w:p w:rsidR="008E3FF3" w:rsidRPr="00D039A7" w:rsidRDefault="008E3FF3" w:rsidP="00D039A7">
      <w:pPr>
        <w:spacing w:line="360" w:lineRule="auto"/>
        <w:ind w:firstLine="709"/>
        <w:jc w:val="both"/>
        <w:rPr>
          <w:sz w:val="28"/>
          <w:szCs w:val="28"/>
        </w:rPr>
      </w:pPr>
      <w:r w:rsidRPr="00D039A7">
        <w:rPr>
          <w:sz w:val="28"/>
          <w:szCs w:val="28"/>
        </w:rPr>
        <w:t xml:space="preserve">Целью коррекционно-развивающей программы: развитие логического мышления у детей младшего школьного возраста </w:t>
      </w:r>
      <w:r w:rsidR="00C57473" w:rsidRPr="00D039A7">
        <w:rPr>
          <w:sz w:val="28"/>
          <w:szCs w:val="28"/>
        </w:rPr>
        <w:t xml:space="preserve">с нарушенным слухом </w:t>
      </w:r>
      <w:r w:rsidRPr="00D039A7">
        <w:rPr>
          <w:sz w:val="28"/>
          <w:szCs w:val="28"/>
        </w:rPr>
        <w:t>с помощью игр.</w:t>
      </w:r>
    </w:p>
    <w:p w:rsidR="008E3FF3" w:rsidRPr="00D039A7" w:rsidRDefault="008E3FF3" w:rsidP="00D039A7">
      <w:pPr>
        <w:spacing w:line="360" w:lineRule="auto"/>
        <w:ind w:firstLine="709"/>
        <w:jc w:val="both"/>
        <w:rPr>
          <w:sz w:val="28"/>
          <w:szCs w:val="28"/>
        </w:rPr>
      </w:pPr>
      <w:r w:rsidRPr="00D039A7">
        <w:rPr>
          <w:sz w:val="28"/>
          <w:szCs w:val="28"/>
        </w:rPr>
        <w:t xml:space="preserve">Программа проводилась в течении 2 месяцев с группой из 10 человек (5 мальчиков и 5 девочек </w:t>
      </w:r>
      <w:r w:rsidR="00994B7E" w:rsidRPr="00D039A7">
        <w:rPr>
          <w:sz w:val="28"/>
          <w:szCs w:val="28"/>
        </w:rPr>
        <w:t>10</w:t>
      </w:r>
      <w:r w:rsidRPr="00D039A7">
        <w:rPr>
          <w:sz w:val="28"/>
          <w:szCs w:val="28"/>
        </w:rPr>
        <w:t>-</w:t>
      </w:r>
      <w:r w:rsidR="00994B7E" w:rsidRPr="00D039A7">
        <w:rPr>
          <w:sz w:val="28"/>
          <w:szCs w:val="28"/>
        </w:rPr>
        <w:t>11</w:t>
      </w:r>
      <w:r w:rsidRPr="00D039A7">
        <w:rPr>
          <w:sz w:val="28"/>
          <w:szCs w:val="28"/>
        </w:rPr>
        <w:t xml:space="preserve"> лет). Занятия проводились 1 раз в неделю по 30-35 минут.</w:t>
      </w:r>
    </w:p>
    <w:p w:rsidR="008E3FF3" w:rsidRPr="00D039A7" w:rsidRDefault="008E3FF3" w:rsidP="00D039A7">
      <w:pPr>
        <w:spacing w:line="360" w:lineRule="auto"/>
        <w:ind w:firstLine="709"/>
        <w:jc w:val="both"/>
        <w:rPr>
          <w:sz w:val="28"/>
          <w:szCs w:val="28"/>
        </w:rPr>
      </w:pPr>
      <w:r w:rsidRPr="00D039A7">
        <w:rPr>
          <w:sz w:val="28"/>
          <w:szCs w:val="28"/>
        </w:rPr>
        <w:t>Занятие №1</w:t>
      </w:r>
    </w:p>
    <w:p w:rsidR="008E3FF3" w:rsidRPr="00D039A7" w:rsidRDefault="008E3FF3" w:rsidP="00D039A7">
      <w:pPr>
        <w:spacing w:line="360" w:lineRule="auto"/>
        <w:ind w:firstLine="709"/>
        <w:jc w:val="both"/>
        <w:rPr>
          <w:sz w:val="28"/>
          <w:szCs w:val="28"/>
        </w:rPr>
      </w:pPr>
      <w:r w:rsidRPr="00D039A7">
        <w:rPr>
          <w:sz w:val="28"/>
          <w:szCs w:val="28"/>
        </w:rPr>
        <w:t>Приветствие.</w:t>
      </w:r>
    </w:p>
    <w:p w:rsidR="008E3FF3" w:rsidRPr="00D039A7" w:rsidRDefault="008E3FF3" w:rsidP="00D039A7">
      <w:pPr>
        <w:spacing w:line="360" w:lineRule="auto"/>
        <w:ind w:firstLine="709"/>
        <w:jc w:val="both"/>
        <w:rPr>
          <w:sz w:val="28"/>
          <w:szCs w:val="28"/>
        </w:rPr>
      </w:pPr>
      <w:r w:rsidRPr="00D039A7">
        <w:rPr>
          <w:sz w:val="28"/>
          <w:szCs w:val="28"/>
        </w:rPr>
        <w:t>Упр.1.</w:t>
      </w:r>
    </w:p>
    <w:p w:rsidR="008E3FF3" w:rsidRPr="00D039A7" w:rsidRDefault="008E3FF3" w:rsidP="00D039A7">
      <w:pPr>
        <w:spacing w:line="360" w:lineRule="auto"/>
        <w:ind w:firstLine="709"/>
        <w:jc w:val="both"/>
        <w:rPr>
          <w:sz w:val="28"/>
          <w:szCs w:val="28"/>
        </w:rPr>
      </w:pPr>
      <w:r w:rsidRPr="00D039A7">
        <w:rPr>
          <w:sz w:val="28"/>
          <w:szCs w:val="28"/>
        </w:rPr>
        <w:t>Лабиринты</w:t>
      </w:r>
    </w:p>
    <w:p w:rsidR="008E3FF3" w:rsidRPr="00D039A7" w:rsidRDefault="008E3FF3" w:rsidP="00D039A7">
      <w:pPr>
        <w:spacing w:line="360" w:lineRule="auto"/>
        <w:ind w:firstLine="709"/>
        <w:jc w:val="both"/>
        <w:rPr>
          <w:sz w:val="28"/>
          <w:szCs w:val="28"/>
        </w:rPr>
      </w:pPr>
      <w:r w:rsidRPr="00D039A7">
        <w:rPr>
          <w:sz w:val="28"/>
          <w:szCs w:val="28"/>
        </w:rPr>
        <w:t>Цель: задания на прохождение лабиринтов помогало развивать у детей, наглядно-образное мышление и способность к самоконтролю.</w:t>
      </w:r>
    </w:p>
    <w:p w:rsidR="008E3FF3" w:rsidRPr="00D039A7" w:rsidRDefault="008E3FF3" w:rsidP="00D039A7">
      <w:pPr>
        <w:spacing w:line="360" w:lineRule="auto"/>
        <w:ind w:firstLine="709"/>
        <w:jc w:val="both"/>
        <w:rPr>
          <w:sz w:val="28"/>
          <w:szCs w:val="28"/>
        </w:rPr>
      </w:pPr>
      <w:r w:rsidRPr="00D039A7">
        <w:rPr>
          <w:sz w:val="28"/>
          <w:szCs w:val="28"/>
        </w:rPr>
        <w:t>Инструкция. Детям предлагаются лабиринты разной степени сложности.</w:t>
      </w:r>
    </w:p>
    <w:p w:rsidR="008E3FF3" w:rsidRPr="00D039A7" w:rsidRDefault="008E3FF3" w:rsidP="00D039A7">
      <w:pPr>
        <w:spacing w:line="360" w:lineRule="auto"/>
        <w:ind w:firstLine="709"/>
        <w:jc w:val="both"/>
        <w:rPr>
          <w:sz w:val="28"/>
          <w:szCs w:val="28"/>
        </w:rPr>
      </w:pPr>
      <w:r w:rsidRPr="00D039A7">
        <w:rPr>
          <w:sz w:val="28"/>
          <w:szCs w:val="28"/>
        </w:rPr>
        <w:t>Инструкция помогите зверюшкам найти выход из лабиринта.</w:t>
      </w:r>
    </w:p>
    <w:p w:rsidR="008E3FF3" w:rsidRPr="00D039A7" w:rsidRDefault="008E3FF3" w:rsidP="00D039A7">
      <w:pPr>
        <w:spacing w:line="360" w:lineRule="auto"/>
        <w:ind w:firstLine="709"/>
        <w:jc w:val="both"/>
        <w:rPr>
          <w:sz w:val="28"/>
          <w:szCs w:val="28"/>
        </w:rPr>
      </w:pPr>
      <w:r w:rsidRPr="00D039A7">
        <w:rPr>
          <w:sz w:val="28"/>
          <w:szCs w:val="28"/>
        </w:rPr>
        <w:t>Приложение №1.</w:t>
      </w:r>
    </w:p>
    <w:p w:rsidR="008E3FF3" w:rsidRPr="00D039A7" w:rsidRDefault="008E3FF3" w:rsidP="00D039A7">
      <w:pPr>
        <w:spacing w:line="360" w:lineRule="auto"/>
        <w:ind w:firstLine="709"/>
        <w:jc w:val="both"/>
        <w:rPr>
          <w:sz w:val="28"/>
          <w:szCs w:val="28"/>
        </w:rPr>
      </w:pPr>
      <w:r w:rsidRPr="00D039A7">
        <w:rPr>
          <w:sz w:val="28"/>
          <w:szCs w:val="28"/>
        </w:rPr>
        <w:t>Упр.2.</w:t>
      </w:r>
    </w:p>
    <w:p w:rsidR="008E3FF3" w:rsidRPr="00D039A7" w:rsidRDefault="008E3FF3" w:rsidP="00D039A7">
      <w:pPr>
        <w:spacing w:line="360" w:lineRule="auto"/>
        <w:ind w:firstLine="709"/>
        <w:jc w:val="both"/>
        <w:rPr>
          <w:sz w:val="28"/>
          <w:szCs w:val="28"/>
        </w:rPr>
      </w:pPr>
      <w:r w:rsidRPr="00D039A7">
        <w:rPr>
          <w:sz w:val="28"/>
          <w:szCs w:val="28"/>
        </w:rPr>
        <w:t>Загадки</w:t>
      </w:r>
    </w:p>
    <w:p w:rsidR="008E3FF3" w:rsidRPr="00D039A7" w:rsidRDefault="008E3FF3" w:rsidP="00D039A7">
      <w:pPr>
        <w:spacing w:line="360" w:lineRule="auto"/>
        <w:ind w:firstLine="709"/>
        <w:jc w:val="both"/>
        <w:rPr>
          <w:sz w:val="28"/>
          <w:szCs w:val="28"/>
        </w:rPr>
      </w:pPr>
      <w:r w:rsidRPr="00D039A7">
        <w:rPr>
          <w:sz w:val="28"/>
          <w:szCs w:val="28"/>
        </w:rPr>
        <w:t>Цель: Развитие образного и логического мышления.</w:t>
      </w:r>
    </w:p>
    <w:p w:rsidR="008E3FF3" w:rsidRPr="00D039A7" w:rsidRDefault="008E3FF3" w:rsidP="00D039A7">
      <w:pPr>
        <w:spacing w:line="360" w:lineRule="auto"/>
        <w:ind w:firstLine="709"/>
        <w:jc w:val="both"/>
        <w:rPr>
          <w:sz w:val="28"/>
          <w:szCs w:val="28"/>
        </w:rPr>
      </w:pPr>
      <w:r w:rsidRPr="00D039A7">
        <w:rPr>
          <w:sz w:val="28"/>
          <w:szCs w:val="28"/>
        </w:rPr>
        <w:t>1) Гуляю по свету,</w:t>
      </w:r>
    </w:p>
    <w:p w:rsidR="008E3FF3" w:rsidRPr="00D039A7" w:rsidRDefault="008E3FF3" w:rsidP="00D039A7">
      <w:pPr>
        <w:spacing w:line="360" w:lineRule="auto"/>
        <w:ind w:firstLine="709"/>
        <w:jc w:val="both"/>
        <w:rPr>
          <w:sz w:val="28"/>
          <w:szCs w:val="28"/>
        </w:rPr>
      </w:pPr>
      <w:r w:rsidRPr="00D039A7">
        <w:rPr>
          <w:sz w:val="28"/>
          <w:szCs w:val="28"/>
        </w:rPr>
        <w:t>2) Заворчал живой замок,</w:t>
      </w:r>
    </w:p>
    <w:p w:rsidR="008E3FF3" w:rsidRPr="00D039A7" w:rsidRDefault="008E3FF3" w:rsidP="00D039A7">
      <w:pPr>
        <w:spacing w:line="360" w:lineRule="auto"/>
        <w:ind w:firstLine="709"/>
        <w:jc w:val="both"/>
        <w:rPr>
          <w:sz w:val="28"/>
          <w:szCs w:val="28"/>
        </w:rPr>
      </w:pPr>
      <w:r w:rsidRPr="00D039A7">
        <w:rPr>
          <w:sz w:val="28"/>
          <w:szCs w:val="28"/>
        </w:rPr>
        <w:t>Жду ответа,</w:t>
      </w:r>
    </w:p>
    <w:p w:rsidR="008E3FF3" w:rsidRPr="00D039A7" w:rsidRDefault="008E3FF3" w:rsidP="00D039A7">
      <w:pPr>
        <w:spacing w:line="360" w:lineRule="auto"/>
        <w:ind w:firstLine="709"/>
        <w:jc w:val="both"/>
        <w:rPr>
          <w:sz w:val="28"/>
          <w:szCs w:val="28"/>
        </w:rPr>
      </w:pPr>
      <w:r w:rsidRPr="00D039A7">
        <w:rPr>
          <w:sz w:val="28"/>
          <w:szCs w:val="28"/>
        </w:rPr>
        <w:t xml:space="preserve">Лег у двери поперек. (Собака) </w:t>
      </w:r>
    </w:p>
    <w:p w:rsidR="008E3FF3" w:rsidRPr="00D039A7" w:rsidRDefault="008E3FF3" w:rsidP="00D039A7">
      <w:pPr>
        <w:spacing w:line="360" w:lineRule="auto"/>
        <w:ind w:firstLine="709"/>
        <w:jc w:val="both"/>
        <w:rPr>
          <w:sz w:val="28"/>
          <w:szCs w:val="28"/>
        </w:rPr>
      </w:pPr>
      <w:r w:rsidRPr="00D039A7">
        <w:rPr>
          <w:sz w:val="28"/>
          <w:szCs w:val="28"/>
        </w:rPr>
        <w:t xml:space="preserve">Найдешь ответ – </w:t>
      </w:r>
    </w:p>
    <w:p w:rsidR="008E3FF3" w:rsidRPr="00D039A7" w:rsidRDefault="008E3FF3" w:rsidP="00D039A7">
      <w:pPr>
        <w:spacing w:line="360" w:lineRule="auto"/>
        <w:ind w:firstLine="709"/>
        <w:jc w:val="both"/>
        <w:rPr>
          <w:sz w:val="28"/>
          <w:szCs w:val="28"/>
        </w:rPr>
      </w:pPr>
      <w:r w:rsidRPr="00D039A7">
        <w:rPr>
          <w:sz w:val="28"/>
          <w:szCs w:val="28"/>
        </w:rPr>
        <w:t>Меня и нет. (Загадка)</w:t>
      </w:r>
    </w:p>
    <w:p w:rsidR="008E3FF3" w:rsidRPr="00D039A7" w:rsidRDefault="008E3FF3" w:rsidP="00D039A7">
      <w:pPr>
        <w:spacing w:line="360" w:lineRule="auto"/>
        <w:ind w:firstLine="709"/>
        <w:jc w:val="both"/>
        <w:rPr>
          <w:sz w:val="28"/>
          <w:szCs w:val="28"/>
        </w:rPr>
      </w:pPr>
      <w:r w:rsidRPr="00D039A7">
        <w:rPr>
          <w:sz w:val="28"/>
          <w:szCs w:val="28"/>
        </w:rPr>
        <w:t>3) На ночь два оконца,</w:t>
      </w:r>
    </w:p>
    <w:p w:rsidR="008E3FF3" w:rsidRPr="00D039A7" w:rsidRDefault="008E3FF3" w:rsidP="00D039A7">
      <w:pPr>
        <w:spacing w:line="360" w:lineRule="auto"/>
        <w:ind w:firstLine="709"/>
        <w:jc w:val="both"/>
        <w:rPr>
          <w:sz w:val="28"/>
          <w:szCs w:val="28"/>
        </w:rPr>
      </w:pPr>
      <w:r w:rsidRPr="00D039A7">
        <w:rPr>
          <w:sz w:val="28"/>
          <w:szCs w:val="28"/>
        </w:rPr>
        <w:t>4) Не море, не земля,</w:t>
      </w:r>
    </w:p>
    <w:p w:rsidR="008E3FF3" w:rsidRPr="00D039A7" w:rsidRDefault="008E3FF3" w:rsidP="00D039A7">
      <w:pPr>
        <w:spacing w:line="360" w:lineRule="auto"/>
        <w:ind w:firstLine="709"/>
        <w:jc w:val="both"/>
        <w:rPr>
          <w:sz w:val="28"/>
          <w:szCs w:val="28"/>
        </w:rPr>
      </w:pPr>
      <w:r w:rsidRPr="00D039A7">
        <w:rPr>
          <w:sz w:val="28"/>
          <w:szCs w:val="28"/>
        </w:rPr>
        <w:t>Сами закрываются,</w:t>
      </w:r>
      <w:r w:rsidR="00D039A7">
        <w:rPr>
          <w:sz w:val="28"/>
          <w:szCs w:val="28"/>
        </w:rPr>
        <w:t xml:space="preserve">              </w:t>
      </w:r>
      <w:r w:rsidRPr="00D039A7">
        <w:rPr>
          <w:sz w:val="28"/>
          <w:szCs w:val="28"/>
        </w:rPr>
        <w:t xml:space="preserve">Корабли не плавают </w:t>
      </w:r>
    </w:p>
    <w:p w:rsidR="008E3FF3" w:rsidRPr="00D039A7" w:rsidRDefault="008E3FF3" w:rsidP="00D039A7">
      <w:pPr>
        <w:spacing w:line="360" w:lineRule="auto"/>
        <w:ind w:firstLine="709"/>
        <w:jc w:val="both"/>
        <w:rPr>
          <w:sz w:val="28"/>
          <w:szCs w:val="28"/>
        </w:rPr>
      </w:pPr>
      <w:r w:rsidRPr="00D039A7">
        <w:rPr>
          <w:sz w:val="28"/>
          <w:szCs w:val="28"/>
        </w:rPr>
        <w:t>А с восходом солнца</w:t>
      </w:r>
    </w:p>
    <w:p w:rsidR="008E3FF3" w:rsidRPr="00D039A7" w:rsidRDefault="008E3FF3" w:rsidP="00D039A7">
      <w:pPr>
        <w:spacing w:line="360" w:lineRule="auto"/>
        <w:ind w:firstLine="709"/>
        <w:jc w:val="both"/>
        <w:rPr>
          <w:sz w:val="28"/>
          <w:szCs w:val="28"/>
        </w:rPr>
      </w:pPr>
      <w:r w:rsidRPr="00D039A7">
        <w:rPr>
          <w:sz w:val="28"/>
          <w:szCs w:val="28"/>
        </w:rPr>
        <w:t>А ходить нельзя. (болото)</w:t>
      </w:r>
    </w:p>
    <w:p w:rsidR="008E3FF3" w:rsidRPr="00D039A7" w:rsidRDefault="008E3FF3" w:rsidP="00D039A7">
      <w:pPr>
        <w:spacing w:line="360" w:lineRule="auto"/>
        <w:ind w:firstLine="709"/>
        <w:jc w:val="both"/>
        <w:rPr>
          <w:sz w:val="28"/>
          <w:szCs w:val="28"/>
        </w:rPr>
      </w:pPr>
      <w:r w:rsidRPr="00D039A7">
        <w:rPr>
          <w:sz w:val="28"/>
          <w:szCs w:val="28"/>
        </w:rPr>
        <w:t xml:space="preserve">Сами закрываются. (Глаза) </w:t>
      </w:r>
    </w:p>
    <w:p w:rsidR="008E3FF3" w:rsidRPr="00D039A7" w:rsidRDefault="008E3FF3" w:rsidP="00D039A7">
      <w:pPr>
        <w:spacing w:line="360" w:lineRule="auto"/>
        <w:ind w:firstLine="709"/>
        <w:jc w:val="both"/>
        <w:rPr>
          <w:sz w:val="28"/>
          <w:szCs w:val="28"/>
        </w:rPr>
      </w:pPr>
      <w:r w:rsidRPr="00D039A7">
        <w:rPr>
          <w:sz w:val="28"/>
          <w:szCs w:val="28"/>
        </w:rPr>
        <w:t>5) Сидит на окошке кошка</w:t>
      </w:r>
    </w:p>
    <w:p w:rsidR="008E3FF3" w:rsidRPr="00D039A7" w:rsidRDefault="008E3FF3" w:rsidP="00D039A7">
      <w:pPr>
        <w:spacing w:line="360" w:lineRule="auto"/>
        <w:ind w:firstLine="709"/>
        <w:jc w:val="both"/>
        <w:rPr>
          <w:sz w:val="28"/>
          <w:szCs w:val="28"/>
        </w:rPr>
      </w:pPr>
      <w:r w:rsidRPr="00D039A7">
        <w:rPr>
          <w:sz w:val="28"/>
          <w:szCs w:val="28"/>
        </w:rPr>
        <w:t>6) Два гуся – впереди одного гуся.</w:t>
      </w:r>
    </w:p>
    <w:p w:rsidR="008E3FF3" w:rsidRPr="00D039A7" w:rsidRDefault="008E3FF3" w:rsidP="00D039A7">
      <w:pPr>
        <w:spacing w:line="360" w:lineRule="auto"/>
        <w:ind w:firstLine="709"/>
        <w:jc w:val="both"/>
        <w:rPr>
          <w:sz w:val="28"/>
          <w:szCs w:val="28"/>
        </w:rPr>
      </w:pPr>
      <w:r w:rsidRPr="00D039A7">
        <w:rPr>
          <w:sz w:val="28"/>
          <w:szCs w:val="28"/>
        </w:rPr>
        <w:t xml:space="preserve">Хвост как у кошки, </w:t>
      </w:r>
    </w:p>
    <w:p w:rsidR="008E3FF3" w:rsidRPr="00D039A7" w:rsidRDefault="008E3FF3" w:rsidP="00D039A7">
      <w:pPr>
        <w:spacing w:line="360" w:lineRule="auto"/>
        <w:ind w:firstLine="709"/>
        <w:jc w:val="both"/>
        <w:rPr>
          <w:sz w:val="28"/>
          <w:szCs w:val="28"/>
        </w:rPr>
      </w:pPr>
      <w:r w:rsidRPr="00D039A7">
        <w:rPr>
          <w:sz w:val="28"/>
          <w:szCs w:val="28"/>
        </w:rPr>
        <w:t>Два гуся – позади одного гуся</w:t>
      </w:r>
    </w:p>
    <w:p w:rsidR="008E3FF3" w:rsidRPr="00D039A7" w:rsidRDefault="008E3FF3" w:rsidP="00D039A7">
      <w:pPr>
        <w:spacing w:line="360" w:lineRule="auto"/>
        <w:ind w:firstLine="709"/>
        <w:jc w:val="both"/>
        <w:rPr>
          <w:sz w:val="28"/>
          <w:szCs w:val="28"/>
        </w:rPr>
      </w:pPr>
      <w:r w:rsidRPr="00D039A7">
        <w:rPr>
          <w:sz w:val="28"/>
          <w:szCs w:val="28"/>
        </w:rPr>
        <w:t xml:space="preserve">Лапы как у кошки, </w:t>
      </w:r>
    </w:p>
    <w:p w:rsidR="008E3FF3" w:rsidRPr="00D039A7" w:rsidRDefault="008E3FF3" w:rsidP="00D039A7">
      <w:pPr>
        <w:spacing w:line="360" w:lineRule="auto"/>
        <w:ind w:firstLine="709"/>
        <w:jc w:val="both"/>
        <w:rPr>
          <w:sz w:val="28"/>
          <w:szCs w:val="28"/>
        </w:rPr>
      </w:pPr>
      <w:r w:rsidRPr="00D039A7">
        <w:rPr>
          <w:sz w:val="28"/>
          <w:szCs w:val="28"/>
        </w:rPr>
        <w:t>и один гусь посередине</w:t>
      </w:r>
    </w:p>
    <w:p w:rsidR="008E3FF3" w:rsidRPr="00D039A7" w:rsidRDefault="008E3FF3" w:rsidP="00D039A7">
      <w:pPr>
        <w:spacing w:line="360" w:lineRule="auto"/>
        <w:ind w:firstLine="709"/>
        <w:jc w:val="both"/>
        <w:rPr>
          <w:sz w:val="28"/>
          <w:szCs w:val="28"/>
        </w:rPr>
      </w:pPr>
      <w:r w:rsidRPr="00D039A7">
        <w:rPr>
          <w:sz w:val="28"/>
          <w:szCs w:val="28"/>
        </w:rPr>
        <w:t>Усы как у кошки</w:t>
      </w:r>
    </w:p>
    <w:p w:rsidR="008E3FF3" w:rsidRPr="00D039A7" w:rsidRDefault="008E3FF3" w:rsidP="00D039A7">
      <w:pPr>
        <w:spacing w:line="360" w:lineRule="auto"/>
        <w:ind w:firstLine="709"/>
        <w:jc w:val="both"/>
        <w:rPr>
          <w:sz w:val="28"/>
          <w:szCs w:val="28"/>
        </w:rPr>
      </w:pPr>
      <w:r w:rsidRPr="00D039A7">
        <w:rPr>
          <w:sz w:val="28"/>
          <w:szCs w:val="28"/>
        </w:rPr>
        <w:t>Сколько всего гусей? (Три)</w:t>
      </w:r>
    </w:p>
    <w:p w:rsidR="008E3FF3" w:rsidRPr="00D039A7" w:rsidRDefault="008E3FF3" w:rsidP="00D039A7">
      <w:pPr>
        <w:spacing w:line="360" w:lineRule="auto"/>
        <w:ind w:firstLine="709"/>
        <w:jc w:val="both"/>
        <w:rPr>
          <w:sz w:val="28"/>
          <w:szCs w:val="28"/>
        </w:rPr>
      </w:pPr>
      <w:r w:rsidRPr="00D039A7">
        <w:rPr>
          <w:sz w:val="28"/>
          <w:szCs w:val="28"/>
        </w:rPr>
        <w:t>А не кошка. (Кот)</w:t>
      </w:r>
    </w:p>
    <w:p w:rsidR="008E3FF3" w:rsidRPr="00D039A7" w:rsidRDefault="008E3FF3" w:rsidP="00D039A7">
      <w:pPr>
        <w:spacing w:line="360" w:lineRule="auto"/>
        <w:ind w:firstLine="709"/>
        <w:jc w:val="both"/>
        <w:rPr>
          <w:sz w:val="28"/>
          <w:szCs w:val="28"/>
        </w:rPr>
      </w:pPr>
      <w:r w:rsidRPr="00D039A7">
        <w:rPr>
          <w:sz w:val="28"/>
          <w:szCs w:val="28"/>
        </w:rPr>
        <w:t xml:space="preserve">7) У семерых братьев по </w:t>
      </w:r>
    </w:p>
    <w:p w:rsidR="008E3FF3" w:rsidRPr="00D039A7" w:rsidRDefault="008E3FF3" w:rsidP="00D039A7">
      <w:pPr>
        <w:spacing w:line="360" w:lineRule="auto"/>
        <w:ind w:firstLine="709"/>
        <w:jc w:val="both"/>
        <w:rPr>
          <w:sz w:val="28"/>
          <w:szCs w:val="28"/>
        </w:rPr>
      </w:pPr>
      <w:r w:rsidRPr="00D039A7">
        <w:rPr>
          <w:sz w:val="28"/>
          <w:szCs w:val="28"/>
        </w:rPr>
        <w:t xml:space="preserve">8) Два отца и два сына </w:t>
      </w:r>
    </w:p>
    <w:p w:rsidR="008E3FF3" w:rsidRPr="00D039A7" w:rsidRDefault="008E3FF3" w:rsidP="00D039A7">
      <w:pPr>
        <w:spacing w:line="360" w:lineRule="auto"/>
        <w:ind w:firstLine="709"/>
        <w:jc w:val="both"/>
        <w:rPr>
          <w:sz w:val="28"/>
          <w:szCs w:val="28"/>
        </w:rPr>
      </w:pPr>
      <w:r w:rsidRPr="00D039A7">
        <w:rPr>
          <w:sz w:val="28"/>
          <w:szCs w:val="28"/>
        </w:rPr>
        <w:t>одной сестрице</w:t>
      </w:r>
    </w:p>
    <w:p w:rsidR="008E3FF3" w:rsidRPr="00D039A7" w:rsidRDefault="008E3FF3" w:rsidP="00D039A7">
      <w:pPr>
        <w:spacing w:line="360" w:lineRule="auto"/>
        <w:ind w:firstLine="709"/>
        <w:jc w:val="both"/>
        <w:rPr>
          <w:sz w:val="28"/>
          <w:szCs w:val="28"/>
        </w:rPr>
      </w:pPr>
      <w:r w:rsidRPr="00D039A7">
        <w:rPr>
          <w:sz w:val="28"/>
          <w:szCs w:val="28"/>
        </w:rPr>
        <w:t>нашли три апельсина</w:t>
      </w:r>
    </w:p>
    <w:p w:rsidR="008E3FF3" w:rsidRPr="00D039A7" w:rsidRDefault="008E3FF3" w:rsidP="00D039A7">
      <w:pPr>
        <w:spacing w:line="360" w:lineRule="auto"/>
        <w:ind w:firstLine="709"/>
        <w:jc w:val="both"/>
        <w:rPr>
          <w:sz w:val="28"/>
          <w:szCs w:val="28"/>
        </w:rPr>
      </w:pPr>
      <w:r w:rsidRPr="00D039A7">
        <w:rPr>
          <w:sz w:val="28"/>
          <w:szCs w:val="28"/>
        </w:rPr>
        <w:t>много ли всех. (восемь)</w:t>
      </w:r>
    </w:p>
    <w:p w:rsidR="008E3FF3" w:rsidRPr="00D039A7" w:rsidRDefault="008E3FF3" w:rsidP="00D039A7">
      <w:pPr>
        <w:spacing w:line="360" w:lineRule="auto"/>
        <w:ind w:firstLine="709"/>
        <w:jc w:val="both"/>
        <w:rPr>
          <w:sz w:val="28"/>
          <w:szCs w:val="28"/>
        </w:rPr>
      </w:pPr>
      <w:r w:rsidRPr="00D039A7">
        <w:rPr>
          <w:sz w:val="28"/>
          <w:szCs w:val="28"/>
        </w:rPr>
        <w:t>каждому досталось по</w:t>
      </w:r>
    </w:p>
    <w:p w:rsidR="008E3FF3" w:rsidRPr="00D039A7" w:rsidRDefault="008E3FF3" w:rsidP="00D039A7">
      <w:pPr>
        <w:spacing w:line="360" w:lineRule="auto"/>
        <w:ind w:firstLine="709"/>
        <w:jc w:val="both"/>
        <w:rPr>
          <w:sz w:val="28"/>
          <w:szCs w:val="28"/>
        </w:rPr>
      </w:pPr>
      <w:r w:rsidRPr="00D039A7">
        <w:rPr>
          <w:sz w:val="28"/>
          <w:szCs w:val="28"/>
        </w:rPr>
        <w:t>елому. Как? (Дед, отец, сын)</w:t>
      </w:r>
    </w:p>
    <w:p w:rsidR="008E3FF3" w:rsidRPr="00D039A7" w:rsidRDefault="008E3FF3" w:rsidP="00D039A7">
      <w:pPr>
        <w:spacing w:line="360" w:lineRule="auto"/>
        <w:ind w:firstLine="709"/>
        <w:jc w:val="both"/>
        <w:rPr>
          <w:sz w:val="28"/>
          <w:szCs w:val="28"/>
        </w:rPr>
      </w:pPr>
      <w:r w:rsidRPr="00D039A7">
        <w:rPr>
          <w:sz w:val="28"/>
          <w:szCs w:val="28"/>
        </w:rPr>
        <w:t>9) Кто носит шляпу на ноге? (гриб)</w:t>
      </w:r>
    </w:p>
    <w:p w:rsidR="008E3FF3" w:rsidRPr="00D039A7" w:rsidRDefault="008E3FF3" w:rsidP="00D039A7">
      <w:pPr>
        <w:spacing w:line="360" w:lineRule="auto"/>
        <w:ind w:firstLine="709"/>
        <w:jc w:val="both"/>
        <w:rPr>
          <w:sz w:val="28"/>
          <w:szCs w:val="28"/>
        </w:rPr>
      </w:pPr>
      <w:r w:rsidRPr="00D039A7">
        <w:rPr>
          <w:sz w:val="28"/>
          <w:szCs w:val="28"/>
        </w:rPr>
        <w:t xml:space="preserve">10) Что делал слон когда </w:t>
      </w:r>
    </w:p>
    <w:p w:rsidR="008E3FF3" w:rsidRPr="00D039A7" w:rsidRDefault="008E3FF3" w:rsidP="00D039A7">
      <w:pPr>
        <w:spacing w:line="360" w:lineRule="auto"/>
        <w:ind w:firstLine="709"/>
        <w:jc w:val="both"/>
        <w:rPr>
          <w:sz w:val="28"/>
          <w:szCs w:val="28"/>
        </w:rPr>
      </w:pPr>
      <w:r w:rsidRPr="00D039A7">
        <w:rPr>
          <w:sz w:val="28"/>
          <w:szCs w:val="28"/>
        </w:rPr>
        <w:t>присел на поле он?</w:t>
      </w:r>
    </w:p>
    <w:p w:rsidR="008E3FF3" w:rsidRPr="00D039A7" w:rsidRDefault="008E3FF3" w:rsidP="00D039A7">
      <w:pPr>
        <w:spacing w:line="360" w:lineRule="auto"/>
        <w:ind w:firstLine="709"/>
        <w:jc w:val="both"/>
        <w:rPr>
          <w:sz w:val="28"/>
          <w:szCs w:val="28"/>
        </w:rPr>
      </w:pPr>
      <w:r w:rsidRPr="00D039A7">
        <w:rPr>
          <w:sz w:val="28"/>
          <w:szCs w:val="28"/>
        </w:rPr>
        <w:t>Инструкция: Детей нужно разделить на 2 команды. Загадки читает ведущий. За правильный ответ команде набавляется 1 балл. В конце игры подсчитывается количество баллов, у какой команды их больше та и победила.</w:t>
      </w:r>
    </w:p>
    <w:p w:rsidR="008E3FF3" w:rsidRPr="00D039A7" w:rsidRDefault="008E3FF3" w:rsidP="00D039A7">
      <w:pPr>
        <w:spacing w:line="360" w:lineRule="auto"/>
        <w:ind w:firstLine="709"/>
        <w:jc w:val="both"/>
        <w:rPr>
          <w:sz w:val="28"/>
          <w:szCs w:val="28"/>
        </w:rPr>
      </w:pPr>
      <w:r w:rsidRPr="00D039A7">
        <w:rPr>
          <w:sz w:val="28"/>
          <w:szCs w:val="28"/>
        </w:rPr>
        <w:t>Занятие 2.</w:t>
      </w:r>
    </w:p>
    <w:p w:rsidR="008E3FF3" w:rsidRPr="00D039A7" w:rsidRDefault="008E3FF3" w:rsidP="00D039A7">
      <w:pPr>
        <w:spacing w:line="360" w:lineRule="auto"/>
        <w:ind w:firstLine="709"/>
        <w:jc w:val="both"/>
        <w:rPr>
          <w:sz w:val="28"/>
          <w:szCs w:val="28"/>
        </w:rPr>
      </w:pPr>
      <w:r w:rsidRPr="00D039A7">
        <w:rPr>
          <w:sz w:val="28"/>
          <w:szCs w:val="28"/>
        </w:rPr>
        <w:t>Приветствие</w:t>
      </w:r>
    </w:p>
    <w:p w:rsidR="008E3FF3" w:rsidRPr="00D039A7" w:rsidRDefault="008E3FF3" w:rsidP="00D039A7">
      <w:pPr>
        <w:spacing w:line="360" w:lineRule="auto"/>
        <w:ind w:firstLine="709"/>
        <w:jc w:val="both"/>
        <w:rPr>
          <w:sz w:val="28"/>
          <w:szCs w:val="28"/>
        </w:rPr>
      </w:pPr>
      <w:r w:rsidRPr="00D039A7">
        <w:rPr>
          <w:sz w:val="28"/>
          <w:szCs w:val="28"/>
        </w:rPr>
        <w:t>Упр.1.</w:t>
      </w:r>
    </w:p>
    <w:p w:rsidR="008E3FF3" w:rsidRPr="00D039A7" w:rsidRDefault="008E3FF3" w:rsidP="00D039A7">
      <w:pPr>
        <w:spacing w:line="360" w:lineRule="auto"/>
        <w:ind w:firstLine="709"/>
        <w:jc w:val="both"/>
        <w:rPr>
          <w:sz w:val="28"/>
          <w:szCs w:val="28"/>
        </w:rPr>
      </w:pPr>
      <w:r w:rsidRPr="00D039A7">
        <w:rPr>
          <w:sz w:val="28"/>
          <w:szCs w:val="28"/>
        </w:rPr>
        <w:t>Тест «Логическое мышление»</w:t>
      </w:r>
    </w:p>
    <w:p w:rsidR="008E3FF3" w:rsidRPr="00D039A7" w:rsidRDefault="008E3FF3" w:rsidP="00D039A7">
      <w:pPr>
        <w:spacing w:line="360" w:lineRule="auto"/>
        <w:ind w:firstLine="709"/>
        <w:jc w:val="both"/>
        <w:rPr>
          <w:sz w:val="28"/>
          <w:szCs w:val="28"/>
        </w:rPr>
      </w:pPr>
      <w:r w:rsidRPr="00D039A7">
        <w:rPr>
          <w:sz w:val="28"/>
          <w:szCs w:val="28"/>
        </w:rPr>
        <w:t>Цель: развитие логического мышления.</w:t>
      </w:r>
    </w:p>
    <w:p w:rsidR="008E3FF3" w:rsidRPr="00D039A7" w:rsidRDefault="008E3FF3" w:rsidP="00D039A7">
      <w:pPr>
        <w:spacing w:line="360" w:lineRule="auto"/>
        <w:ind w:firstLine="709"/>
        <w:jc w:val="both"/>
        <w:rPr>
          <w:sz w:val="28"/>
          <w:szCs w:val="28"/>
        </w:rPr>
      </w:pPr>
      <w:r w:rsidRPr="00D039A7">
        <w:rPr>
          <w:sz w:val="28"/>
          <w:szCs w:val="28"/>
        </w:rPr>
        <w:t>Инструкция:</w:t>
      </w:r>
    </w:p>
    <w:p w:rsidR="008E3FF3" w:rsidRPr="00D039A7" w:rsidRDefault="008E3FF3" w:rsidP="00D039A7">
      <w:pPr>
        <w:spacing w:line="360" w:lineRule="auto"/>
        <w:ind w:firstLine="709"/>
        <w:jc w:val="both"/>
        <w:rPr>
          <w:sz w:val="28"/>
          <w:szCs w:val="28"/>
        </w:rPr>
      </w:pPr>
      <w:r w:rsidRPr="00D039A7">
        <w:rPr>
          <w:sz w:val="28"/>
          <w:szCs w:val="28"/>
        </w:rPr>
        <w:t>В ряду записаны несколько слов. Одно слово стоит перед скобками, несколько слов заключены в скобках. Ребенок должен из слов в скобках выбрать два слова, которые самым тесным образом связаны со словами за скобками.</w:t>
      </w:r>
    </w:p>
    <w:p w:rsidR="008E3FF3" w:rsidRPr="00D039A7" w:rsidRDefault="008E3FF3" w:rsidP="00D039A7">
      <w:pPr>
        <w:spacing w:line="360" w:lineRule="auto"/>
        <w:ind w:firstLine="709"/>
        <w:jc w:val="both"/>
        <w:rPr>
          <w:sz w:val="28"/>
          <w:szCs w:val="28"/>
        </w:rPr>
      </w:pPr>
      <w:r w:rsidRPr="00D039A7">
        <w:rPr>
          <w:sz w:val="28"/>
          <w:szCs w:val="28"/>
        </w:rPr>
        <w:t>1) Деревня (река, /поле/, /дома/, аптека, велосипед, дождь, почта, лодка, собака).</w:t>
      </w:r>
    </w:p>
    <w:p w:rsidR="008E3FF3" w:rsidRPr="00D039A7" w:rsidRDefault="008E3FF3" w:rsidP="00D039A7">
      <w:pPr>
        <w:spacing w:line="360" w:lineRule="auto"/>
        <w:ind w:firstLine="709"/>
        <w:jc w:val="both"/>
        <w:rPr>
          <w:sz w:val="28"/>
          <w:szCs w:val="28"/>
        </w:rPr>
      </w:pPr>
      <w:r w:rsidRPr="00D039A7">
        <w:rPr>
          <w:sz w:val="28"/>
          <w:szCs w:val="28"/>
        </w:rPr>
        <w:t>2) Море (катер, /рыба/, /вода/, турист, песок, камень, улица, вминая, птице, солнце).</w:t>
      </w:r>
    </w:p>
    <w:p w:rsidR="008E3FF3" w:rsidRPr="00D039A7" w:rsidRDefault="008E3FF3" w:rsidP="00D039A7">
      <w:pPr>
        <w:spacing w:line="360" w:lineRule="auto"/>
        <w:ind w:firstLine="709"/>
        <w:jc w:val="both"/>
        <w:rPr>
          <w:sz w:val="28"/>
          <w:szCs w:val="28"/>
        </w:rPr>
      </w:pPr>
      <w:r w:rsidRPr="00D039A7">
        <w:rPr>
          <w:sz w:val="28"/>
          <w:szCs w:val="28"/>
        </w:rPr>
        <w:t>3) школа (/учитель/, улица, восторг, /ученик/, брюки, часы, нож, минеральная вода, стол, коньки)</w:t>
      </w:r>
    </w:p>
    <w:p w:rsidR="008E3FF3" w:rsidRPr="00D039A7" w:rsidRDefault="008E3FF3" w:rsidP="00D039A7">
      <w:pPr>
        <w:spacing w:line="360" w:lineRule="auto"/>
        <w:ind w:firstLine="709"/>
        <w:jc w:val="both"/>
        <w:rPr>
          <w:sz w:val="28"/>
          <w:szCs w:val="28"/>
        </w:rPr>
      </w:pPr>
      <w:r w:rsidRPr="00D039A7">
        <w:rPr>
          <w:sz w:val="28"/>
          <w:szCs w:val="28"/>
        </w:rPr>
        <w:t>4) Город (машина, /улица/, каток, /магазин/, учебник, рыба, деньги, подарок).</w:t>
      </w:r>
    </w:p>
    <w:p w:rsidR="008E3FF3" w:rsidRPr="00D039A7" w:rsidRDefault="008E3FF3" w:rsidP="00D039A7">
      <w:pPr>
        <w:spacing w:line="360" w:lineRule="auto"/>
        <w:ind w:firstLine="709"/>
        <w:jc w:val="both"/>
        <w:rPr>
          <w:sz w:val="28"/>
          <w:szCs w:val="28"/>
        </w:rPr>
      </w:pPr>
      <w:r w:rsidRPr="00D039A7">
        <w:rPr>
          <w:sz w:val="28"/>
          <w:szCs w:val="28"/>
        </w:rPr>
        <w:t>5) Дом (/крыша/, /стена/, мальчик, аквариум, клетка, диван, улица, лестница, ступень, человек).</w:t>
      </w:r>
    </w:p>
    <w:p w:rsidR="008E3FF3" w:rsidRPr="00D039A7" w:rsidRDefault="008E3FF3" w:rsidP="00D039A7">
      <w:pPr>
        <w:spacing w:line="360" w:lineRule="auto"/>
        <w:ind w:firstLine="709"/>
        <w:jc w:val="both"/>
        <w:rPr>
          <w:sz w:val="28"/>
          <w:szCs w:val="28"/>
        </w:rPr>
      </w:pPr>
      <w:r w:rsidRPr="00D039A7">
        <w:rPr>
          <w:sz w:val="28"/>
          <w:szCs w:val="28"/>
        </w:rPr>
        <w:t>6) Карандаш (/пенал/, /линия/, книга, часы, оценка, цифра, буква).</w:t>
      </w:r>
    </w:p>
    <w:p w:rsidR="008E3FF3" w:rsidRPr="00D039A7" w:rsidRDefault="008E3FF3" w:rsidP="00D039A7">
      <w:pPr>
        <w:spacing w:line="360" w:lineRule="auto"/>
        <w:ind w:firstLine="709"/>
        <w:jc w:val="both"/>
        <w:rPr>
          <w:sz w:val="28"/>
          <w:szCs w:val="28"/>
        </w:rPr>
      </w:pPr>
      <w:r w:rsidRPr="00D039A7">
        <w:rPr>
          <w:sz w:val="28"/>
          <w:szCs w:val="28"/>
        </w:rPr>
        <w:t>7) Учеба (глаза, /чтение/, очки, оценки, /учитель/, наказание, улица, школа, золото, телега).</w:t>
      </w:r>
    </w:p>
    <w:p w:rsidR="008E3FF3" w:rsidRPr="00D039A7" w:rsidRDefault="008E3FF3" w:rsidP="00D039A7">
      <w:pPr>
        <w:spacing w:line="360" w:lineRule="auto"/>
        <w:ind w:firstLine="709"/>
        <w:jc w:val="both"/>
        <w:rPr>
          <w:sz w:val="28"/>
          <w:szCs w:val="28"/>
        </w:rPr>
      </w:pPr>
      <w:r w:rsidRPr="00D039A7">
        <w:rPr>
          <w:sz w:val="28"/>
          <w:szCs w:val="28"/>
        </w:rPr>
        <w:t>После выполнения задания подсчитывается количество правильных ответов. У кого из ребят их больше тот и победил. Максимальное количество правильных ответов 14.</w:t>
      </w:r>
    </w:p>
    <w:p w:rsidR="008E3FF3" w:rsidRPr="00D039A7" w:rsidRDefault="008E3FF3" w:rsidP="00D039A7">
      <w:pPr>
        <w:spacing w:line="360" w:lineRule="auto"/>
        <w:ind w:firstLine="709"/>
        <w:jc w:val="both"/>
        <w:rPr>
          <w:sz w:val="28"/>
          <w:szCs w:val="28"/>
        </w:rPr>
      </w:pPr>
      <w:r w:rsidRPr="00D039A7">
        <w:rPr>
          <w:sz w:val="28"/>
          <w:szCs w:val="28"/>
        </w:rPr>
        <w:t>Упр.2.</w:t>
      </w:r>
    </w:p>
    <w:p w:rsidR="008E3FF3" w:rsidRPr="00D039A7" w:rsidRDefault="008E3FF3" w:rsidP="00D039A7">
      <w:pPr>
        <w:spacing w:line="360" w:lineRule="auto"/>
        <w:ind w:firstLine="709"/>
        <w:jc w:val="both"/>
        <w:rPr>
          <w:sz w:val="28"/>
          <w:szCs w:val="28"/>
        </w:rPr>
      </w:pPr>
      <w:r w:rsidRPr="00D039A7">
        <w:rPr>
          <w:sz w:val="28"/>
          <w:szCs w:val="28"/>
        </w:rPr>
        <w:t>Тест на логическое мышление.</w:t>
      </w:r>
    </w:p>
    <w:p w:rsidR="008E3FF3" w:rsidRPr="00D039A7" w:rsidRDefault="008E3FF3" w:rsidP="00D039A7">
      <w:pPr>
        <w:spacing w:line="360" w:lineRule="auto"/>
        <w:ind w:firstLine="709"/>
        <w:jc w:val="both"/>
        <w:rPr>
          <w:sz w:val="28"/>
          <w:szCs w:val="28"/>
        </w:rPr>
      </w:pPr>
      <w:r w:rsidRPr="00D039A7">
        <w:rPr>
          <w:sz w:val="28"/>
          <w:szCs w:val="28"/>
        </w:rPr>
        <w:t>Цель: развитие логического мышления.</w:t>
      </w:r>
    </w:p>
    <w:p w:rsidR="008E3FF3" w:rsidRPr="00D039A7" w:rsidRDefault="008E3FF3" w:rsidP="00D039A7">
      <w:pPr>
        <w:spacing w:line="360" w:lineRule="auto"/>
        <w:ind w:firstLine="709"/>
        <w:jc w:val="both"/>
        <w:rPr>
          <w:sz w:val="28"/>
          <w:szCs w:val="28"/>
        </w:rPr>
      </w:pPr>
      <w:r w:rsidRPr="00D039A7">
        <w:rPr>
          <w:sz w:val="28"/>
          <w:szCs w:val="28"/>
        </w:rPr>
        <w:t>Инструкция.</w:t>
      </w:r>
    </w:p>
    <w:p w:rsidR="008E3FF3" w:rsidRPr="00D039A7" w:rsidRDefault="008E3FF3" w:rsidP="00D039A7">
      <w:pPr>
        <w:spacing w:line="360" w:lineRule="auto"/>
        <w:ind w:firstLine="709"/>
        <w:jc w:val="both"/>
        <w:rPr>
          <w:sz w:val="28"/>
          <w:szCs w:val="28"/>
        </w:rPr>
      </w:pPr>
      <w:r w:rsidRPr="00D039A7">
        <w:rPr>
          <w:sz w:val="28"/>
          <w:szCs w:val="28"/>
        </w:rPr>
        <w:t>Для этой игры потребуется бумага и карандаш. Ведущий составляет предложения, но так что бы слова в них были перепутаны. Из предложенных слов нужно попробовать составить предложение так чтобы, заблудившиеся слова вернулись на место и сделать это по возможности быстро.</w:t>
      </w:r>
    </w:p>
    <w:p w:rsidR="008E3FF3" w:rsidRPr="00D039A7" w:rsidRDefault="008E3FF3" w:rsidP="00D039A7">
      <w:pPr>
        <w:spacing w:line="360" w:lineRule="auto"/>
        <w:ind w:firstLine="709"/>
        <w:jc w:val="both"/>
        <w:rPr>
          <w:sz w:val="28"/>
          <w:szCs w:val="28"/>
        </w:rPr>
      </w:pPr>
      <w:r w:rsidRPr="00D039A7">
        <w:rPr>
          <w:sz w:val="28"/>
          <w:szCs w:val="28"/>
        </w:rPr>
        <w:t>1) Пойдем в мы воскресенье поход. (В воскресенье мы пойдем в поход).</w:t>
      </w:r>
    </w:p>
    <w:p w:rsidR="008E3FF3" w:rsidRPr="00D039A7" w:rsidRDefault="008E3FF3" w:rsidP="00D039A7">
      <w:pPr>
        <w:spacing w:line="360" w:lineRule="auto"/>
        <w:ind w:firstLine="709"/>
        <w:jc w:val="both"/>
        <w:rPr>
          <w:sz w:val="28"/>
          <w:szCs w:val="28"/>
        </w:rPr>
      </w:pPr>
      <w:r w:rsidRPr="00D039A7">
        <w:rPr>
          <w:sz w:val="28"/>
          <w:szCs w:val="28"/>
        </w:rPr>
        <w:t>2) Играют кидая дети мяч в другу его друг. (Дети играют в мяч, кидая его друг другу).</w:t>
      </w:r>
    </w:p>
    <w:p w:rsidR="008E3FF3" w:rsidRPr="00D039A7" w:rsidRDefault="008E3FF3" w:rsidP="00D039A7">
      <w:pPr>
        <w:spacing w:line="360" w:lineRule="auto"/>
        <w:ind w:firstLine="709"/>
        <w:jc w:val="both"/>
        <w:rPr>
          <w:sz w:val="28"/>
          <w:szCs w:val="28"/>
        </w:rPr>
      </w:pPr>
      <w:r w:rsidRPr="00D039A7">
        <w:rPr>
          <w:sz w:val="28"/>
          <w:szCs w:val="28"/>
        </w:rPr>
        <w:t>3) Максим утром дома из рано вышел. (Максим вышел из рано утром).</w:t>
      </w:r>
    </w:p>
    <w:p w:rsidR="008E3FF3" w:rsidRPr="00D039A7" w:rsidRDefault="008E3FF3" w:rsidP="00D039A7">
      <w:pPr>
        <w:spacing w:line="360" w:lineRule="auto"/>
        <w:ind w:firstLine="709"/>
        <w:jc w:val="both"/>
        <w:rPr>
          <w:sz w:val="28"/>
          <w:szCs w:val="28"/>
        </w:rPr>
      </w:pPr>
      <w:r w:rsidRPr="00D039A7">
        <w:rPr>
          <w:sz w:val="28"/>
          <w:szCs w:val="28"/>
        </w:rPr>
        <w:t>4) Библиотеке интересных в взять книг можно много. (В библиотеке можно взять много интересных книг).</w:t>
      </w:r>
    </w:p>
    <w:p w:rsidR="008E3FF3" w:rsidRPr="00D039A7" w:rsidRDefault="008E3FF3" w:rsidP="00D039A7">
      <w:pPr>
        <w:spacing w:line="360" w:lineRule="auto"/>
        <w:ind w:firstLine="709"/>
        <w:jc w:val="both"/>
        <w:rPr>
          <w:sz w:val="28"/>
          <w:szCs w:val="28"/>
        </w:rPr>
      </w:pPr>
      <w:r w:rsidRPr="00D039A7">
        <w:rPr>
          <w:sz w:val="28"/>
          <w:szCs w:val="28"/>
        </w:rPr>
        <w:t>5) Клоуны и завтра в обезьяны приезжают цирк. (Завтра в цирк приезжают обезьяны и клоуны).</w:t>
      </w:r>
    </w:p>
    <w:p w:rsidR="008E3FF3" w:rsidRPr="00D039A7" w:rsidRDefault="008E3FF3" w:rsidP="00D039A7">
      <w:pPr>
        <w:spacing w:line="360" w:lineRule="auto"/>
        <w:ind w:firstLine="709"/>
        <w:jc w:val="both"/>
        <w:rPr>
          <w:sz w:val="28"/>
          <w:szCs w:val="28"/>
        </w:rPr>
      </w:pPr>
      <w:r w:rsidRPr="00D039A7">
        <w:rPr>
          <w:sz w:val="28"/>
          <w:szCs w:val="28"/>
        </w:rPr>
        <w:t>Занятие 3.</w:t>
      </w:r>
    </w:p>
    <w:p w:rsidR="008E3FF3" w:rsidRPr="00D039A7" w:rsidRDefault="008E3FF3" w:rsidP="00D039A7">
      <w:pPr>
        <w:spacing w:line="360" w:lineRule="auto"/>
        <w:ind w:firstLine="709"/>
        <w:jc w:val="both"/>
        <w:rPr>
          <w:sz w:val="28"/>
          <w:szCs w:val="28"/>
        </w:rPr>
      </w:pPr>
      <w:r w:rsidRPr="00D039A7">
        <w:rPr>
          <w:sz w:val="28"/>
          <w:szCs w:val="28"/>
        </w:rPr>
        <w:t xml:space="preserve">Приветствие </w:t>
      </w:r>
    </w:p>
    <w:p w:rsidR="008E3FF3" w:rsidRPr="00D039A7" w:rsidRDefault="008E3FF3" w:rsidP="00D039A7">
      <w:pPr>
        <w:spacing w:line="360" w:lineRule="auto"/>
        <w:ind w:firstLine="709"/>
        <w:jc w:val="both"/>
        <w:rPr>
          <w:sz w:val="28"/>
          <w:szCs w:val="28"/>
        </w:rPr>
      </w:pPr>
      <w:r w:rsidRPr="00D039A7">
        <w:rPr>
          <w:sz w:val="28"/>
          <w:szCs w:val="28"/>
        </w:rPr>
        <w:t>Упр.1.</w:t>
      </w:r>
    </w:p>
    <w:p w:rsidR="008E3FF3" w:rsidRPr="00D039A7" w:rsidRDefault="008E3FF3" w:rsidP="00D039A7">
      <w:pPr>
        <w:spacing w:line="360" w:lineRule="auto"/>
        <w:ind w:firstLine="709"/>
        <w:jc w:val="both"/>
        <w:rPr>
          <w:sz w:val="28"/>
          <w:szCs w:val="28"/>
        </w:rPr>
      </w:pPr>
      <w:r w:rsidRPr="00D039A7">
        <w:rPr>
          <w:sz w:val="28"/>
          <w:szCs w:val="28"/>
        </w:rPr>
        <w:t>Игра «Пословицы»</w:t>
      </w:r>
    </w:p>
    <w:p w:rsidR="008E3FF3" w:rsidRPr="00D039A7" w:rsidRDefault="008E3FF3" w:rsidP="00D039A7">
      <w:pPr>
        <w:spacing w:line="360" w:lineRule="auto"/>
        <w:ind w:firstLine="709"/>
        <w:jc w:val="both"/>
        <w:rPr>
          <w:sz w:val="28"/>
          <w:szCs w:val="28"/>
        </w:rPr>
      </w:pPr>
      <w:r w:rsidRPr="00D039A7">
        <w:rPr>
          <w:sz w:val="28"/>
          <w:szCs w:val="28"/>
        </w:rPr>
        <w:t>Цель игры: развитие образного и логического мышления.</w:t>
      </w:r>
    </w:p>
    <w:p w:rsidR="008E3FF3" w:rsidRPr="00D039A7" w:rsidRDefault="008E3FF3" w:rsidP="00D039A7">
      <w:pPr>
        <w:spacing w:line="360" w:lineRule="auto"/>
        <w:ind w:firstLine="709"/>
        <w:jc w:val="both"/>
        <w:rPr>
          <w:sz w:val="28"/>
          <w:szCs w:val="28"/>
        </w:rPr>
      </w:pPr>
      <w:r w:rsidRPr="00D039A7">
        <w:rPr>
          <w:sz w:val="28"/>
          <w:szCs w:val="28"/>
        </w:rPr>
        <w:t>Инструкция: Учитель предлагает простые пословицы. Дети должны определить свое объяснение смысла пословиц. Спрашивать необходимо по очереди.</w:t>
      </w:r>
    </w:p>
    <w:p w:rsidR="008E3FF3" w:rsidRPr="00D039A7" w:rsidRDefault="008E3FF3" w:rsidP="00D039A7">
      <w:pPr>
        <w:spacing w:line="360" w:lineRule="auto"/>
        <w:ind w:firstLine="709"/>
        <w:jc w:val="both"/>
        <w:rPr>
          <w:sz w:val="28"/>
          <w:szCs w:val="28"/>
        </w:rPr>
      </w:pPr>
      <w:r w:rsidRPr="00D039A7">
        <w:rPr>
          <w:sz w:val="28"/>
          <w:szCs w:val="28"/>
        </w:rPr>
        <w:t>Дело мастера боится.</w:t>
      </w:r>
    </w:p>
    <w:p w:rsidR="008E3FF3" w:rsidRPr="00D039A7" w:rsidRDefault="008E3FF3" w:rsidP="00D039A7">
      <w:pPr>
        <w:spacing w:line="360" w:lineRule="auto"/>
        <w:ind w:firstLine="709"/>
        <w:jc w:val="both"/>
        <w:rPr>
          <w:sz w:val="28"/>
          <w:szCs w:val="28"/>
        </w:rPr>
      </w:pPr>
      <w:r w:rsidRPr="00D039A7">
        <w:rPr>
          <w:sz w:val="28"/>
          <w:szCs w:val="28"/>
        </w:rPr>
        <w:t>Всякий мастер на свой лад.</w:t>
      </w:r>
    </w:p>
    <w:p w:rsidR="008E3FF3" w:rsidRPr="00D039A7" w:rsidRDefault="008E3FF3" w:rsidP="00D039A7">
      <w:pPr>
        <w:spacing w:line="360" w:lineRule="auto"/>
        <w:ind w:firstLine="709"/>
        <w:jc w:val="both"/>
        <w:rPr>
          <w:sz w:val="28"/>
          <w:szCs w:val="28"/>
        </w:rPr>
      </w:pPr>
      <w:r w:rsidRPr="00D039A7">
        <w:rPr>
          <w:sz w:val="28"/>
          <w:szCs w:val="28"/>
        </w:rPr>
        <w:t>На все руки мастер.</w:t>
      </w:r>
    </w:p>
    <w:p w:rsidR="008E3FF3" w:rsidRPr="00D039A7" w:rsidRDefault="008E3FF3" w:rsidP="00D039A7">
      <w:pPr>
        <w:spacing w:line="360" w:lineRule="auto"/>
        <w:ind w:firstLine="709"/>
        <w:jc w:val="both"/>
        <w:rPr>
          <w:sz w:val="28"/>
          <w:szCs w:val="28"/>
        </w:rPr>
      </w:pPr>
      <w:r w:rsidRPr="00D039A7">
        <w:rPr>
          <w:sz w:val="28"/>
          <w:szCs w:val="28"/>
        </w:rPr>
        <w:t>Без труда и в саду нет плода.</w:t>
      </w:r>
    </w:p>
    <w:p w:rsidR="008E3FF3" w:rsidRPr="00D039A7" w:rsidRDefault="008E3FF3" w:rsidP="00D039A7">
      <w:pPr>
        <w:spacing w:line="360" w:lineRule="auto"/>
        <w:ind w:firstLine="709"/>
        <w:jc w:val="both"/>
        <w:rPr>
          <w:sz w:val="28"/>
          <w:szCs w:val="28"/>
        </w:rPr>
      </w:pPr>
      <w:r w:rsidRPr="00D039A7">
        <w:rPr>
          <w:sz w:val="28"/>
          <w:szCs w:val="28"/>
        </w:rPr>
        <w:t xml:space="preserve">Картошка поспела – берись </w:t>
      </w:r>
    </w:p>
    <w:p w:rsidR="008E3FF3" w:rsidRPr="00D039A7" w:rsidRDefault="008E3FF3" w:rsidP="00D039A7">
      <w:pPr>
        <w:spacing w:line="360" w:lineRule="auto"/>
        <w:ind w:firstLine="709"/>
        <w:jc w:val="both"/>
        <w:rPr>
          <w:sz w:val="28"/>
          <w:szCs w:val="28"/>
        </w:rPr>
      </w:pPr>
      <w:r w:rsidRPr="00D039A7">
        <w:rPr>
          <w:sz w:val="28"/>
          <w:szCs w:val="28"/>
        </w:rPr>
        <w:t>Без труда и в саду нет плода.</w:t>
      </w:r>
    </w:p>
    <w:p w:rsidR="008E3FF3" w:rsidRPr="00D039A7" w:rsidRDefault="008E3FF3" w:rsidP="00D039A7">
      <w:pPr>
        <w:spacing w:line="360" w:lineRule="auto"/>
        <w:ind w:firstLine="709"/>
        <w:jc w:val="both"/>
        <w:rPr>
          <w:sz w:val="28"/>
          <w:szCs w:val="28"/>
        </w:rPr>
      </w:pPr>
      <w:r w:rsidRPr="00D039A7">
        <w:rPr>
          <w:sz w:val="28"/>
          <w:szCs w:val="28"/>
        </w:rPr>
        <w:t>Картошка поспела – берись за дело.</w:t>
      </w:r>
    </w:p>
    <w:p w:rsidR="008E3FF3" w:rsidRPr="00D039A7" w:rsidRDefault="008E3FF3" w:rsidP="00D039A7">
      <w:pPr>
        <w:spacing w:line="360" w:lineRule="auto"/>
        <w:ind w:firstLine="709"/>
        <w:jc w:val="both"/>
        <w:rPr>
          <w:sz w:val="28"/>
          <w:szCs w:val="28"/>
        </w:rPr>
      </w:pPr>
      <w:r w:rsidRPr="00D039A7">
        <w:rPr>
          <w:sz w:val="28"/>
          <w:szCs w:val="28"/>
        </w:rPr>
        <w:t>Каков уход таков и плод.</w:t>
      </w:r>
    </w:p>
    <w:p w:rsidR="008E3FF3" w:rsidRPr="00D039A7" w:rsidRDefault="008E3FF3" w:rsidP="00D039A7">
      <w:pPr>
        <w:spacing w:line="360" w:lineRule="auto"/>
        <w:ind w:firstLine="709"/>
        <w:jc w:val="both"/>
        <w:rPr>
          <w:sz w:val="28"/>
          <w:szCs w:val="28"/>
        </w:rPr>
      </w:pPr>
      <w:r w:rsidRPr="00D039A7">
        <w:rPr>
          <w:sz w:val="28"/>
          <w:szCs w:val="28"/>
        </w:rPr>
        <w:t>Больше дела меньше слов.</w:t>
      </w:r>
    </w:p>
    <w:p w:rsidR="008E3FF3" w:rsidRPr="00D039A7" w:rsidRDefault="008E3FF3" w:rsidP="00D039A7">
      <w:pPr>
        <w:spacing w:line="360" w:lineRule="auto"/>
        <w:ind w:firstLine="709"/>
        <w:jc w:val="both"/>
        <w:rPr>
          <w:sz w:val="28"/>
          <w:szCs w:val="28"/>
        </w:rPr>
      </w:pPr>
      <w:r w:rsidRPr="00D039A7">
        <w:rPr>
          <w:sz w:val="28"/>
          <w:szCs w:val="28"/>
        </w:rPr>
        <w:t>10)Всякий человек у дела познается.</w:t>
      </w:r>
    </w:p>
    <w:p w:rsidR="008E3FF3" w:rsidRPr="00D039A7" w:rsidRDefault="008E3FF3" w:rsidP="00D039A7">
      <w:pPr>
        <w:spacing w:line="360" w:lineRule="auto"/>
        <w:ind w:firstLine="709"/>
        <w:jc w:val="both"/>
        <w:rPr>
          <w:sz w:val="28"/>
          <w:szCs w:val="28"/>
        </w:rPr>
      </w:pPr>
      <w:r w:rsidRPr="00D039A7">
        <w:rPr>
          <w:sz w:val="28"/>
          <w:szCs w:val="28"/>
        </w:rPr>
        <w:t>11) Глаза боятся руки делают.</w:t>
      </w:r>
    </w:p>
    <w:p w:rsidR="008E3FF3" w:rsidRPr="00D039A7" w:rsidRDefault="008E3FF3" w:rsidP="00D039A7">
      <w:pPr>
        <w:spacing w:line="360" w:lineRule="auto"/>
        <w:ind w:firstLine="709"/>
        <w:jc w:val="both"/>
        <w:rPr>
          <w:sz w:val="28"/>
          <w:szCs w:val="28"/>
        </w:rPr>
      </w:pPr>
      <w:r w:rsidRPr="00D039A7">
        <w:rPr>
          <w:sz w:val="28"/>
          <w:szCs w:val="28"/>
        </w:rPr>
        <w:t>12) Без труда нет добра.</w:t>
      </w:r>
    </w:p>
    <w:p w:rsidR="008E3FF3" w:rsidRPr="00D039A7" w:rsidRDefault="008E3FF3" w:rsidP="00D039A7">
      <w:pPr>
        <w:spacing w:line="360" w:lineRule="auto"/>
        <w:ind w:firstLine="709"/>
        <w:jc w:val="both"/>
        <w:rPr>
          <w:sz w:val="28"/>
          <w:szCs w:val="28"/>
        </w:rPr>
      </w:pPr>
      <w:r w:rsidRPr="00D039A7">
        <w:rPr>
          <w:sz w:val="28"/>
          <w:szCs w:val="28"/>
        </w:rPr>
        <w:t>13) Терпение и труд все перетрут.</w:t>
      </w:r>
    </w:p>
    <w:p w:rsidR="008E3FF3" w:rsidRPr="00D039A7" w:rsidRDefault="008E3FF3" w:rsidP="00D039A7">
      <w:pPr>
        <w:spacing w:line="360" w:lineRule="auto"/>
        <w:ind w:firstLine="709"/>
        <w:jc w:val="both"/>
        <w:rPr>
          <w:sz w:val="28"/>
          <w:szCs w:val="28"/>
        </w:rPr>
      </w:pPr>
      <w:r w:rsidRPr="00D039A7">
        <w:rPr>
          <w:sz w:val="28"/>
          <w:szCs w:val="28"/>
        </w:rPr>
        <w:t>14) Дом без крыши, что без окон.</w:t>
      </w:r>
    </w:p>
    <w:p w:rsidR="008E3FF3" w:rsidRPr="00D039A7" w:rsidRDefault="008E3FF3" w:rsidP="00D039A7">
      <w:pPr>
        <w:spacing w:line="360" w:lineRule="auto"/>
        <w:ind w:firstLine="709"/>
        <w:jc w:val="both"/>
        <w:rPr>
          <w:sz w:val="28"/>
          <w:szCs w:val="28"/>
        </w:rPr>
      </w:pPr>
      <w:r w:rsidRPr="00D039A7">
        <w:rPr>
          <w:sz w:val="28"/>
          <w:szCs w:val="28"/>
        </w:rPr>
        <w:t>15) Хлеб питает тело, а книга питает разум.</w:t>
      </w:r>
    </w:p>
    <w:p w:rsidR="008E3FF3" w:rsidRPr="00D039A7" w:rsidRDefault="008E3FF3" w:rsidP="00D039A7">
      <w:pPr>
        <w:spacing w:line="360" w:lineRule="auto"/>
        <w:ind w:firstLine="709"/>
        <w:jc w:val="both"/>
        <w:rPr>
          <w:sz w:val="28"/>
          <w:szCs w:val="28"/>
        </w:rPr>
      </w:pPr>
      <w:r w:rsidRPr="00D039A7">
        <w:rPr>
          <w:sz w:val="28"/>
          <w:szCs w:val="28"/>
        </w:rPr>
        <w:t>16) Где ученье – там уменье.</w:t>
      </w:r>
    </w:p>
    <w:p w:rsidR="008E3FF3" w:rsidRPr="00D039A7" w:rsidRDefault="008E3FF3" w:rsidP="00D039A7">
      <w:pPr>
        <w:spacing w:line="360" w:lineRule="auto"/>
        <w:ind w:firstLine="709"/>
        <w:jc w:val="both"/>
        <w:rPr>
          <w:sz w:val="28"/>
          <w:szCs w:val="28"/>
        </w:rPr>
      </w:pPr>
      <w:r w:rsidRPr="00D039A7">
        <w:rPr>
          <w:sz w:val="28"/>
          <w:szCs w:val="28"/>
        </w:rPr>
        <w:t>17) Ученье – свет, а неученье – тьма.</w:t>
      </w:r>
    </w:p>
    <w:p w:rsidR="008E3FF3" w:rsidRPr="00D039A7" w:rsidRDefault="008E3FF3" w:rsidP="00D039A7">
      <w:pPr>
        <w:spacing w:line="360" w:lineRule="auto"/>
        <w:ind w:firstLine="709"/>
        <w:jc w:val="both"/>
        <w:rPr>
          <w:sz w:val="28"/>
          <w:szCs w:val="28"/>
        </w:rPr>
      </w:pPr>
      <w:r w:rsidRPr="00D039A7">
        <w:rPr>
          <w:sz w:val="28"/>
          <w:szCs w:val="28"/>
        </w:rPr>
        <w:t>18) Семь раз отмерь, один раз отрежь.</w:t>
      </w:r>
    </w:p>
    <w:p w:rsidR="008E3FF3" w:rsidRPr="00D039A7" w:rsidRDefault="008E3FF3" w:rsidP="00D039A7">
      <w:pPr>
        <w:spacing w:line="360" w:lineRule="auto"/>
        <w:ind w:firstLine="709"/>
        <w:jc w:val="both"/>
        <w:rPr>
          <w:sz w:val="28"/>
          <w:szCs w:val="28"/>
        </w:rPr>
      </w:pPr>
      <w:r w:rsidRPr="00D039A7">
        <w:rPr>
          <w:sz w:val="28"/>
          <w:szCs w:val="28"/>
        </w:rPr>
        <w:t>19) Сделал дело, гуляй смело.</w:t>
      </w:r>
    </w:p>
    <w:p w:rsidR="008E3FF3" w:rsidRPr="00D039A7" w:rsidRDefault="008E3FF3" w:rsidP="00D039A7">
      <w:pPr>
        <w:spacing w:line="360" w:lineRule="auto"/>
        <w:ind w:firstLine="709"/>
        <w:jc w:val="both"/>
        <w:rPr>
          <w:sz w:val="28"/>
          <w:szCs w:val="28"/>
        </w:rPr>
      </w:pPr>
      <w:r w:rsidRPr="00D039A7">
        <w:rPr>
          <w:sz w:val="28"/>
          <w:szCs w:val="28"/>
        </w:rPr>
        <w:t>20) Хороша ложка к обеду.</w:t>
      </w:r>
    </w:p>
    <w:p w:rsidR="008E3FF3" w:rsidRPr="00D039A7" w:rsidRDefault="008E3FF3" w:rsidP="00D039A7">
      <w:pPr>
        <w:spacing w:line="360" w:lineRule="auto"/>
        <w:ind w:firstLine="709"/>
        <w:jc w:val="both"/>
        <w:rPr>
          <w:sz w:val="28"/>
          <w:szCs w:val="28"/>
        </w:rPr>
      </w:pPr>
      <w:r w:rsidRPr="00D039A7">
        <w:rPr>
          <w:sz w:val="28"/>
          <w:szCs w:val="28"/>
        </w:rPr>
        <w:t>Упр.2.</w:t>
      </w:r>
    </w:p>
    <w:p w:rsidR="008E3FF3" w:rsidRPr="00D039A7" w:rsidRDefault="008E3FF3" w:rsidP="00D039A7">
      <w:pPr>
        <w:spacing w:line="360" w:lineRule="auto"/>
        <w:ind w:firstLine="709"/>
        <w:jc w:val="both"/>
        <w:rPr>
          <w:sz w:val="28"/>
          <w:szCs w:val="28"/>
        </w:rPr>
      </w:pPr>
      <w:r w:rsidRPr="00D039A7">
        <w:rPr>
          <w:sz w:val="28"/>
          <w:szCs w:val="28"/>
        </w:rPr>
        <w:t>«Ну-ка, отгадай!»</w:t>
      </w:r>
    </w:p>
    <w:p w:rsidR="008E3FF3" w:rsidRPr="00D039A7" w:rsidRDefault="008E3FF3" w:rsidP="00D039A7">
      <w:pPr>
        <w:spacing w:line="360" w:lineRule="auto"/>
        <w:ind w:firstLine="709"/>
        <w:jc w:val="both"/>
        <w:rPr>
          <w:sz w:val="28"/>
          <w:szCs w:val="28"/>
        </w:rPr>
      </w:pPr>
      <w:r w:rsidRPr="00D039A7">
        <w:rPr>
          <w:sz w:val="28"/>
          <w:szCs w:val="28"/>
        </w:rPr>
        <w:t>Цель: развитие логического мышления и речи.</w:t>
      </w:r>
    </w:p>
    <w:p w:rsidR="008E3FF3" w:rsidRPr="00D039A7" w:rsidRDefault="008E3FF3" w:rsidP="00D039A7">
      <w:pPr>
        <w:spacing w:line="360" w:lineRule="auto"/>
        <w:ind w:firstLine="709"/>
        <w:jc w:val="both"/>
        <w:rPr>
          <w:sz w:val="28"/>
          <w:szCs w:val="28"/>
        </w:rPr>
      </w:pPr>
      <w:r w:rsidRPr="00D039A7">
        <w:rPr>
          <w:sz w:val="28"/>
          <w:szCs w:val="28"/>
        </w:rPr>
        <w:t>Инструкция: Дети делятся на две группы. Первая группа тайно от второй задумывает какой либо предмет. Вторая группа должна отгадать предмет задавая вопросы. На эти вопросы первая группа имеет право отвечать только «да» или «нет». После угадывания предмета группы меняются местами</w:t>
      </w:r>
      <w:r w:rsidR="00C57473" w:rsidRPr="00D039A7">
        <w:rPr>
          <w:sz w:val="28"/>
          <w:szCs w:val="28"/>
        </w:rPr>
        <w:t xml:space="preserve">. </w:t>
      </w:r>
      <w:r w:rsidRPr="00D039A7">
        <w:rPr>
          <w:sz w:val="28"/>
          <w:szCs w:val="28"/>
        </w:rPr>
        <w:t>Прощание.</w:t>
      </w:r>
    </w:p>
    <w:p w:rsidR="008E3FF3" w:rsidRPr="00D039A7" w:rsidRDefault="008E3FF3" w:rsidP="00D039A7">
      <w:pPr>
        <w:spacing w:line="360" w:lineRule="auto"/>
        <w:ind w:firstLine="709"/>
        <w:jc w:val="both"/>
        <w:rPr>
          <w:sz w:val="28"/>
          <w:szCs w:val="28"/>
        </w:rPr>
      </w:pPr>
      <w:r w:rsidRPr="00D039A7">
        <w:rPr>
          <w:sz w:val="28"/>
          <w:szCs w:val="28"/>
        </w:rPr>
        <w:t>Занятие 4</w:t>
      </w:r>
    </w:p>
    <w:p w:rsidR="008E3FF3" w:rsidRPr="00D039A7" w:rsidRDefault="008E3FF3" w:rsidP="00D039A7">
      <w:pPr>
        <w:spacing w:line="360" w:lineRule="auto"/>
        <w:ind w:firstLine="709"/>
        <w:jc w:val="both"/>
        <w:rPr>
          <w:sz w:val="28"/>
          <w:szCs w:val="28"/>
        </w:rPr>
      </w:pPr>
      <w:r w:rsidRPr="00D039A7">
        <w:rPr>
          <w:sz w:val="28"/>
          <w:szCs w:val="28"/>
        </w:rPr>
        <w:t>Приветствие.</w:t>
      </w:r>
    </w:p>
    <w:p w:rsidR="008E3FF3" w:rsidRPr="00D039A7" w:rsidRDefault="008E3FF3" w:rsidP="00D039A7">
      <w:pPr>
        <w:spacing w:line="360" w:lineRule="auto"/>
        <w:ind w:firstLine="709"/>
        <w:jc w:val="both"/>
        <w:rPr>
          <w:sz w:val="28"/>
          <w:szCs w:val="28"/>
        </w:rPr>
      </w:pPr>
      <w:r w:rsidRPr="00D039A7">
        <w:rPr>
          <w:sz w:val="28"/>
          <w:szCs w:val="28"/>
        </w:rPr>
        <w:t>Упр.1.</w:t>
      </w:r>
    </w:p>
    <w:p w:rsidR="008E3FF3" w:rsidRPr="00D039A7" w:rsidRDefault="008E3FF3" w:rsidP="00D039A7">
      <w:pPr>
        <w:spacing w:line="360" w:lineRule="auto"/>
        <w:ind w:firstLine="709"/>
        <w:jc w:val="both"/>
        <w:rPr>
          <w:sz w:val="28"/>
          <w:szCs w:val="28"/>
        </w:rPr>
      </w:pPr>
      <w:r w:rsidRPr="00D039A7">
        <w:rPr>
          <w:sz w:val="28"/>
          <w:szCs w:val="28"/>
        </w:rPr>
        <w:t>Лишняя игрушка.</w:t>
      </w:r>
    </w:p>
    <w:p w:rsidR="008E3FF3" w:rsidRPr="00D039A7" w:rsidRDefault="008E3FF3" w:rsidP="00D039A7">
      <w:pPr>
        <w:spacing w:line="360" w:lineRule="auto"/>
        <w:ind w:firstLine="709"/>
        <w:jc w:val="both"/>
        <w:rPr>
          <w:sz w:val="28"/>
          <w:szCs w:val="28"/>
        </w:rPr>
      </w:pPr>
      <w:r w:rsidRPr="00D039A7">
        <w:rPr>
          <w:sz w:val="28"/>
          <w:szCs w:val="28"/>
        </w:rPr>
        <w:t>Цель: Развитие смысловых операций анализа, слитеза и классификации.</w:t>
      </w:r>
    </w:p>
    <w:p w:rsidR="008E3FF3" w:rsidRPr="00D039A7" w:rsidRDefault="008E3FF3" w:rsidP="00D039A7">
      <w:pPr>
        <w:spacing w:line="360" w:lineRule="auto"/>
        <w:ind w:firstLine="709"/>
        <w:jc w:val="both"/>
        <w:rPr>
          <w:sz w:val="28"/>
          <w:szCs w:val="28"/>
        </w:rPr>
      </w:pPr>
      <w:r w:rsidRPr="00D039A7">
        <w:rPr>
          <w:sz w:val="28"/>
          <w:szCs w:val="28"/>
        </w:rPr>
        <w:t>Инструкция: Дети и экспериментатор приносят с собой игрушки из дома. Группа ребят делятся на две подгруппы. 1-ая подгруппа на 2-3 мин. Выходит из комнаты. 2-ая подгруппа отбирает 3 игрушки из тех что принесли. При этом 2 игрушки должны быть «из одного класса», а третья из другого. Например с куклой и зайчиком кладут мячик. Входит первая группа и посоветовавшись, берет «Лишнюю игрушку» - ту которая по их мнению, не подходит. Если ребята легко справляются с 3 игрушками их число можно увеличить до 4-5, но не более семи. Игрушки можно заменить картинками.</w:t>
      </w:r>
    </w:p>
    <w:p w:rsidR="008E3FF3" w:rsidRPr="00D039A7" w:rsidRDefault="008E3FF3" w:rsidP="00D039A7">
      <w:pPr>
        <w:spacing w:line="360" w:lineRule="auto"/>
        <w:ind w:firstLine="709"/>
        <w:jc w:val="both"/>
        <w:rPr>
          <w:sz w:val="28"/>
          <w:szCs w:val="28"/>
        </w:rPr>
      </w:pPr>
      <w:r w:rsidRPr="00D039A7">
        <w:rPr>
          <w:sz w:val="28"/>
          <w:szCs w:val="28"/>
        </w:rPr>
        <w:t>Упр.2.</w:t>
      </w:r>
    </w:p>
    <w:p w:rsidR="008E3FF3" w:rsidRPr="00D039A7" w:rsidRDefault="008E3FF3" w:rsidP="00D039A7">
      <w:pPr>
        <w:spacing w:line="360" w:lineRule="auto"/>
        <w:ind w:firstLine="709"/>
        <w:jc w:val="both"/>
        <w:rPr>
          <w:sz w:val="28"/>
          <w:szCs w:val="28"/>
        </w:rPr>
      </w:pPr>
      <w:r w:rsidRPr="00D039A7">
        <w:rPr>
          <w:sz w:val="28"/>
          <w:szCs w:val="28"/>
        </w:rPr>
        <w:t>Цель: развитие логического мышления и речи.</w:t>
      </w:r>
    </w:p>
    <w:p w:rsidR="008E3FF3" w:rsidRPr="00D039A7" w:rsidRDefault="008E3FF3" w:rsidP="00D039A7">
      <w:pPr>
        <w:spacing w:line="360" w:lineRule="auto"/>
        <w:ind w:firstLine="709"/>
        <w:jc w:val="both"/>
        <w:rPr>
          <w:sz w:val="28"/>
          <w:szCs w:val="28"/>
        </w:rPr>
      </w:pPr>
      <w:r w:rsidRPr="00D039A7">
        <w:rPr>
          <w:sz w:val="28"/>
          <w:szCs w:val="28"/>
        </w:rPr>
        <w:t>Инструкция: Из группы детей выбирается один ведущий, остальные садятся на стулья.</w:t>
      </w:r>
    </w:p>
    <w:p w:rsidR="008E3FF3" w:rsidRDefault="008E3FF3" w:rsidP="00D039A7">
      <w:pPr>
        <w:spacing w:line="360" w:lineRule="auto"/>
        <w:ind w:firstLine="709"/>
        <w:jc w:val="both"/>
        <w:rPr>
          <w:sz w:val="28"/>
          <w:szCs w:val="28"/>
        </w:rPr>
      </w:pPr>
      <w:r w:rsidRPr="00D039A7">
        <w:rPr>
          <w:sz w:val="28"/>
          <w:szCs w:val="28"/>
        </w:rPr>
        <w:t>Учитель имеет большую коробку, в которой лежат картинки с изображениями различных предметов. Водящий подходит к учителю и берет одну из картинок. Не показывая ее остальным детям, он описывает предмет, нарисованный на ней. Дети из группы предлагают свои версии, следующим водящим становится тот, кто первый отгадал правильный ответ.</w:t>
      </w:r>
      <w:r w:rsidR="00C57473" w:rsidRPr="00D039A7">
        <w:rPr>
          <w:sz w:val="28"/>
          <w:szCs w:val="28"/>
        </w:rPr>
        <w:t xml:space="preserve"> </w:t>
      </w:r>
      <w:r w:rsidRPr="00D039A7">
        <w:rPr>
          <w:sz w:val="28"/>
          <w:szCs w:val="28"/>
        </w:rPr>
        <w:t>Прощание.</w:t>
      </w:r>
    </w:p>
    <w:p w:rsidR="00F2771A" w:rsidRDefault="00F2771A" w:rsidP="00D039A7">
      <w:pPr>
        <w:spacing w:line="360" w:lineRule="auto"/>
        <w:ind w:firstLine="709"/>
        <w:jc w:val="both"/>
        <w:rPr>
          <w:sz w:val="28"/>
          <w:szCs w:val="28"/>
        </w:rPr>
      </w:pPr>
    </w:p>
    <w:p w:rsidR="00F2771A" w:rsidRPr="00593B74" w:rsidRDefault="00593B74" w:rsidP="00D039A7">
      <w:pPr>
        <w:spacing w:line="360" w:lineRule="auto"/>
        <w:ind w:firstLine="709"/>
        <w:jc w:val="both"/>
        <w:rPr>
          <w:color w:val="FFFFFF"/>
          <w:sz w:val="28"/>
          <w:szCs w:val="28"/>
        </w:rPr>
      </w:pPr>
      <w:r w:rsidRPr="00593B74">
        <w:rPr>
          <w:color w:val="FFFFFF"/>
          <w:sz w:val="28"/>
          <w:szCs w:val="28"/>
        </w:rPr>
        <w:t>логический мышление дети нарушенный слух</w:t>
      </w:r>
    </w:p>
    <w:p w:rsidR="000249BF" w:rsidRPr="00D039A7" w:rsidRDefault="00F2771A" w:rsidP="00D039A7">
      <w:pPr>
        <w:pStyle w:val="1"/>
        <w:spacing w:before="0" w:after="0" w:line="360" w:lineRule="auto"/>
        <w:ind w:firstLine="709"/>
        <w:jc w:val="both"/>
        <w:rPr>
          <w:rFonts w:ascii="Times New Roman" w:hAnsi="Times New Roman" w:cs="Times New Roman"/>
          <w:b w:val="0"/>
          <w:bCs w:val="0"/>
          <w:sz w:val="28"/>
          <w:szCs w:val="28"/>
        </w:rPr>
      </w:pPr>
      <w:bookmarkStart w:id="13" w:name="_Toc251279923"/>
      <w:r>
        <w:rPr>
          <w:rFonts w:ascii="Times New Roman" w:hAnsi="Times New Roman" w:cs="Times New Roman"/>
          <w:b w:val="0"/>
          <w:bCs w:val="0"/>
          <w:sz w:val="28"/>
          <w:szCs w:val="28"/>
        </w:rPr>
        <w:br w:type="page"/>
      </w:r>
      <w:r w:rsidR="000249BF" w:rsidRPr="00D039A7">
        <w:rPr>
          <w:rFonts w:ascii="Times New Roman" w:hAnsi="Times New Roman" w:cs="Times New Roman"/>
          <w:b w:val="0"/>
          <w:bCs w:val="0"/>
          <w:sz w:val="28"/>
          <w:szCs w:val="28"/>
        </w:rPr>
        <w:t>Заключение</w:t>
      </w:r>
      <w:bookmarkEnd w:id="13"/>
    </w:p>
    <w:p w:rsidR="000249BF" w:rsidRPr="00D039A7" w:rsidRDefault="000249BF" w:rsidP="00D039A7">
      <w:pPr>
        <w:spacing w:line="360" w:lineRule="auto"/>
        <w:ind w:firstLine="709"/>
        <w:jc w:val="both"/>
        <w:rPr>
          <w:sz w:val="28"/>
          <w:szCs w:val="28"/>
        </w:rPr>
      </w:pPr>
    </w:p>
    <w:p w:rsidR="008E3FF3" w:rsidRPr="00D039A7" w:rsidRDefault="008E3FF3" w:rsidP="00D039A7">
      <w:pPr>
        <w:spacing w:line="360" w:lineRule="auto"/>
        <w:ind w:firstLine="709"/>
        <w:jc w:val="both"/>
        <w:rPr>
          <w:sz w:val="28"/>
          <w:szCs w:val="28"/>
        </w:rPr>
      </w:pPr>
      <w:r w:rsidRPr="00D039A7">
        <w:rPr>
          <w:sz w:val="28"/>
          <w:szCs w:val="28"/>
        </w:rPr>
        <w:t xml:space="preserve">Приемы логического анализа необходимы учащимся уже в 1 классе, без овладения ими не происходит полноценного усваивания учебного материала. Проведенные исследования показывают, что далеко не все дети обладают данным умением в полной мере. Даже во 2 классе, лишь половина учащихся </w:t>
      </w:r>
      <w:r w:rsidR="00C57473" w:rsidRPr="00D039A7">
        <w:rPr>
          <w:sz w:val="28"/>
          <w:szCs w:val="28"/>
        </w:rPr>
        <w:t xml:space="preserve">с нарушенным слухом </w:t>
      </w:r>
      <w:r w:rsidRPr="00D039A7">
        <w:rPr>
          <w:sz w:val="28"/>
          <w:szCs w:val="28"/>
        </w:rPr>
        <w:t xml:space="preserve">владеет приемами сравнения, подведение под понятие выведение следствие и.т.п. Немало школьников </w:t>
      </w:r>
      <w:r w:rsidR="00C57473" w:rsidRPr="00D039A7">
        <w:rPr>
          <w:sz w:val="28"/>
          <w:szCs w:val="28"/>
        </w:rPr>
        <w:t xml:space="preserve">с нарушенным слухом </w:t>
      </w:r>
      <w:r w:rsidRPr="00D039A7">
        <w:rPr>
          <w:sz w:val="28"/>
          <w:szCs w:val="28"/>
        </w:rPr>
        <w:t xml:space="preserve">не осваивают их и к старшим классом. Это неутешительные данные показывают, что именно в младшем школьном возрасте необходимо проводить целенаправленную работу по обучению детей основным приемам мыслительных операций. Также целесообразно использование на уроках дидактических игр, упражнений с инструкциями. С их помощью учащиеся привыкают самостоятельно мыслить, использовать полученные знания в различных условиях в соответствии с поставленной задачей. </w:t>
      </w:r>
    </w:p>
    <w:p w:rsidR="008E3FF3" w:rsidRPr="00D039A7" w:rsidRDefault="00C57473" w:rsidP="00D039A7">
      <w:pPr>
        <w:spacing w:line="360" w:lineRule="auto"/>
        <w:ind w:firstLine="709"/>
        <w:jc w:val="both"/>
        <w:rPr>
          <w:sz w:val="28"/>
          <w:szCs w:val="28"/>
        </w:rPr>
      </w:pPr>
      <w:r w:rsidRPr="00D039A7">
        <w:rPr>
          <w:sz w:val="28"/>
          <w:szCs w:val="28"/>
        </w:rPr>
        <w:t>Нами б</w:t>
      </w:r>
      <w:r w:rsidR="008E3FF3" w:rsidRPr="00D039A7">
        <w:rPr>
          <w:sz w:val="28"/>
          <w:szCs w:val="28"/>
        </w:rPr>
        <w:t xml:space="preserve">ыло установлено, что младший школьный возраст обладает глубокими потенциальными возможностями физического и духовного развития ребенка. Под воздействием обучения у детей формируются два основных психологических новообразования </w:t>
      </w:r>
      <w:r w:rsidRPr="00D039A7">
        <w:rPr>
          <w:sz w:val="28"/>
          <w:szCs w:val="28"/>
        </w:rPr>
        <w:t>-</w:t>
      </w:r>
      <w:r w:rsidR="008E3FF3" w:rsidRPr="00D039A7">
        <w:rPr>
          <w:sz w:val="28"/>
          <w:szCs w:val="28"/>
        </w:rPr>
        <w:t xml:space="preserve"> произвольность психических процессов и внутренний план действий (их выполнение в уме). В процессе учения дети овладевают также приемами произвольного запоминания и воспроизведения, благодаря которым они могут излагать материал выборочно, устанавливать смысловые связи. Произвольность психических функций и внутренний план действий, проявление способности ребенка к самоорганизации своей деятельности возникают в результате сложного процесса интериоризации внешней организованности поведения ребенка, создаваемой первоначально взрослыми людьми, и особенно учителями, в ходе учебной работы.</w:t>
      </w:r>
    </w:p>
    <w:p w:rsidR="008E3FF3" w:rsidRPr="00D039A7" w:rsidRDefault="008E3FF3" w:rsidP="00D039A7">
      <w:pPr>
        <w:spacing w:line="360" w:lineRule="auto"/>
        <w:ind w:firstLine="709"/>
        <w:jc w:val="both"/>
        <w:rPr>
          <w:sz w:val="28"/>
          <w:szCs w:val="28"/>
        </w:rPr>
      </w:pPr>
      <w:r w:rsidRPr="00D039A7">
        <w:rPr>
          <w:sz w:val="28"/>
          <w:szCs w:val="28"/>
        </w:rPr>
        <w:t>Таким образом, исходя из результатов коррекционно-развивающей работы можно сделать выводы:</w:t>
      </w:r>
    </w:p>
    <w:p w:rsidR="008E3FF3" w:rsidRPr="00D039A7" w:rsidRDefault="008E3FF3" w:rsidP="00D039A7">
      <w:pPr>
        <w:spacing w:line="360" w:lineRule="auto"/>
        <w:ind w:firstLine="709"/>
        <w:jc w:val="both"/>
        <w:rPr>
          <w:sz w:val="28"/>
          <w:szCs w:val="28"/>
        </w:rPr>
      </w:pPr>
      <w:r w:rsidRPr="00D039A7">
        <w:rPr>
          <w:sz w:val="28"/>
          <w:szCs w:val="28"/>
        </w:rPr>
        <w:t xml:space="preserve">- необходима целенаправленная работа по обучению младших школьников </w:t>
      </w:r>
      <w:r w:rsidR="00C57473" w:rsidRPr="00D039A7">
        <w:rPr>
          <w:sz w:val="28"/>
          <w:szCs w:val="28"/>
        </w:rPr>
        <w:t xml:space="preserve">с нарушенным слухом </w:t>
      </w:r>
      <w:r w:rsidRPr="00D039A7">
        <w:rPr>
          <w:sz w:val="28"/>
          <w:szCs w:val="28"/>
        </w:rPr>
        <w:t>основным приемам мыслительных операций, что будет способствовать развитию логического мышления;</w:t>
      </w:r>
    </w:p>
    <w:p w:rsidR="008E3FF3" w:rsidRPr="00D039A7" w:rsidRDefault="008E3FF3" w:rsidP="00D039A7">
      <w:pPr>
        <w:spacing w:line="360" w:lineRule="auto"/>
        <w:ind w:firstLine="709"/>
        <w:jc w:val="both"/>
        <w:rPr>
          <w:sz w:val="28"/>
          <w:szCs w:val="28"/>
        </w:rPr>
      </w:pPr>
      <w:r w:rsidRPr="00D039A7">
        <w:rPr>
          <w:sz w:val="28"/>
          <w:szCs w:val="28"/>
        </w:rPr>
        <w:t xml:space="preserve">- диагностика и своевременная коррекция мышления младших школьников </w:t>
      </w:r>
      <w:r w:rsidR="00C57473" w:rsidRPr="00D039A7">
        <w:rPr>
          <w:sz w:val="28"/>
          <w:szCs w:val="28"/>
        </w:rPr>
        <w:t xml:space="preserve">с нарушенным слухом </w:t>
      </w:r>
      <w:r w:rsidRPr="00D039A7">
        <w:rPr>
          <w:sz w:val="28"/>
          <w:szCs w:val="28"/>
        </w:rPr>
        <w:t>будет способствовать более успешному развитию приемов логического мышления (сравнение, обобщение, классификация, анализ).</w:t>
      </w:r>
    </w:p>
    <w:p w:rsidR="008E3FF3" w:rsidRPr="00D039A7" w:rsidRDefault="008E3FF3" w:rsidP="00D039A7">
      <w:pPr>
        <w:spacing w:line="360" w:lineRule="auto"/>
        <w:ind w:firstLine="709"/>
        <w:jc w:val="both"/>
        <w:rPr>
          <w:sz w:val="28"/>
          <w:szCs w:val="28"/>
        </w:rPr>
      </w:pPr>
      <w:r w:rsidRPr="00D039A7">
        <w:rPr>
          <w:sz w:val="28"/>
          <w:szCs w:val="28"/>
        </w:rPr>
        <w:t>- разработанная программа направлена на развитие логического</w:t>
      </w:r>
      <w:r w:rsidR="00D039A7">
        <w:rPr>
          <w:sz w:val="28"/>
          <w:szCs w:val="28"/>
        </w:rPr>
        <w:t xml:space="preserve"> </w:t>
      </w:r>
      <w:r w:rsidRPr="00D039A7">
        <w:rPr>
          <w:sz w:val="28"/>
          <w:szCs w:val="28"/>
        </w:rPr>
        <w:t>мышления и показала свою эффективность.</w:t>
      </w:r>
    </w:p>
    <w:p w:rsidR="008E3FF3" w:rsidRPr="00D039A7" w:rsidRDefault="008E3FF3" w:rsidP="00D039A7">
      <w:pPr>
        <w:spacing w:line="360" w:lineRule="auto"/>
        <w:ind w:firstLine="709"/>
        <w:jc w:val="both"/>
        <w:rPr>
          <w:sz w:val="28"/>
          <w:szCs w:val="28"/>
        </w:rPr>
      </w:pPr>
      <w:r w:rsidRPr="00D039A7">
        <w:rPr>
          <w:sz w:val="28"/>
          <w:szCs w:val="28"/>
        </w:rPr>
        <w:t xml:space="preserve">Следовательно, гипотеза исследования о том, что развитие логического мышления в процессе игровой деятельности младшего школьника </w:t>
      </w:r>
      <w:r w:rsidR="00C57473" w:rsidRPr="00D039A7">
        <w:rPr>
          <w:sz w:val="28"/>
          <w:szCs w:val="28"/>
        </w:rPr>
        <w:t xml:space="preserve">с нарушенным слухом </w:t>
      </w:r>
      <w:r w:rsidRPr="00D039A7">
        <w:rPr>
          <w:sz w:val="28"/>
          <w:szCs w:val="28"/>
        </w:rPr>
        <w:t>будет эффективным если: теоретически обоснованы психолого-педагогические условия, определяющие формирование и развитие мышления; выявлены особенности логического мышления у младшего школьника; структура и содержание игр младших школьников будут направлены на формирование и развитие у них логического мышления; определены критерии и уровни развития логического мышления младшего школьника</w:t>
      </w:r>
      <w:r w:rsidR="00C57473" w:rsidRPr="00D039A7">
        <w:rPr>
          <w:sz w:val="28"/>
          <w:szCs w:val="28"/>
        </w:rPr>
        <w:t xml:space="preserve"> с нарушенным слухом</w:t>
      </w:r>
      <w:r w:rsidRPr="00D039A7">
        <w:rPr>
          <w:sz w:val="28"/>
          <w:szCs w:val="28"/>
        </w:rPr>
        <w:t>, подтвердилась.</w:t>
      </w:r>
    </w:p>
    <w:p w:rsidR="008E3FF3" w:rsidRPr="00D039A7" w:rsidRDefault="008E3FF3" w:rsidP="00D039A7">
      <w:pPr>
        <w:spacing w:line="360" w:lineRule="auto"/>
        <w:ind w:firstLine="709"/>
        <w:jc w:val="both"/>
        <w:rPr>
          <w:sz w:val="28"/>
          <w:szCs w:val="28"/>
        </w:rPr>
      </w:pPr>
    </w:p>
    <w:p w:rsidR="008E3FF3" w:rsidRPr="00D039A7" w:rsidRDefault="008E3FF3" w:rsidP="00D039A7">
      <w:pPr>
        <w:spacing w:line="360" w:lineRule="auto"/>
        <w:ind w:firstLine="709"/>
        <w:jc w:val="both"/>
        <w:rPr>
          <w:sz w:val="28"/>
          <w:szCs w:val="28"/>
        </w:rPr>
      </w:pPr>
    </w:p>
    <w:p w:rsidR="00C57473" w:rsidRPr="00D039A7" w:rsidRDefault="00C57473" w:rsidP="00D039A7">
      <w:pPr>
        <w:spacing w:line="360" w:lineRule="auto"/>
        <w:ind w:firstLine="709"/>
        <w:jc w:val="both"/>
        <w:rPr>
          <w:sz w:val="28"/>
          <w:szCs w:val="28"/>
        </w:rPr>
      </w:pPr>
    </w:p>
    <w:p w:rsidR="000249BF" w:rsidRPr="00F2771A" w:rsidRDefault="00F2771A" w:rsidP="00F2771A">
      <w:pPr>
        <w:spacing w:line="360" w:lineRule="auto"/>
        <w:ind w:firstLine="709"/>
        <w:jc w:val="both"/>
        <w:rPr>
          <w:sz w:val="28"/>
          <w:szCs w:val="28"/>
        </w:rPr>
      </w:pPr>
      <w:r>
        <w:br w:type="page"/>
      </w:r>
      <w:bookmarkStart w:id="14" w:name="_Toc251279924"/>
      <w:r w:rsidR="000249BF" w:rsidRPr="00F2771A">
        <w:rPr>
          <w:sz w:val="28"/>
          <w:szCs w:val="28"/>
        </w:rPr>
        <w:t>Список использованной литературы</w:t>
      </w:r>
      <w:bookmarkEnd w:id="14"/>
    </w:p>
    <w:p w:rsidR="00AB39A6" w:rsidRPr="00D039A7" w:rsidRDefault="00AB39A6" w:rsidP="00D039A7">
      <w:pPr>
        <w:spacing w:line="360" w:lineRule="auto"/>
        <w:ind w:firstLine="709"/>
        <w:jc w:val="both"/>
        <w:rPr>
          <w:sz w:val="28"/>
          <w:szCs w:val="28"/>
        </w:rPr>
      </w:pP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Андреева Е.И. Психологические основы обучения детей с нарушенны</w:t>
      </w:r>
      <w:r w:rsidR="0037499F" w:rsidRPr="00D039A7">
        <w:rPr>
          <w:sz w:val="28"/>
          <w:szCs w:val="28"/>
        </w:rPr>
        <w:t>м слухом. – СПб.: Феникс. - 2007</w:t>
      </w:r>
      <w:r w:rsidRPr="00D039A7">
        <w:rPr>
          <w:sz w:val="28"/>
          <w:szCs w:val="28"/>
        </w:rPr>
        <w:t>. – С.583.</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Белова Н.И. Сурдопедагогика. – М.: Просвещение. - 2005. – С.428.</w:t>
      </w:r>
    </w:p>
    <w:p w:rsidR="009D030F" w:rsidRPr="00D039A7" w:rsidRDefault="00F2771A" w:rsidP="00F2771A">
      <w:pPr>
        <w:numPr>
          <w:ilvl w:val="0"/>
          <w:numId w:val="5"/>
        </w:numPr>
        <w:tabs>
          <w:tab w:val="clear" w:pos="720"/>
          <w:tab w:val="num" w:pos="600"/>
        </w:tabs>
        <w:spacing w:line="360" w:lineRule="auto"/>
        <w:ind w:left="0" w:firstLine="0"/>
        <w:jc w:val="both"/>
        <w:rPr>
          <w:sz w:val="28"/>
          <w:szCs w:val="28"/>
        </w:rPr>
      </w:pPr>
      <w:r>
        <w:rPr>
          <w:sz w:val="28"/>
          <w:szCs w:val="28"/>
        </w:rPr>
        <w:t>Богрова И.</w:t>
      </w:r>
      <w:r w:rsidR="009D030F" w:rsidRPr="00D039A7">
        <w:rPr>
          <w:sz w:val="28"/>
          <w:szCs w:val="28"/>
        </w:rPr>
        <w:t>Г. Обучение слабослышащих детей. – М.: Просвещение. – 200</w:t>
      </w:r>
      <w:r w:rsidR="0037499F" w:rsidRPr="00D039A7">
        <w:rPr>
          <w:sz w:val="28"/>
          <w:szCs w:val="28"/>
        </w:rPr>
        <w:t>8</w:t>
      </w:r>
      <w:r w:rsidR="009D030F" w:rsidRPr="00D039A7">
        <w:rPr>
          <w:sz w:val="28"/>
          <w:szCs w:val="28"/>
        </w:rPr>
        <w:t>. – С.477.</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Бондаренко А.К. Словесные игры для детей с нарушениями слуха. – СПб.: Питер. - 200</w:t>
      </w:r>
      <w:r w:rsidR="0037499F" w:rsidRPr="00D039A7">
        <w:rPr>
          <w:sz w:val="28"/>
          <w:szCs w:val="28"/>
        </w:rPr>
        <w:t>9</w:t>
      </w:r>
      <w:r w:rsidRPr="00D039A7">
        <w:rPr>
          <w:sz w:val="28"/>
          <w:szCs w:val="28"/>
        </w:rPr>
        <w:t>. – С.500.</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 xml:space="preserve">Боскис Р.М. </w:t>
      </w:r>
      <w:r w:rsidR="00FD5647" w:rsidRPr="00D039A7">
        <w:rPr>
          <w:sz w:val="28"/>
          <w:szCs w:val="28"/>
        </w:rPr>
        <w:t>Педагогу</w:t>
      </w:r>
      <w:r w:rsidRPr="00D039A7">
        <w:rPr>
          <w:sz w:val="28"/>
          <w:szCs w:val="28"/>
        </w:rPr>
        <w:t xml:space="preserve"> о детях с нарушениями слуха. – М.: Просвещение. - 200</w:t>
      </w:r>
      <w:r w:rsidR="0037499F" w:rsidRPr="00D039A7">
        <w:rPr>
          <w:sz w:val="28"/>
          <w:szCs w:val="28"/>
        </w:rPr>
        <w:t>8</w:t>
      </w:r>
      <w:r w:rsidRPr="00D039A7">
        <w:rPr>
          <w:sz w:val="28"/>
          <w:szCs w:val="28"/>
        </w:rPr>
        <w:t>. – С.478.</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Боскис Р.М. Глухие и слабослышащие дети. – М.: Академия. - 200</w:t>
      </w:r>
      <w:r w:rsidR="0037499F" w:rsidRPr="00D039A7">
        <w:rPr>
          <w:sz w:val="28"/>
          <w:szCs w:val="28"/>
        </w:rPr>
        <w:t>7</w:t>
      </w:r>
      <w:r w:rsidRPr="00D039A7">
        <w:rPr>
          <w:sz w:val="28"/>
          <w:szCs w:val="28"/>
        </w:rPr>
        <w:t>. – С.537.</w:t>
      </w:r>
    </w:p>
    <w:p w:rsidR="0037499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Валлон А. Психическое развитие ребенка</w:t>
      </w:r>
      <w:r w:rsidR="00FD5647" w:rsidRPr="00D039A7">
        <w:rPr>
          <w:sz w:val="28"/>
          <w:szCs w:val="28"/>
        </w:rPr>
        <w:t xml:space="preserve"> с нарушенным слухом</w:t>
      </w:r>
      <w:r w:rsidRPr="00D039A7">
        <w:rPr>
          <w:sz w:val="28"/>
          <w:szCs w:val="28"/>
        </w:rPr>
        <w:t xml:space="preserve">. Пер. с франц. </w:t>
      </w:r>
      <w:r w:rsidR="0037499F" w:rsidRPr="00D039A7">
        <w:rPr>
          <w:sz w:val="28"/>
          <w:szCs w:val="28"/>
        </w:rPr>
        <w:t>– М.: Прогресс. - 2008. – С.427.</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Васненко В.С. Программа обучения и воспитания детей</w:t>
      </w:r>
      <w:r w:rsidR="00FD5647" w:rsidRPr="00D039A7">
        <w:rPr>
          <w:sz w:val="28"/>
          <w:szCs w:val="28"/>
        </w:rPr>
        <w:t xml:space="preserve"> с нарушенным слухом</w:t>
      </w:r>
      <w:r w:rsidRPr="00D039A7">
        <w:rPr>
          <w:sz w:val="28"/>
          <w:szCs w:val="28"/>
        </w:rPr>
        <w:t>. – М.: Сфера. - 200</w:t>
      </w:r>
      <w:r w:rsidR="0037499F" w:rsidRPr="00D039A7">
        <w:rPr>
          <w:sz w:val="28"/>
          <w:szCs w:val="28"/>
        </w:rPr>
        <w:t>7</w:t>
      </w:r>
      <w:r w:rsidRPr="00D039A7">
        <w:rPr>
          <w:sz w:val="28"/>
          <w:szCs w:val="28"/>
        </w:rPr>
        <w:t>. – С.400.</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Гаркуша Ю.Ф. Система коррекционных занятий детей с нарушениями слуха. – М.: Сфера. – 200</w:t>
      </w:r>
      <w:r w:rsidR="0037499F" w:rsidRPr="00D039A7">
        <w:rPr>
          <w:sz w:val="28"/>
          <w:szCs w:val="28"/>
        </w:rPr>
        <w:t>8</w:t>
      </w:r>
      <w:r w:rsidRPr="00D039A7">
        <w:rPr>
          <w:sz w:val="28"/>
          <w:szCs w:val="28"/>
        </w:rPr>
        <w:t>. – С.677.</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 xml:space="preserve">Головчиц Л.А. </w:t>
      </w:r>
      <w:r w:rsidR="00FD5647" w:rsidRPr="00D039A7">
        <w:rPr>
          <w:sz w:val="28"/>
          <w:szCs w:val="28"/>
        </w:rPr>
        <w:t>С</w:t>
      </w:r>
      <w:r w:rsidRPr="00D039A7">
        <w:rPr>
          <w:sz w:val="28"/>
          <w:szCs w:val="28"/>
        </w:rPr>
        <w:t xml:space="preserve">урдопедагогика. – М.: Педагогика. - 2001. – С.642. </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Григорьева Т.А. Особенности познавательной деятельности детей с нарушением слуха. – Минск. - 200</w:t>
      </w:r>
      <w:r w:rsidR="0037499F" w:rsidRPr="00D039A7">
        <w:rPr>
          <w:sz w:val="28"/>
          <w:szCs w:val="28"/>
        </w:rPr>
        <w:t>9</w:t>
      </w:r>
      <w:r w:rsidRPr="00D039A7">
        <w:rPr>
          <w:sz w:val="28"/>
          <w:szCs w:val="28"/>
        </w:rPr>
        <w:t>. – С.432.</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 xml:space="preserve">Зикеев А.Г. </w:t>
      </w:r>
      <w:r w:rsidR="00FD5647" w:rsidRPr="00D039A7">
        <w:rPr>
          <w:sz w:val="28"/>
          <w:szCs w:val="28"/>
        </w:rPr>
        <w:t>Дети с нарушенным слухом</w:t>
      </w:r>
      <w:r w:rsidRPr="00D039A7">
        <w:rPr>
          <w:sz w:val="28"/>
          <w:szCs w:val="28"/>
        </w:rPr>
        <w:t>. – М.: Педагогика. - 200</w:t>
      </w:r>
      <w:r w:rsidR="0037499F" w:rsidRPr="00D039A7">
        <w:rPr>
          <w:sz w:val="28"/>
          <w:szCs w:val="28"/>
        </w:rPr>
        <w:t>7</w:t>
      </w:r>
      <w:r w:rsidRPr="00D039A7">
        <w:rPr>
          <w:sz w:val="28"/>
          <w:szCs w:val="28"/>
        </w:rPr>
        <w:t>. – С.455.</w:t>
      </w:r>
    </w:p>
    <w:p w:rsidR="00FD5647"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Кабанова-Меллер Е.П. Формирование приемов умственной деятельности и умственное развитие учащихся</w:t>
      </w:r>
      <w:r w:rsidR="00FD5647" w:rsidRPr="00D039A7">
        <w:rPr>
          <w:sz w:val="28"/>
          <w:szCs w:val="28"/>
        </w:rPr>
        <w:t xml:space="preserve"> младших классов с нарушенным слухом</w:t>
      </w:r>
      <w:r w:rsidRPr="00D039A7">
        <w:rPr>
          <w:sz w:val="28"/>
          <w:szCs w:val="28"/>
        </w:rPr>
        <w:t xml:space="preserve">. </w:t>
      </w:r>
      <w:r w:rsidR="00FD5647" w:rsidRPr="00D039A7">
        <w:rPr>
          <w:sz w:val="28"/>
          <w:szCs w:val="28"/>
        </w:rPr>
        <w:t>-</w:t>
      </w:r>
      <w:r w:rsidR="00D039A7">
        <w:rPr>
          <w:sz w:val="28"/>
          <w:szCs w:val="28"/>
        </w:rPr>
        <w:t xml:space="preserve"> </w:t>
      </w:r>
      <w:r w:rsidRPr="00D039A7">
        <w:rPr>
          <w:sz w:val="28"/>
          <w:szCs w:val="28"/>
        </w:rPr>
        <w:t>М.: Просвещение</w:t>
      </w:r>
      <w:r w:rsidR="00FD5647" w:rsidRPr="00D039A7">
        <w:rPr>
          <w:sz w:val="28"/>
          <w:szCs w:val="28"/>
        </w:rPr>
        <w:t>. – 2008. – С.746.</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Коноваленко</w:t>
      </w:r>
      <w:r w:rsidR="00F2771A">
        <w:rPr>
          <w:sz w:val="28"/>
          <w:szCs w:val="28"/>
        </w:rPr>
        <w:t xml:space="preserve"> </w:t>
      </w:r>
      <w:r w:rsidRPr="00D039A7">
        <w:rPr>
          <w:sz w:val="28"/>
          <w:szCs w:val="28"/>
        </w:rPr>
        <w:t xml:space="preserve">В.В., Коноваленко С.В. Формирование связной речи и развитие логического мышления у детей </w:t>
      </w:r>
      <w:r w:rsidR="00FD5647" w:rsidRPr="00D039A7">
        <w:rPr>
          <w:sz w:val="28"/>
          <w:szCs w:val="28"/>
        </w:rPr>
        <w:t xml:space="preserve">младшего </w:t>
      </w:r>
      <w:r w:rsidRPr="00D039A7">
        <w:rPr>
          <w:sz w:val="28"/>
          <w:szCs w:val="28"/>
        </w:rPr>
        <w:t>школьного возраста с нарушениями слуха. – М.: Гном и Д. – 200</w:t>
      </w:r>
      <w:r w:rsidR="0037499F" w:rsidRPr="00D039A7">
        <w:rPr>
          <w:sz w:val="28"/>
          <w:szCs w:val="28"/>
        </w:rPr>
        <w:t>7</w:t>
      </w:r>
      <w:r w:rsidRPr="00D039A7">
        <w:rPr>
          <w:sz w:val="28"/>
          <w:szCs w:val="28"/>
        </w:rPr>
        <w:t>. – С.697.</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Нищева Н.В. Развивающие сказки. – СПб.: Союз. – 200</w:t>
      </w:r>
      <w:r w:rsidR="0037499F" w:rsidRPr="00D039A7">
        <w:rPr>
          <w:sz w:val="28"/>
          <w:szCs w:val="28"/>
        </w:rPr>
        <w:t>8</w:t>
      </w:r>
      <w:r w:rsidRPr="00D039A7">
        <w:rPr>
          <w:sz w:val="28"/>
          <w:szCs w:val="28"/>
        </w:rPr>
        <w:t>. – С.683.</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 xml:space="preserve">Новоселова С.Л. </w:t>
      </w:r>
      <w:r w:rsidR="00FD5647" w:rsidRPr="00D039A7">
        <w:rPr>
          <w:sz w:val="28"/>
          <w:szCs w:val="28"/>
        </w:rPr>
        <w:t>Обучение в игре</w:t>
      </w:r>
      <w:r w:rsidRPr="00D039A7">
        <w:rPr>
          <w:sz w:val="28"/>
          <w:szCs w:val="28"/>
        </w:rPr>
        <w:t>. – М.: Просвещение. - 200</w:t>
      </w:r>
      <w:r w:rsidR="0037499F" w:rsidRPr="00D039A7">
        <w:rPr>
          <w:sz w:val="28"/>
          <w:szCs w:val="28"/>
        </w:rPr>
        <w:t>7</w:t>
      </w:r>
      <w:r w:rsidRPr="00D039A7">
        <w:rPr>
          <w:sz w:val="28"/>
          <w:szCs w:val="28"/>
        </w:rPr>
        <w:t>. – С.472.</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Обухова Т.И. Воспитание детей с нарушением слуха. – М.: Просвещение. - 200</w:t>
      </w:r>
      <w:r w:rsidR="0037499F" w:rsidRPr="00D039A7">
        <w:rPr>
          <w:sz w:val="28"/>
          <w:szCs w:val="28"/>
        </w:rPr>
        <w:t>8</w:t>
      </w:r>
      <w:r w:rsidRPr="00D039A7">
        <w:rPr>
          <w:sz w:val="28"/>
          <w:szCs w:val="28"/>
        </w:rPr>
        <w:t>. – С.393.</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Петрова В.Г., Белякова И.В. Кто они, дети с отклонениями в развитии? – М.: Сфера. - 200</w:t>
      </w:r>
      <w:r w:rsidR="0037499F" w:rsidRPr="00D039A7">
        <w:rPr>
          <w:sz w:val="28"/>
          <w:szCs w:val="28"/>
        </w:rPr>
        <w:t>8</w:t>
      </w:r>
      <w:r w:rsidRPr="00D039A7">
        <w:rPr>
          <w:sz w:val="28"/>
          <w:szCs w:val="28"/>
        </w:rPr>
        <w:t>. – С.498.</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Пожиленко Е.А. Волшебный мир звуков и слов. – М.: Владос. – 200</w:t>
      </w:r>
      <w:r w:rsidR="0037499F" w:rsidRPr="00D039A7">
        <w:rPr>
          <w:sz w:val="28"/>
          <w:szCs w:val="28"/>
        </w:rPr>
        <w:t>8</w:t>
      </w:r>
      <w:r w:rsidRPr="00D039A7">
        <w:rPr>
          <w:sz w:val="28"/>
          <w:szCs w:val="28"/>
        </w:rPr>
        <w:t>. – С.687.</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Психокоррекционная и развивающая работа со слабослышащими детьми / Под ред. И.В. Дубровиной. – М.: Владос. – 200</w:t>
      </w:r>
      <w:r w:rsidR="0037499F" w:rsidRPr="00D039A7">
        <w:rPr>
          <w:sz w:val="28"/>
          <w:szCs w:val="28"/>
        </w:rPr>
        <w:t>9</w:t>
      </w:r>
      <w:r w:rsidRPr="00D039A7">
        <w:rPr>
          <w:sz w:val="28"/>
          <w:szCs w:val="28"/>
        </w:rPr>
        <w:t>. – С.784.</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Pay Е.Ф. О работе с детьми, имеющими недостатки слуха и речи. – М.: Просвещение. - 200</w:t>
      </w:r>
      <w:r w:rsidR="0037499F" w:rsidRPr="00D039A7">
        <w:rPr>
          <w:sz w:val="28"/>
          <w:szCs w:val="28"/>
        </w:rPr>
        <w:t>7</w:t>
      </w:r>
      <w:r w:rsidRPr="00D039A7">
        <w:rPr>
          <w:sz w:val="28"/>
          <w:szCs w:val="28"/>
        </w:rPr>
        <w:t xml:space="preserve">. – С.411. </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Стребелева Е.А. Специальная педагогика. – М.: Академия. – 200</w:t>
      </w:r>
      <w:r w:rsidR="0037499F" w:rsidRPr="00D039A7">
        <w:rPr>
          <w:sz w:val="28"/>
          <w:szCs w:val="28"/>
        </w:rPr>
        <w:t>9</w:t>
      </w:r>
      <w:r w:rsidRPr="00D039A7">
        <w:rPr>
          <w:sz w:val="28"/>
          <w:szCs w:val="28"/>
        </w:rPr>
        <w:t>. – С.853.</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Тверитина Е.Н. Руководство игрой детей в специализированном учреждении. – М.: Академия. - 200</w:t>
      </w:r>
      <w:r w:rsidR="0037499F" w:rsidRPr="00D039A7">
        <w:rPr>
          <w:sz w:val="28"/>
          <w:szCs w:val="28"/>
        </w:rPr>
        <w:t>8</w:t>
      </w:r>
      <w:r w:rsidRPr="00D039A7">
        <w:rPr>
          <w:sz w:val="28"/>
          <w:szCs w:val="28"/>
        </w:rPr>
        <w:t>. – С.483.</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Тимохин В.П. Сурдопедагогика. – М.: Просвещение. - 200</w:t>
      </w:r>
      <w:r w:rsidR="0037499F" w:rsidRPr="00D039A7">
        <w:rPr>
          <w:sz w:val="28"/>
          <w:szCs w:val="28"/>
        </w:rPr>
        <w:t>8</w:t>
      </w:r>
      <w:r w:rsidRPr="00D039A7">
        <w:rPr>
          <w:sz w:val="28"/>
          <w:szCs w:val="28"/>
        </w:rPr>
        <w:t>. – С.641.</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Хоменко И.А.Сурдопедагогика. - СПб.: Феникс. - 200</w:t>
      </w:r>
      <w:r w:rsidR="0037499F" w:rsidRPr="00D039A7">
        <w:rPr>
          <w:sz w:val="28"/>
          <w:szCs w:val="28"/>
        </w:rPr>
        <w:t>8</w:t>
      </w:r>
      <w:r w:rsidRPr="00D039A7">
        <w:rPr>
          <w:sz w:val="28"/>
          <w:szCs w:val="28"/>
        </w:rPr>
        <w:t xml:space="preserve">. – С.695. </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Шагунов А.Д. Диагностика и коррекция нарушения слуха. – М.: Наука. - 200</w:t>
      </w:r>
      <w:r w:rsidR="0037499F" w:rsidRPr="00D039A7">
        <w:rPr>
          <w:sz w:val="28"/>
          <w:szCs w:val="28"/>
        </w:rPr>
        <w:t>8</w:t>
      </w:r>
      <w:r w:rsidRPr="00D039A7">
        <w:rPr>
          <w:sz w:val="28"/>
          <w:szCs w:val="28"/>
        </w:rPr>
        <w:t>. – С.639.</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 xml:space="preserve">Швайко Г.С. Игры и игровые упражнения. - М.: Юнити. – </w:t>
      </w:r>
      <w:r w:rsidR="0037499F" w:rsidRPr="00D039A7">
        <w:rPr>
          <w:sz w:val="28"/>
          <w:szCs w:val="28"/>
        </w:rPr>
        <w:t xml:space="preserve">2008. - </w:t>
      </w:r>
      <w:r w:rsidRPr="00D039A7">
        <w:rPr>
          <w:sz w:val="28"/>
          <w:szCs w:val="28"/>
        </w:rPr>
        <w:t>С.660.</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Эльконин Д.Б. Воспитание в игре. – М.: Академия. - 200</w:t>
      </w:r>
      <w:r w:rsidR="0037499F" w:rsidRPr="00D039A7">
        <w:rPr>
          <w:sz w:val="28"/>
          <w:szCs w:val="28"/>
        </w:rPr>
        <w:t>7</w:t>
      </w:r>
      <w:r w:rsidRPr="00D039A7">
        <w:rPr>
          <w:sz w:val="28"/>
          <w:szCs w:val="28"/>
        </w:rPr>
        <w:t xml:space="preserve">. </w:t>
      </w:r>
      <w:r w:rsidR="0037499F" w:rsidRPr="00D039A7">
        <w:rPr>
          <w:sz w:val="28"/>
          <w:szCs w:val="28"/>
        </w:rPr>
        <w:t xml:space="preserve">– 2007. </w:t>
      </w:r>
      <w:r w:rsidRPr="00D039A7">
        <w:rPr>
          <w:sz w:val="28"/>
          <w:szCs w:val="28"/>
        </w:rPr>
        <w:t>– С.580.</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Эльконин Д.Б. Избранные психологические труды. - М.: Юнити. - 200</w:t>
      </w:r>
      <w:r w:rsidR="0037499F" w:rsidRPr="00D039A7">
        <w:rPr>
          <w:sz w:val="28"/>
          <w:szCs w:val="28"/>
        </w:rPr>
        <w:t>7</w:t>
      </w:r>
      <w:r w:rsidRPr="00D039A7">
        <w:rPr>
          <w:sz w:val="28"/>
          <w:szCs w:val="28"/>
        </w:rPr>
        <w:t>. – С.589.</w:t>
      </w:r>
    </w:p>
    <w:p w:rsidR="009D030F" w:rsidRPr="00D039A7" w:rsidRDefault="009D030F" w:rsidP="00F2771A">
      <w:pPr>
        <w:numPr>
          <w:ilvl w:val="0"/>
          <w:numId w:val="5"/>
        </w:numPr>
        <w:tabs>
          <w:tab w:val="clear" w:pos="720"/>
          <w:tab w:val="num" w:pos="600"/>
        </w:tabs>
        <w:spacing w:line="360" w:lineRule="auto"/>
        <w:ind w:left="0" w:firstLine="0"/>
        <w:jc w:val="both"/>
        <w:rPr>
          <w:sz w:val="28"/>
          <w:szCs w:val="28"/>
        </w:rPr>
      </w:pPr>
      <w:r w:rsidRPr="00D039A7">
        <w:rPr>
          <w:sz w:val="28"/>
          <w:szCs w:val="28"/>
        </w:rPr>
        <w:t xml:space="preserve">Ясикова А.Н. Игры и упражнения, разработанные для слабослышащих </w:t>
      </w:r>
      <w:r w:rsidR="00FD5647" w:rsidRPr="00D039A7">
        <w:rPr>
          <w:sz w:val="28"/>
          <w:szCs w:val="28"/>
        </w:rPr>
        <w:t>детей</w:t>
      </w:r>
      <w:r w:rsidRPr="00D039A7">
        <w:rPr>
          <w:sz w:val="28"/>
          <w:szCs w:val="28"/>
        </w:rPr>
        <w:t>. – СПб.: Прима. - 200</w:t>
      </w:r>
      <w:r w:rsidR="0037499F" w:rsidRPr="00D039A7">
        <w:rPr>
          <w:sz w:val="28"/>
          <w:szCs w:val="28"/>
        </w:rPr>
        <w:t>9</w:t>
      </w:r>
      <w:r w:rsidRPr="00D039A7">
        <w:rPr>
          <w:sz w:val="28"/>
          <w:szCs w:val="28"/>
        </w:rPr>
        <w:t>. – С.506.</w:t>
      </w:r>
    </w:p>
    <w:p w:rsidR="008E3FF3" w:rsidRPr="00D039A7" w:rsidRDefault="008E3FF3" w:rsidP="00D039A7">
      <w:pPr>
        <w:spacing w:line="360" w:lineRule="auto"/>
        <w:ind w:firstLine="709"/>
        <w:jc w:val="both"/>
        <w:rPr>
          <w:sz w:val="28"/>
          <w:szCs w:val="28"/>
        </w:rPr>
      </w:pPr>
    </w:p>
    <w:p w:rsidR="008E3FF3" w:rsidRPr="00D039A7" w:rsidRDefault="008E3FF3" w:rsidP="00D039A7">
      <w:pPr>
        <w:pStyle w:val="1"/>
        <w:spacing w:before="0" w:after="0" w:line="360" w:lineRule="auto"/>
        <w:ind w:firstLine="709"/>
        <w:jc w:val="both"/>
        <w:rPr>
          <w:rFonts w:ascii="Times New Roman" w:hAnsi="Times New Roman" w:cs="Times New Roman"/>
          <w:b w:val="0"/>
          <w:bCs w:val="0"/>
          <w:sz w:val="28"/>
          <w:szCs w:val="28"/>
        </w:rPr>
      </w:pPr>
      <w:r w:rsidRPr="00D039A7">
        <w:rPr>
          <w:rFonts w:ascii="Times New Roman" w:hAnsi="Times New Roman" w:cs="Times New Roman"/>
          <w:b w:val="0"/>
          <w:bCs w:val="0"/>
          <w:sz w:val="28"/>
          <w:szCs w:val="28"/>
        </w:rPr>
        <w:br w:type="page"/>
      </w:r>
      <w:bookmarkStart w:id="15" w:name="_Toc176700268"/>
      <w:bookmarkStart w:id="16" w:name="_Toc251279925"/>
      <w:r w:rsidRPr="00D039A7">
        <w:rPr>
          <w:rFonts w:ascii="Times New Roman" w:hAnsi="Times New Roman" w:cs="Times New Roman"/>
          <w:b w:val="0"/>
          <w:bCs w:val="0"/>
          <w:sz w:val="28"/>
          <w:szCs w:val="28"/>
        </w:rPr>
        <w:t>Приложени</w:t>
      </w:r>
      <w:bookmarkEnd w:id="15"/>
      <w:bookmarkEnd w:id="16"/>
      <w:r w:rsidR="00F2771A">
        <w:rPr>
          <w:rFonts w:ascii="Times New Roman" w:hAnsi="Times New Roman" w:cs="Times New Roman"/>
          <w:b w:val="0"/>
          <w:bCs w:val="0"/>
          <w:sz w:val="28"/>
          <w:szCs w:val="28"/>
        </w:rPr>
        <w:t>я</w:t>
      </w:r>
    </w:p>
    <w:p w:rsidR="008E3FF3" w:rsidRPr="00D039A7" w:rsidRDefault="008E3FF3" w:rsidP="00D039A7">
      <w:pPr>
        <w:spacing w:line="360" w:lineRule="auto"/>
        <w:ind w:firstLine="709"/>
        <w:jc w:val="both"/>
        <w:rPr>
          <w:sz w:val="28"/>
          <w:szCs w:val="28"/>
        </w:rPr>
      </w:pPr>
    </w:p>
    <w:p w:rsidR="008E3FF3" w:rsidRDefault="008E3FF3" w:rsidP="00D039A7">
      <w:pPr>
        <w:spacing w:line="360" w:lineRule="auto"/>
        <w:ind w:firstLine="709"/>
        <w:jc w:val="both"/>
        <w:rPr>
          <w:sz w:val="28"/>
          <w:szCs w:val="28"/>
        </w:rPr>
      </w:pPr>
      <w:r w:rsidRPr="00D039A7">
        <w:rPr>
          <w:sz w:val="28"/>
          <w:szCs w:val="28"/>
        </w:rPr>
        <w:t>Приложение 1.</w:t>
      </w:r>
    </w:p>
    <w:p w:rsidR="00F2771A" w:rsidRPr="00D039A7" w:rsidRDefault="00F2771A" w:rsidP="00D039A7">
      <w:pPr>
        <w:spacing w:line="360" w:lineRule="auto"/>
        <w:ind w:firstLine="709"/>
        <w:jc w:val="both"/>
        <w:rPr>
          <w:sz w:val="28"/>
          <w:szCs w:val="28"/>
        </w:rPr>
      </w:pPr>
    </w:p>
    <w:p w:rsidR="008E3FF3" w:rsidRPr="00D039A7" w:rsidRDefault="008E3FF3" w:rsidP="00D039A7">
      <w:pPr>
        <w:spacing w:line="360" w:lineRule="auto"/>
        <w:ind w:firstLine="709"/>
        <w:jc w:val="both"/>
        <w:rPr>
          <w:sz w:val="28"/>
          <w:szCs w:val="28"/>
        </w:rPr>
      </w:pPr>
      <w:r w:rsidRPr="00D039A7">
        <w:rPr>
          <w:sz w:val="28"/>
          <w:szCs w:val="28"/>
        </w:rPr>
        <w:t>Лабиринты.</w:t>
      </w:r>
    </w:p>
    <w:p w:rsidR="008E3FF3" w:rsidRPr="00D039A7" w:rsidRDefault="0073791E" w:rsidP="00D039A7">
      <w:pPr>
        <w:spacing w:line="360" w:lineRule="auto"/>
        <w:ind w:firstLine="709"/>
        <w:jc w:val="both"/>
        <w:rPr>
          <w:sz w:val="28"/>
          <w:szCs w:val="28"/>
        </w:rPr>
      </w:pPr>
      <w:r>
        <w:rPr>
          <w:sz w:val="28"/>
          <w:szCs w:val="28"/>
        </w:rPr>
        <w:pict>
          <v:shape id="_x0000_i1026" type="#_x0000_t75" style="width:280.5pt;height:122.25pt">
            <v:imagedata r:id="rId8" o:title=""/>
          </v:shape>
        </w:pict>
      </w:r>
    </w:p>
    <w:p w:rsidR="008E3FF3" w:rsidRPr="00D039A7" w:rsidRDefault="008E3FF3" w:rsidP="00D039A7">
      <w:pPr>
        <w:spacing w:line="360" w:lineRule="auto"/>
        <w:ind w:firstLine="709"/>
        <w:jc w:val="both"/>
        <w:rPr>
          <w:sz w:val="28"/>
          <w:szCs w:val="28"/>
        </w:rPr>
      </w:pPr>
    </w:p>
    <w:p w:rsidR="008E3FF3" w:rsidRDefault="0073791E" w:rsidP="00D039A7">
      <w:pPr>
        <w:spacing w:line="360" w:lineRule="auto"/>
        <w:ind w:firstLine="709"/>
        <w:jc w:val="both"/>
        <w:rPr>
          <w:sz w:val="28"/>
          <w:szCs w:val="28"/>
        </w:rPr>
      </w:pPr>
      <w:r>
        <w:rPr>
          <w:sz w:val="28"/>
          <w:szCs w:val="28"/>
        </w:rPr>
        <w:pict>
          <v:shape id="_x0000_i1027" type="#_x0000_t75" style="width:252pt;height:155.25pt">
            <v:imagedata r:id="rId9" o:title=""/>
          </v:shape>
        </w:pict>
      </w:r>
    </w:p>
    <w:p w:rsidR="00F2771A" w:rsidRDefault="00F2771A" w:rsidP="00D039A7">
      <w:pPr>
        <w:spacing w:line="360" w:lineRule="auto"/>
        <w:ind w:firstLine="709"/>
        <w:jc w:val="both"/>
        <w:rPr>
          <w:sz w:val="28"/>
          <w:szCs w:val="28"/>
        </w:rPr>
      </w:pPr>
    </w:p>
    <w:p w:rsidR="009A4113" w:rsidRDefault="0073791E" w:rsidP="00D039A7">
      <w:pPr>
        <w:spacing w:line="360" w:lineRule="auto"/>
        <w:ind w:firstLine="709"/>
        <w:jc w:val="both"/>
        <w:rPr>
          <w:sz w:val="28"/>
          <w:szCs w:val="28"/>
        </w:rPr>
      </w:pPr>
      <w:r>
        <w:rPr>
          <w:sz w:val="28"/>
          <w:szCs w:val="28"/>
        </w:rPr>
        <w:pict>
          <v:shape id="_x0000_i1028" type="#_x0000_t75" style="width:270pt;height:227.25pt">
            <v:imagedata r:id="rId10" o:title=""/>
          </v:shape>
        </w:pict>
      </w:r>
    </w:p>
    <w:p w:rsidR="008E3FF3" w:rsidRPr="00D039A7" w:rsidRDefault="009A4113" w:rsidP="00D039A7">
      <w:pPr>
        <w:spacing w:line="360" w:lineRule="auto"/>
        <w:ind w:firstLine="709"/>
        <w:jc w:val="both"/>
        <w:rPr>
          <w:sz w:val="28"/>
          <w:szCs w:val="28"/>
        </w:rPr>
      </w:pPr>
      <w:r>
        <w:rPr>
          <w:sz w:val="28"/>
          <w:szCs w:val="28"/>
        </w:rPr>
        <w:br w:type="page"/>
      </w:r>
      <w:r w:rsidR="008E3FF3" w:rsidRPr="00D039A7">
        <w:rPr>
          <w:sz w:val="28"/>
          <w:szCs w:val="28"/>
        </w:rPr>
        <w:t xml:space="preserve">Приложение 2. </w:t>
      </w:r>
    </w:p>
    <w:p w:rsidR="008E3FF3" w:rsidRPr="00D039A7" w:rsidRDefault="008E3FF3" w:rsidP="00D039A7">
      <w:pPr>
        <w:spacing w:line="360" w:lineRule="auto"/>
        <w:ind w:firstLine="709"/>
        <w:jc w:val="both"/>
        <w:rPr>
          <w:sz w:val="28"/>
          <w:szCs w:val="28"/>
        </w:rPr>
      </w:pPr>
    </w:p>
    <w:p w:rsidR="008E3FF3" w:rsidRDefault="008E3FF3" w:rsidP="00D039A7">
      <w:pPr>
        <w:spacing w:line="360" w:lineRule="auto"/>
        <w:ind w:firstLine="709"/>
        <w:jc w:val="both"/>
        <w:rPr>
          <w:sz w:val="28"/>
          <w:szCs w:val="28"/>
        </w:rPr>
      </w:pPr>
      <w:r w:rsidRPr="00D039A7">
        <w:rPr>
          <w:sz w:val="28"/>
          <w:szCs w:val="28"/>
        </w:rPr>
        <w:t>Прочти название мультфильма.</w:t>
      </w:r>
    </w:p>
    <w:p w:rsidR="009A4113" w:rsidRPr="00D039A7" w:rsidRDefault="009A4113" w:rsidP="00D039A7">
      <w:pPr>
        <w:spacing w:line="360" w:lineRule="auto"/>
        <w:ind w:firstLine="709"/>
        <w:jc w:val="both"/>
        <w:rPr>
          <w:sz w:val="28"/>
          <w:szCs w:val="28"/>
        </w:rPr>
      </w:pPr>
    </w:p>
    <w:p w:rsidR="008E3FF3" w:rsidRDefault="0073791E" w:rsidP="00D039A7">
      <w:pPr>
        <w:spacing w:line="360" w:lineRule="auto"/>
        <w:ind w:firstLine="709"/>
        <w:jc w:val="both"/>
        <w:rPr>
          <w:sz w:val="28"/>
          <w:szCs w:val="28"/>
        </w:rPr>
      </w:pPr>
      <w:r>
        <w:rPr>
          <w:sz w:val="28"/>
          <w:szCs w:val="28"/>
        </w:rPr>
        <w:pict>
          <v:shape id="_x0000_i1029" type="#_x0000_t75" style="width:288.75pt;height:283.5pt">
            <v:imagedata r:id="rId11" o:title=""/>
          </v:shape>
        </w:pict>
      </w:r>
    </w:p>
    <w:p w:rsidR="009A4113" w:rsidRDefault="009A4113" w:rsidP="00D039A7">
      <w:pPr>
        <w:spacing w:line="360" w:lineRule="auto"/>
        <w:ind w:firstLine="709"/>
        <w:jc w:val="both"/>
        <w:rPr>
          <w:sz w:val="28"/>
          <w:szCs w:val="28"/>
        </w:rPr>
      </w:pPr>
    </w:p>
    <w:p w:rsidR="009A4113" w:rsidRDefault="009A4113" w:rsidP="00D039A7">
      <w:pPr>
        <w:spacing w:line="360" w:lineRule="auto"/>
        <w:ind w:firstLine="709"/>
        <w:jc w:val="both"/>
        <w:rPr>
          <w:sz w:val="28"/>
          <w:szCs w:val="28"/>
        </w:rPr>
      </w:pPr>
    </w:p>
    <w:p w:rsidR="009A4113" w:rsidRDefault="0073791E" w:rsidP="009A4113">
      <w:pPr>
        <w:spacing w:line="360" w:lineRule="auto"/>
        <w:ind w:firstLine="709"/>
        <w:jc w:val="both"/>
        <w:rPr>
          <w:sz w:val="28"/>
          <w:szCs w:val="28"/>
        </w:rPr>
      </w:pPr>
      <w:r>
        <w:rPr>
          <w:noProof/>
        </w:rPr>
        <w:pict>
          <v:rect id="_x0000_s1026" style="position:absolute;left:0;text-align:left;margin-left:180pt;margin-top:274.8pt;width:108pt;height:1in;z-index:251656704" strokecolor="white"/>
        </w:pict>
      </w:r>
    </w:p>
    <w:p w:rsidR="008E3FF3" w:rsidRPr="00D039A7" w:rsidRDefault="009A4113" w:rsidP="009A4113">
      <w:pPr>
        <w:spacing w:line="360" w:lineRule="auto"/>
        <w:ind w:firstLine="709"/>
        <w:jc w:val="both"/>
        <w:rPr>
          <w:sz w:val="28"/>
          <w:szCs w:val="28"/>
        </w:rPr>
      </w:pPr>
      <w:r>
        <w:rPr>
          <w:sz w:val="28"/>
          <w:szCs w:val="28"/>
        </w:rPr>
        <w:br w:type="page"/>
      </w:r>
      <w:r w:rsidR="008E3FF3" w:rsidRPr="00D039A7">
        <w:rPr>
          <w:sz w:val="28"/>
          <w:szCs w:val="28"/>
        </w:rPr>
        <w:t>Приложение 3.</w:t>
      </w:r>
    </w:p>
    <w:p w:rsidR="008E3FF3" w:rsidRPr="00D039A7" w:rsidRDefault="008E3FF3" w:rsidP="00D039A7">
      <w:pPr>
        <w:spacing w:line="360" w:lineRule="auto"/>
        <w:ind w:firstLine="709"/>
        <w:jc w:val="both"/>
        <w:rPr>
          <w:sz w:val="28"/>
          <w:szCs w:val="28"/>
        </w:rPr>
      </w:pPr>
    </w:p>
    <w:p w:rsidR="008E3FF3" w:rsidRDefault="009A4113" w:rsidP="00D039A7">
      <w:pPr>
        <w:spacing w:line="360" w:lineRule="auto"/>
        <w:ind w:firstLine="709"/>
        <w:jc w:val="both"/>
        <w:rPr>
          <w:sz w:val="28"/>
          <w:szCs w:val="28"/>
        </w:rPr>
      </w:pPr>
      <w:r>
        <w:rPr>
          <w:sz w:val="28"/>
          <w:szCs w:val="28"/>
        </w:rPr>
        <w:t>Соедини буквы</w:t>
      </w:r>
    </w:p>
    <w:p w:rsidR="009A4113" w:rsidRPr="00D039A7" w:rsidRDefault="009A4113" w:rsidP="00D039A7">
      <w:pPr>
        <w:spacing w:line="360" w:lineRule="auto"/>
        <w:ind w:firstLine="709"/>
        <w:jc w:val="both"/>
        <w:rPr>
          <w:sz w:val="28"/>
          <w:szCs w:val="28"/>
        </w:rPr>
      </w:pPr>
    </w:p>
    <w:p w:rsidR="008E3FF3" w:rsidRPr="00D039A7" w:rsidRDefault="0073791E" w:rsidP="00D039A7">
      <w:pPr>
        <w:spacing w:line="360" w:lineRule="auto"/>
        <w:ind w:firstLine="709"/>
        <w:jc w:val="both"/>
        <w:rPr>
          <w:sz w:val="28"/>
          <w:szCs w:val="28"/>
        </w:rPr>
      </w:pPr>
      <w:r>
        <w:rPr>
          <w:sz w:val="28"/>
          <w:szCs w:val="28"/>
        </w:rPr>
        <w:pict>
          <v:shape id="_x0000_i1030" type="#_x0000_t75" style="width:302.25pt;height:384.75pt">
            <v:imagedata r:id="rId12" o:title=""/>
          </v:shape>
        </w:pict>
      </w:r>
    </w:p>
    <w:p w:rsidR="009A4113" w:rsidRDefault="009A4113" w:rsidP="00D039A7">
      <w:pPr>
        <w:spacing w:line="360" w:lineRule="auto"/>
        <w:ind w:firstLine="709"/>
        <w:jc w:val="both"/>
        <w:rPr>
          <w:sz w:val="28"/>
          <w:szCs w:val="28"/>
        </w:rPr>
      </w:pPr>
    </w:p>
    <w:p w:rsidR="009A4113" w:rsidRDefault="009A4113" w:rsidP="00D039A7">
      <w:pPr>
        <w:spacing w:line="360" w:lineRule="auto"/>
        <w:ind w:firstLine="709"/>
        <w:jc w:val="both"/>
        <w:rPr>
          <w:sz w:val="28"/>
          <w:szCs w:val="28"/>
        </w:rPr>
      </w:pPr>
    </w:p>
    <w:p w:rsidR="009A4113" w:rsidRDefault="0073791E" w:rsidP="00D039A7">
      <w:pPr>
        <w:spacing w:line="360" w:lineRule="auto"/>
        <w:ind w:firstLine="709"/>
        <w:jc w:val="both"/>
        <w:rPr>
          <w:sz w:val="28"/>
          <w:szCs w:val="28"/>
        </w:rPr>
      </w:pPr>
      <w:r>
        <w:rPr>
          <w:noProof/>
        </w:rPr>
        <w:pict>
          <v:rect id="_x0000_s1027" style="position:absolute;left:0;text-align:left;margin-left:189pt;margin-top:245.8pt;width:90pt;height:54pt;z-index:251657728" strokecolor="white"/>
        </w:pict>
      </w:r>
    </w:p>
    <w:p w:rsidR="008E3FF3" w:rsidRPr="00D039A7" w:rsidRDefault="009A4113" w:rsidP="00D039A7">
      <w:pPr>
        <w:spacing w:line="360" w:lineRule="auto"/>
        <w:ind w:firstLine="709"/>
        <w:jc w:val="both"/>
        <w:rPr>
          <w:sz w:val="28"/>
          <w:szCs w:val="28"/>
        </w:rPr>
      </w:pPr>
      <w:r>
        <w:rPr>
          <w:sz w:val="28"/>
          <w:szCs w:val="28"/>
        </w:rPr>
        <w:br w:type="page"/>
      </w:r>
      <w:r w:rsidR="008E3FF3" w:rsidRPr="00D039A7">
        <w:rPr>
          <w:sz w:val="28"/>
          <w:szCs w:val="28"/>
        </w:rPr>
        <w:t>Приложение 4.</w:t>
      </w:r>
    </w:p>
    <w:p w:rsidR="008E3FF3" w:rsidRPr="00D039A7" w:rsidRDefault="008E3FF3" w:rsidP="00D039A7">
      <w:pPr>
        <w:spacing w:line="360" w:lineRule="auto"/>
        <w:ind w:firstLine="709"/>
        <w:jc w:val="both"/>
        <w:rPr>
          <w:sz w:val="28"/>
          <w:szCs w:val="28"/>
        </w:rPr>
      </w:pPr>
    </w:p>
    <w:p w:rsidR="008E3FF3" w:rsidRDefault="008E3FF3" w:rsidP="00D039A7">
      <w:pPr>
        <w:spacing w:line="360" w:lineRule="auto"/>
        <w:ind w:firstLine="709"/>
        <w:jc w:val="both"/>
        <w:rPr>
          <w:sz w:val="28"/>
          <w:szCs w:val="28"/>
        </w:rPr>
      </w:pPr>
      <w:r w:rsidRPr="00D039A7">
        <w:rPr>
          <w:sz w:val="28"/>
          <w:szCs w:val="28"/>
        </w:rPr>
        <w:t>Дорисуй фигуры.</w:t>
      </w:r>
    </w:p>
    <w:p w:rsidR="009A4113" w:rsidRPr="00D039A7" w:rsidRDefault="009A4113" w:rsidP="00D039A7">
      <w:pPr>
        <w:spacing w:line="360" w:lineRule="auto"/>
        <w:ind w:firstLine="709"/>
        <w:jc w:val="both"/>
        <w:rPr>
          <w:sz w:val="28"/>
          <w:szCs w:val="28"/>
        </w:rPr>
      </w:pPr>
    </w:p>
    <w:p w:rsidR="008E3FF3" w:rsidRPr="00D039A7" w:rsidRDefault="0073791E" w:rsidP="00D039A7">
      <w:pPr>
        <w:spacing w:line="360" w:lineRule="auto"/>
        <w:ind w:firstLine="709"/>
        <w:jc w:val="both"/>
        <w:rPr>
          <w:sz w:val="28"/>
          <w:szCs w:val="28"/>
        </w:rPr>
      </w:pPr>
      <w:r>
        <w:rPr>
          <w:sz w:val="28"/>
          <w:szCs w:val="28"/>
        </w:rPr>
        <w:pict>
          <v:shape id="_x0000_i1031" type="#_x0000_t75" style="width:130.5pt;height:128.25pt">
            <v:imagedata r:id="rId13" o:title=""/>
          </v:shape>
        </w:pict>
      </w:r>
    </w:p>
    <w:p w:rsidR="008E3FF3" w:rsidRPr="00D039A7" w:rsidRDefault="008E3FF3" w:rsidP="00D039A7">
      <w:pPr>
        <w:spacing w:line="360" w:lineRule="auto"/>
        <w:ind w:firstLine="709"/>
        <w:jc w:val="both"/>
        <w:rPr>
          <w:sz w:val="28"/>
          <w:szCs w:val="28"/>
        </w:rPr>
      </w:pPr>
    </w:p>
    <w:p w:rsidR="008E3FF3" w:rsidRPr="00D039A7" w:rsidRDefault="0073791E" w:rsidP="00D039A7">
      <w:pPr>
        <w:spacing w:line="360" w:lineRule="auto"/>
        <w:ind w:firstLine="709"/>
        <w:jc w:val="both"/>
        <w:rPr>
          <w:sz w:val="28"/>
          <w:szCs w:val="28"/>
        </w:rPr>
      </w:pPr>
      <w:r>
        <w:rPr>
          <w:sz w:val="28"/>
          <w:szCs w:val="28"/>
        </w:rPr>
        <w:pict>
          <v:shape id="_x0000_i1032" type="#_x0000_t75" style="width:129.75pt;height:129.75pt">
            <v:imagedata r:id="rId14" o:title=""/>
          </v:shape>
        </w:pict>
      </w:r>
    </w:p>
    <w:p w:rsidR="000249BF" w:rsidRPr="00B51044" w:rsidRDefault="0073791E" w:rsidP="00D039A7">
      <w:pPr>
        <w:spacing w:line="360" w:lineRule="auto"/>
        <w:ind w:firstLine="709"/>
        <w:jc w:val="both"/>
        <w:rPr>
          <w:color w:val="FFFFFF"/>
          <w:sz w:val="28"/>
          <w:szCs w:val="28"/>
        </w:rPr>
      </w:pPr>
      <w:r>
        <w:rPr>
          <w:noProof/>
        </w:rPr>
        <w:pict>
          <v:rect id="_x0000_s1028" style="position:absolute;left:0;text-align:left;margin-left:180pt;margin-top:321.65pt;width:108pt;height:1in;z-index:251658752" strokecolor="white"/>
        </w:pict>
      </w:r>
      <w:bookmarkStart w:id="17" w:name="_GoBack"/>
      <w:bookmarkEnd w:id="17"/>
    </w:p>
    <w:sectPr w:rsidR="000249BF" w:rsidRPr="00B51044" w:rsidSect="00D039A7">
      <w:headerReference w:type="default" r:id="rId15"/>
      <w:pgSz w:w="11906" w:h="16838"/>
      <w:pgMar w:top="1134" w:right="850" w:bottom="1134" w:left="1701" w:header="720" w:footer="720" w:gutter="0"/>
      <w:pgNumType w:start="2"/>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05855" w:rsidRDefault="00105855">
      <w:r>
        <w:separator/>
      </w:r>
    </w:p>
  </w:endnote>
  <w:endnote w:type="continuationSeparator" w:id="0">
    <w:p w:rsidR="00105855" w:rsidRDefault="001058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05855" w:rsidRDefault="00105855">
      <w:r>
        <w:separator/>
      </w:r>
    </w:p>
  </w:footnote>
  <w:footnote w:type="continuationSeparator" w:id="0">
    <w:p w:rsidR="00105855" w:rsidRDefault="001058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3B74" w:rsidRDefault="00593B74" w:rsidP="00593B74">
    <w:pPr>
      <w:pStyle w:val="a9"/>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3E2388"/>
    <w:multiLevelType w:val="singleLevel"/>
    <w:tmpl w:val="668A43E2"/>
    <w:lvl w:ilvl="0">
      <w:start w:val="1"/>
      <w:numFmt w:val="decimal"/>
      <w:lvlText w:val="%1."/>
      <w:lvlJc w:val="left"/>
      <w:pPr>
        <w:tabs>
          <w:tab w:val="num" w:pos="360"/>
        </w:tabs>
        <w:ind w:left="360" w:hanging="360"/>
      </w:pPr>
    </w:lvl>
  </w:abstractNum>
  <w:abstractNum w:abstractNumId="1">
    <w:nsid w:val="173D2BDF"/>
    <w:multiLevelType w:val="hybridMultilevel"/>
    <w:tmpl w:val="2E0860F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23A81741"/>
    <w:multiLevelType w:val="hybridMultilevel"/>
    <w:tmpl w:val="B2785776"/>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29990866"/>
    <w:multiLevelType w:val="multilevel"/>
    <w:tmpl w:val="0C6276EA"/>
    <w:lvl w:ilvl="0">
      <w:start w:val="1"/>
      <w:numFmt w:val="decimal"/>
      <w:lvlText w:val="%1."/>
      <w:lvlJc w:val="left"/>
      <w:pPr>
        <w:tabs>
          <w:tab w:val="num" w:pos="570"/>
        </w:tabs>
        <w:ind w:left="570" w:hanging="57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
    <w:nsid w:val="603A5A22"/>
    <w:multiLevelType w:val="hybridMultilevel"/>
    <w:tmpl w:val="176E1F82"/>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7628"/>
    <w:rsid w:val="000249BF"/>
    <w:rsid w:val="000505CB"/>
    <w:rsid w:val="00105855"/>
    <w:rsid w:val="00213F79"/>
    <w:rsid w:val="002645D6"/>
    <w:rsid w:val="00293D1E"/>
    <w:rsid w:val="0037499F"/>
    <w:rsid w:val="005025CB"/>
    <w:rsid w:val="00593B74"/>
    <w:rsid w:val="005A0C73"/>
    <w:rsid w:val="00641E84"/>
    <w:rsid w:val="00714F4A"/>
    <w:rsid w:val="0073791E"/>
    <w:rsid w:val="0077730D"/>
    <w:rsid w:val="00790CB6"/>
    <w:rsid w:val="0089112A"/>
    <w:rsid w:val="008E3FF3"/>
    <w:rsid w:val="00983668"/>
    <w:rsid w:val="00994B7E"/>
    <w:rsid w:val="009A4113"/>
    <w:rsid w:val="009B343A"/>
    <w:rsid w:val="009D030F"/>
    <w:rsid w:val="00A66321"/>
    <w:rsid w:val="00AB39A6"/>
    <w:rsid w:val="00B12E14"/>
    <w:rsid w:val="00B51044"/>
    <w:rsid w:val="00C57473"/>
    <w:rsid w:val="00CD485D"/>
    <w:rsid w:val="00CF6F07"/>
    <w:rsid w:val="00D00D96"/>
    <w:rsid w:val="00D039A7"/>
    <w:rsid w:val="00D16858"/>
    <w:rsid w:val="00D341C5"/>
    <w:rsid w:val="00D63C80"/>
    <w:rsid w:val="00E02B0E"/>
    <w:rsid w:val="00E41E42"/>
    <w:rsid w:val="00EE1A8F"/>
    <w:rsid w:val="00F2771A"/>
    <w:rsid w:val="00F5402D"/>
    <w:rsid w:val="00F97628"/>
    <w:rsid w:val="00FD56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7"/>
    <o:shapelayout v:ext="edit">
      <o:idmap v:ext="edit" data="1"/>
    </o:shapelayout>
  </w:shapeDefaults>
  <w:decimalSymbol w:val=","/>
  <w:listSeparator w:val=";"/>
  <w14:defaultImageDpi w14:val="0"/>
  <w15:chartTrackingRefBased/>
  <w15:docId w15:val="{3BC3EC41-0132-47AE-937E-CB5874CCB6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rsid w:val="008E3FF3"/>
    <w:pPr>
      <w:keepNext/>
      <w:spacing w:before="240" w:after="60"/>
      <w:outlineLvl w:val="0"/>
    </w:pPr>
    <w:rPr>
      <w:rFonts w:ascii="Arial" w:hAnsi="Arial" w:cs="Arial"/>
      <w:b/>
      <w:bCs/>
      <w:kern w:val="32"/>
      <w:sz w:val="32"/>
      <w:szCs w:val="32"/>
    </w:rPr>
  </w:style>
  <w:style w:type="paragraph" w:styleId="2">
    <w:name w:val="heading 2"/>
    <w:basedOn w:val="a"/>
    <w:link w:val="20"/>
    <w:uiPriority w:val="99"/>
    <w:qFormat/>
    <w:rsid w:val="002645D6"/>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Normal (Web)"/>
    <w:basedOn w:val="a"/>
    <w:uiPriority w:val="99"/>
    <w:rsid w:val="002645D6"/>
    <w:pPr>
      <w:spacing w:before="100" w:beforeAutospacing="1" w:after="100" w:afterAutospacing="1"/>
    </w:pPr>
  </w:style>
  <w:style w:type="paragraph" w:styleId="21">
    <w:name w:val="Body Text 2"/>
    <w:basedOn w:val="a"/>
    <w:link w:val="22"/>
    <w:uiPriority w:val="99"/>
    <w:rsid w:val="008E3FF3"/>
    <w:pPr>
      <w:spacing w:before="80"/>
      <w:ind w:firstLine="850"/>
      <w:jc w:val="both"/>
    </w:pPr>
    <w:rPr>
      <w:sz w:val="28"/>
      <w:szCs w:val="28"/>
    </w:rPr>
  </w:style>
  <w:style w:type="character" w:customStyle="1" w:styleId="22">
    <w:name w:val="Основной текст 2 Знак"/>
    <w:link w:val="21"/>
    <w:uiPriority w:val="99"/>
    <w:semiHidden/>
    <w:rPr>
      <w:sz w:val="24"/>
      <w:szCs w:val="24"/>
    </w:rPr>
  </w:style>
  <w:style w:type="paragraph" w:styleId="23">
    <w:name w:val="Body Text Indent 2"/>
    <w:basedOn w:val="a"/>
    <w:link w:val="24"/>
    <w:uiPriority w:val="99"/>
    <w:rsid w:val="008E3FF3"/>
    <w:pPr>
      <w:spacing w:after="120" w:line="480" w:lineRule="auto"/>
      <w:ind w:left="283"/>
    </w:pPr>
  </w:style>
  <w:style w:type="character" w:customStyle="1" w:styleId="24">
    <w:name w:val="Основной текст с отступом 2 Знак"/>
    <w:link w:val="23"/>
    <w:uiPriority w:val="99"/>
    <w:semiHidden/>
    <w:rPr>
      <w:sz w:val="24"/>
      <w:szCs w:val="24"/>
    </w:rPr>
  </w:style>
  <w:style w:type="table" w:styleId="a4">
    <w:name w:val="Table Grid"/>
    <w:basedOn w:val="a1"/>
    <w:uiPriority w:val="99"/>
    <w:rsid w:val="008E3FF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footer"/>
    <w:basedOn w:val="a"/>
    <w:link w:val="a6"/>
    <w:uiPriority w:val="99"/>
    <w:rsid w:val="00EE1A8F"/>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rsid w:val="00EE1A8F"/>
  </w:style>
  <w:style w:type="paragraph" w:styleId="11">
    <w:name w:val="toc 1"/>
    <w:basedOn w:val="a"/>
    <w:next w:val="a"/>
    <w:autoRedefine/>
    <w:uiPriority w:val="99"/>
    <w:semiHidden/>
    <w:rsid w:val="00213F79"/>
  </w:style>
  <w:style w:type="paragraph" w:styleId="25">
    <w:name w:val="toc 2"/>
    <w:basedOn w:val="a"/>
    <w:next w:val="a"/>
    <w:autoRedefine/>
    <w:uiPriority w:val="99"/>
    <w:semiHidden/>
    <w:rsid w:val="00213F79"/>
    <w:pPr>
      <w:ind w:left="240"/>
    </w:pPr>
  </w:style>
  <w:style w:type="character" w:styleId="a8">
    <w:name w:val="Hyperlink"/>
    <w:uiPriority w:val="99"/>
    <w:rsid w:val="00213F79"/>
    <w:rPr>
      <w:color w:val="0000FF"/>
      <w:u w:val="single"/>
    </w:rPr>
  </w:style>
  <w:style w:type="paragraph" w:styleId="a9">
    <w:name w:val="header"/>
    <w:basedOn w:val="a"/>
    <w:link w:val="aa"/>
    <w:uiPriority w:val="99"/>
    <w:rsid w:val="00593B74"/>
    <w:pPr>
      <w:tabs>
        <w:tab w:val="center" w:pos="4677"/>
        <w:tab w:val="right" w:pos="9355"/>
      </w:tabs>
    </w:pPr>
  </w:style>
  <w:style w:type="character" w:customStyle="1" w:styleId="aa">
    <w:name w:val="Верхний колонтитул Знак"/>
    <w:link w:val="a9"/>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09562445">
      <w:marLeft w:val="0"/>
      <w:marRight w:val="0"/>
      <w:marTop w:val="0"/>
      <w:marBottom w:val="0"/>
      <w:divBdr>
        <w:top w:val="none" w:sz="0" w:space="0" w:color="auto"/>
        <w:left w:val="none" w:sz="0" w:space="0" w:color="auto"/>
        <w:bottom w:val="none" w:sz="0" w:space="0" w:color="auto"/>
        <w:right w:val="none" w:sz="0" w:space="0" w:color="auto"/>
      </w:divBdr>
      <w:divsChild>
        <w:div w:id="1509562453">
          <w:marLeft w:val="0"/>
          <w:marRight w:val="0"/>
          <w:marTop w:val="0"/>
          <w:marBottom w:val="0"/>
          <w:divBdr>
            <w:top w:val="none" w:sz="0" w:space="0" w:color="auto"/>
            <w:left w:val="none" w:sz="0" w:space="0" w:color="auto"/>
            <w:bottom w:val="none" w:sz="0" w:space="0" w:color="auto"/>
            <w:right w:val="none" w:sz="0" w:space="0" w:color="auto"/>
          </w:divBdr>
        </w:div>
      </w:divsChild>
    </w:div>
    <w:div w:id="1509562446">
      <w:marLeft w:val="0"/>
      <w:marRight w:val="0"/>
      <w:marTop w:val="0"/>
      <w:marBottom w:val="0"/>
      <w:divBdr>
        <w:top w:val="none" w:sz="0" w:space="0" w:color="auto"/>
        <w:left w:val="none" w:sz="0" w:space="0" w:color="auto"/>
        <w:bottom w:val="none" w:sz="0" w:space="0" w:color="auto"/>
        <w:right w:val="none" w:sz="0" w:space="0" w:color="auto"/>
      </w:divBdr>
      <w:divsChild>
        <w:div w:id="1509562449">
          <w:marLeft w:val="0"/>
          <w:marRight w:val="0"/>
          <w:marTop w:val="0"/>
          <w:marBottom w:val="0"/>
          <w:divBdr>
            <w:top w:val="none" w:sz="0" w:space="0" w:color="auto"/>
            <w:left w:val="none" w:sz="0" w:space="0" w:color="auto"/>
            <w:bottom w:val="none" w:sz="0" w:space="0" w:color="auto"/>
            <w:right w:val="none" w:sz="0" w:space="0" w:color="auto"/>
          </w:divBdr>
        </w:div>
      </w:divsChild>
    </w:div>
    <w:div w:id="1509562447">
      <w:marLeft w:val="0"/>
      <w:marRight w:val="0"/>
      <w:marTop w:val="0"/>
      <w:marBottom w:val="0"/>
      <w:divBdr>
        <w:top w:val="none" w:sz="0" w:space="0" w:color="auto"/>
        <w:left w:val="none" w:sz="0" w:space="0" w:color="auto"/>
        <w:bottom w:val="none" w:sz="0" w:space="0" w:color="auto"/>
        <w:right w:val="none" w:sz="0" w:space="0" w:color="auto"/>
      </w:divBdr>
    </w:div>
    <w:div w:id="1509562448">
      <w:marLeft w:val="0"/>
      <w:marRight w:val="0"/>
      <w:marTop w:val="0"/>
      <w:marBottom w:val="0"/>
      <w:divBdr>
        <w:top w:val="none" w:sz="0" w:space="0" w:color="auto"/>
        <w:left w:val="none" w:sz="0" w:space="0" w:color="auto"/>
        <w:bottom w:val="none" w:sz="0" w:space="0" w:color="auto"/>
        <w:right w:val="none" w:sz="0" w:space="0" w:color="auto"/>
      </w:divBdr>
      <w:divsChild>
        <w:div w:id="1509562451">
          <w:marLeft w:val="0"/>
          <w:marRight w:val="0"/>
          <w:marTop w:val="0"/>
          <w:marBottom w:val="0"/>
          <w:divBdr>
            <w:top w:val="none" w:sz="0" w:space="0" w:color="auto"/>
            <w:left w:val="none" w:sz="0" w:space="0" w:color="auto"/>
            <w:bottom w:val="none" w:sz="0" w:space="0" w:color="auto"/>
            <w:right w:val="none" w:sz="0" w:space="0" w:color="auto"/>
          </w:divBdr>
        </w:div>
      </w:divsChild>
    </w:div>
    <w:div w:id="1509562450">
      <w:marLeft w:val="0"/>
      <w:marRight w:val="0"/>
      <w:marTop w:val="0"/>
      <w:marBottom w:val="0"/>
      <w:divBdr>
        <w:top w:val="none" w:sz="0" w:space="0" w:color="auto"/>
        <w:left w:val="none" w:sz="0" w:space="0" w:color="auto"/>
        <w:bottom w:val="none" w:sz="0" w:space="0" w:color="auto"/>
        <w:right w:val="none" w:sz="0" w:space="0" w:color="auto"/>
      </w:divBdr>
      <w:divsChild>
        <w:div w:id="15095624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5393</Words>
  <Characters>30744</Characters>
  <Application>Microsoft Office Word</Application>
  <DocSecurity>0</DocSecurity>
  <Lines>256</Lines>
  <Paragraphs>72</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Home</Company>
  <LinksUpToDate>false</LinksUpToDate>
  <CharactersWithSpaces>36065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Светлана</dc:creator>
  <cp:keywords/>
  <dc:description/>
  <cp:lastModifiedBy>admin</cp:lastModifiedBy>
  <cp:revision>2</cp:revision>
  <dcterms:created xsi:type="dcterms:W3CDTF">2014-03-24T12:57:00Z</dcterms:created>
  <dcterms:modified xsi:type="dcterms:W3CDTF">2014-03-24T12:57:00Z</dcterms:modified>
</cp:coreProperties>
</file>