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  <w:jc w:val="both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  <w:r w:rsidRPr="00BA5AFC">
        <w:t>Курсовая</w:t>
      </w:r>
      <w:r w:rsidR="00BA5AFC">
        <w:t xml:space="preserve"> </w:t>
      </w:r>
      <w:r w:rsidRPr="00BA5AFC">
        <w:t>работа</w:t>
      </w:r>
    </w:p>
    <w:p w:rsidR="006318DB" w:rsidRPr="00BA5AFC" w:rsidRDefault="006318DB" w:rsidP="00BA5AFC">
      <w:pPr>
        <w:pStyle w:val="a3"/>
        <w:keepNext/>
        <w:widowControl w:val="0"/>
        <w:ind w:firstLine="709"/>
      </w:pPr>
      <w:r w:rsidRPr="00BA5AFC">
        <w:t>Развитие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</w:p>
    <w:p w:rsidR="00A425CA" w:rsidRPr="00BA5AFC" w:rsidRDefault="00A425CA" w:rsidP="00BA5AFC">
      <w:pPr>
        <w:pStyle w:val="a3"/>
        <w:keepNext/>
        <w:widowControl w:val="0"/>
        <w:ind w:firstLine="709"/>
      </w:pPr>
      <w:r w:rsidRPr="00BA5AFC">
        <w:t>2010</w:t>
      </w:r>
    </w:p>
    <w:p w:rsidR="006318DB" w:rsidRPr="00BA5AFC" w:rsidRDefault="00BA5AFC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318DB" w:rsidRPr="00BA5AFC">
        <w:rPr>
          <w:sz w:val="28"/>
        </w:rPr>
        <w:lastRenderedPageBreak/>
        <w:t>Содержание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Введение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Глава I. Теоретические аспекты проблемы развития оценочной самостоятельности младших школьников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1.1.</w:t>
      </w:r>
      <w:r>
        <w:tab/>
        <w:t>Контрольно-оценочная деятельность на этапе начальной школы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1.2 Понятие об оценочной самостоятельности младших школьников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1.3 Методические аспекты развития оценочной самостоятельности младших школьников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Глава II. Экспериментальное изучение возможностей развития оценочной самостоятельности младших школьников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2.1 Констатирующий эксперимент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2.2 Формирующий эксперимент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2.3 Контрольный эксперимент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Заключение</w:t>
      </w:r>
    </w:p>
    <w:p w:rsidR="00BA5AFC" w:rsidRDefault="00BA5AFC" w:rsidP="00BA5AFC">
      <w:pPr>
        <w:pStyle w:val="4"/>
        <w:widowControl w:val="0"/>
        <w:spacing w:line="360" w:lineRule="auto"/>
        <w:ind w:firstLine="0"/>
      </w:pPr>
      <w:r>
        <w:t>Список литературы</w:t>
      </w:r>
    </w:p>
    <w:p w:rsidR="006318DB" w:rsidRPr="00BA5AFC" w:rsidRDefault="006318DB" w:rsidP="00BA5AFC">
      <w:pPr>
        <w:pStyle w:val="4"/>
        <w:widowControl w:val="0"/>
        <w:spacing w:line="360" w:lineRule="auto"/>
        <w:ind w:firstLine="0"/>
      </w:pPr>
      <w:r w:rsidRPr="00BA5AFC">
        <w:t>Приложение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pStyle w:val="1"/>
        <w:widowControl w:val="0"/>
        <w:spacing w:before="0" w:after="0"/>
        <w:jc w:val="both"/>
        <w:rPr>
          <w:sz w:val="28"/>
        </w:rPr>
      </w:pPr>
      <w:r w:rsidRPr="00BA5AFC">
        <w:rPr>
          <w:sz w:val="28"/>
        </w:rPr>
        <w:br w:type="page"/>
      </w:r>
      <w:bookmarkStart w:id="0" w:name="_Toc229882903"/>
      <w:r w:rsidRPr="00BA5AFC">
        <w:rPr>
          <w:sz w:val="28"/>
        </w:rPr>
        <w:t>Введение</w:t>
      </w:r>
      <w:bookmarkEnd w:id="0"/>
    </w:p>
    <w:p w:rsidR="00BA5AFC" w:rsidRDefault="00BA5AFC" w:rsidP="00BA5A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BA5AFC">
        <w:rPr>
          <w:b/>
          <w:bCs/>
          <w:sz w:val="28"/>
        </w:rPr>
        <w:t>Актуальность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Концепция</w:t>
      </w:r>
      <w:r w:rsidR="00BA5AFC">
        <w:t xml:space="preserve"> </w:t>
      </w:r>
      <w:r w:rsidRPr="00BA5AFC">
        <w:t>модернизации</w:t>
      </w:r>
      <w:r w:rsidR="00BA5AFC">
        <w:t xml:space="preserve"> </w:t>
      </w:r>
      <w:r w:rsidRPr="00BA5AFC">
        <w:t>российского</w:t>
      </w:r>
      <w:r w:rsidR="00BA5AFC">
        <w:t xml:space="preserve"> </w:t>
      </w:r>
      <w:r w:rsidRPr="00BA5AFC">
        <w:t>образования</w:t>
      </w:r>
      <w:r w:rsidR="00BA5AFC">
        <w:t xml:space="preserve"> </w:t>
      </w:r>
      <w:r w:rsidRPr="00BA5AFC">
        <w:t>выдвигает,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всего,</w:t>
      </w:r>
      <w:r w:rsidR="00BA5AFC">
        <w:t xml:space="preserve"> </w:t>
      </w:r>
      <w:r w:rsidRPr="00BA5AFC">
        <w:t>новые</w:t>
      </w:r>
      <w:r w:rsidR="00BA5AFC">
        <w:t xml:space="preserve"> </w:t>
      </w:r>
      <w:r w:rsidRPr="00BA5AFC">
        <w:t>социальные</w:t>
      </w:r>
      <w:r w:rsidR="00BA5AFC">
        <w:t xml:space="preserve"> </w:t>
      </w:r>
      <w:r w:rsidRPr="00BA5AFC">
        <w:t>требования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системе</w:t>
      </w:r>
      <w:r w:rsidR="00BA5AFC">
        <w:t xml:space="preserve"> </w:t>
      </w:r>
      <w:r w:rsidRPr="00BA5AFC">
        <w:t>школьного</w:t>
      </w:r>
      <w:r w:rsidR="00BA5AFC">
        <w:t xml:space="preserve"> </w:t>
      </w:r>
      <w:r w:rsidRPr="00BA5AFC">
        <w:t>образования.</w:t>
      </w:r>
      <w:r w:rsidR="00BA5AFC">
        <w:t xml:space="preserve"> </w:t>
      </w:r>
      <w:r w:rsidRPr="00BA5AFC">
        <w:t>Развивающемуся</w:t>
      </w:r>
      <w:r w:rsidR="00BA5AFC">
        <w:t xml:space="preserve"> </w:t>
      </w:r>
      <w:r w:rsidRPr="00BA5AFC">
        <w:t>обществу</w:t>
      </w:r>
      <w:r w:rsidR="00BA5AFC">
        <w:t xml:space="preserve"> </w:t>
      </w:r>
      <w:r w:rsidRPr="00BA5AFC">
        <w:t>нужны</w:t>
      </w:r>
      <w:r w:rsidR="00BA5AFC">
        <w:t xml:space="preserve"> </w:t>
      </w:r>
      <w:r w:rsidRPr="00BA5AFC">
        <w:t>современно</w:t>
      </w:r>
      <w:r w:rsidR="00BA5AFC">
        <w:t xml:space="preserve"> </w:t>
      </w:r>
      <w:r w:rsidRPr="00BA5AFC">
        <w:t>образованные,</w:t>
      </w:r>
      <w:r w:rsidR="00BA5AFC">
        <w:t xml:space="preserve"> </w:t>
      </w:r>
      <w:r w:rsidRPr="00BA5AFC">
        <w:t>предприимчивые</w:t>
      </w:r>
      <w:r w:rsidR="00BA5AFC">
        <w:t xml:space="preserve"> </w:t>
      </w:r>
      <w:r w:rsidRPr="00BA5AFC">
        <w:t>люди,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самостоятельно</w:t>
      </w:r>
      <w:r w:rsidR="00BA5AFC">
        <w:t xml:space="preserve"> </w:t>
      </w:r>
      <w:r w:rsidRPr="00BA5AFC">
        <w:t>принимать</w:t>
      </w:r>
      <w:r w:rsidR="00BA5AFC">
        <w:t xml:space="preserve"> </w:t>
      </w:r>
      <w:r w:rsidRPr="00BA5AFC">
        <w:t>ответственные</w:t>
      </w:r>
      <w:r w:rsidR="00BA5AFC">
        <w:t xml:space="preserve"> </w:t>
      </w:r>
      <w:r w:rsidRPr="00BA5AFC">
        <w:t>решения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выбора,</w:t>
      </w:r>
      <w:r w:rsidR="00BA5AFC">
        <w:t xml:space="preserve"> </w:t>
      </w:r>
      <w:r w:rsidRPr="00BA5AFC">
        <w:t>прогнозируя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возможные</w:t>
      </w:r>
      <w:r w:rsidR="00BA5AFC">
        <w:t xml:space="preserve"> </w:t>
      </w:r>
      <w:r w:rsidRPr="00BA5AFC">
        <w:t>последствия,</w:t>
      </w:r>
      <w:r w:rsidR="00BA5AFC">
        <w:t xml:space="preserve"> </w:t>
      </w:r>
      <w:r w:rsidRPr="00BA5AFC">
        <w:t>способны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сотрудничеству,</w:t>
      </w:r>
      <w:r w:rsidR="00BA5AFC">
        <w:t xml:space="preserve"> </w:t>
      </w:r>
      <w:r w:rsidRPr="00BA5AFC">
        <w:t>инициативные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самостоятельные,</w:t>
      </w:r>
      <w:r w:rsidR="00BA5AFC">
        <w:t xml:space="preserve"> </w:t>
      </w:r>
      <w:r w:rsidRPr="00BA5AFC">
        <w:t>отличающиеся</w:t>
      </w:r>
      <w:r w:rsidR="00BA5AFC">
        <w:t xml:space="preserve"> </w:t>
      </w:r>
      <w:r w:rsidRPr="00BA5AFC">
        <w:t>мобильностью,</w:t>
      </w:r>
      <w:r w:rsidR="00BA5AFC">
        <w:t xml:space="preserve"> </w:t>
      </w:r>
      <w:r w:rsidRPr="00BA5AFC">
        <w:t>динамизмом,</w:t>
      </w:r>
      <w:r w:rsidR="00BA5AFC">
        <w:t xml:space="preserve"> </w:t>
      </w:r>
      <w:r w:rsidRPr="00BA5AFC">
        <w:t>конструктивностью,</w:t>
      </w:r>
      <w:r w:rsidR="00BA5AFC">
        <w:t xml:space="preserve"> </w:t>
      </w:r>
      <w:r w:rsidRPr="00BA5AFC">
        <w:t>обладающие</w:t>
      </w:r>
      <w:r w:rsidR="00BA5AFC">
        <w:t xml:space="preserve"> </w:t>
      </w:r>
      <w:r w:rsidRPr="00BA5AFC">
        <w:t>развитым</w:t>
      </w:r>
      <w:r w:rsidR="00BA5AFC">
        <w:t xml:space="preserve"> </w:t>
      </w:r>
      <w:r w:rsidRPr="00BA5AFC">
        <w:t>чувством</w:t>
      </w:r>
      <w:r w:rsidR="00BA5AFC">
        <w:t xml:space="preserve"> </w:t>
      </w:r>
      <w:r w:rsidRPr="00BA5AFC">
        <w:t>ответственности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судьбу</w:t>
      </w:r>
      <w:r w:rsidR="00BA5AFC">
        <w:t xml:space="preserve"> </w:t>
      </w:r>
      <w:r w:rsidRPr="00BA5AFC">
        <w:t>страны.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последнее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время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достаточно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много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говорится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(безотметочной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оценивания).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Однако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акцент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делается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отрицательных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отметки: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искажении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отношений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взрослым,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повышении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тревожности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невротизации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детей;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искажении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мотивации.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связи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одну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реформы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(а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модернизации)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видят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сделать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содержательной,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объективной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дифференцированной.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мнению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отечественных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психологов,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позволит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во-первых,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причинять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вреда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эмоциональному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здоровью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во-вторых,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отслеживать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навыки.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опыт,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наработки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</w:t>
      </w:r>
      <w:r w:rsidR="00BA5AFC">
        <w:rPr>
          <w:sz w:val="28"/>
        </w:rPr>
        <w:t xml:space="preserve"> </w:t>
      </w:r>
      <w:r w:rsidRPr="00BA5AFC">
        <w:rPr>
          <w:sz w:val="28"/>
        </w:rPr>
        <w:t>(к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сожалению,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носящие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формальный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характер,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пятибалльная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шкала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заменяется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учащихся: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значками,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процентами,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рисунками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т.п.,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затрагивая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остальных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составляющих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Однако,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наш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взгляд,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вышеуказанной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(безусловно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важной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школы)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сориентировать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еще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стратегической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модернизации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российской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самостоятельных,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инициативных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ответственных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молодых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людей,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новых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социально-экономических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быстро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найти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обществе.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Таким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рассматривать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исключительно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контексте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серьезной,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масштабной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(основы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учиться).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Самостоятельность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ответственное,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инициативное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поведение,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независимое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посторонних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влияний,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совершаемое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посторонней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помощи,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собственными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силами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вектор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взросления.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отвечает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одну,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чрезвычайную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существенную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грань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воспитания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самостоятельности: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вырастить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расширять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инициативе.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Следовательно,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нельзя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рассматривать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контексте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ступени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школы.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заложены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основы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зависит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последующих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рамках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базовым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Поэтому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важную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создании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оптимальных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Фактически,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сделать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стало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принципов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обновляемой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b/>
          <w:bCs/>
          <w:sz w:val="28"/>
        </w:rPr>
        <w:t>Объект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</w:t>
      </w:r>
      <w:r w:rsidRPr="00BA5AFC">
        <w:rPr>
          <w:sz w:val="28"/>
        </w:rPr>
        <w:t>: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b/>
          <w:bCs/>
          <w:sz w:val="28"/>
        </w:rPr>
        <w:t>Предмет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</w:t>
      </w:r>
      <w:r w:rsidRPr="00BA5AFC">
        <w:rPr>
          <w:sz w:val="28"/>
        </w:rPr>
        <w:t>: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её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b/>
          <w:bCs/>
          <w:sz w:val="28"/>
        </w:rPr>
        <w:t>Цель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</w:t>
      </w:r>
      <w:r w:rsidRPr="00BA5AFC">
        <w:rPr>
          <w:sz w:val="28"/>
        </w:rPr>
        <w:t>: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BA5AFC">
        <w:rPr>
          <w:b/>
          <w:bCs/>
          <w:sz w:val="28"/>
        </w:rPr>
        <w:t>Задачи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исследования:</w:t>
      </w:r>
    </w:p>
    <w:p w:rsidR="006318DB" w:rsidRPr="00BA5AFC" w:rsidRDefault="006318DB" w:rsidP="00BA5AFC">
      <w:pPr>
        <w:keepNext/>
        <w:widowControl w:val="0"/>
        <w:numPr>
          <w:ilvl w:val="0"/>
          <w:numId w:val="1"/>
        </w:numPr>
        <w:tabs>
          <w:tab w:val="clear" w:pos="195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BA5AFC">
        <w:rPr>
          <w:sz w:val="28"/>
        </w:rPr>
        <w:t>Исследование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теоретических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аспектов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школе.</w:t>
      </w:r>
    </w:p>
    <w:p w:rsidR="006318DB" w:rsidRPr="00BA5AFC" w:rsidRDefault="006318DB" w:rsidP="00BA5AFC">
      <w:pPr>
        <w:keepNext/>
        <w:widowControl w:val="0"/>
        <w:numPr>
          <w:ilvl w:val="0"/>
          <w:numId w:val="1"/>
        </w:numPr>
        <w:tabs>
          <w:tab w:val="clear" w:pos="195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BA5AFC">
        <w:rPr>
          <w:sz w:val="28"/>
        </w:rPr>
        <w:t>Анализ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современных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исследований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numPr>
          <w:ilvl w:val="0"/>
          <w:numId w:val="1"/>
        </w:numPr>
        <w:tabs>
          <w:tab w:val="clear" w:pos="1950"/>
          <w:tab w:val="num" w:pos="1260"/>
        </w:tabs>
        <w:spacing w:line="360" w:lineRule="auto"/>
        <w:ind w:left="0" w:firstLine="709"/>
        <w:jc w:val="both"/>
        <w:rPr>
          <w:sz w:val="28"/>
        </w:rPr>
      </w:pPr>
      <w:r w:rsidRPr="00BA5AFC">
        <w:rPr>
          <w:sz w:val="28"/>
        </w:rPr>
        <w:t>Экспериментальное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b/>
          <w:bCs/>
          <w:sz w:val="28"/>
        </w:rPr>
        <w:t>Гипотеза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</w:t>
      </w:r>
      <w:r w:rsidRPr="00BA5AFC">
        <w:rPr>
          <w:sz w:val="28"/>
        </w:rPr>
        <w:t>: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сформирована,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поэтапно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овладевать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следующими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именно: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предшествует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учительской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оценке;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дифференцируется.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318DB" w:rsidRDefault="006318DB" w:rsidP="00BA5AFC">
      <w:pPr>
        <w:pStyle w:val="1"/>
        <w:widowControl w:val="0"/>
        <w:spacing w:before="0" w:after="0"/>
        <w:jc w:val="both"/>
        <w:rPr>
          <w:sz w:val="28"/>
        </w:rPr>
      </w:pPr>
      <w:r w:rsidRPr="00BA5AFC">
        <w:rPr>
          <w:sz w:val="28"/>
        </w:rPr>
        <w:br w:type="page"/>
      </w:r>
      <w:bookmarkStart w:id="1" w:name="_Toc229882904"/>
      <w:r w:rsidRPr="00BA5AFC">
        <w:rPr>
          <w:sz w:val="28"/>
        </w:rPr>
        <w:t>Глава</w:t>
      </w:r>
      <w:r w:rsidR="00BA5AFC">
        <w:rPr>
          <w:sz w:val="28"/>
        </w:rPr>
        <w:t xml:space="preserve"> </w:t>
      </w:r>
      <w:r w:rsidRPr="00BA5AFC">
        <w:rPr>
          <w:sz w:val="28"/>
          <w:lang w:val="en-US"/>
        </w:rPr>
        <w:t>I</w:t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Теоретические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аспекты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bookmarkEnd w:id="1"/>
    </w:p>
    <w:p w:rsidR="00BA5AFC" w:rsidRDefault="00BA5AFC" w:rsidP="00BA5AFC">
      <w:pPr>
        <w:pStyle w:val="2"/>
        <w:widowControl w:val="0"/>
        <w:spacing w:before="0" w:after="0"/>
        <w:ind w:left="709"/>
        <w:jc w:val="both"/>
      </w:pPr>
      <w:bookmarkStart w:id="2" w:name="_Toc229882905"/>
    </w:p>
    <w:p w:rsidR="006318DB" w:rsidRPr="00BA5AFC" w:rsidRDefault="006318DB" w:rsidP="00BA5AFC">
      <w:pPr>
        <w:pStyle w:val="2"/>
        <w:widowControl w:val="0"/>
        <w:numPr>
          <w:ilvl w:val="1"/>
          <w:numId w:val="2"/>
        </w:numPr>
        <w:tabs>
          <w:tab w:val="clear" w:pos="495"/>
          <w:tab w:val="num" w:pos="900"/>
        </w:tabs>
        <w:spacing w:before="0" w:after="0"/>
        <w:ind w:left="0" w:firstLine="709"/>
        <w:jc w:val="both"/>
      </w:pPr>
      <w:r w:rsidRPr="00BA5AFC">
        <w:t>Контрольно-оценочная</w:t>
      </w:r>
      <w:r w:rsidR="00BA5AFC">
        <w:t xml:space="preserve"> </w:t>
      </w:r>
      <w:r w:rsidRPr="00BA5AFC">
        <w:t>деятельность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bookmarkEnd w:id="2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Проблема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стремления</w:t>
      </w:r>
      <w:r w:rsidR="00BA5AFC">
        <w:t xml:space="preserve"> </w:t>
      </w:r>
      <w:r w:rsidRPr="00BA5AFC">
        <w:t>учащегося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знаниям,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особенности</w:t>
      </w:r>
      <w:r w:rsidR="00BA5AFC">
        <w:t xml:space="preserve"> </w:t>
      </w:r>
      <w:r w:rsidRPr="00BA5AFC">
        <w:t>учащегося</w:t>
      </w:r>
      <w:r w:rsidR="00BA5AFC">
        <w:t xml:space="preserve"> </w:t>
      </w:r>
      <w:r w:rsidRPr="00BA5AFC">
        <w:t>начального</w:t>
      </w:r>
      <w:r w:rsidR="00BA5AFC">
        <w:t xml:space="preserve"> </w:t>
      </w:r>
      <w:r w:rsidRPr="00BA5AFC">
        <w:t>звена,</w:t>
      </w:r>
      <w:r w:rsidR="00BA5AFC">
        <w:t xml:space="preserve"> </w:t>
      </w:r>
      <w:r w:rsidRPr="00BA5AFC">
        <w:t>всегда</w:t>
      </w:r>
      <w:r w:rsidR="00BA5AFC">
        <w:t xml:space="preserve"> </w:t>
      </w:r>
      <w:r w:rsidRPr="00BA5AFC">
        <w:t>была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педагогике</w:t>
      </w:r>
      <w:r w:rsidR="00BA5AFC">
        <w:t xml:space="preserve"> </w:t>
      </w:r>
      <w:r w:rsidRPr="00BA5AFC">
        <w:t>весьма</w:t>
      </w:r>
      <w:r w:rsidR="00BA5AFC">
        <w:t xml:space="preserve"> </w:t>
      </w:r>
      <w:r w:rsidRPr="00BA5AFC">
        <w:t>актуальной,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таковой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сегодня,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радикальные</w:t>
      </w:r>
      <w:r w:rsidR="00BA5AFC">
        <w:t xml:space="preserve"> </w:t>
      </w:r>
      <w:r w:rsidRPr="00BA5AFC">
        <w:t>перемены</w:t>
      </w:r>
      <w:r w:rsidR="00BA5AFC">
        <w:t xml:space="preserve"> </w:t>
      </w:r>
      <w:r w:rsidRPr="00BA5AFC">
        <w:t>охватили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общество.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Продуктивное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деятельности,</w:t>
      </w:r>
      <w:r w:rsidR="00BA5AFC">
        <w:t xml:space="preserve"> </w:t>
      </w:r>
      <w:r w:rsidRPr="00BA5AFC">
        <w:t>развитие</w:t>
      </w:r>
      <w:r w:rsidR="00BA5AFC">
        <w:t xml:space="preserve"> </w:t>
      </w:r>
      <w:r w:rsidRPr="00BA5AFC">
        <w:t>оценочных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современной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невозможно</w:t>
      </w:r>
      <w:r w:rsidR="00BA5AFC">
        <w:t xml:space="preserve"> </w:t>
      </w:r>
      <w:r w:rsidRPr="00BA5AFC">
        <w:t>без</w:t>
      </w:r>
      <w:r w:rsidR="00BA5AFC">
        <w:t xml:space="preserve"> </w:t>
      </w:r>
      <w:r w:rsidRPr="00BA5AFC">
        <w:t>глубокого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всестороннего</w:t>
      </w:r>
      <w:r w:rsidR="00BA5AFC">
        <w:t xml:space="preserve"> </w:t>
      </w:r>
      <w:r w:rsidRPr="00BA5AFC">
        <w:t>анализа</w:t>
      </w:r>
      <w:r w:rsidR="00BA5AFC">
        <w:t xml:space="preserve"> </w:t>
      </w:r>
      <w:r w:rsidRPr="00BA5AFC">
        <w:t>степени</w:t>
      </w:r>
      <w:r w:rsidR="00BA5AFC">
        <w:t xml:space="preserve"> </w:t>
      </w:r>
      <w:r w:rsidRPr="00BA5AFC">
        <w:t>разработанности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вопроса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теории,</w:t>
      </w:r>
      <w:r w:rsidR="00BA5AFC">
        <w:t xml:space="preserve"> </w:t>
      </w:r>
      <w:r w:rsidRPr="00BA5AFC">
        <w:t>уяснения</w:t>
      </w:r>
      <w:r w:rsidR="00BA5AFC">
        <w:t xml:space="preserve"> </w:t>
      </w:r>
      <w:r w:rsidRPr="00BA5AFC">
        <w:t>сути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сущности</w:t>
      </w:r>
      <w:r w:rsidR="00BA5AFC">
        <w:t xml:space="preserve"> </w:t>
      </w:r>
      <w:r w:rsidRPr="00BA5AFC">
        <w:t>используемых</w:t>
      </w:r>
      <w:r w:rsidR="00BA5AFC">
        <w:t xml:space="preserve"> </w:t>
      </w:r>
      <w:r w:rsidRPr="00BA5AFC">
        <w:t>понятийных</w:t>
      </w:r>
      <w:r w:rsidR="00BA5AFC">
        <w:t xml:space="preserve"> </w:t>
      </w:r>
      <w:r w:rsidRPr="00BA5AFC">
        <w:t>конструктов:</w:t>
      </w:r>
      <w:r w:rsidR="00BA5AFC">
        <w:t xml:space="preserve"> </w:t>
      </w:r>
      <w:r w:rsidRPr="00BA5AFC">
        <w:t>«учебная</w:t>
      </w:r>
      <w:r w:rsidR="00BA5AFC">
        <w:t xml:space="preserve"> </w:t>
      </w:r>
      <w:r w:rsidRPr="00BA5AFC">
        <w:t>деятельность»,</w:t>
      </w:r>
      <w:r w:rsidR="00BA5AFC">
        <w:t xml:space="preserve"> </w:t>
      </w:r>
      <w:r w:rsidRPr="00BA5AFC">
        <w:t>«оценка»,</w:t>
      </w:r>
      <w:r w:rsidR="00BA5AFC">
        <w:t xml:space="preserve"> </w:t>
      </w:r>
      <w:r w:rsidRPr="00BA5AFC">
        <w:t>«отметка»,</w:t>
      </w:r>
      <w:r w:rsidR="00BA5AFC">
        <w:t xml:space="preserve"> </w:t>
      </w:r>
      <w:r w:rsidRPr="00BA5AFC">
        <w:t>«умения»,</w:t>
      </w:r>
      <w:r w:rsidR="00BA5AFC">
        <w:t xml:space="preserve"> </w:t>
      </w:r>
      <w:r w:rsidRPr="00BA5AFC">
        <w:t>«оценочные</w:t>
      </w:r>
      <w:r w:rsidR="00BA5AFC">
        <w:t xml:space="preserve"> </w:t>
      </w:r>
      <w:r w:rsidRPr="00BA5AFC">
        <w:t>умения</w:t>
      </w:r>
      <w:r w:rsidR="00BA5AFC">
        <w:t xml:space="preserve"> </w:t>
      </w:r>
      <w:r w:rsidRPr="00BA5AFC">
        <w:t>первоклассников».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Согласно</w:t>
      </w:r>
      <w:r w:rsidR="00BA5AFC">
        <w:t xml:space="preserve"> </w:t>
      </w:r>
      <w:r w:rsidRPr="00BA5AFC">
        <w:t>толковым</w:t>
      </w:r>
      <w:r w:rsidR="00BA5AFC">
        <w:t xml:space="preserve"> </w:t>
      </w:r>
      <w:r w:rsidRPr="00BA5AFC">
        <w:t>словарям</w:t>
      </w:r>
      <w:r w:rsidR="00BA5AFC">
        <w:t xml:space="preserve"> </w:t>
      </w:r>
      <w:r w:rsidRPr="00BA5AFC">
        <w:t>русского</w:t>
      </w:r>
      <w:r w:rsidR="00BA5AFC">
        <w:t xml:space="preserve"> </w:t>
      </w:r>
      <w:r w:rsidRPr="00BA5AFC">
        <w:t>языка,</w:t>
      </w:r>
      <w:r w:rsidR="00BA5AFC">
        <w:t xml:space="preserve"> </w:t>
      </w:r>
      <w:r w:rsidRPr="00BA5AFC">
        <w:t>слова</w:t>
      </w:r>
      <w:r w:rsidR="00BA5AFC">
        <w:t xml:space="preserve"> </w:t>
      </w:r>
      <w:r w:rsidRPr="00BA5AFC">
        <w:t>«оценка»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«отметка»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являются</w:t>
      </w:r>
      <w:r w:rsidR="00BA5AFC">
        <w:t xml:space="preserve"> </w:t>
      </w:r>
      <w:r w:rsidRPr="00BA5AFC">
        <w:t>синонимами.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мнение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ценности,</w:t>
      </w:r>
      <w:r w:rsidR="00BA5AFC">
        <w:t xml:space="preserve"> </w:t>
      </w:r>
      <w:r w:rsidRPr="00BA5AFC">
        <w:t>уровне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качестве</w:t>
      </w:r>
      <w:r w:rsidR="00BA5AFC">
        <w:t xml:space="preserve"> </w:t>
      </w:r>
      <w:r w:rsidRPr="00BA5AFC">
        <w:t>чего-либо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кого-либо;</w:t>
      </w:r>
      <w:r w:rsidR="00BA5AFC">
        <w:t xml:space="preserve"> </w:t>
      </w:r>
      <w:r w:rsidRPr="00BA5AFC">
        <w:t>отметка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установленное</w:t>
      </w:r>
      <w:r w:rsidR="00BA5AFC">
        <w:t xml:space="preserve"> </w:t>
      </w:r>
      <w:r w:rsidRPr="00BA5AFC">
        <w:t>(государством)</w:t>
      </w:r>
      <w:r w:rsidR="00BA5AFC">
        <w:t xml:space="preserve"> </w:t>
      </w:r>
      <w:r w:rsidRPr="00BA5AFC">
        <w:t>обозначение</w:t>
      </w:r>
      <w:r w:rsidR="00BA5AFC">
        <w:t xml:space="preserve"> </w:t>
      </w:r>
      <w:r w:rsidRPr="00BA5AFC">
        <w:t>степени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ученика.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оценивает</w:t>
      </w:r>
      <w:r w:rsidR="00BA5AFC">
        <w:t xml:space="preserve"> </w:t>
      </w:r>
      <w:r w:rsidRPr="00BA5AFC">
        <w:t>ответ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сообщает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свое</w:t>
      </w:r>
      <w:r w:rsidR="00BA5AFC">
        <w:t xml:space="preserve"> </w:t>
      </w:r>
      <w:r w:rsidRPr="00BA5AFC">
        <w:t>личное</w:t>
      </w:r>
      <w:r w:rsidR="00BA5AFC">
        <w:t xml:space="preserve"> </w:t>
      </w:r>
      <w:r w:rsidRPr="00BA5AFC">
        <w:t>мнение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конкретной</w:t>
      </w:r>
      <w:r w:rsidR="00BA5AFC">
        <w:t xml:space="preserve"> </w:t>
      </w:r>
      <w:r w:rsidRPr="00BA5AFC">
        <w:t>работе</w:t>
      </w:r>
      <w:r w:rsidR="00BA5AFC">
        <w:t xml:space="preserve"> </w:t>
      </w:r>
      <w:r w:rsidRPr="00BA5AFC">
        <w:t>конкретного</w:t>
      </w:r>
      <w:r w:rsidR="00BA5AFC">
        <w:t xml:space="preserve"> </w:t>
      </w:r>
      <w:r w:rsidRPr="00BA5AFC">
        <w:t>ребенка.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ставит</w:t>
      </w:r>
      <w:r w:rsidR="00BA5AFC">
        <w:t xml:space="preserve"> </w:t>
      </w:r>
      <w:r w:rsidRPr="00BA5AFC">
        <w:t>отметку,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первый</w:t>
      </w:r>
      <w:r w:rsidR="00BA5AFC">
        <w:t xml:space="preserve"> </w:t>
      </w:r>
      <w:r w:rsidRPr="00BA5AFC">
        <w:t>план</w:t>
      </w:r>
      <w:r w:rsidR="00BA5AFC">
        <w:t xml:space="preserve"> </w:t>
      </w:r>
      <w:r w:rsidRPr="00BA5AFC">
        <w:t>выдвигается</w:t>
      </w:r>
      <w:r w:rsidR="00BA5AFC">
        <w:t xml:space="preserve"> </w:t>
      </w:r>
      <w:r w:rsidRPr="00BA5AFC">
        <w:t>общегосударственный</w:t>
      </w:r>
      <w:r w:rsidR="00BA5AFC">
        <w:t xml:space="preserve"> </w:t>
      </w:r>
      <w:r w:rsidRPr="00BA5AFC">
        <w:t>стандарт</w:t>
      </w:r>
      <w:r w:rsidR="00BA5AFC">
        <w:t xml:space="preserve"> </w:t>
      </w:r>
      <w:r w:rsidRPr="00BA5AFC">
        <w:t>качества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ученика.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зачастую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выставленной</w:t>
      </w:r>
      <w:r w:rsidR="00BA5AFC">
        <w:t xml:space="preserve"> </w:t>
      </w:r>
      <w:r w:rsidRPr="00BA5AFC">
        <w:t>отметкой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проявляется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процесс</w:t>
      </w:r>
      <w:r w:rsidR="00BA5AFC">
        <w:t xml:space="preserve"> </w:t>
      </w:r>
      <w:r w:rsidRPr="00BA5AFC">
        <w:t>получения</w:t>
      </w:r>
      <w:r w:rsidR="00BA5AFC">
        <w:t xml:space="preserve"> </w:t>
      </w:r>
      <w:r w:rsidRPr="00BA5AFC">
        <w:t>знаний.</w:t>
      </w:r>
      <w:r w:rsidR="00BA5AFC">
        <w:t xml:space="preserve"> </w:t>
      </w:r>
      <w:r w:rsidRPr="00BA5AFC">
        <w:t>Понятия</w:t>
      </w:r>
      <w:r w:rsidR="00BA5AFC">
        <w:t xml:space="preserve"> </w:t>
      </w:r>
      <w:r w:rsidRPr="00BA5AFC">
        <w:t>«оценка»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«отметка»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идентичные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разделяем</w:t>
      </w:r>
      <w:r w:rsidR="00BA5AFC">
        <w:t xml:space="preserve"> </w:t>
      </w:r>
      <w:r w:rsidRPr="00BA5AFC">
        <w:t>точку</w:t>
      </w:r>
      <w:r w:rsidR="00BA5AFC">
        <w:t xml:space="preserve"> </w:t>
      </w:r>
      <w:r w:rsidRPr="00BA5AFC">
        <w:t>зрения</w:t>
      </w:r>
      <w:r w:rsidR="00BA5AFC">
        <w:t xml:space="preserve"> </w:t>
      </w:r>
      <w:r w:rsidRPr="00BA5AFC">
        <w:t>Ю.К.</w:t>
      </w:r>
      <w:r w:rsidR="00BA5AFC">
        <w:t xml:space="preserve"> </w:t>
      </w:r>
      <w:r w:rsidRPr="00BA5AFC">
        <w:t>Бабанского,</w:t>
      </w:r>
      <w:r w:rsidR="00BA5AFC">
        <w:t xml:space="preserve"> </w:t>
      </w:r>
      <w:r w:rsidRPr="00BA5AFC">
        <w:t>считающего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«количественным</w:t>
      </w:r>
      <w:r w:rsidR="00BA5AFC">
        <w:t xml:space="preserve"> </w:t>
      </w:r>
      <w:r w:rsidRPr="00BA5AFC">
        <w:t>выражением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отметка».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настоящего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практике,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дидактической</w:t>
      </w:r>
      <w:r w:rsidR="00BA5AFC">
        <w:t xml:space="preserve"> </w:t>
      </w:r>
      <w:r w:rsidRPr="00BA5AFC">
        <w:t>(Ф.В.</w:t>
      </w:r>
      <w:r w:rsidR="00BA5AFC">
        <w:t xml:space="preserve"> </w:t>
      </w:r>
      <w:r w:rsidRPr="00BA5AFC">
        <w:t>Костылев,</w:t>
      </w:r>
      <w:r w:rsidR="00BA5AFC">
        <w:t xml:space="preserve"> </w:t>
      </w:r>
      <w:r w:rsidRPr="00BA5AFC">
        <w:t>Ш.</w:t>
      </w:r>
      <w:r w:rsidR="00BA5AFC">
        <w:t xml:space="preserve"> </w:t>
      </w:r>
      <w:r w:rsidRPr="00BA5AFC">
        <w:t>Таубаева,</w:t>
      </w:r>
      <w:r w:rsidR="00BA5AFC">
        <w:t xml:space="preserve"> </w:t>
      </w:r>
      <w:r w:rsidRPr="00BA5AFC">
        <w:t>Н.Д.</w:t>
      </w:r>
      <w:r w:rsidR="00BA5AFC">
        <w:t xml:space="preserve"> </w:t>
      </w:r>
      <w:r w:rsidRPr="00BA5AFC">
        <w:t>Хмель)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методической</w:t>
      </w:r>
      <w:r w:rsidR="00BA5AFC">
        <w:t xml:space="preserve"> </w:t>
      </w:r>
      <w:r w:rsidRPr="00BA5AFC">
        <w:t>(А.Б.</w:t>
      </w:r>
      <w:r w:rsidR="00BA5AFC">
        <w:t xml:space="preserve"> </w:t>
      </w:r>
      <w:r w:rsidRPr="00BA5AFC">
        <w:t>Воронцов,</w:t>
      </w:r>
      <w:r w:rsidR="00BA5AFC">
        <w:t xml:space="preserve"> </w:t>
      </w:r>
      <w:r w:rsidRPr="00BA5AFC">
        <w:t>Г.А.</w:t>
      </w:r>
      <w:r w:rsidR="00BA5AFC">
        <w:t xml:space="preserve"> </w:t>
      </w:r>
      <w:r w:rsidRPr="00BA5AFC">
        <w:t>Цукерман,</w:t>
      </w:r>
      <w:r w:rsidR="00BA5AFC">
        <w:t xml:space="preserve"> </w:t>
      </w:r>
      <w:r w:rsidRPr="00BA5AFC">
        <w:t>И.С.</w:t>
      </w:r>
      <w:r w:rsidR="00BA5AFC">
        <w:t xml:space="preserve"> </w:t>
      </w:r>
      <w:r w:rsidRPr="00BA5AFC">
        <w:t>Якиманская)</w:t>
      </w:r>
      <w:r w:rsidR="00BA5AFC">
        <w:t xml:space="preserve"> </w:t>
      </w:r>
      <w:r w:rsidRPr="00BA5AFC">
        <w:t>литературе,</w:t>
      </w:r>
      <w:r w:rsidR="00BA5AFC">
        <w:t xml:space="preserve"> </w:t>
      </w:r>
      <w:r w:rsidRPr="00BA5AFC">
        <w:t>равно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нормативных</w:t>
      </w:r>
      <w:r w:rsidR="00BA5AFC">
        <w:t xml:space="preserve"> </w:t>
      </w:r>
      <w:r w:rsidRPr="00BA5AFC">
        <w:t>документах</w:t>
      </w:r>
      <w:r w:rsidR="00BA5AFC">
        <w:t xml:space="preserve"> </w:t>
      </w:r>
      <w:r w:rsidRPr="00BA5AFC">
        <w:t>допускается</w:t>
      </w:r>
      <w:r w:rsidR="00BA5AFC">
        <w:t xml:space="preserve"> </w:t>
      </w:r>
      <w:r w:rsidRPr="00BA5AFC">
        <w:t>синонимичное</w:t>
      </w:r>
      <w:r w:rsidR="00BA5AFC">
        <w:t xml:space="preserve"> </w:t>
      </w:r>
      <w:r w:rsidRPr="00BA5AFC">
        <w:t>понимание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терминов.</w:t>
      </w:r>
      <w:r w:rsidR="00BA5AFC">
        <w:t xml:space="preserve"> </w:t>
      </w:r>
      <w:r w:rsidRPr="00BA5AFC">
        <w:t>Поэтому</w:t>
      </w:r>
      <w:r w:rsidR="00BA5AFC">
        <w:t xml:space="preserve"> </w:t>
      </w:r>
      <w:r w:rsidRPr="00BA5AFC">
        <w:t>часто</w:t>
      </w:r>
      <w:r w:rsidR="00BA5AFC">
        <w:t xml:space="preserve"> </w:t>
      </w:r>
      <w:r w:rsidRPr="00BA5AFC">
        <w:t>используют</w:t>
      </w:r>
      <w:r w:rsidR="00BA5AFC">
        <w:t xml:space="preserve"> </w:t>
      </w:r>
      <w:r w:rsidRPr="00BA5AFC">
        <w:t>слово</w:t>
      </w:r>
      <w:r w:rsidR="00BA5AFC">
        <w:t xml:space="preserve"> </w:t>
      </w:r>
      <w:r w:rsidRPr="00BA5AFC">
        <w:t>отметка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сочетании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характеристиками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результата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(о</w:t>
      </w:r>
      <w:r w:rsidR="00BA5AFC">
        <w:t xml:space="preserve"> </w:t>
      </w:r>
      <w:r w:rsidRPr="00BA5AFC">
        <w:t>«выставлении</w:t>
      </w:r>
      <w:r w:rsidR="00BA5AFC">
        <w:t xml:space="preserve"> </w:t>
      </w:r>
      <w:r w:rsidRPr="00BA5AFC">
        <w:t>оценок»,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«системе</w:t>
      </w:r>
      <w:r w:rsidR="00BA5AFC">
        <w:t xml:space="preserve"> </w:t>
      </w:r>
      <w:r w:rsidRPr="00BA5AFC">
        <w:t>оценок»,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«нормах</w:t>
      </w:r>
      <w:r w:rsidR="00BA5AFC">
        <w:t xml:space="preserve"> </w:t>
      </w:r>
      <w:r w:rsidRPr="00BA5AFC">
        <w:t>оценок»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т.п.).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Согласно</w:t>
      </w:r>
      <w:r w:rsidR="00BA5AFC">
        <w:t xml:space="preserve"> </w:t>
      </w:r>
      <w:r w:rsidRPr="00BA5AFC">
        <w:t>энциклопедическому</w:t>
      </w:r>
      <w:r w:rsidR="00BA5AFC">
        <w:t xml:space="preserve"> </w:t>
      </w:r>
      <w:r w:rsidRPr="00BA5AFC">
        <w:t>словарю,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личностью</w:t>
      </w:r>
      <w:r w:rsidR="00BA5AFC">
        <w:t xml:space="preserve"> </w:t>
      </w:r>
      <w:r w:rsidRPr="00BA5AFC">
        <w:t>самой</w:t>
      </w:r>
      <w:r w:rsidR="00BA5AFC">
        <w:t xml:space="preserve"> </w:t>
      </w:r>
      <w:r w:rsidRPr="00BA5AFC">
        <w:t>себя,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возможностей,</w:t>
      </w:r>
      <w:r w:rsidR="00BA5AFC">
        <w:t xml:space="preserve"> </w:t>
      </w:r>
      <w:r w:rsidRPr="00BA5AFC">
        <w:t>качеств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места</w:t>
      </w:r>
      <w:r w:rsidR="00BA5AFC">
        <w:t xml:space="preserve"> </w:t>
      </w:r>
      <w:r w:rsidRPr="00BA5AFC">
        <w:t>среди</w:t>
      </w:r>
      <w:r w:rsidR="00BA5AFC">
        <w:t xml:space="preserve"> </w:t>
      </w:r>
      <w:r w:rsidRPr="00BA5AFC">
        <w:t>других</w:t>
      </w:r>
      <w:r w:rsidR="00BA5AFC">
        <w:t xml:space="preserve"> </w:t>
      </w:r>
      <w:r w:rsidRPr="00BA5AFC">
        <w:t>людей;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важнейших</w:t>
      </w:r>
      <w:r w:rsidR="00BA5AFC">
        <w:t xml:space="preserve"> </w:t>
      </w:r>
      <w:r w:rsidRPr="00BA5AFC">
        <w:t>регуляторов</w:t>
      </w:r>
      <w:r w:rsidR="00BA5AFC">
        <w:t xml:space="preserve"> </w:t>
      </w:r>
      <w:r w:rsidRPr="00BA5AFC">
        <w:t>поведения</w:t>
      </w:r>
      <w:r w:rsidR="00BA5AFC">
        <w:t xml:space="preserve"> </w:t>
      </w:r>
      <w:r w:rsidRPr="00BA5AFC">
        <w:t>личности.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Благополучное</w:t>
      </w:r>
      <w:r w:rsidR="00BA5AFC">
        <w:t xml:space="preserve"> </w:t>
      </w:r>
      <w:r w:rsidRPr="00BA5AFC">
        <w:t>развитие</w:t>
      </w:r>
      <w:r w:rsidR="00BA5AFC">
        <w:t xml:space="preserve"> </w:t>
      </w:r>
      <w:r w:rsidRPr="00BA5AFC">
        <w:t>конкретной</w:t>
      </w:r>
      <w:r w:rsidR="00BA5AFC">
        <w:t xml:space="preserve"> </w:t>
      </w:r>
      <w:r w:rsidRPr="00BA5AFC">
        <w:t>детской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(ее</w:t>
      </w:r>
      <w:r w:rsidR="00BA5AFC">
        <w:t xml:space="preserve"> </w:t>
      </w:r>
      <w:r w:rsidRPr="00BA5AFC">
        <w:t>адекватности,</w:t>
      </w:r>
      <w:r w:rsidR="00BA5AFC">
        <w:t xml:space="preserve"> </w:t>
      </w:r>
      <w:r w:rsidRPr="00BA5AFC">
        <w:t>устойчивости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независимости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внешних</w:t>
      </w:r>
      <w:r w:rsidR="00BA5AFC">
        <w:t xml:space="preserve"> </w:t>
      </w:r>
      <w:r w:rsidRPr="00BA5AFC">
        <w:t>обстоятельств,</w:t>
      </w:r>
      <w:r w:rsidR="00BA5AFC">
        <w:t xml:space="preserve"> </w:t>
      </w:r>
      <w:r w:rsidRPr="00BA5AFC">
        <w:t>дифференцированности)</w:t>
      </w:r>
      <w:r w:rsidR="00BA5AFC">
        <w:t xml:space="preserve"> </w:t>
      </w:r>
      <w:r w:rsidRPr="00BA5AFC">
        <w:t>возможно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сложившейся</w:t>
      </w:r>
      <w:r w:rsidR="00BA5AFC">
        <w:t xml:space="preserve"> </w:t>
      </w:r>
      <w:r w:rsidRPr="00BA5AFC">
        <w:t>положительной</w:t>
      </w:r>
      <w:r w:rsidR="00BA5AFC">
        <w:t xml:space="preserve"> </w:t>
      </w:r>
      <w:r w:rsidRPr="00BA5AFC">
        <w:t>общей</w:t>
      </w:r>
      <w:r w:rsidR="00BA5AFC">
        <w:t xml:space="preserve"> </w:t>
      </w:r>
      <w:r w:rsidRPr="00BA5AFC">
        <w:t>самооценки,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есть</w:t>
      </w:r>
      <w:r w:rsidR="00BA5AFC">
        <w:t xml:space="preserve"> </w:t>
      </w:r>
      <w:r w:rsidRPr="00BA5AFC">
        <w:t>безусловного</w:t>
      </w:r>
      <w:r w:rsidR="00BA5AFC">
        <w:t xml:space="preserve"> </w:t>
      </w:r>
      <w:r w:rsidRPr="00BA5AFC">
        <w:t>общего</w:t>
      </w:r>
      <w:r w:rsidR="00BA5AFC">
        <w:t xml:space="preserve"> </w:t>
      </w:r>
      <w:r w:rsidRPr="00BA5AFC">
        <w:t>принятия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окружающими.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важно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первоклассников,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тех,</w:t>
      </w:r>
      <w:r w:rsidR="00BA5AFC">
        <w:t xml:space="preserve"> </w:t>
      </w:r>
      <w:r w:rsidRPr="00BA5AFC">
        <w:t>кто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семье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потому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большей</w:t>
      </w:r>
      <w:r w:rsidR="00BA5AFC">
        <w:t xml:space="preserve"> </w:t>
      </w:r>
      <w:r w:rsidRPr="00BA5AFC">
        <w:t>степени,</w:t>
      </w:r>
      <w:r w:rsidR="00BA5AFC">
        <w:t xml:space="preserve"> </w:t>
      </w:r>
      <w:r w:rsidRPr="00BA5AFC">
        <w:t>нежели</w:t>
      </w:r>
      <w:r w:rsidR="00BA5AFC">
        <w:t xml:space="preserve"> </w:t>
      </w:r>
      <w:r w:rsidRPr="00BA5AFC">
        <w:t>другие</w:t>
      </w:r>
      <w:r w:rsidR="00BA5AFC">
        <w:t xml:space="preserve"> </w:t>
      </w:r>
      <w:r w:rsidRPr="00BA5AFC">
        <w:t>дети,</w:t>
      </w:r>
      <w:r w:rsidR="00BA5AFC">
        <w:t xml:space="preserve"> </w:t>
      </w:r>
      <w:r w:rsidRPr="00BA5AFC">
        <w:t>нуждается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поддержке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принятии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учителем.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начале</w:t>
      </w:r>
      <w:r w:rsidR="00BA5AFC">
        <w:t xml:space="preserve"> </w:t>
      </w:r>
      <w:r w:rsidRPr="00BA5AFC">
        <w:t>школьной</w:t>
      </w:r>
      <w:r w:rsidR="00BA5AFC">
        <w:t xml:space="preserve"> </w:t>
      </w:r>
      <w:r w:rsidRPr="00BA5AFC">
        <w:t>жизни</w:t>
      </w:r>
      <w:r w:rsidR="00BA5AFC">
        <w:t xml:space="preserve"> </w:t>
      </w:r>
      <w:r w:rsidRPr="00BA5AFC">
        <w:t>6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7</w:t>
      </w:r>
      <w:r w:rsidR="00BA5AFC">
        <w:t xml:space="preserve"> </w:t>
      </w:r>
      <w:r w:rsidRPr="00BA5AFC">
        <w:t>летний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находится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полной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частичной</w:t>
      </w:r>
      <w:r w:rsidR="00BA5AFC">
        <w:t xml:space="preserve"> </w:t>
      </w:r>
      <w:r w:rsidRPr="00BA5AFC">
        <w:t>зависимости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окружающих</w:t>
      </w:r>
      <w:r w:rsidR="00BA5AFC">
        <w:t xml:space="preserve"> </w:t>
      </w:r>
      <w:r w:rsidRPr="00BA5AFC">
        <w:t>взрослых</w:t>
      </w:r>
      <w:r w:rsidR="00BA5AFC">
        <w:t xml:space="preserve"> </w:t>
      </w:r>
      <w:r w:rsidRPr="00BA5AFC">
        <w:t>людей</w:t>
      </w:r>
      <w:r w:rsidR="00BA5AFC">
        <w:t xml:space="preserve"> </w:t>
      </w:r>
      <w:r w:rsidRPr="00BA5AFC">
        <w:t>(А.В.</w:t>
      </w:r>
      <w:r w:rsidR="00BA5AFC">
        <w:t xml:space="preserve"> </w:t>
      </w:r>
      <w:r w:rsidRPr="00BA5AFC">
        <w:t>Захарова,</w:t>
      </w:r>
      <w:r w:rsidR="00BA5AFC">
        <w:t xml:space="preserve"> </w:t>
      </w:r>
      <w:r w:rsidRPr="00BA5AFC">
        <w:t>Л.М.</w:t>
      </w:r>
      <w:r w:rsidR="00BA5AFC">
        <w:t xml:space="preserve"> </w:t>
      </w:r>
      <w:r w:rsidRPr="00BA5AFC">
        <w:t>Фридман,</w:t>
      </w:r>
      <w:r w:rsidR="00BA5AFC">
        <w:t xml:space="preserve"> </w:t>
      </w:r>
      <w:r w:rsidRPr="00BA5AFC">
        <w:t>Н.Ф.</w:t>
      </w:r>
      <w:r w:rsidR="00BA5AFC">
        <w:t xml:space="preserve"> </w:t>
      </w:r>
      <w:r w:rsidRPr="00BA5AFC">
        <w:t>Виноградова).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учебно-познавательной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современной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учителем,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дает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ребенку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позиций</w:t>
      </w:r>
      <w:r w:rsidR="00BA5AFC">
        <w:t xml:space="preserve"> </w:t>
      </w:r>
      <w:r w:rsidRPr="00BA5AFC">
        <w:t>эталона,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старается</w:t>
      </w:r>
      <w:r w:rsidR="00BA5AFC">
        <w:t xml:space="preserve"> </w:t>
      </w:r>
      <w:r w:rsidRPr="00BA5AFC">
        <w:t>научить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элементарному</w:t>
      </w:r>
      <w:r w:rsidR="00BA5AFC">
        <w:t xml:space="preserve"> </w:t>
      </w:r>
      <w:r w:rsidRPr="00BA5AFC">
        <w:t>оцениванию.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есть</w:t>
      </w:r>
      <w:r w:rsidR="00BA5AFC">
        <w:t xml:space="preserve"> </w:t>
      </w:r>
      <w:r w:rsidRPr="00BA5AFC">
        <w:t>определение</w:t>
      </w:r>
      <w:r w:rsidR="00BA5AFC">
        <w:t xml:space="preserve"> </w:t>
      </w:r>
      <w:r w:rsidRPr="00BA5AFC">
        <w:t>качества</w:t>
      </w:r>
      <w:r w:rsidR="00BA5AFC">
        <w:t xml:space="preserve"> </w:t>
      </w:r>
      <w:r w:rsidRPr="00BA5AFC">
        <w:t>достигнутых</w:t>
      </w:r>
      <w:r w:rsidR="00BA5AFC">
        <w:t xml:space="preserve"> </w:t>
      </w:r>
      <w:r w:rsidRPr="00BA5AFC">
        <w:t>школьником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(Ш.А.</w:t>
      </w:r>
      <w:r w:rsidR="00BA5AFC">
        <w:t xml:space="preserve"> </w:t>
      </w:r>
      <w:r w:rsidRPr="00BA5AFC">
        <w:t>Амонашвили,</w:t>
      </w:r>
      <w:r w:rsidR="00BA5AFC">
        <w:t xml:space="preserve"> </w:t>
      </w:r>
      <w:r w:rsidRPr="00BA5AFC">
        <w:t>Н.Ф.</w:t>
      </w:r>
      <w:r w:rsidR="00BA5AFC">
        <w:t xml:space="preserve"> </w:t>
      </w:r>
      <w:r w:rsidRPr="00BA5AFC">
        <w:t>Талызина,</w:t>
      </w:r>
      <w:r w:rsidR="00BA5AFC">
        <w:t xml:space="preserve"> </w:t>
      </w:r>
      <w:r w:rsidRPr="00BA5AFC">
        <w:t>Д.Б.</w:t>
      </w:r>
      <w:r w:rsidR="00BA5AFC">
        <w:t xml:space="preserve"> </w:t>
      </w:r>
      <w:r w:rsidRPr="00BA5AFC">
        <w:t>Эльконин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др.).</w:t>
      </w:r>
      <w:r w:rsidR="00BA5AFC">
        <w:t xml:space="preserve"> </w:t>
      </w:r>
    </w:p>
    <w:p w:rsidR="006318DB" w:rsidRPr="00BA5AFC" w:rsidRDefault="00BA5AFC" w:rsidP="00BA5AFC">
      <w:pPr>
        <w:pStyle w:val="31"/>
        <w:keepNext/>
        <w:widowControl w:val="0"/>
        <w:ind w:firstLine="709"/>
      </w:pPr>
      <w:r>
        <w:t xml:space="preserve"> </w:t>
      </w:r>
      <w:r w:rsidR="006318DB" w:rsidRPr="00BA5AFC">
        <w:t>Выделяют</w:t>
      </w:r>
      <w:r>
        <w:t xml:space="preserve"> </w:t>
      </w:r>
      <w:r w:rsidR="006318DB" w:rsidRPr="00BA5AFC">
        <w:t>следующие</w:t>
      </w:r>
      <w:r>
        <w:t xml:space="preserve"> </w:t>
      </w:r>
      <w:r w:rsidR="006318DB" w:rsidRPr="00BA5AFC">
        <w:t>этапы</w:t>
      </w:r>
      <w:r>
        <w:t xml:space="preserve"> </w:t>
      </w:r>
      <w:r w:rsidR="006318DB" w:rsidRPr="00BA5AFC">
        <w:t>и</w:t>
      </w:r>
      <w:r>
        <w:t xml:space="preserve"> </w:t>
      </w:r>
      <w:r w:rsidR="006318DB" w:rsidRPr="00BA5AFC">
        <w:t>фазы</w:t>
      </w:r>
      <w:r>
        <w:t xml:space="preserve"> </w:t>
      </w:r>
      <w:r w:rsidR="006318DB" w:rsidRPr="00BA5AFC">
        <w:t>становления</w:t>
      </w:r>
      <w:r>
        <w:t xml:space="preserve"> </w:t>
      </w:r>
      <w:r w:rsidR="006318DB" w:rsidRPr="00BA5AFC">
        <w:t>действий</w:t>
      </w:r>
      <w:r>
        <w:t xml:space="preserve"> </w:t>
      </w:r>
      <w:r w:rsidR="006318DB" w:rsidRPr="00BA5AFC">
        <w:t>контроля</w:t>
      </w:r>
      <w:r>
        <w:t xml:space="preserve"> </w:t>
      </w:r>
      <w:r w:rsidR="006318DB" w:rsidRPr="00BA5AFC">
        <w:t>и</w:t>
      </w:r>
      <w:r>
        <w:t xml:space="preserve"> </w:t>
      </w:r>
      <w:r w:rsidR="006318DB" w:rsidRPr="00BA5AFC">
        <w:t>оценки.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а)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рамках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переход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дошкольного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(1-й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2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совершенствование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(опробование)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сообщества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(2-й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полугодие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4-го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3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переход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(второе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полугодие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4-го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5-й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б)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совместной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(учащимися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учителем)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постановки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планирования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(сентябрь);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2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коллективного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(октябрь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половина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апреля);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3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(вторая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половина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апреля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май).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последовательно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Рассмотрим</w:t>
      </w:r>
      <w:r w:rsidR="00BA5AFC">
        <w:t xml:space="preserve"> </w:t>
      </w:r>
      <w:r w:rsidRPr="00BA5AFC">
        <w:t>этапы,</w:t>
      </w:r>
      <w:r w:rsidR="00BA5AFC">
        <w:t xml:space="preserve"> </w:t>
      </w:r>
      <w:r w:rsidRPr="00BA5AFC">
        <w:t>содержание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контрольно-оценочной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начального</w:t>
      </w:r>
      <w:r w:rsidR="00BA5AFC">
        <w:t xml:space="preserve"> </w:t>
      </w:r>
      <w:r w:rsidRPr="00BA5AFC">
        <w:t>этапа</w:t>
      </w:r>
      <w:r w:rsidR="00BA5AFC">
        <w:t xml:space="preserve"> </w:t>
      </w:r>
      <w:r w:rsidRPr="00BA5AFC">
        <w:t>образования.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BA5AFC">
        <w:rPr>
          <w:bCs/>
          <w:sz w:val="28"/>
        </w:rPr>
        <w:t>Основная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цель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1-го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класса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в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части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формирования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контрольно-оценочной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деятельности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–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научить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учащихся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сопоставлять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свои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действия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с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заданным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образцом</w:t>
      </w:r>
      <w:r w:rsidR="00BA5AFC">
        <w:rPr>
          <w:b/>
          <w:sz w:val="28"/>
        </w:rPr>
        <w:t xml:space="preserve"> </w:t>
      </w:r>
      <w:r w:rsidRPr="00BA5AFC">
        <w:rPr>
          <w:sz w:val="28"/>
        </w:rPr>
        <w:t>(не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обязательно,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образец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был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правильным: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образца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выступить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чужое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независимо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правильности).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научиться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обнаруживать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совпадение,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сходство,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различие.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Научиться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договариваться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выборе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образца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сопоставления.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Постепенно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переходить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очень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поэлементного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сопоставления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менее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детальному.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Центральное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отводится</w:t>
      </w:r>
      <w:r w:rsidR="00BA5AFC">
        <w:rPr>
          <w:sz w:val="28"/>
        </w:rPr>
        <w:t xml:space="preserve"> </w:t>
      </w:r>
      <w:r w:rsidRPr="00BA5AFC">
        <w:rPr>
          <w:bCs/>
          <w:sz w:val="28"/>
        </w:rPr>
        <w:t>пооперационному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контролю.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BA5AFC">
        <w:rPr>
          <w:bCs/>
          <w:sz w:val="28"/>
        </w:rPr>
        <w:t>В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оценочной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деятельности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в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1-м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классе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закладывается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два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вида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оценки:</w:t>
      </w:r>
      <w:r w:rsidR="00BA5AFC">
        <w:rPr>
          <w:bCs/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bCs/>
          <w:sz w:val="28"/>
        </w:rPr>
        <w:t>а)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Ретроспективная</w:t>
      </w:r>
      <w:r w:rsidR="00BA5AFC">
        <w:rPr>
          <w:bCs/>
          <w:sz w:val="28"/>
        </w:rPr>
        <w:t xml:space="preserve"> </w:t>
      </w:r>
      <w:r w:rsidRPr="00BA5AFC">
        <w:rPr>
          <w:bCs/>
          <w:sz w:val="28"/>
        </w:rPr>
        <w:t>оценка</w:t>
      </w:r>
      <w:r w:rsidR="00BA5AFC">
        <w:rPr>
          <w:bCs/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предшествует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учительской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Несовпадение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обсуждения,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порождает,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над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позволяет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оформить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(специальную)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задачу</w:t>
      </w:r>
      <w:r w:rsidRPr="00BA5AFC">
        <w:rPr>
          <w:rStyle w:val="a9"/>
          <w:sz w:val="28"/>
        </w:rPr>
        <w:footnoteReference w:id="1"/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появляются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различные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фиксации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</w:t>
      </w:r>
      <w:r w:rsidR="00BA5AFC">
        <w:rPr>
          <w:sz w:val="28"/>
        </w:rPr>
        <w:t xml:space="preserve"> </w:t>
      </w:r>
      <w:r w:rsidRPr="00BA5AFC">
        <w:rPr>
          <w:sz w:val="28"/>
        </w:rPr>
        <w:t>(линеечки,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листы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т.п.),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проводятся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занятия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отработке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следующие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проведения: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выработка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критериев,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учащимися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соотнесение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обнаружение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расхождений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отметить,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выбираются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где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существует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объективный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однозначный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выбираются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где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неизбежна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субъективность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(например,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красота,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аккуратность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работы);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б)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ограничениях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способности: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видеть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себя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считать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свою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точку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зрения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единственно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возможной;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анализировать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(см.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Г.А.</w:t>
      </w:r>
      <w:r w:rsidR="00BA5AFC">
        <w:rPr>
          <w:sz w:val="28"/>
        </w:rPr>
        <w:t xml:space="preserve"> </w:t>
      </w:r>
      <w:r w:rsidRPr="00BA5AFC">
        <w:rPr>
          <w:sz w:val="28"/>
        </w:rPr>
        <w:t>Цукерман).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сомнение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незнание,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оформляется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образом.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вводится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пространстве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класса:</w:t>
      </w:r>
      <w:r w:rsidR="00BA5AFC">
        <w:rPr>
          <w:sz w:val="28"/>
        </w:rPr>
        <w:t xml:space="preserve"> </w:t>
      </w:r>
      <w:r w:rsidRPr="00BA5AFC">
        <w:rPr>
          <w:sz w:val="28"/>
        </w:rPr>
        <w:t>«Место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сомнений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(тренировки)»;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противовес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«Место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оценку».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вводиться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высоко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учителем.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Создается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отделять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известное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неизвестного.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вводится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еще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один</w:t>
      </w:r>
      <w:r w:rsidR="00BA5AFC">
        <w:rPr>
          <w:sz w:val="28"/>
        </w:rPr>
        <w:t xml:space="preserve"> </w:t>
      </w:r>
      <w:r w:rsidRPr="00BA5AFC">
        <w:rPr>
          <w:sz w:val="28"/>
        </w:rPr>
        <w:t>важный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принцип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взрослыми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детьми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предъявленные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правило</w:t>
      </w:r>
      <w:r w:rsidR="00BA5AFC">
        <w:rPr>
          <w:sz w:val="28"/>
        </w:rPr>
        <w:t xml:space="preserve"> </w:t>
      </w:r>
      <w:r w:rsidRPr="00BA5AFC">
        <w:rPr>
          <w:sz w:val="28"/>
        </w:rPr>
        <w:t>«добавлять,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вычитать».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выбирать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часть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хочет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сегодня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предъявить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учителю</w:t>
      </w:r>
      <w:r w:rsidR="00BA5AFC">
        <w:rPr>
          <w:sz w:val="28"/>
        </w:rPr>
        <w:t xml:space="preserve"> </w:t>
      </w:r>
      <w:r w:rsidRPr="00BA5AFC">
        <w:rPr>
          <w:sz w:val="28"/>
        </w:rPr>
        <w:t>(или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сверстникам)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назначать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подход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нашему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опыту,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побуждает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ответственному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действию.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Фактически,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очередь,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различные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всех.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Итак,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концу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1-м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должен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уверен,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благоприятных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95%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сравнить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(отдельные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операции)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готовым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образцом;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соотнести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предъявить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назначенному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критерию;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известное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неизвестного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знаниях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(способах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предметом).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соответствующая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вестись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уроке.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главный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дидактический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принцип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последующих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продолжаться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совершенствоваться,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включаться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(2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4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классы)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происходит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совершенствование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над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пооперационным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(процессуальном)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освоения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целью,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«ошибкоопасных»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поиска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возникновения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ликвидации.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усвоением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материала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эффективен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тогда,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связан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диагностикой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трудностей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основана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диагностических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данных,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факте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над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освоением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типов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(см.</w:t>
      </w:r>
      <w:r w:rsidR="00BA5AFC">
        <w:rPr>
          <w:sz w:val="28"/>
        </w:rPr>
        <w:t xml:space="preserve"> </w:t>
      </w:r>
      <w:r w:rsidRPr="00BA5AFC">
        <w:rPr>
          <w:sz w:val="28"/>
        </w:rPr>
        <w:t>схему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2).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подобных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начинается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над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рефлексивного,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Разворачивается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объеме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коррекционных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занятий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использованием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мест:</w:t>
      </w:r>
      <w:r w:rsidR="00BA5AFC">
        <w:rPr>
          <w:sz w:val="28"/>
        </w:rPr>
        <w:t xml:space="preserve"> </w:t>
      </w:r>
      <w:r w:rsidRPr="00BA5AFC">
        <w:rPr>
          <w:sz w:val="28"/>
        </w:rPr>
        <w:t>«стола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помощников»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«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заданий»</w:t>
      </w:r>
      <w:r w:rsidR="00BA5AFC">
        <w:rPr>
          <w:sz w:val="28"/>
        </w:rPr>
        <w:t xml:space="preserve"> </w:t>
      </w:r>
      <w:r w:rsidRPr="00BA5AFC">
        <w:rPr>
          <w:sz w:val="28"/>
        </w:rPr>
        <w:t>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касается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полностью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дифференцироваться.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видеть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свою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сумму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многих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совместных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усилий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взрослого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осуществления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формализованной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Например,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сообща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легкое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приписывается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«цена»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балл.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«цене»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остальных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договаривается.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Вычисляется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максимально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начинается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над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прогностической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оценкой.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начинают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себе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вопросы</w:t>
      </w:r>
      <w:r w:rsidR="00BA5AFC">
        <w:rPr>
          <w:sz w:val="28"/>
        </w:rPr>
        <w:t xml:space="preserve"> </w:t>
      </w:r>
      <w:r w:rsidRPr="00BA5AFC">
        <w:rPr>
          <w:sz w:val="28"/>
        </w:rPr>
        <w:t>типа:</w:t>
      </w:r>
      <w:r w:rsidR="00BA5AFC">
        <w:rPr>
          <w:sz w:val="28"/>
        </w:rPr>
        <w:t xml:space="preserve"> </w:t>
      </w:r>
      <w:r w:rsidRPr="00BA5AFC">
        <w:rPr>
          <w:sz w:val="28"/>
        </w:rPr>
        <w:t>«Справлюсь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решением?»,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выбираются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«уровень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притязания»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пакета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обозначенной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сложностью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требуется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взять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какое-то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т.п.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конец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«ошибкоопасные»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например,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тексте;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установить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возникших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наметить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план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ликвидации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коррекции;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установить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границу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применимости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выделить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группы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соответствует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способу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классифицировать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сложности,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выбирать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объем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уровень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сложности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формализовать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помощью,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например,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суммы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(по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совокупности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критериев).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заключительном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третьем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(второе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полугодие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4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5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класс)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вместе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выходят</w:t>
      </w:r>
      <w:r w:rsidR="00BA5AFC">
        <w:rPr>
          <w:sz w:val="28"/>
        </w:rPr>
        <w:t xml:space="preserve"> </w:t>
      </w:r>
      <w:r w:rsidRPr="00BA5AFC">
        <w:rPr>
          <w:sz w:val="28"/>
        </w:rPr>
        <w:t>(на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соответствующем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уровне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заданий)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цикл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(см.</w:t>
      </w:r>
      <w:r w:rsidR="00BA5AFC">
        <w:rPr>
          <w:sz w:val="28"/>
        </w:rPr>
        <w:t xml:space="preserve"> </w:t>
      </w:r>
      <w:r w:rsidRPr="00BA5AFC">
        <w:rPr>
          <w:sz w:val="28"/>
        </w:rPr>
        <w:t>схему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2).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Подобная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строиться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рамках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разновозрастного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сотрудничества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пятиклассников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учащимися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выступать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(1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3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классы),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план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подготовки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ними,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пятиклассников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отношению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малышам,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знаково-символические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поставленных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продвижение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материале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фиксацией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трудностей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преодоления.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начинают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созданию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«карты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знаний»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использованию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отслеживания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траектории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материале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фиксацией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трудностей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ведущее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(учении)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выходит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рефлексивно-прогностическая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новых,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нестандартных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ситуациях.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Полный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цикл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итогам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должен</w:t>
      </w:r>
      <w:r w:rsidR="00BA5AFC">
        <w:rPr>
          <w:sz w:val="28"/>
        </w:rPr>
        <w:t xml:space="preserve"> </w:t>
      </w:r>
      <w:r w:rsidRPr="00BA5AFC">
        <w:rPr>
          <w:sz w:val="28"/>
        </w:rPr>
        <w:t>включать: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проверяться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критериями);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(в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числе,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«ловушками»)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критерии;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выделение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сложности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приписывание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сложности;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создание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(или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поиск)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образца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(работы);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сопоставление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образцом;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характеристика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выдвижение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гипотез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причинах;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(или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поиск)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корректировочных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«индивидуальной»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последующим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выполнением;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сообщение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учителю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(сверстникам)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готовности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предъявить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(результаты)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публичной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Итак,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занимать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двух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четырех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недель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составляет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содержание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месяца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сентября.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Основные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уровень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году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дальнейшего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процессе;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двигаться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дальше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невозможно,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восстановить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утрачены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летнего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перерыва;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-создать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ситуацию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«дефицитов»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знаниях,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дальнейших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ликвидации.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совместно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определяют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текущий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(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составляют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«карту»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вопросов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текущий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Центральное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занимает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«стартовая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работа»,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месяца.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сосредотачивают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внимание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стартовой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частности,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анализировать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возникающих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трудностей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выстраивать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собственную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коррекционную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урока.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Образовательный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строиться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через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концентрированного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даст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сжатые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сроки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поставить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индивидуальную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коррекционную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публичным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предъявлением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Во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полностью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разворачивается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весь</w:t>
      </w:r>
      <w:r w:rsidR="00BA5AFC">
        <w:rPr>
          <w:sz w:val="28"/>
        </w:rPr>
        <w:t xml:space="preserve"> </w:t>
      </w:r>
      <w:r w:rsidRPr="00BA5AFC">
        <w:rPr>
          <w:sz w:val="28"/>
        </w:rPr>
        <w:t>арсенал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: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рефлексивного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через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диагностирующий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пооперационный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констатирующую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результативному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контролю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прогностической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технология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построения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диктует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виды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роль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исключительно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«по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запросу»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выполняя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внешнюю</w:t>
      </w:r>
      <w:r w:rsidR="00BA5AFC">
        <w:rPr>
          <w:sz w:val="28"/>
        </w:rPr>
        <w:t xml:space="preserve"> </w:t>
      </w:r>
      <w:r w:rsidRPr="00BA5AFC">
        <w:rPr>
          <w:sz w:val="28"/>
        </w:rPr>
        <w:t>экспертную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функцию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относительно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вводятся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специальная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организационная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занятие.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принципиальное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отличие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заключается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решаются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конкретные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поставленные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самостотятельно.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Третья</w:t>
      </w:r>
      <w:r w:rsidR="00BA5AFC">
        <w:rPr>
          <w:sz w:val="28"/>
        </w:rPr>
        <w:t xml:space="preserve"> </w:t>
      </w:r>
      <w:r w:rsidRPr="00BA5AFC">
        <w:rPr>
          <w:sz w:val="28"/>
        </w:rPr>
        <w:t>(рефлексивная)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составляющей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состоит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следующих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этапов: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подготовка,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проведение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итоговой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проверочной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обсуждение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итогов: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соотнесение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итоговой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стартовой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работ;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невыполнения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поставленных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установление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соответствующих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причин</w:t>
      </w:r>
      <w:r w:rsidR="00BA5AFC">
        <w:rPr>
          <w:sz w:val="28"/>
        </w:rPr>
        <w:t xml:space="preserve"> </w:t>
      </w:r>
      <w:r w:rsidRPr="00BA5AFC">
        <w:rPr>
          <w:sz w:val="28"/>
        </w:rPr>
        <w:t>(работа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«картой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знаний»);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подготовке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публичной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презентации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«портфеля»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личных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результатам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Основной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акцент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делается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восстановлении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учащимися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«пути»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движения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материале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(со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«остановками»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маршрута)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публичной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презентации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достижений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(использование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технологии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«учебное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портфолио».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Также,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строится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иному,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нежели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вторая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фаза,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через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творческие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мастерские.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Таким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основными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условиями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разворачивания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стать: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1)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изменения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мотивации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увеличения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учебно-познавательной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составляющей,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стороны,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построения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2)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подход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рассматриваться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контексте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(учебно-познавательной)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действия,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управление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ею,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структурные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компоненты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они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ведущими,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определяющими,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«запускающими»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всю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технологию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сопровождающими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конечного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3)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поисково-исследовательский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тип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предметного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содержания,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ориентированный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(проблемных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)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ориентированных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поиск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конструирование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способов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учебно-познавательной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4)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ориентация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методы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методы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школьников,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направленные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желания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учиться;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5)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«ритмы»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года.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Классно-урочная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перестать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единственной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процесса.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Расписание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занятий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мобильным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динамичным,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ориентированное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конкретные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«запросы»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классов.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Все</w:t>
      </w:r>
      <w:r w:rsidR="00BA5AFC">
        <w:t xml:space="preserve"> </w:t>
      </w:r>
      <w:r w:rsidRPr="00BA5AFC">
        <w:t>используемые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настоящее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разделить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подсистемы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целями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объектами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(см.</w:t>
      </w:r>
      <w:r w:rsidR="00BA5AFC">
        <w:t xml:space="preserve"> </w:t>
      </w:r>
      <w:r w:rsidRPr="00BA5AFC">
        <w:t>табл.</w:t>
      </w:r>
      <w:r w:rsidR="00BA5AFC">
        <w:t xml:space="preserve"> </w:t>
      </w:r>
      <w:r w:rsidRPr="00BA5AFC">
        <w:t>1).</w:t>
      </w:r>
    </w:p>
    <w:p w:rsidR="006318DB" w:rsidRPr="00BA5AFC" w:rsidRDefault="00BA5AFC" w:rsidP="00BA5AFC">
      <w:pPr>
        <w:pStyle w:val="a5"/>
        <w:keepNext/>
        <w:widowControl w:val="0"/>
        <w:ind w:firstLine="709"/>
      </w:pPr>
      <w:r>
        <w:br w:type="page"/>
      </w:r>
      <w:r w:rsidR="006318DB" w:rsidRPr="00BA5AFC">
        <w:t>Таблица</w:t>
      </w:r>
      <w:r>
        <w:t xml:space="preserve"> </w:t>
      </w:r>
      <w:r w:rsidR="006318DB" w:rsidRPr="00BA5AFC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042"/>
      </w:tblGrid>
      <w:tr w:rsidR="006318DB" w:rsidRPr="00BA5AFC">
        <w:tc>
          <w:tcPr>
            <w:tcW w:w="3528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Система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оценивания</w:t>
            </w:r>
          </w:p>
        </w:tc>
        <w:tc>
          <w:tcPr>
            <w:tcW w:w="6043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Цели</w:t>
            </w:r>
          </w:p>
        </w:tc>
      </w:tr>
      <w:tr w:rsidR="006318DB" w:rsidRPr="00BA5AFC">
        <w:tc>
          <w:tcPr>
            <w:tcW w:w="3528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Оценка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индивидуальных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образовательных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достижений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учащихся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(состояния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или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динамики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роста)</w:t>
            </w:r>
          </w:p>
        </w:tc>
        <w:tc>
          <w:tcPr>
            <w:tcW w:w="6043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аттестация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(подтверждения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получения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определенного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уровня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образования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каждым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учащимся);</w:t>
            </w:r>
          </w:p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коррекция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индивидуальных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результатов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учащихся;</w:t>
            </w:r>
          </w:p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3)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переход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на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следующую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ступень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обучения;</w:t>
            </w:r>
          </w:p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4)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выбор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уровня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изучения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отдельных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учебных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предметов</w:t>
            </w:r>
          </w:p>
        </w:tc>
      </w:tr>
      <w:tr w:rsidR="006318DB" w:rsidRPr="00BA5AFC">
        <w:tc>
          <w:tcPr>
            <w:tcW w:w="3528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Оценка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уровня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образовательных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достижений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класса,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школы</w:t>
            </w:r>
          </w:p>
        </w:tc>
        <w:tc>
          <w:tcPr>
            <w:tcW w:w="6043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оценивание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деятельности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учителей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или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учреждения;</w:t>
            </w:r>
          </w:p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совершенствование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процесса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преподавания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обучения</w:t>
            </w:r>
          </w:p>
        </w:tc>
      </w:tr>
      <w:tr w:rsidR="006318DB" w:rsidRPr="00BA5AFC">
        <w:tc>
          <w:tcPr>
            <w:tcW w:w="3528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Мониторинг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образовательных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достижений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выборочной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совокупности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учащихся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в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масштабе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отдельных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регионов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или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страны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в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целом</w:t>
            </w:r>
          </w:p>
        </w:tc>
        <w:tc>
          <w:tcPr>
            <w:tcW w:w="6043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оценить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качество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обучения;</w:t>
            </w:r>
          </w:p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2)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оценить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тенденции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развития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образования</w:t>
            </w:r>
          </w:p>
        </w:tc>
      </w:tr>
    </w:tbl>
    <w:p w:rsidR="00BA5AFC" w:rsidRDefault="00BA5AFC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Существуют</w:t>
      </w:r>
      <w:r w:rsidR="00BA5AFC">
        <w:t xml:space="preserve"> </w:t>
      </w:r>
      <w:r w:rsidRPr="00BA5AFC">
        <w:t>три</w:t>
      </w:r>
      <w:r w:rsidR="00BA5AFC">
        <w:t xml:space="preserve"> </w:t>
      </w:r>
      <w:r w:rsidRPr="00BA5AFC">
        <w:t>основных</w:t>
      </w:r>
      <w:r w:rsidR="00BA5AFC">
        <w:t xml:space="preserve"> </w:t>
      </w:r>
      <w:r w:rsidRPr="00BA5AFC">
        <w:t>подхода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оценке</w:t>
      </w:r>
      <w:r w:rsidR="00BA5AFC">
        <w:t xml:space="preserve"> </w:t>
      </w:r>
      <w:r w:rsidRPr="00BA5AFC">
        <w:t>образовательных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учащихся.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1.</w:t>
      </w:r>
      <w:r w:rsidR="00BA5AFC">
        <w:t xml:space="preserve"> </w:t>
      </w:r>
      <w:r w:rsidRPr="00BA5AFC">
        <w:t>Критериально-ориентированный,</w:t>
      </w:r>
      <w:r w:rsidR="00BA5AFC">
        <w:t xml:space="preserve"> </w:t>
      </w:r>
      <w:r w:rsidRPr="00BA5AFC">
        <w:t>позволяющий</w:t>
      </w:r>
      <w:r w:rsidR="00BA5AFC">
        <w:t xml:space="preserve"> </w:t>
      </w:r>
      <w:r w:rsidRPr="00BA5AFC">
        <w:t>оценить,</w:t>
      </w:r>
      <w:r w:rsidR="00BA5AFC">
        <w:t xml:space="preserve"> </w:t>
      </w:r>
      <w:r w:rsidRPr="00BA5AFC">
        <w:t>насколько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достигли</w:t>
      </w:r>
      <w:r w:rsidR="00BA5AFC">
        <w:t xml:space="preserve"> </w:t>
      </w:r>
      <w:r w:rsidRPr="00BA5AFC">
        <w:t>заданного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отношений,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определенного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обязательный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(образовательный</w:t>
      </w:r>
      <w:r w:rsidR="00BA5AFC">
        <w:t xml:space="preserve"> </w:t>
      </w:r>
      <w:r w:rsidRPr="00BA5AFC">
        <w:t>стандарт).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данном</w:t>
      </w:r>
      <w:r w:rsidR="00BA5AFC">
        <w:t xml:space="preserve"> </w:t>
      </w:r>
      <w:r w:rsidRPr="00BA5AFC">
        <w:t>случае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конкретного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зависит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какие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получили</w:t>
      </w:r>
      <w:r w:rsidR="00BA5AFC">
        <w:t xml:space="preserve"> </w:t>
      </w:r>
      <w:r w:rsidRPr="00BA5AFC">
        <w:t>другие</w:t>
      </w:r>
      <w:r w:rsidR="00BA5AFC">
        <w:t xml:space="preserve"> </w:t>
      </w:r>
      <w:r w:rsidRPr="00BA5AFC">
        <w:t>ученики.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показывать,</w:t>
      </w:r>
      <w:r w:rsidR="00BA5AFC">
        <w:t xml:space="preserve"> </w:t>
      </w:r>
      <w:r w:rsidRPr="00BA5AFC">
        <w:t>соответствует</w:t>
      </w:r>
      <w:r w:rsidR="00BA5AFC">
        <w:t xml:space="preserve"> </w:t>
      </w:r>
      <w:r w:rsidRPr="00BA5AFC">
        <w:t>ли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социально-культурным</w:t>
      </w:r>
      <w:r w:rsidR="00BA5AFC">
        <w:t xml:space="preserve"> </w:t>
      </w:r>
      <w:r w:rsidRPr="00BA5AFC">
        <w:t>нормам,</w:t>
      </w:r>
      <w:r w:rsidR="00BA5AFC">
        <w:t xml:space="preserve"> </w:t>
      </w:r>
      <w:r w:rsidRPr="00BA5AFC">
        <w:t>требованиям</w:t>
      </w:r>
      <w:r w:rsidR="00BA5AFC">
        <w:t xml:space="preserve"> </w:t>
      </w:r>
      <w:r w:rsidRPr="00BA5AFC">
        <w:t>стандарта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другим</w:t>
      </w:r>
      <w:r w:rsidR="00BA5AFC">
        <w:t xml:space="preserve"> </w:t>
      </w:r>
      <w:r w:rsidRPr="00BA5AFC">
        <w:t>критериям.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</w:t>
      </w:r>
      <w:r w:rsidR="00BA5AFC">
        <w:t xml:space="preserve"> </w:t>
      </w:r>
      <w:r w:rsidRPr="00BA5AFC">
        <w:t>данном</w:t>
      </w:r>
      <w:r w:rsidR="00BA5AFC">
        <w:t xml:space="preserve"> </w:t>
      </w:r>
      <w:r w:rsidRPr="00BA5AFC">
        <w:t>подходе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интерпретироваться</w:t>
      </w:r>
      <w:r w:rsidR="00BA5AFC">
        <w:t xml:space="preserve"> </w:t>
      </w:r>
      <w:r w:rsidRPr="00BA5AFC">
        <w:t>двумя</w:t>
      </w:r>
      <w:r w:rsidR="00BA5AFC">
        <w:t xml:space="preserve"> </w:t>
      </w:r>
      <w:r w:rsidRPr="00BA5AFC">
        <w:t>способами: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случае</w:t>
      </w:r>
      <w:r w:rsidR="00BA5AFC">
        <w:t xml:space="preserve"> </w:t>
      </w:r>
      <w:r w:rsidRPr="00BA5AFC">
        <w:t>делается</w:t>
      </w:r>
      <w:r w:rsidR="00BA5AFC">
        <w:t xml:space="preserve"> </w:t>
      </w:r>
      <w:r w:rsidRPr="00BA5AFC">
        <w:t>вывод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освоен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освоен</w:t>
      </w:r>
      <w:r w:rsidR="00BA5AFC">
        <w:t xml:space="preserve"> </w:t>
      </w:r>
      <w:r w:rsidRPr="00BA5AFC">
        <w:t>проверяемый</w:t>
      </w:r>
      <w:r w:rsidR="00BA5AFC">
        <w:t xml:space="preserve"> </w:t>
      </w:r>
      <w:r w:rsidRPr="00BA5AFC">
        <w:t>материал</w:t>
      </w:r>
      <w:r w:rsidR="00BA5AFC">
        <w:t xml:space="preserve"> </w:t>
      </w:r>
      <w:r w:rsidRPr="00BA5AFC">
        <w:t>(достиг</w:t>
      </w:r>
      <w:r w:rsidR="00BA5AFC">
        <w:t xml:space="preserve"> </w:t>
      </w:r>
      <w:r w:rsidRPr="00BA5AFC">
        <w:t>стандарта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нет),</w:t>
      </w:r>
      <w:r w:rsidR="00BA5AFC">
        <w:t xml:space="preserve"> </w:t>
      </w:r>
      <w:r w:rsidRPr="00BA5AFC">
        <w:t>во</w:t>
      </w:r>
      <w:r w:rsidR="00BA5AFC">
        <w:t xml:space="preserve"> </w:t>
      </w:r>
      <w:r w:rsidRPr="00BA5AFC">
        <w:t>втором</w:t>
      </w:r>
      <w:r w:rsidR="00BA5AFC">
        <w:t xml:space="preserve"> </w:t>
      </w:r>
      <w:r w:rsidRPr="00BA5AFC">
        <w:t>—</w:t>
      </w:r>
      <w:r w:rsidR="00BA5AFC">
        <w:t xml:space="preserve"> </w:t>
      </w:r>
      <w:r w:rsidRPr="00BA5AFC">
        <w:t>определяется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процент</w:t>
      </w:r>
      <w:r w:rsidR="00BA5AFC">
        <w:t xml:space="preserve"> </w:t>
      </w:r>
      <w:r w:rsidRPr="00BA5AFC">
        <w:t>освоения</w:t>
      </w:r>
      <w:r w:rsidR="00BA5AFC">
        <w:t xml:space="preserve"> </w:t>
      </w:r>
      <w:r w:rsidRPr="00BA5AFC">
        <w:t>проверяемого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(на</w:t>
      </w:r>
      <w:r w:rsidR="00BA5AFC">
        <w:t xml:space="preserve"> </w:t>
      </w:r>
      <w:r w:rsidRPr="00BA5AFC">
        <w:t>каком</w:t>
      </w:r>
      <w:r w:rsidR="00BA5AFC">
        <w:t xml:space="preserve"> </w:t>
      </w:r>
      <w:r w:rsidRPr="00BA5AFC">
        <w:t>уровне</w:t>
      </w:r>
      <w:r w:rsidR="00BA5AFC">
        <w:t xml:space="preserve"> </w:t>
      </w:r>
      <w:r w:rsidRPr="00BA5AFC">
        <w:t>освоен</w:t>
      </w:r>
      <w:r w:rsidR="00BA5AFC">
        <w:t xml:space="preserve"> </w:t>
      </w:r>
      <w:r w:rsidRPr="00BA5AFC">
        <w:t>стандарт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какой</w:t>
      </w:r>
      <w:r w:rsidR="00BA5AFC">
        <w:t xml:space="preserve"> </w:t>
      </w:r>
      <w:r w:rsidRPr="00BA5AFC">
        <w:t>процент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требований</w:t>
      </w:r>
      <w:r w:rsidR="00BA5AFC">
        <w:t xml:space="preserve"> </w:t>
      </w:r>
      <w:r w:rsidRPr="00BA5AFC">
        <w:t>стандарта</w:t>
      </w:r>
      <w:r w:rsidR="00BA5AFC">
        <w:t xml:space="preserve"> </w:t>
      </w:r>
      <w:r w:rsidRPr="00BA5AFC">
        <w:t>усвоен).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2.</w:t>
      </w:r>
      <w:r w:rsidR="00BA5AFC">
        <w:t xml:space="preserve"> </w:t>
      </w:r>
      <w:r w:rsidRPr="00BA5AFC">
        <w:t>Ориентированный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индивидуальные</w:t>
      </w:r>
      <w:r w:rsidR="00BA5AFC">
        <w:t xml:space="preserve"> </w:t>
      </w:r>
      <w:r w:rsidRPr="00BA5AFC">
        <w:t>нормы</w:t>
      </w:r>
      <w:r w:rsidR="00BA5AFC">
        <w:t xml:space="preserve"> </w:t>
      </w:r>
      <w:r w:rsidRPr="00BA5AFC">
        <w:t>конкретного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реальный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данный</w:t>
      </w:r>
      <w:r w:rsidR="00BA5AFC">
        <w:t xml:space="preserve"> </w:t>
      </w:r>
      <w:r w:rsidRPr="00BA5AFC">
        <w:t>момент</w:t>
      </w:r>
      <w:r w:rsidR="00BA5AFC">
        <w:t xml:space="preserve"> </w:t>
      </w:r>
      <w:r w:rsidRPr="00BA5AFC">
        <w:t>времени.</w:t>
      </w:r>
      <w:r w:rsidR="00BA5AFC">
        <w:t xml:space="preserve"> </w:t>
      </w:r>
      <w:r w:rsidRPr="00BA5AFC">
        <w:t>Результатом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случае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темп</w:t>
      </w:r>
      <w:r w:rsidR="00BA5AFC">
        <w:t xml:space="preserve"> </w:t>
      </w:r>
      <w:r w:rsidRPr="00BA5AFC">
        <w:t>усвоения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объем</w:t>
      </w:r>
      <w:r w:rsidR="00BA5AFC">
        <w:t xml:space="preserve"> </w:t>
      </w:r>
      <w:r w:rsidRPr="00BA5AFC">
        <w:t>усвоенного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сравнению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начальным</w:t>
      </w:r>
      <w:r w:rsidR="00BA5AFC">
        <w:t xml:space="preserve"> </w:t>
      </w:r>
      <w:r w:rsidRPr="00BA5AFC">
        <w:t>стартовым</w:t>
      </w:r>
      <w:r w:rsidR="00BA5AFC">
        <w:t xml:space="preserve"> </w:t>
      </w:r>
      <w:r w:rsidRPr="00BA5AFC">
        <w:t>уровнем.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3.</w:t>
      </w:r>
      <w:r w:rsidR="00BA5AFC">
        <w:t xml:space="preserve"> </w:t>
      </w:r>
      <w:r w:rsidRPr="00BA5AFC">
        <w:t>Нормативно-ориентированный,</w:t>
      </w:r>
      <w:r w:rsidR="00BA5AFC">
        <w:t xml:space="preserve"> </w:t>
      </w:r>
      <w:r w:rsidRPr="00BA5AFC">
        <w:t>т.</w:t>
      </w:r>
      <w:r w:rsidR="00BA5AFC">
        <w:t xml:space="preserve"> </w:t>
      </w:r>
      <w:r w:rsidRPr="00BA5AFC">
        <w:t>е.</w:t>
      </w:r>
      <w:r w:rsidR="00BA5AFC">
        <w:t xml:space="preserve"> </w:t>
      </w:r>
      <w:r w:rsidRPr="00BA5AFC">
        <w:t>ориентированный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статистические</w:t>
      </w:r>
      <w:r w:rsidR="00BA5AFC">
        <w:t xml:space="preserve"> </w:t>
      </w:r>
      <w:r w:rsidRPr="00BA5AFC">
        <w:t>нормы,</w:t>
      </w:r>
      <w:r w:rsidR="00BA5AFC">
        <w:t xml:space="preserve"> </w:t>
      </w:r>
      <w:r w:rsidRPr="00BA5AFC">
        <w:t>определяемые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данной</w:t>
      </w:r>
      <w:r w:rsidR="00BA5AFC">
        <w:t xml:space="preserve"> </w:t>
      </w:r>
      <w:r w:rsidRPr="00BA5AFC">
        <w:t>совокупности</w:t>
      </w:r>
      <w:r w:rsidR="00BA5AFC">
        <w:t xml:space="preserve"> </w:t>
      </w:r>
      <w:r w:rsidRPr="00BA5AFC">
        <w:t>учащихся.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Учебные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отдельного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интерпретируется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зависимости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всей</w:t>
      </w:r>
      <w:r w:rsidR="00BA5AFC">
        <w:t xml:space="preserve"> </w:t>
      </w:r>
      <w:r w:rsidRPr="00BA5AFC">
        <w:t>совокупности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выше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ниже</w:t>
      </w:r>
      <w:r w:rsidR="00BA5AFC">
        <w:t xml:space="preserve"> </w:t>
      </w:r>
      <w:r w:rsidRPr="00BA5AFC">
        <w:t>среднего</w:t>
      </w:r>
      <w:r w:rsidR="00BA5AFC">
        <w:t xml:space="preserve"> </w:t>
      </w:r>
      <w:r w:rsidRPr="00BA5AFC">
        <w:t>показателя</w:t>
      </w:r>
      <w:r w:rsidR="00BA5AFC">
        <w:t xml:space="preserve"> </w:t>
      </w:r>
      <w:r w:rsidRPr="00BA5AFC">
        <w:t>—</w:t>
      </w:r>
      <w:r w:rsidR="00BA5AFC">
        <w:t xml:space="preserve"> </w:t>
      </w:r>
      <w:r w:rsidRPr="00BA5AFC">
        <w:t>нормы.</w:t>
      </w:r>
      <w:r w:rsidR="00BA5AFC">
        <w:t xml:space="preserve"> </w:t>
      </w:r>
      <w:r w:rsidRPr="00BA5AFC">
        <w:t>Происходит</w:t>
      </w:r>
      <w:r w:rsidR="00BA5AFC">
        <w:t xml:space="preserve"> </w:t>
      </w:r>
      <w:r w:rsidRPr="00BA5AFC">
        <w:t>распределение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рангам.</w:t>
      </w:r>
      <w:r w:rsidR="00BA5AFC">
        <w:t xml:space="preserve"> </w:t>
      </w:r>
      <w:r w:rsidRPr="00BA5AFC">
        <w:t>Независимо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какая</w:t>
      </w:r>
      <w:r w:rsidR="00BA5AFC">
        <w:t xml:space="preserve"> </w:t>
      </w:r>
      <w:r w:rsidRPr="00BA5AFC">
        <w:t>шкала</w:t>
      </w:r>
      <w:r w:rsidR="00BA5AFC">
        <w:t xml:space="preserve"> </w:t>
      </w:r>
      <w:r w:rsidRPr="00BA5AFC">
        <w:t>используется,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эти</w:t>
      </w:r>
      <w:r w:rsidR="00BA5AFC">
        <w:t xml:space="preserve"> </w:t>
      </w:r>
      <w:r w:rsidRPr="00BA5AFC">
        <w:t>шкалы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дают</w:t>
      </w:r>
      <w:r w:rsidR="00BA5AFC">
        <w:t xml:space="preserve"> </w:t>
      </w:r>
      <w:r w:rsidRPr="00BA5AFC">
        <w:t>информации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овладении</w:t>
      </w:r>
      <w:r w:rsidR="00BA5AFC">
        <w:t xml:space="preserve"> </w:t>
      </w:r>
      <w:r w:rsidRPr="00BA5AFC">
        <w:t>учащимися</w:t>
      </w:r>
      <w:r w:rsidR="00BA5AFC">
        <w:t xml:space="preserve"> </w:t>
      </w:r>
      <w:r w:rsidRPr="00BA5AFC">
        <w:t>определенной</w:t>
      </w:r>
      <w:r w:rsidR="00BA5AFC">
        <w:t xml:space="preserve"> </w:t>
      </w:r>
      <w:r w:rsidRPr="00BA5AFC">
        <w:t>системой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достижении</w:t>
      </w:r>
      <w:r w:rsidR="00BA5AFC">
        <w:t xml:space="preserve"> </w:t>
      </w:r>
      <w:r w:rsidRPr="00BA5AFC">
        <w:t>ими</w:t>
      </w:r>
      <w:r w:rsidR="00BA5AFC">
        <w:t xml:space="preserve"> </w:t>
      </w:r>
      <w:r w:rsidRPr="00BA5AFC">
        <w:t>конкретных</w:t>
      </w:r>
      <w:r w:rsidR="00BA5AFC">
        <w:t xml:space="preserve"> </w:t>
      </w:r>
      <w:r w:rsidRPr="00BA5AFC">
        <w:t>целей</w:t>
      </w:r>
      <w:r w:rsidR="00BA5AFC">
        <w:t xml:space="preserve"> </w:t>
      </w:r>
      <w:r w:rsidRPr="00BA5AFC">
        <w:t>обучения.</w:t>
      </w:r>
      <w:r w:rsidR="00BA5AFC">
        <w:t xml:space="preserve"> </w:t>
      </w:r>
      <w:r w:rsidRPr="00BA5AFC">
        <w:t>Данный</w:t>
      </w:r>
      <w:r w:rsidR="00BA5AFC">
        <w:t xml:space="preserve"> </w:t>
      </w:r>
      <w:r w:rsidRPr="00BA5AFC">
        <w:t>подход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соотнесен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содержанием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обучения.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проверку</w:t>
      </w:r>
      <w:r w:rsidR="00BA5AFC">
        <w:t xml:space="preserve"> </w:t>
      </w:r>
      <w:r w:rsidRPr="00BA5AFC">
        <w:t>проводит</w:t>
      </w:r>
      <w:r w:rsidR="00BA5AFC">
        <w:t xml:space="preserve"> </w:t>
      </w:r>
      <w:r w:rsidRPr="00BA5AFC">
        <w:t>учитель,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чаще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субъективна,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делает</w:t>
      </w:r>
      <w:r w:rsidR="00BA5AFC">
        <w:t xml:space="preserve"> </w:t>
      </w:r>
      <w:r w:rsidRPr="00BA5AFC">
        <w:t>относительно</w:t>
      </w:r>
      <w:r w:rsidR="00BA5AFC">
        <w:t xml:space="preserve"> </w:t>
      </w:r>
      <w:r w:rsidRPr="00BA5AFC">
        <w:t>среднего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подготовки</w:t>
      </w:r>
      <w:r w:rsidR="00BA5AFC">
        <w:t xml:space="preserve"> </w:t>
      </w:r>
      <w:r w:rsidRPr="00BA5AFC">
        <w:t>класса.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Различия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трех</w:t>
      </w:r>
      <w:r w:rsidR="00BA5AFC">
        <w:t xml:space="preserve"> </w:t>
      </w:r>
      <w:r w:rsidRPr="00BA5AFC">
        <w:t>подходов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обнаружить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функциях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целях</w:t>
      </w:r>
      <w:r w:rsidR="00BA5AFC">
        <w:t xml:space="preserve"> </w:t>
      </w:r>
      <w:r w:rsidRPr="00BA5AFC">
        <w:t>оценки,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последствиях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испытуемых,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интерпретации</w:t>
      </w:r>
      <w:r w:rsidR="00BA5AFC">
        <w:t xml:space="preserve"> </w:t>
      </w:r>
      <w:r w:rsidRPr="00BA5AFC">
        <w:t>полученных</w:t>
      </w:r>
      <w:r w:rsidR="00BA5AFC">
        <w:t xml:space="preserve"> </w:t>
      </w:r>
      <w:r w:rsidRPr="00BA5AFC">
        <w:t>данных,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методах</w:t>
      </w:r>
      <w:r w:rsidR="00BA5AFC">
        <w:t xml:space="preserve"> </w:t>
      </w:r>
      <w:r w:rsidRPr="00BA5AFC">
        <w:t>анализа</w:t>
      </w:r>
      <w:r w:rsidR="00BA5AFC">
        <w:t xml:space="preserve"> </w:t>
      </w:r>
      <w:r w:rsidRPr="00BA5AFC">
        <w:t>результатов.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качестве</w:t>
      </w:r>
      <w:r w:rsidR="00BA5AFC">
        <w:t xml:space="preserve"> </w:t>
      </w:r>
      <w:r w:rsidRPr="00BA5AFC">
        <w:t>основных</w:t>
      </w:r>
      <w:r w:rsidR="00BA5AFC">
        <w:t xml:space="preserve"> </w:t>
      </w:r>
      <w:r w:rsidRPr="00BA5AFC">
        <w:t>параметров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инструктивно-методическим</w:t>
      </w:r>
      <w:r w:rsidR="00BA5AFC">
        <w:t xml:space="preserve"> </w:t>
      </w:r>
      <w:r w:rsidRPr="00BA5AFC">
        <w:t>письмом</w:t>
      </w:r>
      <w:r w:rsidR="00BA5AFC">
        <w:t xml:space="preserve"> </w:t>
      </w:r>
      <w:r w:rsidRPr="00BA5AFC">
        <w:t>Минобразования</w:t>
      </w:r>
      <w:r w:rsidR="00BA5AFC">
        <w:t xml:space="preserve"> </w:t>
      </w:r>
      <w:r w:rsidRPr="00BA5AFC">
        <w:t>РФ</w:t>
      </w:r>
      <w:r w:rsidR="00BA5AFC">
        <w:t xml:space="preserve"> </w:t>
      </w:r>
      <w:r w:rsidRPr="00BA5AFC">
        <w:t>«Контроль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обучение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школе»</w:t>
      </w:r>
      <w:r w:rsidR="00BA5AFC">
        <w:t xml:space="preserve"> </w:t>
      </w:r>
      <w:r w:rsidRPr="00BA5AFC">
        <w:t>№</w:t>
      </w:r>
      <w:r w:rsidR="00BA5AFC">
        <w:t xml:space="preserve"> </w:t>
      </w:r>
      <w:r w:rsidRPr="00BA5AFC">
        <w:t>1561/14-15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19.11.98.</w:t>
      </w:r>
      <w:r w:rsidR="00BA5AFC">
        <w:t xml:space="preserve"> </w:t>
      </w:r>
      <w:r w:rsidRPr="00BA5AFC">
        <w:t>выделены: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1)</w:t>
      </w:r>
      <w:r w:rsidR="00BA5AFC">
        <w:t xml:space="preserve"> </w:t>
      </w:r>
      <w:r w:rsidRPr="00BA5AFC">
        <w:t>качество</w:t>
      </w:r>
      <w:r w:rsidR="00BA5AFC">
        <w:t xml:space="preserve"> </w:t>
      </w:r>
      <w:r w:rsidRPr="00BA5AFC">
        <w:t>усвоения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соответствие</w:t>
      </w:r>
      <w:r w:rsidR="00BA5AFC">
        <w:t xml:space="preserve"> </w:t>
      </w:r>
      <w:r w:rsidRPr="00BA5AFC">
        <w:t>требованиям</w:t>
      </w:r>
      <w:r w:rsidR="00BA5AFC">
        <w:t xml:space="preserve"> </w:t>
      </w:r>
      <w:r w:rsidRPr="00BA5AFC">
        <w:t>государственного</w:t>
      </w:r>
      <w:r w:rsidR="00BA5AFC">
        <w:t xml:space="preserve"> </w:t>
      </w:r>
      <w:r w:rsidRPr="00BA5AFC">
        <w:t>стандарта</w:t>
      </w:r>
      <w:r w:rsidR="00BA5AFC">
        <w:t xml:space="preserve"> </w:t>
      </w:r>
      <w:r w:rsidRPr="00BA5AFC">
        <w:t>начального</w:t>
      </w:r>
      <w:r w:rsidR="00BA5AFC">
        <w:t xml:space="preserve"> </w:t>
      </w:r>
      <w:r w:rsidRPr="00BA5AFC">
        <w:t>образования;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2)</w:t>
      </w:r>
      <w:r w:rsidR="00BA5AFC">
        <w:t xml:space="preserve"> </w:t>
      </w:r>
      <w:r w:rsidRPr="00BA5AFC">
        <w:t>степень</w:t>
      </w:r>
      <w:r w:rsidR="00BA5AFC">
        <w:t xml:space="preserve"> </w:t>
      </w:r>
      <w:r w:rsidRPr="00BA5AFC">
        <w:t>сформированности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младшего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(коммуникативной,</w:t>
      </w:r>
      <w:r w:rsidR="00BA5AFC">
        <w:t xml:space="preserve"> </w:t>
      </w:r>
      <w:r w:rsidRPr="00BA5AFC">
        <w:t>читательской,</w:t>
      </w:r>
      <w:r w:rsidR="00BA5AFC">
        <w:t xml:space="preserve"> </w:t>
      </w:r>
      <w:r w:rsidRPr="00BA5AFC">
        <w:t>трудовой,</w:t>
      </w:r>
      <w:r w:rsidR="00BA5AFC">
        <w:t xml:space="preserve"> </w:t>
      </w:r>
      <w:r w:rsidRPr="00BA5AFC">
        <w:t>художественной);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3)</w:t>
      </w:r>
      <w:r w:rsidR="00BA5AFC">
        <w:t xml:space="preserve"> </w:t>
      </w:r>
      <w:r w:rsidRPr="00BA5AFC">
        <w:t>степень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основных</w:t>
      </w:r>
      <w:r w:rsidR="00BA5AFC">
        <w:t xml:space="preserve"> </w:t>
      </w:r>
      <w:r w:rsidRPr="00BA5AFC">
        <w:t>качеств</w:t>
      </w:r>
      <w:r w:rsidR="00BA5AFC">
        <w:t xml:space="preserve"> </w:t>
      </w:r>
      <w:r w:rsidRPr="00BA5AFC">
        <w:t>умственной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наблюдать,</w:t>
      </w:r>
      <w:r w:rsidR="00BA5AFC">
        <w:t xml:space="preserve"> </w:t>
      </w:r>
      <w:r w:rsidRPr="00BA5AFC">
        <w:t>анализировать,</w:t>
      </w:r>
      <w:r w:rsidR="00BA5AFC">
        <w:t xml:space="preserve"> </w:t>
      </w:r>
      <w:r w:rsidRPr="00BA5AFC">
        <w:t>сравнивать,</w:t>
      </w:r>
      <w:r w:rsidR="00BA5AFC">
        <w:t xml:space="preserve"> </w:t>
      </w:r>
      <w:r w:rsidRPr="00BA5AFC">
        <w:t>классифицировать,</w:t>
      </w:r>
      <w:r w:rsidR="00BA5AFC">
        <w:t xml:space="preserve"> </w:t>
      </w:r>
      <w:r w:rsidRPr="00BA5AFC">
        <w:t>обобщать,</w:t>
      </w:r>
      <w:r w:rsidR="00BA5AFC">
        <w:t xml:space="preserve"> </w:t>
      </w:r>
      <w:r w:rsidRPr="00BA5AFC">
        <w:t>связно</w:t>
      </w:r>
      <w:r w:rsidR="00BA5AFC">
        <w:t xml:space="preserve"> </w:t>
      </w:r>
      <w:r w:rsidRPr="00BA5AFC">
        <w:t>излагать</w:t>
      </w:r>
      <w:r w:rsidR="00BA5AFC">
        <w:t xml:space="preserve"> </w:t>
      </w:r>
      <w:r w:rsidRPr="00BA5AFC">
        <w:t>мысли,</w:t>
      </w:r>
      <w:r w:rsidR="00BA5AFC">
        <w:t xml:space="preserve"> </w:t>
      </w:r>
      <w:r w:rsidRPr="00BA5AFC">
        <w:t>творчески</w:t>
      </w:r>
      <w:r w:rsidR="00BA5AFC">
        <w:t xml:space="preserve"> </w:t>
      </w:r>
      <w:r w:rsidRPr="00BA5AFC">
        <w:t>решать</w:t>
      </w:r>
      <w:r w:rsidR="00BA5AFC">
        <w:t xml:space="preserve"> </w:t>
      </w:r>
      <w:r w:rsidRPr="00BA5AFC">
        <w:t>учебную</w:t>
      </w:r>
      <w:r w:rsidR="00BA5AFC">
        <w:t xml:space="preserve"> </w:t>
      </w:r>
      <w:r w:rsidRPr="00BA5AFC">
        <w:t>задачу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т.п.);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4)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познавательной</w:t>
      </w:r>
      <w:r w:rsidR="00BA5AFC">
        <w:t xml:space="preserve"> </w:t>
      </w:r>
      <w:r w:rsidRPr="00BA5AFC">
        <w:t>активности,</w:t>
      </w:r>
      <w:r w:rsidR="00BA5AFC">
        <w:t xml:space="preserve"> </w:t>
      </w:r>
      <w:r w:rsidRPr="00BA5AFC">
        <w:t>интересы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отношения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деятельности;</w:t>
      </w:r>
      <w:r w:rsidR="00BA5AFC">
        <w:t xml:space="preserve"> </w:t>
      </w:r>
      <w:r w:rsidRPr="00BA5AFC">
        <w:t>степень</w:t>
      </w:r>
      <w:r w:rsidR="00BA5AFC">
        <w:t xml:space="preserve"> </w:t>
      </w:r>
      <w:r w:rsidRPr="00BA5AFC">
        <w:t>прилежания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старания.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Только</w:t>
      </w:r>
      <w:r w:rsidR="00BA5AFC">
        <w:t xml:space="preserve"> </w:t>
      </w:r>
      <w:r w:rsidRPr="00BA5AFC">
        <w:t>первый</w:t>
      </w:r>
      <w:r w:rsidR="00BA5AFC">
        <w:t xml:space="preserve"> </w:t>
      </w:r>
      <w:r w:rsidRPr="00BA5AFC">
        <w:t>параметр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перечня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временем</w:t>
      </w:r>
      <w:r w:rsidR="00BA5AFC">
        <w:t xml:space="preserve"> </w:t>
      </w:r>
      <w:r w:rsidRPr="00BA5AFC">
        <w:t>оцениваться</w:t>
      </w:r>
      <w:r w:rsidR="00BA5AFC">
        <w:t xml:space="preserve"> </w:t>
      </w:r>
      <w:r w:rsidRPr="00BA5AFC">
        <w:t>отметкой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обучения,</w:t>
      </w:r>
      <w:r w:rsidR="00BA5AFC">
        <w:t xml:space="preserve"> </w:t>
      </w:r>
      <w:r w:rsidRPr="00BA5AFC">
        <w:t>остальные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словесными</w:t>
      </w:r>
      <w:r w:rsidR="00BA5AFC">
        <w:t xml:space="preserve"> </w:t>
      </w:r>
      <w:r w:rsidRPr="00BA5AFC">
        <w:t>суждениями</w:t>
      </w:r>
      <w:r w:rsidR="00BA5AFC">
        <w:t xml:space="preserve"> </w:t>
      </w:r>
      <w:r w:rsidRPr="00BA5AFC">
        <w:t>(характеристиками</w:t>
      </w:r>
      <w:r w:rsidR="00BA5AFC">
        <w:t xml:space="preserve"> </w:t>
      </w:r>
      <w:r w:rsidRPr="00BA5AFC">
        <w:t>ученика).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первых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порах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отметка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использует</w:t>
      </w:r>
      <w:r w:rsidR="00BA5AFC">
        <w:t xml:space="preserve"> </w:t>
      </w:r>
      <w:r w:rsidRPr="00BA5AFC">
        <w:t>совсем.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Учитель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оценивании</w:t>
      </w:r>
      <w:r w:rsidR="00BA5AFC">
        <w:t xml:space="preserve"> </w:t>
      </w:r>
      <w:r w:rsidRPr="00BA5AFC">
        <w:t>выделяет</w:t>
      </w:r>
      <w:r w:rsidR="00BA5AFC">
        <w:t xml:space="preserve"> </w:t>
      </w:r>
      <w:r w:rsidRPr="00BA5AFC">
        <w:t>успехи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намечает</w:t>
      </w:r>
      <w:r w:rsidR="00BA5AFC">
        <w:t xml:space="preserve"> </w:t>
      </w:r>
      <w:r w:rsidRPr="00BA5AFC">
        <w:t>перспективы</w:t>
      </w:r>
      <w:r w:rsidR="00BA5AFC">
        <w:t xml:space="preserve"> </w:t>
      </w:r>
      <w:r w:rsidRPr="00BA5AFC">
        <w:t>ребенку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усвоении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умственном</w:t>
      </w:r>
      <w:r w:rsidR="00BA5AFC">
        <w:t xml:space="preserve"> </w:t>
      </w:r>
      <w:r w:rsidRPr="00BA5AFC">
        <w:t>развитии,</w:t>
      </w:r>
      <w:r w:rsidR="00BA5AFC">
        <w:t xml:space="preserve"> </w:t>
      </w:r>
      <w:r w:rsidRPr="00BA5AFC">
        <w:t>познавательной</w:t>
      </w:r>
      <w:r w:rsidR="00BA5AFC">
        <w:t xml:space="preserve"> </w:t>
      </w:r>
      <w:r w:rsidRPr="00BA5AFC">
        <w:t>активности,</w:t>
      </w:r>
      <w:r w:rsidR="00BA5AFC">
        <w:t xml:space="preserve"> </w:t>
      </w:r>
      <w:r w:rsidRPr="00BA5AFC">
        <w:t>формировании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деятельности,</w:t>
      </w:r>
      <w:r w:rsidR="00BA5AFC">
        <w:t xml:space="preserve"> </w:t>
      </w:r>
      <w:r w:rsidRPr="00BA5AFC">
        <w:t>общеучебных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прилежании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старании.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Успешность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определяется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систематичностью.</w:t>
      </w:r>
      <w:r w:rsidR="00BA5AFC">
        <w:t xml:space="preserve"> </w:t>
      </w:r>
      <w:r w:rsidRPr="00BA5AFC">
        <w:t>Важно,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оценен</w:t>
      </w:r>
      <w:r w:rsidR="00BA5AFC">
        <w:t xml:space="preserve"> </w:t>
      </w:r>
      <w:r w:rsidRPr="00BA5AFC">
        <w:t>был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вид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ребенка,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каждом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этапе.</w:t>
      </w:r>
      <w:r w:rsidR="00BA5AFC">
        <w:t xml:space="preserve"> </w:t>
      </w:r>
      <w:r w:rsidRPr="00BA5AFC">
        <w:t>Традиционно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оценивает</w:t>
      </w:r>
      <w:r w:rsidR="00BA5AFC">
        <w:t xml:space="preserve"> </w:t>
      </w:r>
      <w:r w:rsidRPr="00BA5AFC">
        <w:t>итоги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(ответил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вопрос,</w:t>
      </w:r>
      <w:r w:rsidR="00BA5AFC">
        <w:t xml:space="preserve"> </w:t>
      </w:r>
      <w:r w:rsidRPr="00BA5AFC">
        <w:t>решил</w:t>
      </w:r>
      <w:r w:rsidR="00BA5AFC">
        <w:t xml:space="preserve"> </w:t>
      </w:r>
      <w:r w:rsidRPr="00BA5AFC">
        <w:t>задачу,</w:t>
      </w:r>
      <w:r w:rsidR="00BA5AFC">
        <w:t xml:space="preserve"> </w:t>
      </w:r>
      <w:r w:rsidRPr="00BA5AFC">
        <w:t>выделил</w:t>
      </w:r>
      <w:r w:rsidR="00BA5AFC">
        <w:t xml:space="preserve"> </w:t>
      </w:r>
      <w:r w:rsidRPr="00BA5AFC">
        <w:t>орфограмму</w:t>
      </w:r>
      <w:r w:rsidR="00BA5AFC">
        <w:t xml:space="preserve"> </w:t>
      </w:r>
      <w:r w:rsidRPr="00BA5AFC">
        <w:t>т.п.).</w:t>
      </w:r>
      <w:r w:rsidR="00BA5AFC">
        <w:t xml:space="preserve"> </w:t>
      </w:r>
      <w:r w:rsidRPr="00BA5AFC">
        <w:t>Системность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предполагает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результата,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принятия</w:t>
      </w:r>
      <w:r w:rsidR="00BA5AFC">
        <w:t xml:space="preserve"> </w:t>
      </w:r>
      <w:r w:rsidRPr="00BA5AFC">
        <w:t>инструкции</w:t>
      </w:r>
      <w:r w:rsidR="00BA5AFC">
        <w:t xml:space="preserve"> </w:t>
      </w:r>
      <w:r w:rsidRPr="00BA5AFC">
        <w:t>(правильно</w:t>
      </w:r>
      <w:r w:rsidR="00BA5AFC">
        <w:t xml:space="preserve"> </w:t>
      </w:r>
      <w:r w:rsidRPr="00BA5AFC">
        <w:t>ли</w:t>
      </w:r>
      <w:r w:rsidR="00BA5AFC">
        <w:t xml:space="preserve"> </w:t>
      </w:r>
      <w:r w:rsidRPr="00BA5AFC">
        <w:t>понял,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делать),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планирования</w:t>
      </w:r>
      <w:r w:rsidR="00BA5AFC">
        <w:t xml:space="preserve"> </w:t>
      </w:r>
      <w:r w:rsidRPr="00BA5AFC">
        <w:t>(правильно</w:t>
      </w:r>
      <w:r w:rsidR="00BA5AFC">
        <w:t xml:space="preserve"> </w:t>
      </w:r>
      <w:r w:rsidRPr="00BA5AFC">
        <w:t>ли</w:t>
      </w:r>
      <w:r w:rsidR="00BA5AFC">
        <w:t xml:space="preserve"> </w:t>
      </w:r>
      <w:r w:rsidRPr="00BA5AFC">
        <w:t>выделил</w:t>
      </w:r>
      <w:r w:rsidR="00BA5AFC">
        <w:t xml:space="preserve"> </w:t>
      </w:r>
      <w:r w:rsidRPr="00BA5AFC">
        <w:t>последовательность</w:t>
      </w:r>
      <w:r w:rsidR="00BA5AFC">
        <w:t xml:space="preserve"> </w:t>
      </w:r>
      <w:r w:rsidRPr="00BA5AFC">
        <w:t>действий),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хода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(туда</w:t>
      </w:r>
      <w:r w:rsidR="00BA5AFC">
        <w:t xml:space="preserve"> </w:t>
      </w:r>
      <w:r w:rsidRPr="00BA5AFC">
        <w:t>ли</w:t>
      </w:r>
      <w:r w:rsidR="00BA5AFC">
        <w:t xml:space="preserve"> </w:t>
      </w:r>
      <w:r w:rsidRPr="00BA5AFC">
        <w:t>движется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выполнении).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Именно</w:t>
      </w:r>
      <w:r w:rsidR="00BA5AFC">
        <w:t xml:space="preserve"> </w:t>
      </w:r>
      <w:r w:rsidRPr="00BA5AFC">
        <w:t>систематичность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оценивании</w:t>
      </w:r>
      <w:r w:rsidR="00BA5AFC">
        <w:t xml:space="preserve"> </w:t>
      </w:r>
      <w:r w:rsidRPr="00BA5AFC">
        <w:t>обеспечивает</w:t>
      </w:r>
      <w:r w:rsidR="00BA5AFC">
        <w:t xml:space="preserve"> </w:t>
      </w:r>
      <w:r w:rsidRPr="00BA5AFC">
        <w:t>понимание</w:t>
      </w:r>
      <w:r w:rsidR="00BA5AFC">
        <w:t xml:space="preserve"> </w:t>
      </w:r>
      <w:r w:rsidRPr="00BA5AFC">
        <w:t>критериев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создает</w:t>
      </w:r>
      <w:r w:rsidR="00BA5AFC">
        <w:t xml:space="preserve"> </w:t>
      </w:r>
      <w:r w:rsidRPr="00BA5AFC">
        <w:t>базу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самооценивания</w:t>
      </w:r>
      <w:r w:rsidR="00BA5AFC">
        <w:t xml:space="preserve"> </w:t>
      </w:r>
      <w:r w:rsidRPr="00BA5AFC">
        <w:t>детьми</w:t>
      </w:r>
      <w:r w:rsidR="00BA5AFC">
        <w:t xml:space="preserve"> </w:t>
      </w:r>
      <w:r w:rsidRPr="00BA5AFC">
        <w:t>своего</w:t>
      </w:r>
      <w:r w:rsidR="00BA5AFC">
        <w:t xml:space="preserve"> </w:t>
      </w:r>
      <w:r w:rsidRPr="00BA5AFC">
        <w:t>труда.</w:t>
      </w:r>
      <w:r w:rsidR="00BA5AFC">
        <w:t xml:space="preserve"> </w:t>
      </w:r>
      <w:r w:rsidRPr="00BA5AFC">
        <w:t>Систематичность</w:t>
      </w:r>
      <w:r w:rsidR="00BA5AFC">
        <w:t xml:space="preserve"> </w:t>
      </w:r>
      <w:r w:rsidRPr="00BA5AFC">
        <w:t>предполагает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организацию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этапах</w:t>
      </w:r>
      <w:r w:rsidR="00BA5AFC">
        <w:t xml:space="preserve"> </w:t>
      </w:r>
      <w:r w:rsidRPr="00BA5AFC">
        <w:t>урока.</w:t>
      </w:r>
      <w:r w:rsidR="00BA5AFC">
        <w:t xml:space="preserve"> </w:t>
      </w:r>
      <w:r w:rsidRPr="00BA5AFC">
        <w:t>Оптимальным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каждом</w:t>
      </w:r>
      <w:r w:rsidR="00BA5AFC">
        <w:t xml:space="preserve"> </w:t>
      </w:r>
      <w:r w:rsidRPr="00BA5AFC">
        <w:t>этапе:</w:t>
      </w:r>
      <w:r w:rsidR="00BA5AFC">
        <w:t xml:space="preserve"> </w:t>
      </w:r>
      <w:r w:rsidRPr="00BA5AFC">
        <w:t>постановки</w:t>
      </w:r>
      <w:r w:rsidR="00BA5AFC">
        <w:t xml:space="preserve"> </w:t>
      </w:r>
      <w:r w:rsidRPr="00BA5AFC">
        <w:t>цели</w:t>
      </w:r>
      <w:r w:rsidR="00BA5AFC">
        <w:t xml:space="preserve"> </w:t>
      </w:r>
      <w:r w:rsidRPr="00BA5AFC">
        <w:t>(как</w:t>
      </w:r>
      <w:r w:rsidR="00BA5AFC">
        <w:t xml:space="preserve"> </w:t>
      </w:r>
      <w:r w:rsidRPr="00BA5AFC">
        <w:t>приняли</w:t>
      </w:r>
      <w:r w:rsidR="00BA5AFC">
        <w:t xml:space="preserve"> </w:t>
      </w:r>
      <w:r w:rsidRPr="00BA5AFC">
        <w:t>цель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обратить</w:t>
      </w:r>
      <w:r w:rsidR="00BA5AFC">
        <w:t xml:space="preserve"> </w:t>
      </w:r>
      <w:r w:rsidRPr="00BA5AFC">
        <w:t>внимание),</w:t>
      </w:r>
      <w:r w:rsidR="00BA5AFC">
        <w:t xml:space="preserve"> </w:t>
      </w:r>
      <w:r w:rsidRPr="00BA5AFC">
        <w:t>повторения</w:t>
      </w:r>
      <w:r w:rsidR="00BA5AFC">
        <w:t xml:space="preserve"> </w:t>
      </w:r>
      <w:r w:rsidRPr="00BA5AFC">
        <w:t>(что</w:t>
      </w:r>
      <w:r w:rsidR="00BA5AFC">
        <w:t xml:space="preserve"> </w:t>
      </w:r>
      <w:r w:rsidRPr="00BA5AFC">
        <w:t>хорошо</w:t>
      </w:r>
      <w:r w:rsidR="00BA5AFC">
        <w:t xml:space="preserve"> </w:t>
      </w:r>
      <w:r w:rsidRPr="00BA5AFC">
        <w:t>усвоено,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еще</w:t>
      </w:r>
      <w:r w:rsidR="00BA5AFC">
        <w:t xml:space="preserve"> </w:t>
      </w:r>
      <w:r w:rsidRPr="00BA5AFC">
        <w:t>поработать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как),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нового</w:t>
      </w:r>
      <w:r w:rsidR="00BA5AFC">
        <w:t xml:space="preserve"> </w:t>
      </w:r>
      <w:r w:rsidRPr="00BA5AFC">
        <w:t>(что</w:t>
      </w:r>
      <w:r w:rsidR="00BA5AFC">
        <w:t xml:space="preserve"> </w:t>
      </w:r>
      <w:r w:rsidRPr="00BA5AFC">
        <w:t>усвоено,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трудно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почему),</w:t>
      </w:r>
      <w:r w:rsidR="00BA5AFC">
        <w:t xml:space="preserve"> </w:t>
      </w:r>
      <w:r w:rsidRPr="00BA5AFC">
        <w:t>закрепления</w:t>
      </w:r>
      <w:r w:rsidR="00BA5AFC">
        <w:t xml:space="preserve"> </w:t>
      </w:r>
      <w:r w:rsidRPr="00BA5AFC">
        <w:t>(что</w:t>
      </w:r>
      <w:r w:rsidR="00BA5AFC">
        <w:t xml:space="preserve"> </w:t>
      </w:r>
      <w:r w:rsidRPr="00BA5AFC">
        <w:t>получается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нужна</w:t>
      </w:r>
      <w:r w:rsidR="00BA5AFC">
        <w:t xml:space="preserve"> </w:t>
      </w:r>
      <w:r w:rsidRPr="00BA5AFC">
        <w:t>помощь),</w:t>
      </w:r>
      <w:r w:rsidR="00BA5AFC">
        <w:t xml:space="preserve"> </w:t>
      </w:r>
      <w:r w:rsidRPr="00BA5AFC">
        <w:t>подведения</w:t>
      </w:r>
      <w:r w:rsidR="00BA5AFC">
        <w:t xml:space="preserve"> </w:t>
      </w:r>
      <w:r w:rsidRPr="00BA5AFC">
        <w:t>итогов</w:t>
      </w:r>
      <w:r w:rsidR="00BA5AFC">
        <w:t xml:space="preserve"> </w:t>
      </w:r>
      <w:r w:rsidRPr="00BA5AFC">
        <w:t>(что</w:t>
      </w:r>
      <w:r w:rsidR="00BA5AFC">
        <w:t xml:space="preserve"> </w:t>
      </w:r>
      <w:r w:rsidRPr="00BA5AFC">
        <w:t>удачно,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есть</w:t>
      </w:r>
      <w:r w:rsidR="00BA5AFC">
        <w:t xml:space="preserve"> </w:t>
      </w:r>
      <w:r w:rsidRPr="00BA5AFC">
        <w:t>затруднения).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организация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базируется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следующих</w:t>
      </w:r>
      <w:r w:rsidR="00BA5AFC">
        <w:t xml:space="preserve"> </w:t>
      </w:r>
      <w:r w:rsidRPr="00BA5AFC">
        <w:t>требованиях: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1)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должно</w:t>
      </w:r>
      <w:r w:rsidR="00BA5AFC">
        <w:t xml:space="preserve"> </w:t>
      </w:r>
      <w:r w:rsidRPr="00BA5AFC">
        <w:t>начинаться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первого</w:t>
      </w:r>
      <w:r w:rsidR="00BA5AFC">
        <w:t xml:space="preserve"> </w:t>
      </w:r>
      <w:r w:rsidRPr="00BA5AFC">
        <w:t>дня</w:t>
      </w:r>
      <w:r w:rsidR="00BA5AFC">
        <w:t xml:space="preserve"> </w:t>
      </w:r>
      <w:r w:rsidRPr="00BA5AFC">
        <w:t>обучения;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2)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оценивании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опираться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успех</w:t>
      </w:r>
      <w:r w:rsidR="00BA5AFC">
        <w:t xml:space="preserve"> </w:t>
      </w:r>
      <w:r w:rsidRPr="00BA5AFC">
        <w:t>ребенка;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3)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должно</w:t>
      </w:r>
      <w:r w:rsidR="00BA5AFC">
        <w:t xml:space="preserve"> </w:t>
      </w:r>
      <w:r w:rsidRPr="00BA5AFC">
        <w:t>осуществляться</w:t>
      </w:r>
      <w:r w:rsidR="00BA5AFC">
        <w:t xml:space="preserve"> </w:t>
      </w:r>
      <w:r w:rsidRPr="00BA5AFC">
        <w:t>последовательно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организационной</w:t>
      </w:r>
      <w:r w:rsidR="00BA5AFC">
        <w:t xml:space="preserve"> </w:t>
      </w:r>
      <w:r w:rsidRPr="00BA5AFC">
        <w:t>стороны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оценке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содержания;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4)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обязательно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вырисовывать</w:t>
      </w:r>
      <w:r w:rsidR="00BA5AFC">
        <w:t xml:space="preserve"> </w:t>
      </w:r>
      <w:r w:rsidRPr="00BA5AFC">
        <w:t>перспективы</w:t>
      </w:r>
      <w:r w:rsidR="00BA5AFC">
        <w:t xml:space="preserve"> </w:t>
      </w:r>
      <w:r w:rsidRPr="00BA5AFC">
        <w:t>ребенку;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5)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осуществляться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основе</w:t>
      </w:r>
      <w:r w:rsidR="00BA5AFC">
        <w:t xml:space="preserve"> </w:t>
      </w:r>
      <w:r w:rsidRPr="00BA5AFC">
        <w:t>четких,</w:t>
      </w:r>
      <w:r w:rsidR="00BA5AFC">
        <w:t xml:space="preserve"> </w:t>
      </w:r>
      <w:r w:rsidRPr="00BA5AFC">
        <w:t>понятных</w:t>
      </w:r>
      <w:r w:rsidR="00BA5AFC">
        <w:t xml:space="preserve"> </w:t>
      </w:r>
      <w:r w:rsidRPr="00BA5AFC">
        <w:t>ребенку</w:t>
      </w:r>
      <w:r w:rsidR="00BA5AFC">
        <w:t xml:space="preserve"> </w:t>
      </w:r>
      <w:r w:rsidRPr="00BA5AFC">
        <w:t>критериев;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6)оценочная</w:t>
      </w:r>
      <w:r w:rsidR="00BA5AFC">
        <w:t xml:space="preserve"> </w:t>
      </w:r>
      <w:r w:rsidRPr="00BA5AFC">
        <w:t>деятельность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распространяться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предметные</w:t>
      </w:r>
      <w:r w:rsidR="00BA5AFC">
        <w:t xml:space="preserve"> </w:t>
      </w:r>
      <w:r w:rsidRPr="00BA5AFC">
        <w:t>ЗУН,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учебную</w:t>
      </w:r>
      <w:r w:rsidR="00BA5AFC">
        <w:t xml:space="preserve"> </w:t>
      </w:r>
      <w:r w:rsidRPr="00BA5AFC">
        <w:t>деятельность,</w:t>
      </w:r>
      <w:r w:rsidR="00BA5AFC">
        <w:t xml:space="preserve"> </w:t>
      </w:r>
      <w:r w:rsidRPr="00BA5AFC">
        <w:t>общеучебные</w:t>
      </w:r>
      <w:r w:rsidR="00BA5AFC">
        <w:t xml:space="preserve"> </w:t>
      </w:r>
      <w:r w:rsidRPr="00BA5AFC">
        <w:t>навыки,</w:t>
      </w:r>
      <w:r w:rsidR="00BA5AFC">
        <w:t xml:space="preserve"> </w:t>
      </w:r>
      <w:r w:rsidRPr="00BA5AFC">
        <w:t>познавательную</w:t>
      </w:r>
      <w:r w:rsidR="00BA5AFC">
        <w:t xml:space="preserve"> </w:t>
      </w:r>
      <w:r w:rsidRPr="00BA5AFC">
        <w:t>активность</w:t>
      </w:r>
      <w:r w:rsidR="00BA5AFC">
        <w:t xml:space="preserve"> </w:t>
      </w:r>
      <w:r w:rsidRPr="00BA5AFC">
        <w:t>ребенка,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прилежание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старание;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7)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должно</w:t>
      </w:r>
      <w:r w:rsidR="00BA5AFC">
        <w:t xml:space="preserve"> </w:t>
      </w:r>
      <w:r w:rsidRPr="00BA5AFC">
        <w:t>проводиться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системе.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Наиболее</w:t>
      </w:r>
      <w:r w:rsidR="00BA5AFC">
        <w:t xml:space="preserve"> </w:t>
      </w:r>
      <w:r w:rsidRPr="00BA5AFC">
        <w:t>важным</w:t>
      </w:r>
      <w:r w:rsidR="00BA5AFC">
        <w:t xml:space="preserve"> </w:t>
      </w:r>
      <w:r w:rsidRPr="00BA5AFC">
        <w:t>условием</w:t>
      </w:r>
      <w:r w:rsidR="00BA5AFC">
        <w:t xml:space="preserve"> </w:t>
      </w:r>
      <w:r w:rsidRPr="00BA5AFC">
        <w:t>организации</w:t>
      </w:r>
      <w:r w:rsidR="00BA5AFC">
        <w:t xml:space="preserve"> </w:t>
      </w:r>
      <w:r w:rsidRPr="00BA5AFC">
        <w:t>эффективной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эффективный</w:t>
      </w:r>
      <w:r w:rsidR="00BA5AFC">
        <w:t xml:space="preserve"> </w:t>
      </w:r>
      <w:r w:rsidRPr="00BA5AFC">
        <w:t>выбор</w:t>
      </w:r>
      <w:r w:rsidR="00BA5AFC">
        <w:t xml:space="preserve"> </w:t>
      </w:r>
      <w:r w:rsidRPr="00BA5AFC">
        <w:t>форм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способов</w:t>
      </w:r>
      <w:r w:rsidR="00BA5AFC">
        <w:t xml:space="preserve"> </w:t>
      </w:r>
      <w:r w:rsidRPr="00BA5AFC">
        <w:t>оценивания.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BA5AFC" w:rsidP="00BA5AFC">
      <w:pPr>
        <w:pStyle w:val="2"/>
        <w:widowControl w:val="0"/>
        <w:spacing w:before="0" w:after="0"/>
        <w:ind w:firstLine="709"/>
        <w:jc w:val="both"/>
      </w:pPr>
      <w:bookmarkStart w:id="3" w:name="_Toc229882906"/>
      <w:r>
        <w:t xml:space="preserve">1.2 </w:t>
      </w:r>
      <w:r w:rsidR="006318DB" w:rsidRPr="00BA5AFC">
        <w:t>Понятие</w:t>
      </w:r>
      <w:r>
        <w:t xml:space="preserve"> </w:t>
      </w:r>
      <w:r w:rsidR="006318DB" w:rsidRPr="00BA5AFC">
        <w:t>об</w:t>
      </w:r>
      <w:r>
        <w:t xml:space="preserve"> </w:t>
      </w:r>
      <w:r w:rsidR="006318DB" w:rsidRPr="00BA5AFC">
        <w:t>оценочной</w:t>
      </w:r>
      <w:r>
        <w:t xml:space="preserve"> </w:t>
      </w:r>
      <w:r w:rsidR="006318DB" w:rsidRPr="00BA5AFC">
        <w:t>самостоятельности</w:t>
      </w:r>
      <w:r>
        <w:t xml:space="preserve"> </w:t>
      </w:r>
      <w:r w:rsidR="006318DB" w:rsidRPr="00BA5AFC">
        <w:t>младших</w:t>
      </w:r>
      <w:r>
        <w:t xml:space="preserve"> </w:t>
      </w:r>
      <w:r w:rsidR="006318DB" w:rsidRPr="00BA5AFC">
        <w:t>школьников</w:t>
      </w:r>
      <w:bookmarkEnd w:id="3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Концепция</w:t>
      </w:r>
      <w:r w:rsidR="00BA5AFC">
        <w:t xml:space="preserve"> </w:t>
      </w:r>
      <w:r w:rsidRPr="00BA5AFC">
        <w:t>модернизации</w:t>
      </w:r>
      <w:r w:rsidR="00BA5AFC">
        <w:t xml:space="preserve"> </w:t>
      </w:r>
      <w:r w:rsidRPr="00BA5AFC">
        <w:t>российского</w:t>
      </w:r>
      <w:r w:rsidR="00BA5AFC">
        <w:t xml:space="preserve"> </w:t>
      </w:r>
      <w:r w:rsidRPr="00BA5AFC">
        <w:t>образования</w:t>
      </w:r>
      <w:r w:rsidR="00BA5AFC">
        <w:t xml:space="preserve"> </w:t>
      </w:r>
      <w:r w:rsidRPr="00BA5AFC">
        <w:t>предполагает</w:t>
      </w:r>
      <w:r w:rsidR="00BA5AFC">
        <w:t xml:space="preserve"> </w:t>
      </w:r>
      <w:r w:rsidRPr="00BA5AFC">
        <w:t>переход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безотметочную</w:t>
      </w:r>
      <w:r w:rsidR="00BA5AFC">
        <w:t xml:space="preserve"> </w:t>
      </w:r>
      <w:r w:rsidRPr="00BA5AFC">
        <w:t>систему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протяжении</w:t>
      </w:r>
      <w:r w:rsidR="00BA5AFC">
        <w:t xml:space="preserve"> </w:t>
      </w:r>
      <w:r w:rsidRPr="00BA5AFC">
        <w:t>всей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школы.</w:t>
      </w:r>
      <w:r w:rsidR="00BA5AFC">
        <w:t xml:space="preserve"> </w:t>
      </w:r>
      <w:r w:rsidRPr="00BA5AFC">
        <w:t>Основные</w:t>
      </w:r>
      <w:r w:rsidR="00BA5AFC">
        <w:t xml:space="preserve"> </w:t>
      </w:r>
      <w:r w:rsidRPr="00BA5AFC">
        <w:t>цели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сделать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содержательной,</w:t>
      </w:r>
      <w:r w:rsidR="00BA5AFC">
        <w:t xml:space="preserve"> </w:t>
      </w:r>
      <w:r w:rsidRPr="00BA5AFC">
        <w:t>объективной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дифференцированной.</w:t>
      </w:r>
      <w:r w:rsidR="00BA5AFC">
        <w:t xml:space="preserve"> </w:t>
      </w:r>
      <w:r w:rsidRPr="00BA5AFC">
        <w:t>Указанной</w:t>
      </w:r>
      <w:r w:rsidR="00BA5AFC">
        <w:t xml:space="preserve"> </w:t>
      </w:r>
      <w:r w:rsidRPr="00BA5AFC">
        <w:t>цели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достичь,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подчиним</w:t>
      </w:r>
      <w:r w:rsidR="00BA5AFC">
        <w:t xml:space="preserve"> </w:t>
      </w:r>
      <w:r w:rsidRPr="00BA5AFC">
        <w:t>безотметочное</w:t>
      </w:r>
      <w:r w:rsidR="00BA5AFC">
        <w:t xml:space="preserve"> </w:t>
      </w:r>
      <w:r w:rsidRPr="00BA5AFC">
        <w:t>обучение</w:t>
      </w:r>
      <w:r w:rsidR="00BA5AFC">
        <w:t xml:space="preserve"> </w:t>
      </w:r>
      <w:r w:rsidRPr="00BA5AFC">
        <w:t>решению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важной</w:t>
      </w:r>
      <w:r w:rsidR="00BA5AFC">
        <w:t xml:space="preserve"> </w:t>
      </w:r>
      <w:r w:rsidRPr="00BA5AFC">
        <w:t>стратегической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модернизации</w:t>
      </w:r>
      <w:r w:rsidR="00BA5AFC">
        <w:t xml:space="preserve"> </w:t>
      </w:r>
      <w:r w:rsidRPr="00BA5AFC">
        <w:t>всей</w:t>
      </w:r>
      <w:r w:rsidR="00BA5AFC">
        <w:t xml:space="preserve"> </w:t>
      </w:r>
      <w:r w:rsidRPr="00BA5AFC">
        <w:t>российской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воспитанию</w:t>
      </w:r>
      <w:r w:rsidR="00BA5AFC">
        <w:t xml:space="preserve"> </w:t>
      </w:r>
      <w:r w:rsidRPr="00BA5AFC">
        <w:t>самостоятельных,</w:t>
      </w:r>
      <w:r w:rsidR="00BA5AFC">
        <w:t xml:space="preserve"> </w:t>
      </w:r>
      <w:r w:rsidRPr="00BA5AFC">
        <w:t>инициативных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ответственных</w:t>
      </w:r>
      <w:r w:rsidR="00BA5AFC">
        <w:t xml:space="preserve"> </w:t>
      </w:r>
      <w:r w:rsidRPr="00BA5AFC">
        <w:t>молодых</w:t>
      </w:r>
      <w:r w:rsidR="00BA5AFC">
        <w:t xml:space="preserve"> </w:t>
      </w:r>
      <w:r w:rsidRPr="00BA5AFC">
        <w:t>людей,</w:t>
      </w:r>
      <w:r w:rsidR="00BA5AFC">
        <w:t xml:space="preserve"> </w:t>
      </w:r>
      <w:r w:rsidRPr="00BA5AFC">
        <w:t>способных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новых</w:t>
      </w:r>
      <w:r w:rsidR="00BA5AFC">
        <w:t xml:space="preserve"> </w:t>
      </w:r>
      <w:r w:rsidRPr="00BA5AFC">
        <w:t>социально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экономических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быстро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эффективно</w:t>
      </w:r>
      <w:r w:rsidR="00BA5AFC">
        <w:t xml:space="preserve"> </w:t>
      </w:r>
      <w:r w:rsidRPr="00BA5AFC">
        <w:t>найти</w:t>
      </w:r>
      <w:r w:rsidR="00BA5AFC">
        <w:t xml:space="preserve"> </w:t>
      </w:r>
      <w:r w:rsidRPr="00BA5AFC">
        <w:t>своё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обществе.</w:t>
      </w:r>
      <w:r w:rsidR="00BA5AFC">
        <w:t xml:space="preserve"> </w:t>
      </w:r>
      <w:r w:rsidRPr="00BA5AFC">
        <w:t>Модель</w:t>
      </w:r>
      <w:r w:rsidR="00BA5AFC">
        <w:t xml:space="preserve"> </w:t>
      </w:r>
      <w:r w:rsidRPr="00BA5AFC">
        <w:t>российского</w:t>
      </w:r>
      <w:r w:rsidR="00BA5AFC">
        <w:t xml:space="preserve"> </w:t>
      </w:r>
      <w:r w:rsidRPr="00BA5AFC">
        <w:t>образования</w:t>
      </w:r>
      <w:r w:rsidR="00BA5AFC">
        <w:t xml:space="preserve"> </w:t>
      </w:r>
      <w:r w:rsidRPr="00BA5AFC">
        <w:t>2020</w:t>
      </w:r>
      <w:r w:rsidR="00BA5AFC">
        <w:t xml:space="preserve"> </w:t>
      </w:r>
      <w:r w:rsidRPr="00BA5AFC">
        <w:t>продолжает</w:t>
      </w:r>
      <w:r w:rsidR="00BA5AFC">
        <w:t xml:space="preserve"> </w:t>
      </w:r>
      <w:r w:rsidRPr="00BA5AFC">
        <w:t>развивать</w:t>
      </w:r>
      <w:r w:rsidR="00BA5AFC">
        <w:t xml:space="preserve"> </w:t>
      </w:r>
      <w:r w:rsidRPr="00BA5AFC">
        <w:t>мысль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система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ориентирована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результаты.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новой</w:t>
      </w:r>
      <w:r w:rsidR="00BA5AFC">
        <w:t xml:space="preserve"> </w:t>
      </w:r>
      <w:r w:rsidRPr="00BA5AFC">
        <w:t>системе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найдут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новые</w:t>
      </w:r>
      <w:r w:rsidR="00BA5AFC">
        <w:t xml:space="preserve"> </w:t>
      </w:r>
      <w:r w:rsidRPr="00BA5AFC">
        <w:t>методы</w:t>
      </w:r>
      <w:r w:rsidR="00BA5AFC">
        <w:t xml:space="preserve"> </w:t>
      </w:r>
      <w:r w:rsidRPr="00BA5AFC">
        <w:t>оценивания,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будут</w:t>
      </w:r>
      <w:r w:rsidR="00BA5AFC">
        <w:t xml:space="preserve"> </w:t>
      </w:r>
      <w:r w:rsidRPr="00BA5AFC">
        <w:t>отражать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индивидуальный</w:t>
      </w:r>
      <w:r w:rsidR="00BA5AFC">
        <w:t xml:space="preserve"> </w:t>
      </w:r>
      <w:r w:rsidRPr="00BA5AFC">
        <w:t>прогресс</w:t>
      </w:r>
      <w:r w:rsidR="00BA5AFC">
        <w:t xml:space="preserve"> </w:t>
      </w:r>
      <w:r w:rsidRPr="00BA5AFC">
        <w:t>ребёнка.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вышеназванную</w:t>
      </w:r>
      <w:r w:rsidR="00BA5AFC">
        <w:t xml:space="preserve"> </w:t>
      </w:r>
      <w:r w:rsidRPr="00BA5AFC">
        <w:t>проблему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рассматривать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контексте</w:t>
      </w:r>
      <w:r w:rsidR="00BA5AFC">
        <w:t xml:space="preserve"> </w:t>
      </w:r>
      <w:r w:rsidRPr="00BA5AFC">
        <w:t>другой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масштабной</w:t>
      </w:r>
      <w:r w:rsidR="00BA5AFC">
        <w:t xml:space="preserve"> </w:t>
      </w:r>
      <w:r w:rsidRPr="00BA5AFC">
        <w:t>проблемы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контрольно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закладывающей</w:t>
      </w:r>
      <w:r w:rsidR="00BA5AFC">
        <w:t xml:space="preserve"> </w:t>
      </w:r>
      <w:r w:rsidRPr="00BA5AFC">
        <w:t>основы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(основы</w:t>
      </w:r>
      <w:r w:rsidR="00BA5AFC">
        <w:t xml:space="preserve"> </w:t>
      </w:r>
      <w:r w:rsidRPr="00BA5AFC">
        <w:t>умения</w:t>
      </w:r>
      <w:r w:rsidR="00BA5AFC">
        <w:t xml:space="preserve"> </w:t>
      </w:r>
      <w:r w:rsidRPr="00BA5AFC">
        <w:t>учиться).</w:t>
      </w:r>
      <w:r w:rsidR="00BA5AFC">
        <w:t xml:space="preserve"> </w:t>
      </w:r>
      <w:r w:rsidRPr="00BA5AFC">
        <w:t>Научить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анализировать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сложно,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специфика</w:t>
      </w:r>
      <w:r w:rsidR="00BA5AFC">
        <w:t xml:space="preserve"> </w:t>
      </w:r>
      <w:r w:rsidRPr="00BA5AFC">
        <w:t>человеческого</w:t>
      </w:r>
      <w:r w:rsidR="00BA5AFC">
        <w:t xml:space="preserve"> </w:t>
      </w:r>
      <w:r w:rsidRPr="00BA5AFC">
        <w:t>восприятия</w:t>
      </w:r>
      <w:r w:rsidR="00BA5AFC">
        <w:t xml:space="preserve"> </w:t>
      </w:r>
      <w:r w:rsidRPr="00BA5AFC">
        <w:t>сориентирована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первичное</w:t>
      </w:r>
      <w:r w:rsidR="00BA5AFC">
        <w:t xml:space="preserve"> </w:t>
      </w:r>
      <w:r w:rsidRPr="00BA5AFC">
        <w:t>вычленение</w:t>
      </w:r>
      <w:r w:rsidR="00BA5AFC">
        <w:t xml:space="preserve"> </w:t>
      </w:r>
      <w:r w:rsidRPr="00BA5AFC">
        <w:t>недостатков,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потом</w:t>
      </w:r>
      <w:r w:rsidR="00BA5AFC">
        <w:t xml:space="preserve"> </w:t>
      </w:r>
      <w:r w:rsidRPr="00BA5AFC">
        <w:t>достоинств.</w:t>
      </w:r>
      <w:r w:rsidR="00BA5AFC">
        <w:t xml:space="preserve"> </w:t>
      </w:r>
      <w:r w:rsidRPr="00BA5AFC">
        <w:t>Кроме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характерно</w:t>
      </w:r>
      <w:r w:rsidR="00BA5AFC">
        <w:t xml:space="preserve"> </w:t>
      </w:r>
      <w:r w:rsidRPr="00BA5AFC">
        <w:t>то,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хвалят</w:t>
      </w:r>
      <w:r w:rsidR="00BA5AFC">
        <w:t xml:space="preserve"> </w:t>
      </w:r>
      <w:r w:rsidRPr="00BA5AFC">
        <w:t>свою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критикуют</w:t>
      </w:r>
      <w:r w:rsidR="00BA5AFC">
        <w:t xml:space="preserve"> </w:t>
      </w:r>
      <w:r w:rsidRPr="00BA5AFC">
        <w:t>чужую.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очень</w:t>
      </w:r>
      <w:r w:rsidR="00BA5AFC">
        <w:t xml:space="preserve"> </w:t>
      </w:r>
      <w:r w:rsidRPr="00BA5AFC">
        <w:t>важно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сформировать</w:t>
      </w:r>
      <w:r w:rsidR="00BA5AFC">
        <w:t xml:space="preserve"> </w:t>
      </w:r>
      <w:r w:rsidRPr="00BA5AFC">
        <w:t>положительное</w:t>
      </w:r>
      <w:r w:rsidR="00BA5AFC">
        <w:t xml:space="preserve"> </w:t>
      </w:r>
      <w:r w:rsidRPr="00BA5AFC">
        <w:t>отношение</w:t>
      </w:r>
      <w:r w:rsidR="00BA5AFC">
        <w:t xml:space="preserve"> </w:t>
      </w:r>
      <w:r w:rsidRPr="00BA5AFC">
        <w:t>детского</w:t>
      </w:r>
      <w:r w:rsidR="00BA5AFC">
        <w:t xml:space="preserve"> </w:t>
      </w:r>
      <w:r w:rsidRPr="00BA5AFC">
        <w:t>коллектива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ученику,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свой</w:t>
      </w:r>
      <w:r w:rsidR="00BA5AFC">
        <w:t xml:space="preserve"> </w:t>
      </w:r>
      <w:r w:rsidRPr="00BA5AFC">
        <w:t>темп</w:t>
      </w:r>
      <w:r w:rsidR="00BA5AFC">
        <w:t xml:space="preserve"> </w:t>
      </w:r>
      <w:r w:rsidRPr="00BA5AFC">
        <w:t>развития,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успехи.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Благодаря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младшем</w:t>
      </w:r>
      <w:r w:rsidR="00BA5AFC">
        <w:t xml:space="preserve"> </w:t>
      </w:r>
      <w:r w:rsidRPr="00BA5AFC">
        <w:t>школьном</w:t>
      </w:r>
      <w:r w:rsidR="00BA5AFC">
        <w:t xml:space="preserve"> </w:t>
      </w:r>
      <w:r w:rsidRPr="00BA5AFC">
        <w:t>возрасте</w:t>
      </w:r>
      <w:r w:rsidR="00BA5AFC">
        <w:t xml:space="preserve"> </w:t>
      </w:r>
      <w:r w:rsidRPr="00BA5AFC">
        <w:t>мощно</w:t>
      </w:r>
      <w:r w:rsidR="00BA5AFC">
        <w:t xml:space="preserve"> </w:t>
      </w:r>
      <w:r w:rsidRPr="00BA5AFC">
        <w:t>развивается</w:t>
      </w:r>
      <w:r w:rsidR="00BA5AFC">
        <w:t xml:space="preserve"> </w:t>
      </w:r>
      <w:r w:rsidRPr="00BA5AFC">
        <w:t>рефлексивность</w:t>
      </w:r>
      <w:r w:rsidR="00BA5AFC">
        <w:t xml:space="preserve"> </w:t>
      </w:r>
      <w:r w:rsidRPr="00BA5AFC">
        <w:t>самооценки.</w:t>
      </w:r>
      <w:r w:rsidR="00BA5AFC">
        <w:t xml:space="preserve"> </w:t>
      </w:r>
      <w:r w:rsidRPr="00BA5AFC">
        <w:t>Основой</w:t>
      </w:r>
      <w:r w:rsidR="00BA5AFC">
        <w:t xml:space="preserve"> </w:t>
      </w:r>
      <w:r w:rsidRPr="00BA5AFC">
        <w:t>рефлексивной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знания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собственном</w:t>
      </w:r>
      <w:r w:rsidR="00BA5AFC">
        <w:t xml:space="preserve"> </w:t>
      </w:r>
      <w:r w:rsidRPr="00BA5AFC">
        <w:t>знании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незнании,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собственных</w:t>
      </w:r>
      <w:r w:rsidR="00BA5AFC">
        <w:t xml:space="preserve"> </w:t>
      </w:r>
      <w:r w:rsidRPr="00BA5AFC">
        <w:t>возможностях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ограничениях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являются</w:t>
      </w:r>
      <w:r w:rsidR="00BA5AFC">
        <w:t xml:space="preserve"> </w:t>
      </w:r>
      <w:r w:rsidRPr="00BA5AFC">
        <w:t>две</w:t>
      </w:r>
      <w:r w:rsidR="00BA5AFC">
        <w:t xml:space="preserve"> </w:t>
      </w:r>
      <w:r w:rsidRPr="00BA5AFC">
        <w:t>способности: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видеть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стороны,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считая</w:t>
      </w:r>
      <w:r w:rsidR="00BA5AFC">
        <w:t xml:space="preserve"> </w:t>
      </w:r>
      <w:r w:rsidRPr="00BA5AFC">
        <w:t>свою</w:t>
      </w:r>
      <w:r w:rsidR="00BA5AFC">
        <w:t xml:space="preserve"> </w:t>
      </w:r>
      <w:r w:rsidRPr="00BA5AFC">
        <w:t>точку</w:t>
      </w:r>
      <w:r w:rsidR="00BA5AFC">
        <w:t xml:space="preserve"> </w:t>
      </w:r>
      <w:r w:rsidRPr="00BA5AFC">
        <w:t>зрения</w:t>
      </w:r>
      <w:r w:rsidR="00BA5AFC">
        <w:t xml:space="preserve"> </w:t>
      </w:r>
      <w:r w:rsidRPr="00BA5AFC">
        <w:t>единственно</w:t>
      </w:r>
      <w:r w:rsidR="00BA5AFC">
        <w:t xml:space="preserve"> </w:t>
      </w:r>
      <w:r w:rsidRPr="00BA5AFC">
        <w:t>возможной;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анализировать</w:t>
      </w:r>
      <w:r w:rsidR="00BA5AFC">
        <w:t xml:space="preserve"> </w:t>
      </w:r>
      <w:r w:rsidRPr="00BA5AFC">
        <w:t>собственные</w:t>
      </w:r>
      <w:r w:rsidR="00BA5AFC">
        <w:t xml:space="preserve"> </w:t>
      </w:r>
      <w:r w:rsidRPr="00BA5AFC">
        <w:t>действия.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Ребенок,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умеющий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возможности,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подлинным</w:t>
      </w:r>
      <w:r w:rsidR="00BA5AFC">
        <w:t xml:space="preserve"> </w:t>
      </w:r>
      <w:r w:rsidRPr="00BA5AFC">
        <w:t>субъектом,</w:t>
      </w:r>
      <w:r w:rsidR="00BA5AFC">
        <w:t xml:space="preserve"> </w:t>
      </w:r>
      <w:r w:rsidRPr="00BA5AFC">
        <w:t>хозяином</w:t>
      </w:r>
      <w:r w:rsidR="00BA5AFC">
        <w:t xml:space="preserve"> </w:t>
      </w:r>
      <w:r w:rsidRPr="00BA5AFC">
        <w:t>собственной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деятельности,</w:t>
      </w:r>
      <w:r w:rsidR="00BA5AFC">
        <w:t xml:space="preserve"> </w:t>
      </w:r>
      <w:r w:rsidRPr="00BA5AFC">
        <w:t>хозяином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интеллектуальных</w:t>
      </w:r>
      <w:r w:rsidR="00BA5AFC">
        <w:t xml:space="preserve"> </w:t>
      </w:r>
      <w:r w:rsidRPr="00BA5AFC">
        <w:t>богатств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постоянно</w:t>
      </w:r>
      <w:r w:rsidR="00BA5AFC">
        <w:t xml:space="preserve"> </w:t>
      </w:r>
      <w:r w:rsidRPr="00BA5AFC">
        <w:t>нуждается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руководстве,</w:t>
      </w:r>
      <w:r w:rsidR="00BA5AFC">
        <w:t xml:space="preserve"> </w:t>
      </w:r>
      <w:r w:rsidRPr="00BA5AFC">
        <w:t>контроле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оценке</w:t>
      </w:r>
      <w:r w:rsidR="00BA5AFC">
        <w:t xml:space="preserve"> </w:t>
      </w:r>
      <w:r w:rsidRPr="00BA5AFC">
        <w:t>учителя.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действия</w:t>
      </w:r>
      <w:r w:rsidR="00BA5AFC">
        <w:t xml:space="preserve"> </w:t>
      </w:r>
      <w:r w:rsidRPr="00BA5AFC">
        <w:t>самооценки,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понять</w:t>
      </w:r>
      <w:r w:rsidR="00BA5AFC">
        <w:t xml:space="preserve"> </w:t>
      </w:r>
      <w:r w:rsidRPr="00BA5AFC">
        <w:t>"это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умею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знаю,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еще</w:t>
      </w:r>
      <w:r w:rsidR="00BA5AFC">
        <w:t xml:space="preserve"> </w:t>
      </w:r>
      <w:r w:rsidRPr="00BA5AFC">
        <w:t>совсем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знаю,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надо</w:t>
      </w:r>
      <w:r w:rsidR="00BA5AFC">
        <w:t xml:space="preserve"> </w:t>
      </w:r>
      <w:r w:rsidRPr="00BA5AFC">
        <w:t>узнать"</w:t>
      </w:r>
      <w:r w:rsidR="00BA5AFC">
        <w:t xml:space="preserve"> </w:t>
      </w:r>
      <w:r w:rsidRPr="00BA5AFC">
        <w:t>начинается</w:t>
      </w:r>
      <w:r w:rsidR="00BA5AFC">
        <w:t xml:space="preserve"> </w:t>
      </w:r>
      <w:r w:rsidRPr="00BA5AFC">
        <w:t>учебная</w:t>
      </w:r>
      <w:r w:rsidR="00BA5AFC">
        <w:t xml:space="preserve"> </w:t>
      </w:r>
      <w:r w:rsidRPr="00BA5AFC">
        <w:t>самостоятельность</w:t>
      </w:r>
      <w:r w:rsidR="00BA5AFC">
        <w:t xml:space="preserve"> </w:t>
      </w:r>
      <w:r w:rsidRPr="00BA5AFC">
        <w:t>младшего</w:t>
      </w:r>
      <w:r w:rsidR="00BA5AFC">
        <w:t xml:space="preserve"> </w:t>
      </w:r>
      <w:r w:rsidRPr="00BA5AFC">
        <w:t>школьника,</w:t>
      </w:r>
      <w:r w:rsidR="00BA5AFC">
        <w:t xml:space="preserve"> </w:t>
      </w:r>
      <w:r w:rsidRPr="00BA5AFC">
        <w:t>переход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чисто</w:t>
      </w:r>
      <w:r w:rsidR="00BA5AFC">
        <w:t xml:space="preserve"> </w:t>
      </w:r>
      <w:r w:rsidRPr="00BA5AFC">
        <w:t>исполнительского</w:t>
      </w:r>
      <w:r w:rsidR="00BA5AFC">
        <w:t xml:space="preserve"> </w:t>
      </w:r>
      <w:r w:rsidRPr="00BA5AFC">
        <w:t>поведения</w:t>
      </w:r>
      <w:r w:rsidR="00BA5AFC">
        <w:t xml:space="preserve"> </w:t>
      </w:r>
      <w:r w:rsidRPr="00BA5AFC">
        <w:t>старательного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постоянному</w:t>
      </w:r>
      <w:r w:rsidR="00BA5AFC">
        <w:t xml:space="preserve"> </w:t>
      </w:r>
      <w:r w:rsidRPr="00BA5AFC">
        <w:t>самосовершенствованию</w:t>
      </w:r>
      <w:r w:rsidR="00BA5AFC">
        <w:t xml:space="preserve"> </w:t>
      </w:r>
      <w:r w:rsidRPr="00BA5AFC">
        <w:t>человека,</w:t>
      </w:r>
      <w:r w:rsidR="00BA5AFC">
        <w:t xml:space="preserve"> </w:t>
      </w:r>
      <w:r w:rsidRPr="00BA5AFC">
        <w:t>умеющего</w:t>
      </w:r>
      <w:r w:rsidR="00BA5AFC">
        <w:t xml:space="preserve"> </w:t>
      </w:r>
      <w:r w:rsidRPr="00BA5AFC">
        <w:t>учиться.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тогда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важна</w:t>
      </w:r>
      <w:r w:rsidR="00BA5AFC">
        <w:t xml:space="preserve"> </w:t>
      </w:r>
      <w:r w:rsidRPr="00BA5AFC">
        <w:t>ситуация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"знания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своем</w:t>
      </w:r>
      <w:r w:rsidR="00BA5AFC">
        <w:t xml:space="preserve"> </w:t>
      </w:r>
      <w:r w:rsidRPr="00BA5AFC">
        <w:t>незнании".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Если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целенаправленно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направлении,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младший</w:t>
      </w:r>
      <w:r w:rsidR="00BA5AFC">
        <w:t xml:space="preserve"> </w:t>
      </w:r>
      <w:r w:rsidRPr="00BA5AFC">
        <w:t>школьник</w:t>
      </w:r>
      <w:r w:rsidR="00BA5AFC">
        <w:t xml:space="preserve"> </w:t>
      </w:r>
      <w:r w:rsidRPr="00BA5AFC">
        <w:t>научится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границы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возможностей,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трудность,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анализировать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причину.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тогда</w:t>
      </w:r>
      <w:r w:rsidR="00BA5AFC">
        <w:t xml:space="preserve"> </w:t>
      </w:r>
      <w:r w:rsidRPr="00BA5AFC">
        <w:t>вместо</w:t>
      </w:r>
      <w:r w:rsidR="00BA5AFC">
        <w:t xml:space="preserve"> </w:t>
      </w:r>
      <w:r w:rsidRPr="00BA5AFC">
        <w:t>дошкольного</w:t>
      </w:r>
      <w:r w:rsidR="00BA5AFC">
        <w:t xml:space="preserve"> </w:t>
      </w:r>
      <w:r w:rsidRPr="00BA5AFC">
        <w:t>"я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могу</w:t>
      </w:r>
      <w:r w:rsidR="00BA5AFC">
        <w:t xml:space="preserve"> </w:t>
      </w:r>
      <w:r w:rsidRPr="00BA5AFC">
        <w:t>решить</w:t>
      </w:r>
      <w:r w:rsidR="00BA5AFC">
        <w:t xml:space="preserve"> </w:t>
      </w:r>
      <w:r w:rsidRPr="00BA5AFC">
        <w:t>эту</w:t>
      </w:r>
      <w:r w:rsidR="00BA5AFC">
        <w:t xml:space="preserve"> </w:t>
      </w:r>
      <w:r w:rsidRPr="00BA5AFC">
        <w:t>задачу"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родиться</w:t>
      </w:r>
      <w:r w:rsidR="00BA5AFC">
        <w:t xml:space="preserve"> </w:t>
      </w:r>
      <w:r w:rsidRPr="00BA5AFC">
        <w:t>учебное</w:t>
      </w:r>
      <w:r w:rsidR="00BA5AFC">
        <w:t xml:space="preserve"> </w:t>
      </w:r>
      <w:r w:rsidRPr="00BA5AFC">
        <w:t>"я</w:t>
      </w:r>
      <w:r w:rsidR="00BA5AFC">
        <w:t xml:space="preserve"> </w:t>
      </w:r>
      <w:r w:rsidRPr="00BA5AFC">
        <w:t>могу</w:t>
      </w:r>
      <w:r w:rsidR="00BA5AFC">
        <w:t xml:space="preserve"> </w:t>
      </w:r>
      <w:r w:rsidRPr="00BA5AFC">
        <w:t>решить</w:t>
      </w:r>
      <w:r w:rsidR="00BA5AFC">
        <w:t xml:space="preserve"> </w:t>
      </w:r>
      <w:r w:rsidRPr="00BA5AFC">
        <w:t>эту</w:t>
      </w:r>
      <w:r w:rsidR="00BA5AFC">
        <w:t xml:space="preserve"> </w:t>
      </w:r>
      <w:r w:rsidRPr="00BA5AFC">
        <w:t>задачу,</w:t>
      </w:r>
      <w:r w:rsidR="00BA5AFC">
        <w:t xml:space="preserve"> </w:t>
      </w:r>
      <w:r w:rsidRPr="00BA5AFC">
        <w:t>если...".</w:t>
      </w:r>
      <w:r w:rsidR="00BA5AFC">
        <w:t xml:space="preserve"> </w:t>
      </w:r>
      <w:r w:rsidRPr="00BA5AFC">
        <w:t>Выход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границу</w:t>
      </w:r>
      <w:r w:rsidR="00BA5AFC">
        <w:t xml:space="preserve"> </w:t>
      </w:r>
      <w:r w:rsidRPr="00BA5AFC">
        <w:t>собственных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по-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строение</w:t>
      </w:r>
      <w:r w:rsidR="00BA5AFC">
        <w:t xml:space="preserve"> </w:t>
      </w:r>
      <w:r w:rsidRPr="00BA5AFC">
        <w:t>догадок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неизвестном,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нет</w:t>
      </w:r>
      <w:r w:rsidR="00BA5AFC">
        <w:t xml:space="preserve"> </w:t>
      </w:r>
      <w:r w:rsidRPr="00BA5AFC">
        <w:t>готовых</w:t>
      </w:r>
      <w:r w:rsidR="00BA5AFC">
        <w:t xml:space="preserve"> </w:t>
      </w:r>
      <w:r w:rsidRPr="00BA5AFC">
        <w:t>образцов,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высок</w:t>
      </w:r>
      <w:r w:rsidR="00BA5AFC">
        <w:t xml:space="preserve"> </w:t>
      </w:r>
      <w:r w:rsidRPr="00BA5AFC">
        <w:t>риск</w:t>
      </w:r>
      <w:r w:rsidR="00BA5AFC">
        <w:t xml:space="preserve"> </w:t>
      </w:r>
      <w:r w:rsidRPr="00BA5AFC">
        <w:t>ошибки,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состоит</w:t>
      </w:r>
      <w:r w:rsidR="00BA5AFC">
        <w:t xml:space="preserve"> </w:t>
      </w:r>
      <w:r w:rsidRPr="00BA5AFC">
        <w:t>приращение</w:t>
      </w:r>
      <w:r w:rsidR="00BA5AFC">
        <w:t xml:space="preserve"> </w:t>
      </w:r>
      <w:r w:rsidRPr="00BA5AFC">
        <w:t>рефлексивной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себя.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Как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научить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"знать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своем</w:t>
      </w:r>
      <w:r w:rsidR="00BA5AFC">
        <w:t xml:space="preserve"> </w:t>
      </w:r>
      <w:r w:rsidRPr="00BA5AFC">
        <w:t>незнании"?</w:t>
      </w:r>
      <w:r w:rsidR="00BA5AFC">
        <w:t xml:space="preserve"> </w:t>
      </w:r>
      <w:r w:rsidRPr="00BA5AFC">
        <w:t>Первым</w:t>
      </w:r>
      <w:r w:rsidR="00BA5AFC">
        <w:t xml:space="preserve"> </w:t>
      </w:r>
      <w:r w:rsidRPr="00BA5AFC">
        <w:t>шагом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служить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недостающими</w:t>
      </w:r>
      <w:r w:rsidR="00BA5AFC">
        <w:t xml:space="preserve"> </w:t>
      </w:r>
      <w:r w:rsidRPr="00BA5AFC">
        <w:t>данными,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этапах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учим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"умному</w:t>
      </w:r>
      <w:r w:rsidR="00BA5AFC">
        <w:t xml:space="preserve"> </w:t>
      </w:r>
      <w:r w:rsidRPr="00BA5AFC">
        <w:t>незнанию",</w:t>
      </w:r>
      <w:r w:rsidR="00BA5AFC">
        <w:t xml:space="preserve"> </w:t>
      </w:r>
      <w:r w:rsidRPr="00BA5AFC">
        <w:t>"умному</w:t>
      </w:r>
      <w:r w:rsidR="00BA5AFC">
        <w:t xml:space="preserve"> </w:t>
      </w:r>
      <w:r w:rsidRPr="00BA5AFC">
        <w:t>спрашиванию",</w:t>
      </w:r>
      <w:r w:rsidR="00BA5AFC">
        <w:t xml:space="preserve"> </w:t>
      </w:r>
      <w:r w:rsidRPr="00BA5AFC">
        <w:t>"построению</w:t>
      </w:r>
      <w:r w:rsidR="00BA5AFC">
        <w:t xml:space="preserve"> </w:t>
      </w:r>
      <w:r w:rsidRPr="00BA5AFC">
        <w:t>гипотез".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"умному</w:t>
      </w:r>
      <w:r w:rsidR="00BA5AFC">
        <w:t xml:space="preserve"> </w:t>
      </w:r>
      <w:r w:rsidRPr="00BA5AFC">
        <w:t>незнанию"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опирается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недоопределенные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ряда</w:t>
      </w:r>
      <w:r w:rsidR="00BA5AFC">
        <w:t xml:space="preserve"> </w:t>
      </w:r>
      <w:r w:rsidRPr="00BA5AFC">
        <w:t>предложенных</w:t>
      </w:r>
      <w:r w:rsidR="00BA5AFC">
        <w:t xml:space="preserve"> </w:t>
      </w:r>
      <w:r w:rsidRPr="00BA5AFC">
        <w:t>задач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конкретное</w:t>
      </w:r>
      <w:r w:rsidR="00BA5AFC">
        <w:t xml:space="preserve"> </w:t>
      </w:r>
      <w:r w:rsidRPr="00BA5AFC">
        <w:t>решение,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другая</w:t>
      </w:r>
      <w:r w:rsidR="00BA5AFC">
        <w:t xml:space="preserve"> </w:t>
      </w:r>
      <w:r w:rsidRPr="00BA5AFC">
        <w:t>часть,</w:t>
      </w:r>
      <w:r w:rsidR="00BA5AFC">
        <w:t xml:space="preserve"> </w:t>
      </w:r>
      <w:r w:rsidRPr="00BA5AFC">
        <w:t>лишь</w:t>
      </w:r>
      <w:r w:rsidR="00BA5AFC">
        <w:t xml:space="preserve"> </w:t>
      </w:r>
      <w:r w:rsidRPr="00BA5AFC">
        <w:t>внешне</w:t>
      </w:r>
      <w:r w:rsidR="00BA5AFC">
        <w:t xml:space="preserve"> </w:t>
      </w:r>
      <w:r w:rsidRPr="00BA5AFC">
        <w:t>похожая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первую,</w:t>
      </w:r>
      <w:r w:rsidR="00BA5AFC">
        <w:t xml:space="preserve"> </w:t>
      </w:r>
      <w:r w:rsidRPr="00BA5AFC">
        <w:t>такого</w:t>
      </w:r>
      <w:r w:rsidR="00BA5AFC">
        <w:t xml:space="preserve"> </w:t>
      </w:r>
      <w:r w:rsidRPr="00BA5AFC">
        <w:t>решения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имеет.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ответить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вопросом,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утверждением:</w:t>
      </w:r>
      <w:r w:rsidR="00BA5AFC">
        <w:t xml:space="preserve"> </w:t>
      </w:r>
      <w:r w:rsidRPr="00BA5AFC">
        <w:t>"На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ответить</w:t>
      </w:r>
      <w:r w:rsidR="00BA5AFC">
        <w:t xml:space="preserve"> </w:t>
      </w:r>
      <w:r w:rsidRPr="00BA5AFC">
        <w:t>невозможно".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Недоопределенную</w:t>
      </w:r>
      <w:r w:rsidR="00BA5AFC">
        <w:t xml:space="preserve"> </w:t>
      </w:r>
      <w:r w:rsidRPr="00BA5AFC">
        <w:t>задачу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доопределить,</w:t>
      </w:r>
      <w:r w:rsidR="00BA5AFC">
        <w:t xml:space="preserve"> </w:t>
      </w:r>
      <w:r w:rsidRPr="00BA5AFC">
        <w:t>задав</w:t>
      </w:r>
      <w:r w:rsidR="00BA5AFC">
        <w:t xml:space="preserve"> </w:t>
      </w:r>
      <w:r w:rsidRPr="00BA5AFC">
        <w:t>учителю</w:t>
      </w:r>
      <w:r w:rsidR="00BA5AFC">
        <w:t xml:space="preserve"> </w:t>
      </w:r>
      <w:r w:rsidRPr="00BA5AFC">
        <w:t>вопросы.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ситуации,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оценивает,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известным</w:t>
      </w:r>
      <w:r w:rsidR="00BA5AFC">
        <w:t xml:space="preserve"> </w:t>
      </w:r>
      <w:r w:rsidRPr="00BA5AFC">
        <w:t>способом</w:t>
      </w:r>
      <w:r w:rsidR="00BA5AFC">
        <w:t xml:space="preserve"> </w:t>
      </w:r>
      <w:r w:rsidRPr="00BA5AFC">
        <w:t>задача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решается,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первоклассника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просто</w:t>
      </w:r>
      <w:r w:rsidR="00BA5AFC">
        <w:t xml:space="preserve"> </w:t>
      </w:r>
      <w:r w:rsidRPr="00BA5AFC">
        <w:t>самостоятельно</w:t>
      </w:r>
      <w:r w:rsidR="00BA5AFC">
        <w:t xml:space="preserve"> </w:t>
      </w:r>
      <w:r w:rsidRPr="00BA5AFC">
        <w:t>констатировать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факт;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второклассника</w:t>
      </w:r>
      <w:r w:rsidR="00BA5AFC">
        <w:t xml:space="preserve"> </w:t>
      </w:r>
      <w:r w:rsidRPr="00BA5AFC">
        <w:t>выход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границы</w:t>
      </w:r>
      <w:r w:rsidR="00BA5AFC">
        <w:t xml:space="preserve"> </w:t>
      </w:r>
      <w:r w:rsidRPr="00BA5AFC">
        <w:t>незнания</w:t>
      </w:r>
      <w:r w:rsidR="00BA5AFC">
        <w:t xml:space="preserve"> </w:t>
      </w:r>
      <w:r w:rsidRPr="00BA5AFC">
        <w:t>проявляется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задать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учителю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требованием</w:t>
      </w:r>
      <w:r w:rsidR="00BA5AFC">
        <w:t xml:space="preserve"> </w:t>
      </w:r>
      <w:r w:rsidRPr="00BA5AFC">
        <w:t>доопределить</w:t>
      </w:r>
      <w:r w:rsidR="00BA5AFC">
        <w:t xml:space="preserve"> </w:t>
      </w:r>
      <w:r w:rsidRPr="00BA5AFC">
        <w:t>задачу</w:t>
      </w:r>
      <w:r w:rsidR="00BA5AFC">
        <w:t xml:space="preserve"> </w:t>
      </w:r>
      <w:r w:rsidRPr="00BA5AFC">
        <w:t>(добавить</w:t>
      </w:r>
      <w:r w:rsidR="00BA5AFC">
        <w:t xml:space="preserve"> </w:t>
      </w:r>
      <w:r w:rsidRPr="00BA5AFC">
        <w:t>данные,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четко</w:t>
      </w:r>
      <w:r w:rsidR="00BA5AFC">
        <w:t xml:space="preserve"> </w:t>
      </w:r>
      <w:r w:rsidRPr="00BA5AFC">
        <w:t>сформулировать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т.д.).</w:t>
      </w:r>
      <w:r w:rsidR="00BA5AFC">
        <w:t xml:space="preserve"> </w:t>
      </w:r>
      <w:r w:rsidRPr="00BA5AFC">
        <w:t>Существуют</w:t>
      </w:r>
      <w:r w:rsidR="00BA5AFC">
        <w:t xml:space="preserve"> </w:t>
      </w:r>
      <w:r w:rsidRPr="00BA5AFC">
        <w:t>уроки,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специально</w:t>
      </w:r>
      <w:r w:rsidR="00BA5AFC">
        <w:t xml:space="preserve"> </w:t>
      </w:r>
      <w:r w:rsidRPr="00BA5AFC">
        <w:t>учат</w:t>
      </w:r>
      <w:r w:rsidR="00BA5AFC">
        <w:t xml:space="preserve"> </w:t>
      </w:r>
      <w:r w:rsidRPr="00BA5AFC">
        <w:t>такому</w:t>
      </w:r>
      <w:r w:rsidR="00BA5AFC">
        <w:t xml:space="preserve"> </w:t>
      </w:r>
      <w:r w:rsidRPr="00BA5AFC">
        <w:t>"умному</w:t>
      </w:r>
      <w:r w:rsidR="00BA5AFC">
        <w:t xml:space="preserve"> </w:t>
      </w:r>
      <w:r w:rsidRPr="00BA5AFC">
        <w:t>спрашиванию",</w:t>
      </w:r>
      <w:r w:rsidR="00BA5AFC">
        <w:t xml:space="preserve"> </w:t>
      </w:r>
      <w:r w:rsidRPr="00BA5AFC">
        <w:t>создают</w:t>
      </w:r>
      <w:r w:rsidR="00BA5AFC">
        <w:t xml:space="preserve"> </w:t>
      </w:r>
      <w:r w:rsidRPr="00BA5AFC">
        <w:t>ситуацию,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которой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просит</w:t>
      </w:r>
      <w:r w:rsidR="00BA5AFC">
        <w:t xml:space="preserve"> </w:t>
      </w:r>
      <w:r w:rsidRPr="00BA5AFC">
        <w:t>"отгадать"</w:t>
      </w:r>
      <w:r w:rsidR="00BA5AFC">
        <w:t xml:space="preserve"> </w:t>
      </w:r>
      <w:r w:rsidRPr="00BA5AFC">
        <w:t>один-единственный</w:t>
      </w:r>
      <w:r w:rsidR="00BA5AFC">
        <w:t xml:space="preserve"> </w:t>
      </w:r>
      <w:r w:rsidRPr="00BA5AFC">
        <w:t>вариант</w:t>
      </w:r>
      <w:r w:rsidR="00BA5AFC">
        <w:t xml:space="preserve"> </w:t>
      </w:r>
      <w:r w:rsidRPr="00BA5AFC">
        <w:t>решения,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задача</w:t>
      </w:r>
      <w:r w:rsidR="00BA5AFC">
        <w:t xml:space="preserve"> </w:t>
      </w:r>
      <w:r w:rsidRPr="00BA5AFC">
        <w:t>решается</w:t>
      </w:r>
      <w:r w:rsidR="00BA5AFC">
        <w:t xml:space="preserve"> </w:t>
      </w:r>
      <w:r w:rsidRPr="00BA5AFC">
        <w:t>несколькими</w:t>
      </w:r>
      <w:r w:rsidR="00BA5AFC">
        <w:t xml:space="preserve"> </w:t>
      </w:r>
      <w:r w:rsidRPr="00BA5AFC">
        <w:t>способами.</w:t>
      </w:r>
      <w:r w:rsidR="00BA5AFC">
        <w:t xml:space="preserve"> </w:t>
      </w:r>
      <w:r w:rsidRPr="00BA5AFC">
        <w:t>Такие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вводить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ежеурочный</w:t>
      </w:r>
      <w:r w:rsidR="00BA5AFC">
        <w:t xml:space="preserve"> </w:t>
      </w:r>
      <w:r w:rsidRPr="00BA5AFC">
        <w:t>обиход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сделать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такими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привычными,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стандартные</w:t>
      </w:r>
      <w:r w:rsidR="00BA5AFC">
        <w:t xml:space="preserve"> </w:t>
      </w:r>
      <w:r w:rsidRPr="00BA5AFC">
        <w:t>тренировочные</w:t>
      </w:r>
      <w:r w:rsidR="00BA5AFC">
        <w:t xml:space="preserve"> </w:t>
      </w:r>
      <w:r w:rsidRPr="00BA5AFC">
        <w:t>задачи,</w:t>
      </w:r>
      <w:r w:rsidR="00BA5AFC">
        <w:t xml:space="preserve"> </w:t>
      </w:r>
      <w:r w:rsidRPr="00BA5AFC">
        <w:t>требующие</w:t>
      </w:r>
      <w:r w:rsidR="00BA5AFC">
        <w:t xml:space="preserve"> </w:t>
      </w:r>
      <w:r w:rsidRPr="00BA5AFC">
        <w:t>лишь</w:t>
      </w:r>
      <w:r w:rsidR="00BA5AFC">
        <w:t xml:space="preserve"> </w:t>
      </w:r>
      <w:r w:rsidRPr="00BA5AFC">
        <w:t>применения</w:t>
      </w:r>
      <w:r w:rsidR="00BA5AFC">
        <w:t xml:space="preserve"> </w:t>
      </w:r>
      <w:r w:rsidRPr="00BA5AFC">
        <w:t>известного</w:t>
      </w:r>
      <w:r w:rsidR="00BA5AFC">
        <w:t xml:space="preserve"> </w:t>
      </w:r>
      <w:r w:rsidRPr="00BA5AFC">
        <w:t>способа</w:t>
      </w:r>
      <w:r w:rsidR="00BA5AFC">
        <w:t xml:space="preserve"> </w:t>
      </w:r>
      <w:r w:rsidRPr="00BA5AFC">
        <w:t>действия;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сделать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ценным</w:t>
      </w:r>
      <w:r w:rsidR="00BA5AFC">
        <w:t xml:space="preserve"> </w:t>
      </w:r>
      <w:r w:rsidRPr="00BA5AFC">
        <w:t>само</w:t>
      </w:r>
      <w:r w:rsidR="00BA5AFC">
        <w:t xml:space="preserve"> </w:t>
      </w:r>
      <w:r w:rsidRPr="00BA5AFC">
        <w:t>спрашивание,</w:t>
      </w:r>
      <w:r w:rsidR="00BA5AFC">
        <w:t xml:space="preserve"> </w:t>
      </w:r>
      <w:r w:rsidRPr="00BA5AFC">
        <w:t>требование</w:t>
      </w:r>
      <w:r w:rsidR="00BA5AFC">
        <w:t xml:space="preserve"> </w:t>
      </w:r>
      <w:r w:rsidRPr="00BA5AFC">
        <w:t>доопределить</w:t>
      </w:r>
      <w:r w:rsidR="00BA5AFC">
        <w:t xml:space="preserve"> </w:t>
      </w:r>
      <w:r w:rsidRPr="00BA5AFC">
        <w:t>задачу.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Детей</w:t>
      </w:r>
      <w:r w:rsidR="00BA5AFC">
        <w:t xml:space="preserve"> </w:t>
      </w:r>
      <w:r w:rsidRPr="00BA5AFC">
        <w:t>нельзя</w:t>
      </w:r>
      <w:r w:rsidR="00BA5AFC">
        <w:t xml:space="preserve"> </w:t>
      </w:r>
      <w:r w:rsidRPr="00BA5AFC">
        <w:t>сравнивать: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умный,</w:t>
      </w:r>
      <w:r w:rsidR="00BA5AFC">
        <w:t xml:space="preserve"> </w:t>
      </w:r>
      <w:r w:rsidRPr="00BA5AFC">
        <w:t>спокойный,</w:t>
      </w:r>
      <w:r w:rsidR="00BA5AFC">
        <w:t xml:space="preserve"> </w:t>
      </w:r>
      <w:r w:rsidRPr="00BA5AFC">
        <w:t>лучше</w:t>
      </w:r>
      <w:r w:rsidR="00BA5AFC">
        <w:t xml:space="preserve"> </w:t>
      </w:r>
      <w:r w:rsidRPr="00BA5AFC">
        <w:t>других,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слабый,</w:t>
      </w:r>
      <w:r w:rsidR="00BA5AFC">
        <w:t xml:space="preserve"> </w:t>
      </w:r>
      <w:r w:rsidRPr="00BA5AFC">
        <w:t>отстающий.</w:t>
      </w:r>
      <w:r w:rsidR="00BA5AFC">
        <w:t xml:space="preserve"> </w:t>
      </w:r>
      <w:r w:rsidRPr="00BA5AFC">
        <w:t>То,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одному</w:t>
      </w:r>
      <w:r w:rsidR="00BA5AFC">
        <w:t xml:space="preserve"> </w:t>
      </w:r>
      <w:r w:rsidRPr="00BA5AFC">
        <w:t>дается</w:t>
      </w:r>
      <w:r w:rsidR="00BA5AFC">
        <w:t xml:space="preserve"> </w:t>
      </w:r>
      <w:r w:rsidRPr="00BA5AFC">
        <w:t>легко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просто,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другого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представлять</w:t>
      </w:r>
      <w:r w:rsidR="00BA5AFC">
        <w:t xml:space="preserve"> </w:t>
      </w:r>
      <w:r w:rsidRPr="00BA5AFC">
        <w:t>большие</w:t>
      </w:r>
      <w:r w:rsidR="00BA5AFC">
        <w:t xml:space="preserve"> </w:t>
      </w:r>
      <w:r w:rsidRPr="00BA5AFC">
        <w:t>трудности.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нацелить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обнаружение</w:t>
      </w:r>
      <w:r w:rsidR="00BA5AFC">
        <w:t xml:space="preserve"> </w:t>
      </w:r>
      <w:r w:rsidRPr="00BA5AFC">
        <w:t>недостатков</w:t>
      </w:r>
      <w:r w:rsidR="00BA5AFC">
        <w:t xml:space="preserve"> </w:t>
      </w:r>
      <w:r w:rsidRPr="00BA5AFC">
        <w:t>одноклассников,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выявление</w:t>
      </w:r>
      <w:r w:rsidR="00BA5AFC">
        <w:t xml:space="preserve"> </w:t>
      </w:r>
      <w:r w:rsidRPr="00BA5AFC">
        <w:t>положительных</w:t>
      </w:r>
      <w:r w:rsidR="00BA5AFC">
        <w:t xml:space="preserve"> </w:t>
      </w:r>
      <w:r w:rsidRPr="00BA5AFC">
        <w:t>сторон.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безотметочном</w:t>
      </w:r>
      <w:r w:rsidR="00BA5AFC">
        <w:t xml:space="preserve"> </w:t>
      </w:r>
      <w:r w:rsidRPr="00BA5AFC">
        <w:t>обучении</w:t>
      </w:r>
      <w:r w:rsidR="00BA5AFC">
        <w:t xml:space="preserve"> </w:t>
      </w:r>
      <w:r w:rsidRPr="00BA5AFC">
        <w:t>очень</w:t>
      </w:r>
      <w:r w:rsidR="00BA5AFC">
        <w:t xml:space="preserve"> </w:t>
      </w:r>
      <w:r w:rsidRPr="00BA5AFC">
        <w:t>важно</w:t>
      </w:r>
      <w:r w:rsidR="00BA5AFC">
        <w:t xml:space="preserve"> </w:t>
      </w:r>
      <w:r w:rsidRPr="00BA5AFC">
        <w:t>научить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эталонам</w:t>
      </w:r>
      <w:r w:rsidR="00BA5AFC">
        <w:t xml:space="preserve"> </w:t>
      </w:r>
      <w:r w:rsidRPr="00BA5AFC">
        <w:t>самооценки,</w:t>
      </w:r>
      <w:r w:rsidR="00BA5AFC">
        <w:t xml:space="preserve"> </w:t>
      </w:r>
      <w:r w:rsidRPr="00BA5AFC">
        <w:t>способам</w:t>
      </w:r>
      <w:r w:rsidR="00BA5AFC">
        <w:t xml:space="preserve"> </w:t>
      </w:r>
      <w:r w:rsidRPr="00BA5AFC">
        <w:t>обнаружения</w:t>
      </w:r>
      <w:r w:rsidR="00BA5AFC">
        <w:t xml:space="preserve"> </w:t>
      </w:r>
      <w:r w:rsidRPr="00BA5AFC">
        <w:t>возможных</w:t>
      </w:r>
      <w:r w:rsidR="00BA5AFC">
        <w:t xml:space="preserve"> </w:t>
      </w:r>
      <w:r w:rsidRPr="00BA5AFC">
        <w:t>ошибок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исправления.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обсудить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ребенком</w:t>
      </w:r>
      <w:r w:rsidR="00BA5AFC">
        <w:t xml:space="preserve"> </w:t>
      </w:r>
      <w:r w:rsidRPr="00BA5AFC">
        <w:t>вслух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собственную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(он</w:t>
      </w:r>
      <w:r w:rsidR="00BA5AFC">
        <w:t xml:space="preserve"> </w:t>
      </w:r>
      <w:r w:rsidRPr="00BA5AFC">
        <w:t>говорит,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него</w:t>
      </w:r>
      <w:r w:rsidR="00BA5AFC">
        <w:t xml:space="preserve"> </w:t>
      </w:r>
      <w:r w:rsidRPr="00BA5AFC">
        <w:t>получилось</w:t>
      </w:r>
      <w:r w:rsidR="00BA5AFC">
        <w:t xml:space="preserve"> </w:t>
      </w:r>
      <w:r w:rsidRPr="00BA5AFC">
        <w:t>хорошо,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хорошо,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допустил</w:t>
      </w:r>
      <w:r w:rsidR="00BA5AFC">
        <w:t xml:space="preserve"> </w:t>
      </w:r>
      <w:r w:rsidRPr="00BA5AFC">
        <w:t>ошибку,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обратить</w:t>
      </w:r>
      <w:r w:rsidR="00BA5AFC">
        <w:t xml:space="preserve"> </w:t>
      </w:r>
      <w:r w:rsidRPr="00BA5AFC">
        <w:t>внимание).</w:t>
      </w:r>
      <w:r w:rsidR="00BA5AFC">
        <w:t xml:space="preserve"> </w:t>
      </w:r>
      <w:r w:rsidRPr="00BA5AFC">
        <w:t>После</w:t>
      </w:r>
      <w:r w:rsidR="00BA5AFC">
        <w:t xml:space="preserve"> </w:t>
      </w:r>
      <w:r w:rsidRPr="00BA5AFC">
        <w:t>завершения</w:t>
      </w:r>
      <w:r w:rsidR="00BA5AFC">
        <w:t xml:space="preserve"> </w:t>
      </w:r>
      <w:r w:rsidRPr="00BA5AFC">
        <w:t>письменной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уроке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ученику</w:t>
      </w:r>
      <w:r w:rsidR="00BA5AFC">
        <w:t xml:space="preserve"> </w:t>
      </w:r>
      <w:r w:rsidRPr="00BA5AFC">
        <w:t>предлагается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баллах: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●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сделано</w:t>
      </w:r>
      <w:r w:rsidR="00BA5AFC">
        <w:t xml:space="preserve"> </w:t>
      </w:r>
      <w:r w:rsidRPr="00BA5AFC">
        <w:t>правильно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3</w:t>
      </w:r>
      <w:r w:rsidR="00BA5AFC">
        <w:t xml:space="preserve"> </w:t>
      </w:r>
      <w:r w:rsidRPr="00BA5AFC">
        <w:t>балла;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●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допущены</w:t>
      </w:r>
      <w:r w:rsidR="00BA5AFC">
        <w:t xml:space="preserve"> </w:t>
      </w:r>
      <w:r w:rsidRPr="00BA5AFC">
        <w:t>незначительные</w:t>
      </w:r>
      <w:r w:rsidR="00BA5AFC">
        <w:t xml:space="preserve"> </w:t>
      </w:r>
      <w:r w:rsidRPr="00BA5AFC">
        <w:t>ошибки</w:t>
      </w:r>
      <w:r w:rsidR="00BA5AFC">
        <w:t xml:space="preserve"> </w:t>
      </w:r>
      <w:r w:rsidRPr="00BA5AFC">
        <w:t>-2</w:t>
      </w:r>
      <w:r w:rsidR="00BA5AFC">
        <w:t xml:space="preserve"> </w:t>
      </w:r>
      <w:r w:rsidRPr="00BA5AFC">
        <w:t>балла;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●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допущены</w:t>
      </w:r>
      <w:r w:rsidR="00BA5AFC">
        <w:t xml:space="preserve"> </w:t>
      </w:r>
      <w:r w:rsidRPr="00BA5AFC">
        <w:t>значительные</w:t>
      </w:r>
      <w:r w:rsidR="00BA5AFC">
        <w:t xml:space="preserve"> </w:t>
      </w:r>
      <w:r w:rsidRPr="00BA5AFC">
        <w:t>ошибки,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задание</w:t>
      </w:r>
      <w:r w:rsidR="00BA5AFC">
        <w:t xml:space="preserve"> </w:t>
      </w:r>
      <w:r w:rsidRPr="00BA5AFC">
        <w:t>написано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1</w:t>
      </w:r>
      <w:r w:rsidR="00BA5AFC">
        <w:t xml:space="preserve"> </w:t>
      </w:r>
      <w:r w:rsidRPr="00BA5AFC">
        <w:t>балл</w:t>
      </w:r>
      <w:r w:rsidR="00BA5AFC">
        <w:t xml:space="preserve"> </w:t>
      </w:r>
      <w:r w:rsidRPr="00BA5AFC">
        <w:t>(ребенок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делал,</w:t>
      </w:r>
      <w:r w:rsidR="00BA5AFC">
        <w:t xml:space="preserve"> </w:t>
      </w:r>
      <w:r w:rsidRPr="00BA5AFC">
        <w:t>прикладывал</w:t>
      </w:r>
      <w:r w:rsidR="00BA5AFC">
        <w:t xml:space="preserve"> </w:t>
      </w:r>
      <w:r w:rsidRPr="00BA5AFC">
        <w:t>усилия,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него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получилось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здесь</w:t>
      </w:r>
      <w:r w:rsidR="00BA5AFC">
        <w:t xml:space="preserve"> </w:t>
      </w:r>
      <w:r w:rsidRPr="00BA5AFC">
        <w:t>работает</w:t>
      </w:r>
      <w:r w:rsidR="00BA5AFC">
        <w:t xml:space="preserve"> </w:t>
      </w:r>
      <w:r w:rsidRPr="00BA5AFC">
        <w:t>принцип:-</w:t>
      </w:r>
      <w:r w:rsidR="00BA5AFC">
        <w:t xml:space="preserve"> </w:t>
      </w:r>
      <w:r w:rsidRPr="00BA5AFC">
        <w:t>незнание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наказывается,</w:t>
      </w:r>
      <w:r w:rsidR="00BA5AFC">
        <w:t xml:space="preserve"> </w:t>
      </w:r>
      <w:r w:rsidRPr="00BA5AFC">
        <w:t>стимулируется</w:t>
      </w:r>
      <w:r w:rsidR="00BA5AFC">
        <w:t xml:space="preserve"> </w:t>
      </w:r>
      <w:r w:rsidRPr="00BA5AFC">
        <w:t>процесс</w:t>
      </w:r>
      <w:r w:rsidR="00BA5AFC">
        <w:t xml:space="preserve"> </w:t>
      </w:r>
      <w:r w:rsidRPr="00BA5AFC">
        <w:t>познания);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●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задание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выполнено,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есть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нему</w:t>
      </w:r>
      <w:r w:rsidR="00BA5AFC">
        <w:t xml:space="preserve"> </w:t>
      </w:r>
      <w:r w:rsidRPr="00BA5AFC">
        <w:t>даже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приступал,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ставятся,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нулевой</w:t>
      </w:r>
      <w:r w:rsidR="00BA5AFC">
        <w:t xml:space="preserve"> </w:t>
      </w:r>
      <w:r w:rsidRPr="00BA5AFC">
        <w:t>балл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использован</w:t>
      </w:r>
      <w:r w:rsidR="00BA5AFC">
        <w:t xml:space="preserve"> </w:t>
      </w:r>
      <w:r w:rsidRPr="00BA5AFC">
        <w:t>ради</w:t>
      </w:r>
      <w:r w:rsidR="00BA5AFC">
        <w:t xml:space="preserve"> </w:t>
      </w:r>
      <w:r w:rsidRPr="00BA5AFC">
        <w:t>соблюдения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этики.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</w:t>
      </w:r>
      <w:r w:rsidR="00BA5AFC">
        <w:t xml:space="preserve"> </w:t>
      </w:r>
      <w:r w:rsidRPr="00BA5AFC">
        <w:t>середины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конца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ученики</w:t>
      </w:r>
      <w:r w:rsidR="00BA5AFC">
        <w:t xml:space="preserve"> </w:t>
      </w:r>
      <w:r w:rsidRPr="00BA5AFC">
        <w:t>переходят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накопительную</w:t>
      </w:r>
      <w:r w:rsidR="00BA5AFC">
        <w:t xml:space="preserve"> </w:t>
      </w:r>
      <w:r w:rsidRPr="00BA5AFC">
        <w:t>систему</w:t>
      </w:r>
      <w:r w:rsidR="00BA5AFC">
        <w:t xml:space="preserve"> </w:t>
      </w:r>
      <w:r w:rsidRPr="00BA5AFC">
        <w:t>оценивания.</w:t>
      </w:r>
      <w:r w:rsidR="00BA5AFC">
        <w:t xml:space="preserve"> </w:t>
      </w:r>
      <w:r w:rsidRPr="00BA5AFC">
        <w:t>Вместо</w:t>
      </w:r>
      <w:r w:rsidR="00BA5AFC">
        <w:t xml:space="preserve"> </w:t>
      </w:r>
      <w:r w:rsidRPr="00BA5AFC">
        <w:t>отрицательных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положительных</w:t>
      </w:r>
      <w:r w:rsidR="00BA5AFC">
        <w:t xml:space="preserve"> </w:t>
      </w:r>
      <w:r w:rsidRPr="00BA5AFC">
        <w:t>оценок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любое</w:t>
      </w:r>
      <w:r w:rsidR="00BA5AFC">
        <w:t xml:space="preserve"> </w:t>
      </w:r>
      <w:r w:rsidRPr="00BA5AFC">
        <w:t>успешное</w:t>
      </w:r>
      <w:r w:rsidR="00BA5AFC">
        <w:t xml:space="preserve"> </w:t>
      </w:r>
      <w:r w:rsidRPr="00BA5AFC">
        <w:t>действие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успешности.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ставятся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вид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отдельно,</w:t>
      </w:r>
      <w:r w:rsidR="00BA5AFC">
        <w:t xml:space="preserve"> </w:t>
      </w:r>
      <w:r w:rsidRPr="00BA5AFC">
        <w:t>например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решении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оценивается</w:t>
      </w:r>
      <w:r w:rsidR="00BA5AFC">
        <w:t xml:space="preserve"> </w:t>
      </w:r>
      <w:r w:rsidRPr="00BA5AFC">
        <w:t>отдельно: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делать</w:t>
      </w:r>
      <w:r w:rsidR="00BA5AFC">
        <w:t xml:space="preserve"> </w:t>
      </w:r>
      <w:r w:rsidRPr="00BA5AFC">
        <w:t>чертеж,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составлять</w:t>
      </w:r>
      <w:r w:rsidR="00BA5AFC">
        <w:t xml:space="preserve"> </w:t>
      </w:r>
      <w:r w:rsidRPr="00BA5AFC">
        <w:t>алгоритм</w:t>
      </w:r>
      <w:r w:rsidR="00BA5AFC">
        <w:t xml:space="preserve"> </w:t>
      </w:r>
      <w:r w:rsidRPr="00BA5AFC">
        <w:t>решения,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правильно</w:t>
      </w:r>
      <w:r w:rsidR="00BA5AFC">
        <w:t xml:space="preserve"> </w:t>
      </w:r>
      <w:r w:rsidRPr="00BA5AFC">
        <w:t>находить</w:t>
      </w:r>
      <w:r w:rsidR="00BA5AFC">
        <w:t xml:space="preserve"> </w:t>
      </w:r>
      <w:r w:rsidRPr="00BA5AFC">
        <w:t>ответ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записывать</w:t>
      </w:r>
      <w:r w:rsidR="00BA5AFC">
        <w:t xml:space="preserve"> </w:t>
      </w:r>
      <w:r w:rsidRPr="00BA5AFC">
        <w:t>его.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результатам</w:t>
      </w:r>
      <w:r w:rsidR="00BA5AFC">
        <w:t xml:space="preserve"> </w:t>
      </w:r>
      <w:r w:rsidRPr="00BA5AFC">
        <w:t>выполненных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набирает</w:t>
      </w:r>
      <w:r w:rsidR="00BA5AFC">
        <w:t xml:space="preserve"> </w:t>
      </w:r>
      <w:r w:rsidRPr="00BA5AFC">
        <w:t>определенное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успешности.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Оценка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отметка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ученика.Учебный</w:t>
      </w:r>
      <w:r w:rsidR="00BA5AFC">
        <w:t xml:space="preserve"> </w:t>
      </w:r>
      <w:r w:rsidRPr="00BA5AFC">
        <w:t>материал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организован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содержательно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целевым</w:t>
      </w:r>
      <w:r w:rsidR="00BA5AFC">
        <w:t xml:space="preserve"> </w:t>
      </w:r>
      <w:r w:rsidRPr="00BA5AFC">
        <w:t>линиям</w:t>
      </w:r>
      <w:r w:rsidR="00BA5AFC">
        <w:t xml:space="preserve"> </w:t>
      </w:r>
      <w:r w:rsidRPr="00BA5AFC">
        <w:t>развития,</w:t>
      </w:r>
      <w:r w:rsidR="00BA5AFC">
        <w:t xml:space="preserve"> </w:t>
      </w:r>
      <w:r w:rsidRPr="00BA5AFC">
        <w:t>определяемым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цели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предмета.</w:t>
      </w:r>
      <w:r w:rsidR="00BA5AFC">
        <w:t xml:space="preserve"> </w:t>
      </w:r>
      <w:r w:rsidRPr="00BA5AFC">
        <w:t>Поэтому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отслеживать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линии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личности.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курсе</w:t>
      </w:r>
      <w:r w:rsidR="00BA5AFC">
        <w:t xml:space="preserve"> </w:t>
      </w:r>
      <w:r w:rsidRPr="00BA5AFC">
        <w:t>«Русский</w:t>
      </w:r>
      <w:r w:rsidR="00BA5AFC">
        <w:t xml:space="preserve"> </w:t>
      </w:r>
      <w:r w:rsidRPr="00BA5AFC">
        <w:t>язык»</w:t>
      </w:r>
      <w:r w:rsidR="00BA5AFC">
        <w:t xml:space="preserve"> </w:t>
      </w:r>
      <w:r w:rsidRPr="00BA5AFC">
        <w:t>такими</w:t>
      </w:r>
      <w:r w:rsidR="00BA5AFC">
        <w:t xml:space="preserve"> </w:t>
      </w:r>
      <w:r w:rsidRPr="00BA5AFC">
        <w:t>линиями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являются: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Овладение</w:t>
      </w:r>
      <w:r w:rsidR="00BA5AFC">
        <w:t xml:space="preserve"> </w:t>
      </w:r>
      <w:r w:rsidRPr="00BA5AFC">
        <w:t>грамотой</w:t>
      </w:r>
      <w:r w:rsidR="00BA5AFC">
        <w:t xml:space="preserve"> </w:t>
      </w:r>
      <w:r w:rsidRPr="00BA5AFC">
        <w:t>(навыками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умениями</w:t>
      </w:r>
      <w:r w:rsidR="00BA5AFC">
        <w:t xml:space="preserve"> </w:t>
      </w:r>
      <w:r w:rsidRPr="00BA5AFC">
        <w:t>чтения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письма),</w:t>
      </w:r>
      <w:r w:rsidR="00BA5AFC">
        <w:t xml:space="preserve"> </w:t>
      </w:r>
      <w:r w:rsidRPr="00BA5AFC">
        <w:t>включая</w:t>
      </w:r>
      <w:r w:rsidR="00BA5AFC">
        <w:t xml:space="preserve"> </w:t>
      </w:r>
      <w:r w:rsidRPr="00BA5AFC">
        <w:t>умения,</w:t>
      </w:r>
      <w:r w:rsidR="00BA5AFC">
        <w:t xml:space="preserve"> </w:t>
      </w:r>
      <w:r w:rsidRPr="00BA5AFC">
        <w:t>обозначаемые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«функциональная</w:t>
      </w:r>
      <w:r w:rsidR="00BA5AFC">
        <w:t xml:space="preserve"> </w:t>
      </w:r>
      <w:r w:rsidRPr="00BA5AFC">
        <w:t>грамотность».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Расширение</w:t>
      </w:r>
      <w:r w:rsidR="00BA5AFC">
        <w:t xml:space="preserve"> </w:t>
      </w:r>
      <w:r w:rsidRPr="00BA5AFC">
        <w:t>активного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пассивного</w:t>
      </w:r>
      <w:r w:rsidR="00BA5AFC">
        <w:t xml:space="preserve"> </w:t>
      </w:r>
      <w:r w:rsidRPr="00BA5AFC">
        <w:t>словарного</w:t>
      </w:r>
      <w:r w:rsidR="00BA5AFC">
        <w:t xml:space="preserve"> </w:t>
      </w:r>
      <w:r w:rsidRPr="00BA5AFC">
        <w:t>запаса</w:t>
      </w:r>
      <w:r w:rsidR="00BA5AFC">
        <w:t xml:space="preserve"> </w:t>
      </w:r>
      <w:r w:rsidRPr="00BA5AFC">
        <w:t>учащихся.</w:t>
      </w:r>
      <w:r w:rsidR="00BA5AFC">
        <w:t xml:space="preserve"> </w:t>
      </w:r>
      <w:r w:rsidRPr="00BA5AFC">
        <w:t>Овладение</w:t>
      </w:r>
      <w:r w:rsidR="00BA5AFC">
        <w:t xml:space="preserve"> </w:t>
      </w:r>
      <w:r w:rsidRPr="00BA5AFC">
        <w:t>навыками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умениями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видов</w:t>
      </w:r>
      <w:r w:rsidR="00BA5AFC">
        <w:t xml:space="preserve"> </w:t>
      </w:r>
      <w:r w:rsidRPr="00BA5AFC">
        <w:t>устной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письменной</w:t>
      </w:r>
      <w:r w:rsidR="00BA5AFC">
        <w:t xml:space="preserve"> </w:t>
      </w:r>
      <w:r w:rsidRPr="00BA5AFC">
        <w:t>речи.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Овладение</w:t>
      </w:r>
      <w:r w:rsidR="00BA5AFC">
        <w:t xml:space="preserve"> </w:t>
      </w:r>
      <w:r w:rsidRPr="00BA5AFC">
        <w:t>орфографией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пунктуацией,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другими</w:t>
      </w:r>
      <w:r w:rsidR="00BA5AFC">
        <w:t xml:space="preserve"> </w:t>
      </w:r>
      <w:r w:rsidRPr="00BA5AFC">
        <w:t>«технологическими»</w:t>
      </w:r>
      <w:r w:rsidR="00BA5AFC">
        <w:t xml:space="preserve"> </w:t>
      </w:r>
      <w:r w:rsidRPr="00BA5AFC">
        <w:t>компонентами</w:t>
      </w:r>
      <w:r w:rsidR="00BA5AFC">
        <w:t xml:space="preserve"> </w:t>
      </w:r>
      <w:r w:rsidRPr="00BA5AFC">
        <w:t>письма.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Овладение</w:t>
      </w:r>
      <w:r w:rsidR="00BA5AFC">
        <w:t xml:space="preserve"> </w:t>
      </w:r>
      <w:r w:rsidRPr="00BA5AFC">
        <w:t>навыками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умениями</w:t>
      </w:r>
      <w:r w:rsidR="00BA5AFC">
        <w:t xml:space="preserve"> </w:t>
      </w:r>
      <w:r w:rsidRPr="00BA5AFC">
        <w:t>понимания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анализа</w:t>
      </w:r>
      <w:r w:rsidR="00BA5AFC">
        <w:t xml:space="preserve"> </w:t>
      </w:r>
      <w:r w:rsidRPr="00BA5AFC">
        <w:t>текстов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видов.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Систематизация</w:t>
      </w:r>
      <w:r w:rsidR="00BA5AFC">
        <w:t xml:space="preserve"> </w:t>
      </w:r>
      <w:r w:rsidRPr="00BA5AFC">
        <w:t>языковых,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грамматических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родном</w:t>
      </w:r>
      <w:r w:rsidR="00BA5AFC">
        <w:t xml:space="preserve"> </w:t>
      </w:r>
      <w:r w:rsidRPr="00BA5AFC">
        <w:t>языке.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Раскрытие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воспитательного</w:t>
      </w:r>
      <w:r w:rsidR="00BA5AFC">
        <w:t xml:space="preserve"> </w:t>
      </w:r>
      <w:r w:rsidRPr="00BA5AFC">
        <w:t>потенциала</w:t>
      </w:r>
      <w:r w:rsidR="00BA5AFC">
        <w:t xml:space="preserve"> </w:t>
      </w:r>
      <w:r w:rsidRPr="00BA5AFC">
        <w:t>родного</w:t>
      </w:r>
      <w:r w:rsidR="00BA5AFC">
        <w:t xml:space="preserve"> </w:t>
      </w:r>
      <w:r w:rsidRPr="00BA5AFC">
        <w:t>языка.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языкового</w:t>
      </w:r>
      <w:r w:rsidR="00BA5AFC">
        <w:t xml:space="preserve"> </w:t>
      </w:r>
      <w:r w:rsidRPr="00BA5AFC">
        <w:t>чутья.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·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навыке</w:t>
      </w:r>
      <w:r w:rsidR="00BA5AFC">
        <w:t xml:space="preserve"> </w:t>
      </w:r>
      <w:r w:rsidRPr="00BA5AFC">
        <w:t>«Техника</w:t>
      </w:r>
      <w:r w:rsidR="00BA5AFC">
        <w:t xml:space="preserve"> </w:t>
      </w:r>
      <w:r w:rsidRPr="00BA5AFC">
        <w:t>чтения»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выделить: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слогов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слияний,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слогов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изученными</w:t>
      </w:r>
      <w:r w:rsidR="00BA5AFC">
        <w:t xml:space="preserve"> </w:t>
      </w:r>
      <w:r w:rsidRPr="00BA5AFC">
        <w:t>буквами,</w:t>
      </w:r>
      <w:r w:rsidR="00BA5AFC">
        <w:t xml:space="preserve"> </w:t>
      </w:r>
      <w:r w:rsidRPr="00BA5AFC">
        <w:t>составление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слов,</w:t>
      </w:r>
      <w:r w:rsidR="00BA5AFC">
        <w:t xml:space="preserve"> </w:t>
      </w:r>
      <w:r w:rsidRPr="00BA5AFC">
        <w:t>слоговое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вслух</w:t>
      </w:r>
      <w:r w:rsidR="00BA5AFC">
        <w:t xml:space="preserve"> </w:t>
      </w:r>
      <w:r w:rsidRPr="00BA5AFC">
        <w:t>отдельных</w:t>
      </w:r>
      <w:r w:rsidR="00BA5AFC">
        <w:t xml:space="preserve"> </w:t>
      </w:r>
      <w:r w:rsidRPr="00BA5AFC">
        <w:t>слов,</w:t>
      </w:r>
      <w:r w:rsidR="00BA5AFC">
        <w:t xml:space="preserve"> </w:t>
      </w:r>
      <w:r w:rsidRPr="00BA5AFC">
        <w:t>ударение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словах,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коротких</w:t>
      </w:r>
      <w:r w:rsidR="00BA5AFC">
        <w:t xml:space="preserve"> </w:t>
      </w:r>
      <w:r w:rsidRPr="00BA5AFC">
        <w:t>предложений,</w:t>
      </w:r>
      <w:r w:rsidR="00BA5AFC">
        <w:t xml:space="preserve"> </w:t>
      </w:r>
      <w:r w:rsidRPr="00BA5AFC">
        <w:t>чтение</w:t>
      </w:r>
      <w:r w:rsidR="00BA5AFC">
        <w:t xml:space="preserve"> </w:t>
      </w:r>
      <w:r w:rsidRPr="00BA5AFC">
        <w:t>текстов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курсе</w:t>
      </w:r>
      <w:r w:rsidR="00BA5AFC">
        <w:t xml:space="preserve"> </w:t>
      </w:r>
      <w:r w:rsidRPr="00BA5AFC">
        <w:t>«Окружающий</w:t>
      </w:r>
      <w:r w:rsidR="00BA5AFC">
        <w:t xml:space="preserve"> </w:t>
      </w:r>
      <w:r w:rsidRPr="00BA5AFC">
        <w:t>мир»</w:t>
      </w:r>
      <w:r w:rsidR="00BA5AFC">
        <w:t xml:space="preserve"> </w:t>
      </w:r>
      <w:r w:rsidRPr="00BA5AFC">
        <w:t>линиями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являются: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а)</w:t>
      </w:r>
      <w:r w:rsidR="00BA5AFC">
        <w:t xml:space="preserve"> </w:t>
      </w:r>
      <w:r w:rsidRPr="00BA5AFC">
        <w:t>знакомство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целостной</w:t>
      </w:r>
      <w:r w:rsidR="00BA5AFC">
        <w:t xml:space="preserve"> </w:t>
      </w:r>
      <w:r w:rsidRPr="00BA5AFC">
        <w:t>элементарной</w:t>
      </w:r>
      <w:r w:rsidR="00BA5AFC">
        <w:t xml:space="preserve"> </w:t>
      </w:r>
      <w:r w:rsidRPr="00BA5AFC">
        <w:t>картиной</w:t>
      </w:r>
      <w:r w:rsidR="00BA5AFC">
        <w:t xml:space="preserve"> </w:t>
      </w:r>
      <w:r w:rsidRPr="00BA5AFC">
        <w:t>мира;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б)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личного</w:t>
      </w:r>
      <w:r w:rsidR="00BA5AFC">
        <w:t xml:space="preserve"> </w:t>
      </w:r>
      <w:r w:rsidRPr="00BA5AFC">
        <w:t>эмоционально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оценочного</w:t>
      </w:r>
      <w:r w:rsidR="00BA5AFC">
        <w:t xml:space="preserve"> </w:t>
      </w:r>
      <w:r w:rsidRPr="00BA5AFC">
        <w:t>отношения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миру.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Регистрироваться</w:t>
      </w:r>
      <w:r w:rsidR="00BA5AFC">
        <w:t xml:space="preserve"> </w:t>
      </w:r>
      <w:r w:rsidRPr="00BA5AFC">
        <w:t>должно</w:t>
      </w:r>
      <w:r w:rsidR="00BA5AFC">
        <w:t xml:space="preserve"> </w:t>
      </w:r>
      <w:r w:rsidRPr="00BA5AFC">
        <w:t>освоение</w:t>
      </w:r>
      <w:r w:rsidR="00BA5AFC">
        <w:t xml:space="preserve"> </w:t>
      </w:r>
      <w:r w:rsidRPr="00BA5AFC">
        <w:t>важнейших</w:t>
      </w:r>
      <w:r w:rsidR="00BA5AFC">
        <w:t xml:space="preserve"> </w:t>
      </w:r>
      <w:r w:rsidRPr="00BA5AFC">
        <w:t>новых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(дидактических</w:t>
      </w:r>
      <w:r w:rsidR="00BA5AFC">
        <w:t xml:space="preserve"> </w:t>
      </w:r>
      <w:r w:rsidRPr="00BA5AFC">
        <w:t>единиц)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линии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(обычно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указаны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программы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качестве</w:t>
      </w:r>
      <w:r w:rsidR="00BA5AFC">
        <w:t xml:space="preserve"> </w:t>
      </w:r>
      <w:r w:rsidRPr="00BA5AFC">
        <w:t>требований).</w:t>
      </w:r>
      <w:r w:rsidR="00BA5AFC">
        <w:t xml:space="preserve"> </w:t>
      </w:r>
      <w:r w:rsidRPr="00BA5AFC">
        <w:t>Эта</w:t>
      </w:r>
      <w:r w:rsidR="00BA5AFC">
        <w:t xml:space="preserve"> </w:t>
      </w:r>
      <w:r w:rsidRPr="00BA5AFC">
        <w:t>регистрация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осуществляться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виде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дневников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учащихся.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Поэтому</w:t>
      </w:r>
      <w:r w:rsidR="00BA5AFC">
        <w:t xml:space="preserve"> </w:t>
      </w:r>
      <w:r w:rsidRPr="00BA5AFC">
        <w:t>первая</w:t>
      </w:r>
      <w:r w:rsidR="00BA5AFC">
        <w:t xml:space="preserve"> </w:t>
      </w:r>
      <w:r w:rsidRPr="00BA5AFC">
        <w:t>задача,</w:t>
      </w:r>
      <w:r w:rsidR="00BA5AFC">
        <w:t xml:space="preserve"> </w:t>
      </w:r>
      <w:r w:rsidRPr="00BA5AFC">
        <w:t>которую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решить</w:t>
      </w:r>
      <w:r w:rsidR="00BA5AFC">
        <w:t xml:space="preserve"> </w:t>
      </w:r>
      <w:r w:rsidRPr="00BA5AFC">
        <w:t>учитель,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продумать,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каких</w:t>
      </w:r>
      <w:r w:rsidR="00BA5AFC">
        <w:t xml:space="preserve"> </w:t>
      </w:r>
      <w:r w:rsidRPr="00BA5AFC">
        <w:t>этапах,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какой</w:t>
      </w:r>
      <w:r w:rsidR="00BA5AFC">
        <w:t xml:space="preserve"> </w:t>
      </w:r>
      <w:r w:rsidRPr="00BA5AFC">
        <w:t>частотой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осуществляться</w:t>
      </w:r>
      <w:r w:rsidR="00BA5AFC">
        <w:t xml:space="preserve"> </w:t>
      </w:r>
      <w:r w:rsidRPr="00BA5AFC">
        <w:t>текущий</w:t>
      </w:r>
      <w:r w:rsidR="00BA5AFC">
        <w:t xml:space="preserve"> </w:t>
      </w:r>
      <w:r w:rsidRPr="00BA5AFC">
        <w:t>контроль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формированием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умений.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выделенные</w:t>
      </w:r>
      <w:r w:rsidR="00BA5AFC">
        <w:t xml:space="preserve"> </w:t>
      </w:r>
      <w:r w:rsidRPr="00BA5AFC">
        <w:t>ожидаемые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подразделены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мелкие</w:t>
      </w:r>
      <w:r w:rsidR="00BA5AFC">
        <w:t xml:space="preserve"> </w:t>
      </w:r>
      <w:r w:rsidRPr="00BA5AFC">
        <w:t>под-навыки,</w:t>
      </w:r>
      <w:r w:rsidR="00BA5AFC">
        <w:t xml:space="preserve"> </w:t>
      </w:r>
      <w:r w:rsidRPr="00BA5AFC">
        <w:t>отражающие</w:t>
      </w:r>
      <w:r w:rsidR="00BA5AFC">
        <w:t xml:space="preserve"> </w:t>
      </w:r>
      <w:r w:rsidRPr="00BA5AFC">
        <w:t>логику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обучения.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Текущая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начале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провести</w:t>
      </w:r>
      <w:r w:rsidR="00BA5AFC">
        <w:t xml:space="preserve"> </w:t>
      </w:r>
      <w:r w:rsidRPr="00BA5AFC">
        <w:t>стартовую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подготовки</w:t>
      </w:r>
      <w:r w:rsidR="00BA5AFC">
        <w:t xml:space="preserve"> </w:t>
      </w:r>
      <w:r w:rsidRPr="00BA5AFC">
        <w:t>учащихся.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отметить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«лесенки</w:t>
      </w:r>
      <w:r w:rsidR="00BA5AFC">
        <w:t xml:space="preserve"> </w:t>
      </w:r>
      <w:r w:rsidRPr="00BA5AFC">
        <w:t>достижений»,</w:t>
      </w:r>
      <w:r w:rsidR="00BA5AFC">
        <w:t xml:space="preserve"> </w:t>
      </w:r>
      <w:r w:rsidRPr="00BA5AFC">
        <w:t>поместив</w:t>
      </w:r>
      <w:r w:rsidR="00BA5AFC">
        <w:t xml:space="preserve"> </w:t>
      </w:r>
      <w:r w:rsidRPr="00BA5AFC">
        <w:t>фигурку,</w:t>
      </w:r>
      <w:r w:rsidR="00BA5AFC">
        <w:t xml:space="preserve"> </w:t>
      </w:r>
      <w:r w:rsidRPr="00BA5AFC">
        <w:t>символизирующую</w:t>
      </w:r>
      <w:r w:rsidR="00BA5AFC">
        <w:t xml:space="preserve"> </w:t>
      </w:r>
      <w:r w:rsidRPr="00BA5AFC">
        <w:t>исходный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владения</w:t>
      </w:r>
      <w:r w:rsidR="00BA5AFC">
        <w:t xml:space="preserve"> </w:t>
      </w:r>
      <w:r w:rsidRPr="00BA5AFC">
        <w:t>данным</w:t>
      </w:r>
      <w:r w:rsidR="00BA5AFC">
        <w:t xml:space="preserve"> </w:t>
      </w:r>
      <w:r w:rsidRPr="00BA5AFC">
        <w:t>навыком,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ту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иную</w:t>
      </w:r>
      <w:r w:rsidR="00BA5AFC">
        <w:t xml:space="preserve"> </w:t>
      </w:r>
      <w:r w:rsidRPr="00BA5AFC">
        <w:t>ступеньку</w:t>
      </w:r>
      <w:r w:rsidR="00BA5AFC">
        <w:t xml:space="preserve"> </w:t>
      </w:r>
      <w:r w:rsidRPr="00BA5AFC">
        <w:t>лесенки.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По</w:t>
      </w:r>
      <w:r w:rsidR="00BA5AFC">
        <w:t xml:space="preserve"> </w:t>
      </w:r>
      <w:r w:rsidRPr="00BA5AFC">
        <w:t>ходу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индивидуальные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удобно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линеечек</w:t>
      </w:r>
      <w:r w:rsidR="00BA5AFC">
        <w:t xml:space="preserve"> </w:t>
      </w:r>
      <w:r w:rsidRPr="00BA5AFC">
        <w:t>(Т.Дембо,</w:t>
      </w:r>
      <w:r w:rsidR="00BA5AFC">
        <w:t xml:space="preserve"> </w:t>
      </w:r>
      <w:r w:rsidRPr="00BA5AFC">
        <w:t>С.</w:t>
      </w:r>
      <w:r w:rsidR="00BA5AFC">
        <w:t xml:space="preserve"> </w:t>
      </w:r>
      <w:r w:rsidRPr="00BA5AFC">
        <w:t>Рубинштейн),</w:t>
      </w:r>
      <w:r w:rsidR="00BA5AFC">
        <w:t xml:space="preserve"> </w:t>
      </w:r>
      <w:r w:rsidRPr="00BA5AFC">
        <w:t>особенности</w:t>
      </w:r>
      <w:r w:rsidR="00BA5AFC">
        <w:t xml:space="preserve"> </w:t>
      </w:r>
      <w:r w:rsidRPr="00BA5AFC">
        <w:t>применения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подробно</w:t>
      </w:r>
      <w:r w:rsidR="00BA5AFC">
        <w:t xml:space="preserve"> </w:t>
      </w:r>
      <w:r w:rsidRPr="00BA5AFC">
        <w:t>изучены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описаны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книге</w:t>
      </w:r>
      <w:r w:rsidR="00BA5AFC">
        <w:t xml:space="preserve"> </w:t>
      </w:r>
      <w:r w:rsidRPr="00BA5AFC">
        <w:t>«Оценка</w:t>
      </w:r>
      <w:r w:rsidR="00BA5AFC">
        <w:t xml:space="preserve"> </w:t>
      </w:r>
      <w:r w:rsidRPr="00BA5AFC">
        <w:t>без</w:t>
      </w:r>
      <w:r w:rsidR="00BA5AFC">
        <w:t xml:space="preserve"> </w:t>
      </w:r>
      <w:r w:rsidRPr="00BA5AFC">
        <w:t>отметки»</w:t>
      </w:r>
      <w:r w:rsidR="00BA5AFC">
        <w:t xml:space="preserve"> </w:t>
      </w:r>
      <w:r w:rsidRPr="00BA5AFC">
        <w:t>Г.А.</w:t>
      </w:r>
      <w:r w:rsidR="00BA5AFC">
        <w:t xml:space="preserve"> </w:t>
      </w:r>
      <w:r w:rsidRPr="00BA5AFC">
        <w:t>Цукерман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приём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освоить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учителям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учителям,</w:t>
      </w:r>
      <w:r w:rsidR="00BA5AFC">
        <w:t xml:space="preserve"> </w:t>
      </w:r>
      <w:r w:rsidRPr="00BA5AFC">
        <w:t>работающим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5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6</w:t>
      </w:r>
      <w:r w:rsidR="00BA5AFC">
        <w:t xml:space="preserve"> </w:t>
      </w:r>
      <w:r w:rsidRPr="00BA5AFC">
        <w:t>классах.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особую</w:t>
      </w:r>
      <w:r w:rsidR="00BA5AFC">
        <w:t xml:space="preserve"> </w:t>
      </w:r>
      <w:r w:rsidRPr="00BA5AFC">
        <w:t>ценность</w:t>
      </w:r>
      <w:r w:rsidR="00BA5AFC">
        <w:t xml:space="preserve"> </w:t>
      </w:r>
      <w:r w:rsidRPr="00BA5AFC">
        <w:t>представляет</w:t>
      </w:r>
      <w:r w:rsidR="00BA5AFC">
        <w:t xml:space="preserve"> </w:t>
      </w:r>
      <w:r w:rsidRPr="00BA5AFC">
        <w:t>точная</w:t>
      </w:r>
      <w:r w:rsidR="00BA5AFC">
        <w:t xml:space="preserve"> </w:t>
      </w:r>
      <w:r w:rsidRPr="00BA5AFC">
        <w:t>направленность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именно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навыка,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личности</w:t>
      </w:r>
      <w:r w:rsidR="00BA5AFC">
        <w:t xml:space="preserve"> </w:t>
      </w:r>
      <w:r w:rsidRPr="00BA5AFC">
        <w:t>ребёнка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то,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способствует</w:t>
      </w:r>
      <w:r w:rsidR="00BA5AFC">
        <w:t xml:space="preserve"> </w:t>
      </w:r>
      <w:r w:rsidRPr="00BA5AFC">
        <w:t>формированию</w:t>
      </w:r>
      <w:r w:rsidR="00BA5AFC">
        <w:t xml:space="preserve"> </w:t>
      </w:r>
      <w:r w:rsidRPr="00BA5AFC">
        <w:t>адекватной</w:t>
      </w:r>
      <w:r w:rsidR="00BA5AFC">
        <w:t xml:space="preserve"> </w:t>
      </w:r>
      <w:r w:rsidRPr="00BA5AFC">
        <w:t>самооценки.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ребёнка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ряде</w:t>
      </w:r>
      <w:r w:rsidR="00BA5AFC">
        <w:t xml:space="preserve"> </w:t>
      </w:r>
      <w:r w:rsidRPr="00BA5AFC">
        <w:t>случаев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оценкой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виде</w:t>
      </w:r>
      <w:r w:rsidR="00BA5AFC">
        <w:t xml:space="preserve"> </w:t>
      </w:r>
      <w:r w:rsidRPr="00BA5AFC">
        <w:t>дроби,</w:t>
      </w:r>
      <w:r w:rsidR="00BA5AFC">
        <w:t xml:space="preserve"> </w:t>
      </w:r>
      <w:r w:rsidRPr="00BA5AFC">
        <w:t>знаменатель</w:t>
      </w:r>
      <w:r w:rsidR="00BA5AFC">
        <w:t xml:space="preserve"> </w:t>
      </w:r>
      <w:r w:rsidRPr="00BA5AFC">
        <w:t>которой</w:t>
      </w:r>
      <w:r w:rsidR="00BA5AFC">
        <w:t xml:space="preserve"> </w:t>
      </w:r>
      <w:r w:rsidRPr="00BA5AFC">
        <w:t>показывает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ошибок,</w:t>
      </w:r>
      <w:r w:rsidR="00BA5AFC">
        <w:t xml:space="preserve"> </w:t>
      </w:r>
      <w:r w:rsidRPr="00BA5AFC">
        <w:t>сделанных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предыдущей</w:t>
      </w:r>
      <w:r w:rsidR="00BA5AFC">
        <w:t xml:space="preserve"> </w:t>
      </w:r>
      <w:r w:rsidRPr="00BA5AFC">
        <w:t>работе,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числитель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ошибок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данной</w:t>
      </w:r>
      <w:r w:rsidR="00BA5AFC">
        <w:t xml:space="preserve"> </w:t>
      </w:r>
      <w:r w:rsidRPr="00BA5AFC">
        <w:t>работе.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Следует</w:t>
      </w:r>
      <w:r w:rsidR="00BA5AFC">
        <w:t xml:space="preserve"> </w:t>
      </w:r>
      <w:r w:rsidRPr="00BA5AFC">
        <w:t>помнить,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оценке</w:t>
      </w:r>
      <w:r w:rsidR="00BA5AFC">
        <w:t xml:space="preserve"> </w:t>
      </w:r>
      <w:r w:rsidRPr="00BA5AFC">
        <w:t>письменной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(например,</w:t>
      </w:r>
      <w:r w:rsidR="00BA5AFC">
        <w:t xml:space="preserve"> </w:t>
      </w:r>
      <w:r w:rsidRPr="00BA5AFC">
        <w:t>домашней)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ошибки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погрешности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выполнении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удачные</w:t>
      </w:r>
      <w:r w:rsidR="00BA5AFC">
        <w:t xml:space="preserve"> </w:t>
      </w:r>
      <w:r w:rsidRPr="00BA5AFC">
        <w:t>места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делать</w:t>
      </w:r>
      <w:r w:rsidR="00BA5AFC">
        <w:t xml:space="preserve"> </w:t>
      </w:r>
      <w:r w:rsidRPr="00BA5AFC">
        <w:t>поощрительные</w:t>
      </w:r>
      <w:r w:rsidR="00BA5AFC">
        <w:t xml:space="preserve"> </w:t>
      </w:r>
      <w:r w:rsidRPr="00BA5AFC">
        <w:t>записи.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Целесообразно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использовать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называемую</w:t>
      </w:r>
      <w:r w:rsidR="00BA5AFC">
        <w:t xml:space="preserve"> </w:t>
      </w:r>
      <w:r w:rsidRPr="00BA5AFC">
        <w:t>«холистическую</w:t>
      </w:r>
      <w:r w:rsidR="00BA5AFC">
        <w:t xml:space="preserve"> </w:t>
      </w:r>
      <w:r w:rsidRPr="00BA5AFC">
        <w:t>шкалу».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её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ведётся</w:t>
      </w:r>
      <w:r w:rsidR="00BA5AFC">
        <w:t xml:space="preserve"> </w:t>
      </w:r>
      <w:r w:rsidRPr="00BA5AFC">
        <w:t>следующим</w:t>
      </w:r>
      <w:r w:rsidR="00BA5AFC">
        <w:t xml:space="preserve"> </w:t>
      </w:r>
      <w:r w:rsidRPr="00BA5AFC">
        <w:t>способом.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раскладываются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группы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разными</w:t>
      </w:r>
      <w:r w:rsidR="00BA5AFC">
        <w:t xml:space="preserve"> </w:t>
      </w:r>
      <w:r w:rsidRPr="00BA5AFC">
        <w:t>критериями,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две</w:t>
      </w:r>
      <w:r w:rsidR="00BA5AFC">
        <w:t xml:space="preserve"> </w:t>
      </w:r>
      <w:r w:rsidRPr="00BA5AFC">
        <w:t>стопки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общему</w:t>
      </w:r>
      <w:r w:rsidR="00BA5AFC">
        <w:t xml:space="preserve"> </w:t>
      </w:r>
      <w:r w:rsidRPr="00BA5AFC">
        <w:t>признаку</w:t>
      </w:r>
      <w:r w:rsidR="00BA5AFC">
        <w:t xml:space="preserve"> </w:t>
      </w:r>
      <w:r w:rsidRPr="00BA5AFC">
        <w:t>«приемлемо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приемлемо»,</w:t>
      </w:r>
      <w:r w:rsidR="00BA5AFC">
        <w:t xml:space="preserve"> </w:t>
      </w:r>
      <w:r w:rsidRPr="00BA5AFC">
        <w:t>затем</w:t>
      </w:r>
      <w:r w:rsidR="00BA5AFC">
        <w:t xml:space="preserve"> </w:t>
      </w:r>
      <w:r w:rsidRPr="00BA5AFC">
        <w:t>каждая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групп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рассортирована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иным</w:t>
      </w:r>
      <w:r w:rsidR="00BA5AFC">
        <w:t xml:space="preserve"> </w:t>
      </w:r>
      <w:r w:rsidRPr="00BA5AFC">
        <w:t>критериям.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стопке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«приемлемо»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выделена</w:t>
      </w:r>
      <w:r w:rsidR="00BA5AFC">
        <w:t xml:space="preserve"> </w:t>
      </w:r>
      <w:r w:rsidRPr="00BA5AFC">
        <w:t>группа</w:t>
      </w:r>
      <w:r w:rsidR="00BA5AFC">
        <w:t xml:space="preserve"> </w:t>
      </w:r>
      <w:r w:rsidRPr="00BA5AFC">
        <w:t>работ,</w:t>
      </w:r>
      <w:r w:rsidR="00BA5AFC">
        <w:t xml:space="preserve"> </w:t>
      </w:r>
      <w:r w:rsidRPr="00BA5AFC">
        <w:t>отвечающая</w:t>
      </w:r>
      <w:r w:rsidR="00BA5AFC">
        <w:t xml:space="preserve"> </w:t>
      </w:r>
      <w:r w:rsidRPr="00BA5AFC">
        <w:t>признаку</w:t>
      </w:r>
      <w:r w:rsidR="00BA5AFC">
        <w:t xml:space="preserve"> </w:t>
      </w:r>
      <w:r w:rsidRPr="00BA5AFC">
        <w:t>«имеет</w:t>
      </w:r>
      <w:r w:rsidR="00BA5AFC">
        <w:t xml:space="preserve"> </w:t>
      </w:r>
      <w:r w:rsidRPr="00BA5AFC">
        <w:t>некоторое</w:t>
      </w:r>
      <w:r w:rsidR="00BA5AFC">
        <w:t xml:space="preserve"> </w:t>
      </w:r>
      <w:r w:rsidRPr="00BA5AFC">
        <w:t>особое</w:t>
      </w:r>
      <w:r w:rsidR="00BA5AFC">
        <w:t xml:space="preserve"> </w:t>
      </w:r>
      <w:r w:rsidRPr="00BA5AFC">
        <w:t>качество»,</w:t>
      </w:r>
      <w:r w:rsidR="00BA5AFC">
        <w:t xml:space="preserve"> </w:t>
      </w:r>
      <w:r w:rsidRPr="00BA5AFC">
        <w:t>или,</w:t>
      </w:r>
      <w:r w:rsidR="00BA5AFC">
        <w:t xml:space="preserve"> </w:t>
      </w:r>
      <w:r w:rsidRPr="00BA5AFC">
        <w:t>напротив,</w:t>
      </w:r>
      <w:r w:rsidR="00BA5AFC">
        <w:t xml:space="preserve"> </w:t>
      </w:r>
      <w:r w:rsidRPr="00BA5AFC">
        <w:t>группа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характерными</w:t>
      </w:r>
      <w:r w:rsidR="00BA5AFC">
        <w:t xml:space="preserve"> </w:t>
      </w:r>
      <w:r w:rsidRPr="00BA5AFC">
        <w:t>недочётами</w:t>
      </w:r>
      <w:r w:rsidR="00BA5AFC">
        <w:t xml:space="preserve"> </w:t>
      </w:r>
      <w:r w:rsidRPr="00BA5AFC">
        <w:t>(«неверное</w:t>
      </w:r>
      <w:r w:rsidR="00BA5AFC">
        <w:t xml:space="preserve"> </w:t>
      </w:r>
      <w:r w:rsidRPr="00BA5AFC">
        <w:t>оформление»).</w:t>
      </w:r>
      <w:r w:rsidR="00BA5AFC">
        <w:t xml:space="preserve"> </w:t>
      </w:r>
      <w:r w:rsidRPr="00BA5AFC">
        <w:t>Стопку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«неприемлемо»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разложить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группы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допущенными</w:t>
      </w:r>
      <w:r w:rsidR="00BA5AFC">
        <w:t xml:space="preserve"> </w:t>
      </w:r>
      <w:r w:rsidRPr="00BA5AFC">
        <w:t>ошибками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общеучебных</w:t>
      </w:r>
      <w:r w:rsidR="00BA5AFC">
        <w:t xml:space="preserve"> </w:t>
      </w:r>
      <w:r w:rsidRPr="00BA5AFC">
        <w:t>навыках</w:t>
      </w:r>
      <w:r w:rsidR="00BA5AFC">
        <w:t xml:space="preserve"> </w:t>
      </w:r>
      <w:r w:rsidRPr="00BA5AFC">
        <w:t>(например,</w:t>
      </w:r>
      <w:r w:rsidR="00BA5AFC">
        <w:t xml:space="preserve"> </w:t>
      </w:r>
      <w:r w:rsidRPr="00BA5AFC">
        <w:t>«плагиат»,</w:t>
      </w:r>
      <w:r w:rsidR="00BA5AFC">
        <w:t xml:space="preserve"> </w:t>
      </w:r>
      <w:r w:rsidRPr="00BA5AFC">
        <w:t>«нарушена</w:t>
      </w:r>
      <w:r w:rsidR="00BA5AFC">
        <w:t xml:space="preserve"> </w:t>
      </w:r>
      <w:r w:rsidRPr="00BA5AFC">
        <w:t>логика»,</w:t>
      </w:r>
      <w:r w:rsidR="00BA5AFC">
        <w:t xml:space="preserve"> </w:t>
      </w:r>
      <w:r w:rsidRPr="00BA5AFC">
        <w:t>«пробелы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фундаментальных</w:t>
      </w:r>
      <w:r w:rsidR="00BA5AFC">
        <w:t xml:space="preserve"> </w:t>
      </w:r>
      <w:r w:rsidRPr="00BA5AFC">
        <w:t>знаниях»,</w:t>
      </w:r>
      <w:r w:rsidR="00BA5AFC">
        <w:t xml:space="preserve"> </w:t>
      </w:r>
      <w:r w:rsidRPr="00BA5AFC">
        <w:t>«ошибки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русском</w:t>
      </w:r>
      <w:r w:rsidR="00BA5AFC">
        <w:t xml:space="preserve"> </w:t>
      </w:r>
      <w:r w:rsidRPr="00BA5AFC">
        <w:t>языке»)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типичными</w:t>
      </w:r>
      <w:r w:rsidR="00BA5AFC">
        <w:t xml:space="preserve"> </w:t>
      </w:r>
      <w:r w:rsidRPr="00BA5AFC">
        <w:t>ошибками,</w:t>
      </w:r>
      <w:r w:rsidR="00BA5AFC">
        <w:t xml:space="preserve"> </w:t>
      </w:r>
      <w:r w:rsidRPr="00BA5AFC">
        <w:t>специфическими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предмета.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Текущие</w:t>
      </w:r>
      <w:r w:rsidR="00BA5AFC">
        <w:t xml:space="preserve"> </w:t>
      </w:r>
      <w:r w:rsidRPr="00BA5AFC">
        <w:t>результаты,</w:t>
      </w:r>
      <w:r w:rsidR="00BA5AFC">
        <w:t xml:space="preserve"> </w:t>
      </w:r>
      <w:r w:rsidRPr="00BA5AFC">
        <w:t>фиксирующие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освоении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формируемых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заносить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специальный</w:t>
      </w:r>
      <w:r w:rsidR="00BA5AFC">
        <w:t xml:space="preserve"> </w:t>
      </w:r>
      <w:r w:rsidRPr="00BA5AFC">
        <w:t>«Лист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достижений»,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завести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ребёнка.</w:t>
      </w:r>
      <w:r w:rsidR="00BA5AFC">
        <w:t xml:space="preserve"> </w:t>
      </w:r>
      <w:r w:rsidRPr="00BA5AFC">
        <w:t>Освоенные</w:t>
      </w:r>
      <w:r w:rsidR="00BA5AFC">
        <w:t xml:space="preserve"> </w:t>
      </w:r>
      <w:r w:rsidRPr="00BA5AFC">
        <w:t>навыки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нём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упоминавшихся</w:t>
      </w:r>
      <w:r w:rsidR="00BA5AFC">
        <w:t xml:space="preserve"> </w:t>
      </w:r>
      <w:r w:rsidRPr="00BA5AFC">
        <w:t>линеечек,</w:t>
      </w:r>
      <w:r w:rsidR="00BA5AFC">
        <w:t xml:space="preserve"> </w:t>
      </w:r>
      <w:r w:rsidRPr="00BA5AFC">
        <w:t>или,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закрашивая</w:t>
      </w:r>
      <w:r w:rsidR="00BA5AFC">
        <w:t xml:space="preserve"> </w:t>
      </w:r>
      <w:r w:rsidRPr="00BA5AFC">
        <w:t>определённую</w:t>
      </w:r>
      <w:r w:rsidR="00BA5AFC">
        <w:t xml:space="preserve"> </w:t>
      </w:r>
      <w:r w:rsidRPr="00BA5AFC">
        <w:t>клеточку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полностью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частично.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текущие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формируемым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данном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навыкам.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ребёнка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освоении</w:t>
      </w:r>
      <w:r w:rsidR="00BA5AFC">
        <w:t xml:space="preserve"> </w:t>
      </w:r>
      <w:r w:rsidRPr="00BA5AFC">
        <w:t>иных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устойчивых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чтения,</w:t>
      </w:r>
      <w:r w:rsidR="00BA5AFC">
        <w:t xml:space="preserve"> </w:t>
      </w:r>
      <w:r w:rsidRPr="00BA5AFC">
        <w:t>письма,</w:t>
      </w:r>
      <w:r w:rsidR="00BA5AFC">
        <w:t xml:space="preserve"> </w:t>
      </w:r>
      <w:r w:rsidRPr="00BA5AFC">
        <w:t>вычислительных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творческой</w:t>
      </w:r>
      <w:r w:rsidR="00BA5AFC">
        <w:t xml:space="preserve"> </w:t>
      </w:r>
      <w:r w:rsidRPr="00BA5AFC">
        <w:t>деятельности,</w:t>
      </w:r>
      <w:r w:rsidR="00BA5AFC">
        <w:t xml:space="preserve"> </w:t>
      </w:r>
      <w:r w:rsidRPr="00BA5AFC">
        <w:t>опыта</w:t>
      </w:r>
      <w:r w:rsidR="00BA5AFC">
        <w:t xml:space="preserve"> </w:t>
      </w:r>
      <w:r w:rsidRPr="00BA5AFC">
        <w:t>социальных</w:t>
      </w:r>
      <w:r w:rsidR="00BA5AFC">
        <w:t xml:space="preserve"> </w:t>
      </w:r>
      <w:r w:rsidRPr="00BA5AFC">
        <w:t>отношений,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частности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совместной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</w:t>
      </w:r>
      <w:r w:rsidR="00BA5AFC">
        <w:t xml:space="preserve"> </w:t>
      </w:r>
      <w:r w:rsidRPr="00BA5AFC">
        <w:t>Регулярность</w:t>
      </w:r>
      <w:r w:rsidR="00BA5AFC">
        <w:t xml:space="preserve"> </w:t>
      </w:r>
      <w:r w:rsidRPr="00BA5AFC">
        <w:t>заполнения</w:t>
      </w:r>
      <w:r w:rsidR="00BA5AFC">
        <w:t xml:space="preserve"> </w:t>
      </w:r>
      <w:r w:rsidRPr="00BA5AFC">
        <w:t>листа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еженедельной.</w:t>
      </w:r>
      <w:r w:rsidR="00BA5AFC">
        <w:t xml:space="preserve"> </w:t>
      </w:r>
      <w:r w:rsidRPr="00BA5AFC">
        <w:t>Заполнять</w:t>
      </w:r>
      <w:r w:rsidR="00BA5AFC">
        <w:t xml:space="preserve"> </w:t>
      </w:r>
      <w:r w:rsidRPr="00BA5AFC">
        <w:t>лист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учитель,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(совместно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учителем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контролем).(см.</w:t>
      </w:r>
      <w:r w:rsidR="00BA5AFC">
        <w:t xml:space="preserve"> </w:t>
      </w:r>
      <w:r w:rsidRPr="00BA5AFC">
        <w:t>журнал</w:t>
      </w:r>
      <w:r w:rsidR="00BA5AFC">
        <w:t xml:space="preserve"> </w:t>
      </w:r>
      <w:r w:rsidRPr="00BA5AFC">
        <w:t>«Начальная</w:t>
      </w:r>
      <w:r w:rsidR="00BA5AFC">
        <w:t xml:space="preserve"> </w:t>
      </w:r>
      <w:r w:rsidRPr="00BA5AFC">
        <w:t>школа»</w:t>
      </w:r>
      <w:r w:rsidR="00BA5AFC">
        <w:t xml:space="preserve"> </w:t>
      </w:r>
      <w:r w:rsidRPr="00BA5AFC">
        <w:t>плюс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После</w:t>
      </w:r>
      <w:r w:rsidR="00BA5AFC">
        <w:t xml:space="preserve"> </w:t>
      </w:r>
      <w:r w:rsidRPr="00BA5AFC">
        <w:t>№1,</w:t>
      </w:r>
      <w:r w:rsidR="00BA5AFC">
        <w:t xml:space="preserve"> </w:t>
      </w:r>
      <w:r w:rsidRPr="00BA5AFC">
        <w:t>2004</w:t>
      </w:r>
      <w:r w:rsidR="00BA5AFC">
        <w:t xml:space="preserve"> </w:t>
      </w:r>
      <w:r w:rsidRPr="00BA5AFC">
        <w:t>г.</w:t>
      </w:r>
      <w:r w:rsidR="00BA5AFC">
        <w:t xml:space="preserve"> </w:t>
      </w:r>
      <w:r w:rsidRPr="00BA5AFC">
        <w:t>стр.</w:t>
      </w:r>
      <w:r w:rsidR="00BA5AFC">
        <w:t xml:space="preserve"> </w:t>
      </w:r>
      <w:r w:rsidRPr="00BA5AFC">
        <w:t>64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68).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Тематический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итоговый</w:t>
      </w:r>
      <w:r w:rsidR="00BA5AFC">
        <w:t xml:space="preserve"> </w:t>
      </w:r>
      <w:r w:rsidRPr="00BA5AFC">
        <w:t>контроль</w:t>
      </w:r>
      <w:r w:rsidR="00BA5AFC">
        <w:t xml:space="preserve"> </w:t>
      </w:r>
      <w:r w:rsidRPr="00BA5AFC">
        <w:t>проверяет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учебную</w:t>
      </w:r>
      <w:r w:rsidR="00BA5AFC">
        <w:t xml:space="preserve"> </w:t>
      </w:r>
      <w:r w:rsidRPr="00BA5AFC">
        <w:t>деятельность,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учебные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(степень</w:t>
      </w:r>
      <w:r w:rsidR="00BA5AFC">
        <w:t xml:space="preserve"> </w:t>
      </w:r>
      <w:r w:rsidRPr="00BA5AFC">
        <w:t>обученности).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начальных</w:t>
      </w:r>
      <w:r w:rsidR="00BA5AFC">
        <w:t xml:space="preserve"> </w:t>
      </w:r>
      <w:r w:rsidRPr="00BA5AFC">
        <w:t>классов</w:t>
      </w:r>
      <w:r w:rsidR="00BA5AFC">
        <w:t xml:space="preserve"> </w:t>
      </w:r>
      <w:r w:rsidRPr="00BA5AFC">
        <w:t>созданы</w:t>
      </w:r>
      <w:r w:rsidR="00BA5AFC">
        <w:t xml:space="preserve"> </w:t>
      </w:r>
      <w:r w:rsidRPr="00BA5AFC">
        <w:t>самостоятельные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контрольные</w:t>
      </w:r>
      <w:r w:rsidR="00BA5AFC">
        <w:t xml:space="preserve"> </w:t>
      </w:r>
      <w:r w:rsidRPr="00BA5AFC">
        <w:t>(проверочные)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математике,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русскому</w:t>
      </w:r>
      <w:r w:rsidR="00BA5AFC">
        <w:t xml:space="preserve"> </w:t>
      </w:r>
      <w:r w:rsidRPr="00BA5AFC">
        <w:t>языку,</w:t>
      </w:r>
      <w:r w:rsidR="00BA5AFC">
        <w:t xml:space="preserve"> </w:t>
      </w:r>
      <w:r w:rsidRPr="00BA5AFC">
        <w:t>литературному</w:t>
      </w:r>
      <w:r w:rsidR="00BA5AFC">
        <w:t xml:space="preserve"> </w:t>
      </w:r>
      <w:r w:rsidRPr="00BA5AFC">
        <w:t>чтению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т.д.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Самостоятельные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носят</w:t>
      </w:r>
      <w:r w:rsidR="00BA5AFC">
        <w:t xml:space="preserve"> </w:t>
      </w:r>
      <w:r w:rsidRPr="00BA5AFC">
        <w:t>обучающий</w:t>
      </w:r>
      <w:r w:rsidR="00BA5AFC">
        <w:t xml:space="preserve"> </w:t>
      </w:r>
      <w:r w:rsidRPr="00BA5AFC">
        <w:t>характер.</w:t>
      </w:r>
      <w:r w:rsidR="00BA5AFC">
        <w:t xml:space="preserve"> </w:t>
      </w:r>
      <w:r w:rsidRPr="00BA5AFC">
        <w:t>Иными</w:t>
      </w:r>
      <w:r w:rsidR="00BA5AFC">
        <w:t xml:space="preserve"> </w:t>
      </w:r>
      <w:r w:rsidRPr="00BA5AFC">
        <w:t>словами,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право</w:t>
      </w:r>
      <w:r w:rsidR="00BA5AFC">
        <w:t xml:space="preserve"> </w:t>
      </w:r>
      <w:r w:rsidRPr="00BA5AFC">
        <w:t>многократно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своими</w:t>
      </w:r>
      <w:r w:rsidR="00BA5AFC">
        <w:t xml:space="preserve"> </w:t>
      </w:r>
      <w:r w:rsidRPr="00BA5AFC">
        <w:t>ошибками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тех</w:t>
      </w:r>
      <w:r w:rsidR="00BA5AFC">
        <w:t xml:space="preserve"> </w:t>
      </w:r>
      <w:r w:rsidRPr="00BA5AFC">
        <w:t>пор,</w:t>
      </w:r>
      <w:r w:rsidR="00BA5AFC">
        <w:t xml:space="preserve"> </w:t>
      </w:r>
      <w:r w:rsidRPr="00BA5AFC">
        <w:t>пока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научится.</w:t>
      </w:r>
      <w:r w:rsidR="00BA5AFC">
        <w:t xml:space="preserve"> </w:t>
      </w:r>
      <w:r w:rsidRPr="00BA5AFC">
        <w:t>Цель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выявить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своевременно</w:t>
      </w:r>
      <w:r w:rsidR="00BA5AFC">
        <w:t xml:space="preserve"> </w:t>
      </w:r>
      <w:r w:rsidRPr="00BA5AFC">
        <w:t>устранить</w:t>
      </w:r>
      <w:r w:rsidR="00BA5AFC">
        <w:t xml:space="preserve"> </w:t>
      </w:r>
      <w:r w:rsidRPr="00BA5AFC">
        <w:t>имеющиеся</w:t>
      </w:r>
      <w:r w:rsidR="00BA5AFC">
        <w:t xml:space="preserve"> </w:t>
      </w:r>
      <w:r w:rsidRPr="00BA5AFC">
        <w:t>проблемы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знаниях</w:t>
      </w:r>
      <w:r w:rsidR="00BA5AFC">
        <w:t xml:space="preserve"> </w:t>
      </w:r>
      <w:r w:rsidRPr="00BA5AFC">
        <w:t>(тренировочные</w:t>
      </w:r>
      <w:r w:rsidR="00BA5AFC">
        <w:t xml:space="preserve"> </w:t>
      </w:r>
      <w:r w:rsidRPr="00BA5AFC">
        <w:t>цели).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замечаниями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ученики</w:t>
      </w:r>
      <w:r w:rsidR="00BA5AFC">
        <w:t xml:space="preserve"> </w:t>
      </w:r>
      <w:r w:rsidRPr="00BA5AFC">
        <w:t>выполняют</w:t>
      </w:r>
      <w:r w:rsidR="00BA5AFC">
        <w:t xml:space="preserve"> </w:t>
      </w:r>
      <w:r w:rsidRPr="00BA5AFC">
        <w:t>те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вызывали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них</w:t>
      </w:r>
      <w:r w:rsidR="00BA5AFC">
        <w:t xml:space="preserve"> </w:t>
      </w:r>
      <w:r w:rsidRPr="00BA5AFC">
        <w:t>затруднение.</w:t>
      </w:r>
      <w:r w:rsidR="00BA5AFC">
        <w:t xml:space="preserve"> </w:t>
      </w:r>
      <w:r w:rsidRPr="00BA5AFC">
        <w:t>Отметку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самостоятельные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(если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ставится)</w:t>
      </w:r>
      <w:r w:rsidR="00BA5AFC">
        <w:t xml:space="preserve"> </w:t>
      </w:r>
      <w:r w:rsidRPr="00BA5AFC">
        <w:t>рекомендуется</w:t>
      </w:r>
      <w:r w:rsidR="00BA5AFC">
        <w:t xml:space="preserve"> </w:t>
      </w:r>
      <w:r w:rsidRPr="00BA5AFC">
        <w:t>выставлять</w:t>
      </w:r>
      <w:r w:rsidR="00BA5AFC">
        <w:t xml:space="preserve"> </w:t>
      </w:r>
      <w:r w:rsidRPr="00BA5AFC">
        <w:t>после</w:t>
      </w:r>
      <w:r w:rsidR="00BA5AFC">
        <w:t xml:space="preserve"> </w:t>
      </w:r>
      <w:r w:rsidRPr="00BA5AFC">
        <w:t>доработки</w:t>
      </w:r>
      <w:r w:rsidR="00BA5AFC">
        <w:t xml:space="preserve"> </w:t>
      </w:r>
      <w:r w:rsidRPr="00BA5AFC">
        <w:t>возможных</w:t>
      </w:r>
      <w:r w:rsidR="00BA5AFC">
        <w:t xml:space="preserve"> </w:t>
      </w:r>
      <w:r w:rsidRPr="00BA5AFC">
        <w:t>ошибок.</w:t>
      </w:r>
      <w:r w:rsidR="00BA5AFC">
        <w:t xml:space="preserve"> </w:t>
      </w:r>
      <w:r w:rsidRPr="00BA5AFC">
        <w:t>Главный</w:t>
      </w:r>
      <w:r w:rsidR="00BA5AFC">
        <w:t xml:space="preserve"> </w:t>
      </w:r>
      <w:r w:rsidRPr="00BA5AFC">
        <w:t>критерий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самостоятельных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качество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ребёнка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собой.</w:t>
      </w:r>
      <w:r w:rsidR="00BA5AFC">
        <w:t xml:space="preserve"> </w:t>
      </w:r>
      <w:r w:rsidRPr="00BA5AFC">
        <w:t>Высокий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самостоятельных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детям</w:t>
      </w:r>
      <w:r w:rsidR="00BA5AFC">
        <w:t xml:space="preserve"> </w:t>
      </w:r>
      <w:r w:rsidRPr="00BA5AFC">
        <w:t>хорошо</w:t>
      </w:r>
      <w:r w:rsidR="00BA5AFC">
        <w:t xml:space="preserve"> </w:t>
      </w:r>
      <w:r w:rsidRPr="00BA5AFC">
        <w:t>подготовить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выполнению</w:t>
      </w:r>
      <w:r w:rsidR="00BA5AFC">
        <w:t xml:space="preserve"> </w:t>
      </w:r>
      <w:r w:rsidRPr="00BA5AFC">
        <w:t>контрольных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проверочных</w:t>
      </w:r>
      <w:r w:rsidR="00BA5AFC">
        <w:t xml:space="preserve"> </w:t>
      </w:r>
      <w:r w:rsidRPr="00BA5AFC">
        <w:t>работ.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контроль</w:t>
      </w:r>
      <w:r w:rsidR="00BA5AFC">
        <w:t xml:space="preserve"> </w:t>
      </w:r>
      <w:r w:rsidRPr="00BA5AFC">
        <w:t>качества</w:t>
      </w:r>
      <w:r w:rsidR="00BA5AFC">
        <w:t xml:space="preserve"> </w:t>
      </w:r>
      <w:r w:rsidRPr="00BA5AFC">
        <w:t>усвоения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Контрольные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проверяют</w:t>
      </w:r>
      <w:r w:rsidR="00BA5AFC">
        <w:t xml:space="preserve"> </w:t>
      </w:r>
      <w:r w:rsidRPr="00BA5AFC">
        <w:t>базовый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достижений.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несут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столько</w:t>
      </w:r>
      <w:r w:rsidR="00BA5AFC">
        <w:t xml:space="preserve"> </w:t>
      </w:r>
      <w:r w:rsidRPr="00BA5AFC">
        <w:t>обучающую</w:t>
      </w:r>
      <w:r w:rsidR="00BA5AFC">
        <w:t xml:space="preserve"> </w:t>
      </w:r>
      <w:r w:rsidRPr="00BA5AFC">
        <w:t>функцию</w:t>
      </w:r>
      <w:r w:rsidR="00BA5AFC">
        <w:t xml:space="preserve"> </w:t>
      </w:r>
      <w:r w:rsidRPr="00BA5AFC">
        <w:t>(хотя</w:t>
      </w:r>
      <w:r w:rsidR="00BA5AFC">
        <w:t xml:space="preserve"> </w:t>
      </w:r>
      <w:r w:rsidRPr="00BA5AFC">
        <w:t>возможна</w:t>
      </w:r>
      <w:r w:rsidR="00BA5AFC">
        <w:t xml:space="preserve"> </w:t>
      </w:r>
      <w:r w:rsidRPr="00BA5AFC">
        <w:t>пересдача),</w:t>
      </w:r>
      <w:r w:rsidR="00BA5AFC">
        <w:t xml:space="preserve"> </w:t>
      </w:r>
      <w:r w:rsidRPr="00BA5AFC">
        <w:t>сколько</w:t>
      </w:r>
      <w:r w:rsidR="00BA5AFC">
        <w:t xml:space="preserve"> </w:t>
      </w:r>
      <w:r w:rsidRPr="00BA5AFC">
        <w:t>контролирующую.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Тематический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итоговый</w:t>
      </w:r>
      <w:r w:rsidR="00BA5AFC">
        <w:t xml:space="preserve"> </w:t>
      </w:r>
      <w:r w:rsidRPr="00BA5AFC">
        <w:t>контроль</w:t>
      </w:r>
      <w:r w:rsidR="00BA5AFC">
        <w:t xml:space="preserve"> </w:t>
      </w:r>
      <w:r w:rsidRPr="00BA5AFC">
        <w:t>проверяет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знания,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применять.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Модели</w:t>
      </w:r>
      <w:r w:rsidR="00BA5AFC">
        <w:t xml:space="preserve"> </w:t>
      </w:r>
      <w:r w:rsidRPr="00BA5AFC">
        <w:t>2020</w:t>
      </w:r>
      <w:r w:rsidR="00BA5AFC">
        <w:t xml:space="preserve"> </w:t>
      </w:r>
      <w:r w:rsidRPr="00BA5AFC">
        <w:t>говорится:</w:t>
      </w:r>
      <w:r w:rsidR="00BA5AFC">
        <w:t xml:space="preserve"> </w:t>
      </w:r>
      <w:r w:rsidRPr="00BA5AFC">
        <w:t>«Знаниевая</w:t>
      </w:r>
      <w:r w:rsidR="00BA5AFC">
        <w:t xml:space="preserve"> </w:t>
      </w:r>
      <w:r w:rsidRPr="00BA5AFC">
        <w:t>компонента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костяк</w:t>
      </w:r>
      <w:r w:rsidR="00BA5AFC">
        <w:t xml:space="preserve"> </w:t>
      </w:r>
      <w:r w:rsidRPr="00BA5AFC">
        <w:t>школьного</w:t>
      </w:r>
      <w:r w:rsidR="00BA5AFC">
        <w:t xml:space="preserve"> </w:t>
      </w:r>
      <w:r w:rsidRPr="00BA5AFC">
        <w:t>образования,</w:t>
      </w:r>
      <w:r w:rsidR="00BA5AFC">
        <w:t xml:space="preserve"> </w:t>
      </w:r>
      <w:r w:rsidRPr="00BA5AFC">
        <w:t>основа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фундаментальности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человека</w:t>
      </w:r>
      <w:r w:rsidR="00BA5AFC">
        <w:t xml:space="preserve"> </w:t>
      </w:r>
      <w:r w:rsidRPr="00BA5AFC">
        <w:t>продолжать</w:t>
      </w:r>
      <w:r w:rsidR="00BA5AFC">
        <w:t xml:space="preserve"> </w:t>
      </w:r>
      <w:r w:rsidRPr="00BA5AFC">
        <w:t>обучение</w:t>
      </w:r>
      <w:r w:rsidR="00BA5AFC">
        <w:t xml:space="preserve"> </w:t>
      </w:r>
      <w:r w:rsidRPr="00BA5AFC">
        <w:t>после</w:t>
      </w:r>
      <w:r w:rsidR="00BA5AFC">
        <w:t xml:space="preserve"> </w:t>
      </w:r>
      <w:r w:rsidRPr="00BA5AFC">
        <w:t>школы…»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наш</w:t>
      </w:r>
      <w:r w:rsidR="00BA5AFC">
        <w:t xml:space="preserve"> </w:t>
      </w:r>
      <w:r w:rsidRPr="00BA5AFC">
        <w:t>взгляд,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важны</w:t>
      </w:r>
      <w:r w:rsidR="00BA5AFC">
        <w:t xml:space="preserve"> </w:t>
      </w:r>
      <w:r w:rsidRPr="00BA5AFC">
        <w:t>те</w:t>
      </w:r>
      <w:r w:rsidR="00BA5AFC">
        <w:t xml:space="preserve"> </w:t>
      </w:r>
      <w:r w:rsidRPr="00BA5AFC">
        <w:t>знания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которыми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пользоваться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практике.</w:t>
      </w:r>
      <w:r w:rsidR="00BA5AFC">
        <w:t xml:space="preserve"> </w:t>
      </w:r>
      <w:r w:rsidRPr="00BA5AFC">
        <w:t>Разнообразные</w:t>
      </w:r>
      <w:r w:rsidR="00BA5AFC">
        <w:t xml:space="preserve"> </w:t>
      </w:r>
      <w:r w:rsidRPr="00BA5AFC">
        <w:t>полученные</w:t>
      </w:r>
      <w:r w:rsidR="00BA5AFC">
        <w:t xml:space="preserve"> </w:t>
      </w:r>
      <w:r w:rsidRPr="00BA5AFC">
        <w:t>школьниками</w:t>
      </w:r>
      <w:r w:rsidR="00BA5AFC">
        <w:t xml:space="preserve"> </w:t>
      </w:r>
      <w:r w:rsidRPr="00BA5AFC">
        <w:t>знания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позволять</w:t>
      </w:r>
      <w:r w:rsidR="00BA5AFC">
        <w:t xml:space="preserve"> </w:t>
      </w:r>
      <w:r w:rsidRPr="00BA5AFC">
        <w:t>описывать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наблюдения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объяснять</w:t>
      </w:r>
      <w:r w:rsidR="00BA5AFC">
        <w:t xml:space="preserve"> </w:t>
      </w:r>
      <w:r w:rsidRPr="00BA5AFC">
        <w:t>ребятам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собственный</w:t>
      </w:r>
      <w:r w:rsidR="00BA5AFC">
        <w:t xml:space="preserve"> </w:t>
      </w:r>
      <w:r w:rsidRPr="00BA5AFC">
        <w:t>опыт,</w:t>
      </w:r>
      <w:r w:rsidR="00BA5AFC">
        <w:t xml:space="preserve"> </w:t>
      </w:r>
      <w:r w:rsidRPr="00BA5AFC">
        <w:t>помогать</w:t>
      </w:r>
      <w:r w:rsidR="00BA5AFC">
        <w:t xml:space="preserve"> </w:t>
      </w:r>
      <w:r w:rsidRPr="00BA5AFC">
        <w:t>отвечать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возникающие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них</w:t>
      </w:r>
      <w:r w:rsidR="00BA5AFC">
        <w:t xml:space="preserve"> </w:t>
      </w:r>
      <w:r w:rsidRPr="00BA5AFC">
        <w:t>вопросы.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Оценка</w:t>
      </w:r>
      <w:r w:rsidR="00BA5AFC">
        <w:t xml:space="preserve"> </w:t>
      </w:r>
      <w:r w:rsidRPr="00BA5AFC">
        <w:t>усвоения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через</w:t>
      </w:r>
      <w:r w:rsidR="00BA5AFC">
        <w:t xml:space="preserve"> </w:t>
      </w:r>
      <w:r w:rsidRPr="00BA5AFC">
        <w:t>выполнение</w:t>
      </w:r>
      <w:r w:rsidR="00BA5AFC">
        <w:t xml:space="preserve"> </w:t>
      </w:r>
      <w:r w:rsidRPr="00BA5AFC">
        <w:t>школьником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учебниках,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самостоятельных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проверочных</w:t>
      </w:r>
      <w:r w:rsidR="00BA5AFC">
        <w:t xml:space="preserve"> </w:t>
      </w:r>
      <w:r w:rsidRPr="00BA5AFC">
        <w:t>работах.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требуют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столько</w:t>
      </w:r>
      <w:r w:rsidR="00BA5AFC">
        <w:t xml:space="preserve"> </w:t>
      </w:r>
      <w:r w:rsidRPr="00BA5AFC">
        <w:t>найти</w:t>
      </w:r>
      <w:r w:rsidR="00BA5AFC">
        <w:t xml:space="preserve"> </w:t>
      </w:r>
      <w:r w:rsidRPr="00BA5AFC">
        <w:t>готовый</w:t>
      </w:r>
      <w:r w:rsidR="00BA5AFC">
        <w:t xml:space="preserve"> </w:t>
      </w:r>
      <w:r w:rsidRPr="00BA5AFC">
        <w:t>ответ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тексте,</w:t>
      </w:r>
      <w:r w:rsidR="00BA5AFC">
        <w:t xml:space="preserve"> </w:t>
      </w:r>
      <w:r w:rsidRPr="00BA5AFC">
        <w:t>сколько</w:t>
      </w:r>
      <w:r w:rsidR="00BA5AFC">
        <w:t xml:space="preserve"> </w:t>
      </w:r>
      <w:r w:rsidRPr="00BA5AFC">
        <w:t>применить</w:t>
      </w:r>
      <w:r w:rsidR="00BA5AFC">
        <w:t xml:space="preserve"> </w:t>
      </w:r>
      <w:r w:rsidRPr="00BA5AFC">
        <w:t>полученные</w:t>
      </w:r>
      <w:r w:rsidR="00BA5AFC">
        <w:t xml:space="preserve"> </w:t>
      </w:r>
      <w:r w:rsidRPr="00BA5AFC">
        <w:t>знания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конкретной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её</w:t>
      </w:r>
      <w:r w:rsidR="00BA5AFC">
        <w:t xml:space="preserve"> </w:t>
      </w:r>
      <w:r w:rsidRPr="00BA5AFC">
        <w:t>объяснения.</w:t>
      </w:r>
      <w:r w:rsidR="00BA5AFC">
        <w:t xml:space="preserve"> </w:t>
      </w:r>
      <w:r w:rsidRPr="00BA5AFC">
        <w:t>Такого</w:t>
      </w:r>
      <w:r w:rsidR="00BA5AFC">
        <w:t xml:space="preserve"> </w:t>
      </w:r>
      <w:r w:rsidRPr="00BA5AFC">
        <w:t>рода</w:t>
      </w:r>
      <w:r w:rsidR="00BA5AFC">
        <w:t xml:space="preserve"> </w:t>
      </w:r>
      <w:r w:rsidRPr="00BA5AFC">
        <w:t>использование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приводит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построению</w:t>
      </w:r>
      <w:r w:rsidR="00BA5AFC">
        <w:t xml:space="preserve"> </w:t>
      </w:r>
      <w:r w:rsidRPr="00BA5AFC">
        <w:t>человеком</w:t>
      </w:r>
      <w:r w:rsidR="00BA5AFC">
        <w:t xml:space="preserve"> </w:t>
      </w:r>
      <w:r w:rsidRPr="00BA5AFC">
        <w:t>адекватной</w:t>
      </w:r>
      <w:r w:rsidR="00BA5AFC">
        <w:t xml:space="preserve"> </w:t>
      </w:r>
      <w:r w:rsidRPr="00BA5AFC">
        <w:t>действительности</w:t>
      </w:r>
      <w:r w:rsidR="00BA5AFC">
        <w:t xml:space="preserve"> </w:t>
      </w:r>
      <w:r w:rsidRPr="00BA5AFC">
        <w:t>целостной</w:t>
      </w:r>
      <w:r w:rsidR="00BA5AFC">
        <w:t xml:space="preserve"> </w:t>
      </w:r>
      <w:r w:rsidRPr="00BA5AFC">
        <w:t>картины</w:t>
      </w:r>
      <w:r w:rsidR="00BA5AFC">
        <w:t xml:space="preserve"> </w:t>
      </w:r>
      <w:r w:rsidRPr="00BA5AFC">
        <w:t>понятного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него</w:t>
      </w:r>
      <w:r w:rsidR="00BA5AFC">
        <w:t xml:space="preserve"> </w:t>
      </w:r>
      <w:r w:rsidRPr="00BA5AFC">
        <w:t>мира.</w:t>
      </w:r>
      <w:r w:rsidR="00BA5AFC">
        <w:t xml:space="preserve"> </w:t>
      </w:r>
      <w:r w:rsidRPr="00BA5AFC">
        <w:t>Школьник,</w:t>
      </w:r>
      <w:r w:rsidR="00BA5AFC">
        <w:t xml:space="preserve"> </w:t>
      </w:r>
      <w:r w:rsidRPr="00BA5AFC">
        <w:t>самостоятельно</w:t>
      </w:r>
      <w:r w:rsidR="00BA5AFC">
        <w:t xml:space="preserve"> </w:t>
      </w:r>
      <w:r w:rsidRPr="00BA5AFC">
        <w:t>полностью</w:t>
      </w:r>
      <w:r w:rsidR="00BA5AFC">
        <w:t xml:space="preserve"> </w:t>
      </w:r>
      <w:r w:rsidRPr="00BA5AFC">
        <w:t>выполнивший</w:t>
      </w:r>
      <w:r w:rsidR="00BA5AFC">
        <w:t xml:space="preserve"> </w:t>
      </w:r>
      <w:r w:rsidRPr="00BA5AFC">
        <w:t>весь</w:t>
      </w:r>
      <w:r w:rsidR="00BA5AFC">
        <w:t xml:space="preserve"> </w:t>
      </w:r>
      <w:r w:rsidRPr="00BA5AFC">
        <w:t>необходимый</w:t>
      </w:r>
      <w:r w:rsidR="00BA5AFC">
        <w:t xml:space="preserve"> </w:t>
      </w:r>
      <w:r w:rsidRPr="00BA5AFC">
        <w:t>объём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учебнике,</w:t>
      </w:r>
      <w:r w:rsidR="00BA5AFC">
        <w:t xml:space="preserve"> </w:t>
      </w:r>
      <w:r w:rsidRPr="00BA5AFC">
        <w:t>усвоит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необходимые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курсе</w:t>
      </w:r>
      <w:r w:rsidR="00BA5AFC">
        <w:t xml:space="preserve"> </w:t>
      </w:r>
      <w:r w:rsidRPr="00BA5AFC">
        <w:t>знания.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столько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помнить</w:t>
      </w:r>
      <w:r w:rsidR="00BA5AFC">
        <w:t xml:space="preserve"> </w:t>
      </w:r>
      <w:r w:rsidRPr="00BA5AFC">
        <w:t>определение</w:t>
      </w:r>
      <w:r w:rsidR="00BA5AFC">
        <w:t xml:space="preserve"> </w:t>
      </w:r>
      <w:r w:rsidRPr="00BA5AFC">
        <w:t>понятий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формулировки</w:t>
      </w:r>
      <w:r w:rsidR="00BA5AFC">
        <w:t xml:space="preserve"> </w:t>
      </w:r>
      <w:r w:rsidRPr="00BA5AFC">
        <w:t>законов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правил,</w:t>
      </w:r>
      <w:r w:rsidR="00BA5AFC">
        <w:t xml:space="preserve"> </w:t>
      </w:r>
      <w:r w:rsidRPr="00BA5AFC">
        <w:t>сколько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уметь</w:t>
      </w:r>
      <w:r w:rsidR="00BA5AFC">
        <w:t xml:space="preserve"> </w:t>
      </w:r>
      <w:r w:rsidRPr="00BA5AFC">
        <w:t>применять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жизни</w:t>
      </w:r>
      <w:r w:rsidR="00BA5AFC">
        <w:t xml:space="preserve"> </w:t>
      </w:r>
      <w:r w:rsidRPr="00BA5AFC">
        <w:t>(функциональная</w:t>
      </w:r>
      <w:r w:rsidR="00BA5AFC">
        <w:t xml:space="preserve"> </w:t>
      </w:r>
      <w:r w:rsidRPr="00BA5AFC">
        <w:t>грамотность).</w:t>
      </w:r>
      <w:r w:rsidR="00BA5AFC">
        <w:t xml:space="preserve"> </w:t>
      </w:r>
      <w:r w:rsidRPr="00BA5AFC">
        <w:t>Естественно,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такого</w:t>
      </w:r>
      <w:r w:rsidR="00BA5AFC">
        <w:t xml:space="preserve"> </w:t>
      </w:r>
      <w:r w:rsidRPr="00BA5AFC">
        <w:t>рода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во</w:t>
      </w:r>
      <w:r w:rsidR="00BA5AFC">
        <w:t xml:space="preserve"> </w:t>
      </w:r>
      <w:r w:rsidRPr="00BA5AFC">
        <w:t>множестве</w:t>
      </w:r>
      <w:r w:rsidR="00BA5AFC">
        <w:t xml:space="preserve"> </w:t>
      </w:r>
      <w:r w:rsidRPr="00BA5AFC">
        <w:t>придумать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добавить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имеющимся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пособиях.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удовлетворять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названным</w:t>
      </w:r>
      <w:r w:rsidR="00BA5AFC">
        <w:t xml:space="preserve"> </w:t>
      </w:r>
      <w:r w:rsidRPr="00BA5AFC">
        <w:t>критериям</w:t>
      </w:r>
      <w:r w:rsidR="00BA5AFC">
        <w:t xml:space="preserve"> </w:t>
      </w:r>
      <w:r w:rsidRPr="00BA5AFC">
        <w:t>(прежде</w:t>
      </w:r>
      <w:r w:rsidR="00BA5AFC">
        <w:t xml:space="preserve"> </w:t>
      </w:r>
      <w:r w:rsidRPr="00BA5AFC">
        <w:t>всего,</w:t>
      </w:r>
      <w:r w:rsidR="00BA5AFC">
        <w:t xml:space="preserve"> </w:t>
      </w:r>
      <w:r w:rsidRPr="00BA5AFC">
        <w:t>обеспечивать</w:t>
      </w:r>
      <w:r w:rsidR="00BA5AFC">
        <w:t xml:space="preserve"> </w:t>
      </w:r>
      <w:r w:rsidRPr="00BA5AFC">
        <w:t>творческое</w:t>
      </w:r>
      <w:r w:rsidR="00BA5AFC">
        <w:t xml:space="preserve"> </w:t>
      </w:r>
      <w:r w:rsidRPr="00BA5AFC">
        <w:t>применение</w:t>
      </w:r>
      <w:r w:rsidR="00BA5AFC">
        <w:t xml:space="preserve"> </w:t>
      </w:r>
      <w:r w:rsidRPr="00BA5AFC">
        <w:t>знаний)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возможности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связанными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какой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практической</w:t>
      </w:r>
      <w:r w:rsidR="00BA5AFC">
        <w:t xml:space="preserve"> </w:t>
      </w:r>
      <w:r w:rsidRPr="00BA5AFC">
        <w:t>деятельностью.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Одним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приемов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младшим</w:t>
      </w:r>
      <w:r w:rsidR="00BA5AFC">
        <w:t xml:space="preserve"> </w:t>
      </w:r>
      <w:r w:rsidRPr="00BA5AFC">
        <w:t>школьником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собственной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«Древо</w:t>
      </w:r>
      <w:r w:rsidR="00BA5AFC">
        <w:t xml:space="preserve"> </w:t>
      </w:r>
      <w:r w:rsidRPr="00BA5AFC">
        <w:t>творчества».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общей</w:t>
      </w:r>
      <w:r w:rsidR="00BA5AFC">
        <w:t xml:space="preserve"> </w:t>
      </w:r>
      <w:r w:rsidRPr="00BA5AFC">
        <w:t>корзине</w:t>
      </w:r>
      <w:r w:rsidR="00BA5AFC">
        <w:t xml:space="preserve"> </w:t>
      </w:r>
      <w:r w:rsidRPr="00BA5AFC">
        <w:t>лежат</w:t>
      </w:r>
      <w:r w:rsidR="00BA5AFC">
        <w:t xml:space="preserve"> </w:t>
      </w:r>
      <w:r w:rsidRPr="00BA5AFC">
        <w:t>плоды,</w:t>
      </w:r>
      <w:r w:rsidR="00BA5AFC">
        <w:t xml:space="preserve"> </w:t>
      </w:r>
      <w:r w:rsidRPr="00BA5AFC">
        <w:t>цветы,</w:t>
      </w:r>
      <w:r w:rsidR="00BA5AFC">
        <w:t xml:space="preserve"> </w:t>
      </w:r>
      <w:r w:rsidRPr="00BA5AFC">
        <w:t>зеленые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желтые</w:t>
      </w:r>
      <w:r w:rsidR="00BA5AFC">
        <w:t xml:space="preserve"> </w:t>
      </w:r>
      <w:r w:rsidRPr="00BA5AFC">
        <w:t>листики,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делают</w:t>
      </w:r>
      <w:r w:rsidR="00BA5AFC">
        <w:t xml:space="preserve"> </w:t>
      </w:r>
      <w:r w:rsidRPr="00BA5AFC">
        <w:t>совместно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родителями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цветной</w:t>
      </w:r>
      <w:r w:rsidR="00BA5AFC">
        <w:t xml:space="preserve"> </w:t>
      </w:r>
      <w:r w:rsidRPr="00BA5AFC">
        <w:t>бумаги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5</w:t>
      </w:r>
      <w:r w:rsidR="00BA5AFC">
        <w:t xml:space="preserve"> </w:t>
      </w:r>
      <w:r w:rsidRPr="00BA5AFC">
        <w:t>штук</w:t>
      </w:r>
      <w:r w:rsidR="00BA5AFC">
        <w:t xml:space="preserve"> </w:t>
      </w:r>
      <w:r w:rsidRPr="00BA5AFC">
        <w:t>каждую</w:t>
      </w:r>
      <w:r w:rsidR="00BA5AFC">
        <w:t xml:space="preserve"> </w:t>
      </w:r>
      <w:r w:rsidRPr="00BA5AFC">
        <w:t>неделю.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дня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урока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прикрепляют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дерево:</w:t>
      </w:r>
      <w:r w:rsidR="00BA5AFC">
        <w:t xml:space="preserve"> </w:t>
      </w:r>
      <w:r w:rsidRPr="00BA5AFC">
        <w:t>плоды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дело</w:t>
      </w:r>
      <w:r w:rsidR="00BA5AFC">
        <w:t xml:space="preserve"> </w:t>
      </w:r>
      <w:r w:rsidRPr="00BA5AFC">
        <w:t>прошло</w:t>
      </w:r>
      <w:r w:rsidR="00BA5AFC">
        <w:t xml:space="preserve"> </w:t>
      </w:r>
      <w:r w:rsidRPr="00BA5AFC">
        <w:t>полезно,</w:t>
      </w:r>
      <w:r w:rsidR="00BA5AFC">
        <w:t xml:space="preserve"> </w:t>
      </w:r>
      <w:r w:rsidRPr="00BA5AFC">
        <w:t>плодотворно;</w:t>
      </w:r>
      <w:r w:rsidR="00BA5AFC">
        <w:t xml:space="preserve"> </w:t>
      </w:r>
      <w:r w:rsidRPr="00BA5AFC">
        <w:t>цветок</w:t>
      </w:r>
      <w:r w:rsidR="00BA5AFC">
        <w:t xml:space="preserve"> </w:t>
      </w:r>
      <w:r w:rsidRPr="00BA5AFC">
        <w:t>—</w:t>
      </w:r>
      <w:r w:rsidR="00BA5AFC">
        <w:t xml:space="preserve"> </w:t>
      </w:r>
      <w:r w:rsidRPr="00BA5AFC">
        <w:t>получилось</w:t>
      </w:r>
      <w:r w:rsidR="00BA5AFC">
        <w:t xml:space="preserve"> </w:t>
      </w:r>
      <w:r w:rsidRPr="00BA5AFC">
        <w:t>почти</w:t>
      </w:r>
      <w:r w:rsidR="00BA5AFC">
        <w:t xml:space="preserve"> </w:t>
      </w:r>
      <w:r w:rsidRPr="00BA5AFC">
        <w:t>все,</w:t>
      </w:r>
      <w:r w:rsidR="00BA5AFC">
        <w:t xml:space="preserve"> </w:t>
      </w:r>
      <w:r w:rsidRPr="00BA5AFC">
        <w:t>дело</w:t>
      </w:r>
      <w:r w:rsidR="00BA5AFC">
        <w:t xml:space="preserve"> </w:t>
      </w:r>
      <w:r w:rsidRPr="00BA5AFC">
        <w:t>прошло</w:t>
      </w:r>
      <w:r w:rsidR="00BA5AFC">
        <w:t xml:space="preserve"> </w:t>
      </w:r>
      <w:r w:rsidRPr="00BA5AFC">
        <w:t>довольно</w:t>
      </w:r>
      <w:r w:rsidR="00BA5AFC">
        <w:t xml:space="preserve"> </w:t>
      </w:r>
      <w:r w:rsidRPr="00BA5AFC">
        <w:t>неплохо;</w:t>
      </w:r>
      <w:r w:rsidR="00BA5AFC">
        <w:t xml:space="preserve"> </w:t>
      </w:r>
      <w:r w:rsidRPr="00BA5AFC">
        <w:t>зеленый</w:t>
      </w:r>
      <w:r w:rsidR="00BA5AFC">
        <w:t xml:space="preserve"> </w:t>
      </w:r>
      <w:r w:rsidRPr="00BA5AFC">
        <w:t>листик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получилось,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старался;</w:t>
      </w:r>
      <w:r w:rsidR="00BA5AFC">
        <w:t xml:space="preserve"> </w:t>
      </w:r>
      <w:r w:rsidRPr="00BA5AFC">
        <w:t>желтый</w:t>
      </w:r>
      <w:r w:rsidR="00BA5AFC">
        <w:t xml:space="preserve"> </w:t>
      </w:r>
      <w:r w:rsidRPr="00BA5AFC">
        <w:t>листик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смог</w:t>
      </w:r>
      <w:r w:rsidR="00BA5AFC">
        <w:t xml:space="preserve"> </w:t>
      </w:r>
      <w:r w:rsidRPr="00BA5AFC">
        <w:t>справиться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заданием,</w:t>
      </w:r>
      <w:r w:rsidR="00BA5AFC">
        <w:t xml:space="preserve"> </w:t>
      </w:r>
      <w:r w:rsidRPr="00BA5AFC">
        <w:t>еще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работать.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Оценочная</w:t>
      </w:r>
      <w:r w:rsidR="00BA5AFC">
        <w:t xml:space="preserve"> </w:t>
      </w:r>
      <w:r w:rsidRPr="00BA5AFC">
        <w:t>деятельность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отдельной</w:t>
      </w:r>
      <w:r w:rsidR="00BA5AFC">
        <w:t xml:space="preserve"> </w:t>
      </w:r>
      <w:r w:rsidRPr="00BA5AFC">
        <w:t>частью</w:t>
      </w:r>
      <w:r w:rsidR="00BA5AFC">
        <w:t xml:space="preserve"> </w:t>
      </w:r>
      <w:r w:rsidRPr="00BA5AFC">
        <w:t>урока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пронизывать</w:t>
      </w:r>
      <w:r w:rsidR="00BA5AFC">
        <w:t xml:space="preserve"> </w:t>
      </w:r>
      <w:r w:rsidRPr="00BA5AFC">
        <w:t>всю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работу.</w:t>
      </w:r>
      <w:r w:rsidR="00BA5AFC">
        <w:t xml:space="preserve"> </w:t>
      </w:r>
      <w:r w:rsidRPr="00BA5AFC">
        <w:t>Одновременно</w:t>
      </w:r>
      <w:r w:rsidR="00BA5AFC">
        <w:t xml:space="preserve"> </w:t>
      </w:r>
      <w:r w:rsidRPr="00BA5AFC">
        <w:t>важно</w:t>
      </w:r>
      <w:r w:rsidR="00BA5AFC">
        <w:t xml:space="preserve"> </w:t>
      </w:r>
      <w:r w:rsidRPr="00BA5AFC">
        <w:t>помнить,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труда,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прилежание,</w:t>
      </w:r>
      <w:r w:rsidR="00BA5AFC">
        <w:t xml:space="preserve"> </w:t>
      </w:r>
      <w:r w:rsidRPr="00BA5AFC">
        <w:t>усердие,</w:t>
      </w:r>
      <w:r w:rsidR="00BA5AFC">
        <w:t xml:space="preserve"> </w:t>
      </w:r>
      <w:r w:rsidRPr="00BA5AFC">
        <w:t>стремление</w:t>
      </w:r>
      <w:r w:rsidR="00BA5AFC">
        <w:t xml:space="preserve"> </w:t>
      </w:r>
      <w:r w:rsidRPr="00BA5AFC">
        <w:t>преодолеть</w:t>
      </w:r>
      <w:r w:rsidR="00BA5AFC">
        <w:t xml:space="preserve"> </w:t>
      </w:r>
      <w:r w:rsidRPr="00BA5AFC">
        <w:t>трудности,</w:t>
      </w:r>
      <w:r w:rsidR="00BA5AFC">
        <w:t xml:space="preserve"> </w:t>
      </w:r>
      <w:r w:rsidRPr="00BA5AFC">
        <w:t>проявить</w:t>
      </w:r>
      <w:r w:rsidR="00BA5AFC">
        <w:t xml:space="preserve"> </w:t>
      </w:r>
      <w:r w:rsidRPr="00BA5AFC">
        <w:t>самостоятельность.</w:t>
      </w:r>
      <w:r w:rsidR="00BA5AFC">
        <w:t xml:space="preserve"> </w:t>
      </w:r>
      <w:r w:rsidRPr="00BA5AFC">
        <w:t>Именно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связана</w:t>
      </w:r>
      <w:r w:rsidR="00BA5AFC">
        <w:t xml:space="preserve"> </w:t>
      </w:r>
      <w:r w:rsidRPr="00BA5AFC">
        <w:t>одна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проблем,</w:t>
      </w:r>
      <w:r w:rsidR="00BA5AFC">
        <w:t xml:space="preserve"> </w:t>
      </w:r>
      <w:r w:rsidRPr="00BA5AFC">
        <w:t>которая</w:t>
      </w:r>
      <w:r w:rsidR="00BA5AFC">
        <w:t xml:space="preserve"> </w:t>
      </w:r>
      <w:r w:rsidRPr="00BA5AFC">
        <w:t>стояла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стоит</w:t>
      </w:r>
      <w:r w:rsidR="00BA5AFC">
        <w:t xml:space="preserve"> </w:t>
      </w:r>
      <w:r w:rsidRPr="00BA5AFC">
        <w:t>перед</w:t>
      </w:r>
      <w:r w:rsidR="00BA5AFC">
        <w:t xml:space="preserve"> </w:t>
      </w:r>
      <w:r w:rsidRPr="00BA5AFC">
        <w:t>учителем,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организовать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свести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оцениванию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охватить</w:t>
      </w:r>
      <w:r w:rsidR="00BA5AFC">
        <w:t xml:space="preserve"> </w:t>
      </w:r>
      <w:r w:rsidRPr="00BA5AFC">
        <w:t>весь</w:t>
      </w:r>
      <w:r w:rsidR="00BA5AFC">
        <w:t xml:space="preserve"> </w:t>
      </w:r>
      <w:r w:rsidRPr="00BA5AFC">
        <w:t>процесс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результаты.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Оценка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отслеживать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продвижения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личностном</w:t>
      </w:r>
      <w:r w:rsidR="00BA5AFC">
        <w:t xml:space="preserve"> </w:t>
      </w:r>
      <w:r w:rsidRPr="00BA5AFC">
        <w:t>развитии.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нами</w:t>
      </w:r>
      <w:r w:rsidR="00BA5AFC">
        <w:t xml:space="preserve"> </w:t>
      </w:r>
      <w:r w:rsidRPr="00BA5AFC">
        <w:t>хорошо</w:t>
      </w:r>
      <w:r w:rsidR="00BA5AFC">
        <w:t xml:space="preserve"> </w:t>
      </w:r>
      <w:r w:rsidRPr="00BA5AFC">
        <w:t>работает</w:t>
      </w:r>
      <w:r w:rsidR="00BA5AFC">
        <w:t xml:space="preserve"> </w:t>
      </w:r>
      <w:r w:rsidRPr="00BA5AFC">
        <w:t>система</w:t>
      </w:r>
      <w:r w:rsidR="00BA5AFC">
        <w:t xml:space="preserve"> </w:t>
      </w:r>
      <w:r w:rsidRPr="00BA5AFC">
        <w:t>критериев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осуществлении</w:t>
      </w:r>
      <w:r w:rsidR="00BA5AFC">
        <w:t xml:space="preserve"> </w:t>
      </w:r>
      <w:r w:rsidRPr="00BA5AFC">
        <w:t>текущего</w:t>
      </w:r>
      <w:r w:rsidR="00BA5AFC">
        <w:t xml:space="preserve"> </w:t>
      </w:r>
      <w:r w:rsidRPr="00BA5AFC">
        <w:t>контроля:</w:t>
      </w:r>
      <w:r w:rsidR="00BA5AFC">
        <w:t xml:space="preserve"> </w:t>
      </w:r>
      <w:r w:rsidRPr="00BA5AFC">
        <w:t>П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правильность,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красота,</w:t>
      </w:r>
      <w:r w:rsidR="00BA5AFC">
        <w:t xml:space="preserve"> </w:t>
      </w:r>
      <w:r w:rsidRPr="00BA5AFC">
        <w:t>Ст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старание,</w:t>
      </w:r>
      <w:r w:rsidR="00BA5AFC">
        <w:t xml:space="preserve"> </w:t>
      </w:r>
      <w:r w:rsidRPr="00BA5AFC">
        <w:t>Тр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трудность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т.д.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сами</w:t>
      </w:r>
      <w:r w:rsidR="00BA5AFC">
        <w:t xml:space="preserve"> </w:t>
      </w:r>
      <w:r w:rsidRPr="00BA5AFC">
        <w:t>оценивают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(ставят</w:t>
      </w:r>
      <w:r w:rsidR="00BA5AFC">
        <w:t xml:space="preserve"> </w:t>
      </w:r>
      <w:r w:rsidRPr="00BA5AFC">
        <w:t>горизонтальную</w:t>
      </w:r>
      <w:r w:rsidR="00BA5AFC">
        <w:t xml:space="preserve"> </w:t>
      </w:r>
      <w:r w:rsidRPr="00BA5AFC">
        <w:t>черту</w:t>
      </w:r>
      <w:r w:rsidR="00BA5AFC">
        <w:t xml:space="preserve"> </w:t>
      </w:r>
      <w:r w:rsidRPr="00BA5AFC">
        <w:t>(одну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несколько)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полях,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указанием</w:t>
      </w:r>
      <w:r w:rsidR="00BA5AFC">
        <w:t xml:space="preserve"> </w:t>
      </w:r>
      <w:r w:rsidRPr="00BA5AFC">
        <w:t>критерия,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которым</w:t>
      </w:r>
      <w:r w:rsidR="00BA5AFC">
        <w:t xml:space="preserve"> </w:t>
      </w:r>
      <w:r w:rsidRPr="00BA5AFC">
        <w:t>хотели</w:t>
      </w:r>
      <w:r w:rsidR="00BA5AFC">
        <w:t xml:space="preserve"> </w:t>
      </w:r>
      <w:r w:rsidRPr="00BA5AFC">
        <w:t>бы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оценить).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проверке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оценивает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показатели</w:t>
      </w:r>
      <w:r w:rsidR="00BA5AFC">
        <w:t xml:space="preserve"> </w:t>
      </w:r>
      <w:r w:rsidRPr="00BA5AFC">
        <w:t>сравниваются.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показала</w:t>
      </w:r>
      <w:r w:rsidR="00BA5AFC">
        <w:t xml:space="preserve"> </w:t>
      </w:r>
      <w:r w:rsidRPr="00BA5AFC">
        <w:t>практика,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детей,</w:t>
      </w:r>
      <w:r w:rsidR="00BA5AFC">
        <w:t xml:space="preserve"> </w:t>
      </w:r>
      <w:r w:rsidRPr="00BA5AFC">
        <w:t>пришедших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первый</w:t>
      </w:r>
      <w:r w:rsidR="00BA5AFC">
        <w:t xml:space="preserve"> </w:t>
      </w:r>
      <w:r w:rsidRPr="00BA5AFC">
        <w:t>класс,</w:t>
      </w:r>
      <w:r w:rsidR="00BA5AFC">
        <w:t xml:space="preserve"> </w:t>
      </w:r>
      <w:r w:rsidRPr="00BA5AFC">
        <w:t>завышена,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адаптации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адекватной</w:t>
      </w:r>
      <w:r w:rsidR="00BA5AFC">
        <w:t xml:space="preserve"> </w:t>
      </w:r>
      <w:r w:rsidRPr="00BA5AFC">
        <w:t>(для</w:t>
      </w:r>
      <w:r w:rsidR="00BA5AFC">
        <w:t xml:space="preserve"> </w:t>
      </w:r>
      <w:r w:rsidRPr="00BA5AFC">
        <w:t>определения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была</w:t>
      </w:r>
      <w:r w:rsidR="00BA5AFC">
        <w:t xml:space="preserve"> </w:t>
      </w:r>
      <w:r w:rsidRPr="00BA5AFC">
        <w:t>использована</w:t>
      </w:r>
      <w:r w:rsidR="00BA5AFC">
        <w:t xml:space="preserve"> </w:t>
      </w:r>
      <w:r w:rsidRPr="00BA5AFC">
        <w:t>методика</w:t>
      </w:r>
      <w:r w:rsidR="00BA5AFC">
        <w:t xml:space="preserve"> </w:t>
      </w:r>
      <w:r w:rsidRPr="00BA5AFC">
        <w:t>«Лесенка»,</w:t>
      </w:r>
      <w:r w:rsidR="00BA5AFC">
        <w:t xml:space="preserve"> </w:t>
      </w:r>
      <w:r w:rsidRPr="00BA5AFC">
        <w:t>модификация</w:t>
      </w:r>
      <w:r w:rsidR="00BA5AFC">
        <w:t xml:space="preserve"> </w:t>
      </w:r>
      <w:r w:rsidRPr="00BA5AFC">
        <w:t>В.Г.</w:t>
      </w:r>
      <w:r w:rsidR="00BA5AFC">
        <w:t xml:space="preserve"> </w:t>
      </w:r>
      <w:r w:rsidRPr="00BA5AFC">
        <w:t>Шур).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Степень</w:t>
      </w:r>
      <w:r w:rsidR="00BA5AFC">
        <w:t xml:space="preserve"> </w:t>
      </w:r>
      <w:r w:rsidRPr="00BA5AFC">
        <w:t>обученности</w:t>
      </w:r>
      <w:r w:rsidR="00BA5AFC">
        <w:t xml:space="preserve"> </w:t>
      </w:r>
      <w:r w:rsidRPr="00BA5AFC">
        <w:t>проверяется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тематического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итогового</w:t>
      </w:r>
      <w:r w:rsidR="00BA5AFC">
        <w:t xml:space="preserve"> </w:t>
      </w:r>
      <w:r w:rsidRPr="00BA5AFC">
        <w:t>контроля.</w:t>
      </w:r>
      <w:r w:rsidR="00BA5AFC">
        <w:t xml:space="preserve"> </w:t>
      </w:r>
      <w:r w:rsidRPr="00BA5AFC">
        <w:t>Здесь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выбирает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заданий.</w:t>
      </w:r>
      <w:r w:rsidR="00BA5AFC">
        <w:t xml:space="preserve"> </w:t>
      </w:r>
      <w:r w:rsidRPr="00BA5AFC">
        <w:t>Согласно</w:t>
      </w:r>
      <w:r w:rsidR="00BA5AFC">
        <w:t xml:space="preserve"> </w:t>
      </w:r>
      <w:r w:rsidRPr="00BA5AFC">
        <w:t>А.Э.</w:t>
      </w:r>
      <w:r w:rsidR="00BA5AFC">
        <w:t xml:space="preserve"> </w:t>
      </w:r>
      <w:r w:rsidRPr="00BA5AFC">
        <w:t>Симановскому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реализации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соблюдать</w:t>
      </w:r>
      <w:r w:rsidR="00BA5AFC">
        <w:t xml:space="preserve"> </w:t>
      </w:r>
      <w:r w:rsidRPr="00BA5AFC">
        <w:t>четыре</w:t>
      </w:r>
      <w:r w:rsidR="00BA5AFC">
        <w:t xml:space="preserve"> </w:t>
      </w:r>
      <w:r w:rsidRPr="00BA5AFC">
        <w:t>принципа: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1.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градации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предполагает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структуре</w:t>
      </w:r>
      <w:r w:rsidR="00BA5AFC">
        <w:t xml:space="preserve"> </w:t>
      </w:r>
      <w:r w:rsidRPr="00BA5AFC">
        <w:t>любого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предусмотреть</w:t>
      </w:r>
      <w:r w:rsidR="00BA5AFC">
        <w:t xml:space="preserve"> </w:t>
      </w:r>
      <w:r w:rsidRPr="00BA5AFC">
        <w:t>виды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которыми</w:t>
      </w:r>
      <w:r w:rsidR="00BA5AFC">
        <w:t xml:space="preserve"> </w:t>
      </w:r>
      <w:r w:rsidRPr="00BA5AFC">
        <w:t>способны</w:t>
      </w:r>
      <w:r w:rsidR="00BA5AFC">
        <w:t xml:space="preserve"> </w:t>
      </w:r>
      <w:r w:rsidRPr="00BA5AFC">
        <w:t>справиться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любого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подготовки.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2.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свободы</w:t>
      </w:r>
      <w:r w:rsidR="00BA5AFC">
        <w:t xml:space="preserve"> </w:t>
      </w:r>
      <w:r w:rsidRPr="00BA5AFC">
        <w:t>выбора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реализация</w:t>
      </w:r>
      <w:r w:rsidR="00BA5AFC">
        <w:t xml:space="preserve"> </w:t>
      </w:r>
      <w:r w:rsidRPr="00BA5AFC">
        <w:t>которого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ему</w:t>
      </w:r>
      <w:r w:rsidR="00BA5AFC">
        <w:t xml:space="preserve"> </w:t>
      </w:r>
      <w:r w:rsidRPr="00BA5AFC">
        <w:t>осознать</w:t>
      </w:r>
      <w:r w:rsidR="00BA5AFC">
        <w:t xml:space="preserve"> </w:t>
      </w:r>
      <w:r w:rsidRPr="00BA5AFC">
        <w:t>свою</w:t>
      </w:r>
      <w:r w:rsidR="00BA5AFC">
        <w:t xml:space="preserve"> </w:t>
      </w:r>
      <w:r w:rsidRPr="00BA5AFC">
        <w:t>ответственность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сформировать</w:t>
      </w:r>
      <w:r w:rsidR="00BA5AFC">
        <w:t xml:space="preserve"> </w:t>
      </w:r>
      <w:r w:rsidRPr="00BA5AFC">
        <w:t>адекватную</w:t>
      </w:r>
      <w:r w:rsidR="00BA5AFC">
        <w:t xml:space="preserve"> </w:t>
      </w:r>
      <w:r w:rsidRPr="00BA5AFC">
        <w:t>самооценку.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одни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добиться</w:t>
      </w:r>
      <w:r w:rsidR="00BA5AFC">
        <w:t xml:space="preserve"> </w:t>
      </w:r>
      <w:r w:rsidRPr="00BA5AFC">
        <w:t>значимых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достижений,</w:t>
      </w:r>
      <w:r w:rsidR="00BA5AFC">
        <w:t xml:space="preserve"> </w:t>
      </w:r>
      <w:r w:rsidRPr="00BA5AFC">
        <w:t>выполняя</w:t>
      </w:r>
      <w:r w:rsidR="00BA5AFC">
        <w:t xml:space="preserve"> </w:t>
      </w:r>
      <w:r w:rsidRPr="00BA5AFC">
        <w:t>большое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простых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(проявляя</w:t>
      </w:r>
      <w:r w:rsidR="00BA5AFC">
        <w:t xml:space="preserve"> </w:t>
      </w:r>
      <w:r w:rsidRPr="00BA5AFC">
        <w:t>трудолюбие),</w:t>
      </w:r>
      <w:r w:rsidR="00BA5AFC">
        <w:t xml:space="preserve"> </w:t>
      </w:r>
      <w:r w:rsidRPr="00BA5AFC">
        <w:t>другие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выполняя</w:t>
      </w:r>
      <w:r w:rsidR="00BA5AFC">
        <w:t xml:space="preserve"> </w:t>
      </w:r>
      <w:r w:rsidRPr="00BA5AFC">
        <w:t>небольшое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сложных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(проявляя</w:t>
      </w:r>
      <w:r w:rsidR="00BA5AFC">
        <w:t xml:space="preserve"> </w:t>
      </w:r>
      <w:r w:rsidRPr="00BA5AFC">
        <w:t>сообразительность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творческие</w:t>
      </w:r>
      <w:r w:rsidR="00BA5AFC">
        <w:t xml:space="preserve"> </w:t>
      </w:r>
      <w:r w:rsidRPr="00BA5AFC">
        <w:t>способности).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3.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постепенного</w:t>
      </w:r>
      <w:r w:rsidR="00BA5AFC">
        <w:t xml:space="preserve"> </w:t>
      </w:r>
      <w:r w:rsidRPr="00BA5AFC">
        <w:t>накопления</w:t>
      </w:r>
      <w:r w:rsidR="00BA5AFC">
        <w:t xml:space="preserve"> </w:t>
      </w:r>
      <w:r w:rsidRPr="00BA5AFC">
        <w:t>достижений: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низким</w:t>
      </w:r>
      <w:r w:rsidR="00BA5AFC">
        <w:t xml:space="preserve"> </w:t>
      </w:r>
      <w:r w:rsidRPr="00BA5AFC">
        <w:t>темпом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смогут</w:t>
      </w:r>
      <w:r w:rsidR="00BA5AFC">
        <w:t xml:space="preserve"> </w:t>
      </w:r>
      <w:r w:rsidRPr="00BA5AFC">
        <w:t>почувствовать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успешными</w:t>
      </w:r>
      <w:r w:rsidR="00BA5AFC">
        <w:t xml:space="preserve"> </w:t>
      </w:r>
      <w:r w:rsidRPr="00BA5AFC">
        <w:t>даже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первых</w:t>
      </w:r>
      <w:r w:rsidR="00BA5AFC">
        <w:t xml:space="preserve"> </w:t>
      </w:r>
      <w:r w:rsidRPr="00BA5AFC">
        <w:t>этапах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ограничивать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формы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подлежащей</w:t>
      </w:r>
      <w:r w:rsidR="00BA5AFC">
        <w:t xml:space="preserve"> </w:t>
      </w:r>
      <w:r w:rsidRPr="00BA5AFC">
        <w:t>оцениванию.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4.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свободы: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любой</w:t>
      </w:r>
      <w:r w:rsidR="00BA5AFC">
        <w:t xml:space="preserve"> </w:t>
      </w:r>
      <w:r w:rsidRPr="00BA5AFC">
        <w:t>момент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учащийся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иметь</w:t>
      </w:r>
      <w:r w:rsidR="00BA5AFC">
        <w:t xml:space="preserve"> </w:t>
      </w:r>
      <w:r w:rsidRPr="00BA5AFC">
        <w:t>возможность</w:t>
      </w:r>
      <w:r w:rsidR="00BA5AFC">
        <w:t xml:space="preserve"> </w:t>
      </w:r>
      <w:r w:rsidRPr="00BA5AFC">
        <w:t>улучшить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достижения.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учащимся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предлагают</w:t>
      </w:r>
      <w:r w:rsidR="00BA5AFC">
        <w:t xml:space="preserve"> </w:t>
      </w:r>
      <w:r w:rsidRPr="00BA5AFC">
        <w:t>вернуться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заданиям</w:t>
      </w:r>
      <w:r w:rsidR="00BA5AFC">
        <w:t xml:space="preserve"> </w:t>
      </w:r>
      <w:r w:rsidRPr="00BA5AFC">
        <w:t>пройденных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ранее</w:t>
      </w:r>
      <w:r w:rsidR="00BA5AFC">
        <w:t xml:space="preserve"> </w:t>
      </w:r>
      <w:r w:rsidRPr="00BA5AFC">
        <w:t>оцененным</w:t>
      </w:r>
      <w:r w:rsidR="00BA5AFC">
        <w:t xml:space="preserve"> </w:t>
      </w:r>
      <w:r w:rsidRPr="00BA5AFC">
        <w:t>умениям.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Электронный</w:t>
      </w:r>
      <w:r w:rsidR="00BA5AFC">
        <w:t xml:space="preserve"> </w:t>
      </w:r>
      <w:r w:rsidRPr="00BA5AFC">
        <w:t>паспорт</w:t>
      </w:r>
      <w:r w:rsidR="00BA5AFC">
        <w:t xml:space="preserve"> </w:t>
      </w:r>
      <w:r w:rsidRPr="00BA5AFC">
        <w:t>ученика.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современной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ко</w:t>
      </w:r>
      <w:r w:rsidR="00BA5AFC">
        <w:t xml:space="preserve"> </w:t>
      </w:r>
      <w:r w:rsidRPr="00BA5AFC">
        <w:t>многим</w:t>
      </w:r>
      <w:r w:rsidR="00BA5AFC">
        <w:t xml:space="preserve"> </w:t>
      </w:r>
      <w:r w:rsidRPr="00BA5AFC">
        <w:t>курсам</w:t>
      </w:r>
      <w:r w:rsidR="00BA5AFC">
        <w:t xml:space="preserve"> </w:t>
      </w:r>
      <w:r w:rsidRPr="00BA5AFC">
        <w:t>разработаны</w:t>
      </w:r>
      <w:r w:rsidR="00BA5AFC">
        <w:t xml:space="preserve"> </w:t>
      </w:r>
      <w:r w:rsidRPr="00BA5AFC">
        <w:t>(или</w:t>
      </w:r>
      <w:r w:rsidR="00BA5AFC">
        <w:t xml:space="preserve"> </w:t>
      </w:r>
      <w:r w:rsidRPr="00BA5AFC">
        <w:t>разрабатываются)</w:t>
      </w:r>
      <w:r w:rsidR="00BA5AFC">
        <w:t xml:space="preserve"> </w:t>
      </w:r>
      <w:r w:rsidRPr="00BA5AFC">
        <w:t>электронные</w:t>
      </w:r>
      <w:r w:rsidR="00BA5AFC">
        <w:t xml:space="preserve"> </w:t>
      </w:r>
      <w:r w:rsidRPr="00BA5AFC">
        <w:t>приложения.</w:t>
      </w:r>
      <w:r w:rsidR="00BA5AFC">
        <w:t xml:space="preserve"> </w:t>
      </w:r>
      <w:r w:rsidRPr="00BA5AFC">
        <w:t>Основная</w:t>
      </w:r>
      <w:r w:rsidR="00BA5AFC">
        <w:t xml:space="preserve"> </w:t>
      </w:r>
      <w:r w:rsidRPr="00BA5AFC">
        <w:t>задача</w:t>
      </w:r>
      <w:r w:rsidR="00BA5AFC">
        <w:t xml:space="preserve"> </w:t>
      </w:r>
      <w:r w:rsidRPr="00BA5AFC">
        <w:t>электронных</w:t>
      </w:r>
      <w:r w:rsidR="00BA5AFC">
        <w:t xml:space="preserve"> </w:t>
      </w:r>
      <w:r w:rsidRPr="00BA5AFC">
        <w:t>приложений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учебникам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обеспечение</w:t>
      </w:r>
      <w:r w:rsidR="00BA5AFC">
        <w:t xml:space="preserve"> </w:t>
      </w:r>
      <w:r w:rsidRPr="00BA5AFC">
        <w:t>возможности</w:t>
      </w:r>
      <w:r w:rsidR="00BA5AFC">
        <w:t xml:space="preserve"> </w:t>
      </w:r>
      <w:r w:rsidRPr="00BA5AFC">
        <w:t>проведения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реальном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полноценного</w:t>
      </w:r>
      <w:r w:rsidR="00BA5AFC">
        <w:t xml:space="preserve"> </w:t>
      </w:r>
      <w:r w:rsidRPr="00BA5AFC">
        <w:t>мониторинга</w:t>
      </w:r>
      <w:r w:rsidR="00BA5AFC">
        <w:t xml:space="preserve"> </w:t>
      </w:r>
      <w:r w:rsidRPr="00BA5AFC">
        <w:t>качества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работающих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учебникам.</w:t>
      </w:r>
      <w:r w:rsidR="00BA5AFC">
        <w:t xml:space="preserve"> </w:t>
      </w:r>
      <w:r w:rsidRPr="00BA5AFC">
        <w:t>Электронные</w:t>
      </w:r>
      <w:r w:rsidR="00BA5AFC">
        <w:t xml:space="preserve"> </w:t>
      </w:r>
      <w:r w:rsidRPr="00BA5AFC">
        <w:t>приложения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помочь</w:t>
      </w:r>
      <w:r w:rsidR="00BA5AFC">
        <w:t xml:space="preserve"> </w:t>
      </w:r>
      <w:r w:rsidRPr="00BA5AFC">
        <w:t>отследить</w:t>
      </w:r>
      <w:r w:rsidR="00BA5AFC">
        <w:t xml:space="preserve"> </w:t>
      </w:r>
      <w:r w:rsidRPr="00BA5AFC">
        <w:t>характер</w:t>
      </w:r>
      <w:r w:rsidR="00BA5AFC">
        <w:t xml:space="preserve"> </w:t>
      </w:r>
      <w:r w:rsidRPr="00BA5AFC">
        <w:t>изменений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уровне</w:t>
      </w:r>
      <w:r w:rsidR="00BA5AFC">
        <w:t xml:space="preserve"> </w:t>
      </w:r>
      <w:r w:rsidRPr="00BA5AFC">
        <w:t>подготовки</w:t>
      </w:r>
      <w:r w:rsidR="00BA5AFC">
        <w:t xml:space="preserve"> </w:t>
      </w:r>
      <w:r w:rsidRPr="00BA5AFC">
        <w:t>учащегося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протяжении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обучения.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Кроме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электронные</w:t>
      </w:r>
      <w:r w:rsidR="00BA5AFC">
        <w:t xml:space="preserve"> </w:t>
      </w:r>
      <w:r w:rsidRPr="00BA5AFC">
        <w:t>приложения</w:t>
      </w:r>
      <w:r w:rsidR="00BA5AFC">
        <w:t xml:space="preserve"> </w:t>
      </w:r>
      <w:r w:rsidRPr="00BA5AFC">
        <w:t>дают</w:t>
      </w:r>
      <w:r w:rsidR="00BA5AFC">
        <w:t xml:space="preserve"> </w:t>
      </w:r>
      <w:r w:rsidRPr="00BA5AFC">
        <w:t>возможность</w:t>
      </w:r>
      <w:r w:rsidR="00BA5AFC">
        <w:t xml:space="preserve"> </w:t>
      </w:r>
      <w:r w:rsidRPr="00BA5AFC">
        <w:t>учителю,</w:t>
      </w:r>
      <w:r w:rsidR="00BA5AFC">
        <w:t xml:space="preserve"> </w:t>
      </w:r>
      <w:r w:rsidRPr="00BA5AFC">
        <w:t>учащемуся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родителям</w:t>
      </w:r>
      <w:r w:rsidR="00BA5AFC">
        <w:t xml:space="preserve"> </w:t>
      </w:r>
      <w:r w:rsidRPr="00BA5AFC">
        <w:t>получать</w:t>
      </w:r>
      <w:r w:rsidR="00BA5AFC">
        <w:t xml:space="preserve"> </w:t>
      </w:r>
      <w:r w:rsidRPr="00BA5AFC">
        <w:t>принципиально</w:t>
      </w:r>
      <w:r w:rsidR="00BA5AFC">
        <w:t xml:space="preserve"> </w:t>
      </w:r>
      <w:r w:rsidRPr="00BA5AFC">
        <w:t>новую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чрезвычайно</w:t>
      </w:r>
      <w:r w:rsidR="00BA5AFC">
        <w:t xml:space="preserve"> </w:t>
      </w:r>
      <w:r w:rsidRPr="00BA5AFC">
        <w:t>важную</w:t>
      </w:r>
      <w:r w:rsidR="00BA5AFC">
        <w:t xml:space="preserve"> </w:t>
      </w:r>
      <w:r w:rsidRPr="00BA5AFC">
        <w:t>информацию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месте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соответствующей</w:t>
      </w:r>
      <w:r w:rsidR="00BA5AFC">
        <w:t xml:space="preserve"> </w:t>
      </w:r>
      <w:r w:rsidRPr="00BA5AFC">
        <w:t>возрастной</w:t>
      </w:r>
      <w:r w:rsidR="00BA5AFC">
        <w:t xml:space="preserve"> </w:t>
      </w:r>
      <w:r w:rsidRPr="00BA5AFC">
        <w:t>группе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точки</w:t>
      </w:r>
      <w:r w:rsidR="00BA5AFC">
        <w:t xml:space="preserve"> </w:t>
      </w:r>
      <w:r w:rsidRPr="00BA5AFC">
        <w:t>зрения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подготовки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данной</w:t>
      </w:r>
      <w:r w:rsidR="00BA5AFC">
        <w:t xml:space="preserve"> </w:t>
      </w:r>
      <w:r w:rsidRPr="00BA5AFC">
        <w:t>дисциплине,</w:t>
      </w:r>
      <w:r w:rsidR="00BA5AFC">
        <w:t xml:space="preserve"> </w:t>
      </w:r>
      <w:r w:rsidRPr="00BA5AFC">
        <w:t>поскольку</w:t>
      </w:r>
      <w:r w:rsidR="00BA5AFC">
        <w:t xml:space="preserve"> </w:t>
      </w:r>
      <w:r w:rsidRPr="00BA5AFC">
        <w:t>электронные</w:t>
      </w:r>
      <w:r w:rsidR="00BA5AFC">
        <w:t xml:space="preserve"> </w:t>
      </w:r>
      <w:r w:rsidRPr="00BA5AFC">
        <w:t>приложения</w:t>
      </w:r>
      <w:r w:rsidR="00BA5AFC">
        <w:t xml:space="preserve"> </w:t>
      </w:r>
      <w:r w:rsidRPr="00BA5AFC">
        <w:t>содержат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возрастных</w:t>
      </w:r>
      <w:r w:rsidR="00BA5AFC">
        <w:t xml:space="preserve"> </w:t>
      </w:r>
      <w:r w:rsidRPr="00BA5AFC">
        <w:t>нормах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контрольной</w:t>
      </w:r>
      <w:r w:rsidR="00BA5AFC">
        <w:t xml:space="preserve"> </w:t>
      </w:r>
      <w:r w:rsidRPr="00BA5AFC">
        <w:t>работе,</w:t>
      </w:r>
      <w:r w:rsidR="00BA5AFC">
        <w:t xml:space="preserve"> </w:t>
      </w:r>
      <w:r w:rsidRPr="00BA5AFC">
        <w:t>включенной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данное</w:t>
      </w:r>
      <w:r w:rsidR="00BA5AFC">
        <w:t xml:space="preserve"> </w:t>
      </w:r>
      <w:r w:rsidRPr="00BA5AFC">
        <w:t>пособие.</w:t>
      </w:r>
      <w:r w:rsidR="00BA5AFC">
        <w:t xml:space="preserve"> </w:t>
      </w:r>
      <w:r w:rsidRPr="00BA5AFC">
        <w:t>Обученность</w:t>
      </w:r>
      <w:r w:rsidR="00BA5AFC">
        <w:t xml:space="preserve"> </w:t>
      </w:r>
      <w:r w:rsidRPr="00BA5AFC">
        <w:t>учеников</w:t>
      </w:r>
      <w:r w:rsidR="00BA5AFC">
        <w:t xml:space="preserve"> </w:t>
      </w:r>
      <w:r w:rsidRPr="00BA5AFC">
        <w:t>оценивается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100-балльной</w:t>
      </w:r>
      <w:r w:rsidR="00BA5AFC">
        <w:t xml:space="preserve"> </w:t>
      </w:r>
      <w:r w:rsidRPr="00BA5AFC">
        <w:t>шкале.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использовать</w:t>
      </w:r>
      <w:r w:rsidR="00BA5AFC">
        <w:t xml:space="preserve"> </w:t>
      </w:r>
      <w:r w:rsidRPr="00BA5AFC">
        <w:t>её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перевода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любую</w:t>
      </w:r>
      <w:r w:rsidR="00BA5AFC">
        <w:t xml:space="preserve"> </w:t>
      </w:r>
      <w:r w:rsidRPr="00BA5AFC">
        <w:t>шкалу.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</w:t>
      </w:r>
      <w:r w:rsidR="00BA5AFC">
        <w:t xml:space="preserve"> </w:t>
      </w:r>
      <w:r w:rsidRPr="00BA5AFC">
        <w:t>введением</w:t>
      </w:r>
      <w:r w:rsidR="00BA5AFC">
        <w:t xml:space="preserve"> </w:t>
      </w:r>
      <w:r w:rsidRPr="00BA5AFC">
        <w:t>ЕГЭ</w:t>
      </w:r>
      <w:r w:rsidR="00BA5AFC">
        <w:t xml:space="preserve"> </w:t>
      </w:r>
      <w:r w:rsidRPr="00BA5AFC">
        <w:t>успешность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стала</w:t>
      </w:r>
      <w:r w:rsidR="00BA5AFC">
        <w:t xml:space="preserve"> </w:t>
      </w:r>
      <w:r w:rsidRPr="00BA5AFC">
        <w:t>зависеть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многих</w:t>
      </w:r>
      <w:r w:rsidR="00BA5AFC">
        <w:t xml:space="preserve"> </w:t>
      </w:r>
      <w:r w:rsidRPr="00BA5AFC">
        <w:t>случайностей.</w:t>
      </w:r>
      <w:r w:rsidR="00BA5AFC">
        <w:t xml:space="preserve"> </w:t>
      </w:r>
      <w:r w:rsidRPr="00BA5AFC">
        <w:t>Электронный</w:t>
      </w:r>
      <w:r w:rsidR="00BA5AFC">
        <w:t xml:space="preserve"> </w:t>
      </w:r>
      <w:r w:rsidRPr="00BA5AFC">
        <w:t>паспорт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показателем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годы</w:t>
      </w:r>
      <w:r w:rsidR="00BA5AFC">
        <w:t xml:space="preserve"> </w:t>
      </w:r>
      <w:r w:rsidRPr="00BA5AFC">
        <w:t>обучения,</w:t>
      </w:r>
      <w:r w:rsidR="00BA5AFC">
        <w:t xml:space="preserve"> </w:t>
      </w:r>
      <w:r w:rsidRPr="00BA5AFC">
        <w:t>гарантией</w:t>
      </w:r>
      <w:r w:rsidR="00BA5AFC">
        <w:t xml:space="preserve"> </w:t>
      </w:r>
      <w:r w:rsidRPr="00BA5AFC">
        <w:t>успешной</w:t>
      </w:r>
      <w:r w:rsidR="00BA5AFC">
        <w:t xml:space="preserve"> </w:t>
      </w:r>
      <w:r w:rsidRPr="00BA5AFC">
        <w:t>сдачи</w:t>
      </w:r>
      <w:r w:rsidR="00BA5AFC">
        <w:t xml:space="preserve"> </w:t>
      </w:r>
      <w:r w:rsidRPr="00BA5AFC">
        <w:t>ЕГЭ,</w:t>
      </w:r>
      <w:r w:rsidR="00BA5AFC">
        <w:t xml:space="preserve"> </w:t>
      </w:r>
      <w:r w:rsidRPr="00BA5AFC">
        <w:t>поводом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пересмотру</w:t>
      </w:r>
      <w:r w:rsidR="00BA5AFC">
        <w:t xml:space="preserve"> </w:t>
      </w:r>
      <w:r w:rsidRPr="00BA5AFC">
        <w:t>случайно</w:t>
      </w:r>
      <w:r w:rsidR="00BA5AFC">
        <w:t xml:space="preserve"> </w:t>
      </w:r>
      <w:r w:rsidRPr="00BA5AFC">
        <w:t>полученных</w:t>
      </w:r>
      <w:r w:rsidR="00BA5AFC">
        <w:t xml:space="preserve"> </w:t>
      </w:r>
      <w:r w:rsidRPr="00BA5AFC">
        <w:t>неудачных</w:t>
      </w:r>
      <w:r w:rsidR="00BA5AFC">
        <w:t xml:space="preserve"> </w:t>
      </w:r>
      <w:r w:rsidRPr="00BA5AFC">
        <w:t>результатов.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отличие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среднего</w:t>
      </w:r>
      <w:r w:rsidR="00BA5AFC">
        <w:t xml:space="preserve"> </w:t>
      </w:r>
      <w:r w:rsidRPr="00BA5AFC">
        <w:t>школьного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70-х</w:t>
      </w:r>
      <w:r w:rsidR="00BA5AFC">
        <w:t xml:space="preserve"> </w:t>
      </w:r>
      <w:r w:rsidRPr="00BA5AFC">
        <w:t>годов,</w:t>
      </w:r>
      <w:r w:rsidR="00BA5AFC">
        <w:t xml:space="preserve"> </w:t>
      </w:r>
      <w:r w:rsidRPr="00BA5AFC">
        <w:t>результаты,</w:t>
      </w:r>
      <w:r w:rsidR="00BA5AFC">
        <w:t xml:space="preserve"> </w:t>
      </w:r>
      <w:r w:rsidRPr="00BA5AFC">
        <w:t>занесённые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электронный</w:t>
      </w:r>
      <w:r w:rsidR="00BA5AFC">
        <w:t xml:space="preserve"> </w:t>
      </w:r>
      <w:r w:rsidRPr="00BA5AFC">
        <w:t>паспорт,</w:t>
      </w:r>
      <w:r w:rsidR="00BA5AFC">
        <w:t xml:space="preserve"> </w:t>
      </w:r>
      <w:r w:rsidRPr="00BA5AFC">
        <w:t>объективны,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проверяют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фоне</w:t>
      </w:r>
      <w:r w:rsidR="00BA5AFC">
        <w:t xml:space="preserve"> </w:t>
      </w:r>
      <w:r w:rsidRPr="00BA5AFC">
        <w:t>средних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обученности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стране.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первых</w:t>
      </w:r>
      <w:r w:rsidR="00BA5AFC">
        <w:t xml:space="preserve"> </w:t>
      </w:r>
      <w:r w:rsidRPr="00BA5AFC">
        <w:t>классах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безотметочное</w:t>
      </w:r>
      <w:r w:rsidR="00BA5AFC">
        <w:t xml:space="preserve"> </w:t>
      </w:r>
      <w:r w:rsidRPr="00BA5AFC">
        <w:t>обучение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форме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зачёта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теме.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Ученик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усвоить</w:t>
      </w:r>
      <w:r w:rsidR="00BA5AFC">
        <w:t xml:space="preserve"> </w:t>
      </w:r>
      <w:r w:rsidRPr="00BA5AFC">
        <w:t>каждую</w:t>
      </w:r>
      <w:r w:rsidR="00BA5AFC">
        <w:t xml:space="preserve"> </w:t>
      </w:r>
      <w:r w:rsidRPr="00BA5AFC">
        <w:t>тему,</w:t>
      </w:r>
      <w:r w:rsidR="00BA5AFC">
        <w:t xml:space="preserve"> </w:t>
      </w:r>
      <w:r w:rsidRPr="00BA5AFC">
        <w:t>выполнив</w:t>
      </w:r>
      <w:r w:rsidR="00BA5AFC">
        <w:t xml:space="preserve"> </w:t>
      </w:r>
      <w:r w:rsidRPr="00BA5AFC">
        <w:t>определённый</w:t>
      </w:r>
      <w:r w:rsidR="00BA5AFC">
        <w:t xml:space="preserve"> </w:t>
      </w:r>
      <w:r w:rsidRPr="00BA5AFC">
        <w:t>объём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учебнике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работе.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результатам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зачёт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теме.</w:t>
      </w:r>
      <w:r w:rsidR="00BA5AFC">
        <w:t xml:space="preserve"> </w:t>
      </w:r>
      <w:r w:rsidRPr="00BA5AFC">
        <w:t>Каждая</w:t>
      </w:r>
      <w:r w:rsidR="00BA5AFC">
        <w:t xml:space="preserve"> </w:t>
      </w:r>
      <w:r w:rsidRPr="00BA5AFC">
        <w:t>тема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зачтена,</w:t>
      </w:r>
      <w:r w:rsidR="00BA5AFC">
        <w:t xml:space="preserve"> </w:t>
      </w:r>
      <w:r w:rsidRPr="00BA5AFC">
        <w:t>однако</w:t>
      </w:r>
      <w:r w:rsidR="00BA5AFC">
        <w:t xml:space="preserve"> </w:t>
      </w:r>
      <w:r w:rsidRPr="00BA5AFC">
        <w:t>срок</w:t>
      </w:r>
      <w:r w:rsidR="00BA5AFC">
        <w:t xml:space="preserve"> </w:t>
      </w:r>
      <w:r w:rsidRPr="00BA5AFC">
        <w:t>получения</w:t>
      </w:r>
      <w:r w:rsidR="00BA5AFC">
        <w:t xml:space="preserve"> </w:t>
      </w:r>
      <w:r w:rsidRPr="00BA5AFC">
        <w:t>зачёта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жестко</w:t>
      </w:r>
      <w:r w:rsidR="00BA5AFC">
        <w:t xml:space="preserve"> </w:t>
      </w:r>
      <w:r w:rsidRPr="00BA5AFC">
        <w:t>ограничивать</w:t>
      </w:r>
      <w:r w:rsidR="00BA5AFC">
        <w:t xml:space="preserve"> </w:t>
      </w:r>
      <w:r w:rsidRPr="00BA5AFC">
        <w:t>(например,</w:t>
      </w:r>
      <w:r w:rsidR="00BA5AFC">
        <w:t xml:space="preserve"> </w:t>
      </w:r>
      <w:r w:rsidRPr="00BA5AFC">
        <w:t>ученики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сдать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конца</w:t>
      </w:r>
      <w:r w:rsidR="00BA5AFC">
        <w:t xml:space="preserve"> </w:t>
      </w:r>
      <w:r w:rsidRPr="00BA5AFC">
        <w:t>четверти).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учит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планированию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действий.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Понятно,</w:t>
      </w:r>
      <w:r w:rsidR="00BA5AFC">
        <w:t xml:space="preserve"> </w:t>
      </w:r>
      <w:r w:rsidRPr="00BA5AFC">
        <w:t>что,</w:t>
      </w:r>
      <w:r w:rsidR="00BA5AFC">
        <w:t xml:space="preserve"> </w:t>
      </w:r>
      <w:r w:rsidRPr="00BA5AFC">
        <w:t>ликвидировав</w:t>
      </w:r>
      <w:r w:rsidR="00BA5AFC">
        <w:t xml:space="preserve"> </w:t>
      </w:r>
      <w:r w:rsidRPr="00BA5AFC">
        <w:t>отметку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удобное</w:t>
      </w:r>
      <w:r w:rsidR="00BA5AFC">
        <w:t xml:space="preserve"> </w:t>
      </w:r>
      <w:r w:rsidRPr="00BA5AFC">
        <w:t>средство</w:t>
      </w:r>
      <w:r w:rsidR="00BA5AFC">
        <w:t xml:space="preserve"> </w:t>
      </w:r>
      <w:r w:rsidRPr="00BA5AFC">
        <w:t>манипулирования,</w:t>
      </w:r>
      <w:r w:rsidR="00BA5AFC">
        <w:t xml:space="preserve"> </w:t>
      </w:r>
      <w:r w:rsidRPr="00BA5AFC">
        <w:t>надо</w:t>
      </w:r>
      <w:r w:rsidR="00BA5AFC">
        <w:t xml:space="preserve"> </w:t>
      </w:r>
      <w:r w:rsidRPr="00BA5AFC">
        <w:t>заменить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развернутыми</w:t>
      </w:r>
      <w:r w:rsidR="00BA5AFC">
        <w:t xml:space="preserve"> </w:t>
      </w:r>
      <w:r w:rsidRPr="00BA5AFC">
        <w:t>содержательными</w:t>
      </w:r>
      <w:r w:rsidR="00BA5AFC">
        <w:t xml:space="preserve"> </w:t>
      </w:r>
      <w:r w:rsidRPr="00BA5AFC">
        <w:t>рецензиями.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формирующейся</w:t>
      </w:r>
      <w:r w:rsidR="00BA5AFC">
        <w:t xml:space="preserve"> </w:t>
      </w:r>
      <w:r w:rsidRPr="00BA5AFC">
        <w:t>личности</w:t>
      </w:r>
      <w:r w:rsidR="00BA5AFC">
        <w:t xml:space="preserve"> </w:t>
      </w:r>
      <w:r w:rsidRPr="00BA5AFC">
        <w:t>маленького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обозначение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бумаге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успехов,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терпеливое</w:t>
      </w:r>
      <w:r w:rsidR="00BA5AFC">
        <w:t xml:space="preserve"> </w:t>
      </w:r>
      <w:r w:rsidRPr="00BA5AFC">
        <w:t>объяснение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делать,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продвигается.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первую</w:t>
      </w:r>
      <w:r w:rsidR="00BA5AFC">
        <w:t xml:space="preserve"> </w:t>
      </w:r>
      <w:r w:rsidRPr="00BA5AFC">
        <w:t>очередь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проявлением</w:t>
      </w:r>
      <w:r w:rsidR="00BA5AFC">
        <w:t xml:space="preserve"> </w:t>
      </w:r>
      <w:r w:rsidRPr="00BA5AFC">
        <w:t>чуткости,</w:t>
      </w:r>
      <w:r w:rsidR="00BA5AFC">
        <w:t xml:space="preserve"> </w:t>
      </w:r>
      <w:r w:rsidRPr="00BA5AFC">
        <w:t>доброжелательности.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перейти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новый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понимания</w:t>
      </w:r>
      <w:r w:rsidR="00BA5AFC">
        <w:t xml:space="preserve"> </w:t>
      </w:r>
      <w:r w:rsidRPr="00BA5AFC">
        <w:t>ошибок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проблемы</w:t>
      </w:r>
      <w:r w:rsidR="00BA5AFC">
        <w:t xml:space="preserve"> </w:t>
      </w:r>
      <w:r w:rsidRPr="00BA5AFC">
        <w:t>детского</w:t>
      </w:r>
      <w:r w:rsidR="00BA5AFC">
        <w:t xml:space="preserve"> </w:t>
      </w:r>
      <w:r w:rsidRPr="00BA5AFC">
        <w:t>незнания.</w:t>
      </w:r>
      <w:r w:rsidR="00BA5AFC">
        <w:t xml:space="preserve"> </w:t>
      </w:r>
      <w:r w:rsidRPr="00BA5AFC">
        <w:t>Незнание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порок,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стимул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познанию,</w:t>
      </w:r>
      <w:r w:rsidR="00BA5AFC">
        <w:t xml:space="preserve"> </w:t>
      </w:r>
      <w:r w:rsidRPr="00BA5AFC">
        <w:t>поэтому</w:t>
      </w:r>
      <w:r w:rsidR="00BA5AFC">
        <w:t xml:space="preserve"> </w:t>
      </w:r>
      <w:r w:rsidRPr="00BA5AFC">
        <w:t>важно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наказывать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незнание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ошибки,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стимулировать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познанию</w:t>
      </w:r>
      <w:r w:rsidR="00BA5AFC">
        <w:t xml:space="preserve"> </w:t>
      </w:r>
      <w:r w:rsidRPr="00BA5AFC">
        <w:t>через</w:t>
      </w:r>
      <w:r w:rsidR="00BA5AFC">
        <w:t xml:space="preserve"> </w:t>
      </w:r>
      <w:r w:rsidRPr="00BA5AFC">
        <w:t>похвалу,</w:t>
      </w:r>
      <w:r w:rsidR="00BA5AFC">
        <w:t xml:space="preserve"> </w:t>
      </w:r>
      <w:r w:rsidRPr="00BA5AFC">
        <w:t>одобрение,</w:t>
      </w:r>
      <w:r w:rsidR="00BA5AFC">
        <w:t xml:space="preserve"> </w:t>
      </w:r>
      <w:r w:rsidRPr="00BA5AFC">
        <w:t>создание</w:t>
      </w:r>
      <w:r w:rsidR="00BA5AFC">
        <w:t xml:space="preserve"> </w:t>
      </w:r>
      <w:r w:rsidRPr="00BA5AFC">
        <w:t>ситуации</w:t>
      </w:r>
      <w:r w:rsidR="00BA5AFC">
        <w:t xml:space="preserve"> </w:t>
      </w:r>
      <w:r w:rsidRPr="00BA5AFC">
        <w:t>успеха,</w:t>
      </w:r>
      <w:r w:rsidR="00BA5AFC">
        <w:t xml:space="preserve"> </w:t>
      </w:r>
      <w:r w:rsidRPr="00BA5AFC">
        <w:t>сомнение,</w:t>
      </w:r>
      <w:r w:rsidR="00BA5AFC">
        <w:t xml:space="preserve"> </w:t>
      </w:r>
      <w:r w:rsidRPr="00BA5AFC">
        <w:t>совет,</w:t>
      </w:r>
      <w:r w:rsidR="00BA5AFC">
        <w:t xml:space="preserve"> </w:t>
      </w:r>
      <w:r w:rsidRPr="00BA5AFC">
        <w:t>поддержку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сотрудничество.</w:t>
      </w:r>
      <w:r w:rsidR="00BA5AFC">
        <w:t xml:space="preserve"> </w:t>
      </w:r>
      <w:r w:rsidRPr="00BA5AFC">
        <w:t>Иногда</w:t>
      </w:r>
      <w:r w:rsidR="00BA5AFC">
        <w:t xml:space="preserve"> </w:t>
      </w:r>
      <w:r w:rsidRPr="00BA5AFC">
        <w:t>помогает</w:t>
      </w:r>
      <w:r w:rsidR="00BA5AFC">
        <w:t xml:space="preserve"> </w:t>
      </w:r>
      <w:r w:rsidRPr="00BA5AFC">
        <w:t>просто</w:t>
      </w:r>
      <w:r w:rsidR="00BA5AFC">
        <w:t xml:space="preserve"> </w:t>
      </w:r>
      <w:r w:rsidRPr="00BA5AFC">
        <w:t>улыбка,</w:t>
      </w:r>
      <w:r w:rsidR="00BA5AFC">
        <w:t xml:space="preserve"> </w:t>
      </w:r>
      <w:r w:rsidRPr="00BA5AFC">
        <w:t>кивок</w:t>
      </w:r>
      <w:r w:rsidR="00BA5AFC">
        <w:t xml:space="preserve"> </w:t>
      </w:r>
      <w:r w:rsidRPr="00BA5AFC">
        <w:t>головой,</w:t>
      </w:r>
      <w:r w:rsidR="00BA5AFC">
        <w:t xml:space="preserve"> </w:t>
      </w:r>
      <w:r w:rsidRPr="00BA5AFC">
        <w:t>выражение</w:t>
      </w:r>
      <w:r w:rsidR="00BA5AFC">
        <w:t xml:space="preserve"> </w:t>
      </w:r>
      <w:r w:rsidRPr="00BA5AFC">
        <w:t>удивления,</w:t>
      </w:r>
      <w:r w:rsidR="00BA5AFC">
        <w:t xml:space="preserve"> </w:t>
      </w:r>
      <w:r w:rsidRPr="00BA5AFC">
        <w:t>огорчения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беседа</w:t>
      </w:r>
      <w:r w:rsidR="00BA5AFC">
        <w:t xml:space="preserve"> </w:t>
      </w:r>
      <w:r w:rsidRPr="00BA5AFC">
        <w:t>наедине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стимулирует,</w:t>
      </w:r>
      <w:r w:rsidR="00BA5AFC">
        <w:t xml:space="preserve"> </w:t>
      </w:r>
      <w:r w:rsidRPr="00BA5AFC">
        <w:t>подбадривает</w:t>
      </w:r>
      <w:r w:rsidR="00BA5AFC">
        <w:t xml:space="preserve"> </w:t>
      </w:r>
      <w:r w:rsidRPr="00BA5AFC">
        <w:t>ребят.</w:t>
      </w:r>
      <w:r w:rsidR="00BA5AFC">
        <w:t xml:space="preserve"> </w:t>
      </w:r>
      <w:r w:rsidRPr="00BA5AFC">
        <w:t>Ребенку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сопереживание</w:t>
      </w:r>
      <w:r w:rsidR="00BA5AFC">
        <w:t xml:space="preserve"> </w:t>
      </w:r>
      <w:r w:rsidRPr="00BA5AFC">
        <w:t>учителя,</w:t>
      </w:r>
      <w:r w:rsidR="00BA5AFC">
        <w:t xml:space="preserve"> </w:t>
      </w:r>
      <w:r w:rsidRPr="00BA5AFC">
        <w:t>оказание</w:t>
      </w:r>
      <w:r w:rsidR="00BA5AFC">
        <w:t xml:space="preserve"> </w:t>
      </w:r>
      <w:r w:rsidRPr="00BA5AFC">
        <w:t>помощи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преодолении</w:t>
      </w:r>
      <w:r w:rsidR="00BA5AFC">
        <w:t xml:space="preserve"> </w:t>
      </w:r>
      <w:r w:rsidRPr="00BA5AFC">
        <w:t>трудностей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неудач.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должна</w:t>
      </w:r>
      <w:r w:rsidR="00BA5AFC">
        <w:t xml:space="preserve"> </w:t>
      </w:r>
      <w:r w:rsidRPr="00BA5AFC">
        <w:t>отражать</w:t>
      </w:r>
      <w:r w:rsidR="00BA5AFC">
        <w:t xml:space="preserve"> </w:t>
      </w:r>
      <w:r w:rsidRPr="00BA5AFC">
        <w:t>оптимистическое</w:t>
      </w:r>
      <w:r w:rsidR="00BA5AFC">
        <w:t xml:space="preserve"> </w:t>
      </w:r>
      <w:r w:rsidRPr="00BA5AFC">
        <w:t>отношение</w:t>
      </w:r>
      <w:r w:rsidR="00BA5AFC">
        <w:t xml:space="preserve"> </w:t>
      </w:r>
      <w:r w:rsidRPr="00BA5AFC">
        <w:t>взрослого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ребенку.</w:t>
      </w:r>
      <w:r w:rsidR="00BA5AFC">
        <w:t xml:space="preserve"> </w:t>
      </w:r>
      <w:r w:rsidRPr="00BA5AFC">
        <w:t>Младший</w:t>
      </w:r>
      <w:r w:rsidR="00BA5AFC">
        <w:t xml:space="preserve"> </w:t>
      </w:r>
      <w:r w:rsidRPr="00BA5AFC">
        <w:t>школьник</w:t>
      </w:r>
      <w:r w:rsidR="00BA5AFC">
        <w:t xml:space="preserve"> </w:t>
      </w:r>
      <w:r w:rsidRPr="00BA5AFC">
        <w:t>стремится</w:t>
      </w:r>
      <w:r w:rsidR="00BA5AFC">
        <w:t xml:space="preserve"> </w:t>
      </w:r>
      <w:r w:rsidRPr="00BA5AFC">
        <w:t>учиться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потому,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узнает</w:t>
      </w:r>
      <w:r w:rsidR="00BA5AFC">
        <w:t xml:space="preserve"> </w:t>
      </w:r>
      <w:r w:rsidRPr="00BA5AFC">
        <w:t>новое,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потому,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тоже</w:t>
      </w:r>
      <w:r w:rsidR="00BA5AFC">
        <w:t xml:space="preserve"> </w:t>
      </w:r>
      <w:r w:rsidRPr="00BA5AFC">
        <w:t>будет</w:t>
      </w:r>
      <w:r w:rsidR="00BA5AFC">
        <w:t xml:space="preserve"> </w:t>
      </w:r>
      <w:r w:rsidRPr="00BA5AFC">
        <w:t>радоваться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успехам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огорчаться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случае</w:t>
      </w:r>
      <w:r w:rsidR="00BA5AFC">
        <w:t xml:space="preserve"> </w:t>
      </w:r>
      <w:r w:rsidRPr="00BA5AFC">
        <w:t>неудачи.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При</w:t>
      </w:r>
      <w:r w:rsidR="00BA5AFC">
        <w:t xml:space="preserve"> </w:t>
      </w:r>
      <w:r w:rsidRPr="00BA5AFC">
        <w:t>оценивании</w:t>
      </w:r>
      <w:r w:rsidR="00BA5AFC">
        <w:t xml:space="preserve"> </w:t>
      </w:r>
      <w:r w:rsidRPr="00BA5AFC">
        <w:t>устных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письменных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необходимо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эмоциональной</w:t>
      </w:r>
      <w:r w:rsidR="00BA5AFC">
        <w:t xml:space="preserve"> </w:t>
      </w:r>
      <w:r w:rsidRPr="00BA5AFC">
        <w:t>форме</w:t>
      </w:r>
      <w:r w:rsidR="00BA5AFC">
        <w:t xml:space="preserve"> </w:t>
      </w:r>
      <w:r w:rsidRPr="00BA5AFC">
        <w:t>сформулировать</w:t>
      </w:r>
      <w:r w:rsidR="00BA5AFC">
        <w:t xml:space="preserve"> </w:t>
      </w:r>
      <w:r w:rsidRPr="00BA5AFC">
        <w:t>словесную</w:t>
      </w:r>
      <w:r w:rsidR="00BA5AFC">
        <w:t xml:space="preserve"> </w:t>
      </w:r>
      <w:r w:rsidRPr="00BA5AFC">
        <w:t>оценку,</w:t>
      </w:r>
      <w:r w:rsidR="00BA5AFC">
        <w:t xml:space="preserve"> </w:t>
      </w:r>
      <w:r w:rsidRPr="00BA5AFC">
        <w:t>показать</w:t>
      </w:r>
      <w:r w:rsidR="00BA5AFC">
        <w:t xml:space="preserve"> </w:t>
      </w:r>
      <w:r w:rsidRPr="00BA5AFC">
        <w:t>удовлетворение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успехов:</w:t>
      </w:r>
      <w:r w:rsidR="00BA5AFC">
        <w:t xml:space="preserve"> </w:t>
      </w:r>
      <w:r w:rsidRPr="00BA5AFC">
        <w:t>«Молодец!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нравится,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ты</w:t>
      </w:r>
      <w:r w:rsidR="00BA5AFC">
        <w:t xml:space="preserve"> </w:t>
      </w:r>
      <w:r w:rsidRPr="00BA5AFC">
        <w:t>стараешься»;</w:t>
      </w:r>
      <w:r w:rsidR="00BA5AFC">
        <w:t xml:space="preserve"> </w:t>
      </w:r>
      <w:r w:rsidRPr="00BA5AFC">
        <w:t>«Отлично!</w:t>
      </w:r>
      <w:r w:rsidR="00BA5AFC">
        <w:t xml:space="preserve"> </w:t>
      </w:r>
      <w:r w:rsidRPr="00BA5AFC">
        <w:t>Ты</w:t>
      </w:r>
      <w:r w:rsidR="00BA5AFC">
        <w:t xml:space="preserve"> </w:t>
      </w:r>
      <w:r w:rsidRPr="00BA5AFC">
        <w:t>пишешь</w:t>
      </w:r>
      <w:r w:rsidR="00BA5AFC">
        <w:t xml:space="preserve"> </w:t>
      </w:r>
      <w:r w:rsidRPr="00BA5AFC">
        <w:t>лучше</w:t>
      </w:r>
      <w:r w:rsidR="00BA5AFC">
        <w:t xml:space="preserve"> </w:t>
      </w:r>
      <w:r w:rsidRPr="00BA5AFC">
        <w:t>меня»;</w:t>
      </w:r>
      <w:r w:rsidR="00BA5AFC">
        <w:t xml:space="preserve"> </w:t>
      </w:r>
      <w:r w:rsidRPr="00BA5AFC">
        <w:t>«Хорошо,</w:t>
      </w:r>
      <w:r w:rsidR="00BA5AFC">
        <w:t xml:space="preserve"> </w:t>
      </w:r>
      <w:r w:rsidRPr="00BA5AFC">
        <w:t>спасибо!</w:t>
      </w:r>
      <w:r w:rsidR="00BA5AFC">
        <w:t xml:space="preserve"> </w:t>
      </w:r>
      <w:r w:rsidRPr="00BA5AFC">
        <w:t>Тебя</w:t>
      </w:r>
      <w:r w:rsidR="00BA5AFC">
        <w:t xml:space="preserve"> </w:t>
      </w:r>
      <w:r w:rsidRPr="00BA5AFC">
        <w:t>было</w:t>
      </w:r>
      <w:r w:rsidR="00BA5AFC">
        <w:t xml:space="preserve"> </w:t>
      </w:r>
      <w:r w:rsidRPr="00BA5AFC">
        <w:t>интересно</w:t>
      </w:r>
      <w:r w:rsidR="00BA5AFC">
        <w:t xml:space="preserve"> </w:t>
      </w:r>
      <w:r w:rsidRPr="00BA5AFC">
        <w:t>слушать»;</w:t>
      </w:r>
      <w:r w:rsidR="00BA5AFC">
        <w:t xml:space="preserve"> </w:t>
      </w:r>
      <w:r w:rsidRPr="00BA5AFC">
        <w:t>«Не</w:t>
      </w:r>
      <w:r w:rsidR="00BA5AFC">
        <w:t xml:space="preserve"> </w:t>
      </w:r>
      <w:r w:rsidRPr="00BA5AFC">
        <w:t>огорчайся,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тебя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получится,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давай</w:t>
      </w:r>
      <w:r w:rsidR="00BA5AFC">
        <w:t xml:space="preserve"> </w:t>
      </w:r>
      <w:r w:rsidRPr="00BA5AFC">
        <w:t>делать</w:t>
      </w:r>
      <w:r w:rsidR="00BA5AFC">
        <w:t xml:space="preserve"> </w:t>
      </w:r>
      <w:r w:rsidRPr="00BA5AFC">
        <w:t>так...»;</w:t>
      </w:r>
      <w:r w:rsidR="00BA5AFC">
        <w:t xml:space="preserve"> </w:t>
      </w:r>
      <w:r w:rsidRPr="00BA5AFC">
        <w:t>«Смотри,</w:t>
      </w:r>
      <w:r w:rsidR="00BA5AFC">
        <w:t xml:space="preserve"> </w:t>
      </w:r>
      <w:r w:rsidRPr="00BA5AFC">
        <w:t>оказывается,</w:t>
      </w:r>
      <w:r w:rsidR="00BA5AFC">
        <w:t xml:space="preserve"> </w:t>
      </w:r>
      <w:r w:rsidRPr="00BA5AFC">
        <w:t>можешь!</w:t>
      </w:r>
      <w:r w:rsidR="00BA5AFC">
        <w:t xml:space="preserve"> </w:t>
      </w:r>
      <w:r w:rsidRPr="00BA5AFC">
        <w:t>Ведь</w:t>
      </w:r>
      <w:r w:rsidR="00BA5AFC">
        <w:t xml:space="preserve"> </w:t>
      </w:r>
      <w:r w:rsidRPr="00BA5AFC">
        <w:t>получилось</w:t>
      </w:r>
      <w:r w:rsidR="00BA5AFC">
        <w:t xml:space="preserve"> </w:t>
      </w:r>
      <w:r w:rsidRPr="00BA5AFC">
        <w:t>же,</w:t>
      </w:r>
      <w:r w:rsidR="00BA5AFC">
        <w:t xml:space="preserve"> </w:t>
      </w:r>
      <w:r w:rsidRPr="00BA5AFC">
        <w:t>молодец!»</w:t>
      </w:r>
      <w:r w:rsidR="00BA5AFC">
        <w:t xml:space="preserve"> </w:t>
      </w:r>
      <w:r w:rsidRPr="00BA5AFC">
        <w:t>Кроме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показывает</w:t>
      </w:r>
      <w:r w:rsidR="00BA5AFC">
        <w:t xml:space="preserve"> </w:t>
      </w:r>
      <w:r w:rsidRPr="00BA5AFC">
        <w:t>ученику,</w:t>
      </w:r>
      <w:r w:rsidR="00BA5AFC">
        <w:t xml:space="preserve"> </w:t>
      </w:r>
      <w:r w:rsidRPr="00BA5AFC">
        <w:t>чего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достиг,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ему</w:t>
      </w:r>
      <w:r w:rsidR="00BA5AFC">
        <w:t xml:space="preserve"> </w:t>
      </w:r>
      <w:r w:rsidRPr="00BA5AFC">
        <w:t>предстоит</w:t>
      </w:r>
      <w:r w:rsidR="00BA5AFC">
        <w:t xml:space="preserve"> </w:t>
      </w:r>
      <w:r w:rsidRPr="00BA5AFC">
        <w:t>освоить:</w:t>
      </w:r>
      <w:r w:rsidR="00BA5AFC">
        <w:t xml:space="preserve"> </w:t>
      </w:r>
      <w:r w:rsidRPr="00BA5AFC">
        <w:t>«Молодец!</w:t>
      </w:r>
      <w:r w:rsidR="00BA5AFC">
        <w:t xml:space="preserve"> </w:t>
      </w:r>
      <w:r w:rsidRPr="00BA5AFC">
        <w:t>Но...»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важной</w:t>
      </w:r>
      <w:r w:rsidR="00BA5AFC">
        <w:t xml:space="preserve"> </w:t>
      </w:r>
      <w:r w:rsidRPr="00BA5AFC">
        <w:t>функцией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этапах,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особенно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этапах</w:t>
      </w:r>
      <w:r w:rsidR="00BA5AFC">
        <w:t xml:space="preserve"> </w:t>
      </w:r>
      <w:r w:rsidRPr="00BA5AFC">
        <w:t>актуализации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применения</w:t>
      </w:r>
      <w:r w:rsidR="00BA5AFC">
        <w:t xml:space="preserve"> </w:t>
      </w:r>
      <w:r w:rsidRPr="00BA5AFC">
        <w:t>новых</w:t>
      </w:r>
      <w:r w:rsidR="00BA5AFC">
        <w:t xml:space="preserve"> </w:t>
      </w:r>
      <w:r w:rsidRPr="00BA5AFC">
        <w:t>знаний.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</w:t>
      </w:r>
      <w:r w:rsidR="00BA5AFC">
        <w:t xml:space="preserve"> </w:t>
      </w:r>
      <w:r w:rsidRPr="00BA5AFC">
        <w:t>середине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концу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ученики</w:t>
      </w:r>
      <w:r w:rsidR="00BA5AFC">
        <w:t xml:space="preserve"> </w:t>
      </w:r>
      <w:r w:rsidRPr="00BA5AFC">
        <w:t>переходят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накопительную</w:t>
      </w:r>
      <w:r w:rsidR="00BA5AFC">
        <w:t xml:space="preserve"> </w:t>
      </w:r>
      <w:r w:rsidRPr="00BA5AFC">
        <w:t>систему</w:t>
      </w:r>
      <w:r w:rsidR="00BA5AFC">
        <w:t xml:space="preserve"> </w:t>
      </w:r>
      <w:r w:rsidRPr="00BA5AFC">
        <w:t>оценивания,</w:t>
      </w:r>
      <w:r w:rsidR="00BA5AFC">
        <w:t xml:space="preserve"> </w:t>
      </w:r>
      <w:r w:rsidRPr="00BA5AFC">
        <w:t>которая</w:t>
      </w:r>
      <w:r w:rsidR="00BA5AFC">
        <w:t xml:space="preserve"> </w:t>
      </w:r>
      <w:r w:rsidRPr="00BA5AFC">
        <w:t>легко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переведена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любую</w:t>
      </w:r>
      <w:r w:rsidR="00BA5AFC">
        <w:t xml:space="preserve"> </w:t>
      </w:r>
      <w:r w:rsidRPr="00BA5AFC">
        <w:t>форму</w:t>
      </w:r>
      <w:r w:rsidR="00BA5AFC">
        <w:t xml:space="preserve"> </w:t>
      </w:r>
      <w:r w:rsidRPr="00BA5AFC">
        <w:t>отметки.</w:t>
      </w:r>
      <w:r w:rsidR="00BA5AFC">
        <w:t xml:space="preserve"> </w:t>
      </w:r>
      <w:r w:rsidRPr="00BA5AFC">
        <w:t>Опишем</w:t>
      </w:r>
      <w:r w:rsidR="00BA5AFC">
        <w:t xml:space="preserve"> </w:t>
      </w:r>
      <w:r w:rsidRPr="00BA5AFC">
        <w:t>её</w:t>
      </w:r>
      <w:r w:rsidR="00BA5AFC">
        <w:t xml:space="preserve"> </w:t>
      </w:r>
      <w:r w:rsidRPr="00BA5AFC">
        <w:t>основные</w:t>
      </w:r>
      <w:r w:rsidR="00BA5AFC">
        <w:t xml:space="preserve"> </w:t>
      </w:r>
      <w:r w:rsidRPr="00BA5AFC">
        <w:t>черты.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1)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новой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продвижения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линиям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выход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определённый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образования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принципом</w:t>
      </w:r>
      <w:r w:rsidR="00BA5AFC">
        <w:t xml:space="preserve"> </w:t>
      </w:r>
      <w:r w:rsidRPr="00BA5AFC">
        <w:t>минимакса.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того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иного</w:t>
      </w:r>
      <w:r w:rsidR="00BA5AFC">
        <w:t xml:space="preserve"> </w:t>
      </w:r>
      <w:r w:rsidRPr="00BA5AFC">
        <w:t>предмета</w:t>
      </w:r>
      <w:r w:rsidR="00BA5AFC">
        <w:t xml:space="preserve"> </w:t>
      </w:r>
      <w:r w:rsidRPr="00BA5AFC">
        <w:t>фиксируется,</w:t>
      </w:r>
      <w:r w:rsidR="00BA5AFC">
        <w:t xml:space="preserve"> </w:t>
      </w:r>
      <w:r w:rsidRPr="00BA5AFC">
        <w:t>во-первых,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линиям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личности,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во-вторых,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«мини»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уровню</w:t>
      </w:r>
      <w:r w:rsidR="00BA5AFC">
        <w:t xml:space="preserve"> </w:t>
      </w:r>
      <w:r w:rsidRPr="00BA5AFC">
        <w:t>«макси»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линии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принципом</w:t>
      </w:r>
      <w:r w:rsidR="00BA5AFC">
        <w:t xml:space="preserve"> </w:t>
      </w:r>
      <w:r w:rsidRPr="00BA5AFC">
        <w:t>минимакса.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Необходимый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ориентировка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общегосударственный</w:t>
      </w:r>
      <w:r w:rsidR="00BA5AFC">
        <w:t xml:space="preserve"> </w:t>
      </w:r>
      <w:r w:rsidRPr="00BA5AFC">
        <w:t>минимум</w:t>
      </w:r>
      <w:r w:rsidR="00BA5AFC">
        <w:t xml:space="preserve"> </w:t>
      </w:r>
      <w:r w:rsidRPr="00BA5AFC">
        <w:t>требований</w:t>
      </w:r>
      <w:r w:rsidR="00BA5AFC">
        <w:t xml:space="preserve"> </w:t>
      </w:r>
      <w:r w:rsidRPr="00BA5AFC">
        <w:t>(стандарт).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Базовый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требования</w:t>
      </w:r>
      <w:r w:rsidR="00BA5AFC">
        <w:t xml:space="preserve"> </w:t>
      </w:r>
      <w:r w:rsidRPr="00BA5AFC">
        <w:t>программы.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Максимальный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объём</w:t>
      </w:r>
      <w:r w:rsidR="00BA5AFC">
        <w:t xml:space="preserve"> </w:t>
      </w:r>
      <w:r w:rsidRPr="00BA5AFC">
        <w:t>возможностей,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выходит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пределы</w:t>
      </w:r>
      <w:r w:rsidR="00BA5AFC">
        <w:t xml:space="preserve"> </w:t>
      </w:r>
      <w:r w:rsidRPr="00BA5AFC">
        <w:t>общих</w:t>
      </w:r>
      <w:r w:rsidR="00BA5AFC">
        <w:t xml:space="preserve"> </w:t>
      </w:r>
      <w:r w:rsidRPr="00BA5AFC">
        <w:t>требований</w:t>
      </w:r>
      <w:r w:rsidR="00BA5AFC">
        <w:t xml:space="preserve"> </w:t>
      </w:r>
      <w:r w:rsidRPr="00BA5AFC">
        <w:t>программы.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2)</w:t>
      </w:r>
      <w:r w:rsidR="00BA5AFC">
        <w:t xml:space="preserve"> </w:t>
      </w:r>
      <w:r w:rsidRPr="00BA5AFC">
        <w:t>Вместо</w:t>
      </w:r>
      <w:r w:rsidR="00BA5AFC">
        <w:t xml:space="preserve"> </w:t>
      </w:r>
      <w:r w:rsidRPr="00BA5AFC">
        <w:t>отрицательных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положительных</w:t>
      </w:r>
      <w:r w:rsidR="00BA5AFC">
        <w:t xml:space="preserve"> </w:t>
      </w:r>
      <w:r w:rsidRPr="00BA5AFC">
        <w:t>оценок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любое</w:t>
      </w:r>
      <w:r w:rsidR="00BA5AFC">
        <w:t xml:space="preserve"> </w:t>
      </w:r>
      <w:r w:rsidRPr="00BA5AFC">
        <w:t>успешное</w:t>
      </w:r>
      <w:r w:rsidR="00BA5AFC">
        <w:t xml:space="preserve"> </w:t>
      </w:r>
      <w:r w:rsidRPr="00BA5AFC">
        <w:t>действие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успешности: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1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2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необходимый</w:t>
      </w:r>
      <w:r w:rsidR="00BA5AFC">
        <w:t xml:space="preserve"> </w:t>
      </w:r>
      <w:r w:rsidRPr="00BA5AFC">
        <w:t>уровень;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3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4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базовый</w:t>
      </w:r>
      <w:r w:rsidR="00BA5AFC">
        <w:t xml:space="preserve"> </w:t>
      </w:r>
      <w:r w:rsidRPr="00BA5AFC">
        <w:t>уровень;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5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6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максимальный</w:t>
      </w:r>
      <w:r w:rsidR="00BA5AFC">
        <w:t xml:space="preserve"> </w:t>
      </w:r>
      <w:r w:rsidRPr="00BA5AFC">
        <w:t>уровень.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Во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урока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выдавать</w:t>
      </w:r>
      <w:r w:rsidR="00BA5AFC">
        <w:t xml:space="preserve"> </w:t>
      </w:r>
      <w:r w:rsidRPr="00BA5AFC">
        <w:t>ученикам</w:t>
      </w:r>
      <w:r w:rsidR="00BA5AFC">
        <w:t xml:space="preserve"> </w:t>
      </w:r>
      <w:r w:rsidRPr="00BA5AFC">
        <w:t>карточки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баллами,</w:t>
      </w:r>
      <w:r w:rsidR="00BA5AFC">
        <w:t xml:space="preserve"> </w:t>
      </w:r>
      <w:r w:rsidRPr="00BA5AFC">
        <w:t>сумма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потом</w:t>
      </w:r>
      <w:r w:rsidR="00BA5AFC">
        <w:t xml:space="preserve"> </w:t>
      </w:r>
      <w:r w:rsidRPr="00BA5AFC">
        <w:t>переносится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рабочий</w:t>
      </w:r>
      <w:r w:rsidR="00BA5AFC">
        <w:t xml:space="preserve"> </w:t>
      </w:r>
      <w:r w:rsidRPr="00BA5AFC">
        <w:t>журнал</w:t>
      </w:r>
      <w:r w:rsidR="00BA5AFC">
        <w:t xml:space="preserve"> </w:t>
      </w:r>
      <w:r w:rsidRPr="00BA5AFC">
        <w:t>учителя,</w:t>
      </w:r>
      <w:r w:rsidR="00BA5AFC">
        <w:t xml:space="preserve"> </w:t>
      </w:r>
      <w:r w:rsidRPr="00BA5AFC">
        <w:t>либо,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достигнута</w:t>
      </w:r>
      <w:r w:rsidR="00BA5AFC">
        <w:t xml:space="preserve"> </w:t>
      </w:r>
      <w:r w:rsidRPr="00BA5AFC">
        <w:t>договорённость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администрацией</w:t>
      </w:r>
      <w:r w:rsidR="00BA5AFC">
        <w:t xml:space="preserve"> </w:t>
      </w:r>
      <w:r w:rsidRPr="00BA5AFC">
        <w:t>школы,</w:t>
      </w:r>
      <w:r w:rsidR="00BA5AFC">
        <w:t xml:space="preserve"> </w:t>
      </w:r>
      <w:r w:rsidRPr="00BA5AFC">
        <w:t>проставляется</w:t>
      </w:r>
      <w:r w:rsidR="00BA5AFC">
        <w:t xml:space="preserve"> </w:t>
      </w:r>
      <w:r w:rsidRPr="00BA5AFC">
        <w:t>карандашом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официальный</w:t>
      </w:r>
      <w:r w:rsidR="00BA5AFC">
        <w:t xml:space="preserve"> </w:t>
      </w:r>
      <w:r w:rsidRPr="00BA5AFC">
        <w:t>журнал.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получены</w:t>
      </w:r>
      <w:r w:rsidR="00BA5AFC">
        <w:t xml:space="preserve"> </w:t>
      </w:r>
      <w:r w:rsidRPr="00BA5AFC">
        <w:t>учениками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выполнение</w:t>
      </w:r>
      <w:r w:rsidR="00BA5AFC">
        <w:t xml:space="preserve"> </w:t>
      </w:r>
      <w:r w:rsidRPr="00BA5AFC">
        <w:t>самостоятельных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контрольных</w:t>
      </w:r>
      <w:r w:rsidR="00BA5AFC">
        <w:t xml:space="preserve"> </w:t>
      </w:r>
      <w:r w:rsidRPr="00BA5AFC">
        <w:t>(проверочных)</w:t>
      </w:r>
      <w:r w:rsidR="00BA5AFC">
        <w:t xml:space="preserve"> </w:t>
      </w:r>
      <w:r w:rsidRPr="00BA5AFC">
        <w:t>работ.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3)</w:t>
      </w:r>
      <w:r w:rsidR="00BA5AFC">
        <w:t xml:space="preserve"> </w:t>
      </w:r>
      <w:r w:rsidRPr="00BA5AFC">
        <w:t>Баллы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легко</w:t>
      </w:r>
      <w:r w:rsidR="00BA5AFC">
        <w:t xml:space="preserve"> </w:t>
      </w:r>
      <w:r w:rsidRPr="00BA5AFC">
        <w:t>переводятся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пятибалльные</w:t>
      </w:r>
      <w:r w:rsidR="00BA5AFC">
        <w:t xml:space="preserve"> </w:t>
      </w:r>
      <w:r w:rsidRPr="00BA5AFC">
        <w:t>отметки</w:t>
      </w:r>
      <w:r w:rsidR="00BA5AFC">
        <w:t xml:space="preserve"> </w:t>
      </w:r>
      <w:r w:rsidRPr="00BA5AFC">
        <w:t>официального</w:t>
      </w:r>
      <w:r w:rsidR="00BA5AFC">
        <w:t xml:space="preserve"> </w:t>
      </w:r>
      <w:r w:rsidRPr="00BA5AFC">
        <w:t>журнала.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балл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(частичное</w:t>
      </w:r>
      <w:r w:rsidR="00BA5AFC">
        <w:t xml:space="preserve"> </w:t>
      </w:r>
      <w:r w:rsidRPr="00BA5AFC">
        <w:t>освоение</w:t>
      </w:r>
      <w:r w:rsidR="00BA5AFC">
        <w:t xml:space="preserve"> </w:t>
      </w:r>
      <w:r w:rsidRPr="00BA5AFC">
        <w:t>необходимого</w:t>
      </w:r>
      <w:r w:rsidR="00BA5AFC">
        <w:t xml:space="preserve"> </w:t>
      </w:r>
      <w:r w:rsidRPr="00BA5AFC">
        <w:t>уровня)</w:t>
      </w:r>
      <w:r w:rsidR="00BA5AFC">
        <w:t xml:space="preserve"> </w:t>
      </w:r>
      <w:r w:rsidRPr="00BA5AFC">
        <w:t>соответствует</w:t>
      </w:r>
      <w:r w:rsidR="00BA5AFC">
        <w:t xml:space="preserve"> </w:t>
      </w:r>
      <w:r w:rsidRPr="00BA5AFC">
        <w:t>тройке,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её</w:t>
      </w:r>
      <w:r w:rsidR="00BA5AFC">
        <w:t xml:space="preserve"> </w:t>
      </w:r>
      <w:r w:rsidRPr="00BA5AFC">
        <w:t>рекомендуется</w:t>
      </w:r>
      <w:r w:rsidR="00BA5AFC">
        <w:t xml:space="preserve"> </w:t>
      </w:r>
      <w:r w:rsidRPr="00BA5AFC">
        <w:t>избегать</w:t>
      </w:r>
      <w:r w:rsidR="00BA5AFC">
        <w:t xml:space="preserve"> </w:t>
      </w:r>
      <w:r w:rsidRPr="00BA5AFC">
        <w:t>выставлять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официальный</w:t>
      </w:r>
      <w:r w:rsidR="00BA5AFC">
        <w:t xml:space="preserve"> </w:t>
      </w:r>
      <w:r w:rsidRPr="00BA5AFC">
        <w:t>журнал.</w:t>
      </w:r>
      <w:r w:rsidR="00BA5AFC">
        <w:t xml:space="preserve"> </w:t>
      </w:r>
      <w:r w:rsidRPr="00BA5AFC">
        <w:t>Два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(полное</w:t>
      </w:r>
      <w:r w:rsidR="00BA5AFC">
        <w:t xml:space="preserve"> </w:t>
      </w:r>
      <w:r w:rsidRPr="00BA5AFC">
        <w:t>освоение</w:t>
      </w:r>
      <w:r w:rsidR="00BA5AFC">
        <w:t xml:space="preserve"> </w:t>
      </w:r>
      <w:r w:rsidRPr="00BA5AFC">
        <w:t>необходимого</w:t>
      </w:r>
      <w:r w:rsidR="00BA5AFC">
        <w:t xml:space="preserve"> </w:t>
      </w:r>
      <w:r w:rsidRPr="00BA5AFC">
        <w:t>уровня)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четвёрке.</w:t>
      </w:r>
      <w:r w:rsidR="00BA5AFC">
        <w:t xml:space="preserve"> </w:t>
      </w:r>
      <w:r w:rsidRPr="00BA5AFC">
        <w:t>Три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(частичное</w:t>
      </w:r>
      <w:r w:rsidR="00BA5AFC">
        <w:t xml:space="preserve"> </w:t>
      </w:r>
      <w:r w:rsidRPr="00BA5AFC">
        <w:t>освоение</w:t>
      </w:r>
      <w:r w:rsidR="00BA5AFC">
        <w:t xml:space="preserve"> </w:t>
      </w:r>
      <w:r w:rsidRPr="00BA5AFC">
        <w:t>базового</w:t>
      </w:r>
      <w:r w:rsidR="00BA5AFC">
        <w:t xml:space="preserve"> </w:t>
      </w:r>
      <w:r w:rsidRPr="00BA5AFC">
        <w:t>уровня)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четвёрке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плюсом,</w:t>
      </w:r>
      <w:r w:rsidR="00BA5AFC">
        <w:t xml:space="preserve"> </w:t>
      </w:r>
      <w:r w:rsidRPr="00BA5AFC">
        <w:t>четыре</w:t>
      </w:r>
      <w:r w:rsidR="00BA5AFC">
        <w:t xml:space="preserve"> </w:t>
      </w:r>
      <w:r w:rsidRPr="00BA5AFC">
        <w:t>балла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(полное</w:t>
      </w:r>
      <w:r w:rsidR="00BA5AFC">
        <w:t xml:space="preserve"> </w:t>
      </w:r>
      <w:r w:rsidRPr="00BA5AFC">
        <w:t>освоение</w:t>
      </w:r>
      <w:r w:rsidR="00BA5AFC">
        <w:t xml:space="preserve"> </w:t>
      </w:r>
      <w:r w:rsidRPr="00BA5AFC">
        <w:t>базового</w:t>
      </w:r>
      <w:r w:rsidR="00BA5AFC">
        <w:t xml:space="preserve"> </w:t>
      </w:r>
      <w:r w:rsidRPr="00BA5AFC">
        <w:t>уровня)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пятёрке.</w:t>
      </w:r>
      <w:r w:rsidR="00BA5AFC">
        <w:t xml:space="preserve"> </w:t>
      </w:r>
      <w:r w:rsidRPr="00BA5AFC">
        <w:t>Пять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шесть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(выход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максимальный</w:t>
      </w:r>
      <w:r w:rsidR="00BA5AFC">
        <w:t xml:space="preserve"> </w:t>
      </w:r>
      <w:r w:rsidRPr="00BA5AFC">
        <w:t>уровень)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пятёрке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плюсом.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4)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результатам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набирает</w:t>
      </w:r>
      <w:r w:rsidR="00BA5AFC">
        <w:t xml:space="preserve"> </w:t>
      </w:r>
      <w:r w:rsidRPr="00BA5AFC">
        <w:t>определённое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успешности.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равно</w:t>
      </w:r>
      <w:r w:rsidR="00BA5AFC">
        <w:t xml:space="preserve"> </w:t>
      </w:r>
      <w:r w:rsidRPr="00BA5AFC">
        <w:t>числу</w:t>
      </w:r>
      <w:r w:rsidR="00BA5AFC">
        <w:t xml:space="preserve"> </w:t>
      </w:r>
      <w:r w:rsidRPr="00BA5AFC">
        <w:t>уроков,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зачёт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необходимом</w:t>
      </w:r>
      <w:r w:rsidR="00BA5AFC">
        <w:t xml:space="preserve"> </w:t>
      </w:r>
      <w:r w:rsidRPr="00BA5AFC">
        <w:t>уровне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теме.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превышает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уроков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была</w:t>
      </w:r>
      <w:r w:rsidR="00BA5AFC">
        <w:t xml:space="preserve"> </w:t>
      </w:r>
      <w:r w:rsidRPr="00BA5AFC">
        <w:t>выполнена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базовом</w:t>
      </w:r>
      <w:r w:rsidR="00BA5AFC">
        <w:t xml:space="preserve"> </w:t>
      </w:r>
      <w:r w:rsidRPr="00BA5AFC">
        <w:t>уровне,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зачёт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базовом</w:t>
      </w:r>
      <w:r w:rsidR="00BA5AFC">
        <w:t xml:space="preserve"> </w:t>
      </w:r>
      <w:r w:rsidRPr="00BA5AFC">
        <w:t>уровне.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существенно</w:t>
      </w:r>
      <w:r w:rsidR="00BA5AFC">
        <w:t xml:space="preserve"> </w:t>
      </w:r>
      <w:r w:rsidRPr="00BA5AFC">
        <w:t>превышает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уроков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была</w:t>
      </w:r>
      <w:r w:rsidR="00BA5AFC">
        <w:t xml:space="preserve"> </w:t>
      </w:r>
      <w:r w:rsidRPr="00BA5AFC">
        <w:t>выполнена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максимальном</w:t>
      </w:r>
      <w:r w:rsidR="00BA5AFC">
        <w:t xml:space="preserve"> </w:t>
      </w:r>
      <w:r w:rsidRPr="00BA5AFC">
        <w:t>уровне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зачёт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максимальном</w:t>
      </w:r>
      <w:r w:rsidR="00BA5AFC">
        <w:t xml:space="preserve"> </w:t>
      </w:r>
      <w:r w:rsidRPr="00BA5AFC">
        <w:t>уровне.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Если</w:t>
      </w:r>
      <w:r w:rsidR="00BA5AFC">
        <w:t xml:space="preserve"> </w:t>
      </w:r>
      <w:r w:rsidRPr="00BA5AFC">
        <w:t>сумма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получить</w:t>
      </w:r>
      <w:r w:rsidR="00BA5AFC">
        <w:t xml:space="preserve"> </w:t>
      </w:r>
      <w:r w:rsidRPr="00BA5AFC">
        <w:t>зачёт,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перед</w:t>
      </w:r>
      <w:r w:rsidR="00BA5AFC">
        <w:t xml:space="preserve"> </w:t>
      </w:r>
      <w:r w:rsidRPr="00BA5AFC">
        <w:t>началом</w:t>
      </w:r>
      <w:r w:rsidR="00BA5AFC">
        <w:t xml:space="preserve"> </w:t>
      </w:r>
      <w:r w:rsidRPr="00BA5AFC">
        <w:t>новой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пишет</w:t>
      </w:r>
      <w:r w:rsidR="00BA5AFC">
        <w:t xml:space="preserve"> </w:t>
      </w:r>
      <w:r w:rsidRPr="00BA5AFC">
        <w:t>пятиминутную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карточкам,</w:t>
      </w:r>
      <w:r w:rsidR="00BA5AFC">
        <w:t xml:space="preserve"> </w:t>
      </w:r>
      <w:r w:rsidRPr="00BA5AFC">
        <w:t>представляющую</w:t>
      </w:r>
      <w:r w:rsidR="00BA5AFC">
        <w:t xml:space="preserve"> </w:t>
      </w:r>
      <w:r w:rsidRPr="00BA5AFC">
        <w:t>собой</w:t>
      </w:r>
      <w:r w:rsidR="00BA5AFC">
        <w:t xml:space="preserve"> </w:t>
      </w:r>
      <w:r w:rsidRPr="00BA5AFC">
        <w:t>выбор</w:t>
      </w:r>
      <w:r w:rsidR="00BA5AFC">
        <w:t xml:space="preserve"> </w:t>
      </w:r>
      <w:r w:rsidRPr="00BA5AFC">
        <w:t>одного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необходимого,</w:t>
      </w:r>
      <w:r w:rsidR="00BA5AFC">
        <w:t xml:space="preserve"> </w:t>
      </w:r>
      <w:r w:rsidRPr="00BA5AFC">
        <w:t>либо</w:t>
      </w:r>
      <w:r w:rsidR="00BA5AFC">
        <w:t xml:space="preserve"> </w:t>
      </w:r>
      <w:r w:rsidRPr="00BA5AFC">
        <w:t>базового</w:t>
      </w:r>
      <w:r w:rsidR="00BA5AFC">
        <w:t xml:space="preserve"> </w:t>
      </w:r>
      <w:r w:rsidRPr="00BA5AFC">
        <w:t>уровня.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5)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течение</w:t>
      </w:r>
      <w:r w:rsidR="00BA5AFC">
        <w:t xml:space="preserve"> </w:t>
      </w:r>
      <w:r w:rsidRPr="00BA5AFC">
        <w:t>года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запланированы</w:t>
      </w:r>
      <w:r w:rsidR="00BA5AFC">
        <w:t xml:space="preserve"> </w:t>
      </w:r>
      <w:r w:rsidRPr="00BA5AFC">
        <w:t>3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5</w:t>
      </w:r>
      <w:r w:rsidR="00BA5AFC">
        <w:t xml:space="preserve"> </w:t>
      </w:r>
      <w:r w:rsidRPr="00BA5AFC">
        <w:t>обязательных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контрольных</w:t>
      </w:r>
      <w:r w:rsidR="00BA5AFC">
        <w:t xml:space="preserve"> </w:t>
      </w:r>
      <w:r w:rsidRPr="00BA5AFC">
        <w:t>(проверочных)</w:t>
      </w:r>
      <w:r w:rsidR="00BA5AFC">
        <w:t xml:space="preserve"> </w:t>
      </w:r>
      <w:r w:rsidRPr="00BA5AFC">
        <w:t>работ.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них</w:t>
      </w:r>
      <w:r w:rsidR="00BA5AFC">
        <w:t xml:space="preserve"> </w:t>
      </w:r>
      <w:r w:rsidRPr="00BA5AFC">
        <w:t>ученики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выполнить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линиям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данного</w:t>
      </w:r>
      <w:r w:rsidR="00BA5AFC">
        <w:t xml:space="preserve"> </w:t>
      </w:r>
      <w:r w:rsidRPr="00BA5AFC">
        <w:t>предмета.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задании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линии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выбор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сложности:</w:t>
      </w:r>
      <w:r w:rsidR="00BA5AFC">
        <w:t xml:space="preserve"> </w:t>
      </w:r>
      <w:r w:rsidRPr="00BA5AFC">
        <w:t>необходимый</w:t>
      </w:r>
      <w:r w:rsidR="00BA5AFC">
        <w:t xml:space="preserve"> </w:t>
      </w:r>
      <w:r w:rsidRPr="00BA5AFC">
        <w:t>(2</w:t>
      </w:r>
      <w:r w:rsidR="00BA5AFC">
        <w:t xml:space="preserve"> </w:t>
      </w:r>
      <w:r w:rsidRPr="00BA5AFC">
        <w:t>балла),</w:t>
      </w:r>
      <w:r w:rsidR="00BA5AFC">
        <w:t xml:space="preserve"> </w:t>
      </w:r>
      <w:r w:rsidRPr="00BA5AFC">
        <w:t>базовый</w:t>
      </w:r>
      <w:r w:rsidR="00BA5AFC">
        <w:t xml:space="preserve"> </w:t>
      </w:r>
      <w:r w:rsidRPr="00BA5AFC">
        <w:t>(4</w:t>
      </w:r>
      <w:r w:rsidR="00BA5AFC">
        <w:t xml:space="preserve"> </w:t>
      </w:r>
      <w:r w:rsidRPr="00BA5AFC">
        <w:t>балла)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максимальный</w:t>
      </w:r>
      <w:r w:rsidR="00BA5AFC">
        <w:t xml:space="preserve"> </w:t>
      </w:r>
      <w:r w:rsidRPr="00BA5AFC">
        <w:t>(6</w:t>
      </w:r>
      <w:r w:rsidR="00BA5AFC">
        <w:t xml:space="preserve"> </w:t>
      </w:r>
      <w:r w:rsidRPr="00BA5AFC">
        <w:t>баллов).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результатам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концу</w:t>
      </w:r>
      <w:r w:rsidR="00BA5AFC">
        <w:t xml:space="preserve"> </w:t>
      </w:r>
      <w:r w:rsidRPr="00BA5AFC">
        <w:t>года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получаем,</w:t>
      </w:r>
      <w:r w:rsidR="00BA5AFC">
        <w:t xml:space="preserve"> </w:t>
      </w:r>
      <w:r w:rsidRPr="00BA5AFC">
        <w:t>во-первых,</w:t>
      </w:r>
      <w:r w:rsidR="00BA5AFC">
        <w:t xml:space="preserve"> </w:t>
      </w:r>
      <w:r w:rsidRPr="00BA5AFC">
        <w:t>график</w:t>
      </w:r>
      <w:r w:rsidR="00BA5AFC">
        <w:t xml:space="preserve"> </w:t>
      </w:r>
      <w:r w:rsidRPr="00BA5AFC">
        <w:t>продвижения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изучении</w:t>
      </w:r>
      <w:r w:rsidR="00BA5AFC">
        <w:t xml:space="preserve"> </w:t>
      </w:r>
      <w:r w:rsidRPr="00BA5AFC">
        <w:t>курса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темам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проверочным</w:t>
      </w:r>
      <w:r w:rsidR="00BA5AFC">
        <w:t xml:space="preserve"> </w:t>
      </w:r>
      <w:r w:rsidRPr="00BA5AFC">
        <w:t>работам</w:t>
      </w:r>
      <w:r w:rsidR="00BA5AFC">
        <w:t xml:space="preserve"> </w:t>
      </w:r>
      <w:r w:rsidRPr="00BA5AFC">
        <w:t>(отражённый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дневнике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учащегося),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во-вторых,</w:t>
      </w:r>
      <w:r w:rsidR="00BA5AFC">
        <w:t xml:space="preserve"> </w:t>
      </w:r>
      <w:r w:rsidRPr="00BA5AFC">
        <w:t>рейтинг</w:t>
      </w:r>
      <w:r w:rsidR="00BA5AFC">
        <w:t xml:space="preserve"> </w:t>
      </w:r>
      <w:r w:rsidRPr="00BA5AFC">
        <w:t>(по</w:t>
      </w:r>
      <w:r w:rsidR="00BA5AFC">
        <w:t xml:space="preserve"> </w:t>
      </w:r>
      <w:r w:rsidRPr="00BA5AFC">
        <w:t>проверочным</w:t>
      </w:r>
      <w:r w:rsidR="00BA5AFC">
        <w:t xml:space="preserve"> </w:t>
      </w:r>
      <w:r w:rsidRPr="00BA5AFC">
        <w:t>работам)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каждой</w:t>
      </w:r>
      <w:r w:rsidR="00BA5AFC">
        <w:t xml:space="preserve"> </w:t>
      </w:r>
      <w:r w:rsidRPr="00BA5AFC">
        <w:t>линии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При</w:t>
      </w:r>
      <w:r w:rsidR="00BA5AFC">
        <w:t xml:space="preserve"> </w:t>
      </w:r>
      <w:r w:rsidRPr="00BA5AFC">
        <w:t>правильном</w:t>
      </w:r>
      <w:r w:rsidR="00BA5AFC">
        <w:t xml:space="preserve"> </w:t>
      </w:r>
      <w:r w:rsidRPr="00BA5AFC">
        <w:t>определении</w:t>
      </w:r>
      <w:r w:rsidR="00BA5AFC">
        <w:t xml:space="preserve"> </w:t>
      </w:r>
      <w:r w:rsidRPr="00BA5AFC">
        <w:t>целей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способов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проверки</w:t>
      </w:r>
      <w:r w:rsidR="00BA5AFC">
        <w:t xml:space="preserve"> </w:t>
      </w:r>
      <w:r w:rsidRPr="00BA5AFC">
        <w:t>Листы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Листы</w:t>
      </w:r>
      <w:r w:rsidR="00BA5AFC">
        <w:t xml:space="preserve"> </w:t>
      </w:r>
      <w:r w:rsidRPr="00BA5AFC">
        <w:t>учёта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дают</w:t>
      </w:r>
      <w:r w:rsidR="00BA5AFC">
        <w:t xml:space="preserve"> </w:t>
      </w:r>
      <w:r w:rsidRPr="00BA5AFC">
        <w:t>учителю</w:t>
      </w:r>
      <w:r w:rsidR="00BA5AFC">
        <w:t xml:space="preserve"> </w:t>
      </w:r>
      <w:r w:rsidRPr="00BA5AFC">
        <w:t>всю</w:t>
      </w:r>
      <w:r w:rsidR="00BA5AFC">
        <w:t xml:space="preserve"> </w:t>
      </w:r>
      <w:r w:rsidRPr="00BA5AFC">
        <w:t>необходимую</w:t>
      </w:r>
      <w:r w:rsidR="00BA5AFC">
        <w:t xml:space="preserve"> </w:t>
      </w:r>
      <w:r w:rsidRPr="00BA5AFC">
        <w:t>информацию: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идёт</w:t>
      </w:r>
      <w:r w:rsidR="00BA5AFC">
        <w:t xml:space="preserve"> </w:t>
      </w:r>
      <w:r w:rsidRPr="00BA5AFC">
        <w:t>процесс</w:t>
      </w:r>
      <w:r w:rsidR="00BA5AFC">
        <w:t xml:space="preserve"> </w:t>
      </w:r>
      <w:r w:rsidRPr="00BA5AFC">
        <w:t>обучения,</w:t>
      </w:r>
      <w:r w:rsidR="00BA5AFC">
        <w:t xml:space="preserve"> </w:t>
      </w:r>
      <w:r w:rsidRPr="00BA5AFC">
        <w:t>каковы</w:t>
      </w:r>
      <w:r w:rsidR="00BA5AFC">
        <w:t xml:space="preserve"> </w:t>
      </w:r>
      <w:r w:rsidRPr="00BA5AFC">
        <w:t>затруднения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отдельных</w:t>
      </w:r>
      <w:r w:rsidR="00BA5AFC">
        <w:t xml:space="preserve"> </w:t>
      </w:r>
      <w:r w:rsidRPr="00BA5AFC">
        <w:t>детей,</w:t>
      </w:r>
      <w:r w:rsidR="00BA5AFC">
        <w:t xml:space="preserve"> </w:t>
      </w:r>
      <w:r w:rsidRPr="00BA5AFC">
        <w:t>достигли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класс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поставленных</w:t>
      </w:r>
      <w:r w:rsidR="00BA5AFC">
        <w:t xml:space="preserve"> </w:t>
      </w:r>
      <w:r w:rsidRPr="00BA5AFC">
        <w:t>целей,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должно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откорректировано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последующего</w:t>
      </w:r>
      <w:r w:rsidR="00BA5AFC">
        <w:t xml:space="preserve"> </w:t>
      </w:r>
      <w:r w:rsidRPr="00BA5AFC">
        <w:t>обучения.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позволяют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осуществлять</w:t>
      </w:r>
      <w:r w:rsidR="00BA5AFC">
        <w:t xml:space="preserve"> </w:t>
      </w:r>
      <w:r w:rsidRPr="00BA5AFC">
        <w:t>обратную</w:t>
      </w:r>
      <w:r w:rsidR="00BA5AFC">
        <w:t xml:space="preserve"> </w:t>
      </w:r>
      <w:r w:rsidRPr="00BA5AFC">
        <w:t>связь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родителями,</w:t>
      </w:r>
      <w:r w:rsidR="00BA5AFC">
        <w:t xml:space="preserve"> </w:t>
      </w:r>
      <w:r w:rsidRPr="00BA5AFC">
        <w:t>причём</w:t>
      </w:r>
      <w:r w:rsidR="00BA5AFC">
        <w:t xml:space="preserve"> </w:t>
      </w:r>
      <w:r w:rsidRPr="00BA5AFC">
        <w:t>гораздо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информативную,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позволяют</w:t>
      </w:r>
      <w:r w:rsidR="00BA5AFC">
        <w:t xml:space="preserve"> </w:t>
      </w:r>
      <w:r w:rsidRPr="00BA5AFC">
        <w:t>традиционные</w:t>
      </w:r>
      <w:r w:rsidR="00BA5AFC">
        <w:t xml:space="preserve"> </w:t>
      </w:r>
      <w:r w:rsidRPr="00BA5AFC">
        <w:t>отметки.</w:t>
      </w:r>
      <w:r w:rsidR="00BA5AFC">
        <w:t xml:space="preserve"> </w:t>
      </w:r>
      <w:r w:rsidRPr="00BA5AFC">
        <w:t>Такая</w:t>
      </w:r>
      <w:r w:rsidR="00BA5AFC">
        <w:t xml:space="preserve"> </w:t>
      </w:r>
      <w:r w:rsidRPr="00BA5AFC">
        <w:t>схема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трудоёмка,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выставление</w:t>
      </w:r>
      <w:r w:rsidR="00BA5AFC">
        <w:t xml:space="preserve"> </w:t>
      </w:r>
      <w:r w:rsidRPr="00BA5AFC">
        <w:t>отметок,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лучше</w:t>
      </w:r>
      <w:r w:rsidR="00BA5AFC">
        <w:t xml:space="preserve"> </w:t>
      </w:r>
      <w:r w:rsidRPr="00BA5AFC">
        <w:t>отвечает</w:t>
      </w:r>
      <w:r w:rsidR="00BA5AFC">
        <w:t xml:space="preserve"> </w:t>
      </w:r>
      <w:r w:rsidRPr="00BA5AFC">
        <w:t>стоящим</w:t>
      </w:r>
      <w:r w:rsidR="00BA5AFC">
        <w:t xml:space="preserve"> </w:t>
      </w:r>
      <w:r w:rsidRPr="00BA5AFC">
        <w:t>задачам,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очень</w:t>
      </w:r>
      <w:r w:rsidR="00BA5AFC">
        <w:t xml:space="preserve"> </w:t>
      </w:r>
      <w:r w:rsidRPr="00BA5AFC">
        <w:t>часто,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сами</w:t>
      </w:r>
      <w:r w:rsidR="00BA5AFC">
        <w:t xml:space="preserve"> </w:t>
      </w:r>
      <w:r w:rsidRPr="00BA5AFC">
        <w:t>идут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такому</w:t>
      </w:r>
      <w:r w:rsidR="00BA5AFC">
        <w:t xml:space="preserve"> </w:t>
      </w:r>
      <w:r w:rsidRPr="00BA5AFC">
        <w:t>пути.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организации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важно,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тематическая</w:t>
      </w:r>
      <w:r w:rsidR="00BA5AFC">
        <w:t xml:space="preserve"> </w:t>
      </w:r>
      <w:r w:rsidRPr="00BA5AFC">
        <w:t>проверка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стала</w:t>
      </w:r>
      <w:r w:rsidR="00BA5AFC">
        <w:t xml:space="preserve"> </w:t>
      </w:r>
      <w:r w:rsidRPr="00BA5AFC">
        <w:t>одномоментным</w:t>
      </w:r>
      <w:r w:rsidR="00BA5AFC">
        <w:t xml:space="preserve"> </w:t>
      </w:r>
      <w:r w:rsidRPr="00BA5AFC">
        <w:t>актом.</w:t>
      </w:r>
      <w:r w:rsidR="00BA5AFC">
        <w:t xml:space="preserve"> </w:t>
      </w:r>
      <w:r w:rsidRPr="00BA5AFC">
        <w:t>Предпочтение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отдавать</w:t>
      </w:r>
      <w:r w:rsidR="00BA5AFC">
        <w:t xml:space="preserve"> </w:t>
      </w:r>
      <w:r w:rsidRPr="00BA5AFC">
        <w:t>такому</w:t>
      </w:r>
      <w:r w:rsidR="00BA5AFC">
        <w:t xml:space="preserve"> </w:t>
      </w:r>
      <w:r w:rsidRPr="00BA5AFC">
        <w:t>процессу</w:t>
      </w:r>
      <w:r w:rsidR="00BA5AFC">
        <w:t xml:space="preserve"> </w:t>
      </w:r>
      <w:r w:rsidRPr="00BA5AFC">
        <w:t>контроля,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котором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учащийся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право</w:t>
      </w:r>
      <w:r w:rsidR="00BA5AFC">
        <w:t xml:space="preserve"> </w:t>
      </w:r>
      <w:r w:rsidRPr="00BA5AFC">
        <w:t>до-</w:t>
      </w:r>
      <w:r w:rsidR="00BA5AFC">
        <w:t xml:space="preserve"> </w:t>
      </w:r>
      <w:r w:rsidRPr="00BA5AFC">
        <w:t>сдать</w:t>
      </w:r>
      <w:r w:rsidR="00BA5AFC">
        <w:t xml:space="preserve"> </w:t>
      </w:r>
      <w:r w:rsidRPr="00BA5AFC">
        <w:t>те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обязательных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пока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оценены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положительные,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повторно</w:t>
      </w:r>
      <w:r w:rsidR="00BA5AFC">
        <w:t xml:space="preserve"> </w:t>
      </w:r>
      <w:r w:rsidRPr="00BA5AFC">
        <w:t>выполнить,</w:t>
      </w:r>
      <w:r w:rsidR="00BA5AFC">
        <w:t xml:space="preserve"> </w:t>
      </w:r>
      <w:r w:rsidRPr="00BA5AFC">
        <w:t>пересдать,</w:t>
      </w:r>
      <w:r w:rsidR="00BA5AFC">
        <w:t xml:space="preserve"> </w:t>
      </w:r>
      <w:r w:rsidRPr="00BA5AFC">
        <w:t>дополнительную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тех</w:t>
      </w:r>
      <w:r w:rsidR="00BA5AFC">
        <w:t xml:space="preserve"> </w:t>
      </w:r>
      <w:r w:rsidRPr="00BA5AFC">
        <w:t>работ,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которым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удовлетворяют</w:t>
      </w:r>
      <w:r w:rsidR="00BA5AFC">
        <w:t xml:space="preserve"> </w:t>
      </w:r>
      <w:r w:rsidRPr="00BA5AFC">
        <w:t>(с</w:t>
      </w:r>
      <w:r w:rsidR="00BA5AFC">
        <w:t xml:space="preserve"> </w:t>
      </w:r>
      <w:r w:rsidRPr="00BA5AFC">
        <w:t>соответствующим</w:t>
      </w:r>
      <w:r w:rsidR="00BA5AFC">
        <w:t xml:space="preserve"> </w:t>
      </w:r>
      <w:r w:rsidRPr="00BA5AFC">
        <w:t>заполнение</w:t>
      </w:r>
      <w:r w:rsidR="00BA5AFC">
        <w:t xml:space="preserve"> </w:t>
      </w:r>
      <w:r w:rsidRPr="00BA5AFC">
        <w:t>пустых</w:t>
      </w:r>
      <w:r w:rsidR="00BA5AFC">
        <w:t xml:space="preserve"> </w:t>
      </w:r>
      <w:r w:rsidRPr="00BA5AFC">
        <w:t>клеток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контроля).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устанавливать</w:t>
      </w:r>
      <w:r w:rsidR="00BA5AFC">
        <w:t xml:space="preserve"> </w:t>
      </w:r>
      <w:r w:rsidRPr="00BA5AFC">
        <w:t>чрезмерно</w:t>
      </w:r>
      <w:r w:rsidR="00BA5AFC">
        <w:t xml:space="preserve"> </w:t>
      </w:r>
      <w:r w:rsidRPr="00BA5AFC">
        <w:t>жёсткие</w:t>
      </w:r>
      <w:r w:rsidR="00BA5AFC">
        <w:t xml:space="preserve"> </w:t>
      </w:r>
      <w:r w:rsidRPr="00BA5AFC">
        <w:t>временные</w:t>
      </w:r>
      <w:r w:rsidR="00BA5AFC">
        <w:t xml:space="preserve"> </w:t>
      </w:r>
      <w:r w:rsidRPr="00BA5AFC">
        <w:t>рамки:</w:t>
      </w:r>
      <w:r w:rsidR="00BA5AFC">
        <w:t xml:space="preserve"> </w:t>
      </w:r>
      <w:r w:rsidRPr="00BA5AFC">
        <w:t>пересмотр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достигнутого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возможен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рамках</w:t>
      </w:r>
      <w:r w:rsidR="00BA5AFC">
        <w:t xml:space="preserve"> </w:t>
      </w:r>
      <w:r w:rsidRPr="00BA5AFC">
        <w:t>всей</w:t>
      </w:r>
      <w:r w:rsidR="00BA5AFC">
        <w:t xml:space="preserve"> </w:t>
      </w:r>
      <w:r w:rsidRPr="00BA5AFC">
        <w:t>ступени</w:t>
      </w:r>
      <w:r w:rsidR="00BA5AFC">
        <w:t xml:space="preserve"> </w:t>
      </w:r>
      <w:r w:rsidRPr="00BA5AFC">
        <w:t>обучения.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подход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найти</w:t>
      </w:r>
      <w:r w:rsidR="00BA5AFC">
        <w:t xml:space="preserve"> </w:t>
      </w:r>
      <w:r w:rsidRPr="00BA5AFC">
        <w:t>отражение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изменении</w:t>
      </w:r>
      <w:r w:rsidR="00BA5AFC">
        <w:t xml:space="preserve"> </w:t>
      </w:r>
      <w:r w:rsidRPr="00BA5AFC">
        <w:t>внутришкольного</w:t>
      </w:r>
      <w:r w:rsidR="00BA5AFC">
        <w:t xml:space="preserve"> </w:t>
      </w:r>
      <w:r w:rsidRPr="00BA5AFC">
        <w:t>контроля.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имеющих</w:t>
      </w:r>
      <w:r w:rsidR="00BA5AFC">
        <w:t xml:space="preserve"> </w:t>
      </w:r>
      <w:r w:rsidRPr="00BA5AFC">
        <w:t>существенные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обучении,</w:t>
      </w:r>
      <w:r w:rsidR="00BA5AFC">
        <w:t xml:space="preserve"> </w:t>
      </w:r>
      <w:r w:rsidRPr="00BA5AFC">
        <w:t>рекомендуется</w:t>
      </w:r>
      <w:r w:rsidR="00BA5AFC">
        <w:t xml:space="preserve"> </w:t>
      </w:r>
      <w:r w:rsidRPr="00BA5AFC">
        <w:t>щадящий</w:t>
      </w:r>
      <w:r w:rsidR="00BA5AFC">
        <w:t xml:space="preserve"> </w:t>
      </w:r>
      <w:r w:rsidRPr="00BA5AFC">
        <w:t>режим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оценивания:</w:t>
      </w:r>
      <w:r w:rsidR="00BA5AFC">
        <w:t xml:space="preserve"> </w:t>
      </w:r>
      <w:r w:rsidRPr="00BA5AFC">
        <w:t>разделение</w:t>
      </w:r>
      <w:r w:rsidR="00BA5AFC">
        <w:t xml:space="preserve"> </w:t>
      </w:r>
      <w:r w:rsidRPr="00BA5AFC">
        <w:t>содержания</w:t>
      </w:r>
      <w:r w:rsidR="00BA5AFC">
        <w:t xml:space="preserve"> </w:t>
      </w:r>
      <w:r w:rsidRPr="00BA5AFC">
        <w:t>аттестации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мелкие</w:t>
      </w:r>
      <w:r w:rsidR="00BA5AFC">
        <w:t xml:space="preserve"> </w:t>
      </w:r>
      <w:r w:rsidRPr="00BA5AFC">
        <w:t>части</w:t>
      </w:r>
      <w:r w:rsidR="00BA5AFC">
        <w:t xml:space="preserve"> </w:t>
      </w:r>
      <w:r w:rsidRPr="00BA5AFC">
        <w:t>(введение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называемых</w:t>
      </w:r>
      <w:r w:rsidR="00BA5AFC">
        <w:t xml:space="preserve"> </w:t>
      </w:r>
      <w:r w:rsidRPr="00BA5AFC">
        <w:t>«дробных</w:t>
      </w:r>
      <w:r w:rsidR="00BA5AFC">
        <w:t xml:space="preserve"> </w:t>
      </w:r>
      <w:r w:rsidRPr="00BA5AFC">
        <w:t>зачётов»)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поэтапная</w:t>
      </w:r>
      <w:r w:rsidR="00BA5AFC">
        <w:t xml:space="preserve"> </w:t>
      </w:r>
      <w:r w:rsidRPr="00BA5AFC">
        <w:t>процедура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темы.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Такой</w:t>
      </w:r>
      <w:r w:rsidR="00BA5AFC">
        <w:t xml:space="preserve"> </w:t>
      </w:r>
      <w:r w:rsidRPr="00BA5AFC">
        <w:t>подход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системе</w:t>
      </w:r>
      <w:r w:rsidR="00BA5AFC">
        <w:t xml:space="preserve"> </w:t>
      </w:r>
      <w:r w:rsidRPr="00BA5AFC">
        <w:t>промежуточной</w:t>
      </w:r>
      <w:r w:rsidR="00BA5AFC">
        <w:t xml:space="preserve"> </w:t>
      </w:r>
      <w:r w:rsidRPr="00BA5AFC">
        <w:t>аттестации</w:t>
      </w:r>
      <w:r w:rsidR="00BA5AFC">
        <w:t xml:space="preserve"> </w:t>
      </w:r>
      <w:r w:rsidRPr="00BA5AFC">
        <w:t>открывает</w:t>
      </w:r>
      <w:r w:rsidR="00BA5AFC">
        <w:t xml:space="preserve"> </w:t>
      </w:r>
      <w:r w:rsidRPr="00BA5AFC">
        <w:t>возможность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данный</w:t>
      </w:r>
      <w:r w:rsidR="00BA5AFC">
        <w:t xml:space="preserve"> </w:t>
      </w:r>
      <w:r w:rsidRPr="00BA5AFC">
        <w:t>предмет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высокого</w:t>
      </w:r>
      <w:r w:rsidR="00BA5AFC">
        <w:t xml:space="preserve"> </w:t>
      </w:r>
      <w:r w:rsidRPr="00BA5AFC">
        <w:t>приоритета,</w:t>
      </w:r>
      <w:r w:rsidR="00BA5AFC">
        <w:t xml:space="preserve"> </w:t>
      </w:r>
      <w:r w:rsidRPr="00BA5AFC">
        <w:t>ограничиться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своей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добросовестным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качественным</w:t>
      </w:r>
      <w:r w:rsidR="00BA5AFC">
        <w:t xml:space="preserve"> </w:t>
      </w:r>
      <w:r w:rsidRPr="00BA5AFC">
        <w:t>выполнением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соответствующих</w:t>
      </w:r>
      <w:r w:rsidR="00BA5AFC">
        <w:t xml:space="preserve"> </w:t>
      </w:r>
      <w:r w:rsidRPr="00BA5AFC">
        <w:t>уровню</w:t>
      </w:r>
      <w:r w:rsidR="00BA5AFC">
        <w:t xml:space="preserve"> </w:t>
      </w:r>
      <w:r w:rsidRPr="00BA5AFC">
        <w:t>обязательных</w:t>
      </w:r>
      <w:r w:rsidR="00BA5AFC">
        <w:t xml:space="preserve"> </w:t>
      </w:r>
      <w:r w:rsidRPr="00BA5AFC">
        <w:t>требований.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решение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принять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трудностями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обучении;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самым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ними</w:t>
      </w:r>
      <w:r w:rsidR="00BA5AFC">
        <w:t xml:space="preserve"> </w:t>
      </w:r>
      <w:r w:rsidRPr="00BA5AFC">
        <w:t>исчезает</w:t>
      </w:r>
      <w:r w:rsidR="00BA5AFC">
        <w:t xml:space="preserve"> </w:t>
      </w:r>
      <w:r w:rsidRPr="00BA5AFC">
        <w:t>резкий</w:t>
      </w:r>
      <w:r w:rsidR="00BA5AFC">
        <w:t xml:space="preserve"> </w:t>
      </w:r>
      <w:r w:rsidRPr="00BA5AFC">
        <w:t>водораздел.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Проверка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весьма</w:t>
      </w:r>
      <w:r w:rsidR="00BA5AFC">
        <w:t xml:space="preserve"> </w:t>
      </w:r>
      <w:r w:rsidRPr="00BA5AFC">
        <w:t>существенной</w:t>
      </w:r>
      <w:r w:rsidR="00BA5AFC">
        <w:t xml:space="preserve"> </w:t>
      </w:r>
      <w:r w:rsidRPr="00BA5AFC">
        <w:t>составляющей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одной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важных</w:t>
      </w:r>
      <w:r w:rsidR="00BA5AFC">
        <w:t xml:space="preserve"> </w:t>
      </w:r>
      <w:r w:rsidRPr="00BA5AFC">
        <w:t>задач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учителя.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компонент,</w:t>
      </w:r>
      <w:r w:rsidR="00BA5AFC">
        <w:t xml:space="preserve"> </w:t>
      </w:r>
      <w:r w:rsidRPr="00BA5AFC">
        <w:t>наряду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другими</w:t>
      </w:r>
      <w:r w:rsidR="00BA5AFC">
        <w:t xml:space="preserve"> </w:t>
      </w:r>
      <w:r w:rsidRPr="00BA5AFC">
        <w:t>компонентами</w:t>
      </w:r>
      <w:r w:rsidR="00BA5AFC">
        <w:t xml:space="preserve"> </w:t>
      </w:r>
      <w:r w:rsidRPr="00BA5AFC">
        <w:t>учебно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воспитательного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(содержание,</w:t>
      </w:r>
      <w:r w:rsidR="00BA5AFC">
        <w:t xml:space="preserve"> </w:t>
      </w:r>
      <w:r w:rsidRPr="00BA5AFC">
        <w:t>методы,</w:t>
      </w:r>
      <w:r w:rsidR="00BA5AFC">
        <w:t xml:space="preserve"> </w:t>
      </w:r>
      <w:r w:rsidRPr="00BA5AFC">
        <w:t>средства,</w:t>
      </w:r>
      <w:r w:rsidR="00BA5AFC">
        <w:t xml:space="preserve"> </w:t>
      </w:r>
      <w:r w:rsidRPr="00BA5AFC">
        <w:t>формы</w:t>
      </w:r>
      <w:r w:rsidR="00BA5AFC">
        <w:t xml:space="preserve"> </w:t>
      </w:r>
      <w:r w:rsidRPr="00BA5AFC">
        <w:t>организации)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соответствовать</w:t>
      </w:r>
      <w:r w:rsidR="00BA5AFC">
        <w:t xml:space="preserve"> </w:t>
      </w:r>
      <w:r w:rsidRPr="00BA5AFC">
        <w:t>современным</w:t>
      </w:r>
      <w:r w:rsidR="00BA5AFC">
        <w:t xml:space="preserve"> </w:t>
      </w:r>
      <w:r w:rsidRPr="00BA5AFC">
        <w:t>требованиям</w:t>
      </w:r>
      <w:r w:rsidR="00BA5AFC">
        <w:t xml:space="preserve"> </w:t>
      </w:r>
      <w:r w:rsidRPr="00BA5AFC">
        <w:t>общества,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методической</w:t>
      </w:r>
      <w:r w:rsidR="00BA5AFC">
        <w:t xml:space="preserve"> </w:t>
      </w:r>
      <w:r w:rsidRPr="00BA5AFC">
        <w:t>наукам,</w:t>
      </w:r>
      <w:r w:rsidR="00BA5AFC">
        <w:t xml:space="preserve"> </w:t>
      </w:r>
      <w:r w:rsidRPr="00BA5AFC">
        <w:t>основным</w:t>
      </w:r>
      <w:r w:rsidR="00BA5AFC">
        <w:t xml:space="preserve"> </w:t>
      </w:r>
      <w:r w:rsidRPr="00BA5AFC">
        <w:t>приоритетам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целям</w:t>
      </w:r>
      <w:r w:rsidR="00BA5AFC">
        <w:t xml:space="preserve"> </w:t>
      </w:r>
      <w:r w:rsidRPr="00BA5AFC">
        <w:t>образования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звене</w:t>
      </w:r>
      <w:r w:rsidR="00BA5AFC">
        <w:t xml:space="preserve"> </w:t>
      </w:r>
      <w:r w:rsidRPr="00BA5AFC">
        <w:t>школы.</w:t>
      </w:r>
    </w:p>
    <w:p w:rsidR="006318DB" w:rsidRPr="00BA5AFC" w:rsidRDefault="00BA5AFC" w:rsidP="00BA5AFC">
      <w:pPr>
        <w:pStyle w:val="2"/>
        <w:widowControl w:val="0"/>
        <w:spacing w:before="0" w:after="0"/>
        <w:ind w:firstLine="709"/>
        <w:jc w:val="both"/>
      </w:pPr>
      <w:bookmarkStart w:id="4" w:name="_Toc229882907"/>
      <w:r>
        <w:br w:type="page"/>
        <w:t xml:space="preserve">1.3 </w:t>
      </w:r>
      <w:r w:rsidR="006318DB" w:rsidRPr="00BA5AFC">
        <w:t>Методические</w:t>
      </w:r>
      <w:r>
        <w:t xml:space="preserve"> </w:t>
      </w:r>
      <w:r w:rsidR="006318DB" w:rsidRPr="00BA5AFC">
        <w:t>аспекты</w:t>
      </w:r>
      <w:r>
        <w:t xml:space="preserve"> </w:t>
      </w:r>
      <w:r w:rsidR="006318DB" w:rsidRPr="00BA5AFC">
        <w:t>развития</w:t>
      </w:r>
      <w:r>
        <w:t xml:space="preserve"> </w:t>
      </w:r>
      <w:r w:rsidR="006318DB" w:rsidRPr="00BA5AFC">
        <w:t>оценочной</w:t>
      </w:r>
      <w:r>
        <w:t xml:space="preserve"> </w:t>
      </w:r>
      <w:r w:rsidR="006318DB" w:rsidRPr="00BA5AFC">
        <w:t>самостоятельности</w:t>
      </w:r>
      <w:r>
        <w:t xml:space="preserve"> </w:t>
      </w:r>
      <w:r w:rsidR="006318DB" w:rsidRPr="00BA5AFC">
        <w:t>младших</w:t>
      </w:r>
      <w:r>
        <w:t xml:space="preserve"> </w:t>
      </w:r>
      <w:r w:rsidR="006318DB" w:rsidRPr="00BA5AFC">
        <w:t>школьников</w:t>
      </w:r>
      <w:bookmarkEnd w:id="4"/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Становление</w:t>
      </w:r>
      <w:r w:rsidR="00BA5AFC">
        <w:t xml:space="preserve"> </w:t>
      </w:r>
      <w:r w:rsidRPr="00BA5AFC">
        <w:t>контрольно-оценочной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связана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формированием</w:t>
      </w:r>
      <w:r w:rsidR="00BA5AFC">
        <w:t xml:space="preserve"> </w:t>
      </w:r>
      <w:r w:rsidRPr="00BA5AFC">
        <w:t>индивидуального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действия.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сожалению,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практике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недостаточно</w:t>
      </w:r>
      <w:r w:rsidR="00BA5AFC">
        <w:t xml:space="preserve"> </w:t>
      </w:r>
      <w:r w:rsidRPr="00BA5AFC">
        <w:t>разработаны</w:t>
      </w:r>
      <w:r w:rsidR="00BA5AFC">
        <w:t xml:space="preserve"> </w:t>
      </w:r>
      <w:r w:rsidRPr="00BA5AFC">
        <w:t>педагогические</w:t>
      </w:r>
      <w:r w:rsidR="00BA5AFC">
        <w:t xml:space="preserve"> </w:t>
      </w:r>
      <w:r w:rsidRPr="00BA5AFC">
        <w:t>средства</w:t>
      </w:r>
      <w:r w:rsidR="00BA5AFC">
        <w:t xml:space="preserve"> </w:t>
      </w:r>
      <w:r w:rsidRPr="00BA5AFC">
        <w:t>реализации</w:t>
      </w:r>
      <w:r w:rsidR="00BA5AFC">
        <w:t xml:space="preserve"> </w:t>
      </w:r>
      <w:r w:rsidRPr="00BA5AFC">
        <w:t>субъективной</w:t>
      </w:r>
      <w:r w:rsidR="00BA5AFC">
        <w:t xml:space="preserve"> </w:t>
      </w:r>
      <w:r w:rsidRPr="00BA5AFC">
        <w:t>стороны</w:t>
      </w:r>
      <w:r w:rsidR="00BA5AFC">
        <w:t xml:space="preserve"> </w:t>
      </w:r>
      <w:r w:rsidRPr="00BA5AFC">
        <w:t>умения</w:t>
      </w:r>
      <w:r w:rsidR="00BA5AFC">
        <w:t xml:space="preserve"> </w:t>
      </w:r>
      <w:r w:rsidRPr="00BA5AFC">
        <w:t>учиться.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Индивидуальное</w:t>
      </w:r>
      <w:r w:rsidR="00BA5AFC">
        <w:t xml:space="preserve"> </w:t>
      </w:r>
      <w:r w:rsidRPr="00BA5AFC">
        <w:t>учебное</w:t>
      </w:r>
      <w:r w:rsidR="00BA5AFC">
        <w:t xml:space="preserve"> </w:t>
      </w:r>
      <w:r w:rsidRPr="00BA5AFC">
        <w:t>действие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понимается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инициативное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ответственное</w:t>
      </w:r>
      <w:r w:rsidR="00BA5AFC">
        <w:t xml:space="preserve"> </w:t>
      </w:r>
      <w:r w:rsidRPr="00BA5AFC">
        <w:t>учебное</w:t>
      </w:r>
      <w:r w:rsidR="00BA5AFC">
        <w:t xml:space="preserve"> </w:t>
      </w:r>
      <w:r w:rsidRPr="00BA5AFC">
        <w:t>действие.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действие,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котором</w:t>
      </w:r>
      <w:r w:rsidR="00BA5AFC">
        <w:t xml:space="preserve"> </w:t>
      </w:r>
      <w:r w:rsidRPr="00BA5AFC">
        <w:t>существует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собственное</w:t>
      </w:r>
      <w:r w:rsidR="00BA5AFC">
        <w:t xml:space="preserve"> </w:t>
      </w:r>
      <w:r w:rsidRPr="00BA5AFC">
        <w:t>отношение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средствам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способам</w:t>
      </w:r>
      <w:r w:rsidR="00BA5AFC">
        <w:t xml:space="preserve"> </w:t>
      </w:r>
      <w:r w:rsidRPr="00BA5AFC">
        <w:t>понимания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содержания.</w:t>
      </w:r>
      <w:r w:rsidRPr="00BA5AFC">
        <w:rPr>
          <w:rStyle w:val="a9"/>
        </w:rPr>
        <w:footnoteReference w:id="2"/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Общий</w:t>
      </w:r>
      <w:r w:rsidR="00BA5AFC">
        <w:t xml:space="preserve"> </w:t>
      </w:r>
      <w:r w:rsidRPr="00BA5AFC">
        <w:t>принцип,</w:t>
      </w:r>
      <w:r w:rsidR="00BA5AFC">
        <w:t xml:space="preserve"> </w:t>
      </w:r>
      <w:r w:rsidRPr="00BA5AFC">
        <w:t>задающий</w:t>
      </w:r>
      <w:r w:rsidR="00BA5AFC">
        <w:t xml:space="preserve"> </w:t>
      </w:r>
      <w:r w:rsidRPr="00BA5AFC">
        <w:t>способ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детьми,</w:t>
      </w:r>
      <w:r w:rsidR="00BA5AFC">
        <w:t xml:space="preserve"> </w:t>
      </w:r>
      <w:r w:rsidRPr="00BA5AFC">
        <w:t>есть</w:t>
      </w:r>
      <w:r w:rsidR="00BA5AFC">
        <w:t xml:space="preserve"> </w:t>
      </w:r>
      <w:r w:rsidRPr="00BA5AFC">
        <w:t>переходность</w:t>
      </w:r>
      <w:r w:rsidR="00BA5AFC">
        <w:t xml:space="preserve"> </w:t>
      </w:r>
      <w:r w:rsidRPr="00BA5AFC">
        <w:t>(поляризованность)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действиях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учащихся.</w:t>
      </w:r>
      <w:r w:rsidR="00BA5AFC">
        <w:t xml:space="preserve"> </w:t>
      </w:r>
    </w:p>
    <w:p w:rsidR="006318DB" w:rsidRPr="00BA5AFC" w:rsidRDefault="003E7E32" w:rsidP="00BA5AFC">
      <w:pPr>
        <w:pStyle w:val="31"/>
        <w:keepNext/>
        <w:widowControl w:val="0"/>
        <w:ind w:firstLine="709"/>
      </w:pPr>
      <w:r>
        <w:rPr>
          <w:noProof/>
        </w:rPr>
        <w:pict>
          <v:rect id="_x0000_s1026" style="position:absolute;left:0;text-align:left;margin-left:162pt;margin-top:6.3pt;width:126pt;height:27pt;z-index:251649536" strokecolor="white">
            <v:textbox>
              <w:txbxContent>
                <w:p w:rsidR="006318DB" w:rsidRDefault="006318D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Переход</w:t>
                  </w:r>
                </w:p>
              </w:txbxContent>
            </v:textbox>
          </v:rect>
        </w:pict>
      </w:r>
    </w:p>
    <w:p w:rsidR="006318DB" w:rsidRPr="00BA5AFC" w:rsidRDefault="003E7E32" w:rsidP="00BA5AFC">
      <w:pPr>
        <w:pStyle w:val="31"/>
        <w:keepNext/>
        <w:widowControl w:val="0"/>
        <w:ind w:firstLine="709"/>
      </w:pPr>
      <w:r>
        <w:rPr>
          <w:noProof/>
        </w:rPr>
        <w:pict>
          <v:line id="_x0000_s1027" style="position:absolute;left:0;text-align:left;z-index:251648512" from="225pt,15.3pt" to="225pt,33.3pt">
            <v:stroke endarrow="block"/>
          </v:line>
        </w:pict>
      </w:r>
    </w:p>
    <w:p w:rsidR="006318DB" w:rsidRPr="00BA5AFC" w:rsidRDefault="003E7E32" w:rsidP="00BA5AFC">
      <w:pPr>
        <w:pStyle w:val="31"/>
        <w:keepNext/>
        <w:widowControl w:val="0"/>
        <w:ind w:firstLine="709"/>
      </w:pPr>
      <w:r>
        <w:rPr>
          <w:noProof/>
        </w:rPr>
        <w:pict>
          <v:rect id="_x0000_s1028" style="position:absolute;left:0;text-align:left;margin-left:297pt;margin-top:3.6pt;width:135pt;height:45pt;z-index:251643392">
            <v:textbox style="mso-next-textbox:#_x0000_s1028">
              <w:txbxContent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Реализация</w:t>
                  </w:r>
                </w:p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(выполнение)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7pt;margin-top:3.6pt;width:126pt;height:45pt;z-index:251642368">
            <v:textbox style="mso-next-textbox:#_x0000_s1029">
              <w:txbxContent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Ориентировка</w:t>
                  </w:r>
                </w:p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(тренировка)</w:t>
                  </w:r>
                </w:p>
              </w:txbxContent>
            </v:textbox>
          </v:rect>
        </w:pict>
      </w:r>
    </w:p>
    <w:p w:rsidR="006318DB" w:rsidRPr="00BA5AFC" w:rsidRDefault="003E7E32" w:rsidP="00BA5AFC">
      <w:pPr>
        <w:pStyle w:val="31"/>
        <w:keepNext/>
        <w:widowControl w:val="0"/>
        <w:ind w:firstLine="709"/>
      </w:pPr>
      <w:r>
        <w:rPr>
          <w:noProof/>
        </w:rPr>
        <w:pict>
          <v:line id="_x0000_s1030" style="position:absolute;left:0;text-align:left;flip:y;z-index:251647488" from="225pt,18.9pt" to="225pt,54.9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46464" from="153pt,.9pt" to="297pt,.9pt">
            <v:stroke endarrow="block"/>
          </v:line>
        </w:pict>
      </w:r>
      <w:r>
        <w:rPr>
          <w:noProof/>
        </w:rPr>
        <w:pict>
          <v:line id="_x0000_s1032" style="position:absolute;left:0;text-align:left;z-index:251645440" from="153pt,18.9pt" to="297pt,18.9pt">
            <v:stroke endarrow="block"/>
          </v:line>
        </w:pict>
      </w:r>
      <w:r>
        <w:rPr>
          <w:noProof/>
        </w:rPr>
        <w:pict>
          <v:rect id="_x0000_s1033" style="position:absolute;left:0;text-align:left;margin-left:162pt;margin-top:54.9pt;width:126pt;height:45pt;z-index:251644416" strokecolor="white">
            <v:textbox style="mso-next-textbox:#_x0000_s1033">
              <w:txbxContent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Принятие решения</w:t>
                  </w:r>
                </w:p>
                <w:p w:rsidR="006318DB" w:rsidRDefault="006318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(самоопределение)                    </w:t>
                  </w:r>
                </w:p>
              </w:txbxContent>
            </v:textbox>
          </v:rect>
        </w:pict>
      </w:r>
    </w:p>
    <w:p w:rsidR="006318DB" w:rsidRPr="00BA5AFC" w:rsidRDefault="006318DB" w:rsidP="00BA5AFC">
      <w:pPr>
        <w:pStyle w:val="31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этим,</w:t>
      </w:r>
      <w:r w:rsidR="00BA5AFC">
        <w:t xml:space="preserve"> </w:t>
      </w:r>
      <w:r w:rsidRPr="00BA5AFC">
        <w:t>одна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задач</w:t>
      </w:r>
      <w:r w:rsidR="00BA5AFC">
        <w:t xml:space="preserve"> </w:t>
      </w:r>
      <w:r w:rsidRPr="00BA5AFC">
        <w:t>учителя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школы</w:t>
      </w:r>
      <w:r w:rsidR="00BA5AFC">
        <w:t xml:space="preserve"> </w:t>
      </w:r>
      <w:r w:rsidRPr="00BA5AFC">
        <w:t>организовать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классе</w:t>
      </w:r>
      <w:r w:rsidR="00BA5AFC">
        <w:t xml:space="preserve"> </w:t>
      </w:r>
      <w:r w:rsidRPr="00BA5AFC">
        <w:t>деятельность</w:t>
      </w:r>
      <w:r w:rsidR="00BA5AFC">
        <w:t xml:space="preserve"> </w:t>
      </w:r>
      <w:r w:rsidRPr="00BA5AFC">
        <w:t>так,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могли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образовательных</w:t>
      </w:r>
      <w:r w:rsidR="00BA5AFC">
        <w:t xml:space="preserve"> </w:t>
      </w:r>
      <w:r w:rsidRPr="00BA5AFC">
        <w:t>пространствах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свободно</w:t>
      </w:r>
      <w:r w:rsidR="00BA5AFC">
        <w:t xml:space="preserve"> </w:t>
      </w:r>
      <w:r w:rsidRPr="00BA5AFC">
        <w:t>переходить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одного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другое.</w:t>
      </w:r>
      <w:r w:rsidR="00BA5AFC">
        <w:t xml:space="preserve"> </w:t>
      </w:r>
      <w:r w:rsidRPr="00BA5AFC">
        <w:t>Подобный</w:t>
      </w:r>
      <w:r w:rsidR="00BA5AFC">
        <w:t xml:space="preserve"> </w:t>
      </w:r>
      <w:r w:rsidRPr="00BA5AFC">
        <w:t>переход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стать</w:t>
      </w:r>
      <w:r w:rsidR="00BA5AFC">
        <w:t xml:space="preserve"> </w:t>
      </w:r>
      <w:r w:rsidRPr="00BA5AFC">
        <w:t>общим</w:t>
      </w:r>
      <w:r w:rsidR="00BA5AFC">
        <w:t xml:space="preserve"> </w:t>
      </w:r>
      <w:r w:rsidRPr="00BA5AFC">
        <w:t>способом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классе.</w:t>
      </w:r>
      <w:r w:rsidR="00BA5AFC">
        <w:t xml:space="preserve"> </w:t>
      </w:r>
      <w:r w:rsidRPr="00BA5AFC">
        <w:t>Педагогическими</w:t>
      </w:r>
      <w:r w:rsidR="00BA5AFC">
        <w:t xml:space="preserve"> </w:t>
      </w:r>
      <w:r w:rsidRPr="00BA5AFC">
        <w:t>средствами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быть:</w:t>
      </w:r>
      <w:r w:rsidR="00BA5AFC">
        <w:t xml:space="preserve"> </w:t>
      </w:r>
      <w:r w:rsidRPr="00BA5AFC">
        <w:t>«место</w:t>
      </w:r>
      <w:r w:rsidR="00BA5AFC">
        <w:t xml:space="preserve"> </w:t>
      </w:r>
      <w:r w:rsidRPr="00BA5AFC">
        <w:t>сомнений(тренировки)»,</w:t>
      </w:r>
      <w:r w:rsidR="00BA5AFC">
        <w:t xml:space="preserve"> </w:t>
      </w:r>
      <w:r w:rsidRPr="00BA5AFC">
        <w:t>«место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оценку»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по-другому</w:t>
      </w:r>
      <w:r w:rsidR="00BA5AFC">
        <w:t xml:space="preserve"> </w:t>
      </w:r>
      <w:r w:rsidRPr="00BA5AFC">
        <w:t>«черновик»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«чистовик»,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«помощи»»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«заданий»,</w:t>
      </w:r>
      <w:r w:rsidR="00BA5AFC">
        <w:t xml:space="preserve"> </w:t>
      </w:r>
      <w:r w:rsidRPr="00BA5AFC">
        <w:t>урок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учебное</w:t>
      </w:r>
      <w:r w:rsidR="00BA5AFC">
        <w:t xml:space="preserve"> </w:t>
      </w:r>
      <w:r w:rsidRPr="00BA5AFC">
        <w:t>занятие.</w:t>
      </w:r>
      <w:r w:rsidRPr="00BA5AFC">
        <w:rPr>
          <w:rStyle w:val="a9"/>
        </w:rPr>
        <w:footnoteReference w:id="3"/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Подобные</w:t>
      </w:r>
      <w:r w:rsidR="00BA5AFC">
        <w:t xml:space="preserve"> </w:t>
      </w:r>
      <w:r w:rsidRPr="00BA5AFC">
        <w:t>педагогические</w:t>
      </w:r>
      <w:r w:rsidR="00BA5AFC">
        <w:t xml:space="preserve"> </w:t>
      </w:r>
      <w:r w:rsidRPr="00BA5AFC">
        <w:t>приемы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средства</w:t>
      </w:r>
      <w:r w:rsidR="00BA5AFC">
        <w:t xml:space="preserve"> </w:t>
      </w:r>
      <w:r w:rsidRPr="00BA5AFC">
        <w:t>организации</w:t>
      </w:r>
      <w:r w:rsidR="00BA5AFC">
        <w:t xml:space="preserve"> </w:t>
      </w:r>
      <w:r w:rsidRPr="00BA5AFC">
        <w:t>образовательного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дома</w:t>
      </w:r>
      <w:r w:rsidR="00BA5AFC">
        <w:t xml:space="preserve"> </w:t>
      </w:r>
      <w:r w:rsidRPr="00BA5AFC">
        <w:t>работают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действия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выбора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способами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«я</w:t>
      </w:r>
      <w:r w:rsidR="00BA5AFC">
        <w:t xml:space="preserve"> </w:t>
      </w:r>
      <w:r w:rsidRPr="00BA5AFC">
        <w:t>тренируюсь</w:t>
      </w:r>
      <w:r w:rsidR="00BA5AFC">
        <w:t xml:space="preserve"> </w:t>
      </w:r>
      <w:r w:rsidRPr="00BA5AFC">
        <w:t>дальше»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«я</w:t>
      </w:r>
      <w:r w:rsidR="00BA5AFC">
        <w:t xml:space="preserve"> </w:t>
      </w:r>
      <w:r w:rsidRPr="00BA5AFC">
        <w:t>готов</w:t>
      </w:r>
      <w:r w:rsidR="00BA5AFC">
        <w:t xml:space="preserve"> </w:t>
      </w:r>
      <w:r w:rsidRPr="00BA5AFC">
        <w:t>усовершенствовать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знания»,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«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готов</w:t>
      </w:r>
      <w:r w:rsidR="00BA5AFC">
        <w:t xml:space="preserve"> </w:t>
      </w:r>
      <w:r w:rsidRPr="00BA5AFC">
        <w:t>предъявить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свой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другим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оценки»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т.п.),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средствами</w:t>
      </w:r>
      <w:r w:rsidR="00BA5AFC">
        <w:t xml:space="preserve"> </w:t>
      </w:r>
      <w:r w:rsidRPr="00BA5AFC">
        <w:t>(«помощниками»),</w:t>
      </w:r>
      <w:r w:rsidR="00BA5AFC">
        <w:t xml:space="preserve"> </w:t>
      </w:r>
      <w:r w:rsidRPr="00BA5AFC">
        <w:t>используемыми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реализации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способов.</w:t>
      </w:r>
    </w:p>
    <w:p w:rsidR="006318DB" w:rsidRPr="00BA5AFC" w:rsidRDefault="00BA5AFC" w:rsidP="00BA5AFC">
      <w:pPr>
        <w:pStyle w:val="31"/>
        <w:keepNext/>
        <w:widowControl w:val="0"/>
        <w:ind w:firstLine="709"/>
      </w:pPr>
      <w:r>
        <w:t xml:space="preserve"> </w:t>
      </w:r>
      <w:r w:rsidR="006318DB" w:rsidRPr="00BA5AFC">
        <w:t>Приведем</w:t>
      </w:r>
      <w:r>
        <w:t xml:space="preserve"> </w:t>
      </w:r>
      <w:r w:rsidR="006318DB" w:rsidRPr="00BA5AFC">
        <w:t>только</w:t>
      </w:r>
      <w:r>
        <w:t xml:space="preserve"> </w:t>
      </w:r>
      <w:r w:rsidR="006318DB" w:rsidRPr="00BA5AFC">
        <w:t>некоторые</w:t>
      </w:r>
      <w:r>
        <w:t xml:space="preserve"> </w:t>
      </w:r>
      <w:r w:rsidR="006318DB" w:rsidRPr="00BA5AFC">
        <w:t>педагогические</w:t>
      </w:r>
      <w:r>
        <w:t xml:space="preserve"> </w:t>
      </w:r>
      <w:r w:rsidR="006318DB" w:rsidRPr="00BA5AFC">
        <w:t>приемы,</w:t>
      </w:r>
      <w:r>
        <w:t xml:space="preserve"> </w:t>
      </w:r>
      <w:r w:rsidR="006318DB" w:rsidRPr="00BA5AFC">
        <w:t>которые</w:t>
      </w:r>
      <w:r>
        <w:t xml:space="preserve"> </w:t>
      </w:r>
      <w:r w:rsidR="006318DB" w:rsidRPr="00BA5AFC">
        <w:t>помогают</w:t>
      </w:r>
      <w:r>
        <w:t xml:space="preserve"> </w:t>
      </w:r>
      <w:r w:rsidR="006318DB" w:rsidRPr="00BA5AFC">
        <w:t>учителю</w:t>
      </w:r>
      <w:r>
        <w:t xml:space="preserve"> </w:t>
      </w:r>
      <w:r w:rsidR="006318DB" w:rsidRPr="00BA5AFC">
        <w:t>формировать</w:t>
      </w:r>
      <w:r>
        <w:t xml:space="preserve"> </w:t>
      </w:r>
      <w:r w:rsidR="006318DB" w:rsidRPr="00BA5AFC">
        <w:t>учебные</w:t>
      </w:r>
      <w:r>
        <w:t xml:space="preserve"> </w:t>
      </w:r>
      <w:r w:rsidR="006318DB" w:rsidRPr="00BA5AFC">
        <w:t>действия</w:t>
      </w:r>
      <w:r>
        <w:t xml:space="preserve"> </w:t>
      </w:r>
      <w:r w:rsidR="006318DB" w:rsidRPr="00BA5AFC">
        <w:t>контроля</w:t>
      </w:r>
      <w:r>
        <w:t xml:space="preserve"> </w:t>
      </w:r>
      <w:r w:rsidR="006318DB" w:rsidRPr="00BA5AFC">
        <w:t>и</w:t>
      </w:r>
      <w:r>
        <w:t xml:space="preserve"> </w:t>
      </w:r>
      <w:r w:rsidR="006318DB" w:rsidRPr="00BA5AFC">
        <w:t>оценки</w:t>
      </w:r>
      <w:r>
        <w:t xml:space="preserve"> </w:t>
      </w:r>
      <w:r w:rsidR="006318DB" w:rsidRPr="00BA5AFC">
        <w:t>у</w:t>
      </w:r>
      <w:r>
        <w:t xml:space="preserve"> </w:t>
      </w:r>
      <w:r w:rsidR="006318DB" w:rsidRPr="00BA5AFC">
        <w:t>младших</w:t>
      </w:r>
      <w:r>
        <w:t xml:space="preserve"> </w:t>
      </w:r>
      <w:r w:rsidR="006318DB" w:rsidRPr="00BA5AFC">
        <w:t>школьников</w:t>
      </w:r>
      <w:r>
        <w:t xml:space="preserve"> </w:t>
      </w:r>
      <w:r w:rsidR="006318DB" w:rsidRPr="00BA5AFC">
        <w:t>в</w:t>
      </w:r>
      <w:r>
        <w:t xml:space="preserve"> </w:t>
      </w:r>
      <w:r w:rsidR="006318DB" w:rsidRPr="00BA5AFC">
        <w:t>начальной</w:t>
      </w:r>
      <w:r>
        <w:t xml:space="preserve"> </w:t>
      </w:r>
      <w:r w:rsidR="006318DB" w:rsidRPr="00BA5AFC">
        <w:t>школе:</w:t>
      </w:r>
      <w:r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«волшебные</w:t>
      </w:r>
      <w:r w:rsidR="00BA5AFC">
        <w:t xml:space="preserve"> </w:t>
      </w:r>
      <w:r w:rsidRPr="00BA5AFC">
        <w:t>линеечки»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изобретение</w:t>
      </w:r>
      <w:r w:rsidR="00BA5AFC">
        <w:t xml:space="preserve"> </w:t>
      </w:r>
      <w:r w:rsidRPr="00BA5AFC">
        <w:t>оценочных</w:t>
      </w:r>
      <w:r w:rsidR="00BA5AFC">
        <w:t xml:space="preserve"> </w:t>
      </w:r>
      <w:r w:rsidRPr="00BA5AFC">
        <w:t>шкал</w:t>
      </w:r>
      <w:r w:rsidR="00BA5AFC">
        <w:t xml:space="preserve"> </w:t>
      </w:r>
      <w:r w:rsidRPr="00BA5AFC">
        <w:t>школьниками);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«прогностическая</w:t>
      </w:r>
      <w:r w:rsidR="00BA5AFC">
        <w:t xml:space="preserve"> </w:t>
      </w:r>
      <w:r w:rsidRPr="00BA5AFC">
        <w:t>оценка»</w:t>
      </w:r>
      <w:r w:rsidR="00BA5AFC">
        <w:t xml:space="preserve"> </w:t>
      </w:r>
      <w:r w:rsidRPr="00BA5AFC">
        <w:t>(оценка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возможностей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решения</w:t>
      </w:r>
      <w:r w:rsidR="00BA5AFC">
        <w:t xml:space="preserve"> </w:t>
      </w:r>
      <w:r w:rsidRPr="00BA5AFC">
        <w:t>той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иной</w:t>
      </w:r>
      <w:r w:rsidR="00BA5AFC">
        <w:t xml:space="preserve"> </w:t>
      </w:r>
      <w:r w:rsidRPr="00BA5AFC">
        <w:t>задачи);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«задания-ловушки»</w:t>
      </w:r>
      <w:r w:rsidR="00BA5AFC">
        <w:t xml:space="preserve"> </w:t>
      </w:r>
      <w:r w:rsidRPr="00BA5AFC">
        <w:t>(готовые</w:t>
      </w:r>
      <w:r w:rsidR="00BA5AFC">
        <w:t xml:space="preserve"> </w:t>
      </w:r>
      <w:r w:rsidRPr="00BA5AFC">
        <w:t>«ловушки»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рефлексию</w:t>
      </w:r>
      <w:r w:rsidR="00BA5AFC">
        <w:t xml:space="preserve"> </w:t>
      </w:r>
      <w:r w:rsidRPr="00BA5AFC">
        <w:t>освоения</w:t>
      </w:r>
      <w:r w:rsidR="00BA5AFC">
        <w:t xml:space="preserve"> </w:t>
      </w:r>
      <w:r w:rsidRPr="00BA5AFC">
        <w:t>способа</w:t>
      </w:r>
      <w:r w:rsidR="00BA5AFC">
        <w:t xml:space="preserve"> </w:t>
      </w:r>
      <w:r w:rsidRPr="00BA5AFC">
        <w:t>действия);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«составление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ловушками»</w:t>
      </w:r>
      <w:r w:rsidR="00BA5AFC">
        <w:t xml:space="preserve"> </w:t>
      </w:r>
      <w:r w:rsidRPr="00BA5AFC">
        <w:t>(определение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видение</w:t>
      </w:r>
      <w:r w:rsidR="00BA5AFC">
        <w:t xml:space="preserve"> </w:t>
      </w:r>
      <w:r w:rsidRPr="00BA5AFC">
        <w:t>возможных</w:t>
      </w:r>
      <w:r w:rsidR="00BA5AFC">
        <w:t xml:space="preserve"> </w:t>
      </w:r>
      <w:r w:rsidRPr="00BA5AFC">
        <w:t>ошибкоопасных</w:t>
      </w:r>
      <w:r w:rsidR="00BA5AFC">
        <w:t xml:space="preserve"> </w:t>
      </w:r>
      <w:r w:rsidRPr="00BA5AFC">
        <w:t>мест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мест,</w:t>
      </w:r>
      <w:r w:rsidR="00BA5AFC">
        <w:t xml:space="preserve"> </w:t>
      </w:r>
      <w:r w:rsidRPr="00BA5AFC">
        <w:t>имеющих</w:t>
      </w:r>
      <w:r w:rsidR="00BA5AFC">
        <w:t xml:space="preserve"> </w:t>
      </w:r>
      <w:r w:rsidRPr="00BA5AFC">
        <w:t>разные</w:t>
      </w:r>
      <w:r w:rsidR="00BA5AFC">
        <w:t xml:space="preserve"> </w:t>
      </w:r>
      <w:r w:rsidRPr="00BA5AFC">
        <w:t>варианты</w:t>
      </w:r>
      <w:r w:rsidR="00BA5AFC">
        <w:t xml:space="preserve"> </w:t>
      </w:r>
      <w:r w:rsidRPr="00BA5AFC">
        <w:t>решений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«сопоставление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действий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результата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образцом»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вычленять</w:t>
      </w:r>
      <w:r w:rsidR="00BA5AFC">
        <w:t xml:space="preserve"> </w:t>
      </w:r>
      <w:r w:rsidRPr="00BA5AFC">
        <w:t>операциональный</w:t>
      </w:r>
      <w:r w:rsidR="00BA5AFC">
        <w:t xml:space="preserve"> </w:t>
      </w:r>
      <w:r w:rsidRPr="00BA5AFC">
        <w:t>состав</w:t>
      </w:r>
      <w:r w:rsidR="00BA5AFC">
        <w:t xml:space="preserve"> </w:t>
      </w:r>
      <w:r w:rsidRPr="00BA5AFC">
        <w:t>действия);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«составление</w:t>
      </w:r>
      <w:r w:rsidR="00BA5AFC">
        <w:t xml:space="preserve"> </w:t>
      </w:r>
      <w:r w:rsidRPr="00BA5AFC">
        <w:t>задачи,</w:t>
      </w:r>
      <w:r w:rsidR="00BA5AFC">
        <w:t xml:space="preserve"> </w:t>
      </w:r>
      <w:r w:rsidRPr="00BA5AFC">
        <w:t>подобной</w:t>
      </w:r>
      <w:r w:rsidR="00BA5AFC">
        <w:t xml:space="preserve"> </w:t>
      </w:r>
      <w:r w:rsidRPr="00BA5AFC">
        <w:t>данной»</w:t>
      </w:r>
      <w:r w:rsidR="00BA5AFC">
        <w:t xml:space="preserve"> </w:t>
      </w:r>
      <w:r w:rsidRPr="00BA5AFC">
        <w:t>(направлены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вычленение</w:t>
      </w:r>
      <w:r w:rsidR="00BA5AFC">
        <w:t xml:space="preserve"> </w:t>
      </w:r>
      <w:r w:rsidRPr="00BA5AFC">
        <w:t>существенного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представленной</w:t>
      </w:r>
      <w:r w:rsidR="00BA5AFC">
        <w:t xml:space="preserve"> </w:t>
      </w:r>
      <w:r w:rsidRPr="00BA5AFC">
        <w:t>задачи);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«классификация</w:t>
      </w:r>
      <w:r w:rsidR="00BA5AFC">
        <w:t xml:space="preserve"> </w:t>
      </w:r>
      <w:r w:rsidRPr="00BA5AFC">
        <w:t>задач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способу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решения»</w:t>
      </w:r>
      <w:r w:rsidR="00BA5AFC">
        <w:t xml:space="preserve"> </w:t>
      </w:r>
      <w:r w:rsidRPr="00BA5AFC">
        <w:t>(выделение</w:t>
      </w:r>
      <w:r w:rsidR="00BA5AFC">
        <w:t xml:space="preserve"> </w:t>
      </w:r>
      <w:r w:rsidRPr="00BA5AFC">
        <w:t>общего</w:t>
      </w:r>
      <w:r w:rsidR="00BA5AFC">
        <w:t xml:space="preserve"> </w:t>
      </w:r>
      <w:r w:rsidRPr="00BA5AFC">
        <w:t>способа</w:t>
      </w:r>
      <w:r w:rsidR="00BA5AFC">
        <w:t xml:space="preserve"> </w:t>
      </w:r>
      <w:r w:rsidRPr="00BA5AFC">
        <w:t>действия»);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«составление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чертежу»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переходить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графического</w:t>
      </w:r>
      <w:r w:rsidR="00BA5AFC">
        <w:t xml:space="preserve"> </w:t>
      </w:r>
      <w:r w:rsidRPr="00BA5AFC">
        <w:t>языка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словесному</w:t>
      </w:r>
      <w:r w:rsidR="00BA5AFC">
        <w:t xml:space="preserve"> </w:t>
      </w:r>
      <w:r w:rsidRPr="00BA5AFC">
        <w:t>описанию);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«обнаружение</w:t>
      </w:r>
      <w:r w:rsidR="00BA5AFC">
        <w:t xml:space="preserve"> </w:t>
      </w:r>
      <w:r w:rsidRPr="00BA5AFC">
        <w:t>причин</w:t>
      </w:r>
      <w:r w:rsidR="00BA5AFC">
        <w:t xml:space="preserve"> </w:t>
      </w:r>
      <w:r w:rsidRPr="00BA5AFC">
        <w:t>ошибок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способы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устранения»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искать</w:t>
      </w:r>
      <w:r w:rsidR="00BA5AFC">
        <w:t xml:space="preserve"> </w:t>
      </w:r>
      <w:r w:rsidRPr="00BA5AFC">
        <w:t>причины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ошибок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намечать</w:t>
      </w:r>
      <w:r w:rsidR="00BA5AFC">
        <w:t xml:space="preserve"> </w:t>
      </w:r>
      <w:r w:rsidRPr="00BA5AFC">
        <w:t>путь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ликвидации);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«создание</w:t>
      </w:r>
      <w:r w:rsidR="00BA5AFC">
        <w:t xml:space="preserve"> </w:t>
      </w:r>
      <w:r w:rsidRPr="00BA5AFC">
        <w:t>«помощника»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проверки</w:t>
      </w:r>
      <w:r w:rsidR="00BA5AFC">
        <w:t xml:space="preserve"> </w:t>
      </w:r>
      <w:r w:rsidRPr="00BA5AFC">
        <w:t>работы»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найти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изготовить</w:t>
      </w:r>
      <w:r w:rsidR="00BA5AFC">
        <w:t xml:space="preserve"> </w:t>
      </w:r>
      <w:r w:rsidRPr="00BA5AFC">
        <w:t>себе</w:t>
      </w:r>
      <w:r w:rsidR="00BA5AFC">
        <w:t xml:space="preserve"> </w:t>
      </w:r>
      <w:r w:rsidRPr="00BA5AFC">
        <w:t>«помощника»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которого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точно</w:t>
      </w:r>
      <w:r w:rsidR="00BA5AFC">
        <w:t xml:space="preserve"> </w:t>
      </w:r>
      <w:r w:rsidRPr="00BA5AFC">
        <w:t>проверить</w:t>
      </w:r>
      <w:r w:rsidR="00BA5AFC">
        <w:t xml:space="preserve"> </w:t>
      </w:r>
      <w:r w:rsidRPr="00BA5AFC">
        <w:t>выполненное</w:t>
      </w:r>
      <w:r w:rsidR="00BA5AFC">
        <w:t xml:space="preserve"> </w:t>
      </w:r>
      <w:r w:rsidRPr="00BA5AFC">
        <w:t>задание.</w:t>
      </w:r>
      <w:r w:rsidR="00BA5AFC">
        <w:t xml:space="preserve"> </w:t>
      </w:r>
      <w:r w:rsidRPr="00BA5AFC">
        <w:t>Другими</w:t>
      </w:r>
      <w:r w:rsidR="00BA5AFC">
        <w:t xml:space="preserve"> </w:t>
      </w:r>
      <w:r w:rsidRPr="00BA5AFC">
        <w:t>словами,</w:t>
      </w:r>
      <w:r w:rsidR="00BA5AFC">
        <w:t xml:space="preserve"> </w:t>
      </w:r>
      <w:r w:rsidRPr="00BA5AFC">
        <w:t>куда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посмотреть,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точно</w:t>
      </w:r>
      <w:r w:rsidR="00BA5AFC">
        <w:t xml:space="preserve"> </w:t>
      </w:r>
      <w:r w:rsidRPr="00BA5AFC">
        <w:t>сказать,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выполнил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задание</w:t>
      </w:r>
      <w:r w:rsidR="00BA5AFC">
        <w:t xml:space="preserve"> </w:t>
      </w:r>
      <w:r w:rsidRPr="00BA5AFC">
        <w:t>правильно);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«составление</w:t>
      </w:r>
      <w:r w:rsidR="00BA5AFC">
        <w:t xml:space="preserve"> </w:t>
      </w:r>
      <w:r w:rsidRPr="00BA5AFC">
        <w:t>проверочных</w:t>
      </w:r>
      <w:r w:rsidR="00BA5AFC">
        <w:t xml:space="preserve"> </w:t>
      </w:r>
      <w:r w:rsidRPr="00BA5AFC">
        <w:t>заданий»</w:t>
      </w:r>
      <w:r w:rsidR="00BA5AFC">
        <w:t xml:space="preserve"> </w:t>
      </w:r>
      <w:r w:rsidRPr="00BA5AFC">
        <w:t>(работа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выделением</w:t>
      </w:r>
      <w:r w:rsidR="00BA5AFC">
        <w:t xml:space="preserve"> </w:t>
      </w:r>
      <w:r w:rsidRPr="00BA5AFC">
        <w:t>критериев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основе</w:t>
      </w:r>
      <w:r w:rsidR="00BA5AFC">
        <w:t xml:space="preserve"> </w:t>
      </w:r>
      <w:r w:rsidRPr="00BA5AFC">
        <w:t>разработка</w:t>
      </w:r>
      <w:r w:rsidR="00BA5AFC">
        <w:t xml:space="preserve"> </w:t>
      </w:r>
      <w:r w:rsidRPr="00BA5AFC">
        <w:t>проверочных</w:t>
      </w:r>
      <w:r w:rsidR="00BA5AFC">
        <w:t xml:space="preserve"> </w:t>
      </w:r>
      <w:r w:rsidRPr="00BA5AFC">
        <w:t>заданий);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«обоснованный</w:t>
      </w:r>
      <w:r w:rsidR="00BA5AFC">
        <w:t xml:space="preserve"> </w:t>
      </w:r>
      <w:r w:rsidRPr="00BA5AFC">
        <w:t>отказ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заданий»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обнаруживать</w:t>
      </w:r>
      <w:r w:rsidR="00BA5AFC">
        <w:t xml:space="preserve"> </w:t>
      </w:r>
      <w:r w:rsidRPr="00BA5AFC">
        <w:t>границу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обнаруживать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недостающими</w:t>
      </w:r>
      <w:r w:rsidR="00BA5AFC">
        <w:t xml:space="preserve"> </w:t>
      </w:r>
      <w:r w:rsidRPr="00BA5AFC">
        <w:t>условиями,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методика</w:t>
      </w:r>
      <w:r w:rsidR="00BA5AFC">
        <w:t xml:space="preserve"> </w:t>
      </w:r>
      <w:r w:rsidRPr="00BA5AFC">
        <w:t>«диктант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робота»);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«многоступенчатый</w:t>
      </w:r>
      <w:r w:rsidR="00BA5AFC">
        <w:t xml:space="preserve"> </w:t>
      </w:r>
      <w:r w:rsidRPr="00BA5AFC">
        <w:t>выбор»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столом</w:t>
      </w:r>
      <w:r w:rsidR="00BA5AFC">
        <w:t xml:space="preserve"> </w:t>
      </w:r>
      <w:r w:rsidRPr="00BA5AFC">
        <w:t>«заданий»);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</w:t>
      </w:r>
      <w:r w:rsidR="00BA5AFC">
        <w:t xml:space="preserve"> </w:t>
      </w:r>
      <w:r w:rsidRPr="00BA5AFC">
        <w:t>орфографические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математические</w:t>
      </w:r>
      <w:r w:rsidR="00BA5AFC">
        <w:t xml:space="preserve"> </w:t>
      </w:r>
      <w:r w:rsidRPr="00BA5AFC">
        <w:t>софизмы»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обнаружить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опровергнуть</w:t>
      </w:r>
      <w:r w:rsidR="00BA5AFC">
        <w:t xml:space="preserve"> </w:t>
      </w:r>
      <w:r w:rsidRPr="00BA5AFC">
        <w:t>псевдологичное</w:t>
      </w:r>
      <w:r w:rsidR="00BA5AFC">
        <w:t xml:space="preserve"> </w:t>
      </w:r>
      <w:r w:rsidRPr="00BA5AFC">
        <w:t>рассуждение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решении</w:t>
      </w:r>
      <w:r w:rsidR="00BA5AFC">
        <w:t xml:space="preserve"> </w:t>
      </w:r>
      <w:r w:rsidRPr="00BA5AFC">
        <w:t>той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иной</w:t>
      </w:r>
      <w:r w:rsidR="00BA5AFC">
        <w:t xml:space="preserve"> </w:t>
      </w:r>
      <w:r w:rsidRPr="00BA5AFC">
        <w:t>задачи);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прием</w:t>
      </w:r>
      <w:r w:rsidR="00BA5AFC">
        <w:t xml:space="preserve"> </w:t>
      </w:r>
      <w:r w:rsidRPr="00BA5AFC">
        <w:t>«разноцветные</w:t>
      </w:r>
      <w:r w:rsidR="00BA5AFC">
        <w:t xml:space="preserve"> </w:t>
      </w:r>
      <w:r w:rsidRPr="00BA5AFC">
        <w:t>поправки»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совершенствованием</w:t>
      </w:r>
      <w:r w:rsidR="00BA5AFC">
        <w:t xml:space="preserve"> </w:t>
      </w:r>
      <w:r w:rsidRPr="00BA5AFC">
        <w:t>своего</w:t>
      </w:r>
      <w:r w:rsidR="00BA5AFC">
        <w:t xml:space="preserve"> </w:t>
      </w:r>
      <w:r w:rsidRPr="00BA5AFC">
        <w:t>текста</w:t>
      </w:r>
      <w:r w:rsidR="00BA5AFC">
        <w:t xml:space="preserve"> </w:t>
      </w:r>
      <w:r w:rsidRPr="00BA5AFC">
        <w:t>(работы),</w:t>
      </w:r>
      <w:r w:rsidR="00BA5AFC">
        <w:t xml:space="preserve"> </w:t>
      </w:r>
      <w:r w:rsidRPr="00BA5AFC">
        <w:t>формирует</w:t>
      </w:r>
      <w:r w:rsidR="00BA5AFC">
        <w:t xml:space="preserve"> </w:t>
      </w:r>
      <w:r w:rsidRPr="00BA5AFC">
        <w:t>потребность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неоднократному</w:t>
      </w:r>
      <w:r w:rsidR="00BA5AFC">
        <w:t xml:space="preserve"> </w:t>
      </w:r>
      <w:r w:rsidRPr="00BA5AFC">
        <w:t>возврату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продолжительный</w:t>
      </w:r>
      <w:r w:rsidR="00BA5AFC">
        <w:t xml:space="preserve"> </w:t>
      </w:r>
      <w:r w:rsidRPr="00BA5AFC">
        <w:t>отрезок</w:t>
      </w:r>
      <w:r w:rsidR="00BA5AFC">
        <w:t xml:space="preserve"> </w:t>
      </w:r>
      <w:r w:rsidRPr="00BA5AFC">
        <w:t>времени);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-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ем</w:t>
      </w:r>
      <w:r w:rsidR="00BA5AFC">
        <w:t xml:space="preserve"> </w:t>
      </w:r>
      <w:r w:rsidRPr="00BA5AFC">
        <w:t>«умные</w:t>
      </w:r>
      <w:r w:rsidR="00BA5AFC">
        <w:t xml:space="preserve"> </w:t>
      </w:r>
      <w:r w:rsidRPr="00BA5AFC">
        <w:t>вопросы»</w:t>
      </w:r>
      <w:r w:rsidR="00BA5AFC">
        <w:t xml:space="preserve"> </w:t>
      </w:r>
      <w:r w:rsidRPr="00BA5AFC">
        <w:t>(умение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просто</w:t>
      </w:r>
      <w:r w:rsidR="00BA5AFC">
        <w:t xml:space="preserve"> </w:t>
      </w:r>
      <w:r w:rsidRPr="00BA5AFC">
        <w:t>определить</w:t>
      </w:r>
      <w:r w:rsidR="00BA5AFC">
        <w:t xml:space="preserve"> </w:t>
      </w:r>
      <w:r w:rsidRPr="00BA5AFC">
        <w:t>«дефицит»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задать</w:t>
      </w:r>
      <w:r w:rsidR="00BA5AFC">
        <w:t xml:space="preserve"> </w:t>
      </w:r>
      <w:r w:rsidRPr="00BA5AFC">
        <w:t>нужный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учителю:</w:t>
      </w:r>
      <w:r w:rsidR="00BA5AFC">
        <w:t xml:space="preserve"> </w:t>
      </w:r>
      <w:r w:rsidRPr="00BA5AFC">
        <w:t>«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знаю,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могу</w:t>
      </w:r>
      <w:r w:rsidR="00BA5AFC">
        <w:t xml:space="preserve"> </w:t>
      </w:r>
      <w:r w:rsidRPr="00BA5AFC">
        <w:t>узнать,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задам</w:t>
      </w:r>
      <w:r w:rsidR="00BA5AFC">
        <w:t xml:space="preserve"> </w:t>
      </w:r>
      <w:r w:rsidRPr="00BA5AFC">
        <w:t>вопрос</w:t>
      </w:r>
      <w:r w:rsidR="00BA5AFC">
        <w:t xml:space="preserve"> </w:t>
      </w:r>
      <w:r w:rsidRPr="00BA5AFC">
        <w:t>учителю…»).</w:t>
      </w:r>
    </w:p>
    <w:p w:rsidR="006318DB" w:rsidRPr="00BA5AFC" w:rsidRDefault="00BA5AFC" w:rsidP="00BA5AFC">
      <w:pPr>
        <w:pStyle w:val="31"/>
        <w:keepNext/>
        <w:widowControl w:val="0"/>
        <w:ind w:firstLine="709"/>
      </w:pPr>
      <w:r>
        <w:t xml:space="preserve"> </w:t>
      </w:r>
      <w:r w:rsidR="006318DB" w:rsidRPr="00BA5AFC">
        <w:t>Ниже</w:t>
      </w:r>
      <w:r>
        <w:t xml:space="preserve"> </w:t>
      </w:r>
      <w:r w:rsidR="006318DB" w:rsidRPr="00BA5AFC">
        <w:t>для</w:t>
      </w:r>
      <w:r>
        <w:t xml:space="preserve"> </w:t>
      </w:r>
      <w:r w:rsidR="006318DB" w:rsidRPr="00BA5AFC">
        <w:t>примера</w:t>
      </w:r>
      <w:r>
        <w:t xml:space="preserve"> </w:t>
      </w:r>
      <w:r w:rsidR="006318DB" w:rsidRPr="00BA5AFC">
        <w:t>можно</w:t>
      </w:r>
      <w:r>
        <w:t xml:space="preserve"> </w:t>
      </w:r>
      <w:r w:rsidR="006318DB" w:rsidRPr="00BA5AFC">
        <w:t>привести</w:t>
      </w:r>
      <w:r>
        <w:t xml:space="preserve"> </w:t>
      </w:r>
      <w:r w:rsidR="006318DB" w:rsidRPr="00BA5AFC">
        <w:t>одну</w:t>
      </w:r>
      <w:r>
        <w:t xml:space="preserve"> </w:t>
      </w:r>
      <w:r w:rsidR="006318DB" w:rsidRPr="00BA5AFC">
        <w:t>из</w:t>
      </w:r>
      <w:r>
        <w:t xml:space="preserve"> </w:t>
      </w:r>
      <w:r w:rsidR="006318DB" w:rsidRPr="00BA5AFC">
        <w:t>проверочных</w:t>
      </w:r>
      <w:r>
        <w:t xml:space="preserve"> </w:t>
      </w:r>
      <w:r w:rsidR="006318DB" w:rsidRPr="00BA5AFC">
        <w:t>работ</w:t>
      </w:r>
      <w:r>
        <w:t xml:space="preserve"> </w:t>
      </w:r>
      <w:r w:rsidR="006318DB" w:rsidRPr="00BA5AFC">
        <w:t>в</w:t>
      </w:r>
      <w:r>
        <w:t xml:space="preserve"> </w:t>
      </w:r>
      <w:r w:rsidR="006318DB" w:rsidRPr="00BA5AFC">
        <w:t>1-м</w:t>
      </w:r>
      <w:r>
        <w:t xml:space="preserve"> </w:t>
      </w:r>
      <w:r w:rsidR="006318DB" w:rsidRPr="00BA5AFC">
        <w:t>классе</w:t>
      </w:r>
      <w:r>
        <w:t xml:space="preserve"> </w:t>
      </w:r>
      <w:r w:rsidR="006318DB" w:rsidRPr="00BA5AFC">
        <w:t>(первое</w:t>
      </w:r>
      <w:r>
        <w:t xml:space="preserve"> </w:t>
      </w:r>
      <w:r w:rsidR="006318DB" w:rsidRPr="00BA5AFC">
        <w:t>полугодие),</w:t>
      </w:r>
      <w:r>
        <w:t xml:space="preserve"> </w:t>
      </w:r>
      <w:r w:rsidR="006318DB" w:rsidRPr="00BA5AFC">
        <w:t>которая</w:t>
      </w:r>
      <w:r>
        <w:t xml:space="preserve"> </w:t>
      </w:r>
      <w:r w:rsidR="006318DB" w:rsidRPr="00BA5AFC">
        <w:t>ориентирована</w:t>
      </w:r>
      <w:r>
        <w:t xml:space="preserve"> </w:t>
      </w:r>
      <w:r w:rsidR="006318DB" w:rsidRPr="00BA5AFC">
        <w:t>не</w:t>
      </w:r>
      <w:r>
        <w:t xml:space="preserve"> </w:t>
      </w:r>
      <w:r w:rsidR="006318DB" w:rsidRPr="00BA5AFC">
        <w:t>только</w:t>
      </w:r>
      <w:r>
        <w:t xml:space="preserve"> </w:t>
      </w:r>
      <w:r w:rsidR="006318DB" w:rsidRPr="00BA5AFC">
        <w:t>на</w:t>
      </w:r>
      <w:r>
        <w:t xml:space="preserve"> </w:t>
      </w:r>
      <w:r w:rsidR="006318DB" w:rsidRPr="00BA5AFC">
        <w:t>проверку</w:t>
      </w:r>
      <w:r>
        <w:t xml:space="preserve"> </w:t>
      </w:r>
      <w:r w:rsidR="006318DB" w:rsidRPr="00BA5AFC">
        <w:t>знаний</w:t>
      </w:r>
      <w:r>
        <w:t xml:space="preserve"> </w:t>
      </w:r>
      <w:r w:rsidR="006318DB" w:rsidRPr="00BA5AFC">
        <w:t>учащихся</w:t>
      </w:r>
      <w:r>
        <w:t xml:space="preserve"> </w:t>
      </w:r>
      <w:r w:rsidR="006318DB" w:rsidRPr="00BA5AFC">
        <w:t>программного</w:t>
      </w:r>
      <w:r>
        <w:t xml:space="preserve"> </w:t>
      </w:r>
      <w:r w:rsidR="006318DB" w:rsidRPr="00BA5AFC">
        <w:t>материала,</w:t>
      </w:r>
      <w:r>
        <w:t xml:space="preserve"> </w:t>
      </w:r>
      <w:r w:rsidR="006318DB" w:rsidRPr="00BA5AFC">
        <w:t>но</w:t>
      </w:r>
      <w:r>
        <w:t xml:space="preserve"> </w:t>
      </w:r>
      <w:r w:rsidR="006318DB" w:rsidRPr="00BA5AFC">
        <w:t>и</w:t>
      </w:r>
      <w:r>
        <w:t xml:space="preserve"> </w:t>
      </w:r>
      <w:r w:rsidR="006318DB" w:rsidRPr="00BA5AFC">
        <w:t>на</w:t>
      </w:r>
      <w:r>
        <w:t xml:space="preserve"> </w:t>
      </w:r>
      <w:r w:rsidR="006318DB" w:rsidRPr="00BA5AFC">
        <w:t>начало</w:t>
      </w:r>
      <w:r>
        <w:t xml:space="preserve"> </w:t>
      </w:r>
      <w:r w:rsidR="006318DB" w:rsidRPr="00BA5AFC">
        <w:t>формирования</w:t>
      </w:r>
      <w:r>
        <w:t xml:space="preserve"> </w:t>
      </w:r>
      <w:r w:rsidR="006318DB" w:rsidRPr="00BA5AFC">
        <w:t>действий</w:t>
      </w:r>
      <w:r>
        <w:t xml:space="preserve"> </w:t>
      </w:r>
      <w:r w:rsidR="006318DB" w:rsidRPr="00BA5AFC">
        <w:t>контроля</w:t>
      </w:r>
      <w:r>
        <w:t xml:space="preserve"> </w:t>
      </w:r>
      <w:r w:rsidR="006318DB" w:rsidRPr="00BA5AFC">
        <w:t>и</w:t>
      </w:r>
      <w:r>
        <w:t xml:space="preserve"> </w:t>
      </w:r>
      <w:r w:rsidR="006318DB" w:rsidRPr="00BA5AFC">
        <w:t>оценки</w:t>
      </w:r>
      <w:r>
        <w:t xml:space="preserve"> </w:t>
      </w:r>
      <w:r w:rsidR="006318DB" w:rsidRPr="00BA5AFC">
        <w:t>учащихся: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1.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Выдели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в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тексте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отдельные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высказывания: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i/>
          <w:szCs w:val="22"/>
        </w:rPr>
      </w:pPr>
      <w:r w:rsidRPr="00BA5AFC">
        <w:rPr>
          <w:i/>
          <w:szCs w:val="22"/>
        </w:rPr>
        <w:t>Проходитжаркоелетоднистановятсякорочелистьяосыпа-ютсяптичкиулетают.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2.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Напиши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по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одной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строчной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заглавной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букве,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которые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ты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уже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умеешь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писать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правильно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красиво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_____________________________________________________________________________________________________________________________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_______________________________________________________________________________________________________________________________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3.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Правильно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ли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разделено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слово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на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слоги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?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Если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есть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ошибки,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исправь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их.</w:t>
      </w:r>
    </w:p>
    <w:p w:rsidR="006318DB" w:rsidRPr="00BA5AFC" w:rsidRDefault="003E7E32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>
        <w:rPr>
          <w:noProof/>
        </w:rPr>
        <w:pict>
          <v:rect id="_x0000_s1034" style="position:absolute;left:0;text-align:left;margin-left:369pt;margin-top:5.1pt;width:18pt;height:18pt;z-index:251659776"/>
        </w:pict>
      </w:r>
      <w:r>
        <w:rPr>
          <w:noProof/>
        </w:rPr>
        <w:pict>
          <v:oval id="_x0000_s1035" style="position:absolute;left:0;text-align:left;margin-left:342pt;margin-top:5.1pt;width:18pt;height:18pt;z-index:251658752"/>
        </w:pict>
      </w:r>
      <w:r>
        <w:rPr>
          <w:noProof/>
        </w:rPr>
        <w:pict>
          <v:rect id="_x0000_s1036" style="position:absolute;left:0;text-align:left;margin-left:315pt;margin-top:5.1pt;width:18pt;height:18pt;z-index:251657728"/>
        </w:pict>
      </w:r>
      <w:r>
        <w:rPr>
          <w:noProof/>
        </w:rPr>
        <w:pict>
          <v:oval id="_x0000_s1037" style="position:absolute;left:0;text-align:left;margin-left:4in;margin-top:5.1pt;width:18pt;height:18pt;z-index:251656704"/>
        </w:pict>
      </w:r>
      <w:r>
        <w:rPr>
          <w:noProof/>
        </w:rPr>
        <w:pict>
          <v:oval id="_x0000_s1038" style="position:absolute;left:0;text-align:left;margin-left:261pt;margin-top:5.1pt;width:18pt;height:18pt;z-index:251655680"/>
        </w:pict>
      </w:r>
      <w:r>
        <w:rPr>
          <w:noProof/>
        </w:rPr>
        <w:pict>
          <v:oval id="_x0000_s1039" style="position:absolute;left:0;text-align:left;margin-left:162pt;margin-top:5.1pt;width:18pt;height:18pt;z-index:251654656"/>
        </w:pict>
      </w:r>
      <w:r>
        <w:rPr>
          <w:noProof/>
        </w:rPr>
        <w:pict>
          <v:rect id="_x0000_s1040" style="position:absolute;left:0;text-align:left;margin-left:135pt;margin-top:5.1pt;width:18pt;height:18pt;z-index:251653632"/>
        </w:pict>
      </w:r>
      <w:r>
        <w:rPr>
          <w:noProof/>
        </w:rPr>
        <w:pict>
          <v:rect id="_x0000_s1041" style="position:absolute;left:0;text-align:left;margin-left:108pt;margin-top:5.1pt;width:18pt;height:18pt;z-index:251652608"/>
        </w:pict>
      </w:r>
      <w:r>
        <w:rPr>
          <w:noProof/>
        </w:rPr>
        <w:pict>
          <v:oval id="_x0000_s1042" style="position:absolute;left:0;text-align:left;margin-left:81pt;margin-top:5.1pt;width:18pt;height:18pt;z-index:251651584"/>
        </w:pict>
      </w:r>
      <w:r>
        <w:rPr>
          <w:noProof/>
        </w:rPr>
        <w:pict>
          <v:rect id="_x0000_s1043" style="position:absolute;left:0;text-align:left;margin-left:54pt;margin-top:5.1pt;width:18pt;height:18pt;z-index:251650560"/>
        </w:pic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4.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Определите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мягкость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или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твердость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согласных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в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следующих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схемах:</w:t>
      </w:r>
    </w:p>
    <w:p w:rsidR="006318DB" w:rsidRPr="00BA5AFC" w:rsidRDefault="003E7E32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>
        <w:rPr>
          <w:noProof/>
        </w:rPr>
        <w:pict>
          <v:rect id="_x0000_s1044" style="position:absolute;left:0;text-align:left;margin-left:387pt;margin-top:12.95pt;width:27pt;height:27pt;z-index:251672064" strokecolor="white">
            <v:textbox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97pt;margin-top:12.95pt;width:27pt;height:27pt;z-index:251668992" strokecolor="white">
            <v:textbox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52pt;margin-top:12.95pt;width:27pt;height:27pt;z-index:251667968" strokecolor="white">
            <v:textbox style="mso-next-textbox:#_x0000_s1046"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423pt;margin-top:12.95pt;width:18pt;height:18pt;z-index:251673088"/>
        </w:pict>
      </w:r>
      <w:r>
        <w:rPr>
          <w:noProof/>
        </w:rPr>
        <w:pict>
          <v:rect id="_x0000_s1048" style="position:absolute;left:0;text-align:left;margin-left:5in;margin-top:12.95pt;width:18pt;height:18pt;z-index:251671040"/>
        </w:pict>
      </w:r>
      <w:r>
        <w:rPr>
          <w:noProof/>
        </w:rPr>
        <w:pict>
          <v:rect id="_x0000_s1049" style="position:absolute;left:0;text-align:left;margin-left:333pt;margin-top:12.95pt;width:18pt;height:18pt;z-index:251670016"/>
        </w:pict>
      </w:r>
      <w:r>
        <w:rPr>
          <w:noProof/>
        </w:rPr>
        <w:pict>
          <v:rect id="_x0000_s1050" style="position:absolute;left:0;text-align:left;margin-left:225pt;margin-top:12.95pt;width:18pt;height:18pt;z-index:251666944"/>
        </w:pict>
      </w:r>
      <w:r>
        <w:rPr>
          <w:noProof/>
        </w:rPr>
        <w:pict>
          <v:rect id="_x0000_s1051" style="position:absolute;left:0;text-align:left;margin-left:189pt;margin-top:12.95pt;width:27pt;height:18pt;z-index:251665920" strokecolor="white">
            <v:textbox style="mso-next-textbox:#_x0000_s1051"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62pt;margin-top:12.95pt;width:18pt;height:18pt;z-index:251664896"/>
        </w:pict>
      </w:r>
      <w:r>
        <w:rPr>
          <w:noProof/>
        </w:rPr>
        <w:pict>
          <v:rect id="_x0000_s1053" style="position:absolute;left:0;text-align:left;margin-left:108pt;margin-top:12.95pt;width:27pt;height:18pt;z-index:251663872" strokecolor="white">
            <v:textbox style="mso-next-textbox:#_x0000_s1053"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45pt;margin-top:12.95pt;width:27pt;height:18pt;z-index:251661824" strokecolor="white">
            <v:textbox style="mso-next-textbox:#_x0000_s1054">
              <w:txbxContent>
                <w:p w:rsidR="006318DB" w:rsidRDefault="006318D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81pt;margin-top:12.95pt;width:18pt;height:18pt;z-index:251662848"/>
        </w:pict>
      </w:r>
      <w:r>
        <w:rPr>
          <w:noProof/>
        </w:rPr>
        <w:pict>
          <v:rect id="_x0000_s1056" style="position:absolute;left:0;text-align:left;margin-left:18pt;margin-top:12.95pt;width:18pt;height:18pt;z-index:251660800"/>
        </w:pict>
      </w:r>
    </w:p>
    <w:p w:rsidR="006318DB" w:rsidRPr="00BA5AFC" w:rsidRDefault="00BA5AFC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5.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Первоклассники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написали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первый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свой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диктант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из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6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имен:</w:t>
      </w:r>
    </w:p>
    <w:p w:rsidR="006318DB" w:rsidRPr="00BA5AFC" w:rsidRDefault="00BA5AFC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318DB" w:rsidRPr="00BA5AFC">
        <w:rPr>
          <w:i/>
          <w:szCs w:val="22"/>
        </w:rPr>
        <w:t>Алена,</w:t>
      </w:r>
      <w:r>
        <w:rPr>
          <w:i/>
          <w:szCs w:val="22"/>
        </w:rPr>
        <w:t xml:space="preserve"> </w:t>
      </w:r>
      <w:r w:rsidR="006318DB" w:rsidRPr="00BA5AFC">
        <w:rPr>
          <w:i/>
          <w:szCs w:val="22"/>
        </w:rPr>
        <w:t>Люся,</w:t>
      </w:r>
      <w:r>
        <w:rPr>
          <w:i/>
          <w:szCs w:val="22"/>
        </w:rPr>
        <w:t xml:space="preserve"> </w:t>
      </w:r>
      <w:r w:rsidR="006318DB" w:rsidRPr="00BA5AFC">
        <w:rPr>
          <w:i/>
          <w:szCs w:val="22"/>
        </w:rPr>
        <w:t>Никита,</w:t>
      </w:r>
      <w:r>
        <w:rPr>
          <w:i/>
          <w:szCs w:val="22"/>
        </w:rPr>
        <w:t xml:space="preserve"> </w:t>
      </w:r>
      <w:r w:rsidR="006318DB" w:rsidRPr="00BA5AFC">
        <w:rPr>
          <w:i/>
          <w:szCs w:val="22"/>
        </w:rPr>
        <w:t>Леня,</w:t>
      </w:r>
      <w:r>
        <w:rPr>
          <w:i/>
          <w:szCs w:val="22"/>
        </w:rPr>
        <w:t xml:space="preserve"> </w:t>
      </w:r>
      <w:r w:rsidR="006318DB" w:rsidRPr="00BA5AFC">
        <w:rPr>
          <w:i/>
          <w:szCs w:val="22"/>
        </w:rPr>
        <w:t>Лена,</w:t>
      </w:r>
      <w:r>
        <w:rPr>
          <w:i/>
          <w:szCs w:val="22"/>
        </w:rPr>
        <w:t xml:space="preserve"> </w:t>
      </w:r>
      <w:r w:rsidR="006318DB" w:rsidRPr="00BA5AFC">
        <w:rPr>
          <w:i/>
          <w:szCs w:val="22"/>
        </w:rPr>
        <w:t>Андрюша</w:t>
      </w:r>
    </w:p>
    <w:p w:rsidR="006318DB" w:rsidRPr="00BA5AFC" w:rsidRDefault="00BA5AFC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По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каким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трем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показателям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(критериям)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ты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можешь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оценить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эту</w:t>
      </w:r>
      <w:r>
        <w:rPr>
          <w:rFonts w:cs="Arial"/>
          <w:szCs w:val="22"/>
        </w:rPr>
        <w:t xml:space="preserve"> </w:t>
      </w:r>
      <w:r w:rsidR="006318DB" w:rsidRPr="00BA5AFC">
        <w:rPr>
          <w:rFonts w:cs="Arial"/>
          <w:szCs w:val="22"/>
        </w:rPr>
        <w:t>работу.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1)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_________________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2)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___________________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3)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_________________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6.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Придумай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слово,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в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котором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1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слог,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2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согласных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и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2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гласных</w:t>
      </w:r>
      <w:r w:rsidR="00BA5AFC">
        <w:rPr>
          <w:rFonts w:cs="Arial"/>
          <w:szCs w:val="22"/>
        </w:rPr>
        <w:t xml:space="preserve"> </w:t>
      </w:r>
      <w:r w:rsidRPr="00BA5AFC">
        <w:rPr>
          <w:rFonts w:cs="Arial"/>
          <w:szCs w:val="22"/>
        </w:rPr>
        <w:t>звука</w:t>
      </w:r>
    </w:p>
    <w:p w:rsidR="006318DB" w:rsidRPr="00BA5AFC" w:rsidRDefault="006318DB" w:rsidP="00BA5AFC">
      <w:pPr>
        <w:pStyle w:val="31"/>
        <w:keepNext/>
        <w:widowControl w:val="0"/>
        <w:ind w:firstLine="709"/>
        <w:rPr>
          <w:rFonts w:cs="Arial"/>
          <w:szCs w:val="22"/>
        </w:rPr>
      </w:pPr>
      <w:r w:rsidRPr="00BA5AFC">
        <w:rPr>
          <w:rFonts w:cs="Arial"/>
          <w:szCs w:val="22"/>
        </w:rPr>
        <w:t>___________________________________________________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К</w:t>
      </w:r>
      <w:r w:rsidR="00BA5AFC">
        <w:t xml:space="preserve"> </w:t>
      </w:r>
      <w:r w:rsidRPr="00BA5AFC">
        <w:t>педагогическим</w:t>
      </w:r>
      <w:r w:rsidR="00BA5AFC">
        <w:t xml:space="preserve"> </w:t>
      </w:r>
      <w:r w:rsidRPr="00BA5AFC">
        <w:t>средствам,</w:t>
      </w:r>
      <w:r w:rsidR="00BA5AFC">
        <w:t xml:space="preserve"> </w:t>
      </w:r>
      <w:r w:rsidRPr="00BA5AFC">
        <w:t>направленных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решение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контрольно-оценочной</w:t>
      </w:r>
      <w:r w:rsidR="00BA5AFC">
        <w:t xml:space="preserve"> </w:t>
      </w:r>
      <w:r w:rsidRPr="00BA5AFC">
        <w:t>самостоятельности,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отнести: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а)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«картой</w:t>
      </w:r>
      <w:r w:rsidR="00BA5AFC">
        <w:t xml:space="preserve"> </w:t>
      </w:r>
      <w:r w:rsidRPr="00BA5AFC">
        <w:t>знаний»</w:t>
      </w:r>
      <w:r w:rsidR="00BA5AFC">
        <w:t xml:space="preserve"> </w:t>
      </w:r>
      <w:r w:rsidRPr="00BA5AFC">
        <w:t>учащихся.</w:t>
      </w:r>
      <w:r w:rsidR="00BA5AFC">
        <w:t xml:space="preserve"> </w:t>
      </w:r>
      <w:r w:rsidRPr="00BA5AFC">
        <w:t>«Карта</w:t>
      </w:r>
      <w:r w:rsidR="00BA5AFC">
        <w:t xml:space="preserve"> </w:t>
      </w:r>
      <w:r w:rsidRPr="00BA5AFC">
        <w:t>знаний»,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одной</w:t>
      </w:r>
      <w:r w:rsidR="00BA5AFC">
        <w:t xml:space="preserve"> </w:t>
      </w:r>
      <w:r w:rsidRPr="00BA5AFC">
        <w:t>стороны,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средством</w:t>
      </w:r>
      <w:r w:rsidR="00BA5AFC">
        <w:t xml:space="preserve"> </w:t>
      </w:r>
      <w:r w:rsidRPr="00BA5AFC">
        <w:t>удержания</w:t>
      </w:r>
      <w:r w:rsidR="00BA5AFC">
        <w:t xml:space="preserve"> </w:t>
      </w:r>
      <w:r w:rsidRPr="00BA5AFC">
        <w:t>логики</w:t>
      </w:r>
      <w:r w:rsidR="00BA5AFC">
        <w:t xml:space="preserve"> </w:t>
      </w:r>
      <w:r w:rsidRPr="00BA5AFC">
        <w:t>разворачивания</w:t>
      </w:r>
      <w:r w:rsidR="00BA5AFC">
        <w:t xml:space="preserve"> </w:t>
      </w:r>
      <w:r w:rsidRPr="00BA5AFC">
        <w:t>предметного</w:t>
      </w:r>
      <w:r w:rsidR="00BA5AFC">
        <w:t xml:space="preserve"> </w:t>
      </w:r>
      <w:r w:rsidRPr="00BA5AFC">
        <w:t>содержания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течение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года,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другой</w:t>
      </w:r>
      <w:r w:rsidR="00BA5AFC">
        <w:t xml:space="preserve"> </w:t>
      </w:r>
      <w:r w:rsidRPr="00BA5AFC">
        <w:t>стороны,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местом</w:t>
      </w:r>
      <w:r w:rsidR="00BA5AFC">
        <w:t xml:space="preserve"> </w:t>
      </w:r>
      <w:r w:rsidRPr="00BA5AFC">
        <w:t>фиксации</w:t>
      </w:r>
      <w:r w:rsidR="00BA5AFC">
        <w:t xml:space="preserve"> </w:t>
      </w:r>
      <w:r w:rsidRPr="00BA5AFC">
        <w:t>(в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коллективного</w:t>
      </w:r>
      <w:r w:rsidR="00BA5AFC">
        <w:t xml:space="preserve"> </w:t>
      </w:r>
      <w:r w:rsidRPr="00BA5AFC">
        <w:t>пути,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основной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индивидуальные</w:t>
      </w:r>
      <w:r w:rsidR="00BA5AFC">
        <w:t xml:space="preserve"> </w:t>
      </w:r>
      <w:r w:rsidRPr="00BA5AFC">
        <w:t>образовательные</w:t>
      </w:r>
      <w:r w:rsidR="00BA5AFC">
        <w:t xml:space="preserve"> </w:t>
      </w:r>
      <w:r w:rsidRPr="00BA5AFC">
        <w:t>маршруты</w:t>
      </w:r>
      <w:r w:rsidR="00BA5AFC">
        <w:t xml:space="preserve"> </w:t>
      </w:r>
      <w:r w:rsidRPr="00BA5AFC">
        <w:t>(траектории)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указанием</w:t>
      </w:r>
      <w:r w:rsidR="00BA5AFC">
        <w:t xml:space="preserve"> </w:t>
      </w:r>
      <w:r w:rsidRPr="00BA5AFC">
        <w:t>«мест</w:t>
      </w:r>
      <w:r w:rsidR="00BA5AFC">
        <w:t xml:space="preserve"> </w:t>
      </w:r>
      <w:r w:rsidRPr="00BA5AFC">
        <w:t>открытий»,</w:t>
      </w:r>
      <w:r w:rsidR="00BA5AFC">
        <w:t xml:space="preserve"> </w:t>
      </w:r>
      <w:r w:rsidRPr="00BA5AFC">
        <w:t>«мест-ловушек</w:t>
      </w:r>
      <w:r w:rsidR="00BA5AFC">
        <w:t xml:space="preserve"> </w:t>
      </w:r>
      <w:r w:rsidRPr="00BA5AFC">
        <w:t>(трудностей)»,</w:t>
      </w:r>
      <w:r w:rsidR="00BA5AFC">
        <w:t xml:space="preserve"> </w:t>
      </w:r>
      <w:r w:rsidRPr="00BA5AFC">
        <w:t>«мест-вопросов»,</w:t>
      </w:r>
      <w:r w:rsidR="00BA5AFC">
        <w:t xml:space="preserve"> </w:t>
      </w:r>
      <w:r w:rsidRPr="00BA5AFC">
        <w:t>«возвратных</w:t>
      </w:r>
      <w:r w:rsidR="00BA5AFC">
        <w:t xml:space="preserve"> </w:t>
      </w:r>
      <w:r w:rsidRPr="00BA5AFC">
        <w:t>ходов»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</w:t>
      </w:r>
      <w:r w:rsidR="00BA5AFC">
        <w:t xml:space="preserve"> </w:t>
      </w:r>
      <w:r w:rsidRPr="00BA5AFC">
        <w:t>Имея</w:t>
      </w:r>
      <w:r w:rsidR="00BA5AFC">
        <w:t xml:space="preserve"> </w:t>
      </w:r>
      <w:r w:rsidRPr="00BA5AFC">
        <w:t>такую</w:t>
      </w:r>
      <w:r w:rsidR="00BA5AFC">
        <w:t xml:space="preserve"> </w:t>
      </w:r>
      <w:r w:rsidRPr="00BA5AFC">
        <w:t>карту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года,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пробовать</w:t>
      </w:r>
      <w:r w:rsidR="00BA5AFC">
        <w:t xml:space="preserve"> </w:t>
      </w:r>
      <w:r w:rsidRPr="00BA5AFC">
        <w:t>восстанавливать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ней</w:t>
      </w:r>
      <w:r w:rsidR="00BA5AFC">
        <w:t xml:space="preserve"> </w:t>
      </w:r>
      <w:r w:rsidRPr="00BA5AFC">
        <w:t>(в</w:t>
      </w:r>
      <w:r w:rsidR="00BA5AFC">
        <w:t xml:space="preserve"> </w:t>
      </w:r>
      <w:r w:rsidRPr="00BA5AFC">
        <w:t>письменной</w:t>
      </w:r>
      <w:r w:rsidR="00BA5AFC">
        <w:t xml:space="preserve"> </w:t>
      </w:r>
      <w:r w:rsidRPr="00BA5AFC">
        <w:t>форме)</w:t>
      </w:r>
      <w:r w:rsidR="00BA5AFC">
        <w:t xml:space="preserve"> </w:t>
      </w:r>
      <w:r w:rsidRPr="00BA5AFC">
        <w:t>свой</w:t>
      </w:r>
      <w:r w:rsidR="00BA5AFC">
        <w:t xml:space="preserve"> </w:t>
      </w:r>
      <w:r w:rsidRPr="00BA5AFC">
        <w:t>путь</w:t>
      </w:r>
      <w:r w:rsidR="00BA5AFC">
        <w:t xml:space="preserve"> </w:t>
      </w:r>
      <w:r w:rsidRPr="00BA5AFC">
        <w:t>движения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учебном</w:t>
      </w:r>
      <w:r w:rsidR="00BA5AFC">
        <w:t xml:space="preserve"> </w:t>
      </w:r>
      <w:r w:rsidRPr="00BA5AFC">
        <w:t>материале.</w:t>
      </w:r>
      <w:r w:rsidR="00BA5AFC">
        <w:t xml:space="preserve"> </w:t>
      </w:r>
      <w:r w:rsidRPr="00BA5AFC">
        <w:t>Подобная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началом</w:t>
      </w:r>
      <w:r w:rsidR="00BA5AFC">
        <w:t xml:space="preserve"> </w:t>
      </w:r>
      <w:r w:rsidRPr="00BA5AFC">
        <w:t>долгого</w:t>
      </w:r>
      <w:r w:rsidR="00BA5AFC">
        <w:t xml:space="preserve"> </w:t>
      </w:r>
      <w:r w:rsidRPr="00BA5AFC">
        <w:t>пути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созданию</w:t>
      </w:r>
      <w:r w:rsidR="00BA5AFC">
        <w:t xml:space="preserve"> </w:t>
      </w:r>
      <w:r w:rsidRPr="00BA5AFC">
        <w:t>индивидуальной</w:t>
      </w:r>
      <w:r w:rsidR="00BA5AFC">
        <w:t xml:space="preserve"> </w:t>
      </w:r>
      <w:r w:rsidRPr="00BA5AFC">
        <w:t>образовательной</w:t>
      </w:r>
      <w:r w:rsidR="00BA5AFC">
        <w:t xml:space="preserve"> </w:t>
      </w:r>
      <w:r w:rsidRPr="00BA5AFC">
        <w:t>программе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старшей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через</w:t>
      </w:r>
      <w:r w:rsidR="00BA5AFC">
        <w:t xml:space="preserve"> </w:t>
      </w:r>
      <w:r w:rsidRPr="00BA5AFC">
        <w:t>построения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образовательных</w:t>
      </w:r>
      <w:r w:rsidR="00BA5AFC">
        <w:t xml:space="preserve"> </w:t>
      </w:r>
      <w:r w:rsidRPr="00BA5AFC">
        <w:t>траекторий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основной</w:t>
      </w:r>
      <w:r w:rsidR="00BA5AFC">
        <w:t xml:space="preserve"> </w:t>
      </w:r>
      <w:r w:rsidRPr="00BA5AFC">
        <w:t>школе.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б)</w:t>
      </w:r>
      <w:r w:rsidR="00BA5AFC">
        <w:t xml:space="preserve"> </w:t>
      </w:r>
      <w:r w:rsidRPr="00BA5AFC">
        <w:t>разновозрастное</w:t>
      </w:r>
      <w:r w:rsidR="00BA5AFC">
        <w:t xml:space="preserve"> </w:t>
      </w:r>
      <w:r w:rsidRPr="00BA5AFC">
        <w:t>сотрудничество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1-5-х</w:t>
      </w:r>
      <w:r w:rsidR="00BA5AFC">
        <w:t xml:space="preserve"> </w:t>
      </w:r>
      <w:r w:rsidRPr="00BA5AFC">
        <w:t>классов.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позиции</w:t>
      </w:r>
      <w:r w:rsidR="00BA5AFC">
        <w:t xml:space="preserve"> </w:t>
      </w:r>
      <w:r w:rsidRPr="00BA5AFC">
        <w:t>«учителя»</w:t>
      </w:r>
      <w:r w:rsidR="00BA5AFC">
        <w:t xml:space="preserve"> </w:t>
      </w:r>
      <w:r w:rsidRPr="00BA5AFC">
        <w:t>развивает</w:t>
      </w:r>
      <w:r w:rsidR="00BA5AFC">
        <w:t xml:space="preserve"> </w:t>
      </w:r>
      <w:r w:rsidRPr="00BA5AFC">
        <w:t>учебную</w:t>
      </w:r>
      <w:r w:rsidR="00BA5AFC">
        <w:t xml:space="preserve"> </w:t>
      </w:r>
      <w:r w:rsidRPr="00BA5AFC">
        <w:t>самостоятельность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основанную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способности,</w:t>
      </w:r>
      <w:r w:rsidR="00BA5AFC">
        <w:t xml:space="preserve"> </w:t>
      </w:r>
      <w:r w:rsidRPr="00BA5AFC">
        <w:t>удерживая</w:t>
      </w:r>
      <w:r w:rsidR="00BA5AFC">
        <w:t xml:space="preserve"> </w:t>
      </w:r>
      <w:r w:rsidRPr="00BA5AFC">
        <w:t>точку</w:t>
      </w:r>
      <w:r w:rsidR="00BA5AFC">
        <w:t xml:space="preserve"> </w:t>
      </w:r>
      <w:r w:rsidRPr="00BA5AFC">
        <w:t>зрения</w:t>
      </w:r>
      <w:r w:rsidR="00BA5AFC">
        <w:t xml:space="preserve"> </w:t>
      </w:r>
      <w:r w:rsidRPr="00BA5AFC">
        <w:t>незнающего,</w:t>
      </w:r>
      <w:r w:rsidR="00BA5AFC">
        <w:t xml:space="preserve"> </w:t>
      </w:r>
      <w:r w:rsidRPr="00BA5AFC">
        <w:t>помочь</w:t>
      </w:r>
      <w:r w:rsidR="00BA5AFC">
        <w:t xml:space="preserve"> </w:t>
      </w:r>
      <w:r w:rsidRPr="00BA5AFC">
        <w:t>ему</w:t>
      </w:r>
      <w:r w:rsidR="00BA5AFC">
        <w:t xml:space="preserve"> </w:t>
      </w:r>
      <w:r w:rsidRPr="00BA5AFC">
        <w:t>занять</w:t>
      </w:r>
      <w:r w:rsidR="00BA5AFC">
        <w:t xml:space="preserve"> </w:t>
      </w:r>
      <w:r w:rsidRPr="00BA5AFC">
        <w:t>новую</w:t>
      </w:r>
      <w:r w:rsidR="00BA5AFC">
        <w:t xml:space="preserve"> </w:t>
      </w:r>
      <w:r w:rsidRPr="00BA5AFC">
        <w:t>точку</w:t>
      </w:r>
      <w:r w:rsidR="00BA5AFC">
        <w:t xml:space="preserve"> </w:t>
      </w:r>
      <w:r w:rsidRPr="00BA5AFC">
        <w:t>зрения,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позиции</w:t>
      </w:r>
      <w:r w:rsidR="00BA5AFC">
        <w:t xml:space="preserve"> </w:t>
      </w:r>
      <w:r w:rsidRPr="00BA5AFC">
        <w:t>сверстника,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позиции</w:t>
      </w:r>
      <w:r w:rsidR="00BA5AFC">
        <w:t xml:space="preserve"> </w:t>
      </w:r>
      <w:r w:rsidRPr="00BA5AFC">
        <w:t>«учителя».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утвердиться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позиции</w:t>
      </w:r>
      <w:r w:rsidR="00BA5AFC">
        <w:t xml:space="preserve"> </w:t>
      </w:r>
      <w:r w:rsidRPr="00BA5AFC">
        <w:t>учащегося.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научиться</w:t>
      </w:r>
      <w:r w:rsidR="00BA5AFC">
        <w:t xml:space="preserve"> </w:t>
      </w:r>
      <w:r w:rsidRPr="00BA5AFC">
        <w:t>учить</w:t>
      </w:r>
      <w:r w:rsidR="00BA5AFC">
        <w:t xml:space="preserve"> </w:t>
      </w:r>
      <w:r w:rsidRPr="00BA5AFC">
        <w:t>себя,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учителем</w:t>
      </w:r>
      <w:r w:rsidR="00BA5AFC">
        <w:t xml:space="preserve"> </w:t>
      </w:r>
      <w:r w:rsidRPr="00BA5AFC">
        <w:t>самого</w:t>
      </w:r>
      <w:r w:rsidR="00BA5AFC">
        <w:t xml:space="preserve"> </w:t>
      </w:r>
      <w:r w:rsidRPr="00BA5AFC">
        <w:t>себя.</w:t>
      </w:r>
      <w:r w:rsidR="00BA5AFC">
        <w:t xml:space="preserve"> </w:t>
      </w:r>
      <w:r w:rsidRPr="00BA5AFC">
        <w:t>Школьнику</w:t>
      </w:r>
      <w:r w:rsidR="00BA5AFC">
        <w:t xml:space="preserve"> </w:t>
      </w:r>
      <w:r w:rsidRPr="00BA5AFC">
        <w:t>нужно</w:t>
      </w:r>
      <w:r w:rsidR="00BA5AFC">
        <w:t xml:space="preserve"> </w:t>
      </w:r>
      <w:r w:rsidRPr="00BA5AFC">
        <w:t>поработать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позиции</w:t>
      </w:r>
      <w:r w:rsidR="00BA5AFC">
        <w:t xml:space="preserve"> </w:t>
      </w:r>
      <w:r w:rsidRPr="00BA5AFC">
        <w:t>«учителя»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отношению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другому.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рамках</w:t>
      </w:r>
      <w:r w:rsidR="00BA5AFC">
        <w:t xml:space="preserve"> </w:t>
      </w:r>
      <w:r w:rsidRPr="00BA5AFC">
        <w:t>разновозрастного</w:t>
      </w:r>
      <w:r w:rsidR="00BA5AFC">
        <w:t xml:space="preserve"> </w:t>
      </w:r>
      <w:r w:rsidRPr="00BA5AFC">
        <w:t>сотрудничества</w:t>
      </w:r>
      <w:r w:rsidR="00BA5AFC">
        <w:t xml:space="preserve"> </w:t>
      </w:r>
      <w:r w:rsidRPr="00BA5AFC">
        <w:t>центральными</w:t>
      </w:r>
      <w:r w:rsidR="00BA5AFC">
        <w:t xml:space="preserve"> </w:t>
      </w:r>
      <w:r w:rsidRPr="00BA5AFC">
        <w:t>являются</w:t>
      </w:r>
      <w:r w:rsidR="00BA5AFC">
        <w:t xml:space="preserve"> </w:t>
      </w:r>
      <w:r w:rsidRPr="00BA5AFC">
        <w:t>уроки,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-организация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  <w:r w:rsidR="00BA5AFC">
        <w:t xml:space="preserve"> </w:t>
      </w:r>
      <w:r w:rsidRPr="00BA5AFC">
        <w:t>Тексты</w:t>
      </w:r>
      <w:r w:rsidR="00BA5AFC">
        <w:t xml:space="preserve"> </w:t>
      </w:r>
      <w:r w:rsidRPr="00BA5AFC">
        <w:t>самих</w:t>
      </w:r>
      <w:r w:rsidR="00BA5AFC">
        <w:t xml:space="preserve"> </w:t>
      </w:r>
      <w:r w:rsidRPr="00BA5AFC">
        <w:t>работ,</w:t>
      </w:r>
      <w:r w:rsidR="00BA5AFC">
        <w:t xml:space="preserve"> </w:t>
      </w:r>
      <w:r w:rsidRPr="00BA5AFC">
        <w:t>критерии</w:t>
      </w:r>
      <w:r w:rsidR="00BA5AFC">
        <w:t xml:space="preserve"> </w:t>
      </w:r>
      <w:r w:rsidRPr="00BA5AFC">
        <w:t>оценки,</w:t>
      </w:r>
      <w:r w:rsidR="00BA5AFC">
        <w:t xml:space="preserve"> </w:t>
      </w:r>
      <w:r w:rsidRPr="00BA5AFC">
        <w:t>заготовки</w:t>
      </w:r>
      <w:r w:rsidR="00BA5AFC">
        <w:t xml:space="preserve"> </w:t>
      </w:r>
      <w:r w:rsidRPr="00BA5AFC">
        <w:t>оценочных</w:t>
      </w:r>
      <w:r w:rsidR="00BA5AFC">
        <w:t xml:space="preserve"> </w:t>
      </w:r>
      <w:r w:rsidRPr="00BA5AFC">
        <w:t>листов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</w:t>
      </w:r>
      <w:r w:rsidR="00BA5AFC">
        <w:t xml:space="preserve"> </w:t>
      </w:r>
      <w:r w:rsidRPr="00BA5AFC">
        <w:t>готовят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другого</w:t>
      </w:r>
      <w:r w:rsidR="00BA5AFC">
        <w:t xml:space="preserve"> </w:t>
      </w:r>
      <w:r w:rsidRPr="00BA5AFC">
        <w:t>класса,</w:t>
      </w:r>
      <w:r w:rsidR="00BA5AFC">
        <w:t xml:space="preserve"> </w:t>
      </w:r>
      <w:r w:rsidRPr="00BA5AFC">
        <w:t>например</w:t>
      </w:r>
      <w:r w:rsidR="00BA5AFC">
        <w:t xml:space="preserve"> </w:t>
      </w:r>
      <w:r w:rsidRPr="00BA5AFC">
        <w:t>пятиклассники</w:t>
      </w:r>
      <w:r w:rsidR="00BA5AFC">
        <w:t xml:space="preserve"> </w:t>
      </w:r>
      <w:r w:rsidRPr="00BA5AFC">
        <w:t>готовят</w:t>
      </w:r>
      <w:r w:rsidR="00BA5AFC">
        <w:t xml:space="preserve"> </w:t>
      </w:r>
      <w:r w:rsidRPr="00BA5AFC">
        <w:t>урок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второклассников.</w:t>
      </w:r>
      <w:r w:rsidR="00BA5AFC">
        <w:t xml:space="preserve"> </w:t>
      </w:r>
      <w:r w:rsidRPr="00BA5AFC">
        <w:t>Эффекты</w:t>
      </w:r>
      <w:r w:rsidR="00BA5AFC">
        <w:t xml:space="preserve"> </w:t>
      </w:r>
      <w:r w:rsidRPr="00BA5AFC">
        <w:t>разновозрастного</w:t>
      </w:r>
      <w:r w:rsidR="00BA5AFC">
        <w:t xml:space="preserve"> </w:t>
      </w:r>
      <w:r w:rsidRPr="00BA5AFC">
        <w:t>сотрудничества</w:t>
      </w:r>
      <w:r w:rsidR="00BA5AFC">
        <w:t xml:space="preserve"> </w:t>
      </w:r>
      <w:r w:rsidRPr="00BA5AFC">
        <w:t>крайне</w:t>
      </w:r>
      <w:r w:rsidR="00BA5AFC">
        <w:t xml:space="preserve"> </w:t>
      </w:r>
      <w:r w:rsidRPr="00BA5AFC">
        <w:t>важны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становления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подростковом</w:t>
      </w:r>
      <w:r w:rsidR="00BA5AFC">
        <w:t xml:space="preserve"> </w:t>
      </w:r>
      <w:r w:rsidRPr="00BA5AFC">
        <w:t>возрасте:</w:t>
      </w:r>
      <w:r w:rsidR="00BA5AFC">
        <w:t xml:space="preserve"> </w:t>
      </w:r>
      <w:r w:rsidRPr="00BA5AFC">
        <w:t>повышение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мотивации,</w:t>
      </w:r>
      <w:r w:rsidR="00BA5AFC">
        <w:t xml:space="preserve"> </w:t>
      </w:r>
      <w:r w:rsidRPr="00BA5AFC">
        <w:t>условия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опробования,</w:t>
      </w:r>
      <w:r w:rsidR="00BA5AFC">
        <w:t xml:space="preserve"> </w:t>
      </w:r>
      <w:r w:rsidRPr="00BA5AFC">
        <w:t>рефлексии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обобщения</w:t>
      </w:r>
      <w:r w:rsidR="00BA5AFC">
        <w:t xml:space="preserve"> </w:t>
      </w:r>
      <w:r w:rsidRPr="00BA5AFC">
        <w:t>известных</w:t>
      </w:r>
      <w:r w:rsidR="00BA5AFC">
        <w:t xml:space="preserve"> </w:t>
      </w:r>
      <w:r w:rsidRPr="00BA5AFC">
        <w:t>школьникам</w:t>
      </w:r>
      <w:r w:rsidR="00BA5AFC">
        <w:t xml:space="preserve"> </w:t>
      </w:r>
      <w:r w:rsidRPr="00BA5AFC">
        <w:t>средств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способов</w:t>
      </w:r>
      <w:r w:rsidR="00BA5AFC">
        <w:t xml:space="preserve"> </w:t>
      </w:r>
      <w:r w:rsidRPr="00BA5AFC">
        <w:t>действия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подростковом</w:t>
      </w:r>
      <w:r w:rsidR="00BA5AFC">
        <w:t xml:space="preserve"> </w:t>
      </w:r>
      <w:r w:rsidRPr="00BA5AFC">
        <w:t>возрасте,</w:t>
      </w:r>
      <w:r w:rsidR="00BA5AFC">
        <w:t xml:space="preserve"> </w:t>
      </w:r>
      <w:r w:rsidRPr="00BA5AFC">
        <w:t>формирование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понимать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учитывать</w:t>
      </w:r>
      <w:r w:rsidR="00BA5AFC">
        <w:t xml:space="preserve"> </w:t>
      </w:r>
      <w:r w:rsidRPr="00BA5AFC">
        <w:t>интеллектуальную</w:t>
      </w:r>
      <w:r w:rsidR="00BA5AFC">
        <w:t xml:space="preserve"> </w:t>
      </w:r>
      <w:r w:rsidRPr="00BA5AFC">
        <w:t>позицию</w:t>
      </w:r>
      <w:r w:rsidR="00BA5AFC">
        <w:t xml:space="preserve"> </w:t>
      </w:r>
      <w:r w:rsidRPr="00BA5AFC">
        <w:t>другого</w:t>
      </w:r>
      <w:r w:rsidR="00BA5AFC">
        <w:t xml:space="preserve"> </w:t>
      </w:r>
      <w:r w:rsidRPr="00BA5AFC">
        <w:t>человека,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разными</w:t>
      </w:r>
      <w:r w:rsidR="00BA5AFC">
        <w:t xml:space="preserve"> </w:t>
      </w:r>
      <w:r w:rsidRPr="00BA5AFC">
        <w:t>точками</w:t>
      </w:r>
      <w:r w:rsidR="00BA5AFC">
        <w:t xml:space="preserve"> </w:t>
      </w:r>
      <w:r w:rsidRPr="00BA5AFC">
        <w:t>зрения.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в)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предъявления</w:t>
      </w:r>
      <w:r w:rsidR="00BA5AFC">
        <w:t xml:space="preserve"> </w:t>
      </w:r>
      <w:r w:rsidRPr="00BA5AFC">
        <w:t>личных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класса.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принципов</w:t>
      </w:r>
      <w:r w:rsidR="00BA5AFC">
        <w:t xml:space="preserve"> </w:t>
      </w:r>
      <w:r w:rsidRPr="00BA5AFC">
        <w:t>безотметочной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«ситуации</w:t>
      </w:r>
      <w:r w:rsidR="00BA5AFC">
        <w:t xml:space="preserve"> </w:t>
      </w:r>
      <w:r w:rsidRPr="00BA5AFC">
        <w:t>успеха».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выносится</w:t>
      </w:r>
      <w:r w:rsidR="00BA5AFC">
        <w:t xml:space="preserve"> </w:t>
      </w:r>
      <w:r w:rsidRPr="00BA5AFC">
        <w:t>учащимся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то,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считает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готовым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публичной</w:t>
      </w:r>
      <w:r w:rsidR="00BA5AFC">
        <w:t xml:space="preserve"> </w:t>
      </w:r>
      <w:r w:rsidRPr="00BA5AFC">
        <w:t>оценки.</w:t>
      </w:r>
      <w:r w:rsidR="00BA5AFC">
        <w:t xml:space="preserve"> </w:t>
      </w:r>
      <w:r w:rsidRPr="00BA5AFC">
        <w:t>Подобные</w:t>
      </w:r>
      <w:r w:rsidR="00BA5AFC">
        <w:t xml:space="preserve"> </w:t>
      </w:r>
      <w:r w:rsidRPr="00BA5AFC">
        <w:t>«уроки»</w:t>
      </w:r>
      <w:r w:rsidR="00BA5AFC">
        <w:t xml:space="preserve"> </w:t>
      </w:r>
      <w:r w:rsidRPr="00BA5AFC">
        <w:t>(например,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литературе</w:t>
      </w:r>
      <w:r w:rsidR="00BA5AFC">
        <w:t xml:space="preserve"> </w:t>
      </w:r>
      <w:r w:rsidRPr="00BA5AFC">
        <w:t>«праздник</w:t>
      </w:r>
      <w:r w:rsidR="00BA5AFC">
        <w:t xml:space="preserve"> </w:t>
      </w:r>
      <w:r w:rsidRPr="00BA5AFC">
        <w:t>читательских</w:t>
      </w:r>
      <w:r w:rsidR="00BA5AFC">
        <w:t xml:space="preserve"> </w:t>
      </w:r>
      <w:r w:rsidRPr="00BA5AFC">
        <w:t>удовольствий»,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курсе</w:t>
      </w:r>
      <w:r w:rsidR="00BA5AFC">
        <w:t xml:space="preserve"> </w:t>
      </w:r>
      <w:r w:rsidRPr="00BA5AFC">
        <w:t>«Окружающий</w:t>
      </w:r>
      <w:r w:rsidR="00BA5AFC">
        <w:t xml:space="preserve"> </w:t>
      </w:r>
      <w:r w:rsidRPr="00BA5AFC">
        <w:t>мир»</w:t>
      </w:r>
      <w:r w:rsidR="00BA5AFC">
        <w:t xml:space="preserve"> </w:t>
      </w:r>
      <w:r w:rsidRPr="00BA5AFC">
        <w:t>мини-конференции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результатам</w:t>
      </w:r>
      <w:r w:rsidR="00BA5AFC">
        <w:t xml:space="preserve"> </w:t>
      </w:r>
      <w:r w:rsidRPr="00BA5AFC">
        <w:t>проведенных</w:t>
      </w:r>
      <w:r w:rsidR="00BA5AFC">
        <w:t xml:space="preserve"> </w:t>
      </w:r>
      <w:r w:rsidRPr="00BA5AFC">
        <w:t>экспериментов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исследований,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курсе</w:t>
      </w:r>
      <w:r w:rsidR="00BA5AFC">
        <w:t xml:space="preserve"> </w:t>
      </w:r>
      <w:r w:rsidRPr="00BA5AFC">
        <w:t>математики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русского</w:t>
      </w:r>
      <w:r w:rsidR="00BA5AFC">
        <w:t xml:space="preserve"> </w:t>
      </w:r>
      <w:r w:rsidRPr="00BA5AFC">
        <w:t>языка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предъявление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коррекционной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итогам</w:t>
      </w:r>
      <w:r w:rsidR="00BA5AFC">
        <w:t xml:space="preserve"> </w:t>
      </w:r>
      <w:r w:rsidRPr="00BA5AFC">
        <w:t>проверочной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т.п.).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проводиться</w:t>
      </w:r>
      <w:r w:rsidR="00BA5AFC">
        <w:t xml:space="preserve"> </w:t>
      </w:r>
      <w:r w:rsidRPr="00BA5AFC">
        <w:t>регулярно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раз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месяц)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итогам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учащихся.</w:t>
      </w:r>
      <w:r w:rsidR="00BA5AFC">
        <w:t xml:space="preserve"> 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Другой</w:t>
      </w:r>
      <w:r w:rsidR="00BA5AFC">
        <w:t xml:space="preserve"> </w:t>
      </w:r>
      <w:r w:rsidRPr="00BA5AFC">
        <w:t>формой</w:t>
      </w:r>
      <w:r w:rsidR="00BA5AFC">
        <w:t xml:space="preserve"> </w:t>
      </w:r>
      <w:r w:rsidRPr="00BA5AFC">
        <w:t>накопительной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являться</w:t>
      </w:r>
      <w:r w:rsidR="00BA5AFC">
        <w:t xml:space="preserve"> </w:t>
      </w:r>
      <w:r w:rsidRPr="00BA5AFC">
        <w:t>подготовка</w:t>
      </w:r>
      <w:r w:rsidR="00BA5AFC">
        <w:t xml:space="preserve"> </w:t>
      </w:r>
      <w:r w:rsidRPr="00BA5AFC">
        <w:t>«портфеля»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презентация.</w:t>
      </w:r>
      <w:r w:rsidR="00BA5AFC">
        <w:t xml:space="preserve"> </w:t>
      </w:r>
      <w:r w:rsidRPr="00BA5AFC">
        <w:t>«</w:t>
      </w:r>
      <w:r w:rsidR="00BA5AFC">
        <w:t xml:space="preserve"> </w:t>
      </w:r>
      <w:r w:rsidRPr="00BA5AFC">
        <w:t>Учебное</w:t>
      </w:r>
      <w:r w:rsidR="00BA5AFC">
        <w:t xml:space="preserve"> </w:t>
      </w:r>
      <w:r w:rsidRPr="00BA5AFC">
        <w:t>портфолио»</w:t>
      </w:r>
      <w:r w:rsidR="00BA5AFC">
        <w:t xml:space="preserve"> </w:t>
      </w:r>
      <w:r w:rsidRPr="00BA5AFC">
        <w:t>представляет</w:t>
      </w:r>
      <w:r w:rsidR="00BA5AFC">
        <w:t xml:space="preserve"> </w:t>
      </w:r>
      <w:r w:rsidRPr="00BA5AFC">
        <w:t>собой</w:t>
      </w:r>
      <w:r w:rsidR="00BA5AFC">
        <w:t xml:space="preserve"> </w:t>
      </w:r>
      <w:r w:rsidRPr="00BA5AFC">
        <w:t>одну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технологий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объективной</w:t>
      </w:r>
      <w:r w:rsidR="00BA5AFC">
        <w:t xml:space="preserve"> </w:t>
      </w:r>
      <w:r w:rsidRPr="00BA5AFC">
        <w:t>самооценке.</w:t>
      </w:r>
      <w:r w:rsidR="00BA5AFC">
        <w:t xml:space="preserve"> </w:t>
      </w:r>
      <w:r w:rsidRPr="00BA5AFC">
        <w:t>Она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ребенку</w:t>
      </w:r>
      <w:r w:rsidR="00BA5AFC">
        <w:t xml:space="preserve"> </w:t>
      </w:r>
      <w:r w:rsidRPr="00BA5AFC">
        <w:t>осмыслить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знания,</w:t>
      </w:r>
      <w:r w:rsidR="00BA5AFC">
        <w:t xml:space="preserve"> </w:t>
      </w:r>
      <w:r w:rsidRPr="00BA5AFC">
        <w:t>поступки,</w:t>
      </w:r>
      <w:r w:rsidR="00BA5AFC">
        <w:t xml:space="preserve"> </w:t>
      </w:r>
      <w:r w:rsidRPr="00BA5AFC">
        <w:t>возможности.</w:t>
      </w:r>
      <w:r w:rsidR="00BA5AFC">
        <w:t xml:space="preserve"> </w:t>
      </w:r>
      <w:r w:rsidRPr="00BA5AFC">
        <w:t>Кроме</w:t>
      </w:r>
      <w:r w:rsidR="00BA5AFC">
        <w:t xml:space="preserve"> </w:t>
      </w:r>
      <w:r w:rsidRPr="00BA5AFC">
        <w:t>того,</w:t>
      </w:r>
      <w:r w:rsidR="00BA5AFC">
        <w:t xml:space="preserve"> </w:t>
      </w:r>
      <w:r w:rsidRPr="00BA5AFC">
        <w:t>просматривая</w:t>
      </w:r>
      <w:r w:rsidR="00BA5AFC">
        <w:t xml:space="preserve"> </w:t>
      </w:r>
      <w:r w:rsidRPr="00BA5AFC">
        <w:t>последовательность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течение</w:t>
      </w:r>
      <w:r w:rsidR="00BA5AFC">
        <w:t xml:space="preserve"> </w:t>
      </w:r>
      <w:r w:rsidRPr="00BA5AFC">
        <w:t>года,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получает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полное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ясное</w:t>
      </w:r>
      <w:r w:rsidR="00BA5AFC">
        <w:t xml:space="preserve"> </w:t>
      </w:r>
      <w:r w:rsidRPr="00BA5AFC">
        <w:t>представление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совместной</w:t>
      </w:r>
      <w:r w:rsidR="00BA5AFC">
        <w:t xml:space="preserve"> </w:t>
      </w:r>
      <w:r w:rsidRPr="00BA5AFC">
        <w:t>деятельности,</w:t>
      </w:r>
      <w:r w:rsidR="00BA5AFC">
        <w:t xml:space="preserve"> </w:t>
      </w:r>
      <w:r w:rsidRPr="00BA5AFC">
        <w:t>которая</w:t>
      </w:r>
      <w:r w:rsidR="00BA5AFC">
        <w:t xml:space="preserve"> </w:t>
      </w:r>
      <w:r w:rsidRPr="00BA5AFC">
        <w:t>привела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успешному</w:t>
      </w:r>
      <w:r w:rsidR="00BA5AFC">
        <w:t xml:space="preserve"> </w:t>
      </w:r>
      <w:r w:rsidRPr="00BA5AFC">
        <w:t>результату.</w:t>
      </w:r>
      <w:r w:rsidRPr="00BA5AFC">
        <w:rPr>
          <w:rStyle w:val="a9"/>
        </w:rPr>
        <w:footnoteReference w:id="4"/>
      </w:r>
      <w:r w:rsidR="00BA5AFC">
        <w:t xml:space="preserve"> </w:t>
      </w:r>
      <w:r w:rsidRPr="00BA5AFC">
        <w:t>Такая</w:t>
      </w:r>
      <w:r w:rsidR="00BA5AFC">
        <w:t xml:space="preserve"> </w:t>
      </w:r>
      <w:r w:rsidRPr="00BA5AFC">
        <w:t>форма</w:t>
      </w:r>
      <w:r w:rsidR="00BA5AFC">
        <w:t xml:space="preserve"> </w:t>
      </w:r>
      <w:r w:rsidRPr="00BA5AFC">
        <w:t>рефлексивной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помогает</w:t>
      </w:r>
      <w:r w:rsidR="00BA5AFC">
        <w:t xml:space="preserve"> </w:t>
      </w:r>
      <w:r w:rsidRPr="00BA5AFC">
        <w:t>школьникам</w:t>
      </w:r>
      <w:r w:rsidR="00BA5AFC">
        <w:t xml:space="preserve"> </w:t>
      </w:r>
      <w:r w:rsidRPr="00BA5AFC">
        <w:t>научится</w:t>
      </w:r>
      <w:r w:rsidR="00BA5AFC">
        <w:t xml:space="preserve"> </w:t>
      </w:r>
      <w:r w:rsidRPr="00BA5AFC">
        <w:t>анализировать</w:t>
      </w:r>
      <w:r w:rsidR="00BA5AFC">
        <w:t xml:space="preserve"> </w:t>
      </w:r>
      <w:r w:rsidRPr="00BA5AFC">
        <w:t>собственную</w:t>
      </w:r>
      <w:r w:rsidR="00BA5AFC">
        <w:t xml:space="preserve"> </w:t>
      </w:r>
      <w:r w:rsidRPr="00BA5AFC">
        <w:t>работу;</w:t>
      </w:r>
      <w:r w:rsidR="00BA5AFC">
        <w:t xml:space="preserve"> </w:t>
      </w:r>
      <w:r w:rsidRPr="00BA5AFC">
        <w:t>объективно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возможности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видеть</w:t>
      </w:r>
      <w:r w:rsidR="00BA5AFC">
        <w:t xml:space="preserve"> </w:t>
      </w:r>
      <w:r w:rsidRPr="00BA5AFC">
        <w:t>способы</w:t>
      </w:r>
      <w:r w:rsidR="00BA5AFC">
        <w:t xml:space="preserve"> </w:t>
      </w:r>
      <w:r w:rsidRPr="00BA5AFC">
        <w:t>преодоления</w:t>
      </w:r>
      <w:r w:rsidR="00BA5AFC">
        <w:t xml:space="preserve"> </w:t>
      </w:r>
      <w:r w:rsidRPr="00BA5AFC">
        <w:t>трудностей,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высоких</w:t>
      </w:r>
      <w:r w:rsidR="00BA5AFC">
        <w:t xml:space="preserve"> </w:t>
      </w:r>
      <w:r w:rsidRPr="00BA5AFC">
        <w:t>результатов.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работе</w:t>
      </w:r>
      <w:r w:rsidR="00BA5AFC">
        <w:t xml:space="preserve"> </w:t>
      </w:r>
      <w:r w:rsidRPr="00BA5AFC">
        <w:t>повышается</w:t>
      </w:r>
      <w:r w:rsidR="00BA5AFC">
        <w:t xml:space="preserve"> </w:t>
      </w:r>
      <w:r w:rsidRPr="00BA5AFC">
        <w:t>ответственность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свой</w:t>
      </w:r>
      <w:r w:rsidR="00BA5AFC">
        <w:t xml:space="preserve"> </w:t>
      </w:r>
      <w:r w:rsidRPr="00BA5AFC">
        <w:t>труд.</w:t>
      </w:r>
      <w:r w:rsidR="00BA5AFC">
        <w:t xml:space="preserve"> </w:t>
      </w:r>
      <w:r w:rsidRPr="00BA5AFC">
        <w:t>Подобная</w:t>
      </w:r>
      <w:r w:rsidR="00BA5AFC">
        <w:t xml:space="preserve"> </w:t>
      </w:r>
      <w:r w:rsidRPr="00BA5AFC">
        <w:t>технология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представить</w:t>
      </w:r>
      <w:r w:rsidR="00BA5AFC">
        <w:t xml:space="preserve"> </w:t>
      </w:r>
      <w:r w:rsidRPr="00BA5AFC">
        <w:t>целостную</w:t>
      </w:r>
      <w:r w:rsidR="00BA5AFC">
        <w:t xml:space="preserve"> </w:t>
      </w:r>
      <w:r w:rsidRPr="00BA5AFC">
        <w:t>картину</w:t>
      </w:r>
      <w:r w:rsidR="00BA5AFC">
        <w:t xml:space="preserve"> </w:t>
      </w:r>
      <w:r w:rsidRPr="00BA5AFC">
        <w:t>объективного</w:t>
      </w:r>
      <w:r w:rsidR="00BA5AFC">
        <w:t xml:space="preserve"> </w:t>
      </w:r>
      <w:r w:rsidRPr="00BA5AFC">
        <w:t>продвижения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той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иной</w:t>
      </w:r>
      <w:r w:rsidR="00BA5AFC">
        <w:t xml:space="preserve"> </w:t>
      </w:r>
      <w:r w:rsidRPr="00BA5AFC">
        <w:t>предметной</w:t>
      </w:r>
      <w:r w:rsidR="00BA5AFC">
        <w:t xml:space="preserve"> </w:t>
      </w:r>
      <w:r w:rsidRPr="00BA5AFC">
        <w:t>области.</w:t>
      </w:r>
      <w:r w:rsidR="00BA5AFC">
        <w:t xml:space="preserve"> </w:t>
      </w:r>
      <w:r w:rsidRPr="00BA5AFC">
        <w:t>Такая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началом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подростков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основной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созданию</w:t>
      </w:r>
      <w:r w:rsidR="00BA5AFC">
        <w:t xml:space="preserve"> </w:t>
      </w:r>
      <w:r w:rsidRPr="00BA5AFC">
        <w:t>собственных</w:t>
      </w:r>
      <w:r w:rsidR="00BA5AFC">
        <w:t xml:space="preserve"> </w:t>
      </w:r>
      <w:r w:rsidRPr="00BA5AFC">
        <w:t>«учебников»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отдельным</w:t>
      </w:r>
      <w:r w:rsidR="00BA5AFC">
        <w:t xml:space="preserve"> </w:t>
      </w:r>
      <w:r w:rsidRPr="00BA5AFC">
        <w:t>учебным</w:t>
      </w:r>
      <w:r w:rsidR="00BA5AFC">
        <w:t xml:space="preserve"> </w:t>
      </w:r>
      <w:r w:rsidRPr="00BA5AFC">
        <w:t>предметам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усмотрению</w:t>
      </w:r>
      <w:r w:rsidR="00BA5AFC">
        <w:t xml:space="preserve"> </w:t>
      </w:r>
      <w:r w:rsidRPr="00BA5AFC">
        <w:t>учащихся</w:t>
      </w:r>
      <w:r w:rsidRPr="00BA5AFC">
        <w:rPr>
          <w:rStyle w:val="a9"/>
        </w:rPr>
        <w:footnoteReference w:id="5"/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г)</w:t>
      </w:r>
      <w:r w:rsidR="00BA5AFC">
        <w:t xml:space="preserve"> </w:t>
      </w:r>
      <w:r w:rsidRPr="00BA5AFC">
        <w:t>организация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.</w:t>
      </w:r>
      <w:r w:rsidR="00BA5AFC">
        <w:t xml:space="preserve"> </w:t>
      </w:r>
      <w:r w:rsidRPr="00BA5AFC">
        <w:t>Подобная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ставит</w:t>
      </w:r>
      <w:r w:rsidR="00BA5AFC">
        <w:t xml:space="preserve"> </w:t>
      </w:r>
      <w:r w:rsidRPr="00BA5AFC">
        <w:t>своей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заложить</w:t>
      </w:r>
      <w:r w:rsidR="00BA5AFC">
        <w:t xml:space="preserve"> </w:t>
      </w:r>
      <w:r w:rsidRPr="00BA5AFC">
        <w:t>потребность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основу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вне</w:t>
      </w:r>
      <w:r w:rsidR="00BA5AFC">
        <w:t xml:space="preserve"> </w:t>
      </w:r>
      <w:r w:rsidRPr="00BA5AFC">
        <w:t>урока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собственной</w:t>
      </w:r>
      <w:r w:rsidR="00BA5AFC">
        <w:t xml:space="preserve"> </w:t>
      </w:r>
      <w:r w:rsidRPr="00BA5AFC">
        <w:t>инициативе,</w:t>
      </w:r>
      <w:r w:rsidR="00BA5AFC">
        <w:t xml:space="preserve"> </w:t>
      </w:r>
      <w:r w:rsidRPr="00BA5AFC">
        <w:t>решая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задачи</w:t>
      </w:r>
      <w:r w:rsidR="00BA5AFC">
        <w:t xml:space="preserve"> </w:t>
      </w:r>
      <w:r w:rsidRPr="00BA5AFC">
        <w:t>коррекции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возможности</w:t>
      </w:r>
      <w:r w:rsidR="00BA5AFC">
        <w:t xml:space="preserve"> </w:t>
      </w:r>
      <w:r w:rsidRPr="00BA5AFC">
        <w:t>выхода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пределы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класса.</w:t>
      </w:r>
      <w:r w:rsidR="00BA5AFC">
        <w:t xml:space="preserve"> </w:t>
      </w:r>
      <w:r w:rsidRPr="00BA5AFC">
        <w:t>Такая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специально</w:t>
      </w:r>
      <w:r w:rsidR="00BA5AFC">
        <w:t xml:space="preserve"> </w:t>
      </w:r>
      <w:r w:rsidRPr="00BA5AFC">
        <w:t>организуется.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необходимы</w:t>
      </w:r>
      <w:r w:rsidR="00BA5AFC">
        <w:t xml:space="preserve"> </w:t>
      </w:r>
      <w:r w:rsidRPr="00BA5AFC">
        <w:t>следующие</w:t>
      </w:r>
      <w:r w:rsidR="00BA5AFC">
        <w:t xml:space="preserve"> </w:t>
      </w:r>
      <w:r w:rsidRPr="00BA5AFC">
        <w:t>средства:</w:t>
      </w:r>
      <w:r w:rsidR="00BA5AFC">
        <w:t xml:space="preserve"> </w:t>
      </w:r>
      <w:r w:rsidRPr="00BA5AFC">
        <w:t>набор</w:t>
      </w:r>
      <w:r w:rsidR="00BA5AFC">
        <w:t xml:space="preserve"> </w:t>
      </w:r>
      <w:r w:rsidRPr="00BA5AFC">
        <w:t>разнообразных</w:t>
      </w:r>
      <w:r w:rsidR="00BA5AFC">
        <w:t xml:space="preserve"> </w:t>
      </w:r>
      <w:r w:rsidRPr="00BA5AFC">
        <w:t>карточек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отдельным</w:t>
      </w:r>
      <w:r w:rsidR="00BA5AFC">
        <w:t xml:space="preserve"> </w:t>
      </w:r>
      <w:r w:rsidRPr="00BA5AFC">
        <w:t>темам</w:t>
      </w:r>
      <w:r w:rsidR="00BA5AFC">
        <w:t xml:space="preserve"> </w:t>
      </w:r>
      <w:r w:rsidRPr="00BA5AFC">
        <w:t>курса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столе</w:t>
      </w:r>
      <w:r w:rsidR="00BA5AFC">
        <w:t xml:space="preserve"> </w:t>
      </w:r>
      <w:r w:rsidRPr="00BA5AFC">
        <w:t>«заданий»,</w:t>
      </w:r>
      <w:r w:rsidR="00BA5AFC">
        <w:t xml:space="preserve"> </w:t>
      </w:r>
      <w:r w:rsidRPr="00BA5AFC">
        <w:t>стол</w:t>
      </w:r>
      <w:r w:rsidR="00BA5AFC">
        <w:t xml:space="preserve"> </w:t>
      </w:r>
      <w:r w:rsidRPr="00BA5AFC">
        <w:t>«помощников»,</w:t>
      </w:r>
      <w:r w:rsidR="00BA5AFC">
        <w:t xml:space="preserve"> </w:t>
      </w:r>
      <w:r w:rsidRPr="00BA5AFC">
        <w:t>лист</w:t>
      </w:r>
      <w:r w:rsidR="00BA5AFC">
        <w:t xml:space="preserve"> </w:t>
      </w:r>
      <w:r w:rsidRPr="00BA5AFC">
        <w:t>открытого</w:t>
      </w:r>
      <w:r w:rsidR="00BA5AFC">
        <w:t xml:space="preserve"> </w:t>
      </w:r>
      <w:r w:rsidRPr="00BA5AFC">
        <w:t>учета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отдельно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каждый</w:t>
      </w:r>
      <w:r w:rsidR="00BA5AFC">
        <w:t xml:space="preserve"> </w:t>
      </w:r>
      <w:r w:rsidRPr="00BA5AFC">
        <w:t>месяц),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вывешивается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предмету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классе;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место</w:t>
      </w:r>
      <w:r w:rsidR="00BA5AFC">
        <w:t xml:space="preserve"> </w:t>
      </w:r>
      <w:r w:rsidRPr="00BA5AFC">
        <w:t>предъявления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указанное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открытого</w:t>
      </w:r>
      <w:r w:rsidR="00BA5AFC">
        <w:t xml:space="preserve"> </w:t>
      </w:r>
      <w:r w:rsidRPr="00BA5AFC">
        <w:t>учета…,</w:t>
      </w:r>
      <w:r w:rsidR="00BA5AFC">
        <w:t xml:space="preserve"> </w:t>
      </w:r>
      <w:r w:rsidRPr="00BA5AFC">
        <w:t>специальная</w:t>
      </w:r>
      <w:r w:rsidR="00BA5AFC">
        <w:t xml:space="preserve"> </w:t>
      </w:r>
      <w:r w:rsidRPr="00BA5AFC">
        <w:t>тетрадь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специальные</w:t>
      </w:r>
      <w:r w:rsidR="00BA5AFC">
        <w:t xml:space="preserve"> </w:t>
      </w:r>
      <w:r w:rsidRPr="00BA5AFC">
        <w:t>тетради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отдельным</w:t>
      </w:r>
      <w:r w:rsidR="00BA5AFC">
        <w:t xml:space="preserve"> </w:t>
      </w:r>
      <w:r w:rsidRPr="00BA5AFC">
        <w:t>дисциплинам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«Мои</w:t>
      </w:r>
      <w:r w:rsidR="00BA5AFC">
        <w:t xml:space="preserve"> </w:t>
      </w:r>
      <w:r w:rsidRPr="00BA5AFC">
        <w:t>достижения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русскому</w:t>
      </w:r>
      <w:r w:rsidR="00BA5AFC">
        <w:t xml:space="preserve"> </w:t>
      </w:r>
      <w:r w:rsidRPr="00BA5AFC">
        <w:t>языку»).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педагога</w:t>
      </w:r>
      <w:r w:rsidR="00BA5AFC">
        <w:t xml:space="preserve"> </w:t>
      </w:r>
      <w:r w:rsidRPr="00BA5AFC">
        <w:t>важно,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сам,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собственной</w:t>
      </w:r>
      <w:r w:rsidR="00BA5AFC">
        <w:t xml:space="preserve"> </w:t>
      </w:r>
      <w:r w:rsidRPr="00BA5AFC">
        <w:t>инициативе,</w:t>
      </w:r>
      <w:r w:rsidR="00BA5AFC">
        <w:t xml:space="preserve"> </w:t>
      </w:r>
      <w:r w:rsidRPr="00BA5AFC">
        <w:t>выбирал</w:t>
      </w:r>
      <w:r w:rsidR="00BA5AFC">
        <w:t xml:space="preserve"> </w:t>
      </w:r>
      <w:r w:rsidRPr="00BA5AFC">
        <w:t>карточки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заданиями</w:t>
      </w:r>
      <w:r w:rsidR="00BA5AFC">
        <w:t xml:space="preserve"> </w:t>
      </w:r>
      <w:r w:rsidRPr="00BA5AFC">
        <w:t>разного</w:t>
      </w:r>
      <w:r w:rsidR="00BA5AFC">
        <w:t xml:space="preserve"> </w:t>
      </w:r>
      <w:r w:rsidRPr="00BA5AFC">
        <w:t>объема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сложности,</w:t>
      </w:r>
      <w:r w:rsidR="00BA5AFC">
        <w:t xml:space="preserve"> </w:t>
      </w:r>
      <w:r w:rsidRPr="00BA5AFC">
        <w:t>выполнял</w:t>
      </w:r>
      <w:r w:rsidR="00BA5AFC">
        <w:t xml:space="preserve"> </w:t>
      </w:r>
      <w:r w:rsidRPr="00BA5AFC">
        <w:t>их,</w:t>
      </w:r>
      <w:r w:rsidR="00BA5AFC">
        <w:t xml:space="preserve"> </w:t>
      </w:r>
      <w:r w:rsidRPr="00BA5AFC">
        <w:t>оценивал,</w:t>
      </w:r>
      <w:r w:rsidR="00BA5AFC">
        <w:t xml:space="preserve"> </w:t>
      </w:r>
      <w:r w:rsidRPr="00BA5AFC">
        <w:t>фиксировал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выполнение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учета,</w:t>
      </w:r>
      <w:r w:rsidR="00BA5AFC">
        <w:t xml:space="preserve"> </w:t>
      </w:r>
      <w:r w:rsidRPr="00BA5AFC">
        <w:t>хотел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желал</w:t>
      </w:r>
      <w:r w:rsidR="00BA5AFC">
        <w:t xml:space="preserve"> </w:t>
      </w:r>
      <w:r w:rsidRPr="00BA5AFC">
        <w:t>предъявлять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своей</w:t>
      </w:r>
      <w:r w:rsidR="00BA5AFC">
        <w:t xml:space="preserve"> </w:t>
      </w:r>
      <w:r w:rsidRPr="00BA5AFC">
        <w:t>работы.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вид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отправной</w:t>
      </w:r>
      <w:r w:rsidR="00BA5AFC">
        <w:t xml:space="preserve"> </w:t>
      </w:r>
      <w:r w:rsidRPr="00BA5AFC">
        <w:t>точкой,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одной</w:t>
      </w:r>
      <w:r w:rsidR="00BA5AFC">
        <w:t xml:space="preserve"> </w:t>
      </w:r>
      <w:r w:rsidRPr="00BA5AFC">
        <w:t>стороны,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разворачивания</w:t>
      </w:r>
      <w:r w:rsidR="00BA5AFC">
        <w:t xml:space="preserve"> </w:t>
      </w:r>
      <w:r w:rsidRPr="00BA5AFC">
        <w:t>индивидуальной</w:t>
      </w:r>
      <w:r w:rsidR="00BA5AFC">
        <w:t xml:space="preserve"> </w:t>
      </w:r>
      <w:r w:rsidRPr="00BA5AFC">
        <w:t>самостоятельной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(индивидуальных</w:t>
      </w:r>
      <w:r w:rsidR="00BA5AFC">
        <w:t xml:space="preserve"> </w:t>
      </w:r>
      <w:r w:rsidRPr="00BA5AFC">
        <w:t>образовательных</w:t>
      </w:r>
      <w:r w:rsidR="00BA5AFC">
        <w:t xml:space="preserve"> </w:t>
      </w:r>
      <w:r w:rsidRPr="00BA5AFC">
        <w:t>маршрутов),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другой</w:t>
      </w:r>
      <w:r w:rsidR="00BA5AFC">
        <w:t xml:space="preserve"> </w:t>
      </w:r>
      <w:r w:rsidRPr="00BA5AFC">
        <w:t>стороны,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управления</w:t>
      </w:r>
      <w:r w:rsidR="00BA5AFC">
        <w:t xml:space="preserve"> </w:t>
      </w:r>
      <w:r w:rsidRPr="00BA5AFC">
        <w:t>процессом</w:t>
      </w:r>
      <w:r w:rsidR="00BA5AFC">
        <w:t xml:space="preserve"> </w:t>
      </w:r>
      <w:r w:rsidRPr="00BA5AFC">
        <w:t>учения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определением</w:t>
      </w:r>
      <w:r w:rsidR="00BA5AFC">
        <w:t xml:space="preserve"> </w:t>
      </w:r>
      <w:r w:rsidRPr="00BA5AFC">
        <w:t>конкретных</w:t>
      </w:r>
      <w:r w:rsidR="00BA5AFC">
        <w:t xml:space="preserve"> </w:t>
      </w:r>
      <w:r w:rsidRPr="00BA5AFC">
        <w:t>сроков</w:t>
      </w:r>
      <w:r w:rsidR="00BA5AFC">
        <w:t xml:space="preserve"> </w:t>
      </w:r>
      <w:r w:rsidRPr="00BA5AFC">
        <w:t>предъявления</w:t>
      </w:r>
      <w:r w:rsidR="00BA5AFC">
        <w:t xml:space="preserve"> </w:t>
      </w:r>
      <w:r w:rsidRPr="00BA5AFC">
        <w:t>результатов</w:t>
      </w:r>
      <w:r w:rsidR="00BA5AFC">
        <w:t xml:space="preserve"> </w:t>
      </w:r>
      <w:r w:rsidRPr="00BA5AFC">
        <w:t>учения</w:t>
      </w:r>
      <w:r w:rsidR="00BA5AFC">
        <w:t xml:space="preserve"> </w:t>
      </w:r>
      <w:r w:rsidRPr="00BA5AFC">
        <w:t>(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форме</w:t>
      </w:r>
      <w:r w:rsidR="00BA5AFC">
        <w:t xml:space="preserve"> </w:t>
      </w:r>
      <w:r w:rsidRPr="00BA5AFC">
        <w:t>зачета)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основной</w:t>
      </w:r>
      <w:r w:rsidR="00BA5AFC">
        <w:t xml:space="preserve"> </w:t>
      </w:r>
      <w:r w:rsidRPr="00BA5AFC">
        <w:t>школе.</w:t>
      </w:r>
    </w:p>
    <w:p w:rsidR="006318DB" w:rsidRPr="00BA5AFC" w:rsidRDefault="006318DB" w:rsidP="00BA5AFC">
      <w:pPr>
        <w:pStyle w:val="31"/>
        <w:keepNext/>
        <w:widowControl w:val="0"/>
        <w:ind w:firstLine="709"/>
      </w:pPr>
      <w:r w:rsidRPr="00BA5AFC">
        <w:t>д)</w:t>
      </w:r>
      <w:r w:rsidR="00BA5AFC">
        <w:t xml:space="preserve"> </w:t>
      </w:r>
      <w:r w:rsidRPr="00BA5AFC">
        <w:t>организация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проведение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занятий</w:t>
      </w:r>
      <w:r w:rsidRPr="00BA5AFC">
        <w:rPr>
          <w:rStyle w:val="a9"/>
        </w:rPr>
        <w:footnoteReference w:id="6"/>
      </w:r>
      <w:r w:rsidR="00BA5AFC">
        <w:t xml:space="preserve"> </w:t>
      </w:r>
      <w:r w:rsidRPr="00BA5AFC">
        <w:t>.</w:t>
      </w:r>
      <w:r w:rsidR="00BA5AFC">
        <w:t xml:space="preserve"> </w:t>
      </w:r>
      <w:r w:rsidRPr="00BA5AFC">
        <w:t>Такой</w:t>
      </w:r>
      <w:r w:rsidR="00BA5AFC">
        <w:t xml:space="preserve"> </w:t>
      </w:r>
      <w:r w:rsidRPr="00BA5AFC">
        <w:t>тип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проводится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малой</w:t>
      </w:r>
      <w:r w:rsidR="00BA5AFC">
        <w:t xml:space="preserve"> </w:t>
      </w:r>
      <w:r w:rsidRPr="00BA5AFC">
        <w:t>группой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жестко</w:t>
      </w:r>
      <w:r w:rsidR="00BA5AFC">
        <w:t xml:space="preserve"> </w:t>
      </w:r>
      <w:r w:rsidRPr="00BA5AFC">
        <w:t>регламентирована.</w:t>
      </w:r>
      <w:r w:rsidR="00BA5AFC">
        <w:t xml:space="preserve"> </w:t>
      </w:r>
      <w:r w:rsidRPr="00BA5AFC">
        <w:t>Инициатива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цели,</w:t>
      </w:r>
      <w:r w:rsidR="00BA5AFC">
        <w:t xml:space="preserve"> </w:t>
      </w:r>
      <w:r w:rsidRPr="00BA5AFC">
        <w:t>способу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результату,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окончания</w:t>
      </w:r>
      <w:r w:rsidR="00BA5AFC">
        <w:t xml:space="preserve"> </w:t>
      </w:r>
      <w:r w:rsidRPr="00BA5AFC">
        <w:t>своего</w:t>
      </w:r>
      <w:r w:rsidR="00BA5AFC">
        <w:t xml:space="preserve"> </w:t>
      </w:r>
      <w:r w:rsidRPr="00BA5AFC">
        <w:t>участия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занятии</w:t>
      </w:r>
      <w:r w:rsidR="00BA5AFC">
        <w:t xml:space="preserve"> </w:t>
      </w:r>
      <w:r w:rsidRPr="00BA5AFC">
        <w:t>принадлежит</w:t>
      </w:r>
      <w:r w:rsidR="00BA5AFC">
        <w:t xml:space="preserve"> </w:t>
      </w:r>
      <w:r w:rsidRPr="00BA5AFC">
        <w:t>ребенку,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отличии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урока,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цель,</w:t>
      </w:r>
      <w:r w:rsidR="00BA5AFC">
        <w:t xml:space="preserve"> </w:t>
      </w:r>
      <w:r w:rsidRPr="00BA5AFC">
        <w:t>способы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достижения,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класса</w:t>
      </w:r>
      <w:r w:rsidR="00BA5AFC">
        <w:t xml:space="preserve"> </w:t>
      </w:r>
      <w:r w:rsidRPr="00BA5AFC">
        <w:t>одинаковым.</w:t>
      </w:r>
      <w:r w:rsidR="00BA5AFC">
        <w:t xml:space="preserve"> </w:t>
      </w:r>
      <w:r w:rsidRPr="00BA5AFC">
        <w:t>Учебные</w:t>
      </w:r>
      <w:r w:rsidR="00BA5AFC">
        <w:t xml:space="preserve"> </w:t>
      </w:r>
      <w:r w:rsidRPr="00BA5AFC">
        <w:t>занятия</w:t>
      </w:r>
      <w:r w:rsidR="00BA5AFC">
        <w:t xml:space="preserve"> </w:t>
      </w:r>
      <w:r w:rsidRPr="00BA5AFC">
        <w:t>прежде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начальной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становятся</w:t>
      </w:r>
      <w:r w:rsidR="00BA5AFC">
        <w:t xml:space="preserve"> </w:t>
      </w:r>
      <w:r w:rsidRPr="00BA5AFC">
        <w:t>местом,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разворачивается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освоению</w:t>
      </w:r>
      <w:r w:rsidR="00BA5AFC">
        <w:t xml:space="preserve"> </w:t>
      </w:r>
      <w:r w:rsidRPr="00BA5AFC">
        <w:t>каждым</w:t>
      </w:r>
      <w:r w:rsidR="00BA5AFC">
        <w:t xml:space="preserve"> </w:t>
      </w:r>
      <w:r w:rsidRPr="00BA5AFC">
        <w:t>учащимся</w:t>
      </w:r>
      <w:r w:rsidR="00BA5AFC">
        <w:t xml:space="preserve"> </w:t>
      </w:r>
      <w:r w:rsidRPr="00BA5AFC">
        <w:t>приемов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техник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оценки.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работают: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операциональным</w:t>
      </w:r>
      <w:r w:rsidR="00BA5AFC">
        <w:t xml:space="preserve"> </w:t>
      </w:r>
      <w:r w:rsidRPr="00BA5AFC">
        <w:t>контролем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заданному</w:t>
      </w:r>
      <w:r w:rsidR="00BA5AFC">
        <w:t xml:space="preserve"> </w:t>
      </w:r>
      <w:r w:rsidRPr="00BA5AFC">
        <w:t>алгоритму,</w:t>
      </w:r>
      <w:r w:rsidR="00BA5AFC">
        <w:t xml:space="preserve"> </w:t>
      </w:r>
      <w:r w:rsidRPr="00BA5AFC">
        <w:t>образцу;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выделением</w:t>
      </w:r>
      <w:r w:rsidR="00BA5AFC">
        <w:t xml:space="preserve"> </w:t>
      </w:r>
      <w:r w:rsidRPr="00BA5AFC">
        <w:t>критериев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отдельных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основе</w:t>
      </w:r>
      <w:r w:rsidR="00BA5AFC">
        <w:t xml:space="preserve"> </w:t>
      </w:r>
      <w:r w:rsidRPr="00BA5AFC">
        <w:t>заданных</w:t>
      </w:r>
      <w:r w:rsidR="00BA5AFC">
        <w:t xml:space="preserve"> </w:t>
      </w:r>
      <w:r w:rsidRPr="00BA5AFC">
        <w:t>эталонов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«волшебных</w:t>
      </w:r>
      <w:r w:rsidR="00BA5AFC">
        <w:t xml:space="preserve"> </w:t>
      </w:r>
      <w:r w:rsidRPr="00BA5AFC">
        <w:t>линеечек»;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взаимоконтролем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взаимооценкой;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умением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предъявлять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достижения,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проблемы;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умением</w:t>
      </w:r>
      <w:r w:rsidR="00BA5AFC">
        <w:t xml:space="preserve"> </w:t>
      </w:r>
      <w:r w:rsidRPr="00BA5AFC">
        <w:t>работать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столом</w:t>
      </w:r>
      <w:r w:rsidR="00BA5AFC">
        <w:t xml:space="preserve"> </w:t>
      </w:r>
      <w:r w:rsidRPr="00BA5AFC">
        <w:t>«помощников»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столом</w:t>
      </w:r>
      <w:r w:rsidR="00BA5AFC">
        <w:t xml:space="preserve"> </w:t>
      </w:r>
      <w:r w:rsidRPr="00BA5AFC">
        <w:t>«заданий»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т.п.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организация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занятия</w:t>
      </w:r>
      <w:r w:rsidR="00BA5AFC">
        <w:t xml:space="preserve"> </w:t>
      </w:r>
      <w:r w:rsidRPr="00BA5AFC">
        <w:t>дает</w:t>
      </w:r>
      <w:r w:rsidR="00BA5AFC">
        <w:t xml:space="preserve"> </w:t>
      </w:r>
      <w:r w:rsidRPr="00BA5AFC">
        <w:t>больше</w:t>
      </w:r>
      <w:r w:rsidR="00BA5AFC">
        <w:t xml:space="preserve"> </w:t>
      </w:r>
      <w:r w:rsidRPr="00BA5AFC">
        <w:t>возможностей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становления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способов</w:t>
      </w:r>
      <w:r w:rsidR="00BA5AFC">
        <w:t xml:space="preserve"> </w:t>
      </w:r>
      <w:r w:rsidRPr="00BA5AFC">
        <w:t>понимания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индивидуального</w:t>
      </w:r>
      <w:r w:rsidR="00BA5AFC">
        <w:t xml:space="preserve"> </w:t>
      </w:r>
      <w:r w:rsidRPr="00BA5AFC">
        <w:t>стиля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помогает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освоить</w:t>
      </w:r>
      <w:r w:rsidR="00BA5AFC">
        <w:t xml:space="preserve"> </w:t>
      </w:r>
      <w:r w:rsidRPr="00BA5AFC">
        <w:t>приемы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техники</w:t>
      </w:r>
      <w:r w:rsidR="00BA5AFC">
        <w:t xml:space="preserve"> </w:t>
      </w:r>
      <w:r w:rsidRPr="00BA5AFC">
        <w:t>самоконтроля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самооценки,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применять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самодвижения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учебном</w:t>
      </w:r>
      <w:r w:rsidR="00BA5AFC">
        <w:t xml:space="preserve"> </w:t>
      </w:r>
      <w:r w:rsidRPr="00BA5AFC">
        <w:t>материале.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Итак,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перечисленные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выше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некоторые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условия,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образовательного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могут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достаточно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помочь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учителю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основы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основной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школе</w:t>
      </w:r>
      <w:r w:rsidRPr="00BA5AFC">
        <w:rPr>
          <w:rStyle w:val="a9"/>
          <w:sz w:val="28"/>
        </w:rPr>
        <w:footnoteReference w:id="7"/>
      </w:r>
      <w:r w:rsidRPr="00BA5AFC">
        <w:rPr>
          <w:sz w:val="28"/>
        </w:rPr>
        <w:t>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Рассмотрим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реализации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ходе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практического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исследования.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pStyle w:val="1"/>
        <w:widowControl w:val="0"/>
        <w:spacing w:before="0" w:after="0"/>
        <w:jc w:val="both"/>
        <w:rPr>
          <w:sz w:val="28"/>
        </w:rPr>
      </w:pPr>
      <w:r w:rsidRPr="00BA5AFC">
        <w:rPr>
          <w:sz w:val="28"/>
        </w:rPr>
        <w:br w:type="page"/>
      </w:r>
      <w:bookmarkStart w:id="5" w:name="_Toc229882908"/>
      <w:r w:rsidRPr="00BA5AFC">
        <w:rPr>
          <w:sz w:val="28"/>
        </w:rPr>
        <w:t>Глава</w:t>
      </w:r>
      <w:r w:rsidR="00BA5AFC">
        <w:rPr>
          <w:sz w:val="28"/>
        </w:rPr>
        <w:t xml:space="preserve"> </w:t>
      </w:r>
      <w:r w:rsidRPr="00BA5AFC">
        <w:rPr>
          <w:sz w:val="28"/>
          <w:lang w:val="en-US"/>
        </w:rPr>
        <w:t>II</w:t>
      </w:r>
      <w:r w:rsidRPr="00BA5AFC">
        <w:rPr>
          <w:sz w:val="28"/>
        </w:rPr>
        <w:t>.</w:t>
      </w:r>
      <w:r w:rsidR="00BA5AFC">
        <w:rPr>
          <w:sz w:val="28"/>
        </w:rPr>
        <w:t xml:space="preserve"> </w:t>
      </w:r>
      <w:r w:rsidRPr="00BA5AFC">
        <w:rPr>
          <w:sz w:val="28"/>
        </w:rPr>
        <w:t>Экспериментальное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bookmarkEnd w:id="5"/>
    </w:p>
    <w:p w:rsidR="00BA5AFC" w:rsidRDefault="00BA5AFC" w:rsidP="00BA5AFC">
      <w:pPr>
        <w:pStyle w:val="2"/>
        <w:widowControl w:val="0"/>
        <w:spacing w:before="0" w:after="0"/>
        <w:ind w:firstLine="709"/>
        <w:jc w:val="both"/>
      </w:pPr>
      <w:bookmarkStart w:id="6" w:name="_Toc229882909"/>
    </w:p>
    <w:p w:rsidR="006318DB" w:rsidRPr="00BA5AFC" w:rsidRDefault="006318DB" w:rsidP="00BA5AFC">
      <w:pPr>
        <w:pStyle w:val="2"/>
        <w:widowControl w:val="0"/>
        <w:spacing w:before="0" w:after="0"/>
        <w:ind w:firstLine="709"/>
        <w:jc w:val="both"/>
      </w:pPr>
      <w:r w:rsidRPr="00BA5AFC">
        <w:t>2.1</w:t>
      </w:r>
      <w:r w:rsidR="00BA5AFC">
        <w:t xml:space="preserve"> </w:t>
      </w:r>
      <w:r w:rsidRPr="00BA5AFC">
        <w:t>Констатирующий</w:t>
      </w:r>
      <w:r w:rsidR="00BA5AFC">
        <w:t xml:space="preserve"> </w:t>
      </w:r>
      <w:r w:rsidRPr="00BA5AFC">
        <w:t>эксперимент</w:t>
      </w:r>
      <w:bookmarkEnd w:id="6"/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был</w:t>
      </w:r>
      <w:r w:rsidR="00BA5AFC">
        <w:rPr>
          <w:sz w:val="28"/>
        </w:rPr>
        <w:t xml:space="preserve"> </w:t>
      </w:r>
      <w:r w:rsidRPr="00BA5AFC">
        <w:rPr>
          <w:sz w:val="28"/>
        </w:rPr>
        <w:t>организован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эксперимент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изучению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возможностей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BA5AFC">
        <w:rPr>
          <w:b/>
          <w:bCs/>
          <w:sz w:val="28"/>
        </w:rPr>
        <w:t>Этапы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эксперимента: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Констатирующий.</w:t>
      </w:r>
      <w:r w:rsidR="00BA5AFC">
        <w:rPr>
          <w:sz w:val="28"/>
        </w:rPr>
        <w:t xml:space="preserve"> </w:t>
      </w:r>
      <w:r w:rsidRPr="00BA5AFC">
        <w:rPr>
          <w:sz w:val="28"/>
        </w:rPr>
        <w:t>Цель: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уровня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сформированности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учащихся.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2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Формирующий.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Разработка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апробация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3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Контрольный.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BA5AFC">
        <w:rPr>
          <w:b/>
          <w:bCs/>
          <w:sz w:val="28"/>
        </w:rPr>
        <w:t>База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исследования:</w:t>
      </w:r>
      <w:r w:rsidR="00BA5AFC">
        <w:rPr>
          <w:b/>
          <w:bCs/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Исследование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проведено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базе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МОУ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СОШ</w:t>
      </w:r>
      <w:r w:rsidR="00BA5AFC">
        <w:rPr>
          <w:sz w:val="28"/>
        </w:rPr>
        <w:t xml:space="preserve"> </w:t>
      </w:r>
      <w:r w:rsidRPr="00BA5AFC">
        <w:rPr>
          <w:sz w:val="28"/>
        </w:rPr>
        <w:t>№</w:t>
      </w:r>
      <w:r w:rsidR="00BA5AFC">
        <w:rPr>
          <w:sz w:val="28"/>
        </w:rPr>
        <w:t xml:space="preserve"> </w:t>
      </w:r>
      <w:r w:rsidRPr="00BA5AFC">
        <w:rPr>
          <w:sz w:val="28"/>
        </w:rPr>
        <w:t>10,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исследовании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принимали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участие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1-го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обучающиеся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Л.В.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Занкова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количестве</w:t>
      </w:r>
      <w:r w:rsidR="00BA5AFC">
        <w:rPr>
          <w:sz w:val="28"/>
        </w:rPr>
        <w:t xml:space="preserve"> </w:t>
      </w:r>
      <w:r w:rsidRPr="00BA5AFC">
        <w:rPr>
          <w:sz w:val="28"/>
        </w:rPr>
        <w:t>20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человек.</w:t>
      </w: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t>Ход</w:t>
      </w:r>
      <w:r w:rsidR="00BA5AFC">
        <w:t xml:space="preserve"> </w:t>
      </w:r>
      <w:r w:rsidRPr="00BA5AFC">
        <w:t>исследования</w:t>
      </w:r>
    </w:p>
    <w:p w:rsidR="006318DB" w:rsidRPr="00BA5AFC" w:rsidRDefault="006318DB" w:rsidP="00BA5AFC">
      <w:pPr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b/>
          <w:bCs/>
          <w:sz w:val="28"/>
        </w:rPr>
      </w:pPr>
      <w:r w:rsidRPr="00BA5AFC">
        <w:rPr>
          <w:b/>
          <w:bCs/>
          <w:sz w:val="28"/>
        </w:rPr>
        <w:t>Методика</w:t>
      </w:r>
      <w:r w:rsidR="00BA5AFC">
        <w:rPr>
          <w:b/>
          <w:bCs/>
          <w:sz w:val="28"/>
        </w:rPr>
        <w:t xml:space="preserve"> </w:t>
      </w:r>
      <w:r w:rsidRPr="00BA5AFC">
        <w:rPr>
          <w:b/>
          <w:bCs/>
          <w:sz w:val="28"/>
        </w:rPr>
        <w:t>1.</w:t>
      </w:r>
      <w:r w:rsidR="00BA5AFC">
        <w:rPr>
          <w:b/>
          <w:bCs/>
          <w:sz w:val="28"/>
        </w:rPr>
        <w:t xml:space="preserve"> </w:t>
      </w:r>
      <w:r w:rsidRPr="00BA5AFC">
        <w:rPr>
          <w:sz w:val="28"/>
        </w:rPr>
        <w:t>«Методика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изучения</w:t>
      </w:r>
      <w:r w:rsidR="00BA5AFC">
        <w:rPr>
          <w:sz w:val="28"/>
        </w:rPr>
        <w:t xml:space="preserve"> </w:t>
      </w:r>
      <w:r w:rsidRPr="00BA5AFC">
        <w:rPr>
          <w:rFonts w:eastAsia="MS Mincho"/>
          <w:sz w:val="28"/>
        </w:rPr>
        <w:t>сформированности</w:t>
      </w:r>
      <w:r w:rsidR="00BA5AFC">
        <w:rPr>
          <w:rFonts w:eastAsia="MS Mincho"/>
          <w:sz w:val="28"/>
        </w:rPr>
        <w:t xml:space="preserve"> </w:t>
      </w:r>
      <w:r w:rsidRPr="00BA5AFC">
        <w:rPr>
          <w:rFonts w:eastAsia="MS Mincho"/>
          <w:sz w:val="28"/>
        </w:rPr>
        <w:t>образа</w:t>
      </w:r>
      <w:r w:rsidR="00BA5AFC">
        <w:rPr>
          <w:rFonts w:eastAsia="MS Mincho"/>
          <w:sz w:val="28"/>
        </w:rPr>
        <w:t xml:space="preserve"> </w:t>
      </w:r>
      <w:r w:rsidRPr="00BA5AFC">
        <w:rPr>
          <w:rFonts w:eastAsia="MS Mincho"/>
          <w:sz w:val="28"/>
        </w:rPr>
        <w:t>Я</w:t>
      </w:r>
      <w:r w:rsidR="00BA5AFC">
        <w:rPr>
          <w:rFonts w:eastAsia="MS Mincho"/>
          <w:sz w:val="28"/>
        </w:rPr>
        <w:t xml:space="preserve"> </w:t>
      </w:r>
      <w:r w:rsidRPr="00BA5AFC">
        <w:rPr>
          <w:rFonts w:eastAsia="MS Mincho"/>
          <w:sz w:val="28"/>
        </w:rPr>
        <w:t>и</w:t>
      </w:r>
      <w:r w:rsidR="00BA5AFC">
        <w:rPr>
          <w:rFonts w:eastAsia="MS Mincho"/>
          <w:sz w:val="28"/>
        </w:rPr>
        <w:t xml:space="preserve"> </w:t>
      </w:r>
      <w:r w:rsidRPr="00BA5AFC">
        <w:rPr>
          <w:rFonts w:eastAsia="MS Mincho"/>
          <w:sz w:val="28"/>
        </w:rPr>
        <w:t>самооценки».</w:t>
      </w:r>
    </w:p>
    <w:p w:rsidR="006318DB" w:rsidRPr="00BA5AFC" w:rsidRDefault="006318DB" w:rsidP="00BA5AFC">
      <w:pPr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  <w:sz w:val="28"/>
        </w:rPr>
      </w:pPr>
      <w:r w:rsidRPr="00BA5AFC">
        <w:rPr>
          <w:sz w:val="28"/>
        </w:rPr>
        <w:t>Цель: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особенностей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также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самооценки</w:t>
      </w:r>
      <w:r w:rsidRPr="00BA5AFC">
        <w:rPr>
          <w:rFonts w:eastAsia="MS Mincho"/>
          <w:sz w:val="28"/>
        </w:rPr>
        <w:t>.</w:t>
      </w:r>
    </w:p>
    <w:p w:rsidR="00BA5AFC" w:rsidRDefault="00BA5AFC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  <w:r w:rsidRPr="00BA5AFC">
        <w:rPr>
          <w:rFonts w:eastAsia="MS Mincho"/>
        </w:rPr>
        <w:t>Таблица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1.</w:t>
      </w:r>
      <w:r w:rsidR="00BA5AFC">
        <w:rPr>
          <w:rFonts w:eastAsia="MS Mincho"/>
        </w:rPr>
        <w:t xml:space="preserve"> 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  <w:r w:rsidRPr="00BA5AFC">
        <w:rPr>
          <w:rFonts w:eastAsia="MS Mincho"/>
        </w:rPr>
        <w:t>Обобщение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данных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изучения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образа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706"/>
        <w:gridCol w:w="2171"/>
        <w:gridCol w:w="2196"/>
        <w:gridCol w:w="1507"/>
      </w:tblGrid>
      <w:tr w:rsidR="006318DB" w:rsidRPr="00BA5AFC" w:rsidTr="00BA5AFC">
        <w:tc>
          <w:tcPr>
            <w:tcW w:w="1990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Содержание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представлений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о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себе</w:t>
            </w:r>
          </w:p>
        </w:tc>
        <w:tc>
          <w:tcPr>
            <w:tcW w:w="1706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Я-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хороший</w:t>
            </w:r>
          </w:p>
        </w:tc>
        <w:tc>
          <w:tcPr>
            <w:tcW w:w="2171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Самокритичный</w:t>
            </w:r>
          </w:p>
        </w:tc>
        <w:tc>
          <w:tcPr>
            <w:tcW w:w="2196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Содержательное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представление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о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себе</w:t>
            </w:r>
          </w:p>
        </w:tc>
        <w:tc>
          <w:tcPr>
            <w:tcW w:w="1507" w:type="dxa"/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Отказ</w:t>
            </w:r>
          </w:p>
        </w:tc>
      </w:tr>
      <w:tr w:rsidR="006318DB" w:rsidRPr="00BA5AFC" w:rsidTr="00BA5AFC">
        <w:tc>
          <w:tcPr>
            <w:tcW w:w="1990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Младшие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школьники</w:t>
            </w:r>
          </w:p>
        </w:tc>
        <w:tc>
          <w:tcPr>
            <w:tcW w:w="1706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90</w:t>
            </w:r>
          </w:p>
        </w:tc>
        <w:tc>
          <w:tcPr>
            <w:tcW w:w="2171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2196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1507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5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  <w:r w:rsidRPr="00BA5AFC">
        <w:rPr>
          <w:rFonts w:eastAsia="MS Mincho"/>
        </w:rPr>
        <w:t>90%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детей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7-8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лет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различают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реальный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идеальный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планы,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при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этом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дифференциация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их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относительная,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содержательного,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целостного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рассказа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себе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было.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5%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случаев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ребенок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совсем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отказался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от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работы,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связи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чем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мы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предположили,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что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он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нуждается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дополнительном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изучении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специалистов.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только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один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ребенок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из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всей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группы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(5%)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имеет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содержательное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представление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себе.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Итак,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большинства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детей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завышена,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один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ребенок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имеет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адекватную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самооценку,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еще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один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нуждается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дополнительном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обследовании.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  <w:b/>
          <w:bCs/>
        </w:rPr>
      </w:pPr>
      <w:r w:rsidRPr="00BA5AFC">
        <w:rPr>
          <w:rFonts w:eastAsia="MS Mincho"/>
          <w:b/>
          <w:bCs/>
        </w:rPr>
        <w:t>Вывод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  <w:r w:rsidRPr="00BA5AFC">
        <w:rPr>
          <w:rFonts w:eastAsia="MS Mincho"/>
        </w:rPr>
        <w:t>Большинство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детей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относятся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низкому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или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среднему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уровню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развития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самооценочной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рефлексивной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деятельности,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только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одного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ребенка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можно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отнести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высокому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уровню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развития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этому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показателю.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Следовательно,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способность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к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самооценке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рефлексии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у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младших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школьников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окончательно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не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сформирована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.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  <w:b/>
          <w:bCs/>
        </w:rPr>
      </w:pPr>
      <w:r w:rsidRPr="00BA5AFC">
        <w:rPr>
          <w:rFonts w:eastAsia="MS Mincho"/>
          <w:b/>
          <w:bCs/>
        </w:rPr>
        <w:t>Методика</w:t>
      </w:r>
      <w:r w:rsidR="00BA5AFC">
        <w:rPr>
          <w:rFonts w:eastAsia="MS Mincho"/>
          <w:b/>
          <w:bCs/>
        </w:rPr>
        <w:t xml:space="preserve"> </w:t>
      </w:r>
      <w:r w:rsidRPr="00BA5AFC">
        <w:rPr>
          <w:rFonts w:eastAsia="MS Mincho"/>
          <w:b/>
          <w:bCs/>
        </w:rPr>
        <w:t>2.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«</w:t>
      </w:r>
      <w:r w:rsidRPr="00BA5AFC">
        <w:t>Методика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видах</w:t>
      </w:r>
      <w:r w:rsidR="00BA5AFC">
        <w:t xml:space="preserve"> </w:t>
      </w:r>
      <w:r w:rsidRPr="00BA5AFC">
        <w:t>деятельности».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</w:pPr>
      <w:r w:rsidRPr="00BA5AFC">
        <w:rPr>
          <w:rFonts w:eastAsia="MS Mincho"/>
        </w:rPr>
        <w:t>Цель:</w:t>
      </w:r>
      <w:r w:rsidR="00BA5AFC">
        <w:rPr>
          <w:rFonts w:eastAsia="MS Mincho"/>
        </w:rPr>
        <w:t xml:space="preserve"> </w:t>
      </w:r>
      <w:r w:rsidRPr="00BA5AFC">
        <w:t>выявление</w:t>
      </w:r>
      <w:r w:rsidR="00BA5AFC">
        <w:t xml:space="preserve"> </w:t>
      </w:r>
      <w:r w:rsidRPr="00BA5AFC">
        <w:t>особенностей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младшего</w:t>
      </w:r>
      <w:r w:rsidR="00BA5AFC">
        <w:t xml:space="preserve"> </w:t>
      </w:r>
      <w:r w:rsidRPr="00BA5AFC">
        <w:t>школьника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видах</w:t>
      </w:r>
      <w:r w:rsidR="00BA5AFC">
        <w:t xml:space="preserve"> </w:t>
      </w:r>
      <w:r w:rsidRPr="00BA5AFC">
        <w:t>деятельности.</w:t>
      </w:r>
    </w:p>
    <w:p w:rsidR="00BA5AFC" w:rsidRDefault="00BA5AFC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</w:pPr>
      <w:r w:rsidRPr="00BA5AFC">
        <w:t>Таблица</w:t>
      </w:r>
      <w:r w:rsidR="00BA5AFC">
        <w:t xml:space="preserve"> </w:t>
      </w:r>
      <w:r w:rsidRPr="00BA5AFC">
        <w:t>2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</w:pPr>
      <w:r w:rsidRPr="00BA5AFC">
        <w:t>Распределение</w:t>
      </w:r>
      <w:r w:rsidR="00BA5AFC">
        <w:t xml:space="preserve"> </w:t>
      </w:r>
      <w:r w:rsidRPr="00BA5AFC">
        <w:t>полученных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уровням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2679"/>
        <w:gridCol w:w="1889"/>
        <w:gridCol w:w="1831"/>
        <w:gridCol w:w="1861"/>
      </w:tblGrid>
      <w:tr w:rsidR="006318DB" w:rsidRPr="00BA5AFC" w:rsidTr="00BA5AFC">
        <w:tc>
          <w:tcPr>
            <w:tcW w:w="1310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6318DB" w:rsidRPr="00BA5AFC" w:rsidRDefault="00BA5AFC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Завышенная</w:t>
            </w:r>
          </w:p>
        </w:tc>
        <w:tc>
          <w:tcPr>
            <w:tcW w:w="1831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Адекватная</w:t>
            </w:r>
          </w:p>
        </w:tc>
        <w:tc>
          <w:tcPr>
            <w:tcW w:w="1861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Заниженная</w:t>
            </w:r>
          </w:p>
        </w:tc>
      </w:tr>
      <w:tr w:rsidR="006318DB" w:rsidRPr="00BA5AFC" w:rsidTr="00BA5AFC">
        <w:trPr>
          <w:cantSplit/>
        </w:trPr>
        <w:tc>
          <w:tcPr>
            <w:tcW w:w="1310" w:type="dxa"/>
            <w:vMerge w:val="restart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7-8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лет</w:t>
            </w:r>
          </w:p>
        </w:tc>
        <w:tc>
          <w:tcPr>
            <w:tcW w:w="2679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Предвосхищающая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самооценка</w:t>
            </w:r>
          </w:p>
        </w:tc>
        <w:tc>
          <w:tcPr>
            <w:tcW w:w="1889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15</w:t>
            </w:r>
          </w:p>
        </w:tc>
        <w:tc>
          <w:tcPr>
            <w:tcW w:w="1831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70</w:t>
            </w:r>
          </w:p>
        </w:tc>
        <w:tc>
          <w:tcPr>
            <w:tcW w:w="1861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15</w:t>
            </w:r>
          </w:p>
        </w:tc>
      </w:tr>
      <w:tr w:rsidR="006318DB" w:rsidRPr="00BA5AFC" w:rsidTr="00BA5AFC">
        <w:trPr>
          <w:cantSplit/>
        </w:trPr>
        <w:tc>
          <w:tcPr>
            <w:tcW w:w="1310" w:type="dxa"/>
            <w:vMerge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Самооценка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по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результатам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89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70</w:t>
            </w:r>
          </w:p>
        </w:tc>
        <w:tc>
          <w:tcPr>
            <w:tcW w:w="1831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5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</w:pP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Уровень</w:t>
      </w:r>
      <w:r w:rsidR="00BA5AFC">
        <w:t xml:space="preserve"> </w:t>
      </w:r>
      <w:r w:rsidRPr="00BA5AFC">
        <w:t>притязаний,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предвосхищающая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7-8</w:t>
      </w:r>
      <w:r w:rsidR="00BA5AFC">
        <w:t xml:space="preserve"> </w:t>
      </w:r>
      <w:r w:rsidRPr="00BA5AFC">
        <w:t>лет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основном</w:t>
      </w:r>
      <w:r w:rsidR="00BA5AFC">
        <w:t xml:space="preserve"> </w:t>
      </w:r>
      <w:r w:rsidRPr="00BA5AFC">
        <w:t>адекватная.</w:t>
      </w:r>
      <w:r w:rsidR="00BA5AFC">
        <w:t xml:space="preserve"> </w:t>
      </w:r>
      <w:r w:rsidRPr="00BA5AFC">
        <w:t>Однако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большинства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завышенная.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такое</w:t>
      </w:r>
      <w:r w:rsidR="00BA5AFC">
        <w:t xml:space="preserve"> </w:t>
      </w:r>
      <w:r w:rsidRPr="00BA5AFC">
        <w:t>положение</w:t>
      </w:r>
      <w:r w:rsidR="00BA5AFC">
        <w:t xml:space="preserve"> </w:t>
      </w:r>
      <w:r w:rsidRPr="00BA5AFC">
        <w:t>вещей</w:t>
      </w:r>
      <w:r w:rsidR="00BA5AFC">
        <w:t xml:space="preserve"> </w:t>
      </w:r>
      <w:r w:rsidRPr="00BA5AFC">
        <w:t>соответствует</w:t>
      </w:r>
      <w:r w:rsidR="00BA5AFC">
        <w:t xml:space="preserve"> </w:t>
      </w:r>
      <w:r w:rsidRPr="00BA5AFC">
        <w:t>изученным</w:t>
      </w:r>
      <w:r w:rsidR="00BA5AFC">
        <w:t xml:space="preserve"> </w:t>
      </w:r>
      <w:r w:rsidRPr="00BA5AFC">
        <w:t>нами</w:t>
      </w:r>
      <w:r w:rsidR="00BA5AFC">
        <w:t xml:space="preserve"> </w:t>
      </w:r>
      <w:r w:rsidRPr="00BA5AFC">
        <w:t>теоретическим</w:t>
      </w:r>
      <w:r w:rsidR="00BA5AFC">
        <w:t xml:space="preserve"> </w:t>
      </w:r>
      <w:r w:rsidRPr="00BA5AFC">
        <w:t>представлениям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младшего</w:t>
      </w:r>
      <w:r w:rsidR="00BA5AFC">
        <w:t xml:space="preserve"> </w:t>
      </w:r>
      <w:r w:rsidRPr="00BA5AFC">
        <w:t>школьного</w:t>
      </w:r>
      <w:r w:rsidR="00BA5AFC">
        <w:t xml:space="preserve"> </w:t>
      </w:r>
      <w:r w:rsidRPr="00BA5AFC">
        <w:t>возраста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завышенной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оптимизируется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концу</w:t>
      </w:r>
      <w:r w:rsidR="00BA5AFC">
        <w:t xml:space="preserve"> </w:t>
      </w:r>
      <w:r w:rsidRPr="00BA5AFC">
        <w:t>первого</w:t>
      </w:r>
      <w:r w:rsidR="00BA5AFC">
        <w:t xml:space="preserve"> </w:t>
      </w:r>
      <w:r w:rsidRPr="00BA5AFC">
        <w:t>года</w:t>
      </w:r>
      <w:r w:rsidR="00BA5AFC">
        <w:t xml:space="preserve"> </w:t>
      </w:r>
      <w:r w:rsidRPr="00BA5AFC">
        <w:t>обучения.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rPr>
          <w:b/>
          <w:bCs/>
        </w:rPr>
        <w:t>Методика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3.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«</w:t>
      </w:r>
      <w:r w:rsidRPr="00BA5AFC">
        <w:t>Изучение</w:t>
      </w:r>
      <w:r w:rsidR="00BA5AFC">
        <w:t xml:space="preserve"> </w:t>
      </w:r>
      <w:r w:rsidRPr="00BA5AFC">
        <w:t>общей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процедуры</w:t>
      </w:r>
      <w:r w:rsidR="00BA5AFC">
        <w:t xml:space="preserve"> </w:t>
      </w:r>
      <w:r w:rsidRPr="00BA5AFC">
        <w:t>тестирования»</w:t>
      </w:r>
      <w:r w:rsidR="00BA5AFC">
        <w:t xml:space="preserve"> </w:t>
      </w:r>
      <w:r w:rsidRPr="00BA5AFC">
        <w:t>(опросник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Казанцевой)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Цель:</w:t>
      </w:r>
      <w:r w:rsidR="00BA5AFC">
        <w:t xml:space="preserve"> </w:t>
      </w:r>
      <w:r w:rsidRPr="00BA5AFC">
        <w:t>выявить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На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определили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обобщены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таблице</w:t>
      </w:r>
      <w:r w:rsidR="00BA5AFC">
        <w:t xml:space="preserve"> </w:t>
      </w:r>
      <w:r w:rsidRPr="00BA5AFC">
        <w:t>3.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Таблица</w:t>
      </w:r>
      <w:r w:rsidR="00BA5AFC">
        <w:t xml:space="preserve"> </w:t>
      </w:r>
      <w:r w:rsidRPr="00BA5AFC">
        <w:t>3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«Тестирования»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</w:t>
      </w:r>
      <w:r w:rsidR="00BA5AF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335"/>
        <w:gridCol w:w="1058"/>
        <w:gridCol w:w="1275"/>
        <w:gridCol w:w="1118"/>
        <w:gridCol w:w="1215"/>
        <w:gridCol w:w="1178"/>
      </w:tblGrid>
      <w:tr w:rsidR="006318DB" w:rsidRPr="00BA5AFC" w:rsidTr="00BA5AFC">
        <w:trPr>
          <w:cantSplit/>
          <w:trHeight w:val="180"/>
        </w:trPr>
        <w:tc>
          <w:tcPr>
            <w:tcW w:w="2391" w:type="dxa"/>
            <w:vMerge w:val="restart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Высокий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Средний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Низкий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</w:tr>
      <w:tr w:rsidR="006318DB" w:rsidRPr="00BA5AFC" w:rsidTr="00BA5AFC">
        <w:trPr>
          <w:cantSplit/>
          <w:trHeight w:val="225"/>
        </w:trPr>
        <w:tc>
          <w:tcPr>
            <w:tcW w:w="2391" w:type="dxa"/>
            <w:vMerge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05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1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21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7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</w:tr>
      <w:tr w:rsidR="006318DB" w:rsidRPr="00BA5AFC" w:rsidTr="00BA5AFC">
        <w:tc>
          <w:tcPr>
            <w:tcW w:w="2391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Младшие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школьники</w:t>
            </w:r>
          </w:p>
        </w:tc>
        <w:tc>
          <w:tcPr>
            <w:tcW w:w="133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70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Из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увидеть,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имеющих</w:t>
      </w:r>
      <w:r w:rsidR="00BA5AFC">
        <w:t xml:space="preserve"> </w:t>
      </w:r>
      <w:r w:rsidRPr="00BA5AFC">
        <w:t>высокий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2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средний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4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низкий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-14</w:t>
      </w:r>
      <w:r w:rsidR="00BA5AFC">
        <w:t xml:space="preserve"> </w:t>
      </w:r>
      <w:r w:rsidRPr="00BA5AFC">
        <w:t>чел.</w:t>
      </w:r>
      <w:r w:rsidR="00BA5AFC">
        <w:t xml:space="preserve"> 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характеризуется</w:t>
      </w:r>
      <w:r w:rsidR="00BA5AFC">
        <w:t xml:space="preserve"> </w:t>
      </w:r>
      <w:r w:rsidRPr="00BA5AFC">
        <w:t>низкими</w:t>
      </w:r>
      <w:r w:rsidR="00BA5AFC">
        <w:t xml:space="preserve"> </w:t>
      </w:r>
      <w:r w:rsidRPr="00BA5AFC">
        <w:t>показателями,</w:t>
      </w:r>
      <w:r w:rsidR="00BA5AFC">
        <w:t xml:space="preserve"> </w:t>
      </w:r>
      <w:r w:rsidRPr="00BA5AFC">
        <w:t>а,</w:t>
      </w:r>
      <w:r w:rsidR="00BA5AFC">
        <w:t xml:space="preserve"> </w:t>
      </w:r>
      <w:r w:rsidRPr="00BA5AFC">
        <w:t>следовательно,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большинстве</w:t>
      </w:r>
      <w:r w:rsidR="00BA5AFC">
        <w:t xml:space="preserve"> </w:t>
      </w:r>
      <w:r w:rsidRPr="00BA5AFC">
        <w:t>случаев</w:t>
      </w:r>
      <w:r w:rsidR="00BA5AFC">
        <w:t xml:space="preserve"> </w:t>
      </w:r>
      <w:r w:rsidRPr="00BA5AFC">
        <w:t>(70%</w:t>
      </w:r>
      <w:r w:rsidR="00BA5AFC">
        <w:t xml:space="preserve"> </w:t>
      </w:r>
      <w:r w:rsidRPr="00BA5AFC">
        <w:t>группы),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неадекватной,</w:t>
      </w:r>
      <w:r w:rsidR="00BA5AFC">
        <w:t xml:space="preserve"> </w:t>
      </w:r>
      <w:r w:rsidRPr="00BA5AFC">
        <w:t>заниженной.</w:t>
      </w:r>
    </w:p>
    <w:p w:rsidR="006318DB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Графический</w:t>
      </w:r>
      <w:r w:rsidR="00BA5AFC">
        <w:t xml:space="preserve"> </w:t>
      </w:r>
      <w:r w:rsidRPr="00BA5AFC">
        <w:t>анализ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представлен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рисунке</w:t>
      </w:r>
      <w:r w:rsidR="00BA5AFC">
        <w:t xml:space="preserve"> </w:t>
      </w:r>
      <w:r w:rsidRPr="00BA5AFC">
        <w:t>2.2.</w:t>
      </w:r>
    </w:p>
    <w:p w:rsidR="00BA5AFC" w:rsidRP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3E7E32" w:rsidP="00BA5AFC">
      <w:pPr>
        <w:pStyle w:val="21"/>
        <w:keepNext/>
        <w:widowControl w:val="0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79.25pt">
            <v:imagedata r:id="rId7" o:title=""/>
          </v:shape>
        </w:pic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Рисунок</w:t>
      </w:r>
      <w:r w:rsidR="00BA5AFC">
        <w:t xml:space="preserve"> </w:t>
      </w:r>
      <w:r w:rsidRPr="00BA5AFC">
        <w:t>1..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«Тестирования»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</w:t>
      </w:r>
      <w:r w:rsidR="00BA5AFC">
        <w:t xml:space="preserve"> 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Вывод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методики</w:t>
      </w:r>
      <w:r w:rsidR="00BA5AFC">
        <w:t xml:space="preserve"> </w:t>
      </w:r>
      <w:r w:rsidRPr="00BA5AFC">
        <w:t>подтверждают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предыдущей</w:t>
      </w:r>
      <w:r w:rsidR="00BA5AFC">
        <w:t xml:space="preserve"> </w:t>
      </w:r>
      <w:r w:rsidRPr="00BA5AFC">
        <w:t>методики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недостаточной</w:t>
      </w:r>
      <w:r w:rsidR="00BA5AFC">
        <w:t xml:space="preserve"> </w:t>
      </w:r>
      <w:r w:rsidRPr="00BA5AFC">
        <w:t>сформированности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rPr>
          <w:b/>
          <w:bCs/>
        </w:rPr>
        <w:t>Методика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4.</w:t>
      </w:r>
      <w:r w:rsidR="00BA5AFC">
        <w:rPr>
          <w:b/>
          <w:bCs/>
        </w:rPr>
        <w:t xml:space="preserve"> </w:t>
      </w:r>
      <w:r w:rsidRPr="00BA5AFC">
        <w:t>«Изучение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процедуры</w:t>
      </w:r>
      <w:r w:rsidR="00BA5AFC">
        <w:t xml:space="preserve"> </w:t>
      </w:r>
      <w:r w:rsidRPr="00BA5AFC">
        <w:t>ранжирования».</w:t>
      </w:r>
      <w:r w:rsidR="00BA5AFC">
        <w:t xml:space="preserve"> </w:t>
      </w:r>
      <w:r w:rsidRPr="00BA5AFC">
        <w:t>Автор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Б.А.</w:t>
      </w:r>
      <w:r w:rsidR="00BA5AFC">
        <w:t xml:space="preserve"> </w:t>
      </w:r>
      <w:r w:rsidRPr="00BA5AFC">
        <w:t>Сосновский</w:t>
      </w:r>
      <w:r w:rsidR="00BA5AFC">
        <w:t xml:space="preserve"> </w:t>
      </w:r>
      <w:r w:rsidRPr="00BA5AFC">
        <w:t>(в</w:t>
      </w:r>
      <w:r w:rsidR="00BA5AFC">
        <w:t xml:space="preserve"> </w:t>
      </w:r>
      <w:r w:rsidRPr="00BA5AFC">
        <w:t>модификации</w:t>
      </w:r>
      <w:r w:rsidR="00BA5AFC">
        <w:t xml:space="preserve"> </w:t>
      </w:r>
      <w:r w:rsidRPr="00BA5AFC">
        <w:t>Ю.М.</w:t>
      </w:r>
      <w:r w:rsidR="00BA5AFC">
        <w:t xml:space="preserve"> </w:t>
      </w:r>
      <w:r w:rsidRPr="00BA5AFC">
        <w:t>Блудова,</w:t>
      </w:r>
      <w:r w:rsidR="00BA5AFC">
        <w:t xml:space="preserve"> </w:t>
      </w:r>
      <w:r w:rsidRPr="00BA5AFC">
        <w:t>В.Л.</w:t>
      </w:r>
      <w:r w:rsidR="00BA5AFC">
        <w:t xml:space="preserve"> </w:t>
      </w:r>
      <w:r w:rsidRPr="00BA5AFC">
        <w:t>Марищук,</w:t>
      </w:r>
      <w:r w:rsidR="00BA5AFC">
        <w:t xml:space="preserve"> </w:t>
      </w:r>
      <w:r w:rsidRPr="00BA5AFC">
        <w:t>В.А.</w:t>
      </w:r>
      <w:r w:rsidR="00BA5AFC">
        <w:t xml:space="preserve"> </w:t>
      </w:r>
      <w:r w:rsidRPr="00BA5AFC">
        <w:t>Плахтиенко).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Цель:</w:t>
      </w:r>
      <w:r w:rsidR="00BA5AFC">
        <w:t xml:space="preserve"> </w:t>
      </w:r>
      <w:r w:rsidRPr="00BA5AFC">
        <w:t>изучение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ранжирования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Ниже</w:t>
      </w:r>
      <w:r w:rsidR="00BA5AFC">
        <w:t xml:space="preserve"> </w:t>
      </w:r>
      <w:r w:rsidRPr="00BA5AFC">
        <w:t>представлены</w:t>
      </w:r>
      <w:r w:rsidR="00BA5AFC">
        <w:t xml:space="preserve"> </w:t>
      </w:r>
      <w:r w:rsidRPr="00BA5AFC">
        <w:t>обобщенные</w:t>
      </w:r>
      <w:r w:rsidR="00BA5AFC">
        <w:t xml:space="preserve"> </w:t>
      </w:r>
      <w:r w:rsidRPr="00BA5AFC">
        <w:t>данные,</w:t>
      </w:r>
      <w:r w:rsidR="00BA5AFC">
        <w:t xml:space="preserve"> </w:t>
      </w:r>
      <w:r w:rsidRPr="00BA5AFC">
        <w:t>касающиеся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самооценке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Таблица</w:t>
      </w:r>
      <w:r w:rsidR="00BA5AFC">
        <w:t xml:space="preserve"> </w:t>
      </w:r>
      <w:r w:rsidRPr="00BA5AFC">
        <w:t>4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«Ранжирование»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196"/>
        <w:gridCol w:w="1197"/>
        <w:gridCol w:w="1196"/>
        <w:gridCol w:w="1197"/>
        <w:gridCol w:w="1196"/>
        <w:gridCol w:w="1197"/>
      </w:tblGrid>
      <w:tr w:rsidR="006318DB" w:rsidRPr="00BA5AFC" w:rsidTr="00BA5AFC">
        <w:trPr>
          <w:cantSplit/>
          <w:trHeight w:val="210"/>
        </w:trPr>
        <w:tc>
          <w:tcPr>
            <w:tcW w:w="2391" w:type="dxa"/>
            <w:vMerge w:val="restart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Высокий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Средний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Низкий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</w:tr>
      <w:tr w:rsidR="006318DB" w:rsidRPr="00BA5AFC" w:rsidTr="00BA5AFC">
        <w:trPr>
          <w:cantSplit/>
          <w:trHeight w:val="210"/>
        </w:trPr>
        <w:tc>
          <w:tcPr>
            <w:tcW w:w="2391" w:type="dxa"/>
            <w:vMerge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</w:tr>
      <w:tr w:rsidR="006318DB" w:rsidRPr="00BA5AFC" w:rsidTr="00BA5AFC">
        <w:trPr>
          <w:cantSplit/>
        </w:trPr>
        <w:tc>
          <w:tcPr>
            <w:tcW w:w="2391" w:type="dxa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Эмпирические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данные</w:t>
            </w:r>
          </w:p>
        </w:tc>
        <w:tc>
          <w:tcPr>
            <w:tcW w:w="1196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17</w:t>
            </w:r>
          </w:p>
        </w:tc>
        <w:tc>
          <w:tcPr>
            <w:tcW w:w="1197" w:type="dxa"/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85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Мы</w:t>
      </w:r>
      <w:r w:rsidR="00BA5AFC">
        <w:t xml:space="preserve"> </w:t>
      </w:r>
      <w:r w:rsidRPr="00BA5AFC">
        <w:t>видим,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высоким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-2</w:t>
      </w:r>
      <w:r w:rsidR="00BA5AFC">
        <w:t xml:space="preserve"> </w:t>
      </w:r>
      <w:r w:rsidRPr="00BA5AFC">
        <w:t>чел.,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средним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1</w:t>
      </w:r>
      <w:r w:rsidR="00BA5AFC">
        <w:t xml:space="preserve"> </w:t>
      </w:r>
      <w:r w:rsidRPr="00BA5AFC">
        <w:t>чел.,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низким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17</w:t>
      </w:r>
      <w:r w:rsidR="00BA5AFC">
        <w:t xml:space="preserve"> </w:t>
      </w:r>
      <w:r w:rsidRPr="00BA5AFC">
        <w:t>чел.</w:t>
      </w:r>
    </w:p>
    <w:p w:rsidR="006318DB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Графический</w:t>
      </w:r>
      <w:r w:rsidR="00BA5AFC">
        <w:t xml:space="preserve"> </w:t>
      </w:r>
      <w:r w:rsidRPr="00BA5AFC">
        <w:t>анализ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представлен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рисунке</w:t>
      </w:r>
      <w:r w:rsidR="00BA5AFC">
        <w:t xml:space="preserve"> </w:t>
      </w:r>
      <w:r w:rsidRPr="00BA5AFC">
        <w:t>2.</w:t>
      </w:r>
    </w:p>
    <w:p w:rsidR="00BA5AFC" w:rsidRP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3E7E32" w:rsidP="00BA5AFC">
      <w:pPr>
        <w:pStyle w:val="21"/>
        <w:keepNext/>
        <w:widowControl w:val="0"/>
        <w:spacing w:line="360" w:lineRule="auto"/>
        <w:ind w:firstLine="709"/>
        <w:jc w:val="both"/>
      </w:pPr>
      <w:r>
        <w:pict>
          <v:shape id="_x0000_i1026" type="#_x0000_t75" style="width:420pt;height:158.25pt">
            <v:imagedata r:id="rId8" o:title=""/>
          </v:shape>
        </w:pic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Рисунок</w:t>
      </w:r>
      <w:r w:rsidR="00BA5AFC">
        <w:t xml:space="preserve"> </w:t>
      </w:r>
      <w:r w:rsidRPr="00BA5AFC">
        <w:t>2.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«Ранжирование».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Вывод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видим,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начальном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низкий,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расхождение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Я-реальным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Я-идеальным</w:t>
      </w:r>
      <w:r w:rsidR="00BA5AFC">
        <w:t xml:space="preserve"> </w:t>
      </w:r>
      <w:r w:rsidRPr="00BA5AFC">
        <w:t>довольно</w:t>
      </w:r>
      <w:r w:rsidR="00BA5AFC">
        <w:t xml:space="preserve"> </w:t>
      </w:r>
      <w:r w:rsidRPr="00BA5AFC">
        <w:t>значительное,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говорит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неуверенности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себе,</w:t>
      </w:r>
      <w:r w:rsidR="00BA5AFC">
        <w:t xml:space="preserve"> </w:t>
      </w:r>
      <w:r w:rsidRPr="00BA5AFC">
        <w:t>неспособности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адекватному</w:t>
      </w:r>
      <w:r w:rsidR="00BA5AFC">
        <w:t xml:space="preserve"> </w:t>
      </w:r>
      <w:r w:rsidRPr="00BA5AFC">
        <w:t>самопознанию,</w:t>
      </w:r>
      <w:r w:rsidR="00BA5AFC">
        <w:t xml:space="preserve"> </w:t>
      </w:r>
      <w:r w:rsidRPr="00BA5AFC">
        <w:t>нарушениях</w:t>
      </w:r>
      <w:r w:rsidR="00BA5AFC">
        <w:t xml:space="preserve"> </w:t>
      </w:r>
      <w:r w:rsidRPr="00BA5AFC">
        <w:t>структуры</w:t>
      </w:r>
      <w:r w:rsidR="00BA5AFC">
        <w:t xml:space="preserve"> </w:t>
      </w:r>
      <w:r w:rsidRPr="00BA5AFC">
        <w:t>Я.</w:t>
      </w:r>
      <w:r w:rsidR="00BA5AFC">
        <w:t xml:space="preserve"> </w:t>
      </w:r>
      <w:r w:rsidRPr="00BA5AFC">
        <w:t>Эти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тем,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получены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предыдущего</w:t>
      </w:r>
      <w:r w:rsidR="00BA5AFC">
        <w:t xml:space="preserve"> </w:t>
      </w:r>
      <w:r w:rsidRPr="00BA5AFC">
        <w:t>исследования,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теоретическим</w:t>
      </w:r>
      <w:r w:rsidR="00BA5AFC">
        <w:t xml:space="preserve"> </w:t>
      </w:r>
      <w:r w:rsidRPr="00BA5AFC">
        <w:t>положениям,</w:t>
      </w:r>
      <w:r w:rsidR="00BA5AFC">
        <w:t xml:space="preserve"> </w:t>
      </w:r>
      <w:r w:rsidRPr="00BA5AFC">
        <w:t>существующим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настоящее</w:t>
      </w:r>
      <w:r w:rsidR="00BA5AFC">
        <w:t xml:space="preserve"> </w:t>
      </w:r>
      <w:r w:rsidRPr="00BA5AFC">
        <w:t>время,</w:t>
      </w:r>
      <w:r w:rsidR="00BA5AFC">
        <w:t xml:space="preserve"> </w:t>
      </w:r>
      <w:r w:rsidRPr="00BA5AFC">
        <w:t>касающимся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900"/>
        </w:tabs>
        <w:spacing w:line="360" w:lineRule="auto"/>
        <w:ind w:firstLine="709"/>
        <w:jc w:val="both"/>
      </w:pPr>
      <w:r w:rsidRPr="00BA5AFC">
        <w:t>Итак,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эмпирического</w:t>
      </w:r>
      <w:r w:rsidR="00BA5AFC">
        <w:t xml:space="preserve"> </w:t>
      </w:r>
      <w:r w:rsidRPr="00BA5AFC">
        <w:t>исследования</w:t>
      </w:r>
      <w:r w:rsidR="00BA5AFC">
        <w:t xml:space="preserve"> </w:t>
      </w:r>
      <w:r w:rsidRPr="00BA5AFC">
        <w:t>подтвердили,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преобладает</w:t>
      </w:r>
      <w:r w:rsidR="00BA5AFC">
        <w:t xml:space="preserve"> </w:t>
      </w:r>
      <w:r w:rsidRPr="00BA5AFC">
        <w:t>общая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самооценкой</w:t>
      </w:r>
      <w:r w:rsidR="00BA5AFC">
        <w:t xml:space="preserve"> </w:t>
      </w:r>
      <w:r w:rsidRPr="00BA5AFC">
        <w:t>характера,</w:t>
      </w:r>
      <w:r w:rsidR="00BA5AFC">
        <w:t xml:space="preserve"> </w:t>
      </w:r>
      <w:r w:rsidRPr="00BA5AFC">
        <w:t>т.е.</w:t>
      </w:r>
      <w:r w:rsidR="00BA5AFC">
        <w:t xml:space="preserve"> </w:t>
      </w:r>
      <w:r w:rsidRPr="00BA5AFC">
        <w:t>наблюдается</w:t>
      </w:r>
      <w:r w:rsidR="00BA5AFC">
        <w:t xml:space="preserve"> </w:t>
      </w:r>
      <w:r w:rsidRPr="00BA5AFC">
        <w:t>одноплановая</w:t>
      </w:r>
      <w:r w:rsidR="00BA5AFC">
        <w:t xml:space="preserve"> </w:t>
      </w:r>
      <w:r w:rsidRPr="00BA5AFC">
        <w:t>нерасчлененная</w:t>
      </w:r>
      <w:r w:rsidR="00BA5AFC">
        <w:t xml:space="preserve"> </w:t>
      </w:r>
      <w:r w:rsidRPr="00BA5AFC">
        <w:t>модель</w:t>
      </w:r>
      <w:r w:rsidR="00BA5AFC">
        <w:t xml:space="preserve"> </w:t>
      </w:r>
      <w:r w:rsidRPr="00BA5AFC">
        <w:t>собственного</w:t>
      </w:r>
      <w:r w:rsidR="00BA5AFC">
        <w:t xml:space="preserve"> </w:t>
      </w:r>
      <w:r w:rsidRPr="00BA5AFC">
        <w:t>внутреннего</w:t>
      </w:r>
      <w:r w:rsidR="00BA5AFC">
        <w:t xml:space="preserve"> </w:t>
      </w:r>
      <w:r w:rsidRPr="00BA5AFC">
        <w:t>мира;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самооценке</w:t>
      </w:r>
      <w:r w:rsidR="00BA5AFC">
        <w:t xml:space="preserve"> </w:t>
      </w:r>
      <w:r w:rsidRPr="00BA5AFC">
        <w:t>преобладает</w:t>
      </w:r>
      <w:r w:rsidR="00BA5AFC">
        <w:t xml:space="preserve"> </w:t>
      </w:r>
      <w:r w:rsidRPr="00BA5AFC">
        <w:t>ориентация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мнение</w:t>
      </w:r>
      <w:r w:rsidR="00BA5AFC">
        <w:t xml:space="preserve"> </w:t>
      </w:r>
      <w:r w:rsidRPr="00BA5AFC">
        <w:t>окружающих;</w:t>
      </w:r>
      <w:r w:rsidR="00BA5AFC">
        <w:t xml:space="preserve"> </w:t>
      </w:r>
      <w:r w:rsidRPr="00BA5AFC">
        <w:t>характерна</w:t>
      </w:r>
      <w:r w:rsidR="00BA5AFC">
        <w:t xml:space="preserve"> </w:t>
      </w:r>
      <w:r w:rsidRPr="00BA5AFC">
        <w:t>приземленность,</w:t>
      </w:r>
      <w:r w:rsidR="00BA5AFC">
        <w:t xml:space="preserve"> </w:t>
      </w:r>
      <w:r w:rsidRPr="00BA5AFC">
        <w:t>бедность</w:t>
      </w:r>
      <w:r w:rsidR="00BA5AFC">
        <w:t xml:space="preserve"> </w:t>
      </w:r>
      <w:r w:rsidRPr="00BA5AFC">
        <w:t>ценностей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идеалов,</w:t>
      </w:r>
      <w:r w:rsidR="00BA5AFC">
        <w:t xml:space="preserve"> </w:t>
      </w:r>
      <w:r w:rsidRPr="00BA5AFC">
        <w:t>связанных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повседневной</w:t>
      </w:r>
      <w:r w:rsidR="00BA5AFC">
        <w:t xml:space="preserve"> </w:t>
      </w:r>
      <w:r w:rsidRPr="00BA5AFC">
        <w:t>жизнью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проблемами</w:t>
      </w:r>
      <w:r w:rsidR="00BA5AFC">
        <w:t xml:space="preserve"> </w:t>
      </w:r>
      <w:r w:rsidRPr="00BA5AFC">
        <w:t>ближайшего</w:t>
      </w:r>
      <w:r w:rsidR="00BA5AFC">
        <w:t xml:space="preserve"> </w:t>
      </w:r>
      <w:r w:rsidRPr="00BA5AFC">
        <w:t>окружения.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характерна</w:t>
      </w:r>
      <w:r w:rsidR="00BA5AFC">
        <w:t xml:space="preserve"> </w:t>
      </w:r>
      <w:r w:rsidRPr="00BA5AFC">
        <w:t>высокая</w:t>
      </w:r>
      <w:r w:rsidR="00BA5AFC">
        <w:t xml:space="preserve"> </w:t>
      </w:r>
      <w:r w:rsidRPr="00BA5AFC">
        <w:t>пассивность,</w:t>
      </w:r>
      <w:r w:rsidR="00BA5AFC">
        <w:t xml:space="preserve"> </w:t>
      </w:r>
      <w:r w:rsidRPr="00BA5AFC">
        <w:t>экстернальность</w:t>
      </w:r>
      <w:r w:rsidR="00BA5AFC">
        <w:t xml:space="preserve"> </w:t>
      </w:r>
      <w:r w:rsidRPr="00BA5AFC">
        <w:t>локуса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структуре</w:t>
      </w:r>
      <w:r w:rsidR="00BA5AFC">
        <w:t xml:space="preserve"> </w:t>
      </w:r>
      <w:r w:rsidRPr="00BA5AFC">
        <w:t>волевого</w:t>
      </w:r>
      <w:r w:rsidR="00BA5AFC">
        <w:t xml:space="preserve"> </w:t>
      </w:r>
      <w:r w:rsidRPr="00BA5AFC">
        <w:t>компонента</w:t>
      </w:r>
      <w:r w:rsidR="00BA5AFC">
        <w:t xml:space="preserve"> </w:t>
      </w:r>
      <w:r w:rsidRPr="00BA5AFC">
        <w:t>самооценки.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большинстве</w:t>
      </w:r>
      <w:r w:rsidR="00BA5AFC">
        <w:t xml:space="preserve"> </w:t>
      </w:r>
      <w:r w:rsidRPr="00BA5AFC">
        <w:t>случаев</w:t>
      </w:r>
      <w:r w:rsidR="00BA5AFC">
        <w:t xml:space="preserve"> </w:t>
      </w:r>
      <w:r w:rsidRPr="00BA5AFC">
        <w:t>неадекватно</w:t>
      </w:r>
      <w:r w:rsidR="00BA5AFC">
        <w:t xml:space="preserve"> </w:t>
      </w:r>
      <w:r w:rsidRPr="00BA5AFC">
        <w:t>занижена,</w:t>
      </w:r>
      <w:r w:rsidR="00BA5AFC">
        <w:t xml:space="preserve"> </w:t>
      </w:r>
      <w:r w:rsidRPr="00BA5AFC">
        <w:t>существенно</w:t>
      </w:r>
      <w:r w:rsidR="00BA5AFC">
        <w:t xml:space="preserve"> </w:t>
      </w:r>
      <w:r w:rsidRPr="00BA5AFC">
        <w:t>зависит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предполагаемых</w:t>
      </w:r>
      <w:r w:rsidR="00BA5AFC">
        <w:t xml:space="preserve"> </w:t>
      </w:r>
      <w:r w:rsidRPr="00BA5AFC">
        <w:t>ожиданий</w:t>
      </w:r>
      <w:r w:rsidR="00BA5AFC">
        <w:t xml:space="preserve"> </w:t>
      </w:r>
      <w:r w:rsidRPr="00BA5AFC">
        <w:t>окружающих.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наблюдается</w:t>
      </w:r>
      <w:r w:rsidR="00BA5AFC">
        <w:t xml:space="preserve"> </w:t>
      </w:r>
      <w:r w:rsidRPr="00BA5AFC">
        <w:t>несовпадение</w:t>
      </w:r>
      <w:r w:rsidR="00BA5AFC">
        <w:t xml:space="preserve"> </w:t>
      </w:r>
      <w:r w:rsidRPr="00BA5AFC">
        <w:t>Я-реального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Я-идеального,</w:t>
      </w:r>
      <w:r w:rsidR="00BA5AFC">
        <w:t xml:space="preserve"> </w:t>
      </w:r>
      <w:r w:rsidRPr="00BA5AFC">
        <w:t>причем</w:t>
      </w:r>
      <w:r w:rsidR="00BA5AFC">
        <w:t xml:space="preserve"> </w:t>
      </w:r>
      <w:r w:rsidRPr="00BA5AFC">
        <w:t>Я-идеальное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большинстве</w:t>
      </w:r>
      <w:r w:rsidR="00BA5AFC">
        <w:t xml:space="preserve"> </w:t>
      </w:r>
      <w:r w:rsidRPr="00BA5AFC">
        <w:t>случаев</w:t>
      </w:r>
      <w:r w:rsidR="00BA5AFC">
        <w:t xml:space="preserve"> </w:t>
      </w:r>
      <w:r w:rsidRPr="00BA5AFC">
        <w:t>экстериоризированно,</w:t>
      </w:r>
      <w:r w:rsidR="00BA5AFC">
        <w:t xml:space="preserve"> </w:t>
      </w:r>
      <w:r w:rsidRPr="00BA5AFC">
        <w:t>иными</w:t>
      </w:r>
      <w:r w:rsidR="00BA5AFC">
        <w:t xml:space="preserve"> </w:t>
      </w:r>
      <w:r w:rsidRPr="00BA5AFC">
        <w:t>словами,</w:t>
      </w:r>
      <w:r w:rsidR="00BA5AFC">
        <w:t xml:space="preserve"> </w:t>
      </w:r>
      <w:r w:rsidRPr="00BA5AFC">
        <w:t>находится</w:t>
      </w:r>
      <w:r w:rsidR="00BA5AFC">
        <w:t xml:space="preserve"> </w:t>
      </w:r>
      <w:r w:rsidRPr="00BA5AFC">
        <w:t>вне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обобщенным</w:t>
      </w:r>
      <w:r w:rsidR="00BA5AFC">
        <w:t xml:space="preserve"> </w:t>
      </w:r>
      <w:r w:rsidRPr="00BA5AFC">
        <w:t>представлением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идеальномученике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глазах</w:t>
      </w:r>
      <w:r w:rsidR="00BA5AFC">
        <w:t xml:space="preserve"> </w:t>
      </w:r>
      <w:r w:rsidRPr="00BA5AFC">
        <w:t>других.</w:t>
      </w:r>
      <w:r w:rsidR="00BA5AFC">
        <w:t xml:space="preserve"> 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Заниженный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выявлен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60%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свидетельствует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нерешительности,</w:t>
      </w:r>
      <w:r w:rsidR="00BA5AFC">
        <w:t xml:space="preserve"> </w:t>
      </w:r>
      <w:r w:rsidRPr="00BA5AFC">
        <w:t>боязливости,</w:t>
      </w:r>
      <w:r w:rsidR="00BA5AFC">
        <w:t xml:space="preserve"> </w:t>
      </w:r>
      <w:r w:rsidRPr="00BA5AFC">
        <w:t>обидчивости,</w:t>
      </w:r>
      <w:r w:rsidR="00BA5AFC">
        <w:t xml:space="preserve"> </w:t>
      </w:r>
      <w:r w:rsidRPr="00BA5AFC">
        <w:t>конфликтности.</w:t>
      </w:r>
      <w:r w:rsidR="00BA5AFC">
        <w:t xml:space="preserve"> </w:t>
      </w:r>
      <w:r w:rsidRPr="00BA5AFC">
        <w:t>Такие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ставят</w:t>
      </w:r>
      <w:r w:rsidR="00BA5AFC">
        <w:t xml:space="preserve"> </w:t>
      </w:r>
      <w:r w:rsidRPr="00BA5AFC">
        <w:t>перед</w:t>
      </w:r>
      <w:r w:rsidR="00BA5AFC">
        <w:t xml:space="preserve"> </w:t>
      </w:r>
      <w:r w:rsidRPr="00BA5AFC">
        <w:t>собой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низкие</w:t>
      </w:r>
      <w:r w:rsidR="00BA5AFC">
        <w:t xml:space="preserve"> </w:t>
      </w:r>
      <w:r w:rsidRPr="00BA5AFC">
        <w:t>цели,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те,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достичь,</w:t>
      </w:r>
      <w:r w:rsidR="00BA5AFC">
        <w:t xml:space="preserve"> </w:t>
      </w:r>
      <w:r w:rsidRPr="00BA5AFC">
        <w:t>преувеличивают</w:t>
      </w:r>
      <w:r w:rsidR="00BA5AFC">
        <w:t xml:space="preserve"> </w:t>
      </w:r>
      <w:r w:rsidRPr="00BA5AFC">
        <w:t>значение</w:t>
      </w:r>
      <w:r w:rsidR="00BA5AFC">
        <w:t xml:space="preserve"> </w:t>
      </w:r>
      <w:r w:rsidRPr="00BA5AFC">
        <w:t>неудач.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преобладает</w:t>
      </w:r>
      <w:r w:rsidR="00BA5AFC">
        <w:t xml:space="preserve"> </w:t>
      </w:r>
      <w:r w:rsidRPr="00BA5AFC">
        <w:t>неадекватная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(завышенная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заниженная)</w:t>
      </w:r>
      <w:r w:rsidR="00BA5AFC">
        <w:t xml:space="preserve"> </w:t>
      </w:r>
      <w:r w:rsidRPr="00BA5AFC">
        <w:t>общее</w:t>
      </w:r>
      <w:r w:rsidR="00BA5AFC">
        <w:t xml:space="preserve"> </w:t>
      </w:r>
      <w:r w:rsidRPr="00BA5AFC">
        <w:t>число</w:t>
      </w:r>
      <w:r w:rsidR="00BA5AFC">
        <w:t xml:space="preserve"> </w:t>
      </w:r>
      <w:r w:rsidRPr="00BA5AFC">
        <w:t>детей,</w:t>
      </w:r>
      <w:r w:rsidR="00BA5AFC">
        <w:t xml:space="preserve"> </w:t>
      </w:r>
      <w:r w:rsidRPr="00BA5AFC">
        <w:t>имеющих</w:t>
      </w:r>
      <w:r w:rsidR="00BA5AFC">
        <w:t xml:space="preserve"> </w:t>
      </w:r>
      <w:r w:rsidRPr="00BA5AFC">
        <w:t>такую</w:t>
      </w:r>
      <w:r w:rsidR="00BA5AFC">
        <w:t xml:space="preserve"> </w:t>
      </w:r>
      <w:r w:rsidRPr="00BA5AFC">
        <w:t>самооценку</w:t>
      </w:r>
      <w:r w:rsidR="00BA5AFC">
        <w:t xml:space="preserve"> </w:t>
      </w:r>
      <w:r w:rsidRPr="00BA5AFC">
        <w:t>составляет</w:t>
      </w:r>
      <w:r w:rsidR="00BA5AFC">
        <w:t xml:space="preserve"> </w:t>
      </w:r>
      <w:r w:rsidRPr="00BA5AFC">
        <w:t>70%.</w:t>
      </w:r>
      <w:r w:rsidR="00BA5AFC">
        <w:t xml:space="preserve"> 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Полученные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изучении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согласуются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результатами</w:t>
      </w:r>
      <w:r w:rsidR="00BA5AFC">
        <w:t xml:space="preserve"> </w:t>
      </w:r>
      <w:r w:rsidRPr="00BA5AFC">
        <w:t>исследования</w:t>
      </w:r>
      <w:r w:rsidR="00BA5AFC">
        <w:t xml:space="preserve"> </w:t>
      </w:r>
      <w:r w:rsidRPr="00BA5AFC">
        <w:t>других</w:t>
      </w:r>
      <w:r w:rsidR="00BA5AFC">
        <w:t xml:space="preserve"> </w:t>
      </w:r>
      <w:r w:rsidRPr="00BA5AFC">
        <w:t>авторов,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частности</w:t>
      </w:r>
      <w:r w:rsidR="00BA5AFC">
        <w:t xml:space="preserve"> </w:t>
      </w:r>
      <w:r w:rsidRPr="00BA5AFC">
        <w:t>И.В.</w:t>
      </w:r>
      <w:r w:rsidR="00BA5AFC">
        <w:t xml:space="preserve"> </w:t>
      </w:r>
      <w:r w:rsidRPr="00BA5AFC">
        <w:t>Дубровиной,</w:t>
      </w:r>
      <w:r w:rsidR="00BA5AFC">
        <w:t xml:space="preserve"> </w:t>
      </w:r>
      <w:r w:rsidRPr="00BA5AFC">
        <w:t>Н.Н.</w:t>
      </w:r>
      <w:r w:rsidR="00BA5AFC">
        <w:t xml:space="preserve"> </w:t>
      </w:r>
      <w:r w:rsidRPr="00BA5AFC">
        <w:t>Толстых,</w:t>
      </w:r>
      <w:r w:rsidR="00BA5AFC">
        <w:t xml:space="preserve"> </w:t>
      </w:r>
      <w:r w:rsidRPr="00BA5AFC">
        <w:t>Н.С.</w:t>
      </w:r>
      <w:r w:rsidR="00BA5AFC">
        <w:t xml:space="preserve"> </w:t>
      </w:r>
      <w:r w:rsidRPr="00BA5AFC">
        <w:t>Шабас,</w:t>
      </w:r>
      <w:r w:rsidR="00BA5AFC">
        <w:t xml:space="preserve"> </w:t>
      </w:r>
      <w:r w:rsidRPr="00BA5AFC">
        <w:t>И.В.</w:t>
      </w:r>
      <w:r w:rsidR="00BA5AFC">
        <w:t xml:space="preserve"> </w:t>
      </w:r>
      <w:r w:rsidRPr="00BA5AFC">
        <w:t>Негожиной,</w:t>
      </w:r>
      <w:r w:rsidR="00BA5AFC">
        <w:t xml:space="preserve"> </w:t>
      </w:r>
      <w:r w:rsidRPr="00BA5AFC">
        <w:t>Л.И.</w:t>
      </w:r>
      <w:r w:rsidR="00BA5AFC">
        <w:t xml:space="preserve"> </w:t>
      </w:r>
      <w:r w:rsidRPr="00BA5AFC">
        <w:t>Авдеевой.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сделать</w:t>
      </w:r>
      <w:r w:rsidR="00BA5AFC">
        <w:t xml:space="preserve"> </w:t>
      </w:r>
      <w:r w:rsidRPr="00BA5AFC">
        <w:t>вывод,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младшие</w:t>
      </w:r>
      <w:r w:rsidR="00BA5AFC">
        <w:t xml:space="preserve"> </w:t>
      </w:r>
      <w:r w:rsidRPr="00BA5AFC">
        <w:t>школьники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начальном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существенно</w:t>
      </w:r>
      <w:r w:rsidR="00BA5AFC">
        <w:t xml:space="preserve"> </w:t>
      </w:r>
      <w:r w:rsidRPr="00BA5AFC">
        <w:t>ниже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уровню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последняя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принципиально</w:t>
      </w:r>
      <w:r w:rsidR="00BA5AFC">
        <w:t xml:space="preserve"> </w:t>
      </w:r>
      <w:r w:rsidRPr="00BA5AFC">
        <w:t>иную</w:t>
      </w:r>
      <w:r w:rsidR="00BA5AFC">
        <w:t xml:space="preserve"> </w:t>
      </w:r>
      <w:r w:rsidRPr="00BA5AFC">
        <w:t>внешнюю</w:t>
      </w:r>
      <w:r w:rsidR="00BA5AFC">
        <w:t xml:space="preserve"> </w:t>
      </w:r>
      <w:r w:rsidRPr="00BA5AFC">
        <w:t>(по</w:t>
      </w:r>
      <w:r w:rsidR="00BA5AFC">
        <w:t xml:space="preserve"> </w:t>
      </w:r>
      <w:r w:rsidRPr="00BA5AFC">
        <w:t>соотношению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показателей)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внутреннюю</w:t>
      </w:r>
      <w:r w:rsidR="00BA5AFC">
        <w:t xml:space="preserve"> </w:t>
      </w:r>
      <w:r w:rsidRPr="00BA5AFC">
        <w:t>(по</w:t>
      </w:r>
      <w:r w:rsidR="00BA5AFC">
        <w:t xml:space="preserve"> </w:t>
      </w:r>
      <w:r w:rsidRPr="00BA5AFC">
        <w:t>роли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сфер)</w:t>
      </w:r>
      <w:r w:rsidR="00BA5AFC">
        <w:t xml:space="preserve"> </w:t>
      </w:r>
      <w:r w:rsidRPr="00BA5AFC">
        <w:t>структуру,</w:t>
      </w:r>
      <w:r w:rsidR="00BA5AFC">
        <w:t xml:space="preserve"> </w:t>
      </w:r>
      <w:r w:rsidRPr="00BA5AFC">
        <w:t>нежели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последующие</w:t>
      </w:r>
      <w:r w:rsidR="00BA5AFC">
        <w:t xml:space="preserve"> </w:t>
      </w:r>
      <w:r w:rsidRPr="00BA5AFC">
        <w:t>периоды,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значит,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нуждаются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специальном</w:t>
      </w:r>
      <w:r w:rsidR="00BA5AFC">
        <w:t xml:space="preserve"> </w:t>
      </w:r>
      <w:r w:rsidRPr="00BA5AFC">
        <w:t>психолого-педагогическом</w:t>
      </w:r>
      <w:r w:rsidR="00BA5AFC">
        <w:t xml:space="preserve"> </w:t>
      </w:r>
      <w:r w:rsidRPr="00BA5AFC">
        <w:t>воздействии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оптимизации</w:t>
      </w:r>
      <w:r w:rsidR="00BA5AFC">
        <w:t xml:space="preserve"> </w:t>
      </w:r>
      <w:r w:rsidRPr="00BA5AFC">
        <w:t>процессов</w:t>
      </w:r>
      <w:r w:rsidR="00BA5AFC">
        <w:t xml:space="preserve"> </w:t>
      </w:r>
      <w:r w:rsidRPr="00BA5AFC">
        <w:t>становления</w:t>
      </w:r>
      <w:r w:rsidR="00BA5AFC">
        <w:t xml:space="preserve"> </w:t>
      </w:r>
      <w:r w:rsidRPr="00BA5AFC">
        <w:t>такого</w:t>
      </w:r>
      <w:r w:rsidR="00BA5AFC">
        <w:t xml:space="preserve"> </w:t>
      </w:r>
      <w:r w:rsidRPr="00BA5AFC">
        <w:t>компонента</w:t>
      </w:r>
      <w:r w:rsidR="00BA5AFC">
        <w:t xml:space="preserve"> </w:t>
      </w:r>
      <w:r w:rsidRPr="00BA5AFC">
        <w:t>самосознания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Опишем</w:t>
      </w:r>
      <w:r w:rsidR="00BA5AFC">
        <w:t xml:space="preserve"> </w:t>
      </w:r>
      <w:r w:rsidRPr="00BA5AFC">
        <w:t>эту</w:t>
      </w:r>
      <w:r w:rsidR="00BA5AFC">
        <w:t xml:space="preserve"> </w:t>
      </w:r>
      <w:r w:rsidRPr="00BA5AFC">
        <w:t>работу.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2"/>
        <w:widowControl w:val="0"/>
        <w:spacing w:before="0" w:after="0"/>
        <w:ind w:firstLine="709"/>
        <w:jc w:val="both"/>
      </w:pPr>
      <w:bookmarkStart w:id="7" w:name="_Toc229882910"/>
      <w:r w:rsidRPr="00BA5AFC">
        <w:t>2.2</w:t>
      </w:r>
      <w:r w:rsidR="00BA5AFC">
        <w:t xml:space="preserve"> </w:t>
      </w:r>
      <w:r w:rsidRPr="00BA5AFC">
        <w:t>Формирующий</w:t>
      </w:r>
      <w:r w:rsidR="00BA5AFC">
        <w:t xml:space="preserve"> </w:t>
      </w:r>
      <w:r w:rsidRPr="00BA5AFC">
        <w:t>эксперимент</w:t>
      </w:r>
      <w:bookmarkEnd w:id="7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главная</w:t>
      </w:r>
      <w:r w:rsidR="00BA5AFC">
        <w:t xml:space="preserve"> </w:t>
      </w:r>
      <w:r w:rsidRPr="00BA5AFC">
        <w:t>задача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отследить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освоении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навыков.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классе</w:t>
      </w:r>
      <w:r w:rsidR="00BA5AFC">
        <w:t xml:space="preserve"> </w:t>
      </w:r>
      <w:r w:rsidRPr="00BA5AFC">
        <w:t>через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учебные</w:t>
      </w:r>
      <w:r w:rsidR="00BA5AFC">
        <w:t xml:space="preserve"> </w:t>
      </w:r>
      <w:r w:rsidRPr="00BA5AFC">
        <w:t>предметы</w:t>
      </w:r>
      <w:r w:rsidR="00BA5AFC">
        <w:t xml:space="preserve"> </w:t>
      </w:r>
      <w:r w:rsidRPr="00BA5AFC">
        <w:t>шло</w:t>
      </w:r>
      <w:r w:rsidR="00BA5AFC">
        <w:t xml:space="preserve"> </w:t>
      </w:r>
      <w:r w:rsidRPr="00BA5AFC">
        <w:t>обучение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самооцениванию,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выбирались</w:t>
      </w:r>
      <w:r w:rsidR="00BA5AFC">
        <w:t xml:space="preserve"> </w:t>
      </w:r>
      <w:r w:rsidRPr="00BA5AFC">
        <w:t>такие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был</w:t>
      </w:r>
      <w:r w:rsidR="00BA5AFC">
        <w:t xml:space="preserve"> </w:t>
      </w:r>
      <w:r w:rsidRPr="00BA5AFC">
        <w:t>объективный</w:t>
      </w:r>
      <w:r w:rsidR="00BA5AFC">
        <w:t xml:space="preserve"> </w:t>
      </w:r>
      <w:r w:rsidRPr="00BA5AFC">
        <w:t>однозначный</w:t>
      </w:r>
      <w:r w:rsidR="00BA5AFC">
        <w:t xml:space="preserve"> </w:t>
      </w:r>
      <w:r w:rsidRPr="00BA5AFC">
        <w:t>критерий</w:t>
      </w:r>
      <w:r w:rsidR="00BA5AFC">
        <w:t xml:space="preserve"> </w:t>
      </w:r>
      <w:r w:rsidRPr="00BA5AFC">
        <w:t>оценивания.</w:t>
      </w:r>
      <w:r w:rsidR="00BA5AFC">
        <w:t xml:space="preserve"> </w:t>
      </w:r>
      <w:r w:rsidRPr="00BA5AFC">
        <w:t>Так,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уроках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грамоте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использовались</w:t>
      </w:r>
      <w:r w:rsidR="00BA5AFC">
        <w:t xml:space="preserve"> </w:t>
      </w:r>
      <w:r w:rsidRPr="00BA5AFC">
        <w:t>такие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которых</w:t>
      </w:r>
      <w:r w:rsidR="00BA5AFC">
        <w:t xml:space="preserve"> </w:t>
      </w:r>
      <w:r w:rsidRPr="00BA5AFC">
        <w:t>критерием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были</w:t>
      </w:r>
      <w:r w:rsidR="00BA5AFC">
        <w:t xml:space="preserve"> </w:t>
      </w:r>
      <w:r w:rsidRPr="00BA5AFC">
        <w:t>правильность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(сверка</w:t>
      </w:r>
      <w:r w:rsidR="00BA5AFC">
        <w:t xml:space="preserve"> </w:t>
      </w:r>
      <w:r w:rsidRPr="00BA5AFC">
        <w:t>написанного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образцом,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звуковой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буквенной</w:t>
      </w:r>
      <w:r w:rsidR="00BA5AFC">
        <w:t xml:space="preserve"> </w:t>
      </w:r>
      <w:r w:rsidRPr="00BA5AFC">
        <w:t>моделью</w:t>
      </w:r>
      <w:r w:rsidR="00BA5AFC">
        <w:t xml:space="preserve"> </w:t>
      </w:r>
      <w:r w:rsidRPr="00BA5AFC">
        <w:t>слова).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уроках</w:t>
      </w:r>
      <w:r w:rsidR="00BA5AFC">
        <w:t xml:space="preserve"> </w:t>
      </w:r>
      <w:r w:rsidRPr="00BA5AFC">
        <w:t>окружающего</w:t>
      </w:r>
      <w:r w:rsidR="00BA5AFC">
        <w:t xml:space="preserve"> </w:t>
      </w:r>
      <w:r w:rsidRPr="00BA5AFC">
        <w:t>мира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математики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оценивали</w:t>
      </w:r>
      <w:r w:rsidR="00BA5AFC">
        <w:t xml:space="preserve"> </w:t>
      </w:r>
      <w:r w:rsidRPr="00BA5AFC">
        <w:t>выполнение</w:t>
      </w:r>
      <w:r w:rsidR="00BA5AFC">
        <w:t xml:space="preserve"> </w:t>
      </w:r>
      <w:r w:rsidRPr="00BA5AFC">
        <w:t>заданий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предложенным</w:t>
      </w:r>
      <w:r w:rsidR="00BA5AFC">
        <w:t xml:space="preserve"> </w:t>
      </w:r>
      <w:r w:rsidRPr="00BA5AFC">
        <w:t>критериям</w:t>
      </w:r>
      <w:r w:rsidR="00BA5AFC">
        <w:t xml:space="preserve"> </w:t>
      </w:r>
      <w:r w:rsidRPr="00BA5AFC">
        <w:t>таким,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быстрота,</w:t>
      </w:r>
      <w:r w:rsidR="00BA5AFC">
        <w:t xml:space="preserve"> </w:t>
      </w:r>
      <w:r w:rsidRPr="00BA5AFC">
        <w:t>правильность,</w:t>
      </w:r>
      <w:r w:rsidR="00BA5AFC">
        <w:t xml:space="preserve"> </w:t>
      </w:r>
      <w:r w:rsidRPr="00BA5AFC">
        <w:t>самостоятельность.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использовались</w:t>
      </w:r>
      <w:r w:rsidR="00BA5AFC">
        <w:t xml:space="preserve"> </w:t>
      </w:r>
      <w:r w:rsidRPr="00BA5AFC">
        <w:t>цветные</w:t>
      </w:r>
      <w:r w:rsidR="00BA5AFC">
        <w:t xml:space="preserve"> </w:t>
      </w:r>
      <w:r w:rsidRPr="00BA5AFC">
        <w:t>фишки,</w:t>
      </w:r>
      <w:r w:rsidR="00BA5AFC">
        <w:t xml:space="preserve"> </w:t>
      </w:r>
      <w:r w:rsidRPr="00BA5AFC">
        <w:t>шкалы,</w:t>
      </w:r>
      <w:r w:rsidR="00BA5AFC">
        <w:t xml:space="preserve"> </w:t>
      </w:r>
      <w:r w:rsidRPr="00BA5AFC">
        <w:t>предметные</w:t>
      </w:r>
      <w:r w:rsidR="00BA5AFC">
        <w:t xml:space="preserve"> </w:t>
      </w:r>
      <w:r w:rsidRPr="00BA5AFC">
        <w:t>картинки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стремится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тому,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учащихся</w:t>
      </w:r>
      <w:r w:rsidR="00BA5AFC">
        <w:t xml:space="preserve"> </w:t>
      </w:r>
      <w:r w:rsidRPr="00BA5AFC">
        <w:t>предшествовала</w:t>
      </w:r>
      <w:r w:rsidR="00BA5AFC">
        <w:t xml:space="preserve"> </w:t>
      </w:r>
      <w:r w:rsidRPr="00BA5AFC">
        <w:t>учительской</w:t>
      </w:r>
      <w:r w:rsidR="00BA5AFC">
        <w:t xml:space="preserve"> </w:t>
      </w:r>
      <w:r w:rsidRPr="00BA5AFC">
        <w:t>оценке.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оценивание</w:t>
      </w:r>
      <w:r w:rsidR="00BA5AFC">
        <w:t xml:space="preserve"> </w:t>
      </w:r>
      <w:r w:rsidRPr="00BA5AFC">
        <w:t>детской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учителем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критериям,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выбрал</w:t>
      </w:r>
      <w:r w:rsidR="00BA5AFC">
        <w:t xml:space="preserve"> </w:t>
      </w:r>
      <w:r w:rsidRPr="00BA5AFC">
        <w:t>ребенок.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На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дифференцированный</w:t>
      </w:r>
      <w:r w:rsidR="00BA5AFC">
        <w:t xml:space="preserve"> </w:t>
      </w:r>
      <w:r w:rsidRPr="00BA5AFC">
        <w:t>подход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самооценке</w:t>
      </w:r>
      <w:r w:rsidR="00BA5AFC">
        <w:t xml:space="preserve"> </w:t>
      </w:r>
      <w:r w:rsidRPr="00BA5AFC">
        <w:t>выполняемых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каждое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оценивалось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одному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нескольким</w:t>
      </w:r>
      <w:r w:rsidR="00BA5AFC">
        <w:t xml:space="preserve"> </w:t>
      </w:r>
      <w:r w:rsidRPr="00BA5AFC">
        <w:t>критериям.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Следует</w:t>
      </w:r>
      <w:r w:rsidR="00BA5AFC">
        <w:t xml:space="preserve"> </w:t>
      </w:r>
      <w:r w:rsidRPr="00BA5AFC">
        <w:t>отметить,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организации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были</w:t>
      </w:r>
      <w:r w:rsidR="00BA5AFC">
        <w:t xml:space="preserve"> </w:t>
      </w:r>
      <w:r w:rsidRPr="00BA5AFC">
        <w:t>использованы</w:t>
      </w:r>
      <w:r w:rsidR="00BA5AFC">
        <w:t xml:space="preserve"> </w:t>
      </w:r>
      <w:r w:rsidRPr="00BA5AFC">
        <w:t>правила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безопасности,</w:t>
      </w:r>
      <w:r w:rsidR="00BA5AFC">
        <w:t xml:space="preserve"> </w:t>
      </w:r>
      <w:r w:rsidRPr="00BA5AFC">
        <w:t>разработанные</w:t>
      </w:r>
      <w:r w:rsidR="00BA5AFC">
        <w:t xml:space="preserve"> </w:t>
      </w:r>
      <w:r w:rsidRPr="00BA5AFC">
        <w:t>Г.А.</w:t>
      </w:r>
      <w:r w:rsidR="00BA5AFC">
        <w:t xml:space="preserve"> </w:t>
      </w:r>
      <w:r w:rsidRPr="00BA5AFC">
        <w:t>Цукерман.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Во</w:t>
      </w:r>
      <w:r w:rsidR="00BA5AFC">
        <w:t xml:space="preserve"> </w:t>
      </w:r>
      <w:r w:rsidRPr="00BA5AFC">
        <w:t>втором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третьем</w:t>
      </w:r>
      <w:r w:rsidR="00BA5AFC">
        <w:t xml:space="preserve"> </w:t>
      </w:r>
      <w:r w:rsidRPr="00BA5AFC">
        <w:t>классах</w:t>
      </w:r>
      <w:r w:rsidR="00BA5AFC">
        <w:t xml:space="preserve"> </w:t>
      </w:r>
      <w:r w:rsidRPr="00BA5AFC">
        <w:t>соблюдаются</w:t>
      </w:r>
      <w:r w:rsidR="00BA5AFC">
        <w:t xml:space="preserve"> </w:t>
      </w:r>
      <w:r w:rsidRPr="00BA5AFC">
        <w:t>следующие</w:t>
      </w:r>
      <w:r w:rsidR="00BA5AFC">
        <w:t xml:space="preserve"> </w:t>
      </w:r>
      <w:r w:rsidRPr="00BA5AFC">
        <w:t>принципы:</w:t>
      </w:r>
      <w:r w:rsidR="00BA5AFC">
        <w:t xml:space="preserve"> </w:t>
      </w:r>
      <w:r w:rsidRPr="00BA5AFC">
        <w:t>градация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материала,</w:t>
      </w:r>
      <w:r w:rsidR="00BA5AFC">
        <w:t xml:space="preserve"> </w:t>
      </w:r>
      <w:r w:rsidRPr="00BA5AFC">
        <w:t>свобода</w:t>
      </w:r>
      <w:r w:rsidR="00BA5AFC">
        <w:t xml:space="preserve"> </w:t>
      </w:r>
      <w:r w:rsidRPr="00BA5AFC">
        <w:t>выбора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постепенное</w:t>
      </w:r>
      <w:r w:rsidR="00BA5AFC">
        <w:t xml:space="preserve"> </w:t>
      </w:r>
      <w:r w:rsidRPr="00BA5AFC">
        <w:t>накопление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(освоение</w:t>
      </w:r>
      <w:r w:rsidR="00BA5AFC">
        <w:t xml:space="preserve"> </w:t>
      </w:r>
      <w:r w:rsidRPr="00BA5AFC">
        <w:t>западной</w:t>
      </w:r>
      <w:r w:rsidR="00BA5AFC">
        <w:t xml:space="preserve"> </w:t>
      </w:r>
      <w:r w:rsidRPr="00BA5AFC">
        <w:t>технологии</w:t>
      </w:r>
      <w:r w:rsidR="00BA5AFC">
        <w:t xml:space="preserve"> </w:t>
      </w:r>
      <w:r w:rsidRPr="00BA5AFC">
        <w:t>“учебное</w:t>
      </w:r>
      <w:r w:rsidR="00BA5AFC">
        <w:t xml:space="preserve"> </w:t>
      </w:r>
      <w:r w:rsidRPr="00BA5AFC">
        <w:t>портфолио”),</w:t>
      </w:r>
      <w:r w:rsidR="00BA5AFC">
        <w:t xml:space="preserve"> </w:t>
      </w:r>
      <w:r w:rsidRPr="00BA5AFC">
        <w:t>принцип</w:t>
      </w:r>
      <w:r w:rsidR="00BA5AFC">
        <w:t xml:space="preserve"> </w:t>
      </w:r>
      <w:r w:rsidRPr="00BA5AFC">
        <w:t>свободы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улучшения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Принцип</w:t>
      </w:r>
      <w:r w:rsidR="00BA5AFC">
        <w:t xml:space="preserve"> </w:t>
      </w:r>
      <w:r w:rsidRPr="00BA5AFC">
        <w:t>градации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означает,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основе</w:t>
      </w:r>
      <w:r w:rsidR="00BA5AFC">
        <w:t xml:space="preserve"> </w:t>
      </w:r>
      <w:r w:rsidRPr="00BA5AFC">
        <w:t>любого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предусмотрены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различные</w:t>
      </w:r>
      <w:r w:rsidR="00BA5AFC">
        <w:t xml:space="preserve"> </w:t>
      </w:r>
      <w:r w:rsidRPr="00BA5AFC">
        <w:t>виды</w:t>
      </w:r>
      <w:r w:rsidR="00BA5AFC">
        <w:t xml:space="preserve"> </w:t>
      </w:r>
      <w:r w:rsidRPr="00BA5AFC">
        <w:t>заданий,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которыми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справиться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любого</w:t>
      </w:r>
      <w:r w:rsidR="00BA5AFC">
        <w:t xml:space="preserve"> </w:t>
      </w:r>
      <w:r w:rsidRPr="00BA5AFC">
        <w:t>уровня</w:t>
      </w:r>
      <w:r w:rsidR="00BA5AFC">
        <w:t xml:space="preserve"> </w:t>
      </w:r>
      <w:r w:rsidRPr="00BA5AFC">
        <w:t>подготовки.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Принцип</w:t>
      </w:r>
      <w:r w:rsidR="00BA5AFC">
        <w:t xml:space="preserve"> </w:t>
      </w:r>
      <w:r w:rsidRPr="00BA5AFC">
        <w:t>свободы</w:t>
      </w:r>
      <w:r w:rsidR="00BA5AFC">
        <w:t xml:space="preserve"> </w:t>
      </w:r>
      <w:r w:rsidRPr="00BA5AFC">
        <w:t>выбора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трудности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задания</w:t>
      </w:r>
      <w:r w:rsidR="00BA5AFC">
        <w:t xml:space="preserve"> </w:t>
      </w:r>
      <w:r w:rsidRPr="00BA5AFC">
        <w:t>позволяет</w:t>
      </w:r>
      <w:r w:rsidR="00BA5AFC">
        <w:t xml:space="preserve"> </w:t>
      </w:r>
      <w:r w:rsidRPr="00BA5AFC">
        <w:t>учащимся</w:t>
      </w:r>
      <w:r w:rsidR="00BA5AFC">
        <w:t xml:space="preserve"> </w:t>
      </w:r>
      <w:r w:rsidRPr="00BA5AFC">
        <w:t>осознать</w:t>
      </w:r>
      <w:r w:rsidR="00BA5AFC">
        <w:t xml:space="preserve"> </w:t>
      </w:r>
      <w:r w:rsidRPr="00BA5AFC">
        <w:t>свою</w:t>
      </w:r>
      <w:r w:rsidR="00BA5AFC">
        <w:t xml:space="preserve"> </w:t>
      </w:r>
      <w:r w:rsidRPr="00BA5AFC">
        <w:t>ответственность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формировать</w:t>
      </w:r>
      <w:r w:rsidR="00BA5AFC">
        <w:t xml:space="preserve"> </w:t>
      </w:r>
      <w:r w:rsidRPr="00BA5AFC">
        <w:t>адекватную</w:t>
      </w:r>
      <w:r w:rsidR="00BA5AFC">
        <w:t xml:space="preserve"> </w:t>
      </w:r>
      <w:r w:rsidRPr="00BA5AFC">
        <w:t>самооценку.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Принцип</w:t>
      </w:r>
      <w:r w:rsidR="00BA5AFC">
        <w:t xml:space="preserve"> </w:t>
      </w:r>
      <w:r w:rsidRPr="00BA5AFC">
        <w:t>постепенного</w:t>
      </w:r>
      <w:r w:rsidR="00BA5AFC">
        <w:t xml:space="preserve"> </w:t>
      </w:r>
      <w:r w:rsidRPr="00BA5AFC">
        <w:t>накопления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означает,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темп</w:t>
      </w:r>
      <w:r w:rsidR="00BA5AFC">
        <w:t xml:space="preserve"> </w:t>
      </w:r>
      <w:r w:rsidRPr="00BA5AFC">
        <w:t>накопления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индивидуален.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нельзя</w:t>
      </w:r>
      <w:r w:rsidR="00BA5AFC">
        <w:t xml:space="preserve"> </w:t>
      </w:r>
      <w:r w:rsidRPr="00BA5AFC">
        <w:t>ограничивать</w:t>
      </w:r>
      <w:r w:rsidR="00BA5AFC">
        <w:t xml:space="preserve"> </w:t>
      </w:r>
      <w:r w:rsidRPr="00BA5AFC">
        <w:t>время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формы</w:t>
      </w:r>
      <w:r w:rsidR="00BA5AFC">
        <w:t xml:space="preserve"> </w:t>
      </w:r>
      <w:r w:rsidRPr="00BA5AFC">
        <w:t>учебной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подлежащей</w:t>
      </w:r>
      <w:r w:rsidR="00BA5AFC">
        <w:t xml:space="preserve"> </w:t>
      </w:r>
      <w:r w:rsidRPr="00BA5AFC">
        <w:t>оцениванию.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Принцип</w:t>
      </w:r>
      <w:r w:rsidR="00BA5AFC">
        <w:t xml:space="preserve"> </w:t>
      </w:r>
      <w:r w:rsidRPr="00BA5AFC">
        <w:t>свободы</w:t>
      </w:r>
      <w:r w:rsidR="00BA5AFC">
        <w:t xml:space="preserve"> </w:t>
      </w:r>
      <w:r w:rsidRPr="00BA5AFC">
        <w:t>улучшения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означает,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учащиеся</w:t>
      </w:r>
      <w:r w:rsidR="00BA5AFC">
        <w:t xml:space="preserve"> </w:t>
      </w:r>
      <w:r w:rsidRPr="00BA5AFC">
        <w:t>имеют</w:t>
      </w:r>
      <w:r w:rsidR="00BA5AFC">
        <w:t xml:space="preserve"> </w:t>
      </w:r>
      <w:r w:rsidRPr="00BA5AFC">
        <w:t>возможность</w:t>
      </w:r>
      <w:r w:rsidR="00BA5AFC">
        <w:t xml:space="preserve"> </w:t>
      </w:r>
      <w:r w:rsidRPr="00BA5AFC">
        <w:t>улучшить</w:t>
      </w:r>
      <w:r w:rsidR="00BA5AFC">
        <w:t xml:space="preserve"> </w:t>
      </w:r>
      <w:r w:rsidRPr="00BA5AFC">
        <w:t>свои</w:t>
      </w:r>
      <w:r w:rsidR="00BA5AFC">
        <w:t xml:space="preserve"> </w:t>
      </w:r>
      <w:r w:rsidRPr="00BA5AFC">
        <w:t>старые</w:t>
      </w:r>
      <w:r w:rsidR="00BA5AFC">
        <w:t xml:space="preserve"> </w:t>
      </w:r>
      <w:r w:rsidRPr="00BA5AFC">
        <w:t>достижения.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Соблюдение</w:t>
      </w:r>
      <w:r w:rsidR="00BA5AFC">
        <w:t xml:space="preserve"> </w:t>
      </w:r>
      <w:r w:rsidRPr="00BA5AFC">
        <w:t>вышеуказанных</w:t>
      </w:r>
      <w:r w:rsidR="00BA5AFC">
        <w:t xml:space="preserve"> </w:t>
      </w:r>
      <w:r w:rsidRPr="00BA5AFC">
        <w:t>принципов</w:t>
      </w:r>
      <w:r w:rsidR="00BA5AFC">
        <w:t xml:space="preserve"> </w:t>
      </w:r>
      <w:r w:rsidRPr="00BA5AFC">
        <w:t>осуществляется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проведения</w:t>
      </w:r>
      <w:r w:rsidR="00BA5AFC">
        <w:t xml:space="preserve"> </w:t>
      </w:r>
      <w:r w:rsidRPr="00BA5AFC">
        <w:t>тематического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итогового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усвоению</w:t>
      </w:r>
      <w:r w:rsidR="00BA5AFC">
        <w:t xml:space="preserve"> </w:t>
      </w:r>
      <w:r w:rsidRPr="00BA5AFC">
        <w:t>предметных</w:t>
      </w:r>
      <w:r w:rsidR="00BA5AFC">
        <w:t xml:space="preserve"> </w:t>
      </w:r>
      <w:r w:rsidRPr="00BA5AFC">
        <w:t>знаний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учебным</w:t>
      </w:r>
      <w:r w:rsidR="00BA5AFC">
        <w:t xml:space="preserve"> </w:t>
      </w:r>
      <w:r w:rsidRPr="00BA5AFC">
        <w:t>предметам.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контрольно-оценочной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используются</w:t>
      </w:r>
      <w:r w:rsidR="00BA5AFC">
        <w:t xml:space="preserve"> </w:t>
      </w:r>
      <w:r w:rsidRPr="00BA5AFC">
        <w:t>знаки:</w:t>
      </w:r>
      <w:r w:rsidR="00BA5AFC">
        <w:t xml:space="preserve"> </w:t>
      </w:r>
      <w:r w:rsidRPr="00BA5AFC">
        <w:t>“плюс,</w:t>
      </w:r>
      <w:r w:rsidR="00BA5AFC">
        <w:t xml:space="preserve"> </w:t>
      </w:r>
      <w:r w:rsidRPr="00BA5AFC">
        <w:t>минус”,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количественная</w:t>
      </w:r>
      <w:r w:rsidR="00BA5AFC">
        <w:t xml:space="preserve"> </w:t>
      </w:r>
      <w:r w:rsidRPr="00BA5AFC">
        <w:t>оценка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баллах.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течение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года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оформляется</w:t>
      </w:r>
      <w:r w:rsidR="00BA5AFC">
        <w:t xml:space="preserve"> </w:t>
      </w:r>
      <w:r w:rsidRPr="00BA5AFC">
        <w:t>“Лист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достижений”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учебным</w:t>
      </w:r>
      <w:r w:rsidR="00BA5AFC">
        <w:t xml:space="preserve"> </w:t>
      </w:r>
      <w:r w:rsidRPr="00BA5AFC">
        <w:t>предметам,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основанием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итоговой</w:t>
      </w:r>
      <w:r w:rsidR="00BA5AFC">
        <w:t xml:space="preserve"> </w:t>
      </w:r>
      <w:r w:rsidRPr="00BA5AFC">
        <w:t>аттестации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четверти,</w:t>
      </w:r>
      <w:r w:rsidR="00BA5AFC">
        <w:t xml:space="preserve"> </w:t>
      </w:r>
      <w:r w:rsidRPr="00BA5AFC">
        <w:t>полугодия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года.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Используя</w:t>
      </w:r>
      <w:r w:rsidR="00BA5AFC">
        <w:t xml:space="preserve"> </w:t>
      </w:r>
      <w:r w:rsidRPr="00BA5AFC">
        <w:t>линеечки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измерить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угодно.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объясняет</w:t>
      </w:r>
      <w:r w:rsidR="00BA5AFC">
        <w:t xml:space="preserve"> </w:t>
      </w:r>
      <w:r w:rsidRPr="00BA5AFC">
        <w:t>первоклассникам,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самом</w:t>
      </w:r>
      <w:r w:rsidR="00BA5AFC">
        <w:t xml:space="preserve"> </w:t>
      </w:r>
      <w:r w:rsidRPr="00BA5AFC">
        <w:t>верху</w:t>
      </w:r>
      <w:r w:rsidR="00BA5AFC">
        <w:t xml:space="preserve"> </w:t>
      </w:r>
      <w:r w:rsidRPr="00BA5AFC">
        <w:t>"линеечки"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поставить</w:t>
      </w:r>
      <w:r w:rsidR="00BA5AFC">
        <w:t xml:space="preserve"> </w:t>
      </w:r>
      <w:r w:rsidRPr="00BA5AFC">
        <w:t>"крестик"</w:t>
      </w:r>
      <w:r w:rsidR="00BA5AFC">
        <w:t xml:space="preserve"> </w:t>
      </w:r>
      <w:r w:rsidRPr="00BA5AFC">
        <w:t>тот</w:t>
      </w:r>
      <w:r w:rsidR="00BA5AFC">
        <w:t xml:space="preserve"> </w:t>
      </w:r>
      <w:r w:rsidRPr="00BA5AFC">
        <w:t>ребенок,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слова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диктанте</w:t>
      </w:r>
      <w:r w:rsidR="00BA5AFC">
        <w:t xml:space="preserve"> </w:t>
      </w:r>
      <w:r w:rsidRPr="00BA5AFC">
        <w:t>написал</w:t>
      </w:r>
      <w:r w:rsidR="00BA5AFC">
        <w:t xml:space="preserve"> </w:t>
      </w:r>
      <w:r w:rsidRPr="00BA5AFC">
        <w:t>отдельно,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самом</w:t>
      </w:r>
      <w:r w:rsidR="00BA5AFC">
        <w:t xml:space="preserve"> </w:t>
      </w:r>
      <w:r w:rsidRPr="00BA5AFC">
        <w:t>низу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линеечки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тот,</w:t>
      </w:r>
      <w:r w:rsidR="00BA5AFC">
        <w:t xml:space="preserve"> </w:t>
      </w:r>
      <w:r w:rsidRPr="00BA5AFC">
        <w:t>кто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слова</w:t>
      </w:r>
      <w:r w:rsidR="00BA5AFC">
        <w:t xml:space="preserve"> </w:t>
      </w:r>
      <w:r w:rsidRPr="00BA5AFC">
        <w:t>написал</w:t>
      </w:r>
      <w:r w:rsidR="00BA5AFC">
        <w:t xml:space="preserve"> </w:t>
      </w:r>
      <w:r w:rsidRPr="00BA5AFC">
        <w:t>слитно.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ставит</w:t>
      </w:r>
      <w:r w:rsidR="00BA5AFC">
        <w:t xml:space="preserve"> </w:t>
      </w:r>
      <w:r w:rsidRPr="00BA5AFC">
        <w:t>"крестик"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условной</w:t>
      </w:r>
      <w:r w:rsidR="00BA5AFC">
        <w:t xml:space="preserve"> </w:t>
      </w:r>
      <w:r w:rsidRPr="00BA5AFC">
        <w:t>шкале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соответствии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тем</w:t>
      </w:r>
      <w:r w:rsidR="00BA5AFC">
        <w:t xml:space="preserve"> </w:t>
      </w:r>
      <w:r w:rsidRPr="00BA5AFC">
        <w:t>местом,</w:t>
      </w:r>
      <w:r w:rsidR="00BA5AFC">
        <w:t xml:space="preserve"> </w:t>
      </w:r>
      <w:r w:rsidRPr="00BA5AFC">
        <w:t>которое</w:t>
      </w:r>
      <w:r w:rsidR="00BA5AFC">
        <w:t xml:space="preserve"> </w:t>
      </w:r>
      <w:r w:rsidRPr="00BA5AFC">
        <w:t>занимает</w:t>
      </w:r>
      <w:r w:rsidR="00BA5AFC">
        <w:t xml:space="preserve"> </w:t>
      </w:r>
      <w:r w:rsidRPr="00BA5AFC">
        <w:t>данный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самым</w:t>
      </w:r>
      <w:r w:rsidR="00BA5AFC">
        <w:t xml:space="preserve"> </w:t>
      </w:r>
      <w:r w:rsidRPr="00BA5AFC">
        <w:t>лучшим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самым</w:t>
      </w:r>
      <w:r w:rsidR="00BA5AFC">
        <w:t xml:space="preserve"> </w:t>
      </w:r>
      <w:r w:rsidRPr="00BA5AFC">
        <w:t>худшим</w:t>
      </w:r>
      <w:r w:rsidR="00BA5AFC">
        <w:t xml:space="preserve"> </w:t>
      </w:r>
      <w:r w:rsidRPr="00BA5AFC">
        <w:t>результатами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выбранному</w:t>
      </w:r>
      <w:r w:rsidR="00BA5AFC">
        <w:t xml:space="preserve"> </w:t>
      </w:r>
      <w:r w:rsidRPr="00BA5AFC">
        <w:t>критерию.</w:t>
      </w:r>
      <w:r w:rsidR="00BA5AFC">
        <w:t xml:space="preserve"> </w:t>
      </w:r>
      <w:r w:rsidRPr="00BA5AFC">
        <w:t>Затем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ставит</w:t>
      </w:r>
      <w:r w:rsidR="00BA5AFC">
        <w:t xml:space="preserve"> </w:t>
      </w:r>
      <w:r w:rsidRPr="00BA5AFC">
        <w:t>свой</w:t>
      </w:r>
      <w:r w:rsidR="00BA5AFC">
        <w:t xml:space="preserve"> </w:t>
      </w:r>
      <w:r w:rsidRPr="00BA5AFC">
        <w:t>"крестик"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той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"линеечке".</w:t>
      </w:r>
      <w:r w:rsidR="00BA5AFC">
        <w:t xml:space="preserve"> </w:t>
      </w:r>
      <w:r w:rsidRPr="00BA5AFC">
        <w:t>Такая</w:t>
      </w:r>
      <w:r w:rsidR="00BA5AFC">
        <w:t xml:space="preserve"> </w:t>
      </w:r>
      <w:r w:rsidRPr="00BA5AFC">
        <w:t>форма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удобна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письменных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учащихся.</w:t>
      </w:r>
      <w:r w:rsidR="00BA5AFC">
        <w:t xml:space="preserve"> </w:t>
      </w:r>
      <w:r w:rsidRPr="00BA5AFC">
        <w:t>Принципиальное</w:t>
      </w:r>
      <w:r w:rsidR="00BA5AFC">
        <w:t xml:space="preserve"> </w:t>
      </w:r>
      <w:r w:rsidRPr="00BA5AFC">
        <w:t>отличие</w:t>
      </w:r>
      <w:r w:rsidR="00BA5AFC">
        <w:t xml:space="preserve"> </w:t>
      </w:r>
      <w:r w:rsidRPr="00BA5AFC">
        <w:t>"волшебных</w:t>
      </w:r>
      <w:r w:rsidR="00BA5AFC">
        <w:t xml:space="preserve"> </w:t>
      </w:r>
      <w:r w:rsidRPr="00BA5AFC">
        <w:t>линеечек"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стандартных</w:t>
      </w:r>
      <w:r w:rsidR="00BA5AFC">
        <w:t xml:space="preserve"> </w:t>
      </w:r>
      <w:r w:rsidRPr="00BA5AFC">
        <w:t>отметок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благодаря</w:t>
      </w:r>
      <w:r w:rsidR="00BA5AFC">
        <w:t xml:space="preserve"> </w:t>
      </w:r>
      <w:r w:rsidRPr="00BA5AFC">
        <w:t>своей</w:t>
      </w:r>
      <w:r w:rsidR="00BA5AFC">
        <w:t xml:space="preserve"> </w:t>
      </w:r>
      <w:r w:rsidRPr="00BA5AFC">
        <w:t>исключительной</w:t>
      </w:r>
      <w:r w:rsidR="00BA5AFC">
        <w:t xml:space="preserve"> </w:t>
      </w:r>
      <w:r w:rsidRPr="00BA5AFC">
        <w:t>условности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подлежат</w:t>
      </w:r>
      <w:r w:rsidR="00BA5AFC">
        <w:t xml:space="preserve"> </w:t>
      </w:r>
      <w:r w:rsidRPr="00BA5AFC">
        <w:t>никакой</w:t>
      </w:r>
      <w:r w:rsidR="00BA5AFC">
        <w:t xml:space="preserve"> </w:t>
      </w:r>
      <w:r w:rsidRPr="00BA5AFC">
        <w:t>статистике,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нельзя</w:t>
      </w:r>
      <w:r w:rsidR="00BA5AFC">
        <w:t xml:space="preserve"> </w:t>
      </w:r>
      <w:r w:rsidRPr="00BA5AFC">
        <w:t>накопить,</w:t>
      </w:r>
      <w:r w:rsidR="00BA5AFC">
        <w:t xml:space="preserve"> </w:t>
      </w:r>
      <w:r w:rsidRPr="00BA5AFC">
        <w:t>сделав</w:t>
      </w:r>
      <w:r w:rsidR="00BA5AFC">
        <w:t xml:space="preserve"> </w:t>
      </w:r>
      <w:r w:rsidRPr="00BA5AFC">
        <w:t>предметом</w:t>
      </w:r>
      <w:r w:rsidR="00BA5AFC">
        <w:t xml:space="preserve"> </w:t>
      </w:r>
      <w:r w:rsidRPr="00BA5AFC">
        <w:t>сравнения,</w:t>
      </w:r>
      <w:r w:rsidR="00BA5AFC">
        <w:t xml:space="preserve"> </w:t>
      </w:r>
      <w:r w:rsidRPr="00BA5AFC">
        <w:t>почти</w:t>
      </w:r>
      <w:r w:rsidR="00BA5AFC">
        <w:t xml:space="preserve"> </w:t>
      </w:r>
      <w:r w:rsidRPr="00BA5AFC">
        <w:t>невозможно</w:t>
      </w:r>
      <w:r w:rsidR="00BA5AFC">
        <w:t xml:space="preserve"> </w:t>
      </w:r>
      <w:r w:rsidRPr="00BA5AFC">
        <w:t>перевести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язык</w:t>
      </w:r>
      <w:r w:rsidR="00BA5AFC">
        <w:t xml:space="preserve"> </w:t>
      </w:r>
      <w:r w:rsidRPr="00BA5AFC">
        <w:t>традиционных</w:t>
      </w:r>
      <w:r w:rsidR="00BA5AFC">
        <w:t xml:space="preserve"> </w:t>
      </w:r>
      <w:r w:rsidRPr="00BA5AFC">
        <w:t>отметок.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Можно</w:t>
      </w:r>
      <w:r w:rsidR="00BA5AFC">
        <w:t xml:space="preserve"> </w:t>
      </w:r>
      <w:r w:rsidRPr="00BA5AFC">
        <w:t>оценивать</w:t>
      </w:r>
      <w:r w:rsidR="00BA5AFC">
        <w:t xml:space="preserve"> </w:t>
      </w:r>
      <w:r w:rsidRPr="00BA5AFC">
        <w:t>промежуточные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любого</w:t>
      </w:r>
      <w:r w:rsidR="00BA5AFC">
        <w:t xml:space="preserve"> </w:t>
      </w:r>
      <w:r w:rsidRPr="00BA5AFC">
        <w:t>другого</w:t>
      </w:r>
      <w:r w:rsidR="00BA5AFC">
        <w:t xml:space="preserve"> </w:t>
      </w:r>
      <w:r w:rsidRPr="00BA5AFC">
        <w:t>подобного</w:t>
      </w:r>
      <w:r w:rsidR="00BA5AFC">
        <w:t xml:space="preserve"> </w:t>
      </w:r>
      <w:r w:rsidRPr="00BA5AFC">
        <w:t>условного</w:t>
      </w:r>
      <w:r w:rsidR="00BA5AFC">
        <w:t xml:space="preserve"> </w:t>
      </w:r>
      <w:r w:rsidRPr="00BA5AFC">
        <w:t>измерителя.</w:t>
      </w:r>
      <w:r w:rsidR="00BA5AFC">
        <w:t xml:space="preserve"> </w:t>
      </w:r>
      <w:r w:rsidRPr="00BA5AFC">
        <w:t>Главное,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эти</w:t>
      </w:r>
      <w:r w:rsidR="00BA5AFC">
        <w:t xml:space="preserve"> </w:t>
      </w:r>
      <w:r w:rsidRPr="00BA5AFC">
        <w:t>формы</w:t>
      </w:r>
      <w:r w:rsidR="00BA5AFC">
        <w:t xml:space="preserve"> </w:t>
      </w:r>
      <w:r w:rsidRPr="00BA5AFC">
        <w:t>фиксации</w:t>
      </w:r>
      <w:r w:rsidR="00BA5AFC">
        <w:t xml:space="preserve"> </w:t>
      </w:r>
      <w:r w:rsidRPr="00BA5AFC">
        <w:t>были</w:t>
      </w:r>
      <w:r w:rsidR="00BA5AFC">
        <w:t xml:space="preserve"> </w:t>
      </w:r>
      <w:r w:rsidRPr="00BA5AFC">
        <w:t>трудно</w:t>
      </w:r>
      <w:r w:rsidR="00BA5AFC">
        <w:t xml:space="preserve"> </w:t>
      </w:r>
      <w:r w:rsidRPr="00BA5AFC">
        <w:t>переводимы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стандартные</w:t>
      </w:r>
      <w:r w:rsidR="00BA5AFC">
        <w:t xml:space="preserve"> </w:t>
      </w:r>
      <w:r w:rsidRPr="00BA5AFC">
        <w:t>отметки,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могли</w:t>
      </w:r>
      <w:r w:rsidR="00BA5AFC">
        <w:t xml:space="preserve"> </w:t>
      </w:r>
      <w:r w:rsidRPr="00BA5AFC">
        <w:t>суммироваться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накапливаться,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оставляли</w:t>
      </w:r>
      <w:r w:rsidR="00BA5AFC">
        <w:t xml:space="preserve"> </w:t>
      </w:r>
      <w:r w:rsidRPr="00BA5AFC">
        <w:t>возможности</w:t>
      </w:r>
      <w:r w:rsidR="00BA5AFC">
        <w:t xml:space="preserve"> </w:t>
      </w:r>
      <w:r w:rsidRPr="00BA5AFC">
        <w:t>сравнивать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собой.</w:t>
      </w:r>
      <w:r w:rsidR="00BA5AFC">
        <w:t xml:space="preserve"> </w:t>
      </w:r>
      <w:r w:rsidRPr="00BA5AFC">
        <w:t>Разумеется,</w:t>
      </w:r>
      <w:r w:rsidR="00BA5AFC">
        <w:t xml:space="preserve"> </w:t>
      </w:r>
      <w:r w:rsidRPr="00BA5AFC">
        <w:t>любые</w:t>
      </w:r>
      <w:r w:rsidR="00BA5AFC">
        <w:t xml:space="preserve"> </w:t>
      </w:r>
      <w:r w:rsidRPr="00BA5AFC">
        <w:t>изобретенные</w:t>
      </w:r>
      <w:r w:rsidR="00BA5AFC">
        <w:t xml:space="preserve"> </w:t>
      </w:r>
      <w:r w:rsidRPr="00BA5AFC">
        <w:t>учителем</w:t>
      </w:r>
      <w:r w:rsidR="00BA5AFC">
        <w:t xml:space="preserve"> </w:t>
      </w:r>
      <w:r w:rsidRPr="00BA5AFC">
        <w:t>формы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должны</w:t>
      </w:r>
      <w:r w:rsidR="00BA5AFC">
        <w:t xml:space="preserve"> </w:t>
      </w:r>
      <w:r w:rsidRPr="00BA5AFC">
        <w:t>использоваться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соблюдением</w:t>
      </w:r>
      <w:r w:rsidR="00BA5AFC">
        <w:t xml:space="preserve"> </w:t>
      </w:r>
      <w:r w:rsidRPr="00BA5AFC">
        <w:t>"Правил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безопасности".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Текущие</w:t>
      </w:r>
      <w:r w:rsidR="00BA5AFC">
        <w:t xml:space="preserve"> </w:t>
      </w:r>
      <w:r w:rsidRPr="00BA5AFC">
        <w:t>оценки,</w:t>
      </w:r>
      <w:r w:rsidR="00BA5AFC">
        <w:t xml:space="preserve"> </w:t>
      </w:r>
      <w:r w:rsidRPr="00BA5AFC">
        <w:t>фиксирующие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освоении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формируемых</w:t>
      </w:r>
      <w:r w:rsidR="00BA5AFC">
        <w:t xml:space="preserve"> </w:t>
      </w:r>
      <w:r w:rsidRPr="00BA5AFC">
        <w:t>навыков,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заносить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специальный</w:t>
      </w:r>
      <w:r w:rsidR="00BA5AFC">
        <w:t xml:space="preserve"> </w:t>
      </w:r>
      <w:r w:rsidRPr="00BA5AFC">
        <w:t>"Лист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достижений",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завести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ребенка.</w:t>
      </w:r>
      <w:r w:rsidR="00BA5AFC">
        <w:t xml:space="preserve"> </w:t>
      </w:r>
      <w:r w:rsidRPr="00BA5AFC">
        <w:t>Освоенные</w:t>
      </w:r>
      <w:r w:rsidR="00BA5AFC">
        <w:t xml:space="preserve"> </w:t>
      </w:r>
      <w:r w:rsidRPr="00BA5AFC">
        <w:t>навыки</w:t>
      </w:r>
      <w:r w:rsidR="00BA5AFC">
        <w:t xml:space="preserve"> </w:t>
      </w:r>
      <w:r w:rsidRPr="00BA5AFC">
        <w:t>дети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нем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каких-либо</w:t>
      </w:r>
      <w:r w:rsidR="00BA5AFC">
        <w:t xml:space="preserve"> </w:t>
      </w:r>
      <w:r w:rsidRPr="00BA5AFC">
        <w:t>значков</w:t>
      </w:r>
      <w:r w:rsidR="00BA5AFC">
        <w:t xml:space="preserve"> </w:t>
      </w:r>
      <w:r w:rsidRPr="00BA5AFC">
        <w:t>или,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закрашивая</w:t>
      </w:r>
      <w:r w:rsidR="00BA5AFC">
        <w:t xml:space="preserve"> </w:t>
      </w:r>
      <w:r w:rsidRPr="00BA5AFC">
        <w:t>определенную</w:t>
      </w:r>
      <w:r w:rsidR="00BA5AFC">
        <w:t xml:space="preserve"> </w:t>
      </w:r>
      <w:r w:rsidRPr="00BA5AFC">
        <w:t>клеточку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полностью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частично.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"Листе</w:t>
      </w:r>
      <w:r w:rsidR="00BA5AFC">
        <w:t xml:space="preserve"> </w:t>
      </w:r>
      <w:r w:rsidRPr="00BA5AFC">
        <w:t>индивидуальных</w:t>
      </w:r>
      <w:r w:rsidR="00BA5AFC">
        <w:t xml:space="preserve"> </w:t>
      </w:r>
      <w:r w:rsidRPr="00BA5AFC">
        <w:t>достижений"</w:t>
      </w:r>
      <w:r w:rsidR="00BA5AFC">
        <w:t xml:space="preserve"> </w:t>
      </w:r>
      <w:r w:rsidRPr="00BA5AFC">
        <w:t>полезно</w:t>
      </w:r>
      <w:r w:rsidR="00BA5AFC">
        <w:t xml:space="preserve"> </w:t>
      </w:r>
      <w:r w:rsidRPr="00BA5AFC">
        <w:t>фиксировать</w:t>
      </w:r>
      <w:r w:rsidR="00BA5AFC">
        <w:t xml:space="preserve"> </w:t>
      </w:r>
      <w:r w:rsidRPr="00BA5AFC">
        <w:t>текущие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формируемым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данном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навыкам.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листе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продвижение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освоении</w:t>
      </w:r>
      <w:r w:rsidR="00BA5AFC">
        <w:t xml:space="preserve"> </w:t>
      </w:r>
      <w:r w:rsidRPr="00BA5AFC">
        <w:t>иных</w:t>
      </w:r>
      <w:r w:rsidR="00BA5AFC">
        <w:t xml:space="preserve"> </w:t>
      </w:r>
      <w:r w:rsidRPr="00BA5AFC">
        <w:t>умений,</w:t>
      </w:r>
      <w:r w:rsidR="00BA5AFC">
        <w:t xml:space="preserve"> </w:t>
      </w:r>
      <w:r w:rsidRPr="00BA5AFC">
        <w:t>необходимых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устойчивых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чтения,</w:t>
      </w:r>
      <w:r w:rsidR="00BA5AFC">
        <w:t xml:space="preserve"> </w:t>
      </w:r>
      <w:r w:rsidRPr="00BA5AFC">
        <w:t>письма,</w:t>
      </w:r>
      <w:r w:rsidR="00BA5AFC">
        <w:t xml:space="preserve"> </w:t>
      </w:r>
      <w:r w:rsidRPr="00BA5AFC">
        <w:t>вычислительных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др.</w:t>
      </w:r>
      <w:r w:rsidR="00BA5AFC">
        <w:t xml:space="preserve"> </w:t>
      </w:r>
      <w:r w:rsidRPr="00BA5AFC">
        <w:t>Регулярность</w:t>
      </w:r>
      <w:r w:rsidR="00BA5AFC">
        <w:t xml:space="preserve"> </w:t>
      </w:r>
      <w:r w:rsidRPr="00BA5AFC">
        <w:t>заполнения</w:t>
      </w:r>
      <w:r w:rsidR="00BA5AFC">
        <w:t xml:space="preserve"> </w:t>
      </w:r>
      <w:r w:rsidRPr="00BA5AFC">
        <w:t>листа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еженедельной.</w:t>
      </w:r>
      <w:r w:rsidR="00BA5AFC">
        <w:t xml:space="preserve"> </w:t>
      </w:r>
      <w:r w:rsidRPr="00BA5AFC">
        <w:t>Заполнять</w:t>
      </w:r>
      <w:r w:rsidR="00BA5AFC">
        <w:t xml:space="preserve"> </w:t>
      </w:r>
      <w:r w:rsidRPr="00BA5AFC">
        <w:t>лист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учитель,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(совместно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учителем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контролем).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темы</w:t>
      </w:r>
      <w:r w:rsidR="00BA5AFC">
        <w:t xml:space="preserve"> </w:t>
      </w:r>
      <w:r w:rsidRPr="00BA5AFC">
        <w:t>(раздела)</w:t>
      </w:r>
      <w:r w:rsidR="00BA5AFC">
        <w:t xml:space="preserve"> </w:t>
      </w:r>
      <w:r w:rsidRPr="00BA5AFC">
        <w:t>рекомендуется</w:t>
      </w:r>
      <w:r w:rsidR="00BA5AFC">
        <w:t xml:space="preserve"> </w:t>
      </w:r>
      <w:r w:rsidRPr="00BA5AFC">
        <w:t>провести</w:t>
      </w:r>
      <w:r w:rsidR="00BA5AFC">
        <w:t xml:space="preserve"> </w:t>
      </w:r>
      <w:r w:rsidRPr="00BA5AFC">
        <w:t>проверочную</w:t>
      </w:r>
      <w:r w:rsidR="00BA5AFC">
        <w:t xml:space="preserve"> </w:t>
      </w:r>
      <w:r w:rsidRPr="00BA5AFC">
        <w:t>работу,</w:t>
      </w:r>
      <w:r w:rsidR="00BA5AFC">
        <w:t xml:space="preserve"> </w:t>
      </w:r>
      <w:r w:rsidRPr="00BA5AFC">
        <w:t>направленную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оценку</w:t>
      </w:r>
      <w:r w:rsidR="00BA5AFC">
        <w:t xml:space="preserve"> </w:t>
      </w:r>
      <w:r w:rsidRPr="00BA5AFC">
        <w:t>сформированности</w:t>
      </w:r>
      <w:r w:rsidR="00BA5AFC">
        <w:t xml:space="preserve"> </w:t>
      </w:r>
      <w:r w:rsidRPr="00BA5AFC">
        <w:t>планируемых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умений.</w:t>
      </w:r>
      <w:r w:rsidR="00BA5AFC">
        <w:t xml:space="preserve"> </w:t>
      </w:r>
      <w:r w:rsidRPr="00BA5AFC">
        <w:t>Принципиально</w:t>
      </w:r>
      <w:r w:rsidR="00BA5AFC">
        <w:t xml:space="preserve"> </w:t>
      </w:r>
      <w:r w:rsidRPr="00BA5AFC">
        <w:t>важно,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подготовке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ней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должен</w:t>
      </w:r>
      <w:r w:rsidR="00BA5AFC">
        <w:t xml:space="preserve"> </w:t>
      </w:r>
      <w:r w:rsidRPr="00BA5AFC">
        <w:t>обсудить</w:t>
      </w:r>
      <w:r w:rsidR="00BA5AFC">
        <w:t xml:space="preserve"> </w:t>
      </w:r>
      <w:r w:rsidRPr="00BA5AFC">
        <w:t>вместе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детьми</w:t>
      </w:r>
      <w:r w:rsidR="00BA5AFC">
        <w:t xml:space="preserve"> </w:t>
      </w:r>
      <w:r w:rsidRPr="00BA5AFC">
        <w:t>критерии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ее</w:t>
      </w:r>
      <w:r w:rsidR="00BA5AFC">
        <w:t xml:space="preserve"> </w:t>
      </w:r>
      <w:r w:rsidRPr="00BA5AFC">
        <w:t>выполнения.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зафиксировать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конечный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(например,</w:t>
      </w:r>
      <w:r w:rsidR="00BA5AFC">
        <w:t xml:space="preserve"> </w:t>
      </w:r>
      <w:r w:rsidRPr="00BA5AFC">
        <w:t>решена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решена</w:t>
      </w:r>
      <w:r w:rsidR="00BA5AFC">
        <w:t xml:space="preserve"> </w:t>
      </w:r>
      <w:r w:rsidRPr="00BA5AFC">
        <w:t>математическая</w:t>
      </w:r>
      <w:r w:rsidR="00BA5AFC">
        <w:t xml:space="preserve"> </w:t>
      </w:r>
      <w:r w:rsidRPr="00BA5AFC">
        <w:t>задача),</w:t>
      </w:r>
      <w:r w:rsidR="00BA5AFC">
        <w:t xml:space="preserve"> </w:t>
      </w:r>
      <w:r w:rsidRPr="00BA5AFC">
        <w:t>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проследить,</w:t>
      </w:r>
      <w:r w:rsidR="00BA5AFC">
        <w:t xml:space="preserve"> </w:t>
      </w:r>
      <w:r w:rsidRPr="00BA5AFC">
        <w:t>где</w:t>
      </w:r>
      <w:r w:rsidR="00BA5AFC">
        <w:t xml:space="preserve"> </w:t>
      </w:r>
      <w:r w:rsidRPr="00BA5AFC">
        <w:t>ребенок</w:t>
      </w:r>
      <w:r w:rsidR="00BA5AFC">
        <w:t xml:space="preserve"> </w:t>
      </w:r>
      <w:r w:rsidRPr="00BA5AFC">
        <w:t>допустил</w:t>
      </w:r>
      <w:r w:rsidR="00BA5AFC">
        <w:t xml:space="preserve"> </w:t>
      </w:r>
      <w:r w:rsidRPr="00BA5AFC">
        <w:t>ошибку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каких</w:t>
      </w:r>
      <w:r w:rsidR="00BA5AFC">
        <w:t xml:space="preserve"> </w:t>
      </w:r>
      <w:r w:rsidRPr="00BA5AFC">
        <w:t>именно</w:t>
      </w:r>
      <w:r w:rsidR="00BA5AFC">
        <w:t xml:space="preserve"> </w:t>
      </w:r>
      <w:r w:rsidRPr="00BA5AFC">
        <w:t>знаний,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навыков</w:t>
      </w:r>
      <w:r w:rsidR="00BA5AFC">
        <w:t xml:space="preserve"> </w:t>
      </w:r>
      <w:r w:rsidRPr="00BA5AFC">
        <w:t>ему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хватило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успешного</w:t>
      </w:r>
      <w:r w:rsidR="00BA5AFC">
        <w:t xml:space="preserve"> </w:t>
      </w:r>
      <w:r w:rsidRPr="00BA5AFC">
        <w:t>решения</w:t>
      </w:r>
      <w:r w:rsidR="00BA5AFC">
        <w:t xml:space="preserve"> </w:t>
      </w:r>
      <w:r w:rsidRPr="00BA5AFC">
        <w:t>задания,</w:t>
      </w:r>
      <w:r w:rsidR="00BA5AFC">
        <w:t xml:space="preserve"> </w:t>
      </w:r>
      <w:r w:rsidRPr="00BA5AFC">
        <w:t>удобно</w:t>
      </w:r>
      <w:r w:rsidR="00BA5AFC">
        <w:t xml:space="preserve"> </w:t>
      </w:r>
      <w:r w:rsidRPr="00BA5AFC">
        <w:t>пользоваться</w:t>
      </w:r>
      <w:r w:rsidR="00BA5AFC">
        <w:t xml:space="preserve"> </w:t>
      </w:r>
      <w:r w:rsidRPr="00BA5AFC">
        <w:t>следующей</w:t>
      </w:r>
      <w:r w:rsidR="00BA5AFC">
        <w:t xml:space="preserve"> </w:t>
      </w:r>
      <w:r w:rsidRPr="00BA5AFC">
        <w:t>таблицей: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таблице</w:t>
      </w:r>
      <w:r w:rsidR="00BA5AFC">
        <w:t xml:space="preserve"> </w:t>
      </w:r>
      <w:r w:rsidRPr="00BA5AFC">
        <w:t>указана</w:t>
      </w:r>
      <w:r w:rsidR="00BA5AFC">
        <w:t xml:space="preserve"> </w:t>
      </w:r>
      <w:r w:rsidRPr="00BA5AFC">
        <w:t>"стоимость"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умения,</w:t>
      </w:r>
      <w:r w:rsidR="00BA5AFC">
        <w:t xml:space="preserve"> </w:t>
      </w:r>
      <w:r w:rsidRPr="00BA5AFC">
        <w:t>необходимого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решения</w:t>
      </w:r>
      <w:r w:rsidR="00BA5AFC">
        <w:t xml:space="preserve"> </w:t>
      </w:r>
      <w:r w:rsidRPr="00BA5AFC">
        <w:t>данной</w:t>
      </w:r>
      <w:r w:rsidR="00BA5AFC">
        <w:t xml:space="preserve"> </w:t>
      </w:r>
      <w:r w:rsidRPr="00BA5AFC">
        <w:t>задачи,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принадлежность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определенному</w:t>
      </w:r>
      <w:r w:rsidR="00BA5AFC">
        <w:t xml:space="preserve"> </w:t>
      </w:r>
      <w:r w:rsidRPr="00BA5AFC">
        <w:t>кругу</w:t>
      </w:r>
      <w:r w:rsidR="00BA5AFC">
        <w:t xml:space="preserve"> </w:t>
      </w:r>
      <w:r w:rsidRPr="00BA5AFC">
        <w:t>умений</w:t>
      </w:r>
      <w:r w:rsidR="00BA5AFC">
        <w:t xml:space="preserve"> </w:t>
      </w:r>
      <w:r w:rsidRPr="00BA5AFC">
        <w:t>(субтестам).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фиксирует</w:t>
      </w:r>
      <w:r w:rsidR="00BA5AFC">
        <w:t xml:space="preserve"> </w:t>
      </w:r>
      <w:r w:rsidRPr="00BA5AFC">
        <w:t>успешность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шагов</w:t>
      </w:r>
      <w:r w:rsidR="00BA5AFC">
        <w:t xml:space="preserve"> </w:t>
      </w:r>
      <w:r w:rsidRPr="00BA5AFC">
        <w:t>("+"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шаг</w:t>
      </w:r>
      <w:r w:rsidR="00BA5AFC">
        <w:t xml:space="preserve"> </w:t>
      </w:r>
      <w:r w:rsidRPr="00BA5AFC">
        <w:t>пройден</w:t>
      </w:r>
      <w:r w:rsidR="00BA5AFC">
        <w:t xml:space="preserve"> </w:t>
      </w:r>
      <w:r w:rsidRPr="00BA5AFC">
        <w:t>верно,</w:t>
      </w:r>
      <w:r w:rsidR="00BA5AFC">
        <w:t xml:space="preserve"> </w:t>
      </w:r>
      <w:r w:rsidRPr="00BA5AFC">
        <w:t>"–"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допущена</w:t>
      </w:r>
      <w:r w:rsidR="00BA5AFC">
        <w:t xml:space="preserve"> </w:t>
      </w:r>
      <w:r w:rsidRPr="00BA5AFC">
        <w:t>ошибка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справился,</w:t>
      </w:r>
      <w:r w:rsidR="00BA5AFC">
        <w:t xml:space="preserve"> </w:t>
      </w:r>
      <w:r w:rsidRPr="00BA5AFC">
        <w:t>"0"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если</w:t>
      </w:r>
      <w:r w:rsidR="00BA5AFC">
        <w:t xml:space="preserve"> </w:t>
      </w:r>
      <w:r w:rsidRPr="00BA5AFC">
        <w:t>ученик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приступал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выполнению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шага).</w:t>
      </w:r>
      <w:r w:rsidR="00BA5AFC">
        <w:t xml:space="preserve"> </w:t>
      </w:r>
      <w:r w:rsidRPr="00BA5AFC">
        <w:t>Выполняя</w:t>
      </w:r>
      <w:r w:rsidR="00BA5AFC">
        <w:t xml:space="preserve"> </w:t>
      </w:r>
      <w:r w:rsidRPr="00BA5AFC">
        <w:t>эти</w:t>
      </w:r>
      <w:r w:rsidR="00BA5AFC">
        <w:t xml:space="preserve"> </w:t>
      </w:r>
      <w:r w:rsidRPr="00BA5AFC">
        <w:t>действия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всем</w:t>
      </w:r>
      <w:r w:rsidR="00BA5AFC">
        <w:t xml:space="preserve"> </w:t>
      </w:r>
      <w:r w:rsidRPr="00BA5AFC">
        <w:t>заданиям</w:t>
      </w:r>
      <w:r w:rsidR="00BA5AFC">
        <w:t xml:space="preserve"> </w:t>
      </w:r>
      <w:r w:rsidRPr="00BA5AFC">
        <w:t>контрольной</w:t>
      </w:r>
      <w:r w:rsidR="00BA5AFC">
        <w:t xml:space="preserve"> </w:t>
      </w:r>
      <w:r w:rsidRPr="00BA5AFC">
        <w:t>(проверочной)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</w:t>
      </w:r>
      <w:r w:rsidR="00BA5AFC">
        <w:t xml:space="preserve"> </w:t>
      </w:r>
      <w:r w:rsidRPr="00BA5AFC">
        <w:t>фиксирует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контрольной</w:t>
      </w:r>
      <w:r w:rsidR="00BA5AFC">
        <w:t xml:space="preserve"> </w:t>
      </w:r>
      <w:r w:rsidRPr="00BA5AFC">
        <w:t>работе.</w:t>
      </w:r>
      <w:r w:rsidR="00BA5AFC">
        <w:t xml:space="preserve"> </w:t>
      </w:r>
      <w:r w:rsidRPr="00BA5AFC">
        <w:t>Затем</w:t>
      </w:r>
      <w:r w:rsidR="00BA5AFC">
        <w:t xml:space="preserve"> </w:t>
      </w:r>
      <w:r w:rsidRPr="00BA5AFC">
        <w:t>сумма</w:t>
      </w:r>
      <w:r w:rsidR="00BA5AFC">
        <w:t xml:space="preserve"> </w:t>
      </w:r>
      <w:r w:rsidRPr="00BA5AFC">
        <w:t>набранных</w:t>
      </w:r>
      <w:r w:rsidR="00BA5AFC">
        <w:t xml:space="preserve"> </w:t>
      </w:r>
      <w:r w:rsidRPr="00BA5AFC">
        <w:t>учеником</w:t>
      </w:r>
      <w:r w:rsidR="00BA5AFC">
        <w:t xml:space="preserve"> </w:t>
      </w:r>
      <w:r w:rsidRPr="00BA5AFC">
        <w:t>баллов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контрольную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целиком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проверяемых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ней</w:t>
      </w:r>
      <w:r w:rsidR="00BA5AFC">
        <w:t xml:space="preserve"> </w:t>
      </w:r>
      <w:r w:rsidRPr="00BA5AFC">
        <w:t>субтестов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отдельности</w:t>
      </w:r>
      <w:r w:rsidR="00BA5AFC">
        <w:t xml:space="preserve"> </w:t>
      </w:r>
      <w:r w:rsidRPr="00BA5AFC">
        <w:t>переводится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единую</w:t>
      </w:r>
      <w:r w:rsidR="00BA5AFC">
        <w:t xml:space="preserve"> </w:t>
      </w:r>
      <w:r w:rsidRPr="00BA5AFC">
        <w:t>100-балльную</w:t>
      </w:r>
      <w:r w:rsidR="00BA5AFC">
        <w:t xml:space="preserve"> </w:t>
      </w:r>
      <w:r w:rsidRPr="00BA5AFC">
        <w:t>шкалу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процентное</w:t>
      </w:r>
      <w:r w:rsidR="00BA5AFC">
        <w:t xml:space="preserve"> </w:t>
      </w:r>
      <w:r w:rsidRPr="00BA5AFC">
        <w:t>отношение</w:t>
      </w:r>
      <w:r w:rsidR="00BA5AFC">
        <w:t xml:space="preserve"> </w:t>
      </w:r>
      <w:r w:rsidRPr="00BA5AFC">
        <w:t>достигнутого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максимально</w:t>
      </w:r>
      <w:r w:rsidR="00BA5AFC">
        <w:t xml:space="preserve"> </w:t>
      </w:r>
      <w:r w:rsidRPr="00BA5AFC">
        <w:t>возможному: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Оценивая</w:t>
      </w:r>
      <w:r w:rsidR="00BA5AFC">
        <w:t xml:space="preserve"> </w:t>
      </w:r>
      <w:r w:rsidRPr="00BA5AFC">
        <w:t>ученические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отмечать</w:t>
      </w:r>
      <w:r w:rsidR="00BA5AFC">
        <w:t xml:space="preserve"> </w:t>
      </w:r>
      <w:r w:rsidRPr="00BA5AFC">
        <w:t>положительные</w:t>
      </w:r>
      <w:r w:rsidR="00BA5AFC">
        <w:t xml:space="preserve"> </w:t>
      </w:r>
      <w:r w:rsidRPr="00BA5AFC">
        <w:t>сдвиги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работе</w:t>
      </w:r>
      <w:r w:rsidR="00BA5AFC">
        <w:t xml:space="preserve"> </w:t>
      </w:r>
      <w:r w:rsidRPr="00BA5AFC">
        <w:t>каждого</w:t>
      </w:r>
      <w:r w:rsidR="00BA5AFC">
        <w:t xml:space="preserve"> </w:t>
      </w:r>
      <w:r w:rsidRPr="00BA5AFC">
        <w:t>учащегося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сравнению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предыдущими</w:t>
      </w:r>
      <w:r w:rsidR="00BA5AFC">
        <w:t xml:space="preserve"> </w:t>
      </w:r>
      <w:r w:rsidRPr="00BA5AFC">
        <w:t>работами,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допуская</w:t>
      </w:r>
      <w:r w:rsidR="00BA5AFC">
        <w:t xml:space="preserve"> </w:t>
      </w:r>
      <w:r w:rsidRPr="00BA5AFC">
        <w:t>какого</w:t>
      </w:r>
      <w:r w:rsidR="00BA5AFC">
        <w:t xml:space="preserve"> </w:t>
      </w:r>
      <w:r w:rsidRPr="00BA5AFC">
        <w:t>бы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ни</w:t>
      </w:r>
      <w:r w:rsidR="00BA5AFC">
        <w:t xml:space="preserve"> </w:t>
      </w:r>
      <w:r w:rsidRPr="00BA5AFC">
        <w:t>было</w:t>
      </w:r>
      <w:r w:rsidR="00BA5AFC">
        <w:t xml:space="preserve"> </w:t>
      </w:r>
      <w:r w:rsidRPr="00BA5AFC">
        <w:t>сравнения</w:t>
      </w:r>
      <w:r w:rsidR="00BA5AFC">
        <w:t xml:space="preserve"> </w:t>
      </w:r>
      <w:r w:rsidRPr="00BA5AFC">
        <w:t>успешности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учеников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собой.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качестве</w:t>
      </w:r>
      <w:r w:rsidR="00BA5AFC">
        <w:t xml:space="preserve"> </w:t>
      </w:r>
      <w:r w:rsidRPr="00BA5AFC">
        <w:t>обобщения</w:t>
      </w:r>
      <w:r w:rsidR="00BA5AFC">
        <w:t xml:space="preserve"> </w:t>
      </w:r>
      <w:r w:rsidRPr="00BA5AFC">
        <w:t>учебных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года</w:t>
      </w:r>
      <w:r w:rsidR="00BA5AFC">
        <w:t xml:space="preserve"> </w:t>
      </w:r>
      <w:r w:rsidRPr="00BA5AFC">
        <w:t>предложен</w:t>
      </w:r>
      <w:r w:rsidR="00BA5AFC">
        <w:t xml:space="preserve"> </w:t>
      </w:r>
      <w:r w:rsidRPr="00BA5AFC">
        <w:t>оценочный</w:t>
      </w:r>
      <w:r w:rsidR="00BA5AFC">
        <w:t xml:space="preserve"> </w:t>
      </w:r>
      <w:r w:rsidRPr="00BA5AFC">
        <w:t>лист.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нем</w:t>
      </w:r>
      <w:r w:rsidR="00BA5AFC">
        <w:t xml:space="preserve"> </w:t>
      </w:r>
      <w:r w:rsidRPr="00BA5AFC">
        <w:t>отражены</w:t>
      </w:r>
      <w:r w:rsidR="00BA5AFC">
        <w:t xml:space="preserve"> </w:t>
      </w:r>
      <w:r w:rsidRPr="00BA5AFC">
        <w:t>уровни</w:t>
      </w:r>
      <w:r w:rsidR="00BA5AFC">
        <w:t xml:space="preserve"> </w:t>
      </w:r>
      <w:r w:rsidRPr="00BA5AFC">
        <w:t>овладения</w:t>
      </w:r>
      <w:r w:rsidR="00BA5AFC">
        <w:t xml:space="preserve"> </w:t>
      </w:r>
      <w:r w:rsidRPr="00BA5AFC">
        <w:t>ключевыми</w:t>
      </w:r>
      <w:r w:rsidR="00BA5AFC">
        <w:t xml:space="preserve"> </w:t>
      </w:r>
      <w:r w:rsidRPr="00BA5AFC">
        <w:t>умениями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предмету.</w:t>
      </w:r>
      <w:r w:rsidR="00BA5AFC">
        <w:t xml:space="preserve"> </w:t>
      </w:r>
      <w:r w:rsidRPr="00BA5AFC">
        <w:t>Например,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русскому</w:t>
      </w:r>
      <w:r w:rsidR="00BA5AFC">
        <w:t xml:space="preserve"> </w:t>
      </w:r>
      <w:r w:rsidRPr="00BA5AFC">
        <w:t>языку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конце</w:t>
      </w:r>
      <w:r w:rsidR="00BA5AFC">
        <w:t xml:space="preserve"> </w:t>
      </w:r>
      <w:r w:rsidRPr="00BA5AFC">
        <w:t>третьего</w:t>
      </w:r>
      <w:r w:rsidR="00BA5AFC">
        <w:t xml:space="preserve"> </w:t>
      </w:r>
      <w:r w:rsidRPr="00BA5AFC">
        <w:t>класса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следующие</w:t>
      </w:r>
      <w:r w:rsidR="00BA5AFC">
        <w:t xml:space="preserve"> </w:t>
      </w:r>
      <w:r w:rsidRPr="00BA5AFC">
        <w:t>умения:</w:t>
      </w:r>
      <w:r w:rsidR="00BA5AFC">
        <w:t xml:space="preserve"> </w:t>
      </w:r>
      <w:r w:rsidRPr="00BA5AFC">
        <w:t>проверка</w:t>
      </w:r>
      <w:r w:rsidR="00BA5AFC">
        <w:t xml:space="preserve"> </w:t>
      </w:r>
      <w:r w:rsidRPr="00BA5AFC">
        <w:t>орфограмм</w:t>
      </w:r>
      <w:r w:rsidR="00BA5AFC">
        <w:t xml:space="preserve"> </w:t>
      </w:r>
      <w:r w:rsidRPr="00BA5AFC">
        <w:t>безударных</w:t>
      </w:r>
      <w:r w:rsidR="00BA5AFC">
        <w:t xml:space="preserve"> </w:t>
      </w:r>
      <w:r w:rsidRPr="00BA5AFC">
        <w:t>гласных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сомнительных</w:t>
      </w:r>
      <w:r w:rsidR="00BA5AFC">
        <w:t xml:space="preserve"> </w:t>
      </w:r>
      <w:r w:rsidRPr="00BA5AFC">
        <w:t>согласных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корнях</w:t>
      </w:r>
      <w:r w:rsidR="00BA5AFC">
        <w:t xml:space="preserve"> </w:t>
      </w:r>
      <w:r w:rsidRPr="00BA5AFC">
        <w:t>слов,</w:t>
      </w:r>
      <w:r w:rsidR="00BA5AFC">
        <w:t xml:space="preserve"> </w:t>
      </w:r>
      <w:r w:rsidRPr="00BA5AFC">
        <w:t>проверка</w:t>
      </w:r>
      <w:r w:rsidR="00BA5AFC">
        <w:t xml:space="preserve"> </w:t>
      </w:r>
      <w:r w:rsidRPr="00BA5AFC">
        <w:t>орфограмм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окончаниях</w:t>
      </w:r>
      <w:r w:rsidR="00BA5AFC">
        <w:t xml:space="preserve"> </w:t>
      </w:r>
      <w:r w:rsidRPr="00BA5AFC">
        <w:t>слов,</w:t>
      </w:r>
      <w:r w:rsidR="00BA5AFC">
        <w:t xml:space="preserve"> </w:t>
      </w:r>
      <w:r w:rsidRPr="00BA5AFC">
        <w:t>умение</w:t>
      </w:r>
      <w:r w:rsidR="00BA5AFC">
        <w:t xml:space="preserve"> </w:t>
      </w:r>
      <w:r w:rsidRPr="00BA5AFC">
        <w:t>безошибочно</w:t>
      </w:r>
      <w:r w:rsidR="00BA5AFC">
        <w:t xml:space="preserve"> </w:t>
      </w:r>
      <w:r w:rsidRPr="00BA5AFC">
        <w:t>списывать</w:t>
      </w:r>
      <w:r w:rsidR="00BA5AFC">
        <w:t xml:space="preserve"> </w:t>
      </w:r>
      <w:r w:rsidRPr="00BA5AFC">
        <w:t>текст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пр.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усвоения</w:t>
      </w:r>
      <w:r w:rsidR="00BA5AFC">
        <w:t xml:space="preserve"> </w:t>
      </w:r>
      <w:r w:rsidRPr="00BA5AFC">
        <w:t>предмета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каждому</w:t>
      </w:r>
      <w:r w:rsidR="00BA5AFC">
        <w:t xml:space="preserve"> </w:t>
      </w:r>
      <w:r w:rsidRPr="00BA5AFC">
        <w:t>параметру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зафиксирован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процентах.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Одним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возможных</w:t>
      </w:r>
      <w:r w:rsidR="00BA5AFC">
        <w:t xml:space="preserve"> </w:t>
      </w:r>
      <w:r w:rsidRPr="00BA5AFC">
        <w:t>вариантов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проявлений</w:t>
      </w:r>
      <w:r w:rsidR="00BA5AFC">
        <w:t xml:space="preserve"> </w:t>
      </w:r>
      <w:r w:rsidRPr="00BA5AFC">
        <w:t>детского</w:t>
      </w:r>
      <w:r w:rsidR="00BA5AFC">
        <w:t xml:space="preserve"> </w:t>
      </w:r>
      <w:r w:rsidRPr="00BA5AFC">
        <w:t>творчества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"Тетрадь</w:t>
      </w:r>
      <w:r w:rsidR="00BA5AFC">
        <w:t xml:space="preserve"> </w:t>
      </w:r>
      <w:r w:rsidRPr="00BA5AFC">
        <w:t>открытий".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Это</w:t>
      </w:r>
      <w:r w:rsidR="00BA5AFC">
        <w:t xml:space="preserve"> </w:t>
      </w:r>
      <w:r w:rsidRPr="00BA5AFC">
        <w:t>классный</w:t>
      </w:r>
      <w:r w:rsidR="00BA5AFC">
        <w:t xml:space="preserve"> </w:t>
      </w:r>
      <w:r w:rsidRPr="00BA5AFC">
        <w:t>альбом</w:t>
      </w:r>
      <w:r w:rsidR="00BA5AFC">
        <w:t xml:space="preserve"> </w:t>
      </w:r>
      <w:r w:rsidRPr="00BA5AFC">
        <w:t>(книга),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которой</w:t>
      </w:r>
      <w:r w:rsidR="00BA5AFC">
        <w:t xml:space="preserve"> </w:t>
      </w:r>
      <w:r w:rsidRPr="00BA5AFC">
        <w:t>фиксируются</w:t>
      </w:r>
      <w:r w:rsidR="00BA5AFC">
        <w:t xml:space="preserve"> </w:t>
      </w:r>
      <w:r w:rsidRPr="00BA5AFC">
        <w:t>авторские</w:t>
      </w:r>
      <w:r w:rsidR="00BA5AFC">
        <w:t xml:space="preserve"> </w:t>
      </w:r>
      <w:r w:rsidRPr="00BA5AFC">
        <w:t>записи</w:t>
      </w:r>
      <w:r w:rsidR="00BA5AFC">
        <w:t xml:space="preserve"> </w:t>
      </w:r>
      <w:r w:rsidRPr="00BA5AFC">
        <w:t>детей,</w:t>
      </w:r>
      <w:r w:rsidR="00BA5AFC">
        <w:t xml:space="preserve"> </w:t>
      </w:r>
      <w:r w:rsidRPr="00BA5AFC">
        <w:t>помогающие</w:t>
      </w:r>
      <w:r w:rsidR="00BA5AFC">
        <w:t xml:space="preserve"> </w:t>
      </w:r>
      <w:r w:rsidRPr="00BA5AFC">
        <w:t>ученикам</w:t>
      </w:r>
      <w:r w:rsidR="00BA5AFC">
        <w:t xml:space="preserve"> </w:t>
      </w:r>
      <w:r w:rsidRPr="00BA5AFC">
        <w:t>класса</w:t>
      </w:r>
      <w:r w:rsidR="00BA5AFC">
        <w:t xml:space="preserve"> </w:t>
      </w:r>
      <w:r w:rsidRPr="00BA5AFC">
        <w:t>продвигаться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учебном</w:t>
      </w:r>
      <w:r w:rsidR="00BA5AFC">
        <w:t xml:space="preserve"> </w:t>
      </w:r>
      <w:r w:rsidRPr="00BA5AFC">
        <w:t>материале.</w:t>
      </w:r>
      <w:r w:rsidR="00BA5AFC">
        <w:t xml:space="preserve"> </w:t>
      </w:r>
      <w:r w:rsidRPr="00BA5AFC">
        <w:t>"Тетрадь</w:t>
      </w:r>
      <w:r w:rsidR="00BA5AFC">
        <w:t xml:space="preserve"> </w:t>
      </w:r>
      <w:r w:rsidRPr="00BA5AFC">
        <w:t>открытий"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быть</w:t>
      </w:r>
      <w:r w:rsidR="00BA5AFC">
        <w:t xml:space="preserve"> </w:t>
      </w:r>
      <w:r w:rsidRPr="00BA5AFC">
        <w:t>представлена</w:t>
      </w:r>
      <w:r w:rsidR="00BA5AFC">
        <w:t xml:space="preserve"> </w:t>
      </w:r>
      <w:r w:rsidRPr="00BA5AFC">
        <w:t>тремя</w:t>
      </w:r>
      <w:r w:rsidR="00BA5AFC">
        <w:t xml:space="preserve"> </w:t>
      </w:r>
      <w:r w:rsidRPr="00BA5AFC">
        <w:t>блоками:</w:t>
      </w:r>
      <w:r w:rsidR="00BA5AFC">
        <w:t xml:space="preserve"> </w:t>
      </w:r>
      <w:r w:rsidRPr="00BA5AFC">
        <w:t>записи-"догадки"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(вопросы,</w:t>
      </w:r>
      <w:r w:rsidR="00BA5AFC">
        <w:t xml:space="preserve"> </w:t>
      </w:r>
      <w:r w:rsidRPr="00BA5AFC">
        <w:t>гипотезы,</w:t>
      </w:r>
      <w:r w:rsidR="00BA5AFC">
        <w:t xml:space="preserve"> </w:t>
      </w:r>
      <w:r w:rsidRPr="00BA5AFC">
        <w:t>версии,</w:t>
      </w:r>
      <w:r w:rsidR="00BA5AFC">
        <w:t xml:space="preserve"> </w:t>
      </w:r>
      <w:r w:rsidRPr="00BA5AFC">
        <w:t>мнения,</w:t>
      </w:r>
      <w:r w:rsidR="00BA5AFC">
        <w:t xml:space="preserve"> </w:t>
      </w:r>
      <w:r w:rsidRPr="00BA5AFC">
        <w:t>выводы);</w:t>
      </w:r>
      <w:r w:rsidR="00BA5AFC">
        <w:t xml:space="preserve"> </w:t>
      </w:r>
      <w:r w:rsidRPr="00BA5AFC">
        <w:t>записи-результаты</w:t>
      </w:r>
      <w:r w:rsidR="00BA5AFC">
        <w:t xml:space="preserve"> </w:t>
      </w:r>
      <w:r w:rsidRPr="00BA5AFC">
        <w:t>письменных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детей;</w:t>
      </w:r>
      <w:r w:rsidR="00BA5AFC">
        <w:t xml:space="preserve"> </w:t>
      </w:r>
      <w:r w:rsidRPr="00BA5AFC">
        <w:t>записи-обобщения</w:t>
      </w:r>
      <w:r w:rsidR="00BA5AFC">
        <w:t xml:space="preserve"> </w:t>
      </w:r>
      <w:r w:rsidRPr="00BA5AFC">
        <w:t>пройденного</w:t>
      </w:r>
      <w:r w:rsidR="00BA5AFC">
        <w:t xml:space="preserve"> </w:t>
      </w:r>
      <w:r w:rsidRPr="00BA5AFC">
        <w:t>материала.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того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"Тетрадь</w:t>
      </w:r>
      <w:r w:rsidR="00BA5AFC">
        <w:t xml:space="preserve"> </w:t>
      </w:r>
      <w:r w:rsidRPr="00BA5AFC">
        <w:t>открытий"</w:t>
      </w:r>
      <w:r w:rsidR="00BA5AFC">
        <w:t xml:space="preserve"> </w:t>
      </w:r>
      <w:r w:rsidRPr="00BA5AFC">
        <w:t>стала</w:t>
      </w:r>
      <w:r w:rsidR="00BA5AFC">
        <w:t xml:space="preserve"> </w:t>
      </w:r>
      <w:r w:rsidRPr="00BA5AFC">
        <w:t>действенным</w:t>
      </w:r>
      <w:r w:rsidR="00BA5AFC">
        <w:t xml:space="preserve"> </w:t>
      </w:r>
      <w:r w:rsidRPr="00BA5AFC">
        <w:t>инструментом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ценности</w:t>
      </w:r>
      <w:r w:rsidR="00BA5AFC">
        <w:t xml:space="preserve"> </w:t>
      </w:r>
      <w:r w:rsidRPr="00BA5AFC">
        <w:t>личностно</w:t>
      </w:r>
      <w:r w:rsidR="00BA5AFC">
        <w:t xml:space="preserve"> </w:t>
      </w:r>
      <w:r w:rsidRPr="00BA5AFC">
        <w:t>значимого</w:t>
      </w:r>
      <w:r w:rsidR="00BA5AFC">
        <w:t xml:space="preserve"> </w:t>
      </w:r>
      <w:r w:rsidRPr="00BA5AFC">
        <w:t>открытия,</w:t>
      </w:r>
      <w:r w:rsidR="00BA5AFC">
        <w:t xml:space="preserve"> </w:t>
      </w:r>
      <w:r w:rsidRPr="00BA5AFC">
        <w:t>необходимо,</w:t>
      </w:r>
      <w:r w:rsidR="00BA5AFC">
        <w:t xml:space="preserve"> </w:t>
      </w:r>
      <w:r w:rsidRPr="00BA5AFC">
        <w:t>чтобы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стали</w:t>
      </w:r>
      <w:r w:rsidR="00BA5AFC">
        <w:t xml:space="preserve"> </w:t>
      </w:r>
      <w:r w:rsidRPr="00BA5AFC">
        <w:t>доступны</w:t>
      </w:r>
      <w:r w:rsidR="00BA5AFC">
        <w:t xml:space="preserve"> </w:t>
      </w:r>
      <w:r w:rsidRPr="00BA5AFC">
        <w:t>критерии</w:t>
      </w:r>
      <w:r w:rsidR="00BA5AFC">
        <w:t xml:space="preserve"> </w:t>
      </w:r>
      <w:r w:rsidRPr="00BA5AFC">
        <w:t>отбора</w:t>
      </w:r>
      <w:r w:rsidR="00BA5AFC">
        <w:t xml:space="preserve"> </w:t>
      </w:r>
      <w:r w:rsidRPr="00BA5AFC">
        <w:t>материала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записи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тетрадь.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учитель</w:t>
      </w:r>
      <w:r w:rsidR="00BA5AFC">
        <w:t xml:space="preserve"> </w:t>
      </w:r>
      <w:r w:rsidRPr="00BA5AFC">
        <w:t>выделяет</w:t>
      </w:r>
      <w:r w:rsidR="00BA5AFC">
        <w:t xml:space="preserve"> </w:t>
      </w:r>
      <w:r w:rsidRPr="00BA5AFC">
        <w:t>совместно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детьми</w:t>
      </w:r>
      <w:r w:rsidR="00BA5AFC">
        <w:t xml:space="preserve"> </w:t>
      </w:r>
      <w:r w:rsidRPr="00BA5AFC">
        <w:t>исходя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той</w:t>
      </w:r>
      <w:r w:rsidR="00BA5AFC">
        <w:t xml:space="preserve"> </w:t>
      </w:r>
      <w:r w:rsidRPr="00BA5AFC">
        <w:t>ситуации,</w:t>
      </w:r>
      <w:r w:rsidR="00BA5AFC">
        <w:t xml:space="preserve"> </w:t>
      </w:r>
      <w:r w:rsidRPr="00BA5AFC">
        <w:t>которая</w:t>
      </w:r>
      <w:r w:rsidR="00BA5AFC">
        <w:t xml:space="preserve"> </w:t>
      </w:r>
      <w:r w:rsidRPr="00BA5AFC">
        <w:t>возникла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уроке.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Еще</w:t>
      </w:r>
      <w:r w:rsidR="00BA5AFC">
        <w:t xml:space="preserve"> </w:t>
      </w:r>
      <w:r w:rsidRPr="00BA5AFC">
        <w:t>одним</w:t>
      </w:r>
      <w:r w:rsidR="00BA5AFC">
        <w:t xml:space="preserve"> </w:t>
      </w:r>
      <w:r w:rsidRPr="00BA5AFC">
        <w:t>средством</w:t>
      </w:r>
      <w:r w:rsidR="00BA5AFC">
        <w:t xml:space="preserve"> </w:t>
      </w:r>
      <w:r w:rsidRPr="00BA5AFC">
        <w:t>предъявления</w:t>
      </w:r>
      <w:r w:rsidR="00BA5AFC">
        <w:t xml:space="preserve"> </w:t>
      </w:r>
      <w:r w:rsidRPr="00BA5AFC">
        <w:t>собственных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"Портфель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ученика".</w:t>
      </w:r>
      <w:r w:rsidR="00BA5AFC">
        <w:t xml:space="preserve"> </w:t>
      </w:r>
      <w:r w:rsidRPr="00BA5AFC">
        <w:t>Он</w:t>
      </w:r>
      <w:r w:rsidR="00BA5AFC">
        <w:t xml:space="preserve"> </w:t>
      </w:r>
      <w:r w:rsidRPr="00BA5AFC">
        <w:t>представляет</w:t>
      </w:r>
      <w:r w:rsidR="00BA5AFC">
        <w:t xml:space="preserve"> </w:t>
      </w:r>
      <w:r w:rsidRPr="00BA5AFC">
        <w:t>собой</w:t>
      </w:r>
      <w:r w:rsidR="00BA5AFC">
        <w:t xml:space="preserve"> </w:t>
      </w:r>
      <w:r w:rsidRPr="00BA5AFC">
        <w:t>подборку</w:t>
      </w:r>
      <w:r w:rsidR="00BA5AFC">
        <w:t xml:space="preserve"> </w:t>
      </w:r>
      <w:r w:rsidRPr="00BA5AFC">
        <w:t>личных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могут</w:t>
      </w:r>
      <w:r w:rsidR="00BA5AFC">
        <w:t xml:space="preserve"> </w:t>
      </w:r>
      <w:r w:rsidRPr="00BA5AFC">
        <w:t>входить</w:t>
      </w:r>
      <w:r w:rsidR="00BA5AFC">
        <w:t xml:space="preserve"> </w:t>
      </w:r>
      <w:r w:rsidRPr="00BA5AFC">
        <w:t>творческие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отражающие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интересы,</w:t>
      </w:r>
      <w:r w:rsidR="00BA5AFC">
        <w:t xml:space="preserve"> </w:t>
      </w:r>
      <w:r w:rsidRPr="00BA5AFC">
        <w:t>лучшие</w:t>
      </w:r>
      <w:r w:rsidR="00BA5AFC">
        <w:t xml:space="preserve"> </w:t>
      </w:r>
      <w:r w:rsidRPr="00BA5AFC">
        <w:t>работы,</w:t>
      </w:r>
      <w:r w:rsidR="00BA5AFC">
        <w:t xml:space="preserve"> </w:t>
      </w:r>
      <w:r w:rsidRPr="00BA5AFC">
        <w:t>отражающие</w:t>
      </w:r>
      <w:r w:rsidR="00BA5AFC">
        <w:t xml:space="preserve"> </w:t>
      </w:r>
      <w:r w:rsidRPr="00BA5AFC">
        <w:t>прогресс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какой-либо</w:t>
      </w:r>
      <w:r w:rsidR="00BA5AFC">
        <w:t xml:space="preserve"> </w:t>
      </w:r>
      <w:r w:rsidRPr="00BA5AFC">
        <w:t>области,</w:t>
      </w:r>
      <w:r w:rsidR="00BA5AFC">
        <w:t xml:space="preserve"> </w:t>
      </w:r>
      <w:r w:rsidRPr="00BA5AFC">
        <w:t>продукты</w:t>
      </w:r>
      <w:r w:rsidR="00BA5AFC">
        <w:t xml:space="preserve"> </w:t>
      </w:r>
      <w:r w:rsidRPr="00BA5AFC">
        <w:t>учебно-познавательной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самостоятельно</w:t>
      </w:r>
      <w:r w:rsidR="00BA5AFC">
        <w:t xml:space="preserve"> </w:t>
      </w:r>
      <w:r w:rsidRPr="00BA5AFC">
        <w:t>найденные</w:t>
      </w:r>
      <w:r w:rsidR="00BA5AFC">
        <w:t xml:space="preserve"> </w:t>
      </w:r>
      <w:r w:rsidRPr="00BA5AFC">
        <w:t>информационно-справочные</w:t>
      </w:r>
      <w:r w:rsidR="00BA5AFC">
        <w:t xml:space="preserve"> </w:t>
      </w:r>
      <w:r w:rsidRPr="00BA5AFC">
        <w:t>материалы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дополнительных</w:t>
      </w:r>
      <w:r w:rsidR="00BA5AFC">
        <w:t xml:space="preserve"> </w:t>
      </w:r>
      <w:r w:rsidRPr="00BA5AFC">
        <w:t>источников,</w:t>
      </w:r>
      <w:r w:rsidR="00BA5AFC">
        <w:t xml:space="preserve"> </w:t>
      </w:r>
      <w:r w:rsidRPr="00BA5AFC">
        <w:t>доклады,</w:t>
      </w:r>
      <w:r w:rsidR="00BA5AFC">
        <w:t xml:space="preserve"> </w:t>
      </w:r>
      <w:r w:rsidRPr="00BA5AFC">
        <w:t>сообщения,</w:t>
      </w:r>
      <w:r w:rsidR="00BA5AFC">
        <w:t xml:space="preserve"> </w:t>
      </w:r>
      <w:r w:rsidRPr="00BA5AFC">
        <w:t>размышления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отобранных</w:t>
      </w:r>
      <w:r w:rsidR="00BA5AFC">
        <w:t xml:space="preserve"> </w:t>
      </w:r>
      <w:r w:rsidRPr="00BA5AFC">
        <w:t>материалах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своем</w:t>
      </w:r>
      <w:r w:rsidR="00BA5AFC">
        <w:t xml:space="preserve"> </w:t>
      </w:r>
      <w:r w:rsidRPr="00BA5AFC">
        <w:t>продвижении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пр.</w:t>
      </w:r>
      <w:r w:rsidR="00BA5AFC">
        <w:t xml:space="preserve"> </w:t>
      </w:r>
      <w:r w:rsidRPr="00BA5AFC">
        <w:t>Метод</w:t>
      </w:r>
      <w:r w:rsidR="00BA5AFC">
        <w:t xml:space="preserve"> </w:t>
      </w:r>
      <w:r w:rsidRPr="00BA5AFC">
        <w:t>составления</w:t>
      </w:r>
      <w:r w:rsidR="00BA5AFC">
        <w:t xml:space="preserve"> </w:t>
      </w:r>
      <w:r w:rsidRPr="00BA5AFC">
        <w:t>таких</w:t>
      </w:r>
      <w:r w:rsidR="00BA5AFC">
        <w:t xml:space="preserve"> </w:t>
      </w:r>
      <w:r w:rsidRPr="00BA5AFC">
        <w:t>"портфелей"</w:t>
      </w:r>
      <w:r w:rsidR="00BA5AFC">
        <w:t xml:space="preserve"> </w:t>
      </w:r>
      <w:r w:rsidRPr="00BA5AFC">
        <w:t>основывается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анализе</w:t>
      </w:r>
      <w:r w:rsidR="00BA5AFC">
        <w:t xml:space="preserve"> </w:t>
      </w:r>
      <w:r w:rsidRPr="00BA5AFC">
        <w:t>способностей</w:t>
      </w:r>
      <w:r w:rsidR="00BA5AFC">
        <w:t xml:space="preserve"> </w:t>
      </w:r>
      <w:r w:rsidRPr="00BA5AFC">
        <w:t>ученика,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интересов.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отборе</w:t>
      </w:r>
      <w:r w:rsidR="00BA5AFC">
        <w:t xml:space="preserve"> </w:t>
      </w:r>
      <w:r w:rsidRPr="00BA5AFC">
        <w:t>образцов</w:t>
      </w:r>
      <w:r w:rsidR="00BA5AFC">
        <w:t xml:space="preserve"> </w:t>
      </w:r>
      <w:r w:rsidRPr="00BA5AFC">
        <w:t>работ</w:t>
      </w:r>
      <w:r w:rsidR="00BA5AFC">
        <w:t xml:space="preserve"> </w:t>
      </w:r>
      <w:r w:rsidRPr="00BA5AFC">
        <w:t>учеников</w:t>
      </w:r>
      <w:r w:rsidR="00BA5AFC">
        <w:t xml:space="preserve"> </w:t>
      </w:r>
      <w:r w:rsidRPr="00BA5AFC">
        <w:t>учителю</w:t>
      </w:r>
      <w:r w:rsidR="00BA5AFC">
        <w:t xml:space="preserve"> </w:t>
      </w:r>
      <w:r w:rsidRPr="00BA5AFC">
        <w:t>следует</w:t>
      </w:r>
      <w:r w:rsidR="00BA5AFC">
        <w:t xml:space="preserve"> </w:t>
      </w:r>
      <w:r w:rsidRPr="00BA5AFC">
        <w:t>задуматься</w:t>
      </w:r>
      <w:r w:rsidR="00BA5AFC">
        <w:t xml:space="preserve"> </w:t>
      </w:r>
      <w:r w:rsidRPr="00BA5AFC">
        <w:t>над</w:t>
      </w:r>
      <w:r w:rsidR="00BA5AFC">
        <w:t xml:space="preserve"> </w:t>
      </w:r>
      <w:r w:rsidRPr="00BA5AFC">
        <w:t>следующими</w:t>
      </w:r>
      <w:r w:rsidR="00BA5AFC">
        <w:t xml:space="preserve"> </w:t>
      </w:r>
      <w:r w:rsidRPr="00BA5AFC">
        <w:t>вопросами: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–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считать</w:t>
      </w:r>
      <w:r w:rsidR="00BA5AFC">
        <w:t xml:space="preserve"> </w:t>
      </w:r>
      <w:r w:rsidRPr="00BA5AFC">
        <w:t>хорошим</w:t>
      </w:r>
      <w:r w:rsidR="00BA5AFC">
        <w:t xml:space="preserve"> </w:t>
      </w:r>
      <w:r w:rsidRPr="00BA5AFC">
        <w:t>показателем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этого</w:t>
      </w:r>
      <w:r w:rsidR="00BA5AFC">
        <w:t xml:space="preserve"> </w:t>
      </w:r>
      <w:r w:rsidRPr="00BA5AFC">
        <w:t>конкретного</w:t>
      </w:r>
      <w:r w:rsidR="00BA5AFC">
        <w:t xml:space="preserve"> </w:t>
      </w:r>
      <w:r w:rsidRPr="00BA5AFC">
        <w:t>ученика;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–</w:t>
      </w:r>
      <w:r w:rsidR="00BA5AFC">
        <w:t xml:space="preserve"> </w:t>
      </w:r>
      <w:r w:rsidRPr="00BA5AFC">
        <w:t>какие</w:t>
      </w:r>
      <w:r w:rsidR="00BA5AFC">
        <w:t xml:space="preserve"> </w:t>
      </w:r>
      <w:r w:rsidRPr="00BA5AFC">
        <w:t>качества,</w:t>
      </w:r>
      <w:r w:rsidR="00BA5AFC">
        <w:t xml:space="preserve"> </w:t>
      </w:r>
      <w:r w:rsidRPr="00BA5AFC">
        <w:t>свидетельствующие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развитии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прогрессе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учебе,</w:t>
      </w:r>
      <w:r w:rsidR="00BA5AFC">
        <w:t xml:space="preserve"> </w:t>
      </w:r>
      <w:r w:rsidRPr="00BA5AFC">
        <w:t>продемонстрированы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данном</w:t>
      </w:r>
      <w:r w:rsidR="00BA5AFC">
        <w:t xml:space="preserve"> </w:t>
      </w:r>
      <w:r w:rsidRPr="00BA5AFC">
        <w:t>образце;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–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этот</w:t>
      </w:r>
      <w:r w:rsidR="00BA5AFC">
        <w:t xml:space="preserve"> </w:t>
      </w:r>
      <w:r w:rsidRPr="00BA5AFC">
        <w:t>образец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ученика</w:t>
      </w:r>
      <w:r w:rsidR="00BA5AFC">
        <w:t xml:space="preserve"> </w:t>
      </w:r>
      <w:r w:rsidRPr="00BA5AFC">
        <w:t>соотносится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другими</w:t>
      </w:r>
      <w:r w:rsidR="00BA5AFC">
        <w:t xml:space="preserve"> </w:t>
      </w:r>
      <w:r w:rsidRPr="00BA5AFC">
        <w:t>образцами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"портфеля".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Систематическое</w:t>
      </w:r>
      <w:r w:rsidR="00BA5AFC">
        <w:t xml:space="preserve"> </w:t>
      </w:r>
      <w:r w:rsidRPr="00BA5AFC">
        <w:t>использование</w:t>
      </w:r>
      <w:r w:rsidR="00BA5AFC">
        <w:t xml:space="preserve"> </w:t>
      </w:r>
      <w:r w:rsidRPr="00BA5AFC">
        <w:t>"Портфеля</w:t>
      </w:r>
      <w:r w:rsidR="00BA5AFC">
        <w:t xml:space="preserve"> </w:t>
      </w:r>
      <w:r w:rsidRPr="00BA5AFC">
        <w:t>достижений</w:t>
      </w:r>
      <w:r w:rsidR="00BA5AFC">
        <w:t xml:space="preserve"> </w:t>
      </w:r>
      <w:r w:rsidRPr="00BA5AFC">
        <w:t>ученика"</w:t>
      </w:r>
      <w:r w:rsidR="00BA5AFC">
        <w:t xml:space="preserve"> </w:t>
      </w:r>
      <w:r w:rsidRPr="00BA5AFC">
        <w:t>предоставляет</w:t>
      </w:r>
      <w:r w:rsidR="00BA5AFC">
        <w:t xml:space="preserve"> </w:t>
      </w:r>
      <w:r w:rsidRPr="00BA5AFC">
        <w:t>учителю</w:t>
      </w:r>
      <w:r w:rsidR="00BA5AFC">
        <w:t xml:space="preserve"> </w:t>
      </w:r>
      <w:r w:rsidRPr="00BA5AFC">
        <w:t>богатую</w:t>
      </w:r>
      <w:r w:rsidR="00BA5AFC">
        <w:t xml:space="preserve"> </w:t>
      </w:r>
      <w:r w:rsidRPr="00BA5AFC">
        <w:t>информацию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индивидуальном</w:t>
      </w:r>
      <w:r w:rsidR="00BA5AFC">
        <w:t xml:space="preserve"> </w:t>
      </w:r>
      <w:r w:rsidRPr="00BA5AFC">
        <w:t>развитии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способствует</w:t>
      </w:r>
      <w:r w:rsidR="00BA5AFC">
        <w:t xml:space="preserve"> </w:t>
      </w:r>
      <w:r w:rsidRPr="00BA5AFC">
        <w:t>участию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оценке</w:t>
      </w:r>
      <w:r w:rsidR="00BA5AFC">
        <w:t xml:space="preserve"> </w:t>
      </w:r>
      <w:r w:rsidRPr="00BA5AFC">
        <w:t>своей</w:t>
      </w:r>
      <w:r w:rsidR="00BA5AFC">
        <w:t xml:space="preserve"> </w:t>
      </w:r>
      <w:r w:rsidRPr="00BA5AFC">
        <w:t>собственной</w:t>
      </w:r>
      <w:r w:rsidR="00BA5AFC">
        <w:t xml:space="preserve"> </w:t>
      </w:r>
      <w:r w:rsidRPr="00BA5AFC">
        <w:t>работы.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Конечно,</w:t>
      </w:r>
      <w:r w:rsidR="00BA5AFC">
        <w:t xml:space="preserve"> </w:t>
      </w:r>
      <w:r w:rsidRPr="00BA5AFC">
        <w:t>применение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описанных</w:t>
      </w:r>
      <w:r w:rsidR="00BA5AFC">
        <w:t xml:space="preserve"> </w:t>
      </w:r>
      <w:r w:rsidRPr="00BA5AFC">
        <w:t>форм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условиях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требует</w:t>
      </w:r>
      <w:r w:rsidR="00BA5AFC">
        <w:t xml:space="preserve"> </w:t>
      </w:r>
      <w:r w:rsidRPr="00BA5AFC">
        <w:t>высочайшего</w:t>
      </w:r>
      <w:r w:rsidR="00BA5AFC">
        <w:t xml:space="preserve"> </w:t>
      </w:r>
      <w:r w:rsidRPr="00BA5AFC">
        <w:t>педагогического</w:t>
      </w:r>
      <w:r w:rsidR="00BA5AFC">
        <w:t xml:space="preserve"> </w:t>
      </w:r>
      <w:r w:rsidRPr="00BA5AFC">
        <w:t>профессионализма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учителей</w:t>
      </w:r>
      <w:r w:rsidR="00BA5AFC">
        <w:t xml:space="preserve"> </w:t>
      </w:r>
      <w:r w:rsidRPr="00BA5AFC">
        <w:t>и,</w:t>
      </w:r>
      <w:r w:rsidR="00BA5AFC">
        <w:t xml:space="preserve"> </w:t>
      </w:r>
      <w:r w:rsidRPr="00BA5AFC">
        <w:t>самое</w:t>
      </w:r>
      <w:r w:rsidR="00BA5AFC">
        <w:t xml:space="preserve"> </w:t>
      </w:r>
      <w:r w:rsidRPr="00BA5AFC">
        <w:t>главное,</w:t>
      </w:r>
      <w:r w:rsidR="00BA5AFC">
        <w:t xml:space="preserve"> </w:t>
      </w:r>
      <w:r w:rsidRPr="00BA5AFC">
        <w:t>искренней</w:t>
      </w:r>
      <w:r w:rsidR="00BA5AFC">
        <w:t xml:space="preserve"> </w:t>
      </w:r>
      <w:r w:rsidRPr="00BA5AFC">
        <w:t>веры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саму</w:t>
      </w:r>
      <w:r w:rsidR="00BA5AFC">
        <w:t xml:space="preserve"> </w:t>
      </w:r>
      <w:r w:rsidRPr="00BA5AFC">
        <w:t>идею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пути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гуманизации</w:t>
      </w:r>
      <w:r w:rsidR="00BA5AFC">
        <w:t xml:space="preserve"> </w:t>
      </w:r>
      <w:r w:rsidRPr="00BA5AFC">
        <w:t>российского</w:t>
      </w:r>
      <w:r w:rsidR="00BA5AFC">
        <w:t xml:space="preserve"> </w:t>
      </w:r>
      <w:r w:rsidRPr="00BA5AFC">
        <w:t>образования,</w:t>
      </w:r>
      <w:r w:rsidR="00BA5AFC">
        <w:t xml:space="preserve"> </w:t>
      </w:r>
      <w:r w:rsidRPr="00BA5AFC">
        <w:t>основанного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новой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философии.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Для</w:t>
      </w:r>
      <w:r w:rsidR="00BA5AFC">
        <w:t xml:space="preserve"> </w:t>
      </w:r>
      <w:r w:rsidRPr="00BA5AFC">
        <w:t>осуществления</w:t>
      </w:r>
      <w:r w:rsidR="00BA5AFC">
        <w:t xml:space="preserve"> </w:t>
      </w:r>
      <w:r w:rsidRPr="00BA5AFC">
        <w:t>переноса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массовую</w:t>
      </w:r>
      <w:r w:rsidR="00BA5AFC">
        <w:t xml:space="preserve"> </w:t>
      </w:r>
      <w:r w:rsidRPr="00BA5AFC">
        <w:t>практику</w:t>
      </w:r>
      <w:r w:rsidR="00BA5AFC">
        <w:t xml:space="preserve"> </w:t>
      </w:r>
      <w:r w:rsidRPr="00BA5AFC">
        <w:t>педагогической</w:t>
      </w:r>
      <w:r w:rsidR="00BA5AFC">
        <w:t xml:space="preserve"> </w:t>
      </w:r>
      <w:r w:rsidRPr="00BA5AFC">
        <w:t>технологии</w:t>
      </w:r>
      <w:r w:rsidR="00BA5AFC">
        <w:t xml:space="preserve"> </w:t>
      </w:r>
      <w:r w:rsidRPr="00BA5AFC">
        <w:t>формирования</w:t>
      </w:r>
      <w:r w:rsidR="00BA5AFC">
        <w:t xml:space="preserve"> </w:t>
      </w:r>
      <w:r w:rsidRPr="00BA5AFC">
        <w:t>контрольно-оценочной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необходимы</w:t>
      </w:r>
      <w:r w:rsidR="00BA5AFC">
        <w:t xml:space="preserve"> </w:t>
      </w:r>
      <w:r w:rsidRPr="00BA5AFC">
        <w:t>определенные</w:t>
      </w:r>
      <w:r w:rsidR="00BA5AFC">
        <w:t xml:space="preserve"> </w:t>
      </w:r>
      <w:r w:rsidRPr="00BA5AFC">
        <w:t>условия: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отношения</w:t>
      </w:r>
      <w:r w:rsidR="00BA5AFC">
        <w:t xml:space="preserve"> </w:t>
      </w:r>
      <w:r w:rsidRPr="00BA5AFC">
        <w:t>доверия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взаимопринятия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всеми</w:t>
      </w:r>
      <w:r w:rsidR="00BA5AFC">
        <w:t xml:space="preserve"> </w:t>
      </w:r>
      <w:r w:rsidRPr="00BA5AFC">
        <w:t>субъектами</w:t>
      </w:r>
      <w:r w:rsidR="00BA5AFC">
        <w:t xml:space="preserve"> </w:t>
      </w:r>
      <w:r w:rsidRPr="00BA5AFC">
        <w:t>образовательного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единой</w:t>
      </w:r>
      <w:r w:rsidR="00BA5AFC">
        <w:t xml:space="preserve"> </w:t>
      </w:r>
      <w:r w:rsidRPr="00BA5AFC">
        <w:t>“оценочной</w:t>
      </w:r>
      <w:r w:rsidR="00BA5AFC">
        <w:t xml:space="preserve"> </w:t>
      </w:r>
      <w:r w:rsidRPr="00BA5AFC">
        <w:t>политики”</w:t>
      </w:r>
      <w:r w:rsidR="00BA5AFC">
        <w:t xml:space="preserve"> </w:t>
      </w:r>
      <w:r w:rsidRPr="00BA5AFC">
        <w:t>учебного</w:t>
      </w:r>
      <w:r w:rsidR="00BA5AFC">
        <w:t xml:space="preserve"> </w:t>
      </w:r>
      <w:r w:rsidRPr="00BA5AFC">
        <w:t>заведения;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необходимость</w:t>
      </w:r>
      <w:r w:rsidR="00BA5AFC">
        <w:t xml:space="preserve"> </w:t>
      </w:r>
      <w:r w:rsidRPr="00BA5AFC">
        <w:t>иметь</w:t>
      </w:r>
      <w:r w:rsidR="00BA5AFC">
        <w:t xml:space="preserve"> </w:t>
      </w:r>
      <w:r w:rsidRPr="00BA5AFC">
        <w:t>перспективу</w:t>
      </w:r>
      <w:r w:rsidR="00BA5AFC">
        <w:t xml:space="preserve"> </w:t>
      </w:r>
      <w:r w:rsidRPr="00BA5AFC">
        <w:t>движения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направлении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последующих</w:t>
      </w:r>
      <w:r w:rsidR="00BA5AFC">
        <w:t xml:space="preserve"> </w:t>
      </w:r>
      <w:r w:rsidRPr="00BA5AFC">
        <w:t>этапах</w:t>
      </w:r>
      <w:r w:rsidR="00BA5AFC">
        <w:t xml:space="preserve"> </w:t>
      </w:r>
      <w:r w:rsidRPr="00BA5AFC">
        <w:t>образования,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одиночку</w:t>
      </w:r>
      <w:r w:rsidR="00BA5AFC">
        <w:t xml:space="preserve"> </w:t>
      </w:r>
      <w:r w:rsidRPr="00BA5AFC">
        <w:t>(отдельным</w:t>
      </w:r>
      <w:r w:rsidR="00BA5AFC">
        <w:t xml:space="preserve"> </w:t>
      </w:r>
      <w:r w:rsidRPr="00BA5AFC">
        <w:t>учителям)</w:t>
      </w:r>
      <w:r w:rsidR="00BA5AFC">
        <w:t xml:space="preserve"> </w:t>
      </w:r>
      <w:r w:rsidRPr="00BA5AFC">
        <w:t>за</w:t>
      </w:r>
      <w:r w:rsidR="00BA5AFC">
        <w:t xml:space="preserve"> </w:t>
      </w:r>
      <w:r w:rsidRPr="00BA5AFC">
        <w:t>реформирование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оценки</w:t>
      </w:r>
      <w:r w:rsidR="00BA5AFC">
        <w:t xml:space="preserve"> </w:t>
      </w:r>
      <w:r w:rsidRPr="00BA5AFC">
        <w:t>лучше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браться.</w:t>
      </w:r>
      <w:r w:rsidR="00BA5AFC">
        <w:t xml:space="preserve"> </w:t>
      </w:r>
      <w:r w:rsidRPr="00BA5AFC">
        <w:t>Задача</w:t>
      </w:r>
      <w:r w:rsidR="00BA5AFC">
        <w:t xml:space="preserve"> </w:t>
      </w:r>
      <w:r w:rsidRPr="00BA5AFC">
        <w:t>построения</w:t>
      </w:r>
      <w:r w:rsidR="00BA5AFC">
        <w:t xml:space="preserve"> </w:t>
      </w:r>
      <w:r w:rsidRPr="00BA5AFC">
        <w:t>технологии</w:t>
      </w:r>
      <w:r w:rsidR="00BA5AFC">
        <w:t xml:space="preserve"> </w:t>
      </w:r>
      <w:r w:rsidRPr="00BA5AFC">
        <w:t>безотметочного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силам</w:t>
      </w:r>
      <w:r w:rsidR="00BA5AFC">
        <w:t xml:space="preserve"> </w:t>
      </w:r>
      <w:r w:rsidRPr="00BA5AFC">
        <w:t>только</w:t>
      </w:r>
      <w:r w:rsidR="00BA5AFC">
        <w:t xml:space="preserve"> </w:t>
      </w:r>
      <w:r w:rsidRPr="00BA5AFC">
        <w:t>коллективу</w:t>
      </w:r>
      <w:r w:rsidR="00BA5AFC">
        <w:t xml:space="preserve"> </w:t>
      </w:r>
      <w:r w:rsidRPr="00BA5AFC">
        <w:t>всей</w:t>
      </w:r>
      <w:r w:rsidR="00BA5AFC">
        <w:t xml:space="preserve"> </w:t>
      </w:r>
      <w:r w:rsidRPr="00BA5AFC">
        <w:t>школы,</w:t>
      </w:r>
      <w:r w:rsidR="00BA5AFC">
        <w:t xml:space="preserve"> </w:t>
      </w:r>
      <w:r w:rsidRPr="00BA5AFC">
        <w:t>включая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основную,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старшую.</w:t>
      </w:r>
      <w:r w:rsidR="00BA5AFC">
        <w:t xml:space="preserve"> </w:t>
      </w:r>
      <w:r w:rsidRPr="00BA5AFC">
        <w:t>Начинаем</w:t>
      </w:r>
      <w:r w:rsidR="00BA5AFC">
        <w:t xml:space="preserve"> </w:t>
      </w:r>
      <w:r w:rsidRPr="00BA5AFC">
        <w:t>работу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проблеме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классе.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внутреннюю</w:t>
      </w:r>
      <w:r w:rsidR="00BA5AFC">
        <w:t xml:space="preserve"> </w:t>
      </w:r>
      <w:r w:rsidRPr="00BA5AFC">
        <w:t>потребность</w:t>
      </w:r>
      <w:r w:rsidR="00BA5AFC">
        <w:t xml:space="preserve"> </w:t>
      </w:r>
      <w:r w:rsidRPr="00BA5AFC">
        <w:t>ребенка</w:t>
      </w:r>
      <w:r w:rsidR="00BA5AFC">
        <w:t xml:space="preserve"> </w:t>
      </w:r>
      <w:r w:rsidRPr="00BA5AFC">
        <w:t>отказа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тотального</w:t>
      </w:r>
      <w:r w:rsidR="00BA5AFC">
        <w:t xml:space="preserve"> </w:t>
      </w:r>
      <w:r w:rsidRPr="00BA5AFC">
        <w:t>контроля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стороны</w:t>
      </w:r>
      <w:r w:rsidR="00BA5AFC">
        <w:t xml:space="preserve"> </w:t>
      </w:r>
      <w:r w:rsidRPr="00BA5AFC">
        <w:t>взрослых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готовых</w:t>
      </w:r>
      <w:r w:rsidR="00BA5AFC">
        <w:t xml:space="preserve"> </w:t>
      </w:r>
      <w:r w:rsidRPr="00BA5AFC">
        <w:t>искать</w:t>
      </w:r>
      <w:r w:rsidR="00BA5AFC">
        <w:t xml:space="preserve"> </w:t>
      </w:r>
      <w:r w:rsidRPr="00BA5AFC">
        <w:t>другие</w:t>
      </w:r>
      <w:r w:rsidR="00BA5AFC">
        <w:t xml:space="preserve"> </w:t>
      </w:r>
      <w:r w:rsidRPr="00BA5AFC">
        <w:t>способы</w:t>
      </w:r>
      <w:r w:rsidR="00BA5AFC">
        <w:t xml:space="preserve"> </w:t>
      </w:r>
      <w:r w:rsidRPr="00BA5AFC">
        <w:t>организации</w:t>
      </w:r>
      <w:r w:rsidR="00BA5AFC">
        <w:t xml:space="preserve"> </w:t>
      </w:r>
      <w:r w:rsidRPr="00BA5AFC">
        <w:t>оценивания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учащихся,</w:t>
      </w:r>
      <w:r w:rsidR="00BA5AFC">
        <w:t xml:space="preserve"> </w:t>
      </w:r>
      <w:r w:rsidRPr="00BA5AFC">
        <w:t>возможность</w:t>
      </w:r>
      <w:r w:rsidR="00BA5AFC">
        <w:t xml:space="preserve"> </w:t>
      </w:r>
      <w:r w:rsidRPr="00BA5AFC">
        <w:t>постепенной</w:t>
      </w:r>
      <w:r w:rsidR="00BA5AFC">
        <w:t xml:space="preserve"> </w:t>
      </w:r>
      <w:r w:rsidRPr="00BA5AFC">
        <w:t>передачи</w:t>
      </w:r>
      <w:r w:rsidR="00BA5AFC">
        <w:t xml:space="preserve"> </w:t>
      </w:r>
      <w:r w:rsidRPr="00BA5AFC">
        <w:t>контрольно-оценочного</w:t>
      </w:r>
      <w:r w:rsidR="00BA5AFC">
        <w:t xml:space="preserve"> </w:t>
      </w:r>
      <w:r w:rsidRPr="00BA5AFC">
        <w:t>“инструмента”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рук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руки</w:t>
      </w:r>
      <w:r w:rsidR="00BA5AFC">
        <w:t xml:space="preserve"> </w:t>
      </w:r>
      <w:r w:rsidRPr="00BA5AFC">
        <w:t>учащихся.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Только</w:t>
      </w:r>
      <w:r w:rsidR="00BA5AFC">
        <w:t xml:space="preserve"> </w:t>
      </w:r>
      <w:r w:rsidRPr="00BA5AFC">
        <w:t>после</w:t>
      </w:r>
      <w:r w:rsidR="00BA5AFC">
        <w:t xml:space="preserve"> </w:t>
      </w:r>
      <w:r w:rsidRPr="00BA5AFC">
        <w:t>выполнения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условий</w:t>
      </w:r>
      <w:r w:rsidR="00BA5AFC">
        <w:t xml:space="preserve"> </w:t>
      </w:r>
      <w:r w:rsidRPr="00BA5AFC">
        <w:t>возможно</w:t>
      </w:r>
      <w:r w:rsidR="00BA5AFC">
        <w:t xml:space="preserve"> </w:t>
      </w:r>
      <w:r w:rsidRPr="00BA5AFC">
        <w:t>приступить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школе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реализации</w:t>
      </w:r>
      <w:r w:rsidR="00BA5AFC">
        <w:t xml:space="preserve"> </w:t>
      </w:r>
      <w:r w:rsidRPr="00BA5AFC">
        <w:t>выше</w:t>
      </w:r>
      <w:r w:rsidR="00BA5AFC">
        <w:t xml:space="preserve"> </w:t>
      </w:r>
      <w:r w:rsidRPr="00BA5AFC">
        <w:t>обозначенных</w:t>
      </w:r>
      <w:r w:rsidR="00BA5AFC">
        <w:t xml:space="preserve"> </w:t>
      </w:r>
      <w:r w:rsidRPr="00BA5AFC">
        <w:t>идей</w:t>
      </w:r>
      <w:r w:rsidR="00BA5AFC">
        <w:t xml:space="preserve"> </w:t>
      </w:r>
      <w:r w:rsidRPr="00BA5AFC">
        <w:t>без</w:t>
      </w:r>
      <w:r w:rsidR="00BA5AFC">
        <w:t xml:space="preserve"> </w:t>
      </w:r>
      <w:r w:rsidRPr="00BA5AFC">
        <w:t>ущерба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детей,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всего</w:t>
      </w:r>
      <w:r w:rsidR="00BA5AFC">
        <w:t xml:space="preserve"> </w:t>
      </w:r>
      <w:r w:rsidRPr="00BA5AFC">
        <w:t>образовательного</w:t>
      </w:r>
      <w:r w:rsidR="00BA5AFC">
        <w:t xml:space="preserve"> </w:t>
      </w:r>
      <w:r w:rsidRPr="00BA5AFC">
        <w:t>процесса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школе.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2"/>
        <w:widowControl w:val="0"/>
        <w:spacing w:before="0" w:after="0"/>
        <w:ind w:firstLine="709"/>
        <w:jc w:val="both"/>
      </w:pPr>
      <w:bookmarkStart w:id="8" w:name="_Toc229882911"/>
      <w:r w:rsidRPr="00BA5AFC">
        <w:t>2.3</w:t>
      </w:r>
      <w:r w:rsidR="00BA5AFC">
        <w:t xml:space="preserve"> </w:t>
      </w:r>
      <w:r w:rsidRPr="00BA5AFC">
        <w:t>Контрольный</w:t>
      </w:r>
      <w:r w:rsidR="00BA5AFC">
        <w:t xml:space="preserve"> </w:t>
      </w:r>
      <w:r w:rsidRPr="00BA5AFC">
        <w:t>эксперимент</w:t>
      </w:r>
      <w:bookmarkEnd w:id="8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rPr>
          <w:b/>
          <w:bCs w:val="0"/>
        </w:rPr>
        <w:t>Цель:</w:t>
      </w:r>
      <w:r w:rsidR="00BA5AFC">
        <w:t xml:space="preserve"> </w:t>
      </w:r>
      <w:r w:rsidRPr="00BA5AFC">
        <w:t>выявить,</w:t>
      </w:r>
      <w:r w:rsidR="00BA5AFC">
        <w:t xml:space="preserve"> </w:t>
      </w:r>
      <w:r w:rsidRPr="00BA5AFC">
        <w:t>насколько</w:t>
      </w:r>
      <w:r w:rsidR="00BA5AFC">
        <w:t xml:space="preserve"> </w:t>
      </w:r>
      <w:r w:rsidRPr="00BA5AFC">
        <w:t>эффективна</w:t>
      </w:r>
      <w:r w:rsidR="00BA5AFC">
        <w:t xml:space="preserve"> </w:t>
      </w:r>
      <w:r w:rsidRPr="00BA5AFC">
        <w:t>работа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развитию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t>Методы,</w:t>
      </w:r>
      <w:r w:rsidR="00BA5AFC">
        <w:t xml:space="preserve"> </w:t>
      </w:r>
      <w:r w:rsidRPr="00BA5AFC">
        <w:t>использованные</w:t>
      </w:r>
      <w:r w:rsidR="00BA5AFC">
        <w:t xml:space="preserve"> </w:t>
      </w:r>
      <w:r w:rsidRPr="00BA5AFC">
        <w:t>нами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соответствовали</w:t>
      </w:r>
      <w:r w:rsidR="00BA5AFC">
        <w:t xml:space="preserve"> </w:t>
      </w:r>
      <w:r w:rsidRPr="00BA5AFC">
        <w:t>тем,</w:t>
      </w:r>
      <w:r w:rsidR="00BA5AFC">
        <w:t xml:space="preserve"> </w:t>
      </w:r>
      <w:r w:rsidRPr="00BA5AFC">
        <w:t>которые</w:t>
      </w:r>
      <w:r w:rsidR="00BA5AFC">
        <w:t xml:space="preserve"> </w:t>
      </w:r>
      <w:r w:rsidRPr="00BA5AFC">
        <w:t>были</w:t>
      </w:r>
      <w:r w:rsidR="00BA5AFC">
        <w:t xml:space="preserve"> </w:t>
      </w:r>
      <w:r w:rsidRPr="00BA5AFC">
        <w:t>использованы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констатирующего</w:t>
      </w:r>
      <w:r w:rsidR="00BA5AFC">
        <w:t xml:space="preserve"> </w:t>
      </w:r>
      <w:r w:rsidRPr="00BA5AFC">
        <w:t>эксперимента.</w:t>
      </w:r>
      <w:r w:rsidR="00BA5AFC">
        <w:t xml:space="preserve"> </w:t>
      </w: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t>Результаты</w:t>
      </w:r>
      <w:r w:rsidR="00BA5AFC">
        <w:t xml:space="preserve"> </w:t>
      </w:r>
      <w:r w:rsidRPr="00BA5AFC">
        <w:t>диагностического</w:t>
      </w:r>
      <w:r w:rsidR="00BA5AFC">
        <w:t xml:space="preserve"> </w:t>
      </w:r>
      <w:r w:rsidRPr="00BA5AFC">
        <w:t>обследования</w:t>
      </w:r>
      <w:r w:rsidR="00BA5AFC">
        <w:t xml:space="preserve"> </w:t>
      </w:r>
      <w:r w:rsidRPr="00BA5AFC">
        <w:t>обобщены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сводной</w:t>
      </w:r>
      <w:r w:rsidR="00BA5AFC">
        <w:t xml:space="preserve"> </w:t>
      </w:r>
      <w:r w:rsidRPr="00BA5AFC">
        <w:t>таблице</w:t>
      </w:r>
      <w:r w:rsidR="00BA5AFC">
        <w:t xml:space="preserve"> </w:t>
      </w:r>
      <w:r w:rsidRPr="00BA5AFC">
        <w:t>5.</w:t>
      </w:r>
    </w:p>
    <w:p w:rsidR="00BA5AFC" w:rsidRDefault="00BA5AFC" w:rsidP="00BA5AFC">
      <w:pPr>
        <w:pStyle w:val="12"/>
        <w:keepNext/>
        <w:widowControl w:val="0"/>
        <w:ind w:firstLine="709"/>
      </w:pP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t>Таблица</w:t>
      </w:r>
      <w:r w:rsidR="00BA5AFC">
        <w:t xml:space="preserve"> </w:t>
      </w:r>
      <w:r w:rsidRPr="00BA5AFC">
        <w:t>5</w:t>
      </w:r>
    </w:p>
    <w:p w:rsidR="006318DB" w:rsidRPr="00BA5AFC" w:rsidRDefault="006318DB" w:rsidP="00BA5AFC">
      <w:pPr>
        <w:pStyle w:val="21"/>
        <w:keepNext/>
        <w:widowControl w:val="0"/>
        <w:tabs>
          <w:tab w:val="left" w:pos="3935"/>
        </w:tabs>
        <w:spacing w:line="360" w:lineRule="auto"/>
        <w:ind w:firstLine="709"/>
        <w:jc w:val="both"/>
        <w:rPr>
          <w:rFonts w:eastAsia="MS Mincho"/>
        </w:rPr>
      </w:pPr>
      <w:r w:rsidRPr="00BA5AFC">
        <w:rPr>
          <w:rFonts w:eastAsia="MS Mincho"/>
        </w:rPr>
        <w:t>Сводные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данные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об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особенностях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развития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оценочной</w:t>
      </w:r>
      <w:r w:rsidR="00BA5AFC">
        <w:rPr>
          <w:rFonts w:eastAsia="MS Mincho"/>
        </w:rPr>
        <w:t xml:space="preserve"> </w:t>
      </w:r>
      <w:r w:rsidRPr="00BA5AFC">
        <w:rPr>
          <w:rFonts w:eastAsia="MS Mincho"/>
        </w:rPr>
        <w:t>деятельности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476"/>
        <w:gridCol w:w="1713"/>
        <w:gridCol w:w="341"/>
        <w:gridCol w:w="1830"/>
        <w:gridCol w:w="96"/>
        <w:gridCol w:w="1874"/>
        <w:gridCol w:w="226"/>
        <w:gridCol w:w="1425"/>
      </w:tblGrid>
      <w:tr w:rsidR="006318DB" w:rsidRPr="00BA5AFC" w:rsidTr="00BA5AFC"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Содержание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представлений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о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себе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Я-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хороший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Самокритичный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Содержательное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представление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о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себе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DB" w:rsidRPr="00BA5AFC" w:rsidRDefault="006318DB" w:rsidP="00BA5AFC">
            <w:pPr>
              <w:pStyle w:val="a5"/>
              <w:keepNext/>
              <w:widowControl w:val="0"/>
              <w:ind w:firstLine="0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Отказ</w:t>
            </w:r>
          </w:p>
        </w:tc>
      </w:tr>
      <w:tr w:rsidR="006318DB" w:rsidRPr="00BA5AFC" w:rsidTr="00BA5AFC"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%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детей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на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контрольном</w:t>
            </w:r>
            <w:r w:rsidR="00BA5AFC" w:rsidRPr="00BA5AFC">
              <w:rPr>
                <w:rFonts w:eastAsia="MS Mincho"/>
                <w:sz w:val="20"/>
                <w:szCs w:val="20"/>
              </w:rPr>
              <w:t xml:space="preserve"> </w:t>
            </w:r>
            <w:r w:rsidRPr="00BA5AFC">
              <w:rPr>
                <w:rFonts w:eastAsia="MS Mincho"/>
                <w:sz w:val="20"/>
                <w:szCs w:val="20"/>
              </w:rPr>
              <w:t>этапе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rFonts w:eastAsia="MS Mincho"/>
                <w:sz w:val="20"/>
                <w:szCs w:val="20"/>
              </w:rPr>
            </w:pPr>
            <w:r w:rsidRPr="00BA5AFC">
              <w:rPr>
                <w:rFonts w:eastAsia="MS Mincho"/>
                <w:sz w:val="20"/>
                <w:szCs w:val="20"/>
              </w:rPr>
              <w:t>0</w:t>
            </w:r>
          </w:p>
        </w:tc>
      </w:tr>
      <w:tr w:rsidR="006318DB" w:rsidRPr="00BA5AFC" w:rsidTr="00BA5AFC"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BA5AFC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Завышенная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Адекватная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Заниженная</w:t>
            </w:r>
          </w:p>
        </w:tc>
      </w:tr>
      <w:tr w:rsidR="006318DB" w:rsidRPr="00BA5AFC" w:rsidTr="00BA5AFC">
        <w:trPr>
          <w:cantSplit/>
        </w:trPr>
        <w:tc>
          <w:tcPr>
            <w:tcW w:w="1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на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контрольном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этапе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Предвосхищающая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самооценка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80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</w:tr>
      <w:tr w:rsidR="006318DB" w:rsidRPr="00BA5AFC" w:rsidTr="00BA5AF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Самооценка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по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результатам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80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tabs>
                <w:tab w:val="left" w:pos="393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</w:tr>
    </w:tbl>
    <w:p w:rsidR="00BA5AFC" w:rsidRDefault="00BA5AFC" w:rsidP="00BA5AFC">
      <w:pPr>
        <w:pStyle w:val="12"/>
        <w:keepNext/>
        <w:widowControl w:val="0"/>
        <w:ind w:firstLine="709"/>
        <w:rPr>
          <w:b/>
          <w:bCs w:val="0"/>
        </w:rPr>
      </w:pPr>
    </w:p>
    <w:p w:rsidR="006318DB" w:rsidRPr="00BA5AFC" w:rsidRDefault="006318DB" w:rsidP="00BA5AFC">
      <w:pPr>
        <w:pStyle w:val="12"/>
        <w:keepNext/>
        <w:widowControl w:val="0"/>
        <w:ind w:firstLine="709"/>
        <w:rPr>
          <w:b/>
          <w:bCs w:val="0"/>
        </w:rPr>
      </w:pPr>
      <w:r w:rsidRPr="00BA5AFC">
        <w:rPr>
          <w:b/>
          <w:bCs w:val="0"/>
        </w:rPr>
        <w:t>Вывод</w:t>
      </w:r>
    </w:p>
    <w:p w:rsidR="006318DB" w:rsidRPr="00BA5AFC" w:rsidRDefault="006318DB" w:rsidP="00BA5AFC">
      <w:pPr>
        <w:pStyle w:val="12"/>
        <w:keepNext/>
        <w:widowControl w:val="0"/>
        <w:ind w:firstLine="709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рефлексивные</w:t>
      </w:r>
      <w:r w:rsidR="00BA5AFC">
        <w:t xml:space="preserve"> </w:t>
      </w:r>
      <w:r w:rsidRPr="00BA5AFC">
        <w:t>способности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явно</w:t>
      </w:r>
      <w:r w:rsidR="00BA5AFC">
        <w:t xml:space="preserve"> </w:t>
      </w:r>
      <w:r w:rsidRPr="00BA5AFC">
        <w:t>возросли:</w:t>
      </w:r>
      <w:r w:rsidR="00BA5AFC">
        <w:t xml:space="preserve"> </w:t>
      </w:r>
      <w:r w:rsidRPr="00BA5AFC">
        <w:t>представления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себе</w:t>
      </w:r>
      <w:r w:rsidR="00BA5AFC">
        <w:t xml:space="preserve"> </w:t>
      </w:r>
      <w:r w:rsidRPr="00BA5AFC">
        <w:t>стали</w:t>
      </w:r>
      <w:r w:rsidR="00BA5AFC">
        <w:t xml:space="preserve"> </w:t>
      </w:r>
      <w:r w:rsidRPr="00BA5AFC">
        <w:t>содержательными,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адекватной.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Методика</w:t>
      </w:r>
      <w:r w:rsidR="00BA5AFC">
        <w:t xml:space="preserve"> </w:t>
      </w:r>
      <w:r w:rsidRPr="00BA5AFC">
        <w:t>«Изучение</w:t>
      </w:r>
      <w:r w:rsidR="00BA5AFC">
        <w:t xml:space="preserve"> </w:t>
      </w:r>
      <w:r w:rsidRPr="00BA5AFC">
        <w:t>общей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процедуры</w:t>
      </w:r>
      <w:r w:rsidR="00BA5AFC">
        <w:t xml:space="preserve"> </w:t>
      </w:r>
      <w:r w:rsidRPr="00BA5AFC">
        <w:t>тестирования»</w:t>
      </w:r>
      <w:r w:rsidR="00BA5AFC">
        <w:t xml:space="preserve"> </w:t>
      </w:r>
      <w:r w:rsidRPr="00BA5AFC">
        <w:t>(опросник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Казанцевой)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Цель:</w:t>
      </w:r>
      <w:r w:rsidR="00BA5AFC">
        <w:t xml:space="preserve"> </w:t>
      </w:r>
      <w:r w:rsidRPr="00BA5AFC">
        <w:t>выявить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На</w:t>
      </w:r>
      <w:r w:rsidR="00BA5AFC">
        <w:t xml:space="preserve"> </w:t>
      </w:r>
      <w:r w:rsidRPr="00BA5AFC">
        <w:t>первом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мы</w:t>
      </w:r>
      <w:r w:rsidR="00BA5AFC">
        <w:t xml:space="preserve"> </w:t>
      </w:r>
      <w:r w:rsidRPr="00BA5AFC">
        <w:t>определили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  <w:r w:rsidR="00BA5AFC">
        <w:t xml:space="preserve"> </w:t>
      </w:r>
      <w:r w:rsidRPr="00BA5AFC">
        <w:t>Результаты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обобщены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таблице</w:t>
      </w:r>
      <w:r w:rsidR="00BA5AFC">
        <w:t xml:space="preserve"> </w:t>
      </w:r>
      <w:r w:rsidRPr="00BA5AFC">
        <w:t>6.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Таблица</w:t>
      </w:r>
      <w:r w:rsidR="00BA5AFC">
        <w:t xml:space="preserve"> </w:t>
      </w:r>
      <w:r w:rsidRPr="00BA5AFC">
        <w:t>6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«Тестирования»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</w:t>
      </w:r>
      <w:r w:rsidR="00BA5AF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335"/>
        <w:gridCol w:w="1058"/>
        <w:gridCol w:w="1275"/>
        <w:gridCol w:w="1118"/>
        <w:gridCol w:w="1215"/>
        <w:gridCol w:w="1178"/>
      </w:tblGrid>
      <w:tr w:rsidR="006318DB" w:rsidRPr="00BA5AFC" w:rsidTr="00BA5AFC">
        <w:trPr>
          <w:cantSplit/>
          <w:trHeight w:val="180"/>
        </w:trPr>
        <w:tc>
          <w:tcPr>
            <w:tcW w:w="2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Высокий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Средний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Низкий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</w:tr>
      <w:tr w:rsidR="006318DB" w:rsidRPr="00BA5AF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</w:tr>
      <w:tr w:rsidR="006318DB" w:rsidRPr="00BA5AFC" w:rsidTr="00BA5AFC"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Данные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методики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-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Эмпирические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показывают: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школьников,</w:t>
      </w:r>
      <w:r w:rsidR="00BA5AFC">
        <w:t xml:space="preserve"> </w:t>
      </w:r>
      <w:r w:rsidRPr="00BA5AFC">
        <w:t>имеющих</w:t>
      </w:r>
      <w:r w:rsidR="00BA5AFC">
        <w:t xml:space="preserve"> </w:t>
      </w:r>
      <w:r w:rsidRPr="00BA5AFC">
        <w:t>высокий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5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средний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15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низкий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нет.</w:t>
      </w:r>
      <w:r w:rsidR="00BA5AFC">
        <w:t xml:space="preserve"> </w:t>
      </w:r>
      <w:r w:rsidRPr="00BA5AFC">
        <w:t>Графически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представлены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рисунке</w:t>
      </w:r>
      <w:r w:rsidR="00BA5AFC">
        <w:t xml:space="preserve"> </w:t>
      </w:r>
      <w:r w:rsidRPr="00BA5AFC">
        <w:t>5.1.</w:t>
      </w:r>
    </w:p>
    <w:p w:rsidR="00BA5AFC" w:rsidRP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BA5AFC" w:rsidRDefault="003E7E32" w:rsidP="00BA5AFC">
      <w:pPr>
        <w:pStyle w:val="21"/>
        <w:keepNext/>
        <w:widowControl w:val="0"/>
        <w:spacing w:line="360" w:lineRule="auto"/>
        <w:ind w:firstLine="709"/>
        <w:jc w:val="both"/>
      </w:pPr>
      <w:r>
        <w:pict>
          <v:shape id="_x0000_i1027" type="#_x0000_t75" style="width:414.75pt;height:126pt">
            <v:imagedata r:id="rId9" o:title=""/>
          </v:shape>
        </w:pic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Рисунок</w:t>
      </w:r>
      <w:r w:rsidR="00BA5AFC">
        <w:t xml:space="preserve"> </w:t>
      </w:r>
      <w:r w:rsidRPr="00BA5AFC">
        <w:t>3.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«Тестирования»</w:t>
      </w:r>
      <w:r w:rsidR="00BA5AFC">
        <w:t xml:space="preserve"> </w:t>
      </w:r>
      <w:r w:rsidRPr="00BA5AFC">
        <w:t>Г.Н.</w:t>
      </w:r>
      <w:r w:rsidR="00BA5AFC">
        <w:t xml:space="preserve"> </w:t>
      </w:r>
      <w:r w:rsidRPr="00BA5AFC">
        <w:t>Казанцевой</w:t>
      </w:r>
      <w:r w:rsidR="00BA5AFC">
        <w:t xml:space="preserve"> 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Вывод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Итак,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методики</w:t>
      </w:r>
      <w:r w:rsidR="00BA5AFC">
        <w:t xml:space="preserve"> </w:t>
      </w:r>
      <w:r w:rsidRPr="00BA5AFC">
        <w:t>«Тестирование»</w:t>
      </w:r>
      <w:r w:rsidR="00BA5AFC">
        <w:t xml:space="preserve"> </w:t>
      </w:r>
      <w:r w:rsidRPr="00BA5AFC">
        <w:t>Н.Г.</w:t>
      </w:r>
      <w:r w:rsidR="00BA5AFC">
        <w:t xml:space="preserve"> </w:t>
      </w:r>
      <w:r w:rsidRPr="00BA5AFC">
        <w:t>Казанцевой</w:t>
      </w:r>
      <w:r w:rsidR="00BA5AFC">
        <w:t xml:space="preserve"> </w:t>
      </w:r>
      <w:r w:rsidRPr="00BA5AFC">
        <w:t>подтверждают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предыдущей</w:t>
      </w:r>
      <w:r w:rsidR="00BA5AFC">
        <w:t xml:space="preserve"> </w:t>
      </w:r>
      <w:r w:rsidRPr="00BA5AFC">
        <w:t>методики,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младшие</w:t>
      </w:r>
      <w:r w:rsidR="00BA5AFC">
        <w:t xml:space="preserve"> </w:t>
      </w:r>
      <w:r w:rsidRPr="00BA5AFC">
        <w:t>школьники</w:t>
      </w:r>
      <w:r w:rsidR="00BA5AFC">
        <w:t xml:space="preserve"> </w:t>
      </w:r>
      <w:r w:rsidRPr="00BA5AFC">
        <w:t>имеют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высокую</w:t>
      </w:r>
      <w:r w:rsidR="00BA5AFC">
        <w:t xml:space="preserve"> </w:t>
      </w:r>
      <w:r w:rsidRPr="00BA5AFC">
        <w:t>самооценку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четвертой</w:t>
      </w:r>
      <w:r w:rsidR="00BA5AFC">
        <w:t xml:space="preserve"> </w:t>
      </w:r>
      <w:r w:rsidRPr="00BA5AFC">
        <w:t>части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высокая,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остальной</w:t>
      </w:r>
      <w:r w:rsidR="00BA5AFC">
        <w:t xml:space="preserve"> </w:t>
      </w:r>
      <w:r w:rsidRPr="00BA5AFC">
        <w:t>части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средняя,</w:t>
      </w:r>
      <w:r w:rsidR="00BA5AFC">
        <w:t xml:space="preserve"> </w:t>
      </w:r>
      <w:r w:rsidRPr="00BA5AFC">
        <w:t>отклонения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сторону</w:t>
      </w:r>
      <w:r w:rsidR="00BA5AFC">
        <w:t xml:space="preserve"> </w:t>
      </w:r>
      <w:r w:rsidRPr="00BA5AFC">
        <w:t>занижения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зафиксированы.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для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высокая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является</w:t>
      </w:r>
      <w:r w:rsidR="00BA5AFC">
        <w:t xml:space="preserve"> </w:t>
      </w:r>
      <w:r w:rsidRPr="00BA5AFC">
        <w:t>скорее</w:t>
      </w:r>
      <w:r w:rsidR="00BA5AFC">
        <w:t xml:space="preserve"> </w:t>
      </w:r>
      <w:r w:rsidRPr="00BA5AFC">
        <w:t>нормой,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отклонение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спецификой</w:t>
      </w:r>
      <w:r w:rsidR="00BA5AFC">
        <w:t xml:space="preserve"> </w:t>
      </w:r>
      <w:r w:rsidRPr="00BA5AFC">
        <w:t>возраста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особенностями</w:t>
      </w:r>
      <w:r w:rsidR="00BA5AFC">
        <w:t xml:space="preserve"> </w:t>
      </w:r>
      <w:r w:rsidRPr="00BA5AFC">
        <w:t>становления</w:t>
      </w:r>
      <w:r w:rsidR="00BA5AFC">
        <w:t xml:space="preserve"> </w:t>
      </w:r>
      <w:r w:rsidRPr="00BA5AFC">
        <w:t>Я-концепции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возрастной</w:t>
      </w:r>
      <w:r w:rsidR="00BA5AFC">
        <w:t xml:space="preserve"> </w:t>
      </w:r>
      <w:r w:rsidRPr="00BA5AFC">
        <w:t>категории.</w:t>
      </w:r>
      <w:r w:rsidR="00BA5AFC">
        <w:t xml:space="preserve"> 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Таким</w:t>
      </w:r>
      <w:r w:rsidR="00BA5AFC">
        <w:t xml:space="preserve"> </w:t>
      </w:r>
      <w:r w:rsidRPr="00BA5AFC">
        <w:t>образом,</w:t>
      </w:r>
      <w:r w:rsidR="00BA5AFC">
        <w:t xml:space="preserve"> </w:t>
      </w:r>
      <w:r w:rsidRPr="00BA5AFC">
        <w:t>младшие</w:t>
      </w:r>
      <w:r w:rsidR="00BA5AFC">
        <w:t xml:space="preserve"> </w:t>
      </w:r>
      <w:r w:rsidRPr="00BA5AFC">
        <w:t>школьники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контрольного</w:t>
      </w:r>
      <w:r w:rsidR="00BA5AFC">
        <w:t xml:space="preserve"> </w:t>
      </w:r>
      <w:r w:rsidRPr="00BA5AFC">
        <w:t>эксперимента</w:t>
      </w:r>
      <w:r w:rsidR="00BA5AFC">
        <w:t xml:space="preserve"> </w:t>
      </w:r>
      <w:r w:rsidRPr="00BA5AFC">
        <w:t>показали</w:t>
      </w:r>
      <w:r w:rsidR="00BA5AFC">
        <w:t xml:space="preserve"> </w:t>
      </w:r>
      <w:r w:rsidRPr="00BA5AFC">
        <w:t>среднюю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высокую</w:t>
      </w:r>
      <w:r w:rsidR="00BA5AFC">
        <w:t xml:space="preserve"> </w:t>
      </w:r>
      <w:r w:rsidRPr="00BA5AFC">
        <w:t>самооценку.</w:t>
      </w:r>
      <w:r w:rsidR="00BA5AFC"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3.</w:t>
      </w:r>
      <w:r w:rsidR="00BA5AFC">
        <w:t xml:space="preserve"> </w:t>
      </w:r>
      <w:r w:rsidRPr="00BA5AFC">
        <w:t>Методика</w:t>
      </w:r>
      <w:r w:rsidR="00BA5AFC">
        <w:t xml:space="preserve"> </w:t>
      </w:r>
      <w:r w:rsidRPr="00BA5AFC">
        <w:t>«Изучение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процедуры</w:t>
      </w:r>
      <w:r w:rsidR="00BA5AFC">
        <w:t xml:space="preserve"> </w:t>
      </w:r>
      <w:r w:rsidRPr="00BA5AFC">
        <w:t>ранжирования».</w:t>
      </w:r>
      <w:r w:rsidR="00BA5AFC">
        <w:t xml:space="preserve"> </w:t>
      </w:r>
      <w:r w:rsidRPr="00BA5AFC">
        <w:t>Автор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Б.А.</w:t>
      </w:r>
      <w:r w:rsidR="00BA5AFC">
        <w:t xml:space="preserve"> </w:t>
      </w:r>
      <w:r w:rsidRPr="00BA5AFC">
        <w:t>Сосновский</w:t>
      </w:r>
      <w:r w:rsidR="00BA5AFC">
        <w:t xml:space="preserve"> </w:t>
      </w:r>
      <w:r w:rsidRPr="00BA5AFC">
        <w:t>(в</w:t>
      </w:r>
      <w:r w:rsidR="00BA5AFC">
        <w:t xml:space="preserve"> </w:t>
      </w:r>
      <w:r w:rsidRPr="00BA5AFC">
        <w:t>модификации</w:t>
      </w:r>
      <w:r w:rsidR="00BA5AFC">
        <w:t xml:space="preserve"> </w:t>
      </w:r>
      <w:r w:rsidRPr="00BA5AFC">
        <w:t>Ю.М.</w:t>
      </w:r>
      <w:r w:rsidR="00BA5AFC">
        <w:t xml:space="preserve"> </w:t>
      </w:r>
      <w:r w:rsidRPr="00BA5AFC">
        <w:t>Блудова,</w:t>
      </w:r>
      <w:r w:rsidR="00BA5AFC">
        <w:t xml:space="preserve"> </w:t>
      </w:r>
      <w:r w:rsidRPr="00BA5AFC">
        <w:t>В.Л.</w:t>
      </w:r>
      <w:r w:rsidR="00BA5AFC">
        <w:t xml:space="preserve"> </w:t>
      </w:r>
      <w:r w:rsidRPr="00BA5AFC">
        <w:t>Марищук,</w:t>
      </w:r>
      <w:r w:rsidR="00BA5AFC">
        <w:t xml:space="preserve"> </w:t>
      </w:r>
      <w:r w:rsidRPr="00BA5AFC">
        <w:t>В.А.</w:t>
      </w:r>
      <w:r w:rsidR="00BA5AFC">
        <w:t xml:space="preserve"> </w:t>
      </w:r>
      <w:r w:rsidRPr="00BA5AFC">
        <w:t>Плахтиенко).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Цель:</w:t>
      </w:r>
      <w:r w:rsidR="00BA5AFC">
        <w:t xml:space="preserve"> </w:t>
      </w:r>
      <w:r w:rsidRPr="00BA5AFC">
        <w:t>изучение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ранжирования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Ниже</w:t>
      </w:r>
      <w:r w:rsidR="00BA5AFC">
        <w:t xml:space="preserve"> </w:t>
      </w:r>
      <w:r w:rsidRPr="00BA5AFC">
        <w:t>представлены</w:t>
      </w:r>
      <w:r w:rsidR="00BA5AFC">
        <w:t xml:space="preserve"> </w:t>
      </w:r>
      <w:r w:rsidRPr="00BA5AFC">
        <w:t>обобщенные</w:t>
      </w:r>
      <w:r w:rsidR="00BA5AFC">
        <w:t xml:space="preserve"> </w:t>
      </w:r>
      <w:r w:rsidRPr="00BA5AFC">
        <w:t>данные,</w:t>
      </w:r>
      <w:r w:rsidR="00BA5AFC">
        <w:t xml:space="preserve"> </w:t>
      </w:r>
      <w:r w:rsidRPr="00BA5AFC">
        <w:t>касающиеся</w:t>
      </w:r>
      <w:r w:rsidR="00BA5AFC">
        <w:t xml:space="preserve"> </w:t>
      </w:r>
      <w:r w:rsidRPr="00BA5AFC">
        <w:t>данных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самооценке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(таблица</w:t>
      </w:r>
      <w:r w:rsidR="00BA5AFC">
        <w:t xml:space="preserve"> </w:t>
      </w:r>
      <w:r w:rsidRPr="00BA5AFC">
        <w:t>7).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Таблица</w:t>
      </w:r>
      <w:r w:rsidR="00BA5AFC">
        <w:t xml:space="preserve"> </w:t>
      </w:r>
      <w:r w:rsidRPr="00BA5AFC">
        <w:t>7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«Ранжирование»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196"/>
        <w:gridCol w:w="1197"/>
        <w:gridCol w:w="1196"/>
        <w:gridCol w:w="1197"/>
        <w:gridCol w:w="1196"/>
        <w:gridCol w:w="1197"/>
      </w:tblGrid>
      <w:tr w:rsidR="006318DB" w:rsidRPr="00BA5AFC">
        <w:trPr>
          <w:cantSplit/>
          <w:trHeight w:val="210"/>
        </w:trPr>
        <w:tc>
          <w:tcPr>
            <w:tcW w:w="2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Высокий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Средний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Низкий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уровень</w:t>
            </w:r>
          </w:p>
        </w:tc>
      </w:tr>
      <w:tr w:rsidR="006318DB" w:rsidRPr="00BA5AFC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%</w:t>
            </w:r>
          </w:p>
        </w:tc>
      </w:tr>
      <w:tr w:rsidR="006318DB" w:rsidRPr="00BA5AFC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Эмпирические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данные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8DB" w:rsidRPr="00BA5AFC" w:rsidRDefault="006318DB" w:rsidP="00BA5AFC">
            <w:pPr>
              <w:pStyle w:val="21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-</w:t>
            </w:r>
          </w:p>
        </w:tc>
      </w:tr>
    </w:tbl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В</w:t>
      </w:r>
      <w:r w:rsidR="00BA5AFC">
        <w:t xml:space="preserve"> </w:t>
      </w:r>
      <w:r w:rsidRPr="00BA5AFC">
        <w:t>процессе</w:t>
      </w:r>
      <w:r w:rsidR="00BA5AFC">
        <w:t xml:space="preserve"> </w:t>
      </w:r>
      <w:r w:rsidRPr="00BA5AFC">
        <w:t>анализа</w:t>
      </w:r>
      <w:r w:rsidR="00BA5AFC">
        <w:t xml:space="preserve"> </w:t>
      </w:r>
      <w:r w:rsidRPr="00BA5AFC">
        <w:t>таблицы,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выявить,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высоким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2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средним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18</w:t>
      </w:r>
      <w:r w:rsidR="00BA5AFC">
        <w:t xml:space="preserve"> </w:t>
      </w:r>
      <w:r w:rsidRPr="00BA5AFC">
        <w:t>чел.;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низким</w:t>
      </w:r>
      <w:r w:rsidR="00BA5AFC">
        <w:t xml:space="preserve"> </w:t>
      </w:r>
      <w:r w:rsidRPr="00BA5AFC">
        <w:t>уровнем</w:t>
      </w:r>
      <w:r w:rsidR="00BA5AFC">
        <w:t xml:space="preserve"> </w:t>
      </w:r>
      <w:r w:rsidRPr="00BA5AFC">
        <w:t>–</w:t>
      </w:r>
      <w:r w:rsidR="00BA5AFC">
        <w:t xml:space="preserve"> </w:t>
      </w:r>
      <w:r w:rsidRPr="00BA5AFC">
        <w:t>0</w:t>
      </w:r>
      <w:r w:rsidR="00BA5AFC">
        <w:t xml:space="preserve"> </w:t>
      </w:r>
      <w:r w:rsidRPr="00BA5AFC">
        <w:t>чел.</w:t>
      </w:r>
      <w:r w:rsidR="00BA5AFC">
        <w:t xml:space="preserve"> </w:t>
      </w:r>
    </w:p>
    <w:p w:rsidR="006318DB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Графически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представлены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рисунке</w:t>
      </w:r>
      <w:r w:rsidR="00BA5AFC">
        <w:t xml:space="preserve"> </w:t>
      </w:r>
      <w:r w:rsidRPr="00BA5AFC">
        <w:t>4.</w:t>
      </w:r>
    </w:p>
    <w:p w:rsidR="00BA5AFC" w:rsidRP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3E7E32" w:rsidP="00BA5AFC">
      <w:pPr>
        <w:pStyle w:val="21"/>
        <w:keepNext/>
        <w:widowControl w:val="0"/>
        <w:spacing w:line="360" w:lineRule="auto"/>
        <w:ind w:firstLine="709"/>
        <w:jc w:val="both"/>
      </w:pPr>
      <w:r>
        <w:pict>
          <v:shape id="_x0000_i1028" type="#_x0000_t75" style="width:413.25pt;height:147pt">
            <v:imagedata r:id="rId10" o:title=""/>
          </v:shape>
        </w:pic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Рисунок</w:t>
      </w:r>
      <w:r w:rsidR="00BA5AFC">
        <w:t xml:space="preserve"> </w:t>
      </w:r>
      <w:r w:rsidRPr="00BA5AFC">
        <w:t>4.</w:t>
      </w:r>
      <w:r w:rsidR="00BA5AFC">
        <w:t xml:space="preserve"> </w:t>
      </w:r>
      <w:r w:rsidRPr="00BA5AFC">
        <w:t>Анализ</w:t>
      </w:r>
      <w:r w:rsidR="00BA5AFC">
        <w:t xml:space="preserve"> </w:t>
      </w:r>
      <w:r w:rsidRPr="00BA5AFC">
        <w:t>уровневых</w:t>
      </w:r>
      <w:r w:rsidR="00BA5AFC">
        <w:t xml:space="preserve"> </w:t>
      </w:r>
      <w:r w:rsidRPr="00BA5AFC">
        <w:t>характеристик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  <w:r w:rsidR="00BA5AFC">
        <w:t xml:space="preserve"> </w:t>
      </w:r>
      <w:r w:rsidRPr="00BA5AFC">
        <w:t>«Ранжирование»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Вывод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методике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Данные</w:t>
      </w:r>
      <w:r w:rsidR="00BA5AFC">
        <w:t xml:space="preserve"> </w:t>
      </w:r>
      <w:r w:rsidRPr="00BA5AFC">
        <w:t>этой</w:t>
      </w:r>
      <w:r w:rsidR="00BA5AFC">
        <w:t xml:space="preserve"> </w:t>
      </w:r>
      <w:r w:rsidRPr="00BA5AFC">
        <w:t>методики</w:t>
      </w:r>
      <w:r w:rsidR="00BA5AFC">
        <w:t xml:space="preserve"> </w:t>
      </w:r>
      <w:r w:rsidRPr="00BA5AFC">
        <w:t>показывают,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условии</w:t>
      </w:r>
      <w:r w:rsidR="00BA5AFC">
        <w:t xml:space="preserve"> </w:t>
      </w:r>
      <w:r w:rsidRPr="00BA5AFC">
        <w:t>специальной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формированию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адекватной,</w:t>
      </w:r>
      <w:r w:rsidR="00BA5AFC">
        <w:t xml:space="preserve"> </w:t>
      </w:r>
      <w:r w:rsidRPr="00BA5AFC">
        <w:t>Я-идеальное</w:t>
      </w:r>
      <w:r w:rsidR="00BA5AFC">
        <w:t xml:space="preserve"> </w:t>
      </w:r>
      <w:r w:rsidRPr="00BA5AFC">
        <w:t>приобретает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конкретные</w:t>
      </w:r>
      <w:r w:rsidR="00BA5AFC">
        <w:t xml:space="preserve"> </w:t>
      </w:r>
      <w:r w:rsidRPr="00BA5AFC">
        <w:t>черты,</w:t>
      </w:r>
      <w:r w:rsidR="00BA5AFC">
        <w:t xml:space="preserve"> </w:t>
      </w:r>
      <w:r w:rsidRPr="00BA5AFC">
        <w:t>Я-реальное</w:t>
      </w:r>
      <w:r w:rsidR="00BA5AFC">
        <w:t xml:space="preserve"> </w:t>
      </w:r>
      <w:r w:rsidRPr="00BA5AFC">
        <w:t>оценивается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внутренней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ориентиров.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норме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гармонична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адекватна,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высок.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Следовательно,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гипотеза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том,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контрольно-оценочная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сформирована,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учащиеся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поэтапно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овладевать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следующими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умениями,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именно: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предшествует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учительской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оценке;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дифференцируется,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подтвердилась.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</w:p>
    <w:p w:rsidR="006318DB" w:rsidRPr="00BA5AFC" w:rsidRDefault="006318DB" w:rsidP="00BA5AFC">
      <w:pPr>
        <w:pStyle w:val="1"/>
        <w:widowControl w:val="0"/>
        <w:spacing w:before="0" w:after="0"/>
        <w:jc w:val="both"/>
        <w:rPr>
          <w:sz w:val="28"/>
        </w:rPr>
      </w:pPr>
      <w:r w:rsidRPr="00BA5AFC">
        <w:rPr>
          <w:sz w:val="28"/>
        </w:rPr>
        <w:br w:type="page"/>
      </w:r>
      <w:bookmarkStart w:id="9" w:name="_Toc229882912"/>
      <w:r w:rsidRPr="00BA5AFC">
        <w:rPr>
          <w:sz w:val="28"/>
        </w:rPr>
        <w:t>Заключение</w:t>
      </w:r>
      <w:bookmarkEnd w:id="9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Современное</w:t>
      </w:r>
      <w:r w:rsidR="00BA5AFC">
        <w:t xml:space="preserve"> </w:t>
      </w:r>
      <w:r w:rsidRPr="00BA5AFC">
        <w:t>мировое</w:t>
      </w:r>
      <w:r w:rsidR="00BA5AFC">
        <w:t xml:space="preserve"> </w:t>
      </w:r>
      <w:r w:rsidRPr="00BA5AFC">
        <w:t>сообщество</w:t>
      </w:r>
      <w:r w:rsidR="00BA5AFC">
        <w:t xml:space="preserve"> </w:t>
      </w:r>
      <w:r w:rsidRPr="00BA5AFC">
        <w:t>характеризуют</w:t>
      </w:r>
      <w:r w:rsidR="00BA5AFC">
        <w:t xml:space="preserve"> </w:t>
      </w:r>
      <w:r w:rsidRPr="00BA5AFC">
        <w:t>большие</w:t>
      </w:r>
      <w:r w:rsidR="00BA5AFC">
        <w:t xml:space="preserve"> </w:t>
      </w:r>
      <w:r w:rsidRPr="00BA5AFC">
        <w:t>перемены</w:t>
      </w:r>
      <w:r w:rsidR="00BA5AFC">
        <w:t xml:space="preserve"> </w:t>
      </w:r>
      <w:r w:rsidRPr="00BA5AFC">
        <w:t>во</w:t>
      </w:r>
      <w:r w:rsidR="00BA5AFC">
        <w:t xml:space="preserve"> </w:t>
      </w:r>
      <w:r w:rsidRPr="00BA5AFC">
        <w:t>всех</w:t>
      </w:r>
      <w:r w:rsidR="00BA5AFC">
        <w:t xml:space="preserve"> </w:t>
      </w:r>
      <w:r w:rsidRPr="00BA5AFC">
        <w:t>сегментах</w:t>
      </w:r>
      <w:r w:rsidR="00BA5AFC">
        <w:t xml:space="preserve"> </w:t>
      </w:r>
      <w:r w:rsidRPr="00BA5AFC">
        <w:t>его</w:t>
      </w:r>
      <w:r w:rsidR="00BA5AFC">
        <w:t xml:space="preserve"> </w:t>
      </w:r>
      <w:r w:rsidRPr="00BA5AFC">
        <w:t>структуры.</w:t>
      </w:r>
      <w:r w:rsidR="00BA5AFC">
        <w:t xml:space="preserve"> </w:t>
      </w:r>
      <w:r w:rsidRPr="00BA5AFC">
        <w:t>Образование</w:t>
      </w:r>
      <w:r w:rsidR="00BA5AFC">
        <w:t xml:space="preserve"> </w:t>
      </w:r>
      <w:r w:rsidRPr="00BA5AFC">
        <w:t>представляет</w:t>
      </w:r>
      <w:r w:rsidR="00BA5AFC">
        <w:t xml:space="preserve"> </w:t>
      </w:r>
      <w:r w:rsidRPr="00BA5AFC">
        <w:t>одновременно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выражение</w:t>
      </w:r>
      <w:r w:rsidR="00BA5AFC">
        <w:t xml:space="preserve"> </w:t>
      </w:r>
      <w:r w:rsidRPr="00BA5AFC">
        <w:t>этих</w:t>
      </w:r>
      <w:r w:rsidR="00BA5AFC">
        <w:t xml:space="preserve"> </w:t>
      </w:r>
      <w:r w:rsidRPr="00BA5AFC">
        <w:t>перемен,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значительный</w:t>
      </w:r>
      <w:r w:rsidR="00BA5AFC">
        <w:t xml:space="preserve"> </w:t>
      </w:r>
      <w:r w:rsidRPr="00BA5AFC">
        <w:t>фактор,</w:t>
      </w:r>
      <w:r w:rsidR="00BA5AFC">
        <w:t xml:space="preserve"> </w:t>
      </w:r>
      <w:r w:rsidRPr="00BA5AFC">
        <w:t>определяющий</w:t>
      </w:r>
      <w:r w:rsidR="00BA5AFC">
        <w:t xml:space="preserve"> </w:t>
      </w:r>
      <w:r w:rsidRPr="00BA5AFC">
        <w:t>направление</w:t>
      </w:r>
      <w:r w:rsidR="00BA5AFC">
        <w:t xml:space="preserve"> </w:t>
      </w:r>
      <w:r w:rsidRPr="00BA5AFC">
        <w:t>будущего</w:t>
      </w:r>
      <w:r w:rsidR="00BA5AFC">
        <w:t xml:space="preserve"> </w:t>
      </w:r>
      <w:r w:rsidRPr="00BA5AFC">
        <w:t>развития</w:t>
      </w:r>
      <w:r w:rsidR="00BA5AFC">
        <w:t xml:space="preserve"> </w:t>
      </w:r>
      <w:r w:rsidRPr="00BA5AFC">
        <w:t>общества.</w:t>
      </w:r>
      <w:r w:rsidR="00BA5AFC"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Модернизация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выступает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ключевым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звеном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процессов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реформирования,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поскольку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вектор</w:t>
      </w:r>
      <w:r w:rsidR="00BA5AFC">
        <w:rPr>
          <w:sz w:val="28"/>
        </w:rPr>
        <w:t xml:space="preserve"> </w:t>
      </w:r>
      <w:r w:rsidRPr="00BA5AFC">
        <w:rPr>
          <w:sz w:val="28"/>
        </w:rPr>
        <w:t>творческого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весь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дальнейший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жизненный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путь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личности.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Надежным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инструментом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повышения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эффективности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Анализируя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компонент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этапах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отмечаем,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вопрос</w:t>
      </w:r>
      <w:r w:rsidR="00BA5AFC">
        <w:rPr>
          <w:sz w:val="28"/>
        </w:rPr>
        <w:t xml:space="preserve"> </w:t>
      </w:r>
      <w:r w:rsidRPr="00BA5AFC">
        <w:rPr>
          <w:sz w:val="28"/>
        </w:rPr>
        <w:t>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изменения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подходов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ставился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постоянно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последних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двух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столетий.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Теоретический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анализ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литературных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практические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исследования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показывают,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получаемые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отметки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оказывают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влияние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психические,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личностные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особенности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(Г.А.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Антонова,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Э.А.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Голубева,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В.И</w:t>
      </w:r>
      <w:r w:rsidR="00BA5AFC">
        <w:rPr>
          <w:sz w:val="28"/>
        </w:rPr>
        <w:t xml:space="preserve"> </w:t>
      </w:r>
      <w:r w:rsidRPr="00BA5AFC">
        <w:rPr>
          <w:sz w:val="28"/>
        </w:rPr>
        <w:t>Зыкова),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свойства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нервной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(А.Б.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Воронин,</w:t>
      </w:r>
      <w:r w:rsidR="00BA5AFC">
        <w:rPr>
          <w:sz w:val="28"/>
        </w:rPr>
        <w:t xml:space="preserve"> </w:t>
      </w:r>
      <w:r w:rsidRPr="00BA5AFC">
        <w:rPr>
          <w:sz w:val="28"/>
        </w:rPr>
        <w:t>В.С.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Мерлин),</w:t>
      </w:r>
      <w:r w:rsidR="00BA5AFC">
        <w:rPr>
          <w:sz w:val="28"/>
        </w:rPr>
        <w:t xml:space="preserve"> </w:t>
      </w:r>
      <w:r w:rsidRPr="00BA5AFC">
        <w:rPr>
          <w:sz w:val="28"/>
        </w:rPr>
        <w:t>физиологическое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половые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особенности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(Ю.К.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Бабанский,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П.</w:t>
      </w:r>
      <w:r w:rsidR="00BA5AFC">
        <w:rPr>
          <w:sz w:val="28"/>
        </w:rPr>
        <w:t xml:space="preserve"> </w:t>
      </w:r>
      <w:r w:rsidRPr="00BA5AFC">
        <w:rPr>
          <w:sz w:val="28"/>
        </w:rPr>
        <w:t>Гаупт,</w:t>
      </w:r>
      <w:r w:rsidR="00BA5AFC">
        <w:rPr>
          <w:sz w:val="28"/>
        </w:rPr>
        <w:t xml:space="preserve"> </w:t>
      </w:r>
      <w:r w:rsidRPr="00BA5AFC">
        <w:rPr>
          <w:sz w:val="28"/>
        </w:rPr>
        <w:t>Л.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Термен).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современном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этапе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системы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образования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безотметочное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</w:t>
      </w:r>
      <w:r w:rsidR="00BA5AFC">
        <w:rPr>
          <w:sz w:val="28"/>
        </w:rPr>
        <w:t xml:space="preserve"> </w:t>
      </w:r>
      <w:r w:rsidRPr="00BA5AFC">
        <w:rPr>
          <w:sz w:val="28"/>
        </w:rPr>
        <w:t>ведущих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стратегических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задач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ступени.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Безотметочное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навыков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строится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следующих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принципах: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Сначала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содержательная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дифференцирована,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усилие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было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оценено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отдельно.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Лишь</w:t>
      </w:r>
      <w:r w:rsidR="00BA5AFC">
        <w:rPr>
          <w:sz w:val="28"/>
        </w:rPr>
        <w:t xml:space="preserve"> </w:t>
      </w:r>
      <w:r w:rsidRPr="00BA5AFC">
        <w:rPr>
          <w:sz w:val="28"/>
        </w:rPr>
        <w:t>для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людей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зрелой,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внутренне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дифференцированной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удобна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внешне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нерасчлененная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Лучшим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построения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дифференцированной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являются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«линеечки".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шкалы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врем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разные,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чтобы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привязана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только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десяти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шкале,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обладала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гибкостью,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состоянии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тонко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реагировать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прогресс</w:t>
      </w:r>
      <w:r w:rsidR="00BA5AFC">
        <w:rPr>
          <w:sz w:val="28"/>
        </w:rPr>
        <w:t xml:space="preserve"> </w:t>
      </w:r>
      <w:r w:rsidRPr="00BA5AFC">
        <w:rPr>
          <w:sz w:val="28"/>
        </w:rPr>
        <w:t>(или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регресс)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успеваемости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(к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примеру,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показывала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разницу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между</w:t>
      </w:r>
      <w:r w:rsidR="00BA5AFC">
        <w:rPr>
          <w:sz w:val="28"/>
        </w:rPr>
        <w:t xml:space="preserve"> </w:t>
      </w:r>
      <w:r w:rsidRPr="00BA5AFC">
        <w:rPr>
          <w:sz w:val="28"/>
        </w:rPr>
        <w:t>двадцатью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десятью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ошибками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диктанте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логопедическими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проблемами</w:t>
      </w:r>
      <w:r w:rsidR="00BA5AFC">
        <w:rPr>
          <w:sz w:val="28"/>
        </w:rPr>
        <w:t xml:space="preserve"> </w:t>
      </w:r>
      <w:r w:rsidRPr="00BA5AFC">
        <w:rPr>
          <w:sz w:val="28"/>
        </w:rPr>
        <w:t>(в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пятибалльной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сокращение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числа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ошибок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вдвое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отразится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отметке: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работы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получит</w:t>
      </w:r>
      <w:r w:rsidR="00BA5AFC">
        <w:rPr>
          <w:sz w:val="28"/>
        </w:rPr>
        <w:t xml:space="preserve"> </w:t>
      </w:r>
      <w:r w:rsidRPr="00BA5AFC">
        <w:rPr>
          <w:sz w:val="28"/>
        </w:rPr>
        <w:t>«двойку»).</w:t>
      </w:r>
      <w:r w:rsidR="00BA5AFC">
        <w:rPr>
          <w:sz w:val="28"/>
        </w:rPr>
        <w:t xml:space="preserve"> </w:t>
      </w:r>
      <w:r w:rsidRPr="00BA5AFC">
        <w:rPr>
          <w:sz w:val="28"/>
        </w:rPr>
        <w:t>"Цену"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максимальный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можно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получить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безупречное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выполнение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задания,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обсуждает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вместе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детьми.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прежде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всего,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средство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выращивания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здоровой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поэтому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ученики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должны:</w:t>
      </w:r>
      <w:r w:rsidR="00BA5AFC">
        <w:rPr>
          <w:sz w:val="28"/>
        </w:rPr>
        <w:t xml:space="preserve"> </w:t>
      </w:r>
      <w:r w:rsidRPr="00BA5AFC">
        <w:rPr>
          <w:sz w:val="28"/>
        </w:rPr>
        <w:t>(а)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помощью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искать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однозначные,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четкие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критерии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оценки,</w:t>
      </w:r>
      <w:r w:rsidR="00BA5AFC">
        <w:rPr>
          <w:sz w:val="28"/>
        </w:rPr>
        <w:t xml:space="preserve"> </w:t>
      </w:r>
      <w:r w:rsidRPr="00BA5AFC">
        <w:rPr>
          <w:sz w:val="28"/>
        </w:rPr>
        <w:t>(б)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участвовать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разработке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шкал</w:t>
      </w:r>
      <w:r w:rsidR="00BA5AFC">
        <w:rPr>
          <w:sz w:val="28"/>
        </w:rPr>
        <w:t xml:space="preserve"> </w:t>
      </w:r>
      <w:r w:rsidRPr="00BA5AFC">
        <w:rPr>
          <w:sz w:val="28"/>
        </w:rPr>
        <w:t>вместе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учителем.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открыта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внутренняя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кухня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оценивания.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более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зрелом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самостоятельно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чрезвычайно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рационально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переведут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любую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нестандартную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шкалу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конвенциальную</w:t>
      </w:r>
      <w:r w:rsidR="00BA5AFC">
        <w:rPr>
          <w:sz w:val="28"/>
        </w:rPr>
        <w:t xml:space="preserve"> </w:t>
      </w:r>
      <w:r w:rsidRPr="00BA5AFC">
        <w:rPr>
          <w:sz w:val="28"/>
        </w:rPr>
        <w:t>(пяти-,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десяти-</w:t>
      </w:r>
      <w:r w:rsidR="00BA5AFC">
        <w:rPr>
          <w:sz w:val="28"/>
        </w:rPr>
        <w:t xml:space="preserve"> </w:t>
      </w:r>
      <w:r w:rsidRPr="00BA5AFC">
        <w:rPr>
          <w:sz w:val="28"/>
        </w:rPr>
        <w:t>или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балльную).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Самооценка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ребенка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должна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предшествовать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учителя,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лишь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оценочные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отношения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перестанут</w:t>
      </w:r>
      <w:r w:rsidR="00BA5AFC">
        <w:rPr>
          <w:sz w:val="28"/>
        </w:rPr>
        <w:t xml:space="preserve"> </w:t>
      </w:r>
      <w:r w:rsidRPr="00BA5AFC">
        <w:rPr>
          <w:sz w:val="28"/>
        </w:rPr>
        <w:t>быть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односторонними.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Экспериментальное</w:t>
      </w:r>
      <w:r w:rsidR="00BA5AFC">
        <w:t xml:space="preserve"> </w:t>
      </w:r>
      <w:r w:rsidRPr="00BA5AFC">
        <w:t>исследование</w:t>
      </w:r>
      <w:r w:rsidR="00BA5AFC">
        <w:t xml:space="preserve"> </w:t>
      </w:r>
      <w:r w:rsidRPr="00BA5AFC">
        <w:t>показало,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начальном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низкий,</w:t>
      </w:r>
      <w:r w:rsidR="00BA5AFC">
        <w:t xml:space="preserve"> </w:t>
      </w:r>
      <w:r w:rsidRPr="00BA5AFC">
        <w:t>при</w:t>
      </w:r>
      <w:r w:rsidR="00BA5AFC">
        <w:t xml:space="preserve"> </w:t>
      </w:r>
      <w:r w:rsidRPr="00BA5AFC">
        <w:t>этом</w:t>
      </w:r>
      <w:r w:rsidR="00BA5AFC">
        <w:t xml:space="preserve"> </w:t>
      </w:r>
      <w:r w:rsidRPr="00BA5AFC">
        <w:t>расхождение</w:t>
      </w:r>
      <w:r w:rsidR="00BA5AFC">
        <w:t xml:space="preserve"> </w:t>
      </w:r>
      <w:r w:rsidRPr="00BA5AFC">
        <w:t>между</w:t>
      </w:r>
      <w:r w:rsidR="00BA5AFC">
        <w:t xml:space="preserve"> </w:t>
      </w:r>
      <w:r w:rsidRPr="00BA5AFC">
        <w:t>Я-реальным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Я-идеальным</w:t>
      </w:r>
      <w:r w:rsidR="00BA5AFC">
        <w:t xml:space="preserve"> </w:t>
      </w:r>
      <w:r w:rsidRPr="00BA5AFC">
        <w:t>довольно</w:t>
      </w:r>
      <w:r w:rsidR="00BA5AFC">
        <w:t xml:space="preserve"> </w:t>
      </w:r>
      <w:r w:rsidRPr="00BA5AFC">
        <w:t>значительное,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говорит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их</w:t>
      </w:r>
      <w:r w:rsidR="00BA5AFC">
        <w:t xml:space="preserve"> </w:t>
      </w:r>
      <w:r w:rsidRPr="00BA5AFC">
        <w:t>неуверенности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себе,</w:t>
      </w:r>
      <w:r w:rsidR="00BA5AFC">
        <w:t xml:space="preserve"> </w:t>
      </w:r>
      <w:r w:rsidRPr="00BA5AFC">
        <w:t>неспособности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адекватному</w:t>
      </w:r>
      <w:r w:rsidR="00BA5AFC">
        <w:t xml:space="preserve"> </w:t>
      </w:r>
      <w:r w:rsidRPr="00BA5AFC">
        <w:t>самопознанию,</w:t>
      </w:r>
      <w:r w:rsidR="00BA5AFC">
        <w:t xml:space="preserve"> </w:t>
      </w:r>
      <w:r w:rsidRPr="00BA5AFC">
        <w:t>нарушениях</w:t>
      </w:r>
      <w:r w:rsidR="00BA5AFC">
        <w:t xml:space="preserve"> </w:t>
      </w:r>
      <w:r w:rsidRPr="00BA5AFC">
        <w:t>структуры</w:t>
      </w:r>
      <w:r w:rsidR="00BA5AFC">
        <w:t xml:space="preserve"> </w:t>
      </w:r>
      <w:r w:rsidRPr="00BA5AFC">
        <w:t>Я.</w:t>
      </w:r>
      <w:r w:rsidR="00BA5AFC">
        <w:t xml:space="preserve"> </w:t>
      </w:r>
      <w:r w:rsidRPr="00BA5AFC">
        <w:t>Эти</w:t>
      </w:r>
      <w:r w:rsidR="00BA5AFC">
        <w:t xml:space="preserve"> </w:t>
      </w:r>
      <w:r w:rsidRPr="00BA5AFC">
        <w:t>данные</w:t>
      </w:r>
      <w:r w:rsidR="00BA5AFC">
        <w:t xml:space="preserve"> </w:t>
      </w:r>
      <w:r w:rsidRPr="00BA5AFC">
        <w:t>соответствуют</w:t>
      </w:r>
      <w:r w:rsidR="00BA5AFC">
        <w:t xml:space="preserve"> </w:t>
      </w:r>
      <w:r w:rsidRPr="00BA5AFC">
        <w:t>тем,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получены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ходе</w:t>
      </w:r>
      <w:r w:rsidR="00BA5AFC">
        <w:t xml:space="preserve"> </w:t>
      </w:r>
      <w:r w:rsidRPr="00BA5AFC">
        <w:t>предыдущего</w:t>
      </w:r>
      <w:r w:rsidR="00BA5AFC">
        <w:t xml:space="preserve"> </w:t>
      </w:r>
      <w:r w:rsidRPr="00BA5AFC">
        <w:t>исследования,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также</w:t>
      </w:r>
      <w:r w:rsidR="00BA5AFC">
        <w:t xml:space="preserve"> </w:t>
      </w:r>
      <w:r w:rsidRPr="00BA5AFC">
        <w:t>теоретическим</w:t>
      </w:r>
      <w:r w:rsidR="00BA5AFC">
        <w:t xml:space="preserve"> </w:t>
      </w:r>
      <w:r w:rsidRPr="00BA5AFC">
        <w:t>положениям,</w:t>
      </w:r>
      <w:r w:rsidR="00BA5AFC">
        <w:t xml:space="preserve"> </w:t>
      </w:r>
      <w:r w:rsidRPr="00BA5AFC">
        <w:t>существующим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настоящее</w:t>
      </w:r>
      <w:r w:rsidR="00BA5AFC">
        <w:t xml:space="preserve"> </w:t>
      </w:r>
      <w:r w:rsidRPr="00BA5AFC">
        <w:t>время,</w:t>
      </w:r>
      <w:r w:rsidR="00BA5AFC">
        <w:t xml:space="preserve"> </w:t>
      </w:r>
      <w:r w:rsidRPr="00BA5AFC">
        <w:t>касающимся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В</w:t>
      </w:r>
      <w:r w:rsidR="00BA5AFC">
        <w:t xml:space="preserve"> </w:t>
      </w:r>
      <w:r w:rsidRPr="00BA5AFC">
        <w:t>связи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этим</w:t>
      </w:r>
      <w:r w:rsidR="00BA5AFC">
        <w:t xml:space="preserve"> </w:t>
      </w:r>
      <w:r w:rsidRPr="00BA5AFC">
        <w:t>можно</w:t>
      </w:r>
      <w:r w:rsidR="00BA5AFC">
        <w:t xml:space="preserve"> </w:t>
      </w:r>
      <w:r w:rsidRPr="00BA5AFC">
        <w:t>сделать</w:t>
      </w:r>
      <w:r w:rsidR="00BA5AFC">
        <w:t xml:space="preserve"> </w:t>
      </w:r>
      <w:r w:rsidRPr="00BA5AFC">
        <w:t>вывод,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младшие</w:t>
      </w:r>
      <w:r w:rsidR="00BA5AFC">
        <w:t xml:space="preserve"> </w:t>
      </w:r>
      <w:r w:rsidRPr="00BA5AFC">
        <w:t>школьники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начальном</w:t>
      </w:r>
      <w:r w:rsidR="00BA5AFC">
        <w:t xml:space="preserve"> </w:t>
      </w:r>
      <w:r w:rsidRPr="00BA5AFC">
        <w:t>этапе</w:t>
      </w:r>
      <w:r w:rsidR="00BA5AFC">
        <w:t xml:space="preserve"> </w:t>
      </w:r>
      <w:r w:rsidRPr="00BA5AFC">
        <w:t>обучения</w:t>
      </w:r>
      <w:r w:rsidR="00BA5AFC">
        <w:t xml:space="preserve"> </w:t>
      </w:r>
      <w:r w:rsidRPr="00BA5AFC">
        <w:t>существенно</w:t>
      </w:r>
      <w:r w:rsidR="00BA5AFC">
        <w:t xml:space="preserve"> </w:t>
      </w:r>
      <w:r w:rsidRPr="00BA5AFC">
        <w:t>ниже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уровню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последняя</w:t>
      </w:r>
      <w:r w:rsidR="00BA5AFC">
        <w:t xml:space="preserve"> </w:t>
      </w:r>
      <w:r w:rsidRPr="00BA5AFC">
        <w:t>имеет</w:t>
      </w:r>
      <w:r w:rsidR="00BA5AFC">
        <w:t xml:space="preserve"> </w:t>
      </w:r>
      <w:r w:rsidRPr="00BA5AFC">
        <w:t>принципиально</w:t>
      </w:r>
      <w:r w:rsidR="00BA5AFC">
        <w:t xml:space="preserve"> </w:t>
      </w:r>
      <w:r w:rsidRPr="00BA5AFC">
        <w:t>иную</w:t>
      </w:r>
      <w:r w:rsidR="00BA5AFC">
        <w:t xml:space="preserve"> </w:t>
      </w:r>
      <w:r w:rsidRPr="00BA5AFC">
        <w:t>внешнюю</w:t>
      </w:r>
      <w:r w:rsidR="00BA5AFC">
        <w:t xml:space="preserve"> </w:t>
      </w:r>
      <w:r w:rsidRPr="00BA5AFC">
        <w:t>(по</w:t>
      </w:r>
      <w:r w:rsidR="00BA5AFC">
        <w:t xml:space="preserve"> </w:t>
      </w:r>
      <w:r w:rsidRPr="00BA5AFC">
        <w:t>соотношению</w:t>
      </w:r>
      <w:r w:rsidR="00BA5AFC">
        <w:t xml:space="preserve"> </w:t>
      </w:r>
      <w:r w:rsidRPr="00BA5AFC">
        <w:t>разных</w:t>
      </w:r>
      <w:r w:rsidR="00BA5AFC">
        <w:t xml:space="preserve"> </w:t>
      </w:r>
      <w:r w:rsidRPr="00BA5AFC">
        <w:t>показателей)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внутреннюю</w:t>
      </w:r>
      <w:r w:rsidR="00BA5AFC">
        <w:t xml:space="preserve"> </w:t>
      </w:r>
      <w:r w:rsidRPr="00BA5AFC">
        <w:t>(по</w:t>
      </w:r>
      <w:r w:rsidR="00BA5AFC">
        <w:t xml:space="preserve"> </w:t>
      </w:r>
      <w:r w:rsidRPr="00BA5AFC">
        <w:t>роли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сфер)</w:t>
      </w:r>
      <w:r w:rsidR="00BA5AFC">
        <w:t xml:space="preserve"> </w:t>
      </w:r>
      <w:r w:rsidRPr="00BA5AFC">
        <w:t>структуру,</w:t>
      </w:r>
      <w:r w:rsidR="00BA5AFC">
        <w:t xml:space="preserve"> </w:t>
      </w:r>
      <w:r w:rsidRPr="00BA5AFC">
        <w:t>нежели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детей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последующие</w:t>
      </w:r>
      <w:r w:rsidR="00BA5AFC">
        <w:t xml:space="preserve"> </w:t>
      </w:r>
      <w:r w:rsidRPr="00BA5AFC">
        <w:t>периоды,</w:t>
      </w:r>
      <w:r w:rsidR="00BA5AFC">
        <w:t xml:space="preserve"> </w:t>
      </w:r>
      <w:r w:rsidRPr="00BA5AFC">
        <w:t>а</w:t>
      </w:r>
      <w:r w:rsidR="00BA5AFC">
        <w:t xml:space="preserve"> </w:t>
      </w:r>
      <w:r w:rsidRPr="00BA5AFC">
        <w:t>значит,</w:t>
      </w:r>
      <w:r w:rsidR="00BA5AFC">
        <w:t xml:space="preserve"> </w:t>
      </w:r>
      <w:r w:rsidRPr="00BA5AFC">
        <w:t>они</w:t>
      </w:r>
      <w:r w:rsidR="00BA5AFC">
        <w:t xml:space="preserve"> </w:t>
      </w:r>
      <w:r w:rsidRPr="00BA5AFC">
        <w:t>нуждаются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специальном</w:t>
      </w:r>
      <w:r w:rsidR="00BA5AFC">
        <w:t xml:space="preserve"> </w:t>
      </w:r>
      <w:r w:rsidRPr="00BA5AFC">
        <w:t>психолого-педагогическом</w:t>
      </w:r>
      <w:r w:rsidR="00BA5AFC">
        <w:t xml:space="preserve"> </w:t>
      </w:r>
      <w:r w:rsidRPr="00BA5AFC">
        <w:t>воздействии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целью</w:t>
      </w:r>
      <w:r w:rsidR="00BA5AFC">
        <w:t xml:space="preserve"> </w:t>
      </w:r>
      <w:r w:rsidRPr="00BA5AFC">
        <w:t>оптимизации</w:t>
      </w:r>
      <w:r w:rsidR="00BA5AFC">
        <w:t xml:space="preserve"> </w:t>
      </w:r>
      <w:r w:rsidRPr="00BA5AFC">
        <w:t>процессов</w:t>
      </w:r>
      <w:r w:rsidR="00BA5AFC">
        <w:t xml:space="preserve"> </w:t>
      </w:r>
      <w:r w:rsidRPr="00BA5AFC">
        <w:t>становления</w:t>
      </w:r>
      <w:r w:rsidR="00BA5AFC">
        <w:t xml:space="preserve"> </w:t>
      </w:r>
      <w:r w:rsidRPr="00BA5AFC">
        <w:t>такого</w:t>
      </w:r>
      <w:r w:rsidR="00BA5AFC">
        <w:t xml:space="preserve"> </w:t>
      </w:r>
      <w:r w:rsidRPr="00BA5AFC">
        <w:t>компонента</w:t>
      </w:r>
      <w:r w:rsidR="00BA5AFC">
        <w:t xml:space="preserve"> </w:t>
      </w:r>
      <w:r w:rsidRPr="00BA5AFC">
        <w:t>самосознания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целом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При</w:t>
      </w:r>
      <w:r w:rsidR="00BA5AFC">
        <w:t xml:space="preserve"> </w:t>
      </w:r>
      <w:r w:rsidRPr="00BA5AFC">
        <w:t>условии</w:t>
      </w:r>
      <w:r w:rsidR="00BA5AFC">
        <w:t xml:space="preserve"> </w:t>
      </w:r>
      <w:r w:rsidRPr="00BA5AFC">
        <w:t>специальной</w:t>
      </w:r>
      <w:r w:rsidR="00BA5AFC">
        <w:t xml:space="preserve"> </w:t>
      </w:r>
      <w:r w:rsidRPr="00BA5AFC">
        <w:t>работы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формированию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самостоятельности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становится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адекватной,</w:t>
      </w:r>
      <w:r w:rsidR="00BA5AFC">
        <w:t xml:space="preserve"> </w:t>
      </w:r>
      <w:r w:rsidRPr="00BA5AFC">
        <w:t>Я-идеальное</w:t>
      </w:r>
      <w:r w:rsidR="00BA5AFC">
        <w:t xml:space="preserve"> </w:t>
      </w:r>
      <w:r w:rsidRPr="00BA5AFC">
        <w:t>приобретает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конкретные</w:t>
      </w:r>
      <w:r w:rsidR="00BA5AFC">
        <w:t xml:space="preserve"> </w:t>
      </w:r>
      <w:r w:rsidRPr="00BA5AFC">
        <w:t>черты,</w:t>
      </w:r>
      <w:r w:rsidR="00BA5AFC">
        <w:t xml:space="preserve"> </w:t>
      </w:r>
      <w:r w:rsidRPr="00BA5AFC">
        <w:t>Я-реальное</w:t>
      </w:r>
      <w:r w:rsidR="00BA5AFC">
        <w:t xml:space="preserve"> </w:t>
      </w:r>
      <w:r w:rsidRPr="00BA5AFC">
        <w:t>оценивается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внутренней</w:t>
      </w:r>
      <w:r w:rsidR="00BA5AFC">
        <w:t xml:space="preserve"> </w:t>
      </w:r>
      <w:r w:rsidRPr="00BA5AFC">
        <w:t>системы</w:t>
      </w:r>
      <w:r w:rsidR="00BA5AFC">
        <w:t xml:space="preserve"> </w:t>
      </w:r>
      <w:r w:rsidRPr="00BA5AFC">
        <w:t>ориентиров.</w:t>
      </w:r>
      <w:r w:rsidR="00BA5AFC">
        <w:t xml:space="preserve"> </w:t>
      </w:r>
      <w:r w:rsidRPr="00BA5AFC">
        <w:t>Самооценка</w:t>
      </w:r>
      <w:r w:rsidR="00BA5AFC">
        <w:t xml:space="preserve"> </w:t>
      </w:r>
      <w:r w:rsidRPr="00BA5AFC">
        <w:t>младших</w:t>
      </w:r>
      <w:r w:rsidR="00BA5AFC">
        <w:t xml:space="preserve"> </w:t>
      </w:r>
      <w:r w:rsidRPr="00BA5AFC">
        <w:t>школьников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норме</w:t>
      </w:r>
      <w:r w:rsidR="00BA5AFC">
        <w:t xml:space="preserve"> </w:t>
      </w:r>
      <w:r w:rsidRPr="00BA5AFC">
        <w:t>достаточно</w:t>
      </w:r>
      <w:r w:rsidR="00BA5AFC">
        <w:t xml:space="preserve"> </w:t>
      </w:r>
      <w:r w:rsidRPr="00BA5AFC">
        <w:t>гармонична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адекватна,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оценочной</w:t>
      </w:r>
      <w:r w:rsidR="00BA5AFC">
        <w:t xml:space="preserve"> </w:t>
      </w:r>
      <w:r w:rsidRPr="00BA5AFC">
        <w:t>деятельности</w:t>
      </w:r>
      <w:r w:rsidR="00BA5AFC">
        <w:t xml:space="preserve"> </w:t>
      </w:r>
      <w:r w:rsidRPr="00BA5AFC">
        <w:t>высок.</w:t>
      </w:r>
    </w:p>
    <w:p w:rsidR="006318DB" w:rsidRPr="00BA5AFC" w:rsidRDefault="006318DB" w:rsidP="00BA5A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Следовательно,</w:t>
      </w:r>
      <w:r w:rsidR="00BA5AFC">
        <w:rPr>
          <w:sz w:val="28"/>
        </w:rPr>
        <w:t xml:space="preserve"> </w:t>
      </w:r>
      <w:r w:rsidRPr="00BA5AFC">
        <w:rPr>
          <w:sz w:val="28"/>
        </w:rPr>
        <w:t>гипотеза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подтвердилась.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1"/>
        <w:widowControl w:val="0"/>
        <w:spacing w:before="0" w:after="0"/>
        <w:jc w:val="both"/>
        <w:rPr>
          <w:sz w:val="28"/>
        </w:rPr>
      </w:pPr>
      <w:r w:rsidRPr="00BA5AFC">
        <w:rPr>
          <w:sz w:val="28"/>
        </w:rPr>
        <w:br w:type="page"/>
      </w:r>
      <w:bookmarkStart w:id="10" w:name="_Toc229882913"/>
      <w:r w:rsidRPr="00BA5AFC">
        <w:rPr>
          <w:sz w:val="28"/>
        </w:rPr>
        <w:t>Список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литературы</w:t>
      </w:r>
      <w:bookmarkEnd w:id="10"/>
    </w:p>
    <w:p w:rsidR="006318DB" w:rsidRPr="00BA5AFC" w:rsidRDefault="006318DB" w:rsidP="00BA5AFC">
      <w:pPr>
        <w:pStyle w:val="a5"/>
        <w:keepNext/>
        <w:widowControl w:val="0"/>
        <w:ind w:firstLine="709"/>
      </w:pPr>
    </w:p>
    <w:p w:rsidR="006318DB" w:rsidRPr="00BA5AFC" w:rsidRDefault="006318DB" w:rsidP="00BA5AFC">
      <w:pPr>
        <w:pStyle w:val="a5"/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ind w:left="0" w:firstLine="0"/>
      </w:pPr>
      <w:r w:rsidRPr="00BA5AFC">
        <w:t>Аспекты</w:t>
      </w:r>
      <w:r w:rsidR="00BA5AFC">
        <w:t xml:space="preserve"> </w:t>
      </w:r>
      <w:r w:rsidRPr="00BA5AFC">
        <w:t>модернизации</w:t>
      </w:r>
      <w:r w:rsidR="00BA5AFC">
        <w:t xml:space="preserve"> </w:t>
      </w:r>
      <w:r w:rsidRPr="00BA5AFC">
        <w:t>российской</w:t>
      </w:r>
      <w:r w:rsidR="00BA5AFC">
        <w:t xml:space="preserve"> </w:t>
      </w:r>
      <w:r w:rsidRPr="00BA5AFC">
        <w:t>школы:</w:t>
      </w:r>
      <w:r w:rsidR="00BA5AFC">
        <w:t xml:space="preserve"> </w:t>
      </w:r>
      <w:r w:rsidRPr="00BA5AFC">
        <w:t>научно-методические</w:t>
      </w:r>
      <w:r w:rsidR="00BA5AFC">
        <w:t xml:space="preserve"> </w:t>
      </w:r>
      <w:r w:rsidRPr="00BA5AFC">
        <w:t>рекомендации</w:t>
      </w:r>
      <w:r w:rsidR="00BA5AFC">
        <w:t xml:space="preserve"> </w:t>
      </w:r>
      <w:r w:rsidRPr="00BA5AFC">
        <w:t>к</w:t>
      </w:r>
      <w:r w:rsidR="00BA5AFC">
        <w:t xml:space="preserve"> </w:t>
      </w:r>
      <w:r w:rsidRPr="00BA5AFC">
        <w:t>широкомасштабному</w:t>
      </w:r>
      <w:r w:rsidR="00BA5AFC">
        <w:t xml:space="preserve"> </w:t>
      </w:r>
      <w:r w:rsidRPr="00BA5AFC">
        <w:t>эксперименту</w:t>
      </w:r>
      <w:r w:rsidR="00BA5AFC">
        <w:t xml:space="preserve"> </w:t>
      </w:r>
      <w:r w:rsidRPr="00BA5AFC">
        <w:t>по</w:t>
      </w:r>
      <w:r w:rsidR="00BA5AFC">
        <w:t xml:space="preserve"> </w:t>
      </w:r>
      <w:r w:rsidRPr="00BA5AFC">
        <w:t>обновлению</w:t>
      </w:r>
      <w:r w:rsidR="00BA5AFC">
        <w:t xml:space="preserve"> </w:t>
      </w:r>
      <w:r w:rsidRPr="00BA5AFC">
        <w:t>содержания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структуры</w:t>
      </w:r>
      <w:r w:rsidR="00BA5AFC">
        <w:t xml:space="preserve"> </w:t>
      </w:r>
      <w:r w:rsidRPr="00BA5AFC">
        <w:t>общего</w:t>
      </w:r>
      <w:r w:rsidR="00BA5AFC">
        <w:t xml:space="preserve"> </w:t>
      </w:r>
      <w:r w:rsidRPr="00BA5AFC">
        <w:t>среднего</w:t>
      </w:r>
      <w:r w:rsidR="00BA5AFC">
        <w:t xml:space="preserve"> </w:t>
      </w:r>
      <w:r w:rsidRPr="00BA5AFC">
        <w:t>образования.</w:t>
      </w:r>
      <w:r w:rsidR="00BA5AFC">
        <w:t xml:space="preserve"> </w:t>
      </w:r>
      <w:r w:rsidRPr="00BA5AFC">
        <w:t>-</w:t>
      </w:r>
      <w:r w:rsidR="00BA5AFC">
        <w:t xml:space="preserve"> </w:t>
      </w:r>
      <w:r w:rsidRPr="00BA5AFC">
        <w:t>М.:</w:t>
      </w:r>
      <w:r w:rsidR="00BA5AFC">
        <w:t xml:space="preserve"> </w:t>
      </w:r>
      <w:r w:rsidRPr="00BA5AFC">
        <w:t>ГУ</w:t>
      </w:r>
      <w:r w:rsidR="00BA5AFC">
        <w:t xml:space="preserve"> </w:t>
      </w:r>
      <w:r w:rsidRPr="00BA5AFC">
        <w:t>ВШЭ,</w:t>
      </w:r>
      <w:r w:rsidR="00BA5AFC">
        <w:t xml:space="preserve"> </w:t>
      </w:r>
      <w:r w:rsidRPr="00BA5AFC">
        <w:t>2001.-164</w:t>
      </w:r>
      <w:r w:rsidR="00BA5AFC">
        <w:t xml:space="preserve"> </w:t>
      </w:r>
      <w:r w:rsidRPr="00BA5AFC">
        <w:t>с.</w:t>
      </w:r>
      <w:r w:rsidR="00BA5AFC"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Божович</w:t>
      </w:r>
      <w:r w:rsidR="00BA5AFC">
        <w:rPr>
          <w:sz w:val="28"/>
        </w:rPr>
        <w:t xml:space="preserve"> </w:t>
      </w:r>
      <w:r w:rsidRPr="00BA5AFC">
        <w:rPr>
          <w:sz w:val="28"/>
        </w:rPr>
        <w:t>Л.И.</w:t>
      </w:r>
      <w:r w:rsidR="00BA5AFC">
        <w:rPr>
          <w:sz w:val="28"/>
        </w:rPr>
        <w:t xml:space="preserve"> </w:t>
      </w:r>
      <w:r w:rsidRPr="00BA5AFC">
        <w:rPr>
          <w:sz w:val="28"/>
        </w:rPr>
        <w:t>Личность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формирование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детском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Просвещение,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1968.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464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Воронцов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А.Б.,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Чудинова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Е.В.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деятельность:</w:t>
      </w:r>
      <w:r w:rsidR="00BA5AFC">
        <w:rPr>
          <w:sz w:val="28"/>
        </w:rPr>
        <w:t xml:space="preserve"> </w:t>
      </w:r>
      <w:r w:rsidRPr="00BA5AFC">
        <w:rPr>
          <w:sz w:val="28"/>
        </w:rPr>
        <w:t>введение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систему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Д.Б.</w:t>
      </w:r>
      <w:r w:rsidR="00BA5AFC">
        <w:rPr>
          <w:sz w:val="28"/>
        </w:rPr>
        <w:t xml:space="preserve"> </w:t>
      </w:r>
      <w:r w:rsidRPr="00BA5AFC">
        <w:rPr>
          <w:sz w:val="28"/>
        </w:rPr>
        <w:t>Эльконина,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В.В.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Давыдова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М.,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Издатель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РассказовЪ,</w:t>
      </w:r>
      <w:r w:rsidR="00BA5AFC">
        <w:rPr>
          <w:sz w:val="28"/>
        </w:rPr>
        <w:t xml:space="preserve"> </w:t>
      </w:r>
      <w:r w:rsidRPr="00BA5AFC">
        <w:rPr>
          <w:sz w:val="28"/>
        </w:rPr>
        <w:t>2004.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300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Воронцов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А.Б.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технология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контроля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учебной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деятельности.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Издатель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РассказовЪ.,2002.-303с.;</w:t>
      </w:r>
      <w:r w:rsidR="00BA5AFC">
        <w:rPr>
          <w:sz w:val="28"/>
        </w:rPr>
        <w:t xml:space="preserve"> </w:t>
      </w:r>
      <w:r w:rsidRPr="00BA5AFC">
        <w:rPr>
          <w:sz w:val="28"/>
        </w:rPr>
        <w:t>Зверева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М.В.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Изучение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результативности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обучения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начальных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классах.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ФНМЦ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им.</w:t>
      </w:r>
      <w:r w:rsidR="00BA5AFC">
        <w:rPr>
          <w:sz w:val="28"/>
        </w:rPr>
        <w:t xml:space="preserve"> </w:t>
      </w:r>
      <w:r w:rsidRPr="00BA5AFC">
        <w:rPr>
          <w:sz w:val="28"/>
        </w:rPr>
        <w:t>Л.В.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Занкова,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2001.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Давыдов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В.В.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Психическое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кн.: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педагогическая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психология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(под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ред.</w:t>
      </w:r>
      <w:r w:rsidR="00BA5AFC">
        <w:rPr>
          <w:sz w:val="28"/>
        </w:rPr>
        <w:t xml:space="preserve"> </w:t>
      </w:r>
      <w:r w:rsidRPr="00BA5AFC">
        <w:rPr>
          <w:sz w:val="28"/>
        </w:rPr>
        <w:t>А.В.Петровского).</w:t>
      </w:r>
      <w:r w:rsidR="00BA5AFC">
        <w:rPr>
          <w:sz w:val="28"/>
        </w:rPr>
        <w:t xml:space="preserve"> </w:t>
      </w:r>
      <w:r w:rsidRPr="00BA5AFC">
        <w:rPr>
          <w:sz w:val="28"/>
        </w:rPr>
        <w:t>–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Просвещение,</w:t>
      </w:r>
      <w:r w:rsidR="00BA5AFC">
        <w:rPr>
          <w:sz w:val="28"/>
        </w:rPr>
        <w:t xml:space="preserve"> </w:t>
      </w:r>
      <w:r w:rsidRPr="00BA5AFC">
        <w:rPr>
          <w:sz w:val="28"/>
        </w:rPr>
        <w:t>1973,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  <w:r w:rsidRPr="00BA5AFC">
        <w:rPr>
          <w:sz w:val="28"/>
        </w:rPr>
        <w:t>66-97.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Мир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детства.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Младший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Составители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А.В.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Захарова,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В.И.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Слободчиков.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Педагогика,</w:t>
      </w:r>
      <w:r w:rsidR="00BA5AFC">
        <w:rPr>
          <w:sz w:val="28"/>
        </w:rPr>
        <w:t xml:space="preserve"> </w:t>
      </w:r>
      <w:r w:rsidRPr="00BA5AFC">
        <w:rPr>
          <w:sz w:val="28"/>
        </w:rPr>
        <w:t>1981,</w:t>
      </w:r>
      <w:r w:rsidR="00BA5AFC">
        <w:rPr>
          <w:sz w:val="28"/>
        </w:rPr>
        <w:t xml:space="preserve"> </w:t>
      </w:r>
      <w:r w:rsidRPr="00BA5AFC">
        <w:rPr>
          <w:sz w:val="28"/>
        </w:rPr>
        <w:t>398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Поливанова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К.Н.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Психология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возрастных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кризисов.-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Академия,</w:t>
      </w:r>
      <w:r w:rsidR="00BA5AFC">
        <w:rPr>
          <w:sz w:val="28"/>
        </w:rPr>
        <w:t xml:space="preserve"> </w:t>
      </w:r>
      <w:r w:rsidRPr="00BA5AFC">
        <w:rPr>
          <w:sz w:val="28"/>
        </w:rPr>
        <w:t>2000.-184с.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Цукерман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Г.А.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</w:t>
      </w:r>
      <w:r w:rsidR="00BA5AFC">
        <w:rPr>
          <w:sz w:val="28"/>
        </w:rPr>
        <w:t xml:space="preserve"> </w:t>
      </w:r>
      <w:r w:rsidRPr="00BA5AFC">
        <w:rPr>
          <w:sz w:val="28"/>
        </w:rPr>
        <w:t>младшие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школьники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учатся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учиться?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Рига:</w:t>
      </w:r>
      <w:r w:rsidR="00BA5AFC">
        <w:rPr>
          <w:sz w:val="28"/>
        </w:rPr>
        <w:t xml:space="preserve"> </w:t>
      </w:r>
      <w:r w:rsidRPr="00BA5AFC">
        <w:rPr>
          <w:sz w:val="28"/>
        </w:rPr>
        <w:t>ПЦ</w:t>
      </w:r>
      <w:r w:rsidR="00BA5AFC">
        <w:rPr>
          <w:sz w:val="28"/>
        </w:rPr>
        <w:t xml:space="preserve"> </w:t>
      </w:r>
      <w:r w:rsidRPr="00BA5AFC">
        <w:rPr>
          <w:sz w:val="28"/>
        </w:rPr>
        <w:t>"Эксперимент",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2000.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260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Цукерман</w:t>
      </w:r>
      <w:r w:rsidR="00BA5AFC">
        <w:rPr>
          <w:sz w:val="28"/>
        </w:rPr>
        <w:t xml:space="preserve"> </w:t>
      </w:r>
      <w:r w:rsidRPr="00BA5AFC">
        <w:rPr>
          <w:sz w:val="28"/>
        </w:rPr>
        <w:t>Г.А.</w:t>
      </w:r>
      <w:r w:rsidR="00BA5AFC">
        <w:rPr>
          <w:sz w:val="28"/>
        </w:rPr>
        <w:t xml:space="preserve"> </w:t>
      </w:r>
      <w:r w:rsidRPr="00BA5AFC">
        <w:rPr>
          <w:sz w:val="28"/>
        </w:rPr>
        <w:t>Оценка</w:t>
      </w:r>
      <w:r w:rsidR="00BA5AFC">
        <w:rPr>
          <w:sz w:val="28"/>
        </w:rPr>
        <w:t xml:space="preserve"> </w:t>
      </w:r>
      <w:r w:rsidRPr="00BA5AFC">
        <w:rPr>
          <w:sz w:val="28"/>
        </w:rPr>
        <w:t>без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отметки.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Рига:</w:t>
      </w:r>
      <w:r w:rsidR="00BA5AFC">
        <w:rPr>
          <w:sz w:val="28"/>
        </w:rPr>
        <w:t xml:space="preserve"> </w:t>
      </w:r>
      <w:r w:rsidRPr="00BA5AFC">
        <w:rPr>
          <w:sz w:val="28"/>
        </w:rPr>
        <w:t>ПЦ</w:t>
      </w:r>
      <w:r w:rsidR="00BA5AFC">
        <w:rPr>
          <w:sz w:val="28"/>
        </w:rPr>
        <w:t xml:space="preserve"> </w:t>
      </w:r>
      <w:r w:rsidRPr="00BA5AFC">
        <w:rPr>
          <w:sz w:val="28"/>
        </w:rPr>
        <w:t>"Эксперимент",</w:t>
      </w:r>
      <w:r w:rsidR="00BA5AFC">
        <w:rPr>
          <w:sz w:val="28"/>
        </w:rPr>
        <w:t xml:space="preserve"> </w:t>
      </w:r>
      <w:r w:rsidRPr="00BA5AFC">
        <w:rPr>
          <w:sz w:val="28"/>
        </w:rPr>
        <w:t>1999.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276</w:t>
      </w:r>
      <w:r w:rsidR="00BA5AFC">
        <w:rPr>
          <w:sz w:val="28"/>
        </w:rPr>
        <w:t xml:space="preserve"> </w:t>
      </w:r>
      <w:r w:rsidRPr="00BA5AFC">
        <w:rPr>
          <w:sz w:val="28"/>
        </w:rPr>
        <w:t>с.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left="0" w:firstLine="0"/>
        <w:jc w:val="both"/>
        <w:rPr>
          <w:sz w:val="28"/>
        </w:rPr>
      </w:pPr>
      <w:r w:rsidRPr="00BA5AFC">
        <w:rPr>
          <w:sz w:val="28"/>
        </w:rPr>
        <w:t>Эльконин</w:t>
      </w:r>
      <w:r w:rsidR="00BA5AFC">
        <w:rPr>
          <w:sz w:val="28"/>
        </w:rPr>
        <w:t xml:space="preserve"> </w:t>
      </w:r>
      <w:r w:rsidRPr="00BA5AFC">
        <w:rPr>
          <w:sz w:val="28"/>
        </w:rPr>
        <w:t>Д.Б.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проблеме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периодизации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психического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развития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детском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возрасте.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кн.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Избранные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психологические</w:t>
      </w:r>
      <w:r w:rsidR="00BA5AFC">
        <w:rPr>
          <w:sz w:val="28"/>
        </w:rPr>
        <w:t xml:space="preserve"> </w:t>
      </w:r>
      <w:r w:rsidRPr="00BA5AFC">
        <w:rPr>
          <w:sz w:val="28"/>
        </w:rPr>
        <w:t>труды.</w:t>
      </w:r>
      <w:r w:rsidR="00BA5AFC">
        <w:rPr>
          <w:sz w:val="28"/>
        </w:rPr>
        <w:t xml:space="preserve"> </w:t>
      </w:r>
      <w:r w:rsidRPr="00BA5AFC">
        <w:rPr>
          <w:sz w:val="28"/>
        </w:rPr>
        <w:t>М.:</w:t>
      </w:r>
      <w:r w:rsidR="00BA5AFC">
        <w:rPr>
          <w:sz w:val="28"/>
        </w:rPr>
        <w:t xml:space="preserve"> </w:t>
      </w:r>
      <w:r w:rsidRPr="00BA5AFC">
        <w:rPr>
          <w:sz w:val="28"/>
        </w:rPr>
        <w:t>1989,</w:t>
      </w:r>
      <w:r w:rsidR="00BA5AFC">
        <w:rPr>
          <w:sz w:val="28"/>
        </w:rPr>
        <w:t xml:space="preserve"> </w:t>
      </w:r>
      <w:r w:rsidRPr="00BA5AFC">
        <w:rPr>
          <w:sz w:val="28"/>
        </w:rPr>
        <w:t>с.60-77.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br w:type="page"/>
        <w:t>Приложение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  <w:r w:rsidRPr="00BA5AFC">
        <w:rPr>
          <w:b/>
          <w:bCs/>
        </w:rPr>
        <w:t>Изучение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общей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самооценки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помощью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процедуры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тестирования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(опросник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Г.Н.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Казанцевой)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Цель:</w:t>
      </w:r>
      <w:r w:rsidR="00BA5AFC">
        <w:t xml:space="preserve"> </w:t>
      </w:r>
      <w:r w:rsidRPr="00BA5AFC">
        <w:t>выявить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Оборудование:</w:t>
      </w:r>
      <w:r w:rsidR="00BA5AFC">
        <w:t xml:space="preserve"> </w:t>
      </w:r>
      <w:r w:rsidRPr="00BA5AFC">
        <w:t>бланк</w:t>
      </w:r>
      <w:r w:rsidR="00BA5AFC">
        <w:t xml:space="preserve"> </w:t>
      </w:r>
      <w:r w:rsidRPr="00BA5AFC">
        <w:t>опросника,</w:t>
      </w:r>
      <w:r w:rsidR="00BA5AFC">
        <w:t xml:space="preserve"> </w:t>
      </w:r>
      <w:r w:rsidRPr="00BA5AFC">
        <w:t>письменные</w:t>
      </w:r>
      <w:r w:rsidR="00BA5AFC">
        <w:t xml:space="preserve"> </w:t>
      </w:r>
      <w:r w:rsidRPr="00BA5AFC">
        <w:t>принадлежности.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Инструкция</w:t>
      </w:r>
      <w:r w:rsidR="00BA5AFC">
        <w:t xml:space="preserve"> </w:t>
      </w:r>
      <w:r w:rsidRPr="00BA5AFC">
        <w:t>испытуемому:</w:t>
      </w:r>
      <w:r w:rsidR="00BA5AFC">
        <w:t xml:space="preserve"> </w:t>
      </w:r>
      <w:r w:rsidRPr="00BA5AFC">
        <w:t>«Вам</w:t>
      </w:r>
      <w:r w:rsidR="00BA5AFC">
        <w:t xml:space="preserve"> </w:t>
      </w:r>
      <w:r w:rsidRPr="00BA5AFC">
        <w:t>будут</w:t>
      </w:r>
      <w:r w:rsidR="00BA5AFC">
        <w:t xml:space="preserve"> </w:t>
      </w:r>
      <w:r w:rsidRPr="00BA5AFC">
        <w:t>зачитаны</w:t>
      </w:r>
      <w:r w:rsidR="00BA5AFC">
        <w:t xml:space="preserve"> </w:t>
      </w:r>
      <w:r w:rsidRPr="00BA5AFC">
        <w:t>некоторые</w:t>
      </w:r>
      <w:r w:rsidR="00BA5AFC">
        <w:t xml:space="preserve"> </w:t>
      </w:r>
      <w:r w:rsidRPr="00BA5AFC">
        <w:t>положения.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Нужно</w:t>
      </w:r>
      <w:r w:rsidR="00BA5AFC">
        <w:t xml:space="preserve"> </w:t>
      </w:r>
      <w:r w:rsidRPr="00BA5AFC">
        <w:t>записать</w:t>
      </w:r>
      <w:r w:rsidR="00BA5AFC">
        <w:t xml:space="preserve"> </w:t>
      </w:r>
      <w:r w:rsidRPr="00BA5AFC">
        <w:t>номер</w:t>
      </w:r>
      <w:r w:rsidR="00BA5AFC">
        <w:t xml:space="preserve"> </w:t>
      </w:r>
      <w:r w:rsidRPr="00BA5AFC">
        <w:t>положения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против</w:t>
      </w:r>
      <w:r w:rsidR="00BA5AFC">
        <w:t xml:space="preserve"> </w:t>
      </w:r>
      <w:r w:rsidRPr="00BA5AFC">
        <w:t>него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трех</w:t>
      </w:r>
      <w:r w:rsidR="00BA5AFC">
        <w:t xml:space="preserve"> </w:t>
      </w:r>
      <w:r w:rsidRPr="00BA5AFC">
        <w:t>вариантов</w:t>
      </w:r>
      <w:r w:rsidR="00BA5AFC">
        <w:t xml:space="preserve"> </w:t>
      </w:r>
      <w:r w:rsidRPr="00BA5AFC">
        <w:t>ответа:</w:t>
      </w:r>
      <w:r w:rsidR="00BA5AFC">
        <w:t xml:space="preserve"> </w:t>
      </w:r>
      <w:r w:rsidRPr="00BA5AFC">
        <w:t>«да»,</w:t>
      </w:r>
      <w:r w:rsidR="00BA5AFC">
        <w:t xml:space="preserve"> </w:t>
      </w:r>
      <w:r w:rsidRPr="00BA5AFC">
        <w:t>«нет»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«не</w:t>
      </w:r>
      <w:r w:rsidR="00BA5AFC">
        <w:t xml:space="preserve"> </w:t>
      </w:r>
      <w:r w:rsidRPr="00BA5AFC">
        <w:t>знаю»,</w:t>
      </w:r>
      <w:r w:rsidR="00BA5AFC">
        <w:t xml:space="preserve"> </w:t>
      </w:r>
      <w:r w:rsidRPr="00BA5AFC">
        <w:t>выбрав</w:t>
      </w:r>
      <w:r w:rsidR="00BA5AFC">
        <w:t xml:space="preserve"> </w:t>
      </w:r>
      <w:r w:rsidRPr="00BA5AFC">
        <w:t>тот</w:t>
      </w:r>
      <w:r w:rsidR="00BA5AFC">
        <w:t xml:space="preserve"> </w:t>
      </w:r>
      <w:r w:rsidRPr="00BA5AFC">
        <w:t>ответ,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наибольшей</w:t>
      </w:r>
      <w:r w:rsidR="00BA5AFC">
        <w:t xml:space="preserve"> </w:t>
      </w:r>
      <w:r w:rsidRPr="00BA5AFC">
        <w:t>степени</w:t>
      </w:r>
      <w:r w:rsidR="00BA5AFC">
        <w:t xml:space="preserve"> </w:t>
      </w:r>
      <w:r w:rsidRPr="00BA5AFC">
        <w:t>соответствует</w:t>
      </w:r>
      <w:r w:rsidR="00BA5AFC">
        <w:t xml:space="preserve"> </w:t>
      </w:r>
      <w:r w:rsidRPr="00BA5AFC">
        <w:t>вашему</w:t>
      </w:r>
      <w:r w:rsidR="00BA5AFC">
        <w:t xml:space="preserve"> </w:t>
      </w:r>
      <w:r w:rsidRPr="00BA5AFC">
        <w:t>собственному</w:t>
      </w:r>
      <w:r w:rsidR="00BA5AFC">
        <w:t xml:space="preserve"> </w:t>
      </w:r>
      <w:r w:rsidRPr="00BA5AFC">
        <w:t>поведению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аналогичной</w:t>
      </w:r>
      <w:r w:rsidR="00BA5AFC">
        <w:t xml:space="preserve"> </w:t>
      </w:r>
      <w:r w:rsidRPr="00BA5AFC">
        <w:t>ситуации.</w:t>
      </w:r>
      <w:r w:rsidR="00BA5AFC">
        <w:t xml:space="preserve"> </w:t>
      </w:r>
      <w:r w:rsidRPr="00BA5AFC">
        <w:t>Отвечать</w:t>
      </w:r>
      <w:r w:rsidR="00BA5AFC">
        <w:t xml:space="preserve"> </w:t>
      </w:r>
      <w:r w:rsidRPr="00BA5AFC">
        <w:t>надо</w:t>
      </w:r>
      <w:r w:rsidR="00BA5AFC">
        <w:t xml:space="preserve"> </w:t>
      </w:r>
      <w:r w:rsidRPr="00BA5AFC">
        <w:t>быстро,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задумываясь».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Текст</w:t>
      </w:r>
      <w:r w:rsidR="00BA5AFC">
        <w:t xml:space="preserve"> </w:t>
      </w:r>
      <w:r w:rsidRPr="00BA5AFC">
        <w:t>опросника.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1.</w:t>
      </w:r>
      <w:r w:rsidR="00BA5AFC">
        <w:t xml:space="preserve"> </w:t>
      </w:r>
      <w:r w:rsidRPr="00BA5AFC">
        <w:t>Обычно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рассчитываю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успех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делах.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2.</w:t>
      </w:r>
      <w:r w:rsidR="00BA5AFC">
        <w:t xml:space="preserve"> </w:t>
      </w:r>
      <w:r w:rsidRPr="00BA5AFC">
        <w:t>Большую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нахожусь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подавленном</w:t>
      </w:r>
      <w:r w:rsidR="00BA5AFC">
        <w:t xml:space="preserve"> </w:t>
      </w:r>
      <w:r w:rsidRPr="00BA5AFC">
        <w:t>настроении.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3.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мной</w:t>
      </w:r>
      <w:r w:rsidR="00BA5AFC">
        <w:t xml:space="preserve"> </w:t>
      </w:r>
      <w:r w:rsidRPr="00BA5AFC">
        <w:t>большинство</w:t>
      </w:r>
      <w:r w:rsidR="00BA5AFC">
        <w:t xml:space="preserve"> </w:t>
      </w:r>
      <w:r w:rsidRPr="00BA5AFC">
        <w:t>ребят</w:t>
      </w:r>
      <w:r w:rsidR="00BA5AFC">
        <w:t xml:space="preserve"> </w:t>
      </w:r>
      <w:r w:rsidRPr="00BA5AFC">
        <w:t>советуются</w:t>
      </w:r>
      <w:r w:rsidR="00BA5AFC">
        <w:t xml:space="preserve"> </w:t>
      </w:r>
      <w:r w:rsidRPr="00BA5AFC">
        <w:t>(считаются).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4.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отсутствует</w:t>
      </w:r>
      <w:r w:rsidR="00BA5AFC">
        <w:t xml:space="preserve"> </w:t>
      </w:r>
      <w:r w:rsidRPr="00BA5AFC">
        <w:t>уверенность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себе.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5.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примерно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способен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находчив,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большинство</w:t>
      </w:r>
      <w:r w:rsidR="00BA5AFC">
        <w:t xml:space="preserve"> </w:t>
      </w:r>
      <w:r w:rsidRPr="00BA5AFC">
        <w:t>окружающих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людей</w:t>
      </w:r>
      <w:r w:rsidR="00BA5AFC">
        <w:t xml:space="preserve"> </w:t>
      </w:r>
      <w:r w:rsidRPr="00BA5AFC">
        <w:t>(ребят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классе).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6.</w:t>
      </w:r>
      <w:r w:rsidR="00BA5AFC">
        <w:t xml:space="preserve"> </w:t>
      </w:r>
      <w:r w:rsidRPr="00BA5AFC">
        <w:t>Временами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чувствую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никому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нужным.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7.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делаю</w:t>
      </w:r>
      <w:r w:rsidR="00BA5AFC">
        <w:t xml:space="preserve"> </w:t>
      </w:r>
      <w:r w:rsidRPr="00BA5AFC">
        <w:t>хорошо</w:t>
      </w:r>
      <w:r w:rsidR="00BA5AFC">
        <w:t xml:space="preserve"> </w:t>
      </w:r>
      <w:r w:rsidRPr="00BA5AFC">
        <w:t>(любое</w:t>
      </w:r>
      <w:r w:rsidR="00BA5AFC">
        <w:t xml:space="preserve"> </w:t>
      </w:r>
      <w:r w:rsidRPr="00BA5AFC">
        <w:t>дело).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8.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ничего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достигну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будущем</w:t>
      </w:r>
      <w:r w:rsidR="00BA5AFC">
        <w:t xml:space="preserve"> </w:t>
      </w:r>
      <w:r w:rsidRPr="00BA5AFC">
        <w:t>(после</w:t>
      </w:r>
      <w:r w:rsidR="00BA5AFC">
        <w:t xml:space="preserve"> </w:t>
      </w:r>
      <w:r w:rsidRPr="00BA5AFC">
        <w:t>школы).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9.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любом</w:t>
      </w:r>
      <w:r w:rsidR="00BA5AFC">
        <w:t xml:space="preserve"> </w:t>
      </w:r>
      <w:r w:rsidRPr="00BA5AFC">
        <w:t>деле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считаю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правым.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10.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делаю</w:t>
      </w:r>
      <w:r w:rsidR="00BA5AFC">
        <w:t xml:space="preserve"> </w:t>
      </w:r>
      <w:r w:rsidRPr="00BA5AFC">
        <w:t>много</w:t>
      </w:r>
      <w:r w:rsidR="00BA5AFC">
        <w:t xml:space="preserve"> </w:t>
      </w:r>
      <w:r w:rsidRPr="00BA5AFC">
        <w:t>такого,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впоследствии</w:t>
      </w:r>
      <w:r w:rsidR="00BA5AFC">
        <w:t xml:space="preserve"> </w:t>
      </w:r>
      <w:r w:rsidRPr="00BA5AFC">
        <w:t>жалею.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11.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узнаю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успехах</w:t>
      </w:r>
      <w:r w:rsidR="00BA5AFC">
        <w:t xml:space="preserve"> </w:t>
      </w:r>
      <w:r w:rsidRPr="00BA5AFC">
        <w:t>кого-нибудь,</w:t>
      </w:r>
      <w:r w:rsidR="00BA5AFC">
        <w:t xml:space="preserve"> </w:t>
      </w:r>
      <w:r w:rsidRPr="00BA5AFC">
        <w:t>кого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знаю,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ощущаю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собственное</w:t>
      </w:r>
      <w:r w:rsidR="00BA5AFC">
        <w:t xml:space="preserve"> </w:t>
      </w:r>
      <w:r w:rsidRPr="00BA5AFC">
        <w:t>поражение.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12.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окружающие</w:t>
      </w:r>
      <w:r w:rsidR="00BA5AFC">
        <w:t xml:space="preserve"> </w:t>
      </w:r>
      <w:r w:rsidRPr="00BA5AFC">
        <w:t>смотрят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осуждающе.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мало</w:t>
      </w:r>
      <w:r w:rsidR="00BA5AFC">
        <w:t xml:space="preserve"> </w:t>
      </w:r>
      <w:r w:rsidRPr="00BA5AFC">
        <w:t>беспокоят</w:t>
      </w:r>
      <w:r w:rsidR="00BA5AFC">
        <w:t xml:space="preserve"> </w:t>
      </w:r>
      <w:r w:rsidRPr="00BA5AFC">
        <w:t>возможные</w:t>
      </w:r>
      <w:r w:rsidR="00BA5AFC">
        <w:t xml:space="preserve"> </w:t>
      </w:r>
      <w:r w:rsidRPr="00BA5AFC">
        <w:t>неудачи.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13.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думаю,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успешному</w:t>
      </w:r>
      <w:r w:rsidR="00BA5AFC">
        <w:t xml:space="preserve"> </w:t>
      </w:r>
      <w:r w:rsidRPr="00BA5AFC">
        <w:t>выполнению</w:t>
      </w:r>
      <w:r w:rsidR="00BA5AFC">
        <w:t xml:space="preserve"> </w:t>
      </w:r>
      <w:r w:rsidRPr="00BA5AFC">
        <w:t>мной</w:t>
      </w:r>
      <w:r w:rsidR="00BA5AFC">
        <w:t xml:space="preserve"> </w:t>
      </w:r>
      <w:r w:rsidRPr="00BA5AFC">
        <w:t>поручений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дел</w:t>
      </w:r>
      <w:r w:rsidR="00BA5AFC">
        <w:t xml:space="preserve"> </w:t>
      </w:r>
      <w:r w:rsidRPr="00BA5AFC">
        <w:t>мешают</w:t>
      </w:r>
      <w:r w:rsidR="00BA5AFC">
        <w:t xml:space="preserve"> </w:t>
      </w:r>
      <w:r w:rsidRPr="00BA5AFC">
        <w:t>различные</w:t>
      </w:r>
      <w:r w:rsidR="00BA5AFC">
        <w:t xml:space="preserve"> </w:t>
      </w:r>
      <w:r w:rsidRPr="00BA5AFC">
        <w:t>непреодолимые</w:t>
      </w:r>
      <w:r w:rsidR="00BA5AFC">
        <w:t xml:space="preserve"> </w:t>
      </w:r>
      <w:r w:rsidRPr="00BA5AFC">
        <w:t>препятствия.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14.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редко</w:t>
      </w:r>
      <w:r w:rsidR="00BA5AFC">
        <w:t xml:space="preserve"> </w:t>
      </w:r>
      <w:r w:rsidRPr="00BA5AFC">
        <w:t>жалею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сделал.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15.</w:t>
      </w:r>
      <w:r w:rsidR="00BA5AFC">
        <w:t xml:space="preserve"> </w:t>
      </w:r>
      <w:r w:rsidRPr="00BA5AFC">
        <w:t>Окружающие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люди</w:t>
      </w:r>
      <w:r w:rsidR="00BA5AFC">
        <w:t xml:space="preserve"> </w:t>
      </w:r>
      <w:r w:rsidRPr="00BA5AFC">
        <w:t>гораздо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привлекательны,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сам.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16.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думаю,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постоянно</w:t>
      </w:r>
      <w:r w:rsidR="00BA5AFC">
        <w:t xml:space="preserve"> </w:t>
      </w:r>
      <w:r w:rsidRPr="00BA5AFC">
        <w:t>кому-нибудь</w:t>
      </w:r>
      <w:r w:rsidR="00BA5AFC">
        <w:t xml:space="preserve"> </w:t>
      </w:r>
      <w:r w:rsidRPr="00BA5AFC">
        <w:t>необходим.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17.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занимаюсь</w:t>
      </w:r>
      <w:r w:rsidR="00BA5AFC">
        <w:t xml:space="preserve"> </w:t>
      </w:r>
      <w:r w:rsidRPr="00BA5AFC">
        <w:t>гораздо</w:t>
      </w:r>
      <w:r w:rsidR="00BA5AFC">
        <w:t xml:space="preserve"> </w:t>
      </w:r>
      <w:r w:rsidRPr="00BA5AFC">
        <w:t>хуже,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остальные.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18.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чаще</w:t>
      </w:r>
      <w:r w:rsidR="00BA5AFC">
        <w:t xml:space="preserve"> </w:t>
      </w:r>
      <w:r w:rsidRPr="00BA5AFC">
        <w:t>везет,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везет.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19.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жизни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всегда</w:t>
      </w:r>
      <w:r w:rsidR="00BA5AFC">
        <w:t xml:space="preserve"> </w:t>
      </w:r>
      <w:r w:rsidRPr="00BA5AFC">
        <w:t>чего-то</w:t>
      </w:r>
      <w:r w:rsidR="00BA5AFC">
        <w:t xml:space="preserve"> </w:t>
      </w:r>
      <w:r w:rsidRPr="00BA5AFC">
        <w:t>боюсь.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Обработка</w:t>
      </w:r>
      <w:r w:rsidR="00BA5AFC">
        <w:t xml:space="preserve"> </w:t>
      </w:r>
      <w:r w:rsidRPr="00BA5AFC">
        <w:t>результатов.</w:t>
      </w:r>
      <w:r w:rsidR="00BA5AFC">
        <w:t xml:space="preserve"> </w:t>
      </w:r>
      <w:r w:rsidRPr="00BA5AFC">
        <w:t>Подсчитывается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положительных</w:t>
      </w:r>
      <w:r w:rsidR="00BA5AFC">
        <w:t xml:space="preserve"> </w:t>
      </w:r>
      <w:r w:rsidRPr="00BA5AFC">
        <w:t>ответов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четными</w:t>
      </w:r>
      <w:r w:rsidR="00BA5AFC">
        <w:t xml:space="preserve"> </w:t>
      </w:r>
      <w:r w:rsidRPr="00BA5AFC">
        <w:t>номерами,</w:t>
      </w:r>
      <w:r w:rsidR="00BA5AFC">
        <w:t xml:space="preserve"> </w:t>
      </w:r>
      <w:r w:rsidRPr="00BA5AFC">
        <w:t>затем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нечетными</w:t>
      </w:r>
      <w:r w:rsidR="00BA5AFC">
        <w:t xml:space="preserve"> </w:t>
      </w:r>
      <w:r w:rsidRPr="00BA5AFC">
        <w:t>номерами.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Из</w:t>
      </w:r>
      <w:r w:rsidR="00BA5AFC">
        <w:t xml:space="preserve"> </w:t>
      </w:r>
      <w:r w:rsidRPr="00BA5AFC">
        <w:t>первого</w:t>
      </w:r>
      <w:r w:rsidR="00BA5AFC">
        <w:t xml:space="preserve"> </w:t>
      </w:r>
      <w:r w:rsidRPr="00BA5AFC">
        <w:t>результата</w:t>
      </w:r>
      <w:r w:rsidR="00BA5AFC">
        <w:t xml:space="preserve"> </w:t>
      </w:r>
      <w:r w:rsidRPr="00BA5AFC">
        <w:t>вычитается</w:t>
      </w:r>
      <w:r w:rsidR="00BA5AFC">
        <w:t xml:space="preserve"> </w:t>
      </w:r>
      <w:r w:rsidRPr="00BA5AFC">
        <w:t>второй.</w:t>
      </w:r>
      <w:r w:rsidR="00BA5AFC">
        <w:t xml:space="preserve"> </w:t>
      </w:r>
      <w:r w:rsidRPr="00BA5AFC">
        <w:t>Конечный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находиться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интервале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-10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+</w:t>
      </w:r>
      <w:r w:rsidR="00BA5AFC">
        <w:t xml:space="preserve"> </w:t>
      </w:r>
      <w:r w:rsidRPr="00BA5AFC">
        <w:t>10.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  <w:r w:rsidRPr="00BA5AFC">
        <w:rPr>
          <w:b/>
          <w:bCs/>
        </w:rPr>
        <w:t>Методика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изучения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самооценки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помощью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процедуры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ранжирования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На</w:t>
      </w:r>
      <w:r w:rsidR="00BA5AFC">
        <w:t xml:space="preserve"> </w:t>
      </w:r>
      <w:r w:rsidRPr="00BA5AFC">
        <w:t>бланке</w:t>
      </w:r>
      <w:r w:rsidR="00BA5AFC">
        <w:t xml:space="preserve"> </w:t>
      </w:r>
      <w:r w:rsidRPr="00BA5AFC">
        <w:t>перечислены</w:t>
      </w:r>
      <w:r w:rsidR="00BA5AFC">
        <w:t xml:space="preserve"> </w:t>
      </w:r>
      <w:r w:rsidRPr="00BA5AFC">
        <w:t>20</w:t>
      </w:r>
      <w:r w:rsidR="00BA5AFC">
        <w:t xml:space="preserve"> </w:t>
      </w:r>
      <w:r w:rsidRPr="00BA5AFC">
        <w:t>различных</w:t>
      </w:r>
      <w:r w:rsidR="00BA5AFC">
        <w:t xml:space="preserve"> </w:t>
      </w:r>
      <w:r w:rsidRPr="00BA5AFC">
        <w:t>качеств</w:t>
      </w:r>
      <w:r w:rsidR="00BA5AFC">
        <w:t xml:space="preserve"> </w:t>
      </w:r>
      <w:r w:rsidRPr="00BA5AFC">
        <w:t>личности.</w:t>
      </w:r>
    </w:p>
    <w:p w:rsidR="006318DB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Бланк</w:t>
      </w:r>
      <w:r w:rsidR="00BA5AFC">
        <w:t xml:space="preserve"> </w:t>
      </w:r>
      <w:r w:rsidRPr="00BA5AFC">
        <w:t>методики</w:t>
      </w:r>
      <w:r w:rsidR="00BA5AFC">
        <w:t xml:space="preserve"> </w:t>
      </w:r>
      <w:r w:rsidRPr="00BA5AFC">
        <w:t>изучения</w:t>
      </w:r>
      <w:r w:rsidR="00BA5AFC">
        <w:t xml:space="preserve"> </w:t>
      </w:r>
      <w:r w:rsidRPr="00BA5AFC">
        <w:t>самооценки</w:t>
      </w:r>
      <w:r w:rsidR="00BA5AFC">
        <w:t xml:space="preserve"> </w:t>
      </w:r>
      <w:r w:rsidRPr="00BA5AFC">
        <w:t>с</w:t>
      </w:r>
      <w:r w:rsidR="00BA5AFC">
        <w:t xml:space="preserve"> </w:t>
      </w:r>
      <w:r w:rsidRPr="00BA5AFC">
        <w:t>помощью</w:t>
      </w:r>
      <w:r w:rsidR="00BA5AFC">
        <w:t xml:space="preserve"> </w:t>
      </w:r>
      <w:r w:rsidRPr="00BA5AFC">
        <w:t>ранжирования</w:t>
      </w:r>
    </w:p>
    <w:p w:rsidR="00BA5AFC" w:rsidRP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832"/>
        <w:gridCol w:w="1718"/>
        <w:gridCol w:w="1732"/>
        <w:gridCol w:w="1741"/>
      </w:tblGrid>
      <w:tr w:rsidR="006318DB" w:rsidRPr="00BA5AFC">
        <w:trPr>
          <w:cantSplit/>
          <w:tblHeader/>
        </w:trPr>
        <w:tc>
          <w:tcPr>
            <w:tcW w:w="1080" w:type="dxa"/>
            <w:vMerge w:val="restart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Идеал</w:t>
            </w:r>
          </w:p>
        </w:tc>
        <w:tc>
          <w:tcPr>
            <w:tcW w:w="2832" w:type="dxa"/>
            <w:vMerge w:val="restart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Качество</w:t>
            </w:r>
            <w:r w:rsidR="00BA5AFC"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sz w:val="20"/>
                <w:szCs w:val="20"/>
              </w:rPr>
              <w:t>личности</w:t>
            </w:r>
          </w:p>
        </w:tc>
        <w:tc>
          <w:tcPr>
            <w:tcW w:w="1718" w:type="dxa"/>
            <w:vMerge w:val="restart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Я</w:t>
            </w:r>
          </w:p>
        </w:tc>
        <w:tc>
          <w:tcPr>
            <w:tcW w:w="3473" w:type="dxa"/>
            <w:gridSpan w:val="2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Разница</w:t>
            </w:r>
          </w:p>
        </w:tc>
      </w:tr>
      <w:tr w:rsidR="006318DB" w:rsidRPr="00BA5AFC">
        <w:trPr>
          <w:cantSplit/>
        </w:trPr>
        <w:tc>
          <w:tcPr>
            <w:tcW w:w="1080" w:type="dxa"/>
            <w:vMerge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BA5AFC">
              <w:rPr>
                <w:iCs/>
                <w:sz w:val="20"/>
                <w:szCs w:val="20"/>
                <w:lang w:val="en-US"/>
              </w:rPr>
              <w:t>d</w:t>
            </w:r>
            <w:r w:rsidRPr="00BA5AFC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Уступчивость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Смелость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Вспыльчивость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Настойчивость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Нервозность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Терпеливость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Увлекаемость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45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Пассивность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3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Холодность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24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Энтузиазм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Осторожность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Капризность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Медлительность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Нерешительность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Энергичность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Жизнерадостность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Мнительность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Упрямство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Беспечность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18DB" w:rsidRPr="00BA5AFC">
        <w:trPr>
          <w:trHeight w:val="390"/>
        </w:trPr>
        <w:tc>
          <w:tcPr>
            <w:tcW w:w="1080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5AFC">
              <w:rPr>
                <w:sz w:val="20"/>
                <w:szCs w:val="20"/>
              </w:rPr>
              <w:t>Застенчивость</w:t>
            </w:r>
          </w:p>
        </w:tc>
        <w:tc>
          <w:tcPr>
            <w:tcW w:w="1718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:rsidR="006318DB" w:rsidRPr="00BA5AFC" w:rsidRDefault="006318DB" w:rsidP="00BA5AFC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левой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колонке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(«Идеал»)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испытуемый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ранжирует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</w:t>
      </w:r>
      <w:r w:rsidR="00BA5AFC">
        <w:rPr>
          <w:sz w:val="28"/>
        </w:rPr>
        <w:t xml:space="preserve"> </w:t>
      </w:r>
      <w:r w:rsidRPr="00BA5AFC">
        <w:rPr>
          <w:sz w:val="28"/>
        </w:rPr>
        <w:t>20</w:t>
      </w:r>
      <w:r w:rsidR="00BA5AFC">
        <w:rPr>
          <w:sz w:val="28"/>
        </w:rPr>
        <w:t xml:space="preserve"> </w:t>
      </w:r>
      <w:r w:rsidRPr="00BA5AFC">
        <w:rPr>
          <w:sz w:val="28"/>
        </w:rPr>
        <w:t>баллов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тому,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мере</w:t>
      </w:r>
      <w:r w:rsidR="00BA5AFC">
        <w:rPr>
          <w:sz w:val="28"/>
        </w:rPr>
        <w:t xml:space="preserve"> </w:t>
      </w:r>
      <w:r w:rsidRPr="00BA5AFC">
        <w:rPr>
          <w:sz w:val="28"/>
        </w:rPr>
        <w:t>они</w:t>
      </w:r>
      <w:r w:rsidR="00BA5AFC">
        <w:rPr>
          <w:sz w:val="28"/>
        </w:rPr>
        <w:t xml:space="preserve"> </w:t>
      </w:r>
      <w:r w:rsidRPr="00BA5AFC">
        <w:rPr>
          <w:sz w:val="28"/>
        </w:rPr>
        <w:t>ему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импонируют.</w:t>
      </w:r>
      <w:r w:rsidR="00BA5AFC">
        <w:rPr>
          <w:sz w:val="28"/>
        </w:rPr>
        <w:t xml:space="preserve"> </w:t>
      </w:r>
      <w:r w:rsidRPr="00BA5AFC">
        <w:rPr>
          <w:sz w:val="28"/>
        </w:rPr>
        <w:t>Затем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правой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колонке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(«Я»)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ранжирует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отношению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себе.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Между</w:t>
      </w:r>
      <w:r w:rsidR="00BA5AFC">
        <w:rPr>
          <w:sz w:val="28"/>
        </w:rPr>
        <w:t xml:space="preserve"> </w:t>
      </w:r>
      <w:r w:rsidRPr="00BA5AFC">
        <w:rPr>
          <w:sz w:val="28"/>
        </w:rPr>
        <w:t>желаемым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реальным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уровнем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каждого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разность</w:t>
      </w:r>
      <w:r w:rsidR="00BA5AFC">
        <w:rPr>
          <w:sz w:val="28"/>
        </w:rPr>
        <w:t xml:space="preserve"> </w:t>
      </w:r>
      <w:r w:rsidRPr="00BA5AFC">
        <w:rPr>
          <w:i/>
          <w:sz w:val="28"/>
        </w:rPr>
        <w:t>(</w:t>
      </w:r>
      <w:r w:rsidRPr="00BA5AFC">
        <w:rPr>
          <w:i/>
          <w:sz w:val="28"/>
          <w:lang w:val="en-US"/>
        </w:rPr>
        <w:t>d</w:t>
      </w:r>
      <w:r w:rsidRPr="00BA5AFC">
        <w:rPr>
          <w:i/>
          <w:sz w:val="28"/>
        </w:rPr>
        <w:t>),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возводится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квадрат</w:t>
      </w:r>
      <w:r w:rsidR="00BA5AFC">
        <w:rPr>
          <w:sz w:val="28"/>
        </w:rPr>
        <w:t xml:space="preserve"> </w:t>
      </w:r>
      <w:r w:rsidRPr="00BA5AFC">
        <w:rPr>
          <w:i/>
          <w:iCs/>
          <w:sz w:val="28"/>
        </w:rPr>
        <w:t>(</w:t>
      </w:r>
      <w:r w:rsidRPr="00BA5AFC">
        <w:rPr>
          <w:i/>
          <w:iCs/>
          <w:sz w:val="28"/>
          <w:lang w:val="en-US"/>
        </w:rPr>
        <w:t>d</w:t>
      </w:r>
      <w:r w:rsidRPr="00BA5AFC">
        <w:rPr>
          <w:i/>
          <w:iCs/>
          <w:sz w:val="28"/>
        </w:rPr>
        <w:t>).</w:t>
      </w:r>
      <w:r w:rsidR="00BA5AFC">
        <w:rPr>
          <w:i/>
          <w:iCs/>
          <w:sz w:val="28"/>
        </w:rPr>
        <w:t xml:space="preserve"> </w:t>
      </w:r>
      <w:r w:rsidRPr="00BA5AFC">
        <w:rPr>
          <w:sz w:val="28"/>
        </w:rPr>
        <w:t>Далее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подсчитываете,</w:t>
      </w:r>
      <w:r w:rsidR="00BA5AFC">
        <w:rPr>
          <w:sz w:val="28"/>
        </w:rPr>
        <w:t xml:space="preserve"> </w:t>
      </w:r>
      <w:r w:rsidRPr="00BA5AFC">
        <w:rPr>
          <w:sz w:val="28"/>
        </w:rPr>
        <w:t>сумма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квадратов</w:t>
      </w:r>
      <w:r w:rsidR="00BA5AFC">
        <w:rPr>
          <w:sz w:val="28"/>
        </w:rPr>
        <w:t xml:space="preserve"> </w:t>
      </w:r>
      <w:r w:rsidRPr="00BA5AFC">
        <w:rPr>
          <w:sz w:val="28"/>
        </w:rPr>
        <w:t>(∑</w:t>
      </w:r>
      <w:r w:rsidRPr="00BA5AFC">
        <w:rPr>
          <w:sz w:val="28"/>
          <w:lang w:val="en-US"/>
        </w:rPr>
        <w:t>d</w:t>
      </w:r>
      <w:r w:rsidRPr="00BA5AFC">
        <w:rPr>
          <w:sz w:val="28"/>
          <w:vertAlign w:val="superscript"/>
        </w:rPr>
        <w:t>2</w:t>
      </w:r>
      <w:r w:rsidRPr="00BA5AFC">
        <w:rPr>
          <w:sz w:val="28"/>
        </w:rPr>
        <w:t>)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определяется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корреляции:</w:t>
      </w:r>
    </w:p>
    <w:p w:rsidR="00BA5AFC" w:rsidRDefault="00BA5AFC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/>
          <w:iCs/>
          <w:sz w:val="28"/>
        </w:rPr>
      </w:pP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i/>
          <w:iCs/>
          <w:sz w:val="28"/>
          <w:lang w:val="en-US"/>
        </w:rPr>
        <w:t>r</w:t>
      </w:r>
      <w:r w:rsidR="00BA5AFC">
        <w:rPr>
          <w:i/>
          <w:iCs/>
          <w:sz w:val="28"/>
        </w:rPr>
        <w:t xml:space="preserve"> </w:t>
      </w:r>
      <w:r w:rsidRPr="00BA5AFC">
        <w:rPr>
          <w:sz w:val="28"/>
        </w:rPr>
        <w:t>=1-0,00075</w:t>
      </w:r>
      <w:r w:rsidR="00BA5AFC">
        <w:rPr>
          <w:sz w:val="28"/>
        </w:rPr>
        <w:t xml:space="preserve"> </w:t>
      </w:r>
      <w:r w:rsidRPr="00BA5AFC">
        <w:rPr>
          <w:sz w:val="28"/>
        </w:rPr>
        <w:t>∑</w:t>
      </w:r>
      <w:r w:rsidRPr="00BA5AFC">
        <w:rPr>
          <w:sz w:val="28"/>
          <w:lang w:val="en-US"/>
        </w:rPr>
        <w:t>d</w:t>
      </w:r>
      <w:r w:rsidRPr="00BA5AFC">
        <w:rPr>
          <w:sz w:val="28"/>
          <w:vertAlign w:val="superscript"/>
        </w:rPr>
        <w:t>2</w:t>
      </w:r>
    </w:p>
    <w:p w:rsidR="00BA5AFC" w:rsidRDefault="00BA5AFC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Чем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ближе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к</w:t>
      </w:r>
      <w:r w:rsidR="00BA5AFC">
        <w:rPr>
          <w:sz w:val="28"/>
        </w:rPr>
        <w:t xml:space="preserve"> </w:t>
      </w:r>
      <w:r w:rsidRPr="00BA5AFC">
        <w:rPr>
          <w:sz w:val="28"/>
        </w:rPr>
        <w:t>1</w:t>
      </w:r>
      <w:r w:rsidR="00BA5AFC">
        <w:rPr>
          <w:sz w:val="28"/>
        </w:rPr>
        <w:t xml:space="preserve"> </w:t>
      </w:r>
      <w:r w:rsidRPr="00BA5AFC">
        <w:rPr>
          <w:sz w:val="28"/>
        </w:rPr>
        <w:t>(от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0,7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</w:t>
      </w:r>
      <w:r w:rsidR="00BA5AFC">
        <w:rPr>
          <w:sz w:val="28"/>
        </w:rPr>
        <w:t xml:space="preserve"> </w:t>
      </w:r>
      <w:r w:rsidRPr="00BA5AFC">
        <w:rPr>
          <w:sz w:val="28"/>
        </w:rPr>
        <w:t>1,0),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тем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выше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самооценка,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наоборот.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</w:t>
      </w:r>
      <w:r w:rsidR="00BA5AFC">
        <w:rPr>
          <w:sz w:val="28"/>
        </w:rPr>
        <w:t xml:space="preserve"> </w:t>
      </w:r>
      <w:r w:rsidRPr="00BA5AFC">
        <w:rPr>
          <w:sz w:val="28"/>
        </w:rPr>
        <w:t>адекватной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самооценке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свидетельствует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0,4</w:t>
      </w:r>
      <w:r w:rsidR="00BA5AFC">
        <w:rPr>
          <w:sz w:val="28"/>
        </w:rPr>
        <w:t xml:space="preserve"> </w:t>
      </w:r>
      <w:r w:rsidRPr="00BA5AFC">
        <w:rPr>
          <w:sz w:val="28"/>
        </w:rPr>
        <w:t>до</w:t>
      </w:r>
      <w:r w:rsidR="00BA5AFC">
        <w:rPr>
          <w:sz w:val="28"/>
        </w:rPr>
        <w:t xml:space="preserve"> </w:t>
      </w:r>
      <w:r w:rsidRPr="00BA5AFC">
        <w:rPr>
          <w:sz w:val="28"/>
        </w:rPr>
        <w:t>0,6.</w:t>
      </w: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Если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применении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данной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методики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исследователь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пожелает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использовать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20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какое-то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иное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количество,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формулу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подсчета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изменить.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всяком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изменении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количества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</w:t>
      </w:r>
      <w:r w:rsidR="00BA5AFC">
        <w:rPr>
          <w:sz w:val="28"/>
        </w:rPr>
        <w:t xml:space="preserve"> </w:t>
      </w:r>
      <w:r w:rsidRPr="00BA5AFC">
        <w:rPr>
          <w:sz w:val="28"/>
        </w:rPr>
        <w:t>меняться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∑</w:t>
      </w:r>
      <w:r w:rsidRPr="00BA5AFC">
        <w:rPr>
          <w:sz w:val="28"/>
          <w:lang w:val="en-US"/>
        </w:rPr>
        <w:t>d</w:t>
      </w:r>
      <w:r w:rsidRPr="00BA5AFC">
        <w:rPr>
          <w:sz w:val="28"/>
          <w:vertAlign w:val="superscript"/>
        </w:rPr>
        <w:t>2</w:t>
      </w:r>
      <w:r w:rsidRPr="00BA5AFC">
        <w:rPr>
          <w:sz w:val="28"/>
        </w:rPr>
        <w:t>,</w:t>
      </w:r>
      <w:r w:rsidR="00BA5AFC">
        <w:rPr>
          <w:sz w:val="28"/>
        </w:rPr>
        <w:t xml:space="preserve"> </w:t>
      </w:r>
      <w:r w:rsidRPr="00BA5AFC">
        <w:rPr>
          <w:sz w:val="28"/>
        </w:rPr>
        <w:t>т.</w:t>
      </w:r>
      <w:r w:rsidR="00BA5AFC">
        <w:rPr>
          <w:sz w:val="28"/>
        </w:rPr>
        <w:t xml:space="preserve"> </w:t>
      </w:r>
      <w:r w:rsidRPr="00BA5AFC">
        <w:rPr>
          <w:sz w:val="28"/>
        </w:rPr>
        <w:t>е.</w:t>
      </w:r>
      <w:r w:rsidR="00BA5AFC">
        <w:rPr>
          <w:sz w:val="28"/>
        </w:rPr>
        <w:t xml:space="preserve"> </w:t>
      </w:r>
      <w:r w:rsidRPr="00BA5AFC">
        <w:rPr>
          <w:sz w:val="28"/>
        </w:rPr>
        <w:t>будет</w:t>
      </w:r>
      <w:r w:rsidR="00BA5AFC">
        <w:rPr>
          <w:sz w:val="28"/>
        </w:rPr>
        <w:t xml:space="preserve"> </w:t>
      </w: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не</w:t>
      </w:r>
      <w:r w:rsidR="00BA5AFC">
        <w:rPr>
          <w:sz w:val="28"/>
        </w:rPr>
        <w:t xml:space="preserve"> </w:t>
      </w:r>
      <w:r w:rsidRPr="00BA5AFC">
        <w:rPr>
          <w:sz w:val="28"/>
        </w:rPr>
        <w:t>0,00075,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какое-то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другое</w:t>
      </w:r>
      <w:r w:rsidR="00BA5AFC">
        <w:rPr>
          <w:sz w:val="28"/>
        </w:rPr>
        <w:t xml:space="preserve"> </w:t>
      </w:r>
      <w:r w:rsidRPr="00BA5AFC">
        <w:rPr>
          <w:sz w:val="28"/>
        </w:rPr>
        <w:t>число.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Полезно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связи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этим</w:t>
      </w:r>
      <w:r w:rsidR="00BA5AFC">
        <w:rPr>
          <w:sz w:val="28"/>
        </w:rPr>
        <w:t xml:space="preserve"> </w:t>
      </w:r>
      <w:r w:rsidRPr="00BA5AFC">
        <w:rPr>
          <w:sz w:val="28"/>
        </w:rPr>
        <w:t>знать,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указанная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выше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формула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просто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частный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случай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общей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формулы</w:t>
      </w:r>
      <w:r w:rsidR="00BA5AFC">
        <w:rPr>
          <w:sz w:val="28"/>
        </w:rPr>
        <w:t xml:space="preserve"> </w:t>
      </w:r>
      <w:r w:rsidRPr="00BA5AFC">
        <w:rPr>
          <w:sz w:val="28"/>
        </w:rPr>
        <w:t>вычисления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коэффициента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ранговой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корреляции:</w:t>
      </w:r>
    </w:p>
    <w:p w:rsidR="00BA5AFC" w:rsidRDefault="00BA5AFC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318DB" w:rsidRPr="00BA5AFC" w:rsidRDefault="003E7E32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position w:val="-28"/>
        </w:rPr>
        <w:pict>
          <v:shape id="_x0000_i1029" type="#_x0000_t75" style="width:80.25pt;height:38.25pt">
            <v:imagedata r:id="rId11" o:title=""/>
          </v:shape>
        </w:pict>
      </w:r>
    </w:p>
    <w:p w:rsidR="00BA5AFC" w:rsidRDefault="00BA5AFC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318DB" w:rsidRPr="00BA5AFC" w:rsidRDefault="006318DB" w:rsidP="00BA5A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5AFC">
        <w:rPr>
          <w:sz w:val="28"/>
        </w:rPr>
        <w:t>Здесь</w:t>
      </w:r>
      <w:r w:rsidR="00BA5AFC">
        <w:rPr>
          <w:sz w:val="28"/>
        </w:rPr>
        <w:t xml:space="preserve"> </w:t>
      </w:r>
      <w:r w:rsidRPr="00BA5AFC">
        <w:rPr>
          <w:sz w:val="28"/>
          <w:lang w:val="en-US"/>
        </w:rPr>
        <w:t>n</w:t>
      </w:r>
      <w:r w:rsidR="00BA5AFC">
        <w:rPr>
          <w:sz w:val="28"/>
        </w:rPr>
        <w:t xml:space="preserve"> </w:t>
      </w:r>
      <w:r w:rsidRPr="00BA5AFC">
        <w:rPr>
          <w:sz w:val="28"/>
        </w:rPr>
        <w:t>-</w:t>
      </w:r>
      <w:r w:rsidR="00BA5AFC">
        <w:rPr>
          <w:sz w:val="28"/>
        </w:rPr>
        <w:t xml:space="preserve"> </w:t>
      </w:r>
      <w:r w:rsidRPr="00BA5AFC">
        <w:rPr>
          <w:sz w:val="28"/>
        </w:rPr>
        <w:t>число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используемых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ранжировании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Именно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по</w:t>
      </w:r>
      <w:r w:rsidR="00BA5AFC">
        <w:rPr>
          <w:sz w:val="28"/>
        </w:rPr>
        <w:t xml:space="preserve"> </w:t>
      </w:r>
      <w:r w:rsidRPr="00BA5AFC">
        <w:rPr>
          <w:sz w:val="28"/>
        </w:rPr>
        <w:t>этой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формуле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необходимо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проводить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расчеты,</w:t>
      </w:r>
      <w:r w:rsidR="00BA5AFC">
        <w:rPr>
          <w:sz w:val="28"/>
        </w:rPr>
        <w:t xml:space="preserve"> </w:t>
      </w:r>
      <w:r w:rsidRPr="00BA5AFC">
        <w:rPr>
          <w:sz w:val="28"/>
        </w:rPr>
        <w:t>если</w:t>
      </w:r>
      <w:r w:rsidR="00BA5AFC">
        <w:rPr>
          <w:sz w:val="28"/>
        </w:rPr>
        <w:t xml:space="preserve"> </w:t>
      </w:r>
      <w:r w:rsidRPr="00BA5AFC">
        <w:rPr>
          <w:sz w:val="28"/>
        </w:rPr>
        <w:t>изменено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число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ранжируемых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качеств.</w:t>
      </w:r>
      <w:r w:rsidR="00BA5AFC">
        <w:rPr>
          <w:sz w:val="28"/>
        </w:rPr>
        <w:t xml:space="preserve"> </w:t>
      </w:r>
      <w:r w:rsidRPr="00BA5AFC">
        <w:rPr>
          <w:sz w:val="28"/>
        </w:rPr>
        <w:t>Нетрудно</w:t>
      </w:r>
      <w:r w:rsidR="00BA5AFC">
        <w:rPr>
          <w:sz w:val="28"/>
        </w:rPr>
        <w:t xml:space="preserve"> </w:t>
      </w:r>
      <w:r w:rsidRPr="00BA5AFC">
        <w:rPr>
          <w:sz w:val="28"/>
        </w:rPr>
        <w:t>убедиться,</w:t>
      </w:r>
      <w:r w:rsidR="00BA5AFC">
        <w:rPr>
          <w:sz w:val="28"/>
        </w:rPr>
        <w:t xml:space="preserve"> </w:t>
      </w:r>
      <w:r w:rsidRPr="00BA5AFC">
        <w:rPr>
          <w:sz w:val="28"/>
        </w:rPr>
        <w:t>что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когда</w:t>
      </w:r>
      <w:r w:rsidR="00BA5AFC">
        <w:rPr>
          <w:sz w:val="28"/>
        </w:rPr>
        <w:t xml:space="preserve"> </w:t>
      </w:r>
      <w:r w:rsidRPr="00BA5AFC">
        <w:rPr>
          <w:sz w:val="28"/>
        </w:rPr>
        <w:t>используется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вариант</w:t>
      </w:r>
      <w:r w:rsidR="00BA5AFC">
        <w:rPr>
          <w:sz w:val="28"/>
        </w:rPr>
        <w:t xml:space="preserve"> </w:t>
      </w:r>
      <w:r w:rsidRPr="00BA5AFC">
        <w:rPr>
          <w:sz w:val="28"/>
        </w:rPr>
        <w:t>с</w:t>
      </w:r>
      <w:r w:rsidR="00BA5AFC">
        <w:rPr>
          <w:sz w:val="28"/>
        </w:rPr>
        <w:t xml:space="preserve"> </w:t>
      </w:r>
      <w:r w:rsidRPr="00BA5AFC">
        <w:rPr>
          <w:sz w:val="28"/>
        </w:rPr>
        <w:t>20</w:t>
      </w:r>
      <w:r w:rsidR="00BA5AFC">
        <w:rPr>
          <w:sz w:val="28"/>
        </w:rPr>
        <w:t xml:space="preserve"> </w:t>
      </w:r>
      <w:r w:rsidRPr="00BA5AFC">
        <w:rPr>
          <w:sz w:val="28"/>
        </w:rPr>
        <w:t>качествами</w:t>
      </w:r>
      <w:r w:rsidR="00BA5AFC">
        <w:rPr>
          <w:sz w:val="28"/>
        </w:rPr>
        <w:t xml:space="preserve"> </w:t>
      </w:r>
      <w:r w:rsidRPr="00BA5AFC">
        <w:rPr>
          <w:i/>
          <w:iCs/>
          <w:sz w:val="28"/>
        </w:rPr>
        <w:t>(п</w:t>
      </w:r>
      <w:r w:rsidR="00BA5AFC">
        <w:rPr>
          <w:i/>
          <w:iCs/>
          <w:sz w:val="28"/>
        </w:rPr>
        <w:t xml:space="preserve"> </w:t>
      </w:r>
      <w:r w:rsidRPr="00BA5AFC">
        <w:rPr>
          <w:sz w:val="28"/>
        </w:rPr>
        <w:t>=</w:t>
      </w:r>
      <w:r w:rsidR="00BA5AFC">
        <w:rPr>
          <w:sz w:val="28"/>
        </w:rPr>
        <w:t xml:space="preserve"> </w:t>
      </w:r>
      <w:r w:rsidRPr="00BA5AFC">
        <w:rPr>
          <w:sz w:val="28"/>
        </w:rPr>
        <w:t>20),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коэффициент</w:t>
      </w:r>
      <w:r w:rsidR="00BA5AFC">
        <w:rPr>
          <w:sz w:val="28"/>
        </w:rPr>
        <w:t xml:space="preserve"> </w:t>
      </w:r>
      <w:r w:rsidRPr="00BA5AFC">
        <w:rPr>
          <w:i/>
          <w:iCs/>
          <w:sz w:val="28"/>
        </w:rPr>
        <w:t>6/п(п</w:t>
      </w:r>
      <w:r w:rsidRPr="00BA5AFC">
        <w:rPr>
          <w:i/>
          <w:iCs/>
          <w:sz w:val="28"/>
          <w:vertAlign w:val="superscript"/>
        </w:rPr>
        <w:t>2</w:t>
      </w:r>
      <w:r w:rsidRPr="00BA5AFC">
        <w:rPr>
          <w:sz w:val="28"/>
        </w:rPr>
        <w:t>-1)</w:t>
      </w:r>
      <w:r w:rsidR="00BA5AFC">
        <w:rPr>
          <w:sz w:val="28"/>
        </w:rPr>
        <w:t xml:space="preserve"> </w:t>
      </w:r>
      <w:r w:rsidRPr="00BA5AFC">
        <w:rPr>
          <w:sz w:val="28"/>
        </w:rPr>
        <w:t>становится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равным</w:t>
      </w:r>
      <w:r w:rsidR="00BA5AFC">
        <w:rPr>
          <w:sz w:val="28"/>
        </w:rPr>
        <w:t xml:space="preserve"> </w:t>
      </w:r>
      <w:r w:rsidRPr="00BA5AFC">
        <w:rPr>
          <w:sz w:val="28"/>
        </w:rPr>
        <w:t>0,00075,</w:t>
      </w:r>
      <w:r w:rsidR="00BA5AFC">
        <w:rPr>
          <w:sz w:val="28"/>
        </w:rPr>
        <w:t xml:space="preserve"> </w:t>
      </w:r>
      <w:r w:rsidRPr="00BA5AFC">
        <w:rPr>
          <w:sz w:val="28"/>
        </w:rPr>
        <w:t>а</w:t>
      </w:r>
      <w:r w:rsidR="00BA5AFC">
        <w:rPr>
          <w:sz w:val="28"/>
        </w:rPr>
        <w:t xml:space="preserve"> </w:t>
      </w:r>
      <w:r w:rsidRPr="00BA5AFC">
        <w:rPr>
          <w:sz w:val="28"/>
        </w:rPr>
        <w:t>общая</w:t>
      </w:r>
      <w:r w:rsidR="00BA5AFC">
        <w:rPr>
          <w:sz w:val="28"/>
        </w:rPr>
        <w:t xml:space="preserve"> </w:t>
      </w:r>
      <w:r w:rsidRPr="00BA5AFC">
        <w:rPr>
          <w:sz w:val="28"/>
        </w:rPr>
        <w:t>формула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превращается</w:t>
      </w:r>
      <w:r w:rsidR="00BA5AFC">
        <w:rPr>
          <w:sz w:val="28"/>
        </w:rPr>
        <w:t xml:space="preserve"> </w:t>
      </w:r>
      <w:r w:rsidRPr="00BA5AFC">
        <w:rPr>
          <w:sz w:val="28"/>
        </w:rPr>
        <w:t>в</w:t>
      </w:r>
      <w:r w:rsidR="00BA5AFC">
        <w:rPr>
          <w:sz w:val="28"/>
        </w:rPr>
        <w:t xml:space="preserve"> </w:t>
      </w:r>
      <w:r w:rsidRPr="00BA5AFC">
        <w:rPr>
          <w:sz w:val="28"/>
        </w:rPr>
        <w:t>тот</w:t>
      </w:r>
      <w:r w:rsidR="00BA5AFC">
        <w:rPr>
          <w:sz w:val="28"/>
        </w:rPr>
        <w:t xml:space="preserve"> </w:t>
      </w:r>
      <w:r w:rsidRPr="00BA5AFC">
        <w:rPr>
          <w:sz w:val="28"/>
        </w:rPr>
        <w:t>упрощенный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вариант,</w:t>
      </w:r>
      <w:r w:rsidR="00BA5AFC">
        <w:rPr>
          <w:sz w:val="28"/>
        </w:rPr>
        <w:t xml:space="preserve"> </w:t>
      </w:r>
      <w:r w:rsidRPr="00BA5AFC">
        <w:rPr>
          <w:sz w:val="28"/>
        </w:rPr>
        <w:t>который</w:t>
      </w:r>
      <w:r w:rsidR="00BA5AFC">
        <w:rPr>
          <w:sz w:val="28"/>
        </w:rPr>
        <w:t xml:space="preserve"> </w:t>
      </w:r>
      <w:r w:rsidRPr="00BA5AFC">
        <w:rPr>
          <w:sz w:val="28"/>
        </w:rPr>
        <w:t>и</w:t>
      </w:r>
      <w:r w:rsidR="00BA5AFC">
        <w:rPr>
          <w:sz w:val="28"/>
        </w:rPr>
        <w:t xml:space="preserve"> </w:t>
      </w:r>
      <w:r w:rsidRPr="00BA5AFC">
        <w:rPr>
          <w:sz w:val="28"/>
        </w:rPr>
        <w:t>приведен</w:t>
      </w:r>
      <w:r w:rsidR="00BA5AFC">
        <w:rPr>
          <w:sz w:val="28"/>
        </w:rPr>
        <w:t xml:space="preserve"> </w:t>
      </w:r>
      <w:r w:rsidRPr="00BA5AFC">
        <w:rPr>
          <w:sz w:val="28"/>
        </w:rPr>
        <w:t>вначале.</w:t>
      </w:r>
    </w:p>
    <w:p w:rsidR="00BA5AFC" w:rsidRDefault="00BA5AFC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  <w:r w:rsidRPr="00BA5AFC">
        <w:rPr>
          <w:b/>
          <w:bCs/>
        </w:rPr>
        <w:t>Изучение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общей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самооценки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с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помощью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процедуры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тестирования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(опросник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Г.Н.</w:t>
      </w:r>
      <w:r w:rsidR="00BA5AFC">
        <w:rPr>
          <w:b/>
          <w:bCs/>
        </w:rPr>
        <w:t xml:space="preserve"> </w:t>
      </w:r>
      <w:r w:rsidRPr="00BA5AFC">
        <w:rPr>
          <w:b/>
          <w:bCs/>
        </w:rPr>
        <w:t>Казанцевой)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  <w:rPr>
          <w:b/>
          <w:bCs/>
        </w:rPr>
      </w:pP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Цель:</w:t>
      </w:r>
      <w:r w:rsidR="00BA5AFC">
        <w:t xml:space="preserve"> </w:t>
      </w:r>
      <w:r w:rsidRPr="00BA5AFC">
        <w:t>выявить</w:t>
      </w:r>
      <w:r w:rsidR="00BA5AFC">
        <w:t xml:space="preserve"> </w:t>
      </w:r>
      <w:r w:rsidRPr="00BA5AFC">
        <w:t>уровень</w:t>
      </w:r>
      <w:r w:rsidR="00BA5AFC">
        <w:t xml:space="preserve"> </w:t>
      </w:r>
      <w:r w:rsidRPr="00BA5AFC">
        <w:t>самооценки.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Оборудование:</w:t>
      </w:r>
      <w:r w:rsidR="00BA5AFC">
        <w:t xml:space="preserve"> </w:t>
      </w:r>
      <w:r w:rsidRPr="00BA5AFC">
        <w:t>бланк</w:t>
      </w:r>
      <w:r w:rsidR="00BA5AFC">
        <w:t xml:space="preserve"> </w:t>
      </w:r>
      <w:r w:rsidRPr="00BA5AFC">
        <w:t>опросника,</w:t>
      </w:r>
      <w:r w:rsidR="00BA5AFC">
        <w:t xml:space="preserve"> </w:t>
      </w:r>
      <w:r w:rsidRPr="00BA5AFC">
        <w:t>письменные</w:t>
      </w:r>
      <w:r w:rsidR="00BA5AFC">
        <w:t xml:space="preserve"> </w:t>
      </w:r>
      <w:r w:rsidRPr="00BA5AFC">
        <w:t>принадлежности.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Инструкция</w:t>
      </w:r>
      <w:r w:rsidR="00BA5AFC">
        <w:t xml:space="preserve"> </w:t>
      </w:r>
      <w:r w:rsidRPr="00BA5AFC">
        <w:t>испытуемому:</w:t>
      </w:r>
      <w:r w:rsidR="00BA5AFC">
        <w:t xml:space="preserve"> </w:t>
      </w:r>
      <w:r w:rsidRPr="00BA5AFC">
        <w:t>«Вам</w:t>
      </w:r>
      <w:r w:rsidR="00BA5AFC">
        <w:t xml:space="preserve"> </w:t>
      </w:r>
      <w:r w:rsidRPr="00BA5AFC">
        <w:t>будут</w:t>
      </w:r>
      <w:r w:rsidR="00BA5AFC">
        <w:t xml:space="preserve"> </w:t>
      </w:r>
      <w:r w:rsidRPr="00BA5AFC">
        <w:t>зачитаны</w:t>
      </w:r>
      <w:r w:rsidR="00BA5AFC">
        <w:t xml:space="preserve"> </w:t>
      </w:r>
      <w:r w:rsidRPr="00BA5AFC">
        <w:t>некоторые</w:t>
      </w:r>
      <w:r w:rsidR="00BA5AFC">
        <w:t xml:space="preserve"> </w:t>
      </w:r>
      <w:r w:rsidRPr="00BA5AFC">
        <w:t>положения.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Нужно</w:t>
      </w:r>
      <w:r w:rsidR="00BA5AFC">
        <w:t xml:space="preserve"> </w:t>
      </w:r>
      <w:r w:rsidRPr="00BA5AFC">
        <w:t>записать</w:t>
      </w:r>
      <w:r w:rsidR="00BA5AFC">
        <w:t xml:space="preserve"> </w:t>
      </w:r>
      <w:r w:rsidRPr="00BA5AFC">
        <w:t>номер</w:t>
      </w:r>
      <w:r w:rsidR="00BA5AFC">
        <w:t xml:space="preserve"> </w:t>
      </w:r>
      <w:r w:rsidRPr="00BA5AFC">
        <w:t>положения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против</w:t>
      </w:r>
      <w:r w:rsidR="00BA5AFC">
        <w:t xml:space="preserve"> </w:t>
      </w:r>
      <w:r w:rsidRPr="00BA5AFC">
        <w:t>него</w:t>
      </w:r>
      <w:r w:rsidR="00BA5AFC">
        <w:t xml:space="preserve"> </w:t>
      </w:r>
      <w:r w:rsidRPr="00BA5AFC">
        <w:t>один</w:t>
      </w:r>
      <w:r w:rsidR="00BA5AFC">
        <w:t xml:space="preserve"> </w:t>
      </w:r>
      <w:r w:rsidRPr="00BA5AFC">
        <w:t>из</w:t>
      </w:r>
      <w:r w:rsidR="00BA5AFC">
        <w:t xml:space="preserve"> </w:t>
      </w:r>
      <w:r w:rsidRPr="00BA5AFC">
        <w:t>трех</w:t>
      </w:r>
      <w:r w:rsidR="00BA5AFC">
        <w:t xml:space="preserve"> </w:t>
      </w:r>
      <w:r w:rsidRPr="00BA5AFC">
        <w:t>вариантов</w:t>
      </w:r>
      <w:r w:rsidR="00BA5AFC">
        <w:t xml:space="preserve"> </w:t>
      </w:r>
      <w:r w:rsidRPr="00BA5AFC">
        <w:t>ответа:</w:t>
      </w:r>
      <w:r w:rsidR="00BA5AFC">
        <w:t xml:space="preserve"> </w:t>
      </w:r>
      <w:r w:rsidRPr="00BA5AFC">
        <w:t>«да»,</w:t>
      </w:r>
      <w:r w:rsidR="00BA5AFC">
        <w:t xml:space="preserve"> </w:t>
      </w:r>
      <w:r w:rsidRPr="00BA5AFC">
        <w:t>«нет»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«не</w:t>
      </w:r>
      <w:r w:rsidR="00BA5AFC">
        <w:t xml:space="preserve"> </w:t>
      </w:r>
      <w:r w:rsidRPr="00BA5AFC">
        <w:t>знаю»,</w:t>
      </w:r>
      <w:r w:rsidR="00BA5AFC">
        <w:t xml:space="preserve"> </w:t>
      </w:r>
      <w:r w:rsidRPr="00BA5AFC">
        <w:t>выбрав</w:t>
      </w:r>
      <w:r w:rsidR="00BA5AFC">
        <w:t xml:space="preserve"> </w:t>
      </w:r>
      <w:r w:rsidRPr="00BA5AFC">
        <w:t>тот</w:t>
      </w:r>
      <w:r w:rsidR="00BA5AFC">
        <w:t xml:space="preserve"> </w:t>
      </w:r>
      <w:r w:rsidRPr="00BA5AFC">
        <w:t>ответ,</w:t>
      </w:r>
      <w:r w:rsidR="00BA5AFC">
        <w:t xml:space="preserve"> </w:t>
      </w:r>
      <w:r w:rsidRPr="00BA5AFC">
        <w:t>который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наибольшей</w:t>
      </w:r>
      <w:r w:rsidR="00BA5AFC">
        <w:t xml:space="preserve"> </w:t>
      </w:r>
      <w:r w:rsidRPr="00BA5AFC">
        <w:t>степени</w:t>
      </w:r>
      <w:r w:rsidR="00BA5AFC">
        <w:t xml:space="preserve"> </w:t>
      </w:r>
      <w:r w:rsidRPr="00BA5AFC">
        <w:t>соответствует</w:t>
      </w:r>
      <w:r w:rsidR="00BA5AFC">
        <w:t xml:space="preserve"> </w:t>
      </w:r>
      <w:r w:rsidRPr="00BA5AFC">
        <w:t>вашему</w:t>
      </w:r>
      <w:r w:rsidR="00BA5AFC">
        <w:t xml:space="preserve"> </w:t>
      </w:r>
      <w:r w:rsidRPr="00BA5AFC">
        <w:t>собственному</w:t>
      </w:r>
      <w:r w:rsidR="00BA5AFC">
        <w:t xml:space="preserve"> </w:t>
      </w:r>
      <w:r w:rsidRPr="00BA5AFC">
        <w:t>поведению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аналогичной</w:t>
      </w:r>
      <w:r w:rsidR="00BA5AFC">
        <w:t xml:space="preserve"> </w:t>
      </w:r>
      <w:r w:rsidRPr="00BA5AFC">
        <w:t>ситуации.</w:t>
      </w:r>
      <w:r w:rsidR="00BA5AFC">
        <w:t xml:space="preserve"> </w:t>
      </w:r>
      <w:r w:rsidRPr="00BA5AFC">
        <w:t>Отвечать</w:t>
      </w:r>
      <w:r w:rsidR="00BA5AFC">
        <w:t xml:space="preserve"> </w:t>
      </w:r>
      <w:r w:rsidRPr="00BA5AFC">
        <w:t>надо</w:t>
      </w:r>
      <w:r w:rsidR="00BA5AFC">
        <w:t xml:space="preserve"> </w:t>
      </w:r>
      <w:r w:rsidRPr="00BA5AFC">
        <w:t>быстро,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задумываясь».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Текст</w:t>
      </w:r>
      <w:r w:rsidR="00BA5AFC">
        <w:t xml:space="preserve"> </w:t>
      </w:r>
      <w:r w:rsidRPr="00BA5AFC">
        <w:t>опросника.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1.</w:t>
      </w:r>
      <w:r w:rsidR="00BA5AFC">
        <w:t xml:space="preserve"> </w:t>
      </w:r>
      <w:r w:rsidRPr="00BA5AFC">
        <w:t>Обычно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рассчитываю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успех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своих</w:t>
      </w:r>
      <w:r w:rsidR="00BA5AFC">
        <w:t xml:space="preserve"> </w:t>
      </w:r>
      <w:r w:rsidRPr="00BA5AFC">
        <w:t>делах.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2.</w:t>
      </w:r>
      <w:r w:rsidR="00BA5AFC">
        <w:t xml:space="preserve"> </w:t>
      </w:r>
      <w:r w:rsidRPr="00BA5AFC">
        <w:t>Большую</w:t>
      </w:r>
      <w:r w:rsidR="00BA5AFC">
        <w:t xml:space="preserve"> </w:t>
      </w:r>
      <w:r w:rsidRPr="00BA5AFC">
        <w:t>часть</w:t>
      </w:r>
      <w:r w:rsidR="00BA5AFC">
        <w:t xml:space="preserve"> </w:t>
      </w:r>
      <w:r w:rsidRPr="00BA5AFC">
        <w:t>времени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нахожусь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подавленном</w:t>
      </w:r>
      <w:r w:rsidR="00BA5AFC">
        <w:t xml:space="preserve"> </w:t>
      </w:r>
      <w:r w:rsidRPr="00BA5AFC">
        <w:t>настроении.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3.</w:t>
      </w:r>
      <w:r w:rsidR="00BA5AFC">
        <w:t xml:space="preserve"> </w:t>
      </w:r>
      <w:r w:rsidRPr="00BA5AFC">
        <w:t>Со</w:t>
      </w:r>
      <w:r w:rsidR="00BA5AFC">
        <w:t xml:space="preserve"> </w:t>
      </w:r>
      <w:r w:rsidRPr="00BA5AFC">
        <w:t>мной</w:t>
      </w:r>
      <w:r w:rsidR="00BA5AFC">
        <w:t xml:space="preserve"> </w:t>
      </w:r>
      <w:r w:rsidRPr="00BA5AFC">
        <w:t>большинство</w:t>
      </w:r>
      <w:r w:rsidR="00BA5AFC">
        <w:t xml:space="preserve"> </w:t>
      </w:r>
      <w:r w:rsidRPr="00BA5AFC">
        <w:t>ребят</w:t>
      </w:r>
      <w:r w:rsidR="00BA5AFC">
        <w:t xml:space="preserve"> </w:t>
      </w:r>
      <w:r w:rsidRPr="00BA5AFC">
        <w:t>советуются</w:t>
      </w:r>
      <w:r w:rsidR="00BA5AFC">
        <w:t xml:space="preserve"> </w:t>
      </w:r>
      <w:r w:rsidRPr="00BA5AFC">
        <w:t>(считаются).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4.</w:t>
      </w:r>
      <w:r w:rsidR="00BA5AFC">
        <w:t xml:space="preserve"> </w:t>
      </w:r>
      <w:r w:rsidRPr="00BA5AFC">
        <w:t>У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отсутствует</w:t>
      </w:r>
      <w:r w:rsidR="00BA5AFC">
        <w:t xml:space="preserve"> </w:t>
      </w:r>
      <w:r w:rsidRPr="00BA5AFC">
        <w:t>уверенность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себе.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5.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примерно</w:t>
      </w:r>
      <w:r w:rsidR="00BA5AFC">
        <w:t xml:space="preserve"> </w:t>
      </w:r>
      <w:r w:rsidRPr="00BA5AFC">
        <w:t>так</w:t>
      </w:r>
      <w:r w:rsidR="00BA5AFC">
        <w:t xml:space="preserve"> </w:t>
      </w:r>
      <w:r w:rsidRPr="00BA5AFC">
        <w:t>же</w:t>
      </w:r>
      <w:r w:rsidR="00BA5AFC">
        <w:t xml:space="preserve"> </w:t>
      </w:r>
      <w:r w:rsidRPr="00BA5AFC">
        <w:t>способен</w:t>
      </w:r>
      <w:r w:rsidR="00BA5AFC">
        <w:t xml:space="preserve"> </w:t>
      </w:r>
      <w:r w:rsidRPr="00BA5AFC">
        <w:t>и</w:t>
      </w:r>
      <w:r w:rsidR="00BA5AFC">
        <w:t xml:space="preserve"> </w:t>
      </w:r>
      <w:r w:rsidRPr="00BA5AFC">
        <w:t>находчив,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большинство</w:t>
      </w:r>
      <w:r w:rsidR="00BA5AFC">
        <w:t xml:space="preserve"> </w:t>
      </w:r>
      <w:r w:rsidRPr="00BA5AFC">
        <w:t>окружающих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людей</w:t>
      </w:r>
      <w:r w:rsidR="00BA5AFC">
        <w:t xml:space="preserve"> </w:t>
      </w:r>
      <w:r w:rsidRPr="00BA5AFC">
        <w:t>(ребят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классе).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6.</w:t>
      </w:r>
      <w:r w:rsidR="00BA5AFC">
        <w:t xml:space="preserve"> </w:t>
      </w:r>
      <w:r w:rsidRPr="00BA5AFC">
        <w:t>Временами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чувствую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никому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нужным.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7.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все</w:t>
      </w:r>
      <w:r w:rsidR="00BA5AFC">
        <w:t xml:space="preserve"> </w:t>
      </w:r>
      <w:r w:rsidRPr="00BA5AFC">
        <w:t>делаю</w:t>
      </w:r>
      <w:r w:rsidR="00BA5AFC">
        <w:t xml:space="preserve"> </w:t>
      </w:r>
      <w:r w:rsidRPr="00BA5AFC">
        <w:t>хорошо</w:t>
      </w:r>
      <w:r w:rsidR="00BA5AFC">
        <w:t xml:space="preserve"> </w:t>
      </w:r>
      <w:r w:rsidRPr="00BA5AFC">
        <w:t>(любое</w:t>
      </w:r>
      <w:r w:rsidR="00BA5AFC">
        <w:t xml:space="preserve"> </w:t>
      </w:r>
      <w:r w:rsidRPr="00BA5AFC">
        <w:t>дело).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8.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ничего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достигну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будущем</w:t>
      </w:r>
      <w:r w:rsidR="00BA5AFC">
        <w:t xml:space="preserve"> </w:t>
      </w:r>
      <w:r w:rsidRPr="00BA5AFC">
        <w:t>(после</w:t>
      </w:r>
      <w:r w:rsidR="00BA5AFC">
        <w:t xml:space="preserve"> </w:t>
      </w:r>
      <w:r w:rsidRPr="00BA5AFC">
        <w:t>школы).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9.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любом</w:t>
      </w:r>
      <w:r w:rsidR="00BA5AFC">
        <w:t xml:space="preserve"> </w:t>
      </w:r>
      <w:r w:rsidRPr="00BA5AFC">
        <w:t>деле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считаю</w:t>
      </w:r>
      <w:r w:rsidR="00BA5AFC">
        <w:t xml:space="preserve"> </w:t>
      </w:r>
      <w:r w:rsidRPr="00BA5AFC">
        <w:t>себя</w:t>
      </w:r>
      <w:r w:rsidR="00BA5AFC">
        <w:t xml:space="preserve"> </w:t>
      </w:r>
      <w:r w:rsidRPr="00BA5AFC">
        <w:t>правым.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10.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делаю</w:t>
      </w:r>
      <w:r w:rsidR="00BA5AFC">
        <w:t xml:space="preserve"> </w:t>
      </w:r>
      <w:r w:rsidRPr="00BA5AFC">
        <w:t>много</w:t>
      </w:r>
      <w:r w:rsidR="00BA5AFC">
        <w:t xml:space="preserve"> </w:t>
      </w:r>
      <w:r w:rsidRPr="00BA5AFC">
        <w:t>такого,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впоследствии</w:t>
      </w:r>
      <w:r w:rsidR="00BA5AFC">
        <w:t xml:space="preserve"> </w:t>
      </w:r>
      <w:r w:rsidRPr="00BA5AFC">
        <w:t>жалею.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11.</w:t>
      </w:r>
      <w:r w:rsidR="00BA5AFC">
        <w:t xml:space="preserve"> </w:t>
      </w:r>
      <w:r w:rsidRPr="00BA5AFC">
        <w:t>Когда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узнаю</w:t>
      </w:r>
      <w:r w:rsidR="00BA5AFC">
        <w:t xml:space="preserve"> </w:t>
      </w:r>
      <w:r w:rsidRPr="00BA5AFC">
        <w:t>об</w:t>
      </w:r>
      <w:r w:rsidR="00BA5AFC">
        <w:t xml:space="preserve"> </w:t>
      </w:r>
      <w:r w:rsidRPr="00BA5AFC">
        <w:t>успехах</w:t>
      </w:r>
      <w:r w:rsidR="00BA5AFC">
        <w:t xml:space="preserve"> </w:t>
      </w:r>
      <w:r w:rsidRPr="00BA5AFC">
        <w:t>кого-нибудь,</w:t>
      </w:r>
      <w:r w:rsidR="00BA5AFC">
        <w:t xml:space="preserve"> </w:t>
      </w:r>
      <w:r w:rsidRPr="00BA5AFC">
        <w:t>кого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знаю,</w:t>
      </w:r>
      <w:r w:rsidR="00BA5AFC">
        <w:t xml:space="preserve"> </w:t>
      </w:r>
      <w:r w:rsidRPr="00BA5AFC">
        <w:t>то</w:t>
      </w:r>
      <w:r w:rsidR="00BA5AFC">
        <w:t xml:space="preserve"> </w:t>
      </w:r>
      <w:r w:rsidRPr="00BA5AFC">
        <w:t>ощущаю</w:t>
      </w:r>
      <w:r w:rsidR="00BA5AFC">
        <w:t xml:space="preserve"> </w:t>
      </w:r>
      <w:r w:rsidRPr="00BA5AFC">
        <w:t>это</w:t>
      </w:r>
      <w:r w:rsidR="00BA5AFC">
        <w:t xml:space="preserve"> </w:t>
      </w:r>
      <w:r w:rsidRPr="00BA5AFC">
        <w:t>как</w:t>
      </w:r>
      <w:r w:rsidR="00BA5AFC">
        <w:t xml:space="preserve"> </w:t>
      </w:r>
      <w:r w:rsidRPr="00BA5AFC">
        <w:t>собственное</w:t>
      </w:r>
      <w:r w:rsidR="00BA5AFC">
        <w:t xml:space="preserve"> </w:t>
      </w:r>
      <w:r w:rsidRPr="00BA5AFC">
        <w:t>поражение.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12.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окружающие</w:t>
      </w:r>
      <w:r w:rsidR="00BA5AFC">
        <w:t xml:space="preserve"> </w:t>
      </w:r>
      <w:r w:rsidRPr="00BA5AFC">
        <w:t>смотрят</w:t>
      </w:r>
      <w:r w:rsidR="00BA5AFC">
        <w:t xml:space="preserve"> </w:t>
      </w:r>
      <w:r w:rsidRPr="00BA5AFC">
        <w:t>на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осуждающе.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мало</w:t>
      </w:r>
      <w:r w:rsidR="00BA5AFC">
        <w:t xml:space="preserve"> </w:t>
      </w:r>
      <w:r w:rsidRPr="00BA5AFC">
        <w:t>беспокоят</w:t>
      </w:r>
      <w:r w:rsidR="00BA5AFC">
        <w:t xml:space="preserve"> </w:t>
      </w:r>
      <w:r w:rsidRPr="00BA5AFC">
        <w:t>возможные</w:t>
      </w:r>
      <w:r w:rsidR="00BA5AFC">
        <w:t xml:space="preserve"> </w:t>
      </w:r>
      <w:r w:rsidRPr="00BA5AFC">
        <w:t>неудачи.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13.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думаю,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успешному</w:t>
      </w:r>
      <w:r w:rsidR="00BA5AFC">
        <w:t xml:space="preserve"> </w:t>
      </w:r>
      <w:r w:rsidRPr="00BA5AFC">
        <w:t>выполнению</w:t>
      </w:r>
      <w:r w:rsidR="00BA5AFC">
        <w:t xml:space="preserve"> </w:t>
      </w:r>
      <w:r w:rsidRPr="00BA5AFC">
        <w:t>мной</w:t>
      </w:r>
      <w:r w:rsidR="00BA5AFC">
        <w:t xml:space="preserve"> </w:t>
      </w:r>
      <w:r w:rsidRPr="00BA5AFC">
        <w:t>поручений</w:t>
      </w:r>
      <w:r w:rsidR="00BA5AFC">
        <w:t xml:space="preserve"> </w:t>
      </w:r>
      <w:r w:rsidRPr="00BA5AFC">
        <w:t>или</w:t>
      </w:r>
      <w:r w:rsidR="00BA5AFC">
        <w:t xml:space="preserve"> </w:t>
      </w:r>
      <w:r w:rsidRPr="00BA5AFC">
        <w:t>дел</w:t>
      </w:r>
      <w:r w:rsidR="00BA5AFC">
        <w:t xml:space="preserve"> </w:t>
      </w:r>
      <w:r w:rsidRPr="00BA5AFC">
        <w:t>мешают</w:t>
      </w:r>
      <w:r w:rsidR="00BA5AFC">
        <w:t xml:space="preserve"> </w:t>
      </w:r>
      <w:r w:rsidRPr="00BA5AFC">
        <w:t>различные</w:t>
      </w:r>
      <w:r w:rsidR="00BA5AFC">
        <w:t xml:space="preserve"> </w:t>
      </w:r>
      <w:r w:rsidRPr="00BA5AFC">
        <w:t>непреодолимые</w:t>
      </w:r>
      <w:r w:rsidR="00BA5AFC">
        <w:t xml:space="preserve"> </w:t>
      </w:r>
      <w:r w:rsidRPr="00BA5AFC">
        <w:t>препятствия.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14.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редко</w:t>
      </w:r>
      <w:r w:rsidR="00BA5AFC">
        <w:t xml:space="preserve"> </w:t>
      </w:r>
      <w:r w:rsidRPr="00BA5AFC">
        <w:t>жалею</w:t>
      </w:r>
      <w:r w:rsidR="00BA5AFC">
        <w:t xml:space="preserve"> </w:t>
      </w:r>
      <w:r w:rsidRPr="00BA5AFC">
        <w:t>о</w:t>
      </w:r>
      <w:r w:rsidR="00BA5AFC">
        <w:t xml:space="preserve"> </w:t>
      </w:r>
      <w:r w:rsidRPr="00BA5AFC">
        <w:t>том,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уже</w:t>
      </w:r>
      <w:r w:rsidR="00BA5AFC">
        <w:t xml:space="preserve"> </w:t>
      </w:r>
      <w:r w:rsidRPr="00BA5AFC">
        <w:t>сделал.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15.</w:t>
      </w:r>
      <w:r w:rsidR="00BA5AFC">
        <w:t xml:space="preserve"> </w:t>
      </w:r>
      <w:r w:rsidRPr="00BA5AFC">
        <w:t>Окружающие</w:t>
      </w:r>
      <w:r w:rsidR="00BA5AFC">
        <w:t xml:space="preserve"> </w:t>
      </w:r>
      <w:r w:rsidRPr="00BA5AFC">
        <w:t>меня</w:t>
      </w:r>
      <w:r w:rsidR="00BA5AFC">
        <w:t xml:space="preserve"> </w:t>
      </w:r>
      <w:r w:rsidRPr="00BA5AFC">
        <w:t>люди</w:t>
      </w:r>
      <w:r w:rsidR="00BA5AFC">
        <w:t xml:space="preserve"> </w:t>
      </w:r>
      <w:r w:rsidRPr="00BA5AFC">
        <w:t>гораздо</w:t>
      </w:r>
      <w:r w:rsidR="00BA5AFC">
        <w:t xml:space="preserve"> </w:t>
      </w:r>
      <w:r w:rsidRPr="00BA5AFC">
        <w:t>более</w:t>
      </w:r>
      <w:r w:rsidR="00BA5AFC">
        <w:t xml:space="preserve"> </w:t>
      </w:r>
      <w:r w:rsidRPr="00BA5AFC">
        <w:t>привлекательны,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сам.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16.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сам</w:t>
      </w:r>
      <w:r w:rsidR="00BA5AFC">
        <w:t xml:space="preserve"> </w:t>
      </w:r>
      <w:r w:rsidRPr="00BA5AFC">
        <w:t>думаю,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постоянно</w:t>
      </w:r>
      <w:r w:rsidR="00BA5AFC">
        <w:t xml:space="preserve"> </w:t>
      </w:r>
      <w:r w:rsidRPr="00BA5AFC">
        <w:t>кому-нибудь</w:t>
      </w:r>
      <w:r w:rsidR="00BA5AFC">
        <w:t xml:space="preserve"> </w:t>
      </w:r>
      <w:r w:rsidRPr="00BA5AFC">
        <w:t>необходим.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17.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кажется,</w:t>
      </w:r>
      <w:r w:rsidR="00BA5AFC">
        <w:t xml:space="preserve"> </w:t>
      </w:r>
      <w:r w:rsidRPr="00BA5AFC">
        <w:t>что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занимаюсь</w:t>
      </w:r>
      <w:r w:rsidR="00BA5AFC">
        <w:t xml:space="preserve"> </w:t>
      </w:r>
      <w:r w:rsidRPr="00BA5AFC">
        <w:t>гораздо</w:t>
      </w:r>
      <w:r w:rsidR="00BA5AFC">
        <w:t xml:space="preserve"> </w:t>
      </w:r>
      <w:r w:rsidRPr="00BA5AFC">
        <w:t>хуже,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остальные.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18.</w:t>
      </w:r>
      <w:r w:rsidR="00BA5AFC">
        <w:t xml:space="preserve"> </w:t>
      </w:r>
      <w:r w:rsidRPr="00BA5AFC">
        <w:t>Мне</w:t>
      </w:r>
      <w:r w:rsidR="00BA5AFC">
        <w:t xml:space="preserve"> </w:t>
      </w:r>
      <w:r w:rsidRPr="00BA5AFC">
        <w:t>чаще</w:t>
      </w:r>
      <w:r w:rsidR="00BA5AFC">
        <w:t xml:space="preserve"> </w:t>
      </w:r>
      <w:r w:rsidRPr="00BA5AFC">
        <w:t>везет,</w:t>
      </w:r>
      <w:r w:rsidR="00BA5AFC">
        <w:t xml:space="preserve"> </w:t>
      </w:r>
      <w:r w:rsidRPr="00BA5AFC">
        <w:t>чем</w:t>
      </w:r>
      <w:r w:rsidR="00BA5AFC">
        <w:t xml:space="preserve"> </w:t>
      </w:r>
      <w:r w:rsidRPr="00BA5AFC">
        <w:t>не</w:t>
      </w:r>
      <w:r w:rsidR="00BA5AFC">
        <w:t xml:space="preserve"> </w:t>
      </w:r>
      <w:r w:rsidRPr="00BA5AFC">
        <w:t>везет.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19.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жизни</w:t>
      </w:r>
      <w:r w:rsidR="00BA5AFC">
        <w:t xml:space="preserve"> </w:t>
      </w:r>
      <w:r w:rsidRPr="00BA5AFC">
        <w:t>я</w:t>
      </w:r>
      <w:r w:rsidR="00BA5AFC">
        <w:t xml:space="preserve"> </w:t>
      </w:r>
      <w:r w:rsidRPr="00BA5AFC">
        <w:t>всегда</w:t>
      </w:r>
      <w:r w:rsidR="00BA5AFC">
        <w:t xml:space="preserve"> </w:t>
      </w:r>
      <w:r w:rsidRPr="00BA5AFC">
        <w:t>чего-то</w:t>
      </w:r>
      <w:r w:rsidR="00BA5AFC">
        <w:t xml:space="preserve"> </w:t>
      </w:r>
      <w:r w:rsidRPr="00BA5AFC">
        <w:t>боюсь.</w:t>
      </w:r>
    </w:p>
    <w:p w:rsidR="006318DB" w:rsidRPr="00BA5AFC" w:rsidRDefault="006318DB" w:rsidP="00BA5AFC">
      <w:pPr>
        <w:pStyle w:val="21"/>
        <w:keepNext/>
        <w:widowControl w:val="0"/>
        <w:spacing w:line="360" w:lineRule="auto"/>
        <w:ind w:firstLine="709"/>
        <w:jc w:val="both"/>
      </w:pPr>
      <w:r w:rsidRPr="00BA5AFC">
        <w:t>Обработка</w:t>
      </w:r>
      <w:r w:rsidR="00BA5AFC">
        <w:t xml:space="preserve"> </w:t>
      </w:r>
      <w:r w:rsidRPr="00BA5AFC">
        <w:t>результатов.</w:t>
      </w:r>
      <w:r w:rsidR="00BA5AFC">
        <w:t xml:space="preserve"> </w:t>
      </w:r>
      <w:r w:rsidRPr="00BA5AFC">
        <w:t>Подсчитывается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положительных</w:t>
      </w:r>
      <w:r w:rsidR="00BA5AFC">
        <w:t xml:space="preserve"> </w:t>
      </w:r>
      <w:r w:rsidRPr="00BA5AFC">
        <w:t>ответов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четными</w:t>
      </w:r>
      <w:r w:rsidR="00BA5AFC">
        <w:t xml:space="preserve"> </w:t>
      </w:r>
      <w:r w:rsidRPr="00BA5AFC">
        <w:t>номерами,</w:t>
      </w:r>
      <w:r w:rsidR="00BA5AFC">
        <w:t xml:space="preserve"> </w:t>
      </w:r>
      <w:r w:rsidRPr="00BA5AFC">
        <w:t>затем</w:t>
      </w:r>
      <w:r w:rsidR="00BA5AFC">
        <w:t xml:space="preserve"> </w:t>
      </w:r>
      <w:r w:rsidRPr="00BA5AFC">
        <w:t>количество</w:t>
      </w:r>
      <w:r w:rsidR="00BA5AFC">
        <w:t xml:space="preserve"> </w:t>
      </w:r>
      <w:r w:rsidRPr="00BA5AFC">
        <w:t>под</w:t>
      </w:r>
      <w:r w:rsidR="00BA5AFC">
        <w:t xml:space="preserve"> </w:t>
      </w:r>
      <w:r w:rsidRPr="00BA5AFC">
        <w:t>нечетными</w:t>
      </w:r>
      <w:r w:rsidR="00BA5AFC">
        <w:t xml:space="preserve"> </w:t>
      </w:r>
      <w:r w:rsidRPr="00BA5AFC">
        <w:t>номерами.</w:t>
      </w:r>
    </w:p>
    <w:p w:rsidR="006318DB" w:rsidRPr="00BA5AFC" w:rsidRDefault="006318DB" w:rsidP="00BA5AFC">
      <w:pPr>
        <w:pStyle w:val="a5"/>
        <w:keepNext/>
        <w:widowControl w:val="0"/>
        <w:ind w:firstLine="709"/>
      </w:pPr>
      <w:r w:rsidRPr="00BA5AFC">
        <w:t>Из</w:t>
      </w:r>
      <w:r w:rsidR="00BA5AFC">
        <w:t xml:space="preserve"> </w:t>
      </w:r>
      <w:r w:rsidRPr="00BA5AFC">
        <w:t>первого</w:t>
      </w:r>
      <w:r w:rsidR="00BA5AFC">
        <w:t xml:space="preserve"> </w:t>
      </w:r>
      <w:r w:rsidRPr="00BA5AFC">
        <w:t>результата</w:t>
      </w:r>
      <w:r w:rsidR="00BA5AFC">
        <w:t xml:space="preserve"> </w:t>
      </w:r>
      <w:r w:rsidRPr="00BA5AFC">
        <w:t>вычитается</w:t>
      </w:r>
      <w:r w:rsidR="00BA5AFC">
        <w:t xml:space="preserve"> </w:t>
      </w:r>
      <w:r w:rsidRPr="00BA5AFC">
        <w:t>второй.</w:t>
      </w:r>
      <w:r w:rsidR="00BA5AFC">
        <w:t xml:space="preserve"> </w:t>
      </w:r>
      <w:r w:rsidRPr="00BA5AFC">
        <w:t>Конечный</w:t>
      </w:r>
      <w:r w:rsidR="00BA5AFC">
        <w:t xml:space="preserve"> </w:t>
      </w:r>
      <w:r w:rsidRPr="00BA5AFC">
        <w:t>результат</w:t>
      </w:r>
      <w:r w:rsidR="00BA5AFC">
        <w:t xml:space="preserve"> </w:t>
      </w:r>
      <w:r w:rsidRPr="00BA5AFC">
        <w:t>может</w:t>
      </w:r>
      <w:r w:rsidR="00BA5AFC">
        <w:t xml:space="preserve"> </w:t>
      </w:r>
      <w:r w:rsidRPr="00BA5AFC">
        <w:t>находиться</w:t>
      </w:r>
      <w:r w:rsidR="00BA5AFC">
        <w:t xml:space="preserve"> </w:t>
      </w:r>
      <w:r w:rsidRPr="00BA5AFC">
        <w:t>в</w:t>
      </w:r>
      <w:r w:rsidR="00BA5AFC">
        <w:t xml:space="preserve"> </w:t>
      </w:r>
      <w:r w:rsidRPr="00BA5AFC">
        <w:t>интервале</w:t>
      </w:r>
      <w:r w:rsidR="00BA5AFC">
        <w:t xml:space="preserve"> </w:t>
      </w:r>
      <w:r w:rsidRPr="00BA5AFC">
        <w:t>от</w:t>
      </w:r>
      <w:r w:rsidR="00BA5AFC">
        <w:t xml:space="preserve"> </w:t>
      </w:r>
      <w:r w:rsidRPr="00BA5AFC">
        <w:t>-10</w:t>
      </w:r>
      <w:r w:rsidR="00BA5AFC">
        <w:t xml:space="preserve"> </w:t>
      </w:r>
      <w:r w:rsidRPr="00BA5AFC">
        <w:t>до</w:t>
      </w:r>
      <w:r w:rsidR="00BA5AFC">
        <w:t xml:space="preserve"> </w:t>
      </w:r>
      <w:r w:rsidRPr="00BA5AFC">
        <w:t>+</w:t>
      </w:r>
      <w:r w:rsidR="00BA5AFC">
        <w:t xml:space="preserve"> </w:t>
      </w:r>
      <w:r w:rsidRPr="00BA5AFC">
        <w:t>10.</w:t>
      </w:r>
      <w:bookmarkStart w:id="11" w:name="_GoBack"/>
      <w:bookmarkEnd w:id="11"/>
    </w:p>
    <w:sectPr w:rsidR="006318DB" w:rsidRPr="00BA5AFC" w:rsidSect="00BA5AFC">
      <w:foot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42" w:rsidRDefault="00BB1C42">
      <w:r>
        <w:separator/>
      </w:r>
    </w:p>
  </w:endnote>
  <w:endnote w:type="continuationSeparator" w:id="0">
    <w:p w:rsidR="00BB1C42" w:rsidRDefault="00B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DB" w:rsidRDefault="006318DB">
    <w:pPr>
      <w:pStyle w:val="ac"/>
      <w:framePr w:wrap="around" w:vAnchor="text" w:hAnchor="margin" w:xAlign="right" w:y="1"/>
      <w:rPr>
        <w:rStyle w:val="ae"/>
      </w:rPr>
    </w:pPr>
  </w:p>
  <w:p w:rsidR="006318DB" w:rsidRDefault="006318D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42" w:rsidRDefault="00BB1C42">
      <w:r>
        <w:separator/>
      </w:r>
    </w:p>
  </w:footnote>
  <w:footnote w:type="continuationSeparator" w:id="0">
    <w:p w:rsidR="00BB1C42" w:rsidRDefault="00BB1C42">
      <w:r>
        <w:continuationSeparator/>
      </w:r>
    </w:p>
  </w:footnote>
  <w:footnote w:id="1">
    <w:p w:rsidR="00BB1C42" w:rsidRDefault="006318DB">
      <w:pPr>
        <w:pStyle w:val="a7"/>
      </w:pPr>
      <w:r>
        <w:rPr>
          <w:rStyle w:val="a9"/>
        </w:rPr>
        <w:footnoteRef/>
      </w:r>
      <w:r>
        <w:t xml:space="preserve">  Г.А. Цукерман и др. Оценка без отметки.  Москва – Рига, «Эксперимент», 1999.</w:t>
      </w:r>
    </w:p>
  </w:footnote>
  <w:footnote w:id="2">
    <w:p w:rsidR="006318DB" w:rsidRDefault="006318DB">
      <w:pPr>
        <w:pStyle w:val="a7"/>
        <w:jc w:val="both"/>
      </w:pPr>
      <w:r>
        <w:rPr>
          <w:rStyle w:val="a9"/>
        </w:rPr>
        <w:footnoteRef/>
      </w:r>
      <w:r>
        <w:t xml:space="preserve"> Свиридова О.И., Лутошкина В.Н. Урочно-занятийная форма взаимодействия учителя и детей как условие развития учебной самостоятельности младших школьников // Сб. Педагогика развития: возрастная динамика и ступени образования. Ч.2.- Красноярск, 1997.-  с.113-118</w:t>
      </w:r>
    </w:p>
    <w:p w:rsidR="00BB1C42" w:rsidRDefault="006318DB">
      <w:pPr>
        <w:pStyle w:val="a7"/>
        <w:jc w:val="both"/>
      </w:pPr>
      <w:r>
        <w:t xml:space="preserve">   Эльконин Б.Д., Островерх О.С. и др. Формирование индивидуального учебного действия младшего школьника// «Завуч», №6, 2002.- с.23- 30</w:t>
      </w:r>
    </w:p>
  </w:footnote>
  <w:footnote w:id="3">
    <w:p w:rsidR="00BB1C42" w:rsidRDefault="006318DB">
      <w:pPr>
        <w:pStyle w:val="a7"/>
      </w:pPr>
      <w:r>
        <w:rPr>
          <w:rStyle w:val="a9"/>
        </w:rPr>
        <w:footnoteRef/>
      </w:r>
      <w:r>
        <w:t xml:space="preserve"> См. там же</w:t>
      </w:r>
    </w:p>
  </w:footnote>
  <w:footnote w:id="4">
    <w:p w:rsidR="00BB1C42" w:rsidRDefault="006318DB">
      <w:pPr>
        <w:pStyle w:val="a7"/>
      </w:pPr>
      <w:r>
        <w:rPr>
          <w:rStyle w:val="a9"/>
        </w:rPr>
        <w:footnoteRef/>
      </w:r>
      <w:r>
        <w:t xml:space="preserve"> Чошанов М.А. Америка учится считать: инновации в школьной математике США.- Рига: Эксперимент, 2001.- с.176-183.</w:t>
      </w:r>
    </w:p>
  </w:footnote>
  <w:footnote w:id="5">
    <w:p w:rsidR="00BB1C42" w:rsidRDefault="006318DB">
      <w:pPr>
        <w:pStyle w:val="a7"/>
      </w:pPr>
      <w:r>
        <w:rPr>
          <w:rStyle w:val="a9"/>
        </w:rPr>
        <w:footnoteRef/>
      </w:r>
      <w:r>
        <w:t xml:space="preserve"> Подобный опыт по созданию «учебников» в основной школе имеется в сети Экспериментальной площадки по подростковой школе Международной Ассоциации «Развивающее обучение» (научный руководитель Б.Д.Эльконин)</w:t>
      </w:r>
    </w:p>
  </w:footnote>
  <w:footnote w:id="6">
    <w:p w:rsidR="006318DB" w:rsidRDefault="006318DB">
      <w:pPr>
        <w:pStyle w:val="a7"/>
      </w:pPr>
      <w:r>
        <w:rPr>
          <w:rStyle w:val="a9"/>
        </w:rPr>
        <w:footnoteRef/>
      </w:r>
      <w:r>
        <w:t xml:space="preserve">  Для эффективного использования учебных занятий учителю необходимо будет пересмотреть свое отношение к календарно-тематическому плану, а администрации школы – к учебному расписанию как стабильному, долгое время не меняюшемуся действию.</w:t>
      </w:r>
    </w:p>
    <w:p w:rsidR="00BB1C42" w:rsidRDefault="00BB1C42">
      <w:pPr>
        <w:pStyle w:val="a7"/>
      </w:pPr>
    </w:p>
  </w:footnote>
  <w:footnote w:id="7">
    <w:p w:rsidR="00BB1C42" w:rsidRDefault="006318DB">
      <w:pPr>
        <w:pStyle w:val="a7"/>
      </w:pPr>
      <w:r>
        <w:rPr>
          <w:rStyle w:val="a9"/>
        </w:rPr>
        <w:footnoteRef/>
      </w:r>
      <w:r>
        <w:t xml:space="preserve"> Вне содержания данной статьи остался важный вопрос о контрольно-оценочной деятельности учителя за формированием контрольно-оценочной самостоятельности младшего школьника, но это уже предмет для рассмотрения в рамках другой статьи.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2B8"/>
    <w:multiLevelType w:val="multilevel"/>
    <w:tmpl w:val="0240C0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03A2EB5"/>
    <w:multiLevelType w:val="hybridMultilevel"/>
    <w:tmpl w:val="37260B66"/>
    <w:lvl w:ilvl="0" w:tplc="F8C2D684">
      <w:start w:val="1"/>
      <w:numFmt w:val="decimal"/>
      <w:lvlText w:val="%1."/>
      <w:lvlJc w:val="left"/>
      <w:pPr>
        <w:tabs>
          <w:tab w:val="num" w:pos="1800"/>
        </w:tabs>
        <w:ind w:left="720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E9B0E65"/>
    <w:multiLevelType w:val="hybridMultilevel"/>
    <w:tmpl w:val="062AC6DE"/>
    <w:lvl w:ilvl="0" w:tplc="A53C5FA8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CA"/>
    <w:rsid w:val="000E41E1"/>
    <w:rsid w:val="003E7E32"/>
    <w:rsid w:val="00480593"/>
    <w:rsid w:val="006318DB"/>
    <w:rsid w:val="00A425CA"/>
    <w:rsid w:val="00BA5AFC"/>
    <w:rsid w:val="00BB1C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7703285C-43E5-4FA0-8A87-A45505E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480" w:lineRule="auto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53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12">
    <w:name w:val="Стиль1"/>
    <w:basedOn w:val="21"/>
    <w:pPr>
      <w:spacing w:line="360" w:lineRule="auto"/>
      <w:ind w:firstLine="567"/>
      <w:jc w:val="both"/>
    </w:pPr>
    <w:rPr>
      <w:bCs/>
      <w:iCs/>
      <w:szCs w:val="28"/>
    </w:rPr>
  </w:style>
  <w:style w:type="character" w:styleId="ab">
    <w:name w:val="FollowedHyperlink"/>
    <w:uiPriority w:val="99"/>
    <w:semiHidden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semiHidden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BA5A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BA5A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оценочной самостоятельности младших школьников</vt:lpstr>
    </vt:vector>
  </TitlesOfParts>
  <Company/>
  <LinksUpToDate>false</LinksUpToDate>
  <CharactersWithSpaces>99346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оценочной самостоятельности младших школьников</dc:title>
  <dc:subject/>
  <dc:creator>Olga</dc:creator>
  <cp:keywords/>
  <dc:description/>
  <cp:lastModifiedBy>admin</cp:lastModifiedBy>
  <cp:revision>2</cp:revision>
  <dcterms:created xsi:type="dcterms:W3CDTF">2014-03-02T01:12:00Z</dcterms:created>
  <dcterms:modified xsi:type="dcterms:W3CDTF">2014-03-02T01:12:00Z</dcterms:modified>
</cp:coreProperties>
</file>