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468" w:rsidRDefault="00E01468" w:rsidP="009D3D35">
      <w:pPr>
        <w:pStyle w:val="a8"/>
        <w:jc w:val="center"/>
      </w:pPr>
    </w:p>
    <w:p w:rsidR="00593814" w:rsidRDefault="00593814" w:rsidP="009D3D35">
      <w:pPr>
        <w:pStyle w:val="a8"/>
        <w:jc w:val="center"/>
      </w:pPr>
    </w:p>
    <w:p w:rsidR="00593814" w:rsidRDefault="00593814" w:rsidP="009D3D35">
      <w:pPr>
        <w:pStyle w:val="a8"/>
        <w:jc w:val="center"/>
      </w:pPr>
    </w:p>
    <w:p w:rsidR="00593814" w:rsidRDefault="00593814" w:rsidP="009D3D35">
      <w:pPr>
        <w:pStyle w:val="a8"/>
        <w:jc w:val="center"/>
      </w:pPr>
    </w:p>
    <w:p w:rsidR="00593814" w:rsidRDefault="00593814" w:rsidP="009D3D35">
      <w:pPr>
        <w:pStyle w:val="a8"/>
        <w:jc w:val="center"/>
      </w:pPr>
    </w:p>
    <w:p w:rsidR="00593814" w:rsidRDefault="00593814" w:rsidP="009D3D35">
      <w:pPr>
        <w:pStyle w:val="a8"/>
        <w:jc w:val="center"/>
      </w:pPr>
    </w:p>
    <w:p w:rsidR="00593814" w:rsidRDefault="00593814" w:rsidP="009D3D35">
      <w:pPr>
        <w:pStyle w:val="a8"/>
        <w:jc w:val="center"/>
      </w:pPr>
    </w:p>
    <w:p w:rsidR="00593814" w:rsidRDefault="00593814" w:rsidP="009D3D35">
      <w:pPr>
        <w:pStyle w:val="a8"/>
        <w:jc w:val="center"/>
      </w:pPr>
    </w:p>
    <w:p w:rsidR="00593814" w:rsidRDefault="00593814" w:rsidP="009D3D35">
      <w:pPr>
        <w:pStyle w:val="a8"/>
        <w:jc w:val="center"/>
      </w:pPr>
    </w:p>
    <w:p w:rsidR="00593814" w:rsidRDefault="00593814" w:rsidP="009D3D35">
      <w:pPr>
        <w:pStyle w:val="a8"/>
        <w:jc w:val="center"/>
      </w:pPr>
    </w:p>
    <w:p w:rsidR="00593814" w:rsidRDefault="00593814" w:rsidP="009D3D35">
      <w:pPr>
        <w:pStyle w:val="a8"/>
        <w:jc w:val="center"/>
      </w:pPr>
    </w:p>
    <w:p w:rsidR="00593814" w:rsidRPr="00593814" w:rsidRDefault="00593814" w:rsidP="009D3D35">
      <w:pPr>
        <w:pStyle w:val="a8"/>
        <w:jc w:val="center"/>
      </w:pPr>
    </w:p>
    <w:p w:rsidR="00E01468" w:rsidRPr="00593814" w:rsidRDefault="00E01468" w:rsidP="009D3D35">
      <w:pPr>
        <w:pStyle w:val="a8"/>
        <w:jc w:val="center"/>
      </w:pPr>
      <w:r w:rsidRPr="00593814">
        <w:t>КУРСОВАЯ РАБОТА</w:t>
      </w:r>
    </w:p>
    <w:p w:rsidR="00593814" w:rsidRPr="00593814" w:rsidRDefault="00593814" w:rsidP="009D3D35">
      <w:pPr>
        <w:pStyle w:val="a8"/>
        <w:jc w:val="center"/>
      </w:pPr>
      <w:r w:rsidRPr="00593814">
        <w:t>по дисциплине: Общая психология</w:t>
      </w:r>
    </w:p>
    <w:p w:rsidR="00E01468" w:rsidRPr="00593814" w:rsidRDefault="00E01468" w:rsidP="009D3D35">
      <w:pPr>
        <w:pStyle w:val="a8"/>
        <w:jc w:val="center"/>
      </w:pPr>
      <w:r w:rsidRPr="00593814">
        <w:t>на тему:</w:t>
      </w:r>
      <w:r w:rsidR="00593814" w:rsidRPr="00593814">
        <w:t xml:space="preserve"> </w:t>
      </w:r>
      <w:r w:rsidRPr="00593814">
        <w:t>Развитие одар</w:t>
      </w:r>
      <w:r w:rsidR="001722ED">
        <w:t>е</w:t>
      </w:r>
      <w:r w:rsidRPr="00593814">
        <w:t>нности в онтогенезе</w:t>
      </w:r>
    </w:p>
    <w:p w:rsidR="00E01468" w:rsidRPr="00593814" w:rsidRDefault="00E01468" w:rsidP="00593814">
      <w:pPr>
        <w:pStyle w:val="a8"/>
      </w:pPr>
    </w:p>
    <w:p w:rsidR="00E01468" w:rsidRPr="00593814" w:rsidRDefault="009D3D35" w:rsidP="00593814">
      <w:pPr>
        <w:pStyle w:val="a8"/>
      </w:pPr>
      <w:r>
        <w:br w:type="page"/>
      </w:r>
      <w:r w:rsidRPr="00593814">
        <w:t>Содержание</w:t>
      </w:r>
    </w:p>
    <w:p w:rsidR="00E01468" w:rsidRPr="00593814" w:rsidRDefault="00E01468" w:rsidP="00593814">
      <w:pPr>
        <w:pStyle w:val="a8"/>
      </w:pPr>
    </w:p>
    <w:p w:rsidR="00E01468" w:rsidRPr="00593814" w:rsidRDefault="00E01468" w:rsidP="009D3D35">
      <w:pPr>
        <w:pStyle w:val="a8"/>
        <w:ind w:firstLine="0"/>
        <w:jc w:val="left"/>
      </w:pPr>
      <w:r w:rsidRPr="00593814">
        <w:t>Введение</w:t>
      </w:r>
    </w:p>
    <w:p w:rsidR="00593814" w:rsidRPr="00593814" w:rsidRDefault="00E01468" w:rsidP="009D3D35">
      <w:pPr>
        <w:pStyle w:val="a8"/>
        <w:ind w:firstLine="0"/>
        <w:jc w:val="left"/>
      </w:pPr>
      <w:r w:rsidRPr="00593814">
        <w:t>1 Основные представления об одарённости</w:t>
      </w:r>
    </w:p>
    <w:p w:rsidR="00E01468" w:rsidRPr="00593814" w:rsidRDefault="00E01468" w:rsidP="009D3D35">
      <w:pPr>
        <w:pStyle w:val="a8"/>
        <w:ind w:firstLine="0"/>
        <w:jc w:val="left"/>
      </w:pPr>
      <w:r w:rsidRPr="00593814">
        <w:t>1.1 Понятие ”одарённость”</w:t>
      </w:r>
    </w:p>
    <w:p w:rsidR="00E01468" w:rsidRPr="00593814" w:rsidRDefault="00E01468" w:rsidP="009D3D35">
      <w:pPr>
        <w:pStyle w:val="a8"/>
        <w:ind w:firstLine="0"/>
        <w:jc w:val="left"/>
      </w:pPr>
      <w:r w:rsidRPr="00593814">
        <w:t>1.2 Возможности определения одарённости</w:t>
      </w:r>
    </w:p>
    <w:p w:rsidR="00E01468" w:rsidRPr="00593814" w:rsidRDefault="00E01468" w:rsidP="009D3D35">
      <w:pPr>
        <w:pStyle w:val="a8"/>
        <w:ind w:firstLine="0"/>
        <w:jc w:val="left"/>
      </w:pPr>
      <w:r w:rsidRPr="00593814">
        <w:t>1.3 Виды одарённости</w:t>
      </w:r>
    </w:p>
    <w:p w:rsidR="00E01468" w:rsidRPr="00593814" w:rsidRDefault="00E01468" w:rsidP="009D3D35">
      <w:pPr>
        <w:pStyle w:val="a8"/>
        <w:ind w:firstLine="0"/>
        <w:jc w:val="left"/>
      </w:pPr>
      <w:r w:rsidRPr="00593814">
        <w:t>2 Факторы влияющие на одарённость</w:t>
      </w:r>
    </w:p>
    <w:p w:rsidR="00E01468" w:rsidRPr="00593814" w:rsidRDefault="00E01468" w:rsidP="009D3D35">
      <w:pPr>
        <w:pStyle w:val="a8"/>
        <w:ind w:firstLine="0"/>
        <w:jc w:val="left"/>
      </w:pPr>
      <w:r w:rsidRPr="00593814">
        <w:t>2.1 Становление личности одарённого ребёнка</w:t>
      </w:r>
    </w:p>
    <w:p w:rsidR="00E01468" w:rsidRPr="00593814" w:rsidRDefault="00E01468" w:rsidP="009D3D35">
      <w:pPr>
        <w:pStyle w:val="a8"/>
        <w:ind w:firstLine="0"/>
        <w:jc w:val="left"/>
      </w:pPr>
      <w:r w:rsidRPr="00593814">
        <w:t>2.2 Возрастные особенности одарённости</w:t>
      </w:r>
    </w:p>
    <w:p w:rsidR="00E01468" w:rsidRPr="00593814" w:rsidRDefault="00E01468" w:rsidP="009D3D35">
      <w:pPr>
        <w:pStyle w:val="a8"/>
        <w:ind w:firstLine="0"/>
        <w:jc w:val="left"/>
      </w:pPr>
      <w:r w:rsidRPr="00593814">
        <w:t>2.3 Взаимоотношение одарённости и адаптации чел</w:t>
      </w:r>
      <w:r w:rsidR="009D3D35">
        <w:t>о</w:t>
      </w:r>
      <w:r w:rsidRPr="00593814">
        <w:t>века</w:t>
      </w:r>
    </w:p>
    <w:p w:rsidR="00E01468" w:rsidRPr="00593814" w:rsidRDefault="00E01468" w:rsidP="009D3D35">
      <w:pPr>
        <w:pStyle w:val="a8"/>
        <w:ind w:firstLine="0"/>
        <w:jc w:val="left"/>
      </w:pPr>
      <w:r w:rsidRPr="00593814">
        <w:t>Заключение</w:t>
      </w:r>
    </w:p>
    <w:p w:rsidR="00E01468" w:rsidRPr="00593814" w:rsidRDefault="00E01468" w:rsidP="009D3D35">
      <w:pPr>
        <w:pStyle w:val="a8"/>
        <w:ind w:firstLine="0"/>
        <w:jc w:val="left"/>
      </w:pPr>
      <w:r w:rsidRPr="00593814">
        <w:t>Библиографический список</w:t>
      </w:r>
    </w:p>
    <w:p w:rsidR="00E01468" w:rsidRPr="00593814" w:rsidRDefault="00E01468" w:rsidP="00593814">
      <w:pPr>
        <w:pStyle w:val="a8"/>
      </w:pPr>
    </w:p>
    <w:p w:rsidR="00E01468" w:rsidRPr="00593814" w:rsidRDefault="009D3D35" w:rsidP="00593814">
      <w:pPr>
        <w:pStyle w:val="a8"/>
      </w:pPr>
      <w:r>
        <w:br w:type="page"/>
      </w:r>
      <w:r w:rsidRPr="00593814">
        <w:t>Введение</w:t>
      </w:r>
    </w:p>
    <w:p w:rsidR="00E01468" w:rsidRPr="00593814" w:rsidRDefault="00E01468" w:rsidP="00593814">
      <w:pPr>
        <w:pStyle w:val="a8"/>
      </w:pPr>
    </w:p>
    <w:p w:rsidR="00E01468" w:rsidRPr="00593814" w:rsidRDefault="00E01468" w:rsidP="00593814">
      <w:pPr>
        <w:pStyle w:val="a8"/>
      </w:pPr>
      <w:r w:rsidRPr="00593814">
        <w:t>Проблема одарённости рассматривается различными областями психологии, такими как педагогическая и возрастная, поскольку одарённость проявляется на ранних этапах развития человека, то есть в детстве. Под одарённостью ребёнка понимается более высокая, чем у его сверстников при прочих равных условиях, восприимчивость к учению и более выраженные творческие проявления. Понятие «одарённость» происходит от слова «дар» и означает особо благоприятные внутренние предпосылки развития.</w:t>
      </w:r>
    </w:p>
    <w:p w:rsidR="00E01468" w:rsidRPr="00593814" w:rsidRDefault="00E01468" w:rsidP="00593814">
      <w:pPr>
        <w:pStyle w:val="a8"/>
      </w:pPr>
      <w:r w:rsidRPr="00593814">
        <w:t xml:space="preserve">Психологическим изучением детской одарённости и разработкой психолого-педагогических вопросов обучения и воспитания незаурядных детей долгое время в нашей стране занимались очень мало. В соответствии с господствующей </w:t>
      </w:r>
      <w:r w:rsidR="000A53B1" w:rsidRPr="00593814">
        <w:t>идеологией</w:t>
      </w:r>
      <w:r w:rsidRPr="00593814">
        <w:t xml:space="preserve"> считалось, что не нужно выделять особо способных детей, что все равны, что у каждого ребёнка можно «сформулировать» любые нужные качества.</w:t>
      </w:r>
    </w:p>
    <w:p w:rsidR="00E01468" w:rsidRPr="00593814" w:rsidRDefault="00E01468" w:rsidP="00593814">
      <w:pPr>
        <w:pStyle w:val="a8"/>
      </w:pPr>
      <w:r w:rsidRPr="00593814">
        <w:t>В понятиях «задатки», «одарённость» усматривалось что-то идеалистическое, вредное. На положение дел в психологии сказывалось и изолированность нашей науки от зарубежной. Только в последние годы проблема различий детей по одарённости вызывает большой интерес. Несомненны реальность и значимость этой проблемы.</w:t>
      </w:r>
    </w:p>
    <w:p w:rsidR="00E01468" w:rsidRPr="00593814" w:rsidRDefault="00E01468" w:rsidP="00593814">
      <w:pPr>
        <w:pStyle w:val="a8"/>
      </w:pPr>
      <w:r w:rsidRPr="00593814">
        <w:t>Каких детей можно считать одарёнными. Что происходит с ними по мере взросления. Каким образом следует организовывать их деятельность. По таким вопросам накоплен немалый опыт. При этом большое внимание уделяется подготовке учителей для работы с особо восприимчивыми к учению и творчеству детьми.</w:t>
      </w:r>
    </w:p>
    <w:p w:rsidR="00593814" w:rsidRPr="00593814" w:rsidRDefault="00E01468" w:rsidP="00593814">
      <w:pPr>
        <w:pStyle w:val="a8"/>
      </w:pPr>
      <w:r w:rsidRPr="00593814">
        <w:t xml:space="preserve">Вместе с тем в теоретическом плане российская психология имеет свои серьёзные накопления в области изучения способностей и одарённости. Такие учёные, как Б.М.Теплов и С.Л.Рубенштейн Б.Г.Ананьев, А.А.Бодалев, Л.И.Божович, Л.С.Выготский, Я.Л.Коломинский, А.В.Захарова, А.Н.Леонтьев, Н.Л.Менчинская, В.С.Мерлин, А.В.Петровский, Д.И.Фельдштейн, Г.А.Цукерман, В.Э.Чудновский, Д.Б.Эльконин, В.Д. Шадриков ,В.Н. Дружинин О.Б.Крушельницкая, Н.С.Лейтес, А.М.Матюшкин и другие внесли огромный вклад в понимание одарённости. Теперь, на </w:t>
      </w:r>
      <w:r w:rsidR="000A53B1" w:rsidRPr="00593814">
        <w:t>современном</w:t>
      </w:r>
      <w:r w:rsidRPr="00593814">
        <w:t xml:space="preserve"> этапе развития нашего общества, внимание к детям, опережающим сверстников, с признаками незаурядного интеллекта, одна из самых актуальных задач школы.</w:t>
      </w:r>
    </w:p>
    <w:p w:rsidR="00E01468" w:rsidRPr="00593814" w:rsidRDefault="000A53B1" w:rsidP="00593814">
      <w:pPr>
        <w:pStyle w:val="a8"/>
      </w:pPr>
      <w:r w:rsidRPr="00593814">
        <w:t>Объектом</w:t>
      </w:r>
      <w:r w:rsidR="00E01468" w:rsidRPr="00593814">
        <w:t xml:space="preserve"> исследования выступает одарённость, как уровень развития способностей, предметом – развитие одарённости в процессе онтогенеза. Целью данной курсовой работы является изучение развития одарённости в процессе онтогенеза. Для достижения поставленной цели в курсовой работе задачами является:</w:t>
      </w:r>
    </w:p>
    <w:p w:rsidR="00E01468" w:rsidRPr="00593814" w:rsidRDefault="00E01468" w:rsidP="00593814">
      <w:pPr>
        <w:pStyle w:val="a8"/>
      </w:pPr>
      <w:r w:rsidRPr="00593814">
        <w:t>Исследования понятия одарённости (история термина), рассмотрение видов и возможностей выявления одарённости.</w:t>
      </w:r>
    </w:p>
    <w:p w:rsidR="00E01468" w:rsidRPr="00593814" w:rsidRDefault="00E01468" w:rsidP="00593814">
      <w:pPr>
        <w:pStyle w:val="a8"/>
      </w:pPr>
      <w:r w:rsidRPr="00593814">
        <w:t>Изучение возрастных особенностей и развитие личности одарённых детей, рассмотреть личностные факторы в становлении одарённости и взаимосвязь одарённости и адаптации человека</w:t>
      </w:r>
    </w:p>
    <w:p w:rsidR="00E01468" w:rsidRPr="00593814" w:rsidRDefault="00E01468" w:rsidP="00593814">
      <w:pPr>
        <w:pStyle w:val="a8"/>
      </w:pPr>
      <w:r w:rsidRPr="00593814">
        <w:t>Методом исследования является анализ теоретической литературы.</w:t>
      </w:r>
    </w:p>
    <w:p w:rsidR="00E01468" w:rsidRPr="00593814" w:rsidRDefault="00E01468" w:rsidP="00593814">
      <w:pPr>
        <w:pStyle w:val="a8"/>
      </w:pPr>
    </w:p>
    <w:p w:rsidR="00E01468" w:rsidRPr="00593814" w:rsidRDefault="009D3D35" w:rsidP="00593814">
      <w:pPr>
        <w:pStyle w:val="a8"/>
      </w:pPr>
      <w:r>
        <w:br w:type="page"/>
      </w:r>
      <w:r w:rsidR="00E01468" w:rsidRPr="00593814">
        <w:t>1</w:t>
      </w:r>
      <w:r>
        <w:t>.</w:t>
      </w:r>
      <w:r w:rsidRPr="00593814">
        <w:t xml:space="preserve"> Общее представление об одарённости</w:t>
      </w:r>
    </w:p>
    <w:p w:rsidR="009D3D35" w:rsidRDefault="009D3D35" w:rsidP="00593814">
      <w:pPr>
        <w:pStyle w:val="a8"/>
      </w:pPr>
    </w:p>
    <w:p w:rsidR="00E01468" w:rsidRPr="00593814" w:rsidRDefault="00E01468" w:rsidP="00593814">
      <w:pPr>
        <w:pStyle w:val="a8"/>
      </w:pPr>
      <w:r w:rsidRPr="00593814">
        <w:t>1.1 Понятие «одарённость»</w:t>
      </w:r>
    </w:p>
    <w:p w:rsidR="009D3D35" w:rsidRDefault="009D3D35" w:rsidP="00593814">
      <w:pPr>
        <w:pStyle w:val="a8"/>
      </w:pPr>
    </w:p>
    <w:p w:rsidR="00E01468" w:rsidRPr="00593814" w:rsidRDefault="00E01468" w:rsidP="00593814">
      <w:pPr>
        <w:pStyle w:val="a8"/>
      </w:pPr>
      <w:r w:rsidRPr="00593814">
        <w:t>Понимание термина «одарённый» претерпело значительные изменения на протяжении ХХ столетия. Сначал</w:t>
      </w:r>
      <w:r w:rsidR="000A53B1">
        <w:t>а</w:t>
      </w:r>
      <w:r w:rsidRPr="00593814">
        <w:t xml:space="preserve"> это понятие относилось только </w:t>
      </w:r>
      <w:r w:rsidR="000A53B1" w:rsidRPr="00593814">
        <w:t>к</w:t>
      </w:r>
      <w:r w:rsidRPr="00593814">
        <w:t xml:space="preserve"> взрослым, достижение которых считались выдающимися. /14, с.86</w:t>
      </w:r>
      <w:r w:rsidR="000A53B1" w:rsidRPr="00593814">
        <w:t>./ З</w:t>
      </w:r>
      <w:r w:rsidRPr="00593814">
        <w:t xml:space="preserve">атем его стали применять к детям, имея в виду их </w:t>
      </w:r>
      <w:r w:rsidR="000A53B1" w:rsidRPr="00593814">
        <w:t>интеллектуальное</w:t>
      </w:r>
      <w:r w:rsidRPr="00593814">
        <w:t xml:space="preserve"> развитие, исключительные успехи в учении. К одарённым относились дети, которые оказывались в числе нескольких процентов имеющих высокие показатели по степени </w:t>
      </w:r>
      <w:r w:rsidR="000A53B1" w:rsidRPr="00593814">
        <w:t>интеллекта</w:t>
      </w:r>
      <w:r w:rsidRPr="00593814">
        <w:t xml:space="preserve">. Однако жизнь постоянно вносила поправки в прогнозы, которые делались на основе тестов: высокие показатели умственного развития не гарантируют ни очень успешную карьеру, ни выдающие творческие достижения. В тоже время дети с более скромными показателями коэффициента </w:t>
      </w:r>
      <w:r w:rsidR="000A53B1" w:rsidRPr="00593814">
        <w:t>интеллектуального</w:t>
      </w:r>
      <w:r w:rsidRPr="00593814">
        <w:t xml:space="preserve"> развития попадают в число людей, влияющих на </w:t>
      </w:r>
      <w:r w:rsidR="000A53B1" w:rsidRPr="00593814">
        <w:t>прогресс</w:t>
      </w:r>
      <w:r w:rsidRPr="00593814">
        <w:t xml:space="preserve">, </w:t>
      </w:r>
      <w:r w:rsidR="000A53B1" w:rsidRPr="00593814">
        <w:t>меняющих</w:t>
      </w:r>
      <w:r w:rsidRPr="00593814">
        <w:t xml:space="preserve"> жизнь общества. Подобные недоразумения заставляли вновь и вновь обращаться к содержанию термина «одарённый», и частности, к вопросу, какие виды одарённости ещё </w:t>
      </w:r>
      <w:r w:rsidR="000A53B1" w:rsidRPr="00593814">
        <w:t>недостаточно</w:t>
      </w:r>
      <w:r w:rsidRPr="00593814">
        <w:t xml:space="preserve"> изучены исследователями и практиками.</w:t>
      </w:r>
    </w:p>
    <w:p w:rsidR="00E01468" w:rsidRPr="00593814" w:rsidRDefault="00E01468" w:rsidP="00593814">
      <w:pPr>
        <w:pStyle w:val="a8"/>
      </w:pPr>
      <w:r w:rsidRPr="00593814">
        <w:t xml:space="preserve">Уже в 20–е годы психологи выделяли так называемые специальные таланты. К ним относили «технический, коммерческий, научно - академический, художественный, социальный (политического </w:t>
      </w:r>
      <w:r w:rsidR="000A53B1" w:rsidRPr="00593814">
        <w:t>деятеля, педагога</w:t>
      </w:r>
      <w:r w:rsidRPr="00593814">
        <w:t xml:space="preserve"> и других)» /8, с11/</w:t>
      </w:r>
    </w:p>
    <w:p w:rsidR="00E01468" w:rsidRPr="00593814" w:rsidRDefault="00E01468" w:rsidP="00593814">
      <w:pPr>
        <w:pStyle w:val="a8"/>
      </w:pPr>
      <w:r w:rsidRPr="00593814">
        <w:t xml:space="preserve">В 30–годы многие специалисты (Ревеш Г., Штерн В.) стали выступать против исключительного использования тестов </w:t>
      </w:r>
      <w:r w:rsidR="000A53B1" w:rsidRPr="00593814">
        <w:t>интеллекта</w:t>
      </w:r>
      <w:r w:rsidRPr="00593814">
        <w:t xml:space="preserve"> для выявления одарённых детей. Например, в случае творческих достижений требуется </w:t>
      </w:r>
      <w:r w:rsidR="000A53B1" w:rsidRPr="00593814">
        <w:t>нестандартный</w:t>
      </w:r>
      <w:r w:rsidRPr="00593814">
        <w:t xml:space="preserve"> подход, оригинальность, за которыми стоят успешная переработка и организация нового материала или опыта.</w:t>
      </w:r>
    </w:p>
    <w:p w:rsidR="00E01468" w:rsidRPr="00593814" w:rsidRDefault="00E01468" w:rsidP="00593814">
      <w:pPr>
        <w:pStyle w:val="a8"/>
      </w:pPr>
      <w:r w:rsidRPr="00593814">
        <w:t xml:space="preserve">Со временем и накоплением опыта определение одарённости становится более широким. Так, одарённость стали определять как способность к выдающимся </w:t>
      </w:r>
      <w:r w:rsidR="000A53B1" w:rsidRPr="00593814">
        <w:t>достижением</w:t>
      </w:r>
      <w:r w:rsidRPr="00593814">
        <w:t xml:space="preserve"> в любой социально значимой сфере человеческой деятельности. /4, с.87/</w:t>
      </w:r>
    </w:p>
    <w:p w:rsidR="00E01468" w:rsidRPr="00593814" w:rsidRDefault="00E01468" w:rsidP="00593814">
      <w:pPr>
        <w:pStyle w:val="a8"/>
      </w:pPr>
      <w:r w:rsidRPr="00593814">
        <w:t>И, наконец, только в 1972 году в официальном докладе государственного отдела образования США конгрессу было предложено следующее определение, которым пользуются американские специалисты до настоящего времени.</w:t>
      </w:r>
    </w:p>
    <w:p w:rsidR="00E01468" w:rsidRPr="00593814" w:rsidRDefault="00E01468" w:rsidP="00593814">
      <w:pPr>
        <w:pStyle w:val="a8"/>
      </w:pPr>
      <w:r w:rsidRPr="00593814">
        <w:t>«Одарёнными и талантливыми детьми можно назвать тех, не, по оценке опытных специалистов, в силу выдающихся способностей демонстрируют высокие достижения. Перспективы таких детей определяются уровнем их достижений и потенциальными возможностями в одной или нескольких сферах:</w:t>
      </w:r>
    </w:p>
    <w:p w:rsidR="00E01468" w:rsidRPr="00593814" w:rsidRDefault="00E01468" w:rsidP="00593814">
      <w:pPr>
        <w:pStyle w:val="a8"/>
      </w:pPr>
      <w:r w:rsidRPr="00593814">
        <w:t>-интеллектуальной;</w:t>
      </w:r>
    </w:p>
    <w:p w:rsidR="00E01468" w:rsidRPr="00593814" w:rsidRDefault="00E01468" w:rsidP="00593814">
      <w:pPr>
        <w:pStyle w:val="a8"/>
      </w:pPr>
      <w:r w:rsidRPr="00593814">
        <w:t>-академических достижений;</w:t>
      </w:r>
    </w:p>
    <w:p w:rsidR="00E01468" w:rsidRPr="00593814" w:rsidRDefault="00E01468" w:rsidP="00593814">
      <w:pPr>
        <w:pStyle w:val="a8"/>
      </w:pPr>
      <w:r w:rsidRPr="00593814">
        <w:t>-творческого или продуктивного мышления;</w:t>
      </w:r>
    </w:p>
    <w:p w:rsidR="00E01468" w:rsidRPr="00593814" w:rsidRDefault="00E01468" w:rsidP="00593814">
      <w:pPr>
        <w:pStyle w:val="a8"/>
      </w:pPr>
      <w:r w:rsidRPr="00593814">
        <w:t>-лидерства и общения;</w:t>
      </w:r>
    </w:p>
    <w:p w:rsidR="00E01468" w:rsidRPr="00593814" w:rsidRDefault="00E01468" w:rsidP="00593814">
      <w:pPr>
        <w:pStyle w:val="a8"/>
      </w:pPr>
      <w:r w:rsidRPr="00593814">
        <w:t>-художественной и двигательной деятельностях»./13,с.153/</w:t>
      </w:r>
    </w:p>
    <w:p w:rsidR="00593814" w:rsidRPr="00593814" w:rsidRDefault="00E01468" w:rsidP="00593814">
      <w:pPr>
        <w:pStyle w:val="a8"/>
      </w:pPr>
      <w:r w:rsidRPr="00593814">
        <w:t xml:space="preserve">Так, известный исследователь и психолог </w:t>
      </w:r>
      <w:r w:rsidR="000A53B1" w:rsidRPr="00593814">
        <w:t>Дж.</w:t>
      </w:r>
      <w:r w:rsidR="000A53B1">
        <w:t xml:space="preserve"> </w:t>
      </w:r>
      <w:r w:rsidR="000A53B1" w:rsidRPr="00593814">
        <w:t>Рензули</w:t>
      </w:r>
      <w:r w:rsidRPr="00593814">
        <w:t xml:space="preserve"> в своём подходе к определению одарённости опирался на характеристики одарённости, выявленные у взрослых, где можно говорить продуктивности. Дж</w:t>
      </w:r>
      <w:r w:rsidR="000A53B1" w:rsidRPr="00593814">
        <w:t>. Р</w:t>
      </w:r>
      <w:r w:rsidRPr="00593814">
        <w:t xml:space="preserve">ензули считает, что в основе должны лежать интеллектуальные способности, творческий подход и настойчивость. Однако следует учитывать, что «вначале» развития всех выше перечисленных параметров лежит познавательная активность личности, собственно мотивационный компонент. Таким образом, </w:t>
      </w:r>
      <w:r w:rsidR="000A53B1" w:rsidRPr="00593814">
        <w:t>Дж.</w:t>
      </w:r>
      <w:r w:rsidR="000A53B1">
        <w:t xml:space="preserve"> </w:t>
      </w:r>
      <w:r w:rsidR="000A53B1" w:rsidRPr="00593814">
        <w:t>Рензули</w:t>
      </w:r>
      <w:r w:rsidRPr="00593814">
        <w:t xml:space="preserve"> предлагает рассматривать в качестве критериев общей одарённости личности четыре параметра:</w:t>
      </w:r>
    </w:p>
    <w:p w:rsidR="00593814" w:rsidRPr="00593814" w:rsidRDefault="00E01468" w:rsidP="00593814">
      <w:pPr>
        <w:pStyle w:val="a8"/>
      </w:pPr>
      <w:r w:rsidRPr="00593814">
        <w:t>- познавательная мотивация;</w:t>
      </w:r>
    </w:p>
    <w:p w:rsidR="00593814" w:rsidRPr="00593814" w:rsidRDefault="00E01468" w:rsidP="00593814">
      <w:pPr>
        <w:pStyle w:val="a8"/>
      </w:pPr>
      <w:r w:rsidRPr="00593814">
        <w:t>- интеллект;</w:t>
      </w:r>
    </w:p>
    <w:p w:rsidR="00593814" w:rsidRPr="00593814" w:rsidRDefault="00E01468" w:rsidP="00593814">
      <w:pPr>
        <w:pStyle w:val="a8"/>
      </w:pPr>
      <w:r w:rsidRPr="00593814">
        <w:t>- креативность;</w:t>
      </w:r>
    </w:p>
    <w:p w:rsidR="00E01468" w:rsidRPr="00593814" w:rsidRDefault="00E01468" w:rsidP="00593814">
      <w:pPr>
        <w:pStyle w:val="a8"/>
      </w:pPr>
      <w:r w:rsidRPr="00593814">
        <w:t>- регулятивный фактор./10, с.105/</w:t>
      </w:r>
    </w:p>
    <w:p w:rsidR="00E01468" w:rsidRPr="00593814" w:rsidRDefault="00E01468" w:rsidP="00593814">
      <w:pPr>
        <w:pStyle w:val="a8"/>
      </w:pPr>
      <w:r w:rsidRPr="00593814">
        <w:t xml:space="preserve">Углубленные исследования последующих лет привели к тому, что уже признанные виды одарённости стали рассматриваться дифференцированно. Далее в данной </w:t>
      </w:r>
      <w:r w:rsidR="000A53B1" w:rsidRPr="00593814">
        <w:t>курсовой</w:t>
      </w:r>
      <w:r w:rsidRPr="00593814">
        <w:t xml:space="preserve"> работе, для того чтобы лучше понять каких детей считать одарёнными, а каких нет, рассматривается возможности определения одарённости.</w:t>
      </w:r>
    </w:p>
    <w:p w:rsidR="00375964" w:rsidRDefault="00375964" w:rsidP="00593814">
      <w:pPr>
        <w:pStyle w:val="a8"/>
      </w:pPr>
    </w:p>
    <w:p w:rsidR="00E01468" w:rsidRDefault="00E01468" w:rsidP="00593814">
      <w:pPr>
        <w:pStyle w:val="a8"/>
      </w:pPr>
      <w:r w:rsidRPr="00593814">
        <w:t>1.2 Возможности определения одарённости</w:t>
      </w:r>
    </w:p>
    <w:p w:rsidR="00375964" w:rsidRPr="00593814" w:rsidRDefault="00375964" w:rsidP="00593814">
      <w:pPr>
        <w:pStyle w:val="a8"/>
      </w:pPr>
    </w:p>
    <w:p w:rsidR="00E01468" w:rsidRPr="00593814" w:rsidRDefault="00E01468" w:rsidP="00593814">
      <w:pPr>
        <w:pStyle w:val="a8"/>
      </w:pPr>
      <w:r w:rsidRPr="00593814">
        <w:t>В современных психологических концепциях одарённость рассматривается как целостная система множества различных по своей природе, но взаимосвязанных качеств личности.</w:t>
      </w:r>
    </w:p>
    <w:p w:rsidR="00E01468" w:rsidRPr="00593814" w:rsidRDefault="00E01468" w:rsidP="00593814">
      <w:pPr>
        <w:pStyle w:val="a8"/>
      </w:pPr>
      <w:r w:rsidRPr="00593814">
        <w:t xml:space="preserve">Такое определение одарённости требует комплексного подхода. Этот подход предполагает использование целостной системы качественных и </w:t>
      </w:r>
      <w:r w:rsidR="000A53B1" w:rsidRPr="00593814">
        <w:t>количественных</w:t>
      </w:r>
      <w:r w:rsidRPr="00593814">
        <w:t xml:space="preserve"> данных о развитии когнитивной (</w:t>
      </w:r>
      <w:r w:rsidR="000A53B1" w:rsidRPr="00593814">
        <w:t>внимания, интеллекта</w:t>
      </w:r>
      <w:r w:rsidRPr="00593814">
        <w:t xml:space="preserve">, творческого мышления, памяти), эмоциональной, волевой, мотивационной сфер личности </w:t>
      </w:r>
      <w:r w:rsidR="000A53B1" w:rsidRPr="00593814">
        <w:t>ребенка</w:t>
      </w:r>
      <w:r w:rsidRPr="00593814">
        <w:t>, об особенностях его окружения (семьи, школы, друзей), полученных из максимально возможного числа источников субъективной и объективной информации. Чем более разнообразные сведения о развитии ребёнка будут использованы, тем более полно и разносторонне может быть определена его одарённость.</w:t>
      </w:r>
    </w:p>
    <w:p w:rsidR="00E01468" w:rsidRPr="00593814" w:rsidRDefault="00E01468" w:rsidP="00593814">
      <w:pPr>
        <w:pStyle w:val="a8"/>
      </w:pPr>
      <w:r w:rsidRPr="00593814">
        <w:t xml:space="preserve">Помимо расширения самого понятия «одарённость» в последние годы была </w:t>
      </w:r>
      <w:r w:rsidR="000A53B1" w:rsidRPr="00593814">
        <w:t>экспериментально</w:t>
      </w:r>
      <w:r w:rsidRPr="00593814">
        <w:t xml:space="preserve"> показана целесообразность обучения по специальным программам детей, чей уровень развития опережает средний для данного возраста. Для определения таких детей разрабатываются специальные, особые критерии и методы психологической диагностики одарённости.</w:t>
      </w:r>
    </w:p>
    <w:p w:rsidR="00E01468" w:rsidRPr="00593814" w:rsidRDefault="00E01468" w:rsidP="00593814">
      <w:pPr>
        <w:pStyle w:val="a8"/>
      </w:pPr>
      <w:r w:rsidRPr="00593814">
        <w:t xml:space="preserve">Среди многочисленных (более ста) теорий одарённости многие специалисты выделяли те, в которых она определяется по уже признанным обществом </w:t>
      </w:r>
      <w:r w:rsidR="000A53B1" w:rsidRPr="00593814">
        <w:t>достижениям,</w:t>
      </w:r>
      <w:r w:rsidRPr="00593814">
        <w:t xml:space="preserve"> и изучаются качества психики, характеризующие выдающихся людей, в том числе и ретроспективно в детском возрасте. Однако, данные об их психологических особенностях и условиях развития крайне противоречивы. /13, с.135/</w:t>
      </w:r>
    </w:p>
    <w:p w:rsidR="00E01468" w:rsidRPr="00593814" w:rsidRDefault="000A53B1" w:rsidP="00593814">
      <w:pPr>
        <w:pStyle w:val="a8"/>
      </w:pPr>
      <w:r w:rsidRPr="00593814">
        <w:t>Другие</w:t>
      </w:r>
      <w:r w:rsidR="00E01468" w:rsidRPr="00593814">
        <w:t xml:space="preserve"> теории определяют одарённость ребёнка как его потенциальную возможность к выдающимся достижениям в будущем. Такое определение одарённости требует решения вопроса не только о том, какие достижения (открытия, творческое произведение, общественное признание, социальный статус и другое) следует считать выдающимся, но и том, какие качества ребёнка в каком возрасте и при каких условиях могут их надёжно предсказать.</w:t>
      </w:r>
    </w:p>
    <w:p w:rsidR="00E01468" w:rsidRPr="00593814" w:rsidRDefault="00E01468" w:rsidP="00593814">
      <w:pPr>
        <w:pStyle w:val="a8"/>
      </w:pPr>
      <w:r w:rsidRPr="00593814">
        <w:t xml:space="preserve">Традиционно, чаще всего к одарённым относят детей, которые значительно опережают в развитии большинство своих сверстников и демонстрируют неординарные успехи, отличную </w:t>
      </w:r>
      <w:r w:rsidR="000A53B1" w:rsidRPr="00593814">
        <w:t>успеваемость</w:t>
      </w:r>
      <w:r w:rsidRPr="00593814">
        <w:t xml:space="preserve">, грамоты и медали, победы на конкурсах, олимпиадах и так далее. Действительно, такие «победители» чаще получают высшее образование, учёные степени и признание в своей области, чем их менее успешные </w:t>
      </w:r>
      <w:r w:rsidR="000A53B1" w:rsidRPr="00593814">
        <w:t>ровесники</w:t>
      </w:r>
      <w:r w:rsidRPr="00593814">
        <w:t xml:space="preserve">. Но, вместе с тем, достаточно много случаев большей успешности в профессиональной деятельности тех, кто не отличался ранними достижениями, поскольку успех </w:t>
      </w:r>
      <w:r w:rsidR="000A53B1" w:rsidRPr="00593814">
        <w:t>может,</w:t>
      </w:r>
      <w:r w:rsidRPr="00593814">
        <w:t xml:space="preserve"> определятся как одарённостью, так и стремлением к внешнему признанию, «натасканностью», умением манипулировать людьми, везением./20, с.135/</w:t>
      </w:r>
    </w:p>
    <w:p w:rsidR="00E01468" w:rsidRPr="00593814" w:rsidRDefault="00E01468" w:rsidP="00593814">
      <w:pPr>
        <w:pStyle w:val="a8"/>
      </w:pPr>
      <w:r w:rsidRPr="00593814">
        <w:t>Другим важнейшим показателем детской одарённости признаются способности к познанию и творческому освоению нового. Ведущую роль в изучении детей с необыкновенными для их возраста познавательными возможностями играет качественный анализ индивидуального своеобразия их развития на протяжении длительного периода. /10, с.89/</w:t>
      </w:r>
    </w:p>
    <w:p w:rsidR="00E01468" w:rsidRPr="00593814" w:rsidRDefault="00E01468" w:rsidP="00593814">
      <w:pPr>
        <w:pStyle w:val="a8"/>
      </w:pPr>
      <w:r w:rsidRPr="00593814">
        <w:t>Так, Н.С. Лейтесом были описаны индивидуально - типические феномены умственной одарённости в младшем, среднем и старшем школьном возрасте. Его данные продемонстрировали условность понятия «одарённые дети», невозможность разделить индивидуальные (сравнительно постоянные) и возрастные (временные) моменты, отвечающие за высокий уровень развития каждого ребёнка в том или ином возрасте, что делает прогноз его будущих достижений весьма проблематично.</w:t>
      </w:r>
    </w:p>
    <w:p w:rsidR="00E01468" w:rsidRPr="00593814" w:rsidRDefault="00E01468" w:rsidP="00593814">
      <w:pPr>
        <w:pStyle w:val="a8"/>
      </w:pPr>
      <w:r w:rsidRPr="00593814">
        <w:t xml:space="preserve">Формализованные, тестовые методы диагностики способностей детей также не обеспечивают достаточно надёжного прогноза, что приводит некоторых психологов к выводу о том, что ранняя диагностика бесполезна и даже вредна. Решение этой проблемы состоит в переносе акцента с попытки угадать будущих «гениев» на создание условий, максимально </w:t>
      </w:r>
      <w:r w:rsidR="000A53B1" w:rsidRPr="00593814">
        <w:t>соответствующих</w:t>
      </w:r>
      <w:r w:rsidRPr="00593814">
        <w:t xml:space="preserve"> особым потребностям и возможностям одарённых детей на каждой </w:t>
      </w:r>
      <w:r w:rsidR="000A53B1" w:rsidRPr="00593814">
        <w:t>возрастной</w:t>
      </w:r>
      <w:r w:rsidRPr="00593814">
        <w:t xml:space="preserve"> ступени развития.</w:t>
      </w:r>
    </w:p>
    <w:p w:rsidR="00E01468" w:rsidRPr="00593814" w:rsidRDefault="00E01468" w:rsidP="00593814">
      <w:pPr>
        <w:pStyle w:val="a8"/>
      </w:pPr>
      <w:r w:rsidRPr="00593814">
        <w:t xml:space="preserve">Таким </w:t>
      </w:r>
      <w:r w:rsidR="000A53B1" w:rsidRPr="00593814">
        <w:t>образом,</w:t>
      </w:r>
      <w:r w:rsidRPr="00593814">
        <w:t xml:space="preserve"> важнейшая цель психодиагностики одарённости состоит не в отборе, а в классификации одарённых детей с точки зрения их будущих достижений, а также в выявлении их психологических особенностей и обеспечении для них таких условий воспитания и обучения, которые позволили бы им максимально реализовать свой потенциал на каждом </w:t>
      </w:r>
      <w:r w:rsidR="000A53B1" w:rsidRPr="00593814">
        <w:t>возрастном</w:t>
      </w:r>
      <w:r w:rsidRPr="00593814">
        <w:t xml:space="preserve"> этапе развития. При этом одарённый ребёнок выступает как </w:t>
      </w:r>
      <w:r w:rsidR="000A53B1" w:rsidRPr="00593814">
        <w:t>субъект</w:t>
      </w:r>
      <w:r w:rsidRPr="00593814">
        <w:t xml:space="preserve"> своего развития, осуществляемого в активном взаимодействии с окружением, а психодиагностика становится звеном, обеспечивающим связь его потребностей и возможностей с процессом обучения./18, с.140/</w:t>
      </w:r>
    </w:p>
    <w:p w:rsidR="00E01468" w:rsidRPr="00593814" w:rsidRDefault="00E01468" w:rsidP="00593814">
      <w:pPr>
        <w:pStyle w:val="a8"/>
      </w:pPr>
      <w:r w:rsidRPr="00593814">
        <w:t xml:space="preserve">Основными методологическими принципами такой диагностики является: комплексность и системность обследования; </w:t>
      </w:r>
      <w:r w:rsidR="000A53B1" w:rsidRPr="00593814">
        <w:t>возрастной</w:t>
      </w:r>
      <w:r w:rsidRPr="00593814">
        <w:t xml:space="preserve"> подход (учёт специфики возраста), выявление как реальных, так и потенциальных </w:t>
      </w:r>
      <w:r w:rsidR="000A53B1" w:rsidRPr="00593814">
        <w:t>возможностей</w:t>
      </w:r>
      <w:r w:rsidRPr="00593814">
        <w:t xml:space="preserve">; использование качественных и количественных данных, </w:t>
      </w:r>
      <w:r w:rsidR="000A53B1" w:rsidRPr="00593814">
        <w:t>субъективной</w:t>
      </w:r>
      <w:r w:rsidRPr="00593814">
        <w:t xml:space="preserve"> и </w:t>
      </w:r>
      <w:r w:rsidR="000A53B1" w:rsidRPr="00593814">
        <w:t>объективной</w:t>
      </w:r>
      <w:r w:rsidRPr="00593814">
        <w:t xml:space="preserve"> информации; динамической (лонгитюдный) подход - обеспечение длительных (или повторных) обследований и преемственности их показателей. Но соблюдение этих принципов требует определённого уровня инструментального оснащения, то есть обоснованной и надёжной системы диагностических методик, предназначенных для одарённых детей.</w:t>
      </w:r>
    </w:p>
    <w:p w:rsidR="00E01468" w:rsidRPr="00593814" w:rsidRDefault="00E01468" w:rsidP="00593814">
      <w:pPr>
        <w:pStyle w:val="a8"/>
      </w:pPr>
      <w:r w:rsidRPr="00593814">
        <w:t xml:space="preserve">Широкое распространение получил методический подход, </w:t>
      </w:r>
      <w:r w:rsidR="000A53B1" w:rsidRPr="00593814">
        <w:t>ориентированный</w:t>
      </w:r>
      <w:r w:rsidRPr="00593814">
        <w:t xml:space="preserve"> на изучение общих закономерностей развития одарённых детей и использующий формализованные средства диагностики: школы, тесты, опросники и другое. Научные данные доказывают его полезность, особенно для лонгитюдных исследований динамики одарённости у детей в зависимости от возраста, пола, образования, социокультурных условий. /4,с.105/</w:t>
      </w:r>
    </w:p>
    <w:p w:rsidR="00593814" w:rsidRPr="00593814" w:rsidRDefault="00E01468" w:rsidP="00593814">
      <w:pPr>
        <w:pStyle w:val="a8"/>
      </w:pPr>
      <w:r w:rsidRPr="00593814">
        <w:t>Результаты лонгитюдных исследований одарённых учащихся, проведённых Л.Терманом и его последователями, показали важную роль интеллектуальной составляющей в развитии одарённости и тестов диагностики уровня интеллектуального развития (IQ) для её диагностики. Но одновременно выявили недостаточность этого критерия. В частности, тесты интеллекта не отражают творческие возможности (креативность) детей. По мнению А.М.Матюшкина, психологическая структура одарённости совпадает с основными структурными элементами, характеризующими творческое развитие человека.</w:t>
      </w:r>
    </w:p>
    <w:p w:rsidR="00E01468" w:rsidRPr="00593814" w:rsidRDefault="00E01468" w:rsidP="00593814">
      <w:pPr>
        <w:pStyle w:val="a8"/>
      </w:pPr>
      <w:r w:rsidRPr="00593814">
        <w:t>По известной концепции Дж</w:t>
      </w:r>
      <w:r w:rsidR="000A53B1" w:rsidRPr="00593814">
        <w:t>. Р</w:t>
      </w:r>
      <w:r w:rsidRPr="00593814">
        <w:t xml:space="preserve">ензулли, одарёнными признаются дети, которые наряду с интеллектуальным развитием выше среднего уровня характеризуются сильной увлечённостью задачей и высоким творческим потенциалом. Для выявления творческой одарённости созданы соответствующие тесты, принципиально отличны по своему психологическому содержанию от интеллектуальных тестов. Хотя интеллектуальная и творческая одарённость в психологическом отношении представляют значительную ценность, но вопрос о природе и </w:t>
      </w:r>
      <w:r w:rsidR="000A53B1" w:rsidRPr="00593814">
        <w:t>психологическом</w:t>
      </w:r>
      <w:r w:rsidRPr="00593814">
        <w:t xml:space="preserve"> содержании этих различий представляет как теоретический, так и практический интерес.</w:t>
      </w:r>
    </w:p>
    <w:p w:rsidR="00E01468" w:rsidRPr="00593814" w:rsidRDefault="00E01468" w:rsidP="00593814">
      <w:pPr>
        <w:pStyle w:val="a8"/>
      </w:pPr>
      <w:r w:rsidRPr="00593814">
        <w:t xml:space="preserve">Полученные в лонгитюдном исследовании Е.И.Щеблановой и И.С.Авериной, </w:t>
      </w:r>
      <w:r w:rsidR="000A53B1" w:rsidRPr="00593814">
        <w:t>экспериментальные</w:t>
      </w:r>
      <w:r w:rsidRPr="00593814">
        <w:t xml:space="preserve"> результаты показали существенные развития между интеллектуальной и творческой одарённостью и возрастным уровнем этих способностей на протяжении трёх лет обучения в младшей школе. В целом полученные результаты свидетельствуют о благополучном влиянии условий традиционного обучения в младшей школе на интеллектуальное развитие учащихся, уровень способностей которых соответствует возрасту. Однако для развития интеллектуально и творчески одарённых детей эти условия не всегда благоприятны и могут приводить к относительному снижению этих показателей. Более дифференцированный подход (сравнение показателей детей с разными видами и уровнями одарённости) позволяет выявить относительное снижение одарённости в 30% случаев. /19, с.50/ Причем оно обнаруживалось по всем показателям интеллектуальных и творческих тестов, а особенно сильно в речевом и абстрактно - логическом мышлении. Также показатели мотивационно - личностных особенностей младших школьников оказались нестабильными, но не были выявлены некоторые отличия одарённых детей от сверстников. Это более низкая выраженность страха, более высокая устойчивость мышления при стрессе и благоприятный стиль атрибуции успеха и неудач. Эти особенности отличают одарённых в более старшем возрасте и оказывают существенное влияние на их учебную деятельность.</w:t>
      </w:r>
    </w:p>
    <w:p w:rsidR="00E01468" w:rsidRPr="00593814" w:rsidRDefault="00E01468" w:rsidP="00593814">
      <w:pPr>
        <w:pStyle w:val="a8"/>
      </w:pPr>
      <w:r w:rsidRPr="00593814">
        <w:t xml:space="preserve">Следующим пунктом этой главы рассматриваются виды </w:t>
      </w:r>
      <w:r w:rsidR="000A53B1" w:rsidRPr="00593814">
        <w:t>одаренности</w:t>
      </w:r>
      <w:r w:rsidRPr="00593814">
        <w:t>, выделенные и описанные такими исследователями, как Н.С.Лейтес, А.М. Матюшкин, Е.И.Щебланова и другими.</w:t>
      </w:r>
    </w:p>
    <w:p w:rsidR="00375964" w:rsidRDefault="00375964" w:rsidP="00593814">
      <w:pPr>
        <w:pStyle w:val="a8"/>
      </w:pPr>
    </w:p>
    <w:p w:rsidR="00E01468" w:rsidRPr="00593814" w:rsidRDefault="00E01468" w:rsidP="00593814">
      <w:pPr>
        <w:pStyle w:val="a8"/>
      </w:pPr>
      <w:r w:rsidRPr="00593814">
        <w:t>1.3 Виды одарённости</w:t>
      </w:r>
    </w:p>
    <w:p w:rsidR="00375964" w:rsidRDefault="00375964" w:rsidP="00593814">
      <w:pPr>
        <w:pStyle w:val="a8"/>
      </w:pPr>
    </w:p>
    <w:p w:rsidR="00593814" w:rsidRPr="00593814" w:rsidRDefault="00E01468" w:rsidP="00593814">
      <w:pPr>
        <w:pStyle w:val="a8"/>
      </w:pPr>
      <w:r w:rsidRPr="00593814">
        <w:t xml:space="preserve">Безусловно, единство мнений всех авторов, рассматривающих проблему одарённости, можно отметить лишь включения в критерии одарённости «развитие интеллекта выше среднего». </w:t>
      </w:r>
      <w:r w:rsidR="000A53B1" w:rsidRPr="00593814">
        <w:t>Во многом понимание интеллекта основывается на концепции Ж.Пиаже - это воспроизведение раннее усвоенного опыта с формированием на основе субъектно-ориентированной активности личности. /3, с.304/</w:t>
      </w:r>
    </w:p>
    <w:p w:rsidR="00E01468" w:rsidRPr="00593814" w:rsidRDefault="00E01468" w:rsidP="00593814">
      <w:pPr>
        <w:pStyle w:val="a8"/>
      </w:pPr>
      <w:r w:rsidRPr="00593814">
        <w:t xml:space="preserve">Основная функция интеллекта - адаптация. Уровень развития интеллекта, прежде всего вербального, находится в тесной взаимосвязи с обучением. А условия обучения у детей из различных семей, социальных слоёв естественно не однородны. Следовательно, исследуя одарённость, </w:t>
      </w:r>
      <w:r w:rsidR="000A53B1" w:rsidRPr="00593814">
        <w:t>внимание,</w:t>
      </w:r>
      <w:r w:rsidRPr="00593814">
        <w:t xml:space="preserve"> прежде </w:t>
      </w:r>
      <w:r w:rsidR="000A53B1" w:rsidRPr="00593814">
        <w:t>всего,</w:t>
      </w:r>
      <w:r w:rsidRPr="00593814">
        <w:t xml:space="preserve"> следует обратить на невербальный (свободный от влияния культуры) интеллект. Но проблема связи интеллекта и обучения не исчерпывается простым перемещением акцента в сторону невербального интеллекта.</w:t>
      </w:r>
    </w:p>
    <w:p w:rsidR="00E01468" w:rsidRPr="00593814" w:rsidRDefault="00E01468" w:rsidP="00593814">
      <w:pPr>
        <w:pStyle w:val="a8"/>
      </w:pPr>
      <w:r w:rsidRPr="00593814">
        <w:t>Во–первых, сама по себе обучаемость может рассматриваться как один из показателей интеллекта.</w:t>
      </w:r>
    </w:p>
    <w:p w:rsidR="00E01468" w:rsidRPr="00593814" w:rsidRDefault="00E01468" w:rsidP="00593814">
      <w:pPr>
        <w:pStyle w:val="a8"/>
      </w:pPr>
      <w:r w:rsidRPr="00593814">
        <w:t xml:space="preserve">Во–вторых, сензитивные периоды развития тех или иных психических функций свидетельствуют в пользу необходимости обучать детей </w:t>
      </w:r>
      <w:r w:rsidR="00CD705C" w:rsidRPr="00593814">
        <w:t>определенным</w:t>
      </w:r>
      <w:r w:rsidRPr="00593814">
        <w:t xml:space="preserve"> навыкам и активизировать определённые функции в определённые возрастные периоды.</w:t>
      </w:r>
    </w:p>
    <w:p w:rsidR="00E01468" w:rsidRPr="00593814" w:rsidRDefault="00E01468" w:rsidP="00593814">
      <w:pPr>
        <w:pStyle w:val="a8"/>
      </w:pPr>
      <w:r w:rsidRPr="00593814">
        <w:t>Следует уделять внимание концепции Хогварда Гарднера согласно, которой не существует какого - то единого интеллекта: есть, по крайней мере, семь видов. Каждый из них независим и функционирует как отдельная система по своим собственным правилам. К выделенным семи интеллектам относят следующие:</w:t>
      </w:r>
    </w:p>
    <w:p w:rsidR="00593814" w:rsidRPr="00593814" w:rsidRDefault="00E01468" w:rsidP="00593814">
      <w:pPr>
        <w:pStyle w:val="a8"/>
      </w:pPr>
      <w:r w:rsidRPr="00593814">
        <w:t xml:space="preserve">Лингвистический интеллект–способность использовать язык для того, чтобы создавать, стимулировать в поиске или </w:t>
      </w:r>
      <w:r w:rsidR="00E625E1" w:rsidRPr="00593814">
        <w:t>передавать</w:t>
      </w:r>
      <w:r w:rsidRPr="00593814">
        <w:t xml:space="preserve"> информацию. Этот вид </w:t>
      </w:r>
      <w:r w:rsidR="000A53B1" w:rsidRPr="00593814">
        <w:t>интеллекта</w:t>
      </w:r>
      <w:r w:rsidRPr="00593814">
        <w:t xml:space="preserve"> преобладает представителей таких профессий как: поэт, писатель, редактор, журналист.</w:t>
      </w:r>
    </w:p>
    <w:p w:rsidR="00E01468" w:rsidRPr="00593814" w:rsidRDefault="00E01468" w:rsidP="00593814">
      <w:pPr>
        <w:pStyle w:val="a8"/>
      </w:pPr>
      <w:r w:rsidRPr="00593814">
        <w:t>Музыкальный интеллект–способности исполнять, сочинять музыку, который преобладает у музыкальных исполнителей и композиторов.</w:t>
      </w:r>
    </w:p>
    <w:p w:rsidR="00E01468" w:rsidRPr="00593814" w:rsidRDefault="00E01468" w:rsidP="00593814">
      <w:pPr>
        <w:pStyle w:val="a8"/>
      </w:pPr>
      <w:r w:rsidRPr="00593814">
        <w:t xml:space="preserve">Логико-математический интеллект–способность исследовать категории, взаимоотношения и структуры путем манипулирования объектами или символами, знаками и </w:t>
      </w:r>
      <w:r w:rsidR="00E625E1" w:rsidRPr="00593814">
        <w:t>экспериментировать</w:t>
      </w:r>
      <w:r w:rsidRPr="00593814">
        <w:t xml:space="preserve"> упорядоченным образом.</w:t>
      </w:r>
    </w:p>
    <w:p w:rsidR="00E01468" w:rsidRPr="00593814" w:rsidRDefault="00E01468" w:rsidP="00593814">
      <w:pPr>
        <w:pStyle w:val="a8"/>
      </w:pPr>
      <w:r w:rsidRPr="00593814">
        <w:t>Пространственный интеллект–способность представлять, воспринимать объект и манипулировать им в уме, воспринимать и создавать зрительные или пространственные композиции.</w:t>
      </w:r>
    </w:p>
    <w:p w:rsidR="00E01468" w:rsidRPr="00593814" w:rsidRDefault="00E01468" w:rsidP="00593814">
      <w:pPr>
        <w:pStyle w:val="a8"/>
      </w:pPr>
      <w:r w:rsidRPr="00593814">
        <w:t>Телесно-кинестезический интеллект–способность формировать и использовать двигательные навыки в спорте, исполнительском искусстве, в ручном труде.</w:t>
      </w:r>
    </w:p>
    <w:p w:rsidR="00E01468" w:rsidRPr="00593814" w:rsidRDefault="00E01468" w:rsidP="00593814">
      <w:pPr>
        <w:pStyle w:val="a8"/>
      </w:pPr>
      <w:r w:rsidRPr="00593814">
        <w:t>Личностный интеллект имеет две стороны, которые могут рассматриваться отдельно - это интраличностный и интерличностный интеллект. Интраличностный интеллект - это способность управлять своими чувствами, различать, анализировать или использовать эту информацию в своей деятельности. Интерличностный интеллект - способность замечать и понимать потребности и намерения других людей, управлять их настроениями, предвидеть поведение в разных ситуациях.</w:t>
      </w:r>
    </w:p>
    <w:p w:rsidR="00E01468" w:rsidRPr="00593814" w:rsidRDefault="00E01468" w:rsidP="00593814">
      <w:pPr>
        <w:pStyle w:val="a8"/>
      </w:pPr>
      <w:r w:rsidRPr="00593814">
        <w:t xml:space="preserve">Каждый вид интеллекта X. </w:t>
      </w:r>
      <w:r w:rsidR="00E625E1" w:rsidRPr="00593814">
        <w:t xml:space="preserve">Гарднер проанализировал с учётом используемых операций, случаев появления высокоодарённых проявлений в других параметрах возможного пути эволюционного развития. </w:t>
      </w:r>
      <w:r w:rsidRPr="00593814">
        <w:t>В силу наследственных факторов или же под влиянием особенностей обучения у некоторых людей развиваются определенные виды интеллекта сильнее других, тогда как все они необходимы для более полной реализации личности./15,с.89/</w:t>
      </w:r>
    </w:p>
    <w:p w:rsidR="00593814" w:rsidRPr="00593814" w:rsidRDefault="00E01468" w:rsidP="00593814">
      <w:pPr>
        <w:pStyle w:val="a8"/>
      </w:pPr>
      <w:r w:rsidRPr="00593814">
        <w:t xml:space="preserve">Другой вид одарённости - это художественная одаренность. Этот вид одарённости поддерживается и развивается в специальных школах, </w:t>
      </w:r>
      <w:r w:rsidR="00E625E1" w:rsidRPr="00593814">
        <w:t>кружках, студиях</w:t>
      </w:r>
      <w:r w:rsidRPr="00593814">
        <w:t xml:space="preserve">. Он подразумевает высокие достижения в области художественного творчества и исполнительского мастерства в музыке, живописи, скульптуре, актерские способности. Одна из серьезных проблем состоит в том, чтобы в общеобразовательной школе признавались и уважались эти способности. Эти дети уделяют много времени, энергии упражнениям, достижению мастерства в своей области. У них остается мало возможностей для успешной учебы, они часто нуждаются в индивидуальных программах по школьным предметам, в понимании со стороны учителей и сверстников. Сюда же относится и музыкальная одарённость. Проявление музыкальных способностей зависит от возраста. Музыкальные способности развиваются раньше всех других, их проявление может иметь возрастную специфику, поскольку на ранних этапах развития могут проявляться музыкальный слух, феноменальная память, высокий уровень </w:t>
      </w:r>
      <w:r w:rsidR="00E625E1" w:rsidRPr="00593814">
        <w:t>обучаемость</w:t>
      </w:r>
      <w:r w:rsidRPr="00593814">
        <w:t>. Однако лишь к юношескому возрасту на первый план выступает индивидуальность музыкального исполнения. Становление музыкальной одаренности происходит в какой-то мере независимо от языкового, умственного и личностного развития и вместе с тем в тем - в тесной связи с ним. Это является одной из существенных причин трудности прогноза одарённости.</w:t>
      </w:r>
    </w:p>
    <w:p w:rsidR="00E01468" w:rsidRPr="00593814" w:rsidRDefault="00E01468" w:rsidP="00593814">
      <w:pPr>
        <w:pStyle w:val="a8"/>
      </w:pPr>
      <w:r w:rsidRPr="00593814">
        <w:t xml:space="preserve">Следующий вид одарённости - академическая одарённость. Главным является то, что дети с одарённостью этого вида быстро овладевают основополагающими понятиями, легко запоминают и сохраняют информацию. </w:t>
      </w:r>
      <w:r w:rsidR="00E625E1" w:rsidRPr="00593814">
        <w:t xml:space="preserve">Высокоразвитые способности переработки информации позволяют им преуспевать во многих областях знаний. </w:t>
      </w:r>
      <w:r w:rsidRPr="00593814">
        <w:t xml:space="preserve">Таким </w:t>
      </w:r>
      <w:r w:rsidR="00E625E1" w:rsidRPr="00593814">
        <w:t>образом,</w:t>
      </w:r>
      <w:r w:rsidRPr="00593814">
        <w:t xml:space="preserve"> академическая одарённость тесно связана с интеллектуальной одарённостью. Но академическая одарённость проявляется в успешности обучения отдельным учебным предметам и является более частной, избирательной.</w:t>
      </w:r>
    </w:p>
    <w:p w:rsidR="00E01468" w:rsidRPr="00593814" w:rsidRDefault="00E01468" w:rsidP="00593814">
      <w:pPr>
        <w:pStyle w:val="a8"/>
      </w:pPr>
      <w:r w:rsidRPr="00593814">
        <w:t xml:space="preserve">Эти дети могут показывать высокие результаты по легкости, быстроте, глубине продвижения в ряде дисциплин и иногда иметь среднюю или даже низкую успеваемость по другим предметам, которые воспринимаются ими не так легко. Выраженная избирательность устремлений в относительно узкой области создает свои проблемы в школе и в семье. Родители и учителя </w:t>
      </w:r>
      <w:r w:rsidR="00E625E1" w:rsidRPr="00593814">
        <w:t>бывают,</w:t>
      </w:r>
      <w:r w:rsidRPr="00593814">
        <w:t xml:space="preserve"> недовольны тем, что ребенок учится не одинаково хорошо по всем предметам, отказываются признавать его одарённость и не пробуют найти возможности для поддержки и развития специального дарования Как пример академической одарённости можно назвать математическую одаренность.</w:t>
      </w:r>
    </w:p>
    <w:p w:rsidR="00E01468" w:rsidRPr="00593814" w:rsidRDefault="00E01468" w:rsidP="00593814">
      <w:pPr>
        <w:pStyle w:val="a8"/>
      </w:pPr>
      <w:r w:rsidRPr="00593814">
        <w:t>Психолог В.А. Крутецкий всесторонне изучал детей с этим видом одарённости и выявил структуру математических способностей. В нее вошли следующие компоненты:</w:t>
      </w:r>
    </w:p>
    <w:p w:rsidR="00E01468" w:rsidRPr="00593814" w:rsidRDefault="00E01468" w:rsidP="00593814">
      <w:pPr>
        <w:pStyle w:val="a8"/>
      </w:pPr>
      <w:r w:rsidRPr="00593814">
        <w:t>1.Получение математической информации. Способность к формализованному восприятию математического материала, схватыванию формальной структуры задачи.</w:t>
      </w:r>
    </w:p>
    <w:p w:rsidR="00E01468" w:rsidRPr="00593814" w:rsidRDefault="00E01468" w:rsidP="00593814">
      <w:pPr>
        <w:pStyle w:val="a8"/>
      </w:pPr>
      <w:r w:rsidRPr="00593814">
        <w:t>2.Переработка математической информации. В нее входят: а) способность к логическому мышлению в сфере количественных и пространственных отношений, числовой и знаковой символики; б) способность к быстрому и широкому обобщению математических объектов, отношений и действий; в) способность к свёртыванию процесса математического рассуждения и системы соответствующих действий; способность мыслить свернутыми структурами; г) гибкость мыслительных процессов в математической деятельности; д) стремление к ясности, простоте, экономичности и рационализации решений; е) способность к быстрой свободной перестройке направленности мыслительного процесса, переключение с прямого на обратный ход мысли (обратимость мыслительного процесса при математическом рассуждении).</w:t>
      </w:r>
    </w:p>
    <w:p w:rsidR="00E01468" w:rsidRPr="00593814" w:rsidRDefault="00E01468" w:rsidP="00593814">
      <w:pPr>
        <w:pStyle w:val="a8"/>
      </w:pPr>
      <w:r w:rsidRPr="00593814">
        <w:t xml:space="preserve">3.Хранение математической информации. Математическая </w:t>
      </w:r>
      <w:r w:rsidR="00E625E1" w:rsidRPr="00593814">
        <w:t>память,</w:t>
      </w:r>
      <w:r w:rsidRPr="00593814">
        <w:t xml:space="preserve"> обобщенная память на математические отношения, типовые характеристики, схемы рассуждений и доказательств, методы решения задач и принципы подхода к ним.</w:t>
      </w:r>
    </w:p>
    <w:p w:rsidR="00E01468" w:rsidRPr="00593814" w:rsidRDefault="00E01468" w:rsidP="00593814">
      <w:pPr>
        <w:pStyle w:val="a8"/>
      </w:pPr>
      <w:r w:rsidRPr="00593814">
        <w:t>4.Общий синтетический компонент. Математическая направленность ума. /7, с.385/</w:t>
      </w:r>
    </w:p>
    <w:p w:rsidR="00E01468" w:rsidRPr="00593814" w:rsidRDefault="00E01468" w:rsidP="00593814">
      <w:pPr>
        <w:pStyle w:val="a8"/>
      </w:pPr>
      <w:r w:rsidRPr="00593814">
        <w:t xml:space="preserve">Особо отметим такой вид одарённости, как творческая. </w:t>
      </w:r>
      <w:r w:rsidR="00E625E1" w:rsidRPr="00593814">
        <w:t>Творчество</w:t>
      </w:r>
      <w:r w:rsidR="00E625E1">
        <w:t xml:space="preserve"> </w:t>
      </w:r>
      <w:r w:rsidR="00E625E1" w:rsidRPr="00593814">
        <w:t>-</w:t>
      </w:r>
      <w:r w:rsidR="00E625E1">
        <w:t xml:space="preserve"> </w:t>
      </w:r>
      <w:r w:rsidR="00E625E1" w:rsidRPr="00593814">
        <w:t>одно</w:t>
      </w:r>
      <w:r w:rsidRPr="00593814">
        <w:t xml:space="preserve"> из трудно конкретизируемых понятий. Еще в словаре Брокгауза и Эфрона упоминается, что творчество можно рассматривать в двух аспектах: широком (прямом), в этом смысле оно могло бы быть применимо ко многим процессам, происходящим в природе, ибо «жизнь - ряд непрерывных изменений», и узком (общепринятом), как характеристика психического акта, «выражающегося в воплощении, воспроизведении или комбинации данных нашего сознания в относительно новой форме». /15, с.91/ Психология, естественно, сосредотачивается на исследовании творчества в «узком» смысле.</w:t>
      </w:r>
    </w:p>
    <w:p w:rsidR="00E01468" w:rsidRPr="00593814" w:rsidRDefault="00E01468" w:rsidP="00593814">
      <w:pPr>
        <w:pStyle w:val="a8"/>
      </w:pPr>
      <w:r w:rsidRPr="00593814">
        <w:t>Понятия «одарённость» и «творчество» неразрывно связаны на современном этапе развития науки. «Одарённость» трактуется как сложное психическое явление. При этом большинство психологов рассматривают творческий потенциал (креативность) как один из важнейших самостоятельных факторов одарённости. /11, с.31/</w:t>
      </w:r>
    </w:p>
    <w:p w:rsidR="00E01468" w:rsidRPr="00593814" w:rsidRDefault="00E01468" w:rsidP="00593814">
      <w:pPr>
        <w:pStyle w:val="a8"/>
      </w:pPr>
      <w:r w:rsidRPr="00593814">
        <w:t>А.М. Матюшкин понимает одарённость как творческий потенциал, заложенный в ребенке с рождения и развивающийся по мере его взросления. Признаками высокого творческого потенциала выступают: стойкая познавательная мотивация, познавательная активность, опережение в развитии мышления и речи, выраженное стремление к творчеству в игре и других видах деятельности.</w:t>
      </w:r>
    </w:p>
    <w:p w:rsidR="00E01468" w:rsidRPr="00593814" w:rsidRDefault="00E01468" w:rsidP="00593814">
      <w:pPr>
        <w:pStyle w:val="a8"/>
      </w:pPr>
      <w:r w:rsidRPr="00593814">
        <w:t>Вместе с тем, исследования показывают, что дети с творческой направленностью нередко обладают рядом поведенческих характеристик, к которым учителя и родители относятся неодобрительно, нередко критикуя и наказывая. Это отсутствие внимания к условностям и авторитетам, большая независимость в суждениях, тонкое чувство юмора, отсутствие внимания к порядку и «должной» организации работ, яркий темперамент. /19, с.52/</w:t>
      </w:r>
    </w:p>
    <w:p w:rsidR="00E01468" w:rsidRPr="00593814" w:rsidRDefault="00E01468" w:rsidP="00593814">
      <w:pPr>
        <w:pStyle w:val="a8"/>
      </w:pPr>
      <w:r w:rsidRPr="00593814">
        <w:t>Следует отметить, что важнейшей составляющей структуры личности одарённого ребенка является развитие у него познавательной потребности. На познавательную мотивацию, как ведущий компонент общей одарённости указывает Н.С. Лейтес. «Познавательная мотивация, являясь мощным двигателем развития интеллекта и личности ребенка, будучи принципиально насыщаемой, провоцирует его на поиски все новых знаний, требует все более организованной деятельности для освоения пока неизвестных сфер деятельности и получения необходимых знаний». /10, с.56/</w:t>
      </w:r>
    </w:p>
    <w:p w:rsidR="00E01468" w:rsidRPr="00593814" w:rsidRDefault="00E01468" w:rsidP="00593814">
      <w:pPr>
        <w:pStyle w:val="a8"/>
      </w:pPr>
      <w:r w:rsidRPr="00593814">
        <w:t>Известно, что сама по себе потребность в информации в широком смысле (информационный голод) характерна для всех людей. И большинство детей, поступающих в школу, довольно сильно внутренне мотивированны на получение собственно знаний (новой информации). Однако крайне быстро эта внутренняя мотивация сменяется внешней - на похвалу, одобрение, избегание наказания, в своем формальном выражении - на оценку. Л.И.Божович так разделяет понятия обучения и развития, что принципиально для работы с одарёнными детьми, так как только «обучение» может заблокировать развитие их интеллекта и личности: «В первом случае (обучения) у ребенка возникает умения, навыки, во втором (развитие) - новые функциональные образования, обладающие собственно мотивирующей силой». /2, с.64/</w:t>
      </w:r>
    </w:p>
    <w:p w:rsidR="00E01468" w:rsidRPr="00593814" w:rsidRDefault="00E01468" w:rsidP="00593814">
      <w:pPr>
        <w:pStyle w:val="a8"/>
      </w:pPr>
      <w:r w:rsidRPr="00593814">
        <w:t xml:space="preserve">В настоящее время дифференциация по аспектам интеллектуальной и творческой одарённости идет дальше. В связи с этим следует упомянуть о взглядах В.М. Теплова, который оспаривал представления о том, что высокая одарённость в одной области сопровождается одарённостью в других областях. Он подчёркивал, что «талант как таковой многосторонен», и считал, что «не о существовании разных одаренностей должна идти речь», а о широте самой одарённости. Он писал; «Возможность успешно действовать в различных областях </w:t>
      </w:r>
      <w:r w:rsidR="00E625E1" w:rsidRPr="00593814">
        <w:t>объясняется,</w:t>
      </w:r>
      <w:r w:rsidRPr="00593814">
        <w:t xml:space="preserve"> прежде </w:t>
      </w:r>
      <w:r w:rsidR="00E625E1" w:rsidRPr="00593814">
        <w:t>всего,</w:t>
      </w:r>
      <w:r w:rsidRPr="00593814">
        <w:t xml:space="preserve"> наличием некоторых общих моментов одаренности, имеющих значение для различных видов деятельности. В этом центр научной проблемы многосторонних дарований». /17с.40/</w:t>
      </w:r>
    </w:p>
    <w:p w:rsidR="00E01468" w:rsidRPr="00593814" w:rsidRDefault="00E01468" w:rsidP="00593814">
      <w:pPr>
        <w:pStyle w:val="a8"/>
      </w:pPr>
      <w:r w:rsidRPr="00593814">
        <w:t xml:space="preserve">В современной психологии примером подхода к многосторонности дарований является концепция К. Тейлора. В ней не делается попыток определить новые виды одарённости, скорее привлекается внимание к ее специфическому выражению. Первоначально в концепции К. Тейлора были две полярные области - академическая и творческая одарённости. Затем творческая одарённость распалась на восемь видов: она может проявляться в продуктивном мышлении, принятии решений, прогнозировании, общении, планировании, воплощении или исполнении решений, построении взаимоотношений, усмотрении возможности. Последние три таланта (в терминологии К. Тейлора) существенны для того, чтобы привести идеи в действие. Проявления таланта трактуются довольно узко. Например, общение </w:t>
      </w:r>
      <w:r w:rsidR="00E625E1" w:rsidRPr="00593814">
        <w:t>понимается,</w:t>
      </w:r>
      <w:r w:rsidRPr="00593814">
        <w:t xml:space="preserve"> как умение выражать свои мысли и чувства так, чтобы они были понятны другим; усмотрение возможностей предполагает умение обнаруживать возможности и взаимоотношения, скрытые от других людей.</w:t>
      </w:r>
    </w:p>
    <w:p w:rsidR="00E01468" w:rsidRPr="00593814" w:rsidRDefault="00E01468" w:rsidP="00593814">
      <w:pPr>
        <w:pStyle w:val="a8"/>
      </w:pPr>
      <w:r w:rsidRPr="00593814">
        <w:t>Следует упомянуть еще о такой специфической одарённости как лидерская или социальная одаренность. Прообраз социальных способностей можно обнаружить в школе Бине-Симона 1905 года. Даже 3. Фрейд использовал специальный термин людей, которые отличались точностью в восприятии окружающих.</w:t>
      </w:r>
    </w:p>
    <w:p w:rsidR="00E01468" w:rsidRPr="00593814" w:rsidRDefault="00E01468" w:rsidP="00593814">
      <w:pPr>
        <w:pStyle w:val="a8"/>
      </w:pPr>
      <w:r w:rsidRPr="00593814">
        <w:t>Одно из определений социальной одарённости заключается в исключительной способности устанавливать зрелые, конструктивные взаимоотношения с другими людьми. Такое, целостное, по сути, определение просуществовало недолго, так как очевиден комплексный параметр этой способности. Выделяют такие структурные элементы социальной одарённости как социальная перцепция, просоциальное поведение, нравственные суждения, организаторские умения и так далее.</w:t>
      </w:r>
    </w:p>
    <w:p w:rsidR="00E01468" w:rsidRPr="00593814" w:rsidRDefault="00E01468" w:rsidP="00593814">
      <w:pPr>
        <w:pStyle w:val="a8"/>
      </w:pPr>
      <w:r w:rsidRPr="00593814">
        <w:t>Социальная одарённость выступает как предпосылка высокой успешности в нескольких областях. Она предполагает наличие способности понимать, любить, сопереживать, ладить с другими, что позволяет быть хорошим педагогом, психологом, психотерапевтом, социальным работником. Таким образом, понятие социальной одарённости охватывает широкую область проявлений, связанных с легкостью установления и высоким качеством межличностных отношений. Эти особенности позволяют быть лидером, то есть проявлять лидерскую одарённость.</w:t>
      </w:r>
    </w:p>
    <w:p w:rsidR="00E01468" w:rsidRPr="00593814" w:rsidRDefault="00E01468" w:rsidP="00593814">
      <w:pPr>
        <w:pStyle w:val="a8"/>
      </w:pPr>
      <w:r w:rsidRPr="00593814">
        <w:t xml:space="preserve">Лидерскую одарённость можно рассматривать как одно из проявлений социальной одарённости, более связанное с активным взаимодействием с другими людьми. Существует множество определений лидерской одарённости, в которых можно выделить общие черты: интеллект выше среднего: умение принимать решения; способность иметь дело с абстрактными понятиями, с </w:t>
      </w:r>
      <w:r w:rsidR="00375964" w:rsidRPr="00593814">
        <w:t>планированием,</w:t>
      </w:r>
      <w:r w:rsidRPr="00593814">
        <w:t xml:space="preserve"> будущего; с временными ограничениями; ощущение цели, направления движения; гибкость; приспосабливаемость; чувство ответственности; уверенность в себе и знание себя; настойчивость; терпимость и терпение в работе с людьми; энтузиазм; умение ясно выражать свои мысли в устной или письменной форме.</w:t>
      </w:r>
    </w:p>
    <w:p w:rsidR="00E01468" w:rsidRPr="00593814" w:rsidRDefault="00E01468" w:rsidP="00593814">
      <w:pPr>
        <w:pStyle w:val="a8"/>
      </w:pPr>
      <w:r w:rsidRPr="00593814">
        <w:t>Приведённый перечень характеристик уточняет специфику лидерской одарённости по сравнению с социальной и помогает как в ее выявлении, так и развитии. Выявление и развитие имеет огромное значение для жизни общества во всех аспектах. В политике и промышленности, науке и образовании - везде нужны люди, которые могут вести за собой других, организовывать их взаимодействие, отношение друг к другу и делу и к способам его выполнения.</w:t>
      </w:r>
    </w:p>
    <w:p w:rsidR="00E01468" w:rsidRPr="00593814" w:rsidRDefault="00E01468" w:rsidP="00593814">
      <w:pPr>
        <w:pStyle w:val="a8"/>
      </w:pPr>
      <w:r w:rsidRPr="00593814">
        <w:t>Этот наиболее «поздний» (в плане признания его специалистами) вид одарённости уже привлёк внимание практиков, которые разработали ряд эффективных тренингов для его развития. В 70-е годы в научной школе Л.И. Уманского был накоплен ценный опыт развития организаторских способностей, который может послужить основой для соответствующих учебных курсов.</w:t>
      </w:r>
    </w:p>
    <w:p w:rsidR="00E01468" w:rsidRPr="00593814" w:rsidRDefault="00E01468" w:rsidP="00593814">
      <w:pPr>
        <w:pStyle w:val="a8"/>
      </w:pPr>
      <w:r w:rsidRPr="00593814">
        <w:t>Богатый материал, тесно связанный с проблематикой социальной одаренности, накоплен в русле исследований педагогических способностей и труда учителя. Роберт Стернберг, психолог из Йельского университета, обсуждает «практическую одарённость», которая столь редко признается школой, что она рассматривается как одарённость вообще. Будущий менеджер или предприниматель может иметь в школе репутацию весьма среднего ученика без каких-либо замечательных особенностей. Люди, которые с успехом применяют интеллект к окружающей действительности, не обязательно отличаются в работе с абстрактными понятиями, и академические требования не всегда способствуют проявлению их таланта. Ключевой особенностью практической одарённости Р. Стернберг называет знание своих слабых и сильных сторон и способность использовать это знание. /15, с.315/</w:t>
      </w:r>
    </w:p>
    <w:p w:rsidR="00E01468" w:rsidRPr="00593814" w:rsidRDefault="00E01468" w:rsidP="00593814">
      <w:pPr>
        <w:pStyle w:val="a8"/>
      </w:pPr>
      <w:r w:rsidRPr="00593814">
        <w:t>Следует подчеркнуть, что в отечественной психологии проблема практического мышления, практического интеллекта была поставлена еще в работах С.Л. Рубинштейна и Б.М. Теплова. В работе «Ум полководца» Б.М. Теплов выделил свойства практического мышления, особенности условий практической деятельности, представляющей жесткие требования к выдающимся личностям.</w:t>
      </w:r>
    </w:p>
    <w:p w:rsidR="00E01468" w:rsidRPr="00593814" w:rsidRDefault="00E01468" w:rsidP="00593814">
      <w:pPr>
        <w:pStyle w:val="a8"/>
      </w:pPr>
      <w:r w:rsidRPr="00593814">
        <w:t>Выделение многих видов одарённости служит важной цели - привлечь внимание к более широкому спектру способностей, которые должны получить признание и возможности для развития. /17, с.40/</w:t>
      </w:r>
    </w:p>
    <w:p w:rsidR="00E01468" w:rsidRPr="00593814" w:rsidRDefault="00E01468" w:rsidP="00593814">
      <w:pPr>
        <w:pStyle w:val="a8"/>
      </w:pPr>
      <w:r w:rsidRPr="00593814">
        <w:t>Разумеется, различия между видами одарённости не могут рассматриваться без учета мотивации, сложившейся самооценки, других индивидуальных особенностей, от которых зависит реализация способностей.</w:t>
      </w:r>
    </w:p>
    <w:p w:rsidR="00E01468" w:rsidRPr="00593814" w:rsidRDefault="00E01468" w:rsidP="00593814">
      <w:pPr>
        <w:pStyle w:val="a8"/>
      </w:pPr>
      <w:r w:rsidRPr="00593814">
        <w:t>Определённые таким образом виды одарённости могут восприниматься как совершенно независимые, тогда как в действительности они переплетаются. Так, общая интеллектуальная одарённость, как правило, входит составной частью и в лидерские способности и в творческие.</w:t>
      </w:r>
    </w:p>
    <w:p w:rsidR="00375964" w:rsidRDefault="00375964" w:rsidP="00593814">
      <w:pPr>
        <w:pStyle w:val="a8"/>
      </w:pPr>
    </w:p>
    <w:p w:rsidR="00E01468" w:rsidRPr="00593814" w:rsidRDefault="00375964" w:rsidP="00593814">
      <w:pPr>
        <w:pStyle w:val="a8"/>
      </w:pPr>
      <w:r>
        <w:br w:type="page"/>
      </w:r>
      <w:r w:rsidR="00E01468" w:rsidRPr="00593814">
        <w:t>2</w:t>
      </w:r>
      <w:r>
        <w:t>.</w:t>
      </w:r>
      <w:r w:rsidR="00E01468" w:rsidRPr="00593814">
        <w:t xml:space="preserve"> </w:t>
      </w:r>
      <w:r w:rsidRPr="00593814">
        <w:t>Факторы влияющие на одарённость</w:t>
      </w:r>
    </w:p>
    <w:p w:rsidR="00E01468" w:rsidRPr="00593814" w:rsidRDefault="00E01468" w:rsidP="00593814">
      <w:pPr>
        <w:pStyle w:val="a8"/>
      </w:pPr>
    </w:p>
    <w:p w:rsidR="00E01468" w:rsidRDefault="00375964" w:rsidP="00593814">
      <w:pPr>
        <w:pStyle w:val="a8"/>
      </w:pPr>
      <w:r>
        <w:t>2</w:t>
      </w:r>
      <w:r w:rsidR="00E01468" w:rsidRPr="00593814">
        <w:t>.1</w:t>
      </w:r>
      <w:r w:rsidR="00593814" w:rsidRPr="00593814">
        <w:t xml:space="preserve"> </w:t>
      </w:r>
      <w:r w:rsidR="00E01468" w:rsidRPr="00593814">
        <w:t>Становление личности одарённого ребёнка</w:t>
      </w:r>
    </w:p>
    <w:p w:rsidR="00375964" w:rsidRPr="00593814" w:rsidRDefault="00375964" w:rsidP="00593814">
      <w:pPr>
        <w:pStyle w:val="a8"/>
      </w:pPr>
    </w:p>
    <w:p w:rsidR="00E01468" w:rsidRPr="00593814" w:rsidRDefault="00E01468" w:rsidP="00593814">
      <w:pPr>
        <w:pStyle w:val="a8"/>
      </w:pPr>
      <w:r w:rsidRPr="00593814">
        <w:t>Личность - сложное образование, которое приобретается человеком в социокультурной среде в процессе взаимодействия с другими людьми в ходе совместной деятельности и общения. Степень сформированности различных личностных образований, их развитие во многом определяет жизненный путь индивида. Вместе с тем личностное становление определяется комплексом различных факторов: биологических, социальных, когнитивных и других.</w:t>
      </w:r>
    </w:p>
    <w:p w:rsidR="00E01468" w:rsidRPr="00593814" w:rsidRDefault="00E01468" w:rsidP="00593814">
      <w:pPr>
        <w:pStyle w:val="a8"/>
      </w:pPr>
      <w:r w:rsidRPr="00593814">
        <w:t>Личность является предметом изучения многих психологических исследований. Пути ее формирования, в течени</w:t>
      </w:r>
      <w:r w:rsidR="00375964" w:rsidRPr="00593814">
        <w:t>е</w:t>
      </w:r>
      <w:r w:rsidRPr="00593814">
        <w:t xml:space="preserve"> жизни человека, изучались многими авторами в отечественной психологии (Б.Г.Ананьев, А.А.Бодалев, Л.И.Божович, Л.С.Выготский, Я.Л.Коломинский, А.В.Захарова, А.Н.Леонтьев, Н.Л.Менчинская, В.С.Мерлин, А.В.Петровский, Д.И.Фельдштейн, В.Э.Чудновский, Д.Б.Эльконин и др.).</w:t>
      </w:r>
    </w:p>
    <w:p w:rsidR="00E01468" w:rsidRPr="00593814" w:rsidRDefault="00E01468" w:rsidP="00593814">
      <w:pPr>
        <w:pStyle w:val="a8"/>
      </w:pPr>
      <w:r w:rsidRPr="00593814">
        <w:t>Часто в различных трудах психологов проходит мысль о том, что личностные особенности оказывают существенное влияние на развитие других психологических феноменов. Исследователи высших способностей отмечают, что одарённость может существенно повлиять на становление личности. Автор концепции творческой одаренности А.М.Матюшкин в частности пишет, что можно рассматривать «одарённость как общую предпосылку творчества в любой профессии, в науке и в искусстве, как предпосылку становления и развития творческой личности, способной не только к созданию нового и открытию новых законов, но и к самовыражению, к самораскрытию в произведениях литературы и искусства; личности не только решающей, но ставящей проблемы перед человеком и человечеством» /15, с. 158/.</w:t>
      </w:r>
    </w:p>
    <w:p w:rsidR="00E01468" w:rsidRPr="00593814" w:rsidRDefault="00E01468" w:rsidP="00593814">
      <w:pPr>
        <w:pStyle w:val="a8"/>
      </w:pPr>
      <w:r w:rsidRPr="00593814">
        <w:t>От уровня развития и сформированности личности зависит эволюция одарённости. Известный в психологии факт утраты ярких способностей к моменту взросления учёные связывают и с особенностями личностного развития. Важно не упустить тот момент, когда педагогические воздействия на индивида будут наиболее благоприятными. Многие авторы подчеркивают, что для становления одарённой и талантливой личности необходимо одобрительное отношение к ней со стороны социума.</w:t>
      </w:r>
    </w:p>
    <w:p w:rsidR="00E01468" w:rsidRPr="00593814" w:rsidRDefault="00E01468" w:rsidP="00593814">
      <w:pPr>
        <w:pStyle w:val="a8"/>
      </w:pPr>
      <w:r w:rsidRPr="00593814">
        <w:t>Психологи, изучающие одарённых и талантливых детей, отмечают, что одарённые часто выделяются среди остальных. Их непохожесть объясняется не только яркостью и неповторимостью таланта, оригинальностью и своеобразием мышления. Многие ученые едины в своем мнении: одарённый ребенок нередко быстрее взрослеет, у него раньше формируется личность, и в среде сверстников он отличается благодаря наличию определенных личностных качеств и свойств.</w:t>
      </w:r>
    </w:p>
    <w:p w:rsidR="00E01468" w:rsidRPr="00593814" w:rsidRDefault="00E01468" w:rsidP="00593814">
      <w:pPr>
        <w:pStyle w:val="a8"/>
      </w:pPr>
      <w:r w:rsidRPr="00593814">
        <w:t>Роль личности в становлении и развитии одарённости велика. Одарённость вовлекает целостную личность человека, включая мотивационную сферу, интересы, волевые проявления, чувства, креативность (Дж.Галахер, П.Кляйн, Н.С.Лейтес, А.М.Матюшкин, В.Э.Чудновский, В.С.Юркевич).</w:t>
      </w:r>
    </w:p>
    <w:p w:rsidR="00E01468" w:rsidRPr="00593814" w:rsidRDefault="00E01468" w:rsidP="00593814">
      <w:pPr>
        <w:pStyle w:val="a8"/>
      </w:pPr>
      <w:r w:rsidRPr="00593814">
        <w:t xml:space="preserve">В психологии одарённости признается тот факт, что одарённые дети и подростки имеют особенности личностного развития. Психологи обращают внимание на то, что становление личности одарённого ребенка имеет определённые возрастные </w:t>
      </w:r>
      <w:r w:rsidR="00375964" w:rsidRPr="00593814">
        <w:t>тенденции</w:t>
      </w:r>
      <w:r w:rsidRPr="00593814">
        <w:t xml:space="preserve"> и нередко проходит неоднозначно и болезненно.</w:t>
      </w:r>
    </w:p>
    <w:p w:rsidR="00E01468" w:rsidRPr="00593814" w:rsidRDefault="00E01468" w:rsidP="00593814">
      <w:pPr>
        <w:pStyle w:val="a8"/>
      </w:pPr>
      <w:r w:rsidRPr="00593814">
        <w:t xml:space="preserve">Дж.Фримэн, английская исследовательница одаренных детей, </w:t>
      </w:r>
      <w:r w:rsidR="00375964" w:rsidRPr="00593814">
        <w:t>утверждает</w:t>
      </w:r>
      <w:r w:rsidRPr="00593814">
        <w:t xml:space="preserve">, что проявления одаренности связаны с качествами и свойствами личности. Анализируя в своей статье «Обзор современных представлений о развитии способностей» состояние науки в области психологии одаренности, выделяет некоторые личностные особенности одарённых детей.. Девочки часто недооценивают свои способности. </w:t>
      </w:r>
      <w:r w:rsidR="00375964" w:rsidRPr="00593814">
        <w:t xml:space="preserve">Они имеют равновысокий интеллектуальный и творческий потенциал с мальчиками, но отличаются от них в социально-эмоциональном плане. </w:t>
      </w:r>
      <w:r w:rsidRPr="00593814">
        <w:t>Они сильнее подвержены депрессивным настроениям.</w:t>
      </w:r>
    </w:p>
    <w:p w:rsidR="00593814" w:rsidRPr="00593814" w:rsidRDefault="00E01468" w:rsidP="00593814">
      <w:pPr>
        <w:pStyle w:val="a8"/>
      </w:pPr>
      <w:r w:rsidRPr="00593814">
        <w:t>Дж.Фримэн отмечает, что исследования представителей творческих профессий показали, что при достижении высокого уровня специализации личностные характеристики, такие как независимость, вносят больший вклад в получение еще более значимых результатов, чем интеллектуальные факторы.</w:t>
      </w:r>
    </w:p>
    <w:p w:rsidR="00E01468" w:rsidRPr="00593814" w:rsidRDefault="00E01468" w:rsidP="00593814">
      <w:pPr>
        <w:pStyle w:val="a8"/>
      </w:pPr>
      <w:r w:rsidRPr="00593814">
        <w:t>В случае если в процессе обучения способных детей их потенциал не замечается и не используется в полной мере, возникают эмоциональные проблемы. Часть детей может начать игнорировать обучение, проявляя при этом уверенность в своих силах. Другая часть постепенно теряет интерес к обучению, исчезает мотивация деятельности, появляется эмоциональное неблагополучие, возможна заниженная самооценка.</w:t>
      </w:r>
    </w:p>
    <w:p w:rsidR="00E01468" w:rsidRPr="00593814" w:rsidRDefault="00E01468" w:rsidP="00593814">
      <w:pPr>
        <w:pStyle w:val="a8"/>
      </w:pPr>
      <w:r w:rsidRPr="00593814">
        <w:t>В отечественной психологии изучение одарённости сопряжено и с исследованием личности ребенка. Н.С.Лейтес считает, что потенциал ребенка зависит не только от умственных данных, но и от свойств его личности. Он предполагает, что незаурядность ума сама влияет на формирование черт личности. Быстрый темп умственного развития часто неодинаково затрагивает как разные стороны интеллекта, так и черты личности. Возрастание зрелости в одних отношениях может сочетаться с сохранением инфантильности в других /10, с. 28/.</w:t>
      </w:r>
    </w:p>
    <w:p w:rsidR="00E01468" w:rsidRPr="00593814" w:rsidRDefault="00E01468" w:rsidP="00593814">
      <w:pPr>
        <w:pStyle w:val="a8"/>
      </w:pPr>
      <w:r w:rsidRPr="00593814">
        <w:t>Нередко особенности одарённого ребенка социумом воспринимается как аномальные, даже как признаки отставания, неприспособленности. Эти особенности следующие: трудности в нахождении близких по духу друзей; проблемы участия в играх сверстников, которые им неинтересны; проблемы конформности, то есть старания подстроиться под других, казаться такими, как все; трудности в школе, где отсутствует стимуляция интеллектуального развития; ранний интерес к проблемам мироздания и судьбе /10, с. 410/.</w:t>
      </w:r>
    </w:p>
    <w:p w:rsidR="00E01468" w:rsidRPr="00593814" w:rsidRDefault="00E01468" w:rsidP="00593814">
      <w:pPr>
        <w:pStyle w:val="a8"/>
      </w:pPr>
      <w:r w:rsidRPr="00593814">
        <w:t xml:space="preserve">Способные дети часто не распознаются взрослыми, т.к. </w:t>
      </w:r>
      <w:r w:rsidR="00375964" w:rsidRPr="00593814">
        <w:t>оценивается,</w:t>
      </w:r>
      <w:r w:rsidRPr="00593814">
        <w:t xml:space="preserve"> прежде </w:t>
      </w:r>
      <w:r w:rsidR="00375964" w:rsidRPr="00593814">
        <w:t>всего,</w:t>
      </w:r>
      <w:r w:rsidRPr="00593814">
        <w:t xml:space="preserve"> успеваемость и успешность обучения в школе. ''Сложность положения усугубляется тем, что сами дети осознают свою непохожесть. Они могут обвинять себя, воспринимая свои особенности как аномалию, могут начать сознательно скрывать свои достижения и тем самым маскировать свои способности и переходить в достаточно обширную категорию одарённости, которую обозначают как «недостиженцев» /4, с. 41/.</w:t>
      </w:r>
    </w:p>
    <w:p w:rsidR="00E01468" w:rsidRPr="00593814" w:rsidRDefault="00E01468" w:rsidP="00593814">
      <w:pPr>
        <w:pStyle w:val="a8"/>
      </w:pPr>
      <w:r w:rsidRPr="00593814">
        <w:t>Психологи обращают внимание на то, что многие одаренные дети обладают развитой познавательной потребностью. Активность познавательной потребности возможна благодаря сопряженному с ней положительному эмоциональному состоянию - удовольствию от умственного напряжения. В высшем уровне своего развития у одарённых детей данная потребность становится ненасыщаемой. Для них нет предела в познании.</w:t>
      </w:r>
    </w:p>
    <w:p w:rsidR="00E01468" w:rsidRPr="00593814" w:rsidRDefault="00E01468" w:rsidP="00593814">
      <w:pPr>
        <w:pStyle w:val="a8"/>
      </w:pPr>
      <w:r w:rsidRPr="00593814">
        <w:t>Психологи особо подчеркивают факт влияния мнения окружающих на процесс становления самооценки ребёнка. Под воздействием оценочных суждений родителей, педагогов, ровесников ребенок начинает определённым образом относиться к достижениям в деятельности (в первую очередь, учебной), к самому себе как личности.</w:t>
      </w:r>
    </w:p>
    <w:p w:rsidR="00E01468" w:rsidRPr="00593814" w:rsidRDefault="00E01468" w:rsidP="00593814">
      <w:pPr>
        <w:pStyle w:val="a8"/>
      </w:pPr>
      <w:r w:rsidRPr="00593814">
        <w:t>Итак, современные исследователи считают особенности личностного развития способных детей одним из факторов становления одарённости. Наиболее часто упоминаемыми качествами личности одарённого ребенка, способствующими развитию потенциала, являются: трудолюбие, упорство в достижении цели, развитое целеполагание, чувство справедливости, чувство юмора. Учёные отмечают, что проявление тех или иных черт личности может быть обусловлено видом одарённости.</w:t>
      </w:r>
    </w:p>
    <w:p w:rsidR="00375964" w:rsidRDefault="00375964" w:rsidP="00593814">
      <w:pPr>
        <w:pStyle w:val="a8"/>
      </w:pPr>
    </w:p>
    <w:p w:rsidR="00E01468" w:rsidRPr="00593814" w:rsidRDefault="00E01468" w:rsidP="00593814">
      <w:pPr>
        <w:pStyle w:val="a8"/>
      </w:pPr>
      <w:r w:rsidRPr="00593814">
        <w:t>2.2 Возрастные особенности одарённости</w:t>
      </w:r>
    </w:p>
    <w:p w:rsidR="00375964" w:rsidRDefault="00375964" w:rsidP="00593814">
      <w:pPr>
        <w:pStyle w:val="a8"/>
      </w:pPr>
    </w:p>
    <w:p w:rsidR="00E01468" w:rsidRPr="00593814" w:rsidRDefault="00E01468" w:rsidP="00593814">
      <w:pPr>
        <w:pStyle w:val="a8"/>
      </w:pPr>
      <w:r w:rsidRPr="00593814">
        <w:t>В начальную пору жизни очень быстрое умственное развитие - это все общая возрастная особенность. У каждого ребенка, совершенно беспомощного при рождении, постепенно формируются многочисленные навыки. Сложнейшие свойства ума. Развитие психики идет в таком темпе, с такой интенсивностью, какие будут уже недоступны в последующие годы. При этом всем психически полноценным детям, в благополучных жизненных обстоятельствах свойственны такие умственные черты, как активный интерес к окружающему, чуткость к впечатлениям, доставляемым органами чувств - каждый ребенок испытывает потребность в развитии, нуждается в «умственной пище». Детство - неповторимая пора становления, роста умственных сил.</w:t>
      </w:r>
    </w:p>
    <w:p w:rsidR="00E01468" w:rsidRPr="00593814" w:rsidRDefault="00E01468" w:rsidP="00593814">
      <w:pPr>
        <w:pStyle w:val="a8"/>
      </w:pPr>
      <w:r w:rsidRPr="00593814">
        <w:t>Такая особенность детства обусловлена созреванием мозга. А.В. Запорожец и Л.А. Венгер, ссылаясь на Л.С. Выготского, писали о значении этого фактора следующее: «... созревание выступает в качестве важнейшего условия психического развития. Именно то, что различного рода формирующие воздействия падают на почву созревающих процессов, отличает психическое развитие в онтогенезе от обучения взрослого человека». /10,с.59/</w:t>
      </w:r>
    </w:p>
    <w:p w:rsidR="00E01468" w:rsidRPr="00593814" w:rsidRDefault="00E01468" w:rsidP="00593814">
      <w:pPr>
        <w:pStyle w:val="a8"/>
      </w:pPr>
      <w:r w:rsidRPr="00593814">
        <w:t>С возрастом, как известно, происходят качественные изменения психических свойств: например, ослабляется образная впечатлительность, но возрастает роль словесной, понятийной регуляции. Другими словами, с годами у ребенка происходит не одно лишь усиление и увеличение более ранних свойств, но и их преобразование и становление новых свойств.</w:t>
      </w:r>
    </w:p>
    <w:p w:rsidR="00593814" w:rsidRPr="00593814" w:rsidRDefault="00E01468" w:rsidP="00593814">
      <w:pPr>
        <w:pStyle w:val="a8"/>
      </w:pPr>
      <w:r w:rsidRPr="00593814">
        <w:t>У каждой поры детства - свои особые достоинства. Не только возрастающий уровень умственного развития, но и сами внутренние предпосылки развития на разных возрастных этапах имеют отношение к становлению и росту способностей.</w:t>
      </w:r>
    </w:p>
    <w:p w:rsidR="00E01468" w:rsidRPr="00593814" w:rsidRDefault="00375964" w:rsidP="00593814">
      <w:pPr>
        <w:pStyle w:val="a8"/>
      </w:pPr>
      <w:r w:rsidRPr="00593814">
        <w:t xml:space="preserve">Первостепенное значение для понимания особых возможностей детства имеет возрастная чувствительность, то есть особая отзывчивость на окружающее, которая проявляется в разных направлениях: в избирательности внимания, в своеобразии воображений и чувств. </w:t>
      </w:r>
      <w:r w:rsidR="00E01468" w:rsidRPr="00593814">
        <w:t>Известно, что изменение с возрастом уровня и направленности возрастной чувственности, и активности ребенка, приводит к тому, что у растущего человека наступают и сменяют друг друга сензитивные периоды. Это периоды, когда благодаря повышенной чувствительности и ее избирательности ребенок становится особенно восприимчивым к некоторым воздействиям, более чутким к отдельным сторонам действительности.</w:t>
      </w:r>
    </w:p>
    <w:p w:rsidR="00E01468" w:rsidRPr="00593814" w:rsidRDefault="00E01468" w:rsidP="00593814">
      <w:pPr>
        <w:pStyle w:val="a8"/>
      </w:pPr>
      <w:r w:rsidRPr="00593814">
        <w:t>Этапы возрастного развития имеют свои особые черты. Таким образом, процесс возрастного развития заставляет задуматься о тех сензитивньгх периодах развития, когда обнаруживаются особо благоприятные для того или иного направления развития. Такими возрастными предпосылками способностей у младших школьников является повышенная восприимчивость, доверчивая готовность усваивать новые знания, вера в истинность того, во что учат.</w:t>
      </w:r>
    </w:p>
    <w:p w:rsidR="00E01468" w:rsidRPr="00593814" w:rsidRDefault="00E01468" w:rsidP="00593814">
      <w:pPr>
        <w:pStyle w:val="a8"/>
      </w:pPr>
      <w:r w:rsidRPr="00593814">
        <w:t>У школьников средних классов отмечается возросшая самостоятельность, настойчивая энергия и широта склонностей. У старших школьников очень заметны работа анализирующей мысли, готовность к рассуждениям и особая эмоциональная впечатлительность. Такое совмещение «мыслительного» и «</w:t>
      </w:r>
      <w:r w:rsidR="00375964" w:rsidRPr="00593814">
        <w:t>художественного</w:t>
      </w:r>
      <w:r w:rsidRPr="00593814">
        <w:t>» типов, а так же расположенность к самовоспитанию, самосовершенствованию открывают особые возможности для многостороннего развития. Поскольку эти качества являются возрастными и, следовательно, в какой-то мере временными, их нужно вовремя и в полной мере использовать для развития детских способностей.</w:t>
      </w:r>
    </w:p>
    <w:p w:rsidR="00E01468" w:rsidRPr="00593814" w:rsidRDefault="00E01468" w:rsidP="00593814">
      <w:pPr>
        <w:pStyle w:val="a8"/>
      </w:pPr>
      <w:r w:rsidRPr="00593814">
        <w:t>Возрастные предпосылки имеют переходный характер, поэтому стоит избегать долговременного прогноза относительно будущих способностей ребенка. В полной мере характеризующими способности можно считать только такие свойства, которые не исчезают при переходе к новому возрасту. Особенно важно, что яркие проявления детской одарённости могут быть следствием своеобразных сочетаний, совмещений свойств и возможностей разных возрастных периодов.</w:t>
      </w:r>
    </w:p>
    <w:p w:rsidR="00E01468" w:rsidRPr="00593814" w:rsidRDefault="00E01468" w:rsidP="00593814">
      <w:pPr>
        <w:pStyle w:val="a8"/>
      </w:pPr>
      <w:r w:rsidRPr="00593814">
        <w:t>Некоторые дети дошкольного и младшего школьного возраста, по Н. С. Лейтесу /15,с.168/, опережают своих сверстников не просто по объему знаний и умений, но и по своей активности, деятельной энергии и самостоятельности, то есть по тем качествам, которые обычно присущи уже подростковому периоду. Одарённых подростков отличают на фоне ярко выраженных черт их возраста такие качества, как самостоятельность и склонность к самообразованию, избирательность в занятиях, то есть черты следующего возрастного периода.</w:t>
      </w:r>
    </w:p>
    <w:p w:rsidR="00E01468" w:rsidRPr="00593814" w:rsidRDefault="00E01468" w:rsidP="00593814">
      <w:pPr>
        <w:pStyle w:val="a8"/>
      </w:pPr>
      <w:r w:rsidRPr="00593814">
        <w:t>Таким образом, у ребенка начинает развиваться и саморегуляция. Все исследователи детских способностей отмечают поразительную активности высокую саморегуляцию у вундеркиндов. Их отличают удивительная любознательность, стремление к постоянным занятиям любимым делом, готовность отказаться ради него от развлечений, неутомимость. Они нередко испытывают удовольствие, встречаясь с трудностями и преодолевая их.</w:t>
      </w:r>
    </w:p>
    <w:p w:rsidR="00E01468" w:rsidRPr="00593814" w:rsidRDefault="00E01468" w:rsidP="00593814">
      <w:pPr>
        <w:pStyle w:val="a8"/>
      </w:pPr>
      <w:r w:rsidRPr="00593814">
        <w:t xml:space="preserve">Развитие активности и саморегуляции проходит ряд стадий. У младших школьников познавательная активность чаще всего проявляется в повышенной любознательности, значение которой для развития способностей чрезвычайно велико. Учеников средних классов отличает высокая общая энергия, готовность участвовать в самых различных видах деятельности, способность внезапно </w:t>
      </w:r>
      <w:r w:rsidR="00375964" w:rsidRPr="00593814">
        <w:t>увлечься</w:t>
      </w:r>
      <w:r w:rsidRPr="00593814">
        <w:t xml:space="preserve"> каким-либо делом. Они могут одновременно принимать участие в </w:t>
      </w:r>
      <w:r w:rsidR="00375964" w:rsidRPr="00593814">
        <w:t>нескольких</w:t>
      </w:r>
      <w:r w:rsidRPr="00593814">
        <w:t xml:space="preserve"> кружках или акциях. Такое разнообразие занятий позволяет полнее раскрыться их способностям. Старшеклассники более избирательны и </w:t>
      </w:r>
      <w:r w:rsidR="00375964" w:rsidRPr="00593814">
        <w:t>самостоятельны</w:t>
      </w:r>
      <w:r w:rsidRPr="00593814">
        <w:t xml:space="preserve"> в выборе занятий. Они отдают предпочтение тем или иным </w:t>
      </w:r>
      <w:r w:rsidR="00375964" w:rsidRPr="00593814">
        <w:t>учебным</w:t>
      </w:r>
      <w:r w:rsidRPr="00593814">
        <w:t xml:space="preserve"> предметам и при подготовке к урокам уделяют им больше времени и сил. В этом возрасте возникают предпосылки для формирования склонностей и способностей. Таким образом, общие предпосылки способностей имеют возрастную специфику, которая придает своеобразие детской одарённости. Но, помимо возрастных особенностей, существуют и индивидуальные различия в активности и саморегуляции, обуславливающие на любом возрастном фоне индивидуальные варианты развития способностей. С существованием этих различий и связаны случаи проявления детской одарённости.</w:t>
      </w:r>
    </w:p>
    <w:p w:rsidR="00E01468" w:rsidRPr="00593814" w:rsidRDefault="00E01468" w:rsidP="00593814">
      <w:pPr>
        <w:pStyle w:val="a8"/>
      </w:pPr>
      <w:r w:rsidRPr="00593814">
        <w:t xml:space="preserve">В свете всего сказанного представляется, что обозначения необыкновенных проявлений детей, их особых умственных возможностей, правильно было бы употреблять термин «возрастная одарённость». Он показывает, что признаки одарённости ребенка могут возникать из возможностей детства. Употребляя термин «возрастная </w:t>
      </w:r>
      <w:r w:rsidR="00375964" w:rsidRPr="00593814">
        <w:t>одаренность</w:t>
      </w:r>
      <w:r w:rsidRPr="00593814">
        <w:t>», мы привлекаем внимание к тому, что характеризуем именно ребенка с определёнными возрастными чертами, которые не всегда предопределяют его будущие особенности.</w:t>
      </w:r>
    </w:p>
    <w:p w:rsidR="00E01468" w:rsidRPr="00593814" w:rsidRDefault="00E01468" w:rsidP="00593814">
      <w:pPr>
        <w:pStyle w:val="a8"/>
      </w:pPr>
      <w:r w:rsidRPr="00593814">
        <w:t xml:space="preserve">Таким образом, подход к признакам детской одарённости требует </w:t>
      </w:r>
      <w:r w:rsidR="00375964" w:rsidRPr="00593814">
        <w:t>различия</w:t>
      </w:r>
      <w:r w:rsidRPr="00593814">
        <w:t xml:space="preserve"> двух аспектов: собственно возрастного и собственно индивидуального. Для этого надо, прежде всего, знать об особых возможностях периодов детства - это фон и предпосылка для проявлений индивидуальной одаренности. Только опираясь на сведения о возрастной одаренности и, о разных вариантах, типах хода возрастного развития, можно более обосновано подойти к оценке индивидуальности ребенка.</w:t>
      </w:r>
    </w:p>
    <w:p w:rsidR="00375964" w:rsidRDefault="00375964" w:rsidP="00593814">
      <w:pPr>
        <w:pStyle w:val="a8"/>
      </w:pPr>
    </w:p>
    <w:p w:rsidR="00E01468" w:rsidRPr="00593814" w:rsidRDefault="00E01468" w:rsidP="00593814">
      <w:pPr>
        <w:pStyle w:val="a8"/>
      </w:pPr>
      <w:r w:rsidRPr="00593814">
        <w:t>2.3</w:t>
      </w:r>
      <w:r w:rsidR="00375964">
        <w:t xml:space="preserve"> </w:t>
      </w:r>
      <w:r w:rsidRPr="00593814">
        <w:t>Взаимосвязь одарённости и адаптации человека</w:t>
      </w:r>
    </w:p>
    <w:p w:rsidR="00375964" w:rsidRDefault="00375964" w:rsidP="00593814">
      <w:pPr>
        <w:pStyle w:val="a8"/>
      </w:pPr>
    </w:p>
    <w:p w:rsidR="00E01468" w:rsidRPr="00593814" w:rsidRDefault="00E01468" w:rsidP="00593814">
      <w:pPr>
        <w:pStyle w:val="a8"/>
      </w:pPr>
      <w:r w:rsidRPr="00593814">
        <w:t xml:space="preserve">По данным многочисленных исследований, дальнейшее развитие одарённых детей может протекать по-разному. Один из наиболее часто встречающихся вариантов - это постепенное выравнивание их со сверстниками по уровню способностей. Поэтому в отношении к одарённым детям нередко проявляется известный скептицизм и осторожность. Известно, например, такое выражение: «У вундеркиндов все будущее - в прошлом». Однако, известно, что многие талантливые, в разных областях, люди развивались в детстве с опережением своих сверстников. Вундеркиндами </w:t>
      </w:r>
      <w:r w:rsidR="00375964" w:rsidRPr="00593814">
        <w:t>были,</w:t>
      </w:r>
      <w:r w:rsidRPr="00593814">
        <w:t xml:space="preserve"> например, такие выдающиеся личности, как Н. Винер, И.И. Мечников, Г.В. Лейбниц, М.В. Ломоносов, В. Гюго, А.С. Грибоедов и другие. Это значит, что по отношению к одарённым людям не исключается и долговременный прогноз.</w:t>
      </w:r>
    </w:p>
    <w:p w:rsidR="00E01468" w:rsidRPr="00593814" w:rsidRDefault="00E01468" w:rsidP="00593814">
      <w:pPr>
        <w:pStyle w:val="a8"/>
      </w:pPr>
      <w:r w:rsidRPr="00593814">
        <w:t>Обращая особое внимание на детей с ранними умственными достижениями, неверно было бы думать, что у других детей, не показывающих ранних признаков одарённости, в дальнейшем не смогут развиться выдающиеся способности. Уже стал хрестоматийным пример А. Эйнштейна, который являлся ярким представителем «антивундеркиндного» типа развития. Он начал поздно говорить, а в школе считался «тугодумом».</w:t>
      </w:r>
    </w:p>
    <w:p w:rsidR="00E01468" w:rsidRPr="00593814" w:rsidRDefault="00E01468" w:rsidP="00593814">
      <w:pPr>
        <w:pStyle w:val="a8"/>
      </w:pPr>
      <w:r w:rsidRPr="00593814">
        <w:t>Причины такого типа развития одарённости могут быть различными. Так, например, не проявляющиеся ранее способности могут открыться только при удачном индивидуальном подходе, особо благоприятных обстоятельствах; обнаружение одарённости на более поздних возрастах может быть обусловлено генетически: разнообразие профессий так велико, что никем не замеченное своеобразие возможностей ребенка может в условиях определенной деятельности стать социально ценным, подняться до ранга одарённости.</w:t>
      </w:r>
    </w:p>
    <w:p w:rsidR="00E01468" w:rsidRPr="00593814" w:rsidRDefault="00E01468" w:rsidP="00593814">
      <w:pPr>
        <w:pStyle w:val="a8"/>
      </w:pPr>
      <w:r w:rsidRPr="00593814">
        <w:t xml:space="preserve">Поэтому школьному психологу и педагогу необходимо как можно раньше заметить в ребенке проявление способностей и организовать соответствующий его развитию уровень обучения, который не сдерживает и тормозит, а обеспечивает наилучшие условия для развития детских </w:t>
      </w:r>
      <w:r w:rsidR="00375964" w:rsidRPr="00593814">
        <w:t>способностей,</w:t>
      </w:r>
      <w:r w:rsidRPr="00593814">
        <w:t xml:space="preserve"> Однако практика показывает, что сделать это не так просто. У одарённых детей в школе возникает множество проблем, главная из которых неуспеваемость.</w:t>
      </w:r>
    </w:p>
    <w:p w:rsidR="00E01468" w:rsidRPr="00593814" w:rsidRDefault="00E01468" w:rsidP="00593814">
      <w:pPr>
        <w:pStyle w:val="a8"/>
      </w:pPr>
      <w:r w:rsidRPr="00593814">
        <w:t xml:space="preserve">Результаты исследований показывают, что учителя, родители и дети по-разному отвечают на вопрос: «Кто виноват в учебных неуспехах одарённого школьника?». Учителя ставят под сомнение способности ребенка, степень его подготовки или желание учиться, обвиняют родителей в неумении </w:t>
      </w:r>
      <w:r w:rsidR="00375964" w:rsidRPr="00593814">
        <w:t>заставить</w:t>
      </w:r>
      <w:r w:rsidR="00375964">
        <w:t xml:space="preserve"> </w:t>
      </w:r>
      <w:r w:rsidR="00375964" w:rsidRPr="00593814">
        <w:t>ребенка</w:t>
      </w:r>
      <w:r w:rsidRPr="00593814">
        <w:t xml:space="preserve"> работать. Родители видят проблему в несоответствии учителя </w:t>
      </w:r>
      <w:r w:rsidR="00375964" w:rsidRPr="00593814">
        <w:t>потребностям</w:t>
      </w:r>
      <w:r w:rsidRPr="00593814">
        <w:t xml:space="preserve"> и способностям ребенка или обрушиваются на ребенка с обвинениями в упрямстве и желании делать по - своему, а не слушать взрослых. Дети винят учителей, но часто переживают чувство вины, интегрируя отношения и высказывания учителей, родителей, сверстников в заключении, что именно с ними происходит что-то неправильно. /20, с.41/</w:t>
      </w:r>
    </w:p>
    <w:p w:rsidR="00E01468" w:rsidRPr="00593814" w:rsidRDefault="00E01468" w:rsidP="00593814">
      <w:pPr>
        <w:pStyle w:val="a8"/>
      </w:pPr>
      <w:r w:rsidRPr="00593814">
        <w:t xml:space="preserve">Неудачи одарённых школьников в учении порождаются сложным переплетением различных причин как внешнего, так и внутреннего характера, препятствующих реализации их потенциала. Существуют различные классификации этих причин. Влиянием социально-экономических и национально-культурных условий объясняют трудности, с которыми могут сталкиваться одарённые дети из семей с низким социально - экономическим и образовательным статусом и неблагоприятными отношениями. Отрицательное влияние на успеваемость детей может оказывать высокий уровень их </w:t>
      </w:r>
      <w:r w:rsidR="00375964" w:rsidRPr="00593814">
        <w:t>креативность</w:t>
      </w:r>
      <w:r w:rsidRPr="00593814">
        <w:t>, художественных, лидерских, сенсомоторных и других способностей, которые не обнаруживаются с помощью традиционных методов, используемых в образовании, их развитие, как правило, не связано со школьным обучением.</w:t>
      </w:r>
    </w:p>
    <w:p w:rsidR="00E01468" w:rsidRPr="00593814" w:rsidRDefault="00E01468" w:rsidP="00593814">
      <w:pPr>
        <w:pStyle w:val="a8"/>
      </w:pPr>
      <w:r w:rsidRPr="00593814">
        <w:t>Частая конфронтация с окружением требует от них научиться либо преодолевать возникающее напряжение и развивать продуктивное поведение, либо подавлять свои творческие потребности, что ведет к личностному разрушению, агрессии, или апатии. /6, с.74/</w:t>
      </w:r>
    </w:p>
    <w:p w:rsidR="00E01468" w:rsidRPr="00593814" w:rsidRDefault="00375964" w:rsidP="00593814">
      <w:pPr>
        <w:pStyle w:val="a8"/>
      </w:pPr>
      <w:r w:rsidRPr="00593814">
        <w:t xml:space="preserve">Практика показала, что те трудности в обучении, с которыми сталкиваются одарённые дети в школе, чаще всего не подаются частной коррекции, а требуют пересмотра всей системы учебно-воспитательного процесса. </w:t>
      </w:r>
      <w:r w:rsidR="00E01468" w:rsidRPr="00593814">
        <w:t>Если дети с опережающим развитием остаются среди своих одноклассников, им нечего делать на уроках, поскольку им не хватает умственной нагрузки, необходимой для развития, учение дается им слишком легко. Поэтому часто встает вопрос о переводе ребёнка досрочно в старшие классы. Па этот счёт нет единой точки зрения. Если переводить ребёнка в старшие классы, не соответствующие его возрасту, но адекватные его умственному развитию, его развитие не будет задержано, стимулируемые новой информацией, не будут угасать его познавательные потребности.</w:t>
      </w:r>
    </w:p>
    <w:p w:rsidR="00593814" w:rsidRPr="00593814" w:rsidRDefault="00E01468" w:rsidP="00593814">
      <w:pPr>
        <w:pStyle w:val="a8"/>
      </w:pPr>
      <w:r w:rsidRPr="00593814">
        <w:t xml:space="preserve">Еще одним отрицательным фактором станет нарушение общения со сверстниками, трудности при вхождении в новый коллектив, состоящий из старших детей. Всё это может привести к изменениям и даже деформации личности. Поэтому важно избегать двух крайностей. Одна из них состоит </w:t>
      </w:r>
      <w:r w:rsidR="00375964" w:rsidRPr="00593814">
        <w:t>во</w:t>
      </w:r>
      <w:r w:rsidRPr="00593814">
        <w:t xml:space="preserve"> мнении, что развитие такого ребенка не требует никакого участия, но подобное невмешательство учителя может оказаться пагубным для развития способностей. Другая крайность - это чрезмерное вмешательство в формирование способностей. Нервная система ребёнка неустойчива, возможности детского мозга ограничены.</w:t>
      </w:r>
    </w:p>
    <w:p w:rsidR="00E01468" w:rsidRPr="00593814" w:rsidRDefault="00E01468" w:rsidP="00593814">
      <w:pPr>
        <w:pStyle w:val="a8"/>
      </w:pPr>
      <w:r w:rsidRPr="00593814">
        <w:t>Перегрузка, чрезмерное утомление могут вызвать изменения в состоянии здоровья ребёнка и отрицательно сказаться на дальнейшем ходе его развития. Желание взрослого заставить выучить его как можно больше, может свести на нет у ребенка охоту к учению, деформировать его познавательные потребности.</w:t>
      </w:r>
    </w:p>
    <w:p w:rsidR="00E01468" w:rsidRPr="00593814" w:rsidRDefault="00E01468" w:rsidP="00593814">
      <w:pPr>
        <w:pStyle w:val="a8"/>
      </w:pPr>
      <w:r w:rsidRPr="00593814">
        <w:t xml:space="preserve">Таким образом, следует придерживаться принципа, который состоит в том, чтобы найти правильный индивидуальный подход к одарённому ребёнку, основанный на его особенностях. В этой связи представляет интерес, проведённый Н.С Лейтесом, анализ спада проявлений детской общей </w:t>
      </w:r>
      <w:r w:rsidR="00375964" w:rsidRPr="00593814">
        <w:t>одаренности</w:t>
      </w:r>
      <w:r w:rsidRPr="00593814">
        <w:t xml:space="preserve"> к концу школьного возраста. Он выявил типичные причины этого спада. Во–первых у некоторых детей опережение в начальном обучении связано с развитием таких особенностей, которые в дальнейшем утратили своё значение, например, раннее вербальное развитие или раннее умение вычислять позволяет ребенку быть первым в младших классах, но по мере того, как все остальные учащиеся догоняют его, он перестает выделяться своими успехами в классе. Во-вторых, встречаются дети, у которых активность мысли, ее своеобразие, изобретательность проявляются в оперировании абстрактными понятиями, схемами и возрастающие требования к анализу конкретного содержательного материала затрудняют, тормозят активность. В-третьих, нередки случаи, когда недостаток работоспособности, трудолюбия, упрямства, неумение преодолевать трудности могут стать преградой в развитии способностей. В-четвёртых, возможные с возрастом изменения направленности </w:t>
      </w:r>
      <w:r w:rsidR="00375964" w:rsidRPr="00593814">
        <w:t>личности</w:t>
      </w:r>
      <w:r w:rsidRPr="00593814">
        <w:t>, связанные с потерей интереса к умственным занятиям, с безразличием к учению, могут приостановить развитие способностей.</w:t>
      </w:r>
    </w:p>
    <w:p w:rsidR="00E01468" w:rsidRPr="00593814" w:rsidRDefault="00E01468" w:rsidP="00593814">
      <w:pPr>
        <w:pStyle w:val="a8"/>
      </w:pPr>
      <w:r w:rsidRPr="00593814">
        <w:t xml:space="preserve">Проанализировав особенности одарённости учащегося школьный </w:t>
      </w:r>
      <w:r w:rsidR="00375964" w:rsidRPr="00593814">
        <w:t>психолог</w:t>
      </w:r>
      <w:r w:rsidRPr="00593814">
        <w:t xml:space="preserve"> должен воспрепятствовать угасанию его способностей, привлекая себе в союзники учителей, родителей и самого ребёнка.</w:t>
      </w:r>
    </w:p>
    <w:p w:rsidR="00593814" w:rsidRPr="00593814" w:rsidRDefault="00E01468" w:rsidP="00593814">
      <w:pPr>
        <w:pStyle w:val="a8"/>
      </w:pPr>
      <w:r w:rsidRPr="00593814">
        <w:t xml:space="preserve">Так, если в основе успехов ребенка лежит небольшое опережение в </w:t>
      </w:r>
      <w:r w:rsidR="00375964" w:rsidRPr="00593814">
        <w:t>темпах</w:t>
      </w:r>
      <w:r w:rsidRPr="00593814">
        <w:t xml:space="preserve"> приобретения им некоторых умений и навыков, не стоит заранее говорить о его большой одарённости. Надо по возможности подготовить самого ребёнка и родителей к тому, что его «особенность» носит временный характер.</w:t>
      </w:r>
    </w:p>
    <w:p w:rsidR="00593814" w:rsidRPr="00593814" w:rsidRDefault="00E01468" w:rsidP="00593814">
      <w:pPr>
        <w:pStyle w:val="a8"/>
      </w:pPr>
      <w:r w:rsidRPr="00593814">
        <w:t xml:space="preserve">У детей, у которых выявлена недостаточная работоспособность и </w:t>
      </w:r>
      <w:r w:rsidR="00375964" w:rsidRPr="00593814">
        <w:t>трудолюбие</w:t>
      </w:r>
      <w:r w:rsidRPr="00593814">
        <w:t xml:space="preserve">, надо, прежде всего, выработать привычку к труду, психологи советуют добиться этого повседневными и систематическими «упражнениями», </w:t>
      </w:r>
      <w:r w:rsidR="00375964" w:rsidRPr="00593814">
        <w:t>тренировкой</w:t>
      </w:r>
      <w:r w:rsidRPr="00593814">
        <w:t xml:space="preserve"> в трудовой деятельности. Взрослый при этом должен проявлять твёрдость и настойчивость в своих требованиях до тех пор, пока трудовое усилие ребёнка не станет привычным. Можно сделать вывод, о том, что на одарённость оказывает влияние множество разнообразных факторов, которые могут, как выявить одарённость и помочь ей развиться, так и способствуют торможению их дальнейшего развития. Поэтому главной целью современной психологии является правильная диагностика одарённости и поддержание ее развития.</w:t>
      </w:r>
    </w:p>
    <w:p w:rsidR="00E01468" w:rsidRPr="00593814" w:rsidRDefault="00E01468" w:rsidP="00593814">
      <w:pPr>
        <w:pStyle w:val="a8"/>
      </w:pPr>
    </w:p>
    <w:p w:rsidR="00E01468" w:rsidRPr="00593814" w:rsidRDefault="00375964" w:rsidP="00593814">
      <w:pPr>
        <w:pStyle w:val="a8"/>
      </w:pPr>
      <w:r>
        <w:br w:type="page"/>
      </w:r>
      <w:r w:rsidRPr="00593814">
        <w:t>Заключение</w:t>
      </w:r>
    </w:p>
    <w:p w:rsidR="00E01468" w:rsidRPr="00593814" w:rsidRDefault="00E01468" w:rsidP="00593814">
      <w:pPr>
        <w:pStyle w:val="a8"/>
      </w:pPr>
    </w:p>
    <w:p w:rsidR="00593814" w:rsidRPr="00593814" w:rsidRDefault="00E01468" w:rsidP="00593814">
      <w:pPr>
        <w:pStyle w:val="a8"/>
      </w:pPr>
      <w:r w:rsidRPr="00593814">
        <w:t xml:space="preserve">Разные авторы, </w:t>
      </w:r>
      <w:r w:rsidR="00375964" w:rsidRPr="00593814">
        <w:t>в</w:t>
      </w:r>
      <w:r w:rsidR="00375964">
        <w:t xml:space="preserve"> </w:t>
      </w:r>
      <w:r w:rsidR="00375964" w:rsidRPr="00593814">
        <w:t>разное</w:t>
      </w:r>
      <w:r w:rsidRPr="00593814">
        <w:t xml:space="preserve"> время по - разному трактовали понятие одарённость. Обобщая все эти определения, можно говорить о том, что одарённость - это врождённая способность человека к успешному освоении некоторой, достаточно сложной деятельности.</w:t>
      </w:r>
    </w:p>
    <w:p w:rsidR="00593814" w:rsidRPr="00593814" w:rsidRDefault="00E01468" w:rsidP="00593814">
      <w:pPr>
        <w:pStyle w:val="a8"/>
      </w:pPr>
      <w:r w:rsidRPr="00593814">
        <w:t>Одарёнными называют людей, имеющих хорошие задатки к развитию способностей, необходимых для соответствующего вида деятельности. Но быть одарённым не значит быть способным, так как человека легко может освоить любой вид деятельности и добиться в нём успехов. Существуют разные по своей направленности, по содержанию деятельности или условиям развития, виды умственной одарённости. Каждый из них имеет свою специфику и динамику развития.</w:t>
      </w:r>
    </w:p>
    <w:p w:rsidR="00593814" w:rsidRPr="00593814" w:rsidRDefault="00E01468" w:rsidP="00593814">
      <w:pPr>
        <w:pStyle w:val="a8"/>
      </w:pPr>
      <w:r w:rsidRPr="00593814">
        <w:t>Внимание к одаренному ребенку не должно исчерпываться лишь периодом его обучения. Опыт, многих специалистов в своих исследованиях показывает</w:t>
      </w:r>
      <w:r w:rsidRPr="00593814">
        <w:rPr>
          <w:szCs w:val="28"/>
        </w:rPr>
        <w:sym w:font="Symbol" w:char="F02C"/>
      </w:r>
      <w:r w:rsidRPr="00593814">
        <w:t xml:space="preserve"> что значительные трудности одарённые люди испытывают и в периоде</w:t>
      </w:r>
      <w:r w:rsidR="00593814" w:rsidRPr="00593814">
        <w:t xml:space="preserve"> </w:t>
      </w:r>
      <w:r w:rsidRPr="00593814">
        <w:t>профессионального самоопределения</w:t>
      </w:r>
      <w:r w:rsidRPr="00593814">
        <w:rPr>
          <w:szCs w:val="28"/>
        </w:rPr>
        <w:sym w:font="Symbol" w:char="F02C"/>
      </w:r>
      <w:r w:rsidRPr="00593814">
        <w:t xml:space="preserve"> и в дальнейшем</w:t>
      </w:r>
      <w:r w:rsidRPr="00593814">
        <w:rPr>
          <w:szCs w:val="28"/>
        </w:rPr>
        <w:sym w:font="Symbol" w:char="F02C"/>
      </w:r>
      <w:r w:rsidRPr="00593814">
        <w:t xml:space="preserve"> в самом процессе творчества. Другими словами таланту нужна постоянная забота всего общества.</w:t>
      </w:r>
    </w:p>
    <w:p w:rsidR="00593814" w:rsidRPr="00593814" w:rsidRDefault="00E01468" w:rsidP="00593814">
      <w:pPr>
        <w:pStyle w:val="a8"/>
      </w:pPr>
      <w:r w:rsidRPr="00593814">
        <w:t xml:space="preserve">Личность одарённого ребёнка несет на себе явные свидетельства его </w:t>
      </w:r>
      <w:r w:rsidR="00375964" w:rsidRPr="00593814">
        <w:t>незаурядности</w:t>
      </w:r>
      <w:r w:rsidRPr="00593814">
        <w:t xml:space="preserve">, так как и уровень, и индивидуальное своеобразие деятельности ребёнка </w:t>
      </w:r>
      <w:r w:rsidR="00375964" w:rsidRPr="00593814">
        <w:t>определяется,</w:t>
      </w:r>
      <w:r w:rsidRPr="00593814">
        <w:t xml:space="preserve"> прежде </w:t>
      </w:r>
      <w:r w:rsidR="00375964" w:rsidRPr="00593814">
        <w:t>всего,</w:t>
      </w:r>
      <w:r w:rsidRPr="00593814">
        <w:t xml:space="preserve"> личностью, до определённой степени «</w:t>
      </w:r>
      <w:r w:rsidR="00375964" w:rsidRPr="00593814">
        <w:t>управляющей</w:t>
      </w:r>
      <w:r w:rsidRPr="00593814">
        <w:t>» его активностью. Понимание личностных особенностей одарённого ребёнка особенно важно в случаях так называемой «скрытой» одарённости, не проявляющейся до определённого времени в успешности деятельности. Именно своеобразные черты личности, как правило, тесно связанны с одарённостью, заставляют педагога или школьного психолога предположить у такого ребёнка наличие повышенных возможностей. Главная сложность в понимании и оценки проявлений умственной одарённости в годы детства - переплетение в них возрастных и собственно индивидуальных свойств. Необычные проявления ребёнка могут быть чем–то временным, связанным только с определённой порой жизни.</w:t>
      </w:r>
    </w:p>
    <w:p w:rsidR="00E01468" w:rsidRPr="00593814" w:rsidRDefault="00E01468" w:rsidP="00593814">
      <w:pPr>
        <w:pStyle w:val="a8"/>
      </w:pPr>
      <w:r w:rsidRPr="00593814">
        <w:t xml:space="preserve">Поэтому существенной задачей является увидеть в признаках одарённости детей и подростков, </w:t>
      </w:r>
      <w:r w:rsidR="00375964" w:rsidRPr="00593814">
        <w:t>то,</w:t>
      </w:r>
      <w:r w:rsidRPr="00593814">
        <w:t xml:space="preserve"> что относится к свойствам возраста и является переходящим, и то устойчивое, собственно индивидуальное, чему </w:t>
      </w:r>
      <w:r w:rsidR="00375964" w:rsidRPr="00593814">
        <w:t>предстоит</w:t>
      </w:r>
      <w:r w:rsidRPr="00593814">
        <w:t xml:space="preserve"> укорениться, развиться.</w:t>
      </w:r>
    </w:p>
    <w:p w:rsidR="00E01468" w:rsidRPr="00593814" w:rsidRDefault="00E01468" w:rsidP="00593814">
      <w:pPr>
        <w:pStyle w:val="a8"/>
      </w:pPr>
    </w:p>
    <w:p w:rsidR="00E01468" w:rsidRPr="00593814" w:rsidRDefault="00375964" w:rsidP="00593814">
      <w:pPr>
        <w:pStyle w:val="a8"/>
      </w:pPr>
      <w:r>
        <w:br w:type="page"/>
        <w:t>Библиографический список</w:t>
      </w:r>
    </w:p>
    <w:p w:rsidR="00E01468" w:rsidRPr="00593814" w:rsidRDefault="00E01468" w:rsidP="00593814">
      <w:pPr>
        <w:pStyle w:val="a8"/>
      </w:pPr>
    </w:p>
    <w:p w:rsidR="00E01468" w:rsidRPr="00593814" w:rsidRDefault="00E01468" w:rsidP="00375964">
      <w:pPr>
        <w:pStyle w:val="a8"/>
        <w:numPr>
          <w:ilvl w:val="0"/>
          <w:numId w:val="3"/>
        </w:numPr>
        <w:ind w:left="0" w:firstLine="0"/>
        <w:jc w:val="left"/>
      </w:pPr>
      <w:r w:rsidRPr="00593814">
        <w:t>Ананьев Б.Г. Избранные психологические труды: в 2-т.-М., «Педагогика» 1980, 232 с.</w:t>
      </w:r>
    </w:p>
    <w:p w:rsidR="00E01468" w:rsidRPr="00593814" w:rsidRDefault="00E01468" w:rsidP="00375964">
      <w:pPr>
        <w:pStyle w:val="a8"/>
        <w:numPr>
          <w:ilvl w:val="0"/>
          <w:numId w:val="3"/>
        </w:numPr>
        <w:ind w:left="0" w:firstLine="0"/>
        <w:jc w:val="left"/>
      </w:pPr>
      <w:r w:rsidRPr="00593814">
        <w:t>Божович Л.И. Развитие аффективно-потребностной сферы человека// В сб.«проблемы общей, возрастной и педагогической психологии».-М., 1987</w:t>
      </w:r>
    </w:p>
    <w:p w:rsidR="00E01468" w:rsidRPr="00593814" w:rsidRDefault="00375964" w:rsidP="00375964">
      <w:pPr>
        <w:pStyle w:val="a8"/>
        <w:numPr>
          <w:ilvl w:val="0"/>
          <w:numId w:val="3"/>
        </w:numPr>
        <w:ind w:left="0" w:firstLine="0"/>
        <w:jc w:val="left"/>
      </w:pPr>
      <w:r w:rsidRPr="00593814">
        <w:t>Выготский Л.С.</w:t>
      </w:r>
      <w:r>
        <w:t xml:space="preserve"> </w:t>
      </w:r>
      <w:r w:rsidRPr="00593814">
        <w:t>Психология.</w:t>
      </w:r>
      <w:r>
        <w:t xml:space="preserve"> </w:t>
      </w:r>
      <w:r w:rsidRPr="00593814">
        <w:t>-</w:t>
      </w:r>
      <w:r>
        <w:t xml:space="preserve"> </w:t>
      </w:r>
      <w:r w:rsidRPr="00593814">
        <w:t>М.</w:t>
      </w:r>
      <w:r>
        <w:t xml:space="preserve"> </w:t>
      </w:r>
      <w:r w:rsidRPr="00593814">
        <w:t>«Эксмо»,</w:t>
      </w:r>
      <w:r>
        <w:t xml:space="preserve"> </w:t>
      </w:r>
      <w:r w:rsidRPr="00593814">
        <w:t>2003, 1134с.</w:t>
      </w:r>
    </w:p>
    <w:p w:rsidR="00E01468" w:rsidRPr="00593814" w:rsidRDefault="00E01468" w:rsidP="00375964">
      <w:pPr>
        <w:pStyle w:val="a8"/>
        <w:numPr>
          <w:ilvl w:val="0"/>
          <w:numId w:val="3"/>
        </w:numPr>
        <w:ind w:left="0" w:firstLine="0"/>
        <w:jc w:val="left"/>
      </w:pPr>
      <w:r w:rsidRPr="00593814">
        <w:t>Дружинин В.Н.Психология общих способностей.-Питер.1999, 368с.</w:t>
      </w:r>
    </w:p>
    <w:p w:rsidR="00593814" w:rsidRPr="00593814" w:rsidRDefault="00E01468" w:rsidP="00375964">
      <w:pPr>
        <w:pStyle w:val="a8"/>
        <w:numPr>
          <w:ilvl w:val="0"/>
          <w:numId w:val="3"/>
        </w:numPr>
        <w:ind w:left="0" w:firstLine="0"/>
        <w:jc w:val="left"/>
      </w:pPr>
      <w:r w:rsidRPr="00593814">
        <w:t>Захарова А.В., Боцманова М.Э. Как формировать самооценку школьника // Начальная школа. - 1992. - № 3, 58-65 с.</w:t>
      </w:r>
    </w:p>
    <w:p w:rsidR="00E01468" w:rsidRPr="00593814" w:rsidRDefault="00E01468" w:rsidP="00375964">
      <w:pPr>
        <w:pStyle w:val="a8"/>
        <w:numPr>
          <w:ilvl w:val="0"/>
          <w:numId w:val="3"/>
        </w:numPr>
        <w:ind w:left="0" w:firstLine="0"/>
        <w:jc w:val="left"/>
      </w:pPr>
      <w:r w:rsidRPr="00593814">
        <w:t>Крушельницкая О.Б. Одарённый школьник в глазах сверстников и педагогов// Школа здоровья, 1999,№1, 73-80 с.</w:t>
      </w:r>
    </w:p>
    <w:p w:rsidR="00E01468" w:rsidRPr="00593814" w:rsidRDefault="00E01468" w:rsidP="00375964">
      <w:pPr>
        <w:pStyle w:val="a8"/>
        <w:numPr>
          <w:ilvl w:val="0"/>
          <w:numId w:val="3"/>
        </w:numPr>
        <w:ind w:left="0" w:firstLine="0"/>
        <w:jc w:val="left"/>
      </w:pPr>
      <w:r w:rsidRPr="00593814">
        <w:t xml:space="preserve">Крутецкий В.А. Психология математических способностей </w:t>
      </w:r>
      <w:r w:rsidR="00375964" w:rsidRPr="00593814">
        <w:t>школь</w:t>
      </w:r>
      <w:r w:rsidR="00375964">
        <w:t>ни</w:t>
      </w:r>
      <w:r w:rsidR="00375964" w:rsidRPr="00593814">
        <w:t>ков.-М</w:t>
      </w:r>
      <w:r w:rsidRPr="00593814">
        <w:t>., 1968, 385-386 с.</w:t>
      </w:r>
    </w:p>
    <w:p w:rsidR="00E01468" w:rsidRPr="00593814" w:rsidRDefault="00E01468" w:rsidP="00375964">
      <w:pPr>
        <w:pStyle w:val="a8"/>
        <w:numPr>
          <w:ilvl w:val="0"/>
          <w:numId w:val="3"/>
        </w:numPr>
        <w:ind w:left="0" w:firstLine="0"/>
        <w:jc w:val="left"/>
      </w:pPr>
      <w:r w:rsidRPr="00593814">
        <w:t xml:space="preserve">Лебедева Е. И др. Комплексный подход к </w:t>
      </w:r>
      <w:r w:rsidR="00375964" w:rsidRPr="00593814">
        <w:t>проблеме</w:t>
      </w:r>
      <w:r w:rsidRPr="00593814">
        <w:t xml:space="preserve"> диагностики одарённых детей // Журнал практического психолога.-1998, №8, 14-20 с.</w:t>
      </w:r>
    </w:p>
    <w:p w:rsidR="00E01468" w:rsidRPr="00593814" w:rsidRDefault="00E01468" w:rsidP="00375964">
      <w:pPr>
        <w:pStyle w:val="a8"/>
        <w:numPr>
          <w:ilvl w:val="0"/>
          <w:numId w:val="3"/>
        </w:numPr>
        <w:ind w:left="0" w:firstLine="0"/>
        <w:jc w:val="left"/>
      </w:pPr>
      <w:r w:rsidRPr="00593814">
        <w:t xml:space="preserve">Левитов Н.Д. Психотехника и профессиональная </w:t>
      </w:r>
      <w:r w:rsidR="00375964" w:rsidRPr="00593814">
        <w:t>пригодность.</w:t>
      </w:r>
      <w:r w:rsidR="00375964">
        <w:t xml:space="preserve"> </w:t>
      </w:r>
      <w:r w:rsidR="00375964" w:rsidRPr="00593814">
        <w:t>М</w:t>
      </w:r>
      <w:r w:rsidRPr="00593814">
        <w:t>., 1924</w:t>
      </w:r>
    </w:p>
    <w:p w:rsidR="00E01468" w:rsidRPr="00593814" w:rsidRDefault="00E01468" w:rsidP="00375964">
      <w:pPr>
        <w:pStyle w:val="a8"/>
        <w:numPr>
          <w:ilvl w:val="0"/>
          <w:numId w:val="3"/>
        </w:numPr>
        <w:ind w:left="0" w:firstLine="0"/>
        <w:jc w:val="left"/>
      </w:pPr>
      <w:r w:rsidRPr="00593814">
        <w:t xml:space="preserve">Лейтес Н.С. Возрастная одарённость и индивидуальные </w:t>
      </w:r>
      <w:r w:rsidR="00375964" w:rsidRPr="00593814">
        <w:t>различия.-</w:t>
      </w:r>
      <w:r w:rsidR="00375964">
        <w:t xml:space="preserve"> </w:t>
      </w:r>
      <w:r w:rsidR="00375964" w:rsidRPr="00593814">
        <w:t>М</w:t>
      </w:r>
      <w:r w:rsidRPr="00593814">
        <w:t>., Воронеж, 1997, 448 с.</w:t>
      </w:r>
    </w:p>
    <w:p w:rsidR="00E01468" w:rsidRPr="00593814" w:rsidRDefault="00E01468" w:rsidP="00375964">
      <w:pPr>
        <w:pStyle w:val="a8"/>
        <w:numPr>
          <w:ilvl w:val="0"/>
          <w:numId w:val="3"/>
        </w:numPr>
        <w:ind w:left="0" w:firstLine="0"/>
        <w:jc w:val="left"/>
      </w:pPr>
      <w:r w:rsidRPr="00593814">
        <w:t>Матюшкин А.М. Концепция творческой одарённости // Вопросы психологии.1989, №6, 29-33с.</w:t>
      </w:r>
    </w:p>
    <w:p w:rsidR="00E01468" w:rsidRPr="00593814" w:rsidRDefault="00375964" w:rsidP="00375964">
      <w:pPr>
        <w:pStyle w:val="a8"/>
        <w:numPr>
          <w:ilvl w:val="0"/>
          <w:numId w:val="3"/>
        </w:numPr>
        <w:ind w:left="0" w:firstLine="0"/>
        <w:jc w:val="left"/>
      </w:pPr>
      <w:r w:rsidRPr="00593814">
        <w:t>Основные современные концепции творчества и одарённости / Под</w:t>
      </w:r>
      <w:r>
        <w:t xml:space="preserve"> </w:t>
      </w:r>
      <w:r w:rsidRPr="00593814">
        <w:t>ред. Д.Б.</w:t>
      </w:r>
      <w:r>
        <w:t xml:space="preserve"> </w:t>
      </w:r>
      <w:r w:rsidRPr="00593814">
        <w:t>Богоявленской.-</w:t>
      </w:r>
      <w:r>
        <w:t xml:space="preserve"> </w:t>
      </w:r>
      <w:r w:rsidRPr="00593814">
        <w:t>М.: Молодая гвардия, 1997</w:t>
      </w:r>
    </w:p>
    <w:p w:rsidR="00593814" w:rsidRPr="00593814" w:rsidRDefault="00375964" w:rsidP="00375964">
      <w:pPr>
        <w:pStyle w:val="a8"/>
        <w:numPr>
          <w:ilvl w:val="0"/>
          <w:numId w:val="3"/>
        </w:numPr>
        <w:ind w:left="0" w:firstLine="0"/>
        <w:jc w:val="left"/>
      </w:pPr>
      <w:r w:rsidRPr="00593814">
        <w:t>Одарённые дети / Под ред</w:t>
      </w:r>
      <w:r>
        <w:t>.</w:t>
      </w:r>
      <w:r w:rsidRPr="00593814">
        <w:t xml:space="preserve"> Г.В.</w:t>
      </w:r>
      <w:r>
        <w:t xml:space="preserve"> </w:t>
      </w:r>
      <w:r w:rsidRPr="00593814">
        <w:t>Бурменской</w:t>
      </w:r>
      <w:r>
        <w:t xml:space="preserve">, </w:t>
      </w:r>
      <w:r w:rsidRPr="00593814">
        <w:t>В.М.Слуцкого.-</w:t>
      </w:r>
      <w:r>
        <w:t xml:space="preserve"> </w:t>
      </w:r>
      <w:r w:rsidRPr="00593814">
        <w:t>М.:Прогресс, 1991 380 с.</w:t>
      </w:r>
    </w:p>
    <w:p w:rsidR="00593814" w:rsidRPr="00593814" w:rsidRDefault="00E01468" w:rsidP="00375964">
      <w:pPr>
        <w:pStyle w:val="a8"/>
        <w:numPr>
          <w:ilvl w:val="0"/>
          <w:numId w:val="3"/>
        </w:numPr>
        <w:ind w:left="0" w:firstLine="0"/>
        <w:jc w:val="left"/>
      </w:pPr>
      <w:r w:rsidRPr="00593814">
        <w:t>Попова Л.В. Одаренные девочки и мальчики // Начальная школа:«плюс – минус». - 2000. - № 3, 58-65 с.</w:t>
      </w:r>
    </w:p>
    <w:p w:rsidR="00E01468" w:rsidRPr="00593814" w:rsidRDefault="00E01468" w:rsidP="00375964">
      <w:pPr>
        <w:pStyle w:val="a8"/>
        <w:numPr>
          <w:ilvl w:val="0"/>
          <w:numId w:val="3"/>
        </w:numPr>
        <w:ind w:left="0" w:firstLine="0"/>
        <w:jc w:val="left"/>
      </w:pPr>
      <w:r w:rsidRPr="00593814">
        <w:t xml:space="preserve">Психология одарённости детей и </w:t>
      </w:r>
      <w:r w:rsidR="00375964" w:rsidRPr="00593814">
        <w:t>подростков</w:t>
      </w:r>
      <w:r w:rsidRPr="00593814">
        <w:t xml:space="preserve">/Под ред. </w:t>
      </w:r>
      <w:r w:rsidR="00375964" w:rsidRPr="00593814">
        <w:t>Н.С.Лейтеса.-М.:</w:t>
      </w:r>
      <w:r w:rsidR="00375964">
        <w:t xml:space="preserve"> </w:t>
      </w:r>
      <w:r w:rsidR="00375964" w:rsidRPr="00593814">
        <w:t>Изд</w:t>
      </w:r>
      <w:r w:rsidRPr="00593814">
        <w:t>. Центр «Академия»,1996, 407 с.</w:t>
      </w:r>
    </w:p>
    <w:p w:rsidR="00E01468" w:rsidRPr="00593814" w:rsidRDefault="00E01468" w:rsidP="00375964">
      <w:pPr>
        <w:pStyle w:val="a8"/>
        <w:numPr>
          <w:ilvl w:val="0"/>
          <w:numId w:val="3"/>
        </w:numPr>
        <w:ind w:left="0" w:firstLine="0"/>
        <w:jc w:val="left"/>
      </w:pPr>
      <w:r w:rsidRPr="00593814">
        <w:t>Пуфаль-Струзик И. Препятствия в развитии одарённых учеников в школьных условиях // Психологическая наука и образование.-1999,№3-4, 66-70 с.</w:t>
      </w:r>
    </w:p>
    <w:p w:rsidR="00593814" w:rsidRPr="00593814" w:rsidRDefault="00E01468" w:rsidP="00375964">
      <w:pPr>
        <w:pStyle w:val="a8"/>
        <w:numPr>
          <w:ilvl w:val="0"/>
          <w:numId w:val="3"/>
        </w:numPr>
        <w:ind w:left="0" w:firstLine="0"/>
        <w:jc w:val="left"/>
      </w:pPr>
      <w:r w:rsidRPr="00593814">
        <w:t>Теплов Б.М.Способности и одарённость // Избр. Труды.-Т1</w:t>
      </w:r>
    </w:p>
    <w:p w:rsidR="00E01468" w:rsidRPr="00593814" w:rsidRDefault="00E01468" w:rsidP="00375964">
      <w:pPr>
        <w:pStyle w:val="a8"/>
        <w:numPr>
          <w:ilvl w:val="0"/>
          <w:numId w:val="3"/>
        </w:numPr>
        <w:ind w:left="0" w:firstLine="0"/>
        <w:jc w:val="left"/>
      </w:pPr>
      <w:r w:rsidRPr="00593814">
        <w:t>Щебланова Е.И.Диагностика одарённости младших школьников // Школа здоровья-1999, №1,26-37 с.</w:t>
      </w:r>
    </w:p>
    <w:p w:rsidR="00E01468" w:rsidRPr="00593814" w:rsidRDefault="00E01468" w:rsidP="00375964">
      <w:pPr>
        <w:pStyle w:val="a8"/>
        <w:numPr>
          <w:ilvl w:val="0"/>
          <w:numId w:val="3"/>
        </w:numPr>
        <w:ind w:left="0" w:firstLine="0"/>
        <w:jc w:val="left"/>
      </w:pPr>
      <w:r w:rsidRPr="00593814">
        <w:t>Щебланова Е.И. Неуспешные одарённые школьники: их проблемы и особенности // Школа здоровья-1999, №3, 41-55 с.</w:t>
      </w:r>
    </w:p>
    <w:p w:rsidR="00E01468" w:rsidRPr="00593814" w:rsidRDefault="00E01468" w:rsidP="00375964">
      <w:pPr>
        <w:pStyle w:val="a8"/>
        <w:numPr>
          <w:ilvl w:val="0"/>
          <w:numId w:val="3"/>
        </w:numPr>
        <w:ind w:left="0" w:firstLine="0"/>
        <w:jc w:val="left"/>
      </w:pPr>
      <w:r w:rsidRPr="00593814">
        <w:t>Щебланова Е.И., Аверина И.С. Современные лонгитюдные исследования одарённости // Вопросы психологии, 1994, №6, 134-139 с.</w:t>
      </w:r>
    </w:p>
    <w:p w:rsidR="00E01468" w:rsidRPr="00593814" w:rsidRDefault="00E01468" w:rsidP="00593814">
      <w:pPr>
        <w:pStyle w:val="a8"/>
      </w:pPr>
      <w:bookmarkStart w:id="0" w:name="_GoBack"/>
      <w:bookmarkEnd w:id="0"/>
    </w:p>
    <w:sectPr w:rsidR="00E01468" w:rsidRPr="00593814" w:rsidSect="00593814">
      <w:footerReference w:type="even" r:id="rId7"/>
      <w:footerReference w:type="default" r:id="rId8"/>
      <w:pgSz w:w="11909" w:h="16834" w:code="9"/>
      <w:pgMar w:top="1134" w:right="850" w:bottom="1134" w:left="1701"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36C" w:rsidRDefault="00AB136C">
      <w:r>
        <w:separator/>
      </w:r>
    </w:p>
  </w:endnote>
  <w:endnote w:type="continuationSeparator" w:id="0">
    <w:p w:rsidR="00AB136C" w:rsidRDefault="00AB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468" w:rsidRDefault="00E01468">
    <w:pPr>
      <w:pStyle w:val="a5"/>
      <w:framePr w:wrap="around" w:vAnchor="text" w:hAnchor="margin" w:xAlign="center" w:y="1"/>
      <w:rPr>
        <w:rStyle w:val="a7"/>
      </w:rPr>
    </w:pPr>
    <w:r>
      <w:rPr>
        <w:rStyle w:val="a7"/>
      </w:rPr>
      <w:t>2</w:t>
    </w:r>
  </w:p>
  <w:p w:rsidR="00E01468" w:rsidRDefault="00E0146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468" w:rsidRDefault="002229C7">
    <w:pPr>
      <w:pStyle w:val="a5"/>
      <w:framePr w:wrap="around" w:vAnchor="text" w:hAnchor="margin" w:xAlign="center" w:y="1"/>
      <w:rPr>
        <w:rStyle w:val="a7"/>
      </w:rPr>
    </w:pPr>
    <w:r>
      <w:rPr>
        <w:rStyle w:val="a7"/>
        <w:noProof/>
      </w:rPr>
      <w:t>2</w:t>
    </w:r>
  </w:p>
  <w:p w:rsidR="00E01468" w:rsidRDefault="00E0146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36C" w:rsidRDefault="00AB136C">
      <w:r>
        <w:separator/>
      </w:r>
    </w:p>
  </w:footnote>
  <w:footnote w:type="continuationSeparator" w:id="0">
    <w:p w:rsidR="00AB136C" w:rsidRDefault="00AB13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9F5D2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44B34086"/>
    <w:multiLevelType w:val="hybridMultilevel"/>
    <w:tmpl w:val="2BCCB30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7FDC7092"/>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1468"/>
    <w:rsid w:val="00063DEE"/>
    <w:rsid w:val="000A53B1"/>
    <w:rsid w:val="001722ED"/>
    <w:rsid w:val="002229C7"/>
    <w:rsid w:val="00375964"/>
    <w:rsid w:val="00593814"/>
    <w:rsid w:val="007B65F5"/>
    <w:rsid w:val="009D3D35"/>
    <w:rsid w:val="00A55CCA"/>
    <w:rsid w:val="00AB136C"/>
    <w:rsid w:val="00AF2075"/>
    <w:rsid w:val="00B924B4"/>
    <w:rsid w:val="00CD705C"/>
    <w:rsid w:val="00E01468"/>
    <w:rsid w:val="00E625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F2A883E-8D4F-4743-8D39-127B2892D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468"/>
  </w:style>
  <w:style w:type="paragraph" w:styleId="4">
    <w:name w:val="heading 4"/>
    <w:basedOn w:val="a"/>
    <w:next w:val="a"/>
    <w:link w:val="40"/>
    <w:uiPriority w:val="9"/>
    <w:qFormat/>
    <w:rsid w:val="00E01468"/>
    <w:pPr>
      <w:keepNext/>
      <w:jc w:val="center"/>
      <w:outlineLvl w:val="3"/>
    </w:pPr>
    <w:rPr>
      <w:b/>
      <w:sz w:val="28"/>
    </w:rPr>
  </w:style>
  <w:style w:type="paragraph" w:styleId="5">
    <w:name w:val="heading 5"/>
    <w:basedOn w:val="a"/>
    <w:next w:val="a"/>
    <w:link w:val="50"/>
    <w:uiPriority w:val="9"/>
    <w:qFormat/>
    <w:rsid w:val="00E01468"/>
    <w:pPr>
      <w:keepNext/>
      <w:ind w:firstLine="851"/>
      <w:jc w:val="both"/>
      <w:outlineLvl w:val="4"/>
    </w:pPr>
    <w:rPr>
      <w:sz w:val="28"/>
    </w:rPr>
  </w:style>
  <w:style w:type="paragraph" w:styleId="6">
    <w:name w:val="heading 6"/>
    <w:basedOn w:val="a"/>
    <w:next w:val="a"/>
    <w:link w:val="60"/>
    <w:uiPriority w:val="9"/>
    <w:qFormat/>
    <w:rsid w:val="00E01468"/>
    <w:pPr>
      <w:keepNext/>
      <w:jc w:val="center"/>
      <w:outlineLvl w:val="5"/>
    </w:pPr>
    <w:rPr>
      <w:b/>
      <w:sz w:val="28"/>
    </w:rPr>
  </w:style>
  <w:style w:type="paragraph" w:styleId="7">
    <w:name w:val="heading 7"/>
    <w:basedOn w:val="a"/>
    <w:next w:val="a"/>
    <w:link w:val="70"/>
    <w:uiPriority w:val="9"/>
    <w:qFormat/>
    <w:rsid w:val="00E01468"/>
    <w:pPr>
      <w:keepNext/>
      <w:spacing w:line="360" w:lineRule="auto"/>
      <w:jc w:val="center"/>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styleId="a3">
    <w:name w:val="Body Text Indent"/>
    <w:basedOn w:val="a"/>
    <w:link w:val="a4"/>
    <w:uiPriority w:val="99"/>
    <w:rsid w:val="00E01468"/>
    <w:pPr>
      <w:spacing w:line="360" w:lineRule="auto"/>
      <w:ind w:right="-1281" w:firstLine="851"/>
      <w:jc w:val="both"/>
    </w:pPr>
    <w:rPr>
      <w:sz w:val="28"/>
    </w:rPr>
  </w:style>
  <w:style w:type="character" w:customStyle="1" w:styleId="a4">
    <w:name w:val="Основной текст с отступом Знак"/>
    <w:link w:val="a3"/>
    <w:uiPriority w:val="99"/>
    <w:semiHidden/>
    <w:locked/>
    <w:rPr>
      <w:rFonts w:cs="Times New Roman"/>
    </w:rPr>
  </w:style>
  <w:style w:type="paragraph" w:styleId="2">
    <w:name w:val="Body Text Indent 2"/>
    <w:basedOn w:val="a"/>
    <w:link w:val="20"/>
    <w:uiPriority w:val="99"/>
    <w:rsid w:val="00E01468"/>
    <w:pPr>
      <w:tabs>
        <w:tab w:val="num" w:pos="-720"/>
        <w:tab w:val="left" w:pos="540"/>
      </w:tabs>
      <w:spacing w:after="240" w:line="360" w:lineRule="auto"/>
      <w:ind w:firstLine="720"/>
      <w:jc w:val="both"/>
    </w:pPr>
    <w:rPr>
      <w:sz w:val="28"/>
    </w:rPr>
  </w:style>
  <w:style w:type="character" w:customStyle="1" w:styleId="20">
    <w:name w:val="Основной текст с отступом 2 Знак"/>
    <w:link w:val="2"/>
    <w:uiPriority w:val="99"/>
    <w:semiHidden/>
    <w:locked/>
    <w:rPr>
      <w:rFonts w:cs="Times New Roman"/>
    </w:rPr>
  </w:style>
  <w:style w:type="paragraph" w:styleId="3">
    <w:name w:val="Body Text Indent 3"/>
    <w:basedOn w:val="a"/>
    <w:link w:val="30"/>
    <w:uiPriority w:val="99"/>
    <w:rsid w:val="00E01468"/>
    <w:pPr>
      <w:ind w:firstLine="851"/>
      <w:jc w:val="both"/>
    </w:pPr>
    <w:rPr>
      <w:sz w:val="28"/>
    </w:rPr>
  </w:style>
  <w:style w:type="character" w:customStyle="1" w:styleId="30">
    <w:name w:val="Основной текст с отступом 3 Знак"/>
    <w:link w:val="3"/>
    <w:uiPriority w:val="99"/>
    <w:semiHidden/>
    <w:locked/>
    <w:rPr>
      <w:rFonts w:cs="Times New Roman"/>
      <w:sz w:val="16"/>
      <w:szCs w:val="16"/>
    </w:rPr>
  </w:style>
  <w:style w:type="paragraph" w:styleId="a5">
    <w:name w:val="footer"/>
    <w:basedOn w:val="a"/>
    <w:link w:val="a6"/>
    <w:uiPriority w:val="99"/>
    <w:rsid w:val="00E01468"/>
    <w:pPr>
      <w:tabs>
        <w:tab w:val="center" w:pos="4153"/>
        <w:tab w:val="right" w:pos="8306"/>
      </w:tabs>
    </w:pPr>
  </w:style>
  <w:style w:type="character" w:customStyle="1" w:styleId="a6">
    <w:name w:val="Нижний колонтитул Знак"/>
    <w:link w:val="a5"/>
    <w:uiPriority w:val="99"/>
    <w:semiHidden/>
    <w:locked/>
    <w:rPr>
      <w:rFonts w:cs="Times New Roman"/>
    </w:rPr>
  </w:style>
  <w:style w:type="character" w:styleId="a7">
    <w:name w:val="page number"/>
    <w:uiPriority w:val="99"/>
    <w:rsid w:val="00E01468"/>
    <w:rPr>
      <w:rFonts w:cs="Times New Roman"/>
    </w:rPr>
  </w:style>
  <w:style w:type="paragraph" w:customStyle="1" w:styleId="a8">
    <w:name w:val="Аа"/>
    <w:basedOn w:val="a"/>
    <w:qFormat/>
    <w:rsid w:val="00593814"/>
    <w:pPr>
      <w:suppressAutoHyphens/>
      <w:spacing w:line="360" w:lineRule="auto"/>
      <w:ind w:firstLine="709"/>
      <w:contextualSpacing/>
      <w:jc w:val="both"/>
    </w:pPr>
    <w:rPr>
      <w:sz w:val="28"/>
      <w:szCs w:val="22"/>
      <w:lang w:eastAsia="en-US"/>
    </w:rPr>
  </w:style>
  <w:style w:type="paragraph" w:customStyle="1" w:styleId="a9">
    <w:name w:val="Бб"/>
    <w:basedOn w:val="a8"/>
    <w:qFormat/>
    <w:rsid w:val="00593814"/>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8500</Words>
  <Characters>48455</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56842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Музаевы</dc:creator>
  <cp:keywords/>
  <dc:description/>
  <cp:lastModifiedBy>admin</cp:lastModifiedBy>
  <cp:revision>2</cp:revision>
  <dcterms:created xsi:type="dcterms:W3CDTF">2014-03-05T07:16:00Z</dcterms:created>
  <dcterms:modified xsi:type="dcterms:W3CDTF">2014-03-05T07:16:00Z</dcterms:modified>
</cp:coreProperties>
</file>