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62" w:rsidRPr="00C00DB2" w:rsidRDefault="008A5962" w:rsidP="00C00DB2">
      <w:pPr>
        <w:pStyle w:val="14"/>
        <w:ind w:firstLine="709"/>
        <w:jc w:val="center"/>
      </w:pPr>
      <w:r w:rsidRPr="00C00DB2">
        <w:t>ФЕДЕРАЛЬНОЕ</w:t>
      </w:r>
      <w:r w:rsidR="00C00DB2">
        <w:t xml:space="preserve"> </w:t>
      </w:r>
      <w:r w:rsidRPr="00C00DB2">
        <w:t>АГЕНТСТВО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ОБРАЗОВАНИЮ</w:t>
      </w:r>
    </w:p>
    <w:p w:rsidR="008A5962" w:rsidRPr="00C00DB2" w:rsidRDefault="008A5962" w:rsidP="00C00DB2">
      <w:pPr>
        <w:pStyle w:val="14"/>
        <w:ind w:firstLine="709"/>
        <w:jc w:val="center"/>
      </w:pPr>
      <w:r w:rsidRPr="00C00DB2">
        <w:t>Государственное</w:t>
      </w:r>
      <w:r w:rsidR="00C00DB2">
        <w:t xml:space="preserve"> </w:t>
      </w:r>
      <w:r w:rsidRPr="00C00DB2">
        <w:t>образовательное</w:t>
      </w:r>
      <w:r w:rsidR="00C00DB2">
        <w:t xml:space="preserve"> </w:t>
      </w:r>
      <w:r w:rsidRPr="00C00DB2">
        <w:t>учреждение</w:t>
      </w:r>
      <w:r w:rsidR="00C00DB2">
        <w:t xml:space="preserve"> </w:t>
      </w:r>
      <w:r w:rsidRPr="00C00DB2">
        <w:t>высшего</w:t>
      </w:r>
      <w:r w:rsidR="00C00DB2">
        <w:t xml:space="preserve"> </w:t>
      </w:r>
      <w:r w:rsidRPr="00C00DB2">
        <w:t>профессионального</w:t>
      </w:r>
      <w:r w:rsidR="00C00DB2">
        <w:t xml:space="preserve"> </w:t>
      </w:r>
      <w:r w:rsidRPr="00C00DB2">
        <w:t>образования</w:t>
      </w:r>
      <w:r w:rsidR="00C00DB2">
        <w:t xml:space="preserve"> </w:t>
      </w:r>
      <w:r w:rsidRPr="00C00DB2">
        <w:t>«Дальневосточная</w:t>
      </w:r>
      <w:r w:rsidR="00C00DB2">
        <w:t xml:space="preserve"> </w:t>
      </w:r>
      <w:r w:rsidRPr="00C00DB2">
        <w:t>Государственная</w:t>
      </w:r>
      <w:r w:rsidR="00C00DB2">
        <w:t xml:space="preserve"> </w:t>
      </w:r>
      <w:r w:rsidRPr="00C00DB2">
        <w:t>социально-гуманитарная</w:t>
      </w:r>
      <w:r w:rsidR="00C00DB2">
        <w:t xml:space="preserve"> </w:t>
      </w:r>
      <w:r w:rsidRPr="00C00DB2">
        <w:t>академия»</w:t>
      </w:r>
    </w:p>
    <w:p w:rsidR="008A5962" w:rsidRPr="00C00DB2" w:rsidRDefault="008A5962" w:rsidP="00C00DB2">
      <w:pPr>
        <w:pStyle w:val="14"/>
        <w:ind w:firstLine="709"/>
        <w:jc w:val="center"/>
      </w:pPr>
      <w:r w:rsidRPr="00C00DB2">
        <w:t>Кафедра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педагогики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психологии</w:t>
      </w:r>
    </w:p>
    <w:p w:rsidR="008A5962" w:rsidRDefault="008A5962" w:rsidP="00C00DB2">
      <w:pPr>
        <w:pStyle w:val="14"/>
        <w:ind w:firstLine="709"/>
        <w:jc w:val="both"/>
      </w:pPr>
    </w:p>
    <w:p w:rsidR="00C00DB2" w:rsidRDefault="00C00DB2" w:rsidP="00C00DB2">
      <w:pPr>
        <w:pStyle w:val="14"/>
        <w:ind w:firstLine="709"/>
        <w:jc w:val="both"/>
      </w:pPr>
    </w:p>
    <w:p w:rsidR="00C00DB2" w:rsidRDefault="00C00DB2" w:rsidP="00C00DB2">
      <w:pPr>
        <w:pStyle w:val="14"/>
        <w:ind w:firstLine="709"/>
        <w:jc w:val="both"/>
      </w:pPr>
    </w:p>
    <w:p w:rsidR="00C00DB2" w:rsidRDefault="00C00DB2" w:rsidP="00C00DB2">
      <w:pPr>
        <w:pStyle w:val="14"/>
        <w:ind w:firstLine="709"/>
        <w:jc w:val="both"/>
      </w:pPr>
    </w:p>
    <w:p w:rsidR="00C00DB2" w:rsidRDefault="00C00DB2" w:rsidP="00C00DB2">
      <w:pPr>
        <w:pStyle w:val="14"/>
        <w:ind w:firstLine="709"/>
        <w:jc w:val="both"/>
      </w:pPr>
    </w:p>
    <w:p w:rsidR="00C00DB2" w:rsidRPr="00C00DB2" w:rsidRDefault="00C00DB2" w:rsidP="00C00DB2">
      <w:pPr>
        <w:pStyle w:val="14"/>
        <w:ind w:firstLine="709"/>
        <w:jc w:val="both"/>
      </w:pPr>
    </w:p>
    <w:p w:rsidR="008A5962" w:rsidRPr="00C00DB2" w:rsidRDefault="008A5962" w:rsidP="00C00DB2">
      <w:pPr>
        <w:pStyle w:val="14"/>
        <w:ind w:firstLine="709"/>
        <w:jc w:val="center"/>
        <w:rPr>
          <w:b/>
        </w:rPr>
      </w:pPr>
      <w:r w:rsidRPr="00C00DB2">
        <w:rPr>
          <w:b/>
        </w:rPr>
        <w:t>КУРСОВАЯ</w:t>
      </w:r>
      <w:r w:rsidR="00C00DB2">
        <w:rPr>
          <w:b/>
        </w:rPr>
        <w:t xml:space="preserve"> </w:t>
      </w:r>
      <w:r w:rsidRPr="00C00DB2">
        <w:rPr>
          <w:b/>
        </w:rPr>
        <w:t>РАБОТА</w:t>
      </w:r>
    </w:p>
    <w:p w:rsidR="008A5962" w:rsidRPr="00C00DB2" w:rsidRDefault="008A5962" w:rsidP="00C00DB2">
      <w:pPr>
        <w:pStyle w:val="14"/>
        <w:ind w:firstLine="709"/>
        <w:jc w:val="center"/>
        <w:rPr>
          <w:b/>
        </w:rPr>
      </w:pPr>
      <w:r w:rsidRPr="00C00DB2">
        <w:rPr>
          <w:b/>
        </w:rPr>
        <w:t>по</w:t>
      </w:r>
      <w:r w:rsidR="00C00DB2">
        <w:rPr>
          <w:b/>
        </w:rPr>
        <w:t xml:space="preserve"> </w:t>
      </w:r>
      <w:r w:rsidRPr="00C00DB2">
        <w:rPr>
          <w:b/>
        </w:rPr>
        <w:t>Теории</w:t>
      </w:r>
      <w:r w:rsidR="00C00DB2">
        <w:rPr>
          <w:b/>
        </w:rPr>
        <w:t xml:space="preserve"> </w:t>
      </w:r>
      <w:r w:rsidRPr="00C00DB2">
        <w:rPr>
          <w:b/>
        </w:rPr>
        <w:t>социальной</w:t>
      </w:r>
      <w:r w:rsidR="00C00DB2">
        <w:rPr>
          <w:b/>
        </w:rPr>
        <w:t xml:space="preserve"> </w:t>
      </w:r>
      <w:r w:rsidRPr="00C00DB2">
        <w:rPr>
          <w:b/>
        </w:rPr>
        <w:t>работы</w:t>
      </w:r>
    </w:p>
    <w:p w:rsidR="008A5962" w:rsidRPr="00C00DB2" w:rsidRDefault="008A5962" w:rsidP="00C00DB2">
      <w:pPr>
        <w:pStyle w:val="14"/>
        <w:ind w:firstLine="709"/>
        <w:jc w:val="center"/>
        <w:rPr>
          <w:b/>
        </w:rPr>
      </w:pPr>
      <w:r w:rsidRPr="00C00DB2">
        <w:rPr>
          <w:b/>
        </w:rPr>
        <w:t>На</w:t>
      </w:r>
      <w:r w:rsidR="00C00DB2">
        <w:rPr>
          <w:b/>
        </w:rPr>
        <w:t xml:space="preserve"> </w:t>
      </w:r>
      <w:r w:rsidRPr="00C00DB2">
        <w:rPr>
          <w:b/>
        </w:rPr>
        <w:t>тему:</w:t>
      </w:r>
      <w:r w:rsidR="00C00DB2">
        <w:rPr>
          <w:b/>
        </w:rPr>
        <w:t xml:space="preserve"> </w:t>
      </w:r>
      <w:r w:rsidRPr="00C00DB2">
        <w:rPr>
          <w:b/>
        </w:rPr>
        <w:t>Региональная</w:t>
      </w:r>
      <w:r w:rsidR="00C00DB2">
        <w:rPr>
          <w:b/>
        </w:rPr>
        <w:t xml:space="preserve"> </w:t>
      </w:r>
      <w:r w:rsidRPr="00C00DB2">
        <w:rPr>
          <w:b/>
        </w:rPr>
        <w:t>модель</w:t>
      </w:r>
      <w:r w:rsidR="00C00DB2">
        <w:rPr>
          <w:b/>
        </w:rPr>
        <w:t xml:space="preserve"> </w:t>
      </w:r>
      <w:r w:rsidRPr="00C00DB2">
        <w:rPr>
          <w:b/>
        </w:rPr>
        <w:t>сист</w:t>
      </w:r>
      <w:r w:rsidR="00FC1837" w:rsidRPr="00C00DB2">
        <w:rPr>
          <w:b/>
        </w:rPr>
        <w:t>емы</w:t>
      </w:r>
      <w:r w:rsidR="00C00DB2">
        <w:rPr>
          <w:b/>
        </w:rPr>
        <w:t xml:space="preserve"> </w:t>
      </w:r>
      <w:r w:rsidR="00FC1837" w:rsidRPr="00C00DB2">
        <w:rPr>
          <w:b/>
        </w:rPr>
        <w:t>социальной</w:t>
      </w:r>
      <w:r w:rsidR="00C00DB2">
        <w:rPr>
          <w:b/>
        </w:rPr>
        <w:t xml:space="preserve"> </w:t>
      </w:r>
      <w:r w:rsidR="00FC1837" w:rsidRPr="00C00DB2">
        <w:rPr>
          <w:b/>
        </w:rPr>
        <w:t>защиты</w:t>
      </w:r>
      <w:r w:rsidR="00C00DB2">
        <w:rPr>
          <w:b/>
        </w:rPr>
        <w:t xml:space="preserve"> </w:t>
      </w:r>
      <w:r w:rsidR="00FC1837" w:rsidRPr="00C00DB2">
        <w:rPr>
          <w:b/>
        </w:rPr>
        <w:t>населения</w:t>
      </w:r>
      <w:r w:rsidR="00C00DB2">
        <w:rPr>
          <w:b/>
        </w:rPr>
        <w:t xml:space="preserve"> </w:t>
      </w:r>
      <w:r w:rsidR="00FC1837" w:rsidRPr="00C00DB2">
        <w:rPr>
          <w:b/>
        </w:rPr>
        <w:t>на</w:t>
      </w:r>
      <w:r w:rsidR="00C00DB2">
        <w:rPr>
          <w:b/>
        </w:rPr>
        <w:t xml:space="preserve"> </w:t>
      </w:r>
      <w:r w:rsidR="00FC1837" w:rsidRPr="00C00DB2">
        <w:rPr>
          <w:b/>
        </w:rPr>
        <w:t>примере</w:t>
      </w:r>
      <w:r w:rsidR="00C00DB2">
        <w:rPr>
          <w:b/>
        </w:rPr>
        <w:t xml:space="preserve"> </w:t>
      </w:r>
      <w:r w:rsidR="00FC1837" w:rsidRPr="00C00DB2">
        <w:rPr>
          <w:b/>
        </w:rPr>
        <w:t>ЕАО</w:t>
      </w:r>
    </w:p>
    <w:p w:rsidR="00D530F2" w:rsidRPr="00C00DB2" w:rsidRDefault="00D530F2" w:rsidP="00C00DB2">
      <w:pPr>
        <w:pStyle w:val="14"/>
        <w:ind w:firstLine="709"/>
        <w:jc w:val="both"/>
      </w:pPr>
    </w:p>
    <w:p w:rsidR="008A5962" w:rsidRPr="00C00DB2" w:rsidRDefault="008A5962" w:rsidP="00C00DB2">
      <w:pPr>
        <w:pStyle w:val="14"/>
        <w:ind w:firstLine="709"/>
        <w:jc w:val="both"/>
      </w:pPr>
    </w:p>
    <w:p w:rsidR="008A5962" w:rsidRPr="00C00DB2" w:rsidRDefault="008A5962" w:rsidP="00C00DB2">
      <w:pPr>
        <w:pStyle w:val="14"/>
        <w:ind w:firstLine="709"/>
        <w:jc w:val="both"/>
      </w:pPr>
    </w:p>
    <w:p w:rsidR="008A5962" w:rsidRPr="00C00DB2" w:rsidRDefault="008A5962" w:rsidP="00C00DB2">
      <w:pPr>
        <w:pStyle w:val="14"/>
        <w:ind w:firstLine="709"/>
        <w:jc w:val="right"/>
      </w:pPr>
      <w:r w:rsidRPr="00C00DB2">
        <w:t>Выполнил</w:t>
      </w:r>
    </w:p>
    <w:p w:rsidR="008A5962" w:rsidRPr="00C00DB2" w:rsidRDefault="008A5962" w:rsidP="00C00DB2">
      <w:pPr>
        <w:pStyle w:val="14"/>
        <w:ind w:firstLine="709"/>
        <w:jc w:val="right"/>
      </w:pPr>
      <w:r w:rsidRPr="00C00DB2">
        <w:t>Студент</w:t>
      </w:r>
      <w:r w:rsidR="00C00DB2">
        <w:t xml:space="preserve"> </w:t>
      </w:r>
      <w:r w:rsidRPr="00C00DB2">
        <w:t>курс</w:t>
      </w:r>
      <w:r w:rsidR="00C00DB2">
        <w:t xml:space="preserve"> </w:t>
      </w:r>
      <w:r w:rsidRPr="00C00DB2">
        <w:t>2,</w:t>
      </w:r>
      <w:r w:rsidR="00C00DB2">
        <w:t xml:space="preserve"> </w:t>
      </w:r>
      <w:r w:rsidRPr="00C00DB2">
        <w:t>группа</w:t>
      </w:r>
      <w:r w:rsidR="00C00DB2">
        <w:t xml:space="preserve"> </w:t>
      </w:r>
      <w:r w:rsidRPr="00C00DB2">
        <w:t>6261</w:t>
      </w:r>
    </w:p>
    <w:p w:rsidR="008A5962" w:rsidRPr="00C00DB2" w:rsidRDefault="008A5962" w:rsidP="00C00DB2">
      <w:pPr>
        <w:pStyle w:val="14"/>
        <w:ind w:firstLine="709"/>
        <w:jc w:val="right"/>
      </w:pPr>
      <w:r w:rsidRPr="00C00DB2">
        <w:t>Денисов</w:t>
      </w:r>
      <w:r w:rsidR="00C00DB2">
        <w:t xml:space="preserve"> </w:t>
      </w:r>
      <w:r w:rsidRPr="00C00DB2">
        <w:t>Олег</w:t>
      </w:r>
      <w:r w:rsidR="00C00DB2">
        <w:t xml:space="preserve"> </w:t>
      </w:r>
      <w:r w:rsidRPr="00C00DB2">
        <w:t>Евгеньевич</w:t>
      </w:r>
    </w:p>
    <w:p w:rsidR="008A5962" w:rsidRPr="00C00DB2" w:rsidRDefault="008A5962" w:rsidP="00C00DB2">
      <w:pPr>
        <w:pStyle w:val="14"/>
        <w:ind w:firstLine="709"/>
        <w:jc w:val="right"/>
      </w:pPr>
    </w:p>
    <w:p w:rsidR="008A5962" w:rsidRPr="00C00DB2" w:rsidRDefault="008A5962" w:rsidP="00C00DB2">
      <w:pPr>
        <w:pStyle w:val="14"/>
        <w:ind w:firstLine="709"/>
        <w:jc w:val="right"/>
      </w:pPr>
      <w:r w:rsidRPr="00C00DB2">
        <w:t>Проверил</w:t>
      </w:r>
      <w:r w:rsidR="001B27C8" w:rsidRPr="00C00DB2">
        <w:t>а</w:t>
      </w:r>
      <w:r w:rsidR="00C00DB2">
        <w:t xml:space="preserve"> </w:t>
      </w:r>
      <w:r w:rsidR="001B27C8" w:rsidRPr="00C00DB2">
        <w:t>Королёва</w:t>
      </w:r>
      <w:r w:rsidR="00C00DB2">
        <w:t xml:space="preserve"> </w:t>
      </w:r>
      <w:r w:rsidR="001B27C8" w:rsidRPr="00C00DB2">
        <w:t>Ирина</w:t>
      </w:r>
      <w:r w:rsidR="00C00DB2">
        <w:t xml:space="preserve"> </w:t>
      </w:r>
      <w:r w:rsidR="001B27C8" w:rsidRPr="00C00DB2">
        <w:t>Васильевна</w:t>
      </w:r>
    </w:p>
    <w:p w:rsidR="008A5962" w:rsidRPr="00C00DB2" w:rsidRDefault="008A5962" w:rsidP="00C00DB2">
      <w:pPr>
        <w:pStyle w:val="14"/>
        <w:ind w:firstLine="709"/>
        <w:jc w:val="both"/>
      </w:pPr>
    </w:p>
    <w:p w:rsidR="008A5962" w:rsidRPr="00C00DB2" w:rsidRDefault="008A5962" w:rsidP="00C00DB2">
      <w:pPr>
        <w:pStyle w:val="14"/>
        <w:ind w:firstLine="709"/>
        <w:jc w:val="both"/>
      </w:pPr>
    </w:p>
    <w:p w:rsidR="008A5962" w:rsidRPr="00C00DB2" w:rsidRDefault="008A5962" w:rsidP="00C00DB2">
      <w:pPr>
        <w:pStyle w:val="14"/>
        <w:ind w:firstLine="709"/>
        <w:jc w:val="both"/>
      </w:pPr>
    </w:p>
    <w:p w:rsidR="008A5962" w:rsidRPr="00C00DB2" w:rsidRDefault="008A5962" w:rsidP="00C00DB2">
      <w:pPr>
        <w:pStyle w:val="14"/>
        <w:ind w:firstLine="709"/>
        <w:jc w:val="both"/>
      </w:pPr>
    </w:p>
    <w:p w:rsidR="008A5962" w:rsidRPr="00C00DB2" w:rsidRDefault="008A5962" w:rsidP="00C00DB2">
      <w:pPr>
        <w:pStyle w:val="14"/>
        <w:ind w:firstLine="709"/>
        <w:jc w:val="both"/>
      </w:pPr>
    </w:p>
    <w:p w:rsidR="008A5962" w:rsidRPr="00C00DB2" w:rsidRDefault="008A5962" w:rsidP="00C00DB2">
      <w:pPr>
        <w:pStyle w:val="14"/>
        <w:ind w:firstLine="709"/>
        <w:jc w:val="center"/>
      </w:pPr>
      <w:r w:rsidRPr="00C00DB2">
        <w:t>Биробиджан,</w:t>
      </w:r>
      <w:r w:rsidR="00C00DB2">
        <w:t xml:space="preserve"> </w:t>
      </w:r>
      <w:r w:rsidRPr="00C00DB2">
        <w:t>2008</w:t>
      </w:r>
    </w:p>
    <w:p w:rsidR="009D0F1E" w:rsidRPr="00C00DB2" w:rsidRDefault="00C00DB2" w:rsidP="00C00DB2">
      <w:pPr>
        <w:pStyle w:val="14"/>
        <w:ind w:firstLine="709"/>
        <w:jc w:val="center"/>
        <w:rPr>
          <w:b/>
        </w:rPr>
      </w:pPr>
      <w:r>
        <w:br w:type="page"/>
      </w:r>
      <w:r>
        <w:rPr>
          <w:b/>
        </w:rPr>
        <w:t>Содержание</w:t>
      </w:r>
    </w:p>
    <w:p w:rsidR="008E2A09" w:rsidRPr="00C00DB2" w:rsidRDefault="008E2A09" w:rsidP="00C00DB2">
      <w:pPr>
        <w:pStyle w:val="14"/>
      </w:pPr>
    </w:p>
    <w:p w:rsidR="00330B7E" w:rsidRPr="00C00DB2" w:rsidRDefault="00330B7E" w:rsidP="00C00DB2">
      <w:pPr>
        <w:pStyle w:val="14"/>
      </w:pPr>
      <w:r w:rsidRPr="00C00DB2">
        <w:t>ВВЕДЕНИЕ</w:t>
      </w:r>
    </w:p>
    <w:p w:rsidR="008E2A09" w:rsidRPr="00C00DB2" w:rsidRDefault="001028D2" w:rsidP="00C00DB2">
      <w:pPr>
        <w:pStyle w:val="14"/>
      </w:pPr>
      <w:r w:rsidRPr="00C00DB2">
        <w:t>1</w:t>
      </w:r>
      <w:r w:rsidR="00836008" w:rsidRPr="00C00DB2">
        <w:t>.</w:t>
      </w:r>
      <w:r w:rsidR="00C00DB2">
        <w:t xml:space="preserve"> </w:t>
      </w:r>
      <w:r w:rsidR="008E2A09" w:rsidRPr="00C00DB2">
        <w:t>Теоретический</w:t>
      </w:r>
      <w:r w:rsidR="00C00DB2">
        <w:t xml:space="preserve"> </w:t>
      </w:r>
      <w:r w:rsidR="008E2A09" w:rsidRPr="00C00DB2">
        <w:t>анализ</w:t>
      </w:r>
      <w:r w:rsidR="00C00DB2">
        <w:t xml:space="preserve"> </w:t>
      </w:r>
      <w:r w:rsidR="008E2A09" w:rsidRPr="00C00DB2">
        <w:t>системы</w:t>
      </w:r>
      <w:r w:rsidR="00C00DB2">
        <w:t xml:space="preserve"> </w:t>
      </w:r>
      <w:r w:rsidR="008E2A09" w:rsidRPr="00C00DB2">
        <w:t>социальной</w:t>
      </w:r>
      <w:r w:rsidR="00C00DB2">
        <w:t xml:space="preserve"> </w:t>
      </w:r>
      <w:r w:rsidR="008E2A09" w:rsidRPr="00C00DB2">
        <w:t>защиты</w:t>
      </w:r>
      <w:r w:rsidR="00C00DB2">
        <w:t xml:space="preserve"> </w:t>
      </w:r>
      <w:r w:rsidR="008E2A09" w:rsidRPr="00C00DB2">
        <w:t>н</w:t>
      </w:r>
      <w:r w:rsidR="00640FE1" w:rsidRPr="00C00DB2">
        <w:t>аселения</w:t>
      </w:r>
      <w:r w:rsidR="00C00DB2">
        <w:t xml:space="preserve"> </w:t>
      </w:r>
      <w:r w:rsidR="00640FE1" w:rsidRPr="00C00DB2">
        <w:t>в</w:t>
      </w:r>
      <w:r w:rsidR="00C00DB2">
        <w:t xml:space="preserve"> </w:t>
      </w:r>
      <w:r w:rsidR="00640FE1" w:rsidRPr="00C00DB2">
        <w:t>Российской</w:t>
      </w:r>
      <w:r w:rsidR="00C00DB2">
        <w:t xml:space="preserve"> </w:t>
      </w:r>
      <w:r w:rsidR="00640FE1" w:rsidRPr="00C00DB2">
        <w:t>Федерации</w:t>
      </w:r>
      <w:r w:rsidR="00C00DB2">
        <w:t xml:space="preserve"> </w:t>
      </w:r>
    </w:p>
    <w:p w:rsidR="001028D2" w:rsidRPr="00C00DB2" w:rsidRDefault="008E2A09" w:rsidP="00C00DB2">
      <w:pPr>
        <w:pStyle w:val="14"/>
      </w:pPr>
      <w:r w:rsidRPr="00C00DB2">
        <w:t>1.1</w:t>
      </w:r>
      <w:r w:rsidR="00C00DB2">
        <w:t xml:space="preserve"> </w:t>
      </w:r>
      <w:r w:rsidR="001028D2" w:rsidRPr="00C00DB2">
        <w:t>Понятие,</w:t>
      </w:r>
      <w:r w:rsidR="00C00DB2">
        <w:t xml:space="preserve"> </w:t>
      </w:r>
      <w:r w:rsidR="001028D2" w:rsidRPr="00C00DB2">
        <w:t>содержание</w:t>
      </w:r>
      <w:r w:rsidR="00281E88" w:rsidRPr="00C00DB2">
        <w:t>,</w:t>
      </w:r>
      <w:r w:rsidR="00C00DB2">
        <w:t xml:space="preserve"> </w:t>
      </w:r>
      <w:r w:rsidR="00281E88" w:rsidRPr="00C00DB2">
        <w:t>компоненты</w:t>
      </w:r>
      <w:r w:rsidR="00C00DB2">
        <w:t xml:space="preserve"> </w:t>
      </w:r>
      <w:r w:rsidR="001028D2" w:rsidRPr="00C00DB2">
        <w:t>сист</w:t>
      </w:r>
      <w:r w:rsidR="00D01D90" w:rsidRPr="00C00DB2">
        <w:t>емы</w:t>
      </w:r>
      <w:r w:rsidR="00C00DB2">
        <w:t xml:space="preserve"> </w:t>
      </w:r>
      <w:r w:rsidR="00D01D90" w:rsidRPr="00C00DB2">
        <w:t>социа</w:t>
      </w:r>
      <w:r w:rsidR="00D530F2" w:rsidRPr="00C00DB2">
        <w:t>льной</w:t>
      </w:r>
      <w:r w:rsidR="00C00DB2">
        <w:t xml:space="preserve"> </w:t>
      </w:r>
      <w:r w:rsidR="00D530F2" w:rsidRPr="00C00DB2">
        <w:t>защиты</w:t>
      </w:r>
      <w:r w:rsidR="00C00DB2">
        <w:t xml:space="preserve"> </w:t>
      </w:r>
      <w:r w:rsidR="00D530F2" w:rsidRPr="00C00DB2">
        <w:t>н</w:t>
      </w:r>
      <w:r w:rsidR="00640FE1" w:rsidRPr="00C00DB2">
        <w:t>аселения</w:t>
      </w:r>
      <w:r w:rsidR="00C00DB2">
        <w:t xml:space="preserve"> </w:t>
      </w:r>
      <w:r w:rsidR="00640FE1" w:rsidRPr="00C00DB2">
        <w:t>в</w:t>
      </w:r>
      <w:r w:rsidR="00C00DB2">
        <w:t xml:space="preserve"> </w:t>
      </w:r>
      <w:r w:rsidR="00640FE1" w:rsidRPr="00C00DB2">
        <w:t>Российской</w:t>
      </w:r>
      <w:r w:rsidR="00C00DB2">
        <w:t xml:space="preserve"> </w:t>
      </w:r>
      <w:r w:rsidR="00640FE1" w:rsidRPr="00C00DB2">
        <w:t>Федерации</w:t>
      </w:r>
    </w:p>
    <w:p w:rsidR="008E2A09" w:rsidRPr="00C00DB2" w:rsidRDefault="008E2A09" w:rsidP="00C00DB2">
      <w:pPr>
        <w:pStyle w:val="14"/>
      </w:pPr>
      <w:r w:rsidRPr="00C00DB2">
        <w:t>1.2</w:t>
      </w:r>
      <w:r w:rsidR="00C00DB2">
        <w:t xml:space="preserve"> </w:t>
      </w:r>
      <w:r w:rsidR="00836008" w:rsidRPr="00C00DB2">
        <w:t>Приоритеты</w:t>
      </w:r>
      <w:r w:rsidR="00C00DB2">
        <w:t xml:space="preserve"> </w:t>
      </w:r>
      <w:r w:rsidR="00836008" w:rsidRPr="00C00DB2">
        <w:t>социальной</w:t>
      </w:r>
      <w:r w:rsidR="00C00DB2">
        <w:t xml:space="preserve"> </w:t>
      </w:r>
      <w:r w:rsidR="00836008" w:rsidRPr="00C00DB2">
        <w:t>политики</w:t>
      </w:r>
      <w:r w:rsidR="00C00DB2">
        <w:t xml:space="preserve"> </w:t>
      </w:r>
      <w:r w:rsidR="00836008" w:rsidRPr="00C00DB2">
        <w:t>и</w:t>
      </w:r>
      <w:r w:rsidR="00C00DB2">
        <w:t xml:space="preserve"> </w:t>
      </w:r>
      <w:r w:rsidRPr="00C00DB2">
        <w:t>н</w:t>
      </w:r>
      <w:r w:rsidR="00B60A5D" w:rsidRPr="00C00DB2">
        <w:t>ормативно–правовые</w:t>
      </w:r>
      <w:r w:rsidR="00C00DB2">
        <w:t xml:space="preserve"> </w:t>
      </w:r>
      <w:r w:rsidR="00B60A5D" w:rsidRPr="00C00DB2">
        <w:t>осно</w:t>
      </w:r>
      <w:r w:rsidR="00D01D90" w:rsidRPr="00C00DB2">
        <w:t>вы</w:t>
      </w:r>
      <w:r w:rsidR="00C00DB2">
        <w:t xml:space="preserve"> </w:t>
      </w:r>
      <w:r w:rsidR="00D01D90" w:rsidRPr="00C00DB2">
        <w:t>социа</w:t>
      </w:r>
      <w:r w:rsidR="00640FE1" w:rsidRPr="00C00DB2">
        <w:t>льной</w:t>
      </w:r>
      <w:r w:rsidR="00C00DB2">
        <w:t xml:space="preserve"> </w:t>
      </w:r>
      <w:r w:rsidR="00640FE1" w:rsidRPr="00C00DB2">
        <w:t>защиты</w:t>
      </w:r>
      <w:r w:rsidR="00C00DB2">
        <w:t xml:space="preserve"> </w:t>
      </w:r>
      <w:r w:rsidR="00640FE1" w:rsidRPr="00C00DB2">
        <w:t>населения</w:t>
      </w:r>
      <w:r w:rsidR="00C00DB2">
        <w:t xml:space="preserve"> </w:t>
      </w:r>
      <w:r w:rsidR="00640FE1" w:rsidRPr="00C00DB2">
        <w:t>в</w:t>
      </w:r>
      <w:r w:rsidR="00C00DB2">
        <w:t xml:space="preserve"> </w:t>
      </w:r>
      <w:r w:rsidR="00640FE1" w:rsidRPr="00C00DB2">
        <w:t>России</w:t>
      </w:r>
    </w:p>
    <w:p w:rsidR="0066571F" w:rsidRPr="00C00DB2" w:rsidRDefault="00D47F03" w:rsidP="00C00DB2">
      <w:pPr>
        <w:pStyle w:val="14"/>
      </w:pPr>
      <w:r w:rsidRPr="00C00DB2">
        <w:t>1</w:t>
      </w:r>
      <w:r w:rsidR="001028D2" w:rsidRPr="00C00DB2">
        <w:t>.</w:t>
      </w:r>
      <w:r w:rsidR="00B60A5D" w:rsidRPr="00C00DB2">
        <w:t>3</w:t>
      </w:r>
      <w:r w:rsidR="00C00DB2">
        <w:t xml:space="preserve"> </w:t>
      </w:r>
      <w:r w:rsidR="008E2A09" w:rsidRPr="00C00DB2">
        <w:t>С</w:t>
      </w:r>
      <w:r w:rsidR="0066571F" w:rsidRPr="00C00DB2">
        <w:t>и</w:t>
      </w:r>
      <w:r w:rsidR="008E2A09" w:rsidRPr="00C00DB2">
        <w:t>ст</w:t>
      </w:r>
      <w:r w:rsidR="00281E88" w:rsidRPr="00C00DB2">
        <w:t>ема</w:t>
      </w:r>
      <w:r w:rsidR="00C00DB2">
        <w:t xml:space="preserve"> </w:t>
      </w:r>
      <w:r w:rsidR="00281E88" w:rsidRPr="00C00DB2">
        <w:t>социальной</w:t>
      </w:r>
      <w:r w:rsidR="00C00DB2">
        <w:t xml:space="preserve"> защиты населения и её структура</w:t>
      </w:r>
    </w:p>
    <w:p w:rsidR="00D47F03" w:rsidRPr="00C00DB2" w:rsidRDefault="00C73840" w:rsidP="00C00DB2">
      <w:pPr>
        <w:pStyle w:val="14"/>
      </w:pPr>
      <w:r w:rsidRPr="00C00DB2">
        <w:t>2</w:t>
      </w:r>
      <w:r w:rsidR="00D47F03" w:rsidRPr="00C00DB2">
        <w:t>.</w:t>
      </w:r>
      <w:r w:rsidR="00C00DB2">
        <w:t xml:space="preserve"> </w:t>
      </w:r>
      <w:r w:rsidR="00D47F03" w:rsidRPr="00C00DB2">
        <w:t>Региональная</w:t>
      </w:r>
      <w:r w:rsidR="00C00DB2">
        <w:t xml:space="preserve"> </w:t>
      </w:r>
      <w:r w:rsidR="00D47F03" w:rsidRPr="00C00DB2">
        <w:t>модель</w:t>
      </w:r>
      <w:r w:rsidR="00C00DB2">
        <w:t xml:space="preserve"> </w:t>
      </w:r>
      <w:r w:rsidR="00D47F03" w:rsidRPr="00C00DB2">
        <w:t>системы</w:t>
      </w:r>
      <w:r w:rsidR="00C00DB2">
        <w:t xml:space="preserve"> </w:t>
      </w:r>
      <w:r w:rsidR="00D47F03" w:rsidRPr="00C00DB2">
        <w:t>социальной</w:t>
      </w:r>
      <w:r w:rsidR="00C00DB2">
        <w:t xml:space="preserve"> </w:t>
      </w:r>
      <w:r w:rsidR="00D47F03" w:rsidRPr="00C00DB2">
        <w:t>защиты</w:t>
      </w:r>
      <w:r w:rsidR="00C00DB2">
        <w:t xml:space="preserve"> </w:t>
      </w:r>
      <w:r w:rsidR="00D47F03" w:rsidRPr="00C00DB2">
        <w:t>населения</w:t>
      </w:r>
      <w:r w:rsidR="00C00DB2">
        <w:t xml:space="preserve"> </w:t>
      </w:r>
      <w:r w:rsidR="00640FE1" w:rsidRPr="00C00DB2">
        <w:t>на</w:t>
      </w:r>
      <w:r w:rsidR="00C00DB2">
        <w:t xml:space="preserve"> </w:t>
      </w:r>
      <w:r w:rsidR="00640FE1" w:rsidRPr="00C00DB2">
        <w:t>примере</w:t>
      </w:r>
      <w:r w:rsidR="00C00DB2">
        <w:t xml:space="preserve"> </w:t>
      </w:r>
      <w:r w:rsidR="00640FE1" w:rsidRPr="00C00DB2">
        <w:t>ЕАО</w:t>
      </w:r>
    </w:p>
    <w:p w:rsidR="00C00DB2" w:rsidRDefault="00330B7E" w:rsidP="00C00DB2">
      <w:pPr>
        <w:pStyle w:val="14"/>
      </w:pPr>
      <w:r w:rsidRPr="00C00DB2">
        <w:t>ЗАКЛЮЧЕНИЕ</w:t>
      </w:r>
    </w:p>
    <w:p w:rsidR="008E2A09" w:rsidRPr="00C00DB2" w:rsidRDefault="00D47F03" w:rsidP="00C00DB2">
      <w:pPr>
        <w:pStyle w:val="14"/>
      </w:pPr>
      <w:r w:rsidRPr="00C00DB2">
        <w:t>Список</w:t>
      </w:r>
      <w:r w:rsidR="00C00DB2">
        <w:t xml:space="preserve"> </w:t>
      </w:r>
      <w:r w:rsidRPr="00C00DB2">
        <w:t>использованной</w:t>
      </w:r>
      <w:r w:rsidR="00C00DB2">
        <w:t xml:space="preserve"> </w:t>
      </w:r>
      <w:r w:rsidRPr="00C00DB2">
        <w:t>литературы</w:t>
      </w:r>
    </w:p>
    <w:p w:rsidR="00D47F03" w:rsidRPr="00C00DB2" w:rsidRDefault="00330B7E" w:rsidP="00C00DB2">
      <w:pPr>
        <w:pStyle w:val="14"/>
      </w:pPr>
      <w:r w:rsidRPr="00C00DB2">
        <w:t>ПРИЛОЖЕНИЯ</w:t>
      </w:r>
    </w:p>
    <w:p w:rsidR="009D0F1E" w:rsidRPr="00C00DB2" w:rsidRDefault="00C00DB2" w:rsidP="00C00DB2">
      <w:pPr>
        <w:pStyle w:val="14"/>
        <w:ind w:firstLine="709"/>
        <w:jc w:val="center"/>
        <w:rPr>
          <w:b/>
          <w:bCs/>
        </w:rPr>
      </w:pPr>
      <w:r>
        <w:br w:type="page"/>
      </w:r>
      <w:r>
        <w:rPr>
          <w:b/>
          <w:bCs/>
        </w:rPr>
        <w:t>Введение</w:t>
      </w:r>
    </w:p>
    <w:p w:rsidR="00CA2C5E" w:rsidRPr="00C00DB2" w:rsidRDefault="00CA2C5E" w:rsidP="00C00DB2">
      <w:pPr>
        <w:pStyle w:val="14"/>
        <w:ind w:firstLine="709"/>
        <w:jc w:val="both"/>
      </w:pPr>
    </w:p>
    <w:p w:rsidR="00A1459E" w:rsidRPr="00C00DB2" w:rsidRDefault="00EF128A" w:rsidP="00C00DB2">
      <w:pPr>
        <w:pStyle w:val="14"/>
        <w:ind w:firstLine="709"/>
        <w:jc w:val="both"/>
      </w:pPr>
      <w:r w:rsidRPr="00C00DB2">
        <w:t>Тема</w:t>
      </w:r>
      <w:r w:rsidR="00C00DB2">
        <w:t xml:space="preserve"> </w:t>
      </w:r>
      <w:r w:rsidR="00681A4D" w:rsidRPr="00C00DB2">
        <w:t>исследования</w:t>
      </w:r>
      <w:r w:rsidR="00C00DB2">
        <w:t xml:space="preserve"> </w:t>
      </w:r>
      <w:r w:rsidRPr="00C00DB2">
        <w:t>«</w:t>
      </w:r>
      <w:r w:rsidR="00C00DB2">
        <w:t xml:space="preserve"> </w:t>
      </w:r>
      <w:r w:rsidRPr="00C00DB2">
        <w:t>Региональная</w:t>
      </w:r>
      <w:r w:rsidR="00C00DB2">
        <w:t xml:space="preserve"> </w:t>
      </w:r>
      <w:r w:rsidRPr="00C00DB2">
        <w:t>модель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населения»</w:t>
      </w:r>
      <w:r w:rsidR="00C00DB2">
        <w:t xml:space="preserve"> </w:t>
      </w:r>
      <w:r w:rsidRPr="00C00DB2">
        <w:t>значима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науки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практики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работы,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развития</w:t>
      </w:r>
      <w:r w:rsidR="00C00DB2">
        <w:t xml:space="preserve"> </w:t>
      </w:r>
      <w:r w:rsidRPr="00C00DB2">
        <w:t>института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работы,</w:t>
      </w:r>
      <w:r w:rsidR="00C00DB2">
        <w:t xml:space="preserve"> </w:t>
      </w:r>
      <w:r w:rsidRPr="00C00DB2">
        <w:t>который</w:t>
      </w:r>
      <w:r w:rsidR="00C00DB2">
        <w:t xml:space="preserve"> </w:t>
      </w:r>
      <w:r w:rsidRPr="00C00DB2">
        <w:t>проходит</w:t>
      </w:r>
      <w:r w:rsidR="00C00DB2">
        <w:t xml:space="preserve"> </w:t>
      </w:r>
      <w:r w:rsidRPr="00C00DB2">
        <w:t>этап</w:t>
      </w:r>
      <w:r w:rsidR="00C00DB2">
        <w:t xml:space="preserve"> </w:t>
      </w:r>
      <w:r w:rsidRPr="00C00DB2">
        <w:t>становления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развития.</w:t>
      </w:r>
      <w:r w:rsidR="00C00DB2">
        <w:t xml:space="preserve"> </w:t>
      </w:r>
    </w:p>
    <w:p w:rsidR="00C44EB8" w:rsidRPr="00C00DB2" w:rsidRDefault="00A1459E" w:rsidP="00C00DB2">
      <w:pPr>
        <w:pStyle w:val="14"/>
        <w:ind w:firstLine="709"/>
        <w:jc w:val="both"/>
      </w:pPr>
      <w:r w:rsidRPr="00C00DB2">
        <w:t>Актуальность</w:t>
      </w:r>
      <w:r w:rsidR="00C00DB2">
        <w:t xml:space="preserve"> </w:t>
      </w:r>
      <w:r w:rsidRPr="00C00DB2">
        <w:t>темы</w:t>
      </w:r>
      <w:r w:rsidR="00C00DB2">
        <w:t xml:space="preserve"> </w:t>
      </w:r>
      <w:r w:rsidRPr="00C00DB2">
        <w:t>исследования</w:t>
      </w:r>
      <w:r w:rsidR="00C00DB2">
        <w:t xml:space="preserve"> </w:t>
      </w:r>
      <w:r w:rsidRPr="00C00DB2">
        <w:t>определяется</w:t>
      </w:r>
      <w:r w:rsidR="00C00DB2">
        <w:t xml:space="preserve"> </w:t>
      </w:r>
      <w:r w:rsidRPr="00C00DB2">
        <w:t>необходимостью</w:t>
      </w:r>
      <w:r w:rsidR="00C00DB2">
        <w:t xml:space="preserve"> </w:t>
      </w:r>
      <w:r w:rsidRPr="00C00DB2">
        <w:t>повышения</w:t>
      </w:r>
      <w:r w:rsidR="00C00DB2">
        <w:t xml:space="preserve"> </w:t>
      </w:r>
      <w:r w:rsidRPr="00C00DB2">
        <w:t>эффективности</w:t>
      </w:r>
      <w:r w:rsidR="00C00DB2">
        <w:t xml:space="preserve"> </w:t>
      </w:r>
      <w:r w:rsidRPr="00C00DB2">
        <w:t>социальн</w:t>
      </w:r>
      <w:r w:rsidR="00533BBE" w:rsidRPr="00C00DB2">
        <w:t>ой</w:t>
      </w:r>
      <w:r w:rsidR="00C00DB2">
        <w:t xml:space="preserve"> </w:t>
      </w:r>
      <w:r w:rsidR="00533BBE" w:rsidRPr="00C00DB2">
        <w:t>защиты</w:t>
      </w:r>
      <w:r w:rsidR="00C00DB2">
        <w:t xml:space="preserve"> </w:t>
      </w:r>
      <w:r w:rsidR="00533BBE" w:rsidRPr="00C00DB2">
        <w:t>населения</w:t>
      </w:r>
      <w:r w:rsidR="00C00DB2">
        <w:t xml:space="preserve"> </w:t>
      </w:r>
      <w:r w:rsidR="00533BBE" w:rsidRPr="00C00DB2">
        <w:t>и</w:t>
      </w:r>
      <w:r w:rsidR="00C00DB2">
        <w:t xml:space="preserve"> </w:t>
      </w:r>
      <w:r w:rsidR="00533BBE" w:rsidRPr="00C00DB2">
        <w:t>совершенствования</w:t>
      </w:r>
      <w:r w:rsidR="00C00DB2">
        <w:t xml:space="preserve"> </w:t>
      </w:r>
      <w:r w:rsidRPr="00C00DB2">
        <w:t>ее</w:t>
      </w:r>
      <w:r w:rsidR="00C00DB2">
        <w:t xml:space="preserve"> </w:t>
      </w:r>
      <w:r w:rsidRPr="00C00DB2">
        <w:t>региональной</w:t>
      </w:r>
      <w:r w:rsidR="00C00DB2">
        <w:t xml:space="preserve"> </w:t>
      </w:r>
      <w:r w:rsidRPr="00C00DB2">
        <w:t>модели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составного</w:t>
      </w:r>
      <w:r w:rsidR="00C00DB2">
        <w:t xml:space="preserve"> </w:t>
      </w:r>
      <w:r w:rsidRPr="00C00DB2">
        <w:t>элемента</w:t>
      </w:r>
      <w:r w:rsidR="00C00DB2">
        <w:t xml:space="preserve"> </w:t>
      </w:r>
      <w:r w:rsidRPr="00C00DB2">
        <w:t>единой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="009A5CA6" w:rsidRPr="00C00DB2">
        <w:t>системы</w:t>
      </w:r>
      <w:r w:rsidR="00C00DB2">
        <w:t xml:space="preserve"> </w:t>
      </w:r>
      <w:r w:rsidRPr="00C00DB2">
        <w:t>российского</w:t>
      </w:r>
      <w:r w:rsidR="00C00DB2">
        <w:t xml:space="preserve"> </w:t>
      </w:r>
      <w:r w:rsidRPr="00C00DB2">
        <w:t>государства.</w:t>
      </w:r>
      <w:r w:rsidR="00C00DB2">
        <w:t xml:space="preserve"> </w:t>
      </w:r>
    </w:p>
    <w:p w:rsidR="00E12AED" w:rsidRPr="00C00DB2" w:rsidRDefault="00C44EB8" w:rsidP="00C00DB2">
      <w:pPr>
        <w:pStyle w:val="14"/>
        <w:ind w:firstLine="709"/>
        <w:jc w:val="both"/>
      </w:pPr>
      <w:r w:rsidRPr="00C00DB2">
        <w:t>На</w:t>
      </w:r>
      <w:r w:rsidR="00C00DB2">
        <w:t xml:space="preserve"> </w:t>
      </w:r>
      <w:r w:rsidRPr="00C00DB2">
        <w:t>рубеже</w:t>
      </w:r>
      <w:r w:rsidR="00C00DB2">
        <w:t xml:space="preserve"> </w:t>
      </w:r>
      <w:r w:rsidRPr="00C00DB2">
        <w:rPr>
          <w:lang w:val="en-US"/>
        </w:rPr>
        <w:t>XX</w:t>
      </w:r>
      <w:r w:rsidR="00C00DB2">
        <w:t xml:space="preserve"> </w:t>
      </w:r>
      <w:r w:rsidRPr="00C00DB2">
        <w:t>—</w:t>
      </w:r>
      <w:r w:rsidR="00C00DB2">
        <w:t xml:space="preserve"> </w:t>
      </w:r>
      <w:r w:rsidRPr="00C00DB2">
        <w:t>начала</w:t>
      </w:r>
      <w:r w:rsidR="00C00DB2">
        <w:t xml:space="preserve"> </w:t>
      </w:r>
      <w:r w:rsidRPr="00C00DB2">
        <w:rPr>
          <w:lang w:val="en-US"/>
        </w:rPr>
        <w:t>XXI</w:t>
      </w:r>
      <w:r w:rsidR="00C00DB2">
        <w:t xml:space="preserve"> </w:t>
      </w:r>
      <w:r w:rsidRPr="00C00DB2">
        <w:t>веков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России</w:t>
      </w:r>
      <w:r w:rsidR="00C00DB2">
        <w:t xml:space="preserve"> </w:t>
      </w:r>
      <w:r w:rsidRPr="00C00DB2">
        <w:t>идет</w:t>
      </w:r>
      <w:r w:rsidR="00C00DB2">
        <w:t xml:space="preserve"> </w:t>
      </w:r>
      <w:r w:rsidRPr="00C00DB2">
        <w:t>процесс</w:t>
      </w:r>
      <w:r w:rsidR="00C00DB2">
        <w:t xml:space="preserve"> </w:t>
      </w:r>
      <w:r w:rsidRPr="00C00DB2">
        <w:t>активного</w:t>
      </w:r>
      <w:r w:rsidR="00C00DB2">
        <w:t xml:space="preserve"> </w:t>
      </w:r>
      <w:r w:rsidRPr="00C00DB2">
        <w:t>становления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развития</w:t>
      </w:r>
      <w:r w:rsidR="00C00DB2">
        <w:t xml:space="preserve"> </w:t>
      </w:r>
      <w:r w:rsidRPr="00C00DB2">
        <w:t>систем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населения,</w:t>
      </w:r>
      <w:r w:rsidR="00C00DB2">
        <w:t xml:space="preserve"> </w:t>
      </w:r>
      <w:r w:rsidRPr="00C00DB2">
        <w:t>адекватных</w:t>
      </w:r>
      <w:r w:rsidR="00C00DB2">
        <w:t xml:space="preserve"> </w:t>
      </w:r>
      <w:r w:rsidRPr="00C00DB2">
        <w:t>рыночной</w:t>
      </w:r>
      <w:r w:rsidR="00C00DB2">
        <w:t xml:space="preserve"> </w:t>
      </w:r>
      <w:r w:rsidRPr="00C00DB2">
        <w:t>экономике.</w:t>
      </w:r>
      <w:r w:rsidR="00C00DB2">
        <w:t xml:space="preserve"> </w:t>
      </w:r>
      <w:r w:rsidRPr="00C00DB2">
        <w:t>Естественным</w:t>
      </w:r>
      <w:r w:rsidR="00C00DB2">
        <w:t xml:space="preserve"> </w:t>
      </w:r>
      <w:r w:rsidRPr="00C00DB2">
        <w:t>катализатором</w:t>
      </w:r>
      <w:r w:rsidR="00C00DB2">
        <w:t xml:space="preserve"> </w:t>
      </w:r>
      <w:r w:rsidRPr="00C00DB2">
        <w:t>этого</w:t>
      </w:r>
      <w:r w:rsidR="00C00DB2">
        <w:t xml:space="preserve"> </w:t>
      </w:r>
      <w:r w:rsidRPr="00C00DB2">
        <w:t>процесса</w:t>
      </w:r>
      <w:r w:rsidR="00C00DB2">
        <w:t xml:space="preserve"> </w:t>
      </w:r>
      <w:r w:rsidRPr="00C00DB2">
        <w:t>явилась</w:t>
      </w:r>
      <w:r w:rsidR="00C00DB2">
        <w:t xml:space="preserve"> </w:t>
      </w:r>
      <w:r w:rsidRPr="00C00DB2">
        <w:t>радикальная</w:t>
      </w:r>
      <w:r w:rsidR="00C00DB2">
        <w:t xml:space="preserve"> </w:t>
      </w:r>
      <w:r w:rsidRPr="00C00DB2">
        <w:t>экономическая</w:t>
      </w:r>
      <w:r w:rsidR="00C00DB2">
        <w:t xml:space="preserve"> </w:t>
      </w:r>
      <w:r w:rsidRPr="00C00DB2">
        <w:t>реформа,</w:t>
      </w:r>
      <w:r w:rsidR="00C00DB2">
        <w:t xml:space="preserve"> </w:t>
      </w:r>
      <w:r w:rsidRPr="00C00DB2">
        <w:t>которая</w:t>
      </w:r>
      <w:r w:rsidR="00C00DB2">
        <w:t xml:space="preserve"> </w:t>
      </w:r>
      <w:r w:rsidRPr="00C00DB2">
        <w:t>потребовала</w:t>
      </w:r>
      <w:r w:rsidR="00C00DB2">
        <w:t xml:space="preserve"> </w:t>
      </w:r>
      <w:r w:rsidR="009A5CA6" w:rsidRPr="00C00DB2">
        <w:t>соответствующих</w:t>
      </w:r>
      <w:r w:rsidR="00C00DB2">
        <w:t xml:space="preserve"> </w:t>
      </w:r>
      <w:r w:rsidRPr="00C00DB2">
        <w:t>изменений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сфере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политики.</w:t>
      </w:r>
      <w:r w:rsidR="00C00DB2">
        <w:t xml:space="preserve"> </w:t>
      </w:r>
      <w:r w:rsidRPr="00C00DB2">
        <w:t>Государственная</w:t>
      </w:r>
      <w:r w:rsidR="00C00DB2">
        <w:t xml:space="preserve"> </w:t>
      </w:r>
      <w:r w:rsidRPr="00C00DB2">
        <w:t>экономическая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социальная</w:t>
      </w:r>
      <w:r w:rsidR="00C00DB2">
        <w:t xml:space="preserve"> </w:t>
      </w:r>
      <w:r w:rsidRPr="00C00DB2">
        <w:t>политика,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которой</w:t>
      </w:r>
      <w:r w:rsidR="00C00DB2">
        <w:t xml:space="preserve"> </w:t>
      </w:r>
      <w:r w:rsidRPr="00C00DB2">
        <w:t>зависят</w:t>
      </w:r>
      <w:r w:rsidR="00C00DB2">
        <w:t xml:space="preserve"> </w:t>
      </w:r>
      <w:r w:rsidRPr="00C00DB2">
        <w:t>благосостояние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доходы</w:t>
      </w:r>
      <w:r w:rsidR="00C00DB2">
        <w:t xml:space="preserve"> </w:t>
      </w:r>
      <w:r w:rsidRPr="00C00DB2">
        <w:t>населения,</w:t>
      </w:r>
      <w:r w:rsidR="00C00DB2">
        <w:t xml:space="preserve"> </w:t>
      </w:r>
      <w:r w:rsidRPr="00C00DB2">
        <w:t>имеет</w:t>
      </w:r>
      <w:r w:rsidR="00C00DB2">
        <w:t xml:space="preserve"> </w:t>
      </w:r>
      <w:r w:rsidRPr="00C00DB2">
        <w:t>определяющее</w:t>
      </w:r>
      <w:r w:rsidR="00C00DB2">
        <w:t xml:space="preserve"> </w:t>
      </w:r>
      <w:r w:rsidRPr="00C00DB2">
        <w:t>значение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защиты.</w:t>
      </w:r>
    </w:p>
    <w:p w:rsidR="00CA2C5E" w:rsidRPr="00C00DB2" w:rsidRDefault="00E12AED" w:rsidP="00C00DB2">
      <w:pPr>
        <w:pStyle w:val="14"/>
        <w:ind w:firstLine="709"/>
        <w:jc w:val="both"/>
      </w:pPr>
      <w:r w:rsidRPr="00C00DB2">
        <w:t>За</w:t>
      </w:r>
      <w:r w:rsidR="00C00DB2">
        <w:t xml:space="preserve"> </w:t>
      </w:r>
      <w:r w:rsidRPr="00C00DB2">
        <w:t>последние</w:t>
      </w:r>
      <w:r w:rsidR="00C00DB2">
        <w:t xml:space="preserve"> </w:t>
      </w:r>
      <w:r w:rsidRPr="00C00DB2">
        <w:t>годы</w:t>
      </w:r>
      <w:r w:rsidR="00C00DB2">
        <w:t xml:space="preserve"> </w:t>
      </w:r>
      <w:r w:rsidRPr="00C00DB2">
        <w:t>удалось</w:t>
      </w:r>
      <w:r w:rsidR="00C00DB2">
        <w:t xml:space="preserve"> </w:t>
      </w:r>
      <w:r w:rsidRPr="00C00DB2">
        <w:t>изменить</w:t>
      </w:r>
      <w:r w:rsidR="00C00DB2">
        <w:t xml:space="preserve"> </w:t>
      </w:r>
      <w:r w:rsidRPr="00C00DB2">
        <w:t>ситуацию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экономике.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слова</w:t>
      </w:r>
      <w:r w:rsidR="008E5627" w:rsidRPr="00C00DB2">
        <w:t>м</w:t>
      </w:r>
      <w:r w:rsidR="00C00DB2">
        <w:t xml:space="preserve"> </w:t>
      </w:r>
      <w:r w:rsidRPr="00C00DB2">
        <w:t>Президента</w:t>
      </w:r>
      <w:r w:rsidR="00C00DB2">
        <w:t xml:space="preserve"> </w:t>
      </w:r>
      <w:r w:rsidRPr="00C00DB2">
        <w:t>Дмитрия</w:t>
      </w:r>
      <w:r w:rsidR="00C00DB2">
        <w:t xml:space="preserve"> </w:t>
      </w:r>
      <w:r w:rsidRPr="00C00DB2">
        <w:t>Медведева</w:t>
      </w:r>
      <w:r w:rsidR="00C00DB2">
        <w:t xml:space="preserve"> </w:t>
      </w:r>
      <w:r w:rsidR="009D0F1E" w:rsidRPr="00C00DB2">
        <w:t>«</w:t>
      </w:r>
      <w:r w:rsidRPr="00C00DB2">
        <w:t>мы</w:t>
      </w:r>
      <w:r w:rsidR="00C00DB2">
        <w:t xml:space="preserve"> </w:t>
      </w:r>
      <w:r w:rsidRPr="00C00DB2">
        <w:t>стали</w:t>
      </w:r>
      <w:r w:rsidR="00C00DB2">
        <w:t xml:space="preserve"> </w:t>
      </w:r>
      <w:r w:rsidRPr="00C00DB2">
        <w:t>гораздо</w:t>
      </w:r>
      <w:r w:rsidR="00C00DB2">
        <w:t xml:space="preserve"> </w:t>
      </w:r>
      <w:r w:rsidRPr="00C00DB2">
        <w:t>более</w:t>
      </w:r>
      <w:r w:rsidR="00C00DB2">
        <w:t xml:space="preserve"> </w:t>
      </w:r>
      <w:r w:rsidRPr="00C00DB2">
        <w:t>сильным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этом</w:t>
      </w:r>
      <w:r w:rsidR="00C00DB2">
        <w:t xml:space="preserve"> </w:t>
      </w:r>
      <w:r w:rsidRPr="00C00DB2">
        <w:t>смысле</w:t>
      </w:r>
      <w:r w:rsidR="00C00DB2">
        <w:t xml:space="preserve"> </w:t>
      </w:r>
      <w:r w:rsidRPr="00C00DB2">
        <w:t>государством:</w:t>
      </w:r>
      <w:r w:rsidR="00C00DB2">
        <w:t xml:space="preserve"> </w:t>
      </w:r>
      <w:r w:rsidRPr="00C00DB2">
        <w:t>Россия</w:t>
      </w:r>
      <w:r w:rsidR="00C00DB2">
        <w:t xml:space="preserve"> </w:t>
      </w:r>
      <w:r w:rsidRPr="00C00DB2">
        <w:t>вошла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семерку</w:t>
      </w:r>
      <w:r w:rsidR="00C00DB2">
        <w:t xml:space="preserve"> </w:t>
      </w:r>
      <w:r w:rsidRPr="00C00DB2">
        <w:t>крупнейших</w:t>
      </w:r>
      <w:r w:rsidR="00C00DB2">
        <w:t xml:space="preserve"> </w:t>
      </w:r>
      <w:r w:rsidRPr="00C00DB2">
        <w:t>экономик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паритету</w:t>
      </w:r>
      <w:r w:rsidR="00C00DB2">
        <w:t xml:space="preserve"> </w:t>
      </w:r>
      <w:r w:rsidRPr="00C00DB2">
        <w:t>покупательной</w:t>
      </w:r>
      <w:r w:rsidR="00C00DB2">
        <w:t xml:space="preserve"> </w:t>
      </w:r>
      <w:r w:rsidRPr="00C00DB2">
        <w:t>способности,</w:t>
      </w:r>
      <w:r w:rsidR="00C00DB2">
        <w:t xml:space="preserve"> </w:t>
      </w:r>
      <w:r w:rsidRPr="00C00DB2">
        <w:t>но</w:t>
      </w:r>
      <w:r w:rsidR="00C00DB2">
        <w:t xml:space="preserve"> </w:t>
      </w:r>
      <w:r w:rsidRPr="00C00DB2">
        <w:t>это</w:t>
      </w:r>
      <w:r w:rsidR="00C00DB2">
        <w:t xml:space="preserve"> </w:t>
      </w:r>
      <w:r w:rsidRPr="00C00DB2">
        <w:t>еще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все.</w:t>
      </w:r>
      <w:r w:rsidR="00C00DB2">
        <w:t xml:space="preserve"> </w:t>
      </w:r>
      <w:r w:rsidRPr="00C00DB2">
        <w:t>Теперь</w:t>
      </w:r>
      <w:r w:rsidR="00C00DB2">
        <w:t xml:space="preserve"> </w:t>
      </w:r>
      <w:r w:rsidRPr="00C00DB2">
        <w:t>основная</w:t>
      </w:r>
      <w:r w:rsidR="00C00DB2">
        <w:t xml:space="preserve"> </w:t>
      </w:r>
      <w:r w:rsidRPr="00C00DB2">
        <w:t>задача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конвертировать</w:t>
      </w:r>
      <w:r w:rsidR="00C00DB2">
        <w:t xml:space="preserve"> </w:t>
      </w:r>
      <w:r w:rsidRPr="00C00DB2">
        <w:t>эти</w:t>
      </w:r>
      <w:r w:rsidR="00C00DB2">
        <w:t xml:space="preserve"> </w:t>
      </w:r>
      <w:r w:rsidRPr="00C00DB2">
        <w:t>экономические</w:t>
      </w:r>
      <w:r w:rsidR="00C00DB2">
        <w:t xml:space="preserve"> </w:t>
      </w:r>
      <w:r w:rsidRPr="00C00DB2">
        <w:t>успехи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социальные</w:t>
      </w:r>
      <w:r w:rsidR="00C00DB2">
        <w:t xml:space="preserve"> </w:t>
      </w:r>
      <w:r w:rsidRPr="00C00DB2">
        <w:t>программы,</w:t>
      </w:r>
      <w:r w:rsidR="00C00DB2">
        <w:t xml:space="preserve"> </w:t>
      </w:r>
      <w:r w:rsidRPr="00C00DB2">
        <w:t>показать,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развитие</w:t>
      </w:r>
      <w:r w:rsidR="00C00DB2">
        <w:t xml:space="preserve"> </w:t>
      </w:r>
      <w:r w:rsidRPr="00C00DB2">
        <w:t>экономики</w:t>
      </w:r>
      <w:r w:rsidR="00C00DB2">
        <w:t xml:space="preserve"> </w:t>
      </w:r>
      <w:r w:rsidRPr="00C00DB2">
        <w:t>улучшает</w:t>
      </w:r>
      <w:r w:rsidR="00C00DB2">
        <w:t xml:space="preserve"> </w:t>
      </w:r>
      <w:r w:rsidRPr="00C00DB2">
        <w:t>жизнь</w:t>
      </w:r>
      <w:r w:rsidR="00C00DB2">
        <w:t xml:space="preserve"> </w:t>
      </w:r>
      <w:r w:rsidRPr="00C00DB2">
        <w:t>каждого</w:t>
      </w:r>
      <w:r w:rsidR="00C00DB2">
        <w:t xml:space="preserve"> </w:t>
      </w:r>
      <w:r w:rsidRPr="00C00DB2">
        <w:t>российского</w:t>
      </w:r>
      <w:r w:rsidR="00C00DB2">
        <w:t xml:space="preserve"> </w:t>
      </w:r>
      <w:r w:rsidRPr="00C00DB2">
        <w:t>гражданина.</w:t>
      </w:r>
      <w:r w:rsidR="00C00DB2">
        <w:t xml:space="preserve"> </w:t>
      </w:r>
      <w:r w:rsidR="00C44EB8" w:rsidRPr="00C00DB2">
        <w:t>Сегодняшние</w:t>
      </w:r>
      <w:r w:rsidR="00C00DB2">
        <w:t xml:space="preserve"> </w:t>
      </w:r>
      <w:r w:rsidR="00C44EB8" w:rsidRPr="00C00DB2">
        <w:t>возможности</w:t>
      </w:r>
      <w:r w:rsidR="00C00DB2">
        <w:t xml:space="preserve"> </w:t>
      </w:r>
      <w:r w:rsidR="00C44EB8" w:rsidRPr="00C00DB2">
        <w:t>России</w:t>
      </w:r>
      <w:r w:rsidR="00C00DB2">
        <w:t xml:space="preserve"> </w:t>
      </w:r>
      <w:r w:rsidR="00134075" w:rsidRPr="00C00DB2">
        <w:t>по</w:t>
      </w:r>
      <w:r w:rsidR="00C00DB2">
        <w:t xml:space="preserve"> </w:t>
      </w:r>
      <w:r w:rsidR="00134075" w:rsidRPr="00C00DB2">
        <w:t>определению</w:t>
      </w:r>
      <w:r w:rsidR="00C00DB2">
        <w:t xml:space="preserve"> </w:t>
      </w:r>
      <w:r w:rsidR="00134075" w:rsidRPr="00C00DB2">
        <w:t>президента</w:t>
      </w:r>
      <w:r w:rsidR="00C00DB2">
        <w:t xml:space="preserve"> </w:t>
      </w:r>
      <w:r w:rsidR="00134075" w:rsidRPr="00C00DB2">
        <w:t>России</w:t>
      </w:r>
      <w:r w:rsidR="00C00DB2">
        <w:t xml:space="preserve"> </w:t>
      </w:r>
      <w:r w:rsidR="00C44EB8" w:rsidRPr="00C00DB2">
        <w:t>вполне</w:t>
      </w:r>
      <w:r w:rsidR="00C00DB2">
        <w:t xml:space="preserve"> </w:t>
      </w:r>
      <w:r w:rsidR="00C44EB8" w:rsidRPr="00C00DB2">
        <w:t>позволяют</w:t>
      </w:r>
      <w:r w:rsidR="00C00DB2">
        <w:t xml:space="preserve"> </w:t>
      </w:r>
      <w:r w:rsidR="00C44EB8" w:rsidRPr="00C00DB2">
        <w:t>добиться</w:t>
      </w:r>
      <w:r w:rsidR="00C00DB2">
        <w:t xml:space="preserve"> </w:t>
      </w:r>
      <w:r w:rsidR="00C44EB8" w:rsidRPr="00C00DB2">
        <w:t>более</w:t>
      </w:r>
      <w:r w:rsidR="00C00DB2">
        <w:t xml:space="preserve"> </w:t>
      </w:r>
      <w:r w:rsidR="00C44EB8" w:rsidRPr="00C00DB2">
        <w:t>ощутимых</w:t>
      </w:r>
      <w:r w:rsidR="00C00DB2">
        <w:t xml:space="preserve"> </w:t>
      </w:r>
      <w:r w:rsidR="00C44EB8" w:rsidRPr="00C00DB2">
        <w:t>результатов</w:t>
      </w:r>
      <w:r w:rsidR="00C00DB2">
        <w:t xml:space="preserve"> </w:t>
      </w:r>
      <w:r w:rsidR="00C44EB8" w:rsidRPr="00C00DB2">
        <w:t>повышения</w:t>
      </w:r>
      <w:r w:rsidR="00C00DB2">
        <w:t xml:space="preserve"> </w:t>
      </w:r>
      <w:r w:rsidR="00C44EB8" w:rsidRPr="00C00DB2">
        <w:t>благосостояния</w:t>
      </w:r>
      <w:r w:rsidR="00C00DB2">
        <w:t xml:space="preserve"> </w:t>
      </w:r>
      <w:r w:rsidR="00C44EB8" w:rsidRPr="00C00DB2">
        <w:t>народа</w:t>
      </w:r>
      <w:r w:rsidR="00C00DB2">
        <w:t xml:space="preserve"> </w:t>
      </w:r>
      <w:r w:rsidR="00C44EB8" w:rsidRPr="00C00DB2">
        <w:t>России.</w:t>
      </w:r>
      <w:r w:rsidR="00C00DB2">
        <w:t xml:space="preserve"> </w:t>
      </w:r>
      <w:r w:rsidR="00C44EB8" w:rsidRPr="00C00DB2">
        <w:t>Добиться,</w:t>
      </w:r>
      <w:r w:rsidR="00C00DB2">
        <w:t xml:space="preserve"> </w:t>
      </w:r>
      <w:r w:rsidR="00C44EB8" w:rsidRPr="00C00DB2">
        <w:t>не</w:t>
      </w:r>
      <w:r w:rsidR="00C00DB2">
        <w:t xml:space="preserve"> </w:t>
      </w:r>
      <w:r w:rsidR="00C44EB8" w:rsidRPr="00C00DB2">
        <w:t>нарушая</w:t>
      </w:r>
      <w:r w:rsidR="00C00DB2">
        <w:t xml:space="preserve"> </w:t>
      </w:r>
      <w:r w:rsidR="00C44EB8" w:rsidRPr="00C00DB2">
        <w:t>баланса</w:t>
      </w:r>
      <w:r w:rsidR="00C00DB2">
        <w:t xml:space="preserve"> </w:t>
      </w:r>
      <w:r w:rsidR="00C44EB8" w:rsidRPr="00C00DB2">
        <w:t>основных</w:t>
      </w:r>
      <w:r w:rsidR="00C00DB2">
        <w:t xml:space="preserve"> </w:t>
      </w:r>
      <w:r w:rsidR="00C44EB8" w:rsidRPr="00C00DB2">
        <w:t>экономических</w:t>
      </w:r>
      <w:r w:rsidR="00C00DB2">
        <w:t xml:space="preserve"> </w:t>
      </w:r>
      <w:r w:rsidR="00C44EB8" w:rsidRPr="00C00DB2">
        <w:t>показателей</w:t>
      </w:r>
      <w:r w:rsidR="00D53990" w:rsidRPr="00C00DB2">
        <w:t>»</w:t>
      </w:r>
      <w:r w:rsidR="00C44EB8" w:rsidRPr="00C00DB2">
        <w:t>.</w:t>
      </w:r>
      <w:r w:rsidR="00C00DB2">
        <w:t xml:space="preserve"> </w:t>
      </w:r>
      <w:r w:rsidR="00681A4D" w:rsidRPr="00C00DB2">
        <w:t>[</w:t>
      </w:r>
      <w:r w:rsidR="00086958" w:rsidRPr="00C00DB2">
        <w:t>4</w:t>
      </w:r>
      <w:r w:rsidR="0004409B" w:rsidRPr="00C00DB2">
        <w:t>;</w:t>
      </w:r>
      <w:r w:rsidR="00C00DB2">
        <w:t xml:space="preserve"> </w:t>
      </w:r>
      <w:r w:rsidR="00281E88" w:rsidRPr="00205920">
        <w:t>www.rost.ru»</w:t>
      </w:r>
      <w:r w:rsidR="00281E88" w:rsidRPr="00C00DB2">
        <w:t>.</w:t>
      </w:r>
      <w:r w:rsidR="00086958" w:rsidRPr="00C00DB2">
        <w:t>]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Тема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актуализируется.</w:t>
      </w:r>
      <w:r w:rsidR="00C00DB2">
        <w:t xml:space="preserve"> </w:t>
      </w:r>
      <w:r w:rsidRPr="00C00DB2">
        <w:t>Решение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проблем</w:t>
      </w:r>
      <w:r w:rsidR="00C00DB2">
        <w:t xml:space="preserve"> </w:t>
      </w:r>
      <w:r w:rsidRPr="00C00DB2">
        <w:t>зависит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сущности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содержания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политики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обществе,</w:t>
      </w:r>
      <w:r w:rsidR="00C00DB2">
        <w:t xml:space="preserve"> </w:t>
      </w:r>
      <w:r w:rsidRPr="00C00DB2">
        <w:t>осуществляемой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интересах</w:t>
      </w:r>
      <w:r w:rsidR="00C00DB2">
        <w:t xml:space="preserve"> </w:t>
      </w:r>
      <w:r w:rsidRPr="00C00DB2">
        <w:t>определенных,</w:t>
      </w:r>
      <w:r w:rsidR="00C00DB2">
        <w:t xml:space="preserve"> </w:t>
      </w:r>
      <w:r w:rsidRPr="00C00DB2">
        <w:t>клиентных</w:t>
      </w:r>
      <w:r w:rsidR="00C00DB2">
        <w:t xml:space="preserve"> </w:t>
      </w:r>
      <w:r w:rsidRPr="00C00DB2">
        <w:t>групп</w:t>
      </w:r>
      <w:r w:rsidR="00C00DB2">
        <w:t xml:space="preserve"> </w:t>
      </w:r>
      <w:r w:rsidRPr="00C00DB2">
        <w:t>населения.</w:t>
      </w:r>
      <w:r w:rsidR="00C00DB2">
        <w:t xml:space="preserve"> </w:t>
      </w:r>
      <w:r w:rsidRPr="00C00DB2">
        <w:t>Поэтому</w:t>
      </w:r>
      <w:r w:rsidR="00C00DB2">
        <w:t xml:space="preserve"> </w:t>
      </w:r>
      <w:r w:rsidRPr="00C00DB2">
        <w:t>социальная</w:t>
      </w:r>
      <w:r w:rsidR="00C00DB2">
        <w:t xml:space="preserve"> </w:t>
      </w:r>
      <w:r w:rsidRPr="00C00DB2">
        <w:t>политика</w:t>
      </w:r>
      <w:r w:rsidR="00C00DB2">
        <w:t xml:space="preserve"> </w:t>
      </w:r>
      <w:r w:rsidRPr="00C00DB2">
        <w:t>должна</w:t>
      </w:r>
      <w:r w:rsidR="00C00DB2">
        <w:t xml:space="preserve"> </w:t>
      </w:r>
      <w:r w:rsidRPr="00C00DB2">
        <w:t>быть</w:t>
      </w:r>
      <w:r w:rsidR="00C00DB2">
        <w:t xml:space="preserve"> </w:t>
      </w:r>
      <w:r w:rsidRPr="00C00DB2">
        <w:t>нацелена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только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оказание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тем</w:t>
      </w:r>
      <w:r w:rsidR="00C00DB2">
        <w:t xml:space="preserve"> </w:t>
      </w:r>
      <w:r w:rsidRPr="00C00DB2">
        <w:t>или</w:t>
      </w:r>
      <w:r w:rsidR="00C00DB2">
        <w:t xml:space="preserve"> </w:t>
      </w:r>
      <w:r w:rsidRPr="00C00DB2">
        <w:t>иным</w:t>
      </w:r>
      <w:r w:rsidR="00C00DB2">
        <w:t xml:space="preserve"> </w:t>
      </w:r>
      <w:r w:rsidRPr="00C00DB2">
        <w:t>слоям</w:t>
      </w:r>
      <w:r w:rsidR="00C00DB2">
        <w:t xml:space="preserve"> </w:t>
      </w:r>
      <w:r w:rsidRPr="00C00DB2">
        <w:t>населения,</w:t>
      </w:r>
      <w:r w:rsidR="00C00DB2">
        <w:t xml:space="preserve"> </w:t>
      </w:r>
      <w:r w:rsidRPr="00C00DB2">
        <w:t>но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предотвращение</w:t>
      </w:r>
      <w:r w:rsidR="00C00DB2">
        <w:t xml:space="preserve"> </w:t>
      </w:r>
      <w:r w:rsidRPr="00C00DB2">
        <w:t>или</w:t>
      </w:r>
      <w:r w:rsidR="00C00DB2">
        <w:t xml:space="preserve"> </w:t>
      </w:r>
      <w:r w:rsidRPr="00C00DB2">
        <w:t>смягчение</w:t>
      </w:r>
      <w:r w:rsidR="00C00DB2">
        <w:t xml:space="preserve"> </w:t>
      </w:r>
      <w:r w:rsidRPr="00C00DB2">
        <w:t>тех</w:t>
      </w:r>
      <w:r w:rsidR="00C00DB2">
        <w:t xml:space="preserve"> </w:t>
      </w:r>
      <w:r w:rsidRPr="00C00DB2">
        <w:t>или</w:t>
      </w:r>
      <w:r w:rsidR="00C00DB2">
        <w:t xml:space="preserve"> </w:t>
      </w:r>
      <w:r w:rsidRPr="00C00DB2">
        <w:t>иных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проблем,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поддержку</w:t>
      </w:r>
      <w:r w:rsidR="00C00DB2">
        <w:t xml:space="preserve"> </w:t>
      </w:r>
      <w:r w:rsidRPr="00C00DB2">
        <w:t>продвинутых</w:t>
      </w:r>
      <w:r w:rsidR="00C00DB2">
        <w:t xml:space="preserve"> </w:t>
      </w:r>
      <w:r w:rsidRPr="00C00DB2">
        <w:t>групп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того,</w:t>
      </w:r>
      <w:r w:rsidR="00C00DB2">
        <w:t xml:space="preserve"> </w:t>
      </w:r>
      <w:r w:rsidRPr="00C00DB2">
        <w:t>чтобы</w:t>
      </w:r>
      <w:r w:rsidR="00C00DB2">
        <w:t xml:space="preserve"> </w:t>
      </w:r>
      <w:r w:rsidRPr="00C00DB2">
        <w:t>они</w:t>
      </w:r>
      <w:r w:rsidR="00C00DB2">
        <w:t xml:space="preserve"> </w:t>
      </w:r>
      <w:r w:rsidRPr="00C00DB2">
        <w:t>выполняли</w:t>
      </w:r>
      <w:r w:rsidR="00C00DB2">
        <w:t xml:space="preserve"> </w:t>
      </w:r>
      <w:r w:rsidRPr="00C00DB2">
        <w:t>функцию</w:t>
      </w:r>
      <w:r w:rsidR="00C00DB2">
        <w:t xml:space="preserve"> </w:t>
      </w:r>
      <w:r w:rsidRPr="00C00DB2">
        <w:t>«локомотива»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развития.</w:t>
      </w:r>
      <w:r w:rsidR="00C00DB2">
        <w:t xml:space="preserve"> </w:t>
      </w:r>
      <w:r w:rsidRPr="00C00DB2">
        <w:t>Вместе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тем</w:t>
      </w:r>
      <w:r w:rsidR="00C00DB2">
        <w:t xml:space="preserve"> </w:t>
      </w:r>
      <w:r w:rsidRPr="00C00DB2">
        <w:t>органы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управления</w:t>
      </w:r>
      <w:r w:rsidR="00C00DB2">
        <w:t xml:space="preserve"> </w:t>
      </w:r>
      <w:r w:rsidRPr="00C00DB2">
        <w:t>должны</w:t>
      </w:r>
      <w:r w:rsidR="00C00DB2">
        <w:t xml:space="preserve"> </w:t>
      </w:r>
      <w:r w:rsidRPr="00C00DB2">
        <w:t>осуществлять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функцию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всех</w:t>
      </w:r>
      <w:r w:rsidR="00C00DB2">
        <w:t xml:space="preserve"> </w:t>
      </w:r>
      <w:r w:rsidRPr="00C00DB2">
        <w:t>тех</w:t>
      </w:r>
      <w:r w:rsidR="00C00DB2">
        <w:t xml:space="preserve"> </w:t>
      </w:r>
      <w:r w:rsidRPr="00C00DB2">
        <w:t>граждан,</w:t>
      </w:r>
      <w:r w:rsidR="00C00DB2">
        <w:t xml:space="preserve"> </w:t>
      </w:r>
      <w:r w:rsidRPr="00C00DB2">
        <w:t>кто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ней</w:t>
      </w:r>
      <w:r w:rsidR="00C00DB2">
        <w:t xml:space="preserve"> </w:t>
      </w:r>
      <w:r w:rsidRPr="00C00DB2">
        <w:t>нуждается.</w:t>
      </w:r>
    </w:p>
    <w:p w:rsidR="00281E88" w:rsidRPr="00C00DB2" w:rsidRDefault="000F1650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теоретических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эмпирических</w:t>
      </w:r>
      <w:r w:rsidR="00C00DB2">
        <w:t xml:space="preserve"> </w:t>
      </w:r>
      <w:r w:rsidRPr="00C00DB2">
        <w:t>исследованиях</w:t>
      </w:r>
      <w:r w:rsidR="00C00DB2">
        <w:t xml:space="preserve"> </w:t>
      </w:r>
      <w:r w:rsidRPr="00C00DB2">
        <w:t>тема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наряду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организацией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содержанием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работы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основополагающей.</w:t>
      </w:r>
    </w:p>
    <w:p w:rsidR="001374D2" w:rsidRPr="00C00DB2" w:rsidRDefault="0034149F" w:rsidP="00C00DB2">
      <w:pPr>
        <w:pStyle w:val="14"/>
        <w:ind w:firstLine="709"/>
        <w:jc w:val="both"/>
      </w:pPr>
      <w:r w:rsidRPr="00C00DB2">
        <w:t>Объектом</w:t>
      </w:r>
      <w:r w:rsidR="00C00DB2">
        <w:t xml:space="preserve"> </w:t>
      </w:r>
      <w:r w:rsidRPr="00C00DB2">
        <w:t>исследования</w:t>
      </w:r>
      <w:r w:rsidR="00C00DB2">
        <w:t xml:space="preserve"> </w:t>
      </w:r>
      <w:r w:rsidRPr="00C00DB2">
        <w:t>выделяется</w:t>
      </w:r>
      <w:r w:rsidR="00C00DB2">
        <w:t xml:space="preserve"> </w:t>
      </w:r>
      <w:r w:rsidRPr="00C00DB2">
        <w:t>система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условиях</w:t>
      </w:r>
      <w:r w:rsidR="00C00DB2">
        <w:t xml:space="preserve"> </w:t>
      </w:r>
      <w:r w:rsidRPr="00C00DB2">
        <w:t>радикальных</w:t>
      </w:r>
      <w:r w:rsidR="00C00DB2">
        <w:t xml:space="preserve"> </w:t>
      </w:r>
      <w:r w:rsidRPr="00C00DB2">
        <w:t>общественных</w:t>
      </w:r>
      <w:r w:rsidR="00C00DB2">
        <w:t xml:space="preserve"> </w:t>
      </w:r>
      <w:r w:rsidRPr="00C00DB2">
        <w:t>трансформаций,</w:t>
      </w:r>
      <w:r w:rsidR="00C00DB2">
        <w:t xml:space="preserve"> </w:t>
      </w:r>
      <w:r w:rsidRPr="00C00DB2">
        <w:t>организованная</w:t>
      </w:r>
      <w:r w:rsidR="00C00DB2">
        <w:t xml:space="preserve"> </w:t>
      </w:r>
      <w:r w:rsidRPr="00C00DB2">
        <w:t>по</w:t>
      </w:r>
      <w:r w:rsidR="00346441" w:rsidRPr="00C00DB2">
        <w:t>средством</w:t>
      </w:r>
      <w:r w:rsidR="00C00DB2">
        <w:t xml:space="preserve"> </w:t>
      </w:r>
      <w:r w:rsidR="00346441" w:rsidRPr="00C00DB2">
        <w:t>социальных</w:t>
      </w:r>
      <w:r w:rsidR="00C00DB2">
        <w:t xml:space="preserve"> </w:t>
      </w:r>
      <w:r w:rsidR="00346441" w:rsidRPr="00C00DB2">
        <w:t>институтов.</w:t>
      </w:r>
      <w:r w:rsidR="00C00DB2">
        <w:t xml:space="preserve"> 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Предметом</w:t>
      </w:r>
      <w:r w:rsidR="00C00DB2">
        <w:t xml:space="preserve"> </w:t>
      </w:r>
      <w:r w:rsidRPr="00C00DB2">
        <w:t>исследования</w:t>
      </w:r>
      <w:r w:rsidR="00C00DB2">
        <w:t xml:space="preserve"> </w:t>
      </w:r>
      <w:r w:rsidRPr="00C00DB2">
        <w:t>курсовой</w:t>
      </w:r>
      <w:r w:rsidR="00C00DB2">
        <w:t xml:space="preserve"> </w:t>
      </w:r>
      <w:r w:rsidRPr="00C00DB2">
        <w:t>работы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="00280391" w:rsidRPr="00C00DB2">
        <w:t>обзор</w:t>
      </w:r>
      <w:r w:rsidR="00C00DB2">
        <w:t xml:space="preserve"> </w:t>
      </w:r>
      <w:r w:rsidR="00280391" w:rsidRPr="00C00DB2">
        <w:t>деятельности</w:t>
      </w:r>
      <w:r w:rsidR="00C00DB2">
        <w:t xml:space="preserve"> </w:t>
      </w:r>
      <w:r w:rsidR="00280391" w:rsidRPr="00C00DB2">
        <w:t>региональных</w:t>
      </w:r>
      <w:r w:rsidR="00C00DB2">
        <w:t xml:space="preserve"> </w:t>
      </w:r>
      <w:r w:rsidR="00280391" w:rsidRPr="00C00DB2">
        <w:t>социальных</w:t>
      </w:r>
      <w:r w:rsidR="00C00DB2">
        <w:t xml:space="preserve"> </w:t>
      </w:r>
      <w:r w:rsidR="00280391" w:rsidRPr="00C00DB2">
        <w:t>служб</w:t>
      </w:r>
      <w:r w:rsidR="00C00DB2">
        <w:t xml:space="preserve"> </w:t>
      </w:r>
      <w:r w:rsidR="00280391" w:rsidRPr="00C00DB2">
        <w:t>и</w:t>
      </w:r>
      <w:r w:rsidR="00C00DB2">
        <w:t xml:space="preserve"> </w:t>
      </w:r>
      <w:r w:rsidRPr="00C00DB2">
        <w:t>региональная</w:t>
      </w:r>
      <w:r w:rsidR="00C00DB2">
        <w:t xml:space="preserve"> </w:t>
      </w:r>
      <w:r w:rsidRPr="00C00DB2">
        <w:t>модель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="00280391" w:rsidRPr="00C00DB2">
        <w:t>на</w:t>
      </w:r>
      <w:r w:rsidR="00C00DB2">
        <w:t xml:space="preserve"> </w:t>
      </w:r>
      <w:r w:rsidR="00280391" w:rsidRPr="00C00DB2">
        <w:t>примере</w:t>
      </w:r>
      <w:r w:rsidR="00C00DB2">
        <w:t xml:space="preserve"> </w:t>
      </w:r>
      <w:r w:rsidR="00280391" w:rsidRPr="00C00DB2">
        <w:t>Еврейской</w:t>
      </w:r>
      <w:r w:rsidR="00C00DB2">
        <w:t xml:space="preserve"> </w:t>
      </w:r>
      <w:r w:rsidR="00280391" w:rsidRPr="00C00DB2">
        <w:t>автономной</w:t>
      </w:r>
      <w:r w:rsidR="00C00DB2">
        <w:t xml:space="preserve"> </w:t>
      </w:r>
      <w:r w:rsidR="00280391" w:rsidRPr="00C00DB2">
        <w:t>области.</w:t>
      </w:r>
      <w:r w:rsidR="00C00DB2">
        <w:t xml:space="preserve"> 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Цель</w:t>
      </w:r>
      <w:r w:rsidR="00C00DB2">
        <w:t xml:space="preserve"> </w:t>
      </w:r>
      <w:r w:rsidRPr="00C00DB2">
        <w:t>курсовой</w:t>
      </w:r>
      <w:r w:rsidR="00C00DB2">
        <w:t xml:space="preserve"> </w:t>
      </w:r>
      <w:r w:rsidRPr="00C00DB2">
        <w:t>работы</w:t>
      </w:r>
      <w:r w:rsidR="00C00DB2">
        <w:t xml:space="preserve"> </w:t>
      </w:r>
      <w:r w:rsidRPr="00C00DB2">
        <w:t>состоит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выявлении</w:t>
      </w:r>
      <w:r w:rsidR="00C00DB2">
        <w:t xml:space="preserve"> </w:t>
      </w:r>
      <w:r w:rsidRPr="00C00DB2">
        <w:t>составляющих</w:t>
      </w:r>
      <w:r w:rsidR="00C00DB2">
        <w:t xml:space="preserve"> </w:t>
      </w:r>
      <w:r w:rsidRPr="00C00DB2">
        <w:t>многоаспектного</w:t>
      </w:r>
      <w:r w:rsidR="00C00DB2">
        <w:t xml:space="preserve"> </w:t>
      </w:r>
      <w:r w:rsidRPr="00C00DB2">
        <w:t>понятия</w:t>
      </w:r>
      <w:r w:rsidR="00C00DB2">
        <w:t xml:space="preserve"> </w:t>
      </w:r>
      <w:r w:rsidRPr="00C00DB2">
        <w:t>«Система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защиты»,</w:t>
      </w:r>
      <w:r w:rsidR="00C00DB2">
        <w:t xml:space="preserve"> </w:t>
      </w:r>
      <w:r w:rsidRPr="00C00DB2">
        <w:t>региональных</w:t>
      </w:r>
      <w:r w:rsidR="00C00DB2">
        <w:t xml:space="preserve"> </w:t>
      </w:r>
      <w:r w:rsidRPr="00C00DB2">
        <w:t>особенностей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(на</w:t>
      </w:r>
      <w:r w:rsidR="00C00DB2">
        <w:t xml:space="preserve"> </w:t>
      </w:r>
      <w:r w:rsidRPr="00C00DB2">
        <w:t>примере</w:t>
      </w:r>
      <w:r w:rsidR="00C00DB2">
        <w:t xml:space="preserve"> </w:t>
      </w:r>
      <w:r w:rsidRPr="00C00DB2">
        <w:t>ЕАО).</w:t>
      </w:r>
      <w:r w:rsidR="00C00DB2">
        <w:t xml:space="preserve"> 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Эта</w:t>
      </w:r>
      <w:r w:rsidR="00C00DB2">
        <w:t xml:space="preserve"> </w:t>
      </w:r>
      <w:r w:rsidRPr="00C00DB2">
        <w:t>цель</w:t>
      </w:r>
      <w:r w:rsidR="00C00DB2">
        <w:t xml:space="preserve"> </w:t>
      </w:r>
      <w:r w:rsidRPr="00C00DB2">
        <w:t>достигается</w:t>
      </w:r>
      <w:r w:rsidR="00C00DB2">
        <w:t xml:space="preserve"> </w:t>
      </w:r>
      <w:r w:rsidRPr="00C00DB2">
        <w:t>решением</w:t>
      </w:r>
      <w:r w:rsidR="00C00DB2">
        <w:t xml:space="preserve"> </w:t>
      </w:r>
      <w:r w:rsidRPr="00C00DB2">
        <w:t>следующих</w:t>
      </w:r>
      <w:r w:rsidR="00C00DB2">
        <w:t xml:space="preserve"> </w:t>
      </w:r>
      <w:r w:rsidRPr="00C00DB2">
        <w:t>задач:</w:t>
      </w:r>
      <w:r w:rsidR="00C00DB2">
        <w:t xml:space="preserve"> </w:t>
      </w:r>
    </w:p>
    <w:p w:rsidR="00B712A7" w:rsidRPr="00C00DB2" w:rsidRDefault="0034149F" w:rsidP="00C00DB2">
      <w:pPr>
        <w:pStyle w:val="14"/>
        <w:ind w:firstLine="709"/>
        <w:jc w:val="both"/>
      </w:pPr>
      <w:r w:rsidRPr="00C00DB2">
        <w:t>1.</w:t>
      </w:r>
      <w:r w:rsidR="00C00DB2">
        <w:t xml:space="preserve"> </w:t>
      </w:r>
      <w:r w:rsidRPr="00C00DB2">
        <w:t>Анализ</w:t>
      </w:r>
      <w:r w:rsidR="00C00DB2">
        <w:t xml:space="preserve"> </w:t>
      </w:r>
      <w:r w:rsidRPr="00C00DB2">
        <w:t>сущности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условиях</w:t>
      </w:r>
      <w:r w:rsidR="00C00DB2">
        <w:t xml:space="preserve"> </w:t>
      </w:r>
      <w:r w:rsidRPr="00C00DB2">
        <w:t>рыночной</w:t>
      </w:r>
      <w:r w:rsidR="00C00DB2">
        <w:t xml:space="preserve"> </w:t>
      </w:r>
      <w:r w:rsidRPr="00C00DB2">
        <w:t>экономики.</w:t>
      </w:r>
    </w:p>
    <w:p w:rsidR="0034149F" w:rsidRPr="00C00DB2" w:rsidRDefault="00B712A7" w:rsidP="00C00DB2">
      <w:pPr>
        <w:pStyle w:val="14"/>
        <w:ind w:firstLine="709"/>
        <w:jc w:val="both"/>
      </w:pPr>
      <w:r w:rsidRPr="00C00DB2">
        <w:t>2.</w:t>
      </w:r>
      <w:r w:rsidR="00C00DB2">
        <w:t xml:space="preserve"> </w:t>
      </w:r>
      <w:r w:rsidRPr="00C00DB2">
        <w:t>Изучение</w:t>
      </w:r>
      <w:r w:rsidR="00C00DB2">
        <w:t xml:space="preserve"> </w:t>
      </w:r>
      <w:r w:rsidRPr="00C00DB2">
        <w:t>составляющих</w:t>
      </w:r>
      <w:r w:rsidR="00C00DB2">
        <w:t xml:space="preserve"> </w:t>
      </w:r>
      <w:r w:rsidRPr="00C00DB2">
        <w:t>(компонентов,</w:t>
      </w:r>
      <w:r w:rsidR="00C00DB2">
        <w:t xml:space="preserve"> </w:t>
      </w:r>
      <w:r w:rsidRPr="00C00DB2">
        <w:t>блоков)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защиты,</w:t>
      </w:r>
      <w:r w:rsidR="00C00DB2">
        <w:t xml:space="preserve"> </w:t>
      </w:r>
      <w:r w:rsidRPr="00C00DB2">
        <w:t>функций</w:t>
      </w:r>
      <w:r w:rsidR="00C00DB2">
        <w:t xml:space="preserve"> </w:t>
      </w:r>
      <w:r w:rsidRPr="00C00DB2">
        <w:t>каждой</w:t>
      </w:r>
      <w:r w:rsidR="00C00DB2">
        <w:t xml:space="preserve"> </w:t>
      </w:r>
      <w:r w:rsidRPr="00C00DB2">
        <w:t>составляющей.</w:t>
      </w:r>
      <w:r w:rsidR="00C00DB2">
        <w:t xml:space="preserve"> </w:t>
      </w:r>
    </w:p>
    <w:p w:rsidR="00A94F3D" w:rsidRPr="00C00DB2" w:rsidRDefault="0034149F" w:rsidP="00C00DB2">
      <w:pPr>
        <w:pStyle w:val="14"/>
        <w:ind w:firstLine="709"/>
        <w:jc w:val="both"/>
      </w:pPr>
      <w:r w:rsidRPr="00C00DB2">
        <w:t>2.</w:t>
      </w:r>
      <w:r w:rsidR="00C00DB2">
        <w:t xml:space="preserve"> </w:t>
      </w:r>
      <w:r w:rsidRPr="00C00DB2">
        <w:t>Выявление</w:t>
      </w:r>
      <w:r w:rsidR="00C00DB2">
        <w:t xml:space="preserve"> </w:t>
      </w:r>
      <w:r w:rsidRPr="00C00DB2">
        <w:t>особенностей</w:t>
      </w:r>
      <w:r w:rsidR="00C00DB2">
        <w:t xml:space="preserve"> </w:t>
      </w:r>
      <w:r w:rsidRPr="00C00DB2">
        <w:t>формирования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функционирования</w:t>
      </w:r>
      <w:r w:rsidR="00C00DB2">
        <w:t xml:space="preserve"> </w:t>
      </w:r>
      <w:r w:rsidRPr="00C00DB2">
        <w:t>региональной</w:t>
      </w:r>
      <w:r w:rsidR="00C00DB2">
        <w:t xml:space="preserve"> </w:t>
      </w:r>
      <w:r w:rsidRPr="00C00DB2">
        <w:t>сист</w:t>
      </w:r>
      <w:r w:rsidR="00B712A7" w:rsidRPr="00C00DB2">
        <w:t>емы</w:t>
      </w:r>
      <w:r w:rsidR="00C00DB2">
        <w:t xml:space="preserve"> </w:t>
      </w:r>
      <w:r w:rsidR="00B712A7" w:rsidRPr="00C00DB2">
        <w:t>социальной</w:t>
      </w:r>
      <w:r w:rsidR="00C00DB2">
        <w:t xml:space="preserve"> </w:t>
      </w:r>
      <w:r w:rsidR="00B712A7" w:rsidRPr="00C00DB2">
        <w:t>защиты</w:t>
      </w:r>
      <w:r w:rsidR="00C00DB2">
        <w:t xml:space="preserve"> </w:t>
      </w:r>
      <w:r w:rsidR="00B712A7" w:rsidRPr="00C00DB2">
        <w:t>населения</w:t>
      </w:r>
      <w:r w:rsidR="00C00DB2">
        <w:t xml:space="preserve"> </w:t>
      </w:r>
      <w:r w:rsidR="003B6EBF" w:rsidRPr="00C00DB2">
        <w:t>ЕАО</w:t>
      </w:r>
      <w:r w:rsidR="00A94F3D" w:rsidRPr="00C00DB2">
        <w:t>.</w:t>
      </w:r>
      <w:r w:rsidRPr="00C00DB2">
        <w:tab/>
      </w:r>
      <w:r w:rsidR="00C00DB2">
        <w:t xml:space="preserve"> 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Достижение</w:t>
      </w:r>
      <w:r w:rsidR="00C00DB2">
        <w:t xml:space="preserve"> </w:t>
      </w:r>
      <w:r w:rsidRPr="00C00DB2">
        <w:t>поставленной</w:t>
      </w:r>
      <w:r w:rsidR="00C00DB2">
        <w:t xml:space="preserve"> </w:t>
      </w:r>
      <w:r w:rsidRPr="00C00DB2">
        <w:t>цели</w:t>
      </w:r>
      <w:r w:rsidR="00C00DB2">
        <w:t xml:space="preserve"> </w:t>
      </w:r>
      <w:r w:rsidRPr="00C00DB2">
        <w:t>возможно</w:t>
      </w:r>
      <w:r w:rsidR="00C00DB2">
        <w:t xml:space="preserve"> </w:t>
      </w:r>
      <w:r w:rsidRPr="00C00DB2">
        <w:t>при</w:t>
      </w:r>
      <w:r w:rsidR="00C00DB2">
        <w:t xml:space="preserve"> </w:t>
      </w:r>
      <w:r w:rsidRPr="00C00DB2">
        <w:t>условии</w:t>
      </w:r>
      <w:r w:rsidR="00C00DB2">
        <w:t xml:space="preserve"> </w:t>
      </w:r>
      <w:r w:rsidRPr="00C00DB2">
        <w:t>решения</w:t>
      </w:r>
      <w:r w:rsidR="00C00DB2">
        <w:t xml:space="preserve"> </w:t>
      </w:r>
      <w:r w:rsidRPr="00C00DB2">
        <w:t>ряда</w:t>
      </w:r>
      <w:r w:rsidR="00C00DB2">
        <w:t xml:space="preserve"> </w:t>
      </w:r>
      <w:r w:rsidRPr="00C00DB2">
        <w:t>сопутствующих</w:t>
      </w:r>
      <w:r w:rsidR="00C00DB2">
        <w:t xml:space="preserve"> </w:t>
      </w:r>
      <w:r w:rsidRPr="00C00DB2">
        <w:t>задач: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изучить</w:t>
      </w:r>
      <w:r w:rsidR="00C00DB2">
        <w:t xml:space="preserve"> </w:t>
      </w:r>
      <w:r w:rsidRPr="00C00DB2">
        <w:t>понятие</w:t>
      </w:r>
      <w:r w:rsidR="00C00DB2">
        <w:t xml:space="preserve"> </w:t>
      </w:r>
      <w:r w:rsidRPr="00C00DB2">
        <w:t>«социальной</w:t>
      </w:r>
      <w:r w:rsidR="00C00DB2">
        <w:t xml:space="preserve"> </w:t>
      </w:r>
      <w:r w:rsidRPr="00C00DB2">
        <w:t>системы»,</w:t>
      </w:r>
      <w:r w:rsidR="00C00DB2">
        <w:t xml:space="preserve"> </w:t>
      </w:r>
      <w:r w:rsidRPr="00C00DB2">
        <w:t>«социальной</w:t>
      </w:r>
      <w:r w:rsidR="00C00DB2">
        <w:t xml:space="preserve"> </w:t>
      </w:r>
      <w:r w:rsidRPr="00C00DB2">
        <w:t>защиты»,</w:t>
      </w:r>
      <w:r w:rsidR="00C00DB2">
        <w:t xml:space="preserve"> </w:t>
      </w:r>
      <w:r w:rsidRPr="00C00DB2">
        <w:t>«социального</w:t>
      </w:r>
      <w:r w:rsidR="00C00DB2">
        <w:t xml:space="preserve"> </w:t>
      </w:r>
      <w:r w:rsidRPr="00C00DB2">
        <w:t>обеспечения»,</w:t>
      </w:r>
      <w:r w:rsidR="00C00DB2">
        <w:t xml:space="preserve"> </w:t>
      </w:r>
      <w:r w:rsidRPr="00C00DB2">
        <w:t>«социального</w:t>
      </w:r>
      <w:r w:rsidR="00C00DB2">
        <w:t xml:space="preserve"> </w:t>
      </w:r>
      <w:r w:rsidRPr="00C00DB2">
        <w:t>обслуживания»,</w:t>
      </w:r>
      <w:r w:rsidR="00C00DB2">
        <w:t xml:space="preserve"> </w:t>
      </w:r>
      <w:r w:rsidRPr="00C00DB2">
        <w:t>«социального</w:t>
      </w:r>
      <w:r w:rsidR="00C00DB2">
        <w:t xml:space="preserve"> </w:t>
      </w:r>
      <w:r w:rsidRPr="00C00DB2">
        <w:t>страхования»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свете</w:t>
      </w:r>
      <w:r w:rsidR="00C00DB2">
        <w:t xml:space="preserve"> </w:t>
      </w:r>
      <w:r w:rsidRPr="00C00DB2">
        <w:t>теорий</w:t>
      </w:r>
      <w:r w:rsidR="00C00DB2">
        <w:t xml:space="preserve"> </w:t>
      </w:r>
      <w:r w:rsidRPr="00C00DB2">
        <w:t>исследователей</w:t>
      </w:r>
      <w:r w:rsidR="00C00DB2">
        <w:t xml:space="preserve"> </w:t>
      </w:r>
      <w:r w:rsidR="00A94F3D" w:rsidRPr="00C00DB2">
        <w:t>–</w:t>
      </w:r>
      <w:r w:rsidR="00C00DB2">
        <w:t xml:space="preserve"> </w:t>
      </w:r>
      <w:r w:rsidR="00A94F3D" w:rsidRPr="00C00DB2">
        <w:t>социологов;</w:t>
      </w:r>
      <w:r w:rsidR="00C00DB2">
        <w:t xml:space="preserve"> 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проанализировать</w:t>
      </w:r>
      <w:r w:rsidR="00C00DB2">
        <w:t xml:space="preserve"> </w:t>
      </w:r>
      <w:r w:rsidRPr="00C00DB2">
        <w:t>сущностные</w:t>
      </w:r>
      <w:r w:rsidR="00C00DB2">
        <w:t xml:space="preserve"> </w:t>
      </w:r>
      <w:r w:rsidRPr="00C00DB2">
        <w:t>признаки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рассмотреть</w:t>
      </w:r>
      <w:r w:rsidR="00C00DB2">
        <w:t xml:space="preserve"> </w:t>
      </w:r>
      <w:r w:rsidRPr="00C00DB2">
        <w:t>её</w:t>
      </w:r>
      <w:r w:rsidR="00C00DB2">
        <w:t xml:space="preserve"> </w:t>
      </w:r>
      <w:r w:rsidRPr="00C00DB2">
        <w:t>основные</w:t>
      </w:r>
      <w:r w:rsidR="00C00DB2">
        <w:t xml:space="preserve"> </w:t>
      </w:r>
      <w:r w:rsidRPr="00C00DB2">
        <w:t>функции;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акцентировать</w:t>
      </w:r>
      <w:r w:rsidR="00C00DB2">
        <w:t xml:space="preserve"> </w:t>
      </w:r>
      <w:r w:rsidRPr="00C00DB2">
        <w:t>внимание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правовых</w:t>
      </w:r>
      <w:r w:rsidR="00C00DB2">
        <w:t xml:space="preserve"> </w:t>
      </w:r>
      <w:r w:rsidRPr="00C00DB2">
        <w:t>основах</w:t>
      </w:r>
      <w:r w:rsidR="00C00DB2">
        <w:t xml:space="preserve"> </w:t>
      </w:r>
      <w:r w:rsidRPr="00C00DB2">
        <w:t>формирования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федеральной</w:t>
      </w:r>
      <w:r w:rsidR="00C00DB2">
        <w:t xml:space="preserve"> </w:t>
      </w:r>
      <w:r w:rsidRPr="00C00DB2">
        <w:t>сист</w:t>
      </w:r>
      <w:r w:rsidR="00A94F3D" w:rsidRPr="00C00DB2">
        <w:t>емы</w:t>
      </w:r>
      <w:r w:rsidR="00C00DB2">
        <w:t xml:space="preserve"> </w:t>
      </w:r>
      <w:r w:rsidR="00A94F3D" w:rsidRPr="00C00DB2">
        <w:t>социальной</w:t>
      </w:r>
      <w:r w:rsidR="00C00DB2">
        <w:t xml:space="preserve"> </w:t>
      </w:r>
      <w:r w:rsidR="00A94F3D" w:rsidRPr="00C00DB2">
        <w:t>защиты</w:t>
      </w:r>
      <w:r w:rsidR="00C00DB2">
        <w:t xml:space="preserve"> </w:t>
      </w:r>
      <w:r w:rsidR="00A94F3D" w:rsidRPr="00C00DB2">
        <w:t>населения;</w:t>
      </w:r>
    </w:p>
    <w:p w:rsidR="00A94F3D" w:rsidRPr="00C00DB2" w:rsidRDefault="00A94F3D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обосновать</w:t>
      </w:r>
      <w:r w:rsidR="00C00DB2">
        <w:t xml:space="preserve"> </w:t>
      </w:r>
      <w:r w:rsidRPr="00C00DB2">
        <w:t>приоритетные</w:t>
      </w:r>
      <w:r w:rsidR="00C00DB2">
        <w:t xml:space="preserve"> </w:t>
      </w:r>
      <w:r w:rsidRPr="00C00DB2">
        <w:t>национальные</w:t>
      </w:r>
      <w:r w:rsidR="00C00DB2">
        <w:t xml:space="preserve"> </w:t>
      </w:r>
      <w:r w:rsidRPr="00C00DB2">
        <w:t>проекты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составляющие</w:t>
      </w:r>
      <w:r w:rsidR="00C00DB2">
        <w:t xml:space="preserve"> </w:t>
      </w:r>
      <w:r w:rsidRPr="00C00DB2">
        <w:t>элементы</w:t>
      </w:r>
      <w:r w:rsidR="00C00DB2">
        <w:t xml:space="preserve"> </w:t>
      </w:r>
      <w:r w:rsidRPr="00C00DB2">
        <w:t>реализации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населения;</w:t>
      </w:r>
    </w:p>
    <w:p w:rsidR="004D7112" w:rsidRPr="00C00DB2" w:rsidRDefault="0034149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4D7112" w:rsidRPr="00C00DB2">
        <w:t>выявить</w:t>
      </w:r>
      <w:r w:rsidR="00C00DB2">
        <w:t xml:space="preserve"> </w:t>
      </w:r>
      <w:r w:rsidR="004D7112" w:rsidRPr="00C00DB2">
        <w:t>особенности</w:t>
      </w:r>
      <w:r w:rsidR="00C00DB2">
        <w:t xml:space="preserve"> </w:t>
      </w:r>
      <w:r w:rsidR="004D7112" w:rsidRPr="00C00DB2">
        <w:t>формирования</w:t>
      </w:r>
      <w:r w:rsidR="00C00DB2">
        <w:t xml:space="preserve"> </w:t>
      </w:r>
      <w:r w:rsidR="004D7112" w:rsidRPr="00C00DB2">
        <w:t>и</w:t>
      </w:r>
      <w:r w:rsidR="00C00DB2">
        <w:t xml:space="preserve"> </w:t>
      </w:r>
      <w:r w:rsidR="004D7112" w:rsidRPr="00C00DB2">
        <w:t>функционирования</w:t>
      </w:r>
      <w:r w:rsidR="00C00DB2">
        <w:t xml:space="preserve"> </w:t>
      </w:r>
      <w:r w:rsidR="004D7112" w:rsidRPr="00C00DB2">
        <w:t>региональной</w:t>
      </w:r>
      <w:r w:rsidR="00C00DB2">
        <w:t xml:space="preserve"> </w:t>
      </w:r>
      <w:r w:rsidR="004D7112" w:rsidRPr="00C00DB2">
        <w:t>системы</w:t>
      </w:r>
      <w:r w:rsidR="00C00DB2">
        <w:t xml:space="preserve"> </w:t>
      </w:r>
      <w:r w:rsidR="004D7112" w:rsidRPr="00C00DB2">
        <w:t>социальной</w:t>
      </w:r>
      <w:r w:rsidR="00C00DB2">
        <w:t xml:space="preserve"> </w:t>
      </w:r>
      <w:r w:rsidR="004D7112" w:rsidRPr="00C00DB2">
        <w:t>защиты</w:t>
      </w:r>
      <w:r w:rsidR="00C00DB2">
        <w:t xml:space="preserve"> </w:t>
      </w:r>
      <w:r w:rsidR="004D7112" w:rsidRPr="00C00DB2">
        <w:t>населения</w:t>
      </w:r>
      <w:r w:rsidR="00C00DB2">
        <w:t xml:space="preserve"> </w:t>
      </w:r>
      <w:r w:rsidR="004D7112" w:rsidRPr="00C00DB2">
        <w:t>ЕАО,</w:t>
      </w:r>
      <w:r w:rsidR="00C00DB2">
        <w:t xml:space="preserve"> </w:t>
      </w:r>
      <w:r w:rsidR="004D7112" w:rsidRPr="00C00DB2">
        <w:t>разграничение</w:t>
      </w:r>
      <w:r w:rsidR="00C00DB2">
        <w:t xml:space="preserve"> </w:t>
      </w:r>
      <w:r w:rsidR="004D7112" w:rsidRPr="00C00DB2">
        <w:t>полномочий</w:t>
      </w:r>
      <w:r w:rsidR="00C00DB2">
        <w:t xml:space="preserve"> </w:t>
      </w:r>
      <w:r w:rsidR="004D7112" w:rsidRPr="00C00DB2">
        <w:t>и</w:t>
      </w:r>
      <w:r w:rsidR="00C00DB2">
        <w:t xml:space="preserve"> </w:t>
      </w:r>
      <w:r w:rsidR="004D7112" w:rsidRPr="00C00DB2">
        <w:t>функций</w:t>
      </w:r>
      <w:r w:rsidR="00C00DB2">
        <w:t xml:space="preserve"> </w:t>
      </w:r>
      <w:r w:rsidR="004D7112" w:rsidRPr="00C00DB2">
        <w:t>органов</w:t>
      </w:r>
      <w:r w:rsidR="00C00DB2">
        <w:t xml:space="preserve"> </w:t>
      </w:r>
      <w:r w:rsidR="004D7112" w:rsidRPr="00C00DB2">
        <w:t>социальной</w:t>
      </w:r>
      <w:r w:rsidR="00C00DB2">
        <w:t xml:space="preserve"> </w:t>
      </w:r>
      <w:r w:rsidR="004D7112" w:rsidRPr="00C00DB2">
        <w:t>защиты</w:t>
      </w:r>
      <w:r w:rsidR="00C00DB2">
        <w:t xml:space="preserve"> </w:t>
      </w:r>
      <w:r w:rsidR="008E5627" w:rsidRPr="00C00DB2">
        <w:t>в</w:t>
      </w:r>
      <w:r w:rsidR="00C00DB2">
        <w:t xml:space="preserve"> </w:t>
      </w:r>
      <w:r w:rsidR="008E5627" w:rsidRPr="00C00DB2">
        <w:t>зависимости</w:t>
      </w:r>
      <w:r w:rsidR="00C00DB2">
        <w:t xml:space="preserve"> </w:t>
      </w:r>
      <w:r w:rsidR="008E5627" w:rsidRPr="00C00DB2">
        <w:t>от</w:t>
      </w:r>
      <w:r w:rsidR="00C00DB2">
        <w:t xml:space="preserve"> </w:t>
      </w:r>
      <w:r w:rsidR="008E5627" w:rsidRPr="00C00DB2">
        <w:t>федерального</w:t>
      </w:r>
      <w:r w:rsidR="00C00DB2">
        <w:t xml:space="preserve"> </w:t>
      </w:r>
      <w:r w:rsidR="008E5627" w:rsidRPr="00C00DB2">
        <w:t>и</w:t>
      </w:r>
      <w:r w:rsidR="00C00DB2">
        <w:t xml:space="preserve"> </w:t>
      </w:r>
      <w:r w:rsidR="008E5627" w:rsidRPr="00C00DB2">
        <w:t>регионального</w:t>
      </w:r>
      <w:r w:rsidR="00C00DB2">
        <w:t xml:space="preserve"> </w:t>
      </w:r>
      <w:r w:rsidR="008E5627" w:rsidRPr="00C00DB2">
        <w:t>подчинения.</w:t>
      </w:r>
    </w:p>
    <w:p w:rsidR="0034149F" w:rsidRPr="00C00DB2" w:rsidRDefault="004D7112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34149F" w:rsidRPr="00C00DB2">
        <w:t>изучить</w:t>
      </w:r>
      <w:r w:rsidR="00C00DB2">
        <w:t xml:space="preserve"> </w:t>
      </w:r>
      <w:r w:rsidR="0034149F" w:rsidRPr="00C00DB2">
        <w:t>основные</w:t>
      </w:r>
      <w:r w:rsidR="00C00DB2">
        <w:t xml:space="preserve"> </w:t>
      </w:r>
      <w:r w:rsidR="0034149F" w:rsidRPr="00C00DB2">
        <w:t>мероприятия,</w:t>
      </w:r>
      <w:r w:rsidR="00C00DB2">
        <w:t xml:space="preserve"> </w:t>
      </w:r>
      <w:r w:rsidR="0034149F" w:rsidRPr="00C00DB2">
        <w:t>направленные</w:t>
      </w:r>
      <w:r w:rsidR="00C00DB2">
        <w:t xml:space="preserve"> </w:t>
      </w:r>
      <w:r w:rsidR="0034149F" w:rsidRPr="00C00DB2">
        <w:t>на</w:t>
      </w:r>
      <w:r w:rsidR="00C00DB2">
        <w:t xml:space="preserve"> </w:t>
      </w:r>
      <w:r w:rsidR="0034149F" w:rsidRPr="00C00DB2">
        <w:t>повышение</w:t>
      </w:r>
      <w:r w:rsidR="00C00DB2">
        <w:t xml:space="preserve"> </w:t>
      </w:r>
      <w:r w:rsidR="0034149F" w:rsidRPr="00C00DB2">
        <w:t>уровня</w:t>
      </w:r>
      <w:r w:rsidR="00C00DB2">
        <w:t xml:space="preserve"> </w:t>
      </w:r>
      <w:r w:rsidR="0034149F" w:rsidRPr="00C00DB2">
        <w:t>социальной</w:t>
      </w:r>
      <w:r w:rsidR="00C00DB2">
        <w:t xml:space="preserve"> </w:t>
      </w:r>
      <w:r w:rsidR="0034149F" w:rsidRPr="00C00DB2">
        <w:t>защищённости</w:t>
      </w:r>
      <w:r w:rsidR="00C00DB2">
        <w:t xml:space="preserve"> </w:t>
      </w:r>
      <w:r w:rsidR="0034149F" w:rsidRPr="00C00DB2">
        <w:t>малообеспеченных</w:t>
      </w:r>
      <w:r w:rsidR="00C00DB2">
        <w:t xml:space="preserve"> </w:t>
      </w:r>
      <w:r w:rsidR="0034149F" w:rsidRPr="00C00DB2">
        <w:t>граждан</w:t>
      </w:r>
      <w:r w:rsidR="00C00DB2">
        <w:t xml:space="preserve"> </w:t>
      </w:r>
      <w:r w:rsidR="0034149F" w:rsidRPr="00C00DB2">
        <w:t>ЕАО.</w:t>
      </w:r>
    </w:p>
    <w:p w:rsidR="00B0551C" w:rsidRPr="00C00DB2" w:rsidRDefault="00B0551C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проанализировать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внести</w:t>
      </w:r>
      <w:r w:rsidR="00C00DB2">
        <w:t xml:space="preserve"> </w:t>
      </w:r>
      <w:r w:rsidRPr="00C00DB2">
        <w:t>предложения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совершенствованию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организации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ЕАО.</w:t>
      </w:r>
      <w:r w:rsidR="00C00DB2">
        <w:t xml:space="preserve"> </w:t>
      </w:r>
    </w:p>
    <w:p w:rsidR="0091272D" w:rsidRPr="00C00DB2" w:rsidRDefault="0091272D" w:rsidP="00C00DB2">
      <w:pPr>
        <w:pStyle w:val="14"/>
        <w:ind w:firstLine="709"/>
        <w:jc w:val="both"/>
      </w:pPr>
      <w:r w:rsidRPr="00C00DB2">
        <w:t>Заметный</w:t>
      </w:r>
      <w:r w:rsidR="00C00DB2">
        <w:t xml:space="preserve"> </w:t>
      </w:r>
      <w:r w:rsidRPr="00C00DB2">
        <w:t>вклад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развитие</w:t>
      </w:r>
      <w:r w:rsidR="00C00DB2">
        <w:t xml:space="preserve"> </w:t>
      </w:r>
      <w:r w:rsidRPr="00C00DB2">
        <w:t>теоретического</w:t>
      </w:r>
      <w:r w:rsidR="00C00DB2">
        <w:t xml:space="preserve"> </w:t>
      </w:r>
      <w:r w:rsidRPr="00C00DB2">
        <w:t>осмысления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внесли</w:t>
      </w:r>
      <w:r w:rsidR="00C00DB2">
        <w:t xml:space="preserve"> </w:t>
      </w:r>
      <w:r w:rsidRPr="00C00DB2">
        <w:t>Холостова</w:t>
      </w:r>
      <w:r w:rsidR="00C00DB2">
        <w:t xml:space="preserve"> </w:t>
      </w:r>
      <w:r w:rsidRPr="00C00DB2">
        <w:t>Е.И.,</w:t>
      </w:r>
      <w:r w:rsidR="00C00DB2">
        <w:t xml:space="preserve"> </w:t>
      </w:r>
      <w:r w:rsidRPr="00C00DB2">
        <w:t>Аверин</w:t>
      </w:r>
      <w:r w:rsidR="00C00DB2">
        <w:t xml:space="preserve"> </w:t>
      </w:r>
      <w:r w:rsidRPr="00C00DB2">
        <w:t>А.Н.,</w:t>
      </w:r>
      <w:r w:rsidR="00C00DB2">
        <w:t xml:space="preserve"> </w:t>
      </w:r>
      <w:r w:rsidR="0077241B" w:rsidRPr="00C00DB2">
        <w:rPr>
          <w:szCs w:val="29"/>
        </w:rPr>
        <w:t>,</w:t>
      </w:r>
      <w:r w:rsidR="00C00DB2">
        <w:rPr>
          <w:szCs w:val="29"/>
        </w:rPr>
        <w:t xml:space="preserve"> </w:t>
      </w:r>
      <w:r w:rsidR="0077241B" w:rsidRPr="00C00DB2">
        <w:rPr>
          <w:szCs w:val="29"/>
        </w:rPr>
        <w:t>Павленок</w:t>
      </w:r>
      <w:r w:rsidR="00C00DB2">
        <w:t xml:space="preserve"> </w:t>
      </w:r>
      <w:r w:rsidR="0077241B" w:rsidRPr="00C00DB2">
        <w:t>П.Д.,</w:t>
      </w:r>
      <w:r w:rsidR="00C00DB2">
        <w:t xml:space="preserve"> </w:t>
      </w:r>
      <w:r w:rsidRPr="00C00DB2">
        <w:t>Гуслякова</w:t>
      </w:r>
      <w:r w:rsidR="00C00DB2">
        <w:t xml:space="preserve"> </w:t>
      </w:r>
      <w:r w:rsidRPr="00C00DB2">
        <w:t>Л.Г.,</w:t>
      </w:r>
      <w:r w:rsidR="00C00DB2">
        <w:t xml:space="preserve"> </w:t>
      </w:r>
      <w:r w:rsidRPr="00C00DB2">
        <w:t>Жуков</w:t>
      </w:r>
      <w:r w:rsidR="00C00DB2">
        <w:t xml:space="preserve"> </w:t>
      </w:r>
      <w:r w:rsidRPr="00C00DB2">
        <w:t>В.И.</w:t>
      </w:r>
      <w:r w:rsidR="00C00DB2">
        <w:t xml:space="preserve"> </w:t>
      </w:r>
      <w:r w:rsidRPr="00C00DB2">
        <w:t>,</w:t>
      </w:r>
      <w:r w:rsidR="00C00DB2">
        <w:t xml:space="preserve"> </w:t>
      </w:r>
      <w:r w:rsidRPr="00C00DB2">
        <w:t>Григорьев</w:t>
      </w:r>
      <w:r w:rsidR="00C00DB2">
        <w:t xml:space="preserve"> </w:t>
      </w:r>
      <w:r w:rsidRPr="00C00DB2">
        <w:t>С.И.,</w:t>
      </w:r>
      <w:r w:rsidR="00C00DB2">
        <w:t xml:space="preserve"> </w:t>
      </w:r>
      <w:r w:rsidRPr="00C00DB2">
        <w:t>Панов</w:t>
      </w:r>
      <w:r w:rsidR="00C00DB2">
        <w:t xml:space="preserve"> </w:t>
      </w:r>
      <w:r w:rsidRPr="00C00DB2">
        <w:t>А.</w:t>
      </w:r>
      <w:r w:rsidR="00C00DB2">
        <w:t xml:space="preserve"> </w:t>
      </w:r>
      <w:r w:rsidRPr="00C00DB2">
        <w:t>М.,</w:t>
      </w:r>
      <w:r w:rsidR="00C00DB2">
        <w:t xml:space="preserve"> </w:t>
      </w:r>
      <w:r w:rsidRPr="00C00DB2">
        <w:t>Попов</w:t>
      </w:r>
      <w:r w:rsidR="00C00DB2">
        <w:t xml:space="preserve"> </w:t>
      </w:r>
      <w:r w:rsidRPr="00C00DB2">
        <w:t>В.Г.,</w:t>
      </w:r>
      <w:r w:rsidR="00C00DB2">
        <w:t xml:space="preserve"> </w:t>
      </w:r>
      <w:r w:rsidRPr="00C00DB2">
        <w:t>Топчий</w:t>
      </w:r>
      <w:r w:rsidR="00C00DB2">
        <w:t xml:space="preserve"> </w:t>
      </w:r>
      <w:r w:rsidRPr="00C00DB2">
        <w:t>Л.В.,</w:t>
      </w:r>
      <w:r w:rsidR="00C00DB2">
        <w:t xml:space="preserve"> </w:t>
      </w:r>
      <w:r w:rsidRPr="00C00DB2">
        <w:t>Шеляг</w:t>
      </w:r>
      <w:r w:rsidR="00C00DB2">
        <w:t xml:space="preserve"> </w:t>
      </w:r>
      <w:r w:rsidRPr="00C00DB2">
        <w:t>Т.В.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другие.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исследованиях</w:t>
      </w:r>
      <w:r w:rsidR="00C00DB2">
        <w:t xml:space="preserve"> </w:t>
      </w:r>
      <w:r w:rsidRPr="00C00DB2">
        <w:t>рассматриваются</w:t>
      </w:r>
      <w:r w:rsidR="00C00DB2">
        <w:t xml:space="preserve"> </w:t>
      </w:r>
      <w:r w:rsidRPr="00C00DB2">
        <w:t>различные</w:t>
      </w:r>
      <w:r w:rsidR="00C00DB2">
        <w:t xml:space="preserve"> </w:t>
      </w:r>
      <w:r w:rsidRPr="00C00DB2">
        <w:t>аспекты</w:t>
      </w:r>
      <w:r w:rsidR="00C00DB2">
        <w:t xml:space="preserve"> </w:t>
      </w:r>
      <w:r w:rsidRPr="00C00DB2">
        <w:t>функционирования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населения;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роль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определении</w:t>
      </w:r>
      <w:r w:rsidR="00C00DB2">
        <w:t xml:space="preserve"> </w:t>
      </w:r>
      <w:r w:rsidRPr="00C00DB2">
        <w:t>социально-экономического</w:t>
      </w:r>
      <w:r w:rsidR="00C00DB2">
        <w:t xml:space="preserve"> </w:t>
      </w:r>
      <w:r w:rsidRPr="00C00DB2">
        <w:t>положения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субъектов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Федерации.</w:t>
      </w:r>
    </w:p>
    <w:p w:rsidR="0091272D" w:rsidRPr="00C00DB2" w:rsidRDefault="0091272D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исследованиях</w:t>
      </w:r>
      <w:r w:rsidR="00C00DB2">
        <w:t xml:space="preserve"> </w:t>
      </w:r>
      <w:r w:rsidRPr="00C00DB2">
        <w:t>рассматриваются</w:t>
      </w:r>
      <w:r w:rsidR="00C00DB2">
        <w:t xml:space="preserve"> </w:t>
      </w:r>
      <w:r w:rsidRPr="00C00DB2">
        <w:t>различные</w:t>
      </w:r>
      <w:r w:rsidR="00C00DB2">
        <w:t xml:space="preserve"> </w:t>
      </w:r>
      <w:r w:rsidRPr="00C00DB2">
        <w:t>аспекты</w:t>
      </w:r>
      <w:r w:rsidR="00C00DB2">
        <w:t xml:space="preserve"> </w:t>
      </w:r>
      <w:r w:rsidRPr="00C00DB2">
        <w:t>функционирования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населения;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роль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определении</w:t>
      </w:r>
      <w:r w:rsidR="00C00DB2">
        <w:t xml:space="preserve"> </w:t>
      </w:r>
      <w:r w:rsidRPr="00C00DB2">
        <w:t>социально-экономического</w:t>
      </w:r>
      <w:r w:rsidR="00C00DB2">
        <w:t xml:space="preserve"> </w:t>
      </w:r>
      <w:r w:rsidRPr="00C00DB2">
        <w:t>положения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субъектов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Федерации.</w:t>
      </w:r>
    </w:p>
    <w:p w:rsidR="0077241B" w:rsidRPr="00C00DB2" w:rsidRDefault="0077241B" w:rsidP="00C00DB2">
      <w:pPr>
        <w:spacing w:line="360" w:lineRule="auto"/>
        <w:ind w:firstLine="709"/>
        <w:jc w:val="both"/>
        <w:rPr>
          <w:sz w:val="28"/>
          <w:szCs w:val="28"/>
        </w:rPr>
      </w:pPr>
      <w:r w:rsidRPr="00C00DB2">
        <w:rPr>
          <w:sz w:val="28"/>
          <w:szCs w:val="28"/>
        </w:rPr>
        <w:t>Практическая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значимость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работы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заключается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в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том,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что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описанный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опыт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работы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учреждений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социальной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защиты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может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быть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использован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социальными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работниками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в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своей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практической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деятельности.</w:t>
      </w:r>
      <w:r w:rsidR="00C00DB2">
        <w:rPr>
          <w:sz w:val="28"/>
          <w:szCs w:val="28"/>
        </w:rPr>
        <w:t xml:space="preserve"> </w:t>
      </w:r>
    </w:p>
    <w:p w:rsidR="001758AE" w:rsidRPr="00C00DB2" w:rsidRDefault="00C00DB2" w:rsidP="00C00DB2">
      <w:pPr>
        <w:pStyle w:val="14"/>
        <w:ind w:firstLine="709"/>
        <w:jc w:val="center"/>
        <w:rPr>
          <w:b/>
        </w:rPr>
      </w:pPr>
      <w:r>
        <w:rPr>
          <w:bCs/>
          <w:iCs/>
        </w:rPr>
        <w:br w:type="page"/>
      </w:r>
      <w:r w:rsidR="001758AE" w:rsidRPr="00C00DB2">
        <w:rPr>
          <w:b/>
          <w:bCs/>
          <w:iCs/>
        </w:rPr>
        <w:t>Глава</w:t>
      </w:r>
      <w:r>
        <w:rPr>
          <w:b/>
          <w:bCs/>
          <w:iCs/>
        </w:rPr>
        <w:t xml:space="preserve"> </w:t>
      </w:r>
      <w:r w:rsidR="001758AE" w:rsidRPr="00C00DB2">
        <w:rPr>
          <w:b/>
          <w:bCs/>
          <w:iCs/>
        </w:rPr>
        <w:t>1.</w:t>
      </w:r>
      <w:r>
        <w:rPr>
          <w:b/>
          <w:bCs/>
          <w:iCs/>
        </w:rPr>
        <w:t xml:space="preserve"> </w:t>
      </w:r>
      <w:r w:rsidR="001758AE" w:rsidRPr="00C00DB2">
        <w:rPr>
          <w:b/>
        </w:rPr>
        <w:t>Теоретический</w:t>
      </w:r>
      <w:r>
        <w:rPr>
          <w:b/>
        </w:rPr>
        <w:t xml:space="preserve"> </w:t>
      </w:r>
      <w:r w:rsidR="001758AE" w:rsidRPr="00C00DB2">
        <w:rPr>
          <w:b/>
        </w:rPr>
        <w:t>анализ</w:t>
      </w:r>
      <w:r>
        <w:rPr>
          <w:b/>
        </w:rPr>
        <w:t xml:space="preserve"> </w:t>
      </w:r>
      <w:r w:rsidR="001758AE" w:rsidRPr="00C00DB2">
        <w:rPr>
          <w:b/>
        </w:rPr>
        <w:t>системы</w:t>
      </w:r>
      <w:r>
        <w:rPr>
          <w:b/>
        </w:rPr>
        <w:t xml:space="preserve"> </w:t>
      </w:r>
      <w:r w:rsidR="001758AE" w:rsidRPr="00C00DB2">
        <w:rPr>
          <w:b/>
        </w:rPr>
        <w:t>социальной</w:t>
      </w:r>
      <w:r>
        <w:rPr>
          <w:b/>
        </w:rPr>
        <w:t xml:space="preserve"> </w:t>
      </w:r>
      <w:r w:rsidR="001758AE" w:rsidRPr="00C00DB2">
        <w:rPr>
          <w:b/>
        </w:rPr>
        <w:t>защиты</w:t>
      </w:r>
      <w:r>
        <w:rPr>
          <w:b/>
        </w:rPr>
        <w:t xml:space="preserve"> </w:t>
      </w:r>
      <w:r w:rsidR="001758AE" w:rsidRPr="00C00DB2">
        <w:rPr>
          <w:b/>
        </w:rPr>
        <w:t>н</w:t>
      </w:r>
      <w:r>
        <w:rPr>
          <w:b/>
        </w:rPr>
        <w:t>аселения в Российской Федерации</w:t>
      </w:r>
    </w:p>
    <w:p w:rsidR="008E6C2B" w:rsidRPr="00C00DB2" w:rsidRDefault="008E6C2B" w:rsidP="00C00DB2">
      <w:pPr>
        <w:pStyle w:val="14"/>
        <w:ind w:firstLine="709"/>
        <w:jc w:val="center"/>
        <w:rPr>
          <w:b/>
        </w:rPr>
      </w:pPr>
    </w:p>
    <w:p w:rsidR="005002A6" w:rsidRPr="00C00DB2" w:rsidRDefault="001758AE" w:rsidP="00C00DB2">
      <w:pPr>
        <w:pStyle w:val="14"/>
        <w:ind w:firstLine="709"/>
        <w:jc w:val="center"/>
        <w:rPr>
          <w:b/>
        </w:rPr>
      </w:pPr>
      <w:r w:rsidRPr="00C00DB2">
        <w:rPr>
          <w:b/>
        </w:rPr>
        <w:t>1</w:t>
      </w:r>
      <w:r w:rsidR="00200061" w:rsidRPr="00C00DB2">
        <w:rPr>
          <w:b/>
        </w:rPr>
        <w:t>.1</w:t>
      </w:r>
      <w:r w:rsidR="00C00DB2">
        <w:rPr>
          <w:b/>
        </w:rPr>
        <w:t xml:space="preserve"> </w:t>
      </w:r>
      <w:r w:rsidR="008E6C2B" w:rsidRPr="00C00DB2">
        <w:rPr>
          <w:b/>
        </w:rPr>
        <w:t>Понятие,</w:t>
      </w:r>
      <w:r w:rsidR="00C00DB2">
        <w:rPr>
          <w:b/>
        </w:rPr>
        <w:t xml:space="preserve"> </w:t>
      </w:r>
      <w:r w:rsidR="008E6C2B" w:rsidRPr="00C00DB2">
        <w:rPr>
          <w:b/>
        </w:rPr>
        <w:t>структура,</w:t>
      </w:r>
      <w:r w:rsidR="00C00DB2">
        <w:rPr>
          <w:b/>
        </w:rPr>
        <w:t xml:space="preserve"> </w:t>
      </w:r>
      <w:r w:rsidR="008E6C2B" w:rsidRPr="00C00DB2">
        <w:rPr>
          <w:b/>
        </w:rPr>
        <w:t>содержание</w:t>
      </w:r>
      <w:r w:rsidR="00C00DB2">
        <w:rPr>
          <w:b/>
        </w:rPr>
        <w:t xml:space="preserve"> </w:t>
      </w:r>
      <w:r w:rsidR="005958AA" w:rsidRPr="00C00DB2">
        <w:rPr>
          <w:b/>
        </w:rPr>
        <w:t>системы</w:t>
      </w:r>
      <w:r w:rsidR="00C00DB2">
        <w:rPr>
          <w:b/>
        </w:rPr>
        <w:t xml:space="preserve"> </w:t>
      </w:r>
      <w:r w:rsidR="005958AA" w:rsidRPr="00C00DB2">
        <w:rPr>
          <w:b/>
        </w:rPr>
        <w:t>социальной</w:t>
      </w:r>
      <w:r w:rsidR="00C00DB2">
        <w:rPr>
          <w:b/>
        </w:rPr>
        <w:t xml:space="preserve"> </w:t>
      </w:r>
      <w:r w:rsidR="005958AA" w:rsidRPr="00C00DB2">
        <w:rPr>
          <w:b/>
        </w:rPr>
        <w:t>защиты</w:t>
      </w:r>
      <w:r w:rsidR="00C00DB2">
        <w:rPr>
          <w:b/>
        </w:rPr>
        <w:t xml:space="preserve"> населения</w:t>
      </w:r>
    </w:p>
    <w:p w:rsidR="003D1F06" w:rsidRPr="00C00DB2" w:rsidRDefault="003D1F06" w:rsidP="00C00DB2">
      <w:pPr>
        <w:pStyle w:val="14"/>
        <w:ind w:firstLine="709"/>
        <w:jc w:val="both"/>
      </w:pPr>
    </w:p>
    <w:p w:rsidR="001733A4" w:rsidRPr="00C00DB2" w:rsidRDefault="00DF34CE" w:rsidP="00C00DB2">
      <w:pPr>
        <w:pStyle w:val="14"/>
        <w:ind w:firstLine="709"/>
        <w:jc w:val="both"/>
      </w:pPr>
      <w:r w:rsidRPr="00C00DB2">
        <w:t>Социальная</w:t>
      </w:r>
      <w:r w:rsidR="00C00DB2">
        <w:t xml:space="preserve"> </w:t>
      </w:r>
      <w:r w:rsidRPr="00C00DB2">
        <w:t>защита</w:t>
      </w:r>
      <w:r w:rsidR="00C00DB2">
        <w:t xml:space="preserve"> </w:t>
      </w:r>
      <w:r w:rsidRPr="00C00DB2">
        <w:t>—</w:t>
      </w:r>
      <w:r w:rsidR="00C00DB2">
        <w:t xml:space="preserve"> </w:t>
      </w:r>
      <w:r w:rsidRPr="00C00DB2">
        <w:t>это</w:t>
      </w:r>
      <w:r w:rsidR="00C00DB2">
        <w:t xml:space="preserve"> </w:t>
      </w:r>
      <w:r w:rsidRPr="00C00DB2">
        <w:t>специфический</w:t>
      </w:r>
      <w:r w:rsidR="00C00DB2">
        <w:t xml:space="preserve"> </w:t>
      </w:r>
      <w:r w:rsidRPr="00C00DB2">
        <w:t>вид</w:t>
      </w:r>
      <w:r w:rsidR="00C00DB2">
        <w:t xml:space="preserve"> </w:t>
      </w:r>
      <w:r w:rsidRPr="00C00DB2">
        <w:t>управленческой</w:t>
      </w:r>
      <w:r w:rsidR="00C00DB2">
        <w:t xml:space="preserve"> </w:t>
      </w:r>
      <w:r w:rsidRPr="00C00DB2">
        <w:t>деятельности,</w:t>
      </w:r>
      <w:r w:rsidR="00C00DB2">
        <w:t xml:space="preserve"> </w:t>
      </w:r>
      <w:r w:rsidRPr="00C00DB2">
        <w:t>базирующийся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таких</w:t>
      </w:r>
      <w:r w:rsidR="00C00DB2">
        <w:t xml:space="preserve"> </w:t>
      </w:r>
      <w:r w:rsidRPr="00C00DB2">
        <w:t>принципах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методах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управления,</w:t>
      </w:r>
      <w:r w:rsidR="00C00DB2">
        <w:t xml:space="preserve"> </w:t>
      </w:r>
      <w:r w:rsidRPr="00C00DB2">
        <w:t>которые</w:t>
      </w:r>
      <w:r w:rsidR="00C00DB2">
        <w:t xml:space="preserve"> </w:t>
      </w:r>
      <w:r w:rsidRPr="00C00DB2">
        <w:t>обеспечивают</w:t>
      </w:r>
      <w:r w:rsidR="00C00DB2">
        <w:t xml:space="preserve"> </w:t>
      </w:r>
      <w:r w:rsidRPr="00C00DB2">
        <w:t>гарантированные</w:t>
      </w:r>
      <w:r w:rsidR="00C00DB2">
        <w:t xml:space="preserve"> </w:t>
      </w:r>
      <w:r w:rsidRPr="00C00DB2">
        <w:t>Конституцией</w:t>
      </w:r>
      <w:r w:rsidR="00C00DB2">
        <w:t xml:space="preserve"> </w:t>
      </w:r>
      <w:r w:rsidRPr="00C00DB2">
        <w:t>права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свободы</w:t>
      </w:r>
      <w:r w:rsidR="00C00DB2">
        <w:t xml:space="preserve"> </w:t>
      </w:r>
      <w:r w:rsidRPr="00C00DB2">
        <w:t>всем</w:t>
      </w:r>
      <w:r w:rsidR="00C00DB2">
        <w:t xml:space="preserve"> </w:t>
      </w:r>
      <w:r w:rsidRPr="00C00DB2">
        <w:t>гражданам</w:t>
      </w:r>
      <w:r w:rsidR="00C00DB2">
        <w:t xml:space="preserve"> </w:t>
      </w:r>
      <w:r w:rsidRPr="00C00DB2">
        <w:t>современного</w:t>
      </w:r>
      <w:r w:rsidR="00C00DB2">
        <w:t xml:space="preserve"> </w:t>
      </w:r>
      <w:r w:rsidRPr="00C00DB2">
        <w:t>государства.</w:t>
      </w:r>
      <w:r w:rsidR="00C00DB2">
        <w:t xml:space="preserve"> </w:t>
      </w:r>
      <w:r w:rsidRPr="00C00DB2">
        <w:t>Использование</w:t>
      </w:r>
      <w:r w:rsidR="00C00DB2">
        <w:t xml:space="preserve"> </w:t>
      </w:r>
      <w:r w:rsidRPr="00C00DB2">
        <w:t>этих</w:t>
      </w:r>
      <w:r w:rsidR="00C00DB2">
        <w:t xml:space="preserve"> </w:t>
      </w:r>
      <w:r w:rsidRPr="00C00DB2">
        <w:t>принципов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методов,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одной</w:t>
      </w:r>
      <w:r w:rsidR="00C00DB2">
        <w:t xml:space="preserve"> </w:t>
      </w:r>
      <w:r w:rsidRPr="00C00DB2">
        <w:t>стороны,</w:t>
      </w:r>
      <w:r w:rsidR="00C00DB2">
        <w:t xml:space="preserve"> </w:t>
      </w:r>
      <w:r w:rsidRPr="00C00DB2">
        <w:t>предотвращают</w:t>
      </w:r>
      <w:r w:rsidR="00C00DB2">
        <w:t xml:space="preserve"> </w:t>
      </w:r>
      <w:r w:rsidRPr="00C00DB2">
        <w:t>наступление</w:t>
      </w:r>
      <w:r w:rsidR="00C00DB2">
        <w:t xml:space="preserve"> </w:t>
      </w:r>
      <w:r w:rsidRPr="00C00DB2">
        <w:t>рискованной</w:t>
      </w:r>
      <w:r w:rsidR="00C00DB2">
        <w:t xml:space="preserve"> </w:t>
      </w:r>
      <w:r w:rsidRPr="00C00DB2">
        <w:t>ситуации,</w:t>
      </w:r>
      <w:r w:rsidR="00C00DB2">
        <w:t xml:space="preserve"> </w:t>
      </w:r>
      <w:r w:rsidRPr="00C00DB2">
        <w:t>а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другой</w:t>
      </w:r>
      <w:r w:rsidR="00C00DB2">
        <w:t xml:space="preserve"> </w:t>
      </w:r>
      <w:r w:rsidRPr="00C00DB2">
        <w:t>стороны,</w:t>
      </w:r>
      <w:r w:rsidR="00C00DB2">
        <w:t xml:space="preserve"> </w:t>
      </w:r>
      <w:r w:rsidRPr="00C00DB2">
        <w:t>смягчают</w:t>
      </w:r>
      <w:r w:rsidR="00C00DB2">
        <w:t xml:space="preserve"> </w:t>
      </w:r>
      <w:r w:rsidR="0002534D" w:rsidRPr="00C00DB2">
        <w:t>ее</w:t>
      </w:r>
      <w:r w:rsidR="00C00DB2">
        <w:t xml:space="preserve"> </w:t>
      </w:r>
      <w:r w:rsidR="0002534D" w:rsidRPr="00C00DB2">
        <w:t>последствия,</w:t>
      </w:r>
      <w:r w:rsidR="00C00DB2">
        <w:t xml:space="preserve"> </w:t>
      </w:r>
      <w:r w:rsidR="0002534D" w:rsidRPr="00C00DB2">
        <w:t>если</w:t>
      </w:r>
      <w:r w:rsidR="00C00DB2">
        <w:t xml:space="preserve"> </w:t>
      </w:r>
      <w:r w:rsidR="0002534D" w:rsidRPr="00C00DB2">
        <w:t>риски</w:t>
      </w:r>
      <w:r w:rsidR="00C00DB2">
        <w:t xml:space="preserve"> </w:t>
      </w:r>
      <w:r w:rsidR="0002534D" w:rsidRPr="00C00DB2">
        <w:t>осущ</w:t>
      </w:r>
      <w:r w:rsidRPr="00C00DB2">
        <w:t>ествились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практике.</w:t>
      </w:r>
      <w:r w:rsidR="00C00DB2">
        <w:t xml:space="preserve"> </w:t>
      </w:r>
    </w:p>
    <w:p w:rsidR="00F91174" w:rsidRPr="00C00DB2" w:rsidRDefault="00DF34CE" w:rsidP="00C00DB2">
      <w:pPr>
        <w:pStyle w:val="14"/>
        <w:ind w:firstLine="709"/>
        <w:jc w:val="both"/>
      </w:pPr>
      <w:r w:rsidRPr="00C00DB2">
        <w:t>Важнейший</w:t>
      </w:r>
      <w:r w:rsidR="00C00DB2">
        <w:t xml:space="preserve"> </w:t>
      </w:r>
      <w:r w:rsidRPr="00C00DB2">
        <w:t>принцип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специфического</w:t>
      </w:r>
      <w:r w:rsidR="00C00DB2">
        <w:t xml:space="preserve"> </w:t>
      </w:r>
      <w:r w:rsidRPr="00C00DB2">
        <w:t>вида</w:t>
      </w:r>
      <w:r w:rsidR="00C00DB2">
        <w:t xml:space="preserve"> </w:t>
      </w:r>
      <w:r w:rsidRPr="00C00DB2">
        <w:t>управленческой</w:t>
      </w:r>
      <w:r w:rsidR="00C00DB2">
        <w:t xml:space="preserve"> </w:t>
      </w:r>
      <w:r w:rsidRPr="00C00DB2">
        <w:t>деятельности,</w:t>
      </w:r>
      <w:r w:rsidR="00C00DB2">
        <w:t xml:space="preserve"> </w:t>
      </w:r>
      <w:r w:rsidRPr="00C00DB2">
        <w:t>—</w:t>
      </w:r>
      <w:r w:rsidR="00C00DB2">
        <w:t xml:space="preserve"> </w:t>
      </w:r>
      <w:r w:rsidRPr="00C00DB2">
        <w:t>это</w:t>
      </w:r>
      <w:r w:rsidR="00C00DB2">
        <w:t xml:space="preserve"> </w:t>
      </w:r>
      <w:r w:rsidRPr="00C00DB2">
        <w:t>всеобщность,</w:t>
      </w:r>
      <w:r w:rsidR="00C00DB2">
        <w:t xml:space="preserve"> </w:t>
      </w:r>
      <w:r w:rsidRPr="00C00DB2">
        <w:t>т.е.</w:t>
      </w:r>
      <w:r w:rsidR="00C00DB2">
        <w:t xml:space="preserve"> </w:t>
      </w:r>
      <w:r w:rsidRPr="00C00DB2">
        <w:t>социальная</w:t>
      </w:r>
      <w:r w:rsidR="00C00DB2">
        <w:t xml:space="preserve"> </w:t>
      </w:r>
      <w:r w:rsidRPr="00C00DB2">
        <w:t>защита,</w:t>
      </w:r>
      <w:r w:rsidR="00C00DB2">
        <w:t xml:space="preserve"> </w:t>
      </w:r>
      <w:r w:rsidRPr="00C00DB2">
        <w:t>гарантируется</w:t>
      </w:r>
      <w:r w:rsidR="00C00DB2">
        <w:t xml:space="preserve"> </w:t>
      </w:r>
      <w:r w:rsidRPr="00C00DB2">
        <w:t>всем</w:t>
      </w:r>
      <w:r w:rsidR="00C00DB2">
        <w:t xml:space="preserve"> </w:t>
      </w:r>
      <w:r w:rsidRPr="00C00DB2">
        <w:t>тем</w:t>
      </w:r>
      <w:r w:rsidR="00B0551C" w:rsidRPr="00C00DB2">
        <w:t>,</w:t>
      </w:r>
      <w:r w:rsidR="00C00DB2">
        <w:t xml:space="preserve"> </w:t>
      </w:r>
      <w:r w:rsidR="00B0551C" w:rsidRPr="00C00DB2">
        <w:t>кто</w:t>
      </w:r>
      <w:r w:rsidR="00C00DB2">
        <w:t xml:space="preserve"> </w:t>
      </w:r>
      <w:r w:rsidR="00B0551C" w:rsidRPr="00C00DB2">
        <w:t>попадает</w:t>
      </w:r>
      <w:r w:rsidR="00C00DB2">
        <w:t xml:space="preserve"> </w:t>
      </w:r>
      <w:r w:rsidR="00B0551C" w:rsidRPr="00C00DB2">
        <w:t>в</w:t>
      </w:r>
      <w:r w:rsidR="00C00DB2">
        <w:t xml:space="preserve"> </w:t>
      </w:r>
      <w:r w:rsidR="00B0551C" w:rsidRPr="00C00DB2">
        <w:t>ситуации</w:t>
      </w:r>
      <w:r w:rsidR="00C00DB2">
        <w:t xml:space="preserve"> </w:t>
      </w:r>
      <w:r w:rsidR="00B0551C" w:rsidRPr="00C00DB2">
        <w:t>риска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неблагоприятным</w:t>
      </w:r>
      <w:r w:rsidR="00C00DB2">
        <w:t xml:space="preserve"> </w:t>
      </w:r>
      <w:r w:rsidRPr="00C00DB2">
        <w:t>исходом.</w:t>
      </w:r>
      <w:r w:rsidR="00C00DB2">
        <w:t xml:space="preserve"> </w:t>
      </w:r>
    </w:p>
    <w:p w:rsidR="00F91174" w:rsidRPr="00C00DB2" w:rsidRDefault="00F91174" w:rsidP="00C00DB2">
      <w:pPr>
        <w:pStyle w:val="14"/>
        <w:ind w:firstLine="709"/>
        <w:jc w:val="both"/>
      </w:pPr>
      <w:r w:rsidRPr="00C00DB2">
        <w:t>Формирование</w:t>
      </w:r>
      <w:r w:rsidR="00C00DB2">
        <w:t xml:space="preserve"> </w:t>
      </w:r>
      <w:r w:rsidRPr="00C00DB2">
        <w:t>федеральной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</w:t>
      </w:r>
      <w:r w:rsidR="00C00DB2">
        <w:t xml:space="preserve"> </w:t>
      </w:r>
      <w:r w:rsidRPr="00C00DB2">
        <w:t>России,</w:t>
      </w:r>
      <w:r w:rsidR="00C00DB2">
        <w:t xml:space="preserve"> </w:t>
      </w:r>
      <w:r w:rsidRPr="00C00DB2">
        <w:t>возрождение</w:t>
      </w:r>
      <w:r w:rsidR="00C00DB2">
        <w:t xml:space="preserve"> </w:t>
      </w:r>
      <w:r w:rsidRPr="00C00DB2">
        <w:t>страховых</w:t>
      </w:r>
      <w:r w:rsidR="00C00DB2">
        <w:t xml:space="preserve"> </w:t>
      </w:r>
      <w:r w:rsidRPr="00C00DB2">
        <w:t>начал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социальном</w:t>
      </w:r>
      <w:r w:rsidR="00C00DB2">
        <w:t xml:space="preserve"> </w:t>
      </w:r>
      <w:r w:rsidRPr="00C00DB2">
        <w:t>обеспечении</w:t>
      </w:r>
      <w:r w:rsidR="00C00DB2">
        <w:t xml:space="preserve"> </w:t>
      </w:r>
      <w:r w:rsidRPr="00C00DB2">
        <w:t>обусловили</w:t>
      </w:r>
      <w:r w:rsidR="00C00DB2">
        <w:t xml:space="preserve"> </w:t>
      </w:r>
      <w:r w:rsidRPr="00C00DB2">
        <w:t>качественно</w:t>
      </w:r>
      <w:r w:rsidR="00C00DB2">
        <w:t xml:space="preserve"> </w:t>
      </w:r>
      <w:r w:rsidRPr="00C00DB2">
        <w:t>новое</w:t>
      </w:r>
      <w:r w:rsidR="00C00DB2">
        <w:t xml:space="preserve"> </w:t>
      </w:r>
      <w:r w:rsidRPr="00C00DB2">
        <w:t>содержание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современном</w:t>
      </w:r>
      <w:r w:rsidR="00C00DB2">
        <w:t xml:space="preserve"> </w:t>
      </w:r>
      <w:r w:rsidRPr="00C00DB2">
        <w:t>этапе.</w:t>
      </w:r>
      <w:r w:rsidR="00C00DB2">
        <w:t xml:space="preserve"> </w:t>
      </w:r>
    </w:p>
    <w:p w:rsidR="00FF536F" w:rsidRPr="00C00DB2" w:rsidRDefault="00DF34CE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настоящее</w:t>
      </w:r>
      <w:r w:rsidR="00C00DB2">
        <w:t xml:space="preserve"> </w:t>
      </w:r>
      <w:r w:rsidRPr="00C00DB2">
        <w:t>время</w:t>
      </w:r>
      <w:r w:rsidR="00C00DB2">
        <w:t xml:space="preserve"> </w:t>
      </w:r>
      <w:r w:rsidRPr="00C00DB2">
        <w:t>«социальная</w:t>
      </w:r>
      <w:r w:rsidR="00C00DB2">
        <w:t xml:space="preserve"> </w:t>
      </w:r>
      <w:r w:rsidRPr="00C00DB2">
        <w:t>защита»</w:t>
      </w:r>
      <w:r w:rsidR="00C00DB2">
        <w:t xml:space="preserve"> </w:t>
      </w:r>
      <w:r w:rsidRPr="00C00DB2">
        <w:t>трактуется</w:t>
      </w:r>
      <w:r w:rsidR="00C00DB2">
        <w:t xml:space="preserve"> </w:t>
      </w:r>
      <w:r w:rsidRPr="00C00DB2">
        <w:t>очень</w:t>
      </w:r>
      <w:r w:rsidR="00C00DB2">
        <w:t xml:space="preserve"> </w:t>
      </w:r>
      <w:r w:rsidRPr="00C00DB2">
        <w:t>широко,</w:t>
      </w:r>
      <w:r w:rsidR="00C00DB2">
        <w:t xml:space="preserve"> </w:t>
      </w:r>
      <w:r w:rsidRPr="00C00DB2">
        <w:t>включая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себя</w:t>
      </w:r>
      <w:r w:rsidR="00C00DB2">
        <w:t xml:space="preserve"> </w:t>
      </w:r>
      <w:r w:rsidRPr="00C00DB2">
        <w:t>такие</w:t>
      </w:r>
      <w:r w:rsidR="00C00DB2">
        <w:t xml:space="preserve"> </w:t>
      </w:r>
      <w:r w:rsidRPr="00C00DB2">
        <w:t>виды</w:t>
      </w:r>
      <w:r w:rsidR="00C00DB2">
        <w:t xml:space="preserve"> </w:t>
      </w:r>
      <w:r w:rsidRPr="00C00DB2">
        <w:t>управленческой</w:t>
      </w:r>
      <w:r w:rsidR="00C00DB2">
        <w:t xml:space="preserve"> </w:t>
      </w:r>
      <w:r w:rsidRPr="00C00DB2">
        <w:t>деятельности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работы,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="00561383" w:rsidRPr="00C00DB2">
        <w:t>социальное</w:t>
      </w:r>
      <w:r w:rsidR="00C00DB2">
        <w:t xml:space="preserve"> </w:t>
      </w:r>
      <w:r w:rsidR="00561383" w:rsidRPr="00C00DB2">
        <w:t>обеспечение,</w:t>
      </w:r>
      <w:r w:rsidR="00C00DB2">
        <w:t xml:space="preserve"> </w:t>
      </w:r>
      <w:r w:rsidR="00561383" w:rsidRPr="00C00DB2">
        <w:t>социальное</w:t>
      </w:r>
      <w:r w:rsidR="00C00DB2">
        <w:t xml:space="preserve"> </w:t>
      </w:r>
      <w:r w:rsidR="00561383" w:rsidRPr="00C00DB2">
        <w:t>страхование,</w:t>
      </w:r>
      <w:r w:rsidR="00C00DB2">
        <w:t xml:space="preserve"> </w:t>
      </w:r>
      <w:r w:rsidRPr="00C00DB2">
        <w:t>социальн</w:t>
      </w:r>
      <w:r w:rsidR="001733A4" w:rsidRPr="00C00DB2">
        <w:t>ая</w:t>
      </w:r>
      <w:r w:rsidR="00C00DB2">
        <w:t xml:space="preserve"> </w:t>
      </w:r>
      <w:r w:rsidR="00FF536F" w:rsidRPr="00C00DB2">
        <w:t>помощь,</w:t>
      </w:r>
      <w:r w:rsidR="00C00DB2">
        <w:t xml:space="preserve"> </w:t>
      </w:r>
      <w:r w:rsidR="001747B2" w:rsidRPr="00C00DB2">
        <w:t>социальное</w:t>
      </w:r>
      <w:r w:rsidR="00C00DB2">
        <w:t xml:space="preserve"> </w:t>
      </w:r>
      <w:r w:rsidR="001747B2" w:rsidRPr="00C00DB2">
        <w:t>обслуживание,</w:t>
      </w:r>
      <w:r w:rsidR="00C00DB2">
        <w:t xml:space="preserve"> </w:t>
      </w:r>
      <w:r w:rsidR="001747B2" w:rsidRPr="00C00DB2">
        <w:t>блок</w:t>
      </w:r>
      <w:r w:rsidR="00C00DB2">
        <w:t xml:space="preserve"> </w:t>
      </w:r>
      <w:r w:rsidR="001747B2" w:rsidRPr="00C00DB2">
        <w:t>остальных,</w:t>
      </w:r>
      <w:r w:rsidR="00C00DB2">
        <w:t xml:space="preserve"> </w:t>
      </w:r>
      <w:r w:rsidR="001747B2" w:rsidRPr="00C00DB2">
        <w:t>предоставляемых</w:t>
      </w:r>
      <w:r w:rsidR="00C00DB2">
        <w:t xml:space="preserve"> </w:t>
      </w:r>
      <w:r w:rsidR="001747B2" w:rsidRPr="00C00DB2">
        <w:t>государством</w:t>
      </w:r>
      <w:r w:rsidR="00C00DB2">
        <w:t xml:space="preserve"> </w:t>
      </w:r>
      <w:r w:rsidR="00FF536F" w:rsidRPr="00C00DB2">
        <w:t>социальных</w:t>
      </w:r>
      <w:r w:rsidR="00C00DB2">
        <w:t xml:space="preserve"> </w:t>
      </w:r>
      <w:r w:rsidR="00FF536F" w:rsidRPr="00C00DB2">
        <w:t>преференций</w:t>
      </w:r>
      <w:r w:rsidR="00C00DB2">
        <w:t xml:space="preserve"> </w:t>
      </w:r>
      <w:r w:rsidR="00FF536F" w:rsidRPr="00C00DB2">
        <w:t>и</w:t>
      </w:r>
      <w:r w:rsidR="00C00DB2">
        <w:t xml:space="preserve"> </w:t>
      </w:r>
      <w:r w:rsidR="00FF536F" w:rsidRPr="00C00DB2">
        <w:t>форм</w:t>
      </w:r>
      <w:r w:rsidR="00C00DB2">
        <w:t xml:space="preserve"> </w:t>
      </w:r>
      <w:r w:rsidR="00FF536F" w:rsidRPr="00C00DB2">
        <w:t>социальной</w:t>
      </w:r>
      <w:r w:rsidR="00C00DB2">
        <w:t xml:space="preserve"> </w:t>
      </w:r>
      <w:r w:rsidR="00FF536F" w:rsidRPr="00C00DB2">
        <w:t>защиты.</w:t>
      </w:r>
    </w:p>
    <w:p w:rsidR="00A23B48" w:rsidRPr="00C00DB2" w:rsidRDefault="00A23B48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широком</w:t>
      </w:r>
      <w:r w:rsidR="00C00DB2">
        <w:t xml:space="preserve"> </w:t>
      </w:r>
      <w:r w:rsidRPr="00C00DB2">
        <w:t>смысле</w:t>
      </w:r>
      <w:r w:rsidR="00C00DB2">
        <w:t xml:space="preserve"> </w:t>
      </w:r>
      <w:r w:rsidRPr="00C00DB2">
        <w:t>социальная</w:t>
      </w:r>
      <w:r w:rsidR="00C00DB2">
        <w:t xml:space="preserve"> </w:t>
      </w:r>
      <w:r w:rsidRPr="00C00DB2">
        <w:t>защита:</w:t>
      </w:r>
      <w:r w:rsidR="00C00DB2">
        <w:t xml:space="preserve"> </w:t>
      </w:r>
      <w:r w:rsidRPr="00C00DB2">
        <w:t>это</w:t>
      </w:r>
      <w:r w:rsidR="00C00DB2">
        <w:t xml:space="preserve"> </w:t>
      </w:r>
      <w:r w:rsidRPr="00C00DB2">
        <w:t>—</w:t>
      </w:r>
      <w:r w:rsidR="00C00DB2">
        <w:t xml:space="preserve"> </w:t>
      </w:r>
      <w:r w:rsidRPr="00C00DB2">
        <w:t>«политика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целенаправленные</w:t>
      </w:r>
      <w:r w:rsidR="00C00DB2">
        <w:t xml:space="preserve"> </w:t>
      </w:r>
      <w:r w:rsidRPr="00C00DB2">
        <w:t>действия,</w:t>
      </w:r>
      <w:r w:rsidR="00C00DB2">
        <w:t xml:space="preserve"> </w:t>
      </w:r>
      <w:r w:rsidRPr="00C00DB2">
        <w:t>а</w:t>
      </w:r>
      <w:r w:rsidR="00C00DB2">
        <w:t xml:space="preserve"> </w:t>
      </w:r>
      <w:r w:rsidRPr="00C00DB2">
        <w:t>также</w:t>
      </w:r>
      <w:r w:rsidR="00C00DB2">
        <w:t xml:space="preserve"> </w:t>
      </w:r>
      <w:r w:rsidRPr="00C00DB2">
        <w:t>средства</w:t>
      </w:r>
      <w:r w:rsidR="00C00DB2">
        <w:t xml:space="preserve"> </w:t>
      </w:r>
      <w:r w:rsidRPr="00C00DB2">
        <w:t>государства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общества,</w:t>
      </w:r>
      <w:r w:rsidR="00C00DB2">
        <w:t xml:space="preserve"> </w:t>
      </w:r>
      <w:r w:rsidRPr="00C00DB2">
        <w:t>обеспечивающие</w:t>
      </w:r>
      <w:r w:rsidR="00C00DB2">
        <w:t xml:space="preserve"> </w:t>
      </w:r>
      <w:r w:rsidRPr="00C00DB2">
        <w:t>индивиду,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группе,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целом</w:t>
      </w:r>
      <w:r w:rsidR="00C00DB2">
        <w:t xml:space="preserve"> </w:t>
      </w:r>
      <w:r w:rsidRPr="00C00DB2">
        <w:t>населению</w:t>
      </w:r>
      <w:r w:rsidR="00C00DB2">
        <w:t xml:space="preserve"> </w:t>
      </w:r>
      <w:r w:rsidRPr="00C00DB2">
        <w:t>комплексное,</w:t>
      </w:r>
      <w:r w:rsidR="00C00DB2">
        <w:t xml:space="preserve"> </w:t>
      </w:r>
      <w:r w:rsidRPr="00C00DB2">
        <w:t>разностороннее</w:t>
      </w:r>
      <w:r w:rsidR="00C00DB2">
        <w:t xml:space="preserve"> </w:t>
      </w:r>
      <w:r w:rsidRPr="00C00DB2">
        <w:t>решение</w:t>
      </w:r>
      <w:r w:rsidR="00C00DB2">
        <w:t xml:space="preserve"> </w:t>
      </w:r>
      <w:r w:rsidRPr="00C00DB2">
        <w:t>различных</w:t>
      </w:r>
      <w:r w:rsidR="00C00DB2">
        <w:t xml:space="preserve"> </w:t>
      </w:r>
      <w:r w:rsidRPr="00C00DB2">
        <w:t>проблем,</w:t>
      </w:r>
      <w:r w:rsidR="00C00DB2">
        <w:t xml:space="preserve"> </w:t>
      </w:r>
      <w:r w:rsidRPr="00C00DB2">
        <w:t>обусловленных</w:t>
      </w:r>
      <w:r w:rsidR="00C00DB2">
        <w:t xml:space="preserve"> </w:t>
      </w:r>
      <w:r w:rsidRPr="00C00DB2">
        <w:t>социальными</w:t>
      </w:r>
      <w:r w:rsidR="00C00DB2">
        <w:t xml:space="preserve"> </w:t>
      </w:r>
      <w:r w:rsidRPr="00C00DB2">
        <w:t>рисками.</w:t>
      </w:r>
      <w:r w:rsidR="00C00DB2">
        <w:t xml:space="preserve"> </w:t>
      </w:r>
    </w:p>
    <w:p w:rsidR="0025398E" w:rsidRPr="00C00DB2" w:rsidRDefault="0025398E" w:rsidP="00C00DB2">
      <w:pPr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C00DB2">
        <w:rPr>
          <w:sz w:val="28"/>
          <w:szCs w:val="29"/>
        </w:rPr>
        <w:t>Социальная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защита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населения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по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определению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Е.И.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Холостовой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–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это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совокупность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социально-экономических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мероприятий,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проводимых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государством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и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обществом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и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обеспечивающих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предоставление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оптимальных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условий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жизни,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удовлетворение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потребностей,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поддержание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жизнеобеспечения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и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деятельного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существования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личности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различным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социальным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категориям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и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группам,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а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также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совокупность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мер,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направленных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против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ситуаций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риска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в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нормальной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жизни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граждан,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таких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как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болезнь,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безработица,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старость,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смерть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кормильца.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Она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представляет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комплекс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мер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по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обеспечению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гарантированного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государством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минимального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уровня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материальной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поддержки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социально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уязвимых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слоев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населения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в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период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экономических</w:t>
      </w:r>
      <w:r w:rsidR="00C00DB2">
        <w:rPr>
          <w:sz w:val="28"/>
          <w:szCs w:val="29"/>
        </w:rPr>
        <w:t xml:space="preserve"> </w:t>
      </w:r>
      <w:r w:rsidRPr="00C00DB2">
        <w:rPr>
          <w:sz w:val="28"/>
          <w:szCs w:val="29"/>
        </w:rPr>
        <w:t>преобразований.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[19,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с.315].</w:t>
      </w:r>
    </w:p>
    <w:p w:rsidR="00513906" w:rsidRPr="00C00DB2" w:rsidRDefault="005958AA" w:rsidP="00C00DB2">
      <w:pPr>
        <w:pStyle w:val="14"/>
        <w:ind w:firstLine="709"/>
        <w:jc w:val="both"/>
      </w:pPr>
      <w:r w:rsidRPr="00C00DB2">
        <w:t>Социальная</w:t>
      </w:r>
      <w:r w:rsidR="00C00DB2">
        <w:t xml:space="preserve"> </w:t>
      </w:r>
      <w:r w:rsidRPr="00C00DB2">
        <w:t>защита</w:t>
      </w:r>
      <w:r w:rsidR="00C00DB2">
        <w:t xml:space="preserve"> </w:t>
      </w:r>
      <w:r w:rsidRPr="00C00DB2">
        <w:t>осуществляется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счёт</w:t>
      </w:r>
      <w:r w:rsidR="00C00DB2">
        <w:t xml:space="preserve"> </w:t>
      </w:r>
      <w:r w:rsidRPr="00C00DB2">
        <w:t>федерального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местных</w:t>
      </w:r>
      <w:r w:rsidR="00C00DB2">
        <w:t xml:space="preserve"> </w:t>
      </w:r>
      <w:r w:rsidRPr="00C00DB2">
        <w:t>бюджетов,</w:t>
      </w:r>
      <w:r w:rsidR="00C00DB2">
        <w:t xml:space="preserve"> </w:t>
      </w:r>
      <w:r w:rsidRPr="00C00DB2">
        <w:t>специально</w:t>
      </w:r>
      <w:r w:rsidR="00C00DB2">
        <w:t xml:space="preserve"> </w:t>
      </w:r>
      <w:r w:rsidRPr="00C00DB2">
        <w:t>создаваемых</w:t>
      </w:r>
      <w:r w:rsidR="00C00DB2">
        <w:t xml:space="preserve"> </w:t>
      </w:r>
      <w:r w:rsidRPr="00C00DB2">
        <w:t>фондов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населения,</w:t>
      </w:r>
      <w:r w:rsidR="00C00DB2">
        <w:t xml:space="preserve"> </w:t>
      </w:r>
      <w:r w:rsidRPr="00C00DB2">
        <w:t>негосударственных</w:t>
      </w:r>
      <w:r w:rsidR="00C00DB2">
        <w:t xml:space="preserve"> </w:t>
      </w:r>
      <w:r w:rsidRPr="00C00DB2">
        <w:t>фондов.</w:t>
      </w:r>
      <w:r w:rsidR="00C00DB2">
        <w:t xml:space="preserve"> </w:t>
      </w:r>
      <w:r w:rsidR="00200061" w:rsidRPr="00C00DB2">
        <w:t>С</w:t>
      </w:r>
      <w:r w:rsidR="00513906" w:rsidRPr="00C00DB2">
        <w:t>оциальная</w:t>
      </w:r>
      <w:r w:rsidR="00C00DB2">
        <w:t xml:space="preserve"> </w:t>
      </w:r>
      <w:r w:rsidR="00513906" w:rsidRPr="00C00DB2">
        <w:t>защита</w:t>
      </w:r>
      <w:r w:rsidR="00C00DB2">
        <w:t xml:space="preserve"> </w:t>
      </w:r>
      <w:r w:rsidR="00513906" w:rsidRPr="00C00DB2">
        <w:t>призвана</w:t>
      </w:r>
      <w:r w:rsidR="00C00DB2">
        <w:t xml:space="preserve"> </w:t>
      </w:r>
      <w:r w:rsidR="00513906" w:rsidRPr="00C00DB2">
        <w:t>обеспечить</w:t>
      </w:r>
      <w:r w:rsidR="00C00DB2">
        <w:t xml:space="preserve"> </w:t>
      </w:r>
      <w:r w:rsidR="00513906" w:rsidRPr="00C00DB2">
        <w:t>конституционные</w:t>
      </w:r>
      <w:r w:rsidR="00C00DB2">
        <w:t xml:space="preserve"> </w:t>
      </w:r>
      <w:r w:rsidR="00513906" w:rsidRPr="00C00DB2">
        <w:t>права</w:t>
      </w:r>
      <w:r w:rsidR="00C00DB2">
        <w:t xml:space="preserve"> </w:t>
      </w:r>
      <w:r w:rsidR="00513906" w:rsidRPr="00C00DB2">
        <w:t>и</w:t>
      </w:r>
      <w:r w:rsidR="00C00DB2">
        <w:t xml:space="preserve"> </w:t>
      </w:r>
      <w:r w:rsidR="00513906" w:rsidRPr="00C00DB2">
        <w:t>минимальные</w:t>
      </w:r>
      <w:r w:rsidR="00C00DB2">
        <w:t xml:space="preserve"> </w:t>
      </w:r>
      <w:r w:rsidR="00513906" w:rsidRPr="00C00DB2">
        <w:t>гарантии</w:t>
      </w:r>
      <w:r w:rsidR="00C00DB2">
        <w:t xml:space="preserve"> </w:t>
      </w:r>
      <w:r w:rsidR="00513906" w:rsidRPr="00C00DB2">
        <w:t>гражданину</w:t>
      </w:r>
      <w:r w:rsidR="00CA2C5E" w:rsidRPr="00C00DB2">
        <w:t>,</w:t>
      </w:r>
      <w:r w:rsidR="00C00DB2">
        <w:t xml:space="preserve"> </w:t>
      </w:r>
      <w:r w:rsidR="00513906" w:rsidRPr="00C00DB2">
        <w:t>необходимые</w:t>
      </w:r>
      <w:r w:rsidR="00C00DB2">
        <w:t xml:space="preserve"> </w:t>
      </w:r>
      <w:r w:rsidR="00513906" w:rsidRPr="00C00DB2">
        <w:t>для</w:t>
      </w:r>
      <w:r w:rsidR="00C00DB2">
        <w:t xml:space="preserve"> </w:t>
      </w:r>
      <w:r w:rsidR="00513906" w:rsidRPr="00C00DB2">
        <w:t>нормального</w:t>
      </w:r>
      <w:r w:rsidR="00C00DB2">
        <w:t xml:space="preserve"> </w:t>
      </w:r>
      <w:r w:rsidR="00513906" w:rsidRPr="00C00DB2">
        <w:t>воспроизводства</w:t>
      </w:r>
      <w:r w:rsidR="00C00DB2">
        <w:t xml:space="preserve"> </w:t>
      </w:r>
      <w:r w:rsidR="00513906" w:rsidRPr="00C00DB2">
        <w:t>и</w:t>
      </w:r>
      <w:r w:rsidR="00C00DB2">
        <w:t xml:space="preserve"> </w:t>
      </w:r>
      <w:r w:rsidR="00513906" w:rsidRPr="00C00DB2">
        <w:t>развития</w:t>
      </w:r>
      <w:r w:rsidR="00C00DB2">
        <w:t xml:space="preserve"> </w:t>
      </w:r>
      <w:r w:rsidR="00513906" w:rsidRPr="00C00DB2">
        <w:t>личности,</w:t>
      </w:r>
      <w:r w:rsidR="00C00DB2">
        <w:t xml:space="preserve"> </w:t>
      </w:r>
      <w:r w:rsidR="00513906" w:rsidRPr="00C00DB2">
        <w:t>независимо</w:t>
      </w:r>
      <w:r w:rsidR="00C00DB2">
        <w:t xml:space="preserve"> </w:t>
      </w:r>
      <w:r w:rsidR="00513906" w:rsidRPr="00C00DB2">
        <w:t>от</w:t>
      </w:r>
      <w:r w:rsidR="00C00DB2">
        <w:t xml:space="preserve"> </w:t>
      </w:r>
      <w:r w:rsidR="00513906" w:rsidRPr="00C00DB2">
        <w:t>ее</w:t>
      </w:r>
      <w:r w:rsidR="00C00DB2">
        <w:t xml:space="preserve"> </w:t>
      </w:r>
      <w:r w:rsidR="00513906" w:rsidRPr="00C00DB2">
        <w:t>места</w:t>
      </w:r>
      <w:r w:rsidR="00C00DB2">
        <w:t xml:space="preserve"> </w:t>
      </w:r>
      <w:r w:rsidR="00513906" w:rsidRPr="00C00DB2">
        <w:t>жительства,</w:t>
      </w:r>
      <w:r w:rsidR="00C00DB2">
        <w:t xml:space="preserve"> </w:t>
      </w:r>
      <w:r w:rsidR="00513906" w:rsidRPr="00C00DB2">
        <w:t>национальности,</w:t>
      </w:r>
      <w:r w:rsidR="00C00DB2">
        <w:t xml:space="preserve"> </w:t>
      </w:r>
      <w:r w:rsidR="00513906" w:rsidRPr="00C00DB2">
        <w:t>пола</w:t>
      </w:r>
      <w:r w:rsidR="00C00DB2">
        <w:t xml:space="preserve"> </w:t>
      </w:r>
      <w:r w:rsidR="00513906" w:rsidRPr="00C00DB2">
        <w:t>и</w:t>
      </w:r>
      <w:r w:rsidR="00C00DB2">
        <w:t xml:space="preserve"> </w:t>
      </w:r>
      <w:r w:rsidR="00513906" w:rsidRPr="00C00DB2">
        <w:t>возраста.</w:t>
      </w:r>
    </w:p>
    <w:p w:rsidR="009C62B9" w:rsidRPr="00C00DB2" w:rsidRDefault="00513906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узком</w:t>
      </w:r>
      <w:r w:rsidR="00C00DB2">
        <w:t xml:space="preserve"> </w:t>
      </w:r>
      <w:r w:rsidRPr="00C00DB2">
        <w:t>смысле</w:t>
      </w:r>
      <w:r w:rsidR="00C00DB2">
        <w:t xml:space="preserve"> </w:t>
      </w:r>
      <w:r w:rsidRPr="00C00DB2">
        <w:t>слова,</w:t>
      </w:r>
      <w:r w:rsidR="00C00DB2">
        <w:t xml:space="preserve"> </w:t>
      </w:r>
      <w:r w:rsidRPr="00C00DB2">
        <w:t>социальная</w:t>
      </w:r>
      <w:r w:rsidR="00C00DB2">
        <w:t xml:space="preserve"> </w:t>
      </w:r>
      <w:r w:rsidRPr="00C00DB2">
        <w:t>защита</w:t>
      </w:r>
      <w:r w:rsidR="00C00DB2">
        <w:t xml:space="preserve"> </w:t>
      </w:r>
      <w:r w:rsidRPr="00C00DB2">
        <w:t>—</w:t>
      </w:r>
      <w:r w:rsidR="00C00DB2">
        <w:t xml:space="preserve"> </w:t>
      </w:r>
      <w:r w:rsidRPr="00C00DB2">
        <w:t>комплекс</w:t>
      </w:r>
      <w:r w:rsidR="00C00DB2">
        <w:t xml:space="preserve"> </w:t>
      </w:r>
      <w:r w:rsidRPr="00C00DB2">
        <w:t>целенаправленных</w:t>
      </w:r>
      <w:r w:rsidR="00C00DB2">
        <w:t xml:space="preserve"> </w:t>
      </w:r>
      <w:r w:rsidRPr="00C00DB2">
        <w:t>мероприятий</w:t>
      </w:r>
      <w:r w:rsidR="00C00DB2">
        <w:t xml:space="preserve"> </w:t>
      </w:r>
      <w:r w:rsidRPr="00C00DB2">
        <w:t>экономического,</w:t>
      </w:r>
      <w:r w:rsidR="00C00DB2">
        <w:t xml:space="preserve"> </w:t>
      </w:r>
      <w:r w:rsidRPr="00C00DB2">
        <w:t>правового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организационного</w:t>
      </w:r>
      <w:r w:rsidR="00C00DB2">
        <w:t xml:space="preserve"> </w:t>
      </w:r>
      <w:r w:rsidRPr="00C00DB2">
        <w:t>характера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наи</w:t>
      </w:r>
      <w:r w:rsidR="00494E23" w:rsidRPr="00C00DB2">
        <w:t>более</w:t>
      </w:r>
      <w:r w:rsidR="00C00DB2">
        <w:t xml:space="preserve"> </w:t>
      </w:r>
      <w:r w:rsidR="00494E23" w:rsidRPr="00C00DB2">
        <w:t>уязвимых</w:t>
      </w:r>
      <w:r w:rsidR="00C00DB2">
        <w:t xml:space="preserve"> </w:t>
      </w:r>
      <w:r w:rsidR="00494E23" w:rsidRPr="00C00DB2">
        <w:t>слоев</w:t>
      </w:r>
      <w:r w:rsidR="00C00DB2">
        <w:t xml:space="preserve"> </w:t>
      </w:r>
      <w:r w:rsidR="00494E23" w:rsidRPr="00C00DB2">
        <w:t>населения</w:t>
      </w:r>
      <w:r w:rsidR="009C62B9" w:rsidRPr="00C00DB2">
        <w:t>.</w:t>
      </w:r>
      <w:r w:rsidR="00C00DB2">
        <w:t xml:space="preserve"> </w:t>
      </w:r>
      <w:r w:rsidR="009C62B9" w:rsidRPr="00C00DB2">
        <w:t>Система</w:t>
      </w:r>
      <w:r w:rsidR="00C00DB2">
        <w:t xml:space="preserve"> </w:t>
      </w:r>
      <w:r w:rsidR="009C62B9" w:rsidRPr="00C00DB2">
        <w:t>социальная</w:t>
      </w:r>
      <w:r w:rsidR="00C00DB2">
        <w:t xml:space="preserve"> </w:t>
      </w:r>
      <w:r w:rsidR="009C62B9" w:rsidRPr="00C00DB2">
        <w:t>защита</w:t>
      </w:r>
      <w:r w:rsidR="00C00DB2">
        <w:t xml:space="preserve"> </w:t>
      </w:r>
      <w:r w:rsidR="009C62B9" w:rsidRPr="00C00DB2">
        <w:t>населения</w:t>
      </w:r>
      <w:r w:rsidR="00C00DB2">
        <w:t xml:space="preserve"> </w:t>
      </w:r>
      <w:r w:rsidR="00494E23" w:rsidRPr="00C00DB2">
        <w:t>включает</w:t>
      </w:r>
      <w:r w:rsidR="00C00DB2">
        <w:t xml:space="preserve"> </w:t>
      </w:r>
      <w:r w:rsidR="00494E23" w:rsidRPr="00C00DB2">
        <w:t>в</w:t>
      </w:r>
      <w:r w:rsidR="00C00DB2">
        <w:t xml:space="preserve"> </w:t>
      </w:r>
      <w:r w:rsidR="00494E23" w:rsidRPr="00C00DB2">
        <w:t>себя</w:t>
      </w:r>
      <w:r w:rsidR="00C00DB2">
        <w:t xml:space="preserve"> </w:t>
      </w:r>
      <w:r w:rsidR="00494E23" w:rsidRPr="00C00DB2">
        <w:t>социальное</w:t>
      </w:r>
      <w:r w:rsidR="00C00DB2">
        <w:t xml:space="preserve"> </w:t>
      </w:r>
      <w:r w:rsidR="00494E23" w:rsidRPr="00C00DB2">
        <w:t>обеспечение</w:t>
      </w:r>
      <w:r w:rsidR="009C62B9" w:rsidRPr="00C00DB2">
        <w:t>,</w:t>
      </w:r>
      <w:r w:rsidR="00C00DB2">
        <w:t xml:space="preserve"> </w:t>
      </w:r>
      <w:r w:rsidR="00494E23" w:rsidRPr="00C00DB2">
        <w:t>социальную</w:t>
      </w:r>
      <w:r w:rsidR="00C00DB2">
        <w:t xml:space="preserve"> </w:t>
      </w:r>
      <w:r w:rsidR="00494E23" w:rsidRPr="00C00DB2">
        <w:t>помощь,</w:t>
      </w:r>
      <w:r w:rsidR="00C00DB2">
        <w:t xml:space="preserve"> </w:t>
      </w:r>
      <w:r w:rsidR="00494E23" w:rsidRPr="00C00DB2">
        <w:t>социальное</w:t>
      </w:r>
      <w:r w:rsidR="00C00DB2">
        <w:t xml:space="preserve"> </w:t>
      </w:r>
      <w:r w:rsidR="00494E23" w:rsidRPr="00C00DB2">
        <w:t>страхование</w:t>
      </w:r>
      <w:r w:rsidR="00C00DB2">
        <w:t xml:space="preserve"> </w:t>
      </w:r>
      <w:r w:rsidR="00494E23" w:rsidRPr="00C00DB2">
        <w:t>и</w:t>
      </w:r>
      <w:r w:rsidR="00C00DB2">
        <w:t xml:space="preserve"> </w:t>
      </w:r>
      <w:r w:rsidR="00494E23" w:rsidRPr="00C00DB2">
        <w:t>социальное</w:t>
      </w:r>
      <w:r w:rsidR="00C00DB2">
        <w:t xml:space="preserve"> </w:t>
      </w:r>
      <w:r w:rsidR="00494E23" w:rsidRPr="00C00DB2">
        <w:t>обслуживание.</w:t>
      </w:r>
      <w:r w:rsidR="00C00DB2">
        <w:t xml:space="preserve"> </w:t>
      </w:r>
      <w:r w:rsidR="000F1650" w:rsidRPr="00C00DB2">
        <w:t>См.</w:t>
      </w:r>
      <w:r w:rsidR="00C00DB2">
        <w:t xml:space="preserve"> </w:t>
      </w:r>
      <w:r w:rsidR="000F1650" w:rsidRPr="00C00DB2">
        <w:t>Приложение</w:t>
      </w:r>
      <w:r w:rsidR="00C00DB2">
        <w:t xml:space="preserve"> </w:t>
      </w:r>
      <w:r w:rsidR="000F1650" w:rsidRPr="00C00DB2">
        <w:t>№</w:t>
      </w:r>
      <w:r w:rsidR="00C00DB2">
        <w:t xml:space="preserve"> </w:t>
      </w:r>
      <w:r w:rsidR="000F1650" w:rsidRPr="00C00DB2">
        <w:t>1</w:t>
      </w:r>
      <w:r w:rsidR="00C00DB2">
        <w:t xml:space="preserve"> </w:t>
      </w:r>
      <w:r w:rsidR="000F1650" w:rsidRPr="00C00DB2">
        <w:t>Формула</w:t>
      </w:r>
      <w:r w:rsidR="00C00DB2">
        <w:t xml:space="preserve"> </w:t>
      </w:r>
      <w:r w:rsidR="000F1650" w:rsidRPr="00C00DB2">
        <w:t>Глоссария</w:t>
      </w:r>
      <w:r w:rsidR="00C00DB2">
        <w:t xml:space="preserve"> </w:t>
      </w:r>
      <w:r w:rsidR="000F1650" w:rsidRPr="00C00DB2">
        <w:t>«</w:t>
      </w:r>
      <w:r w:rsidR="00C00DB2">
        <w:t xml:space="preserve"> </w:t>
      </w:r>
      <w:r w:rsidR="000F1650" w:rsidRPr="00C00DB2">
        <w:t>Социальная</w:t>
      </w:r>
      <w:r w:rsidR="00C00DB2">
        <w:t xml:space="preserve"> </w:t>
      </w:r>
      <w:r w:rsidR="000F1650" w:rsidRPr="00C00DB2">
        <w:t>защита»</w:t>
      </w:r>
      <w:r w:rsidR="0025398E" w:rsidRPr="00C00DB2">
        <w:t>.</w:t>
      </w:r>
    </w:p>
    <w:p w:rsidR="00D4005C" w:rsidRPr="00C00DB2" w:rsidRDefault="00513906" w:rsidP="00C00DB2">
      <w:pPr>
        <w:pStyle w:val="14"/>
        <w:ind w:firstLine="709"/>
        <w:jc w:val="both"/>
      </w:pPr>
      <w:r w:rsidRPr="00C00DB2">
        <w:t>Под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защитой</w:t>
      </w:r>
      <w:r w:rsidR="00C00DB2">
        <w:t xml:space="preserve"> </w:t>
      </w:r>
      <w:r w:rsidRPr="00C00DB2">
        <w:t>также</w:t>
      </w:r>
      <w:r w:rsidR="00C00DB2">
        <w:t xml:space="preserve"> </w:t>
      </w:r>
      <w:r w:rsidRPr="00C00DB2">
        <w:t>понимается</w:t>
      </w:r>
      <w:r w:rsidR="00C00DB2">
        <w:t xml:space="preserve"> </w:t>
      </w:r>
      <w:r w:rsidRPr="00C00DB2">
        <w:t>целенаправленная</w:t>
      </w:r>
      <w:r w:rsidR="00C00DB2">
        <w:t xml:space="preserve"> </w:t>
      </w:r>
      <w:r w:rsidRPr="00C00DB2">
        <w:t>деятельность</w:t>
      </w:r>
      <w:r w:rsidR="00C00DB2">
        <w:t xml:space="preserve"> </w:t>
      </w:r>
      <w:r w:rsidRPr="00C00DB2">
        <w:t>государства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лице</w:t>
      </w:r>
      <w:r w:rsidR="00C00DB2">
        <w:t xml:space="preserve"> </w:t>
      </w:r>
      <w:r w:rsidRPr="00C00DB2">
        <w:t>его</w:t>
      </w:r>
      <w:r w:rsidR="00C00DB2">
        <w:t xml:space="preserve"> </w:t>
      </w:r>
      <w:r w:rsidRPr="00C00DB2">
        <w:t>институтов,</w:t>
      </w:r>
      <w:r w:rsidR="00C00DB2">
        <w:t xml:space="preserve"> </w:t>
      </w:r>
      <w:r w:rsidRPr="00C00DB2">
        <w:t>направленная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обеспечение</w:t>
      </w:r>
      <w:r w:rsidR="00C00DB2">
        <w:t xml:space="preserve"> </w:t>
      </w:r>
      <w:r w:rsidRPr="00C00DB2">
        <w:t>достойных</w:t>
      </w:r>
      <w:r w:rsidR="00C00DB2">
        <w:t xml:space="preserve"> </w:t>
      </w:r>
      <w:r w:rsidRPr="00C00DB2">
        <w:t>условий</w:t>
      </w:r>
      <w:r w:rsidR="00C00DB2">
        <w:t xml:space="preserve"> </w:t>
      </w:r>
      <w:r w:rsidRPr="00C00DB2">
        <w:t>жизни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всестороннее</w:t>
      </w:r>
      <w:r w:rsidR="00C00DB2">
        <w:t xml:space="preserve"> </w:t>
      </w:r>
      <w:r w:rsidRPr="00C00DB2">
        <w:t>развитие</w:t>
      </w:r>
      <w:r w:rsidR="00C00DB2">
        <w:t xml:space="preserve"> </w:t>
      </w:r>
      <w:r w:rsidRPr="00C00DB2">
        <w:t>различных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групп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(инвалидов</w:t>
      </w:r>
      <w:r w:rsidR="00C00DB2">
        <w:t xml:space="preserve"> </w:t>
      </w:r>
      <w:r w:rsidR="00A64ABA" w:rsidRPr="00C00DB2">
        <w:t>и</w:t>
      </w:r>
      <w:r w:rsidR="00C00DB2">
        <w:t xml:space="preserve"> </w:t>
      </w:r>
      <w:r w:rsidR="00A64ABA" w:rsidRPr="00C00DB2">
        <w:t>участников</w:t>
      </w:r>
      <w:r w:rsidR="00C00DB2">
        <w:t xml:space="preserve"> </w:t>
      </w:r>
      <w:r w:rsidR="00A64ABA" w:rsidRPr="00C00DB2">
        <w:t>ВОВ</w:t>
      </w:r>
      <w:r w:rsidRPr="00C00DB2">
        <w:t>,</w:t>
      </w:r>
      <w:r w:rsidR="00C00DB2">
        <w:t xml:space="preserve"> </w:t>
      </w:r>
      <w:r w:rsidRPr="00C00DB2">
        <w:t>пенсионеров,</w:t>
      </w:r>
      <w:r w:rsidR="00C00DB2">
        <w:t xml:space="preserve"> </w:t>
      </w:r>
      <w:r w:rsidRPr="00C00DB2">
        <w:t>безработных,</w:t>
      </w:r>
      <w:r w:rsidR="00C00DB2">
        <w:t xml:space="preserve"> </w:t>
      </w:r>
      <w:r w:rsidRPr="00C00DB2">
        <w:t>детей</w:t>
      </w:r>
      <w:r w:rsidR="0002534D" w:rsidRPr="00C00DB2">
        <w:t>,</w:t>
      </w:r>
      <w:r w:rsidR="00C00DB2">
        <w:t xml:space="preserve"> </w:t>
      </w:r>
      <w:r w:rsidR="0002534D" w:rsidRPr="00C00DB2">
        <w:t>ветеранов</w:t>
      </w:r>
      <w:r w:rsidR="00C00DB2">
        <w:t xml:space="preserve"> </w:t>
      </w:r>
      <w:r w:rsidR="0002534D" w:rsidRPr="00C00DB2">
        <w:t>труда,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т.п.),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учетом</w:t>
      </w:r>
      <w:r w:rsidR="00C00DB2">
        <w:t xml:space="preserve"> </w:t>
      </w:r>
      <w:r w:rsidRPr="00C00DB2">
        <w:t>воздействия</w:t>
      </w:r>
      <w:r w:rsidR="00C00DB2">
        <w:t xml:space="preserve"> </w:t>
      </w:r>
      <w:r w:rsidRPr="00C00DB2">
        <w:t>негативных</w:t>
      </w:r>
      <w:r w:rsidR="00C00DB2">
        <w:t xml:space="preserve"> </w:t>
      </w:r>
      <w:r w:rsidRPr="00C00DB2">
        <w:t>факторов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возможности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нейтрализации.</w:t>
      </w:r>
      <w:r w:rsidR="00C00DB2">
        <w:t xml:space="preserve"> </w:t>
      </w:r>
      <w:r w:rsidR="00D4005C" w:rsidRPr="00C00DB2">
        <w:t>Учет</w:t>
      </w:r>
      <w:r w:rsidR="00C00DB2">
        <w:t xml:space="preserve"> </w:t>
      </w:r>
      <w:r w:rsidR="00D4005C" w:rsidRPr="00C00DB2">
        <w:t>специфических</w:t>
      </w:r>
      <w:r w:rsidR="00C00DB2">
        <w:t xml:space="preserve"> </w:t>
      </w:r>
      <w:r w:rsidR="00D4005C" w:rsidRPr="00C00DB2">
        <w:t>особенностей</w:t>
      </w:r>
      <w:r w:rsidR="00C00DB2">
        <w:t xml:space="preserve"> </w:t>
      </w:r>
      <w:r w:rsidR="00D4005C" w:rsidRPr="00C00DB2">
        <w:t>каждой</w:t>
      </w:r>
      <w:r w:rsidR="00C00DB2">
        <w:t xml:space="preserve"> </w:t>
      </w:r>
      <w:r w:rsidR="00D4005C" w:rsidRPr="00C00DB2">
        <w:t>социальной</w:t>
      </w:r>
      <w:r w:rsidR="00C00DB2">
        <w:t xml:space="preserve"> </w:t>
      </w:r>
      <w:r w:rsidR="00D4005C" w:rsidRPr="00C00DB2">
        <w:t>группы</w:t>
      </w:r>
      <w:r w:rsidR="00C00DB2">
        <w:t xml:space="preserve"> </w:t>
      </w:r>
      <w:r w:rsidR="00D4005C" w:rsidRPr="00C00DB2">
        <w:t>—</w:t>
      </w:r>
      <w:r w:rsidR="00C00DB2">
        <w:t xml:space="preserve"> </w:t>
      </w:r>
      <w:r w:rsidR="00D4005C" w:rsidRPr="00C00DB2">
        <w:t>непременное</w:t>
      </w:r>
      <w:r w:rsidR="00C00DB2">
        <w:t xml:space="preserve"> </w:t>
      </w:r>
      <w:r w:rsidR="00D4005C" w:rsidRPr="00C00DB2">
        <w:t>условие</w:t>
      </w:r>
      <w:r w:rsidR="00C00DB2">
        <w:t xml:space="preserve"> </w:t>
      </w:r>
      <w:r w:rsidR="00D4005C" w:rsidRPr="00C00DB2">
        <w:t>эффективности</w:t>
      </w:r>
      <w:r w:rsidR="00C00DB2">
        <w:t xml:space="preserve"> </w:t>
      </w:r>
      <w:r w:rsidR="00D4005C" w:rsidRPr="00C00DB2">
        <w:t>осуществляемой</w:t>
      </w:r>
      <w:r w:rsidR="00C00DB2">
        <w:t xml:space="preserve"> </w:t>
      </w:r>
      <w:r w:rsidR="00D4005C" w:rsidRPr="00C00DB2">
        <w:t>социальной</w:t>
      </w:r>
      <w:r w:rsidR="00C00DB2">
        <w:t xml:space="preserve"> </w:t>
      </w:r>
      <w:r w:rsidR="00D4005C" w:rsidRPr="00C00DB2">
        <w:t>работы.</w:t>
      </w:r>
    </w:p>
    <w:p w:rsidR="0018108F" w:rsidRPr="00C00DB2" w:rsidRDefault="0018108F" w:rsidP="00C00DB2">
      <w:pPr>
        <w:pStyle w:val="14"/>
        <w:ind w:firstLine="709"/>
        <w:jc w:val="both"/>
      </w:pPr>
      <w:r w:rsidRPr="00C00DB2">
        <w:t>Основные</w:t>
      </w:r>
      <w:r w:rsidR="00C00DB2">
        <w:t xml:space="preserve"> </w:t>
      </w:r>
      <w:r w:rsidRPr="00C00DB2">
        <w:t>принципы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защиты:</w:t>
      </w:r>
      <w:r w:rsidR="00C00DB2">
        <w:t xml:space="preserve"> </w:t>
      </w:r>
      <w:r w:rsidRPr="00C00DB2">
        <w:t>гуманность,</w:t>
      </w:r>
      <w:r w:rsidR="00C00DB2">
        <w:t xml:space="preserve"> </w:t>
      </w:r>
      <w:r w:rsidRPr="00C00DB2">
        <w:t>социальная</w:t>
      </w:r>
      <w:r w:rsidR="00C00DB2">
        <w:t xml:space="preserve"> </w:t>
      </w:r>
      <w:r w:rsidRPr="00C00DB2">
        <w:t>справедливость,</w:t>
      </w:r>
      <w:r w:rsidR="00C00DB2">
        <w:t xml:space="preserve"> </w:t>
      </w:r>
      <w:r w:rsidRPr="00C00DB2">
        <w:t>адресность,</w:t>
      </w:r>
      <w:r w:rsidR="00C00DB2">
        <w:t xml:space="preserve"> </w:t>
      </w:r>
      <w:r w:rsidRPr="00C00DB2">
        <w:t>комплексность</w:t>
      </w:r>
      <w:r w:rsidR="00C00DB2">
        <w:t xml:space="preserve"> </w:t>
      </w:r>
      <w:r w:rsidRPr="00C00DB2">
        <w:t>обеспечения</w:t>
      </w:r>
      <w:r w:rsidR="00C00DB2">
        <w:t xml:space="preserve"> </w:t>
      </w:r>
      <w:r w:rsidRPr="00C00DB2">
        <w:t>прав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свобод</w:t>
      </w:r>
      <w:r w:rsidR="00C00DB2">
        <w:t xml:space="preserve"> </w:t>
      </w:r>
      <w:r w:rsidRPr="00C00DB2">
        <w:t>личности,</w:t>
      </w:r>
      <w:r w:rsidR="00C00DB2">
        <w:t xml:space="preserve"> </w:t>
      </w:r>
      <w:r w:rsidRPr="00C00DB2">
        <w:t>принцип</w:t>
      </w:r>
      <w:r w:rsidR="00C00DB2">
        <w:t xml:space="preserve"> </w:t>
      </w:r>
      <w:r w:rsidRPr="00C00DB2">
        <w:t>субсидиарности</w:t>
      </w:r>
      <w:r w:rsidR="00C00DB2">
        <w:t xml:space="preserve"> </w:t>
      </w:r>
      <w:r w:rsidRPr="00C00DB2">
        <w:t>(распределения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зависимости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нуждаемости,</w:t>
      </w:r>
      <w:r w:rsidR="00C00DB2">
        <w:t xml:space="preserve"> </w:t>
      </w:r>
      <w:r w:rsidRPr="00C00DB2">
        <w:t>но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учетом</w:t>
      </w:r>
      <w:r w:rsidR="00C00DB2">
        <w:t xml:space="preserve"> </w:t>
      </w:r>
      <w:r w:rsidRPr="00C00DB2">
        <w:t>того,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размеры</w:t>
      </w:r>
      <w:r w:rsidR="00C00DB2">
        <w:t xml:space="preserve"> </w:t>
      </w:r>
      <w:r w:rsidRPr="00C00DB2">
        <w:t>страховых</w:t>
      </w:r>
      <w:r w:rsidR="00C00DB2">
        <w:t xml:space="preserve"> </w:t>
      </w:r>
      <w:r w:rsidRPr="00C00DB2">
        <w:t>взносов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выплат</w:t>
      </w:r>
      <w:r w:rsidR="00C00DB2">
        <w:t xml:space="preserve"> </w:t>
      </w:r>
      <w:r w:rsidRPr="00C00DB2">
        <w:t>определяются</w:t>
      </w:r>
      <w:r w:rsidR="00C00DB2">
        <w:t xml:space="preserve"> </w:t>
      </w:r>
      <w:r w:rsidRPr="00C00DB2">
        <w:t>страхователями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страховщиками</w:t>
      </w:r>
      <w:r w:rsidR="00C00DB2">
        <w:t xml:space="preserve"> </w:t>
      </w:r>
      <w:r w:rsidRPr="00C00DB2">
        <w:t>самостоятельно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устанавливаются</w:t>
      </w:r>
      <w:r w:rsidR="00C00DB2">
        <w:t xml:space="preserve"> </w:t>
      </w:r>
      <w:r w:rsidRPr="00C00DB2">
        <w:t>границы</w:t>
      </w:r>
      <w:r w:rsidR="00C00DB2">
        <w:t xml:space="preserve"> </w:t>
      </w:r>
      <w:r w:rsidRPr="00C00DB2">
        <w:t>доходов,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которых</w:t>
      </w:r>
      <w:r w:rsidR="00C00DB2">
        <w:t xml:space="preserve"> </w:t>
      </w:r>
      <w:r w:rsidRPr="00C00DB2">
        <w:t>страхователи</w:t>
      </w:r>
      <w:r w:rsidR="00C00DB2">
        <w:t xml:space="preserve"> </w:t>
      </w:r>
      <w:r w:rsidRPr="00C00DB2">
        <w:t>обязаны</w:t>
      </w:r>
      <w:r w:rsidR="00C00DB2">
        <w:t xml:space="preserve"> </w:t>
      </w:r>
      <w:r w:rsidRPr="00C00DB2">
        <w:t>платить</w:t>
      </w:r>
      <w:r w:rsidR="00C00DB2">
        <w:t xml:space="preserve"> </w:t>
      </w:r>
      <w:r w:rsidRPr="00C00DB2">
        <w:t>взносы).</w:t>
      </w:r>
      <w:r w:rsidR="00C00DB2">
        <w:rPr>
          <w:szCs w:val="29"/>
        </w:rPr>
        <w:t xml:space="preserve"> </w:t>
      </w:r>
      <w:r w:rsidR="006200F5" w:rsidRPr="00C00DB2">
        <w:rPr>
          <w:szCs w:val="29"/>
        </w:rPr>
        <w:t>[10,</w:t>
      </w:r>
      <w:r w:rsidR="00C00DB2">
        <w:rPr>
          <w:szCs w:val="29"/>
        </w:rPr>
        <w:t xml:space="preserve"> </w:t>
      </w:r>
      <w:r w:rsidR="006200F5" w:rsidRPr="00C00DB2">
        <w:rPr>
          <w:szCs w:val="29"/>
        </w:rPr>
        <w:t>с.29].</w:t>
      </w:r>
    </w:p>
    <w:p w:rsidR="00046FD2" w:rsidRPr="00C00DB2" w:rsidRDefault="00046FD2" w:rsidP="00C00DB2">
      <w:pPr>
        <w:pStyle w:val="14"/>
        <w:ind w:firstLine="709"/>
        <w:jc w:val="both"/>
      </w:pPr>
      <w:r w:rsidRPr="00C00DB2">
        <w:t>Вместе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тем,</w:t>
      </w:r>
      <w:r w:rsidR="00C00DB2">
        <w:t xml:space="preserve"> </w:t>
      </w:r>
      <w:r w:rsidRPr="00C00DB2">
        <w:t>говорить</w:t>
      </w:r>
      <w:r w:rsidR="00C00DB2">
        <w:t xml:space="preserve"> </w:t>
      </w:r>
      <w:r w:rsidRPr="00C00DB2">
        <w:t>сегодня</w:t>
      </w:r>
      <w:r w:rsidR="00C00DB2">
        <w:t xml:space="preserve"> </w:t>
      </w:r>
      <w:r w:rsidRPr="00C00DB2">
        <w:t>об</w:t>
      </w:r>
      <w:r w:rsidR="00C00DB2">
        <w:t xml:space="preserve"> </w:t>
      </w:r>
      <w:r w:rsidRPr="00C00DB2">
        <w:t>око</w:t>
      </w:r>
      <w:r w:rsidR="00F46A6B" w:rsidRPr="00C00DB2">
        <w:t>нчательно</w:t>
      </w:r>
      <w:r w:rsidR="00C00DB2">
        <w:t xml:space="preserve"> </w:t>
      </w:r>
      <w:r w:rsidR="00F46A6B" w:rsidRPr="00C00DB2">
        <w:t>сформировавше</w:t>
      </w:r>
      <w:r w:rsidR="00561383" w:rsidRPr="00C00DB2">
        <w:t>мся</w:t>
      </w:r>
      <w:r w:rsidR="00C00DB2">
        <w:t xml:space="preserve"> </w:t>
      </w:r>
      <w:r w:rsidR="00513906" w:rsidRPr="00C00DB2">
        <w:t>бытии</w:t>
      </w:r>
      <w:r w:rsidR="00C00DB2">
        <w:t xml:space="preserve"> </w:t>
      </w:r>
      <w:r w:rsidR="00513906" w:rsidRPr="00C00DB2">
        <w:t>нового</w:t>
      </w:r>
      <w:r w:rsidR="00C00DB2">
        <w:t xml:space="preserve"> </w:t>
      </w:r>
      <w:r w:rsidR="00DC1937" w:rsidRPr="00C00DB2">
        <w:t>институционал</w:t>
      </w:r>
      <w:r w:rsidR="00513906" w:rsidRPr="00C00DB2">
        <w:t>ьного</w:t>
      </w:r>
      <w:r w:rsidR="00C00DB2">
        <w:t xml:space="preserve"> </w:t>
      </w:r>
      <w:r w:rsidR="00513906" w:rsidRPr="00C00DB2">
        <w:t>образования,</w:t>
      </w:r>
      <w:r w:rsidR="00C00DB2">
        <w:t xml:space="preserve"> </w:t>
      </w:r>
      <w:r w:rsidR="00E52BD4" w:rsidRPr="00C00DB2">
        <w:t>-</w:t>
      </w:r>
      <w:r w:rsidR="00C00DB2">
        <w:t xml:space="preserve"> </w:t>
      </w:r>
      <w:r w:rsidRPr="00C00DB2">
        <w:t>«система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защиты»</w:t>
      </w:r>
      <w:r w:rsidR="00C00DB2">
        <w:t xml:space="preserve"> </w:t>
      </w:r>
      <w:r w:rsidR="00DC1937" w:rsidRPr="00C00DB2">
        <w:t>-</w:t>
      </w:r>
      <w:r w:rsidR="00C00DB2">
        <w:t xml:space="preserve"> </w:t>
      </w:r>
      <w:r w:rsidR="00561383" w:rsidRPr="00C00DB2">
        <w:t>преждевременно</w:t>
      </w:r>
      <w:r w:rsidRPr="00C00DB2">
        <w:t>.</w:t>
      </w:r>
      <w:r w:rsidR="00C00DB2">
        <w:t xml:space="preserve"> </w:t>
      </w:r>
      <w:r w:rsidRPr="00C00DB2">
        <w:t>Об</w:t>
      </w:r>
      <w:r w:rsidR="00C00DB2">
        <w:t xml:space="preserve"> </w:t>
      </w:r>
      <w:r w:rsidRPr="00C00DB2">
        <w:t>этом</w:t>
      </w:r>
      <w:r w:rsidR="00C00DB2">
        <w:t xml:space="preserve"> </w:t>
      </w:r>
      <w:r w:rsidRPr="00C00DB2">
        <w:t>свидетельствует</w:t>
      </w:r>
      <w:r w:rsidR="00C00DB2">
        <w:t xml:space="preserve"> </w:t>
      </w:r>
      <w:r w:rsidRPr="00C00DB2">
        <w:t>проведенный</w:t>
      </w:r>
      <w:r w:rsidR="00C00DB2">
        <w:t xml:space="preserve"> </w:t>
      </w:r>
      <w:r w:rsidRPr="00C00DB2">
        <w:t>анализ</w:t>
      </w:r>
      <w:r w:rsidR="00C00DB2">
        <w:t xml:space="preserve"> </w:t>
      </w:r>
      <w:r w:rsidRPr="00C00DB2">
        <w:t>научной</w:t>
      </w:r>
      <w:r w:rsidR="00C00DB2">
        <w:t xml:space="preserve"> </w:t>
      </w:r>
      <w:r w:rsidRPr="00C00DB2">
        <w:t>литературы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данной</w:t>
      </w:r>
      <w:r w:rsidR="00C00DB2">
        <w:t xml:space="preserve"> </w:t>
      </w:r>
      <w:r w:rsidRPr="00C00DB2">
        <w:t>проблеме.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этой</w:t>
      </w:r>
      <w:r w:rsidR="00C00DB2">
        <w:t xml:space="preserve"> </w:t>
      </w:r>
      <w:r w:rsidRPr="00C00DB2">
        <w:t>связи</w:t>
      </w:r>
      <w:r w:rsidR="00C00DB2">
        <w:t xml:space="preserve"> </w:t>
      </w:r>
      <w:r w:rsidRPr="00C00DB2">
        <w:t>следует</w:t>
      </w:r>
      <w:r w:rsidR="00C00DB2">
        <w:t xml:space="preserve"> </w:t>
      </w:r>
      <w:r w:rsidRPr="00C00DB2">
        <w:t>отметить,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сама</w:t>
      </w:r>
      <w:r w:rsidR="00C00DB2">
        <w:t xml:space="preserve"> </w:t>
      </w:r>
      <w:r w:rsidRPr="00C00DB2">
        <w:t>концепция</w:t>
      </w:r>
      <w:r w:rsidR="00C00DB2">
        <w:t xml:space="preserve"> </w:t>
      </w:r>
      <w:r w:rsidR="00A64ABA" w:rsidRPr="00C00DB2">
        <w:t>«система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A64ABA" w:rsidRPr="00C00DB2">
        <w:t>»</w:t>
      </w:r>
      <w:r w:rsidRPr="00C00DB2">
        <w:t>,</w:t>
      </w:r>
      <w:r w:rsidR="00C00DB2">
        <w:t xml:space="preserve"> </w:t>
      </w:r>
      <w:r w:rsidRPr="00C00DB2">
        <w:t>применительно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новым</w:t>
      </w:r>
      <w:r w:rsidR="00C00DB2">
        <w:t xml:space="preserve"> </w:t>
      </w:r>
      <w:r w:rsidRPr="00C00DB2">
        <w:t>условиям</w:t>
      </w:r>
      <w:r w:rsidR="00C00DB2">
        <w:t xml:space="preserve"> </w:t>
      </w:r>
      <w:r w:rsidRPr="00C00DB2">
        <w:t>находится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стадии</w:t>
      </w:r>
      <w:r w:rsidR="00C00DB2">
        <w:t xml:space="preserve"> </w:t>
      </w:r>
      <w:r w:rsidRPr="00C00DB2">
        <w:t>разработки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становления.</w:t>
      </w:r>
      <w:r w:rsidR="00C00DB2">
        <w:t xml:space="preserve"> </w:t>
      </w:r>
      <w:r w:rsidRPr="00C00DB2">
        <w:t>Среди</w:t>
      </w:r>
      <w:r w:rsidR="00C00DB2">
        <w:t xml:space="preserve"> </w:t>
      </w:r>
      <w:r w:rsidRPr="00C00DB2">
        <w:t>специалистов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этой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отсутствует</w:t>
      </w:r>
      <w:r w:rsidR="00C00DB2">
        <w:t xml:space="preserve"> </w:t>
      </w:r>
      <w:r w:rsidRPr="00C00DB2">
        <w:t>единство</w:t>
      </w:r>
      <w:r w:rsidR="00C00DB2">
        <w:t xml:space="preserve"> </w:t>
      </w:r>
      <w:r w:rsidRPr="00C00DB2">
        <w:t>мнений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многим</w:t>
      </w:r>
      <w:r w:rsidR="00C00DB2">
        <w:t xml:space="preserve"> </w:t>
      </w:r>
      <w:r w:rsidRPr="00C00DB2">
        <w:t>ее</w:t>
      </w:r>
      <w:r w:rsidR="00C00DB2">
        <w:t xml:space="preserve"> </w:t>
      </w:r>
      <w:r w:rsidRPr="00C00DB2">
        <w:t>параметрам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положениям.</w:t>
      </w:r>
    </w:p>
    <w:p w:rsidR="0066781F" w:rsidRPr="00C00DB2" w:rsidRDefault="00046FD2" w:rsidP="00C00DB2">
      <w:pPr>
        <w:pStyle w:val="14"/>
        <w:ind w:firstLine="709"/>
        <w:jc w:val="both"/>
      </w:pPr>
      <w:r w:rsidRPr="00C00DB2">
        <w:t>О</w:t>
      </w:r>
      <w:r w:rsidR="00C00DB2">
        <w:t xml:space="preserve"> </w:t>
      </w:r>
      <w:r w:rsidRPr="00C00DB2">
        <w:t>неустоявшемся</w:t>
      </w:r>
      <w:r w:rsidR="00C00DB2">
        <w:t xml:space="preserve"> </w:t>
      </w:r>
      <w:r w:rsidRPr="00C00DB2">
        <w:t>процессе</w:t>
      </w:r>
      <w:r w:rsidR="00C00DB2">
        <w:t xml:space="preserve"> </w:t>
      </w:r>
      <w:r w:rsidRPr="00C00DB2">
        <w:t>институционализации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свидетельствует</w:t>
      </w:r>
      <w:r w:rsidR="00C00DB2">
        <w:t xml:space="preserve"> </w:t>
      </w:r>
      <w:r w:rsidRPr="00C00DB2">
        <w:t>неоднозначность</w:t>
      </w:r>
      <w:r w:rsidR="00C00DB2">
        <w:t xml:space="preserve"> </w:t>
      </w:r>
      <w:r w:rsidRPr="00C00DB2">
        <w:t>понятия</w:t>
      </w:r>
      <w:r w:rsidR="00C00DB2">
        <w:t xml:space="preserve"> </w:t>
      </w:r>
      <w:r w:rsidRPr="00C00DB2">
        <w:t>«социальная</w:t>
      </w:r>
      <w:r w:rsidR="00C00DB2">
        <w:t xml:space="preserve"> </w:t>
      </w:r>
      <w:r w:rsidRPr="00C00DB2">
        <w:t>защита».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научной</w:t>
      </w:r>
      <w:r w:rsidR="00C00DB2">
        <w:t xml:space="preserve"> </w:t>
      </w:r>
      <w:r w:rsidRPr="00C00DB2">
        <w:t>литературе</w:t>
      </w:r>
      <w:r w:rsidR="00C00DB2">
        <w:t xml:space="preserve"> </w:t>
      </w:r>
      <w:r w:rsidRPr="00C00DB2">
        <w:t>часто</w:t>
      </w:r>
      <w:r w:rsidR="00C00DB2">
        <w:t xml:space="preserve"> </w:t>
      </w:r>
      <w:r w:rsidRPr="00C00DB2">
        <w:t>встречаются</w:t>
      </w:r>
      <w:r w:rsidR="00C00DB2">
        <w:t xml:space="preserve"> </w:t>
      </w:r>
      <w:r w:rsidRPr="00C00DB2">
        <w:t>подходы,</w:t>
      </w:r>
      <w:r w:rsidR="00C00DB2">
        <w:t xml:space="preserve"> </w:t>
      </w:r>
      <w:r w:rsidRPr="00C00DB2">
        <w:t>когда</w:t>
      </w:r>
      <w:r w:rsidR="00C00DB2">
        <w:t xml:space="preserve"> </w:t>
      </w:r>
      <w:r w:rsidRPr="00C00DB2">
        <w:t>определения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формулируются</w:t>
      </w:r>
      <w:r w:rsidR="00C00DB2">
        <w:t xml:space="preserve"> </w:t>
      </w:r>
      <w:r w:rsidRPr="00C00DB2">
        <w:t>одновременно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широком,</w:t>
      </w:r>
      <w:r w:rsidR="00C00DB2">
        <w:t xml:space="preserve"> </w:t>
      </w:r>
      <w:r w:rsidRPr="00C00DB2">
        <w:t>так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узком</w:t>
      </w:r>
      <w:r w:rsidR="00C00DB2">
        <w:t xml:space="preserve"> </w:t>
      </w:r>
      <w:r w:rsidRPr="00C00DB2">
        <w:t>смысле</w:t>
      </w:r>
      <w:r w:rsidR="00C00DB2">
        <w:t xml:space="preserve"> </w:t>
      </w:r>
      <w:r w:rsidRPr="00C00DB2">
        <w:t>слова.</w:t>
      </w:r>
      <w:r w:rsidR="00C00DB2">
        <w:t xml:space="preserve"> </w:t>
      </w:r>
      <w:r w:rsidR="0066781F" w:rsidRPr="00C00DB2">
        <w:t>Как</w:t>
      </w:r>
      <w:r w:rsidR="00C00DB2">
        <w:t xml:space="preserve"> </w:t>
      </w:r>
      <w:r w:rsidR="0066781F" w:rsidRPr="00C00DB2">
        <w:t>следствие</w:t>
      </w:r>
      <w:r w:rsidR="00C00DB2">
        <w:t xml:space="preserve"> </w:t>
      </w:r>
      <w:r w:rsidR="0066781F" w:rsidRPr="00C00DB2">
        <w:t>этого,</w:t>
      </w:r>
      <w:r w:rsidR="00C00DB2">
        <w:t xml:space="preserve"> </w:t>
      </w:r>
      <w:r w:rsidR="0066781F" w:rsidRPr="00C00DB2">
        <w:t>в</w:t>
      </w:r>
      <w:r w:rsidR="00C00DB2">
        <w:t xml:space="preserve"> </w:t>
      </w:r>
      <w:r w:rsidR="0066781F" w:rsidRPr="00C00DB2">
        <w:t>научной</w:t>
      </w:r>
      <w:r w:rsidR="00C00DB2">
        <w:t xml:space="preserve"> </w:t>
      </w:r>
      <w:r w:rsidR="0066781F" w:rsidRPr="00C00DB2">
        <w:t>литературе</w:t>
      </w:r>
      <w:r w:rsidR="00C00DB2">
        <w:t xml:space="preserve"> </w:t>
      </w:r>
      <w:r w:rsidR="0066781F" w:rsidRPr="00C00DB2">
        <w:t>высказываются</w:t>
      </w:r>
      <w:r w:rsidR="00C00DB2">
        <w:t xml:space="preserve"> </w:t>
      </w:r>
      <w:r w:rsidR="0066781F" w:rsidRPr="00C00DB2">
        <w:t>разные</w:t>
      </w:r>
      <w:r w:rsidR="00C00DB2">
        <w:t xml:space="preserve"> </w:t>
      </w:r>
      <w:r w:rsidR="0066781F" w:rsidRPr="00C00DB2">
        <w:t>мнения</w:t>
      </w:r>
      <w:r w:rsidR="00C00DB2">
        <w:t xml:space="preserve"> </w:t>
      </w:r>
      <w:r w:rsidR="0066781F" w:rsidRPr="00C00DB2">
        <w:t>по</w:t>
      </w:r>
      <w:r w:rsidR="00C00DB2">
        <w:t xml:space="preserve"> </w:t>
      </w:r>
      <w:r w:rsidR="0066781F" w:rsidRPr="00C00DB2">
        <w:t>вопросу</w:t>
      </w:r>
      <w:r w:rsidR="00C00DB2">
        <w:t xml:space="preserve"> </w:t>
      </w:r>
      <w:r w:rsidR="0066781F" w:rsidRPr="00C00DB2">
        <w:t>об</w:t>
      </w:r>
      <w:r w:rsidR="00C00DB2">
        <w:t xml:space="preserve"> </w:t>
      </w:r>
      <w:r w:rsidR="0066781F" w:rsidRPr="00C00DB2">
        <w:t>основных</w:t>
      </w:r>
      <w:r w:rsidR="00C00DB2">
        <w:t xml:space="preserve"> </w:t>
      </w:r>
      <w:r w:rsidR="0066781F" w:rsidRPr="00C00DB2">
        <w:t>блоках</w:t>
      </w:r>
      <w:r w:rsidR="00C00DB2">
        <w:t xml:space="preserve"> </w:t>
      </w:r>
      <w:r w:rsidR="0066781F" w:rsidRPr="00C00DB2">
        <w:t>и</w:t>
      </w:r>
      <w:r w:rsidR="00C00DB2">
        <w:t xml:space="preserve"> </w:t>
      </w:r>
      <w:r w:rsidR="0066781F" w:rsidRPr="00C00DB2">
        <w:t>составных</w:t>
      </w:r>
      <w:r w:rsidR="00C00DB2">
        <w:t xml:space="preserve"> </w:t>
      </w:r>
      <w:r w:rsidR="0066781F" w:rsidRPr="00C00DB2">
        <w:t>частях</w:t>
      </w:r>
      <w:r w:rsidR="00C00DB2">
        <w:t xml:space="preserve"> </w:t>
      </w:r>
      <w:r w:rsidR="0066781F" w:rsidRPr="00C00DB2">
        <w:t>системы</w:t>
      </w:r>
      <w:r w:rsidR="00C00DB2">
        <w:t xml:space="preserve"> </w:t>
      </w:r>
      <w:r w:rsidR="0066781F" w:rsidRPr="00C00DB2">
        <w:t>социальной</w:t>
      </w:r>
      <w:r w:rsidR="00C00DB2">
        <w:t xml:space="preserve"> </w:t>
      </w:r>
      <w:r w:rsidR="0066781F" w:rsidRPr="00C00DB2">
        <w:t>защиты</w:t>
      </w:r>
      <w:r w:rsidR="00C00DB2">
        <w:t xml:space="preserve"> </w:t>
      </w:r>
      <w:r w:rsidR="0066781F" w:rsidRPr="00C00DB2">
        <w:t>населения.</w:t>
      </w:r>
      <w:r w:rsidR="00C00DB2">
        <w:t xml:space="preserve"> </w:t>
      </w:r>
    </w:p>
    <w:p w:rsidR="00513906" w:rsidRPr="00C00DB2" w:rsidRDefault="0059071C" w:rsidP="00C00DB2">
      <w:pPr>
        <w:pStyle w:val="14"/>
        <w:ind w:firstLine="709"/>
        <w:jc w:val="both"/>
      </w:pPr>
      <w:r w:rsidRPr="00C00DB2">
        <w:t>М</w:t>
      </w:r>
      <w:r w:rsidR="00046FD2" w:rsidRPr="00C00DB2">
        <w:t>ожно</w:t>
      </w:r>
      <w:r w:rsidR="00C00DB2">
        <w:t xml:space="preserve"> </w:t>
      </w:r>
      <w:r w:rsidR="00046FD2" w:rsidRPr="00C00DB2">
        <w:t>констатировать,</w:t>
      </w:r>
      <w:r w:rsidR="00C00DB2">
        <w:t xml:space="preserve"> </w:t>
      </w:r>
      <w:r w:rsidR="00046FD2" w:rsidRPr="00C00DB2">
        <w:t>что</w:t>
      </w:r>
      <w:r w:rsidR="00C00DB2">
        <w:t xml:space="preserve"> </w:t>
      </w:r>
      <w:r w:rsidR="00046FD2" w:rsidRPr="00C00DB2">
        <w:t>термин</w:t>
      </w:r>
      <w:r w:rsidR="00C00DB2">
        <w:t xml:space="preserve"> </w:t>
      </w:r>
      <w:r w:rsidR="00046FD2" w:rsidRPr="00C00DB2">
        <w:t>«социальная</w:t>
      </w:r>
      <w:r w:rsidR="00C00DB2">
        <w:t xml:space="preserve"> </w:t>
      </w:r>
      <w:r w:rsidR="00046FD2" w:rsidRPr="00C00DB2">
        <w:t>защита»</w:t>
      </w:r>
      <w:r w:rsidR="00C00DB2">
        <w:t xml:space="preserve"> </w:t>
      </w:r>
      <w:r w:rsidR="00046FD2" w:rsidRPr="00C00DB2">
        <w:t>не</w:t>
      </w:r>
      <w:r w:rsidR="00C00DB2">
        <w:t xml:space="preserve"> </w:t>
      </w:r>
      <w:r w:rsidR="00046FD2" w:rsidRPr="00C00DB2">
        <w:t>имеет</w:t>
      </w:r>
      <w:r w:rsidR="00C00DB2">
        <w:t xml:space="preserve"> </w:t>
      </w:r>
      <w:r w:rsidR="00046FD2" w:rsidRPr="00C00DB2">
        <w:t>четко</w:t>
      </w:r>
      <w:r w:rsidR="00C00DB2">
        <w:t xml:space="preserve"> </w:t>
      </w:r>
      <w:r w:rsidR="00046FD2" w:rsidRPr="00C00DB2">
        <w:t>обозначенных</w:t>
      </w:r>
      <w:r w:rsidR="00C00DB2">
        <w:t xml:space="preserve"> </w:t>
      </w:r>
      <w:r w:rsidR="00046FD2" w:rsidRPr="00C00DB2">
        <w:t>рамок,</w:t>
      </w:r>
      <w:r w:rsidR="00C00DB2">
        <w:t xml:space="preserve"> </w:t>
      </w:r>
      <w:r w:rsidR="00046FD2" w:rsidRPr="00C00DB2">
        <w:t>границ</w:t>
      </w:r>
      <w:r w:rsidR="00C00DB2">
        <w:t xml:space="preserve"> </w:t>
      </w:r>
      <w:r w:rsidR="00046FD2" w:rsidRPr="00C00DB2">
        <w:t>и</w:t>
      </w:r>
      <w:r w:rsidR="00C00DB2">
        <w:t xml:space="preserve"> </w:t>
      </w:r>
      <w:r w:rsidR="00046FD2" w:rsidRPr="00C00DB2">
        <w:t>объема</w:t>
      </w:r>
      <w:r w:rsidR="00C00DB2">
        <w:t xml:space="preserve"> </w:t>
      </w:r>
      <w:r w:rsidR="00046FD2" w:rsidRPr="00C00DB2">
        <w:t>содержания.</w:t>
      </w:r>
      <w:r w:rsidR="00C00DB2">
        <w:t xml:space="preserve"> </w:t>
      </w:r>
      <w:r w:rsidR="00F91174" w:rsidRPr="00C00DB2">
        <w:t>И</w:t>
      </w:r>
      <w:r w:rsidR="00C00DB2">
        <w:t xml:space="preserve"> </w:t>
      </w:r>
      <w:r w:rsidR="00F91174" w:rsidRPr="00C00DB2">
        <w:t>это</w:t>
      </w:r>
      <w:r w:rsidR="00C00DB2">
        <w:t xml:space="preserve"> </w:t>
      </w:r>
      <w:r w:rsidR="00F91174" w:rsidRPr="00C00DB2">
        <w:t>закономерно,</w:t>
      </w:r>
      <w:r w:rsidR="00C00DB2">
        <w:t xml:space="preserve"> </w:t>
      </w:r>
      <w:r w:rsidR="00F91174" w:rsidRPr="00C00DB2">
        <w:t>в</w:t>
      </w:r>
      <w:r w:rsidR="00C00DB2">
        <w:t xml:space="preserve"> </w:t>
      </w:r>
      <w:r w:rsidR="00F91174" w:rsidRPr="00C00DB2">
        <w:t>связи</w:t>
      </w:r>
      <w:r w:rsidR="00C00DB2">
        <w:t xml:space="preserve"> </w:t>
      </w:r>
      <w:r w:rsidR="00F91174" w:rsidRPr="00C00DB2">
        <w:t>с</w:t>
      </w:r>
      <w:r w:rsidR="00C00DB2">
        <w:t xml:space="preserve"> </w:t>
      </w:r>
      <w:r w:rsidR="00F91174" w:rsidRPr="00C00DB2">
        <w:t>тем,</w:t>
      </w:r>
      <w:r w:rsidR="00C00DB2">
        <w:t xml:space="preserve"> </w:t>
      </w:r>
      <w:r w:rsidR="00F91174" w:rsidRPr="00C00DB2">
        <w:t>что</w:t>
      </w:r>
      <w:r w:rsidR="00C00DB2">
        <w:t xml:space="preserve"> </w:t>
      </w:r>
      <w:r w:rsidR="00A64ABA" w:rsidRPr="00C00DB2">
        <w:t>расширяется</w:t>
      </w:r>
      <w:r w:rsidR="00C00DB2">
        <w:t xml:space="preserve"> </w:t>
      </w:r>
      <w:r w:rsidR="00A64ABA" w:rsidRPr="00C00DB2">
        <w:t>диапазон</w:t>
      </w:r>
      <w:r w:rsidR="00C00DB2">
        <w:t xml:space="preserve"> </w:t>
      </w:r>
      <w:r w:rsidR="0066781F" w:rsidRPr="00C00DB2">
        <w:t>и</w:t>
      </w:r>
      <w:r w:rsidR="00C00DB2">
        <w:t xml:space="preserve"> </w:t>
      </w:r>
      <w:r w:rsidR="0066781F" w:rsidRPr="00C00DB2">
        <w:t>перечень</w:t>
      </w:r>
      <w:r w:rsidR="00C00DB2">
        <w:t xml:space="preserve"> </w:t>
      </w:r>
      <w:r w:rsidR="00A64ABA" w:rsidRPr="00C00DB2">
        <w:t>социальных</w:t>
      </w:r>
      <w:r w:rsidR="00C00DB2">
        <w:t xml:space="preserve"> </w:t>
      </w:r>
      <w:r w:rsidR="00A64ABA" w:rsidRPr="00C00DB2">
        <w:t>групп</w:t>
      </w:r>
      <w:r w:rsidR="00C00DB2">
        <w:t xml:space="preserve"> </w:t>
      </w:r>
      <w:r w:rsidR="00A64ABA" w:rsidRPr="00C00DB2">
        <w:t>и</w:t>
      </w:r>
      <w:r w:rsidR="00C00DB2">
        <w:t xml:space="preserve"> </w:t>
      </w:r>
      <w:r w:rsidR="00A64ABA" w:rsidRPr="00C00DB2">
        <w:t>лиц,</w:t>
      </w:r>
      <w:r w:rsidR="00C00DB2">
        <w:t xml:space="preserve"> </w:t>
      </w:r>
      <w:r w:rsidR="00A64ABA" w:rsidRPr="00C00DB2">
        <w:t>нуждающихся</w:t>
      </w:r>
      <w:r w:rsidR="00C00DB2">
        <w:t xml:space="preserve"> </w:t>
      </w:r>
      <w:r w:rsidR="00A64ABA" w:rsidRPr="00C00DB2">
        <w:t>в</w:t>
      </w:r>
      <w:r w:rsidR="00C00DB2">
        <w:t xml:space="preserve"> </w:t>
      </w:r>
      <w:r w:rsidR="00A64ABA" w:rsidRPr="00C00DB2">
        <w:t>социальной</w:t>
      </w:r>
      <w:r w:rsidR="00C00DB2">
        <w:t xml:space="preserve"> </w:t>
      </w:r>
      <w:r w:rsidR="00A64ABA" w:rsidRPr="00C00DB2">
        <w:t>защите.</w:t>
      </w:r>
      <w:r w:rsidR="00C00DB2">
        <w:t xml:space="preserve"> </w:t>
      </w:r>
      <w:r w:rsidR="00A64ABA" w:rsidRPr="00C00DB2">
        <w:t>Кроме</w:t>
      </w:r>
      <w:r w:rsidR="00C00DB2">
        <w:t xml:space="preserve"> </w:t>
      </w:r>
      <w:r w:rsidR="00A64ABA" w:rsidRPr="00C00DB2">
        <w:t>того,</w:t>
      </w:r>
      <w:r w:rsidR="00C00DB2">
        <w:t xml:space="preserve"> </w:t>
      </w:r>
      <w:r w:rsidR="00F91174" w:rsidRPr="00C00DB2">
        <w:t>социальная</w:t>
      </w:r>
      <w:r w:rsidR="00C00DB2">
        <w:t xml:space="preserve"> </w:t>
      </w:r>
      <w:r w:rsidR="00F91174" w:rsidRPr="00C00DB2">
        <w:t>защита</w:t>
      </w:r>
      <w:r w:rsidR="00C00DB2">
        <w:t xml:space="preserve"> </w:t>
      </w:r>
      <w:r w:rsidR="00F91174" w:rsidRPr="00C00DB2">
        <w:t>сегодня</w:t>
      </w:r>
      <w:r w:rsidR="00C00DB2">
        <w:t xml:space="preserve"> </w:t>
      </w:r>
      <w:r w:rsidR="00F91174" w:rsidRPr="00C00DB2">
        <w:t>согласуется</w:t>
      </w:r>
      <w:r w:rsidR="00C00DB2">
        <w:t xml:space="preserve"> </w:t>
      </w:r>
      <w:r w:rsidR="00F91174" w:rsidRPr="00C00DB2">
        <w:t>и</w:t>
      </w:r>
      <w:r w:rsidR="00C00DB2">
        <w:t xml:space="preserve"> </w:t>
      </w:r>
      <w:r w:rsidR="00F91174" w:rsidRPr="00C00DB2">
        <w:t>тесным</w:t>
      </w:r>
      <w:r w:rsidR="00C00DB2">
        <w:t xml:space="preserve"> </w:t>
      </w:r>
      <w:r w:rsidR="00F91174" w:rsidRPr="00C00DB2">
        <w:t>образом</w:t>
      </w:r>
      <w:r w:rsidR="00C00DB2">
        <w:t xml:space="preserve"> </w:t>
      </w:r>
      <w:r w:rsidR="00F91174" w:rsidRPr="00C00DB2">
        <w:t>связана</w:t>
      </w:r>
      <w:r w:rsidR="00C00DB2">
        <w:t xml:space="preserve"> </w:t>
      </w:r>
      <w:r w:rsidR="00F91174" w:rsidRPr="00C00DB2">
        <w:t>с</w:t>
      </w:r>
      <w:r w:rsidR="00C00DB2">
        <w:t xml:space="preserve"> </w:t>
      </w:r>
      <w:r w:rsidR="00F91174" w:rsidRPr="00C00DB2">
        <w:t>Приоритетными</w:t>
      </w:r>
      <w:r w:rsidR="00C00DB2">
        <w:t xml:space="preserve"> </w:t>
      </w:r>
      <w:r w:rsidR="00F91174" w:rsidRPr="00C00DB2">
        <w:t>национальными</w:t>
      </w:r>
      <w:r w:rsidR="00C00DB2">
        <w:t xml:space="preserve"> </w:t>
      </w:r>
      <w:r w:rsidR="00F91174" w:rsidRPr="00C00DB2">
        <w:t>проектами,</w:t>
      </w:r>
      <w:r w:rsidR="00C00DB2">
        <w:t xml:space="preserve"> </w:t>
      </w:r>
      <w:r w:rsidR="00F91174" w:rsidRPr="00C00DB2">
        <w:t>приобретает</w:t>
      </w:r>
      <w:r w:rsidR="00C00DB2">
        <w:t xml:space="preserve"> </w:t>
      </w:r>
      <w:r w:rsidR="00F91174" w:rsidRPr="00C00DB2">
        <w:t>м</w:t>
      </w:r>
      <w:r w:rsidR="00B31ADF" w:rsidRPr="00C00DB2">
        <w:t>асштабность</w:t>
      </w:r>
      <w:r w:rsidR="00C00DB2">
        <w:t xml:space="preserve"> </w:t>
      </w:r>
      <w:r w:rsidR="00B31ADF" w:rsidRPr="00C00DB2">
        <w:t>и</w:t>
      </w:r>
      <w:r w:rsidR="00C00DB2">
        <w:t xml:space="preserve"> </w:t>
      </w:r>
      <w:r w:rsidR="00B31ADF" w:rsidRPr="00C00DB2">
        <w:t>расширяет</w:t>
      </w:r>
      <w:r w:rsidR="00C00DB2">
        <w:t xml:space="preserve"> </w:t>
      </w:r>
      <w:r w:rsidR="00B31ADF" w:rsidRPr="00C00DB2">
        <w:t>границы</w:t>
      </w:r>
      <w:r w:rsidR="00C00DB2">
        <w:t xml:space="preserve"> </w:t>
      </w:r>
      <w:r w:rsidR="00B31ADF" w:rsidRPr="00C00DB2">
        <w:t>(социальные</w:t>
      </w:r>
      <w:r w:rsidR="00C00DB2">
        <w:t xml:space="preserve"> </w:t>
      </w:r>
      <w:r w:rsidR="00B31ADF" w:rsidRPr="00C00DB2">
        <w:t>ипотеки</w:t>
      </w:r>
      <w:r w:rsidR="00226E37" w:rsidRPr="00C00DB2">
        <w:t>,</w:t>
      </w:r>
      <w:r w:rsidR="00C00DB2">
        <w:t xml:space="preserve"> </w:t>
      </w:r>
      <w:r w:rsidR="00226E37" w:rsidRPr="00C00DB2">
        <w:t>Материнский</w:t>
      </w:r>
      <w:r w:rsidR="00C00DB2">
        <w:t xml:space="preserve"> </w:t>
      </w:r>
      <w:r w:rsidR="00226E37" w:rsidRPr="00C00DB2">
        <w:t>капитал,</w:t>
      </w:r>
      <w:r w:rsidR="00C00DB2">
        <w:t xml:space="preserve"> </w:t>
      </w:r>
      <w:r w:rsidR="00226E37" w:rsidRPr="00C00DB2">
        <w:t>оказание</w:t>
      </w:r>
      <w:r w:rsidR="00C00DB2">
        <w:t xml:space="preserve"> </w:t>
      </w:r>
      <w:r w:rsidR="00226E37" w:rsidRPr="00205920">
        <w:t>бюджетной</w:t>
      </w:r>
      <w:r w:rsidR="00C00DB2" w:rsidRPr="00205920">
        <w:t xml:space="preserve"> </w:t>
      </w:r>
      <w:r w:rsidR="00226E37" w:rsidRPr="00205920">
        <w:t>поддержки</w:t>
      </w:r>
      <w:r w:rsidR="00C00DB2" w:rsidRPr="00205920">
        <w:t xml:space="preserve"> </w:t>
      </w:r>
      <w:r w:rsidR="00226E37" w:rsidRPr="00205920">
        <w:t>в</w:t>
      </w:r>
      <w:r w:rsidR="00C00DB2" w:rsidRPr="00205920">
        <w:t xml:space="preserve"> </w:t>
      </w:r>
      <w:r w:rsidR="00226E37" w:rsidRPr="00205920">
        <w:t>приобретении</w:t>
      </w:r>
      <w:r w:rsidR="00C00DB2" w:rsidRPr="00205920">
        <w:t xml:space="preserve"> </w:t>
      </w:r>
      <w:r w:rsidR="00226E37" w:rsidRPr="00205920">
        <w:t>жилья</w:t>
      </w:r>
      <w:r w:rsidR="00C00DB2" w:rsidRPr="00205920">
        <w:t xml:space="preserve"> </w:t>
      </w:r>
      <w:r w:rsidR="00226E37" w:rsidRPr="00205920">
        <w:t>молодым</w:t>
      </w:r>
      <w:r w:rsidR="00C00DB2" w:rsidRPr="00205920">
        <w:t xml:space="preserve"> </w:t>
      </w:r>
      <w:r w:rsidR="00226E37" w:rsidRPr="00205920">
        <w:t>семьям</w:t>
      </w:r>
      <w:r w:rsidR="00C00DB2">
        <w:t xml:space="preserve"> </w:t>
      </w:r>
      <w:r w:rsidR="00226E37" w:rsidRPr="00C00DB2">
        <w:t>и</w:t>
      </w:r>
      <w:r w:rsidR="00C00DB2">
        <w:t xml:space="preserve"> </w:t>
      </w:r>
      <w:r w:rsidR="00226E37" w:rsidRPr="00C00DB2">
        <w:t>т.д.)</w:t>
      </w:r>
    </w:p>
    <w:p w:rsidR="00234E96" w:rsidRPr="00C00DB2" w:rsidRDefault="00F91174" w:rsidP="00C00DB2">
      <w:pPr>
        <w:pStyle w:val="14"/>
        <w:ind w:firstLine="709"/>
        <w:jc w:val="both"/>
      </w:pPr>
      <w:r w:rsidRPr="00C00DB2">
        <w:t>Исходя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="00B31ADF" w:rsidRPr="00C00DB2">
        <w:t>вышесказанного</w:t>
      </w:r>
      <w:r w:rsidRPr="00C00DB2">
        <w:t>,</w:t>
      </w:r>
      <w:r w:rsidR="00C00DB2">
        <w:t xml:space="preserve"> </w:t>
      </w:r>
      <w:r w:rsidRPr="00C00DB2">
        <w:t>определим</w:t>
      </w:r>
      <w:r w:rsidR="00C00DB2">
        <w:t xml:space="preserve"> </w:t>
      </w:r>
      <w:r w:rsidRPr="00C00DB2">
        <w:t>социальную</w:t>
      </w:r>
      <w:r w:rsidR="00C00DB2">
        <w:t xml:space="preserve"> </w:t>
      </w:r>
      <w:r w:rsidRPr="00C00DB2">
        <w:t>защиту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деятельность</w:t>
      </w:r>
      <w:r w:rsidR="00C00DB2">
        <w:t xml:space="preserve"> </w:t>
      </w:r>
      <w:r w:rsidRPr="00C00DB2">
        <w:t>государства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воплощению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жизнь</w:t>
      </w:r>
      <w:r w:rsidR="00C00DB2">
        <w:t xml:space="preserve"> </w:t>
      </w:r>
      <w:r w:rsidRPr="00C00DB2">
        <w:t>целей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приоритетных</w:t>
      </w:r>
      <w:r w:rsidR="00C00DB2">
        <w:t xml:space="preserve"> </w:t>
      </w:r>
      <w:r w:rsidRPr="00C00DB2">
        <w:t>задач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политики,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реализации</w:t>
      </w:r>
      <w:r w:rsidR="00C00DB2">
        <w:t xml:space="preserve"> </w:t>
      </w:r>
      <w:r w:rsidRPr="00C00DB2">
        <w:t>совокупности</w:t>
      </w:r>
      <w:r w:rsidR="00C00DB2">
        <w:t xml:space="preserve"> </w:t>
      </w:r>
      <w:r w:rsidRPr="00C00DB2">
        <w:t>законодательно</w:t>
      </w:r>
      <w:r w:rsidR="00C00DB2">
        <w:t xml:space="preserve"> </w:t>
      </w:r>
      <w:r w:rsidRPr="00C00DB2">
        <w:t>закрепленных</w:t>
      </w:r>
      <w:r w:rsidR="00C00DB2">
        <w:t xml:space="preserve"> </w:t>
      </w:r>
      <w:r w:rsidRPr="00C00DB2">
        <w:t>экономических,</w:t>
      </w:r>
      <w:r w:rsidR="00C00DB2">
        <w:t xml:space="preserve"> </w:t>
      </w:r>
      <w:r w:rsidRPr="00C00DB2">
        <w:t>правовых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гарантий,</w:t>
      </w:r>
      <w:r w:rsidR="00C00DB2">
        <w:t xml:space="preserve"> </w:t>
      </w:r>
      <w:r w:rsidRPr="00C00DB2">
        <w:t>обеспечивающих</w:t>
      </w:r>
      <w:r w:rsidR="00C00DB2">
        <w:t xml:space="preserve"> </w:t>
      </w:r>
      <w:r w:rsidRPr="00C00DB2">
        <w:t>каждому</w:t>
      </w:r>
      <w:r w:rsidR="00C00DB2">
        <w:t xml:space="preserve"> </w:t>
      </w:r>
      <w:r w:rsidRPr="00C00DB2">
        <w:t>члену</w:t>
      </w:r>
      <w:r w:rsidR="00C00DB2">
        <w:t xml:space="preserve"> </w:t>
      </w:r>
      <w:r w:rsidRPr="00C00DB2">
        <w:t>общества</w:t>
      </w:r>
      <w:r w:rsidR="00C00DB2">
        <w:t xml:space="preserve"> </w:t>
      </w:r>
      <w:r w:rsidRPr="00C00DB2">
        <w:t>соблюдение</w:t>
      </w:r>
      <w:r w:rsidR="00C00DB2">
        <w:t xml:space="preserve"> </w:t>
      </w:r>
      <w:r w:rsidRPr="00C00DB2">
        <w:t>важнейших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прав.</w:t>
      </w:r>
      <w:r w:rsidR="00C00DB2">
        <w:t xml:space="preserve"> </w:t>
      </w:r>
    </w:p>
    <w:p w:rsidR="00234E96" w:rsidRPr="00C00DB2" w:rsidRDefault="00234E96" w:rsidP="00C00DB2">
      <w:pPr>
        <w:pStyle w:val="14"/>
        <w:ind w:firstLine="709"/>
        <w:jc w:val="both"/>
      </w:pPr>
      <w:r w:rsidRPr="00C00DB2">
        <w:t>Таким</w:t>
      </w:r>
      <w:r w:rsidR="00C00DB2">
        <w:t xml:space="preserve"> </w:t>
      </w:r>
      <w:r w:rsidRPr="00C00DB2">
        <w:t>образом,</w:t>
      </w:r>
      <w:r w:rsidR="00C00DB2">
        <w:t xml:space="preserve"> </w:t>
      </w:r>
      <w:r w:rsidRPr="00C00DB2">
        <w:t>можно</w:t>
      </w:r>
      <w:r w:rsidR="00C00DB2">
        <w:t xml:space="preserve"> </w:t>
      </w:r>
      <w:r w:rsidRPr="00C00DB2">
        <w:t>констатировать,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формирование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еще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завершено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требует</w:t>
      </w:r>
      <w:r w:rsidR="00C00DB2">
        <w:t xml:space="preserve"> </w:t>
      </w:r>
      <w:r w:rsidRPr="00C00DB2">
        <w:t>больших</w:t>
      </w:r>
      <w:r w:rsidR="00C00DB2">
        <w:t xml:space="preserve"> </w:t>
      </w:r>
      <w:r w:rsidRPr="00C00DB2">
        <w:t>усилий</w:t>
      </w:r>
      <w:r w:rsidR="00C00DB2">
        <w:t xml:space="preserve"> </w:t>
      </w:r>
      <w:r w:rsidRPr="00C00DB2">
        <w:t>со</w:t>
      </w:r>
      <w:r w:rsidR="00C00DB2">
        <w:t xml:space="preserve"> </w:t>
      </w:r>
      <w:r w:rsidRPr="00C00DB2">
        <w:t>стороны</w:t>
      </w:r>
      <w:r w:rsidR="00C00DB2">
        <w:t xml:space="preserve"> </w:t>
      </w:r>
      <w:r w:rsidRPr="00C00DB2">
        <w:t>ученых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практиков.</w:t>
      </w:r>
    </w:p>
    <w:p w:rsidR="00234E96" w:rsidRPr="00C00DB2" w:rsidRDefault="00234E96" w:rsidP="00C00DB2">
      <w:pPr>
        <w:pStyle w:val="14"/>
        <w:ind w:firstLine="709"/>
        <w:jc w:val="both"/>
      </w:pPr>
    </w:p>
    <w:p w:rsidR="00A82765" w:rsidRPr="00C00DB2" w:rsidRDefault="00F13380" w:rsidP="00C00DB2">
      <w:pPr>
        <w:pStyle w:val="14"/>
        <w:ind w:firstLine="709"/>
        <w:jc w:val="center"/>
        <w:rPr>
          <w:b/>
        </w:rPr>
      </w:pPr>
      <w:r w:rsidRPr="00C00DB2">
        <w:rPr>
          <w:b/>
        </w:rPr>
        <w:t>1.</w:t>
      </w:r>
      <w:r w:rsidR="00A42FC1" w:rsidRPr="00C00DB2">
        <w:rPr>
          <w:b/>
        </w:rPr>
        <w:t>2</w:t>
      </w:r>
      <w:r w:rsidR="00C00DB2" w:rsidRPr="00C00DB2">
        <w:rPr>
          <w:b/>
        </w:rPr>
        <w:t xml:space="preserve"> </w:t>
      </w:r>
      <w:r w:rsidRPr="00C00DB2">
        <w:rPr>
          <w:b/>
        </w:rPr>
        <w:t>Приоритеты</w:t>
      </w:r>
      <w:r w:rsidR="00C00DB2" w:rsidRPr="00C00DB2">
        <w:rPr>
          <w:b/>
        </w:rPr>
        <w:t xml:space="preserve"> </w:t>
      </w:r>
      <w:r w:rsidRPr="00C00DB2">
        <w:rPr>
          <w:b/>
        </w:rPr>
        <w:t>социальной</w:t>
      </w:r>
      <w:r w:rsidR="00C00DB2" w:rsidRPr="00C00DB2">
        <w:rPr>
          <w:b/>
        </w:rPr>
        <w:t xml:space="preserve"> </w:t>
      </w:r>
      <w:r w:rsidRPr="00C00DB2">
        <w:rPr>
          <w:b/>
        </w:rPr>
        <w:t>политики</w:t>
      </w:r>
      <w:r w:rsidR="00C00DB2" w:rsidRPr="00C00DB2">
        <w:rPr>
          <w:b/>
        </w:rPr>
        <w:t xml:space="preserve"> </w:t>
      </w:r>
      <w:r w:rsidR="00A82765" w:rsidRPr="00C00DB2">
        <w:rPr>
          <w:b/>
        </w:rPr>
        <w:t>и</w:t>
      </w:r>
      <w:r w:rsidR="00C00DB2" w:rsidRPr="00C00DB2">
        <w:rPr>
          <w:b/>
        </w:rPr>
        <w:t xml:space="preserve"> </w:t>
      </w:r>
      <w:r w:rsidR="00A82765" w:rsidRPr="00C00DB2">
        <w:rPr>
          <w:b/>
        </w:rPr>
        <w:t>нормативно</w:t>
      </w:r>
      <w:r w:rsidR="00C00DB2" w:rsidRPr="00C00DB2">
        <w:rPr>
          <w:b/>
        </w:rPr>
        <w:t xml:space="preserve"> </w:t>
      </w:r>
      <w:r w:rsidR="00A82765" w:rsidRPr="00C00DB2">
        <w:rPr>
          <w:b/>
        </w:rPr>
        <w:t>–</w:t>
      </w:r>
      <w:r w:rsidR="00C00DB2" w:rsidRPr="00C00DB2">
        <w:rPr>
          <w:b/>
        </w:rPr>
        <w:t xml:space="preserve"> </w:t>
      </w:r>
      <w:r w:rsidR="00A82765" w:rsidRPr="00C00DB2">
        <w:rPr>
          <w:b/>
        </w:rPr>
        <w:t>правовые</w:t>
      </w:r>
      <w:r w:rsidR="00C00DB2" w:rsidRPr="00C00DB2">
        <w:rPr>
          <w:b/>
        </w:rPr>
        <w:t xml:space="preserve"> </w:t>
      </w:r>
      <w:r w:rsidR="00A82765" w:rsidRPr="00C00DB2">
        <w:rPr>
          <w:b/>
        </w:rPr>
        <w:t>основы</w:t>
      </w:r>
      <w:r w:rsidR="00C00DB2" w:rsidRPr="00C00DB2">
        <w:rPr>
          <w:b/>
        </w:rPr>
        <w:t xml:space="preserve"> </w:t>
      </w:r>
      <w:r w:rsidR="00A82765" w:rsidRPr="00C00DB2">
        <w:rPr>
          <w:b/>
        </w:rPr>
        <w:t>социальной</w:t>
      </w:r>
      <w:r w:rsidR="00C00DB2" w:rsidRPr="00C00DB2">
        <w:rPr>
          <w:b/>
        </w:rPr>
        <w:t xml:space="preserve"> </w:t>
      </w:r>
      <w:r w:rsidR="00A82765" w:rsidRPr="00C00DB2">
        <w:rPr>
          <w:b/>
        </w:rPr>
        <w:t>защиты</w:t>
      </w:r>
      <w:r w:rsidR="00C00DB2" w:rsidRPr="00C00DB2">
        <w:rPr>
          <w:b/>
        </w:rPr>
        <w:t xml:space="preserve"> </w:t>
      </w:r>
      <w:r w:rsidR="00A82765" w:rsidRPr="00C00DB2">
        <w:rPr>
          <w:b/>
        </w:rPr>
        <w:t>населения</w:t>
      </w:r>
      <w:r w:rsidR="00C00DB2" w:rsidRPr="00C00DB2">
        <w:rPr>
          <w:b/>
        </w:rPr>
        <w:t xml:space="preserve"> </w:t>
      </w:r>
      <w:r w:rsidR="00A82765" w:rsidRPr="00C00DB2">
        <w:rPr>
          <w:b/>
        </w:rPr>
        <w:t>в</w:t>
      </w:r>
      <w:r w:rsidR="00C00DB2" w:rsidRPr="00C00DB2">
        <w:rPr>
          <w:b/>
        </w:rPr>
        <w:t xml:space="preserve"> </w:t>
      </w:r>
      <w:r w:rsidR="00C00DB2">
        <w:rPr>
          <w:b/>
        </w:rPr>
        <w:t>России</w:t>
      </w:r>
    </w:p>
    <w:p w:rsidR="00F13380" w:rsidRPr="00C00DB2" w:rsidRDefault="00F13380" w:rsidP="00C00DB2">
      <w:pPr>
        <w:pStyle w:val="14"/>
        <w:ind w:firstLine="709"/>
        <w:jc w:val="both"/>
      </w:pPr>
    </w:p>
    <w:p w:rsidR="0034149F" w:rsidRPr="00C00DB2" w:rsidRDefault="0034149F" w:rsidP="00C00DB2">
      <w:pPr>
        <w:pStyle w:val="14"/>
        <w:ind w:firstLine="709"/>
        <w:jc w:val="both"/>
      </w:pPr>
      <w:r w:rsidRPr="00C00DB2">
        <w:t>Стоит</w:t>
      </w:r>
      <w:r w:rsidR="00C00DB2">
        <w:t xml:space="preserve"> </w:t>
      </w:r>
      <w:r w:rsidRPr="00C00DB2">
        <w:t>особо</w:t>
      </w:r>
      <w:r w:rsidR="00C00DB2">
        <w:t xml:space="preserve"> </w:t>
      </w:r>
      <w:r w:rsidRPr="00C00DB2">
        <w:t>остановиться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практических</w:t>
      </w:r>
      <w:r w:rsidR="00C00DB2">
        <w:t xml:space="preserve"> </w:t>
      </w:r>
      <w:r w:rsidRPr="00C00DB2">
        <w:t>шагах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реализации</w:t>
      </w:r>
      <w:r w:rsidR="00C00DB2">
        <w:t xml:space="preserve"> </w:t>
      </w:r>
      <w:r w:rsidRPr="00C00DB2">
        <w:t>приоритетных</w:t>
      </w:r>
      <w:r w:rsidR="00C00DB2">
        <w:t xml:space="preserve"> </w:t>
      </w:r>
      <w:r w:rsidRPr="00C00DB2">
        <w:t>национальных</w:t>
      </w:r>
      <w:r w:rsidR="00C00DB2">
        <w:t xml:space="preserve"> </w:t>
      </w:r>
      <w:r w:rsidRPr="00C00DB2">
        <w:t>проектов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таких</w:t>
      </w:r>
      <w:r w:rsidR="00C00DB2">
        <w:t xml:space="preserve"> </w:t>
      </w:r>
      <w:r w:rsidRPr="00C00DB2">
        <w:t>областях,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здравоохранение,</w:t>
      </w:r>
      <w:r w:rsidR="00C00DB2">
        <w:t xml:space="preserve"> </w:t>
      </w:r>
      <w:r w:rsidRPr="00C00DB2">
        <w:t>образование,</w:t>
      </w:r>
      <w:r w:rsidR="00C00DB2">
        <w:t xml:space="preserve"> </w:t>
      </w:r>
      <w:r w:rsidRPr="00C00DB2">
        <w:t>жилье,</w:t>
      </w:r>
      <w:r w:rsidR="00C00DB2">
        <w:t xml:space="preserve"> </w:t>
      </w:r>
      <w:r w:rsidRPr="00C00DB2">
        <w:t>которые</w:t>
      </w:r>
      <w:r w:rsidR="00C00DB2">
        <w:t xml:space="preserve"> </w:t>
      </w:r>
      <w:r w:rsidRPr="00C00DB2">
        <w:t>явно</w:t>
      </w:r>
      <w:r w:rsidR="00C00DB2">
        <w:t xml:space="preserve"> </w:t>
      </w:r>
      <w:r w:rsidRPr="00C00DB2">
        <w:t>демонстрируют</w:t>
      </w:r>
      <w:r w:rsidR="00C00DB2">
        <w:t xml:space="preserve"> </w:t>
      </w:r>
      <w:r w:rsidRPr="00C00DB2">
        <w:t>курс</w:t>
      </w:r>
      <w:r w:rsidR="00C00DB2">
        <w:t xml:space="preserve"> </w:t>
      </w:r>
      <w:r w:rsidRPr="00C00DB2">
        <w:t>Правительства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инвестиции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человека.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Во-первых,</w:t>
      </w:r>
      <w:r w:rsidR="00C00DB2">
        <w:t xml:space="preserve"> </w:t>
      </w:r>
      <w:r w:rsidRPr="00C00DB2">
        <w:t>именно</w:t>
      </w:r>
      <w:r w:rsidR="00C00DB2">
        <w:t xml:space="preserve"> </w:t>
      </w:r>
      <w:r w:rsidRPr="00C00DB2">
        <w:t>эти</w:t>
      </w:r>
      <w:r w:rsidR="00C00DB2">
        <w:t xml:space="preserve"> </w:t>
      </w:r>
      <w:r w:rsidRPr="00C00DB2">
        <w:t>сферы</w:t>
      </w:r>
      <w:r w:rsidR="00C00DB2">
        <w:t xml:space="preserve"> </w:t>
      </w:r>
      <w:r w:rsidRPr="00C00DB2">
        <w:t>определяют</w:t>
      </w:r>
      <w:r w:rsidR="00C00DB2">
        <w:t xml:space="preserve"> </w:t>
      </w:r>
      <w:r w:rsidRPr="00C00DB2">
        <w:t>качество</w:t>
      </w:r>
      <w:r w:rsidR="00C00DB2">
        <w:t xml:space="preserve"> </w:t>
      </w:r>
      <w:r w:rsidRPr="00C00DB2">
        <w:t>жизни</w:t>
      </w:r>
      <w:r w:rsidR="00C00DB2">
        <w:t xml:space="preserve"> </w:t>
      </w:r>
      <w:r w:rsidRPr="00C00DB2">
        <w:t>людей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социальное</w:t>
      </w:r>
      <w:r w:rsidR="00C00DB2">
        <w:t xml:space="preserve"> </w:t>
      </w:r>
      <w:r w:rsidRPr="00C00DB2">
        <w:t>самочувствие</w:t>
      </w:r>
      <w:r w:rsidR="00C00DB2">
        <w:t xml:space="preserve"> </w:t>
      </w:r>
      <w:r w:rsidRPr="00C00DB2">
        <w:t>общества.</w:t>
      </w:r>
      <w:r w:rsidR="00C00DB2">
        <w:t xml:space="preserve"> </w:t>
      </w:r>
      <w:r w:rsidRPr="00C00DB2">
        <w:t>И,</w:t>
      </w:r>
      <w:r w:rsidR="00C00DB2">
        <w:t xml:space="preserve"> </w:t>
      </w:r>
      <w:r w:rsidRPr="00C00DB2">
        <w:t>во-вторых,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конечном</w:t>
      </w:r>
      <w:r w:rsidR="00C00DB2">
        <w:t xml:space="preserve"> </w:t>
      </w:r>
      <w:r w:rsidRPr="00C00DB2">
        <w:t>счете,</w:t>
      </w:r>
      <w:r w:rsidR="00C00DB2">
        <w:t xml:space="preserve"> </w:t>
      </w:r>
      <w:r w:rsidRPr="00C00DB2">
        <w:t>решение</w:t>
      </w:r>
      <w:r w:rsidR="00C00DB2">
        <w:t xml:space="preserve"> </w:t>
      </w:r>
      <w:r w:rsidRPr="00C00DB2">
        <w:t>именно</w:t>
      </w:r>
      <w:r w:rsidR="00C00DB2">
        <w:t xml:space="preserve"> </w:t>
      </w:r>
      <w:r w:rsidRPr="00C00DB2">
        <w:t>этих</w:t>
      </w:r>
      <w:r w:rsidR="00C00DB2">
        <w:t xml:space="preserve"> </w:t>
      </w:r>
      <w:r w:rsidRPr="00C00DB2">
        <w:t>вопросов</w:t>
      </w:r>
      <w:r w:rsidR="00C00DB2">
        <w:t xml:space="preserve"> </w:t>
      </w:r>
      <w:r w:rsidRPr="00C00DB2">
        <w:t>прямо</w:t>
      </w:r>
      <w:r w:rsidR="00C00DB2">
        <w:t xml:space="preserve"> </w:t>
      </w:r>
      <w:r w:rsidRPr="00C00DB2">
        <w:t>влияет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демографическую</w:t>
      </w:r>
      <w:r w:rsidR="00C00DB2">
        <w:t xml:space="preserve"> </w:t>
      </w:r>
      <w:r w:rsidRPr="00C00DB2">
        <w:t>ситуацию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стране</w:t>
      </w:r>
      <w:r w:rsidR="00C00DB2">
        <w:t xml:space="preserve"> </w:t>
      </w:r>
      <w:r w:rsidRPr="00C00DB2">
        <w:t>и,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крайне</w:t>
      </w:r>
      <w:r w:rsidR="00C00DB2">
        <w:t xml:space="preserve"> </w:t>
      </w:r>
      <w:r w:rsidRPr="00C00DB2">
        <w:t>важно,</w:t>
      </w:r>
      <w:r w:rsidR="00C00DB2">
        <w:t xml:space="preserve"> </w:t>
      </w:r>
      <w:r w:rsidRPr="00C00DB2">
        <w:t>создает</w:t>
      </w:r>
      <w:r w:rsidR="00C00DB2">
        <w:t xml:space="preserve"> </w:t>
      </w:r>
      <w:r w:rsidRPr="00C00DB2">
        <w:t>необходимые</w:t>
      </w:r>
      <w:r w:rsidR="00C00DB2">
        <w:t xml:space="preserve"> </w:t>
      </w:r>
      <w:r w:rsidRPr="00C00DB2">
        <w:t>стартовые</w:t>
      </w:r>
      <w:r w:rsidR="00C00DB2">
        <w:t xml:space="preserve"> </w:t>
      </w:r>
      <w:r w:rsidRPr="00C00DB2">
        <w:t>условия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развития</w:t>
      </w:r>
      <w:r w:rsidR="00C00DB2">
        <w:t xml:space="preserve"> </w:t>
      </w:r>
      <w:r w:rsidRPr="00C00DB2">
        <w:t>так</w:t>
      </w:r>
      <w:r w:rsidR="00C00DB2">
        <w:t xml:space="preserve"> </w:t>
      </w:r>
      <w:r w:rsidRPr="00C00DB2">
        <w:t>называемого</w:t>
      </w:r>
      <w:r w:rsidR="00C00DB2">
        <w:t xml:space="preserve"> </w:t>
      </w:r>
      <w:r w:rsidRPr="00C00DB2">
        <w:t>человеческого</w:t>
      </w:r>
      <w:r w:rsidR="00C00DB2">
        <w:t xml:space="preserve"> </w:t>
      </w:r>
      <w:r w:rsidRPr="00C00DB2">
        <w:t>капитала.</w:t>
      </w:r>
      <w:r w:rsidR="00C00DB2">
        <w:t xml:space="preserve"> 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Эти</w:t>
      </w:r>
      <w:r w:rsidR="00C00DB2">
        <w:t xml:space="preserve"> </w:t>
      </w:r>
      <w:r w:rsidRPr="00C00DB2">
        <w:t>приоритеты</w:t>
      </w:r>
      <w:r w:rsidR="00C00DB2">
        <w:t xml:space="preserve"> </w:t>
      </w:r>
      <w:r w:rsidRPr="00C00DB2">
        <w:t>совершенно</w:t>
      </w:r>
      <w:r w:rsidR="00C00DB2">
        <w:t xml:space="preserve"> </w:t>
      </w:r>
      <w:r w:rsidRPr="00C00DB2">
        <w:t>очевидны.</w:t>
      </w:r>
      <w:r w:rsidR="00C00DB2">
        <w:t xml:space="preserve"> </w:t>
      </w:r>
      <w:r w:rsidRPr="00C00DB2">
        <w:t>Основное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это</w:t>
      </w:r>
      <w:r w:rsidR="00C00DB2">
        <w:t xml:space="preserve"> </w:t>
      </w:r>
      <w:r w:rsidRPr="00C00DB2">
        <w:t>продолжение</w:t>
      </w:r>
      <w:r w:rsidR="00C00DB2">
        <w:t xml:space="preserve"> </w:t>
      </w:r>
      <w:r w:rsidRPr="00C00DB2">
        <w:t>социально-экономического</w:t>
      </w:r>
      <w:r w:rsidR="00C00DB2">
        <w:t xml:space="preserve"> </w:t>
      </w:r>
      <w:r w:rsidRPr="00C00DB2">
        <w:t>курса,</w:t>
      </w:r>
      <w:r w:rsidR="00C00DB2">
        <w:t xml:space="preserve"> </w:t>
      </w:r>
      <w:r w:rsidRPr="00C00DB2">
        <w:t>который</w:t>
      </w:r>
      <w:r w:rsidR="00C00DB2">
        <w:t xml:space="preserve"> </w:t>
      </w:r>
      <w:r w:rsidRPr="00C00DB2">
        <w:t>появился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нашей</w:t>
      </w:r>
      <w:r w:rsidR="00C00DB2">
        <w:t xml:space="preserve"> </w:t>
      </w:r>
      <w:r w:rsidRPr="00C00DB2">
        <w:t>стране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развивался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последние</w:t>
      </w:r>
      <w:r w:rsidR="00C00DB2">
        <w:t xml:space="preserve"> </w:t>
      </w:r>
      <w:r w:rsidRPr="00C00DB2">
        <w:t>годы.</w:t>
      </w:r>
      <w:r w:rsidR="00C00DB2">
        <w:t xml:space="preserve"> </w:t>
      </w:r>
      <w:r w:rsidRPr="00C00DB2">
        <w:t>Цель</w:t>
      </w:r>
      <w:r w:rsidR="00C00DB2">
        <w:t xml:space="preserve"> </w:t>
      </w:r>
      <w:r w:rsidRPr="00C00DB2">
        <w:t>этого</w:t>
      </w:r>
      <w:r w:rsidR="00C00DB2">
        <w:t xml:space="preserve"> </w:t>
      </w:r>
      <w:r w:rsidRPr="00C00DB2">
        <w:t>курса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улучшение</w:t>
      </w:r>
      <w:r w:rsidR="00C00DB2">
        <w:t xml:space="preserve"> </w:t>
      </w:r>
      <w:r w:rsidRPr="00C00DB2">
        <w:t>качества</w:t>
      </w:r>
      <w:r w:rsidR="00C00DB2">
        <w:t xml:space="preserve"> </w:t>
      </w:r>
      <w:r w:rsidRPr="00C00DB2">
        <w:t>жизни</w:t>
      </w:r>
      <w:r w:rsidR="00C00DB2">
        <w:t xml:space="preserve"> </w:t>
      </w:r>
      <w:r w:rsidRPr="00C00DB2">
        <w:t>всех</w:t>
      </w:r>
      <w:r w:rsidR="00C00DB2">
        <w:t xml:space="preserve"> </w:t>
      </w:r>
      <w:r w:rsidRPr="00C00DB2">
        <w:t>российских</w:t>
      </w:r>
      <w:r w:rsidR="00C00DB2">
        <w:t xml:space="preserve"> </w:t>
      </w:r>
      <w:r w:rsidRPr="00C00DB2">
        <w:t>граждан.</w:t>
      </w:r>
    </w:p>
    <w:p w:rsidR="000F47E1" w:rsidRPr="00C00DB2" w:rsidRDefault="0034149F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ходе</w:t>
      </w:r>
      <w:r w:rsidR="00C00DB2">
        <w:t xml:space="preserve"> </w:t>
      </w:r>
      <w:r w:rsidRPr="00C00DB2">
        <w:t>реализации</w:t>
      </w:r>
      <w:r w:rsidR="00C00DB2">
        <w:t xml:space="preserve"> </w:t>
      </w:r>
      <w:r w:rsidRPr="00C00DB2">
        <w:t>Приоритетных</w:t>
      </w:r>
      <w:r w:rsidR="00C00DB2">
        <w:t xml:space="preserve"> </w:t>
      </w:r>
      <w:r w:rsidRPr="00C00DB2">
        <w:t>национальных</w:t>
      </w:r>
      <w:r w:rsidR="00C00DB2">
        <w:t xml:space="preserve"> </w:t>
      </w:r>
      <w:r w:rsidRPr="00C00DB2">
        <w:t>проектов</w:t>
      </w:r>
      <w:r w:rsidR="00C00DB2">
        <w:t xml:space="preserve"> </w:t>
      </w:r>
      <w:r w:rsidRPr="00C00DB2">
        <w:t>чётко</w:t>
      </w:r>
      <w:r w:rsidR="00C00DB2">
        <w:t xml:space="preserve"> </w:t>
      </w:r>
      <w:r w:rsidRPr="00C00DB2">
        <w:t>прослеживается</w:t>
      </w:r>
      <w:r w:rsidR="00C00DB2">
        <w:t xml:space="preserve"> </w:t>
      </w:r>
      <w:r w:rsidRPr="00C00DB2">
        <w:t>курс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инвестиции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человека,</w:t>
      </w:r>
      <w:r w:rsidR="00C00DB2">
        <w:t xml:space="preserve"> </w:t>
      </w:r>
      <w:r w:rsidRPr="00C00DB2">
        <w:t>а</w:t>
      </w:r>
      <w:r w:rsidR="00C00DB2">
        <w:t xml:space="preserve"> </w:t>
      </w:r>
      <w:r w:rsidRPr="00C00DB2">
        <w:t>значит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будущее</w:t>
      </w:r>
      <w:r w:rsidR="00C00DB2">
        <w:t xml:space="preserve"> </w:t>
      </w:r>
      <w:r w:rsidRPr="00C00DB2">
        <w:t>России.</w:t>
      </w:r>
      <w:r w:rsidR="00C00DB2">
        <w:t xml:space="preserve"> </w:t>
      </w:r>
    </w:p>
    <w:p w:rsidR="000F47E1" w:rsidRPr="00C00DB2" w:rsidRDefault="00352EE0" w:rsidP="00C00DB2">
      <w:pPr>
        <w:pStyle w:val="14"/>
        <w:ind w:firstLine="709"/>
        <w:jc w:val="both"/>
      </w:pPr>
      <w:r w:rsidRPr="00C00DB2">
        <w:t>25.04.2008</w:t>
      </w:r>
      <w:r w:rsidR="000F47E1" w:rsidRPr="00C00DB2">
        <w:t>г.</w:t>
      </w:r>
      <w:r w:rsidR="00C00DB2">
        <w:t xml:space="preserve"> </w:t>
      </w:r>
      <w:r w:rsidR="000F47E1" w:rsidRPr="00C00DB2">
        <w:t>состоялось</w:t>
      </w:r>
      <w:r w:rsidR="00C00DB2">
        <w:t xml:space="preserve"> </w:t>
      </w:r>
      <w:r w:rsidR="000F47E1" w:rsidRPr="00C00DB2">
        <w:t>расширенное</w:t>
      </w:r>
      <w:r w:rsidR="00C00DB2">
        <w:t xml:space="preserve"> </w:t>
      </w:r>
      <w:r w:rsidR="000F47E1" w:rsidRPr="00C00DB2">
        <w:t>заседание</w:t>
      </w:r>
      <w:r w:rsidR="00C00DB2">
        <w:t xml:space="preserve"> </w:t>
      </w:r>
      <w:r w:rsidR="000F47E1" w:rsidRPr="00C00DB2">
        <w:t>Коллегии</w:t>
      </w:r>
      <w:r w:rsidR="00C00DB2">
        <w:t xml:space="preserve"> </w:t>
      </w:r>
      <w:r w:rsidR="000F47E1" w:rsidRPr="00C00DB2">
        <w:t>Министерства</w:t>
      </w:r>
      <w:r w:rsidR="00C00DB2">
        <w:t xml:space="preserve"> </w:t>
      </w:r>
      <w:r w:rsidR="000F47E1" w:rsidRPr="00C00DB2">
        <w:t>здравоохранения</w:t>
      </w:r>
      <w:r w:rsidR="00C00DB2">
        <w:t xml:space="preserve"> </w:t>
      </w:r>
      <w:r w:rsidR="000F47E1" w:rsidRPr="00C00DB2">
        <w:t>и</w:t>
      </w:r>
      <w:r w:rsidR="00C00DB2">
        <w:t xml:space="preserve"> </w:t>
      </w:r>
      <w:r w:rsidR="000F47E1" w:rsidRPr="00C00DB2">
        <w:t>социального</w:t>
      </w:r>
      <w:r w:rsidR="00C00DB2">
        <w:t xml:space="preserve"> </w:t>
      </w:r>
      <w:r w:rsidR="000F47E1" w:rsidRPr="00C00DB2">
        <w:t>развития</w:t>
      </w:r>
      <w:r w:rsidR="00C00DB2">
        <w:t xml:space="preserve"> </w:t>
      </w:r>
      <w:r w:rsidR="000F47E1" w:rsidRPr="00C00DB2">
        <w:t>Российской</w:t>
      </w:r>
      <w:r w:rsidR="00C00DB2">
        <w:t xml:space="preserve"> </w:t>
      </w:r>
      <w:r w:rsidR="000F47E1" w:rsidRPr="00C00DB2">
        <w:t>Федерации,</w:t>
      </w:r>
      <w:r w:rsidR="00C00DB2">
        <w:t xml:space="preserve"> </w:t>
      </w:r>
      <w:r w:rsidR="000F47E1" w:rsidRPr="00C00DB2">
        <w:t>на</w:t>
      </w:r>
      <w:r w:rsidR="00C00DB2">
        <w:t xml:space="preserve"> </w:t>
      </w:r>
      <w:r w:rsidR="000F47E1" w:rsidRPr="00C00DB2">
        <w:t>котором</w:t>
      </w:r>
      <w:r w:rsidR="00C00DB2">
        <w:t xml:space="preserve"> </w:t>
      </w:r>
      <w:r w:rsidR="000F47E1" w:rsidRPr="00C00DB2">
        <w:t>с</w:t>
      </w:r>
      <w:r w:rsidR="00C00DB2">
        <w:t xml:space="preserve"> </w:t>
      </w:r>
      <w:r w:rsidR="000F47E1" w:rsidRPr="00C00DB2">
        <w:t>основным</w:t>
      </w:r>
      <w:r w:rsidR="00C00DB2">
        <w:t xml:space="preserve"> </w:t>
      </w:r>
      <w:r w:rsidR="000F47E1" w:rsidRPr="00C00DB2">
        <w:t>докладом</w:t>
      </w:r>
      <w:r w:rsidR="00C00DB2">
        <w:t xml:space="preserve"> </w:t>
      </w:r>
      <w:r w:rsidR="000F47E1" w:rsidRPr="00C00DB2">
        <w:t>об</w:t>
      </w:r>
      <w:r w:rsidR="00C00DB2">
        <w:t xml:space="preserve"> </w:t>
      </w:r>
      <w:r w:rsidR="000F47E1" w:rsidRPr="00C00DB2">
        <w:t>итогах</w:t>
      </w:r>
      <w:r w:rsidR="00C00DB2">
        <w:t xml:space="preserve"> </w:t>
      </w:r>
      <w:r w:rsidR="000F47E1" w:rsidRPr="00C00DB2">
        <w:t>работы</w:t>
      </w:r>
      <w:r w:rsidR="00C00DB2">
        <w:t xml:space="preserve"> </w:t>
      </w:r>
      <w:r w:rsidR="000F47E1" w:rsidRPr="00C00DB2">
        <w:t>Министерства</w:t>
      </w:r>
      <w:r w:rsidR="00C00DB2">
        <w:t xml:space="preserve"> </w:t>
      </w:r>
      <w:r w:rsidR="000F47E1" w:rsidRPr="00C00DB2">
        <w:t>в</w:t>
      </w:r>
      <w:r w:rsidR="00C00DB2">
        <w:t xml:space="preserve"> </w:t>
      </w:r>
      <w:r w:rsidR="000F47E1" w:rsidRPr="00C00DB2">
        <w:t>2007</w:t>
      </w:r>
      <w:r w:rsidR="00C00DB2">
        <w:t xml:space="preserve"> </w:t>
      </w:r>
      <w:r w:rsidR="000F47E1" w:rsidRPr="00C00DB2">
        <w:t>году</w:t>
      </w:r>
      <w:r w:rsidR="00C00DB2">
        <w:t xml:space="preserve"> </w:t>
      </w:r>
      <w:r w:rsidR="000F47E1" w:rsidRPr="00C00DB2">
        <w:t>и</w:t>
      </w:r>
      <w:r w:rsidR="00C00DB2">
        <w:t xml:space="preserve"> </w:t>
      </w:r>
      <w:r w:rsidR="000F47E1" w:rsidRPr="00C00DB2">
        <w:t>задачах</w:t>
      </w:r>
      <w:r w:rsidR="00C00DB2">
        <w:t xml:space="preserve"> </w:t>
      </w:r>
      <w:r w:rsidR="000F47E1" w:rsidRPr="00C00DB2">
        <w:t>на</w:t>
      </w:r>
      <w:r w:rsidR="00C00DB2">
        <w:t xml:space="preserve"> </w:t>
      </w:r>
      <w:r w:rsidR="000F47E1" w:rsidRPr="00C00DB2">
        <w:t>2008</w:t>
      </w:r>
      <w:r w:rsidR="00C00DB2">
        <w:t xml:space="preserve"> </w:t>
      </w:r>
      <w:r w:rsidR="000F47E1" w:rsidRPr="00C00DB2">
        <w:t>год</w:t>
      </w:r>
      <w:r w:rsidR="00C00DB2">
        <w:t xml:space="preserve"> </w:t>
      </w:r>
      <w:r w:rsidR="000F47E1" w:rsidRPr="00C00DB2">
        <w:t>выступила</w:t>
      </w:r>
      <w:r w:rsidR="00C00DB2">
        <w:t xml:space="preserve"> </w:t>
      </w:r>
      <w:r w:rsidR="000F47E1" w:rsidRPr="00C00DB2">
        <w:t>глава</w:t>
      </w:r>
      <w:r w:rsidR="00C00DB2">
        <w:t xml:space="preserve"> </w:t>
      </w:r>
      <w:r w:rsidR="000F47E1" w:rsidRPr="00C00DB2">
        <w:t>Минздравсоцразвития</w:t>
      </w:r>
      <w:r w:rsidR="00C00DB2">
        <w:t xml:space="preserve"> </w:t>
      </w:r>
      <w:r w:rsidR="000F47E1" w:rsidRPr="00C00DB2">
        <w:t>России</w:t>
      </w:r>
      <w:r w:rsidR="00C00DB2">
        <w:t xml:space="preserve"> </w:t>
      </w:r>
      <w:r w:rsidR="000F47E1" w:rsidRPr="00C00DB2">
        <w:rPr>
          <w:rStyle w:val="a9"/>
          <w:b w:val="0"/>
          <w:bCs w:val="0"/>
        </w:rPr>
        <w:t>Татьяна</w:t>
      </w:r>
      <w:r w:rsidR="00C00DB2">
        <w:rPr>
          <w:rStyle w:val="a9"/>
          <w:b w:val="0"/>
          <w:bCs w:val="0"/>
        </w:rPr>
        <w:t xml:space="preserve"> </w:t>
      </w:r>
      <w:r w:rsidR="000F47E1" w:rsidRPr="00C00DB2">
        <w:rPr>
          <w:rStyle w:val="a9"/>
          <w:b w:val="0"/>
          <w:bCs w:val="0"/>
        </w:rPr>
        <w:t>Голикова</w:t>
      </w:r>
      <w:r w:rsidR="000F47E1" w:rsidRPr="00C00DB2">
        <w:t>.</w:t>
      </w:r>
    </w:p>
    <w:p w:rsidR="00C00DB2" w:rsidRDefault="000F47E1" w:rsidP="00C00DB2">
      <w:pPr>
        <w:pStyle w:val="14"/>
        <w:ind w:firstLine="709"/>
        <w:jc w:val="both"/>
      </w:pPr>
      <w:r w:rsidRPr="00C00DB2">
        <w:t>Основные</w:t>
      </w:r>
      <w:r w:rsidR="00C00DB2">
        <w:t xml:space="preserve"> </w:t>
      </w:r>
      <w:r w:rsidR="00D64578" w:rsidRPr="00C00DB2">
        <w:t>задачи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части,</w:t>
      </w:r>
      <w:r w:rsidR="00C00DB2">
        <w:t xml:space="preserve"> </w:t>
      </w:r>
      <w:r w:rsidRPr="00C00DB2">
        <w:t>касающейся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D64578" w:rsidRPr="00C00DB2">
        <w:t>:</w:t>
      </w:r>
      <w:r w:rsidR="00C00DB2">
        <w:t xml:space="preserve"> </w:t>
      </w:r>
      <w:r w:rsidRPr="00C00DB2">
        <w:t>«Важнейшим</w:t>
      </w:r>
      <w:r w:rsidR="00C00DB2">
        <w:t xml:space="preserve"> </w:t>
      </w:r>
      <w:r w:rsidRPr="00C00DB2">
        <w:t>элементом</w:t>
      </w:r>
      <w:r w:rsidR="00C00DB2">
        <w:t xml:space="preserve"> </w:t>
      </w:r>
      <w:r w:rsidRPr="00C00DB2">
        <w:t>политики</w:t>
      </w:r>
      <w:r w:rsidR="00C00DB2">
        <w:t xml:space="preserve"> </w:t>
      </w:r>
      <w:r w:rsidRPr="00C00DB2">
        <w:t>улучшения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самочувствия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развитие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населения,</w:t>
      </w:r>
      <w:r w:rsidR="00C00DB2">
        <w:t xml:space="preserve"> </w:t>
      </w:r>
      <w:r w:rsidRPr="00C00DB2">
        <w:t>которая</w:t>
      </w:r>
      <w:r w:rsidR="00C00DB2">
        <w:t xml:space="preserve"> </w:t>
      </w:r>
      <w:r w:rsidRPr="00C00DB2">
        <w:t>пока</w:t>
      </w:r>
      <w:r w:rsidR="00C00DB2">
        <w:t xml:space="preserve"> </w:t>
      </w:r>
      <w:r w:rsidRPr="00C00DB2">
        <w:t>еще</w:t>
      </w:r>
      <w:r w:rsidR="00C00DB2">
        <w:t xml:space="preserve"> </w:t>
      </w:r>
      <w:r w:rsidRPr="00C00DB2">
        <w:t>далека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совершенства.</w:t>
      </w:r>
      <w:r w:rsidR="00C00DB2">
        <w:t xml:space="preserve"> </w:t>
      </w:r>
      <w:r w:rsidRPr="00C00DB2">
        <w:t>Новые</w:t>
      </w:r>
      <w:r w:rsidR="00C00DB2">
        <w:t xml:space="preserve"> </w:t>
      </w:r>
      <w:r w:rsidRPr="00C00DB2">
        <w:t>демографические</w:t>
      </w:r>
      <w:r w:rsidR="00C00DB2">
        <w:t xml:space="preserve"> </w:t>
      </w:r>
      <w:r w:rsidRPr="00C00DB2">
        <w:t>тенденции,</w:t>
      </w:r>
      <w:r w:rsidR="00C00DB2">
        <w:t xml:space="preserve"> </w:t>
      </w:r>
      <w:r w:rsidRPr="00C00DB2">
        <w:t>прежде</w:t>
      </w:r>
      <w:r w:rsidR="00C00DB2">
        <w:t xml:space="preserve"> </w:t>
      </w:r>
      <w:r w:rsidRPr="00C00DB2">
        <w:t>всего,</w:t>
      </w:r>
      <w:r w:rsidR="00C00DB2">
        <w:t xml:space="preserve"> </w:t>
      </w:r>
      <w:r w:rsidRPr="00C00DB2">
        <w:t>старение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ближайшей</w:t>
      </w:r>
      <w:r w:rsidR="00C00DB2">
        <w:t xml:space="preserve"> </w:t>
      </w:r>
      <w:r w:rsidRPr="00C00DB2">
        <w:t>перспективе</w:t>
      </w:r>
      <w:r w:rsidR="00C00DB2">
        <w:t xml:space="preserve"> </w:t>
      </w:r>
      <w:r w:rsidRPr="00C00DB2">
        <w:t>приведут</w:t>
      </w:r>
      <w:r w:rsidR="00C00DB2">
        <w:t xml:space="preserve"> </w:t>
      </w:r>
      <w:r w:rsidR="009F1B63" w:rsidRPr="00C00DB2">
        <w:t>к</w:t>
      </w:r>
      <w:r w:rsidR="00C00DB2">
        <w:t xml:space="preserve"> </w:t>
      </w:r>
      <w:r w:rsidRPr="00C00DB2">
        <w:t>росту</w:t>
      </w:r>
      <w:r w:rsidR="00C00DB2">
        <w:t xml:space="preserve"> </w:t>
      </w:r>
      <w:r w:rsidRPr="00C00DB2">
        <w:t>потребности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качественных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услугах,</w:t>
      </w:r>
      <w:r w:rsidR="00C00DB2">
        <w:t xml:space="preserve"> </w:t>
      </w:r>
      <w:r w:rsidRPr="00C00DB2">
        <w:t>ориентированных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старших</w:t>
      </w:r>
      <w:r w:rsidR="00C00DB2">
        <w:t xml:space="preserve"> </w:t>
      </w:r>
      <w:r w:rsidRPr="00C00DB2">
        <w:t>возрастов.</w:t>
      </w:r>
      <w:r w:rsidR="00C00DB2">
        <w:t xml:space="preserve"> </w:t>
      </w:r>
      <w:r w:rsidRPr="00C00DB2">
        <w:t>Уже</w:t>
      </w:r>
      <w:r w:rsidR="00C00DB2">
        <w:t xml:space="preserve"> </w:t>
      </w:r>
      <w:r w:rsidRPr="00C00DB2">
        <w:t>сейчас</w:t>
      </w:r>
      <w:r w:rsidR="00C00DB2">
        <w:t xml:space="preserve"> </w:t>
      </w:r>
      <w:r w:rsidRPr="00C00DB2">
        <w:t>услугами</w:t>
      </w:r>
      <w:r w:rsidR="00C00DB2">
        <w:t xml:space="preserve"> </w:t>
      </w:r>
      <w:r w:rsidRPr="00C00DB2">
        <w:t>соответствующих</w:t>
      </w:r>
      <w:r w:rsidR="00C00DB2">
        <w:t xml:space="preserve"> </w:t>
      </w:r>
      <w:r w:rsidRPr="00C00DB2">
        <w:t>учреждений</w:t>
      </w:r>
      <w:r w:rsidR="00C00DB2">
        <w:t xml:space="preserve"> </w:t>
      </w:r>
      <w:r w:rsidRPr="00C00DB2">
        <w:t>пользуются</w:t>
      </w:r>
      <w:r w:rsidR="00C00DB2">
        <w:t xml:space="preserve"> </w:t>
      </w:r>
      <w:r w:rsidRPr="00C00DB2">
        <w:t>свыше</w:t>
      </w:r>
      <w:r w:rsidR="00C00DB2">
        <w:t xml:space="preserve"> </w:t>
      </w:r>
      <w:r w:rsidRPr="00C00DB2">
        <w:t>17,5</w:t>
      </w:r>
      <w:r w:rsidR="00C00DB2">
        <w:t xml:space="preserve"> </w:t>
      </w:r>
      <w:r w:rsidRPr="00C00DB2">
        <w:t>млн.</w:t>
      </w:r>
      <w:r w:rsidR="00C00DB2">
        <w:t xml:space="preserve"> </w:t>
      </w:r>
      <w:r w:rsidRPr="00C00DB2">
        <w:t>человек.</w:t>
      </w:r>
      <w:r w:rsidR="00C00DB2">
        <w:t xml:space="preserve"> </w:t>
      </w:r>
      <w:r w:rsidRPr="00C00DB2">
        <w:t>Субъекты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</w:t>
      </w:r>
      <w:r w:rsidR="00C00DB2">
        <w:t xml:space="preserve"> </w:t>
      </w:r>
      <w:r w:rsidRPr="00C00DB2">
        <w:t>делают</w:t>
      </w:r>
      <w:r w:rsidR="00C00DB2">
        <w:t xml:space="preserve"> </w:t>
      </w:r>
      <w:r w:rsidRPr="00C00DB2">
        <w:t>много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развития</w:t>
      </w:r>
      <w:r w:rsidR="00C00DB2">
        <w:t xml:space="preserve"> </w:t>
      </w:r>
      <w:r w:rsidRPr="00C00DB2">
        <w:t>соответствующих</w:t>
      </w:r>
      <w:r w:rsidR="00C00DB2">
        <w:t xml:space="preserve"> </w:t>
      </w:r>
      <w:r w:rsidRPr="00C00DB2">
        <w:t>учреждений.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регионах</w:t>
      </w:r>
      <w:r w:rsidR="00C00DB2">
        <w:t xml:space="preserve"> </w:t>
      </w:r>
      <w:r w:rsidRPr="00C00DB2">
        <w:t>открываются</w:t>
      </w:r>
      <w:r w:rsidR="00C00DB2">
        <w:t xml:space="preserve"> </w:t>
      </w:r>
      <w:r w:rsidRPr="00C00DB2">
        <w:t>дома-интернаты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комфортными</w:t>
      </w:r>
      <w:r w:rsidR="00C00DB2">
        <w:t xml:space="preserve"> </w:t>
      </w:r>
      <w:r w:rsidRPr="00C00DB2">
        <w:t>условиями</w:t>
      </w:r>
      <w:r w:rsidR="00C00DB2">
        <w:t xml:space="preserve"> </w:t>
      </w:r>
      <w:r w:rsidRPr="00C00DB2">
        <w:t>проживания,</w:t>
      </w:r>
      <w:r w:rsidR="00C00DB2">
        <w:t xml:space="preserve"> </w:t>
      </w:r>
      <w:r w:rsidRPr="00C00DB2">
        <w:t>расширяет</w:t>
      </w:r>
      <w:r w:rsidR="003D1F06" w:rsidRPr="00C00DB2">
        <w:t>ся</w:t>
      </w:r>
      <w:r w:rsidR="00C00DB2">
        <w:t xml:space="preserve"> </w:t>
      </w:r>
      <w:r w:rsidR="003D1F06" w:rsidRPr="00C00DB2">
        <w:t>охват</w:t>
      </w:r>
      <w:r w:rsidR="00C00DB2">
        <w:t xml:space="preserve"> </w:t>
      </w:r>
      <w:r w:rsidR="003D1F06" w:rsidRPr="00C00DB2">
        <w:t>пожилых</w:t>
      </w:r>
      <w:r w:rsidR="00C00DB2">
        <w:t xml:space="preserve"> </w:t>
      </w:r>
      <w:r w:rsidR="003D1F06" w:rsidRPr="00C00DB2">
        <w:t>людей</w:t>
      </w:r>
      <w:r w:rsidR="00C00DB2">
        <w:t xml:space="preserve"> </w:t>
      </w:r>
      <w:r w:rsidR="003D1F06" w:rsidRPr="00C00DB2">
        <w:t>надомным</w:t>
      </w:r>
      <w:r w:rsidR="00C00DB2">
        <w:t xml:space="preserve"> </w:t>
      </w:r>
      <w:r w:rsidRPr="00C00DB2">
        <w:t>обслуживанием.</w:t>
      </w:r>
      <w:r w:rsidR="00C00DB2">
        <w:t xml:space="preserve"> </w:t>
      </w:r>
    </w:p>
    <w:p w:rsidR="00352EE0" w:rsidRPr="00C00DB2" w:rsidRDefault="000F47E1" w:rsidP="00C00DB2">
      <w:pPr>
        <w:pStyle w:val="14"/>
        <w:ind w:firstLine="709"/>
        <w:jc w:val="both"/>
      </w:pPr>
      <w:r w:rsidRPr="00C00DB2">
        <w:t>Но</w:t>
      </w:r>
      <w:r w:rsidR="00C00DB2">
        <w:t xml:space="preserve"> </w:t>
      </w:r>
      <w:r w:rsidRPr="00C00DB2">
        <w:t>этого</w:t>
      </w:r>
      <w:r w:rsidR="00C00DB2">
        <w:t xml:space="preserve"> </w:t>
      </w:r>
      <w:r w:rsidRPr="00C00DB2">
        <w:t>недостаточно.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сожалению,</w:t>
      </w:r>
      <w:r w:rsidR="00C00DB2">
        <w:t xml:space="preserve"> </w:t>
      </w:r>
      <w:r w:rsidRPr="00C00DB2">
        <w:t>увеличение</w:t>
      </w:r>
      <w:r w:rsidR="00C00DB2">
        <w:t xml:space="preserve"> </w:t>
      </w:r>
      <w:r w:rsidRPr="00C00DB2">
        <w:t>объема</w:t>
      </w:r>
      <w:r w:rsidR="00C00DB2">
        <w:t xml:space="preserve"> </w:t>
      </w:r>
      <w:r w:rsidRPr="00C00DB2">
        <w:t>оказанных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услуг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всегда</w:t>
      </w:r>
      <w:r w:rsidR="00C00DB2">
        <w:t xml:space="preserve"> </w:t>
      </w:r>
      <w:r w:rsidRPr="00C00DB2">
        <w:t>сопровождается</w:t>
      </w:r>
      <w:r w:rsidR="00C00DB2">
        <w:t xml:space="preserve"> </w:t>
      </w:r>
      <w:r w:rsidRPr="00C00DB2">
        <w:t>улучшением</w:t>
      </w:r>
      <w:r w:rsidR="00C00DB2">
        <w:t xml:space="preserve"> </w:t>
      </w:r>
      <w:r w:rsidRPr="00C00DB2">
        <w:t>качества.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последнее</w:t>
      </w:r>
      <w:r w:rsidR="00C00DB2">
        <w:t xml:space="preserve"> </w:t>
      </w:r>
      <w:r w:rsidRPr="00C00DB2">
        <w:t>время</w:t>
      </w:r>
      <w:r w:rsidR="00C00DB2">
        <w:t xml:space="preserve"> </w:t>
      </w:r>
      <w:r w:rsidRPr="00C00DB2">
        <w:t>возросло</w:t>
      </w:r>
      <w:r w:rsidR="00C00DB2">
        <w:t xml:space="preserve"> </w:t>
      </w:r>
      <w:r w:rsidRPr="00C00DB2">
        <w:t>число</w:t>
      </w:r>
      <w:r w:rsidR="00C00DB2">
        <w:t xml:space="preserve"> </w:t>
      </w:r>
      <w:r w:rsidRPr="00C00DB2">
        <w:t>жалоб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неудовлетворительные</w:t>
      </w:r>
      <w:r w:rsidR="00C00DB2">
        <w:t xml:space="preserve"> </w:t>
      </w:r>
      <w:r w:rsidRPr="00C00DB2">
        <w:t>условия</w:t>
      </w:r>
      <w:r w:rsidR="00C00DB2">
        <w:t xml:space="preserve"> </w:t>
      </w:r>
      <w:r w:rsidRPr="00C00DB2">
        <w:t>проживания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неуважительное</w:t>
      </w:r>
      <w:r w:rsidR="00C00DB2">
        <w:t xml:space="preserve"> </w:t>
      </w:r>
      <w:r w:rsidRPr="00C00DB2">
        <w:t>отношение</w:t>
      </w:r>
      <w:r w:rsidR="00C00DB2">
        <w:t xml:space="preserve"> </w:t>
      </w:r>
      <w:r w:rsidRPr="00C00DB2">
        <w:t>со</w:t>
      </w:r>
      <w:r w:rsidR="00C00DB2">
        <w:t xml:space="preserve"> </w:t>
      </w:r>
      <w:r w:rsidRPr="00C00DB2">
        <w:t>стороны</w:t>
      </w:r>
      <w:r w:rsidR="00C00DB2">
        <w:t xml:space="preserve"> </w:t>
      </w:r>
      <w:r w:rsidRPr="00C00DB2">
        <w:t>работников</w:t>
      </w:r>
      <w:r w:rsidR="00C00DB2">
        <w:t xml:space="preserve"> </w:t>
      </w:r>
      <w:r w:rsidRPr="00C00DB2">
        <w:t>стационаров,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установление</w:t>
      </w:r>
      <w:r w:rsidR="00C00DB2">
        <w:t xml:space="preserve"> </w:t>
      </w:r>
      <w:r w:rsidRPr="00C00DB2">
        <w:t>платных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услуг.</w:t>
      </w:r>
      <w:r w:rsidR="00C00DB2">
        <w:t xml:space="preserve"> </w:t>
      </w:r>
      <w:r w:rsidRPr="00C00DB2">
        <w:t>Спектр</w:t>
      </w:r>
      <w:r w:rsidR="00C00DB2">
        <w:t xml:space="preserve"> </w:t>
      </w:r>
      <w:r w:rsidRPr="00C00DB2">
        <w:t>предоставляемых</w:t>
      </w:r>
      <w:r w:rsidR="00C00DB2">
        <w:t xml:space="preserve"> </w:t>
      </w:r>
      <w:r w:rsidRPr="00C00DB2">
        <w:t>надомных</w:t>
      </w:r>
      <w:r w:rsidR="00C00DB2">
        <w:t xml:space="preserve"> </w:t>
      </w:r>
      <w:r w:rsidRPr="00C00DB2">
        <w:t>услуг</w:t>
      </w:r>
      <w:r w:rsidR="00C00DB2">
        <w:t xml:space="preserve"> </w:t>
      </w:r>
      <w:r w:rsidR="009A7719" w:rsidRPr="00C00DB2">
        <w:t>очень</w:t>
      </w:r>
      <w:r w:rsidR="00C00DB2">
        <w:t xml:space="preserve"> </w:t>
      </w:r>
      <w:r w:rsidR="009A7719" w:rsidRPr="00C00DB2">
        <w:t>ограниченный</w:t>
      </w:r>
      <w:r w:rsidR="00C00DB2">
        <w:t xml:space="preserve"> </w:t>
      </w:r>
      <w:r w:rsidRPr="00C00DB2">
        <w:t>Задача</w:t>
      </w:r>
      <w:r w:rsidR="00C00DB2">
        <w:t xml:space="preserve"> </w:t>
      </w:r>
      <w:r w:rsidRPr="00C00DB2">
        <w:t>регионов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создать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пожилых</w:t>
      </w:r>
      <w:r w:rsidR="00C00DB2">
        <w:t xml:space="preserve"> </w:t>
      </w:r>
      <w:r w:rsidRPr="00C00DB2">
        <w:t>людей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людей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ограниченными</w:t>
      </w:r>
      <w:r w:rsidR="00C00DB2">
        <w:t xml:space="preserve"> </w:t>
      </w:r>
      <w:r w:rsidRPr="00C00DB2">
        <w:t>возможностями</w:t>
      </w:r>
      <w:r w:rsidR="00C00DB2">
        <w:t xml:space="preserve"> </w:t>
      </w:r>
      <w:r w:rsidRPr="00C00DB2">
        <w:t>комфортные</w:t>
      </w:r>
      <w:r w:rsidR="00C00DB2">
        <w:t xml:space="preserve"> </w:t>
      </w:r>
      <w:r w:rsidRPr="00C00DB2">
        <w:t>условия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здоровый</w:t>
      </w:r>
      <w:r w:rsidR="00C00DB2">
        <w:t xml:space="preserve"> </w:t>
      </w:r>
      <w:r w:rsidRPr="00C00DB2">
        <w:t>социально-психологический</w:t>
      </w:r>
      <w:r w:rsidR="00C00DB2">
        <w:t xml:space="preserve"> </w:t>
      </w:r>
      <w:r w:rsidRPr="00C00DB2">
        <w:t>климат.</w:t>
      </w:r>
      <w:r w:rsidR="00C00DB2">
        <w:t xml:space="preserve"> </w:t>
      </w:r>
      <w:r w:rsidR="008C7EEA" w:rsidRPr="00C00DB2">
        <w:t>Э</w:t>
      </w:r>
      <w:r w:rsidRPr="00C00DB2">
        <w:t>та</w:t>
      </w:r>
      <w:r w:rsidR="00C00DB2">
        <w:t xml:space="preserve"> </w:t>
      </w:r>
      <w:r w:rsidRPr="00C00DB2">
        <w:t>работа</w:t>
      </w:r>
      <w:r w:rsidR="00C00DB2">
        <w:t xml:space="preserve"> </w:t>
      </w:r>
      <w:r w:rsidRPr="00C00DB2">
        <w:t>должна</w:t>
      </w:r>
      <w:r w:rsidR="00C00DB2">
        <w:t xml:space="preserve"> </w:t>
      </w:r>
      <w:r w:rsidRPr="00C00DB2">
        <w:t>сочетаться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реальной</w:t>
      </w:r>
      <w:r w:rsidR="00C00DB2">
        <w:t xml:space="preserve"> </w:t>
      </w:r>
      <w:r w:rsidRPr="00C00DB2">
        <w:t>поддержкой</w:t>
      </w:r>
      <w:r w:rsidR="00C00DB2">
        <w:t xml:space="preserve"> </w:t>
      </w:r>
      <w:r w:rsidRPr="00C00DB2">
        <w:t>тех</w:t>
      </w:r>
      <w:r w:rsidR="00C00DB2">
        <w:t xml:space="preserve"> </w:t>
      </w:r>
      <w:r w:rsidRPr="00C00DB2">
        <w:t>семей,</w:t>
      </w:r>
      <w:r w:rsidR="00C00DB2">
        <w:t xml:space="preserve"> </w:t>
      </w:r>
      <w:r w:rsidRPr="00C00DB2">
        <w:t>которые</w:t>
      </w:r>
      <w:r w:rsidR="00C00DB2">
        <w:t xml:space="preserve"> </w:t>
      </w:r>
      <w:r w:rsidRPr="00C00DB2">
        <w:t>собственными</w:t>
      </w:r>
      <w:r w:rsidR="00C00DB2">
        <w:t xml:space="preserve"> </w:t>
      </w:r>
      <w:r w:rsidRPr="00C00DB2">
        <w:t>силами</w:t>
      </w:r>
      <w:r w:rsidR="00C00DB2">
        <w:t xml:space="preserve"> </w:t>
      </w:r>
      <w:r w:rsidRPr="00C00DB2">
        <w:t>осуществляют</w:t>
      </w:r>
      <w:r w:rsidR="00C00DB2">
        <w:t xml:space="preserve"> </w:t>
      </w:r>
      <w:r w:rsidRPr="00C00DB2">
        <w:t>уход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дому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="009C62B9" w:rsidRPr="00C00DB2">
        <w:t>инвалидами</w:t>
      </w:r>
      <w:r w:rsidR="00C00DB2">
        <w:t xml:space="preserve"> </w:t>
      </w:r>
      <w:r w:rsidR="009C62B9" w:rsidRPr="00C00DB2">
        <w:t>и</w:t>
      </w:r>
      <w:r w:rsidR="00C00DB2">
        <w:t xml:space="preserve"> </w:t>
      </w:r>
      <w:r w:rsidR="009C62B9" w:rsidRPr="00C00DB2">
        <w:t>престарелыми</w:t>
      </w:r>
      <w:r w:rsidR="00C00DB2">
        <w:t xml:space="preserve"> </w:t>
      </w:r>
      <w:r w:rsidR="009C62B9" w:rsidRPr="00C00DB2">
        <w:t>родственниками.»[</w:t>
      </w:r>
      <w:r w:rsidR="00352EE0" w:rsidRPr="00C00DB2">
        <w:t>3.</w:t>
      </w:r>
      <w:r w:rsidR="00C00DB2">
        <w:t xml:space="preserve"> </w:t>
      </w:r>
      <w:r w:rsidR="00352EE0" w:rsidRPr="00205920">
        <w:t>www.minzdravsoc.ru</w:t>
      </w:r>
      <w:r w:rsidR="00352EE0" w:rsidRPr="00C00DB2">
        <w:t>]</w:t>
      </w:r>
    </w:p>
    <w:p w:rsidR="00E54492" w:rsidRPr="00C00DB2" w:rsidRDefault="0034149F" w:rsidP="00C00DB2">
      <w:pPr>
        <w:pStyle w:val="14"/>
        <w:ind w:firstLine="709"/>
        <w:jc w:val="both"/>
      </w:pPr>
      <w:r w:rsidRPr="00C00DB2">
        <w:t>Увеличение</w:t>
      </w:r>
      <w:r w:rsidR="00C00DB2">
        <w:t xml:space="preserve"> </w:t>
      </w:r>
      <w:r w:rsidRPr="00C00DB2">
        <w:t>пенсий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одна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главных</w:t>
      </w:r>
      <w:r w:rsidR="00C00DB2">
        <w:t xml:space="preserve"> </w:t>
      </w:r>
      <w:r w:rsidRPr="00C00DB2">
        <w:t>задач</w:t>
      </w:r>
      <w:r w:rsidR="00C00DB2">
        <w:t xml:space="preserve"> </w:t>
      </w:r>
      <w:r w:rsidRPr="00C00DB2">
        <w:t>государства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сфере</w:t>
      </w:r>
      <w:r w:rsidR="00C00DB2">
        <w:t xml:space="preserve"> </w:t>
      </w:r>
      <w:r w:rsidRPr="00C00DB2">
        <w:t>убежден</w:t>
      </w:r>
      <w:r w:rsidR="00C00DB2">
        <w:t xml:space="preserve"> </w:t>
      </w:r>
      <w:r w:rsidR="00E54492" w:rsidRPr="00C00DB2">
        <w:t>президент</w:t>
      </w:r>
      <w:r w:rsidR="00C00DB2">
        <w:t xml:space="preserve"> </w:t>
      </w:r>
      <w:r w:rsidRPr="00C00DB2">
        <w:t>Дмитрий</w:t>
      </w:r>
      <w:r w:rsidR="00C00DB2">
        <w:t xml:space="preserve"> </w:t>
      </w:r>
      <w:r w:rsidRPr="00C00DB2">
        <w:t>Медведев.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России</w:t>
      </w:r>
      <w:r w:rsidR="00C00DB2">
        <w:t xml:space="preserve"> </w:t>
      </w:r>
      <w:r w:rsidRPr="00C00DB2">
        <w:t>сегодня</w:t>
      </w:r>
      <w:r w:rsidR="00C00DB2">
        <w:t xml:space="preserve"> </w:t>
      </w:r>
      <w:r w:rsidRPr="00C00DB2">
        <w:t>38,5</w:t>
      </w:r>
      <w:r w:rsidR="00C00DB2">
        <w:t xml:space="preserve"> </w:t>
      </w:r>
      <w:r w:rsidRPr="00C00DB2">
        <w:t>млн.</w:t>
      </w:r>
      <w:r w:rsidR="00C00DB2">
        <w:t xml:space="preserve"> </w:t>
      </w:r>
      <w:r w:rsidRPr="00C00DB2">
        <w:t>пенсионеров,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большинства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которых</w:t>
      </w:r>
      <w:r w:rsidR="00C00DB2">
        <w:t xml:space="preserve"> </w:t>
      </w:r>
      <w:r w:rsidRPr="00C00DB2">
        <w:t>пенсия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это</w:t>
      </w:r>
      <w:r w:rsidR="00C00DB2">
        <w:t xml:space="preserve"> </w:t>
      </w:r>
      <w:r w:rsidRPr="00C00DB2">
        <w:t>единственный</w:t>
      </w:r>
      <w:r w:rsidR="00C00DB2">
        <w:t xml:space="preserve"> </w:t>
      </w:r>
      <w:r w:rsidRPr="00C00DB2">
        <w:t>источник</w:t>
      </w:r>
      <w:r w:rsidR="00C00DB2">
        <w:t xml:space="preserve"> </w:t>
      </w:r>
      <w:r w:rsidRPr="00C00DB2">
        <w:t>дохода</w:t>
      </w:r>
      <w:r w:rsidR="00E54492" w:rsidRPr="00C00DB2">
        <w:t>.</w:t>
      </w:r>
      <w:r w:rsidR="00C00DB2">
        <w:t xml:space="preserve"> </w:t>
      </w:r>
      <w:r w:rsidR="00E54492" w:rsidRPr="00C00DB2">
        <w:t>В</w:t>
      </w:r>
      <w:r w:rsidR="00C00DB2">
        <w:t xml:space="preserve"> </w:t>
      </w:r>
      <w:r w:rsidR="00E54492" w:rsidRPr="00C00DB2">
        <w:t>2009</w:t>
      </w:r>
      <w:r w:rsidR="00C00DB2">
        <w:t xml:space="preserve"> </w:t>
      </w:r>
      <w:r w:rsidR="00E54492" w:rsidRPr="00C00DB2">
        <w:t>году</w:t>
      </w:r>
      <w:r w:rsidR="00C00DB2">
        <w:t xml:space="preserve"> </w:t>
      </w:r>
      <w:r w:rsidR="00E54492" w:rsidRPr="00C00DB2">
        <w:t>средняя</w:t>
      </w:r>
      <w:r w:rsidR="00C00DB2">
        <w:t xml:space="preserve"> </w:t>
      </w:r>
      <w:r w:rsidR="00E54492" w:rsidRPr="00C00DB2">
        <w:t>трудовая</w:t>
      </w:r>
      <w:r w:rsidR="00C00DB2">
        <w:t xml:space="preserve"> </w:t>
      </w:r>
      <w:r w:rsidR="00E54492" w:rsidRPr="00C00DB2">
        <w:t>пенсия</w:t>
      </w:r>
      <w:r w:rsidR="00C00DB2">
        <w:t xml:space="preserve"> </w:t>
      </w:r>
      <w:r w:rsidR="00E54492" w:rsidRPr="00C00DB2">
        <w:t>должна,</w:t>
      </w:r>
      <w:r w:rsidR="00C00DB2">
        <w:t xml:space="preserve"> </w:t>
      </w:r>
      <w:r w:rsidR="00E54492" w:rsidRPr="00C00DB2">
        <w:t>по</w:t>
      </w:r>
      <w:r w:rsidR="00C00DB2">
        <w:t xml:space="preserve"> </w:t>
      </w:r>
      <w:r w:rsidR="00E54492" w:rsidRPr="00C00DB2">
        <w:t>меньшей</w:t>
      </w:r>
      <w:r w:rsidR="00C00DB2">
        <w:t xml:space="preserve"> </w:t>
      </w:r>
      <w:r w:rsidR="00E54492" w:rsidRPr="00C00DB2">
        <w:t>мере,</w:t>
      </w:r>
      <w:r w:rsidR="00C00DB2">
        <w:t xml:space="preserve"> </w:t>
      </w:r>
      <w:r w:rsidR="00E54492" w:rsidRPr="00C00DB2">
        <w:t>в</w:t>
      </w:r>
      <w:r w:rsidR="00C00DB2">
        <w:t xml:space="preserve"> </w:t>
      </w:r>
      <w:r w:rsidR="00E54492" w:rsidRPr="00C00DB2">
        <w:t>полтора</w:t>
      </w:r>
      <w:r w:rsidR="00C00DB2">
        <w:t xml:space="preserve"> </w:t>
      </w:r>
      <w:r w:rsidR="00E54492" w:rsidRPr="00C00DB2">
        <w:t>раза</w:t>
      </w:r>
      <w:r w:rsidR="00C00DB2">
        <w:t xml:space="preserve"> </w:t>
      </w:r>
      <w:r w:rsidR="00E54492" w:rsidRPr="00C00DB2">
        <w:t>превышать</w:t>
      </w:r>
      <w:r w:rsidR="00C00DB2">
        <w:t xml:space="preserve"> </w:t>
      </w:r>
      <w:r w:rsidR="00E54492" w:rsidRPr="00C00DB2">
        <w:t>прожиточный</w:t>
      </w:r>
      <w:r w:rsidR="00C00DB2">
        <w:t xml:space="preserve"> </w:t>
      </w:r>
      <w:r w:rsidR="00E54492" w:rsidRPr="00C00DB2">
        <w:t>минимум</w:t>
      </w:r>
      <w:r w:rsidR="00C00DB2">
        <w:t xml:space="preserve"> </w:t>
      </w:r>
      <w:r w:rsidR="00E54492" w:rsidRPr="00C00DB2">
        <w:t>для</w:t>
      </w:r>
      <w:r w:rsidR="00C00DB2">
        <w:t xml:space="preserve"> </w:t>
      </w:r>
      <w:r w:rsidR="00E54492" w:rsidRPr="00C00DB2">
        <w:t>пенсионеров.</w:t>
      </w:r>
      <w:r w:rsidR="00C00DB2">
        <w:t xml:space="preserve"> </w:t>
      </w:r>
      <w:r w:rsidR="00E54492" w:rsidRPr="00C00DB2">
        <w:t>Во</w:t>
      </w:r>
      <w:r w:rsidR="00C00DB2">
        <w:t xml:space="preserve"> </w:t>
      </w:r>
      <w:r w:rsidR="00E54492" w:rsidRPr="00C00DB2">
        <w:t>всём</w:t>
      </w:r>
      <w:r w:rsidR="00C00DB2">
        <w:t xml:space="preserve"> </w:t>
      </w:r>
      <w:r w:rsidR="00E54492" w:rsidRPr="00C00DB2">
        <w:t>мире</w:t>
      </w:r>
      <w:r w:rsidR="00C00DB2">
        <w:t xml:space="preserve"> </w:t>
      </w:r>
      <w:r w:rsidR="00E54492" w:rsidRPr="00C00DB2">
        <w:t>нормальной</w:t>
      </w:r>
      <w:r w:rsidR="00C00DB2">
        <w:t xml:space="preserve"> </w:t>
      </w:r>
      <w:r w:rsidR="00E54492" w:rsidRPr="00C00DB2">
        <w:t>считается</w:t>
      </w:r>
      <w:r w:rsidR="00C00DB2">
        <w:t xml:space="preserve"> </w:t>
      </w:r>
      <w:r w:rsidR="00E54492" w:rsidRPr="00C00DB2">
        <w:t>ситуация,</w:t>
      </w:r>
      <w:r w:rsidR="00C00DB2">
        <w:t xml:space="preserve"> </w:t>
      </w:r>
      <w:r w:rsidR="00E54492" w:rsidRPr="00C00DB2">
        <w:t>когда</w:t>
      </w:r>
      <w:r w:rsidR="00C00DB2">
        <w:t xml:space="preserve"> </w:t>
      </w:r>
      <w:r w:rsidR="00E54492" w:rsidRPr="00C00DB2">
        <w:t>соотношение</w:t>
      </w:r>
      <w:r w:rsidR="00C00DB2">
        <w:t xml:space="preserve"> </w:t>
      </w:r>
      <w:r w:rsidR="00E54492" w:rsidRPr="00C00DB2">
        <w:t>средней</w:t>
      </w:r>
      <w:r w:rsidR="00C00DB2">
        <w:t xml:space="preserve"> </w:t>
      </w:r>
      <w:r w:rsidR="00E54492" w:rsidRPr="00C00DB2">
        <w:t>пенсии</w:t>
      </w:r>
      <w:r w:rsidR="00C00DB2">
        <w:t xml:space="preserve"> </w:t>
      </w:r>
      <w:r w:rsidR="00E54492" w:rsidRPr="00C00DB2">
        <w:t>к</w:t>
      </w:r>
      <w:r w:rsidR="00C00DB2">
        <w:t xml:space="preserve"> </w:t>
      </w:r>
      <w:r w:rsidR="00E54492" w:rsidRPr="00C00DB2">
        <w:t>средней</w:t>
      </w:r>
      <w:r w:rsidR="00C00DB2">
        <w:t xml:space="preserve"> </w:t>
      </w:r>
      <w:r w:rsidR="00E54492" w:rsidRPr="00C00DB2">
        <w:t>зарплате</w:t>
      </w:r>
      <w:r w:rsidR="00C00DB2">
        <w:t xml:space="preserve"> </w:t>
      </w:r>
      <w:r w:rsidR="00E54492" w:rsidRPr="00C00DB2">
        <w:t>составляет</w:t>
      </w:r>
      <w:r w:rsidR="00C00DB2">
        <w:t xml:space="preserve"> </w:t>
      </w:r>
      <w:r w:rsidR="00E54492" w:rsidRPr="00C00DB2">
        <w:t>40%.</w:t>
      </w:r>
      <w:r w:rsidR="00C00DB2">
        <w:t xml:space="preserve"> </w:t>
      </w:r>
      <w:r w:rsidR="00E54492" w:rsidRPr="00C00DB2">
        <w:t>Для</w:t>
      </w:r>
      <w:r w:rsidR="00C00DB2">
        <w:t xml:space="preserve"> </w:t>
      </w:r>
      <w:r w:rsidR="00E54492" w:rsidRPr="00C00DB2">
        <w:t>сравнения</w:t>
      </w:r>
      <w:r w:rsidR="00C00DB2">
        <w:t xml:space="preserve"> </w:t>
      </w:r>
      <w:r w:rsidR="00E54492" w:rsidRPr="00C00DB2">
        <w:t>–</w:t>
      </w:r>
      <w:r w:rsidR="00C00DB2">
        <w:t xml:space="preserve"> </w:t>
      </w:r>
      <w:r w:rsidR="00E54492" w:rsidRPr="00C00DB2">
        <w:t>в</w:t>
      </w:r>
      <w:r w:rsidR="00C00DB2">
        <w:t xml:space="preserve"> </w:t>
      </w:r>
      <w:r w:rsidR="00E54492" w:rsidRPr="00C00DB2">
        <w:t>Германии</w:t>
      </w:r>
      <w:r w:rsidR="00C00DB2">
        <w:t xml:space="preserve"> </w:t>
      </w:r>
      <w:r w:rsidR="00E54492" w:rsidRPr="00C00DB2">
        <w:t>этот</w:t>
      </w:r>
      <w:r w:rsidR="00C00DB2">
        <w:t xml:space="preserve"> </w:t>
      </w:r>
      <w:r w:rsidR="00E54492" w:rsidRPr="00C00DB2">
        <w:t>показатель</w:t>
      </w:r>
      <w:r w:rsidR="00C00DB2">
        <w:t xml:space="preserve"> </w:t>
      </w:r>
      <w:r w:rsidR="00E54492" w:rsidRPr="00C00DB2">
        <w:t>достигает</w:t>
      </w:r>
      <w:r w:rsidR="00C00DB2">
        <w:t xml:space="preserve"> </w:t>
      </w:r>
      <w:r w:rsidR="00E54492" w:rsidRPr="00C00DB2">
        <w:t>65%,</w:t>
      </w:r>
      <w:r w:rsidR="00C00DB2">
        <w:t xml:space="preserve"> </w:t>
      </w:r>
      <w:r w:rsidR="00E54492" w:rsidRPr="00C00DB2">
        <w:t>во</w:t>
      </w:r>
      <w:r w:rsidR="00C00DB2">
        <w:t xml:space="preserve"> </w:t>
      </w:r>
      <w:r w:rsidR="00E54492" w:rsidRPr="00C00DB2">
        <w:t>Франции</w:t>
      </w:r>
      <w:r w:rsidR="00C00DB2">
        <w:t xml:space="preserve"> </w:t>
      </w:r>
      <w:r w:rsidR="00E54492" w:rsidRPr="00C00DB2">
        <w:t>и</w:t>
      </w:r>
      <w:r w:rsidR="00C00DB2">
        <w:t xml:space="preserve"> </w:t>
      </w:r>
      <w:r w:rsidR="00E54492" w:rsidRPr="00C00DB2">
        <w:t>в</w:t>
      </w:r>
      <w:r w:rsidR="00C00DB2">
        <w:t xml:space="preserve"> </w:t>
      </w:r>
      <w:r w:rsidR="00E54492" w:rsidRPr="00C00DB2">
        <w:t>Японии</w:t>
      </w:r>
      <w:r w:rsidR="00C00DB2">
        <w:t xml:space="preserve"> </w:t>
      </w:r>
      <w:r w:rsidR="00E54492" w:rsidRPr="00C00DB2">
        <w:t>–</w:t>
      </w:r>
      <w:r w:rsidR="00C00DB2">
        <w:t xml:space="preserve"> </w:t>
      </w:r>
      <w:r w:rsidR="00E54492" w:rsidRPr="00C00DB2">
        <w:t>около</w:t>
      </w:r>
      <w:r w:rsidR="00C00DB2">
        <w:t xml:space="preserve"> </w:t>
      </w:r>
      <w:r w:rsidR="00E54492" w:rsidRPr="00C00DB2">
        <w:t>50%,</w:t>
      </w:r>
      <w:r w:rsidR="00C00DB2">
        <w:t xml:space="preserve"> </w:t>
      </w:r>
      <w:r w:rsidR="00E54492" w:rsidRPr="00C00DB2">
        <w:t>а</w:t>
      </w:r>
      <w:r w:rsidR="00C00DB2">
        <w:t xml:space="preserve"> </w:t>
      </w:r>
      <w:r w:rsidR="00E54492" w:rsidRPr="00C00DB2">
        <w:t>в</w:t>
      </w:r>
      <w:r w:rsidR="00C00DB2">
        <w:t xml:space="preserve"> </w:t>
      </w:r>
      <w:r w:rsidR="00E54492" w:rsidRPr="00C00DB2">
        <w:t>Италии</w:t>
      </w:r>
      <w:r w:rsidR="00C00DB2">
        <w:t xml:space="preserve"> </w:t>
      </w:r>
      <w:r w:rsidR="00E54492" w:rsidRPr="00C00DB2">
        <w:t>и</w:t>
      </w:r>
      <w:r w:rsidR="00C00DB2">
        <w:t xml:space="preserve"> </w:t>
      </w:r>
      <w:r w:rsidR="00E54492" w:rsidRPr="00C00DB2">
        <w:t>Испании</w:t>
      </w:r>
      <w:r w:rsidR="00C00DB2">
        <w:t xml:space="preserve"> </w:t>
      </w:r>
      <w:r w:rsidR="00E54492" w:rsidRPr="00C00DB2">
        <w:t>–</w:t>
      </w:r>
      <w:r w:rsidR="00C00DB2">
        <w:t xml:space="preserve"> </w:t>
      </w:r>
      <w:r w:rsidR="00E54492" w:rsidRPr="00C00DB2">
        <w:t>выше</w:t>
      </w:r>
      <w:r w:rsidR="00C00DB2">
        <w:t xml:space="preserve"> </w:t>
      </w:r>
      <w:r w:rsidR="00E54492" w:rsidRPr="00C00DB2">
        <w:t>60%.</w:t>
      </w:r>
      <w:r w:rsidR="00C00DB2">
        <w:t xml:space="preserve"> </w:t>
      </w:r>
      <w:r w:rsidR="00E54492" w:rsidRPr="00C00DB2">
        <w:t>В</w:t>
      </w:r>
      <w:r w:rsidR="00C00DB2">
        <w:t xml:space="preserve"> </w:t>
      </w:r>
      <w:r w:rsidR="00E54492" w:rsidRPr="00C00DB2">
        <w:t>России</w:t>
      </w:r>
      <w:r w:rsidR="00C00DB2">
        <w:t xml:space="preserve"> </w:t>
      </w:r>
      <w:r w:rsidR="00E54492" w:rsidRPr="00C00DB2">
        <w:t>же</w:t>
      </w:r>
      <w:r w:rsidR="00C00DB2">
        <w:t xml:space="preserve"> </w:t>
      </w:r>
      <w:r w:rsidR="00E54492" w:rsidRPr="00C00DB2">
        <w:t>в</w:t>
      </w:r>
      <w:r w:rsidR="00C00DB2">
        <w:t xml:space="preserve"> </w:t>
      </w:r>
      <w:r w:rsidR="00E54492" w:rsidRPr="00C00DB2">
        <w:t>2000</w:t>
      </w:r>
      <w:r w:rsidR="00C00DB2">
        <w:t xml:space="preserve"> </w:t>
      </w:r>
      <w:r w:rsidR="00E54492" w:rsidRPr="00C00DB2">
        <w:t>году</w:t>
      </w:r>
      <w:r w:rsidR="00C00DB2">
        <w:t xml:space="preserve"> </w:t>
      </w:r>
      <w:r w:rsidR="00E54492" w:rsidRPr="00C00DB2">
        <w:t>средняя</w:t>
      </w:r>
      <w:r w:rsidR="00C00DB2">
        <w:t xml:space="preserve"> </w:t>
      </w:r>
      <w:r w:rsidR="00E54492" w:rsidRPr="00C00DB2">
        <w:t>пенсия</w:t>
      </w:r>
      <w:r w:rsidR="00C00DB2">
        <w:t xml:space="preserve"> </w:t>
      </w:r>
      <w:r w:rsidR="00E54492" w:rsidRPr="00C00DB2">
        <w:t>составляла</w:t>
      </w:r>
      <w:r w:rsidR="00C00DB2">
        <w:t xml:space="preserve"> </w:t>
      </w:r>
      <w:r w:rsidR="009F1B63" w:rsidRPr="00C00DB2">
        <w:t>около</w:t>
      </w:r>
      <w:r w:rsidR="00C00DB2">
        <w:t xml:space="preserve"> </w:t>
      </w:r>
      <w:r w:rsidR="009F1B63" w:rsidRPr="00C00DB2">
        <w:t>трети</w:t>
      </w:r>
      <w:r w:rsidR="00C00DB2">
        <w:t xml:space="preserve"> </w:t>
      </w:r>
      <w:r w:rsidR="009F1B63" w:rsidRPr="00C00DB2">
        <w:t>средней</w:t>
      </w:r>
      <w:r w:rsidR="00C00DB2">
        <w:t xml:space="preserve"> </w:t>
      </w:r>
      <w:r w:rsidR="009F1B63" w:rsidRPr="00C00DB2">
        <w:t>зарплаты,</w:t>
      </w:r>
      <w:r w:rsidR="00C00DB2">
        <w:t xml:space="preserve"> </w:t>
      </w:r>
      <w:r w:rsidR="009F1B63" w:rsidRPr="00C00DB2">
        <w:t>а</w:t>
      </w:r>
      <w:r w:rsidR="00C00DB2">
        <w:t xml:space="preserve"> </w:t>
      </w:r>
      <w:r w:rsidR="00E54492" w:rsidRPr="00C00DB2">
        <w:t>к</w:t>
      </w:r>
      <w:r w:rsidR="00C00DB2">
        <w:t xml:space="preserve"> </w:t>
      </w:r>
      <w:r w:rsidR="00E54492" w:rsidRPr="00C00DB2">
        <w:t>началу</w:t>
      </w:r>
      <w:r w:rsidR="00C00DB2">
        <w:t xml:space="preserve"> </w:t>
      </w:r>
      <w:r w:rsidR="00E54492" w:rsidRPr="00C00DB2">
        <w:t>декабря</w:t>
      </w:r>
      <w:r w:rsidR="00C00DB2">
        <w:t xml:space="preserve"> </w:t>
      </w:r>
      <w:r w:rsidR="00E54492" w:rsidRPr="00C00DB2">
        <w:t>2007</w:t>
      </w:r>
      <w:r w:rsidR="00C00DB2">
        <w:t xml:space="preserve"> </w:t>
      </w:r>
      <w:r w:rsidR="00E54492" w:rsidRPr="00C00DB2">
        <w:t>года</w:t>
      </w:r>
      <w:r w:rsidR="00C00DB2">
        <w:t xml:space="preserve"> </w:t>
      </w:r>
      <w:r w:rsidR="00E54492" w:rsidRPr="00C00DB2">
        <w:t>эт</w:t>
      </w:r>
      <w:r w:rsidR="00907D42" w:rsidRPr="00C00DB2">
        <w:t>от</w:t>
      </w:r>
      <w:r w:rsidR="00C00DB2">
        <w:t xml:space="preserve"> </w:t>
      </w:r>
      <w:r w:rsidR="00907D42" w:rsidRPr="00C00DB2">
        <w:t>показатель</w:t>
      </w:r>
      <w:r w:rsidR="00C00DB2">
        <w:t xml:space="preserve"> </w:t>
      </w:r>
      <w:r w:rsidR="00907D42" w:rsidRPr="00C00DB2">
        <w:t>снизился</w:t>
      </w:r>
      <w:r w:rsidR="00C00DB2">
        <w:t xml:space="preserve"> </w:t>
      </w:r>
      <w:r w:rsidR="00907D42" w:rsidRPr="00C00DB2">
        <w:t>до</w:t>
      </w:r>
      <w:r w:rsidR="00C00DB2">
        <w:t xml:space="preserve"> </w:t>
      </w:r>
      <w:r w:rsidR="00907D42" w:rsidRPr="00C00DB2">
        <w:t>22,9%.</w:t>
      </w:r>
      <w:r w:rsidR="00C00DB2">
        <w:t xml:space="preserve"> </w:t>
      </w:r>
    </w:p>
    <w:p w:rsidR="00650410" w:rsidRPr="00C00DB2" w:rsidRDefault="0034149F" w:rsidP="00C00DB2">
      <w:pPr>
        <w:pStyle w:val="14"/>
        <w:ind w:firstLine="709"/>
        <w:jc w:val="both"/>
      </w:pPr>
      <w:r w:rsidRPr="00C00DB2">
        <w:t>Беспрецедентные</w:t>
      </w:r>
      <w:r w:rsidR="00C00DB2">
        <w:t xml:space="preserve"> </w:t>
      </w:r>
      <w:r w:rsidRPr="00C00DB2">
        <w:t>меры</w:t>
      </w:r>
      <w:r w:rsidR="00C00DB2">
        <w:t xml:space="preserve"> </w:t>
      </w:r>
      <w:r w:rsidRPr="00C00DB2">
        <w:t>государственной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направлены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стимулирование</w:t>
      </w:r>
      <w:r w:rsidR="00C00DB2">
        <w:t xml:space="preserve"> </w:t>
      </w:r>
      <w:r w:rsidRPr="00C00DB2">
        <w:t>рождаемости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стране,</w:t>
      </w:r>
      <w:r w:rsidR="00C00DB2">
        <w:t xml:space="preserve"> </w:t>
      </w:r>
      <w:r w:rsidRPr="00C00DB2">
        <w:t>укрепление</w:t>
      </w:r>
      <w:r w:rsidR="00C00DB2">
        <w:t xml:space="preserve"> </w:t>
      </w:r>
      <w:r w:rsidRPr="00C00DB2">
        <w:t>престижа</w:t>
      </w:r>
      <w:r w:rsidR="00C00DB2">
        <w:t xml:space="preserve"> </w:t>
      </w:r>
      <w:r w:rsidRPr="00C00DB2">
        <w:t>института</w:t>
      </w:r>
      <w:r w:rsidR="00C00DB2">
        <w:t xml:space="preserve"> </w:t>
      </w:r>
      <w:r w:rsidRPr="00C00DB2">
        <w:t>семьи.</w:t>
      </w:r>
      <w:r w:rsidR="00C00DB2">
        <w:t xml:space="preserve"> 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Важно,</w:t>
      </w:r>
      <w:r w:rsidR="00C00DB2">
        <w:t xml:space="preserve"> </w:t>
      </w:r>
      <w:r w:rsidRPr="00C00DB2">
        <w:t>чтобы</w:t>
      </w:r>
      <w:r w:rsidR="00C00DB2">
        <w:t xml:space="preserve"> </w:t>
      </w:r>
      <w:r w:rsidRPr="00C00DB2">
        <w:t>каждая</w:t>
      </w:r>
      <w:r w:rsidR="00C00DB2">
        <w:t xml:space="preserve"> </w:t>
      </w:r>
      <w:r w:rsidRPr="00C00DB2">
        <w:t>женщина,</w:t>
      </w:r>
      <w:r w:rsidR="00C00DB2">
        <w:t xml:space="preserve"> </w:t>
      </w:r>
      <w:r w:rsidRPr="00C00DB2">
        <w:t>принимая</w:t>
      </w:r>
      <w:r w:rsidR="00C00DB2">
        <w:t xml:space="preserve"> </w:t>
      </w:r>
      <w:r w:rsidRPr="00C00DB2">
        <w:t>решение</w:t>
      </w:r>
      <w:r w:rsidR="00C00DB2">
        <w:t xml:space="preserve"> </w:t>
      </w:r>
      <w:r w:rsidRPr="00C00DB2">
        <w:t>о</w:t>
      </w:r>
      <w:r w:rsidR="00C00DB2">
        <w:t xml:space="preserve"> </w:t>
      </w:r>
      <w:r w:rsidRPr="00C00DB2">
        <w:t>рождении</w:t>
      </w:r>
      <w:r w:rsidR="00C00DB2">
        <w:t xml:space="preserve"> </w:t>
      </w:r>
      <w:r w:rsidRPr="00C00DB2">
        <w:t>ребенка,</w:t>
      </w:r>
      <w:r w:rsidR="00C00DB2">
        <w:t xml:space="preserve"> </w:t>
      </w:r>
      <w:r w:rsidRPr="00C00DB2">
        <w:t>ощущала</w:t>
      </w:r>
      <w:r w:rsidR="00C00DB2">
        <w:t xml:space="preserve"> </w:t>
      </w:r>
      <w:r w:rsidRPr="00C00DB2">
        <w:t>поддержку</w:t>
      </w:r>
      <w:r w:rsidR="00C00DB2">
        <w:t xml:space="preserve"> </w:t>
      </w:r>
      <w:r w:rsidRPr="00C00DB2">
        <w:t>государства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была</w:t>
      </w:r>
      <w:r w:rsidR="00C00DB2">
        <w:t xml:space="preserve"> </w:t>
      </w:r>
      <w:r w:rsidRPr="00C00DB2">
        <w:t>спокойна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будущее</w:t>
      </w:r>
      <w:r w:rsidR="00C00DB2">
        <w:t xml:space="preserve"> </w:t>
      </w:r>
      <w:r w:rsidRPr="00C00DB2">
        <w:t>своей</w:t>
      </w:r>
      <w:r w:rsidR="00C00DB2">
        <w:t xml:space="preserve"> </w:t>
      </w:r>
      <w:r w:rsidRPr="00C00DB2">
        <w:t>семьи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этого</w:t>
      </w:r>
      <w:r w:rsidR="00C00DB2">
        <w:t xml:space="preserve"> </w:t>
      </w:r>
      <w:r w:rsidRPr="00C00DB2">
        <w:t>есть</w:t>
      </w:r>
      <w:r w:rsidR="00C00DB2">
        <w:t xml:space="preserve"> </w:t>
      </w:r>
      <w:r w:rsidRPr="00C00DB2">
        <w:t>благоприятные</w:t>
      </w:r>
      <w:r w:rsidR="00C00DB2">
        <w:t xml:space="preserve"> </w:t>
      </w:r>
      <w:r w:rsidRPr="00C00DB2">
        <w:t>условия.</w:t>
      </w:r>
    </w:p>
    <w:p w:rsidR="0018108F" w:rsidRPr="00C00DB2" w:rsidRDefault="0034149F" w:rsidP="00C00DB2">
      <w:pPr>
        <w:pStyle w:val="14"/>
        <w:ind w:firstLine="709"/>
        <w:jc w:val="both"/>
      </w:pPr>
      <w:r w:rsidRPr="00C00DB2">
        <w:t>С</w:t>
      </w:r>
      <w:r w:rsidR="00C00DB2">
        <w:t xml:space="preserve"> </w:t>
      </w:r>
      <w:r w:rsidRPr="00C00DB2">
        <w:t>1</w:t>
      </w:r>
      <w:r w:rsidR="00C00DB2">
        <w:t xml:space="preserve"> </w:t>
      </w:r>
      <w:r w:rsidRPr="00C00DB2">
        <w:t>января</w:t>
      </w:r>
      <w:r w:rsidR="00C00DB2">
        <w:t xml:space="preserve"> </w:t>
      </w:r>
      <w:r w:rsidRPr="00C00DB2">
        <w:t>2007</w:t>
      </w:r>
      <w:r w:rsidR="00C00DB2">
        <w:t xml:space="preserve"> </w:t>
      </w:r>
      <w:r w:rsidRPr="00C00DB2">
        <w:t>года</w:t>
      </w:r>
      <w:r w:rsidR="00C00DB2">
        <w:t xml:space="preserve"> </w:t>
      </w:r>
      <w:r w:rsidRPr="00C00DB2">
        <w:t>вступил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силу</w:t>
      </w:r>
      <w:r w:rsidR="00C00DB2">
        <w:t xml:space="preserve"> </w:t>
      </w:r>
      <w:r w:rsidRPr="00205920">
        <w:t>Федеральный</w:t>
      </w:r>
      <w:r w:rsidR="00C00DB2" w:rsidRPr="00205920">
        <w:t xml:space="preserve"> </w:t>
      </w:r>
      <w:r w:rsidRPr="00205920">
        <w:t>закон</w:t>
      </w:r>
      <w:r w:rsidR="00C00DB2" w:rsidRPr="00205920">
        <w:t xml:space="preserve"> </w:t>
      </w:r>
      <w:r w:rsidRPr="00205920">
        <w:t>«О</w:t>
      </w:r>
      <w:r w:rsidR="00C00DB2" w:rsidRPr="00205920">
        <w:t xml:space="preserve"> </w:t>
      </w:r>
      <w:r w:rsidRPr="00205920">
        <w:t>дополнительных</w:t>
      </w:r>
      <w:r w:rsidR="00C00DB2" w:rsidRPr="00205920">
        <w:t xml:space="preserve"> </w:t>
      </w:r>
      <w:r w:rsidRPr="00205920">
        <w:t>мерах</w:t>
      </w:r>
      <w:r w:rsidR="00C00DB2" w:rsidRPr="00205920">
        <w:t xml:space="preserve"> </w:t>
      </w:r>
      <w:r w:rsidRPr="00205920">
        <w:t>государственной</w:t>
      </w:r>
      <w:r w:rsidR="00C00DB2" w:rsidRPr="00205920">
        <w:t xml:space="preserve"> </w:t>
      </w:r>
      <w:r w:rsidRPr="00205920">
        <w:t>поддержки</w:t>
      </w:r>
      <w:r w:rsidR="00C00DB2" w:rsidRPr="00205920">
        <w:t xml:space="preserve"> </w:t>
      </w:r>
      <w:r w:rsidRPr="00205920">
        <w:t>семей,</w:t>
      </w:r>
      <w:r w:rsidR="00C00DB2" w:rsidRPr="00205920">
        <w:t xml:space="preserve"> </w:t>
      </w:r>
      <w:r w:rsidRPr="00205920">
        <w:t>имеющих</w:t>
      </w:r>
      <w:r w:rsidR="00C00DB2" w:rsidRPr="00205920">
        <w:t xml:space="preserve"> </w:t>
      </w:r>
      <w:r w:rsidRPr="00205920">
        <w:t>детей»</w:t>
      </w:r>
      <w:r w:rsidRPr="00C00DB2">
        <w:t>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соответствии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которым</w:t>
      </w:r>
      <w:r w:rsidR="00C00DB2">
        <w:t xml:space="preserve"> </w:t>
      </w:r>
      <w:r w:rsidRPr="00C00DB2">
        <w:t>при</w:t>
      </w:r>
      <w:r w:rsidR="00C00DB2">
        <w:t xml:space="preserve"> </w:t>
      </w:r>
      <w:r w:rsidRPr="00C00DB2">
        <w:t>появлении</w:t>
      </w:r>
      <w:r w:rsidR="00C00DB2">
        <w:t xml:space="preserve"> </w:t>
      </w:r>
      <w:r w:rsidRPr="00C00DB2">
        <w:t>второго</w:t>
      </w:r>
      <w:r w:rsidR="00C00DB2">
        <w:t xml:space="preserve"> </w:t>
      </w:r>
      <w:r w:rsidRPr="00C00DB2">
        <w:t>или</w:t>
      </w:r>
      <w:r w:rsidR="00C00DB2">
        <w:t xml:space="preserve"> </w:t>
      </w:r>
      <w:r w:rsidRPr="00C00DB2">
        <w:t>последующего</w:t>
      </w:r>
      <w:r w:rsidR="00C00DB2">
        <w:t xml:space="preserve"> </w:t>
      </w:r>
      <w:r w:rsidRPr="00C00DB2">
        <w:t>ребенка</w:t>
      </w:r>
      <w:r w:rsidR="00C00DB2">
        <w:t xml:space="preserve"> </w:t>
      </w:r>
      <w:r w:rsidRPr="00C00DB2">
        <w:t>семья</w:t>
      </w:r>
      <w:r w:rsidR="00C00DB2">
        <w:t xml:space="preserve"> </w:t>
      </w:r>
      <w:r w:rsidRPr="00C00DB2">
        <w:t>получает</w:t>
      </w:r>
      <w:r w:rsidR="00C00DB2">
        <w:t xml:space="preserve"> </w:t>
      </w:r>
      <w:r w:rsidRPr="00C00DB2">
        <w:t>право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получение</w:t>
      </w:r>
      <w:r w:rsidR="00C00DB2">
        <w:t xml:space="preserve"> </w:t>
      </w:r>
      <w:r w:rsidRPr="00C00DB2">
        <w:t>материнского</w:t>
      </w:r>
      <w:r w:rsidR="00C00DB2">
        <w:t xml:space="preserve"> </w:t>
      </w:r>
      <w:r w:rsidRPr="00C00DB2">
        <w:t>(семейного)</w:t>
      </w:r>
      <w:r w:rsidR="00C00DB2">
        <w:t xml:space="preserve"> </w:t>
      </w:r>
      <w:r w:rsidRPr="00C00DB2">
        <w:t>капитала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размере</w:t>
      </w:r>
      <w:r w:rsidR="00C00DB2">
        <w:t xml:space="preserve"> </w:t>
      </w:r>
      <w:r w:rsidRPr="00C00DB2">
        <w:t>250</w:t>
      </w:r>
      <w:r w:rsidR="00C00DB2">
        <w:t xml:space="preserve"> </w:t>
      </w:r>
      <w:r w:rsidRPr="00C00DB2">
        <w:t>тыс.</w:t>
      </w:r>
      <w:r w:rsidR="00C00DB2">
        <w:t xml:space="preserve"> </w:t>
      </w:r>
      <w:r w:rsidRPr="00C00DB2">
        <w:t>руб.</w:t>
      </w:r>
      <w:r w:rsidR="00C00DB2">
        <w:t xml:space="preserve"> 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Заботу</w:t>
      </w:r>
      <w:r w:rsidR="00C00DB2">
        <w:t xml:space="preserve"> </w:t>
      </w:r>
      <w:r w:rsidRPr="00C00DB2">
        <w:t>о</w:t>
      </w:r>
      <w:r w:rsidR="00C00DB2">
        <w:t xml:space="preserve"> </w:t>
      </w:r>
      <w:r w:rsidRPr="00C00DB2">
        <w:t>семьях,</w:t>
      </w:r>
      <w:r w:rsidR="00C00DB2">
        <w:t xml:space="preserve"> </w:t>
      </w:r>
      <w:r w:rsidRPr="00C00DB2">
        <w:t>имеющих</w:t>
      </w:r>
      <w:r w:rsidR="00C00DB2">
        <w:t xml:space="preserve"> </w:t>
      </w:r>
      <w:r w:rsidRPr="00C00DB2">
        <w:t>детей,</w:t>
      </w:r>
      <w:r w:rsidR="00C00DB2">
        <w:t xml:space="preserve"> </w:t>
      </w:r>
      <w:r w:rsidRPr="00C00DB2">
        <w:t>обеспечивает</w:t>
      </w:r>
      <w:r w:rsidR="00C00DB2">
        <w:t xml:space="preserve"> </w:t>
      </w:r>
      <w:r w:rsidRPr="00205920">
        <w:t>Федеральный</w:t>
      </w:r>
      <w:r w:rsidR="00C00DB2" w:rsidRPr="00205920">
        <w:t xml:space="preserve"> </w:t>
      </w:r>
      <w:r w:rsidRPr="00205920">
        <w:t>закон</w:t>
      </w:r>
      <w:r w:rsidR="00C00DB2" w:rsidRPr="00205920">
        <w:t xml:space="preserve"> </w:t>
      </w:r>
      <w:r w:rsidRPr="00205920">
        <w:t>от</w:t>
      </w:r>
      <w:r w:rsidR="00C00DB2" w:rsidRPr="00205920">
        <w:t xml:space="preserve"> </w:t>
      </w:r>
      <w:r w:rsidRPr="00205920">
        <w:t>27</w:t>
      </w:r>
      <w:r w:rsidR="00C00DB2" w:rsidRPr="00205920">
        <w:t xml:space="preserve"> </w:t>
      </w:r>
      <w:r w:rsidRPr="00205920">
        <w:t>декабря</w:t>
      </w:r>
      <w:r w:rsidR="00C00DB2" w:rsidRPr="00205920">
        <w:t xml:space="preserve"> </w:t>
      </w:r>
      <w:r w:rsidRPr="00205920">
        <w:t>2006года</w:t>
      </w:r>
      <w:r w:rsidR="00C00DB2" w:rsidRPr="00205920">
        <w:t xml:space="preserve"> </w:t>
      </w:r>
      <w:r w:rsidRPr="00205920">
        <w:t>«О</w:t>
      </w:r>
      <w:r w:rsidR="00C00DB2" w:rsidRPr="00205920">
        <w:t xml:space="preserve"> </w:t>
      </w:r>
      <w:r w:rsidRPr="00205920">
        <w:t>дополнительных</w:t>
      </w:r>
      <w:r w:rsidR="00C00DB2" w:rsidRPr="00205920">
        <w:t xml:space="preserve"> </w:t>
      </w:r>
      <w:r w:rsidRPr="00205920">
        <w:t>мерах</w:t>
      </w:r>
      <w:r w:rsidR="00C00DB2" w:rsidRPr="00205920">
        <w:t xml:space="preserve"> </w:t>
      </w:r>
      <w:r w:rsidRPr="00205920">
        <w:t>государственной</w:t>
      </w:r>
      <w:r w:rsidR="00C00DB2" w:rsidRPr="00205920">
        <w:t xml:space="preserve"> </w:t>
      </w:r>
      <w:r w:rsidRPr="00205920">
        <w:t>поддержки</w:t>
      </w:r>
      <w:r w:rsidR="00C00DB2" w:rsidRPr="00205920">
        <w:t xml:space="preserve"> </w:t>
      </w:r>
      <w:r w:rsidRPr="00205920">
        <w:t>семей,</w:t>
      </w:r>
      <w:r w:rsidR="00C00DB2" w:rsidRPr="00205920">
        <w:t xml:space="preserve"> </w:t>
      </w:r>
      <w:r w:rsidRPr="00205920">
        <w:t>имеющих</w:t>
      </w:r>
      <w:r w:rsidR="00C00DB2" w:rsidRPr="00205920">
        <w:t xml:space="preserve"> </w:t>
      </w:r>
      <w:r w:rsidRPr="00205920">
        <w:t>детей»</w:t>
      </w:r>
      <w:r w:rsidR="00226E37" w:rsidRPr="00C00DB2">
        <w:t>,</w:t>
      </w:r>
      <w:r w:rsidR="00C00DB2">
        <w:t xml:space="preserve"> </w:t>
      </w:r>
      <w:r w:rsidRPr="00205920">
        <w:t>Постановление</w:t>
      </w:r>
      <w:r w:rsidR="00C00DB2" w:rsidRPr="00205920">
        <w:t xml:space="preserve"> </w:t>
      </w:r>
      <w:r w:rsidRPr="00205920">
        <w:t>от</w:t>
      </w:r>
      <w:r w:rsidR="00C00DB2" w:rsidRPr="00205920">
        <w:t xml:space="preserve"> </w:t>
      </w:r>
      <w:r w:rsidRPr="00205920">
        <w:t>30</w:t>
      </w:r>
      <w:r w:rsidR="00C00DB2" w:rsidRPr="00205920">
        <w:t xml:space="preserve"> </w:t>
      </w:r>
      <w:r w:rsidRPr="00205920">
        <w:t>декабря</w:t>
      </w:r>
      <w:r w:rsidR="00C00DB2" w:rsidRPr="00205920">
        <w:t xml:space="preserve"> </w:t>
      </w:r>
      <w:r w:rsidRPr="00205920">
        <w:t>2006</w:t>
      </w:r>
      <w:r w:rsidR="00C00DB2" w:rsidRPr="00205920">
        <w:t xml:space="preserve"> </w:t>
      </w:r>
      <w:r w:rsidRPr="00205920">
        <w:t>г.</w:t>
      </w:r>
      <w:r w:rsidR="00C00DB2" w:rsidRPr="00205920">
        <w:t xml:space="preserve"> </w:t>
      </w:r>
      <w:r w:rsidRPr="00205920">
        <w:t>N</w:t>
      </w:r>
      <w:r w:rsidR="00C00DB2" w:rsidRPr="00205920">
        <w:t xml:space="preserve"> </w:t>
      </w:r>
      <w:r w:rsidRPr="00205920">
        <w:t>873</w:t>
      </w:r>
      <w:r w:rsidR="00C00DB2" w:rsidRPr="00205920">
        <w:t xml:space="preserve"> </w:t>
      </w:r>
      <w:r w:rsidR="00FE09ED" w:rsidRPr="00205920">
        <w:t>«</w:t>
      </w:r>
      <w:r w:rsidRPr="00205920">
        <w:t>О</w:t>
      </w:r>
      <w:r w:rsidR="00C00DB2" w:rsidRPr="00205920">
        <w:t xml:space="preserve"> </w:t>
      </w:r>
      <w:r w:rsidRPr="00205920">
        <w:t>порядке</w:t>
      </w:r>
      <w:r w:rsidR="00C00DB2" w:rsidRPr="00205920">
        <w:t xml:space="preserve"> </w:t>
      </w:r>
      <w:r w:rsidRPr="00205920">
        <w:t>выдачи</w:t>
      </w:r>
      <w:r w:rsidR="00C00DB2" w:rsidRPr="00205920">
        <w:t xml:space="preserve"> </w:t>
      </w:r>
      <w:r w:rsidRPr="00205920">
        <w:t>государственного</w:t>
      </w:r>
      <w:r w:rsidR="00C00DB2" w:rsidRPr="00205920">
        <w:t xml:space="preserve"> </w:t>
      </w:r>
      <w:r w:rsidRPr="00205920">
        <w:t>сертификата</w:t>
      </w:r>
      <w:r w:rsidR="00C00DB2" w:rsidRPr="00205920">
        <w:t xml:space="preserve"> </w:t>
      </w:r>
      <w:r w:rsidRPr="00205920">
        <w:t>на</w:t>
      </w:r>
      <w:r w:rsidR="00C00DB2" w:rsidRPr="00205920">
        <w:t xml:space="preserve"> </w:t>
      </w:r>
      <w:r w:rsidRPr="00205920">
        <w:t>материнский</w:t>
      </w:r>
      <w:r w:rsidR="00C00DB2" w:rsidRPr="00205920">
        <w:t xml:space="preserve"> </w:t>
      </w:r>
      <w:r w:rsidRPr="00205920">
        <w:t>(семейный)</w:t>
      </w:r>
      <w:r w:rsidR="00C00DB2" w:rsidRPr="00205920">
        <w:t xml:space="preserve"> </w:t>
      </w:r>
      <w:r w:rsidRPr="00205920">
        <w:t>капитал</w:t>
      </w:r>
      <w:r w:rsidR="00FE09ED" w:rsidRPr="00C00DB2">
        <w:t>»</w:t>
      </w:r>
      <w:r w:rsidR="000D735B" w:rsidRPr="00C00DB2">
        <w:t>.</w:t>
      </w:r>
    </w:p>
    <w:p w:rsidR="00EC6031" w:rsidRPr="00C00DB2" w:rsidRDefault="00C00DB2" w:rsidP="00C00DB2">
      <w:pPr>
        <w:pStyle w:val="14"/>
        <w:ind w:firstLine="709"/>
        <w:jc w:val="both"/>
      </w:pPr>
      <w:r>
        <w:t xml:space="preserve"> </w:t>
      </w:r>
      <w:r w:rsidR="00650410" w:rsidRPr="00C00DB2">
        <w:t>Особое</w:t>
      </w:r>
      <w:r>
        <w:t xml:space="preserve"> </w:t>
      </w:r>
      <w:r w:rsidR="00650410" w:rsidRPr="00C00DB2">
        <w:t>внимание</w:t>
      </w:r>
      <w:r>
        <w:t xml:space="preserve"> </w:t>
      </w:r>
      <w:r w:rsidR="00650410" w:rsidRPr="00C00DB2">
        <w:t>сегодня</w:t>
      </w:r>
      <w:r>
        <w:t xml:space="preserve"> </w:t>
      </w:r>
      <w:r w:rsidR="00650410" w:rsidRPr="00C00DB2">
        <w:t>уделяется</w:t>
      </w:r>
      <w:r>
        <w:t xml:space="preserve"> </w:t>
      </w:r>
      <w:r w:rsidR="00650410" w:rsidRPr="00C00DB2">
        <w:t>детям,</w:t>
      </w:r>
      <w:r>
        <w:t xml:space="preserve"> </w:t>
      </w:r>
      <w:r w:rsidR="00650410" w:rsidRPr="00C00DB2">
        <w:t>находящимся</w:t>
      </w:r>
      <w:r>
        <w:t xml:space="preserve"> </w:t>
      </w:r>
      <w:r w:rsidR="00650410" w:rsidRPr="00C00DB2">
        <w:t>в</w:t>
      </w:r>
      <w:r>
        <w:t xml:space="preserve"> </w:t>
      </w:r>
      <w:r w:rsidR="00650410" w:rsidRPr="00C00DB2">
        <w:t>трудной</w:t>
      </w:r>
      <w:r>
        <w:t xml:space="preserve"> </w:t>
      </w:r>
      <w:r w:rsidR="00650410" w:rsidRPr="00C00DB2">
        <w:t>жизненной</w:t>
      </w:r>
      <w:r>
        <w:t xml:space="preserve"> </w:t>
      </w:r>
      <w:r w:rsidR="00650410" w:rsidRPr="00C00DB2">
        <w:t>ситуации,</w:t>
      </w:r>
      <w:r>
        <w:t xml:space="preserve"> </w:t>
      </w:r>
      <w:r w:rsidR="00650410" w:rsidRPr="00C00DB2">
        <w:t>устройству</w:t>
      </w:r>
      <w:r>
        <w:t xml:space="preserve"> </w:t>
      </w:r>
      <w:r w:rsidR="00650410" w:rsidRPr="00C00DB2">
        <w:t>детей-сирот</w:t>
      </w:r>
      <w:r>
        <w:t xml:space="preserve"> </w:t>
      </w:r>
      <w:r w:rsidR="00650410" w:rsidRPr="00C00DB2">
        <w:t>в</w:t>
      </w:r>
      <w:r>
        <w:t xml:space="preserve"> </w:t>
      </w:r>
      <w:r w:rsidR="00650410" w:rsidRPr="00C00DB2">
        <w:t>семьи,</w:t>
      </w:r>
      <w:r>
        <w:t xml:space="preserve"> </w:t>
      </w:r>
      <w:r w:rsidR="00650410" w:rsidRPr="00C00DB2">
        <w:t>укреплению</w:t>
      </w:r>
      <w:r>
        <w:t xml:space="preserve"> </w:t>
      </w:r>
      <w:r w:rsidR="00650410" w:rsidRPr="00C00DB2">
        <w:t>института</w:t>
      </w:r>
      <w:r>
        <w:t xml:space="preserve"> </w:t>
      </w:r>
      <w:r w:rsidR="00650410" w:rsidRPr="00C00DB2">
        <w:t>семьи.</w:t>
      </w:r>
      <w:r>
        <w:t xml:space="preserve"> </w:t>
      </w:r>
      <w:r w:rsidR="0034149F" w:rsidRPr="00C00DB2">
        <w:t>На</w:t>
      </w:r>
      <w:r>
        <w:t xml:space="preserve"> </w:t>
      </w:r>
      <w:r w:rsidR="0034149F" w:rsidRPr="00205920">
        <w:t>совещании</w:t>
      </w:r>
      <w:r>
        <w:t xml:space="preserve"> </w:t>
      </w:r>
      <w:r w:rsidR="0034149F" w:rsidRPr="00C00DB2">
        <w:t>в</w:t>
      </w:r>
      <w:r>
        <w:t xml:space="preserve"> </w:t>
      </w:r>
      <w:r w:rsidR="0034149F" w:rsidRPr="00C00DB2">
        <w:t>Кремле</w:t>
      </w:r>
      <w:r>
        <w:t xml:space="preserve"> </w:t>
      </w:r>
      <w:r w:rsidR="0034149F" w:rsidRPr="00C00DB2">
        <w:t>по</w:t>
      </w:r>
      <w:r>
        <w:t xml:space="preserve"> </w:t>
      </w:r>
      <w:r w:rsidR="0034149F" w:rsidRPr="00C00DB2">
        <w:t>поддержке</w:t>
      </w:r>
      <w:r>
        <w:t xml:space="preserve"> </w:t>
      </w:r>
      <w:r w:rsidR="0034149F" w:rsidRPr="00C00DB2">
        <w:t>детей,</w:t>
      </w:r>
      <w:r>
        <w:t xml:space="preserve"> </w:t>
      </w:r>
      <w:r w:rsidR="0034149F" w:rsidRPr="00C00DB2">
        <w:t>находящихся</w:t>
      </w:r>
      <w:r>
        <w:t xml:space="preserve"> </w:t>
      </w:r>
      <w:r w:rsidR="0034149F" w:rsidRPr="00C00DB2">
        <w:t>в</w:t>
      </w:r>
      <w:r>
        <w:t xml:space="preserve"> </w:t>
      </w:r>
      <w:r w:rsidR="0034149F" w:rsidRPr="00C00DB2">
        <w:t>трудной</w:t>
      </w:r>
      <w:r>
        <w:t xml:space="preserve"> </w:t>
      </w:r>
      <w:r w:rsidR="0034149F" w:rsidRPr="00C00DB2">
        <w:t>жизненной</w:t>
      </w:r>
      <w:r>
        <w:t xml:space="preserve"> </w:t>
      </w:r>
      <w:r w:rsidR="0034149F" w:rsidRPr="00C00DB2">
        <w:t>ситуации,</w:t>
      </w:r>
      <w:r>
        <w:t xml:space="preserve"> </w:t>
      </w:r>
      <w:r w:rsidR="0034149F" w:rsidRPr="00C00DB2">
        <w:t>избранный</w:t>
      </w:r>
      <w:r>
        <w:t xml:space="preserve"> </w:t>
      </w:r>
      <w:r w:rsidR="0034149F" w:rsidRPr="00C00DB2">
        <w:t>Президент</w:t>
      </w:r>
      <w:r>
        <w:t xml:space="preserve"> </w:t>
      </w:r>
      <w:r w:rsidR="0034149F" w:rsidRPr="00C00DB2">
        <w:t>России</w:t>
      </w:r>
      <w:r>
        <w:t xml:space="preserve"> </w:t>
      </w:r>
      <w:r w:rsidR="0034149F" w:rsidRPr="00C00DB2">
        <w:t>сообщил,</w:t>
      </w:r>
      <w:r>
        <w:t xml:space="preserve"> </w:t>
      </w:r>
      <w:r w:rsidR="0034149F" w:rsidRPr="00C00DB2">
        <w:t>что</w:t>
      </w:r>
      <w:r>
        <w:t xml:space="preserve"> </w:t>
      </w:r>
      <w:r w:rsidR="0034149F" w:rsidRPr="00C00DB2">
        <w:t>в</w:t>
      </w:r>
      <w:r>
        <w:t xml:space="preserve"> </w:t>
      </w:r>
      <w:r w:rsidR="00AD3A32" w:rsidRPr="00C00DB2">
        <w:t>2007</w:t>
      </w:r>
      <w:r w:rsidR="0034149F" w:rsidRPr="00C00DB2">
        <w:t>году</w:t>
      </w:r>
      <w:r>
        <w:t xml:space="preserve"> </w:t>
      </w:r>
      <w:r w:rsidR="0034149F" w:rsidRPr="00C00DB2">
        <w:t>в</w:t>
      </w:r>
      <w:r>
        <w:t xml:space="preserve"> </w:t>
      </w:r>
      <w:r w:rsidR="0034149F" w:rsidRPr="00C00DB2">
        <w:t>результате</w:t>
      </w:r>
      <w:r>
        <w:t xml:space="preserve"> </w:t>
      </w:r>
      <w:r w:rsidR="0034149F" w:rsidRPr="00C00DB2">
        <w:t>предпринятых</w:t>
      </w:r>
      <w:r>
        <w:t xml:space="preserve"> </w:t>
      </w:r>
      <w:r w:rsidR="0034149F" w:rsidRPr="00C00DB2">
        <w:t>государством</w:t>
      </w:r>
      <w:r>
        <w:t xml:space="preserve"> </w:t>
      </w:r>
      <w:r w:rsidR="0034149F" w:rsidRPr="00C00DB2">
        <w:t>шагов</w:t>
      </w:r>
      <w:r>
        <w:t xml:space="preserve"> </w:t>
      </w:r>
      <w:r w:rsidR="0034149F" w:rsidRPr="00C00DB2">
        <w:t>180</w:t>
      </w:r>
      <w:r>
        <w:t xml:space="preserve"> </w:t>
      </w:r>
      <w:r w:rsidR="0034149F" w:rsidRPr="00C00DB2">
        <w:t>тыс.</w:t>
      </w:r>
      <w:r>
        <w:t xml:space="preserve"> </w:t>
      </w:r>
      <w:r w:rsidR="0034149F" w:rsidRPr="00C00DB2">
        <w:t>детей</w:t>
      </w:r>
      <w:r>
        <w:t xml:space="preserve"> </w:t>
      </w:r>
      <w:r w:rsidR="0034149F" w:rsidRPr="00C00DB2">
        <w:t>обрели</w:t>
      </w:r>
      <w:r>
        <w:t xml:space="preserve"> </w:t>
      </w:r>
      <w:r w:rsidR="0034149F" w:rsidRPr="00C00DB2">
        <w:t>новые</w:t>
      </w:r>
      <w:r>
        <w:t xml:space="preserve"> </w:t>
      </w:r>
      <w:r w:rsidR="0034149F" w:rsidRPr="00C00DB2">
        <w:t>семьи,</w:t>
      </w:r>
      <w:r>
        <w:t xml:space="preserve"> </w:t>
      </w:r>
      <w:r w:rsidR="0034149F" w:rsidRPr="00C00DB2">
        <w:t>однако</w:t>
      </w:r>
      <w:r>
        <w:t xml:space="preserve"> </w:t>
      </w:r>
      <w:r w:rsidR="0034149F" w:rsidRPr="00C00DB2">
        <w:t>порядка</w:t>
      </w:r>
      <w:r>
        <w:t xml:space="preserve"> </w:t>
      </w:r>
      <w:r w:rsidR="0034149F" w:rsidRPr="00C00DB2">
        <w:t>170</w:t>
      </w:r>
      <w:r>
        <w:t xml:space="preserve"> </w:t>
      </w:r>
      <w:r w:rsidR="0034149F" w:rsidRPr="00C00DB2">
        <w:t>тыс.</w:t>
      </w:r>
      <w:r>
        <w:t xml:space="preserve"> </w:t>
      </w:r>
      <w:r w:rsidR="0034149F" w:rsidRPr="00C00DB2">
        <w:t>малышей</w:t>
      </w:r>
      <w:r>
        <w:t xml:space="preserve"> </w:t>
      </w:r>
      <w:r w:rsidR="0034149F" w:rsidRPr="00C00DB2">
        <w:t>до</w:t>
      </w:r>
      <w:r>
        <w:t xml:space="preserve"> </w:t>
      </w:r>
      <w:r w:rsidR="0034149F" w:rsidRPr="00C00DB2">
        <w:t>сих</w:t>
      </w:r>
      <w:r>
        <w:t xml:space="preserve"> </w:t>
      </w:r>
      <w:r w:rsidR="0034149F" w:rsidRPr="00C00DB2">
        <w:t>пор</w:t>
      </w:r>
      <w:r>
        <w:t xml:space="preserve"> </w:t>
      </w:r>
      <w:r w:rsidR="0034149F" w:rsidRPr="00C00DB2">
        <w:t>находятся</w:t>
      </w:r>
      <w:r>
        <w:t xml:space="preserve"> </w:t>
      </w:r>
      <w:r w:rsidR="0034149F" w:rsidRPr="00C00DB2">
        <w:t>в</w:t>
      </w:r>
      <w:r>
        <w:t xml:space="preserve"> </w:t>
      </w:r>
      <w:r w:rsidR="0034149F" w:rsidRPr="00C00DB2">
        <w:t>специальных</w:t>
      </w:r>
      <w:r>
        <w:t xml:space="preserve"> </w:t>
      </w:r>
      <w:r w:rsidR="0034149F" w:rsidRPr="00C00DB2">
        <w:t>учреждениях.</w:t>
      </w:r>
      <w:r>
        <w:t xml:space="preserve"> </w:t>
      </w:r>
      <w:r w:rsidR="00EC6031" w:rsidRPr="00C00DB2">
        <w:t>Он</w:t>
      </w:r>
      <w:r>
        <w:t xml:space="preserve"> </w:t>
      </w:r>
      <w:r w:rsidR="00EC6031" w:rsidRPr="00C00DB2">
        <w:t>напомнил,</w:t>
      </w:r>
      <w:r>
        <w:t xml:space="preserve"> </w:t>
      </w:r>
      <w:r w:rsidR="00EC6031" w:rsidRPr="00C00DB2">
        <w:t>что</w:t>
      </w:r>
      <w:r>
        <w:t xml:space="preserve"> </w:t>
      </w:r>
      <w:r w:rsidR="00EC6031" w:rsidRPr="00C00DB2">
        <w:t>Президентом</w:t>
      </w:r>
      <w:r>
        <w:t xml:space="preserve"> </w:t>
      </w:r>
      <w:r w:rsidR="00EC6031" w:rsidRPr="00C00DB2">
        <w:t>России</w:t>
      </w:r>
      <w:r>
        <w:t xml:space="preserve"> </w:t>
      </w:r>
      <w:r w:rsidR="00EC6031" w:rsidRPr="00C00DB2">
        <w:t>Владимиром</w:t>
      </w:r>
      <w:r>
        <w:t xml:space="preserve"> </w:t>
      </w:r>
      <w:r w:rsidR="00EC6031" w:rsidRPr="00C00DB2">
        <w:t>Путиным</w:t>
      </w:r>
      <w:r>
        <w:t xml:space="preserve"> </w:t>
      </w:r>
      <w:r w:rsidR="00EC6031" w:rsidRPr="00C00DB2">
        <w:t>был</w:t>
      </w:r>
      <w:r>
        <w:t xml:space="preserve"> </w:t>
      </w:r>
      <w:r w:rsidR="00EC6031" w:rsidRPr="00C00DB2">
        <w:t>подписан</w:t>
      </w:r>
      <w:r>
        <w:t xml:space="preserve"> </w:t>
      </w:r>
      <w:r w:rsidR="00EC6031" w:rsidRPr="00C00DB2">
        <w:t>Указ</w:t>
      </w:r>
      <w:r>
        <w:t xml:space="preserve"> </w:t>
      </w:r>
      <w:r w:rsidR="00EC6031" w:rsidRPr="00C00DB2">
        <w:t>«О</w:t>
      </w:r>
      <w:r>
        <w:t xml:space="preserve"> </w:t>
      </w:r>
      <w:r w:rsidR="00EC6031" w:rsidRPr="00C00DB2">
        <w:t>создании</w:t>
      </w:r>
      <w:r>
        <w:t xml:space="preserve"> </w:t>
      </w:r>
      <w:r w:rsidR="00EC6031" w:rsidRPr="00C00DB2">
        <w:t>Фонда</w:t>
      </w:r>
      <w:r>
        <w:t xml:space="preserve"> </w:t>
      </w:r>
      <w:r w:rsidR="00EC6031" w:rsidRPr="00C00DB2">
        <w:t>по</w:t>
      </w:r>
      <w:r>
        <w:t xml:space="preserve"> </w:t>
      </w:r>
      <w:r w:rsidR="00EC6031" w:rsidRPr="00C00DB2">
        <w:t>поддержке</w:t>
      </w:r>
      <w:r>
        <w:t xml:space="preserve"> </w:t>
      </w:r>
      <w:r w:rsidR="00EC6031" w:rsidRPr="00C00DB2">
        <w:t>детей,</w:t>
      </w:r>
      <w:r>
        <w:t xml:space="preserve"> </w:t>
      </w:r>
      <w:r w:rsidR="00EC6031" w:rsidRPr="00C00DB2">
        <w:t>находящихся</w:t>
      </w:r>
      <w:r>
        <w:t xml:space="preserve"> </w:t>
      </w:r>
      <w:r w:rsidR="00EC6031" w:rsidRPr="00C00DB2">
        <w:t>в</w:t>
      </w:r>
      <w:r>
        <w:t xml:space="preserve"> </w:t>
      </w:r>
      <w:r w:rsidR="00EC6031" w:rsidRPr="00C00DB2">
        <w:t>трудной</w:t>
      </w:r>
      <w:r>
        <w:t xml:space="preserve"> </w:t>
      </w:r>
      <w:r w:rsidR="00EC6031" w:rsidRPr="00C00DB2">
        <w:t>жизненной</w:t>
      </w:r>
      <w:r>
        <w:t xml:space="preserve"> </w:t>
      </w:r>
      <w:r w:rsidR="00EC6031" w:rsidRPr="00C00DB2">
        <w:t>ситуации».</w:t>
      </w:r>
      <w:r>
        <w:t xml:space="preserve"> </w:t>
      </w:r>
      <w:r w:rsidR="00EC6031" w:rsidRPr="00C00DB2">
        <w:t>На</w:t>
      </w:r>
      <w:r>
        <w:t xml:space="preserve"> </w:t>
      </w:r>
      <w:r w:rsidR="00EC6031" w:rsidRPr="00C00DB2">
        <w:t>обеспечение</w:t>
      </w:r>
      <w:r>
        <w:t xml:space="preserve"> </w:t>
      </w:r>
      <w:r w:rsidR="00EC6031" w:rsidRPr="00C00DB2">
        <w:t>деятельности</w:t>
      </w:r>
      <w:r>
        <w:t xml:space="preserve"> </w:t>
      </w:r>
      <w:r w:rsidR="00EC6031" w:rsidRPr="00C00DB2">
        <w:t>этого</w:t>
      </w:r>
      <w:r>
        <w:t xml:space="preserve"> </w:t>
      </w:r>
      <w:r w:rsidR="00EC6031" w:rsidRPr="00C00DB2">
        <w:t>фонда</w:t>
      </w:r>
      <w:r>
        <w:t xml:space="preserve"> </w:t>
      </w:r>
      <w:r w:rsidR="00EC6031" w:rsidRPr="00C00DB2">
        <w:t>в</w:t>
      </w:r>
      <w:r>
        <w:t xml:space="preserve"> </w:t>
      </w:r>
      <w:r w:rsidR="00EC6031" w:rsidRPr="00C00DB2">
        <w:t>2008</w:t>
      </w:r>
      <w:r>
        <w:t xml:space="preserve"> </w:t>
      </w:r>
      <w:r w:rsidR="00EC6031" w:rsidRPr="00C00DB2">
        <w:t>году</w:t>
      </w:r>
      <w:r>
        <w:t xml:space="preserve"> </w:t>
      </w:r>
      <w:r w:rsidR="00EC6031" w:rsidRPr="00C00DB2">
        <w:t>из</w:t>
      </w:r>
      <w:r>
        <w:t xml:space="preserve"> </w:t>
      </w:r>
      <w:r w:rsidR="00EC6031" w:rsidRPr="00C00DB2">
        <w:t>федерального</w:t>
      </w:r>
      <w:r>
        <w:t xml:space="preserve"> </w:t>
      </w:r>
      <w:r w:rsidR="00EC6031" w:rsidRPr="00C00DB2">
        <w:t>бюджета</w:t>
      </w:r>
      <w:r>
        <w:t xml:space="preserve"> </w:t>
      </w:r>
      <w:r w:rsidR="00EC6031" w:rsidRPr="00C00DB2">
        <w:t>выделяется</w:t>
      </w:r>
      <w:r>
        <w:t xml:space="preserve"> </w:t>
      </w:r>
      <w:r w:rsidR="00EC6031" w:rsidRPr="00C00DB2">
        <w:t>более</w:t>
      </w:r>
      <w:r>
        <w:t xml:space="preserve"> </w:t>
      </w:r>
      <w:r w:rsidR="00EC6031" w:rsidRPr="00C00DB2">
        <w:t>5</w:t>
      </w:r>
      <w:r>
        <w:t xml:space="preserve"> </w:t>
      </w:r>
      <w:r w:rsidR="00EC6031" w:rsidRPr="00C00DB2">
        <w:t>млрд</w:t>
      </w:r>
      <w:r w:rsidR="003D1F06" w:rsidRPr="00C00DB2">
        <w:t>.</w:t>
      </w:r>
      <w:r>
        <w:t xml:space="preserve"> </w:t>
      </w:r>
      <w:r w:rsidR="00EC6031" w:rsidRPr="00C00DB2">
        <w:t>руб.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целях</w:t>
      </w:r>
      <w:r w:rsidR="00C00DB2">
        <w:t xml:space="preserve"> </w:t>
      </w:r>
      <w:r w:rsidRPr="00C00DB2">
        <w:t>укрепления</w:t>
      </w:r>
      <w:r w:rsidR="00C00DB2">
        <w:t xml:space="preserve"> </w:t>
      </w:r>
      <w:r w:rsidRPr="00C00DB2">
        <w:t>института</w:t>
      </w:r>
      <w:r w:rsidR="00C00DB2">
        <w:t xml:space="preserve"> </w:t>
      </w:r>
      <w:r w:rsidRPr="00C00DB2">
        <w:t>семьи</w:t>
      </w:r>
      <w:r w:rsidR="00C00DB2">
        <w:t xml:space="preserve"> </w:t>
      </w:r>
      <w:r w:rsidRPr="00C00DB2">
        <w:t>2008</w:t>
      </w:r>
      <w:r w:rsidR="00C00DB2">
        <w:t xml:space="preserve"> </w:t>
      </w:r>
      <w:r w:rsidRPr="00C00DB2">
        <w:t>год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основании</w:t>
      </w:r>
      <w:r w:rsidR="00C00DB2">
        <w:t xml:space="preserve"> </w:t>
      </w:r>
      <w:r w:rsidRPr="00C00DB2">
        <w:t>Указа</w:t>
      </w:r>
      <w:r w:rsidR="00C00DB2">
        <w:t xml:space="preserve"> </w:t>
      </w:r>
      <w:r w:rsidRPr="00C00DB2">
        <w:t>Президента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14</w:t>
      </w:r>
      <w:r w:rsidR="00C00DB2">
        <w:t xml:space="preserve"> </w:t>
      </w:r>
      <w:r w:rsidRPr="00C00DB2">
        <w:t>июня</w:t>
      </w:r>
      <w:r w:rsidR="00C00DB2">
        <w:t xml:space="preserve"> </w:t>
      </w:r>
      <w:r w:rsidRPr="00C00DB2">
        <w:t>2007</w:t>
      </w:r>
      <w:r w:rsidR="00C00DB2">
        <w:t xml:space="preserve"> </w:t>
      </w:r>
      <w:r w:rsidRPr="00C00DB2">
        <w:t>года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761</w:t>
      </w:r>
      <w:r w:rsidR="00C00DB2">
        <w:t xml:space="preserve"> </w:t>
      </w:r>
      <w:r w:rsidRPr="00C00DB2">
        <w:t>объявлен</w:t>
      </w:r>
      <w:r w:rsidR="00C00DB2">
        <w:t xml:space="preserve"> </w:t>
      </w:r>
      <w:r w:rsidRPr="00C00DB2">
        <w:t>Годом</w:t>
      </w:r>
      <w:r w:rsidR="00C00DB2">
        <w:t xml:space="preserve"> </w:t>
      </w:r>
      <w:r w:rsidRPr="00C00DB2">
        <w:t>семьи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Федерации.</w:t>
      </w:r>
      <w:r w:rsidR="00C00DB2">
        <w:t xml:space="preserve"> 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Предусматривается</w:t>
      </w:r>
      <w:r w:rsidR="00C00DB2">
        <w:t xml:space="preserve"> </w:t>
      </w:r>
      <w:r w:rsidRPr="00C00DB2">
        <w:t>более</w:t>
      </w:r>
      <w:r w:rsidR="00C00DB2">
        <w:t xml:space="preserve"> </w:t>
      </w:r>
      <w:r w:rsidRPr="00C00DB2">
        <w:t>активное</w:t>
      </w:r>
      <w:r w:rsidR="00C00DB2">
        <w:t xml:space="preserve"> </w:t>
      </w:r>
      <w:r w:rsidRPr="00C00DB2">
        <w:t>государственное</w:t>
      </w:r>
      <w:r w:rsidR="00C00DB2">
        <w:t xml:space="preserve"> </w:t>
      </w:r>
      <w:r w:rsidRPr="00C00DB2">
        <w:t>содействие</w:t>
      </w:r>
      <w:r w:rsidR="00C00DB2">
        <w:t xml:space="preserve"> </w:t>
      </w:r>
      <w:r w:rsidRPr="00C00DB2">
        <w:t>решению</w:t>
      </w:r>
      <w:r w:rsidR="00C00DB2">
        <w:t xml:space="preserve"> </w:t>
      </w:r>
      <w:r w:rsidRPr="00C00DB2">
        <w:t>вопросов</w:t>
      </w:r>
      <w:r w:rsidR="00C00DB2">
        <w:t xml:space="preserve"> </w:t>
      </w:r>
      <w:r w:rsidRPr="00C00DB2">
        <w:t>занятости</w:t>
      </w:r>
      <w:r w:rsidR="00C00DB2">
        <w:t xml:space="preserve"> </w:t>
      </w:r>
      <w:r w:rsidRPr="00C00DB2">
        <w:t>женщин,</w:t>
      </w:r>
      <w:r w:rsidR="00C00DB2">
        <w:t xml:space="preserve"> </w:t>
      </w:r>
      <w:r w:rsidRPr="00C00DB2">
        <w:t>имеющих</w:t>
      </w:r>
      <w:r w:rsidR="00C00DB2">
        <w:t xml:space="preserve"> </w:t>
      </w:r>
      <w:r w:rsidRPr="00C00DB2">
        <w:t>маленьких</w:t>
      </w:r>
      <w:r w:rsidR="00C00DB2">
        <w:t xml:space="preserve"> </w:t>
      </w:r>
      <w:r w:rsidRPr="00C00DB2">
        <w:t>детей,</w:t>
      </w:r>
      <w:r w:rsidR="00C00DB2">
        <w:t xml:space="preserve"> </w:t>
      </w:r>
      <w:r w:rsidRPr="00C00DB2">
        <w:t>организации</w:t>
      </w:r>
      <w:r w:rsidR="00C00DB2">
        <w:t xml:space="preserve"> </w:t>
      </w:r>
      <w:r w:rsidRPr="00C00DB2">
        <w:t>семейного</w:t>
      </w:r>
      <w:r w:rsidR="00C00DB2">
        <w:t xml:space="preserve"> </w:t>
      </w:r>
      <w:r w:rsidRPr="00C00DB2">
        <w:t>отдыха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досуга,</w:t>
      </w:r>
      <w:r w:rsidR="00C00DB2">
        <w:t xml:space="preserve"> </w:t>
      </w:r>
      <w:r w:rsidRPr="00C00DB2">
        <w:t>укрепления</w:t>
      </w:r>
      <w:r w:rsidR="00C00DB2">
        <w:t xml:space="preserve"> </w:t>
      </w:r>
      <w:r w:rsidRPr="00C00DB2">
        <w:t>здоровья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профилактики</w:t>
      </w:r>
      <w:r w:rsidR="00C00DB2">
        <w:t xml:space="preserve"> </w:t>
      </w:r>
      <w:r w:rsidRPr="00C00DB2">
        <w:t>заболеваемости.</w:t>
      </w:r>
      <w:r w:rsidR="00C00DB2">
        <w:t xml:space="preserve"> </w:t>
      </w:r>
    </w:p>
    <w:p w:rsidR="0034149F" w:rsidRPr="00C00DB2" w:rsidRDefault="0034149F" w:rsidP="00C00DB2">
      <w:pPr>
        <w:pStyle w:val="14"/>
        <w:ind w:firstLine="709"/>
        <w:jc w:val="both"/>
      </w:pPr>
      <w:r w:rsidRPr="00C00DB2">
        <w:t>Таким</w:t>
      </w:r>
      <w:r w:rsidR="00C00DB2">
        <w:t xml:space="preserve"> </w:t>
      </w:r>
      <w:r w:rsidRPr="00C00DB2">
        <w:t>образом,</w:t>
      </w:r>
      <w:r w:rsidR="00C00DB2">
        <w:t xml:space="preserve"> </w:t>
      </w:r>
      <w:r w:rsidRPr="00C00DB2">
        <w:t>можно</w:t>
      </w:r>
      <w:r w:rsidR="00C00DB2">
        <w:t xml:space="preserve"> </w:t>
      </w:r>
      <w:r w:rsidRPr="00C00DB2">
        <w:t>смело</w:t>
      </w:r>
      <w:r w:rsidR="00C00DB2">
        <w:t xml:space="preserve"> </w:t>
      </w:r>
      <w:r w:rsidRPr="00C00DB2">
        <w:t>сказать,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государство</w:t>
      </w:r>
      <w:r w:rsidR="00C00DB2">
        <w:t xml:space="preserve"> </w:t>
      </w:r>
      <w:r w:rsidRPr="00C00DB2">
        <w:t>активно</w:t>
      </w:r>
      <w:r w:rsidR="00C00DB2">
        <w:t xml:space="preserve"> </w:t>
      </w:r>
      <w:r w:rsidRPr="00C00DB2">
        <w:t>проявляет</w:t>
      </w:r>
      <w:r w:rsidR="00C00DB2">
        <w:t xml:space="preserve"> </w:t>
      </w:r>
      <w:r w:rsidRPr="00C00DB2">
        <w:t>заботу</w:t>
      </w:r>
      <w:r w:rsidR="00C00DB2">
        <w:t xml:space="preserve"> </w:t>
      </w:r>
      <w:r w:rsidRPr="00C00DB2">
        <w:t>о</w:t>
      </w:r>
      <w:r w:rsidR="00C00DB2">
        <w:t xml:space="preserve"> </w:t>
      </w:r>
      <w:r w:rsidRPr="00C00DB2">
        <w:t>своих</w:t>
      </w:r>
      <w:r w:rsidR="00C00DB2">
        <w:t xml:space="preserve"> </w:t>
      </w:r>
      <w:r w:rsidRPr="00C00DB2">
        <w:t>гражданах.</w:t>
      </w:r>
    </w:p>
    <w:p w:rsidR="00E14665" w:rsidRPr="00C00DB2" w:rsidRDefault="00D4005C" w:rsidP="00C00DB2">
      <w:pPr>
        <w:pStyle w:val="14"/>
        <w:ind w:firstLine="709"/>
        <w:jc w:val="both"/>
      </w:pPr>
      <w:r w:rsidRPr="00C00DB2">
        <w:t>Правовые</w:t>
      </w:r>
      <w:r w:rsidR="00C00DB2">
        <w:t xml:space="preserve"> </w:t>
      </w:r>
      <w:r w:rsidRPr="00C00DB2">
        <w:t>основы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-</w:t>
      </w:r>
      <w:r w:rsidR="00C00DB2">
        <w:t xml:space="preserve"> </w:t>
      </w:r>
      <w:r w:rsidRPr="00C00DB2">
        <w:t>раздел</w:t>
      </w:r>
      <w:r w:rsidR="00C00DB2">
        <w:t xml:space="preserve"> </w:t>
      </w:r>
      <w:r w:rsidRPr="00C00DB2">
        <w:t>законодательства,</w:t>
      </w:r>
      <w:r w:rsidR="00C00DB2">
        <w:t xml:space="preserve"> </w:t>
      </w:r>
      <w:r w:rsidRPr="00C00DB2">
        <w:t>регулирующий</w:t>
      </w:r>
      <w:r w:rsidR="00C00DB2">
        <w:t xml:space="preserve"> </w:t>
      </w:r>
      <w:r w:rsidRPr="00C00DB2">
        <w:t>систему</w:t>
      </w:r>
      <w:r w:rsidR="00C00DB2">
        <w:t xml:space="preserve"> </w:t>
      </w:r>
      <w:r w:rsidRPr="00C00DB2">
        <w:t>мер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защиты:</w:t>
      </w:r>
      <w:r w:rsidR="00C00DB2">
        <w:t xml:space="preserve"> </w:t>
      </w:r>
      <w:r w:rsidRPr="00C00DB2">
        <w:t>гарантии,</w:t>
      </w:r>
      <w:r w:rsidR="00C00DB2">
        <w:t xml:space="preserve"> </w:t>
      </w:r>
      <w:r w:rsidRPr="00C00DB2">
        <w:t>нормы,</w:t>
      </w:r>
      <w:r w:rsidR="00C00DB2">
        <w:t xml:space="preserve"> </w:t>
      </w:r>
      <w:r w:rsidRPr="00C00DB2">
        <w:t>обязанности,</w:t>
      </w:r>
      <w:r w:rsidR="00C00DB2">
        <w:t xml:space="preserve"> </w:t>
      </w:r>
      <w:r w:rsidRPr="00C00DB2">
        <w:t>распределение</w:t>
      </w:r>
      <w:r w:rsidR="00C00DB2">
        <w:t xml:space="preserve"> </w:t>
      </w:r>
      <w:r w:rsidRPr="00C00DB2">
        <w:t>функций.</w:t>
      </w:r>
      <w:r w:rsidR="00C00DB2">
        <w:t xml:space="preserve"> </w:t>
      </w:r>
      <w:r w:rsidR="00E14665" w:rsidRPr="00C00DB2">
        <w:t>Правовая</w:t>
      </w:r>
      <w:r w:rsidR="00C00DB2">
        <w:t xml:space="preserve"> </w:t>
      </w:r>
      <w:r w:rsidR="00E14665" w:rsidRPr="00C00DB2">
        <w:t>база</w:t>
      </w:r>
      <w:r w:rsidR="00C00DB2">
        <w:t xml:space="preserve"> </w:t>
      </w:r>
      <w:r w:rsidR="00E14665" w:rsidRPr="00C00DB2">
        <w:t>социальной</w:t>
      </w:r>
      <w:r w:rsidR="00C00DB2">
        <w:t xml:space="preserve"> </w:t>
      </w:r>
      <w:r w:rsidR="00E14665" w:rsidRPr="00C00DB2">
        <w:t>защиты</w:t>
      </w:r>
      <w:r w:rsidR="00C00DB2">
        <w:t xml:space="preserve"> </w:t>
      </w:r>
      <w:r w:rsidR="00E14665" w:rsidRPr="00C00DB2">
        <w:t>строится</w:t>
      </w:r>
      <w:r w:rsidR="00C00DB2">
        <w:t xml:space="preserve"> </w:t>
      </w:r>
      <w:r w:rsidR="00E14665" w:rsidRPr="00C00DB2">
        <w:t>на</w:t>
      </w:r>
      <w:r w:rsidR="00C00DB2">
        <w:t xml:space="preserve"> </w:t>
      </w:r>
      <w:r w:rsidR="00E14665" w:rsidRPr="00C00DB2">
        <w:t>трёх</w:t>
      </w:r>
      <w:r w:rsidR="00C00DB2">
        <w:t xml:space="preserve"> </w:t>
      </w:r>
      <w:r w:rsidR="00E14665" w:rsidRPr="00C00DB2">
        <w:t>уровнях:</w:t>
      </w:r>
      <w:r w:rsidR="00C00DB2">
        <w:t xml:space="preserve"> </w:t>
      </w:r>
      <w:r w:rsidR="00E14665" w:rsidRPr="00C00DB2">
        <w:t>международном,</w:t>
      </w:r>
      <w:r w:rsidR="00C00DB2">
        <w:t xml:space="preserve"> </w:t>
      </w:r>
      <w:r w:rsidR="00E14665" w:rsidRPr="00C00DB2">
        <w:t>общефедеральном</w:t>
      </w:r>
      <w:r w:rsidR="00C00DB2">
        <w:t xml:space="preserve"> </w:t>
      </w:r>
      <w:r w:rsidR="00E14665" w:rsidRPr="00C00DB2">
        <w:t>и</w:t>
      </w:r>
      <w:r w:rsidR="00C00DB2">
        <w:t xml:space="preserve"> </w:t>
      </w:r>
      <w:r w:rsidR="00E14665" w:rsidRPr="00C00DB2">
        <w:t>региональном.</w:t>
      </w:r>
      <w:r w:rsidR="00C00DB2">
        <w:t xml:space="preserve"> </w:t>
      </w:r>
    </w:p>
    <w:p w:rsidR="0008382C" w:rsidRPr="00C00DB2" w:rsidRDefault="00E14665" w:rsidP="00C00DB2">
      <w:pPr>
        <w:pStyle w:val="14"/>
        <w:ind w:firstLine="709"/>
        <w:jc w:val="both"/>
      </w:pPr>
      <w:r w:rsidRPr="00C00DB2">
        <w:t>Наиболее</w:t>
      </w:r>
      <w:r w:rsidR="00C00DB2">
        <w:t xml:space="preserve"> </w:t>
      </w:r>
      <w:r w:rsidRPr="00C00DB2">
        <w:t>значимым</w:t>
      </w:r>
      <w:r w:rsidR="00C00DB2">
        <w:t xml:space="preserve"> </w:t>
      </w:r>
      <w:r w:rsidRPr="00C00DB2">
        <w:t>международным</w:t>
      </w:r>
      <w:r w:rsidR="00C00DB2">
        <w:t xml:space="preserve"> </w:t>
      </w:r>
      <w:r w:rsidRPr="00C00DB2">
        <w:t>актом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сфере</w:t>
      </w:r>
      <w:r w:rsidR="00C00DB2">
        <w:t xml:space="preserve"> </w:t>
      </w:r>
      <w:r w:rsidRPr="00C00DB2">
        <w:t>прав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Всеобщая</w:t>
      </w:r>
      <w:r w:rsidR="00C00DB2">
        <w:t xml:space="preserve"> </w:t>
      </w:r>
      <w:r w:rsidRPr="00C00DB2">
        <w:t>декларация</w:t>
      </w:r>
      <w:r w:rsidR="00C00DB2">
        <w:t xml:space="preserve"> </w:t>
      </w:r>
      <w:r w:rsidRPr="00C00DB2">
        <w:t>прав</w:t>
      </w:r>
      <w:r w:rsidR="00C00DB2">
        <w:t xml:space="preserve"> </w:t>
      </w:r>
      <w:r w:rsidRPr="00C00DB2">
        <w:t>человека,</w:t>
      </w:r>
      <w:r w:rsidR="00C00DB2">
        <w:t xml:space="preserve"> </w:t>
      </w:r>
      <w:r w:rsidRPr="00C00DB2">
        <w:t>принятая</w:t>
      </w:r>
      <w:r w:rsidR="00C00DB2">
        <w:t xml:space="preserve"> </w:t>
      </w:r>
      <w:r w:rsidRPr="00C00DB2">
        <w:t>Генеральной</w:t>
      </w:r>
      <w:r w:rsidR="00C00DB2">
        <w:t xml:space="preserve"> </w:t>
      </w:r>
      <w:r w:rsidRPr="00C00DB2">
        <w:t>Ассамблеей</w:t>
      </w:r>
      <w:r w:rsidR="00C00DB2">
        <w:t xml:space="preserve"> </w:t>
      </w:r>
      <w:r w:rsidRPr="00C00DB2">
        <w:t>ООН</w:t>
      </w:r>
      <w:r w:rsidR="00C00DB2">
        <w:t xml:space="preserve"> </w:t>
      </w:r>
      <w:r w:rsidRPr="00C00DB2">
        <w:t>10</w:t>
      </w:r>
      <w:r w:rsidR="00C00DB2">
        <w:t xml:space="preserve"> </w:t>
      </w:r>
      <w:r w:rsidRPr="00C00DB2">
        <w:t>декабря</w:t>
      </w:r>
      <w:r w:rsidR="00C00DB2">
        <w:t xml:space="preserve"> </w:t>
      </w:r>
      <w:r w:rsidRPr="00C00DB2">
        <w:t>1948г.</w:t>
      </w:r>
      <w:r w:rsidR="00C00DB2">
        <w:t xml:space="preserve"> </w:t>
      </w:r>
      <w:r w:rsidR="003A633A" w:rsidRPr="00C00DB2">
        <w:t>Особенно</w:t>
      </w:r>
      <w:r w:rsidR="00C00DB2">
        <w:t xml:space="preserve"> </w:t>
      </w:r>
      <w:r w:rsidR="003A633A" w:rsidRPr="00C00DB2">
        <w:t>важна</w:t>
      </w:r>
      <w:r w:rsidR="00C00DB2">
        <w:t xml:space="preserve"> </w:t>
      </w:r>
      <w:r w:rsidR="003A633A" w:rsidRPr="00C00DB2">
        <w:t>ст.</w:t>
      </w:r>
      <w:r w:rsidR="00C00DB2">
        <w:t xml:space="preserve"> </w:t>
      </w:r>
      <w:r w:rsidR="003A633A" w:rsidRPr="00C00DB2">
        <w:t>22,</w:t>
      </w:r>
      <w:r w:rsidR="00C00DB2">
        <w:t xml:space="preserve"> </w:t>
      </w:r>
      <w:r w:rsidR="003A633A" w:rsidRPr="00C00DB2">
        <w:t>в</w:t>
      </w:r>
      <w:r w:rsidR="00C00DB2">
        <w:t xml:space="preserve"> </w:t>
      </w:r>
      <w:r w:rsidR="003A633A" w:rsidRPr="00C00DB2">
        <w:t>которой</w:t>
      </w:r>
      <w:r w:rsidR="00C00DB2">
        <w:t xml:space="preserve"> </w:t>
      </w:r>
      <w:r w:rsidR="003A633A" w:rsidRPr="00C00DB2">
        <w:t>закрепляется</w:t>
      </w:r>
      <w:r w:rsidR="00C00DB2">
        <w:t xml:space="preserve"> </w:t>
      </w:r>
      <w:r w:rsidR="003A633A" w:rsidRPr="00C00DB2">
        <w:t>право</w:t>
      </w:r>
      <w:r w:rsidR="00C00DB2">
        <w:t xml:space="preserve"> </w:t>
      </w:r>
      <w:r w:rsidR="003A633A" w:rsidRPr="00C00DB2">
        <w:t>каждого</w:t>
      </w:r>
      <w:r w:rsidR="00C00DB2">
        <w:t xml:space="preserve"> </w:t>
      </w:r>
      <w:r w:rsidR="003A633A" w:rsidRPr="00C00DB2">
        <w:t>человека</w:t>
      </w:r>
      <w:r w:rsidR="00C00DB2">
        <w:t xml:space="preserve"> </w:t>
      </w:r>
      <w:r w:rsidR="003A633A" w:rsidRPr="00C00DB2">
        <w:t>на</w:t>
      </w:r>
      <w:r w:rsidR="00C00DB2">
        <w:t xml:space="preserve"> </w:t>
      </w:r>
      <w:r w:rsidR="003A633A" w:rsidRPr="00C00DB2">
        <w:t>социальное</w:t>
      </w:r>
      <w:r w:rsidR="00C00DB2">
        <w:t xml:space="preserve"> </w:t>
      </w:r>
      <w:r w:rsidR="003A633A" w:rsidRPr="00C00DB2">
        <w:t>обеспечение</w:t>
      </w:r>
      <w:r w:rsidR="00C00DB2">
        <w:t xml:space="preserve"> </w:t>
      </w:r>
      <w:r w:rsidR="003A633A" w:rsidRPr="00C00DB2">
        <w:t>и</w:t>
      </w:r>
      <w:r w:rsidR="00C00DB2">
        <w:t xml:space="preserve"> </w:t>
      </w:r>
      <w:r w:rsidR="003A633A" w:rsidRPr="00C00DB2">
        <w:t>на</w:t>
      </w:r>
      <w:r w:rsidR="00C00DB2">
        <w:t xml:space="preserve"> </w:t>
      </w:r>
      <w:r w:rsidR="003A633A" w:rsidRPr="00C00DB2">
        <w:t>осуществление</w:t>
      </w:r>
      <w:r w:rsidR="00C00DB2">
        <w:t xml:space="preserve"> </w:t>
      </w:r>
      <w:r w:rsidR="003A633A" w:rsidRPr="00C00DB2">
        <w:t>необходимых</w:t>
      </w:r>
      <w:r w:rsidR="00C00DB2">
        <w:t xml:space="preserve"> </w:t>
      </w:r>
      <w:r w:rsidR="003A633A" w:rsidRPr="00C00DB2">
        <w:t>для</w:t>
      </w:r>
      <w:r w:rsidR="00C00DB2">
        <w:t xml:space="preserve"> </w:t>
      </w:r>
      <w:r w:rsidR="003A633A" w:rsidRPr="00C00DB2">
        <w:t>поддержания</w:t>
      </w:r>
      <w:r w:rsidR="00C00DB2">
        <w:t xml:space="preserve"> </w:t>
      </w:r>
      <w:r w:rsidR="003A633A" w:rsidRPr="00C00DB2">
        <w:t>его</w:t>
      </w:r>
      <w:r w:rsidR="00C00DB2">
        <w:t xml:space="preserve"> </w:t>
      </w:r>
      <w:r w:rsidR="003A633A" w:rsidRPr="00C00DB2">
        <w:t>достоинства</w:t>
      </w:r>
      <w:r w:rsidR="00C00DB2">
        <w:t xml:space="preserve"> </w:t>
      </w:r>
      <w:r w:rsidR="003A633A" w:rsidRPr="00C00DB2">
        <w:t>и</w:t>
      </w:r>
      <w:r w:rsidR="00C00DB2">
        <w:t xml:space="preserve"> </w:t>
      </w:r>
      <w:r w:rsidR="003A633A" w:rsidRPr="00C00DB2">
        <w:t>для</w:t>
      </w:r>
      <w:r w:rsidR="00C00DB2">
        <w:t xml:space="preserve"> </w:t>
      </w:r>
      <w:r w:rsidR="003A633A" w:rsidRPr="00C00DB2">
        <w:t>свободного</w:t>
      </w:r>
      <w:r w:rsidR="00C00DB2">
        <w:t xml:space="preserve"> </w:t>
      </w:r>
      <w:r w:rsidR="003A633A" w:rsidRPr="00C00DB2">
        <w:t>развития</w:t>
      </w:r>
      <w:r w:rsidR="00C00DB2">
        <w:t xml:space="preserve"> </w:t>
      </w:r>
      <w:r w:rsidR="003A633A" w:rsidRPr="00C00DB2">
        <w:t>его</w:t>
      </w:r>
      <w:r w:rsidR="00C00DB2">
        <w:t xml:space="preserve"> </w:t>
      </w:r>
      <w:r w:rsidR="003A633A" w:rsidRPr="00C00DB2">
        <w:t>личности</w:t>
      </w:r>
      <w:r w:rsidR="00C00DB2">
        <w:t xml:space="preserve"> </w:t>
      </w:r>
      <w:r w:rsidR="003A633A" w:rsidRPr="00C00DB2">
        <w:t>прав</w:t>
      </w:r>
      <w:r w:rsidR="00C00DB2">
        <w:t xml:space="preserve"> </w:t>
      </w:r>
      <w:r w:rsidR="003A633A" w:rsidRPr="00C00DB2">
        <w:t>в</w:t>
      </w:r>
      <w:r w:rsidR="00C00DB2">
        <w:t xml:space="preserve"> </w:t>
      </w:r>
      <w:r w:rsidR="003A633A" w:rsidRPr="00C00DB2">
        <w:t>экономической,</w:t>
      </w:r>
      <w:r w:rsidR="00C00DB2">
        <w:t xml:space="preserve"> </w:t>
      </w:r>
      <w:r w:rsidR="003A633A" w:rsidRPr="00C00DB2">
        <w:t>социальной</w:t>
      </w:r>
      <w:r w:rsidR="00C00DB2">
        <w:t xml:space="preserve"> </w:t>
      </w:r>
      <w:r w:rsidR="003A633A" w:rsidRPr="00C00DB2">
        <w:t>и</w:t>
      </w:r>
      <w:r w:rsidR="00C00DB2">
        <w:t xml:space="preserve"> </w:t>
      </w:r>
      <w:r w:rsidR="003A633A" w:rsidRPr="00C00DB2">
        <w:t>культурной</w:t>
      </w:r>
      <w:r w:rsidR="00C00DB2">
        <w:t xml:space="preserve"> </w:t>
      </w:r>
      <w:r w:rsidR="003A633A" w:rsidRPr="00C00DB2">
        <w:t>областях.</w:t>
      </w:r>
      <w:r w:rsidR="003A633A" w:rsidRPr="00C00DB2">
        <w:tab/>
      </w:r>
      <w:r w:rsidRPr="00C00DB2">
        <w:t>В</w:t>
      </w:r>
      <w:r w:rsidR="00C00DB2">
        <w:t xml:space="preserve"> </w:t>
      </w:r>
      <w:r w:rsidRPr="00C00DB2">
        <w:t>защите</w:t>
      </w:r>
      <w:r w:rsidR="00C00DB2">
        <w:t xml:space="preserve"> </w:t>
      </w:r>
      <w:r w:rsidRPr="00C00DB2">
        <w:t>прав</w:t>
      </w:r>
      <w:r w:rsidR="00C00DB2">
        <w:t xml:space="preserve"> </w:t>
      </w:r>
      <w:r w:rsidRPr="00C00DB2">
        <w:t>ребёнка</w:t>
      </w:r>
      <w:r w:rsidR="00C00DB2">
        <w:t xml:space="preserve"> </w:t>
      </w:r>
      <w:r w:rsidRPr="00C00DB2">
        <w:t>ведущей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Конвенция</w:t>
      </w:r>
      <w:r w:rsidR="00C00DB2">
        <w:t xml:space="preserve"> </w:t>
      </w:r>
      <w:r w:rsidRPr="00C00DB2">
        <w:t>о</w:t>
      </w:r>
      <w:r w:rsidR="00C00DB2">
        <w:t xml:space="preserve"> </w:t>
      </w:r>
      <w:r w:rsidRPr="00C00DB2">
        <w:t>правах</w:t>
      </w:r>
      <w:r w:rsidR="00C00DB2">
        <w:t xml:space="preserve"> </w:t>
      </w:r>
      <w:r w:rsidRPr="00C00DB2">
        <w:t>ребёнка.</w:t>
      </w:r>
      <w:r w:rsidR="00C00DB2">
        <w:t xml:space="preserve"> </w:t>
      </w:r>
      <w:r w:rsidRPr="00C00DB2">
        <w:t>Принята</w:t>
      </w:r>
      <w:r w:rsidR="00C00DB2">
        <w:t xml:space="preserve"> </w:t>
      </w:r>
      <w:r w:rsidRPr="00C00DB2">
        <w:t>Генеральной</w:t>
      </w:r>
      <w:r w:rsidR="00C00DB2">
        <w:t xml:space="preserve"> </w:t>
      </w:r>
      <w:r w:rsidRPr="00C00DB2">
        <w:t>ассамблеей</w:t>
      </w:r>
      <w:r w:rsidR="00C00DB2">
        <w:t xml:space="preserve"> </w:t>
      </w:r>
      <w:r w:rsidRPr="00C00DB2">
        <w:t>ООН</w:t>
      </w:r>
      <w:r w:rsidR="00C00DB2">
        <w:t xml:space="preserve"> </w:t>
      </w:r>
      <w:r w:rsidRPr="00C00DB2">
        <w:t>20</w:t>
      </w:r>
      <w:r w:rsidR="00C00DB2">
        <w:t xml:space="preserve"> </w:t>
      </w:r>
      <w:r w:rsidRPr="00C00DB2">
        <w:t>ноября</w:t>
      </w:r>
      <w:r w:rsidR="00C00DB2">
        <w:t xml:space="preserve"> </w:t>
      </w:r>
      <w:r w:rsidRPr="00C00DB2">
        <w:t>1989г.</w:t>
      </w:r>
      <w:r w:rsidR="00C00DB2">
        <w:t xml:space="preserve"> </w:t>
      </w:r>
    </w:p>
    <w:p w:rsidR="007A59E1" w:rsidRPr="00C00DB2" w:rsidRDefault="003A633A" w:rsidP="00C00DB2">
      <w:pPr>
        <w:pStyle w:val="14"/>
        <w:ind w:firstLine="709"/>
        <w:jc w:val="both"/>
      </w:pPr>
      <w:r w:rsidRPr="00C00DB2">
        <w:t>Ключевым</w:t>
      </w:r>
      <w:r w:rsidR="00C00DB2">
        <w:t xml:space="preserve"> </w:t>
      </w:r>
      <w:r w:rsidR="00291C95" w:rsidRPr="00C00DB2">
        <w:t>документом</w:t>
      </w:r>
      <w:r w:rsidR="00C00DB2">
        <w:t xml:space="preserve"> </w:t>
      </w:r>
      <w:r w:rsidR="00291C95" w:rsidRPr="00C00DB2">
        <w:t>Федерального</w:t>
      </w:r>
      <w:r w:rsidR="00C00DB2">
        <w:t xml:space="preserve"> </w:t>
      </w:r>
      <w:r w:rsidR="00291C95" w:rsidRPr="00C00DB2">
        <w:t>уровня</w:t>
      </w:r>
      <w:r w:rsidR="00C00DB2">
        <w:t xml:space="preserve"> </w:t>
      </w:r>
      <w:r w:rsidR="00291C95" w:rsidRPr="00C00DB2">
        <w:t>является</w:t>
      </w:r>
      <w:r w:rsidR="00C00DB2">
        <w:t xml:space="preserve"> </w:t>
      </w:r>
      <w:r w:rsidR="00291C95" w:rsidRPr="00C00DB2">
        <w:t>Конституция</w:t>
      </w:r>
      <w:r w:rsidR="00C00DB2">
        <w:t xml:space="preserve"> </w:t>
      </w:r>
      <w:r w:rsidR="00291C95" w:rsidRPr="00C00DB2">
        <w:t>РФ</w:t>
      </w:r>
      <w:r w:rsidR="00C00DB2">
        <w:t xml:space="preserve"> </w:t>
      </w:r>
      <w:r w:rsidR="00291C95" w:rsidRPr="00C00DB2">
        <w:t>принятая</w:t>
      </w:r>
      <w:r w:rsidR="00C00DB2">
        <w:t xml:space="preserve"> </w:t>
      </w:r>
      <w:r w:rsidR="00291C95" w:rsidRPr="00C00DB2">
        <w:t>12</w:t>
      </w:r>
      <w:r w:rsidR="00C00DB2">
        <w:t xml:space="preserve"> </w:t>
      </w:r>
      <w:r w:rsidR="00291C95" w:rsidRPr="00C00DB2">
        <w:t>декабря</w:t>
      </w:r>
      <w:r w:rsidR="00C00DB2">
        <w:t xml:space="preserve"> </w:t>
      </w:r>
      <w:r w:rsidR="00291C95" w:rsidRPr="00C00DB2">
        <w:t>1993г.</w:t>
      </w:r>
      <w:r w:rsidR="00C00DB2">
        <w:t xml:space="preserve"> </w:t>
      </w:r>
      <w:r w:rsidR="007A59E1" w:rsidRPr="00C00DB2">
        <w:t>В</w:t>
      </w:r>
      <w:r w:rsidR="00C00DB2">
        <w:t xml:space="preserve"> </w:t>
      </w:r>
      <w:r w:rsidR="007A59E1" w:rsidRPr="00C00DB2">
        <w:t>Конституции</w:t>
      </w:r>
      <w:r w:rsidR="00C00DB2">
        <w:t xml:space="preserve"> </w:t>
      </w:r>
      <w:r w:rsidR="00FE09ED" w:rsidRPr="00C00DB2">
        <w:t>в</w:t>
      </w:r>
      <w:r w:rsidR="00C00DB2">
        <w:t xml:space="preserve"> </w:t>
      </w:r>
      <w:r w:rsidR="00FE09ED" w:rsidRPr="00C00DB2">
        <w:t>статье</w:t>
      </w:r>
      <w:r w:rsidR="00C00DB2">
        <w:t xml:space="preserve"> </w:t>
      </w:r>
      <w:r w:rsidR="00FE09ED" w:rsidRPr="00C00DB2">
        <w:t>7</w:t>
      </w:r>
      <w:r w:rsidR="00C00DB2">
        <w:t xml:space="preserve"> </w:t>
      </w:r>
      <w:r w:rsidR="00FE09ED" w:rsidRPr="00C00DB2">
        <w:t>Российская</w:t>
      </w:r>
      <w:r w:rsidR="00C00DB2">
        <w:t xml:space="preserve"> </w:t>
      </w:r>
      <w:r w:rsidR="00FE09ED" w:rsidRPr="00C00DB2">
        <w:t>Федерация</w:t>
      </w:r>
      <w:r w:rsidR="00C00DB2">
        <w:t xml:space="preserve"> </w:t>
      </w:r>
      <w:r w:rsidR="00FE09ED" w:rsidRPr="00C00DB2">
        <w:t>провозглашена</w:t>
      </w:r>
      <w:r w:rsidR="00C00DB2">
        <w:t xml:space="preserve"> </w:t>
      </w:r>
      <w:r w:rsidR="007A59E1" w:rsidRPr="00C00DB2">
        <w:t>социаль</w:t>
      </w:r>
      <w:r w:rsidR="00FE09ED" w:rsidRPr="00C00DB2">
        <w:t>ным</w:t>
      </w:r>
      <w:r w:rsidR="00C00DB2">
        <w:t xml:space="preserve"> </w:t>
      </w:r>
      <w:r w:rsidR="007A59E1" w:rsidRPr="00C00DB2">
        <w:t>государство</w:t>
      </w:r>
      <w:r w:rsidR="00FE09ED" w:rsidRPr="00C00DB2">
        <w:t>м</w:t>
      </w:r>
      <w:r w:rsidR="007A59E1" w:rsidRPr="00C00DB2">
        <w:t>,</w:t>
      </w:r>
      <w:r w:rsidR="00C00DB2">
        <w:t xml:space="preserve"> </w:t>
      </w:r>
      <w:r w:rsidR="007A59E1" w:rsidRPr="00C00DB2">
        <w:t>политика</w:t>
      </w:r>
      <w:r w:rsidR="00C00DB2">
        <w:t xml:space="preserve"> </w:t>
      </w:r>
      <w:r w:rsidR="007A59E1" w:rsidRPr="00C00DB2">
        <w:t>которого</w:t>
      </w:r>
      <w:r w:rsidR="00C00DB2">
        <w:t xml:space="preserve"> </w:t>
      </w:r>
      <w:r w:rsidR="007A59E1" w:rsidRPr="00C00DB2">
        <w:t>направлена</w:t>
      </w:r>
      <w:r w:rsidR="00C00DB2">
        <w:t xml:space="preserve"> </w:t>
      </w:r>
      <w:r w:rsidR="007A59E1" w:rsidRPr="00C00DB2">
        <w:t>на</w:t>
      </w:r>
      <w:r w:rsidR="00C00DB2">
        <w:t xml:space="preserve"> </w:t>
      </w:r>
      <w:r w:rsidR="007A59E1" w:rsidRPr="00C00DB2">
        <w:t>создание</w:t>
      </w:r>
      <w:r w:rsidR="00C00DB2">
        <w:t xml:space="preserve"> </w:t>
      </w:r>
      <w:r w:rsidR="007A59E1" w:rsidRPr="00C00DB2">
        <w:t>условий,</w:t>
      </w:r>
      <w:r w:rsidR="00C00DB2">
        <w:t xml:space="preserve"> </w:t>
      </w:r>
      <w:r w:rsidR="007A59E1" w:rsidRPr="00C00DB2">
        <w:t>обеспечивающих</w:t>
      </w:r>
      <w:r w:rsidR="00C00DB2">
        <w:t xml:space="preserve"> </w:t>
      </w:r>
      <w:r w:rsidR="007A59E1" w:rsidRPr="00C00DB2">
        <w:t>достойную</w:t>
      </w:r>
      <w:r w:rsidR="00C00DB2">
        <w:t xml:space="preserve"> </w:t>
      </w:r>
      <w:r w:rsidR="007A59E1" w:rsidRPr="00C00DB2">
        <w:t>жизнь</w:t>
      </w:r>
      <w:r w:rsidR="00C00DB2">
        <w:t xml:space="preserve"> </w:t>
      </w:r>
      <w:r w:rsidR="007A59E1" w:rsidRPr="00C00DB2">
        <w:t>и</w:t>
      </w:r>
      <w:r w:rsidR="00C00DB2">
        <w:t xml:space="preserve"> </w:t>
      </w:r>
      <w:r w:rsidR="007A59E1" w:rsidRPr="00C00DB2">
        <w:t>свободное</w:t>
      </w:r>
      <w:r w:rsidR="00C00DB2">
        <w:t xml:space="preserve"> </w:t>
      </w:r>
      <w:r w:rsidR="007A59E1" w:rsidRPr="00C00DB2">
        <w:t>развитие</w:t>
      </w:r>
      <w:r w:rsidR="00C00DB2">
        <w:t xml:space="preserve"> </w:t>
      </w:r>
      <w:r w:rsidR="007A59E1" w:rsidRPr="00C00DB2">
        <w:t>человека.</w:t>
      </w:r>
      <w:r w:rsidR="00C00DB2">
        <w:t xml:space="preserve"> </w:t>
      </w:r>
      <w:r w:rsidR="007A59E1" w:rsidRPr="00C00DB2">
        <w:t>В</w:t>
      </w:r>
      <w:r w:rsidR="00C00DB2">
        <w:t xml:space="preserve"> </w:t>
      </w:r>
      <w:r w:rsidR="007A59E1" w:rsidRPr="00C00DB2">
        <w:t>Российской</w:t>
      </w:r>
      <w:r w:rsidR="00C00DB2">
        <w:t xml:space="preserve"> </w:t>
      </w:r>
      <w:r w:rsidR="007A59E1" w:rsidRPr="00C00DB2">
        <w:t>Федерации</w:t>
      </w:r>
      <w:r w:rsidR="00C00DB2">
        <w:t xml:space="preserve"> </w:t>
      </w:r>
      <w:r w:rsidR="007A59E1" w:rsidRPr="00C00DB2">
        <w:t>охраняются</w:t>
      </w:r>
      <w:r w:rsidR="00C00DB2">
        <w:t xml:space="preserve"> </w:t>
      </w:r>
      <w:r w:rsidR="007A59E1" w:rsidRPr="00C00DB2">
        <w:t>труд</w:t>
      </w:r>
      <w:r w:rsidR="00C00DB2">
        <w:t xml:space="preserve"> </w:t>
      </w:r>
      <w:r w:rsidR="007A59E1" w:rsidRPr="00C00DB2">
        <w:t>и</w:t>
      </w:r>
      <w:r w:rsidR="00C00DB2">
        <w:t xml:space="preserve"> </w:t>
      </w:r>
      <w:r w:rsidR="007A59E1" w:rsidRPr="00C00DB2">
        <w:t>здоровье</w:t>
      </w:r>
      <w:r w:rsidR="00C00DB2">
        <w:t xml:space="preserve"> </w:t>
      </w:r>
      <w:r w:rsidR="007A59E1" w:rsidRPr="00C00DB2">
        <w:t>людей,</w:t>
      </w:r>
      <w:r w:rsidR="00C00DB2">
        <w:t xml:space="preserve"> </w:t>
      </w:r>
      <w:r w:rsidR="007A59E1" w:rsidRPr="00C00DB2">
        <w:t>устанавливается</w:t>
      </w:r>
      <w:r w:rsidR="00C00DB2">
        <w:t xml:space="preserve"> </w:t>
      </w:r>
      <w:r w:rsidR="007A59E1" w:rsidRPr="00C00DB2">
        <w:t>гарантированный</w:t>
      </w:r>
      <w:r w:rsidR="00C00DB2">
        <w:t xml:space="preserve"> </w:t>
      </w:r>
      <w:r w:rsidR="007A59E1" w:rsidRPr="00C00DB2">
        <w:t>минимальный</w:t>
      </w:r>
      <w:r w:rsidR="00C00DB2">
        <w:t xml:space="preserve"> </w:t>
      </w:r>
      <w:r w:rsidR="007A59E1" w:rsidRPr="00C00DB2">
        <w:t>размер</w:t>
      </w:r>
      <w:r w:rsidR="00C00DB2">
        <w:t xml:space="preserve"> </w:t>
      </w:r>
      <w:r w:rsidR="007A59E1" w:rsidRPr="00C00DB2">
        <w:t>оплаты</w:t>
      </w:r>
      <w:r w:rsidR="00C00DB2">
        <w:t xml:space="preserve"> </w:t>
      </w:r>
      <w:r w:rsidR="007A59E1" w:rsidRPr="00C00DB2">
        <w:t>труда,</w:t>
      </w:r>
      <w:r w:rsidR="00C00DB2">
        <w:t xml:space="preserve"> </w:t>
      </w:r>
      <w:r w:rsidR="007A59E1" w:rsidRPr="00C00DB2">
        <w:t>обеспечивается</w:t>
      </w:r>
      <w:r w:rsidR="00C00DB2">
        <w:t xml:space="preserve"> </w:t>
      </w:r>
      <w:r w:rsidR="007A59E1" w:rsidRPr="00C00DB2">
        <w:t>государственная</w:t>
      </w:r>
      <w:r w:rsidR="00C00DB2">
        <w:t xml:space="preserve"> </w:t>
      </w:r>
      <w:r w:rsidR="007A59E1" w:rsidRPr="00C00DB2">
        <w:t>поддержка</w:t>
      </w:r>
      <w:r w:rsidR="00C00DB2">
        <w:t xml:space="preserve"> </w:t>
      </w:r>
      <w:r w:rsidR="007A59E1" w:rsidRPr="00C00DB2">
        <w:t>семьи,</w:t>
      </w:r>
      <w:r w:rsidR="00C00DB2">
        <w:t xml:space="preserve"> </w:t>
      </w:r>
      <w:r w:rsidR="007A59E1" w:rsidRPr="00C00DB2">
        <w:t>материнства,</w:t>
      </w:r>
      <w:r w:rsidR="00C00DB2">
        <w:t xml:space="preserve"> </w:t>
      </w:r>
      <w:r w:rsidR="007A59E1" w:rsidRPr="00C00DB2">
        <w:t>отцовства</w:t>
      </w:r>
      <w:r w:rsidR="00C00DB2">
        <w:t xml:space="preserve"> </w:t>
      </w:r>
      <w:r w:rsidR="007A59E1" w:rsidRPr="00C00DB2">
        <w:t>и</w:t>
      </w:r>
      <w:r w:rsidR="00C00DB2">
        <w:t xml:space="preserve"> </w:t>
      </w:r>
      <w:r w:rsidR="007A59E1" w:rsidRPr="00C00DB2">
        <w:t>детства,</w:t>
      </w:r>
      <w:r w:rsidR="00C00DB2">
        <w:t xml:space="preserve"> </w:t>
      </w:r>
      <w:r w:rsidR="007A59E1" w:rsidRPr="00C00DB2">
        <w:t>инвалидов</w:t>
      </w:r>
      <w:r w:rsidR="00C00DB2">
        <w:t xml:space="preserve"> </w:t>
      </w:r>
      <w:r w:rsidR="007A59E1" w:rsidRPr="00C00DB2">
        <w:t>и</w:t>
      </w:r>
      <w:r w:rsidR="00C00DB2">
        <w:t xml:space="preserve"> </w:t>
      </w:r>
      <w:r w:rsidR="007A59E1" w:rsidRPr="00C00DB2">
        <w:t>пожилых</w:t>
      </w:r>
      <w:r w:rsidR="00C00DB2">
        <w:t xml:space="preserve"> </w:t>
      </w:r>
      <w:r w:rsidR="007A59E1" w:rsidRPr="00C00DB2">
        <w:t>граждан,</w:t>
      </w:r>
      <w:r w:rsidR="00C00DB2">
        <w:t xml:space="preserve"> </w:t>
      </w:r>
      <w:r w:rsidR="007A59E1" w:rsidRPr="00C00DB2">
        <w:t>развивается</w:t>
      </w:r>
      <w:r w:rsidR="00C00DB2">
        <w:t xml:space="preserve"> </w:t>
      </w:r>
      <w:r w:rsidR="007A59E1" w:rsidRPr="00C00DB2">
        <w:t>система</w:t>
      </w:r>
      <w:r w:rsidR="00C00DB2">
        <w:t xml:space="preserve"> </w:t>
      </w:r>
      <w:r w:rsidR="007A59E1" w:rsidRPr="00C00DB2">
        <w:t>социальных</w:t>
      </w:r>
      <w:r w:rsidR="00C00DB2">
        <w:t xml:space="preserve"> </w:t>
      </w:r>
      <w:r w:rsidR="007A59E1" w:rsidRPr="00C00DB2">
        <w:t>служб.</w:t>
      </w:r>
      <w:r w:rsidR="00E14665" w:rsidRPr="00C00DB2">
        <w:tab/>
      </w:r>
    </w:p>
    <w:p w:rsidR="0008382C" w:rsidRPr="00C00DB2" w:rsidRDefault="000A70F7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соответствии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Конституцией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закрепившей</w:t>
      </w:r>
      <w:r w:rsidR="00C00DB2">
        <w:t xml:space="preserve"> </w:t>
      </w:r>
      <w:r w:rsidRPr="00C00DB2">
        <w:t>права</w:t>
      </w:r>
      <w:r w:rsidR="00C00DB2">
        <w:t xml:space="preserve"> </w:t>
      </w:r>
      <w:r w:rsidRPr="00C00DB2">
        <w:t>человека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защиты,</w:t>
      </w:r>
      <w:r w:rsidR="00C00DB2">
        <w:t xml:space="preserve"> </w:t>
      </w:r>
      <w:r w:rsidRPr="00C00DB2">
        <w:t>каждому</w:t>
      </w:r>
      <w:r w:rsidR="00C00DB2">
        <w:t xml:space="preserve"> </w:t>
      </w:r>
      <w:r w:rsidRPr="00C00DB2">
        <w:t>гарантируется</w:t>
      </w:r>
      <w:r w:rsidR="00C00DB2">
        <w:t xml:space="preserve"> </w:t>
      </w:r>
      <w:r w:rsidRPr="00C00DB2">
        <w:t>соци</w:t>
      </w:r>
      <w:r w:rsidR="007F4537" w:rsidRPr="00C00DB2">
        <w:t>альное</w:t>
      </w:r>
      <w:r w:rsidR="00C00DB2">
        <w:t xml:space="preserve"> </w:t>
      </w:r>
      <w:r w:rsidR="007F4537" w:rsidRPr="00C00DB2">
        <w:t>обеспечение</w:t>
      </w:r>
      <w:r w:rsidR="00C00DB2">
        <w:t xml:space="preserve"> </w:t>
      </w:r>
      <w:r w:rsidR="007F4537" w:rsidRPr="00C00DB2">
        <w:t>по</w:t>
      </w:r>
      <w:r w:rsidR="00C00DB2">
        <w:t xml:space="preserve"> </w:t>
      </w:r>
      <w:r w:rsidR="007F4537" w:rsidRPr="00C00DB2">
        <w:t>возрасту,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случае</w:t>
      </w:r>
      <w:r w:rsidR="00C00DB2">
        <w:t xml:space="preserve"> </w:t>
      </w:r>
      <w:r w:rsidRPr="00C00DB2">
        <w:t>болезни,</w:t>
      </w:r>
      <w:r w:rsidR="00C00DB2">
        <w:t xml:space="preserve"> </w:t>
      </w:r>
      <w:r w:rsidRPr="00C00DB2">
        <w:t>инвалидности,</w:t>
      </w:r>
      <w:r w:rsidR="00C00DB2">
        <w:t xml:space="preserve"> </w:t>
      </w:r>
      <w:r w:rsidRPr="00C00DB2">
        <w:t>потери</w:t>
      </w:r>
      <w:r w:rsidR="00C00DB2">
        <w:t xml:space="preserve"> </w:t>
      </w:r>
      <w:r w:rsidRPr="00C00DB2">
        <w:t>кормильца,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вос</w:t>
      </w:r>
      <w:r w:rsidR="007F4537" w:rsidRPr="00C00DB2">
        <w:t>питания</w:t>
      </w:r>
      <w:r w:rsidR="00C00DB2">
        <w:t xml:space="preserve"> </w:t>
      </w:r>
      <w:r w:rsidR="007F4537" w:rsidRPr="00C00DB2">
        <w:t>детей,</w:t>
      </w:r>
      <w:r w:rsidR="00C00DB2">
        <w:t xml:space="preserve"> </w:t>
      </w:r>
      <w:r w:rsidR="007F4537" w:rsidRPr="00C00DB2">
        <w:t>а</w:t>
      </w:r>
      <w:r w:rsidR="00C00DB2">
        <w:t xml:space="preserve"> </w:t>
      </w:r>
      <w:r w:rsidRPr="00C00DB2">
        <w:t>также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других</w:t>
      </w:r>
      <w:r w:rsidR="00C00DB2">
        <w:t xml:space="preserve"> </w:t>
      </w:r>
      <w:r w:rsidR="007F4537" w:rsidRPr="00C00DB2">
        <w:t>случаях,</w:t>
      </w:r>
      <w:r w:rsidR="00C00DB2">
        <w:t xml:space="preserve"> </w:t>
      </w:r>
      <w:r w:rsidR="007F4537" w:rsidRPr="00C00DB2">
        <w:t>установленных</w:t>
      </w:r>
      <w:r w:rsidR="00C00DB2">
        <w:t xml:space="preserve"> </w:t>
      </w:r>
      <w:r w:rsidR="007F4537" w:rsidRPr="00C00DB2">
        <w:t>законом</w:t>
      </w:r>
      <w:r w:rsidR="00C00DB2">
        <w:t xml:space="preserve"> </w:t>
      </w:r>
      <w:r w:rsidR="007F4537" w:rsidRPr="00C00DB2">
        <w:t>(Статья</w:t>
      </w:r>
      <w:r w:rsidR="00C00DB2">
        <w:t xml:space="preserve"> </w:t>
      </w:r>
      <w:r w:rsidR="007F4537" w:rsidRPr="00C00DB2">
        <w:t>39</w:t>
      </w:r>
      <w:r w:rsidR="00E14665" w:rsidRPr="00C00DB2">
        <w:t>).</w:t>
      </w:r>
      <w:r w:rsidR="00C00DB2">
        <w:t xml:space="preserve"> </w:t>
      </w:r>
      <w:r w:rsidR="007F4537" w:rsidRPr="00C00DB2">
        <w:t>К</w:t>
      </w:r>
      <w:r w:rsidRPr="00C00DB2">
        <w:t>аждый</w:t>
      </w:r>
      <w:r w:rsidR="00C00DB2">
        <w:t xml:space="preserve"> </w:t>
      </w:r>
      <w:r w:rsidRPr="00C00DB2">
        <w:t>имеет</w:t>
      </w:r>
      <w:r w:rsidR="00C00DB2">
        <w:t xml:space="preserve"> </w:t>
      </w:r>
      <w:r w:rsidRPr="00C00DB2">
        <w:t>право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охрану</w:t>
      </w:r>
      <w:r w:rsidR="00C00DB2">
        <w:t xml:space="preserve"> </w:t>
      </w:r>
      <w:r w:rsidR="001E31F5" w:rsidRPr="00C00DB2">
        <w:t>здоровья</w:t>
      </w:r>
      <w:r w:rsidR="00C00DB2">
        <w:t xml:space="preserve"> </w:t>
      </w:r>
      <w:r w:rsidR="001E31F5" w:rsidRPr="00C00DB2">
        <w:t>и</w:t>
      </w:r>
      <w:r w:rsidR="00C00DB2">
        <w:t xml:space="preserve"> </w:t>
      </w:r>
      <w:r w:rsidR="001E31F5" w:rsidRPr="00C00DB2">
        <w:t>медицинскую</w:t>
      </w:r>
      <w:r w:rsidR="00C00DB2">
        <w:t xml:space="preserve"> </w:t>
      </w:r>
      <w:r w:rsidR="001E31F5" w:rsidRPr="00C00DB2">
        <w:t>помощь;</w:t>
      </w:r>
      <w:r w:rsidR="00C00DB2">
        <w:t xml:space="preserve"> </w:t>
      </w:r>
      <w:r w:rsidR="001E31F5" w:rsidRPr="00C00DB2">
        <w:t>под</w:t>
      </w:r>
      <w:r w:rsidR="00C00DB2">
        <w:t xml:space="preserve"> </w:t>
      </w:r>
      <w:r w:rsidR="001E31F5" w:rsidRPr="00C00DB2">
        <w:t>защитой</w:t>
      </w:r>
      <w:r w:rsidR="00C00DB2">
        <w:t xml:space="preserve"> </w:t>
      </w:r>
      <w:r w:rsidR="001E31F5" w:rsidRPr="00C00DB2">
        <w:t>государства</w:t>
      </w:r>
      <w:r w:rsidR="00C00DB2">
        <w:t xml:space="preserve"> </w:t>
      </w:r>
      <w:r w:rsidR="001E31F5" w:rsidRPr="00C00DB2">
        <w:t>находится</w:t>
      </w:r>
      <w:r w:rsidR="00C00DB2">
        <w:t xml:space="preserve"> </w:t>
      </w:r>
      <w:r w:rsidR="001E31F5" w:rsidRPr="00C00DB2">
        <w:t>материнство,</w:t>
      </w:r>
      <w:r w:rsidR="00C00DB2">
        <w:t xml:space="preserve"> </w:t>
      </w:r>
      <w:r w:rsidR="001E31F5" w:rsidRPr="00C00DB2">
        <w:t>детство,</w:t>
      </w:r>
      <w:r w:rsidR="00C00DB2">
        <w:t xml:space="preserve"> </w:t>
      </w:r>
      <w:r w:rsidR="001E31F5" w:rsidRPr="00C00DB2">
        <w:t>семья.</w:t>
      </w:r>
    </w:p>
    <w:p w:rsidR="0008382C" w:rsidRPr="00C00DB2" w:rsidRDefault="0008382C" w:rsidP="00C00DB2">
      <w:pPr>
        <w:pStyle w:val="14"/>
        <w:ind w:firstLine="709"/>
        <w:jc w:val="both"/>
      </w:pPr>
      <w:r w:rsidRPr="00C00DB2">
        <w:t>Цели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принципы</w:t>
      </w:r>
      <w:r w:rsidR="00C00DB2">
        <w:t xml:space="preserve"> </w:t>
      </w:r>
      <w:r w:rsidRPr="00C00DB2">
        <w:t>государственной</w:t>
      </w:r>
      <w:r w:rsidR="00C00DB2">
        <w:t xml:space="preserve"> </w:t>
      </w:r>
      <w:r w:rsidRPr="00C00DB2">
        <w:t>политики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отношении</w:t>
      </w:r>
      <w:r w:rsidR="00C00DB2">
        <w:t xml:space="preserve"> </w:t>
      </w:r>
      <w:r w:rsidRPr="00C00DB2">
        <w:t>детей,</w:t>
      </w:r>
      <w:r w:rsidR="00C00DB2">
        <w:t xml:space="preserve"> </w:t>
      </w:r>
      <w:r w:rsidRPr="00C00DB2">
        <w:t>правовые</w:t>
      </w:r>
      <w:r w:rsidR="00C00DB2">
        <w:t xml:space="preserve"> </w:t>
      </w:r>
      <w:r w:rsidRPr="00C00DB2">
        <w:t>основы</w:t>
      </w:r>
      <w:r w:rsidR="00C00DB2">
        <w:t xml:space="preserve"> </w:t>
      </w:r>
      <w:r w:rsidRPr="00C00DB2">
        <w:t>прав</w:t>
      </w:r>
      <w:r w:rsidR="00C00DB2">
        <w:t xml:space="preserve"> </w:t>
      </w:r>
      <w:r w:rsidRPr="00C00DB2">
        <w:t>ребенка</w:t>
      </w:r>
      <w:r w:rsidR="00C00DB2">
        <w:t xml:space="preserve"> </w:t>
      </w:r>
      <w:r w:rsidRPr="00C00DB2">
        <w:t>определены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Федеральном</w:t>
      </w:r>
      <w:r w:rsidR="00C00DB2">
        <w:t xml:space="preserve"> </w:t>
      </w:r>
      <w:r w:rsidRPr="00C00DB2">
        <w:t>законе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24.06.98г.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124-</w:t>
      </w:r>
      <w:r w:rsidR="00C00DB2">
        <w:t xml:space="preserve"> </w:t>
      </w:r>
      <w:r w:rsidRPr="00C00DB2">
        <w:t>ФЗ</w:t>
      </w:r>
      <w:r w:rsidR="00C00DB2">
        <w:t xml:space="preserve"> </w:t>
      </w:r>
      <w:r w:rsidRPr="00C00DB2">
        <w:t>«Об</w:t>
      </w:r>
      <w:r w:rsidR="00C00DB2">
        <w:t xml:space="preserve"> </w:t>
      </w:r>
      <w:r w:rsidRPr="00C00DB2">
        <w:t>основных</w:t>
      </w:r>
      <w:r w:rsidR="00C00DB2">
        <w:t xml:space="preserve"> </w:t>
      </w:r>
      <w:r w:rsidRPr="00C00DB2">
        <w:t>гарантиях</w:t>
      </w:r>
      <w:r w:rsidR="00C00DB2">
        <w:t xml:space="preserve"> </w:t>
      </w:r>
      <w:r w:rsidRPr="00C00DB2">
        <w:t>прав</w:t>
      </w:r>
      <w:r w:rsidR="00C00DB2">
        <w:t xml:space="preserve"> </w:t>
      </w:r>
      <w:r w:rsidRPr="00C00DB2">
        <w:t>ребёнка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Федерации».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законе</w:t>
      </w:r>
      <w:r w:rsidR="00C00DB2">
        <w:t xml:space="preserve"> </w:t>
      </w:r>
      <w:r w:rsidRPr="00C00DB2">
        <w:t>конкретизированы</w:t>
      </w:r>
      <w:r w:rsidR="00C00DB2">
        <w:t xml:space="preserve"> </w:t>
      </w:r>
      <w:r w:rsidRPr="00C00DB2">
        <w:t>полномочия</w:t>
      </w:r>
      <w:r w:rsidR="00C00DB2">
        <w:t xml:space="preserve"> </w:t>
      </w:r>
      <w:r w:rsidRPr="00C00DB2">
        <w:t>органов</w:t>
      </w:r>
      <w:r w:rsidR="00C00DB2">
        <w:t xml:space="preserve"> </w:t>
      </w:r>
      <w:r w:rsidRPr="00C00DB2">
        <w:t>государственной</w:t>
      </w:r>
      <w:r w:rsidR="00C00DB2">
        <w:t xml:space="preserve"> </w:t>
      </w:r>
      <w:r w:rsidRPr="00C00DB2">
        <w:t>власти</w:t>
      </w:r>
      <w:r w:rsidR="00C00DB2">
        <w:t xml:space="preserve"> </w:t>
      </w:r>
      <w:r w:rsidRPr="00C00DB2">
        <w:t>различного</w:t>
      </w:r>
      <w:r w:rsidR="00C00DB2">
        <w:t xml:space="preserve"> </w:t>
      </w:r>
      <w:r w:rsidRPr="00C00DB2">
        <w:t>уровня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этой</w:t>
      </w:r>
      <w:r w:rsidR="00C00DB2">
        <w:t xml:space="preserve"> </w:t>
      </w:r>
      <w:r w:rsidRPr="00C00DB2">
        <w:t>сфере.</w:t>
      </w:r>
    </w:p>
    <w:p w:rsidR="00DA1D3D" w:rsidRPr="00C00DB2" w:rsidRDefault="00B60A5D" w:rsidP="00C00DB2">
      <w:pPr>
        <w:pStyle w:val="14"/>
        <w:ind w:firstLine="709"/>
        <w:jc w:val="both"/>
      </w:pPr>
      <w:r w:rsidRPr="00C00DB2">
        <w:t>Реализация</w:t>
      </w:r>
      <w:r w:rsidR="00C00DB2">
        <w:t xml:space="preserve"> </w:t>
      </w:r>
      <w:r w:rsidR="00046FD2" w:rsidRPr="00C00DB2">
        <w:t>направлений</w:t>
      </w:r>
      <w:r w:rsidR="00C00DB2">
        <w:t xml:space="preserve"> </w:t>
      </w:r>
      <w:r w:rsidR="00046FD2" w:rsidRPr="00C00DB2">
        <w:t>социальной</w:t>
      </w:r>
      <w:r w:rsidR="00C00DB2">
        <w:t xml:space="preserve"> </w:t>
      </w:r>
      <w:r w:rsidR="00046FD2" w:rsidRPr="00C00DB2">
        <w:t>политики</w:t>
      </w:r>
      <w:r w:rsidR="00C00DB2">
        <w:t xml:space="preserve"> </w:t>
      </w:r>
      <w:r w:rsidR="00046FD2" w:rsidRPr="00C00DB2">
        <w:t>в</w:t>
      </w:r>
      <w:r w:rsidR="00C00DB2">
        <w:t xml:space="preserve"> </w:t>
      </w:r>
      <w:r w:rsidR="00046FD2" w:rsidRPr="00C00DB2">
        <w:t>отношении</w:t>
      </w:r>
      <w:r w:rsidR="00C00DB2">
        <w:t xml:space="preserve"> </w:t>
      </w:r>
      <w:r w:rsidR="00046FD2" w:rsidRPr="00C00DB2">
        <w:t>граждан</w:t>
      </w:r>
      <w:r w:rsidR="00C00DB2">
        <w:t xml:space="preserve"> </w:t>
      </w:r>
      <w:r w:rsidR="00046FD2" w:rsidRPr="00C00DB2">
        <w:t>пожилого</w:t>
      </w:r>
      <w:r w:rsidR="00C00DB2">
        <w:t xml:space="preserve"> </w:t>
      </w:r>
      <w:r w:rsidR="00046FD2" w:rsidRPr="00C00DB2">
        <w:t>возраста</w:t>
      </w:r>
      <w:r w:rsidR="00C00DB2">
        <w:t xml:space="preserve"> </w:t>
      </w:r>
      <w:r w:rsidR="00046FD2" w:rsidRPr="00C00DB2">
        <w:t>и</w:t>
      </w:r>
      <w:r w:rsidR="00C00DB2">
        <w:t xml:space="preserve"> </w:t>
      </w:r>
      <w:r w:rsidR="00046FD2" w:rsidRPr="00C00DB2">
        <w:t>инвалидов</w:t>
      </w:r>
      <w:r w:rsidR="00C00DB2">
        <w:t xml:space="preserve"> </w:t>
      </w:r>
      <w:r w:rsidR="00046FD2" w:rsidRPr="00C00DB2">
        <w:t>основывается</w:t>
      </w:r>
      <w:r w:rsidR="00C00DB2">
        <w:t xml:space="preserve"> </w:t>
      </w:r>
      <w:r w:rsidR="00046FD2" w:rsidRPr="00C00DB2">
        <w:t>на</w:t>
      </w:r>
      <w:r w:rsidR="00C00DB2">
        <w:t xml:space="preserve"> </w:t>
      </w:r>
      <w:r w:rsidR="00046FD2" w:rsidRPr="00C00DB2">
        <w:t>законодательных</w:t>
      </w:r>
      <w:r w:rsidR="00C00DB2">
        <w:t xml:space="preserve"> </w:t>
      </w:r>
      <w:r w:rsidR="00E474AF" w:rsidRPr="00C00DB2">
        <w:t>документах,</w:t>
      </w:r>
      <w:r w:rsidR="00C00DB2">
        <w:t xml:space="preserve"> </w:t>
      </w:r>
      <w:r w:rsidR="00E474AF" w:rsidRPr="00C00DB2">
        <w:t>к</w:t>
      </w:r>
      <w:r w:rsidR="00C00DB2">
        <w:t xml:space="preserve"> </w:t>
      </w:r>
      <w:r w:rsidR="00E474AF" w:rsidRPr="00C00DB2">
        <w:t>которым</w:t>
      </w:r>
      <w:r w:rsidR="00C00DB2">
        <w:t xml:space="preserve"> </w:t>
      </w:r>
      <w:r w:rsidR="00E474AF" w:rsidRPr="00C00DB2">
        <w:t>относятся</w:t>
      </w:r>
      <w:r w:rsidR="00C00DB2">
        <w:t xml:space="preserve"> </w:t>
      </w:r>
      <w:r w:rsidR="00046FD2" w:rsidRPr="00C00DB2">
        <w:t>Федеральные</w:t>
      </w:r>
      <w:r w:rsidR="00C00DB2">
        <w:t xml:space="preserve"> </w:t>
      </w:r>
      <w:r w:rsidR="00046FD2" w:rsidRPr="00C00DB2">
        <w:t>законы</w:t>
      </w:r>
      <w:r w:rsidR="00C00DB2">
        <w:t xml:space="preserve"> </w:t>
      </w:r>
      <w:r w:rsidR="00046FD2" w:rsidRPr="00C00DB2">
        <w:t>Российской</w:t>
      </w:r>
      <w:r w:rsidR="00C00DB2">
        <w:t xml:space="preserve"> </w:t>
      </w:r>
      <w:r w:rsidR="00046FD2" w:rsidRPr="00C00DB2">
        <w:t>Федерации</w:t>
      </w:r>
      <w:r w:rsidR="00E474AF" w:rsidRPr="00C00DB2">
        <w:t>:</w:t>
      </w:r>
      <w:r w:rsidR="00C00DB2">
        <w:t xml:space="preserve"> </w:t>
      </w:r>
    </w:p>
    <w:p w:rsidR="00DA1D3D" w:rsidRPr="00C00DB2" w:rsidRDefault="00DA1D3D" w:rsidP="00C00DB2">
      <w:pPr>
        <w:pStyle w:val="14"/>
        <w:ind w:firstLine="709"/>
        <w:jc w:val="both"/>
      </w:pPr>
      <w:r w:rsidRPr="00C00DB2">
        <w:t>«Об</w:t>
      </w:r>
      <w:r w:rsidR="00C00DB2">
        <w:t xml:space="preserve"> </w:t>
      </w:r>
      <w:r w:rsidRPr="00C00DB2">
        <w:t>основах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Федерации»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10.12.95г.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195-ФЗ</w:t>
      </w:r>
      <w:r w:rsidR="00C00DB2">
        <w:t xml:space="preserve"> </w:t>
      </w:r>
      <w:r w:rsidRPr="00C00DB2">
        <w:t>(с</w:t>
      </w:r>
      <w:r w:rsidR="00C00DB2">
        <w:t xml:space="preserve"> </w:t>
      </w:r>
      <w:r w:rsidRPr="00C00DB2">
        <w:t>изменениями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дополнениями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10</w:t>
      </w:r>
      <w:r w:rsidR="00C00DB2">
        <w:t xml:space="preserve"> </w:t>
      </w:r>
      <w:r w:rsidRPr="00C00DB2">
        <w:t>июля</w:t>
      </w:r>
      <w:r w:rsidR="00C00DB2">
        <w:t xml:space="preserve"> </w:t>
      </w:r>
      <w:r w:rsidRPr="00C00DB2">
        <w:t>2002г.,</w:t>
      </w:r>
      <w:r w:rsidR="00C00DB2">
        <w:t xml:space="preserve"> </w:t>
      </w:r>
      <w:r w:rsidRPr="00C00DB2">
        <w:t>25</w:t>
      </w:r>
      <w:r w:rsidR="00C00DB2">
        <w:t xml:space="preserve"> </w:t>
      </w:r>
      <w:r w:rsidRPr="00C00DB2">
        <w:t>июля</w:t>
      </w:r>
      <w:r w:rsidR="00C00DB2">
        <w:t xml:space="preserve"> </w:t>
      </w:r>
      <w:r w:rsidRPr="00C00DB2">
        <w:t>2002г.,</w:t>
      </w:r>
      <w:r w:rsidR="00C00DB2">
        <w:t xml:space="preserve"> </w:t>
      </w:r>
      <w:r w:rsidRPr="00C00DB2">
        <w:t>10</w:t>
      </w:r>
      <w:r w:rsidR="00C00DB2">
        <w:t xml:space="preserve"> </w:t>
      </w:r>
      <w:r w:rsidRPr="00C00DB2">
        <w:t>января</w:t>
      </w:r>
      <w:r w:rsidR="00C00DB2">
        <w:t xml:space="preserve"> </w:t>
      </w:r>
      <w:r w:rsidRPr="00C00DB2">
        <w:t>2003г.,</w:t>
      </w:r>
      <w:r w:rsidR="00C00DB2">
        <w:t xml:space="preserve"> </w:t>
      </w:r>
      <w:r w:rsidRPr="00C00DB2">
        <w:t>22</w:t>
      </w:r>
      <w:r w:rsidR="00C00DB2">
        <w:t xml:space="preserve"> </w:t>
      </w:r>
      <w:r w:rsidRPr="00C00DB2">
        <w:t>августа</w:t>
      </w:r>
      <w:r w:rsidR="00C00DB2">
        <w:t xml:space="preserve"> </w:t>
      </w:r>
      <w:r w:rsidRPr="00C00DB2">
        <w:t>2004</w:t>
      </w:r>
      <w:r w:rsidR="00C00DB2">
        <w:t xml:space="preserve"> </w:t>
      </w:r>
      <w:r w:rsidRPr="00C00DB2">
        <w:t>г.)</w:t>
      </w:r>
      <w:r w:rsidR="00603CB7" w:rsidRPr="00C00DB2">
        <w:t>;</w:t>
      </w:r>
    </w:p>
    <w:p w:rsidR="00E474AF" w:rsidRPr="00C00DB2" w:rsidRDefault="00046FD2" w:rsidP="00C00DB2">
      <w:pPr>
        <w:pStyle w:val="14"/>
        <w:ind w:firstLine="709"/>
        <w:jc w:val="both"/>
      </w:pPr>
      <w:r w:rsidRPr="00C00DB2">
        <w:t>«О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защите</w:t>
      </w:r>
      <w:r w:rsidR="00C00DB2">
        <w:t xml:space="preserve"> </w:t>
      </w:r>
      <w:r w:rsidRPr="00C00DB2">
        <w:t>инвалидов»</w:t>
      </w:r>
      <w:r w:rsidR="00C00DB2">
        <w:t xml:space="preserve"> </w:t>
      </w:r>
      <w:r w:rsidR="00291C95" w:rsidRPr="00C00DB2">
        <w:t>от</w:t>
      </w:r>
      <w:r w:rsidR="00C00DB2">
        <w:t xml:space="preserve"> </w:t>
      </w:r>
      <w:r w:rsidR="00291C95" w:rsidRPr="00C00DB2">
        <w:t>24</w:t>
      </w:r>
      <w:r w:rsidR="004F4095" w:rsidRPr="00C00DB2">
        <w:t>.11.95</w:t>
      </w:r>
      <w:r w:rsidR="00C00DB2">
        <w:t xml:space="preserve"> </w:t>
      </w:r>
      <w:r w:rsidR="004F4095" w:rsidRPr="00C00DB2">
        <w:t>г.</w:t>
      </w:r>
      <w:r w:rsidR="00C00DB2">
        <w:t xml:space="preserve"> </w:t>
      </w:r>
      <w:r w:rsidR="004F4095" w:rsidRPr="00C00DB2">
        <w:t>№</w:t>
      </w:r>
      <w:r w:rsidR="00C00DB2">
        <w:t xml:space="preserve"> </w:t>
      </w:r>
      <w:r w:rsidR="004F4095" w:rsidRPr="00C00DB2">
        <w:t>181-ФЗ</w:t>
      </w:r>
      <w:r w:rsidR="00C00DB2">
        <w:t xml:space="preserve"> </w:t>
      </w:r>
      <w:r w:rsidR="007E66C0" w:rsidRPr="00C00DB2">
        <w:t>(с</w:t>
      </w:r>
      <w:r w:rsidR="00C00DB2">
        <w:t xml:space="preserve"> </w:t>
      </w:r>
      <w:r w:rsidR="007E66C0" w:rsidRPr="00C00DB2">
        <w:t>изменениями</w:t>
      </w:r>
      <w:r w:rsidR="00C00DB2">
        <w:t xml:space="preserve"> </w:t>
      </w:r>
      <w:r w:rsidR="007E66C0" w:rsidRPr="00C00DB2">
        <w:t>от</w:t>
      </w:r>
      <w:r w:rsidR="00C00DB2">
        <w:t xml:space="preserve"> </w:t>
      </w:r>
      <w:r w:rsidR="00E320AC" w:rsidRPr="00C00DB2">
        <w:t>18</w:t>
      </w:r>
      <w:r w:rsidR="00C00DB2">
        <w:t xml:space="preserve"> </w:t>
      </w:r>
      <w:r w:rsidR="00E320AC" w:rsidRPr="00C00DB2">
        <w:t>октября</w:t>
      </w:r>
      <w:r w:rsidR="00C00DB2">
        <w:t xml:space="preserve"> </w:t>
      </w:r>
      <w:r w:rsidR="00E320AC" w:rsidRPr="00C00DB2">
        <w:t>2007года)</w:t>
      </w:r>
      <w:r w:rsidR="00603CB7" w:rsidRPr="00C00DB2">
        <w:t>;</w:t>
      </w:r>
    </w:p>
    <w:p w:rsidR="00E474AF" w:rsidRPr="00C00DB2" w:rsidRDefault="001D2E54" w:rsidP="00C00DB2">
      <w:pPr>
        <w:pStyle w:val="14"/>
        <w:ind w:firstLine="709"/>
        <w:jc w:val="both"/>
      </w:pPr>
      <w:r w:rsidRPr="00C00DB2">
        <w:t>«О</w:t>
      </w:r>
      <w:r w:rsidR="00C00DB2">
        <w:t xml:space="preserve"> </w:t>
      </w:r>
      <w:r w:rsidRPr="00C00DB2">
        <w:t>социальном</w:t>
      </w:r>
      <w:r w:rsidR="00C00DB2">
        <w:t xml:space="preserve"> </w:t>
      </w:r>
      <w:r w:rsidRPr="00C00DB2">
        <w:t>обслуживании</w:t>
      </w:r>
      <w:r w:rsidR="00C00DB2">
        <w:t xml:space="preserve"> </w:t>
      </w:r>
      <w:r w:rsidRPr="00C00DB2">
        <w:t>граж</w:t>
      </w:r>
      <w:r w:rsidR="004F4095" w:rsidRPr="00C00DB2">
        <w:t>дан</w:t>
      </w:r>
      <w:r w:rsidR="00C00DB2">
        <w:t xml:space="preserve"> </w:t>
      </w:r>
      <w:r w:rsidR="004F4095" w:rsidRPr="00C00DB2">
        <w:t>пожилого</w:t>
      </w:r>
      <w:r w:rsidR="00C00DB2">
        <w:t xml:space="preserve"> </w:t>
      </w:r>
      <w:r w:rsidR="004F4095" w:rsidRPr="00C00DB2">
        <w:t>возраста</w:t>
      </w:r>
      <w:r w:rsidR="00C00DB2">
        <w:t xml:space="preserve"> </w:t>
      </w:r>
      <w:r w:rsidR="004F4095" w:rsidRPr="00C00DB2">
        <w:t>и</w:t>
      </w:r>
      <w:r w:rsidR="00C00DB2">
        <w:t xml:space="preserve"> </w:t>
      </w:r>
      <w:r w:rsidR="004F4095" w:rsidRPr="00C00DB2">
        <w:t>инвалидов»</w:t>
      </w:r>
      <w:r w:rsidR="00C00DB2">
        <w:t xml:space="preserve"> </w:t>
      </w:r>
      <w:r w:rsidR="004F4095" w:rsidRPr="00C00DB2">
        <w:t>от</w:t>
      </w:r>
      <w:r w:rsidR="00C00DB2">
        <w:t xml:space="preserve"> </w:t>
      </w:r>
      <w:r w:rsidR="004F4095" w:rsidRPr="00C00DB2">
        <w:t>02.08.95г.</w:t>
      </w:r>
      <w:r w:rsidR="00C00DB2">
        <w:t xml:space="preserve"> </w:t>
      </w:r>
      <w:r w:rsidR="004F4095" w:rsidRPr="00C00DB2">
        <w:t>№122-ФЗ,</w:t>
      </w:r>
      <w:r w:rsidR="00C00DB2">
        <w:t xml:space="preserve"> </w:t>
      </w:r>
      <w:r w:rsidR="00291C95" w:rsidRPr="00C00DB2">
        <w:t>(с</w:t>
      </w:r>
      <w:r w:rsidR="00C00DB2">
        <w:t xml:space="preserve"> </w:t>
      </w:r>
      <w:r w:rsidR="00291C95" w:rsidRPr="00C00DB2">
        <w:t>изменениями</w:t>
      </w:r>
      <w:r w:rsidR="00C00DB2">
        <w:t xml:space="preserve"> </w:t>
      </w:r>
      <w:r w:rsidR="00291C95" w:rsidRPr="00C00DB2">
        <w:t>и</w:t>
      </w:r>
      <w:r w:rsidR="00C00DB2">
        <w:t xml:space="preserve"> </w:t>
      </w:r>
      <w:r w:rsidR="00291C95" w:rsidRPr="00C00DB2">
        <w:t>дополнениями</w:t>
      </w:r>
      <w:r w:rsidR="00C00DB2">
        <w:t xml:space="preserve"> </w:t>
      </w:r>
      <w:r w:rsidR="00291C95" w:rsidRPr="00C00DB2">
        <w:t>от</w:t>
      </w:r>
      <w:r w:rsidR="00C00DB2">
        <w:t xml:space="preserve"> </w:t>
      </w:r>
      <w:r w:rsidR="00291C95" w:rsidRPr="00C00DB2">
        <w:t>10января</w:t>
      </w:r>
      <w:r w:rsidR="00C00DB2">
        <w:t xml:space="preserve"> </w:t>
      </w:r>
      <w:r w:rsidR="00291C95" w:rsidRPr="00C00DB2">
        <w:t>2003г.,</w:t>
      </w:r>
      <w:r w:rsidR="00C00DB2">
        <w:t xml:space="preserve"> </w:t>
      </w:r>
      <w:r w:rsidR="00291C95" w:rsidRPr="00C00DB2">
        <w:t>22</w:t>
      </w:r>
      <w:r w:rsidR="00C00DB2">
        <w:t xml:space="preserve"> </w:t>
      </w:r>
      <w:r w:rsidR="00291C95" w:rsidRPr="00C00DB2">
        <w:t>августа</w:t>
      </w:r>
      <w:r w:rsidR="00C00DB2">
        <w:t xml:space="preserve"> </w:t>
      </w:r>
      <w:r w:rsidR="00291C95" w:rsidRPr="00C00DB2">
        <w:t>2004г</w:t>
      </w:r>
      <w:r w:rsidR="00603CB7" w:rsidRPr="00C00DB2">
        <w:t>.</w:t>
      </w:r>
      <w:r w:rsidR="00291C95" w:rsidRPr="00C00DB2">
        <w:t>)</w:t>
      </w:r>
      <w:r w:rsidR="00603CB7" w:rsidRPr="00C00DB2">
        <w:t>;</w:t>
      </w:r>
    </w:p>
    <w:p w:rsidR="00483331" w:rsidRPr="00C00DB2" w:rsidRDefault="001511A6" w:rsidP="00C00DB2">
      <w:pPr>
        <w:pStyle w:val="14"/>
        <w:ind w:firstLine="709"/>
        <w:jc w:val="both"/>
      </w:pPr>
      <w:r w:rsidRPr="00C00DB2">
        <w:t>«О</w:t>
      </w:r>
      <w:r w:rsidR="00C00DB2">
        <w:t xml:space="preserve"> </w:t>
      </w:r>
      <w:r w:rsidRPr="00C00DB2">
        <w:t>государственной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помощи»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17</w:t>
      </w:r>
      <w:r w:rsidR="00C00DB2">
        <w:t xml:space="preserve"> </w:t>
      </w:r>
      <w:r w:rsidRPr="00C00DB2">
        <w:t>июля</w:t>
      </w:r>
      <w:r w:rsidR="00C00DB2">
        <w:t xml:space="preserve"> </w:t>
      </w:r>
      <w:r w:rsidRPr="00C00DB2">
        <w:t>1999г.</w:t>
      </w:r>
      <w:r w:rsidR="00C00DB2">
        <w:t xml:space="preserve"> </w:t>
      </w:r>
      <w:r w:rsidRPr="00C00DB2">
        <w:t>(с</w:t>
      </w:r>
      <w:r w:rsidR="00C00DB2">
        <w:t xml:space="preserve"> </w:t>
      </w:r>
      <w:r w:rsidRPr="00C00DB2">
        <w:t>изменениями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дополнениями</w:t>
      </w:r>
      <w:r w:rsidR="00C00DB2">
        <w:t xml:space="preserve"> </w:t>
      </w:r>
      <w:r w:rsidR="00603CB7" w:rsidRPr="00C00DB2">
        <w:t>от</w:t>
      </w:r>
      <w:r w:rsidR="00C00DB2">
        <w:t xml:space="preserve"> </w:t>
      </w:r>
      <w:r w:rsidR="00603CB7" w:rsidRPr="00C00DB2">
        <w:t>22</w:t>
      </w:r>
      <w:r w:rsidR="00C00DB2">
        <w:t xml:space="preserve"> </w:t>
      </w:r>
      <w:r w:rsidR="00603CB7" w:rsidRPr="00C00DB2">
        <w:t>августа,</w:t>
      </w:r>
      <w:r w:rsidR="00C00DB2">
        <w:t xml:space="preserve"> </w:t>
      </w:r>
      <w:r w:rsidR="00603CB7" w:rsidRPr="00C00DB2">
        <w:t>29</w:t>
      </w:r>
      <w:r w:rsidR="00C00DB2">
        <w:t xml:space="preserve"> </w:t>
      </w:r>
      <w:r w:rsidR="00603CB7" w:rsidRPr="00C00DB2">
        <w:t>декабря</w:t>
      </w:r>
      <w:r w:rsidR="00C00DB2">
        <w:t xml:space="preserve"> </w:t>
      </w:r>
      <w:r w:rsidR="00603CB7" w:rsidRPr="00C00DB2">
        <w:t>2004г</w:t>
      </w:r>
      <w:r w:rsidRPr="00C00DB2">
        <w:t>)</w:t>
      </w:r>
      <w:r w:rsidR="00603CB7" w:rsidRPr="00C00DB2">
        <w:t>;</w:t>
      </w:r>
      <w:r w:rsidR="00C00DB2">
        <w:t xml:space="preserve"> </w:t>
      </w:r>
    </w:p>
    <w:p w:rsidR="00483331" w:rsidRPr="00C00DB2" w:rsidRDefault="00483331" w:rsidP="00C00DB2">
      <w:pPr>
        <w:pStyle w:val="14"/>
        <w:ind w:firstLine="709"/>
        <w:jc w:val="both"/>
      </w:pPr>
      <w:r w:rsidRPr="00C00DB2">
        <w:t>Федеральный</w:t>
      </w:r>
      <w:r w:rsidR="00C00DB2">
        <w:t xml:space="preserve"> </w:t>
      </w:r>
      <w:r w:rsidRPr="00C00DB2">
        <w:t>закон</w:t>
      </w:r>
      <w:r w:rsidR="00C00DB2">
        <w:t xml:space="preserve"> </w:t>
      </w:r>
      <w:r w:rsidRPr="00C00DB2">
        <w:t>«Об</w:t>
      </w:r>
      <w:r w:rsidR="00C00DB2">
        <w:t xml:space="preserve"> </w:t>
      </w:r>
      <w:r w:rsidRPr="00C00DB2">
        <w:t>основах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Федерации»</w:t>
      </w:r>
      <w:r w:rsidR="00C00DB2">
        <w:t xml:space="preserve"> </w:t>
      </w:r>
      <w:r w:rsidR="00244791" w:rsidRPr="00C00DB2">
        <w:t>№</w:t>
      </w:r>
      <w:r w:rsidR="00C00DB2">
        <w:t xml:space="preserve"> </w:t>
      </w:r>
      <w:r w:rsidR="00244791" w:rsidRPr="00C00DB2">
        <w:t>195-</w:t>
      </w:r>
      <w:r w:rsidR="00C00DB2">
        <w:t xml:space="preserve"> </w:t>
      </w:r>
      <w:r w:rsidR="00244791" w:rsidRPr="00C00DB2">
        <w:t>ФЗ</w:t>
      </w:r>
      <w:r w:rsidR="00C00DB2">
        <w:t xml:space="preserve"> </w:t>
      </w:r>
      <w:r w:rsidRPr="00C00DB2">
        <w:t>гласит,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каждому</w:t>
      </w:r>
      <w:r w:rsidR="00C00DB2">
        <w:t xml:space="preserve"> </w:t>
      </w:r>
      <w:r w:rsidRPr="00C00DB2">
        <w:t>гражданину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гарантируется</w:t>
      </w:r>
      <w:r w:rsidR="00C00DB2">
        <w:t xml:space="preserve"> </w:t>
      </w:r>
      <w:r w:rsidRPr="00C00DB2">
        <w:t>право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социальное</w:t>
      </w:r>
      <w:r w:rsidR="00C00DB2">
        <w:t xml:space="preserve"> </w:t>
      </w:r>
      <w:r w:rsidRPr="00C00DB2">
        <w:t>обеспечение.</w:t>
      </w:r>
      <w:r w:rsidR="00C00DB2">
        <w:t xml:space="preserve"> </w:t>
      </w:r>
      <w:r w:rsidRPr="00C00DB2">
        <w:t>Россия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социальное</w:t>
      </w:r>
      <w:r w:rsidR="00C00DB2">
        <w:t xml:space="preserve"> </w:t>
      </w:r>
      <w:r w:rsidRPr="00C00DB2">
        <w:t>государство</w:t>
      </w:r>
      <w:r w:rsidR="00C00DB2">
        <w:t xml:space="preserve"> </w:t>
      </w:r>
      <w:r w:rsidRPr="00C00DB2">
        <w:t>берёт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себя</w:t>
      </w:r>
      <w:r w:rsidR="00C00DB2">
        <w:t xml:space="preserve"> </w:t>
      </w:r>
      <w:r w:rsidRPr="00C00DB2">
        <w:t>обязательства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предоставлению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нуждающимся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ней</w:t>
      </w:r>
      <w:r w:rsidR="00C00DB2">
        <w:t xml:space="preserve"> </w:t>
      </w:r>
      <w:r w:rsidRPr="00C00DB2">
        <w:t>гражданам.</w:t>
      </w:r>
      <w:r w:rsidR="00C00DB2">
        <w:t xml:space="preserve"> </w:t>
      </w:r>
    </w:p>
    <w:p w:rsidR="00483331" w:rsidRPr="00C00DB2" w:rsidRDefault="00483331" w:rsidP="00C00DB2">
      <w:pPr>
        <w:pStyle w:val="14"/>
        <w:ind w:firstLine="709"/>
        <w:jc w:val="both"/>
      </w:pPr>
      <w:r w:rsidRPr="00C00DB2">
        <w:t>Федеральный</w:t>
      </w:r>
      <w:r w:rsidR="00C00DB2">
        <w:t xml:space="preserve"> </w:t>
      </w:r>
      <w:r w:rsidRPr="00C00DB2">
        <w:t>закон</w:t>
      </w:r>
      <w:r w:rsidR="00C00DB2">
        <w:t xml:space="preserve"> </w:t>
      </w:r>
      <w:r w:rsidRPr="00C00DB2">
        <w:t>122-ФЗ</w:t>
      </w:r>
      <w:r w:rsidR="00C00DB2">
        <w:t xml:space="preserve"> </w:t>
      </w:r>
      <w:r w:rsidRPr="00C00DB2">
        <w:t>содержит</w:t>
      </w:r>
      <w:r w:rsidR="00C00DB2">
        <w:t xml:space="preserve"> </w:t>
      </w:r>
      <w:r w:rsidRPr="00C00DB2">
        <w:t>свод</w:t>
      </w:r>
      <w:r w:rsidR="00C00DB2">
        <w:t xml:space="preserve"> </w:t>
      </w:r>
      <w:r w:rsidRPr="00C00DB2">
        <w:t>понятий,</w:t>
      </w:r>
      <w:r w:rsidR="00C00DB2">
        <w:t xml:space="preserve"> </w:t>
      </w:r>
      <w:r w:rsidRPr="00C00DB2">
        <w:t>норм,</w:t>
      </w:r>
      <w:r w:rsidR="00C00DB2">
        <w:t xml:space="preserve"> </w:t>
      </w:r>
      <w:r w:rsidRPr="00C00DB2">
        <w:t>правил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процедур,</w:t>
      </w:r>
      <w:r w:rsidR="00C00DB2">
        <w:t xml:space="preserve"> </w:t>
      </w:r>
      <w:r w:rsidRPr="00C00DB2">
        <w:t>определяющих</w:t>
      </w:r>
      <w:r w:rsidR="00C00DB2">
        <w:t xml:space="preserve"> </w:t>
      </w:r>
      <w:r w:rsidRPr="00C00DB2">
        <w:t>статус</w:t>
      </w:r>
      <w:r w:rsidR="00C00DB2">
        <w:t xml:space="preserve"> </w:t>
      </w:r>
      <w:r w:rsidRPr="00C00DB2">
        <w:t>пожилых</w:t>
      </w:r>
      <w:r w:rsidR="00C00DB2">
        <w:t xml:space="preserve"> </w:t>
      </w:r>
      <w:r w:rsidRPr="00C00DB2">
        <w:t>людей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инвалидов,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права,</w:t>
      </w:r>
      <w:r w:rsidR="00C00DB2">
        <w:t xml:space="preserve"> </w:t>
      </w:r>
      <w:r w:rsidRPr="00C00DB2">
        <w:t>взаимоотношения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обществом.</w:t>
      </w:r>
      <w:r w:rsidR="00C00DB2">
        <w:t xml:space="preserve"> </w:t>
      </w:r>
      <w:r w:rsidRPr="00C00DB2">
        <w:t>Закон</w:t>
      </w:r>
      <w:r w:rsidR="00C00DB2">
        <w:t xml:space="preserve"> </w:t>
      </w:r>
      <w:r w:rsidRPr="00C00DB2">
        <w:t>юридически</w:t>
      </w:r>
      <w:r w:rsidR="00C00DB2">
        <w:t xml:space="preserve"> </w:t>
      </w:r>
      <w:r w:rsidRPr="00C00DB2">
        <w:t>закрепляет</w:t>
      </w:r>
      <w:r w:rsidR="00C00DB2">
        <w:t xml:space="preserve"> </w:t>
      </w:r>
      <w:r w:rsidRPr="00C00DB2">
        <w:t>сложившуюся</w:t>
      </w:r>
      <w:r w:rsidR="00C00DB2">
        <w:t xml:space="preserve"> </w:t>
      </w:r>
      <w:r w:rsidRPr="00C00DB2">
        <w:t>систему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пожилым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инвалидам.</w:t>
      </w:r>
      <w:r w:rsidR="00C00DB2">
        <w:t xml:space="preserve"> </w:t>
      </w:r>
    </w:p>
    <w:p w:rsidR="0097132D" w:rsidRPr="00C00DB2" w:rsidRDefault="00483331" w:rsidP="00C00DB2">
      <w:pPr>
        <w:pStyle w:val="14"/>
        <w:ind w:firstLine="709"/>
        <w:jc w:val="both"/>
      </w:pPr>
      <w:r w:rsidRPr="00C00DB2">
        <w:t>Право</w:t>
      </w:r>
      <w:r w:rsidR="00C00DB2">
        <w:t xml:space="preserve"> </w:t>
      </w:r>
      <w:r w:rsidRPr="00C00DB2">
        <w:t>человека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социальное</w:t>
      </w:r>
      <w:r w:rsidR="00C00DB2">
        <w:t xml:space="preserve"> </w:t>
      </w:r>
      <w:r w:rsidRPr="00C00DB2">
        <w:t>обеспечение</w:t>
      </w:r>
      <w:r w:rsidR="00C00DB2">
        <w:t xml:space="preserve"> </w:t>
      </w:r>
      <w:r w:rsidRPr="00C00DB2">
        <w:t>гарантируется</w:t>
      </w:r>
      <w:r w:rsidR="00C00DB2">
        <w:t xml:space="preserve"> </w:t>
      </w:r>
      <w:r w:rsidRPr="00C00DB2">
        <w:t>Федеральными</w:t>
      </w:r>
      <w:r w:rsidR="00C00DB2">
        <w:t xml:space="preserve"> </w:t>
      </w:r>
      <w:r w:rsidRPr="00C00DB2">
        <w:t>законами</w:t>
      </w:r>
      <w:r w:rsidR="00C00DB2">
        <w:t xml:space="preserve"> </w:t>
      </w:r>
      <w:r w:rsidR="00DA1D3D" w:rsidRPr="00C00DB2">
        <w:t>«Об</w:t>
      </w:r>
      <w:r w:rsidR="00C00DB2">
        <w:t xml:space="preserve"> </w:t>
      </w:r>
      <w:r w:rsidR="00DA1D3D" w:rsidRPr="00C00DB2">
        <w:t>основах</w:t>
      </w:r>
      <w:r w:rsidR="00C00DB2">
        <w:t xml:space="preserve"> </w:t>
      </w:r>
      <w:r w:rsidR="00DA1D3D" w:rsidRPr="00C00DB2">
        <w:t>обязательного</w:t>
      </w:r>
      <w:r w:rsidR="00C00DB2">
        <w:t xml:space="preserve"> </w:t>
      </w:r>
      <w:r w:rsidR="00DA1D3D" w:rsidRPr="00C00DB2">
        <w:t>социального</w:t>
      </w:r>
      <w:r w:rsidR="00C00DB2">
        <w:t xml:space="preserve"> </w:t>
      </w:r>
      <w:r w:rsidR="00DA1D3D" w:rsidRPr="00C00DB2">
        <w:t>страхования»</w:t>
      </w:r>
      <w:r w:rsidR="00C00DB2">
        <w:t xml:space="preserve"> </w:t>
      </w:r>
      <w:r w:rsidR="00DA1D3D" w:rsidRPr="00C00DB2">
        <w:t>от</w:t>
      </w:r>
      <w:r w:rsidR="00C00DB2">
        <w:t xml:space="preserve"> </w:t>
      </w:r>
      <w:r w:rsidR="00DA1D3D" w:rsidRPr="00C00DB2">
        <w:t>16</w:t>
      </w:r>
      <w:r w:rsidR="00C00DB2">
        <w:t xml:space="preserve"> </w:t>
      </w:r>
      <w:r w:rsidR="00DA1D3D" w:rsidRPr="00C00DB2">
        <w:t>июля</w:t>
      </w:r>
      <w:r w:rsidR="00C00DB2">
        <w:t xml:space="preserve"> </w:t>
      </w:r>
      <w:r w:rsidR="00DA1D3D" w:rsidRPr="00C00DB2">
        <w:t>1999г.</w:t>
      </w:r>
      <w:r w:rsidR="00C00DB2">
        <w:t xml:space="preserve"> </w:t>
      </w:r>
      <w:r w:rsidR="00DA1D3D" w:rsidRPr="00C00DB2">
        <w:t>№</w:t>
      </w:r>
      <w:r w:rsidR="00C00DB2">
        <w:t xml:space="preserve"> </w:t>
      </w:r>
      <w:r w:rsidR="00DA1D3D" w:rsidRPr="00C00DB2">
        <w:t>165-ФЗ</w:t>
      </w:r>
      <w:r w:rsidR="00C00DB2">
        <w:t xml:space="preserve"> </w:t>
      </w:r>
      <w:r w:rsidRPr="00C00DB2">
        <w:t>и</w:t>
      </w:r>
      <w:r w:rsidR="00C00DB2">
        <w:t xml:space="preserve"> </w:t>
      </w:r>
      <w:r w:rsidR="00124D32" w:rsidRPr="00C00DB2">
        <w:t>«О</w:t>
      </w:r>
      <w:r w:rsidR="00C00DB2">
        <w:t xml:space="preserve"> </w:t>
      </w:r>
      <w:r w:rsidR="00124D32" w:rsidRPr="00C00DB2">
        <w:t>трудовых</w:t>
      </w:r>
      <w:r w:rsidR="00C00DB2">
        <w:t xml:space="preserve"> </w:t>
      </w:r>
      <w:r w:rsidR="00124D32" w:rsidRPr="00C00DB2">
        <w:t>пенсиях</w:t>
      </w:r>
      <w:r w:rsidR="00C00DB2">
        <w:t xml:space="preserve"> </w:t>
      </w:r>
      <w:r w:rsidR="00124D32" w:rsidRPr="00C00DB2">
        <w:t>в</w:t>
      </w:r>
      <w:r w:rsidR="00C00DB2">
        <w:t xml:space="preserve"> </w:t>
      </w:r>
      <w:r w:rsidR="00124D32" w:rsidRPr="00C00DB2">
        <w:t>Российской</w:t>
      </w:r>
      <w:r w:rsidR="00C00DB2">
        <w:t xml:space="preserve"> </w:t>
      </w:r>
      <w:r w:rsidR="00124D32" w:rsidRPr="00C00DB2">
        <w:t>Федерации</w:t>
      </w:r>
      <w:r w:rsidR="007E66C0" w:rsidRPr="00C00DB2">
        <w:t>»</w:t>
      </w:r>
      <w:r w:rsidR="00C00DB2">
        <w:t xml:space="preserve"> </w:t>
      </w:r>
      <w:r w:rsidR="00124D32" w:rsidRPr="00C00DB2">
        <w:t>№</w:t>
      </w:r>
      <w:r w:rsidR="00C00DB2">
        <w:t xml:space="preserve"> </w:t>
      </w:r>
      <w:r w:rsidR="00124D32" w:rsidRPr="00C00DB2">
        <w:t>173-ФЗ</w:t>
      </w:r>
      <w:r w:rsidR="00C00DB2">
        <w:t xml:space="preserve"> </w:t>
      </w:r>
      <w:r w:rsidR="00124D32" w:rsidRPr="00C00DB2">
        <w:t>от</w:t>
      </w:r>
      <w:r w:rsidR="00C00DB2">
        <w:t xml:space="preserve"> </w:t>
      </w:r>
      <w:r w:rsidR="00124D32" w:rsidRPr="00C00DB2">
        <w:t>17декабря</w:t>
      </w:r>
      <w:r w:rsidR="00C00DB2">
        <w:t xml:space="preserve"> </w:t>
      </w:r>
      <w:r w:rsidR="00124D32" w:rsidRPr="00C00DB2">
        <w:t>2001г</w:t>
      </w:r>
      <w:r w:rsidR="00244791" w:rsidRPr="00C00DB2">
        <w:t>.</w:t>
      </w:r>
      <w:r w:rsidR="006C7DF8" w:rsidRPr="00C00DB2">
        <w:t>;</w:t>
      </w:r>
      <w:r w:rsidR="00C00DB2">
        <w:t xml:space="preserve"> </w:t>
      </w:r>
      <w:r w:rsidR="006C7DF8" w:rsidRPr="00C00DB2">
        <w:t>«О</w:t>
      </w:r>
      <w:r w:rsidR="00C00DB2">
        <w:t xml:space="preserve"> </w:t>
      </w:r>
      <w:r w:rsidR="006C7DF8" w:rsidRPr="00C00DB2">
        <w:t>государственном</w:t>
      </w:r>
      <w:r w:rsidR="00C00DB2">
        <w:t xml:space="preserve"> </w:t>
      </w:r>
      <w:r w:rsidR="006C7DF8" w:rsidRPr="00C00DB2">
        <w:t>пенсионном</w:t>
      </w:r>
      <w:r w:rsidR="00C00DB2">
        <w:t xml:space="preserve"> </w:t>
      </w:r>
      <w:r w:rsidR="006C7DF8" w:rsidRPr="00C00DB2">
        <w:t>обеспечении</w:t>
      </w:r>
      <w:r w:rsidR="00C00DB2">
        <w:t xml:space="preserve"> </w:t>
      </w:r>
      <w:r w:rsidR="006C7DF8" w:rsidRPr="00C00DB2">
        <w:t>в</w:t>
      </w:r>
      <w:r w:rsidR="00C00DB2">
        <w:t xml:space="preserve"> </w:t>
      </w:r>
      <w:r w:rsidR="006C7DF8" w:rsidRPr="00C00DB2">
        <w:t>Российской</w:t>
      </w:r>
      <w:r w:rsidR="00C00DB2">
        <w:t xml:space="preserve"> </w:t>
      </w:r>
      <w:r w:rsidR="006C7DF8" w:rsidRPr="00C00DB2">
        <w:t>Федерации»</w:t>
      </w:r>
      <w:r w:rsidR="00C00DB2">
        <w:t xml:space="preserve"> </w:t>
      </w:r>
      <w:r w:rsidR="006C7DF8" w:rsidRPr="00C00DB2">
        <w:t>№</w:t>
      </w:r>
      <w:r w:rsidR="00C00DB2">
        <w:t xml:space="preserve"> </w:t>
      </w:r>
      <w:r w:rsidR="006C7DF8" w:rsidRPr="00C00DB2">
        <w:t>166-ФЗ</w:t>
      </w:r>
      <w:r w:rsidR="00C00DB2">
        <w:t xml:space="preserve"> </w:t>
      </w:r>
      <w:r w:rsidR="006C7DF8" w:rsidRPr="00C00DB2">
        <w:t>от</w:t>
      </w:r>
      <w:r w:rsidR="00C00DB2">
        <w:t xml:space="preserve"> </w:t>
      </w:r>
      <w:r w:rsidR="006C7DF8" w:rsidRPr="00C00DB2">
        <w:t>15.12.2001г.</w:t>
      </w:r>
      <w:r w:rsidR="00C00DB2">
        <w:t xml:space="preserve"> </w:t>
      </w:r>
      <w:r w:rsidR="006C7DF8" w:rsidRPr="00C00DB2">
        <w:t>(о</w:t>
      </w:r>
      <w:r w:rsidR="00C00DB2">
        <w:t xml:space="preserve"> </w:t>
      </w:r>
      <w:r w:rsidR="006C7DF8" w:rsidRPr="00C00DB2">
        <w:t>социальных</w:t>
      </w:r>
      <w:r w:rsidR="00C00DB2">
        <w:t xml:space="preserve"> </w:t>
      </w:r>
      <w:r w:rsidR="006C7DF8" w:rsidRPr="00C00DB2">
        <w:t>пенсиях).</w:t>
      </w:r>
    </w:p>
    <w:p w:rsidR="0018108F" w:rsidRPr="00C00DB2" w:rsidRDefault="00E14665" w:rsidP="00C00DB2">
      <w:pPr>
        <w:pStyle w:val="14"/>
        <w:ind w:firstLine="709"/>
        <w:jc w:val="both"/>
      </w:pPr>
      <w:r w:rsidRPr="00C00DB2">
        <w:t>На</w:t>
      </w:r>
      <w:r w:rsidR="00C00DB2">
        <w:t xml:space="preserve"> </w:t>
      </w:r>
      <w:r w:rsidRPr="00C00DB2">
        <w:t>региональном</w:t>
      </w:r>
      <w:r w:rsidR="00C00DB2">
        <w:t xml:space="preserve"> </w:t>
      </w:r>
      <w:r w:rsidRPr="00C00DB2">
        <w:t>уровне</w:t>
      </w:r>
      <w:r w:rsidR="00C00DB2">
        <w:t xml:space="preserve"> </w:t>
      </w:r>
      <w:r w:rsidRPr="00C00DB2">
        <w:t>социальные</w:t>
      </w:r>
      <w:r w:rsidR="00C00DB2">
        <w:t xml:space="preserve"> </w:t>
      </w:r>
      <w:r w:rsidRPr="00C00DB2">
        <w:t>службы</w:t>
      </w:r>
      <w:r w:rsidR="00C00DB2">
        <w:t xml:space="preserve"> </w:t>
      </w:r>
      <w:r w:rsidRPr="00C00DB2">
        <w:t>руководствуются</w:t>
      </w:r>
      <w:r w:rsidR="00C00DB2">
        <w:t xml:space="preserve"> </w:t>
      </w:r>
      <w:r w:rsidRPr="00C00DB2">
        <w:t>областными</w:t>
      </w:r>
      <w:r w:rsidR="00C00DB2">
        <w:t xml:space="preserve"> </w:t>
      </w:r>
      <w:r w:rsidRPr="00C00DB2">
        <w:t>законами,</w:t>
      </w:r>
      <w:r w:rsidR="00C00DB2">
        <w:t xml:space="preserve"> </w:t>
      </w:r>
      <w:r w:rsidRPr="00C00DB2">
        <w:t>постановлениями</w:t>
      </w:r>
      <w:r w:rsidR="00C00DB2">
        <w:t xml:space="preserve"> </w:t>
      </w:r>
      <w:r w:rsidRPr="00C00DB2">
        <w:t>правительства</w:t>
      </w:r>
      <w:r w:rsidR="00C00DB2">
        <w:t xml:space="preserve"> </w:t>
      </w:r>
      <w:r w:rsidRPr="00C00DB2">
        <w:t>ЕАО,</w:t>
      </w:r>
      <w:r w:rsidR="00C00DB2">
        <w:t xml:space="preserve"> </w:t>
      </w:r>
      <w:r w:rsidRPr="00C00DB2">
        <w:t>приказами</w:t>
      </w:r>
      <w:r w:rsidR="00C00DB2">
        <w:t xml:space="preserve"> </w:t>
      </w:r>
      <w:r w:rsidRPr="00C00DB2">
        <w:t>председателя</w:t>
      </w:r>
      <w:r w:rsidR="00C00DB2">
        <w:t xml:space="preserve"> </w:t>
      </w:r>
      <w:r w:rsidRPr="00C00DB2">
        <w:t>комитета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правительства</w:t>
      </w:r>
      <w:r w:rsidR="00C00DB2">
        <w:t xml:space="preserve"> </w:t>
      </w:r>
      <w:r w:rsidRPr="00C00DB2">
        <w:t>ЕАО.</w:t>
      </w:r>
    </w:p>
    <w:p w:rsidR="00BF61C6" w:rsidRPr="00C00DB2" w:rsidRDefault="00BF61C6" w:rsidP="00C00DB2">
      <w:pPr>
        <w:pStyle w:val="14"/>
        <w:ind w:firstLine="709"/>
        <w:jc w:val="both"/>
      </w:pPr>
    </w:p>
    <w:p w:rsidR="00BF61C6" w:rsidRPr="00C00DB2" w:rsidRDefault="000161E3" w:rsidP="00C00DB2">
      <w:pPr>
        <w:pStyle w:val="14"/>
        <w:ind w:firstLine="709"/>
        <w:jc w:val="center"/>
        <w:rPr>
          <w:b/>
        </w:rPr>
      </w:pPr>
      <w:r w:rsidRPr="00C00DB2">
        <w:rPr>
          <w:b/>
        </w:rPr>
        <w:t>1.3</w:t>
      </w:r>
      <w:r w:rsidR="00C00DB2" w:rsidRPr="00C00DB2">
        <w:rPr>
          <w:b/>
        </w:rPr>
        <w:t xml:space="preserve"> </w:t>
      </w:r>
      <w:r w:rsidR="00A82765" w:rsidRPr="00C00DB2">
        <w:rPr>
          <w:b/>
        </w:rPr>
        <w:t>С</w:t>
      </w:r>
      <w:r w:rsidR="00BF61C6" w:rsidRPr="00C00DB2">
        <w:rPr>
          <w:b/>
        </w:rPr>
        <w:t>ист</w:t>
      </w:r>
      <w:r w:rsidR="00281E88" w:rsidRPr="00C00DB2">
        <w:rPr>
          <w:b/>
        </w:rPr>
        <w:t>ема</w:t>
      </w:r>
      <w:r w:rsidR="00C00DB2" w:rsidRPr="00C00DB2">
        <w:rPr>
          <w:b/>
        </w:rPr>
        <w:t xml:space="preserve"> </w:t>
      </w:r>
      <w:r w:rsidR="00281E88" w:rsidRPr="00C00DB2">
        <w:rPr>
          <w:b/>
        </w:rPr>
        <w:t>социальной</w:t>
      </w:r>
      <w:r w:rsidR="00C00DB2" w:rsidRPr="00C00DB2">
        <w:rPr>
          <w:b/>
        </w:rPr>
        <w:t xml:space="preserve"> </w:t>
      </w:r>
      <w:r w:rsidR="00281E88" w:rsidRPr="00C00DB2">
        <w:rPr>
          <w:b/>
        </w:rPr>
        <w:t>защиты</w:t>
      </w:r>
      <w:r w:rsidR="00C00DB2" w:rsidRPr="00C00DB2">
        <w:rPr>
          <w:b/>
        </w:rPr>
        <w:t xml:space="preserve"> </w:t>
      </w:r>
      <w:r w:rsidR="00281E88" w:rsidRPr="00C00DB2">
        <w:rPr>
          <w:b/>
        </w:rPr>
        <w:t>населения</w:t>
      </w:r>
      <w:r w:rsidR="00C00DB2" w:rsidRPr="00C00DB2">
        <w:rPr>
          <w:b/>
        </w:rPr>
        <w:t xml:space="preserve"> </w:t>
      </w:r>
      <w:r w:rsidR="00281E88" w:rsidRPr="00C00DB2">
        <w:rPr>
          <w:b/>
        </w:rPr>
        <w:t>и</w:t>
      </w:r>
      <w:r w:rsidR="00C00DB2" w:rsidRPr="00C00DB2">
        <w:rPr>
          <w:b/>
        </w:rPr>
        <w:t xml:space="preserve"> </w:t>
      </w:r>
      <w:r w:rsidR="00281E88" w:rsidRPr="00C00DB2">
        <w:rPr>
          <w:b/>
        </w:rPr>
        <w:t>ее</w:t>
      </w:r>
      <w:r w:rsidR="00C00DB2" w:rsidRPr="00C00DB2">
        <w:rPr>
          <w:b/>
        </w:rPr>
        <w:t xml:space="preserve"> </w:t>
      </w:r>
      <w:r w:rsidR="00C00DB2">
        <w:rPr>
          <w:b/>
        </w:rPr>
        <w:t>структура</w:t>
      </w:r>
    </w:p>
    <w:p w:rsidR="00A82765" w:rsidRPr="00C00DB2" w:rsidRDefault="00A82765" w:rsidP="00C00DB2">
      <w:pPr>
        <w:pStyle w:val="14"/>
        <w:ind w:firstLine="709"/>
        <w:jc w:val="both"/>
      </w:pPr>
    </w:p>
    <w:p w:rsidR="0096745F" w:rsidRPr="00C00DB2" w:rsidRDefault="00A82765" w:rsidP="00C00DB2">
      <w:pPr>
        <w:pStyle w:val="14"/>
        <w:ind w:firstLine="709"/>
        <w:jc w:val="both"/>
      </w:pPr>
      <w:r w:rsidRPr="00C00DB2">
        <w:t>Термин</w:t>
      </w:r>
      <w:r w:rsidR="00C00DB2">
        <w:t xml:space="preserve"> </w:t>
      </w:r>
      <w:r w:rsidRPr="00C00DB2">
        <w:t>«социальная</w:t>
      </w:r>
      <w:r w:rsidR="00C00DB2">
        <w:t xml:space="preserve"> </w:t>
      </w:r>
      <w:r w:rsidRPr="00C00DB2">
        <w:t>защита»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имеет</w:t>
      </w:r>
      <w:r w:rsidR="00C00DB2">
        <w:t xml:space="preserve"> </w:t>
      </w:r>
      <w:r w:rsidRPr="00C00DB2">
        <w:t>четко</w:t>
      </w:r>
      <w:r w:rsidR="00C00DB2">
        <w:t xml:space="preserve"> </w:t>
      </w:r>
      <w:r w:rsidRPr="00C00DB2">
        <w:t>обозначенных</w:t>
      </w:r>
      <w:r w:rsidR="00C00DB2">
        <w:t xml:space="preserve"> </w:t>
      </w:r>
      <w:r w:rsidRPr="00C00DB2">
        <w:t>рамок,</w:t>
      </w:r>
      <w:r w:rsidR="00C00DB2">
        <w:t xml:space="preserve"> </w:t>
      </w:r>
      <w:r w:rsidRPr="00C00DB2">
        <w:t>границ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объема</w:t>
      </w:r>
      <w:r w:rsidR="00C00DB2">
        <w:t xml:space="preserve"> </w:t>
      </w:r>
      <w:r w:rsidRPr="00C00DB2">
        <w:t>содержания.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следствие</w:t>
      </w:r>
      <w:r w:rsidR="00C00DB2">
        <w:t xml:space="preserve"> </w:t>
      </w:r>
      <w:r w:rsidRPr="00C00DB2">
        <w:t>этого,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научной</w:t>
      </w:r>
      <w:r w:rsidR="00C00DB2">
        <w:t xml:space="preserve"> </w:t>
      </w:r>
      <w:r w:rsidRPr="00C00DB2">
        <w:t>литературе</w:t>
      </w:r>
      <w:r w:rsidR="00C00DB2">
        <w:t xml:space="preserve"> </w:t>
      </w:r>
      <w:r w:rsidR="00200061" w:rsidRPr="00C00DB2">
        <w:t>высказываются</w:t>
      </w:r>
      <w:r w:rsidR="00C00DB2">
        <w:t xml:space="preserve"> </w:t>
      </w:r>
      <w:r w:rsidR="00200061" w:rsidRPr="00C00DB2">
        <w:t>разные</w:t>
      </w:r>
      <w:r w:rsidR="00C00DB2">
        <w:t xml:space="preserve"> </w:t>
      </w:r>
      <w:r w:rsidR="00200061" w:rsidRPr="00C00DB2">
        <w:t>мнения</w:t>
      </w:r>
      <w:r w:rsidR="00C00DB2">
        <w:t xml:space="preserve"> </w:t>
      </w:r>
      <w:r w:rsidR="00200061" w:rsidRPr="00C00DB2">
        <w:t>по</w:t>
      </w:r>
      <w:r w:rsidR="00C00DB2">
        <w:t xml:space="preserve"> </w:t>
      </w:r>
      <w:r w:rsidR="00200061" w:rsidRPr="00C00DB2">
        <w:t>вопросу</w:t>
      </w:r>
      <w:r w:rsidR="00C00DB2">
        <w:t xml:space="preserve"> </w:t>
      </w:r>
      <w:r w:rsidR="00200061" w:rsidRPr="00C00DB2">
        <w:t>об</w:t>
      </w:r>
      <w:r w:rsidR="00C00DB2">
        <w:t xml:space="preserve"> </w:t>
      </w:r>
      <w:r w:rsidR="00200061" w:rsidRPr="00C00DB2">
        <w:t>основных</w:t>
      </w:r>
      <w:r w:rsidR="00C00DB2">
        <w:t xml:space="preserve"> </w:t>
      </w:r>
      <w:r w:rsidR="00200061" w:rsidRPr="00C00DB2">
        <w:t>блоках</w:t>
      </w:r>
      <w:r w:rsidR="00C00DB2">
        <w:t xml:space="preserve"> </w:t>
      </w:r>
      <w:r w:rsidR="00200061" w:rsidRPr="00C00DB2">
        <w:t>и</w:t>
      </w:r>
      <w:r w:rsidR="00C00DB2">
        <w:t xml:space="preserve"> </w:t>
      </w:r>
      <w:r w:rsidR="00200061" w:rsidRPr="00C00DB2">
        <w:t>составных</w:t>
      </w:r>
      <w:r w:rsidR="00C00DB2">
        <w:t xml:space="preserve"> </w:t>
      </w:r>
      <w:r w:rsidR="00200061" w:rsidRPr="00C00DB2">
        <w:t>частях</w:t>
      </w:r>
      <w:r w:rsidR="00C00DB2">
        <w:t xml:space="preserve"> </w:t>
      </w:r>
      <w:r w:rsidR="00200061" w:rsidRPr="00C00DB2">
        <w:t>системы</w:t>
      </w:r>
      <w:r w:rsidR="00C00DB2">
        <w:t xml:space="preserve"> </w:t>
      </w:r>
      <w:r w:rsidR="00200061" w:rsidRPr="00C00DB2">
        <w:t>социальной</w:t>
      </w:r>
      <w:r w:rsidR="00C00DB2">
        <w:t xml:space="preserve"> </w:t>
      </w:r>
      <w:r w:rsidR="00200061" w:rsidRPr="00C00DB2">
        <w:t>защиты</w:t>
      </w:r>
      <w:r w:rsidR="00C00DB2">
        <w:t xml:space="preserve"> </w:t>
      </w:r>
      <w:r w:rsidR="00200061" w:rsidRPr="00C00DB2">
        <w:t>населения.</w:t>
      </w:r>
      <w:r w:rsidR="00C00DB2">
        <w:t xml:space="preserve"> </w:t>
      </w:r>
    </w:p>
    <w:p w:rsidR="00A82765" w:rsidRPr="00C00DB2" w:rsidRDefault="00315898" w:rsidP="00C00DB2">
      <w:pPr>
        <w:pStyle w:val="14"/>
        <w:ind w:firstLine="709"/>
        <w:jc w:val="both"/>
      </w:pPr>
      <w:r w:rsidRPr="00C00DB2">
        <w:t>Развитие</w:t>
      </w:r>
      <w:r w:rsidR="00C00DB2">
        <w:t xml:space="preserve"> </w:t>
      </w:r>
      <w:r w:rsidRPr="00C00DB2">
        <w:t>отдельных</w:t>
      </w:r>
      <w:r w:rsidR="00C00DB2">
        <w:t xml:space="preserve"> </w:t>
      </w:r>
      <w:r w:rsidRPr="00C00DB2">
        <w:t>элементов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происходит</w:t>
      </w:r>
      <w:r w:rsidR="00C00DB2">
        <w:t xml:space="preserve"> </w:t>
      </w:r>
      <w:r w:rsidRPr="00C00DB2">
        <w:t>неравномерно,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другом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нарождаются</w:t>
      </w:r>
      <w:r w:rsidR="00C00DB2">
        <w:t xml:space="preserve"> </w:t>
      </w:r>
      <w:r w:rsidRPr="00C00DB2">
        <w:t>новые,</w:t>
      </w:r>
      <w:r w:rsidR="00C00DB2">
        <w:t xml:space="preserve"> </w:t>
      </w:r>
      <w:r w:rsidRPr="00C00DB2">
        <w:t>обусловленные</w:t>
      </w:r>
      <w:r w:rsidR="00C00DB2">
        <w:t xml:space="preserve"> </w:t>
      </w:r>
      <w:r w:rsidRPr="00C00DB2">
        <w:t>новыми</w:t>
      </w:r>
      <w:r w:rsidR="00C00DB2">
        <w:t xml:space="preserve"> </w:t>
      </w:r>
      <w:r w:rsidRPr="00C00DB2">
        <w:t>экономическим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социальными</w:t>
      </w:r>
      <w:r w:rsidR="00C00DB2">
        <w:t xml:space="preserve"> </w:t>
      </w:r>
      <w:r w:rsidRPr="00C00DB2">
        <w:t>реалиями.</w:t>
      </w:r>
      <w:r w:rsidR="00C00DB2">
        <w:t xml:space="preserve"> </w:t>
      </w:r>
    </w:p>
    <w:p w:rsidR="0096745F" w:rsidRPr="00C00DB2" w:rsidRDefault="001701D3" w:rsidP="00C00DB2">
      <w:pPr>
        <w:pStyle w:val="14"/>
        <w:ind w:firstLine="709"/>
        <w:jc w:val="both"/>
        <w:rPr>
          <w:szCs w:val="24"/>
        </w:rPr>
      </w:pPr>
      <w:r w:rsidRPr="00C00DB2">
        <w:t>С</w:t>
      </w:r>
      <w:r w:rsidR="00DF34CE" w:rsidRPr="00C00DB2">
        <w:t>истема</w:t>
      </w:r>
      <w:r w:rsidR="00C00DB2">
        <w:t xml:space="preserve"> </w:t>
      </w:r>
      <w:r w:rsidR="00DF34CE" w:rsidRPr="00C00DB2">
        <w:t>социальной</w:t>
      </w:r>
      <w:r w:rsidR="00C00DB2">
        <w:t xml:space="preserve"> </w:t>
      </w:r>
      <w:r w:rsidR="00DF34CE" w:rsidRPr="00C00DB2">
        <w:t>защиты</w:t>
      </w:r>
      <w:r w:rsidR="00C00DB2">
        <w:t xml:space="preserve"> </w:t>
      </w:r>
      <w:r w:rsidR="00DF34CE" w:rsidRPr="00C00DB2">
        <w:t>населения</w:t>
      </w:r>
      <w:r w:rsidR="00C00DB2">
        <w:t xml:space="preserve"> </w:t>
      </w:r>
      <w:r w:rsidR="00DF34CE" w:rsidRPr="00C00DB2">
        <w:t>в</w:t>
      </w:r>
      <w:r w:rsidR="00C00DB2">
        <w:t xml:space="preserve"> </w:t>
      </w:r>
      <w:r w:rsidR="00DF34CE" w:rsidRPr="00C00DB2">
        <w:t>Российской</w:t>
      </w:r>
      <w:r w:rsidR="00C00DB2">
        <w:t xml:space="preserve"> </w:t>
      </w:r>
      <w:r w:rsidR="00DF34CE" w:rsidRPr="00C00DB2">
        <w:t>Федерации,</w:t>
      </w:r>
      <w:r w:rsidR="00C00DB2">
        <w:t xml:space="preserve"> </w:t>
      </w:r>
      <w:r w:rsidR="00DF34CE" w:rsidRPr="00C00DB2">
        <w:t>состоит</w:t>
      </w:r>
      <w:r w:rsidR="00C00DB2">
        <w:t xml:space="preserve"> </w:t>
      </w:r>
      <w:r w:rsidR="00DF34CE" w:rsidRPr="00C00DB2">
        <w:t>из</w:t>
      </w:r>
      <w:r w:rsidR="00C00DB2">
        <w:t xml:space="preserve"> </w:t>
      </w:r>
      <w:r w:rsidR="00DF34CE" w:rsidRPr="00C00DB2">
        <w:t>четырех</w:t>
      </w:r>
      <w:r w:rsidR="00C00DB2">
        <w:t xml:space="preserve"> </w:t>
      </w:r>
      <w:r w:rsidR="00DF34CE" w:rsidRPr="00C00DB2">
        <w:t>основных</w:t>
      </w:r>
      <w:r w:rsidR="00C00DB2">
        <w:t xml:space="preserve"> </w:t>
      </w:r>
      <w:r w:rsidR="00DF34CE" w:rsidRPr="00C00DB2">
        <w:t>блоков:</w:t>
      </w:r>
      <w:r w:rsidR="00C00DB2">
        <w:t xml:space="preserve"> </w:t>
      </w:r>
    </w:p>
    <w:p w:rsidR="001762A5" w:rsidRPr="00C00DB2" w:rsidRDefault="001701D3" w:rsidP="00C00DB2">
      <w:pPr>
        <w:pStyle w:val="14"/>
        <w:ind w:firstLine="709"/>
        <w:jc w:val="both"/>
      </w:pPr>
      <w:r w:rsidRPr="00C00DB2">
        <w:t>1.</w:t>
      </w:r>
      <w:r w:rsidR="00C00DB2">
        <w:t xml:space="preserve"> </w:t>
      </w:r>
      <w:r w:rsidRPr="00C00DB2">
        <w:t>С</w:t>
      </w:r>
      <w:r w:rsidR="007E66C0" w:rsidRPr="00C00DB2">
        <w:t>истема</w:t>
      </w:r>
      <w:r w:rsidR="00C00DB2">
        <w:t xml:space="preserve"> </w:t>
      </w:r>
      <w:r w:rsidR="0049238C" w:rsidRPr="00C00DB2">
        <w:t>социальн</w:t>
      </w:r>
      <w:r w:rsidR="007E66C0" w:rsidRPr="00C00DB2">
        <w:t>ого</w:t>
      </w:r>
      <w:r w:rsidR="00C00DB2">
        <w:t xml:space="preserve"> </w:t>
      </w:r>
      <w:r w:rsidR="007E66C0" w:rsidRPr="00C00DB2">
        <w:t>обеспечения</w:t>
      </w:r>
      <w:r w:rsidR="001762A5" w:rsidRPr="00C00DB2">
        <w:t>.</w:t>
      </w:r>
    </w:p>
    <w:p w:rsidR="0049238C" w:rsidRPr="00C00DB2" w:rsidRDefault="001701D3" w:rsidP="00C00DB2">
      <w:pPr>
        <w:pStyle w:val="14"/>
        <w:ind w:firstLine="709"/>
        <w:jc w:val="both"/>
      </w:pPr>
      <w:r w:rsidRPr="00C00DB2">
        <w:t>2.</w:t>
      </w:r>
      <w:r w:rsidR="00C00DB2">
        <w:t xml:space="preserve"> </w:t>
      </w:r>
      <w:r w:rsidRPr="00C00DB2">
        <w:t>С</w:t>
      </w:r>
      <w:r w:rsidR="007E66C0" w:rsidRPr="00C00DB2">
        <w:t>истема</w:t>
      </w:r>
      <w:r w:rsidR="00C00DB2">
        <w:t xml:space="preserve"> </w:t>
      </w:r>
      <w:r w:rsidR="0049238C" w:rsidRPr="00C00DB2">
        <w:t>социального</w:t>
      </w:r>
      <w:r w:rsidR="00C00DB2">
        <w:t xml:space="preserve"> </w:t>
      </w:r>
      <w:r w:rsidR="0049238C" w:rsidRPr="00C00DB2">
        <w:t>страхования</w:t>
      </w:r>
      <w:r w:rsidR="00C00DB2">
        <w:t xml:space="preserve"> </w:t>
      </w:r>
      <w:r w:rsidR="0049238C" w:rsidRPr="00C00DB2">
        <w:t>(обязательного</w:t>
      </w:r>
      <w:r w:rsidR="00C00DB2">
        <w:t xml:space="preserve"> </w:t>
      </w:r>
      <w:r w:rsidR="0049238C" w:rsidRPr="00C00DB2">
        <w:t>и</w:t>
      </w:r>
      <w:r w:rsidR="00C00DB2">
        <w:t xml:space="preserve"> </w:t>
      </w:r>
      <w:r w:rsidR="0049238C" w:rsidRPr="00C00DB2">
        <w:t>добровольного);</w:t>
      </w:r>
      <w:r w:rsidR="00C00DB2">
        <w:t xml:space="preserve"> </w:t>
      </w:r>
    </w:p>
    <w:p w:rsidR="0049238C" w:rsidRPr="00C00DB2" w:rsidRDefault="0049238C" w:rsidP="00C00DB2">
      <w:pPr>
        <w:pStyle w:val="14"/>
        <w:ind w:firstLine="709"/>
        <w:jc w:val="both"/>
      </w:pPr>
      <w:r w:rsidRPr="00C00DB2">
        <w:t>3.</w:t>
      </w:r>
      <w:r w:rsidR="00C00DB2">
        <w:t xml:space="preserve"> </w:t>
      </w:r>
      <w:r w:rsidR="001701D3" w:rsidRPr="00C00DB2">
        <w:t>С</w:t>
      </w:r>
      <w:r w:rsidR="007E66C0" w:rsidRPr="00C00DB2">
        <w:t>истема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(поддержки),</w:t>
      </w:r>
      <w:r w:rsidR="00C00DB2">
        <w:t xml:space="preserve"> </w:t>
      </w:r>
      <w:r w:rsidRPr="00C00DB2">
        <w:t>включающей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себя</w:t>
      </w:r>
      <w:r w:rsidR="00C00DB2">
        <w:t xml:space="preserve"> </w:t>
      </w:r>
      <w:r w:rsidRPr="00C00DB2">
        <w:t>систему</w:t>
      </w:r>
      <w:r w:rsidR="00C00DB2">
        <w:t xml:space="preserve"> </w:t>
      </w:r>
      <w:r w:rsidRPr="00C00DB2">
        <w:t>фондов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населения,</w:t>
      </w:r>
      <w:r w:rsidR="00C00DB2">
        <w:t xml:space="preserve"> </w:t>
      </w:r>
      <w:r w:rsidRPr="00C00DB2">
        <w:t>а</w:t>
      </w:r>
      <w:r w:rsidR="00C00DB2">
        <w:t xml:space="preserve"> </w:t>
      </w:r>
      <w:r w:rsidRPr="00C00DB2">
        <w:t>также</w:t>
      </w:r>
      <w:r w:rsidR="00C00DB2">
        <w:t xml:space="preserve"> </w:t>
      </w:r>
      <w:r w:rsidRPr="00C00DB2">
        <w:t>его</w:t>
      </w:r>
      <w:r w:rsidR="00C00DB2">
        <w:t xml:space="preserve"> </w:t>
      </w:r>
      <w:r w:rsidR="009A2B51" w:rsidRPr="00C00DB2">
        <w:t>него</w:t>
      </w:r>
      <w:r w:rsidRPr="00C00DB2">
        <w:t>сударственный</w:t>
      </w:r>
      <w:r w:rsidR="00C00DB2">
        <w:t xml:space="preserve"> </w:t>
      </w:r>
      <w:r w:rsidRPr="00C00DB2">
        <w:t>благотворительный</w:t>
      </w:r>
      <w:r w:rsidR="00C00DB2">
        <w:t xml:space="preserve"> </w:t>
      </w:r>
      <w:r w:rsidRPr="00C00DB2">
        <w:t>сектор;</w:t>
      </w:r>
      <w:r w:rsidR="00C00DB2">
        <w:t xml:space="preserve"> </w:t>
      </w:r>
    </w:p>
    <w:p w:rsidR="0049238C" w:rsidRPr="00C00DB2" w:rsidRDefault="001701D3" w:rsidP="00C00DB2">
      <w:pPr>
        <w:pStyle w:val="14"/>
        <w:ind w:firstLine="709"/>
        <w:jc w:val="both"/>
      </w:pPr>
      <w:r w:rsidRPr="00C00DB2">
        <w:t>4.</w:t>
      </w:r>
      <w:r w:rsidR="00C00DB2">
        <w:t xml:space="preserve"> </w:t>
      </w:r>
      <w:r w:rsidRPr="00C00DB2">
        <w:t>Б</w:t>
      </w:r>
      <w:r w:rsidR="0049238C" w:rsidRPr="00C00DB2">
        <w:t>лок</w:t>
      </w:r>
      <w:r w:rsidR="00C00DB2">
        <w:t xml:space="preserve"> </w:t>
      </w:r>
      <w:r w:rsidR="0049238C" w:rsidRPr="00C00DB2">
        <w:t>остальных,</w:t>
      </w:r>
      <w:r w:rsidR="00C00DB2">
        <w:t xml:space="preserve"> </w:t>
      </w:r>
      <w:r w:rsidR="0049238C" w:rsidRPr="00C00DB2">
        <w:t>предоставляемых</w:t>
      </w:r>
      <w:r w:rsidR="00C00DB2">
        <w:t xml:space="preserve"> </w:t>
      </w:r>
      <w:r w:rsidR="0049238C" w:rsidRPr="00C00DB2">
        <w:t>государством</w:t>
      </w:r>
      <w:r w:rsidR="00C00DB2">
        <w:t xml:space="preserve"> </w:t>
      </w:r>
      <w:r w:rsidR="0049238C" w:rsidRPr="00C00DB2">
        <w:t>социальных</w:t>
      </w:r>
      <w:r w:rsidR="00C00DB2">
        <w:t xml:space="preserve"> </w:t>
      </w:r>
      <w:r w:rsidR="0049238C" w:rsidRPr="00C00DB2">
        <w:t>преференций</w:t>
      </w:r>
      <w:r w:rsidR="00C00DB2">
        <w:t xml:space="preserve"> </w:t>
      </w:r>
      <w:r w:rsidR="0049238C" w:rsidRPr="00C00DB2">
        <w:t>и</w:t>
      </w:r>
      <w:r w:rsidR="00C00DB2">
        <w:t xml:space="preserve"> </w:t>
      </w:r>
      <w:r w:rsidR="0049238C" w:rsidRPr="00C00DB2">
        <w:t>форм</w:t>
      </w:r>
      <w:r w:rsidR="00C00DB2">
        <w:t xml:space="preserve"> </w:t>
      </w:r>
      <w:r w:rsidR="0049238C" w:rsidRPr="00C00DB2">
        <w:t>социальной</w:t>
      </w:r>
      <w:r w:rsidR="00C00DB2">
        <w:t xml:space="preserve"> </w:t>
      </w:r>
      <w:r w:rsidR="0049238C" w:rsidRPr="00C00DB2">
        <w:t>защиты,</w:t>
      </w:r>
      <w:r w:rsidR="00C00DB2">
        <w:t xml:space="preserve"> </w:t>
      </w:r>
      <w:r w:rsidR="0049238C" w:rsidRPr="00C00DB2">
        <w:t>таких</w:t>
      </w:r>
      <w:r w:rsidR="00C00DB2">
        <w:t xml:space="preserve"> </w:t>
      </w:r>
      <w:r w:rsidR="0049238C" w:rsidRPr="00C00DB2">
        <w:t>как</w:t>
      </w:r>
      <w:r w:rsidR="00C00DB2">
        <w:t xml:space="preserve"> </w:t>
      </w:r>
      <w:r w:rsidR="0049238C" w:rsidRPr="00C00DB2">
        <w:t>индексация</w:t>
      </w:r>
      <w:r w:rsidR="00C00DB2">
        <w:t xml:space="preserve"> </w:t>
      </w:r>
      <w:r w:rsidR="0049238C" w:rsidRPr="00C00DB2">
        <w:t>доходов</w:t>
      </w:r>
      <w:r w:rsidR="00C00DB2">
        <w:t xml:space="preserve"> </w:t>
      </w:r>
      <w:r w:rsidR="0049238C" w:rsidRPr="00C00DB2">
        <w:t>населения,</w:t>
      </w:r>
      <w:r w:rsidR="00C00DB2">
        <w:t xml:space="preserve"> </w:t>
      </w:r>
      <w:r w:rsidR="0049238C" w:rsidRPr="00C00DB2">
        <w:t>обеспечение</w:t>
      </w:r>
      <w:r w:rsidR="00C00DB2">
        <w:t xml:space="preserve"> </w:t>
      </w:r>
      <w:r w:rsidR="0049238C" w:rsidRPr="00C00DB2">
        <w:t>минимальных</w:t>
      </w:r>
      <w:r w:rsidR="00C00DB2">
        <w:t xml:space="preserve"> </w:t>
      </w:r>
      <w:r w:rsidR="0049238C" w:rsidRPr="00C00DB2">
        <w:t>социальных</w:t>
      </w:r>
      <w:r w:rsidR="00C00DB2">
        <w:t xml:space="preserve"> </w:t>
      </w:r>
      <w:r w:rsidR="0049238C" w:rsidRPr="00C00DB2">
        <w:t>гарантий</w:t>
      </w:r>
      <w:r w:rsidR="00C00DB2">
        <w:t xml:space="preserve"> </w:t>
      </w:r>
      <w:r w:rsidR="0049238C" w:rsidRPr="00C00DB2">
        <w:t>доходов,</w:t>
      </w:r>
      <w:r w:rsidR="00C00DB2">
        <w:t xml:space="preserve"> </w:t>
      </w:r>
      <w:r w:rsidR="0049238C" w:rsidRPr="00C00DB2">
        <w:t>предоставление</w:t>
      </w:r>
      <w:r w:rsidR="00C00DB2">
        <w:t xml:space="preserve"> </w:t>
      </w:r>
      <w:r w:rsidR="0049238C" w:rsidRPr="00C00DB2">
        <w:t>льгот,</w:t>
      </w:r>
      <w:r w:rsidR="00C00DB2">
        <w:t xml:space="preserve"> </w:t>
      </w:r>
      <w:r w:rsidR="0049238C" w:rsidRPr="00C00DB2">
        <w:t>скидок,</w:t>
      </w:r>
      <w:r w:rsidR="00C00DB2">
        <w:t xml:space="preserve"> </w:t>
      </w:r>
      <w:r w:rsidR="0049238C" w:rsidRPr="00C00DB2">
        <w:t>субсидий</w:t>
      </w:r>
      <w:r w:rsidR="00C00DB2">
        <w:t xml:space="preserve"> </w:t>
      </w:r>
      <w:r w:rsidR="0049238C" w:rsidRPr="00C00DB2">
        <w:t>и</w:t>
      </w:r>
      <w:r w:rsidR="00C00DB2">
        <w:t xml:space="preserve"> </w:t>
      </w:r>
      <w:r w:rsidR="0049238C" w:rsidRPr="00C00DB2">
        <w:t>компенсаций.</w:t>
      </w:r>
    </w:p>
    <w:p w:rsidR="0037168D" w:rsidRPr="00C00DB2" w:rsidRDefault="00AF071F" w:rsidP="00C00DB2">
      <w:pPr>
        <w:pStyle w:val="14"/>
        <w:ind w:firstLine="709"/>
        <w:jc w:val="both"/>
      </w:pPr>
      <w:r w:rsidRPr="00C00DB2">
        <w:t>Рассмотрим</w:t>
      </w:r>
      <w:r w:rsidR="00C00DB2">
        <w:t xml:space="preserve"> </w:t>
      </w:r>
      <w:r w:rsidR="00B91FB5" w:rsidRPr="00C00DB2">
        <w:t>подробнее</w:t>
      </w:r>
      <w:r w:rsidR="00C00DB2">
        <w:t xml:space="preserve"> </w:t>
      </w:r>
      <w:r w:rsidRPr="00C00DB2">
        <w:t>каждый</w:t>
      </w:r>
      <w:r w:rsidR="00C00DB2">
        <w:t xml:space="preserve"> </w:t>
      </w:r>
      <w:r w:rsidRPr="00C00DB2">
        <w:t>блок</w:t>
      </w:r>
      <w:r w:rsidR="00B91FB5" w:rsidRPr="00C00DB2">
        <w:t>,</w:t>
      </w:r>
      <w:r w:rsidR="00C00DB2">
        <w:t xml:space="preserve"> </w:t>
      </w:r>
      <w:r w:rsidR="00B91FB5" w:rsidRPr="00C00DB2">
        <w:t>который</w:t>
      </w:r>
      <w:r w:rsidR="00C00DB2">
        <w:t xml:space="preserve"> </w:t>
      </w:r>
      <w:r w:rsidR="00B91FB5" w:rsidRPr="00C00DB2">
        <w:t>в</w:t>
      </w:r>
      <w:r w:rsidR="00C00DB2">
        <w:t xml:space="preserve"> </w:t>
      </w:r>
      <w:r w:rsidR="00B91FB5" w:rsidRPr="00C00DB2">
        <w:t>свою</w:t>
      </w:r>
      <w:r w:rsidR="00C00DB2">
        <w:t xml:space="preserve"> </w:t>
      </w:r>
      <w:r w:rsidR="00B91FB5" w:rsidRPr="00C00DB2">
        <w:t>очередь</w:t>
      </w:r>
      <w:r w:rsidR="00C00DB2">
        <w:t xml:space="preserve"> </w:t>
      </w:r>
      <w:r w:rsidR="00B91FB5" w:rsidRPr="00C00DB2">
        <w:t>является</w:t>
      </w:r>
      <w:r w:rsidR="00C00DB2">
        <w:t xml:space="preserve"> </w:t>
      </w:r>
      <w:r w:rsidR="00B91FB5" w:rsidRPr="00C00DB2">
        <w:t>подсистемой</w:t>
      </w:r>
      <w:r w:rsidR="00C00DB2">
        <w:t xml:space="preserve"> </w:t>
      </w:r>
      <w:r w:rsidR="00B91FB5" w:rsidRPr="00C00DB2">
        <w:t>системы</w:t>
      </w:r>
      <w:r w:rsidR="00C00DB2">
        <w:t xml:space="preserve"> </w:t>
      </w:r>
      <w:r w:rsidR="00B91FB5" w:rsidRPr="00C00DB2">
        <w:t>социальной</w:t>
      </w:r>
      <w:r w:rsidR="00C00DB2">
        <w:t xml:space="preserve"> </w:t>
      </w:r>
      <w:r w:rsidR="00B91FB5" w:rsidRPr="00C00DB2">
        <w:t>защиты</w:t>
      </w:r>
      <w:r w:rsidR="00C00DB2">
        <w:t xml:space="preserve"> </w:t>
      </w:r>
      <w:r w:rsidR="00B91FB5" w:rsidRPr="00C00DB2">
        <w:t>населения</w:t>
      </w:r>
      <w:r w:rsidR="0039127D" w:rsidRPr="00C00DB2">
        <w:t>.</w:t>
      </w:r>
      <w:r w:rsidR="007E66C0" w:rsidRPr="00C00DB2">
        <w:tab/>
      </w:r>
      <w:r w:rsidR="008C7EEA" w:rsidRPr="00C00DB2">
        <w:t>Социальное</w:t>
      </w:r>
      <w:r w:rsidR="00C00DB2">
        <w:t xml:space="preserve"> </w:t>
      </w:r>
      <w:r w:rsidR="008C7EEA" w:rsidRPr="00C00DB2">
        <w:t>обеспечение</w:t>
      </w:r>
      <w:r w:rsidR="00C00DB2">
        <w:t xml:space="preserve"> </w:t>
      </w:r>
      <w:r w:rsidR="008C7EEA" w:rsidRPr="00C00DB2">
        <w:t>-</w:t>
      </w:r>
      <w:r w:rsidR="00C00DB2">
        <w:t xml:space="preserve"> </w:t>
      </w:r>
      <w:r w:rsidR="008C7EEA" w:rsidRPr="00C00DB2">
        <w:t>государственная</w:t>
      </w:r>
      <w:r w:rsidR="00C00DB2">
        <w:t xml:space="preserve"> </w:t>
      </w:r>
      <w:r w:rsidR="008C7EEA" w:rsidRPr="00C00DB2">
        <w:t>система</w:t>
      </w:r>
      <w:r w:rsidR="00C00DB2">
        <w:t xml:space="preserve"> </w:t>
      </w:r>
      <w:r w:rsidR="008C7EEA" w:rsidRPr="00C00DB2">
        <w:t>материального</w:t>
      </w:r>
      <w:r w:rsidR="00C00DB2">
        <w:t xml:space="preserve"> </w:t>
      </w:r>
      <w:r w:rsidR="008C7EEA" w:rsidRPr="00C00DB2">
        <w:t>обеспечения</w:t>
      </w:r>
      <w:r w:rsidR="00C00DB2">
        <w:t xml:space="preserve"> </w:t>
      </w:r>
      <w:r w:rsidR="008C7EEA" w:rsidRPr="00C00DB2">
        <w:t>и</w:t>
      </w:r>
      <w:r w:rsidR="00C00DB2">
        <w:t xml:space="preserve"> </w:t>
      </w:r>
      <w:r w:rsidR="008C7EEA" w:rsidRPr="00C00DB2">
        <w:t>социального</w:t>
      </w:r>
      <w:r w:rsidR="00C00DB2">
        <w:t xml:space="preserve"> </w:t>
      </w:r>
      <w:r w:rsidR="008C7EEA" w:rsidRPr="00C00DB2">
        <w:t>обслуживания</w:t>
      </w:r>
      <w:r w:rsidR="00C00DB2">
        <w:t xml:space="preserve"> </w:t>
      </w:r>
      <w:r w:rsidR="008C7EEA" w:rsidRPr="00C00DB2">
        <w:t>пожилых</w:t>
      </w:r>
      <w:r w:rsidR="00C00DB2">
        <w:t xml:space="preserve"> </w:t>
      </w:r>
      <w:r w:rsidR="008C7EEA" w:rsidRPr="00C00DB2">
        <w:t>и</w:t>
      </w:r>
      <w:r w:rsidR="00C00DB2">
        <w:t xml:space="preserve"> </w:t>
      </w:r>
      <w:r w:rsidR="008C7EEA" w:rsidRPr="00C00DB2">
        <w:t>нетрудоспособных</w:t>
      </w:r>
      <w:r w:rsidR="00C00DB2">
        <w:t xml:space="preserve"> </w:t>
      </w:r>
      <w:r w:rsidR="008C7EEA" w:rsidRPr="00C00DB2">
        <w:t>граждан,</w:t>
      </w:r>
      <w:r w:rsidR="00C00DB2">
        <w:t xml:space="preserve"> </w:t>
      </w:r>
      <w:r w:rsidR="008C7EEA" w:rsidRPr="00C00DB2">
        <w:t>а</w:t>
      </w:r>
      <w:r w:rsidR="00C00DB2">
        <w:t xml:space="preserve"> </w:t>
      </w:r>
      <w:r w:rsidR="008C7EEA" w:rsidRPr="00C00DB2">
        <w:t>также</w:t>
      </w:r>
      <w:r w:rsidR="00C00DB2">
        <w:t xml:space="preserve"> </w:t>
      </w:r>
      <w:r w:rsidR="008C7EEA" w:rsidRPr="00C00DB2">
        <w:t>семей</w:t>
      </w:r>
      <w:r w:rsidR="00C00DB2">
        <w:t xml:space="preserve"> </w:t>
      </w:r>
      <w:r w:rsidR="008C7EEA" w:rsidRPr="00C00DB2">
        <w:t>с</w:t>
      </w:r>
      <w:r w:rsidR="00C00DB2">
        <w:t xml:space="preserve"> </w:t>
      </w:r>
      <w:r w:rsidR="008C7EEA" w:rsidRPr="00C00DB2">
        <w:t>детьми.</w:t>
      </w:r>
    </w:p>
    <w:p w:rsidR="00C00DB2" w:rsidRDefault="0039127D" w:rsidP="00C00DB2">
      <w:pPr>
        <w:pStyle w:val="14"/>
        <w:ind w:firstLine="709"/>
        <w:jc w:val="both"/>
        <w:rPr>
          <w:bCs/>
        </w:rPr>
      </w:pPr>
      <w:r w:rsidRPr="00C00DB2">
        <w:rPr>
          <w:bCs/>
        </w:rPr>
        <w:t>Социальное</w:t>
      </w:r>
      <w:r w:rsidR="00C00DB2">
        <w:rPr>
          <w:bCs/>
        </w:rPr>
        <w:t xml:space="preserve"> </w:t>
      </w:r>
      <w:r w:rsidRPr="00C00DB2">
        <w:rPr>
          <w:bCs/>
        </w:rPr>
        <w:t>обеспечение</w:t>
      </w:r>
      <w:r w:rsidR="00C00DB2">
        <w:rPr>
          <w:bCs/>
        </w:rPr>
        <w:t xml:space="preserve"> </w:t>
      </w:r>
      <w:r w:rsidR="00907D42" w:rsidRPr="00C00DB2">
        <w:rPr>
          <w:bCs/>
        </w:rPr>
        <w:t>-</w:t>
      </w:r>
      <w:r w:rsidR="00C00DB2">
        <w:rPr>
          <w:bCs/>
        </w:rPr>
        <w:t xml:space="preserve"> </w:t>
      </w:r>
      <w:r w:rsidRPr="00C00DB2">
        <w:rPr>
          <w:bCs/>
        </w:rPr>
        <w:t>система</w:t>
      </w:r>
      <w:r w:rsidR="00C00DB2">
        <w:rPr>
          <w:bCs/>
        </w:rPr>
        <w:t xml:space="preserve"> </w:t>
      </w:r>
      <w:r w:rsidRPr="00C00DB2">
        <w:rPr>
          <w:bCs/>
        </w:rPr>
        <w:t>социально-экономических</w:t>
      </w:r>
      <w:r w:rsidR="00C00DB2">
        <w:rPr>
          <w:bCs/>
        </w:rPr>
        <w:t xml:space="preserve"> </w:t>
      </w:r>
      <w:r w:rsidR="00907D42" w:rsidRPr="00C00DB2">
        <w:rPr>
          <w:bCs/>
        </w:rPr>
        <w:t>мероприятий,</w:t>
      </w:r>
      <w:r w:rsidR="00C00DB2">
        <w:rPr>
          <w:bCs/>
        </w:rPr>
        <w:t xml:space="preserve"> </w:t>
      </w:r>
      <w:r w:rsidR="00907D42" w:rsidRPr="00C00DB2">
        <w:rPr>
          <w:bCs/>
        </w:rPr>
        <w:t>гарантирующих</w:t>
      </w:r>
      <w:r w:rsidR="00C00DB2">
        <w:rPr>
          <w:bCs/>
        </w:rPr>
        <w:t xml:space="preserve"> </w:t>
      </w:r>
      <w:r w:rsidRPr="00C00DB2">
        <w:rPr>
          <w:bCs/>
        </w:rPr>
        <w:t>материальное</w:t>
      </w:r>
      <w:r w:rsidR="00C00DB2">
        <w:rPr>
          <w:bCs/>
        </w:rPr>
        <w:t xml:space="preserve"> </w:t>
      </w:r>
      <w:r w:rsidRPr="00C00DB2">
        <w:rPr>
          <w:bCs/>
        </w:rPr>
        <w:t>обеспечение</w:t>
      </w:r>
      <w:r w:rsidR="00C00DB2">
        <w:rPr>
          <w:bCs/>
        </w:rPr>
        <w:t xml:space="preserve"> </w:t>
      </w:r>
      <w:r w:rsidRPr="00C00DB2">
        <w:rPr>
          <w:bCs/>
        </w:rPr>
        <w:t>граждан</w:t>
      </w:r>
      <w:r w:rsidR="00C00DB2">
        <w:rPr>
          <w:bCs/>
        </w:rPr>
        <w:t xml:space="preserve"> </w:t>
      </w:r>
      <w:r w:rsidRPr="00C00DB2">
        <w:rPr>
          <w:bCs/>
        </w:rPr>
        <w:t>в</w:t>
      </w:r>
      <w:r w:rsidR="00C00DB2">
        <w:rPr>
          <w:bCs/>
        </w:rPr>
        <w:t xml:space="preserve"> </w:t>
      </w:r>
      <w:r w:rsidRPr="00C00DB2">
        <w:rPr>
          <w:bCs/>
        </w:rPr>
        <w:t>старости,</w:t>
      </w:r>
      <w:r w:rsidR="00C00DB2">
        <w:rPr>
          <w:bCs/>
        </w:rPr>
        <w:t xml:space="preserve"> </w:t>
      </w:r>
      <w:r w:rsidRPr="00C00DB2">
        <w:rPr>
          <w:bCs/>
        </w:rPr>
        <w:t>в</w:t>
      </w:r>
      <w:r w:rsidR="00C00DB2">
        <w:rPr>
          <w:bCs/>
        </w:rPr>
        <w:t xml:space="preserve"> </w:t>
      </w:r>
      <w:r w:rsidRPr="00C00DB2">
        <w:rPr>
          <w:bCs/>
        </w:rPr>
        <w:t>период</w:t>
      </w:r>
      <w:r w:rsidR="00C00DB2">
        <w:rPr>
          <w:bCs/>
        </w:rPr>
        <w:t xml:space="preserve"> </w:t>
      </w:r>
      <w:r w:rsidRPr="00C00DB2">
        <w:rPr>
          <w:bCs/>
        </w:rPr>
        <w:t>временной</w:t>
      </w:r>
      <w:r w:rsidR="00C00DB2">
        <w:rPr>
          <w:bCs/>
        </w:rPr>
        <w:t xml:space="preserve"> </w:t>
      </w:r>
      <w:r w:rsidRPr="00C00DB2">
        <w:rPr>
          <w:bCs/>
        </w:rPr>
        <w:t>нетрудоспособности,</w:t>
      </w:r>
      <w:r w:rsidR="00C00DB2">
        <w:rPr>
          <w:bCs/>
        </w:rPr>
        <w:t xml:space="preserve"> </w:t>
      </w:r>
      <w:r w:rsidRPr="00C00DB2">
        <w:rPr>
          <w:bCs/>
        </w:rPr>
        <w:t>при</w:t>
      </w:r>
      <w:r w:rsidR="00C00DB2">
        <w:rPr>
          <w:bCs/>
        </w:rPr>
        <w:t xml:space="preserve"> </w:t>
      </w:r>
      <w:r w:rsidRPr="00C00DB2">
        <w:rPr>
          <w:bCs/>
        </w:rPr>
        <w:t>потере</w:t>
      </w:r>
      <w:r w:rsidR="00C00DB2">
        <w:rPr>
          <w:bCs/>
        </w:rPr>
        <w:t xml:space="preserve"> </w:t>
      </w:r>
      <w:r w:rsidRPr="00C00DB2">
        <w:rPr>
          <w:bCs/>
        </w:rPr>
        <w:t>кормильца</w:t>
      </w:r>
      <w:r w:rsidR="00C00DB2">
        <w:rPr>
          <w:bCs/>
        </w:rPr>
        <w:t xml:space="preserve"> </w:t>
      </w:r>
      <w:r w:rsidRPr="00C00DB2">
        <w:rPr>
          <w:bCs/>
        </w:rPr>
        <w:t>в</w:t>
      </w:r>
      <w:r w:rsidR="00C00DB2">
        <w:rPr>
          <w:bCs/>
        </w:rPr>
        <w:t xml:space="preserve"> </w:t>
      </w:r>
      <w:r w:rsidRPr="00C00DB2">
        <w:rPr>
          <w:bCs/>
        </w:rPr>
        <w:t>семье;</w:t>
      </w:r>
      <w:r w:rsidR="00C00DB2">
        <w:rPr>
          <w:bCs/>
        </w:rPr>
        <w:t xml:space="preserve"> </w:t>
      </w:r>
    </w:p>
    <w:p w:rsidR="0039127D" w:rsidRPr="00C00DB2" w:rsidRDefault="0039127D" w:rsidP="00C00DB2">
      <w:pPr>
        <w:pStyle w:val="14"/>
        <w:ind w:firstLine="709"/>
        <w:jc w:val="both"/>
        <w:rPr>
          <w:bCs/>
        </w:rPr>
      </w:pPr>
      <w:r w:rsidRPr="00C00DB2">
        <w:rPr>
          <w:bCs/>
        </w:rPr>
        <w:t>обеспечение</w:t>
      </w:r>
      <w:r w:rsidR="00C00DB2">
        <w:rPr>
          <w:bCs/>
        </w:rPr>
        <w:t xml:space="preserve"> </w:t>
      </w:r>
      <w:r w:rsidRPr="00C00DB2">
        <w:rPr>
          <w:bCs/>
        </w:rPr>
        <w:t>пособиями</w:t>
      </w:r>
      <w:r w:rsidR="00C00DB2">
        <w:rPr>
          <w:bCs/>
        </w:rPr>
        <w:t xml:space="preserve"> </w:t>
      </w:r>
      <w:r w:rsidRPr="00C00DB2">
        <w:rPr>
          <w:bCs/>
        </w:rPr>
        <w:t>и</w:t>
      </w:r>
      <w:r w:rsidR="00C00DB2">
        <w:rPr>
          <w:bCs/>
        </w:rPr>
        <w:t xml:space="preserve"> </w:t>
      </w:r>
      <w:r w:rsidRPr="00C00DB2">
        <w:rPr>
          <w:bCs/>
        </w:rPr>
        <w:t>предоставление</w:t>
      </w:r>
      <w:r w:rsidR="00C00DB2">
        <w:rPr>
          <w:bCs/>
        </w:rPr>
        <w:t xml:space="preserve"> </w:t>
      </w:r>
      <w:r w:rsidRPr="00C00DB2">
        <w:rPr>
          <w:bCs/>
        </w:rPr>
        <w:t>льгот</w:t>
      </w:r>
      <w:r w:rsidR="00C00DB2">
        <w:rPr>
          <w:bCs/>
        </w:rPr>
        <w:t xml:space="preserve"> </w:t>
      </w:r>
      <w:r w:rsidRPr="00C00DB2">
        <w:rPr>
          <w:bCs/>
        </w:rPr>
        <w:t>женщинам-матерям,</w:t>
      </w:r>
      <w:r w:rsidR="00C00DB2">
        <w:rPr>
          <w:bCs/>
        </w:rPr>
        <w:t xml:space="preserve"> </w:t>
      </w:r>
      <w:r w:rsidRPr="00C00DB2">
        <w:rPr>
          <w:bCs/>
        </w:rPr>
        <w:t>семьям</w:t>
      </w:r>
      <w:r w:rsidR="00C00DB2">
        <w:rPr>
          <w:bCs/>
        </w:rPr>
        <w:t xml:space="preserve"> </w:t>
      </w:r>
      <w:r w:rsidRPr="00C00DB2">
        <w:rPr>
          <w:bCs/>
        </w:rPr>
        <w:t>со</w:t>
      </w:r>
      <w:r w:rsidR="00C00DB2">
        <w:rPr>
          <w:bCs/>
        </w:rPr>
        <w:t xml:space="preserve"> </w:t>
      </w:r>
      <w:r w:rsidRPr="00C00DB2">
        <w:rPr>
          <w:bCs/>
        </w:rPr>
        <w:t>сравнительно</w:t>
      </w:r>
      <w:r w:rsidR="00C00DB2">
        <w:rPr>
          <w:bCs/>
        </w:rPr>
        <w:t xml:space="preserve"> </w:t>
      </w:r>
      <w:r w:rsidRPr="00C00DB2">
        <w:rPr>
          <w:bCs/>
        </w:rPr>
        <w:t>низкими</w:t>
      </w:r>
      <w:r w:rsidR="00C00DB2">
        <w:rPr>
          <w:bCs/>
        </w:rPr>
        <w:t xml:space="preserve"> </w:t>
      </w:r>
      <w:r w:rsidRPr="00C00DB2">
        <w:rPr>
          <w:bCs/>
        </w:rPr>
        <w:t>среднедушевыми</w:t>
      </w:r>
      <w:r w:rsidR="00C00DB2">
        <w:rPr>
          <w:bCs/>
        </w:rPr>
        <w:t xml:space="preserve"> </w:t>
      </w:r>
      <w:r w:rsidRPr="00C00DB2">
        <w:rPr>
          <w:bCs/>
        </w:rPr>
        <w:t>доходами</w:t>
      </w:r>
      <w:r w:rsidR="00C00DB2">
        <w:rPr>
          <w:bCs/>
        </w:rPr>
        <w:t xml:space="preserve"> </w:t>
      </w:r>
      <w:r w:rsidRPr="00C00DB2">
        <w:rPr>
          <w:bCs/>
        </w:rPr>
        <w:t>и</w:t>
      </w:r>
      <w:r w:rsidR="00C00DB2">
        <w:rPr>
          <w:bCs/>
        </w:rPr>
        <w:t xml:space="preserve"> </w:t>
      </w:r>
      <w:r w:rsidRPr="00C00DB2">
        <w:rPr>
          <w:bCs/>
        </w:rPr>
        <w:t>др.</w:t>
      </w:r>
      <w:r w:rsidR="00C00DB2">
        <w:rPr>
          <w:bCs/>
        </w:rPr>
        <w:t xml:space="preserve"> </w:t>
      </w:r>
    </w:p>
    <w:p w:rsidR="0037168D" w:rsidRPr="00C00DB2" w:rsidRDefault="0037168D" w:rsidP="00C00DB2">
      <w:pPr>
        <w:pStyle w:val="14"/>
        <w:ind w:firstLine="709"/>
        <w:jc w:val="both"/>
      </w:pPr>
      <w:r w:rsidRPr="00C00DB2">
        <w:t>Опыт</w:t>
      </w:r>
      <w:r w:rsidR="00C00DB2">
        <w:t xml:space="preserve"> </w:t>
      </w:r>
      <w:r w:rsidRPr="00C00DB2">
        <w:t>развитых</w:t>
      </w:r>
      <w:r w:rsidR="00C00DB2">
        <w:t xml:space="preserve"> </w:t>
      </w:r>
      <w:r w:rsidRPr="00C00DB2">
        <w:t>стран</w:t>
      </w:r>
      <w:r w:rsidR="00C00DB2">
        <w:t xml:space="preserve"> </w:t>
      </w:r>
      <w:r w:rsidRPr="00C00DB2">
        <w:t>свидетельствует</w:t>
      </w:r>
      <w:r w:rsidR="00C00DB2">
        <w:t xml:space="preserve"> </w:t>
      </w:r>
      <w:r w:rsidRPr="00C00DB2">
        <w:t>о</w:t>
      </w:r>
      <w:r w:rsidR="00C00DB2">
        <w:t xml:space="preserve"> </w:t>
      </w:r>
      <w:r w:rsidRPr="00C00DB2">
        <w:t>том,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наличие</w:t>
      </w:r>
      <w:r w:rsidR="00C00DB2">
        <w:t xml:space="preserve"> </w:t>
      </w:r>
      <w:r w:rsidRPr="00C00DB2">
        <w:t>сбалансированных</w:t>
      </w:r>
      <w:r w:rsidR="00C00DB2">
        <w:t xml:space="preserve"> </w:t>
      </w:r>
      <w:r w:rsidRPr="00C00DB2">
        <w:t>систем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важнейшим</w:t>
      </w:r>
      <w:r w:rsidR="00C00DB2">
        <w:t xml:space="preserve"> </w:t>
      </w:r>
      <w:r w:rsidRPr="00C00DB2">
        <w:t>условием</w:t>
      </w:r>
      <w:r w:rsidR="00C00DB2">
        <w:t xml:space="preserve"> </w:t>
      </w:r>
      <w:r w:rsidRPr="00C00DB2">
        <w:t>эффективной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населения,</w:t>
      </w:r>
      <w:r w:rsidR="00C00DB2">
        <w:t xml:space="preserve"> </w:t>
      </w:r>
      <w:r w:rsidRPr="00C00DB2">
        <w:t>способствует</w:t>
      </w:r>
      <w:r w:rsidR="00C00DB2">
        <w:t xml:space="preserve"> </w:t>
      </w:r>
      <w:r w:rsidRPr="00C00DB2">
        <w:t>стабилизации</w:t>
      </w:r>
      <w:r w:rsidR="00C00DB2">
        <w:t xml:space="preserve"> </w:t>
      </w:r>
      <w:r w:rsidRPr="00C00DB2">
        <w:t>политической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ситуации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обществе.</w:t>
      </w:r>
      <w:r w:rsidR="00C00DB2">
        <w:t xml:space="preserve"> </w:t>
      </w:r>
      <w:r w:rsidRPr="00C00DB2">
        <w:t>Рассмотрим</w:t>
      </w:r>
      <w:r w:rsidR="00C00DB2">
        <w:t xml:space="preserve"> </w:t>
      </w:r>
      <w:r w:rsidR="0039127D" w:rsidRPr="00C00DB2">
        <w:t>формулу</w:t>
      </w:r>
      <w:r w:rsidR="00C00DB2">
        <w:t xml:space="preserve"> </w:t>
      </w:r>
      <w:r w:rsidR="000F1650" w:rsidRPr="00C00DB2">
        <w:t>Глоссаария</w:t>
      </w:r>
      <w:r w:rsidR="00C00DB2">
        <w:t xml:space="preserve"> </w:t>
      </w:r>
      <w:r w:rsidR="000F1650" w:rsidRPr="00C00DB2">
        <w:t>«С</w:t>
      </w:r>
      <w:r w:rsidRPr="00C00DB2">
        <w:t>оциальное</w:t>
      </w:r>
      <w:r w:rsidR="00C00DB2">
        <w:t xml:space="preserve"> </w:t>
      </w:r>
      <w:r w:rsidRPr="00C00DB2">
        <w:t>обеспечение»</w:t>
      </w:r>
      <w:r w:rsidR="00C00DB2">
        <w:t xml:space="preserve"> </w:t>
      </w:r>
      <w:r w:rsidR="000F1650" w:rsidRPr="00C00DB2">
        <w:t>Приложение</w:t>
      </w:r>
      <w:r w:rsidR="00C00DB2">
        <w:t xml:space="preserve"> </w:t>
      </w:r>
      <w:r w:rsidR="000F1650" w:rsidRPr="00C00DB2">
        <w:t>№</w:t>
      </w:r>
      <w:r w:rsidR="00C00DB2">
        <w:t xml:space="preserve"> </w:t>
      </w:r>
      <w:r w:rsidR="000F1650" w:rsidRPr="00C00DB2">
        <w:t>2.</w:t>
      </w:r>
    </w:p>
    <w:p w:rsidR="00BF61C6" w:rsidRPr="00C00DB2" w:rsidRDefault="008C7EEA" w:rsidP="00C00DB2">
      <w:pPr>
        <w:pStyle w:val="14"/>
        <w:ind w:firstLine="709"/>
        <w:jc w:val="both"/>
      </w:pPr>
      <w:r w:rsidRPr="00C00DB2">
        <w:t>Система</w:t>
      </w:r>
      <w:r w:rsidR="00C00DB2">
        <w:t xml:space="preserve"> </w:t>
      </w:r>
      <w:r w:rsidR="00BF61C6" w:rsidRPr="00C00DB2">
        <w:t>включает</w:t>
      </w:r>
      <w:r w:rsidR="00C00DB2">
        <w:t xml:space="preserve"> </w:t>
      </w:r>
      <w:r w:rsidR="00BF61C6" w:rsidRPr="00C00DB2">
        <w:t>в</w:t>
      </w:r>
      <w:r w:rsidR="00C00DB2">
        <w:t xml:space="preserve"> </w:t>
      </w:r>
      <w:r w:rsidR="00BF61C6" w:rsidRPr="00C00DB2">
        <w:t>себя</w:t>
      </w:r>
      <w:r w:rsidR="00C00DB2">
        <w:t xml:space="preserve"> </w:t>
      </w:r>
      <w:r w:rsidR="00BF61C6" w:rsidRPr="00C00DB2">
        <w:t>комплекс</w:t>
      </w:r>
      <w:r w:rsidR="00C00DB2">
        <w:t xml:space="preserve"> </w:t>
      </w:r>
      <w:r w:rsidR="00BF61C6" w:rsidRPr="00C00DB2">
        <w:t>мер,</w:t>
      </w:r>
      <w:r w:rsidR="00C00DB2">
        <w:t xml:space="preserve"> </w:t>
      </w:r>
      <w:r w:rsidR="00BF61C6" w:rsidRPr="00C00DB2">
        <w:t>принимаемых</w:t>
      </w:r>
      <w:r w:rsidR="00C00DB2">
        <w:t xml:space="preserve"> </w:t>
      </w:r>
      <w:r w:rsidR="00BF61C6" w:rsidRPr="00C00DB2">
        <w:t>государством</w:t>
      </w:r>
      <w:r w:rsidR="00C00DB2">
        <w:t xml:space="preserve"> </w:t>
      </w:r>
      <w:r w:rsidR="00BF61C6" w:rsidRPr="00C00DB2">
        <w:t>по</w:t>
      </w:r>
      <w:r w:rsidR="00C00DB2">
        <w:t xml:space="preserve"> </w:t>
      </w:r>
      <w:r w:rsidR="00BF61C6" w:rsidRPr="00C00DB2">
        <w:t>обеспечению</w:t>
      </w:r>
      <w:r w:rsidR="00C00DB2">
        <w:t xml:space="preserve"> </w:t>
      </w:r>
      <w:r w:rsidR="00BF61C6" w:rsidRPr="00C00DB2">
        <w:t>и</w:t>
      </w:r>
      <w:r w:rsidR="00C00DB2">
        <w:t xml:space="preserve"> </w:t>
      </w:r>
      <w:r w:rsidR="00BF61C6" w:rsidRPr="00C00DB2">
        <w:t>обслуживанию</w:t>
      </w:r>
      <w:r w:rsidR="00C00DB2">
        <w:t xml:space="preserve"> </w:t>
      </w:r>
      <w:r w:rsidR="00BF61C6" w:rsidRPr="00C00DB2">
        <w:t>граждан</w:t>
      </w:r>
      <w:r w:rsidR="00C00DB2">
        <w:t xml:space="preserve"> </w:t>
      </w:r>
      <w:r w:rsidR="00BF61C6" w:rsidRPr="00C00DB2">
        <w:t>в</w:t>
      </w:r>
      <w:r w:rsidR="00C00DB2">
        <w:t xml:space="preserve"> </w:t>
      </w:r>
      <w:r w:rsidR="00BF61C6" w:rsidRPr="00C00DB2">
        <w:t>старости,</w:t>
      </w:r>
      <w:r w:rsidR="00C00DB2">
        <w:t xml:space="preserve"> </w:t>
      </w:r>
      <w:r w:rsidR="00BF61C6" w:rsidRPr="00C00DB2">
        <w:t>при</w:t>
      </w:r>
      <w:r w:rsidR="00C00DB2">
        <w:t xml:space="preserve"> </w:t>
      </w:r>
      <w:r w:rsidR="00BF61C6" w:rsidRPr="00C00DB2">
        <w:t>инвалидности,</w:t>
      </w:r>
      <w:r w:rsidR="00C00DB2">
        <w:t xml:space="preserve"> </w:t>
      </w:r>
      <w:r w:rsidR="00BF61C6" w:rsidRPr="00C00DB2">
        <w:t>в</w:t>
      </w:r>
      <w:r w:rsidR="00C00DB2">
        <w:t xml:space="preserve"> </w:t>
      </w:r>
      <w:r w:rsidR="00BF61C6" w:rsidRPr="00C00DB2">
        <w:t>случае</w:t>
      </w:r>
      <w:r w:rsidR="00C00DB2">
        <w:t xml:space="preserve"> </w:t>
      </w:r>
      <w:r w:rsidR="00BF61C6" w:rsidRPr="00C00DB2">
        <w:t>потери</w:t>
      </w:r>
      <w:r w:rsidR="00C00DB2">
        <w:t xml:space="preserve"> </w:t>
      </w:r>
      <w:r w:rsidR="00BF61C6" w:rsidRPr="00C00DB2">
        <w:t>кормильца,</w:t>
      </w:r>
      <w:r w:rsidR="00C00DB2">
        <w:t xml:space="preserve"> </w:t>
      </w:r>
      <w:r w:rsidR="00BF61C6" w:rsidRPr="00C00DB2">
        <w:t>в</w:t>
      </w:r>
      <w:r w:rsidR="00C00DB2">
        <w:t xml:space="preserve"> </w:t>
      </w:r>
      <w:r w:rsidR="00BF61C6" w:rsidRPr="00C00DB2">
        <w:t>период</w:t>
      </w:r>
      <w:r w:rsidR="00C00DB2">
        <w:t xml:space="preserve"> </w:t>
      </w:r>
      <w:r w:rsidR="00BF61C6" w:rsidRPr="00C00DB2">
        <w:t>безработицы,</w:t>
      </w:r>
      <w:r w:rsidR="00C00DB2">
        <w:t xml:space="preserve"> </w:t>
      </w:r>
      <w:r w:rsidR="00BF61C6" w:rsidRPr="00C00DB2">
        <w:t>болезни,</w:t>
      </w:r>
      <w:r w:rsidR="00C00DB2">
        <w:t xml:space="preserve"> </w:t>
      </w:r>
      <w:r w:rsidR="00BF61C6" w:rsidRPr="00C00DB2">
        <w:t>беременности</w:t>
      </w:r>
      <w:r w:rsidR="00C00DB2">
        <w:t xml:space="preserve"> </w:t>
      </w:r>
      <w:r w:rsidR="00BF61C6" w:rsidRPr="00C00DB2">
        <w:t>и</w:t>
      </w:r>
      <w:r w:rsidR="00C00DB2">
        <w:t xml:space="preserve"> </w:t>
      </w:r>
      <w:r w:rsidR="00BF61C6" w:rsidRPr="00C00DB2">
        <w:t>других</w:t>
      </w:r>
      <w:r w:rsidR="00C00DB2">
        <w:t xml:space="preserve"> </w:t>
      </w:r>
      <w:r w:rsidR="00BF61C6" w:rsidRPr="00C00DB2">
        <w:t>жизненных</w:t>
      </w:r>
      <w:r w:rsidR="00C00DB2">
        <w:t xml:space="preserve"> </w:t>
      </w:r>
      <w:r w:rsidR="00BF61C6" w:rsidRPr="00C00DB2">
        <w:t>ситуациях,</w:t>
      </w:r>
      <w:r w:rsidR="00C00DB2">
        <w:t xml:space="preserve"> </w:t>
      </w:r>
      <w:r w:rsidR="00BF61C6" w:rsidRPr="00C00DB2">
        <w:t>когда</w:t>
      </w:r>
      <w:r w:rsidR="00C00DB2">
        <w:t xml:space="preserve"> </w:t>
      </w:r>
      <w:r w:rsidR="00BF61C6" w:rsidRPr="00C00DB2">
        <w:t>они</w:t>
      </w:r>
      <w:r w:rsidR="00C00DB2">
        <w:t xml:space="preserve"> </w:t>
      </w:r>
      <w:r w:rsidR="00BF61C6" w:rsidRPr="00C00DB2">
        <w:t>не</w:t>
      </w:r>
      <w:r w:rsidR="00C00DB2">
        <w:t xml:space="preserve"> </w:t>
      </w:r>
      <w:r w:rsidR="00BF61C6" w:rsidRPr="00C00DB2">
        <w:t>могут</w:t>
      </w:r>
      <w:r w:rsidR="00C00DB2">
        <w:t xml:space="preserve"> </w:t>
      </w:r>
      <w:r w:rsidR="00BF61C6" w:rsidRPr="00C00DB2">
        <w:t>использовать</w:t>
      </w:r>
      <w:r w:rsidR="00C00DB2">
        <w:t xml:space="preserve"> </w:t>
      </w:r>
      <w:r w:rsidR="00BF61C6" w:rsidRPr="00C00DB2">
        <w:t>свой</w:t>
      </w:r>
      <w:r w:rsidR="00C00DB2">
        <w:t xml:space="preserve"> </w:t>
      </w:r>
      <w:r w:rsidR="00BF61C6" w:rsidRPr="00C00DB2">
        <w:t>труд</w:t>
      </w:r>
      <w:r w:rsidR="00C00DB2">
        <w:t xml:space="preserve"> </w:t>
      </w:r>
      <w:r w:rsidR="00BF61C6" w:rsidRPr="00C00DB2">
        <w:t>для</w:t>
      </w:r>
      <w:r w:rsidR="00C00DB2">
        <w:t xml:space="preserve"> </w:t>
      </w:r>
      <w:r w:rsidR="00BF61C6" w:rsidRPr="00C00DB2">
        <w:t>систематического</w:t>
      </w:r>
      <w:r w:rsidR="00C00DB2">
        <w:t xml:space="preserve"> </w:t>
      </w:r>
      <w:r w:rsidR="00BF61C6" w:rsidRPr="00C00DB2">
        <w:t>получения</w:t>
      </w:r>
      <w:r w:rsidR="00C00DB2">
        <w:t xml:space="preserve"> </w:t>
      </w:r>
      <w:r w:rsidR="00BF61C6" w:rsidRPr="00C00DB2">
        <w:t>дохода.</w:t>
      </w:r>
      <w:r w:rsidR="00C00DB2">
        <w:t xml:space="preserve"> </w:t>
      </w:r>
    </w:p>
    <w:p w:rsidR="00645FD1" w:rsidRPr="00C00DB2" w:rsidRDefault="00BF61C6" w:rsidP="00C00DB2">
      <w:pPr>
        <w:pStyle w:val="14"/>
        <w:ind w:firstLine="709"/>
        <w:jc w:val="both"/>
      </w:pPr>
      <w:r w:rsidRPr="00C00DB2">
        <w:t>Социальное</w:t>
      </w:r>
      <w:r w:rsidR="00C00DB2">
        <w:t xml:space="preserve"> </w:t>
      </w:r>
      <w:r w:rsidRPr="00C00DB2">
        <w:t>обеспечение</w:t>
      </w:r>
      <w:r w:rsidR="00C00DB2">
        <w:t xml:space="preserve"> </w:t>
      </w:r>
      <w:r w:rsidRPr="00C00DB2">
        <w:t>предоставляется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денежной</w:t>
      </w:r>
      <w:r w:rsidR="00C00DB2">
        <w:t xml:space="preserve"> </w:t>
      </w:r>
      <w:r w:rsidRPr="00C00DB2">
        <w:t>(в</w:t>
      </w:r>
      <w:r w:rsidR="00C00DB2">
        <w:t xml:space="preserve"> </w:t>
      </w:r>
      <w:r w:rsidRPr="00C00DB2">
        <w:t>виде</w:t>
      </w:r>
      <w:r w:rsidR="00C00DB2">
        <w:t xml:space="preserve"> </w:t>
      </w:r>
      <w:r w:rsidRPr="00C00DB2">
        <w:t>пенсий,</w:t>
      </w:r>
      <w:r w:rsidR="00C00DB2">
        <w:t xml:space="preserve"> </w:t>
      </w:r>
      <w:r w:rsidRPr="00C00DB2">
        <w:t>пособий)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натуральной</w:t>
      </w:r>
      <w:r w:rsidR="00C00DB2">
        <w:t xml:space="preserve"> </w:t>
      </w:r>
      <w:r w:rsidRPr="00C00DB2">
        <w:t>(в</w:t>
      </w:r>
      <w:r w:rsidR="00C00DB2">
        <w:t xml:space="preserve"> </w:t>
      </w:r>
      <w:r w:rsidRPr="00C00DB2">
        <w:t>виде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обслуживания)</w:t>
      </w:r>
      <w:r w:rsidR="00C00DB2">
        <w:t xml:space="preserve"> </w:t>
      </w:r>
      <w:r w:rsidRPr="00C00DB2">
        <w:t>формах</w:t>
      </w:r>
      <w:r w:rsidR="00DA1431" w:rsidRPr="00C00DB2">
        <w:t>.</w:t>
      </w:r>
      <w:r w:rsidR="00C00DB2">
        <w:t xml:space="preserve"> </w:t>
      </w:r>
    </w:p>
    <w:p w:rsidR="00BD00DB" w:rsidRPr="00C00DB2" w:rsidRDefault="00907D42" w:rsidP="00C00DB2">
      <w:pPr>
        <w:pStyle w:val="14"/>
        <w:ind w:firstLine="709"/>
        <w:jc w:val="both"/>
      </w:pPr>
      <w:r w:rsidRPr="00C00DB2">
        <w:t>С</w:t>
      </w:r>
      <w:r w:rsidR="00645FD1" w:rsidRPr="00C00DB2">
        <w:t>оздание</w:t>
      </w:r>
      <w:r w:rsidR="00C00DB2">
        <w:t xml:space="preserve"> </w:t>
      </w:r>
      <w:r w:rsidR="00645FD1" w:rsidRPr="00C00DB2">
        <w:t>ПФР</w:t>
      </w:r>
      <w:r w:rsidR="00C00DB2">
        <w:t xml:space="preserve"> </w:t>
      </w:r>
      <w:r w:rsidR="00645FD1" w:rsidRPr="00C00DB2">
        <w:t>стало</w:t>
      </w:r>
      <w:r w:rsidR="00C00DB2">
        <w:t xml:space="preserve"> </w:t>
      </w:r>
      <w:r w:rsidR="00645FD1" w:rsidRPr="00C00DB2">
        <w:t>вехой</w:t>
      </w:r>
      <w:r w:rsidR="00C00DB2">
        <w:t xml:space="preserve"> </w:t>
      </w:r>
      <w:r w:rsidR="00645FD1" w:rsidRPr="00C00DB2">
        <w:t>в</w:t>
      </w:r>
      <w:r w:rsidR="00C00DB2">
        <w:t xml:space="preserve"> </w:t>
      </w:r>
      <w:r w:rsidR="00645FD1" w:rsidRPr="00C00DB2">
        <w:t>решении</w:t>
      </w:r>
      <w:r w:rsidR="00C00DB2">
        <w:t xml:space="preserve"> </w:t>
      </w:r>
      <w:r w:rsidR="00645FD1" w:rsidRPr="00C00DB2">
        <w:t>одной</w:t>
      </w:r>
      <w:r w:rsidR="00C00DB2">
        <w:t xml:space="preserve"> </w:t>
      </w:r>
      <w:r w:rsidR="00645FD1" w:rsidRPr="00C00DB2">
        <w:t>из</w:t>
      </w:r>
      <w:r w:rsidR="00C00DB2">
        <w:t xml:space="preserve"> </w:t>
      </w:r>
      <w:r w:rsidR="00645FD1" w:rsidRPr="00C00DB2">
        <w:t>важнейших</w:t>
      </w:r>
      <w:r w:rsidR="00C00DB2">
        <w:t xml:space="preserve"> </w:t>
      </w:r>
      <w:r w:rsidR="00645FD1" w:rsidRPr="00C00DB2">
        <w:t>задач</w:t>
      </w:r>
      <w:r w:rsidR="00C00DB2">
        <w:t xml:space="preserve"> </w:t>
      </w:r>
      <w:r w:rsidR="00645FD1" w:rsidRPr="00C00DB2">
        <w:t>по</w:t>
      </w:r>
      <w:r w:rsidR="00C00DB2">
        <w:t xml:space="preserve"> </w:t>
      </w:r>
      <w:r w:rsidR="00645FD1" w:rsidRPr="00C00DB2">
        <w:t>реформированию</w:t>
      </w:r>
      <w:r w:rsidR="00C00DB2">
        <w:t xml:space="preserve"> </w:t>
      </w:r>
      <w:r w:rsidR="00645FD1" w:rsidRPr="00C00DB2">
        <w:t>социальной</w:t>
      </w:r>
      <w:r w:rsidR="00C00DB2">
        <w:t xml:space="preserve"> </w:t>
      </w:r>
      <w:r w:rsidR="00645FD1" w:rsidRPr="00C00DB2">
        <w:t>сферы</w:t>
      </w:r>
      <w:r w:rsidR="00C00DB2">
        <w:t xml:space="preserve"> </w:t>
      </w:r>
      <w:r w:rsidR="00645FD1" w:rsidRPr="00C00DB2">
        <w:t>Российской</w:t>
      </w:r>
      <w:r w:rsidR="00C00DB2">
        <w:t xml:space="preserve"> </w:t>
      </w:r>
      <w:r w:rsidR="00645FD1" w:rsidRPr="00C00DB2">
        <w:t>Федерации</w:t>
      </w:r>
      <w:r w:rsidR="00C00DB2">
        <w:t xml:space="preserve"> </w:t>
      </w:r>
      <w:r w:rsidR="00645FD1" w:rsidRPr="00C00DB2">
        <w:t>-</w:t>
      </w:r>
      <w:r w:rsidR="00C00DB2">
        <w:t xml:space="preserve"> </w:t>
      </w:r>
      <w:r w:rsidR="00645FD1" w:rsidRPr="00C00DB2">
        <w:t>перехода</w:t>
      </w:r>
      <w:r w:rsidR="00C00DB2">
        <w:t xml:space="preserve"> </w:t>
      </w:r>
      <w:r w:rsidR="00645FD1" w:rsidRPr="00C00DB2">
        <w:t>от</w:t>
      </w:r>
      <w:r w:rsidR="00C00DB2">
        <w:t xml:space="preserve"> </w:t>
      </w:r>
      <w:r w:rsidR="00645FD1" w:rsidRPr="00C00DB2">
        <w:t>государственного</w:t>
      </w:r>
      <w:r w:rsidR="00C00DB2">
        <w:t xml:space="preserve"> </w:t>
      </w:r>
      <w:r w:rsidR="00645FD1" w:rsidRPr="00C00DB2">
        <w:t>пенсионного</w:t>
      </w:r>
      <w:r w:rsidR="00C00DB2">
        <w:t xml:space="preserve"> </w:t>
      </w:r>
      <w:r w:rsidR="00645FD1" w:rsidRPr="00C00DB2">
        <w:t>обеспечения</w:t>
      </w:r>
      <w:r w:rsidR="00C00DB2">
        <w:t xml:space="preserve"> </w:t>
      </w:r>
      <w:r w:rsidR="00645FD1" w:rsidRPr="00C00DB2">
        <w:t>к</w:t>
      </w:r>
      <w:r w:rsidR="00C00DB2">
        <w:t xml:space="preserve"> </w:t>
      </w:r>
      <w:r w:rsidR="00645FD1" w:rsidRPr="00C00DB2">
        <w:t>обязательному</w:t>
      </w:r>
      <w:r w:rsidR="00C00DB2">
        <w:t xml:space="preserve"> </w:t>
      </w:r>
      <w:r w:rsidR="00645FD1" w:rsidRPr="00C00DB2">
        <w:t>пенсионному</w:t>
      </w:r>
      <w:r w:rsidR="00C00DB2">
        <w:t xml:space="preserve"> </w:t>
      </w:r>
      <w:r w:rsidR="00645FD1" w:rsidRPr="00C00DB2">
        <w:t>страхованию.</w:t>
      </w:r>
      <w:r w:rsidR="00C00DB2">
        <w:t xml:space="preserve"> </w:t>
      </w:r>
      <w:r w:rsidR="00BD00DB" w:rsidRPr="00C00DB2">
        <w:t>С</w:t>
      </w:r>
      <w:r w:rsidR="00C00DB2">
        <w:t xml:space="preserve"> </w:t>
      </w:r>
      <w:r w:rsidR="00BD00DB" w:rsidRPr="00C00DB2">
        <w:t>1</w:t>
      </w:r>
      <w:r w:rsidR="00C00DB2">
        <w:t xml:space="preserve"> </w:t>
      </w:r>
      <w:r w:rsidR="00BD00DB" w:rsidRPr="00C00DB2">
        <w:t>января</w:t>
      </w:r>
      <w:r w:rsidR="00C00DB2">
        <w:t xml:space="preserve"> </w:t>
      </w:r>
      <w:r w:rsidR="00BD00DB" w:rsidRPr="00C00DB2">
        <w:t>2002</w:t>
      </w:r>
      <w:r w:rsidR="00C00DB2">
        <w:t xml:space="preserve"> </w:t>
      </w:r>
      <w:r w:rsidR="00BD00DB" w:rsidRPr="00C00DB2">
        <w:t>года</w:t>
      </w:r>
      <w:r w:rsidR="00C00DB2">
        <w:t xml:space="preserve"> </w:t>
      </w:r>
      <w:r w:rsidR="00BD00DB" w:rsidRPr="00C00DB2">
        <w:t>введены</w:t>
      </w:r>
      <w:r w:rsidR="00C00DB2">
        <w:t xml:space="preserve"> </w:t>
      </w:r>
      <w:r w:rsidR="00BD00DB" w:rsidRPr="00C00DB2">
        <w:t>в</w:t>
      </w:r>
      <w:r w:rsidR="00C00DB2">
        <w:t xml:space="preserve"> </w:t>
      </w:r>
      <w:r w:rsidR="00BD00DB" w:rsidRPr="00C00DB2">
        <w:t>действие</w:t>
      </w:r>
      <w:r w:rsidR="00C00DB2">
        <w:t xml:space="preserve"> </w:t>
      </w:r>
      <w:r w:rsidR="00BD00DB" w:rsidRPr="00C00DB2">
        <w:t>два</w:t>
      </w:r>
      <w:r w:rsidR="00C00DB2">
        <w:t xml:space="preserve"> </w:t>
      </w:r>
      <w:r w:rsidR="00BD00DB" w:rsidRPr="00C00DB2">
        <w:t>федеральных</w:t>
      </w:r>
      <w:r w:rsidR="00C00DB2">
        <w:t xml:space="preserve"> </w:t>
      </w:r>
      <w:r w:rsidR="00BD00DB" w:rsidRPr="00C00DB2">
        <w:t>закона,</w:t>
      </w:r>
      <w:r w:rsidR="00C00DB2">
        <w:t xml:space="preserve"> </w:t>
      </w:r>
      <w:r w:rsidR="00BD00DB" w:rsidRPr="00C00DB2">
        <w:t>регламентирующих</w:t>
      </w:r>
      <w:r w:rsidR="00C00DB2">
        <w:t xml:space="preserve"> </w:t>
      </w:r>
      <w:r w:rsidR="00BD00DB" w:rsidRPr="00C00DB2">
        <w:t>условия</w:t>
      </w:r>
      <w:r w:rsidR="00C00DB2">
        <w:t xml:space="preserve"> </w:t>
      </w:r>
      <w:r w:rsidR="00BD00DB" w:rsidRPr="00C00DB2">
        <w:t>и</w:t>
      </w:r>
      <w:r w:rsidR="00C00DB2">
        <w:t xml:space="preserve"> </w:t>
      </w:r>
      <w:r w:rsidR="00BD00DB" w:rsidRPr="00C00DB2">
        <w:t>порядок</w:t>
      </w:r>
      <w:r w:rsidR="00C00DB2">
        <w:t xml:space="preserve"> </w:t>
      </w:r>
      <w:r w:rsidR="00BD00DB" w:rsidRPr="00C00DB2">
        <w:t>установления</w:t>
      </w:r>
      <w:r w:rsidR="00C00DB2">
        <w:t xml:space="preserve"> </w:t>
      </w:r>
      <w:r w:rsidR="00BD00DB" w:rsidRPr="00C00DB2">
        <w:t>и</w:t>
      </w:r>
      <w:r w:rsidR="00C00DB2">
        <w:t xml:space="preserve"> </w:t>
      </w:r>
      <w:r w:rsidR="00BD00DB" w:rsidRPr="00C00DB2">
        <w:t>выплаты</w:t>
      </w:r>
      <w:r w:rsidR="00C00DB2">
        <w:t xml:space="preserve"> </w:t>
      </w:r>
      <w:r w:rsidR="00BD00DB" w:rsidRPr="00C00DB2">
        <w:t>пенсий.</w:t>
      </w:r>
    </w:p>
    <w:p w:rsidR="00672B21" w:rsidRPr="00C00DB2" w:rsidRDefault="00BD00DB" w:rsidP="00C00DB2">
      <w:pPr>
        <w:pStyle w:val="14"/>
        <w:ind w:firstLine="709"/>
        <w:jc w:val="both"/>
      </w:pPr>
      <w:r w:rsidRPr="00C00DB2">
        <w:t>Положениями</w:t>
      </w:r>
      <w:r w:rsidR="00C00DB2">
        <w:t xml:space="preserve"> </w:t>
      </w:r>
      <w:r w:rsidRPr="00C00DB2">
        <w:t>Федерального</w:t>
      </w:r>
      <w:r w:rsidR="00C00DB2">
        <w:t xml:space="preserve"> </w:t>
      </w:r>
      <w:r w:rsidRPr="00C00DB2">
        <w:t>закона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15.12.2001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166-ФЗ</w:t>
      </w:r>
      <w:r w:rsidR="00C00DB2">
        <w:t xml:space="preserve"> </w:t>
      </w:r>
      <w:r w:rsidRPr="00C00DB2">
        <w:t>«О</w:t>
      </w:r>
      <w:r w:rsidR="00C00DB2">
        <w:t xml:space="preserve"> </w:t>
      </w:r>
      <w:r w:rsidRPr="00C00DB2">
        <w:t>государственном</w:t>
      </w:r>
      <w:r w:rsidR="00C00DB2">
        <w:t xml:space="preserve"> </w:t>
      </w:r>
      <w:r w:rsidRPr="00C00DB2">
        <w:t>пенсионном</w:t>
      </w:r>
      <w:r w:rsidR="00C00DB2">
        <w:t xml:space="preserve"> </w:t>
      </w:r>
      <w:r w:rsidRPr="00C00DB2">
        <w:t>обеспечении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Федерации»</w:t>
      </w:r>
      <w:r w:rsidR="00C00DB2">
        <w:t xml:space="preserve"> </w:t>
      </w:r>
      <w:r w:rsidRPr="00C00DB2">
        <w:t>установлены</w:t>
      </w:r>
      <w:r w:rsidR="00C00DB2">
        <w:t xml:space="preserve"> </w:t>
      </w:r>
      <w:r w:rsidRPr="00C00DB2">
        <w:t>основания</w:t>
      </w:r>
      <w:r w:rsidR="00C00DB2">
        <w:t xml:space="preserve"> </w:t>
      </w:r>
      <w:r w:rsidRPr="00C00DB2">
        <w:t>возникновения</w:t>
      </w:r>
      <w:r w:rsidR="00C00DB2">
        <w:t xml:space="preserve"> </w:t>
      </w:r>
      <w:r w:rsidRPr="00C00DB2">
        <w:t>права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пенсию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государственному</w:t>
      </w:r>
      <w:r w:rsidR="00C00DB2">
        <w:t xml:space="preserve"> </w:t>
      </w:r>
      <w:r w:rsidRPr="00C00DB2">
        <w:t>пенсионному</w:t>
      </w:r>
      <w:r w:rsidR="00C00DB2">
        <w:t xml:space="preserve"> </w:t>
      </w:r>
      <w:r w:rsidRPr="00C00DB2">
        <w:t>обеспечению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порядок</w:t>
      </w:r>
      <w:r w:rsidR="00C00DB2">
        <w:t xml:space="preserve"> </w:t>
      </w:r>
      <w:r w:rsidRPr="00C00DB2">
        <w:t>ее</w:t>
      </w:r>
      <w:r w:rsidR="00C00DB2">
        <w:t xml:space="preserve"> </w:t>
      </w:r>
      <w:r w:rsidRPr="00C00DB2">
        <w:t>установления</w:t>
      </w:r>
      <w:r w:rsidR="00672B21" w:rsidRPr="00C00DB2">
        <w:t>.</w:t>
      </w:r>
    </w:p>
    <w:p w:rsidR="00BD00DB" w:rsidRPr="00C00DB2" w:rsidRDefault="00BD00DB" w:rsidP="00C00DB2">
      <w:pPr>
        <w:pStyle w:val="14"/>
        <w:ind w:firstLine="709"/>
        <w:jc w:val="both"/>
      </w:pPr>
      <w:r w:rsidRPr="00C00DB2">
        <w:t>Федеральный</w:t>
      </w:r>
      <w:r w:rsidR="00C00DB2">
        <w:t xml:space="preserve"> </w:t>
      </w:r>
      <w:r w:rsidRPr="00C00DB2">
        <w:t>закон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17.12.2001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173-ФЗ</w:t>
      </w:r>
      <w:r w:rsidR="00C00DB2">
        <w:t xml:space="preserve"> </w:t>
      </w:r>
      <w:r w:rsidRPr="00C00DB2">
        <w:t>«О</w:t>
      </w:r>
      <w:r w:rsidR="00C00DB2">
        <w:t xml:space="preserve"> </w:t>
      </w:r>
      <w:r w:rsidRPr="00C00DB2">
        <w:t>трудовых</w:t>
      </w:r>
      <w:r w:rsidR="00C00DB2">
        <w:t xml:space="preserve"> </w:t>
      </w:r>
      <w:r w:rsidRPr="00C00DB2">
        <w:t>пенсиях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Федерации»</w:t>
      </w:r>
      <w:r w:rsidR="00C00DB2">
        <w:t xml:space="preserve"> </w:t>
      </w:r>
      <w:r w:rsidRPr="00C00DB2">
        <w:t>внес</w:t>
      </w:r>
      <w:r w:rsidR="00C00DB2">
        <w:t xml:space="preserve"> </w:t>
      </w:r>
      <w:r w:rsidRPr="00C00DB2">
        <w:t>изменения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порядок</w:t>
      </w:r>
      <w:r w:rsidR="00C00DB2">
        <w:t xml:space="preserve"> </w:t>
      </w:r>
      <w:r w:rsidRPr="00C00DB2">
        <w:t>возникновения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реализации</w:t>
      </w:r>
      <w:r w:rsidR="00C00DB2">
        <w:t xml:space="preserve"> </w:t>
      </w:r>
      <w:r w:rsidRPr="00C00DB2">
        <w:t>прав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трудовые</w:t>
      </w:r>
      <w:r w:rsidR="00C00DB2">
        <w:t xml:space="preserve"> </w:t>
      </w:r>
      <w:r w:rsidRPr="00C00DB2">
        <w:t>пенсии.</w:t>
      </w:r>
      <w:r w:rsidR="00C00DB2">
        <w:t xml:space="preserve"> </w:t>
      </w:r>
      <w:r w:rsidRPr="00C00DB2">
        <w:t>Так,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частности,</w:t>
      </w:r>
      <w:r w:rsidR="00C00DB2">
        <w:t xml:space="preserve"> </w:t>
      </w:r>
      <w:r w:rsidRPr="00C00DB2">
        <w:t>согласно</w:t>
      </w:r>
      <w:r w:rsidR="00C00DB2">
        <w:t xml:space="preserve"> </w:t>
      </w:r>
      <w:r w:rsidRPr="00C00DB2">
        <w:t>новому</w:t>
      </w:r>
      <w:r w:rsidR="00C00DB2">
        <w:t xml:space="preserve"> </w:t>
      </w:r>
      <w:r w:rsidRPr="00C00DB2">
        <w:t>пенсионному</w:t>
      </w:r>
      <w:r w:rsidR="00C00DB2">
        <w:t xml:space="preserve"> </w:t>
      </w:r>
      <w:r w:rsidRPr="00C00DB2">
        <w:t>законодательству</w:t>
      </w:r>
      <w:r w:rsidR="00C00DB2">
        <w:t xml:space="preserve"> </w:t>
      </w:r>
      <w:r w:rsidRPr="00C00DB2">
        <w:t>размер</w:t>
      </w:r>
      <w:r w:rsidR="00C00DB2">
        <w:t xml:space="preserve"> </w:t>
      </w:r>
      <w:r w:rsidRPr="00C00DB2">
        <w:t>трудовой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состоит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трех</w:t>
      </w:r>
      <w:r w:rsidR="00C00DB2">
        <w:t xml:space="preserve"> </w:t>
      </w:r>
      <w:r w:rsidRPr="00C00DB2">
        <w:t>частей:</w:t>
      </w:r>
      <w:r w:rsidR="00C00DB2">
        <w:t xml:space="preserve"> </w:t>
      </w:r>
      <w:r w:rsidRPr="00C00DB2">
        <w:t>базовой,</w:t>
      </w:r>
      <w:r w:rsidR="00C00DB2">
        <w:t xml:space="preserve"> </w:t>
      </w:r>
      <w:r w:rsidRPr="00C00DB2">
        <w:t>страховой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накопительной.</w:t>
      </w:r>
      <w:r w:rsidR="00C00DB2">
        <w:t xml:space="preserve"> </w:t>
      </w:r>
      <w:r w:rsidRPr="00C00DB2">
        <w:t>При</w:t>
      </w:r>
      <w:r w:rsidR="00C00DB2">
        <w:t xml:space="preserve"> </w:t>
      </w:r>
      <w:r w:rsidRPr="00C00DB2">
        <w:t>этом</w:t>
      </w:r>
      <w:r w:rsidR="00C00DB2">
        <w:t xml:space="preserve"> </w:t>
      </w:r>
      <w:r w:rsidRPr="00C00DB2">
        <w:t>базовая</w:t>
      </w:r>
      <w:r w:rsidR="00C00DB2">
        <w:t xml:space="preserve"> </w:t>
      </w:r>
      <w:r w:rsidRPr="00C00DB2">
        <w:t>часть</w:t>
      </w:r>
      <w:r w:rsidR="00C00DB2">
        <w:t xml:space="preserve"> </w:t>
      </w:r>
      <w:r w:rsidRPr="00C00DB2">
        <w:t>финансируется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счет</w:t>
      </w:r>
      <w:r w:rsidR="00C00DB2">
        <w:t xml:space="preserve"> </w:t>
      </w:r>
      <w:r w:rsidRPr="00C00DB2">
        <w:t>средств</w:t>
      </w:r>
      <w:r w:rsidR="00C00DB2">
        <w:t xml:space="preserve"> </w:t>
      </w:r>
      <w:r w:rsidRPr="00C00DB2">
        <w:t>федерального</w:t>
      </w:r>
      <w:r w:rsidR="00C00DB2">
        <w:t xml:space="preserve"> </w:t>
      </w:r>
      <w:r w:rsidRPr="00C00DB2">
        <w:t>бюджета,</w:t>
      </w:r>
      <w:r w:rsidR="00C00DB2">
        <w:t xml:space="preserve"> </w:t>
      </w:r>
      <w:r w:rsidRPr="00C00DB2">
        <w:t>страховая</w:t>
      </w:r>
      <w:r w:rsidR="00C00DB2">
        <w:t xml:space="preserve"> </w:t>
      </w:r>
      <w:r w:rsidRPr="00C00DB2">
        <w:t>часть</w:t>
      </w:r>
      <w:r w:rsidR="00C00DB2">
        <w:t xml:space="preserve"> </w:t>
      </w:r>
      <w:r w:rsidRPr="00C00DB2">
        <w:t>-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счет</w:t>
      </w:r>
      <w:r w:rsidR="00C00DB2">
        <w:t xml:space="preserve"> </w:t>
      </w:r>
      <w:r w:rsidRPr="00C00DB2">
        <w:t>сумм</w:t>
      </w:r>
      <w:r w:rsidR="00C00DB2">
        <w:t xml:space="preserve"> </w:t>
      </w:r>
      <w:r w:rsidRPr="00C00DB2">
        <w:t>страховых</w:t>
      </w:r>
      <w:r w:rsidR="00C00DB2">
        <w:t xml:space="preserve"> </w:t>
      </w:r>
      <w:r w:rsidRPr="00C00DB2">
        <w:t>взносов,</w:t>
      </w:r>
      <w:r w:rsidR="00C00DB2">
        <w:t xml:space="preserve"> </w:t>
      </w:r>
      <w:r w:rsidRPr="00C00DB2">
        <w:t>уплачиваемых</w:t>
      </w:r>
      <w:r w:rsidR="00C00DB2">
        <w:t xml:space="preserve"> </w:t>
      </w:r>
      <w:r w:rsidRPr="00C00DB2">
        <w:t>страхователем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застрахованных</w:t>
      </w:r>
      <w:r w:rsidR="00C00DB2">
        <w:t xml:space="preserve"> </w:t>
      </w:r>
      <w:r w:rsidRPr="00C00DB2">
        <w:t>лиц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финансирование</w:t>
      </w:r>
      <w:r w:rsidR="00C00DB2">
        <w:t xml:space="preserve"> </w:t>
      </w:r>
      <w:r w:rsidRPr="00C00DB2">
        <w:t>страховой</w:t>
      </w:r>
      <w:r w:rsidR="00C00DB2">
        <w:t xml:space="preserve"> </w:t>
      </w:r>
      <w:r w:rsidRPr="00C00DB2">
        <w:t>части</w:t>
      </w:r>
      <w:r w:rsidR="00C00DB2">
        <w:t xml:space="preserve"> </w:t>
      </w:r>
      <w:r w:rsidRPr="00C00DB2">
        <w:t>трудовой</w:t>
      </w:r>
      <w:r w:rsidR="00C00DB2">
        <w:t xml:space="preserve"> </w:t>
      </w:r>
      <w:r w:rsidRPr="00C00DB2">
        <w:t>пенсии,</w:t>
      </w:r>
      <w:r w:rsidR="00C00DB2">
        <w:t xml:space="preserve"> </w:t>
      </w:r>
      <w:r w:rsidRPr="00C00DB2">
        <w:t>накопительная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счет</w:t>
      </w:r>
      <w:r w:rsidR="00C00DB2">
        <w:t xml:space="preserve"> </w:t>
      </w:r>
      <w:r w:rsidRPr="00C00DB2">
        <w:t>сумм</w:t>
      </w:r>
      <w:r w:rsidR="00C00DB2">
        <w:t xml:space="preserve"> </w:t>
      </w:r>
      <w:r w:rsidRPr="00C00DB2">
        <w:t>страховых</w:t>
      </w:r>
      <w:r w:rsidR="00C00DB2">
        <w:t xml:space="preserve"> </w:t>
      </w:r>
      <w:r w:rsidRPr="00C00DB2">
        <w:t>взносов,</w:t>
      </w:r>
      <w:r w:rsidR="00C00DB2">
        <w:t xml:space="preserve"> </w:t>
      </w:r>
      <w:r w:rsidRPr="00C00DB2">
        <w:t>уплачиваемых</w:t>
      </w:r>
      <w:r w:rsidR="00C00DB2">
        <w:t xml:space="preserve"> </w:t>
      </w:r>
      <w:r w:rsidRPr="00C00DB2">
        <w:t>страхователями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застрахованных</w:t>
      </w:r>
      <w:r w:rsidR="00C00DB2">
        <w:t xml:space="preserve"> </w:t>
      </w:r>
      <w:r w:rsidRPr="00C00DB2">
        <w:t>лиц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накопительную</w:t>
      </w:r>
      <w:r w:rsidR="00C00DB2">
        <w:t xml:space="preserve"> </w:t>
      </w:r>
      <w:r w:rsidRPr="00C00DB2">
        <w:t>часть</w:t>
      </w:r>
      <w:r w:rsidR="00C00DB2">
        <w:t xml:space="preserve"> </w:t>
      </w:r>
      <w:r w:rsidRPr="00C00DB2">
        <w:t>трудовой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дохода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инвестирования.</w:t>
      </w:r>
    </w:p>
    <w:p w:rsidR="00C84D58" w:rsidRPr="00C00DB2" w:rsidRDefault="00C84D58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соответствии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Указом</w:t>
      </w:r>
      <w:r w:rsidR="00C00DB2">
        <w:t xml:space="preserve"> </w:t>
      </w:r>
      <w:r w:rsidRPr="00C00DB2">
        <w:t>Президента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27</w:t>
      </w:r>
      <w:r w:rsidR="00C00DB2">
        <w:t xml:space="preserve"> </w:t>
      </w:r>
      <w:r w:rsidRPr="00C00DB2">
        <w:t>сентября</w:t>
      </w:r>
      <w:r w:rsidR="00C00DB2">
        <w:t xml:space="preserve"> </w:t>
      </w:r>
      <w:r w:rsidRPr="00C00DB2">
        <w:t>2000г.</w:t>
      </w:r>
      <w:r w:rsidR="00C00DB2">
        <w:t xml:space="preserve"> </w:t>
      </w:r>
      <w:r w:rsidRPr="00C00DB2">
        <w:t>функции</w:t>
      </w:r>
      <w:r w:rsidR="00C00DB2">
        <w:t xml:space="preserve"> </w:t>
      </w:r>
      <w:r w:rsidRPr="00C00DB2">
        <w:t>назначения,</w:t>
      </w:r>
      <w:r w:rsidR="00C00DB2">
        <w:t xml:space="preserve"> </w:t>
      </w:r>
      <w:r w:rsidRPr="00C00DB2">
        <w:t>выплаты</w:t>
      </w:r>
      <w:r w:rsidR="00C00DB2">
        <w:t xml:space="preserve"> </w:t>
      </w:r>
      <w:r w:rsidRPr="00C00DB2">
        <w:t>пенсий</w:t>
      </w:r>
      <w:r w:rsidR="00C00DB2">
        <w:t xml:space="preserve"> </w:t>
      </w:r>
      <w:r w:rsidRPr="00C00DB2">
        <w:t>переданы</w:t>
      </w:r>
      <w:r w:rsidR="00C00DB2">
        <w:t xml:space="preserve"> </w:t>
      </w:r>
      <w:r w:rsidRPr="00C00DB2">
        <w:t>Пенсионному</w:t>
      </w:r>
      <w:r w:rsidR="00C00DB2">
        <w:t xml:space="preserve"> </w:t>
      </w:r>
      <w:r w:rsidRPr="00C00DB2">
        <w:t>Фонду</w:t>
      </w:r>
      <w:r w:rsidR="00C00DB2">
        <w:t xml:space="preserve"> </w:t>
      </w:r>
      <w:r w:rsidRPr="00C00DB2">
        <w:t>РФ,</w:t>
      </w:r>
      <w:r w:rsidR="00C00DB2">
        <w:t xml:space="preserve"> </w:t>
      </w:r>
      <w:r w:rsidRPr="00C00DB2">
        <w:t>а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1</w:t>
      </w:r>
      <w:r w:rsidR="00C00DB2">
        <w:t xml:space="preserve"> </w:t>
      </w:r>
      <w:r w:rsidRPr="00C00DB2">
        <w:t>января</w:t>
      </w:r>
      <w:r w:rsidR="00C00DB2">
        <w:t xml:space="preserve"> </w:t>
      </w:r>
      <w:r w:rsidRPr="00C00DB2">
        <w:t>2002г.</w:t>
      </w:r>
      <w:r w:rsidR="00C00DB2">
        <w:t xml:space="preserve"> </w:t>
      </w:r>
      <w:r w:rsidRPr="00C00DB2">
        <w:t>определен</w:t>
      </w:r>
      <w:r w:rsidR="00C00DB2">
        <w:t xml:space="preserve"> </w:t>
      </w:r>
      <w:r w:rsidRPr="00C00DB2">
        <w:t>статус</w:t>
      </w:r>
      <w:r w:rsidR="00C00DB2">
        <w:t xml:space="preserve"> </w:t>
      </w:r>
      <w:r w:rsidRPr="00C00DB2">
        <w:t>ПФ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государственного</w:t>
      </w:r>
      <w:r w:rsidR="00C00DB2">
        <w:t xml:space="preserve"> </w:t>
      </w:r>
      <w:r w:rsidRPr="00C00DB2">
        <w:t>учреждения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жесткой</w:t>
      </w:r>
      <w:r w:rsidR="00C00DB2">
        <w:t xml:space="preserve"> </w:t>
      </w:r>
      <w:r w:rsidRPr="00C00DB2">
        <w:t>вертикалью</w:t>
      </w:r>
      <w:r w:rsidR="00C00DB2">
        <w:t xml:space="preserve"> </w:t>
      </w:r>
      <w:r w:rsidRPr="00C00DB2">
        <w:t>централизованного</w:t>
      </w:r>
      <w:r w:rsidR="00C00DB2">
        <w:t xml:space="preserve"> </w:t>
      </w:r>
      <w:r w:rsidRPr="00C00DB2">
        <w:t>управления</w:t>
      </w:r>
      <w:r w:rsidR="00C00DB2">
        <w:t xml:space="preserve"> </w:t>
      </w:r>
      <w:r w:rsidRPr="00C00DB2">
        <w:t>пенсионным</w:t>
      </w:r>
      <w:r w:rsidR="00C00DB2">
        <w:t xml:space="preserve"> </w:t>
      </w:r>
      <w:r w:rsidRPr="00C00DB2">
        <w:t>обеспечением</w:t>
      </w:r>
      <w:r w:rsidR="00C00DB2">
        <w:t xml:space="preserve"> </w:t>
      </w:r>
      <w:r w:rsidRPr="00C00DB2">
        <w:t>страны.</w:t>
      </w:r>
    </w:p>
    <w:p w:rsidR="00C84D58" w:rsidRPr="00C00DB2" w:rsidRDefault="00C84D58" w:rsidP="00C00DB2">
      <w:pPr>
        <w:pStyle w:val="14"/>
        <w:ind w:firstLine="709"/>
        <w:jc w:val="both"/>
      </w:pPr>
      <w:r w:rsidRPr="00C00DB2">
        <w:t>Пенсионный</w:t>
      </w:r>
      <w:r w:rsidR="00C00DB2">
        <w:t xml:space="preserve"> </w:t>
      </w:r>
      <w:r w:rsidRPr="00C00DB2">
        <w:t>фонд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</w:t>
      </w:r>
      <w:r w:rsidR="00C00DB2">
        <w:t xml:space="preserve"> </w:t>
      </w:r>
      <w:r w:rsidRPr="00C00DB2">
        <w:t>(ПФР)</w:t>
      </w:r>
      <w:r w:rsidR="00C00DB2">
        <w:t xml:space="preserve"> </w:t>
      </w:r>
      <w:r w:rsidRPr="00C00DB2">
        <w:t>-</w:t>
      </w:r>
      <w:r w:rsidR="00C00DB2">
        <w:t xml:space="preserve"> </w:t>
      </w:r>
      <w:r w:rsidRPr="00C00DB2">
        <w:t>один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крупнейших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наиболее</w:t>
      </w:r>
      <w:r w:rsidR="00C00DB2">
        <w:t xml:space="preserve"> </w:t>
      </w:r>
      <w:r w:rsidRPr="00C00DB2">
        <w:t>значимых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институтов</w:t>
      </w:r>
      <w:r w:rsidR="00C00DB2">
        <w:t xml:space="preserve"> </w:t>
      </w:r>
      <w:r w:rsidRPr="00C00DB2">
        <w:t>России.</w:t>
      </w:r>
      <w:r w:rsidR="00C00DB2">
        <w:t xml:space="preserve"> </w:t>
      </w:r>
    </w:p>
    <w:p w:rsidR="00C84D58" w:rsidRPr="00C00DB2" w:rsidRDefault="00C84D58" w:rsidP="00C00DB2">
      <w:pPr>
        <w:pStyle w:val="14"/>
        <w:ind w:firstLine="709"/>
        <w:jc w:val="both"/>
      </w:pPr>
      <w:r w:rsidRPr="00C00DB2">
        <w:t>За</w:t>
      </w:r>
      <w:r w:rsidR="00C00DB2">
        <w:t xml:space="preserve"> </w:t>
      </w:r>
      <w:r w:rsidRPr="00C00DB2">
        <w:t>счет</w:t>
      </w:r>
      <w:r w:rsidR="00C00DB2">
        <w:t xml:space="preserve"> </w:t>
      </w:r>
      <w:r w:rsidRPr="00C00DB2">
        <w:t>средств</w:t>
      </w:r>
      <w:r w:rsidR="00C00DB2">
        <w:t xml:space="preserve"> </w:t>
      </w:r>
      <w:r w:rsidRPr="00C00DB2">
        <w:t>Фонда</w:t>
      </w:r>
      <w:r w:rsidR="00C00DB2">
        <w:t xml:space="preserve"> </w:t>
      </w:r>
      <w:r w:rsidRPr="00C00DB2">
        <w:t>получают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38,5</w:t>
      </w:r>
      <w:r w:rsidR="00C00DB2">
        <w:t xml:space="preserve"> </w:t>
      </w:r>
      <w:r w:rsidRPr="00C00DB2">
        <w:t>млн.</w:t>
      </w:r>
      <w:r w:rsidR="00C00DB2">
        <w:t xml:space="preserve"> </w:t>
      </w:r>
      <w:r w:rsidRPr="00C00DB2">
        <w:t>российских</w:t>
      </w:r>
      <w:r w:rsidR="00C00DB2">
        <w:t xml:space="preserve"> </w:t>
      </w:r>
      <w:r w:rsidRPr="00C00DB2">
        <w:t>пенсионеров,</w:t>
      </w:r>
      <w:r w:rsidR="00C00DB2">
        <w:t xml:space="preserve"> </w:t>
      </w:r>
      <w:r w:rsidRPr="00C00DB2">
        <w:t>включая</w:t>
      </w:r>
      <w:r w:rsidR="00C00DB2">
        <w:t xml:space="preserve"> </w:t>
      </w:r>
      <w:r w:rsidRPr="00C00DB2">
        <w:t>трудовые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(по</w:t>
      </w:r>
      <w:r w:rsidR="00C00DB2">
        <w:t xml:space="preserve"> </w:t>
      </w:r>
      <w:r w:rsidRPr="00C00DB2">
        <w:t>старости,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инвалидности,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случаю</w:t>
      </w:r>
      <w:r w:rsidR="00C00DB2">
        <w:t xml:space="preserve"> </w:t>
      </w:r>
      <w:r w:rsidRPr="00C00DB2">
        <w:t>потери</w:t>
      </w:r>
      <w:r w:rsidR="00C00DB2">
        <w:t xml:space="preserve"> </w:t>
      </w:r>
      <w:r w:rsidRPr="00C00DB2">
        <w:t>кормильца),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государственному</w:t>
      </w:r>
      <w:r w:rsidR="00C00DB2">
        <w:t xml:space="preserve"> </w:t>
      </w:r>
      <w:r w:rsidRPr="00C00DB2">
        <w:t>пенсионному</w:t>
      </w:r>
      <w:r w:rsidR="00C00DB2">
        <w:t xml:space="preserve"> </w:t>
      </w:r>
      <w:r w:rsidRPr="00C00DB2">
        <w:t>обеспечению,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военнослужащих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семей,</w:t>
      </w:r>
      <w:r w:rsidR="00C00DB2">
        <w:t xml:space="preserve"> </w:t>
      </w:r>
      <w:r w:rsidRPr="00C00DB2">
        <w:t>социальные</w:t>
      </w:r>
      <w:r w:rsidR="00C00DB2">
        <w:t xml:space="preserve"> </w:t>
      </w:r>
      <w:r w:rsidRPr="00C00DB2">
        <w:t>пенсии,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госслужащих.</w:t>
      </w:r>
      <w:r w:rsidR="00C00DB2">
        <w:t xml:space="preserve"> </w:t>
      </w:r>
    </w:p>
    <w:p w:rsidR="00C84D58" w:rsidRPr="00C00DB2" w:rsidRDefault="00C84D58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соответствии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действующим</w:t>
      </w:r>
      <w:r w:rsidR="00C00DB2">
        <w:t xml:space="preserve"> </w:t>
      </w:r>
      <w:r w:rsidRPr="00C00DB2">
        <w:t>законодательством</w:t>
      </w:r>
      <w:r w:rsidR="00C00DB2">
        <w:t xml:space="preserve"> </w:t>
      </w:r>
      <w:r w:rsidRPr="00C00DB2">
        <w:t>Пенсионный</w:t>
      </w:r>
      <w:r w:rsidR="00C00DB2">
        <w:t xml:space="preserve"> </w:t>
      </w:r>
      <w:r w:rsidRPr="00C00DB2">
        <w:t>фонд</w:t>
      </w:r>
      <w:r w:rsidR="00C00DB2">
        <w:t xml:space="preserve"> </w:t>
      </w:r>
      <w:r w:rsidRPr="00C00DB2">
        <w:t>России</w:t>
      </w:r>
      <w:r w:rsidR="00C00DB2">
        <w:t xml:space="preserve"> </w:t>
      </w:r>
      <w:r w:rsidRPr="00C00DB2">
        <w:t>осуществляет</w:t>
      </w:r>
      <w:r w:rsidR="00C00DB2">
        <w:t xml:space="preserve"> </w:t>
      </w:r>
      <w:r w:rsidRPr="00C00DB2">
        <w:t>пенсионное</w:t>
      </w:r>
      <w:r w:rsidR="00C00DB2">
        <w:t xml:space="preserve"> </w:t>
      </w:r>
      <w:r w:rsidRPr="00C00DB2">
        <w:t>обеспечение</w:t>
      </w:r>
      <w:r w:rsidR="00C00DB2">
        <w:t xml:space="preserve"> </w:t>
      </w:r>
      <w:r w:rsidRPr="00C00DB2">
        <w:t>более</w:t>
      </w:r>
      <w:r w:rsidR="00C00DB2">
        <w:t xml:space="preserve"> </w:t>
      </w:r>
      <w:r w:rsidRPr="00C00DB2">
        <w:t>чем</w:t>
      </w:r>
      <w:r w:rsidR="00C00DB2">
        <w:t xml:space="preserve"> </w:t>
      </w:r>
      <w:r w:rsidRPr="00C00DB2">
        <w:t>90</w:t>
      </w:r>
      <w:r w:rsidR="00C00DB2">
        <w:t xml:space="preserve"> </w:t>
      </w:r>
      <w:r w:rsidRPr="00C00DB2">
        <w:t>тысячам</w:t>
      </w:r>
      <w:r w:rsidR="00C00DB2">
        <w:t xml:space="preserve"> </w:t>
      </w:r>
      <w:r w:rsidRPr="00C00DB2">
        <w:t>граждан,</w:t>
      </w:r>
      <w:r w:rsidR="00C00DB2">
        <w:t xml:space="preserve"> </w:t>
      </w:r>
      <w:r w:rsidRPr="00C00DB2">
        <w:t>проживающих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75</w:t>
      </w:r>
      <w:r w:rsidR="00C00DB2">
        <w:t xml:space="preserve"> </w:t>
      </w:r>
      <w:r w:rsidRPr="00C00DB2">
        <w:t>государствах,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том</w:t>
      </w:r>
      <w:r w:rsidR="00C00DB2">
        <w:t xml:space="preserve"> </w:t>
      </w:r>
      <w:r w:rsidRPr="00C00DB2">
        <w:t>числе</w:t>
      </w:r>
      <w:r w:rsidR="00C00DB2">
        <w:t xml:space="preserve"> </w:t>
      </w:r>
      <w:r w:rsidRPr="00C00DB2">
        <w:t>20</w:t>
      </w:r>
      <w:r w:rsidR="00C00DB2">
        <w:t xml:space="preserve"> </w:t>
      </w:r>
      <w:r w:rsidRPr="00C00DB2">
        <w:t>тысячам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переводятся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месту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постоянного</w:t>
      </w:r>
      <w:r w:rsidR="00C00DB2">
        <w:t xml:space="preserve"> </w:t>
      </w:r>
      <w:r w:rsidRPr="00C00DB2">
        <w:t>проживания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63</w:t>
      </w:r>
      <w:r w:rsidR="00C00DB2">
        <w:t xml:space="preserve"> </w:t>
      </w:r>
      <w:r w:rsidRPr="00C00DB2">
        <w:t>государствах.</w:t>
      </w:r>
      <w:r w:rsidR="00C00DB2">
        <w:t xml:space="preserve"> </w:t>
      </w:r>
    </w:p>
    <w:p w:rsidR="00C84D58" w:rsidRPr="00C00DB2" w:rsidRDefault="00C84D58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системе</w:t>
      </w:r>
      <w:r w:rsidR="00C00DB2">
        <w:t xml:space="preserve"> </w:t>
      </w:r>
      <w:r w:rsidRPr="00C00DB2">
        <w:t>индивидуального</w:t>
      </w:r>
      <w:r w:rsidR="00C00DB2">
        <w:t xml:space="preserve"> </w:t>
      </w:r>
      <w:r w:rsidRPr="00C00DB2">
        <w:t>(персонифицированного)</w:t>
      </w:r>
      <w:r w:rsidR="00C00DB2">
        <w:t xml:space="preserve"> </w:t>
      </w:r>
      <w:r w:rsidRPr="00C00DB2">
        <w:t>учета</w:t>
      </w:r>
      <w:r w:rsidR="00C00DB2">
        <w:t xml:space="preserve"> </w:t>
      </w:r>
      <w:r w:rsidRPr="00C00DB2">
        <w:t>ПФР</w:t>
      </w:r>
      <w:r w:rsidR="00C00DB2">
        <w:t xml:space="preserve"> </w:t>
      </w:r>
      <w:r w:rsidRPr="00C00DB2">
        <w:t>зарегистрировано</w:t>
      </w:r>
      <w:r w:rsidR="00C00DB2">
        <w:t xml:space="preserve"> </w:t>
      </w:r>
      <w:r w:rsidRPr="00C00DB2">
        <w:t>более</w:t>
      </w:r>
      <w:r w:rsidR="00C00DB2">
        <w:t xml:space="preserve"> </w:t>
      </w:r>
      <w:r w:rsidRPr="00C00DB2">
        <w:t>62</w:t>
      </w:r>
      <w:r w:rsidR="00C00DB2">
        <w:t xml:space="preserve"> </w:t>
      </w:r>
      <w:r w:rsidRPr="00C00DB2">
        <w:t>млн.</w:t>
      </w:r>
      <w:r w:rsidR="00C00DB2">
        <w:t xml:space="preserve"> </w:t>
      </w:r>
      <w:r w:rsidRPr="00C00DB2">
        <w:t>застрахованных</w:t>
      </w:r>
      <w:r w:rsidR="00C00DB2">
        <w:t xml:space="preserve"> </w:t>
      </w:r>
      <w:r w:rsidRPr="00C00DB2">
        <w:t>работников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свыше</w:t>
      </w:r>
      <w:r w:rsidR="00C00DB2">
        <w:t xml:space="preserve"> </w:t>
      </w:r>
      <w:r w:rsidRPr="00C00DB2">
        <w:t>38</w:t>
      </w:r>
      <w:r w:rsidR="00C00DB2">
        <w:t xml:space="preserve"> </w:t>
      </w:r>
      <w:r w:rsidRPr="00C00DB2">
        <w:t>миллионов</w:t>
      </w:r>
      <w:r w:rsidR="00C00DB2">
        <w:t xml:space="preserve"> </w:t>
      </w:r>
      <w:r w:rsidRPr="00C00DB2">
        <w:t>пенсионеров.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Фондом</w:t>
      </w:r>
      <w:r w:rsidR="00C00DB2">
        <w:t xml:space="preserve"> </w:t>
      </w:r>
      <w:r w:rsidRPr="00C00DB2">
        <w:t>сотрудничает</w:t>
      </w:r>
      <w:r w:rsidR="00C00DB2">
        <w:t xml:space="preserve"> </w:t>
      </w:r>
      <w:r w:rsidRPr="00C00DB2">
        <w:t>4,3</w:t>
      </w:r>
      <w:r w:rsidR="00C00DB2">
        <w:t xml:space="preserve"> </w:t>
      </w:r>
      <w:r w:rsidRPr="00C00DB2">
        <w:t>млн.</w:t>
      </w:r>
      <w:r w:rsidR="00C00DB2">
        <w:t xml:space="preserve"> </w:t>
      </w:r>
      <w:r w:rsidRPr="00C00DB2">
        <w:t>работодателей-страхователей.</w:t>
      </w:r>
      <w:r w:rsidR="00C00DB2">
        <w:t xml:space="preserve"> </w:t>
      </w:r>
      <w:r w:rsidRPr="00C00DB2">
        <w:t>Фонд</w:t>
      </w:r>
      <w:r w:rsidR="00C00DB2">
        <w:t xml:space="preserve"> </w:t>
      </w:r>
      <w:r w:rsidRPr="00C00DB2">
        <w:t>осуществляет</w:t>
      </w:r>
      <w:r w:rsidR="00C00DB2">
        <w:t xml:space="preserve"> </w:t>
      </w:r>
      <w:r w:rsidRPr="00C00DB2">
        <w:t>ежегодную</w:t>
      </w:r>
      <w:r w:rsidR="00C00DB2">
        <w:t xml:space="preserve"> </w:t>
      </w:r>
      <w:r w:rsidRPr="00C00DB2">
        <w:t>рассылку</w:t>
      </w:r>
      <w:r w:rsidR="00C00DB2">
        <w:t xml:space="preserve"> </w:t>
      </w:r>
      <w:r w:rsidRPr="00C00DB2">
        <w:t>извещений</w:t>
      </w:r>
      <w:r w:rsidR="00C00DB2">
        <w:t xml:space="preserve"> </w:t>
      </w:r>
      <w:r w:rsidRPr="00C00DB2">
        <w:t>об</w:t>
      </w:r>
      <w:r w:rsidR="00C00DB2">
        <w:t xml:space="preserve"> </w:t>
      </w:r>
      <w:r w:rsidRPr="00C00DB2">
        <w:t>объеме</w:t>
      </w:r>
      <w:r w:rsidR="00C00DB2">
        <w:t xml:space="preserve"> </w:t>
      </w:r>
      <w:r w:rsidRPr="00C00DB2">
        <w:t>пенсионных</w:t>
      </w:r>
      <w:r w:rsidR="00C00DB2">
        <w:t xml:space="preserve"> </w:t>
      </w:r>
      <w:r w:rsidRPr="00C00DB2">
        <w:t>прав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обязательствах</w:t>
      </w:r>
      <w:r w:rsidR="00C00DB2">
        <w:t xml:space="preserve"> </w:t>
      </w:r>
      <w:r w:rsidRPr="00C00DB2">
        <w:t>государства</w:t>
      </w:r>
      <w:r w:rsidR="00C00DB2">
        <w:t xml:space="preserve"> </w:t>
      </w:r>
      <w:r w:rsidRPr="00C00DB2">
        <w:t>перед</w:t>
      </w:r>
      <w:r w:rsidR="00C00DB2">
        <w:t xml:space="preserve"> </w:t>
      </w:r>
      <w:r w:rsidRPr="00C00DB2">
        <w:t>ними</w:t>
      </w:r>
      <w:r w:rsidR="00C00DB2">
        <w:t xml:space="preserve"> </w:t>
      </w:r>
      <w:r w:rsidRPr="00C00DB2">
        <w:t>более</w:t>
      </w:r>
      <w:r w:rsidR="00C00DB2">
        <w:t xml:space="preserve"> </w:t>
      </w:r>
      <w:r w:rsidRPr="00C00DB2">
        <w:t>чем</w:t>
      </w:r>
      <w:r w:rsidR="00C00DB2">
        <w:t xml:space="preserve"> </w:t>
      </w:r>
      <w:r w:rsidRPr="00C00DB2">
        <w:t>54,6</w:t>
      </w:r>
      <w:r w:rsidR="00C00DB2">
        <w:t xml:space="preserve"> </w:t>
      </w:r>
      <w:r w:rsidRPr="00C00DB2">
        <w:t>млн.</w:t>
      </w:r>
      <w:r w:rsidR="00C00DB2">
        <w:t xml:space="preserve"> </w:t>
      </w:r>
      <w:r w:rsidRPr="00C00DB2">
        <w:t>застрахованных,</w:t>
      </w:r>
      <w:r w:rsidR="00C00DB2">
        <w:t xml:space="preserve"> </w:t>
      </w:r>
      <w:r w:rsidRPr="00C00DB2">
        <w:t>имеющим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структуре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накопительную</w:t>
      </w:r>
      <w:r w:rsidR="00C00DB2">
        <w:t xml:space="preserve"> </w:t>
      </w:r>
      <w:r w:rsidRPr="00C00DB2">
        <w:t>часть,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более</w:t>
      </w:r>
      <w:r w:rsidR="00C00DB2">
        <w:t xml:space="preserve"> </w:t>
      </w:r>
      <w:r w:rsidRPr="00C00DB2">
        <w:t>20</w:t>
      </w:r>
      <w:r w:rsidR="00C00DB2">
        <w:t xml:space="preserve"> </w:t>
      </w:r>
      <w:r w:rsidRPr="00C00DB2">
        <w:t>млн.,</w:t>
      </w:r>
      <w:r w:rsidR="00C00DB2">
        <w:t xml:space="preserve"> </w:t>
      </w:r>
      <w:r w:rsidRPr="00C00DB2">
        <w:t>имеющим</w:t>
      </w:r>
      <w:r w:rsidR="00C00DB2">
        <w:t xml:space="preserve"> </w:t>
      </w:r>
      <w:r w:rsidRPr="00C00DB2">
        <w:t>только</w:t>
      </w:r>
      <w:r w:rsidR="00C00DB2">
        <w:t xml:space="preserve"> </w:t>
      </w:r>
      <w:r w:rsidRPr="00C00DB2">
        <w:t>страховую</w:t>
      </w:r>
      <w:r w:rsidR="00C00DB2">
        <w:t xml:space="preserve"> </w:t>
      </w:r>
      <w:r w:rsidRPr="00C00DB2">
        <w:t>часть</w:t>
      </w:r>
      <w:r w:rsidR="00C00DB2">
        <w:t xml:space="preserve"> </w:t>
      </w:r>
      <w:r w:rsidRPr="00C00DB2">
        <w:t>пенсии,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том</w:t>
      </w:r>
      <w:r w:rsidR="00C00DB2">
        <w:t xml:space="preserve"> </w:t>
      </w:r>
      <w:r w:rsidRPr="00C00DB2">
        <w:t>числе</w:t>
      </w:r>
      <w:r w:rsidR="00C00DB2">
        <w:t xml:space="preserve"> </w:t>
      </w:r>
      <w:r w:rsidRPr="00C00DB2">
        <w:t>работающим</w:t>
      </w:r>
      <w:r w:rsidR="00C00DB2">
        <w:t xml:space="preserve"> </w:t>
      </w:r>
      <w:r w:rsidRPr="00C00DB2">
        <w:t>пенсионерам.</w:t>
      </w:r>
      <w:r w:rsidR="00C00DB2">
        <w:t xml:space="preserve"> </w:t>
      </w:r>
    </w:p>
    <w:p w:rsidR="00C00DB2" w:rsidRDefault="00645FD1" w:rsidP="00C00DB2">
      <w:pPr>
        <w:pStyle w:val="14"/>
        <w:ind w:firstLine="709"/>
        <w:jc w:val="both"/>
      </w:pPr>
      <w:r w:rsidRPr="00C00DB2">
        <w:t>Пенсионная</w:t>
      </w:r>
      <w:r w:rsidR="00C00DB2">
        <w:t xml:space="preserve"> </w:t>
      </w:r>
      <w:r w:rsidRPr="00C00DB2">
        <w:t>реформа,</w:t>
      </w:r>
      <w:r w:rsidR="00C00DB2">
        <w:t xml:space="preserve"> </w:t>
      </w:r>
      <w:r w:rsidRPr="00C00DB2">
        <w:t>начавшаяся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принятия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2001</w:t>
      </w:r>
      <w:r w:rsidR="00C00DB2">
        <w:t xml:space="preserve"> </w:t>
      </w:r>
      <w:r w:rsidRPr="00C00DB2">
        <w:t>году</w:t>
      </w:r>
      <w:r w:rsidR="00C00DB2">
        <w:t xml:space="preserve"> </w:t>
      </w:r>
      <w:r w:rsidRPr="00C00DB2">
        <w:t>нового</w:t>
      </w:r>
      <w:r w:rsidR="00C00DB2">
        <w:t xml:space="preserve"> </w:t>
      </w:r>
      <w:r w:rsidRPr="00C00DB2">
        <w:t>пенсионного</w:t>
      </w:r>
      <w:r w:rsidR="00C00DB2">
        <w:t xml:space="preserve"> </w:t>
      </w:r>
      <w:r w:rsidRPr="00C00DB2">
        <w:t>законодательства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вступления</w:t>
      </w:r>
      <w:r w:rsidR="00C00DB2">
        <w:t xml:space="preserve"> </w:t>
      </w:r>
      <w:r w:rsidRPr="00C00DB2">
        <w:t>его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силу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января</w:t>
      </w:r>
      <w:r w:rsidR="00C00DB2">
        <w:t xml:space="preserve"> </w:t>
      </w:r>
      <w:r w:rsidRPr="00C00DB2">
        <w:t>2002</w:t>
      </w:r>
      <w:r w:rsidR="00C00DB2">
        <w:t xml:space="preserve"> </w:t>
      </w:r>
      <w:r w:rsidRPr="00C00DB2">
        <w:t>года,</w:t>
      </w:r>
      <w:r w:rsidR="00C00DB2">
        <w:t xml:space="preserve"> </w:t>
      </w:r>
      <w:r w:rsidRPr="00C00DB2">
        <w:t>стала</w:t>
      </w:r>
      <w:r w:rsidR="00C00DB2">
        <w:t xml:space="preserve"> </w:t>
      </w:r>
      <w:r w:rsidRPr="00C00DB2">
        <w:t>крупнейшим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сегодня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наиболее</w:t>
      </w:r>
      <w:r w:rsidR="00C00DB2">
        <w:t xml:space="preserve"> </w:t>
      </w:r>
      <w:r w:rsidRPr="00C00DB2">
        <w:t>успешным</w:t>
      </w:r>
      <w:r w:rsidR="00C00DB2">
        <w:t xml:space="preserve"> </w:t>
      </w:r>
      <w:r w:rsidRPr="00C00DB2">
        <w:t>социальным</w:t>
      </w:r>
      <w:r w:rsidR="00C00DB2">
        <w:t xml:space="preserve"> </w:t>
      </w:r>
      <w:r w:rsidRPr="00C00DB2">
        <w:t>проектом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Федерации.</w:t>
      </w:r>
      <w:r w:rsidR="00C00DB2">
        <w:t xml:space="preserve"> </w:t>
      </w:r>
      <w:r w:rsidRPr="00C00DB2">
        <w:t>Осуществляя</w:t>
      </w:r>
      <w:r w:rsidR="00C00DB2">
        <w:t xml:space="preserve"> </w:t>
      </w:r>
      <w:r w:rsidRPr="00C00DB2">
        <w:t>ее,</w:t>
      </w:r>
      <w:r w:rsidR="00C00DB2">
        <w:t xml:space="preserve"> </w:t>
      </w:r>
      <w:r w:rsidRPr="00C00DB2">
        <w:t>Пенсионный</w:t>
      </w:r>
      <w:r w:rsidR="00C00DB2">
        <w:t xml:space="preserve"> </w:t>
      </w:r>
      <w:r w:rsidRPr="00C00DB2">
        <w:t>фонд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</w:t>
      </w:r>
      <w:r w:rsidR="00C00DB2">
        <w:t xml:space="preserve"> </w:t>
      </w:r>
      <w:r w:rsidR="00362029" w:rsidRPr="00C00DB2">
        <w:t>играет</w:t>
      </w:r>
      <w:r w:rsidR="00C00DB2">
        <w:t xml:space="preserve"> </w:t>
      </w:r>
      <w:r w:rsidRPr="00C00DB2">
        <w:t>роль</w:t>
      </w:r>
      <w:r w:rsidR="00C00DB2">
        <w:t xml:space="preserve"> </w:t>
      </w:r>
      <w:r w:rsidRPr="00C00DB2">
        <w:t>одного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активных</w:t>
      </w:r>
      <w:r w:rsidR="00C00DB2">
        <w:t xml:space="preserve"> </w:t>
      </w:r>
      <w:r w:rsidRPr="00C00DB2">
        <w:t>участников</w:t>
      </w:r>
      <w:r w:rsidR="00C00DB2">
        <w:t xml:space="preserve"> </w:t>
      </w:r>
      <w:r w:rsidRPr="00C00DB2">
        <w:t>реформирования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сферы</w:t>
      </w:r>
      <w:r w:rsidR="00C00DB2">
        <w:t xml:space="preserve"> </w:t>
      </w:r>
      <w:r w:rsidRPr="00C00DB2">
        <w:t>страны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утверждения</w:t>
      </w:r>
      <w:r w:rsidR="00C00DB2">
        <w:t xml:space="preserve"> </w:t>
      </w:r>
      <w:r w:rsidRPr="00C00DB2">
        <w:t>новых</w:t>
      </w:r>
      <w:r w:rsidR="00C00DB2">
        <w:t xml:space="preserve"> </w:t>
      </w:r>
      <w:r w:rsidRPr="00C00DB2">
        <w:t>отношений</w:t>
      </w:r>
      <w:r w:rsidR="00C00DB2">
        <w:t xml:space="preserve"> </w:t>
      </w:r>
      <w:r w:rsidRPr="00C00DB2">
        <w:t>между</w:t>
      </w:r>
      <w:r w:rsidR="00C00DB2">
        <w:t xml:space="preserve"> </w:t>
      </w:r>
      <w:r w:rsidRPr="00C00DB2">
        <w:t>поколениями,</w:t>
      </w:r>
      <w:r w:rsidR="00C00DB2">
        <w:t xml:space="preserve"> </w:t>
      </w:r>
      <w:r w:rsidRPr="00C00DB2">
        <w:t>социальными</w:t>
      </w:r>
      <w:r w:rsidR="00C00DB2">
        <w:t xml:space="preserve"> </w:t>
      </w:r>
      <w:r w:rsidRPr="00C00DB2">
        <w:t>группами,</w:t>
      </w:r>
      <w:r w:rsidR="00C00DB2">
        <w:t xml:space="preserve"> </w:t>
      </w:r>
      <w:r w:rsidRPr="00C00DB2">
        <w:t>работодателями,</w:t>
      </w:r>
      <w:r w:rsidR="00C00DB2">
        <w:t xml:space="preserve"> </w:t>
      </w:r>
      <w:r w:rsidRPr="00C00DB2">
        <w:t>работающими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государством.</w:t>
      </w:r>
      <w:r w:rsidR="00C00DB2">
        <w:t xml:space="preserve"> </w:t>
      </w:r>
    </w:p>
    <w:p w:rsidR="00645FD1" w:rsidRPr="00C00DB2" w:rsidRDefault="00645FD1" w:rsidP="00C00DB2">
      <w:pPr>
        <w:pStyle w:val="14"/>
        <w:ind w:firstLine="709"/>
        <w:jc w:val="both"/>
      </w:pPr>
      <w:r w:rsidRPr="00C00DB2">
        <w:t>Результатом</w:t>
      </w:r>
      <w:r w:rsidR="00C00DB2">
        <w:t xml:space="preserve"> </w:t>
      </w:r>
      <w:r w:rsidRPr="00C00DB2">
        <w:t>реформы</w:t>
      </w:r>
      <w:r w:rsidR="00C00DB2">
        <w:t xml:space="preserve"> </w:t>
      </w:r>
      <w:r w:rsidRPr="00C00DB2">
        <w:t>должно</w:t>
      </w:r>
      <w:r w:rsidR="00C00DB2">
        <w:t xml:space="preserve"> </w:t>
      </w:r>
      <w:r w:rsidRPr="00C00DB2">
        <w:t>стать</w:t>
      </w:r>
      <w:r w:rsidR="00C00DB2">
        <w:t xml:space="preserve"> </w:t>
      </w:r>
      <w:r w:rsidRPr="00C00DB2">
        <w:t>создание</w:t>
      </w:r>
      <w:r w:rsidR="00C00DB2">
        <w:t xml:space="preserve"> </w:t>
      </w:r>
      <w:r w:rsidRPr="00C00DB2">
        <w:t>современной,</w:t>
      </w:r>
      <w:r w:rsidR="00C00DB2">
        <w:t xml:space="preserve"> </w:t>
      </w:r>
      <w:r w:rsidRPr="00C00DB2">
        <w:t>высокотехнологичной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эффективной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пенсион</w:t>
      </w:r>
      <w:r w:rsidR="00F16204" w:rsidRPr="00C00DB2">
        <w:t>ного</w:t>
      </w:r>
      <w:r w:rsidR="00C00DB2">
        <w:t xml:space="preserve"> </w:t>
      </w:r>
      <w:r w:rsidR="00F16204" w:rsidRPr="00C00DB2">
        <w:t>обеспечния</w:t>
      </w:r>
      <w:r w:rsidR="00C00DB2">
        <w:t xml:space="preserve"> </w:t>
      </w:r>
      <w:r w:rsidRPr="00C00DB2">
        <w:t>граждан,</w:t>
      </w:r>
      <w:r w:rsidR="00C00DB2">
        <w:t xml:space="preserve"> </w:t>
      </w:r>
      <w:r w:rsidRPr="00C00DB2">
        <w:t>которая</w:t>
      </w:r>
      <w:r w:rsidR="00C00DB2">
        <w:t xml:space="preserve"> </w:t>
      </w:r>
      <w:r w:rsidRPr="00C00DB2">
        <w:t>определяла</w:t>
      </w:r>
      <w:r w:rsidR="00C00DB2">
        <w:t xml:space="preserve"> </w:t>
      </w:r>
      <w:r w:rsidRPr="00C00DB2">
        <w:t>бы</w:t>
      </w:r>
      <w:r w:rsidR="00C00DB2">
        <w:t xml:space="preserve"> </w:t>
      </w:r>
      <w:r w:rsidRPr="00C00DB2">
        <w:t>лицо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сферы</w:t>
      </w:r>
      <w:r w:rsidR="00C00DB2">
        <w:t xml:space="preserve"> </w:t>
      </w:r>
      <w:r w:rsidRPr="00C00DB2">
        <w:t>России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ХХI</w:t>
      </w:r>
      <w:r w:rsidR="00C00DB2">
        <w:t xml:space="preserve"> </w:t>
      </w:r>
      <w:r w:rsidRPr="00C00DB2">
        <w:t>веке</w:t>
      </w:r>
      <w:r w:rsidR="00362029" w:rsidRPr="00C00DB2">
        <w:t>.</w:t>
      </w:r>
      <w:r w:rsidR="00C00DB2">
        <w:t xml:space="preserve"> </w:t>
      </w:r>
    </w:p>
    <w:p w:rsidR="00BF61C6" w:rsidRPr="00C00DB2" w:rsidRDefault="00DA1431" w:rsidP="00C00DB2">
      <w:pPr>
        <w:pStyle w:val="14"/>
        <w:ind w:firstLine="709"/>
        <w:jc w:val="both"/>
      </w:pPr>
      <w:r w:rsidRPr="00C00DB2">
        <w:t>О</w:t>
      </w:r>
      <w:r w:rsidR="00BF61C6" w:rsidRPr="00C00DB2">
        <w:t>сновными</w:t>
      </w:r>
      <w:r w:rsidR="00C00DB2">
        <w:t xml:space="preserve"> </w:t>
      </w:r>
      <w:r w:rsidR="00BF61C6" w:rsidRPr="00C00DB2">
        <w:t>видами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являются:</w:t>
      </w:r>
      <w:r w:rsidR="00C00DB2">
        <w:t xml:space="preserve"> </w:t>
      </w:r>
      <w:r w:rsidRPr="00C00DB2">
        <w:t>материальная</w:t>
      </w:r>
      <w:r w:rsidR="00C00DB2">
        <w:t xml:space="preserve"> </w:t>
      </w:r>
      <w:r w:rsidRPr="00C00DB2">
        <w:t>помощь,</w:t>
      </w:r>
      <w:r w:rsidR="00C00DB2">
        <w:t xml:space="preserve"> </w:t>
      </w:r>
      <w:r w:rsidRPr="00C00DB2">
        <w:t>социальная</w:t>
      </w:r>
      <w:r w:rsidR="00C00DB2">
        <w:t xml:space="preserve"> </w:t>
      </w:r>
      <w:r w:rsidRPr="00C00DB2">
        <w:t>помощь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дому,</w:t>
      </w:r>
      <w:r w:rsidR="00C00DB2">
        <w:t xml:space="preserve"> </w:t>
      </w:r>
      <w:r w:rsidRPr="00C00DB2">
        <w:t>социальное</w:t>
      </w:r>
      <w:r w:rsidR="00C00DB2">
        <w:t xml:space="preserve"> </w:t>
      </w:r>
      <w:r w:rsidRPr="00C00DB2">
        <w:t>обслуживание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стационарных</w:t>
      </w:r>
      <w:r w:rsidR="00C00DB2">
        <w:t xml:space="preserve"> </w:t>
      </w:r>
      <w:r w:rsidRPr="00C00DB2">
        <w:t>учреждениях,</w:t>
      </w:r>
      <w:r w:rsidR="00C00DB2">
        <w:t xml:space="preserve"> </w:t>
      </w:r>
      <w:r w:rsidRPr="00C00DB2">
        <w:t>предоставление</w:t>
      </w:r>
      <w:r w:rsidR="00C00DB2">
        <w:t xml:space="preserve"> </w:t>
      </w:r>
      <w:r w:rsidRPr="00C00DB2">
        <w:t>временного</w:t>
      </w:r>
      <w:r w:rsidR="00C00DB2">
        <w:t xml:space="preserve"> </w:t>
      </w:r>
      <w:r w:rsidRPr="00C00DB2">
        <w:t>приюта,</w:t>
      </w:r>
      <w:r w:rsidR="00C00DB2">
        <w:t xml:space="preserve"> </w:t>
      </w:r>
      <w:r w:rsidRPr="00C00DB2">
        <w:t>организация</w:t>
      </w:r>
      <w:r w:rsidR="00C00DB2">
        <w:t xml:space="preserve"> </w:t>
      </w:r>
      <w:r w:rsidRPr="00C00DB2">
        <w:t>дневного</w:t>
      </w:r>
      <w:r w:rsidR="00C00DB2">
        <w:t xml:space="preserve"> </w:t>
      </w:r>
      <w:r w:rsidRPr="00C00DB2">
        <w:t>пребывания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учреждениях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обслуживания,</w:t>
      </w:r>
      <w:r w:rsidR="00C00DB2">
        <w:t xml:space="preserve"> </w:t>
      </w:r>
      <w:r w:rsidRPr="00C00DB2">
        <w:t>консультативная</w:t>
      </w:r>
      <w:r w:rsidR="00C00DB2">
        <w:t xml:space="preserve"> </w:t>
      </w:r>
      <w:r w:rsidRPr="00C00DB2">
        <w:t>помощь,</w:t>
      </w:r>
      <w:r w:rsidR="00C00DB2">
        <w:t xml:space="preserve"> </w:t>
      </w:r>
      <w:r w:rsidRPr="00C00DB2">
        <w:t>реабилитационные</w:t>
      </w:r>
      <w:r w:rsidR="00C00DB2">
        <w:t xml:space="preserve"> </w:t>
      </w:r>
      <w:r w:rsidRPr="00C00DB2">
        <w:t>услуги.</w:t>
      </w:r>
      <w:r w:rsidR="00C00DB2">
        <w:t xml:space="preserve"> </w:t>
      </w:r>
    </w:p>
    <w:p w:rsidR="00AE3A89" w:rsidRPr="00C00DB2" w:rsidRDefault="00BF61C6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настоящее</w:t>
      </w:r>
      <w:r w:rsidR="00C00DB2">
        <w:t xml:space="preserve"> </w:t>
      </w:r>
      <w:r w:rsidRPr="00C00DB2">
        <w:t>время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России</w:t>
      </w:r>
      <w:r w:rsidR="00692700" w:rsidRPr="00C00DB2">
        <w:t>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связи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переходом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рыночной</w:t>
      </w:r>
      <w:r w:rsidR="00C00DB2">
        <w:t xml:space="preserve"> </w:t>
      </w:r>
      <w:r w:rsidRPr="00C00DB2">
        <w:t>экономике,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базе</w:t>
      </w:r>
      <w:r w:rsidR="00C00DB2">
        <w:t xml:space="preserve"> </w:t>
      </w:r>
      <w:r w:rsidRPr="00C00DB2">
        <w:t>концепций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программ,</w:t>
      </w:r>
      <w:r w:rsidR="00C00DB2">
        <w:t xml:space="preserve"> </w:t>
      </w:r>
      <w:r w:rsidRPr="00C00DB2">
        <w:t>утверждённых</w:t>
      </w:r>
      <w:r w:rsidR="00C00DB2">
        <w:t xml:space="preserve"> </w:t>
      </w:r>
      <w:r w:rsidRPr="00C00DB2">
        <w:t>правительством</w:t>
      </w:r>
      <w:r w:rsidR="00C00DB2">
        <w:t xml:space="preserve"> </w:t>
      </w:r>
      <w:r w:rsidRPr="00C00DB2">
        <w:t>РФ,</w:t>
      </w:r>
      <w:r w:rsidR="00C00DB2">
        <w:t xml:space="preserve"> </w:t>
      </w:r>
      <w:r w:rsidRPr="00C00DB2">
        <w:t>создана</w:t>
      </w:r>
      <w:r w:rsidR="00C00DB2">
        <w:t xml:space="preserve"> </w:t>
      </w:r>
      <w:r w:rsidRPr="00C00DB2">
        <w:t>новая</w:t>
      </w:r>
      <w:r w:rsidR="00C00DB2">
        <w:t xml:space="preserve"> </w:t>
      </w:r>
      <w:r w:rsidRPr="00C00DB2">
        <w:t>государственная</w:t>
      </w:r>
      <w:r w:rsidR="00C00DB2">
        <w:t xml:space="preserve"> </w:t>
      </w:r>
      <w:r w:rsidRPr="00C00DB2">
        <w:t>система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обеспечения.</w:t>
      </w:r>
    </w:p>
    <w:p w:rsidR="00BF61C6" w:rsidRPr="00C00DB2" w:rsidRDefault="00094847" w:rsidP="00C00DB2">
      <w:pPr>
        <w:pStyle w:val="14"/>
        <w:ind w:firstLine="709"/>
        <w:jc w:val="both"/>
      </w:pPr>
      <w:r w:rsidRPr="00C00DB2">
        <w:t>Сущность</w:t>
      </w:r>
      <w:r w:rsidR="00C00DB2">
        <w:t xml:space="preserve"> </w:t>
      </w:r>
      <w:r w:rsidRPr="00C00DB2">
        <w:t>новой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России</w:t>
      </w:r>
      <w:r w:rsidR="00C00DB2">
        <w:t xml:space="preserve"> </w:t>
      </w:r>
      <w:r w:rsidRPr="00C00DB2">
        <w:t>отрасли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определяется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деятельность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служб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поддержке</w:t>
      </w:r>
      <w:r w:rsidR="00C00DB2">
        <w:t xml:space="preserve"> </w:t>
      </w:r>
      <w:r w:rsidRPr="00C00DB2">
        <w:t>оказанию</w:t>
      </w:r>
      <w:r w:rsidR="00C00DB2">
        <w:t xml:space="preserve"> </w:t>
      </w:r>
      <w:r w:rsidRPr="00C00DB2">
        <w:t>социально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бытовых,</w:t>
      </w:r>
      <w:r w:rsidR="00C00DB2">
        <w:t xml:space="preserve"> </w:t>
      </w:r>
      <w:r w:rsidRPr="00C00DB2">
        <w:t>социально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медицинских,</w:t>
      </w:r>
      <w:r w:rsidR="00C00DB2">
        <w:t xml:space="preserve"> </w:t>
      </w:r>
      <w:r w:rsidR="00C00DB2" w:rsidRPr="00C00DB2">
        <w:t>психолого</w:t>
      </w:r>
      <w:r w:rsidR="00C00DB2">
        <w:t>-педагогических</w:t>
      </w:r>
      <w:r w:rsidRPr="00C00DB2">
        <w:t>,</w:t>
      </w:r>
      <w:r w:rsidR="00C00DB2">
        <w:t xml:space="preserve"> </w:t>
      </w:r>
      <w:r w:rsidRPr="00C00DB2">
        <w:t>социально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правовых</w:t>
      </w:r>
      <w:r w:rsidR="00C00DB2">
        <w:t xml:space="preserve"> </w:t>
      </w:r>
      <w:r w:rsidRPr="00C00DB2">
        <w:t>услуг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материальной</w:t>
      </w:r>
      <w:r w:rsidR="00C00DB2">
        <w:t xml:space="preserve"> </w:t>
      </w:r>
      <w:r w:rsidRPr="00C00DB2">
        <w:t>помощи,</w:t>
      </w:r>
      <w:r w:rsidR="00C00DB2">
        <w:t xml:space="preserve"> </w:t>
      </w:r>
      <w:r w:rsidRPr="00C00DB2">
        <w:t>проведению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адаптации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реабилитации</w:t>
      </w:r>
      <w:r w:rsidR="00C00DB2">
        <w:t xml:space="preserve"> </w:t>
      </w:r>
      <w:r w:rsidRPr="00C00DB2">
        <w:t>граждан,</w:t>
      </w:r>
      <w:r w:rsidR="00C00DB2">
        <w:t xml:space="preserve"> </w:t>
      </w:r>
      <w:r w:rsidRPr="00C00DB2">
        <w:t>находящихся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трудной</w:t>
      </w:r>
      <w:r w:rsidR="00C00DB2">
        <w:t xml:space="preserve"> </w:t>
      </w:r>
      <w:r w:rsidRPr="00C00DB2">
        <w:t>жизненной</w:t>
      </w:r>
      <w:r w:rsidR="00C00DB2">
        <w:t xml:space="preserve"> </w:t>
      </w:r>
      <w:r w:rsidRPr="00C00DB2">
        <w:t>ситуации</w:t>
      </w:r>
      <w:r w:rsidR="00153799" w:rsidRPr="00C00DB2">
        <w:t>.</w:t>
      </w:r>
    </w:p>
    <w:p w:rsidR="00330B7E" w:rsidRPr="00C00DB2" w:rsidRDefault="00330B7E" w:rsidP="00C00DB2">
      <w:pPr>
        <w:pStyle w:val="14"/>
        <w:ind w:firstLine="709"/>
        <w:jc w:val="both"/>
      </w:pPr>
      <w:r w:rsidRPr="00C00DB2">
        <w:t>Реализация</w:t>
      </w:r>
      <w:r w:rsidR="00C00DB2">
        <w:t xml:space="preserve"> </w:t>
      </w:r>
      <w:r w:rsidRPr="00C00DB2">
        <w:t>направлений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социальному</w:t>
      </w:r>
      <w:r w:rsidR="00C00DB2">
        <w:t xml:space="preserve"> </w:t>
      </w:r>
      <w:r w:rsidRPr="00C00DB2">
        <w:t>обеспечению</w:t>
      </w:r>
      <w:r w:rsidR="00C00DB2">
        <w:t xml:space="preserve"> </w:t>
      </w:r>
      <w:r w:rsidRPr="00C00DB2">
        <w:t>гарантирована</w:t>
      </w:r>
      <w:r w:rsidR="00C00DB2">
        <w:t xml:space="preserve"> </w:t>
      </w:r>
      <w:r w:rsidRPr="00C00DB2">
        <w:t>Федеральным</w:t>
      </w:r>
      <w:r w:rsidR="00C00DB2">
        <w:t xml:space="preserve"> </w:t>
      </w:r>
      <w:r w:rsidRPr="00C00DB2">
        <w:t>законом</w:t>
      </w:r>
      <w:r w:rsidR="00C00DB2">
        <w:t xml:space="preserve"> </w:t>
      </w:r>
      <w:r w:rsidRPr="00C00DB2">
        <w:t>«Об</w:t>
      </w:r>
      <w:r w:rsidR="00C00DB2">
        <w:t xml:space="preserve"> </w:t>
      </w:r>
      <w:r w:rsidRPr="00C00DB2">
        <w:t>основах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Федерации»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195</w:t>
      </w:r>
      <w:r w:rsidR="00C00DB2">
        <w:t xml:space="preserve"> </w:t>
      </w:r>
      <w:r w:rsidRPr="00C00DB2">
        <w:t>ФЗ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="007E66C0" w:rsidRPr="00C00DB2">
        <w:t>10.12.95г.</w:t>
      </w:r>
      <w:r w:rsidR="00C00DB2">
        <w:t xml:space="preserve"> </w:t>
      </w:r>
      <w:r w:rsidR="007E66C0" w:rsidRPr="00C00DB2">
        <w:t>с</w:t>
      </w:r>
      <w:r w:rsidR="00C00DB2">
        <w:t xml:space="preserve"> </w:t>
      </w:r>
      <w:r w:rsidR="007E66C0" w:rsidRPr="00C00DB2">
        <w:t>изменениями</w:t>
      </w:r>
      <w:r w:rsidR="00C00DB2">
        <w:t xml:space="preserve"> </w:t>
      </w:r>
      <w:r w:rsidR="007E66C0" w:rsidRPr="00C00DB2">
        <w:t>от</w:t>
      </w:r>
      <w:r w:rsidR="00C00DB2">
        <w:t xml:space="preserve"> </w:t>
      </w:r>
      <w:r w:rsidRPr="00C00DB2">
        <w:t>22</w:t>
      </w:r>
      <w:r w:rsidR="00C00DB2">
        <w:t xml:space="preserve"> </w:t>
      </w:r>
      <w:r w:rsidRPr="00C00DB2">
        <w:t>августа</w:t>
      </w:r>
      <w:r w:rsidR="00C00DB2">
        <w:t xml:space="preserve"> </w:t>
      </w:r>
      <w:r w:rsidRPr="00C00DB2">
        <w:t>2004</w:t>
      </w:r>
      <w:r w:rsidR="00C00DB2">
        <w:t xml:space="preserve"> </w:t>
      </w:r>
      <w:r w:rsidRPr="00C00DB2">
        <w:t>года,</w:t>
      </w:r>
      <w:r w:rsidR="00C00DB2">
        <w:t xml:space="preserve"> </w:t>
      </w:r>
      <w:r w:rsidRPr="00C00DB2">
        <w:t>где</w:t>
      </w:r>
      <w:r w:rsidR="00C00DB2">
        <w:t xml:space="preserve"> </w:t>
      </w:r>
      <w:r w:rsidRPr="00C00DB2">
        <w:t>даны</w:t>
      </w:r>
      <w:r w:rsidR="00C00DB2">
        <w:t xml:space="preserve"> </w:t>
      </w:r>
      <w:r w:rsidRPr="00C00DB2">
        <w:t>основные</w:t>
      </w:r>
      <w:r w:rsidR="00C00DB2">
        <w:t xml:space="preserve"> </w:t>
      </w:r>
      <w:r w:rsidRPr="00C00DB2">
        <w:t>понятия,</w:t>
      </w:r>
      <w:r w:rsidR="00C00DB2">
        <w:t xml:space="preserve"> </w:t>
      </w:r>
      <w:r w:rsidRPr="00C00DB2">
        <w:t>принципы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обслуживания,</w:t>
      </w:r>
      <w:r w:rsidR="00C00DB2">
        <w:t xml:space="preserve"> </w:t>
      </w:r>
      <w:r w:rsidRPr="00C00DB2">
        <w:t>полномочия</w:t>
      </w:r>
      <w:r w:rsidR="00C00DB2">
        <w:t xml:space="preserve"> </w:t>
      </w:r>
      <w:r w:rsidRPr="00C00DB2">
        <w:t>органов</w:t>
      </w:r>
      <w:r w:rsidR="00C00DB2">
        <w:t xml:space="preserve"> </w:t>
      </w:r>
      <w:r w:rsidRPr="00C00DB2">
        <w:t>государственной</w:t>
      </w:r>
      <w:r w:rsidR="00C00DB2">
        <w:t xml:space="preserve"> </w:t>
      </w:r>
      <w:r w:rsidRPr="00C00DB2">
        <w:t>власти</w:t>
      </w:r>
      <w:r w:rsidR="00C00DB2">
        <w:t xml:space="preserve"> </w:t>
      </w:r>
      <w:r w:rsidRPr="00C00DB2">
        <w:t>субъектов</w:t>
      </w:r>
      <w:r w:rsidR="00C00DB2">
        <w:t xml:space="preserve"> </w:t>
      </w:r>
      <w:r w:rsidRPr="00C00DB2">
        <w:t>РФ,</w:t>
      </w:r>
      <w:r w:rsidR="00C00DB2">
        <w:t xml:space="preserve"> </w:t>
      </w:r>
      <w:r w:rsidRPr="00C00DB2">
        <w:t>общие</w:t>
      </w:r>
      <w:r w:rsidR="00C00DB2">
        <w:t xml:space="preserve"> </w:t>
      </w:r>
      <w:r w:rsidRPr="00C00DB2">
        <w:t>основания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бесплатного</w:t>
      </w:r>
      <w:r w:rsidR="00C00DB2">
        <w:t xml:space="preserve"> </w:t>
      </w:r>
      <w:r w:rsidRPr="00C00DB2">
        <w:t>обслуживания.</w:t>
      </w:r>
      <w:r w:rsidR="00C00DB2">
        <w:t xml:space="preserve"> </w:t>
      </w:r>
    </w:p>
    <w:p w:rsidR="0041629D" w:rsidRPr="00C00DB2" w:rsidRDefault="00D94C88" w:rsidP="00C00DB2">
      <w:pPr>
        <w:pStyle w:val="14"/>
        <w:ind w:firstLine="709"/>
        <w:jc w:val="both"/>
      </w:pPr>
      <w:r w:rsidRPr="00C00DB2">
        <w:t>Большое</w:t>
      </w:r>
      <w:r w:rsidR="00C00DB2">
        <w:t xml:space="preserve"> </w:t>
      </w:r>
      <w:r w:rsidR="0041629D" w:rsidRPr="00C00DB2">
        <w:t>значение</w:t>
      </w:r>
      <w:r w:rsidR="00C00DB2">
        <w:t xml:space="preserve"> </w:t>
      </w:r>
      <w:r w:rsidR="0041629D" w:rsidRPr="00C00DB2">
        <w:t>имеет</w:t>
      </w:r>
      <w:r w:rsidR="00C00DB2">
        <w:t xml:space="preserve"> </w:t>
      </w:r>
      <w:r w:rsidR="0041629D" w:rsidRPr="00C00DB2">
        <w:t>определение</w:t>
      </w:r>
      <w:r w:rsidR="00C00DB2">
        <w:t xml:space="preserve"> </w:t>
      </w:r>
      <w:r w:rsidR="0041629D" w:rsidRPr="00C00DB2">
        <w:t>законом</w:t>
      </w:r>
      <w:r w:rsidR="00C00DB2">
        <w:t xml:space="preserve"> </w:t>
      </w:r>
      <w:r w:rsidR="0041629D" w:rsidRPr="00C00DB2">
        <w:t>понятия</w:t>
      </w:r>
      <w:r w:rsidR="00C00DB2">
        <w:t xml:space="preserve"> </w:t>
      </w:r>
      <w:r w:rsidR="0041629D" w:rsidRPr="00C00DB2">
        <w:t>«трудная</w:t>
      </w:r>
      <w:r w:rsidR="00C00DB2">
        <w:t xml:space="preserve"> </w:t>
      </w:r>
      <w:r w:rsidR="0041629D" w:rsidRPr="00C00DB2">
        <w:t>жизненная</w:t>
      </w:r>
      <w:r w:rsidR="00C00DB2">
        <w:t xml:space="preserve"> </w:t>
      </w:r>
      <w:r w:rsidR="0041629D" w:rsidRPr="00C00DB2">
        <w:t>ситуация»,</w:t>
      </w:r>
      <w:r w:rsidR="00C00DB2">
        <w:t xml:space="preserve"> </w:t>
      </w:r>
      <w:r w:rsidR="0041629D" w:rsidRPr="00C00DB2">
        <w:t>служащего</w:t>
      </w:r>
      <w:r w:rsidR="00C00DB2">
        <w:t xml:space="preserve"> </w:t>
      </w:r>
      <w:r w:rsidR="0041629D" w:rsidRPr="00C00DB2">
        <w:t>основным</w:t>
      </w:r>
      <w:r w:rsidR="00C00DB2">
        <w:t xml:space="preserve"> </w:t>
      </w:r>
      <w:r w:rsidR="0041629D" w:rsidRPr="00C00DB2">
        <w:t>признаком</w:t>
      </w:r>
      <w:r w:rsidR="00C00DB2">
        <w:t xml:space="preserve"> </w:t>
      </w:r>
      <w:r w:rsidR="0041629D" w:rsidRPr="00C00DB2">
        <w:t>для</w:t>
      </w:r>
      <w:r w:rsidR="00C00DB2">
        <w:t xml:space="preserve"> </w:t>
      </w:r>
      <w:r w:rsidR="0041629D" w:rsidRPr="00C00DB2">
        <w:t>оказания</w:t>
      </w:r>
      <w:r w:rsidR="00C00DB2">
        <w:t xml:space="preserve"> </w:t>
      </w:r>
      <w:r w:rsidR="0041629D" w:rsidRPr="00C00DB2">
        <w:t>социальных</w:t>
      </w:r>
      <w:r w:rsidR="00C00DB2">
        <w:t xml:space="preserve"> </w:t>
      </w:r>
      <w:r w:rsidR="0041629D" w:rsidRPr="00C00DB2">
        <w:t>услуг.</w:t>
      </w:r>
      <w:r w:rsidR="00C00DB2">
        <w:t xml:space="preserve"> </w:t>
      </w:r>
      <w:r w:rsidR="0041629D" w:rsidRPr="00C00DB2">
        <w:t>Это</w:t>
      </w:r>
      <w:r w:rsidR="00C00DB2">
        <w:t xml:space="preserve"> </w:t>
      </w:r>
      <w:r w:rsidR="0041629D" w:rsidRPr="00C00DB2">
        <w:t>ситуация,</w:t>
      </w:r>
      <w:r w:rsidR="00C00DB2">
        <w:t xml:space="preserve"> </w:t>
      </w:r>
      <w:r w:rsidR="0041629D" w:rsidRPr="00C00DB2">
        <w:t>которая,</w:t>
      </w:r>
      <w:r w:rsidR="00C00DB2">
        <w:t xml:space="preserve"> </w:t>
      </w:r>
      <w:r w:rsidR="00330B7E" w:rsidRPr="00C00DB2">
        <w:t>в</w:t>
      </w:r>
      <w:r w:rsidRPr="00C00DB2">
        <w:t>о</w:t>
      </w:r>
      <w:r w:rsidR="00C00DB2">
        <w:t xml:space="preserve"> </w:t>
      </w:r>
      <w:r w:rsidR="0041629D" w:rsidRPr="00C00DB2">
        <w:t>–</w:t>
      </w:r>
      <w:r w:rsidR="00C00DB2">
        <w:t xml:space="preserve"> </w:t>
      </w:r>
      <w:r w:rsidR="0041629D" w:rsidRPr="00C00DB2">
        <w:t>первых,</w:t>
      </w:r>
      <w:r w:rsidR="00C00DB2">
        <w:t xml:space="preserve"> </w:t>
      </w:r>
      <w:r w:rsidR="0041629D" w:rsidRPr="00C00DB2">
        <w:t>объективно</w:t>
      </w:r>
      <w:r w:rsidR="00C00DB2">
        <w:t xml:space="preserve"> </w:t>
      </w:r>
      <w:r w:rsidR="0041629D" w:rsidRPr="00C00DB2">
        <w:t>нарушает</w:t>
      </w:r>
      <w:r w:rsidR="00C00DB2">
        <w:t xml:space="preserve"> </w:t>
      </w:r>
      <w:r w:rsidR="0041629D" w:rsidRPr="00C00DB2">
        <w:t>жизнедеятельность</w:t>
      </w:r>
      <w:r w:rsidR="00C00DB2">
        <w:t xml:space="preserve"> </w:t>
      </w:r>
      <w:r w:rsidR="0041629D" w:rsidRPr="00C00DB2">
        <w:t>гражданина</w:t>
      </w:r>
      <w:r w:rsidR="00C00DB2">
        <w:t xml:space="preserve"> </w:t>
      </w:r>
      <w:r w:rsidR="0041629D" w:rsidRPr="00C00DB2">
        <w:t>(инвалидность,</w:t>
      </w:r>
      <w:r w:rsidR="00C00DB2">
        <w:t xml:space="preserve"> </w:t>
      </w:r>
      <w:r w:rsidR="0041629D" w:rsidRPr="00C00DB2">
        <w:t>неспособность</w:t>
      </w:r>
      <w:r w:rsidR="00C00DB2">
        <w:t xml:space="preserve"> </w:t>
      </w:r>
      <w:r w:rsidR="0041629D" w:rsidRPr="00C00DB2">
        <w:t>к</w:t>
      </w:r>
      <w:r w:rsidR="00C00DB2">
        <w:t xml:space="preserve"> </w:t>
      </w:r>
      <w:r w:rsidR="0041629D" w:rsidRPr="00C00DB2">
        <w:t>самообслуживанию</w:t>
      </w:r>
      <w:r w:rsidR="00C00DB2">
        <w:t xml:space="preserve"> </w:t>
      </w:r>
      <w:r w:rsidR="0041629D" w:rsidRPr="00C00DB2">
        <w:t>в</w:t>
      </w:r>
      <w:r w:rsidR="00C00DB2">
        <w:t xml:space="preserve"> </w:t>
      </w:r>
      <w:r w:rsidR="0041629D" w:rsidRPr="00C00DB2">
        <w:t>связи</w:t>
      </w:r>
      <w:r w:rsidR="00C00DB2">
        <w:t xml:space="preserve"> </w:t>
      </w:r>
      <w:r w:rsidR="0041629D" w:rsidRPr="00C00DB2">
        <w:t>с</w:t>
      </w:r>
      <w:r w:rsidR="00C00DB2">
        <w:t xml:space="preserve"> </w:t>
      </w:r>
      <w:r w:rsidR="0041629D" w:rsidRPr="00C00DB2">
        <w:t>преклонным</w:t>
      </w:r>
      <w:r w:rsidR="00C00DB2">
        <w:t xml:space="preserve"> </w:t>
      </w:r>
      <w:r w:rsidR="0041629D" w:rsidRPr="00C00DB2">
        <w:t>возрастом,</w:t>
      </w:r>
      <w:r w:rsidR="00C00DB2">
        <w:t xml:space="preserve"> </w:t>
      </w:r>
      <w:r w:rsidR="0041629D" w:rsidRPr="00C00DB2">
        <w:t>болезнью,</w:t>
      </w:r>
      <w:r w:rsidR="00C00DB2">
        <w:t xml:space="preserve"> </w:t>
      </w:r>
      <w:r w:rsidR="0041629D" w:rsidRPr="00C00DB2">
        <w:t>сиротство</w:t>
      </w:r>
      <w:r w:rsidR="00A53743" w:rsidRPr="00C00DB2">
        <w:t>,</w:t>
      </w:r>
      <w:r w:rsidR="00C00DB2">
        <w:t xml:space="preserve"> </w:t>
      </w:r>
      <w:r w:rsidR="00A53743" w:rsidRPr="00C00DB2">
        <w:t>безнадзорность,</w:t>
      </w:r>
      <w:r w:rsidR="00C00DB2">
        <w:t xml:space="preserve"> </w:t>
      </w:r>
      <w:r w:rsidR="00A53743" w:rsidRPr="00C00DB2">
        <w:t>малообеспеченность,</w:t>
      </w:r>
      <w:r w:rsidR="00C00DB2">
        <w:t xml:space="preserve"> </w:t>
      </w:r>
      <w:r w:rsidR="00566BCF" w:rsidRPr="00C00DB2">
        <w:t>безработица,</w:t>
      </w:r>
      <w:r w:rsidR="00C00DB2">
        <w:t xml:space="preserve"> </w:t>
      </w:r>
      <w:r w:rsidR="00566BCF" w:rsidRPr="00C00DB2">
        <w:t>отсутствие</w:t>
      </w:r>
      <w:r w:rsidR="00C00DB2">
        <w:t xml:space="preserve"> </w:t>
      </w:r>
      <w:r w:rsidR="00566BCF" w:rsidRPr="00C00DB2">
        <w:t>определённого</w:t>
      </w:r>
      <w:r w:rsidR="00C00DB2">
        <w:t xml:space="preserve"> </w:t>
      </w:r>
      <w:r w:rsidR="00566BCF" w:rsidRPr="00C00DB2">
        <w:t>места</w:t>
      </w:r>
      <w:r w:rsidR="00C00DB2">
        <w:t xml:space="preserve"> </w:t>
      </w:r>
      <w:r w:rsidR="00566BCF" w:rsidRPr="00C00DB2">
        <w:t>жительства</w:t>
      </w:r>
      <w:r w:rsidR="00C00DB2">
        <w:t xml:space="preserve"> </w:t>
      </w:r>
      <w:r w:rsidR="00566BCF" w:rsidRPr="00C00DB2">
        <w:t>и</w:t>
      </w:r>
      <w:r w:rsidR="00C00DB2">
        <w:t xml:space="preserve"> </w:t>
      </w:r>
      <w:r w:rsidR="00566BCF" w:rsidRPr="00C00DB2">
        <w:t>т.п.)</w:t>
      </w:r>
      <w:r w:rsidR="00C00DB2">
        <w:t xml:space="preserve"> </w:t>
      </w:r>
      <w:r w:rsidR="00566BCF" w:rsidRPr="00C00DB2">
        <w:t>и,</w:t>
      </w:r>
      <w:r w:rsidR="00C00DB2">
        <w:t xml:space="preserve"> </w:t>
      </w:r>
      <w:r w:rsidR="00566BCF" w:rsidRPr="00C00DB2">
        <w:t>во</w:t>
      </w:r>
      <w:r w:rsidR="00C00DB2">
        <w:t xml:space="preserve"> </w:t>
      </w:r>
      <w:r w:rsidR="00566BCF" w:rsidRPr="00C00DB2">
        <w:t>–</w:t>
      </w:r>
      <w:r w:rsidR="00C00DB2">
        <w:t xml:space="preserve"> </w:t>
      </w:r>
      <w:r w:rsidR="00566BCF" w:rsidRPr="00C00DB2">
        <w:t>вторых,</w:t>
      </w:r>
      <w:r w:rsidR="00C00DB2">
        <w:t xml:space="preserve"> </w:t>
      </w:r>
      <w:r w:rsidR="00566BCF" w:rsidRPr="00C00DB2">
        <w:t>которую</w:t>
      </w:r>
      <w:r w:rsidR="00C00DB2">
        <w:t xml:space="preserve"> </w:t>
      </w:r>
      <w:r w:rsidR="00566BCF" w:rsidRPr="00C00DB2">
        <w:t>человек</w:t>
      </w:r>
      <w:r w:rsidR="00C00DB2">
        <w:t xml:space="preserve"> </w:t>
      </w:r>
      <w:r w:rsidR="00566BCF" w:rsidRPr="00C00DB2">
        <w:t>не</w:t>
      </w:r>
      <w:r w:rsidR="00C00DB2">
        <w:t xml:space="preserve"> </w:t>
      </w:r>
      <w:r w:rsidR="00566BCF" w:rsidRPr="00C00DB2">
        <w:t>может</w:t>
      </w:r>
      <w:r w:rsidR="00C00DB2">
        <w:t xml:space="preserve"> </w:t>
      </w:r>
      <w:r w:rsidR="00566BCF" w:rsidRPr="00C00DB2">
        <w:t>преодолеть</w:t>
      </w:r>
      <w:r w:rsidR="00C00DB2">
        <w:t xml:space="preserve"> </w:t>
      </w:r>
      <w:r w:rsidR="00566BCF" w:rsidRPr="00C00DB2">
        <w:t>самостоятельно.</w:t>
      </w:r>
    </w:p>
    <w:p w:rsidR="008F4DDD" w:rsidRPr="00C00DB2" w:rsidRDefault="009A2B51" w:rsidP="00C00DB2">
      <w:pPr>
        <w:pStyle w:val="14"/>
        <w:ind w:firstLine="709"/>
        <w:jc w:val="both"/>
      </w:pPr>
      <w:r w:rsidRPr="00C00DB2">
        <w:t>Наиболее</w:t>
      </w:r>
      <w:r w:rsidR="00C00DB2">
        <w:t xml:space="preserve"> </w:t>
      </w:r>
      <w:r w:rsidRPr="00C00DB2">
        <w:t>рельефно</w:t>
      </w:r>
      <w:r w:rsidR="00C00DB2">
        <w:t xml:space="preserve"> </w:t>
      </w:r>
      <w:r w:rsidRPr="00C00DB2">
        <w:t>гуманитарный</w:t>
      </w:r>
      <w:r w:rsidR="00C00DB2">
        <w:t xml:space="preserve"> </w:t>
      </w:r>
      <w:r w:rsidRPr="00C00DB2">
        <w:t>облик</w:t>
      </w:r>
      <w:r w:rsidR="00C00DB2">
        <w:t xml:space="preserve"> </w:t>
      </w:r>
      <w:r w:rsidRPr="00C00DB2">
        <w:t>государства</w:t>
      </w:r>
      <w:r w:rsidR="00C00DB2">
        <w:t xml:space="preserve"> </w:t>
      </w:r>
      <w:r w:rsidRPr="00C00DB2">
        <w:t>просматривается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</w:t>
      </w:r>
      <w:r w:rsidR="00D94C88" w:rsidRPr="00C00DB2">
        <w:t>служивания</w:t>
      </w:r>
      <w:r w:rsidR="00C00DB2">
        <w:t xml:space="preserve"> </w:t>
      </w:r>
      <w:r w:rsidR="0016410C" w:rsidRPr="00C00DB2">
        <w:t>инвалидов,</w:t>
      </w:r>
      <w:r w:rsidR="00C00DB2">
        <w:t xml:space="preserve"> </w:t>
      </w:r>
      <w:r w:rsidR="00D94C88" w:rsidRPr="00C00DB2">
        <w:t>пожилых</w:t>
      </w:r>
      <w:r w:rsidR="00C00DB2">
        <w:t xml:space="preserve"> </w:t>
      </w:r>
      <w:r w:rsidR="00D94C88" w:rsidRPr="00C00DB2">
        <w:t>людей,</w:t>
      </w:r>
      <w:r w:rsidR="00C00DB2">
        <w:t xml:space="preserve"> </w:t>
      </w:r>
      <w:r w:rsidR="00D94C88" w:rsidRPr="00C00DB2">
        <w:t>людей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ограничениями</w:t>
      </w:r>
      <w:r w:rsidR="00C00DB2">
        <w:t xml:space="preserve"> </w:t>
      </w:r>
      <w:r w:rsidRPr="00C00DB2">
        <w:t>жизнедеятельности.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России</w:t>
      </w:r>
      <w:r w:rsidR="00C00DB2">
        <w:t xml:space="preserve"> </w:t>
      </w:r>
      <w:r w:rsidRPr="00C00DB2">
        <w:t>насчитывается</w:t>
      </w:r>
      <w:r w:rsidR="00C00DB2">
        <w:t xml:space="preserve"> </w:t>
      </w:r>
      <w:r w:rsidRPr="00C00DB2">
        <w:t>около</w:t>
      </w:r>
      <w:r w:rsidR="00C00DB2">
        <w:t xml:space="preserve"> </w:t>
      </w:r>
      <w:r w:rsidRPr="00C00DB2">
        <w:t>10</w:t>
      </w:r>
      <w:r w:rsidR="00C00DB2">
        <w:t xml:space="preserve"> </w:t>
      </w:r>
      <w:r w:rsidRPr="00C00DB2">
        <w:t>млн.</w:t>
      </w:r>
      <w:r w:rsidR="00C00DB2">
        <w:t xml:space="preserve"> </w:t>
      </w:r>
      <w:r w:rsidRPr="00C00DB2">
        <w:t>людей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ограниченными</w:t>
      </w:r>
      <w:r w:rsidR="00C00DB2">
        <w:t xml:space="preserve"> </w:t>
      </w:r>
      <w:r w:rsidRPr="00C00DB2">
        <w:t>возможностями</w:t>
      </w:r>
      <w:r w:rsidR="00C00DB2">
        <w:t xml:space="preserve"> </w:t>
      </w:r>
      <w:r w:rsidRPr="00C00DB2">
        <w:t>жизнедеятельности.</w:t>
      </w:r>
      <w:r w:rsidR="00C00DB2">
        <w:t xml:space="preserve"> </w:t>
      </w:r>
      <w:r w:rsidR="00623537" w:rsidRPr="00C00DB2">
        <w:t>Среди</w:t>
      </w:r>
      <w:r w:rsidR="00C00DB2">
        <w:t xml:space="preserve"> </w:t>
      </w:r>
      <w:r w:rsidR="00623537" w:rsidRPr="00C00DB2">
        <w:t>них,</w:t>
      </w:r>
      <w:r w:rsidR="00C00DB2">
        <w:t xml:space="preserve"> </w:t>
      </w:r>
      <w:r w:rsidR="00623537" w:rsidRPr="00C00DB2">
        <w:t>по</w:t>
      </w:r>
      <w:r w:rsidR="00C00DB2">
        <w:t xml:space="preserve"> </w:t>
      </w:r>
      <w:r w:rsidR="00623537" w:rsidRPr="00C00DB2">
        <w:t>официальным</w:t>
      </w:r>
      <w:r w:rsidR="00C00DB2">
        <w:t xml:space="preserve"> </w:t>
      </w:r>
      <w:r w:rsidR="00623537" w:rsidRPr="00C00DB2">
        <w:t>данным,</w:t>
      </w:r>
      <w:r w:rsidR="00C00DB2">
        <w:t xml:space="preserve"> </w:t>
      </w:r>
      <w:r w:rsidR="00623537" w:rsidRPr="00C00DB2">
        <w:t>600тыс.</w:t>
      </w:r>
      <w:r w:rsidR="00C00DB2">
        <w:t xml:space="preserve"> </w:t>
      </w:r>
      <w:r w:rsidR="00623537" w:rsidRPr="00C00DB2">
        <w:t>детей-инвалидов.</w:t>
      </w:r>
      <w:r w:rsidR="00C00DB2">
        <w:t xml:space="preserve"> </w:t>
      </w:r>
    </w:p>
    <w:p w:rsidR="00234E96" w:rsidRPr="00C00DB2" w:rsidRDefault="00234E96" w:rsidP="00C00DB2">
      <w:pPr>
        <w:pStyle w:val="14"/>
        <w:ind w:firstLine="709"/>
        <w:jc w:val="both"/>
      </w:pPr>
      <w:r w:rsidRPr="00C00DB2">
        <w:t>Социальную</w:t>
      </w:r>
      <w:r w:rsidR="00C00DB2">
        <w:t xml:space="preserve"> </w:t>
      </w:r>
      <w:r w:rsidRPr="00C00DB2">
        <w:t>политику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отношении</w:t>
      </w:r>
      <w:r w:rsidR="00C00DB2">
        <w:t xml:space="preserve"> </w:t>
      </w:r>
      <w:r w:rsidRPr="00C00DB2">
        <w:t>инвалидов</w:t>
      </w:r>
      <w:r w:rsidR="00C00DB2">
        <w:t xml:space="preserve"> </w:t>
      </w:r>
      <w:r w:rsidRPr="00C00DB2">
        <w:t>определяют</w:t>
      </w:r>
      <w:r w:rsidR="00C00DB2">
        <w:t xml:space="preserve"> </w:t>
      </w:r>
      <w:r w:rsidRPr="00C00DB2">
        <w:t>Федеральные</w:t>
      </w:r>
      <w:r w:rsidR="00C00DB2">
        <w:t xml:space="preserve"> </w:t>
      </w:r>
      <w:r w:rsidRPr="00C00DB2">
        <w:t>законы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«О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защите</w:t>
      </w:r>
      <w:r w:rsidR="00C00DB2">
        <w:t xml:space="preserve"> </w:t>
      </w:r>
      <w:r w:rsidRPr="00C00DB2">
        <w:t>инвалидов»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24.11.95</w:t>
      </w:r>
      <w:r w:rsidR="00C00DB2">
        <w:t xml:space="preserve"> </w:t>
      </w:r>
      <w:r w:rsidRPr="00C00DB2">
        <w:t>г.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181-ФЗ</w:t>
      </w:r>
      <w:r w:rsidR="00C00DB2">
        <w:t xml:space="preserve"> </w:t>
      </w:r>
      <w:r w:rsidRPr="00C00DB2">
        <w:t>(с</w:t>
      </w:r>
      <w:r w:rsidR="00C00DB2">
        <w:t xml:space="preserve"> </w:t>
      </w:r>
      <w:r w:rsidRPr="00C00DB2">
        <w:t>изменениями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18</w:t>
      </w:r>
      <w:r w:rsidR="00C00DB2">
        <w:t xml:space="preserve"> </w:t>
      </w:r>
      <w:r w:rsidRPr="00C00DB2">
        <w:t>октября</w:t>
      </w:r>
      <w:r w:rsidR="00C00DB2">
        <w:t xml:space="preserve"> </w:t>
      </w:r>
      <w:r w:rsidRPr="00C00DB2">
        <w:t>2007года)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«О</w:t>
      </w:r>
      <w:r w:rsidR="00C00DB2">
        <w:t xml:space="preserve"> </w:t>
      </w:r>
      <w:r w:rsidRPr="00C00DB2">
        <w:t>социальном</w:t>
      </w:r>
      <w:r w:rsidR="00C00DB2">
        <w:t xml:space="preserve"> </w:t>
      </w:r>
      <w:r w:rsidRPr="00C00DB2">
        <w:t>обслуживании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пожилого</w:t>
      </w:r>
      <w:r w:rsidR="00C00DB2">
        <w:t xml:space="preserve"> </w:t>
      </w:r>
      <w:r w:rsidRPr="00C00DB2">
        <w:t>возраста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инвалидов»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02.08.95г.</w:t>
      </w:r>
      <w:r w:rsidR="00C00DB2">
        <w:t xml:space="preserve"> </w:t>
      </w:r>
      <w:r w:rsidRPr="00C00DB2">
        <w:t>№122-ФЗ,</w:t>
      </w:r>
      <w:r w:rsidR="00C00DB2">
        <w:t xml:space="preserve"> </w:t>
      </w:r>
      <w:r w:rsidRPr="00C00DB2">
        <w:t>(с</w:t>
      </w:r>
      <w:r w:rsidR="00C00DB2">
        <w:t xml:space="preserve"> </w:t>
      </w:r>
      <w:r w:rsidRPr="00C00DB2">
        <w:t>изменениями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дополнениями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10января</w:t>
      </w:r>
      <w:r w:rsidR="00C00DB2">
        <w:t xml:space="preserve"> </w:t>
      </w:r>
      <w:r w:rsidRPr="00C00DB2">
        <w:t>2003г.,</w:t>
      </w:r>
      <w:r w:rsidR="00C00DB2">
        <w:t xml:space="preserve"> </w:t>
      </w:r>
      <w:r w:rsidRPr="00C00DB2">
        <w:t>22</w:t>
      </w:r>
      <w:r w:rsidR="00C00DB2">
        <w:t xml:space="preserve"> </w:t>
      </w:r>
      <w:r w:rsidRPr="00C00DB2">
        <w:t>августа</w:t>
      </w:r>
      <w:r w:rsidR="00C00DB2">
        <w:t xml:space="preserve"> </w:t>
      </w:r>
      <w:r w:rsidRPr="00C00DB2">
        <w:t>2004г.)</w:t>
      </w:r>
    </w:p>
    <w:p w:rsidR="004338F3" w:rsidRPr="00C00DB2" w:rsidRDefault="004338F3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законе</w:t>
      </w:r>
      <w:r w:rsidR="00C00DB2">
        <w:t xml:space="preserve"> </w:t>
      </w:r>
      <w:r w:rsidRPr="00C00DB2">
        <w:t>122-ФЗ</w:t>
      </w:r>
      <w:r w:rsidR="00C00DB2">
        <w:t xml:space="preserve"> </w:t>
      </w:r>
      <w:r w:rsidRPr="00C00DB2">
        <w:t>прописано,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преимущественное</w:t>
      </w:r>
      <w:r w:rsidR="00C00DB2">
        <w:t xml:space="preserve"> </w:t>
      </w:r>
      <w:r w:rsidRPr="00C00DB2">
        <w:t>право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бытовое</w:t>
      </w:r>
      <w:r w:rsidR="00C00DB2">
        <w:t xml:space="preserve"> </w:t>
      </w:r>
      <w:r w:rsidRPr="00C00DB2">
        <w:t>обслуживание</w:t>
      </w:r>
      <w:r w:rsidR="00C00DB2">
        <w:t xml:space="preserve"> </w:t>
      </w:r>
      <w:r w:rsidRPr="00C00DB2">
        <w:t>имеют</w:t>
      </w:r>
      <w:r w:rsidR="00C00DB2">
        <w:t xml:space="preserve"> </w:t>
      </w:r>
      <w:r w:rsidRPr="00C00DB2">
        <w:t>пожилые</w:t>
      </w:r>
      <w:r w:rsidR="00C00DB2">
        <w:t xml:space="preserve"> </w:t>
      </w:r>
      <w:r w:rsidRPr="00C00DB2">
        <w:t>граждане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инвалиды:</w:t>
      </w:r>
      <w:r w:rsidR="00C00DB2">
        <w:t xml:space="preserve"> </w:t>
      </w:r>
      <w:r w:rsidRPr="00C00DB2">
        <w:t>«Государство</w:t>
      </w:r>
      <w:r w:rsidR="00C00DB2">
        <w:t xml:space="preserve"> </w:t>
      </w:r>
      <w:r w:rsidRPr="00C00DB2">
        <w:t>гарантирует</w:t>
      </w:r>
      <w:r w:rsidR="00C00DB2">
        <w:t xml:space="preserve"> </w:t>
      </w:r>
      <w:r w:rsidRPr="00C00DB2">
        <w:t>гражданам</w:t>
      </w:r>
      <w:r w:rsidR="00C00DB2">
        <w:t xml:space="preserve"> </w:t>
      </w:r>
      <w:r w:rsidRPr="00C00DB2">
        <w:t>пожилого</w:t>
      </w:r>
      <w:r w:rsidR="00C00DB2">
        <w:t xml:space="preserve"> </w:t>
      </w:r>
      <w:r w:rsidRPr="00C00DB2">
        <w:t>возраста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инвалидам</w:t>
      </w:r>
      <w:r w:rsidR="00C00DB2">
        <w:t xml:space="preserve"> </w:t>
      </w:r>
      <w:r w:rsidRPr="00C00DB2">
        <w:t>возможность</w:t>
      </w:r>
      <w:r w:rsidR="00C00DB2">
        <w:t xml:space="preserve"> </w:t>
      </w:r>
      <w:r w:rsidRPr="00C00DB2">
        <w:t>получения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услуг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основе</w:t>
      </w:r>
      <w:r w:rsidR="00C00DB2">
        <w:t xml:space="preserve"> </w:t>
      </w:r>
      <w:r w:rsidRPr="00C00DB2">
        <w:t>принципа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справедливости</w:t>
      </w:r>
      <w:r w:rsidR="00C00DB2">
        <w:t xml:space="preserve"> </w:t>
      </w:r>
      <w:r w:rsidRPr="00C00DB2">
        <w:t>независимо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пола,</w:t>
      </w:r>
      <w:r w:rsidR="00C00DB2">
        <w:t xml:space="preserve"> </w:t>
      </w:r>
      <w:r w:rsidRPr="00C00DB2">
        <w:t>расы,</w:t>
      </w:r>
      <w:r w:rsidR="00C00DB2">
        <w:t xml:space="preserve"> </w:t>
      </w:r>
      <w:r w:rsidRPr="00C00DB2">
        <w:t>национальности,</w:t>
      </w:r>
      <w:r w:rsidR="00C00DB2">
        <w:t xml:space="preserve"> </w:t>
      </w:r>
      <w:r w:rsidRPr="00C00DB2">
        <w:t>языка,</w:t>
      </w:r>
      <w:r w:rsidR="00C00DB2">
        <w:t xml:space="preserve"> </w:t>
      </w:r>
      <w:r w:rsidRPr="00C00DB2">
        <w:t>происхождения,</w:t>
      </w:r>
      <w:r w:rsidR="00C00DB2">
        <w:t xml:space="preserve"> </w:t>
      </w:r>
      <w:r w:rsidRPr="00C00DB2">
        <w:t>имущественного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должностного</w:t>
      </w:r>
      <w:r w:rsidR="00C00DB2">
        <w:t xml:space="preserve"> </w:t>
      </w:r>
      <w:r w:rsidRPr="00C00DB2">
        <w:t>положения,</w:t>
      </w:r>
      <w:r w:rsidR="00C00DB2">
        <w:t xml:space="preserve"> </w:t>
      </w:r>
      <w:r w:rsidRPr="00C00DB2">
        <w:t>места</w:t>
      </w:r>
      <w:r w:rsidR="00C00DB2">
        <w:t xml:space="preserve"> </w:t>
      </w:r>
      <w:r w:rsidRPr="00C00DB2">
        <w:t>жительства,</w:t>
      </w:r>
      <w:r w:rsidR="00C00DB2">
        <w:t xml:space="preserve"> </w:t>
      </w:r>
      <w:r w:rsidRPr="00C00DB2">
        <w:t>отношения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религии,</w:t>
      </w:r>
      <w:r w:rsidR="00C00DB2">
        <w:t xml:space="preserve"> </w:t>
      </w:r>
      <w:r w:rsidRPr="00C00DB2">
        <w:t>убеждений,</w:t>
      </w:r>
      <w:r w:rsidR="00C00DB2">
        <w:t xml:space="preserve"> </w:t>
      </w:r>
      <w:r w:rsidRPr="00C00DB2">
        <w:t>принадлежности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общественным</w:t>
      </w:r>
      <w:r w:rsidR="00C00DB2">
        <w:t xml:space="preserve"> </w:t>
      </w:r>
      <w:r w:rsidRPr="00C00DB2">
        <w:t>объединениям,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других</w:t>
      </w:r>
      <w:r w:rsidR="00C00DB2">
        <w:t xml:space="preserve"> </w:t>
      </w:r>
      <w:r w:rsidRPr="00C00DB2">
        <w:t>обстоятельств».</w:t>
      </w:r>
    </w:p>
    <w:p w:rsidR="00881878" w:rsidRPr="00C00DB2" w:rsidRDefault="00881878" w:rsidP="00C00DB2">
      <w:pPr>
        <w:pStyle w:val="14"/>
        <w:ind w:firstLine="709"/>
        <w:jc w:val="both"/>
      </w:pPr>
      <w:r w:rsidRPr="00C00DB2">
        <w:t>Социологические</w:t>
      </w:r>
      <w:r w:rsidR="00C00DB2">
        <w:t xml:space="preserve"> </w:t>
      </w:r>
      <w:r w:rsidRPr="00C00DB2">
        <w:t>исследования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нашей</w:t>
      </w:r>
      <w:r w:rsidR="00C00DB2">
        <w:t xml:space="preserve"> </w:t>
      </w:r>
      <w:r w:rsidRPr="00C00DB2">
        <w:t>стране</w:t>
      </w:r>
      <w:r w:rsidR="00C00DB2">
        <w:t xml:space="preserve"> </w:t>
      </w:r>
      <w:r w:rsidRPr="00C00DB2">
        <w:t>показали,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основными</w:t>
      </w:r>
      <w:r w:rsidR="00C00DB2">
        <w:t xml:space="preserve"> </w:t>
      </w:r>
      <w:r w:rsidRPr="00C00DB2">
        <w:t>направлениями</w:t>
      </w:r>
      <w:r w:rsidR="00C00DB2">
        <w:t xml:space="preserve"> </w:t>
      </w:r>
      <w:r w:rsidRPr="00C00DB2">
        <w:t>обеспечения</w:t>
      </w:r>
      <w:r w:rsidR="00C00DB2">
        <w:t xml:space="preserve"> </w:t>
      </w:r>
      <w:r w:rsidRPr="00C00DB2">
        <w:t>благосостояния</w:t>
      </w:r>
      <w:r w:rsidR="00C00DB2">
        <w:t xml:space="preserve"> </w:t>
      </w:r>
      <w:r w:rsidRPr="00C00DB2">
        <w:t>престарелых</w:t>
      </w:r>
      <w:r w:rsidR="00C00DB2">
        <w:t xml:space="preserve"> </w:t>
      </w:r>
      <w:r w:rsidRPr="00C00DB2">
        <w:t>(по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мнению.</w:t>
      </w:r>
      <w:r w:rsidR="00C00DB2">
        <w:t xml:space="preserve"> </w:t>
      </w:r>
      <w:r w:rsidRPr="00C00DB2">
        <w:t>Являются:</w:t>
      </w:r>
      <w:r w:rsidR="00C00DB2">
        <w:t xml:space="preserve"> </w:t>
      </w:r>
      <w:r w:rsidRPr="00C00DB2">
        <w:t>повышение</w:t>
      </w:r>
      <w:r w:rsidR="00C00DB2">
        <w:t xml:space="preserve"> </w:t>
      </w:r>
      <w:r w:rsidRPr="00C00DB2">
        <w:t>пенсий,</w:t>
      </w:r>
      <w:r w:rsidR="00C00DB2">
        <w:t xml:space="preserve"> </w:t>
      </w:r>
      <w:r w:rsidRPr="00C00DB2">
        <w:t>совершенствование</w:t>
      </w:r>
      <w:r w:rsidR="00C00DB2">
        <w:t xml:space="preserve"> </w:t>
      </w:r>
      <w:r w:rsidRPr="00C00DB2">
        <w:t>пенсионного</w:t>
      </w:r>
      <w:r w:rsidR="00C00DB2">
        <w:t xml:space="preserve"> </w:t>
      </w:r>
      <w:r w:rsidRPr="00C00DB2">
        <w:t>обеспечения,</w:t>
      </w:r>
      <w:r w:rsidR="00C00DB2">
        <w:t xml:space="preserve"> </w:t>
      </w:r>
      <w:r w:rsidRPr="00C00DB2">
        <w:t>развитию</w:t>
      </w:r>
      <w:r w:rsidR="00C00DB2">
        <w:t xml:space="preserve"> </w:t>
      </w:r>
      <w:r w:rsidRPr="00C00DB2">
        <w:t>услуг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уходу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ними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дому,</w:t>
      </w:r>
      <w:r w:rsidR="00C00DB2">
        <w:t xml:space="preserve"> </w:t>
      </w:r>
      <w:r w:rsidRPr="00C00DB2">
        <w:t>увеличение</w:t>
      </w:r>
      <w:r w:rsidR="00C00DB2">
        <w:t xml:space="preserve"> </w:t>
      </w:r>
      <w:r w:rsidRPr="00C00DB2">
        <w:t>числа</w:t>
      </w:r>
      <w:r w:rsidR="00C00DB2">
        <w:t xml:space="preserve"> </w:t>
      </w:r>
      <w:r w:rsidRPr="00C00DB2">
        <w:t>домов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престарелых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улучшение</w:t>
      </w:r>
      <w:r w:rsidR="00C00DB2">
        <w:t xml:space="preserve"> </w:t>
      </w:r>
      <w:r w:rsidRPr="00C00DB2">
        <w:t>условий</w:t>
      </w:r>
      <w:r w:rsidR="00C00DB2">
        <w:t xml:space="preserve"> </w:t>
      </w:r>
      <w:r w:rsidRPr="00C00DB2">
        <w:t>проживания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них.</w:t>
      </w:r>
      <w:r w:rsidR="00C00DB2">
        <w:t xml:space="preserve"> </w:t>
      </w:r>
      <w:r w:rsidR="001924F1" w:rsidRPr="00C00DB2">
        <w:t>[9;</w:t>
      </w:r>
      <w:r w:rsidR="00C00DB2">
        <w:t xml:space="preserve"> </w:t>
      </w:r>
      <w:r w:rsidR="001924F1" w:rsidRPr="00C00DB2">
        <w:t>321]</w:t>
      </w:r>
      <w:r w:rsidR="00C00DB2">
        <w:t xml:space="preserve"> </w:t>
      </w:r>
    </w:p>
    <w:p w:rsidR="004338F3" w:rsidRPr="00C00DB2" w:rsidRDefault="004338F3" w:rsidP="00C00DB2">
      <w:pPr>
        <w:pStyle w:val="14"/>
        <w:ind w:firstLine="709"/>
        <w:jc w:val="both"/>
      </w:pPr>
      <w:r w:rsidRPr="00C00DB2">
        <w:t>Главной</w:t>
      </w:r>
      <w:r w:rsidR="00C00DB2">
        <w:t xml:space="preserve"> </w:t>
      </w:r>
      <w:r w:rsidRPr="00C00DB2">
        <w:t>целью</w:t>
      </w:r>
      <w:r w:rsidR="00C00DB2">
        <w:t xml:space="preserve"> </w:t>
      </w:r>
      <w:r w:rsidRPr="00C00DB2">
        <w:t>бытового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максимально</w:t>
      </w:r>
      <w:r w:rsidR="00C00DB2">
        <w:t xml:space="preserve"> </w:t>
      </w:r>
      <w:r w:rsidRPr="00C00DB2">
        <w:t>возможное</w:t>
      </w:r>
      <w:r w:rsidR="00C00DB2">
        <w:t xml:space="preserve"> </w:t>
      </w:r>
      <w:r w:rsidR="00D4378C" w:rsidRPr="00C00DB2">
        <w:t>продление</w:t>
      </w:r>
      <w:r w:rsidR="00C00DB2">
        <w:t xml:space="preserve"> </w:t>
      </w:r>
      <w:r w:rsidR="00EE253D" w:rsidRPr="00C00DB2">
        <w:t>пребывания</w:t>
      </w:r>
      <w:r w:rsidR="00C00DB2">
        <w:t xml:space="preserve"> </w:t>
      </w:r>
      <w:r w:rsidR="00EE253D" w:rsidRPr="00C00DB2">
        <w:t>граждан</w:t>
      </w:r>
      <w:r w:rsidR="00C00DB2">
        <w:t xml:space="preserve"> </w:t>
      </w:r>
      <w:r w:rsidR="00EE253D" w:rsidRPr="00C00DB2">
        <w:t>пожилого</w:t>
      </w:r>
      <w:r w:rsidR="00C00DB2">
        <w:t xml:space="preserve"> </w:t>
      </w:r>
      <w:r w:rsidR="00EE253D" w:rsidRPr="00C00DB2">
        <w:t>возраста</w:t>
      </w:r>
      <w:r w:rsidR="00C00DB2">
        <w:t xml:space="preserve"> </w:t>
      </w:r>
      <w:r w:rsidR="00EE253D" w:rsidRPr="00C00DB2">
        <w:t>и</w:t>
      </w:r>
      <w:r w:rsidR="00C00DB2">
        <w:t xml:space="preserve"> </w:t>
      </w:r>
      <w:r w:rsidR="00EE253D" w:rsidRPr="00C00DB2">
        <w:t>инвалидов</w:t>
      </w:r>
      <w:r w:rsidR="00C00DB2">
        <w:t xml:space="preserve"> </w:t>
      </w:r>
      <w:r w:rsidR="00EE253D" w:rsidRPr="00C00DB2">
        <w:t>в</w:t>
      </w:r>
      <w:r w:rsidR="00C00DB2">
        <w:t xml:space="preserve"> </w:t>
      </w:r>
      <w:r w:rsidR="00EE253D" w:rsidRPr="00C00DB2">
        <w:t>привычной</w:t>
      </w:r>
      <w:r w:rsidR="00C00DB2">
        <w:t xml:space="preserve"> </w:t>
      </w:r>
      <w:r w:rsidR="00EE253D" w:rsidRPr="00C00DB2">
        <w:t>социальной</w:t>
      </w:r>
      <w:r w:rsidR="00C00DB2">
        <w:t xml:space="preserve"> </w:t>
      </w:r>
      <w:r w:rsidR="00EE253D" w:rsidRPr="00C00DB2">
        <w:t>среде</w:t>
      </w:r>
      <w:r w:rsidR="00C00DB2">
        <w:t xml:space="preserve"> </w:t>
      </w:r>
      <w:r w:rsidR="00EE253D" w:rsidRPr="00C00DB2">
        <w:t>в</w:t>
      </w:r>
      <w:r w:rsidR="00C00DB2">
        <w:t xml:space="preserve"> </w:t>
      </w:r>
      <w:r w:rsidR="00EE253D" w:rsidRPr="00C00DB2">
        <w:t>целях</w:t>
      </w:r>
      <w:r w:rsidR="00C00DB2">
        <w:t xml:space="preserve"> </w:t>
      </w:r>
      <w:r w:rsidR="00EE253D" w:rsidRPr="00C00DB2">
        <w:t>поддержания</w:t>
      </w:r>
      <w:r w:rsidR="00C00DB2">
        <w:t xml:space="preserve"> </w:t>
      </w:r>
      <w:r w:rsidR="00EE253D" w:rsidRPr="00C00DB2">
        <w:t>их</w:t>
      </w:r>
      <w:r w:rsidR="00C00DB2">
        <w:t xml:space="preserve"> </w:t>
      </w:r>
      <w:r w:rsidR="00EE253D" w:rsidRPr="00C00DB2">
        <w:t>социального</w:t>
      </w:r>
      <w:r w:rsidR="00C00DB2">
        <w:t xml:space="preserve"> </w:t>
      </w:r>
      <w:r w:rsidR="00EE253D" w:rsidRPr="00C00DB2">
        <w:t>статуса,</w:t>
      </w:r>
      <w:r w:rsidR="00C00DB2">
        <w:t xml:space="preserve"> </w:t>
      </w:r>
      <w:r w:rsidR="00EE253D" w:rsidRPr="00C00DB2">
        <w:t>а</w:t>
      </w:r>
      <w:r w:rsidR="00C00DB2">
        <w:t xml:space="preserve"> </w:t>
      </w:r>
      <w:r w:rsidR="00EE253D" w:rsidRPr="00C00DB2">
        <w:t>также</w:t>
      </w:r>
      <w:r w:rsidR="00C00DB2">
        <w:t xml:space="preserve"> </w:t>
      </w:r>
      <w:r w:rsidR="00EE253D" w:rsidRPr="00C00DB2">
        <w:t>защи</w:t>
      </w:r>
      <w:r w:rsidR="00D4378C" w:rsidRPr="00C00DB2">
        <w:t>та</w:t>
      </w:r>
      <w:r w:rsidR="00C00DB2">
        <w:t xml:space="preserve"> </w:t>
      </w:r>
      <w:r w:rsidR="00D4378C" w:rsidRPr="00C00DB2">
        <w:t>их</w:t>
      </w:r>
      <w:r w:rsidR="00C00DB2">
        <w:t xml:space="preserve"> </w:t>
      </w:r>
      <w:r w:rsidR="00D4378C" w:rsidRPr="00C00DB2">
        <w:t>прав</w:t>
      </w:r>
      <w:r w:rsidR="00C00DB2">
        <w:t xml:space="preserve"> </w:t>
      </w:r>
      <w:r w:rsidR="00D4378C" w:rsidRPr="00C00DB2">
        <w:t>и</w:t>
      </w:r>
      <w:r w:rsidR="00C00DB2">
        <w:t xml:space="preserve"> </w:t>
      </w:r>
      <w:r w:rsidR="00D4378C" w:rsidRPr="00C00DB2">
        <w:t>законных</w:t>
      </w:r>
      <w:r w:rsidR="00C00DB2">
        <w:t xml:space="preserve"> </w:t>
      </w:r>
      <w:r w:rsidR="00D4378C" w:rsidRPr="00C00DB2">
        <w:t>интересов,</w:t>
      </w:r>
      <w:r w:rsidR="00C00DB2">
        <w:t xml:space="preserve"> </w:t>
      </w:r>
      <w:r w:rsidR="00D4378C" w:rsidRPr="00C00DB2">
        <w:t>о</w:t>
      </w:r>
      <w:r w:rsidR="00EE253D" w:rsidRPr="00C00DB2">
        <w:t>беспечения</w:t>
      </w:r>
      <w:r w:rsidR="00C00DB2">
        <w:t xml:space="preserve"> </w:t>
      </w:r>
      <w:r w:rsidR="00EE253D" w:rsidRPr="00C00DB2">
        <w:t>их</w:t>
      </w:r>
      <w:r w:rsidR="00C00DB2">
        <w:t xml:space="preserve"> </w:t>
      </w:r>
      <w:r w:rsidR="00EE253D" w:rsidRPr="00C00DB2">
        <w:t>участия</w:t>
      </w:r>
      <w:r w:rsidR="00C00DB2">
        <w:t xml:space="preserve"> </w:t>
      </w:r>
      <w:r w:rsidR="00EE253D" w:rsidRPr="00C00DB2">
        <w:t>в</w:t>
      </w:r>
      <w:r w:rsidR="00C00DB2">
        <w:t xml:space="preserve"> </w:t>
      </w:r>
      <w:r w:rsidR="00EE253D" w:rsidRPr="00C00DB2">
        <w:t>посильной</w:t>
      </w:r>
      <w:r w:rsidR="00C00DB2">
        <w:t xml:space="preserve"> </w:t>
      </w:r>
      <w:r w:rsidR="00EE253D" w:rsidRPr="00C00DB2">
        <w:t>трудовой</w:t>
      </w:r>
      <w:r w:rsidR="00C00DB2">
        <w:t xml:space="preserve"> </w:t>
      </w:r>
      <w:r w:rsidR="00EE253D" w:rsidRPr="00C00DB2">
        <w:t>деятельности</w:t>
      </w:r>
      <w:r w:rsidR="00C00DB2">
        <w:t xml:space="preserve"> </w:t>
      </w:r>
      <w:r w:rsidR="00EE253D" w:rsidRPr="00C00DB2">
        <w:t>и</w:t>
      </w:r>
      <w:r w:rsidR="00C00DB2">
        <w:t xml:space="preserve"> </w:t>
      </w:r>
      <w:r w:rsidR="00EE253D" w:rsidRPr="00C00DB2">
        <w:t>поддержания</w:t>
      </w:r>
      <w:r w:rsidR="00C00DB2">
        <w:t xml:space="preserve"> </w:t>
      </w:r>
      <w:r w:rsidR="00EE253D" w:rsidRPr="00C00DB2">
        <w:t>активного</w:t>
      </w:r>
      <w:r w:rsidR="00C00DB2">
        <w:t xml:space="preserve"> </w:t>
      </w:r>
      <w:r w:rsidR="00EE253D" w:rsidRPr="00C00DB2">
        <w:t>образа</w:t>
      </w:r>
      <w:r w:rsidR="00C00DB2">
        <w:t xml:space="preserve"> </w:t>
      </w:r>
      <w:r w:rsidR="00EE253D" w:rsidRPr="00C00DB2">
        <w:t>жизни.</w:t>
      </w:r>
      <w:r w:rsidR="00C00DB2">
        <w:t xml:space="preserve"> </w:t>
      </w:r>
    </w:p>
    <w:p w:rsidR="00DF34CE" w:rsidRPr="00C00DB2" w:rsidRDefault="001701D3" w:rsidP="00C00DB2">
      <w:pPr>
        <w:pStyle w:val="14"/>
        <w:ind w:firstLine="709"/>
        <w:jc w:val="both"/>
      </w:pPr>
      <w:r w:rsidRPr="00C00DB2">
        <w:t>Система</w:t>
      </w:r>
      <w:r w:rsidR="00C00DB2">
        <w:t xml:space="preserve"> </w:t>
      </w:r>
      <w:r w:rsidR="00DF34CE" w:rsidRPr="00C00DB2">
        <w:t>социального</w:t>
      </w:r>
      <w:r w:rsidR="00C00DB2">
        <w:t xml:space="preserve"> </w:t>
      </w:r>
      <w:r w:rsidR="00DF34CE" w:rsidRPr="00C00DB2">
        <w:t>страхования</w:t>
      </w:r>
      <w:r w:rsidR="00C00DB2">
        <w:t xml:space="preserve"> </w:t>
      </w:r>
      <w:r w:rsidR="00315339" w:rsidRPr="00C00DB2">
        <w:t>(обязательного</w:t>
      </w:r>
      <w:r w:rsidR="00C00DB2">
        <w:t xml:space="preserve"> </w:t>
      </w:r>
      <w:r w:rsidR="00315339" w:rsidRPr="00C00DB2">
        <w:t>и</w:t>
      </w:r>
      <w:r w:rsidR="00C00DB2">
        <w:t xml:space="preserve"> </w:t>
      </w:r>
      <w:r w:rsidR="00315339" w:rsidRPr="00C00DB2">
        <w:t>добровольного)-</w:t>
      </w:r>
      <w:r w:rsidR="00C00DB2">
        <w:t xml:space="preserve"> </w:t>
      </w:r>
      <w:r w:rsidR="00315339" w:rsidRPr="00C00DB2">
        <w:t>система</w:t>
      </w:r>
      <w:r w:rsidR="00C00DB2">
        <w:t xml:space="preserve"> </w:t>
      </w:r>
      <w:r w:rsidR="00315339" w:rsidRPr="00C00DB2">
        <w:t>отношений</w:t>
      </w:r>
      <w:r w:rsidR="00C00DB2">
        <w:t xml:space="preserve"> </w:t>
      </w:r>
      <w:r w:rsidR="00315339" w:rsidRPr="00C00DB2">
        <w:t>по</w:t>
      </w:r>
      <w:r w:rsidR="00C00DB2">
        <w:t xml:space="preserve"> </w:t>
      </w:r>
      <w:r w:rsidR="00315339" w:rsidRPr="00C00DB2">
        <w:t>распределению</w:t>
      </w:r>
      <w:r w:rsidR="00C00DB2">
        <w:t xml:space="preserve"> </w:t>
      </w:r>
      <w:r w:rsidR="00315339" w:rsidRPr="00C00DB2">
        <w:t>и</w:t>
      </w:r>
      <w:r w:rsidR="00C00DB2">
        <w:t xml:space="preserve"> </w:t>
      </w:r>
      <w:r w:rsidR="00315339" w:rsidRPr="00C00DB2">
        <w:t>перераспределению</w:t>
      </w:r>
      <w:r w:rsidR="00C00DB2">
        <w:t xml:space="preserve"> </w:t>
      </w:r>
      <w:r w:rsidR="00315339" w:rsidRPr="00C00DB2">
        <w:t>национального</w:t>
      </w:r>
      <w:r w:rsidR="00C00DB2">
        <w:t xml:space="preserve"> </w:t>
      </w:r>
      <w:r w:rsidR="00315339" w:rsidRPr="00C00DB2">
        <w:t>дохода.</w:t>
      </w:r>
      <w:r w:rsidR="00C00DB2">
        <w:t xml:space="preserve"> </w:t>
      </w:r>
      <w:r w:rsidR="00465C4A" w:rsidRPr="00C00DB2">
        <w:t>Конституционное</w:t>
      </w:r>
      <w:r w:rsidR="00C00DB2">
        <w:t xml:space="preserve"> </w:t>
      </w:r>
      <w:r w:rsidR="00465C4A" w:rsidRPr="00C00DB2">
        <w:t>право</w:t>
      </w:r>
      <w:r w:rsidR="00C00DB2">
        <w:t xml:space="preserve"> </w:t>
      </w:r>
      <w:r w:rsidR="00465C4A" w:rsidRPr="00C00DB2">
        <w:t>граждан</w:t>
      </w:r>
      <w:r w:rsidR="00C00DB2">
        <w:t xml:space="preserve"> </w:t>
      </w:r>
      <w:r w:rsidR="00465C4A" w:rsidRPr="00C00DB2">
        <w:t>на</w:t>
      </w:r>
      <w:r w:rsidR="00C00DB2">
        <w:t xml:space="preserve"> </w:t>
      </w:r>
      <w:r w:rsidR="00465C4A" w:rsidRPr="00C00DB2">
        <w:t>социальное</w:t>
      </w:r>
      <w:r w:rsidR="00C00DB2">
        <w:t xml:space="preserve"> </w:t>
      </w:r>
      <w:r w:rsidR="00465C4A" w:rsidRPr="00C00DB2">
        <w:t>обеспечение</w:t>
      </w:r>
      <w:r w:rsidR="00C00DB2">
        <w:t xml:space="preserve"> </w:t>
      </w:r>
      <w:r w:rsidR="00465C4A" w:rsidRPr="00C00DB2">
        <w:t>гарантируется</w:t>
      </w:r>
      <w:r w:rsidR="00C00DB2">
        <w:t xml:space="preserve"> </w:t>
      </w:r>
      <w:r w:rsidR="007F3988" w:rsidRPr="00C00DB2">
        <w:t>системой</w:t>
      </w:r>
      <w:r w:rsidR="00C00DB2">
        <w:t xml:space="preserve"> </w:t>
      </w:r>
      <w:r w:rsidR="007F3988" w:rsidRPr="00C00DB2">
        <w:t>обязательного</w:t>
      </w:r>
      <w:r w:rsidR="00C00DB2">
        <w:t xml:space="preserve"> </w:t>
      </w:r>
      <w:r w:rsidR="007F3988" w:rsidRPr="00C00DB2">
        <w:t>социального</w:t>
      </w:r>
      <w:r w:rsidR="00C00DB2">
        <w:t xml:space="preserve"> </w:t>
      </w:r>
      <w:r w:rsidR="007F3988" w:rsidRPr="00C00DB2">
        <w:t>страхования.</w:t>
      </w:r>
      <w:r w:rsidR="00C00DB2">
        <w:t xml:space="preserve"> </w:t>
      </w:r>
    </w:p>
    <w:p w:rsidR="007F3988" w:rsidRPr="00C00DB2" w:rsidRDefault="007F3988" w:rsidP="00C00DB2">
      <w:pPr>
        <w:pStyle w:val="14"/>
        <w:ind w:firstLine="709"/>
        <w:jc w:val="both"/>
      </w:pPr>
      <w:r w:rsidRPr="00C00DB2">
        <w:t>Обязательное</w:t>
      </w:r>
      <w:r w:rsidR="00C00DB2">
        <w:t xml:space="preserve"> </w:t>
      </w:r>
      <w:r w:rsidRPr="00C00DB2">
        <w:t>социальное</w:t>
      </w:r>
      <w:r w:rsidR="00C00DB2">
        <w:t xml:space="preserve"> </w:t>
      </w:r>
      <w:r w:rsidRPr="00C00DB2">
        <w:t>страхование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основной</w:t>
      </w:r>
      <w:r w:rsidR="00C00DB2">
        <w:t xml:space="preserve"> </w:t>
      </w:r>
      <w:r w:rsidRPr="00C00DB2">
        <w:t>организационно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правовой</w:t>
      </w:r>
      <w:r w:rsidR="00C00DB2">
        <w:t xml:space="preserve"> </w:t>
      </w:r>
      <w:r w:rsidRPr="00C00DB2">
        <w:t>механизм,</w:t>
      </w:r>
      <w:r w:rsidR="00C00DB2">
        <w:t xml:space="preserve"> </w:t>
      </w:r>
      <w:r w:rsidRPr="00C00DB2">
        <w:t>посредством</w:t>
      </w:r>
      <w:r w:rsidR="00C00DB2">
        <w:t xml:space="preserve"> </w:t>
      </w:r>
      <w:r w:rsidRPr="00C00DB2">
        <w:t>которого</w:t>
      </w:r>
      <w:r w:rsidR="00C00DB2">
        <w:t xml:space="preserve"> </w:t>
      </w:r>
      <w:r w:rsidRPr="00C00DB2">
        <w:t>происходит</w:t>
      </w:r>
      <w:r w:rsidR="00C00DB2">
        <w:t xml:space="preserve"> </w:t>
      </w:r>
      <w:r w:rsidRPr="00C00DB2">
        <w:t>перераспределение</w:t>
      </w:r>
      <w:r w:rsidR="00C00DB2">
        <w:t xml:space="preserve"> </w:t>
      </w:r>
      <w:r w:rsidRPr="00C00DB2">
        <w:t>общественных</w:t>
      </w:r>
      <w:r w:rsidR="00C00DB2">
        <w:t xml:space="preserve"> </w:t>
      </w:r>
      <w:r w:rsidRPr="00C00DB2">
        <w:t>доходов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пользу</w:t>
      </w:r>
      <w:r w:rsidR="00C00DB2">
        <w:t xml:space="preserve"> </w:t>
      </w:r>
      <w:r w:rsidRPr="00C00DB2">
        <w:t>нетрудоспособной</w:t>
      </w:r>
      <w:r w:rsidR="00C00DB2">
        <w:t xml:space="preserve"> </w:t>
      </w:r>
      <w:r w:rsidRPr="00C00DB2">
        <w:t>части</w:t>
      </w:r>
      <w:r w:rsidR="00C00DB2">
        <w:t xml:space="preserve"> </w:t>
      </w:r>
      <w:r w:rsidRPr="00C00DB2">
        <w:t>общества.</w:t>
      </w:r>
      <w:r w:rsidR="00C00DB2">
        <w:t xml:space="preserve"> </w:t>
      </w:r>
      <w:r w:rsidRPr="00C00DB2">
        <w:t>Система</w:t>
      </w:r>
      <w:r w:rsidR="00C00DB2">
        <w:t xml:space="preserve"> </w:t>
      </w:r>
      <w:r w:rsidRPr="00C00DB2">
        <w:t>обязательного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включает</w:t>
      </w:r>
      <w:r w:rsidR="00C00DB2">
        <w:t xml:space="preserve"> </w:t>
      </w:r>
      <w:r w:rsidRPr="00C00DB2">
        <w:t>пенсионное,</w:t>
      </w:r>
      <w:r w:rsidR="00C00DB2">
        <w:t xml:space="preserve"> </w:t>
      </w:r>
      <w:r w:rsidRPr="00C00DB2">
        <w:t>медицинское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социальное</w:t>
      </w:r>
      <w:r w:rsidR="00C00DB2">
        <w:t xml:space="preserve"> </w:t>
      </w:r>
      <w:r w:rsidRPr="00C00DB2">
        <w:t>страхование.</w:t>
      </w:r>
      <w:r w:rsidR="00C00DB2">
        <w:t xml:space="preserve"> </w:t>
      </w:r>
      <w:r w:rsidRPr="00C00DB2">
        <w:t>Каждый</w:t>
      </w:r>
      <w:r w:rsidR="00C00DB2">
        <w:t xml:space="preserve"> </w:t>
      </w:r>
      <w:r w:rsidRPr="00C00DB2">
        <w:t>вид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обеспечивает</w:t>
      </w:r>
      <w:r w:rsidR="00C00DB2">
        <w:t xml:space="preserve"> </w:t>
      </w:r>
      <w:r w:rsidRPr="00C00DB2">
        <w:t>защиту</w:t>
      </w:r>
      <w:r w:rsidR="00C00DB2">
        <w:t xml:space="preserve"> </w:t>
      </w:r>
      <w:r w:rsidRPr="00C00DB2">
        <w:t>застрахованным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членам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семей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определённого</w:t>
      </w:r>
      <w:r w:rsidR="00C00DB2">
        <w:t xml:space="preserve"> </w:t>
      </w:r>
      <w:r w:rsidRPr="00C00DB2">
        <w:t>вида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риска.</w:t>
      </w:r>
      <w:r w:rsidR="00C00DB2">
        <w:t xml:space="preserve"> </w:t>
      </w:r>
    </w:p>
    <w:p w:rsidR="00AD02C3" w:rsidRPr="00C00DB2" w:rsidRDefault="00AD02C3" w:rsidP="00C00DB2">
      <w:pPr>
        <w:pStyle w:val="14"/>
        <w:ind w:firstLine="709"/>
        <w:jc w:val="both"/>
      </w:pPr>
      <w:r w:rsidRPr="00C00DB2">
        <w:t>Опыт</w:t>
      </w:r>
      <w:r w:rsidR="00C00DB2">
        <w:t xml:space="preserve"> </w:t>
      </w:r>
      <w:r w:rsidRPr="00C00DB2">
        <w:t>развитых</w:t>
      </w:r>
      <w:r w:rsidR="00C00DB2">
        <w:t xml:space="preserve"> </w:t>
      </w:r>
      <w:r w:rsidRPr="00C00DB2">
        <w:t>стран</w:t>
      </w:r>
      <w:r w:rsidR="00C00DB2">
        <w:t xml:space="preserve"> </w:t>
      </w:r>
      <w:r w:rsidRPr="00C00DB2">
        <w:t>свидетельствует</w:t>
      </w:r>
      <w:r w:rsidR="00C00DB2">
        <w:t xml:space="preserve"> </w:t>
      </w:r>
      <w:r w:rsidRPr="00C00DB2">
        <w:t>о</w:t>
      </w:r>
      <w:r w:rsidR="00C00DB2">
        <w:t xml:space="preserve"> </w:t>
      </w:r>
      <w:r w:rsidRPr="00C00DB2">
        <w:t>том,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наличие</w:t>
      </w:r>
      <w:r w:rsidR="00C00DB2">
        <w:t xml:space="preserve"> </w:t>
      </w:r>
      <w:r w:rsidRPr="00C00DB2">
        <w:t>сбалансированных</w:t>
      </w:r>
      <w:r w:rsidR="00C00DB2">
        <w:t xml:space="preserve"> </w:t>
      </w:r>
      <w:r w:rsidRPr="00C00DB2">
        <w:t>систем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важнейшим</w:t>
      </w:r>
      <w:r w:rsidR="00C00DB2">
        <w:t xml:space="preserve"> </w:t>
      </w:r>
      <w:r w:rsidRPr="00C00DB2">
        <w:t>условием</w:t>
      </w:r>
      <w:r w:rsidR="00C00DB2">
        <w:t xml:space="preserve"> </w:t>
      </w:r>
      <w:r w:rsidRPr="00C00DB2">
        <w:t>эффективной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населения,</w:t>
      </w:r>
      <w:r w:rsidR="00C00DB2">
        <w:t xml:space="preserve"> </w:t>
      </w:r>
      <w:r w:rsidRPr="00C00DB2">
        <w:t>способствует</w:t>
      </w:r>
      <w:r w:rsidR="00C00DB2">
        <w:t xml:space="preserve"> </w:t>
      </w:r>
      <w:r w:rsidRPr="00C00DB2">
        <w:t>стабилизации</w:t>
      </w:r>
      <w:r w:rsidR="00C00DB2">
        <w:t xml:space="preserve"> </w:t>
      </w:r>
      <w:r w:rsidRPr="00C00DB2">
        <w:t>политической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ситуации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обществе.</w:t>
      </w:r>
    </w:p>
    <w:p w:rsidR="0059071C" w:rsidRPr="00C00DB2" w:rsidRDefault="00AD02C3" w:rsidP="00C00DB2">
      <w:pPr>
        <w:pStyle w:val="14"/>
        <w:ind w:firstLine="709"/>
        <w:jc w:val="both"/>
      </w:pPr>
      <w:r w:rsidRPr="00C00DB2">
        <w:t>Начиная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90-х</w:t>
      </w:r>
      <w:r w:rsidR="00C00DB2">
        <w:t xml:space="preserve"> </w:t>
      </w:r>
      <w:r w:rsidRPr="00C00DB2">
        <w:t>годов</w:t>
      </w:r>
      <w:r w:rsidR="00C00DB2">
        <w:t xml:space="preserve"> </w:t>
      </w:r>
      <w:r w:rsidRPr="00C00DB2">
        <w:t>прошлого</w:t>
      </w:r>
      <w:r w:rsidR="00C00DB2">
        <w:t xml:space="preserve"> </w:t>
      </w:r>
      <w:r w:rsidRPr="00C00DB2">
        <w:t>века,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России</w:t>
      </w:r>
      <w:r w:rsidR="00C00DB2">
        <w:t xml:space="preserve"> </w:t>
      </w:r>
      <w:r w:rsidRPr="00C00DB2">
        <w:t>активно</w:t>
      </w:r>
      <w:r w:rsidR="00C00DB2">
        <w:t xml:space="preserve"> </w:t>
      </w:r>
      <w:r w:rsidRPr="00C00DB2">
        <w:t>идет</w:t>
      </w:r>
      <w:r w:rsidR="00C00DB2">
        <w:t xml:space="preserve"> </w:t>
      </w:r>
      <w:r w:rsidRPr="00C00DB2">
        <w:t>процесс</w:t>
      </w:r>
      <w:r w:rsidR="00C00DB2">
        <w:t xml:space="preserve"> </w:t>
      </w:r>
      <w:r w:rsidRPr="00C00DB2">
        <w:t>формирования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страхования.</w:t>
      </w:r>
      <w:r w:rsidR="00C00DB2">
        <w:t xml:space="preserve"> </w:t>
      </w:r>
    </w:p>
    <w:p w:rsidR="0059071C" w:rsidRPr="00C00DB2" w:rsidRDefault="0059071C" w:rsidP="00C00DB2">
      <w:pPr>
        <w:pStyle w:val="14"/>
        <w:ind w:firstLine="709"/>
        <w:jc w:val="both"/>
      </w:pPr>
      <w:r w:rsidRPr="00C00DB2">
        <w:t>Социальное</w:t>
      </w:r>
      <w:r w:rsidR="00C00DB2">
        <w:t xml:space="preserve"> </w:t>
      </w:r>
      <w:r w:rsidRPr="00C00DB2">
        <w:t>страхование</w:t>
      </w:r>
      <w:r w:rsidR="00C00DB2">
        <w:t xml:space="preserve"> </w:t>
      </w:r>
      <w:r w:rsidRPr="00C00DB2">
        <w:t>-</w:t>
      </w:r>
      <w:r w:rsidR="00C00DB2">
        <w:t xml:space="preserve"> </w:t>
      </w:r>
      <w:r w:rsidRPr="00C00DB2">
        <w:t>система</w:t>
      </w:r>
      <w:r w:rsidR="00C00DB2">
        <w:t xml:space="preserve"> </w:t>
      </w:r>
      <w:r w:rsidRPr="00C00DB2">
        <w:t>отношений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распределению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перераспределению</w:t>
      </w:r>
      <w:r w:rsidR="00C00DB2">
        <w:t xml:space="preserve"> </w:t>
      </w:r>
      <w:r w:rsidRPr="00C00DB2">
        <w:t>национального</w:t>
      </w:r>
      <w:r w:rsidR="00C00DB2">
        <w:t xml:space="preserve"> </w:t>
      </w:r>
      <w:r w:rsidRPr="00C00DB2">
        <w:t>дохода,</w:t>
      </w:r>
      <w:r w:rsidR="00C00DB2">
        <w:t xml:space="preserve"> </w:t>
      </w:r>
      <w:r w:rsidRPr="00C00DB2">
        <w:t>заключающихся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формировании</w:t>
      </w:r>
      <w:r w:rsidR="00C00DB2">
        <w:t xml:space="preserve"> </w:t>
      </w:r>
      <w:r w:rsidRPr="00C00DB2">
        <w:t>специальных</w:t>
      </w:r>
      <w:r w:rsidR="00C00DB2">
        <w:t xml:space="preserve"> </w:t>
      </w:r>
      <w:r w:rsidRPr="00C00DB2">
        <w:t>страховых</w:t>
      </w:r>
      <w:r w:rsidR="00C00DB2">
        <w:t xml:space="preserve"> </w:t>
      </w:r>
      <w:r w:rsidRPr="00C00DB2">
        <w:t>фондов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содержания</w:t>
      </w:r>
      <w:r w:rsidR="00C00DB2">
        <w:t xml:space="preserve"> </w:t>
      </w:r>
      <w:r w:rsidRPr="00C00DB2">
        <w:t>лиц,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участвующих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общественном</w:t>
      </w:r>
      <w:r w:rsidR="00C00DB2">
        <w:t xml:space="preserve"> </w:t>
      </w:r>
      <w:r w:rsidRPr="00C00DB2">
        <w:t>труде.</w:t>
      </w:r>
      <w:r w:rsidR="00C00DB2">
        <w:t xml:space="preserve"> </w:t>
      </w:r>
      <w:r w:rsidRPr="00C00DB2">
        <w:t>Фонды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формируются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государственных</w:t>
      </w:r>
      <w:r w:rsidR="00C00DB2">
        <w:t xml:space="preserve"> </w:t>
      </w:r>
      <w:r w:rsidRPr="00C00DB2">
        <w:t>дотаций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страховых</w:t>
      </w:r>
      <w:r w:rsidR="00C00DB2">
        <w:t xml:space="preserve"> </w:t>
      </w:r>
      <w:r w:rsidRPr="00C00DB2">
        <w:t>взносов,</w:t>
      </w:r>
      <w:r w:rsidR="00C00DB2">
        <w:t xml:space="preserve"> </w:t>
      </w:r>
      <w:r w:rsidRPr="00C00DB2">
        <w:t>уплачиваемых</w:t>
      </w:r>
      <w:r w:rsidR="00C00DB2">
        <w:t xml:space="preserve"> </w:t>
      </w:r>
      <w:r w:rsidRPr="00C00DB2">
        <w:t>работодателями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работающими</w:t>
      </w:r>
      <w:r w:rsidR="00C00DB2">
        <w:t xml:space="preserve"> </w:t>
      </w:r>
      <w:r w:rsidR="00D4378C" w:rsidRPr="00C00DB2">
        <w:t>гражданами.</w:t>
      </w:r>
      <w:r w:rsidR="00315339" w:rsidRPr="00C00DB2">
        <w:tab/>
        <w:t>Социальное</w:t>
      </w:r>
      <w:r w:rsidR="00C00DB2">
        <w:t xml:space="preserve"> </w:t>
      </w:r>
      <w:r w:rsidR="00315339" w:rsidRPr="00C00DB2">
        <w:t>страхование</w:t>
      </w:r>
      <w:r w:rsidR="00C00DB2">
        <w:t xml:space="preserve"> </w:t>
      </w:r>
      <w:r w:rsidR="00315339" w:rsidRPr="00C00DB2">
        <w:t>определяется</w:t>
      </w:r>
      <w:r w:rsidR="00C00DB2">
        <w:t xml:space="preserve"> </w:t>
      </w:r>
      <w:r w:rsidR="00315339" w:rsidRPr="00C00DB2">
        <w:t>также</w:t>
      </w:r>
      <w:r w:rsidR="00C00DB2">
        <w:t xml:space="preserve"> </w:t>
      </w:r>
      <w:r w:rsidR="00315339" w:rsidRPr="00C00DB2">
        <w:t>как</w:t>
      </w:r>
      <w:r w:rsidR="00C00DB2">
        <w:t xml:space="preserve"> </w:t>
      </w:r>
      <w:r w:rsidR="00315339" w:rsidRPr="00C00DB2">
        <w:t>система</w:t>
      </w:r>
      <w:r w:rsidR="00C00DB2">
        <w:t xml:space="preserve"> </w:t>
      </w:r>
      <w:r w:rsidR="00315339" w:rsidRPr="00C00DB2">
        <w:t>денежных</w:t>
      </w:r>
      <w:r w:rsidR="00C00DB2">
        <w:t xml:space="preserve"> </w:t>
      </w:r>
      <w:r w:rsidR="00315339" w:rsidRPr="00C00DB2">
        <w:t>пособий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безработице,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нетрудоспособности,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беременности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родам,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старости,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инвалидности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случаю</w:t>
      </w:r>
      <w:r w:rsidR="00C00DB2">
        <w:t xml:space="preserve"> </w:t>
      </w:r>
      <w:r w:rsidRPr="00C00DB2">
        <w:t>потери</w:t>
      </w:r>
      <w:r w:rsidR="00C00DB2">
        <w:t xml:space="preserve"> </w:t>
      </w:r>
      <w:r w:rsidRPr="00C00DB2">
        <w:t>кормильца.</w:t>
      </w:r>
    </w:p>
    <w:p w:rsidR="00465C4A" w:rsidRPr="00C00DB2" w:rsidRDefault="00A47C8C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</w:t>
      </w:r>
      <w:r w:rsidR="00C00DB2">
        <w:t xml:space="preserve"> </w:t>
      </w:r>
      <w:r w:rsidRPr="00C00DB2">
        <w:t>существует</w:t>
      </w:r>
      <w:r w:rsidR="00C00DB2">
        <w:t xml:space="preserve"> </w:t>
      </w:r>
      <w:r w:rsidRPr="00C00DB2">
        <w:t>четыре</w:t>
      </w:r>
      <w:r w:rsidR="00C00DB2">
        <w:t xml:space="preserve"> </w:t>
      </w:r>
      <w:r w:rsidRPr="00C00DB2">
        <w:t>вида</w:t>
      </w:r>
      <w:r w:rsidR="00C00DB2">
        <w:t xml:space="preserve"> </w:t>
      </w:r>
      <w:r w:rsidRPr="00C00DB2">
        <w:t>обязательного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страхования:</w:t>
      </w:r>
      <w:r w:rsidR="00C00DB2">
        <w:t xml:space="preserve"> </w:t>
      </w:r>
    </w:p>
    <w:p w:rsidR="00465C4A" w:rsidRPr="00C00DB2" w:rsidRDefault="007F3988" w:rsidP="00C00DB2">
      <w:pPr>
        <w:pStyle w:val="14"/>
        <w:ind w:firstLine="709"/>
        <w:jc w:val="both"/>
      </w:pPr>
      <w:r w:rsidRPr="00C00DB2">
        <w:t>1)</w:t>
      </w:r>
      <w:r w:rsidR="00C00DB2">
        <w:t xml:space="preserve"> </w:t>
      </w:r>
      <w:r w:rsidR="00EC6031" w:rsidRPr="00C00DB2">
        <w:t>пенсионное,</w:t>
      </w:r>
      <w:r w:rsidR="00C00DB2">
        <w:t xml:space="preserve"> </w:t>
      </w:r>
    </w:p>
    <w:p w:rsidR="00465C4A" w:rsidRPr="00C00DB2" w:rsidRDefault="007F3988" w:rsidP="00C00DB2">
      <w:pPr>
        <w:pStyle w:val="14"/>
        <w:ind w:firstLine="709"/>
        <w:jc w:val="both"/>
      </w:pPr>
      <w:r w:rsidRPr="00C00DB2">
        <w:t>2)</w:t>
      </w:r>
      <w:r w:rsidR="00C00DB2">
        <w:t xml:space="preserve"> </w:t>
      </w:r>
      <w:r w:rsidR="00EC6031" w:rsidRPr="00C00DB2">
        <w:t>медицинское,</w:t>
      </w:r>
      <w:r w:rsidR="00C00DB2">
        <w:t xml:space="preserve"> </w:t>
      </w:r>
    </w:p>
    <w:p w:rsidR="00465C4A" w:rsidRPr="00C00DB2" w:rsidRDefault="007F3988" w:rsidP="00C00DB2">
      <w:pPr>
        <w:pStyle w:val="14"/>
        <w:ind w:firstLine="709"/>
        <w:jc w:val="both"/>
      </w:pPr>
      <w:r w:rsidRPr="00C00DB2">
        <w:t>3)</w:t>
      </w:r>
      <w:r w:rsidR="00C00DB2">
        <w:t xml:space="preserve"> </w:t>
      </w:r>
      <w:r w:rsidR="00EC6031" w:rsidRPr="00C00DB2">
        <w:t>социальное</w:t>
      </w:r>
      <w:r w:rsidR="00C00DB2">
        <w:t xml:space="preserve"> </w:t>
      </w:r>
      <w:r w:rsidR="00EC6031" w:rsidRPr="00C00DB2">
        <w:t>на</w:t>
      </w:r>
      <w:r w:rsidR="00C00DB2">
        <w:t xml:space="preserve"> </w:t>
      </w:r>
      <w:r w:rsidR="00EC6031" w:rsidRPr="00C00DB2">
        <w:t>случай</w:t>
      </w:r>
      <w:r w:rsidR="00C00DB2">
        <w:t xml:space="preserve"> </w:t>
      </w:r>
      <w:r w:rsidR="00EC6031" w:rsidRPr="00C00DB2">
        <w:t>временной</w:t>
      </w:r>
      <w:r w:rsidR="00C00DB2">
        <w:t xml:space="preserve"> </w:t>
      </w:r>
      <w:r w:rsidR="00EC6031" w:rsidRPr="00C00DB2">
        <w:t>нетрудоспособности,</w:t>
      </w:r>
      <w:r w:rsidR="00C00DB2">
        <w:t xml:space="preserve"> </w:t>
      </w:r>
    </w:p>
    <w:p w:rsidR="007F3988" w:rsidRPr="00C00DB2" w:rsidRDefault="007F3988" w:rsidP="00C00DB2">
      <w:pPr>
        <w:pStyle w:val="14"/>
        <w:ind w:firstLine="709"/>
        <w:jc w:val="both"/>
      </w:pPr>
      <w:r w:rsidRPr="00C00DB2">
        <w:t>4)</w:t>
      </w:r>
      <w:r w:rsidR="00C00DB2">
        <w:t xml:space="preserve"> </w:t>
      </w:r>
      <w:r w:rsidRPr="00C00DB2">
        <w:t>социальное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несчастных</w:t>
      </w:r>
      <w:r w:rsidR="00C00DB2">
        <w:t xml:space="preserve"> </w:t>
      </w:r>
      <w:r w:rsidRPr="00C00DB2">
        <w:t>случаев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производстве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профессиональных</w:t>
      </w:r>
      <w:r w:rsidR="00C00DB2">
        <w:t xml:space="preserve"> </w:t>
      </w:r>
      <w:r w:rsidRPr="00C00DB2">
        <w:t>заболеваний.</w:t>
      </w:r>
    </w:p>
    <w:p w:rsidR="008B5C95" w:rsidRPr="00C00DB2" w:rsidRDefault="00205920" w:rsidP="00C00DB2">
      <w:pPr>
        <w:pStyle w:val="14"/>
        <w:ind w:firstLine="709"/>
        <w:jc w:val="both"/>
      </w:pPr>
      <w:r w:rsidRPr="00205920">
        <w:rPr>
          <w:sz w:val="24"/>
          <w:szCs w:val="24"/>
        </w:rPr>
        <w:t>http://www.fss.ru/index.shtml</w:t>
      </w:r>
      <w:r w:rsidR="00A56707" w:rsidRPr="00C00DB2">
        <w:t>Социальное</w:t>
      </w:r>
      <w:r w:rsidR="00C00DB2">
        <w:t xml:space="preserve"> </w:t>
      </w:r>
      <w:r w:rsidR="00A56707" w:rsidRPr="00C00DB2">
        <w:t>страхование</w:t>
      </w:r>
      <w:r w:rsidR="00C00DB2">
        <w:t xml:space="preserve"> </w:t>
      </w:r>
      <w:r w:rsidR="00A56707" w:rsidRPr="00C00DB2">
        <w:t>выполняет</w:t>
      </w:r>
      <w:r w:rsidR="00C00DB2">
        <w:t xml:space="preserve"> </w:t>
      </w:r>
      <w:r w:rsidR="00A56707" w:rsidRPr="00C00DB2">
        <w:t>функции</w:t>
      </w:r>
      <w:r w:rsidR="00C00DB2">
        <w:t xml:space="preserve"> </w:t>
      </w:r>
      <w:r w:rsidR="00A56707" w:rsidRPr="00C00DB2">
        <w:t>компенсации</w:t>
      </w:r>
      <w:r w:rsidR="00C00DB2">
        <w:t xml:space="preserve"> </w:t>
      </w:r>
      <w:r w:rsidR="00A56707" w:rsidRPr="00C00DB2">
        <w:t>социального</w:t>
      </w:r>
      <w:r w:rsidR="00C00DB2">
        <w:t xml:space="preserve"> </w:t>
      </w:r>
      <w:r w:rsidR="00A56707" w:rsidRPr="00C00DB2">
        <w:t>риска</w:t>
      </w:r>
      <w:r w:rsidR="00F46DBF" w:rsidRPr="00C00DB2">
        <w:t>.</w:t>
      </w:r>
      <w:r w:rsidR="00C00DB2">
        <w:t xml:space="preserve"> </w:t>
      </w:r>
      <w:r w:rsidR="008B5C95" w:rsidRPr="00C00DB2">
        <w:t>Риск</w:t>
      </w:r>
      <w:r w:rsidR="00C00DB2">
        <w:t xml:space="preserve"> </w:t>
      </w:r>
      <w:r w:rsidR="008B5C95" w:rsidRPr="00C00DB2">
        <w:t>—</w:t>
      </w:r>
      <w:r w:rsidR="00C00DB2">
        <w:t xml:space="preserve"> </w:t>
      </w:r>
      <w:r w:rsidR="008B5C95" w:rsidRPr="00C00DB2">
        <w:t>это</w:t>
      </w:r>
      <w:r w:rsidR="00C00DB2">
        <w:t xml:space="preserve"> </w:t>
      </w:r>
      <w:r w:rsidR="008B5C95" w:rsidRPr="00C00DB2">
        <w:t>состояние</w:t>
      </w:r>
      <w:r w:rsidR="00C00DB2">
        <w:t xml:space="preserve"> </w:t>
      </w:r>
      <w:r w:rsidR="008B5C95" w:rsidRPr="00C00DB2">
        <w:t>неопределенности</w:t>
      </w:r>
      <w:r w:rsidR="00C00DB2">
        <w:t xml:space="preserve"> </w:t>
      </w:r>
      <w:r w:rsidR="008B5C95" w:rsidRPr="00C00DB2">
        <w:t>при</w:t>
      </w:r>
      <w:r w:rsidR="00C00DB2">
        <w:t xml:space="preserve"> </w:t>
      </w:r>
      <w:r w:rsidR="008B5C95" w:rsidRPr="00C00DB2">
        <w:t>принятии</w:t>
      </w:r>
      <w:r w:rsidR="00C00DB2">
        <w:t xml:space="preserve"> </w:t>
      </w:r>
      <w:r w:rsidR="008B5C95" w:rsidRPr="00C00DB2">
        <w:t>управленческих</w:t>
      </w:r>
      <w:r w:rsidR="00C00DB2">
        <w:t xml:space="preserve"> </w:t>
      </w:r>
      <w:r w:rsidR="008B5C95" w:rsidRPr="00C00DB2">
        <w:t>решений.</w:t>
      </w:r>
      <w:r w:rsidR="00C00DB2">
        <w:t xml:space="preserve"> </w:t>
      </w:r>
      <w:r w:rsidR="008B5C95" w:rsidRPr="00C00DB2">
        <w:t>Понятие</w:t>
      </w:r>
      <w:r w:rsidR="00C00DB2">
        <w:t xml:space="preserve"> </w:t>
      </w:r>
      <w:r w:rsidR="008B5C95" w:rsidRPr="00C00DB2">
        <w:t>«риск»</w:t>
      </w:r>
      <w:r w:rsidR="00C00DB2">
        <w:t xml:space="preserve"> </w:t>
      </w:r>
      <w:r w:rsidR="008B5C95" w:rsidRPr="00C00DB2">
        <w:t>—</w:t>
      </w:r>
      <w:r w:rsidR="00C00DB2">
        <w:t xml:space="preserve"> </w:t>
      </w:r>
      <w:r w:rsidR="008B5C95" w:rsidRPr="00C00DB2">
        <w:t>базообразующее</w:t>
      </w:r>
      <w:r w:rsidR="00C00DB2">
        <w:t xml:space="preserve"> </w:t>
      </w:r>
      <w:r w:rsidR="008B5C95" w:rsidRPr="00C00DB2">
        <w:t>при</w:t>
      </w:r>
      <w:r w:rsidR="00C00DB2">
        <w:t xml:space="preserve"> </w:t>
      </w:r>
      <w:r w:rsidR="008B5C95" w:rsidRPr="00C00DB2">
        <w:t>формировании,</w:t>
      </w:r>
      <w:r w:rsidR="00C00DB2">
        <w:t xml:space="preserve"> </w:t>
      </w:r>
      <w:r w:rsidR="008B5C95" w:rsidRPr="00C00DB2">
        <w:t>модернизации,</w:t>
      </w:r>
      <w:r w:rsidR="00C00DB2">
        <w:t xml:space="preserve"> </w:t>
      </w:r>
      <w:r w:rsidR="008B5C95" w:rsidRPr="00C00DB2">
        <w:t>реформировании</w:t>
      </w:r>
      <w:r w:rsidR="00C00DB2">
        <w:t xml:space="preserve"> </w:t>
      </w:r>
      <w:r w:rsidR="008B5C95" w:rsidRPr="00C00DB2">
        <w:t>системы</w:t>
      </w:r>
      <w:r w:rsidR="00C00DB2">
        <w:t xml:space="preserve"> </w:t>
      </w:r>
      <w:r w:rsidR="008B5C95" w:rsidRPr="00C00DB2">
        <w:t>социальной</w:t>
      </w:r>
      <w:r w:rsidR="00C00DB2">
        <w:t xml:space="preserve"> </w:t>
      </w:r>
      <w:r w:rsidR="008B5C95" w:rsidRPr="00C00DB2">
        <w:t>защиты.</w:t>
      </w:r>
      <w:r w:rsidR="00C00DB2">
        <w:t xml:space="preserve"> </w:t>
      </w:r>
      <w:r w:rsidR="008B5C95" w:rsidRPr="00C00DB2">
        <w:t>Социальный</w:t>
      </w:r>
      <w:r w:rsidR="00C00DB2">
        <w:t xml:space="preserve"> </w:t>
      </w:r>
      <w:r w:rsidR="008B5C95" w:rsidRPr="00C00DB2">
        <w:t>риск</w:t>
      </w:r>
      <w:r w:rsidR="00C00DB2">
        <w:t xml:space="preserve"> </w:t>
      </w:r>
      <w:r w:rsidR="008B5C95" w:rsidRPr="00C00DB2">
        <w:t>может</w:t>
      </w:r>
      <w:r w:rsidR="00C00DB2">
        <w:t xml:space="preserve"> </w:t>
      </w:r>
      <w:r w:rsidR="008B5C95" w:rsidRPr="00C00DB2">
        <w:t>привести</w:t>
      </w:r>
      <w:r w:rsidR="00C00DB2">
        <w:t xml:space="preserve"> </w:t>
      </w:r>
      <w:r w:rsidR="008B5C95" w:rsidRPr="00C00DB2">
        <w:t>или</w:t>
      </w:r>
      <w:r w:rsidR="00C00DB2">
        <w:t xml:space="preserve"> </w:t>
      </w:r>
      <w:r w:rsidR="008B5C95" w:rsidRPr="00C00DB2">
        <w:t>уже</w:t>
      </w:r>
      <w:r w:rsidR="00C00DB2">
        <w:t xml:space="preserve"> </w:t>
      </w:r>
      <w:r w:rsidR="008B5C95" w:rsidRPr="00C00DB2">
        <w:t>привел</w:t>
      </w:r>
      <w:r w:rsidR="00C00DB2">
        <w:t xml:space="preserve"> </w:t>
      </w:r>
      <w:r w:rsidR="008B5C95" w:rsidRPr="00C00DB2">
        <w:t>к</w:t>
      </w:r>
      <w:r w:rsidR="00C00DB2">
        <w:t xml:space="preserve"> </w:t>
      </w:r>
      <w:r w:rsidR="008B5C95" w:rsidRPr="00C00DB2">
        <w:t>полной</w:t>
      </w:r>
      <w:r w:rsidR="00C00DB2">
        <w:t xml:space="preserve"> </w:t>
      </w:r>
      <w:r w:rsidR="008B5C95" w:rsidRPr="00C00DB2">
        <w:t>или</w:t>
      </w:r>
      <w:r w:rsidR="00C00DB2">
        <w:t xml:space="preserve"> </w:t>
      </w:r>
      <w:r w:rsidR="008B5C95" w:rsidRPr="00C00DB2">
        <w:t>частичной</w:t>
      </w:r>
      <w:r w:rsidR="00C00DB2">
        <w:t xml:space="preserve"> </w:t>
      </w:r>
      <w:r w:rsidR="008B5C95" w:rsidRPr="00C00DB2">
        <w:t>потере</w:t>
      </w:r>
      <w:r w:rsidR="00C00DB2">
        <w:t xml:space="preserve"> </w:t>
      </w:r>
      <w:r w:rsidR="008B5C95" w:rsidRPr="00C00DB2">
        <w:t>индивиду,</w:t>
      </w:r>
      <w:r w:rsidR="00C00DB2">
        <w:t xml:space="preserve"> </w:t>
      </w:r>
      <w:r w:rsidR="008B5C95" w:rsidRPr="00C00DB2">
        <w:t>социальной</w:t>
      </w:r>
      <w:r w:rsidR="00C00DB2">
        <w:t xml:space="preserve"> </w:t>
      </w:r>
      <w:r w:rsidR="008B5C95" w:rsidRPr="00C00DB2">
        <w:t>группе,</w:t>
      </w:r>
      <w:r w:rsidR="00C00DB2">
        <w:t xml:space="preserve"> </w:t>
      </w:r>
      <w:r w:rsidR="008B5C95" w:rsidRPr="00C00DB2">
        <w:t>в</w:t>
      </w:r>
      <w:r w:rsidR="00C00DB2">
        <w:t xml:space="preserve"> </w:t>
      </w:r>
      <w:r w:rsidR="008B5C95" w:rsidRPr="00C00DB2">
        <w:t>целом</w:t>
      </w:r>
      <w:r w:rsidR="00C00DB2">
        <w:t xml:space="preserve"> </w:t>
      </w:r>
      <w:r w:rsidR="008B5C95" w:rsidRPr="00C00DB2">
        <w:t>населению</w:t>
      </w:r>
      <w:r w:rsidR="00C00DB2">
        <w:t xml:space="preserve"> </w:t>
      </w:r>
      <w:r w:rsidR="008B5C95" w:rsidRPr="00C00DB2">
        <w:t>возможностей</w:t>
      </w:r>
      <w:r w:rsidR="00C00DB2">
        <w:t xml:space="preserve"> </w:t>
      </w:r>
      <w:r w:rsidR="008B5C95" w:rsidRPr="00C00DB2">
        <w:t>реализации</w:t>
      </w:r>
      <w:r w:rsidR="00C00DB2">
        <w:t xml:space="preserve"> </w:t>
      </w:r>
      <w:r w:rsidR="008B5C95" w:rsidRPr="00C00DB2">
        <w:t>прав,</w:t>
      </w:r>
      <w:r w:rsidR="00C00DB2">
        <w:t xml:space="preserve"> </w:t>
      </w:r>
      <w:r w:rsidR="008B5C95" w:rsidRPr="00C00DB2">
        <w:t>свобод</w:t>
      </w:r>
      <w:r w:rsidR="00C00DB2">
        <w:t xml:space="preserve"> </w:t>
      </w:r>
      <w:r w:rsidR="008B5C95" w:rsidRPr="00C00DB2">
        <w:t>и</w:t>
      </w:r>
      <w:r w:rsidR="00C00DB2">
        <w:t xml:space="preserve"> </w:t>
      </w:r>
      <w:r w:rsidR="008B5C95" w:rsidRPr="00C00DB2">
        <w:t>законных</w:t>
      </w:r>
      <w:r w:rsidR="00C00DB2">
        <w:t xml:space="preserve"> </w:t>
      </w:r>
      <w:r w:rsidR="008B5C95" w:rsidRPr="00C00DB2">
        <w:t>интересов,</w:t>
      </w:r>
      <w:r w:rsidR="00C00DB2">
        <w:t xml:space="preserve"> </w:t>
      </w:r>
      <w:r w:rsidR="008B5C95" w:rsidRPr="00C00DB2">
        <w:t>экономической</w:t>
      </w:r>
      <w:r w:rsidR="00C00DB2">
        <w:t xml:space="preserve"> </w:t>
      </w:r>
      <w:r w:rsidR="008B5C95" w:rsidRPr="00C00DB2">
        <w:t>самостоятельности</w:t>
      </w:r>
      <w:r w:rsidR="00C00DB2">
        <w:t xml:space="preserve"> </w:t>
      </w:r>
      <w:r w:rsidR="008B5C95" w:rsidRPr="00C00DB2">
        <w:t>и</w:t>
      </w:r>
      <w:r w:rsidR="00C00DB2">
        <w:t xml:space="preserve"> </w:t>
      </w:r>
      <w:r w:rsidR="008B5C95" w:rsidRPr="00C00DB2">
        <w:t>социального</w:t>
      </w:r>
      <w:r w:rsidR="00C00DB2">
        <w:t xml:space="preserve"> </w:t>
      </w:r>
      <w:r w:rsidR="008B5C95" w:rsidRPr="00C00DB2">
        <w:t>благополучия,</w:t>
      </w:r>
      <w:r w:rsidR="00C00DB2">
        <w:t xml:space="preserve"> </w:t>
      </w:r>
      <w:r w:rsidR="008B5C95" w:rsidRPr="00C00DB2">
        <w:t>а</w:t>
      </w:r>
      <w:r w:rsidR="00C00DB2">
        <w:t xml:space="preserve"> </w:t>
      </w:r>
      <w:r w:rsidR="008B5C95" w:rsidRPr="00C00DB2">
        <w:t>также</w:t>
      </w:r>
      <w:r w:rsidR="00C00DB2">
        <w:t xml:space="preserve"> </w:t>
      </w:r>
      <w:r w:rsidR="008B5C95" w:rsidRPr="00C00DB2">
        <w:t>их</w:t>
      </w:r>
      <w:r w:rsidR="00C00DB2">
        <w:t xml:space="preserve"> </w:t>
      </w:r>
      <w:r w:rsidR="008B5C95" w:rsidRPr="00C00DB2">
        <w:t>оптимального</w:t>
      </w:r>
      <w:r w:rsidR="00C00DB2">
        <w:t xml:space="preserve"> </w:t>
      </w:r>
      <w:r w:rsidR="008B5C95" w:rsidRPr="00C00DB2">
        <w:t>развития,</w:t>
      </w:r>
      <w:r w:rsidR="00C00DB2">
        <w:t xml:space="preserve"> </w:t>
      </w:r>
      <w:r w:rsidR="008B5C95" w:rsidRPr="00C00DB2">
        <w:t>восстановления</w:t>
      </w:r>
      <w:r w:rsidR="00C00DB2">
        <w:t xml:space="preserve"> </w:t>
      </w:r>
      <w:r w:rsidR="008B5C95" w:rsidRPr="00C00DB2">
        <w:t>или</w:t>
      </w:r>
      <w:r w:rsidR="00C00DB2">
        <w:t xml:space="preserve"> </w:t>
      </w:r>
      <w:r w:rsidR="008B5C95" w:rsidRPr="00C00DB2">
        <w:t>приобретения».</w:t>
      </w:r>
    </w:p>
    <w:p w:rsidR="00C00DB2" w:rsidRDefault="00C31041" w:rsidP="00C00DB2">
      <w:pPr>
        <w:pStyle w:val="14"/>
        <w:ind w:firstLine="709"/>
        <w:jc w:val="both"/>
      </w:pPr>
      <w:r w:rsidRPr="00C00DB2">
        <w:t>Согласно</w:t>
      </w:r>
      <w:r w:rsidR="00C00DB2">
        <w:t xml:space="preserve"> </w:t>
      </w:r>
      <w:r w:rsidRPr="00C00DB2">
        <w:t>ст.7</w:t>
      </w:r>
      <w:r w:rsidR="00C00DB2">
        <w:t xml:space="preserve"> </w:t>
      </w:r>
      <w:r w:rsidRPr="00C00DB2">
        <w:t>Федерального</w:t>
      </w:r>
      <w:r w:rsidR="00C00DB2">
        <w:t xml:space="preserve"> </w:t>
      </w:r>
      <w:r w:rsidRPr="00C00DB2">
        <w:t>закона</w:t>
      </w:r>
      <w:r w:rsidR="00C00DB2">
        <w:t xml:space="preserve"> </w:t>
      </w:r>
      <w:r w:rsidRPr="00C00DB2">
        <w:t>от16</w:t>
      </w:r>
      <w:r w:rsidR="00C00DB2">
        <w:t xml:space="preserve"> </w:t>
      </w:r>
      <w:r w:rsidRPr="00C00DB2">
        <w:t>июля</w:t>
      </w:r>
      <w:r w:rsidR="00C00DB2">
        <w:t xml:space="preserve"> </w:t>
      </w:r>
      <w:r w:rsidRPr="00C00DB2">
        <w:t>1999г.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165-ФЗ</w:t>
      </w:r>
      <w:r w:rsidR="00C00DB2">
        <w:t xml:space="preserve"> </w:t>
      </w:r>
      <w:r w:rsidRPr="00C00DB2">
        <w:t>«</w:t>
      </w:r>
      <w:r w:rsidR="00C00DB2">
        <w:t xml:space="preserve"> </w:t>
      </w:r>
      <w:r w:rsidRPr="00C00DB2">
        <w:t>Об</w:t>
      </w:r>
      <w:r w:rsidR="00C00DB2">
        <w:t xml:space="preserve"> </w:t>
      </w:r>
      <w:r w:rsidRPr="00C00DB2">
        <w:t>основах</w:t>
      </w:r>
      <w:r w:rsidR="00C00DB2">
        <w:t xml:space="preserve"> </w:t>
      </w:r>
      <w:r w:rsidRPr="00C00DB2">
        <w:t>обязательного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страхования»</w:t>
      </w:r>
      <w:r w:rsidR="00C00DB2">
        <w:t xml:space="preserve"> </w:t>
      </w:r>
      <w:r w:rsidRPr="00C00DB2">
        <w:t>существуют</w:t>
      </w:r>
      <w:r w:rsidR="00C00DB2">
        <w:t xml:space="preserve"> </w:t>
      </w:r>
      <w:r w:rsidRPr="00C00DB2">
        <w:t>следующие</w:t>
      </w:r>
      <w:r w:rsidR="00C00DB2">
        <w:t xml:space="preserve"> </w:t>
      </w:r>
      <w:r w:rsidR="00DA1D3D" w:rsidRPr="00C00DB2">
        <w:t>виды</w:t>
      </w:r>
      <w:r w:rsidR="00C00DB2">
        <w:t xml:space="preserve"> </w:t>
      </w:r>
      <w:r w:rsidR="00DA1D3D" w:rsidRPr="00C00DB2">
        <w:t>социальных</w:t>
      </w:r>
      <w:r w:rsidR="00C00DB2">
        <w:t xml:space="preserve"> </w:t>
      </w:r>
      <w:r w:rsidR="00DA1D3D" w:rsidRPr="00C00DB2">
        <w:t>страховых</w:t>
      </w:r>
      <w:r w:rsidR="00C00DB2">
        <w:t xml:space="preserve"> </w:t>
      </w:r>
      <w:r w:rsidR="00DA1D3D" w:rsidRPr="00C00DB2">
        <w:t>рисков:</w:t>
      </w:r>
      <w:r w:rsidR="00C00DB2">
        <w:t xml:space="preserve"> </w:t>
      </w:r>
      <w:r w:rsidR="00DA1D3D" w:rsidRPr="00C00DB2">
        <w:t>необходимость</w:t>
      </w:r>
      <w:r w:rsidR="00C00DB2">
        <w:t xml:space="preserve"> </w:t>
      </w:r>
      <w:r w:rsidR="00DA1D3D" w:rsidRPr="00C00DB2">
        <w:t>получения</w:t>
      </w:r>
      <w:r w:rsidR="00C00DB2">
        <w:t xml:space="preserve"> </w:t>
      </w:r>
      <w:r w:rsidR="00DA1D3D" w:rsidRPr="00C00DB2">
        <w:t>медицинской</w:t>
      </w:r>
      <w:r w:rsidR="00C00DB2">
        <w:t xml:space="preserve"> </w:t>
      </w:r>
      <w:r w:rsidR="00DA1D3D" w:rsidRPr="00C00DB2">
        <w:t>помощи,</w:t>
      </w:r>
      <w:r w:rsidR="00C00DB2">
        <w:t xml:space="preserve"> </w:t>
      </w:r>
      <w:r w:rsidR="00DA1D3D" w:rsidRPr="00C00DB2">
        <w:t>временная</w:t>
      </w:r>
      <w:r w:rsidR="00C00DB2">
        <w:t xml:space="preserve"> </w:t>
      </w:r>
      <w:r w:rsidR="00DA1D3D" w:rsidRPr="00C00DB2">
        <w:t>нетрудоспособность,</w:t>
      </w:r>
      <w:r w:rsidR="00C00DB2">
        <w:t xml:space="preserve"> </w:t>
      </w:r>
      <w:r w:rsidR="00DA1D3D" w:rsidRPr="00C00DB2">
        <w:t>трудовое</w:t>
      </w:r>
      <w:r w:rsidR="00C00DB2">
        <w:t xml:space="preserve"> </w:t>
      </w:r>
      <w:r w:rsidR="00DA1D3D" w:rsidRPr="00C00DB2">
        <w:t>увечье</w:t>
      </w:r>
      <w:r w:rsidR="00C00DB2">
        <w:t xml:space="preserve"> </w:t>
      </w:r>
      <w:r w:rsidR="00DA1D3D" w:rsidRPr="00C00DB2">
        <w:t>или</w:t>
      </w:r>
      <w:r w:rsidR="00C00DB2">
        <w:t xml:space="preserve"> </w:t>
      </w:r>
      <w:r w:rsidR="00DA1D3D" w:rsidRPr="00C00DB2">
        <w:t>профессиональное</w:t>
      </w:r>
      <w:r w:rsidR="00C00DB2">
        <w:t xml:space="preserve"> </w:t>
      </w:r>
      <w:r w:rsidR="00DA1D3D" w:rsidRPr="00C00DB2">
        <w:t>заболевание,</w:t>
      </w:r>
      <w:r w:rsidR="00C00DB2">
        <w:t xml:space="preserve"> </w:t>
      </w:r>
      <w:r w:rsidR="00DA1D3D" w:rsidRPr="00C00DB2">
        <w:t>материнство,</w:t>
      </w:r>
      <w:r w:rsidR="00C00DB2">
        <w:t xml:space="preserve"> </w:t>
      </w:r>
      <w:r w:rsidR="00DA1D3D" w:rsidRPr="00C00DB2">
        <w:t>инвалидность,</w:t>
      </w:r>
      <w:r w:rsidR="00C00DB2">
        <w:t xml:space="preserve"> </w:t>
      </w:r>
      <w:r w:rsidR="00DA1D3D" w:rsidRPr="00C00DB2">
        <w:t>наступление</w:t>
      </w:r>
      <w:r w:rsidR="00C00DB2">
        <w:t xml:space="preserve"> </w:t>
      </w:r>
      <w:r w:rsidR="00DA1D3D" w:rsidRPr="00C00DB2">
        <w:t>старости</w:t>
      </w:r>
      <w:r w:rsidR="00C00DB2">
        <w:t xml:space="preserve"> </w:t>
      </w:r>
      <w:r w:rsidR="00DA1D3D" w:rsidRPr="00C00DB2">
        <w:t>и</w:t>
      </w:r>
      <w:r w:rsidR="00C00DB2">
        <w:t xml:space="preserve"> </w:t>
      </w:r>
      <w:r w:rsidR="00DA1D3D" w:rsidRPr="00C00DB2">
        <w:t>потеря</w:t>
      </w:r>
      <w:r w:rsidR="00C00DB2">
        <w:t xml:space="preserve"> </w:t>
      </w:r>
      <w:r w:rsidR="00DA1D3D" w:rsidRPr="00C00DB2">
        <w:t>кормильца,</w:t>
      </w:r>
      <w:r w:rsidR="00C00DB2">
        <w:t xml:space="preserve"> </w:t>
      </w:r>
      <w:r w:rsidR="00DA1D3D" w:rsidRPr="00C00DB2">
        <w:t>признание</w:t>
      </w:r>
      <w:r w:rsidR="00C00DB2">
        <w:t xml:space="preserve"> </w:t>
      </w:r>
      <w:r w:rsidR="00DA1D3D" w:rsidRPr="00C00DB2">
        <w:t>безработным,</w:t>
      </w:r>
      <w:r w:rsidR="00C00DB2">
        <w:t xml:space="preserve"> </w:t>
      </w:r>
      <w:r w:rsidR="00DA1D3D" w:rsidRPr="00C00DB2">
        <w:t>смерть</w:t>
      </w:r>
      <w:r w:rsidR="00C00DB2">
        <w:t xml:space="preserve"> </w:t>
      </w:r>
      <w:r w:rsidR="00DA1D3D" w:rsidRPr="00C00DB2">
        <w:t>застрахованного</w:t>
      </w:r>
      <w:r w:rsidR="00C00DB2">
        <w:t xml:space="preserve"> </w:t>
      </w:r>
      <w:r w:rsidR="00DA1D3D" w:rsidRPr="00C00DB2">
        <w:t>лица</w:t>
      </w:r>
      <w:r w:rsidR="00C00DB2">
        <w:t xml:space="preserve"> </w:t>
      </w:r>
      <w:r w:rsidR="00DA1D3D" w:rsidRPr="00C00DB2">
        <w:t>или</w:t>
      </w:r>
      <w:r w:rsidR="00C00DB2">
        <w:t xml:space="preserve"> </w:t>
      </w:r>
      <w:r w:rsidR="00DA1D3D" w:rsidRPr="00C00DB2">
        <w:t>нетрудоспособных</w:t>
      </w:r>
      <w:r w:rsidR="00C00DB2">
        <w:t xml:space="preserve"> </w:t>
      </w:r>
      <w:r w:rsidR="00DA1D3D" w:rsidRPr="00C00DB2">
        <w:t>членов</w:t>
      </w:r>
      <w:r w:rsidR="00C00DB2">
        <w:t xml:space="preserve"> </w:t>
      </w:r>
      <w:r w:rsidR="00DA1D3D" w:rsidRPr="00C00DB2">
        <w:t>его</w:t>
      </w:r>
      <w:r w:rsidR="00C00DB2">
        <w:t xml:space="preserve"> </w:t>
      </w:r>
      <w:r w:rsidR="00DA1D3D" w:rsidRPr="00C00DB2">
        <w:t>семьи,</w:t>
      </w:r>
      <w:r w:rsidR="00C00DB2">
        <w:t xml:space="preserve"> </w:t>
      </w:r>
      <w:r w:rsidR="00DA1D3D" w:rsidRPr="00C00DB2">
        <w:t>находящихся</w:t>
      </w:r>
      <w:r w:rsidR="00C00DB2">
        <w:t xml:space="preserve"> </w:t>
      </w:r>
      <w:r w:rsidR="00DA1D3D" w:rsidRPr="00C00DB2">
        <w:t>на</w:t>
      </w:r>
      <w:r w:rsidR="00C00DB2">
        <w:t xml:space="preserve"> </w:t>
      </w:r>
      <w:r w:rsidR="00DA1D3D" w:rsidRPr="00C00DB2">
        <w:t>его</w:t>
      </w:r>
      <w:r w:rsidR="00C00DB2">
        <w:t xml:space="preserve"> </w:t>
      </w:r>
      <w:r w:rsidR="00DA1D3D" w:rsidRPr="00C00DB2">
        <w:t>иждивении.</w:t>
      </w:r>
    </w:p>
    <w:p w:rsidR="00A47C8C" w:rsidRPr="00C00DB2" w:rsidRDefault="00A47C8C" w:rsidP="00C00DB2">
      <w:pPr>
        <w:pStyle w:val="14"/>
        <w:ind w:firstLine="709"/>
        <w:jc w:val="both"/>
      </w:pPr>
      <w:r w:rsidRPr="00C00DB2">
        <w:t>Фонд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-</w:t>
      </w:r>
      <w:r w:rsidR="00C00DB2">
        <w:t xml:space="preserve"> </w:t>
      </w:r>
      <w:r w:rsidRPr="00C00DB2">
        <w:t>специализированное</w:t>
      </w:r>
      <w:r w:rsidR="00C00DB2">
        <w:t xml:space="preserve"> </w:t>
      </w:r>
      <w:r w:rsidRPr="00C00DB2">
        <w:t>финансово-кредитное</w:t>
      </w:r>
      <w:r w:rsidR="00C00DB2">
        <w:t xml:space="preserve"> </w:t>
      </w:r>
      <w:r w:rsidRPr="00C00DB2">
        <w:t>учреждение</w:t>
      </w:r>
      <w:r w:rsidR="00C00DB2">
        <w:t xml:space="preserve"> </w:t>
      </w:r>
      <w:r w:rsidRPr="00C00DB2">
        <w:t>при</w:t>
      </w:r>
      <w:r w:rsidR="00C00DB2">
        <w:t xml:space="preserve"> </w:t>
      </w:r>
      <w:r w:rsidRPr="00C00DB2">
        <w:t>Правительстве</w:t>
      </w:r>
      <w:r w:rsidR="00C00DB2">
        <w:t xml:space="preserve"> </w:t>
      </w:r>
      <w:r w:rsidRPr="00C00DB2">
        <w:t>РФ,</w:t>
      </w:r>
      <w:r w:rsidR="00C00DB2">
        <w:t xml:space="preserve"> </w:t>
      </w:r>
      <w:r w:rsidRPr="00C00DB2">
        <w:t>управляющее</w:t>
      </w:r>
      <w:r w:rsidR="00C00DB2">
        <w:t xml:space="preserve"> </w:t>
      </w:r>
      <w:r w:rsidRPr="00C00DB2">
        <w:t>средствами</w:t>
      </w:r>
      <w:r w:rsidR="00C00DB2">
        <w:t xml:space="preserve"> </w:t>
      </w:r>
      <w:r w:rsidRPr="00C00DB2">
        <w:t>государственного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всей</w:t>
      </w:r>
      <w:r w:rsidR="00C00DB2">
        <w:t xml:space="preserve"> </w:t>
      </w:r>
      <w:r w:rsidRPr="00C00DB2">
        <w:t>территории</w:t>
      </w:r>
      <w:r w:rsidR="00C00DB2">
        <w:t xml:space="preserve"> </w:t>
      </w:r>
      <w:r w:rsidRPr="00C00DB2">
        <w:t>РФ.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юридическим</w:t>
      </w:r>
      <w:r w:rsidR="00C00DB2">
        <w:t xml:space="preserve"> </w:t>
      </w:r>
      <w:r w:rsidRPr="00C00DB2">
        <w:t>лицом.</w:t>
      </w:r>
      <w:r w:rsidR="00C00DB2">
        <w:t xml:space="preserve"> </w:t>
      </w:r>
      <w:r w:rsidRPr="00C00DB2">
        <w:t>Денежные</w:t>
      </w:r>
      <w:r w:rsidR="00C00DB2">
        <w:t xml:space="preserve"> </w:t>
      </w:r>
      <w:r w:rsidRPr="00C00DB2">
        <w:t>средства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имущество</w:t>
      </w:r>
      <w:r w:rsidR="00C00DB2">
        <w:t xml:space="preserve"> </w:t>
      </w:r>
      <w:r w:rsidRPr="00C00DB2">
        <w:t>Фонда</w:t>
      </w:r>
      <w:r w:rsidR="00C00DB2">
        <w:t xml:space="preserve"> </w:t>
      </w:r>
      <w:r w:rsidRPr="00C00DB2">
        <w:t>находятся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федеральной</w:t>
      </w:r>
      <w:r w:rsidR="00C00DB2">
        <w:t xml:space="preserve"> </w:t>
      </w:r>
      <w:r w:rsidRPr="00C00DB2">
        <w:t>собственности.</w:t>
      </w:r>
      <w:r w:rsidR="00C00DB2">
        <w:t xml:space="preserve"> </w:t>
      </w:r>
    </w:p>
    <w:p w:rsidR="002F7B9A" w:rsidRPr="00C00DB2" w:rsidRDefault="002F7B9A" w:rsidP="00C00DB2">
      <w:pPr>
        <w:pStyle w:val="14"/>
        <w:ind w:firstLine="709"/>
        <w:jc w:val="both"/>
      </w:pPr>
      <w:r w:rsidRPr="00C00DB2">
        <w:t>Фонд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</w:t>
      </w:r>
      <w:r w:rsidR="00C00DB2">
        <w:t xml:space="preserve"> </w:t>
      </w:r>
      <w:r w:rsidRPr="00C00DB2">
        <w:t>осуществляет:</w:t>
      </w:r>
    </w:p>
    <w:p w:rsidR="002F7B9A" w:rsidRPr="00C00DB2" w:rsidRDefault="002F7B9A" w:rsidP="00C00DB2">
      <w:pPr>
        <w:pStyle w:val="14"/>
        <w:ind w:firstLine="709"/>
        <w:jc w:val="both"/>
      </w:pPr>
      <w:r w:rsidRPr="00C00DB2">
        <w:t>обязательное</w:t>
      </w:r>
      <w:r w:rsidR="00C00DB2">
        <w:t xml:space="preserve"> </w:t>
      </w:r>
      <w:r w:rsidRPr="00C00DB2">
        <w:t>государственное</w:t>
      </w:r>
      <w:r w:rsidR="00C00DB2">
        <w:t xml:space="preserve"> </w:t>
      </w:r>
      <w:r w:rsidRPr="00C00DB2">
        <w:t>страхование</w:t>
      </w:r>
    </w:p>
    <w:p w:rsidR="002F7B9A" w:rsidRPr="00C00DB2" w:rsidRDefault="00C00DB2" w:rsidP="00C00DB2">
      <w:pPr>
        <w:pStyle w:val="14"/>
        <w:ind w:firstLine="709"/>
        <w:jc w:val="both"/>
      </w:pPr>
      <w:r>
        <w:t xml:space="preserve"> </w:t>
      </w:r>
      <w:r w:rsidR="001C3347" w:rsidRPr="00C00DB2">
        <w:t>-</w:t>
      </w:r>
      <w:r>
        <w:t xml:space="preserve"> </w:t>
      </w:r>
      <w:r w:rsidR="002F7B9A" w:rsidRPr="00C00DB2">
        <w:t>обеспечение</w:t>
      </w:r>
      <w:r>
        <w:t xml:space="preserve"> </w:t>
      </w:r>
      <w:r w:rsidR="002F7B9A" w:rsidRPr="00C00DB2">
        <w:t>пособиями</w:t>
      </w:r>
      <w:r>
        <w:t xml:space="preserve"> </w:t>
      </w:r>
      <w:r w:rsidR="002F7B9A" w:rsidRPr="00C00DB2">
        <w:t>по</w:t>
      </w:r>
      <w:r>
        <w:t xml:space="preserve"> </w:t>
      </w:r>
      <w:r w:rsidR="002F7B9A" w:rsidRPr="00C00DB2">
        <w:t>временной</w:t>
      </w:r>
      <w:r>
        <w:t xml:space="preserve"> </w:t>
      </w:r>
      <w:r w:rsidR="002F7B9A" w:rsidRPr="00C00DB2">
        <w:t>нетрудоспособности</w:t>
      </w:r>
      <w:r>
        <w:t xml:space="preserve"> </w:t>
      </w:r>
      <w:r w:rsidR="002F7B9A" w:rsidRPr="00C00DB2">
        <w:t>(оплата</w:t>
      </w:r>
      <w:r>
        <w:t xml:space="preserve"> </w:t>
      </w:r>
      <w:r w:rsidR="001C3347" w:rsidRPr="00C00DB2">
        <w:t>больничных</w:t>
      </w:r>
      <w:r>
        <w:t xml:space="preserve"> </w:t>
      </w:r>
      <w:r w:rsidR="001C3347" w:rsidRPr="00C00DB2">
        <w:t>листов),</w:t>
      </w:r>
      <w:r>
        <w:t xml:space="preserve"> </w:t>
      </w:r>
    </w:p>
    <w:p w:rsidR="002F7B9A" w:rsidRPr="00C00DB2" w:rsidRDefault="002F7B9A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обеспечение</w:t>
      </w:r>
      <w:r w:rsidR="00C00DB2">
        <w:t xml:space="preserve"> </w:t>
      </w:r>
      <w:r w:rsidRPr="00C00DB2">
        <w:t>пособиями,</w:t>
      </w:r>
      <w:r w:rsidR="00C00DB2">
        <w:t xml:space="preserve"> </w:t>
      </w:r>
      <w:r w:rsidRPr="00C00DB2">
        <w:t>связанными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материнством,</w:t>
      </w:r>
    </w:p>
    <w:p w:rsidR="002F7B9A" w:rsidRPr="00C00DB2" w:rsidRDefault="002F7B9A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обеспечение</w:t>
      </w:r>
      <w:r w:rsidR="00C00DB2">
        <w:t xml:space="preserve"> </w:t>
      </w:r>
      <w:r w:rsidRPr="00C00DB2">
        <w:t>пособиями,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беременности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родам,</w:t>
      </w:r>
    </w:p>
    <w:p w:rsidR="002F7B9A" w:rsidRPr="00C00DB2" w:rsidRDefault="002F7B9A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при</w:t>
      </w:r>
      <w:r w:rsidR="00C00DB2">
        <w:t xml:space="preserve"> </w:t>
      </w:r>
      <w:r w:rsidRPr="00C00DB2">
        <w:t>рождении</w:t>
      </w:r>
      <w:r w:rsidR="00C00DB2">
        <w:t xml:space="preserve"> </w:t>
      </w:r>
      <w:r w:rsidRPr="00C00DB2">
        <w:t>ребёнка,</w:t>
      </w:r>
    </w:p>
    <w:p w:rsidR="002F7B9A" w:rsidRPr="00C00DB2" w:rsidRDefault="002F7B9A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уходу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ребёнком</w:t>
      </w:r>
      <w:r w:rsidR="00C00DB2">
        <w:t xml:space="preserve"> </w:t>
      </w:r>
      <w:r w:rsidRPr="00C00DB2">
        <w:t>до</w:t>
      </w:r>
      <w:r w:rsidR="00C00DB2">
        <w:t xml:space="preserve"> </w:t>
      </w:r>
      <w:r w:rsidRPr="00C00DB2">
        <w:t>достижения</w:t>
      </w:r>
      <w:r w:rsidR="00C00DB2">
        <w:t xml:space="preserve"> </w:t>
      </w:r>
      <w:r w:rsidRPr="00C00DB2">
        <w:t>им</w:t>
      </w:r>
      <w:r w:rsidR="00C00DB2">
        <w:t xml:space="preserve"> </w:t>
      </w:r>
      <w:r w:rsidRPr="00C00DB2">
        <w:t>возраста</w:t>
      </w:r>
      <w:r w:rsidR="00C00DB2">
        <w:t xml:space="preserve"> </w:t>
      </w:r>
      <w:r w:rsidRPr="00C00DB2">
        <w:t>1,5</w:t>
      </w:r>
      <w:r w:rsidR="00C00DB2">
        <w:t xml:space="preserve"> </w:t>
      </w:r>
      <w:r w:rsidRPr="00C00DB2">
        <w:t>лет,</w:t>
      </w:r>
    </w:p>
    <w:p w:rsidR="002F7B9A" w:rsidRPr="00C00DB2" w:rsidRDefault="002F7B9A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единовременное</w:t>
      </w:r>
      <w:r w:rsidR="00C00DB2">
        <w:t xml:space="preserve"> </w:t>
      </w:r>
      <w:r w:rsidRPr="00C00DB2">
        <w:t>пособие</w:t>
      </w:r>
      <w:r w:rsidR="00C00DB2">
        <w:t xml:space="preserve"> </w:t>
      </w:r>
      <w:r w:rsidRPr="00C00DB2">
        <w:t>женщинам,</w:t>
      </w:r>
      <w:r w:rsidR="00C00DB2">
        <w:t xml:space="preserve"> </w:t>
      </w:r>
      <w:r w:rsidRPr="00C00DB2">
        <w:t>вставшим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учёт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ранние</w:t>
      </w:r>
      <w:r w:rsidR="00C00DB2">
        <w:t xml:space="preserve"> </w:t>
      </w:r>
      <w:r w:rsidRPr="00C00DB2">
        <w:t>сроки</w:t>
      </w:r>
      <w:r w:rsidR="00C00DB2">
        <w:t xml:space="preserve"> </w:t>
      </w:r>
      <w:r w:rsidRPr="00C00DB2">
        <w:t>беременности;</w:t>
      </w:r>
    </w:p>
    <w:p w:rsidR="002F7B9A" w:rsidRPr="00C00DB2" w:rsidRDefault="00FF536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2F7B9A" w:rsidRPr="00C00DB2">
        <w:t>дополнительные</w:t>
      </w:r>
      <w:r w:rsidR="00C00DB2">
        <w:t xml:space="preserve"> </w:t>
      </w:r>
      <w:r w:rsidR="002F7B9A" w:rsidRPr="00C00DB2">
        <w:t>оплачиваемые</w:t>
      </w:r>
      <w:r w:rsidR="00C00DB2">
        <w:t xml:space="preserve"> </w:t>
      </w:r>
      <w:r w:rsidR="002F7B9A" w:rsidRPr="00C00DB2">
        <w:t>выходные</w:t>
      </w:r>
      <w:r w:rsidR="00C00DB2">
        <w:t xml:space="preserve"> </w:t>
      </w:r>
      <w:r w:rsidR="002F7B9A" w:rsidRPr="00C00DB2">
        <w:t>дни</w:t>
      </w:r>
      <w:r w:rsidR="00C00DB2">
        <w:t xml:space="preserve"> </w:t>
      </w:r>
      <w:r w:rsidR="002F7B9A" w:rsidRPr="00C00DB2">
        <w:t>для</w:t>
      </w:r>
      <w:r w:rsidR="00C00DB2">
        <w:t xml:space="preserve"> </w:t>
      </w:r>
      <w:r w:rsidR="002F7B9A" w:rsidRPr="00C00DB2">
        <w:t>ухода</w:t>
      </w:r>
      <w:r w:rsidR="00C00DB2">
        <w:t xml:space="preserve"> </w:t>
      </w:r>
      <w:r w:rsidR="002F7B9A" w:rsidRPr="00C00DB2">
        <w:t>за</w:t>
      </w:r>
      <w:r w:rsidR="00C00DB2">
        <w:t xml:space="preserve"> </w:t>
      </w:r>
      <w:r w:rsidR="002F7B9A" w:rsidRPr="00C00DB2">
        <w:t>детьми-инвалидами;</w:t>
      </w:r>
    </w:p>
    <w:p w:rsidR="002F7B9A" w:rsidRPr="00C00DB2" w:rsidRDefault="00FF536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2F7B9A" w:rsidRPr="00C00DB2">
        <w:t>обеспечение</w:t>
      </w:r>
      <w:r w:rsidR="00C00DB2">
        <w:t xml:space="preserve"> </w:t>
      </w:r>
      <w:r w:rsidR="002F7B9A" w:rsidRPr="00C00DB2">
        <w:t>социальными</w:t>
      </w:r>
      <w:r w:rsidR="00C00DB2">
        <w:t xml:space="preserve"> </w:t>
      </w:r>
      <w:r w:rsidR="002F7B9A" w:rsidRPr="00C00DB2">
        <w:t>пособиями</w:t>
      </w:r>
      <w:r w:rsidR="00C00DB2">
        <w:t xml:space="preserve"> </w:t>
      </w:r>
      <w:r w:rsidR="002F7B9A" w:rsidRPr="00C00DB2">
        <w:t>на</w:t>
      </w:r>
      <w:r w:rsidR="00C00DB2">
        <w:t xml:space="preserve"> </w:t>
      </w:r>
      <w:r w:rsidR="002F7B9A" w:rsidRPr="00C00DB2">
        <w:t>погребение;</w:t>
      </w:r>
    </w:p>
    <w:p w:rsidR="002F7B9A" w:rsidRPr="00C00DB2" w:rsidRDefault="00FF536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2F7B9A" w:rsidRPr="00C00DB2">
        <w:t>санаторно-курортное</w:t>
      </w:r>
      <w:r w:rsidR="00C00DB2">
        <w:t xml:space="preserve"> </w:t>
      </w:r>
      <w:r w:rsidR="002F7B9A" w:rsidRPr="00C00DB2">
        <w:t>лечение</w:t>
      </w:r>
      <w:r w:rsidR="00C00DB2">
        <w:t xml:space="preserve"> </w:t>
      </w:r>
      <w:r w:rsidR="002F7B9A" w:rsidRPr="00C00DB2">
        <w:t>работников</w:t>
      </w:r>
      <w:r w:rsidR="00C00DB2">
        <w:t xml:space="preserve"> </w:t>
      </w:r>
      <w:r w:rsidR="002F7B9A" w:rsidRPr="00C00DB2">
        <w:t>и</w:t>
      </w:r>
      <w:r w:rsidR="00C00DB2">
        <w:t xml:space="preserve"> </w:t>
      </w:r>
      <w:r w:rsidR="002F7B9A" w:rsidRPr="00C00DB2">
        <w:t>детей;</w:t>
      </w:r>
    </w:p>
    <w:p w:rsidR="002F7B9A" w:rsidRPr="00C00DB2" w:rsidRDefault="00FF536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2F7B9A" w:rsidRPr="00C00DB2">
        <w:t>оплата</w:t>
      </w:r>
      <w:r w:rsidR="00C00DB2">
        <w:t xml:space="preserve"> </w:t>
      </w:r>
      <w:r w:rsidR="002F7B9A" w:rsidRPr="00C00DB2">
        <w:t>содержания</w:t>
      </w:r>
      <w:r w:rsidR="00C00DB2">
        <w:t xml:space="preserve"> </w:t>
      </w:r>
      <w:r w:rsidR="002F7B9A" w:rsidRPr="00C00DB2">
        <w:t>детей</w:t>
      </w:r>
      <w:r w:rsidR="00C00DB2">
        <w:t xml:space="preserve"> </w:t>
      </w:r>
      <w:r w:rsidR="002F7B9A" w:rsidRPr="00C00DB2">
        <w:t>в</w:t>
      </w:r>
      <w:r w:rsidR="00C00DB2">
        <w:t xml:space="preserve"> </w:t>
      </w:r>
      <w:r w:rsidR="002F7B9A" w:rsidRPr="00C00DB2">
        <w:t>оздоровительных</w:t>
      </w:r>
      <w:r w:rsidR="00C00DB2">
        <w:t xml:space="preserve"> </w:t>
      </w:r>
      <w:r w:rsidR="002F7B9A" w:rsidRPr="00C00DB2">
        <w:t>лагерях;</w:t>
      </w:r>
      <w:r w:rsidR="00C00DB2">
        <w:t xml:space="preserve"> </w:t>
      </w:r>
      <w:r w:rsidR="002F7B9A" w:rsidRPr="00C00DB2">
        <w:t>страхование</w:t>
      </w:r>
      <w:r w:rsidR="00C00DB2">
        <w:t xml:space="preserve"> </w:t>
      </w:r>
      <w:r w:rsidR="002F7B9A" w:rsidRPr="00C00DB2">
        <w:t>от</w:t>
      </w:r>
      <w:r w:rsidR="00C00DB2">
        <w:t xml:space="preserve"> </w:t>
      </w:r>
      <w:r w:rsidR="002F7B9A" w:rsidRPr="00C00DB2">
        <w:t>несчастных</w:t>
      </w:r>
      <w:r w:rsidR="00C00DB2">
        <w:t xml:space="preserve"> </w:t>
      </w:r>
      <w:r w:rsidR="002F7B9A" w:rsidRPr="00C00DB2">
        <w:t>случаев</w:t>
      </w:r>
      <w:r w:rsidR="00C00DB2">
        <w:t xml:space="preserve"> </w:t>
      </w:r>
      <w:r w:rsidR="002F7B9A" w:rsidRPr="00C00DB2">
        <w:t>на</w:t>
      </w:r>
      <w:r w:rsidR="00C00DB2">
        <w:t xml:space="preserve"> </w:t>
      </w:r>
      <w:r w:rsidR="002F7B9A" w:rsidRPr="00C00DB2">
        <w:t>производстве</w:t>
      </w:r>
      <w:r w:rsidR="00C00DB2">
        <w:t xml:space="preserve"> </w:t>
      </w:r>
      <w:r w:rsidR="002F7B9A" w:rsidRPr="00C00DB2">
        <w:t>и</w:t>
      </w:r>
      <w:r w:rsidR="00C00DB2">
        <w:t xml:space="preserve"> </w:t>
      </w:r>
      <w:r w:rsidR="002F7B9A" w:rsidRPr="00C00DB2">
        <w:t>профессиональных</w:t>
      </w:r>
      <w:r w:rsidR="00C00DB2">
        <w:t xml:space="preserve"> </w:t>
      </w:r>
      <w:r w:rsidR="002F7B9A" w:rsidRPr="00C00DB2">
        <w:t>заболеваний</w:t>
      </w:r>
    </w:p>
    <w:p w:rsidR="002F7B9A" w:rsidRPr="00C00DB2" w:rsidRDefault="00FF536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2F7B9A" w:rsidRPr="00C00DB2">
        <w:t>пособия</w:t>
      </w:r>
      <w:r w:rsidR="00C00DB2">
        <w:t xml:space="preserve"> </w:t>
      </w:r>
      <w:r w:rsidR="002F7B9A" w:rsidRPr="00C00DB2">
        <w:t>по</w:t>
      </w:r>
      <w:r w:rsidR="00C00DB2">
        <w:t xml:space="preserve"> </w:t>
      </w:r>
      <w:r w:rsidR="002F7B9A" w:rsidRPr="00C00DB2">
        <w:t>временной</w:t>
      </w:r>
      <w:r w:rsidR="00C00DB2">
        <w:t xml:space="preserve"> </w:t>
      </w:r>
      <w:r w:rsidR="002F7B9A" w:rsidRPr="00C00DB2">
        <w:t>нетрудоспособности</w:t>
      </w:r>
      <w:r w:rsidR="00C00DB2">
        <w:t xml:space="preserve"> </w:t>
      </w:r>
      <w:r w:rsidR="002F7B9A" w:rsidRPr="00C00DB2">
        <w:t>(по</w:t>
      </w:r>
      <w:r w:rsidR="00C00DB2">
        <w:t xml:space="preserve"> </w:t>
      </w:r>
      <w:r w:rsidR="002F7B9A" w:rsidRPr="00C00DB2">
        <w:t>больничному</w:t>
      </w:r>
      <w:r w:rsidR="00C00DB2">
        <w:t xml:space="preserve"> </w:t>
      </w:r>
      <w:r w:rsidR="002F7B9A" w:rsidRPr="00C00DB2">
        <w:t>листку)</w:t>
      </w:r>
      <w:r w:rsidR="00C00DB2">
        <w:t xml:space="preserve"> </w:t>
      </w:r>
      <w:r w:rsidR="002F7B9A" w:rsidRPr="00C00DB2">
        <w:t>в</w:t>
      </w:r>
      <w:r w:rsidR="00C00DB2">
        <w:t xml:space="preserve"> </w:t>
      </w:r>
      <w:r w:rsidR="002F7B9A" w:rsidRPr="00C00DB2">
        <w:t>связи</w:t>
      </w:r>
      <w:r w:rsidR="00C00DB2">
        <w:t xml:space="preserve"> </w:t>
      </w:r>
      <w:r w:rsidR="002F7B9A" w:rsidRPr="00C00DB2">
        <w:t>с</w:t>
      </w:r>
      <w:r w:rsidR="00C00DB2">
        <w:t xml:space="preserve"> </w:t>
      </w:r>
      <w:r w:rsidR="002F7B9A" w:rsidRPr="00C00DB2">
        <w:t>получением</w:t>
      </w:r>
      <w:r w:rsidR="00C00DB2">
        <w:t xml:space="preserve"> </w:t>
      </w:r>
      <w:r w:rsidR="002F7B9A" w:rsidRPr="00C00DB2">
        <w:t>трудового</w:t>
      </w:r>
      <w:r w:rsidR="00C00DB2">
        <w:t xml:space="preserve"> </w:t>
      </w:r>
      <w:r w:rsidR="002F7B9A" w:rsidRPr="00C00DB2">
        <w:t>увечья;</w:t>
      </w:r>
    </w:p>
    <w:p w:rsidR="002F7B9A" w:rsidRPr="00C00DB2" w:rsidRDefault="00FF536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2F7B9A" w:rsidRPr="00C00DB2">
        <w:t>единовременная</w:t>
      </w:r>
      <w:r w:rsidR="00C00DB2">
        <w:t xml:space="preserve"> </w:t>
      </w:r>
      <w:r w:rsidR="002F7B9A" w:rsidRPr="00C00DB2">
        <w:t>страховая</w:t>
      </w:r>
      <w:r w:rsidR="00C00DB2">
        <w:t xml:space="preserve"> </w:t>
      </w:r>
      <w:r w:rsidR="002F7B9A" w:rsidRPr="00C00DB2">
        <w:t>выплата;</w:t>
      </w:r>
    </w:p>
    <w:p w:rsidR="002F7B9A" w:rsidRPr="00C00DB2" w:rsidRDefault="00FF536F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2F7B9A" w:rsidRPr="00C00DB2">
        <w:t>ежемесячные</w:t>
      </w:r>
      <w:r w:rsidR="00C00DB2">
        <w:t xml:space="preserve"> </w:t>
      </w:r>
      <w:r w:rsidR="002F7B9A" w:rsidRPr="00C00DB2">
        <w:t>страховые</w:t>
      </w:r>
      <w:r w:rsidR="00C00DB2">
        <w:t xml:space="preserve"> </w:t>
      </w:r>
      <w:r w:rsidR="002F7B9A" w:rsidRPr="00C00DB2">
        <w:t>выплаты;</w:t>
      </w:r>
    </w:p>
    <w:p w:rsidR="002F7B9A" w:rsidRPr="00C00DB2" w:rsidRDefault="00907D42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2F7B9A" w:rsidRPr="00C00DB2">
        <w:t>дополнительные</w:t>
      </w:r>
      <w:r w:rsidR="00C00DB2">
        <w:t xml:space="preserve"> </w:t>
      </w:r>
      <w:r w:rsidR="002F7B9A" w:rsidRPr="00C00DB2">
        <w:t>расхо</w:t>
      </w:r>
      <w:r w:rsidR="00C97CB8" w:rsidRPr="00C00DB2">
        <w:t>ды</w:t>
      </w:r>
      <w:r w:rsidR="00C00DB2">
        <w:t xml:space="preserve"> </w:t>
      </w:r>
      <w:r w:rsidR="00C97CB8" w:rsidRPr="00C00DB2">
        <w:t>на</w:t>
      </w:r>
      <w:r w:rsidR="00C00DB2">
        <w:t xml:space="preserve"> </w:t>
      </w:r>
      <w:r w:rsidR="00C97CB8" w:rsidRPr="00C00DB2">
        <w:t>медицинскую,</w:t>
      </w:r>
      <w:r w:rsidR="00C00DB2">
        <w:t xml:space="preserve"> </w:t>
      </w:r>
      <w:r w:rsidR="00C97CB8" w:rsidRPr="00C00DB2">
        <w:t>социальную</w:t>
      </w:r>
      <w:r w:rsidR="00C00DB2">
        <w:t xml:space="preserve"> </w:t>
      </w:r>
      <w:r w:rsidR="002F7B9A" w:rsidRPr="00C00DB2">
        <w:t>профессиональную</w:t>
      </w:r>
      <w:r w:rsidR="00C00DB2">
        <w:t xml:space="preserve"> </w:t>
      </w:r>
      <w:r w:rsidR="002F7B9A" w:rsidRPr="00C00DB2">
        <w:t>реабилитацию</w:t>
      </w:r>
      <w:r w:rsidR="00C00DB2">
        <w:t xml:space="preserve"> </w:t>
      </w:r>
      <w:r w:rsidR="002F7B9A" w:rsidRPr="00C00DB2">
        <w:t>пострадавши</w:t>
      </w:r>
      <w:r w:rsidRPr="00C00DB2">
        <w:t>х;</w:t>
      </w:r>
    </w:p>
    <w:p w:rsidR="002F7B9A" w:rsidRPr="00C00DB2" w:rsidRDefault="00907D42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2F7B9A" w:rsidRPr="00C00DB2">
        <w:t>санаторно-курортное</w:t>
      </w:r>
      <w:r w:rsidR="00C00DB2">
        <w:t xml:space="preserve"> </w:t>
      </w:r>
      <w:r w:rsidR="002F7B9A" w:rsidRPr="00C00DB2">
        <w:t>обслуживание</w:t>
      </w:r>
      <w:r w:rsidR="00C00DB2">
        <w:t xml:space="preserve"> </w:t>
      </w:r>
      <w:r w:rsidR="002F7B9A" w:rsidRPr="00C00DB2">
        <w:t>льготной</w:t>
      </w:r>
      <w:r w:rsidR="00C00DB2">
        <w:t xml:space="preserve"> </w:t>
      </w:r>
      <w:r w:rsidR="002F7B9A" w:rsidRPr="00C00DB2">
        <w:t>категории</w:t>
      </w:r>
      <w:r w:rsidR="00C00DB2">
        <w:t xml:space="preserve"> </w:t>
      </w:r>
      <w:r w:rsidR="002F7B9A" w:rsidRPr="00C00DB2">
        <w:t>граждан</w:t>
      </w:r>
      <w:r w:rsidR="00C00DB2">
        <w:t xml:space="preserve"> </w:t>
      </w:r>
      <w:r w:rsidR="002F7B9A" w:rsidRPr="00C00DB2">
        <w:t>(122</w:t>
      </w:r>
      <w:r w:rsidR="00C00DB2">
        <w:t xml:space="preserve"> </w:t>
      </w:r>
      <w:r w:rsidR="002F7B9A" w:rsidRPr="00C00DB2">
        <w:t>ФЗ)</w:t>
      </w:r>
      <w:r w:rsidR="00435E9B" w:rsidRPr="00C00DB2">
        <w:t>;</w:t>
      </w:r>
    </w:p>
    <w:p w:rsidR="002F7B9A" w:rsidRPr="00C00DB2" w:rsidRDefault="00907D42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2F7B9A" w:rsidRPr="00C00DB2">
        <w:t>обеспечение</w:t>
      </w:r>
      <w:r w:rsidR="00C00DB2">
        <w:t xml:space="preserve"> </w:t>
      </w:r>
      <w:r w:rsidR="002F7B9A" w:rsidRPr="00C00DB2">
        <w:t>льготной</w:t>
      </w:r>
      <w:r w:rsidR="00C00DB2">
        <w:t xml:space="preserve"> </w:t>
      </w:r>
      <w:r w:rsidR="002F7B9A" w:rsidRPr="00C00DB2">
        <w:t>категории</w:t>
      </w:r>
      <w:r w:rsidR="00C00DB2">
        <w:t xml:space="preserve"> </w:t>
      </w:r>
      <w:r w:rsidR="002F7B9A" w:rsidRPr="00C00DB2">
        <w:t>граждан</w:t>
      </w:r>
      <w:r w:rsidR="00C00DB2">
        <w:t xml:space="preserve"> </w:t>
      </w:r>
      <w:r w:rsidR="002F7B9A" w:rsidRPr="00C00DB2">
        <w:t>бесплатным</w:t>
      </w:r>
      <w:r w:rsidR="00C00DB2">
        <w:t xml:space="preserve"> </w:t>
      </w:r>
      <w:r w:rsidR="002F7B9A" w:rsidRPr="00C00DB2">
        <w:t>проездом</w:t>
      </w:r>
      <w:r w:rsidR="00C00DB2">
        <w:t xml:space="preserve"> </w:t>
      </w:r>
      <w:r w:rsidR="002F7B9A" w:rsidRPr="00C00DB2">
        <w:t>к</w:t>
      </w:r>
      <w:r w:rsidR="00C00DB2">
        <w:t xml:space="preserve"> </w:t>
      </w:r>
      <w:r w:rsidR="002F7B9A" w:rsidRPr="00C00DB2">
        <w:t>месту</w:t>
      </w:r>
      <w:r w:rsidR="00C00DB2">
        <w:t xml:space="preserve"> </w:t>
      </w:r>
      <w:r w:rsidR="002F7B9A" w:rsidRPr="00C00DB2">
        <w:t>лечения</w:t>
      </w:r>
      <w:r w:rsidR="00435E9B" w:rsidRPr="00C00DB2">
        <w:t>;</w:t>
      </w:r>
      <w:r w:rsidR="00C00DB2">
        <w:t xml:space="preserve"> </w:t>
      </w:r>
      <w:r w:rsidR="002F7B9A" w:rsidRPr="00C00DB2">
        <w:t>обеспечение</w:t>
      </w:r>
      <w:r w:rsidR="00C00DB2">
        <w:t xml:space="preserve"> </w:t>
      </w:r>
      <w:r w:rsidR="002F7B9A" w:rsidRPr="00C00DB2">
        <w:t>инвалидов</w:t>
      </w:r>
      <w:r w:rsidR="00C00DB2">
        <w:t xml:space="preserve"> </w:t>
      </w:r>
      <w:r w:rsidR="002F7B9A" w:rsidRPr="00C00DB2">
        <w:t>техническими</w:t>
      </w:r>
      <w:r w:rsidR="00C00DB2">
        <w:t xml:space="preserve"> </w:t>
      </w:r>
      <w:r w:rsidR="002F7B9A" w:rsidRPr="00C00DB2">
        <w:t>средствами</w:t>
      </w:r>
      <w:r w:rsidR="00C00DB2">
        <w:t xml:space="preserve"> </w:t>
      </w:r>
      <w:r w:rsidR="002F7B9A" w:rsidRPr="00C00DB2">
        <w:t>реабилитации</w:t>
      </w:r>
      <w:r w:rsidR="008C1D40" w:rsidRPr="00C00DB2">
        <w:t>.</w:t>
      </w:r>
    </w:p>
    <w:p w:rsidR="00F5374A" w:rsidRPr="00C00DB2" w:rsidRDefault="00F5374A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современных</w:t>
      </w:r>
      <w:r w:rsidR="00C00DB2">
        <w:t xml:space="preserve"> </w:t>
      </w:r>
      <w:r w:rsidRPr="00C00DB2">
        <w:t>условиях</w:t>
      </w:r>
      <w:r w:rsidR="00C00DB2">
        <w:t xml:space="preserve"> </w:t>
      </w:r>
      <w:r w:rsidRPr="00C00DB2">
        <w:t>России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социальном</w:t>
      </w:r>
      <w:r w:rsidR="00C00DB2">
        <w:t xml:space="preserve"> </w:t>
      </w:r>
      <w:r w:rsidRPr="00C00DB2">
        <w:t>страховании</w:t>
      </w:r>
      <w:r w:rsidR="00C00DB2">
        <w:t xml:space="preserve"> </w:t>
      </w:r>
      <w:r w:rsidRPr="00C00DB2">
        <w:t>важнейшее</w:t>
      </w:r>
      <w:r w:rsidR="00C00DB2">
        <w:t xml:space="preserve"> </w:t>
      </w:r>
      <w:r w:rsidRPr="00C00DB2">
        <w:t>значение</w:t>
      </w:r>
      <w:r w:rsidR="00C00DB2">
        <w:t xml:space="preserve"> </w:t>
      </w:r>
      <w:r w:rsidRPr="00C00DB2">
        <w:t>имеет</w:t>
      </w:r>
      <w:r w:rsidR="00C00DB2">
        <w:t xml:space="preserve"> </w:t>
      </w:r>
      <w:r w:rsidRPr="00C00DB2">
        <w:t>страховой</w:t>
      </w:r>
      <w:r w:rsidR="00C00DB2">
        <w:t xml:space="preserve"> </w:t>
      </w:r>
      <w:r w:rsidRPr="00C00DB2">
        <w:t>полис</w:t>
      </w:r>
      <w:r w:rsidR="00C00DB2">
        <w:t xml:space="preserve"> </w:t>
      </w:r>
      <w:r w:rsidRPr="00C00DB2">
        <w:t>обязательного</w:t>
      </w:r>
      <w:r w:rsidR="00C00DB2">
        <w:t xml:space="preserve"> </w:t>
      </w:r>
      <w:r w:rsidRPr="00C00DB2">
        <w:t>медицинского</w:t>
      </w:r>
      <w:r w:rsidR="00C00DB2">
        <w:t xml:space="preserve"> </w:t>
      </w:r>
      <w:r w:rsidRPr="00C00DB2">
        <w:t>обслуживания,</w:t>
      </w:r>
      <w:r w:rsidR="00C00DB2">
        <w:t xml:space="preserve"> </w:t>
      </w:r>
      <w:r w:rsidRPr="00C00DB2">
        <w:t>представляющий</w:t>
      </w:r>
      <w:r w:rsidR="00C00DB2">
        <w:t xml:space="preserve"> </w:t>
      </w:r>
      <w:r w:rsidRPr="00C00DB2">
        <w:t>собой</w:t>
      </w:r>
      <w:r w:rsidR="00C00DB2">
        <w:t xml:space="preserve"> </w:t>
      </w:r>
      <w:r w:rsidRPr="00C00DB2">
        <w:t>документ,</w:t>
      </w:r>
      <w:r w:rsidR="00C00DB2">
        <w:t xml:space="preserve"> </w:t>
      </w:r>
      <w:r w:rsidR="00E8463A" w:rsidRPr="00C00DB2">
        <w:t>удостоверяющий</w:t>
      </w:r>
      <w:r w:rsidR="00C00DB2">
        <w:t xml:space="preserve"> </w:t>
      </w:r>
      <w:r w:rsidR="00E8463A" w:rsidRPr="00C00DB2">
        <w:t>право</w:t>
      </w:r>
      <w:r w:rsidR="00C00DB2">
        <w:t xml:space="preserve"> </w:t>
      </w:r>
      <w:r w:rsidR="00E8463A" w:rsidRPr="00C00DB2">
        <w:t>гражданина</w:t>
      </w:r>
      <w:r w:rsidR="00C00DB2">
        <w:t xml:space="preserve"> </w:t>
      </w:r>
      <w:r w:rsidR="00E8463A" w:rsidRPr="00C00DB2">
        <w:t>получать</w:t>
      </w:r>
      <w:r w:rsidR="00C00DB2">
        <w:t xml:space="preserve"> </w:t>
      </w:r>
      <w:r w:rsidR="00E8463A" w:rsidRPr="00C00DB2">
        <w:t>медицинскую</w:t>
      </w:r>
      <w:r w:rsidR="00C00DB2">
        <w:t xml:space="preserve"> </w:t>
      </w:r>
      <w:r w:rsidR="00E8463A" w:rsidRPr="00C00DB2">
        <w:t>помощь</w:t>
      </w:r>
      <w:r w:rsidR="00C00DB2">
        <w:t xml:space="preserve"> </w:t>
      </w:r>
      <w:r w:rsidR="00E8463A" w:rsidRPr="00C00DB2">
        <w:t>по</w:t>
      </w:r>
      <w:r w:rsidR="00C00DB2">
        <w:t xml:space="preserve"> </w:t>
      </w:r>
      <w:r w:rsidR="00E8463A" w:rsidRPr="00C00DB2">
        <w:t>программе</w:t>
      </w:r>
      <w:r w:rsidR="00C00DB2">
        <w:t xml:space="preserve"> </w:t>
      </w:r>
      <w:r w:rsidR="00E8463A" w:rsidRPr="00C00DB2">
        <w:t>обязательного</w:t>
      </w:r>
      <w:r w:rsidR="00C00DB2">
        <w:t xml:space="preserve"> </w:t>
      </w:r>
      <w:r w:rsidR="00E8463A" w:rsidRPr="00C00DB2">
        <w:t>медицинского</w:t>
      </w:r>
      <w:r w:rsidR="00C00DB2">
        <w:t xml:space="preserve"> </w:t>
      </w:r>
      <w:r w:rsidR="00E8463A" w:rsidRPr="00C00DB2">
        <w:t>страхования</w:t>
      </w:r>
      <w:r w:rsidR="00C00DB2">
        <w:t xml:space="preserve"> </w:t>
      </w:r>
      <w:r w:rsidR="00E8463A" w:rsidRPr="00C00DB2">
        <w:t>в</w:t>
      </w:r>
      <w:r w:rsidR="00C00DB2">
        <w:t xml:space="preserve"> </w:t>
      </w:r>
      <w:r w:rsidR="00E8463A" w:rsidRPr="00C00DB2">
        <w:t>медицинских</w:t>
      </w:r>
      <w:r w:rsidR="00C00DB2">
        <w:t xml:space="preserve"> </w:t>
      </w:r>
      <w:r w:rsidR="00E8463A" w:rsidRPr="00C00DB2">
        <w:t>учреждениях</w:t>
      </w:r>
      <w:r w:rsidR="00C00DB2">
        <w:t xml:space="preserve"> </w:t>
      </w:r>
      <w:r w:rsidR="00E8463A" w:rsidRPr="00C00DB2">
        <w:t>за</w:t>
      </w:r>
      <w:r w:rsidR="00C00DB2">
        <w:t xml:space="preserve"> </w:t>
      </w:r>
      <w:r w:rsidR="00E8463A" w:rsidRPr="00C00DB2">
        <w:t>счёт</w:t>
      </w:r>
      <w:r w:rsidR="00C00DB2">
        <w:t xml:space="preserve"> </w:t>
      </w:r>
      <w:r w:rsidR="00E8463A" w:rsidRPr="00C00DB2">
        <w:t>фондов</w:t>
      </w:r>
      <w:r w:rsidR="00C00DB2">
        <w:t xml:space="preserve"> </w:t>
      </w:r>
      <w:r w:rsidR="00E8463A" w:rsidRPr="00C00DB2">
        <w:t>обязательного</w:t>
      </w:r>
      <w:r w:rsidR="00C00DB2">
        <w:t xml:space="preserve"> </w:t>
      </w:r>
      <w:r w:rsidR="00E8463A" w:rsidRPr="00C00DB2">
        <w:t>медицинского</w:t>
      </w:r>
      <w:r w:rsidR="00C00DB2">
        <w:t xml:space="preserve"> </w:t>
      </w:r>
      <w:r w:rsidR="00E8463A" w:rsidRPr="00C00DB2">
        <w:t>страхования.</w:t>
      </w:r>
      <w:r w:rsidR="00C00DB2">
        <w:t xml:space="preserve"> </w:t>
      </w:r>
      <w:r w:rsidR="00E8463A" w:rsidRPr="00C00DB2">
        <w:t>Особая</w:t>
      </w:r>
      <w:r w:rsidR="00C00DB2">
        <w:t xml:space="preserve"> </w:t>
      </w:r>
      <w:r w:rsidR="00E8463A" w:rsidRPr="00C00DB2">
        <w:t>важность</w:t>
      </w:r>
      <w:r w:rsidR="00C00DB2">
        <w:t xml:space="preserve"> </w:t>
      </w:r>
      <w:r w:rsidR="00E8463A" w:rsidRPr="00C00DB2">
        <w:t>этого</w:t>
      </w:r>
      <w:r w:rsidR="00C00DB2">
        <w:t xml:space="preserve"> </w:t>
      </w:r>
      <w:r w:rsidR="00E8463A" w:rsidRPr="00C00DB2">
        <w:t>вида</w:t>
      </w:r>
      <w:r w:rsidR="00C00DB2">
        <w:t xml:space="preserve"> </w:t>
      </w:r>
      <w:r w:rsidR="00E8463A" w:rsidRPr="00C00DB2">
        <w:t>социального</w:t>
      </w:r>
      <w:r w:rsidR="00C00DB2">
        <w:t xml:space="preserve"> </w:t>
      </w:r>
      <w:r w:rsidR="00E8463A" w:rsidRPr="00C00DB2">
        <w:t>страхования</w:t>
      </w:r>
      <w:r w:rsidR="00C00DB2">
        <w:t xml:space="preserve"> </w:t>
      </w:r>
      <w:r w:rsidR="00E8463A" w:rsidRPr="00C00DB2">
        <w:t>объясняется</w:t>
      </w:r>
      <w:r w:rsidR="00C00DB2">
        <w:t xml:space="preserve"> </w:t>
      </w:r>
      <w:r w:rsidR="00E8463A" w:rsidRPr="00C00DB2">
        <w:t>обездоленностью</w:t>
      </w:r>
      <w:r w:rsidR="00C00DB2">
        <w:t xml:space="preserve"> </w:t>
      </w:r>
      <w:r w:rsidR="00E8463A" w:rsidRPr="00C00DB2">
        <w:t>большинства</w:t>
      </w:r>
      <w:r w:rsidR="00C00DB2">
        <w:t xml:space="preserve"> </w:t>
      </w:r>
      <w:r w:rsidR="00E8463A" w:rsidRPr="00C00DB2">
        <w:t>населения</w:t>
      </w:r>
      <w:r w:rsidR="00C00DB2">
        <w:t xml:space="preserve"> </w:t>
      </w:r>
      <w:r w:rsidR="00E8463A" w:rsidRPr="00C00DB2">
        <w:t>страны.</w:t>
      </w:r>
      <w:r w:rsidR="00C00DB2">
        <w:t xml:space="preserve"> </w:t>
      </w:r>
    </w:p>
    <w:p w:rsidR="00A47C8C" w:rsidRPr="00C00DB2" w:rsidRDefault="00A47C8C" w:rsidP="00C00DB2">
      <w:pPr>
        <w:pStyle w:val="14"/>
        <w:ind w:firstLine="709"/>
        <w:jc w:val="both"/>
      </w:pPr>
      <w:r w:rsidRPr="00C00DB2">
        <w:t>Специфика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заключается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том,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оно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формой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экономически</w:t>
      </w:r>
      <w:r w:rsidR="00C00DB2">
        <w:t xml:space="preserve"> </w:t>
      </w:r>
      <w:r w:rsidRPr="00C00DB2">
        <w:t>активного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различных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рисков,</w:t>
      </w:r>
      <w:r w:rsidR="00C00DB2">
        <w:t xml:space="preserve"> </w:t>
      </w:r>
      <w:r w:rsidRPr="00C00DB2">
        <w:t>связанных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потерей</w:t>
      </w:r>
      <w:r w:rsidR="00C00DB2">
        <w:t xml:space="preserve"> </w:t>
      </w:r>
      <w:r w:rsidRPr="00C00DB2">
        <w:t>работы,</w:t>
      </w:r>
      <w:r w:rsidR="00C00DB2">
        <w:t xml:space="preserve"> </w:t>
      </w:r>
      <w:r w:rsidRPr="00C00DB2">
        <w:t>трудоспособности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доходов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основе</w:t>
      </w:r>
      <w:r w:rsidR="00C00DB2">
        <w:t xml:space="preserve"> </w:t>
      </w:r>
      <w:r w:rsidRPr="00C00DB2">
        <w:t>коллективной</w:t>
      </w:r>
      <w:r w:rsidR="00C00DB2">
        <w:t xml:space="preserve"> </w:t>
      </w:r>
      <w:r w:rsidRPr="00C00DB2">
        <w:t>солидарности</w:t>
      </w:r>
      <w:r w:rsidR="00C00DB2">
        <w:t xml:space="preserve"> </w:t>
      </w:r>
      <w:r w:rsidRPr="00C00DB2">
        <w:t>возмещения</w:t>
      </w:r>
      <w:r w:rsidR="00C00DB2">
        <w:t xml:space="preserve"> </w:t>
      </w:r>
      <w:r w:rsidRPr="00C00DB2">
        <w:t>ущерба.</w:t>
      </w:r>
    </w:p>
    <w:p w:rsidR="00A47C8C" w:rsidRPr="00C00DB2" w:rsidRDefault="00A47C8C" w:rsidP="00C00DB2">
      <w:pPr>
        <w:pStyle w:val="14"/>
        <w:ind w:firstLine="709"/>
        <w:jc w:val="both"/>
      </w:pPr>
      <w:r w:rsidRPr="00C00DB2">
        <w:t>Особенностью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его</w:t>
      </w:r>
      <w:r w:rsidR="00C00DB2">
        <w:t xml:space="preserve"> </w:t>
      </w:r>
      <w:r w:rsidRPr="00C00DB2">
        <w:t>финансирование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специальных</w:t>
      </w:r>
      <w:r w:rsidR="00C00DB2">
        <w:t xml:space="preserve"> </w:t>
      </w:r>
      <w:r w:rsidRPr="00C00DB2">
        <w:t>внебюджетных</w:t>
      </w:r>
      <w:r w:rsidR="00C00DB2">
        <w:t xml:space="preserve"> </w:t>
      </w:r>
      <w:r w:rsidRPr="00C00DB2">
        <w:t>фондов,</w:t>
      </w:r>
      <w:r w:rsidR="00C00DB2">
        <w:t xml:space="preserve"> </w:t>
      </w:r>
      <w:r w:rsidRPr="00C00DB2">
        <w:t>формируемых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целевых</w:t>
      </w:r>
      <w:r w:rsidR="00C00DB2">
        <w:t xml:space="preserve"> </w:t>
      </w:r>
      <w:r w:rsidRPr="00C00DB2">
        <w:t>взносов</w:t>
      </w:r>
      <w:r w:rsidR="00C00DB2">
        <w:t xml:space="preserve"> </w:t>
      </w:r>
      <w:r w:rsidRPr="00C00DB2">
        <w:t>работодателей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работников</w:t>
      </w:r>
      <w:r w:rsidR="00C00DB2">
        <w:t xml:space="preserve"> </w:t>
      </w:r>
      <w:r w:rsidRPr="00C00DB2">
        <w:t>при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государства.</w:t>
      </w:r>
      <w:r w:rsidR="003834B9" w:rsidRPr="00C00DB2">
        <w:tab/>
      </w:r>
    </w:p>
    <w:p w:rsidR="00AD02C3" w:rsidRPr="00C00DB2" w:rsidRDefault="00AD02C3" w:rsidP="00C00DB2">
      <w:pPr>
        <w:pStyle w:val="14"/>
        <w:ind w:firstLine="709"/>
        <w:jc w:val="both"/>
      </w:pPr>
      <w:r w:rsidRPr="00C00DB2">
        <w:t>Социальное</w:t>
      </w:r>
      <w:r w:rsidR="00C00DB2">
        <w:t xml:space="preserve"> </w:t>
      </w:r>
      <w:r w:rsidRPr="00C00DB2">
        <w:t>страхование,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любое</w:t>
      </w:r>
      <w:r w:rsidR="00C00DB2">
        <w:t xml:space="preserve"> </w:t>
      </w:r>
      <w:r w:rsidRPr="00C00DB2">
        <w:t>страхование,</w:t>
      </w:r>
      <w:r w:rsidR="00C00DB2">
        <w:t xml:space="preserve"> </w:t>
      </w:r>
      <w:r w:rsidRPr="00C00DB2">
        <w:t>вообще</w:t>
      </w:r>
      <w:r w:rsidR="00C00DB2">
        <w:t xml:space="preserve"> </w:t>
      </w:r>
      <w:r w:rsidRPr="00C00DB2">
        <w:t>выполняет</w:t>
      </w:r>
      <w:r w:rsidR="00C00DB2">
        <w:t xml:space="preserve"> </w:t>
      </w:r>
      <w:r w:rsidRPr="00C00DB2">
        <w:t>функции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только</w:t>
      </w:r>
      <w:r w:rsidR="00C00DB2">
        <w:t xml:space="preserve"> </w:t>
      </w:r>
      <w:r w:rsidRPr="00C00DB2">
        <w:t>компенсации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риска,</w:t>
      </w:r>
      <w:r w:rsidR="00C00DB2">
        <w:t xml:space="preserve"> </w:t>
      </w:r>
      <w:r w:rsidRPr="00C00DB2">
        <w:t>то</w:t>
      </w:r>
      <w:r w:rsidR="00C00DB2">
        <w:t xml:space="preserve"> </w:t>
      </w:r>
      <w:r w:rsidRPr="00C00DB2">
        <w:t>есть</w:t>
      </w:r>
      <w:r w:rsidR="00C00DB2">
        <w:t xml:space="preserve"> </w:t>
      </w:r>
      <w:r w:rsidRPr="00C00DB2">
        <w:t>преодоления</w:t>
      </w:r>
      <w:r w:rsidR="00C00DB2">
        <w:t xml:space="preserve"> </w:t>
      </w:r>
      <w:r w:rsidRPr="00C00DB2">
        <w:t>неблагоприятных</w:t>
      </w:r>
      <w:r w:rsidR="00C00DB2">
        <w:t xml:space="preserve"> </w:t>
      </w:r>
      <w:r w:rsidRPr="00C00DB2">
        <w:t>последствий</w:t>
      </w:r>
      <w:r w:rsidR="00C00DB2">
        <w:t xml:space="preserve"> </w:t>
      </w:r>
      <w:r w:rsidRPr="00C00DB2">
        <w:t>тяжелой</w:t>
      </w:r>
      <w:r w:rsidR="00C00DB2">
        <w:t xml:space="preserve"> </w:t>
      </w:r>
      <w:r w:rsidRPr="00C00DB2">
        <w:t>материальной</w:t>
      </w:r>
      <w:r w:rsidR="00C00DB2">
        <w:t xml:space="preserve"> </w:t>
      </w:r>
      <w:r w:rsidRPr="00C00DB2">
        <w:t>ситуации,</w:t>
      </w:r>
      <w:r w:rsidR="00C00DB2">
        <w:t xml:space="preserve"> </w:t>
      </w:r>
      <w:r w:rsidRPr="00C00DB2">
        <w:t>но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ее</w:t>
      </w:r>
      <w:r w:rsidR="00C00DB2">
        <w:t xml:space="preserve"> </w:t>
      </w:r>
      <w:r w:rsidRPr="00C00DB2">
        <w:t>предупреждения.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этом</w:t>
      </w:r>
      <w:r w:rsidR="00C00DB2">
        <w:t xml:space="preserve"> </w:t>
      </w:r>
      <w:r w:rsidRPr="00C00DB2">
        <w:t>главное</w:t>
      </w:r>
      <w:r w:rsidR="00C00DB2">
        <w:t xml:space="preserve"> </w:t>
      </w:r>
      <w:r w:rsidRPr="00C00DB2">
        <w:t>отличие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обеспечения,</w:t>
      </w:r>
      <w:r w:rsidR="00C00DB2">
        <w:t xml:space="preserve"> </w:t>
      </w:r>
      <w:r w:rsidRPr="00C00DB2">
        <w:t>которое</w:t>
      </w:r>
      <w:r w:rsidR="00C00DB2">
        <w:t xml:space="preserve"> </w:t>
      </w:r>
      <w:r w:rsidRPr="00C00DB2">
        <w:t>предоставляется</w:t>
      </w:r>
      <w:r w:rsidR="00C00DB2">
        <w:t xml:space="preserve"> </w:t>
      </w:r>
      <w:r w:rsidRPr="00C00DB2">
        <w:t>только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неблагоприятных</w:t>
      </w:r>
      <w:r w:rsidR="00C00DB2">
        <w:t xml:space="preserve"> </w:t>
      </w:r>
      <w:r w:rsidRPr="00C00DB2">
        <w:t>ситуациях.</w:t>
      </w:r>
    </w:p>
    <w:p w:rsidR="00AD02C3" w:rsidRPr="00C00DB2" w:rsidRDefault="00AD02C3" w:rsidP="00C00DB2">
      <w:pPr>
        <w:pStyle w:val="14"/>
        <w:ind w:firstLine="709"/>
        <w:jc w:val="both"/>
      </w:pPr>
      <w:r w:rsidRPr="00C00DB2">
        <w:t>Ученые</w:t>
      </w:r>
      <w:r w:rsidR="00C00DB2">
        <w:t xml:space="preserve"> </w:t>
      </w:r>
      <w:r w:rsidRPr="00C00DB2">
        <w:t>справедливо</w:t>
      </w:r>
      <w:r w:rsidR="00C00DB2">
        <w:t xml:space="preserve"> </w:t>
      </w:r>
      <w:r w:rsidRPr="00C00DB2">
        <w:t>отмечают,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разработка</w:t>
      </w:r>
      <w:r w:rsidR="00C00DB2">
        <w:t xml:space="preserve"> </w:t>
      </w:r>
      <w:r w:rsidRPr="00C00DB2">
        <w:t>проблем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давно</w:t>
      </w:r>
      <w:r w:rsidR="00C00DB2">
        <w:t xml:space="preserve"> </w:t>
      </w:r>
      <w:r w:rsidRPr="00C00DB2">
        <w:t>признана</w:t>
      </w:r>
      <w:r w:rsidR="00C00DB2">
        <w:t xml:space="preserve"> </w:t>
      </w:r>
      <w:r w:rsidRPr="00C00DB2">
        <w:t>мировым</w:t>
      </w:r>
      <w:r w:rsidR="00C00DB2">
        <w:t xml:space="preserve"> </w:t>
      </w:r>
      <w:r w:rsidRPr="00C00DB2">
        <w:t>сообществом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качестве</w:t>
      </w:r>
      <w:r w:rsidR="00C00DB2">
        <w:t xml:space="preserve"> </w:t>
      </w:r>
      <w:r w:rsidRPr="00C00DB2">
        <w:t>приоритетных</w:t>
      </w:r>
      <w:r w:rsidR="00C00DB2">
        <w:t xml:space="preserve"> </w:t>
      </w:r>
      <w:r w:rsidRPr="00C00DB2">
        <w:t>целей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политики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дает</w:t>
      </w:r>
      <w:r w:rsidR="00C00DB2">
        <w:t xml:space="preserve"> </w:t>
      </w:r>
      <w:r w:rsidRPr="00C00DB2">
        <w:t>методологический</w:t>
      </w:r>
      <w:r w:rsidR="00C00DB2">
        <w:t xml:space="preserve"> </w:t>
      </w:r>
      <w:r w:rsidRPr="00C00DB2">
        <w:t>ключ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построению</w:t>
      </w:r>
      <w:r w:rsidR="00C00DB2">
        <w:t xml:space="preserve"> </w:t>
      </w:r>
      <w:r w:rsidRPr="00C00DB2">
        <w:t>надежных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высокоэффективных</w:t>
      </w:r>
      <w:r w:rsidR="00C00DB2">
        <w:t xml:space="preserve"> </w:t>
      </w:r>
      <w:r w:rsidRPr="00C00DB2">
        <w:t>систем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населения.</w:t>
      </w:r>
    </w:p>
    <w:p w:rsidR="00DF34CE" w:rsidRPr="00C00DB2" w:rsidRDefault="0049238C" w:rsidP="00C00DB2">
      <w:pPr>
        <w:pStyle w:val="14"/>
        <w:ind w:firstLine="709"/>
        <w:jc w:val="both"/>
      </w:pPr>
      <w:r w:rsidRPr="00C00DB2">
        <w:t>С</w:t>
      </w:r>
      <w:r w:rsidR="005E4736" w:rsidRPr="00C00DB2">
        <w:t>истема</w:t>
      </w:r>
      <w:r w:rsidR="00C00DB2">
        <w:t xml:space="preserve"> </w:t>
      </w:r>
      <w:r w:rsidR="00DF34CE" w:rsidRPr="00C00DB2">
        <w:t>социальной</w:t>
      </w:r>
      <w:r w:rsidR="00C00DB2">
        <w:t xml:space="preserve"> </w:t>
      </w:r>
      <w:r w:rsidR="00DF34CE" w:rsidRPr="00C00DB2">
        <w:t>помощи</w:t>
      </w:r>
      <w:r w:rsidR="00C00DB2">
        <w:t xml:space="preserve"> </w:t>
      </w:r>
      <w:r w:rsidR="00DF34CE" w:rsidRPr="00C00DB2">
        <w:t>(под</w:t>
      </w:r>
      <w:r w:rsidR="00315339" w:rsidRPr="00C00DB2">
        <w:t>держки),</w:t>
      </w:r>
      <w:r w:rsidR="00C00DB2">
        <w:t xml:space="preserve"> </w:t>
      </w:r>
      <w:r w:rsidR="00315339" w:rsidRPr="00C00DB2">
        <w:t>включает</w:t>
      </w:r>
      <w:r w:rsidR="00C00DB2">
        <w:t xml:space="preserve"> </w:t>
      </w:r>
      <w:r w:rsidR="00DF34CE" w:rsidRPr="00C00DB2">
        <w:t>в</w:t>
      </w:r>
      <w:r w:rsidR="00C00DB2">
        <w:t xml:space="preserve"> </w:t>
      </w:r>
      <w:r w:rsidR="00DF34CE" w:rsidRPr="00C00DB2">
        <w:t>себя</w:t>
      </w:r>
      <w:r w:rsidR="00C00DB2">
        <w:t xml:space="preserve"> </w:t>
      </w:r>
      <w:r w:rsidR="00DF34CE" w:rsidRPr="00C00DB2">
        <w:t>систему</w:t>
      </w:r>
      <w:r w:rsidR="00C00DB2">
        <w:t xml:space="preserve"> </w:t>
      </w:r>
      <w:r w:rsidR="00DF34CE" w:rsidRPr="00C00DB2">
        <w:t>фондов</w:t>
      </w:r>
      <w:r w:rsidR="00C00DB2">
        <w:t xml:space="preserve"> </w:t>
      </w:r>
      <w:r w:rsidR="00DF34CE" w:rsidRPr="00C00DB2">
        <w:t>социальной</w:t>
      </w:r>
      <w:r w:rsidR="00C00DB2">
        <w:t xml:space="preserve"> </w:t>
      </w:r>
      <w:r w:rsidR="00DF34CE" w:rsidRPr="00C00DB2">
        <w:t>поддержки</w:t>
      </w:r>
      <w:r w:rsidR="00C00DB2">
        <w:t xml:space="preserve"> </w:t>
      </w:r>
      <w:r w:rsidR="00DF34CE" w:rsidRPr="00C00DB2">
        <w:t>населения,</w:t>
      </w:r>
      <w:r w:rsidR="00C00DB2">
        <w:t xml:space="preserve"> </w:t>
      </w:r>
      <w:r w:rsidR="00DF34CE" w:rsidRPr="00C00DB2">
        <w:t>а</w:t>
      </w:r>
      <w:r w:rsidR="00C00DB2">
        <w:t xml:space="preserve"> </w:t>
      </w:r>
      <w:r w:rsidR="00DF34CE" w:rsidRPr="00C00DB2">
        <w:t>также</w:t>
      </w:r>
      <w:r w:rsidR="00C00DB2">
        <w:t xml:space="preserve"> </w:t>
      </w:r>
      <w:r w:rsidR="00DF34CE" w:rsidRPr="00C00DB2">
        <w:t>негосударственный</w:t>
      </w:r>
      <w:r w:rsidR="00C00DB2">
        <w:t xml:space="preserve"> </w:t>
      </w:r>
      <w:r w:rsidR="00DF34CE" w:rsidRPr="00C00DB2">
        <w:t>благ</w:t>
      </w:r>
      <w:r w:rsidR="00315339" w:rsidRPr="00C00DB2">
        <w:t>отворительный</w:t>
      </w:r>
      <w:r w:rsidR="00C00DB2">
        <w:t xml:space="preserve"> </w:t>
      </w:r>
      <w:r w:rsidR="00315339" w:rsidRPr="00C00DB2">
        <w:t>сектор.</w:t>
      </w:r>
    </w:p>
    <w:p w:rsidR="00C00DB2" w:rsidRDefault="00F136DD" w:rsidP="00C00DB2">
      <w:pPr>
        <w:pStyle w:val="14"/>
        <w:ind w:firstLine="709"/>
        <w:jc w:val="both"/>
      </w:pPr>
      <w:r w:rsidRPr="00C00DB2">
        <w:t>Социальная</w:t>
      </w:r>
      <w:r w:rsidR="00C00DB2">
        <w:t xml:space="preserve"> </w:t>
      </w:r>
      <w:r w:rsidRPr="00C00DB2">
        <w:t>помощь</w:t>
      </w:r>
      <w:r w:rsidR="00C00DB2">
        <w:t xml:space="preserve"> </w:t>
      </w:r>
      <w:r w:rsidRPr="00C00DB2">
        <w:t>-</w:t>
      </w:r>
      <w:r w:rsidR="00C00DB2">
        <w:t xml:space="preserve"> </w:t>
      </w:r>
      <w:r w:rsidRPr="00C00DB2">
        <w:t>поддержка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денежной</w:t>
      </w:r>
      <w:r w:rsidR="00C00DB2">
        <w:t xml:space="preserve"> </w:t>
      </w:r>
      <w:r w:rsidRPr="00C00DB2">
        <w:t>и/или</w:t>
      </w:r>
      <w:r w:rsidR="00C00DB2">
        <w:t xml:space="preserve"> </w:t>
      </w:r>
      <w:r w:rsidRPr="00C00DB2">
        <w:t>натуральной</w:t>
      </w:r>
      <w:r w:rsidR="00C00DB2">
        <w:t xml:space="preserve"> </w:t>
      </w:r>
      <w:r w:rsidRPr="00C00DB2">
        <w:t>форме,</w:t>
      </w:r>
      <w:r w:rsidR="00C00DB2">
        <w:t xml:space="preserve"> </w:t>
      </w:r>
      <w:r w:rsidRPr="00C00DB2">
        <w:t>предоставляемая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учетом</w:t>
      </w:r>
      <w:r w:rsidR="00C00DB2">
        <w:t xml:space="preserve"> </w:t>
      </w:r>
      <w:r w:rsidRPr="00C00DB2">
        <w:t>законодательно</w:t>
      </w:r>
      <w:r w:rsidR="00C00DB2">
        <w:t xml:space="preserve"> </w:t>
      </w:r>
      <w:r w:rsidRPr="00C00DB2">
        <w:t>установленных</w:t>
      </w:r>
      <w:r w:rsidR="00C00DB2">
        <w:t xml:space="preserve"> </w:t>
      </w:r>
      <w:r w:rsidRPr="00C00DB2">
        <w:t>гарантий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социальному</w:t>
      </w:r>
      <w:r w:rsidR="00C00DB2">
        <w:t xml:space="preserve"> </w:t>
      </w:r>
      <w:r w:rsidRPr="00C00DB2">
        <w:t>обеспечению.</w:t>
      </w:r>
      <w:r w:rsidR="00C00DB2">
        <w:t xml:space="preserve"> </w:t>
      </w:r>
      <w:r w:rsidR="005A666A" w:rsidRPr="00C00DB2">
        <w:t>Социальная</w:t>
      </w:r>
      <w:r w:rsidR="00C00DB2">
        <w:t xml:space="preserve"> </w:t>
      </w:r>
      <w:r w:rsidR="005A666A" w:rsidRPr="00C00DB2">
        <w:t>помощь</w:t>
      </w:r>
      <w:r w:rsidR="00C00DB2">
        <w:t xml:space="preserve"> </w:t>
      </w:r>
      <w:r w:rsidR="005A666A" w:rsidRPr="00C00DB2">
        <w:t>направлена</w:t>
      </w:r>
      <w:r w:rsidR="00C00DB2">
        <w:t xml:space="preserve"> </w:t>
      </w:r>
      <w:r w:rsidR="005A666A" w:rsidRPr="00C00DB2">
        <w:t>на</w:t>
      </w:r>
      <w:r w:rsidR="00C00DB2">
        <w:t xml:space="preserve"> </w:t>
      </w:r>
      <w:r w:rsidR="005A666A" w:rsidRPr="00C00DB2">
        <w:t>повышение</w:t>
      </w:r>
      <w:r w:rsidR="00C00DB2">
        <w:t xml:space="preserve"> </w:t>
      </w:r>
      <w:r w:rsidR="005A666A" w:rsidRPr="00C00DB2">
        <w:t>жиз</w:t>
      </w:r>
      <w:r w:rsidR="00B07CE5" w:rsidRPr="00C00DB2">
        <w:t>ненного</w:t>
      </w:r>
      <w:r w:rsidR="00C00DB2">
        <w:t xml:space="preserve"> </w:t>
      </w:r>
      <w:r w:rsidR="00B07CE5" w:rsidRPr="00C00DB2">
        <w:t>уровня</w:t>
      </w:r>
      <w:r w:rsidR="00C00DB2">
        <w:t xml:space="preserve"> </w:t>
      </w:r>
      <w:r w:rsidR="00B07CE5" w:rsidRPr="00C00DB2">
        <w:t>малообеспеченных</w:t>
      </w:r>
      <w:r w:rsidR="00C00DB2">
        <w:t xml:space="preserve"> </w:t>
      </w:r>
      <w:r w:rsidR="005A666A" w:rsidRPr="00C00DB2">
        <w:t>и</w:t>
      </w:r>
      <w:r w:rsidR="00C00DB2">
        <w:t xml:space="preserve"> </w:t>
      </w:r>
      <w:r w:rsidR="005A666A" w:rsidRPr="00C00DB2">
        <w:t>уязвимых</w:t>
      </w:r>
      <w:r w:rsidR="00C00DB2">
        <w:t xml:space="preserve"> </w:t>
      </w:r>
      <w:r w:rsidR="005A666A" w:rsidRPr="00C00DB2">
        <w:t>групп</w:t>
      </w:r>
      <w:r w:rsidR="00C00DB2">
        <w:t xml:space="preserve"> </w:t>
      </w:r>
      <w:r w:rsidR="005A666A" w:rsidRPr="00C00DB2">
        <w:t>населения.</w:t>
      </w:r>
    </w:p>
    <w:p w:rsidR="005A666A" w:rsidRPr="00C00DB2" w:rsidRDefault="00F136DD" w:rsidP="00C00DB2">
      <w:pPr>
        <w:pStyle w:val="14"/>
        <w:ind w:firstLine="709"/>
        <w:jc w:val="both"/>
      </w:pPr>
      <w:r w:rsidRPr="00C00DB2">
        <w:t>Социальная</w:t>
      </w:r>
      <w:r w:rsidR="00C00DB2">
        <w:t xml:space="preserve"> </w:t>
      </w:r>
      <w:r w:rsidRPr="00C00DB2">
        <w:t>помощь</w:t>
      </w:r>
      <w:r w:rsidR="00C00DB2">
        <w:t xml:space="preserve"> </w:t>
      </w:r>
      <w:r w:rsidRPr="00C00DB2">
        <w:t>оказывается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счет</w:t>
      </w:r>
      <w:r w:rsidR="00C00DB2">
        <w:t xml:space="preserve"> </w:t>
      </w:r>
      <w:r w:rsidRPr="00C00DB2">
        <w:t>средств</w:t>
      </w:r>
      <w:r w:rsidR="00C00DB2">
        <w:t xml:space="preserve"> </w:t>
      </w:r>
      <w:r w:rsidRPr="00C00DB2">
        <w:t>местных</w:t>
      </w:r>
      <w:r w:rsidR="00C00DB2">
        <w:t xml:space="preserve"> </w:t>
      </w:r>
      <w:r w:rsidRPr="00C00DB2">
        <w:t>органов</w:t>
      </w:r>
      <w:r w:rsidR="00C00DB2">
        <w:t xml:space="preserve"> </w:t>
      </w:r>
      <w:r w:rsidRPr="00C00DB2">
        <w:t>власти,</w:t>
      </w:r>
      <w:r w:rsidR="00C00DB2">
        <w:t xml:space="preserve"> </w:t>
      </w:r>
      <w:r w:rsidRPr="00C00DB2">
        <w:t>предприятий,</w:t>
      </w:r>
      <w:r w:rsidR="00C00DB2">
        <w:t xml:space="preserve"> </w:t>
      </w:r>
      <w:r w:rsidRPr="00C00DB2">
        <w:t>внебюджетных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благотворительных</w:t>
      </w:r>
      <w:r w:rsidR="00C00DB2">
        <w:t xml:space="preserve"> </w:t>
      </w:r>
      <w:r w:rsidRPr="00C00DB2">
        <w:t>фондов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целях</w:t>
      </w:r>
      <w:r w:rsidR="00C00DB2">
        <w:t xml:space="preserve"> </w:t>
      </w:r>
      <w:r w:rsidRPr="00C00DB2">
        <w:t>оказания</w:t>
      </w:r>
      <w:r w:rsidR="00C00DB2">
        <w:t xml:space="preserve"> </w:t>
      </w:r>
      <w:r w:rsidRPr="00C00DB2">
        <w:t>дифференцированной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нуждающимся</w:t>
      </w:r>
      <w:r w:rsidR="000E0925" w:rsidRPr="00C00DB2">
        <w:t>.</w:t>
      </w:r>
      <w:r w:rsidR="00C00DB2">
        <w:t xml:space="preserve"> </w:t>
      </w:r>
    </w:p>
    <w:p w:rsidR="0039127D" w:rsidRPr="00C00DB2" w:rsidRDefault="0039127D" w:rsidP="00C00DB2">
      <w:pPr>
        <w:pStyle w:val="14"/>
        <w:ind w:firstLine="709"/>
        <w:jc w:val="both"/>
      </w:pPr>
      <w:r w:rsidRPr="00C00DB2">
        <w:t>Сегодня</w:t>
      </w:r>
      <w:r w:rsidR="00C00DB2">
        <w:t xml:space="preserve"> </w:t>
      </w:r>
      <w:r w:rsidRPr="00C00DB2">
        <w:t>каждый</w:t>
      </w:r>
      <w:r w:rsidR="00C00DB2">
        <w:t xml:space="preserve"> </w:t>
      </w:r>
      <w:r w:rsidR="000D5BF6" w:rsidRPr="00C00DB2">
        <w:t>пятый</w:t>
      </w:r>
      <w:r w:rsidR="00C00DB2">
        <w:t xml:space="preserve"> </w:t>
      </w:r>
      <w:r w:rsidR="000D5BF6" w:rsidRPr="00C00DB2">
        <w:t>житель</w:t>
      </w:r>
      <w:r w:rsidR="00C00DB2">
        <w:t xml:space="preserve"> </w:t>
      </w:r>
      <w:r w:rsidR="000D5BF6" w:rsidRPr="00C00DB2">
        <w:t>России</w:t>
      </w:r>
      <w:r w:rsidR="00C00DB2">
        <w:t xml:space="preserve"> </w:t>
      </w:r>
      <w:r w:rsidR="000D5BF6" w:rsidRPr="00C00DB2">
        <w:t>находится</w:t>
      </w:r>
      <w:r w:rsidR="00C00DB2">
        <w:t xml:space="preserve"> </w:t>
      </w:r>
      <w:r w:rsidR="000D5BF6" w:rsidRPr="00C00DB2">
        <w:t>в</w:t>
      </w:r>
      <w:r w:rsidR="00C00DB2">
        <w:t xml:space="preserve"> </w:t>
      </w:r>
      <w:r w:rsidR="000D5BF6" w:rsidRPr="00C00DB2">
        <w:t>пенсионном</w:t>
      </w:r>
      <w:r w:rsidR="00C00DB2">
        <w:t xml:space="preserve"> </w:t>
      </w:r>
      <w:r w:rsidR="000D5BF6" w:rsidRPr="00C00DB2">
        <w:t>возрасте.</w:t>
      </w:r>
      <w:r w:rsidR="00C00DB2">
        <w:t xml:space="preserve"> </w:t>
      </w:r>
      <w:r w:rsidR="000D5BF6" w:rsidRPr="00C00DB2">
        <w:t>До</w:t>
      </w:r>
      <w:r w:rsidR="00C00DB2">
        <w:t xml:space="preserve"> </w:t>
      </w:r>
      <w:r w:rsidR="000D5BF6" w:rsidRPr="00C00DB2">
        <w:t>80%</w:t>
      </w:r>
      <w:r w:rsidR="00C00DB2">
        <w:t xml:space="preserve"> </w:t>
      </w:r>
      <w:r w:rsidR="000D5BF6" w:rsidRPr="00C00DB2">
        <w:t>пенсионеров</w:t>
      </w:r>
      <w:r w:rsidR="00C00DB2">
        <w:t xml:space="preserve"> </w:t>
      </w:r>
      <w:r w:rsidR="000D5BF6" w:rsidRPr="00C00DB2">
        <w:t>по</w:t>
      </w:r>
      <w:r w:rsidR="00C00DB2">
        <w:t xml:space="preserve"> </w:t>
      </w:r>
      <w:r w:rsidR="000D5BF6" w:rsidRPr="00C00DB2">
        <w:t>старости</w:t>
      </w:r>
      <w:r w:rsidR="00C00DB2">
        <w:t xml:space="preserve"> </w:t>
      </w:r>
      <w:r w:rsidR="000D5BF6" w:rsidRPr="00C00DB2">
        <w:t>нуждаются</w:t>
      </w:r>
      <w:r w:rsidR="00C00DB2">
        <w:t xml:space="preserve"> </w:t>
      </w:r>
      <w:r w:rsidR="000D5BF6" w:rsidRPr="00C00DB2">
        <w:t>в</w:t>
      </w:r>
      <w:r w:rsidR="00C00DB2">
        <w:t xml:space="preserve"> </w:t>
      </w:r>
      <w:r w:rsidR="000D5BF6" w:rsidRPr="00C00DB2">
        <w:t>медико-социальной</w:t>
      </w:r>
      <w:r w:rsidR="00C00DB2">
        <w:t xml:space="preserve"> </w:t>
      </w:r>
      <w:r w:rsidR="000D5BF6" w:rsidRPr="00C00DB2">
        <w:t>помощи</w:t>
      </w:r>
      <w:r w:rsidR="00C00DB2">
        <w:t xml:space="preserve"> </w:t>
      </w:r>
      <w:r w:rsidR="000D5BF6" w:rsidRPr="00C00DB2">
        <w:t>и</w:t>
      </w:r>
      <w:r w:rsidR="00C00DB2">
        <w:t xml:space="preserve"> </w:t>
      </w:r>
      <w:r w:rsidR="000D5BF6" w:rsidRPr="00C00DB2">
        <w:t>социальных</w:t>
      </w:r>
      <w:r w:rsidR="00C00DB2">
        <w:t xml:space="preserve"> </w:t>
      </w:r>
      <w:r w:rsidR="000D5BF6" w:rsidRPr="00C00DB2">
        <w:t>услугах.</w:t>
      </w:r>
      <w:r w:rsidR="00C00DB2">
        <w:t xml:space="preserve"> </w:t>
      </w:r>
      <w:r w:rsidR="00662821" w:rsidRPr="00C00DB2">
        <w:t>[23</w:t>
      </w:r>
      <w:r w:rsidR="00617349" w:rsidRPr="00C00DB2">
        <w:t>;</w:t>
      </w:r>
      <w:r w:rsidR="00C00DB2">
        <w:t xml:space="preserve"> </w:t>
      </w:r>
      <w:r w:rsidR="000D5BF6" w:rsidRPr="00C00DB2">
        <w:t>2]</w:t>
      </w:r>
    </w:p>
    <w:p w:rsidR="00D0520E" w:rsidRPr="00C00DB2" w:rsidRDefault="00BA5B36" w:rsidP="00C00DB2">
      <w:pPr>
        <w:pStyle w:val="14"/>
        <w:ind w:firstLine="709"/>
        <w:jc w:val="both"/>
      </w:pPr>
      <w:r w:rsidRPr="00C00DB2">
        <w:t>К</w:t>
      </w:r>
      <w:r w:rsidR="00C00DB2">
        <w:t xml:space="preserve"> </w:t>
      </w:r>
      <w:r w:rsidRPr="00C00DB2">
        <w:t>социальным</w:t>
      </w:r>
      <w:r w:rsidR="00C00DB2">
        <w:t xml:space="preserve"> </w:t>
      </w:r>
      <w:r w:rsidRPr="00C00DB2">
        <w:t>объектам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относятся</w:t>
      </w:r>
      <w:r w:rsidR="00C00DB2">
        <w:t xml:space="preserve"> </w:t>
      </w:r>
      <w:r w:rsidRPr="00C00DB2">
        <w:t>участники</w:t>
      </w:r>
      <w:r w:rsidR="00C00DB2">
        <w:t xml:space="preserve"> </w:t>
      </w:r>
      <w:r w:rsidRPr="00C00DB2">
        <w:t>Великой</w:t>
      </w:r>
      <w:r w:rsidR="00C00DB2">
        <w:t xml:space="preserve"> </w:t>
      </w:r>
      <w:r w:rsidRPr="00C00DB2">
        <w:t>Отечественной</w:t>
      </w:r>
      <w:r w:rsidR="00C00DB2">
        <w:t xml:space="preserve"> </w:t>
      </w:r>
      <w:r w:rsidR="000A70A1" w:rsidRPr="00C00DB2">
        <w:t>войны</w:t>
      </w:r>
      <w:r w:rsidR="00C00DB2">
        <w:t xml:space="preserve"> </w:t>
      </w:r>
      <w:r w:rsidR="000A70A1" w:rsidRPr="00C00DB2">
        <w:t>и</w:t>
      </w:r>
      <w:r w:rsidR="00C00DB2">
        <w:t xml:space="preserve"> </w:t>
      </w:r>
      <w:r w:rsidR="000A70A1" w:rsidRPr="00C00DB2">
        <w:t>приравненные</w:t>
      </w:r>
      <w:r w:rsidR="00C00DB2">
        <w:t xml:space="preserve"> </w:t>
      </w:r>
      <w:r w:rsidR="000A70A1" w:rsidRPr="00C00DB2">
        <w:t>к</w:t>
      </w:r>
      <w:r w:rsidR="00C00DB2">
        <w:t xml:space="preserve"> </w:t>
      </w:r>
      <w:r w:rsidR="000A70A1" w:rsidRPr="00C00DB2">
        <w:t>ним</w:t>
      </w:r>
      <w:r w:rsidR="00C00DB2">
        <w:t xml:space="preserve"> </w:t>
      </w:r>
      <w:r w:rsidR="000A70A1" w:rsidRPr="00C00DB2">
        <w:t>лица;</w:t>
      </w:r>
      <w:r w:rsidR="00C00DB2">
        <w:t xml:space="preserve"> </w:t>
      </w:r>
      <w:r w:rsidR="000A70A1" w:rsidRPr="00C00DB2">
        <w:t>труженики</w:t>
      </w:r>
      <w:r w:rsidR="00C00DB2">
        <w:t xml:space="preserve"> </w:t>
      </w:r>
      <w:r w:rsidR="000A70A1" w:rsidRPr="00C00DB2">
        <w:t>тыла</w:t>
      </w:r>
      <w:r w:rsidR="00C00DB2">
        <w:t xml:space="preserve"> </w:t>
      </w:r>
      <w:r w:rsidR="000A70A1" w:rsidRPr="00C00DB2">
        <w:t>во</w:t>
      </w:r>
      <w:r w:rsidR="00C00DB2">
        <w:t xml:space="preserve"> </w:t>
      </w:r>
      <w:r w:rsidR="000A70A1" w:rsidRPr="00C00DB2">
        <w:t>время</w:t>
      </w:r>
      <w:r w:rsidR="00C00DB2">
        <w:t xml:space="preserve"> </w:t>
      </w:r>
      <w:r w:rsidR="000A70A1" w:rsidRPr="00C00DB2">
        <w:t>ВОВ;</w:t>
      </w:r>
      <w:r w:rsidR="00C00DB2">
        <w:t xml:space="preserve"> </w:t>
      </w:r>
      <w:r w:rsidRPr="00C00DB2">
        <w:t>одинокие</w:t>
      </w:r>
      <w:r w:rsidR="00C00DB2">
        <w:t xml:space="preserve"> </w:t>
      </w:r>
      <w:r w:rsidRPr="00C00DB2">
        <w:t>пожилые</w:t>
      </w:r>
      <w:r w:rsidR="00C00DB2">
        <w:t xml:space="preserve"> </w:t>
      </w:r>
      <w:r w:rsidRPr="00C00DB2">
        <w:t>люди,</w:t>
      </w:r>
      <w:r w:rsidR="00C00DB2">
        <w:t xml:space="preserve"> </w:t>
      </w:r>
      <w:r w:rsidRPr="00C00DB2">
        <w:t>вдовы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матери</w:t>
      </w:r>
      <w:r w:rsidR="00C00DB2">
        <w:t xml:space="preserve"> </w:t>
      </w:r>
      <w:r w:rsidRPr="00C00DB2">
        <w:t>военнослужащих,</w:t>
      </w:r>
      <w:r w:rsidR="00C00DB2">
        <w:t xml:space="preserve"> </w:t>
      </w:r>
      <w:r w:rsidRPr="00C00DB2">
        <w:t>погибших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ВОВ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других</w:t>
      </w:r>
      <w:r w:rsidR="00C00DB2">
        <w:t xml:space="preserve"> </w:t>
      </w:r>
      <w:r w:rsidRPr="00C00DB2">
        <w:t>войнах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мирное</w:t>
      </w:r>
      <w:r w:rsidR="00C00DB2">
        <w:t xml:space="preserve"> </w:t>
      </w:r>
      <w:r w:rsidRPr="00C00DB2">
        <w:t>время;</w:t>
      </w:r>
      <w:r w:rsidR="00C00DB2">
        <w:t xml:space="preserve"> </w:t>
      </w:r>
      <w:r w:rsidRPr="00C00DB2">
        <w:t>бывшие</w:t>
      </w:r>
      <w:r w:rsidR="00C00DB2">
        <w:t xml:space="preserve"> </w:t>
      </w:r>
      <w:r w:rsidRPr="00C00DB2">
        <w:t>несовершеннолетние</w:t>
      </w:r>
      <w:r w:rsidR="00C00DB2">
        <w:t xml:space="preserve"> </w:t>
      </w:r>
      <w:r w:rsidRPr="00C00DB2">
        <w:t>узники</w:t>
      </w:r>
      <w:r w:rsidR="00C00DB2">
        <w:t xml:space="preserve"> </w:t>
      </w:r>
      <w:r w:rsidRPr="00C00DB2">
        <w:t>фашизма</w:t>
      </w:r>
      <w:r w:rsidR="000A70A1" w:rsidRPr="00C00DB2">
        <w:t>;</w:t>
      </w:r>
      <w:r w:rsidR="00C00DB2">
        <w:t xml:space="preserve"> </w:t>
      </w:r>
      <w:r w:rsidR="00670665" w:rsidRPr="00C00DB2">
        <w:t>лица,</w:t>
      </w:r>
      <w:r w:rsidR="00C00DB2">
        <w:t xml:space="preserve"> </w:t>
      </w:r>
      <w:r w:rsidR="00670665" w:rsidRPr="00C00DB2">
        <w:t>подвергшиеся</w:t>
      </w:r>
      <w:r w:rsidR="00C00DB2">
        <w:t xml:space="preserve"> </w:t>
      </w:r>
      <w:r w:rsidR="00670665" w:rsidRPr="00C00DB2">
        <w:t>политическим</w:t>
      </w:r>
      <w:r w:rsidR="00C00DB2">
        <w:t xml:space="preserve"> </w:t>
      </w:r>
      <w:r w:rsidR="00670665" w:rsidRPr="00C00DB2">
        <w:t>репрессиям</w:t>
      </w:r>
      <w:r w:rsidR="00C00DB2">
        <w:t xml:space="preserve"> </w:t>
      </w:r>
      <w:r w:rsidR="00670665" w:rsidRPr="00C00DB2">
        <w:t>и</w:t>
      </w:r>
      <w:r w:rsidR="00C00DB2">
        <w:t xml:space="preserve"> </w:t>
      </w:r>
      <w:r w:rsidR="00670665" w:rsidRPr="00C00DB2">
        <w:t>впоследствии</w:t>
      </w:r>
      <w:r w:rsidR="00C00DB2">
        <w:t xml:space="preserve"> </w:t>
      </w:r>
      <w:r w:rsidR="00670665" w:rsidRPr="00C00DB2">
        <w:t>реабилитированные;</w:t>
      </w:r>
      <w:r w:rsidR="00C00DB2">
        <w:t xml:space="preserve"> </w:t>
      </w:r>
      <w:r w:rsidR="000A70A1" w:rsidRPr="00C00DB2">
        <w:t>семьи,</w:t>
      </w:r>
      <w:r w:rsidR="00C00DB2">
        <w:t xml:space="preserve"> </w:t>
      </w:r>
      <w:r w:rsidR="000A70A1" w:rsidRPr="00C00DB2">
        <w:t>имеющие</w:t>
      </w:r>
      <w:r w:rsidR="00C00DB2">
        <w:t xml:space="preserve"> </w:t>
      </w:r>
      <w:r w:rsidR="000A70A1" w:rsidRPr="00C00DB2">
        <w:t>детей-инвалидов;</w:t>
      </w:r>
      <w:r w:rsidR="00C00DB2">
        <w:t xml:space="preserve"> </w:t>
      </w:r>
      <w:r w:rsidR="000A70A1" w:rsidRPr="00C00DB2">
        <w:t>семьи,</w:t>
      </w:r>
      <w:r w:rsidR="00C00DB2">
        <w:t xml:space="preserve"> </w:t>
      </w:r>
      <w:r w:rsidR="000A70A1" w:rsidRPr="00C00DB2">
        <w:t>имеющие</w:t>
      </w:r>
      <w:r w:rsidR="00C00DB2">
        <w:t xml:space="preserve"> </w:t>
      </w:r>
      <w:r w:rsidR="000A70A1" w:rsidRPr="00C00DB2">
        <w:t>на</w:t>
      </w:r>
      <w:r w:rsidR="00C00DB2">
        <w:t xml:space="preserve"> </w:t>
      </w:r>
      <w:r w:rsidR="000A70A1" w:rsidRPr="00C00DB2">
        <w:t>попечении</w:t>
      </w:r>
      <w:r w:rsidR="00C00DB2">
        <w:t xml:space="preserve"> </w:t>
      </w:r>
      <w:r w:rsidR="000A70A1" w:rsidRPr="00C00DB2">
        <w:t>детей-сирот</w:t>
      </w:r>
      <w:r w:rsidR="00C00DB2">
        <w:t xml:space="preserve"> </w:t>
      </w:r>
      <w:r w:rsidR="000A70A1" w:rsidRPr="00C00DB2">
        <w:t>и</w:t>
      </w:r>
      <w:r w:rsidR="00C00DB2">
        <w:t xml:space="preserve"> </w:t>
      </w:r>
      <w:r w:rsidR="000A70A1" w:rsidRPr="00C00DB2">
        <w:t>детей,</w:t>
      </w:r>
      <w:r w:rsidR="00C00DB2">
        <w:t xml:space="preserve"> </w:t>
      </w:r>
      <w:r w:rsidR="000A70A1" w:rsidRPr="00C00DB2">
        <w:t>оставшихся</w:t>
      </w:r>
      <w:r w:rsidR="00C00DB2">
        <w:t xml:space="preserve"> </w:t>
      </w:r>
      <w:r w:rsidR="000A70A1" w:rsidRPr="00C00DB2">
        <w:t>без</w:t>
      </w:r>
      <w:r w:rsidR="00C00DB2">
        <w:t xml:space="preserve"> </w:t>
      </w:r>
      <w:r w:rsidR="000A70A1" w:rsidRPr="00C00DB2">
        <w:t>попечения</w:t>
      </w:r>
      <w:r w:rsidR="00C00DB2">
        <w:t xml:space="preserve"> </w:t>
      </w:r>
      <w:r w:rsidR="000A70A1" w:rsidRPr="00C00DB2">
        <w:t>родителей</w:t>
      </w:r>
      <w:r w:rsidR="005A666A" w:rsidRPr="00C00DB2">
        <w:t>;</w:t>
      </w:r>
      <w:r w:rsidR="00C00DB2">
        <w:t xml:space="preserve"> </w:t>
      </w:r>
      <w:r w:rsidR="000A70A1" w:rsidRPr="00C00DB2">
        <w:t>самостоятельно</w:t>
      </w:r>
      <w:r w:rsidR="00C00DB2">
        <w:t xml:space="preserve"> </w:t>
      </w:r>
      <w:r w:rsidR="000A70A1" w:rsidRPr="00C00DB2">
        <w:t>проживающие</w:t>
      </w:r>
      <w:r w:rsidR="00C00DB2">
        <w:t xml:space="preserve"> </w:t>
      </w:r>
      <w:r w:rsidR="000A70A1" w:rsidRPr="00C00DB2">
        <w:t>выпускники</w:t>
      </w:r>
      <w:r w:rsidR="00C00DB2">
        <w:t xml:space="preserve"> </w:t>
      </w:r>
      <w:r w:rsidR="000A70A1" w:rsidRPr="00C00DB2">
        <w:t>детских</w:t>
      </w:r>
      <w:r w:rsidR="00C00DB2">
        <w:t xml:space="preserve"> </w:t>
      </w:r>
      <w:r w:rsidR="000A70A1" w:rsidRPr="00C00DB2">
        <w:t>домов</w:t>
      </w:r>
      <w:r w:rsidR="00C00DB2">
        <w:t xml:space="preserve"> </w:t>
      </w:r>
      <w:r w:rsidR="000A70A1" w:rsidRPr="00C00DB2">
        <w:t>и</w:t>
      </w:r>
      <w:r w:rsidR="00C00DB2">
        <w:t xml:space="preserve"> </w:t>
      </w:r>
      <w:r w:rsidR="000A70A1" w:rsidRPr="00C00DB2">
        <w:t>школ-интернатов</w:t>
      </w:r>
      <w:r w:rsidR="00C00DB2">
        <w:t xml:space="preserve"> </w:t>
      </w:r>
      <w:r w:rsidR="000A70A1" w:rsidRPr="00C00DB2">
        <w:t>(до</w:t>
      </w:r>
      <w:r w:rsidR="00C00DB2">
        <w:t xml:space="preserve"> </w:t>
      </w:r>
      <w:r w:rsidR="000A70A1" w:rsidRPr="00C00DB2">
        <w:t>достижения</w:t>
      </w:r>
      <w:r w:rsidR="00C00DB2">
        <w:t xml:space="preserve"> </w:t>
      </w:r>
      <w:r w:rsidR="000A70A1" w:rsidRPr="00C00DB2">
        <w:t>материальной</w:t>
      </w:r>
      <w:r w:rsidR="00C00DB2">
        <w:t xml:space="preserve"> </w:t>
      </w:r>
      <w:r w:rsidR="000A70A1" w:rsidRPr="00C00DB2">
        <w:t>независимости</w:t>
      </w:r>
      <w:r w:rsidR="00C00DB2">
        <w:t xml:space="preserve"> </w:t>
      </w:r>
      <w:r w:rsidR="000A70A1" w:rsidRPr="00C00DB2">
        <w:t>и</w:t>
      </w:r>
      <w:r w:rsidR="00C00DB2">
        <w:t xml:space="preserve"> </w:t>
      </w:r>
      <w:r w:rsidR="000A70A1" w:rsidRPr="00C00DB2">
        <w:t>социальной</w:t>
      </w:r>
      <w:r w:rsidR="00C00DB2">
        <w:t xml:space="preserve"> </w:t>
      </w:r>
      <w:r w:rsidR="000A70A1" w:rsidRPr="00C00DB2">
        <w:t>зрелости);</w:t>
      </w:r>
      <w:r w:rsidR="00C00DB2">
        <w:t xml:space="preserve"> </w:t>
      </w:r>
      <w:r w:rsidR="000A70A1" w:rsidRPr="00C00DB2">
        <w:t>безнадзорные</w:t>
      </w:r>
      <w:r w:rsidR="00C00DB2">
        <w:t xml:space="preserve"> </w:t>
      </w:r>
      <w:r w:rsidR="000A70A1" w:rsidRPr="00C00DB2">
        <w:t>дети</w:t>
      </w:r>
      <w:r w:rsidR="00C00DB2">
        <w:t xml:space="preserve"> </w:t>
      </w:r>
      <w:r w:rsidR="000A70A1" w:rsidRPr="00C00DB2">
        <w:t>и</w:t>
      </w:r>
      <w:r w:rsidR="00C00DB2">
        <w:t xml:space="preserve"> </w:t>
      </w:r>
      <w:r w:rsidR="000A70A1" w:rsidRPr="00C00DB2">
        <w:t>подростки;</w:t>
      </w:r>
      <w:r w:rsidR="00C00DB2">
        <w:t xml:space="preserve"> </w:t>
      </w:r>
      <w:r w:rsidR="000A70A1" w:rsidRPr="00C00DB2">
        <w:t>многодетные</w:t>
      </w:r>
      <w:r w:rsidR="00C00DB2">
        <w:t xml:space="preserve"> </w:t>
      </w:r>
      <w:r w:rsidR="000A70A1" w:rsidRPr="00C00DB2">
        <w:t>семьи;</w:t>
      </w:r>
      <w:r w:rsidR="00C00DB2">
        <w:t xml:space="preserve"> </w:t>
      </w:r>
      <w:r w:rsidR="00670665" w:rsidRPr="00C00DB2">
        <w:t>беженцы,</w:t>
      </w:r>
      <w:r w:rsidR="00C00DB2">
        <w:t xml:space="preserve"> </w:t>
      </w:r>
      <w:r w:rsidR="00670665" w:rsidRPr="00C00DB2">
        <w:t>вынужденные</w:t>
      </w:r>
      <w:r w:rsidR="00C00DB2">
        <w:t xml:space="preserve"> </w:t>
      </w:r>
      <w:r w:rsidR="00670665" w:rsidRPr="00C00DB2">
        <w:t>переселенцы;</w:t>
      </w:r>
      <w:r w:rsidR="00C00DB2">
        <w:t xml:space="preserve"> </w:t>
      </w:r>
      <w:r w:rsidR="00670665" w:rsidRPr="00C00DB2">
        <w:t>лица,</w:t>
      </w:r>
      <w:r w:rsidR="00C00DB2">
        <w:t xml:space="preserve"> </w:t>
      </w:r>
      <w:r w:rsidR="00670665" w:rsidRPr="00C00DB2">
        <w:t>подвергшиеся</w:t>
      </w:r>
      <w:r w:rsidR="00C00DB2">
        <w:t xml:space="preserve"> </w:t>
      </w:r>
      <w:r w:rsidR="00670665" w:rsidRPr="00C00DB2">
        <w:t>радиационному</w:t>
      </w:r>
      <w:r w:rsidR="00C00DB2">
        <w:t xml:space="preserve"> </w:t>
      </w:r>
      <w:r w:rsidR="00670665" w:rsidRPr="00C00DB2">
        <w:t>воздействию</w:t>
      </w:r>
      <w:r w:rsidR="00C00DB2">
        <w:t xml:space="preserve"> </w:t>
      </w:r>
      <w:r w:rsidR="00670665" w:rsidRPr="00C00DB2">
        <w:t>вследствие</w:t>
      </w:r>
      <w:r w:rsidR="00C00DB2">
        <w:t xml:space="preserve"> </w:t>
      </w:r>
      <w:r w:rsidR="00670665" w:rsidRPr="00C00DB2">
        <w:t>аварии</w:t>
      </w:r>
      <w:r w:rsidR="00C00DB2">
        <w:t xml:space="preserve"> </w:t>
      </w:r>
      <w:r w:rsidR="00670665" w:rsidRPr="00C00DB2">
        <w:t>на</w:t>
      </w:r>
      <w:r w:rsidR="00C00DB2">
        <w:t xml:space="preserve"> </w:t>
      </w:r>
      <w:r w:rsidR="00670665" w:rsidRPr="00C00DB2">
        <w:t>Чернобыльской</w:t>
      </w:r>
      <w:r w:rsidR="00C00DB2">
        <w:t xml:space="preserve"> </w:t>
      </w:r>
      <w:r w:rsidR="00670665" w:rsidRPr="00C00DB2">
        <w:t>АЭС,</w:t>
      </w:r>
      <w:r w:rsidR="00C00DB2">
        <w:t xml:space="preserve"> </w:t>
      </w:r>
      <w:r w:rsidR="00670665" w:rsidRPr="00C00DB2">
        <w:t>ядерных</w:t>
      </w:r>
      <w:r w:rsidR="00C00DB2">
        <w:t xml:space="preserve"> </w:t>
      </w:r>
      <w:r w:rsidR="00670665" w:rsidRPr="00C00DB2">
        <w:t>выбросов</w:t>
      </w:r>
      <w:r w:rsidR="00C00DB2">
        <w:t xml:space="preserve"> </w:t>
      </w:r>
      <w:r w:rsidR="00670665" w:rsidRPr="00C00DB2">
        <w:t>и</w:t>
      </w:r>
      <w:r w:rsidR="00C00DB2">
        <w:t xml:space="preserve"> </w:t>
      </w:r>
      <w:r w:rsidR="00670665" w:rsidRPr="00C00DB2">
        <w:t>ядерных</w:t>
      </w:r>
      <w:r w:rsidR="00C00DB2">
        <w:t xml:space="preserve"> </w:t>
      </w:r>
      <w:r w:rsidR="00670665" w:rsidRPr="00C00DB2">
        <w:t>испытаний;</w:t>
      </w:r>
      <w:r w:rsidR="00C00DB2">
        <w:t xml:space="preserve"> </w:t>
      </w:r>
      <w:r w:rsidR="00670665" w:rsidRPr="00C00DB2">
        <w:t>лица,</w:t>
      </w:r>
      <w:r w:rsidR="00C00DB2">
        <w:t xml:space="preserve"> </w:t>
      </w:r>
      <w:r w:rsidR="00670665" w:rsidRPr="00C00DB2">
        <w:t>вернувшиеся</w:t>
      </w:r>
      <w:r w:rsidR="00C00DB2">
        <w:t xml:space="preserve"> </w:t>
      </w:r>
      <w:r w:rsidR="00670665" w:rsidRPr="00C00DB2">
        <w:t>из</w:t>
      </w:r>
      <w:r w:rsidR="00C00DB2">
        <w:t xml:space="preserve"> </w:t>
      </w:r>
      <w:r w:rsidR="00670665" w:rsidRPr="00C00DB2">
        <w:t>мест</w:t>
      </w:r>
      <w:r w:rsidR="00C00DB2">
        <w:t xml:space="preserve"> </w:t>
      </w:r>
      <w:r w:rsidR="00670665" w:rsidRPr="00C00DB2">
        <w:t>заключения,</w:t>
      </w:r>
      <w:r w:rsidR="00C00DB2">
        <w:t xml:space="preserve"> </w:t>
      </w:r>
      <w:r w:rsidR="00670665" w:rsidRPr="00C00DB2">
        <w:t>лишения</w:t>
      </w:r>
      <w:r w:rsidR="00C00DB2">
        <w:t xml:space="preserve"> </w:t>
      </w:r>
      <w:r w:rsidR="00670665" w:rsidRPr="00C00DB2">
        <w:t>свободы,</w:t>
      </w:r>
      <w:r w:rsidR="00C00DB2">
        <w:t xml:space="preserve"> </w:t>
      </w:r>
      <w:r w:rsidR="00670665" w:rsidRPr="00C00DB2">
        <w:t>специальных</w:t>
      </w:r>
      <w:r w:rsidR="00C00DB2">
        <w:t xml:space="preserve"> </w:t>
      </w:r>
      <w:r w:rsidR="00670665" w:rsidRPr="00C00DB2">
        <w:t>учебно-воспитательных</w:t>
      </w:r>
      <w:r w:rsidR="00C00DB2">
        <w:t xml:space="preserve"> </w:t>
      </w:r>
      <w:r w:rsidR="00670665" w:rsidRPr="00C00DB2">
        <w:t>учреждений</w:t>
      </w:r>
      <w:r w:rsidR="00C00DB2">
        <w:t xml:space="preserve"> </w:t>
      </w:r>
      <w:r w:rsidR="005A666A" w:rsidRPr="00C00DB2">
        <w:t>и</w:t>
      </w:r>
      <w:r w:rsidR="00C00DB2">
        <w:t xml:space="preserve"> </w:t>
      </w:r>
      <w:r w:rsidR="005A666A" w:rsidRPr="00C00DB2">
        <w:t>другие</w:t>
      </w:r>
      <w:r w:rsidR="00C00DB2">
        <w:t xml:space="preserve"> </w:t>
      </w:r>
      <w:r w:rsidR="005A666A" w:rsidRPr="00C00DB2">
        <w:t>уязвимые</w:t>
      </w:r>
      <w:r w:rsidR="00C00DB2">
        <w:t xml:space="preserve"> </w:t>
      </w:r>
      <w:r w:rsidR="005A666A" w:rsidRPr="00C00DB2">
        <w:t>категории</w:t>
      </w:r>
      <w:r w:rsidR="00C00DB2">
        <w:t xml:space="preserve"> </w:t>
      </w:r>
      <w:r w:rsidR="005A666A" w:rsidRPr="00C00DB2">
        <w:t>населения.</w:t>
      </w:r>
      <w:r w:rsidR="00C00DB2">
        <w:t xml:space="preserve"> </w:t>
      </w:r>
    </w:p>
    <w:p w:rsidR="00260705" w:rsidRPr="00C00DB2" w:rsidRDefault="00D0520E" w:rsidP="00C00DB2">
      <w:pPr>
        <w:pStyle w:val="14"/>
        <w:ind w:firstLine="709"/>
        <w:jc w:val="both"/>
      </w:pPr>
      <w:r w:rsidRPr="00C00DB2">
        <w:t>Закон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«</w:t>
      </w:r>
      <w:r w:rsidR="00C00DB2">
        <w:t xml:space="preserve"> </w:t>
      </w:r>
      <w:r w:rsidRPr="00C00DB2">
        <w:t>О</w:t>
      </w:r>
      <w:r w:rsidR="00C00DB2">
        <w:t xml:space="preserve"> </w:t>
      </w:r>
      <w:r w:rsidRPr="00C00DB2">
        <w:t>социальном</w:t>
      </w:r>
      <w:r w:rsidR="00C00DB2">
        <w:t xml:space="preserve"> </w:t>
      </w:r>
      <w:r w:rsidRPr="00C00DB2">
        <w:t>обслуживании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пожилого</w:t>
      </w:r>
      <w:r w:rsidR="00C00DB2">
        <w:t xml:space="preserve"> </w:t>
      </w:r>
      <w:r w:rsidRPr="00C00DB2">
        <w:t>возраста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инвалидов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122-ФЗ</w:t>
      </w:r>
      <w:r w:rsidR="00C00DB2">
        <w:t xml:space="preserve"> </w:t>
      </w:r>
      <w:r w:rsidRPr="00C00DB2">
        <w:t>юридически</w:t>
      </w:r>
      <w:r w:rsidR="00C00DB2">
        <w:t xml:space="preserve"> </w:t>
      </w:r>
      <w:r w:rsidRPr="00C00DB2">
        <w:t>закрепляет</w:t>
      </w:r>
      <w:r w:rsidR="00C00DB2">
        <w:t xml:space="preserve"> </w:t>
      </w:r>
      <w:r w:rsidRPr="00C00DB2">
        <w:t>сложившуюся</w:t>
      </w:r>
      <w:r w:rsidR="00C00DB2">
        <w:t xml:space="preserve"> </w:t>
      </w:r>
      <w:r w:rsidRPr="00C00DB2">
        <w:t>систему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пожилым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инвалидам,</w:t>
      </w:r>
      <w:r w:rsidR="00C00DB2">
        <w:t xml:space="preserve"> </w:t>
      </w:r>
      <w:r w:rsidRPr="00C00DB2">
        <w:t>определяет</w:t>
      </w:r>
      <w:r w:rsidR="00C00DB2">
        <w:t xml:space="preserve"> </w:t>
      </w:r>
      <w:r w:rsidRPr="00C00DB2">
        <w:t>структуру,</w:t>
      </w:r>
      <w:r w:rsidR="00C00DB2">
        <w:t xml:space="preserve"> </w:t>
      </w:r>
      <w:r w:rsidRPr="00C00DB2">
        <w:t>минимальный</w:t>
      </w:r>
      <w:r w:rsidR="00C00DB2">
        <w:t xml:space="preserve"> </w:t>
      </w:r>
      <w:r w:rsidRPr="00C00DB2">
        <w:t>объем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порядок</w:t>
      </w:r>
      <w:r w:rsidR="00C00DB2">
        <w:t xml:space="preserve"> </w:t>
      </w:r>
      <w:r w:rsidRPr="00C00DB2">
        <w:t>оказания</w:t>
      </w:r>
      <w:r w:rsidR="00C00DB2">
        <w:t xml:space="preserve"> </w:t>
      </w:r>
      <w:r w:rsidRPr="00C00DB2">
        <w:t>им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услуг.</w:t>
      </w:r>
    </w:p>
    <w:p w:rsidR="00260705" w:rsidRPr="00C00DB2" w:rsidRDefault="00B31C6A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ст.16-24</w:t>
      </w:r>
      <w:r w:rsidR="00C00DB2">
        <w:t xml:space="preserve"> </w:t>
      </w:r>
      <w:r w:rsidRPr="00C00DB2">
        <w:t>гл.</w:t>
      </w:r>
      <w:r w:rsidR="00C00DB2">
        <w:t xml:space="preserve"> </w:t>
      </w:r>
      <w:r w:rsidRPr="00C00DB2">
        <w:t>III</w:t>
      </w:r>
      <w:r w:rsidR="00C00DB2">
        <w:t xml:space="preserve"> </w:t>
      </w:r>
      <w:r w:rsidRPr="00C00DB2">
        <w:t>рассматриваются</w:t>
      </w:r>
      <w:r w:rsidR="00C00DB2">
        <w:t xml:space="preserve"> </w:t>
      </w:r>
      <w:r w:rsidRPr="00C00DB2">
        <w:t>формы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дому</w:t>
      </w:r>
      <w:r w:rsidR="00C00DB2">
        <w:t xml:space="preserve"> </w:t>
      </w:r>
      <w:r w:rsidRPr="00C00DB2">
        <w:t>(включая</w:t>
      </w:r>
      <w:r w:rsidR="00C00DB2">
        <w:t xml:space="preserve"> </w:t>
      </w:r>
      <w:r w:rsidRPr="00C00DB2">
        <w:t>социально-медицинское</w:t>
      </w:r>
      <w:r w:rsidR="00C00DB2">
        <w:t xml:space="preserve"> </w:t>
      </w:r>
      <w:r w:rsidRPr="00C00DB2">
        <w:t>обслуживание)</w:t>
      </w:r>
      <w:r w:rsidR="006542C3" w:rsidRPr="00C00DB2">
        <w:t>;</w:t>
      </w:r>
      <w:r w:rsidR="00C00DB2">
        <w:t xml:space="preserve"> </w:t>
      </w:r>
      <w:r w:rsidR="006542C3" w:rsidRPr="00C00DB2">
        <w:t>полустационарное</w:t>
      </w:r>
      <w:r w:rsidR="00C00DB2">
        <w:t xml:space="preserve"> </w:t>
      </w:r>
      <w:r w:rsidR="006542C3" w:rsidRPr="00C00DB2">
        <w:t>социальное</w:t>
      </w:r>
      <w:r w:rsidR="00C00DB2">
        <w:t xml:space="preserve"> </w:t>
      </w:r>
      <w:r w:rsidR="006542C3" w:rsidRPr="00C00DB2">
        <w:t>обслуживание</w:t>
      </w:r>
      <w:r w:rsidR="00C00DB2">
        <w:t xml:space="preserve"> </w:t>
      </w:r>
      <w:r w:rsidR="006542C3" w:rsidRPr="00C00DB2">
        <w:t>в</w:t>
      </w:r>
      <w:r w:rsidR="00C00DB2">
        <w:t xml:space="preserve"> </w:t>
      </w:r>
      <w:r w:rsidR="006542C3" w:rsidRPr="00C00DB2">
        <w:t>отделениях</w:t>
      </w:r>
      <w:r w:rsidR="00C00DB2">
        <w:t xml:space="preserve"> </w:t>
      </w:r>
      <w:r w:rsidR="006542C3" w:rsidRPr="00C00DB2">
        <w:t>дневного</w:t>
      </w:r>
      <w:r w:rsidR="00C00DB2">
        <w:t xml:space="preserve"> </w:t>
      </w:r>
      <w:r w:rsidR="006542C3" w:rsidRPr="00C00DB2">
        <w:t>(ночного)</w:t>
      </w:r>
      <w:r w:rsidR="00C00DB2">
        <w:t xml:space="preserve"> </w:t>
      </w:r>
      <w:r w:rsidR="006542C3" w:rsidRPr="00C00DB2">
        <w:t>пребывания</w:t>
      </w:r>
      <w:r w:rsidR="00C00DB2">
        <w:t xml:space="preserve"> </w:t>
      </w:r>
      <w:r w:rsidR="006542C3" w:rsidRPr="00C00DB2">
        <w:t>учреждений</w:t>
      </w:r>
      <w:r w:rsidR="00C00DB2">
        <w:t xml:space="preserve"> </w:t>
      </w:r>
      <w:r w:rsidR="006542C3" w:rsidRPr="00C00DB2">
        <w:t>социального</w:t>
      </w:r>
      <w:r w:rsidR="00C00DB2">
        <w:t xml:space="preserve"> </w:t>
      </w:r>
      <w:r w:rsidR="006542C3" w:rsidRPr="00C00DB2">
        <w:t>обслуживания</w:t>
      </w:r>
      <w:r w:rsidR="00260705" w:rsidRPr="00C00DB2">
        <w:t>;</w:t>
      </w:r>
      <w:r w:rsidR="00C00DB2">
        <w:t xml:space="preserve"> </w:t>
      </w:r>
      <w:r w:rsidR="00260705" w:rsidRPr="00C00DB2">
        <w:t>стационарное</w:t>
      </w:r>
      <w:r w:rsidR="00C00DB2">
        <w:t xml:space="preserve"> </w:t>
      </w:r>
      <w:r w:rsidR="00260705" w:rsidRPr="00C00DB2">
        <w:t>социальное</w:t>
      </w:r>
      <w:r w:rsidR="00C00DB2">
        <w:t xml:space="preserve"> </w:t>
      </w:r>
      <w:r w:rsidR="00260705" w:rsidRPr="00C00DB2">
        <w:t>обслуживание</w:t>
      </w:r>
      <w:r w:rsidR="00C00DB2">
        <w:t xml:space="preserve"> </w:t>
      </w:r>
      <w:r w:rsidR="00260705" w:rsidRPr="00C00DB2">
        <w:t>(в</w:t>
      </w:r>
      <w:r w:rsidR="00C00DB2">
        <w:t xml:space="preserve"> </w:t>
      </w:r>
      <w:r w:rsidR="00260705" w:rsidRPr="00C00DB2">
        <w:t>домах-интернатах,</w:t>
      </w:r>
      <w:r w:rsidR="00C00DB2">
        <w:t xml:space="preserve"> </w:t>
      </w:r>
      <w:r w:rsidR="00260705" w:rsidRPr="00C00DB2">
        <w:t>пансионатах</w:t>
      </w:r>
      <w:r w:rsidR="00C00DB2">
        <w:t xml:space="preserve"> </w:t>
      </w:r>
      <w:r w:rsidR="00260705" w:rsidRPr="00C00DB2">
        <w:t>и</w:t>
      </w:r>
      <w:r w:rsidR="00C00DB2">
        <w:t xml:space="preserve"> </w:t>
      </w:r>
      <w:r w:rsidR="00260705" w:rsidRPr="00C00DB2">
        <w:t>других</w:t>
      </w:r>
      <w:r w:rsidR="00C00DB2">
        <w:t xml:space="preserve"> </w:t>
      </w:r>
      <w:r w:rsidR="00260705" w:rsidRPr="00C00DB2">
        <w:t>учреждениях</w:t>
      </w:r>
      <w:r w:rsidR="00C00DB2">
        <w:t xml:space="preserve"> </w:t>
      </w:r>
      <w:r w:rsidR="00260705" w:rsidRPr="00C00DB2">
        <w:t>социального</w:t>
      </w:r>
      <w:r w:rsidR="00C00DB2">
        <w:t xml:space="preserve"> </w:t>
      </w:r>
      <w:r w:rsidR="00260705" w:rsidRPr="00C00DB2">
        <w:t>обслуживания);</w:t>
      </w:r>
      <w:r w:rsidR="00C00DB2">
        <w:t xml:space="preserve"> </w:t>
      </w:r>
      <w:r w:rsidR="00260705" w:rsidRPr="00C00DB2">
        <w:t>социально-консультативная</w:t>
      </w:r>
      <w:r w:rsidR="00C00DB2">
        <w:t xml:space="preserve"> </w:t>
      </w:r>
      <w:r w:rsidR="00260705" w:rsidRPr="00C00DB2">
        <w:t>помощь.</w:t>
      </w:r>
      <w:r w:rsidR="00C00DB2">
        <w:t xml:space="preserve"> </w:t>
      </w:r>
    </w:p>
    <w:p w:rsidR="00815C7E" w:rsidRPr="00C00DB2" w:rsidRDefault="00260705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ст.</w:t>
      </w:r>
      <w:r w:rsidR="00C00DB2">
        <w:t xml:space="preserve"> </w:t>
      </w:r>
      <w:r w:rsidRPr="00C00DB2">
        <w:t>24</w:t>
      </w:r>
      <w:r w:rsidR="00C00DB2">
        <w:t xml:space="preserve"> </w:t>
      </w:r>
      <w:r w:rsidRPr="00C00DB2">
        <w:t>установлены</w:t>
      </w:r>
      <w:r w:rsidR="00C00DB2">
        <w:t xml:space="preserve"> </w:t>
      </w:r>
      <w:r w:rsidRPr="00C00DB2">
        <w:t>размеры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порядок</w:t>
      </w:r>
      <w:r w:rsidR="00C00DB2">
        <w:t xml:space="preserve"> </w:t>
      </w:r>
      <w:r w:rsidRPr="00C00DB2">
        <w:t>оплаты</w:t>
      </w:r>
      <w:r w:rsidR="00C00DB2">
        <w:t xml:space="preserve"> </w:t>
      </w:r>
      <w:r w:rsidRPr="00C00DB2">
        <w:t>надомного,</w:t>
      </w:r>
      <w:r w:rsidR="00C00DB2">
        <w:t xml:space="preserve"> </w:t>
      </w:r>
      <w:r w:rsidRPr="00C00DB2">
        <w:t>полустационарного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стационарного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государственных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муниципальных</w:t>
      </w:r>
      <w:r w:rsidR="00C00DB2">
        <w:t xml:space="preserve"> </w:t>
      </w:r>
      <w:r w:rsidRPr="00C00DB2">
        <w:t>учреждениях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обслуживания.</w:t>
      </w:r>
      <w:r w:rsidR="00C00DB2">
        <w:t xml:space="preserve"> </w:t>
      </w:r>
    </w:p>
    <w:p w:rsidR="00815C7E" w:rsidRPr="00C00DB2" w:rsidRDefault="00815C7E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настоящее</w:t>
      </w:r>
      <w:r w:rsidR="00C00DB2">
        <w:t xml:space="preserve"> </w:t>
      </w:r>
      <w:r w:rsidRPr="00C00DB2">
        <w:t>время</w:t>
      </w:r>
      <w:r w:rsidR="00C00DB2">
        <w:t xml:space="preserve"> </w:t>
      </w:r>
      <w:r w:rsidRPr="00C00DB2">
        <w:t>государство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лице</w:t>
      </w:r>
      <w:r w:rsidR="00C00DB2">
        <w:t xml:space="preserve"> </w:t>
      </w:r>
      <w:r w:rsidRPr="00C00DB2">
        <w:t>Президента</w:t>
      </w:r>
      <w:r w:rsidR="00543E07" w:rsidRPr="00C00DB2">
        <w:t>,</w:t>
      </w:r>
      <w:r w:rsidR="00C00DB2">
        <w:t xml:space="preserve"> </w:t>
      </w:r>
      <w:r w:rsidR="00543E07" w:rsidRPr="00C00DB2">
        <w:t>Министерство</w:t>
      </w:r>
      <w:r w:rsidR="00C00DB2">
        <w:t xml:space="preserve"> </w:t>
      </w:r>
      <w:r w:rsidR="00543E07" w:rsidRPr="00C00DB2">
        <w:t>здравоохранения</w:t>
      </w:r>
      <w:r w:rsidR="00C00DB2">
        <w:t xml:space="preserve"> </w:t>
      </w:r>
      <w:r w:rsidR="00543E07" w:rsidRPr="00C00DB2">
        <w:t>и</w:t>
      </w:r>
      <w:r w:rsidR="00C00DB2">
        <w:t xml:space="preserve"> </w:t>
      </w:r>
      <w:r w:rsidR="00543E07" w:rsidRPr="00C00DB2">
        <w:t>социального</w:t>
      </w:r>
      <w:r w:rsidR="00C00DB2">
        <w:t xml:space="preserve"> </w:t>
      </w:r>
      <w:r w:rsidR="00543E07" w:rsidRPr="00C00DB2">
        <w:t>развития</w:t>
      </w:r>
      <w:r w:rsidR="00C00DB2">
        <w:t xml:space="preserve"> </w:t>
      </w:r>
      <w:r w:rsidR="00543E07" w:rsidRPr="00C00DB2">
        <w:t>Российской</w:t>
      </w:r>
      <w:r w:rsidR="00C00DB2">
        <w:t xml:space="preserve"> </w:t>
      </w:r>
      <w:r w:rsidR="00543E07" w:rsidRPr="00C00DB2">
        <w:t>Федерации</w:t>
      </w:r>
      <w:r w:rsidR="00C00DB2">
        <w:t xml:space="preserve"> </w:t>
      </w:r>
      <w:r w:rsidRPr="00C00DB2">
        <w:t>инициирует</w:t>
      </w:r>
      <w:r w:rsidR="00C00DB2">
        <w:t xml:space="preserve"> </w:t>
      </w:r>
      <w:r w:rsidRPr="00C00DB2">
        <w:t>социальную</w:t>
      </w:r>
      <w:r w:rsidR="00C00DB2">
        <w:t xml:space="preserve"> </w:t>
      </w:r>
      <w:r w:rsidRPr="00C00DB2">
        <w:t>поддержку</w:t>
      </w:r>
      <w:r w:rsidR="00C00DB2">
        <w:t xml:space="preserve"> </w:t>
      </w:r>
      <w:r w:rsidRPr="00C00DB2">
        <w:t>инвалидов,</w:t>
      </w:r>
      <w:r w:rsidR="00C00DB2">
        <w:t xml:space="preserve"> </w:t>
      </w:r>
      <w:r w:rsidR="00543E07" w:rsidRPr="00C00DB2">
        <w:t>приняты</w:t>
      </w:r>
      <w:r w:rsidR="00C00DB2">
        <w:t xml:space="preserve"> </w:t>
      </w:r>
      <w:r w:rsidRPr="00C00DB2">
        <w:t>Указы</w:t>
      </w:r>
      <w:r w:rsidR="00C00DB2">
        <w:t xml:space="preserve"> </w:t>
      </w:r>
      <w:r w:rsidRPr="00C00DB2">
        <w:t>Президента:</w:t>
      </w:r>
      <w:r w:rsidR="00C00DB2">
        <w:t xml:space="preserve"> </w:t>
      </w:r>
    </w:p>
    <w:p w:rsidR="00640FE1" w:rsidRPr="00C00DB2" w:rsidRDefault="00640FE1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815C7E" w:rsidRPr="00C00DB2">
        <w:t>Указ</w:t>
      </w:r>
      <w:r w:rsidR="00C00DB2">
        <w:t xml:space="preserve"> </w:t>
      </w:r>
      <w:r w:rsidR="00815C7E" w:rsidRPr="00C00DB2">
        <w:t>Президента</w:t>
      </w:r>
      <w:r w:rsidR="00C00DB2">
        <w:t xml:space="preserve"> </w:t>
      </w:r>
      <w:r w:rsidR="00815C7E" w:rsidRPr="00C00DB2">
        <w:t>РФ</w:t>
      </w:r>
      <w:r w:rsidR="00C00DB2">
        <w:t xml:space="preserve"> </w:t>
      </w:r>
      <w:r w:rsidR="00815C7E" w:rsidRPr="00C00DB2">
        <w:t>№685</w:t>
      </w:r>
      <w:r w:rsidR="00C00DB2">
        <w:t xml:space="preserve"> </w:t>
      </w:r>
      <w:r w:rsidR="00815C7E" w:rsidRPr="00C00DB2">
        <w:t>от</w:t>
      </w:r>
      <w:r w:rsidR="00C00DB2">
        <w:t xml:space="preserve"> </w:t>
      </w:r>
      <w:r w:rsidR="00815C7E" w:rsidRPr="00C00DB2">
        <w:t>6мая</w:t>
      </w:r>
      <w:r w:rsidR="00C00DB2">
        <w:t xml:space="preserve"> </w:t>
      </w:r>
      <w:r w:rsidR="00815C7E" w:rsidRPr="00C00DB2">
        <w:t>2008</w:t>
      </w:r>
      <w:r w:rsidR="00C00DB2">
        <w:t xml:space="preserve"> </w:t>
      </w:r>
      <w:r w:rsidR="00815C7E" w:rsidRPr="00C00DB2">
        <w:t>г.</w:t>
      </w:r>
      <w:r w:rsidR="00C00DB2">
        <w:t xml:space="preserve"> </w:t>
      </w:r>
      <w:r w:rsidR="00815C7E" w:rsidRPr="00C00DB2">
        <w:t>«О</w:t>
      </w:r>
      <w:r w:rsidR="00C00DB2">
        <w:t xml:space="preserve"> </w:t>
      </w:r>
      <w:r w:rsidR="00815C7E" w:rsidRPr="00C00DB2">
        <w:t>некоторых</w:t>
      </w:r>
      <w:r w:rsidR="00C00DB2">
        <w:t xml:space="preserve"> </w:t>
      </w:r>
      <w:r w:rsidR="00815C7E" w:rsidRPr="00C00DB2">
        <w:t>мерах</w:t>
      </w:r>
      <w:r w:rsidR="00C00DB2">
        <w:t xml:space="preserve"> </w:t>
      </w:r>
      <w:r w:rsidR="00815C7E" w:rsidRPr="00C00DB2">
        <w:t>социальной</w:t>
      </w:r>
      <w:r w:rsidR="00C00DB2">
        <w:t xml:space="preserve"> </w:t>
      </w:r>
      <w:r w:rsidR="00815C7E" w:rsidRPr="00C00DB2">
        <w:t>поддержки</w:t>
      </w:r>
      <w:r w:rsidR="00C00DB2">
        <w:t xml:space="preserve"> </w:t>
      </w:r>
      <w:r w:rsidR="00815C7E" w:rsidRPr="00C00DB2">
        <w:t>инвалидов»</w:t>
      </w:r>
      <w:r w:rsidR="00C00DB2">
        <w:t xml:space="preserve"> </w:t>
      </w:r>
      <w:r w:rsidR="00815C7E" w:rsidRPr="00C00DB2">
        <w:t>и</w:t>
      </w:r>
      <w:r w:rsidR="00C00DB2">
        <w:t xml:space="preserve"> </w:t>
      </w:r>
    </w:p>
    <w:p w:rsidR="00640FE1" w:rsidRPr="00C00DB2" w:rsidRDefault="00640FE1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815C7E" w:rsidRPr="00205920">
        <w:t>Указ</w:t>
      </w:r>
      <w:r w:rsidR="00C00DB2" w:rsidRPr="00205920">
        <w:t xml:space="preserve"> </w:t>
      </w:r>
      <w:r w:rsidR="00815C7E" w:rsidRPr="00205920">
        <w:t>Президента</w:t>
      </w:r>
      <w:r w:rsidR="00C00DB2" w:rsidRPr="00205920">
        <w:t xml:space="preserve"> </w:t>
      </w:r>
      <w:r w:rsidR="00815C7E" w:rsidRPr="00205920">
        <w:t>РФ</w:t>
      </w:r>
      <w:r w:rsidR="00C00DB2" w:rsidRPr="00205920">
        <w:t xml:space="preserve"> </w:t>
      </w:r>
      <w:r w:rsidR="00815C7E" w:rsidRPr="00205920">
        <w:t>от</w:t>
      </w:r>
      <w:r w:rsidR="00C00DB2" w:rsidRPr="00205920">
        <w:t xml:space="preserve"> </w:t>
      </w:r>
      <w:r w:rsidR="00815C7E" w:rsidRPr="00205920">
        <w:t>13</w:t>
      </w:r>
      <w:r w:rsidR="00C00DB2" w:rsidRPr="00205920">
        <w:t xml:space="preserve"> </w:t>
      </w:r>
      <w:r w:rsidR="00815C7E" w:rsidRPr="00205920">
        <w:t>мая</w:t>
      </w:r>
      <w:r w:rsidR="00C00DB2" w:rsidRPr="00205920">
        <w:t xml:space="preserve"> </w:t>
      </w:r>
      <w:r w:rsidR="00815C7E" w:rsidRPr="00205920">
        <w:t>2008</w:t>
      </w:r>
      <w:r w:rsidR="00C00DB2" w:rsidRPr="00205920">
        <w:t xml:space="preserve"> </w:t>
      </w:r>
      <w:r w:rsidR="00815C7E" w:rsidRPr="00205920">
        <w:t>г.</w:t>
      </w:r>
      <w:r w:rsidR="00C00DB2">
        <w:t xml:space="preserve"> </w:t>
      </w:r>
      <w:r w:rsidR="00815C7E" w:rsidRPr="00C00DB2">
        <w:t>«О</w:t>
      </w:r>
      <w:r w:rsidR="00C00DB2">
        <w:t xml:space="preserve"> </w:t>
      </w:r>
      <w:r w:rsidR="00815C7E" w:rsidRPr="00C00DB2">
        <w:t>дополнительных</w:t>
      </w:r>
      <w:r w:rsidR="00C00DB2">
        <w:t xml:space="preserve"> </w:t>
      </w:r>
      <w:r w:rsidR="00815C7E" w:rsidRPr="00C00DB2">
        <w:t>мерах</w:t>
      </w:r>
      <w:r w:rsidR="00C00DB2">
        <w:t xml:space="preserve"> </w:t>
      </w:r>
      <w:r w:rsidR="00815C7E" w:rsidRPr="00C00DB2">
        <w:t>социальной</w:t>
      </w:r>
      <w:r w:rsidR="00C00DB2">
        <w:t xml:space="preserve"> </w:t>
      </w:r>
      <w:r w:rsidR="00815C7E" w:rsidRPr="00C00DB2">
        <w:t>поддержки</w:t>
      </w:r>
      <w:r w:rsidR="00C00DB2">
        <w:t xml:space="preserve"> </w:t>
      </w:r>
      <w:r w:rsidR="00815C7E" w:rsidRPr="00C00DB2">
        <w:t>лиц,</w:t>
      </w:r>
      <w:r w:rsidR="00C00DB2">
        <w:t xml:space="preserve"> </w:t>
      </w:r>
      <w:r w:rsidR="00815C7E" w:rsidRPr="00C00DB2">
        <w:t>осуществляющих</w:t>
      </w:r>
      <w:r w:rsidR="00C00DB2">
        <w:t xml:space="preserve"> </w:t>
      </w:r>
      <w:r w:rsidR="00815C7E" w:rsidRPr="00C00DB2">
        <w:t>уход</w:t>
      </w:r>
      <w:r w:rsidR="00C00DB2">
        <w:t xml:space="preserve"> </w:t>
      </w:r>
      <w:r w:rsidR="00815C7E" w:rsidRPr="00C00DB2">
        <w:t>за</w:t>
      </w:r>
      <w:r w:rsidR="00C00DB2">
        <w:t xml:space="preserve"> </w:t>
      </w:r>
      <w:r w:rsidR="00815C7E" w:rsidRPr="00C00DB2">
        <w:t>нетрудоспособными</w:t>
      </w:r>
      <w:r w:rsidR="00C00DB2">
        <w:t xml:space="preserve"> </w:t>
      </w:r>
      <w:r w:rsidR="00815C7E" w:rsidRPr="00C00DB2">
        <w:t>гражданами».</w:t>
      </w:r>
      <w:r w:rsidR="00C00DB2">
        <w:t xml:space="preserve"> </w:t>
      </w:r>
    </w:p>
    <w:p w:rsidR="00AF19A0" w:rsidRPr="00C00DB2" w:rsidRDefault="00815C7E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Указе</w:t>
      </w:r>
      <w:r w:rsidR="00C00DB2">
        <w:t xml:space="preserve"> </w:t>
      </w:r>
      <w:r w:rsidRPr="00C00DB2">
        <w:t>№685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6мая</w:t>
      </w:r>
      <w:r w:rsidR="00C00DB2">
        <w:t xml:space="preserve"> </w:t>
      </w:r>
      <w:r w:rsidRPr="00C00DB2">
        <w:t>2008</w:t>
      </w:r>
      <w:r w:rsidR="00C00DB2">
        <w:t xml:space="preserve"> </w:t>
      </w:r>
      <w:r w:rsidRPr="00C00DB2">
        <w:t>г</w:t>
      </w:r>
      <w:r w:rsidR="00C00DB2">
        <w:t xml:space="preserve"> </w:t>
      </w:r>
      <w:r w:rsidRPr="00C00DB2">
        <w:t>предусмотрены</w:t>
      </w:r>
      <w:r w:rsidR="00C00DB2">
        <w:t xml:space="preserve"> </w:t>
      </w:r>
      <w:r w:rsidRPr="00C00DB2">
        <w:t>меры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обеспечению</w:t>
      </w:r>
      <w:r w:rsidR="00C00DB2">
        <w:t xml:space="preserve"> </w:t>
      </w:r>
      <w:r w:rsidRPr="00C00DB2">
        <w:t>отдельных</w:t>
      </w:r>
      <w:r w:rsidR="00C00DB2">
        <w:t xml:space="preserve"> </w:t>
      </w:r>
      <w:r w:rsidRPr="00C00DB2">
        <w:t>категорий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(инвалиды</w:t>
      </w:r>
      <w:r w:rsidR="00C00DB2">
        <w:t xml:space="preserve"> </w:t>
      </w:r>
      <w:r w:rsidRPr="00C00DB2">
        <w:t>ВОВ,</w:t>
      </w:r>
      <w:r w:rsidR="00C00DB2">
        <w:t xml:space="preserve"> </w:t>
      </w:r>
      <w:r w:rsidRPr="00C00DB2">
        <w:t>участники</w:t>
      </w:r>
      <w:r w:rsidR="00C00DB2">
        <w:t xml:space="preserve"> </w:t>
      </w:r>
      <w:r w:rsidRPr="00C00DB2">
        <w:t>боевых</w:t>
      </w:r>
      <w:r w:rsidR="00C00DB2">
        <w:t xml:space="preserve"> </w:t>
      </w:r>
      <w:r w:rsidRPr="00C00DB2">
        <w:t>действий,</w:t>
      </w:r>
      <w:r w:rsidR="00C00DB2">
        <w:t xml:space="preserve"> </w:t>
      </w:r>
      <w:r w:rsidRPr="00C00DB2">
        <w:t>инвалидов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числа</w:t>
      </w:r>
      <w:r w:rsidR="00C00DB2">
        <w:t xml:space="preserve"> </w:t>
      </w:r>
      <w:r w:rsidRPr="00C00DB2">
        <w:t>бывших</w:t>
      </w:r>
      <w:r w:rsidR="00C00DB2">
        <w:t xml:space="preserve"> </w:t>
      </w:r>
      <w:r w:rsidRPr="00C00DB2">
        <w:t>несовершеннолетних</w:t>
      </w:r>
      <w:r w:rsidR="00C00DB2">
        <w:t xml:space="preserve"> </w:t>
      </w:r>
      <w:r w:rsidRPr="00C00DB2">
        <w:t>узников</w:t>
      </w:r>
      <w:r w:rsidR="00C00DB2">
        <w:t xml:space="preserve"> </w:t>
      </w:r>
      <w:r w:rsidRPr="00C00DB2">
        <w:t>концлагерей,</w:t>
      </w:r>
      <w:r w:rsidR="00C00DB2">
        <w:t xml:space="preserve"> </w:t>
      </w:r>
      <w:r w:rsidRPr="00C00DB2">
        <w:t>гетто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другим</w:t>
      </w:r>
      <w:r w:rsidR="00C00DB2">
        <w:t xml:space="preserve"> </w:t>
      </w:r>
      <w:r w:rsidRPr="00C00DB2">
        <w:t>категориям</w:t>
      </w:r>
      <w:r w:rsidR="00C00DB2">
        <w:t xml:space="preserve"> </w:t>
      </w:r>
      <w:r w:rsidRPr="00C00DB2">
        <w:t>граждан)</w:t>
      </w:r>
      <w:r w:rsidR="00C00DB2">
        <w:t xml:space="preserve"> </w:t>
      </w:r>
      <w:r w:rsidRPr="00C00DB2">
        <w:t>бесплатными</w:t>
      </w:r>
      <w:r w:rsidR="00C00DB2">
        <w:t xml:space="preserve"> </w:t>
      </w:r>
      <w:r w:rsidRPr="00C00DB2">
        <w:t>легковыми</w:t>
      </w:r>
      <w:r w:rsidR="00C00DB2">
        <w:t xml:space="preserve"> </w:t>
      </w:r>
      <w:r w:rsidRPr="00C00DB2">
        <w:t>автомобилями</w:t>
      </w:r>
      <w:r w:rsidR="00C00DB2">
        <w:t xml:space="preserve"> </w:t>
      </w:r>
      <w:r w:rsidRPr="00C00DB2">
        <w:t>или</w:t>
      </w:r>
      <w:r w:rsidR="00C00DB2">
        <w:t xml:space="preserve"> </w:t>
      </w:r>
      <w:r w:rsidRPr="00C00DB2">
        <w:t>единовременной</w:t>
      </w:r>
      <w:r w:rsidR="00C00DB2">
        <w:t xml:space="preserve"> </w:t>
      </w:r>
      <w:r w:rsidRPr="00C00DB2">
        <w:t>денежной</w:t>
      </w:r>
      <w:r w:rsidR="00C00DB2">
        <w:t xml:space="preserve"> </w:t>
      </w:r>
      <w:r w:rsidRPr="00C00DB2">
        <w:t>компенсацией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размере</w:t>
      </w:r>
      <w:r w:rsidR="00C00DB2">
        <w:t xml:space="preserve"> </w:t>
      </w:r>
      <w:r w:rsidRPr="00C00DB2">
        <w:t>100</w:t>
      </w:r>
      <w:r w:rsidR="00C00DB2">
        <w:t xml:space="preserve"> </w:t>
      </w:r>
      <w:r w:rsidRPr="00C00DB2">
        <w:t>тыс.</w:t>
      </w:r>
      <w:r w:rsidR="00C00DB2">
        <w:t xml:space="preserve"> </w:t>
      </w:r>
      <w:r w:rsidRPr="00C00DB2">
        <w:t>рублей.</w:t>
      </w:r>
      <w:r w:rsidR="00C00DB2">
        <w:t xml:space="preserve"> </w:t>
      </w:r>
      <w:r w:rsidR="00AF19A0" w:rsidRPr="00C00DB2">
        <w:t>[3.</w:t>
      </w:r>
      <w:r w:rsidR="00C00DB2">
        <w:t xml:space="preserve"> </w:t>
      </w:r>
      <w:r w:rsidR="00AF19A0" w:rsidRPr="00C00DB2">
        <w:t>Указ</w:t>
      </w:r>
      <w:r w:rsidR="00C00DB2">
        <w:t xml:space="preserve"> </w:t>
      </w:r>
      <w:r w:rsidR="00AF19A0" w:rsidRPr="00C00DB2">
        <w:t>Президента</w:t>
      </w:r>
      <w:r w:rsidR="00C00DB2">
        <w:t xml:space="preserve"> </w:t>
      </w:r>
      <w:r w:rsidR="00AF19A0" w:rsidRPr="00C00DB2">
        <w:t>РФ</w:t>
      </w:r>
      <w:r w:rsidR="00C00DB2">
        <w:t xml:space="preserve"> </w:t>
      </w:r>
      <w:r w:rsidR="00AF19A0" w:rsidRPr="00C00DB2">
        <w:t>«О</w:t>
      </w:r>
      <w:r w:rsidR="00C00DB2">
        <w:t xml:space="preserve"> </w:t>
      </w:r>
      <w:r w:rsidR="00AF19A0" w:rsidRPr="00C00DB2">
        <w:t>некоторых</w:t>
      </w:r>
      <w:r w:rsidR="00C00DB2">
        <w:t xml:space="preserve"> </w:t>
      </w:r>
      <w:r w:rsidR="00AF19A0" w:rsidRPr="00C00DB2">
        <w:t>мерах</w:t>
      </w:r>
      <w:r w:rsidR="00C00DB2">
        <w:t xml:space="preserve"> </w:t>
      </w:r>
      <w:r w:rsidR="00AF19A0" w:rsidRPr="00C00DB2">
        <w:t>социальной</w:t>
      </w:r>
      <w:r w:rsidR="00C00DB2">
        <w:t xml:space="preserve"> </w:t>
      </w:r>
      <w:r w:rsidR="00AF19A0" w:rsidRPr="00C00DB2">
        <w:t>поддержки</w:t>
      </w:r>
      <w:r w:rsidR="00C00DB2">
        <w:t xml:space="preserve"> </w:t>
      </w:r>
      <w:r w:rsidR="00AF19A0" w:rsidRPr="00C00DB2">
        <w:t>инвалидов»</w:t>
      </w:r>
      <w:r w:rsidR="00C00DB2">
        <w:t xml:space="preserve"> </w:t>
      </w:r>
      <w:r w:rsidR="00AF19A0" w:rsidRPr="00C00DB2">
        <w:t>от</w:t>
      </w:r>
      <w:r w:rsidR="00C00DB2">
        <w:t xml:space="preserve"> </w:t>
      </w:r>
      <w:r w:rsidR="00AF19A0" w:rsidRPr="00C00DB2">
        <w:t>8</w:t>
      </w:r>
      <w:r w:rsidR="00C00DB2">
        <w:t xml:space="preserve"> </w:t>
      </w:r>
      <w:r w:rsidR="00AF19A0" w:rsidRPr="00C00DB2">
        <w:t>мая</w:t>
      </w:r>
      <w:r w:rsidR="00C00DB2">
        <w:t xml:space="preserve"> </w:t>
      </w:r>
      <w:r w:rsidR="00AF19A0" w:rsidRPr="00C00DB2">
        <w:t>2008г.</w:t>
      </w:r>
      <w:r w:rsidR="00C00DB2">
        <w:t xml:space="preserve"> </w:t>
      </w:r>
      <w:r w:rsidR="00AF19A0" w:rsidRPr="00C00DB2">
        <w:t>сайт</w:t>
      </w:r>
      <w:r w:rsidR="00C00DB2">
        <w:t xml:space="preserve"> </w:t>
      </w:r>
      <w:r w:rsidR="00AF19A0" w:rsidRPr="00C00DB2">
        <w:t>Минздравсоцразвития</w:t>
      </w:r>
      <w:r w:rsidR="00C00DB2">
        <w:t xml:space="preserve"> </w:t>
      </w:r>
      <w:r w:rsidR="00AF19A0" w:rsidRPr="00C00DB2">
        <w:t>России:</w:t>
      </w:r>
      <w:r w:rsidR="00C00DB2">
        <w:t xml:space="preserve"> </w:t>
      </w:r>
      <w:r w:rsidR="00AF19A0" w:rsidRPr="00205920">
        <w:t>www.minzdravsoc.ru</w:t>
      </w:r>
      <w:r w:rsidR="00AF19A0" w:rsidRPr="00C00DB2">
        <w:t>]</w:t>
      </w:r>
    </w:p>
    <w:p w:rsidR="00815C7E" w:rsidRPr="00C00DB2" w:rsidRDefault="00815C7E" w:rsidP="00C00DB2">
      <w:pPr>
        <w:pStyle w:val="14"/>
        <w:ind w:firstLine="709"/>
        <w:jc w:val="both"/>
      </w:pPr>
      <w:r w:rsidRPr="00C00DB2">
        <w:t>Указ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13</w:t>
      </w:r>
      <w:r w:rsidR="00C00DB2">
        <w:t xml:space="preserve"> </w:t>
      </w:r>
      <w:r w:rsidRPr="00C00DB2">
        <w:t>мая</w:t>
      </w:r>
      <w:r w:rsidR="00C00DB2">
        <w:t xml:space="preserve"> </w:t>
      </w:r>
      <w:r w:rsidRPr="00C00DB2">
        <w:t>2008г.</w:t>
      </w:r>
      <w:r w:rsidR="00C00DB2">
        <w:t xml:space="preserve"> </w:t>
      </w:r>
      <w:r w:rsidRPr="00C00DB2">
        <w:t>«О</w:t>
      </w:r>
      <w:r w:rsidR="00C00DB2">
        <w:t xml:space="preserve"> </w:t>
      </w:r>
      <w:r w:rsidRPr="00C00DB2">
        <w:t>дополнительных</w:t>
      </w:r>
      <w:r w:rsidR="00C00DB2">
        <w:t xml:space="preserve"> </w:t>
      </w:r>
      <w:r w:rsidRPr="00C00DB2">
        <w:t>мерах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лиц,</w:t>
      </w:r>
      <w:r w:rsidR="00C00DB2">
        <w:t xml:space="preserve"> </w:t>
      </w:r>
      <w:r w:rsidRPr="00C00DB2">
        <w:t>осуществляющих</w:t>
      </w:r>
      <w:r w:rsidR="00C00DB2">
        <w:t xml:space="preserve"> </w:t>
      </w:r>
      <w:r w:rsidRPr="00C00DB2">
        <w:t>уход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нетрудоспособными</w:t>
      </w:r>
      <w:r w:rsidR="00C00DB2">
        <w:t xml:space="preserve"> </w:t>
      </w:r>
      <w:r w:rsidRPr="00C00DB2">
        <w:t>гражданами»</w:t>
      </w:r>
      <w:r w:rsidR="00C00DB2">
        <w:t xml:space="preserve"> </w:t>
      </w:r>
      <w:r w:rsidRPr="00C00DB2">
        <w:t>устанавливает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1июля</w:t>
      </w:r>
      <w:r w:rsidR="00C00DB2">
        <w:t xml:space="preserve"> </w:t>
      </w:r>
      <w:r w:rsidRPr="00C00DB2">
        <w:t>2008г.</w:t>
      </w:r>
      <w:r w:rsidR="00C00DB2">
        <w:t xml:space="preserve"> </w:t>
      </w:r>
      <w:r w:rsidRPr="00C00DB2">
        <w:t>ежемесячные</w:t>
      </w:r>
      <w:r w:rsidR="00C00DB2">
        <w:t xml:space="preserve"> </w:t>
      </w:r>
      <w:r w:rsidRPr="00C00DB2">
        <w:t>компенсационные</w:t>
      </w:r>
      <w:r w:rsidR="00C00DB2">
        <w:t xml:space="preserve"> </w:t>
      </w:r>
      <w:r w:rsidRPr="00C00DB2">
        <w:t>выплаты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размере</w:t>
      </w:r>
      <w:r w:rsidR="00C00DB2">
        <w:t xml:space="preserve"> </w:t>
      </w:r>
      <w:r w:rsidRPr="00C00DB2">
        <w:t>1200</w:t>
      </w:r>
      <w:r w:rsidR="00C00DB2">
        <w:t xml:space="preserve"> </w:t>
      </w:r>
      <w:r w:rsidRPr="00C00DB2">
        <w:t>рублей</w:t>
      </w:r>
      <w:r w:rsidR="00C00DB2">
        <w:t xml:space="preserve"> </w:t>
      </w:r>
      <w:r w:rsidRPr="00C00DB2">
        <w:t>неработающим</w:t>
      </w:r>
      <w:r w:rsidR="00C00DB2">
        <w:t xml:space="preserve"> </w:t>
      </w:r>
      <w:r w:rsidRPr="00C00DB2">
        <w:t>трудоспособным</w:t>
      </w:r>
      <w:r w:rsidR="00C00DB2">
        <w:t xml:space="preserve"> </w:t>
      </w:r>
      <w:r w:rsidRPr="00C00DB2">
        <w:t>лицам,</w:t>
      </w:r>
      <w:r w:rsidR="00C00DB2">
        <w:t xml:space="preserve"> </w:t>
      </w:r>
      <w:r w:rsidRPr="00C00DB2">
        <w:t>осуществляющим</w:t>
      </w:r>
      <w:r w:rsidR="00C00DB2">
        <w:t xml:space="preserve"> </w:t>
      </w:r>
      <w:r w:rsidRPr="00C00DB2">
        <w:t>уход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инвалидом</w:t>
      </w:r>
      <w:r w:rsidR="00C00DB2">
        <w:t xml:space="preserve"> </w:t>
      </w:r>
      <w:r w:rsidRPr="00C00DB2">
        <w:t>I</w:t>
      </w:r>
      <w:r w:rsidR="00C00DB2">
        <w:t xml:space="preserve"> </w:t>
      </w:r>
      <w:r w:rsidRPr="00C00DB2">
        <w:t>группы,</w:t>
      </w:r>
      <w:r w:rsidR="00C00DB2">
        <w:t xml:space="preserve"> </w:t>
      </w:r>
      <w:r w:rsidRPr="00C00DB2">
        <w:t>ребенком-инвалидом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возрасте</w:t>
      </w:r>
      <w:r w:rsidR="00C00DB2">
        <w:t xml:space="preserve"> </w:t>
      </w:r>
      <w:r w:rsidRPr="00C00DB2">
        <w:t>до</w:t>
      </w:r>
      <w:r w:rsidR="00C00DB2">
        <w:t xml:space="preserve"> </w:t>
      </w:r>
      <w:r w:rsidRPr="00C00DB2">
        <w:t>18</w:t>
      </w:r>
      <w:r w:rsidR="00C00DB2">
        <w:t xml:space="preserve"> </w:t>
      </w:r>
      <w:r w:rsidRPr="00C00DB2">
        <w:t>лет,</w:t>
      </w:r>
      <w:r w:rsidR="00C00DB2">
        <w:t xml:space="preserve"> </w:t>
      </w:r>
      <w:r w:rsidRPr="00C00DB2">
        <w:t>а</w:t>
      </w:r>
      <w:r w:rsidR="00C00DB2">
        <w:t xml:space="preserve"> </w:t>
      </w:r>
      <w:r w:rsidRPr="00C00DB2">
        <w:t>также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престарелым,</w:t>
      </w:r>
      <w:r w:rsidR="00C00DB2">
        <w:t xml:space="preserve"> </w:t>
      </w:r>
      <w:r w:rsidRPr="00C00DB2">
        <w:t>нуждающимся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заключению</w:t>
      </w:r>
      <w:r w:rsidR="00C00DB2">
        <w:t xml:space="preserve"> </w:t>
      </w:r>
      <w:r w:rsidRPr="00C00DB2">
        <w:t>лечебного</w:t>
      </w:r>
      <w:r w:rsidR="00C00DB2">
        <w:t xml:space="preserve"> </w:t>
      </w:r>
      <w:r w:rsidRPr="00C00DB2">
        <w:t>учреждения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постоянном</w:t>
      </w:r>
      <w:r w:rsidR="00C00DB2">
        <w:t xml:space="preserve"> </w:t>
      </w:r>
      <w:r w:rsidRPr="00C00DB2">
        <w:t>постороннем</w:t>
      </w:r>
      <w:r w:rsidR="00C00DB2">
        <w:t xml:space="preserve"> </w:t>
      </w:r>
      <w:r w:rsidRPr="00C00DB2">
        <w:t>уходе</w:t>
      </w:r>
      <w:r w:rsidR="00C00DB2">
        <w:t xml:space="preserve"> </w:t>
      </w:r>
      <w:r w:rsidRPr="00C00DB2">
        <w:t>либо</w:t>
      </w:r>
      <w:r w:rsidR="00C00DB2">
        <w:t xml:space="preserve"> </w:t>
      </w:r>
      <w:r w:rsidRPr="00C00DB2">
        <w:t>достигшим</w:t>
      </w:r>
      <w:r w:rsidR="00C00DB2">
        <w:t xml:space="preserve"> </w:t>
      </w:r>
      <w:r w:rsidRPr="00C00DB2">
        <w:t>возраста</w:t>
      </w:r>
      <w:r w:rsidR="00C00DB2">
        <w:t xml:space="preserve"> </w:t>
      </w:r>
      <w:r w:rsidRPr="00C00DB2">
        <w:t>80</w:t>
      </w:r>
      <w:r w:rsidR="00C00DB2">
        <w:t xml:space="preserve"> </w:t>
      </w:r>
      <w:r w:rsidRPr="00C00DB2">
        <w:t>лет</w:t>
      </w:r>
      <w:r w:rsidR="00543E07" w:rsidRPr="00C00DB2">
        <w:t>.</w:t>
      </w:r>
      <w:r w:rsidR="00C00DB2">
        <w:t xml:space="preserve"> </w:t>
      </w:r>
      <w:r w:rsidR="00AF19A0" w:rsidRPr="00C00DB2">
        <w:t>[3:</w:t>
      </w:r>
      <w:r w:rsidR="00C00DB2">
        <w:t xml:space="preserve"> </w:t>
      </w:r>
      <w:r w:rsidR="00AF19A0" w:rsidRPr="00205920">
        <w:t>www.minzdravsoc.ru</w:t>
      </w:r>
      <w:r w:rsidR="00AF19A0" w:rsidRPr="00C00DB2">
        <w:t>]</w:t>
      </w:r>
    </w:p>
    <w:p w:rsidR="00315339" w:rsidRPr="00C00DB2" w:rsidRDefault="007C4FBC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систему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входит</w:t>
      </w:r>
      <w:r w:rsidR="00C00DB2">
        <w:t xml:space="preserve"> </w:t>
      </w:r>
      <w:r w:rsidR="001C3347" w:rsidRPr="00C00DB2">
        <w:t>б</w:t>
      </w:r>
      <w:r w:rsidR="00315339" w:rsidRPr="00C00DB2">
        <w:t>лок</w:t>
      </w:r>
      <w:r w:rsidR="00C00DB2">
        <w:t xml:space="preserve"> </w:t>
      </w:r>
      <w:r w:rsidR="00315339" w:rsidRPr="00C00DB2">
        <w:t>остальных,</w:t>
      </w:r>
      <w:r w:rsidR="00C00DB2">
        <w:t xml:space="preserve"> </w:t>
      </w:r>
      <w:r w:rsidR="00315339" w:rsidRPr="00C00DB2">
        <w:t>предоставляемых</w:t>
      </w:r>
      <w:r w:rsidR="00C00DB2">
        <w:t xml:space="preserve"> </w:t>
      </w:r>
      <w:r w:rsidR="00315339" w:rsidRPr="00C00DB2">
        <w:t>государством</w:t>
      </w:r>
      <w:r w:rsidR="00C00DB2">
        <w:t xml:space="preserve"> </w:t>
      </w:r>
      <w:r w:rsidR="00315339" w:rsidRPr="00C00DB2">
        <w:t>социальных</w:t>
      </w:r>
      <w:r w:rsidR="00C00DB2">
        <w:t xml:space="preserve"> </w:t>
      </w:r>
      <w:r w:rsidR="00315339" w:rsidRPr="00C00DB2">
        <w:t>преференций</w:t>
      </w:r>
      <w:r w:rsidR="00C00DB2">
        <w:t xml:space="preserve"> </w:t>
      </w:r>
      <w:r w:rsidR="00EC60FB" w:rsidRPr="00C00DB2">
        <w:t>(преимуществ,</w:t>
      </w:r>
      <w:r w:rsidR="00C00DB2">
        <w:t xml:space="preserve"> </w:t>
      </w:r>
      <w:r w:rsidR="00EC60FB" w:rsidRPr="00C00DB2">
        <w:t>льгот)</w:t>
      </w:r>
      <w:r w:rsidR="00C00DB2">
        <w:t xml:space="preserve"> </w:t>
      </w:r>
      <w:r w:rsidR="00315339" w:rsidRPr="00C00DB2">
        <w:t>и</w:t>
      </w:r>
      <w:r w:rsidR="00C00DB2">
        <w:t xml:space="preserve"> </w:t>
      </w:r>
      <w:r w:rsidR="00315339" w:rsidRPr="00C00DB2">
        <w:t>форм</w:t>
      </w:r>
      <w:r w:rsidR="00C00DB2">
        <w:t xml:space="preserve"> </w:t>
      </w:r>
      <w:r w:rsidR="00315339" w:rsidRPr="00C00DB2">
        <w:t>социальной</w:t>
      </w:r>
      <w:r w:rsidR="00C00DB2">
        <w:t xml:space="preserve"> </w:t>
      </w:r>
      <w:r w:rsidR="00315339" w:rsidRPr="00C00DB2">
        <w:t>защиты,</w:t>
      </w:r>
      <w:r w:rsidR="00C00DB2">
        <w:t xml:space="preserve"> </w:t>
      </w:r>
      <w:r w:rsidR="00315339" w:rsidRPr="00C00DB2">
        <w:t>таких</w:t>
      </w:r>
      <w:r w:rsidR="00C00DB2">
        <w:t xml:space="preserve"> </w:t>
      </w:r>
      <w:r w:rsidR="00315339" w:rsidRPr="00C00DB2">
        <w:t>как</w:t>
      </w:r>
      <w:r w:rsidR="00C00DB2">
        <w:t xml:space="preserve"> </w:t>
      </w:r>
      <w:r w:rsidR="00315339" w:rsidRPr="00C00DB2">
        <w:t>индексация</w:t>
      </w:r>
      <w:r w:rsidR="00C00DB2">
        <w:t xml:space="preserve"> </w:t>
      </w:r>
      <w:r w:rsidR="00315339" w:rsidRPr="00C00DB2">
        <w:t>доходов</w:t>
      </w:r>
      <w:r w:rsidR="00C00DB2">
        <w:t xml:space="preserve"> </w:t>
      </w:r>
      <w:r w:rsidR="00315339" w:rsidRPr="00C00DB2">
        <w:t>населения,</w:t>
      </w:r>
      <w:r w:rsidR="00C00DB2">
        <w:t xml:space="preserve"> </w:t>
      </w:r>
      <w:r w:rsidR="00315339" w:rsidRPr="00C00DB2">
        <w:t>обеспечение</w:t>
      </w:r>
      <w:r w:rsidR="00C00DB2">
        <w:t xml:space="preserve"> </w:t>
      </w:r>
      <w:r w:rsidR="00315339" w:rsidRPr="00C00DB2">
        <w:t>минимальных</w:t>
      </w:r>
      <w:r w:rsidR="00C00DB2">
        <w:t xml:space="preserve"> </w:t>
      </w:r>
      <w:r w:rsidR="00315339" w:rsidRPr="00C00DB2">
        <w:t>социальных</w:t>
      </w:r>
      <w:r w:rsidR="00C00DB2">
        <w:t xml:space="preserve"> </w:t>
      </w:r>
      <w:r w:rsidR="00315339" w:rsidRPr="00C00DB2">
        <w:t>гарантий</w:t>
      </w:r>
      <w:r w:rsidR="00C00DB2">
        <w:t xml:space="preserve"> </w:t>
      </w:r>
      <w:r w:rsidR="00315339" w:rsidRPr="00C00DB2">
        <w:t>доходов,</w:t>
      </w:r>
      <w:r w:rsidR="00C00DB2">
        <w:t xml:space="preserve"> </w:t>
      </w:r>
      <w:r w:rsidR="00315339" w:rsidRPr="00C00DB2">
        <w:t>предоставление</w:t>
      </w:r>
      <w:r w:rsidR="00C00DB2">
        <w:t xml:space="preserve"> </w:t>
      </w:r>
      <w:r w:rsidR="00315339" w:rsidRPr="00C00DB2">
        <w:t>льгот,</w:t>
      </w:r>
      <w:r w:rsidR="00C00DB2">
        <w:t xml:space="preserve"> </w:t>
      </w:r>
      <w:r w:rsidR="00315339" w:rsidRPr="00C00DB2">
        <w:t>скидок,</w:t>
      </w:r>
      <w:r w:rsidR="00C00DB2">
        <w:t xml:space="preserve"> </w:t>
      </w:r>
      <w:r w:rsidR="00315339" w:rsidRPr="00C00DB2">
        <w:t>субсидий</w:t>
      </w:r>
      <w:r w:rsidR="00C00DB2">
        <w:t xml:space="preserve"> </w:t>
      </w:r>
      <w:r w:rsidR="00315339" w:rsidRPr="00C00DB2">
        <w:t>и</w:t>
      </w:r>
      <w:r w:rsidR="00C00DB2">
        <w:t xml:space="preserve"> </w:t>
      </w:r>
      <w:r w:rsidR="00315339" w:rsidRPr="00C00DB2">
        <w:t>компенсаций.</w:t>
      </w:r>
    </w:p>
    <w:p w:rsidR="00C00DB2" w:rsidRDefault="00315339" w:rsidP="00C00DB2">
      <w:pPr>
        <w:pStyle w:val="14"/>
        <w:ind w:firstLine="709"/>
        <w:jc w:val="both"/>
      </w:pPr>
      <w:r w:rsidRPr="00C00DB2">
        <w:t>Индексация</w:t>
      </w:r>
      <w:r w:rsidR="00C00DB2">
        <w:t xml:space="preserve"> </w:t>
      </w:r>
      <w:r w:rsidRPr="00C00DB2">
        <w:t>как</w:t>
      </w:r>
      <w:r w:rsidR="00C00DB2">
        <w:t xml:space="preserve"> </w:t>
      </w:r>
      <w:r w:rsidRPr="00C00DB2">
        <w:t>механизм</w:t>
      </w:r>
      <w:r w:rsidR="00C00DB2">
        <w:t xml:space="preserve"> </w:t>
      </w:r>
      <w:r w:rsidRPr="00C00DB2">
        <w:t>автоматической</w:t>
      </w:r>
      <w:r w:rsidR="00C00DB2">
        <w:t xml:space="preserve"> </w:t>
      </w:r>
      <w:r w:rsidRPr="00C00DB2">
        <w:t>корректировки</w:t>
      </w:r>
      <w:r w:rsidR="00C00DB2">
        <w:t xml:space="preserve"> </w:t>
      </w:r>
      <w:r w:rsidRPr="00C00DB2">
        <w:t>доходов</w:t>
      </w:r>
      <w:r w:rsidR="00C00DB2">
        <w:t xml:space="preserve"> </w:t>
      </w:r>
      <w:r w:rsidRPr="00C00DB2">
        <w:t>призвана</w:t>
      </w:r>
      <w:r w:rsidR="00C00DB2">
        <w:t xml:space="preserve"> </w:t>
      </w:r>
      <w:r w:rsidRPr="00C00DB2">
        <w:t>частично</w:t>
      </w:r>
      <w:r w:rsidR="00C00DB2">
        <w:t xml:space="preserve"> </w:t>
      </w:r>
      <w:r w:rsidRPr="00C00DB2">
        <w:t>или</w:t>
      </w:r>
      <w:r w:rsidR="00C00DB2">
        <w:t xml:space="preserve"> </w:t>
      </w:r>
      <w:r w:rsidRPr="00C00DB2">
        <w:t>полностью</w:t>
      </w:r>
      <w:r w:rsidR="00C00DB2">
        <w:t xml:space="preserve"> </w:t>
      </w:r>
      <w:r w:rsidRPr="00C00DB2">
        <w:t>возместить</w:t>
      </w:r>
      <w:r w:rsidR="00C00DB2">
        <w:t xml:space="preserve"> </w:t>
      </w:r>
      <w:r w:rsidRPr="00C00DB2">
        <w:t>возросшую</w:t>
      </w:r>
      <w:r w:rsidR="00C00DB2">
        <w:t xml:space="preserve"> </w:t>
      </w:r>
      <w:r w:rsidRPr="00C00DB2">
        <w:t>стоимость</w:t>
      </w:r>
      <w:r w:rsidR="00C00DB2">
        <w:t xml:space="preserve"> </w:t>
      </w:r>
      <w:r w:rsidRPr="00C00DB2">
        <w:t>жизни.</w:t>
      </w:r>
      <w:r w:rsidR="00C00DB2">
        <w:t xml:space="preserve"> </w:t>
      </w:r>
    </w:p>
    <w:p w:rsidR="00C00DB2" w:rsidRDefault="00315339" w:rsidP="00C00DB2">
      <w:pPr>
        <w:pStyle w:val="14"/>
        <w:ind w:firstLine="709"/>
        <w:jc w:val="both"/>
      </w:pPr>
      <w:r w:rsidRPr="00C00DB2">
        <w:t>Зарубежная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отечественная</w:t>
      </w:r>
      <w:r w:rsidR="00C00DB2">
        <w:t xml:space="preserve"> </w:t>
      </w:r>
      <w:r w:rsidRPr="00C00DB2">
        <w:t>практика</w:t>
      </w:r>
      <w:r w:rsidR="00C00DB2">
        <w:t xml:space="preserve"> </w:t>
      </w:r>
      <w:r w:rsidRPr="00C00DB2">
        <w:t>показывает,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индексация</w:t>
      </w:r>
      <w:r w:rsidR="00C00DB2">
        <w:t xml:space="preserve"> </w:t>
      </w:r>
      <w:r w:rsidRPr="00C00DB2">
        <w:t>осуществляется</w:t>
      </w:r>
      <w:r w:rsidR="00C00DB2">
        <w:t xml:space="preserve"> </w:t>
      </w:r>
      <w:r w:rsidRPr="00C00DB2">
        <w:t>двумя</w:t>
      </w:r>
      <w:r w:rsidR="00C00DB2">
        <w:t xml:space="preserve"> </w:t>
      </w:r>
      <w:r w:rsidRPr="00C00DB2">
        <w:t>способами:</w:t>
      </w:r>
      <w:r w:rsidR="00C00DB2">
        <w:t xml:space="preserve"> </w:t>
      </w:r>
    </w:p>
    <w:p w:rsidR="00315339" w:rsidRPr="00C00DB2" w:rsidRDefault="00315339" w:rsidP="00C00DB2">
      <w:pPr>
        <w:pStyle w:val="14"/>
        <w:ind w:firstLine="709"/>
        <w:jc w:val="both"/>
      </w:pPr>
      <w:r w:rsidRPr="00C00DB2">
        <w:t>1)</w:t>
      </w:r>
      <w:r w:rsidR="00C00DB2">
        <w:t xml:space="preserve"> </w:t>
      </w:r>
      <w:r w:rsidRPr="00C00DB2">
        <w:t>путём</w:t>
      </w:r>
      <w:r w:rsidR="00C00DB2">
        <w:t xml:space="preserve"> </w:t>
      </w:r>
      <w:r w:rsidRPr="00C00DB2">
        <w:t>увеличения</w:t>
      </w:r>
      <w:r w:rsidR="00C00DB2">
        <w:t xml:space="preserve"> </w:t>
      </w:r>
      <w:r w:rsidRPr="00C00DB2">
        <w:t>доходов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определённый</w:t>
      </w:r>
      <w:r w:rsidR="00C00DB2">
        <w:t xml:space="preserve"> </w:t>
      </w:r>
      <w:r w:rsidRPr="00C00DB2">
        <w:t>процент</w:t>
      </w:r>
      <w:r w:rsidR="00C00DB2">
        <w:t xml:space="preserve"> </w:t>
      </w:r>
      <w:r w:rsidRPr="00C00DB2">
        <w:t>через</w:t>
      </w:r>
      <w:r w:rsidR="00C00DB2">
        <w:t xml:space="preserve"> </w:t>
      </w:r>
      <w:r w:rsidRPr="00C00DB2">
        <w:t>определённое</w:t>
      </w:r>
      <w:r w:rsidR="00C00DB2">
        <w:t xml:space="preserve"> </w:t>
      </w:r>
      <w:r w:rsidRPr="00C00DB2">
        <w:t>время</w:t>
      </w:r>
      <w:r w:rsidR="00C00DB2">
        <w:t xml:space="preserve"> </w:t>
      </w:r>
      <w:r w:rsidRPr="00C00DB2">
        <w:t>(раз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год,</w:t>
      </w:r>
      <w:r w:rsidR="00C00DB2">
        <w:t xml:space="preserve"> </w:t>
      </w:r>
      <w:r w:rsidRPr="00C00DB2">
        <w:t>раз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квартал);</w:t>
      </w:r>
      <w:r w:rsidR="00C00DB2">
        <w:t xml:space="preserve"> </w:t>
      </w:r>
    </w:p>
    <w:p w:rsidR="00315339" w:rsidRPr="00C00DB2" w:rsidRDefault="00315339" w:rsidP="00C00DB2">
      <w:pPr>
        <w:pStyle w:val="14"/>
        <w:ind w:firstLine="709"/>
        <w:jc w:val="both"/>
      </w:pPr>
      <w:r w:rsidRPr="00C00DB2">
        <w:t>2)</w:t>
      </w:r>
      <w:r w:rsidR="00C00DB2">
        <w:t xml:space="preserve"> </w:t>
      </w:r>
      <w:r w:rsidRPr="00C00DB2">
        <w:t>путём</w:t>
      </w:r>
      <w:r w:rsidR="00C00DB2">
        <w:t xml:space="preserve"> </w:t>
      </w:r>
      <w:r w:rsidRPr="00C00DB2">
        <w:t>корректировки</w:t>
      </w:r>
      <w:r w:rsidR="00C00DB2">
        <w:t xml:space="preserve"> </w:t>
      </w:r>
      <w:r w:rsidRPr="00C00DB2">
        <w:t>доходов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мере</w:t>
      </w:r>
      <w:r w:rsidR="00C00DB2">
        <w:t xml:space="preserve"> </w:t>
      </w:r>
      <w:r w:rsidRPr="00C00DB2">
        <w:t>роста</w:t>
      </w:r>
      <w:r w:rsidR="00C00DB2">
        <w:t xml:space="preserve"> </w:t>
      </w:r>
      <w:r w:rsidRPr="00C00DB2">
        <w:t>уровня</w:t>
      </w:r>
      <w:r w:rsidR="00C00DB2">
        <w:t xml:space="preserve"> </w:t>
      </w:r>
      <w:r w:rsidRPr="00C00DB2">
        <w:t>цен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заранее</w:t>
      </w:r>
      <w:r w:rsidR="00C00DB2">
        <w:t xml:space="preserve"> </w:t>
      </w:r>
      <w:r w:rsidRPr="00C00DB2">
        <w:t>оговоренный</w:t>
      </w:r>
      <w:r w:rsidR="00C00DB2">
        <w:t xml:space="preserve"> </w:t>
      </w:r>
      <w:r w:rsidRPr="00C00DB2">
        <w:t>процент.</w:t>
      </w:r>
      <w:r w:rsidR="00C00DB2">
        <w:t xml:space="preserve"> </w:t>
      </w:r>
    </w:p>
    <w:p w:rsidR="00315339" w:rsidRPr="00C00DB2" w:rsidRDefault="00315339" w:rsidP="00C00DB2">
      <w:pPr>
        <w:pStyle w:val="14"/>
        <w:ind w:firstLine="709"/>
        <w:jc w:val="both"/>
      </w:pPr>
      <w:r w:rsidRPr="00C00DB2">
        <w:t>Как</w:t>
      </w:r>
      <w:r w:rsidR="00C00DB2">
        <w:t xml:space="preserve"> </w:t>
      </w:r>
      <w:r w:rsidRPr="00C00DB2">
        <w:t>правило,</w:t>
      </w:r>
      <w:r w:rsidR="00C00DB2">
        <w:t xml:space="preserve"> </w:t>
      </w:r>
      <w:r w:rsidRPr="00C00DB2">
        <w:t>индексируются</w:t>
      </w:r>
      <w:r w:rsidR="00C00DB2">
        <w:t xml:space="preserve"> </w:t>
      </w:r>
      <w:r w:rsidRPr="00C00DB2">
        <w:t>все</w:t>
      </w:r>
      <w:r w:rsidR="00C00DB2">
        <w:t xml:space="preserve"> </w:t>
      </w:r>
      <w:r w:rsidRPr="00C00DB2">
        <w:t>виды</w:t>
      </w:r>
      <w:r w:rsidR="00C00DB2">
        <w:t xml:space="preserve"> </w:t>
      </w:r>
      <w:r w:rsidRPr="00C00DB2">
        <w:t>денежных</w:t>
      </w:r>
      <w:r w:rsidR="00C00DB2">
        <w:t xml:space="preserve"> </w:t>
      </w:r>
      <w:r w:rsidRPr="00C00DB2">
        <w:t>доходов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(заработная</w:t>
      </w:r>
      <w:r w:rsidR="00C00DB2">
        <w:t xml:space="preserve"> </w:t>
      </w:r>
      <w:r w:rsidRPr="00C00DB2">
        <w:t>плата,</w:t>
      </w:r>
      <w:r w:rsidR="00C00DB2">
        <w:t xml:space="preserve"> </w:t>
      </w:r>
      <w:r w:rsidRPr="00C00DB2">
        <w:t>пенсии,</w:t>
      </w:r>
      <w:r w:rsidR="00C00DB2">
        <w:t xml:space="preserve"> </w:t>
      </w:r>
      <w:r w:rsidRPr="00C00DB2">
        <w:t>пособия,</w:t>
      </w:r>
      <w:r w:rsidR="00C00DB2">
        <w:t xml:space="preserve"> </w:t>
      </w:r>
      <w:r w:rsidRPr="00C00DB2">
        <w:t>стипендии,</w:t>
      </w:r>
      <w:r w:rsidR="00C00DB2">
        <w:t xml:space="preserve"> </w:t>
      </w:r>
      <w:r w:rsidRPr="00C00DB2">
        <w:t>другие</w:t>
      </w:r>
      <w:r w:rsidR="00C00DB2">
        <w:t xml:space="preserve"> </w:t>
      </w:r>
      <w:r w:rsidRPr="00C00DB2">
        <w:t>виды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выплат,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исключением</w:t>
      </w:r>
      <w:r w:rsidR="00C00DB2">
        <w:t xml:space="preserve"> </w:t>
      </w:r>
      <w:r w:rsidRPr="00C00DB2">
        <w:t>единовременных).</w:t>
      </w:r>
      <w:r w:rsidR="00C00DB2">
        <w:t xml:space="preserve"> </w:t>
      </w:r>
    </w:p>
    <w:p w:rsidR="00315339" w:rsidRPr="00C00DB2" w:rsidRDefault="00315339" w:rsidP="00C00DB2">
      <w:pPr>
        <w:pStyle w:val="14"/>
        <w:ind w:firstLine="709"/>
        <w:jc w:val="both"/>
      </w:pPr>
      <w:r w:rsidRPr="00C00DB2">
        <w:t>Выплаты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индексации</w:t>
      </w:r>
      <w:r w:rsidR="00C00DB2">
        <w:t xml:space="preserve"> </w:t>
      </w:r>
      <w:r w:rsidRPr="00C00DB2">
        <w:t>осуществляются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счёт</w:t>
      </w:r>
      <w:r w:rsidR="00C00DB2">
        <w:t xml:space="preserve"> </w:t>
      </w:r>
      <w:r w:rsidRPr="00C00DB2">
        <w:t>государственного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местного</w:t>
      </w:r>
      <w:r w:rsidR="00C00DB2">
        <w:t xml:space="preserve"> </w:t>
      </w:r>
      <w:r w:rsidRPr="00C00DB2">
        <w:t>бюджетов,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счёт</w:t>
      </w:r>
      <w:r w:rsidR="00C00DB2">
        <w:t xml:space="preserve"> </w:t>
      </w:r>
      <w:r w:rsidRPr="00C00DB2">
        <w:t>средств</w:t>
      </w:r>
      <w:r w:rsidR="00C00DB2">
        <w:t xml:space="preserve"> </w:t>
      </w:r>
      <w:r w:rsidRPr="00C00DB2">
        <w:t>общественных</w:t>
      </w:r>
      <w:r w:rsidR="00C00DB2">
        <w:t xml:space="preserve"> </w:t>
      </w:r>
      <w:r w:rsidRPr="00C00DB2">
        <w:t>организаций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средств</w:t>
      </w:r>
      <w:r w:rsidR="00C00DB2">
        <w:t xml:space="preserve"> </w:t>
      </w:r>
      <w:r w:rsidRPr="00C00DB2">
        <w:t>предприятий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учреждений,</w:t>
      </w:r>
      <w:r w:rsidR="00C00DB2">
        <w:t xml:space="preserve"> </w:t>
      </w:r>
      <w:r w:rsidRPr="00C00DB2">
        <w:t>работающих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коммерческой</w:t>
      </w:r>
      <w:r w:rsidR="00C00DB2">
        <w:t xml:space="preserve"> </w:t>
      </w:r>
      <w:r w:rsidRPr="00C00DB2">
        <w:t>основе,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должно</w:t>
      </w:r>
      <w:r w:rsidR="00C00DB2">
        <w:t xml:space="preserve"> </w:t>
      </w:r>
      <w:r w:rsidRPr="00C00DB2">
        <w:t>быть</w:t>
      </w:r>
      <w:r w:rsidR="00C00DB2">
        <w:t xml:space="preserve"> </w:t>
      </w:r>
      <w:r w:rsidRPr="00C00DB2">
        <w:t>предусмотрено</w:t>
      </w:r>
      <w:r w:rsidR="00C00DB2">
        <w:t xml:space="preserve"> </w:t>
      </w:r>
      <w:r w:rsidRPr="00C00DB2">
        <w:t>при</w:t>
      </w:r>
      <w:r w:rsidR="00C00DB2">
        <w:t xml:space="preserve"> </w:t>
      </w:r>
      <w:r w:rsidRPr="00C00DB2">
        <w:t>подписании</w:t>
      </w:r>
      <w:r w:rsidR="00C00DB2">
        <w:t xml:space="preserve"> </w:t>
      </w:r>
      <w:r w:rsidRPr="00C00DB2">
        <w:t>коллективных</w:t>
      </w:r>
      <w:r w:rsidR="00C00DB2">
        <w:t xml:space="preserve"> </w:t>
      </w:r>
      <w:r w:rsidRPr="00C00DB2">
        <w:t>договоров.</w:t>
      </w:r>
      <w:r w:rsidR="00C00DB2">
        <w:t xml:space="preserve"> </w:t>
      </w:r>
    </w:p>
    <w:p w:rsidR="00315339" w:rsidRPr="00C00DB2" w:rsidRDefault="00315339" w:rsidP="00C00DB2">
      <w:pPr>
        <w:pStyle w:val="14"/>
        <w:ind w:firstLine="709"/>
        <w:jc w:val="both"/>
      </w:pPr>
      <w:r w:rsidRPr="00C00DB2">
        <w:t>Другим</w:t>
      </w:r>
      <w:r w:rsidR="00C00DB2">
        <w:t xml:space="preserve"> </w:t>
      </w:r>
      <w:r w:rsidRPr="00C00DB2">
        <w:t>методом</w:t>
      </w:r>
      <w:r w:rsidR="00C00DB2">
        <w:t xml:space="preserve"> </w:t>
      </w:r>
      <w:r w:rsidRPr="00C00DB2">
        <w:t>регулирования</w:t>
      </w:r>
      <w:r w:rsidR="00C00DB2">
        <w:t xml:space="preserve"> </w:t>
      </w:r>
      <w:r w:rsidRPr="00C00DB2">
        <w:t>уровня</w:t>
      </w:r>
      <w:r w:rsidR="00C00DB2">
        <w:t xml:space="preserve"> </w:t>
      </w:r>
      <w:r w:rsidRPr="00C00DB2">
        <w:t>жизни</w:t>
      </w:r>
      <w:r w:rsidR="00C00DB2">
        <w:t xml:space="preserve"> </w:t>
      </w:r>
      <w:r w:rsidRPr="00C00DB2">
        <w:t>людей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компенсация.</w:t>
      </w:r>
      <w:r w:rsidR="00C00DB2">
        <w:t xml:space="preserve"> </w:t>
      </w:r>
      <w:r w:rsidRPr="00C00DB2">
        <w:t>Она</w:t>
      </w:r>
      <w:r w:rsidR="00C00DB2">
        <w:t xml:space="preserve"> </w:t>
      </w:r>
      <w:r w:rsidRPr="00C00DB2">
        <w:t>означает</w:t>
      </w:r>
      <w:r w:rsidR="00C00DB2">
        <w:t xml:space="preserve"> </w:t>
      </w:r>
      <w:r w:rsidRPr="00C00DB2">
        <w:t>возмещение</w:t>
      </w:r>
      <w:r w:rsidR="00C00DB2">
        <w:t xml:space="preserve"> </w:t>
      </w:r>
      <w:r w:rsidRPr="00C00DB2">
        <w:t>расходов</w:t>
      </w:r>
      <w:r w:rsidR="00C00DB2">
        <w:t xml:space="preserve"> </w:t>
      </w:r>
      <w:r w:rsidRPr="00C00DB2">
        <w:t>тех</w:t>
      </w:r>
      <w:r w:rsidR="00C00DB2">
        <w:t xml:space="preserve"> </w:t>
      </w:r>
      <w:r w:rsidRPr="00C00DB2">
        <w:t>или</w:t>
      </w:r>
      <w:r w:rsidR="00C00DB2">
        <w:t xml:space="preserve"> </w:t>
      </w:r>
      <w:r w:rsidRPr="00C00DB2">
        <w:t>иных</w:t>
      </w:r>
      <w:r w:rsidR="00C00DB2">
        <w:t xml:space="preserve"> </w:t>
      </w:r>
      <w:r w:rsidRPr="00C00DB2">
        <w:t>слоёв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групп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органами</w:t>
      </w:r>
      <w:r w:rsidR="00C00DB2">
        <w:t xml:space="preserve"> </w:t>
      </w:r>
      <w:r w:rsidRPr="00C00DB2">
        <w:t>власти</w:t>
      </w:r>
      <w:r w:rsidR="00C00DB2">
        <w:t xml:space="preserve"> </w:t>
      </w:r>
      <w:r w:rsidRPr="00C00DB2">
        <w:t>вследствие</w:t>
      </w:r>
      <w:r w:rsidR="00C00DB2">
        <w:t xml:space="preserve"> </w:t>
      </w:r>
      <w:r w:rsidRPr="00C00DB2">
        <w:t>наступающего</w:t>
      </w:r>
      <w:r w:rsidR="00C00DB2">
        <w:t xml:space="preserve"> </w:t>
      </w:r>
      <w:r w:rsidRPr="00C00DB2">
        <w:t>или</w:t>
      </w:r>
      <w:r w:rsidR="00C00DB2">
        <w:t xml:space="preserve"> </w:t>
      </w:r>
      <w:r w:rsidRPr="00C00DB2">
        <w:t>ожидаемого</w:t>
      </w:r>
      <w:r w:rsidR="00C00DB2">
        <w:t xml:space="preserve"> </w:t>
      </w:r>
      <w:r w:rsidRPr="00C00DB2">
        <w:t>повышения</w:t>
      </w:r>
      <w:r w:rsidR="00C00DB2">
        <w:t xml:space="preserve"> </w:t>
      </w:r>
      <w:r w:rsidRPr="00C00DB2">
        <w:t>цен,</w:t>
      </w:r>
      <w:r w:rsidR="00C00DB2">
        <w:t xml:space="preserve"> </w:t>
      </w:r>
      <w:r w:rsidRPr="00C00DB2">
        <w:t>межнациональных</w:t>
      </w:r>
      <w:r w:rsidR="00C00DB2">
        <w:t xml:space="preserve"> </w:t>
      </w:r>
      <w:r w:rsidRPr="00C00DB2">
        <w:t>конфликтов,</w:t>
      </w:r>
      <w:r w:rsidR="00C00DB2">
        <w:t xml:space="preserve"> </w:t>
      </w:r>
      <w:r w:rsidRPr="00C00DB2">
        <w:t>катастроф</w:t>
      </w:r>
      <w:r w:rsidR="00C00DB2">
        <w:t xml:space="preserve"> </w:t>
      </w:r>
      <w:r w:rsidRPr="00C00DB2">
        <w:t>(землетрясения,</w:t>
      </w:r>
      <w:r w:rsidR="00C00DB2">
        <w:t xml:space="preserve"> </w:t>
      </w:r>
      <w:r w:rsidRPr="00C00DB2">
        <w:t>наводнения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т.д.).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отличие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индексации</w:t>
      </w:r>
      <w:r w:rsidR="00C00DB2">
        <w:t xml:space="preserve"> </w:t>
      </w:r>
      <w:r w:rsidRPr="00C00DB2">
        <w:t>компенсация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предусматривает</w:t>
      </w:r>
      <w:r w:rsidR="00C00DB2">
        <w:t xml:space="preserve"> </w:t>
      </w:r>
      <w:r w:rsidRPr="00C00DB2">
        <w:t>постоянной,</w:t>
      </w:r>
      <w:r w:rsidR="00C00DB2">
        <w:t xml:space="preserve"> </w:t>
      </w:r>
      <w:r w:rsidRPr="00C00DB2">
        <w:t>систематической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людей.</w:t>
      </w:r>
      <w:r w:rsidR="00C00DB2">
        <w:t xml:space="preserve"> </w:t>
      </w:r>
      <w:r w:rsidRPr="00C00DB2">
        <w:t>Исполнительные</w:t>
      </w:r>
      <w:r w:rsidR="00C00DB2">
        <w:t xml:space="preserve"> </w:t>
      </w:r>
      <w:r w:rsidRPr="00C00DB2">
        <w:t>органы</w:t>
      </w:r>
      <w:r w:rsidR="00C00DB2">
        <w:t xml:space="preserve"> </w:t>
      </w:r>
      <w:r w:rsidRPr="00C00DB2">
        <w:t>оказывают</w:t>
      </w:r>
      <w:r w:rsidR="00C00DB2">
        <w:t xml:space="preserve"> </w:t>
      </w:r>
      <w:r w:rsidRPr="00C00DB2">
        <w:t>такого</w:t>
      </w:r>
      <w:r w:rsidR="00C00DB2">
        <w:t xml:space="preserve"> </w:t>
      </w:r>
      <w:r w:rsidRPr="00C00DB2">
        <w:t>рода</w:t>
      </w:r>
      <w:r w:rsidR="00C00DB2">
        <w:t xml:space="preserve"> </w:t>
      </w:r>
      <w:r w:rsidRPr="00C00DB2">
        <w:t>социальную</w:t>
      </w:r>
      <w:r w:rsidR="00C00DB2">
        <w:t xml:space="preserve"> </w:t>
      </w:r>
      <w:r w:rsidRPr="00C00DB2">
        <w:t>помощь</w:t>
      </w:r>
      <w:r w:rsidR="00C00DB2">
        <w:t xml:space="preserve"> </w:t>
      </w:r>
      <w:r w:rsidRPr="00C00DB2">
        <w:t>исходя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наличия</w:t>
      </w:r>
      <w:r w:rsidR="00C00DB2">
        <w:t xml:space="preserve"> </w:t>
      </w:r>
      <w:r w:rsidRPr="00C00DB2">
        <w:t>финансовых</w:t>
      </w:r>
      <w:r w:rsidR="00C00DB2">
        <w:t xml:space="preserve"> </w:t>
      </w:r>
      <w:r w:rsidRPr="00C00DB2">
        <w:t>средств.</w:t>
      </w:r>
      <w:r w:rsidR="00C00DB2">
        <w:t xml:space="preserve"> </w:t>
      </w:r>
    </w:p>
    <w:p w:rsidR="00315339" w:rsidRPr="00C00DB2" w:rsidRDefault="00315339" w:rsidP="00C00DB2">
      <w:pPr>
        <w:pStyle w:val="14"/>
        <w:ind w:firstLine="709"/>
        <w:jc w:val="both"/>
      </w:pPr>
      <w:r w:rsidRPr="00C00DB2">
        <w:t>Каждый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этих</w:t>
      </w:r>
      <w:r w:rsidR="00C00DB2">
        <w:t xml:space="preserve"> </w:t>
      </w:r>
      <w:r w:rsidRPr="00C00DB2">
        <w:t>способов</w:t>
      </w:r>
      <w:r w:rsidR="00C00DB2">
        <w:t xml:space="preserve"> </w:t>
      </w:r>
      <w:r w:rsidRPr="00C00DB2">
        <w:t>регулирования</w:t>
      </w:r>
      <w:r w:rsidR="00C00DB2">
        <w:t xml:space="preserve"> </w:t>
      </w:r>
      <w:r w:rsidRPr="00C00DB2">
        <w:t>доходов</w:t>
      </w:r>
      <w:r w:rsidR="00C00DB2">
        <w:t xml:space="preserve"> </w:t>
      </w:r>
      <w:r w:rsidRPr="00C00DB2">
        <w:t>имеет</w:t>
      </w:r>
      <w:r w:rsidR="00C00DB2">
        <w:t xml:space="preserve"> </w:t>
      </w:r>
      <w:r w:rsidRPr="00C00DB2">
        <w:t>свои</w:t>
      </w:r>
      <w:r w:rsidR="00C00DB2">
        <w:t xml:space="preserve"> </w:t>
      </w:r>
      <w:r w:rsidRPr="00C00DB2">
        <w:t>плюсы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минусы.</w:t>
      </w:r>
      <w:r w:rsidR="00C00DB2">
        <w:t xml:space="preserve"> </w:t>
      </w:r>
      <w:r w:rsidRPr="00C00DB2">
        <w:t>Предпочтение</w:t>
      </w:r>
      <w:r w:rsidR="00C00DB2">
        <w:t xml:space="preserve"> </w:t>
      </w:r>
      <w:r w:rsidRPr="00C00DB2">
        <w:t>одному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них</w:t>
      </w:r>
      <w:r w:rsidR="00C00DB2">
        <w:t xml:space="preserve"> </w:t>
      </w:r>
      <w:r w:rsidRPr="00C00DB2">
        <w:t>отдаётся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зависимости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сложившейся</w:t>
      </w:r>
      <w:r w:rsidR="00C00DB2">
        <w:t xml:space="preserve"> </w:t>
      </w:r>
      <w:r w:rsidRPr="00C00DB2">
        <w:t>ситуации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стране,</w:t>
      </w:r>
      <w:r w:rsidR="00C00DB2">
        <w:t xml:space="preserve"> </w:t>
      </w:r>
      <w:r w:rsidRPr="00C00DB2">
        <w:t>экономических</w:t>
      </w:r>
      <w:r w:rsidR="00C00DB2">
        <w:t xml:space="preserve"> </w:t>
      </w:r>
      <w:r w:rsidRPr="00C00DB2">
        <w:t>(финансовых)</w:t>
      </w:r>
      <w:r w:rsidR="00C00DB2">
        <w:t xml:space="preserve"> </w:t>
      </w:r>
      <w:r w:rsidRPr="00C00DB2">
        <w:t>возможностей,</w:t>
      </w:r>
      <w:r w:rsidR="00C00DB2">
        <w:t xml:space="preserve"> </w:t>
      </w:r>
      <w:r w:rsidRPr="00C00DB2">
        <w:t>целей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задач</w:t>
      </w:r>
      <w:r w:rsidR="00C00DB2">
        <w:t xml:space="preserve"> </w:t>
      </w:r>
      <w:r w:rsidRPr="00C00DB2">
        <w:t>проводимой</w:t>
      </w:r>
      <w:r w:rsidR="00C00DB2">
        <w:t xml:space="preserve"> </w:t>
      </w:r>
      <w:r w:rsidRPr="00C00DB2">
        <w:t>государственной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политики.</w:t>
      </w:r>
      <w:r w:rsidR="00C00DB2">
        <w:t xml:space="preserve"> </w:t>
      </w:r>
    </w:p>
    <w:p w:rsidR="00435E9B" w:rsidRPr="00C00DB2" w:rsidRDefault="00315339" w:rsidP="00C00DB2">
      <w:pPr>
        <w:pStyle w:val="14"/>
        <w:ind w:firstLine="709"/>
        <w:jc w:val="both"/>
      </w:pPr>
      <w:r w:rsidRPr="00C00DB2">
        <w:t>Таким</w:t>
      </w:r>
      <w:r w:rsidR="00C00DB2">
        <w:t xml:space="preserve"> </w:t>
      </w:r>
      <w:r w:rsidRPr="00C00DB2">
        <w:t>образом,</w:t>
      </w:r>
      <w:r w:rsidR="00C00DB2">
        <w:t xml:space="preserve"> </w:t>
      </w:r>
      <w:r w:rsidRPr="00C00DB2">
        <w:t>понятие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данном</w:t>
      </w:r>
      <w:r w:rsidR="00C00DB2">
        <w:t xml:space="preserve"> </w:t>
      </w:r>
      <w:r w:rsidRPr="00C00DB2">
        <w:t>этапе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скорее</w:t>
      </w:r>
      <w:r w:rsidR="00C00DB2">
        <w:t xml:space="preserve"> </w:t>
      </w:r>
      <w:r w:rsidRPr="00C00DB2">
        <w:t>понятием</w:t>
      </w:r>
      <w:r w:rsidR="00C00DB2">
        <w:t xml:space="preserve"> </w:t>
      </w:r>
      <w:r w:rsidRPr="00C00DB2">
        <w:t>собирательным,</w:t>
      </w:r>
      <w:r w:rsidR="00C00DB2">
        <w:t xml:space="preserve"> </w:t>
      </w:r>
      <w:r w:rsidRPr="00C00DB2">
        <w:t>используемым</w:t>
      </w:r>
      <w:r w:rsidR="00C00DB2">
        <w:t xml:space="preserve"> </w:t>
      </w:r>
      <w:r w:rsidRPr="00C00DB2">
        <w:t>практиками,</w:t>
      </w:r>
      <w:r w:rsidR="00C00DB2">
        <w:t xml:space="preserve"> </w:t>
      </w:r>
      <w:r w:rsidRPr="00C00DB2">
        <w:t>учеными,</w:t>
      </w:r>
      <w:r w:rsidR="00C00DB2">
        <w:t xml:space="preserve"> </w:t>
      </w:r>
      <w:r w:rsidRPr="00C00DB2">
        <w:t>политиками.</w:t>
      </w:r>
      <w:r w:rsidR="00C00DB2">
        <w:t xml:space="preserve"> </w:t>
      </w:r>
      <w:r w:rsidRPr="00C00DB2">
        <w:t>При</w:t>
      </w:r>
      <w:r w:rsidR="00C00DB2">
        <w:t xml:space="preserve"> </w:t>
      </w:r>
      <w:r w:rsidRPr="00C00DB2">
        <w:t>этом</w:t>
      </w:r>
      <w:r w:rsidR="00C00DB2">
        <w:t xml:space="preserve"> </w:t>
      </w:r>
      <w:r w:rsidRPr="00C00DB2">
        <w:t>его</w:t>
      </w:r>
      <w:r w:rsidR="00C00DB2">
        <w:t xml:space="preserve"> </w:t>
      </w:r>
      <w:r w:rsidRPr="00C00DB2">
        <w:t>содержание</w:t>
      </w:r>
      <w:r w:rsidR="00C00DB2">
        <w:t xml:space="preserve"> </w:t>
      </w:r>
      <w:r w:rsidRPr="00C00DB2">
        <w:t>отражает</w:t>
      </w:r>
      <w:r w:rsidR="00C00DB2">
        <w:t xml:space="preserve"> </w:t>
      </w:r>
      <w:r w:rsidRPr="00C00DB2">
        <w:t>самые</w:t>
      </w:r>
      <w:r w:rsidR="00C00DB2">
        <w:t xml:space="preserve"> </w:t>
      </w:r>
      <w:r w:rsidRPr="00C00DB2">
        <w:t>различные</w:t>
      </w:r>
      <w:r w:rsidR="00C00DB2">
        <w:t xml:space="preserve"> </w:t>
      </w:r>
      <w:r w:rsidRPr="00C00DB2">
        <w:t>стороны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политики</w:t>
      </w:r>
      <w:r w:rsidR="00C00DB2">
        <w:t xml:space="preserve"> </w:t>
      </w:r>
      <w:r w:rsidRPr="00C00DB2">
        <w:t>государства.</w:t>
      </w:r>
      <w:r w:rsidR="00C00DB2">
        <w:t xml:space="preserve"> </w:t>
      </w:r>
      <w:r w:rsidRPr="00C00DB2">
        <w:t>Говорить</w:t>
      </w:r>
      <w:r w:rsidR="00C00DB2">
        <w:t xml:space="preserve"> </w:t>
      </w:r>
      <w:r w:rsidRPr="00C00DB2">
        <w:t>о</w:t>
      </w:r>
      <w:r w:rsidR="00C00DB2">
        <w:t xml:space="preserve"> </w:t>
      </w:r>
      <w:r w:rsidRPr="00C00DB2">
        <w:t>перерастании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нашей</w:t>
      </w:r>
      <w:r w:rsidR="00C00DB2">
        <w:t xml:space="preserve"> </w:t>
      </w:r>
      <w:r w:rsidRPr="00C00DB2">
        <w:t>стране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более</w:t>
      </w:r>
      <w:r w:rsidR="00C00DB2">
        <w:t xml:space="preserve"> </w:t>
      </w:r>
      <w:r w:rsidRPr="00C00DB2">
        <w:t>широкую</w:t>
      </w:r>
      <w:r w:rsidR="00C00DB2">
        <w:t xml:space="preserve"> </w:t>
      </w:r>
      <w:r w:rsidRPr="00C00DB2">
        <w:t>универсальную</w:t>
      </w:r>
      <w:r w:rsidR="00C00DB2">
        <w:t xml:space="preserve"> </w:t>
      </w:r>
      <w:r w:rsidRPr="00C00DB2">
        <w:t>социально-экономическую</w:t>
      </w:r>
      <w:r w:rsidR="00C00DB2">
        <w:t xml:space="preserve"> </w:t>
      </w:r>
      <w:r w:rsidRPr="00C00DB2">
        <w:t>систему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сейчас</w:t>
      </w:r>
      <w:r w:rsidR="00C00DB2">
        <w:t xml:space="preserve"> </w:t>
      </w:r>
      <w:r w:rsidRPr="00C00DB2">
        <w:t>еще</w:t>
      </w:r>
      <w:r w:rsidR="00C00DB2">
        <w:t xml:space="preserve"> </w:t>
      </w:r>
      <w:r w:rsidRPr="00C00DB2">
        <w:t>преждевременно,</w:t>
      </w:r>
      <w:r w:rsidR="00C00DB2">
        <w:t xml:space="preserve"> </w:t>
      </w:r>
      <w:r w:rsidRPr="00C00DB2">
        <w:t>поскольку</w:t>
      </w:r>
      <w:r w:rsidR="00C00DB2">
        <w:t xml:space="preserve"> </w:t>
      </w:r>
      <w:r w:rsidRPr="00C00DB2">
        <w:t>общественная</w:t>
      </w:r>
      <w:r w:rsidR="00C00DB2">
        <w:t xml:space="preserve"> </w:t>
      </w:r>
      <w:r w:rsidRPr="00C00DB2">
        <w:t>практика</w:t>
      </w:r>
      <w:r w:rsidR="00C00DB2">
        <w:t xml:space="preserve"> </w:t>
      </w:r>
      <w:r w:rsidRPr="00C00DB2">
        <w:t>пока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дает</w:t>
      </w:r>
      <w:r w:rsidR="00C00DB2">
        <w:t xml:space="preserve"> </w:t>
      </w:r>
      <w:r w:rsidRPr="00C00DB2">
        <w:t>оснований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такого</w:t>
      </w:r>
      <w:r w:rsidR="00C00DB2">
        <w:t xml:space="preserve"> </w:t>
      </w:r>
      <w:r w:rsidRPr="00C00DB2">
        <w:t>вывода</w:t>
      </w:r>
      <w:r w:rsidR="00C00DB2">
        <w:t xml:space="preserve"> </w:t>
      </w:r>
      <w:r w:rsidRPr="00C00DB2">
        <w:t>и,</w:t>
      </w:r>
      <w:r w:rsidR="00C00DB2">
        <w:t xml:space="preserve"> </w:t>
      </w:r>
      <w:r w:rsidRPr="00C00DB2">
        <w:t>кроме</w:t>
      </w:r>
      <w:r w:rsidR="00C00DB2">
        <w:t xml:space="preserve"> </w:t>
      </w:r>
      <w:r w:rsidRPr="00C00DB2">
        <w:t>того,</w:t>
      </w:r>
      <w:r w:rsidR="00C00DB2">
        <w:t xml:space="preserve"> </w:t>
      </w:r>
      <w:r w:rsidRPr="00C00DB2">
        <w:t>возможности</w:t>
      </w:r>
      <w:r w:rsidR="00C00DB2">
        <w:t xml:space="preserve"> </w:t>
      </w:r>
      <w:r w:rsidRPr="00C00DB2">
        <w:t>систем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</w:t>
      </w:r>
      <w:r w:rsidR="00C00DB2">
        <w:t xml:space="preserve"> </w:t>
      </w:r>
      <w:r w:rsidRPr="00C00DB2">
        <w:t>обществом</w:t>
      </w:r>
      <w:r w:rsidR="00C00DB2">
        <w:t xml:space="preserve"> </w:t>
      </w:r>
      <w:r w:rsidRPr="00C00DB2">
        <w:t>полностью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исчерпаны.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связи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этим</w:t>
      </w:r>
      <w:r w:rsidR="00C00DB2">
        <w:t xml:space="preserve"> </w:t>
      </w:r>
      <w:r w:rsidRPr="00C00DB2">
        <w:t>представляется</w:t>
      </w:r>
      <w:r w:rsidR="00C00DB2">
        <w:t xml:space="preserve"> </w:t>
      </w:r>
      <w:r w:rsidRPr="00C00DB2">
        <w:t>правильным</w:t>
      </w:r>
      <w:r w:rsidR="00C00DB2">
        <w:t xml:space="preserve"> </w:t>
      </w:r>
      <w:r w:rsidRPr="00C00DB2">
        <w:t>утверждение</w:t>
      </w:r>
      <w:r w:rsidR="00C00DB2">
        <w:t xml:space="preserve"> </w:t>
      </w:r>
      <w:r w:rsidRPr="00C00DB2">
        <w:t>В.</w:t>
      </w:r>
      <w:r w:rsidR="00C00DB2">
        <w:t xml:space="preserve"> </w:t>
      </w:r>
      <w:r w:rsidRPr="00C00DB2">
        <w:t>Ш.</w:t>
      </w:r>
      <w:r w:rsidR="00C00DB2">
        <w:t xml:space="preserve"> </w:t>
      </w:r>
      <w:r w:rsidRPr="00C00DB2">
        <w:t>Шайхатдинова</w:t>
      </w:r>
      <w:r w:rsidR="00C00DB2">
        <w:t xml:space="preserve"> </w:t>
      </w:r>
      <w:r w:rsidRPr="00C00DB2">
        <w:t>о</w:t>
      </w:r>
      <w:r w:rsidR="00C00DB2">
        <w:t xml:space="preserve"> </w:t>
      </w:r>
      <w:r w:rsidRPr="00C00DB2">
        <w:t>том,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«социальная</w:t>
      </w:r>
      <w:r w:rsidR="00C00DB2">
        <w:t xml:space="preserve"> </w:t>
      </w:r>
      <w:r w:rsidRPr="00C00DB2">
        <w:t>защита</w:t>
      </w:r>
      <w:r w:rsidR="00C00DB2">
        <w:t xml:space="preserve"> </w:t>
      </w:r>
      <w:r w:rsidR="001C3347" w:rsidRPr="00C00DB2">
        <w:t>населения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базовой</w:t>
      </w:r>
      <w:r w:rsidR="00C00DB2">
        <w:t xml:space="preserve"> </w:t>
      </w:r>
      <w:r w:rsidRPr="00C00DB2">
        <w:t>категорией</w:t>
      </w:r>
      <w:r w:rsidR="00C00DB2">
        <w:t xml:space="preserve"> </w:t>
      </w:r>
      <w:r w:rsidRPr="00C00DB2">
        <w:t>науки</w:t>
      </w:r>
      <w:r w:rsidR="00C00DB2">
        <w:t xml:space="preserve"> </w:t>
      </w:r>
      <w:r w:rsidRPr="00C00DB2">
        <w:t>права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обеспечения,</w:t>
      </w:r>
      <w:r w:rsidR="00C00DB2">
        <w:t xml:space="preserve"> </w:t>
      </w:r>
      <w:r w:rsidRPr="00C00DB2">
        <w:t>включающей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себя</w:t>
      </w:r>
      <w:r w:rsidR="00C00DB2">
        <w:t xml:space="preserve"> </w:t>
      </w:r>
      <w:r w:rsidRPr="00C00DB2">
        <w:t>общественные</w:t>
      </w:r>
      <w:r w:rsidR="00C00DB2">
        <w:t xml:space="preserve"> </w:t>
      </w:r>
      <w:r w:rsidRPr="00C00DB2">
        <w:t>отношения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обеспечению</w:t>
      </w:r>
      <w:r w:rsidR="00C00DB2">
        <w:t xml:space="preserve"> </w:t>
      </w:r>
      <w:r w:rsidRPr="00C00DB2">
        <w:t>условий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нормальной</w:t>
      </w:r>
      <w:r w:rsidR="00C00DB2">
        <w:t xml:space="preserve"> </w:t>
      </w:r>
      <w:r w:rsidRPr="00C00DB2">
        <w:t>жизнедеятельности</w:t>
      </w:r>
      <w:r w:rsidR="00C00DB2">
        <w:t xml:space="preserve"> </w:t>
      </w:r>
      <w:r w:rsidRPr="00C00DB2">
        <w:t>населения»</w:t>
      </w:r>
      <w:r w:rsidR="007C4FBC" w:rsidRPr="00C00DB2">
        <w:t>.</w:t>
      </w:r>
      <w:r w:rsidR="00881878" w:rsidRPr="00C00DB2">
        <w:t>[22;</w:t>
      </w:r>
      <w:r w:rsidR="00C00DB2">
        <w:t xml:space="preserve"> </w:t>
      </w:r>
      <w:r w:rsidR="00881878" w:rsidRPr="00C00DB2">
        <w:t>67]</w:t>
      </w:r>
    </w:p>
    <w:p w:rsidR="00C97CB8" w:rsidRPr="00C00DB2" w:rsidRDefault="00C00DB2" w:rsidP="00C00DB2">
      <w:pPr>
        <w:pStyle w:val="14"/>
        <w:ind w:firstLine="709"/>
        <w:jc w:val="center"/>
        <w:rPr>
          <w:b/>
        </w:rPr>
      </w:pPr>
      <w:r>
        <w:br w:type="page"/>
      </w:r>
      <w:r w:rsidR="00C97CB8" w:rsidRPr="00C00DB2">
        <w:rPr>
          <w:b/>
        </w:rPr>
        <w:t>2.</w:t>
      </w:r>
      <w:r w:rsidRPr="00C00DB2">
        <w:rPr>
          <w:b/>
        </w:rPr>
        <w:t xml:space="preserve"> </w:t>
      </w:r>
      <w:r w:rsidR="00C97CB8" w:rsidRPr="00C00DB2">
        <w:rPr>
          <w:b/>
        </w:rPr>
        <w:t>Региональная</w:t>
      </w:r>
      <w:r w:rsidRPr="00C00DB2">
        <w:rPr>
          <w:b/>
        </w:rPr>
        <w:t xml:space="preserve"> </w:t>
      </w:r>
      <w:r w:rsidR="00C97CB8" w:rsidRPr="00C00DB2">
        <w:rPr>
          <w:b/>
        </w:rPr>
        <w:t>модель</w:t>
      </w:r>
      <w:r w:rsidRPr="00C00DB2">
        <w:rPr>
          <w:b/>
        </w:rPr>
        <w:t xml:space="preserve"> </w:t>
      </w:r>
      <w:r w:rsidR="00C97CB8" w:rsidRPr="00C00DB2">
        <w:rPr>
          <w:b/>
        </w:rPr>
        <w:t>сист</w:t>
      </w:r>
      <w:r w:rsidR="00435E9B" w:rsidRPr="00C00DB2">
        <w:rPr>
          <w:b/>
        </w:rPr>
        <w:t>емы</w:t>
      </w:r>
      <w:r w:rsidRPr="00C00DB2">
        <w:rPr>
          <w:b/>
        </w:rPr>
        <w:t xml:space="preserve"> </w:t>
      </w:r>
      <w:r w:rsidR="00435E9B" w:rsidRPr="00C00DB2">
        <w:rPr>
          <w:b/>
        </w:rPr>
        <w:t>социальной</w:t>
      </w:r>
      <w:r w:rsidRPr="00C00DB2">
        <w:rPr>
          <w:b/>
        </w:rPr>
        <w:t xml:space="preserve"> </w:t>
      </w:r>
      <w:r w:rsidR="00435E9B" w:rsidRPr="00C00DB2">
        <w:rPr>
          <w:b/>
        </w:rPr>
        <w:t>защиты</w:t>
      </w:r>
      <w:r w:rsidRPr="00C00DB2">
        <w:rPr>
          <w:b/>
        </w:rPr>
        <w:t xml:space="preserve"> </w:t>
      </w:r>
      <w:r w:rsidR="004C7805" w:rsidRPr="00C00DB2">
        <w:rPr>
          <w:b/>
        </w:rPr>
        <w:t>н</w:t>
      </w:r>
      <w:r w:rsidR="00435E9B" w:rsidRPr="00C00DB2">
        <w:rPr>
          <w:b/>
        </w:rPr>
        <w:t>аселения</w:t>
      </w:r>
      <w:r w:rsidRPr="00C00DB2">
        <w:rPr>
          <w:b/>
        </w:rPr>
        <w:t xml:space="preserve"> </w:t>
      </w:r>
      <w:r w:rsidR="00640FE1" w:rsidRPr="00C00DB2">
        <w:rPr>
          <w:b/>
        </w:rPr>
        <w:t>на</w:t>
      </w:r>
      <w:r w:rsidRPr="00C00DB2">
        <w:rPr>
          <w:b/>
        </w:rPr>
        <w:t xml:space="preserve"> </w:t>
      </w:r>
      <w:r w:rsidR="00640FE1" w:rsidRPr="00C00DB2">
        <w:rPr>
          <w:b/>
        </w:rPr>
        <w:t>примере</w:t>
      </w:r>
      <w:r w:rsidRPr="00C00DB2">
        <w:rPr>
          <w:b/>
        </w:rPr>
        <w:t xml:space="preserve"> </w:t>
      </w:r>
      <w:r w:rsidR="00640FE1" w:rsidRPr="00C00DB2">
        <w:rPr>
          <w:b/>
        </w:rPr>
        <w:t>ЕАО</w:t>
      </w:r>
    </w:p>
    <w:p w:rsidR="00E01780" w:rsidRPr="00C00DB2" w:rsidRDefault="00E01780" w:rsidP="00C00DB2">
      <w:pPr>
        <w:pStyle w:val="14"/>
        <w:ind w:firstLine="709"/>
        <w:jc w:val="both"/>
      </w:pPr>
    </w:p>
    <w:p w:rsidR="00DB4C9F" w:rsidRPr="00C00DB2" w:rsidRDefault="00DB4C9F" w:rsidP="00C00DB2">
      <w:pPr>
        <w:pStyle w:val="14"/>
        <w:ind w:firstLine="709"/>
        <w:jc w:val="both"/>
      </w:pPr>
      <w:r w:rsidRPr="00C00DB2">
        <w:t>Формирование</w:t>
      </w:r>
      <w:r w:rsidR="00C00DB2">
        <w:t xml:space="preserve"> </w:t>
      </w:r>
      <w:r w:rsidRPr="00C00DB2">
        <w:t>федеральной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обеспечения</w:t>
      </w:r>
      <w:r w:rsidR="00B66DCF" w:rsidRPr="00C00DB2">
        <w:t>,</w:t>
      </w:r>
      <w:r w:rsidR="00C00DB2">
        <w:t xml:space="preserve"> </w:t>
      </w:r>
      <w:r w:rsidRPr="00C00DB2">
        <w:t>возрождение</w:t>
      </w:r>
      <w:r w:rsidR="00C00DB2">
        <w:t xml:space="preserve"> </w:t>
      </w:r>
      <w:r w:rsidRPr="00C00DB2">
        <w:t>страховых</w:t>
      </w:r>
      <w:r w:rsidR="00C00DB2">
        <w:t xml:space="preserve"> </w:t>
      </w:r>
      <w:r w:rsidRPr="00C00DB2">
        <w:t>начал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социальном</w:t>
      </w:r>
      <w:r w:rsidR="00C00DB2">
        <w:t xml:space="preserve"> </w:t>
      </w:r>
      <w:r w:rsidRPr="00C00DB2">
        <w:t>обеспечении</w:t>
      </w:r>
      <w:r w:rsidR="00C00DB2">
        <w:t xml:space="preserve"> </w:t>
      </w:r>
      <w:r w:rsidRPr="00C00DB2">
        <w:t>обусловили</w:t>
      </w:r>
      <w:r w:rsidR="00C00DB2">
        <w:t xml:space="preserve"> </w:t>
      </w:r>
      <w:r w:rsidRPr="00C00DB2">
        <w:t>качественно</w:t>
      </w:r>
      <w:r w:rsidR="00C00DB2">
        <w:t xml:space="preserve"> </w:t>
      </w:r>
      <w:r w:rsidRPr="00C00DB2">
        <w:t>новое</w:t>
      </w:r>
      <w:r w:rsidR="00C00DB2">
        <w:t xml:space="preserve"> </w:t>
      </w:r>
      <w:r w:rsidRPr="00C00DB2">
        <w:t>содержание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="00B66DCF" w:rsidRPr="00C00DB2">
        <w:t>всем</w:t>
      </w:r>
      <w:r w:rsidR="00C00DB2">
        <w:t xml:space="preserve"> </w:t>
      </w:r>
      <w:r w:rsidR="007A2F85" w:rsidRPr="00C00DB2">
        <w:t>социальном</w:t>
      </w:r>
      <w:r w:rsidR="00C00DB2">
        <w:t xml:space="preserve"> </w:t>
      </w:r>
      <w:r w:rsidR="007A2F85" w:rsidRPr="00C00DB2">
        <w:t>пространстве</w:t>
      </w:r>
      <w:r w:rsidR="00C00DB2">
        <w:t xml:space="preserve"> </w:t>
      </w:r>
      <w:r w:rsidR="007A2F85" w:rsidRPr="00C00DB2">
        <w:t>России.</w:t>
      </w:r>
      <w:r w:rsidR="00C00DB2">
        <w:t xml:space="preserve"> </w:t>
      </w:r>
    </w:p>
    <w:p w:rsidR="00985591" w:rsidRPr="00C00DB2" w:rsidRDefault="00F5374A" w:rsidP="00C00DB2">
      <w:pPr>
        <w:pStyle w:val="14"/>
        <w:ind w:firstLine="709"/>
        <w:jc w:val="both"/>
      </w:pPr>
      <w:r w:rsidRPr="00C00DB2">
        <w:t>Социальная</w:t>
      </w:r>
      <w:r w:rsidR="00C00DB2">
        <w:t xml:space="preserve"> </w:t>
      </w:r>
      <w:r w:rsidRPr="00C00DB2">
        <w:t>защита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="00DB4C9F" w:rsidRPr="00C00DB2">
        <w:t>в</w:t>
      </w:r>
      <w:r w:rsidR="00C00DB2">
        <w:t xml:space="preserve"> </w:t>
      </w:r>
      <w:r w:rsidR="00DB4C9F" w:rsidRPr="00C00DB2">
        <w:t>регионах</w:t>
      </w:r>
      <w:r w:rsidR="00C00DB2">
        <w:t xml:space="preserve"> </w:t>
      </w:r>
      <w:r w:rsidR="00DB4C9F" w:rsidRPr="00C00DB2">
        <w:t>Российской</w:t>
      </w:r>
      <w:r w:rsidR="00C00DB2">
        <w:t xml:space="preserve"> </w:t>
      </w:r>
      <w:r w:rsidR="00DB4C9F" w:rsidRPr="00C00DB2">
        <w:t>Федерации</w:t>
      </w:r>
      <w:r w:rsidR="00C00DB2">
        <w:t xml:space="preserve"> </w:t>
      </w:r>
      <w:r w:rsidR="00DB4C9F" w:rsidRPr="00C00DB2">
        <w:t>осуществляется</w:t>
      </w:r>
      <w:r w:rsidR="00C00DB2">
        <w:t xml:space="preserve"> </w:t>
      </w:r>
      <w:r w:rsidR="00DB4C9F" w:rsidRPr="00C00DB2">
        <w:t>на</w:t>
      </w:r>
      <w:r w:rsidR="00C00DB2">
        <w:t xml:space="preserve"> </w:t>
      </w:r>
      <w:r w:rsidR="00DB4C9F" w:rsidRPr="00C00DB2">
        <w:t>ф</w:t>
      </w:r>
      <w:r w:rsidR="00B76694" w:rsidRPr="00C00DB2">
        <w:t>едеральном</w:t>
      </w:r>
      <w:r w:rsidR="00C00DB2">
        <w:t xml:space="preserve"> </w:t>
      </w:r>
      <w:r w:rsidR="00B76694" w:rsidRPr="00C00DB2">
        <w:t>и</w:t>
      </w:r>
      <w:r w:rsidR="00C00DB2">
        <w:t xml:space="preserve"> </w:t>
      </w:r>
      <w:r w:rsidR="00B76694" w:rsidRPr="00C00DB2">
        <w:t>региональном</w:t>
      </w:r>
      <w:r w:rsidR="00C00DB2">
        <w:t xml:space="preserve"> </w:t>
      </w:r>
      <w:r w:rsidR="00B76694" w:rsidRPr="00C00DB2">
        <w:t>уровнях</w:t>
      </w:r>
      <w:r w:rsidR="00DB4C9F" w:rsidRPr="00C00DB2">
        <w:t>.</w:t>
      </w:r>
      <w:r w:rsidR="00C00DB2">
        <w:t xml:space="preserve"> </w:t>
      </w:r>
      <w:r w:rsidR="006E0A06" w:rsidRPr="00C00DB2">
        <w:t>С</w:t>
      </w:r>
      <w:r w:rsidR="00C00DB2">
        <w:t xml:space="preserve"> </w:t>
      </w:r>
      <w:r w:rsidR="006E0A06" w:rsidRPr="00C00DB2">
        <w:t>1января</w:t>
      </w:r>
      <w:r w:rsidR="00C00DB2">
        <w:t xml:space="preserve"> </w:t>
      </w:r>
      <w:r w:rsidR="006E0A06" w:rsidRPr="00C00DB2">
        <w:t>2005года</w:t>
      </w:r>
      <w:r w:rsidR="00C00DB2">
        <w:t xml:space="preserve"> </w:t>
      </w:r>
      <w:r w:rsidR="006E0A06" w:rsidRPr="00C00DB2">
        <w:t>значительно</w:t>
      </w:r>
      <w:r w:rsidR="00C00DB2">
        <w:t xml:space="preserve"> </w:t>
      </w:r>
      <w:r w:rsidR="006E0A06" w:rsidRPr="00C00DB2">
        <w:t>расширены</w:t>
      </w:r>
      <w:r w:rsidR="00C00DB2">
        <w:t xml:space="preserve"> </w:t>
      </w:r>
      <w:r w:rsidR="006E0A06" w:rsidRPr="00C00DB2">
        <w:t>полномочия</w:t>
      </w:r>
      <w:r w:rsidR="00C00DB2">
        <w:t xml:space="preserve"> </w:t>
      </w:r>
      <w:r w:rsidR="006E0A06" w:rsidRPr="00C00DB2">
        <w:t>органов</w:t>
      </w:r>
      <w:r w:rsidR="00C00DB2">
        <w:t xml:space="preserve"> </w:t>
      </w:r>
      <w:r w:rsidR="006E0A06" w:rsidRPr="00C00DB2">
        <w:t>государственной</w:t>
      </w:r>
      <w:r w:rsidR="00C00DB2">
        <w:t xml:space="preserve"> </w:t>
      </w:r>
      <w:r w:rsidR="006E0A06" w:rsidRPr="00C00DB2">
        <w:t>власти</w:t>
      </w:r>
      <w:r w:rsidR="00C00DB2">
        <w:t xml:space="preserve"> </w:t>
      </w:r>
      <w:r w:rsidR="006E0A06" w:rsidRPr="00C00DB2">
        <w:t>субъектов</w:t>
      </w:r>
      <w:r w:rsidR="00C00DB2">
        <w:t xml:space="preserve"> </w:t>
      </w:r>
      <w:r w:rsidR="006E0A06" w:rsidRPr="00C00DB2">
        <w:t>Российской</w:t>
      </w:r>
      <w:r w:rsidR="00C00DB2">
        <w:t xml:space="preserve"> </w:t>
      </w:r>
      <w:r w:rsidR="006E0A06" w:rsidRPr="00C00DB2">
        <w:t>Федерации</w:t>
      </w:r>
      <w:r w:rsidR="00C00DB2">
        <w:t xml:space="preserve"> </w:t>
      </w:r>
      <w:r w:rsidR="006E0A06" w:rsidRPr="00C00DB2">
        <w:t>в</w:t>
      </w:r>
      <w:r w:rsidR="00C00DB2">
        <w:t xml:space="preserve"> </w:t>
      </w:r>
      <w:r w:rsidR="006E0A06" w:rsidRPr="00C00DB2">
        <w:t>социальной</w:t>
      </w:r>
      <w:r w:rsidR="00C00DB2">
        <w:t xml:space="preserve"> </w:t>
      </w:r>
      <w:r w:rsidR="006E0A06" w:rsidRPr="00C00DB2">
        <w:t>сфере.</w:t>
      </w:r>
    </w:p>
    <w:p w:rsidR="00985591" w:rsidRPr="00C00DB2" w:rsidRDefault="00985591" w:rsidP="00C00DB2">
      <w:pPr>
        <w:pStyle w:val="14"/>
        <w:ind w:firstLine="709"/>
        <w:jc w:val="both"/>
      </w:pPr>
      <w:r w:rsidRPr="00C00DB2">
        <w:t>Территория</w:t>
      </w:r>
      <w:r w:rsidR="00C00DB2">
        <w:t xml:space="preserve"> </w:t>
      </w:r>
      <w:r w:rsidRPr="00C00DB2">
        <w:t>ЕАО</w:t>
      </w:r>
      <w:r w:rsidR="00C00DB2">
        <w:t xml:space="preserve"> </w:t>
      </w:r>
      <w:r w:rsidRPr="00C00DB2">
        <w:t>составляет</w:t>
      </w:r>
      <w:r w:rsidR="00C00DB2">
        <w:t xml:space="preserve"> </w:t>
      </w:r>
      <w:r w:rsidRPr="00C00DB2">
        <w:t>36,</w:t>
      </w:r>
      <w:r w:rsidR="00C00DB2">
        <w:t xml:space="preserve"> </w:t>
      </w:r>
      <w:r w:rsidRPr="00C00DB2">
        <w:t>3</w:t>
      </w:r>
      <w:r w:rsidR="00C00DB2">
        <w:t xml:space="preserve"> </w:t>
      </w:r>
      <w:r w:rsidRPr="00C00DB2">
        <w:t>тыс.кв.</w:t>
      </w:r>
      <w:r w:rsidR="00C00DB2">
        <w:t xml:space="preserve"> </w:t>
      </w:r>
      <w:r w:rsidRPr="00C00DB2">
        <w:t>км.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территории</w:t>
      </w:r>
      <w:r w:rsidR="00C00DB2">
        <w:t xml:space="preserve"> </w:t>
      </w:r>
      <w:r w:rsidRPr="00C00DB2">
        <w:t>Еврейской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состоянию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1</w:t>
      </w:r>
      <w:r w:rsidR="00C00DB2">
        <w:t xml:space="preserve"> </w:t>
      </w:r>
      <w:r w:rsidRPr="00C00DB2">
        <w:t>января</w:t>
      </w:r>
      <w:r w:rsidR="00C00DB2">
        <w:t xml:space="preserve"> </w:t>
      </w:r>
      <w:r w:rsidRPr="00C00DB2">
        <w:t>2008</w:t>
      </w:r>
      <w:r w:rsidR="00C00DB2">
        <w:t xml:space="preserve"> </w:t>
      </w:r>
      <w:r w:rsidRPr="00C00DB2">
        <w:t>г.</w:t>
      </w:r>
      <w:r w:rsidR="00C00DB2">
        <w:t xml:space="preserve"> </w:t>
      </w:r>
      <w:r w:rsidRPr="00C00DB2">
        <w:t>проживает</w:t>
      </w:r>
      <w:r w:rsidR="00C00DB2">
        <w:t xml:space="preserve"> </w:t>
      </w:r>
      <w:r w:rsidRPr="00C00DB2">
        <w:t>185,5</w:t>
      </w:r>
      <w:r w:rsidR="00C00DB2">
        <w:t xml:space="preserve"> </w:t>
      </w:r>
      <w:r w:rsidRPr="00C00DB2">
        <w:t>тыс.</w:t>
      </w:r>
      <w:r w:rsidR="00C00DB2">
        <w:t xml:space="preserve"> </w:t>
      </w:r>
      <w:r w:rsidRPr="00C00DB2">
        <w:t>человек,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состав</w:t>
      </w:r>
      <w:r w:rsidR="00C00DB2">
        <w:t xml:space="preserve"> </w:t>
      </w:r>
      <w:r w:rsidRPr="00C00DB2">
        <w:t>ЕАО</w:t>
      </w:r>
      <w:r w:rsidR="00C00DB2">
        <w:t xml:space="preserve"> </w:t>
      </w:r>
      <w:r w:rsidRPr="00C00DB2">
        <w:t>входит</w:t>
      </w:r>
      <w:r w:rsidR="00C00DB2">
        <w:t xml:space="preserve"> </w:t>
      </w:r>
      <w:r w:rsidRPr="00C00DB2">
        <w:t>пять</w:t>
      </w:r>
      <w:r w:rsidR="00C00DB2">
        <w:t xml:space="preserve"> </w:t>
      </w:r>
      <w:r w:rsidRPr="00C00DB2">
        <w:t>районов:</w:t>
      </w:r>
      <w:r w:rsidR="00C00DB2">
        <w:t xml:space="preserve"> </w:t>
      </w:r>
    </w:p>
    <w:p w:rsidR="00985591" w:rsidRPr="00C00DB2" w:rsidRDefault="00985591" w:rsidP="00C00DB2">
      <w:pPr>
        <w:pStyle w:val="14"/>
        <w:ind w:firstLine="709"/>
        <w:jc w:val="both"/>
      </w:pPr>
      <w:r w:rsidRPr="00C00DB2">
        <w:t>Биробиджанский</w:t>
      </w:r>
      <w:r w:rsidR="00C00DB2">
        <w:t xml:space="preserve"> </w:t>
      </w:r>
      <w:r w:rsidRPr="00C00DB2">
        <w:t>район,</w:t>
      </w:r>
      <w:r w:rsidR="00C00DB2">
        <w:t xml:space="preserve"> </w:t>
      </w:r>
      <w:r w:rsidRPr="00C00DB2">
        <w:t>13.6</w:t>
      </w:r>
      <w:r w:rsidR="00C00DB2">
        <w:t xml:space="preserve"> </w:t>
      </w:r>
      <w:r w:rsidRPr="00C00DB2">
        <w:t>тыс.</w:t>
      </w:r>
      <w:r w:rsidR="00C00DB2">
        <w:t xml:space="preserve"> </w:t>
      </w:r>
      <w:r w:rsidRPr="00C00DB2">
        <w:t>человек;</w:t>
      </w:r>
    </w:p>
    <w:p w:rsidR="00985591" w:rsidRPr="00C00DB2" w:rsidRDefault="00985591" w:rsidP="00C00DB2">
      <w:pPr>
        <w:pStyle w:val="14"/>
        <w:ind w:firstLine="709"/>
        <w:jc w:val="both"/>
      </w:pPr>
      <w:r w:rsidRPr="00C00DB2">
        <w:t>Ленинский</w:t>
      </w:r>
      <w:r w:rsidR="00C00DB2">
        <w:t xml:space="preserve"> </w:t>
      </w:r>
      <w:r w:rsidRPr="00C00DB2">
        <w:t>район,</w:t>
      </w:r>
      <w:r w:rsidR="00C00DB2">
        <w:t xml:space="preserve"> </w:t>
      </w:r>
      <w:r w:rsidRPr="00C00DB2">
        <w:t>22.1</w:t>
      </w:r>
      <w:r w:rsidR="00C00DB2">
        <w:t xml:space="preserve"> </w:t>
      </w:r>
      <w:r w:rsidRPr="00C00DB2">
        <w:t>тыс.</w:t>
      </w:r>
      <w:r w:rsidR="00C00DB2">
        <w:t xml:space="preserve"> </w:t>
      </w:r>
      <w:r w:rsidRPr="00C00DB2">
        <w:t>человек;</w:t>
      </w:r>
    </w:p>
    <w:p w:rsidR="00985591" w:rsidRPr="00C00DB2" w:rsidRDefault="00985591" w:rsidP="00C00DB2">
      <w:pPr>
        <w:pStyle w:val="14"/>
        <w:ind w:firstLine="709"/>
        <w:jc w:val="both"/>
      </w:pPr>
      <w:r w:rsidRPr="00C00DB2">
        <w:t>Облученский</w:t>
      </w:r>
      <w:r w:rsidR="00C00DB2">
        <w:t xml:space="preserve"> </w:t>
      </w:r>
      <w:r w:rsidRPr="00C00DB2">
        <w:t>район,</w:t>
      </w:r>
      <w:r w:rsidR="00C00DB2">
        <w:t xml:space="preserve"> </w:t>
      </w:r>
      <w:r w:rsidRPr="00C00DB2">
        <w:t>34.0</w:t>
      </w:r>
      <w:r w:rsidR="00C00DB2">
        <w:t xml:space="preserve"> </w:t>
      </w:r>
      <w:r w:rsidRPr="00C00DB2">
        <w:t>тыс.</w:t>
      </w:r>
      <w:r w:rsidR="00C00DB2">
        <w:t xml:space="preserve"> </w:t>
      </w:r>
      <w:r w:rsidRPr="00C00DB2">
        <w:t>человек;</w:t>
      </w:r>
    </w:p>
    <w:p w:rsidR="00985591" w:rsidRPr="00C00DB2" w:rsidRDefault="00985591" w:rsidP="00C00DB2">
      <w:pPr>
        <w:pStyle w:val="14"/>
        <w:ind w:firstLine="709"/>
        <w:jc w:val="both"/>
      </w:pPr>
      <w:r w:rsidRPr="00C00DB2">
        <w:t>Октябрьский</w:t>
      </w:r>
      <w:r w:rsidR="00C00DB2">
        <w:t xml:space="preserve"> </w:t>
      </w:r>
      <w:r w:rsidRPr="00C00DB2">
        <w:t>район,</w:t>
      </w:r>
      <w:r w:rsidR="00C00DB2">
        <w:t xml:space="preserve"> </w:t>
      </w:r>
      <w:r w:rsidRPr="00C00DB2">
        <w:t>12.9</w:t>
      </w:r>
      <w:r w:rsidR="00C00DB2">
        <w:t xml:space="preserve"> </w:t>
      </w:r>
      <w:r w:rsidRPr="00C00DB2">
        <w:t>тыс.</w:t>
      </w:r>
      <w:r w:rsidR="00C00DB2">
        <w:t xml:space="preserve"> </w:t>
      </w:r>
      <w:r w:rsidRPr="00C00DB2">
        <w:t>человек;</w:t>
      </w:r>
    </w:p>
    <w:p w:rsidR="00DB4C9F" w:rsidRPr="00C00DB2" w:rsidRDefault="00985591" w:rsidP="00C00DB2">
      <w:pPr>
        <w:pStyle w:val="14"/>
        <w:ind w:firstLine="709"/>
        <w:jc w:val="both"/>
      </w:pPr>
      <w:r w:rsidRPr="00C00DB2">
        <w:t>Смидовичский</w:t>
      </w:r>
      <w:r w:rsidR="00C00DB2">
        <w:t xml:space="preserve"> </w:t>
      </w:r>
      <w:r w:rsidRPr="00C00DB2">
        <w:t>район,</w:t>
      </w:r>
      <w:r w:rsidR="00C00DB2">
        <w:t xml:space="preserve"> </w:t>
      </w:r>
      <w:r w:rsidRPr="00C00DB2">
        <w:t>27.8</w:t>
      </w:r>
      <w:r w:rsidR="00C00DB2">
        <w:t xml:space="preserve"> </w:t>
      </w:r>
      <w:r w:rsidRPr="00C00DB2">
        <w:t>тыс.</w:t>
      </w:r>
      <w:r w:rsidR="00C00DB2">
        <w:t xml:space="preserve"> </w:t>
      </w:r>
      <w:r w:rsidRPr="00C00DB2">
        <w:t>человек.</w:t>
      </w:r>
      <w:r w:rsidR="00C00DB2">
        <w:t xml:space="preserve"> </w:t>
      </w:r>
    </w:p>
    <w:p w:rsidR="00D71240" w:rsidRPr="00C00DB2" w:rsidRDefault="00985591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="007A2F85" w:rsidRPr="00C00DB2">
        <w:t>г.</w:t>
      </w:r>
      <w:r w:rsidR="00C00DB2">
        <w:t xml:space="preserve"> </w:t>
      </w:r>
      <w:r w:rsidR="007A2F85" w:rsidRPr="00C00DB2">
        <w:t>Биробиджане</w:t>
      </w:r>
      <w:r w:rsidR="00C00DB2">
        <w:t xml:space="preserve"> </w:t>
      </w:r>
      <w:r w:rsidR="00DC5F62" w:rsidRPr="00C00DB2">
        <w:t>проживает</w:t>
      </w:r>
      <w:r w:rsidR="00C00DB2">
        <w:t xml:space="preserve"> </w:t>
      </w:r>
      <w:r w:rsidR="007A2F85" w:rsidRPr="00C00DB2">
        <w:t>75,1</w:t>
      </w:r>
      <w:r w:rsidR="00C00DB2">
        <w:t xml:space="preserve"> </w:t>
      </w:r>
      <w:r w:rsidR="007A2F85" w:rsidRPr="00C00DB2">
        <w:t>тыс.</w:t>
      </w:r>
      <w:r w:rsidR="00C00DB2">
        <w:t xml:space="preserve"> </w:t>
      </w:r>
      <w:r w:rsidR="007A2F85" w:rsidRPr="00C00DB2">
        <w:t>человек.</w:t>
      </w:r>
      <w:r w:rsidR="00C00DB2">
        <w:t xml:space="preserve"> </w:t>
      </w:r>
      <w:r w:rsidR="00A34A41" w:rsidRPr="00C00DB2">
        <w:t>Средняя</w:t>
      </w:r>
      <w:r w:rsidR="00C00DB2">
        <w:t xml:space="preserve"> </w:t>
      </w:r>
      <w:r w:rsidR="00A34A41" w:rsidRPr="00C00DB2">
        <w:t>продолжительность</w:t>
      </w:r>
      <w:r w:rsidR="00C00DB2">
        <w:t xml:space="preserve"> </w:t>
      </w:r>
      <w:r w:rsidR="00A34A41" w:rsidRPr="00C00DB2">
        <w:t>жизни</w:t>
      </w:r>
      <w:r w:rsidR="00C00DB2">
        <w:t xml:space="preserve"> </w:t>
      </w:r>
      <w:r w:rsidR="00A34A41" w:rsidRPr="00C00DB2">
        <w:t>в</w:t>
      </w:r>
      <w:r w:rsidR="00C00DB2">
        <w:t xml:space="preserve"> </w:t>
      </w:r>
      <w:r w:rsidR="00A34A41" w:rsidRPr="00C00DB2">
        <w:t>ЕАО</w:t>
      </w:r>
      <w:r w:rsidR="00C00DB2">
        <w:t xml:space="preserve"> </w:t>
      </w:r>
      <w:r w:rsidR="00A34A41" w:rsidRPr="00C00DB2">
        <w:t>ниже</w:t>
      </w:r>
      <w:r w:rsidR="00C00DB2">
        <w:t xml:space="preserve"> </w:t>
      </w:r>
      <w:r w:rsidR="00A34A41" w:rsidRPr="00C00DB2">
        <w:t>среднестатистических</w:t>
      </w:r>
      <w:r w:rsidR="00C00DB2">
        <w:t xml:space="preserve"> </w:t>
      </w:r>
      <w:r w:rsidR="00A34A41" w:rsidRPr="00C00DB2">
        <w:t>российских</w:t>
      </w:r>
      <w:r w:rsidR="00C00DB2">
        <w:t xml:space="preserve"> </w:t>
      </w:r>
      <w:r w:rsidR="00A34A41" w:rsidRPr="00C00DB2">
        <w:t>показателей.</w:t>
      </w:r>
      <w:r w:rsidR="00C00DB2">
        <w:t xml:space="preserve"> </w:t>
      </w:r>
      <w:r w:rsidR="00A34A41" w:rsidRPr="00C00DB2">
        <w:t>Так,</w:t>
      </w:r>
      <w:r w:rsidR="00C00DB2">
        <w:t xml:space="preserve"> </w:t>
      </w:r>
      <w:r w:rsidR="00A34A41" w:rsidRPr="00C00DB2">
        <w:t>в</w:t>
      </w:r>
      <w:r w:rsidR="00C00DB2">
        <w:t xml:space="preserve"> </w:t>
      </w:r>
      <w:r w:rsidR="00A34A41" w:rsidRPr="00C00DB2">
        <w:t>России</w:t>
      </w:r>
      <w:r w:rsidR="00C00DB2">
        <w:t xml:space="preserve"> </w:t>
      </w:r>
      <w:r w:rsidR="00A34A41" w:rsidRPr="00C00DB2">
        <w:t>средняя</w:t>
      </w:r>
      <w:r w:rsidR="00C00DB2">
        <w:t xml:space="preserve"> </w:t>
      </w:r>
      <w:r w:rsidR="00A34A41" w:rsidRPr="00C00DB2">
        <w:t>продолжительность</w:t>
      </w:r>
      <w:r w:rsidR="00C00DB2">
        <w:t xml:space="preserve"> </w:t>
      </w:r>
      <w:r w:rsidR="00A34A41" w:rsidRPr="00C00DB2">
        <w:t>жизни</w:t>
      </w:r>
      <w:r w:rsidR="00C00DB2">
        <w:t xml:space="preserve"> </w:t>
      </w:r>
      <w:r w:rsidR="00A34A41" w:rsidRPr="00C00DB2">
        <w:t>мужчин</w:t>
      </w:r>
      <w:r w:rsidR="00C00DB2">
        <w:t xml:space="preserve"> </w:t>
      </w:r>
      <w:r w:rsidR="00A34A41" w:rsidRPr="00C00DB2">
        <w:t>–</w:t>
      </w:r>
      <w:r w:rsidR="00C00DB2">
        <w:t xml:space="preserve"> </w:t>
      </w:r>
      <w:r w:rsidR="00A34A41" w:rsidRPr="00C00DB2">
        <w:t>58</w:t>
      </w:r>
      <w:r w:rsidR="00C00DB2">
        <w:t xml:space="preserve"> </w:t>
      </w:r>
      <w:r w:rsidR="00A34A41" w:rsidRPr="00C00DB2">
        <w:t>лет,</w:t>
      </w:r>
      <w:r w:rsidR="00C00DB2">
        <w:t xml:space="preserve"> </w:t>
      </w:r>
      <w:r w:rsidR="00A34A41" w:rsidRPr="00C00DB2">
        <w:t>в</w:t>
      </w:r>
      <w:r w:rsidR="00C00DB2">
        <w:t xml:space="preserve"> </w:t>
      </w:r>
      <w:r w:rsidR="00A34A41" w:rsidRPr="00C00DB2">
        <w:t>ЕАО</w:t>
      </w:r>
      <w:r w:rsidR="00C00DB2">
        <w:t xml:space="preserve"> </w:t>
      </w:r>
      <w:r w:rsidR="00A34A41" w:rsidRPr="00C00DB2">
        <w:t>–</w:t>
      </w:r>
      <w:r w:rsidR="00C00DB2">
        <w:t xml:space="preserve"> </w:t>
      </w:r>
      <w:r w:rsidR="00A34A41" w:rsidRPr="00C00DB2">
        <w:t>54</w:t>
      </w:r>
      <w:r w:rsidR="00C00DB2">
        <w:t xml:space="preserve"> </w:t>
      </w:r>
      <w:r w:rsidR="00A34A41" w:rsidRPr="00C00DB2">
        <w:t>года,</w:t>
      </w:r>
      <w:r w:rsidR="00C00DB2">
        <w:t xml:space="preserve"> </w:t>
      </w:r>
      <w:r w:rsidR="00A34A41" w:rsidRPr="00C00DB2">
        <w:t>женщин</w:t>
      </w:r>
      <w:r w:rsidR="00C00DB2">
        <w:t xml:space="preserve"> </w:t>
      </w:r>
      <w:r w:rsidR="00A34A41" w:rsidRPr="00C00DB2">
        <w:t>-</w:t>
      </w:r>
      <w:r w:rsidR="00C00DB2">
        <w:t xml:space="preserve"> </w:t>
      </w:r>
      <w:r w:rsidR="00A34A41" w:rsidRPr="00C00DB2">
        <w:t>72</w:t>
      </w:r>
      <w:r w:rsidR="00C00DB2">
        <w:t xml:space="preserve"> </w:t>
      </w:r>
      <w:r w:rsidR="00A34A41" w:rsidRPr="00C00DB2">
        <w:t>года,</w:t>
      </w:r>
      <w:r w:rsidR="00C00DB2">
        <w:t xml:space="preserve"> </w:t>
      </w:r>
      <w:r w:rsidR="00A34A41" w:rsidRPr="00C00DB2">
        <w:t>в</w:t>
      </w:r>
      <w:r w:rsidR="00C00DB2">
        <w:t xml:space="preserve"> </w:t>
      </w:r>
      <w:r w:rsidR="00A34A41" w:rsidRPr="00C00DB2">
        <w:t>ЕАО</w:t>
      </w:r>
      <w:r w:rsidR="00C00DB2">
        <w:t xml:space="preserve"> </w:t>
      </w:r>
      <w:r w:rsidR="00A34A41" w:rsidRPr="00C00DB2">
        <w:t>-</w:t>
      </w:r>
      <w:r w:rsidR="00C00DB2">
        <w:t xml:space="preserve"> </w:t>
      </w:r>
      <w:r w:rsidR="00A34A41" w:rsidRPr="00C00DB2">
        <w:t>59</w:t>
      </w:r>
      <w:r w:rsidR="00C00DB2">
        <w:t xml:space="preserve"> </w:t>
      </w:r>
      <w:r w:rsidR="00A34A41" w:rsidRPr="00C00DB2">
        <w:t>лет</w:t>
      </w:r>
      <w:r w:rsidR="00C00DB2">
        <w:t xml:space="preserve"> </w:t>
      </w:r>
      <w:r w:rsidR="00A34A41" w:rsidRPr="00C00DB2">
        <w:t>соответственно.</w:t>
      </w:r>
    </w:p>
    <w:p w:rsidR="006E0A06" w:rsidRPr="00C00DB2" w:rsidRDefault="00D71240" w:rsidP="00C00DB2">
      <w:pPr>
        <w:pStyle w:val="14"/>
        <w:ind w:firstLine="709"/>
        <w:jc w:val="both"/>
      </w:pPr>
      <w:r w:rsidRPr="00C00DB2">
        <w:t>Приведу</w:t>
      </w:r>
      <w:r w:rsidR="00C00DB2">
        <w:t xml:space="preserve"> </w:t>
      </w:r>
      <w:r w:rsidRPr="00C00DB2">
        <w:t>статистические</w:t>
      </w:r>
      <w:r w:rsidR="00C00DB2">
        <w:t xml:space="preserve"> </w:t>
      </w:r>
      <w:r w:rsidRPr="00C00DB2">
        <w:t>данные</w:t>
      </w:r>
      <w:r w:rsidR="00C00DB2">
        <w:t xml:space="preserve"> </w:t>
      </w:r>
      <w:r w:rsidRPr="00C00DB2">
        <w:t>Территориального</w:t>
      </w:r>
      <w:r w:rsidR="00C00DB2">
        <w:t xml:space="preserve"> </w:t>
      </w:r>
      <w:r w:rsidRPr="00C00DB2">
        <w:t>органа</w:t>
      </w:r>
      <w:r w:rsidR="00C00DB2">
        <w:t xml:space="preserve"> </w:t>
      </w:r>
      <w:r w:rsidRPr="00C00DB2">
        <w:t>Федеральной</w:t>
      </w:r>
      <w:r w:rsidR="00C00DB2">
        <w:t xml:space="preserve"> </w:t>
      </w:r>
      <w:r w:rsidRPr="00C00DB2">
        <w:t>службы</w:t>
      </w:r>
      <w:r w:rsidR="00C00DB2">
        <w:t xml:space="preserve"> </w:t>
      </w:r>
      <w:r w:rsidRPr="00C00DB2">
        <w:t>государственной</w:t>
      </w:r>
      <w:r w:rsidR="00C00DB2">
        <w:t xml:space="preserve"> </w:t>
      </w:r>
      <w:r w:rsidRPr="00C00DB2">
        <w:t>статистики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ЕАО</w:t>
      </w:r>
      <w:r w:rsidR="00C00DB2">
        <w:t xml:space="preserve"> </w:t>
      </w:r>
      <w:r w:rsidRPr="00C00DB2">
        <w:t>(Еврстат).</w:t>
      </w:r>
      <w:bookmarkStart w:id="0" w:name="_Hlt51989594"/>
      <w:bookmarkStart w:id="1" w:name="_Hlt130361942"/>
      <w:bookmarkEnd w:id="0"/>
      <w:bookmarkEnd w:id="1"/>
      <w:r w:rsidR="00C00DB2">
        <w:t xml:space="preserve"> </w:t>
      </w:r>
      <w:r w:rsidR="00356998" w:rsidRPr="00C00DB2">
        <w:t>По</w:t>
      </w:r>
      <w:r w:rsidR="00C00DB2">
        <w:t xml:space="preserve"> </w:t>
      </w:r>
      <w:r w:rsidR="00356998" w:rsidRPr="00C00DB2">
        <w:t>предв</w:t>
      </w:r>
      <w:bookmarkStart w:id="2" w:name="_Hlt182895725"/>
      <w:bookmarkEnd w:id="2"/>
      <w:r w:rsidR="00356998" w:rsidRPr="00C00DB2">
        <w:t>арительной</w:t>
      </w:r>
      <w:r w:rsidR="00C00DB2">
        <w:t xml:space="preserve"> </w:t>
      </w:r>
      <w:r w:rsidR="00356998" w:rsidRPr="00C00DB2">
        <w:t>оценке</w:t>
      </w:r>
      <w:r w:rsidR="00C00DB2">
        <w:t xml:space="preserve"> </w:t>
      </w:r>
      <w:r w:rsidR="00356998" w:rsidRPr="00C00DB2">
        <w:t>на</w:t>
      </w:r>
      <w:r w:rsidR="00C00DB2">
        <w:t xml:space="preserve"> </w:t>
      </w:r>
      <w:r w:rsidR="00356998" w:rsidRPr="00C00DB2">
        <w:t>1.</w:t>
      </w:r>
      <w:r w:rsidR="00C00DB2">
        <w:t xml:space="preserve"> </w:t>
      </w:r>
      <w:r w:rsidR="00356998" w:rsidRPr="00C00DB2">
        <w:t>03</w:t>
      </w:r>
      <w:bookmarkStart w:id="3" w:name="_Hlt104624025"/>
      <w:bookmarkEnd w:id="3"/>
      <w:r w:rsidR="00356998" w:rsidRPr="00C00DB2">
        <w:t>.</w:t>
      </w:r>
      <w:r w:rsidR="00C00DB2">
        <w:t xml:space="preserve"> </w:t>
      </w:r>
      <w:r w:rsidR="00356998" w:rsidRPr="00C00DB2">
        <w:t>2008</w:t>
      </w:r>
      <w:r w:rsidR="00C00DB2">
        <w:t xml:space="preserve"> </w:t>
      </w:r>
      <w:r w:rsidR="00356998" w:rsidRPr="00C00DB2">
        <w:t>года</w:t>
      </w:r>
      <w:r w:rsidR="00C00DB2">
        <w:t xml:space="preserve"> </w:t>
      </w:r>
      <w:r w:rsidR="00356998" w:rsidRPr="00C00DB2">
        <w:t>численность</w:t>
      </w:r>
      <w:r w:rsidR="00C00DB2">
        <w:t xml:space="preserve"> </w:t>
      </w:r>
      <w:r w:rsidR="00356998" w:rsidRPr="00C00DB2">
        <w:t>постоянного</w:t>
      </w:r>
      <w:r w:rsidR="00C00DB2">
        <w:t xml:space="preserve"> </w:t>
      </w:r>
      <w:r w:rsidR="00356998" w:rsidRPr="00C00DB2">
        <w:t>населения</w:t>
      </w:r>
      <w:r w:rsidR="00C00DB2">
        <w:t xml:space="preserve"> </w:t>
      </w:r>
      <w:r w:rsidR="00356998" w:rsidRPr="00C00DB2">
        <w:t>составила</w:t>
      </w:r>
      <w:r w:rsidR="00C00DB2">
        <w:t xml:space="preserve"> </w:t>
      </w:r>
      <w:r w:rsidR="00356998" w:rsidRPr="00C00DB2">
        <w:t>185,5</w:t>
      </w:r>
      <w:r w:rsidR="00C00DB2">
        <w:t xml:space="preserve"> </w:t>
      </w:r>
      <w:r w:rsidR="00356998" w:rsidRPr="00C00DB2">
        <w:t>тыс.</w:t>
      </w:r>
      <w:r w:rsidR="00C00DB2">
        <w:t xml:space="preserve"> </w:t>
      </w:r>
      <w:r w:rsidR="00356998" w:rsidRPr="00C00DB2">
        <w:t>человек</w:t>
      </w:r>
      <w:r w:rsidR="00C00DB2">
        <w:t xml:space="preserve"> </w:t>
      </w:r>
      <w:r w:rsidR="00356998" w:rsidRPr="00C00DB2">
        <w:t>и</w:t>
      </w:r>
      <w:r w:rsidR="00C00DB2">
        <w:t xml:space="preserve"> </w:t>
      </w:r>
      <w:r w:rsidR="00356998" w:rsidRPr="00C00DB2">
        <w:t>уменьшилась</w:t>
      </w:r>
      <w:bookmarkStart w:id="4" w:name="_Hlt172600367"/>
      <w:bookmarkEnd w:id="4"/>
      <w:r w:rsidR="00C00DB2">
        <w:t xml:space="preserve"> </w:t>
      </w:r>
      <w:r w:rsidR="00356998" w:rsidRPr="00C00DB2">
        <w:t>за</w:t>
      </w:r>
      <w:r w:rsidR="00C00DB2">
        <w:t xml:space="preserve"> </w:t>
      </w:r>
      <w:r w:rsidR="00356998" w:rsidRPr="00C00DB2">
        <w:t>январь</w:t>
      </w:r>
      <w:bookmarkStart w:id="5" w:name="_Hlt158001474"/>
      <w:bookmarkEnd w:id="5"/>
      <w:r w:rsidR="00356998" w:rsidRPr="00C00DB2">
        <w:t>-февраль</w:t>
      </w:r>
      <w:r w:rsidR="00C00DB2">
        <w:t xml:space="preserve"> </w:t>
      </w:r>
      <w:r w:rsidR="00152415" w:rsidRPr="00C00DB2">
        <w:t>2008г.</w:t>
      </w:r>
      <w:r w:rsidR="00C00DB2">
        <w:t xml:space="preserve"> </w:t>
      </w:r>
      <w:r w:rsidR="00356998" w:rsidRPr="00C00DB2">
        <w:t>на</w:t>
      </w:r>
      <w:r w:rsidR="00C00DB2">
        <w:t xml:space="preserve"> </w:t>
      </w:r>
      <w:bookmarkStart w:id="6" w:name="_Hlt178562535"/>
      <w:bookmarkEnd w:id="6"/>
      <w:r w:rsidR="00356998" w:rsidRPr="00C00DB2">
        <w:t>79</w:t>
      </w:r>
      <w:bookmarkStart w:id="7" w:name="_Hlt180898538"/>
      <w:bookmarkEnd w:id="7"/>
      <w:r w:rsidR="00C00DB2">
        <w:t xml:space="preserve"> </w:t>
      </w:r>
      <w:r w:rsidR="00356998" w:rsidRPr="00C00DB2">
        <w:t>человек.</w:t>
      </w:r>
      <w:r w:rsidR="00C00DB2">
        <w:t xml:space="preserve"> </w:t>
      </w:r>
      <w:r w:rsidR="00FB6C8C" w:rsidRPr="00C00DB2">
        <w:t>(</w:t>
      </w:r>
      <w:r w:rsidR="00C00DB2">
        <w:t xml:space="preserve"> </w:t>
      </w:r>
      <w:r w:rsidR="00FB6C8C" w:rsidRPr="00C00DB2">
        <w:t>См.</w:t>
      </w:r>
      <w:r w:rsidR="00C00DB2">
        <w:t xml:space="preserve"> </w:t>
      </w:r>
      <w:r w:rsidR="00656C44" w:rsidRPr="00C00DB2">
        <w:t>П</w:t>
      </w:r>
      <w:r w:rsidR="00FB6C8C" w:rsidRPr="00C00DB2">
        <w:t>риложение</w:t>
      </w:r>
      <w:r w:rsidR="00C00DB2">
        <w:t xml:space="preserve"> </w:t>
      </w:r>
      <w:r w:rsidR="00FB6C8C" w:rsidRPr="00C00DB2">
        <w:t>№</w:t>
      </w:r>
      <w:r w:rsidR="00C00DB2">
        <w:t xml:space="preserve"> </w:t>
      </w:r>
      <w:r w:rsidR="00656C44" w:rsidRPr="00C00DB2">
        <w:t>4</w:t>
      </w:r>
      <w:r w:rsidR="00152415" w:rsidRPr="00C00DB2">
        <w:t>)</w:t>
      </w:r>
      <w:r w:rsidR="00FC5267" w:rsidRPr="00C00DB2">
        <w:t>.</w:t>
      </w:r>
      <w:r w:rsidR="00C00DB2">
        <w:t xml:space="preserve"> </w:t>
      </w:r>
      <w:r w:rsidR="006E0A06" w:rsidRPr="00C00DB2">
        <w:t>Величина</w:t>
      </w:r>
      <w:r w:rsidR="00C00DB2">
        <w:t xml:space="preserve"> </w:t>
      </w:r>
      <w:r w:rsidR="006E0A06" w:rsidRPr="00C00DB2">
        <w:t>прожиточного</w:t>
      </w:r>
      <w:r w:rsidR="00C00DB2">
        <w:t xml:space="preserve"> </w:t>
      </w:r>
      <w:r w:rsidR="006E0A06" w:rsidRPr="00C00DB2">
        <w:t>минимума</w:t>
      </w:r>
      <w:r w:rsidR="00C00DB2">
        <w:t xml:space="preserve"> </w:t>
      </w:r>
      <w:r w:rsidR="006E0A06" w:rsidRPr="00C00DB2">
        <w:t>за</w:t>
      </w:r>
      <w:r w:rsidR="00C00DB2">
        <w:t xml:space="preserve"> </w:t>
      </w:r>
      <w:r w:rsidR="006E0A06" w:rsidRPr="00C00DB2">
        <w:rPr>
          <w:lang w:val="en-US"/>
        </w:rPr>
        <w:t>I</w:t>
      </w:r>
      <w:r w:rsidR="00C00DB2">
        <w:t xml:space="preserve"> </w:t>
      </w:r>
      <w:r w:rsidR="006E0A06" w:rsidRPr="00C00DB2">
        <w:t>квартал</w:t>
      </w:r>
      <w:r w:rsidR="00C00DB2">
        <w:t xml:space="preserve"> </w:t>
      </w:r>
      <w:r w:rsidR="006E0A06" w:rsidRPr="00C00DB2">
        <w:t>2008</w:t>
      </w:r>
      <w:r w:rsidR="00C00DB2">
        <w:t xml:space="preserve"> </w:t>
      </w:r>
      <w:r w:rsidR="006E0A06" w:rsidRPr="00C00DB2">
        <w:t>года</w:t>
      </w:r>
      <w:r w:rsidR="00C00DB2">
        <w:t xml:space="preserve"> </w:t>
      </w:r>
      <w:r w:rsidR="006E0A06" w:rsidRPr="00C00DB2">
        <w:t>для</w:t>
      </w:r>
      <w:r w:rsidR="00C00DB2">
        <w:t xml:space="preserve"> </w:t>
      </w:r>
      <w:r w:rsidR="006E0A06" w:rsidRPr="00C00DB2">
        <w:t>пенсионеров</w:t>
      </w:r>
      <w:r w:rsidR="00C00DB2">
        <w:t xml:space="preserve"> </w:t>
      </w:r>
      <w:r w:rsidR="006E0A06" w:rsidRPr="00C00DB2">
        <w:t>составила</w:t>
      </w:r>
      <w:r w:rsidR="00C00DB2">
        <w:t xml:space="preserve"> </w:t>
      </w:r>
      <w:r w:rsidR="006E0A06" w:rsidRPr="00C00DB2">
        <w:t>4.057</w:t>
      </w:r>
      <w:r w:rsidR="00C00DB2">
        <w:t xml:space="preserve"> </w:t>
      </w:r>
      <w:r w:rsidR="006E0A06" w:rsidRPr="00C00DB2">
        <w:t>рублей.</w:t>
      </w:r>
      <w:r w:rsidR="00C00DB2">
        <w:t xml:space="preserve"> </w:t>
      </w:r>
      <w:r w:rsidR="006E0A06" w:rsidRPr="00C00DB2">
        <w:t>[8;</w:t>
      </w:r>
      <w:r w:rsidR="00C00DB2">
        <w:t xml:space="preserve"> </w:t>
      </w:r>
      <w:r w:rsidR="006E0A06" w:rsidRPr="00C00DB2">
        <w:t>Данные</w:t>
      </w:r>
      <w:r w:rsidR="00C00DB2">
        <w:t xml:space="preserve"> </w:t>
      </w:r>
      <w:r w:rsidR="006E0A06" w:rsidRPr="00C00DB2">
        <w:t>Территориального</w:t>
      </w:r>
      <w:r w:rsidR="00C00DB2">
        <w:t xml:space="preserve"> </w:t>
      </w:r>
      <w:r w:rsidR="006E0A06" w:rsidRPr="00C00DB2">
        <w:t>органа</w:t>
      </w:r>
      <w:r w:rsidR="00C00DB2">
        <w:t xml:space="preserve"> </w:t>
      </w:r>
      <w:r w:rsidR="006E0A06" w:rsidRPr="00C00DB2">
        <w:t>Федеральной</w:t>
      </w:r>
      <w:r w:rsidR="00C00DB2">
        <w:t xml:space="preserve"> </w:t>
      </w:r>
      <w:r w:rsidR="006E0A06" w:rsidRPr="00C00DB2">
        <w:t>службы</w:t>
      </w:r>
      <w:r w:rsidR="00C00DB2">
        <w:t xml:space="preserve"> </w:t>
      </w:r>
      <w:r w:rsidR="006E0A06" w:rsidRPr="00C00DB2">
        <w:t>государственной</w:t>
      </w:r>
      <w:r w:rsidR="00C00DB2">
        <w:t xml:space="preserve"> </w:t>
      </w:r>
      <w:r w:rsidR="006E0A06" w:rsidRPr="00C00DB2">
        <w:t>статистики</w:t>
      </w:r>
      <w:r w:rsidR="00C00DB2">
        <w:t xml:space="preserve"> </w:t>
      </w:r>
      <w:r w:rsidR="006E0A06" w:rsidRPr="00C00DB2">
        <w:t>по</w:t>
      </w:r>
      <w:r w:rsidR="00C00DB2">
        <w:t xml:space="preserve"> </w:t>
      </w:r>
      <w:r w:rsidR="006E0A06" w:rsidRPr="00C00DB2">
        <w:t>ЕАО.</w:t>
      </w:r>
      <w:r w:rsidR="00C00DB2">
        <w:t xml:space="preserve"> </w:t>
      </w:r>
      <w:r w:rsidR="006E0A06" w:rsidRPr="00C00DB2">
        <w:t>(Евростат)</w:t>
      </w:r>
      <w:r w:rsidR="00C00DB2">
        <w:t xml:space="preserve"> </w:t>
      </w:r>
      <w:r w:rsidR="006E0A06" w:rsidRPr="00C00DB2">
        <w:t>-</w:t>
      </w:r>
      <w:r w:rsidR="00C00DB2">
        <w:t xml:space="preserve"> </w:t>
      </w:r>
      <w:r w:rsidR="006E0A06" w:rsidRPr="00205920">
        <w:t>http://evrstat.ru/</w:t>
      </w:r>
      <w:r w:rsidR="006E0A06" w:rsidRPr="00C00DB2">
        <w:t>]</w:t>
      </w:r>
      <w:r w:rsidR="00FC5267" w:rsidRPr="00C00DB2">
        <w:t>.</w:t>
      </w:r>
    </w:p>
    <w:p w:rsidR="006A40A1" w:rsidRPr="00C00DB2" w:rsidRDefault="004137C4" w:rsidP="00C00DB2">
      <w:pPr>
        <w:pStyle w:val="14"/>
        <w:ind w:firstLine="709"/>
        <w:jc w:val="both"/>
      </w:pPr>
      <w:r w:rsidRPr="00C00DB2">
        <w:t>Численность</w:t>
      </w:r>
      <w:r w:rsidR="00C00DB2">
        <w:t xml:space="preserve"> </w:t>
      </w:r>
      <w:r w:rsidRPr="00C00DB2">
        <w:t>пенсионеров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Еврейской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составляет</w:t>
      </w:r>
      <w:r w:rsidR="00C00DB2">
        <w:t xml:space="preserve"> </w:t>
      </w:r>
      <w:r w:rsidRPr="00C00DB2">
        <w:t>45337</w:t>
      </w:r>
      <w:r w:rsidR="00C00DB2">
        <w:t xml:space="preserve"> </w:t>
      </w:r>
      <w:r w:rsidRPr="00C00DB2">
        <w:t>человек.</w:t>
      </w:r>
      <w:r w:rsidR="00C00DB2">
        <w:t xml:space="preserve"> </w:t>
      </w:r>
      <w:r w:rsidRPr="00C00DB2">
        <w:t>Средний</w:t>
      </w:r>
      <w:r w:rsidR="00C00DB2">
        <w:t xml:space="preserve"> </w:t>
      </w:r>
      <w:r w:rsidRPr="00C00DB2">
        <w:t>размер</w:t>
      </w:r>
      <w:r w:rsidR="00C00DB2">
        <w:t xml:space="preserve"> </w:t>
      </w:r>
      <w:r w:rsidRPr="00C00DB2">
        <w:t>трудовой</w:t>
      </w:r>
      <w:r w:rsidR="00C00DB2">
        <w:t xml:space="preserve"> </w:t>
      </w:r>
      <w:r w:rsidRPr="00C00DB2">
        <w:t>пенсии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4011</w:t>
      </w:r>
      <w:r w:rsidR="00C00DB2">
        <w:t xml:space="preserve"> </w:t>
      </w:r>
      <w:r w:rsidRPr="00C00DB2">
        <w:t>рублей</w:t>
      </w:r>
    </w:p>
    <w:p w:rsidR="004137C4" w:rsidRPr="00C00DB2" w:rsidRDefault="004137C4" w:rsidP="00C00DB2">
      <w:pPr>
        <w:pStyle w:val="14"/>
        <w:ind w:firstLine="709"/>
        <w:jc w:val="both"/>
      </w:pPr>
      <w:r w:rsidRPr="00C00DB2">
        <w:t>по</w:t>
      </w:r>
      <w:r w:rsidR="00C00DB2">
        <w:t xml:space="preserve"> </w:t>
      </w:r>
      <w:r w:rsidRPr="00C00DB2">
        <w:t>старости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4302</w:t>
      </w:r>
      <w:r w:rsidR="00C00DB2">
        <w:t xml:space="preserve"> </w:t>
      </w:r>
      <w:r w:rsidRPr="00C00DB2">
        <w:t>рубля</w:t>
      </w:r>
    </w:p>
    <w:p w:rsidR="004137C4" w:rsidRPr="00C00DB2" w:rsidRDefault="004137C4" w:rsidP="00C00DB2">
      <w:pPr>
        <w:pStyle w:val="14"/>
        <w:ind w:firstLine="709"/>
        <w:jc w:val="both"/>
      </w:pPr>
      <w:r w:rsidRPr="00C00DB2">
        <w:t>по</w:t>
      </w:r>
      <w:r w:rsidR="00C00DB2">
        <w:t xml:space="preserve"> </w:t>
      </w:r>
      <w:r w:rsidRPr="00C00DB2">
        <w:t>инвалидности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2871</w:t>
      </w:r>
      <w:r w:rsidR="00C00DB2">
        <w:t xml:space="preserve"> </w:t>
      </w:r>
      <w:r w:rsidRPr="00C00DB2">
        <w:t>рубль</w:t>
      </w:r>
      <w:r w:rsidR="006A40A1" w:rsidRPr="00C00DB2">
        <w:t>.</w:t>
      </w:r>
      <w:r w:rsidR="00C00DB2">
        <w:t xml:space="preserve"> </w:t>
      </w:r>
      <w:r w:rsidR="006A40A1" w:rsidRPr="00C00DB2">
        <w:t>[</w:t>
      </w:r>
      <w:r w:rsidR="00C00DB2">
        <w:t xml:space="preserve"> </w:t>
      </w:r>
      <w:r w:rsidR="006A40A1" w:rsidRPr="00C00DB2">
        <w:t>ГУ</w:t>
      </w:r>
      <w:r w:rsidR="00C00DB2">
        <w:t xml:space="preserve"> </w:t>
      </w:r>
      <w:r w:rsidR="006A40A1" w:rsidRPr="00C00DB2">
        <w:t>ОПФ</w:t>
      </w:r>
      <w:r w:rsidR="00C00DB2">
        <w:t xml:space="preserve"> </w:t>
      </w:r>
      <w:r w:rsidR="006A40A1" w:rsidRPr="00C00DB2">
        <w:t>по</w:t>
      </w:r>
      <w:r w:rsidR="00C00DB2">
        <w:t xml:space="preserve"> </w:t>
      </w:r>
      <w:r w:rsidR="006A40A1" w:rsidRPr="00C00DB2">
        <w:t>ЕАО</w:t>
      </w:r>
      <w:r w:rsidR="00C00DB2">
        <w:t xml:space="preserve"> </w:t>
      </w:r>
      <w:r w:rsidR="006A40A1" w:rsidRPr="00205920">
        <w:t>http://s031a.031.pfr.ru/</w:t>
      </w:r>
      <w:r w:rsidR="006A40A1" w:rsidRPr="00C00DB2">
        <w:t>].</w:t>
      </w:r>
    </w:p>
    <w:p w:rsidR="00AD7236" w:rsidRPr="00C00DB2" w:rsidRDefault="00F16204" w:rsidP="00C00DB2">
      <w:pPr>
        <w:pStyle w:val="14"/>
        <w:ind w:firstLine="709"/>
        <w:jc w:val="both"/>
      </w:pPr>
      <w:bookmarkStart w:id="8" w:name="_Hlt65551938"/>
      <w:bookmarkStart w:id="9" w:name="_Hlt65551873"/>
      <w:bookmarkStart w:id="10" w:name="_Hlt78011898"/>
      <w:bookmarkStart w:id="11" w:name="_Hlt73239400"/>
      <w:bookmarkStart w:id="12" w:name="_Hlt78357386"/>
      <w:bookmarkStart w:id="13" w:name="_Hlt101856178"/>
      <w:bookmarkStart w:id="14" w:name="_Hlt102275237"/>
      <w:bookmarkStart w:id="15" w:name="_Hlt109466271"/>
      <w:bookmarkStart w:id="16" w:name="_Hlt118024843"/>
      <w:bookmarkStart w:id="17" w:name="_Hlt126469969"/>
      <w:bookmarkStart w:id="18" w:name="_Hlt180548464"/>
      <w:bookmarkStart w:id="19" w:name="_Hlt17262600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C00DB2">
        <w:t>Единая</w:t>
      </w:r>
      <w:r w:rsidR="00C00DB2">
        <w:t xml:space="preserve"> </w:t>
      </w:r>
      <w:r w:rsidRPr="00C00DB2">
        <w:t>система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ЕАО</w:t>
      </w:r>
      <w:r w:rsidR="00C00DB2">
        <w:t xml:space="preserve"> </w:t>
      </w:r>
      <w:r w:rsidRPr="00C00DB2">
        <w:t>представлена</w:t>
      </w:r>
      <w:r w:rsidR="00C00DB2">
        <w:t xml:space="preserve"> </w:t>
      </w:r>
      <w:r w:rsidR="00435E9B" w:rsidRPr="00C00DB2">
        <w:t>Региональными</w:t>
      </w:r>
      <w:r w:rsidR="00C00DB2">
        <w:t xml:space="preserve"> </w:t>
      </w:r>
      <w:r w:rsidR="00435E9B" w:rsidRPr="00C00DB2">
        <w:t>отделениями</w:t>
      </w:r>
      <w:r w:rsidR="00C00DB2">
        <w:t xml:space="preserve"> </w:t>
      </w:r>
      <w:r w:rsidR="00435E9B" w:rsidRPr="00C00DB2">
        <w:t>Федеральных</w:t>
      </w:r>
      <w:r w:rsidR="00C00DB2">
        <w:t xml:space="preserve"> </w:t>
      </w:r>
      <w:r w:rsidR="00435E9B" w:rsidRPr="00C00DB2">
        <w:t>фондов</w:t>
      </w:r>
      <w:r w:rsidR="00C00DB2">
        <w:t xml:space="preserve"> </w:t>
      </w:r>
      <w:r w:rsidR="00435E9B" w:rsidRPr="00C00DB2">
        <w:t>РФ</w:t>
      </w:r>
      <w:r w:rsidR="00C00DB2">
        <w:t xml:space="preserve"> </w:t>
      </w:r>
      <w:r w:rsidRPr="00C00DB2">
        <w:t>и</w:t>
      </w:r>
      <w:r w:rsidR="00C00DB2">
        <w:t xml:space="preserve"> </w:t>
      </w:r>
      <w:r w:rsidR="00FC5267" w:rsidRPr="00C00DB2">
        <w:t>региональным</w:t>
      </w:r>
      <w:r w:rsidR="00C00DB2">
        <w:t xml:space="preserve"> </w:t>
      </w:r>
      <w:r w:rsidR="00FC5267" w:rsidRPr="00C00DB2">
        <w:t>органо</w:t>
      </w:r>
      <w:r w:rsidR="00435E9B" w:rsidRPr="00C00DB2">
        <w:t>м</w:t>
      </w:r>
      <w:r w:rsidR="00C00DB2">
        <w:t xml:space="preserve"> </w:t>
      </w:r>
      <w:r w:rsidRPr="00C00DB2">
        <w:t>управления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="00435E9B" w:rsidRPr="00C00DB2">
        <w:t>–</w:t>
      </w:r>
      <w:r w:rsidR="00C00DB2">
        <w:t xml:space="preserve"> </w:t>
      </w:r>
      <w:r w:rsidR="00435E9B" w:rsidRPr="00C00DB2">
        <w:t>Комитетом</w:t>
      </w:r>
      <w:r w:rsidR="00C00DB2">
        <w:t xml:space="preserve"> </w:t>
      </w:r>
      <w:r w:rsidR="00435E9B" w:rsidRPr="00C00DB2">
        <w:t>социальной</w:t>
      </w:r>
      <w:r w:rsidR="00C00DB2">
        <w:t xml:space="preserve"> </w:t>
      </w:r>
      <w:r w:rsidR="00435E9B" w:rsidRPr="00C00DB2">
        <w:t>защиты</w:t>
      </w:r>
      <w:r w:rsidR="00C00DB2">
        <w:t xml:space="preserve"> </w:t>
      </w:r>
      <w:r w:rsidR="00435E9B" w:rsidRPr="00C00DB2">
        <w:t>населения</w:t>
      </w:r>
      <w:r w:rsidR="00C00DB2">
        <w:t xml:space="preserve"> </w:t>
      </w:r>
      <w:r w:rsidR="00435E9B" w:rsidRPr="00C00DB2">
        <w:t>ЕАО</w:t>
      </w:r>
      <w:r w:rsidR="00C00DB2">
        <w:t xml:space="preserve"> </w:t>
      </w:r>
      <w:r w:rsidR="00435E9B" w:rsidRPr="00C00DB2">
        <w:t>при</w:t>
      </w:r>
      <w:r w:rsidR="00C00DB2">
        <w:t xml:space="preserve"> </w:t>
      </w:r>
      <w:r w:rsidR="00435E9B" w:rsidRPr="00C00DB2">
        <w:t>Правительстве</w:t>
      </w:r>
      <w:r w:rsidR="00C00DB2">
        <w:t xml:space="preserve"> </w:t>
      </w:r>
      <w:r w:rsidR="00435E9B" w:rsidRPr="00C00DB2">
        <w:t>ЕАО</w:t>
      </w:r>
      <w:r w:rsidR="00C00DB2">
        <w:t xml:space="preserve"> </w:t>
      </w:r>
      <w:r w:rsidR="00DC5F62" w:rsidRPr="00C00DB2">
        <w:t>со</w:t>
      </w:r>
      <w:r w:rsidR="00C00DB2">
        <w:t xml:space="preserve"> </w:t>
      </w:r>
      <w:r w:rsidR="00DC5F62" w:rsidRPr="00C00DB2">
        <w:t>своей</w:t>
      </w:r>
      <w:r w:rsidR="00C00DB2">
        <w:t xml:space="preserve"> </w:t>
      </w:r>
      <w:r w:rsidR="00DC5F62" w:rsidRPr="00C00DB2">
        <w:t>структурой</w:t>
      </w:r>
      <w:r w:rsidR="00C00DB2">
        <w:t xml:space="preserve"> </w:t>
      </w:r>
      <w:r w:rsidR="00DC5F62" w:rsidRPr="00C00DB2">
        <w:t>и</w:t>
      </w:r>
      <w:r w:rsidR="00C00DB2">
        <w:t xml:space="preserve"> </w:t>
      </w:r>
      <w:r w:rsidRPr="00C00DB2">
        <w:t>подведомственными</w:t>
      </w:r>
      <w:r w:rsidR="00C00DB2">
        <w:t xml:space="preserve"> </w:t>
      </w:r>
      <w:r w:rsidRPr="00C00DB2">
        <w:t>учреждениями.</w:t>
      </w:r>
      <w:r w:rsidR="00C00DB2">
        <w:t xml:space="preserve"> </w:t>
      </w:r>
      <w:r w:rsidR="002402AF" w:rsidRPr="00C00DB2">
        <w:t>Комитету</w:t>
      </w:r>
      <w:r w:rsidR="00C00DB2">
        <w:t xml:space="preserve"> </w:t>
      </w:r>
      <w:r w:rsidR="002402AF" w:rsidRPr="00C00DB2">
        <w:t>подведомственны</w:t>
      </w:r>
      <w:r w:rsidR="00C00DB2">
        <w:t xml:space="preserve"> </w:t>
      </w:r>
      <w:r w:rsidR="00B76694" w:rsidRPr="00C00DB2">
        <w:t>учреждения,</w:t>
      </w:r>
      <w:r w:rsidR="00C00DB2">
        <w:t xml:space="preserve"> </w:t>
      </w:r>
      <w:r w:rsidR="00AD7236" w:rsidRPr="00C00DB2">
        <w:t>организации,</w:t>
      </w:r>
      <w:r w:rsidR="00C00DB2">
        <w:t xml:space="preserve"> </w:t>
      </w:r>
      <w:r w:rsidR="00AD7236" w:rsidRPr="00C00DB2">
        <w:t>территориальные</w:t>
      </w:r>
      <w:r w:rsidR="00C00DB2">
        <w:t xml:space="preserve"> </w:t>
      </w:r>
      <w:r w:rsidR="00AD7236" w:rsidRPr="00C00DB2">
        <w:t>органы</w:t>
      </w:r>
      <w:r w:rsidR="00C00DB2">
        <w:t xml:space="preserve"> </w:t>
      </w:r>
      <w:r w:rsidR="00AD7236" w:rsidRPr="00C00DB2">
        <w:t>социальной</w:t>
      </w:r>
      <w:r w:rsidR="00C00DB2">
        <w:t xml:space="preserve"> </w:t>
      </w:r>
      <w:r w:rsidR="00AD7236" w:rsidRPr="00C00DB2">
        <w:t>защиты</w:t>
      </w:r>
      <w:r w:rsidR="00C00DB2">
        <w:t xml:space="preserve"> </w:t>
      </w:r>
      <w:r w:rsidR="00AD7236" w:rsidRPr="00C00DB2">
        <w:t>населения</w:t>
      </w:r>
      <w:r w:rsidRPr="00C00DB2">
        <w:t>.</w:t>
      </w:r>
      <w:r w:rsidR="00C00DB2">
        <w:t xml:space="preserve"> </w:t>
      </w:r>
    </w:p>
    <w:p w:rsidR="003C27B4" w:rsidRPr="00C00DB2" w:rsidRDefault="00F1729F" w:rsidP="00C00DB2">
      <w:pPr>
        <w:pStyle w:val="14"/>
        <w:ind w:firstLine="709"/>
        <w:jc w:val="both"/>
      </w:pPr>
      <w:r w:rsidRPr="00C00DB2">
        <w:t>Источниками</w:t>
      </w:r>
      <w:r w:rsidR="00C00DB2">
        <w:t xml:space="preserve"> </w:t>
      </w:r>
      <w:r w:rsidRPr="00C00DB2">
        <w:t>финансирования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являются</w:t>
      </w:r>
      <w:r w:rsidR="00C00DB2">
        <w:t xml:space="preserve"> </w:t>
      </w:r>
      <w:r w:rsidRPr="00C00DB2">
        <w:t>государственные</w:t>
      </w:r>
      <w:r w:rsidR="00C00DB2">
        <w:t xml:space="preserve"> </w:t>
      </w:r>
      <w:r w:rsidRPr="00C00DB2">
        <w:t>внебюджетные</w:t>
      </w:r>
      <w:r w:rsidR="00C00DB2">
        <w:t xml:space="preserve"> </w:t>
      </w:r>
      <w:r w:rsidRPr="00C00DB2">
        <w:t>социальные</w:t>
      </w:r>
      <w:r w:rsidR="00C00DB2">
        <w:t xml:space="preserve"> </w:t>
      </w:r>
      <w:r w:rsidRPr="00C00DB2">
        <w:t>фонды:</w:t>
      </w:r>
      <w:r w:rsidR="00C00DB2">
        <w:t xml:space="preserve"> </w:t>
      </w:r>
      <w:r w:rsidR="0068680B" w:rsidRPr="00C00DB2">
        <w:t>Пенсионный</w:t>
      </w:r>
      <w:r w:rsidR="00C00DB2">
        <w:t xml:space="preserve"> </w:t>
      </w:r>
      <w:r w:rsidR="0068680B" w:rsidRPr="00C00DB2">
        <w:t>Фонд</w:t>
      </w:r>
      <w:r w:rsidR="00C00DB2">
        <w:t xml:space="preserve"> </w:t>
      </w:r>
      <w:r w:rsidR="0068680B" w:rsidRPr="00C00DB2">
        <w:t>РФ;</w:t>
      </w:r>
      <w:r w:rsidR="00C00DB2">
        <w:t xml:space="preserve"> </w:t>
      </w:r>
      <w:r w:rsidRPr="00C00DB2">
        <w:t>Фонд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страхования;</w:t>
      </w:r>
      <w:r w:rsidR="00C00DB2">
        <w:t xml:space="preserve"> </w:t>
      </w:r>
      <w:r w:rsidRPr="00C00DB2">
        <w:t>Фонд</w:t>
      </w:r>
      <w:r w:rsidR="00C00DB2">
        <w:t xml:space="preserve"> </w:t>
      </w:r>
      <w:r w:rsidRPr="00C00DB2">
        <w:t>обязательного</w:t>
      </w:r>
      <w:r w:rsidR="00C00DB2">
        <w:t xml:space="preserve"> </w:t>
      </w:r>
      <w:r w:rsidRPr="00C00DB2">
        <w:t>медицинского</w:t>
      </w:r>
      <w:r w:rsidR="00C00DB2">
        <w:t xml:space="preserve"> </w:t>
      </w:r>
      <w:r w:rsidRPr="00C00DB2">
        <w:t>страхования.</w:t>
      </w:r>
      <w:r w:rsidR="00C00DB2">
        <w:t xml:space="preserve"> </w:t>
      </w:r>
      <w:r w:rsidRPr="00C00DB2">
        <w:t>В</w:t>
      </w:r>
      <w:r w:rsidR="00C00DB2">
        <w:t xml:space="preserve"> </w:t>
      </w:r>
      <w:r w:rsidR="00EC100A" w:rsidRPr="00C00DB2">
        <w:t>нашем</w:t>
      </w:r>
      <w:r w:rsidR="00C00DB2">
        <w:t xml:space="preserve"> </w:t>
      </w:r>
      <w:r w:rsidR="006C4849" w:rsidRPr="00C00DB2">
        <w:t>регионе,</w:t>
      </w:r>
      <w:r w:rsidR="00C00DB2">
        <w:t xml:space="preserve"> </w:t>
      </w:r>
      <w:r w:rsidR="00EC100A" w:rsidRPr="00C00DB2">
        <w:t>как</w:t>
      </w:r>
      <w:r w:rsidR="00C00DB2">
        <w:t xml:space="preserve"> </w:t>
      </w:r>
      <w:r w:rsidR="00EC100A" w:rsidRPr="00C00DB2">
        <w:t>и</w:t>
      </w:r>
      <w:r w:rsidR="00C00DB2">
        <w:t xml:space="preserve"> </w:t>
      </w:r>
      <w:r w:rsidR="00EC100A" w:rsidRPr="00C00DB2">
        <w:t>в</w:t>
      </w:r>
      <w:r w:rsidR="00C00DB2">
        <w:t xml:space="preserve"> </w:t>
      </w:r>
      <w:r w:rsidR="00EC100A" w:rsidRPr="00C00DB2">
        <w:t>других</w:t>
      </w:r>
      <w:r w:rsidR="00C00DB2">
        <w:t xml:space="preserve"> </w:t>
      </w:r>
      <w:r w:rsidRPr="00C00DB2">
        <w:t>регионах</w:t>
      </w:r>
      <w:r w:rsidR="00C00DB2">
        <w:t xml:space="preserve"> </w:t>
      </w:r>
      <w:r w:rsidR="00EC100A" w:rsidRPr="00C00DB2">
        <w:t>России</w:t>
      </w:r>
      <w:r w:rsidR="006C4849" w:rsidRPr="00C00DB2">
        <w:t>,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представляют</w:t>
      </w:r>
      <w:r w:rsidR="00C00DB2">
        <w:t xml:space="preserve"> </w:t>
      </w:r>
      <w:r w:rsidRPr="00C00DB2">
        <w:t>региональные</w:t>
      </w:r>
      <w:r w:rsidR="00C00DB2">
        <w:t xml:space="preserve"> </w:t>
      </w:r>
      <w:r w:rsidRPr="00C00DB2">
        <w:t>о</w:t>
      </w:r>
      <w:r w:rsidR="003C27B4" w:rsidRPr="00C00DB2">
        <w:t>тделения</w:t>
      </w:r>
      <w:r w:rsidR="00C00DB2">
        <w:t xml:space="preserve"> </w:t>
      </w:r>
      <w:r w:rsidR="003C27B4" w:rsidRPr="00C00DB2">
        <w:t>федеральных</w:t>
      </w:r>
      <w:r w:rsidR="00C00DB2">
        <w:t xml:space="preserve"> </w:t>
      </w:r>
      <w:r w:rsidR="003C27B4" w:rsidRPr="00C00DB2">
        <w:t>фондов</w:t>
      </w:r>
      <w:r w:rsidR="00C00DB2">
        <w:t xml:space="preserve"> </w:t>
      </w:r>
      <w:r w:rsidR="003C27B4" w:rsidRPr="00C00DB2">
        <w:t>РФ:</w:t>
      </w:r>
    </w:p>
    <w:p w:rsidR="003C27B4" w:rsidRPr="00C00DB2" w:rsidRDefault="003C27B4" w:rsidP="00C00DB2">
      <w:pPr>
        <w:pStyle w:val="14"/>
        <w:ind w:firstLine="709"/>
        <w:jc w:val="both"/>
      </w:pPr>
      <w:r w:rsidRPr="00C00DB2">
        <w:t>Региональное</w:t>
      </w:r>
      <w:r w:rsidR="00C00DB2">
        <w:t xml:space="preserve"> </w:t>
      </w:r>
      <w:r w:rsidRPr="00C00DB2">
        <w:t>отделение</w:t>
      </w:r>
      <w:r w:rsidR="00C00DB2">
        <w:t xml:space="preserve"> </w:t>
      </w:r>
      <w:r w:rsidRPr="00C00DB2">
        <w:t>Пенсионного</w:t>
      </w:r>
      <w:r w:rsidR="00C00DB2">
        <w:t xml:space="preserve"> </w:t>
      </w:r>
      <w:r w:rsidRPr="00C00DB2">
        <w:t>Фонда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ЕАО;</w:t>
      </w:r>
    </w:p>
    <w:p w:rsidR="003C27B4" w:rsidRPr="00C00DB2" w:rsidRDefault="003C27B4" w:rsidP="00C00DB2">
      <w:pPr>
        <w:pStyle w:val="14"/>
        <w:ind w:firstLine="709"/>
        <w:jc w:val="both"/>
      </w:pPr>
      <w:r w:rsidRPr="00C00DB2">
        <w:t>Региональное</w:t>
      </w:r>
      <w:r w:rsidR="00C00DB2">
        <w:t xml:space="preserve"> </w:t>
      </w:r>
      <w:r w:rsidRPr="00C00DB2">
        <w:t>отделение</w:t>
      </w:r>
      <w:r w:rsidR="00C00DB2">
        <w:t xml:space="preserve"> </w:t>
      </w:r>
      <w:r w:rsidRPr="00C00DB2">
        <w:t>Фонда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страхования;</w:t>
      </w:r>
      <w:r w:rsidR="00C00DB2">
        <w:t xml:space="preserve"> </w:t>
      </w:r>
    </w:p>
    <w:p w:rsidR="00B66DCF" w:rsidRPr="00C00DB2" w:rsidRDefault="003C27B4" w:rsidP="00C00DB2">
      <w:pPr>
        <w:pStyle w:val="14"/>
        <w:ind w:firstLine="709"/>
        <w:jc w:val="both"/>
      </w:pPr>
      <w:r w:rsidRPr="00C00DB2">
        <w:t>Региональное</w:t>
      </w:r>
      <w:r w:rsidR="00C00DB2">
        <w:t xml:space="preserve"> </w:t>
      </w:r>
      <w:r w:rsidRPr="00C00DB2">
        <w:t>отделение</w:t>
      </w:r>
      <w:r w:rsidR="00C00DB2">
        <w:t xml:space="preserve"> </w:t>
      </w:r>
      <w:r w:rsidRPr="00C00DB2">
        <w:t>Фонда</w:t>
      </w:r>
      <w:r w:rsidR="00C00DB2">
        <w:t xml:space="preserve"> </w:t>
      </w:r>
      <w:r w:rsidRPr="00C00DB2">
        <w:t>обязательного</w:t>
      </w:r>
      <w:r w:rsidR="00C00DB2">
        <w:t xml:space="preserve"> </w:t>
      </w:r>
      <w:r w:rsidRPr="00C00DB2">
        <w:t>медицинского</w:t>
      </w:r>
      <w:r w:rsidR="00C00DB2">
        <w:t xml:space="preserve"> </w:t>
      </w:r>
      <w:r w:rsidRPr="00C00DB2">
        <w:t>страхования.</w:t>
      </w:r>
      <w:r w:rsidR="00C00DB2">
        <w:t xml:space="preserve"> </w:t>
      </w:r>
      <w:r w:rsidR="00911801" w:rsidRPr="00C00DB2">
        <w:t>Исполнение</w:t>
      </w:r>
      <w:r w:rsidR="00C00DB2">
        <w:t xml:space="preserve"> </w:t>
      </w:r>
      <w:r w:rsidR="00911801" w:rsidRPr="00C00DB2">
        <w:t>бюджетов</w:t>
      </w:r>
      <w:r w:rsidR="00C00DB2">
        <w:t xml:space="preserve"> </w:t>
      </w:r>
      <w:r w:rsidR="00911801" w:rsidRPr="00C00DB2">
        <w:t>государственных</w:t>
      </w:r>
      <w:r w:rsidR="00C00DB2">
        <w:t xml:space="preserve"> </w:t>
      </w:r>
      <w:r w:rsidR="00911801" w:rsidRPr="00C00DB2">
        <w:t>внебюджетных</w:t>
      </w:r>
      <w:r w:rsidR="00C00DB2">
        <w:t xml:space="preserve"> </w:t>
      </w:r>
      <w:r w:rsidR="00911801" w:rsidRPr="00C00DB2">
        <w:t>фондов</w:t>
      </w:r>
      <w:r w:rsidR="00C00DB2">
        <w:t xml:space="preserve"> </w:t>
      </w:r>
      <w:r w:rsidR="00911801" w:rsidRPr="00C00DB2">
        <w:t>социального</w:t>
      </w:r>
      <w:r w:rsidR="00C00DB2">
        <w:t xml:space="preserve"> </w:t>
      </w:r>
      <w:r w:rsidR="00911801" w:rsidRPr="00C00DB2">
        <w:t>характер</w:t>
      </w:r>
      <w:r w:rsidRPr="00C00DB2">
        <w:t>а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январь-декабрь</w:t>
      </w:r>
      <w:r w:rsidR="00C00DB2">
        <w:t xml:space="preserve"> </w:t>
      </w:r>
      <w:r w:rsidRPr="00C00DB2">
        <w:t>2007</w:t>
      </w:r>
      <w:r w:rsidR="00C00DB2">
        <w:t xml:space="preserve"> </w:t>
      </w:r>
      <w:r w:rsidRPr="00C00DB2">
        <w:t>года</w:t>
      </w:r>
      <w:r w:rsidR="00C00DB2">
        <w:t xml:space="preserve"> </w:t>
      </w:r>
      <w:r w:rsidRPr="00C00DB2">
        <w:t>дано</w:t>
      </w:r>
      <w:r w:rsidR="00C00DB2">
        <w:t xml:space="preserve"> </w:t>
      </w:r>
      <w:r w:rsidR="00911801" w:rsidRPr="00C00DB2">
        <w:t>в</w:t>
      </w:r>
      <w:r w:rsidR="00C00DB2">
        <w:t xml:space="preserve"> </w:t>
      </w:r>
      <w:r w:rsidR="00656C44" w:rsidRPr="00C00DB2">
        <w:t>Приложении</w:t>
      </w:r>
      <w:r w:rsidR="00C00DB2">
        <w:t xml:space="preserve"> </w:t>
      </w:r>
      <w:r w:rsidR="00656C44" w:rsidRPr="00C00DB2">
        <w:t>№</w:t>
      </w:r>
      <w:r w:rsidR="00C00DB2">
        <w:t xml:space="preserve"> </w:t>
      </w:r>
      <w:r w:rsidR="00662821" w:rsidRPr="00C00DB2">
        <w:t>6</w:t>
      </w:r>
      <w:r w:rsidR="00911801" w:rsidRPr="00C00DB2">
        <w:t>;</w:t>
      </w:r>
      <w:r w:rsidR="00C00DB2">
        <w:t xml:space="preserve"> </w:t>
      </w:r>
      <w:r w:rsidR="00911801" w:rsidRPr="00C00DB2">
        <w:t>Динамику</w:t>
      </w:r>
      <w:r w:rsidR="00C00DB2">
        <w:t xml:space="preserve"> </w:t>
      </w:r>
      <w:r w:rsidR="00911801" w:rsidRPr="00C00DB2">
        <w:t>расходов</w:t>
      </w:r>
      <w:r w:rsidR="00C00DB2">
        <w:t xml:space="preserve"> </w:t>
      </w:r>
      <w:r w:rsidR="00911801" w:rsidRPr="00C00DB2">
        <w:t>внебюджетных</w:t>
      </w:r>
      <w:r w:rsidR="00C00DB2">
        <w:t xml:space="preserve"> </w:t>
      </w:r>
      <w:r w:rsidR="00911801" w:rsidRPr="00C00DB2">
        <w:t>фондов</w:t>
      </w:r>
      <w:r w:rsidR="00C00DB2">
        <w:t xml:space="preserve"> </w:t>
      </w:r>
      <w:r w:rsidR="00911801" w:rsidRPr="00C00DB2">
        <w:t>социального</w:t>
      </w:r>
      <w:r w:rsidR="00C00DB2">
        <w:t xml:space="preserve"> </w:t>
      </w:r>
      <w:r w:rsidR="00911801" w:rsidRPr="00C00DB2">
        <w:t>характера</w:t>
      </w:r>
      <w:r w:rsidR="00C00DB2">
        <w:t xml:space="preserve"> </w:t>
      </w:r>
      <w:r w:rsidR="00911801" w:rsidRPr="00C00DB2">
        <w:t>см.</w:t>
      </w:r>
      <w:r w:rsidR="00C00DB2">
        <w:t xml:space="preserve"> </w:t>
      </w:r>
      <w:r w:rsidR="00911801" w:rsidRPr="00C00DB2">
        <w:t>в</w:t>
      </w:r>
      <w:r w:rsidR="00C00DB2">
        <w:t xml:space="preserve"> </w:t>
      </w:r>
      <w:r w:rsidR="00911801" w:rsidRPr="00C00DB2">
        <w:t>Приложении</w:t>
      </w:r>
      <w:r w:rsidR="00C00DB2">
        <w:t xml:space="preserve"> </w:t>
      </w:r>
      <w:r w:rsidR="00911801" w:rsidRPr="00C00DB2">
        <w:t>№</w:t>
      </w:r>
      <w:r w:rsidR="00C00DB2">
        <w:t xml:space="preserve"> </w:t>
      </w:r>
      <w:r w:rsidR="00662821" w:rsidRPr="00C00DB2">
        <w:t>7</w:t>
      </w:r>
      <w:r w:rsidR="00911801" w:rsidRPr="00C00DB2">
        <w:t>.</w:t>
      </w:r>
      <w:r w:rsidR="00C00DB2">
        <w:t xml:space="preserve"> </w:t>
      </w:r>
    </w:p>
    <w:p w:rsidR="003C27B4" w:rsidRPr="00C00DB2" w:rsidRDefault="005408BE" w:rsidP="00C00DB2">
      <w:pPr>
        <w:pStyle w:val="14"/>
        <w:ind w:firstLine="709"/>
        <w:jc w:val="both"/>
      </w:pPr>
      <w:r w:rsidRPr="00C00DB2">
        <w:t>Пенсионный</w:t>
      </w:r>
      <w:r w:rsidR="00C00DB2">
        <w:t xml:space="preserve"> </w:t>
      </w:r>
      <w:r w:rsidRPr="00C00DB2">
        <w:t>фонд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="003C27B4" w:rsidRPr="00C00DB2">
        <w:t>на</w:t>
      </w:r>
      <w:r w:rsidR="00C00DB2">
        <w:t xml:space="preserve"> </w:t>
      </w:r>
      <w:r w:rsidR="003C27B4" w:rsidRPr="00C00DB2">
        <w:t>территории</w:t>
      </w:r>
      <w:r w:rsidR="00C00DB2">
        <w:t xml:space="preserve"> </w:t>
      </w:r>
      <w:r w:rsidR="0068680B" w:rsidRPr="00C00DB2">
        <w:t>нашей</w:t>
      </w:r>
      <w:r w:rsidR="00C00DB2">
        <w:t xml:space="preserve"> </w:t>
      </w:r>
      <w:r w:rsidR="0068680B" w:rsidRPr="00C00DB2">
        <w:t>области</w:t>
      </w:r>
      <w:r w:rsidR="00C00DB2">
        <w:t xml:space="preserve"> </w:t>
      </w:r>
      <w:r w:rsidR="003C27B4" w:rsidRPr="00C00DB2">
        <w:t>представляет</w:t>
      </w:r>
      <w:r w:rsidR="00C00DB2">
        <w:t xml:space="preserve"> </w:t>
      </w:r>
      <w:r w:rsidR="003C27B4" w:rsidRPr="00C00DB2">
        <w:t>Отделение</w:t>
      </w:r>
      <w:r w:rsidR="00C00DB2">
        <w:t xml:space="preserve"> </w:t>
      </w:r>
      <w:r w:rsidR="003C27B4" w:rsidRPr="00C00DB2">
        <w:t>Пенсионного</w:t>
      </w:r>
      <w:r w:rsidR="00C00DB2">
        <w:t xml:space="preserve"> </w:t>
      </w:r>
      <w:r w:rsidR="003C27B4" w:rsidRPr="00C00DB2">
        <w:t>фонда</w:t>
      </w:r>
      <w:r w:rsidR="00C00DB2">
        <w:t xml:space="preserve"> </w:t>
      </w:r>
      <w:r w:rsidR="003C27B4" w:rsidRPr="00C00DB2">
        <w:t>Российской</w:t>
      </w:r>
      <w:r w:rsidR="00C00DB2">
        <w:t xml:space="preserve"> </w:t>
      </w:r>
      <w:r w:rsidR="003C27B4" w:rsidRPr="00C00DB2">
        <w:t>Федерации</w:t>
      </w:r>
      <w:r w:rsidR="00C00DB2">
        <w:t xml:space="preserve"> </w:t>
      </w:r>
      <w:r w:rsidR="003C27B4" w:rsidRPr="00C00DB2">
        <w:t>по</w:t>
      </w:r>
      <w:r w:rsidR="00C00DB2">
        <w:t xml:space="preserve"> </w:t>
      </w:r>
      <w:r w:rsidR="0068680B" w:rsidRPr="00C00DB2">
        <w:t>ЕАО</w:t>
      </w:r>
      <w:r w:rsidR="00C00DB2">
        <w:t xml:space="preserve"> </w:t>
      </w:r>
      <w:r w:rsidR="003C27B4" w:rsidRPr="00C00DB2">
        <w:t>со</w:t>
      </w:r>
      <w:r w:rsidR="00C00DB2">
        <w:t xml:space="preserve"> </w:t>
      </w:r>
      <w:r w:rsidR="003C27B4" w:rsidRPr="00C00DB2">
        <w:t>своей</w:t>
      </w:r>
      <w:r w:rsidR="00C00DB2">
        <w:t xml:space="preserve"> </w:t>
      </w:r>
      <w:r w:rsidR="003C27B4" w:rsidRPr="00C00DB2">
        <w:t>организационной</w:t>
      </w:r>
      <w:r w:rsidR="00C00DB2">
        <w:t xml:space="preserve"> </w:t>
      </w:r>
      <w:r w:rsidR="003C27B4" w:rsidRPr="00C00DB2">
        <w:t>структурой.</w:t>
      </w:r>
      <w:r w:rsidR="00C00DB2">
        <w:t xml:space="preserve"> </w:t>
      </w:r>
      <w:r w:rsidRPr="00C00DB2">
        <w:t>Структура</w:t>
      </w:r>
      <w:r w:rsidR="00C00DB2">
        <w:t xml:space="preserve"> </w:t>
      </w:r>
      <w:r w:rsidRPr="00C00DB2">
        <w:t>прилагается.</w:t>
      </w:r>
      <w:r w:rsidR="00C00DB2">
        <w:t xml:space="preserve"> </w:t>
      </w:r>
      <w:r w:rsidRPr="00C00DB2">
        <w:t>(См.</w:t>
      </w:r>
      <w:r w:rsidR="00C00DB2">
        <w:t xml:space="preserve"> </w:t>
      </w:r>
      <w:r w:rsidRPr="00C00DB2">
        <w:t>Приложение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10,</w:t>
      </w:r>
      <w:r w:rsidR="00C00DB2">
        <w:t xml:space="preserve"> </w:t>
      </w:r>
      <w:r w:rsidRPr="00C00DB2">
        <w:t>лист</w:t>
      </w:r>
      <w:r w:rsidR="00C00DB2">
        <w:t xml:space="preserve"> </w:t>
      </w:r>
      <w:r w:rsidRPr="00C00DB2">
        <w:t>1).</w:t>
      </w:r>
    </w:p>
    <w:p w:rsidR="003C27B4" w:rsidRPr="00C00DB2" w:rsidRDefault="003C27B4" w:rsidP="00C00DB2">
      <w:pPr>
        <w:pStyle w:val="14"/>
        <w:ind w:firstLine="709"/>
        <w:jc w:val="both"/>
      </w:pPr>
      <w:r w:rsidRPr="00C00DB2">
        <w:t>Отделение</w:t>
      </w:r>
      <w:r w:rsidR="00C00DB2">
        <w:t xml:space="preserve"> </w:t>
      </w:r>
      <w:r w:rsidR="0068680B" w:rsidRPr="00C00DB2">
        <w:t>ПФ</w:t>
      </w:r>
      <w:r w:rsidR="00C00DB2">
        <w:t xml:space="preserve"> </w:t>
      </w:r>
      <w:r w:rsidR="0068680B" w:rsidRPr="00C00DB2">
        <w:t>РФ</w:t>
      </w:r>
      <w:r w:rsidR="00C00DB2">
        <w:t xml:space="preserve"> </w:t>
      </w:r>
      <w:r w:rsidR="0068680B" w:rsidRPr="00C00DB2">
        <w:t>по</w:t>
      </w:r>
      <w:r w:rsidR="00C00DB2">
        <w:t xml:space="preserve"> </w:t>
      </w:r>
      <w:r w:rsidR="0068680B" w:rsidRPr="00C00DB2">
        <w:t>ЕАО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своей</w:t>
      </w:r>
      <w:r w:rsidR="00C00DB2">
        <w:t xml:space="preserve"> </w:t>
      </w:r>
      <w:r w:rsidRPr="00C00DB2">
        <w:t>деятельности</w:t>
      </w:r>
      <w:r w:rsidR="00C00DB2">
        <w:t xml:space="preserve"> </w:t>
      </w:r>
      <w:r w:rsidRPr="00C00DB2">
        <w:t>тесно</w:t>
      </w:r>
      <w:r w:rsidR="00C00DB2">
        <w:t xml:space="preserve"> </w:t>
      </w:r>
      <w:r w:rsidRPr="00C00DB2">
        <w:t>взаимодействуют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органами</w:t>
      </w:r>
      <w:r w:rsidR="00C00DB2">
        <w:t xml:space="preserve"> </w:t>
      </w:r>
      <w:r w:rsidRPr="00C00DB2">
        <w:t>власти,</w:t>
      </w:r>
      <w:r w:rsidR="00C00DB2">
        <w:t xml:space="preserve"> </w:t>
      </w:r>
      <w:r w:rsidRPr="00C00DB2">
        <w:t>профсоюзными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общественными</w:t>
      </w:r>
      <w:r w:rsidR="00C00DB2">
        <w:t xml:space="preserve"> </w:t>
      </w:r>
      <w:r w:rsidRPr="00C00DB2">
        <w:t>организациями,</w:t>
      </w:r>
      <w:r w:rsidR="00C00DB2">
        <w:t xml:space="preserve"> </w:t>
      </w:r>
      <w:r w:rsidRPr="00C00DB2">
        <w:t>стремясь</w:t>
      </w:r>
      <w:r w:rsidR="00C00DB2">
        <w:t xml:space="preserve"> </w:t>
      </w:r>
      <w:r w:rsidRPr="00C00DB2">
        <w:t>привлечь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важнейшей</w:t>
      </w:r>
      <w:r w:rsidR="00C00DB2">
        <w:t xml:space="preserve"> </w:t>
      </w:r>
      <w:r w:rsidRPr="00C00DB2">
        <w:t>работе</w:t>
      </w:r>
      <w:r w:rsidR="00C00DB2">
        <w:t xml:space="preserve"> </w:t>
      </w:r>
      <w:r w:rsidRPr="00C00DB2">
        <w:t>все</w:t>
      </w:r>
      <w:r w:rsidR="00C00DB2">
        <w:t xml:space="preserve"> </w:t>
      </w:r>
      <w:r w:rsidRPr="00C00DB2">
        <w:t>заинтересованные</w:t>
      </w:r>
      <w:r w:rsidR="00C00DB2">
        <w:t xml:space="preserve"> </w:t>
      </w:r>
      <w:r w:rsidRPr="00C00DB2">
        <w:t>стороны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ведомства,</w:t>
      </w:r>
      <w:r w:rsidR="00C00DB2">
        <w:t xml:space="preserve"> </w:t>
      </w:r>
      <w:r w:rsidRPr="00C00DB2">
        <w:t>а</w:t>
      </w:r>
      <w:r w:rsidR="00C00DB2">
        <w:t xml:space="preserve"> </w:t>
      </w:r>
      <w:r w:rsidRPr="00C00DB2">
        <w:t>также</w:t>
      </w:r>
      <w:r w:rsidR="00C00DB2">
        <w:t xml:space="preserve"> </w:t>
      </w:r>
      <w:r w:rsidRPr="00C00DB2">
        <w:t>расширить</w:t>
      </w:r>
      <w:r w:rsidR="00C00DB2">
        <w:t xml:space="preserve"> </w:t>
      </w:r>
      <w:r w:rsidRPr="00C00DB2">
        <w:t>круг</w:t>
      </w:r>
      <w:r w:rsidR="00C00DB2">
        <w:t xml:space="preserve"> </w:t>
      </w:r>
      <w:r w:rsidRPr="00C00DB2">
        <w:t>аудитории,</w:t>
      </w:r>
      <w:r w:rsidR="00C00DB2">
        <w:t xml:space="preserve"> </w:t>
      </w:r>
      <w:r w:rsidRPr="00C00DB2">
        <w:t>до</w:t>
      </w:r>
      <w:r w:rsidR="00C00DB2">
        <w:t xml:space="preserve"> </w:t>
      </w:r>
      <w:r w:rsidRPr="00C00DB2">
        <w:t>которой</w:t>
      </w:r>
      <w:r w:rsidR="00C00DB2">
        <w:t xml:space="preserve"> </w:t>
      </w:r>
      <w:r w:rsidRPr="00C00DB2">
        <w:t>требуется</w:t>
      </w:r>
      <w:r w:rsidR="00C00DB2">
        <w:t xml:space="preserve"> </w:t>
      </w:r>
      <w:r w:rsidRPr="00C00DB2">
        <w:t>донести</w:t>
      </w:r>
      <w:r w:rsidR="00C00DB2">
        <w:t xml:space="preserve"> </w:t>
      </w:r>
      <w:r w:rsidRPr="00C00DB2">
        <w:t>нужную</w:t>
      </w:r>
      <w:r w:rsidR="00C00DB2">
        <w:t xml:space="preserve"> </w:t>
      </w:r>
      <w:r w:rsidRPr="00C00DB2">
        <w:t>информацию.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арсенале</w:t>
      </w:r>
      <w:r w:rsidR="00C00DB2">
        <w:t xml:space="preserve"> </w:t>
      </w:r>
      <w:r w:rsidRPr="00C00DB2">
        <w:t>работы</w:t>
      </w:r>
      <w:r w:rsidR="00C00DB2">
        <w:t xml:space="preserve"> </w:t>
      </w:r>
      <w:r w:rsidRPr="00C00DB2">
        <w:t>-</w:t>
      </w:r>
      <w:r w:rsidR="00C00DB2">
        <w:t xml:space="preserve"> </w:t>
      </w:r>
      <w:r w:rsidRPr="00C00DB2">
        <w:t>консультационные</w:t>
      </w:r>
      <w:r w:rsidR="00C00DB2">
        <w:t xml:space="preserve"> </w:t>
      </w:r>
      <w:r w:rsidRPr="00C00DB2">
        <w:t>пункты,</w:t>
      </w:r>
      <w:r w:rsidR="00C00DB2">
        <w:t xml:space="preserve"> </w:t>
      </w:r>
      <w:r w:rsidRPr="00C00DB2">
        <w:t>клиентские</w:t>
      </w:r>
      <w:r w:rsidR="00C00DB2">
        <w:t xml:space="preserve"> </w:t>
      </w:r>
      <w:r w:rsidRPr="00C00DB2">
        <w:t>службы,</w:t>
      </w:r>
      <w:r w:rsidR="00C00DB2">
        <w:t xml:space="preserve"> </w:t>
      </w:r>
      <w:r w:rsidRPr="00C00DB2">
        <w:t>единые</w:t>
      </w:r>
      <w:r w:rsidR="00C00DB2">
        <w:t xml:space="preserve"> </w:t>
      </w:r>
      <w:r w:rsidRPr="00C00DB2">
        <w:t>юридические</w:t>
      </w:r>
      <w:r w:rsidR="00C00DB2">
        <w:t xml:space="preserve"> </w:t>
      </w:r>
      <w:r w:rsidRPr="00C00DB2">
        <w:t>службы,</w:t>
      </w:r>
      <w:r w:rsidR="00C00DB2">
        <w:t xml:space="preserve"> </w:t>
      </w:r>
      <w:r w:rsidRPr="00C00DB2">
        <w:t>общественные</w:t>
      </w:r>
      <w:r w:rsidR="00C00DB2">
        <w:t xml:space="preserve"> </w:t>
      </w:r>
      <w:r w:rsidRPr="00C00DB2">
        <w:t>пункты</w:t>
      </w:r>
      <w:r w:rsidR="00C00DB2">
        <w:t xml:space="preserve"> </w:t>
      </w:r>
      <w:r w:rsidRPr="00C00DB2">
        <w:t>сбора</w:t>
      </w:r>
      <w:r w:rsidR="00C00DB2">
        <w:t xml:space="preserve"> </w:t>
      </w:r>
      <w:r w:rsidRPr="00C00DB2">
        <w:t>вопросов</w:t>
      </w:r>
      <w:r w:rsidR="00C00DB2">
        <w:t xml:space="preserve"> </w:t>
      </w:r>
      <w:r w:rsidRPr="00C00DB2">
        <w:t>населения,</w:t>
      </w:r>
      <w:r w:rsidR="00C00DB2">
        <w:t xml:space="preserve"> </w:t>
      </w:r>
      <w:r w:rsidRPr="00C00DB2">
        <w:t>"горячие</w:t>
      </w:r>
      <w:r w:rsidR="00C00DB2">
        <w:t xml:space="preserve"> </w:t>
      </w:r>
      <w:r w:rsidRPr="00C00DB2">
        <w:t>линии".</w:t>
      </w:r>
      <w:r w:rsidR="00C00DB2">
        <w:t xml:space="preserve"> </w:t>
      </w:r>
    </w:p>
    <w:p w:rsidR="00F1729F" w:rsidRPr="00C00DB2" w:rsidRDefault="00F1729F" w:rsidP="00C00DB2">
      <w:pPr>
        <w:pStyle w:val="14"/>
        <w:ind w:firstLine="709"/>
        <w:jc w:val="both"/>
      </w:pPr>
      <w:r w:rsidRPr="00C00DB2">
        <w:t>Основная</w:t>
      </w:r>
      <w:r w:rsidR="00C00DB2">
        <w:t xml:space="preserve"> </w:t>
      </w:r>
      <w:r w:rsidRPr="00C00DB2">
        <w:t>задача</w:t>
      </w:r>
      <w:r w:rsidR="00C00DB2">
        <w:t xml:space="preserve"> </w:t>
      </w:r>
      <w:r w:rsidRPr="00C00DB2">
        <w:t>Фонда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—</w:t>
      </w:r>
      <w:r w:rsidR="00C00DB2">
        <w:t xml:space="preserve"> </w:t>
      </w:r>
      <w:r w:rsidRPr="00C00DB2">
        <w:t>обеспечение</w:t>
      </w:r>
      <w:r w:rsidR="00C00DB2">
        <w:t xml:space="preserve"> </w:t>
      </w:r>
      <w:r w:rsidRPr="00C00DB2">
        <w:t>гарантированных</w:t>
      </w:r>
      <w:r w:rsidR="00C00DB2">
        <w:t xml:space="preserve"> </w:t>
      </w:r>
      <w:r w:rsidRPr="00C00DB2">
        <w:t>государством</w:t>
      </w:r>
      <w:r w:rsidR="00C00DB2">
        <w:t xml:space="preserve"> </w:t>
      </w:r>
      <w:r w:rsidRPr="00C00DB2">
        <w:t>пособий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временной</w:t>
      </w:r>
      <w:r w:rsidR="00C00DB2">
        <w:t xml:space="preserve"> </w:t>
      </w:r>
      <w:r w:rsidRPr="00C00DB2">
        <w:t>нетрудоспособности,</w:t>
      </w:r>
      <w:r w:rsidR="00C00DB2">
        <w:t xml:space="preserve"> </w:t>
      </w:r>
      <w:r w:rsidRPr="00C00DB2">
        <w:t>беременности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родам,</w:t>
      </w:r>
      <w:r w:rsidR="00C00DB2">
        <w:t xml:space="preserve"> </w:t>
      </w:r>
      <w:r w:rsidRPr="00C00DB2">
        <w:t>при</w:t>
      </w:r>
      <w:r w:rsidR="00C00DB2">
        <w:t xml:space="preserve"> </w:t>
      </w:r>
      <w:r w:rsidRPr="00C00DB2">
        <w:t>рождении</w:t>
      </w:r>
      <w:r w:rsidR="00C00DB2">
        <w:t xml:space="preserve"> </w:t>
      </w:r>
      <w:r w:rsidRPr="00C00DB2">
        <w:t>ребенка,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уходу</w:t>
      </w:r>
      <w:r w:rsidR="00C00DB2">
        <w:t xml:space="preserve"> </w:t>
      </w:r>
      <w:r w:rsidRPr="00C00DB2">
        <w:t>за</w:t>
      </w:r>
      <w:r w:rsidR="00C00DB2">
        <w:t xml:space="preserve"> </w:t>
      </w:r>
      <w:r w:rsidRPr="00C00DB2">
        <w:t>ребенком</w:t>
      </w:r>
      <w:r w:rsidR="00C00DB2">
        <w:t xml:space="preserve"> </w:t>
      </w:r>
      <w:r w:rsidRPr="00C00DB2">
        <w:t>до</w:t>
      </w:r>
      <w:r w:rsidR="00C00DB2">
        <w:t xml:space="preserve"> </w:t>
      </w:r>
      <w:r w:rsidRPr="00C00DB2">
        <w:t>достижения</w:t>
      </w:r>
      <w:r w:rsidR="00C00DB2">
        <w:t xml:space="preserve"> </w:t>
      </w:r>
      <w:r w:rsidRPr="00C00DB2">
        <w:t>полутора</w:t>
      </w:r>
      <w:r w:rsidR="00C00DB2">
        <w:t xml:space="preserve"> </w:t>
      </w:r>
      <w:r w:rsidRPr="00C00DB2">
        <w:t>лет,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погребение,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санаторно-курортное</w:t>
      </w:r>
      <w:r w:rsidR="00C00DB2">
        <w:t xml:space="preserve"> </w:t>
      </w:r>
      <w:r w:rsidRPr="00C00DB2">
        <w:t>лечение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оздоровление</w:t>
      </w:r>
      <w:r w:rsidR="00C00DB2">
        <w:t xml:space="preserve"> </w:t>
      </w:r>
      <w:r w:rsidRPr="00C00DB2">
        <w:t>работников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членов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семей.</w:t>
      </w:r>
      <w:r w:rsidR="00C00DB2">
        <w:t xml:space="preserve"> </w:t>
      </w:r>
      <w:r w:rsidR="00FA57E8" w:rsidRPr="00C00DB2">
        <w:t>В</w:t>
      </w:r>
      <w:r w:rsidR="00C00DB2">
        <w:t xml:space="preserve"> </w:t>
      </w:r>
      <w:r w:rsidR="00FA57E8" w:rsidRPr="00C00DB2">
        <w:t>нашем</w:t>
      </w:r>
      <w:r w:rsidR="00C00DB2">
        <w:t xml:space="preserve"> </w:t>
      </w:r>
      <w:r w:rsidR="00FA57E8" w:rsidRPr="00C00DB2">
        <w:t>регионе</w:t>
      </w:r>
      <w:r w:rsidR="00C00DB2">
        <w:t xml:space="preserve"> </w:t>
      </w:r>
      <w:r w:rsidR="00FA57E8" w:rsidRPr="00C00DB2">
        <w:t>его</w:t>
      </w:r>
      <w:r w:rsidR="00C00DB2">
        <w:t xml:space="preserve"> </w:t>
      </w:r>
      <w:r w:rsidR="00FA57E8" w:rsidRPr="00C00DB2">
        <w:t>представительство</w:t>
      </w:r>
      <w:r w:rsidR="00C00DB2">
        <w:t xml:space="preserve"> </w:t>
      </w:r>
      <w:r w:rsidR="00FA57E8" w:rsidRPr="00C00DB2">
        <w:t>обеспечивается</w:t>
      </w:r>
      <w:r w:rsidR="00C00DB2">
        <w:t xml:space="preserve"> </w:t>
      </w:r>
      <w:r w:rsidR="00FA57E8" w:rsidRPr="00C00DB2">
        <w:t>Региональным</w:t>
      </w:r>
      <w:r w:rsidR="00C00DB2">
        <w:t xml:space="preserve"> </w:t>
      </w:r>
      <w:r w:rsidR="00FA57E8" w:rsidRPr="00C00DB2">
        <w:t>отделением</w:t>
      </w:r>
      <w:r w:rsidR="00C00DB2">
        <w:t xml:space="preserve"> </w:t>
      </w:r>
      <w:r w:rsidR="00FA57E8" w:rsidRPr="00C00DB2">
        <w:t>Фонда</w:t>
      </w:r>
      <w:r w:rsidR="00C00DB2">
        <w:t xml:space="preserve"> </w:t>
      </w:r>
      <w:r w:rsidR="00FA57E8" w:rsidRPr="00C00DB2">
        <w:t>социального</w:t>
      </w:r>
      <w:r w:rsidR="00C00DB2">
        <w:t xml:space="preserve"> </w:t>
      </w:r>
      <w:r w:rsidR="00FA57E8" w:rsidRPr="00C00DB2">
        <w:t>страхования</w:t>
      </w:r>
      <w:r w:rsidR="00C00DB2">
        <w:t xml:space="preserve"> </w:t>
      </w:r>
      <w:r w:rsidR="00FA57E8" w:rsidRPr="00C00DB2">
        <w:t>с</w:t>
      </w:r>
      <w:r w:rsidR="00C00DB2">
        <w:t xml:space="preserve"> </w:t>
      </w:r>
      <w:r w:rsidR="00FA57E8" w:rsidRPr="00C00DB2">
        <w:t>перечисленными</w:t>
      </w:r>
      <w:r w:rsidR="00C00DB2">
        <w:t xml:space="preserve"> </w:t>
      </w:r>
      <w:r w:rsidR="00FA57E8" w:rsidRPr="00C00DB2">
        <w:t>функциями.</w:t>
      </w:r>
      <w:r w:rsidR="00C00DB2">
        <w:t xml:space="preserve"> </w:t>
      </w:r>
    </w:p>
    <w:p w:rsidR="00C00DB2" w:rsidRDefault="00F1729F" w:rsidP="00C00DB2">
      <w:pPr>
        <w:pStyle w:val="14"/>
        <w:ind w:firstLine="709"/>
        <w:jc w:val="both"/>
      </w:pPr>
      <w:r w:rsidRPr="00C00DB2">
        <w:t>Фонд</w:t>
      </w:r>
      <w:r w:rsidR="00C00DB2">
        <w:t xml:space="preserve"> </w:t>
      </w:r>
      <w:r w:rsidRPr="00C00DB2">
        <w:t>обязательного</w:t>
      </w:r>
      <w:r w:rsidR="00C00DB2">
        <w:t xml:space="preserve"> </w:t>
      </w:r>
      <w:r w:rsidRPr="00C00DB2">
        <w:t>медицинского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представляет</w:t>
      </w:r>
      <w:r w:rsidR="00C00DB2">
        <w:t xml:space="preserve"> </w:t>
      </w:r>
      <w:r w:rsidRPr="00C00DB2">
        <w:t>собой</w:t>
      </w:r>
      <w:r w:rsidR="00C00DB2">
        <w:t xml:space="preserve"> </w:t>
      </w:r>
      <w:r w:rsidRPr="00C00DB2">
        <w:t>систему</w:t>
      </w:r>
      <w:r w:rsidR="00C00DB2">
        <w:t xml:space="preserve"> </w:t>
      </w:r>
      <w:r w:rsidRPr="00C00DB2">
        <w:t>фондов</w:t>
      </w:r>
      <w:r w:rsidR="00C00DB2">
        <w:t xml:space="preserve"> </w:t>
      </w:r>
      <w:r w:rsidRPr="00C00DB2">
        <w:t>обязательного</w:t>
      </w:r>
      <w:r w:rsidR="00C00DB2">
        <w:t xml:space="preserve"> </w:t>
      </w:r>
      <w:r w:rsidRPr="00C00DB2">
        <w:t>медицинского</w:t>
      </w:r>
      <w:r w:rsidR="00C00DB2">
        <w:t xml:space="preserve"> </w:t>
      </w:r>
      <w:r w:rsidRPr="00C00DB2">
        <w:t>страхования,</w:t>
      </w:r>
      <w:r w:rsidR="00C00DB2">
        <w:t xml:space="preserve"> </w:t>
      </w:r>
      <w:r w:rsidRPr="00C00DB2">
        <w:t>состоящую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федерального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территориальных</w:t>
      </w:r>
      <w:r w:rsidR="00C00DB2">
        <w:t xml:space="preserve"> </w:t>
      </w:r>
      <w:r w:rsidRPr="00C00DB2">
        <w:t>фондов</w:t>
      </w:r>
      <w:r w:rsidR="00C00DB2">
        <w:t xml:space="preserve"> </w:t>
      </w:r>
      <w:r w:rsidRPr="00C00DB2">
        <w:t>обязательного</w:t>
      </w:r>
      <w:r w:rsidR="00C00DB2">
        <w:t xml:space="preserve"> </w:t>
      </w:r>
      <w:r w:rsidRPr="00C00DB2">
        <w:t>медицинского</w:t>
      </w:r>
      <w:r w:rsidR="00C00DB2">
        <w:t xml:space="preserve"> </w:t>
      </w:r>
      <w:r w:rsidRPr="00C00DB2">
        <w:t>страхования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суб</w:t>
      </w:r>
      <w:r w:rsidR="00911801" w:rsidRPr="00C00DB2">
        <w:t>ъектах</w:t>
      </w:r>
      <w:r w:rsidR="00C00DB2">
        <w:t xml:space="preserve"> </w:t>
      </w:r>
      <w:r w:rsidR="00911801" w:rsidRPr="00C00DB2">
        <w:t>Федерации.</w:t>
      </w:r>
      <w:r w:rsidR="00C00DB2">
        <w:t xml:space="preserve"> </w:t>
      </w:r>
      <w:r w:rsidR="00CE6B1A" w:rsidRPr="00C00DB2">
        <w:t>Эти</w:t>
      </w:r>
      <w:r w:rsidR="00C00DB2">
        <w:t xml:space="preserve"> </w:t>
      </w:r>
      <w:r w:rsidR="00CE6B1A" w:rsidRPr="00C00DB2">
        <w:t>фонды</w:t>
      </w:r>
      <w:r w:rsidR="00C00DB2">
        <w:t xml:space="preserve"> </w:t>
      </w:r>
      <w:r w:rsidR="00CE6B1A" w:rsidRPr="00C00DB2">
        <w:t>созданы</w:t>
      </w:r>
      <w:r w:rsidR="00C00DB2">
        <w:t xml:space="preserve"> </w:t>
      </w:r>
      <w:r w:rsidR="00CE6B1A" w:rsidRPr="00C00DB2">
        <w:t>для</w:t>
      </w:r>
      <w:r w:rsidR="00C00DB2">
        <w:t xml:space="preserve"> </w:t>
      </w:r>
      <w:r w:rsidR="00CE6B1A" w:rsidRPr="00C00DB2">
        <w:t>выполнения</w:t>
      </w:r>
      <w:r w:rsidR="00C00DB2">
        <w:t xml:space="preserve"> </w:t>
      </w:r>
      <w:r w:rsidR="00CE6B1A" w:rsidRPr="00C00DB2">
        <w:t>Закона</w:t>
      </w:r>
      <w:r w:rsidR="00C00DB2">
        <w:t xml:space="preserve"> </w:t>
      </w:r>
      <w:r w:rsidR="00CE6B1A" w:rsidRPr="00C00DB2">
        <w:t>РФ</w:t>
      </w:r>
      <w:r w:rsidR="00C00DB2">
        <w:t xml:space="preserve"> </w:t>
      </w:r>
      <w:r w:rsidR="00CE6B1A" w:rsidRPr="00C00DB2">
        <w:t>«О</w:t>
      </w:r>
      <w:r w:rsidR="00C00DB2">
        <w:t xml:space="preserve"> </w:t>
      </w:r>
      <w:r w:rsidR="00CE6B1A" w:rsidRPr="00C00DB2">
        <w:t>медицинском</w:t>
      </w:r>
      <w:r w:rsidR="00C00DB2">
        <w:t xml:space="preserve"> </w:t>
      </w:r>
      <w:r w:rsidR="00CE6B1A" w:rsidRPr="00C00DB2">
        <w:t>страховании</w:t>
      </w:r>
      <w:r w:rsidR="00C00DB2">
        <w:t xml:space="preserve"> </w:t>
      </w:r>
      <w:r w:rsidR="00CE6B1A" w:rsidRPr="00C00DB2">
        <w:t>граждан</w:t>
      </w:r>
      <w:r w:rsidR="00C00DB2">
        <w:t xml:space="preserve"> </w:t>
      </w:r>
      <w:r w:rsidR="00CE6B1A" w:rsidRPr="00C00DB2">
        <w:t>в</w:t>
      </w:r>
      <w:r w:rsidR="00C00DB2">
        <w:t xml:space="preserve"> </w:t>
      </w:r>
      <w:r w:rsidR="00CE6B1A" w:rsidRPr="00C00DB2">
        <w:t>Российской</w:t>
      </w:r>
      <w:r w:rsidR="00C00DB2">
        <w:t xml:space="preserve"> </w:t>
      </w:r>
      <w:r w:rsidR="00CE6B1A" w:rsidRPr="00C00DB2">
        <w:t>Федерации»</w:t>
      </w:r>
      <w:r w:rsidR="00C00DB2">
        <w:t xml:space="preserve"> </w:t>
      </w:r>
      <w:r w:rsidR="00CE6B1A" w:rsidRPr="00C00DB2">
        <w:t>и</w:t>
      </w:r>
      <w:r w:rsidR="00C00DB2">
        <w:t xml:space="preserve"> </w:t>
      </w:r>
      <w:r w:rsidR="00CE6B1A" w:rsidRPr="00C00DB2">
        <w:t>реализации</w:t>
      </w:r>
      <w:r w:rsidR="00C00DB2">
        <w:t xml:space="preserve"> </w:t>
      </w:r>
      <w:r w:rsidR="00CE6B1A" w:rsidRPr="00C00DB2">
        <w:t>государственной</w:t>
      </w:r>
      <w:r w:rsidR="00C00DB2">
        <w:t xml:space="preserve"> </w:t>
      </w:r>
      <w:r w:rsidR="00CE6B1A" w:rsidRPr="00C00DB2">
        <w:t>политики</w:t>
      </w:r>
      <w:r w:rsidR="00C00DB2">
        <w:t xml:space="preserve"> </w:t>
      </w:r>
      <w:r w:rsidR="00CE6B1A" w:rsidRPr="00C00DB2">
        <w:t>в</w:t>
      </w:r>
      <w:r w:rsidR="00C00DB2">
        <w:t xml:space="preserve"> </w:t>
      </w:r>
      <w:r w:rsidR="00CE6B1A" w:rsidRPr="00C00DB2">
        <w:t>области</w:t>
      </w:r>
      <w:r w:rsidR="00C00DB2">
        <w:t xml:space="preserve"> </w:t>
      </w:r>
      <w:r w:rsidR="00CE6B1A" w:rsidRPr="00C00DB2">
        <w:t>обязательного</w:t>
      </w:r>
      <w:r w:rsidR="00C00DB2">
        <w:t xml:space="preserve"> </w:t>
      </w:r>
      <w:r w:rsidR="00CE6B1A" w:rsidRPr="00C00DB2">
        <w:t>медицинского</w:t>
      </w:r>
      <w:r w:rsidR="00C00DB2">
        <w:t xml:space="preserve"> </w:t>
      </w:r>
      <w:r w:rsidR="00CE6B1A" w:rsidRPr="00C00DB2">
        <w:t>страхования</w:t>
      </w:r>
      <w:r w:rsidR="00C00DB2">
        <w:t xml:space="preserve"> </w:t>
      </w:r>
      <w:r w:rsidR="00CE6B1A" w:rsidRPr="00C00DB2">
        <w:t>как</w:t>
      </w:r>
      <w:r w:rsidR="00C00DB2">
        <w:t xml:space="preserve"> </w:t>
      </w:r>
      <w:r w:rsidR="00CE6B1A" w:rsidRPr="00C00DB2">
        <w:t>составной</w:t>
      </w:r>
      <w:r w:rsidR="00C00DB2">
        <w:t xml:space="preserve"> </w:t>
      </w:r>
      <w:r w:rsidR="00CE6B1A" w:rsidRPr="00C00DB2">
        <w:t>части</w:t>
      </w:r>
      <w:r w:rsidR="00C00DB2">
        <w:t xml:space="preserve"> </w:t>
      </w:r>
      <w:r w:rsidR="00CE6B1A" w:rsidRPr="00C00DB2">
        <w:t>государственного</w:t>
      </w:r>
      <w:r w:rsidR="00C00DB2">
        <w:t xml:space="preserve"> </w:t>
      </w:r>
      <w:r w:rsidR="00CE6B1A" w:rsidRPr="00C00DB2">
        <w:t>социального</w:t>
      </w:r>
      <w:r w:rsidR="00C00DB2">
        <w:t xml:space="preserve"> </w:t>
      </w:r>
      <w:r w:rsidR="00CE6B1A" w:rsidRPr="00C00DB2">
        <w:t>страхования.</w:t>
      </w:r>
      <w:r w:rsidR="00C00DB2">
        <w:t xml:space="preserve"> </w:t>
      </w:r>
      <w:r w:rsidR="00CE6B1A" w:rsidRPr="00C00DB2">
        <w:t>В</w:t>
      </w:r>
      <w:r w:rsidR="00C00DB2">
        <w:t xml:space="preserve"> </w:t>
      </w:r>
      <w:r w:rsidR="00CE6B1A" w:rsidRPr="00C00DB2">
        <w:t>нашем</w:t>
      </w:r>
      <w:r w:rsidR="00C00DB2">
        <w:t xml:space="preserve"> </w:t>
      </w:r>
      <w:r w:rsidR="00CE6B1A" w:rsidRPr="00C00DB2">
        <w:t>регионе</w:t>
      </w:r>
      <w:r w:rsidR="00C00DB2">
        <w:t xml:space="preserve"> </w:t>
      </w:r>
      <w:r w:rsidR="00CE6B1A" w:rsidRPr="00C00DB2">
        <w:t>его</w:t>
      </w:r>
      <w:r w:rsidR="00C00DB2">
        <w:t xml:space="preserve"> </w:t>
      </w:r>
      <w:r w:rsidR="00CE6B1A" w:rsidRPr="00C00DB2">
        <w:t>представляет</w:t>
      </w:r>
      <w:r w:rsidR="00C00DB2">
        <w:t xml:space="preserve"> </w:t>
      </w:r>
      <w:r w:rsidR="00A66084" w:rsidRPr="00C00DB2">
        <w:t>Региональное</w:t>
      </w:r>
      <w:r w:rsidR="00C00DB2">
        <w:t xml:space="preserve"> </w:t>
      </w:r>
      <w:r w:rsidR="00A66084" w:rsidRPr="00C00DB2">
        <w:t>отделение</w:t>
      </w:r>
      <w:r w:rsidR="00C00DB2">
        <w:t xml:space="preserve"> </w:t>
      </w:r>
      <w:r w:rsidR="00A66084" w:rsidRPr="00C00DB2">
        <w:t>Фонда</w:t>
      </w:r>
      <w:r w:rsidR="00C00DB2">
        <w:t xml:space="preserve"> </w:t>
      </w:r>
      <w:r w:rsidR="00A66084" w:rsidRPr="00C00DB2">
        <w:t>обязательного</w:t>
      </w:r>
      <w:r w:rsidR="00C00DB2">
        <w:t xml:space="preserve"> </w:t>
      </w:r>
      <w:r w:rsidR="00A66084" w:rsidRPr="00C00DB2">
        <w:t>медицинского</w:t>
      </w:r>
      <w:r w:rsidR="00C00DB2">
        <w:t xml:space="preserve"> </w:t>
      </w:r>
      <w:r w:rsidR="00A66084" w:rsidRPr="00C00DB2">
        <w:t>страхования</w:t>
      </w:r>
      <w:r w:rsidR="00C00DB2">
        <w:t xml:space="preserve"> </w:t>
      </w:r>
      <w:r w:rsidR="00A66084" w:rsidRPr="00C00DB2">
        <w:t>в</w:t>
      </w:r>
      <w:r w:rsidR="00C00DB2">
        <w:t xml:space="preserve"> </w:t>
      </w:r>
      <w:r w:rsidR="00A66084" w:rsidRPr="00C00DB2">
        <w:t>ЕАО.</w:t>
      </w:r>
    </w:p>
    <w:p w:rsidR="00B66DCF" w:rsidRPr="00C00DB2" w:rsidRDefault="008B5430" w:rsidP="00C00DB2">
      <w:pPr>
        <w:pStyle w:val="14"/>
        <w:ind w:firstLine="709"/>
        <w:jc w:val="both"/>
      </w:pPr>
      <w:r w:rsidRPr="00C00DB2">
        <w:t>П</w:t>
      </w:r>
      <w:r w:rsidR="00C84D58" w:rsidRPr="00C00DB2">
        <w:t>енсионный</w:t>
      </w:r>
      <w:r w:rsidR="00C00DB2">
        <w:t xml:space="preserve"> </w:t>
      </w:r>
      <w:r w:rsidR="00C84D58" w:rsidRPr="00C00DB2">
        <w:t>Фонд</w:t>
      </w:r>
      <w:r w:rsidR="00C00DB2">
        <w:t xml:space="preserve"> </w:t>
      </w:r>
      <w:r w:rsidRPr="00C00DB2">
        <w:t>Р</w:t>
      </w:r>
      <w:r w:rsidR="00C84D58" w:rsidRPr="00C00DB2">
        <w:t>Ф</w:t>
      </w:r>
      <w:r w:rsidR="00C00DB2">
        <w:t xml:space="preserve"> </w:t>
      </w:r>
      <w:r w:rsidRPr="00C00DB2">
        <w:t>-</w:t>
      </w:r>
      <w:r w:rsidR="00C00DB2">
        <w:t xml:space="preserve"> </w:t>
      </w:r>
      <w:r w:rsidRPr="00C00DB2">
        <w:t>одна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немногих</w:t>
      </w:r>
      <w:r w:rsidR="00C00DB2">
        <w:t xml:space="preserve"> </w:t>
      </w:r>
      <w:r w:rsidRPr="00C00DB2">
        <w:t>вертикально</w:t>
      </w:r>
      <w:r w:rsidR="00C00DB2">
        <w:t xml:space="preserve"> </w:t>
      </w:r>
      <w:r w:rsidRPr="00C00DB2">
        <w:t>интегрированных</w:t>
      </w:r>
      <w:r w:rsidR="00C00DB2">
        <w:t xml:space="preserve"> </w:t>
      </w:r>
      <w:r w:rsidRPr="00C00DB2">
        <w:t>структур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современной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власти.</w:t>
      </w:r>
      <w:r w:rsidR="00C00DB2">
        <w:t xml:space="preserve"> </w:t>
      </w:r>
      <w:r w:rsidRPr="00C00DB2">
        <w:t>Они</w:t>
      </w:r>
      <w:r w:rsidR="00C00DB2">
        <w:t xml:space="preserve"> </w:t>
      </w:r>
      <w:r w:rsidRPr="00C00DB2">
        <w:t>доходят</w:t>
      </w:r>
      <w:r w:rsidR="00C00DB2">
        <w:t xml:space="preserve"> </w:t>
      </w:r>
      <w:r w:rsidRPr="00C00DB2">
        <w:t>до</w:t>
      </w:r>
      <w:r w:rsidR="00C00DB2">
        <w:t xml:space="preserve"> </w:t>
      </w:r>
      <w:r w:rsidRPr="00C00DB2">
        <w:t>уровня</w:t>
      </w:r>
      <w:r w:rsidR="00C00DB2">
        <w:t xml:space="preserve"> </w:t>
      </w:r>
      <w:r w:rsidRPr="00C00DB2">
        <w:t>районов</w:t>
      </w:r>
      <w:r w:rsidR="00C00DB2">
        <w:t xml:space="preserve"> </w:t>
      </w:r>
      <w:r w:rsidRPr="00C00DB2">
        <w:t>во</w:t>
      </w:r>
      <w:r w:rsidR="00C00DB2">
        <w:t xml:space="preserve"> </w:t>
      </w:r>
      <w:r w:rsidRPr="00C00DB2">
        <w:t>всех</w:t>
      </w:r>
      <w:r w:rsidR="00C00DB2">
        <w:t xml:space="preserve"> </w:t>
      </w:r>
      <w:r w:rsidRPr="00C00DB2">
        <w:t>субъектах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Федерации,</w:t>
      </w:r>
      <w:r w:rsidR="00C00DB2">
        <w:t xml:space="preserve"> </w:t>
      </w:r>
      <w:r w:rsidRPr="00C00DB2">
        <w:t>сохраняя</w:t>
      </w:r>
      <w:r w:rsidR="00C00DB2">
        <w:t xml:space="preserve"> </w:t>
      </w:r>
      <w:r w:rsidRPr="00C00DB2">
        <w:t>отношения</w:t>
      </w:r>
      <w:r w:rsidR="00C00DB2">
        <w:t xml:space="preserve"> </w:t>
      </w:r>
      <w:r w:rsidRPr="00C00DB2">
        <w:t>субординации.</w:t>
      </w:r>
      <w:r w:rsidR="00C00DB2">
        <w:t xml:space="preserve"> </w:t>
      </w:r>
    </w:p>
    <w:p w:rsidR="00F1729F" w:rsidRPr="00C00DB2" w:rsidRDefault="00F1729F" w:rsidP="00C00DB2">
      <w:pPr>
        <w:pStyle w:val="14"/>
        <w:ind w:firstLine="709"/>
        <w:jc w:val="both"/>
      </w:pPr>
      <w:r w:rsidRPr="00C00DB2">
        <w:t>Фонды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один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источников</w:t>
      </w:r>
      <w:r w:rsidR="00C00DB2">
        <w:t xml:space="preserve"> </w:t>
      </w:r>
      <w:r w:rsidRPr="00C00DB2">
        <w:t>финансо</w:t>
      </w:r>
      <w:r w:rsidR="00D602DA" w:rsidRPr="00C00DB2">
        <w:t>вых</w:t>
      </w:r>
      <w:r w:rsidR="00C00DB2">
        <w:t xml:space="preserve"> </w:t>
      </w:r>
      <w:r w:rsidR="00D602DA" w:rsidRPr="00C00DB2">
        <w:t>средств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осуществления</w:t>
      </w:r>
      <w:r w:rsidR="00C00DB2">
        <w:t xml:space="preserve"> </w:t>
      </w:r>
      <w:r w:rsidRPr="00C00DB2">
        <w:t>деятельности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социальному</w:t>
      </w:r>
      <w:r w:rsidR="00C00DB2">
        <w:t xml:space="preserve"> </w:t>
      </w:r>
      <w:r w:rsidRPr="00C00DB2">
        <w:t>обслуживанию</w:t>
      </w:r>
      <w:r w:rsidR="00C00DB2">
        <w:t xml:space="preserve"> </w:t>
      </w:r>
      <w:r w:rsidRPr="00C00DB2">
        <w:t>населения.</w:t>
      </w:r>
      <w:r w:rsidR="00C00DB2">
        <w:t xml:space="preserve"> </w:t>
      </w:r>
      <w:r w:rsidR="000F09F6" w:rsidRPr="00C00DB2">
        <w:t>Эти</w:t>
      </w:r>
      <w:r w:rsidR="00C00DB2">
        <w:t xml:space="preserve"> </w:t>
      </w:r>
      <w:r w:rsidR="000F09F6" w:rsidRPr="00C00DB2">
        <w:t>фонды</w:t>
      </w:r>
      <w:r w:rsidR="00C00DB2">
        <w:t xml:space="preserve"> </w:t>
      </w:r>
      <w:r w:rsidRPr="00C00DB2">
        <w:t>созданные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целью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наиболее</w:t>
      </w:r>
      <w:r w:rsidR="00C00DB2">
        <w:t xml:space="preserve"> </w:t>
      </w:r>
      <w:r w:rsidRPr="00C00DB2">
        <w:t>нуждающихся</w:t>
      </w:r>
      <w:r w:rsidR="00C00DB2">
        <w:t xml:space="preserve"> </w:t>
      </w:r>
      <w:r w:rsidRPr="00C00DB2">
        <w:t>граждан,</w:t>
      </w:r>
      <w:r w:rsidR="00C00DB2">
        <w:t xml:space="preserve"> </w:t>
      </w:r>
      <w:r w:rsidRPr="00C00DB2">
        <w:t>оказ</w:t>
      </w:r>
      <w:r w:rsidR="000F09F6" w:rsidRPr="00C00DB2">
        <w:t>ания</w:t>
      </w:r>
      <w:r w:rsidR="00C00DB2">
        <w:t xml:space="preserve"> </w:t>
      </w:r>
      <w:r w:rsidR="000F09F6" w:rsidRPr="00C00DB2">
        <w:t>адресной</w:t>
      </w:r>
      <w:r w:rsidR="00C00DB2">
        <w:t xml:space="preserve"> </w:t>
      </w:r>
      <w:r w:rsidR="000F09F6" w:rsidRPr="00C00DB2">
        <w:t>социальной</w:t>
      </w:r>
      <w:r w:rsidR="00C00DB2">
        <w:t xml:space="preserve"> </w:t>
      </w:r>
      <w:r w:rsidR="000F09F6" w:rsidRPr="00C00DB2">
        <w:t>защиты</w:t>
      </w:r>
      <w:r w:rsidR="00C00DB2">
        <w:t xml:space="preserve"> </w:t>
      </w:r>
      <w:r w:rsidRPr="00C00DB2">
        <w:t>малообеспеченным</w:t>
      </w:r>
      <w:r w:rsidR="00C00DB2">
        <w:t xml:space="preserve"> </w:t>
      </w:r>
      <w:r w:rsidRPr="00C00DB2">
        <w:t>группам</w:t>
      </w:r>
      <w:r w:rsidR="00C00DB2">
        <w:t xml:space="preserve"> </w:t>
      </w:r>
      <w:r w:rsidRPr="00C00DB2">
        <w:t>населения.</w:t>
      </w:r>
    </w:p>
    <w:p w:rsidR="00F1729F" w:rsidRPr="00C00DB2" w:rsidRDefault="00F1729F" w:rsidP="00C00DB2">
      <w:pPr>
        <w:pStyle w:val="14"/>
        <w:ind w:firstLine="709"/>
        <w:jc w:val="both"/>
      </w:pPr>
      <w:r w:rsidRPr="00C00DB2">
        <w:t>Система</w:t>
      </w:r>
      <w:r w:rsidR="00C00DB2">
        <w:t xml:space="preserve"> </w:t>
      </w:r>
      <w:r w:rsidRPr="00C00DB2">
        <w:t>фондов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состоит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="00B6185C" w:rsidRPr="00C00DB2">
        <w:t>федерального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территориальных</w:t>
      </w:r>
      <w:r w:rsidR="00C00DB2">
        <w:t xml:space="preserve"> </w:t>
      </w:r>
      <w:r w:rsidRPr="00C00DB2">
        <w:t>фондов.</w:t>
      </w:r>
      <w:r w:rsidR="00C00DB2">
        <w:t xml:space="preserve"> </w:t>
      </w:r>
      <w:r w:rsidR="00B6185C" w:rsidRPr="00C00DB2">
        <w:t>Основные</w:t>
      </w:r>
      <w:r w:rsidR="00C00DB2">
        <w:t xml:space="preserve"> </w:t>
      </w:r>
      <w:r w:rsidR="00B6185C" w:rsidRPr="00C00DB2">
        <w:t>направления</w:t>
      </w:r>
      <w:r w:rsidR="00C00DB2">
        <w:t xml:space="preserve"> </w:t>
      </w:r>
      <w:r w:rsidR="00B6185C" w:rsidRPr="00C00DB2">
        <w:t>расходования</w:t>
      </w:r>
      <w:r w:rsidR="00C00DB2">
        <w:t xml:space="preserve"> </w:t>
      </w:r>
      <w:r w:rsidR="00B6185C" w:rsidRPr="00C00DB2">
        <w:t>средств</w:t>
      </w:r>
      <w:r w:rsidR="00C00DB2">
        <w:t xml:space="preserve"> </w:t>
      </w:r>
      <w:r w:rsidR="00B6185C" w:rsidRPr="00C00DB2">
        <w:t>этого</w:t>
      </w:r>
      <w:r w:rsidR="00C00DB2">
        <w:t xml:space="preserve"> </w:t>
      </w:r>
      <w:r w:rsidR="00B6185C" w:rsidRPr="00C00DB2">
        <w:t>фонда</w:t>
      </w:r>
      <w:r w:rsidR="00C00DB2">
        <w:t xml:space="preserve"> </w:t>
      </w:r>
      <w:r w:rsidR="00B6185C" w:rsidRPr="00C00DB2">
        <w:t>определяет</w:t>
      </w:r>
      <w:r w:rsidR="00C00DB2">
        <w:t xml:space="preserve"> </w:t>
      </w:r>
      <w:r w:rsidRPr="00C00DB2">
        <w:t>Министерство</w:t>
      </w:r>
      <w:r w:rsidR="00C00DB2">
        <w:t xml:space="preserve"> </w:t>
      </w:r>
      <w:r w:rsidRPr="00C00DB2">
        <w:t>здравоохранения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</w:t>
      </w:r>
      <w:r w:rsidR="00B6185C" w:rsidRPr="00C00DB2">
        <w:t>ьного</w:t>
      </w:r>
      <w:r w:rsidR="00C00DB2">
        <w:t xml:space="preserve"> </w:t>
      </w:r>
      <w:r w:rsidR="00B6185C" w:rsidRPr="00C00DB2">
        <w:t>развития</w:t>
      </w:r>
      <w:r w:rsidR="00C00DB2">
        <w:t xml:space="preserve"> </w:t>
      </w:r>
      <w:r w:rsidR="00B6185C" w:rsidRPr="00C00DB2">
        <w:t>РФ</w:t>
      </w:r>
      <w:r w:rsidRPr="00C00DB2">
        <w:t>.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территории</w:t>
      </w:r>
      <w:r w:rsidR="00C00DB2">
        <w:t xml:space="preserve"> </w:t>
      </w:r>
      <w:r w:rsidRPr="00C00DB2">
        <w:t>субъектов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фонды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действуют</w:t>
      </w:r>
      <w:r w:rsidR="00C00DB2">
        <w:t xml:space="preserve"> </w:t>
      </w:r>
      <w:r w:rsidRPr="00C00DB2">
        <w:t>под</w:t>
      </w:r>
      <w:r w:rsidR="00C00DB2">
        <w:t xml:space="preserve"> </w:t>
      </w:r>
      <w:r w:rsidRPr="00C00DB2">
        <w:t>руководством</w:t>
      </w:r>
      <w:r w:rsidR="00C00DB2">
        <w:t xml:space="preserve"> </w:t>
      </w:r>
      <w:r w:rsidRPr="00C00DB2">
        <w:t>органов</w:t>
      </w:r>
      <w:r w:rsidR="00C00DB2">
        <w:t xml:space="preserve"> </w:t>
      </w:r>
      <w:r w:rsidRPr="00C00DB2">
        <w:t>исполнительной</w:t>
      </w:r>
      <w:r w:rsidR="00C00DB2">
        <w:t xml:space="preserve"> </w:t>
      </w:r>
      <w:r w:rsidRPr="00C00DB2">
        <w:t>власти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органов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населения.</w:t>
      </w:r>
      <w:r w:rsidR="00C00DB2">
        <w:t xml:space="preserve"> </w:t>
      </w:r>
      <w:r w:rsidR="00B6185C" w:rsidRPr="00C00DB2">
        <w:t>На</w:t>
      </w:r>
      <w:r w:rsidR="00C00DB2">
        <w:t xml:space="preserve"> </w:t>
      </w:r>
      <w:r w:rsidR="00B6185C" w:rsidRPr="00C00DB2">
        <w:t>территории</w:t>
      </w:r>
      <w:r w:rsidR="00C00DB2">
        <w:t xml:space="preserve"> </w:t>
      </w:r>
      <w:r w:rsidR="00B6185C" w:rsidRPr="00C00DB2">
        <w:t>нашей</w:t>
      </w:r>
      <w:r w:rsidR="00C00DB2">
        <w:t xml:space="preserve"> </w:t>
      </w:r>
      <w:r w:rsidR="00B6185C" w:rsidRPr="00C00DB2">
        <w:t>области</w:t>
      </w:r>
      <w:r w:rsidR="00C00DB2">
        <w:t xml:space="preserve"> </w:t>
      </w:r>
      <w:r w:rsidR="00B6185C" w:rsidRPr="00C00DB2">
        <w:t>контроль</w:t>
      </w:r>
      <w:r w:rsidR="00C00DB2">
        <w:t xml:space="preserve"> </w:t>
      </w:r>
      <w:r w:rsidR="00B6185C" w:rsidRPr="00C00DB2">
        <w:t>за</w:t>
      </w:r>
      <w:r w:rsidR="00C00DB2">
        <w:t xml:space="preserve"> </w:t>
      </w:r>
      <w:r w:rsidR="00B6185C" w:rsidRPr="00C00DB2">
        <w:t>расходованием</w:t>
      </w:r>
      <w:r w:rsidR="00C00DB2">
        <w:t xml:space="preserve"> </w:t>
      </w:r>
      <w:r w:rsidR="00B6185C" w:rsidRPr="00C00DB2">
        <w:t>средств</w:t>
      </w:r>
      <w:r w:rsidR="00C00DB2">
        <w:t xml:space="preserve"> </w:t>
      </w:r>
      <w:r w:rsidR="00B6185C" w:rsidRPr="00C00DB2">
        <w:t>осуществляет</w:t>
      </w:r>
      <w:r w:rsidR="00C00DB2">
        <w:t xml:space="preserve"> </w:t>
      </w:r>
      <w:r w:rsidR="00B6185C" w:rsidRPr="00C00DB2">
        <w:t>Комитет</w:t>
      </w:r>
      <w:r w:rsidR="00C00DB2">
        <w:t xml:space="preserve"> </w:t>
      </w:r>
      <w:r w:rsidR="00B6185C" w:rsidRPr="00C00DB2">
        <w:t>социальной</w:t>
      </w:r>
      <w:r w:rsidR="00C00DB2">
        <w:t xml:space="preserve"> </w:t>
      </w:r>
      <w:r w:rsidR="00B6185C" w:rsidRPr="00C00DB2">
        <w:t>защиты</w:t>
      </w:r>
      <w:r w:rsidR="00C00DB2">
        <w:t xml:space="preserve"> </w:t>
      </w:r>
      <w:r w:rsidR="00B6185C" w:rsidRPr="00C00DB2">
        <w:t>населения</w:t>
      </w:r>
      <w:r w:rsidR="00C00DB2">
        <w:t xml:space="preserve"> </w:t>
      </w:r>
      <w:r w:rsidR="00B6185C" w:rsidRPr="00C00DB2">
        <w:t>при</w:t>
      </w:r>
      <w:r w:rsidR="00C00DB2">
        <w:t xml:space="preserve"> </w:t>
      </w:r>
      <w:r w:rsidR="00B6185C" w:rsidRPr="00C00DB2">
        <w:t>правительстве</w:t>
      </w:r>
      <w:r w:rsidR="00C00DB2">
        <w:t xml:space="preserve"> </w:t>
      </w:r>
      <w:r w:rsidR="00B6185C" w:rsidRPr="00C00DB2">
        <w:t>ЕАО</w:t>
      </w:r>
      <w:r w:rsidR="007E29B8" w:rsidRPr="00C00DB2">
        <w:t>.</w:t>
      </w:r>
      <w:r w:rsidR="00C00DB2">
        <w:t xml:space="preserve"> </w:t>
      </w:r>
    </w:p>
    <w:p w:rsidR="00D46147" w:rsidRPr="00C00DB2" w:rsidRDefault="00F1729F" w:rsidP="00C00DB2">
      <w:pPr>
        <w:pStyle w:val="14"/>
        <w:ind w:firstLine="709"/>
        <w:jc w:val="both"/>
      </w:pPr>
      <w:r w:rsidRPr="00C00DB2">
        <w:t>Право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получение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этих</w:t>
      </w:r>
      <w:r w:rsidR="00C00DB2">
        <w:t xml:space="preserve"> </w:t>
      </w:r>
      <w:r w:rsidRPr="00C00DB2">
        <w:t>фондов</w:t>
      </w:r>
      <w:r w:rsidR="00C00DB2">
        <w:t xml:space="preserve"> </w:t>
      </w:r>
      <w:r w:rsidRPr="00C00DB2">
        <w:t>предоставлено</w:t>
      </w:r>
      <w:r w:rsidR="00C00DB2">
        <w:t xml:space="preserve"> </w:t>
      </w:r>
      <w:r w:rsidRPr="00C00DB2">
        <w:t>особо</w:t>
      </w:r>
      <w:r w:rsidR="00C00DB2">
        <w:t xml:space="preserve"> </w:t>
      </w:r>
      <w:r w:rsidRPr="00C00DB2">
        <w:t>нуждающимся</w:t>
      </w:r>
      <w:r w:rsidR="00C00DB2">
        <w:t xml:space="preserve"> </w:t>
      </w:r>
      <w:r w:rsidRPr="00C00DB2">
        <w:t>пенсионерам,</w:t>
      </w:r>
      <w:r w:rsidR="00C00DB2">
        <w:t xml:space="preserve"> </w:t>
      </w:r>
      <w:r w:rsidRPr="00C00DB2">
        <w:t>инвалидам,</w:t>
      </w:r>
      <w:r w:rsidR="00C00DB2">
        <w:t xml:space="preserve"> </w:t>
      </w:r>
      <w:r w:rsidRPr="00C00DB2">
        <w:t>лицам,</w:t>
      </w:r>
      <w:r w:rsidR="00C00DB2">
        <w:t xml:space="preserve"> </w:t>
      </w:r>
      <w:r w:rsidRPr="00C00DB2">
        <w:t>имеющим</w:t>
      </w:r>
      <w:r w:rsidR="00C00DB2">
        <w:t xml:space="preserve"> </w:t>
      </w:r>
      <w:r w:rsidRPr="00C00DB2">
        <w:t>иждивенцев,</w:t>
      </w:r>
      <w:r w:rsidR="00C00DB2">
        <w:t xml:space="preserve"> </w:t>
      </w:r>
      <w:r w:rsidRPr="00C00DB2">
        <w:t>другим</w:t>
      </w:r>
      <w:r w:rsidR="00C00DB2">
        <w:t xml:space="preserve"> </w:t>
      </w:r>
      <w:r w:rsidRPr="00C00DB2">
        <w:t>нетрудоспособным</w:t>
      </w:r>
      <w:r w:rsidR="00C00DB2">
        <w:t xml:space="preserve"> </w:t>
      </w:r>
      <w:r w:rsidRPr="00C00DB2">
        <w:t>гражданам,</w:t>
      </w:r>
      <w:r w:rsidR="00C00DB2">
        <w:t xml:space="preserve"> </w:t>
      </w:r>
      <w:r w:rsidRPr="00C00DB2">
        <w:t>у</w:t>
      </w:r>
      <w:r w:rsidR="00C00DB2">
        <w:t xml:space="preserve"> </w:t>
      </w:r>
      <w:r w:rsidRPr="00C00DB2">
        <w:t>которых</w:t>
      </w:r>
      <w:r w:rsidR="00C00DB2">
        <w:t xml:space="preserve"> </w:t>
      </w:r>
      <w:r w:rsidRPr="00C00DB2">
        <w:t>совокупный</w:t>
      </w:r>
      <w:r w:rsidR="00C00DB2">
        <w:t xml:space="preserve"> </w:t>
      </w:r>
      <w:r w:rsidRPr="00C00DB2">
        <w:t>среднедушевой</w:t>
      </w:r>
      <w:r w:rsidR="00C00DB2">
        <w:t xml:space="preserve"> </w:t>
      </w:r>
      <w:r w:rsidRPr="00C00DB2">
        <w:t>доход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превышает</w:t>
      </w:r>
      <w:r w:rsidR="00C00DB2">
        <w:t xml:space="preserve"> </w:t>
      </w:r>
      <w:r w:rsidRPr="00C00DB2">
        <w:t>установленного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региональном</w:t>
      </w:r>
      <w:r w:rsidR="00C00DB2">
        <w:t xml:space="preserve"> </w:t>
      </w:r>
      <w:r w:rsidRPr="00C00DB2">
        <w:t>уровне</w:t>
      </w:r>
      <w:r w:rsidR="00C00DB2">
        <w:t xml:space="preserve"> </w:t>
      </w:r>
      <w:r w:rsidRPr="00C00DB2">
        <w:t>минимума.</w:t>
      </w:r>
      <w:r w:rsidR="00C00DB2">
        <w:t xml:space="preserve"> </w:t>
      </w:r>
    </w:p>
    <w:p w:rsidR="00E27910" w:rsidRPr="00C00DB2" w:rsidRDefault="00E27910" w:rsidP="00C00DB2">
      <w:pPr>
        <w:pStyle w:val="14"/>
        <w:ind w:firstLine="709"/>
        <w:jc w:val="both"/>
      </w:pPr>
      <w:r w:rsidRPr="00C00DB2">
        <w:t>Обратимся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статистике.</w:t>
      </w:r>
      <w:r w:rsidR="00C00DB2">
        <w:t xml:space="preserve"> </w:t>
      </w:r>
      <w:r w:rsidRPr="00C00DB2">
        <w:t>Приведём</w:t>
      </w:r>
      <w:r w:rsidR="00C00DB2">
        <w:t xml:space="preserve"> </w:t>
      </w:r>
      <w:r w:rsidRPr="00C00DB2">
        <w:t>данные</w:t>
      </w:r>
      <w:r w:rsidR="00C00DB2">
        <w:t xml:space="preserve"> </w:t>
      </w:r>
      <w:r w:rsidR="003E25B9" w:rsidRPr="00C00DB2">
        <w:t>Величина</w:t>
      </w:r>
      <w:r w:rsidR="00C00DB2">
        <w:t xml:space="preserve"> </w:t>
      </w:r>
      <w:r w:rsidR="003E25B9" w:rsidRPr="00C00DB2">
        <w:t>прожиточного</w:t>
      </w:r>
      <w:r w:rsidR="00C00DB2">
        <w:t xml:space="preserve"> </w:t>
      </w:r>
      <w:r w:rsidR="003E25B9" w:rsidRPr="00C00DB2">
        <w:t>минимума</w:t>
      </w:r>
      <w:r w:rsidR="00C00DB2">
        <w:t xml:space="preserve"> </w:t>
      </w:r>
      <w:r w:rsidR="003E25B9" w:rsidRPr="00C00DB2">
        <w:t>за</w:t>
      </w:r>
      <w:r w:rsidR="00C00DB2">
        <w:t xml:space="preserve"> </w:t>
      </w:r>
      <w:r w:rsidR="003E25B9" w:rsidRPr="00C00DB2">
        <w:rPr>
          <w:lang w:val="en-US"/>
        </w:rPr>
        <w:t>I</w:t>
      </w:r>
      <w:r w:rsidR="00C00DB2">
        <w:t xml:space="preserve"> </w:t>
      </w:r>
      <w:bookmarkStart w:id="20" w:name="_Hlt175388070"/>
      <w:bookmarkEnd w:id="20"/>
      <w:r w:rsidR="003E25B9" w:rsidRPr="00C00DB2">
        <w:t>кварта</w:t>
      </w:r>
      <w:bookmarkStart w:id="21" w:name="_Hlt149042761"/>
      <w:bookmarkEnd w:id="21"/>
      <w:r w:rsidR="003E25B9" w:rsidRPr="00C00DB2">
        <w:t>л</w:t>
      </w:r>
      <w:r w:rsidR="00C00DB2">
        <w:t xml:space="preserve"> </w:t>
      </w:r>
      <w:r w:rsidR="003E25B9" w:rsidRPr="00C00DB2">
        <w:t>2008</w:t>
      </w:r>
      <w:r w:rsidR="00C00DB2">
        <w:t xml:space="preserve"> </w:t>
      </w:r>
      <w:r w:rsidR="003E25B9" w:rsidRPr="00C00DB2">
        <w:t>года</w:t>
      </w:r>
      <w:r w:rsidR="00C00DB2">
        <w:t xml:space="preserve"> </w:t>
      </w:r>
      <w:r w:rsidR="003E25B9" w:rsidRPr="00C00DB2">
        <w:t>(данные</w:t>
      </w:r>
      <w:r w:rsidR="00C00DB2">
        <w:t xml:space="preserve"> </w:t>
      </w:r>
      <w:r w:rsidR="003E25B9" w:rsidRPr="00C00DB2">
        <w:t>Территориального</w:t>
      </w:r>
      <w:r w:rsidR="00C00DB2">
        <w:t xml:space="preserve"> </w:t>
      </w:r>
      <w:r w:rsidR="003E25B9" w:rsidRPr="00C00DB2">
        <w:t>органа</w:t>
      </w:r>
      <w:r w:rsidR="00C00DB2">
        <w:t xml:space="preserve"> </w:t>
      </w:r>
      <w:r w:rsidR="003E25B9" w:rsidRPr="00C00DB2">
        <w:t>Федеральной</w:t>
      </w:r>
      <w:r w:rsidR="00C00DB2">
        <w:t xml:space="preserve"> </w:t>
      </w:r>
      <w:r w:rsidR="003E25B9" w:rsidRPr="00C00DB2">
        <w:t>службы</w:t>
      </w:r>
      <w:r w:rsidR="00C00DB2">
        <w:t xml:space="preserve"> </w:t>
      </w:r>
      <w:r w:rsidR="003E25B9" w:rsidRPr="00C00DB2">
        <w:t>государственной</w:t>
      </w:r>
      <w:r w:rsidR="00C00DB2">
        <w:t xml:space="preserve"> </w:t>
      </w:r>
      <w:r w:rsidR="003E25B9" w:rsidRPr="00C00DB2">
        <w:t>статистики</w:t>
      </w:r>
      <w:r w:rsidR="00C00DB2">
        <w:t xml:space="preserve"> </w:t>
      </w:r>
      <w:r w:rsidR="003E25B9" w:rsidRPr="00C00DB2">
        <w:t>по</w:t>
      </w:r>
      <w:r w:rsidR="00C00DB2">
        <w:t xml:space="preserve"> </w:t>
      </w:r>
      <w:r w:rsidR="003E25B9" w:rsidRPr="00C00DB2">
        <w:t>ЕАО</w:t>
      </w:r>
      <w:r w:rsidR="00C00DB2">
        <w:t xml:space="preserve"> </w:t>
      </w:r>
      <w:r w:rsidR="003E25B9" w:rsidRPr="00C00DB2">
        <w:t>(Еврстат)</w:t>
      </w:r>
      <w:r w:rsidR="007C6360" w:rsidRPr="00C00DB2">
        <w:t>)</w:t>
      </w:r>
      <w:r w:rsidR="003E25B9" w:rsidRPr="00C00DB2">
        <w:t>.</w:t>
      </w:r>
      <w:r w:rsidR="00C00DB2">
        <w:t xml:space="preserve"> </w:t>
      </w:r>
      <w:r w:rsidR="00CE6B1A" w:rsidRPr="00C00DB2">
        <w:t>См.</w:t>
      </w:r>
      <w:r w:rsidR="00C00DB2">
        <w:t xml:space="preserve"> </w:t>
      </w:r>
      <w:r w:rsidR="00CE6B1A" w:rsidRPr="00C00DB2">
        <w:t>Приложение</w:t>
      </w:r>
      <w:r w:rsidR="00C00DB2">
        <w:t xml:space="preserve"> </w:t>
      </w:r>
      <w:r w:rsidR="00CE6B1A" w:rsidRPr="00C00DB2">
        <w:t>№</w:t>
      </w:r>
      <w:r w:rsidR="00C00DB2">
        <w:t xml:space="preserve"> </w:t>
      </w:r>
      <w:r w:rsidR="002402AF" w:rsidRPr="00C00DB2">
        <w:t>8</w:t>
      </w:r>
      <w:r w:rsidR="005408BE" w:rsidRPr="00C00DB2">
        <w:t>.</w:t>
      </w:r>
      <w:r w:rsidR="00C00DB2">
        <w:t xml:space="preserve"> </w:t>
      </w:r>
      <w:r w:rsidR="005408BE" w:rsidRPr="00C00DB2">
        <w:t>Как</w:t>
      </w:r>
      <w:r w:rsidR="00C00DB2">
        <w:t xml:space="preserve"> </w:t>
      </w:r>
      <w:r w:rsidR="005408BE" w:rsidRPr="00C00DB2">
        <w:t>видно</w:t>
      </w:r>
      <w:r w:rsidR="00C00DB2">
        <w:t xml:space="preserve"> </w:t>
      </w:r>
      <w:r w:rsidR="005408BE" w:rsidRPr="00C00DB2">
        <w:t>из</w:t>
      </w:r>
      <w:r w:rsidR="00C00DB2">
        <w:t xml:space="preserve"> </w:t>
      </w:r>
      <w:r w:rsidR="005408BE" w:rsidRPr="00C00DB2">
        <w:t>таблицы,</w:t>
      </w:r>
      <w:r w:rsidR="00C00DB2">
        <w:t xml:space="preserve"> </w:t>
      </w:r>
      <w:r w:rsidR="005408BE" w:rsidRPr="00C00DB2">
        <w:t>величина</w:t>
      </w:r>
      <w:r w:rsidR="00C00DB2">
        <w:t xml:space="preserve"> </w:t>
      </w:r>
      <w:r w:rsidR="005408BE" w:rsidRPr="00C00DB2">
        <w:t>прожиточного</w:t>
      </w:r>
      <w:r w:rsidR="00C00DB2">
        <w:t xml:space="preserve"> </w:t>
      </w:r>
      <w:r w:rsidR="005408BE" w:rsidRPr="00C00DB2">
        <w:t>минимума</w:t>
      </w:r>
      <w:r w:rsidR="00C00DB2">
        <w:t xml:space="preserve"> </w:t>
      </w:r>
      <w:r w:rsidR="005408BE" w:rsidRPr="00C00DB2">
        <w:t>для</w:t>
      </w:r>
      <w:r w:rsidR="00C00DB2">
        <w:t xml:space="preserve"> </w:t>
      </w:r>
      <w:r w:rsidR="005408BE" w:rsidRPr="00C00DB2">
        <w:t>пенсионеров</w:t>
      </w:r>
      <w:r w:rsidR="00C00DB2">
        <w:t xml:space="preserve"> </w:t>
      </w:r>
      <w:r w:rsidR="005408BE" w:rsidRPr="00C00DB2">
        <w:t>за</w:t>
      </w:r>
      <w:r w:rsidR="00C00DB2">
        <w:t xml:space="preserve"> </w:t>
      </w:r>
      <w:r w:rsidR="005408BE" w:rsidRPr="00C00DB2">
        <w:rPr>
          <w:lang w:val="en-US"/>
        </w:rPr>
        <w:t>I</w:t>
      </w:r>
      <w:r w:rsidR="00C00DB2">
        <w:t xml:space="preserve"> </w:t>
      </w:r>
      <w:r w:rsidR="005408BE" w:rsidRPr="00C00DB2">
        <w:t>квартал</w:t>
      </w:r>
      <w:r w:rsidR="00C00DB2">
        <w:t xml:space="preserve"> </w:t>
      </w:r>
      <w:r w:rsidR="005408BE" w:rsidRPr="00C00DB2">
        <w:t>2008</w:t>
      </w:r>
      <w:r w:rsidR="00C00DB2">
        <w:t xml:space="preserve"> </w:t>
      </w:r>
      <w:r w:rsidR="005408BE" w:rsidRPr="00C00DB2">
        <w:t>года</w:t>
      </w:r>
      <w:r w:rsidR="00C00DB2">
        <w:t xml:space="preserve"> </w:t>
      </w:r>
      <w:r w:rsidR="005408BE" w:rsidRPr="00C00DB2">
        <w:t>составила</w:t>
      </w:r>
      <w:r w:rsidR="00C00DB2">
        <w:t xml:space="preserve"> </w:t>
      </w:r>
      <w:r w:rsidR="005408BE" w:rsidRPr="00C00DB2">
        <w:t>4.057</w:t>
      </w:r>
      <w:r w:rsidR="00C00DB2">
        <w:t xml:space="preserve"> </w:t>
      </w:r>
      <w:r w:rsidR="005408BE" w:rsidRPr="00C00DB2">
        <w:t>рублей.</w:t>
      </w:r>
      <w:r w:rsidR="00C00DB2">
        <w:t xml:space="preserve"> </w:t>
      </w:r>
      <w:r w:rsidR="005408BE" w:rsidRPr="00C00DB2">
        <w:t>С</w:t>
      </w:r>
      <w:r w:rsidR="007C6360" w:rsidRPr="00C00DB2">
        <w:t>оотношения</w:t>
      </w:r>
      <w:r w:rsidR="00C00DB2">
        <w:t xml:space="preserve"> </w:t>
      </w:r>
      <w:r w:rsidR="007C6360" w:rsidRPr="00C00DB2">
        <w:t>среднедушевых</w:t>
      </w:r>
      <w:r w:rsidR="00C00DB2">
        <w:t xml:space="preserve"> </w:t>
      </w:r>
      <w:r w:rsidR="007C6360" w:rsidRPr="00C00DB2">
        <w:t>денежных</w:t>
      </w:r>
      <w:r w:rsidR="00C00DB2">
        <w:t xml:space="preserve"> </w:t>
      </w:r>
      <w:r w:rsidR="007C6360" w:rsidRPr="00C00DB2">
        <w:t>доходов</w:t>
      </w:r>
      <w:r w:rsidR="00C00DB2">
        <w:t xml:space="preserve"> </w:t>
      </w:r>
      <w:r w:rsidR="007C6360" w:rsidRPr="00C00DB2">
        <w:t>и</w:t>
      </w:r>
      <w:r w:rsidR="00C00DB2">
        <w:t xml:space="preserve"> </w:t>
      </w:r>
      <w:r w:rsidR="007C6360" w:rsidRPr="00C00DB2">
        <w:t>величины</w:t>
      </w:r>
      <w:r w:rsidR="00C00DB2">
        <w:t xml:space="preserve"> </w:t>
      </w:r>
      <w:r w:rsidR="007C6360" w:rsidRPr="00C00DB2">
        <w:t>прожи</w:t>
      </w:r>
      <w:r w:rsidR="002402AF" w:rsidRPr="00C00DB2">
        <w:t>точного</w:t>
      </w:r>
      <w:r w:rsidR="00C00DB2">
        <w:t xml:space="preserve"> </w:t>
      </w:r>
      <w:r w:rsidR="002402AF" w:rsidRPr="00C00DB2">
        <w:t>минимума</w:t>
      </w:r>
      <w:r w:rsidR="00C00DB2">
        <w:t xml:space="preserve"> </w:t>
      </w:r>
      <w:r w:rsidR="002402AF" w:rsidRPr="00C00DB2">
        <w:t>Приложение</w:t>
      </w:r>
      <w:r w:rsidR="00C00DB2">
        <w:t xml:space="preserve"> </w:t>
      </w:r>
      <w:r w:rsidR="002402AF" w:rsidRPr="00C00DB2">
        <w:t>№</w:t>
      </w:r>
      <w:r w:rsidR="00C00DB2">
        <w:t xml:space="preserve"> </w:t>
      </w:r>
      <w:r w:rsidR="002402AF" w:rsidRPr="00C00DB2">
        <w:t>9</w:t>
      </w:r>
      <w:r w:rsidR="007C6360" w:rsidRPr="00C00DB2">
        <w:t>.</w:t>
      </w:r>
    </w:p>
    <w:p w:rsidR="00A6088A" w:rsidRPr="00C00DB2" w:rsidRDefault="00B66DCF" w:rsidP="00C00DB2">
      <w:pPr>
        <w:pStyle w:val="14"/>
        <w:ind w:firstLine="709"/>
        <w:jc w:val="both"/>
      </w:pPr>
      <w:r w:rsidRPr="00C00DB2">
        <w:t>Проведение</w:t>
      </w:r>
      <w:r w:rsidR="00C00DB2">
        <w:t xml:space="preserve"> </w:t>
      </w:r>
      <w:r w:rsidRPr="00C00DB2">
        <w:t>государственной</w:t>
      </w:r>
      <w:r w:rsidR="00C00DB2">
        <w:t xml:space="preserve"> </w:t>
      </w:r>
      <w:r w:rsidRPr="00C00DB2">
        <w:t>политики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сфере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нетрудоспособного</w:t>
      </w:r>
      <w:r w:rsidR="00C00DB2">
        <w:t xml:space="preserve"> </w:t>
      </w:r>
      <w:r w:rsidRPr="00C00DB2">
        <w:t>населения,</w:t>
      </w:r>
      <w:r w:rsidR="00C00DB2">
        <w:t xml:space="preserve"> </w:t>
      </w:r>
      <w:r w:rsidRPr="00C00DB2">
        <w:t>инвалидов,</w:t>
      </w:r>
      <w:r w:rsidR="00C00DB2">
        <w:t xml:space="preserve"> </w:t>
      </w:r>
      <w:r w:rsidRPr="00C00DB2">
        <w:t>пенсионеров,</w:t>
      </w:r>
      <w:r w:rsidR="00C00DB2">
        <w:t xml:space="preserve"> </w:t>
      </w:r>
      <w:r w:rsidRPr="00C00DB2">
        <w:t>семей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детьми</w:t>
      </w:r>
      <w:r w:rsidR="00C00DB2">
        <w:t xml:space="preserve"> </w:t>
      </w:r>
      <w:r w:rsidR="00C84D58" w:rsidRPr="00C00DB2">
        <w:t>на</w:t>
      </w:r>
      <w:r w:rsidR="00C00DB2">
        <w:t xml:space="preserve"> </w:t>
      </w:r>
      <w:r w:rsidR="00C84D58" w:rsidRPr="00C00DB2">
        <w:t>территории</w:t>
      </w:r>
      <w:r w:rsidR="00C00DB2">
        <w:t xml:space="preserve"> </w:t>
      </w:r>
      <w:r w:rsidR="00C84D58" w:rsidRPr="00C00DB2">
        <w:t>нашей</w:t>
      </w:r>
      <w:r w:rsidR="00C00DB2">
        <w:t xml:space="preserve"> </w:t>
      </w:r>
      <w:r w:rsidR="00C84D58" w:rsidRPr="00C00DB2">
        <w:t>области</w:t>
      </w:r>
      <w:r w:rsidR="00C00DB2">
        <w:t xml:space="preserve"> </w:t>
      </w:r>
      <w:r w:rsidRPr="00C00DB2">
        <w:t>обеспечивает</w:t>
      </w:r>
      <w:r w:rsidR="00C00DB2">
        <w:t xml:space="preserve"> </w:t>
      </w:r>
      <w:r w:rsidRPr="00205920">
        <w:t>комитет</w:t>
      </w:r>
      <w:r w:rsidR="00C00DB2" w:rsidRPr="00205920">
        <w:t xml:space="preserve"> </w:t>
      </w:r>
      <w:r w:rsidRPr="00205920">
        <w:t>социальной</w:t>
      </w:r>
      <w:r w:rsidR="00C00DB2" w:rsidRPr="00205920">
        <w:t xml:space="preserve"> </w:t>
      </w:r>
      <w:r w:rsidRPr="00205920">
        <w:t>защиты</w:t>
      </w:r>
      <w:r w:rsidR="00C00DB2" w:rsidRPr="00205920">
        <w:t xml:space="preserve"> </w:t>
      </w:r>
      <w:r w:rsidRPr="00205920">
        <w:t>населения</w:t>
      </w:r>
      <w:r w:rsidR="00C00DB2" w:rsidRPr="00205920">
        <w:t xml:space="preserve"> </w:t>
      </w:r>
      <w:r w:rsidRPr="00205920">
        <w:t>правительства</w:t>
      </w:r>
      <w:r w:rsidR="00C00DB2">
        <w:t xml:space="preserve"> </w:t>
      </w:r>
      <w:r w:rsidRPr="00C00DB2">
        <w:t>Еврейской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области.</w:t>
      </w:r>
      <w:r w:rsidR="00C00DB2">
        <w:t xml:space="preserve"> </w:t>
      </w:r>
      <w:r w:rsidR="00634DB9" w:rsidRPr="00C00DB2">
        <w:t>(Структ</w:t>
      </w:r>
      <w:r w:rsidR="002402AF" w:rsidRPr="00C00DB2">
        <w:t>ура</w:t>
      </w:r>
      <w:r w:rsidR="00C00DB2">
        <w:t xml:space="preserve"> </w:t>
      </w:r>
      <w:r w:rsidR="002402AF" w:rsidRPr="00C00DB2">
        <w:t>прилагается</w:t>
      </w:r>
      <w:r w:rsidR="00C00DB2">
        <w:t xml:space="preserve"> </w:t>
      </w:r>
      <w:r w:rsidR="002402AF" w:rsidRPr="00C00DB2">
        <w:t>см.</w:t>
      </w:r>
      <w:r w:rsidR="00C00DB2">
        <w:t xml:space="preserve"> </w:t>
      </w:r>
      <w:r w:rsidR="002402AF" w:rsidRPr="00C00DB2">
        <w:t>Приложение</w:t>
      </w:r>
      <w:r w:rsidR="00C00DB2">
        <w:t xml:space="preserve"> </w:t>
      </w:r>
      <w:r w:rsidR="002402AF" w:rsidRPr="00C00DB2">
        <w:t>5</w:t>
      </w:r>
      <w:r w:rsidR="00253538" w:rsidRPr="00C00DB2">
        <w:t>.</w:t>
      </w:r>
      <w:r w:rsidR="00634DB9" w:rsidRPr="00C00DB2">
        <w:t>)</w:t>
      </w:r>
      <w:r w:rsidR="00C00DB2">
        <w:t xml:space="preserve"> </w:t>
      </w:r>
    </w:p>
    <w:p w:rsidR="00A6088A" w:rsidRPr="00C00DB2" w:rsidRDefault="00877DEA" w:rsidP="00C00DB2">
      <w:pPr>
        <w:pStyle w:val="14"/>
        <w:ind w:firstLine="709"/>
        <w:jc w:val="both"/>
      </w:pPr>
      <w:r w:rsidRPr="00C00DB2">
        <w:t>Комитетом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правительства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2007</w:t>
      </w:r>
      <w:r w:rsidR="00C00DB2">
        <w:t xml:space="preserve"> </w:t>
      </w:r>
      <w:r w:rsidRPr="00C00DB2">
        <w:t>году</w:t>
      </w:r>
      <w:r w:rsidR="00C00DB2">
        <w:t xml:space="preserve"> </w:t>
      </w:r>
      <w:r w:rsidRPr="00C00DB2">
        <w:t>разрабатывались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вносились</w:t>
      </w:r>
      <w:r w:rsidR="00C00DB2">
        <w:t xml:space="preserve"> </w:t>
      </w:r>
      <w:r w:rsidRPr="00C00DB2">
        <w:t>вопросы,</w:t>
      </w:r>
      <w:r w:rsidR="00C00DB2">
        <w:t xml:space="preserve"> </w:t>
      </w:r>
      <w:r w:rsidRPr="00C00DB2">
        <w:t>направленные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реализацию</w:t>
      </w:r>
      <w:r w:rsidR="00C00DB2">
        <w:t xml:space="preserve"> </w:t>
      </w:r>
      <w:r w:rsidRPr="00C00DB2">
        <w:t>Федерального</w:t>
      </w:r>
      <w:r w:rsidR="00C00DB2">
        <w:t xml:space="preserve"> </w:t>
      </w:r>
      <w:r w:rsidRPr="00C00DB2">
        <w:t>закона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22</w:t>
      </w:r>
      <w:r w:rsidR="00C00DB2">
        <w:t xml:space="preserve"> </w:t>
      </w:r>
      <w:r w:rsidRPr="00C00DB2">
        <w:t>августа</w:t>
      </w:r>
      <w:r w:rsidR="00C00DB2">
        <w:t xml:space="preserve"> </w:t>
      </w:r>
      <w:r w:rsidRPr="00C00DB2">
        <w:t>2004</w:t>
      </w:r>
      <w:r w:rsidR="00C00DB2">
        <w:t xml:space="preserve"> </w:t>
      </w:r>
      <w:r w:rsidRPr="00C00DB2">
        <w:t>г.</w:t>
      </w:r>
      <w:r w:rsidR="00C00DB2">
        <w:t xml:space="preserve"> </w:t>
      </w:r>
      <w:r w:rsidRPr="00C00DB2">
        <w:t>№122-ФЗ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преобразование</w:t>
      </w:r>
      <w:r w:rsidR="00C00DB2">
        <w:t xml:space="preserve"> </w:t>
      </w:r>
      <w:r w:rsidRPr="00C00DB2">
        <w:t>действующей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России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льгот,</w:t>
      </w:r>
      <w:r w:rsidR="00C00DB2">
        <w:t xml:space="preserve"> </w:t>
      </w:r>
      <w:r w:rsidRPr="00C00DB2">
        <w:t>установленных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различных</w:t>
      </w:r>
      <w:r w:rsidR="00C00DB2">
        <w:t xml:space="preserve"> </w:t>
      </w:r>
      <w:r w:rsidRPr="00C00DB2">
        <w:t>категорий</w:t>
      </w:r>
      <w:r w:rsidR="00C00DB2">
        <w:t xml:space="preserve"> </w:t>
      </w:r>
      <w:r w:rsidRPr="00C00DB2">
        <w:t>граждан.</w:t>
      </w:r>
      <w:r w:rsidR="00C00DB2">
        <w:t xml:space="preserve"> </w:t>
      </w:r>
      <w:r w:rsidRPr="00C00DB2">
        <w:t>Внесены</w:t>
      </w:r>
      <w:r w:rsidR="00C00DB2">
        <w:t xml:space="preserve"> </w:t>
      </w:r>
      <w:r w:rsidRPr="00C00DB2">
        <w:t>предложения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изменения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действующем</w:t>
      </w:r>
      <w:r w:rsidR="00C00DB2">
        <w:t xml:space="preserve"> </w:t>
      </w:r>
      <w:r w:rsidRPr="00C00DB2">
        <w:t>законодательстве,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связи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чем,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2007</w:t>
      </w:r>
      <w:r w:rsidR="00C00DB2">
        <w:t xml:space="preserve"> </w:t>
      </w:r>
      <w:r w:rsidRPr="00C00DB2">
        <w:t>году</w:t>
      </w:r>
      <w:r w:rsidR="00C00DB2">
        <w:t xml:space="preserve"> </w:t>
      </w:r>
      <w:r w:rsidRPr="00C00DB2">
        <w:t>продолжена</w:t>
      </w:r>
      <w:r w:rsidR="00C00DB2">
        <w:t xml:space="preserve"> </w:t>
      </w:r>
      <w:r w:rsidRPr="00C00DB2">
        <w:t>работа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совершенствованию</w:t>
      </w:r>
      <w:r w:rsidR="00C00DB2">
        <w:t xml:space="preserve"> </w:t>
      </w:r>
      <w:r w:rsidRPr="00C00DB2">
        <w:t>нормативной</w:t>
      </w:r>
      <w:r w:rsidR="00C00DB2">
        <w:t xml:space="preserve"> </w:t>
      </w:r>
      <w:r w:rsidRPr="00C00DB2">
        <w:t>правовой</w:t>
      </w:r>
      <w:r w:rsidR="00C00DB2">
        <w:t xml:space="preserve"> </w:t>
      </w:r>
      <w:r w:rsidRPr="00C00DB2">
        <w:t>базы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сфере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области.</w:t>
      </w:r>
      <w:r w:rsidR="00C00DB2">
        <w:t xml:space="preserve"> </w:t>
      </w:r>
      <w:r w:rsidRPr="00C00DB2">
        <w:t>Комитетом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рассматривались</w:t>
      </w:r>
      <w:r w:rsidR="00C00DB2">
        <w:t xml:space="preserve"> </w:t>
      </w:r>
      <w:r w:rsidRPr="00C00DB2">
        <w:t>вопросы,</w:t>
      </w:r>
      <w:r w:rsidR="00C00DB2">
        <w:t xml:space="preserve"> </w:t>
      </w:r>
      <w:r w:rsidRPr="00C00DB2">
        <w:t>связанные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выделением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2007</w:t>
      </w:r>
      <w:r w:rsidR="00C00DB2">
        <w:t xml:space="preserve"> </w:t>
      </w:r>
      <w:r w:rsidRPr="00C00DB2">
        <w:t>году</w:t>
      </w:r>
      <w:r w:rsidR="00C00DB2">
        <w:t xml:space="preserve"> </w:t>
      </w:r>
      <w:r w:rsidRPr="00C00DB2">
        <w:t>средств</w:t>
      </w:r>
      <w:r w:rsidR="00C00DB2">
        <w:t xml:space="preserve"> </w:t>
      </w:r>
      <w:r w:rsidRPr="00C00DB2">
        <w:t>федерального</w:t>
      </w:r>
      <w:r w:rsidR="00C00DB2">
        <w:t xml:space="preserve"> </w:t>
      </w:r>
      <w:r w:rsidRPr="00C00DB2">
        <w:t>бюджета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проведение</w:t>
      </w:r>
      <w:r w:rsidR="00C00DB2">
        <w:t xml:space="preserve"> </w:t>
      </w:r>
      <w:r w:rsidRPr="00C00DB2">
        <w:t>оздоровительной</w:t>
      </w:r>
      <w:r w:rsidR="00C00DB2">
        <w:t xml:space="preserve"> </w:t>
      </w:r>
      <w:r w:rsidRPr="00C00DB2">
        <w:t>кампании</w:t>
      </w:r>
      <w:r w:rsidR="00C00DB2">
        <w:t xml:space="preserve"> </w:t>
      </w:r>
      <w:r w:rsidRPr="00C00DB2">
        <w:t>детей.</w:t>
      </w:r>
      <w:r w:rsidR="00C00DB2">
        <w:t xml:space="preserve"> </w:t>
      </w:r>
      <w:r w:rsidRPr="00C00DB2">
        <w:t>Решён</w:t>
      </w:r>
      <w:r w:rsidR="00C00DB2">
        <w:t xml:space="preserve"> </w:t>
      </w:r>
      <w:r w:rsidRPr="00C00DB2">
        <w:t>вопрос</w:t>
      </w:r>
      <w:r w:rsidR="00C00DB2">
        <w:t xml:space="preserve"> </w:t>
      </w:r>
      <w:r w:rsidRPr="00C00DB2">
        <w:t>передачи</w:t>
      </w:r>
      <w:r w:rsidR="00C00DB2">
        <w:t xml:space="preserve"> </w:t>
      </w:r>
      <w:r w:rsidRPr="00C00DB2">
        <w:t>органам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начислений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выплаты</w:t>
      </w:r>
      <w:r w:rsidR="00C00DB2">
        <w:t xml:space="preserve"> </w:t>
      </w:r>
      <w:r w:rsidRPr="00C00DB2">
        <w:t>субсидий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оплате</w:t>
      </w:r>
      <w:r w:rsidR="00C00DB2">
        <w:t xml:space="preserve"> </w:t>
      </w:r>
      <w:r w:rsidRPr="00C00DB2">
        <w:t>жилого</w:t>
      </w:r>
      <w:r w:rsidR="00C00DB2">
        <w:t xml:space="preserve"> </w:t>
      </w:r>
      <w:r w:rsidRPr="00C00DB2">
        <w:t>помещения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коммунальных</w:t>
      </w:r>
      <w:r w:rsidR="00C00DB2">
        <w:t xml:space="preserve"> </w:t>
      </w:r>
      <w:r w:rsidRPr="00C00DB2">
        <w:t>услуг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созданием</w:t>
      </w:r>
      <w:r w:rsidR="00C00DB2">
        <w:t xml:space="preserve"> </w:t>
      </w:r>
      <w:r w:rsidRPr="00C00DB2">
        <w:t>областного</w:t>
      </w:r>
      <w:r w:rsidR="00C00DB2">
        <w:t xml:space="preserve"> </w:t>
      </w:r>
      <w:r w:rsidRPr="00C00DB2">
        <w:t>государственного</w:t>
      </w:r>
      <w:r w:rsidR="00C00DB2">
        <w:t xml:space="preserve"> </w:t>
      </w:r>
      <w:r w:rsidRPr="00C00DB2">
        <w:t>учреждения</w:t>
      </w:r>
      <w:r w:rsidR="00C00DB2">
        <w:t xml:space="preserve"> </w:t>
      </w:r>
      <w:r w:rsidRPr="00C00DB2">
        <w:t>"Расчетно-кассовый</w:t>
      </w:r>
      <w:r w:rsidR="00C00DB2">
        <w:t xml:space="preserve"> </w:t>
      </w:r>
      <w:r w:rsidRPr="00C00DB2">
        <w:t>центр".</w:t>
      </w:r>
      <w:r w:rsidR="00C00DB2">
        <w:t xml:space="preserve"> </w:t>
      </w:r>
    </w:p>
    <w:p w:rsidR="00C84D58" w:rsidRPr="00C00DB2" w:rsidRDefault="00C84D58" w:rsidP="00C00DB2">
      <w:pPr>
        <w:pStyle w:val="14"/>
        <w:ind w:firstLine="709"/>
        <w:jc w:val="both"/>
      </w:pPr>
      <w:r w:rsidRPr="00C00DB2">
        <w:t>Основные</w:t>
      </w:r>
      <w:r w:rsidR="00C00DB2">
        <w:t xml:space="preserve"> </w:t>
      </w:r>
      <w:r w:rsidRPr="00C00DB2">
        <w:t>задачи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функции</w:t>
      </w:r>
      <w:r w:rsidR="00C00DB2">
        <w:t xml:space="preserve"> </w:t>
      </w:r>
      <w:r w:rsidRPr="00C00DB2">
        <w:t>комитета: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реализация</w:t>
      </w:r>
      <w:r w:rsidR="00C00DB2">
        <w:t xml:space="preserve"> </w:t>
      </w:r>
      <w:r w:rsidR="00C84D58" w:rsidRPr="00C00DB2">
        <w:t>основных</w:t>
      </w:r>
      <w:r w:rsidR="00C00DB2">
        <w:t xml:space="preserve"> </w:t>
      </w:r>
      <w:r w:rsidR="00C84D58" w:rsidRPr="00C00DB2">
        <w:t>направлений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приоритетов</w:t>
      </w:r>
      <w:r w:rsidR="00C00DB2">
        <w:t xml:space="preserve"> </w:t>
      </w:r>
      <w:r w:rsidR="00C84D58" w:rsidRPr="00C00DB2">
        <w:t>государственной</w:t>
      </w:r>
      <w:r w:rsidR="00C00DB2">
        <w:t xml:space="preserve"> </w:t>
      </w:r>
      <w:r w:rsidR="00C84D58" w:rsidRPr="00C00DB2">
        <w:t>социальной</w:t>
      </w:r>
      <w:r w:rsidR="00C00DB2">
        <w:t xml:space="preserve"> </w:t>
      </w:r>
      <w:r w:rsidR="00C84D58" w:rsidRPr="00C00DB2">
        <w:t>политики</w:t>
      </w:r>
      <w:r w:rsidR="00C00DB2">
        <w:t xml:space="preserve"> </w:t>
      </w:r>
      <w:r w:rsidR="00C84D58" w:rsidRPr="00C00DB2">
        <w:t>в</w:t>
      </w:r>
      <w:r w:rsidR="00C00DB2">
        <w:t xml:space="preserve"> </w:t>
      </w:r>
      <w:r w:rsidR="00C84D58" w:rsidRPr="00C00DB2">
        <w:t>сфере</w:t>
      </w:r>
      <w:r w:rsidR="00C00DB2">
        <w:t xml:space="preserve"> </w:t>
      </w:r>
      <w:r w:rsidR="00C84D58" w:rsidRPr="00C00DB2">
        <w:t>социальной</w:t>
      </w:r>
      <w:r w:rsidR="00C00DB2">
        <w:t xml:space="preserve"> </w:t>
      </w:r>
      <w:r w:rsidR="00C84D58" w:rsidRPr="00C00DB2">
        <w:t>защиты</w:t>
      </w:r>
      <w:r w:rsidR="00C00DB2">
        <w:t xml:space="preserve"> </w:t>
      </w:r>
      <w:r w:rsidR="00C84D58" w:rsidRPr="00C00DB2">
        <w:t>населения;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формирование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совершенствование</w:t>
      </w:r>
      <w:r w:rsidR="00C00DB2">
        <w:t xml:space="preserve"> </w:t>
      </w:r>
      <w:r w:rsidR="00C84D58" w:rsidRPr="00C00DB2">
        <w:t>системы</w:t>
      </w:r>
      <w:r w:rsidR="00C00DB2">
        <w:t xml:space="preserve"> </w:t>
      </w:r>
      <w:r w:rsidR="00C84D58" w:rsidRPr="00C00DB2">
        <w:t>социальной</w:t>
      </w:r>
      <w:r w:rsidR="00C00DB2">
        <w:t xml:space="preserve"> </w:t>
      </w:r>
      <w:r w:rsidR="00C84D58" w:rsidRPr="00C00DB2">
        <w:t>защиты</w:t>
      </w:r>
      <w:r w:rsidR="00C00DB2">
        <w:t xml:space="preserve"> </w:t>
      </w:r>
      <w:r w:rsidR="00C84D58" w:rsidRPr="00C00DB2">
        <w:t>населения</w:t>
      </w:r>
      <w:r w:rsidR="00C00DB2">
        <w:t xml:space="preserve"> </w:t>
      </w:r>
      <w:r w:rsidR="00C84D58" w:rsidRPr="00C00DB2">
        <w:t>области;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организация</w:t>
      </w:r>
      <w:r w:rsidR="00C00DB2">
        <w:t xml:space="preserve"> </w:t>
      </w:r>
      <w:r w:rsidR="00C84D58" w:rsidRPr="00C00DB2">
        <w:t>социального</w:t>
      </w:r>
      <w:r w:rsidR="00C00DB2">
        <w:t xml:space="preserve"> </w:t>
      </w:r>
      <w:r w:rsidR="00C84D58" w:rsidRPr="00C00DB2">
        <w:t>обслуживания</w:t>
      </w:r>
      <w:r w:rsidR="00C00DB2">
        <w:t xml:space="preserve"> </w:t>
      </w:r>
      <w:r w:rsidR="00C84D58" w:rsidRPr="00C00DB2">
        <w:t>населения,</w:t>
      </w:r>
      <w:r w:rsidR="00C00DB2">
        <w:t xml:space="preserve"> </w:t>
      </w:r>
      <w:r w:rsidR="00C84D58" w:rsidRPr="00C00DB2">
        <w:t>координация</w:t>
      </w:r>
      <w:r w:rsidR="00C00DB2">
        <w:t xml:space="preserve"> </w:t>
      </w:r>
      <w:r w:rsidR="00C84D58" w:rsidRPr="00C00DB2">
        <w:t>действий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методологическое</w:t>
      </w:r>
      <w:r w:rsidR="00C00DB2">
        <w:t xml:space="preserve"> </w:t>
      </w:r>
      <w:r w:rsidR="00C84D58" w:rsidRPr="00C00DB2">
        <w:t>обеспечение</w:t>
      </w:r>
      <w:r w:rsidR="00C00DB2">
        <w:t xml:space="preserve"> </w:t>
      </w:r>
      <w:r w:rsidR="00C84D58" w:rsidRPr="00C00DB2">
        <w:t>социальных</w:t>
      </w:r>
      <w:r w:rsidR="00C00DB2">
        <w:t xml:space="preserve"> </w:t>
      </w:r>
      <w:r w:rsidR="00C84D58" w:rsidRPr="00C00DB2">
        <w:t>служб</w:t>
      </w:r>
      <w:r w:rsidR="00C00DB2">
        <w:t xml:space="preserve"> </w:t>
      </w:r>
      <w:r w:rsidR="00C84D58" w:rsidRPr="00C00DB2">
        <w:t>государственного,</w:t>
      </w:r>
      <w:r w:rsidR="00C00DB2">
        <w:t xml:space="preserve"> </w:t>
      </w:r>
      <w:r w:rsidR="00C84D58" w:rsidRPr="00C00DB2">
        <w:t>муниципального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негосударственного</w:t>
      </w:r>
      <w:r w:rsidR="00C00DB2">
        <w:t xml:space="preserve"> </w:t>
      </w:r>
      <w:r w:rsidR="00C84D58" w:rsidRPr="00C00DB2">
        <w:t>секторов</w:t>
      </w:r>
      <w:r w:rsidR="00C00DB2">
        <w:t xml:space="preserve"> </w:t>
      </w:r>
      <w:r w:rsidR="00C84D58" w:rsidRPr="00C00DB2">
        <w:t>по</w:t>
      </w:r>
      <w:r w:rsidR="00C00DB2">
        <w:t xml:space="preserve"> </w:t>
      </w:r>
      <w:r w:rsidR="00C84D58" w:rsidRPr="00C00DB2">
        <w:t>вопросам</w:t>
      </w:r>
      <w:r w:rsidR="00C00DB2">
        <w:t xml:space="preserve"> </w:t>
      </w:r>
      <w:r w:rsidR="00C84D58" w:rsidRPr="00C00DB2">
        <w:t>оказания</w:t>
      </w:r>
      <w:r w:rsidR="00C00DB2">
        <w:t xml:space="preserve"> </w:t>
      </w:r>
      <w:r w:rsidR="00C84D58" w:rsidRPr="00C00DB2">
        <w:t>социальной</w:t>
      </w:r>
      <w:r w:rsidR="00C00DB2">
        <w:t xml:space="preserve"> </w:t>
      </w:r>
      <w:r w:rsidR="00C84D58" w:rsidRPr="00C00DB2">
        <w:t>помощи;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осуществление</w:t>
      </w:r>
      <w:r w:rsidR="00C00DB2">
        <w:t xml:space="preserve"> </w:t>
      </w:r>
      <w:r w:rsidR="00C84D58" w:rsidRPr="00C00DB2">
        <w:t>мер</w:t>
      </w:r>
      <w:r w:rsidR="00C00DB2">
        <w:t xml:space="preserve"> </w:t>
      </w:r>
      <w:r w:rsidR="00C84D58" w:rsidRPr="00C00DB2">
        <w:t>по</w:t>
      </w:r>
      <w:r w:rsidR="00C00DB2">
        <w:t xml:space="preserve"> </w:t>
      </w:r>
      <w:r w:rsidR="00C84D58" w:rsidRPr="00C00DB2">
        <w:t>социальной</w:t>
      </w:r>
      <w:r w:rsidR="00C00DB2">
        <w:t xml:space="preserve"> </w:t>
      </w:r>
      <w:r w:rsidR="00C84D58" w:rsidRPr="00C00DB2">
        <w:t>защите</w:t>
      </w:r>
      <w:r w:rsidR="00C00DB2">
        <w:t xml:space="preserve"> </w:t>
      </w:r>
      <w:r w:rsidR="00C84D58" w:rsidRPr="00C00DB2">
        <w:t>пожилых</w:t>
      </w:r>
      <w:r w:rsidR="00C00DB2">
        <w:t xml:space="preserve"> </w:t>
      </w:r>
      <w:r w:rsidR="00C84D58" w:rsidRPr="00C00DB2">
        <w:t>граждан,</w:t>
      </w:r>
      <w:r w:rsidR="00C00DB2">
        <w:t xml:space="preserve"> </w:t>
      </w:r>
      <w:r w:rsidR="00C84D58" w:rsidRPr="00C00DB2">
        <w:t>ветеранов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инвалидов,</w:t>
      </w:r>
      <w:r w:rsidR="00C00DB2">
        <w:t xml:space="preserve"> </w:t>
      </w:r>
      <w:r w:rsidR="00C84D58" w:rsidRPr="00C00DB2">
        <w:t>семей</w:t>
      </w:r>
      <w:r w:rsidR="00C00DB2">
        <w:t xml:space="preserve"> </w:t>
      </w:r>
      <w:r w:rsidR="00C84D58" w:rsidRPr="00C00DB2">
        <w:t>с</w:t>
      </w:r>
      <w:r w:rsidR="00C00DB2">
        <w:t xml:space="preserve"> </w:t>
      </w:r>
      <w:r w:rsidR="00C84D58" w:rsidRPr="00C00DB2">
        <w:t>детьми,</w:t>
      </w:r>
      <w:r w:rsidR="00C00DB2">
        <w:t xml:space="preserve"> </w:t>
      </w:r>
      <w:r w:rsidR="00C84D58" w:rsidRPr="00C00DB2">
        <w:t>а</w:t>
      </w:r>
      <w:r w:rsidR="00C00DB2">
        <w:t xml:space="preserve"> </w:t>
      </w:r>
      <w:r w:rsidR="00C84D58" w:rsidRPr="00C00DB2">
        <w:t>также</w:t>
      </w:r>
      <w:r w:rsidR="00C00DB2">
        <w:t xml:space="preserve"> </w:t>
      </w:r>
      <w:r w:rsidR="00C84D58" w:rsidRPr="00C00DB2">
        <w:t>других</w:t>
      </w:r>
      <w:r w:rsidR="00C00DB2">
        <w:t xml:space="preserve"> </w:t>
      </w:r>
      <w:r w:rsidR="00C84D58" w:rsidRPr="00C00DB2">
        <w:t>групп</w:t>
      </w:r>
      <w:r w:rsidR="00C00DB2">
        <w:t xml:space="preserve"> </w:t>
      </w:r>
      <w:r w:rsidR="00C84D58" w:rsidRPr="00C00DB2">
        <w:t>населения,</w:t>
      </w:r>
      <w:r w:rsidR="00C00DB2">
        <w:t xml:space="preserve"> </w:t>
      </w:r>
      <w:r w:rsidR="00C84D58" w:rsidRPr="00C00DB2">
        <w:t>нуждающихся</w:t>
      </w:r>
      <w:r w:rsidR="00C00DB2">
        <w:t xml:space="preserve"> </w:t>
      </w:r>
      <w:r w:rsidR="00C84D58" w:rsidRPr="00C00DB2">
        <w:t>в</w:t>
      </w:r>
      <w:r w:rsidR="00C00DB2">
        <w:t xml:space="preserve"> </w:t>
      </w:r>
      <w:r w:rsidR="00C84D58" w:rsidRPr="00C00DB2">
        <w:t>государственной</w:t>
      </w:r>
      <w:r w:rsidR="00C00DB2">
        <w:t xml:space="preserve"> </w:t>
      </w:r>
      <w:r w:rsidR="00C84D58" w:rsidRPr="00C00DB2">
        <w:t>поддержке,</w:t>
      </w:r>
      <w:r w:rsidR="00C00DB2">
        <w:t xml:space="preserve"> </w:t>
      </w:r>
      <w:r w:rsidR="00C84D58" w:rsidRPr="00C00DB2">
        <w:t>предусмотренных</w:t>
      </w:r>
      <w:r w:rsidR="00C00DB2">
        <w:t xml:space="preserve"> </w:t>
      </w:r>
      <w:r w:rsidR="00C84D58" w:rsidRPr="00C00DB2">
        <w:t>действующим</w:t>
      </w:r>
      <w:r w:rsidR="00C00DB2">
        <w:t xml:space="preserve"> </w:t>
      </w:r>
      <w:r w:rsidR="00C84D58" w:rsidRPr="00C00DB2">
        <w:t>законодательством;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организация</w:t>
      </w:r>
      <w:r w:rsidR="00C00DB2">
        <w:t xml:space="preserve"> </w:t>
      </w:r>
      <w:r w:rsidR="00C84D58" w:rsidRPr="00C00DB2">
        <w:t>назначения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выплаты</w:t>
      </w:r>
      <w:r w:rsidR="00C00DB2">
        <w:t xml:space="preserve"> </w:t>
      </w:r>
      <w:r w:rsidR="00C84D58" w:rsidRPr="00C00DB2">
        <w:t>пособий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компенсаций;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реализация</w:t>
      </w:r>
      <w:r w:rsidR="00C00DB2">
        <w:t xml:space="preserve"> </w:t>
      </w:r>
      <w:r w:rsidR="00C84D58" w:rsidRPr="00C00DB2">
        <w:t>мер</w:t>
      </w:r>
      <w:r w:rsidR="00C00DB2">
        <w:t xml:space="preserve"> </w:t>
      </w:r>
      <w:r w:rsidR="00C84D58" w:rsidRPr="00C00DB2">
        <w:t>по</w:t>
      </w:r>
      <w:r w:rsidR="00C00DB2">
        <w:t xml:space="preserve"> </w:t>
      </w:r>
      <w:r w:rsidR="00C84D58" w:rsidRPr="00C00DB2">
        <w:t>государственной</w:t>
      </w:r>
      <w:r w:rsidR="00C00DB2">
        <w:t xml:space="preserve"> </w:t>
      </w:r>
      <w:r w:rsidR="00C84D58" w:rsidRPr="00C00DB2">
        <w:t>поддержке</w:t>
      </w:r>
      <w:r w:rsidR="00C00DB2">
        <w:t xml:space="preserve"> </w:t>
      </w:r>
      <w:r w:rsidR="00C84D58" w:rsidRPr="00C00DB2">
        <w:t>семьи,</w:t>
      </w:r>
      <w:r w:rsidR="00C00DB2">
        <w:t xml:space="preserve"> </w:t>
      </w:r>
      <w:r w:rsidR="00C84D58" w:rsidRPr="00C00DB2">
        <w:t>материнства,</w:t>
      </w:r>
      <w:r w:rsidR="00C00DB2">
        <w:t xml:space="preserve"> </w:t>
      </w:r>
      <w:r w:rsidR="00C84D58" w:rsidRPr="00C00DB2">
        <w:t>отцовства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детства,</w:t>
      </w:r>
      <w:r w:rsidR="00C00DB2">
        <w:t xml:space="preserve"> </w:t>
      </w:r>
      <w:r w:rsidR="00C84D58" w:rsidRPr="00C00DB2">
        <w:t>инвалидов,</w:t>
      </w:r>
      <w:r w:rsidR="00C00DB2">
        <w:t xml:space="preserve"> </w:t>
      </w:r>
      <w:r w:rsidR="00C84D58" w:rsidRPr="00C00DB2">
        <w:t>ветеранов</w:t>
      </w:r>
      <w:r w:rsidR="00C00DB2">
        <w:t xml:space="preserve"> </w:t>
      </w:r>
      <w:r w:rsidR="00C84D58" w:rsidRPr="00C00DB2">
        <w:t>войны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труда,</w:t>
      </w:r>
      <w:r w:rsidR="00C00DB2">
        <w:t xml:space="preserve"> </w:t>
      </w:r>
      <w:r w:rsidR="00C84D58" w:rsidRPr="00C00DB2">
        <w:t>лиц,</w:t>
      </w:r>
      <w:r w:rsidR="00C00DB2">
        <w:t xml:space="preserve"> </w:t>
      </w:r>
      <w:r w:rsidR="00C84D58" w:rsidRPr="00C00DB2">
        <w:t>уволенных</w:t>
      </w:r>
      <w:r w:rsidR="00C00DB2">
        <w:t xml:space="preserve"> </w:t>
      </w:r>
      <w:r w:rsidR="00C84D58" w:rsidRPr="00C00DB2">
        <w:t>с</w:t>
      </w:r>
      <w:r w:rsidR="00C00DB2">
        <w:t xml:space="preserve"> </w:t>
      </w:r>
      <w:r w:rsidR="00C84D58" w:rsidRPr="00C00DB2">
        <w:t>военной</w:t>
      </w:r>
      <w:r w:rsidR="00C00DB2">
        <w:t xml:space="preserve"> </w:t>
      </w:r>
      <w:r w:rsidR="00C84D58" w:rsidRPr="00C00DB2">
        <w:t>службы,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членов</w:t>
      </w:r>
      <w:r w:rsidR="00C00DB2">
        <w:t xml:space="preserve"> </w:t>
      </w:r>
      <w:r w:rsidR="00C84D58" w:rsidRPr="00C00DB2">
        <w:t>их</w:t>
      </w:r>
      <w:r w:rsidR="00C00DB2">
        <w:t xml:space="preserve"> </w:t>
      </w:r>
      <w:r w:rsidR="00C84D58" w:rsidRPr="00C00DB2">
        <w:t>семей,</w:t>
      </w:r>
      <w:r w:rsidR="00C00DB2">
        <w:t xml:space="preserve"> </w:t>
      </w:r>
      <w:r w:rsidR="00C84D58" w:rsidRPr="00C00DB2">
        <w:t>реабилитированных</w:t>
      </w:r>
      <w:r w:rsidR="00C00DB2">
        <w:t xml:space="preserve"> </w:t>
      </w:r>
      <w:r w:rsidR="00C84D58" w:rsidRPr="00C00DB2">
        <w:t>граждан,</w:t>
      </w:r>
      <w:r w:rsidR="00C00DB2">
        <w:t xml:space="preserve"> </w:t>
      </w:r>
      <w:r w:rsidR="00C84D58" w:rsidRPr="00C00DB2">
        <w:t>лиц,</w:t>
      </w:r>
      <w:r w:rsidR="00C00DB2">
        <w:t xml:space="preserve"> </w:t>
      </w:r>
      <w:r w:rsidR="00C84D58" w:rsidRPr="00C00DB2">
        <w:t>пострадавших</w:t>
      </w:r>
      <w:r w:rsidR="00C00DB2">
        <w:t xml:space="preserve"> </w:t>
      </w:r>
      <w:r w:rsidR="00C84D58" w:rsidRPr="00C00DB2">
        <w:t>в</w:t>
      </w:r>
      <w:r w:rsidR="00C00DB2">
        <w:t xml:space="preserve"> </w:t>
      </w:r>
      <w:r w:rsidR="00C84D58" w:rsidRPr="00C00DB2">
        <w:t>результате</w:t>
      </w:r>
      <w:r w:rsidR="00C00DB2">
        <w:t xml:space="preserve"> </w:t>
      </w:r>
      <w:r w:rsidR="00C84D58" w:rsidRPr="00C00DB2">
        <w:t>радиационных</w:t>
      </w:r>
      <w:r w:rsidR="00C00DB2">
        <w:t xml:space="preserve"> </w:t>
      </w:r>
      <w:r w:rsidR="00C84D58" w:rsidRPr="00C00DB2">
        <w:t>аварий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катастроф</w:t>
      </w:r>
      <w:r w:rsidR="00C00DB2">
        <w:t xml:space="preserve"> </w:t>
      </w:r>
      <w:r w:rsidR="00C84D58" w:rsidRPr="00C00DB2">
        <w:t>или</w:t>
      </w:r>
      <w:r w:rsidR="00C00DB2">
        <w:t xml:space="preserve"> </w:t>
      </w:r>
      <w:r w:rsidR="00C84D58" w:rsidRPr="00C00DB2">
        <w:t>принимавших</w:t>
      </w:r>
      <w:r w:rsidR="00C00DB2">
        <w:t xml:space="preserve"> </w:t>
      </w:r>
      <w:r w:rsidR="00C84D58" w:rsidRPr="00C00DB2">
        <w:t>участие</w:t>
      </w:r>
      <w:r w:rsidR="00C00DB2">
        <w:t xml:space="preserve"> </w:t>
      </w:r>
      <w:r w:rsidR="00C84D58" w:rsidRPr="00C00DB2">
        <w:t>в</w:t>
      </w:r>
      <w:r w:rsidR="00C00DB2">
        <w:t xml:space="preserve"> </w:t>
      </w:r>
      <w:r w:rsidR="00C84D58" w:rsidRPr="00C00DB2">
        <w:t>ликвидации</w:t>
      </w:r>
      <w:r w:rsidR="00C00DB2">
        <w:t xml:space="preserve"> </w:t>
      </w:r>
      <w:r w:rsidR="00C84D58" w:rsidRPr="00C00DB2">
        <w:t>их</w:t>
      </w:r>
      <w:r w:rsidR="00C00DB2">
        <w:t xml:space="preserve"> </w:t>
      </w:r>
      <w:r w:rsidR="00C84D58" w:rsidRPr="00C00DB2">
        <w:t>последствий,</w:t>
      </w:r>
      <w:r w:rsidR="00C00DB2">
        <w:t xml:space="preserve"> </w:t>
      </w:r>
      <w:r w:rsidR="00C84D58" w:rsidRPr="00C00DB2">
        <w:t>а</w:t>
      </w:r>
      <w:r w:rsidR="00C00DB2">
        <w:t xml:space="preserve"> </w:t>
      </w:r>
      <w:r w:rsidR="00C84D58" w:rsidRPr="00C00DB2">
        <w:t>также</w:t>
      </w:r>
      <w:r w:rsidR="00C00DB2">
        <w:t xml:space="preserve"> </w:t>
      </w:r>
      <w:r w:rsidR="00C84D58" w:rsidRPr="00C00DB2">
        <w:t>граждан,</w:t>
      </w:r>
      <w:r w:rsidR="00C00DB2">
        <w:t xml:space="preserve"> </w:t>
      </w:r>
      <w:r w:rsidR="00C84D58" w:rsidRPr="00C00DB2">
        <w:t>оказавшихся</w:t>
      </w:r>
      <w:r w:rsidR="00C00DB2">
        <w:t xml:space="preserve"> </w:t>
      </w:r>
      <w:r w:rsidR="00C84D58" w:rsidRPr="00C00DB2">
        <w:t>в</w:t>
      </w:r>
      <w:r w:rsidR="00C00DB2">
        <w:t xml:space="preserve"> </w:t>
      </w:r>
      <w:r w:rsidR="00C84D58" w:rsidRPr="00C00DB2">
        <w:t>экстремальной</w:t>
      </w:r>
      <w:r w:rsidR="00C00DB2">
        <w:t xml:space="preserve"> </w:t>
      </w:r>
      <w:r w:rsidR="00C84D58" w:rsidRPr="00C00DB2">
        <w:t>ситуации;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организация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финансирование</w:t>
      </w:r>
      <w:r w:rsidR="00C00DB2">
        <w:t xml:space="preserve"> </w:t>
      </w:r>
      <w:r w:rsidR="00C84D58" w:rsidRPr="00C00DB2">
        <w:t>мероприятий</w:t>
      </w:r>
      <w:r w:rsidR="00C00DB2">
        <w:t xml:space="preserve"> </w:t>
      </w:r>
      <w:r w:rsidR="00C84D58" w:rsidRPr="00C00DB2">
        <w:t>по</w:t>
      </w:r>
      <w:r w:rsidR="00C00DB2">
        <w:t xml:space="preserve"> </w:t>
      </w:r>
      <w:r w:rsidR="00C84D58" w:rsidRPr="00C00DB2">
        <w:t>оздоровлению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отдыху</w:t>
      </w:r>
      <w:r w:rsidR="00C00DB2">
        <w:t xml:space="preserve"> </w:t>
      </w:r>
      <w:r w:rsidR="00C84D58" w:rsidRPr="00C00DB2">
        <w:t>детей</w:t>
      </w:r>
      <w:r w:rsidR="00C00DB2">
        <w:t xml:space="preserve"> </w:t>
      </w:r>
      <w:r w:rsidR="00C84D58" w:rsidRPr="00C00DB2">
        <w:t>из</w:t>
      </w:r>
      <w:r w:rsidR="00C00DB2">
        <w:t xml:space="preserve"> </w:t>
      </w:r>
      <w:r w:rsidR="00C84D58" w:rsidRPr="00C00DB2">
        <w:t>малообеспеченных</w:t>
      </w:r>
      <w:r w:rsidR="00C00DB2">
        <w:t xml:space="preserve"> </w:t>
      </w:r>
      <w:r w:rsidR="00C84D58" w:rsidRPr="00C00DB2">
        <w:t>семей,</w:t>
      </w:r>
      <w:r w:rsidR="00C00DB2">
        <w:t xml:space="preserve"> </w:t>
      </w:r>
      <w:r w:rsidR="00C84D58" w:rsidRPr="00C00DB2">
        <w:t>круглых</w:t>
      </w:r>
      <w:r w:rsidR="00C00DB2">
        <w:t xml:space="preserve"> </w:t>
      </w:r>
      <w:r w:rsidR="00C84D58" w:rsidRPr="00C00DB2">
        <w:t>сирот,</w:t>
      </w:r>
      <w:r w:rsidR="00C00DB2">
        <w:t xml:space="preserve"> </w:t>
      </w:r>
      <w:r w:rsidR="00C84D58" w:rsidRPr="00C00DB2">
        <w:t>опекаемых</w:t>
      </w:r>
      <w:r w:rsidR="00C00DB2">
        <w:t xml:space="preserve"> </w:t>
      </w:r>
      <w:r w:rsidR="00C84D58" w:rsidRPr="00C00DB2">
        <w:t>детей,</w:t>
      </w:r>
      <w:r w:rsidR="00C00DB2">
        <w:t xml:space="preserve"> </w:t>
      </w:r>
      <w:r w:rsidR="00C84D58" w:rsidRPr="00C00DB2">
        <w:t>детей-инвалидов;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обеспечение</w:t>
      </w:r>
      <w:r w:rsidR="00C00DB2">
        <w:t xml:space="preserve"> </w:t>
      </w:r>
      <w:r w:rsidR="00C84D58" w:rsidRPr="00C00DB2">
        <w:t>мер</w:t>
      </w:r>
      <w:r w:rsidR="00C00DB2">
        <w:t xml:space="preserve"> </w:t>
      </w:r>
      <w:r w:rsidR="00C84D58" w:rsidRPr="00C00DB2">
        <w:t>по</w:t>
      </w:r>
      <w:r w:rsidR="00C00DB2">
        <w:t xml:space="preserve"> </w:t>
      </w:r>
      <w:r w:rsidR="00C84D58" w:rsidRPr="00C00DB2">
        <w:t>устранению</w:t>
      </w:r>
      <w:r w:rsidR="00C00DB2">
        <w:t xml:space="preserve"> </w:t>
      </w:r>
      <w:r w:rsidR="00C84D58" w:rsidRPr="00C00DB2">
        <w:t>детской</w:t>
      </w:r>
      <w:r w:rsidR="00C00DB2">
        <w:t xml:space="preserve"> </w:t>
      </w:r>
      <w:r w:rsidR="00C84D58" w:rsidRPr="00C00DB2">
        <w:t>безнадзорности,</w:t>
      </w:r>
      <w:r w:rsidR="00C00DB2">
        <w:t xml:space="preserve"> </w:t>
      </w:r>
      <w:r w:rsidR="00C84D58" w:rsidRPr="00C00DB2">
        <w:t>социального</w:t>
      </w:r>
      <w:r w:rsidR="00C00DB2">
        <w:t xml:space="preserve"> </w:t>
      </w:r>
      <w:r w:rsidR="00C84D58" w:rsidRPr="00C00DB2">
        <w:t>сиротства,</w:t>
      </w:r>
      <w:r w:rsidR="00C00DB2">
        <w:t xml:space="preserve"> </w:t>
      </w:r>
      <w:r w:rsidR="00C84D58" w:rsidRPr="00C00DB2">
        <w:t>охране</w:t>
      </w:r>
      <w:r w:rsidR="00C00DB2">
        <w:t xml:space="preserve"> </w:t>
      </w:r>
      <w:r w:rsidR="00C84D58" w:rsidRPr="00C00DB2">
        <w:t>прав</w:t>
      </w:r>
      <w:r w:rsidR="00C00DB2">
        <w:t xml:space="preserve"> </w:t>
      </w:r>
      <w:r w:rsidR="00C84D58" w:rsidRPr="00C00DB2">
        <w:t>детей,</w:t>
      </w:r>
      <w:r w:rsidR="00C00DB2">
        <w:t xml:space="preserve"> </w:t>
      </w:r>
      <w:r w:rsidR="00C84D58" w:rsidRPr="00C00DB2">
        <w:t>созданию</w:t>
      </w:r>
      <w:r w:rsidR="00C00DB2">
        <w:t xml:space="preserve"> </w:t>
      </w:r>
      <w:r w:rsidR="00C84D58" w:rsidRPr="00C00DB2">
        <w:t>нормальных</w:t>
      </w:r>
      <w:r w:rsidR="00C00DB2">
        <w:t xml:space="preserve"> </w:t>
      </w:r>
      <w:r w:rsidR="00C84D58" w:rsidRPr="00C00DB2">
        <w:t>условий</w:t>
      </w:r>
      <w:r w:rsidR="00C00DB2">
        <w:t xml:space="preserve"> </w:t>
      </w:r>
      <w:r w:rsidR="00C84D58" w:rsidRPr="00C00DB2">
        <w:t>для</w:t>
      </w:r>
      <w:r w:rsidR="00C00DB2">
        <w:t xml:space="preserve"> </w:t>
      </w:r>
      <w:r w:rsidR="00C84D58" w:rsidRPr="00C00DB2">
        <w:t>их</w:t>
      </w:r>
      <w:r w:rsidR="00C00DB2">
        <w:t xml:space="preserve"> </w:t>
      </w:r>
      <w:r w:rsidR="00C84D58" w:rsidRPr="00C00DB2">
        <w:t>жизнедеятельности;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организация</w:t>
      </w:r>
      <w:r w:rsidR="00C00DB2">
        <w:t xml:space="preserve"> </w:t>
      </w:r>
      <w:r w:rsidR="00C84D58" w:rsidRPr="00C00DB2">
        <w:t>работы</w:t>
      </w:r>
      <w:r w:rsidR="00C00DB2">
        <w:t xml:space="preserve"> </w:t>
      </w:r>
      <w:r w:rsidR="00C84D58" w:rsidRPr="00C00DB2">
        <w:t>по</w:t>
      </w:r>
      <w:r w:rsidR="00C00DB2">
        <w:t xml:space="preserve"> </w:t>
      </w:r>
      <w:r w:rsidR="00C84D58" w:rsidRPr="00C00DB2">
        <w:t>установлению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выплате</w:t>
      </w:r>
      <w:r w:rsidR="00C00DB2">
        <w:t xml:space="preserve"> </w:t>
      </w:r>
      <w:r w:rsidR="00C84D58" w:rsidRPr="00C00DB2">
        <w:t>доплат</w:t>
      </w:r>
      <w:r w:rsidR="00C00DB2">
        <w:t xml:space="preserve"> </w:t>
      </w:r>
      <w:r w:rsidR="00C84D58" w:rsidRPr="00C00DB2">
        <w:t>к</w:t>
      </w:r>
      <w:r w:rsidR="00C00DB2">
        <w:t xml:space="preserve"> </w:t>
      </w:r>
      <w:r w:rsidR="00C84D58" w:rsidRPr="00C00DB2">
        <w:t>государственным</w:t>
      </w:r>
      <w:r w:rsidR="00C00DB2">
        <w:t xml:space="preserve"> </w:t>
      </w:r>
      <w:r w:rsidR="00C84D58" w:rsidRPr="00C00DB2">
        <w:t>пенсиям</w:t>
      </w:r>
      <w:r w:rsidR="00C00DB2">
        <w:t xml:space="preserve"> </w:t>
      </w:r>
      <w:r w:rsidR="00C84D58" w:rsidRPr="00C00DB2">
        <w:t>отдельным</w:t>
      </w:r>
      <w:r w:rsidR="00C00DB2">
        <w:t xml:space="preserve"> </w:t>
      </w:r>
      <w:r w:rsidR="00C84D58" w:rsidRPr="00C00DB2">
        <w:t>категориям</w:t>
      </w:r>
      <w:r w:rsidR="00C00DB2">
        <w:t xml:space="preserve"> </w:t>
      </w:r>
      <w:r w:rsidR="00C84D58" w:rsidRPr="00C00DB2">
        <w:t>лиц</w:t>
      </w:r>
      <w:r w:rsidR="00C00DB2">
        <w:t xml:space="preserve"> </w:t>
      </w:r>
      <w:r w:rsidR="00C84D58" w:rsidRPr="00C00DB2">
        <w:t>согласно</w:t>
      </w:r>
      <w:r w:rsidR="00C00DB2">
        <w:t xml:space="preserve"> </w:t>
      </w:r>
      <w:r w:rsidR="00C84D58" w:rsidRPr="00C00DB2">
        <w:t>действующему</w:t>
      </w:r>
      <w:r w:rsidR="00C00DB2">
        <w:t xml:space="preserve"> </w:t>
      </w:r>
      <w:r w:rsidR="00C84D58" w:rsidRPr="00C00DB2">
        <w:t>законодательству;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проведение</w:t>
      </w:r>
      <w:r w:rsidR="00C00DB2">
        <w:t xml:space="preserve"> </w:t>
      </w:r>
      <w:r w:rsidR="00C84D58" w:rsidRPr="00C00DB2">
        <w:t>областных</w:t>
      </w:r>
      <w:r w:rsidR="00C00DB2">
        <w:t xml:space="preserve"> </w:t>
      </w:r>
      <w:r w:rsidR="00C84D58" w:rsidRPr="00C00DB2">
        <w:t>творческих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спортивных</w:t>
      </w:r>
      <w:r w:rsidR="00C00DB2">
        <w:t xml:space="preserve"> </w:t>
      </w:r>
      <w:r w:rsidR="00C84D58" w:rsidRPr="00C00DB2">
        <w:t>фестивалей,</w:t>
      </w:r>
      <w:r w:rsidR="00C00DB2">
        <w:t xml:space="preserve"> </w:t>
      </w:r>
      <w:r w:rsidR="00C84D58" w:rsidRPr="00C00DB2">
        <w:t>выставок</w:t>
      </w:r>
      <w:r w:rsidR="00C00DB2">
        <w:t xml:space="preserve"> </w:t>
      </w:r>
      <w:r w:rsidR="00C84D58" w:rsidRPr="00C00DB2">
        <w:t>прикладного</w:t>
      </w:r>
      <w:r w:rsidR="00C00DB2">
        <w:t xml:space="preserve"> </w:t>
      </w:r>
      <w:r w:rsidR="00C84D58" w:rsidRPr="00C00DB2">
        <w:t>искусства</w:t>
      </w:r>
      <w:r w:rsidR="00C00DB2">
        <w:t xml:space="preserve"> </w:t>
      </w:r>
      <w:r w:rsidR="00C84D58" w:rsidRPr="00C00DB2">
        <w:t>пенсионеров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инвалидов;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организация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развитие</w:t>
      </w:r>
      <w:r w:rsidR="00C00DB2">
        <w:t xml:space="preserve"> </w:t>
      </w:r>
      <w:r w:rsidR="00C84D58" w:rsidRPr="00C00DB2">
        <w:t>системы</w:t>
      </w:r>
      <w:r w:rsidR="00C00DB2">
        <w:t xml:space="preserve"> </w:t>
      </w:r>
      <w:r w:rsidR="00C84D58" w:rsidRPr="00C00DB2">
        <w:t>учреждений</w:t>
      </w:r>
      <w:r w:rsidR="00C00DB2">
        <w:t xml:space="preserve"> </w:t>
      </w:r>
      <w:r w:rsidR="00C84D58" w:rsidRPr="00C00DB2">
        <w:t>медико-социальной</w:t>
      </w:r>
      <w:r w:rsidR="00C00DB2">
        <w:t xml:space="preserve"> </w:t>
      </w:r>
      <w:r w:rsidR="00C84D58" w:rsidRPr="00C00DB2">
        <w:t>экспертизы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реабилитации</w:t>
      </w:r>
      <w:r w:rsidR="00C00DB2">
        <w:t xml:space="preserve"> </w:t>
      </w:r>
      <w:r w:rsidR="00C84D58" w:rsidRPr="00C00DB2">
        <w:t>инвалидов,</w:t>
      </w:r>
      <w:r w:rsidR="00C00DB2">
        <w:t xml:space="preserve"> </w:t>
      </w:r>
      <w:r w:rsidR="00C84D58" w:rsidRPr="00C00DB2">
        <w:t>протезно-ортопедической</w:t>
      </w:r>
      <w:r w:rsidR="00C00DB2">
        <w:t xml:space="preserve"> </w:t>
      </w:r>
      <w:r w:rsidR="00C84D58" w:rsidRPr="00C00DB2">
        <w:t>помощи</w:t>
      </w:r>
      <w:r w:rsidR="00C00DB2">
        <w:t xml:space="preserve"> </w:t>
      </w:r>
      <w:r w:rsidR="00C84D58" w:rsidRPr="00C00DB2">
        <w:t>населению;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C84D58" w:rsidRPr="00C00DB2">
        <w:t>осуществле</w:t>
      </w:r>
      <w:r w:rsidR="006C4849" w:rsidRPr="00C00DB2">
        <w:t>ние</w:t>
      </w:r>
      <w:r w:rsidR="00C00DB2">
        <w:t xml:space="preserve"> </w:t>
      </w:r>
      <w:r w:rsidR="006C4849" w:rsidRPr="00C00DB2">
        <w:t>финансирования</w:t>
      </w:r>
      <w:r w:rsidR="00C00DB2">
        <w:t xml:space="preserve"> </w:t>
      </w:r>
      <w:r w:rsidR="006C4849" w:rsidRPr="00C00DB2">
        <w:t>и</w:t>
      </w:r>
      <w:r w:rsidR="00C00DB2">
        <w:t xml:space="preserve"> </w:t>
      </w:r>
      <w:r w:rsidR="006C4849" w:rsidRPr="00C00DB2">
        <w:t>контроля</w:t>
      </w:r>
      <w:r w:rsidR="00C00DB2">
        <w:t xml:space="preserve"> </w:t>
      </w:r>
      <w:r w:rsidR="006C4849" w:rsidRPr="00C00DB2">
        <w:t>над</w:t>
      </w:r>
      <w:r w:rsidR="00C00DB2">
        <w:t xml:space="preserve"> </w:t>
      </w:r>
      <w:r w:rsidR="00C84D58" w:rsidRPr="00C00DB2">
        <w:t>предоставлением</w:t>
      </w:r>
      <w:r w:rsidR="00C00DB2">
        <w:t xml:space="preserve"> </w:t>
      </w:r>
      <w:r w:rsidR="00C84D58" w:rsidRPr="00C00DB2">
        <w:t>гражданам</w:t>
      </w:r>
      <w:r w:rsidR="00C00DB2">
        <w:t xml:space="preserve"> </w:t>
      </w:r>
      <w:r w:rsidR="00C84D58" w:rsidRPr="00C00DB2">
        <w:t>льгот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преимуществ</w:t>
      </w:r>
      <w:r w:rsidR="00C00DB2">
        <w:t xml:space="preserve"> </w:t>
      </w:r>
      <w:r w:rsidR="00C84D58" w:rsidRPr="00C00DB2">
        <w:t>в</w:t>
      </w:r>
      <w:r w:rsidR="00C00DB2">
        <w:t xml:space="preserve"> </w:t>
      </w:r>
      <w:r w:rsidR="00C84D58" w:rsidRPr="00C00DB2">
        <w:t>области</w:t>
      </w:r>
      <w:r w:rsidR="00C00DB2">
        <w:t xml:space="preserve"> </w:t>
      </w:r>
      <w:r w:rsidR="00C84D58" w:rsidRPr="00C00DB2">
        <w:t>протезно-ортопедической</w:t>
      </w:r>
      <w:r w:rsidR="00C00DB2">
        <w:t xml:space="preserve"> </w:t>
      </w:r>
      <w:r w:rsidR="00C84D58" w:rsidRPr="00C00DB2">
        <w:t>помощи,</w:t>
      </w:r>
      <w:r w:rsidR="00C00DB2">
        <w:t xml:space="preserve"> </w:t>
      </w:r>
      <w:r w:rsidR="00C84D58" w:rsidRPr="00C00DB2">
        <w:t>санаторно-курортного</w:t>
      </w:r>
      <w:r w:rsidR="00C00DB2">
        <w:t xml:space="preserve"> </w:t>
      </w:r>
      <w:r w:rsidR="00C84D58" w:rsidRPr="00C00DB2">
        <w:t>лечения,</w:t>
      </w:r>
      <w:r w:rsidR="00C00DB2">
        <w:t xml:space="preserve"> </w:t>
      </w:r>
      <w:r w:rsidR="00C84D58" w:rsidRPr="00C00DB2">
        <w:t>обеспечения</w:t>
      </w:r>
      <w:r w:rsidR="00C00DB2">
        <w:t xml:space="preserve"> </w:t>
      </w:r>
      <w:r w:rsidR="00C84D58" w:rsidRPr="00C00DB2">
        <w:t>специальными</w:t>
      </w:r>
      <w:r w:rsidR="00C00DB2">
        <w:t xml:space="preserve"> </w:t>
      </w:r>
      <w:r w:rsidR="00C84D58" w:rsidRPr="00C00DB2">
        <w:t>автотранспортными</w:t>
      </w:r>
      <w:r w:rsidR="00C00DB2">
        <w:t xml:space="preserve"> </w:t>
      </w:r>
      <w:r w:rsidR="00C84D58" w:rsidRPr="00C00DB2">
        <w:t>средствами;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0F09F6" w:rsidRPr="00C00DB2">
        <w:t>ко</w:t>
      </w:r>
      <w:r w:rsidR="00C84D58" w:rsidRPr="00C00DB2">
        <w:t>ординация</w:t>
      </w:r>
      <w:r w:rsidR="00C00DB2">
        <w:t xml:space="preserve"> </w:t>
      </w:r>
      <w:r w:rsidR="00C84D58" w:rsidRPr="00C00DB2">
        <w:t>деятельности</w:t>
      </w:r>
      <w:r w:rsidR="00C00DB2">
        <w:t xml:space="preserve"> </w:t>
      </w:r>
      <w:r w:rsidR="00C84D58" w:rsidRPr="00C00DB2">
        <w:t>подведомственных</w:t>
      </w:r>
      <w:r w:rsidR="00C00DB2">
        <w:t xml:space="preserve"> </w:t>
      </w:r>
      <w:r w:rsidR="00C84D58" w:rsidRPr="00C00DB2">
        <w:t>учреждений</w:t>
      </w:r>
      <w:r w:rsidR="00C00DB2">
        <w:t xml:space="preserve"> </w:t>
      </w:r>
      <w:r w:rsidR="00C84D58" w:rsidRPr="00C00DB2">
        <w:t>по</w:t>
      </w:r>
      <w:r w:rsidR="00C00DB2">
        <w:t xml:space="preserve"> </w:t>
      </w:r>
      <w:r w:rsidR="00C84D58" w:rsidRPr="00C00DB2">
        <w:t>социальной</w:t>
      </w:r>
      <w:r w:rsidR="00C00DB2">
        <w:t xml:space="preserve"> </w:t>
      </w:r>
      <w:r w:rsidR="00C84D58" w:rsidRPr="00C00DB2">
        <w:t>защите</w:t>
      </w:r>
      <w:r w:rsidR="00C00DB2">
        <w:t xml:space="preserve"> </w:t>
      </w:r>
      <w:r w:rsidR="00C84D58" w:rsidRPr="00C00DB2">
        <w:t>пожилых</w:t>
      </w:r>
      <w:r w:rsidR="00C00DB2">
        <w:t xml:space="preserve"> </w:t>
      </w:r>
      <w:r w:rsidR="00C84D58" w:rsidRPr="00C00DB2">
        <w:t>граждан,</w:t>
      </w:r>
      <w:r w:rsidR="00C00DB2">
        <w:t xml:space="preserve"> </w:t>
      </w:r>
      <w:r w:rsidR="00C84D58" w:rsidRPr="00C00DB2">
        <w:t>ветеранов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инвалидов,</w:t>
      </w:r>
      <w:r w:rsidR="00C00DB2">
        <w:t xml:space="preserve"> </w:t>
      </w:r>
      <w:r w:rsidR="00C84D58" w:rsidRPr="00C00DB2">
        <w:t>несовершеннолетних,</w:t>
      </w:r>
      <w:r w:rsidR="00C00DB2">
        <w:t xml:space="preserve"> </w:t>
      </w:r>
      <w:r w:rsidR="00C84D58" w:rsidRPr="00C00DB2">
        <w:t>семей</w:t>
      </w:r>
      <w:r w:rsidR="00C00DB2">
        <w:t xml:space="preserve"> </w:t>
      </w:r>
      <w:r w:rsidR="00C84D58" w:rsidRPr="00C00DB2">
        <w:t>с</w:t>
      </w:r>
      <w:r w:rsidR="00C00DB2">
        <w:t xml:space="preserve"> </w:t>
      </w:r>
      <w:r w:rsidR="00C84D58" w:rsidRPr="00C00DB2">
        <w:t>детьми;</w:t>
      </w:r>
      <w:r w:rsidR="00C00DB2">
        <w:t xml:space="preserve"> 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0F09F6" w:rsidRPr="00C00DB2">
        <w:t>об</w:t>
      </w:r>
      <w:r w:rsidR="00C84D58" w:rsidRPr="00C00DB2">
        <w:t>еспечение</w:t>
      </w:r>
      <w:r w:rsidR="00C00DB2">
        <w:t xml:space="preserve"> </w:t>
      </w:r>
      <w:r w:rsidR="00C84D58" w:rsidRPr="00C00DB2">
        <w:t>социального</w:t>
      </w:r>
      <w:r w:rsidR="00C00DB2">
        <w:t xml:space="preserve"> </w:t>
      </w:r>
      <w:r w:rsidR="00C84D58" w:rsidRPr="00C00DB2">
        <w:t>обслуживания</w:t>
      </w:r>
      <w:r w:rsidR="00C00DB2">
        <w:t xml:space="preserve"> </w:t>
      </w:r>
      <w:r w:rsidR="00C84D58" w:rsidRPr="00C00DB2">
        <w:t>граждан,</w:t>
      </w:r>
      <w:r w:rsidR="00C00DB2">
        <w:t xml:space="preserve"> </w:t>
      </w:r>
      <w:r w:rsidR="00C84D58" w:rsidRPr="00C00DB2">
        <w:t>проживающих</w:t>
      </w:r>
      <w:r w:rsidR="00C00DB2">
        <w:t xml:space="preserve"> </w:t>
      </w:r>
      <w:r w:rsidR="00C84D58" w:rsidRPr="00C00DB2">
        <w:t>в</w:t>
      </w:r>
      <w:r w:rsidR="00C00DB2">
        <w:t xml:space="preserve"> </w:t>
      </w:r>
      <w:r w:rsidR="00C84D58" w:rsidRPr="00C00DB2">
        <w:t>стационарных</w:t>
      </w:r>
      <w:r w:rsidR="00C00DB2">
        <w:t xml:space="preserve"> </w:t>
      </w:r>
      <w:r w:rsidR="00C84D58" w:rsidRPr="00C00DB2">
        <w:t>учреждениях</w:t>
      </w:r>
      <w:r w:rsidR="00C00DB2">
        <w:t xml:space="preserve"> </w:t>
      </w:r>
      <w:r w:rsidR="00C84D58" w:rsidRPr="00C00DB2">
        <w:t>системы</w:t>
      </w:r>
      <w:r w:rsidR="00C00DB2">
        <w:t xml:space="preserve"> </w:t>
      </w:r>
      <w:r w:rsidR="00C84D58" w:rsidRPr="00C00DB2">
        <w:t>социальной</w:t>
      </w:r>
      <w:r w:rsidR="00C00DB2">
        <w:t xml:space="preserve"> </w:t>
      </w:r>
      <w:r w:rsidR="00C84D58" w:rsidRPr="00C00DB2">
        <w:t>защиты</w:t>
      </w:r>
      <w:r w:rsidR="00C00DB2">
        <w:t xml:space="preserve"> </w:t>
      </w:r>
      <w:r w:rsidR="00C84D58" w:rsidRPr="00C00DB2">
        <w:t>населения;</w:t>
      </w:r>
      <w:r w:rsidR="00C00DB2">
        <w:t xml:space="preserve"> </w:t>
      </w:r>
    </w:p>
    <w:p w:rsidR="00374916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0F09F6" w:rsidRPr="00C00DB2">
        <w:t>ра</w:t>
      </w:r>
      <w:r w:rsidR="00C84D58" w:rsidRPr="00C00DB2">
        <w:t>звитие</w:t>
      </w:r>
      <w:r w:rsidR="00C00DB2">
        <w:t xml:space="preserve"> </w:t>
      </w:r>
      <w:r w:rsidR="00C84D58" w:rsidRPr="00C00DB2">
        <w:t>системы</w:t>
      </w:r>
      <w:r w:rsidR="00C00DB2">
        <w:t xml:space="preserve"> </w:t>
      </w:r>
      <w:r w:rsidR="00C84D58" w:rsidRPr="00C00DB2">
        <w:t>стационарных,</w:t>
      </w:r>
      <w:r w:rsidR="00C00DB2">
        <w:t xml:space="preserve"> </w:t>
      </w:r>
      <w:r w:rsidR="00C84D58" w:rsidRPr="00C00DB2">
        <w:t>полустационарных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других</w:t>
      </w:r>
      <w:r w:rsidR="00C00DB2">
        <w:t xml:space="preserve"> </w:t>
      </w:r>
      <w:r w:rsidR="00C84D58" w:rsidRPr="00C00DB2">
        <w:t>учреждений</w:t>
      </w:r>
      <w:r w:rsidR="00C00DB2">
        <w:t xml:space="preserve"> </w:t>
      </w:r>
      <w:r w:rsidR="00C84D58" w:rsidRPr="00C00DB2">
        <w:t>социального</w:t>
      </w:r>
      <w:r w:rsidR="00C00DB2">
        <w:t xml:space="preserve"> </w:t>
      </w:r>
      <w:r w:rsidR="00C84D58" w:rsidRPr="00C00DB2">
        <w:t>обслуживания</w:t>
      </w:r>
      <w:r w:rsidR="00C00DB2">
        <w:t xml:space="preserve"> </w:t>
      </w:r>
      <w:r w:rsidR="00C84D58" w:rsidRPr="00C00DB2">
        <w:t>населения,</w:t>
      </w:r>
      <w:r w:rsidR="00C00DB2">
        <w:t xml:space="preserve"> </w:t>
      </w:r>
      <w:r w:rsidR="00C84D58" w:rsidRPr="00C00DB2">
        <w:t>муниципальных</w:t>
      </w:r>
      <w:r w:rsidR="00C00DB2">
        <w:t xml:space="preserve"> </w:t>
      </w:r>
      <w:r w:rsidR="00C84D58" w:rsidRPr="00C00DB2">
        <w:t>социальных</w:t>
      </w:r>
      <w:r w:rsidR="00C00DB2">
        <w:t xml:space="preserve"> </w:t>
      </w:r>
      <w:r w:rsidR="00C84D58" w:rsidRPr="00C00DB2">
        <w:t>служб,</w:t>
      </w:r>
      <w:r w:rsidR="00C00DB2">
        <w:t xml:space="preserve"> </w:t>
      </w:r>
      <w:r w:rsidR="00C84D58" w:rsidRPr="00C00DB2">
        <w:t>осуществляет</w:t>
      </w:r>
      <w:r w:rsidR="00C00DB2">
        <w:t xml:space="preserve"> </w:t>
      </w:r>
      <w:r w:rsidR="00C84D58" w:rsidRPr="00C00DB2">
        <w:t>координацию</w:t>
      </w:r>
      <w:r w:rsidR="00C00DB2">
        <w:t xml:space="preserve"> </w:t>
      </w:r>
      <w:r w:rsidR="00C84D58" w:rsidRPr="00C00DB2">
        <w:t>их</w:t>
      </w:r>
      <w:r w:rsidR="00C00DB2">
        <w:t xml:space="preserve"> </w:t>
      </w:r>
      <w:r w:rsidR="00C84D58" w:rsidRPr="00C00DB2">
        <w:t>деятельно</w:t>
      </w:r>
      <w:r w:rsidR="00374916" w:rsidRPr="00C00DB2">
        <w:t>сти</w:t>
      </w:r>
      <w:r w:rsidR="00C00DB2">
        <w:t xml:space="preserve"> </w:t>
      </w:r>
      <w:r w:rsidR="00374916" w:rsidRPr="00C00DB2">
        <w:t>и</w:t>
      </w:r>
      <w:r w:rsidR="00C00DB2">
        <w:t xml:space="preserve"> </w:t>
      </w:r>
      <w:r w:rsidR="00374916" w:rsidRPr="00C00DB2">
        <w:t>методическое</w:t>
      </w:r>
      <w:r w:rsidR="00C00DB2">
        <w:t xml:space="preserve"> </w:t>
      </w:r>
      <w:r w:rsidR="00374916" w:rsidRPr="00C00DB2">
        <w:t>обеспечение</w:t>
      </w:r>
    </w:p>
    <w:p w:rsidR="00C84D58" w:rsidRPr="00C00DB2" w:rsidRDefault="00C76F8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0F09F6" w:rsidRPr="00C00DB2">
        <w:t>вз</w:t>
      </w:r>
      <w:r w:rsidR="00C84D58" w:rsidRPr="00C00DB2">
        <w:t>аимодействие</w:t>
      </w:r>
      <w:r w:rsidR="00C00DB2">
        <w:t xml:space="preserve"> </w:t>
      </w:r>
      <w:r w:rsidR="00C84D58" w:rsidRPr="00C00DB2">
        <w:t>с</w:t>
      </w:r>
      <w:r w:rsidR="00C00DB2">
        <w:t xml:space="preserve"> </w:t>
      </w:r>
      <w:r w:rsidR="00C84D58" w:rsidRPr="00C00DB2">
        <w:t>благотворительными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общественными</w:t>
      </w:r>
      <w:r w:rsidR="00C00DB2">
        <w:t xml:space="preserve"> </w:t>
      </w:r>
      <w:r w:rsidR="00C84D58" w:rsidRPr="00C00DB2">
        <w:t>организациями</w:t>
      </w:r>
      <w:r w:rsidR="00C00DB2">
        <w:t xml:space="preserve"> </w:t>
      </w:r>
      <w:r w:rsidR="00C84D58" w:rsidRPr="00C00DB2">
        <w:t>с</w:t>
      </w:r>
      <w:r w:rsidR="00C00DB2">
        <w:t xml:space="preserve"> </w:t>
      </w:r>
      <w:r w:rsidR="00C84D58" w:rsidRPr="00C00DB2">
        <w:t>целью</w:t>
      </w:r>
      <w:r w:rsidR="00C00DB2">
        <w:t xml:space="preserve"> </w:t>
      </w:r>
      <w:r w:rsidR="00C84D58" w:rsidRPr="00C00DB2">
        <w:t>поддержки</w:t>
      </w:r>
      <w:r w:rsidR="00C00DB2">
        <w:t xml:space="preserve"> </w:t>
      </w:r>
      <w:r w:rsidR="00C84D58" w:rsidRPr="00C00DB2">
        <w:t>семей</w:t>
      </w:r>
      <w:r w:rsidR="00C00DB2">
        <w:t xml:space="preserve"> </w:t>
      </w:r>
      <w:r w:rsidR="00C84D58" w:rsidRPr="00C00DB2">
        <w:t>с</w:t>
      </w:r>
      <w:r w:rsidR="00C00DB2">
        <w:t xml:space="preserve"> </w:t>
      </w:r>
      <w:r w:rsidR="00C84D58" w:rsidRPr="00C00DB2">
        <w:t>детьми,</w:t>
      </w:r>
      <w:r w:rsidR="00C00DB2">
        <w:t xml:space="preserve"> </w:t>
      </w:r>
      <w:r w:rsidR="00C84D58" w:rsidRPr="00C00DB2">
        <w:t>пенсионеров,</w:t>
      </w:r>
      <w:r w:rsidR="00C00DB2">
        <w:t xml:space="preserve"> </w:t>
      </w:r>
      <w:r w:rsidR="00C84D58" w:rsidRPr="00C00DB2">
        <w:t>инвалидов</w:t>
      </w:r>
      <w:r w:rsidR="00C00DB2">
        <w:t xml:space="preserve"> </w:t>
      </w:r>
      <w:r w:rsidR="00C84D58" w:rsidRPr="00C00DB2">
        <w:t>и</w:t>
      </w:r>
      <w:r w:rsidR="00C00DB2">
        <w:t xml:space="preserve"> </w:t>
      </w:r>
      <w:r w:rsidR="00C84D58" w:rsidRPr="00C00DB2">
        <w:t>других</w:t>
      </w:r>
      <w:r w:rsidR="00C00DB2">
        <w:t xml:space="preserve"> </w:t>
      </w:r>
      <w:r w:rsidR="00C84D58" w:rsidRPr="00C00DB2">
        <w:t>групп</w:t>
      </w:r>
      <w:r w:rsidR="00C00DB2">
        <w:t xml:space="preserve"> </w:t>
      </w:r>
      <w:r w:rsidR="00C84D58" w:rsidRPr="00C00DB2">
        <w:t>населения,</w:t>
      </w:r>
      <w:r w:rsidR="00C00DB2">
        <w:t xml:space="preserve"> </w:t>
      </w:r>
      <w:r w:rsidR="00C84D58" w:rsidRPr="00C00DB2">
        <w:t>нуждающихся</w:t>
      </w:r>
      <w:r w:rsidR="00C00DB2">
        <w:t xml:space="preserve"> </w:t>
      </w:r>
      <w:r w:rsidR="00C84D58" w:rsidRPr="00C00DB2">
        <w:t>в</w:t>
      </w:r>
      <w:r w:rsidR="00C00DB2">
        <w:t xml:space="preserve"> </w:t>
      </w:r>
      <w:r w:rsidR="00C84D58" w:rsidRPr="00C00DB2">
        <w:t>социальной</w:t>
      </w:r>
      <w:r w:rsidR="00C00DB2">
        <w:t xml:space="preserve"> </w:t>
      </w:r>
      <w:r w:rsidR="00C84D58" w:rsidRPr="00C00DB2">
        <w:t>помощи.</w:t>
      </w:r>
    </w:p>
    <w:p w:rsidR="001178A5" w:rsidRPr="00C00DB2" w:rsidRDefault="00C84D58" w:rsidP="00C00DB2">
      <w:pPr>
        <w:pStyle w:val="14"/>
        <w:ind w:firstLine="709"/>
        <w:jc w:val="both"/>
      </w:pPr>
      <w:r w:rsidRPr="00C00DB2">
        <w:t>Основные</w:t>
      </w:r>
      <w:r w:rsidR="00C00DB2">
        <w:t xml:space="preserve"> </w:t>
      </w:r>
      <w:r w:rsidRPr="00C00DB2">
        <w:t>функции</w:t>
      </w:r>
      <w:r w:rsidR="00C00DB2">
        <w:t xml:space="preserve"> </w:t>
      </w:r>
      <w:r w:rsidRPr="00C00DB2">
        <w:t>комитета,</w:t>
      </w:r>
      <w:r w:rsidR="00C00DB2">
        <w:t xml:space="preserve"> </w:t>
      </w:r>
      <w:r w:rsidRPr="00C00DB2">
        <w:t>права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обязанности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организация</w:t>
      </w:r>
      <w:r w:rsidR="00C00DB2">
        <w:t xml:space="preserve"> </w:t>
      </w:r>
      <w:r w:rsidRPr="00C00DB2">
        <w:t>его</w:t>
      </w:r>
      <w:r w:rsidR="00C00DB2">
        <w:t xml:space="preserve"> </w:t>
      </w:r>
      <w:r w:rsidRPr="00C00DB2">
        <w:t>деятельности</w:t>
      </w:r>
      <w:r w:rsidR="00C00DB2">
        <w:t xml:space="preserve"> </w:t>
      </w:r>
      <w:r w:rsidRPr="00C00DB2">
        <w:t>отражены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Положении</w:t>
      </w:r>
      <w:r w:rsidR="00C00DB2">
        <w:t xml:space="preserve"> </w:t>
      </w:r>
      <w:r w:rsidRPr="00C00DB2">
        <w:t>о</w:t>
      </w:r>
      <w:r w:rsidR="00C00DB2">
        <w:t xml:space="preserve"> </w:t>
      </w:r>
      <w:r w:rsidRPr="00C00DB2">
        <w:t>комитете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правительства</w:t>
      </w:r>
      <w:r w:rsidR="00C00DB2">
        <w:t xml:space="preserve"> </w:t>
      </w:r>
      <w:r w:rsidRPr="00C00DB2">
        <w:t>Еврейской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области.</w:t>
      </w:r>
      <w:r w:rsidR="00C00DB2">
        <w:t xml:space="preserve"> </w:t>
      </w:r>
      <w:r w:rsidR="00CA72A3" w:rsidRPr="00C00DB2">
        <w:t>Комитет</w:t>
      </w:r>
      <w:r w:rsidR="00C00DB2">
        <w:t xml:space="preserve"> </w:t>
      </w:r>
      <w:r w:rsidR="00CA72A3" w:rsidRPr="00C00DB2">
        <w:t>социальной</w:t>
      </w:r>
      <w:r w:rsidR="00C00DB2">
        <w:t xml:space="preserve"> </w:t>
      </w:r>
      <w:r w:rsidR="00CA72A3" w:rsidRPr="00C00DB2">
        <w:t>защиты</w:t>
      </w:r>
      <w:r w:rsidR="00C00DB2">
        <w:t xml:space="preserve"> </w:t>
      </w:r>
      <w:r w:rsidR="00CA72A3" w:rsidRPr="00C00DB2">
        <w:t>населения</w:t>
      </w:r>
      <w:r w:rsidR="00C00DB2">
        <w:t xml:space="preserve"> </w:t>
      </w:r>
      <w:r w:rsidR="00CA72A3" w:rsidRPr="00C00DB2">
        <w:t>правительства</w:t>
      </w:r>
      <w:r w:rsidR="00C00DB2">
        <w:t xml:space="preserve"> </w:t>
      </w:r>
      <w:r w:rsidR="00CA72A3" w:rsidRPr="00C00DB2">
        <w:t>ЕАО</w:t>
      </w:r>
      <w:r w:rsidR="00C00DB2">
        <w:t xml:space="preserve"> </w:t>
      </w:r>
      <w:r w:rsidR="00CA72A3" w:rsidRPr="00C00DB2">
        <w:t>координирует</w:t>
      </w:r>
      <w:r w:rsidR="00C00DB2">
        <w:t xml:space="preserve"> </w:t>
      </w:r>
      <w:r w:rsidR="00CA72A3" w:rsidRPr="00C00DB2">
        <w:t>деятельность</w:t>
      </w:r>
      <w:r w:rsidR="00C00DB2">
        <w:t xml:space="preserve"> </w:t>
      </w:r>
      <w:r w:rsidR="00CA72A3" w:rsidRPr="00C00DB2">
        <w:t>Отделов</w:t>
      </w:r>
      <w:r w:rsidR="00C00DB2">
        <w:t xml:space="preserve"> </w:t>
      </w:r>
      <w:r w:rsidR="00CA72A3" w:rsidRPr="00C00DB2">
        <w:t>социальной</w:t>
      </w:r>
      <w:r w:rsidR="00C00DB2">
        <w:t xml:space="preserve"> </w:t>
      </w:r>
      <w:r w:rsidR="00CA72A3" w:rsidRPr="00C00DB2">
        <w:t>защиты</w:t>
      </w:r>
      <w:r w:rsidR="00C00DB2">
        <w:t xml:space="preserve"> </w:t>
      </w:r>
      <w:r w:rsidR="00CA72A3" w:rsidRPr="00C00DB2">
        <w:t>населения</w:t>
      </w:r>
      <w:r w:rsidR="00C00DB2">
        <w:t xml:space="preserve"> </w:t>
      </w:r>
      <w:r w:rsidR="00CA72A3" w:rsidRPr="00C00DB2">
        <w:t>г.</w:t>
      </w:r>
      <w:r w:rsidR="00C00DB2">
        <w:t xml:space="preserve"> </w:t>
      </w:r>
      <w:r w:rsidR="00CA72A3" w:rsidRPr="00C00DB2">
        <w:t>Биробиджана</w:t>
      </w:r>
      <w:r w:rsidR="00C00DB2">
        <w:t xml:space="preserve"> </w:t>
      </w:r>
      <w:r w:rsidR="00CA72A3" w:rsidRPr="00C00DB2">
        <w:t>и</w:t>
      </w:r>
      <w:r w:rsidR="00C00DB2">
        <w:t xml:space="preserve"> </w:t>
      </w:r>
      <w:r w:rsidR="00CA72A3" w:rsidRPr="00C00DB2">
        <w:t>области</w:t>
      </w:r>
      <w:r w:rsidR="00011F92" w:rsidRPr="00C00DB2">
        <w:t>,</w:t>
      </w:r>
      <w:r w:rsidR="00C00DB2">
        <w:t xml:space="preserve"> </w:t>
      </w:r>
      <w:r w:rsidR="00011F92" w:rsidRPr="00C00DB2">
        <w:t>к</w:t>
      </w:r>
      <w:r w:rsidR="00C00DB2">
        <w:t xml:space="preserve"> </w:t>
      </w:r>
      <w:r w:rsidR="00011F92" w:rsidRPr="00C00DB2">
        <w:t>которым</w:t>
      </w:r>
      <w:r w:rsidR="00C00DB2">
        <w:t xml:space="preserve"> </w:t>
      </w:r>
      <w:r w:rsidR="00011F92" w:rsidRPr="00C00DB2">
        <w:t>относятся:</w:t>
      </w:r>
      <w:r w:rsidR="00C00DB2">
        <w:t xml:space="preserve"> </w:t>
      </w:r>
    </w:p>
    <w:p w:rsidR="006060FF" w:rsidRPr="00C00DB2" w:rsidRDefault="00CA72A3" w:rsidP="00C00DB2">
      <w:pPr>
        <w:pStyle w:val="14"/>
        <w:ind w:firstLine="709"/>
        <w:jc w:val="both"/>
      </w:pPr>
      <w:r w:rsidRPr="00C00DB2">
        <w:t>Отдел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муниципального</w:t>
      </w:r>
      <w:r w:rsidR="00C00DB2">
        <w:t xml:space="preserve"> </w:t>
      </w:r>
      <w:r w:rsidRPr="00C00DB2">
        <w:t>образования</w:t>
      </w:r>
      <w:r w:rsidR="00C00DB2">
        <w:t xml:space="preserve"> </w:t>
      </w:r>
    </w:p>
    <w:p w:rsidR="00CA72A3" w:rsidRPr="00C00DB2" w:rsidRDefault="00CA72A3" w:rsidP="00C00DB2">
      <w:pPr>
        <w:pStyle w:val="14"/>
        <w:ind w:firstLine="709"/>
        <w:jc w:val="both"/>
      </w:pPr>
      <w:r w:rsidRPr="00C00DB2">
        <w:t>г.</w:t>
      </w:r>
      <w:r w:rsidR="00C00DB2">
        <w:t xml:space="preserve"> </w:t>
      </w:r>
      <w:r w:rsidR="00011F92" w:rsidRPr="00C00DB2">
        <w:t>Биробиджан</w:t>
      </w:r>
    </w:p>
    <w:p w:rsidR="00011F92" w:rsidRPr="00C00DB2" w:rsidRDefault="00011F92" w:rsidP="00C00DB2">
      <w:pPr>
        <w:pStyle w:val="14"/>
        <w:ind w:firstLine="709"/>
        <w:jc w:val="both"/>
      </w:pPr>
      <w:r w:rsidRPr="00C00DB2">
        <w:t>Отдел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муниципального</w:t>
      </w:r>
      <w:r w:rsidR="00C00DB2">
        <w:t xml:space="preserve"> </w:t>
      </w:r>
      <w:r w:rsidRPr="00C00DB2">
        <w:t>образования</w:t>
      </w:r>
      <w:r w:rsidR="00C00DB2">
        <w:t xml:space="preserve"> </w:t>
      </w:r>
      <w:r w:rsidRPr="00C00DB2">
        <w:t>«Облученский</w:t>
      </w:r>
      <w:r w:rsidR="00C00DB2">
        <w:t xml:space="preserve"> </w:t>
      </w:r>
      <w:r w:rsidRPr="00C00DB2">
        <w:t>район»</w:t>
      </w:r>
    </w:p>
    <w:p w:rsidR="00011F92" w:rsidRPr="00C00DB2" w:rsidRDefault="00011F92" w:rsidP="00C00DB2">
      <w:pPr>
        <w:pStyle w:val="14"/>
        <w:ind w:firstLine="709"/>
        <w:jc w:val="both"/>
      </w:pPr>
      <w:r w:rsidRPr="00C00DB2">
        <w:t>Отдел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администрации</w:t>
      </w:r>
      <w:r w:rsidR="00C00DB2">
        <w:t xml:space="preserve"> </w:t>
      </w:r>
      <w:r w:rsidRPr="00C00DB2">
        <w:t>муниципального</w:t>
      </w:r>
      <w:r w:rsidR="00C00DB2">
        <w:t xml:space="preserve"> </w:t>
      </w:r>
      <w:r w:rsidRPr="00C00DB2">
        <w:t>образования</w:t>
      </w:r>
      <w:r w:rsidR="00C00DB2">
        <w:t xml:space="preserve"> </w:t>
      </w:r>
      <w:r w:rsidRPr="00C00DB2">
        <w:t>«</w:t>
      </w:r>
      <w:r w:rsidR="003C27B4" w:rsidRPr="00C00DB2">
        <w:t>Смидовичский</w:t>
      </w:r>
      <w:r w:rsidR="00C00DB2">
        <w:t xml:space="preserve"> </w:t>
      </w:r>
      <w:r w:rsidRPr="00C00DB2">
        <w:t>район»</w:t>
      </w:r>
    </w:p>
    <w:p w:rsidR="00011F92" w:rsidRPr="00C00DB2" w:rsidRDefault="00011F92" w:rsidP="00C00DB2">
      <w:pPr>
        <w:pStyle w:val="14"/>
        <w:ind w:firstLine="709"/>
        <w:jc w:val="both"/>
      </w:pPr>
      <w:r w:rsidRPr="00C00DB2">
        <w:t>Отдел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муниципального</w:t>
      </w:r>
      <w:r w:rsidR="00C00DB2">
        <w:t xml:space="preserve"> </w:t>
      </w:r>
      <w:r w:rsidRPr="00C00DB2">
        <w:t>образования</w:t>
      </w:r>
      <w:r w:rsidR="00C00DB2">
        <w:t xml:space="preserve"> </w:t>
      </w:r>
      <w:r w:rsidRPr="00C00DB2">
        <w:t>«Ленинский</w:t>
      </w:r>
      <w:r w:rsidR="00C00DB2">
        <w:t xml:space="preserve"> </w:t>
      </w:r>
      <w:r w:rsidRPr="00C00DB2">
        <w:t>район»</w:t>
      </w:r>
    </w:p>
    <w:p w:rsidR="00011F92" w:rsidRPr="00C00DB2" w:rsidRDefault="00011F92" w:rsidP="00C00DB2">
      <w:pPr>
        <w:pStyle w:val="14"/>
        <w:ind w:firstLine="709"/>
        <w:jc w:val="both"/>
      </w:pPr>
      <w:r w:rsidRPr="00C00DB2">
        <w:t>Отдел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муниципального</w:t>
      </w:r>
      <w:r w:rsidR="00C00DB2">
        <w:t xml:space="preserve"> </w:t>
      </w:r>
      <w:r w:rsidRPr="00C00DB2">
        <w:t>образования</w:t>
      </w:r>
      <w:r w:rsidR="00C00DB2">
        <w:t xml:space="preserve"> </w:t>
      </w:r>
      <w:r w:rsidRPr="00C00DB2">
        <w:t>«Биробиджанский</w:t>
      </w:r>
      <w:r w:rsidR="00C00DB2">
        <w:t xml:space="preserve"> </w:t>
      </w:r>
      <w:r w:rsidRPr="00C00DB2">
        <w:t>район»</w:t>
      </w:r>
    </w:p>
    <w:p w:rsidR="00011F92" w:rsidRPr="00C00DB2" w:rsidRDefault="00011F92" w:rsidP="00C00DB2">
      <w:pPr>
        <w:pStyle w:val="14"/>
        <w:ind w:firstLine="709"/>
        <w:jc w:val="both"/>
      </w:pPr>
      <w:r w:rsidRPr="00C00DB2">
        <w:t>Отдел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муниципального</w:t>
      </w:r>
      <w:r w:rsidR="00C00DB2">
        <w:t xml:space="preserve"> </w:t>
      </w:r>
      <w:r w:rsidRPr="00C00DB2">
        <w:t>образования</w:t>
      </w:r>
      <w:r w:rsidR="00C00DB2">
        <w:t xml:space="preserve"> </w:t>
      </w:r>
      <w:r w:rsidRPr="00C00DB2">
        <w:t>«Октябрьский</w:t>
      </w:r>
      <w:r w:rsidR="00C00DB2">
        <w:t xml:space="preserve"> </w:t>
      </w:r>
      <w:r w:rsidRPr="00C00DB2">
        <w:t>район»</w:t>
      </w:r>
      <w:r w:rsidR="00CE1B45" w:rsidRPr="00C00DB2">
        <w:t>.</w:t>
      </w:r>
    </w:p>
    <w:p w:rsidR="00C84D58" w:rsidRPr="00C00DB2" w:rsidRDefault="00634DB9" w:rsidP="00C00DB2">
      <w:pPr>
        <w:pStyle w:val="14"/>
        <w:ind w:firstLine="709"/>
        <w:jc w:val="both"/>
      </w:pPr>
      <w:r w:rsidRPr="00C00DB2">
        <w:tab/>
      </w:r>
      <w:r w:rsidR="00374916" w:rsidRPr="00C00DB2">
        <w:t>Комитет</w:t>
      </w:r>
      <w:r w:rsidR="00C00DB2">
        <w:t xml:space="preserve"> </w:t>
      </w:r>
      <w:r w:rsidR="00374916" w:rsidRPr="00C00DB2">
        <w:t>социальной</w:t>
      </w:r>
      <w:r w:rsidR="00C00DB2">
        <w:t xml:space="preserve"> </w:t>
      </w:r>
      <w:r w:rsidR="00374916" w:rsidRPr="00C00DB2">
        <w:t>защиты</w:t>
      </w:r>
      <w:r w:rsidR="00C00DB2">
        <w:t xml:space="preserve"> </w:t>
      </w:r>
      <w:r w:rsidR="00374916" w:rsidRPr="00C00DB2">
        <w:t>населения</w:t>
      </w:r>
      <w:r w:rsidR="00C00DB2">
        <w:t xml:space="preserve"> </w:t>
      </w:r>
      <w:r w:rsidR="00374916" w:rsidRPr="00C00DB2">
        <w:t>контролирует</w:t>
      </w:r>
      <w:r w:rsidR="00C00DB2">
        <w:t xml:space="preserve"> </w:t>
      </w:r>
      <w:r w:rsidR="00374916" w:rsidRPr="00C00DB2">
        <w:t>деятельность</w:t>
      </w:r>
      <w:r w:rsidR="00C00DB2">
        <w:t xml:space="preserve"> </w:t>
      </w:r>
      <w:r w:rsidR="00374916" w:rsidRPr="00C00DB2">
        <w:t>подведомственных</w:t>
      </w:r>
      <w:r w:rsidR="00C00DB2">
        <w:t xml:space="preserve"> </w:t>
      </w:r>
      <w:r w:rsidR="00374916" w:rsidRPr="00C00DB2">
        <w:t>учреждений</w:t>
      </w:r>
      <w:r w:rsidR="00191322" w:rsidRPr="00C00DB2">
        <w:t>:</w:t>
      </w:r>
    </w:p>
    <w:p w:rsidR="00CE1B45" w:rsidRPr="00C00DB2" w:rsidRDefault="00444B9F" w:rsidP="00C00DB2">
      <w:pPr>
        <w:pStyle w:val="14"/>
        <w:ind w:firstLine="709"/>
        <w:jc w:val="both"/>
      </w:pPr>
      <w:r w:rsidRPr="00C00DB2">
        <w:t>1.</w:t>
      </w:r>
      <w:r w:rsidRPr="00C00DB2">
        <w:tab/>
        <w:t>Областное</w:t>
      </w:r>
      <w:r w:rsidR="00C00DB2">
        <w:t xml:space="preserve"> </w:t>
      </w:r>
      <w:r w:rsidR="00CE1B45" w:rsidRPr="00C00DB2">
        <w:t>государственное</w:t>
      </w:r>
      <w:r w:rsidR="00C00DB2">
        <w:t xml:space="preserve"> </w:t>
      </w:r>
      <w:r w:rsidR="00CE1B45" w:rsidRPr="00C00DB2">
        <w:t>учреждение</w:t>
      </w:r>
      <w:r w:rsidR="00C00DB2">
        <w:t xml:space="preserve"> </w:t>
      </w:r>
      <w:r w:rsidR="00CE1B45" w:rsidRPr="00C00DB2">
        <w:t>«Биробиджанский</w:t>
      </w:r>
      <w:r w:rsidR="00C00DB2">
        <w:t xml:space="preserve"> </w:t>
      </w:r>
      <w:r w:rsidR="00CE1B45" w:rsidRPr="00C00DB2">
        <w:t>психоневрологический</w:t>
      </w:r>
      <w:r w:rsidR="00C00DB2">
        <w:t xml:space="preserve"> </w:t>
      </w:r>
      <w:r w:rsidR="00CE1B45" w:rsidRPr="00C00DB2">
        <w:t>интернат»</w:t>
      </w:r>
      <w:r w:rsidR="00C00DB2">
        <w:t xml:space="preserve"> </w:t>
      </w:r>
    </w:p>
    <w:p w:rsidR="00CE1B45" w:rsidRPr="00C00DB2" w:rsidRDefault="00CE1B45" w:rsidP="00C00DB2">
      <w:pPr>
        <w:pStyle w:val="14"/>
        <w:ind w:firstLine="709"/>
        <w:jc w:val="both"/>
      </w:pPr>
      <w:r w:rsidRPr="00C00DB2">
        <w:t>2.</w:t>
      </w:r>
      <w:r w:rsidRPr="00C00DB2">
        <w:tab/>
        <w:t>Областное</w:t>
      </w:r>
      <w:r w:rsidR="00C00DB2">
        <w:t xml:space="preserve"> </w:t>
      </w:r>
      <w:r w:rsidRPr="00C00DB2">
        <w:t>государственное</w:t>
      </w:r>
      <w:r w:rsidR="00C00DB2">
        <w:t xml:space="preserve"> </w:t>
      </w:r>
      <w:r w:rsidRPr="00C00DB2">
        <w:t>учреждение</w:t>
      </w:r>
      <w:r w:rsidR="00C00DB2">
        <w:t xml:space="preserve"> </w:t>
      </w:r>
      <w:r w:rsidRPr="00C00DB2">
        <w:t>«Валдгеймский</w:t>
      </w:r>
      <w:r w:rsidR="00C00DB2">
        <w:t xml:space="preserve"> </w:t>
      </w:r>
      <w:r w:rsidRPr="00C00DB2">
        <w:t>дом-интернат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детей-инвалидов»</w:t>
      </w:r>
      <w:r w:rsidR="00C00DB2">
        <w:t xml:space="preserve"> </w:t>
      </w:r>
    </w:p>
    <w:p w:rsidR="00444B9F" w:rsidRPr="00C00DB2" w:rsidRDefault="00444B9F" w:rsidP="00C00DB2">
      <w:pPr>
        <w:pStyle w:val="14"/>
        <w:ind w:firstLine="709"/>
        <w:jc w:val="both"/>
      </w:pPr>
      <w:r w:rsidRPr="00C00DB2">
        <w:t>3.</w:t>
      </w:r>
      <w:r w:rsidRPr="00C00DB2">
        <w:tab/>
      </w:r>
      <w:r w:rsidR="00CE1B45" w:rsidRPr="00C00DB2">
        <w:t>Областное</w:t>
      </w:r>
      <w:r w:rsidR="00C00DB2">
        <w:t xml:space="preserve"> </w:t>
      </w:r>
      <w:r w:rsidR="00CE1B45" w:rsidRPr="00C00DB2">
        <w:t>государственное</w:t>
      </w:r>
      <w:r w:rsidR="00C00DB2">
        <w:t xml:space="preserve"> </w:t>
      </w:r>
      <w:r w:rsidR="00CE1B45" w:rsidRPr="00C00DB2">
        <w:t>учреждение</w:t>
      </w:r>
      <w:r w:rsidR="00C00DB2">
        <w:t xml:space="preserve"> </w:t>
      </w:r>
      <w:r w:rsidR="00CE1B45" w:rsidRPr="00C00DB2">
        <w:t>«Социально-</w:t>
      </w:r>
      <w:r w:rsidRPr="00C00DB2">
        <w:t>реабилитационный</w:t>
      </w:r>
      <w:r w:rsidR="00C00DB2">
        <w:t xml:space="preserve"> </w:t>
      </w:r>
      <w:r w:rsidRPr="00C00DB2">
        <w:t>центр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несовершеннолетних»</w:t>
      </w:r>
      <w:r w:rsidR="00C00DB2">
        <w:t xml:space="preserve"> </w:t>
      </w:r>
    </w:p>
    <w:p w:rsidR="00444B9F" w:rsidRPr="00C00DB2" w:rsidRDefault="00444B9F" w:rsidP="00C00DB2">
      <w:pPr>
        <w:pStyle w:val="14"/>
        <w:ind w:firstLine="709"/>
        <w:jc w:val="both"/>
      </w:pPr>
      <w:r w:rsidRPr="00C00DB2">
        <w:t>4.</w:t>
      </w:r>
      <w:r w:rsidRPr="00C00DB2">
        <w:tab/>
        <w:t>Областное</w:t>
      </w:r>
      <w:r w:rsidR="00C00DB2">
        <w:t xml:space="preserve"> </w:t>
      </w:r>
      <w:r w:rsidRPr="00C00DB2">
        <w:t>государственное</w:t>
      </w:r>
      <w:r w:rsidR="00C00DB2">
        <w:t xml:space="preserve"> </w:t>
      </w:r>
      <w:r w:rsidRPr="00C00DB2">
        <w:t>учреждение</w:t>
      </w:r>
      <w:r w:rsidR="00C00DB2">
        <w:t xml:space="preserve"> </w:t>
      </w:r>
      <w:r w:rsidRPr="00C00DB2">
        <w:t>«Специальный</w:t>
      </w:r>
      <w:r w:rsidR="00C00DB2">
        <w:t xml:space="preserve"> </w:t>
      </w:r>
      <w:r w:rsidRPr="00C00DB2">
        <w:t>дом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одиноких</w:t>
      </w:r>
      <w:r w:rsidR="00C00DB2">
        <w:t xml:space="preserve"> </w:t>
      </w:r>
      <w:r w:rsidRPr="00C00DB2">
        <w:t>престарелых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1»</w:t>
      </w:r>
      <w:r w:rsidR="00C00DB2">
        <w:t xml:space="preserve"> </w:t>
      </w:r>
    </w:p>
    <w:p w:rsidR="00444B9F" w:rsidRPr="00C00DB2" w:rsidRDefault="00444B9F" w:rsidP="00C00DB2">
      <w:pPr>
        <w:pStyle w:val="14"/>
        <w:ind w:firstLine="709"/>
        <w:jc w:val="both"/>
      </w:pPr>
      <w:r w:rsidRPr="00C00DB2">
        <w:t>5.</w:t>
      </w:r>
      <w:r w:rsidRPr="00C00DB2">
        <w:tab/>
        <w:t>Об</w:t>
      </w:r>
      <w:r w:rsidR="00DE42ED" w:rsidRPr="00C00DB2">
        <w:t>л</w:t>
      </w:r>
      <w:r w:rsidRPr="00C00DB2">
        <w:t>астное</w:t>
      </w:r>
      <w:r w:rsidR="00C00DB2">
        <w:t xml:space="preserve"> </w:t>
      </w:r>
      <w:r w:rsidR="00DE42ED" w:rsidRPr="00C00DB2">
        <w:t>государственное</w:t>
      </w:r>
      <w:r w:rsidR="00C00DB2">
        <w:t xml:space="preserve"> </w:t>
      </w:r>
      <w:r w:rsidR="00DE42ED" w:rsidRPr="00C00DB2">
        <w:t>учреждение</w:t>
      </w:r>
      <w:r w:rsidR="00C00DB2">
        <w:t xml:space="preserve"> </w:t>
      </w:r>
      <w:r w:rsidR="00DE42ED" w:rsidRPr="00C00DB2">
        <w:t>«Специальный</w:t>
      </w:r>
      <w:r w:rsidR="00C00DB2">
        <w:t xml:space="preserve"> </w:t>
      </w:r>
      <w:r w:rsidR="00DE42ED" w:rsidRPr="00C00DB2">
        <w:t>дом</w:t>
      </w:r>
      <w:r w:rsidR="00C00DB2">
        <w:t xml:space="preserve"> </w:t>
      </w:r>
      <w:r w:rsidR="00DE42ED" w:rsidRPr="00C00DB2">
        <w:t>для</w:t>
      </w:r>
      <w:r w:rsidR="00C00DB2">
        <w:t xml:space="preserve"> </w:t>
      </w:r>
      <w:r w:rsidR="00DE42ED" w:rsidRPr="00C00DB2">
        <w:t>одиноких</w:t>
      </w:r>
      <w:r w:rsidR="00C00DB2">
        <w:t xml:space="preserve"> </w:t>
      </w:r>
      <w:r w:rsidR="00DE42ED" w:rsidRPr="00C00DB2">
        <w:t>престарелых</w:t>
      </w:r>
      <w:r w:rsidR="00C00DB2">
        <w:t xml:space="preserve"> </w:t>
      </w:r>
      <w:r w:rsidR="00DE42ED" w:rsidRPr="00C00DB2">
        <w:t>граждан</w:t>
      </w:r>
      <w:r w:rsidR="00C00DB2">
        <w:t xml:space="preserve"> </w:t>
      </w:r>
      <w:r w:rsidR="00DE42ED" w:rsidRPr="00C00DB2">
        <w:t>№</w:t>
      </w:r>
      <w:r w:rsidR="00C00DB2">
        <w:t xml:space="preserve"> </w:t>
      </w:r>
      <w:r w:rsidR="00DE42ED" w:rsidRPr="00C00DB2">
        <w:t>2»</w:t>
      </w:r>
      <w:r w:rsidR="00C00DB2">
        <w:t xml:space="preserve"> </w:t>
      </w:r>
    </w:p>
    <w:p w:rsidR="00DE42ED" w:rsidRPr="00C00DB2" w:rsidRDefault="00DE42ED" w:rsidP="00C00DB2">
      <w:pPr>
        <w:pStyle w:val="14"/>
        <w:ind w:firstLine="709"/>
        <w:jc w:val="both"/>
      </w:pPr>
      <w:r w:rsidRPr="00C00DB2">
        <w:t>6.</w:t>
      </w:r>
      <w:r w:rsidRPr="00C00DB2">
        <w:tab/>
        <w:t>Областное</w:t>
      </w:r>
      <w:r w:rsidR="00C00DB2">
        <w:t xml:space="preserve"> </w:t>
      </w:r>
      <w:r w:rsidRPr="00C00DB2">
        <w:t>государственное</w:t>
      </w:r>
      <w:r w:rsidR="00C00DB2">
        <w:t xml:space="preserve"> </w:t>
      </w:r>
      <w:r w:rsidRPr="00C00DB2">
        <w:t>учреждение</w:t>
      </w:r>
      <w:r w:rsidR="00C00DB2">
        <w:t xml:space="preserve"> </w:t>
      </w:r>
      <w:r w:rsidRPr="00C00DB2">
        <w:t>«Центр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г.</w:t>
      </w:r>
      <w:r w:rsidR="00C00DB2">
        <w:t xml:space="preserve"> </w:t>
      </w:r>
      <w:r w:rsidRPr="00C00DB2">
        <w:t>Биробиджана»</w:t>
      </w:r>
    </w:p>
    <w:p w:rsidR="00DE42ED" w:rsidRPr="00C00DB2" w:rsidRDefault="00DE42ED" w:rsidP="00C00DB2">
      <w:pPr>
        <w:pStyle w:val="14"/>
        <w:ind w:firstLine="709"/>
        <w:jc w:val="both"/>
      </w:pPr>
      <w:r w:rsidRPr="00C00DB2">
        <w:t>7.</w:t>
      </w:r>
      <w:r w:rsidRPr="00C00DB2">
        <w:tab/>
        <w:t>Областное</w:t>
      </w:r>
      <w:r w:rsidR="00C00DB2">
        <w:t xml:space="preserve"> </w:t>
      </w:r>
      <w:r w:rsidRPr="00C00DB2">
        <w:t>государственное</w:t>
      </w:r>
      <w:r w:rsidR="00C00DB2">
        <w:t xml:space="preserve"> </w:t>
      </w:r>
      <w:r w:rsidRPr="00C00DB2">
        <w:t>учреждение</w:t>
      </w:r>
      <w:r w:rsidR="00C00DB2">
        <w:t xml:space="preserve"> </w:t>
      </w:r>
      <w:r w:rsidRPr="00C00DB2">
        <w:t>«Центр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Биробиджанского</w:t>
      </w:r>
      <w:r w:rsidR="00C00DB2">
        <w:t xml:space="preserve"> </w:t>
      </w:r>
      <w:r w:rsidRPr="00C00DB2">
        <w:t>района</w:t>
      </w:r>
      <w:r w:rsidR="00617349" w:rsidRPr="00C00DB2">
        <w:t>»</w:t>
      </w:r>
    </w:p>
    <w:p w:rsidR="00DE42ED" w:rsidRPr="00C00DB2" w:rsidRDefault="00DE42ED" w:rsidP="00C00DB2">
      <w:pPr>
        <w:pStyle w:val="14"/>
        <w:ind w:firstLine="709"/>
        <w:jc w:val="both"/>
      </w:pPr>
      <w:r w:rsidRPr="00C00DB2">
        <w:t>8.</w:t>
      </w:r>
      <w:r w:rsidRPr="00C00DB2">
        <w:tab/>
        <w:t>Областное</w:t>
      </w:r>
      <w:r w:rsidR="00C00DB2">
        <w:t xml:space="preserve"> </w:t>
      </w:r>
      <w:r w:rsidRPr="00C00DB2">
        <w:t>государственное</w:t>
      </w:r>
      <w:r w:rsidR="00C00DB2">
        <w:t xml:space="preserve"> </w:t>
      </w:r>
      <w:r w:rsidRPr="00C00DB2">
        <w:t>учреждение</w:t>
      </w:r>
      <w:r w:rsidR="00C00DB2">
        <w:t xml:space="preserve"> </w:t>
      </w:r>
      <w:r w:rsidRPr="00C00DB2">
        <w:t>«Центр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Облученского</w:t>
      </w:r>
      <w:r w:rsidR="00C00DB2">
        <w:t xml:space="preserve"> </w:t>
      </w:r>
      <w:r w:rsidRPr="00C00DB2">
        <w:t>района»</w:t>
      </w:r>
      <w:r w:rsidR="00C00DB2">
        <w:t xml:space="preserve"> </w:t>
      </w:r>
    </w:p>
    <w:p w:rsidR="00656777" w:rsidRPr="00C00DB2" w:rsidRDefault="00656777" w:rsidP="00C00DB2">
      <w:pPr>
        <w:pStyle w:val="14"/>
        <w:ind w:firstLine="709"/>
        <w:jc w:val="both"/>
        <w:rPr>
          <w:bCs/>
        </w:rPr>
      </w:pPr>
      <w:r w:rsidRPr="00C00DB2">
        <w:rPr>
          <w:bCs/>
        </w:rPr>
        <w:t>9.</w:t>
      </w:r>
      <w:r w:rsidR="00C00DB2">
        <w:rPr>
          <w:bCs/>
        </w:rPr>
        <w:t xml:space="preserve"> </w:t>
      </w:r>
      <w:r w:rsidRPr="00C00DB2">
        <w:rPr>
          <w:bCs/>
        </w:rPr>
        <w:t>Областное</w:t>
      </w:r>
      <w:r w:rsidR="00C00DB2">
        <w:rPr>
          <w:bCs/>
        </w:rPr>
        <w:t xml:space="preserve"> </w:t>
      </w:r>
      <w:r w:rsidRPr="00C00DB2">
        <w:rPr>
          <w:bCs/>
        </w:rPr>
        <w:t>государственное</w:t>
      </w:r>
      <w:r w:rsidR="00C00DB2">
        <w:rPr>
          <w:bCs/>
        </w:rPr>
        <w:t xml:space="preserve"> </w:t>
      </w:r>
      <w:r w:rsidRPr="00C00DB2">
        <w:rPr>
          <w:bCs/>
        </w:rPr>
        <w:t>учреждение</w:t>
      </w:r>
      <w:r w:rsidR="00C00DB2">
        <w:rPr>
          <w:bCs/>
        </w:rPr>
        <w:t xml:space="preserve"> </w:t>
      </w:r>
      <w:r w:rsidRPr="00C00DB2">
        <w:rPr>
          <w:bCs/>
        </w:rPr>
        <w:t>"Центр</w:t>
      </w:r>
      <w:r w:rsidR="00C00DB2">
        <w:rPr>
          <w:bCs/>
        </w:rPr>
        <w:t xml:space="preserve"> </w:t>
      </w:r>
      <w:r w:rsidRPr="00C00DB2">
        <w:rPr>
          <w:bCs/>
        </w:rPr>
        <w:t>социального</w:t>
      </w:r>
      <w:r w:rsidR="00C00DB2">
        <w:rPr>
          <w:bCs/>
        </w:rPr>
        <w:t xml:space="preserve"> </w:t>
      </w:r>
      <w:r w:rsidRPr="00C00DB2">
        <w:rPr>
          <w:bCs/>
        </w:rPr>
        <w:t>обслуживания</w:t>
      </w:r>
      <w:r w:rsidR="00C00DB2">
        <w:rPr>
          <w:bCs/>
        </w:rPr>
        <w:t xml:space="preserve"> </w:t>
      </w:r>
      <w:r w:rsidRPr="00C00DB2">
        <w:rPr>
          <w:bCs/>
        </w:rPr>
        <w:t>Смидовичского</w:t>
      </w:r>
      <w:r w:rsidR="00C00DB2">
        <w:rPr>
          <w:bCs/>
        </w:rPr>
        <w:t xml:space="preserve"> </w:t>
      </w:r>
      <w:r w:rsidRPr="00C00DB2">
        <w:rPr>
          <w:bCs/>
        </w:rPr>
        <w:t>района"</w:t>
      </w:r>
    </w:p>
    <w:p w:rsidR="00656777" w:rsidRPr="00C00DB2" w:rsidRDefault="00656777" w:rsidP="00C00DB2">
      <w:pPr>
        <w:pStyle w:val="14"/>
        <w:ind w:firstLine="709"/>
        <w:jc w:val="both"/>
        <w:rPr>
          <w:bCs/>
        </w:rPr>
      </w:pPr>
      <w:r w:rsidRPr="00C00DB2">
        <w:rPr>
          <w:bCs/>
        </w:rPr>
        <w:t>10.</w:t>
      </w:r>
      <w:r w:rsidR="00C00DB2">
        <w:rPr>
          <w:bCs/>
        </w:rPr>
        <w:t xml:space="preserve"> </w:t>
      </w:r>
      <w:r w:rsidRPr="00C00DB2">
        <w:rPr>
          <w:bCs/>
        </w:rPr>
        <w:t>Областное</w:t>
      </w:r>
      <w:r w:rsidR="00C00DB2">
        <w:rPr>
          <w:bCs/>
        </w:rPr>
        <w:t xml:space="preserve"> </w:t>
      </w:r>
      <w:r w:rsidRPr="00C00DB2">
        <w:rPr>
          <w:bCs/>
        </w:rPr>
        <w:t>государственное</w:t>
      </w:r>
      <w:r w:rsidR="00C00DB2">
        <w:rPr>
          <w:bCs/>
        </w:rPr>
        <w:t xml:space="preserve"> </w:t>
      </w:r>
      <w:r w:rsidRPr="00C00DB2">
        <w:rPr>
          <w:bCs/>
        </w:rPr>
        <w:t>учреждение</w:t>
      </w:r>
      <w:r w:rsidR="00C00DB2">
        <w:rPr>
          <w:bCs/>
        </w:rPr>
        <w:t xml:space="preserve"> </w:t>
      </w:r>
      <w:r w:rsidRPr="00C00DB2">
        <w:rPr>
          <w:bCs/>
        </w:rPr>
        <w:t>"Центр</w:t>
      </w:r>
      <w:r w:rsidR="00C00DB2">
        <w:rPr>
          <w:bCs/>
        </w:rPr>
        <w:t xml:space="preserve"> </w:t>
      </w:r>
      <w:r w:rsidRPr="00C00DB2">
        <w:rPr>
          <w:bCs/>
        </w:rPr>
        <w:t>социального</w:t>
      </w:r>
      <w:r w:rsidR="00C00DB2">
        <w:rPr>
          <w:bCs/>
        </w:rPr>
        <w:t xml:space="preserve"> </w:t>
      </w:r>
      <w:r w:rsidRPr="00C00DB2">
        <w:rPr>
          <w:bCs/>
        </w:rPr>
        <w:t>обслуживания</w:t>
      </w:r>
      <w:r w:rsidR="00C00DB2">
        <w:rPr>
          <w:bCs/>
        </w:rPr>
        <w:t xml:space="preserve"> </w:t>
      </w:r>
      <w:r w:rsidRPr="00C00DB2">
        <w:rPr>
          <w:bCs/>
        </w:rPr>
        <w:t>Ленинского</w:t>
      </w:r>
      <w:r w:rsidR="00C00DB2">
        <w:rPr>
          <w:bCs/>
        </w:rPr>
        <w:t xml:space="preserve"> </w:t>
      </w:r>
      <w:r w:rsidRPr="00C00DB2">
        <w:rPr>
          <w:bCs/>
        </w:rPr>
        <w:t>района"</w:t>
      </w:r>
    </w:p>
    <w:p w:rsidR="00656777" w:rsidRPr="00C00DB2" w:rsidRDefault="00656777" w:rsidP="00C00DB2">
      <w:pPr>
        <w:pStyle w:val="14"/>
        <w:ind w:firstLine="709"/>
        <w:jc w:val="both"/>
        <w:rPr>
          <w:rStyle w:val="a9"/>
          <w:b w:val="0"/>
        </w:rPr>
      </w:pPr>
      <w:r w:rsidRPr="00C00DB2">
        <w:rPr>
          <w:rStyle w:val="a9"/>
          <w:b w:val="0"/>
        </w:rPr>
        <w:t>11.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Областное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государственное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учреждение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"Центр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социального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обслуживания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Октябрьского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района"</w:t>
      </w:r>
    </w:p>
    <w:p w:rsidR="00656777" w:rsidRPr="00C00DB2" w:rsidRDefault="00656777" w:rsidP="00C00DB2">
      <w:pPr>
        <w:pStyle w:val="14"/>
        <w:ind w:firstLine="709"/>
        <w:jc w:val="both"/>
        <w:rPr>
          <w:rStyle w:val="a9"/>
          <w:b w:val="0"/>
        </w:rPr>
      </w:pPr>
      <w:r w:rsidRPr="00C00DB2">
        <w:rPr>
          <w:rStyle w:val="a9"/>
          <w:b w:val="0"/>
        </w:rPr>
        <w:t>12.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Областное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государственное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учреждение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"Бирофельдский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дом-интернат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малой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вместимости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для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граждан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пожилого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возраста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и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инвалидов"</w:t>
      </w:r>
    </w:p>
    <w:p w:rsidR="00656777" w:rsidRPr="00C00DB2" w:rsidRDefault="00656777" w:rsidP="00C00DB2">
      <w:pPr>
        <w:pStyle w:val="14"/>
        <w:ind w:firstLine="709"/>
        <w:jc w:val="both"/>
      </w:pPr>
      <w:r w:rsidRPr="00C00DB2">
        <w:rPr>
          <w:rStyle w:val="a9"/>
          <w:b w:val="0"/>
        </w:rPr>
        <w:t>13.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Областное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государственное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учреждение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"Рассчетно-кассовый</w:t>
      </w:r>
      <w:r w:rsidR="00C00DB2">
        <w:rPr>
          <w:rStyle w:val="a9"/>
          <w:b w:val="0"/>
        </w:rPr>
        <w:t xml:space="preserve"> </w:t>
      </w:r>
      <w:r w:rsidRPr="00C00DB2">
        <w:rPr>
          <w:rStyle w:val="a9"/>
          <w:b w:val="0"/>
        </w:rPr>
        <w:t>центр"</w:t>
      </w:r>
    </w:p>
    <w:p w:rsidR="00B66DCF" w:rsidRPr="00C00DB2" w:rsidRDefault="0055703D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="00B66DCF" w:rsidRPr="00C00DB2">
        <w:t>Евре</w:t>
      </w:r>
      <w:r w:rsidRPr="00C00DB2">
        <w:t>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="002F02BF" w:rsidRPr="00C00DB2">
        <w:t>работают</w:t>
      </w:r>
      <w:r w:rsidR="00C00DB2">
        <w:t xml:space="preserve"> </w:t>
      </w:r>
      <w:r w:rsidR="002F02BF" w:rsidRPr="00C00DB2">
        <w:t>шесть</w:t>
      </w:r>
      <w:r w:rsidR="00C00DB2">
        <w:t xml:space="preserve"> </w:t>
      </w:r>
      <w:r w:rsidR="002F02BF" w:rsidRPr="00C00DB2">
        <w:t>государственных</w:t>
      </w:r>
      <w:r w:rsidR="00C00DB2">
        <w:t xml:space="preserve"> </w:t>
      </w:r>
      <w:r w:rsidR="002F02BF" w:rsidRPr="00C00DB2">
        <w:t>учреждений</w:t>
      </w:r>
      <w:r w:rsidR="00C00DB2">
        <w:t xml:space="preserve"> </w:t>
      </w:r>
      <w:r w:rsidR="002F02BF" w:rsidRPr="00C00DB2">
        <w:t>«Центр</w:t>
      </w:r>
      <w:r w:rsidR="00C00DB2">
        <w:t xml:space="preserve"> </w:t>
      </w:r>
      <w:r w:rsidR="002F02BF" w:rsidRPr="00C00DB2">
        <w:t>социального</w:t>
      </w:r>
      <w:r w:rsidR="00C00DB2">
        <w:t xml:space="preserve"> </w:t>
      </w:r>
      <w:r w:rsidR="002F02BF" w:rsidRPr="00C00DB2">
        <w:t>обслуживания»</w:t>
      </w:r>
      <w:r w:rsidR="00B66DCF" w:rsidRPr="00C00DB2">
        <w:t>,</w:t>
      </w:r>
      <w:r w:rsidR="00C00DB2">
        <w:t xml:space="preserve"> </w:t>
      </w:r>
      <w:r w:rsidR="00B66DCF" w:rsidRPr="00C00DB2">
        <w:t>где</w:t>
      </w:r>
      <w:r w:rsidR="00C00DB2">
        <w:t xml:space="preserve"> </w:t>
      </w:r>
      <w:r w:rsidR="00B66DCF" w:rsidRPr="00C00DB2">
        <w:t>получают</w:t>
      </w:r>
      <w:r w:rsidR="00C00DB2">
        <w:t xml:space="preserve"> </w:t>
      </w:r>
      <w:r w:rsidR="00B66DCF" w:rsidRPr="00C00DB2">
        <w:t>необходимые</w:t>
      </w:r>
      <w:r w:rsidR="00C00DB2">
        <w:t xml:space="preserve"> </w:t>
      </w:r>
      <w:r w:rsidR="00B66DCF" w:rsidRPr="00C00DB2">
        <w:t>социальные</w:t>
      </w:r>
      <w:r w:rsidR="00C00DB2">
        <w:t xml:space="preserve"> </w:t>
      </w:r>
      <w:r w:rsidR="00B66DCF" w:rsidRPr="00C00DB2">
        <w:t>услуги</w:t>
      </w:r>
      <w:r w:rsidR="00C00DB2">
        <w:t xml:space="preserve"> </w:t>
      </w:r>
      <w:r w:rsidR="00B66DCF" w:rsidRPr="00C00DB2">
        <w:t>более</w:t>
      </w:r>
      <w:r w:rsidR="00C00DB2">
        <w:t xml:space="preserve"> </w:t>
      </w:r>
      <w:r w:rsidR="00B66DCF" w:rsidRPr="00C00DB2">
        <w:t>1534</w:t>
      </w:r>
      <w:r w:rsidR="00C00DB2">
        <w:t xml:space="preserve"> </w:t>
      </w:r>
      <w:r w:rsidR="00B66DCF" w:rsidRPr="00C00DB2">
        <w:t>нуждающихся</w:t>
      </w:r>
      <w:r w:rsidR="00C00DB2">
        <w:t xml:space="preserve"> </w:t>
      </w:r>
      <w:r w:rsidR="00B66DCF" w:rsidRPr="00C00DB2">
        <w:t>жителей</w:t>
      </w:r>
      <w:r w:rsidR="00C00DB2">
        <w:t xml:space="preserve"> </w:t>
      </w:r>
      <w:r w:rsidR="00B66DCF" w:rsidRPr="00C00DB2">
        <w:t>области,</w:t>
      </w:r>
      <w:r w:rsidR="00C00DB2">
        <w:t xml:space="preserve"> </w:t>
      </w:r>
      <w:r w:rsidR="00B66DCF" w:rsidRPr="00C00DB2">
        <w:t>главным</w:t>
      </w:r>
      <w:r w:rsidR="00C00DB2">
        <w:t xml:space="preserve"> </w:t>
      </w:r>
      <w:r w:rsidR="00B66DCF" w:rsidRPr="00C00DB2">
        <w:t>образом</w:t>
      </w:r>
      <w:r w:rsidR="00C00DB2">
        <w:t xml:space="preserve"> </w:t>
      </w:r>
      <w:r w:rsidR="00B66DCF" w:rsidRPr="00C00DB2">
        <w:t>пожилые</w:t>
      </w:r>
      <w:r w:rsidR="00C00DB2">
        <w:t xml:space="preserve"> </w:t>
      </w:r>
      <w:r w:rsidR="00B66DCF" w:rsidRPr="00C00DB2">
        <w:t>и</w:t>
      </w:r>
      <w:r w:rsidR="00C00DB2">
        <w:t xml:space="preserve"> </w:t>
      </w:r>
      <w:r w:rsidR="00B66DCF" w:rsidRPr="00C00DB2">
        <w:t>инвалиды.</w:t>
      </w:r>
      <w:r w:rsidR="00C00DB2">
        <w:t xml:space="preserve"> </w:t>
      </w:r>
    </w:p>
    <w:p w:rsidR="00B66DCF" w:rsidRPr="00C00DB2" w:rsidRDefault="00B66DCF" w:rsidP="00C00DB2">
      <w:pPr>
        <w:pStyle w:val="14"/>
        <w:ind w:firstLine="709"/>
        <w:jc w:val="both"/>
      </w:pPr>
      <w:r w:rsidRPr="00C00DB2">
        <w:t>Наиболее</w:t>
      </w:r>
      <w:r w:rsidR="00C00DB2">
        <w:t xml:space="preserve"> </w:t>
      </w:r>
      <w:r w:rsidRPr="00C00DB2">
        <w:t>востребованной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услугой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надомное</w:t>
      </w:r>
      <w:r w:rsidR="00C00DB2">
        <w:t xml:space="preserve"> </w:t>
      </w:r>
      <w:r w:rsidRPr="00C00DB2">
        <w:t>обслуживание</w:t>
      </w:r>
      <w:r w:rsidR="00C00DB2">
        <w:t xml:space="preserve"> </w:t>
      </w:r>
      <w:r w:rsidRPr="00C00DB2">
        <w:t>граждан.</w:t>
      </w:r>
      <w:r w:rsidR="00C00DB2">
        <w:t xml:space="preserve"> </w:t>
      </w:r>
      <w:r w:rsidRPr="00C00DB2">
        <w:t>Социально-бытовые</w:t>
      </w:r>
      <w:r w:rsidR="00C00DB2">
        <w:t xml:space="preserve"> </w:t>
      </w:r>
      <w:r w:rsidRPr="00C00DB2">
        <w:t>услуги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дому</w:t>
      </w:r>
      <w:r w:rsidR="00C00DB2">
        <w:t xml:space="preserve"> </w:t>
      </w:r>
      <w:r w:rsidRPr="00C00DB2">
        <w:t>получают</w:t>
      </w:r>
      <w:r w:rsidR="00C00DB2">
        <w:t xml:space="preserve"> </w:t>
      </w:r>
      <w:r w:rsidRPr="00C00DB2">
        <w:t>921</w:t>
      </w:r>
      <w:r w:rsidR="00C00DB2">
        <w:t xml:space="preserve"> </w:t>
      </w:r>
      <w:r w:rsidRPr="00C00DB2">
        <w:t>человек</w:t>
      </w:r>
      <w:r w:rsidR="00C00DB2">
        <w:t xml:space="preserve"> </w:t>
      </w:r>
      <w:r w:rsidRPr="00C00DB2">
        <w:t>(в</w:t>
      </w:r>
      <w:r w:rsidR="00C00DB2">
        <w:t xml:space="preserve"> </w:t>
      </w:r>
      <w:r w:rsidRPr="00C00DB2">
        <w:t>среднем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2%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общего</w:t>
      </w:r>
      <w:r w:rsidR="00C00DB2">
        <w:t xml:space="preserve"> </w:t>
      </w:r>
      <w:r w:rsidRPr="00C00DB2">
        <w:t>числа</w:t>
      </w:r>
      <w:r w:rsidR="00C00DB2">
        <w:t xml:space="preserve"> </w:t>
      </w:r>
      <w:r w:rsidRPr="00C00DB2">
        <w:t>пенсионеров).</w:t>
      </w:r>
      <w:r w:rsidR="00C00DB2">
        <w:t xml:space="preserve"> </w:t>
      </w:r>
      <w:r w:rsidR="000B74FF" w:rsidRPr="00C00DB2">
        <w:t>Эти</w:t>
      </w:r>
      <w:r w:rsidR="00C00DB2">
        <w:t xml:space="preserve"> </w:t>
      </w:r>
      <w:r w:rsidR="000B74FF" w:rsidRPr="00C00DB2">
        <w:t>данные</w:t>
      </w:r>
      <w:r w:rsidR="00C00DB2">
        <w:t xml:space="preserve"> </w:t>
      </w:r>
      <w:r w:rsidR="000B74FF" w:rsidRPr="00C00DB2">
        <w:t>низкие</w:t>
      </w:r>
      <w:r w:rsidR="00C00DB2">
        <w:t xml:space="preserve"> </w:t>
      </w:r>
      <w:r w:rsidR="000B74FF" w:rsidRPr="00C00DB2">
        <w:t>и</w:t>
      </w:r>
      <w:r w:rsidR="00C00DB2">
        <w:t xml:space="preserve"> </w:t>
      </w:r>
      <w:r w:rsidR="000B74FF" w:rsidRPr="00C00DB2">
        <w:t>не</w:t>
      </w:r>
      <w:r w:rsidR="00C00DB2">
        <w:t xml:space="preserve"> </w:t>
      </w:r>
      <w:r w:rsidR="000B74FF" w:rsidRPr="00C00DB2">
        <w:t>соответствует</w:t>
      </w:r>
      <w:r w:rsidR="00C00DB2">
        <w:t xml:space="preserve"> </w:t>
      </w:r>
      <w:r w:rsidR="000B74FF" w:rsidRPr="00C00DB2">
        <w:t>среднестатистическим</w:t>
      </w:r>
      <w:r w:rsidR="00C00DB2">
        <w:t xml:space="preserve"> </w:t>
      </w:r>
      <w:r w:rsidR="000B74FF" w:rsidRPr="00C00DB2">
        <w:t>российским</w:t>
      </w:r>
      <w:r w:rsidR="00C00DB2">
        <w:t xml:space="preserve"> </w:t>
      </w:r>
      <w:r w:rsidR="000B74FF" w:rsidRPr="00C00DB2">
        <w:t>показателям.</w:t>
      </w:r>
      <w:r w:rsidR="00C00DB2">
        <w:t xml:space="preserve"> </w:t>
      </w:r>
      <w:r w:rsidR="000B74FF" w:rsidRPr="00C00DB2">
        <w:t>Для</w:t>
      </w:r>
      <w:r w:rsidR="00C00DB2">
        <w:t xml:space="preserve"> </w:t>
      </w:r>
      <w:r w:rsidR="000B74FF" w:rsidRPr="00C00DB2">
        <w:t>реализации</w:t>
      </w:r>
      <w:r w:rsidR="00C00DB2">
        <w:t xml:space="preserve"> </w:t>
      </w:r>
      <w:r w:rsidR="000B74FF" w:rsidRPr="00C00DB2">
        <w:t>государственной</w:t>
      </w:r>
      <w:r w:rsidR="00C00DB2">
        <w:t xml:space="preserve"> </w:t>
      </w:r>
      <w:r w:rsidR="000B74FF" w:rsidRPr="00C00DB2">
        <w:t>социальной</w:t>
      </w:r>
      <w:r w:rsidR="00C00DB2">
        <w:t xml:space="preserve"> </w:t>
      </w:r>
      <w:r w:rsidR="00630AD8" w:rsidRPr="00C00DB2">
        <w:t>политики</w:t>
      </w:r>
      <w:r w:rsidR="00C00DB2">
        <w:t xml:space="preserve"> </w:t>
      </w:r>
      <w:r w:rsidR="00630AD8" w:rsidRPr="00C00DB2">
        <w:t>в</w:t>
      </w:r>
      <w:r w:rsidR="00C00DB2">
        <w:t xml:space="preserve"> </w:t>
      </w:r>
      <w:r w:rsidR="00630AD8" w:rsidRPr="00C00DB2">
        <w:t>отношении</w:t>
      </w:r>
      <w:r w:rsidR="00C00DB2">
        <w:t xml:space="preserve"> </w:t>
      </w:r>
      <w:r w:rsidR="00630AD8" w:rsidRPr="00C00DB2">
        <w:t>пожилых</w:t>
      </w:r>
      <w:r w:rsidR="00C00DB2">
        <w:t xml:space="preserve"> </w:t>
      </w:r>
      <w:r w:rsidR="00630AD8" w:rsidRPr="00C00DB2">
        <w:t>людей</w:t>
      </w:r>
      <w:r w:rsidR="00C00DB2">
        <w:t xml:space="preserve"> </w:t>
      </w:r>
      <w:r w:rsidR="00630AD8" w:rsidRPr="00C00DB2">
        <w:t>с</w:t>
      </w:r>
      <w:r w:rsidR="000B74FF" w:rsidRPr="00C00DB2">
        <w:t>ледует</w:t>
      </w:r>
      <w:r w:rsidR="00C00DB2">
        <w:t xml:space="preserve"> </w:t>
      </w:r>
      <w:r w:rsidR="000B74FF" w:rsidRPr="00C00DB2">
        <w:t>ликвидировать</w:t>
      </w:r>
      <w:r w:rsidR="00C00DB2">
        <w:t xml:space="preserve"> </w:t>
      </w:r>
      <w:r w:rsidR="000B74FF" w:rsidRPr="00C00DB2">
        <w:t>препятствия</w:t>
      </w:r>
      <w:r w:rsidR="00C00DB2">
        <w:t xml:space="preserve"> </w:t>
      </w:r>
      <w:r w:rsidR="000B74FF" w:rsidRPr="00C00DB2">
        <w:t>доступа</w:t>
      </w:r>
      <w:r w:rsidR="00C00DB2">
        <w:t xml:space="preserve"> </w:t>
      </w:r>
      <w:r w:rsidR="000B74FF" w:rsidRPr="00C00DB2">
        <w:t>к</w:t>
      </w:r>
      <w:r w:rsidR="00C00DB2">
        <w:t xml:space="preserve"> </w:t>
      </w:r>
      <w:r w:rsidR="000B74FF" w:rsidRPr="00C00DB2">
        <w:t>социальным</w:t>
      </w:r>
      <w:r w:rsidR="00C00DB2">
        <w:t xml:space="preserve"> </w:t>
      </w:r>
      <w:r w:rsidR="000B74FF" w:rsidRPr="00C00DB2">
        <w:t>услугам</w:t>
      </w:r>
      <w:r w:rsidR="00C00DB2">
        <w:t xml:space="preserve"> </w:t>
      </w:r>
      <w:r w:rsidR="000B74FF" w:rsidRPr="00C00DB2">
        <w:t>в</w:t>
      </w:r>
      <w:r w:rsidR="00C00DB2">
        <w:t xml:space="preserve"> </w:t>
      </w:r>
      <w:r w:rsidR="000B74FF" w:rsidRPr="00C00DB2">
        <w:t>нашей</w:t>
      </w:r>
      <w:r w:rsidR="00C00DB2">
        <w:t xml:space="preserve"> </w:t>
      </w:r>
      <w:r w:rsidR="000B74FF" w:rsidRPr="00C00DB2">
        <w:t>области.</w:t>
      </w:r>
    </w:p>
    <w:p w:rsidR="00B66DCF" w:rsidRPr="00C00DB2" w:rsidRDefault="00B66DCF" w:rsidP="00C00DB2">
      <w:pPr>
        <w:pStyle w:val="14"/>
        <w:ind w:firstLine="709"/>
        <w:jc w:val="both"/>
      </w:pPr>
      <w:r w:rsidRPr="00C00DB2">
        <w:t>Мероприятия</w:t>
      </w:r>
      <w:r w:rsidR="00C00DB2">
        <w:t xml:space="preserve"> </w:t>
      </w:r>
      <w:r w:rsidRPr="00C00DB2">
        <w:t>Программы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Еврейской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направлены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создание</w:t>
      </w:r>
      <w:r w:rsidR="00C00DB2">
        <w:t xml:space="preserve"> </w:t>
      </w:r>
      <w:r w:rsidRPr="00C00DB2">
        <w:t>условий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повышения</w:t>
      </w:r>
      <w:r w:rsidR="00C00DB2">
        <w:t xml:space="preserve"> </w:t>
      </w:r>
      <w:r w:rsidRPr="00C00DB2">
        <w:t>уровня</w:t>
      </w:r>
      <w:r w:rsidR="00C00DB2">
        <w:t xml:space="preserve"> </w:t>
      </w:r>
      <w:r w:rsidRPr="00C00DB2">
        <w:t>жизни</w:t>
      </w:r>
      <w:r w:rsidR="00C00DB2">
        <w:t xml:space="preserve"> </w:t>
      </w:r>
      <w:r w:rsidRPr="00C00DB2">
        <w:t>малообеспеченных</w:t>
      </w:r>
      <w:r w:rsidR="00C00DB2">
        <w:t xml:space="preserve"> </w:t>
      </w:r>
      <w:r w:rsidRPr="00C00DB2">
        <w:t>категорий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области,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старшего</w:t>
      </w:r>
      <w:r w:rsidR="00C00DB2">
        <w:t xml:space="preserve"> </w:t>
      </w:r>
      <w:r w:rsidRPr="00C00DB2">
        <w:t>поколения,</w:t>
      </w:r>
      <w:r w:rsidR="00C00DB2">
        <w:t xml:space="preserve"> </w:t>
      </w:r>
      <w:r w:rsidRPr="00C00DB2">
        <w:t>инвалидов,</w:t>
      </w:r>
      <w:r w:rsidR="00C00DB2">
        <w:t xml:space="preserve"> </w:t>
      </w:r>
      <w:r w:rsidRPr="00C00DB2">
        <w:t>детей-инвалидов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детей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малообеспеченных</w:t>
      </w:r>
      <w:r w:rsidR="00C00DB2">
        <w:t xml:space="preserve"> </w:t>
      </w:r>
      <w:r w:rsidRPr="00C00DB2">
        <w:t>семей,</w:t>
      </w:r>
      <w:r w:rsidR="00C00DB2">
        <w:t xml:space="preserve"> </w:t>
      </w:r>
      <w:r w:rsidRPr="00C00DB2">
        <w:t>а</w:t>
      </w:r>
      <w:r w:rsidR="00C00DB2">
        <w:t xml:space="preserve"> </w:t>
      </w:r>
      <w:r w:rsidRPr="00C00DB2">
        <w:t>также</w:t>
      </w:r>
      <w:r w:rsidR="00C00DB2">
        <w:t xml:space="preserve"> </w:t>
      </w:r>
      <w:r w:rsidRPr="00C00DB2">
        <w:t>реализацию</w:t>
      </w:r>
      <w:r w:rsidR="00C00DB2">
        <w:t xml:space="preserve"> </w:t>
      </w:r>
      <w:r w:rsidRPr="00C00DB2">
        <w:t>государственных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гарантий,</w:t>
      </w:r>
      <w:r w:rsidR="00C00DB2">
        <w:t xml:space="preserve"> </w:t>
      </w:r>
      <w:r w:rsidRPr="00C00DB2">
        <w:t>предусмотренных</w:t>
      </w:r>
      <w:r w:rsidR="00C00DB2">
        <w:t xml:space="preserve"> </w:t>
      </w:r>
      <w:r w:rsidRPr="00C00DB2">
        <w:t>законодательством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Еврейской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области.</w:t>
      </w:r>
      <w:r w:rsidR="00C00DB2">
        <w:t xml:space="preserve"> </w:t>
      </w:r>
    </w:p>
    <w:p w:rsidR="00531AFE" w:rsidRPr="00C00DB2" w:rsidRDefault="00C84D58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соответствии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Постановлением</w:t>
      </w:r>
      <w:r w:rsidR="00C00DB2">
        <w:t xml:space="preserve"> </w:t>
      </w:r>
      <w:r w:rsidR="00A00D46" w:rsidRPr="00C00DB2">
        <w:t>правительства</w:t>
      </w:r>
      <w:r w:rsidR="00C00DB2">
        <w:t xml:space="preserve"> </w:t>
      </w:r>
      <w:r w:rsidR="00A00D46" w:rsidRPr="00C00DB2">
        <w:t>Еврейской</w:t>
      </w:r>
      <w:r w:rsidR="00C00DB2">
        <w:t xml:space="preserve"> </w:t>
      </w:r>
      <w:r w:rsidR="00D602DA" w:rsidRPr="00C00DB2">
        <w:t>а</w:t>
      </w:r>
      <w:r w:rsidRPr="00C00DB2">
        <w:t>втономной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15.01.2008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4-пп</w:t>
      </w:r>
      <w:r w:rsidR="00C00DB2">
        <w:t xml:space="preserve"> </w:t>
      </w:r>
      <w:r w:rsidRPr="00C00DB2">
        <w:t>"Об</w:t>
      </w:r>
      <w:r w:rsidR="00C00DB2">
        <w:t xml:space="preserve"> </w:t>
      </w:r>
      <w:r w:rsidRPr="00C00DB2">
        <w:t>утверждении</w:t>
      </w:r>
      <w:r w:rsidR="00C00DB2">
        <w:t xml:space="preserve"> </w:t>
      </w:r>
      <w:r w:rsidRPr="00C00DB2">
        <w:t>отдельных</w:t>
      </w:r>
      <w:r w:rsidR="00C00DB2">
        <w:t xml:space="preserve"> </w:t>
      </w:r>
      <w:r w:rsidRPr="00C00DB2">
        <w:t>мероприятий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поддержке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обслуживанию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Еврейской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2008</w:t>
      </w:r>
      <w:r w:rsidR="00C00DB2">
        <w:t xml:space="preserve"> </w:t>
      </w:r>
      <w:r w:rsidRPr="00C00DB2">
        <w:t>год"</w:t>
      </w:r>
      <w:r w:rsidR="00C00DB2">
        <w:t xml:space="preserve"> </w:t>
      </w:r>
      <w:r w:rsidRPr="00C00DB2">
        <w:t>п</w:t>
      </w:r>
      <w:r w:rsidR="00531AFE" w:rsidRPr="00C00DB2">
        <w:t>равительством</w:t>
      </w:r>
      <w:r w:rsidR="00C00DB2">
        <w:t xml:space="preserve"> </w:t>
      </w:r>
      <w:r w:rsidR="00531AFE" w:rsidRPr="00C00DB2">
        <w:t>области</w:t>
      </w:r>
      <w:r w:rsidR="00C00DB2">
        <w:t xml:space="preserve"> </w:t>
      </w:r>
      <w:r w:rsidR="00531AFE" w:rsidRPr="00C00DB2">
        <w:t>утверждены</w:t>
      </w:r>
      <w:r w:rsidR="00C00DB2">
        <w:t xml:space="preserve"> </w:t>
      </w:r>
      <w:r w:rsidR="00531AFE" w:rsidRPr="00C00DB2">
        <w:t>отдельные</w:t>
      </w:r>
      <w:r w:rsidR="00C00DB2">
        <w:t xml:space="preserve"> </w:t>
      </w:r>
      <w:r w:rsidR="00531AFE" w:rsidRPr="00C00DB2">
        <w:t>мероприятия</w:t>
      </w:r>
      <w:r w:rsidR="00C00DB2">
        <w:t xml:space="preserve"> </w:t>
      </w:r>
      <w:r w:rsidR="00531AFE" w:rsidRPr="00C00DB2">
        <w:t>по</w:t>
      </w:r>
      <w:r w:rsidR="00C00DB2">
        <w:t xml:space="preserve"> </w:t>
      </w:r>
      <w:r w:rsidR="00531AFE" w:rsidRPr="00C00DB2">
        <w:t>социальной</w:t>
      </w:r>
      <w:r w:rsidR="00C00DB2">
        <w:t xml:space="preserve"> </w:t>
      </w:r>
      <w:r w:rsidR="00531AFE" w:rsidRPr="00C00DB2">
        <w:t>поддержке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обслуживанию</w:t>
      </w:r>
      <w:r w:rsidR="00C00DB2">
        <w:t xml:space="preserve"> </w:t>
      </w:r>
      <w:r w:rsidR="00531AFE" w:rsidRPr="00C00DB2">
        <w:t>населения</w:t>
      </w:r>
      <w:r w:rsidR="00C00DB2">
        <w:t xml:space="preserve"> </w:t>
      </w:r>
      <w:r w:rsidR="00531AFE" w:rsidRPr="00C00DB2">
        <w:t>Еврейской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2008</w:t>
      </w:r>
      <w:r w:rsidR="00C00DB2">
        <w:t xml:space="preserve"> </w:t>
      </w:r>
      <w:r w:rsidRPr="00C00DB2">
        <w:t>год:</w:t>
      </w:r>
      <w:r w:rsidR="00C00DB2">
        <w:t xml:space="preserve"> </w:t>
      </w:r>
    </w:p>
    <w:p w:rsidR="00531AFE" w:rsidRPr="00C00DB2" w:rsidRDefault="000F09F6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531AFE" w:rsidRPr="00C00DB2">
        <w:t>предоставление</w:t>
      </w:r>
      <w:r w:rsidR="00C00DB2">
        <w:t xml:space="preserve"> </w:t>
      </w:r>
      <w:r w:rsidR="00531AFE" w:rsidRPr="00C00DB2">
        <w:t>единовременной</w:t>
      </w:r>
      <w:r w:rsidR="00C00DB2">
        <w:t xml:space="preserve"> </w:t>
      </w:r>
      <w:r w:rsidR="00531AFE" w:rsidRPr="00C00DB2">
        <w:t>адресной</w:t>
      </w:r>
      <w:r w:rsidR="00C00DB2">
        <w:t xml:space="preserve"> </w:t>
      </w:r>
      <w:r w:rsidR="00531AFE" w:rsidRPr="00C00DB2">
        <w:t>социальной</w:t>
      </w:r>
      <w:r w:rsidR="00C00DB2">
        <w:t xml:space="preserve"> </w:t>
      </w:r>
      <w:r w:rsidR="00531AFE" w:rsidRPr="00C00DB2">
        <w:t>помощи</w:t>
      </w:r>
      <w:r w:rsidR="00C00DB2">
        <w:t xml:space="preserve"> </w:t>
      </w:r>
      <w:r w:rsidR="00531AFE" w:rsidRPr="00C00DB2">
        <w:t>гражданам,</w:t>
      </w:r>
      <w:r w:rsidR="00C00DB2">
        <w:t xml:space="preserve"> </w:t>
      </w:r>
      <w:r w:rsidR="00531AFE" w:rsidRPr="00C00DB2">
        <w:t>попавшим</w:t>
      </w:r>
      <w:r w:rsidR="00C00DB2">
        <w:t xml:space="preserve"> </w:t>
      </w:r>
      <w:r w:rsidR="00531AFE" w:rsidRPr="00C00DB2">
        <w:t>в</w:t>
      </w:r>
      <w:r w:rsidR="00C00DB2">
        <w:t xml:space="preserve"> </w:t>
      </w:r>
      <w:r w:rsidR="00531AFE" w:rsidRPr="00C00DB2">
        <w:t>трудную</w:t>
      </w:r>
      <w:r w:rsidR="00C00DB2">
        <w:t xml:space="preserve"> </w:t>
      </w:r>
      <w:r w:rsidR="00531AFE" w:rsidRPr="00C00DB2">
        <w:t>жизненную</w:t>
      </w:r>
      <w:r w:rsidR="00C00DB2">
        <w:t xml:space="preserve"> </w:t>
      </w:r>
      <w:r w:rsidR="00531AFE" w:rsidRPr="00C00DB2">
        <w:t>ситуацию;</w:t>
      </w:r>
      <w:r w:rsidR="00C00DB2">
        <w:t xml:space="preserve"> </w:t>
      </w:r>
    </w:p>
    <w:p w:rsidR="00531AFE" w:rsidRPr="00C00DB2" w:rsidRDefault="000F09F6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531AFE" w:rsidRPr="00C00DB2">
        <w:t>оплату</w:t>
      </w:r>
      <w:r w:rsidR="00C00DB2">
        <w:t xml:space="preserve"> </w:t>
      </w:r>
      <w:r w:rsidR="00531AFE" w:rsidRPr="00C00DB2">
        <w:t>стоимости</w:t>
      </w:r>
      <w:r w:rsidR="00C00DB2">
        <w:t xml:space="preserve"> </w:t>
      </w:r>
      <w:r w:rsidR="00531AFE" w:rsidRPr="00C00DB2">
        <w:t>проезда</w:t>
      </w:r>
      <w:r w:rsidR="00C00DB2">
        <w:t xml:space="preserve"> </w:t>
      </w:r>
      <w:r w:rsidR="00531AFE" w:rsidRPr="00C00DB2">
        <w:t>до</w:t>
      </w:r>
      <w:r w:rsidR="00C00DB2">
        <w:t xml:space="preserve"> </w:t>
      </w:r>
      <w:r w:rsidR="00531AFE" w:rsidRPr="00C00DB2">
        <w:t>города</w:t>
      </w:r>
      <w:r w:rsidR="00C00DB2">
        <w:t xml:space="preserve"> </w:t>
      </w:r>
      <w:r w:rsidR="00531AFE" w:rsidRPr="00C00DB2">
        <w:t>Биробиджана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обратно</w:t>
      </w:r>
      <w:r w:rsidR="00C00DB2">
        <w:t xml:space="preserve"> </w:t>
      </w:r>
      <w:r w:rsidR="00531AFE" w:rsidRPr="00C00DB2">
        <w:t>на</w:t>
      </w:r>
      <w:r w:rsidR="00C00DB2">
        <w:t xml:space="preserve"> </w:t>
      </w:r>
      <w:r w:rsidR="00531AFE" w:rsidRPr="00C00DB2">
        <w:t>автомобильном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железнодорожном</w:t>
      </w:r>
      <w:r w:rsidR="00C00DB2">
        <w:t xml:space="preserve"> </w:t>
      </w:r>
      <w:r w:rsidR="00531AFE" w:rsidRPr="00C00DB2">
        <w:t>транспорте</w:t>
      </w:r>
      <w:r w:rsidR="00C00DB2">
        <w:t xml:space="preserve"> </w:t>
      </w:r>
      <w:r w:rsidR="00531AFE" w:rsidRPr="00C00DB2">
        <w:t>междугородного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пригородного</w:t>
      </w:r>
      <w:r w:rsidR="00C00DB2">
        <w:t xml:space="preserve"> </w:t>
      </w:r>
      <w:r w:rsidR="00531AFE" w:rsidRPr="00C00DB2">
        <w:t>сообщения</w:t>
      </w:r>
      <w:r w:rsidR="00C00DB2">
        <w:t xml:space="preserve"> </w:t>
      </w:r>
      <w:r w:rsidR="00531AFE" w:rsidRPr="00C00DB2">
        <w:t>лицам,</w:t>
      </w:r>
      <w:r w:rsidR="00C00DB2">
        <w:t xml:space="preserve"> </w:t>
      </w:r>
      <w:r w:rsidR="00531AFE" w:rsidRPr="00C00DB2">
        <w:t>оказавшимся</w:t>
      </w:r>
      <w:r w:rsidR="00C00DB2">
        <w:t xml:space="preserve"> </w:t>
      </w:r>
      <w:r w:rsidR="00531AFE" w:rsidRPr="00C00DB2">
        <w:t>в</w:t>
      </w:r>
      <w:r w:rsidR="00C00DB2">
        <w:t xml:space="preserve"> </w:t>
      </w:r>
      <w:r w:rsidR="00531AFE" w:rsidRPr="00C00DB2">
        <w:t>трудной</w:t>
      </w:r>
      <w:r w:rsidR="00C00DB2">
        <w:t xml:space="preserve"> </w:t>
      </w:r>
      <w:r w:rsidR="00531AFE" w:rsidRPr="00C00DB2">
        <w:t>жизненной</w:t>
      </w:r>
      <w:r w:rsidR="00C00DB2">
        <w:t xml:space="preserve"> </w:t>
      </w:r>
      <w:r w:rsidR="00531AFE" w:rsidRPr="00C00DB2">
        <w:t>ситуации;</w:t>
      </w:r>
      <w:r w:rsidR="00C00DB2">
        <w:t xml:space="preserve"> </w:t>
      </w:r>
    </w:p>
    <w:p w:rsidR="00531AFE" w:rsidRPr="00C00DB2" w:rsidRDefault="000F09F6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531AFE" w:rsidRPr="00C00DB2">
        <w:t>бесплатную</w:t>
      </w:r>
      <w:r w:rsidR="00C00DB2">
        <w:t xml:space="preserve"> </w:t>
      </w:r>
      <w:r w:rsidR="00531AFE" w:rsidRPr="00C00DB2">
        <w:t>или</w:t>
      </w:r>
      <w:r w:rsidR="00C00DB2">
        <w:t xml:space="preserve"> </w:t>
      </w:r>
      <w:r w:rsidR="00531AFE" w:rsidRPr="00C00DB2">
        <w:t>на</w:t>
      </w:r>
      <w:r w:rsidR="00C00DB2">
        <w:t xml:space="preserve"> </w:t>
      </w:r>
      <w:r w:rsidR="00531AFE" w:rsidRPr="00C00DB2">
        <w:t>условиях</w:t>
      </w:r>
      <w:r w:rsidR="00C00DB2">
        <w:t xml:space="preserve"> </w:t>
      </w:r>
      <w:r w:rsidR="00531AFE" w:rsidRPr="00C00DB2">
        <w:t>частичной</w:t>
      </w:r>
      <w:r w:rsidR="00C00DB2">
        <w:t xml:space="preserve"> </w:t>
      </w:r>
      <w:r w:rsidR="00531AFE" w:rsidRPr="00C00DB2">
        <w:t>оплаты</w:t>
      </w:r>
      <w:r w:rsidR="00C00DB2">
        <w:t xml:space="preserve"> </w:t>
      </w:r>
      <w:r w:rsidR="00531AFE" w:rsidRPr="00C00DB2">
        <w:t>протезно-ортопедическую</w:t>
      </w:r>
      <w:r w:rsidR="00C00DB2">
        <w:t xml:space="preserve"> </w:t>
      </w:r>
      <w:r w:rsidR="00531AFE" w:rsidRPr="00C00DB2">
        <w:t>помощь</w:t>
      </w:r>
      <w:r w:rsidR="00C00DB2">
        <w:t xml:space="preserve"> </w:t>
      </w:r>
      <w:r w:rsidR="00531AFE" w:rsidRPr="00C00DB2">
        <w:t>гражданам,</w:t>
      </w:r>
      <w:r w:rsidR="00C00DB2">
        <w:t xml:space="preserve"> </w:t>
      </w:r>
      <w:r w:rsidR="00531AFE" w:rsidRPr="00C00DB2">
        <w:t>находящимся</w:t>
      </w:r>
      <w:r w:rsidR="00C00DB2">
        <w:t xml:space="preserve"> </w:t>
      </w:r>
      <w:r w:rsidR="00531AFE" w:rsidRPr="00C00DB2">
        <w:t>в</w:t>
      </w:r>
      <w:r w:rsidR="00C00DB2">
        <w:t xml:space="preserve"> </w:t>
      </w:r>
      <w:r w:rsidR="00531AFE" w:rsidRPr="00C00DB2">
        <w:t>трудной</w:t>
      </w:r>
      <w:r w:rsidR="00C00DB2">
        <w:t xml:space="preserve"> </w:t>
      </w:r>
      <w:r w:rsidR="00531AFE" w:rsidRPr="00C00DB2">
        <w:t>жизненной</w:t>
      </w:r>
      <w:r w:rsidR="00C00DB2">
        <w:t xml:space="preserve"> </w:t>
      </w:r>
      <w:r w:rsidR="00531AFE" w:rsidRPr="00C00DB2">
        <w:t>ситуации;</w:t>
      </w:r>
      <w:r w:rsidR="00C00DB2">
        <w:t xml:space="preserve"> </w:t>
      </w:r>
    </w:p>
    <w:p w:rsidR="00531AFE" w:rsidRPr="00C00DB2" w:rsidRDefault="000F09F6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531AFE" w:rsidRPr="00C00DB2">
        <w:t>социальную</w:t>
      </w:r>
      <w:r w:rsidR="00C00DB2">
        <w:t xml:space="preserve"> </w:t>
      </w:r>
      <w:r w:rsidR="00531AFE" w:rsidRPr="00C00DB2">
        <w:t>адаптацию</w:t>
      </w:r>
      <w:r w:rsidR="00C00DB2">
        <w:t xml:space="preserve"> </w:t>
      </w:r>
      <w:r w:rsidR="00531AFE" w:rsidRPr="00C00DB2">
        <w:t>пожилых</w:t>
      </w:r>
      <w:r w:rsidR="00C00DB2">
        <w:t xml:space="preserve"> </w:t>
      </w:r>
      <w:r w:rsidR="00531AFE" w:rsidRPr="00C00DB2">
        <w:t>граждан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инвалидов,</w:t>
      </w:r>
      <w:r w:rsidR="00C00DB2">
        <w:t xml:space="preserve"> </w:t>
      </w:r>
      <w:r w:rsidR="00531AFE" w:rsidRPr="00C00DB2">
        <w:t>лиц,</w:t>
      </w:r>
      <w:r w:rsidR="00C00DB2">
        <w:t xml:space="preserve"> </w:t>
      </w:r>
      <w:r w:rsidR="00531AFE" w:rsidRPr="00C00DB2">
        <w:t>освободившихся</w:t>
      </w:r>
      <w:r w:rsidR="00C00DB2">
        <w:t xml:space="preserve"> </w:t>
      </w:r>
      <w:r w:rsidR="00531AFE" w:rsidRPr="00C00DB2">
        <w:t>из</w:t>
      </w:r>
      <w:r w:rsidR="00C00DB2">
        <w:t xml:space="preserve"> </w:t>
      </w:r>
      <w:r w:rsidR="00531AFE" w:rsidRPr="00C00DB2">
        <w:t>мест</w:t>
      </w:r>
      <w:r w:rsidR="00C00DB2">
        <w:t xml:space="preserve"> </w:t>
      </w:r>
      <w:r w:rsidR="00531AFE" w:rsidRPr="00C00DB2">
        <w:t>лишения</w:t>
      </w:r>
      <w:r w:rsidR="00C00DB2">
        <w:t xml:space="preserve"> </w:t>
      </w:r>
      <w:r w:rsidR="00531AFE" w:rsidRPr="00C00DB2">
        <w:t>свободы,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лиц</w:t>
      </w:r>
      <w:r w:rsidR="00C00DB2">
        <w:t xml:space="preserve"> </w:t>
      </w:r>
      <w:r w:rsidR="00531AFE" w:rsidRPr="00C00DB2">
        <w:t>без</w:t>
      </w:r>
      <w:r w:rsidR="00C00DB2">
        <w:t xml:space="preserve"> </w:t>
      </w:r>
      <w:r w:rsidR="00531AFE" w:rsidRPr="00C00DB2">
        <w:t>определенного</w:t>
      </w:r>
      <w:r w:rsidR="00C00DB2">
        <w:t xml:space="preserve"> </w:t>
      </w:r>
      <w:r w:rsidR="00531AFE" w:rsidRPr="00C00DB2">
        <w:t>места</w:t>
      </w:r>
      <w:r w:rsidR="00C00DB2">
        <w:t xml:space="preserve"> </w:t>
      </w:r>
      <w:r w:rsidR="00531AFE" w:rsidRPr="00C00DB2">
        <w:t>жительства;</w:t>
      </w:r>
      <w:r w:rsidR="00C00DB2">
        <w:t xml:space="preserve"> </w:t>
      </w:r>
    </w:p>
    <w:p w:rsidR="00531AFE" w:rsidRPr="00C00DB2" w:rsidRDefault="000F09F6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531AFE" w:rsidRPr="00C00DB2">
        <w:t>обеспечение</w:t>
      </w:r>
      <w:r w:rsidR="00C00DB2">
        <w:t xml:space="preserve"> </w:t>
      </w:r>
      <w:r w:rsidR="00531AFE" w:rsidRPr="00C00DB2">
        <w:t>деятельности</w:t>
      </w:r>
      <w:r w:rsidR="00C00DB2">
        <w:t xml:space="preserve"> </w:t>
      </w:r>
      <w:r w:rsidR="00531AFE" w:rsidRPr="00C00DB2">
        <w:t>"социальных</w:t>
      </w:r>
      <w:r w:rsidR="00C00DB2">
        <w:t xml:space="preserve"> </w:t>
      </w:r>
      <w:r w:rsidR="00531AFE" w:rsidRPr="00C00DB2">
        <w:t>столовых"</w:t>
      </w:r>
      <w:r w:rsidR="00C00DB2">
        <w:t xml:space="preserve"> </w:t>
      </w:r>
      <w:r w:rsidR="00531AFE" w:rsidRPr="00C00DB2">
        <w:t>для</w:t>
      </w:r>
      <w:r w:rsidR="00C00DB2">
        <w:t xml:space="preserve"> </w:t>
      </w:r>
      <w:r w:rsidR="00531AFE" w:rsidRPr="00C00DB2">
        <w:t>пожилых</w:t>
      </w:r>
      <w:r w:rsidR="00C00DB2">
        <w:t xml:space="preserve"> </w:t>
      </w:r>
      <w:r w:rsidR="00531AFE" w:rsidRPr="00C00DB2">
        <w:t>граждан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инвалидов,</w:t>
      </w:r>
      <w:r w:rsidR="00C00DB2">
        <w:t xml:space="preserve"> </w:t>
      </w:r>
      <w:r w:rsidR="00531AFE" w:rsidRPr="00C00DB2">
        <w:t>оказавшихся</w:t>
      </w:r>
      <w:r w:rsidR="00C00DB2">
        <w:t xml:space="preserve"> </w:t>
      </w:r>
      <w:r w:rsidR="00531AFE" w:rsidRPr="00C00DB2">
        <w:t>в</w:t>
      </w:r>
      <w:r w:rsidR="00C00DB2">
        <w:t xml:space="preserve"> </w:t>
      </w:r>
      <w:r w:rsidR="00531AFE" w:rsidRPr="00C00DB2">
        <w:t>трудной</w:t>
      </w:r>
      <w:r w:rsidR="00C00DB2">
        <w:t xml:space="preserve"> </w:t>
      </w:r>
      <w:r w:rsidR="00531AFE" w:rsidRPr="00C00DB2">
        <w:t>жизненной</w:t>
      </w:r>
      <w:r w:rsidR="00C00DB2">
        <w:t xml:space="preserve"> </w:t>
      </w:r>
      <w:r w:rsidR="00531AFE" w:rsidRPr="00C00DB2">
        <w:t>ситуации;</w:t>
      </w:r>
      <w:r w:rsidR="00C00DB2">
        <w:t xml:space="preserve"> </w:t>
      </w:r>
      <w:r w:rsidR="00531AFE" w:rsidRPr="00C00DB2">
        <w:t>граждан,</w:t>
      </w:r>
      <w:r w:rsidR="00C00DB2">
        <w:t xml:space="preserve"> </w:t>
      </w:r>
      <w:r w:rsidR="00531AFE" w:rsidRPr="00C00DB2">
        <w:t>освободившихся</w:t>
      </w:r>
      <w:r w:rsidR="00C00DB2">
        <w:t xml:space="preserve"> </w:t>
      </w:r>
      <w:r w:rsidR="00531AFE" w:rsidRPr="00C00DB2">
        <w:t>из</w:t>
      </w:r>
      <w:r w:rsidR="00C00DB2">
        <w:t xml:space="preserve"> </w:t>
      </w:r>
      <w:r w:rsidR="00531AFE" w:rsidRPr="00C00DB2">
        <w:t>мест</w:t>
      </w:r>
      <w:r w:rsidR="00C00DB2">
        <w:t xml:space="preserve"> </w:t>
      </w:r>
      <w:r w:rsidR="00531AFE" w:rsidRPr="00C00DB2">
        <w:t>лишения</w:t>
      </w:r>
      <w:r w:rsidR="00C00DB2">
        <w:t xml:space="preserve"> </w:t>
      </w:r>
      <w:r w:rsidR="00531AFE" w:rsidRPr="00C00DB2">
        <w:t>свободы;</w:t>
      </w:r>
      <w:r w:rsidR="00C00DB2">
        <w:t xml:space="preserve"> </w:t>
      </w:r>
      <w:r w:rsidR="00531AFE" w:rsidRPr="00C00DB2">
        <w:t>лиц</w:t>
      </w:r>
      <w:r w:rsidR="00C00DB2">
        <w:t xml:space="preserve"> </w:t>
      </w:r>
      <w:r w:rsidR="00531AFE" w:rsidRPr="00C00DB2">
        <w:t>без</w:t>
      </w:r>
      <w:r w:rsidR="00C00DB2">
        <w:t xml:space="preserve"> </w:t>
      </w:r>
      <w:r w:rsidR="00531AFE" w:rsidRPr="00C00DB2">
        <w:t>определенного</w:t>
      </w:r>
      <w:r w:rsidR="00C00DB2">
        <w:t xml:space="preserve"> </w:t>
      </w:r>
      <w:r w:rsidR="00531AFE" w:rsidRPr="00C00DB2">
        <w:t>места</w:t>
      </w:r>
      <w:r w:rsidR="00C00DB2">
        <w:t xml:space="preserve"> </w:t>
      </w:r>
      <w:r w:rsidR="00531AFE" w:rsidRPr="00C00DB2">
        <w:t>жительства;</w:t>
      </w:r>
      <w:r w:rsidR="00C00DB2">
        <w:t xml:space="preserve"> </w:t>
      </w:r>
      <w:r w:rsidR="00531AFE" w:rsidRPr="00C00DB2">
        <w:t>несовершеннолетних</w:t>
      </w:r>
      <w:r w:rsidR="00C00DB2">
        <w:t xml:space="preserve"> </w:t>
      </w:r>
      <w:r w:rsidR="00531AFE" w:rsidRPr="00C00DB2">
        <w:t>из</w:t>
      </w:r>
      <w:r w:rsidR="00C00DB2">
        <w:t xml:space="preserve"> </w:t>
      </w:r>
      <w:r w:rsidR="00531AFE" w:rsidRPr="00C00DB2">
        <w:t>семей,</w:t>
      </w:r>
      <w:r w:rsidR="00C00DB2">
        <w:t xml:space="preserve"> </w:t>
      </w:r>
      <w:r w:rsidR="00531AFE" w:rsidRPr="00C00DB2">
        <w:t>оказавшихся</w:t>
      </w:r>
      <w:r w:rsidR="00C00DB2">
        <w:t xml:space="preserve"> </w:t>
      </w:r>
      <w:r w:rsidR="00531AFE" w:rsidRPr="00C00DB2">
        <w:t>в</w:t>
      </w:r>
      <w:r w:rsidR="00C00DB2">
        <w:t xml:space="preserve"> </w:t>
      </w:r>
      <w:r w:rsidR="00531AFE" w:rsidRPr="00C00DB2">
        <w:t>трудной</w:t>
      </w:r>
      <w:r w:rsidR="00C00DB2">
        <w:t xml:space="preserve"> </w:t>
      </w:r>
      <w:r w:rsidR="00531AFE" w:rsidRPr="00C00DB2">
        <w:t>жизненной</w:t>
      </w:r>
      <w:r w:rsidR="00C00DB2">
        <w:t xml:space="preserve"> </w:t>
      </w:r>
      <w:r w:rsidR="00531AFE" w:rsidRPr="00C00DB2">
        <w:t>ситуации;</w:t>
      </w:r>
      <w:r w:rsidR="00C00DB2">
        <w:t xml:space="preserve"> </w:t>
      </w:r>
    </w:p>
    <w:p w:rsidR="00531AFE" w:rsidRPr="00C00DB2" w:rsidRDefault="000F09F6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="00531AFE" w:rsidRPr="00C00DB2">
        <w:t>организацию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проведение</w:t>
      </w:r>
      <w:r w:rsidR="00C00DB2">
        <w:t xml:space="preserve"> </w:t>
      </w:r>
      <w:r w:rsidR="00531AFE" w:rsidRPr="00C00DB2">
        <w:t>на</w:t>
      </w:r>
      <w:r w:rsidR="00C00DB2">
        <w:t xml:space="preserve"> </w:t>
      </w:r>
      <w:r w:rsidR="00531AFE" w:rsidRPr="00C00DB2">
        <w:t>территории</w:t>
      </w:r>
      <w:r w:rsidR="00C00DB2">
        <w:t xml:space="preserve"> </w:t>
      </w:r>
      <w:r w:rsidR="00531AFE" w:rsidRPr="00C00DB2">
        <w:t>области</w:t>
      </w:r>
      <w:r w:rsidR="00C00DB2">
        <w:t xml:space="preserve"> </w:t>
      </w:r>
      <w:r w:rsidR="00531AFE" w:rsidRPr="00C00DB2">
        <w:t>социально</w:t>
      </w:r>
      <w:r w:rsidR="00C00DB2">
        <w:t xml:space="preserve"> </w:t>
      </w:r>
      <w:r w:rsidR="00531AFE" w:rsidRPr="00C00DB2">
        <w:t>значимых</w:t>
      </w:r>
      <w:r w:rsidR="00C00DB2">
        <w:t xml:space="preserve"> </w:t>
      </w:r>
      <w:r w:rsidR="00531AFE" w:rsidRPr="00C00DB2">
        <w:t>мероприятий,</w:t>
      </w:r>
      <w:r w:rsidR="00C00DB2">
        <w:t xml:space="preserve"> </w:t>
      </w:r>
      <w:r w:rsidR="00531AFE" w:rsidRPr="00C00DB2">
        <w:t>обеспечивающих</w:t>
      </w:r>
      <w:r w:rsidR="00C00DB2">
        <w:t xml:space="preserve"> </w:t>
      </w:r>
      <w:r w:rsidR="00531AFE" w:rsidRPr="00C00DB2">
        <w:t>возможность</w:t>
      </w:r>
      <w:r w:rsidR="00C00DB2">
        <w:t xml:space="preserve"> </w:t>
      </w:r>
      <w:r w:rsidR="00531AFE" w:rsidRPr="00C00DB2">
        <w:t>участия</w:t>
      </w:r>
      <w:r w:rsidR="00C00DB2">
        <w:t xml:space="preserve"> </w:t>
      </w:r>
      <w:r w:rsidR="00531AFE" w:rsidRPr="00C00DB2">
        <w:t>ветеранов</w:t>
      </w:r>
      <w:r w:rsidR="00C00DB2">
        <w:t xml:space="preserve"> </w:t>
      </w:r>
      <w:r w:rsidR="00531AFE" w:rsidRPr="00C00DB2">
        <w:t>Великой</w:t>
      </w:r>
      <w:r w:rsidR="00C00DB2">
        <w:t xml:space="preserve"> </w:t>
      </w:r>
      <w:r w:rsidR="00531AFE" w:rsidRPr="00C00DB2">
        <w:t>Отечественной</w:t>
      </w:r>
      <w:r w:rsidR="00C00DB2">
        <w:t xml:space="preserve"> </w:t>
      </w:r>
      <w:r w:rsidR="00531AFE" w:rsidRPr="00C00DB2">
        <w:t>войны,</w:t>
      </w:r>
      <w:r w:rsidR="00C00DB2">
        <w:t xml:space="preserve"> </w:t>
      </w:r>
      <w:r w:rsidR="00531AFE" w:rsidRPr="00C00DB2">
        <w:t>граждан</w:t>
      </w:r>
      <w:r w:rsidR="00C00DB2">
        <w:t xml:space="preserve"> </w:t>
      </w:r>
      <w:r w:rsidR="00531AFE" w:rsidRPr="00C00DB2">
        <w:t>пожилого</w:t>
      </w:r>
      <w:r w:rsidR="00C00DB2">
        <w:t xml:space="preserve"> </w:t>
      </w:r>
      <w:r w:rsidR="00531AFE" w:rsidRPr="00C00DB2">
        <w:t>возраста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инвалидов,</w:t>
      </w:r>
      <w:r w:rsidR="00C00DB2">
        <w:t xml:space="preserve"> </w:t>
      </w:r>
      <w:r w:rsidR="00531AFE" w:rsidRPr="00C00DB2">
        <w:t>а</w:t>
      </w:r>
      <w:r w:rsidR="00C00DB2">
        <w:t xml:space="preserve"> </w:t>
      </w:r>
      <w:r w:rsidR="00531AFE" w:rsidRPr="00C00DB2">
        <w:t>также</w:t>
      </w:r>
      <w:r w:rsidR="00C00DB2">
        <w:t xml:space="preserve"> </w:t>
      </w:r>
      <w:r w:rsidR="00531AFE" w:rsidRPr="00C00DB2">
        <w:t>семей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детей</w:t>
      </w:r>
      <w:r w:rsidR="00C00DB2">
        <w:t xml:space="preserve"> </w:t>
      </w:r>
      <w:r w:rsidR="00531AFE" w:rsidRPr="00C00DB2">
        <w:t>в</w:t>
      </w:r>
      <w:r w:rsidR="00C00DB2">
        <w:t xml:space="preserve"> </w:t>
      </w:r>
      <w:r w:rsidR="00531AFE" w:rsidRPr="00C00DB2">
        <w:t>социальной,</w:t>
      </w:r>
      <w:r w:rsidR="00C00DB2">
        <w:t xml:space="preserve"> </w:t>
      </w:r>
      <w:r w:rsidR="00531AFE" w:rsidRPr="00C00DB2">
        <w:t>культурной</w:t>
      </w:r>
      <w:r w:rsidR="00C00DB2">
        <w:t xml:space="preserve"> </w:t>
      </w:r>
      <w:r w:rsidR="00531AFE" w:rsidRPr="00C00DB2">
        <w:t>и</w:t>
      </w:r>
      <w:r w:rsidR="00C00DB2">
        <w:t xml:space="preserve"> </w:t>
      </w:r>
      <w:r w:rsidR="00531AFE" w:rsidRPr="00C00DB2">
        <w:t>общественной</w:t>
      </w:r>
      <w:r w:rsidR="00C00DB2">
        <w:t xml:space="preserve"> </w:t>
      </w:r>
      <w:r w:rsidR="00531AFE" w:rsidRPr="00C00DB2">
        <w:t>жизни</w:t>
      </w:r>
      <w:r w:rsidR="00C00DB2">
        <w:t xml:space="preserve"> </w:t>
      </w:r>
      <w:r w:rsidR="00531AFE" w:rsidRPr="00C00DB2">
        <w:t>общества,</w:t>
      </w:r>
      <w:r w:rsidR="00C00DB2">
        <w:t xml:space="preserve"> </w:t>
      </w:r>
    </w:p>
    <w:p w:rsidR="00531AFE" w:rsidRPr="00C00DB2" w:rsidRDefault="000F09F6" w:rsidP="00C00DB2">
      <w:pPr>
        <w:pStyle w:val="14"/>
        <w:ind w:firstLine="709"/>
        <w:jc w:val="both"/>
      </w:pPr>
      <w:r w:rsidRPr="00C00DB2">
        <w:t>-</w:t>
      </w:r>
      <w:r w:rsidRPr="00C00DB2">
        <w:tab/>
      </w:r>
      <w:r w:rsidR="00531AFE" w:rsidRPr="00C00DB2">
        <w:t>проведение</w:t>
      </w:r>
      <w:r w:rsidR="00C00DB2">
        <w:t xml:space="preserve"> </w:t>
      </w:r>
      <w:r w:rsidR="00531AFE" w:rsidRPr="00C00DB2">
        <w:t>ежегодного</w:t>
      </w:r>
      <w:r w:rsidR="00C00DB2">
        <w:t xml:space="preserve"> </w:t>
      </w:r>
      <w:r w:rsidR="00531AFE" w:rsidRPr="00C00DB2">
        <w:t>областного</w:t>
      </w:r>
      <w:r w:rsidR="00C00DB2">
        <w:t xml:space="preserve"> </w:t>
      </w:r>
      <w:r w:rsidR="00531AFE" w:rsidRPr="00C00DB2">
        <w:t>конкурса</w:t>
      </w:r>
      <w:r w:rsidR="00C00DB2">
        <w:t xml:space="preserve"> </w:t>
      </w:r>
      <w:r w:rsidR="00531AFE" w:rsidRPr="00C00DB2">
        <w:t>на</w:t>
      </w:r>
      <w:r w:rsidR="00C00DB2">
        <w:t xml:space="preserve"> </w:t>
      </w:r>
      <w:r w:rsidR="00531AFE" w:rsidRPr="00C00DB2">
        <w:t>лучшее</w:t>
      </w:r>
      <w:r w:rsidR="00C00DB2">
        <w:t xml:space="preserve"> </w:t>
      </w:r>
      <w:r w:rsidR="00531AFE" w:rsidRPr="00C00DB2">
        <w:t>учреждение</w:t>
      </w:r>
      <w:r w:rsidR="00C00DB2">
        <w:t xml:space="preserve"> </w:t>
      </w:r>
      <w:r w:rsidR="00531AFE" w:rsidRPr="00C00DB2">
        <w:t>среди</w:t>
      </w:r>
      <w:r w:rsidR="00C00DB2">
        <w:t xml:space="preserve"> </w:t>
      </w:r>
      <w:r w:rsidR="00531AFE" w:rsidRPr="00C00DB2">
        <w:t>областных</w:t>
      </w:r>
      <w:r w:rsidR="00C00DB2">
        <w:t xml:space="preserve"> </w:t>
      </w:r>
      <w:r w:rsidR="00531AFE" w:rsidRPr="00C00DB2">
        <w:t>государственных</w:t>
      </w:r>
      <w:r w:rsidR="00C00DB2">
        <w:t xml:space="preserve"> </w:t>
      </w:r>
      <w:r w:rsidR="00531AFE" w:rsidRPr="00C00DB2">
        <w:t>учреждений</w:t>
      </w:r>
      <w:r w:rsidR="00C00DB2">
        <w:t xml:space="preserve"> </w:t>
      </w:r>
      <w:r w:rsidR="00531AFE" w:rsidRPr="00C00DB2">
        <w:t>социального</w:t>
      </w:r>
      <w:r w:rsidR="00C00DB2">
        <w:t xml:space="preserve"> </w:t>
      </w:r>
      <w:r w:rsidR="00531AFE" w:rsidRPr="00C00DB2">
        <w:t>обслуживания;</w:t>
      </w:r>
      <w:r w:rsidR="00C00DB2">
        <w:t xml:space="preserve"> </w:t>
      </w:r>
    </w:p>
    <w:p w:rsidR="00531AFE" w:rsidRPr="00C00DB2" w:rsidRDefault="000F09F6" w:rsidP="00C00DB2">
      <w:pPr>
        <w:pStyle w:val="14"/>
        <w:ind w:firstLine="709"/>
        <w:jc w:val="both"/>
      </w:pPr>
      <w:r w:rsidRPr="00C00DB2">
        <w:t>-</w:t>
      </w:r>
      <w:r w:rsidRPr="00C00DB2">
        <w:tab/>
      </w:r>
      <w:r w:rsidR="00531AFE" w:rsidRPr="00C00DB2">
        <w:t>проведение</w:t>
      </w:r>
      <w:r w:rsidR="00C00DB2">
        <w:t xml:space="preserve"> </w:t>
      </w:r>
      <w:r w:rsidR="00531AFE" w:rsidRPr="00C00DB2">
        <w:t>обучающих</w:t>
      </w:r>
      <w:r w:rsidR="00C00DB2">
        <w:t xml:space="preserve"> </w:t>
      </w:r>
      <w:r w:rsidR="00531AFE" w:rsidRPr="00C00DB2">
        <w:t>семинаров,</w:t>
      </w:r>
      <w:r w:rsidR="00C00DB2">
        <w:t xml:space="preserve"> </w:t>
      </w:r>
      <w:r w:rsidR="00531AFE" w:rsidRPr="00C00DB2">
        <w:t>конференций</w:t>
      </w:r>
      <w:r w:rsidR="00C00DB2">
        <w:t xml:space="preserve"> </w:t>
      </w:r>
      <w:r w:rsidR="00531AFE" w:rsidRPr="00C00DB2">
        <w:t>для</w:t>
      </w:r>
      <w:r w:rsidR="00C00DB2">
        <w:t xml:space="preserve"> </w:t>
      </w:r>
      <w:r w:rsidR="00531AFE" w:rsidRPr="00C00DB2">
        <w:t>актива</w:t>
      </w:r>
      <w:r w:rsidR="00C00DB2">
        <w:t xml:space="preserve"> </w:t>
      </w:r>
      <w:r w:rsidR="00531AFE" w:rsidRPr="00C00DB2">
        <w:t>общественных</w:t>
      </w:r>
      <w:r w:rsidR="00C00DB2">
        <w:t xml:space="preserve"> </w:t>
      </w:r>
      <w:r w:rsidR="00531AFE" w:rsidRPr="00C00DB2">
        <w:t>организаций</w:t>
      </w:r>
      <w:r w:rsidR="00C00DB2">
        <w:t xml:space="preserve"> </w:t>
      </w:r>
      <w:r w:rsidR="00531AFE" w:rsidRPr="00C00DB2">
        <w:t>инвалидов</w:t>
      </w:r>
      <w:r w:rsidR="00C00DB2">
        <w:t xml:space="preserve"> </w:t>
      </w:r>
      <w:r w:rsidR="00531AFE" w:rsidRPr="00C00DB2">
        <w:t>Еврейской</w:t>
      </w:r>
      <w:r w:rsidR="00C00DB2">
        <w:t xml:space="preserve"> </w:t>
      </w:r>
      <w:r w:rsidR="00531AFE" w:rsidRPr="00C00DB2">
        <w:t>автономной</w:t>
      </w:r>
      <w:r w:rsidR="00C00DB2">
        <w:t xml:space="preserve"> </w:t>
      </w:r>
      <w:r w:rsidR="00531AFE" w:rsidRPr="00C00DB2">
        <w:t>области;</w:t>
      </w:r>
      <w:r w:rsidR="00C00DB2">
        <w:t xml:space="preserve"> </w:t>
      </w:r>
    </w:p>
    <w:p w:rsidR="00531AFE" w:rsidRPr="00C00DB2" w:rsidRDefault="00531AFE" w:rsidP="00C00DB2">
      <w:pPr>
        <w:pStyle w:val="14"/>
        <w:ind w:firstLine="709"/>
        <w:jc w:val="both"/>
      </w:pPr>
      <w:r w:rsidRPr="00C00DB2">
        <w:t>Основными</w:t>
      </w:r>
      <w:r w:rsidR="00C00DB2">
        <w:t xml:space="preserve"> </w:t>
      </w:r>
      <w:r w:rsidRPr="00C00DB2">
        <w:t>исполнителями</w:t>
      </w:r>
      <w:r w:rsidR="00C00DB2">
        <w:t xml:space="preserve"> </w:t>
      </w:r>
      <w:r w:rsidRPr="00C00DB2">
        <w:t>мероприятий</w:t>
      </w:r>
      <w:r w:rsidR="00C00DB2">
        <w:t xml:space="preserve"> </w:t>
      </w:r>
      <w:r w:rsidRPr="00C00DB2">
        <w:t>являются</w:t>
      </w:r>
      <w:r w:rsidR="00C00DB2">
        <w:t xml:space="preserve"> </w:t>
      </w:r>
      <w:r w:rsidRPr="00C00DB2">
        <w:t>комитет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правительства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управление</w:t>
      </w:r>
      <w:r w:rsidR="00C00DB2">
        <w:t xml:space="preserve"> </w:t>
      </w:r>
      <w:r w:rsidRPr="00C00DB2">
        <w:t>культуры</w:t>
      </w:r>
      <w:r w:rsidR="00C00DB2">
        <w:t xml:space="preserve"> </w:t>
      </w:r>
      <w:r w:rsidRPr="00C00DB2">
        <w:t>правительства</w:t>
      </w:r>
      <w:r w:rsidR="00C00DB2">
        <w:t xml:space="preserve"> </w:t>
      </w:r>
      <w:r w:rsidRPr="00C00DB2">
        <w:t>области.</w:t>
      </w:r>
    </w:p>
    <w:p w:rsidR="00191322" w:rsidRPr="00C00DB2" w:rsidRDefault="00A45F5D" w:rsidP="00C00DB2">
      <w:pPr>
        <w:pStyle w:val="14"/>
        <w:ind w:firstLine="709"/>
        <w:jc w:val="both"/>
      </w:pPr>
      <w:r w:rsidRPr="00C00DB2">
        <w:t>2008</w:t>
      </w:r>
      <w:r w:rsidR="00C00DB2">
        <w:t xml:space="preserve"> </w:t>
      </w:r>
      <w:r w:rsidRPr="00C00DB2">
        <w:t>год</w:t>
      </w:r>
      <w:r w:rsidR="00C00DB2">
        <w:t xml:space="preserve"> </w:t>
      </w:r>
      <w:r w:rsidRPr="00C00DB2">
        <w:t>объявлен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</w:t>
      </w:r>
      <w:r w:rsidR="00C00DB2">
        <w:t xml:space="preserve"> </w:t>
      </w:r>
      <w:r w:rsidRPr="00C00DB2">
        <w:t>Годом</w:t>
      </w:r>
      <w:r w:rsidR="00C00DB2">
        <w:t xml:space="preserve"> </w:t>
      </w:r>
      <w:r w:rsidRPr="00C00DB2">
        <w:t>семьи.</w:t>
      </w:r>
      <w:r w:rsidR="00C00DB2">
        <w:t xml:space="preserve"> </w:t>
      </w:r>
      <w:r w:rsidR="005A3DB2" w:rsidRPr="00C00DB2">
        <w:t>В</w:t>
      </w:r>
      <w:r w:rsidR="00C00DB2">
        <w:t xml:space="preserve"> </w:t>
      </w:r>
      <w:r w:rsidR="005A3DB2" w:rsidRPr="00C00DB2">
        <w:t>соответствии</w:t>
      </w:r>
      <w:r w:rsidR="00C00DB2">
        <w:t xml:space="preserve"> </w:t>
      </w:r>
      <w:r w:rsidR="005A3DB2" w:rsidRPr="00C00DB2">
        <w:t>с</w:t>
      </w:r>
      <w:r w:rsidR="00C00DB2">
        <w:t xml:space="preserve"> </w:t>
      </w:r>
      <w:r w:rsidRPr="00C00DB2">
        <w:t>федеральной</w:t>
      </w:r>
      <w:r w:rsidR="00C00DB2">
        <w:t xml:space="preserve"> </w:t>
      </w:r>
      <w:r w:rsidRPr="00C00DB2">
        <w:t>целевой</w:t>
      </w:r>
      <w:r w:rsidR="00C00DB2">
        <w:t xml:space="preserve"> </w:t>
      </w:r>
      <w:r w:rsidRPr="00C00DB2">
        <w:t>программой</w:t>
      </w:r>
      <w:r w:rsidR="00C00DB2">
        <w:t xml:space="preserve"> </w:t>
      </w:r>
      <w:r w:rsidR="005A3DB2" w:rsidRPr="00C00DB2">
        <w:t>«Дети</w:t>
      </w:r>
      <w:r w:rsidR="00C00DB2">
        <w:t xml:space="preserve"> </w:t>
      </w:r>
      <w:r w:rsidR="005A3DB2" w:rsidRPr="00C00DB2">
        <w:t>России</w:t>
      </w:r>
      <w:r w:rsidR="00C00DB2">
        <w:t xml:space="preserve"> </w:t>
      </w:r>
      <w:r w:rsidR="005A3DB2" w:rsidRPr="00C00DB2">
        <w:t>на</w:t>
      </w:r>
      <w:r w:rsidR="00C00DB2">
        <w:t xml:space="preserve"> </w:t>
      </w:r>
      <w:r w:rsidR="005A3DB2" w:rsidRPr="00C00DB2">
        <w:t>2007-2010</w:t>
      </w:r>
      <w:r w:rsidR="00C00DB2">
        <w:t xml:space="preserve"> </w:t>
      </w:r>
      <w:r w:rsidR="005A3DB2" w:rsidRPr="00C00DB2">
        <w:t>годы»</w:t>
      </w:r>
      <w:r w:rsidR="00C00DB2">
        <w:t xml:space="preserve"> </w:t>
      </w:r>
      <w:r w:rsidR="005A3DB2" w:rsidRPr="00C00DB2">
        <w:t>н</w:t>
      </w:r>
      <w:r w:rsidR="00191322" w:rsidRPr="00C00DB2">
        <w:t>а</w:t>
      </w:r>
      <w:r w:rsidR="00C00DB2">
        <w:t xml:space="preserve"> </w:t>
      </w:r>
      <w:r w:rsidR="00191322" w:rsidRPr="00C00DB2">
        <w:t>территории</w:t>
      </w:r>
      <w:r w:rsidR="00C00DB2">
        <w:t xml:space="preserve"> </w:t>
      </w:r>
      <w:r w:rsidR="00191322" w:rsidRPr="00C00DB2">
        <w:t>области</w:t>
      </w:r>
      <w:r w:rsidR="00C00DB2">
        <w:t xml:space="preserve"> </w:t>
      </w:r>
      <w:r w:rsidR="00191322" w:rsidRPr="00C00DB2">
        <w:t>принята</w:t>
      </w:r>
      <w:r w:rsidR="00C00DB2">
        <w:t xml:space="preserve"> </w:t>
      </w:r>
      <w:r w:rsidR="00191322" w:rsidRPr="00C00DB2">
        <w:t>и</w:t>
      </w:r>
      <w:r w:rsidR="00C00DB2">
        <w:t xml:space="preserve"> </w:t>
      </w:r>
      <w:r w:rsidR="00191322" w:rsidRPr="00C00DB2">
        <w:t>реализуется</w:t>
      </w:r>
      <w:r w:rsidR="00C00DB2">
        <w:t xml:space="preserve"> </w:t>
      </w:r>
      <w:r w:rsidR="00191322" w:rsidRPr="00C00DB2">
        <w:t>подпрограмма</w:t>
      </w:r>
      <w:r w:rsidR="00C00DB2">
        <w:t xml:space="preserve"> </w:t>
      </w:r>
      <w:r w:rsidR="005A3DB2" w:rsidRPr="00C00DB2">
        <w:t>«</w:t>
      </w:r>
      <w:r w:rsidR="00191322" w:rsidRPr="00C00DB2">
        <w:t>Дети</w:t>
      </w:r>
      <w:r w:rsidR="00C00DB2">
        <w:t xml:space="preserve"> </w:t>
      </w:r>
      <w:r w:rsidR="00191322" w:rsidRPr="00C00DB2">
        <w:t>и</w:t>
      </w:r>
      <w:r w:rsidR="00C00DB2">
        <w:t xml:space="preserve"> </w:t>
      </w:r>
      <w:r w:rsidR="00191322" w:rsidRPr="00C00DB2">
        <w:t>семья</w:t>
      </w:r>
      <w:r w:rsidR="00C00DB2">
        <w:t xml:space="preserve"> </w:t>
      </w:r>
      <w:r w:rsidR="00191322" w:rsidRPr="00C00DB2">
        <w:t>в</w:t>
      </w:r>
      <w:r w:rsidR="00C00DB2">
        <w:t xml:space="preserve"> </w:t>
      </w:r>
      <w:r w:rsidR="00191322" w:rsidRPr="00C00DB2">
        <w:t>ЕА</w:t>
      </w:r>
      <w:r w:rsidR="00A05EB4" w:rsidRPr="00C00DB2">
        <w:t>О</w:t>
      </w:r>
      <w:r w:rsidR="005A3DB2" w:rsidRPr="00C00DB2">
        <w:t>»</w:t>
      </w:r>
      <w:r w:rsidR="00A05EB4" w:rsidRPr="00C00DB2">
        <w:t>,</w:t>
      </w:r>
      <w:r w:rsidR="00C00DB2">
        <w:t xml:space="preserve"> </w:t>
      </w:r>
      <w:r w:rsidR="00A05EB4" w:rsidRPr="00C00DB2">
        <w:t>цель</w:t>
      </w:r>
      <w:r w:rsidR="006C4849" w:rsidRPr="00C00DB2">
        <w:t>ю</w:t>
      </w:r>
      <w:r w:rsidR="00C00DB2">
        <w:t xml:space="preserve"> </w:t>
      </w:r>
      <w:r w:rsidR="00A05EB4" w:rsidRPr="00C00DB2">
        <w:t>которой</w:t>
      </w:r>
      <w:r w:rsidR="00C00DB2">
        <w:t xml:space="preserve"> </w:t>
      </w:r>
      <w:r w:rsidR="00A05EB4" w:rsidRPr="00C00DB2">
        <w:t>является</w:t>
      </w:r>
      <w:r w:rsidR="00C00DB2">
        <w:t xml:space="preserve"> </w:t>
      </w:r>
      <w:r w:rsidR="00191322" w:rsidRPr="00C00DB2">
        <w:t>комплексное</w:t>
      </w:r>
      <w:r w:rsidR="00C00DB2">
        <w:t xml:space="preserve"> </w:t>
      </w:r>
      <w:r w:rsidR="00191322" w:rsidRPr="00C00DB2">
        <w:t>решение</w:t>
      </w:r>
      <w:r w:rsidR="00C00DB2">
        <w:t xml:space="preserve"> </w:t>
      </w:r>
      <w:r w:rsidR="00191322" w:rsidRPr="00C00DB2">
        <w:t>проблем</w:t>
      </w:r>
      <w:r w:rsidR="00C00DB2">
        <w:t xml:space="preserve"> </w:t>
      </w:r>
      <w:r w:rsidR="00191322" w:rsidRPr="00C00DB2">
        <w:t>семей</w:t>
      </w:r>
      <w:r w:rsidR="00C00DB2">
        <w:t xml:space="preserve"> </w:t>
      </w:r>
      <w:r w:rsidR="00191322" w:rsidRPr="00C00DB2">
        <w:t>с</w:t>
      </w:r>
      <w:r w:rsidR="00C00DB2">
        <w:t xml:space="preserve"> </w:t>
      </w:r>
      <w:r w:rsidR="00191322" w:rsidRPr="00C00DB2">
        <w:t>детьми,</w:t>
      </w:r>
      <w:r w:rsidR="00C00DB2">
        <w:t xml:space="preserve"> </w:t>
      </w:r>
      <w:r w:rsidR="00191322" w:rsidRPr="00C00DB2">
        <w:t>находящимися</w:t>
      </w:r>
      <w:r w:rsidR="00C00DB2">
        <w:t xml:space="preserve"> </w:t>
      </w:r>
      <w:r w:rsidR="00191322" w:rsidRPr="00C00DB2">
        <w:t>в</w:t>
      </w:r>
      <w:r w:rsidR="00C00DB2">
        <w:t xml:space="preserve"> </w:t>
      </w:r>
      <w:r w:rsidR="00191322" w:rsidRPr="00C00DB2">
        <w:t>трудной</w:t>
      </w:r>
      <w:r w:rsidR="00C00DB2">
        <w:t xml:space="preserve"> </w:t>
      </w:r>
      <w:r w:rsidR="00191322" w:rsidRPr="00C00DB2">
        <w:t>жизненной</w:t>
      </w:r>
      <w:r w:rsidR="00C00DB2">
        <w:t xml:space="preserve"> </w:t>
      </w:r>
      <w:r w:rsidR="00191322" w:rsidRPr="00C00DB2">
        <w:t>ситуации.</w:t>
      </w:r>
      <w:r w:rsidR="00C00DB2">
        <w:t xml:space="preserve"> </w:t>
      </w:r>
      <w:r w:rsidR="005A3DB2" w:rsidRPr="00C00DB2">
        <w:t>Общий</w:t>
      </w:r>
      <w:r w:rsidR="00C00DB2">
        <w:t xml:space="preserve"> </w:t>
      </w:r>
      <w:r w:rsidR="005A3DB2" w:rsidRPr="00C00DB2">
        <w:t>объём</w:t>
      </w:r>
      <w:r w:rsidR="00C00DB2">
        <w:t xml:space="preserve"> </w:t>
      </w:r>
      <w:r w:rsidR="005A3DB2" w:rsidRPr="00C00DB2">
        <w:t>финансирования</w:t>
      </w:r>
      <w:r w:rsidR="00C00DB2">
        <w:t xml:space="preserve"> </w:t>
      </w:r>
      <w:r w:rsidR="005A3DB2" w:rsidRPr="00C00DB2">
        <w:t>в</w:t>
      </w:r>
      <w:r w:rsidR="00C00DB2">
        <w:t xml:space="preserve"> </w:t>
      </w:r>
      <w:r w:rsidR="005A3DB2" w:rsidRPr="00C00DB2">
        <w:t>2007-2009</w:t>
      </w:r>
      <w:r w:rsidR="00C00DB2">
        <w:t xml:space="preserve"> </w:t>
      </w:r>
      <w:r w:rsidR="005A3DB2" w:rsidRPr="00C00DB2">
        <w:t>годах</w:t>
      </w:r>
      <w:r w:rsidR="00C00DB2">
        <w:t xml:space="preserve"> </w:t>
      </w:r>
      <w:r w:rsidR="005A3DB2" w:rsidRPr="00C00DB2">
        <w:t>составляет</w:t>
      </w:r>
      <w:r w:rsidR="00C00DB2">
        <w:t xml:space="preserve"> </w:t>
      </w:r>
      <w:r w:rsidR="005A3DB2" w:rsidRPr="00C00DB2">
        <w:t>6150,0</w:t>
      </w:r>
      <w:r w:rsidR="00C00DB2">
        <w:t xml:space="preserve"> </w:t>
      </w:r>
      <w:r w:rsidR="005A3DB2" w:rsidRPr="00C00DB2">
        <w:t>тыс.</w:t>
      </w:r>
      <w:r w:rsidR="00C00DB2">
        <w:t xml:space="preserve"> </w:t>
      </w:r>
      <w:r w:rsidR="005A3DB2" w:rsidRPr="00C00DB2">
        <w:t>руб.</w:t>
      </w:r>
      <w:r w:rsidR="00C00DB2">
        <w:t xml:space="preserve"> </w:t>
      </w:r>
      <w:r w:rsidR="005A3DB2" w:rsidRPr="00C00DB2">
        <w:t>из</w:t>
      </w:r>
      <w:r w:rsidR="00C00DB2">
        <w:t xml:space="preserve"> </w:t>
      </w:r>
      <w:r w:rsidR="005A3DB2" w:rsidRPr="00C00DB2">
        <w:t>областного</w:t>
      </w:r>
      <w:r w:rsidR="00C00DB2">
        <w:t xml:space="preserve"> </w:t>
      </w:r>
      <w:r w:rsidR="005A3DB2" w:rsidRPr="00C00DB2">
        <w:t>бюджета.</w:t>
      </w:r>
      <w:r w:rsidR="00C00DB2">
        <w:t xml:space="preserve"> </w:t>
      </w:r>
      <w:r w:rsidR="005A3DB2" w:rsidRPr="00C00DB2">
        <w:t>Ожидаемые</w:t>
      </w:r>
      <w:r w:rsidR="00C00DB2">
        <w:t xml:space="preserve"> </w:t>
      </w:r>
      <w:r w:rsidR="005A3DB2" w:rsidRPr="00C00DB2">
        <w:t>результаты</w:t>
      </w:r>
      <w:r w:rsidR="00C00DB2">
        <w:t xml:space="preserve"> </w:t>
      </w:r>
      <w:r w:rsidR="005A3DB2" w:rsidRPr="00C00DB2">
        <w:t>реа</w:t>
      </w:r>
      <w:r w:rsidRPr="00C00DB2">
        <w:t>л</w:t>
      </w:r>
      <w:r w:rsidR="005A3DB2" w:rsidRPr="00C00DB2">
        <w:t>изации:</w:t>
      </w:r>
      <w:r w:rsidR="00C00DB2">
        <w:t xml:space="preserve"> </w:t>
      </w:r>
    </w:p>
    <w:p w:rsidR="002551E7" w:rsidRPr="00C00DB2" w:rsidRDefault="002A2CA2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о</w:t>
      </w:r>
      <w:r w:rsidR="002551E7" w:rsidRPr="00C00DB2">
        <w:t>рганизация</w:t>
      </w:r>
      <w:r w:rsidR="00C00DB2">
        <w:t xml:space="preserve"> </w:t>
      </w:r>
      <w:r w:rsidR="002551E7" w:rsidRPr="00C00DB2">
        <w:t>социального</w:t>
      </w:r>
      <w:r w:rsidR="00C00DB2">
        <w:t xml:space="preserve"> </w:t>
      </w:r>
      <w:r w:rsidR="002551E7" w:rsidRPr="00C00DB2">
        <w:t>патроната</w:t>
      </w:r>
      <w:r w:rsidR="00C00DB2">
        <w:t xml:space="preserve"> </w:t>
      </w:r>
      <w:r w:rsidR="002551E7" w:rsidRPr="00C00DB2">
        <w:t>не</w:t>
      </w:r>
      <w:r w:rsidR="00C00DB2">
        <w:t xml:space="preserve"> </w:t>
      </w:r>
      <w:r w:rsidR="002551E7" w:rsidRPr="00C00DB2">
        <w:t>менее</w:t>
      </w:r>
      <w:r w:rsidR="00C00DB2">
        <w:t xml:space="preserve"> </w:t>
      </w:r>
      <w:r w:rsidR="002551E7" w:rsidRPr="00C00DB2">
        <w:t>150</w:t>
      </w:r>
      <w:r w:rsidR="00C00DB2">
        <w:t xml:space="preserve"> </w:t>
      </w:r>
      <w:r w:rsidR="002551E7" w:rsidRPr="00C00DB2">
        <w:t>семей</w:t>
      </w:r>
      <w:r w:rsidR="00C00DB2">
        <w:t xml:space="preserve"> </w:t>
      </w:r>
      <w:r w:rsidR="002551E7" w:rsidRPr="00C00DB2">
        <w:t>с</w:t>
      </w:r>
      <w:r w:rsidR="00C00DB2">
        <w:t xml:space="preserve"> </w:t>
      </w:r>
      <w:r w:rsidR="002551E7" w:rsidRPr="00C00DB2">
        <w:t>детьми</w:t>
      </w:r>
      <w:r w:rsidR="00C00DB2">
        <w:t xml:space="preserve"> </w:t>
      </w:r>
      <w:r w:rsidR="002551E7" w:rsidRPr="00C00DB2">
        <w:t>«групп</w:t>
      </w:r>
      <w:r w:rsidR="00C00DB2">
        <w:t xml:space="preserve"> </w:t>
      </w:r>
      <w:r w:rsidR="002551E7" w:rsidRPr="00C00DB2">
        <w:t>социального</w:t>
      </w:r>
      <w:r w:rsidR="00C00DB2">
        <w:t xml:space="preserve"> </w:t>
      </w:r>
      <w:r w:rsidR="002551E7" w:rsidRPr="00C00DB2">
        <w:t>риска»</w:t>
      </w:r>
      <w:r w:rsidR="00C00DB2">
        <w:t xml:space="preserve"> </w:t>
      </w:r>
      <w:r w:rsidR="002551E7" w:rsidRPr="00C00DB2">
        <w:t>и</w:t>
      </w:r>
      <w:r w:rsidR="00C00DB2">
        <w:t xml:space="preserve"> </w:t>
      </w:r>
      <w:r w:rsidR="002551E7" w:rsidRPr="00C00DB2">
        <w:t>80</w:t>
      </w:r>
      <w:r w:rsidR="00C00DB2">
        <w:t xml:space="preserve"> </w:t>
      </w:r>
      <w:r w:rsidR="002551E7" w:rsidRPr="00C00DB2">
        <w:t>семей,</w:t>
      </w:r>
      <w:r w:rsidR="00C00DB2">
        <w:t xml:space="preserve"> </w:t>
      </w:r>
      <w:r w:rsidR="00CB552B" w:rsidRPr="00C00DB2">
        <w:t>имеющих</w:t>
      </w:r>
      <w:r w:rsidR="00C00DB2">
        <w:t xml:space="preserve"> </w:t>
      </w:r>
      <w:r w:rsidR="00CB552B" w:rsidRPr="00C00DB2">
        <w:t>детей-инвалидов;</w:t>
      </w:r>
    </w:p>
    <w:p w:rsidR="00CB552B" w:rsidRPr="00C00DB2" w:rsidRDefault="002A2CA2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р</w:t>
      </w:r>
      <w:r w:rsidR="00CB552B" w:rsidRPr="00C00DB2">
        <w:t>асширение</w:t>
      </w:r>
      <w:r w:rsidR="00C00DB2">
        <w:t xml:space="preserve"> </w:t>
      </w:r>
      <w:r w:rsidR="00CB552B" w:rsidRPr="00C00DB2">
        <w:t>перечня</w:t>
      </w:r>
      <w:r w:rsidR="00C00DB2">
        <w:t xml:space="preserve"> </w:t>
      </w:r>
      <w:r w:rsidR="00CB552B" w:rsidRPr="00C00DB2">
        <w:t>и</w:t>
      </w:r>
      <w:r w:rsidR="00C00DB2">
        <w:t xml:space="preserve"> </w:t>
      </w:r>
      <w:r w:rsidR="00CB552B" w:rsidRPr="00C00DB2">
        <w:t>повышения</w:t>
      </w:r>
      <w:r w:rsidR="00C00DB2">
        <w:t xml:space="preserve"> </w:t>
      </w:r>
      <w:r w:rsidR="00CB552B" w:rsidRPr="00C00DB2">
        <w:t>качества</w:t>
      </w:r>
      <w:r w:rsidR="00C00DB2">
        <w:t xml:space="preserve"> </w:t>
      </w:r>
      <w:r w:rsidR="00CB552B" w:rsidRPr="00C00DB2">
        <w:t>предоставляемых</w:t>
      </w:r>
      <w:r w:rsidR="00C00DB2">
        <w:t xml:space="preserve"> </w:t>
      </w:r>
      <w:r w:rsidR="00CB552B" w:rsidRPr="00C00DB2">
        <w:t>социальных</w:t>
      </w:r>
      <w:r w:rsidR="00C00DB2">
        <w:t xml:space="preserve"> </w:t>
      </w:r>
      <w:r w:rsidR="00CB552B" w:rsidRPr="00C00DB2">
        <w:t>услуг</w:t>
      </w:r>
      <w:r w:rsidR="00C00DB2">
        <w:t xml:space="preserve"> </w:t>
      </w:r>
      <w:r w:rsidR="00CB552B" w:rsidRPr="00C00DB2">
        <w:t>семьям</w:t>
      </w:r>
      <w:r w:rsidR="00C00DB2">
        <w:t xml:space="preserve"> </w:t>
      </w:r>
      <w:r w:rsidR="00CB552B" w:rsidRPr="00C00DB2">
        <w:t>с</w:t>
      </w:r>
      <w:r w:rsidR="00C00DB2">
        <w:t xml:space="preserve"> </w:t>
      </w:r>
      <w:r w:rsidR="00CB552B" w:rsidRPr="00C00DB2">
        <w:t>детьми,</w:t>
      </w:r>
      <w:r w:rsidR="00C00DB2">
        <w:t xml:space="preserve"> </w:t>
      </w:r>
      <w:r w:rsidR="00CB552B" w:rsidRPr="00C00DB2">
        <w:t>находящимися</w:t>
      </w:r>
      <w:r w:rsidR="00C00DB2">
        <w:t xml:space="preserve"> </w:t>
      </w:r>
      <w:r w:rsidR="00CB552B" w:rsidRPr="00C00DB2">
        <w:t>в</w:t>
      </w:r>
      <w:r w:rsidR="00C00DB2">
        <w:t xml:space="preserve"> </w:t>
      </w:r>
      <w:r w:rsidR="00CB552B" w:rsidRPr="00C00DB2">
        <w:t>трудной</w:t>
      </w:r>
      <w:r w:rsidR="00C00DB2">
        <w:t xml:space="preserve"> </w:t>
      </w:r>
      <w:r w:rsidR="00CB552B" w:rsidRPr="00C00DB2">
        <w:t>жизненной</w:t>
      </w:r>
      <w:r w:rsidR="00C00DB2">
        <w:t xml:space="preserve"> </w:t>
      </w:r>
      <w:r w:rsidR="00CB552B" w:rsidRPr="00C00DB2">
        <w:t>ситуации,</w:t>
      </w:r>
      <w:r w:rsidR="00C00DB2">
        <w:t xml:space="preserve"> </w:t>
      </w:r>
      <w:r w:rsidR="00CB552B" w:rsidRPr="00C00DB2">
        <w:t>развитие</w:t>
      </w:r>
      <w:r w:rsidR="00C00DB2">
        <w:t xml:space="preserve"> </w:t>
      </w:r>
      <w:r w:rsidR="00CB552B" w:rsidRPr="00C00DB2">
        <w:t>у</w:t>
      </w:r>
      <w:r w:rsidR="00C00DB2">
        <w:t xml:space="preserve"> </w:t>
      </w:r>
      <w:r w:rsidR="00CB552B" w:rsidRPr="00C00DB2">
        <w:t>не</w:t>
      </w:r>
      <w:r w:rsidR="00C00DB2">
        <w:t xml:space="preserve"> </w:t>
      </w:r>
      <w:r w:rsidR="00CB552B" w:rsidRPr="00C00DB2">
        <w:t>менее</w:t>
      </w:r>
      <w:r w:rsidR="00C00DB2">
        <w:t xml:space="preserve"> </w:t>
      </w:r>
      <w:r w:rsidR="00CB552B" w:rsidRPr="00C00DB2">
        <w:t>4300</w:t>
      </w:r>
      <w:r w:rsidR="00C00DB2">
        <w:t xml:space="preserve"> </w:t>
      </w:r>
      <w:r w:rsidR="00CB552B" w:rsidRPr="00C00DB2">
        <w:t>детей</w:t>
      </w:r>
      <w:r w:rsidR="00C00DB2">
        <w:t xml:space="preserve"> </w:t>
      </w:r>
      <w:r w:rsidR="00CB552B" w:rsidRPr="00C00DB2">
        <w:t>из</w:t>
      </w:r>
      <w:r w:rsidR="00C00DB2">
        <w:t xml:space="preserve"> </w:t>
      </w:r>
      <w:r w:rsidR="00CB552B" w:rsidRPr="00C00DB2">
        <w:t>семей</w:t>
      </w:r>
      <w:r w:rsidR="00C00DB2">
        <w:t xml:space="preserve"> </w:t>
      </w:r>
      <w:r w:rsidR="00CB552B" w:rsidRPr="00C00DB2">
        <w:t>«групп</w:t>
      </w:r>
      <w:r w:rsidR="00C00DB2">
        <w:t xml:space="preserve"> </w:t>
      </w:r>
      <w:r w:rsidR="00CB552B" w:rsidRPr="00C00DB2">
        <w:t>социального</w:t>
      </w:r>
      <w:r w:rsidR="00C00DB2">
        <w:t xml:space="preserve"> </w:t>
      </w:r>
      <w:r w:rsidR="00CB552B" w:rsidRPr="00C00DB2">
        <w:t>риска»</w:t>
      </w:r>
      <w:r w:rsidR="00C00DB2">
        <w:t xml:space="preserve"> </w:t>
      </w:r>
      <w:r w:rsidR="00CB552B" w:rsidRPr="00C00DB2">
        <w:t>и</w:t>
      </w:r>
      <w:r w:rsidR="00C00DB2">
        <w:t xml:space="preserve"> </w:t>
      </w:r>
      <w:r w:rsidR="00CB552B" w:rsidRPr="00C00DB2">
        <w:t>детей</w:t>
      </w:r>
      <w:r w:rsidR="00C00DB2">
        <w:t xml:space="preserve"> </w:t>
      </w:r>
      <w:r w:rsidR="00CB552B" w:rsidRPr="00C00DB2">
        <w:t>с</w:t>
      </w:r>
      <w:r w:rsidR="00C00DB2">
        <w:t xml:space="preserve"> </w:t>
      </w:r>
      <w:r w:rsidR="00CB552B" w:rsidRPr="00C00DB2">
        <w:t>ограниченными</w:t>
      </w:r>
      <w:r w:rsidR="00C00DB2">
        <w:t xml:space="preserve"> </w:t>
      </w:r>
      <w:r w:rsidR="00CB552B" w:rsidRPr="00C00DB2">
        <w:t>возможностями</w:t>
      </w:r>
      <w:r w:rsidR="00C00DB2">
        <w:t xml:space="preserve"> </w:t>
      </w:r>
      <w:r w:rsidR="00CB552B" w:rsidRPr="00C00DB2">
        <w:t>навыков</w:t>
      </w:r>
      <w:r w:rsidR="00C00DB2">
        <w:t xml:space="preserve"> </w:t>
      </w:r>
      <w:r w:rsidR="00CB552B" w:rsidRPr="00C00DB2">
        <w:t>положительной</w:t>
      </w:r>
      <w:r w:rsidR="00C00DB2">
        <w:t xml:space="preserve"> </w:t>
      </w:r>
      <w:r w:rsidR="009005D0" w:rsidRPr="00C00DB2">
        <w:t>жизнедеятельности</w:t>
      </w:r>
      <w:r w:rsidRPr="00C00DB2">
        <w:t>;</w:t>
      </w:r>
    </w:p>
    <w:p w:rsidR="009F1B63" w:rsidRPr="00C00DB2" w:rsidRDefault="002A2CA2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организация</w:t>
      </w:r>
      <w:r w:rsidR="00C00DB2">
        <w:t xml:space="preserve"> </w:t>
      </w:r>
      <w:r w:rsidRPr="00C00DB2">
        <w:t>работы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социализации</w:t>
      </w:r>
      <w:r w:rsidR="00C00DB2">
        <w:t xml:space="preserve"> </w:t>
      </w:r>
      <w:r w:rsidRPr="00C00DB2">
        <w:t>не</w:t>
      </w:r>
      <w:r w:rsidR="00C00DB2">
        <w:t xml:space="preserve"> </w:t>
      </w:r>
      <w:r w:rsidRPr="00C00DB2">
        <w:t>менее</w:t>
      </w:r>
      <w:r w:rsidR="00C00DB2">
        <w:t xml:space="preserve"> </w:t>
      </w:r>
      <w:r w:rsidRPr="00C00DB2">
        <w:t>2500</w:t>
      </w:r>
      <w:r w:rsidR="00C00DB2">
        <w:t xml:space="preserve"> </w:t>
      </w:r>
      <w:r w:rsidRPr="00C00DB2">
        <w:t>детей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семей</w:t>
      </w:r>
      <w:r w:rsidR="00C00DB2">
        <w:t xml:space="preserve"> </w:t>
      </w:r>
      <w:r w:rsidRPr="00C00DB2">
        <w:t>«групп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риска»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детей-инвалидов.</w:t>
      </w:r>
    </w:p>
    <w:p w:rsidR="006C4849" w:rsidRPr="00C00DB2" w:rsidRDefault="00C00DB2" w:rsidP="00C00DB2">
      <w:pPr>
        <w:pStyle w:val="14"/>
        <w:ind w:firstLine="709"/>
        <w:jc w:val="center"/>
        <w:rPr>
          <w:b/>
        </w:rPr>
      </w:pPr>
      <w:r>
        <w:br w:type="page"/>
      </w:r>
      <w:r>
        <w:rPr>
          <w:b/>
        </w:rPr>
        <w:t>Заключение</w:t>
      </w:r>
    </w:p>
    <w:p w:rsidR="006C4849" w:rsidRPr="00C00DB2" w:rsidRDefault="006C4849" w:rsidP="00C00DB2">
      <w:pPr>
        <w:pStyle w:val="14"/>
        <w:ind w:firstLine="709"/>
        <w:jc w:val="both"/>
      </w:pPr>
    </w:p>
    <w:p w:rsidR="00B66DCF" w:rsidRPr="00C00DB2" w:rsidRDefault="00C317C6" w:rsidP="00C00DB2">
      <w:pPr>
        <w:pStyle w:val="14"/>
        <w:ind w:firstLine="709"/>
        <w:jc w:val="both"/>
      </w:pPr>
      <w:r w:rsidRPr="00C00DB2">
        <w:t>Система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="00B66DCF" w:rsidRPr="00C00DB2">
        <w:t>обеспечивает</w:t>
      </w:r>
      <w:r w:rsidR="00C00DB2">
        <w:t xml:space="preserve"> </w:t>
      </w:r>
      <w:r w:rsidR="00B66DCF" w:rsidRPr="00C00DB2">
        <w:t>стабильность,</w:t>
      </w:r>
      <w:r w:rsidR="00C00DB2">
        <w:t xml:space="preserve"> </w:t>
      </w:r>
      <w:r w:rsidR="00B66DCF" w:rsidRPr="00C00DB2">
        <w:t>порядок,</w:t>
      </w:r>
      <w:r w:rsidR="00C00DB2">
        <w:t xml:space="preserve"> </w:t>
      </w:r>
      <w:r w:rsidR="00B66DCF" w:rsidRPr="00C00DB2">
        <w:t>уверенность</w:t>
      </w:r>
      <w:r w:rsidR="00C00DB2">
        <w:t xml:space="preserve"> </w:t>
      </w:r>
      <w:r w:rsidR="00B66DCF" w:rsidRPr="00C00DB2">
        <w:t>в</w:t>
      </w:r>
      <w:r w:rsidR="00C00DB2">
        <w:t xml:space="preserve"> </w:t>
      </w:r>
      <w:r w:rsidR="00B66DCF" w:rsidRPr="00C00DB2">
        <w:t>завтрашнем</w:t>
      </w:r>
      <w:r w:rsidR="00C00DB2">
        <w:t xml:space="preserve"> </w:t>
      </w:r>
      <w:r w:rsidR="00B66DCF" w:rsidRPr="00C00DB2">
        <w:t>дне,</w:t>
      </w:r>
      <w:r w:rsidR="00C00DB2">
        <w:t xml:space="preserve"> </w:t>
      </w:r>
      <w:r w:rsidR="00B66DCF" w:rsidRPr="00C00DB2">
        <w:t>а</w:t>
      </w:r>
      <w:r w:rsidR="00C00DB2">
        <w:t xml:space="preserve"> </w:t>
      </w:r>
      <w:r w:rsidR="00B66DCF" w:rsidRPr="00C00DB2">
        <w:t>это</w:t>
      </w:r>
      <w:r w:rsidR="00C00DB2">
        <w:t xml:space="preserve"> </w:t>
      </w:r>
      <w:r w:rsidR="00B66DCF" w:rsidRPr="00C00DB2">
        <w:t>есть</w:t>
      </w:r>
      <w:r w:rsidR="00C00DB2">
        <w:t xml:space="preserve"> </w:t>
      </w:r>
      <w:r w:rsidR="00B66DCF" w:rsidRPr="00C00DB2">
        <w:t>основа</w:t>
      </w:r>
      <w:r w:rsidR="00C00DB2">
        <w:t xml:space="preserve"> </w:t>
      </w:r>
      <w:r w:rsidR="00B66DCF" w:rsidRPr="00C00DB2">
        <w:t>для</w:t>
      </w:r>
      <w:r w:rsidR="00C00DB2">
        <w:t xml:space="preserve"> </w:t>
      </w:r>
      <w:r w:rsidR="00B66DCF" w:rsidRPr="00C00DB2">
        <w:t>дальнейшего</w:t>
      </w:r>
      <w:r w:rsidR="00C00DB2">
        <w:t xml:space="preserve"> </w:t>
      </w:r>
      <w:r w:rsidR="00B66DCF" w:rsidRPr="00C00DB2">
        <w:t>прогрессивного</w:t>
      </w:r>
      <w:r w:rsidR="00C00DB2">
        <w:t xml:space="preserve"> </w:t>
      </w:r>
      <w:r w:rsidR="00B66DCF" w:rsidRPr="00C00DB2">
        <w:t>развития</w:t>
      </w:r>
      <w:r w:rsidR="00C00DB2">
        <w:t xml:space="preserve"> </w:t>
      </w:r>
      <w:r w:rsidR="00B66DCF" w:rsidRPr="00C00DB2">
        <w:t>общества.</w:t>
      </w:r>
    </w:p>
    <w:p w:rsidR="00862B2A" w:rsidRPr="00C00DB2" w:rsidRDefault="00B66DCF" w:rsidP="00C00DB2">
      <w:pPr>
        <w:pStyle w:val="14"/>
        <w:ind w:firstLine="709"/>
        <w:jc w:val="both"/>
      </w:pPr>
      <w:r w:rsidRPr="00C00DB2">
        <w:t>Россия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единое</w:t>
      </w:r>
      <w:r w:rsidR="00C00DB2">
        <w:t xml:space="preserve"> </w:t>
      </w:r>
      <w:r w:rsidRPr="00C00DB2">
        <w:t>государство,</w:t>
      </w:r>
      <w:r w:rsidR="00C00DB2">
        <w:t xml:space="preserve"> </w:t>
      </w:r>
      <w:r w:rsidRPr="00C00DB2">
        <w:t>где</w:t>
      </w:r>
      <w:r w:rsidR="00C00DB2">
        <w:t xml:space="preserve"> </w:t>
      </w:r>
      <w:r w:rsidRPr="00C00DB2">
        <w:t>все</w:t>
      </w:r>
      <w:r w:rsidR="00C00DB2">
        <w:t xml:space="preserve"> </w:t>
      </w:r>
      <w:r w:rsidRPr="00C00DB2">
        <w:t>эти</w:t>
      </w:r>
      <w:r w:rsidR="00C00DB2">
        <w:t xml:space="preserve"> </w:t>
      </w:r>
      <w:r w:rsidRPr="00C00DB2">
        <w:t>годы</w:t>
      </w:r>
      <w:r w:rsidR="00C00DB2">
        <w:t xml:space="preserve"> </w:t>
      </w:r>
      <w:r w:rsidRPr="00C00DB2">
        <w:t>проводилась</w:t>
      </w:r>
      <w:r w:rsidR="00C00DB2">
        <w:t xml:space="preserve"> </w:t>
      </w:r>
      <w:r w:rsidRPr="00C00DB2">
        <w:t>целенаправленная</w:t>
      </w:r>
      <w:r w:rsidR="00C00DB2">
        <w:t xml:space="preserve"> </w:t>
      </w:r>
      <w:r w:rsidRPr="00C00DB2">
        <w:t>работа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развитию</w:t>
      </w:r>
      <w:r w:rsidR="00C00DB2">
        <w:t xml:space="preserve"> </w:t>
      </w:r>
      <w:r w:rsidRPr="00C00DB2">
        <w:t>федеративных</w:t>
      </w:r>
      <w:r w:rsidR="00C00DB2">
        <w:t xml:space="preserve"> </w:t>
      </w:r>
      <w:r w:rsidRPr="00C00DB2">
        <w:t>отношений.</w:t>
      </w:r>
      <w:r w:rsidR="00C00DB2">
        <w:t xml:space="preserve"> </w:t>
      </w:r>
      <w:r w:rsidRPr="00C00DB2">
        <w:t>Было</w:t>
      </w:r>
      <w:r w:rsidR="00C00DB2">
        <w:t xml:space="preserve"> </w:t>
      </w:r>
      <w:r w:rsidRPr="00C00DB2">
        <w:t>проведено</w:t>
      </w:r>
      <w:r w:rsidR="00C00DB2">
        <w:t xml:space="preserve"> </w:t>
      </w:r>
      <w:r w:rsidRPr="00C00DB2">
        <w:t>четкое</w:t>
      </w:r>
      <w:r w:rsidR="00C00DB2">
        <w:t xml:space="preserve"> </w:t>
      </w:r>
      <w:r w:rsidRPr="00C00DB2">
        <w:t>разграничение</w:t>
      </w:r>
      <w:r w:rsidR="00C00DB2">
        <w:t xml:space="preserve"> </w:t>
      </w:r>
      <w:r w:rsidRPr="00C00DB2">
        <w:t>полномочий</w:t>
      </w:r>
      <w:r w:rsidR="00C00DB2">
        <w:t xml:space="preserve"> </w:t>
      </w:r>
      <w:r w:rsidRPr="00C00DB2">
        <w:t>Федерации,</w:t>
      </w:r>
      <w:r w:rsidR="00C00DB2">
        <w:t xml:space="preserve"> </w:t>
      </w:r>
      <w:r w:rsidRPr="00C00DB2">
        <w:t>регионов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местного</w:t>
      </w:r>
      <w:r w:rsidR="00C00DB2">
        <w:t xml:space="preserve"> </w:t>
      </w:r>
      <w:r w:rsidRPr="00C00DB2">
        <w:t>самоуправления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одновременной</w:t>
      </w:r>
      <w:r w:rsidR="00C00DB2">
        <w:t xml:space="preserve"> </w:t>
      </w:r>
      <w:r w:rsidRPr="00C00DB2">
        <w:t>передачей</w:t>
      </w:r>
      <w:r w:rsidR="00C00DB2">
        <w:t xml:space="preserve"> </w:t>
      </w:r>
      <w:r w:rsidRPr="00C00DB2">
        <w:t>большей</w:t>
      </w:r>
      <w:r w:rsidR="00C00DB2">
        <w:t xml:space="preserve"> </w:t>
      </w:r>
      <w:r w:rsidRPr="00C00DB2">
        <w:t>части</w:t>
      </w:r>
      <w:r w:rsidR="00C00DB2">
        <w:t xml:space="preserve"> </w:t>
      </w:r>
      <w:r w:rsidRPr="00C00DB2">
        <w:t>функций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сфере</w:t>
      </w:r>
      <w:r w:rsidR="00C00DB2">
        <w:t xml:space="preserve"> </w:t>
      </w:r>
      <w:r w:rsidRPr="00C00DB2">
        <w:t>социально-экономического</w:t>
      </w:r>
      <w:r w:rsidR="00C00DB2">
        <w:t xml:space="preserve"> </w:t>
      </w:r>
      <w:r w:rsidRPr="00C00DB2">
        <w:t>развития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региональный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местный</w:t>
      </w:r>
      <w:r w:rsidR="00C00DB2">
        <w:t xml:space="preserve"> </w:t>
      </w:r>
      <w:r w:rsidRPr="00C00DB2">
        <w:t>уровень,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определением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финансовой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материальной</w:t>
      </w:r>
      <w:r w:rsidR="00C00DB2">
        <w:t xml:space="preserve"> </w:t>
      </w:r>
      <w:r w:rsidRPr="00C00DB2">
        <w:t>базы.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сути,</w:t>
      </w:r>
      <w:r w:rsidR="00C00DB2">
        <w:t xml:space="preserve"> </w:t>
      </w:r>
      <w:r w:rsidRPr="00C00DB2">
        <w:t>произошла</w:t>
      </w:r>
      <w:r w:rsidR="00C00DB2">
        <w:t xml:space="preserve"> </w:t>
      </w:r>
      <w:r w:rsidRPr="00C00DB2">
        <w:t>серьезная</w:t>
      </w:r>
      <w:r w:rsidR="00C00DB2">
        <w:t xml:space="preserve"> </w:t>
      </w:r>
      <w:r w:rsidRPr="00C00DB2">
        <w:t>децентрализация</w:t>
      </w:r>
      <w:r w:rsidR="00C00DB2">
        <w:t xml:space="preserve"> </w:t>
      </w:r>
      <w:r w:rsidRPr="00C00DB2">
        <w:t>властных</w:t>
      </w:r>
      <w:r w:rsidR="00C00DB2">
        <w:t xml:space="preserve"> </w:t>
      </w:r>
      <w:r w:rsidRPr="00C00DB2">
        <w:t>полномочий.</w:t>
      </w:r>
      <w:r w:rsidR="00C00DB2">
        <w:t xml:space="preserve"> </w:t>
      </w:r>
    </w:p>
    <w:p w:rsidR="003C27B4" w:rsidRPr="00C00DB2" w:rsidRDefault="00076497" w:rsidP="00C00DB2">
      <w:pPr>
        <w:spacing w:line="360" w:lineRule="auto"/>
        <w:ind w:firstLine="709"/>
        <w:jc w:val="both"/>
        <w:rPr>
          <w:sz w:val="28"/>
          <w:szCs w:val="28"/>
        </w:rPr>
      </w:pPr>
      <w:r w:rsidRPr="00C00DB2">
        <w:rPr>
          <w:sz w:val="28"/>
          <w:szCs w:val="28"/>
        </w:rPr>
        <w:t>С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1января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2005года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значительно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расширены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полномочия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органов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государственной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власти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субъектов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Российской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Федерации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в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социальной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сфере.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Это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позволяет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повысить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устойчивость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системы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социальной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защиты,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сконцентрировать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внимание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на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решении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практических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задач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улучшения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положения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граждан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пожилого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возраста,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направить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на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эти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цели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дополнительные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средства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из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региональных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бюджетов.</w:t>
      </w:r>
      <w:r w:rsidR="00C00DB2">
        <w:rPr>
          <w:sz w:val="28"/>
          <w:szCs w:val="28"/>
        </w:rPr>
        <w:t xml:space="preserve"> </w:t>
      </w:r>
    </w:p>
    <w:p w:rsidR="00076497" w:rsidRPr="00C00DB2" w:rsidRDefault="003C27B4" w:rsidP="00C00DB2">
      <w:pPr>
        <w:spacing w:line="360" w:lineRule="auto"/>
        <w:ind w:firstLine="709"/>
        <w:jc w:val="both"/>
        <w:rPr>
          <w:sz w:val="28"/>
          <w:szCs w:val="28"/>
        </w:rPr>
      </w:pPr>
      <w:r w:rsidRPr="00C00DB2">
        <w:rPr>
          <w:sz w:val="28"/>
          <w:szCs w:val="28"/>
        </w:rPr>
        <w:t>В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России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тема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объема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и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качества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социальных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услуг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лицам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престарелого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возраста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и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инвалидам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стала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предметом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пристального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общественного</w:t>
      </w:r>
      <w:r w:rsidR="00C00DB2">
        <w:rPr>
          <w:sz w:val="28"/>
          <w:szCs w:val="28"/>
        </w:rPr>
        <w:t xml:space="preserve"> </w:t>
      </w:r>
      <w:r w:rsidRPr="00C00DB2">
        <w:rPr>
          <w:sz w:val="28"/>
          <w:szCs w:val="28"/>
        </w:rPr>
        <w:t>интереса.</w:t>
      </w:r>
      <w:r w:rsidR="00C00DB2">
        <w:rPr>
          <w:sz w:val="28"/>
          <w:szCs w:val="28"/>
        </w:rPr>
        <w:t xml:space="preserve"> </w:t>
      </w:r>
    </w:p>
    <w:p w:rsidR="00862B2A" w:rsidRPr="00C00DB2" w:rsidRDefault="00862B2A" w:rsidP="00C00DB2">
      <w:pPr>
        <w:pStyle w:val="14"/>
        <w:ind w:firstLine="709"/>
        <w:jc w:val="both"/>
      </w:pPr>
      <w:r w:rsidRPr="00C00DB2">
        <w:t>Передача</w:t>
      </w:r>
      <w:r w:rsidR="00C00DB2">
        <w:t xml:space="preserve"> </w:t>
      </w:r>
      <w:r w:rsidRPr="00C00DB2">
        <w:t>полномочий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бюджетных</w:t>
      </w:r>
      <w:r w:rsidR="00C00DB2">
        <w:t xml:space="preserve"> </w:t>
      </w:r>
      <w:r w:rsidRPr="00C00DB2">
        <w:t>обязательств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социальному</w:t>
      </w:r>
      <w:r w:rsidR="00C00DB2">
        <w:t xml:space="preserve"> </w:t>
      </w:r>
      <w:r w:rsidRPr="00C00DB2">
        <w:t>обслуживанию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уровень</w:t>
      </w:r>
      <w:r w:rsidR="00C00DB2">
        <w:t xml:space="preserve"> </w:t>
      </w:r>
      <w:r w:rsidRPr="00C00DB2">
        <w:t>субъектов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</w:t>
      </w:r>
      <w:r w:rsidR="00C00DB2">
        <w:t xml:space="preserve"> </w:t>
      </w:r>
      <w:r w:rsidRPr="00C00DB2">
        <w:t>способствовала:</w:t>
      </w:r>
    </w:p>
    <w:p w:rsidR="00862B2A" w:rsidRPr="00C00DB2" w:rsidRDefault="00862B2A" w:rsidP="00C00DB2">
      <w:pPr>
        <w:pStyle w:val="14"/>
        <w:ind w:firstLine="709"/>
        <w:jc w:val="both"/>
      </w:pPr>
      <w:r w:rsidRPr="00C00DB2">
        <w:t>перераспределению</w:t>
      </w:r>
      <w:r w:rsidR="00C00DB2">
        <w:t xml:space="preserve"> </w:t>
      </w:r>
      <w:r w:rsidRPr="00C00DB2">
        <w:t>обслуживаемых</w:t>
      </w:r>
      <w:r w:rsidR="00C00DB2">
        <w:t xml:space="preserve"> </w:t>
      </w:r>
      <w:r w:rsidRPr="00C00DB2">
        <w:t>территорий</w:t>
      </w:r>
      <w:r w:rsidR="00C00DB2">
        <w:t xml:space="preserve"> </w:t>
      </w:r>
      <w:r w:rsidRPr="00C00DB2">
        <w:t>между</w:t>
      </w:r>
      <w:r w:rsidR="00C00DB2">
        <w:t xml:space="preserve"> </w:t>
      </w:r>
      <w:r w:rsidRPr="00C00DB2">
        <w:t>учреждениями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повышению</w:t>
      </w:r>
      <w:r w:rsidR="00C00DB2">
        <w:t xml:space="preserve"> </w:t>
      </w:r>
      <w:r w:rsidRPr="00C00DB2">
        <w:t>качества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услуг</w:t>
      </w:r>
      <w:r w:rsidR="00C00DB2">
        <w:t xml:space="preserve"> </w:t>
      </w:r>
      <w:r w:rsidRPr="00C00DB2">
        <w:t>благодаря</w:t>
      </w:r>
      <w:r w:rsidR="00C00DB2">
        <w:t xml:space="preserve"> </w:t>
      </w:r>
      <w:r w:rsidRPr="00C00DB2">
        <w:t>введению</w:t>
      </w:r>
      <w:r w:rsidR="00C00DB2">
        <w:t xml:space="preserve"> </w:t>
      </w:r>
      <w:r w:rsidRPr="00C00DB2">
        <w:t>единых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каждого</w:t>
      </w:r>
      <w:r w:rsidR="00C00DB2">
        <w:t xml:space="preserve"> </w:t>
      </w:r>
      <w:r w:rsidRPr="00C00DB2">
        <w:t>региона</w:t>
      </w:r>
      <w:r w:rsidR="00C00DB2">
        <w:t xml:space="preserve"> </w:t>
      </w:r>
      <w:r w:rsidRPr="00C00DB2">
        <w:t>стандартов,</w:t>
      </w:r>
      <w:r w:rsidR="00C00DB2">
        <w:t xml:space="preserve"> </w:t>
      </w:r>
      <w:r w:rsidRPr="00C00DB2">
        <w:t>норм,</w:t>
      </w:r>
      <w:r w:rsidR="00C00DB2">
        <w:t xml:space="preserve"> </w:t>
      </w:r>
      <w:r w:rsidRPr="00C00DB2">
        <w:t>порядков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правил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обслуживания;</w:t>
      </w:r>
    </w:p>
    <w:p w:rsidR="00862B2A" w:rsidRPr="00C00DB2" w:rsidRDefault="00862B2A" w:rsidP="00C00DB2">
      <w:pPr>
        <w:pStyle w:val="14"/>
        <w:ind w:firstLine="709"/>
        <w:jc w:val="both"/>
      </w:pPr>
      <w:r w:rsidRPr="00C00DB2">
        <w:t>повышению</w:t>
      </w:r>
      <w:r w:rsidR="00C00DB2">
        <w:t xml:space="preserve"> </w:t>
      </w:r>
      <w:r w:rsidRPr="00C00DB2">
        <w:t>гарантий</w:t>
      </w:r>
      <w:r w:rsidR="00C00DB2">
        <w:t xml:space="preserve"> </w:t>
      </w:r>
      <w:r w:rsidRPr="00C00DB2">
        <w:t>стабильности</w:t>
      </w:r>
      <w:r w:rsidR="00C00DB2">
        <w:t xml:space="preserve"> </w:t>
      </w:r>
      <w:r w:rsidRPr="00C00DB2">
        <w:t>бюджетного</w:t>
      </w:r>
      <w:r w:rsidR="00C00DB2">
        <w:t xml:space="preserve"> </w:t>
      </w:r>
      <w:r w:rsidRPr="00C00DB2">
        <w:t>финансирования</w:t>
      </w:r>
      <w:r w:rsidR="00C00DB2">
        <w:t xml:space="preserve"> </w:t>
      </w:r>
      <w:r w:rsidRPr="00C00DB2">
        <w:t>учреждений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обслуживания,</w:t>
      </w:r>
      <w:r w:rsidR="00C00DB2">
        <w:t xml:space="preserve"> </w:t>
      </w:r>
      <w:r w:rsidRPr="00C00DB2">
        <w:t>улучшению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материально-технической</w:t>
      </w:r>
      <w:r w:rsidR="00C00DB2">
        <w:t xml:space="preserve"> </w:t>
      </w:r>
      <w:r w:rsidRPr="00C00DB2">
        <w:t>базы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упорядочению</w:t>
      </w:r>
      <w:r w:rsidR="00C00DB2">
        <w:t xml:space="preserve"> </w:t>
      </w:r>
      <w:r w:rsidRPr="00C00DB2">
        <w:t>штатной</w:t>
      </w:r>
      <w:r w:rsidR="00C00DB2">
        <w:t xml:space="preserve"> </w:t>
      </w:r>
      <w:r w:rsidRPr="00C00DB2">
        <w:t>численности</w:t>
      </w:r>
      <w:r w:rsidR="00C00DB2">
        <w:t xml:space="preserve"> </w:t>
      </w:r>
      <w:r w:rsidRPr="00C00DB2">
        <w:t>работников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зависимости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зоны</w:t>
      </w:r>
      <w:r w:rsidR="00C00DB2">
        <w:t xml:space="preserve"> </w:t>
      </w:r>
      <w:r w:rsidRPr="00C00DB2">
        <w:t>обслуживания,</w:t>
      </w:r>
      <w:r w:rsidR="00C00DB2">
        <w:t xml:space="preserve"> </w:t>
      </w:r>
      <w:r w:rsidRPr="00C00DB2">
        <w:t>росту</w:t>
      </w:r>
      <w:r w:rsidR="00C00DB2">
        <w:t xml:space="preserve"> </w:t>
      </w:r>
      <w:r w:rsidRPr="00C00DB2">
        <w:t>численности</w:t>
      </w:r>
      <w:r w:rsidR="00C00DB2">
        <w:t xml:space="preserve"> </w:t>
      </w:r>
      <w:r w:rsidRPr="00C00DB2">
        <w:t>обслуживаемых</w:t>
      </w:r>
      <w:r w:rsidR="00C00DB2">
        <w:t xml:space="preserve"> </w:t>
      </w:r>
      <w:r w:rsidRPr="00C00DB2">
        <w:t>лиц.</w:t>
      </w:r>
    </w:p>
    <w:p w:rsidR="00391278" w:rsidRPr="00C00DB2" w:rsidRDefault="00B66DCF" w:rsidP="00C00DB2">
      <w:pPr>
        <w:pStyle w:val="14"/>
        <w:ind w:firstLine="709"/>
        <w:jc w:val="both"/>
      </w:pPr>
      <w:r w:rsidRPr="00C00DB2">
        <w:t>Важнейшим</w:t>
      </w:r>
      <w:r w:rsidR="00C00DB2">
        <w:t xml:space="preserve"> </w:t>
      </w:r>
      <w:r w:rsidRPr="00C00DB2">
        <w:t>аспектом</w:t>
      </w:r>
      <w:r w:rsidR="00C00DB2">
        <w:t xml:space="preserve"> </w:t>
      </w:r>
      <w:r w:rsidRPr="00C00DB2">
        <w:t>модернизации</w:t>
      </w:r>
      <w:r w:rsidR="00C00DB2">
        <w:t xml:space="preserve"> </w:t>
      </w:r>
      <w:r w:rsidRPr="00C00DB2">
        <w:t>государственного</w:t>
      </w:r>
      <w:r w:rsidR="00C00DB2">
        <w:t xml:space="preserve"> </w:t>
      </w:r>
      <w:r w:rsidRPr="00C00DB2">
        <w:t>управления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проведение</w:t>
      </w:r>
      <w:r w:rsidR="00C00DB2">
        <w:t xml:space="preserve"> </w:t>
      </w:r>
      <w:r w:rsidRPr="00C00DB2">
        <w:t>эффективной</w:t>
      </w:r>
      <w:r w:rsidR="00C00DB2">
        <w:t xml:space="preserve"> </w:t>
      </w:r>
      <w:r w:rsidRPr="00C00DB2">
        <w:t>региональной</w:t>
      </w:r>
      <w:r w:rsidR="00C00DB2">
        <w:t xml:space="preserve"> </w:t>
      </w:r>
      <w:r w:rsidRPr="00C00DB2">
        <w:t>политики.</w:t>
      </w:r>
      <w:r w:rsidR="00C00DB2">
        <w:t xml:space="preserve"> </w:t>
      </w:r>
      <w:r w:rsidR="00391278" w:rsidRPr="00C00DB2">
        <w:t>Основной</w:t>
      </w:r>
      <w:r w:rsidR="00C00DB2">
        <w:t xml:space="preserve"> </w:t>
      </w:r>
      <w:r w:rsidR="00391278" w:rsidRPr="00C00DB2">
        <w:t>задачей</w:t>
      </w:r>
      <w:r w:rsidR="00C00DB2">
        <w:t xml:space="preserve"> </w:t>
      </w:r>
      <w:r w:rsidR="00391278" w:rsidRPr="00C00DB2">
        <w:t>социальных</w:t>
      </w:r>
      <w:r w:rsidR="00C00DB2">
        <w:t xml:space="preserve"> </w:t>
      </w:r>
      <w:r w:rsidR="00391278" w:rsidRPr="00C00DB2">
        <w:t>служб</w:t>
      </w:r>
      <w:r w:rsidR="00C00DB2">
        <w:t xml:space="preserve"> </w:t>
      </w:r>
      <w:r w:rsidR="00391278" w:rsidRPr="00C00DB2">
        <w:t>является</w:t>
      </w:r>
      <w:r w:rsidR="00C00DB2">
        <w:t xml:space="preserve"> </w:t>
      </w:r>
      <w:r w:rsidR="00391278" w:rsidRPr="00C00DB2">
        <w:t>обеспечение</w:t>
      </w:r>
      <w:r w:rsidR="00C00DB2">
        <w:t xml:space="preserve"> </w:t>
      </w:r>
      <w:r w:rsidR="00391278" w:rsidRPr="00C00DB2">
        <w:t>эффективного</w:t>
      </w:r>
      <w:r w:rsidR="00C00DB2">
        <w:t xml:space="preserve"> </w:t>
      </w:r>
      <w:r w:rsidR="00391278" w:rsidRPr="00C00DB2">
        <w:t>функционирования</w:t>
      </w:r>
      <w:r w:rsidR="00C00DB2">
        <w:t xml:space="preserve"> </w:t>
      </w:r>
      <w:r w:rsidR="00391278" w:rsidRPr="00C00DB2">
        <w:t>системы</w:t>
      </w:r>
      <w:r w:rsidR="00C00DB2">
        <w:t xml:space="preserve"> </w:t>
      </w:r>
      <w:r w:rsidR="00391278" w:rsidRPr="00C00DB2">
        <w:t>социальн</w:t>
      </w:r>
      <w:r w:rsidR="00D34C6B" w:rsidRPr="00C00DB2">
        <w:t>ых</w:t>
      </w:r>
      <w:r w:rsidR="00C00DB2">
        <w:t xml:space="preserve"> </w:t>
      </w:r>
      <w:r w:rsidR="00D34C6B" w:rsidRPr="00C00DB2">
        <w:t>гарантий</w:t>
      </w:r>
      <w:r w:rsidR="00C00DB2">
        <w:t xml:space="preserve"> </w:t>
      </w:r>
      <w:r w:rsidR="00D34C6B" w:rsidRPr="00C00DB2">
        <w:t>(социальной</w:t>
      </w:r>
      <w:r w:rsidR="00C00DB2">
        <w:t xml:space="preserve"> </w:t>
      </w:r>
      <w:r w:rsidR="00D34C6B" w:rsidRPr="00C00DB2">
        <w:t>защиты).</w:t>
      </w:r>
    </w:p>
    <w:p w:rsidR="00D34C6B" w:rsidRPr="00C00DB2" w:rsidRDefault="00D34C6B" w:rsidP="00C00DB2">
      <w:pPr>
        <w:pStyle w:val="14"/>
        <w:ind w:firstLine="709"/>
        <w:jc w:val="both"/>
      </w:pPr>
      <w:r w:rsidRPr="00C00DB2">
        <w:t>Обеспечение</w:t>
      </w:r>
      <w:r w:rsidR="00C00DB2">
        <w:t xml:space="preserve"> </w:t>
      </w:r>
      <w:r w:rsidRPr="00C00DB2">
        <w:t>эффективного</w:t>
      </w:r>
      <w:r w:rsidR="00C00DB2">
        <w:t xml:space="preserve"> </w:t>
      </w:r>
      <w:r w:rsidRPr="00C00DB2">
        <w:t>функционирования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гарантий</w:t>
      </w:r>
      <w:r w:rsidR="00C00DB2">
        <w:t xml:space="preserve"> </w:t>
      </w:r>
      <w:r w:rsidRPr="00C00DB2">
        <w:t>(социальной</w:t>
      </w:r>
      <w:r w:rsidR="00C00DB2">
        <w:t xml:space="preserve"> </w:t>
      </w:r>
      <w:r w:rsidRPr="00C00DB2">
        <w:t>защиты)</w:t>
      </w:r>
      <w:r w:rsidR="00C00DB2">
        <w:t xml:space="preserve"> </w:t>
      </w:r>
      <w:r w:rsidRPr="00C00DB2">
        <w:t>напрямую</w:t>
      </w:r>
      <w:r w:rsidR="00C00DB2">
        <w:t xml:space="preserve"> </w:t>
      </w:r>
      <w:r w:rsidRPr="00C00DB2">
        <w:t>связано</w:t>
      </w:r>
      <w:r w:rsidR="00C00DB2">
        <w:t xml:space="preserve"> </w:t>
      </w:r>
      <w:r w:rsidRPr="00C00DB2">
        <w:t>с</w:t>
      </w:r>
      <w:r w:rsidRPr="00C00DB2">
        <w:tab/>
        <w:t>повышением</w:t>
      </w:r>
      <w:r w:rsidR="00C00DB2">
        <w:t xml:space="preserve"> </w:t>
      </w:r>
      <w:r w:rsidRPr="00C00DB2">
        <w:t>эффективности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обслуживания,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первую</w:t>
      </w:r>
      <w:r w:rsidR="00C00DB2">
        <w:t xml:space="preserve"> </w:t>
      </w:r>
      <w:r w:rsidRPr="00C00DB2">
        <w:t>очередь</w:t>
      </w:r>
      <w:r w:rsidR="00C00DB2">
        <w:t xml:space="preserve"> </w:t>
      </w:r>
      <w:r w:rsidRPr="00C00DB2">
        <w:t>пожилых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инвалидов,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оптимизацией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оказания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услуг,</w:t>
      </w:r>
      <w:r w:rsidR="00C00DB2">
        <w:t xml:space="preserve"> </w:t>
      </w:r>
      <w:r w:rsidRPr="00C00DB2">
        <w:t>развитием</w:t>
      </w:r>
      <w:r w:rsidR="00C00DB2">
        <w:t xml:space="preserve"> </w:t>
      </w:r>
      <w:r w:rsidRPr="00C00DB2">
        <w:t>организационно-правовых</w:t>
      </w:r>
      <w:r w:rsidR="00C00DB2">
        <w:t xml:space="preserve"> </w:t>
      </w:r>
      <w:r w:rsidRPr="00C00DB2">
        <w:t>форм</w:t>
      </w:r>
      <w:r w:rsidR="00C00DB2">
        <w:t xml:space="preserve"> </w:t>
      </w:r>
      <w:r w:rsidRPr="00C00DB2">
        <w:t>учреждений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обслуживания.</w:t>
      </w:r>
    </w:p>
    <w:p w:rsidR="003C27B4" w:rsidRPr="00C00DB2" w:rsidRDefault="00D34C6B" w:rsidP="00C00DB2">
      <w:pPr>
        <w:pStyle w:val="14"/>
        <w:ind w:firstLine="709"/>
        <w:jc w:val="both"/>
      </w:pPr>
      <w:r w:rsidRPr="00C00DB2">
        <w:t>Проводя</w:t>
      </w:r>
      <w:r w:rsidR="00C00DB2">
        <w:t xml:space="preserve"> </w:t>
      </w:r>
      <w:r w:rsidRPr="00C00DB2">
        <w:t>анализ</w:t>
      </w:r>
      <w:r w:rsidR="00C00DB2">
        <w:t xml:space="preserve"> </w:t>
      </w:r>
      <w:r w:rsidRPr="00C00DB2">
        <w:t>услуг,</w:t>
      </w:r>
      <w:r w:rsidR="00C00DB2">
        <w:t xml:space="preserve"> </w:t>
      </w:r>
      <w:r w:rsidRPr="00C00DB2">
        <w:t>предоставляемых</w:t>
      </w:r>
      <w:r w:rsidR="00C00DB2">
        <w:t xml:space="preserve"> </w:t>
      </w:r>
      <w:r w:rsidRPr="00C00DB2">
        <w:t>социальными</w:t>
      </w:r>
      <w:r w:rsidR="00C00DB2">
        <w:t xml:space="preserve"> </w:t>
      </w:r>
      <w:r w:rsidRPr="00C00DB2">
        <w:t>службами</w:t>
      </w:r>
      <w:r w:rsidR="00C00DB2">
        <w:t xml:space="preserve"> </w:t>
      </w:r>
      <w:r w:rsidRPr="00C00DB2">
        <w:t>Еврейской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области,</w:t>
      </w:r>
      <w:r w:rsidR="00C00DB2">
        <w:t xml:space="preserve"> </w:t>
      </w:r>
      <w:r w:rsidRPr="00C00DB2">
        <w:t>пришёл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выводу,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наиболее</w:t>
      </w:r>
      <w:r w:rsidR="00C00DB2">
        <w:t xml:space="preserve"> </w:t>
      </w:r>
      <w:r w:rsidRPr="00C00DB2">
        <w:t>востребованной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услугой</w:t>
      </w:r>
      <w:r w:rsidR="00C00DB2">
        <w:t xml:space="preserve"> </w:t>
      </w:r>
      <w:r w:rsidRPr="00C00DB2">
        <w:t>является</w:t>
      </w:r>
      <w:r w:rsidR="00C00DB2">
        <w:t xml:space="preserve"> </w:t>
      </w:r>
      <w:r w:rsidRPr="00C00DB2">
        <w:t>надомное</w:t>
      </w:r>
      <w:r w:rsidR="00C00DB2">
        <w:t xml:space="preserve"> </w:t>
      </w:r>
      <w:r w:rsidRPr="00C00DB2">
        <w:t>обслуживание</w:t>
      </w:r>
      <w:r w:rsidR="00C00DB2">
        <w:t xml:space="preserve"> </w:t>
      </w:r>
      <w:r w:rsidRPr="00C00DB2">
        <w:t>граждан.</w:t>
      </w:r>
      <w:r w:rsidR="00C00DB2">
        <w:t xml:space="preserve"> </w:t>
      </w:r>
      <w:r w:rsidRPr="00C00DB2">
        <w:t>Следует</w:t>
      </w:r>
      <w:r w:rsidR="00C00DB2">
        <w:t xml:space="preserve"> </w:t>
      </w:r>
      <w:r w:rsidRPr="00C00DB2">
        <w:t>отметить,</w:t>
      </w:r>
      <w:r w:rsidR="00C00DB2">
        <w:t xml:space="preserve"> </w:t>
      </w:r>
      <w:r w:rsidRPr="00C00DB2">
        <w:t>что</w:t>
      </w:r>
      <w:r w:rsidR="00C00DB2">
        <w:t xml:space="preserve"> </w:t>
      </w:r>
      <w:r w:rsidRPr="00C00DB2">
        <w:t>процент</w:t>
      </w:r>
      <w:r w:rsidR="00C00DB2">
        <w:t xml:space="preserve"> </w:t>
      </w:r>
      <w:r w:rsidRPr="00C00DB2">
        <w:t>охвата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дому</w:t>
      </w:r>
      <w:r w:rsidR="00C00DB2">
        <w:t xml:space="preserve"> </w:t>
      </w:r>
      <w:r w:rsidR="003C27B4" w:rsidRPr="00C00DB2">
        <w:t>в</w:t>
      </w:r>
      <w:r w:rsidR="00C00DB2">
        <w:t xml:space="preserve"> </w:t>
      </w:r>
      <w:r w:rsidR="003C27B4" w:rsidRPr="00C00DB2">
        <w:t>нашем</w:t>
      </w:r>
      <w:r w:rsidR="00C00DB2">
        <w:t xml:space="preserve"> </w:t>
      </w:r>
      <w:r w:rsidR="003C27B4" w:rsidRPr="00C00DB2">
        <w:t>регионе</w:t>
      </w:r>
      <w:r w:rsidR="00C00DB2">
        <w:t xml:space="preserve"> </w:t>
      </w:r>
      <w:r w:rsidRPr="00C00DB2">
        <w:t>ниже</w:t>
      </w:r>
      <w:r w:rsidR="00C00DB2">
        <w:t xml:space="preserve"> </w:t>
      </w:r>
      <w:r w:rsidRPr="00C00DB2">
        <w:t>среднестати</w:t>
      </w:r>
      <w:r w:rsidR="003C27B4" w:rsidRPr="00C00DB2">
        <w:t>стических</w:t>
      </w:r>
      <w:r w:rsidR="00C00DB2">
        <w:t xml:space="preserve"> </w:t>
      </w:r>
      <w:r w:rsidR="003C27B4" w:rsidRPr="00C00DB2">
        <w:t>показателей</w:t>
      </w:r>
      <w:r w:rsidR="00C00DB2">
        <w:t xml:space="preserve"> </w:t>
      </w:r>
      <w:r w:rsidR="003C27B4" w:rsidRPr="00C00DB2">
        <w:t>по</w:t>
      </w:r>
      <w:r w:rsidR="00C00DB2">
        <w:t xml:space="preserve"> </w:t>
      </w:r>
      <w:r w:rsidR="003C27B4" w:rsidRPr="00C00DB2">
        <w:t>России: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среднем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надомным</w:t>
      </w:r>
      <w:r w:rsidR="00C00DB2">
        <w:t xml:space="preserve"> </w:t>
      </w:r>
      <w:r w:rsidRPr="00C00DB2">
        <w:t>обслуживанием</w:t>
      </w:r>
      <w:r w:rsidR="00C00DB2">
        <w:t xml:space="preserve"> </w:t>
      </w:r>
      <w:r w:rsidRPr="00C00DB2">
        <w:t>охвачено</w:t>
      </w:r>
      <w:r w:rsidR="00C00DB2">
        <w:t xml:space="preserve"> </w:t>
      </w:r>
      <w:r w:rsidRPr="00C00DB2">
        <w:t>свыше</w:t>
      </w:r>
      <w:r w:rsidR="00C00DB2">
        <w:t xml:space="preserve"> </w:t>
      </w:r>
      <w:r w:rsidR="00076497" w:rsidRPr="00C00DB2">
        <w:t>2%</w:t>
      </w:r>
      <w:r w:rsidR="00C00DB2">
        <w:t xml:space="preserve"> </w:t>
      </w:r>
      <w:r w:rsidR="00076497" w:rsidRPr="00C00DB2">
        <w:t>от</w:t>
      </w:r>
      <w:r w:rsidR="00C00DB2">
        <w:t xml:space="preserve"> </w:t>
      </w:r>
      <w:r w:rsidR="00076497" w:rsidRPr="00C00DB2">
        <w:t>общего</w:t>
      </w:r>
      <w:r w:rsidR="00C00DB2">
        <w:t xml:space="preserve"> </w:t>
      </w:r>
      <w:r w:rsidR="00076497" w:rsidRPr="00C00DB2">
        <w:t>числа</w:t>
      </w:r>
      <w:r w:rsidR="00C00DB2">
        <w:t xml:space="preserve"> </w:t>
      </w:r>
      <w:r w:rsidR="00076497" w:rsidRPr="00C00DB2">
        <w:t>пенсионеров.</w:t>
      </w:r>
      <w:r w:rsidR="00C00DB2">
        <w:t xml:space="preserve"> </w:t>
      </w:r>
      <w:r w:rsidR="00B82322" w:rsidRPr="00C00DB2">
        <w:tab/>
      </w:r>
    </w:p>
    <w:p w:rsidR="00076497" w:rsidRPr="00C00DB2" w:rsidRDefault="00076497" w:rsidP="00C00DB2">
      <w:pPr>
        <w:pStyle w:val="14"/>
        <w:ind w:firstLine="709"/>
        <w:jc w:val="both"/>
      </w:pPr>
      <w:r w:rsidRPr="00C00DB2">
        <w:t>Из</w:t>
      </w:r>
      <w:r w:rsidR="00C00DB2">
        <w:t xml:space="preserve"> </w:t>
      </w:r>
      <w:r w:rsidRPr="00C00DB2">
        <w:t>выступления</w:t>
      </w:r>
      <w:r w:rsidR="00C00DB2">
        <w:t xml:space="preserve"> </w:t>
      </w:r>
      <w:r w:rsidRPr="00C00DB2">
        <w:t>статс-секретаря,</w:t>
      </w:r>
      <w:r w:rsidR="00C00DB2">
        <w:t xml:space="preserve"> </w:t>
      </w:r>
      <w:r w:rsidRPr="00C00DB2">
        <w:t>заместителя</w:t>
      </w:r>
      <w:r w:rsidR="00C00DB2">
        <w:t xml:space="preserve"> </w:t>
      </w:r>
      <w:r w:rsidRPr="00C00DB2">
        <w:t>Министра</w:t>
      </w:r>
      <w:r w:rsidR="00C00DB2">
        <w:t xml:space="preserve"> </w:t>
      </w:r>
      <w:r w:rsidRPr="00C00DB2">
        <w:t>здравоохранения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развития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Глебовой</w:t>
      </w:r>
      <w:r w:rsidR="00C00DB2">
        <w:t xml:space="preserve"> </w:t>
      </w:r>
      <w:r w:rsidRPr="00C00DB2">
        <w:t>Л.Н.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Конференции</w:t>
      </w:r>
      <w:r w:rsidR="00C00DB2">
        <w:t xml:space="preserve"> </w:t>
      </w:r>
      <w:r w:rsidRPr="00C00DB2">
        <w:t>министров</w:t>
      </w:r>
      <w:r w:rsidR="00C00DB2">
        <w:t xml:space="preserve"> </w:t>
      </w:r>
      <w:r w:rsidRPr="00C00DB2">
        <w:t>региона</w:t>
      </w:r>
      <w:r w:rsidR="00C00DB2">
        <w:t xml:space="preserve"> </w:t>
      </w:r>
      <w:r w:rsidRPr="00C00DB2">
        <w:t>Европейской</w:t>
      </w:r>
      <w:r w:rsidR="00C00DB2">
        <w:t xml:space="preserve"> </w:t>
      </w:r>
      <w:r w:rsidRPr="00C00DB2">
        <w:t>экономической</w:t>
      </w:r>
      <w:r w:rsidR="00C00DB2">
        <w:t xml:space="preserve"> </w:t>
      </w:r>
      <w:r w:rsidRPr="00C00DB2">
        <w:t>комиссии</w:t>
      </w:r>
      <w:r w:rsidR="00C00DB2">
        <w:t xml:space="preserve"> </w:t>
      </w:r>
      <w:r w:rsidRPr="00C00DB2">
        <w:t>ООН</w:t>
      </w:r>
      <w:r w:rsidR="00C00DB2">
        <w:t xml:space="preserve"> </w:t>
      </w:r>
      <w:r w:rsidRPr="00C00DB2">
        <w:t>(ЕЭК</w:t>
      </w:r>
      <w:r w:rsidR="00C00DB2">
        <w:t xml:space="preserve"> </w:t>
      </w:r>
      <w:r w:rsidRPr="00C00DB2">
        <w:t>ООН)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проблемам</w:t>
      </w:r>
      <w:r w:rsidR="00C00DB2">
        <w:t xml:space="preserve"> </w:t>
      </w:r>
      <w:r w:rsidRPr="00C00DB2">
        <w:t>старения</w:t>
      </w:r>
      <w:r w:rsidR="00C00DB2">
        <w:t xml:space="preserve"> </w:t>
      </w:r>
      <w:r w:rsidRPr="00C00DB2">
        <w:t>6—8</w:t>
      </w:r>
      <w:r w:rsidR="00C00DB2">
        <w:t xml:space="preserve"> </w:t>
      </w:r>
      <w:r w:rsidRPr="00C00DB2">
        <w:t>ноября</w:t>
      </w:r>
      <w:r w:rsidR="00C00DB2">
        <w:t xml:space="preserve"> </w:t>
      </w:r>
      <w:r w:rsidRPr="00C00DB2">
        <w:t>2007</w:t>
      </w:r>
      <w:r w:rsidR="00C00DB2">
        <w:t xml:space="preserve"> </w:t>
      </w:r>
      <w:r w:rsidRPr="00C00DB2">
        <w:t>года</w:t>
      </w:r>
      <w:r w:rsidR="00C00DB2">
        <w:t xml:space="preserve"> </w:t>
      </w:r>
      <w:r w:rsidRPr="00C00DB2">
        <w:t>следует:</w:t>
      </w:r>
      <w:r w:rsidR="00C00DB2">
        <w:t xml:space="preserve"> </w:t>
      </w:r>
      <w:r w:rsidRPr="00C00DB2">
        <w:t>«</w:t>
      </w:r>
      <w:r w:rsidR="00C00DB2">
        <w:t xml:space="preserve"> </w:t>
      </w:r>
      <w:r w:rsidRPr="00C00DB2">
        <w:t>До</w:t>
      </w:r>
      <w:r w:rsidR="00C00DB2">
        <w:t xml:space="preserve"> </w:t>
      </w:r>
      <w:r w:rsidRPr="00C00DB2">
        <w:t>80%</w:t>
      </w:r>
      <w:r w:rsidR="00C00DB2">
        <w:t xml:space="preserve"> </w:t>
      </w:r>
      <w:r w:rsidRPr="00C00DB2">
        <w:t>пенсионеров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старости</w:t>
      </w:r>
      <w:r w:rsidR="00C00DB2">
        <w:t xml:space="preserve"> </w:t>
      </w:r>
      <w:r w:rsidRPr="00C00DB2">
        <w:t>нуждаются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медико-социальной</w:t>
      </w:r>
      <w:r w:rsidR="00C00DB2">
        <w:t xml:space="preserve"> </w:t>
      </w:r>
      <w:r w:rsidRPr="00C00DB2">
        <w:t>помощи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услугах».[23.2]</w:t>
      </w:r>
      <w:r w:rsidR="00C00DB2">
        <w:t xml:space="preserve"> </w:t>
      </w:r>
    </w:p>
    <w:p w:rsidR="00D34C6B" w:rsidRPr="00C00DB2" w:rsidRDefault="00076497" w:rsidP="00C00DB2">
      <w:pPr>
        <w:pStyle w:val="14"/>
        <w:ind w:firstLine="709"/>
        <w:jc w:val="both"/>
      </w:pPr>
      <w:r w:rsidRPr="00C00DB2">
        <w:t>Исходя</w:t>
      </w:r>
      <w:r w:rsidR="00C00DB2">
        <w:t xml:space="preserve"> </w:t>
      </w:r>
      <w:r w:rsidRPr="00C00DB2">
        <w:t>из</w:t>
      </w:r>
      <w:r w:rsidR="00C00DB2">
        <w:t xml:space="preserve"> </w:t>
      </w:r>
      <w:r w:rsidRPr="00C00DB2">
        <w:t>этого,</w:t>
      </w:r>
      <w:r w:rsidR="00C00DB2">
        <w:t xml:space="preserve"> </w:t>
      </w:r>
      <w:r w:rsidR="00D34C6B" w:rsidRPr="00C00DB2">
        <w:t>социальным</w:t>
      </w:r>
      <w:r w:rsidR="00C00DB2">
        <w:t xml:space="preserve"> </w:t>
      </w:r>
      <w:r w:rsidR="00D34C6B" w:rsidRPr="00C00DB2">
        <w:t>службам</w:t>
      </w:r>
      <w:r w:rsidR="00C00DB2">
        <w:t xml:space="preserve"> </w:t>
      </w:r>
      <w:r w:rsidR="00D34C6B" w:rsidRPr="00C00DB2">
        <w:t>области</w:t>
      </w:r>
      <w:r w:rsidR="00C00DB2">
        <w:t xml:space="preserve"> </w:t>
      </w:r>
      <w:r w:rsidR="00D34C6B" w:rsidRPr="00C00DB2">
        <w:t>следует</w:t>
      </w:r>
      <w:r w:rsidR="00C00DB2">
        <w:t xml:space="preserve"> </w:t>
      </w:r>
      <w:r w:rsidR="00D34C6B" w:rsidRPr="00C00DB2">
        <w:t>уделять</w:t>
      </w:r>
      <w:r w:rsidR="00C00DB2">
        <w:t xml:space="preserve"> </w:t>
      </w:r>
      <w:r w:rsidR="00D34C6B" w:rsidRPr="00C00DB2">
        <w:t>пристальное</w:t>
      </w:r>
      <w:r w:rsidR="00C00DB2">
        <w:t xml:space="preserve"> </w:t>
      </w:r>
      <w:r w:rsidR="00D34C6B" w:rsidRPr="00C00DB2">
        <w:t>внимание</w:t>
      </w:r>
      <w:r w:rsidR="00C00DB2">
        <w:t xml:space="preserve"> </w:t>
      </w:r>
      <w:r w:rsidR="00D34C6B" w:rsidRPr="00C00DB2">
        <w:t>увеличению</w:t>
      </w:r>
      <w:r w:rsidR="00C00DB2">
        <w:t xml:space="preserve"> </w:t>
      </w:r>
      <w:r w:rsidR="00D34C6B" w:rsidRPr="00C00DB2">
        <w:t>объема</w:t>
      </w:r>
      <w:r w:rsidR="00C00DB2">
        <w:t xml:space="preserve"> </w:t>
      </w:r>
      <w:r w:rsidR="00D34C6B" w:rsidRPr="00C00DB2">
        <w:t>услуг</w:t>
      </w:r>
      <w:r w:rsidR="00C00DB2">
        <w:t xml:space="preserve"> </w:t>
      </w:r>
      <w:r w:rsidR="00D34C6B" w:rsidRPr="00C00DB2">
        <w:t>и</w:t>
      </w:r>
      <w:r w:rsidR="00C00DB2">
        <w:t xml:space="preserve"> </w:t>
      </w:r>
      <w:r w:rsidR="00D34C6B" w:rsidRPr="00C00DB2">
        <w:t>повышению</w:t>
      </w:r>
      <w:r w:rsidR="00C00DB2">
        <w:t xml:space="preserve"> </w:t>
      </w:r>
      <w:r w:rsidR="00D34C6B" w:rsidRPr="00C00DB2">
        <w:t>их</w:t>
      </w:r>
      <w:r w:rsidR="00C00DB2">
        <w:t xml:space="preserve"> </w:t>
      </w:r>
      <w:r w:rsidR="00D34C6B" w:rsidRPr="00C00DB2">
        <w:t>качества,</w:t>
      </w:r>
      <w:r w:rsidR="00C00DB2">
        <w:t xml:space="preserve"> </w:t>
      </w:r>
      <w:r w:rsidR="00D34C6B" w:rsidRPr="00C00DB2">
        <w:t>как</w:t>
      </w:r>
      <w:r w:rsidR="00C00DB2">
        <w:t xml:space="preserve"> </w:t>
      </w:r>
      <w:r w:rsidR="00D34C6B" w:rsidRPr="00C00DB2">
        <w:t>пенсионерам,</w:t>
      </w:r>
      <w:r w:rsidR="00C00DB2">
        <w:t xml:space="preserve"> </w:t>
      </w:r>
      <w:r w:rsidR="00D34C6B" w:rsidRPr="00C00DB2">
        <w:t>так</w:t>
      </w:r>
      <w:r w:rsidR="00C00DB2">
        <w:t xml:space="preserve"> </w:t>
      </w:r>
      <w:r w:rsidR="00D34C6B" w:rsidRPr="00C00DB2">
        <w:t>и</w:t>
      </w:r>
      <w:r w:rsidR="00C00DB2">
        <w:t xml:space="preserve"> </w:t>
      </w:r>
      <w:r w:rsidR="00D34C6B" w:rsidRPr="00C00DB2">
        <w:t>инвалидам.</w:t>
      </w:r>
      <w:r w:rsidR="00C00DB2">
        <w:t xml:space="preserve"> </w:t>
      </w:r>
      <w:r w:rsidR="00D34C6B" w:rsidRPr="00C00DB2">
        <w:t>Следует</w:t>
      </w:r>
      <w:r w:rsidR="00C00DB2">
        <w:t xml:space="preserve"> </w:t>
      </w:r>
      <w:r w:rsidR="00D34C6B" w:rsidRPr="00C00DB2">
        <w:t>увеличить</w:t>
      </w:r>
      <w:r w:rsidR="00C00DB2">
        <w:t xml:space="preserve"> </w:t>
      </w:r>
      <w:r w:rsidR="00D34C6B" w:rsidRPr="00C00DB2">
        <w:t>удельный</w:t>
      </w:r>
      <w:r w:rsidR="00C00DB2">
        <w:t xml:space="preserve"> </w:t>
      </w:r>
      <w:r w:rsidR="00D34C6B" w:rsidRPr="00C00DB2">
        <w:t>вес</w:t>
      </w:r>
      <w:r w:rsidR="00C00DB2">
        <w:t xml:space="preserve"> </w:t>
      </w:r>
      <w:r w:rsidR="00D34C6B" w:rsidRPr="00C00DB2">
        <w:t>граждан</w:t>
      </w:r>
      <w:r w:rsidR="00C00DB2">
        <w:t xml:space="preserve"> </w:t>
      </w:r>
      <w:r w:rsidR="00D34C6B" w:rsidRPr="00C00DB2">
        <w:t>пожилого</w:t>
      </w:r>
      <w:r w:rsidR="00C00DB2">
        <w:t xml:space="preserve"> </w:t>
      </w:r>
      <w:r w:rsidR="00D34C6B" w:rsidRPr="00C00DB2">
        <w:t>возраста</w:t>
      </w:r>
      <w:r w:rsidR="00C00DB2">
        <w:t xml:space="preserve"> </w:t>
      </w:r>
      <w:r w:rsidR="00D34C6B" w:rsidRPr="00C00DB2">
        <w:t>и</w:t>
      </w:r>
      <w:r w:rsidR="00C00DB2">
        <w:t xml:space="preserve"> </w:t>
      </w:r>
      <w:r w:rsidR="00D34C6B" w:rsidRPr="00C00DB2">
        <w:t>инвалидов,</w:t>
      </w:r>
      <w:r w:rsidR="00C00DB2">
        <w:t xml:space="preserve"> </w:t>
      </w:r>
      <w:r w:rsidR="00D34C6B" w:rsidRPr="00C00DB2">
        <w:t>получающих</w:t>
      </w:r>
      <w:r w:rsidR="00C00DB2">
        <w:t xml:space="preserve"> </w:t>
      </w:r>
      <w:r w:rsidR="00D34C6B" w:rsidRPr="00C00DB2">
        <w:t>услуги</w:t>
      </w:r>
      <w:r w:rsidR="00C00DB2">
        <w:t xml:space="preserve"> </w:t>
      </w:r>
      <w:r w:rsidR="00D34C6B" w:rsidRPr="00C00DB2">
        <w:t>учреждений</w:t>
      </w:r>
      <w:r w:rsidR="00C00DB2">
        <w:t xml:space="preserve"> </w:t>
      </w:r>
      <w:r w:rsidR="00D34C6B" w:rsidRPr="00C00DB2">
        <w:t>социального</w:t>
      </w:r>
      <w:r w:rsidR="00C00DB2">
        <w:t xml:space="preserve"> </w:t>
      </w:r>
      <w:r w:rsidR="00D34C6B" w:rsidRPr="00C00DB2">
        <w:t>обслуживания,</w:t>
      </w:r>
      <w:r w:rsidR="00C00DB2">
        <w:t xml:space="preserve"> </w:t>
      </w:r>
      <w:r w:rsidR="00D34C6B" w:rsidRPr="00C00DB2">
        <w:t>довести</w:t>
      </w:r>
      <w:r w:rsidR="00C00DB2">
        <w:t xml:space="preserve"> </w:t>
      </w:r>
      <w:r w:rsidR="00D34C6B" w:rsidRPr="00C00DB2">
        <w:t>надомное</w:t>
      </w:r>
      <w:r w:rsidR="00C00DB2">
        <w:t xml:space="preserve"> </w:t>
      </w:r>
      <w:r w:rsidR="00D34C6B" w:rsidRPr="00C00DB2">
        <w:t>обслуживание</w:t>
      </w:r>
      <w:r w:rsidR="00C00DB2">
        <w:t xml:space="preserve"> </w:t>
      </w:r>
      <w:r w:rsidR="00D34C6B" w:rsidRPr="00C00DB2">
        <w:t>в</w:t>
      </w:r>
      <w:r w:rsidR="00C00DB2">
        <w:t xml:space="preserve"> </w:t>
      </w:r>
      <w:r w:rsidR="00D34C6B" w:rsidRPr="00C00DB2">
        <w:t>соответствие</w:t>
      </w:r>
      <w:r w:rsidR="00C00DB2">
        <w:t xml:space="preserve"> </w:t>
      </w:r>
      <w:r w:rsidR="00D34C6B" w:rsidRPr="00C00DB2">
        <w:t>с</w:t>
      </w:r>
      <w:r w:rsidR="00C00DB2">
        <w:t xml:space="preserve"> </w:t>
      </w:r>
      <w:r w:rsidR="00D34C6B" w:rsidRPr="00C00DB2">
        <w:t>общим</w:t>
      </w:r>
      <w:r w:rsidR="00C00DB2">
        <w:t xml:space="preserve"> </w:t>
      </w:r>
      <w:r w:rsidR="00D34C6B" w:rsidRPr="00C00DB2">
        <w:t>числом</w:t>
      </w:r>
      <w:r w:rsidR="00C00DB2">
        <w:t xml:space="preserve"> </w:t>
      </w:r>
      <w:r w:rsidR="00D34C6B" w:rsidRPr="00C00DB2">
        <w:t>обратившихся</w:t>
      </w:r>
      <w:r w:rsidR="00C00DB2">
        <w:t xml:space="preserve"> </w:t>
      </w:r>
      <w:r w:rsidR="00D34C6B" w:rsidRPr="00C00DB2">
        <w:t>граждан</w:t>
      </w:r>
      <w:r w:rsidR="00C00DB2">
        <w:t xml:space="preserve"> </w:t>
      </w:r>
      <w:r w:rsidR="00D34C6B" w:rsidRPr="00C00DB2">
        <w:t>указанных</w:t>
      </w:r>
      <w:r w:rsidR="00C00DB2">
        <w:t xml:space="preserve"> </w:t>
      </w:r>
      <w:r w:rsidR="00D34C6B" w:rsidRPr="00C00DB2">
        <w:t>категорий.</w:t>
      </w:r>
      <w:r w:rsidR="00D34C6B" w:rsidRPr="00C00DB2">
        <w:tab/>
      </w:r>
    </w:p>
    <w:p w:rsidR="002A02C8" w:rsidRPr="00C00DB2" w:rsidRDefault="00D34C6B" w:rsidP="00C00DB2">
      <w:pPr>
        <w:pStyle w:val="14"/>
        <w:ind w:firstLine="709"/>
        <w:jc w:val="both"/>
      </w:pPr>
      <w:r w:rsidRPr="00C00DB2">
        <w:t>Внимание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служб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также</w:t>
      </w:r>
      <w:r w:rsidR="00C00DB2">
        <w:t xml:space="preserve"> </w:t>
      </w:r>
      <w:r w:rsidRPr="00C00DB2">
        <w:t>должно</w:t>
      </w:r>
      <w:r w:rsidR="00C00DB2">
        <w:t xml:space="preserve"> </w:t>
      </w:r>
      <w:r w:rsidRPr="00C00DB2">
        <w:t>быть</w:t>
      </w:r>
      <w:r w:rsidR="00C00DB2">
        <w:t xml:space="preserve"> </w:t>
      </w:r>
      <w:r w:rsidRPr="00C00DB2">
        <w:t>направлено</w:t>
      </w:r>
      <w:r w:rsidR="00C00DB2">
        <w:t xml:space="preserve"> </w:t>
      </w:r>
      <w:r w:rsidRPr="00C00DB2">
        <w:t>на</w:t>
      </w:r>
      <w:r w:rsidR="00C00DB2">
        <w:t xml:space="preserve"> </w:t>
      </w:r>
      <w:r w:rsidRPr="00C00DB2">
        <w:t>осуществление</w:t>
      </w:r>
      <w:r w:rsidR="00C00DB2">
        <w:t xml:space="preserve"> </w:t>
      </w:r>
      <w:r w:rsidRPr="00C00DB2">
        <w:t>обязанностей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оказанию</w:t>
      </w:r>
      <w:r w:rsidR="00C00DB2">
        <w:t xml:space="preserve"> </w:t>
      </w:r>
      <w:r w:rsidRPr="00C00DB2">
        <w:t>мер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отдельным</w:t>
      </w:r>
      <w:r w:rsidR="00C00DB2">
        <w:t xml:space="preserve"> </w:t>
      </w:r>
      <w:r w:rsidRPr="00C00DB2">
        <w:t>категориям</w:t>
      </w:r>
      <w:r w:rsidR="00C00DB2">
        <w:t xml:space="preserve"> </w:t>
      </w:r>
      <w:r w:rsidRPr="00C00DB2">
        <w:t>граждан,</w:t>
      </w:r>
      <w:r w:rsidR="00C00DB2">
        <w:t xml:space="preserve"> </w:t>
      </w:r>
      <w:r w:rsidRPr="00C00DB2">
        <w:t>прежде</w:t>
      </w:r>
      <w:r w:rsidR="00C00DB2">
        <w:t xml:space="preserve"> </w:t>
      </w:r>
      <w:r w:rsidRPr="00C00DB2">
        <w:t>всего</w:t>
      </w:r>
      <w:r w:rsidR="00C00DB2">
        <w:t xml:space="preserve"> </w:t>
      </w:r>
      <w:r w:rsidRPr="00C00DB2">
        <w:t>самой</w:t>
      </w:r>
      <w:r w:rsidR="00C00DB2">
        <w:t xml:space="preserve"> </w:t>
      </w:r>
      <w:r w:rsidRPr="00C00DB2">
        <w:t>уязвимой</w:t>
      </w:r>
      <w:r w:rsidR="00C00DB2">
        <w:t xml:space="preserve"> </w:t>
      </w:r>
      <w:r w:rsidRPr="00C00DB2">
        <w:t>категории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–</w:t>
      </w:r>
      <w:r w:rsidR="00C00DB2">
        <w:t xml:space="preserve"> </w:t>
      </w:r>
      <w:r w:rsidRPr="00C00DB2">
        <w:t>инвалидам,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реабилитации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интеграции</w:t>
      </w:r>
      <w:r w:rsidR="000B74FF" w:rsidRPr="00C00DB2">
        <w:t>.</w:t>
      </w:r>
      <w:r w:rsidR="00C00DB2">
        <w:t xml:space="preserve"> </w:t>
      </w:r>
    </w:p>
    <w:p w:rsidR="00D34C6B" w:rsidRPr="00C00DB2" w:rsidRDefault="00D34C6B" w:rsidP="00C00DB2">
      <w:pPr>
        <w:pStyle w:val="14"/>
        <w:ind w:firstLine="709"/>
        <w:jc w:val="both"/>
      </w:pPr>
      <w:r w:rsidRPr="00C00DB2">
        <w:t>Таким</w:t>
      </w:r>
      <w:r w:rsidR="00C00DB2">
        <w:t xml:space="preserve"> </w:t>
      </w:r>
      <w:r w:rsidRPr="00C00DB2">
        <w:t>образом,</w:t>
      </w:r>
      <w:r w:rsidR="00C00DB2">
        <w:t xml:space="preserve"> </w:t>
      </w:r>
      <w:r w:rsidRPr="00C00DB2">
        <w:t>тактическими</w:t>
      </w:r>
      <w:r w:rsidR="00C00DB2">
        <w:t xml:space="preserve"> </w:t>
      </w:r>
      <w:r w:rsidRPr="00C00DB2">
        <w:t>задачами</w:t>
      </w:r>
      <w:r w:rsidR="00C00DB2">
        <w:t xml:space="preserve"> </w:t>
      </w:r>
      <w:r w:rsidRPr="00C00DB2">
        <w:t>всех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служб</w:t>
      </w:r>
      <w:r w:rsidR="00C00DB2">
        <w:t xml:space="preserve"> </w:t>
      </w:r>
      <w:r w:rsidRPr="00C00DB2">
        <w:t>Еврейской</w:t>
      </w:r>
      <w:r w:rsidR="00C00DB2">
        <w:t xml:space="preserve"> </w:t>
      </w:r>
      <w:r w:rsidRPr="00C00DB2">
        <w:t>автономной</w:t>
      </w:r>
      <w:r w:rsidR="00C00DB2">
        <w:t xml:space="preserve"> </w:t>
      </w:r>
      <w:r w:rsidRPr="00C00DB2">
        <w:t>области</w:t>
      </w:r>
      <w:r w:rsidR="00C00DB2">
        <w:t xml:space="preserve"> </w:t>
      </w:r>
      <w:r w:rsidRPr="00C00DB2">
        <w:t>являются:</w:t>
      </w:r>
    </w:p>
    <w:p w:rsidR="00D34C6B" w:rsidRPr="00C00DB2" w:rsidRDefault="00D34C6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повышение</w:t>
      </w:r>
      <w:r w:rsidR="00C00DB2">
        <w:t xml:space="preserve"> </w:t>
      </w:r>
      <w:r w:rsidRPr="00C00DB2">
        <w:t>экономической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эффективности</w:t>
      </w:r>
      <w:r w:rsidR="00C00DB2">
        <w:t xml:space="preserve"> </w:t>
      </w:r>
      <w:r w:rsidRPr="00C00DB2">
        <w:t>государственного</w:t>
      </w:r>
      <w:r w:rsidR="00C00DB2">
        <w:t xml:space="preserve"> </w:t>
      </w:r>
      <w:r w:rsidRPr="00C00DB2">
        <w:t>сектора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целях</w:t>
      </w:r>
      <w:r w:rsidR="00C00DB2">
        <w:t xml:space="preserve"> </w:t>
      </w:r>
      <w:r w:rsidRPr="00C00DB2">
        <w:t>обеспечения</w:t>
      </w:r>
      <w:r w:rsidR="00C00DB2">
        <w:t xml:space="preserve"> </w:t>
      </w:r>
      <w:r w:rsidRPr="00C00DB2">
        <w:t>отдельных</w:t>
      </w:r>
      <w:r w:rsidR="00C00DB2">
        <w:t xml:space="preserve"> </w:t>
      </w:r>
      <w:r w:rsidRPr="00C00DB2">
        <w:t>категорий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доступными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качественными</w:t>
      </w:r>
      <w:r w:rsidR="00C00DB2">
        <w:t xml:space="preserve"> </w:t>
      </w:r>
      <w:r w:rsidRPr="00C00DB2">
        <w:t>социальными</w:t>
      </w:r>
      <w:r w:rsidR="00C00DB2">
        <w:t xml:space="preserve"> </w:t>
      </w:r>
      <w:r w:rsidRPr="00C00DB2">
        <w:t>услугами;</w:t>
      </w:r>
    </w:p>
    <w:p w:rsidR="00B37EA4" w:rsidRPr="00C00DB2" w:rsidRDefault="00B37EA4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обеспечение</w:t>
      </w:r>
      <w:r w:rsidR="00C00DB2">
        <w:t xml:space="preserve"> </w:t>
      </w:r>
      <w:r w:rsidRPr="00C00DB2">
        <w:t>эффективного</w:t>
      </w:r>
      <w:r w:rsidR="00C00DB2">
        <w:t xml:space="preserve"> </w:t>
      </w:r>
      <w:r w:rsidRPr="00C00DB2">
        <w:t>функционирования</w:t>
      </w:r>
      <w:r w:rsidR="00C00DB2">
        <w:t xml:space="preserve"> </w:t>
      </w:r>
      <w:r w:rsidRPr="00C00DB2">
        <w:t>системы</w:t>
      </w:r>
      <w:r w:rsidR="00C00DB2">
        <w:t xml:space="preserve"> </w:t>
      </w:r>
      <w:r w:rsidRPr="00C00DB2">
        <w:t>социальных</w:t>
      </w:r>
      <w:r w:rsidR="00C00DB2">
        <w:t xml:space="preserve"> </w:t>
      </w:r>
      <w:r w:rsidRPr="00C00DB2">
        <w:t>гарантий</w:t>
      </w:r>
      <w:r w:rsidR="00C00DB2">
        <w:t xml:space="preserve"> </w:t>
      </w:r>
      <w:r w:rsidRPr="00C00DB2">
        <w:t>(социальной</w:t>
      </w:r>
      <w:r w:rsidR="00C00DB2">
        <w:t xml:space="preserve"> </w:t>
      </w:r>
      <w:r w:rsidRPr="00C00DB2">
        <w:t>защиты);</w:t>
      </w:r>
    </w:p>
    <w:p w:rsidR="00D34C6B" w:rsidRPr="00C00DB2" w:rsidRDefault="00D34C6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повышение</w:t>
      </w:r>
      <w:r w:rsidR="00C00DB2">
        <w:t xml:space="preserve"> </w:t>
      </w:r>
      <w:r w:rsidRPr="00C00DB2">
        <w:t>качества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увеличение</w:t>
      </w:r>
      <w:r w:rsidR="00C00DB2">
        <w:t xml:space="preserve"> </w:t>
      </w:r>
      <w:r w:rsidRPr="00C00DB2">
        <w:t>объема</w:t>
      </w:r>
      <w:r w:rsidR="00C00DB2">
        <w:t xml:space="preserve"> </w:t>
      </w:r>
      <w:r w:rsidRPr="00C00DB2">
        <w:t>услуг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реабилитации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интеграции</w:t>
      </w:r>
      <w:r w:rsidR="00C00DB2">
        <w:t xml:space="preserve"> </w:t>
      </w:r>
      <w:r w:rsidRPr="00C00DB2">
        <w:t>инвалидов;</w:t>
      </w:r>
    </w:p>
    <w:p w:rsidR="00D34C6B" w:rsidRPr="00C00DB2" w:rsidRDefault="00D34C6B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осуществление</w:t>
      </w:r>
      <w:r w:rsidR="00C00DB2">
        <w:t xml:space="preserve"> </w:t>
      </w:r>
      <w:r w:rsidRPr="00C00DB2">
        <w:t>обязанностей</w:t>
      </w:r>
      <w:r w:rsidR="00C00DB2">
        <w:t xml:space="preserve"> </w:t>
      </w:r>
      <w:r w:rsidRPr="00C00DB2">
        <w:t>государства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оказанию</w:t>
      </w:r>
      <w:r w:rsidR="00C00DB2">
        <w:t xml:space="preserve"> </w:t>
      </w:r>
      <w:r w:rsidRPr="00C00DB2">
        <w:t>мер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</w:t>
      </w:r>
      <w:r w:rsidR="00B37EA4" w:rsidRPr="00C00DB2">
        <w:t>ки</w:t>
      </w:r>
      <w:r w:rsidR="00C00DB2">
        <w:t xml:space="preserve"> </w:t>
      </w:r>
      <w:r w:rsidR="00B37EA4" w:rsidRPr="00C00DB2">
        <w:t>отдельным</w:t>
      </w:r>
      <w:r w:rsidR="00C00DB2">
        <w:t xml:space="preserve"> </w:t>
      </w:r>
      <w:r w:rsidR="00B37EA4" w:rsidRPr="00C00DB2">
        <w:t>категориям</w:t>
      </w:r>
      <w:r w:rsidR="00C00DB2">
        <w:t xml:space="preserve"> </w:t>
      </w:r>
      <w:r w:rsidR="00B37EA4" w:rsidRPr="00C00DB2">
        <w:t>граждан;</w:t>
      </w:r>
    </w:p>
    <w:p w:rsidR="00B37EA4" w:rsidRPr="00C00DB2" w:rsidRDefault="00B37EA4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предупреждение</w:t>
      </w:r>
      <w:r w:rsidR="00C00DB2">
        <w:t xml:space="preserve"> </w:t>
      </w:r>
      <w:r w:rsidRPr="00C00DB2">
        <w:t>семейного</w:t>
      </w:r>
      <w:r w:rsidR="00C00DB2">
        <w:t xml:space="preserve"> </w:t>
      </w:r>
      <w:r w:rsidRPr="00C00DB2">
        <w:t>неблагополучия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профилактика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сиротства,</w:t>
      </w:r>
      <w:r w:rsidR="00C00DB2">
        <w:t xml:space="preserve"> </w:t>
      </w:r>
      <w:r w:rsidRPr="00C00DB2">
        <w:t>развитие</w:t>
      </w:r>
      <w:r w:rsidR="00C00DB2">
        <w:t xml:space="preserve"> </w:t>
      </w:r>
      <w:r w:rsidRPr="00C00DB2">
        <w:t>различных</w:t>
      </w:r>
      <w:r w:rsidR="00C00DB2">
        <w:t xml:space="preserve"> </w:t>
      </w:r>
      <w:r w:rsidRPr="00C00DB2">
        <w:t>форм</w:t>
      </w:r>
      <w:r w:rsidR="00C00DB2">
        <w:t xml:space="preserve"> </w:t>
      </w:r>
      <w:r w:rsidRPr="00C00DB2">
        <w:t>семейного</w:t>
      </w:r>
      <w:r w:rsidR="00C00DB2">
        <w:t xml:space="preserve"> </w:t>
      </w:r>
      <w:r w:rsidRPr="00C00DB2">
        <w:t>устройства</w:t>
      </w:r>
      <w:r w:rsidR="00C00DB2">
        <w:t xml:space="preserve"> </w:t>
      </w:r>
      <w:r w:rsidRPr="00C00DB2">
        <w:t>детей,</w:t>
      </w:r>
      <w:r w:rsidR="00C00DB2">
        <w:t xml:space="preserve"> </w:t>
      </w:r>
      <w:r w:rsidRPr="00C00DB2">
        <w:t>оставшихся</w:t>
      </w:r>
      <w:r w:rsidR="00C00DB2">
        <w:t xml:space="preserve"> </w:t>
      </w:r>
      <w:r w:rsidRPr="00C00DB2">
        <w:t>без</w:t>
      </w:r>
      <w:r w:rsidR="00C00DB2">
        <w:t xml:space="preserve"> </w:t>
      </w:r>
      <w:r w:rsidRPr="00C00DB2">
        <w:t>попечения</w:t>
      </w:r>
      <w:r w:rsidR="00C00DB2">
        <w:t xml:space="preserve"> </w:t>
      </w:r>
      <w:r w:rsidRPr="00C00DB2">
        <w:t>родителей;</w:t>
      </w:r>
    </w:p>
    <w:p w:rsidR="00B37EA4" w:rsidRPr="00C00DB2" w:rsidRDefault="00B37EA4" w:rsidP="00C00DB2">
      <w:pPr>
        <w:pStyle w:val="14"/>
        <w:ind w:firstLine="709"/>
        <w:jc w:val="both"/>
      </w:pPr>
      <w:r w:rsidRPr="00C00DB2">
        <w:t>-</w:t>
      </w:r>
      <w:r w:rsidR="00C00DB2">
        <w:t xml:space="preserve"> </w:t>
      </w:r>
      <w:r w:rsidRPr="00C00DB2">
        <w:t>обеспечение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реабилитации</w:t>
      </w:r>
      <w:r w:rsidR="00C00DB2">
        <w:t xml:space="preserve"> </w:t>
      </w:r>
      <w:r w:rsidRPr="00C00DB2">
        <w:t>детей</w:t>
      </w:r>
      <w:r w:rsidR="00C00DB2">
        <w:t xml:space="preserve"> </w:t>
      </w:r>
      <w:r w:rsidRPr="00C00DB2">
        <w:t>с</w:t>
      </w:r>
      <w:r w:rsidR="00C00DB2">
        <w:t xml:space="preserve"> </w:t>
      </w:r>
      <w:r w:rsidRPr="00C00DB2">
        <w:t>ограниченными</w:t>
      </w:r>
      <w:r w:rsidR="00C00DB2">
        <w:t xml:space="preserve"> </w:t>
      </w:r>
      <w:r w:rsidRPr="00C00DB2">
        <w:t>возможностями,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социальная</w:t>
      </w:r>
      <w:r w:rsidR="00C00DB2">
        <w:t xml:space="preserve"> </w:t>
      </w:r>
      <w:r w:rsidRPr="00C00DB2">
        <w:t>адаптация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подготовка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самостоятельной</w:t>
      </w:r>
      <w:r w:rsidR="00C00DB2">
        <w:t xml:space="preserve"> </w:t>
      </w:r>
      <w:r w:rsidRPr="00C00DB2">
        <w:t>жизни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обществе</w:t>
      </w:r>
      <w:r w:rsidR="00C55467" w:rsidRPr="00C00DB2">
        <w:t>.</w:t>
      </w:r>
    </w:p>
    <w:p w:rsidR="00B82322" w:rsidRPr="00C00DB2" w:rsidRDefault="00B82322" w:rsidP="00C00DB2">
      <w:pPr>
        <w:pStyle w:val="14"/>
        <w:ind w:firstLine="709"/>
        <w:jc w:val="both"/>
      </w:pPr>
      <w:r w:rsidRPr="00C00DB2">
        <w:t>Полномочия</w:t>
      </w:r>
      <w:r w:rsidR="00C00DB2">
        <w:t xml:space="preserve"> </w:t>
      </w:r>
      <w:r w:rsidR="00BD4698" w:rsidRPr="00C00DB2">
        <w:t>органов</w:t>
      </w:r>
      <w:r w:rsidR="00C00DB2">
        <w:t xml:space="preserve"> </w:t>
      </w:r>
      <w:r w:rsidR="00BD4698" w:rsidRPr="00C00DB2">
        <w:t>государственной</w:t>
      </w:r>
      <w:r w:rsidR="00C00DB2">
        <w:t xml:space="preserve"> </w:t>
      </w:r>
      <w:r w:rsidR="00BD4698" w:rsidRPr="00C00DB2">
        <w:t>власти</w:t>
      </w:r>
      <w:r w:rsidR="00C00DB2">
        <w:t xml:space="preserve"> </w:t>
      </w:r>
      <w:r w:rsidRPr="00C00DB2">
        <w:t>нашего</w:t>
      </w:r>
      <w:r w:rsidR="00C00DB2">
        <w:t xml:space="preserve"> </w:t>
      </w:r>
      <w:r w:rsidRPr="00C00DB2">
        <w:t>региона</w:t>
      </w:r>
      <w:r w:rsidR="00C00DB2">
        <w:t xml:space="preserve"> </w:t>
      </w:r>
      <w:r w:rsidRPr="00C00DB2">
        <w:t>позволяю</w:t>
      </w:r>
      <w:r w:rsidR="00BD4698" w:rsidRPr="00C00DB2">
        <w:t>т</w:t>
      </w:r>
      <w:r w:rsidR="00C00DB2">
        <w:t xml:space="preserve"> </w:t>
      </w:r>
      <w:r w:rsidR="00BD4698" w:rsidRPr="00C00DB2">
        <w:t>повысить</w:t>
      </w:r>
      <w:r w:rsidR="00C00DB2">
        <w:t xml:space="preserve"> </w:t>
      </w:r>
      <w:r w:rsidR="00BD4698" w:rsidRPr="00C00DB2">
        <w:t>устойчивость</w:t>
      </w:r>
      <w:r w:rsidR="00C00DB2">
        <w:t xml:space="preserve"> </w:t>
      </w:r>
      <w:r w:rsidR="00BD4698" w:rsidRPr="00C00DB2">
        <w:t>системы</w:t>
      </w:r>
      <w:r w:rsidR="00C00DB2">
        <w:t xml:space="preserve"> </w:t>
      </w:r>
      <w:r w:rsidR="00BD4698" w:rsidRPr="00C00DB2">
        <w:t>социальной</w:t>
      </w:r>
      <w:r w:rsidR="00C00DB2">
        <w:t xml:space="preserve"> </w:t>
      </w:r>
      <w:r w:rsidR="00BD4698" w:rsidRPr="00C00DB2">
        <w:t>защиты,</w:t>
      </w:r>
      <w:r w:rsidR="00C00DB2">
        <w:t xml:space="preserve"> </w:t>
      </w:r>
      <w:r w:rsidR="00BD4698" w:rsidRPr="00C00DB2">
        <w:t>сконцентрировать</w:t>
      </w:r>
      <w:r w:rsidR="00C00DB2">
        <w:t xml:space="preserve"> </w:t>
      </w:r>
      <w:r w:rsidR="00BD4698" w:rsidRPr="00C00DB2">
        <w:t>внимание</w:t>
      </w:r>
      <w:r w:rsidR="00C00DB2">
        <w:t xml:space="preserve"> </w:t>
      </w:r>
      <w:r w:rsidR="00BD4698" w:rsidRPr="00C00DB2">
        <w:t>на</w:t>
      </w:r>
      <w:r w:rsidR="00C00DB2">
        <w:t xml:space="preserve"> </w:t>
      </w:r>
      <w:r w:rsidR="00BD4698" w:rsidRPr="00C00DB2">
        <w:t>решении</w:t>
      </w:r>
      <w:r w:rsidR="00C00DB2">
        <w:t xml:space="preserve"> </w:t>
      </w:r>
      <w:r w:rsidR="00BD4698" w:rsidRPr="00C00DB2">
        <w:t>практических</w:t>
      </w:r>
      <w:r w:rsidR="00C00DB2">
        <w:t xml:space="preserve"> </w:t>
      </w:r>
      <w:r w:rsidR="00BD4698" w:rsidRPr="00C00DB2">
        <w:t>задач</w:t>
      </w:r>
      <w:r w:rsidR="00C00DB2">
        <w:t xml:space="preserve"> </w:t>
      </w:r>
      <w:r w:rsidR="00BD4698" w:rsidRPr="00C00DB2">
        <w:t>улучшения</w:t>
      </w:r>
      <w:r w:rsidR="00C00DB2">
        <w:t xml:space="preserve"> </w:t>
      </w:r>
      <w:r w:rsidR="00BD4698" w:rsidRPr="00C00DB2">
        <w:t>положения</w:t>
      </w:r>
      <w:r w:rsidR="00C00DB2">
        <w:t xml:space="preserve"> </w:t>
      </w:r>
      <w:r w:rsidR="00BD4698" w:rsidRPr="00C00DB2">
        <w:t>граждан</w:t>
      </w:r>
      <w:r w:rsidR="00C00DB2">
        <w:t xml:space="preserve"> </w:t>
      </w:r>
      <w:r w:rsidR="00BD4698" w:rsidRPr="00C00DB2">
        <w:t>пожилого</w:t>
      </w:r>
      <w:r w:rsidR="00C00DB2">
        <w:t xml:space="preserve"> </w:t>
      </w:r>
      <w:r w:rsidR="00BD4698" w:rsidRPr="00C00DB2">
        <w:t>возраста,</w:t>
      </w:r>
      <w:r w:rsidR="00C00DB2">
        <w:t xml:space="preserve"> </w:t>
      </w:r>
      <w:r w:rsidR="00BD4698" w:rsidRPr="00C00DB2">
        <w:t>инвалидов,</w:t>
      </w:r>
      <w:r w:rsidR="00C00DB2">
        <w:t xml:space="preserve"> </w:t>
      </w:r>
      <w:r w:rsidR="00BD4698" w:rsidRPr="00C00DB2">
        <w:t>направить</w:t>
      </w:r>
      <w:r w:rsidR="00C00DB2">
        <w:t xml:space="preserve"> </w:t>
      </w:r>
      <w:r w:rsidR="00BD4698" w:rsidRPr="00C00DB2">
        <w:t>на</w:t>
      </w:r>
      <w:r w:rsidR="00C00DB2">
        <w:t xml:space="preserve"> </w:t>
      </w:r>
      <w:r w:rsidR="00BD4698" w:rsidRPr="00C00DB2">
        <w:t>эти</w:t>
      </w:r>
      <w:r w:rsidR="00C00DB2">
        <w:t xml:space="preserve"> </w:t>
      </w:r>
      <w:r w:rsidR="00BD4698" w:rsidRPr="00C00DB2">
        <w:t>цели</w:t>
      </w:r>
      <w:r w:rsidR="00C00DB2">
        <w:t xml:space="preserve"> </w:t>
      </w:r>
      <w:r w:rsidR="00BD4698" w:rsidRPr="00C00DB2">
        <w:t>дополнительные</w:t>
      </w:r>
      <w:r w:rsidR="00C00DB2">
        <w:t xml:space="preserve"> </w:t>
      </w:r>
      <w:r w:rsidR="00BD4698" w:rsidRPr="00C00DB2">
        <w:t>средства</w:t>
      </w:r>
      <w:r w:rsidR="00C00DB2">
        <w:t xml:space="preserve"> </w:t>
      </w:r>
      <w:r w:rsidR="00BD4698" w:rsidRPr="00C00DB2">
        <w:t>из</w:t>
      </w:r>
      <w:r w:rsidR="00C00DB2">
        <w:t xml:space="preserve"> </w:t>
      </w:r>
      <w:r w:rsidR="00BD4698" w:rsidRPr="00C00DB2">
        <w:t>региональных</w:t>
      </w:r>
      <w:r w:rsidR="00C00DB2">
        <w:t xml:space="preserve"> </w:t>
      </w:r>
      <w:r w:rsidR="00BD4698" w:rsidRPr="00C00DB2">
        <w:t>бюджетов.</w:t>
      </w:r>
      <w:r w:rsidR="00C00DB2">
        <w:t xml:space="preserve"> </w:t>
      </w:r>
    </w:p>
    <w:p w:rsidR="004F51BC" w:rsidRPr="00C00DB2" w:rsidRDefault="00B82322" w:rsidP="00C00DB2">
      <w:pPr>
        <w:pStyle w:val="14"/>
        <w:ind w:firstLine="709"/>
        <w:jc w:val="both"/>
      </w:pPr>
      <w:r w:rsidRPr="00C00DB2">
        <w:t>В</w:t>
      </w:r>
      <w:r w:rsidR="00C00DB2">
        <w:t xml:space="preserve"> </w:t>
      </w:r>
      <w:r w:rsidRPr="00C00DB2">
        <w:t>нашем</w:t>
      </w:r>
      <w:r w:rsidR="00C00DB2">
        <w:t xml:space="preserve"> </w:t>
      </w:r>
      <w:r w:rsidRPr="00C00DB2">
        <w:t>регионе</w:t>
      </w:r>
      <w:r w:rsidR="00C00DB2">
        <w:t xml:space="preserve"> </w:t>
      </w:r>
      <w:r w:rsidRPr="00C00DB2">
        <w:t>органам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управления</w:t>
      </w:r>
      <w:r w:rsidR="00C00DB2">
        <w:t xml:space="preserve"> </w:t>
      </w:r>
      <w:r w:rsidRPr="00C00DB2">
        <w:t>следует</w:t>
      </w:r>
      <w:r w:rsidR="00C00DB2">
        <w:t xml:space="preserve"> </w:t>
      </w:r>
      <w:r w:rsidRPr="00C00DB2">
        <w:t>постепенно</w:t>
      </w:r>
      <w:r w:rsidR="00C00DB2">
        <w:t xml:space="preserve"> </w:t>
      </w:r>
      <w:r w:rsidRPr="00C00DB2">
        <w:t>ликвидировать</w:t>
      </w:r>
      <w:r w:rsidR="00C00DB2">
        <w:t xml:space="preserve"> </w:t>
      </w:r>
      <w:r w:rsidRPr="00C00DB2">
        <w:t>препятствия</w:t>
      </w:r>
      <w:r w:rsidR="00C00DB2">
        <w:t xml:space="preserve"> </w:t>
      </w:r>
      <w:r w:rsidRPr="00C00DB2">
        <w:t>доступа</w:t>
      </w:r>
      <w:r w:rsidR="00C00DB2">
        <w:t xml:space="preserve"> </w:t>
      </w:r>
      <w:r w:rsidRPr="00C00DB2">
        <w:t>к</w:t>
      </w:r>
      <w:r w:rsidR="00C00DB2">
        <w:t xml:space="preserve"> </w:t>
      </w:r>
      <w:r w:rsidRPr="00C00DB2">
        <w:t>социальным</w:t>
      </w:r>
      <w:r w:rsidR="00C00DB2">
        <w:t xml:space="preserve"> </w:t>
      </w:r>
      <w:r w:rsidRPr="00C00DB2">
        <w:t>услугам,</w:t>
      </w:r>
      <w:r w:rsidR="00C00DB2">
        <w:t xml:space="preserve"> </w:t>
      </w:r>
      <w:r w:rsidRPr="00C00DB2">
        <w:t>повышать</w:t>
      </w:r>
      <w:r w:rsidR="00C00DB2">
        <w:t xml:space="preserve"> </w:t>
      </w:r>
      <w:r w:rsidRPr="00C00DB2">
        <w:t>их</w:t>
      </w:r>
      <w:r w:rsidR="00C00DB2">
        <w:t xml:space="preserve"> </w:t>
      </w:r>
      <w:r w:rsidRPr="00C00DB2">
        <w:t>качество,</w:t>
      </w:r>
      <w:r w:rsidR="00C00DB2">
        <w:t xml:space="preserve"> </w:t>
      </w:r>
      <w:r w:rsidRPr="00C00DB2">
        <w:t>тем</w:t>
      </w:r>
      <w:r w:rsidR="00C00DB2">
        <w:t xml:space="preserve"> </w:t>
      </w:r>
      <w:r w:rsidRPr="00C00DB2">
        <w:t>самым</w:t>
      </w:r>
      <w:r w:rsidR="00C00DB2">
        <w:t xml:space="preserve"> </w:t>
      </w:r>
      <w:r w:rsidRPr="00C00DB2">
        <w:t>предоставить</w:t>
      </w:r>
      <w:r w:rsidR="00C00DB2">
        <w:t xml:space="preserve"> </w:t>
      </w:r>
      <w:r w:rsidRPr="00C00DB2">
        <w:t>гражданам</w:t>
      </w:r>
      <w:r w:rsidR="00C00DB2">
        <w:t xml:space="preserve"> </w:t>
      </w:r>
      <w:r w:rsidRPr="00C00DB2">
        <w:t>пожилого</w:t>
      </w:r>
      <w:r w:rsidR="00C00DB2">
        <w:t xml:space="preserve"> </w:t>
      </w:r>
      <w:r w:rsidRPr="00C00DB2">
        <w:t>возраста</w:t>
      </w:r>
      <w:r w:rsidR="00C00DB2">
        <w:t xml:space="preserve"> </w:t>
      </w:r>
      <w:r w:rsidRPr="00C00DB2">
        <w:t>новые</w:t>
      </w:r>
      <w:r w:rsidR="00C00DB2">
        <w:t xml:space="preserve"> </w:t>
      </w:r>
      <w:r w:rsidRPr="00C00DB2">
        <w:t>возможности</w:t>
      </w:r>
      <w:r w:rsidR="00C00DB2">
        <w:t xml:space="preserve"> </w:t>
      </w:r>
      <w:r w:rsidRPr="00C00DB2">
        <w:t>для</w:t>
      </w:r>
      <w:r w:rsidR="00C00DB2">
        <w:t xml:space="preserve"> </w:t>
      </w:r>
      <w:r w:rsidRPr="00C00DB2">
        <w:t>выбора</w:t>
      </w:r>
      <w:r w:rsidR="00C00DB2">
        <w:t xml:space="preserve"> </w:t>
      </w:r>
      <w:r w:rsidRPr="00C00DB2">
        <w:t>услуг.</w:t>
      </w:r>
      <w:r w:rsidR="00C00DB2">
        <w:t xml:space="preserve"> </w:t>
      </w:r>
    </w:p>
    <w:p w:rsidR="00651EFD" w:rsidRPr="00557843" w:rsidRDefault="00557843" w:rsidP="00557843">
      <w:pPr>
        <w:pStyle w:val="14"/>
        <w:ind w:firstLine="709"/>
        <w:jc w:val="center"/>
        <w:rPr>
          <w:b/>
        </w:rPr>
      </w:pPr>
      <w:r>
        <w:br w:type="page"/>
      </w:r>
      <w:r w:rsidR="004D161E" w:rsidRPr="00557843">
        <w:rPr>
          <w:b/>
        </w:rPr>
        <w:t>С</w:t>
      </w:r>
      <w:r w:rsidR="001376C0" w:rsidRPr="00557843">
        <w:rPr>
          <w:b/>
        </w:rPr>
        <w:t>писок</w:t>
      </w:r>
      <w:r w:rsidR="00C00DB2" w:rsidRPr="00557843">
        <w:rPr>
          <w:b/>
        </w:rPr>
        <w:t xml:space="preserve"> </w:t>
      </w:r>
      <w:r w:rsidR="001376C0" w:rsidRPr="00557843">
        <w:rPr>
          <w:b/>
        </w:rPr>
        <w:t>использованной</w:t>
      </w:r>
      <w:r w:rsidR="00C00DB2" w:rsidRPr="00557843">
        <w:rPr>
          <w:b/>
        </w:rPr>
        <w:t xml:space="preserve"> </w:t>
      </w:r>
      <w:r w:rsidR="001376C0" w:rsidRPr="00557843">
        <w:rPr>
          <w:b/>
        </w:rPr>
        <w:t>литературы</w:t>
      </w:r>
      <w:r w:rsidR="00C00DB2" w:rsidRPr="00557843">
        <w:rPr>
          <w:b/>
        </w:rPr>
        <w:t xml:space="preserve"> </w:t>
      </w:r>
      <w:r w:rsidR="001376C0" w:rsidRPr="00557843">
        <w:rPr>
          <w:b/>
        </w:rPr>
        <w:t>и</w:t>
      </w:r>
      <w:r w:rsidR="00C00DB2" w:rsidRPr="00557843">
        <w:rPr>
          <w:b/>
        </w:rPr>
        <w:t xml:space="preserve"> </w:t>
      </w:r>
      <w:r>
        <w:rPr>
          <w:b/>
        </w:rPr>
        <w:t>сайты</w:t>
      </w:r>
    </w:p>
    <w:p w:rsidR="009C6082" w:rsidRPr="00C00DB2" w:rsidRDefault="009C6082" w:rsidP="00C00DB2">
      <w:pPr>
        <w:pStyle w:val="14"/>
        <w:ind w:firstLine="709"/>
        <w:jc w:val="both"/>
      </w:pPr>
    </w:p>
    <w:p w:rsidR="007D2E36" w:rsidRPr="00C00DB2" w:rsidRDefault="00651EFD" w:rsidP="00557843">
      <w:pPr>
        <w:pStyle w:val="14"/>
        <w:jc w:val="both"/>
      </w:pPr>
      <w:r w:rsidRPr="00C00DB2">
        <w:t>1.</w:t>
      </w:r>
      <w:r w:rsidR="00C00DB2">
        <w:t xml:space="preserve"> </w:t>
      </w:r>
      <w:r w:rsidRPr="00C00DB2">
        <w:t>Конституция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Федерации.</w:t>
      </w:r>
      <w:r w:rsidR="00C00DB2">
        <w:t xml:space="preserve"> </w:t>
      </w:r>
      <w:r w:rsidRPr="00C00DB2">
        <w:t>М,</w:t>
      </w:r>
      <w:r w:rsidR="00C00DB2">
        <w:t xml:space="preserve"> </w:t>
      </w:r>
      <w:r w:rsidRPr="00C00DB2">
        <w:t>1997.</w:t>
      </w:r>
    </w:p>
    <w:p w:rsidR="00651EFD" w:rsidRPr="00C00DB2" w:rsidRDefault="00651EFD" w:rsidP="00557843">
      <w:pPr>
        <w:pStyle w:val="14"/>
        <w:jc w:val="both"/>
      </w:pPr>
      <w:r w:rsidRPr="00C00DB2">
        <w:t>2.</w:t>
      </w:r>
      <w:r w:rsidR="00C00DB2">
        <w:t xml:space="preserve"> </w:t>
      </w:r>
      <w:r w:rsidRPr="00C00DB2">
        <w:t>Федеральные</w:t>
      </w:r>
      <w:r w:rsidR="00C00DB2">
        <w:t xml:space="preserve"> </w:t>
      </w:r>
      <w:r w:rsidRPr="00C00DB2">
        <w:t>законы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Федерации:</w:t>
      </w:r>
      <w:r w:rsidR="00C00DB2">
        <w:t xml:space="preserve"> </w:t>
      </w:r>
    </w:p>
    <w:p w:rsidR="00651EFD" w:rsidRPr="00C00DB2" w:rsidRDefault="00651EFD" w:rsidP="00557843">
      <w:pPr>
        <w:pStyle w:val="14"/>
        <w:jc w:val="both"/>
      </w:pPr>
      <w:r w:rsidRPr="00C00DB2">
        <w:t>«Об</w:t>
      </w:r>
      <w:r w:rsidR="00C00DB2">
        <w:t xml:space="preserve"> </w:t>
      </w:r>
      <w:r w:rsidRPr="00C00DB2">
        <w:t>основах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обслуживания</w:t>
      </w:r>
      <w:r w:rsidR="00C00DB2">
        <w:t xml:space="preserve"> </w:t>
      </w:r>
      <w:r w:rsidRPr="00C00DB2">
        <w:t>населения</w:t>
      </w:r>
      <w:r w:rsidR="00C00DB2">
        <w:t xml:space="preserve"> </w:t>
      </w:r>
      <w:r w:rsidRPr="00C00DB2">
        <w:t>в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Федерации»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10.12.95г.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195-ФЗ</w:t>
      </w:r>
      <w:r w:rsidR="00C00DB2">
        <w:t xml:space="preserve"> </w:t>
      </w:r>
      <w:r w:rsidRPr="00C00DB2">
        <w:t>(с</w:t>
      </w:r>
      <w:r w:rsidR="00C00DB2">
        <w:t xml:space="preserve"> </w:t>
      </w:r>
      <w:r w:rsidRPr="00C00DB2">
        <w:t>изменениями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дополнениями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10</w:t>
      </w:r>
      <w:r w:rsidR="00C00DB2">
        <w:t xml:space="preserve"> </w:t>
      </w:r>
      <w:r w:rsidRPr="00C00DB2">
        <w:t>июля</w:t>
      </w:r>
      <w:r w:rsidR="00C00DB2">
        <w:t xml:space="preserve"> </w:t>
      </w:r>
      <w:r w:rsidRPr="00C00DB2">
        <w:t>2002г.,</w:t>
      </w:r>
      <w:r w:rsidR="00C00DB2">
        <w:t xml:space="preserve"> </w:t>
      </w:r>
      <w:r w:rsidRPr="00C00DB2">
        <w:t>25</w:t>
      </w:r>
      <w:r w:rsidR="00C00DB2">
        <w:t xml:space="preserve"> </w:t>
      </w:r>
      <w:r w:rsidRPr="00C00DB2">
        <w:t>июля</w:t>
      </w:r>
      <w:r w:rsidR="00C00DB2">
        <w:t xml:space="preserve"> </w:t>
      </w:r>
      <w:r w:rsidRPr="00C00DB2">
        <w:t>2002г.,</w:t>
      </w:r>
      <w:r w:rsidR="00C00DB2">
        <w:t xml:space="preserve"> </w:t>
      </w:r>
      <w:r w:rsidRPr="00C00DB2">
        <w:t>10</w:t>
      </w:r>
      <w:r w:rsidR="00C00DB2">
        <w:t xml:space="preserve"> </w:t>
      </w:r>
      <w:r w:rsidRPr="00C00DB2">
        <w:t>января</w:t>
      </w:r>
      <w:r w:rsidR="00C00DB2">
        <w:t xml:space="preserve"> </w:t>
      </w:r>
      <w:r w:rsidRPr="00C00DB2">
        <w:t>2003г.,</w:t>
      </w:r>
      <w:r w:rsidR="00C00DB2">
        <w:t xml:space="preserve"> </w:t>
      </w:r>
      <w:r w:rsidRPr="00C00DB2">
        <w:t>22</w:t>
      </w:r>
      <w:r w:rsidR="00C00DB2">
        <w:t xml:space="preserve"> </w:t>
      </w:r>
      <w:r w:rsidRPr="00C00DB2">
        <w:t>августа</w:t>
      </w:r>
      <w:r w:rsidR="00C00DB2">
        <w:t xml:space="preserve"> </w:t>
      </w:r>
      <w:r w:rsidRPr="00C00DB2">
        <w:t>2004</w:t>
      </w:r>
      <w:r w:rsidR="00C00DB2">
        <w:t xml:space="preserve"> </w:t>
      </w:r>
      <w:r w:rsidRPr="00C00DB2">
        <w:t>г.);</w:t>
      </w:r>
    </w:p>
    <w:p w:rsidR="00651EFD" w:rsidRPr="00C00DB2" w:rsidRDefault="00651EFD" w:rsidP="00557843">
      <w:pPr>
        <w:pStyle w:val="14"/>
        <w:jc w:val="both"/>
      </w:pPr>
      <w:r w:rsidRPr="00C00DB2">
        <w:t>«О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защите</w:t>
      </w:r>
      <w:r w:rsidR="00C00DB2">
        <w:t xml:space="preserve"> </w:t>
      </w:r>
      <w:r w:rsidRPr="00C00DB2">
        <w:t>инвалидов»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24.11.95</w:t>
      </w:r>
      <w:r w:rsidR="00C00DB2">
        <w:t xml:space="preserve"> </w:t>
      </w:r>
      <w:r w:rsidRPr="00C00DB2">
        <w:t>г.</w:t>
      </w:r>
      <w:r w:rsidR="00C00DB2">
        <w:t xml:space="preserve"> </w:t>
      </w:r>
      <w:r w:rsidRPr="00C00DB2">
        <w:t>№</w:t>
      </w:r>
      <w:r w:rsidR="00C00DB2">
        <w:t xml:space="preserve"> </w:t>
      </w:r>
      <w:r w:rsidRPr="00C00DB2">
        <w:t>181-ФЗ</w:t>
      </w:r>
      <w:r w:rsidR="00C00DB2">
        <w:t xml:space="preserve"> </w:t>
      </w:r>
      <w:r w:rsidRPr="00C00DB2">
        <w:t>(с</w:t>
      </w:r>
      <w:r w:rsidR="00C00DB2">
        <w:t xml:space="preserve"> </w:t>
      </w:r>
      <w:r w:rsidRPr="00C00DB2">
        <w:t>изменениями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18</w:t>
      </w:r>
      <w:r w:rsidR="00C00DB2">
        <w:t xml:space="preserve"> </w:t>
      </w:r>
      <w:r w:rsidRPr="00C00DB2">
        <w:t>октября</w:t>
      </w:r>
      <w:r w:rsidR="00C00DB2">
        <w:t xml:space="preserve"> </w:t>
      </w:r>
      <w:r w:rsidRPr="00C00DB2">
        <w:t>2007года);</w:t>
      </w:r>
    </w:p>
    <w:p w:rsidR="00651EFD" w:rsidRPr="00C00DB2" w:rsidRDefault="00651EFD" w:rsidP="00557843">
      <w:pPr>
        <w:pStyle w:val="14"/>
        <w:jc w:val="both"/>
      </w:pPr>
      <w:r w:rsidRPr="00C00DB2">
        <w:t>«О</w:t>
      </w:r>
      <w:r w:rsidR="00C00DB2">
        <w:t xml:space="preserve"> </w:t>
      </w:r>
      <w:r w:rsidRPr="00C00DB2">
        <w:t>социальном</w:t>
      </w:r>
      <w:r w:rsidR="00C00DB2">
        <w:t xml:space="preserve"> </w:t>
      </w:r>
      <w:r w:rsidRPr="00C00DB2">
        <w:t>обслуживании</w:t>
      </w:r>
      <w:r w:rsidR="00C00DB2">
        <w:t xml:space="preserve"> </w:t>
      </w:r>
      <w:r w:rsidRPr="00C00DB2">
        <w:t>граждан</w:t>
      </w:r>
      <w:r w:rsidR="00C00DB2">
        <w:t xml:space="preserve"> </w:t>
      </w:r>
      <w:r w:rsidRPr="00C00DB2">
        <w:t>пожилого</w:t>
      </w:r>
      <w:r w:rsidR="00C00DB2">
        <w:t xml:space="preserve"> </w:t>
      </w:r>
      <w:r w:rsidRPr="00C00DB2">
        <w:t>возраста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инвалидов»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02.08.95г.</w:t>
      </w:r>
      <w:r w:rsidR="00C00DB2">
        <w:t xml:space="preserve"> </w:t>
      </w:r>
      <w:r w:rsidRPr="00C00DB2">
        <w:t>№122-ФЗ,</w:t>
      </w:r>
      <w:r w:rsidR="00C00DB2">
        <w:t xml:space="preserve"> </w:t>
      </w:r>
      <w:r w:rsidRPr="00C00DB2">
        <w:t>(с</w:t>
      </w:r>
      <w:r w:rsidR="00C00DB2">
        <w:t xml:space="preserve"> </w:t>
      </w:r>
      <w:r w:rsidRPr="00C00DB2">
        <w:t>изменениями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дополнениями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10января</w:t>
      </w:r>
      <w:r w:rsidR="00C00DB2">
        <w:t xml:space="preserve"> </w:t>
      </w:r>
      <w:r w:rsidRPr="00C00DB2">
        <w:t>2003г.,</w:t>
      </w:r>
      <w:r w:rsidR="00C00DB2">
        <w:t xml:space="preserve"> </w:t>
      </w:r>
      <w:r w:rsidRPr="00C00DB2">
        <w:t>22</w:t>
      </w:r>
      <w:r w:rsidR="00C00DB2">
        <w:t xml:space="preserve"> </w:t>
      </w:r>
      <w:r w:rsidRPr="00C00DB2">
        <w:t>августа</w:t>
      </w:r>
      <w:r w:rsidR="00C00DB2">
        <w:t xml:space="preserve"> </w:t>
      </w:r>
      <w:r w:rsidRPr="00C00DB2">
        <w:t>2004г.);</w:t>
      </w:r>
    </w:p>
    <w:p w:rsidR="00651EFD" w:rsidRPr="00C00DB2" w:rsidRDefault="00651EFD" w:rsidP="00557843">
      <w:pPr>
        <w:pStyle w:val="14"/>
        <w:jc w:val="both"/>
      </w:pPr>
      <w:r w:rsidRPr="00C00DB2">
        <w:t>«О</w:t>
      </w:r>
      <w:r w:rsidR="00C00DB2">
        <w:t xml:space="preserve"> </w:t>
      </w:r>
      <w:r w:rsidRPr="00C00DB2">
        <w:t>государственной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помощи»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17</w:t>
      </w:r>
      <w:r w:rsidR="00C00DB2">
        <w:t xml:space="preserve"> </w:t>
      </w:r>
      <w:r w:rsidRPr="00C00DB2">
        <w:t>июля</w:t>
      </w:r>
      <w:r w:rsidR="00C00DB2">
        <w:t xml:space="preserve"> </w:t>
      </w:r>
      <w:r w:rsidRPr="00C00DB2">
        <w:t>1999г.</w:t>
      </w:r>
      <w:r w:rsidR="00C00DB2">
        <w:t xml:space="preserve"> </w:t>
      </w:r>
      <w:r w:rsidRPr="00C00DB2">
        <w:t>(с</w:t>
      </w:r>
      <w:r w:rsidR="00C00DB2">
        <w:t xml:space="preserve"> </w:t>
      </w:r>
      <w:r w:rsidRPr="00C00DB2">
        <w:t>изменениями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дополнениями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22</w:t>
      </w:r>
      <w:r w:rsidR="00C00DB2">
        <w:t xml:space="preserve"> </w:t>
      </w:r>
      <w:r w:rsidRPr="00C00DB2">
        <w:t>августа,</w:t>
      </w:r>
      <w:r w:rsidR="00C00DB2">
        <w:t xml:space="preserve"> </w:t>
      </w:r>
      <w:r w:rsidRPr="00C00DB2">
        <w:t>29</w:t>
      </w:r>
      <w:r w:rsidR="00C00DB2">
        <w:t xml:space="preserve"> </w:t>
      </w:r>
      <w:r w:rsidRPr="00C00DB2">
        <w:t>декабря</w:t>
      </w:r>
      <w:r w:rsidR="00C00DB2">
        <w:t xml:space="preserve"> </w:t>
      </w:r>
      <w:r w:rsidRPr="00C00DB2">
        <w:t>2004г);</w:t>
      </w:r>
      <w:r w:rsidR="00C00DB2">
        <w:t xml:space="preserve"> </w:t>
      </w:r>
    </w:p>
    <w:p w:rsidR="00651EFD" w:rsidRPr="00C00DB2" w:rsidRDefault="00651EFD" w:rsidP="00557843">
      <w:pPr>
        <w:pStyle w:val="14"/>
        <w:jc w:val="both"/>
      </w:pPr>
      <w:r w:rsidRPr="00C00DB2">
        <w:t>3.</w:t>
      </w:r>
      <w:r w:rsidR="00C00DB2">
        <w:t xml:space="preserve"> </w:t>
      </w:r>
      <w:r w:rsidRPr="00C00DB2">
        <w:t>Указ</w:t>
      </w:r>
      <w:r w:rsidR="00C00DB2">
        <w:t xml:space="preserve"> </w:t>
      </w:r>
      <w:r w:rsidRPr="00C00DB2">
        <w:t>Президента</w:t>
      </w:r>
      <w:r w:rsidR="00C00DB2">
        <w:t xml:space="preserve"> </w:t>
      </w:r>
      <w:r w:rsidRPr="00C00DB2">
        <w:t>РФ</w:t>
      </w:r>
      <w:r w:rsidR="00C00DB2">
        <w:t xml:space="preserve"> </w:t>
      </w:r>
      <w:r w:rsidRPr="00C00DB2">
        <w:t>«О</w:t>
      </w:r>
      <w:r w:rsidR="00C00DB2">
        <w:t xml:space="preserve"> </w:t>
      </w:r>
      <w:r w:rsidRPr="00C00DB2">
        <w:t>некоторых</w:t>
      </w:r>
      <w:r w:rsidR="00C00DB2">
        <w:t xml:space="preserve"> </w:t>
      </w:r>
      <w:r w:rsidRPr="00C00DB2">
        <w:t>мерах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поддержки</w:t>
      </w:r>
      <w:r w:rsidR="00C00DB2">
        <w:t xml:space="preserve"> </w:t>
      </w:r>
      <w:r w:rsidRPr="00C00DB2">
        <w:t>инвалидов»</w:t>
      </w:r>
      <w:r w:rsidR="00C00DB2">
        <w:t xml:space="preserve"> </w:t>
      </w:r>
      <w:r w:rsidRPr="00C00DB2">
        <w:t>от</w:t>
      </w:r>
      <w:r w:rsidR="00C00DB2">
        <w:t xml:space="preserve"> </w:t>
      </w:r>
      <w:r w:rsidRPr="00C00DB2">
        <w:t>8</w:t>
      </w:r>
      <w:r w:rsidR="00C00DB2">
        <w:t xml:space="preserve"> </w:t>
      </w:r>
      <w:r w:rsidRPr="00C00DB2">
        <w:t>мая</w:t>
      </w:r>
      <w:r w:rsidR="00C00DB2">
        <w:t xml:space="preserve"> </w:t>
      </w:r>
      <w:r w:rsidRPr="00C00DB2">
        <w:t>2008г.</w:t>
      </w:r>
      <w:r w:rsidR="00C00DB2">
        <w:t xml:space="preserve"> </w:t>
      </w:r>
      <w:r w:rsidRPr="00C00DB2">
        <w:t>сайт</w:t>
      </w:r>
      <w:r w:rsidR="00C00DB2">
        <w:t xml:space="preserve"> </w:t>
      </w:r>
      <w:r w:rsidRPr="00C00DB2">
        <w:t>Минздравсоцразвития</w:t>
      </w:r>
      <w:r w:rsidR="00C00DB2">
        <w:t xml:space="preserve"> </w:t>
      </w:r>
      <w:r w:rsidRPr="00C00DB2">
        <w:t>России:</w:t>
      </w:r>
      <w:r w:rsidR="00C00DB2">
        <w:t xml:space="preserve"> </w:t>
      </w:r>
      <w:r w:rsidR="00352EE0" w:rsidRPr="00205920">
        <w:t>www.minzdravsoc.ru</w:t>
      </w:r>
    </w:p>
    <w:p w:rsidR="00681A4D" w:rsidRPr="00C00DB2" w:rsidRDefault="00681A4D" w:rsidP="00557843">
      <w:pPr>
        <w:pStyle w:val="14"/>
        <w:jc w:val="both"/>
      </w:pPr>
      <w:r w:rsidRPr="00C00DB2">
        <w:t>4.</w:t>
      </w:r>
      <w:r w:rsidR="00C00DB2">
        <w:t xml:space="preserve"> </w:t>
      </w:r>
      <w:r w:rsidRPr="00C00DB2">
        <w:t>«Официальный</w:t>
      </w:r>
      <w:r w:rsidR="00C00DB2">
        <w:t xml:space="preserve"> </w:t>
      </w:r>
      <w:r w:rsidRPr="00C00DB2">
        <w:t>сайт</w:t>
      </w:r>
      <w:r w:rsidR="00C00DB2">
        <w:t xml:space="preserve"> </w:t>
      </w:r>
      <w:r w:rsidRPr="00C00DB2">
        <w:t>Совета</w:t>
      </w:r>
      <w:r w:rsidR="00C00DB2">
        <w:t xml:space="preserve"> </w:t>
      </w:r>
      <w:r w:rsidRPr="00C00DB2">
        <w:t>при</w:t>
      </w:r>
      <w:r w:rsidR="00C00DB2">
        <w:t xml:space="preserve"> </w:t>
      </w:r>
      <w:r w:rsidRPr="00C00DB2">
        <w:t>Президенте</w:t>
      </w:r>
      <w:r w:rsidR="00C00DB2">
        <w:t xml:space="preserve"> </w:t>
      </w:r>
      <w:r w:rsidRPr="00C00DB2">
        <w:t>России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реализации</w:t>
      </w:r>
      <w:r w:rsidR="00C00DB2">
        <w:t xml:space="preserve"> </w:t>
      </w:r>
      <w:r w:rsidRPr="00C00DB2">
        <w:t>приоритетных</w:t>
      </w:r>
      <w:r w:rsidR="00C00DB2">
        <w:t xml:space="preserve"> </w:t>
      </w:r>
      <w:r w:rsidRPr="00C00DB2">
        <w:t>национальных</w:t>
      </w:r>
      <w:r w:rsidR="00C00DB2">
        <w:t xml:space="preserve"> </w:t>
      </w:r>
      <w:r w:rsidRPr="00C00DB2">
        <w:t>проектов</w:t>
      </w:r>
      <w:r w:rsidR="00C00DB2">
        <w:t xml:space="preserve"> </w:t>
      </w:r>
      <w:r w:rsidRPr="00C00DB2">
        <w:t>и</w:t>
      </w:r>
      <w:r w:rsidR="00C00DB2">
        <w:t xml:space="preserve"> </w:t>
      </w:r>
      <w:r w:rsidRPr="00C00DB2">
        <w:t>демографической</w:t>
      </w:r>
      <w:r w:rsidR="00C00DB2">
        <w:t xml:space="preserve"> </w:t>
      </w:r>
      <w:r w:rsidRPr="00C00DB2">
        <w:t>политике</w:t>
      </w:r>
      <w:r w:rsidR="00C00DB2">
        <w:t xml:space="preserve"> </w:t>
      </w:r>
      <w:r w:rsidRPr="00205920">
        <w:t>www.rost.ru»</w:t>
      </w:r>
      <w:r w:rsidRPr="00C00DB2">
        <w:t>.</w:t>
      </w:r>
    </w:p>
    <w:p w:rsidR="00C06363" w:rsidRPr="00C00DB2" w:rsidRDefault="00086958" w:rsidP="00557843">
      <w:pPr>
        <w:pStyle w:val="14"/>
        <w:jc w:val="both"/>
      </w:pPr>
      <w:r w:rsidRPr="00C00DB2">
        <w:t>5</w:t>
      </w:r>
      <w:r w:rsidR="000A422C" w:rsidRPr="00C00DB2">
        <w:t>.</w:t>
      </w:r>
      <w:r w:rsidR="00C00DB2">
        <w:t xml:space="preserve"> </w:t>
      </w:r>
      <w:r w:rsidR="001376C0" w:rsidRPr="00C00DB2">
        <w:t>Портал</w:t>
      </w:r>
      <w:r w:rsidR="00C00DB2">
        <w:t xml:space="preserve"> </w:t>
      </w:r>
      <w:r w:rsidR="001376C0" w:rsidRPr="00C00DB2">
        <w:t>Правительства</w:t>
      </w:r>
      <w:r w:rsidR="00C00DB2">
        <w:t xml:space="preserve"> </w:t>
      </w:r>
      <w:r w:rsidR="001376C0" w:rsidRPr="00C00DB2">
        <w:t>ЕАО</w:t>
      </w:r>
      <w:r w:rsidR="00C00DB2">
        <w:t xml:space="preserve"> </w:t>
      </w:r>
      <w:r w:rsidR="001376C0" w:rsidRPr="00205920">
        <w:t>http://www.eao.ru/</w:t>
      </w:r>
    </w:p>
    <w:p w:rsidR="00B91903" w:rsidRPr="00C00DB2" w:rsidRDefault="00086958" w:rsidP="00557843">
      <w:pPr>
        <w:pStyle w:val="14"/>
        <w:jc w:val="both"/>
      </w:pPr>
      <w:r w:rsidRPr="00C00DB2">
        <w:t>6</w:t>
      </w:r>
      <w:r w:rsidR="000A422C" w:rsidRPr="00C00DB2">
        <w:t>.</w:t>
      </w:r>
      <w:r w:rsidR="00C00DB2">
        <w:t xml:space="preserve"> </w:t>
      </w:r>
      <w:r w:rsidR="00B91903" w:rsidRPr="00C00DB2">
        <w:t>Всероссийский</w:t>
      </w:r>
      <w:r w:rsidR="00C00DB2">
        <w:t xml:space="preserve"> </w:t>
      </w:r>
      <w:r w:rsidR="00B91903" w:rsidRPr="00C00DB2">
        <w:t>центр</w:t>
      </w:r>
      <w:r w:rsidR="00C00DB2">
        <w:t xml:space="preserve"> </w:t>
      </w:r>
      <w:r w:rsidR="00B91903" w:rsidRPr="00C00DB2">
        <w:t>изучения</w:t>
      </w:r>
      <w:r w:rsidR="00C00DB2">
        <w:t xml:space="preserve"> </w:t>
      </w:r>
      <w:r w:rsidR="00B91903" w:rsidRPr="00C00DB2">
        <w:t>общественного</w:t>
      </w:r>
      <w:r w:rsidR="00C00DB2">
        <w:t xml:space="preserve"> </w:t>
      </w:r>
      <w:r w:rsidR="00B91903" w:rsidRPr="00C00DB2">
        <w:t>мнения</w:t>
      </w:r>
      <w:r w:rsidR="00C00DB2">
        <w:t xml:space="preserve"> </w:t>
      </w:r>
      <w:r w:rsidR="00B91903" w:rsidRPr="00C00DB2">
        <w:t>-</w:t>
      </w:r>
      <w:r w:rsidR="00C00DB2">
        <w:t xml:space="preserve"> </w:t>
      </w:r>
      <w:r w:rsidR="00B91903" w:rsidRPr="00205920">
        <w:t>http://wciom.ru/</w:t>
      </w:r>
    </w:p>
    <w:p w:rsidR="00B91903" w:rsidRPr="00C00DB2" w:rsidRDefault="00086958" w:rsidP="00557843">
      <w:pPr>
        <w:pStyle w:val="14"/>
        <w:jc w:val="both"/>
      </w:pPr>
      <w:r w:rsidRPr="00C00DB2">
        <w:t>7</w:t>
      </w:r>
      <w:r w:rsidR="000A422C" w:rsidRPr="00C00DB2">
        <w:t>.</w:t>
      </w:r>
      <w:r w:rsidR="00C00DB2">
        <w:t xml:space="preserve"> </w:t>
      </w:r>
      <w:r w:rsidR="00B91903" w:rsidRPr="00C00DB2">
        <w:t>Федеральная</w:t>
      </w:r>
      <w:r w:rsidR="00C00DB2">
        <w:t xml:space="preserve"> </w:t>
      </w:r>
      <w:r w:rsidR="00B91903" w:rsidRPr="00C00DB2">
        <w:t>служба</w:t>
      </w:r>
      <w:r w:rsidR="00C00DB2">
        <w:t xml:space="preserve"> </w:t>
      </w:r>
      <w:r w:rsidR="00B91903" w:rsidRPr="00C00DB2">
        <w:t>государственной</w:t>
      </w:r>
      <w:r w:rsidR="00C00DB2">
        <w:t xml:space="preserve"> </w:t>
      </w:r>
      <w:r w:rsidR="00B91903" w:rsidRPr="00C00DB2">
        <w:t>статистики</w:t>
      </w:r>
      <w:r w:rsidR="00C00DB2">
        <w:t xml:space="preserve"> </w:t>
      </w:r>
      <w:r w:rsidR="00B91903" w:rsidRPr="00C00DB2">
        <w:t>-</w:t>
      </w:r>
      <w:r w:rsidR="00C00DB2">
        <w:t xml:space="preserve"> </w:t>
      </w:r>
      <w:r w:rsidR="00B91903" w:rsidRPr="00205920">
        <w:t>http://www.gks.ru/</w:t>
      </w:r>
    </w:p>
    <w:p w:rsidR="00B91903" w:rsidRPr="00C00DB2" w:rsidRDefault="00086958" w:rsidP="00557843">
      <w:pPr>
        <w:pStyle w:val="14"/>
        <w:jc w:val="both"/>
      </w:pPr>
      <w:r w:rsidRPr="00C00DB2">
        <w:t>8</w:t>
      </w:r>
      <w:r w:rsidR="000A422C" w:rsidRPr="00C00DB2">
        <w:t>.</w:t>
      </w:r>
      <w:r w:rsidR="00C00DB2">
        <w:t xml:space="preserve"> </w:t>
      </w:r>
      <w:r w:rsidR="00B91903" w:rsidRPr="00C00DB2">
        <w:t>Территориальный</w:t>
      </w:r>
      <w:r w:rsidR="00C00DB2">
        <w:t xml:space="preserve"> </w:t>
      </w:r>
      <w:r w:rsidR="00B91903" w:rsidRPr="00C00DB2">
        <w:t>орган</w:t>
      </w:r>
      <w:r w:rsidR="00C00DB2">
        <w:t xml:space="preserve"> </w:t>
      </w:r>
      <w:r w:rsidR="00B91903" w:rsidRPr="00C00DB2">
        <w:t>Федеральной</w:t>
      </w:r>
      <w:r w:rsidR="00C00DB2">
        <w:t xml:space="preserve"> </w:t>
      </w:r>
      <w:r w:rsidR="00B91903" w:rsidRPr="00C00DB2">
        <w:t>службы</w:t>
      </w:r>
      <w:r w:rsidR="00C00DB2">
        <w:t xml:space="preserve"> </w:t>
      </w:r>
      <w:r w:rsidR="00B91903" w:rsidRPr="00C00DB2">
        <w:t>государственной</w:t>
      </w:r>
      <w:r w:rsidR="00C00DB2">
        <w:t xml:space="preserve"> </w:t>
      </w:r>
      <w:r w:rsidR="00B91903" w:rsidRPr="00C00DB2">
        <w:t>статистики</w:t>
      </w:r>
      <w:r w:rsidR="00C00DB2">
        <w:t xml:space="preserve"> </w:t>
      </w:r>
      <w:r w:rsidR="00B91903" w:rsidRPr="00C00DB2">
        <w:t>по</w:t>
      </w:r>
      <w:r w:rsidR="00C00DB2">
        <w:t xml:space="preserve"> </w:t>
      </w:r>
      <w:r w:rsidR="00B91903" w:rsidRPr="00C00DB2">
        <w:t>ЕАО.</w:t>
      </w:r>
      <w:r w:rsidR="00C00DB2">
        <w:t xml:space="preserve"> </w:t>
      </w:r>
      <w:r w:rsidR="00B91903" w:rsidRPr="00C00DB2">
        <w:t>(Евростат)</w:t>
      </w:r>
      <w:r w:rsidR="00C00DB2">
        <w:t xml:space="preserve"> </w:t>
      </w:r>
      <w:r w:rsidR="00B91903" w:rsidRPr="00C00DB2">
        <w:t>-</w:t>
      </w:r>
      <w:r w:rsidR="00C00DB2">
        <w:t xml:space="preserve"> </w:t>
      </w:r>
      <w:r w:rsidR="00B91903" w:rsidRPr="00C00DB2">
        <w:t>http://evrstat.ru/</w:t>
      </w:r>
    </w:p>
    <w:p w:rsidR="001376C0" w:rsidRPr="00C00DB2" w:rsidRDefault="00086958" w:rsidP="00557843">
      <w:pPr>
        <w:pStyle w:val="14"/>
        <w:jc w:val="both"/>
        <w:rPr>
          <w:bCs/>
          <w:iCs/>
        </w:rPr>
      </w:pPr>
      <w:r w:rsidRPr="00C00DB2">
        <w:rPr>
          <w:bCs/>
          <w:iCs/>
        </w:rPr>
        <w:t>9</w:t>
      </w:r>
      <w:r w:rsidR="001376C0" w:rsidRPr="00C00DB2">
        <w:rPr>
          <w:bCs/>
          <w:iCs/>
        </w:rPr>
        <w:t>.</w:t>
      </w:r>
      <w:r w:rsidR="00C00DB2">
        <w:rPr>
          <w:bCs/>
          <w:iCs/>
        </w:rPr>
        <w:t xml:space="preserve"> </w:t>
      </w:r>
      <w:r w:rsidR="001376C0" w:rsidRPr="00C00DB2">
        <w:rPr>
          <w:bCs/>
          <w:iCs/>
        </w:rPr>
        <w:t>Основы</w:t>
      </w:r>
      <w:r w:rsidR="00C00DB2">
        <w:rPr>
          <w:bCs/>
          <w:iCs/>
        </w:rPr>
        <w:t xml:space="preserve"> </w:t>
      </w:r>
      <w:r w:rsidR="001376C0" w:rsidRPr="00C00DB2">
        <w:rPr>
          <w:bCs/>
          <w:iCs/>
        </w:rPr>
        <w:t>социальной</w:t>
      </w:r>
      <w:r w:rsidR="00C00DB2">
        <w:rPr>
          <w:bCs/>
          <w:iCs/>
        </w:rPr>
        <w:t xml:space="preserve"> </w:t>
      </w:r>
      <w:r w:rsidR="001376C0" w:rsidRPr="00C00DB2">
        <w:rPr>
          <w:bCs/>
          <w:iCs/>
        </w:rPr>
        <w:t>работы.</w:t>
      </w:r>
      <w:r w:rsidR="00C00DB2">
        <w:rPr>
          <w:bCs/>
          <w:iCs/>
        </w:rPr>
        <w:t xml:space="preserve"> </w:t>
      </w:r>
      <w:r w:rsidR="001376C0" w:rsidRPr="00C00DB2">
        <w:rPr>
          <w:bCs/>
          <w:iCs/>
        </w:rPr>
        <w:t>Учебник.</w:t>
      </w:r>
      <w:r w:rsidR="00C00DB2">
        <w:rPr>
          <w:bCs/>
          <w:iCs/>
        </w:rPr>
        <w:t xml:space="preserve"> </w:t>
      </w:r>
      <w:r w:rsidR="001376C0" w:rsidRPr="00C00DB2">
        <w:rPr>
          <w:bCs/>
          <w:iCs/>
        </w:rPr>
        <w:t>Отв.</w:t>
      </w:r>
      <w:r w:rsidR="00C00DB2">
        <w:rPr>
          <w:bCs/>
          <w:iCs/>
        </w:rPr>
        <w:t xml:space="preserve"> </w:t>
      </w:r>
      <w:r w:rsidR="001376C0" w:rsidRPr="00C00DB2">
        <w:rPr>
          <w:bCs/>
          <w:iCs/>
        </w:rPr>
        <w:t>ред</w:t>
      </w:r>
      <w:r w:rsidR="004F51BC" w:rsidRPr="00C00DB2">
        <w:rPr>
          <w:bCs/>
          <w:iCs/>
        </w:rPr>
        <w:t>.</w:t>
      </w:r>
      <w:r w:rsidR="00C00DB2">
        <w:rPr>
          <w:bCs/>
          <w:iCs/>
        </w:rPr>
        <w:t xml:space="preserve"> </w:t>
      </w:r>
      <w:r w:rsidR="004F51BC" w:rsidRPr="00C00DB2">
        <w:rPr>
          <w:bCs/>
          <w:iCs/>
        </w:rPr>
        <w:t>П.Д.</w:t>
      </w:r>
      <w:r w:rsidR="00C00DB2">
        <w:rPr>
          <w:bCs/>
          <w:iCs/>
        </w:rPr>
        <w:t xml:space="preserve"> </w:t>
      </w:r>
      <w:r w:rsidR="004F51BC" w:rsidRPr="00C00DB2">
        <w:rPr>
          <w:bCs/>
          <w:iCs/>
        </w:rPr>
        <w:t>Павленюк.</w:t>
      </w:r>
      <w:r w:rsidR="00C00DB2">
        <w:rPr>
          <w:bCs/>
          <w:iCs/>
        </w:rPr>
        <w:t xml:space="preserve"> </w:t>
      </w:r>
      <w:r w:rsidR="004F51BC" w:rsidRPr="00C00DB2">
        <w:rPr>
          <w:bCs/>
          <w:iCs/>
        </w:rPr>
        <w:t>–</w:t>
      </w:r>
      <w:r w:rsidR="00C00DB2">
        <w:rPr>
          <w:bCs/>
          <w:iCs/>
        </w:rPr>
        <w:t xml:space="preserve"> </w:t>
      </w:r>
      <w:r w:rsidR="004F51BC" w:rsidRPr="00C00DB2">
        <w:rPr>
          <w:bCs/>
          <w:iCs/>
        </w:rPr>
        <w:t>3</w:t>
      </w:r>
      <w:r w:rsidR="00C00DB2">
        <w:rPr>
          <w:bCs/>
          <w:iCs/>
        </w:rPr>
        <w:t xml:space="preserve"> </w:t>
      </w:r>
      <w:r w:rsidR="004F51BC" w:rsidRPr="00C00DB2">
        <w:rPr>
          <w:bCs/>
          <w:iCs/>
        </w:rPr>
        <w:t>изд.</w:t>
      </w:r>
      <w:r w:rsidR="00C00DB2">
        <w:rPr>
          <w:bCs/>
          <w:iCs/>
        </w:rPr>
        <w:t xml:space="preserve"> </w:t>
      </w:r>
      <w:r w:rsidR="004F51BC" w:rsidRPr="00C00DB2">
        <w:rPr>
          <w:bCs/>
          <w:iCs/>
        </w:rPr>
        <w:t>испр.</w:t>
      </w:r>
      <w:r w:rsidR="00121F33" w:rsidRPr="00C00DB2">
        <w:rPr>
          <w:bCs/>
          <w:iCs/>
        </w:rPr>
        <w:t>,</w:t>
      </w:r>
      <w:r w:rsidR="00C00DB2">
        <w:rPr>
          <w:bCs/>
          <w:iCs/>
        </w:rPr>
        <w:t xml:space="preserve"> </w:t>
      </w:r>
      <w:r w:rsidR="004F51BC" w:rsidRPr="00C00DB2">
        <w:rPr>
          <w:bCs/>
          <w:iCs/>
        </w:rPr>
        <w:t>и</w:t>
      </w:r>
      <w:r w:rsidR="00C00DB2">
        <w:rPr>
          <w:bCs/>
          <w:iCs/>
        </w:rPr>
        <w:t xml:space="preserve"> </w:t>
      </w:r>
      <w:r w:rsidR="001376C0" w:rsidRPr="00C00DB2">
        <w:rPr>
          <w:bCs/>
          <w:iCs/>
        </w:rPr>
        <w:t>доп.</w:t>
      </w:r>
      <w:r w:rsidR="00C00DB2">
        <w:rPr>
          <w:bCs/>
          <w:iCs/>
        </w:rPr>
        <w:t xml:space="preserve"> </w:t>
      </w:r>
      <w:r w:rsidR="001376C0" w:rsidRPr="00C00DB2">
        <w:rPr>
          <w:bCs/>
          <w:iCs/>
        </w:rPr>
        <w:t>М.,</w:t>
      </w:r>
      <w:r w:rsidR="00C00DB2">
        <w:rPr>
          <w:bCs/>
          <w:iCs/>
        </w:rPr>
        <w:t xml:space="preserve"> </w:t>
      </w:r>
      <w:r w:rsidR="001376C0" w:rsidRPr="00C00DB2">
        <w:rPr>
          <w:bCs/>
          <w:iCs/>
        </w:rPr>
        <w:t>2006г.</w:t>
      </w:r>
    </w:p>
    <w:p w:rsidR="001376C0" w:rsidRPr="00C00DB2" w:rsidRDefault="00086958" w:rsidP="00557843">
      <w:pPr>
        <w:pStyle w:val="14"/>
        <w:jc w:val="both"/>
      </w:pPr>
      <w:r w:rsidRPr="00C00DB2">
        <w:t>10</w:t>
      </w:r>
      <w:r w:rsidR="000A422C" w:rsidRPr="00C00DB2">
        <w:t>.</w:t>
      </w:r>
      <w:r w:rsidR="00C00DB2">
        <w:t xml:space="preserve"> </w:t>
      </w:r>
      <w:r w:rsidR="001376C0" w:rsidRPr="00C00DB2">
        <w:t>Социальная</w:t>
      </w:r>
      <w:r w:rsidR="00C00DB2">
        <w:t xml:space="preserve"> </w:t>
      </w:r>
      <w:r w:rsidR="001376C0" w:rsidRPr="00C00DB2">
        <w:t>работа.</w:t>
      </w:r>
      <w:r w:rsidR="00C00DB2">
        <w:t xml:space="preserve"> </w:t>
      </w:r>
      <w:r w:rsidR="001376C0" w:rsidRPr="00C00DB2">
        <w:t>Учебное</w:t>
      </w:r>
      <w:r w:rsidR="00C00DB2">
        <w:t xml:space="preserve"> </w:t>
      </w:r>
      <w:r w:rsidR="001376C0" w:rsidRPr="00C00DB2">
        <w:t>пособие</w:t>
      </w:r>
      <w:r w:rsidR="00C00DB2">
        <w:t xml:space="preserve"> </w:t>
      </w:r>
      <w:r w:rsidR="001376C0" w:rsidRPr="00C00DB2">
        <w:t>В.</w:t>
      </w:r>
      <w:r w:rsidR="00C00DB2">
        <w:t xml:space="preserve"> </w:t>
      </w:r>
      <w:r w:rsidR="001376C0" w:rsidRPr="00C00DB2">
        <w:t>И.</w:t>
      </w:r>
      <w:r w:rsidR="00C00DB2">
        <w:t xml:space="preserve"> </w:t>
      </w:r>
      <w:r w:rsidR="001376C0" w:rsidRPr="00C00DB2">
        <w:t>Курбатов</w:t>
      </w:r>
      <w:r w:rsidR="00C00DB2">
        <w:t xml:space="preserve"> </w:t>
      </w:r>
      <w:r w:rsidR="001376C0" w:rsidRPr="00C00DB2">
        <w:t>и</w:t>
      </w:r>
      <w:r w:rsidR="00C00DB2">
        <w:t xml:space="preserve"> </w:t>
      </w:r>
      <w:r w:rsidR="001376C0" w:rsidRPr="00C00DB2">
        <w:t>др.</w:t>
      </w:r>
      <w:r w:rsidR="00C00DB2">
        <w:t xml:space="preserve"> </w:t>
      </w:r>
      <w:r w:rsidR="001C183A" w:rsidRPr="00C00DB2">
        <w:t>Ростов</w:t>
      </w:r>
      <w:r w:rsidR="00C00DB2">
        <w:t xml:space="preserve"> </w:t>
      </w:r>
      <w:r w:rsidR="001C183A" w:rsidRPr="00C00DB2">
        <w:t>на</w:t>
      </w:r>
      <w:r w:rsidR="00C00DB2">
        <w:t xml:space="preserve"> </w:t>
      </w:r>
      <w:r w:rsidR="001C183A" w:rsidRPr="00C00DB2">
        <w:t>Дону,</w:t>
      </w:r>
      <w:r w:rsidR="00C00DB2">
        <w:t xml:space="preserve"> </w:t>
      </w:r>
      <w:r w:rsidR="001376C0" w:rsidRPr="00C00DB2">
        <w:t>5</w:t>
      </w:r>
      <w:r w:rsidR="001C183A" w:rsidRPr="00C00DB2">
        <w:t>-е</w:t>
      </w:r>
      <w:r w:rsidR="00C00DB2">
        <w:t xml:space="preserve"> </w:t>
      </w:r>
      <w:r w:rsidR="001376C0" w:rsidRPr="00C00DB2">
        <w:t>изд.</w:t>
      </w:r>
      <w:r w:rsidR="001C183A" w:rsidRPr="00C00DB2">
        <w:t>,</w:t>
      </w:r>
      <w:r w:rsidR="00C00DB2">
        <w:t xml:space="preserve"> </w:t>
      </w:r>
      <w:r w:rsidR="001376C0" w:rsidRPr="00C00DB2">
        <w:t>2006</w:t>
      </w:r>
      <w:r w:rsidR="00C00DB2">
        <w:t xml:space="preserve"> </w:t>
      </w:r>
      <w:r w:rsidR="001376C0" w:rsidRPr="00C00DB2">
        <w:t>г.</w:t>
      </w:r>
      <w:r w:rsidR="001C183A" w:rsidRPr="00C00DB2">
        <w:t>-</w:t>
      </w:r>
      <w:r w:rsidR="00C00DB2">
        <w:t xml:space="preserve"> </w:t>
      </w:r>
      <w:r w:rsidR="001C183A" w:rsidRPr="00C00DB2">
        <w:t>480</w:t>
      </w:r>
      <w:r w:rsidR="00C00DB2">
        <w:t xml:space="preserve"> </w:t>
      </w:r>
      <w:r w:rsidR="001C183A" w:rsidRPr="00C00DB2">
        <w:t>с.</w:t>
      </w:r>
      <w:r w:rsidR="00C00DB2">
        <w:t xml:space="preserve"> </w:t>
      </w:r>
      <w:r w:rsidR="001C183A" w:rsidRPr="00C00DB2">
        <w:t>(Высшее</w:t>
      </w:r>
      <w:r w:rsidR="00C00DB2">
        <w:t xml:space="preserve"> </w:t>
      </w:r>
      <w:r w:rsidR="001C183A" w:rsidRPr="00C00DB2">
        <w:t>образование).</w:t>
      </w:r>
    </w:p>
    <w:p w:rsidR="001758AE" w:rsidRPr="00C00DB2" w:rsidRDefault="001758AE" w:rsidP="00557843">
      <w:pPr>
        <w:pStyle w:val="14"/>
        <w:jc w:val="both"/>
      </w:pPr>
      <w:r w:rsidRPr="00C00DB2">
        <w:t>11.</w:t>
      </w:r>
      <w:r w:rsidR="00C00DB2">
        <w:t xml:space="preserve"> </w:t>
      </w:r>
      <w:r w:rsidRPr="00C00DB2">
        <w:t>Аверин</w:t>
      </w:r>
      <w:r w:rsidR="00C00DB2">
        <w:t xml:space="preserve"> </w:t>
      </w:r>
      <w:r w:rsidRPr="00C00DB2">
        <w:t>А.Н.</w:t>
      </w:r>
      <w:r w:rsidR="00C00DB2">
        <w:t xml:space="preserve"> </w:t>
      </w:r>
      <w:r w:rsidRPr="00C00DB2">
        <w:t>Государственная</w:t>
      </w:r>
      <w:r w:rsidR="00C00DB2">
        <w:t xml:space="preserve"> </w:t>
      </w:r>
      <w:r w:rsidRPr="00C00DB2">
        <w:t>система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защиты</w:t>
      </w:r>
      <w:r w:rsidR="00C00DB2">
        <w:t xml:space="preserve"> </w:t>
      </w:r>
      <w:r w:rsidRPr="00C00DB2">
        <w:t>населения.</w:t>
      </w:r>
      <w:r w:rsidR="00C00DB2">
        <w:t xml:space="preserve"> </w:t>
      </w:r>
      <w:r w:rsidRPr="00C00DB2">
        <w:t>Учебное</w:t>
      </w:r>
      <w:r w:rsidR="00C00DB2">
        <w:t xml:space="preserve"> </w:t>
      </w:r>
      <w:r w:rsidRPr="00C00DB2">
        <w:t>пособие.</w:t>
      </w:r>
      <w:r w:rsidR="00C00DB2">
        <w:t xml:space="preserve"> </w:t>
      </w:r>
      <w:r w:rsidRPr="00C00DB2">
        <w:t>2007г.</w:t>
      </w:r>
    </w:p>
    <w:p w:rsidR="001376C0" w:rsidRPr="00C00DB2" w:rsidRDefault="009C62B9" w:rsidP="00557843">
      <w:pPr>
        <w:pStyle w:val="14"/>
        <w:jc w:val="both"/>
      </w:pPr>
      <w:r w:rsidRPr="00C00DB2">
        <w:t>12</w:t>
      </w:r>
      <w:r w:rsidR="001376C0" w:rsidRPr="00C00DB2">
        <w:t>.</w:t>
      </w:r>
      <w:r w:rsidR="00C00DB2">
        <w:t xml:space="preserve"> </w:t>
      </w:r>
      <w:r w:rsidR="001376C0" w:rsidRPr="00C00DB2">
        <w:t>Гуслова</w:t>
      </w:r>
      <w:r w:rsidR="00C00DB2">
        <w:t xml:space="preserve"> </w:t>
      </w:r>
      <w:r w:rsidR="001376C0" w:rsidRPr="00C00DB2">
        <w:t>М.Н</w:t>
      </w:r>
      <w:r w:rsidR="001758AE" w:rsidRPr="00C00DB2">
        <w:t>.</w:t>
      </w:r>
      <w:r w:rsidR="00C00DB2">
        <w:t xml:space="preserve"> </w:t>
      </w:r>
      <w:r w:rsidR="001376C0" w:rsidRPr="00C00DB2">
        <w:t>Организация</w:t>
      </w:r>
      <w:r w:rsidR="00C00DB2">
        <w:t xml:space="preserve"> </w:t>
      </w:r>
      <w:r w:rsidR="001376C0" w:rsidRPr="00C00DB2">
        <w:t>и</w:t>
      </w:r>
      <w:r w:rsidR="00C00DB2">
        <w:t xml:space="preserve"> </w:t>
      </w:r>
      <w:r w:rsidR="001376C0" w:rsidRPr="00C00DB2">
        <w:t>содержание</w:t>
      </w:r>
      <w:r w:rsidR="00C00DB2">
        <w:t xml:space="preserve"> </w:t>
      </w:r>
      <w:r w:rsidR="001376C0" w:rsidRPr="00C00DB2">
        <w:t>социальной</w:t>
      </w:r>
      <w:r w:rsidR="00C00DB2">
        <w:t xml:space="preserve"> </w:t>
      </w:r>
      <w:r w:rsidR="001376C0" w:rsidRPr="00C00DB2">
        <w:t>работы</w:t>
      </w:r>
      <w:r w:rsidR="00C00DB2">
        <w:t xml:space="preserve"> </w:t>
      </w:r>
      <w:r w:rsidR="001376C0" w:rsidRPr="00C00DB2">
        <w:t>с</w:t>
      </w:r>
      <w:r w:rsidR="00C00DB2">
        <w:t xml:space="preserve"> </w:t>
      </w:r>
      <w:r w:rsidR="001376C0" w:rsidRPr="00C00DB2">
        <w:t>населением.</w:t>
      </w:r>
      <w:r w:rsidR="00C00DB2">
        <w:t xml:space="preserve"> </w:t>
      </w:r>
      <w:r w:rsidR="001376C0" w:rsidRPr="00C00DB2">
        <w:t>Учебник.</w:t>
      </w:r>
      <w:r w:rsidR="00C00DB2">
        <w:t xml:space="preserve"> </w:t>
      </w:r>
      <w:r w:rsidR="001376C0" w:rsidRPr="00C00DB2">
        <w:t>М.,</w:t>
      </w:r>
      <w:r w:rsidR="00C00DB2">
        <w:t xml:space="preserve"> </w:t>
      </w:r>
      <w:r w:rsidR="001376C0" w:rsidRPr="00C00DB2">
        <w:t>2007г.</w:t>
      </w:r>
    </w:p>
    <w:p w:rsidR="001C183A" w:rsidRPr="00C00DB2" w:rsidRDefault="00315898" w:rsidP="00557843">
      <w:pPr>
        <w:pStyle w:val="14"/>
        <w:jc w:val="both"/>
      </w:pPr>
      <w:r w:rsidRPr="00C00DB2">
        <w:t>13</w:t>
      </w:r>
      <w:r w:rsidR="001C183A" w:rsidRPr="00C00DB2">
        <w:t>.</w:t>
      </w:r>
      <w:r w:rsidR="00C00DB2">
        <w:t xml:space="preserve"> </w:t>
      </w:r>
      <w:r w:rsidR="001C183A" w:rsidRPr="00C00DB2">
        <w:t>Социальная</w:t>
      </w:r>
      <w:r w:rsidR="00C00DB2">
        <w:t xml:space="preserve"> </w:t>
      </w:r>
      <w:r w:rsidR="001C183A" w:rsidRPr="00C00DB2">
        <w:t>политика.</w:t>
      </w:r>
      <w:r w:rsidR="00C00DB2">
        <w:t xml:space="preserve"> </w:t>
      </w:r>
      <w:r w:rsidR="001C183A" w:rsidRPr="00C00DB2">
        <w:t>Учебник</w:t>
      </w:r>
      <w:r w:rsidR="00C00DB2">
        <w:t xml:space="preserve"> </w:t>
      </w:r>
      <w:r w:rsidR="001C183A" w:rsidRPr="00C00DB2">
        <w:t>под</w:t>
      </w:r>
      <w:r w:rsidR="00C00DB2">
        <w:t xml:space="preserve"> </w:t>
      </w:r>
      <w:r w:rsidR="001C183A" w:rsidRPr="00C00DB2">
        <w:t>общ.</w:t>
      </w:r>
      <w:r w:rsidR="00C00DB2">
        <w:t xml:space="preserve"> </w:t>
      </w:r>
      <w:r w:rsidR="001C183A" w:rsidRPr="00C00DB2">
        <w:t>ред.</w:t>
      </w:r>
      <w:r w:rsidR="00C00DB2">
        <w:t xml:space="preserve"> </w:t>
      </w:r>
      <w:r w:rsidR="001C183A" w:rsidRPr="00C00DB2">
        <w:t>Н.А.</w:t>
      </w:r>
      <w:r w:rsidR="00C00DB2">
        <w:t xml:space="preserve"> </w:t>
      </w:r>
      <w:r w:rsidR="001C183A" w:rsidRPr="00C00DB2">
        <w:t>Волгина.</w:t>
      </w:r>
      <w:r w:rsidR="00C00DB2">
        <w:t xml:space="preserve"> </w:t>
      </w:r>
      <w:r w:rsidR="001C183A" w:rsidRPr="00C00DB2">
        <w:t>–</w:t>
      </w:r>
      <w:r w:rsidR="00C00DB2">
        <w:t xml:space="preserve"> </w:t>
      </w:r>
      <w:r w:rsidR="001C183A" w:rsidRPr="00C00DB2">
        <w:t>3-е</w:t>
      </w:r>
      <w:r w:rsidR="00C00DB2">
        <w:t xml:space="preserve"> </w:t>
      </w:r>
      <w:r w:rsidR="001C183A" w:rsidRPr="00C00DB2">
        <w:t>изд.,</w:t>
      </w:r>
      <w:r w:rsidR="00C00DB2">
        <w:t xml:space="preserve"> </w:t>
      </w:r>
      <w:r w:rsidR="001C183A" w:rsidRPr="00C00DB2">
        <w:t>-</w:t>
      </w:r>
      <w:r w:rsidR="00C00DB2">
        <w:t xml:space="preserve"> </w:t>
      </w:r>
      <w:r w:rsidR="001C183A" w:rsidRPr="00C00DB2">
        <w:t>М.,</w:t>
      </w:r>
      <w:r w:rsidR="00C00DB2">
        <w:t xml:space="preserve"> </w:t>
      </w:r>
      <w:r w:rsidR="001C183A" w:rsidRPr="00C00DB2">
        <w:t>Издательство</w:t>
      </w:r>
      <w:r w:rsidR="00C00DB2">
        <w:t xml:space="preserve"> </w:t>
      </w:r>
      <w:r w:rsidR="001C183A" w:rsidRPr="00C00DB2">
        <w:t>«Экзамен»,</w:t>
      </w:r>
      <w:r w:rsidR="00C00DB2">
        <w:t xml:space="preserve"> </w:t>
      </w:r>
      <w:r w:rsidR="001C183A" w:rsidRPr="00C00DB2">
        <w:t>2006.</w:t>
      </w:r>
      <w:r w:rsidR="00C00DB2">
        <w:t xml:space="preserve"> </w:t>
      </w:r>
      <w:r w:rsidR="001C183A" w:rsidRPr="00C00DB2">
        <w:t>–</w:t>
      </w:r>
      <w:r w:rsidR="00C00DB2">
        <w:t xml:space="preserve"> </w:t>
      </w:r>
      <w:r w:rsidR="001C183A" w:rsidRPr="00C00DB2">
        <w:t>734с.</w:t>
      </w:r>
    </w:p>
    <w:p w:rsidR="00315898" w:rsidRPr="00C00DB2" w:rsidRDefault="00315898" w:rsidP="00557843">
      <w:pPr>
        <w:pStyle w:val="14"/>
        <w:jc w:val="both"/>
      </w:pPr>
      <w:r w:rsidRPr="00C00DB2">
        <w:t>14</w:t>
      </w:r>
      <w:r w:rsidR="0025398E" w:rsidRPr="00C00DB2">
        <w:t>.</w:t>
      </w:r>
      <w:r w:rsidR="00C00DB2">
        <w:t xml:space="preserve"> </w:t>
      </w:r>
      <w:r w:rsidRPr="00C00DB2">
        <w:t>Вторые</w:t>
      </w:r>
      <w:r w:rsidR="00C00DB2">
        <w:t xml:space="preserve"> </w:t>
      </w:r>
      <w:r w:rsidRPr="00C00DB2">
        <w:t>Ковалевские</w:t>
      </w:r>
      <w:r w:rsidR="00C00DB2">
        <w:t xml:space="preserve"> </w:t>
      </w:r>
      <w:r w:rsidRPr="00C00DB2">
        <w:t>чтения.</w:t>
      </w:r>
      <w:r w:rsidR="00C00DB2">
        <w:t xml:space="preserve"> </w:t>
      </w:r>
      <w:r w:rsidRPr="00C00DB2">
        <w:t>Материалы</w:t>
      </w:r>
      <w:r w:rsidR="00C00DB2">
        <w:t xml:space="preserve"> </w:t>
      </w:r>
      <w:r w:rsidRPr="00C00DB2">
        <w:t>научно-практической</w:t>
      </w:r>
      <w:r w:rsidR="00C00DB2">
        <w:t xml:space="preserve"> </w:t>
      </w:r>
      <w:r w:rsidRPr="00C00DB2">
        <w:t>конференции.</w:t>
      </w:r>
      <w:r w:rsidR="00C00DB2">
        <w:t xml:space="preserve"> </w:t>
      </w:r>
      <w:r w:rsidRPr="00C00DB2">
        <w:t>С.-Петербург,</w:t>
      </w:r>
      <w:r w:rsidR="00C00DB2">
        <w:t xml:space="preserve"> </w:t>
      </w:r>
      <w:r w:rsidRPr="00C00DB2">
        <w:t>16-17</w:t>
      </w:r>
      <w:r w:rsidR="00C00DB2">
        <w:t xml:space="preserve"> </w:t>
      </w:r>
      <w:r w:rsidRPr="00C00DB2">
        <w:t>ноября</w:t>
      </w:r>
      <w:r w:rsidR="00C00DB2">
        <w:t xml:space="preserve"> </w:t>
      </w:r>
      <w:r w:rsidRPr="00C00DB2">
        <w:t>2007г.</w:t>
      </w:r>
      <w:r w:rsidR="00C00DB2">
        <w:t xml:space="preserve"> </w:t>
      </w:r>
    </w:p>
    <w:p w:rsidR="009A7142" w:rsidRPr="00C00DB2" w:rsidRDefault="00315898" w:rsidP="00557843">
      <w:pPr>
        <w:pStyle w:val="14"/>
        <w:jc w:val="both"/>
      </w:pPr>
      <w:r w:rsidRPr="00C00DB2">
        <w:t>15</w:t>
      </w:r>
      <w:r w:rsidR="009A7142" w:rsidRPr="00C00DB2">
        <w:t>.</w:t>
      </w:r>
      <w:r w:rsidR="00C00DB2">
        <w:t xml:space="preserve"> </w:t>
      </w:r>
      <w:r w:rsidR="009A7142" w:rsidRPr="00C00DB2">
        <w:t>Добреньков</w:t>
      </w:r>
      <w:r w:rsidR="00C00DB2">
        <w:t xml:space="preserve"> </w:t>
      </w:r>
      <w:r w:rsidR="009A7142" w:rsidRPr="00C00DB2">
        <w:t>В.И.,</w:t>
      </w:r>
      <w:r w:rsidR="00C00DB2">
        <w:t xml:space="preserve"> </w:t>
      </w:r>
      <w:r w:rsidR="009A7142" w:rsidRPr="00C00DB2">
        <w:t>Кравченко</w:t>
      </w:r>
      <w:r w:rsidR="00C00DB2">
        <w:t xml:space="preserve"> </w:t>
      </w:r>
      <w:r w:rsidR="009A7142" w:rsidRPr="00C00DB2">
        <w:t>А.И.</w:t>
      </w:r>
      <w:r w:rsidR="00C00DB2">
        <w:t xml:space="preserve"> </w:t>
      </w:r>
      <w:r w:rsidR="009A7142" w:rsidRPr="00C00DB2">
        <w:t>Социология.</w:t>
      </w:r>
      <w:r w:rsidR="00C00DB2">
        <w:t xml:space="preserve"> </w:t>
      </w:r>
      <w:r w:rsidR="009A7142" w:rsidRPr="00C00DB2">
        <w:t>Учебник.</w:t>
      </w:r>
      <w:r w:rsidR="00C00DB2">
        <w:t xml:space="preserve"> </w:t>
      </w:r>
      <w:r w:rsidR="009A7142" w:rsidRPr="00C00DB2">
        <w:t>–</w:t>
      </w:r>
      <w:r w:rsidR="00C00DB2">
        <w:t xml:space="preserve"> </w:t>
      </w:r>
      <w:r w:rsidR="009A7142" w:rsidRPr="00C00DB2">
        <w:t>М.,</w:t>
      </w:r>
      <w:r w:rsidR="00C00DB2">
        <w:t xml:space="preserve"> </w:t>
      </w:r>
      <w:r w:rsidR="009A7142" w:rsidRPr="00C00DB2">
        <w:t>ИНФРА-М,</w:t>
      </w:r>
      <w:r w:rsidR="00C00DB2">
        <w:t xml:space="preserve"> </w:t>
      </w:r>
      <w:r w:rsidR="009A7142" w:rsidRPr="00C00DB2">
        <w:t>2007.</w:t>
      </w:r>
      <w:r w:rsidR="00C00DB2">
        <w:t xml:space="preserve"> </w:t>
      </w:r>
      <w:r w:rsidR="009A7142" w:rsidRPr="00C00DB2">
        <w:t>624с.</w:t>
      </w:r>
      <w:r w:rsidR="00C00DB2">
        <w:t xml:space="preserve"> </w:t>
      </w:r>
      <w:r w:rsidR="009A7142" w:rsidRPr="00C00DB2">
        <w:t>(Классический</w:t>
      </w:r>
      <w:r w:rsidR="00C00DB2">
        <w:t xml:space="preserve"> </w:t>
      </w:r>
      <w:r w:rsidR="009A7142" w:rsidRPr="00C00DB2">
        <w:t>университетский</w:t>
      </w:r>
      <w:r w:rsidR="00C00DB2">
        <w:t xml:space="preserve"> </w:t>
      </w:r>
      <w:r w:rsidR="009A7142" w:rsidRPr="00C00DB2">
        <w:t>учебник).</w:t>
      </w:r>
    </w:p>
    <w:p w:rsidR="00315898" w:rsidRPr="00C00DB2" w:rsidRDefault="001C183A" w:rsidP="00557843">
      <w:pPr>
        <w:pStyle w:val="14"/>
        <w:jc w:val="both"/>
      </w:pPr>
      <w:r w:rsidRPr="00C00DB2">
        <w:t>1</w:t>
      </w:r>
      <w:r w:rsidR="00315898" w:rsidRPr="00C00DB2">
        <w:t>6</w:t>
      </w:r>
      <w:r w:rsidR="00EB0824" w:rsidRPr="00C00DB2">
        <w:t>.</w:t>
      </w:r>
      <w:r w:rsidR="00C00DB2">
        <w:t xml:space="preserve"> </w:t>
      </w:r>
      <w:r w:rsidR="00EB0824" w:rsidRPr="00C00DB2">
        <w:t>Удалова</w:t>
      </w:r>
      <w:r w:rsidR="00C00DB2">
        <w:t xml:space="preserve"> </w:t>
      </w:r>
      <w:r w:rsidR="00EB0824" w:rsidRPr="00C00DB2">
        <w:t>А.В.</w:t>
      </w:r>
      <w:r w:rsidR="00C00DB2">
        <w:t xml:space="preserve"> </w:t>
      </w:r>
      <w:r w:rsidR="00EB0824" w:rsidRPr="00C00DB2">
        <w:t>Право</w:t>
      </w:r>
      <w:r w:rsidR="00C00DB2">
        <w:t xml:space="preserve"> </w:t>
      </w:r>
      <w:r w:rsidR="00EB0824" w:rsidRPr="00C00DB2">
        <w:t>социального</w:t>
      </w:r>
      <w:r w:rsidR="00C00DB2">
        <w:t xml:space="preserve"> </w:t>
      </w:r>
      <w:r w:rsidR="00EB0824" w:rsidRPr="00C00DB2">
        <w:t>обеспечения.</w:t>
      </w:r>
      <w:r w:rsidR="00C00DB2">
        <w:t xml:space="preserve"> </w:t>
      </w:r>
      <w:r w:rsidR="00EB0824" w:rsidRPr="00C00DB2">
        <w:t>Уч</w:t>
      </w:r>
      <w:r w:rsidR="004F51BC" w:rsidRPr="00C00DB2">
        <w:t>ебное</w:t>
      </w:r>
      <w:r w:rsidR="00C00DB2">
        <w:t xml:space="preserve"> </w:t>
      </w:r>
      <w:r w:rsidR="00EB0824" w:rsidRPr="00C00DB2">
        <w:t>пособие</w:t>
      </w:r>
      <w:r w:rsidR="00C00DB2">
        <w:t xml:space="preserve"> </w:t>
      </w:r>
      <w:r w:rsidR="00EB0824" w:rsidRPr="00C00DB2">
        <w:t>-</w:t>
      </w:r>
      <w:r w:rsidR="00C00DB2">
        <w:t xml:space="preserve"> </w:t>
      </w:r>
      <w:r w:rsidR="00EB0824" w:rsidRPr="00C00DB2">
        <w:t>3-е</w:t>
      </w:r>
      <w:r w:rsidR="00C00DB2">
        <w:t xml:space="preserve"> </w:t>
      </w:r>
      <w:r w:rsidR="00EB0824" w:rsidRPr="00C00DB2">
        <w:t>изд.,</w:t>
      </w:r>
      <w:r w:rsidR="00C00DB2">
        <w:t xml:space="preserve"> </w:t>
      </w:r>
      <w:r w:rsidR="00EB0824" w:rsidRPr="00C00DB2">
        <w:t>М.,</w:t>
      </w:r>
      <w:r w:rsidR="00C00DB2">
        <w:t xml:space="preserve"> </w:t>
      </w:r>
      <w:r w:rsidR="00EB0824" w:rsidRPr="00C00DB2">
        <w:t>Омега-Л,</w:t>
      </w:r>
      <w:r w:rsidR="00C00DB2">
        <w:t xml:space="preserve"> </w:t>
      </w:r>
      <w:r w:rsidR="00EB0824" w:rsidRPr="00C00DB2">
        <w:t>2008г</w:t>
      </w:r>
      <w:r w:rsidR="00C00DB2">
        <w:t xml:space="preserve"> </w:t>
      </w:r>
      <w:r w:rsidR="00EB0824" w:rsidRPr="00C00DB2">
        <w:t>190</w:t>
      </w:r>
      <w:r w:rsidR="00C00DB2">
        <w:t xml:space="preserve"> </w:t>
      </w:r>
      <w:r w:rsidR="00EB0824" w:rsidRPr="00C00DB2">
        <w:t>стр.</w:t>
      </w:r>
      <w:r w:rsidR="00C00DB2">
        <w:t xml:space="preserve"> </w:t>
      </w:r>
      <w:r w:rsidR="00EB0824" w:rsidRPr="00C00DB2">
        <w:t>с</w:t>
      </w:r>
      <w:r w:rsidR="00C00DB2">
        <w:t xml:space="preserve"> </w:t>
      </w:r>
      <w:r w:rsidR="00EB0824" w:rsidRPr="00C00DB2">
        <w:t>табл.</w:t>
      </w:r>
    </w:p>
    <w:p w:rsidR="00255A7D" w:rsidRPr="00C00DB2" w:rsidRDefault="001C183A" w:rsidP="00557843">
      <w:pPr>
        <w:pStyle w:val="14"/>
        <w:jc w:val="both"/>
      </w:pPr>
      <w:r w:rsidRPr="00C00DB2">
        <w:t>1</w:t>
      </w:r>
      <w:r w:rsidR="00315898" w:rsidRPr="00C00DB2">
        <w:t>7</w:t>
      </w:r>
      <w:r w:rsidR="00255A7D" w:rsidRPr="00C00DB2">
        <w:t>.</w:t>
      </w:r>
      <w:r w:rsidR="00C00DB2">
        <w:t xml:space="preserve"> </w:t>
      </w:r>
      <w:r w:rsidR="00255A7D" w:rsidRPr="00C00DB2">
        <w:t>Доклад</w:t>
      </w:r>
      <w:r w:rsidR="00C00DB2">
        <w:t xml:space="preserve"> </w:t>
      </w:r>
      <w:r w:rsidR="00255A7D" w:rsidRPr="00C00DB2">
        <w:t>о</w:t>
      </w:r>
      <w:r w:rsidR="00C00DB2">
        <w:t xml:space="preserve"> </w:t>
      </w:r>
      <w:r w:rsidR="00255A7D" w:rsidRPr="00C00DB2">
        <w:t>результатах</w:t>
      </w:r>
      <w:r w:rsidR="00C00DB2">
        <w:t xml:space="preserve"> </w:t>
      </w:r>
      <w:r w:rsidR="00255A7D" w:rsidRPr="00C00DB2">
        <w:t>и</w:t>
      </w:r>
      <w:r w:rsidR="00C00DB2">
        <w:t xml:space="preserve"> </w:t>
      </w:r>
      <w:r w:rsidR="00255A7D" w:rsidRPr="00C00DB2">
        <w:t>основных</w:t>
      </w:r>
      <w:r w:rsidR="00C00DB2">
        <w:t xml:space="preserve"> </w:t>
      </w:r>
      <w:r w:rsidR="00255A7D" w:rsidRPr="00C00DB2">
        <w:t>направлениях</w:t>
      </w:r>
      <w:r w:rsidR="00C00DB2">
        <w:t xml:space="preserve"> </w:t>
      </w:r>
      <w:r w:rsidR="00255A7D" w:rsidRPr="00C00DB2">
        <w:t>деятельности</w:t>
      </w:r>
      <w:r w:rsidR="00C00DB2">
        <w:t xml:space="preserve"> </w:t>
      </w:r>
      <w:r w:rsidR="00255A7D" w:rsidRPr="00C00DB2">
        <w:t>Министерства</w:t>
      </w:r>
      <w:r w:rsidR="00C00DB2">
        <w:t xml:space="preserve"> </w:t>
      </w:r>
      <w:r w:rsidR="00255A7D" w:rsidRPr="00C00DB2">
        <w:t>здравоохранения</w:t>
      </w:r>
      <w:r w:rsidR="00C00DB2">
        <w:t xml:space="preserve"> </w:t>
      </w:r>
      <w:r w:rsidR="00255A7D" w:rsidRPr="00C00DB2">
        <w:t>и</w:t>
      </w:r>
      <w:r w:rsidR="00C00DB2">
        <w:t xml:space="preserve"> </w:t>
      </w:r>
      <w:r w:rsidR="00255A7D" w:rsidRPr="00C00DB2">
        <w:t>социального</w:t>
      </w:r>
      <w:r w:rsidR="00C00DB2">
        <w:t xml:space="preserve"> </w:t>
      </w:r>
      <w:r w:rsidR="00255A7D" w:rsidRPr="00C00DB2">
        <w:t>развития</w:t>
      </w:r>
      <w:r w:rsidR="00C00DB2">
        <w:t xml:space="preserve"> </w:t>
      </w:r>
      <w:r w:rsidR="00255A7D" w:rsidRPr="00C00DB2">
        <w:t>Российской</w:t>
      </w:r>
      <w:r w:rsidR="00C00DB2">
        <w:t xml:space="preserve"> </w:t>
      </w:r>
      <w:r w:rsidR="00255A7D" w:rsidRPr="00C00DB2">
        <w:t>Федерации</w:t>
      </w:r>
      <w:r w:rsidR="00C00DB2">
        <w:t xml:space="preserve"> </w:t>
      </w:r>
      <w:r w:rsidR="00255A7D" w:rsidRPr="00C00DB2">
        <w:t>как</w:t>
      </w:r>
      <w:r w:rsidR="00C00DB2">
        <w:t xml:space="preserve"> </w:t>
      </w:r>
      <w:r w:rsidR="00255A7D" w:rsidRPr="00C00DB2">
        <w:t>субъекта</w:t>
      </w:r>
      <w:r w:rsidR="00C00DB2">
        <w:t xml:space="preserve"> </w:t>
      </w:r>
      <w:r w:rsidR="00255A7D" w:rsidRPr="00C00DB2">
        <w:t>бюджетного</w:t>
      </w:r>
      <w:r w:rsidR="00C00DB2">
        <w:t xml:space="preserve"> </w:t>
      </w:r>
      <w:r w:rsidR="00255A7D" w:rsidRPr="00C00DB2">
        <w:t>планирования</w:t>
      </w:r>
      <w:r w:rsidR="00C00DB2">
        <w:t xml:space="preserve"> </w:t>
      </w:r>
      <w:r w:rsidR="00255A7D" w:rsidRPr="00C00DB2">
        <w:t>на</w:t>
      </w:r>
      <w:r w:rsidR="00C00DB2">
        <w:t xml:space="preserve"> </w:t>
      </w:r>
      <w:r w:rsidR="00255A7D" w:rsidRPr="00C00DB2">
        <w:t>2008</w:t>
      </w:r>
      <w:r w:rsidR="00C00DB2">
        <w:t xml:space="preserve"> </w:t>
      </w:r>
      <w:r w:rsidR="00255A7D" w:rsidRPr="00C00DB2">
        <w:t>год</w:t>
      </w:r>
      <w:r w:rsidR="00C00DB2">
        <w:t xml:space="preserve"> </w:t>
      </w:r>
      <w:r w:rsidR="00255A7D" w:rsidRPr="00C00DB2">
        <w:t>и</w:t>
      </w:r>
      <w:r w:rsidR="00C00DB2">
        <w:t xml:space="preserve"> </w:t>
      </w:r>
      <w:r w:rsidR="00255A7D" w:rsidRPr="00C00DB2">
        <w:t>на</w:t>
      </w:r>
      <w:r w:rsidR="00C00DB2">
        <w:t xml:space="preserve"> </w:t>
      </w:r>
      <w:r w:rsidR="00255A7D" w:rsidRPr="00C00DB2">
        <w:t>период</w:t>
      </w:r>
      <w:r w:rsidR="00C00DB2">
        <w:t xml:space="preserve"> </w:t>
      </w:r>
      <w:r w:rsidR="00255A7D" w:rsidRPr="00C00DB2">
        <w:t>до</w:t>
      </w:r>
      <w:r w:rsidR="00C00DB2">
        <w:t xml:space="preserve"> </w:t>
      </w:r>
      <w:r w:rsidR="00255A7D" w:rsidRPr="00C00DB2">
        <w:t>2010</w:t>
      </w:r>
      <w:r w:rsidR="00C00DB2">
        <w:t xml:space="preserve"> </w:t>
      </w:r>
      <w:r w:rsidR="00255A7D" w:rsidRPr="00C00DB2">
        <w:t>года.</w:t>
      </w:r>
      <w:r w:rsidR="00C00DB2">
        <w:t xml:space="preserve"> </w:t>
      </w:r>
      <w:r w:rsidR="00255A7D" w:rsidRPr="00C00DB2">
        <w:t>Сайт</w:t>
      </w:r>
      <w:r w:rsidR="00C00DB2">
        <w:t xml:space="preserve"> </w:t>
      </w:r>
      <w:r w:rsidR="00255A7D" w:rsidRPr="00205920">
        <w:t>www.minzdravsoc.ru</w:t>
      </w:r>
    </w:p>
    <w:p w:rsidR="0077241B" w:rsidRPr="00C00DB2" w:rsidRDefault="001C183A" w:rsidP="00557843">
      <w:pPr>
        <w:pStyle w:val="14"/>
        <w:jc w:val="both"/>
      </w:pPr>
      <w:r w:rsidRPr="00C00DB2">
        <w:t>1</w:t>
      </w:r>
      <w:r w:rsidR="00315898" w:rsidRPr="00C00DB2">
        <w:t>8</w:t>
      </w:r>
      <w:r w:rsidR="0021529A" w:rsidRPr="00C00DB2">
        <w:t>.</w:t>
      </w:r>
      <w:r w:rsidR="00C00DB2">
        <w:t xml:space="preserve"> </w:t>
      </w:r>
      <w:r w:rsidR="009A7142" w:rsidRPr="00C00DB2">
        <w:t>Теория</w:t>
      </w:r>
      <w:r w:rsidR="00C00DB2">
        <w:t xml:space="preserve"> </w:t>
      </w:r>
      <w:r w:rsidR="009A7142" w:rsidRPr="00C00DB2">
        <w:t>социальной</w:t>
      </w:r>
      <w:r w:rsidR="00C00DB2">
        <w:t xml:space="preserve"> </w:t>
      </w:r>
      <w:r w:rsidR="009A7142" w:rsidRPr="00C00DB2">
        <w:t>работы.</w:t>
      </w:r>
      <w:r w:rsidR="00C00DB2">
        <w:t xml:space="preserve"> </w:t>
      </w:r>
      <w:r w:rsidR="00EB160B" w:rsidRPr="00C00DB2">
        <w:t>Под.</w:t>
      </w:r>
      <w:r w:rsidR="00C00DB2">
        <w:t xml:space="preserve"> </w:t>
      </w:r>
      <w:r w:rsidR="00EB160B" w:rsidRPr="00C00DB2">
        <w:t>ред.</w:t>
      </w:r>
      <w:r w:rsidR="00C00DB2">
        <w:t xml:space="preserve"> </w:t>
      </w:r>
      <w:r w:rsidR="00EB160B" w:rsidRPr="00C00DB2">
        <w:t>Е.И,</w:t>
      </w:r>
      <w:r w:rsidR="00C00DB2">
        <w:t xml:space="preserve"> </w:t>
      </w:r>
      <w:r w:rsidR="00EB160B" w:rsidRPr="00C00DB2">
        <w:t>Холостовой.</w:t>
      </w:r>
      <w:r w:rsidR="00C00DB2">
        <w:t xml:space="preserve"> </w:t>
      </w:r>
      <w:r w:rsidR="00EB160B" w:rsidRPr="00C00DB2">
        <w:t>М.,</w:t>
      </w:r>
      <w:r w:rsidR="00C00DB2">
        <w:t xml:space="preserve"> </w:t>
      </w:r>
      <w:r w:rsidR="00EB160B" w:rsidRPr="00C00DB2">
        <w:t>1998.</w:t>
      </w:r>
    </w:p>
    <w:p w:rsidR="0077241B" w:rsidRPr="00C00DB2" w:rsidRDefault="0077241B" w:rsidP="00557843">
      <w:pPr>
        <w:pStyle w:val="14"/>
        <w:jc w:val="both"/>
      </w:pPr>
      <w:r w:rsidRPr="00C00DB2">
        <w:t>19.</w:t>
      </w:r>
      <w:r w:rsidR="00C00DB2">
        <w:t xml:space="preserve"> </w:t>
      </w:r>
      <w:r w:rsidRPr="00C00DB2">
        <w:t>Словарь-справочник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социальной</w:t>
      </w:r>
      <w:r w:rsidR="00C00DB2">
        <w:t xml:space="preserve"> </w:t>
      </w:r>
      <w:r w:rsidRPr="00C00DB2">
        <w:t>работе.</w:t>
      </w:r>
      <w:r w:rsidR="00C00DB2">
        <w:t xml:space="preserve"> </w:t>
      </w:r>
      <w:r w:rsidRPr="00C00DB2">
        <w:t>Под</w:t>
      </w:r>
      <w:r w:rsidR="00C00DB2">
        <w:t xml:space="preserve"> </w:t>
      </w:r>
      <w:r w:rsidRPr="00C00DB2">
        <w:t>ред.</w:t>
      </w:r>
      <w:r w:rsidR="00C00DB2">
        <w:t xml:space="preserve"> </w:t>
      </w:r>
      <w:r w:rsidRPr="00C00DB2">
        <w:t>Е.И.</w:t>
      </w:r>
      <w:r w:rsidR="00C00DB2">
        <w:t xml:space="preserve"> </w:t>
      </w:r>
      <w:r w:rsidRPr="00C00DB2">
        <w:t>Холостовой.</w:t>
      </w:r>
      <w:r w:rsidR="00C00DB2">
        <w:t xml:space="preserve"> </w:t>
      </w:r>
      <w:r w:rsidRPr="00C00DB2">
        <w:t>-</w:t>
      </w:r>
      <w:r w:rsidR="00C00DB2">
        <w:t xml:space="preserve"> </w:t>
      </w:r>
      <w:r w:rsidRPr="00C00DB2">
        <w:t>М.:</w:t>
      </w:r>
      <w:r w:rsidR="00C00DB2">
        <w:t xml:space="preserve"> </w:t>
      </w:r>
      <w:r w:rsidRPr="00C00DB2">
        <w:t>Юрист,</w:t>
      </w:r>
      <w:r w:rsidR="00C00DB2">
        <w:t xml:space="preserve"> </w:t>
      </w:r>
      <w:r w:rsidRPr="00C00DB2">
        <w:t>2000.</w:t>
      </w:r>
      <w:r w:rsidR="00C00DB2">
        <w:t xml:space="preserve"> </w:t>
      </w:r>
      <w:r w:rsidRPr="00C00DB2">
        <w:t>-</w:t>
      </w:r>
      <w:r w:rsidR="00C00DB2">
        <w:t xml:space="preserve"> </w:t>
      </w:r>
      <w:r w:rsidRPr="00C00DB2">
        <w:t>424с.</w:t>
      </w:r>
    </w:p>
    <w:p w:rsidR="0021529A" w:rsidRPr="00C00DB2" w:rsidRDefault="0077241B" w:rsidP="00557843">
      <w:pPr>
        <w:pStyle w:val="14"/>
        <w:jc w:val="both"/>
      </w:pPr>
      <w:r w:rsidRPr="00C00DB2">
        <w:t>20</w:t>
      </w:r>
      <w:r w:rsidR="0021529A" w:rsidRPr="00C00DB2">
        <w:t>.</w:t>
      </w:r>
      <w:r w:rsidR="00C00DB2">
        <w:t xml:space="preserve"> </w:t>
      </w:r>
      <w:r w:rsidR="0021529A" w:rsidRPr="00C00DB2">
        <w:t>Холостова</w:t>
      </w:r>
      <w:r w:rsidR="00C00DB2">
        <w:t xml:space="preserve"> </w:t>
      </w:r>
      <w:r w:rsidR="0021529A" w:rsidRPr="00C00DB2">
        <w:t>Е.И.</w:t>
      </w:r>
      <w:r w:rsidR="00C00DB2">
        <w:t xml:space="preserve"> </w:t>
      </w:r>
      <w:r w:rsidR="0021529A" w:rsidRPr="00C00DB2">
        <w:t>Практикум</w:t>
      </w:r>
      <w:r w:rsidR="00C00DB2">
        <w:t xml:space="preserve"> </w:t>
      </w:r>
      <w:r w:rsidR="0021529A" w:rsidRPr="00C00DB2">
        <w:t>по</w:t>
      </w:r>
      <w:r w:rsidR="00C00DB2">
        <w:t xml:space="preserve"> </w:t>
      </w:r>
      <w:r w:rsidR="0021529A" w:rsidRPr="00C00DB2">
        <w:t>социальной</w:t>
      </w:r>
      <w:r w:rsidR="00C00DB2">
        <w:t xml:space="preserve"> </w:t>
      </w:r>
      <w:r w:rsidR="0021529A" w:rsidRPr="00C00DB2">
        <w:t>работе.</w:t>
      </w:r>
      <w:r w:rsidR="00C00DB2">
        <w:t xml:space="preserve"> </w:t>
      </w:r>
      <w:r w:rsidR="0021529A" w:rsidRPr="00C00DB2">
        <w:t>М.,</w:t>
      </w:r>
      <w:r w:rsidR="00C00DB2">
        <w:t xml:space="preserve"> </w:t>
      </w:r>
      <w:r w:rsidR="0021529A" w:rsidRPr="00C00DB2">
        <w:t>2007</w:t>
      </w:r>
      <w:r w:rsidR="00C00DB2">
        <w:t xml:space="preserve"> </w:t>
      </w:r>
      <w:r w:rsidR="001C183A" w:rsidRPr="00C00DB2">
        <w:t>–</w:t>
      </w:r>
      <w:r w:rsidR="00C00DB2">
        <w:t xml:space="preserve"> </w:t>
      </w:r>
      <w:r w:rsidR="001C183A" w:rsidRPr="00C00DB2">
        <w:t>296с.</w:t>
      </w:r>
    </w:p>
    <w:p w:rsidR="0066797C" w:rsidRPr="00C00DB2" w:rsidRDefault="0077241B" w:rsidP="00557843">
      <w:pPr>
        <w:pStyle w:val="14"/>
        <w:jc w:val="both"/>
      </w:pPr>
      <w:r w:rsidRPr="00C00DB2">
        <w:t>21</w:t>
      </w:r>
      <w:r w:rsidR="00C00DB2">
        <w:t xml:space="preserve"> </w:t>
      </w:r>
      <w:r w:rsidR="0066797C" w:rsidRPr="00C00DB2">
        <w:t>.</w:t>
      </w:r>
      <w:r w:rsidR="00C00DB2">
        <w:t xml:space="preserve"> </w:t>
      </w:r>
      <w:r w:rsidR="0066797C" w:rsidRPr="00C00DB2">
        <w:t>Мачульская</w:t>
      </w:r>
      <w:r w:rsidR="00C00DB2">
        <w:t xml:space="preserve"> </w:t>
      </w:r>
      <w:r w:rsidR="0066797C" w:rsidRPr="00C00DB2">
        <w:t>Е.</w:t>
      </w:r>
      <w:r w:rsidR="00C00DB2">
        <w:t xml:space="preserve"> </w:t>
      </w:r>
      <w:r w:rsidR="0066797C" w:rsidRPr="00C00DB2">
        <w:t>Е.</w:t>
      </w:r>
      <w:r w:rsidR="00C00DB2">
        <w:t xml:space="preserve"> </w:t>
      </w:r>
      <w:r w:rsidR="0066797C" w:rsidRPr="00C00DB2">
        <w:t>Практикум</w:t>
      </w:r>
      <w:r w:rsidR="00C00DB2">
        <w:t xml:space="preserve"> </w:t>
      </w:r>
      <w:r w:rsidR="0066797C" w:rsidRPr="00C00DB2">
        <w:t>по</w:t>
      </w:r>
      <w:r w:rsidR="00C00DB2">
        <w:t xml:space="preserve"> </w:t>
      </w:r>
      <w:r w:rsidR="0066797C" w:rsidRPr="00C00DB2">
        <w:t>праву</w:t>
      </w:r>
      <w:r w:rsidR="00C00DB2">
        <w:t xml:space="preserve"> </w:t>
      </w:r>
      <w:r w:rsidR="0066797C" w:rsidRPr="00C00DB2">
        <w:t>социального</w:t>
      </w:r>
      <w:r w:rsidR="00C00DB2">
        <w:t xml:space="preserve"> </w:t>
      </w:r>
      <w:r w:rsidR="0066797C" w:rsidRPr="00C00DB2">
        <w:t>обеспечения.</w:t>
      </w:r>
      <w:r w:rsidR="00C00DB2">
        <w:t xml:space="preserve"> </w:t>
      </w:r>
      <w:r w:rsidR="0066797C" w:rsidRPr="00C00DB2">
        <w:t>-</w:t>
      </w:r>
      <w:r w:rsidR="00C00DB2">
        <w:t xml:space="preserve"> </w:t>
      </w:r>
      <w:r w:rsidR="0066797C" w:rsidRPr="00C00DB2">
        <w:t>М.:</w:t>
      </w:r>
      <w:r w:rsidR="00C00DB2">
        <w:t xml:space="preserve"> </w:t>
      </w:r>
      <w:r w:rsidR="0066797C" w:rsidRPr="00C00DB2">
        <w:t>Эко-М,</w:t>
      </w:r>
      <w:r w:rsidR="00C00DB2">
        <w:t xml:space="preserve"> </w:t>
      </w:r>
      <w:r w:rsidR="0066797C" w:rsidRPr="00C00DB2">
        <w:t>2004.-185</w:t>
      </w:r>
      <w:r w:rsidR="00C00DB2">
        <w:t xml:space="preserve"> </w:t>
      </w:r>
      <w:r w:rsidR="0066797C" w:rsidRPr="00C00DB2">
        <w:t>с</w:t>
      </w:r>
    </w:p>
    <w:p w:rsidR="00634DB9" w:rsidRPr="00C00DB2" w:rsidRDefault="00315898" w:rsidP="00557843">
      <w:pPr>
        <w:pStyle w:val="14"/>
        <w:jc w:val="both"/>
      </w:pPr>
      <w:r w:rsidRPr="00C00DB2">
        <w:t>2</w:t>
      </w:r>
      <w:r w:rsidR="0077241B" w:rsidRPr="00C00DB2">
        <w:t>2</w:t>
      </w:r>
      <w:r w:rsidR="0066797C" w:rsidRPr="00C00DB2">
        <w:t>.</w:t>
      </w:r>
      <w:r w:rsidR="00C00DB2">
        <w:t xml:space="preserve"> </w:t>
      </w:r>
      <w:r w:rsidR="0066797C" w:rsidRPr="00C00DB2">
        <w:t>Шайхатдинов</w:t>
      </w:r>
      <w:r w:rsidR="00C00DB2">
        <w:t xml:space="preserve"> </w:t>
      </w:r>
      <w:r w:rsidR="0066797C" w:rsidRPr="00C00DB2">
        <w:t>В.</w:t>
      </w:r>
      <w:r w:rsidR="00C00DB2">
        <w:t xml:space="preserve"> </w:t>
      </w:r>
      <w:r w:rsidR="0066797C" w:rsidRPr="00C00DB2">
        <w:t>Ш.</w:t>
      </w:r>
      <w:r w:rsidR="00C00DB2">
        <w:t xml:space="preserve"> </w:t>
      </w:r>
      <w:r w:rsidR="0066797C" w:rsidRPr="00C00DB2">
        <w:t>Теоретические</w:t>
      </w:r>
      <w:r w:rsidR="00C00DB2">
        <w:t xml:space="preserve"> </w:t>
      </w:r>
      <w:r w:rsidR="0066797C" w:rsidRPr="00C00DB2">
        <w:t>проблемы</w:t>
      </w:r>
      <w:r w:rsidR="00C00DB2">
        <w:t xml:space="preserve"> </w:t>
      </w:r>
      <w:r w:rsidR="0066797C" w:rsidRPr="00C00DB2">
        <w:t>советского</w:t>
      </w:r>
      <w:r w:rsidR="00C00DB2">
        <w:t xml:space="preserve"> </w:t>
      </w:r>
      <w:r w:rsidR="0066797C" w:rsidRPr="00C00DB2">
        <w:t>права</w:t>
      </w:r>
      <w:r w:rsidR="00C00DB2">
        <w:t xml:space="preserve"> </w:t>
      </w:r>
      <w:r w:rsidR="0066797C" w:rsidRPr="00C00DB2">
        <w:t>социального</w:t>
      </w:r>
      <w:r w:rsidR="00C00DB2">
        <w:t xml:space="preserve"> </w:t>
      </w:r>
      <w:r w:rsidR="0066797C" w:rsidRPr="00C00DB2">
        <w:t>обеспечения.</w:t>
      </w:r>
      <w:r w:rsidR="00C00DB2">
        <w:t xml:space="preserve"> </w:t>
      </w:r>
      <w:r w:rsidR="0066797C" w:rsidRPr="00C00DB2">
        <w:t>–</w:t>
      </w:r>
      <w:r w:rsidR="00C00DB2">
        <w:t xml:space="preserve"> </w:t>
      </w:r>
      <w:r w:rsidR="0066797C" w:rsidRPr="00C00DB2">
        <w:t>Свердловск:</w:t>
      </w:r>
      <w:r w:rsidR="00C00DB2">
        <w:t xml:space="preserve"> </w:t>
      </w:r>
      <w:r w:rsidR="0066797C" w:rsidRPr="00C00DB2">
        <w:t>Уралочка,</w:t>
      </w:r>
      <w:r w:rsidR="00C00DB2">
        <w:t xml:space="preserve"> </w:t>
      </w:r>
      <w:r w:rsidR="0066797C" w:rsidRPr="00C00DB2">
        <w:t>2002.-</w:t>
      </w:r>
      <w:r w:rsidR="00C00DB2">
        <w:t xml:space="preserve"> </w:t>
      </w:r>
      <w:r w:rsidR="0066797C" w:rsidRPr="00C00DB2">
        <w:t>345</w:t>
      </w:r>
      <w:r w:rsidR="00C00DB2">
        <w:t xml:space="preserve"> </w:t>
      </w:r>
      <w:r w:rsidR="0066797C" w:rsidRPr="00C00DB2">
        <w:t>с.</w:t>
      </w:r>
    </w:p>
    <w:p w:rsidR="004136E5" w:rsidRPr="00C00DB2" w:rsidRDefault="0077241B" w:rsidP="00557843">
      <w:pPr>
        <w:pStyle w:val="14"/>
        <w:jc w:val="both"/>
      </w:pPr>
      <w:r w:rsidRPr="00C00DB2">
        <w:t>23</w:t>
      </w:r>
      <w:r w:rsidR="004136E5" w:rsidRPr="00C00DB2">
        <w:t>.</w:t>
      </w:r>
      <w:r w:rsidR="00C00DB2">
        <w:t xml:space="preserve"> </w:t>
      </w:r>
      <w:r w:rsidR="004136E5" w:rsidRPr="00C00DB2">
        <w:t>Глебова</w:t>
      </w:r>
      <w:r w:rsidR="00C00DB2">
        <w:t xml:space="preserve"> </w:t>
      </w:r>
      <w:r w:rsidR="004136E5" w:rsidRPr="00C00DB2">
        <w:t>Л.Н.</w:t>
      </w:r>
      <w:r w:rsidR="00C00DB2">
        <w:t xml:space="preserve"> </w:t>
      </w:r>
      <w:r w:rsidR="004136E5" w:rsidRPr="00C00DB2">
        <w:t>Заботу</w:t>
      </w:r>
      <w:r w:rsidR="00C00DB2">
        <w:t xml:space="preserve"> </w:t>
      </w:r>
      <w:r w:rsidR="004136E5" w:rsidRPr="00C00DB2">
        <w:t>государства</w:t>
      </w:r>
      <w:r w:rsidR="00C00DB2">
        <w:t xml:space="preserve"> </w:t>
      </w:r>
      <w:r w:rsidR="004136E5" w:rsidRPr="00C00DB2">
        <w:t>–</w:t>
      </w:r>
      <w:r w:rsidR="00C00DB2">
        <w:t xml:space="preserve"> </w:t>
      </w:r>
      <w:r w:rsidR="004136E5" w:rsidRPr="00C00DB2">
        <w:t>пожилым.</w:t>
      </w:r>
      <w:r w:rsidR="00C00DB2">
        <w:t xml:space="preserve"> </w:t>
      </w:r>
      <w:r w:rsidR="004136E5" w:rsidRPr="00C00DB2">
        <w:t>Журнал</w:t>
      </w:r>
      <w:r w:rsidR="00C00DB2">
        <w:t xml:space="preserve"> </w:t>
      </w:r>
      <w:r w:rsidR="004136E5" w:rsidRPr="00C00DB2">
        <w:t>«Социальная</w:t>
      </w:r>
      <w:r w:rsidR="00C00DB2">
        <w:t xml:space="preserve"> </w:t>
      </w:r>
      <w:r w:rsidR="004136E5" w:rsidRPr="00C00DB2">
        <w:t>работа»№</w:t>
      </w:r>
      <w:r w:rsidR="009C6082" w:rsidRPr="00C00DB2">
        <w:t>2</w:t>
      </w:r>
      <w:r w:rsidR="00C00DB2">
        <w:t xml:space="preserve"> </w:t>
      </w:r>
      <w:r w:rsidR="009C6082" w:rsidRPr="00C00DB2">
        <w:t>-2008г.,</w:t>
      </w:r>
      <w:r w:rsidR="00C00DB2">
        <w:t xml:space="preserve"> </w:t>
      </w:r>
      <w:r w:rsidR="009C6082" w:rsidRPr="00C00DB2">
        <w:t>с.2-3</w:t>
      </w:r>
    </w:p>
    <w:p w:rsidR="00315898" w:rsidRPr="00C00DB2" w:rsidRDefault="0077241B" w:rsidP="00557843">
      <w:pPr>
        <w:pStyle w:val="14"/>
        <w:jc w:val="both"/>
      </w:pPr>
      <w:r w:rsidRPr="00C00DB2">
        <w:t>24</w:t>
      </w:r>
      <w:r w:rsidR="00315898" w:rsidRPr="00C00DB2">
        <w:t>.</w:t>
      </w:r>
      <w:r w:rsidR="00C00DB2">
        <w:t xml:space="preserve"> </w:t>
      </w:r>
      <w:r w:rsidR="00315898" w:rsidRPr="00C00DB2">
        <w:t>Палькин</w:t>
      </w:r>
      <w:r w:rsidR="00C00DB2">
        <w:t xml:space="preserve"> </w:t>
      </w:r>
      <w:r w:rsidR="00315898" w:rsidRPr="00C00DB2">
        <w:t>В.М.</w:t>
      </w:r>
      <w:r w:rsidR="00C00DB2">
        <w:t xml:space="preserve"> </w:t>
      </w:r>
      <w:r w:rsidR="00315898" w:rsidRPr="00C00DB2">
        <w:t>Административная</w:t>
      </w:r>
      <w:r w:rsidR="00C00DB2">
        <w:t xml:space="preserve"> </w:t>
      </w:r>
      <w:r w:rsidR="00315898" w:rsidRPr="00C00DB2">
        <w:t>реформа</w:t>
      </w:r>
      <w:r w:rsidR="00C00DB2">
        <w:t xml:space="preserve"> </w:t>
      </w:r>
      <w:r w:rsidR="00315898" w:rsidRPr="00C00DB2">
        <w:t>–</w:t>
      </w:r>
      <w:r w:rsidR="00C00DB2">
        <w:t xml:space="preserve"> </w:t>
      </w:r>
      <w:r w:rsidR="00315898" w:rsidRPr="00C00DB2">
        <w:t>новые</w:t>
      </w:r>
      <w:r w:rsidR="00C00DB2">
        <w:t xml:space="preserve"> </w:t>
      </w:r>
      <w:r w:rsidR="00315898" w:rsidRPr="00C00DB2">
        <w:t>подходы</w:t>
      </w:r>
      <w:r w:rsidR="00C00DB2">
        <w:t xml:space="preserve"> </w:t>
      </w:r>
      <w:r w:rsidR="00315898" w:rsidRPr="00C00DB2">
        <w:t>в</w:t>
      </w:r>
      <w:r w:rsidR="00C00DB2">
        <w:t xml:space="preserve"> </w:t>
      </w:r>
      <w:r w:rsidR="00315898" w:rsidRPr="00C00DB2">
        <w:t>решении</w:t>
      </w:r>
      <w:r w:rsidR="00C00DB2">
        <w:t xml:space="preserve"> </w:t>
      </w:r>
      <w:r w:rsidR="00315898" w:rsidRPr="00C00DB2">
        <w:t>социальных</w:t>
      </w:r>
      <w:r w:rsidR="00C00DB2">
        <w:t xml:space="preserve"> </w:t>
      </w:r>
      <w:r w:rsidR="00315898" w:rsidRPr="00C00DB2">
        <w:t>проблем.</w:t>
      </w:r>
      <w:r w:rsidR="00C00DB2">
        <w:t xml:space="preserve"> </w:t>
      </w:r>
      <w:r w:rsidR="004136E5" w:rsidRPr="00C00DB2">
        <w:t>Журнал</w:t>
      </w:r>
      <w:r w:rsidR="00C00DB2">
        <w:t xml:space="preserve"> </w:t>
      </w:r>
      <w:r w:rsidR="004136E5" w:rsidRPr="00C00DB2">
        <w:t>«Социальная</w:t>
      </w:r>
      <w:r w:rsidR="00C00DB2">
        <w:t xml:space="preserve"> </w:t>
      </w:r>
      <w:r w:rsidR="004136E5" w:rsidRPr="00C00DB2">
        <w:t>работа»</w:t>
      </w:r>
      <w:r w:rsidR="00C00DB2">
        <w:t xml:space="preserve"> </w:t>
      </w:r>
      <w:r w:rsidR="004136E5" w:rsidRPr="00C00DB2">
        <w:t>№</w:t>
      </w:r>
      <w:r w:rsidR="00C00DB2">
        <w:t xml:space="preserve"> </w:t>
      </w:r>
      <w:r w:rsidR="004136E5" w:rsidRPr="00C00DB2">
        <w:t>3</w:t>
      </w:r>
      <w:r w:rsidR="00C00DB2">
        <w:t xml:space="preserve"> </w:t>
      </w:r>
      <w:r w:rsidR="004136E5" w:rsidRPr="00C00DB2">
        <w:t>-2008г.,</w:t>
      </w:r>
      <w:r w:rsidR="00C00DB2">
        <w:t xml:space="preserve"> </w:t>
      </w:r>
      <w:r w:rsidR="004136E5" w:rsidRPr="00C00DB2">
        <w:t>с.5-6</w:t>
      </w:r>
    </w:p>
    <w:p w:rsidR="00C537F8" w:rsidRPr="00C00DB2" w:rsidRDefault="0077241B" w:rsidP="00557843">
      <w:pPr>
        <w:pStyle w:val="14"/>
        <w:jc w:val="both"/>
      </w:pPr>
      <w:r w:rsidRPr="00C00DB2">
        <w:t>25</w:t>
      </w:r>
      <w:r w:rsidR="00A6088A" w:rsidRPr="00C00DB2">
        <w:t>.</w:t>
      </w:r>
      <w:r w:rsidR="00C00DB2">
        <w:t xml:space="preserve"> </w:t>
      </w:r>
      <w:r w:rsidR="00A6088A" w:rsidRPr="00C00DB2">
        <w:t>Пожилые</w:t>
      </w:r>
      <w:r w:rsidR="00C00DB2">
        <w:t xml:space="preserve"> </w:t>
      </w:r>
      <w:r w:rsidR="00A6088A" w:rsidRPr="00C00DB2">
        <w:t>люди:</w:t>
      </w:r>
      <w:r w:rsidR="00C00DB2">
        <w:t xml:space="preserve"> </w:t>
      </w:r>
      <w:r w:rsidR="00A6088A" w:rsidRPr="00C00DB2">
        <w:t>развитие</w:t>
      </w:r>
      <w:r w:rsidR="00C00DB2">
        <w:t xml:space="preserve"> </w:t>
      </w:r>
      <w:r w:rsidR="00A6088A" w:rsidRPr="00C00DB2">
        <w:t>социальных</w:t>
      </w:r>
      <w:r w:rsidR="00C00DB2">
        <w:t xml:space="preserve"> </w:t>
      </w:r>
      <w:r w:rsidR="00A6088A" w:rsidRPr="00C00DB2">
        <w:t>услуг</w:t>
      </w:r>
      <w:r w:rsidR="00C537F8" w:rsidRPr="00C00DB2">
        <w:t>.</w:t>
      </w:r>
      <w:r w:rsidR="00C00DB2">
        <w:t xml:space="preserve"> </w:t>
      </w:r>
      <w:r w:rsidR="00C537F8" w:rsidRPr="00C00DB2">
        <w:t>Сост.</w:t>
      </w:r>
      <w:r w:rsidR="00C00DB2">
        <w:t xml:space="preserve"> </w:t>
      </w:r>
      <w:r w:rsidR="00C537F8" w:rsidRPr="00C00DB2">
        <w:t>Н.С.</w:t>
      </w:r>
      <w:r w:rsidR="00C00DB2">
        <w:t xml:space="preserve"> </w:t>
      </w:r>
      <w:r w:rsidR="00C537F8" w:rsidRPr="00C00DB2">
        <w:t>Дегаева,</w:t>
      </w:r>
      <w:r w:rsidR="00C00DB2">
        <w:t xml:space="preserve"> </w:t>
      </w:r>
      <w:r w:rsidR="00C537F8" w:rsidRPr="00C00DB2">
        <w:t>Г.В.</w:t>
      </w:r>
      <w:r w:rsidR="00C00DB2">
        <w:t xml:space="preserve"> </w:t>
      </w:r>
      <w:r w:rsidR="00C537F8" w:rsidRPr="00C00DB2">
        <w:t>Сабитова.</w:t>
      </w:r>
      <w:r w:rsidR="00C00DB2">
        <w:t xml:space="preserve"> </w:t>
      </w:r>
      <w:r w:rsidR="00C537F8" w:rsidRPr="00C00DB2">
        <w:t>–</w:t>
      </w:r>
      <w:r w:rsidR="00C00DB2">
        <w:t xml:space="preserve"> </w:t>
      </w:r>
      <w:r w:rsidR="00C537F8" w:rsidRPr="00C00DB2">
        <w:t>М.:ГосНИИ</w:t>
      </w:r>
      <w:r w:rsidR="00C00DB2">
        <w:t xml:space="preserve"> </w:t>
      </w:r>
      <w:r w:rsidR="00C537F8" w:rsidRPr="00C00DB2">
        <w:t>семьи</w:t>
      </w:r>
      <w:r w:rsidR="00C00DB2">
        <w:t xml:space="preserve"> </w:t>
      </w:r>
      <w:r w:rsidR="00C537F8" w:rsidRPr="00C00DB2">
        <w:t>и</w:t>
      </w:r>
      <w:r w:rsidR="00C00DB2">
        <w:t xml:space="preserve"> </w:t>
      </w:r>
      <w:r w:rsidR="00C537F8" w:rsidRPr="00C00DB2">
        <w:t>воспитания,</w:t>
      </w:r>
      <w:r w:rsidR="00C00DB2">
        <w:t xml:space="preserve"> </w:t>
      </w:r>
      <w:r w:rsidR="00C537F8" w:rsidRPr="00C00DB2">
        <w:t>2004.</w:t>
      </w:r>
      <w:r w:rsidR="00C00DB2">
        <w:t xml:space="preserve"> </w:t>
      </w:r>
    </w:p>
    <w:p w:rsidR="003E2AF3" w:rsidRPr="00C00DB2" w:rsidRDefault="003E2AF3" w:rsidP="00557843">
      <w:pPr>
        <w:pStyle w:val="14"/>
        <w:jc w:val="both"/>
      </w:pPr>
      <w:r w:rsidRPr="00C00DB2">
        <w:t>26.</w:t>
      </w:r>
      <w:r w:rsidR="00C00DB2">
        <w:t xml:space="preserve"> </w:t>
      </w:r>
      <w:r w:rsidRPr="00C00DB2">
        <w:t>Фонд</w:t>
      </w:r>
      <w:r w:rsidR="00C00DB2">
        <w:t xml:space="preserve"> </w:t>
      </w:r>
      <w:r w:rsidRPr="00C00DB2">
        <w:t>социального</w:t>
      </w:r>
      <w:r w:rsidR="00C00DB2">
        <w:t xml:space="preserve"> </w:t>
      </w:r>
      <w:r w:rsidRPr="00C00DB2">
        <w:t>страхования.</w:t>
      </w:r>
      <w:r w:rsidR="00C00DB2">
        <w:t xml:space="preserve"> </w:t>
      </w:r>
      <w:r w:rsidR="0090524A" w:rsidRPr="00205920">
        <w:rPr>
          <w:lang w:val="en-US"/>
        </w:rPr>
        <w:t>http</w:t>
      </w:r>
      <w:r w:rsidR="0090524A" w:rsidRPr="00205920">
        <w:t>://</w:t>
      </w:r>
      <w:r w:rsidR="0090524A" w:rsidRPr="00205920">
        <w:rPr>
          <w:lang w:val="en-US"/>
        </w:rPr>
        <w:t>www</w:t>
      </w:r>
      <w:r w:rsidR="0090524A" w:rsidRPr="00205920">
        <w:t>.</w:t>
      </w:r>
      <w:r w:rsidR="0090524A" w:rsidRPr="00205920">
        <w:rPr>
          <w:lang w:val="en-US"/>
        </w:rPr>
        <w:t>fss</w:t>
      </w:r>
      <w:r w:rsidR="0090524A" w:rsidRPr="00205920">
        <w:t>.</w:t>
      </w:r>
      <w:r w:rsidR="0090524A" w:rsidRPr="00205920">
        <w:rPr>
          <w:lang w:val="en-US"/>
        </w:rPr>
        <w:t>ru</w:t>
      </w:r>
      <w:r w:rsidR="0090524A" w:rsidRPr="00205920">
        <w:t>/</w:t>
      </w:r>
      <w:r w:rsidR="0090524A" w:rsidRPr="00205920">
        <w:rPr>
          <w:lang w:val="en-US"/>
        </w:rPr>
        <w:t>ru</w:t>
      </w:r>
      <w:r w:rsidR="0090524A" w:rsidRPr="00205920">
        <w:t>/</w:t>
      </w:r>
      <w:r w:rsidR="0090524A" w:rsidRPr="00205920">
        <w:rPr>
          <w:lang w:val="en-US"/>
        </w:rPr>
        <w:t>fund</w:t>
      </w:r>
      <w:r w:rsidR="0090524A" w:rsidRPr="00205920">
        <w:t>/</w:t>
      </w:r>
      <w:r w:rsidR="0090524A" w:rsidRPr="00205920">
        <w:rPr>
          <w:lang w:val="en-US"/>
        </w:rPr>
        <w:t>activity</w:t>
      </w:r>
      <w:r w:rsidR="0090524A" w:rsidRPr="00205920">
        <w:t>/11106/11111.</w:t>
      </w:r>
      <w:r w:rsidR="0090524A" w:rsidRPr="00205920">
        <w:rPr>
          <w:lang w:val="en-US"/>
        </w:rPr>
        <w:t>shtml</w:t>
      </w:r>
    </w:p>
    <w:p w:rsidR="0090524A" w:rsidRPr="00C00DB2" w:rsidRDefault="0090524A" w:rsidP="00557843">
      <w:pPr>
        <w:pStyle w:val="14"/>
        <w:jc w:val="both"/>
      </w:pPr>
      <w:r w:rsidRPr="00C00DB2">
        <w:t>27.</w:t>
      </w:r>
      <w:r w:rsidR="00C00DB2">
        <w:t xml:space="preserve"> </w:t>
      </w:r>
      <w:r w:rsidRPr="00C00DB2">
        <w:t>Пенсионный</w:t>
      </w:r>
      <w:r w:rsidR="00C00DB2">
        <w:t xml:space="preserve"> </w:t>
      </w:r>
      <w:r w:rsidRPr="00C00DB2">
        <w:t>фонд</w:t>
      </w:r>
      <w:r w:rsidR="00C00DB2">
        <w:t xml:space="preserve"> </w:t>
      </w:r>
      <w:r w:rsidRPr="00C00DB2">
        <w:t>Российской</w:t>
      </w:r>
      <w:r w:rsidR="00C00DB2">
        <w:t xml:space="preserve"> </w:t>
      </w:r>
      <w:r w:rsidRPr="00C00DB2">
        <w:t>Федерации.</w:t>
      </w:r>
      <w:r w:rsidR="00C00DB2">
        <w:t xml:space="preserve"> </w:t>
      </w:r>
      <w:r w:rsidRPr="00205920">
        <w:t>http://www.pfrf.ru/component/option,com_frontpage/Itemid,120/</w:t>
      </w:r>
    </w:p>
    <w:p w:rsidR="006A40A1" w:rsidRPr="00C00DB2" w:rsidRDefault="006A40A1" w:rsidP="00557843">
      <w:pPr>
        <w:pStyle w:val="14"/>
        <w:jc w:val="both"/>
      </w:pPr>
      <w:r w:rsidRPr="00C00DB2">
        <w:t>28.</w:t>
      </w:r>
      <w:r w:rsidR="00C00DB2">
        <w:t xml:space="preserve"> </w:t>
      </w:r>
      <w:r w:rsidRPr="00C00DB2">
        <w:t>ГУ</w:t>
      </w:r>
      <w:r w:rsidR="00C00DB2">
        <w:t xml:space="preserve"> </w:t>
      </w:r>
      <w:r w:rsidRPr="00C00DB2">
        <w:t>ОПФ</w:t>
      </w:r>
      <w:r w:rsidR="00C00DB2">
        <w:t xml:space="preserve"> </w:t>
      </w:r>
      <w:r w:rsidRPr="00C00DB2">
        <w:t>по</w:t>
      </w:r>
      <w:r w:rsidR="00C00DB2">
        <w:t xml:space="preserve"> </w:t>
      </w:r>
      <w:r w:rsidRPr="00C00DB2">
        <w:t>ЕАО</w:t>
      </w:r>
      <w:r w:rsidR="00C00DB2">
        <w:t xml:space="preserve"> </w:t>
      </w:r>
      <w:r w:rsidRPr="00205920">
        <w:t>http://s031a.031.pfr.ru/</w:t>
      </w:r>
    </w:p>
    <w:p w:rsidR="0090524A" w:rsidRPr="00C00DB2" w:rsidRDefault="006A40A1" w:rsidP="00557843">
      <w:pPr>
        <w:pStyle w:val="14"/>
        <w:jc w:val="both"/>
      </w:pPr>
      <w:r w:rsidRPr="00C00DB2">
        <w:t>29</w:t>
      </w:r>
      <w:r w:rsidR="0090524A" w:rsidRPr="00C00DB2">
        <w:t>.</w:t>
      </w:r>
      <w:r w:rsidR="00C00DB2">
        <w:t xml:space="preserve"> </w:t>
      </w:r>
      <w:r w:rsidR="0090524A" w:rsidRPr="00C00DB2">
        <w:t>Сулейманова</w:t>
      </w:r>
      <w:r w:rsidR="00C00DB2">
        <w:t xml:space="preserve"> </w:t>
      </w:r>
      <w:r w:rsidR="0090524A" w:rsidRPr="00C00DB2">
        <w:t>Г.В.</w:t>
      </w:r>
      <w:r w:rsidR="00C00DB2">
        <w:t xml:space="preserve"> </w:t>
      </w:r>
      <w:r w:rsidR="0090524A" w:rsidRPr="00C00DB2">
        <w:t>Право</w:t>
      </w:r>
      <w:r w:rsidR="00C00DB2">
        <w:t xml:space="preserve"> </w:t>
      </w:r>
      <w:r w:rsidR="0090524A" w:rsidRPr="00C00DB2">
        <w:t>социального</w:t>
      </w:r>
      <w:r w:rsidR="00C00DB2">
        <w:t xml:space="preserve"> </w:t>
      </w:r>
      <w:r w:rsidR="0090524A" w:rsidRPr="00C00DB2">
        <w:t>обеспечения.</w:t>
      </w:r>
      <w:r w:rsidR="00C00DB2">
        <w:t xml:space="preserve"> </w:t>
      </w:r>
      <w:r w:rsidR="0090524A" w:rsidRPr="00C00DB2">
        <w:t>Учебное</w:t>
      </w:r>
      <w:r w:rsidR="00C00DB2">
        <w:t xml:space="preserve"> </w:t>
      </w:r>
      <w:r w:rsidR="0090524A" w:rsidRPr="00C00DB2">
        <w:t>пособие</w:t>
      </w:r>
      <w:r w:rsidR="00C00DB2">
        <w:t xml:space="preserve"> </w:t>
      </w:r>
      <w:r w:rsidR="0090524A" w:rsidRPr="00C00DB2">
        <w:t>для</w:t>
      </w:r>
      <w:r w:rsidR="00C00DB2">
        <w:t xml:space="preserve"> </w:t>
      </w:r>
      <w:r w:rsidR="0090524A" w:rsidRPr="00C00DB2">
        <w:t>ВУЗов.</w:t>
      </w:r>
      <w:r w:rsidR="00C00DB2">
        <w:t xml:space="preserve"> </w:t>
      </w:r>
      <w:r w:rsidR="0090524A" w:rsidRPr="00C00DB2">
        <w:t>-</w:t>
      </w:r>
      <w:r w:rsidR="00C00DB2">
        <w:t xml:space="preserve"> </w:t>
      </w:r>
      <w:r w:rsidR="0090524A" w:rsidRPr="00C00DB2">
        <w:t>Ростов-на-Дону:</w:t>
      </w:r>
      <w:r w:rsidR="00C00DB2">
        <w:t xml:space="preserve"> </w:t>
      </w:r>
      <w:r w:rsidR="0090524A" w:rsidRPr="00C00DB2">
        <w:t>«Феникс»,</w:t>
      </w:r>
      <w:r w:rsidR="00C00DB2">
        <w:t xml:space="preserve"> </w:t>
      </w:r>
      <w:r w:rsidR="0090524A" w:rsidRPr="00C00DB2">
        <w:t>2003.</w:t>
      </w:r>
      <w:bookmarkStart w:id="22" w:name="_GoBack"/>
      <w:bookmarkEnd w:id="22"/>
    </w:p>
    <w:sectPr w:rsidR="0090524A" w:rsidRPr="00C00DB2" w:rsidSect="00C00DB2">
      <w:headerReference w:type="even" r:id="rId7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AF" w:rsidRDefault="00F62BAF">
      <w:r>
        <w:separator/>
      </w:r>
    </w:p>
  </w:endnote>
  <w:endnote w:type="continuationSeparator" w:id="0">
    <w:p w:rsidR="00F62BAF" w:rsidRDefault="00F6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AF" w:rsidRDefault="00F62BAF">
      <w:r>
        <w:separator/>
      </w:r>
    </w:p>
  </w:footnote>
  <w:footnote w:type="continuationSeparator" w:id="0">
    <w:p w:rsidR="00F62BAF" w:rsidRDefault="00F62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B2" w:rsidRDefault="00C00DB2" w:rsidP="00BE36A2">
    <w:pPr>
      <w:pStyle w:val="a3"/>
      <w:framePr w:wrap="around" w:vAnchor="text" w:hAnchor="margin" w:xAlign="right" w:y="1"/>
      <w:rPr>
        <w:rStyle w:val="ad"/>
      </w:rPr>
    </w:pPr>
  </w:p>
  <w:p w:rsidR="00C00DB2" w:rsidRDefault="00C00DB2" w:rsidP="00A47C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E5B"/>
    <w:multiLevelType w:val="hybridMultilevel"/>
    <w:tmpl w:val="E5D24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264660"/>
    <w:multiLevelType w:val="multilevel"/>
    <w:tmpl w:val="0B8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B7E91"/>
    <w:multiLevelType w:val="hybridMultilevel"/>
    <w:tmpl w:val="80E0901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C0469B"/>
    <w:multiLevelType w:val="hybridMultilevel"/>
    <w:tmpl w:val="834C5E52"/>
    <w:lvl w:ilvl="0" w:tplc="DF926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A5C6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6E7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CCD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6C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B62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8CD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E0D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D0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DAE4B2B"/>
    <w:multiLevelType w:val="hybridMultilevel"/>
    <w:tmpl w:val="5BB8063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B040C3"/>
    <w:multiLevelType w:val="multilevel"/>
    <w:tmpl w:val="6B7E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638B5"/>
    <w:multiLevelType w:val="multilevel"/>
    <w:tmpl w:val="58C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1623B"/>
    <w:multiLevelType w:val="multilevel"/>
    <w:tmpl w:val="6EE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763C2"/>
    <w:multiLevelType w:val="hybridMultilevel"/>
    <w:tmpl w:val="D83A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6A274A"/>
    <w:multiLevelType w:val="hybridMultilevel"/>
    <w:tmpl w:val="A064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DD43DF"/>
    <w:multiLevelType w:val="hybridMultilevel"/>
    <w:tmpl w:val="C76E706A"/>
    <w:lvl w:ilvl="0" w:tplc="3424D9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5FF16989"/>
    <w:multiLevelType w:val="hybridMultilevel"/>
    <w:tmpl w:val="5FE66786"/>
    <w:lvl w:ilvl="0" w:tplc="EF02A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9A7108"/>
    <w:multiLevelType w:val="hybridMultilevel"/>
    <w:tmpl w:val="B3B84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002F35"/>
    <w:multiLevelType w:val="hybridMultilevel"/>
    <w:tmpl w:val="FFBA05BE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917627"/>
    <w:multiLevelType w:val="multilevel"/>
    <w:tmpl w:val="FB7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14"/>
  </w:num>
  <w:num w:numId="7">
    <w:abstractNumId w:val="9"/>
  </w:num>
  <w:num w:numId="8">
    <w:abstractNumId w:val="3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F14"/>
    <w:rsid w:val="00011F92"/>
    <w:rsid w:val="00012395"/>
    <w:rsid w:val="000161E3"/>
    <w:rsid w:val="0002534D"/>
    <w:rsid w:val="00042DE2"/>
    <w:rsid w:val="0004409B"/>
    <w:rsid w:val="00044B26"/>
    <w:rsid w:val="00046FD2"/>
    <w:rsid w:val="00047154"/>
    <w:rsid w:val="000534E2"/>
    <w:rsid w:val="00053B72"/>
    <w:rsid w:val="000570CC"/>
    <w:rsid w:val="00072667"/>
    <w:rsid w:val="00075B1F"/>
    <w:rsid w:val="00076497"/>
    <w:rsid w:val="00083632"/>
    <w:rsid w:val="0008382C"/>
    <w:rsid w:val="00084C28"/>
    <w:rsid w:val="00086958"/>
    <w:rsid w:val="00092866"/>
    <w:rsid w:val="00092CAF"/>
    <w:rsid w:val="00094847"/>
    <w:rsid w:val="00095495"/>
    <w:rsid w:val="00095E24"/>
    <w:rsid w:val="00097230"/>
    <w:rsid w:val="000A422C"/>
    <w:rsid w:val="000A70A1"/>
    <w:rsid w:val="000A70F7"/>
    <w:rsid w:val="000B379C"/>
    <w:rsid w:val="000B74FF"/>
    <w:rsid w:val="000C01E3"/>
    <w:rsid w:val="000C49A5"/>
    <w:rsid w:val="000C4D8A"/>
    <w:rsid w:val="000D51A8"/>
    <w:rsid w:val="000D5BF6"/>
    <w:rsid w:val="000D735B"/>
    <w:rsid w:val="000E0925"/>
    <w:rsid w:val="000E099D"/>
    <w:rsid w:val="000E2CE9"/>
    <w:rsid w:val="000E5B42"/>
    <w:rsid w:val="000F09F6"/>
    <w:rsid w:val="000F1650"/>
    <w:rsid w:val="000F47E1"/>
    <w:rsid w:val="001028D2"/>
    <w:rsid w:val="0010318F"/>
    <w:rsid w:val="001073FA"/>
    <w:rsid w:val="001178A5"/>
    <w:rsid w:val="0012077F"/>
    <w:rsid w:val="00121F33"/>
    <w:rsid w:val="0012418D"/>
    <w:rsid w:val="001241C7"/>
    <w:rsid w:val="00124D32"/>
    <w:rsid w:val="00124EC1"/>
    <w:rsid w:val="00132B97"/>
    <w:rsid w:val="00134075"/>
    <w:rsid w:val="00135458"/>
    <w:rsid w:val="00136C50"/>
    <w:rsid w:val="001374D2"/>
    <w:rsid w:val="001375A4"/>
    <w:rsid w:val="001376C0"/>
    <w:rsid w:val="001421C1"/>
    <w:rsid w:val="00143926"/>
    <w:rsid w:val="001511A6"/>
    <w:rsid w:val="00152415"/>
    <w:rsid w:val="00153799"/>
    <w:rsid w:val="00154C28"/>
    <w:rsid w:val="001632C2"/>
    <w:rsid w:val="0016410C"/>
    <w:rsid w:val="00165A28"/>
    <w:rsid w:val="001701D3"/>
    <w:rsid w:val="00172ACF"/>
    <w:rsid w:val="001733A4"/>
    <w:rsid w:val="001747B2"/>
    <w:rsid w:val="001758AE"/>
    <w:rsid w:val="001762A5"/>
    <w:rsid w:val="001779C5"/>
    <w:rsid w:val="00177D30"/>
    <w:rsid w:val="0018108F"/>
    <w:rsid w:val="00181534"/>
    <w:rsid w:val="00191322"/>
    <w:rsid w:val="001924F1"/>
    <w:rsid w:val="001971FA"/>
    <w:rsid w:val="001A3316"/>
    <w:rsid w:val="001B13FF"/>
    <w:rsid w:val="001B27C8"/>
    <w:rsid w:val="001C183A"/>
    <w:rsid w:val="001C1E84"/>
    <w:rsid w:val="001C3347"/>
    <w:rsid w:val="001C39E0"/>
    <w:rsid w:val="001C4D93"/>
    <w:rsid w:val="001C75CE"/>
    <w:rsid w:val="001D2E54"/>
    <w:rsid w:val="001D2FD9"/>
    <w:rsid w:val="001E2B67"/>
    <w:rsid w:val="001E31F5"/>
    <w:rsid w:val="001F3B4B"/>
    <w:rsid w:val="00200061"/>
    <w:rsid w:val="00205920"/>
    <w:rsid w:val="0021529A"/>
    <w:rsid w:val="002224B7"/>
    <w:rsid w:val="00226493"/>
    <w:rsid w:val="00226E37"/>
    <w:rsid w:val="00232264"/>
    <w:rsid w:val="00234E96"/>
    <w:rsid w:val="002402AF"/>
    <w:rsid w:val="00244791"/>
    <w:rsid w:val="00253538"/>
    <w:rsid w:val="0025398E"/>
    <w:rsid w:val="002551E7"/>
    <w:rsid w:val="00255A7D"/>
    <w:rsid w:val="00260705"/>
    <w:rsid w:val="00260A7D"/>
    <w:rsid w:val="00263C0F"/>
    <w:rsid w:val="0026461B"/>
    <w:rsid w:val="00264B8F"/>
    <w:rsid w:val="00270E7A"/>
    <w:rsid w:val="00276DC4"/>
    <w:rsid w:val="00280391"/>
    <w:rsid w:val="00281E88"/>
    <w:rsid w:val="00291C95"/>
    <w:rsid w:val="002A02C8"/>
    <w:rsid w:val="002A2CA2"/>
    <w:rsid w:val="002B041D"/>
    <w:rsid w:val="002B427F"/>
    <w:rsid w:val="002C1D75"/>
    <w:rsid w:val="002C37F1"/>
    <w:rsid w:val="002C785B"/>
    <w:rsid w:val="002E7D0F"/>
    <w:rsid w:val="002F02BD"/>
    <w:rsid w:val="002F02BF"/>
    <w:rsid w:val="002F4828"/>
    <w:rsid w:val="002F6487"/>
    <w:rsid w:val="002F6511"/>
    <w:rsid w:val="002F7B9A"/>
    <w:rsid w:val="00301CF9"/>
    <w:rsid w:val="00315339"/>
    <w:rsid w:val="00315898"/>
    <w:rsid w:val="00321769"/>
    <w:rsid w:val="00330B7E"/>
    <w:rsid w:val="003311FE"/>
    <w:rsid w:val="00334D6C"/>
    <w:rsid w:val="0034149F"/>
    <w:rsid w:val="00346441"/>
    <w:rsid w:val="00352EE0"/>
    <w:rsid w:val="00356998"/>
    <w:rsid w:val="00362029"/>
    <w:rsid w:val="00362272"/>
    <w:rsid w:val="0036237D"/>
    <w:rsid w:val="00364DA7"/>
    <w:rsid w:val="0036777B"/>
    <w:rsid w:val="0037168D"/>
    <w:rsid w:val="00373037"/>
    <w:rsid w:val="00373BF0"/>
    <w:rsid w:val="00374916"/>
    <w:rsid w:val="003834B9"/>
    <w:rsid w:val="00391278"/>
    <w:rsid w:val="0039127D"/>
    <w:rsid w:val="00395147"/>
    <w:rsid w:val="003A1D5C"/>
    <w:rsid w:val="003A633A"/>
    <w:rsid w:val="003A681B"/>
    <w:rsid w:val="003B3089"/>
    <w:rsid w:val="003B41BB"/>
    <w:rsid w:val="003B6EBF"/>
    <w:rsid w:val="003C0CBF"/>
    <w:rsid w:val="003C27B4"/>
    <w:rsid w:val="003D03D7"/>
    <w:rsid w:val="003D1F06"/>
    <w:rsid w:val="003D5B91"/>
    <w:rsid w:val="003E25B9"/>
    <w:rsid w:val="003E2AF3"/>
    <w:rsid w:val="003E3093"/>
    <w:rsid w:val="003E3AE9"/>
    <w:rsid w:val="00402394"/>
    <w:rsid w:val="0040367D"/>
    <w:rsid w:val="00403AEC"/>
    <w:rsid w:val="00407851"/>
    <w:rsid w:val="004136E5"/>
    <w:rsid w:val="004137C4"/>
    <w:rsid w:val="00415EF1"/>
    <w:rsid w:val="0041629D"/>
    <w:rsid w:val="00421D08"/>
    <w:rsid w:val="004338F3"/>
    <w:rsid w:val="00433F34"/>
    <w:rsid w:val="00435E9B"/>
    <w:rsid w:val="00436340"/>
    <w:rsid w:val="00440EBF"/>
    <w:rsid w:val="00444B9F"/>
    <w:rsid w:val="004514FB"/>
    <w:rsid w:val="004526FE"/>
    <w:rsid w:val="00457341"/>
    <w:rsid w:val="00465C4A"/>
    <w:rsid w:val="00474D83"/>
    <w:rsid w:val="00480036"/>
    <w:rsid w:val="00483331"/>
    <w:rsid w:val="00485E26"/>
    <w:rsid w:val="00487ABC"/>
    <w:rsid w:val="0049238C"/>
    <w:rsid w:val="00494E23"/>
    <w:rsid w:val="004A1B53"/>
    <w:rsid w:val="004A3534"/>
    <w:rsid w:val="004B2AFB"/>
    <w:rsid w:val="004C18AD"/>
    <w:rsid w:val="004C3ACF"/>
    <w:rsid w:val="004C6C54"/>
    <w:rsid w:val="004C7805"/>
    <w:rsid w:val="004D161E"/>
    <w:rsid w:val="004D7112"/>
    <w:rsid w:val="004D7F66"/>
    <w:rsid w:val="004F4095"/>
    <w:rsid w:val="004F51BC"/>
    <w:rsid w:val="005002A6"/>
    <w:rsid w:val="00501118"/>
    <w:rsid w:val="00502A48"/>
    <w:rsid w:val="00503BE6"/>
    <w:rsid w:val="005079C2"/>
    <w:rsid w:val="00513860"/>
    <w:rsid w:val="00513906"/>
    <w:rsid w:val="00516627"/>
    <w:rsid w:val="00523A0A"/>
    <w:rsid w:val="00526EF6"/>
    <w:rsid w:val="00530221"/>
    <w:rsid w:val="00531AFE"/>
    <w:rsid w:val="00533BBE"/>
    <w:rsid w:val="005408BE"/>
    <w:rsid w:val="00543E07"/>
    <w:rsid w:val="005547B0"/>
    <w:rsid w:val="0055703D"/>
    <w:rsid w:val="00557843"/>
    <w:rsid w:val="00561383"/>
    <w:rsid w:val="0056373B"/>
    <w:rsid w:val="00563DA1"/>
    <w:rsid w:val="00566BCF"/>
    <w:rsid w:val="00571188"/>
    <w:rsid w:val="005753DC"/>
    <w:rsid w:val="005859F7"/>
    <w:rsid w:val="0059071C"/>
    <w:rsid w:val="00594708"/>
    <w:rsid w:val="005958AA"/>
    <w:rsid w:val="005959E3"/>
    <w:rsid w:val="00597CE3"/>
    <w:rsid w:val="005A02DC"/>
    <w:rsid w:val="005A3DB2"/>
    <w:rsid w:val="005A4F84"/>
    <w:rsid w:val="005A666A"/>
    <w:rsid w:val="005B6EFA"/>
    <w:rsid w:val="005D1D39"/>
    <w:rsid w:val="005D6BA0"/>
    <w:rsid w:val="005D7FCE"/>
    <w:rsid w:val="005E4736"/>
    <w:rsid w:val="005E6BA9"/>
    <w:rsid w:val="006021F9"/>
    <w:rsid w:val="00603CB7"/>
    <w:rsid w:val="006060FF"/>
    <w:rsid w:val="006159A9"/>
    <w:rsid w:val="006169E5"/>
    <w:rsid w:val="0061731A"/>
    <w:rsid w:val="00617349"/>
    <w:rsid w:val="006200F5"/>
    <w:rsid w:val="00621C5E"/>
    <w:rsid w:val="00623537"/>
    <w:rsid w:val="00624095"/>
    <w:rsid w:val="00630AD8"/>
    <w:rsid w:val="00632FBB"/>
    <w:rsid w:val="006349C0"/>
    <w:rsid w:val="00634DB9"/>
    <w:rsid w:val="00640FE1"/>
    <w:rsid w:val="00645FD1"/>
    <w:rsid w:val="00650410"/>
    <w:rsid w:val="00651EFD"/>
    <w:rsid w:val="006542C3"/>
    <w:rsid w:val="00656777"/>
    <w:rsid w:val="00656C44"/>
    <w:rsid w:val="00662821"/>
    <w:rsid w:val="0066571F"/>
    <w:rsid w:val="00666803"/>
    <w:rsid w:val="0066781F"/>
    <w:rsid w:val="0066797C"/>
    <w:rsid w:val="00670665"/>
    <w:rsid w:val="00672B21"/>
    <w:rsid w:val="00675A08"/>
    <w:rsid w:val="00681A4D"/>
    <w:rsid w:val="0068464D"/>
    <w:rsid w:val="006850EB"/>
    <w:rsid w:val="0068680B"/>
    <w:rsid w:val="0068789D"/>
    <w:rsid w:val="00687A8D"/>
    <w:rsid w:val="006915E4"/>
    <w:rsid w:val="00692700"/>
    <w:rsid w:val="006A28D1"/>
    <w:rsid w:val="006A40A1"/>
    <w:rsid w:val="006A542D"/>
    <w:rsid w:val="006B201E"/>
    <w:rsid w:val="006B39C6"/>
    <w:rsid w:val="006C13C7"/>
    <w:rsid w:val="006C4849"/>
    <w:rsid w:val="006C4F47"/>
    <w:rsid w:val="006C52AF"/>
    <w:rsid w:val="006C7ABF"/>
    <w:rsid w:val="006C7DF8"/>
    <w:rsid w:val="006D3045"/>
    <w:rsid w:val="006E0A06"/>
    <w:rsid w:val="007014F5"/>
    <w:rsid w:val="00702D66"/>
    <w:rsid w:val="0071228A"/>
    <w:rsid w:val="00713FCB"/>
    <w:rsid w:val="007237DD"/>
    <w:rsid w:val="00724C59"/>
    <w:rsid w:val="00726F1E"/>
    <w:rsid w:val="00731B73"/>
    <w:rsid w:val="007334F6"/>
    <w:rsid w:val="00747D5A"/>
    <w:rsid w:val="00751AC8"/>
    <w:rsid w:val="0076106C"/>
    <w:rsid w:val="00764E9E"/>
    <w:rsid w:val="00765A04"/>
    <w:rsid w:val="00766406"/>
    <w:rsid w:val="00767DEB"/>
    <w:rsid w:val="0077241B"/>
    <w:rsid w:val="0077314D"/>
    <w:rsid w:val="0079448F"/>
    <w:rsid w:val="007A0263"/>
    <w:rsid w:val="007A2228"/>
    <w:rsid w:val="007A2CEB"/>
    <w:rsid w:val="007A2F85"/>
    <w:rsid w:val="007A3D1A"/>
    <w:rsid w:val="007A59E1"/>
    <w:rsid w:val="007B78CD"/>
    <w:rsid w:val="007C4FBC"/>
    <w:rsid w:val="007C6360"/>
    <w:rsid w:val="007D2E36"/>
    <w:rsid w:val="007E29B8"/>
    <w:rsid w:val="007E47B4"/>
    <w:rsid w:val="007E66C0"/>
    <w:rsid w:val="007F2C05"/>
    <w:rsid w:val="007F3988"/>
    <w:rsid w:val="007F4537"/>
    <w:rsid w:val="00801D1F"/>
    <w:rsid w:val="00803790"/>
    <w:rsid w:val="00815C7E"/>
    <w:rsid w:val="00826CF5"/>
    <w:rsid w:val="00826E9A"/>
    <w:rsid w:val="00836008"/>
    <w:rsid w:val="00837C29"/>
    <w:rsid w:val="0084318C"/>
    <w:rsid w:val="008508C3"/>
    <w:rsid w:val="00854818"/>
    <w:rsid w:val="00854B6B"/>
    <w:rsid w:val="00857290"/>
    <w:rsid w:val="00862B2A"/>
    <w:rsid w:val="0086332B"/>
    <w:rsid w:val="008726F1"/>
    <w:rsid w:val="00872F4D"/>
    <w:rsid w:val="00877DEA"/>
    <w:rsid w:val="0088127B"/>
    <w:rsid w:val="00881878"/>
    <w:rsid w:val="008818AD"/>
    <w:rsid w:val="008819E1"/>
    <w:rsid w:val="00886732"/>
    <w:rsid w:val="008968F3"/>
    <w:rsid w:val="008A5962"/>
    <w:rsid w:val="008B360C"/>
    <w:rsid w:val="008B5430"/>
    <w:rsid w:val="008B5C95"/>
    <w:rsid w:val="008C198F"/>
    <w:rsid w:val="008C1D40"/>
    <w:rsid w:val="008C58CA"/>
    <w:rsid w:val="008C7EEA"/>
    <w:rsid w:val="008E0469"/>
    <w:rsid w:val="008E2A09"/>
    <w:rsid w:val="008E5627"/>
    <w:rsid w:val="008E657F"/>
    <w:rsid w:val="008E6C2B"/>
    <w:rsid w:val="008F449E"/>
    <w:rsid w:val="008F4DDD"/>
    <w:rsid w:val="009005D0"/>
    <w:rsid w:val="0090524A"/>
    <w:rsid w:val="00907D42"/>
    <w:rsid w:val="00911801"/>
    <w:rsid w:val="0091272D"/>
    <w:rsid w:val="0092163D"/>
    <w:rsid w:val="009258FF"/>
    <w:rsid w:val="0094734D"/>
    <w:rsid w:val="00953846"/>
    <w:rsid w:val="00955AE1"/>
    <w:rsid w:val="00956FC0"/>
    <w:rsid w:val="0096745F"/>
    <w:rsid w:val="00970AFB"/>
    <w:rsid w:val="0097132D"/>
    <w:rsid w:val="00971697"/>
    <w:rsid w:val="00976F14"/>
    <w:rsid w:val="00981EA5"/>
    <w:rsid w:val="00984BCC"/>
    <w:rsid w:val="00985591"/>
    <w:rsid w:val="00990902"/>
    <w:rsid w:val="009A2B51"/>
    <w:rsid w:val="009A5CA6"/>
    <w:rsid w:val="009A7142"/>
    <w:rsid w:val="009A7719"/>
    <w:rsid w:val="009B5458"/>
    <w:rsid w:val="009B67C3"/>
    <w:rsid w:val="009C03EA"/>
    <w:rsid w:val="009C06AF"/>
    <w:rsid w:val="009C0AC6"/>
    <w:rsid w:val="009C6082"/>
    <w:rsid w:val="009C62B9"/>
    <w:rsid w:val="009C7756"/>
    <w:rsid w:val="009D0BE0"/>
    <w:rsid w:val="009D0F1E"/>
    <w:rsid w:val="009D5F07"/>
    <w:rsid w:val="009E74CA"/>
    <w:rsid w:val="009F1B63"/>
    <w:rsid w:val="00A00D46"/>
    <w:rsid w:val="00A05EB4"/>
    <w:rsid w:val="00A076BD"/>
    <w:rsid w:val="00A1068C"/>
    <w:rsid w:val="00A12186"/>
    <w:rsid w:val="00A139FB"/>
    <w:rsid w:val="00A1459E"/>
    <w:rsid w:val="00A154A2"/>
    <w:rsid w:val="00A22834"/>
    <w:rsid w:val="00A23B48"/>
    <w:rsid w:val="00A34895"/>
    <w:rsid w:val="00A34A41"/>
    <w:rsid w:val="00A404AC"/>
    <w:rsid w:val="00A41315"/>
    <w:rsid w:val="00A41B0A"/>
    <w:rsid w:val="00A42FC1"/>
    <w:rsid w:val="00A45F5D"/>
    <w:rsid w:val="00A47C8C"/>
    <w:rsid w:val="00A51EAA"/>
    <w:rsid w:val="00A53743"/>
    <w:rsid w:val="00A5647A"/>
    <w:rsid w:val="00A56707"/>
    <w:rsid w:val="00A6088A"/>
    <w:rsid w:val="00A64ABA"/>
    <w:rsid w:val="00A66084"/>
    <w:rsid w:val="00A66FBE"/>
    <w:rsid w:val="00A82765"/>
    <w:rsid w:val="00A841DE"/>
    <w:rsid w:val="00A866B1"/>
    <w:rsid w:val="00A94F3D"/>
    <w:rsid w:val="00AA0A20"/>
    <w:rsid w:val="00AB2AEC"/>
    <w:rsid w:val="00AD0060"/>
    <w:rsid w:val="00AD02C3"/>
    <w:rsid w:val="00AD3A32"/>
    <w:rsid w:val="00AD7236"/>
    <w:rsid w:val="00AE3A89"/>
    <w:rsid w:val="00AE3B17"/>
    <w:rsid w:val="00AF071F"/>
    <w:rsid w:val="00AF19A0"/>
    <w:rsid w:val="00B03B54"/>
    <w:rsid w:val="00B0551C"/>
    <w:rsid w:val="00B07CE5"/>
    <w:rsid w:val="00B21E5C"/>
    <w:rsid w:val="00B31ADF"/>
    <w:rsid w:val="00B31C6A"/>
    <w:rsid w:val="00B3724E"/>
    <w:rsid w:val="00B37EA4"/>
    <w:rsid w:val="00B459E3"/>
    <w:rsid w:val="00B607C7"/>
    <w:rsid w:val="00B60A5D"/>
    <w:rsid w:val="00B6185C"/>
    <w:rsid w:val="00B6317D"/>
    <w:rsid w:val="00B64F56"/>
    <w:rsid w:val="00B66322"/>
    <w:rsid w:val="00B66DCF"/>
    <w:rsid w:val="00B6730D"/>
    <w:rsid w:val="00B712A7"/>
    <w:rsid w:val="00B755CE"/>
    <w:rsid w:val="00B76694"/>
    <w:rsid w:val="00B82322"/>
    <w:rsid w:val="00B844AB"/>
    <w:rsid w:val="00B85447"/>
    <w:rsid w:val="00B91557"/>
    <w:rsid w:val="00B91903"/>
    <w:rsid w:val="00B91FB5"/>
    <w:rsid w:val="00BA5B36"/>
    <w:rsid w:val="00BB0C33"/>
    <w:rsid w:val="00BB16D1"/>
    <w:rsid w:val="00BB526A"/>
    <w:rsid w:val="00BB5810"/>
    <w:rsid w:val="00BC2850"/>
    <w:rsid w:val="00BC5A70"/>
    <w:rsid w:val="00BD00DB"/>
    <w:rsid w:val="00BD4698"/>
    <w:rsid w:val="00BE041C"/>
    <w:rsid w:val="00BE089E"/>
    <w:rsid w:val="00BE182D"/>
    <w:rsid w:val="00BE2956"/>
    <w:rsid w:val="00BE36A2"/>
    <w:rsid w:val="00BE3B96"/>
    <w:rsid w:val="00BE45DA"/>
    <w:rsid w:val="00BF61C6"/>
    <w:rsid w:val="00BF6571"/>
    <w:rsid w:val="00BF782F"/>
    <w:rsid w:val="00BF7ADB"/>
    <w:rsid w:val="00C00DB2"/>
    <w:rsid w:val="00C06363"/>
    <w:rsid w:val="00C07226"/>
    <w:rsid w:val="00C147FD"/>
    <w:rsid w:val="00C1644E"/>
    <w:rsid w:val="00C31041"/>
    <w:rsid w:val="00C317C6"/>
    <w:rsid w:val="00C36FA8"/>
    <w:rsid w:val="00C44D21"/>
    <w:rsid w:val="00C44EB8"/>
    <w:rsid w:val="00C503E3"/>
    <w:rsid w:val="00C537F8"/>
    <w:rsid w:val="00C55467"/>
    <w:rsid w:val="00C72A0B"/>
    <w:rsid w:val="00C73840"/>
    <w:rsid w:val="00C76F8B"/>
    <w:rsid w:val="00C84D58"/>
    <w:rsid w:val="00C97CB8"/>
    <w:rsid w:val="00CA2C5E"/>
    <w:rsid w:val="00CA53BB"/>
    <w:rsid w:val="00CA72A3"/>
    <w:rsid w:val="00CB552B"/>
    <w:rsid w:val="00CB5C56"/>
    <w:rsid w:val="00CB705F"/>
    <w:rsid w:val="00CD0D24"/>
    <w:rsid w:val="00CE1B45"/>
    <w:rsid w:val="00CE4D18"/>
    <w:rsid w:val="00CE6B1A"/>
    <w:rsid w:val="00CF04AD"/>
    <w:rsid w:val="00D00C65"/>
    <w:rsid w:val="00D01D90"/>
    <w:rsid w:val="00D0241F"/>
    <w:rsid w:val="00D0520E"/>
    <w:rsid w:val="00D123D7"/>
    <w:rsid w:val="00D149D3"/>
    <w:rsid w:val="00D15C00"/>
    <w:rsid w:val="00D17393"/>
    <w:rsid w:val="00D20FBC"/>
    <w:rsid w:val="00D344BE"/>
    <w:rsid w:val="00D34C6B"/>
    <w:rsid w:val="00D4005C"/>
    <w:rsid w:val="00D40C07"/>
    <w:rsid w:val="00D4378C"/>
    <w:rsid w:val="00D46147"/>
    <w:rsid w:val="00D47F03"/>
    <w:rsid w:val="00D530F2"/>
    <w:rsid w:val="00D53990"/>
    <w:rsid w:val="00D602DA"/>
    <w:rsid w:val="00D64578"/>
    <w:rsid w:val="00D71240"/>
    <w:rsid w:val="00D758D9"/>
    <w:rsid w:val="00D84D56"/>
    <w:rsid w:val="00D928F9"/>
    <w:rsid w:val="00D94C88"/>
    <w:rsid w:val="00DA0C0A"/>
    <w:rsid w:val="00DA1431"/>
    <w:rsid w:val="00DA1D3D"/>
    <w:rsid w:val="00DA36BD"/>
    <w:rsid w:val="00DA54D9"/>
    <w:rsid w:val="00DB4968"/>
    <w:rsid w:val="00DB4C9F"/>
    <w:rsid w:val="00DB6AA7"/>
    <w:rsid w:val="00DC0734"/>
    <w:rsid w:val="00DC1937"/>
    <w:rsid w:val="00DC1B1B"/>
    <w:rsid w:val="00DC5338"/>
    <w:rsid w:val="00DC5F62"/>
    <w:rsid w:val="00DD03ED"/>
    <w:rsid w:val="00DD1404"/>
    <w:rsid w:val="00DD183D"/>
    <w:rsid w:val="00DE3C0B"/>
    <w:rsid w:val="00DE42ED"/>
    <w:rsid w:val="00DF34CE"/>
    <w:rsid w:val="00DF64B9"/>
    <w:rsid w:val="00E01780"/>
    <w:rsid w:val="00E12AED"/>
    <w:rsid w:val="00E140D9"/>
    <w:rsid w:val="00E14665"/>
    <w:rsid w:val="00E25E49"/>
    <w:rsid w:val="00E2728B"/>
    <w:rsid w:val="00E27910"/>
    <w:rsid w:val="00E30F7F"/>
    <w:rsid w:val="00E320AC"/>
    <w:rsid w:val="00E3700D"/>
    <w:rsid w:val="00E40C29"/>
    <w:rsid w:val="00E46989"/>
    <w:rsid w:val="00E474AF"/>
    <w:rsid w:val="00E5096C"/>
    <w:rsid w:val="00E51B41"/>
    <w:rsid w:val="00E52BD4"/>
    <w:rsid w:val="00E54492"/>
    <w:rsid w:val="00E60B8C"/>
    <w:rsid w:val="00E7011A"/>
    <w:rsid w:val="00E7163B"/>
    <w:rsid w:val="00E8463A"/>
    <w:rsid w:val="00E86619"/>
    <w:rsid w:val="00E873A7"/>
    <w:rsid w:val="00E91B40"/>
    <w:rsid w:val="00EB0824"/>
    <w:rsid w:val="00EB160B"/>
    <w:rsid w:val="00EC100A"/>
    <w:rsid w:val="00EC49ED"/>
    <w:rsid w:val="00EC6031"/>
    <w:rsid w:val="00EC60FB"/>
    <w:rsid w:val="00ED798D"/>
    <w:rsid w:val="00EE253D"/>
    <w:rsid w:val="00EE359A"/>
    <w:rsid w:val="00EF128A"/>
    <w:rsid w:val="00EF1C65"/>
    <w:rsid w:val="00F02411"/>
    <w:rsid w:val="00F06630"/>
    <w:rsid w:val="00F11B29"/>
    <w:rsid w:val="00F13380"/>
    <w:rsid w:val="00F136DD"/>
    <w:rsid w:val="00F16204"/>
    <w:rsid w:val="00F1729F"/>
    <w:rsid w:val="00F17AFB"/>
    <w:rsid w:val="00F31AB6"/>
    <w:rsid w:val="00F32BBC"/>
    <w:rsid w:val="00F33B04"/>
    <w:rsid w:val="00F40557"/>
    <w:rsid w:val="00F451E7"/>
    <w:rsid w:val="00F46A6B"/>
    <w:rsid w:val="00F46DBF"/>
    <w:rsid w:val="00F5287C"/>
    <w:rsid w:val="00F5374A"/>
    <w:rsid w:val="00F54CC3"/>
    <w:rsid w:val="00F62BAF"/>
    <w:rsid w:val="00F6349F"/>
    <w:rsid w:val="00F65C23"/>
    <w:rsid w:val="00F67E1F"/>
    <w:rsid w:val="00F8097B"/>
    <w:rsid w:val="00F91174"/>
    <w:rsid w:val="00FA57E8"/>
    <w:rsid w:val="00FA7FF5"/>
    <w:rsid w:val="00FB6C8C"/>
    <w:rsid w:val="00FC1097"/>
    <w:rsid w:val="00FC1837"/>
    <w:rsid w:val="00FC18C8"/>
    <w:rsid w:val="00FC5267"/>
    <w:rsid w:val="00FD7A3C"/>
    <w:rsid w:val="00FD7B93"/>
    <w:rsid w:val="00FE09ED"/>
    <w:rsid w:val="00FE2701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BAB371-9B47-4F92-BE6A-FF067A0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7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36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469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79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79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633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633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E7011A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</w:style>
  <w:style w:type="character" w:styleId="a9">
    <w:name w:val="Strong"/>
    <w:uiPriority w:val="22"/>
    <w:qFormat/>
    <w:rsid w:val="00B91557"/>
    <w:rPr>
      <w:rFonts w:cs="Times New Roman"/>
      <w:b/>
      <w:bCs/>
    </w:rPr>
  </w:style>
  <w:style w:type="character" w:styleId="aa">
    <w:name w:val="Hyperlink"/>
    <w:uiPriority w:val="99"/>
    <w:rsid w:val="007E47B4"/>
    <w:rPr>
      <w:rFonts w:cs="Times New Roman"/>
      <w:color w:val="4389BC"/>
      <w:u w:val="none"/>
      <w:effect w:val="none"/>
    </w:rPr>
  </w:style>
  <w:style w:type="paragraph" w:styleId="ab">
    <w:name w:val="Normal (Web)"/>
    <w:basedOn w:val="a"/>
    <w:uiPriority w:val="99"/>
    <w:rsid w:val="007E47B4"/>
    <w:pPr>
      <w:spacing w:before="100" w:beforeAutospacing="1" w:after="100" w:afterAutospacing="1"/>
    </w:pPr>
  </w:style>
  <w:style w:type="paragraph" w:customStyle="1" w:styleId="txt">
    <w:name w:val="txt"/>
    <w:basedOn w:val="a"/>
    <w:rsid w:val="00083632"/>
    <w:pPr>
      <w:spacing w:before="100" w:beforeAutospacing="1" w:after="100" w:afterAutospacing="1"/>
      <w:jc w:val="both"/>
    </w:pPr>
    <w:rPr>
      <w:rFonts w:ascii="Verdana" w:hAnsi="Verdana" w:cs="Arial"/>
      <w:color w:val="000000"/>
      <w:sz w:val="17"/>
      <w:szCs w:val="17"/>
    </w:rPr>
  </w:style>
  <w:style w:type="character" w:styleId="HTML">
    <w:name w:val="HTML Typewriter"/>
    <w:uiPriority w:val="99"/>
    <w:rsid w:val="00083632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D47F03"/>
    <w:pPr>
      <w:spacing w:before="100" w:beforeAutospacing="1" w:after="100" w:afterAutospacing="1"/>
    </w:pPr>
    <w:rPr>
      <w:rFonts w:ascii="Verdana" w:hAnsi="Verdana"/>
      <w:b/>
      <w:bCs/>
      <w:sz w:val="26"/>
      <w:szCs w:val="26"/>
    </w:rPr>
  </w:style>
  <w:style w:type="character" w:customStyle="1" w:styleId="rubr">
    <w:name w:val="rubr"/>
    <w:rsid w:val="00FA7FF5"/>
    <w:rPr>
      <w:rFonts w:cs="Times New Roman"/>
    </w:rPr>
  </w:style>
  <w:style w:type="character" w:customStyle="1" w:styleId="data">
    <w:name w:val="data"/>
    <w:rsid w:val="00FA7FF5"/>
    <w:rPr>
      <w:rFonts w:cs="Times New Roman"/>
    </w:rPr>
  </w:style>
  <w:style w:type="character" w:customStyle="1" w:styleId="mainhead4">
    <w:name w:val="mainhead4"/>
    <w:rsid w:val="00FA7FF5"/>
    <w:rPr>
      <w:rFonts w:cs="Times New Roman"/>
    </w:rPr>
  </w:style>
  <w:style w:type="character" w:styleId="ac">
    <w:name w:val="FollowedHyperlink"/>
    <w:uiPriority w:val="99"/>
    <w:rsid w:val="000D735B"/>
    <w:rPr>
      <w:rFonts w:cs="Times New Roman"/>
      <w:color w:val="800080"/>
      <w:u w:val="single"/>
    </w:rPr>
  </w:style>
  <w:style w:type="character" w:styleId="ad">
    <w:name w:val="page number"/>
    <w:uiPriority w:val="99"/>
    <w:rsid w:val="00A47C8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C3A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rsid w:val="00AD7236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</w:style>
  <w:style w:type="character" w:styleId="af2">
    <w:name w:val="footnote reference"/>
    <w:uiPriority w:val="99"/>
    <w:semiHidden/>
    <w:rsid w:val="00AD7236"/>
    <w:rPr>
      <w:rFonts w:cs="Times New Roman"/>
      <w:vertAlign w:val="superscript"/>
    </w:rPr>
  </w:style>
  <w:style w:type="paragraph" w:customStyle="1" w:styleId="11">
    <w:name w:val="Знак1"/>
    <w:basedOn w:val="a"/>
    <w:rsid w:val="00F066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Date"/>
    <w:basedOn w:val="a"/>
    <w:link w:val="af4"/>
    <w:uiPriority w:val="99"/>
    <w:rsid w:val="000F47E1"/>
    <w:pPr>
      <w:spacing w:before="100" w:beforeAutospacing="1" w:after="100" w:afterAutospacing="1"/>
    </w:pPr>
  </w:style>
  <w:style w:type="character" w:customStyle="1" w:styleId="af4">
    <w:name w:val="Дата Знак"/>
    <w:link w:val="af3"/>
    <w:uiPriority w:val="99"/>
    <w:semiHidden/>
    <w:rPr>
      <w:sz w:val="24"/>
      <w:szCs w:val="24"/>
    </w:rPr>
  </w:style>
  <w:style w:type="paragraph" w:styleId="af5">
    <w:name w:val="Title"/>
    <w:basedOn w:val="a"/>
    <w:link w:val="af6"/>
    <w:uiPriority w:val="10"/>
    <w:rsid w:val="000F47E1"/>
    <w:pPr>
      <w:spacing w:before="100" w:beforeAutospacing="1" w:after="100" w:afterAutospacing="1"/>
    </w:p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Message Header"/>
    <w:basedOn w:val="a"/>
    <w:link w:val="af8"/>
    <w:uiPriority w:val="99"/>
    <w:semiHidden/>
    <w:rsid w:val="00E2791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8">
    <w:name w:val="Шапка Знак"/>
    <w:link w:val="af7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9">
    <w:name w:val="Таблица"/>
    <w:basedOn w:val="af7"/>
    <w:rsid w:val="00E27910"/>
    <w:pPr>
      <w:spacing w:before="0" w:after="0" w:line="220" w:lineRule="exact"/>
    </w:pPr>
    <w:rPr>
      <w:i w:val="0"/>
    </w:rPr>
  </w:style>
  <w:style w:type="paragraph" w:customStyle="1" w:styleId="afa">
    <w:name w:val="Таблотст"/>
    <w:basedOn w:val="af9"/>
    <w:rsid w:val="00E27910"/>
    <w:pPr>
      <w:ind w:left="85"/>
    </w:pPr>
  </w:style>
  <w:style w:type="paragraph" w:customStyle="1" w:styleId="afb">
    <w:name w:val="Заголграф"/>
    <w:basedOn w:val="3"/>
    <w:rsid w:val="00E27910"/>
    <w:pPr>
      <w:spacing w:before="120" w:after="240"/>
      <w:jc w:val="center"/>
      <w:outlineLvl w:val="9"/>
    </w:pPr>
    <w:rPr>
      <w:rFonts w:cs="Times New Roman"/>
      <w:bCs w:val="0"/>
      <w:sz w:val="22"/>
      <w:szCs w:val="20"/>
    </w:rPr>
  </w:style>
  <w:style w:type="paragraph" w:customStyle="1" w:styleId="afc">
    <w:name w:val="Единицы"/>
    <w:basedOn w:val="a"/>
    <w:rsid w:val="00D71240"/>
    <w:pPr>
      <w:keepNext/>
      <w:spacing w:before="20" w:after="60"/>
      <w:ind w:right="284"/>
      <w:jc w:val="right"/>
    </w:pPr>
    <w:rPr>
      <w:rFonts w:ascii="Arial" w:hAnsi="Arial"/>
      <w:sz w:val="22"/>
      <w:szCs w:val="20"/>
    </w:rPr>
  </w:style>
  <w:style w:type="paragraph" w:customStyle="1" w:styleId="21">
    <w:name w:val="Верхний колонтитул2"/>
    <w:basedOn w:val="a"/>
    <w:rsid w:val="00D7124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4">
    <w:name w:val="14пт"/>
    <w:basedOn w:val="a"/>
    <w:rsid w:val="00BE182D"/>
    <w:pPr>
      <w:spacing w:line="360" w:lineRule="auto"/>
    </w:pPr>
    <w:rPr>
      <w:sz w:val="28"/>
      <w:szCs w:val="28"/>
    </w:rPr>
  </w:style>
  <w:style w:type="paragraph" w:styleId="afd">
    <w:name w:val="Body Text Indent"/>
    <w:basedOn w:val="a"/>
    <w:link w:val="afe"/>
    <w:uiPriority w:val="99"/>
    <w:rsid w:val="0077241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9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9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05">
          <w:marLeft w:val="555"/>
          <w:marRight w:val="55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7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48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801">
          <w:marLeft w:val="555"/>
          <w:marRight w:val="55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10317</Words>
  <Characters>58812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 </vt:lpstr>
    </vt:vector>
  </TitlesOfParts>
  <Company>1100</Company>
  <LinksUpToDate>false</LinksUpToDate>
  <CharactersWithSpaces>68992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 </dc:title>
  <dc:subject/>
  <dc:creator>Евгений</dc:creator>
  <cp:keywords/>
  <dc:description/>
  <cp:lastModifiedBy>admin</cp:lastModifiedBy>
  <cp:revision>2</cp:revision>
  <cp:lastPrinted>2008-06-03T19:40:00Z</cp:lastPrinted>
  <dcterms:created xsi:type="dcterms:W3CDTF">2014-03-08T01:18:00Z</dcterms:created>
  <dcterms:modified xsi:type="dcterms:W3CDTF">2014-03-08T01:18:00Z</dcterms:modified>
</cp:coreProperties>
</file>