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bookmarkStart w:id="0" w:name="_Toc151271750"/>
      <w:bookmarkStart w:id="1" w:name="_Toc151272020"/>
      <w:bookmarkStart w:id="2" w:name="_Toc151272052"/>
      <w:bookmarkStart w:id="3" w:name="_Toc253692061"/>
      <w:bookmarkStart w:id="4" w:name="_Toc253749042"/>
      <w:bookmarkStart w:id="5" w:name="_Toc254152281"/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МИНИСТЕРСТВО ОБРАЗОВАНИЯ И НАУКИ</w:t>
      </w: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РОССИЙСКОЙ ФЕДЕРАЦИИ</w:t>
      </w: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____________________</w:t>
      </w: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МОСКОВСКИЙ ЭНЕРГЕТИЧЕСКИЙ ИНСТИТУТ</w:t>
      </w: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(Технический университет)</w:t>
      </w: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Кафедра Электротехнических Комплексов Автономных Объектов</w:t>
      </w: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Курсовой проект</w:t>
      </w: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b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b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Регулятор напряжения автомобильного синхронного генератора с когтеобразным ротором</w:t>
      </w: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8058CB" w:rsidRPr="00593FFC" w:rsidRDefault="008058CB" w:rsidP="00D75B91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593FFC" w:rsidRDefault="008058CB" w:rsidP="00593FFC">
      <w:pPr>
        <w:spacing w:line="360" w:lineRule="auto"/>
        <w:ind w:firstLine="709"/>
        <w:jc w:val="center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Москва, 2010</w:t>
      </w:r>
      <w:bookmarkStart w:id="6" w:name="_Toc281434982"/>
    </w:p>
    <w:p w:rsidR="00593FFC" w:rsidRDefault="00A36B2C" w:rsidP="00A36B2C">
      <w:pPr>
        <w:spacing w:line="360" w:lineRule="auto"/>
        <w:ind w:firstLine="709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br w:type="page"/>
      </w:r>
      <w:r w:rsidR="00593FFC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СОДЕРЖАНИЕ</w:t>
      </w:r>
    </w:p>
    <w:p w:rsidR="00A36B2C" w:rsidRDefault="00A36B2C" w:rsidP="00A36B2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593FFC" w:rsidRDefault="00A36B2C" w:rsidP="00A36B2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Техническое задание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ВВЕДЕНИЕ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Глава 1. ОБЩЕЕ ОПИСАНИЕ ЭМС И ПРИНЦИП ЕЕ ДЕЙСТВИЯ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1.1 Функциональные задачи, выполняемые ЭМС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1.2 Функциональная схема ЭМС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1.3 Принцип действия системы в целом. Характеристики системы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1.4 Основные технические данные рассматриваемой ЭМС</w:t>
      </w:r>
      <w:r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ab/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1.5 Описание элементов, входящих в состав ЭМС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1.5.1 Генераторная установка</w:t>
      </w:r>
      <w:r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ab/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1.5.2 Выпрямитель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1.5.3 Регулятор напряжения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Глава 2. КОМПЬЮТЕРНАЯ МОДЕЛЬ СХЕМЫ УПРАВЛЕНИЯ ТОКОМ ВОЗБУЖДЕНИЯ ГЕНЕРАТОРА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2.1 Описание компьютерной модели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2.2 Выбор элементной базы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2.2.1 Выбор вспомогательного транзистора Q1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2.2.2 Выбор силового транзистора M1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2.2.3 Выбор диода D1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ЗАКЛЮЧЕНИЕ</w:t>
      </w:r>
    </w:p>
    <w:p w:rsidR="00593FFC" w:rsidRP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Список использованных источников</w:t>
      </w:r>
    </w:p>
    <w:p w:rsidR="00593FFC" w:rsidRDefault="00593FFC" w:rsidP="00593FFC">
      <w:pPr>
        <w:spacing w:line="360" w:lineRule="auto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264569" w:rsidRPr="00593FFC" w:rsidRDefault="00D75B91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593FFC">
        <w:rPr>
          <w:rFonts w:ascii="Times New Roman" w:eastAsia="Times New Roman" w:hAnsi="Times New Roman"/>
          <w:bCs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br w:type="page"/>
      </w:r>
      <w:r w:rsidR="00264569" w:rsidRPr="008A6DD6">
        <w:rPr>
          <w:rFonts w:ascii="Times New Roman" w:eastAsia="Times New Roman" w:hAnsi="Times New Roman"/>
          <w:bCs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Техническое задание</w:t>
      </w:r>
      <w:bookmarkEnd w:id="6"/>
    </w:p>
    <w:p w:rsidR="00A36B2C" w:rsidRDefault="00A36B2C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264569" w:rsidRPr="00593FFC" w:rsidRDefault="00264569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Назначение электромеханической системы (ЭМС)</w:t>
      </w:r>
    </w:p>
    <w:p w:rsidR="00264569" w:rsidRPr="00593FFC" w:rsidRDefault="00264569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ЭМС предназначена для </w:t>
      </w:r>
      <w:r w:rsidR="008058CB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питания бортовых потребителей автомобилей постоянным током, напряжением 14 В, суммарной мощностью 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не более</w:t>
      </w:r>
      <w:r w:rsidR="008058CB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1 кВт.</w:t>
      </w:r>
    </w:p>
    <w:p w:rsidR="00264569" w:rsidRPr="00593FFC" w:rsidRDefault="00264569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Тип электрической машины</w:t>
      </w:r>
    </w:p>
    <w:p w:rsidR="00264569" w:rsidRPr="00593FFC" w:rsidRDefault="008058CB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Синхронный генератор со встроенным выпрямителем, независимым возбуждением, когтеобразной (клювообразной) конструкцией ротора.</w:t>
      </w:r>
    </w:p>
    <w:p w:rsidR="00264569" w:rsidRPr="00593FFC" w:rsidRDefault="00264569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Требуется:</w:t>
      </w:r>
    </w:p>
    <w:p w:rsidR="00264569" w:rsidRPr="00593FFC" w:rsidRDefault="00CB48B1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–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8058CB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Составить структурную схему ЭМС. Дать краткое описание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8058CB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ЭМС в целом и её элементов (принцип действия, конструкцию, статические характеристики). Исходя из назначения ЭМС, руководствуясь соответствующим ГОСТ, определить условия её работы.</w:t>
      </w:r>
    </w:p>
    <w:p w:rsidR="008058CB" w:rsidRPr="00593FFC" w:rsidRDefault="00CB48B1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–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8058CB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Используя принципиальную схему электронного преобразователя (ЭП) описать его принцип действия, привести диаграммы процессов поясняющие его работу.</w:t>
      </w:r>
    </w:p>
    <w:p w:rsidR="008058CB" w:rsidRPr="00593FFC" w:rsidRDefault="00CB48B1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–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8058CB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Составить компьютерную модель ЭП.</w:t>
      </w:r>
    </w:p>
    <w:p w:rsidR="008058CB" w:rsidRPr="00593FFC" w:rsidRDefault="00CB48B1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–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8058CB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С помощью компьютерной модели провести необходимые, для выбора элементной базы ЭП расчёты токов, напряжений и выбрать подходящую элементную базу для его реализации. </w:t>
      </w:r>
      <w:r w:rsidR="00621293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Рассч</w:t>
      </w:r>
      <w:r w:rsidR="008058CB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итать</w:t>
      </w:r>
      <w:r w:rsidR="00621293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потери на полупроводниковых</w:t>
      </w:r>
      <w:r w:rsidR="008058CB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621293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компонентах.</w:t>
      </w:r>
    </w:p>
    <w:p w:rsidR="00621293" w:rsidRPr="00593FFC" w:rsidRDefault="00CB48B1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–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621293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Оценить массо – габаритные показатели и стоимость комплектующих ЭП.</w:t>
      </w:r>
      <w:r w:rsidR="006223F2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="006223F2" w:rsidRPr="008A6DD6">
        <w:rPr>
          <w:rFonts w:ascii="Times New Roman" w:eastAsia="Times New Roman" w:hAnsi="Times New Roman"/>
          <w:color w:val="FFFFFF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синхронный генератор когтеобразный ротор</w:t>
      </w:r>
    </w:p>
    <w:p w:rsidR="00264569" w:rsidRPr="00593FFC" w:rsidRDefault="00264569" w:rsidP="00A36B2C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621293" w:rsidRPr="00593FFC" w:rsidRDefault="00D75B91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81434983"/>
      <w:bookmarkEnd w:id="0"/>
      <w:bookmarkEnd w:id="1"/>
      <w:bookmarkEnd w:id="2"/>
      <w:bookmarkEnd w:id="3"/>
      <w:bookmarkEnd w:id="4"/>
      <w:bookmarkEnd w:id="5"/>
      <w:r w:rsidRPr="00593FFC">
        <w:rPr>
          <w:rFonts w:ascii="Times New Roman" w:hAnsi="Times New Roman" w:cs="Times New Roman"/>
          <w:sz w:val="28"/>
          <w:szCs w:val="28"/>
        </w:rPr>
        <w:br w:type="page"/>
      </w:r>
      <w:r w:rsidR="00621293" w:rsidRPr="008A6DD6">
        <w:rPr>
          <w:rFonts w:ascii="Times New Roman" w:hAnsi="Times New Roman" w:cs="Times New Roman"/>
          <w:sz w:val="28"/>
          <w:szCs w:val="28"/>
        </w:rPr>
        <w:t>ВВЕДЕНИЕ</w:t>
      </w:r>
      <w:bookmarkEnd w:id="7"/>
    </w:p>
    <w:p w:rsidR="00621293" w:rsidRPr="00593FFC" w:rsidRDefault="00621293" w:rsidP="00D75B91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621293" w:rsidRPr="00593FFC" w:rsidRDefault="00621293" w:rsidP="00D75B91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Современный автомобиль невозможно представить себе без 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электрооборудования</w:t>
      </w: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. Все потребители нуждаются в стабильном источнике постоянного тока, которым является генератор. Конечно, помимо генератора в автомобилях есть ещё один источник электроэнергии - аккумуляторная батарея, однако в её задачи входит только питание стартера в моменты пуска ДВС и 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кратковременное</w:t>
      </w: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снабжение маломощных потребителей.</w:t>
      </w:r>
    </w:p>
    <w:p w:rsidR="00621293" w:rsidRPr="00593FFC" w:rsidRDefault="00621293" w:rsidP="00D75B91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 данном расчётном задании рассматривается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 xml:space="preserve"> </w:t>
      </w: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автомобильная система электроснабжения, в основе которой ле</w:t>
      </w:r>
      <w:r w:rsidR="00D75B91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жит синхронный генератор незави</w:t>
      </w: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симого возбуждения с когтеобразным (клювообразным) ротором. Генератор приводится в движение ременной передачей от коленчатого вала ДВС. В данный момент, это самая распространённая конструкция, применяемая на автомобилях.</w:t>
      </w:r>
    </w:p>
    <w:p w:rsidR="00264569" w:rsidRPr="00593FFC" w:rsidRDefault="00264569" w:rsidP="00D75B91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264569" w:rsidRPr="00593FFC" w:rsidRDefault="00D75B91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81434984"/>
      <w:r w:rsidRPr="00593FFC">
        <w:rPr>
          <w:rFonts w:ascii="Times New Roman" w:hAnsi="Times New Roman" w:cs="Times New Roman"/>
          <w:sz w:val="28"/>
          <w:szCs w:val="28"/>
        </w:rPr>
        <w:br w:type="page"/>
      </w:r>
      <w:r w:rsidR="00264569" w:rsidRPr="008A6DD6">
        <w:rPr>
          <w:rFonts w:ascii="Times New Roman" w:hAnsi="Times New Roman" w:cs="Times New Roman"/>
          <w:sz w:val="28"/>
          <w:szCs w:val="28"/>
        </w:rPr>
        <w:t>Глава 1. ОБЩЕЕ ОПИСАНИЕ ЭМС И ПРИНЦИП ЕЕ ДЕЙСТВИЯ</w:t>
      </w:r>
      <w:bookmarkEnd w:id="8"/>
    </w:p>
    <w:p w:rsidR="00D75B91" w:rsidRPr="00593FFC" w:rsidRDefault="00D75B91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280266773"/>
      <w:bookmarkStart w:id="10" w:name="_Toc281434985"/>
    </w:p>
    <w:p w:rsidR="00EA5F13" w:rsidRPr="00593FFC" w:rsidRDefault="00EA5F13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DD6">
        <w:rPr>
          <w:rFonts w:ascii="Times New Roman" w:hAnsi="Times New Roman" w:cs="Times New Roman"/>
          <w:b w:val="0"/>
          <w:sz w:val="28"/>
          <w:szCs w:val="28"/>
        </w:rPr>
        <w:t>1.1 Функциональные задачи, выполняемые ЭМС</w:t>
      </w:r>
      <w:bookmarkEnd w:id="9"/>
      <w:bookmarkEnd w:id="10"/>
    </w:p>
    <w:p w:rsidR="00EA5F13" w:rsidRPr="00593FFC" w:rsidRDefault="00EA5F13" w:rsidP="00D75B91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</w:p>
    <w:p w:rsidR="00EA5F13" w:rsidRPr="00593FFC" w:rsidRDefault="00EA5F13" w:rsidP="00D75B91">
      <w:pPr>
        <w:pStyle w:val="af3"/>
        <w:spacing w:line="360" w:lineRule="auto"/>
        <w:ind w:firstLine="709"/>
        <w:jc w:val="both"/>
        <w:rPr>
          <w:sz w:val="28"/>
        </w:rPr>
      </w:pPr>
      <w:r w:rsidRPr="008A6DD6">
        <w:rPr>
          <w:sz w:val="28"/>
        </w:rPr>
        <w:t>Рассматриваемая электромеханическая система (ЭМС) – это автономная система электроснабжения постоянного тока на базе синхронного генератора с независимым возбуждением. Она предназначена для питания электрической энергией бортовых потребителей автомобиля общей мощностью 1 кВт, напря-жением 14 В постоянного тока. Выработку электроэнергии в данной системе осуществляет двигатель внутреннего сгорания (ДВС).</w:t>
      </w:r>
    </w:p>
    <w:p w:rsidR="00EA5F13" w:rsidRPr="00593FFC" w:rsidRDefault="00EA5F13" w:rsidP="00D75B91">
      <w:pPr>
        <w:pStyle w:val="af3"/>
        <w:spacing w:line="360" w:lineRule="auto"/>
        <w:ind w:firstLine="709"/>
        <w:jc w:val="both"/>
        <w:rPr>
          <w:sz w:val="28"/>
        </w:rPr>
      </w:pPr>
    </w:p>
    <w:p w:rsidR="00EA5F13" w:rsidRPr="00593FFC" w:rsidRDefault="00EA5F13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1" w:name="_Toc280266774"/>
      <w:bookmarkStart w:id="12" w:name="_Toc281434986"/>
      <w:r w:rsidRPr="008A6DD6">
        <w:rPr>
          <w:rFonts w:ascii="Times New Roman" w:hAnsi="Times New Roman" w:cs="Times New Roman"/>
          <w:b w:val="0"/>
          <w:sz w:val="28"/>
          <w:szCs w:val="28"/>
        </w:rPr>
        <w:t>1.2 Функциональная схема ЭМС</w:t>
      </w:r>
      <w:bookmarkEnd w:id="11"/>
      <w:bookmarkEnd w:id="12"/>
    </w:p>
    <w:p w:rsidR="00EA5F13" w:rsidRPr="00593FFC" w:rsidRDefault="00EA5F13" w:rsidP="00D75B91">
      <w:pPr>
        <w:pStyle w:val="af3"/>
        <w:spacing w:line="360" w:lineRule="auto"/>
        <w:ind w:firstLine="709"/>
        <w:jc w:val="both"/>
        <w:rPr>
          <w:sz w:val="28"/>
        </w:rPr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Функциональная схема рассматрив</w:t>
      </w:r>
      <w:r w:rsidR="00D71ECF" w:rsidRPr="00593FFC">
        <w:rPr>
          <w:rFonts w:ascii="Times New Roman" w:hAnsi="Times New Roman"/>
          <w:sz w:val="28"/>
          <w:szCs w:val="28"/>
        </w:rPr>
        <w:t>аемой ЭМС представлена на рис. 1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8A6DD6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98.25pt">
            <v:imagedata r:id="rId8" o:title=""/>
          </v:shape>
        </w:pic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Рис. </w:t>
      </w:r>
      <w:r w:rsidR="00D71ECF" w:rsidRPr="00593FFC">
        <w:rPr>
          <w:rFonts w:ascii="Times New Roman" w:hAnsi="Times New Roman"/>
          <w:sz w:val="28"/>
          <w:szCs w:val="28"/>
        </w:rPr>
        <w:t>1</w:t>
      </w:r>
      <w:r w:rsidRPr="00593FFC">
        <w:rPr>
          <w:rFonts w:ascii="Times New Roman" w:hAnsi="Times New Roman"/>
          <w:sz w:val="28"/>
          <w:szCs w:val="28"/>
        </w:rPr>
        <w:t>. Функциональная схема ЭМС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В состав приведённой на рис. 1 ЭМС входят следующие устройства:</w:t>
      </w:r>
    </w:p>
    <w:p w:rsidR="00EA5F13" w:rsidRPr="00593FFC" w:rsidRDefault="00EA5F13" w:rsidP="00D75B91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двигатель внутреннего сгорания (ДВС);</w:t>
      </w:r>
    </w:p>
    <w:p w:rsidR="00EA5F13" w:rsidRPr="00593FFC" w:rsidRDefault="00EA5F13" w:rsidP="00D75B91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генератор с электромагнитным возбуждением (Г);</w:t>
      </w:r>
    </w:p>
    <w:p w:rsidR="00EA5F13" w:rsidRPr="00593FFC" w:rsidRDefault="00EA5F13" w:rsidP="00D75B91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выпрямитель (В);</w:t>
      </w:r>
    </w:p>
    <w:p w:rsidR="00EA5F13" w:rsidRPr="00593FFC" w:rsidRDefault="00EA5F13" w:rsidP="00D75B91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нагрузка (Н);</w:t>
      </w:r>
    </w:p>
    <w:p w:rsidR="00EA5F13" w:rsidRPr="00593FFC" w:rsidRDefault="00EA5F13" w:rsidP="00D75B91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датчик напряжения (ДН);</w:t>
      </w:r>
    </w:p>
    <w:p w:rsidR="00EA5F13" w:rsidRPr="00593FFC" w:rsidRDefault="00EA5F13" w:rsidP="00D75B91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регулятор (Р).</w:t>
      </w:r>
    </w:p>
    <w:p w:rsidR="00EA5F13" w:rsidRPr="00593FFC" w:rsidRDefault="00D75B91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280266775"/>
      <w:bookmarkStart w:id="14" w:name="_Toc281434987"/>
      <w:r w:rsidRPr="00593FFC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>1.3 Принцип действия системы в целом. Характеристики системы</w:t>
      </w:r>
      <w:bookmarkEnd w:id="13"/>
      <w:bookmarkEnd w:id="14"/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Принцип действия электромеханическ</w:t>
      </w:r>
      <w:r w:rsidR="00D75B91" w:rsidRPr="00593FFC">
        <w:rPr>
          <w:rFonts w:ascii="Times New Roman" w:hAnsi="Times New Roman"/>
          <w:sz w:val="28"/>
          <w:szCs w:val="28"/>
        </w:rPr>
        <w:t>ой системы основан на преобразо</w:t>
      </w:r>
      <w:r w:rsidRPr="00593FFC">
        <w:rPr>
          <w:rFonts w:ascii="Times New Roman" w:hAnsi="Times New Roman"/>
          <w:sz w:val="28"/>
          <w:szCs w:val="28"/>
        </w:rPr>
        <w:t>вании механической энергии в электрическую с заданным качеством. Рассмотрим его подробнее.</w:t>
      </w:r>
    </w:p>
    <w:p w:rsidR="00D75B91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Генератор, приводимый в движение через ременную передачу от ДВС,</w:t>
      </w:r>
      <w:r w:rsidR="00D75B91" w:rsidRPr="00593FFC">
        <w:rPr>
          <w:rFonts w:ascii="Times New Roman" w:hAnsi="Times New Roman"/>
          <w:sz w:val="28"/>
          <w:szCs w:val="28"/>
        </w:rPr>
        <w:t xml:space="preserve"> </w:t>
      </w:r>
      <w:r w:rsidRPr="00593FFC">
        <w:rPr>
          <w:rFonts w:ascii="Times New Roman" w:hAnsi="Times New Roman"/>
          <w:sz w:val="28"/>
          <w:szCs w:val="28"/>
        </w:rPr>
        <w:t xml:space="preserve">вырабатывает электрическую энергию. Наводимая в обмотках генератора ЭДС описывается следующей формулой: </w: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B91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i/>
          <w:sz w:val="28"/>
          <w:szCs w:val="28"/>
        </w:rPr>
        <w:t>E</w:t>
      </w:r>
      <w:r w:rsidRPr="00593FFC">
        <w:rPr>
          <w:rFonts w:ascii="Times New Roman" w:hAnsi="Times New Roman"/>
          <w:sz w:val="28"/>
          <w:szCs w:val="28"/>
          <w:vertAlign w:val="subscript"/>
        </w:rPr>
        <w:t>Г</w:t>
      </w:r>
      <w:r w:rsidRPr="00593FFC">
        <w:rPr>
          <w:rFonts w:ascii="Times New Roman" w:hAnsi="Times New Roman"/>
          <w:sz w:val="28"/>
          <w:szCs w:val="28"/>
        </w:rPr>
        <w:t>=</w:t>
      </w:r>
      <w:r w:rsidRPr="00593FFC">
        <w:rPr>
          <w:rFonts w:ascii="Times New Roman" w:hAnsi="Times New Roman"/>
          <w:i/>
          <w:sz w:val="28"/>
          <w:szCs w:val="28"/>
        </w:rPr>
        <w:t>cnФ</w:t>
      </w:r>
      <w:r w:rsidRPr="00593FFC">
        <w:rPr>
          <w:rFonts w:ascii="Times New Roman" w:hAnsi="Times New Roman"/>
          <w:sz w:val="28"/>
          <w:szCs w:val="28"/>
          <w:vertAlign w:val="subscript"/>
        </w:rPr>
        <w:t>ОВ</w:t>
      </w:r>
      <w:r w:rsidRPr="00593FFC">
        <w:rPr>
          <w:rFonts w:ascii="Times New Roman" w:hAnsi="Times New Roman"/>
          <w:sz w:val="28"/>
          <w:szCs w:val="28"/>
        </w:rPr>
        <w:t xml:space="preserve">. </w: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Из неё видно, что значение напряжения на выходе генератора прямо пропорционально частоте вращения ротора генератора и току в обмотке возбуждения. Так как обороты генератора нестабильны, а напряжение на нагрузке должно быть неизменным, в систему введён датчик напряжения и регулятор тока обмотки возбуждения. Как правило, датчик напряжения встроен в регулятор, такое устройство называют регулятором напряжения.</w:t>
      </w:r>
      <w:r w:rsidR="00D75B91" w:rsidRPr="00593FFC">
        <w:rPr>
          <w:rFonts w:ascii="Times New Roman" w:hAnsi="Times New Roman"/>
          <w:sz w:val="28"/>
          <w:szCs w:val="28"/>
        </w:rPr>
        <w:t xml:space="preserve"> </w:t>
      </w:r>
      <w:r w:rsidRPr="00593FFC">
        <w:rPr>
          <w:rFonts w:ascii="Times New Roman" w:hAnsi="Times New Roman"/>
          <w:sz w:val="28"/>
          <w:szCs w:val="28"/>
        </w:rPr>
        <w:t>Выпрямитель преобразует переменное напряжение выдаваемое генератором</w:t>
      </w:r>
      <w:r w:rsidRPr="00593F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93FFC">
        <w:rPr>
          <w:rFonts w:ascii="Times New Roman" w:hAnsi="Times New Roman"/>
          <w:sz w:val="28"/>
          <w:szCs w:val="28"/>
        </w:rPr>
        <w:t>в постоянное. Это напряжение и подаётся на нагрузку.</w:t>
      </w:r>
      <w:r w:rsidR="00D75B91" w:rsidRPr="00593FFC">
        <w:rPr>
          <w:rFonts w:ascii="Times New Roman" w:hAnsi="Times New Roman"/>
          <w:sz w:val="28"/>
          <w:szCs w:val="28"/>
        </w:rPr>
        <w:t xml:space="preserve"> </w:t>
      </w:r>
      <w:r w:rsidRPr="00593FFC">
        <w:rPr>
          <w:rFonts w:ascii="Times New Roman" w:hAnsi="Times New Roman"/>
          <w:sz w:val="28"/>
          <w:szCs w:val="28"/>
        </w:rPr>
        <w:t xml:space="preserve">Любое отклонение напряжения на нагрузке система подавляет увеличивая или снижая ток в обмотке возбуждения генератора. Регулирование тока в обмотке возбуждения осуществляет силовой транзистор управляемый </w:t>
      </w:r>
      <w:r w:rsidR="00D75B91" w:rsidRPr="00593FFC">
        <w:rPr>
          <w:rFonts w:ascii="Times New Roman" w:hAnsi="Times New Roman"/>
          <w:sz w:val="28"/>
          <w:szCs w:val="28"/>
        </w:rPr>
        <w:t>микроконтроллером</w:t>
      </w:r>
      <w:r w:rsidRPr="00593FFC">
        <w:rPr>
          <w:rFonts w:ascii="Times New Roman" w:hAnsi="Times New Roman"/>
          <w:sz w:val="28"/>
          <w:szCs w:val="28"/>
        </w:rPr>
        <w:t xml:space="preserve"> по принципу ШИМ.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Главной особенностью рассматриваемой системы является то, что от привода (ДВС) не требуется постоянство частоты вращения. Величина напряжения на нагрузке может отклоняться на ±0,15</w:t>
      </w:r>
      <w:r w:rsidR="00D71ECF" w:rsidRPr="00593FFC">
        <w:rPr>
          <w:rFonts w:ascii="Times New Roman" w:hAnsi="Times New Roman"/>
          <w:sz w:val="28"/>
          <w:szCs w:val="28"/>
        </w:rPr>
        <w:t xml:space="preserve"> </w:t>
      </w:r>
      <w:r w:rsidRPr="00593FFC">
        <w:rPr>
          <w:rFonts w:ascii="Times New Roman" w:hAnsi="Times New Roman"/>
          <w:sz w:val="28"/>
          <w:szCs w:val="28"/>
        </w:rPr>
        <w:t>В от номинального значения (установлено техническими данными генератора).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593FFC">
        <w:rPr>
          <w:rFonts w:ascii="Times New Roman" w:eastAsia="TimesNewRomanPSMT" w:hAnsi="Times New Roman"/>
          <w:sz w:val="28"/>
          <w:szCs w:val="28"/>
        </w:rPr>
        <w:t xml:space="preserve">Частота вращения вала генератора, при которой его напряжение </w:t>
      </w:r>
      <w:r w:rsidRPr="00593FFC">
        <w:rPr>
          <w:rFonts w:ascii="Times New Roman" w:eastAsia="TimesNewRomanPSMT" w:hAnsi="Times New Roman"/>
          <w:i/>
          <w:sz w:val="28"/>
          <w:szCs w:val="28"/>
          <w:lang w:val="en-US"/>
        </w:rPr>
        <w:t>U</w:t>
      </w:r>
      <w:r w:rsidRPr="00593FFC">
        <w:rPr>
          <w:rFonts w:ascii="Times New Roman" w:eastAsia="TimesNewRomanPSMT" w:hAnsi="Times New Roman"/>
          <w:sz w:val="28"/>
          <w:szCs w:val="28"/>
        </w:rPr>
        <w:t xml:space="preserve"> достигает номинального значения, получила название частоты вращения холостого хода </w:t>
      </w:r>
      <w:r w:rsidRPr="00593FFC">
        <w:rPr>
          <w:rFonts w:ascii="Times New Roman" w:eastAsia="TimesNewRomanPSMT" w:hAnsi="Times New Roman"/>
          <w:i/>
          <w:sz w:val="28"/>
          <w:szCs w:val="28"/>
        </w:rPr>
        <w:t>n</w:t>
      </w:r>
      <w:r w:rsidRPr="00593FFC">
        <w:rPr>
          <w:rFonts w:ascii="Times New Roman" w:eastAsia="TimesNewRomanPSMT" w:hAnsi="Times New Roman"/>
          <w:i/>
          <w:sz w:val="28"/>
          <w:szCs w:val="28"/>
          <w:vertAlign w:val="subscript"/>
        </w:rPr>
        <w:t>х</w:t>
      </w:r>
      <w:r w:rsidRPr="00593FFC">
        <w:rPr>
          <w:rFonts w:ascii="Times New Roman" w:eastAsia="TimesNewRomanPSMT" w:hAnsi="Times New Roman"/>
          <w:sz w:val="28"/>
          <w:szCs w:val="28"/>
        </w:rPr>
        <w:t xml:space="preserve"> или частоты начала отдачи мощности.</w:t>
      </w:r>
    </w:p>
    <w:p w:rsidR="00EA5F13" w:rsidRPr="00593FFC" w:rsidRDefault="00EA5F13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5" w:name="_Toc280266776"/>
      <w:bookmarkStart w:id="16" w:name="_Toc281434988"/>
      <w:r w:rsidRPr="008A6DD6">
        <w:rPr>
          <w:rFonts w:ascii="Times New Roman" w:hAnsi="Times New Roman" w:cs="Times New Roman"/>
          <w:b w:val="0"/>
          <w:sz w:val="28"/>
          <w:szCs w:val="28"/>
        </w:rPr>
        <w:t>1.4 Основные технические данные рассматриваемой ЭМС</w:t>
      </w:r>
      <w:bookmarkEnd w:id="15"/>
      <w:bookmarkEnd w:id="16"/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а) Параметры выходного напряжения: постоянное 14В. Номинальная мощность нагрузки – 1 кВт;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б) Условия эксплуатации:</w:t>
      </w:r>
    </w:p>
    <w:p w:rsidR="00EA5F13" w:rsidRPr="00593FFC" w:rsidRDefault="00EA5F13" w:rsidP="00D75B91">
      <w:pPr>
        <w:pStyle w:val="a9"/>
        <w:numPr>
          <w:ilvl w:val="2"/>
          <w:numId w:val="40"/>
        </w:numPr>
        <w:tabs>
          <w:tab w:val="clear" w:pos="3216"/>
          <w:tab w:val="num" w:pos="90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температура окружающего воздуха от –40 </w:t>
      </w:r>
      <w:r w:rsidRPr="00593FFC">
        <w:rPr>
          <w:rFonts w:ascii="Times New Roman" w:hAnsi="Times New Roman"/>
          <w:sz w:val="28"/>
          <w:szCs w:val="28"/>
        </w:rPr>
        <w:sym w:font="Symbol" w:char="F0B0"/>
      </w:r>
      <w:r w:rsidRPr="00593FFC">
        <w:rPr>
          <w:rFonts w:ascii="Times New Roman" w:hAnsi="Times New Roman"/>
          <w:sz w:val="28"/>
          <w:szCs w:val="28"/>
        </w:rPr>
        <w:t>С до +45 </w:t>
      </w:r>
      <w:r w:rsidRPr="00593FFC">
        <w:rPr>
          <w:rFonts w:ascii="Times New Roman" w:hAnsi="Times New Roman"/>
          <w:sz w:val="28"/>
          <w:szCs w:val="28"/>
        </w:rPr>
        <w:sym w:font="Symbol" w:char="F0B0"/>
      </w:r>
      <w:r w:rsidRPr="00593FFC">
        <w:rPr>
          <w:rFonts w:ascii="Times New Roman" w:hAnsi="Times New Roman"/>
          <w:sz w:val="28"/>
          <w:szCs w:val="28"/>
        </w:rPr>
        <w:t xml:space="preserve">С при относительной влажности до 90% при 25 </w:t>
      </w:r>
      <w:r w:rsidRPr="00593FFC">
        <w:rPr>
          <w:rFonts w:ascii="Times New Roman" w:hAnsi="Times New Roman"/>
          <w:sz w:val="28"/>
          <w:szCs w:val="28"/>
        </w:rPr>
        <w:sym w:font="Symbol" w:char="F0B0"/>
      </w:r>
      <w:r w:rsidRPr="00593FFC">
        <w:rPr>
          <w:rFonts w:ascii="Times New Roman" w:hAnsi="Times New Roman"/>
          <w:sz w:val="28"/>
          <w:szCs w:val="28"/>
        </w:rPr>
        <w:t>С;</w:t>
      </w:r>
    </w:p>
    <w:p w:rsidR="00EA5F13" w:rsidRPr="00593FFC" w:rsidRDefault="00EA5F13" w:rsidP="00D75B91">
      <w:pPr>
        <w:pStyle w:val="a9"/>
        <w:numPr>
          <w:ilvl w:val="2"/>
          <w:numId w:val="40"/>
        </w:numPr>
        <w:tabs>
          <w:tab w:val="clear" w:pos="3216"/>
          <w:tab w:val="num" w:pos="90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высота над уровнем моря до 4000 м;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в) Максимальное отклонение напряжения при изменении тока нагрузки в пределах от 0,1</w:t>
      </w:r>
      <w:r w:rsidRPr="00593FFC">
        <w:rPr>
          <w:rFonts w:ascii="Times New Roman" w:hAnsi="Times New Roman"/>
          <w:i/>
          <w:sz w:val="28"/>
          <w:szCs w:val="28"/>
        </w:rPr>
        <w:t>I</w:t>
      </w:r>
      <w:r w:rsidRPr="00593FFC">
        <w:rPr>
          <w:rFonts w:ascii="Times New Roman" w:hAnsi="Times New Roman"/>
          <w:sz w:val="28"/>
          <w:szCs w:val="28"/>
          <w:vertAlign w:val="subscript"/>
        </w:rPr>
        <w:t>н</w:t>
      </w:r>
      <w:r w:rsidRPr="00593FFC">
        <w:rPr>
          <w:rFonts w:ascii="Times New Roman" w:hAnsi="Times New Roman"/>
          <w:sz w:val="28"/>
          <w:szCs w:val="28"/>
        </w:rPr>
        <w:t xml:space="preserve"> до 0,9</w:t>
      </w:r>
      <w:r w:rsidRPr="00593FFC">
        <w:rPr>
          <w:rFonts w:ascii="Times New Roman" w:hAnsi="Times New Roman"/>
          <w:i/>
          <w:sz w:val="28"/>
          <w:szCs w:val="28"/>
        </w:rPr>
        <w:t>I</w:t>
      </w:r>
      <w:r w:rsidRPr="00593FFC">
        <w:rPr>
          <w:rFonts w:ascii="Times New Roman" w:hAnsi="Times New Roman"/>
          <w:sz w:val="28"/>
          <w:szCs w:val="28"/>
          <w:vertAlign w:val="subscript"/>
        </w:rPr>
        <w:t>н</w:t>
      </w:r>
      <w:r w:rsidR="00D75B91" w:rsidRPr="00593FFC">
        <w:rPr>
          <w:rFonts w:ascii="Times New Roman" w:hAnsi="Times New Roman"/>
          <w:sz w:val="28"/>
          <w:szCs w:val="28"/>
        </w:rPr>
        <w:t xml:space="preserve"> </w:t>
      </w:r>
      <w:r w:rsidRPr="00593FFC">
        <w:rPr>
          <w:rFonts w:ascii="Times New Roman" w:hAnsi="Times New Roman"/>
          <w:sz w:val="28"/>
          <w:szCs w:val="28"/>
        </w:rPr>
        <w:t>±0,25 В;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г) Точность регулируемого напряжения ±0,1 В при изменении частоты вращения вала генератора в пределах 2000-5000 об/мин;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д) Регулируемое напряжение при отключённой аккумуляторной батарее при частоте вращения ротора генератора 7500 об/мин и токе нагрузки 5 А не превышает 17 В;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 xml:space="preserve">е) Диапазон рабочих температур регулятора -40…+120 </w:t>
      </w:r>
      <w:r w:rsidRPr="00593FFC">
        <w:rPr>
          <w:rFonts w:ascii="Times New Roman" w:hAnsi="Times New Roman"/>
          <w:sz w:val="28"/>
          <w:szCs w:val="28"/>
        </w:rPr>
        <w:sym w:font="Symbol" w:char="F0B0"/>
      </w:r>
      <w:r w:rsidRPr="00593FFC">
        <w:rPr>
          <w:rFonts w:ascii="Times New Roman" w:hAnsi="Times New Roman"/>
          <w:sz w:val="28"/>
          <w:szCs w:val="28"/>
        </w:rPr>
        <w:t>С;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ж) Соблюдение требований ГОСТ Р 52230-2004.</w:t>
      </w:r>
    </w:p>
    <w:p w:rsidR="00A36B2C" w:rsidRDefault="00A36B2C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280266777"/>
      <w:bookmarkStart w:id="18" w:name="_Toc281434989"/>
    </w:p>
    <w:p w:rsidR="00EA5F13" w:rsidRPr="00593FFC" w:rsidRDefault="00EA5F13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DD6">
        <w:rPr>
          <w:rFonts w:ascii="Times New Roman" w:hAnsi="Times New Roman" w:cs="Times New Roman"/>
          <w:b w:val="0"/>
          <w:sz w:val="28"/>
          <w:szCs w:val="28"/>
        </w:rPr>
        <w:t>1.5 Описание элементов, входящих в состав ЭМС</w:t>
      </w:r>
      <w:bookmarkEnd w:id="17"/>
      <w:bookmarkEnd w:id="18"/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EA5F13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9" w:name="_Toc280266778"/>
      <w:bookmarkStart w:id="20" w:name="_Toc281434990"/>
      <w:r w:rsidRPr="008A6DD6">
        <w:rPr>
          <w:rFonts w:ascii="Times New Roman" w:hAnsi="Times New Roman" w:cs="Times New Roman"/>
          <w:b w:val="0"/>
          <w:sz w:val="28"/>
          <w:szCs w:val="28"/>
        </w:rPr>
        <w:t>1.5.1 Генераторная установка</w:t>
      </w:r>
      <w:bookmarkEnd w:id="19"/>
      <w:bookmarkEnd w:id="20"/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Генераторная установка (ГУ) состоит из ДВС и генератора.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Двигатель внутреннего сгорания (ДВС) – привод генератора, вырабатывает механическую энергию вращения вала. Частота вращения может быть переменной, в данной системе она никак не стабилизируется.</w:t>
      </w:r>
    </w:p>
    <w:p w:rsidR="00D75B91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Генератор с электромагнитным возбуждение от регулятора напряжения на выходе даёт переменное электрическое напряжение, зависящее от частоты вращения вала двигателя и тока в обмотке возбуждения. Конструкция генератора представлена на рис.</w:t>
      </w:r>
      <w:r w:rsidR="00D71ECF" w:rsidRPr="00593FFC">
        <w:rPr>
          <w:rFonts w:ascii="Times New Roman" w:hAnsi="Times New Roman"/>
          <w:sz w:val="28"/>
          <w:szCs w:val="28"/>
        </w:rPr>
        <w:t>2</w:t>
      </w:r>
      <w:r w:rsidRPr="00593FFC">
        <w:rPr>
          <w:rFonts w:ascii="Times New Roman" w:hAnsi="Times New Roman"/>
          <w:sz w:val="28"/>
          <w:szCs w:val="28"/>
        </w:rPr>
        <w:t>.</w:t>
      </w:r>
    </w:p>
    <w:p w:rsidR="00EA5F13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br w:type="page"/>
      </w:r>
      <w:r w:rsidR="008A6DD6">
        <w:rPr>
          <w:rFonts w:ascii="Times New Roman" w:hAnsi="Times New Roman"/>
          <w:sz w:val="28"/>
          <w:szCs w:val="28"/>
        </w:rPr>
        <w:pict>
          <v:shape id="_x0000_i1026" type="#_x0000_t75" style="width:280.5pt;height:189.75pt">
            <v:imagedata r:id="rId9" o:title=""/>
          </v:shape>
        </w:pict>
      </w:r>
    </w:p>
    <w:p w:rsidR="00EA5F13" w:rsidRPr="00593FFC" w:rsidRDefault="00D71ECF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Рис. 2</w:t>
      </w:r>
      <w:r w:rsidR="00EA5F13" w:rsidRPr="00593FFC">
        <w:rPr>
          <w:rFonts w:ascii="Times New Roman" w:hAnsi="Times New Roman"/>
          <w:sz w:val="28"/>
          <w:szCs w:val="28"/>
        </w:rPr>
        <w:t>. Конструкция генератора.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b/>
          <w:sz w:val="28"/>
          <w:szCs w:val="28"/>
        </w:rPr>
        <w:t>Принцип действия генератора</w:t>
      </w:r>
      <w:r w:rsidRPr="00593FFC">
        <w:rPr>
          <w:rFonts w:ascii="Times New Roman" w:hAnsi="Times New Roman"/>
          <w:sz w:val="28"/>
          <w:szCs w:val="28"/>
        </w:rPr>
        <w:t xml:space="preserve">: обмотка возбуждения, создаёт постоянный однонаправленный магнитный поток, изменяющий свою величину по мере необходимости. Благодаря когтеобразной (клювообразной) конструкции ротора, </w:t>
      </w:r>
      <w:r w:rsidR="00D71ECF" w:rsidRPr="00593FFC">
        <w:rPr>
          <w:rFonts w:ascii="Times New Roman" w:hAnsi="Times New Roman"/>
          <w:sz w:val="28"/>
          <w:szCs w:val="28"/>
        </w:rPr>
        <w:t xml:space="preserve">на </w:t>
      </w:r>
      <w:r w:rsidRPr="00593FFC">
        <w:rPr>
          <w:rFonts w:ascii="Times New Roman" w:hAnsi="Times New Roman"/>
          <w:sz w:val="28"/>
          <w:szCs w:val="28"/>
        </w:rPr>
        <w:t>нём возникает неподвижное магнитное поле переменной полярности (см. рис. 1). Когда ДВС приводит во вращение ротор генератора, магнитное поле начинает вращаться относительно неподвижной обмотки статора и наводить в ней переменную ЭДС (</w:t>
      </w:r>
      <w:r w:rsidR="008A6DD6">
        <w:rPr>
          <w:rFonts w:ascii="Times New Roman" w:hAnsi="Times New Roman"/>
          <w:sz w:val="28"/>
          <w:szCs w:val="28"/>
          <w:lang w:val="en-US"/>
        </w:rPr>
        <w:pict>
          <v:shape id="_x0000_i1027" type="#_x0000_t75" style="width:47.25pt;height:30.75pt">
            <v:imagedata r:id="rId10" o:title=""/>
          </v:shape>
        </w:pict>
      </w:r>
      <w:r w:rsidRPr="00593FFC">
        <w:rPr>
          <w:rFonts w:ascii="Times New Roman" w:hAnsi="Times New Roman"/>
          <w:sz w:val="28"/>
          <w:szCs w:val="28"/>
        </w:rPr>
        <w:t xml:space="preserve">). Если на </w:t>
      </w:r>
      <w:r w:rsidR="00D71ECF" w:rsidRPr="00593FFC">
        <w:rPr>
          <w:rFonts w:ascii="Times New Roman" w:hAnsi="Times New Roman"/>
          <w:sz w:val="28"/>
          <w:szCs w:val="28"/>
        </w:rPr>
        <w:t>статоре</w:t>
      </w:r>
      <w:r w:rsidRPr="00593FFC">
        <w:rPr>
          <w:rFonts w:ascii="Times New Roman" w:hAnsi="Times New Roman"/>
          <w:sz w:val="28"/>
          <w:szCs w:val="28"/>
        </w:rPr>
        <w:t xml:space="preserve"> уложена симметричная трёхфазная обмотка (магнитные оси фаз сдвинуты в пространстве на 120 электрических градусов, а электрические сопротивления и числа витков фаз одинаковы), то в этой обмотке индуцируется симметричная система ЭДС. Если к трёхфазной обмотке якоря подключить симметричное внешнее сопротивление, то по этой обмотке будет протекать симметричная система токов.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3FFC">
        <w:rPr>
          <w:rFonts w:ascii="Times New Roman" w:hAnsi="Times New Roman"/>
          <w:b/>
          <w:sz w:val="28"/>
          <w:szCs w:val="28"/>
        </w:rPr>
        <w:t>Характеристики генератора.</w:t>
      </w:r>
    </w:p>
    <w:p w:rsidR="00EA5F13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</w:t>
      </w:r>
      <w:r w:rsidR="00D75B91" w:rsidRPr="00593FFC">
        <w:rPr>
          <w:rFonts w:ascii="Times New Roman" w:hAnsi="Times New Roman"/>
          <w:sz w:val="28"/>
          <w:szCs w:val="28"/>
        </w:rPr>
        <w:t xml:space="preserve"> </w:t>
      </w:r>
      <w:r w:rsidRPr="00593FFC">
        <w:rPr>
          <w:rFonts w:ascii="Times New Roman" w:hAnsi="Times New Roman"/>
          <w:sz w:val="28"/>
          <w:szCs w:val="28"/>
        </w:rPr>
        <w:t xml:space="preserve">внешняя характеристика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593FFC">
        <w:rPr>
          <w:rFonts w:ascii="Times New Roman" w:hAnsi="Times New Roman"/>
          <w:sz w:val="28"/>
          <w:szCs w:val="28"/>
        </w:rPr>
        <w:t xml:space="preserve">, </w:t>
      </w:r>
      <w:r w:rsidRPr="00593FFC">
        <w:rPr>
          <w:rFonts w:ascii="Times New Roman" w:hAnsi="Times New Roman"/>
          <w:i/>
          <w:sz w:val="28"/>
          <w:szCs w:val="28"/>
        </w:rPr>
        <w:t>I</w:t>
      </w:r>
      <w:r w:rsidRPr="00593FFC">
        <w:rPr>
          <w:rFonts w:ascii="Times New Roman" w:hAnsi="Times New Roman"/>
          <w:sz w:val="28"/>
          <w:szCs w:val="28"/>
          <w:vertAlign w:val="subscript"/>
        </w:rPr>
        <w:t>ОВ</w:t>
      </w:r>
      <w:r w:rsidRPr="00593FFC">
        <w:rPr>
          <w:rFonts w:ascii="Times New Roman" w:hAnsi="Times New Roman"/>
          <w:sz w:val="28"/>
          <w:szCs w:val="28"/>
        </w:rPr>
        <w:t>=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c</w:t>
      </w:r>
      <w:r w:rsidRPr="00593FFC">
        <w:rPr>
          <w:rFonts w:ascii="Times New Roman" w:hAnsi="Times New Roman"/>
          <w:i/>
          <w:sz w:val="28"/>
          <w:szCs w:val="28"/>
        </w:rPr>
        <w:t>onst</w:t>
      </w:r>
      <w:r w:rsidRPr="00593FFC">
        <w:rPr>
          <w:rFonts w:ascii="Times New Roman" w:hAnsi="Times New Roman"/>
          <w:sz w:val="28"/>
          <w:szCs w:val="28"/>
        </w:rPr>
        <w:t>:</w:t>
      </w:r>
    </w:p>
    <w:p w:rsidR="00EA5F13" w:rsidRPr="00593FFC" w:rsidRDefault="00A36B2C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A6DD6">
        <w:rPr>
          <w:rFonts w:ascii="Times New Roman" w:hAnsi="Times New Roman"/>
          <w:sz w:val="28"/>
          <w:szCs w:val="28"/>
        </w:rPr>
        <w:pict>
          <v:shape id="_x0000_i1028" type="#_x0000_t75" style="width:146.25pt;height:141pt">
            <v:imagedata r:id="rId11" o:title=""/>
          </v:shape>
        </w:pic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 xml:space="preserve">Уменьшение напряжения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U</w:t>
      </w:r>
      <w:r w:rsidRPr="00593FFC">
        <w:rPr>
          <w:rFonts w:ascii="Times New Roman" w:hAnsi="Times New Roman"/>
          <w:sz w:val="28"/>
          <w:szCs w:val="28"/>
        </w:rPr>
        <w:t xml:space="preserve"> генератора с ростом нагрузки вызвано размагничивающим действием реакции якоря и возрастанием падения напряжения в фазах обмотки якоря.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 xml:space="preserve">– скоростная характеристика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I</w:t>
      </w:r>
      <w:r w:rsidRPr="00593FFC">
        <w:rPr>
          <w:rFonts w:ascii="Times New Roman" w:hAnsi="Times New Roman"/>
          <w:sz w:val="28"/>
          <w:szCs w:val="28"/>
          <w:vertAlign w:val="subscript"/>
        </w:rPr>
        <w:t>Н</w:t>
      </w:r>
      <w:r w:rsidRPr="00593FFC">
        <w:rPr>
          <w:rFonts w:ascii="Times New Roman" w:hAnsi="Times New Roman"/>
          <w:sz w:val="28"/>
          <w:szCs w:val="28"/>
        </w:rPr>
        <w:t xml:space="preserve">, </w:t>
      </w:r>
      <w:r w:rsidRPr="00593FFC">
        <w:rPr>
          <w:rFonts w:ascii="Times New Roman" w:hAnsi="Times New Roman"/>
          <w:i/>
          <w:sz w:val="28"/>
          <w:szCs w:val="28"/>
        </w:rPr>
        <w:t>I</w:t>
      </w:r>
      <w:r w:rsidRPr="00593FFC">
        <w:rPr>
          <w:rFonts w:ascii="Times New Roman" w:hAnsi="Times New Roman"/>
          <w:sz w:val="28"/>
          <w:szCs w:val="28"/>
          <w:vertAlign w:val="subscript"/>
        </w:rPr>
        <w:t>ОВ</w:t>
      </w:r>
      <w:r w:rsidRPr="00593FFC">
        <w:rPr>
          <w:rFonts w:ascii="Times New Roman" w:hAnsi="Times New Roman"/>
          <w:sz w:val="28"/>
          <w:szCs w:val="28"/>
        </w:rPr>
        <w:t>=</w:t>
      </w:r>
      <w:r w:rsidRPr="00593FFC">
        <w:rPr>
          <w:rFonts w:ascii="Times New Roman" w:hAnsi="Times New Roman"/>
          <w:i/>
          <w:sz w:val="28"/>
          <w:szCs w:val="28"/>
        </w:rPr>
        <w:t>const</w:t>
      </w:r>
      <w:r w:rsidRPr="00593FFC">
        <w:rPr>
          <w:rFonts w:ascii="Times New Roman" w:hAnsi="Times New Roman"/>
          <w:sz w:val="28"/>
          <w:szCs w:val="28"/>
        </w:rPr>
        <w:t>:</w: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8A6DD6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149.25pt;height:137.25pt">
            <v:imagedata r:id="rId12" o:title=""/>
          </v:shape>
        </w:pic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OLE_LINK1"/>
      <w:bookmarkStart w:id="22" w:name="OLE_LINK2"/>
      <w:r w:rsidRPr="00593FFC">
        <w:rPr>
          <w:rFonts w:ascii="Times New Roman" w:hAnsi="Times New Roman"/>
          <w:sz w:val="28"/>
          <w:szCs w:val="28"/>
        </w:rPr>
        <w:t>–</w:t>
      </w:r>
      <w:bookmarkEnd w:id="21"/>
      <w:bookmarkEnd w:id="22"/>
      <w:r w:rsidRPr="00593FFC">
        <w:rPr>
          <w:rFonts w:ascii="Times New Roman" w:hAnsi="Times New Roman"/>
          <w:sz w:val="28"/>
          <w:szCs w:val="28"/>
        </w:rPr>
        <w:t xml:space="preserve"> токоскоростная харктеристика:</w: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8A6DD6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225pt;height:174.75pt">
            <v:imagedata r:id="rId13" o:title=""/>
          </v:shape>
        </w:pict>
      </w:r>
    </w:p>
    <w:p w:rsidR="00EA5F13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 регулировочная характеристика:</w:t>
      </w:r>
    </w:p>
    <w:p w:rsidR="00EA5F13" w:rsidRPr="00593FFC" w:rsidRDefault="00A36B2C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A6DD6">
        <w:rPr>
          <w:rFonts w:ascii="Times New Roman" w:hAnsi="Times New Roman"/>
          <w:sz w:val="28"/>
          <w:szCs w:val="28"/>
        </w:rPr>
        <w:pict>
          <v:shape id="_x0000_i1031" type="#_x0000_t75" alt="part12-17.jpg" style="width:149.25pt;height:155.25pt">
            <v:imagedata r:id="rId14" o:title=""/>
          </v:shape>
        </w:pic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b/>
          <w:sz w:val="28"/>
          <w:szCs w:val="28"/>
        </w:rPr>
        <w:t>Достоинства такого генератора</w:t>
      </w:r>
      <w:r w:rsidRPr="00593FFC">
        <w:rPr>
          <w:rFonts w:ascii="Times New Roman" w:hAnsi="Times New Roman"/>
          <w:sz w:val="28"/>
          <w:szCs w:val="28"/>
        </w:rPr>
        <w:t>: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 простота конструкции;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 высокая удельная мощность;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 простота технического обслуживания;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 малый уровень шума;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 незначительные радиопомехи;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 значительный ресурс.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b/>
          <w:sz w:val="28"/>
          <w:szCs w:val="28"/>
        </w:rPr>
        <w:t>Недостатки</w:t>
      </w:r>
      <w:r w:rsidRPr="00593FFC">
        <w:rPr>
          <w:rFonts w:ascii="Times New Roman" w:hAnsi="Times New Roman"/>
          <w:sz w:val="28"/>
          <w:szCs w:val="28"/>
        </w:rPr>
        <w:t>: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 наличие щёточного узла;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– невозможно самовозбуждение, необходим первичный источник напря-жения (АКБ).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EA5F13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3" w:name="_Toc280266779"/>
      <w:bookmarkStart w:id="24" w:name="_Toc281434991"/>
      <w:r w:rsidRPr="008A6DD6">
        <w:rPr>
          <w:rFonts w:ascii="Times New Roman" w:hAnsi="Times New Roman" w:cs="Times New Roman"/>
          <w:b w:val="0"/>
          <w:sz w:val="28"/>
          <w:szCs w:val="28"/>
        </w:rPr>
        <w:t>1.5.2 Выпрямитель</w:t>
      </w:r>
      <w:bookmarkEnd w:id="23"/>
      <w:bookmarkEnd w:id="24"/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В данной ЭМС используется трёхфазный мостовой выпрямитель, так как именно такая конструкция позволяет обеспечить минимальный уровень пульсаций выходного напряжения. Схема реализуется на диодах.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Назначение выпрямителя – преобразовать трёхфазное переменное напряжение в постоянное. В современных генераторах уже имеется встроенный выпрямитель.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Схема вы</w:t>
      </w:r>
      <w:r w:rsidR="00D71ECF" w:rsidRPr="00593FFC">
        <w:rPr>
          <w:rFonts w:ascii="Times New Roman" w:hAnsi="Times New Roman"/>
          <w:sz w:val="28"/>
          <w:szCs w:val="28"/>
        </w:rPr>
        <w:t>прямителя представлена на рис. 3</w:t>
      </w:r>
      <w:r w:rsidRPr="00593FFC">
        <w:rPr>
          <w:rFonts w:ascii="Times New Roman" w:hAnsi="Times New Roman"/>
          <w:sz w:val="28"/>
          <w:szCs w:val="28"/>
        </w:rPr>
        <w:t>.</w:t>
      </w:r>
    </w:p>
    <w:p w:rsidR="00EA5F13" w:rsidRPr="00593FFC" w:rsidRDefault="00A36B2C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EA5F13" w:rsidRPr="00593FFC">
        <w:rPr>
          <w:rFonts w:ascii="Times New Roman" w:hAnsi="Times New Roman"/>
          <w:b/>
          <w:bCs/>
          <w:sz w:val="28"/>
          <w:szCs w:val="28"/>
        </w:rPr>
        <w:t>Принцип действия.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 xml:space="preserve">Рассмотрим работу схемы рис. 4 на активную нагрузку. С момента времени </w:t>
      </w:r>
      <w:r w:rsidRPr="00593FFC">
        <w:rPr>
          <w:rFonts w:ascii="Times New Roman" w:hAnsi="Times New Roman"/>
          <w:i/>
          <w:sz w:val="28"/>
          <w:szCs w:val="28"/>
        </w:rPr>
        <w:sym w:font="Symbol" w:char="F071"/>
      </w:r>
      <w:r w:rsidRPr="00593FF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593FFC">
        <w:rPr>
          <w:rFonts w:ascii="Times New Roman" w:hAnsi="Times New Roman"/>
          <w:sz w:val="28"/>
          <w:szCs w:val="28"/>
        </w:rPr>
        <w:t xml:space="preserve"> ток проводят диоды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1</w:t>
      </w:r>
      <w:r w:rsidRPr="00593FFC">
        <w:rPr>
          <w:rFonts w:ascii="Times New Roman" w:hAnsi="Times New Roman"/>
          <w:sz w:val="28"/>
          <w:szCs w:val="28"/>
        </w:rPr>
        <w:t xml:space="preserve"> и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6</w:t>
      </w:r>
      <w:r w:rsidRPr="00593FFC">
        <w:rPr>
          <w:rFonts w:ascii="Times New Roman" w:hAnsi="Times New Roman"/>
          <w:sz w:val="28"/>
          <w:szCs w:val="28"/>
        </w:rPr>
        <w:t xml:space="preserve">, а остальные диоды находятся в непроводящем состоянии. Тогда к нагрузке приложено линейное напряжение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u</w:t>
      </w:r>
      <w:r w:rsidRPr="00593FFC">
        <w:rPr>
          <w:rFonts w:ascii="Times New Roman" w:hAnsi="Times New Roman"/>
          <w:i/>
          <w:sz w:val="28"/>
          <w:szCs w:val="28"/>
          <w:vertAlign w:val="subscript"/>
          <w:lang w:val="en-US"/>
        </w:rPr>
        <w:t>ab</w:t>
      </w:r>
      <w:r w:rsidRPr="00593FFC">
        <w:rPr>
          <w:rFonts w:ascii="Times New Roman" w:hAnsi="Times New Roman"/>
          <w:sz w:val="28"/>
          <w:szCs w:val="28"/>
        </w:rPr>
        <w:t xml:space="preserve">, и выпрямленный ток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I</w:t>
      </w:r>
      <w:r w:rsidRPr="00593FFC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593FFC">
        <w:rPr>
          <w:rFonts w:ascii="Times New Roman" w:hAnsi="Times New Roman"/>
          <w:sz w:val="28"/>
          <w:szCs w:val="28"/>
        </w:rPr>
        <w:t xml:space="preserve"> протекает по контуру: обмотка фазы </w:t>
      </w:r>
      <w:r w:rsidRPr="00593FFC">
        <w:rPr>
          <w:rFonts w:ascii="Times New Roman" w:hAnsi="Times New Roman"/>
          <w:i/>
          <w:sz w:val="28"/>
          <w:szCs w:val="28"/>
        </w:rPr>
        <w:t>А</w:t>
      </w:r>
      <w:r w:rsidRPr="00593FFC">
        <w:rPr>
          <w:rFonts w:ascii="Times New Roman" w:hAnsi="Times New Roman"/>
          <w:sz w:val="28"/>
          <w:szCs w:val="28"/>
        </w:rPr>
        <w:t xml:space="preserve"> – диод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1</w:t>
      </w:r>
      <w:r w:rsidRPr="00593FFC">
        <w:rPr>
          <w:rFonts w:ascii="Times New Roman" w:hAnsi="Times New Roman"/>
          <w:sz w:val="28"/>
          <w:szCs w:val="28"/>
        </w:rPr>
        <w:t xml:space="preserve"> – нагрузка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93FFC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593F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93FFC">
        <w:rPr>
          <w:rFonts w:ascii="Times New Roman" w:hAnsi="Times New Roman"/>
          <w:sz w:val="28"/>
          <w:szCs w:val="28"/>
        </w:rPr>
        <w:t xml:space="preserve">– диод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6</w:t>
      </w:r>
      <w:r w:rsidRPr="00593FFC">
        <w:rPr>
          <w:rFonts w:ascii="Times New Roman" w:hAnsi="Times New Roman"/>
          <w:sz w:val="28"/>
          <w:szCs w:val="28"/>
        </w:rPr>
        <w:t xml:space="preserve"> – обмотка фазы </w:t>
      </w:r>
      <w:r w:rsidRPr="00593FFC">
        <w:rPr>
          <w:rFonts w:ascii="Times New Roman" w:hAnsi="Times New Roman"/>
          <w:i/>
          <w:sz w:val="28"/>
          <w:szCs w:val="28"/>
        </w:rPr>
        <w:t>В</w:t>
      </w:r>
      <w:r w:rsidRPr="00593FFC">
        <w:rPr>
          <w:rFonts w:ascii="Times New Roman" w:hAnsi="Times New Roman"/>
          <w:sz w:val="28"/>
          <w:szCs w:val="28"/>
        </w:rPr>
        <w:t xml:space="preserve">. Этот процесс продолжается до момента времени </w:t>
      </w:r>
      <w:r w:rsidRPr="00593FFC">
        <w:rPr>
          <w:rFonts w:ascii="Times New Roman" w:hAnsi="Times New Roman"/>
          <w:i/>
          <w:sz w:val="28"/>
          <w:szCs w:val="28"/>
        </w:rPr>
        <w:sym w:font="Symbol" w:char="F071"/>
      </w:r>
      <w:r w:rsidRPr="00593FF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593FFC">
        <w:rPr>
          <w:rFonts w:ascii="Times New Roman" w:hAnsi="Times New Roman"/>
          <w:sz w:val="28"/>
          <w:szCs w:val="28"/>
        </w:rPr>
        <w:t xml:space="preserve">. Начиная с этого момента времени напряжение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u</w:t>
      </w:r>
      <w:r w:rsidRPr="00593FFC">
        <w:rPr>
          <w:rFonts w:ascii="Times New Roman" w:hAnsi="Times New Roman"/>
          <w:i/>
          <w:sz w:val="28"/>
          <w:szCs w:val="28"/>
          <w:vertAlign w:val="subscript"/>
          <w:lang w:val="en-US"/>
        </w:rPr>
        <w:t>bc</w:t>
      </w:r>
      <w:r w:rsidRPr="00593FFC">
        <w:rPr>
          <w:rFonts w:ascii="Times New Roman" w:hAnsi="Times New Roman"/>
          <w:sz w:val="28"/>
          <w:szCs w:val="28"/>
        </w:rPr>
        <w:t xml:space="preserve"> становится положительным, т.е. прямым для диода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2</w:t>
      </w:r>
      <w:r w:rsidRPr="00593FFC">
        <w:rPr>
          <w:rFonts w:ascii="Times New Roman" w:hAnsi="Times New Roman"/>
          <w:sz w:val="28"/>
          <w:szCs w:val="28"/>
        </w:rPr>
        <w:t xml:space="preserve"> – он начинает проводить ток, а диод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6</w:t>
      </w:r>
      <w:r w:rsidRPr="00593FFC">
        <w:rPr>
          <w:rFonts w:ascii="Times New Roman" w:hAnsi="Times New Roman"/>
          <w:sz w:val="28"/>
          <w:szCs w:val="28"/>
        </w:rPr>
        <w:t xml:space="preserve"> закроется. В момент времени </w:t>
      </w:r>
      <w:r w:rsidRPr="00593FFC">
        <w:rPr>
          <w:rFonts w:ascii="Times New Roman" w:hAnsi="Times New Roman"/>
          <w:i/>
          <w:sz w:val="28"/>
          <w:szCs w:val="28"/>
        </w:rPr>
        <w:sym w:font="Symbol" w:char="F071"/>
      </w:r>
      <w:r w:rsidRPr="00593FF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593FFC">
        <w:rPr>
          <w:rFonts w:ascii="Times New Roman" w:hAnsi="Times New Roman"/>
          <w:sz w:val="28"/>
          <w:szCs w:val="28"/>
        </w:rPr>
        <w:t xml:space="preserve"> в работу вступает диод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3</w:t>
      </w:r>
      <w:r w:rsidRPr="00593FFC">
        <w:rPr>
          <w:rFonts w:ascii="Times New Roman" w:hAnsi="Times New Roman"/>
          <w:sz w:val="28"/>
          <w:szCs w:val="28"/>
        </w:rPr>
        <w:t xml:space="preserve">, а диод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1</w:t>
      </w:r>
      <w:r w:rsidRPr="00593FFC">
        <w:rPr>
          <w:rFonts w:ascii="Times New Roman" w:hAnsi="Times New Roman"/>
          <w:sz w:val="28"/>
          <w:szCs w:val="28"/>
        </w:rPr>
        <w:t xml:space="preserve"> закрывается, т.к. напряжение фазы </w:t>
      </w:r>
      <w:r w:rsidRPr="00593FFC">
        <w:rPr>
          <w:rFonts w:ascii="Times New Roman" w:hAnsi="Times New Roman"/>
          <w:i/>
          <w:sz w:val="28"/>
          <w:szCs w:val="28"/>
        </w:rPr>
        <w:t>В</w:t>
      </w:r>
      <w:r w:rsidRPr="00593FFC">
        <w:rPr>
          <w:rFonts w:ascii="Times New Roman" w:hAnsi="Times New Roman"/>
          <w:sz w:val="28"/>
          <w:szCs w:val="28"/>
        </w:rPr>
        <w:t xml:space="preserve"> становится выше напряжения фазы </w:t>
      </w:r>
      <w:r w:rsidRPr="00593FFC">
        <w:rPr>
          <w:rFonts w:ascii="Times New Roman" w:hAnsi="Times New Roman"/>
          <w:i/>
          <w:sz w:val="28"/>
          <w:szCs w:val="28"/>
        </w:rPr>
        <w:t>А</w:t>
      </w:r>
      <w:r w:rsidRPr="00593FFC">
        <w:rPr>
          <w:rFonts w:ascii="Times New Roman" w:hAnsi="Times New Roman"/>
          <w:sz w:val="28"/>
          <w:szCs w:val="28"/>
        </w:rPr>
        <w:t>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 xml:space="preserve">Далее через интервалы времени, равные </w:t>
      </w:r>
      <w:r w:rsidRPr="00593FFC">
        <w:rPr>
          <w:rFonts w:ascii="Times New Roman" w:hAnsi="Times New Roman"/>
          <w:sz w:val="28"/>
          <w:szCs w:val="28"/>
        </w:rPr>
        <w:sym w:font="Symbol" w:char="F070"/>
      </w:r>
      <w:r w:rsidRPr="00593FFC">
        <w:rPr>
          <w:rFonts w:ascii="Times New Roman" w:hAnsi="Times New Roman"/>
          <w:sz w:val="28"/>
          <w:szCs w:val="28"/>
        </w:rPr>
        <w:t xml:space="preserve">/3, происходят включения следующих пар диодов: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2</w:t>
      </w:r>
      <w:r w:rsidRPr="00593FFC">
        <w:rPr>
          <w:rFonts w:ascii="Times New Roman" w:hAnsi="Times New Roman"/>
          <w:sz w:val="28"/>
          <w:szCs w:val="28"/>
        </w:rPr>
        <w:t>-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4</w:t>
      </w:r>
      <w:r w:rsidRPr="00593FFC">
        <w:rPr>
          <w:rFonts w:ascii="Times New Roman" w:hAnsi="Times New Roman"/>
          <w:sz w:val="28"/>
          <w:szCs w:val="28"/>
        </w:rPr>
        <w:t xml:space="preserve">,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3</w:t>
      </w:r>
      <w:r w:rsidRPr="00593FFC">
        <w:rPr>
          <w:rFonts w:ascii="Times New Roman" w:hAnsi="Times New Roman"/>
          <w:sz w:val="28"/>
          <w:szCs w:val="28"/>
        </w:rPr>
        <w:t>-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5</w:t>
      </w:r>
      <w:r w:rsidRPr="00593FFC">
        <w:rPr>
          <w:rFonts w:ascii="Times New Roman" w:hAnsi="Times New Roman"/>
          <w:sz w:val="28"/>
          <w:szCs w:val="28"/>
        </w:rPr>
        <w:t xml:space="preserve">,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5</w:t>
      </w:r>
      <w:r w:rsidRPr="00593FFC">
        <w:rPr>
          <w:rFonts w:ascii="Times New Roman" w:hAnsi="Times New Roman"/>
          <w:sz w:val="28"/>
          <w:szCs w:val="28"/>
        </w:rPr>
        <w:t>-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VD</w:t>
      </w:r>
      <w:r w:rsidRPr="00593FFC">
        <w:rPr>
          <w:rFonts w:ascii="Times New Roman" w:hAnsi="Times New Roman"/>
          <w:i/>
          <w:sz w:val="28"/>
          <w:szCs w:val="28"/>
        </w:rPr>
        <w:t>1</w:t>
      </w:r>
      <w:r w:rsidRPr="00593FFC">
        <w:rPr>
          <w:rFonts w:ascii="Times New Roman" w:hAnsi="Times New Roman"/>
          <w:sz w:val="28"/>
          <w:szCs w:val="28"/>
        </w:rPr>
        <w:t>. Таким образом, длительность прохождения тока через каждый диод составляет 2</w:t>
      </w:r>
      <w:r w:rsidRPr="00593FFC">
        <w:rPr>
          <w:rFonts w:ascii="Times New Roman" w:hAnsi="Times New Roman"/>
          <w:sz w:val="28"/>
          <w:szCs w:val="28"/>
        </w:rPr>
        <w:sym w:font="Symbol" w:char="F070"/>
      </w:r>
      <w:r w:rsidRPr="00593FFC">
        <w:rPr>
          <w:rFonts w:ascii="Times New Roman" w:hAnsi="Times New Roman"/>
          <w:sz w:val="28"/>
          <w:szCs w:val="28"/>
        </w:rPr>
        <w:t>/3, а остальное время он закрыт.</w: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 xml:space="preserve">Поочерёдная работа пар диодов в схеме приводит к появлению на сопротивлении нагрузки </w:t>
      </w:r>
      <w:r w:rsidRPr="00593FFC">
        <w:rPr>
          <w:rFonts w:ascii="Times New Roman" w:hAnsi="Times New Roman"/>
          <w:i/>
          <w:sz w:val="28"/>
          <w:szCs w:val="28"/>
          <w:lang w:val="en-US"/>
        </w:rPr>
        <w:t>R</w:t>
      </w:r>
      <w:r w:rsidRPr="00593FFC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593FFC">
        <w:rPr>
          <w:rFonts w:ascii="Times New Roman" w:hAnsi="Times New Roman"/>
          <w:i/>
          <w:sz w:val="28"/>
          <w:szCs w:val="28"/>
        </w:rPr>
        <w:t xml:space="preserve"> </w:t>
      </w:r>
      <w:r w:rsidRPr="00593FFC">
        <w:rPr>
          <w:rFonts w:ascii="Times New Roman" w:hAnsi="Times New Roman"/>
          <w:sz w:val="28"/>
          <w:szCs w:val="28"/>
        </w:rPr>
        <w:t>выпрямленного напряжения, состоящего из частей линейных напряжений, приходящих на вход выпрямителя.</w: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8A6DD6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210.75pt;height:217.5pt">
            <v:imagedata r:id="rId15" o:title=""/>
          </v:shape>
        </w:pict>
      </w: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Рис.</w:t>
      </w:r>
      <w:r w:rsidR="00D71ECF" w:rsidRPr="00593FFC">
        <w:rPr>
          <w:rFonts w:ascii="Times New Roman" w:hAnsi="Times New Roman"/>
          <w:sz w:val="28"/>
          <w:szCs w:val="28"/>
        </w:rPr>
        <w:t>3</w:t>
      </w:r>
      <w:r w:rsidRPr="00593FFC">
        <w:rPr>
          <w:rFonts w:ascii="Times New Roman" w:hAnsi="Times New Roman"/>
          <w:sz w:val="28"/>
          <w:szCs w:val="28"/>
        </w:rPr>
        <w:t>.</w: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br w:type="page"/>
      </w:r>
      <w:r w:rsidR="00EA5F13" w:rsidRPr="00593FFC">
        <w:rPr>
          <w:rFonts w:ascii="Times New Roman" w:hAnsi="Times New Roman"/>
          <w:sz w:val="28"/>
          <w:szCs w:val="28"/>
        </w:rPr>
        <w:t>Диаграммы токов и напряжение рассматриваемой трёхфазной мостовой схемы выпрямления приведены на рис. </w:t>
      </w:r>
      <w:r w:rsidR="00D71ECF" w:rsidRPr="00593FFC">
        <w:rPr>
          <w:rFonts w:ascii="Times New Roman" w:hAnsi="Times New Roman"/>
          <w:sz w:val="28"/>
          <w:szCs w:val="28"/>
        </w:rPr>
        <w:t>4</w:t>
      </w:r>
      <w:r w:rsidR="00EA5F13" w:rsidRPr="00593FFC">
        <w:rPr>
          <w:rFonts w:ascii="Times New Roman" w:hAnsi="Times New Roman"/>
          <w:sz w:val="28"/>
          <w:szCs w:val="28"/>
        </w:rPr>
        <w:t>.</w:t>
      </w:r>
      <w:r w:rsidRPr="00593FFC">
        <w:rPr>
          <w:rFonts w:ascii="Times New Roman" w:hAnsi="Times New Roman"/>
          <w:sz w:val="28"/>
          <w:szCs w:val="28"/>
        </w:rPr>
        <w:t xml:space="preserve"> </w:t>
      </w:r>
    </w:p>
    <w:p w:rsidR="00D75B91" w:rsidRPr="00593FFC" w:rsidRDefault="00D75B91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F13" w:rsidRPr="00593FFC" w:rsidRDefault="008A6DD6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3" type="#_x0000_t75" style="width:315.75pt;height:226.5pt">
            <v:imagedata r:id="rId16" o:title=""/>
          </v:shape>
        </w:pict>
      </w:r>
    </w:p>
    <w:p w:rsidR="00EA5F13" w:rsidRPr="00593FFC" w:rsidRDefault="00D71ECF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Рис. 4</w:t>
      </w:r>
      <w:r w:rsidR="00EA5F13" w:rsidRPr="00593FFC">
        <w:rPr>
          <w:rFonts w:ascii="Times New Roman" w:hAnsi="Times New Roman"/>
          <w:sz w:val="28"/>
          <w:szCs w:val="28"/>
        </w:rPr>
        <w:t>. Диаграммы напряжений и токов выпрямителя</w:t>
      </w:r>
    </w:p>
    <w:p w:rsidR="00D75B91" w:rsidRPr="00593FFC" w:rsidRDefault="00D75B91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5" w:name="_Toc280266780"/>
      <w:bookmarkStart w:id="26" w:name="_Toc281434992"/>
    </w:p>
    <w:p w:rsidR="00EA5F13" w:rsidRPr="00593FFC" w:rsidRDefault="00EA5F13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DD6">
        <w:rPr>
          <w:rFonts w:ascii="Times New Roman" w:hAnsi="Times New Roman" w:cs="Times New Roman"/>
          <w:b w:val="0"/>
          <w:sz w:val="28"/>
          <w:szCs w:val="28"/>
        </w:rPr>
        <w:t xml:space="preserve">1.5.3 </w:t>
      </w:r>
      <w:bookmarkEnd w:id="25"/>
      <w:r w:rsidRPr="008A6DD6">
        <w:rPr>
          <w:rFonts w:ascii="Times New Roman" w:hAnsi="Times New Roman" w:cs="Times New Roman"/>
          <w:b w:val="0"/>
          <w:sz w:val="28"/>
          <w:szCs w:val="28"/>
        </w:rPr>
        <w:t>Регулятор напряжения</w:t>
      </w:r>
      <w:bookmarkEnd w:id="26"/>
    </w:p>
    <w:p w:rsidR="00EA5F13" w:rsidRPr="00593FFC" w:rsidRDefault="00EA5F13" w:rsidP="00D75B91">
      <w:pPr>
        <w:spacing w:line="360" w:lineRule="auto"/>
        <w:ind w:firstLine="709"/>
        <w:jc w:val="both"/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</w:pP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В данной системе используется регулятор на основе микроконтроллера, управляющего силовым транзистором по принципу ШИМ. Принципиальная схе</w:t>
      </w:r>
      <w:r w:rsidR="00D71ECF"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ма управления показана на рис. 5</w:t>
      </w:r>
      <w:r w:rsidRPr="008A6DD6">
        <w:rPr>
          <w:rFonts w:ascii="Times New Roman" w:eastAsia="Times New Roman" w:hAnsi="Times New Roman"/>
          <w:spacing w:val="0"/>
          <w:w w:val="100"/>
          <w:kern w:val="0"/>
          <w:position w:val="0"/>
          <w:sz w:val="28"/>
          <w:szCs w:val="28"/>
          <w:bdr w:val="none" w:sz="0" w:space="0" w:color="auto"/>
          <w:eastAsianLayout w:id="0"/>
        </w:rPr>
        <w:t>.</w:t>
      </w:r>
    </w:p>
    <w:p w:rsidR="00C007A3" w:rsidRDefault="00C007A3" w:rsidP="00D75B91">
      <w:pPr>
        <w:spacing w:line="360" w:lineRule="auto"/>
        <w:ind w:firstLine="709"/>
        <w:jc w:val="both"/>
      </w:pPr>
    </w:p>
    <w:p w:rsidR="00C007A3" w:rsidRDefault="00C007A3" w:rsidP="00D75B91">
      <w:pPr>
        <w:spacing w:line="360" w:lineRule="auto"/>
        <w:jc w:val="both"/>
      </w:pPr>
    </w:p>
    <w:p w:rsidR="00EA5F13" w:rsidRPr="00593FFC" w:rsidRDefault="00EA5F13" w:rsidP="00D75B9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Рис.</w:t>
      </w:r>
      <w:r w:rsidR="00D71ECF" w:rsidRPr="00593FFC">
        <w:rPr>
          <w:rFonts w:ascii="Times New Roman" w:hAnsi="Times New Roman"/>
          <w:sz w:val="28"/>
          <w:szCs w:val="28"/>
        </w:rPr>
        <w:t xml:space="preserve"> 5</w:t>
      </w:r>
      <w:r w:rsidRPr="00593FFC">
        <w:rPr>
          <w:rFonts w:ascii="Times New Roman" w:hAnsi="Times New Roman"/>
          <w:sz w:val="28"/>
          <w:szCs w:val="28"/>
        </w:rPr>
        <w:t>. Принципиальная схема управления током обмотки возбуждения.</w:t>
      </w:r>
    </w:p>
    <w:p w:rsidR="00EA5F13" w:rsidRPr="00593FFC" w:rsidRDefault="00D75B91" w:rsidP="00D75B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7" w:name="_Toc281434993"/>
      <w:bookmarkStart w:id="28" w:name="_Toc280266781"/>
      <w:r w:rsidRPr="00593FFC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>Как видно из схемы, на вход регулятор</w:t>
      </w:r>
      <w:r w:rsidRPr="008A6DD6">
        <w:rPr>
          <w:rFonts w:ascii="Times New Roman" w:hAnsi="Times New Roman" w:cs="Times New Roman"/>
          <w:b w:val="0"/>
          <w:sz w:val="28"/>
          <w:szCs w:val="28"/>
        </w:rPr>
        <w:t>а подаётся выпрямленное напряже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>ние</w:t>
      </w:r>
      <w:r w:rsidR="00D71ECF" w:rsidRPr="008A6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1ECF" w:rsidRPr="008A6DD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Ud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 с блока диодов. Затем снизившись до необходимого уровня на делителе напряжений 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</w:rPr>
        <w:t>1</w:t>
      </w:r>
      <w:r w:rsidR="00D71ECF" w:rsidRPr="008A6DD6"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>-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</w:t>
      </w:r>
      <w:r w:rsidR="00D71ECF" w:rsidRPr="008A6DD6">
        <w:rPr>
          <w:rFonts w:ascii="Times New Roman" w:hAnsi="Times New Roman" w:cs="Times New Roman"/>
          <w:b w:val="0"/>
          <w:i/>
          <w:sz w:val="28"/>
          <w:szCs w:val="28"/>
        </w:rPr>
        <w:t>14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 поступает на вход микроконтроллера </w:t>
      </w:r>
      <w:r w:rsidR="00D71ECF" w:rsidRPr="008A6DD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DA</w:t>
      </w:r>
      <w:r w:rsidR="00D71ECF" w:rsidRPr="008A6DD6"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>, который сравнивает его с заданным уровнем.</w:t>
      </w:r>
      <w:r w:rsidRPr="008A6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Конденсатор 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</w:rPr>
        <w:t>С</w:t>
      </w:r>
      <w:r w:rsidR="00D71ECF" w:rsidRPr="008A6DD6">
        <w:rPr>
          <w:rFonts w:ascii="Times New Roman" w:hAnsi="Times New Roman" w:cs="Times New Roman"/>
          <w:b w:val="0"/>
          <w:sz w:val="28"/>
          <w:szCs w:val="28"/>
          <w:vertAlign w:val="subscript"/>
        </w:rPr>
        <w:t>7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 отвечает за продолжит</w:t>
      </w:r>
      <w:r w:rsidR="00D71ECF" w:rsidRPr="008A6DD6">
        <w:rPr>
          <w:rFonts w:ascii="Times New Roman" w:hAnsi="Times New Roman" w:cs="Times New Roman"/>
          <w:b w:val="0"/>
          <w:sz w:val="28"/>
          <w:szCs w:val="28"/>
        </w:rPr>
        <w:t>ельность пери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одов ШИМ, а 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</w:rPr>
        <w:t>С</w:t>
      </w:r>
      <w:r w:rsidR="00D71ECF" w:rsidRPr="008A6DD6">
        <w:rPr>
          <w:rFonts w:ascii="Times New Roman" w:hAnsi="Times New Roman" w:cs="Times New Roman"/>
          <w:b w:val="0"/>
          <w:sz w:val="28"/>
          <w:szCs w:val="28"/>
          <w:vertAlign w:val="subscript"/>
        </w:rPr>
        <w:t>8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 вкупе с резистором 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R</w:t>
      </w:r>
      <w:r w:rsidR="00D71ECF" w:rsidRPr="008A6DD6">
        <w:rPr>
          <w:rFonts w:ascii="Times New Roman" w:hAnsi="Times New Roman" w:cs="Times New Roman"/>
          <w:b w:val="0"/>
          <w:i/>
          <w:sz w:val="28"/>
          <w:szCs w:val="28"/>
        </w:rPr>
        <w:t>16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 – за стабильность питания микроконтроллера. Свой сигнал на включение обмотки возбуждения (ОВ) микроконтроллер создаёт путём подачи управляющего тока базы</w:t>
      </w:r>
      <w:r w:rsidRPr="008A6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вспомогательного транзистора 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VT</w:t>
      </w:r>
      <w:r w:rsidR="006D5966" w:rsidRPr="008A6DD6">
        <w:rPr>
          <w:rFonts w:ascii="Times New Roman" w:hAnsi="Times New Roman" w:cs="Times New Roman"/>
          <w:b w:val="0"/>
          <w:i/>
          <w:sz w:val="28"/>
          <w:szCs w:val="28"/>
        </w:rPr>
        <w:t>4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, в следствии чего, потенциал затвора силового транзистора 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IRF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</w:rPr>
        <w:t>1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 становится меньше потенциала </w:t>
      </w:r>
      <w:r w:rsidR="00D71ECF" w:rsidRPr="008A6DD6">
        <w:rPr>
          <w:rFonts w:ascii="Times New Roman" w:hAnsi="Times New Roman" w:cs="Times New Roman"/>
          <w:b w:val="0"/>
          <w:sz w:val="28"/>
          <w:szCs w:val="28"/>
        </w:rPr>
        <w:t>и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стока, и он открывается. Время открытого состояния 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IRF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</w:rPr>
        <w:t>1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 xml:space="preserve"> зависит от скорости вращения ротора генератора и подключённой нагрузки. Дабы уберечь силовой транзистор в момент закрытия от перенапряжения из-за ЭДС самоиндукции обмотки возбуждения, установлен обратный диод </w:t>
      </w:r>
      <w:r w:rsidR="00EA5F13" w:rsidRPr="008A6DD6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VD</w:t>
      </w:r>
      <w:r w:rsidR="00D71ECF" w:rsidRPr="008A6DD6">
        <w:rPr>
          <w:rFonts w:ascii="Times New Roman" w:hAnsi="Times New Roman" w:cs="Times New Roman"/>
          <w:b w:val="0"/>
          <w:i/>
          <w:sz w:val="28"/>
          <w:szCs w:val="28"/>
        </w:rPr>
        <w:t>7</w:t>
      </w:r>
      <w:r w:rsidR="00EA5F13" w:rsidRPr="008A6DD6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27"/>
    </w:p>
    <w:bookmarkEnd w:id="28"/>
    <w:p w:rsidR="00264569" w:rsidRPr="00593FFC" w:rsidRDefault="00264569" w:rsidP="00D75B91">
      <w:pPr>
        <w:pStyle w:val="a9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4569" w:rsidRPr="00593FFC" w:rsidRDefault="00D75B91" w:rsidP="00D75B91">
      <w:pPr>
        <w:pStyle w:val="a5"/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9" w:name="_Toc281434994"/>
      <w:r w:rsidRPr="00593FFC">
        <w:rPr>
          <w:rFonts w:ascii="Times New Roman" w:hAnsi="Times New Roman" w:cs="Times New Roman"/>
          <w:b/>
          <w:sz w:val="28"/>
          <w:szCs w:val="28"/>
        </w:rPr>
        <w:br w:type="page"/>
      </w:r>
      <w:r w:rsidR="00264569" w:rsidRPr="008A6DD6">
        <w:rPr>
          <w:rFonts w:ascii="Times New Roman" w:hAnsi="Times New Roman" w:cs="Times New Roman"/>
          <w:b/>
          <w:sz w:val="28"/>
          <w:szCs w:val="28"/>
        </w:rPr>
        <w:t>Глава 2. КОМПЬЮТЕРНАЯ МОДЕЛЬ</w:t>
      </w:r>
      <w:r w:rsidR="007E0BB1" w:rsidRPr="008A6DD6">
        <w:rPr>
          <w:rFonts w:ascii="Times New Roman" w:hAnsi="Times New Roman" w:cs="Times New Roman"/>
          <w:b/>
          <w:sz w:val="28"/>
          <w:szCs w:val="28"/>
        </w:rPr>
        <w:t xml:space="preserve"> СХЕМЫ</w:t>
      </w:r>
      <w:r w:rsidR="00264569" w:rsidRPr="008A6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1E5" w:rsidRPr="008A6DD6">
        <w:rPr>
          <w:rFonts w:ascii="Times New Roman" w:hAnsi="Times New Roman" w:cs="Times New Roman"/>
          <w:b/>
          <w:sz w:val="28"/>
          <w:szCs w:val="28"/>
        </w:rPr>
        <w:t>УПРАВЛЕНИЯ ТОКОМ ВОЗБУЖДЕНИЯ ГЕНЕРАТОРА</w:t>
      </w:r>
      <w:bookmarkEnd w:id="29"/>
    </w:p>
    <w:p w:rsidR="00D75B91" w:rsidRPr="00593FFC" w:rsidRDefault="00D75B91" w:rsidP="00D75B91">
      <w:pPr>
        <w:pStyle w:val="Style3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30" w:name="_Toc281434995"/>
    </w:p>
    <w:p w:rsidR="00264569" w:rsidRPr="00593FFC" w:rsidRDefault="0070334B" w:rsidP="00D75B91">
      <w:pPr>
        <w:pStyle w:val="Style3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6DD6">
        <w:rPr>
          <w:rFonts w:ascii="Times New Roman" w:hAnsi="Times New Roman"/>
          <w:sz w:val="28"/>
          <w:szCs w:val="28"/>
        </w:rPr>
        <w:t>2.1</w:t>
      </w:r>
      <w:r w:rsidR="004B059D" w:rsidRPr="008A6DD6">
        <w:rPr>
          <w:rFonts w:ascii="Times New Roman" w:hAnsi="Times New Roman"/>
          <w:sz w:val="28"/>
          <w:szCs w:val="28"/>
        </w:rPr>
        <w:t xml:space="preserve"> </w:t>
      </w:r>
      <w:r w:rsidR="007E0BB1" w:rsidRPr="008A6DD6">
        <w:rPr>
          <w:rFonts w:ascii="Times New Roman" w:hAnsi="Times New Roman"/>
          <w:sz w:val="28"/>
          <w:szCs w:val="28"/>
        </w:rPr>
        <w:t>Описание</w:t>
      </w:r>
      <w:r w:rsidR="00264569" w:rsidRPr="008A6DD6">
        <w:rPr>
          <w:rFonts w:ascii="Times New Roman" w:hAnsi="Times New Roman"/>
          <w:sz w:val="28"/>
          <w:szCs w:val="28"/>
        </w:rPr>
        <w:t xml:space="preserve"> компьютерной модели</w:t>
      </w:r>
      <w:bookmarkEnd w:id="30"/>
    </w:p>
    <w:p w:rsidR="00C007A3" w:rsidRDefault="00C007A3" w:rsidP="00D75B91">
      <w:pPr>
        <w:spacing w:line="360" w:lineRule="auto"/>
        <w:ind w:firstLine="709"/>
        <w:jc w:val="both"/>
      </w:pPr>
    </w:p>
    <w:p w:rsidR="00C007A3" w:rsidRDefault="000242DD" w:rsidP="00D75B91">
      <w:pPr>
        <w:spacing w:line="360" w:lineRule="auto"/>
        <w:ind w:firstLine="709"/>
        <w:jc w:val="both"/>
      </w:pPr>
      <w:r>
        <w:t xml:space="preserve">На рис. 6 изображена модель схемы управления током обмотки возбуждения. Вместо ШИМ контроллера DA2 установлен генератор импульсов </w:t>
      </w:r>
      <w:r>
        <w:rPr>
          <w:bCs/>
          <w:strike/>
        </w:rPr>
        <w:t>V</w:t>
      </w:r>
      <w:r>
        <w:t>2, который создаёт периодические сигналы на открытие вспомогательного транзистора Q1, вследствие чего открывается силовой транзистор M1</w:t>
      </w:r>
      <w:r>
        <w:rPr>
          <w:bCs/>
          <w:strike/>
        </w:rPr>
        <w:t>, замыкающий вывод обмотки возбуждения</w:t>
      </w:r>
      <w:r>
        <w:t xml:space="preserve"> L1 на «массу». R3</w:t>
      </w:r>
      <w:r>
        <w:rPr>
          <w:bCs/>
          <w:strike/>
        </w:rPr>
        <w:t xml:space="preserve"> – имитация сопротивления обмотки возбуждения.</w:t>
      </w:r>
      <w:r>
        <w:t xml:space="preserve"> V1 – </w:t>
      </w:r>
      <w:r w:rsidRPr="008A6DD6">
        <w:rPr>
          <w:spacing w:val="0"/>
          <w:w w:val="100"/>
        </w:rPr>
        <w:t>это источник постоянного напряжения 14 В, питающий обмотку возбуждения.</w:t>
      </w:r>
    </w:p>
    <w:p w:rsidR="00C007A3" w:rsidRDefault="00C007A3" w:rsidP="00D75B91">
      <w:pPr>
        <w:spacing w:line="360" w:lineRule="auto"/>
        <w:ind w:firstLine="709"/>
        <w:jc w:val="both"/>
        <w:rPr>
          <w:bCs/>
          <w:strike/>
        </w:rPr>
      </w:pPr>
    </w:p>
    <w:p w:rsidR="00C007A3" w:rsidRDefault="00C007A3" w:rsidP="00D75B91">
      <w:pPr>
        <w:spacing w:line="360" w:lineRule="auto"/>
        <w:jc w:val="both"/>
      </w:pP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 xml:space="preserve">Рис. 6. Модель </w:t>
      </w:r>
      <w:r w:rsidRPr="008A6DD6">
        <w:rPr>
          <w:bCs/>
          <w:strike/>
          <w:spacing w:val="0"/>
          <w:w w:val="100"/>
        </w:rPr>
        <w:t>схемы управления током возбуждения.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br w:type="page"/>
        <w:t>Исходя из того, что в обмотка возбуждения имеет индуктивность L</w:t>
      </w:r>
      <w:r>
        <w:rPr>
          <w:bCs/>
          <w:strike/>
        </w:rPr>
        <w:t xml:space="preserve">=66,2 мГн и активное сопротивление </w:t>
      </w:r>
      <w:r>
        <w:t>R=1,3 Ом, то постоянная времени переходного процесса Т=L</w:t>
      </w:r>
      <w:r>
        <w:rPr>
          <w:bCs/>
          <w:strike/>
        </w:rPr>
        <w:t>/R</w:t>
      </w:r>
      <w:r>
        <w:t>=66,2/1,3=50,92 мсек. По правилам ТОЭ переходной процесс считается установившимся, если с момента его начала проходит (5 – 6)Т . В связи с этим убеждением, примерное время окончания переходного процесса 306 мсек, поэтому диаграммы будем строить на отрезке времени от 0 до 0,4 сек. Рассматривать будем 4</w:t>
      </w:r>
      <w:r>
        <w:rPr>
          <w:bCs/>
          <w:strike/>
        </w:rPr>
        <w:t xml:space="preserve"> </w:t>
      </w:r>
      <w:r w:rsidRPr="008A6DD6">
        <w:rPr>
          <w:bCs/>
          <w:strike/>
          <w:spacing w:val="0"/>
          <w:w w:val="100"/>
        </w:rPr>
        <w:t>главных состояния: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rPr>
          <w:bCs/>
          <w:strike/>
        </w:rPr>
        <w:t xml:space="preserve">– Частота </w:t>
      </w:r>
      <w:r w:rsidRPr="008A6DD6">
        <w:rPr>
          <w:bCs/>
          <w:strike/>
          <w:spacing w:val="0"/>
          <w:w w:val="100"/>
        </w:rPr>
        <w:t xml:space="preserve">импульсов ШИМ </w:t>
      </w:r>
      <w:r w:rsidRPr="008A6DD6">
        <w:rPr>
          <w:spacing w:val="0"/>
          <w:w w:val="100"/>
        </w:rPr>
        <w:t>f=</w:t>
      </w:r>
      <w:r w:rsidRPr="008A6DD6">
        <w:rPr>
          <w:bCs/>
          <w:strike/>
          <w:spacing w:val="0"/>
          <w:w w:val="100"/>
        </w:rPr>
        <w:t>25 Гц, скважность Q</w:t>
      </w:r>
      <w:r w:rsidRPr="008A6DD6">
        <w:rPr>
          <w:spacing w:val="0"/>
          <w:w w:val="100"/>
        </w:rPr>
        <w:t>=0,25, рис. 7;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  <w:rPr>
          <w:bCs/>
          <w:strike/>
        </w:rPr>
      </w:pPr>
      <w:r>
        <w:t>– Частота импульсов ШИМ f=25 Гц</w:t>
      </w:r>
      <w:r>
        <w:rPr>
          <w:bCs/>
          <w:strike/>
        </w:rPr>
        <w:t xml:space="preserve">, скважность </w:t>
      </w:r>
      <w:r w:rsidRPr="008A6DD6">
        <w:rPr>
          <w:spacing w:val="0"/>
          <w:w w:val="100"/>
        </w:rPr>
        <w:t>Q=1, рис.8;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rPr>
          <w:bCs/>
          <w:strike/>
        </w:rPr>
        <w:t>– Частота импульсов ШИМ f</w:t>
      </w:r>
      <w:r>
        <w:t xml:space="preserve">=10 кГц, скважность </w:t>
      </w:r>
      <w:r>
        <w:rPr>
          <w:bCs/>
          <w:strike/>
        </w:rPr>
        <w:t>Q</w:t>
      </w:r>
      <w:r>
        <w:t>=0,25, рис.9</w:t>
      </w:r>
      <w:r>
        <w:rPr>
          <w:bCs/>
          <w:strike/>
        </w:rPr>
        <w:t xml:space="preserve"> (а, б)</w:t>
      </w:r>
      <w:r>
        <w:t>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  <w:rPr>
          <w:bCs/>
          <w:strike/>
        </w:rPr>
      </w:pPr>
      <w:r>
        <w:t xml:space="preserve">– Частота импульсов ШИМ </w:t>
      </w:r>
      <w:r>
        <w:rPr>
          <w:bCs/>
          <w:strike/>
        </w:rPr>
        <w:t xml:space="preserve">f=10 кГц, скважность </w:t>
      </w:r>
      <w:r>
        <w:t>Q</w:t>
      </w:r>
      <w:r>
        <w:rPr>
          <w:bCs/>
          <w:strike/>
        </w:rPr>
        <w:t>=1, рис. 10</w:t>
      </w:r>
      <w:r>
        <w:t xml:space="preserve"> (а, б)</w:t>
      </w:r>
      <w:r>
        <w:rPr>
          <w:bCs/>
          <w:strike/>
        </w:rPr>
        <w:t>.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  <w:rPr>
          <w:bCs/>
          <w:strike/>
        </w:rPr>
      </w:pPr>
      <w:r>
        <w:rPr>
          <w:bCs/>
          <w:strike/>
        </w:rPr>
        <w:t>На рис. 7 – 10 изображены следующие осциллограммы сверху – вниз: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  <w:rPr>
          <w:bCs/>
          <w:strike/>
        </w:rPr>
      </w:pPr>
      <w:r>
        <w:rPr>
          <w:bCs/>
          <w:strike/>
        </w:rPr>
        <w:t xml:space="preserve">– Напряжение </w:t>
      </w:r>
      <w:r w:rsidRPr="008A6DD6">
        <w:rPr>
          <w:bCs/>
          <w:strike/>
          <w:spacing w:val="0"/>
          <w:w w:val="100"/>
        </w:rPr>
        <w:t>генератора импульсов;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  <w:rPr>
          <w:bCs/>
          <w:strike/>
        </w:rPr>
      </w:pPr>
      <w:r>
        <w:rPr>
          <w:bCs/>
          <w:strike/>
        </w:rPr>
        <w:t xml:space="preserve">– Ток эмиттера вспомогательного транзистора </w:t>
      </w:r>
      <w:r>
        <w:t>Q</w:t>
      </w:r>
      <w:r>
        <w:rPr>
          <w:bCs/>
          <w:strike/>
        </w:rPr>
        <w:t>1;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rPr>
          <w:bCs/>
          <w:strike/>
        </w:rPr>
        <w:t>– Напряжение исток – сток силового транзистора М</w:t>
      </w:r>
      <w:r>
        <w:t>1;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 xml:space="preserve">– </w:t>
      </w:r>
      <w:r w:rsidRPr="008A6DD6">
        <w:rPr>
          <w:spacing w:val="0"/>
          <w:w w:val="100"/>
        </w:rPr>
        <w:t>Мгновенное и среднее значение тока в обмотке возбуждения.</w:t>
      </w:r>
    </w:p>
    <w:p w:rsidR="00C007A3" w:rsidRDefault="00C007A3" w:rsidP="00D75B91">
      <w:pPr>
        <w:tabs>
          <w:tab w:val="num" w:pos="0"/>
        </w:tabs>
        <w:spacing w:line="360" w:lineRule="auto"/>
        <w:ind w:firstLine="709"/>
        <w:jc w:val="both"/>
        <w:rPr>
          <w:bCs/>
          <w:strike/>
        </w:rPr>
      </w:pPr>
    </w:p>
    <w:p w:rsidR="00C007A3" w:rsidRDefault="00C007A3" w:rsidP="00D75B91">
      <w:pPr>
        <w:tabs>
          <w:tab w:val="num" w:pos="0"/>
        </w:tabs>
        <w:spacing w:line="360" w:lineRule="auto"/>
        <w:jc w:val="both"/>
      </w:pPr>
    </w:p>
    <w:p w:rsidR="00C007A3" w:rsidRDefault="000242DD" w:rsidP="00D75B91">
      <w:pPr>
        <w:spacing w:line="360" w:lineRule="auto"/>
        <w:ind w:firstLine="709"/>
        <w:jc w:val="both"/>
      </w:pPr>
      <w:r>
        <w:rPr>
          <w:bCs/>
          <w:strike/>
        </w:rPr>
        <w:t>Рис.</w:t>
      </w:r>
      <w:r w:rsidRPr="008A6DD6">
        <w:rPr>
          <w:bCs/>
          <w:strike/>
          <w:spacing w:val="0"/>
          <w:w w:val="100"/>
        </w:rPr>
        <w:t>7</w:t>
      </w:r>
    </w:p>
    <w:p w:rsidR="00C007A3" w:rsidRDefault="000242DD" w:rsidP="00D75B91">
      <w:pPr>
        <w:spacing w:line="360" w:lineRule="auto"/>
        <w:jc w:val="both"/>
        <w:rPr>
          <w:bCs/>
          <w:strike/>
        </w:rPr>
      </w:pPr>
      <w:r>
        <w:br w:type="page"/>
      </w:r>
    </w:p>
    <w:p w:rsidR="00C007A3" w:rsidRDefault="000242DD" w:rsidP="00D75B91">
      <w:pPr>
        <w:spacing w:line="360" w:lineRule="auto"/>
        <w:ind w:firstLine="709"/>
        <w:jc w:val="both"/>
        <w:rPr>
          <w:bCs/>
          <w:strike/>
        </w:rPr>
      </w:pPr>
      <w:r w:rsidRPr="008A6DD6">
        <w:rPr>
          <w:bCs/>
          <w:strike/>
          <w:spacing w:val="0"/>
          <w:w w:val="100"/>
        </w:rPr>
        <w:t>Рис. 8</w:t>
      </w:r>
    </w:p>
    <w:p w:rsidR="00C007A3" w:rsidRDefault="00C007A3" w:rsidP="00D75B91">
      <w:pPr>
        <w:spacing w:line="360" w:lineRule="auto"/>
        <w:ind w:firstLine="709"/>
        <w:jc w:val="both"/>
      </w:pPr>
    </w:p>
    <w:p w:rsidR="00C007A3" w:rsidRDefault="00C007A3" w:rsidP="00D75B91">
      <w:pPr>
        <w:spacing w:line="360" w:lineRule="auto"/>
        <w:jc w:val="both"/>
      </w:pPr>
    </w:p>
    <w:p w:rsidR="00C007A3" w:rsidRDefault="000242DD" w:rsidP="00D75B91">
      <w:pPr>
        <w:spacing w:line="360" w:lineRule="auto"/>
        <w:ind w:firstLine="709"/>
        <w:jc w:val="both"/>
      </w:pPr>
      <w:r w:rsidRPr="008A6DD6">
        <w:rPr>
          <w:spacing w:val="0"/>
          <w:w w:val="100"/>
        </w:rPr>
        <w:t>Рис. 9а</w:t>
      </w:r>
    </w:p>
    <w:p w:rsidR="00C007A3" w:rsidRDefault="000242DD" w:rsidP="00D75B91">
      <w:pPr>
        <w:spacing w:line="360" w:lineRule="auto"/>
        <w:jc w:val="both"/>
        <w:rPr>
          <w:b/>
          <w:i/>
          <w:iCs/>
          <w:caps/>
          <w:dstrike/>
        </w:rPr>
      </w:pPr>
      <w:r>
        <w:br w:type="page"/>
      </w:r>
    </w:p>
    <w:p w:rsidR="00C007A3" w:rsidRDefault="000242DD" w:rsidP="00D75B91">
      <w:pPr>
        <w:spacing w:line="360" w:lineRule="auto"/>
        <w:ind w:firstLine="709"/>
        <w:jc w:val="both"/>
        <w:rPr>
          <w:b/>
          <w:i/>
          <w:iCs/>
          <w:caps/>
          <w:dstrike/>
        </w:rPr>
      </w:pPr>
      <w:r w:rsidRPr="008A6DD6">
        <w:rPr>
          <w:b/>
          <w:i/>
          <w:iCs/>
          <w:caps/>
          <w:dstrike/>
          <w:spacing w:val="0"/>
          <w:w w:val="100"/>
        </w:rPr>
        <w:t>Рис. 9б</w:t>
      </w:r>
    </w:p>
    <w:p w:rsidR="00C007A3" w:rsidRDefault="00C007A3" w:rsidP="00D75B91">
      <w:pPr>
        <w:spacing w:line="360" w:lineRule="auto"/>
        <w:ind w:firstLine="709"/>
        <w:jc w:val="both"/>
        <w:rPr>
          <w:strike/>
        </w:rPr>
      </w:pPr>
    </w:p>
    <w:p w:rsidR="00C007A3" w:rsidRDefault="00C007A3" w:rsidP="00D75B91">
      <w:pPr>
        <w:spacing w:line="360" w:lineRule="auto"/>
        <w:jc w:val="both"/>
      </w:pPr>
    </w:p>
    <w:p w:rsidR="00C007A3" w:rsidRDefault="000242DD" w:rsidP="00D75B91">
      <w:pPr>
        <w:spacing w:line="360" w:lineRule="auto"/>
        <w:ind w:firstLine="709"/>
        <w:jc w:val="both"/>
      </w:pPr>
      <w:r>
        <w:t>Рис.</w:t>
      </w:r>
      <w:r w:rsidRPr="008A6DD6">
        <w:rPr>
          <w:spacing w:val="0"/>
          <w:w w:val="100"/>
        </w:rPr>
        <w:t>10а</w:t>
      </w:r>
    </w:p>
    <w:p w:rsidR="00C007A3" w:rsidRDefault="000242DD" w:rsidP="00593FFC">
      <w:pPr>
        <w:spacing w:line="360" w:lineRule="auto"/>
        <w:jc w:val="both"/>
      </w:pPr>
      <w:r>
        <w:br w:type="page"/>
      </w:r>
    </w:p>
    <w:p w:rsidR="00C007A3" w:rsidRDefault="000242DD" w:rsidP="00D75B91">
      <w:pPr>
        <w:spacing w:line="360" w:lineRule="auto"/>
        <w:ind w:firstLine="709"/>
        <w:jc w:val="both"/>
        <w:rPr>
          <w:b/>
        </w:rPr>
      </w:pPr>
      <w:r w:rsidRPr="008A6DD6">
        <w:rPr>
          <w:spacing w:val="0"/>
          <w:w w:val="100"/>
        </w:rPr>
        <w:t>Рис. 10б</w:t>
      </w:r>
    </w:p>
    <w:p w:rsidR="00C007A3" w:rsidRDefault="00C007A3" w:rsidP="00D75B91">
      <w:pPr>
        <w:spacing w:line="360" w:lineRule="auto"/>
        <w:ind w:firstLine="709"/>
        <w:jc w:val="both"/>
        <w:rPr>
          <w:b/>
        </w:rPr>
      </w:pPr>
    </w:p>
    <w:p w:rsidR="00C007A3" w:rsidRDefault="000242DD" w:rsidP="00D75B91">
      <w:pPr>
        <w:spacing w:line="360" w:lineRule="auto"/>
        <w:ind w:firstLine="709"/>
        <w:jc w:val="both"/>
      </w:pPr>
      <w:r w:rsidRPr="008A6DD6">
        <w:rPr>
          <w:spacing w:val="0"/>
          <w:w w:val="100"/>
        </w:rPr>
        <w:t>2.2 Выбор элементной базы</w:t>
      </w:r>
    </w:p>
    <w:p w:rsidR="00C007A3" w:rsidRDefault="00C007A3" w:rsidP="00D75B91">
      <w:pPr>
        <w:spacing w:line="360" w:lineRule="auto"/>
        <w:ind w:firstLine="709"/>
        <w:jc w:val="both"/>
      </w:pPr>
    </w:p>
    <w:p w:rsidR="00C007A3" w:rsidRDefault="000242DD" w:rsidP="00D75B91">
      <w:pPr>
        <w:spacing w:line="360" w:lineRule="auto"/>
        <w:ind w:firstLine="709"/>
        <w:jc w:val="both"/>
      </w:pPr>
      <w:r w:rsidRPr="008A6DD6">
        <w:rPr>
          <w:spacing w:val="0"/>
          <w:w w:val="100"/>
        </w:rPr>
        <w:t>2.2.1 Выбор вспомогательного транзистора Q1</w:t>
      </w:r>
    </w:p>
    <w:p w:rsidR="0070334B" w:rsidRPr="00593FFC" w:rsidRDefault="00DF7A8E" w:rsidP="00D75B91">
      <w:pPr>
        <w:pStyle w:val="Style3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31" w:name="_Toc281434996"/>
      <w:r w:rsidRPr="008A6DD6">
        <w:rPr>
          <w:rFonts w:ascii="Times New Roman" w:hAnsi="Times New Roman"/>
          <w:sz w:val="28"/>
          <w:szCs w:val="28"/>
        </w:rPr>
        <w:t xml:space="preserve">Для выбора биполярного транзистора необходимо знать его токи протекающие через базу – эмиттер и коллектор – эмиттер, а также выделяемую мощность потерь и предельное напряжение. </w:t>
      </w:r>
      <w:r w:rsidR="001921CD" w:rsidRPr="008A6DD6">
        <w:rPr>
          <w:rFonts w:ascii="Times New Roman" w:hAnsi="Times New Roman"/>
          <w:sz w:val="28"/>
          <w:szCs w:val="28"/>
        </w:rPr>
        <w:t>Рассматривать будем</w:t>
      </w:r>
      <w:r w:rsidR="0034658A" w:rsidRPr="008A6DD6">
        <w:rPr>
          <w:rFonts w:ascii="Times New Roman" w:hAnsi="Times New Roman"/>
          <w:sz w:val="28"/>
          <w:szCs w:val="28"/>
        </w:rPr>
        <w:t xml:space="preserve"> 3 </w:t>
      </w:r>
      <w:r w:rsidR="001921CD" w:rsidRPr="008A6DD6">
        <w:rPr>
          <w:rFonts w:ascii="Times New Roman" w:hAnsi="Times New Roman"/>
          <w:sz w:val="28"/>
          <w:szCs w:val="28"/>
        </w:rPr>
        <w:t>осциллограммы предельных режимов:</w:t>
      </w:r>
      <w:bookmarkEnd w:id="31"/>
    </w:p>
    <w:p w:rsidR="001921CD" w:rsidRPr="00593FFC" w:rsidRDefault="001921CD" w:rsidP="00D75B91">
      <w:pPr>
        <w:pStyle w:val="Style3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32" w:name="_Toc281434997"/>
      <w:r w:rsidRPr="008A6DD6">
        <w:rPr>
          <w:rFonts w:ascii="Times New Roman" w:hAnsi="Times New Roman"/>
          <w:sz w:val="28"/>
          <w:szCs w:val="28"/>
        </w:rPr>
        <w:t xml:space="preserve">– Частота генератора импульсов </w:t>
      </w:r>
      <w:r w:rsidRPr="008A6DD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A6DD6">
        <w:rPr>
          <w:rFonts w:ascii="Times New Roman" w:hAnsi="Times New Roman"/>
          <w:sz w:val="28"/>
          <w:szCs w:val="28"/>
        </w:rPr>
        <w:t xml:space="preserve">=25 Гц, скважность </w:t>
      </w:r>
      <w:r w:rsidRPr="008A6DD6">
        <w:rPr>
          <w:rFonts w:ascii="Times New Roman" w:hAnsi="Times New Roman"/>
          <w:i/>
          <w:sz w:val="28"/>
          <w:szCs w:val="28"/>
          <w:lang w:val="en-US"/>
        </w:rPr>
        <w:t>Q</w:t>
      </w:r>
      <w:r w:rsidR="0034658A" w:rsidRPr="008A6DD6">
        <w:rPr>
          <w:rFonts w:ascii="Times New Roman" w:hAnsi="Times New Roman"/>
          <w:sz w:val="28"/>
          <w:szCs w:val="28"/>
        </w:rPr>
        <w:t>=0,</w:t>
      </w:r>
      <w:r w:rsidRPr="008A6DD6">
        <w:rPr>
          <w:rFonts w:ascii="Times New Roman" w:hAnsi="Times New Roman"/>
          <w:sz w:val="28"/>
          <w:szCs w:val="28"/>
        </w:rPr>
        <w:t>25</w:t>
      </w:r>
      <w:r w:rsidR="00EE3B93" w:rsidRPr="008A6DD6">
        <w:rPr>
          <w:rFonts w:ascii="Times New Roman" w:hAnsi="Times New Roman"/>
          <w:sz w:val="28"/>
          <w:szCs w:val="28"/>
        </w:rPr>
        <w:t>, рис. 11</w:t>
      </w:r>
      <w:r w:rsidRPr="008A6DD6">
        <w:rPr>
          <w:rFonts w:ascii="Times New Roman" w:hAnsi="Times New Roman"/>
          <w:sz w:val="28"/>
          <w:szCs w:val="28"/>
        </w:rPr>
        <w:t>;</w:t>
      </w:r>
      <w:bookmarkEnd w:id="32"/>
    </w:p>
    <w:p w:rsidR="001921CD" w:rsidRPr="00593FFC" w:rsidRDefault="001921CD" w:rsidP="00D75B91">
      <w:pPr>
        <w:pStyle w:val="Style3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33" w:name="_Toc281434998"/>
      <w:r w:rsidRPr="008A6DD6">
        <w:rPr>
          <w:rFonts w:ascii="Times New Roman" w:hAnsi="Times New Roman"/>
          <w:sz w:val="28"/>
          <w:szCs w:val="28"/>
        </w:rPr>
        <w:t xml:space="preserve">– Частота генератора импульсов </w:t>
      </w:r>
      <w:r w:rsidRPr="008A6DD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A6DD6">
        <w:rPr>
          <w:rFonts w:ascii="Times New Roman" w:hAnsi="Times New Roman"/>
          <w:sz w:val="28"/>
          <w:szCs w:val="28"/>
        </w:rPr>
        <w:t xml:space="preserve">=10 кГц, скважность </w:t>
      </w:r>
      <w:r w:rsidRPr="008A6DD6">
        <w:rPr>
          <w:rFonts w:ascii="Times New Roman" w:hAnsi="Times New Roman"/>
          <w:i/>
          <w:sz w:val="28"/>
          <w:szCs w:val="28"/>
          <w:lang w:val="en-US"/>
        </w:rPr>
        <w:t>Q</w:t>
      </w:r>
      <w:r w:rsidRPr="008A6DD6">
        <w:rPr>
          <w:rFonts w:ascii="Times New Roman" w:hAnsi="Times New Roman"/>
          <w:sz w:val="28"/>
          <w:szCs w:val="28"/>
        </w:rPr>
        <w:t>=1</w:t>
      </w:r>
      <w:r w:rsidR="00EE3B93" w:rsidRPr="008A6DD6">
        <w:rPr>
          <w:rFonts w:ascii="Times New Roman" w:hAnsi="Times New Roman"/>
          <w:sz w:val="28"/>
          <w:szCs w:val="28"/>
        </w:rPr>
        <w:t>, рис. 12</w:t>
      </w:r>
      <w:r w:rsidR="0034658A" w:rsidRPr="008A6DD6">
        <w:rPr>
          <w:rFonts w:ascii="Times New Roman" w:hAnsi="Times New Roman"/>
          <w:sz w:val="28"/>
          <w:szCs w:val="28"/>
        </w:rPr>
        <w:t>;</w:t>
      </w:r>
      <w:bookmarkEnd w:id="33"/>
    </w:p>
    <w:p w:rsidR="0034658A" w:rsidRPr="00593FFC" w:rsidRDefault="0034658A" w:rsidP="00D75B91">
      <w:pPr>
        <w:pStyle w:val="Style3"/>
        <w:widowControl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34" w:name="_Toc281434999"/>
      <w:r w:rsidRPr="008A6DD6">
        <w:rPr>
          <w:rFonts w:ascii="Times New Roman" w:hAnsi="Times New Roman"/>
          <w:sz w:val="28"/>
          <w:szCs w:val="28"/>
        </w:rPr>
        <w:t xml:space="preserve">– Частота генератора импульсов </w:t>
      </w:r>
      <w:r w:rsidRPr="008A6DD6">
        <w:rPr>
          <w:rFonts w:ascii="Times New Roman" w:hAnsi="Times New Roman"/>
          <w:i/>
          <w:sz w:val="28"/>
          <w:szCs w:val="28"/>
          <w:lang w:val="en-US"/>
        </w:rPr>
        <w:t>f</w:t>
      </w:r>
      <w:r w:rsidRPr="008A6DD6">
        <w:rPr>
          <w:rFonts w:ascii="Times New Roman" w:hAnsi="Times New Roman"/>
          <w:sz w:val="28"/>
          <w:szCs w:val="28"/>
        </w:rPr>
        <w:t xml:space="preserve">=10 кГц, скважность </w:t>
      </w:r>
      <w:r w:rsidRPr="008A6DD6">
        <w:rPr>
          <w:rFonts w:ascii="Times New Roman" w:hAnsi="Times New Roman"/>
          <w:i/>
          <w:sz w:val="28"/>
          <w:szCs w:val="28"/>
          <w:lang w:val="en-US"/>
        </w:rPr>
        <w:t>Q</w:t>
      </w:r>
      <w:r w:rsidRPr="008A6DD6">
        <w:rPr>
          <w:rFonts w:ascii="Times New Roman" w:hAnsi="Times New Roman"/>
          <w:sz w:val="28"/>
          <w:szCs w:val="28"/>
        </w:rPr>
        <w:t>=0,5, рис. 13.</w:t>
      </w:r>
      <w:bookmarkEnd w:id="34"/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  <w:rPr>
          <w:b/>
        </w:rPr>
      </w:pPr>
      <w:r>
        <w:rPr>
          <w:b/>
        </w:rPr>
        <w:t>На рис. 11 – 12 изображены следующие осциллограммы сверху – вниз: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rPr>
          <w:b/>
        </w:rPr>
        <w:t xml:space="preserve">– Ток базы вспомогательного транзистора </w:t>
      </w:r>
      <w:r>
        <w:t>Q1;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>– Ток коллектора</w:t>
      </w:r>
      <w:r>
        <w:rPr>
          <w:w w:val="16841"/>
        </w:rPr>
        <w:t xml:space="preserve"> вспомогательного транзистора </w:t>
      </w:r>
      <w:r>
        <w:rPr>
          <w:b/>
        </w:rPr>
        <w:t>Q</w:t>
      </w:r>
      <w:r>
        <w:t>1;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 xml:space="preserve">– Напряжение коллектор - </w:t>
      </w:r>
      <w:r w:rsidRPr="008A6DD6">
        <w:rPr>
          <w:spacing w:val="0"/>
          <w:w w:val="100"/>
        </w:rPr>
        <w:t>эмиттер вспомогательного транзистора Q1;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 xml:space="preserve">– </w:t>
      </w:r>
      <w:r w:rsidRPr="008A6DD6">
        <w:rPr>
          <w:spacing w:val="0"/>
          <w:w w:val="100"/>
        </w:rPr>
        <w:t>Среднее значение выделяющейся мощности.</w:t>
      </w:r>
    </w:p>
    <w:p w:rsidR="00C007A3" w:rsidRDefault="000242DD" w:rsidP="00593FFC">
      <w:pPr>
        <w:tabs>
          <w:tab w:val="num" w:pos="0"/>
        </w:tabs>
        <w:spacing w:line="360" w:lineRule="auto"/>
        <w:jc w:val="both"/>
      </w:pPr>
      <w:r>
        <w:br w:type="page"/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>Рис.</w:t>
      </w:r>
      <w:r w:rsidRPr="008A6DD6">
        <w:rPr>
          <w:spacing w:val="0"/>
          <w:w w:val="100"/>
        </w:rPr>
        <w:t>11</w:t>
      </w:r>
    </w:p>
    <w:p w:rsidR="00C007A3" w:rsidRDefault="00C007A3" w:rsidP="00D75B91">
      <w:pPr>
        <w:tabs>
          <w:tab w:val="num" w:pos="0"/>
        </w:tabs>
        <w:spacing w:line="360" w:lineRule="auto"/>
        <w:ind w:firstLine="709"/>
        <w:jc w:val="both"/>
        <w:rPr>
          <w:b/>
        </w:rPr>
      </w:pPr>
    </w:p>
    <w:p w:rsidR="00C007A3" w:rsidRDefault="00C007A3" w:rsidP="00593FFC">
      <w:pPr>
        <w:tabs>
          <w:tab w:val="num" w:pos="0"/>
        </w:tabs>
        <w:spacing w:line="360" w:lineRule="auto"/>
        <w:jc w:val="both"/>
      </w:pP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 w:rsidRPr="008A6DD6">
        <w:rPr>
          <w:spacing w:val="0"/>
          <w:w w:val="100"/>
        </w:rPr>
        <w:t>Рис. 12</w:t>
      </w:r>
    </w:p>
    <w:p w:rsidR="00C007A3" w:rsidRDefault="000242DD" w:rsidP="00593FFC">
      <w:pPr>
        <w:tabs>
          <w:tab w:val="num" w:pos="0"/>
        </w:tabs>
        <w:spacing w:line="360" w:lineRule="auto"/>
        <w:jc w:val="both"/>
      </w:pPr>
      <w:r>
        <w:br w:type="page"/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 w:rsidRPr="008A6DD6">
        <w:rPr>
          <w:spacing w:val="0"/>
          <w:w w:val="100"/>
        </w:rPr>
        <w:t>Рис. 13</w:t>
      </w:r>
    </w:p>
    <w:p w:rsidR="00C007A3" w:rsidRDefault="00C007A3" w:rsidP="00D75B91">
      <w:pPr>
        <w:shd w:val="clear" w:color="auto" w:fill="FFFFFF"/>
        <w:spacing w:line="360" w:lineRule="auto"/>
        <w:ind w:firstLine="709"/>
        <w:jc w:val="both"/>
        <w:outlineLvl w:val="1"/>
      </w:pPr>
      <w:bookmarkStart w:id="35" w:name="_Toc281435000"/>
    </w:p>
    <w:p w:rsidR="00C007A3" w:rsidRDefault="000242DD" w:rsidP="00D75B91">
      <w:pPr>
        <w:shd w:val="clear" w:color="auto" w:fill="FFFFFF"/>
        <w:spacing w:line="360" w:lineRule="auto"/>
        <w:ind w:firstLine="709"/>
        <w:jc w:val="both"/>
        <w:outlineLvl w:val="1"/>
        <w:rPr>
          <w:b/>
        </w:rPr>
      </w:pPr>
      <w:r>
        <w:t xml:space="preserve">Из полученных </w:t>
      </w:r>
      <w:r w:rsidRPr="008A6DD6">
        <w:rPr>
          <w:spacing w:val="0"/>
          <w:w w:val="100"/>
        </w:rPr>
        <w:t>характеристик подбираем вспомогательный транзистор КТ301Ж</w:t>
      </w:r>
      <w:r w:rsidRPr="008A6DD6">
        <w:rPr>
          <w:b/>
          <w:spacing w:val="0"/>
          <w:w w:val="100"/>
        </w:rPr>
        <w:t xml:space="preserve">. Диаметр транзистора </w:t>
      </w:r>
      <w:r w:rsidRPr="008A6DD6">
        <w:rPr>
          <w:spacing w:val="0"/>
          <w:w w:val="100"/>
        </w:rPr>
        <w:t>d=5 мм, высота с учётом ножек h=18 мм. Цена транзистора 20 руб.</w:t>
      </w:r>
      <w:bookmarkEnd w:id="35"/>
    </w:p>
    <w:p w:rsidR="00C007A3" w:rsidRDefault="00C007A3" w:rsidP="00D75B91">
      <w:pPr>
        <w:tabs>
          <w:tab w:val="num" w:pos="0"/>
        </w:tabs>
        <w:spacing w:line="360" w:lineRule="auto"/>
        <w:ind w:firstLine="709"/>
        <w:jc w:val="both"/>
        <w:rPr>
          <w:b/>
        </w:rPr>
      </w:pPr>
    </w:p>
    <w:p w:rsidR="00C007A3" w:rsidRDefault="000242DD" w:rsidP="00D75B91">
      <w:pPr>
        <w:spacing w:line="360" w:lineRule="auto"/>
        <w:ind w:firstLine="709"/>
        <w:jc w:val="both"/>
      </w:pPr>
      <w:r w:rsidRPr="008A6DD6">
        <w:rPr>
          <w:b/>
          <w:spacing w:val="0"/>
          <w:w w:val="100"/>
        </w:rPr>
        <w:t>2.2.2 Выбор силового транзистора M</w:t>
      </w:r>
      <w:r w:rsidRPr="008A6DD6">
        <w:rPr>
          <w:spacing w:val="0"/>
          <w:w w:val="100"/>
        </w:rPr>
        <w:t>1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  <w:rPr>
          <w:b/>
        </w:rPr>
      </w:pPr>
      <w:r>
        <w:t xml:space="preserve">Для выбора полевого транзистора необходимо знать его ток, протекающий через сток – исток, а также выделяемую мощность потерь напряжение сток – исток. Рассматривать будем осциллограммы режимов </w:t>
      </w:r>
      <w:r>
        <w:rPr>
          <w:b/>
        </w:rPr>
        <w:t>f</w:t>
      </w:r>
      <w:r>
        <w:t xml:space="preserve">=25 Гц, </w:t>
      </w:r>
      <w:r>
        <w:rPr>
          <w:b/>
        </w:rPr>
        <w:t>Q</w:t>
      </w:r>
      <w:r>
        <w:t>=0,25 рис. 14 и f</w:t>
      </w:r>
      <w:r>
        <w:rPr>
          <w:b/>
        </w:rPr>
        <w:t>=10 кГц</w:t>
      </w:r>
      <w:r>
        <w:t>,</w:t>
      </w:r>
      <w:r>
        <w:rPr>
          <w:b/>
        </w:rPr>
        <w:t xml:space="preserve"> </w:t>
      </w:r>
      <w:r>
        <w:t>Q</w:t>
      </w:r>
      <w:r>
        <w:rPr>
          <w:b/>
        </w:rPr>
        <w:t xml:space="preserve">=1 </w:t>
      </w:r>
      <w:r w:rsidRPr="008A6DD6">
        <w:rPr>
          <w:b/>
          <w:spacing w:val="0"/>
          <w:w w:val="100"/>
        </w:rPr>
        <w:t>рис.15.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rPr>
          <w:b/>
          <w:i/>
          <w:smallCaps/>
          <w:strike/>
          <w:dstrike/>
        </w:rPr>
        <w:t>На рис. 14</w:t>
      </w:r>
      <w:r>
        <w:rPr>
          <w:b/>
        </w:rPr>
        <w:t xml:space="preserve"> – 15</w:t>
      </w:r>
      <w:r>
        <w:t xml:space="preserve"> изображены следующие осциллограммы сверху – вниз: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 xml:space="preserve">– Ток сток – исток силового транзистора </w:t>
      </w:r>
      <w:r>
        <w:rPr>
          <w:b/>
        </w:rPr>
        <w:t>М1</w:t>
      </w:r>
      <w:r>
        <w:t>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 xml:space="preserve">– Напряжение сток – исток силового транзистора </w:t>
      </w:r>
      <w:r>
        <w:rPr>
          <w:b/>
        </w:rPr>
        <w:t>М1</w:t>
      </w:r>
      <w:r>
        <w:t>;</w:t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>–</w:t>
      </w:r>
      <w:r>
        <w:rPr>
          <w:b/>
        </w:rPr>
        <w:t xml:space="preserve"> </w:t>
      </w:r>
      <w:r w:rsidRPr="008A6DD6">
        <w:rPr>
          <w:spacing w:val="0"/>
          <w:w w:val="100"/>
        </w:rPr>
        <w:t>Среднее значение выделяющейся мощности.</w:t>
      </w:r>
    </w:p>
    <w:p w:rsidR="00C007A3" w:rsidRDefault="000242DD" w:rsidP="00593FFC">
      <w:pPr>
        <w:tabs>
          <w:tab w:val="num" w:pos="0"/>
        </w:tabs>
        <w:spacing w:line="360" w:lineRule="auto"/>
        <w:jc w:val="both"/>
      </w:pPr>
      <w:r>
        <w:br w:type="page"/>
      </w: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 w:rsidRPr="008A6DD6">
        <w:rPr>
          <w:spacing w:val="0"/>
          <w:w w:val="100"/>
        </w:rPr>
        <w:t>Рис. 14</w:t>
      </w:r>
    </w:p>
    <w:p w:rsidR="00C007A3" w:rsidRDefault="00C007A3" w:rsidP="00D75B91">
      <w:pPr>
        <w:tabs>
          <w:tab w:val="num" w:pos="0"/>
        </w:tabs>
        <w:spacing w:line="360" w:lineRule="auto"/>
        <w:ind w:firstLine="709"/>
        <w:jc w:val="both"/>
      </w:pPr>
    </w:p>
    <w:p w:rsidR="00C007A3" w:rsidRDefault="00C007A3" w:rsidP="00593FFC">
      <w:pPr>
        <w:tabs>
          <w:tab w:val="num" w:pos="0"/>
        </w:tabs>
        <w:spacing w:line="360" w:lineRule="auto"/>
        <w:jc w:val="both"/>
      </w:pPr>
    </w:p>
    <w:p w:rsidR="00C007A3" w:rsidRDefault="000242DD" w:rsidP="00D75B91">
      <w:pPr>
        <w:tabs>
          <w:tab w:val="num" w:pos="0"/>
        </w:tabs>
        <w:spacing w:line="360" w:lineRule="auto"/>
        <w:ind w:firstLine="709"/>
        <w:jc w:val="both"/>
      </w:pPr>
      <w:r>
        <w:t>Рис.</w:t>
      </w:r>
      <w:r w:rsidRPr="008A6DD6">
        <w:rPr>
          <w:spacing w:val="0"/>
          <w:w w:val="100"/>
        </w:rPr>
        <w:t>15</w:t>
      </w:r>
    </w:p>
    <w:p w:rsidR="00C007A3" w:rsidRDefault="000242DD" w:rsidP="00D75B91">
      <w:pPr>
        <w:shd w:val="clear" w:color="auto" w:fill="FFFFFF"/>
        <w:spacing w:line="360" w:lineRule="auto"/>
        <w:ind w:firstLine="709"/>
        <w:jc w:val="both"/>
        <w:outlineLvl w:val="1"/>
      </w:pPr>
      <w:bookmarkStart w:id="36" w:name="_Toc281435001"/>
      <w:r>
        <w:rPr>
          <w:b/>
        </w:rPr>
        <w:br w:type="page"/>
        <w:t xml:space="preserve">По полученным параметрам подбираем транзистор </w:t>
      </w:r>
      <w:r>
        <w:t>2N6491 TO-220AB.</w:t>
      </w:r>
      <w:r>
        <w:rPr>
          <w:b/>
        </w:rPr>
        <w:t xml:space="preserve"> </w:t>
      </w:r>
      <w:r>
        <w:t>Размеры с учётом ножек: 10х4,5х17 мм. Цена: 100 руб.</w:t>
      </w:r>
      <w:bookmarkEnd w:id="36"/>
    </w:p>
    <w:p w:rsidR="00C007A3" w:rsidRDefault="00C007A3" w:rsidP="00D75B91">
      <w:pPr>
        <w:spacing w:line="360" w:lineRule="auto"/>
        <w:ind w:firstLine="709"/>
        <w:jc w:val="both"/>
      </w:pPr>
    </w:p>
    <w:p w:rsidR="00C007A3" w:rsidRDefault="000242DD" w:rsidP="00D75B91">
      <w:pPr>
        <w:spacing w:line="360" w:lineRule="auto"/>
        <w:ind w:firstLine="709"/>
        <w:jc w:val="both"/>
      </w:pPr>
      <w:r>
        <w:rPr>
          <w:b/>
        </w:rPr>
        <w:t>2.</w:t>
      </w:r>
      <w:r w:rsidRPr="008A6DD6">
        <w:rPr>
          <w:b/>
          <w:spacing w:val="0"/>
          <w:w w:val="100"/>
        </w:rPr>
        <w:t xml:space="preserve">2.3 Выбор диода </w:t>
      </w:r>
      <w:r w:rsidRPr="008A6DD6">
        <w:rPr>
          <w:spacing w:val="0"/>
          <w:w w:val="100"/>
        </w:rPr>
        <w:t>D1</w:t>
      </w:r>
    </w:p>
    <w:p w:rsidR="00C007A3" w:rsidRDefault="000242DD" w:rsidP="00D75B91">
      <w:pPr>
        <w:shd w:val="clear" w:color="auto" w:fill="FFFFFF"/>
        <w:spacing w:line="360" w:lineRule="auto"/>
        <w:ind w:firstLine="709"/>
        <w:jc w:val="both"/>
        <w:outlineLvl w:val="1"/>
      </w:pPr>
      <w:bookmarkStart w:id="37" w:name="_Toc281435002"/>
      <w:r>
        <w:t xml:space="preserve">Для выбора диода достаточного проверить, чтобы он выдерживал ток, проходящий через него и чтобы время переориентации неосновных носителей было значительно меньше, чем период коммутаций обмотки возбуждения. Ввиду </w:t>
      </w:r>
      <w:r>
        <w:rPr>
          <w:b/>
        </w:rPr>
        <w:t xml:space="preserve">высокой максимальной частоты коммутаций выбираем диод </w:t>
      </w:r>
      <w:r>
        <w:t xml:space="preserve">HFA08TA60C, 2UFAST </w:t>
      </w:r>
      <w:r w:rsidRPr="008A6DD6">
        <w:rPr>
          <w:spacing w:val="0"/>
          <w:w w:val="100"/>
        </w:rPr>
        <w:t>диода 2x4А 600В TO220AB. Размеры с учётом ножек: 10х4,5х17 мм. Цена: 140 руб.</w:t>
      </w:r>
      <w:bookmarkEnd w:id="37"/>
    </w:p>
    <w:p w:rsidR="00C007A3" w:rsidRDefault="00C007A3" w:rsidP="00593FFC">
      <w:pPr>
        <w:spacing w:line="360" w:lineRule="auto"/>
        <w:jc w:val="both"/>
      </w:pPr>
    </w:p>
    <w:p w:rsidR="00C007A3" w:rsidRDefault="000242DD" w:rsidP="00D75B91">
      <w:pPr>
        <w:spacing w:line="360" w:lineRule="auto"/>
        <w:ind w:firstLine="709"/>
        <w:jc w:val="both"/>
        <w:rPr>
          <w:b/>
        </w:rPr>
      </w:pPr>
      <w:r>
        <w:br w:type="page"/>
      </w:r>
      <w:r w:rsidRPr="008A6DD6">
        <w:rPr>
          <w:b/>
          <w:spacing w:val="0"/>
          <w:w w:val="100"/>
        </w:rPr>
        <w:t>ЗАКЛЮЧЕНИЕ</w:t>
      </w:r>
    </w:p>
    <w:p w:rsidR="00C007A3" w:rsidRDefault="00C007A3" w:rsidP="00D75B91">
      <w:pPr>
        <w:spacing w:line="360" w:lineRule="auto"/>
        <w:ind w:firstLine="709"/>
        <w:jc w:val="both"/>
        <w:rPr>
          <w:b/>
        </w:rPr>
      </w:pPr>
    </w:p>
    <w:p w:rsidR="00C007A3" w:rsidRDefault="000242DD" w:rsidP="00D75B91">
      <w:pPr>
        <w:spacing w:line="360" w:lineRule="auto"/>
        <w:ind w:firstLine="709"/>
        <w:jc w:val="both"/>
      </w:pPr>
      <w:r>
        <w:rPr>
          <w:b/>
        </w:rPr>
        <w:t xml:space="preserve">В настоящей работе было произведено моделирование схемы управления током возбуждения автомобильной генераторной установки с когтеобразным ротором. В процессе моделирования были получены данные для выбора элементной базы, наглядные осциллограммы переходных процессов в разных режимах работы установки. Кроме того, была произведена настройка модели таким образом, чтобы она </w:t>
      </w:r>
      <w:r>
        <w:t xml:space="preserve">удовлетворяла </w:t>
      </w:r>
      <w:r w:rsidRPr="008A6DD6">
        <w:rPr>
          <w:spacing w:val="0"/>
          <w:w w:val="100"/>
        </w:rPr>
        <w:t>поставленным требованиям по рабочим частотам и качеству тока возбуждения генератора.</w:t>
      </w:r>
    </w:p>
    <w:p w:rsidR="00C007A3" w:rsidRDefault="00C007A3" w:rsidP="00D75B91">
      <w:pPr>
        <w:tabs>
          <w:tab w:val="num" w:pos="0"/>
        </w:tabs>
        <w:spacing w:line="360" w:lineRule="auto"/>
        <w:ind w:firstLine="709"/>
        <w:jc w:val="both"/>
      </w:pPr>
    </w:p>
    <w:p w:rsidR="00C007A3" w:rsidRDefault="000242DD" w:rsidP="00593FFC">
      <w:pPr>
        <w:spacing w:line="360" w:lineRule="auto"/>
        <w:ind w:firstLine="709"/>
      </w:pPr>
      <w:bookmarkStart w:id="38" w:name="_Toc280266787"/>
      <w:bookmarkStart w:id="39" w:name="_Toc281435003"/>
      <w:r>
        <w:rPr>
          <w:b/>
        </w:rPr>
        <w:br w:type="page"/>
      </w:r>
      <w:r w:rsidRPr="008A6DD6">
        <w:rPr>
          <w:spacing w:val="0"/>
          <w:w w:val="100"/>
        </w:rPr>
        <w:t>Список использованных источников</w:t>
      </w:r>
      <w:bookmarkEnd w:id="38"/>
      <w:bookmarkEnd w:id="39"/>
    </w:p>
    <w:p w:rsidR="00D01D3A" w:rsidRPr="00593FFC" w:rsidRDefault="00D01D3A" w:rsidP="00593FF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D3A" w:rsidRPr="00593FFC" w:rsidRDefault="00D01D3A" w:rsidP="00593FFC">
      <w:pPr>
        <w:pStyle w:val="a9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Л.Л. Таланов, А.В. Берилов, Д.С. Грузков Электронные преобразовательные устройства. М.: МЭИ, 2010. 184с.</w:t>
      </w:r>
    </w:p>
    <w:p w:rsidR="00574239" w:rsidRPr="00593FFC" w:rsidRDefault="00574239" w:rsidP="00593FFC">
      <w:pPr>
        <w:pStyle w:val="a9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Акимов С.В., Чижков Ю.П. Электрооборудование автомобилей. М.: «За рулём», 2007. 336с.</w:t>
      </w:r>
    </w:p>
    <w:p w:rsidR="00D01D3A" w:rsidRPr="00593FFC" w:rsidRDefault="00D01D3A" w:rsidP="00593FFC">
      <w:pPr>
        <w:pStyle w:val="a9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Розанов Ю.К., Рябчицкий М.В. Силовая электроника. М.: МЭИ, 2007. 632 с.</w:t>
      </w:r>
    </w:p>
    <w:p w:rsidR="00D01D3A" w:rsidRPr="00593FFC" w:rsidRDefault="00D01D3A" w:rsidP="00593FFC">
      <w:pPr>
        <w:pStyle w:val="a9"/>
        <w:numPr>
          <w:ilvl w:val="0"/>
          <w:numId w:val="4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3FFC">
        <w:rPr>
          <w:rFonts w:ascii="Times New Roman" w:hAnsi="Times New Roman"/>
          <w:sz w:val="28"/>
          <w:szCs w:val="28"/>
        </w:rPr>
        <w:t>Тыричев П.А., Лозенко В.К. Учебно-методическое пособие по курсу «Электромеханические системы». М.: МЭИ, 1998. 126 с.</w:t>
      </w:r>
    </w:p>
    <w:p w:rsidR="00C007A3" w:rsidRDefault="00C007A3" w:rsidP="00D75B91">
      <w:pPr>
        <w:spacing w:line="360" w:lineRule="auto"/>
        <w:ind w:firstLine="709"/>
        <w:jc w:val="both"/>
      </w:pPr>
    </w:p>
    <w:p w:rsidR="00C007A3" w:rsidRDefault="00C007A3" w:rsidP="00D75B91">
      <w:pPr>
        <w:spacing w:line="360" w:lineRule="auto"/>
        <w:ind w:firstLine="709"/>
        <w:jc w:val="both"/>
      </w:pPr>
      <w:bookmarkStart w:id="40" w:name="_GoBack"/>
      <w:bookmarkEnd w:id="40"/>
    </w:p>
    <w:sectPr w:rsidR="00C007A3" w:rsidSect="00D75B91">
      <w:headerReference w:type="default" r:id="rId17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A3" w:rsidRDefault="000242DD" w:rsidP="00FA6449">
      <w:r>
        <w:rPr>
          <w:b/>
        </w:rPr>
        <w:separator/>
      </w:r>
    </w:p>
  </w:endnote>
  <w:endnote w:type="continuationSeparator" w:id="0">
    <w:p w:rsidR="00C007A3" w:rsidRDefault="000242DD" w:rsidP="00FA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A3" w:rsidRDefault="000242DD" w:rsidP="00FA6449">
      <w:pPr>
        <w:rPr>
          <w:b/>
        </w:rPr>
      </w:pPr>
      <w:r>
        <w:separator/>
      </w:r>
    </w:p>
  </w:footnote>
  <w:footnote w:type="continuationSeparator" w:id="0">
    <w:p w:rsidR="00C007A3" w:rsidRDefault="000242DD" w:rsidP="00FA6449">
      <w:pPr>
        <w:rPr>
          <w:b/>
        </w:rPr>
      </w:pPr>
      <w:r>
        <w:rPr>
          <w:b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815" w:rsidRPr="00D05815" w:rsidRDefault="00D05815" w:rsidP="00D05815">
    <w:pPr>
      <w:pStyle w:val="ad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51"/>
    <w:multiLevelType w:val="multilevel"/>
    <w:tmpl w:val="117C0570"/>
    <w:lvl w:ilvl="0">
      <w:start w:val="2"/>
      <w:numFmt w:val="decimal"/>
      <w:suff w:val="space"/>
      <w:lvlText w:val="%1.3.2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1">
    <w:nsid w:val="04A84663"/>
    <w:multiLevelType w:val="multilevel"/>
    <w:tmpl w:val="9BC0A2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5A41671"/>
    <w:multiLevelType w:val="multilevel"/>
    <w:tmpl w:val="32541C7A"/>
    <w:lvl w:ilvl="0">
      <w:start w:val="1"/>
      <w:numFmt w:val="decimal"/>
      <w:suff w:val="space"/>
      <w:lvlText w:val="%1.1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931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371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811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251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691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1131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2571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011" w:firstLine="709"/>
      </w:pPr>
      <w:rPr>
        <w:rFonts w:cs="Times New Roman" w:hint="default"/>
      </w:rPr>
    </w:lvl>
  </w:abstractNum>
  <w:abstractNum w:abstractNumId="3">
    <w:nsid w:val="0A89576B"/>
    <w:multiLevelType w:val="multilevel"/>
    <w:tmpl w:val="A2A08728"/>
    <w:lvl w:ilvl="0">
      <w:start w:val="2"/>
      <w:numFmt w:val="decimal"/>
      <w:suff w:val="space"/>
      <w:lvlText w:val="%1.3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4">
    <w:nsid w:val="15CE4083"/>
    <w:multiLevelType w:val="hybridMultilevel"/>
    <w:tmpl w:val="401014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AA56E3A"/>
    <w:multiLevelType w:val="multilevel"/>
    <w:tmpl w:val="0B4A79D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1CC574D4"/>
    <w:multiLevelType w:val="multilevel"/>
    <w:tmpl w:val="4E1E3A10"/>
    <w:lvl w:ilvl="0">
      <w:start w:val="1"/>
      <w:numFmt w:val="decimal"/>
      <w:lvlText w:val="%1."/>
      <w:lvlJc w:val="left"/>
      <w:pPr>
        <w:ind w:left="375" w:firstLine="334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E7237A6"/>
    <w:multiLevelType w:val="multilevel"/>
    <w:tmpl w:val="3DE02458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8">
    <w:nsid w:val="1EAF561B"/>
    <w:multiLevelType w:val="multilevel"/>
    <w:tmpl w:val="81F075C4"/>
    <w:lvl w:ilvl="0">
      <w:start w:val="1"/>
      <w:numFmt w:val="decimal"/>
      <w:suff w:val="space"/>
      <w:lvlText w:val="%1.3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9">
    <w:nsid w:val="1EC7622C"/>
    <w:multiLevelType w:val="hybridMultilevel"/>
    <w:tmpl w:val="F8C8B124"/>
    <w:lvl w:ilvl="0" w:tplc="A5D435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0BB6CF0"/>
    <w:multiLevelType w:val="multilevel"/>
    <w:tmpl w:val="A1F481BA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2E26E9F"/>
    <w:multiLevelType w:val="multilevel"/>
    <w:tmpl w:val="381CD204"/>
    <w:lvl w:ilvl="0">
      <w:start w:val="2"/>
      <w:numFmt w:val="decimal"/>
      <w:suff w:val="space"/>
      <w:lvlText w:val="%1.3.1.3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12">
    <w:nsid w:val="263906AF"/>
    <w:multiLevelType w:val="multilevel"/>
    <w:tmpl w:val="238E5B8C"/>
    <w:lvl w:ilvl="0">
      <w:start w:val="2"/>
      <w:numFmt w:val="decimal"/>
      <w:suff w:val="space"/>
      <w:lvlText w:val="%1.3.1.1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13">
    <w:nsid w:val="29A26FCC"/>
    <w:multiLevelType w:val="multilevel"/>
    <w:tmpl w:val="E668E4E0"/>
    <w:lvl w:ilvl="0">
      <w:start w:val="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14">
    <w:nsid w:val="2A8A1E1B"/>
    <w:multiLevelType w:val="hybridMultilevel"/>
    <w:tmpl w:val="CFAA3F5E"/>
    <w:lvl w:ilvl="0" w:tplc="C89ECDF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50C039C8">
      <w:start w:val="2"/>
      <w:numFmt w:val="bullet"/>
      <w:lvlText w:val="–"/>
      <w:lvlJc w:val="left"/>
      <w:pPr>
        <w:tabs>
          <w:tab w:val="num" w:pos="3216"/>
        </w:tabs>
        <w:ind w:left="3216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2971876"/>
    <w:multiLevelType w:val="multilevel"/>
    <w:tmpl w:val="5450182C"/>
    <w:lvl w:ilvl="0">
      <w:start w:val="5"/>
      <w:numFmt w:val="decimal"/>
      <w:suff w:val="space"/>
      <w:lvlText w:val="%1.1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16">
    <w:nsid w:val="32A05B31"/>
    <w:multiLevelType w:val="multilevel"/>
    <w:tmpl w:val="0A92EC1C"/>
    <w:lvl w:ilvl="0">
      <w:start w:val="1"/>
      <w:numFmt w:val="decimal"/>
      <w:lvlText w:val="%1."/>
      <w:lvlJc w:val="center"/>
      <w:pPr>
        <w:ind w:left="57" w:firstLine="6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 w:hint="default"/>
      </w:rPr>
    </w:lvl>
  </w:abstractNum>
  <w:abstractNum w:abstractNumId="17">
    <w:nsid w:val="33FF05C8"/>
    <w:multiLevelType w:val="multilevel"/>
    <w:tmpl w:val="BB0EBFDA"/>
    <w:lvl w:ilvl="0">
      <w:start w:val="2"/>
      <w:numFmt w:val="decimal"/>
      <w:suff w:val="space"/>
      <w:lvlText w:val="%1.3.1.2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18">
    <w:nsid w:val="39B2270B"/>
    <w:multiLevelType w:val="hybridMultilevel"/>
    <w:tmpl w:val="38D00CFC"/>
    <w:lvl w:ilvl="0" w:tplc="A156E7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A1B6ACC"/>
    <w:multiLevelType w:val="multilevel"/>
    <w:tmpl w:val="0532D228"/>
    <w:lvl w:ilvl="0">
      <w:start w:val="5"/>
      <w:numFmt w:val="decimal"/>
      <w:suff w:val="space"/>
      <w:lvlText w:val="%1.1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20">
    <w:nsid w:val="3A41074B"/>
    <w:multiLevelType w:val="multilevel"/>
    <w:tmpl w:val="3D728DC8"/>
    <w:lvl w:ilvl="0">
      <w:start w:val="2"/>
      <w:numFmt w:val="decimal"/>
      <w:suff w:val="space"/>
      <w:lvlText w:val="%1.3.3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21">
    <w:nsid w:val="3AAA5BEB"/>
    <w:multiLevelType w:val="multilevel"/>
    <w:tmpl w:val="19F6511E"/>
    <w:lvl w:ilvl="0">
      <w:start w:val="1"/>
      <w:numFmt w:val="decimal"/>
      <w:lvlText w:val="%1."/>
      <w:lvlJc w:val="left"/>
      <w:pPr>
        <w:ind w:left="375" w:firstLine="3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70" w:firstLine="53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3C763CEE"/>
    <w:multiLevelType w:val="multilevel"/>
    <w:tmpl w:val="051696DA"/>
    <w:lvl w:ilvl="0">
      <w:start w:val="2"/>
      <w:numFmt w:val="decimal"/>
      <w:suff w:val="space"/>
      <w:lvlText w:val="%1.3.1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23">
    <w:nsid w:val="3D44187F"/>
    <w:multiLevelType w:val="multilevel"/>
    <w:tmpl w:val="4BB0289E"/>
    <w:lvl w:ilvl="0">
      <w:start w:val="5"/>
      <w:numFmt w:val="decimal"/>
      <w:suff w:val="space"/>
      <w:lvlText w:val="%1.1.3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24">
    <w:nsid w:val="3DAF245E"/>
    <w:multiLevelType w:val="multilevel"/>
    <w:tmpl w:val="22AECC02"/>
    <w:lvl w:ilvl="0">
      <w:start w:val="2"/>
      <w:numFmt w:val="decimal"/>
      <w:suff w:val="space"/>
      <w:lvlText w:val="%1.5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25">
    <w:nsid w:val="3FF3176D"/>
    <w:multiLevelType w:val="multilevel"/>
    <w:tmpl w:val="86CCDB92"/>
    <w:lvl w:ilvl="0">
      <w:start w:val="5"/>
      <w:numFmt w:val="decimal"/>
      <w:suff w:val="space"/>
      <w:lvlText w:val="%1.1.2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26">
    <w:nsid w:val="44E01180"/>
    <w:multiLevelType w:val="multilevel"/>
    <w:tmpl w:val="96BAD8C0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7">
    <w:nsid w:val="4BBF1E5E"/>
    <w:multiLevelType w:val="multilevel"/>
    <w:tmpl w:val="AA202976"/>
    <w:lvl w:ilvl="0">
      <w:start w:val="2"/>
      <w:numFmt w:val="decimal"/>
      <w:suff w:val="space"/>
      <w:lvlText w:val="%1.3.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28">
    <w:nsid w:val="50EE0438"/>
    <w:multiLevelType w:val="multilevel"/>
    <w:tmpl w:val="5324E782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29">
    <w:nsid w:val="51CE1D66"/>
    <w:multiLevelType w:val="multilevel"/>
    <w:tmpl w:val="93E41E82"/>
    <w:lvl w:ilvl="0">
      <w:start w:val="2"/>
      <w:numFmt w:val="decimal"/>
      <w:suff w:val="space"/>
      <w:lvlText w:val="%1.2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30">
    <w:nsid w:val="52C93251"/>
    <w:multiLevelType w:val="multilevel"/>
    <w:tmpl w:val="B68CBE9E"/>
    <w:lvl w:ilvl="0">
      <w:start w:val="1"/>
      <w:numFmt w:val="decimal"/>
      <w:suff w:val="space"/>
      <w:lvlText w:val="%1.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3531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971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411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51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291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731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2171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3611" w:firstLine="709"/>
      </w:pPr>
      <w:rPr>
        <w:rFonts w:cs="Times New Roman" w:hint="default"/>
      </w:rPr>
    </w:lvl>
  </w:abstractNum>
  <w:abstractNum w:abstractNumId="31">
    <w:nsid w:val="567D44CA"/>
    <w:multiLevelType w:val="multilevel"/>
    <w:tmpl w:val="19F6511E"/>
    <w:lvl w:ilvl="0">
      <w:start w:val="1"/>
      <w:numFmt w:val="decimal"/>
      <w:lvlText w:val="%1."/>
      <w:lvlJc w:val="left"/>
      <w:pPr>
        <w:ind w:left="375" w:firstLine="3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70" w:firstLine="53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58D1060B"/>
    <w:multiLevelType w:val="multilevel"/>
    <w:tmpl w:val="1474E880"/>
    <w:lvl w:ilvl="0">
      <w:start w:val="2"/>
      <w:numFmt w:val="decimal"/>
      <w:suff w:val="space"/>
      <w:lvlText w:val="%1.4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33">
    <w:nsid w:val="5EDA2097"/>
    <w:multiLevelType w:val="multilevel"/>
    <w:tmpl w:val="52DACC66"/>
    <w:lvl w:ilvl="0">
      <w:start w:val="1"/>
      <w:numFmt w:val="decimal"/>
      <w:suff w:val="space"/>
      <w:lvlText w:val="%1.3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34">
    <w:nsid w:val="659835CE"/>
    <w:multiLevelType w:val="multilevel"/>
    <w:tmpl w:val="D2C2E834"/>
    <w:lvl w:ilvl="0">
      <w:start w:val="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35">
    <w:nsid w:val="695118B9"/>
    <w:multiLevelType w:val="multilevel"/>
    <w:tmpl w:val="DE46DF3C"/>
    <w:lvl w:ilvl="0">
      <w:start w:val="5"/>
      <w:numFmt w:val="decimal"/>
      <w:suff w:val="space"/>
      <w:lvlText w:val="%1.2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36">
    <w:nsid w:val="72A03AF4"/>
    <w:multiLevelType w:val="multilevel"/>
    <w:tmpl w:val="1F4AB5A8"/>
    <w:lvl w:ilvl="0">
      <w:start w:val="5"/>
      <w:numFmt w:val="decimal"/>
      <w:suff w:val="space"/>
      <w:lvlText w:val="%1.1.1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firstLine="70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760" w:firstLine="709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0" w:firstLine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640"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80" w:firstLine="70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520" w:firstLine="709"/>
      </w:pPr>
      <w:rPr>
        <w:rFonts w:cs="Times New Roman" w:hint="default"/>
      </w:rPr>
    </w:lvl>
  </w:abstractNum>
  <w:abstractNum w:abstractNumId="37">
    <w:nsid w:val="73B77B9A"/>
    <w:multiLevelType w:val="hybridMultilevel"/>
    <w:tmpl w:val="81FC344A"/>
    <w:lvl w:ilvl="0" w:tplc="706444B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2ADA"/>
    <w:multiLevelType w:val="hybridMultilevel"/>
    <w:tmpl w:val="4A68CC54"/>
    <w:lvl w:ilvl="0" w:tplc="362227B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3717D6"/>
    <w:multiLevelType w:val="multilevel"/>
    <w:tmpl w:val="2BF0E3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1"/>
  </w:num>
  <w:num w:numId="5">
    <w:abstractNumId w:val="6"/>
  </w:num>
  <w:num w:numId="6">
    <w:abstractNumId w:val="21"/>
  </w:num>
  <w:num w:numId="7">
    <w:abstractNumId w:val="38"/>
  </w:num>
  <w:num w:numId="8">
    <w:abstractNumId w:val="16"/>
  </w:num>
  <w:num w:numId="9">
    <w:abstractNumId w:val="16"/>
    <w:lvlOverride w:ilvl="0">
      <w:lvl w:ilvl="0">
        <w:start w:val="1"/>
        <w:numFmt w:val="decimal"/>
        <w:suff w:val="space"/>
        <w:lvlText w:val="%1."/>
        <w:lvlJc w:val="center"/>
        <w:pPr>
          <w:ind w:firstLine="709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firstLine="709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880" w:firstLine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320" w:firstLine="709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760" w:firstLine="709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7200" w:firstLine="709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640" w:firstLine="709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0080" w:firstLine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1520" w:firstLine="709"/>
        </w:pPr>
        <w:rPr>
          <w:rFonts w:cs="Times New Roman" w:hint="default"/>
        </w:rPr>
      </w:lvl>
    </w:lvlOverride>
  </w:num>
  <w:num w:numId="10">
    <w:abstractNumId w:val="7"/>
  </w:num>
  <w:num w:numId="11">
    <w:abstractNumId w:val="34"/>
  </w:num>
  <w:num w:numId="12">
    <w:abstractNumId w:val="26"/>
  </w:num>
  <w:num w:numId="13">
    <w:abstractNumId w:val="15"/>
  </w:num>
  <w:num w:numId="14">
    <w:abstractNumId w:val="36"/>
  </w:num>
  <w:num w:numId="15">
    <w:abstractNumId w:val="19"/>
  </w:num>
  <w:num w:numId="16">
    <w:abstractNumId w:val="25"/>
  </w:num>
  <w:num w:numId="17">
    <w:abstractNumId w:val="23"/>
  </w:num>
  <w:num w:numId="18">
    <w:abstractNumId w:val="35"/>
  </w:num>
  <w:num w:numId="19">
    <w:abstractNumId w:val="13"/>
  </w:num>
  <w:num w:numId="20">
    <w:abstractNumId w:val="28"/>
  </w:num>
  <w:num w:numId="21">
    <w:abstractNumId w:val="2"/>
  </w:num>
  <w:num w:numId="22">
    <w:abstractNumId w:val="30"/>
  </w:num>
  <w:num w:numId="23">
    <w:abstractNumId w:val="33"/>
  </w:num>
  <w:num w:numId="24">
    <w:abstractNumId w:val="39"/>
  </w:num>
  <w:num w:numId="25">
    <w:abstractNumId w:val="8"/>
  </w:num>
  <w:num w:numId="26">
    <w:abstractNumId w:val="5"/>
  </w:num>
  <w:num w:numId="27">
    <w:abstractNumId w:val="29"/>
  </w:num>
  <w:num w:numId="28">
    <w:abstractNumId w:val="3"/>
  </w:num>
  <w:num w:numId="29">
    <w:abstractNumId w:val="22"/>
  </w:num>
  <w:num w:numId="30">
    <w:abstractNumId w:val="27"/>
  </w:num>
  <w:num w:numId="31">
    <w:abstractNumId w:val="12"/>
  </w:num>
  <w:num w:numId="32">
    <w:abstractNumId w:val="17"/>
  </w:num>
  <w:num w:numId="33">
    <w:abstractNumId w:val="11"/>
  </w:num>
  <w:num w:numId="34">
    <w:abstractNumId w:val="0"/>
  </w:num>
  <w:num w:numId="35">
    <w:abstractNumId w:val="20"/>
  </w:num>
  <w:num w:numId="36">
    <w:abstractNumId w:val="32"/>
  </w:num>
  <w:num w:numId="37">
    <w:abstractNumId w:val="24"/>
  </w:num>
  <w:num w:numId="38">
    <w:abstractNumId w:val="37"/>
  </w:num>
  <w:num w:numId="39">
    <w:abstractNumId w:val="9"/>
  </w:num>
  <w:num w:numId="40">
    <w:abstractNumId w:val="1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8C3"/>
    <w:rsid w:val="000124C3"/>
    <w:rsid w:val="00016C3B"/>
    <w:rsid w:val="000222AF"/>
    <w:rsid w:val="000223CD"/>
    <w:rsid w:val="000242DD"/>
    <w:rsid w:val="0003256D"/>
    <w:rsid w:val="000342A7"/>
    <w:rsid w:val="00044A23"/>
    <w:rsid w:val="00046DE0"/>
    <w:rsid w:val="0005235E"/>
    <w:rsid w:val="00052D6F"/>
    <w:rsid w:val="00061323"/>
    <w:rsid w:val="00065D37"/>
    <w:rsid w:val="00073AE7"/>
    <w:rsid w:val="000878DB"/>
    <w:rsid w:val="000A6D51"/>
    <w:rsid w:val="000A70D2"/>
    <w:rsid w:val="000B2871"/>
    <w:rsid w:val="000B2E7E"/>
    <w:rsid w:val="000C25EB"/>
    <w:rsid w:val="000D204A"/>
    <w:rsid w:val="000F28C3"/>
    <w:rsid w:val="0010112F"/>
    <w:rsid w:val="00104BA9"/>
    <w:rsid w:val="001077AB"/>
    <w:rsid w:val="00117C88"/>
    <w:rsid w:val="001268BE"/>
    <w:rsid w:val="001317C8"/>
    <w:rsid w:val="00134187"/>
    <w:rsid w:val="001367D3"/>
    <w:rsid w:val="00137725"/>
    <w:rsid w:val="0014717F"/>
    <w:rsid w:val="0015303E"/>
    <w:rsid w:val="0016185C"/>
    <w:rsid w:val="0016706C"/>
    <w:rsid w:val="00171F37"/>
    <w:rsid w:val="001921CD"/>
    <w:rsid w:val="001966B1"/>
    <w:rsid w:val="001A1BAF"/>
    <w:rsid w:val="001A4F18"/>
    <w:rsid w:val="001A524F"/>
    <w:rsid w:val="001A6210"/>
    <w:rsid w:val="001B77AB"/>
    <w:rsid w:val="001B7FFA"/>
    <w:rsid w:val="001C50D0"/>
    <w:rsid w:val="001C571A"/>
    <w:rsid w:val="001D236A"/>
    <w:rsid w:val="001D3755"/>
    <w:rsid w:val="001D586A"/>
    <w:rsid w:val="0020334D"/>
    <w:rsid w:val="00204434"/>
    <w:rsid w:val="00207728"/>
    <w:rsid w:val="002106C9"/>
    <w:rsid w:val="0021618A"/>
    <w:rsid w:val="00262768"/>
    <w:rsid w:val="00264569"/>
    <w:rsid w:val="002774CB"/>
    <w:rsid w:val="00281354"/>
    <w:rsid w:val="0028331C"/>
    <w:rsid w:val="002851F4"/>
    <w:rsid w:val="002901D6"/>
    <w:rsid w:val="002A1FA2"/>
    <w:rsid w:val="002B4142"/>
    <w:rsid w:val="002C0360"/>
    <w:rsid w:val="002C1921"/>
    <w:rsid w:val="002C6A20"/>
    <w:rsid w:val="002D0032"/>
    <w:rsid w:val="002D70C2"/>
    <w:rsid w:val="002F26AE"/>
    <w:rsid w:val="002F46B8"/>
    <w:rsid w:val="00302B62"/>
    <w:rsid w:val="00304F28"/>
    <w:rsid w:val="00305F7A"/>
    <w:rsid w:val="003111F4"/>
    <w:rsid w:val="00315B61"/>
    <w:rsid w:val="003260D7"/>
    <w:rsid w:val="00326FA6"/>
    <w:rsid w:val="00331901"/>
    <w:rsid w:val="00334BE7"/>
    <w:rsid w:val="0034658A"/>
    <w:rsid w:val="00350859"/>
    <w:rsid w:val="003534B7"/>
    <w:rsid w:val="003675F6"/>
    <w:rsid w:val="00376F9D"/>
    <w:rsid w:val="00377B51"/>
    <w:rsid w:val="0038316A"/>
    <w:rsid w:val="0038454A"/>
    <w:rsid w:val="003B13C7"/>
    <w:rsid w:val="003C6B68"/>
    <w:rsid w:val="003D04A2"/>
    <w:rsid w:val="003D49EE"/>
    <w:rsid w:val="003D60D3"/>
    <w:rsid w:val="003E560D"/>
    <w:rsid w:val="004077F1"/>
    <w:rsid w:val="00411F54"/>
    <w:rsid w:val="004122C5"/>
    <w:rsid w:val="0041756E"/>
    <w:rsid w:val="00440DD1"/>
    <w:rsid w:val="00444794"/>
    <w:rsid w:val="00461AF9"/>
    <w:rsid w:val="00464A6C"/>
    <w:rsid w:val="00477162"/>
    <w:rsid w:val="00481717"/>
    <w:rsid w:val="00497F21"/>
    <w:rsid w:val="004A3A6F"/>
    <w:rsid w:val="004A4CDE"/>
    <w:rsid w:val="004B059D"/>
    <w:rsid w:val="004C53F0"/>
    <w:rsid w:val="004C5C1C"/>
    <w:rsid w:val="004C5FFE"/>
    <w:rsid w:val="004C7D15"/>
    <w:rsid w:val="004E7DB8"/>
    <w:rsid w:val="004F3D99"/>
    <w:rsid w:val="005106E8"/>
    <w:rsid w:val="00513E9A"/>
    <w:rsid w:val="005333EF"/>
    <w:rsid w:val="00536BD3"/>
    <w:rsid w:val="00545B0D"/>
    <w:rsid w:val="00556D69"/>
    <w:rsid w:val="00571E98"/>
    <w:rsid w:val="00574239"/>
    <w:rsid w:val="00593FFC"/>
    <w:rsid w:val="005A0CFC"/>
    <w:rsid w:val="005A13CB"/>
    <w:rsid w:val="005A34A1"/>
    <w:rsid w:val="005A3C49"/>
    <w:rsid w:val="005A7046"/>
    <w:rsid w:val="005B264D"/>
    <w:rsid w:val="005B5E66"/>
    <w:rsid w:val="005C4516"/>
    <w:rsid w:val="005C644A"/>
    <w:rsid w:val="005C6D7C"/>
    <w:rsid w:val="005C75F7"/>
    <w:rsid w:val="005C7C37"/>
    <w:rsid w:val="005D236C"/>
    <w:rsid w:val="005F50F2"/>
    <w:rsid w:val="00606058"/>
    <w:rsid w:val="0061338F"/>
    <w:rsid w:val="00621293"/>
    <w:rsid w:val="006223F2"/>
    <w:rsid w:val="00625B50"/>
    <w:rsid w:val="00631954"/>
    <w:rsid w:val="0064029E"/>
    <w:rsid w:val="006470AE"/>
    <w:rsid w:val="00651DFA"/>
    <w:rsid w:val="00656C07"/>
    <w:rsid w:val="00662112"/>
    <w:rsid w:val="0066490D"/>
    <w:rsid w:val="00676C49"/>
    <w:rsid w:val="006819AA"/>
    <w:rsid w:val="00690FD9"/>
    <w:rsid w:val="006942C0"/>
    <w:rsid w:val="006B3EBD"/>
    <w:rsid w:val="006D2159"/>
    <w:rsid w:val="006D5966"/>
    <w:rsid w:val="006D6236"/>
    <w:rsid w:val="006E1959"/>
    <w:rsid w:val="006E2729"/>
    <w:rsid w:val="006E2C27"/>
    <w:rsid w:val="00700FED"/>
    <w:rsid w:val="00700FF9"/>
    <w:rsid w:val="00701BA7"/>
    <w:rsid w:val="0070334B"/>
    <w:rsid w:val="0071661A"/>
    <w:rsid w:val="007166A7"/>
    <w:rsid w:val="00724234"/>
    <w:rsid w:val="00727D87"/>
    <w:rsid w:val="00736E23"/>
    <w:rsid w:val="007418EC"/>
    <w:rsid w:val="00744AF9"/>
    <w:rsid w:val="007529CE"/>
    <w:rsid w:val="00753A40"/>
    <w:rsid w:val="0076246B"/>
    <w:rsid w:val="007644EA"/>
    <w:rsid w:val="00776A66"/>
    <w:rsid w:val="00780A74"/>
    <w:rsid w:val="007B3F18"/>
    <w:rsid w:val="007C05E4"/>
    <w:rsid w:val="007C24B7"/>
    <w:rsid w:val="007D005D"/>
    <w:rsid w:val="007D3BD6"/>
    <w:rsid w:val="007E0BB1"/>
    <w:rsid w:val="008058CB"/>
    <w:rsid w:val="00821E01"/>
    <w:rsid w:val="0084080E"/>
    <w:rsid w:val="00843F98"/>
    <w:rsid w:val="00851130"/>
    <w:rsid w:val="00851360"/>
    <w:rsid w:val="00851B4F"/>
    <w:rsid w:val="008621E1"/>
    <w:rsid w:val="0086334B"/>
    <w:rsid w:val="00867076"/>
    <w:rsid w:val="008850AC"/>
    <w:rsid w:val="008851D0"/>
    <w:rsid w:val="008967E3"/>
    <w:rsid w:val="008A4E82"/>
    <w:rsid w:val="008A6DD6"/>
    <w:rsid w:val="008B1C6A"/>
    <w:rsid w:val="008C0A38"/>
    <w:rsid w:val="008C5D94"/>
    <w:rsid w:val="008D060A"/>
    <w:rsid w:val="008D4EA6"/>
    <w:rsid w:val="008F0E69"/>
    <w:rsid w:val="00903875"/>
    <w:rsid w:val="009039DC"/>
    <w:rsid w:val="00903FC6"/>
    <w:rsid w:val="00904FFD"/>
    <w:rsid w:val="00912879"/>
    <w:rsid w:val="009154B4"/>
    <w:rsid w:val="00927D56"/>
    <w:rsid w:val="00935247"/>
    <w:rsid w:val="009370AE"/>
    <w:rsid w:val="00940EF0"/>
    <w:rsid w:val="00941272"/>
    <w:rsid w:val="00950231"/>
    <w:rsid w:val="00953D1F"/>
    <w:rsid w:val="00954031"/>
    <w:rsid w:val="0096365A"/>
    <w:rsid w:val="009703CB"/>
    <w:rsid w:val="00972B9B"/>
    <w:rsid w:val="00981AF2"/>
    <w:rsid w:val="009826E8"/>
    <w:rsid w:val="009853D1"/>
    <w:rsid w:val="00987C7F"/>
    <w:rsid w:val="009A7116"/>
    <w:rsid w:val="009B1896"/>
    <w:rsid w:val="009B7F7E"/>
    <w:rsid w:val="009C259C"/>
    <w:rsid w:val="009D340A"/>
    <w:rsid w:val="009D48FE"/>
    <w:rsid w:val="009D53A4"/>
    <w:rsid w:val="00A00626"/>
    <w:rsid w:val="00A00C0B"/>
    <w:rsid w:val="00A062B2"/>
    <w:rsid w:val="00A1245E"/>
    <w:rsid w:val="00A1606C"/>
    <w:rsid w:val="00A166E0"/>
    <w:rsid w:val="00A2531F"/>
    <w:rsid w:val="00A3206E"/>
    <w:rsid w:val="00A33056"/>
    <w:rsid w:val="00A36B2C"/>
    <w:rsid w:val="00A37EF9"/>
    <w:rsid w:val="00A41BCB"/>
    <w:rsid w:val="00A42786"/>
    <w:rsid w:val="00A46561"/>
    <w:rsid w:val="00A667FD"/>
    <w:rsid w:val="00A70F6A"/>
    <w:rsid w:val="00A97616"/>
    <w:rsid w:val="00AA396E"/>
    <w:rsid w:val="00AB0B97"/>
    <w:rsid w:val="00AC26C9"/>
    <w:rsid w:val="00AC759B"/>
    <w:rsid w:val="00AE02B4"/>
    <w:rsid w:val="00AE0CDE"/>
    <w:rsid w:val="00AE5799"/>
    <w:rsid w:val="00B16E3E"/>
    <w:rsid w:val="00B232AD"/>
    <w:rsid w:val="00B23C81"/>
    <w:rsid w:val="00B31C41"/>
    <w:rsid w:val="00B35DC9"/>
    <w:rsid w:val="00B44C39"/>
    <w:rsid w:val="00B4584A"/>
    <w:rsid w:val="00B47381"/>
    <w:rsid w:val="00B55E4F"/>
    <w:rsid w:val="00B63137"/>
    <w:rsid w:val="00B70B61"/>
    <w:rsid w:val="00B73E39"/>
    <w:rsid w:val="00B822DB"/>
    <w:rsid w:val="00B92D41"/>
    <w:rsid w:val="00B94F04"/>
    <w:rsid w:val="00BB53DE"/>
    <w:rsid w:val="00BC023F"/>
    <w:rsid w:val="00BC039F"/>
    <w:rsid w:val="00BD066D"/>
    <w:rsid w:val="00BD3BA4"/>
    <w:rsid w:val="00BD75ED"/>
    <w:rsid w:val="00BE3CF3"/>
    <w:rsid w:val="00BF4320"/>
    <w:rsid w:val="00BF5A66"/>
    <w:rsid w:val="00BF6184"/>
    <w:rsid w:val="00C007A3"/>
    <w:rsid w:val="00C041C3"/>
    <w:rsid w:val="00C23004"/>
    <w:rsid w:val="00C314F8"/>
    <w:rsid w:val="00C341C6"/>
    <w:rsid w:val="00C41AF9"/>
    <w:rsid w:val="00C50A68"/>
    <w:rsid w:val="00C51C6B"/>
    <w:rsid w:val="00C57660"/>
    <w:rsid w:val="00C63BFF"/>
    <w:rsid w:val="00C76093"/>
    <w:rsid w:val="00C84047"/>
    <w:rsid w:val="00C85617"/>
    <w:rsid w:val="00C95F18"/>
    <w:rsid w:val="00CB48B1"/>
    <w:rsid w:val="00CB6A83"/>
    <w:rsid w:val="00CD37F0"/>
    <w:rsid w:val="00CD3EE3"/>
    <w:rsid w:val="00CE1CAF"/>
    <w:rsid w:val="00CF1661"/>
    <w:rsid w:val="00D01D3A"/>
    <w:rsid w:val="00D05815"/>
    <w:rsid w:val="00D10D31"/>
    <w:rsid w:val="00D2223A"/>
    <w:rsid w:val="00D3358F"/>
    <w:rsid w:val="00D35B10"/>
    <w:rsid w:val="00D4151D"/>
    <w:rsid w:val="00D44D95"/>
    <w:rsid w:val="00D45BD1"/>
    <w:rsid w:val="00D71ECF"/>
    <w:rsid w:val="00D72E45"/>
    <w:rsid w:val="00D75954"/>
    <w:rsid w:val="00D75B91"/>
    <w:rsid w:val="00D77D89"/>
    <w:rsid w:val="00D80771"/>
    <w:rsid w:val="00D836E1"/>
    <w:rsid w:val="00D910E0"/>
    <w:rsid w:val="00D93630"/>
    <w:rsid w:val="00D94448"/>
    <w:rsid w:val="00DA33DA"/>
    <w:rsid w:val="00DA52A7"/>
    <w:rsid w:val="00DA77ED"/>
    <w:rsid w:val="00DB172C"/>
    <w:rsid w:val="00DC2685"/>
    <w:rsid w:val="00DC6D8B"/>
    <w:rsid w:val="00DF7A8E"/>
    <w:rsid w:val="00DF7E57"/>
    <w:rsid w:val="00E00C8A"/>
    <w:rsid w:val="00E02142"/>
    <w:rsid w:val="00E032BE"/>
    <w:rsid w:val="00E05350"/>
    <w:rsid w:val="00E07AFC"/>
    <w:rsid w:val="00E11BBF"/>
    <w:rsid w:val="00E155BE"/>
    <w:rsid w:val="00E229F3"/>
    <w:rsid w:val="00E23DB5"/>
    <w:rsid w:val="00E2595D"/>
    <w:rsid w:val="00E3609C"/>
    <w:rsid w:val="00E37748"/>
    <w:rsid w:val="00E54D10"/>
    <w:rsid w:val="00E7009D"/>
    <w:rsid w:val="00EA1E98"/>
    <w:rsid w:val="00EA4AB1"/>
    <w:rsid w:val="00EA5F13"/>
    <w:rsid w:val="00EB18E4"/>
    <w:rsid w:val="00EB26C2"/>
    <w:rsid w:val="00ED19E0"/>
    <w:rsid w:val="00EE3B93"/>
    <w:rsid w:val="00EF5A61"/>
    <w:rsid w:val="00F00E11"/>
    <w:rsid w:val="00F0137E"/>
    <w:rsid w:val="00F0417B"/>
    <w:rsid w:val="00F11BD4"/>
    <w:rsid w:val="00F26A06"/>
    <w:rsid w:val="00F36131"/>
    <w:rsid w:val="00F425F1"/>
    <w:rsid w:val="00F47059"/>
    <w:rsid w:val="00F52E4C"/>
    <w:rsid w:val="00F53F21"/>
    <w:rsid w:val="00F701E5"/>
    <w:rsid w:val="00F746E5"/>
    <w:rsid w:val="00F83BE7"/>
    <w:rsid w:val="00F87E3B"/>
    <w:rsid w:val="00F9432D"/>
    <w:rsid w:val="00FA6449"/>
    <w:rsid w:val="00FA76B7"/>
    <w:rsid w:val="00FB36D6"/>
    <w:rsid w:val="00FD0CBE"/>
    <w:rsid w:val="00FD1053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036F1550-A521-4F04-8BBB-9D20D6C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454A"/>
    <w:pPr>
      <w:widowControl w:val="0"/>
      <w:autoSpaceDE w:val="0"/>
      <w:autoSpaceDN w:val="0"/>
      <w:adjustRightInd w:val="0"/>
    </w:pPr>
    <w:rPr>
      <w:rFonts w:ascii="Cambria Math" w:eastAsia="Cambria Math" w:hAnsi="Cambria Math"/>
      <w:spacing w:val="-1"/>
      <w:w w:val="65535"/>
      <w:kern w:val="65535"/>
      <w:position w:val="-1"/>
      <w:sz w:val="65535"/>
      <w:szCs w:val="65535"/>
      <w:bdr w:val="nil"/>
      <w:fitText w:val="-1" w:id="-1"/>
      <w:eastAsianLayout w:id="-1" w:combine="1"/>
      <w:specVanish/>
    </w:rPr>
  </w:style>
  <w:style w:type="paragraph" w:styleId="1">
    <w:name w:val="heading 1"/>
    <w:basedOn w:val="a"/>
    <w:next w:val="a"/>
    <w:link w:val="10"/>
    <w:uiPriority w:val="9"/>
    <w:qFormat/>
    <w:rsid w:val="000F28C3"/>
    <w:pPr>
      <w:keepNext/>
      <w:spacing w:before="240" w:after="60"/>
      <w:outlineLvl w:val="0"/>
    </w:pPr>
    <w:rPr>
      <w:rFonts w:ascii="Arial" w:eastAsia="Times New Roman" w:hAnsi="Arial" w:cs="Arial"/>
      <w:b/>
      <w:bCs/>
      <w:spacing w:val="0"/>
      <w:w w:val="100"/>
      <w:kern w:val="32"/>
      <w:position w:val="0"/>
      <w:sz w:val="32"/>
      <w:szCs w:val="32"/>
      <w:bdr w:val="none" w:sz="0" w:space="0" w:color="auto"/>
      <w:eastAsianLayout w:id="0"/>
    </w:rPr>
  </w:style>
  <w:style w:type="paragraph" w:styleId="2">
    <w:name w:val="heading 2"/>
    <w:basedOn w:val="a"/>
    <w:next w:val="a"/>
    <w:link w:val="20"/>
    <w:uiPriority w:val="9"/>
    <w:qFormat/>
    <w:rsid w:val="00E229F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pacing w:val="0"/>
      <w:w w:val="100"/>
      <w:kern w:val="0"/>
      <w:position w:val="0"/>
      <w:sz w:val="26"/>
      <w:szCs w:val="26"/>
      <w:bdr w:val="none" w:sz="0" w:space="0" w:color="auto"/>
      <w:eastAsianLayout w:id="0"/>
    </w:rPr>
  </w:style>
  <w:style w:type="paragraph" w:styleId="3">
    <w:name w:val="heading 3"/>
    <w:basedOn w:val="a"/>
    <w:next w:val="a"/>
    <w:link w:val="30"/>
    <w:uiPriority w:val="9"/>
    <w:qFormat/>
    <w:rsid w:val="00EA4A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F28C3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E229F3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21">
    <w:name w:val="toc 2"/>
    <w:basedOn w:val="a"/>
    <w:next w:val="a"/>
    <w:autoRedefine/>
    <w:uiPriority w:val="39"/>
    <w:semiHidden/>
    <w:rsid w:val="00E229F3"/>
    <w:pPr>
      <w:spacing w:after="100"/>
      <w:ind w:left="200"/>
    </w:pPr>
    <w:rPr>
      <w:rFonts w:ascii="Courier New" w:eastAsia="Times New Roman" w:hAnsi="Courier New" w:cs="Courier New"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paragraph" w:customStyle="1" w:styleId="Style3">
    <w:name w:val="Style3"/>
    <w:basedOn w:val="a"/>
    <w:rsid w:val="00F00E11"/>
    <w:pPr>
      <w:spacing w:line="202" w:lineRule="exact"/>
      <w:jc w:val="center"/>
    </w:pPr>
    <w:rPr>
      <w:rFonts w:ascii="Century Schoolbook" w:eastAsia="Times New Roman" w:hAnsi="Century Schoolbook"/>
      <w:spacing w:val="0"/>
      <w:w w:val="100"/>
      <w:kern w:val="0"/>
      <w:position w:val="0"/>
      <w:sz w:val="24"/>
      <w:szCs w:val="24"/>
      <w:bdr w:val="none" w:sz="0" w:space="0" w:color="auto"/>
      <w:eastAsianLayout w:id="0"/>
    </w:rPr>
  </w:style>
  <w:style w:type="paragraph" w:styleId="a3">
    <w:name w:val="Balloon Text"/>
    <w:basedOn w:val="a"/>
    <w:link w:val="a4"/>
    <w:uiPriority w:val="99"/>
    <w:semiHidden/>
    <w:rsid w:val="00F00E11"/>
    <w:rPr>
      <w:rFonts w:ascii="Tahoma" w:eastAsia="Times New Roman" w:hAnsi="Tahoma" w:cs="Tahoma"/>
      <w:spacing w:val="0"/>
      <w:w w:val="100"/>
      <w:kern w:val="0"/>
      <w:position w:val="0"/>
      <w:sz w:val="16"/>
      <w:szCs w:val="16"/>
      <w:bdr w:val="none" w:sz="0" w:space="0" w:color="auto"/>
      <w:eastAsianLayout w:id="0"/>
    </w:rPr>
  </w:style>
  <w:style w:type="character" w:customStyle="1" w:styleId="a4">
    <w:name w:val="Текст выноски Знак"/>
    <w:link w:val="a3"/>
    <w:uiPriority w:val="99"/>
    <w:semiHidden/>
    <w:locked/>
    <w:rsid w:val="00F00E11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rsid w:val="00F00E11"/>
    <w:pPr>
      <w:ind w:left="720"/>
    </w:pPr>
    <w:rPr>
      <w:rFonts w:ascii="Courier New" w:eastAsia="Times New Roman" w:hAnsi="Courier New" w:cs="Courier New"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character" w:styleId="a6">
    <w:name w:val="Placeholder Text"/>
    <w:uiPriority w:val="99"/>
    <w:semiHidden/>
    <w:rsid w:val="00C314F8"/>
    <w:rPr>
      <w:rFonts w:cs="Times New Roman"/>
      <w:color w:val="808080"/>
    </w:rPr>
  </w:style>
  <w:style w:type="paragraph" w:styleId="a7">
    <w:name w:val="Normal (Web)"/>
    <w:basedOn w:val="a"/>
    <w:uiPriority w:val="99"/>
    <w:semiHidden/>
    <w:rsid w:val="00A70F6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position w:val="0"/>
      <w:sz w:val="24"/>
      <w:szCs w:val="24"/>
      <w:bdr w:val="none" w:sz="0" w:space="0" w:color="auto"/>
      <w:eastAsianLayout w:id="0"/>
    </w:rPr>
  </w:style>
  <w:style w:type="character" w:customStyle="1" w:styleId="apple-converted-space">
    <w:name w:val="apple-converted-space"/>
    <w:rsid w:val="00A70F6A"/>
    <w:rPr>
      <w:rFonts w:cs="Times New Roman"/>
    </w:rPr>
  </w:style>
  <w:style w:type="paragraph" w:styleId="HTML">
    <w:name w:val="HTML Preformatted"/>
    <w:basedOn w:val="a"/>
    <w:link w:val="HTML0"/>
    <w:uiPriority w:val="99"/>
    <w:rsid w:val="00A7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character" w:customStyle="1" w:styleId="HTML0">
    <w:name w:val="Стандартный HTML Знак"/>
    <w:link w:val="HTML"/>
    <w:uiPriority w:val="99"/>
    <w:locked/>
    <w:rsid w:val="00A70F6A"/>
    <w:rPr>
      <w:rFonts w:ascii="Courier New" w:hAnsi="Courier New" w:cs="Courier New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B73E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73E39"/>
    <w:rPr>
      <w:rFonts w:cs="Times New Roman"/>
    </w:rPr>
  </w:style>
  <w:style w:type="character" w:customStyle="1" w:styleId="FontStyle125">
    <w:name w:val="Font Style125"/>
    <w:rsid w:val="00331901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149">
    <w:name w:val="Font Style149"/>
    <w:rsid w:val="00331901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11">
    <w:name w:val="1"/>
    <w:basedOn w:val="a9"/>
    <w:link w:val="12"/>
    <w:rsid w:val="009B1896"/>
    <w:pPr>
      <w:ind w:firstLine="480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12">
    <w:name w:val="1 Знак"/>
    <w:link w:val="11"/>
    <w:locked/>
    <w:rsid w:val="009B1896"/>
    <w:rPr>
      <w:rFonts w:ascii="Times New Roman" w:hAnsi="Times New Roman" w:cs="Times New Roman"/>
      <w:sz w:val="28"/>
      <w:szCs w:val="28"/>
    </w:rPr>
  </w:style>
  <w:style w:type="paragraph" w:styleId="a9">
    <w:name w:val="No Spacing"/>
    <w:link w:val="aa"/>
    <w:uiPriority w:val="1"/>
    <w:qFormat/>
    <w:rsid w:val="00EA5F13"/>
    <w:rPr>
      <w:sz w:val="22"/>
      <w:szCs w:val="22"/>
    </w:rPr>
  </w:style>
  <w:style w:type="paragraph" w:styleId="ab">
    <w:name w:val="Plain Text"/>
    <w:basedOn w:val="a"/>
    <w:link w:val="ac"/>
    <w:uiPriority w:val="99"/>
    <w:rsid w:val="00FA6449"/>
    <w:pPr>
      <w:widowControl/>
      <w:autoSpaceDE/>
      <w:autoSpaceDN/>
      <w:adjustRightInd/>
    </w:pPr>
    <w:rPr>
      <w:rFonts w:ascii="Courier New" w:eastAsia="Times New Roman" w:hAnsi="Courier New"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character" w:customStyle="1" w:styleId="ac">
    <w:name w:val="Текст Знак"/>
    <w:link w:val="ab"/>
    <w:uiPriority w:val="99"/>
    <w:locked/>
    <w:rsid w:val="00FA6449"/>
    <w:rPr>
      <w:rFonts w:ascii="Courier New" w:hAnsi="Courier New" w:cs="Times New Roman"/>
      <w:sz w:val="20"/>
      <w:szCs w:val="20"/>
      <w:lang w:val="x-none" w:eastAsia="ru-RU"/>
    </w:rPr>
  </w:style>
  <w:style w:type="paragraph" w:styleId="ad">
    <w:name w:val="header"/>
    <w:basedOn w:val="a"/>
    <w:link w:val="ae"/>
    <w:uiPriority w:val="99"/>
    <w:rsid w:val="00FA6449"/>
    <w:pPr>
      <w:tabs>
        <w:tab w:val="center" w:pos="4677"/>
        <w:tab w:val="right" w:pos="9355"/>
      </w:tabs>
    </w:pPr>
    <w:rPr>
      <w:rFonts w:ascii="Courier New" w:eastAsia="Times New Roman" w:hAnsi="Courier New" w:cs="Courier New"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character" w:customStyle="1" w:styleId="ae">
    <w:name w:val="Верхний колонтитул Знак"/>
    <w:link w:val="ad"/>
    <w:uiPriority w:val="99"/>
    <w:locked/>
    <w:rsid w:val="00FA6449"/>
    <w:rPr>
      <w:rFonts w:ascii="Courier New" w:hAnsi="Courier New" w:cs="Courier New"/>
      <w:sz w:val="20"/>
      <w:szCs w:val="20"/>
      <w:lang w:val="x-none" w:eastAsia="ru-RU"/>
    </w:rPr>
  </w:style>
  <w:style w:type="paragraph" w:styleId="af">
    <w:name w:val="footer"/>
    <w:basedOn w:val="a"/>
    <w:link w:val="af0"/>
    <w:uiPriority w:val="99"/>
    <w:semiHidden/>
    <w:rsid w:val="00FA6449"/>
    <w:pPr>
      <w:tabs>
        <w:tab w:val="center" w:pos="4677"/>
        <w:tab w:val="right" w:pos="9355"/>
      </w:tabs>
    </w:pPr>
    <w:rPr>
      <w:rFonts w:ascii="Courier New" w:eastAsia="Times New Roman" w:hAnsi="Courier New" w:cs="Courier New"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character" w:customStyle="1" w:styleId="af0">
    <w:name w:val="Нижний колонтитул Знак"/>
    <w:link w:val="af"/>
    <w:uiPriority w:val="99"/>
    <w:semiHidden/>
    <w:locked/>
    <w:rsid w:val="00FA6449"/>
    <w:rPr>
      <w:rFonts w:ascii="Courier New" w:hAnsi="Courier New" w:cs="Courier New"/>
      <w:sz w:val="20"/>
      <w:szCs w:val="20"/>
      <w:lang w:val="x-none" w:eastAsia="ru-RU"/>
    </w:rPr>
  </w:style>
  <w:style w:type="paragraph" w:styleId="af1">
    <w:name w:val="TOC Heading"/>
    <w:basedOn w:val="1"/>
    <w:next w:val="a"/>
    <w:uiPriority w:val="39"/>
    <w:rsid w:val="00EA4AB1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semiHidden/>
    <w:rsid w:val="008D4EA6"/>
    <w:pPr>
      <w:tabs>
        <w:tab w:val="right" w:leader="dot" w:pos="9628"/>
      </w:tabs>
      <w:spacing w:after="100"/>
    </w:pPr>
    <w:rPr>
      <w:rFonts w:ascii="Times New Roman" w:eastAsia="Times New Roman" w:hAnsi="Times New Roman"/>
      <w:b/>
      <w:noProof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character" w:styleId="af2">
    <w:name w:val="Hyperlink"/>
    <w:uiPriority w:val="99"/>
    <w:rsid w:val="00EA4AB1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EA4AB1"/>
    <w:rPr>
      <w:rFonts w:ascii="Cambria" w:hAnsi="Cambria" w:cs="Times New Roman"/>
      <w:b/>
      <w:bCs/>
      <w:color w:val="4F81BD"/>
      <w:sz w:val="20"/>
      <w:szCs w:val="20"/>
      <w:lang w:val="x-none" w:eastAsia="ru-RU"/>
    </w:rPr>
  </w:style>
  <w:style w:type="paragraph" w:styleId="31">
    <w:name w:val="toc 3"/>
    <w:basedOn w:val="a"/>
    <w:next w:val="a"/>
    <w:autoRedefine/>
    <w:uiPriority w:val="39"/>
    <w:semiHidden/>
    <w:rsid w:val="00E229F3"/>
    <w:pPr>
      <w:spacing w:after="100"/>
      <w:ind w:left="400"/>
    </w:pPr>
    <w:rPr>
      <w:rFonts w:ascii="Courier New" w:eastAsia="Times New Roman" w:hAnsi="Courier New" w:cs="Courier New"/>
      <w:spacing w:val="0"/>
      <w:w w:val="100"/>
      <w:kern w:val="0"/>
      <w:position w:val="0"/>
      <w:sz w:val="20"/>
      <w:szCs w:val="20"/>
      <w:bdr w:val="none" w:sz="0" w:space="0" w:color="auto"/>
      <w:eastAsianLayout w:id="0"/>
    </w:rPr>
  </w:style>
  <w:style w:type="paragraph" w:customStyle="1" w:styleId="22">
    <w:name w:val="2"/>
    <w:basedOn w:val="11"/>
    <w:link w:val="23"/>
    <w:rsid w:val="00F47059"/>
    <w:pPr>
      <w:ind w:firstLine="708"/>
      <w:jc w:val="left"/>
    </w:pPr>
    <w:rPr>
      <w:u w:val="single"/>
    </w:rPr>
  </w:style>
  <w:style w:type="character" w:customStyle="1" w:styleId="aa">
    <w:name w:val="Без интервала Знак"/>
    <w:link w:val="a9"/>
    <w:locked/>
    <w:rsid w:val="00F47059"/>
    <w:rPr>
      <w:rFonts w:ascii="Courier New" w:hAnsi="Courier New" w:cs="Courier New"/>
      <w:lang w:val="ru-RU" w:eastAsia="ru-RU" w:bidi="ar-SA"/>
    </w:rPr>
  </w:style>
  <w:style w:type="character" w:customStyle="1" w:styleId="23">
    <w:name w:val="2 Знак"/>
    <w:link w:val="22"/>
    <w:locked/>
    <w:rsid w:val="00F47059"/>
    <w:rPr>
      <w:rFonts w:ascii="Times New Roman" w:hAnsi="Times New Roman" w:cs="Times New Roman"/>
      <w:sz w:val="28"/>
      <w:szCs w:val="28"/>
      <w:u w:val="single"/>
    </w:rPr>
  </w:style>
  <w:style w:type="paragraph" w:styleId="af3">
    <w:name w:val="Body Text Indent"/>
    <w:basedOn w:val="a"/>
    <w:link w:val="af4"/>
    <w:uiPriority w:val="99"/>
    <w:semiHidden/>
    <w:rsid w:val="00EA5F13"/>
    <w:pPr>
      <w:widowControl/>
      <w:autoSpaceDE/>
      <w:autoSpaceDN/>
      <w:adjustRightInd/>
      <w:ind w:firstLine="708"/>
    </w:pPr>
    <w:rPr>
      <w:rFonts w:ascii="Times New Roman" w:eastAsia="Times New Roman" w:hAnsi="Times New Roman"/>
      <w:spacing w:val="0"/>
      <w:w w:val="100"/>
      <w:kern w:val="0"/>
      <w:position w:val="0"/>
      <w:sz w:val="24"/>
      <w:szCs w:val="28"/>
      <w:bdr w:val="none" w:sz="0" w:space="0" w:color="auto"/>
      <w:eastAsianLayout w:id="0"/>
    </w:rPr>
  </w:style>
  <w:style w:type="character" w:customStyle="1" w:styleId="af4">
    <w:name w:val="Основной текст с отступом Знак"/>
    <w:link w:val="af3"/>
    <w:uiPriority w:val="99"/>
    <w:semiHidden/>
    <w:rPr>
      <w:rFonts w:ascii="Cambria Math" w:eastAsia="Cambria Math" w:hAnsi="Cambria Math"/>
      <w:spacing w:val="-1"/>
      <w:w w:val="65535"/>
      <w:kern w:val="65535"/>
      <w:position w:val="-1"/>
      <w:sz w:val="65535"/>
      <w:szCs w:val="65535"/>
      <w:u w:val="none"/>
      <w:effect w:val="none"/>
      <w:bdr w:val="nil"/>
      <w:fitText w:val="-1" w:id="-1"/>
      <w:vertAlign w:val="baseline"/>
      <w:em w:val="none"/>
      <w:eastAsianLayout w:id="-1" w:combine="1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ACA3-A670-41A4-A16C-C687A8EC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MultiDVD Team</Company>
  <LinksUpToDate>false</LinksUpToDate>
  <CharactersWithSpaces>15532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Alex</dc:creator>
  <cp:keywords/>
  <dc:description/>
  <cp:lastModifiedBy>admin</cp:lastModifiedBy>
  <cp:revision>2</cp:revision>
  <cp:lastPrinted>2010-12-29T23:27:00Z</cp:lastPrinted>
  <dcterms:created xsi:type="dcterms:W3CDTF">2014-03-24T00:19:00Z</dcterms:created>
  <dcterms:modified xsi:type="dcterms:W3CDTF">2014-03-24T00:19:00Z</dcterms:modified>
</cp:coreProperties>
</file>